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76C983" w14:textId="77777777" w:rsidR="007136DE" w:rsidRPr="00474581" w:rsidRDefault="007136DE" w:rsidP="007136DE">
      <w:pPr>
        <w:adjustRightInd w:val="0"/>
        <w:snapToGrid w:val="0"/>
        <w:spacing w:beforeLines="50" w:before="156" w:line="400" w:lineRule="atLeast"/>
        <w:rPr>
          <w:bCs/>
          <w:sz w:val="30"/>
        </w:rPr>
      </w:pPr>
      <w:bookmarkStart w:id="0" w:name="_Hlk103702031"/>
      <w:bookmarkEnd w:id="0"/>
    </w:p>
    <w:p w14:paraId="681D4515" w14:textId="77777777" w:rsidR="007136DE" w:rsidRPr="00474581" w:rsidRDefault="007136DE" w:rsidP="007136DE">
      <w:pPr>
        <w:spacing w:line="500" w:lineRule="exact"/>
        <w:jc w:val="center"/>
        <w:rPr>
          <w:b/>
          <w:sz w:val="32"/>
        </w:rPr>
      </w:pPr>
    </w:p>
    <w:p w14:paraId="45F0340F" w14:textId="77777777" w:rsidR="007136DE" w:rsidRPr="00474581" w:rsidRDefault="007136DE" w:rsidP="007136DE">
      <w:pPr>
        <w:spacing w:line="360" w:lineRule="auto"/>
        <w:jc w:val="center"/>
        <w:rPr>
          <w:sz w:val="34"/>
        </w:rPr>
      </w:pPr>
      <w:r w:rsidRPr="00474581">
        <w:rPr>
          <w:noProof/>
          <w:kern w:val="0"/>
        </w:rPr>
        <w:t xml:space="preserve"> </w:t>
      </w:r>
      <w:bookmarkStart w:id="1" w:name="_MON_1065102613"/>
      <w:bookmarkEnd w:id="1"/>
      <w:bookmarkStart w:id="2" w:name="_MON_1064953734"/>
      <w:bookmarkEnd w:id="2"/>
      <w:r w:rsidRPr="00474581">
        <w:rPr>
          <w:noProof/>
          <w:kern w:val="0"/>
        </w:rPr>
        <w:object w:dxaOrig="3165" w:dyaOrig="720" w14:anchorId="623CF9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5pt;height:50.25pt" o:ole="" filled="t">
            <v:imagedata r:id="rId7" o:title=""/>
          </v:shape>
          <o:OLEObject Type="Embed" ProgID="Word.Picture.8" ShapeID="_x0000_i1025" DrawAspect="Content" ObjectID="_1715946395" r:id="rId8"/>
        </w:object>
      </w:r>
    </w:p>
    <w:p w14:paraId="2B0A0B4D" w14:textId="77777777" w:rsidR="007136DE" w:rsidRPr="00474581" w:rsidRDefault="007136DE" w:rsidP="007136DE">
      <w:pPr>
        <w:adjustRightInd w:val="0"/>
        <w:snapToGrid w:val="0"/>
        <w:jc w:val="center"/>
        <w:rPr>
          <w:b/>
          <w:bCs/>
          <w:spacing w:val="20"/>
          <w:sz w:val="18"/>
        </w:rPr>
      </w:pPr>
    </w:p>
    <w:p w14:paraId="3B60595F" w14:textId="77777777" w:rsidR="007136DE" w:rsidRPr="00474581" w:rsidRDefault="007136DE" w:rsidP="007136DE">
      <w:pPr>
        <w:adjustRightInd w:val="0"/>
        <w:snapToGrid w:val="0"/>
        <w:jc w:val="center"/>
        <w:rPr>
          <w:b/>
          <w:bCs/>
          <w:spacing w:val="20"/>
          <w:sz w:val="18"/>
        </w:rPr>
      </w:pPr>
    </w:p>
    <w:p w14:paraId="7A516787" w14:textId="77777777" w:rsidR="007136DE" w:rsidRPr="00474581" w:rsidRDefault="007136DE" w:rsidP="007136DE">
      <w:pPr>
        <w:spacing w:line="360" w:lineRule="auto"/>
        <w:jc w:val="center"/>
        <w:rPr>
          <w:rFonts w:eastAsia="华文中宋"/>
          <w:b/>
          <w:bCs/>
          <w:spacing w:val="20"/>
          <w:sz w:val="72"/>
          <w:szCs w:val="72"/>
        </w:rPr>
      </w:pPr>
      <w:r w:rsidRPr="00474581">
        <w:rPr>
          <w:rFonts w:eastAsia="华文中宋"/>
          <w:b/>
          <w:bCs/>
          <w:spacing w:val="20"/>
          <w:sz w:val="72"/>
          <w:szCs w:val="72"/>
        </w:rPr>
        <w:t>本科生毕业设计</w:t>
      </w:r>
      <w:r w:rsidRPr="00474581">
        <w:rPr>
          <w:rFonts w:eastAsia="华文中宋"/>
          <w:b/>
          <w:bCs/>
          <w:spacing w:val="20"/>
          <w:sz w:val="72"/>
          <w:szCs w:val="72"/>
        </w:rPr>
        <w:t>[</w:t>
      </w:r>
      <w:r w:rsidRPr="00474581">
        <w:rPr>
          <w:rFonts w:eastAsia="华文中宋"/>
          <w:b/>
          <w:bCs/>
          <w:spacing w:val="20"/>
          <w:sz w:val="72"/>
          <w:szCs w:val="72"/>
        </w:rPr>
        <w:t>论文</w:t>
      </w:r>
      <w:r w:rsidRPr="00474581">
        <w:rPr>
          <w:rFonts w:eastAsia="华文中宋"/>
          <w:b/>
          <w:bCs/>
          <w:spacing w:val="20"/>
          <w:sz w:val="72"/>
          <w:szCs w:val="72"/>
        </w:rPr>
        <w:t>]</w:t>
      </w:r>
    </w:p>
    <w:p w14:paraId="1FFD93F7" w14:textId="77777777" w:rsidR="00310D71" w:rsidRPr="00474581" w:rsidRDefault="00310D71" w:rsidP="007136DE">
      <w:pPr>
        <w:adjustRightInd w:val="0"/>
        <w:snapToGrid w:val="0"/>
        <w:spacing w:line="264" w:lineRule="auto"/>
        <w:rPr>
          <w:b/>
          <w:bCs/>
          <w:spacing w:val="12"/>
          <w:sz w:val="52"/>
          <w:szCs w:val="32"/>
        </w:rPr>
      </w:pPr>
    </w:p>
    <w:p w14:paraId="0A94D002" w14:textId="77777777" w:rsidR="007E1464" w:rsidRDefault="007E1464" w:rsidP="007E1464">
      <w:pPr>
        <w:adjustRightInd w:val="0"/>
        <w:snapToGrid w:val="0"/>
        <w:spacing w:line="264" w:lineRule="auto"/>
        <w:jc w:val="center"/>
        <w:rPr>
          <w:rFonts w:eastAsia="黑体"/>
          <w:b/>
          <w:sz w:val="44"/>
          <w:szCs w:val="44"/>
        </w:rPr>
      </w:pPr>
      <w:r w:rsidRPr="007E1464">
        <w:rPr>
          <w:rFonts w:eastAsia="黑体"/>
          <w:b/>
          <w:sz w:val="44"/>
          <w:szCs w:val="44"/>
        </w:rPr>
        <w:t>定期盘存与连续盘存设定下的</w:t>
      </w:r>
    </w:p>
    <w:p w14:paraId="609F89E3" w14:textId="46717B52" w:rsidR="007136DE" w:rsidRPr="00474581" w:rsidRDefault="007E1464" w:rsidP="007E1464">
      <w:pPr>
        <w:adjustRightInd w:val="0"/>
        <w:snapToGrid w:val="0"/>
        <w:spacing w:line="264" w:lineRule="auto"/>
        <w:jc w:val="center"/>
        <w:rPr>
          <w:b/>
          <w:bCs/>
          <w:spacing w:val="12"/>
          <w:sz w:val="52"/>
          <w:szCs w:val="32"/>
        </w:rPr>
      </w:pPr>
      <w:r w:rsidRPr="007E1464">
        <w:rPr>
          <w:rFonts w:eastAsia="黑体"/>
          <w:b/>
          <w:sz w:val="44"/>
          <w:szCs w:val="44"/>
        </w:rPr>
        <w:t>(</w:t>
      </w:r>
      <w:proofErr w:type="spellStart"/>
      <w:r w:rsidRPr="007E1464">
        <w:rPr>
          <w:rFonts w:eastAsia="黑体"/>
          <w:b/>
          <w:sz w:val="44"/>
          <w:szCs w:val="44"/>
        </w:rPr>
        <w:t>Q,r</w:t>
      </w:r>
      <w:proofErr w:type="spellEnd"/>
      <w:r w:rsidRPr="007E1464">
        <w:rPr>
          <w:rFonts w:eastAsia="黑体"/>
          <w:b/>
          <w:sz w:val="44"/>
          <w:szCs w:val="44"/>
        </w:rPr>
        <w:t>)</w:t>
      </w:r>
      <w:r w:rsidRPr="007E1464">
        <w:rPr>
          <w:rFonts w:eastAsia="黑体"/>
          <w:b/>
          <w:sz w:val="44"/>
          <w:szCs w:val="44"/>
        </w:rPr>
        <w:t>库存控制策略效用研究</w:t>
      </w:r>
    </w:p>
    <w:p w14:paraId="6379AB3F" w14:textId="1B2B40FC" w:rsidR="007136DE" w:rsidRDefault="007136DE" w:rsidP="00F30FCB">
      <w:pPr>
        <w:adjustRightInd w:val="0"/>
        <w:snapToGrid w:val="0"/>
        <w:spacing w:line="264" w:lineRule="auto"/>
        <w:rPr>
          <w:b/>
          <w:bCs/>
          <w:spacing w:val="12"/>
          <w:sz w:val="52"/>
          <w:szCs w:val="32"/>
        </w:rPr>
      </w:pPr>
    </w:p>
    <w:p w14:paraId="6568CA94" w14:textId="77777777" w:rsidR="008653D0" w:rsidRPr="008653D0" w:rsidRDefault="008653D0" w:rsidP="00F30FCB">
      <w:pPr>
        <w:adjustRightInd w:val="0"/>
        <w:snapToGrid w:val="0"/>
        <w:spacing w:line="264" w:lineRule="auto"/>
        <w:rPr>
          <w:rFonts w:hint="eastAsia"/>
          <w:b/>
          <w:bCs/>
          <w:spacing w:val="12"/>
          <w:sz w:val="52"/>
          <w:szCs w:val="32"/>
        </w:rPr>
      </w:pPr>
    </w:p>
    <w:p w14:paraId="4DAB6B4C" w14:textId="78973556" w:rsidR="007136DE" w:rsidRPr="00474581" w:rsidRDefault="007136DE" w:rsidP="00F30FCB">
      <w:pPr>
        <w:spacing w:line="720" w:lineRule="auto"/>
        <w:ind w:left="1260" w:firstLine="420"/>
        <w:rPr>
          <w:rFonts w:eastAsia="华文中宋"/>
          <w:noProof/>
          <w:kern w:val="0"/>
          <w:sz w:val="32"/>
          <w:szCs w:val="32"/>
          <w:u w:val="single"/>
        </w:rPr>
      </w:pPr>
      <w:r w:rsidRPr="00474581">
        <w:rPr>
          <w:rFonts w:eastAsia="华文中宋"/>
          <w:noProof/>
          <w:kern w:val="0"/>
          <w:sz w:val="32"/>
          <w:szCs w:val="32"/>
        </w:rPr>
        <w:t>院</w:t>
      </w:r>
      <w:r w:rsidRPr="00474581">
        <w:rPr>
          <w:rFonts w:eastAsia="华文中宋"/>
          <w:noProof/>
          <w:kern w:val="0"/>
          <w:sz w:val="32"/>
          <w:szCs w:val="32"/>
        </w:rPr>
        <w:t xml:space="preserve">    </w:t>
      </w:r>
      <w:r w:rsidRPr="00474581">
        <w:rPr>
          <w:rFonts w:eastAsia="华文中宋"/>
          <w:noProof/>
          <w:kern w:val="0"/>
          <w:sz w:val="32"/>
          <w:szCs w:val="32"/>
        </w:rPr>
        <w:t>系</w:t>
      </w:r>
      <w:r w:rsidR="00F232F9" w:rsidRPr="00474581">
        <w:rPr>
          <w:rFonts w:eastAsia="华文中宋"/>
          <w:noProof/>
          <w:kern w:val="0"/>
          <w:sz w:val="32"/>
          <w:szCs w:val="32"/>
          <w:u w:val="single"/>
        </w:rPr>
        <w:t xml:space="preserve">     </w:t>
      </w:r>
      <w:r w:rsidR="00F232F9" w:rsidRPr="00474581">
        <w:rPr>
          <w:rFonts w:eastAsia="华文中宋"/>
          <w:noProof/>
          <w:kern w:val="0"/>
          <w:sz w:val="32"/>
          <w:szCs w:val="32"/>
          <w:u w:val="single"/>
        </w:rPr>
        <w:t>管理学院</w:t>
      </w:r>
      <w:r w:rsidR="008C5BA5" w:rsidRPr="00474581">
        <w:rPr>
          <w:rFonts w:eastAsia="华文中宋"/>
          <w:noProof/>
          <w:kern w:val="0"/>
          <w:sz w:val="32"/>
          <w:szCs w:val="32"/>
          <w:u w:val="single"/>
        </w:rPr>
        <w:t xml:space="preserve">      </w:t>
      </w:r>
      <w:r w:rsidR="00827149">
        <w:rPr>
          <w:rFonts w:eastAsia="华文中宋"/>
          <w:noProof/>
          <w:kern w:val="0"/>
          <w:sz w:val="32"/>
          <w:szCs w:val="32"/>
          <w:u w:val="single"/>
        </w:rPr>
        <w:t xml:space="preserve"> </w:t>
      </w:r>
    </w:p>
    <w:p w14:paraId="44403387" w14:textId="04E52FA1" w:rsidR="007136DE" w:rsidRPr="00474581" w:rsidRDefault="007136DE" w:rsidP="00F30FCB">
      <w:pPr>
        <w:spacing w:line="720" w:lineRule="auto"/>
        <w:ind w:left="1260" w:firstLine="420"/>
        <w:rPr>
          <w:rFonts w:eastAsia="华文中宋"/>
          <w:noProof/>
          <w:kern w:val="0"/>
          <w:sz w:val="32"/>
          <w:szCs w:val="32"/>
          <w:u w:val="single"/>
        </w:rPr>
      </w:pPr>
      <w:r w:rsidRPr="00474581">
        <w:rPr>
          <w:rFonts w:eastAsia="华文中宋"/>
          <w:noProof/>
          <w:kern w:val="0"/>
          <w:sz w:val="32"/>
          <w:szCs w:val="32"/>
        </w:rPr>
        <w:t>专业班级</w:t>
      </w:r>
      <w:r w:rsidR="00F232F9" w:rsidRPr="00474581">
        <w:rPr>
          <w:rFonts w:eastAsia="华文中宋"/>
          <w:noProof/>
          <w:kern w:val="0"/>
          <w:sz w:val="32"/>
          <w:szCs w:val="32"/>
          <w:u w:val="single"/>
        </w:rPr>
        <w:t xml:space="preserve">     </w:t>
      </w:r>
      <w:r w:rsidR="00F232F9" w:rsidRPr="00474581">
        <w:rPr>
          <w:rFonts w:eastAsia="华文中宋"/>
          <w:noProof/>
          <w:kern w:val="0"/>
          <w:sz w:val="32"/>
          <w:szCs w:val="32"/>
          <w:u w:val="single"/>
        </w:rPr>
        <w:t>物流</w:t>
      </w:r>
      <w:r w:rsidR="00F232F9" w:rsidRPr="00474581">
        <w:rPr>
          <w:rFonts w:eastAsia="华文中宋"/>
          <w:noProof/>
          <w:kern w:val="0"/>
          <w:sz w:val="32"/>
          <w:szCs w:val="32"/>
          <w:u w:val="single"/>
        </w:rPr>
        <w:t xml:space="preserve">1802 </w:t>
      </w:r>
      <w:r w:rsidR="00827149">
        <w:rPr>
          <w:rFonts w:eastAsia="华文中宋"/>
          <w:noProof/>
          <w:kern w:val="0"/>
          <w:sz w:val="32"/>
          <w:szCs w:val="32"/>
          <w:u w:val="single"/>
        </w:rPr>
        <w:t xml:space="preserve"> </w:t>
      </w:r>
      <w:r w:rsidR="00F232F9" w:rsidRPr="00474581">
        <w:rPr>
          <w:rFonts w:eastAsia="华文中宋"/>
          <w:noProof/>
          <w:kern w:val="0"/>
          <w:sz w:val="32"/>
          <w:szCs w:val="32"/>
          <w:u w:val="single"/>
        </w:rPr>
        <w:t xml:space="preserve">    </w:t>
      </w:r>
      <w:r w:rsidR="00827149">
        <w:rPr>
          <w:rFonts w:eastAsia="华文中宋"/>
          <w:noProof/>
          <w:kern w:val="0"/>
          <w:sz w:val="32"/>
          <w:szCs w:val="32"/>
          <w:u w:val="single"/>
        </w:rPr>
        <w:t xml:space="preserve"> </w:t>
      </w:r>
    </w:p>
    <w:p w14:paraId="6E05919D" w14:textId="0916BF99" w:rsidR="007136DE" w:rsidRPr="00474581" w:rsidRDefault="007136DE" w:rsidP="00F30FCB">
      <w:pPr>
        <w:spacing w:line="720" w:lineRule="auto"/>
        <w:ind w:left="1260" w:firstLine="420"/>
        <w:rPr>
          <w:rFonts w:eastAsia="华文中宋"/>
          <w:noProof/>
          <w:kern w:val="0"/>
          <w:sz w:val="32"/>
          <w:szCs w:val="32"/>
          <w:u w:val="single"/>
        </w:rPr>
      </w:pPr>
      <w:r w:rsidRPr="00474581">
        <w:rPr>
          <w:rFonts w:eastAsia="华文中宋"/>
          <w:noProof/>
          <w:kern w:val="0"/>
          <w:sz w:val="32"/>
          <w:szCs w:val="32"/>
        </w:rPr>
        <w:t>姓</w:t>
      </w:r>
      <w:r w:rsidRPr="00474581">
        <w:rPr>
          <w:rFonts w:eastAsia="华文中宋"/>
          <w:noProof/>
          <w:kern w:val="0"/>
          <w:sz w:val="32"/>
          <w:szCs w:val="32"/>
        </w:rPr>
        <w:t xml:space="preserve">    </w:t>
      </w:r>
      <w:r w:rsidRPr="00474581">
        <w:rPr>
          <w:rFonts w:eastAsia="华文中宋"/>
          <w:noProof/>
          <w:kern w:val="0"/>
          <w:sz w:val="32"/>
          <w:szCs w:val="32"/>
        </w:rPr>
        <w:t>名</w:t>
      </w:r>
      <w:r w:rsidR="00F232F9" w:rsidRPr="00474581">
        <w:rPr>
          <w:rFonts w:eastAsia="华文中宋"/>
          <w:noProof/>
          <w:kern w:val="0"/>
          <w:sz w:val="32"/>
          <w:szCs w:val="32"/>
          <w:u w:val="single"/>
        </w:rPr>
        <w:t xml:space="preserve">      </w:t>
      </w:r>
      <w:r w:rsidR="00F232F9" w:rsidRPr="00474581">
        <w:rPr>
          <w:rFonts w:eastAsia="华文中宋"/>
          <w:noProof/>
          <w:kern w:val="0"/>
          <w:sz w:val="32"/>
          <w:szCs w:val="32"/>
          <w:u w:val="single"/>
        </w:rPr>
        <w:t>蓝祯莹</w:t>
      </w:r>
      <w:r w:rsidR="00F232F9" w:rsidRPr="00474581">
        <w:rPr>
          <w:rFonts w:eastAsia="华文中宋"/>
          <w:noProof/>
          <w:kern w:val="0"/>
          <w:sz w:val="32"/>
          <w:szCs w:val="32"/>
          <w:u w:val="single"/>
        </w:rPr>
        <w:t xml:space="preserve"> </w:t>
      </w:r>
      <w:r w:rsidR="00827149">
        <w:rPr>
          <w:rFonts w:eastAsia="华文中宋"/>
          <w:noProof/>
          <w:kern w:val="0"/>
          <w:sz w:val="32"/>
          <w:szCs w:val="32"/>
          <w:u w:val="single"/>
        </w:rPr>
        <w:t xml:space="preserve"> </w:t>
      </w:r>
      <w:r w:rsidR="00F30FCB" w:rsidRPr="00474581">
        <w:rPr>
          <w:rFonts w:eastAsia="华文中宋"/>
          <w:noProof/>
          <w:kern w:val="0"/>
          <w:sz w:val="32"/>
          <w:szCs w:val="32"/>
          <w:u w:val="single"/>
        </w:rPr>
        <w:t xml:space="preserve">  </w:t>
      </w:r>
      <w:r w:rsidR="00F232F9" w:rsidRPr="00474581">
        <w:rPr>
          <w:rFonts w:eastAsia="华文中宋"/>
          <w:noProof/>
          <w:kern w:val="0"/>
          <w:sz w:val="32"/>
          <w:szCs w:val="32"/>
          <w:u w:val="single"/>
        </w:rPr>
        <w:t xml:space="preserve">    </w:t>
      </w:r>
    </w:p>
    <w:p w14:paraId="66B0307D" w14:textId="60C6D8E8" w:rsidR="007136DE" w:rsidRPr="00474581" w:rsidRDefault="007136DE" w:rsidP="00F30FCB">
      <w:pPr>
        <w:spacing w:line="720" w:lineRule="auto"/>
        <w:ind w:left="1260" w:firstLine="420"/>
        <w:rPr>
          <w:rFonts w:eastAsia="华文中宋"/>
          <w:noProof/>
          <w:kern w:val="0"/>
          <w:sz w:val="32"/>
          <w:szCs w:val="32"/>
          <w:u w:val="single"/>
        </w:rPr>
      </w:pPr>
      <w:r w:rsidRPr="00474581">
        <w:rPr>
          <w:rFonts w:eastAsia="华文中宋"/>
          <w:noProof/>
          <w:kern w:val="0"/>
          <w:sz w:val="32"/>
          <w:szCs w:val="32"/>
        </w:rPr>
        <w:t>学</w:t>
      </w:r>
      <w:r w:rsidRPr="00474581">
        <w:rPr>
          <w:rFonts w:eastAsia="华文中宋"/>
          <w:noProof/>
          <w:kern w:val="0"/>
          <w:sz w:val="32"/>
          <w:szCs w:val="32"/>
        </w:rPr>
        <w:t xml:space="preserve">    </w:t>
      </w:r>
      <w:r w:rsidRPr="00474581">
        <w:rPr>
          <w:rFonts w:eastAsia="华文中宋"/>
          <w:noProof/>
          <w:kern w:val="0"/>
          <w:sz w:val="32"/>
          <w:szCs w:val="32"/>
        </w:rPr>
        <w:t>号</w:t>
      </w:r>
      <w:r w:rsidR="00F232F9" w:rsidRPr="00474581">
        <w:rPr>
          <w:rFonts w:eastAsia="华文中宋"/>
          <w:noProof/>
          <w:kern w:val="0"/>
          <w:sz w:val="32"/>
          <w:szCs w:val="32"/>
          <w:u w:val="single"/>
        </w:rPr>
        <w:t xml:space="preserve">    U201815961   </w:t>
      </w:r>
      <w:r w:rsidR="00827149">
        <w:rPr>
          <w:rFonts w:eastAsia="华文中宋"/>
          <w:noProof/>
          <w:kern w:val="0"/>
          <w:sz w:val="32"/>
          <w:szCs w:val="32"/>
          <w:u w:val="single"/>
        </w:rPr>
        <w:t xml:space="preserve"> </w:t>
      </w:r>
      <w:r w:rsidR="00F30FCB" w:rsidRPr="00474581">
        <w:rPr>
          <w:rFonts w:eastAsia="华文中宋"/>
          <w:noProof/>
          <w:kern w:val="0"/>
          <w:sz w:val="32"/>
          <w:szCs w:val="32"/>
          <w:u w:val="single"/>
        </w:rPr>
        <w:t xml:space="preserve"> </w:t>
      </w:r>
      <w:r w:rsidR="00827149">
        <w:rPr>
          <w:rFonts w:eastAsia="华文中宋"/>
          <w:noProof/>
          <w:kern w:val="0"/>
          <w:sz w:val="32"/>
          <w:szCs w:val="32"/>
          <w:u w:val="single"/>
        </w:rPr>
        <w:t xml:space="preserve">  </w:t>
      </w:r>
    </w:p>
    <w:p w14:paraId="10412060" w14:textId="321B6A39" w:rsidR="007136DE" w:rsidRPr="00474581" w:rsidRDefault="007136DE" w:rsidP="00F30FCB">
      <w:pPr>
        <w:spacing w:line="720" w:lineRule="auto"/>
        <w:ind w:left="1260" w:firstLine="420"/>
        <w:rPr>
          <w:rFonts w:eastAsia="华文中宋"/>
          <w:noProof/>
          <w:kern w:val="0"/>
          <w:sz w:val="32"/>
          <w:szCs w:val="32"/>
          <w:u w:val="single"/>
        </w:rPr>
      </w:pPr>
      <w:r w:rsidRPr="00474581">
        <w:rPr>
          <w:rFonts w:eastAsia="华文中宋"/>
          <w:noProof/>
          <w:kern w:val="0"/>
          <w:sz w:val="32"/>
          <w:szCs w:val="32"/>
        </w:rPr>
        <w:t>指导教师</w:t>
      </w:r>
      <w:r w:rsidR="00F232F9" w:rsidRPr="00474581">
        <w:rPr>
          <w:rFonts w:eastAsia="华文中宋"/>
          <w:noProof/>
          <w:kern w:val="0"/>
          <w:sz w:val="32"/>
          <w:szCs w:val="32"/>
          <w:u w:val="single"/>
        </w:rPr>
        <w:t xml:space="preserve"> </w:t>
      </w:r>
      <w:r w:rsidR="008C5BA5" w:rsidRPr="00474581">
        <w:rPr>
          <w:rFonts w:eastAsia="华文中宋"/>
          <w:noProof/>
          <w:kern w:val="0"/>
          <w:sz w:val="32"/>
          <w:szCs w:val="32"/>
          <w:u w:val="single"/>
        </w:rPr>
        <w:t xml:space="preserve">      </w:t>
      </w:r>
      <w:r w:rsidR="00F232F9" w:rsidRPr="00474581">
        <w:rPr>
          <w:rFonts w:eastAsia="华文中宋"/>
          <w:noProof/>
          <w:kern w:val="0"/>
          <w:sz w:val="32"/>
          <w:szCs w:val="32"/>
          <w:u w:val="single"/>
        </w:rPr>
        <w:t>胡鹏</w:t>
      </w:r>
      <w:r w:rsidR="008C5BA5" w:rsidRPr="00474581">
        <w:rPr>
          <w:rFonts w:eastAsia="华文中宋"/>
          <w:noProof/>
          <w:kern w:val="0"/>
          <w:sz w:val="32"/>
          <w:szCs w:val="32"/>
          <w:u w:val="single"/>
        </w:rPr>
        <w:t xml:space="preserve"> </w:t>
      </w:r>
      <w:r w:rsidR="00827149">
        <w:rPr>
          <w:rFonts w:eastAsia="华文中宋"/>
          <w:noProof/>
          <w:kern w:val="0"/>
          <w:sz w:val="32"/>
          <w:szCs w:val="32"/>
          <w:u w:val="single"/>
        </w:rPr>
        <w:t xml:space="preserve"> </w:t>
      </w:r>
      <w:r w:rsidR="008C5BA5" w:rsidRPr="00474581">
        <w:rPr>
          <w:rFonts w:eastAsia="华文中宋"/>
          <w:noProof/>
          <w:kern w:val="0"/>
          <w:sz w:val="32"/>
          <w:szCs w:val="32"/>
          <w:u w:val="single"/>
        </w:rPr>
        <w:t xml:space="preserve">        </w:t>
      </w:r>
    </w:p>
    <w:p w14:paraId="2D83CB1B" w14:textId="77777777" w:rsidR="007136DE" w:rsidRPr="00474581" w:rsidRDefault="007136DE" w:rsidP="007136DE">
      <w:pPr>
        <w:jc w:val="center"/>
        <w:rPr>
          <w:rFonts w:eastAsia="华文中宋"/>
          <w:bCs/>
          <w:noProof/>
          <w:kern w:val="0"/>
          <w:sz w:val="32"/>
          <w:szCs w:val="32"/>
        </w:rPr>
      </w:pPr>
    </w:p>
    <w:p w14:paraId="3413A88C" w14:textId="42A4B72A" w:rsidR="007136DE" w:rsidRPr="00474581" w:rsidRDefault="000F3E9D" w:rsidP="007136DE">
      <w:pPr>
        <w:spacing w:line="360" w:lineRule="auto"/>
        <w:jc w:val="center"/>
        <w:rPr>
          <w:rFonts w:eastAsia="华文中宋"/>
          <w:bCs/>
          <w:color w:val="FF0000"/>
          <w:sz w:val="36"/>
          <w:szCs w:val="36"/>
        </w:rPr>
      </w:pPr>
      <w:r>
        <w:rPr>
          <w:rFonts w:eastAsia="华文中宋" w:hint="eastAsia"/>
          <w:bCs/>
          <w:noProof/>
          <w:kern w:val="0"/>
          <w:sz w:val="32"/>
          <w:szCs w:val="32"/>
        </w:rPr>
        <w:t>2</w:t>
      </w:r>
      <w:r>
        <w:rPr>
          <w:rFonts w:eastAsia="华文中宋"/>
          <w:bCs/>
          <w:noProof/>
          <w:kern w:val="0"/>
          <w:sz w:val="32"/>
          <w:szCs w:val="32"/>
        </w:rPr>
        <w:t>022</w:t>
      </w:r>
      <w:r w:rsidR="007136DE" w:rsidRPr="00474581">
        <w:rPr>
          <w:rFonts w:eastAsia="华文中宋"/>
          <w:bCs/>
          <w:noProof/>
          <w:kern w:val="0"/>
          <w:sz w:val="32"/>
          <w:szCs w:val="32"/>
        </w:rPr>
        <w:t>年</w:t>
      </w:r>
      <w:r w:rsidR="007136DE" w:rsidRPr="00474581">
        <w:rPr>
          <w:rFonts w:eastAsia="华文中宋"/>
          <w:bCs/>
          <w:noProof/>
          <w:kern w:val="0"/>
          <w:sz w:val="32"/>
          <w:szCs w:val="32"/>
        </w:rPr>
        <w:t xml:space="preserve"> </w:t>
      </w:r>
      <w:r>
        <w:rPr>
          <w:rFonts w:eastAsia="华文中宋"/>
          <w:bCs/>
          <w:noProof/>
          <w:kern w:val="0"/>
          <w:sz w:val="32"/>
          <w:szCs w:val="32"/>
        </w:rPr>
        <w:t>5</w:t>
      </w:r>
      <w:r w:rsidR="007136DE" w:rsidRPr="00474581">
        <w:rPr>
          <w:rFonts w:eastAsia="华文中宋"/>
          <w:bCs/>
          <w:noProof/>
          <w:kern w:val="0"/>
          <w:sz w:val="32"/>
          <w:szCs w:val="32"/>
        </w:rPr>
        <w:t>月</w:t>
      </w:r>
      <w:r>
        <w:rPr>
          <w:rFonts w:eastAsia="华文中宋"/>
          <w:bCs/>
          <w:noProof/>
          <w:kern w:val="0"/>
          <w:sz w:val="32"/>
          <w:szCs w:val="32"/>
        </w:rPr>
        <w:t>26</w:t>
      </w:r>
      <w:r w:rsidR="007136DE" w:rsidRPr="00474581">
        <w:rPr>
          <w:rFonts w:eastAsia="华文中宋"/>
          <w:bCs/>
          <w:noProof/>
          <w:kern w:val="0"/>
          <w:sz w:val="32"/>
          <w:szCs w:val="32"/>
        </w:rPr>
        <w:t>日</w:t>
      </w:r>
    </w:p>
    <w:p w14:paraId="35F6E386" w14:textId="77777777" w:rsidR="007136DE" w:rsidRPr="00474581" w:rsidRDefault="007136DE" w:rsidP="007136DE">
      <w:pPr>
        <w:rPr>
          <w:b/>
          <w:bCs/>
          <w:sz w:val="28"/>
          <w:szCs w:val="30"/>
        </w:rPr>
        <w:sectPr w:rsidR="007136DE" w:rsidRPr="00474581" w:rsidSect="00FA186E">
          <w:pgSz w:w="11906" w:h="16838"/>
          <w:pgMar w:top="1418" w:right="1701" w:bottom="1134" w:left="1701" w:header="851" w:footer="992" w:gutter="0"/>
          <w:cols w:space="720"/>
          <w:titlePg/>
          <w:docGrid w:type="lines" w:linePitch="312"/>
        </w:sectPr>
      </w:pPr>
    </w:p>
    <w:p w14:paraId="5B836D76" w14:textId="77777777" w:rsidR="007136DE" w:rsidRPr="00474581" w:rsidRDefault="007136DE" w:rsidP="0071617F">
      <w:pPr>
        <w:spacing w:beforeLines="50" w:before="156" w:afterLines="50" w:after="156"/>
        <w:rPr>
          <w:b/>
          <w:sz w:val="36"/>
          <w:szCs w:val="36"/>
        </w:rPr>
        <w:sectPr w:rsidR="007136DE" w:rsidRPr="00474581" w:rsidSect="00FA186E">
          <w:headerReference w:type="default" r:id="rId9"/>
          <w:footerReference w:type="default" r:id="rId10"/>
          <w:type w:val="continuous"/>
          <w:pgSz w:w="11906" w:h="16838"/>
          <w:pgMar w:top="1418" w:right="1701" w:bottom="1134" w:left="1701" w:header="851" w:footer="992" w:gutter="0"/>
          <w:pgNumType w:start="1"/>
          <w:cols w:space="720"/>
          <w:docGrid w:type="lines" w:linePitch="312"/>
        </w:sectPr>
      </w:pPr>
    </w:p>
    <w:p w14:paraId="5F28E03B" w14:textId="77777777" w:rsidR="008653D0" w:rsidRPr="008653D0" w:rsidRDefault="008653D0" w:rsidP="0094361D">
      <w:pPr>
        <w:spacing w:beforeLines="150" w:before="468" w:line="360" w:lineRule="auto"/>
        <w:jc w:val="center"/>
        <w:rPr>
          <w:rFonts w:ascii="宋体" w:hAnsi="宋体"/>
          <w:b/>
          <w:bCs/>
          <w:szCs w:val="21"/>
        </w:rPr>
      </w:pPr>
    </w:p>
    <w:p w14:paraId="5C0B2347" w14:textId="00307C9A" w:rsidR="0094361D" w:rsidRPr="00474581" w:rsidRDefault="0094361D" w:rsidP="0094361D">
      <w:pPr>
        <w:spacing w:beforeLines="150" w:before="468" w:line="360" w:lineRule="auto"/>
        <w:jc w:val="center"/>
        <w:rPr>
          <w:rFonts w:eastAsia="黑体"/>
          <w:b/>
          <w:bCs/>
          <w:sz w:val="36"/>
          <w:szCs w:val="36"/>
        </w:rPr>
      </w:pPr>
      <w:r w:rsidRPr="00474581">
        <w:rPr>
          <w:rFonts w:eastAsia="黑体"/>
          <w:b/>
          <w:bCs/>
          <w:sz w:val="36"/>
          <w:szCs w:val="36"/>
        </w:rPr>
        <w:t>学位论文原创性声明</w:t>
      </w:r>
    </w:p>
    <w:p w14:paraId="7EBEA866" w14:textId="77777777" w:rsidR="00592495" w:rsidRDefault="00592495" w:rsidP="0094361D">
      <w:pPr>
        <w:spacing w:line="360" w:lineRule="auto"/>
        <w:ind w:firstLineChars="200" w:firstLine="480"/>
        <w:rPr>
          <w:sz w:val="24"/>
          <w:szCs w:val="21"/>
        </w:rPr>
      </w:pPr>
    </w:p>
    <w:p w14:paraId="32554BB6" w14:textId="4D8B9422" w:rsidR="0094361D" w:rsidRPr="00474581" w:rsidRDefault="0094361D" w:rsidP="0094361D">
      <w:pPr>
        <w:spacing w:line="360" w:lineRule="auto"/>
        <w:ind w:firstLineChars="200" w:firstLine="480"/>
        <w:rPr>
          <w:sz w:val="24"/>
          <w:szCs w:val="21"/>
        </w:rPr>
      </w:pPr>
      <w:r w:rsidRPr="00474581">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21F399E3" w14:textId="77777777" w:rsidR="007B4109" w:rsidRDefault="007B4109" w:rsidP="0094361D">
      <w:pPr>
        <w:wordWrap w:val="0"/>
        <w:spacing w:line="360" w:lineRule="auto"/>
        <w:jc w:val="right"/>
        <w:rPr>
          <w:sz w:val="24"/>
        </w:rPr>
      </w:pPr>
    </w:p>
    <w:p w14:paraId="0D4654B2" w14:textId="05AB9158" w:rsidR="0094361D" w:rsidRPr="00474581" w:rsidRDefault="0094361D" w:rsidP="007B4109">
      <w:pPr>
        <w:spacing w:line="360" w:lineRule="auto"/>
        <w:jc w:val="right"/>
        <w:rPr>
          <w:sz w:val="24"/>
        </w:rPr>
      </w:pPr>
      <w:r w:rsidRPr="00474581">
        <w:rPr>
          <w:sz w:val="24"/>
        </w:rPr>
        <w:t>作者签名：</w:t>
      </w:r>
      <w:r w:rsidRPr="00474581">
        <w:rPr>
          <w:sz w:val="24"/>
        </w:rPr>
        <w:t xml:space="preserve">             </w:t>
      </w:r>
      <w:r w:rsidRPr="00474581">
        <w:rPr>
          <w:sz w:val="24"/>
        </w:rPr>
        <w:t>年</w:t>
      </w:r>
      <w:r w:rsidRPr="00474581">
        <w:rPr>
          <w:sz w:val="24"/>
        </w:rPr>
        <w:t xml:space="preserve">   </w:t>
      </w:r>
      <w:r w:rsidRPr="00474581">
        <w:rPr>
          <w:sz w:val="24"/>
        </w:rPr>
        <w:t>月</w:t>
      </w:r>
      <w:r w:rsidRPr="00474581">
        <w:rPr>
          <w:sz w:val="24"/>
        </w:rPr>
        <w:t xml:space="preserve">    </w:t>
      </w:r>
      <w:r w:rsidRPr="00474581">
        <w:rPr>
          <w:sz w:val="24"/>
        </w:rPr>
        <w:t>日</w:t>
      </w:r>
    </w:p>
    <w:p w14:paraId="5E2BE064" w14:textId="77777777" w:rsidR="0094361D" w:rsidRPr="00474581" w:rsidRDefault="0094361D" w:rsidP="0094361D">
      <w:pPr>
        <w:spacing w:beforeLines="100" w:before="312" w:line="360" w:lineRule="auto"/>
        <w:jc w:val="center"/>
        <w:rPr>
          <w:b/>
          <w:bCs/>
          <w:sz w:val="40"/>
          <w:szCs w:val="36"/>
        </w:rPr>
      </w:pPr>
    </w:p>
    <w:p w14:paraId="544C5137" w14:textId="77777777" w:rsidR="0094361D" w:rsidRPr="00474581" w:rsidRDefault="0094361D" w:rsidP="0094361D">
      <w:pPr>
        <w:spacing w:beforeLines="150" w:before="468" w:line="360" w:lineRule="auto"/>
        <w:jc w:val="center"/>
        <w:rPr>
          <w:rFonts w:eastAsia="黑体"/>
          <w:b/>
          <w:bCs/>
          <w:sz w:val="36"/>
          <w:szCs w:val="36"/>
        </w:rPr>
      </w:pPr>
      <w:r w:rsidRPr="00474581">
        <w:rPr>
          <w:rFonts w:eastAsia="黑体"/>
          <w:b/>
          <w:bCs/>
          <w:sz w:val="36"/>
          <w:szCs w:val="36"/>
        </w:rPr>
        <w:t>学位论文版权使用授权书</w:t>
      </w:r>
    </w:p>
    <w:p w14:paraId="1D4F48E1" w14:textId="77777777" w:rsidR="007B4109" w:rsidRDefault="007B4109" w:rsidP="0094361D">
      <w:pPr>
        <w:spacing w:line="360" w:lineRule="auto"/>
        <w:ind w:firstLineChars="200" w:firstLine="480"/>
        <w:rPr>
          <w:sz w:val="24"/>
          <w:szCs w:val="21"/>
        </w:rPr>
      </w:pPr>
    </w:p>
    <w:p w14:paraId="0ED4929C" w14:textId="0F1B1708" w:rsidR="0094361D" w:rsidRPr="00474581" w:rsidRDefault="0094361D" w:rsidP="0094361D">
      <w:pPr>
        <w:spacing w:line="360" w:lineRule="auto"/>
        <w:ind w:firstLineChars="200" w:firstLine="480"/>
        <w:rPr>
          <w:sz w:val="24"/>
          <w:szCs w:val="21"/>
        </w:rPr>
      </w:pPr>
      <w:r w:rsidRPr="00474581">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0C09262B" w14:textId="77777777" w:rsidR="0094361D" w:rsidRPr="00474581" w:rsidRDefault="0094361D" w:rsidP="0094361D">
      <w:pPr>
        <w:spacing w:line="360" w:lineRule="auto"/>
        <w:ind w:firstLineChars="200" w:firstLine="480"/>
        <w:rPr>
          <w:sz w:val="24"/>
          <w:szCs w:val="21"/>
        </w:rPr>
      </w:pPr>
      <w:r w:rsidRPr="00474581">
        <w:rPr>
          <w:sz w:val="24"/>
          <w:szCs w:val="21"/>
        </w:rPr>
        <w:t>本学位论文属于</w:t>
      </w:r>
      <w:r w:rsidRPr="00474581">
        <w:rPr>
          <w:sz w:val="24"/>
          <w:szCs w:val="21"/>
        </w:rPr>
        <w:t xml:space="preserve"> 1</w:t>
      </w:r>
      <w:r w:rsidRPr="00474581">
        <w:rPr>
          <w:sz w:val="24"/>
          <w:szCs w:val="21"/>
        </w:rPr>
        <w:t>、保密囗，在</w:t>
      </w:r>
      <w:r w:rsidRPr="00474581">
        <w:rPr>
          <w:sz w:val="24"/>
          <w:szCs w:val="21"/>
        </w:rPr>
        <w:t xml:space="preserve">    </w:t>
      </w:r>
      <w:r w:rsidRPr="00474581">
        <w:rPr>
          <w:sz w:val="24"/>
          <w:szCs w:val="21"/>
        </w:rPr>
        <w:t>年解密后适用本授权书</w:t>
      </w:r>
    </w:p>
    <w:p w14:paraId="5609FBA3" w14:textId="1FA744C1" w:rsidR="0094361D" w:rsidRPr="00474581" w:rsidRDefault="0094361D" w:rsidP="0094361D">
      <w:pPr>
        <w:spacing w:line="360" w:lineRule="auto"/>
        <w:ind w:firstLineChars="950" w:firstLine="2280"/>
        <w:rPr>
          <w:sz w:val="24"/>
          <w:szCs w:val="21"/>
        </w:rPr>
      </w:pPr>
      <w:r w:rsidRPr="00474581">
        <w:rPr>
          <w:sz w:val="24"/>
          <w:szCs w:val="21"/>
        </w:rPr>
        <w:t>2</w:t>
      </w:r>
      <w:r w:rsidRPr="00474581">
        <w:rPr>
          <w:sz w:val="24"/>
          <w:szCs w:val="21"/>
        </w:rPr>
        <w:t>、不保密囗。</w:t>
      </w:r>
    </w:p>
    <w:p w14:paraId="58078902" w14:textId="77777777" w:rsidR="0094361D" w:rsidRPr="00474581" w:rsidRDefault="0094361D" w:rsidP="0094361D">
      <w:pPr>
        <w:spacing w:line="360" w:lineRule="auto"/>
        <w:ind w:firstLineChars="900" w:firstLine="2160"/>
        <w:rPr>
          <w:sz w:val="24"/>
          <w:szCs w:val="21"/>
        </w:rPr>
      </w:pPr>
      <w:r w:rsidRPr="00474581">
        <w:rPr>
          <w:sz w:val="24"/>
          <w:szCs w:val="21"/>
        </w:rPr>
        <w:t>（请在以上相应方框内打</w:t>
      </w:r>
      <w:r w:rsidRPr="00474581">
        <w:rPr>
          <w:sz w:val="24"/>
          <w:szCs w:val="21"/>
        </w:rPr>
        <w:t>“√”</w:t>
      </w:r>
      <w:r w:rsidRPr="00474581">
        <w:rPr>
          <w:sz w:val="24"/>
          <w:szCs w:val="21"/>
        </w:rPr>
        <w:t>）</w:t>
      </w:r>
    </w:p>
    <w:p w14:paraId="156B3E9C" w14:textId="77777777" w:rsidR="007B4109" w:rsidRDefault="007B4109" w:rsidP="0094361D">
      <w:pPr>
        <w:wordWrap w:val="0"/>
        <w:spacing w:line="360" w:lineRule="auto"/>
        <w:jc w:val="right"/>
        <w:rPr>
          <w:sz w:val="24"/>
        </w:rPr>
      </w:pPr>
    </w:p>
    <w:p w14:paraId="3420080A" w14:textId="196366CB" w:rsidR="0094361D" w:rsidRPr="00474581" w:rsidRDefault="0094361D" w:rsidP="007B4109">
      <w:pPr>
        <w:spacing w:line="360" w:lineRule="auto"/>
        <w:jc w:val="right"/>
        <w:rPr>
          <w:sz w:val="24"/>
        </w:rPr>
      </w:pPr>
      <w:r w:rsidRPr="00474581">
        <w:rPr>
          <w:sz w:val="24"/>
        </w:rPr>
        <w:t>作者签名：</w:t>
      </w:r>
      <w:r w:rsidRPr="00474581">
        <w:rPr>
          <w:sz w:val="24"/>
        </w:rPr>
        <w:t xml:space="preserve">             </w:t>
      </w:r>
      <w:r w:rsidRPr="00474581">
        <w:rPr>
          <w:sz w:val="24"/>
        </w:rPr>
        <w:t>年</w:t>
      </w:r>
      <w:r w:rsidRPr="00474581">
        <w:rPr>
          <w:sz w:val="24"/>
        </w:rPr>
        <w:t xml:space="preserve">   </w:t>
      </w:r>
      <w:r w:rsidRPr="00474581">
        <w:rPr>
          <w:sz w:val="24"/>
        </w:rPr>
        <w:t>月</w:t>
      </w:r>
      <w:r w:rsidRPr="00474581">
        <w:rPr>
          <w:sz w:val="24"/>
        </w:rPr>
        <w:t xml:space="preserve">    </w:t>
      </w:r>
      <w:r w:rsidRPr="00474581">
        <w:rPr>
          <w:sz w:val="24"/>
        </w:rPr>
        <w:t>日</w:t>
      </w:r>
    </w:p>
    <w:p w14:paraId="4BE13A34" w14:textId="77777777" w:rsidR="0094361D" w:rsidRPr="00474581" w:rsidRDefault="0094361D" w:rsidP="0094361D">
      <w:pPr>
        <w:wordWrap w:val="0"/>
        <w:spacing w:line="360" w:lineRule="auto"/>
        <w:jc w:val="right"/>
        <w:rPr>
          <w:sz w:val="24"/>
        </w:rPr>
      </w:pPr>
      <w:r w:rsidRPr="00474581">
        <w:rPr>
          <w:sz w:val="24"/>
        </w:rPr>
        <w:t>导师签名：</w:t>
      </w:r>
      <w:r w:rsidRPr="00474581">
        <w:rPr>
          <w:sz w:val="24"/>
        </w:rPr>
        <w:t xml:space="preserve">             </w:t>
      </w:r>
      <w:r w:rsidRPr="00474581">
        <w:rPr>
          <w:sz w:val="24"/>
        </w:rPr>
        <w:t>年</w:t>
      </w:r>
      <w:r w:rsidRPr="00474581">
        <w:rPr>
          <w:sz w:val="24"/>
        </w:rPr>
        <w:t xml:space="preserve">   </w:t>
      </w:r>
      <w:r w:rsidRPr="00474581">
        <w:rPr>
          <w:sz w:val="24"/>
        </w:rPr>
        <w:t>月</w:t>
      </w:r>
      <w:r w:rsidRPr="00474581">
        <w:rPr>
          <w:sz w:val="24"/>
        </w:rPr>
        <w:t xml:space="preserve">    </w:t>
      </w:r>
      <w:r w:rsidRPr="00474581">
        <w:rPr>
          <w:sz w:val="24"/>
        </w:rPr>
        <w:t>日</w:t>
      </w:r>
    </w:p>
    <w:p w14:paraId="1A82BD2D" w14:textId="77777777" w:rsidR="0094361D" w:rsidRPr="00474581" w:rsidRDefault="0094361D" w:rsidP="0094361D">
      <w:pPr>
        <w:jc w:val="right"/>
        <w:rPr>
          <w:sz w:val="24"/>
        </w:rPr>
      </w:pPr>
    </w:p>
    <w:p w14:paraId="24A02A7C" w14:textId="77777777" w:rsidR="0094361D" w:rsidRPr="00474581" w:rsidRDefault="0094361D" w:rsidP="0094361D">
      <w:pPr>
        <w:jc w:val="right"/>
        <w:rPr>
          <w:sz w:val="24"/>
        </w:rPr>
      </w:pPr>
    </w:p>
    <w:p w14:paraId="6704EE27" w14:textId="77777777" w:rsidR="0094361D" w:rsidRPr="00474581" w:rsidRDefault="0094361D" w:rsidP="008653D0">
      <w:pPr>
        <w:ind w:right="240"/>
        <w:jc w:val="right"/>
        <w:rPr>
          <w:sz w:val="24"/>
        </w:rPr>
      </w:pPr>
    </w:p>
    <w:p w14:paraId="10D4D910" w14:textId="77777777" w:rsidR="007F4419" w:rsidRPr="007F4419" w:rsidRDefault="007F4419" w:rsidP="007F4419">
      <w:pPr>
        <w:rPr>
          <w:sz w:val="36"/>
          <w:szCs w:val="36"/>
        </w:rPr>
      </w:pPr>
    </w:p>
    <w:p w14:paraId="76C73B5D" w14:textId="5952672C" w:rsidR="007B4109" w:rsidRPr="007F4419" w:rsidRDefault="007B4109" w:rsidP="007F4419">
      <w:pPr>
        <w:rPr>
          <w:rFonts w:hint="eastAsia"/>
          <w:sz w:val="36"/>
          <w:szCs w:val="36"/>
        </w:rPr>
        <w:sectPr w:rsidR="007B4109" w:rsidRPr="007F4419">
          <w:pgSz w:w="11906" w:h="16838"/>
          <w:pgMar w:top="1440" w:right="1800" w:bottom="1440" w:left="1800" w:header="851" w:footer="992" w:gutter="0"/>
          <w:cols w:space="720"/>
          <w:docGrid w:type="lines" w:linePitch="312"/>
        </w:sectPr>
      </w:pPr>
    </w:p>
    <w:p w14:paraId="0F95A013" w14:textId="7B21C2BF" w:rsidR="0094361D" w:rsidRPr="00837D5C" w:rsidRDefault="0094361D" w:rsidP="007B4109">
      <w:pPr>
        <w:pStyle w:val="ad"/>
        <w:spacing w:beforeLines="50" w:before="156" w:afterLines="50" w:after="156"/>
        <w:rPr>
          <w:rFonts w:ascii="黑体" w:hAnsi="黑体"/>
        </w:rPr>
      </w:pPr>
      <w:bookmarkStart w:id="3" w:name="_Toc105332912"/>
      <w:r w:rsidRPr="00837D5C">
        <w:rPr>
          <w:rFonts w:ascii="黑体" w:hAnsi="黑体"/>
        </w:rPr>
        <w:lastRenderedPageBreak/>
        <w:t>摘  要</w:t>
      </w:r>
      <w:bookmarkEnd w:id="3"/>
      <w:r w:rsidRPr="00837D5C">
        <w:rPr>
          <w:rFonts w:ascii="黑体" w:hAnsi="黑体"/>
        </w:rPr>
        <w:t xml:space="preserve"> </w:t>
      </w:r>
    </w:p>
    <w:p w14:paraId="5D464752" w14:textId="2502795A" w:rsidR="0002758A" w:rsidRPr="0002758A" w:rsidRDefault="0081654F" w:rsidP="000F3E9D">
      <w:pPr>
        <w:spacing w:line="360" w:lineRule="auto"/>
        <w:ind w:firstLineChars="200" w:firstLine="480"/>
        <w:rPr>
          <w:color w:val="000000"/>
          <w:kern w:val="0"/>
          <w:sz w:val="24"/>
          <w:szCs w:val="24"/>
        </w:rPr>
      </w:pPr>
      <w:r>
        <w:rPr>
          <w:rFonts w:hint="eastAsia"/>
          <w:color w:val="000000"/>
          <w:kern w:val="0"/>
          <w:sz w:val="24"/>
          <w:szCs w:val="24"/>
        </w:rPr>
        <w:t>库存</w:t>
      </w:r>
      <w:r w:rsidR="00085331">
        <w:rPr>
          <w:rFonts w:hint="eastAsia"/>
          <w:color w:val="000000"/>
          <w:kern w:val="0"/>
          <w:sz w:val="24"/>
          <w:szCs w:val="24"/>
        </w:rPr>
        <w:t>策略是企业</w:t>
      </w:r>
      <w:r>
        <w:rPr>
          <w:rFonts w:hint="eastAsia"/>
          <w:color w:val="000000"/>
          <w:kern w:val="0"/>
          <w:sz w:val="24"/>
          <w:szCs w:val="24"/>
        </w:rPr>
        <w:t>进行</w:t>
      </w:r>
      <w:r w:rsidR="00085331">
        <w:rPr>
          <w:rFonts w:hint="eastAsia"/>
          <w:color w:val="000000"/>
          <w:kern w:val="0"/>
          <w:sz w:val="24"/>
          <w:szCs w:val="24"/>
        </w:rPr>
        <w:t>存货</w:t>
      </w:r>
      <w:r>
        <w:rPr>
          <w:rFonts w:hint="eastAsia"/>
          <w:color w:val="000000"/>
          <w:kern w:val="0"/>
          <w:sz w:val="24"/>
          <w:szCs w:val="24"/>
        </w:rPr>
        <w:t>控制</w:t>
      </w:r>
      <w:r w:rsidR="00085331">
        <w:rPr>
          <w:rFonts w:hint="eastAsia"/>
          <w:color w:val="000000"/>
          <w:kern w:val="0"/>
          <w:sz w:val="24"/>
          <w:szCs w:val="24"/>
        </w:rPr>
        <w:t>的重要方式，由于不同的库存策略有不同的特点与适用场景，企业管理者需要根据商品的属性或</w:t>
      </w:r>
      <w:r w:rsidR="007B5D0B">
        <w:rPr>
          <w:rFonts w:hint="eastAsia"/>
          <w:color w:val="000000"/>
          <w:kern w:val="0"/>
          <w:sz w:val="24"/>
          <w:szCs w:val="24"/>
        </w:rPr>
        <w:t>店铺</w:t>
      </w:r>
      <w:r w:rsidR="00085331">
        <w:rPr>
          <w:rFonts w:hint="eastAsia"/>
          <w:color w:val="000000"/>
          <w:kern w:val="0"/>
          <w:sz w:val="24"/>
          <w:szCs w:val="24"/>
        </w:rPr>
        <w:t>的经营情况</w:t>
      </w:r>
      <w:r w:rsidR="0002758A">
        <w:rPr>
          <w:rFonts w:hint="eastAsia"/>
          <w:color w:val="000000"/>
          <w:kern w:val="0"/>
          <w:sz w:val="24"/>
          <w:szCs w:val="24"/>
        </w:rPr>
        <w:t>制定合理的盘点与补货计划。国内外学者对单一库存策略的理论研究已较为成熟，但多策略间的对比、及其在实际中的运用仍是值得研究的方向。</w:t>
      </w:r>
      <w:r w:rsidR="0041235F">
        <w:rPr>
          <w:rFonts w:hint="eastAsia"/>
          <w:color w:val="000000"/>
          <w:kern w:val="0"/>
          <w:sz w:val="24"/>
          <w:szCs w:val="24"/>
        </w:rPr>
        <w:t>本文将</w:t>
      </w:r>
      <w:r w:rsidR="0002758A" w:rsidRPr="0002758A">
        <w:rPr>
          <w:rFonts w:hint="eastAsia"/>
          <w:color w:val="000000"/>
          <w:kern w:val="0"/>
          <w:sz w:val="24"/>
          <w:szCs w:val="24"/>
        </w:rPr>
        <w:t>以</w:t>
      </w:r>
      <w:r w:rsidR="004133D6">
        <w:rPr>
          <w:rFonts w:hint="eastAsia"/>
          <w:color w:val="000000"/>
          <w:kern w:val="0"/>
          <w:sz w:val="24"/>
          <w:szCs w:val="24"/>
        </w:rPr>
        <w:t>一家公司的销售运营</w:t>
      </w:r>
      <w:r w:rsidR="0002758A" w:rsidRPr="0002758A">
        <w:rPr>
          <w:rFonts w:hint="eastAsia"/>
          <w:color w:val="000000"/>
          <w:kern w:val="0"/>
          <w:sz w:val="24"/>
          <w:szCs w:val="24"/>
        </w:rPr>
        <w:t>为背景，从</w:t>
      </w:r>
      <w:r w:rsidR="004133D6">
        <w:rPr>
          <w:rFonts w:hint="eastAsia"/>
          <w:color w:val="000000"/>
          <w:kern w:val="0"/>
          <w:sz w:val="24"/>
          <w:szCs w:val="24"/>
        </w:rPr>
        <w:t>成本变动、需求过程、盘存策略</w:t>
      </w:r>
      <w:r w:rsidR="0002758A" w:rsidRPr="0002758A">
        <w:rPr>
          <w:rFonts w:hint="eastAsia"/>
          <w:color w:val="000000"/>
          <w:kern w:val="0"/>
          <w:sz w:val="24"/>
          <w:szCs w:val="24"/>
        </w:rPr>
        <w:t>等方面，对基于</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004133D6">
        <w:rPr>
          <w:rFonts w:hint="eastAsia"/>
          <w:color w:val="000000"/>
          <w:kern w:val="0"/>
          <w:sz w:val="24"/>
          <w:szCs w:val="24"/>
        </w:rPr>
        <w:t>库存控制</w:t>
      </w:r>
      <w:r w:rsidR="0002758A" w:rsidRPr="0002758A">
        <w:rPr>
          <w:rFonts w:hint="eastAsia"/>
          <w:color w:val="000000"/>
          <w:kern w:val="0"/>
          <w:sz w:val="24"/>
          <w:szCs w:val="24"/>
        </w:rPr>
        <w:t>系统进行定量化的建模研究与</w:t>
      </w:r>
      <w:r w:rsidR="0041235F">
        <w:rPr>
          <w:rFonts w:hint="eastAsia"/>
          <w:color w:val="000000"/>
          <w:kern w:val="0"/>
          <w:sz w:val="24"/>
          <w:szCs w:val="24"/>
        </w:rPr>
        <w:t>数值</w:t>
      </w:r>
      <w:r w:rsidR="0002758A" w:rsidRPr="0002758A">
        <w:rPr>
          <w:rFonts w:hint="eastAsia"/>
          <w:color w:val="000000"/>
          <w:kern w:val="0"/>
          <w:sz w:val="24"/>
          <w:szCs w:val="24"/>
        </w:rPr>
        <w:t>分析。</w:t>
      </w:r>
    </w:p>
    <w:p w14:paraId="7A2AB4C4" w14:textId="7D5E8A4F" w:rsidR="0094361D" w:rsidRPr="00474581" w:rsidRDefault="00FD34C7" w:rsidP="000F3E9D">
      <w:pPr>
        <w:spacing w:line="360" w:lineRule="auto"/>
        <w:ind w:firstLineChars="200" w:firstLine="480"/>
        <w:rPr>
          <w:color w:val="000000"/>
          <w:kern w:val="0"/>
          <w:sz w:val="24"/>
          <w:szCs w:val="24"/>
        </w:rPr>
      </w:pPr>
      <w:r>
        <w:rPr>
          <w:rFonts w:hint="eastAsia"/>
          <w:color w:val="000000"/>
          <w:kern w:val="0"/>
          <w:sz w:val="24"/>
          <w:szCs w:val="24"/>
        </w:rPr>
        <w:t>在前人研究</w:t>
      </w:r>
      <w:r w:rsidR="00475653">
        <w:rPr>
          <w:rFonts w:hint="eastAsia"/>
          <w:color w:val="000000"/>
          <w:kern w:val="0"/>
          <w:sz w:val="24"/>
          <w:szCs w:val="24"/>
        </w:rPr>
        <w:t>随机需求的</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Pr>
          <w:rFonts w:hint="eastAsia"/>
          <w:color w:val="000000"/>
          <w:kern w:val="0"/>
          <w:sz w:val="24"/>
          <w:szCs w:val="24"/>
        </w:rPr>
        <w:t>库存模型的基础上，</w:t>
      </w:r>
      <w:r w:rsidR="00AD5C87">
        <w:rPr>
          <w:rFonts w:hint="eastAsia"/>
          <w:color w:val="000000"/>
          <w:kern w:val="0"/>
          <w:sz w:val="24"/>
          <w:szCs w:val="24"/>
        </w:rPr>
        <w:t>本文</w:t>
      </w:r>
      <w:r>
        <w:rPr>
          <w:rFonts w:hint="eastAsia"/>
          <w:color w:val="000000"/>
          <w:kern w:val="0"/>
          <w:sz w:val="24"/>
          <w:szCs w:val="24"/>
        </w:rPr>
        <w:t>分析了库存系统中各成本参数</w:t>
      </w:r>
      <w:r w:rsidR="0001405D">
        <w:rPr>
          <w:rFonts w:hint="eastAsia"/>
          <w:color w:val="000000"/>
          <w:kern w:val="0"/>
          <w:sz w:val="24"/>
          <w:szCs w:val="24"/>
        </w:rPr>
        <w:t>以及需求过程</w:t>
      </w:r>
      <w:r>
        <w:rPr>
          <w:rFonts w:hint="eastAsia"/>
          <w:color w:val="000000"/>
          <w:kern w:val="0"/>
          <w:sz w:val="24"/>
          <w:szCs w:val="24"/>
        </w:rPr>
        <w:t>对</w:t>
      </w:r>
      <w:r w:rsidR="00AE52E6">
        <w:rPr>
          <w:rFonts w:hint="eastAsia"/>
          <w:color w:val="000000"/>
          <w:kern w:val="0"/>
          <w:sz w:val="24"/>
          <w:szCs w:val="24"/>
        </w:rPr>
        <w:t>模型</w:t>
      </w:r>
      <w:r>
        <w:rPr>
          <w:rFonts w:hint="eastAsia"/>
          <w:color w:val="000000"/>
          <w:kern w:val="0"/>
          <w:sz w:val="24"/>
          <w:szCs w:val="24"/>
        </w:rPr>
        <w:t>最优解</w:t>
      </w:r>
      <m:oMath>
        <m:sSup>
          <m:sSupPr>
            <m:ctrlPr>
              <w:rPr>
                <w:rFonts w:ascii="Cambria Math" w:hAnsi="Cambria Math"/>
                <w:i/>
                <w:color w:val="000000"/>
                <w:kern w:val="0"/>
                <w:sz w:val="24"/>
                <w:szCs w:val="24"/>
              </w:rPr>
            </m:ctrlPr>
          </m:sSupPr>
          <m:e>
            <m:r>
              <w:rPr>
                <w:rFonts w:ascii="Cambria Math" w:hAnsi="Cambria Math"/>
                <w:color w:val="000000"/>
                <w:kern w:val="0"/>
                <w:sz w:val="24"/>
                <w:szCs w:val="24"/>
              </w:rPr>
              <m:t>Q</m:t>
            </m:r>
          </m:e>
          <m:sup>
            <m:r>
              <w:rPr>
                <w:rFonts w:ascii="Cambria Math" w:hAnsi="Cambria Math"/>
                <w:color w:val="000000"/>
                <w:kern w:val="0"/>
                <w:sz w:val="24"/>
                <w:szCs w:val="24"/>
              </w:rPr>
              <m:t>*</m:t>
            </m:r>
          </m:sup>
        </m:sSup>
      </m:oMath>
      <w:r>
        <w:rPr>
          <w:rFonts w:hint="eastAsia"/>
          <w:color w:val="000000"/>
          <w:kern w:val="0"/>
          <w:sz w:val="24"/>
          <w:szCs w:val="24"/>
        </w:rPr>
        <w:t>和</w:t>
      </w:r>
      <m:oMath>
        <m:sSup>
          <m:sSupPr>
            <m:ctrlPr>
              <w:rPr>
                <w:rFonts w:ascii="Cambria Math" w:hAnsi="Cambria Math"/>
                <w:i/>
                <w:color w:val="000000"/>
                <w:kern w:val="0"/>
                <w:sz w:val="24"/>
                <w:szCs w:val="24"/>
              </w:rPr>
            </m:ctrlPr>
          </m:sSupPr>
          <m:e>
            <m:r>
              <w:rPr>
                <w:rFonts w:ascii="Cambria Math" w:hAnsi="Cambria Math" w:hint="eastAsia"/>
                <w:color w:val="000000"/>
                <w:kern w:val="0"/>
                <w:sz w:val="24"/>
                <w:szCs w:val="24"/>
              </w:rPr>
              <m:t>r</m:t>
            </m:r>
          </m:e>
          <m:sup>
            <m:r>
              <w:rPr>
                <w:rFonts w:ascii="Cambria Math" w:hAnsi="Cambria Math"/>
                <w:color w:val="000000"/>
                <w:kern w:val="0"/>
                <w:sz w:val="24"/>
                <w:szCs w:val="24"/>
              </w:rPr>
              <m:t>*</m:t>
            </m:r>
          </m:sup>
        </m:sSup>
      </m:oMath>
      <w:r>
        <w:rPr>
          <w:rFonts w:hint="eastAsia"/>
          <w:color w:val="000000"/>
          <w:kern w:val="0"/>
          <w:sz w:val="24"/>
          <w:szCs w:val="24"/>
        </w:rPr>
        <w:t>的影响</w:t>
      </w:r>
      <w:r w:rsidR="000E0E70">
        <w:rPr>
          <w:rFonts w:hint="eastAsia"/>
          <w:color w:val="000000"/>
          <w:kern w:val="0"/>
          <w:sz w:val="24"/>
          <w:szCs w:val="24"/>
        </w:rPr>
        <w:t>，为企业订购决策提供</w:t>
      </w:r>
      <w:r w:rsidR="00EB2CFD">
        <w:rPr>
          <w:rFonts w:hint="eastAsia"/>
          <w:color w:val="000000"/>
          <w:kern w:val="0"/>
          <w:sz w:val="24"/>
          <w:szCs w:val="24"/>
        </w:rPr>
        <w:t>了</w:t>
      </w:r>
      <w:r w:rsidR="000E0E70">
        <w:rPr>
          <w:rFonts w:hint="eastAsia"/>
          <w:color w:val="000000"/>
          <w:kern w:val="0"/>
          <w:sz w:val="24"/>
          <w:szCs w:val="24"/>
        </w:rPr>
        <w:t>合理建议</w:t>
      </w:r>
      <w:r w:rsidR="0001405D">
        <w:rPr>
          <w:rFonts w:hint="eastAsia"/>
          <w:color w:val="000000"/>
          <w:kern w:val="0"/>
          <w:sz w:val="24"/>
          <w:szCs w:val="24"/>
        </w:rPr>
        <w:t>。</w:t>
      </w:r>
      <w:r w:rsidR="00EB2CFD">
        <w:rPr>
          <w:rFonts w:hint="eastAsia"/>
          <w:color w:val="000000"/>
          <w:kern w:val="0"/>
          <w:sz w:val="24"/>
          <w:szCs w:val="24"/>
        </w:rPr>
        <w:t>并</w:t>
      </w:r>
      <w:r w:rsidR="00AE52E6">
        <w:rPr>
          <w:rFonts w:hint="eastAsia"/>
          <w:color w:val="000000"/>
          <w:kern w:val="0"/>
          <w:sz w:val="24"/>
          <w:szCs w:val="24"/>
        </w:rPr>
        <w:t>根据</w:t>
      </w:r>
      <w:r w:rsidR="00475653">
        <w:rPr>
          <w:rFonts w:hint="eastAsia"/>
          <w:color w:val="000000"/>
          <w:kern w:val="0"/>
          <w:sz w:val="24"/>
          <w:szCs w:val="24"/>
        </w:rPr>
        <w:t>一家企业的现实经营情况，结合数学模型的基本设定</w:t>
      </w:r>
      <w:r w:rsidR="00AE52E6">
        <w:rPr>
          <w:rFonts w:hint="eastAsia"/>
          <w:color w:val="000000"/>
          <w:kern w:val="0"/>
          <w:sz w:val="24"/>
          <w:szCs w:val="24"/>
        </w:rPr>
        <w:t>，</w:t>
      </w:r>
      <w:r w:rsidR="00D72461">
        <w:rPr>
          <w:rFonts w:hint="eastAsia"/>
          <w:color w:val="000000"/>
          <w:kern w:val="0"/>
          <w:sz w:val="24"/>
          <w:szCs w:val="24"/>
        </w:rPr>
        <w:t>对</w:t>
      </w:r>
      <w:r w:rsidR="0001405D">
        <w:rPr>
          <w:rFonts w:hint="eastAsia"/>
          <w:color w:val="000000"/>
          <w:kern w:val="0"/>
          <w:sz w:val="24"/>
          <w:szCs w:val="24"/>
        </w:rPr>
        <w:t>单一产品</w:t>
      </w:r>
      <w:r w:rsidR="00475653">
        <w:rPr>
          <w:rFonts w:hint="eastAsia"/>
          <w:color w:val="000000"/>
          <w:kern w:val="0"/>
          <w:sz w:val="24"/>
          <w:szCs w:val="24"/>
        </w:rPr>
        <w:t>下的</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00AE52E6">
        <w:rPr>
          <w:rFonts w:hint="eastAsia"/>
          <w:color w:val="000000"/>
          <w:kern w:val="0"/>
          <w:sz w:val="24"/>
          <w:szCs w:val="24"/>
        </w:rPr>
        <w:t>库存</w:t>
      </w:r>
      <w:r w:rsidR="00475653">
        <w:rPr>
          <w:rFonts w:hint="eastAsia"/>
          <w:color w:val="000000"/>
          <w:kern w:val="0"/>
          <w:sz w:val="24"/>
          <w:szCs w:val="24"/>
        </w:rPr>
        <w:t>模型</w:t>
      </w:r>
      <w:r w:rsidR="00D72461">
        <w:rPr>
          <w:rFonts w:hint="eastAsia"/>
          <w:color w:val="000000"/>
          <w:kern w:val="0"/>
          <w:sz w:val="24"/>
          <w:szCs w:val="24"/>
        </w:rPr>
        <w:t>进行数值实验</w:t>
      </w:r>
      <w:r w:rsidR="00AE52E6">
        <w:rPr>
          <w:rFonts w:hint="eastAsia"/>
          <w:color w:val="000000"/>
          <w:kern w:val="0"/>
          <w:sz w:val="24"/>
          <w:szCs w:val="24"/>
        </w:rPr>
        <w:t>，</w:t>
      </w:r>
      <w:r w:rsidR="00475653">
        <w:rPr>
          <w:rFonts w:hint="eastAsia"/>
          <w:color w:val="000000"/>
          <w:kern w:val="0"/>
          <w:sz w:val="24"/>
          <w:szCs w:val="24"/>
        </w:rPr>
        <w:t>建立了</w:t>
      </w:r>
      <w:r w:rsidR="00EB2CFD">
        <w:rPr>
          <w:rFonts w:hint="eastAsia"/>
          <w:color w:val="000000"/>
          <w:kern w:val="0"/>
          <w:sz w:val="24"/>
          <w:szCs w:val="24"/>
        </w:rPr>
        <w:t>相应的</w:t>
      </w:r>
      <w:r w:rsidR="00475653">
        <w:rPr>
          <w:rFonts w:hint="eastAsia"/>
          <w:color w:val="000000"/>
          <w:kern w:val="0"/>
          <w:sz w:val="24"/>
          <w:szCs w:val="24"/>
        </w:rPr>
        <w:t>库存控制系统，</w:t>
      </w:r>
      <w:r w:rsidR="0001405D">
        <w:rPr>
          <w:rFonts w:hint="eastAsia"/>
          <w:color w:val="000000"/>
          <w:kern w:val="0"/>
          <w:sz w:val="24"/>
          <w:szCs w:val="24"/>
        </w:rPr>
        <w:t>根据系统中盘存周期的大小来划分定期盘存策略与连续盘存策略，通过分析</w:t>
      </w:r>
      <w:r w:rsidR="000E0E70">
        <w:rPr>
          <w:rFonts w:hint="eastAsia"/>
          <w:color w:val="000000"/>
          <w:kern w:val="0"/>
          <w:sz w:val="24"/>
          <w:szCs w:val="24"/>
        </w:rPr>
        <w:t>固定订购成本、年库存持有成本、缺货成本，以及年</w:t>
      </w:r>
      <w:r w:rsidR="0001405D">
        <w:rPr>
          <w:rFonts w:hint="eastAsia"/>
          <w:color w:val="000000"/>
          <w:kern w:val="0"/>
          <w:sz w:val="24"/>
          <w:szCs w:val="24"/>
        </w:rPr>
        <w:t>需求均值和标准差对</w:t>
      </w:r>
      <w:r w:rsidR="000E0E70">
        <w:rPr>
          <w:rFonts w:hint="eastAsia"/>
          <w:color w:val="000000"/>
          <w:kern w:val="0"/>
          <w:sz w:val="24"/>
          <w:szCs w:val="24"/>
        </w:rPr>
        <w:t>系统性能指标的影响，来</w:t>
      </w:r>
      <w:r w:rsidR="00AE52E6">
        <w:rPr>
          <w:rFonts w:hint="eastAsia"/>
          <w:color w:val="000000"/>
          <w:kern w:val="0"/>
          <w:sz w:val="24"/>
          <w:szCs w:val="24"/>
        </w:rPr>
        <w:t>探究</w:t>
      </w:r>
      <w:r w:rsidR="000E0E70">
        <w:rPr>
          <w:rFonts w:hint="eastAsia"/>
          <w:color w:val="000000"/>
          <w:kern w:val="0"/>
          <w:sz w:val="24"/>
          <w:szCs w:val="24"/>
        </w:rPr>
        <w:t>定期盘存与连续盘存策略各自的适用场景，</w:t>
      </w:r>
      <w:r w:rsidR="00475653">
        <w:rPr>
          <w:rFonts w:hint="eastAsia"/>
          <w:color w:val="000000"/>
          <w:kern w:val="0"/>
          <w:sz w:val="24"/>
          <w:szCs w:val="24"/>
        </w:rPr>
        <w:t>使</w:t>
      </w:r>
      <w:r w:rsidR="000E0E70">
        <w:rPr>
          <w:rFonts w:hint="eastAsia"/>
          <w:color w:val="000000"/>
          <w:kern w:val="0"/>
          <w:sz w:val="24"/>
          <w:szCs w:val="24"/>
        </w:rPr>
        <w:t>企业</w:t>
      </w:r>
      <w:r w:rsidR="00475653">
        <w:rPr>
          <w:rFonts w:hint="eastAsia"/>
          <w:color w:val="000000"/>
          <w:kern w:val="0"/>
          <w:sz w:val="24"/>
          <w:szCs w:val="24"/>
        </w:rPr>
        <w:t>能够</w:t>
      </w:r>
      <w:r w:rsidR="000E0E70">
        <w:rPr>
          <w:rFonts w:hint="eastAsia"/>
          <w:color w:val="000000"/>
          <w:kern w:val="0"/>
          <w:sz w:val="24"/>
          <w:szCs w:val="24"/>
        </w:rPr>
        <w:t>根据</w:t>
      </w:r>
      <w:r w:rsidR="00475653">
        <w:rPr>
          <w:rFonts w:hint="eastAsia"/>
          <w:color w:val="000000"/>
          <w:kern w:val="0"/>
          <w:sz w:val="24"/>
          <w:szCs w:val="24"/>
        </w:rPr>
        <w:t>自身的</w:t>
      </w:r>
      <w:r w:rsidR="000E0E70">
        <w:rPr>
          <w:rFonts w:hint="eastAsia"/>
          <w:color w:val="000000"/>
          <w:kern w:val="0"/>
          <w:sz w:val="24"/>
          <w:szCs w:val="24"/>
        </w:rPr>
        <w:t>订购决策选择</w:t>
      </w:r>
      <w:r w:rsidR="00475653">
        <w:rPr>
          <w:rFonts w:hint="eastAsia"/>
          <w:color w:val="000000"/>
          <w:kern w:val="0"/>
          <w:sz w:val="24"/>
          <w:szCs w:val="24"/>
        </w:rPr>
        <w:t>合适的</w:t>
      </w:r>
      <w:r w:rsidR="000E0E70">
        <w:rPr>
          <w:rFonts w:hint="eastAsia"/>
          <w:color w:val="000000"/>
          <w:kern w:val="0"/>
          <w:sz w:val="24"/>
          <w:szCs w:val="24"/>
        </w:rPr>
        <w:t>盘点策略</w:t>
      </w:r>
      <w:r w:rsidR="00475653">
        <w:rPr>
          <w:rFonts w:hint="eastAsia"/>
          <w:color w:val="000000"/>
          <w:kern w:val="0"/>
          <w:sz w:val="24"/>
          <w:szCs w:val="24"/>
        </w:rPr>
        <w:t>。</w:t>
      </w:r>
      <w:r w:rsidR="00AD5C87">
        <w:rPr>
          <w:rFonts w:hint="eastAsia"/>
          <w:color w:val="000000"/>
          <w:kern w:val="0"/>
          <w:sz w:val="24"/>
          <w:szCs w:val="24"/>
        </w:rPr>
        <w:t>研究发现</w:t>
      </w:r>
      <w:r w:rsidR="0075620C">
        <w:rPr>
          <w:rFonts w:hint="eastAsia"/>
          <w:color w:val="000000"/>
          <w:kern w:val="0"/>
          <w:sz w:val="24"/>
          <w:szCs w:val="24"/>
        </w:rPr>
        <w:t>需求均值较大时</w:t>
      </w:r>
      <w:r w:rsidR="00D1281C">
        <w:rPr>
          <w:rFonts w:hint="eastAsia"/>
          <w:color w:val="000000"/>
          <w:kern w:val="0"/>
          <w:sz w:val="24"/>
          <w:szCs w:val="24"/>
        </w:rPr>
        <w:t>，连续盘存相对定期盘存策略能为企业节省大量成本，但需求均值较小时，两种策略效果相当。</w:t>
      </w:r>
    </w:p>
    <w:p w14:paraId="24FE012F" w14:textId="77777777" w:rsidR="006D593B" w:rsidRDefault="006D593B">
      <w:pPr>
        <w:widowControl/>
        <w:jc w:val="left"/>
        <w:rPr>
          <w:b/>
          <w:sz w:val="36"/>
          <w:szCs w:val="36"/>
        </w:rPr>
      </w:pPr>
    </w:p>
    <w:p w14:paraId="5365C86D" w14:textId="1916AF90" w:rsidR="0094361D" w:rsidRPr="006D593B" w:rsidRDefault="006D593B">
      <w:pPr>
        <w:widowControl/>
        <w:jc w:val="left"/>
        <w:rPr>
          <w:b/>
          <w:sz w:val="28"/>
          <w:szCs w:val="28"/>
        </w:rPr>
      </w:pPr>
      <w:r w:rsidRPr="006D593B">
        <w:rPr>
          <w:rFonts w:eastAsia="黑体" w:hint="eastAsia"/>
          <w:b/>
          <w:bCs/>
          <w:sz w:val="28"/>
          <w:szCs w:val="28"/>
        </w:rPr>
        <w:t>关键词：</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Pr="00837D5C">
        <w:rPr>
          <w:rFonts w:ascii="宋体" w:hAnsi="宋体" w:hint="eastAsia"/>
          <w:color w:val="000000"/>
          <w:kern w:val="0"/>
          <w:sz w:val="24"/>
          <w:szCs w:val="24"/>
        </w:rPr>
        <w:t>策略；连续盘存；定期盘存；库存</w:t>
      </w:r>
      <w:r w:rsidR="009C052B" w:rsidRPr="00837D5C">
        <w:rPr>
          <w:rFonts w:ascii="宋体" w:hAnsi="宋体" w:hint="eastAsia"/>
          <w:color w:val="000000"/>
          <w:kern w:val="0"/>
          <w:sz w:val="24"/>
          <w:szCs w:val="24"/>
        </w:rPr>
        <w:t>控制</w:t>
      </w:r>
      <w:r w:rsidRPr="00837D5C">
        <w:rPr>
          <w:rFonts w:ascii="宋体" w:hAnsi="宋体" w:hint="eastAsia"/>
          <w:color w:val="000000"/>
          <w:kern w:val="0"/>
          <w:sz w:val="24"/>
          <w:szCs w:val="24"/>
        </w:rPr>
        <w:t>系统</w:t>
      </w:r>
      <w:r w:rsidR="0094361D" w:rsidRPr="006D593B">
        <w:rPr>
          <w:b/>
          <w:sz w:val="28"/>
          <w:szCs w:val="28"/>
        </w:rPr>
        <w:br w:type="page"/>
      </w:r>
    </w:p>
    <w:p w14:paraId="02C6D5F1" w14:textId="77777777" w:rsidR="0094361D" w:rsidRPr="00D50F8A" w:rsidRDefault="0094361D" w:rsidP="004133D6">
      <w:pPr>
        <w:pStyle w:val="ad"/>
        <w:spacing w:beforeLines="50" w:before="156" w:afterLines="50" w:after="156"/>
        <w:rPr>
          <w:rFonts w:ascii="Times New Roman" w:hAnsi="Times New Roman" w:cs="Times New Roman"/>
          <w:color w:val="FF0000"/>
          <w:sz w:val="24"/>
        </w:rPr>
      </w:pPr>
      <w:bookmarkStart w:id="4" w:name="_Toc105332913"/>
      <w:r w:rsidRPr="00D50F8A">
        <w:rPr>
          <w:rFonts w:ascii="Times New Roman" w:hAnsi="Times New Roman" w:cs="Times New Roman"/>
        </w:rPr>
        <w:lastRenderedPageBreak/>
        <w:t>Abstract</w:t>
      </w:r>
      <w:bookmarkEnd w:id="4"/>
    </w:p>
    <w:p w14:paraId="51D7319F" w14:textId="7C8E6E23" w:rsidR="00AD5C87" w:rsidRPr="00AD5C87" w:rsidRDefault="00AD5C87" w:rsidP="0081654F">
      <w:pPr>
        <w:spacing w:line="360" w:lineRule="auto"/>
        <w:ind w:firstLine="420"/>
        <w:rPr>
          <w:sz w:val="24"/>
        </w:rPr>
      </w:pPr>
      <w:r w:rsidRPr="00AD5C87">
        <w:rPr>
          <w:rFonts w:hint="eastAsia"/>
          <w:sz w:val="24"/>
        </w:rPr>
        <w:t xml:space="preserve">Since different inventory strategies have different characteristics and applicable scenarios, enterprise managers need to formulate reasonable </w:t>
      </w:r>
      <w:r w:rsidR="00574CB7">
        <w:rPr>
          <w:rFonts w:hint="eastAsia"/>
          <w:sz w:val="24"/>
        </w:rPr>
        <w:t>review</w:t>
      </w:r>
      <w:r w:rsidRPr="00AD5C87">
        <w:rPr>
          <w:rFonts w:hint="eastAsia"/>
          <w:sz w:val="24"/>
        </w:rPr>
        <w:t xml:space="preserve"> and replenishment plans according to the properties of goods or the operation of stores. Domestic and foreign scholars on the single inventory strategy theory has been more mature, but the comparison between multiple strategies, and its application in practice is still worthy of study. Based on the sales operation of a company, this paper conducts quantitative modeling research and numerical analysis on the inventory control system based on </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Pr="00AD5C87">
        <w:rPr>
          <w:rFonts w:hint="eastAsia"/>
          <w:sz w:val="24"/>
        </w:rPr>
        <w:t xml:space="preserve"> from the aspects of cost change, demand process and inventory strategy</w:t>
      </w:r>
    </w:p>
    <w:p w14:paraId="1092C031" w14:textId="0DF2F0A2" w:rsidR="00D1281C" w:rsidRPr="00D1281C" w:rsidRDefault="00475653" w:rsidP="00D1281C">
      <w:pPr>
        <w:spacing w:line="360" w:lineRule="auto"/>
        <w:ind w:firstLine="420"/>
        <w:rPr>
          <w:sz w:val="24"/>
        </w:rPr>
      </w:pPr>
      <w:r w:rsidRPr="00475653">
        <w:rPr>
          <w:rFonts w:hint="eastAsia"/>
          <w:sz w:val="24"/>
        </w:rPr>
        <w:t xml:space="preserve">Based on the previous studies on the </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Pr="00475653">
        <w:rPr>
          <w:rFonts w:hint="eastAsia"/>
          <w:sz w:val="24"/>
        </w:rPr>
        <w:t xml:space="preserve"> inventory model with random demand, this paper analyzes the influence of each cost parameter and demand process in the inventory system on the optimal solutions </w:t>
      </w:r>
      <m:oMath>
        <m:sSup>
          <m:sSupPr>
            <m:ctrlPr>
              <w:rPr>
                <w:rFonts w:ascii="Cambria Math" w:hAnsi="Cambria Math"/>
                <w:i/>
                <w:color w:val="000000"/>
                <w:kern w:val="0"/>
                <w:sz w:val="24"/>
                <w:szCs w:val="24"/>
              </w:rPr>
            </m:ctrlPr>
          </m:sSupPr>
          <m:e>
            <m:r>
              <w:rPr>
                <w:rFonts w:ascii="Cambria Math" w:hAnsi="Cambria Math"/>
                <w:color w:val="000000"/>
                <w:kern w:val="0"/>
                <w:sz w:val="24"/>
                <w:szCs w:val="24"/>
              </w:rPr>
              <m:t>Q</m:t>
            </m:r>
          </m:e>
          <m:sup>
            <m:r>
              <w:rPr>
                <w:rFonts w:ascii="Cambria Math" w:hAnsi="Cambria Math"/>
                <w:color w:val="000000"/>
                <w:kern w:val="0"/>
                <w:sz w:val="24"/>
                <w:szCs w:val="24"/>
              </w:rPr>
              <m:t>*</m:t>
            </m:r>
          </m:sup>
        </m:sSup>
      </m:oMath>
      <w:r>
        <w:rPr>
          <w:sz w:val="24"/>
        </w:rPr>
        <w:t xml:space="preserve"> </w:t>
      </w:r>
      <w:r w:rsidRPr="00475653">
        <w:rPr>
          <w:rFonts w:hint="eastAsia"/>
          <w:sz w:val="24"/>
        </w:rPr>
        <w:t xml:space="preserve">and </w:t>
      </w:r>
      <m:oMath>
        <m:sSup>
          <m:sSupPr>
            <m:ctrlPr>
              <w:rPr>
                <w:rFonts w:ascii="Cambria Math" w:hAnsi="Cambria Math"/>
                <w:i/>
                <w:color w:val="000000"/>
                <w:kern w:val="0"/>
                <w:sz w:val="24"/>
                <w:szCs w:val="24"/>
              </w:rPr>
            </m:ctrlPr>
          </m:sSupPr>
          <m:e>
            <m:r>
              <w:rPr>
                <w:rFonts w:ascii="Cambria Math" w:hAnsi="Cambria Math" w:hint="eastAsia"/>
                <w:color w:val="000000"/>
                <w:kern w:val="0"/>
                <w:sz w:val="24"/>
                <w:szCs w:val="24"/>
              </w:rPr>
              <m:t>r</m:t>
            </m:r>
          </m:e>
          <m:sup>
            <m:r>
              <w:rPr>
                <w:rFonts w:ascii="Cambria Math" w:hAnsi="Cambria Math"/>
                <w:color w:val="000000"/>
                <w:kern w:val="0"/>
                <w:sz w:val="24"/>
                <w:szCs w:val="24"/>
              </w:rPr>
              <m:t>*</m:t>
            </m:r>
          </m:sup>
        </m:sSup>
      </m:oMath>
      <w:r>
        <w:rPr>
          <w:sz w:val="24"/>
        </w:rPr>
        <w:t xml:space="preserve"> </w:t>
      </w:r>
      <w:r w:rsidRPr="00475653">
        <w:rPr>
          <w:rFonts w:hint="eastAsia"/>
          <w:sz w:val="24"/>
        </w:rPr>
        <w:t xml:space="preserve">of the model, so as to provide reasonable suggestions for enterprise ordering decisions. According to the actual operation of an enterprise and the basic setting of the mathematical model, numerical experiments are carried out on the </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Pr="00475653">
        <w:rPr>
          <w:rFonts w:hint="eastAsia"/>
          <w:sz w:val="24"/>
        </w:rPr>
        <w:t xml:space="preserve"> inventory model of a single product, and the inventory control system of a single product is established. According to the size of the </w:t>
      </w:r>
      <w:r w:rsidR="00DA2BF2">
        <w:rPr>
          <w:rFonts w:hint="eastAsia"/>
          <w:sz w:val="24"/>
        </w:rPr>
        <w:t>review</w:t>
      </w:r>
      <w:r w:rsidRPr="00475653">
        <w:rPr>
          <w:rFonts w:hint="eastAsia"/>
          <w:sz w:val="24"/>
        </w:rPr>
        <w:t xml:space="preserve"> cycle in the system, the periodic </w:t>
      </w:r>
      <w:r w:rsidR="00DA2BF2">
        <w:rPr>
          <w:sz w:val="24"/>
        </w:rPr>
        <w:t>review</w:t>
      </w:r>
      <w:r w:rsidRPr="00475653">
        <w:rPr>
          <w:rFonts w:hint="eastAsia"/>
          <w:sz w:val="24"/>
        </w:rPr>
        <w:t xml:space="preserve"> strategy and the </w:t>
      </w:r>
      <w:r w:rsidR="00DA2BF2">
        <w:rPr>
          <w:sz w:val="24"/>
        </w:rPr>
        <w:t>review</w:t>
      </w:r>
      <w:r w:rsidRPr="00475653">
        <w:rPr>
          <w:rFonts w:hint="eastAsia"/>
          <w:sz w:val="24"/>
        </w:rPr>
        <w:t xml:space="preserve"> inventory strategy are divided. By analyzing the impact of fixed ordering cost, annual inventory holding cost, shortage cost, and annual demand mean and standard deviation on the performance of the </w:t>
      </w:r>
      <w:r w:rsidR="00DA2BF2">
        <w:rPr>
          <w:sz w:val="24"/>
        </w:rPr>
        <w:t xml:space="preserve">inventory </w:t>
      </w:r>
      <w:r w:rsidRPr="00475653">
        <w:rPr>
          <w:rFonts w:hint="eastAsia"/>
          <w:sz w:val="24"/>
        </w:rPr>
        <w:t xml:space="preserve">system, the applicable scenarios of the periodic </w:t>
      </w:r>
      <w:r w:rsidR="00DA2BF2">
        <w:rPr>
          <w:sz w:val="24"/>
        </w:rPr>
        <w:t>review</w:t>
      </w:r>
      <w:r w:rsidRPr="00475653">
        <w:rPr>
          <w:rFonts w:hint="eastAsia"/>
          <w:sz w:val="24"/>
        </w:rPr>
        <w:t xml:space="preserve"> strategy and the continuous </w:t>
      </w:r>
      <w:r w:rsidR="00DA2BF2">
        <w:rPr>
          <w:sz w:val="24"/>
        </w:rPr>
        <w:t>review</w:t>
      </w:r>
      <w:r w:rsidRPr="00475653">
        <w:rPr>
          <w:rFonts w:hint="eastAsia"/>
          <w:sz w:val="24"/>
        </w:rPr>
        <w:t xml:space="preserve"> strategy are explored, so that enterprises can choose the appropriate </w:t>
      </w:r>
      <w:r w:rsidR="00DA2BF2">
        <w:rPr>
          <w:sz w:val="24"/>
        </w:rPr>
        <w:t>review</w:t>
      </w:r>
      <w:r w:rsidRPr="00475653">
        <w:rPr>
          <w:rFonts w:hint="eastAsia"/>
          <w:sz w:val="24"/>
        </w:rPr>
        <w:t xml:space="preserve"> strategy according to their own ordering decisions.</w:t>
      </w:r>
      <w:r w:rsidR="00D1281C" w:rsidRPr="00D1281C">
        <w:rPr>
          <w:rFonts w:ascii="微软雅黑" w:eastAsia="微软雅黑" w:hAnsi="微软雅黑" w:cs="宋体" w:hint="eastAsia"/>
          <w:color w:val="333333"/>
          <w:kern w:val="0"/>
          <w:sz w:val="24"/>
          <w:szCs w:val="24"/>
        </w:rPr>
        <w:t xml:space="preserve"> </w:t>
      </w:r>
      <w:r w:rsidR="00D1281C" w:rsidRPr="00D1281C">
        <w:rPr>
          <w:rFonts w:hint="eastAsia"/>
          <w:sz w:val="24"/>
        </w:rPr>
        <w:t xml:space="preserve">It is found that when the average demand is large, continuous </w:t>
      </w:r>
      <w:r w:rsidR="00D1281C">
        <w:rPr>
          <w:rFonts w:hint="eastAsia"/>
          <w:sz w:val="24"/>
        </w:rPr>
        <w:t>review</w:t>
      </w:r>
      <w:r w:rsidR="00D1281C" w:rsidRPr="00D1281C">
        <w:rPr>
          <w:rFonts w:hint="eastAsia"/>
          <w:sz w:val="24"/>
        </w:rPr>
        <w:t xml:space="preserve"> relative to periodic </w:t>
      </w:r>
      <w:r w:rsidR="00D1281C">
        <w:rPr>
          <w:sz w:val="24"/>
        </w:rPr>
        <w:t>review</w:t>
      </w:r>
      <w:r w:rsidR="00D1281C" w:rsidRPr="00D1281C">
        <w:rPr>
          <w:rFonts w:hint="eastAsia"/>
          <w:sz w:val="24"/>
        </w:rPr>
        <w:t xml:space="preserve"> strategy can save a lot of cost for enterprises, but when the average demand is small, the two strategies have the same effect.</w:t>
      </w:r>
    </w:p>
    <w:p w14:paraId="29E3FA92" w14:textId="77777777" w:rsidR="00422C87" w:rsidRDefault="00422C87" w:rsidP="00B05C70">
      <w:pPr>
        <w:spacing w:line="300" w:lineRule="auto"/>
        <w:rPr>
          <w:b/>
          <w:sz w:val="28"/>
          <w:szCs w:val="28"/>
        </w:rPr>
      </w:pPr>
    </w:p>
    <w:p w14:paraId="0D23BA8E" w14:textId="7F242D1F" w:rsidR="00B05C70" w:rsidRDefault="0094361D" w:rsidP="00B05C70">
      <w:pPr>
        <w:spacing w:line="300" w:lineRule="auto"/>
        <w:rPr>
          <w:sz w:val="24"/>
        </w:rPr>
      </w:pPr>
      <w:r w:rsidRPr="006D593B">
        <w:rPr>
          <w:b/>
          <w:sz w:val="28"/>
          <w:szCs w:val="28"/>
        </w:rPr>
        <w:t>Key Words</w:t>
      </w:r>
      <w:r w:rsidRPr="006D593B">
        <w:rPr>
          <w:b/>
          <w:sz w:val="28"/>
          <w:szCs w:val="28"/>
        </w:rPr>
        <w:t>：</w:t>
      </w:r>
      <m:oMath>
        <m:r>
          <w:rPr>
            <w:rFonts w:ascii="Cambria Math" w:hAnsi="Cambria Math" w:hint="eastAsia"/>
            <w:color w:val="000000"/>
            <w:kern w:val="0"/>
            <w:sz w:val="24"/>
            <w:szCs w:val="24"/>
          </w:rPr>
          <m:t>(</m:t>
        </m:r>
        <m:r>
          <w:rPr>
            <w:rFonts w:ascii="Cambria Math" w:hAnsi="Cambria Math"/>
            <w:color w:val="000000"/>
            <w:kern w:val="0"/>
            <w:sz w:val="24"/>
            <w:szCs w:val="24"/>
          </w:rPr>
          <m:t>Q,r)</m:t>
        </m:r>
      </m:oMath>
      <w:r w:rsidR="006D593B" w:rsidRPr="006D593B">
        <w:rPr>
          <w:rFonts w:hint="eastAsia"/>
          <w:color w:val="000000"/>
          <w:kern w:val="0"/>
          <w:sz w:val="24"/>
          <w:szCs w:val="24"/>
        </w:rPr>
        <w:t>strategy</w:t>
      </w:r>
      <w:r w:rsidR="006D593B" w:rsidRPr="006D593B">
        <w:rPr>
          <w:rFonts w:hint="eastAsia"/>
          <w:sz w:val="24"/>
        </w:rPr>
        <w:t>；</w:t>
      </w:r>
      <w:r w:rsidR="006D593B">
        <w:rPr>
          <w:sz w:val="24"/>
        </w:rPr>
        <w:t>C</w:t>
      </w:r>
      <w:r w:rsidR="006D593B" w:rsidRPr="006D593B">
        <w:rPr>
          <w:rFonts w:hint="eastAsia"/>
          <w:sz w:val="24"/>
        </w:rPr>
        <w:t>ontinuous</w:t>
      </w:r>
      <w:r w:rsidR="006D593B" w:rsidRPr="006D593B">
        <w:rPr>
          <w:sz w:val="24"/>
        </w:rPr>
        <w:t xml:space="preserve"> </w:t>
      </w:r>
      <w:r w:rsidR="006D593B" w:rsidRPr="006D593B">
        <w:rPr>
          <w:rFonts w:hint="eastAsia"/>
          <w:sz w:val="24"/>
        </w:rPr>
        <w:t>review</w:t>
      </w:r>
      <w:r w:rsidR="006D593B" w:rsidRPr="006D593B">
        <w:rPr>
          <w:rFonts w:hint="eastAsia"/>
          <w:sz w:val="24"/>
        </w:rPr>
        <w:t>；</w:t>
      </w:r>
      <w:r w:rsidR="006D593B">
        <w:rPr>
          <w:sz w:val="24"/>
        </w:rPr>
        <w:t>P</w:t>
      </w:r>
      <w:r w:rsidR="006D593B" w:rsidRPr="006D593B">
        <w:rPr>
          <w:rFonts w:hint="eastAsia"/>
          <w:sz w:val="24"/>
        </w:rPr>
        <w:t>eriodic</w:t>
      </w:r>
      <w:r w:rsidR="006D593B" w:rsidRPr="006D593B">
        <w:rPr>
          <w:sz w:val="24"/>
        </w:rPr>
        <w:t xml:space="preserve"> </w:t>
      </w:r>
      <w:r w:rsidR="006D593B" w:rsidRPr="006D593B">
        <w:rPr>
          <w:rFonts w:hint="eastAsia"/>
          <w:sz w:val="24"/>
        </w:rPr>
        <w:t>review</w:t>
      </w:r>
      <w:r w:rsidR="006D593B" w:rsidRPr="006D593B">
        <w:rPr>
          <w:rFonts w:hint="eastAsia"/>
          <w:sz w:val="24"/>
        </w:rPr>
        <w:t>；</w:t>
      </w:r>
      <w:r w:rsidR="009C052B">
        <w:rPr>
          <w:sz w:val="24"/>
        </w:rPr>
        <w:t>I</w:t>
      </w:r>
      <w:r w:rsidR="006D593B" w:rsidRPr="006D593B">
        <w:rPr>
          <w:sz w:val="24"/>
        </w:rPr>
        <w:t xml:space="preserve">nventory </w:t>
      </w:r>
      <w:r w:rsidR="009C052B">
        <w:rPr>
          <w:rFonts w:hint="eastAsia"/>
          <w:sz w:val="24"/>
        </w:rPr>
        <w:t>control</w:t>
      </w:r>
      <w:r w:rsidR="009C052B">
        <w:rPr>
          <w:sz w:val="24"/>
        </w:rPr>
        <w:t xml:space="preserve"> </w:t>
      </w:r>
      <w:r w:rsidR="006D593B" w:rsidRPr="006D593B">
        <w:rPr>
          <w:sz w:val="24"/>
        </w:rPr>
        <w:t>system</w:t>
      </w:r>
    </w:p>
    <w:p w14:paraId="2CB36E47" w14:textId="2EB88D23" w:rsidR="00B05C70" w:rsidRPr="00B05C70" w:rsidRDefault="00B05C70" w:rsidP="00B05C70">
      <w:pPr>
        <w:spacing w:line="300" w:lineRule="auto"/>
        <w:rPr>
          <w:sz w:val="24"/>
        </w:rPr>
        <w:sectPr w:rsidR="00B05C70" w:rsidRPr="00B05C70" w:rsidSect="00B05C70">
          <w:headerReference w:type="default" r:id="rId11"/>
          <w:footerReference w:type="default" r:id="rId12"/>
          <w:pgSz w:w="11906" w:h="16838"/>
          <w:pgMar w:top="1440" w:right="1800" w:bottom="1440" w:left="1800" w:header="851" w:footer="992" w:gutter="0"/>
          <w:pgNumType w:fmt="upperRoman" w:start="1"/>
          <w:cols w:space="720"/>
          <w:docGrid w:type="lines" w:linePitch="312"/>
        </w:sectPr>
      </w:pPr>
    </w:p>
    <w:p w14:paraId="5FD81E91" w14:textId="77777777" w:rsidR="003C5081" w:rsidRPr="00C05A3C" w:rsidRDefault="003C5081" w:rsidP="00C05A3C">
      <w:pPr>
        <w:pStyle w:val="ad"/>
        <w:spacing w:before="100" w:beforeAutospacing="1" w:after="100" w:afterAutospacing="1"/>
        <w:rPr>
          <w:rFonts w:ascii="Times New Roman" w:hAnsi="Times New Roman" w:cs="Times New Roman"/>
          <w:bCs w:val="0"/>
          <w:szCs w:val="36"/>
        </w:rPr>
      </w:pPr>
      <w:bookmarkStart w:id="5" w:name="_Toc105332914"/>
      <w:r w:rsidRPr="00C05A3C">
        <w:rPr>
          <w:rFonts w:ascii="Times New Roman" w:hAnsi="Times New Roman" w:cs="Times New Roman" w:hint="eastAsia"/>
          <w:bCs w:val="0"/>
          <w:szCs w:val="36"/>
        </w:rPr>
        <w:lastRenderedPageBreak/>
        <w:t>目</w:t>
      </w:r>
      <w:r w:rsidRPr="00C05A3C">
        <w:rPr>
          <w:rFonts w:ascii="Times New Roman" w:hAnsi="Times New Roman" w:cs="Times New Roman" w:hint="eastAsia"/>
          <w:bCs w:val="0"/>
          <w:szCs w:val="36"/>
        </w:rPr>
        <w:t xml:space="preserve"> </w:t>
      </w:r>
      <w:r w:rsidRPr="00C05A3C">
        <w:rPr>
          <w:rFonts w:ascii="Times New Roman" w:hAnsi="Times New Roman" w:cs="Times New Roman"/>
          <w:bCs w:val="0"/>
          <w:szCs w:val="36"/>
        </w:rPr>
        <w:t xml:space="preserve"> </w:t>
      </w:r>
      <w:r w:rsidRPr="00C05A3C">
        <w:rPr>
          <w:rFonts w:ascii="Times New Roman" w:hAnsi="Times New Roman" w:cs="Times New Roman" w:hint="eastAsia"/>
          <w:bCs w:val="0"/>
          <w:szCs w:val="36"/>
        </w:rPr>
        <w:t>录</w:t>
      </w:r>
      <w:bookmarkEnd w:id="5"/>
    </w:p>
    <w:p w14:paraId="73C70AD8" w14:textId="32E0B560" w:rsidR="002E67A5" w:rsidRDefault="003C5081">
      <w:pPr>
        <w:pStyle w:val="TOC1"/>
        <w:rPr>
          <w:rFonts w:asciiTheme="minorHAnsi" w:eastAsiaTheme="minorEastAsia" w:hAnsiTheme="minorHAnsi" w:cstheme="minorBidi"/>
          <w:b w:val="0"/>
          <w:noProof/>
          <w:color w:val="auto"/>
          <w:sz w:val="21"/>
          <w:szCs w:val="22"/>
        </w:rPr>
      </w:pPr>
      <w:r>
        <w:rPr>
          <w:rFonts w:eastAsia="黑体"/>
          <w:sz w:val="36"/>
          <w:szCs w:val="36"/>
        </w:rPr>
        <w:fldChar w:fldCharType="begin"/>
      </w:r>
      <w:r>
        <w:rPr>
          <w:rFonts w:eastAsia="黑体"/>
          <w:sz w:val="36"/>
          <w:szCs w:val="36"/>
        </w:rPr>
        <w:instrText xml:space="preserve"> TOC \o "1-3" \h \z \u </w:instrText>
      </w:r>
      <w:r>
        <w:rPr>
          <w:rFonts w:eastAsia="黑体"/>
          <w:sz w:val="36"/>
          <w:szCs w:val="36"/>
        </w:rPr>
        <w:fldChar w:fldCharType="separate"/>
      </w:r>
      <w:hyperlink w:anchor="_Toc105332912" w:history="1">
        <w:r w:rsidR="002E67A5" w:rsidRPr="00223E87">
          <w:rPr>
            <w:rStyle w:val="a6"/>
            <w:rFonts w:ascii="黑体" w:hAnsi="黑体"/>
            <w:noProof/>
          </w:rPr>
          <w:t>摘</w:t>
        </w:r>
        <w:r w:rsidR="002E67A5" w:rsidRPr="00223E87">
          <w:rPr>
            <w:rStyle w:val="a6"/>
            <w:rFonts w:ascii="黑体" w:hAnsi="黑体"/>
            <w:noProof/>
          </w:rPr>
          <w:t xml:space="preserve">  </w:t>
        </w:r>
        <w:r w:rsidR="002E67A5" w:rsidRPr="00223E87">
          <w:rPr>
            <w:rStyle w:val="a6"/>
            <w:rFonts w:ascii="黑体" w:hAnsi="黑体"/>
            <w:noProof/>
          </w:rPr>
          <w:t>要</w:t>
        </w:r>
        <w:r w:rsidR="002E67A5">
          <w:rPr>
            <w:noProof/>
            <w:webHidden/>
          </w:rPr>
          <w:tab/>
        </w:r>
        <w:r w:rsidR="002E67A5">
          <w:rPr>
            <w:noProof/>
            <w:webHidden/>
          </w:rPr>
          <w:fldChar w:fldCharType="begin"/>
        </w:r>
        <w:r w:rsidR="002E67A5">
          <w:rPr>
            <w:noProof/>
            <w:webHidden/>
          </w:rPr>
          <w:instrText xml:space="preserve"> PAGEREF _Toc105332912 \h </w:instrText>
        </w:r>
        <w:r w:rsidR="002E67A5">
          <w:rPr>
            <w:noProof/>
            <w:webHidden/>
          </w:rPr>
        </w:r>
        <w:r w:rsidR="002E67A5">
          <w:rPr>
            <w:noProof/>
            <w:webHidden/>
          </w:rPr>
          <w:fldChar w:fldCharType="separate"/>
        </w:r>
        <w:r w:rsidR="00CA5566">
          <w:rPr>
            <w:noProof/>
            <w:webHidden/>
          </w:rPr>
          <w:t>I</w:t>
        </w:r>
        <w:r w:rsidR="002E67A5">
          <w:rPr>
            <w:noProof/>
            <w:webHidden/>
          </w:rPr>
          <w:fldChar w:fldCharType="end"/>
        </w:r>
      </w:hyperlink>
    </w:p>
    <w:p w14:paraId="35F7FC8D" w14:textId="5F069B08" w:rsidR="002E67A5" w:rsidRDefault="002E67A5">
      <w:pPr>
        <w:pStyle w:val="TOC1"/>
        <w:rPr>
          <w:rFonts w:asciiTheme="minorHAnsi" w:eastAsiaTheme="minorEastAsia" w:hAnsiTheme="minorHAnsi" w:cstheme="minorBidi"/>
          <w:b w:val="0"/>
          <w:noProof/>
          <w:color w:val="auto"/>
          <w:sz w:val="21"/>
          <w:szCs w:val="22"/>
        </w:rPr>
      </w:pPr>
      <w:hyperlink w:anchor="_Toc105332913" w:history="1">
        <w:r w:rsidRPr="00223E87">
          <w:rPr>
            <w:rStyle w:val="a6"/>
            <w:noProof/>
          </w:rPr>
          <w:t>Abstract</w:t>
        </w:r>
        <w:r>
          <w:rPr>
            <w:noProof/>
            <w:webHidden/>
          </w:rPr>
          <w:tab/>
        </w:r>
        <w:r>
          <w:rPr>
            <w:noProof/>
            <w:webHidden/>
          </w:rPr>
          <w:fldChar w:fldCharType="begin"/>
        </w:r>
        <w:r>
          <w:rPr>
            <w:noProof/>
            <w:webHidden/>
          </w:rPr>
          <w:instrText xml:space="preserve"> PAGEREF _Toc105332913 \h </w:instrText>
        </w:r>
        <w:r>
          <w:rPr>
            <w:noProof/>
            <w:webHidden/>
          </w:rPr>
        </w:r>
        <w:r>
          <w:rPr>
            <w:noProof/>
            <w:webHidden/>
          </w:rPr>
          <w:fldChar w:fldCharType="separate"/>
        </w:r>
        <w:r w:rsidR="00CA5566">
          <w:rPr>
            <w:noProof/>
            <w:webHidden/>
          </w:rPr>
          <w:t>II</w:t>
        </w:r>
        <w:r>
          <w:rPr>
            <w:noProof/>
            <w:webHidden/>
          </w:rPr>
          <w:fldChar w:fldCharType="end"/>
        </w:r>
      </w:hyperlink>
    </w:p>
    <w:p w14:paraId="05A07F46" w14:textId="27F7F10F" w:rsidR="002E67A5" w:rsidRDefault="002E67A5">
      <w:pPr>
        <w:pStyle w:val="TOC1"/>
        <w:rPr>
          <w:rFonts w:asciiTheme="minorHAnsi" w:eastAsiaTheme="minorEastAsia" w:hAnsiTheme="minorHAnsi" w:cstheme="minorBidi"/>
          <w:b w:val="0"/>
          <w:noProof/>
          <w:color w:val="auto"/>
          <w:sz w:val="21"/>
          <w:szCs w:val="22"/>
        </w:rPr>
      </w:pPr>
      <w:hyperlink w:anchor="_Toc105332914" w:history="1">
        <w:r w:rsidRPr="00223E87">
          <w:rPr>
            <w:rStyle w:val="a6"/>
            <w:noProof/>
          </w:rPr>
          <w:t>目</w:t>
        </w:r>
        <w:r w:rsidRPr="00223E87">
          <w:rPr>
            <w:rStyle w:val="a6"/>
            <w:noProof/>
          </w:rPr>
          <w:t xml:space="preserve">  </w:t>
        </w:r>
        <w:r w:rsidRPr="00223E87">
          <w:rPr>
            <w:rStyle w:val="a6"/>
            <w:noProof/>
          </w:rPr>
          <w:t>录</w:t>
        </w:r>
        <w:r>
          <w:rPr>
            <w:noProof/>
            <w:webHidden/>
          </w:rPr>
          <w:tab/>
        </w:r>
        <w:r>
          <w:rPr>
            <w:noProof/>
            <w:webHidden/>
          </w:rPr>
          <w:fldChar w:fldCharType="begin"/>
        </w:r>
        <w:r>
          <w:rPr>
            <w:noProof/>
            <w:webHidden/>
          </w:rPr>
          <w:instrText xml:space="preserve"> PAGEREF _Toc105332914 \h </w:instrText>
        </w:r>
        <w:r>
          <w:rPr>
            <w:noProof/>
            <w:webHidden/>
          </w:rPr>
        </w:r>
        <w:r>
          <w:rPr>
            <w:noProof/>
            <w:webHidden/>
          </w:rPr>
          <w:fldChar w:fldCharType="separate"/>
        </w:r>
        <w:r w:rsidR="00CA5566">
          <w:rPr>
            <w:noProof/>
            <w:webHidden/>
          </w:rPr>
          <w:t>III</w:t>
        </w:r>
        <w:r>
          <w:rPr>
            <w:noProof/>
            <w:webHidden/>
          </w:rPr>
          <w:fldChar w:fldCharType="end"/>
        </w:r>
      </w:hyperlink>
    </w:p>
    <w:p w14:paraId="793F4FEE" w14:textId="682B95D9" w:rsidR="002E67A5" w:rsidRDefault="002E67A5">
      <w:pPr>
        <w:pStyle w:val="TOC1"/>
        <w:rPr>
          <w:rFonts w:asciiTheme="minorHAnsi" w:eastAsiaTheme="minorEastAsia" w:hAnsiTheme="minorHAnsi" w:cstheme="minorBidi"/>
          <w:b w:val="0"/>
          <w:noProof/>
          <w:color w:val="auto"/>
          <w:sz w:val="21"/>
          <w:szCs w:val="22"/>
        </w:rPr>
      </w:pPr>
      <w:hyperlink w:anchor="_Toc105332915" w:history="1">
        <w:r w:rsidRPr="00223E87">
          <w:rPr>
            <w:rStyle w:val="a6"/>
            <w:noProof/>
          </w:rPr>
          <w:t xml:space="preserve">1 </w:t>
        </w:r>
        <w:r w:rsidRPr="00223E87">
          <w:rPr>
            <w:rStyle w:val="a6"/>
            <w:noProof/>
          </w:rPr>
          <w:t>绪论</w:t>
        </w:r>
        <w:r>
          <w:rPr>
            <w:noProof/>
            <w:webHidden/>
          </w:rPr>
          <w:tab/>
        </w:r>
        <w:r>
          <w:rPr>
            <w:noProof/>
            <w:webHidden/>
          </w:rPr>
          <w:fldChar w:fldCharType="begin"/>
        </w:r>
        <w:r>
          <w:rPr>
            <w:noProof/>
            <w:webHidden/>
          </w:rPr>
          <w:instrText xml:space="preserve"> PAGEREF _Toc105332915 \h </w:instrText>
        </w:r>
        <w:r>
          <w:rPr>
            <w:noProof/>
            <w:webHidden/>
          </w:rPr>
        </w:r>
        <w:r>
          <w:rPr>
            <w:noProof/>
            <w:webHidden/>
          </w:rPr>
          <w:fldChar w:fldCharType="separate"/>
        </w:r>
        <w:r w:rsidR="00CA5566">
          <w:rPr>
            <w:noProof/>
            <w:webHidden/>
          </w:rPr>
          <w:t>1</w:t>
        </w:r>
        <w:r>
          <w:rPr>
            <w:noProof/>
            <w:webHidden/>
          </w:rPr>
          <w:fldChar w:fldCharType="end"/>
        </w:r>
      </w:hyperlink>
    </w:p>
    <w:p w14:paraId="0CEA63D0" w14:textId="5E7779F9"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16" w:history="1">
        <w:r w:rsidRPr="00223E87">
          <w:rPr>
            <w:rStyle w:val="a6"/>
            <w:noProof/>
          </w:rPr>
          <w:t xml:space="preserve">1.1 </w:t>
        </w:r>
        <w:r w:rsidRPr="00223E87">
          <w:rPr>
            <w:rStyle w:val="a6"/>
            <w:noProof/>
          </w:rPr>
          <w:t>研究背景</w:t>
        </w:r>
        <w:r>
          <w:rPr>
            <w:noProof/>
            <w:webHidden/>
          </w:rPr>
          <w:tab/>
        </w:r>
        <w:r>
          <w:rPr>
            <w:noProof/>
            <w:webHidden/>
          </w:rPr>
          <w:fldChar w:fldCharType="begin"/>
        </w:r>
        <w:r>
          <w:rPr>
            <w:noProof/>
            <w:webHidden/>
          </w:rPr>
          <w:instrText xml:space="preserve"> PAGEREF _Toc105332916 \h </w:instrText>
        </w:r>
        <w:r>
          <w:rPr>
            <w:noProof/>
            <w:webHidden/>
          </w:rPr>
        </w:r>
        <w:r>
          <w:rPr>
            <w:noProof/>
            <w:webHidden/>
          </w:rPr>
          <w:fldChar w:fldCharType="separate"/>
        </w:r>
        <w:r w:rsidR="00CA5566">
          <w:rPr>
            <w:noProof/>
            <w:webHidden/>
          </w:rPr>
          <w:t>1</w:t>
        </w:r>
        <w:r>
          <w:rPr>
            <w:noProof/>
            <w:webHidden/>
          </w:rPr>
          <w:fldChar w:fldCharType="end"/>
        </w:r>
      </w:hyperlink>
    </w:p>
    <w:p w14:paraId="1703C9E7" w14:textId="1A95BFE6"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17" w:history="1">
        <w:r w:rsidRPr="00223E87">
          <w:rPr>
            <w:rStyle w:val="a6"/>
            <w:noProof/>
          </w:rPr>
          <w:t xml:space="preserve">1.2 </w:t>
        </w:r>
        <w:r w:rsidRPr="00223E87">
          <w:rPr>
            <w:rStyle w:val="a6"/>
            <w:noProof/>
          </w:rPr>
          <w:t>研究问题</w:t>
        </w:r>
        <w:r>
          <w:rPr>
            <w:noProof/>
            <w:webHidden/>
          </w:rPr>
          <w:tab/>
        </w:r>
        <w:r>
          <w:rPr>
            <w:noProof/>
            <w:webHidden/>
          </w:rPr>
          <w:fldChar w:fldCharType="begin"/>
        </w:r>
        <w:r>
          <w:rPr>
            <w:noProof/>
            <w:webHidden/>
          </w:rPr>
          <w:instrText xml:space="preserve"> PAGEREF _Toc105332917 \h </w:instrText>
        </w:r>
        <w:r>
          <w:rPr>
            <w:noProof/>
            <w:webHidden/>
          </w:rPr>
        </w:r>
        <w:r>
          <w:rPr>
            <w:noProof/>
            <w:webHidden/>
          </w:rPr>
          <w:fldChar w:fldCharType="separate"/>
        </w:r>
        <w:r w:rsidR="00CA5566">
          <w:rPr>
            <w:noProof/>
            <w:webHidden/>
          </w:rPr>
          <w:t>2</w:t>
        </w:r>
        <w:r>
          <w:rPr>
            <w:noProof/>
            <w:webHidden/>
          </w:rPr>
          <w:fldChar w:fldCharType="end"/>
        </w:r>
      </w:hyperlink>
    </w:p>
    <w:p w14:paraId="07656442" w14:textId="6B08D07D"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18" w:history="1">
        <w:r w:rsidRPr="00223E87">
          <w:rPr>
            <w:rStyle w:val="a6"/>
            <w:noProof/>
          </w:rPr>
          <w:t xml:space="preserve">1.3 </w:t>
        </w:r>
        <w:r w:rsidRPr="00223E87">
          <w:rPr>
            <w:rStyle w:val="a6"/>
            <w:noProof/>
          </w:rPr>
          <w:t>研究意义</w:t>
        </w:r>
        <w:r>
          <w:rPr>
            <w:noProof/>
            <w:webHidden/>
          </w:rPr>
          <w:tab/>
        </w:r>
        <w:r>
          <w:rPr>
            <w:noProof/>
            <w:webHidden/>
          </w:rPr>
          <w:fldChar w:fldCharType="begin"/>
        </w:r>
        <w:r>
          <w:rPr>
            <w:noProof/>
            <w:webHidden/>
          </w:rPr>
          <w:instrText xml:space="preserve"> PAGEREF _Toc105332918 \h </w:instrText>
        </w:r>
        <w:r>
          <w:rPr>
            <w:noProof/>
            <w:webHidden/>
          </w:rPr>
        </w:r>
        <w:r>
          <w:rPr>
            <w:noProof/>
            <w:webHidden/>
          </w:rPr>
          <w:fldChar w:fldCharType="separate"/>
        </w:r>
        <w:r w:rsidR="00CA5566">
          <w:rPr>
            <w:noProof/>
            <w:webHidden/>
          </w:rPr>
          <w:t>3</w:t>
        </w:r>
        <w:r>
          <w:rPr>
            <w:noProof/>
            <w:webHidden/>
          </w:rPr>
          <w:fldChar w:fldCharType="end"/>
        </w:r>
      </w:hyperlink>
    </w:p>
    <w:p w14:paraId="57C3FA70" w14:textId="64A9B1A5"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19" w:history="1">
        <w:r w:rsidRPr="00223E87">
          <w:rPr>
            <w:rStyle w:val="a6"/>
            <w:noProof/>
          </w:rPr>
          <w:t xml:space="preserve">1.4 </w:t>
        </w:r>
        <w:r w:rsidRPr="00223E87">
          <w:rPr>
            <w:rStyle w:val="a6"/>
            <w:noProof/>
          </w:rPr>
          <w:t>研究方法</w:t>
        </w:r>
        <w:r>
          <w:rPr>
            <w:noProof/>
            <w:webHidden/>
          </w:rPr>
          <w:tab/>
        </w:r>
        <w:r>
          <w:rPr>
            <w:noProof/>
            <w:webHidden/>
          </w:rPr>
          <w:fldChar w:fldCharType="begin"/>
        </w:r>
        <w:r>
          <w:rPr>
            <w:noProof/>
            <w:webHidden/>
          </w:rPr>
          <w:instrText xml:space="preserve"> PAGEREF _Toc105332919 \h </w:instrText>
        </w:r>
        <w:r>
          <w:rPr>
            <w:noProof/>
            <w:webHidden/>
          </w:rPr>
        </w:r>
        <w:r>
          <w:rPr>
            <w:noProof/>
            <w:webHidden/>
          </w:rPr>
          <w:fldChar w:fldCharType="separate"/>
        </w:r>
        <w:r w:rsidR="00CA5566">
          <w:rPr>
            <w:noProof/>
            <w:webHidden/>
          </w:rPr>
          <w:t>4</w:t>
        </w:r>
        <w:r>
          <w:rPr>
            <w:noProof/>
            <w:webHidden/>
          </w:rPr>
          <w:fldChar w:fldCharType="end"/>
        </w:r>
      </w:hyperlink>
    </w:p>
    <w:p w14:paraId="146B78F3" w14:textId="6F4F1F00"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0" w:history="1">
        <w:r w:rsidRPr="00223E87">
          <w:rPr>
            <w:rStyle w:val="a6"/>
            <w:noProof/>
          </w:rPr>
          <w:t xml:space="preserve">1.5 </w:t>
        </w:r>
        <w:r w:rsidRPr="00223E87">
          <w:rPr>
            <w:rStyle w:val="a6"/>
            <w:noProof/>
          </w:rPr>
          <w:t>论文的结构体系与主要内容</w:t>
        </w:r>
        <w:r>
          <w:rPr>
            <w:noProof/>
            <w:webHidden/>
          </w:rPr>
          <w:tab/>
        </w:r>
        <w:r>
          <w:rPr>
            <w:noProof/>
            <w:webHidden/>
          </w:rPr>
          <w:fldChar w:fldCharType="begin"/>
        </w:r>
        <w:r>
          <w:rPr>
            <w:noProof/>
            <w:webHidden/>
          </w:rPr>
          <w:instrText xml:space="preserve"> PAGEREF _Toc105332920 \h </w:instrText>
        </w:r>
        <w:r>
          <w:rPr>
            <w:noProof/>
            <w:webHidden/>
          </w:rPr>
        </w:r>
        <w:r>
          <w:rPr>
            <w:noProof/>
            <w:webHidden/>
          </w:rPr>
          <w:fldChar w:fldCharType="separate"/>
        </w:r>
        <w:r w:rsidR="00CA5566">
          <w:rPr>
            <w:noProof/>
            <w:webHidden/>
          </w:rPr>
          <w:t>4</w:t>
        </w:r>
        <w:r>
          <w:rPr>
            <w:noProof/>
            <w:webHidden/>
          </w:rPr>
          <w:fldChar w:fldCharType="end"/>
        </w:r>
      </w:hyperlink>
    </w:p>
    <w:p w14:paraId="7A0BC915" w14:textId="4CD2D36F" w:rsidR="002E67A5" w:rsidRDefault="002E67A5">
      <w:pPr>
        <w:pStyle w:val="TOC1"/>
        <w:rPr>
          <w:rFonts w:asciiTheme="minorHAnsi" w:eastAsiaTheme="minorEastAsia" w:hAnsiTheme="minorHAnsi" w:cstheme="minorBidi"/>
          <w:b w:val="0"/>
          <w:noProof/>
          <w:color w:val="auto"/>
          <w:sz w:val="21"/>
          <w:szCs w:val="22"/>
        </w:rPr>
      </w:pPr>
      <w:hyperlink w:anchor="_Toc105332921" w:history="1">
        <w:r w:rsidRPr="00223E87">
          <w:rPr>
            <w:rStyle w:val="a6"/>
            <w:noProof/>
          </w:rPr>
          <w:t xml:space="preserve">2 </w:t>
        </w:r>
        <w:r w:rsidRPr="00223E87">
          <w:rPr>
            <w:rStyle w:val="a6"/>
            <w:noProof/>
          </w:rPr>
          <w:t>文献综述</w:t>
        </w:r>
        <w:r>
          <w:rPr>
            <w:noProof/>
            <w:webHidden/>
          </w:rPr>
          <w:tab/>
        </w:r>
        <w:r>
          <w:rPr>
            <w:noProof/>
            <w:webHidden/>
          </w:rPr>
          <w:fldChar w:fldCharType="begin"/>
        </w:r>
        <w:r>
          <w:rPr>
            <w:noProof/>
            <w:webHidden/>
          </w:rPr>
          <w:instrText xml:space="preserve"> PAGEREF _Toc105332921 \h </w:instrText>
        </w:r>
        <w:r>
          <w:rPr>
            <w:noProof/>
            <w:webHidden/>
          </w:rPr>
        </w:r>
        <w:r>
          <w:rPr>
            <w:noProof/>
            <w:webHidden/>
          </w:rPr>
          <w:fldChar w:fldCharType="separate"/>
        </w:r>
        <w:r w:rsidR="00CA5566">
          <w:rPr>
            <w:noProof/>
            <w:webHidden/>
          </w:rPr>
          <w:t>6</w:t>
        </w:r>
        <w:r>
          <w:rPr>
            <w:noProof/>
            <w:webHidden/>
          </w:rPr>
          <w:fldChar w:fldCharType="end"/>
        </w:r>
      </w:hyperlink>
    </w:p>
    <w:p w14:paraId="312E1D6C" w14:textId="38D07BD2"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2" w:history="1">
        <w:r w:rsidRPr="00223E87">
          <w:rPr>
            <w:rStyle w:val="a6"/>
            <w:noProof/>
          </w:rPr>
          <w:t xml:space="preserve">2.1 </w:t>
        </w:r>
        <w:r w:rsidRPr="00223E87">
          <w:rPr>
            <w:rStyle w:val="a6"/>
            <w:noProof/>
          </w:rPr>
          <w:t>补货策略研究综述</w:t>
        </w:r>
        <w:r>
          <w:rPr>
            <w:noProof/>
            <w:webHidden/>
          </w:rPr>
          <w:tab/>
        </w:r>
        <w:r>
          <w:rPr>
            <w:noProof/>
            <w:webHidden/>
          </w:rPr>
          <w:fldChar w:fldCharType="begin"/>
        </w:r>
        <w:r>
          <w:rPr>
            <w:noProof/>
            <w:webHidden/>
          </w:rPr>
          <w:instrText xml:space="preserve"> PAGEREF _Toc105332922 \h </w:instrText>
        </w:r>
        <w:r>
          <w:rPr>
            <w:noProof/>
            <w:webHidden/>
          </w:rPr>
        </w:r>
        <w:r>
          <w:rPr>
            <w:noProof/>
            <w:webHidden/>
          </w:rPr>
          <w:fldChar w:fldCharType="separate"/>
        </w:r>
        <w:r w:rsidR="00CA5566">
          <w:rPr>
            <w:noProof/>
            <w:webHidden/>
          </w:rPr>
          <w:t>6</w:t>
        </w:r>
        <w:r>
          <w:rPr>
            <w:noProof/>
            <w:webHidden/>
          </w:rPr>
          <w:fldChar w:fldCharType="end"/>
        </w:r>
      </w:hyperlink>
    </w:p>
    <w:p w14:paraId="512B7633" w14:textId="57339F0D"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3" w:history="1">
        <w:r w:rsidRPr="00223E87">
          <w:rPr>
            <w:rStyle w:val="a6"/>
            <w:noProof/>
          </w:rPr>
          <w:t xml:space="preserve">2.2 </w:t>
        </w:r>
        <w:r w:rsidRPr="00223E87">
          <w:rPr>
            <w:rStyle w:val="a6"/>
            <w:noProof/>
          </w:rPr>
          <w:t>盘存策略研究综述</w:t>
        </w:r>
        <w:r>
          <w:rPr>
            <w:noProof/>
            <w:webHidden/>
          </w:rPr>
          <w:tab/>
        </w:r>
        <w:r>
          <w:rPr>
            <w:noProof/>
            <w:webHidden/>
          </w:rPr>
          <w:fldChar w:fldCharType="begin"/>
        </w:r>
        <w:r>
          <w:rPr>
            <w:noProof/>
            <w:webHidden/>
          </w:rPr>
          <w:instrText xml:space="preserve"> PAGEREF _Toc105332923 \h </w:instrText>
        </w:r>
        <w:r>
          <w:rPr>
            <w:noProof/>
            <w:webHidden/>
          </w:rPr>
        </w:r>
        <w:r>
          <w:rPr>
            <w:noProof/>
            <w:webHidden/>
          </w:rPr>
          <w:fldChar w:fldCharType="separate"/>
        </w:r>
        <w:r w:rsidR="00CA5566">
          <w:rPr>
            <w:noProof/>
            <w:webHidden/>
          </w:rPr>
          <w:t>8</w:t>
        </w:r>
        <w:r>
          <w:rPr>
            <w:noProof/>
            <w:webHidden/>
          </w:rPr>
          <w:fldChar w:fldCharType="end"/>
        </w:r>
      </w:hyperlink>
    </w:p>
    <w:p w14:paraId="0B6264B0" w14:textId="580B6998" w:rsidR="002E67A5" w:rsidRDefault="002E67A5">
      <w:pPr>
        <w:pStyle w:val="TOC1"/>
        <w:rPr>
          <w:rFonts w:asciiTheme="minorHAnsi" w:eastAsiaTheme="minorEastAsia" w:hAnsiTheme="minorHAnsi" w:cstheme="minorBidi"/>
          <w:b w:val="0"/>
          <w:noProof/>
          <w:color w:val="auto"/>
          <w:sz w:val="21"/>
          <w:szCs w:val="22"/>
        </w:rPr>
      </w:pPr>
      <w:hyperlink w:anchor="_Toc105332924" w:history="1">
        <w:r w:rsidRPr="00223E87">
          <w:rPr>
            <w:rStyle w:val="a6"/>
            <w:noProof/>
          </w:rPr>
          <w:t xml:space="preserve">3 </w:t>
        </w:r>
        <w:r w:rsidRPr="00223E87">
          <w:rPr>
            <w:rStyle w:val="a6"/>
            <w:noProof/>
          </w:rPr>
          <w:t>基于</w:t>
        </w:r>
        <m:oMath>
          <m:r>
            <m:rPr>
              <m:sty m:val="bi"/>
            </m:rPr>
            <w:rPr>
              <w:rStyle w:val="a6"/>
              <w:rFonts w:ascii="Cambria Math" w:hAnsi="Cambria Math"/>
              <w:noProof/>
            </w:rPr>
            <m:t>(Q,r)</m:t>
          </m:r>
        </m:oMath>
        <w:r w:rsidRPr="00223E87">
          <w:rPr>
            <w:rStyle w:val="a6"/>
            <w:noProof/>
          </w:rPr>
          <w:t>库存控制系统的数值分析实验</w:t>
        </w:r>
        <w:r>
          <w:rPr>
            <w:noProof/>
            <w:webHidden/>
          </w:rPr>
          <w:tab/>
        </w:r>
        <w:r>
          <w:rPr>
            <w:noProof/>
            <w:webHidden/>
          </w:rPr>
          <w:fldChar w:fldCharType="begin"/>
        </w:r>
        <w:r>
          <w:rPr>
            <w:noProof/>
            <w:webHidden/>
          </w:rPr>
          <w:instrText xml:space="preserve"> PAGEREF _Toc105332924 \h </w:instrText>
        </w:r>
        <w:r>
          <w:rPr>
            <w:noProof/>
            <w:webHidden/>
          </w:rPr>
        </w:r>
        <w:r>
          <w:rPr>
            <w:noProof/>
            <w:webHidden/>
          </w:rPr>
          <w:fldChar w:fldCharType="separate"/>
        </w:r>
        <w:r w:rsidR="00CA5566">
          <w:rPr>
            <w:noProof/>
            <w:webHidden/>
          </w:rPr>
          <w:t>10</w:t>
        </w:r>
        <w:r>
          <w:rPr>
            <w:noProof/>
            <w:webHidden/>
          </w:rPr>
          <w:fldChar w:fldCharType="end"/>
        </w:r>
      </w:hyperlink>
    </w:p>
    <w:p w14:paraId="58BD6577" w14:textId="2691B16A"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5" w:history="1">
        <w:r w:rsidRPr="00223E87">
          <w:rPr>
            <w:rStyle w:val="a6"/>
            <w:noProof/>
          </w:rPr>
          <w:t xml:space="preserve">3.1 </w:t>
        </w:r>
        <m:oMath>
          <m:r>
            <w:rPr>
              <w:rStyle w:val="a6"/>
              <w:rFonts w:ascii="Cambria Math" w:hAnsi="Cambria Math"/>
              <w:noProof/>
            </w:rPr>
            <m:t>(</m:t>
          </m:r>
          <m:r>
            <w:rPr>
              <w:rStyle w:val="a6"/>
              <w:rFonts w:ascii="Cambria Math" w:hAnsi="Cambria Math"/>
              <w:noProof/>
            </w:rPr>
            <m:t>Q</m:t>
          </m:r>
          <m:r>
            <w:rPr>
              <w:rStyle w:val="a6"/>
              <w:rFonts w:ascii="Cambria Math" w:hAnsi="Cambria Math"/>
              <w:noProof/>
            </w:rPr>
            <m:t>,</m:t>
          </m:r>
          <m:r>
            <w:rPr>
              <w:rStyle w:val="a6"/>
              <w:rFonts w:ascii="Cambria Math" w:hAnsi="Cambria Math"/>
              <w:noProof/>
            </w:rPr>
            <m:t>r</m:t>
          </m:r>
          <m:r>
            <w:rPr>
              <w:rStyle w:val="a6"/>
              <w:rFonts w:ascii="Cambria Math" w:hAnsi="Cambria Math"/>
              <w:noProof/>
            </w:rPr>
            <m:t>)</m:t>
          </m:r>
        </m:oMath>
        <w:r w:rsidRPr="00223E87">
          <w:rPr>
            <w:rStyle w:val="a6"/>
            <w:noProof/>
          </w:rPr>
          <w:t>库存策略的数学模型</w:t>
        </w:r>
        <w:r>
          <w:rPr>
            <w:noProof/>
            <w:webHidden/>
          </w:rPr>
          <w:tab/>
        </w:r>
        <w:r>
          <w:rPr>
            <w:noProof/>
            <w:webHidden/>
          </w:rPr>
          <w:fldChar w:fldCharType="begin"/>
        </w:r>
        <w:r>
          <w:rPr>
            <w:noProof/>
            <w:webHidden/>
          </w:rPr>
          <w:instrText xml:space="preserve"> PAGEREF _Toc105332925 \h </w:instrText>
        </w:r>
        <w:r>
          <w:rPr>
            <w:noProof/>
            <w:webHidden/>
          </w:rPr>
        </w:r>
        <w:r>
          <w:rPr>
            <w:noProof/>
            <w:webHidden/>
          </w:rPr>
          <w:fldChar w:fldCharType="separate"/>
        </w:r>
        <w:r w:rsidR="00CA5566">
          <w:rPr>
            <w:noProof/>
            <w:webHidden/>
          </w:rPr>
          <w:t>10</w:t>
        </w:r>
        <w:r>
          <w:rPr>
            <w:noProof/>
            <w:webHidden/>
          </w:rPr>
          <w:fldChar w:fldCharType="end"/>
        </w:r>
      </w:hyperlink>
    </w:p>
    <w:p w14:paraId="74EA628A" w14:textId="1D390764"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6" w:history="1">
        <w:r w:rsidRPr="00223E87">
          <w:rPr>
            <w:rStyle w:val="a6"/>
            <w:noProof/>
          </w:rPr>
          <w:t xml:space="preserve">3.2 </w:t>
        </w:r>
        <w:r w:rsidRPr="00223E87">
          <w:rPr>
            <w:rStyle w:val="a6"/>
            <w:noProof/>
          </w:rPr>
          <w:t>基于</w:t>
        </w:r>
        <m:oMath>
          <m:r>
            <w:rPr>
              <w:rStyle w:val="a6"/>
              <w:rFonts w:ascii="Cambria Math" w:hAnsi="Cambria Math"/>
              <w:noProof/>
            </w:rPr>
            <m:t>(</m:t>
          </m:r>
          <m:r>
            <w:rPr>
              <w:rStyle w:val="a6"/>
              <w:rFonts w:ascii="Cambria Math" w:hAnsi="Cambria Math"/>
              <w:noProof/>
            </w:rPr>
            <m:t>Q</m:t>
          </m:r>
          <m:r>
            <w:rPr>
              <w:rStyle w:val="a6"/>
              <w:rFonts w:ascii="Cambria Math" w:hAnsi="Cambria Math"/>
              <w:noProof/>
            </w:rPr>
            <m:t>,</m:t>
          </m:r>
          <m:r>
            <w:rPr>
              <w:rStyle w:val="a6"/>
              <w:rFonts w:ascii="Cambria Math" w:hAnsi="Cambria Math"/>
              <w:noProof/>
            </w:rPr>
            <m:t>r</m:t>
          </m:r>
          <m:r>
            <w:rPr>
              <w:rStyle w:val="a6"/>
              <w:rFonts w:ascii="Cambria Math" w:hAnsi="Cambria Math"/>
              <w:noProof/>
            </w:rPr>
            <m:t>)</m:t>
          </m:r>
        </m:oMath>
        <w:r w:rsidRPr="00223E87">
          <w:rPr>
            <w:rStyle w:val="a6"/>
            <w:noProof/>
          </w:rPr>
          <w:t>库存控制系统的数值实验</w:t>
        </w:r>
        <w:r>
          <w:rPr>
            <w:noProof/>
            <w:webHidden/>
          </w:rPr>
          <w:tab/>
        </w:r>
        <w:r>
          <w:rPr>
            <w:noProof/>
            <w:webHidden/>
          </w:rPr>
          <w:fldChar w:fldCharType="begin"/>
        </w:r>
        <w:r>
          <w:rPr>
            <w:noProof/>
            <w:webHidden/>
          </w:rPr>
          <w:instrText xml:space="preserve"> PAGEREF _Toc105332926 \h </w:instrText>
        </w:r>
        <w:r>
          <w:rPr>
            <w:noProof/>
            <w:webHidden/>
          </w:rPr>
        </w:r>
        <w:r>
          <w:rPr>
            <w:noProof/>
            <w:webHidden/>
          </w:rPr>
          <w:fldChar w:fldCharType="separate"/>
        </w:r>
        <w:r w:rsidR="00CA5566">
          <w:rPr>
            <w:noProof/>
            <w:webHidden/>
          </w:rPr>
          <w:t>16</w:t>
        </w:r>
        <w:r>
          <w:rPr>
            <w:noProof/>
            <w:webHidden/>
          </w:rPr>
          <w:fldChar w:fldCharType="end"/>
        </w:r>
      </w:hyperlink>
    </w:p>
    <w:p w14:paraId="5ED33FF1" w14:textId="549608F9"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7" w:history="1">
        <w:r w:rsidRPr="00223E87">
          <w:rPr>
            <w:rStyle w:val="a6"/>
            <w:noProof/>
          </w:rPr>
          <w:t xml:space="preserve">3.3 </w:t>
        </w:r>
        <w:r w:rsidRPr="00223E87">
          <w:rPr>
            <w:rStyle w:val="a6"/>
            <w:noProof/>
          </w:rPr>
          <w:t>本章小结</w:t>
        </w:r>
        <w:r>
          <w:rPr>
            <w:noProof/>
            <w:webHidden/>
          </w:rPr>
          <w:tab/>
        </w:r>
        <w:r>
          <w:rPr>
            <w:noProof/>
            <w:webHidden/>
          </w:rPr>
          <w:fldChar w:fldCharType="begin"/>
        </w:r>
        <w:r>
          <w:rPr>
            <w:noProof/>
            <w:webHidden/>
          </w:rPr>
          <w:instrText xml:space="preserve"> PAGEREF _Toc105332927 \h </w:instrText>
        </w:r>
        <w:r>
          <w:rPr>
            <w:noProof/>
            <w:webHidden/>
          </w:rPr>
        </w:r>
        <w:r>
          <w:rPr>
            <w:noProof/>
            <w:webHidden/>
          </w:rPr>
          <w:fldChar w:fldCharType="separate"/>
        </w:r>
        <w:r w:rsidR="00CA5566">
          <w:rPr>
            <w:noProof/>
            <w:webHidden/>
          </w:rPr>
          <w:t>22</w:t>
        </w:r>
        <w:r>
          <w:rPr>
            <w:noProof/>
            <w:webHidden/>
          </w:rPr>
          <w:fldChar w:fldCharType="end"/>
        </w:r>
      </w:hyperlink>
    </w:p>
    <w:p w14:paraId="6948EB79" w14:textId="1652A77D" w:rsidR="002E67A5" w:rsidRDefault="002E67A5">
      <w:pPr>
        <w:pStyle w:val="TOC1"/>
        <w:rPr>
          <w:rFonts w:asciiTheme="minorHAnsi" w:eastAsiaTheme="minorEastAsia" w:hAnsiTheme="minorHAnsi" w:cstheme="minorBidi"/>
          <w:b w:val="0"/>
          <w:noProof/>
          <w:color w:val="auto"/>
          <w:sz w:val="21"/>
          <w:szCs w:val="22"/>
        </w:rPr>
      </w:pPr>
      <w:hyperlink w:anchor="_Toc105332928" w:history="1">
        <w:r w:rsidRPr="00223E87">
          <w:rPr>
            <w:rStyle w:val="a6"/>
            <w:noProof/>
          </w:rPr>
          <w:t xml:space="preserve">4 </w:t>
        </w:r>
        <w:r w:rsidRPr="00223E87">
          <w:rPr>
            <w:rStyle w:val="a6"/>
            <w:noProof/>
          </w:rPr>
          <w:t>定期盘存与连续盘存策略对比</w:t>
        </w:r>
        <w:r>
          <w:rPr>
            <w:noProof/>
            <w:webHidden/>
          </w:rPr>
          <w:tab/>
        </w:r>
        <w:r>
          <w:rPr>
            <w:noProof/>
            <w:webHidden/>
          </w:rPr>
          <w:fldChar w:fldCharType="begin"/>
        </w:r>
        <w:r>
          <w:rPr>
            <w:noProof/>
            <w:webHidden/>
          </w:rPr>
          <w:instrText xml:space="preserve"> PAGEREF _Toc105332928 \h </w:instrText>
        </w:r>
        <w:r>
          <w:rPr>
            <w:noProof/>
            <w:webHidden/>
          </w:rPr>
        </w:r>
        <w:r>
          <w:rPr>
            <w:noProof/>
            <w:webHidden/>
          </w:rPr>
          <w:fldChar w:fldCharType="separate"/>
        </w:r>
        <w:r w:rsidR="00CA5566">
          <w:rPr>
            <w:noProof/>
            <w:webHidden/>
          </w:rPr>
          <w:t>23</w:t>
        </w:r>
        <w:r>
          <w:rPr>
            <w:noProof/>
            <w:webHidden/>
          </w:rPr>
          <w:fldChar w:fldCharType="end"/>
        </w:r>
      </w:hyperlink>
    </w:p>
    <w:p w14:paraId="2D7E6284" w14:textId="46659C65"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29" w:history="1">
        <w:r w:rsidRPr="00223E87">
          <w:rPr>
            <w:rStyle w:val="a6"/>
            <w:noProof/>
          </w:rPr>
          <w:t xml:space="preserve">4.1 </w:t>
        </w:r>
        <m:oMath>
          <m:r>
            <w:rPr>
              <w:rStyle w:val="a6"/>
              <w:rFonts w:ascii="Cambria Math" w:hAnsi="Cambria Math"/>
              <w:noProof/>
            </w:rPr>
            <m:t>(</m:t>
          </m:r>
          <m:r>
            <w:rPr>
              <w:rStyle w:val="a6"/>
              <w:rFonts w:ascii="Cambria Math" w:hAnsi="Cambria Math"/>
              <w:noProof/>
            </w:rPr>
            <m:t>Q</m:t>
          </m:r>
          <m:r>
            <w:rPr>
              <w:rStyle w:val="a6"/>
              <w:rFonts w:ascii="Cambria Math" w:hAnsi="Cambria Math"/>
              <w:noProof/>
            </w:rPr>
            <m:t>,</m:t>
          </m:r>
          <m:r>
            <w:rPr>
              <w:rStyle w:val="a6"/>
              <w:rFonts w:ascii="Cambria Math" w:hAnsi="Cambria Math"/>
              <w:noProof/>
            </w:rPr>
            <m:t>r</m:t>
          </m:r>
          <m:r>
            <w:rPr>
              <w:rStyle w:val="a6"/>
              <w:rFonts w:ascii="Cambria Math" w:hAnsi="Cambria Math"/>
              <w:noProof/>
            </w:rPr>
            <m:t>)</m:t>
          </m:r>
        </m:oMath>
        <w:r w:rsidRPr="00223E87">
          <w:rPr>
            <w:rStyle w:val="a6"/>
            <w:noProof/>
          </w:rPr>
          <w:t>库存控制数值实验的设定</w:t>
        </w:r>
        <w:r>
          <w:rPr>
            <w:noProof/>
            <w:webHidden/>
          </w:rPr>
          <w:tab/>
        </w:r>
        <w:r>
          <w:rPr>
            <w:noProof/>
            <w:webHidden/>
          </w:rPr>
          <w:fldChar w:fldCharType="begin"/>
        </w:r>
        <w:r>
          <w:rPr>
            <w:noProof/>
            <w:webHidden/>
          </w:rPr>
          <w:instrText xml:space="preserve"> PAGEREF _Toc105332929 \h </w:instrText>
        </w:r>
        <w:r>
          <w:rPr>
            <w:noProof/>
            <w:webHidden/>
          </w:rPr>
        </w:r>
        <w:r>
          <w:rPr>
            <w:noProof/>
            <w:webHidden/>
          </w:rPr>
          <w:fldChar w:fldCharType="separate"/>
        </w:r>
        <w:r w:rsidR="00CA5566">
          <w:rPr>
            <w:noProof/>
            <w:webHidden/>
          </w:rPr>
          <w:t>23</w:t>
        </w:r>
        <w:r>
          <w:rPr>
            <w:noProof/>
            <w:webHidden/>
          </w:rPr>
          <w:fldChar w:fldCharType="end"/>
        </w:r>
      </w:hyperlink>
    </w:p>
    <w:p w14:paraId="64962875" w14:textId="482BCC26"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30" w:history="1">
        <w:r w:rsidRPr="00223E87">
          <w:rPr>
            <w:rStyle w:val="a6"/>
            <w:noProof/>
          </w:rPr>
          <w:t xml:space="preserve">4.2 </w:t>
        </w:r>
        <w:r w:rsidRPr="00223E87">
          <w:rPr>
            <w:rStyle w:val="a6"/>
            <w:noProof/>
          </w:rPr>
          <w:t>连续盘存与定期盘存策略对比分析</w:t>
        </w:r>
        <w:r>
          <w:rPr>
            <w:noProof/>
            <w:webHidden/>
          </w:rPr>
          <w:tab/>
        </w:r>
        <w:r>
          <w:rPr>
            <w:noProof/>
            <w:webHidden/>
          </w:rPr>
          <w:fldChar w:fldCharType="begin"/>
        </w:r>
        <w:r>
          <w:rPr>
            <w:noProof/>
            <w:webHidden/>
          </w:rPr>
          <w:instrText xml:space="preserve"> PAGEREF _Toc105332930 \h </w:instrText>
        </w:r>
        <w:r>
          <w:rPr>
            <w:noProof/>
            <w:webHidden/>
          </w:rPr>
        </w:r>
        <w:r>
          <w:rPr>
            <w:noProof/>
            <w:webHidden/>
          </w:rPr>
          <w:fldChar w:fldCharType="separate"/>
        </w:r>
        <w:r w:rsidR="00CA5566">
          <w:rPr>
            <w:noProof/>
            <w:webHidden/>
          </w:rPr>
          <w:t>24</w:t>
        </w:r>
        <w:r>
          <w:rPr>
            <w:noProof/>
            <w:webHidden/>
          </w:rPr>
          <w:fldChar w:fldCharType="end"/>
        </w:r>
      </w:hyperlink>
    </w:p>
    <w:p w14:paraId="6F9B0DC8" w14:textId="667A6B7D"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31" w:history="1">
        <w:r w:rsidRPr="00223E87">
          <w:rPr>
            <w:rStyle w:val="a6"/>
            <w:noProof/>
          </w:rPr>
          <w:t xml:space="preserve">4.3 </w:t>
        </w:r>
        <w:r w:rsidRPr="00223E87">
          <w:rPr>
            <w:rStyle w:val="a6"/>
            <w:noProof/>
          </w:rPr>
          <w:t>案例分析</w:t>
        </w:r>
        <w:r>
          <w:rPr>
            <w:noProof/>
            <w:webHidden/>
          </w:rPr>
          <w:tab/>
        </w:r>
        <w:r>
          <w:rPr>
            <w:noProof/>
            <w:webHidden/>
          </w:rPr>
          <w:fldChar w:fldCharType="begin"/>
        </w:r>
        <w:r>
          <w:rPr>
            <w:noProof/>
            <w:webHidden/>
          </w:rPr>
          <w:instrText xml:space="preserve"> PAGEREF _Toc105332931 \h </w:instrText>
        </w:r>
        <w:r>
          <w:rPr>
            <w:noProof/>
            <w:webHidden/>
          </w:rPr>
        </w:r>
        <w:r>
          <w:rPr>
            <w:noProof/>
            <w:webHidden/>
          </w:rPr>
          <w:fldChar w:fldCharType="separate"/>
        </w:r>
        <w:r w:rsidR="00CA5566">
          <w:rPr>
            <w:noProof/>
            <w:webHidden/>
          </w:rPr>
          <w:t>31</w:t>
        </w:r>
        <w:r>
          <w:rPr>
            <w:noProof/>
            <w:webHidden/>
          </w:rPr>
          <w:fldChar w:fldCharType="end"/>
        </w:r>
      </w:hyperlink>
    </w:p>
    <w:p w14:paraId="2A6CA679" w14:textId="561A5B42"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32" w:history="1">
        <w:r w:rsidRPr="00223E87">
          <w:rPr>
            <w:rStyle w:val="a6"/>
            <w:noProof/>
          </w:rPr>
          <w:t xml:space="preserve">4.4 </w:t>
        </w:r>
        <w:r w:rsidRPr="00223E87">
          <w:rPr>
            <w:rStyle w:val="a6"/>
            <w:noProof/>
          </w:rPr>
          <w:t>本章小结</w:t>
        </w:r>
        <w:r>
          <w:rPr>
            <w:noProof/>
            <w:webHidden/>
          </w:rPr>
          <w:tab/>
        </w:r>
        <w:r>
          <w:rPr>
            <w:noProof/>
            <w:webHidden/>
          </w:rPr>
          <w:fldChar w:fldCharType="begin"/>
        </w:r>
        <w:r>
          <w:rPr>
            <w:noProof/>
            <w:webHidden/>
          </w:rPr>
          <w:instrText xml:space="preserve"> PAGEREF _Toc105332932 \h </w:instrText>
        </w:r>
        <w:r>
          <w:rPr>
            <w:noProof/>
            <w:webHidden/>
          </w:rPr>
        </w:r>
        <w:r>
          <w:rPr>
            <w:noProof/>
            <w:webHidden/>
          </w:rPr>
          <w:fldChar w:fldCharType="separate"/>
        </w:r>
        <w:r w:rsidR="00CA5566">
          <w:rPr>
            <w:noProof/>
            <w:webHidden/>
          </w:rPr>
          <w:t>33</w:t>
        </w:r>
        <w:r>
          <w:rPr>
            <w:noProof/>
            <w:webHidden/>
          </w:rPr>
          <w:fldChar w:fldCharType="end"/>
        </w:r>
      </w:hyperlink>
    </w:p>
    <w:p w14:paraId="253B2A54" w14:textId="4B9BDA2D" w:rsidR="002E67A5" w:rsidRDefault="002E67A5">
      <w:pPr>
        <w:pStyle w:val="TOC1"/>
        <w:rPr>
          <w:rFonts w:asciiTheme="minorHAnsi" w:eastAsiaTheme="minorEastAsia" w:hAnsiTheme="minorHAnsi" w:cstheme="minorBidi"/>
          <w:b w:val="0"/>
          <w:noProof/>
          <w:color w:val="auto"/>
          <w:sz w:val="21"/>
          <w:szCs w:val="22"/>
        </w:rPr>
      </w:pPr>
      <w:hyperlink w:anchor="_Toc105332933" w:history="1">
        <w:r w:rsidRPr="00223E87">
          <w:rPr>
            <w:rStyle w:val="a6"/>
            <w:noProof/>
          </w:rPr>
          <w:t xml:space="preserve">5 </w:t>
        </w:r>
        <w:r w:rsidRPr="00223E87">
          <w:rPr>
            <w:rStyle w:val="a6"/>
            <w:noProof/>
          </w:rPr>
          <w:t>总结与展望</w:t>
        </w:r>
        <w:r>
          <w:rPr>
            <w:noProof/>
            <w:webHidden/>
          </w:rPr>
          <w:tab/>
        </w:r>
        <w:r>
          <w:rPr>
            <w:noProof/>
            <w:webHidden/>
          </w:rPr>
          <w:fldChar w:fldCharType="begin"/>
        </w:r>
        <w:r>
          <w:rPr>
            <w:noProof/>
            <w:webHidden/>
          </w:rPr>
          <w:instrText xml:space="preserve"> PAGEREF _Toc105332933 \h </w:instrText>
        </w:r>
        <w:r>
          <w:rPr>
            <w:noProof/>
            <w:webHidden/>
          </w:rPr>
        </w:r>
        <w:r>
          <w:rPr>
            <w:noProof/>
            <w:webHidden/>
          </w:rPr>
          <w:fldChar w:fldCharType="separate"/>
        </w:r>
        <w:r w:rsidR="00CA5566">
          <w:rPr>
            <w:noProof/>
            <w:webHidden/>
          </w:rPr>
          <w:t>35</w:t>
        </w:r>
        <w:r>
          <w:rPr>
            <w:noProof/>
            <w:webHidden/>
          </w:rPr>
          <w:fldChar w:fldCharType="end"/>
        </w:r>
      </w:hyperlink>
    </w:p>
    <w:p w14:paraId="69D39F19" w14:textId="6E123999"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34" w:history="1">
        <w:r w:rsidRPr="00223E87">
          <w:rPr>
            <w:rStyle w:val="a6"/>
            <w:noProof/>
          </w:rPr>
          <w:t xml:space="preserve">5.1 </w:t>
        </w:r>
        <w:r w:rsidRPr="00223E87">
          <w:rPr>
            <w:rStyle w:val="a6"/>
            <w:noProof/>
          </w:rPr>
          <w:t>全文总结</w:t>
        </w:r>
        <w:r>
          <w:rPr>
            <w:noProof/>
            <w:webHidden/>
          </w:rPr>
          <w:tab/>
        </w:r>
        <w:r>
          <w:rPr>
            <w:noProof/>
            <w:webHidden/>
          </w:rPr>
          <w:fldChar w:fldCharType="begin"/>
        </w:r>
        <w:r>
          <w:rPr>
            <w:noProof/>
            <w:webHidden/>
          </w:rPr>
          <w:instrText xml:space="preserve"> PAGEREF _Toc105332934 \h </w:instrText>
        </w:r>
        <w:r>
          <w:rPr>
            <w:noProof/>
            <w:webHidden/>
          </w:rPr>
        </w:r>
        <w:r>
          <w:rPr>
            <w:noProof/>
            <w:webHidden/>
          </w:rPr>
          <w:fldChar w:fldCharType="separate"/>
        </w:r>
        <w:r w:rsidR="00CA5566">
          <w:rPr>
            <w:noProof/>
            <w:webHidden/>
          </w:rPr>
          <w:t>35</w:t>
        </w:r>
        <w:r>
          <w:rPr>
            <w:noProof/>
            <w:webHidden/>
          </w:rPr>
          <w:fldChar w:fldCharType="end"/>
        </w:r>
      </w:hyperlink>
    </w:p>
    <w:p w14:paraId="768B5FF7" w14:textId="307F90BC" w:rsidR="002E67A5" w:rsidRDefault="002E67A5">
      <w:pPr>
        <w:pStyle w:val="TOC2"/>
        <w:tabs>
          <w:tab w:val="right" w:leader="middleDot" w:pos="8296"/>
        </w:tabs>
        <w:rPr>
          <w:rFonts w:asciiTheme="minorHAnsi" w:eastAsiaTheme="minorEastAsia" w:hAnsiTheme="minorHAnsi" w:cstheme="minorBidi"/>
          <w:noProof/>
          <w:sz w:val="21"/>
          <w:szCs w:val="22"/>
        </w:rPr>
      </w:pPr>
      <w:hyperlink w:anchor="_Toc105332935" w:history="1">
        <w:r w:rsidRPr="00223E87">
          <w:rPr>
            <w:rStyle w:val="a6"/>
            <w:noProof/>
          </w:rPr>
          <w:t xml:space="preserve">5.2 </w:t>
        </w:r>
        <w:r w:rsidRPr="00223E87">
          <w:rPr>
            <w:rStyle w:val="a6"/>
            <w:noProof/>
          </w:rPr>
          <w:t>研究展望</w:t>
        </w:r>
        <w:r>
          <w:rPr>
            <w:noProof/>
            <w:webHidden/>
          </w:rPr>
          <w:tab/>
        </w:r>
        <w:r>
          <w:rPr>
            <w:noProof/>
            <w:webHidden/>
          </w:rPr>
          <w:fldChar w:fldCharType="begin"/>
        </w:r>
        <w:r>
          <w:rPr>
            <w:noProof/>
            <w:webHidden/>
          </w:rPr>
          <w:instrText xml:space="preserve"> PAGEREF _Toc105332935 \h </w:instrText>
        </w:r>
        <w:r>
          <w:rPr>
            <w:noProof/>
            <w:webHidden/>
          </w:rPr>
        </w:r>
        <w:r>
          <w:rPr>
            <w:noProof/>
            <w:webHidden/>
          </w:rPr>
          <w:fldChar w:fldCharType="separate"/>
        </w:r>
        <w:r w:rsidR="00CA5566">
          <w:rPr>
            <w:noProof/>
            <w:webHidden/>
          </w:rPr>
          <w:t>36</w:t>
        </w:r>
        <w:r>
          <w:rPr>
            <w:noProof/>
            <w:webHidden/>
          </w:rPr>
          <w:fldChar w:fldCharType="end"/>
        </w:r>
      </w:hyperlink>
    </w:p>
    <w:p w14:paraId="5BED776C" w14:textId="405579E6" w:rsidR="002E67A5" w:rsidRDefault="002E67A5">
      <w:pPr>
        <w:pStyle w:val="TOC1"/>
        <w:rPr>
          <w:rFonts w:asciiTheme="minorHAnsi" w:eastAsiaTheme="minorEastAsia" w:hAnsiTheme="minorHAnsi" w:cstheme="minorBidi"/>
          <w:b w:val="0"/>
          <w:noProof/>
          <w:color w:val="auto"/>
          <w:sz w:val="21"/>
          <w:szCs w:val="22"/>
        </w:rPr>
      </w:pPr>
      <w:hyperlink w:anchor="_Toc105332936" w:history="1">
        <w:r w:rsidRPr="00223E87">
          <w:rPr>
            <w:rStyle w:val="a6"/>
            <w:noProof/>
          </w:rPr>
          <w:t>致谢</w:t>
        </w:r>
        <w:r>
          <w:rPr>
            <w:noProof/>
            <w:webHidden/>
          </w:rPr>
          <w:tab/>
        </w:r>
        <w:r>
          <w:rPr>
            <w:noProof/>
            <w:webHidden/>
          </w:rPr>
          <w:fldChar w:fldCharType="begin"/>
        </w:r>
        <w:r>
          <w:rPr>
            <w:noProof/>
            <w:webHidden/>
          </w:rPr>
          <w:instrText xml:space="preserve"> PAGEREF _Toc105332936 \h </w:instrText>
        </w:r>
        <w:r>
          <w:rPr>
            <w:noProof/>
            <w:webHidden/>
          </w:rPr>
        </w:r>
        <w:r>
          <w:rPr>
            <w:noProof/>
            <w:webHidden/>
          </w:rPr>
          <w:fldChar w:fldCharType="separate"/>
        </w:r>
        <w:r w:rsidR="00CA5566">
          <w:rPr>
            <w:noProof/>
            <w:webHidden/>
          </w:rPr>
          <w:t>37</w:t>
        </w:r>
        <w:r>
          <w:rPr>
            <w:noProof/>
            <w:webHidden/>
          </w:rPr>
          <w:fldChar w:fldCharType="end"/>
        </w:r>
      </w:hyperlink>
    </w:p>
    <w:p w14:paraId="400B4B44" w14:textId="632B603C" w:rsidR="002E67A5" w:rsidRDefault="002E67A5">
      <w:pPr>
        <w:pStyle w:val="TOC1"/>
        <w:rPr>
          <w:rFonts w:asciiTheme="minorHAnsi" w:eastAsiaTheme="minorEastAsia" w:hAnsiTheme="minorHAnsi" w:cstheme="minorBidi"/>
          <w:b w:val="0"/>
          <w:noProof/>
          <w:color w:val="auto"/>
          <w:sz w:val="21"/>
          <w:szCs w:val="22"/>
        </w:rPr>
      </w:pPr>
      <w:hyperlink w:anchor="_Toc105332937" w:history="1">
        <w:r w:rsidRPr="00223E87">
          <w:rPr>
            <w:rStyle w:val="a6"/>
            <w:noProof/>
          </w:rPr>
          <w:t>参考文献</w:t>
        </w:r>
        <w:r>
          <w:rPr>
            <w:noProof/>
            <w:webHidden/>
          </w:rPr>
          <w:tab/>
        </w:r>
        <w:r>
          <w:rPr>
            <w:noProof/>
            <w:webHidden/>
          </w:rPr>
          <w:fldChar w:fldCharType="begin"/>
        </w:r>
        <w:r>
          <w:rPr>
            <w:noProof/>
            <w:webHidden/>
          </w:rPr>
          <w:instrText xml:space="preserve"> PAGEREF _Toc105332937 \h </w:instrText>
        </w:r>
        <w:r>
          <w:rPr>
            <w:noProof/>
            <w:webHidden/>
          </w:rPr>
        </w:r>
        <w:r>
          <w:rPr>
            <w:noProof/>
            <w:webHidden/>
          </w:rPr>
          <w:fldChar w:fldCharType="separate"/>
        </w:r>
        <w:r w:rsidR="00CA5566">
          <w:rPr>
            <w:noProof/>
            <w:webHidden/>
          </w:rPr>
          <w:t>38</w:t>
        </w:r>
        <w:r>
          <w:rPr>
            <w:noProof/>
            <w:webHidden/>
          </w:rPr>
          <w:fldChar w:fldCharType="end"/>
        </w:r>
      </w:hyperlink>
    </w:p>
    <w:p w14:paraId="0C53522A" w14:textId="378A24BC" w:rsidR="002E67A5" w:rsidRDefault="002E67A5">
      <w:pPr>
        <w:pStyle w:val="TOC1"/>
        <w:rPr>
          <w:rFonts w:asciiTheme="minorHAnsi" w:eastAsiaTheme="minorEastAsia" w:hAnsiTheme="minorHAnsi" w:cstheme="minorBidi"/>
          <w:b w:val="0"/>
          <w:noProof/>
          <w:color w:val="auto"/>
          <w:sz w:val="21"/>
          <w:szCs w:val="22"/>
        </w:rPr>
      </w:pPr>
      <w:hyperlink w:anchor="_Toc105332938" w:history="1">
        <w:r w:rsidRPr="00223E87">
          <w:rPr>
            <w:rStyle w:val="a6"/>
            <w:noProof/>
          </w:rPr>
          <w:t>附录</w:t>
        </w:r>
        <w:r>
          <w:rPr>
            <w:noProof/>
            <w:webHidden/>
          </w:rPr>
          <w:tab/>
        </w:r>
        <w:r>
          <w:rPr>
            <w:noProof/>
            <w:webHidden/>
          </w:rPr>
          <w:fldChar w:fldCharType="begin"/>
        </w:r>
        <w:r>
          <w:rPr>
            <w:noProof/>
            <w:webHidden/>
          </w:rPr>
          <w:instrText xml:space="preserve"> PAGEREF _Toc105332938 \h </w:instrText>
        </w:r>
        <w:r>
          <w:rPr>
            <w:noProof/>
            <w:webHidden/>
          </w:rPr>
        </w:r>
        <w:r>
          <w:rPr>
            <w:noProof/>
            <w:webHidden/>
          </w:rPr>
          <w:fldChar w:fldCharType="separate"/>
        </w:r>
        <w:r w:rsidR="00CA5566">
          <w:rPr>
            <w:noProof/>
            <w:webHidden/>
          </w:rPr>
          <w:t>40</w:t>
        </w:r>
        <w:r>
          <w:rPr>
            <w:noProof/>
            <w:webHidden/>
          </w:rPr>
          <w:fldChar w:fldCharType="end"/>
        </w:r>
      </w:hyperlink>
    </w:p>
    <w:p w14:paraId="6439FEC2" w14:textId="4609747F" w:rsidR="003C5081" w:rsidRDefault="003C5081" w:rsidP="004133D6">
      <w:pPr>
        <w:pStyle w:val="ad"/>
        <w:spacing w:beforeLines="50" w:before="156" w:afterLines="50" w:after="156"/>
        <w:rPr>
          <w:color w:val="000000" w:themeColor="text1"/>
          <w:szCs w:val="36"/>
        </w:rPr>
        <w:sectPr w:rsidR="003C5081" w:rsidSect="00430FAC">
          <w:pgSz w:w="11906" w:h="16838"/>
          <w:pgMar w:top="1440" w:right="1800" w:bottom="1440" w:left="1800" w:header="851" w:footer="992" w:gutter="0"/>
          <w:pgNumType w:fmt="upperRoman" w:start="3"/>
          <w:cols w:space="720"/>
          <w:docGrid w:type="lines" w:linePitch="312"/>
        </w:sectPr>
      </w:pPr>
      <w:r>
        <w:rPr>
          <w:color w:val="000000" w:themeColor="text1"/>
          <w:szCs w:val="36"/>
        </w:rPr>
        <w:fldChar w:fldCharType="end"/>
      </w:r>
    </w:p>
    <w:p w14:paraId="045E3D59" w14:textId="5A779DF7" w:rsidR="007136DE" w:rsidRPr="006D5332" w:rsidRDefault="007136DE" w:rsidP="004133D6">
      <w:pPr>
        <w:pStyle w:val="ad"/>
        <w:spacing w:beforeLines="50" w:before="156" w:afterLines="50" w:after="156"/>
        <w:rPr>
          <w:rFonts w:ascii="Times New Roman" w:hAnsi="Times New Roman" w:cs="Times New Roman"/>
        </w:rPr>
      </w:pPr>
      <w:bookmarkStart w:id="6" w:name="_Toc105332915"/>
      <w:r w:rsidRPr="006D5332">
        <w:rPr>
          <w:rFonts w:ascii="Times New Roman" w:hAnsi="Times New Roman" w:cs="Times New Roman"/>
        </w:rPr>
        <w:lastRenderedPageBreak/>
        <w:t>1</w:t>
      </w:r>
      <w:r w:rsidR="00CD213A" w:rsidRPr="006D5332">
        <w:rPr>
          <w:rFonts w:ascii="Times New Roman" w:hAnsi="Times New Roman" w:cs="Times New Roman"/>
        </w:rPr>
        <w:t xml:space="preserve"> </w:t>
      </w:r>
      <w:r w:rsidRPr="006D5332">
        <w:rPr>
          <w:rFonts w:ascii="Times New Roman" w:hAnsi="Times New Roman" w:cs="Times New Roman"/>
        </w:rPr>
        <w:t>绪论</w:t>
      </w:r>
      <w:bookmarkEnd w:id="6"/>
    </w:p>
    <w:p w14:paraId="2E642D6A" w14:textId="7A8B67A2" w:rsidR="007136DE" w:rsidRPr="00837D5C" w:rsidRDefault="007136DE" w:rsidP="006D5332">
      <w:pPr>
        <w:pStyle w:val="af"/>
        <w:spacing w:before="156" w:after="156"/>
        <w:rPr>
          <w:rFonts w:ascii="Times New Roman" w:hAnsi="Times New Roman" w:cs="Times New Roman"/>
          <w:bCs w:val="0"/>
          <w:kern w:val="2"/>
          <w:szCs w:val="28"/>
        </w:rPr>
      </w:pPr>
      <w:bookmarkStart w:id="7" w:name="_Toc105332916"/>
      <w:r w:rsidRPr="00837D5C">
        <w:rPr>
          <w:rFonts w:ascii="Times New Roman" w:hAnsi="Times New Roman" w:cs="Times New Roman"/>
          <w:bCs w:val="0"/>
          <w:kern w:val="2"/>
          <w:szCs w:val="28"/>
        </w:rPr>
        <w:t>1.1</w:t>
      </w:r>
      <w:r w:rsidR="002E67A5">
        <w:rPr>
          <w:rFonts w:ascii="Times New Roman" w:hAnsi="Times New Roman" w:cs="Times New Roman"/>
          <w:bCs w:val="0"/>
          <w:kern w:val="2"/>
          <w:szCs w:val="28"/>
        </w:rPr>
        <w:t xml:space="preserve"> </w:t>
      </w:r>
      <w:r w:rsidR="00CD213A" w:rsidRPr="00837D5C">
        <w:rPr>
          <w:rFonts w:ascii="Times New Roman" w:hAnsi="Times New Roman" w:cs="Times New Roman"/>
          <w:bCs w:val="0"/>
          <w:kern w:val="2"/>
          <w:szCs w:val="28"/>
        </w:rPr>
        <w:t>研究背景</w:t>
      </w:r>
      <w:bookmarkEnd w:id="7"/>
    </w:p>
    <w:p w14:paraId="5A3F843D" w14:textId="25F35EDF" w:rsidR="001E4917" w:rsidRPr="00FD34C7" w:rsidRDefault="00CD213A" w:rsidP="000F3E9D">
      <w:pPr>
        <w:spacing w:line="360" w:lineRule="auto"/>
        <w:ind w:firstLine="420"/>
        <w:rPr>
          <w:color w:val="FF0000"/>
          <w:sz w:val="24"/>
          <w:szCs w:val="24"/>
        </w:rPr>
      </w:pPr>
      <w:r w:rsidRPr="00FD34C7">
        <w:rPr>
          <w:color w:val="000000" w:themeColor="text1"/>
          <w:sz w:val="24"/>
          <w:szCs w:val="24"/>
        </w:rPr>
        <w:t>根据国家标准</w:t>
      </w:r>
      <w:r w:rsidR="000429E1">
        <w:rPr>
          <w:rFonts w:hint="eastAsia"/>
          <w:color w:val="000000" w:themeColor="text1"/>
          <w:sz w:val="24"/>
          <w:szCs w:val="24"/>
        </w:rPr>
        <w:t>《</w:t>
      </w:r>
      <w:r w:rsidRPr="00FD34C7">
        <w:rPr>
          <w:color w:val="000000" w:themeColor="text1"/>
          <w:sz w:val="24"/>
          <w:szCs w:val="24"/>
        </w:rPr>
        <w:t>物流术语</w:t>
      </w:r>
      <w:r w:rsidR="000429E1">
        <w:rPr>
          <w:rFonts w:hint="eastAsia"/>
          <w:color w:val="000000" w:themeColor="text1"/>
          <w:sz w:val="24"/>
          <w:szCs w:val="24"/>
        </w:rPr>
        <w:t>》</w:t>
      </w:r>
      <w:r w:rsidR="000429E1" w:rsidRPr="000429E1">
        <w:rPr>
          <w:color w:val="000000" w:themeColor="text1"/>
          <w:sz w:val="24"/>
          <w:szCs w:val="24"/>
        </w:rPr>
        <w:t>GB/T</w:t>
      </w:r>
      <w:r w:rsidR="000429E1">
        <w:rPr>
          <w:color w:val="000000" w:themeColor="text1"/>
          <w:sz w:val="24"/>
          <w:szCs w:val="24"/>
        </w:rPr>
        <w:t xml:space="preserve"> </w:t>
      </w:r>
      <w:r w:rsidR="000429E1" w:rsidRPr="000429E1">
        <w:rPr>
          <w:color w:val="000000" w:themeColor="text1"/>
          <w:sz w:val="24"/>
          <w:szCs w:val="24"/>
        </w:rPr>
        <w:t>18354-2006</w:t>
      </w:r>
      <w:r w:rsidRPr="00FD34C7">
        <w:rPr>
          <w:color w:val="000000" w:themeColor="text1"/>
          <w:sz w:val="24"/>
          <w:szCs w:val="24"/>
        </w:rPr>
        <w:t>的定义，存货控制是在保障供应的前提下，使库存物品的数量合理所进行的有效管理的技术经济措施。</w:t>
      </w:r>
      <w:r w:rsidR="001E4917" w:rsidRPr="00FD34C7">
        <w:rPr>
          <w:color w:val="0D0D0D" w:themeColor="text1" w:themeTint="F2"/>
          <w:sz w:val="24"/>
          <w:szCs w:val="24"/>
        </w:rPr>
        <w:t>存货</w:t>
      </w:r>
      <w:r w:rsidR="00186863">
        <w:rPr>
          <w:rFonts w:hint="eastAsia"/>
          <w:color w:val="0D0D0D" w:themeColor="text1" w:themeTint="F2"/>
          <w:sz w:val="24"/>
          <w:szCs w:val="24"/>
        </w:rPr>
        <w:t>又称库存，</w:t>
      </w:r>
      <w:r w:rsidR="001E4917" w:rsidRPr="00FD34C7">
        <w:rPr>
          <w:color w:val="0D0D0D" w:themeColor="text1" w:themeTint="F2"/>
          <w:sz w:val="24"/>
          <w:szCs w:val="24"/>
        </w:rPr>
        <w:t>是指企业</w:t>
      </w:r>
      <w:r w:rsidR="003647B2" w:rsidRPr="00FD34C7">
        <w:rPr>
          <w:color w:val="0D0D0D" w:themeColor="text1" w:themeTint="F2"/>
          <w:sz w:val="24"/>
          <w:szCs w:val="24"/>
        </w:rPr>
        <w:t>存放在仓库或货架</w:t>
      </w:r>
      <w:r w:rsidR="000444EE" w:rsidRPr="00FD34C7">
        <w:rPr>
          <w:color w:val="0D0D0D" w:themeColor="text1" w:themeTint="F2"/>
          <w:sz w:val="24"/>
          <w:szCs w:val="24"/>
        </w:rPr>
        <w:t>内</w:t>
      </w:r>
      <w:r w:rsidR="003647B2" w:rsidRPr="00FD34C7">
        <w:rPr>
          <w:color w:val="0D0D0D" w:themeColor="text1" w:themeTint="F2"/>
          <w:sz w:val="24"/>
          <w:szCs w:val="24"/>
        </w:rPr>
        <w:t>的用于满足未来需求的</w:t>
      </w:r>
      <w:r w:rsidR="001E4917" w:rsidRPr="00FD34C7">
        <w:rPr>
          <w:color w:val="0D0D0D" w:themeColor="text1" w:themeTint="F2"/>
          <w:sz w:val="24"/>
          <w:szCs w:val="24"/>
        </w:rPr>
        <w:t>商品、</w:t>
      </w:r>
      <w:r w:rsidR="000444EE" w:rsidRPr="00FD34C7">
        <w:rPr>
          <w:color w:val="0D0D0D" w:themeColor="text1" w:themeTint="F2"/>
          <w:sz w:val="24"/>
          <w:szCs w:val="24"/>
        </w:rPr>
        <w:t>包含有产成品以及生产过程中的原材料、在制品等。企业进行</w:t>
      </w:r>
      <w:r w:rsidR="00186863">
        <w:rPr>
          <w:rFonts w:hint="eastAsia"/>
          <w:color w:val="0D0D0D" w:themeColor="text1" w:themeTint="F2"/>
          <w:sz w:val="24"/>
          <w:szCs w:val="24"/>
        </w:rPr>
        <w:t>库存</w:t>
      </w:r>
      <w:r w:rsidR="00E77C61" w:rsidRPr="00FD34C7">
        <w:rPr>
          <w:color w:val="0D0D0D" w:themeColor="text1" w:themeTint="F2"/>
          <w:sz w:val="24"/>
          <w:szCs w:val="24"/>
        </w:rPr>
        <w:t>管理</w:t>
      </w:r>
      <w:r w:rsidR="000444EE" w:rsidRPr="00FD34C7">
        <w:rPr>
          <w:color w:val="0D0D0D" w:themeColor="text1" w:themeTint="F2"/>
          <w:sz w:val="24"/>
          <w:szCs w:val="24"/>
        </w:rPr>
        <w:t>需要</w:t>
      </w:r>
      <w:r w:rsidR="00E77C61" w:rsidRPr="00FD34C7">
        <w:rPr>
          <w:color w:val="0D0D0D" w:themeColor="text1" w:themeTint="F2"/>
          <w:sz w:val="24"/>
          <w:szCs w:val="24"/>
        </w:rPr>
        <w:t>对</w:t>
      </w:r>
      <w:r w:rsidR="00186863">
        <w:rPr>
          <w:rFonts w:hint="eastAsia"/>
          <w:color w:val="0D0D0D" w:themeColor="text1" w:themeTint="F2"/>
          <w:sz w:val="24"/>
          <w:szCs w:val="24"/>
        </w:rPr>
        <w:t>库存</w:t>
      </w:r>
      <w:r w:rsidR="00E77C61" w:rsidRPr="00FD34C7">
        <w:rPr>
          <w:color w:val="0D0D0D" w:themeColor="text1" w:themeTint="F2"/>
          <w:sz w:val="24"/>
          <w:szCs w:val="24"/>
        </w:rPr>
        <w:t>的不同信息</w:t>
      </w:r>
      <w:r w:rsidR="000444EE" w:rsidRPr="00FD34C7">
        <w:rPr>
          <w:color w:val="0D0D0D" w:themeColor="text1" w:themeTint="F2"/>
          <w:sz w:val="24"/>
          <w:szCs w:val="24"/>
        </w:rPr>
        <w:t>例如保质期、入库时间、商品种类、数目等进行管理，对</w:t>
      </w:r>
      <w:r w:rsidR="00186863">
        <w:rPr>
          <w:rFonts w:hint="eastAsia"/>
          <w:color w:val="0D0D0D" w:themeColor="text1" w:themeTint="F2"/>
          <w:sz w:val="24"/>
          <w:szCs w:val="24"/>
        </w:rPr>
        <w:t>库存</w:t>
      </w:r>
      <w:r w:rsidR="000444EE" w:rsidRPr="00FD34C7">
        <w:rPr>
          <w:color w:val="0D0D0D" w:themeColor="text1" w:themeTint="F2"/>
          <w:sz w:val="24"/>
          <w:szCs w:val="24"/>
        </w:rPr>
        <w:t>信息进行</w:t>
      </w:r>
      <w:r w:rsidR="00E77C61" w:rsidRPr="00FD34C7">
        <w:rPr>
          <w:color w:val="0D0D0D" w:themeColor="text1" w:themeTint="F2"/>
          <w:sz w:val="24"/>
          <w:szCs w:val="24"/>
        </w:rPr>
        <w:t>分析，</w:t>
      </w:r>
      <w:proofErr w:type="gramStart"/>
      <w:r w:rsidR="000444EE" w:rsidRPr="00FD34C7">
        <w:rPr>
          <w:color w:val="0D0D0D" w:themeColor="text1" w:themeTint="F2"/>
          <w:sz w:val="24"/>
          <w:szCs w:val="24"/>
        </w:rPr>
        <w:t>并决策</w:t>
      </w:r>
      <w:proofErr w:type="gramEnd"/>
      <w:r w:rsidR="000444EE" w:rsidRPr="00FD34C7">
        <w:rPr>
          <w:color w:val="0D0D0D" w:themeColor="text1" w:themeTint="F2"/>
          <w:sz w:val="24"/>
          <w:szCs w:val="24"/>
        </w:rPr>
        <w:t>如何进货，合理地</w:t>
      </w:r>
      <w:r w:rsidR="00E77C61" w:rsidRPr="00FD34C7">
        <w:rPr>
          <w:color w:val="0D0D0D" w:themeColor="text1" w:themeTint="F2"/>
          <w:sz w:val="24"/>
          <w:szCs w:val="24"/>
        </w:rPr>
        <w:t>把控</w:t>
      </w:r>
      <w:r w:rsidR="00186863">
        <w:rPr>
          <w:rFonts w:hint="eastAsia"/>
          <w:color w:val="0D0D0D" w:themeColor="text1" w:themeTint="F2"/>
          <w:sz w:val="24"/>
          <w:szCs w:val="24"/>
        </w:rPr>
        <w:t>库存水平</w:t>
      </w:r>
      <w:r w:rsidR="00E77C61" w:rsidRPr="00FD34C7">
        <w:rPr>
          <w:color w:val="0D0D0D" w:themeColor="text1" w:themeTint="F2"/>
          <w:sz w:val="24"/>
          <w:szCs w:val="24"/>
        </w:rPr>
        <w:t>，</w:t>
      </w:r>
      <w:r w:rsidR="000444EE" w:rsidRPr="00FD34C7">
        <w:rPr>
          <w:color w:val="0D0D0D" w:themeColor="text1" w:themeTint="F2"/>
          <w:sz w:val="24"/>
          <w:szCs w:val="24"/>
        </w:rPr>
        <w:t>从而提升管理效益</w:t>
      </w:r>
      <w:r w:rsidR="00E77C61" w:rsidRPr="00FD34C7">
        <w:rPr>
          <w:color w:val="0D0D0D" w:themeColor="text1" w:themeTint="F2"/>
          <w:sz w:val="24"/>
          <w:szCs w:val="24"/>
        </w:rPr>
        <w:t>。</w:t>
      </w:r>
      <w:r w:rsidR="008A42E9" w:rsidRPr="00FD34C7">
        <w:rPr>
          <w:color w:val="0D0D0D" w:themeColor="text1" w:themeTint="F2"/>
          <w:sz w:val="24"/>
          <w:szCs w:val="24"/>
        </w:rPr>
        <w:t>通常而言</w:t>
      </w:r>
      <w:r w:rsidR="00E77C61" w:rsidRPr="00FD34C7">
        <w:rPr>
          <w:color w:val="0D0D0D" w:themeColor="text1" w:themeTint="F2"/>
          <w:sz w:val="24"/>
          <w:szCs w:val="24"/>
        </w:rPr>
        <w:t>，</w:t>
      </w:r>
      <w:r w:rsidR="008A42E9" w:rsidRPr="00FD34C7">
        <w:rPr>
          <w:color w:val="0D0D0D" w:themeColor="text1" w:themeTint="F2"/>
          <w:sz w:val="24"/>
          <w:szCs w:val="24"/>
        </w:rPr>
        <w:t>企业</w:t>
      </w:r>
      <w:r w:rsidR="00E77C61" w:rsidRPr="00FD34C7">
        <w:rPr>
          <w:color w:val="0D0D0D" w:themeColor="text1" w:themeTint="F2"/>
          <w:sz w:val="24"/>
          <w:szCs w:val="24"/>
        </w:rPr>
        <w:t>持有一定数量的存货十分必要。在资产负债</w:t>
      </w:r>
      <w:r w:rsidR="008A42E9" w:rsidRPr="00FD34C7">
        <w:rPr>
          <w:color w:val="0D0D0D" w:themeColor="text1" w:themeTint="F2"/>
          <w:sz w:val="24"/>
          <w:szCs w:val="24"/>
        </w:rPr>
        <w:t>表</w:t>
      </w:r>
      <w:r w:rsidR="00E77C61" w:rsidRPr="00FD34C7">
        <w:rPr>
          <w:color w:val="0D0D0D" w:themeColor="text1" w:themeTint="F2"/>
          <w:sz w:val="24"/>
          <w:szCs w:val="24"/>
        </w:rPr>
        <w:t>中，</w:t>
      </w:r>
      <w:r w:rsidR="008A42E9" w:rsidRPr="00FD34C7">
        <w:rPr>
          <w:color w:val="0D0D0D" w:themeColor="text1" w:themeTint="F2"/>
          <w:sz w:val="24"/>
          <w:szCs w:val="24"/>
        </w:rPr>
        <w:t>存货属于较大</w:t>
      </w:r>
      <w:r w:rsidR="005A6452">
        <w:rPr>
          <w:rFonts w:hint="eastAsia"/>
          <w:color w:val="0D0D0D" w:themeColor="text1" w:themeTint="F2"/>
          <w:sz w:val="24"/>
          <w:szCs w:val="24"/>
        </w:rPr>
        <w:t>比重</w:t>
      </w:r>
      <w:r w:rsidR="008A42E9" w:rsidRPr="00FD34C7">
        <w:rPr>
          <w:color w:val="0D0D0D" w:themeColor="text1" w:themeTint="F2"/>
          <w:sz w:val="24"/>
          <w:szCs w:val="24"/>
        </w:rPr>
        <w:t>的一项</w:t>
      </w:r>
      <w:r w:rsidR="00E77C61" w:rsidRPr="00FD34C7">
        <w:rPr>
          <w:color w:val="0D0D0D" w:themeColor="text1" w:themeTint="F2"/>
          <w:sz w:val="24"/>
          <w:szCs w:val="24"/>
        </w:rPr>
        <w:t>流动资产，进行</w:t>
      </w:r>
      <w:r w:rsidR="008A42E9" w:rsidRPr="00FD34C7">
        <w:rPr>
          <w:color w:val="0D0D0D" w:themeColor="text1" w:themeTint="F2"/>
          <w:sz w:val="24"/>
          <w:szCs w:val="24"/>
        </w:rPr>
        <w:t>收益分析</w:t>
      </w:r>
      <w:r w:rsidR="00E77C61" w:rsidRPr="00FD34C7">
        <w:rPr>
          <w:color w:val="0D0D0D" w:themeColor="text1" w:themeTint="F2"/>
          <w:sz w:val="24"/>
          <w:szCs w:val="24"/>
        </w:rPr>
        <w:t>时，免不了计算</w:t>
      </w:r>
      <w:r w:rsidR="008A42E9" w:rsidRPr="00FD34C7">
        <w:rPr>
          <w:color w:val="0D0D0D" w:themeColor="text1" w:themeTint="F2"/>
          <w:sz w:val="24"/>
          <w:szCs w:val="24"/>
        </w:rPr>
        <w:t>存货</w:t>
      </w:r>
      <w:r w:rsidR="00E77C61" w:rsidRPr="00FD34C7">
        <w:rPr>
          <w:color w:val="0D0D0D" w:themeColor="text1" w:themeTint="F2"/>
          <w:sz w:val="24"/>
          <w:szCs w:val="24"/>
        </w:rPr>
        <w:t>的销售收入和成本。</w:t>
      </w:r>
      <w:r w:rsidR="00186863">
        <w:rPr>
          <w:rFonts w:hint="eastAsia"/>
          <w:color w:val="0D0D0D" w:themeColor="text1" w:themeTint="F2"/>
          <w:sz w:val="24"/>
          <w:szCs w:val="24"/>
        </w:rPr>
        <w:t>库存</w:t>
      </w:r>
      <w:r w:rsidR="008A42E9" w:rsidRPr="00FD34C7">
        <w:rPr>
          <w:color w:val="0D0D0D" w:themeColor="text1" w:themeTint="F2"/>
          <w:sz w:val="24"/>
          <w:szCs w:val="24"/>
        </w:rPr>
        <w:t>管理的不合理</w:t>
      </w:r>
      <w:r w:rsidR="00E77C61" w:rsidRPr="00FD34C7">
        <w:rPr>
          <w:color w:val="0D0D0D" w:themeColor="text1" w:themeTint="F2"/>
          <w:sz w:val="24"/>
          <w:szCs w:val="24"/>
        </w:rPr>
        <w:t>会占用公司大量的流动资金，影响</w:t>
      </w:r>
      <w:r w:rsidR="008A42E9" w:rsidRPr="00FD34C7">
        <w:rPr>
          <w:color w:val="0D0D0D" w:themeColor="text1" w:themeTint="F2"/>
          <w:sz w:val="24"/>
          <w:szCs w:val="24"/>
        </w:rPr>
        <w:t>生产、</w:t>
      </w:r>
      <w:r w:rsidR="00E77C61" w:rsidRPr="00FD34C7">
        <w:rPr>
          <w:color w:val="0D0D0D" w:themeColor="text1" w:themeTint="F2"/>
          <w:sz w:val="24"/>
          <w:szCs w:val="24"/>
        </w:rPr>
        <w:t>销售的正常运营</w:t>
      </w:r>
      <w:r w:rsidR="008A42E9" w:rsidRPr="00FD34C7">
        <w:rPr>
          <w:color w:val="0D0D0D" w:themeColor="text1" w:themeTint="F2"/>
          <w:sz w:val="24"/>
          <w:szCs w:val="24"/>
        </w:rPr>
        <w:t>。</w:t>
      </w:r>
      <w:r w:rsidR="00E77C61" w:rsidRPr="00FD34C7">
        <w:rPr>
          <w:color w:val="0D0D0D" w:themeColor="text1" w:themeTint="F2"/>
          <w:sz w:val="24"/>
          <w:szCs w:val="24"/>
        </w:rPr>
        <w:t>因此，</w:t>
      </w:r>
      <w:r w:rsidR="008A42E9" w:rsidRPr="00FD34C7">
        <w:rPr>
          <w:color w:val="0D0D0D" w:themeColor="text1" w:themeTint="F2"/>
          <w:sz w:val="24"/>
          <w:szCs w:val="24"/>
        </w:rPr>
        <w:t>企业必须重视</w:t>
      </w:r>
      <w:r w:rsidR="00186863">
        <w:rPr>
          <w:rFonts w:hint="eastAsia"/>
          <w:color w:val="0D0D0D" w:themeColor="text1" w:themeTint="F2"/>
          <w:sz w:val="24"/>
          <w:szCs w:val="24"/>
        </w:rPr>
        <w:t>库存</w:t>
      </w:r>
      <w:r w:rsidR="00E77C61" w:rsidRPr="00FD34C7">
        <w:rPr>
          <w:color w:val="0D0D0D" w:themeColor="text1" w:themeTint="F2"/>
          <w:sz w:val="24"/>
          <w:szCs w:val="24"/>
        </w:rPr>
        <w:t>管理</w:t>
      </w:r>
      <w:r w:rsidR="008A42E9" w:rsidRPr="00FD34C7">
        <w:rPr>
          <w:color w:val="0D0D0D" w:themeColor="text1" w:themeTint="F2"/>
          <w:sz w:val="24"/>
          <w:szCs w:val="24"/>
        </w:rPr>
        <w:t>，通过</w:t>
      </w:r>
      <w:r w:rsidR="00E77C61" w:rsidRPr="00FD34C7">
        <w:rPr>
          <w:color w:val="0D0D0D" w:themeColor="text1" w:themeTint="F2"/>
          <w:sz w:val="24"/>
          <w:szCs w:val="24"/>
        </w:rPr>
        <w:t>有效的管理方法，进一步做好</w:t>
      </w:r>
      <w:r w:rsidR="00186863">
        <w:rPr>
          <w:rFonts w:hint="eastAsia"/>
          <w:color w:val="0D0D0D" w:themeColor="text1" w:themeTint="F2"/>
          <w:sz w:val="24"/>
          <w:szCs w:val="24"/>
        </w:rPr>
        <w:t>库存</w:t>
      </w:r>
      <w:r w:rsidR="00E77C61" w:rsidRPr="00FD34C7">
        <w:rPr>
          <w:color w:val="0D0D0D" w:themeColor="text1" w:themeTint="F2"/>
          <w:sz w:val="24"/>
          <w:szCs w:val="24"/>
        </w:rPr>
        <w:t>管理。</w:t>
      </w:r>
    </w:p>
    <w:p w14:paraId="2BA67C46" w14:textId="5EA40FDB" w:rsidR="00CD213A" w:rsidRPr="00FD34C7" w:rsidRDefault="00CD213A" w:rsidP="000F3E9D">
      <w:pPr>
        <w:spacing w:line="360" w:lineRule="auto"/>
        <w:ind w:firstLine="420"/>
        <w:rPr>
          <w:color w:val="000000" w:themeColor="text1"/>
          <w:sz w:val="24"/>
          <w:szCs w:val="24"/>
        </w:rPr>
      </w:pPr>
      <w:r w:rsidRPr="00FD34C7">
        <w:rPr>
          <w:color w:val="000000" w:themeColor="text1"/>
          <w:sz w:val="24"/>
          <w:szCs w:val="24"/>
        </w:rPr>
        <w:t>随着</w:t>
      </w:r>
      <w:r w:rsidR="00DE2BAD" w:rsidRPr="00FD34C7">
        <w:rPr>
          <w:color w:val="000000" w:themeColor="text1"/>
          <w:sz w:val="24"/>
          <w:szCs w:val="24"/>
        </w:rPr>
        <w:t>互联网和</w:t>
      </w:r>
      <w:proofErr w:type="gramStart"/>
      <w:r w:rsidR="00DE2BAD" w:rsidRPr="00FD34C7">
        <w:rPr>
          <w:color w:val="000000" w:themeColor="text1"/>
          <w:sz w:val="24"/>
          <w:szCs w:val="24"/>
        </w:rPr>
        <w:t>物联网</w:t>
      </w:r>
      <w:proofErr w:type="gramEnd"/>
      <w:r w:rsidRPr="00FD34C7">
        <w:rPr>
          <w:color w:val="000000" w:themeColor="text1"/>
          <w:sz w:val="24"/>
          <w:szCs w:val="24"/>
        </w:rPr>
        <w:t>的发展</w:t>
      </w:r>
      <w:r w:rsidR="00DE2BAD" w:rsidRPr="00FD34C7">
        <w:rPr>
          <w:color w:val="000000" w:themeColor="text1"/>
          <w:sz w:val="24"/>
          <w:szCs w:val="24"/>
        </w:rPr>
        <w:t>与普及</w:t>
      </w:r>
      <w:r w:rsidRPr="00FD34C7">
        <w:rPr>
          <w:color w:val="000000" w:themeColor="text1"/>
          <w:sz w:val="24"/>
          <w:szCs w:val="24"/>
        </w:rPr>
        <w:t>，</w:t>
      </w:r>
      <w:r w:rsidR="00186863">
        <w:rPr>
          <w:rFonts w:hint="eastAsia"/>
          <w:color w:val="000000" w:themeColor="text1"/>
          <w:sz w:val="24"/>
          <w:szCs w:val="24"/>
        </w:rPr>
        <w:t>库存</w:t>
      </w:r>
      <w:r w:rsidR="00DE2BAD" w:rsidRPr="00FD34C7">
        <w:rPr>
          <w:color w:val="000000" w:themeColor="text1"/>
          <w:sz w:val="24"/>
          <w:szCs w:val="24"/>
        </w:rPr>
        <w:t>管理模式发生了明显变化，</w:t>
      </w:r>
      <w:r w:rsidRPr="00FD34C7">
        <w:rPr>
          <w:color w:val="000000" w:themeColor="text1"/>
          <w:sz w:val="24"/>
          <w:szCs w:val="24"/>
        </w:rPr>
        <w:t>很多企业采用</w:t>
      </w:r>
      <w:r w:rsidRPr="00FD34C7">
        <w:rPr>
          <w:color w:val="000000" w:themeColor="text1"/>
          <w:sz w:val="24"/>
          <w:szCs w:val="24"/>
        </w:rPr>
        <w:t>WMS</w:t>
      </w:r>
      <w:r w:rsidRPr="00FD34C7">
        <w:rPr>
          <w:color w:val="000000" w:themeColor="text1"/>
          <w:sz w:val="24"/>
          <w:szCs w:val="24"/>
        </w:rPr>
        <w:t>、</w:t>
      </w:r>
      <w:r w:rsidRPr="00FD34C7">
        <w:rPr>
          <w:color w:val="000000" w:themeColor="text1"/>
          <w:sz w:val="24"/>
          <w:szCs w:val="24"/>
        </w:rPr>
        <w:t>ERP</w:t>
      </w:r>
      <w:r w:rsidRPr="00FD34C7">
        <w:rPr>
          <w:color w:val="000000" w:themeColor="text1"/>
          <w:sz w:val="24"/>
          <w:szCs w:val="24"/>
        </w:rPr>
        <w:t>等软件</w:t>
      </w:r>
      <w:r w:rsidR="00DE2BAD" w:rsidRPr="00FD34C7">
        <w:rPr>
          <w:color w:val="000000" w:themeColor="text1"/>
          <w:sz w:val="24"/>
          <w:szCs w:val="24"/>
        </w:rPr>
        <w:t>管理</w:t>
      </w:r>
      <w:r w:rsidR="00186863">
        <w:rPr>
          <w:rFonts w:hint="eastAsia"/>
          <w:color w:val="000000" w:themeColor="text1"/>
          <w:sz w:val="24"/>
          <w:szCs w:val="24"/>
        </w:rPr>
        <w:t>存货</w:t>
      </w:r>
      <w:r w:rsidRPr="00FD34C7">
        <w:rPr>
          <w:color w:val="000000" w:themeColor="text1"/>
          <w:sz w:val="24"/>
          <w:szCs w:val="24"/>
        </w:rPr>
        <w:t>。</w:t>
      </w:r>
      <w:r w:rsidR="00F1692B" w:rsidRPr="00FD34C7">
        <w:rPr>
          <w:color w:val="000000" w:themeColor="text1"/>
          <w:sz w:val="24"/>
          <w:szCs w:val="24"/>
        </w:rPr>
        <w:t>在</w:t>
      </w:r>
      <w:r w:rsidRPr="00FD34C7">
        <w:rPr>
          <w:color w:val="000000" w:themeColor="text1"/>
          <w:sz w:val="24"/>
          <w:szCs w:val="24"/>
        </w:rPr>
        <w:t>以往</w:t>
      </w:r>
      <w:r w:rsidR="00F1692B" w:rsidRPr="00FD34C7">
        <w:rPr>
          <w:color w:val="000000" w:themeColor="text1"/>
          <w:sz w:val="24"/>
          <w:szCs w:val="24"/>
        </w:rPr>
        <w:t>，</w:t>
      </w:r>
      <w:r w:rsidR="00186863">
        <w:rPr>
          <w:rFonts w:hint="eastAsia"/>
          <w:color w:val="000000" w:themeColor="text1"/>
          <w:sz w:val="24"/>
          <w:szCs w:val="24"/>
        </w:rPr>
        <w:t>库存</w:t>
      </w:r>
      <w:r w:rsidR="00F1692B" w:rsidRPr="00FD34C7">
        <w:rPr>
          <w:color w:val="000000" w:themeColor="text1"/>
          <w:sz w:val="24"/>
          <w:szCs w:val="24"/>
        </w:rPr>
        <w:t>管理主要依靠</w:t>
      </w:r>
      <w:r w:rsidRPr="00FD34C7">
        <w:rPr>
          <w:color w:val="000000" w:themeColor="text1"/>
          <w:sz w:val="24"/>
          <w:szCs w:val="24"/>
        </w:rPr>
        <w:t>人工</w:t>
      </w:r>
      <w:r w:rsidR="00DE2BAD" w:rsidRPr="00FD34C7">
        <w:rPr>
          <w:color w:val="000000" w:themeColor="text1"/>
          <w:sz w:val="24"/>
          <w:szCs w:val="24"/>
        </w:rPr>
        <w:t>、纸质</w:t>
      </w:r>
      <w:r w:rsidRPr="00FD34C7">
        <w:rPr>
          <w:color w:val="000000" w:themeColor="text1"/>
          <w:sz w:val="24"/>
          <w:szCs w:val="24"/>
        </w:rPr>
        <w:t>操作</w:t>
      </w:r>
      <w:r w:rsidR="00F1692B" w:rsidRPr="00FD34C7">
        <w:rPr>
          <w:color w:val="000000" w:themeColor="text1"/>
          <w:sz w:val="24"/>
          <w:szCs w:val="24"/>
        </w:rPr>
        <w:t>，</w:t>
      </w:r>
      <w:r w:rsidR="00F1692B" w:rsidRPr="00FD34C7">
        <w:rPr>
          <w:color w:val="0D0D0D" w:themeColor="text1" w:themeTint="F2"/>
          <w:sz w:val="24"/>
          <w:szCs w:val="24"/>
        </w:rPr>
        <w:t>企业的等各个部门</w:t>
      </w:r>
      <w:r w:rsidR="00FD34C7" w:rsidRPr="00FD34C7">
        <w:rPr>
          <w:color w:val="0D0D0D" w:themeColor="text1" w:themeTint="F2"/>
          <w:sz w:val="24"/>
          <w:szCs w:val="24"/>
        </w:rPr>
        <w:t>的信息无法及时传递</w:t>
      </w:r>
      <w:r w:rsidR="00F1692B" w:rsidRPr="00FD34C7">
        <w:rPr>
          <w:color w:val="0D0D0D" w:themeColor="text1" w:themeTint="F2"/>
          <w:sz w:val="24"/>
          <w:szCs w:val="24"/>
        </w:rPr>
        <w:t>，导致</w:t>
      </w:r>
      <w:r w:rsidR="00FD34C7" w:rsidRPr="00FD34C7">
        <w:rPr>
          <w:color w:val="0D0D0D" w:themeColor="text1" w:themeTint="F2"/>
          <w:sz w:val="24"/>
          <w:szCs w:val="24"/>
        </w:rPr>
        <w:t>了</w:t>
      </w:r>
      <w:r w:rsidR="00F1692B" w:rsidRPr="00FD34C7">
        <w:rPr>
          <w:color w:val="0D0D0D" w:themeColor="text1" w:themeTint="F2"/>
          <w:sz w:val="24"/>
          <w:szCs w:val="24"/>
        </w:rPr>
        <w:t>销售、生产、采购等</w:t>
      </w:r>
      <w:r w:rsidR="00FD34C7" w:rsidRPr="00FD34C7">
        <w:rPr>
          <w:color w:val="0D0D0D" w:themeColor="text1" w:themeTint="F2"/>
          <w:sz w:val="24"/>
          <w:szCs w:val="24"/>
        </w:rPr>
        <w:t>活动</w:t>
      </w:r>
      <w:r w:rsidR="00F1692B" w:rsidRPr="00FD34C7">
        <w:rPr>
          <w:color w:val="0D0D0D" w:themeColor="text1" w:themeTint="F2"/>
          <w:sz w:val="24"/>
          <w:szCs w:val="24"/>
        </w:rPr>
        <w:t>没有按照计划执行，</w:t>
      </w:r>
      <w:r w:rsidR="00ED38BC">
        <w:rPr>
          <w:rFonts w:hint="eastAsia"/>
          <w:color w:val="0D0D0D" w:themeColor="text1" w:themeTint="F2"/>
          <w:sz w:val="24"/>
          <w:szCs w:val="24"/>
        </w:rPr>
        <w:t>并</w:t>
      </w:r>
      <w:r w:rsidR="00F1692B" w:rsidRPr="00FD34C7">
        <w:rPr>
          <w:color w:val="0D0D0D" w:themeColor="text1" w:themeTint="F2"/>
          <w:sz w:val="24"/>
          <w:szCs w:val="24"/>
        </w:rPr>
        <w:t>导致存货采购时效和数量不合理、质量存在问题或生产计划不合理，出现不良生产质量，客户投诉增加。如今，</w:t>
      </w:r>
      <w:r w:rsidRPr="00FD34C7">
        <w:rPr>
          <w:color w:val="000000" w:themeColor="text1"/>
          <w:sz w:val="24"/>
          <w:szCs w:val="24"/>
        </w:rPr>
        <w:t>利用信息技术对库存进行管理可以</w:t>
      </w:r>
      <w:r w:rsidR="00ED38BC">
        <w:rPr>
          <w:rFonts w:hint="eastAsia"/>
          <w:color w:val="000000" w:themeColor="text1"/>
          <w:sz w:val="24"/>
          <w:szCs w:val="24"/>
        </w:rPr>
        <w:t>更便捷、</w:t>
      </w:r>
      <w:r w:rsidR="00F1692B" w:rsidRPr="00FD34C7">
        <w:rPr>
          <w:color w:val="000000" w:themeColor="text1"/>
          <w:sz w:val="24"/>
          <w:szCs w:val="24"/>
        </w:rPr>
        <w:t>更完善地搜集库存信息，</w:t>
      </w:r>
      <w:r w:rsidRPr="00FD34C7">
        <w:rPr>
          <w:color w:val="000000" w:themeColor="text1"/>
          <w:sz w:val="24"/>
          <w:szCs w:val="24"/>
        </w:rPr>
        <w:t>减少</w:t>
      </w:r>
      <w:r w:rsidR="00F1692B" w:rsidRPr="00FD34C7">
        <w:rPr>
          <w:color w:val="000000" w:themeColor="text1"/>
          <w:sz w:val="24"/>
          <w:szCs w:val="24"/>
        </w:rPr>
        <w:t>盘点</w:t>
      </w:r>
      <w:r w:rsidRPr="00FD34C7">
        <w:rPr>
          <w:color w:val="000000" w:themeColor="text1"/>
          <w:sz w:val="24"/>
          <w:szCs w:val="24"/>
        </w:rPr>
        <w:t>错漏，并节省人力和时间</w:t>
      </w:r>
      <w:r w:rsidR="00DE2BAD" w:rsidRPr="00FD34C7">
        <w:rPr>
          <w:color w:val="000000" w:themeColor="text1"/>
          <w:sz w:val="24"/>
          <w:szCs w:val="24"/>
        </w:rPr>
        <w:t>，</w:t>
      </w:r>
      <w:r w:rsidR="004C032F" w:rsidRPr="00FD34C7">
        <w:rPr>
          <w:color w:val="000000" w:themeColor="text1"/>
          <w:sz w:val="24"/>
          <w:szCs w:val="24"/>
        </w:rPr>
        <w:t>加快响应速度，</w:t>
      </w:r>
      <w:r w:rsidR="00F1692B" w:rsidRPr="00FD34C7">
        <w:rPr>
          <w:color w:val="000000" w:themeColor="text1"/>
          <w:sz w:val="24"/>
          <w:szCs w:val="24"/>
        </w:rPr>
        <w:t>还能够加强企业内部和外部信息的交流与共享，</w:t>
      </w:r>
      <w:r w:rsidR="00DE2BAD" w:rsidRPr="00FD34C7">
        <w:rPr>
          <w:color w:val="000000" w:themeColor="text1"/>
          <w:sz w:val="24"/>
          <w:szCs w:val="24"/>
        </w:rPr>
        <w:t>提升企业乃至整个供应链的经济效益。</w:t>
      </w:r>
    </w:p>
    <w:p w14:paraId="4A323340" w14:textId="40B0D51F" w:rsidR="00175957" w:rsidRPr="00FD34C7" w:rsidRDefault="001E4917" w:rsidP="000F3E9D">
      <w:pPr>
        <w:spacing w:line="360" w:lineRule="auto"/>
        <w:ind w:firstLine="420"/>
        <w:rPr>
          <w:color w:val="000000" w:themeColor="text1"/>
          <w:sz w:val="24"/>
          <w:szCs w:val="24"/>
        </w:rPr>
      </w:pPr>
      <w:r w:rsidRPr="00FD34C7">
        <w:rPr>
          <w:color w:val="000000" w:themeColor="text1"/>
          <w:sz w:val="24"/>
          <w:szCs w:val="24"/>
        </w:rPr>
        <w:t>通常而言，进行</w:t>
      </w:r>
      <w:r w:rsidR="00207249">
        <w:rPr>
          <w:rFonts w:hint="eastAsia"/>
          <w:color w:val="000000" w:themeColor="text1"/>
          <w:sz w:val="24"/>
          <w:szCs w:val="24"/>
        </w:rPr>
        <w:t>库存</w:t>
      </w:r>
      <w:r w:rsidRPr="00FD34C7">
        <w:rPr>
          <w:color w:val="000000" w:themeColor="text1"/>
          <w:sz w:val="24"/>
          <w:szCs w:val="24"/>
        </w:rPr>
        <w:t>管理的</w:t>
      </w:r>
      <w:r w:rsidR="00DE7D2D" w:rsidRPr="00FD34C7">
        <w:rPr>
          <w:color w:val="000000" w:themeColor="text1"/>
          <w:sz w:val="24"/>
          <w:szCs w:val="24"/>
        </w:rPr>
        <w:t>目的是</w:t>
      </w:r>
      <w:r w:rsidR="00FD34C7" w:rsidRPr="00FD34C7">
        <w:rPr>
          <w:color w:val="000000" w:themeColor="text1"/>
          <w:sz w:val="24"/>
          <w:szCs w:val="24"/>
        </w:rPr>
        <w:t>首先是</w:t>
      </w:r>
      <w:r w:rsidR="00DE7D2D" w:rsidRPr="00FD34C7">
        <w:rPr>
          <w:color w:val="000000" w:themeColor="text1"/>
          <w:sz w:val="24"/>
          <w:szCs w:val="24"/>
        </w:rPr>
        <w:t>确定何时订购以及订购多少。</w:t>
      </w:r>
      <w:r w:rsidR="006C5456" w:rsidRPr="006C5456">
        <w:rPr>
          <w:color w:val="000000" w:themeColor="text1"/>
          <w:sz w:val="24"/>
          <w:szCs w:val="24"/>
        </w:rPr>
        <w:t>常见的补货策略有</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6C5456" w:rsidRPr="006C5456">
        <w:rPr>
          <w:color w:val="000000" w:themeColor="text1"/>
          <w:sz w:val="24"/>
          <w:szCs w:val="24"/>
        </w:rPr>
        <w:t>策略、</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S,s</m:t>
            </m:r>
          </m:e>
        </m:d>
      </m:oMath>
      <w:r w:rsidR="006C5456" w:rsidRPr="006C5456">
        <w:rPr>
          <w:color w:val="000000" w:themeColor="text1"/>
          <w:sz w:val="24"/>
          <w:szCs w:val="24"/>
        </w:rPr>
        <w:t>策略等，</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6C5456" w:rsidRPr="006C5456">
        <w:rPr>
          <w:color w:val="000000" w:themeColor="text1"/>
          <w:sz w:val="24"/>
          <w:szCs w:val="24"/>
        </w:rPr>
        <w:t>策略的主要思想为，当库存量低于</w:t>
      </w:r>
      <m:oMath>
        <m:r>
          <w:rPr>
            <w:rFonts w:ascii="Cambria Math" w:hAnsi="Cambria Math"/>
            <w:color w:val="000000" w:themeColor="text1"/>
            <w:sz w:val="24"/>
            <w:szCs w:val="24"/>
          </w:rPr>
          <m:t>r</m:t>
        </m:r>
      </m:oMath>
      <w:r w:rsidR="006C5456" w:rsidRPr="006C5456">
        <w:rPr>
          <w:color w:val="000000" w:themeColor="text1"/>
          <w:sz w:val="24"/>
          <w:szCs w:val="24"/>
        </w:rPr>
        <w:t>时发起订货，订货量为</w:t>
      </w:r>
      <m:oMath>
        <m:r>
          <w:rPr>
            <w:rFonts w:ascii="Cambria Math" w:hAnsi="Cambria Math"/>
            <w:color w:val="000000" w:themeColor="text1"/>
            <w:sz w:val="24"/>
            <w:szCs w:val="24"/>
          </w:rPr>
          <m:t>Q</m:t>
        </m:r>
      </m:oMath>
      <w:r w:rsidR="006C5456" w:rsidRPr="006C5456">
        <w:rPr>
          <w:color w:val="000000" w:themeColor="text1"/>
          <w:sz w:val="24"/>
          <w:szCs w:val="24"/>
        </w:rPr>
        <w:t>，</w:t>
      </w:r>
      <m:oMath>
        <m:r>
          <w:rPr>
            <w:rFonts w:ascii="Cambria Math" w:hAnsi="Cambria Math"/>
            <w:color w:val="000000" w:themeColor="text1"/>
            <w:sz w:val="24"/>
            <w:szCs w:val="24"/>
          </w:rPr>
          <m:t>Q</m:t>
        </m:r>
      </m:oMath>
      <w:r w:rsidR="00776489">
        <w:rPr>
          <w:rFonts w:hint="eastAsia"/>
          <w:color w:val="000000" w:themeColor="text1"/>
          <w:sz w:val="24"/>
          <w:szCs w:val="24"/>
        </w:rPr>
        <w:t>、</w:t>
      </w:r>
      <m:oMath>
        <m:r>
          <w:rPr>
            <w:rFonts w:ascii="Cambria Math" w:hAnsi="Cambria Math"/>
            <w:color w:val="000000" w:themeColor="text1"/>
            <w:sz w:val="24"/>
            <w:szCs w:val="24"/>
          </w:rPr>
          <m:t>r</m:t>
        </m:r>
      </m:oMath>
      <w:r w:rsidR="006C5456" w:rsidRPr="006C5456">
        <w:rPr>
          <w:color w:val="000000" w:themeColor="text1"/>
          <w:sz w:val="24"/>
          <w:szCs w:val="24"/>
        </w:rPr>
        <w:t>为其决策变量；而</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S,s</m:t>
            </m:r>
          </m:e>
        </m:d>
      </m:oMath>
      <w:r w:rsidR="006C5456" w:rsidRPr="006C5456">
        <w:rPr>
          <w:color w:val="000000" w:themeColor="text1"/>
          <w:sz w:val="24"/>
          <w:szCs w:val="24"/>
        </w:rPr>
        <w:t>策略的思想为当订货量降至</w:t>
      </w:r>
      <m:oMath>
        <m:r>
          <w:rPr>
            <w:rFonts w:ascii="Cambria Math" w:hAnsi="Cambria Math"/>
            <w:color w:val="000000" w:themeColor="text1"/>
            <w:sz w:val="24"/>
            <w:szCs w:val="24"/>
          </w:rPr>
          <m:t>s</m:t>
        </m:r>
      </m:oMath>
      <w:r w:rsidR="006C5456" w:rsidRPr="006C5456">
        <w:rPr>
          <w:color w:val="000000" w:themeColor="text1"/>
          <w:sz w:val="24"/>
          <w:szCs w:val="24"/>
        </w:rPr>
        <w:t>时则发起订货，使库存量升至</w:t>
      </w:r>
      <m:oMath>
        <m:r>
          <w:rPr>
            <w:rFonts w:ascii="Cambria Math" w:hAnsi="Cambria Math"/>
            <w:color w:val="000000" w:themeColor="text1"/>
            <w:sz w:val="24"/>
            <w:szCs w:val="24"/>
          </w:rPr>
          <m:t>S</m:t>
        </m:r>
      </m:oMath>
      <w:r w:rsidR="006C5456" w:rsidRPr="006C5456">
        <w:rPr>
          <w:color w:val="000000" w:themeColor="text1"/>
          <w:sz w:val="24"/>
          <w:szCs w:val="24"/>
        </w:rPr>
        <w:t>，</w:t>
      </w:r>
      <m:oMath>
        <m:r>
          <w:rPr>
            <w:rFonts w:ascii="Cambria Math" w:hAnsi="Cambria Math"/>
            <w:color w:val="000000" w:themeColor="text1"/>
            <w:sz w:val="24"/>
            <w:szCs w:val="24"/>
          </w:rPr>
          <m:t>S</m:t>
        </m:r>
      </m:oMath>
      <w:r w:rsidR="00776489">
        <w:rPr>
          <w:rFonts w:hint="eastAsia"/>
          <w:color w:val="000000" w:themeColor="text1"/>
          <w:sz w:val="24"/>
          <w:szCs w:val="24"/>
        </w:rPr>
        <w:t>、</w:t>
      </w:r>
      <m:oMath>
        <m:r>
          <w:rPr>
            <w:rFonts w:ascii="Cambria Math" w:hAnsi="Cambria Math"/>
            <w:color w:val="000000" w:themeColor="text1"/>
            <w:sz w:val="24"/>
            <w:szCs w:val="24"/>
          </w:rPr>
          <m:t>s</m:t>
        </m:r>
      </m:oMath>
      <w:r w:rsidR="006C5456" w:rsidRPr="006C5456">
        <w:rPr>
          <w:color w:val="000000" w:themeColor="text1"/>
          <w:sz w:val="24"/>
          <w:szCs w:val="24"/>
        </w:rPr>
        <w:t>为其决策变量。这些策略都可应用于不确定性需求的库存</w:t>
      </w:r>
      <w:r w:rsidR="00776489">
        <w:rPr>
          <w:rFonts w:hint="eastAsia"/>
          <w:color w:val="000000" w:themeColor="text1"/>
          <w:sz w:val="24"/>
          <w:szCs w:val="24"/>
        </w:rPr>
        <w:t>控制</w:t>
      </w:r>
      <w:r w:rsidR="006C5456" w:rsidRPr="006C5456">
        <w:rPr>
          <w:color w:val="000000" w:themeColor="text1"/>
          <w:sz w:val="24"/>
          <w:szCs w:val="24"/>
        </w:rPr>
        <w:t>模型</w:t>
      </w:r>
      <w:r w:rsidR="00776489">
        <w:rPr>
          <w:rFonts w:hint="eastAsia"/>
          <w:color w:val="000000" w:themeColor="text1"/>
          <w:sz w:val="24"/>
          <w:szCs w:val="24"/>
        </w:rPr>
        <w:t>。</w:t>
      </w:r>
      <w:r w:rsidR="00FD34C7" w:rsidRPr="00FD34C7">
        <w:rPr>
          <w:color w:val="000000" w:themeColor="text1"/>
          <w:sz w:val="24"/>
          <w:szCs w:val="24"/>
        </w:rPr>
        <w:t>企业做出</w:t>
      </w:r>
      <w:r w:rsidR="00FF5CB8" w:rsidRPr="00FD34C7">
        <w:rPr>
          <w:color w:val="000000" w:themeColor="text1"/>
          <w:sz w:val="24"/>
          <w:szCs w:val="24"/>
        </w:rPr>
        <w:t>决策</w:t>
      </w:r>
      <w:r w:rsidR="00DE7D2D" w:rsidRPr="00FD34C7">
        <w:rPr>
          <w:color w:val="000000" w:themeColor="text1"/>
          <w:sz w:val="24"/>
          <w:szCs w:val="24"/>
        </w:rPr>
        <w:t>应该基于库存状况、需求</w:t>
      </w:r>
      <w:r w:rsidR="00117D4C" w:rsidRPr="00FD34C7">
        <w:rPr>
          <w:color w:val="000000" w:themeColor="text1"/>
          <w:sz w:val="24"/>
          <w:szCs w:val="24"/>
        </w:rPr>
        <w:t>过程</w:t>
      </w:r>
      <w:r w:rsidR="00DE7D2D" w:rsidRPr="00FD34C7">
        <w:rPr>
          <w:color w:val="000000" w:themeColor="text1"/>
          <w:sz w:val="24"/>
          <w:szCs w:val="24"/>
        </w:rPr>
        <w:t>和不同的成本因素。其中</w:t>
      </w:r>
      <w:r w:rsidR="00FF5CB8" w:rsidRPr="00FD34C7">
        <w:rPr>
          <w:color w:val="000000" w:themeColor="text1"/>
          <w:sz w:val="24"/>
          <w:szCs w:val="24"/>
        </w:rPr>
        <w:t>，</w:t>
      </w:r>
      <w:r w:rsidR="00DE7D2D" w:rsidRPr="00FD34C7">
        <w:rPr>
          <w:color w:val="000000" w:themeColor="text1"/>
          <w:sz w:val="24"/>
          <w:szCs w:val="24"/>
        </w:rPr>
        <w:t>库存状况</w:t>
      </w:r>
      <w:r w:rsidR="00FF5CB8" w:rsidRPr="00FD34C7">
        <w:rPr>
          <w:color w:val="000000" w:themeColor="text1"/>
          <w:sz w:val="24"/>
          <w:szCs w:val="24"/>
        </w:rPr>
        <w:t>不仅包括仓库里地</w:t>
      </w:r>
      <w:r w:rsidR="00DE7D2D" w:rsidRPr="00FD34C7">
        <w:rPr>
          <w:color w:val="000000" w:themeColor="text1"/>
          <w:sz w:val="24"/>
          <w:szCs w:val="24"/>
        </w:rPr>
        <w:t>实物库存</w:t>
      </w:r>
      <w:r w:rsidR="00FF5CB8" w:rsidRPr="00FD34C7">
        <w:rPr>
          <w:color w:val="000000" w:themeColor="text1"/>
          <w:sz w:val="24"/>
          <w:szCs w:val="24"/>
        </w:rPr>
        <w:t>，还应包括尚未到货的</w:t>
      </w:r>
      <w:r w:rsidR="00A37126" w:rsidRPr="00FD34C7">
        <w:rPr>
          <w:color w:val="000000" w:themeColor="text1"/>
          <w:sz w:val="24"/>
          <w:szCs w:val="24"/>
        </w:rPr>
        <w:t>在途库存</w:t>
      </w:r>
      <w:r w:rsidR="00FF5CB8" w:rsidRPr="00FD34C7">
        <w:rPr>
          <w:color w:val="000000" w:themeColor="text1"/>
          <w:sz w:val="24"/>
          <w:szCs w:val="24"/>
        </w:rPr>
        <w:t>，以及尚未交付的</w:t>
      </w:r>
      <w:r w:rsidR="00A37126" w:rsidRPr="00FD34C7">
        <w:rPr>
          <w:color w:val="000000" w:themeColor="text1"/>
          <w:sz w:val="24"/>
          <w:szCs w:val="24"/>
        </w:rPr>
        <w:t>库存</w:t>
      </w:r>
      <w:r w:rsidR="00DE7D2D" w:rsidRPr="00FD34C7">
        <w:rPr>
          <w:color w:val="000000" w:themeColor="text1"/>
          <w:sz w:val="24"/>
          <w:szCs w:val="24"/>
        </w:rPr>
        <w:t>。</w:t>
      </w:r>
      <w:r w:rsidR="00ED38BC">
        <w:rPr>
          <w:rFonts w:hint="eastAsia"/>
          <w:color w:val="000000" w:themeColor="text1"/>
          <w:sz w:val="24"/>
          <w:szCs w:val="24"/>
        </w:rPr>
        <w:t>了解库存状况需要进行库存盘点，而盘点策略又分为</w:t>
      </w:r>
      <w:r w:rsidR="009D45B3">
        <w:rPr>
          <w:rFonts w:hint="eastAsia"/>
          <w:color w:val="000000" w:themeColor="text1"/>
          <w:sz w:val="24"/>
          <w:szCs w:val="24"/>
        </w:rPr>
        <w:t>连续盘存与定期盘存</w:t>
      </w:r>
      <w:r w:rsidR="00ED38BC">
        <w:rPr>
          <w:rFonts w:hint="eastAsia"/>
          <w:color w:val="000000" w:themeColor="text1"/>
          <w:sz w:val="24"/>
          <w:szCs w:val="24"/>
        </w:rPr>
        <w:t>策略</w:t>
      </w:r>
      <w:r w:rsidR="009D45B3">
        <w:rPr>
          <w:rFonts w:hint="eastAsia"/>
          <w:color w:val="000000" w:themeColor="text1"/>
          <w:sz w:val="24"/>
          <w:szCs w:val="24"/>
        </w:rPr>
        <w:t>，连续盘存通常是以计算机通过收集商品出入</w:t>
      </w:r>
      <w:r w:rsidR="009D45B3">
        <w:rPr>
          <w:rFonts w:hint="eastAsia"/>
          <w:color w:val="000000" w:themeColor="text1"/>
          <w:sz w:val="24"/>
          <w:szCs w:val="24"/>
        </w:rPr>
        <w:lastRenderedPageBreak/>
        <w:t>库信息，实时计算、监测库存水平变化实现，而定期盘存则是指在某一固定时刻依靠计算机或人工检查库存</w:t>
      </w:r>
      <w:r w:rsidR="00684C5B">
        <w:rPr>
          <w:rFonts w:hint="eastAsia"/>
          <w:color w:val="000000" w:themeColor="text1"/>
          <w:sz w:val="24"/>
          <w:szCs w:val="24"/>
        </w:rPr>
        <w:t>实现的</w:t>
      </w:r>
      <w:r w:rsidR="009D45B3">
        <w:rPr>
          <w:rFonts w:hint="eastAsia"/>
          <w:color w:val="000000" w:themeColor="text1"/>
          <w:sz w:val="24"/>
          <w:szCs w:val="24"/>
        </w:rPr>
        <w:t>。通过选择盘点策略与补货策略组合，企业能有效管理库存，</w:t>
      </w:r>
      <w:r w:rsidR="00DC20C8">
        <w:rPr>
          <w:rFonts w:hint="eastAsia"/>
          <w:color w:val="000000" w:themeColor="text1"/>
          <w:sz w:val="24"/>
          <w:szCs w:val="24"/>
        </w:rPr>
        <w:t>避免</w:t>
      </w:r>
      <w:r w:rsidR="009D45B3">
        <w:rPr>
          <w:rFonts w:hint="eastAsia"/>
          <w:color w:val="000000" w:themeColor="text1"/>
          <w:sz w:val="24"/>
          <w:szCs w:val="24"/>
        </w:rPr>
        <w:t>资金占用</w:t>
      </w:r>
      <w:r w:rsidR="00DC20C8">
        <w:rPr>
          <w:rFonts w:hint="eastAsia"/>
          <w:color w:val="000000" w:themeColor="text1"/>
          <w:sz w:val="24"/>
          <w:szCs w:val="24"/>
        </w:rPr>
        <w:t>与成本累加</w:t>
      </w:r>
      <w:r w:rsidR="009D45B3">
        <w:rPr>
          <w:rFonts w:hint="eastAsia"/>
          <w:color w:val="000000" w:themeColor="text1"/>
          <w:sz w:val="24"/>
          <w:szCs w:val="24"/>
        </w:rPr>
        <w:t>。</w:t>
      </w:r>
      <w:r w:rsidR="005A6452">
        <w:rPr>
          <w:rFonts w:hint="eastAsia"/>
          <w:color w:val="000000" w:themeColor="text1"/>
          <w:sz w:val="24"/>
          <w:szCs w:val="24"/>
        </w:rPr>
        <w:t>对于</w:t>
      </w:r>
      <w:r w:rsidR="009D45B3">
        <w:rPr>
          <w:rFonts w:hint="eastAsia"/>
          <w:color w:val="000000" w:themeColor="text1"/>
          <w:sz w:val="24"/>
          <w:szCs w:val="24"/>
        </w:rPr>
        <w:t>库存控制系统</w:t>
      </w:r>
      <w:r w:rsidR="005A6452">
        <w:rPr>
          <w:rFonts w:hint="eastAsia"/>
          <w:color w:val="000000" w:themeColor="text1"/>
          <w:sz w:val="24"/>
          <w:szCs w:val="24"/>
        </w:rPr>
        <w:t>而言</w:t>
      </w:r>
      <w:r w:rsidR="00117D4C" w:rsidRPr="00FD34C7">
        <w:rPr>
          <w:color w:val="000000" w:themeColor="text1"/>
          <w:sz w:val="24"/>
          <w:szCs w:val="24"/>
        </w:rPr>
        <w:t>，</w:t>
      </w:r>
      <w:r w:rsidR="00FF5CB8" w:rsidRPr="00FD34C7">
        <w:rPr>
          <w:color w:val="000000" w:themeColor="text1"/>
          <w:sz w:val="24"/>
          <w:szCs w:val="24"/>
        </w:rPr>
        <w:t>成本</w:t>
      </w:r>
      <w:r w:rsidR="00CF33FF" w:rsidRPr="00FD34C7">
        <w:rPr>
          <w:color w:val="000000" w:themeColor="text1"/>
          <w:sz w:val="24"/>
          <w:szCs w:val="24"/>
        </w:rPr>
        <w:t>因素</w:t>
      </w:r>
      <w:r w:rsidR="00FF5CB8" w:rsidRPr="00FD34C7">
        <w:rPr>
          <w:color w:val="000000" w:themeColor="text1"/>
          <w:sz w:val="24"/>
          <w:szCs w:val="24"/>
        </w:rPr>
        <w:t>主要包括订购成本、库存持有成本以及缺货成本。订购成本</w:t>
      </w:r>
      <w:r w:rsidR="005A6452">
        <w:rPr>
          <w:rFonts w:hint="eastAsia"/>
          <w:color w:val="000000" w:themeColor="text1"/>
          <w:sz w:val="24"/>
          <w:szCs w:val="24"/>
        </w:rPr>
        <w:t>费用</w:t>
      </w:r>
      <w:r w:rsidR="00FF5CB8" w:rsidRPr="00FD34C7">
        <w:rPr>
          <w:color w:val="000000" w:themeColor="text1"/>
          <w:sz w:val="24"/>
          <w:szCs w:val="24"/>
        </w:rPr>
        <w:t>主要</w:t>
      </w:r>
      <w:r w:rsidR="00CF33FF" w:rsidRPr="00FD34C7">
        <w:rPr>
          <w:color w:val="000000" w:themeColor="text1"/>
          <w:sz w:val="24"/>
          <w:szCs w:val="24"/>
        </w:rPr>
        <w:t>包括材料本身的</w:t>
      </w:r>
      <w:r w:rsidR="005A6452">
        <w:rPr>
          <w:rFonts w:hint="eastAsia"/>
          <w:color w:val="000000" w:themeColor="text1"/>
          <w:sz w:val="24"/>
          <w:szCs w:val="24"/>
        </w:rPr>
        <w:t>价格</w:t>
      </w:r>
      <w:r w:rsidR="00FF5CB8" w:rsidRPr="00FD34C7">
        <w:rPr>
          <w:color w:val="000000" w:themeColor="text1"/>
          <w:sz w:val="24"/>
          <w:szCs w:val="24"/>
        </w:rPr>
        <w:t>、</w:t>
      </w:r>
      <w:r w:rsidR="00CF33FF" w:rsidRPr="00FD34C7">
        <w:rPr>
          <w:color w:val="000000" w:themeColor="text1"/>
          <w:sz w:val="24"/>
          <w:szCs w:val="24"/>
        </w:rPr>
        <w:t>下订单时发票处理、核算等各类事务费用。</w:t>
      </w:r>
      <w:r w:rsidR="00FF5CB8" w:rsidRPr="00FD34C7">
        <w:rPr>
          <w:color w:val="000000" w:themeColor="text1"/>
          <w:sz w:val="24"/>
          <w:szCs w:val="24"/>
        </w:rPr>
        <w:t>而库存持有成本和缺货成本将取决于库存水平</w:t>
      </w:r>
      <w:r w:rsidR="00DC20C8">
        <w:rPr>
          <w:rFonts w:hint="eastAsia"/>
          <w:color w:val="000000" w:themeColor="text1"/>
          <w:sz w:val="24"/>
          <w:szCs w:val="24"/>
        </w:rPr>
        <w:t>与需求过程</w:t>
      </w:r>
      <w:r w:rsidR="00FF5CB8" w:rsidRPr="00FD34C7">
        <w:rPr>
          <w:color w:val="000000" w:themeColor="text1"/>
          <w:sz w:val="24"/>
          <w:szCs w:val="24"/>
        </w:rPr>
        <w:t>，库存水平</w:t>
      </w:r>
      <w:r w:rsidR="00DC20C8">
        <w:rPr>
          <w:rFonts w:hint="eastAsia"/>
          <w:color w:val="000000" w:themeColor="text1"/>
          <w:sz w:val="24"/>
          <w:szCs w:val="24"/>
        </w:rPr>
        <w:t>相对于随机的顾客需求</w:t>
      </w:r>
      <w:r w:rsidR="00FF5CB8" w:rsidRPr="00FD34C7">
        <w:rPr>
          <w:color w:val="000000" w:themeColor="text1"/>
          <w:sz w:val="24"/>
          <w:szCs w:val="24"/>
        </w:rPr>
        <w:t>过高会</w:t>
      </w:r>
      <w:r w:rsidR="00B10152" w:rsidRPr="00FD34C7">
        <w:rPr>
          <w:color w:val="000000" w:themeColor="text1"/>
          <w:sz w:val="24"/>
          <w:szCs w:val="24"/>
        </w:rPr>
        <w:t>导致商品滞销，产生</w:t>
      </w:r>
      <w:r w:rsidR="00CF33FF" w:rsidRPr="00FD34C7">
        <w:rPr>
          <w:color w:val="000000" w:themeColor="text1"/>
          <w:sz w:val="24"/>
          <w:szCs w:val="24"/>
        </w:rPr>
        <w:t>积压资金所致的机会成本，甚至还含有产品过期、贬值的风险；</w:t>
      </w:r>
      <w:r w:rsidR="00B10152" w:rsidRPr="00FD34C7">
        <w:rPr>
          <w:color w:val="000000" w:themeColor="text1"/>
          <w:sz w:val="24"/>
          <w:szCs w:val="24"/>
        </w:rPr>
        <w:t>而</w:t>
      </w:r>
      <w:r w:rsidR="00CF33FF" w:rsidRPr="00FD34C7">
        <w:rPr>
          <w:color w:val="000000" w:themeColor="text1"/>
          <w:sz w:val="24"/>
          <w:szCs w:val="24"/>
        </w:rPr>
        <w:t>库存水平</w:t>
      </w:r>
      <w:r w:rsidR="00B10152" w:rsidRPr="00FD34C7">
        <w:rPr>
          <w:color w:val="000000" w:themeColor="text1"/>
          <w:sz w:val="24"/>
          <w:szCs w:val="24"/>
        </w:rPr>
        <w:t>过低则</w:t>
      </w:r>
      <w:r w:rsidR="00DC20C8">
        <w:rPr>
          <w:rFonts w:hint="eastAsia"/>
          <w:color w:val="000000" w:themeColor="text1"/>
          <w:sz w:val="24"/>
          <w:szCs w:val="24"/>
        </w:rPr>
        <w:t>可能</w:t>
      </w:r>
      <w:r w:rsidR="00B10152" w:rsidRPr="00FD34C7">
        <w:rPr>
          <w:color w:val="000000" w:themeColor="text1"/>
          <w:sz w:val="24"/>
          <w:szCs w:val="24"/>
        </w:rPr>
        <w:t>会导致缺货损失</w:t>
      </w:r>
      <w:r w:rsidR="00FF5CB8" w:rsidRPr="00FD34C7">
        <w:rPr>
          <w:color w:val="000000" w:themeColor="text1"/>
          <w:sz w:val="24"/>
          <w:szCs w:val="24"/>
        </w:rPr>
        <w:t>，</w:t>
      </w:r>
      <w:r w:rsidR="00CF33FF" w:rsidRPr="00FD34C7">
        <w:rPr>
          <w:color w:val="000000" w:themeColor="text1"/>
          <w:sz w:val="24"/>
          <w:szCs w:val="24"/>
        </w:rPr>
        <w:t>主要包括服务水平下降、</w:t>
      </w:r>
      <w:r w:rsidR="00B10152" w:rsidRPr="00FD34C7">
        <w:rPr>
          <w:color w:val="000000" w:themeColor="text1"/>
          <w:sz w:val="24"/>
          <w:szCs w:val="24"/>
        </w:rPr>
        <w:t>顾客</w:t>
      </w:r>
      <w:r w:rsidR="00CF33FF" w:rsidRPr="00FD34C7">
        <w:rPr>
          <w:color w:val="000000" w:themeColor="text1"/>
          <w:sz w:val="24"/>
          <w:szCs w:val="24"/>
        </w:rPr>
        <w:t>忠诚</w:t>
      </w:r>
      <w:r w:rsidR="00B10152" w:rsidRPr="00FD34C7">
        <w:rPr>
          <w:color w:val="000000" w:themeColor="text1"/>
          <w:sz w:val="24"/>
          <w:szCs w:val="24"/>
        </w:rPr>
        <w:t>度</w:t>
      </w:r>
      <w:r w:rsidR="00CF33FF" w:rsidRPr="00FD34C7">
        <w:rPr>
          <w:color w:val="000000" w:themeColor="text1"/>
          <w:sz w:val="24"/>
          <w:szCs w:val="24"/>
        </w:rPr>
        <w:t>降低、公司信誉丧失等</w:t>
      </w:r>
      <w:r w:rsidR="00B10152" w:rsidRPr="00FD34C7">
        <w:rPr>
          <w:color w:val="000000" w:themeColor="text1"/>
          <w:sz w:val="24"/>
          <w:szCs w:val="24"/>
        </w:rPr>
        <w:t>。</w:t>
      </w:r>
    </w:p>
    <w:p w14:paraId="1CB68021" w14:textId="77777777" w:rsidR="0094361D" w:rsidRPr="006D5332" w:rsidRDefault="0094361D" w:rsidP="006D5332">
      <w:pPr>
        <w:pStyle w:val="af"/>
        <w:spacing w:before="156" w:after="156"/>
        <w:rPr>
          <w:rFonts w:ascii="Times New Roman" w:hAnsi="Times New Roman" w:cs="Times New Roman"/>
        </w:rPr>
      </w:pPr>
      <w:bookmarkStart w:id="8" w:name="_Toc105332917"/>
      <w:r w:rsidRPr="006D5332">
        <w:rPr>
          <w:rFonts w:ascii="Times New Roman" w:hAnsi="Times New Roman" w:cs="Times New Roman"/>
        </w:rPr>
        <w:t xml:space="preserve">1.2 </w:t>
      </w:r>
      <w:r w:rsidRPr="006D5332">
        <w:rPr>
          <w:rFonts w:ascii="Times New Roman" w:hAnsi="Times New Roman" w:cs="Times New Roman"/>
        </w:rPr>
        <w:t>研究问题</w:t>
      </w:r>
      <w:bookmarkEnd w:id="8"/>
    </w:p>
    <w:p w14:paraId="1F1055CF" w14:textId="61149A78" w:rsidR="004421A4" w:rsidRPr="00474581" w:rsidRDefault="006A2FCD" w:rsidP="000F3E9D">
      <w:pPr>
        <w:spacing w:line="360" w:lineRule="auto"/>
        <w:ind w:firstLine="420"/>
        <w:rPr>
          <w:color w:val="000000" w:themeColor="text1"/>
          <w:sz w:val="24"/>
          <w:szCs w:val="24"/>
        </w:rPr>
      </w:pPr>
      <w:r>
        <w:rPr>
          <w:rFonts w:hint="eastAsia"/>
          <w:color w:val="000000" w:themeColor="text1"/>
          <w:sz w:val="24"/>
          <w:szCs w:val="24"/>
        </w:rPr>
        <w:t>对库存的盘点策略主要有连续盘存</w:t>
      </w:r>
      <w:r>
        <w:rPr>
          <w:rFonts w:hint="eastAsia"/>
          <w:color w:val="000000" w:themeColor="text1"/>
          <w:sz w:val="24"/>
          <w:szCs w:val="24"/>
        </w:rPr>
        <w:t>(continuous</w:t>
      </w:r>
      <w:r>
        <w:rPr>
          <w:color w:val="000000" w:themeColor="text1"/>
          <w:sz w:val="24"/>
          <w:szCs w:val="24"/>
        </w:rPr>
        <w:t xml:space="preserve"> </w:t>
      </w:r>
      <w:r>
        <w:rPr>
          <w:rFonts w:hint="eastAsia"/>
          <w:color w:val="000000" w:themeColor="text1"/>
          <w:sz w:val="24"/>
          <w:szCs w:val="24"/>
        </w:rPr>
        <w:t>review</w:t>
      </w:r>
      <w:r>
        <w:rPr>
          <w:color w:val="000000" w:themeColor="text1"/>
          <w:sz w:val="24"/>
          <w:szCs w:val="24"/>
        </w:rPr>
        <w:t>)</w:t>
      </w:r>
      <w:r>
        <w:rPr>
          <w:rFonts w:hint="eastAsia"/>
          <w:color w:val="000000" w:themeColor="text1"/>
          <w:sz w:val="24"/>
          <w:szCs w:val="24"/>
        </w:rPr>
        <w:t>与定期盘存</w:t>
      </w:r>
      <w:r>
        <w:rPr>
          <w:rFonts w:hint="eastAsia"/>
          <w:color w:val="000000" w:themeColor="text1"/>
          <w:sz w:val="24"/>
          <w:szCs w:val="24"/>
        </w:rPr>
        <w:t>(periodic</w:t>
      </w:r>
      <w:r>
        <w:rPr>
          <w:color w:val="000000" w:themeColor="text1"/>
          <w:sz w:val="24"/>
          <w:szCs w:val="24"/>
        </w:rPr>
        <w:t xml:space="preserve"> </w:t>
      </w:r>
      <w:r>
        <w:rPr>
          <w:rFonts w:hint="eastAsia"/>
          <w:color w:val="000000" w:themeColor="text1"/>
          <w:sz w:val="24"/>
          <w:szCs w:val="24"/>
        </w:rPr>
        <w:t>review</w:t>
      </w:r>
      <w:r>
        <w:rPr>
          <w:color w:val="000000" w:themeColor="text1"/>
          <w:sz w:val="24"/>
          <w:szCs w:val="24"/>
        </w:rPr>
        <w:t>)</w:t>
      </w:r>
      <w:r>
        <w:rPr>
          <w:rFonts w:hint="eastAsia"/>
          <w:color w:val="000000" w:themeColor="text1"/>
          <w:sz w:val="24"/>
          <w:szCs w:val="24"/>
        </w:rPr>
        <w:t>，在基于</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库存策略的库存控制系统中，若商品的</w:t>
      </w:r>
      <w:r w:rsidR="00CD213A" w:rsidRPr="00474581">
        <w:rPr>
          <w:color w:val="000000" w:themeColor="text1"/>
          <w:sz w:val="24"/>
          <w:szCs w:val="24"/>
        </w:rPr>
        <w:t>需求较少，</w:t>
      </w:r>
      <w:r>
        <w:rPr>
          <w:rFonts w:hint="eastAsia"/>
          <w:color w:val="000000" w:themeColor="text1"/>
          <w:sz w:val="24"/>
          <w:szCs w:val="24"/>
        </w:rPr>
        <w:t>连续盘存与定期盘存策略的效用相当，原因如下：</w:t>
      </w:r>
      <w:r w:rsidR="00CD213A" w:rsidRPr="00474581">
        <w:rPr>
          <w:color w:val="000000" w:themeColor="text1"/>
          <w:sz w:val="24"/>
          <w:szCs w:val="24"/>
        </w:rPr>
        <w:t>若</w:t>
      </w:r>
      <w:r w:rsidR="000864C7">
        <w:rPr>
          <w:rFonts w:hint="eastAsia"/>
          <w:color w:val="000000" w:themeColor="text1"/>
          <w:sz w:val="24"/>
          <w:szCs w:val="24"/>
        </w:rPr>
        <w:t>采用</w:t>
      </w:r>
      <w:r w:rsidR="00CD213A" w:rsidRPr="00474581">
        <w:rPr>
          <w:color w:val="000000" w:themeColor="text1"/>
          <w:sz w:val="24"/>
          <w:szCs w:val="24"/>
        </w:rPr>
        <w:t>连续盘存</w:t>
      </w:r>
      <w:r w:rsidR="000864C7">
        <w:rPr>
          <w:rFonts w:hint="eastAsia"/>
          <w:color w:val="000000" w:themeColor="text1"/>
          <w:sz w:val="24"/>
          <w:szCs w:val="24"/>
        </w:rPr>
        <w:t>策略</w:t>
      </w:r>
      <w:r w:rsidR="00CD213A" w:rsidRPr="00474581">
        <w:rPr>
          <w:color w:val="000000" w:themeColor="text1"/>
          <w:sz w:val="24"/>
          <w:szCs w:val="24"/>
        </w:rPr>
        <w:t>发现</w:t>
      </w:r>
      <w:r>
        <w:rPr>
          <w:rFonts w:hint="eastAsia"/>
          <w:color w:val="000000" w:themeColor="text1"/>
          <w:sz w:val="24"/>
          <w:szCs w:val="24"/>
        </w:rPr>
        <w:t>某</w:t>
      </w:r>
      <w:proofErr w:type="gramStart"/>
      <w:r w:rsidR="00CD213A" w:rsidRPr="00474581">
        <w:rPr>
          <w:color w:val="000000" w:themeColor="text1"/>
          <w:sz w:val="24"/>
          <w:szCs w:val="24"/>
        </w:rPr>
        <w:t>日</w:t>
      </w:r>
      <w:r>
        <w:rPr>
          <w:rFonts w:hint="eastAsia"/>
          <w:color w:val="000000" w:themeColor="text1"/>
          <w:sz w:val="24"/>
          <w:szCs w:val="24"/>
        </w:rPr>
        <w:t>中</w:t>
      </w:r>
      <w:r w:rsidR="00CD213A" w:rsidRPr="00474581">
        <w:rPr>
          <w:color w:val="000000" w:themeColor="text1"/>
          <w:sz w:val="24"/>
          <w:szCs w:val="24"/>
        </w:rPr>
        <w:t>某</w:t>
      </w:r>
      <w:proofErr w:type="gramEnd"/>
      <w:r w:rsidR="00CD213A" w:rsidRPr="00474581">
        <w:rPr>
          <w:color w:val="000000" w:themeColor="text1"/>
          <w:sz w:val="24"/>
          <w:szCs w:val="24"/>
        </w:rPr>
        <w:t>一时刻库存量已经降至</w:t>
      </w:r>
      <m:oMath>
        <m:r>
          <w:rPr>
            <w:rFonts w:ascii="Cambria Math" w:hAnsi="Cambria Math"/>
            <w:color w:val="000000" w:themeColor="text1"/>
            <w:sz w:val="24"/>
            <w:szCs w:val="24"/>
          </w:rPr>
          <m:t>r</m:t>
        </m:r>
      </m:oMath>
      <w:r w:rsidR="00CD213A" w:rsidRPr="00474581">
        <w:rPr>
          <w:color w:val="000000" w:themeColor="text1"/>
          <w:sz w:val="24"/>
          <w:szCs w:val="24"/>
        </w:rPr>
        <w:t>，则定期盘存</w:t>
      </w:r>
      <w:r>
        <w:rPr>
          <w:rFonts w:hint="eastAsia"/>
          <w:color w:val="000000" w:themeColor="text1"/>
          <w:sz w:val="24"/>
          <w:szCs w:val="24"/>
        </w:rPr>
        <w:t>策略（如每日一盘点）</w:t>
      </w:r>
      <w:r w:rsidR="00CD213A" w:rsidRPr="00474581">
        <w:rPr>
          <w:color w:val="000000" w:themeColor="text1"/>
          <w:sz w:val="24"/>
          <w:szCs w:val="24"/>
        </w:rPr>
        <w:t>也能发现库存量降至</w:t>
      </w:r>
      <m:oMath>
        <m:r>
          <w:rPr>
            <w:rFonts w:ascii="Cambria Math" w:hAnsi="Cambria Math"/>
            <w:color w:val="000000" w:themeColor="text1"/>
            <w:sz w:val="24"/>
            <w:szCs w:val="24"/>
          </w:rPr>
          <m:t>r</m:t>
        </m:r>
      </m:oMath>
      <w:r w:rsidR="00CD213A" w:rsidRPr="00474581">
        <w:rPr>
          <w:color w:val="000000" w:themeColor="text1"/>
          <w:sz w:val="24"/>
          <w:szCs w:val="24"/>
        </w:rPr>
        <w:t>甚至小于</w:t>
      </w:r>
      <m:oMath>
        <m:r>
          <w:rPr>
            <w:rFonts w:ascii="Cambria Math" w:hAnsi="Cambria Math"/>
            <w:color w:val="000000" w:themeColor="text1"/>
            <w:sz w:val="24"/>
            <w:szCs w:val="24"/>
          </w:rPr>
          <m:t>r</m:t>
        </m:r>
      </m:oMath>
      <w:r w:rsidR="00CD213A" w:rsidRPr="00474581">
        <w:rPr>
          <w:color w:val="000000" w:themeColor="text1"/>
          <w:sz w:val="24"/>
          <w:szCs w:val="24"/>
        </w:rPr>
        <w:t>。所以两种策略下</w:t>
      </w:r>
      <w:r w:rsidR="003600E9">
        <w:rPr>
          <w:rFonts w:hint="eastAsia"/>
          <w:color w:val="000000" w:themeColor="text1"/>
          <w:sz w:val="24"/>
          <w:szCs w:val="24"/>
        </w:rPr>
        <w:t>系统中采购人员都需要发出</w:t>
      </w:r>
      <w:r w:rsidR="00CD213A" w:rsidRPr="00474581">
        <w:rPr>
          <w:color w:val="000000" w:themeColor="text1"/>
          <w:sz w:val="24"/>
          <w:szCs w:val="24"/>
        </w:rPr>
        <w:t>补货申请，不过</w:t>
      </w:r>
      <w:r w:rsidR="00337A3B">
        <w:rPr>
          <w:rFonts w:hint="eastAsia"/>
          <w:color w:val="000000" w:themeColor="text1"/>
          <w:sz w:val="24"/>
          <w:szCs w:val="24"/>
        </w:rPr>
        <w:t>订单</w:t>
      </w:r>
      <w:r w:rsidR="00CD213A" w:rsidRPr="00474581">
        <w:rPr>
          <w:color w:val="000000" w:themeColor="text1"/>
          <w:sz w:val="24"/>
          <w:szCs w:val="24"/>
        </w:rPr>
        <w:t>发起</w:t>
      </w:r>
      <w:r w:rsidR="00337A3B">
        <w:rPr>
          <w:rFonts w:hint="eastAsia"/>
          <w:color w:val="000000" w:themeColor="text1"/>
          <w:sz w:val="24"/>
          <w:szCs w:val="24"/>
        </w:rPr>
        <w:t>的</w:t>
      </w:r>
      <w:r w:rsidR="00CD213A" w:rsidRPr="00474581">
        <w:rPr>
          <w:color w:val="000000" w:themeColor="text1"/>
          <w:sz w:val="24"/>
          <w:szCs w:val="24"/>
        </w:rPr>
        <w:t>时间不同</w:t>
      </w:r>
      <w:r w:rsidR="003600E9">
        <w:rPr>
          <w:rFonts w:hint="eastAsia"/>
          <w:color w:val="000000" w:themeColor="text1"/>
          <w:sz w:val="24"/>
          <w:szCs w:val="24"/>
        </w:rPr>
        <w:t>。</w:t>
      </w:r>
      <w:r w:rsidR="00337A3B">
        <w:rPr>
          <w:rFonts w:hint="eastAsia"/>
          <w:color w:val="000000" w:themeColor="text1"/>
          <w:sz w:val="24"/>
          <w:szCs w:val="24"/>
        </w:rPr>
        <w:t>连续盘存</w:t>
      </w:r>
      <w:r w:rsidR="003600E9">
        <w:rPr>
          <w:rFonts w:hint="eastAsia"/>
          <w:color w:val="000000" w:themeColor="text1"/>
          <w:sz w:val="24"/>
          <w:szCs w:val="24"/>
        </w:rPr>
        <w:t>为库存量不足</w:t>
      </w:r>
      <w:r w:rsidR="00D73D18">
        <w:rPr>
          <w:rFonts w:hint="eastAsia"/>
          <w:color w:val="000000" w:themeColor="text1"/>
          <w:sz w:val="24"/>
          <w:szCs w:val="24"/>
        </w:rPr>
        <w:t>后</w:t>
      </w:r>
      <w:r w:rsidR="00337A3B">
        <w:rPr>
          <w:rFonts w:hint="eastAsia"/>
          <w:color w:val="000000" w:themeColor="text1"/>
          <w:sz w:val="24"/>
          <w:szCs w:val="24"/>
        </w:rPr>
        <w:t>立即发出订单，而定期盘存只有在每日检查库存时</w:t>
      </w:r>
      <w:r w:rsidR="002C2D11">
        <w:rPr>
          <w:rFonts w:hint="eastAsia"/>
          <w:color w:val="000000" w:themeColor="text1"/>
          <w:sz w:val="24"/>
          <w:szCs w:val="24"/>
        </w:rPr>
        <w:t>才能发出，但其发起时间</w:t>
      </w:r>
      <w:r w:rsidR="00CD213A" w:rsidRPr="00474581">
        <w:rPr>
          <w:color w:val="000000" w:themeColor="text1"/>
          <w:sz w:val="24"/>
          <w:szCs w:val="24"/>
        </w:rPr>
        <w:t>相差不会超过一天。在这段时间差内，因为该</w:t>
      </w:r>
      <w:r w:rsidR="003600E9">
        <w:rPr>
          <w:rFonts w:hint="eastAsia"/>
          <w:color w:val="000000" w:themeColor="text1"/>
          <w:sz w:val="24"/>
          <w:szCs w:val="24"/>
        </w:rPr>
        <w:t>商</w:t>
      </w:r>
      <w:r w:rsidR="00CD213A" w:rsidRPr="00474581">
        <w:rPr>
          <w:color w:val="000000" w:themeColor="text1"/>
          <w:sz w:val="24"/>
          <w:szCs w:val="24"/>
        </w:rPr>
        <w:t>品需求量较少，定期盘存往往不会造成缺货，这说明在需求量均值较少的情况下，连续盘存与定期盘存策略</w:t>
      </w:r>
      <w:r w:rsidR="0031218E">
        <w:rPr>
          <w:rFonts w:hint="eastAsia"/>
          <w:color w:val="000000" w:themeColor="text1"/>
          <w:sz w:val="24"/>
          <w:szCs w:val="24"/>
        </w:rPr>
        <w:t>可能</w:t>
      </w:r>
      <w:r w:rsidR="00CD213A" w:rsidRPr="00474581">
        <w:rPr>
          <w:color w:val="000000" w:themeColor="text1"/>
          <w:sz w:val="24"/>
          <w:szCs w:val="24"/>
        </w:rPr>
        <w:t>在存货控制上效果相当。</w:t>
      </w:r>
      <w:r w:rsidR="0031218E">
        <w:rPr>
          <w:rFonts w:hint="eastAsia"/>
          <w:color w:val="000000" w:themeColor="text1"/>
          <w:sz w:val="24"/>
          <w:szCs w:val="24"/>
        </w:rPr>
        <w:t>而</w:t>
      </w:r>
      <w:r w:rsidR="00CD213A" w:rsidRPr="00474581">
        <w:rPr>
          <w:color w:val="000000" w:themeColor="text1"/>
          <w:sz w:val="24"/>
          <w:szCs w:val="24"/>
        </w:rPr>
        <w:t>若产品需求量均值较大，或是需求量波动较大，则不清楚哪种补货策略更优。</w:t>
      </w:r>
      <w:r w:rsidR="003600E9">
        <w:rPr>
          <w:rFonts w:hint="eastAsia"/>
          <w:color w:val="000000" w:themeColor="text1"/>
          <w:sz w:val="24"/>
          <w:szCs w:val="24"/>
        </w:rPr>
        <w:t>另外，</w:t>
      </w:r>
      <w:r w:rsidR="00CD213A" w:rsidRPr="00474581">
        <w:rPr>
          <w:color w:val="000000" w:themeColor="text1"/>
          <w:sz w:val="24"/>
          <w:szCs w:val="24"/>
        </w:rPr>
        <w:t>在定期盘存策略下，</w:t>
      </w:r>
      <w:r w:rsidR="003600E9">
        <w:rPr>
          <w:rFonts w:hint="eastAsia"/>
          <w:color w:val="000000" w:themeColor="text1"/>
          <w:sz w:val="24"/>
          <w:szCs w:val="24"/>
        </w:rPr>
        <w:t>采购人员</w:t>
      </w:r>
      <w:r w:rsidR="00CD213A" w:rsidRPr="00474581">
        <w:rPr>
          <w:color w:val="000000" w:themeColor="text1"/>
          <w:sz w:val="24"/>
          <w:szCs w:val="24"/>
        </w:rPr>
        <w:t>只需在每日开始时审核计算机提</w:t>
      </w:r>
      <w:r w:rsidR="0065449F">
        <w:rPr>
          <w:rFonts w:hint="eastAsia"/>
          <w:color w:val="000000" w:themeColor="text1"/>
          <w:sz w:val="24"/>
          <w:szCs w:val="24"/>
        </w:rPr>
        <w:t>出</w:t>
      </w:r>
      <w:r w:rsidR="00CD213A" w:rsidRPr="00474581">
        <w:rPr>
          <w:color w:val="000000" w:themeColor="text1"/>
          <w:sz w:val="24"/>
          <w:szCs w:val="24"/>
        </w:rPr>
        <w:t>补货</w:t>
      </w:r>
      <w:r w:rsidR="0065449F">
        <w:rPr>
          <w:rFonts w:hint="eastAsia"/>
          <w:color w:val="000000" w:themeColor="text1"/>
          <w:sz w:val="24"/>
          <w:szCs w:val="24"/>
        </w:rPr>
        <w:t>申请</w:t>
      </w:r>
      <w:r w:rsidR="00CD213A" w:rsidRPr="00474581">
        <w:rPr>
          <w:color w:val="000000" w:themeColor="text1"/>
          <w:sz w:val="24"/>
          <w:szCs w:val="24"/>
        </w:rPr>
        <w:t>，</w:t>
      </w:r>
      <w:r w:rsidR="003600E9">
        <w:rPr>
          <w:rFonts w:hint="eastAsia"/>
          <w:color w:val="000000" w:themeColor="text1"/>
          <w:sz w:val="24"/>
          <w:szCs w:val="24"/>
        </w:rPr>
        <w:t>上游供应商</w:t>
      </w:r>
      <w:r w:rsidR="00CD213A" w:rsidRPr="00474581">
        <w:rPr>
          <w:color w:val="000000" w:themeColor="text1"/>
          <w:sz w:val="24"/>
          <w:szCs w:val="24"/>
        </w:rPr>
        <w:t>亦能准时准点供货，这相对于连续盘存策略更为方便且易于管理。</w:t>
      </w:r>
    </w:p>
    <w:p w14:paraId="58992357" w14:textId="354F1967" w:rsidR="00CD213A" w:rsidRDefault="00CD213A" w:rsidP="000F3E9D">
      <w:pPr>
        <w:spacing w:line="360" w:lineRule="auto"/>
        <w:ind w:firstLine="420"/>
        <w:rPr>
          <w:color w:val="000000" w:themeColor="text1"/>
          <w:sz w:val="24"/>
          <w:szCs w:val="24"/>
        </w:rPr>
      </w:pPr>
      <w:r w:rsidRPr="00474581">
        <w:rPr>
          <w:color w:val="000000" w:themeColor="text1"/>
          <w:sz w:val="24"/>
          <w:szCs w:val="24"/>
        </w:rPr>
        <w:t>除了需求波动和</w:t>
      </w:r>
      <w:r w:rsidR="004C23C6" w:rsidRPr="00474581">
        <w:rPr>
          <w:color w:val="000000" w:themeColor="text1"/>
          <w:sz w:val="24"/>
          <w:szCs w:val="24"/>
        </w:rPr>
        <w:t>盘存盘点方式</w:t>
      </w:r>
      <w:r w:rsidRPr="00474581">
        <w:rPr>
          <w:color w:val="000000" w:themeColor="text1"/>
          <w:sz w:val="24"/>
          <w:szCs w:val="24"/>
        </w:rPr>
        <w:t>的影响，补货策略的选择还</w:t>
      </w:r>
      <w:r w:rsidR="00D027CD">
        <w:rPr>
          <w:rFonts w:hint="eastAsia"/>
          <w:color w:val="000000" w:themeColor="text1"/>
          <w:sz w:val="24"/>
          <w:szCs w:val="24"/>
        </w:rPr>
        <w:t>可能</w:t>
      </w:r>
      <w:r w:rsidRPr="00474581">
        <w:rPr>
          <w:color w:val="000000" w:themeColor="text1"/>
          <w:sz w:val="24"/>
          <w:szCs w:val="24"/>
        </w:rPr>
        <w:t>会受到送货提前期、促销力度等因子的影响。处在不同地理位置的</w:t>
      </w:r>
      <w:r w:rsidR="004D1869">
        <w:rPr>
          <w:rFonts w:hint="eastAsia"/>
          <w:color w:val="000000" w:themeColor="text1"/>
          <w:sz w:val="24"/>
          <w:szCs w:val="24"/>
        </w:rPr>
        <w:t>店铺</w:t>
      </w:r>
      <w:r w:rsidRPr="00474581">
        <w:rPr>
          <w:color w:val="000000" w:themeColor="text1"/>
          <w:sz w:val="24"/>
          <w:szCs w:val="24"/>
        </w:rPr>
        <w:t>到</w:t>
      </w:r>
      <w:r w:rsidR="004D1869">
        <w:rPr>
          <w:rFonts w:hint="eastAsia"/>
          <w:color w:val="000000" w:themeColor="text1"/>
          <w:sz w:val="24"/>
          <w:szCs w:val="24"/>
        </w:rPr>
        <w:t>供应商</w:t>
      </w:r>
      <w:r w:rsidRPr="00474581">
        <w:rPr>
          <w:color w:val="000000" w:themeColor="text1"/>
          <w:sz w:val="24"/>
          <w:szCs w:val="24"/>
        </w:rPr>
        <w:t>的距离不同，则送货提前期不同</w:t>
      </w:r>
      <w:r w:rsidR="00BC20D5" w:rsidRPr="00474581">
        <w:rPr>
          <w:color w:val="000000" w:themeColor="text1"/>
          <w:sz w:val="24"/>
          <w:szCs w:val="24"/>
        </w:rPr>
        <w:t>，离供货地近的企业可能会选择连续盘存或按日盘存，离供货地远的企业则可能会选择每三日一次盘存或期限更长的定期盘存。</w:t>
      </w:r>
      <w:r w:rsidRPr="00474581">
        <w:rPr>
          <w:color w:val="000000" w:themeColor="text1"/>
          <w:sz w:val="24"/>
          <w:szCs w:val="24"/>
        </w:rPr>
        <w:t>不同节假日的重要程度不同，则商品促销力度不同</w:t>
      </w:r>
      <w:r w:rsidR="00BC20D5" w:rsidRPr="00474581">
        <w:rPr>
          <w:color w:val="000000" w:themeColor="text1"/>
          <w:sz w:val="24"/>
          <w:szCs w:val="24"/>
        </w:rPr>
        <w:t>，企业需要针对销售旺季和淡季</w:t>
      </w:r>
      <w:r w:rsidR="005A6C9C" w:rsidRPr="00474581">
        <w:rPr>
          <w:color w:val="000000" w:themeColor="text1"/>
          <w:sz w:val="24"/>
          <w:szCs w:val="24"/>
        </w:rPr>
        <w:t>的不同制定不同的盘存与补货策略。</w:t>
      </w:r>
    </w:p>
    <w:p w14:paraId="06C3BF2B" w14:textId="301F697D" w:rsidR="004509EF" w:rsidRPr="00474581" w:rsidRDefault="00CD213A" w:rsidP="000F3E9D">
      <w:pPr>
        <w:spacing w:line="360" w:lineRule="auto"/>
        <w:ind w:firstLine="420"/>
        <w:rPr>
          <w:color w:val="000000" w:themeColor="text1"/>
          <w:sz w:val="24"/>
          <w:szCs w:val="24"/>
        </w:rPr>
      </w:pPr>
      <w:r w:rsidRPr="00474581">
        <w:rPr>
          <w:color w:val="000000" w:themeColor="text1"/>
          <w:sz w:val="24"/>
          <w:szCs w:val="24"/>
        </w:rPr>
        <w:lastRenderedPageBreak/>
        <w:t>为了帮助企业制定合理的补货策略，保证其在生产和销售的同时减少库存带来的成本。</w:t>
      </w:r>
      <w:r w:rsidR="004F3AB2">
        <w:rPr>
          <w:rFonts w:hint="eastAsia"/>
          <w:color w:val="000000" w:themeColor="text1"/>
          <w:sz w:val="24"/>
          <w:szCs w:val="24"/>
        </w:rPr>
        <w:t>本文将分析如下问题</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4F3AB2">
        <w:rPr>
          <w:rFonts w:hint="eastAsia"/>
          <w:color w:val="000000" w:themeColor="text1"/>
          <w:sz w:val="24"/>
          <w:szCs w:val="24"/>
        </w:rPr>
        <w:t>库存控制系统中输入参数对输出结果的影响如何？连续盘存策略和定期盘存策略是否会对</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4F3AB2">
        <w:rPr>
          <w:rFonts w:hint="eastAsia"/>
          <w:color w:val="000000" w:themeColor="text1"/>
          <w:sz w:val="24"/>
          <w:szCs w:val="24"/>
        </w:rPr>
        <w:t>模型的解值和目标函数造成影响？连续盘存策略与定期盘存策略在何种现实情况下效果相当，或是在何种现实情况下差异显著？</w:t>
      </w:r>
      <w:r w:rsidR="004421A4" w:rsidRPr="00474581">
        <w:rPr>
          <w:color w:val="000000" w:themeColor="text1"/>
          <w:sz w:val="24"/>
          <w:szCs w:val="24"/>
        </w:rPr>
        <w:t>我们</w:t>
      </w:r>
      <w:r w:rsidRPr="00474581">
        <w:rPr>
          <w:color w:val="000000" w:themeColor="text1"/>
          <w:sz w:val="24"/>
          <w:szCs w:val="24"/>
        </w:rPr>
        <w:t>将</w:t>
      </w:r>
      <w:r w:rsidR="00FB3C2B" w:rsidRPr="00474581">
        <w:rPr>
          <w:color w:val="000000" w:themeColor="text1"/>
          <w:sz w:val="24"/>
          <w:szCs w:val="24"/>
        </w:rPr>
        <w:t>采用</w:t>
      </w:r>
      <w:r w:rsidR="00D72461">
        <w:rPr>
          <w:rFonts w:hint="eastAsia"/>
          <w:color w:val="000000" w:themeColor="text1"/>
          <w:sz w:val="24"/>
          <w:szCs w:val="24"/>
        </w:rPr>
        <w:t>数值实验</w:t>
      </w:r>
      <w:r w:rsidR="00FB3C2B" w:rsidRPr="00474581">
        <w:rPr>
          <w:color w:val="000000" w:themeColor="text1"/>
          <w:sz w:val="24"/>
          <w:szCs w:val="24"/>
        </w:rPr>
        <w:t>的方法，</w:t>
      </w:r>
      <w:r w:rsidRPr="00474581">
        <w:rPr>
          <w:color w:val="000000" w:themeColor="text1"/>
          <w:sz w:val="24"/>
          <w:szCs w:val="24"/>
        </w:rPr>
        <w:t>从单一产品的角度，研究在不同需求均值、需求</w:t>
      </w:r>
      <w:r w:rsidR="0001405D">
        <w:rPr>
          <w:rFonts w:hint="eastAsia"/>
          <w:color w:val="000000" w:themeColor="text1"/>
          <w:sz w:val="24"/>
          <w:szCs w:val="24"/>
        </w:rPr>
        <w:t>标准差</w:t>
      </w:r>
      <w:r w:rsidR="00A12D1B">
        <w:rPr>
          <w:rFonts w:hint="eastAsia"/>
          <w:color w:val="000000" w:themeColor="text1"/>
          <w:sz w:val="24"/>
          <w:szCs w:val="24"/>
        </w:rPr>
        <w:t>，以及成本参数设定下</w:t>
      </w:r>
      <w:r w:rsidRPr="00474581">
        <w:rPr>
          <w:color w:val="000000" w:themeColor="text1"/>
          <w:sz w:val="24"/>
          <w:szCs w:val="24"/>
        </w:rPr>
        <w:t>，定期盘存</w:t>
      </w:r>
      <w:r w:rsidR="00A12D1B">
        <w:rPr>
          <w:rFonts w:hint="eastAsia"/>
          <w:color w:val="000000" w:themeColor="text1"/>
          <w:sz w:val="24"/>
          <w:szCs w:val="24"/>
        </w:rPr>
        <w:t>策略与</w:t>
      </w:r>
      <w:r w:rsidRPr="00474581">
        <w:rPr>
          <w:color w:val="000000" w:themeColor="text1"/>
          <w:sz w:val="24"/>
          <w:szCs w:val="24"/>
        </w:rPr>
        <w:t>连续盘存</w:t>
      </w:r>
      <w:r w:rsidR="00A12D1B">
        <w:rPr>
          <w:rFonts w:hint="eastAsia"/>
          <w:color w:val="000000" w:themeColor="text1"/>
          <w:sz w:val="24"/>
          <w:szCs w:val="24"/>
        </w:rPr>
        <w:t>策略</w:t>
      </w:r>
      <w:r w:rsidRPr="00474581">
        <w:rPr>
          <w:color w:val="000000" w:themeColor="text1"/>
          <w:sz w:val="24"/>
          <w:szCs w:val="24"/>
        </w:rPr>
        <w:t>各自的特点和优劣情况。</w:t>
      </w:r>
    </w:p>
    <w:p w14:paraId="1E898986" w14:textId="77777777" w:rsidR="00E15251" w:rsidRPr="006D5332" w:rsidRDefault="004509EF" w:rsidP="006D5332">
      <w:pPr>
        <w:pStyle w:val="af"/>
        <w:spacing w:before="156" w:after="156"/>
        <w:rPr>
          <w:rFonts w:ascii="Times New Roman" w:hAnsi="Times New Roman" w:cs="Times New Roman"/>
        </w:rPr>
      </w:pPr>
      <w:bookmarkStart w:id="9" w:name="_Toc105332918"/>
      <w:r w:rsidRPr="006D5332">
        <w:rPr>
          <w:rFonts w:ascii="Times New Roman" w:hAnsi="Times New Roman" w:cs="Times New Roman"/>
        </w:rPr>
        <w:t>1.</w:t>
      </w:r>
      <w:r w:rsidR="0094361D" w:rsidRPr="006D5332">
        <w:rPr>
          <w:rFonts w:ascii="Times New Roman" w:hAnsi="Times New Roman" w:cs="Times New Roman"/>
        </w:rPr>
        <w:t>3</w:t>
      </w:r>
      <w:r w:rsidRPr="006D5332">
        <w:rPr>
          <w:rFonts w:ascii="Times New Roman" w:hAnsi="Times New Roman" w:cs="Times New Roman"/>
        </w:rPr>
        <w:t xml:space="preserve"> </w:t>
      </w:r>
      <w:r w:rsidRPr="006D5332">
        <w:rPr>
          <w:rFonts w:ascii="Times New Roman" w:hAnsi="Times New Roman" w:cs="Times New Roman"/>
        </w:rPr>
        <w:t>研究意义</w:t>
      </w:r>
      <w:bookmarkEnd w:id="9"/>
    </w:p>
    <w:p w14:paraId="1D6D964D" w14:textId="59DDCCF6" w:rsidR="00E15251" w:rsidRPr="00474581" w:rsidRDefault="00436A45" w:rsidP="000F3E9D">
      <w:pPr>
        <w:spacing w:line="360" w:lineRule="auto"/>
        <w:ind w:firstLine="420"/>
        <w:rPr>
          <w:color w:val="000000" w:themeColor="text1"/>
          <w:sz w:val="24"/>
          <w:szCs w:val="24"/>
        </w:rPr>
      </w:pPr>
      <w:r w:rsidRPr="00474581">
        <w:rPr>
          <w:color w:val="000000" w:themeColor="text1"/>
          <w:sz w:val="24"/>
          <w:szCs w:val="24"/>
        </w:rPr>
        <w:t>随着</w:t>
      </w:r>
      <w:r w:rsidR="00EA4B36" w:rsidRPr="00474581">
        <w:rPr>
          <w:color w:val="000000" w:themeColor="text1"/>
          <w:sz w:val="24"/>
          <w:szCs w:val="24"/>
        </w:rPr>
        <w:t>生产运营</w:t>
      </w:r>
      <w:r w:rsidR="00E15251" w:rsidRPr="00474581">
        <w:rPr>
          <w:color w:val="000000" w:themeColor="text1"/>
          <w:sz w:val="24"/>
          <w:szCs w:val="24"/>
        </w:rPr>
        <w:t>领域</w:t>
      </w:r>
      <w:r w:rsidRPr="00474581">
        <w:rPr>
          <w:color w:val="000000" w:themeColor="text1"/>
          <w:sz w:val="24"/>
          <w:szCs w:val="24"/>
        </w:rPr>
        <w:t>研究的深入与发展</w:t>
      </w:r>
      <w:r w:rsidR="00E15251" w:rsidRPr="00474581">
        <w:rPr>
          <w:color w:val="000000" w:themeColor="text1"/>
          <w:sz w:val="24"/>
          <w:szCs w:val="24"/>
        </w:rPr>
        <w:t>，许许多多</w:t>
      </w:r>
      <w:r w:rsidRPr="00474581">
        <w:rPr>
          <w:color w:val="000000" w:themeColor="text1"/>
          <w:sz w:val="24"/>
          <w:szCs w:val="24"/>
        </w:rPr>
        <w:t>的</w:t>
      </w:r>
      <w:r w:rsidR="00E15251" w:rsidRPr="00474581">
        <w:rPr>
          <w:color w:val="000000" w:themeColor="text1"/>
          <w:sz w:val="24"/>
          <w:szCs w:val="24"/>
        </w:rPr>
        <w:t>企业都意识到了库存</w:t>
      </w:r>
      <w:r w:rsidRPr="00474581">
        <w:rPr>
          <w:color w:val="000000" w:themeColor="text1"/>
          <w:sz w:val="24"/>
          <w:szCs w:val="24"/>
        </w:rPr>
        <w:t>控制</w:t>
      </w:r>
      <w:r w:rsidR="00E15251" w:rsidRPr="00474581">
        <w:rPr>
          <w:color w:val="000000" w:themeColor="text1"/>
          <w:sz w:val="24"/>
          <w:szCs w:val="24"/>
        </w:rPr>
        <w:t>的重要性</w:t>
      </w:r>
      <w:r w:rsidR="00806641" w:rsidRPr="00474581">
        <w:rPr>
          <w:color w:val="000000" w:themeColor="text1"/>
          <w:sz w:val="24"/>
          <w:szCs w:val="24"/>
        </w:rPr>
        <w:t>，</w:t>
      </w:r>
      <w:r w:rsidRPr="00474581">
        <w:rPr>
          <w:color w:val="000000" w:themeColor="text1"/>
          <w:sz w:val="24"/>
          <w:szCs w:val="24"/>
        </w:rPr>
        <w:t>不再</w:t>
      </w:r>
      <w:r w:rsidR="00806641" w:rsidRPr="00474581">
        <w:rPr>
          <w:color w:val="000000" w:themeColor="text1"/>
          <w:sz w:val="24"/>
          <w:szCs w:val="24"/>
        </w:rPr>
        <w:t>盲目采购以提升顾客满意度，而是</w:t>
      </w:r>
      <w:r w:rsidR="00E15251" w:rsidRPr="00474581">
        <w:rPr>
          <w:color w:val="000000" w:themeColor="text1"/>
          <w:sz w:val="24"/>
          <w:szCs w:val="24"/>
        </w:rPr>
        <w:t>利用库存管理系统来控制库存</w:t>
      </w:r>
      <w:r w:rsidRPr="00474581">
        <w:rPr>
          <w:color w:val="000000" w:themeColor="text1"/>
          <w:sz w:val="24"/>
          <w:szCs w:val="24"/>
        </w:rPr>
        <w:t>、</w:t>
      </w:r>
      <w:r w:rsidR="00E15251" w:rsidRPr="00474581">
        <w:rPr>
          <w:color w:val="000000" w:themeColor="text1"/>
          <w:sz w:val="24"/>
          <w:szCs w:val="24"/>
        </w:rPr>
        <w:t>减少资金占</w:t>
      </w:r>
      <w:r w:rsidRPr="00474581">
        <w:rPr>
          <w:color w:val="000000" w:themeColor="text1"/>
          <w:sz w:val="24"/>
          <w:szCs w:val="24"/>
        </w:rPr>
        <w:t>用</w:t>
      </w:r>
      <w:r w:rsidR="00E15251" w:rsidRPr="00474581">
        <w:rPr>
          <w:color w:val="000000" w:themeColor="text1"/>
          <w:sz w:val="24"/>
          <w:szCs w:val="24"/>
        </w:rPr>
        <w:t>。</w:t>
      </w:r>
      <w:r w:rsidR="00806641" w:rsidRPr="00474581">
        <w:rPr>
          <w:color w:val="000000" w:themeColor="text1"/>
          <w:sz w:val="24"/>
          <w:szCs w:val="24"/>
        </w:rPr>
        <w:t>针对某一特定的情况，单一库存策略</w:t>
      </w:r>
      <w:r w:rsidR="00E15251" w:rsidRPr="00474581">
        <w:rPr>
          <w:color w:val="000000" w:themeColor="text1"/>
          <w:sz w:val="24"/>
          <w:szCs w:val="24"/>
        </w:rPr>
        <w:t>有助于</w:t>
      </w:r>
      <w:r w:rsidR="00806641" w:rsidRPr="00474581">
        <w:rPr>
          <w:color w:val="000000" w:themeColor="text1"/>
          <w:sz w:val="24"/>
          <w:szCs w:val="24"/>
        </w:rPr>
        <w:t>减少库存、增加企业收益</w:t>
      </w:r>
      <w:r w:rsidR="00E15251" w:rsidRPr="00474581">
        <w:rPr>
          <w:color w:val="000000" w:themeColor="text1"/>
          <w:sz w:val="24"/>
          <w:szCs w:val="24"/>
        </w:rPr>
        <w:t>，但</w:t>
      </w:r>
      <w:r w:rsidR="00806641" w:rsidRPr="00474581">
        <w:rPr>
          <w:color w:val="000000" w:themeColor="text1"/>
          <w:sz w:val="24"/>
          <w:szCs w:val="24"/>
        </w:rPr>
        <w:t>面对变化的需求过程与盘点策略时，单一库存策略的假设条件可能难以满足，甚至</w:t>
      </w:r>
      <w:r w:rsidR="00E15251" w:rsidRPr="00474581">
        <w:rPr>
          <w:color w:val="000000" w:themeColor="text1"/>
          <w:sz w:val="24"/>
          <w:szCs w:val="24"/>
        </w:rPr>
        <w:t>会给企业</w:t>
      </w:r>
      <w:r w:rsidR="00806641" w:rsidRPr="00474581">
        <w:rPr>
          <w:color w:val="000000" w:themeColor="text1"/>
          <w:sz w:val="24"/>
          <w:szCs w:val="24"/>
        </w:rPr>
        <w:t>增加</w:t>
      </w:r>
      <w:r w:rsidR="00E15251" w:rsidRPr="00474581">
        <w:rPr>
          <w:color w:val="000000" w:themeColor="text1"/>
          <w:sz w:val="24"/>
          <w:szCs w:val="24"/>
        </w:rPr>
        <w:t>成本。那么企业就需要</w:t>
      </w:r>
      <w:r w:rsidR="00C00AB5">
        <w:rPr>
          <w:rFonts w:hint="eastAsia"/>
          <w:color w:val="000000" w:themeColor="text1"/>
          <w:sz w:val="24"/>
          <w:szCs w:val="24"/>
        </w:rPr>
        <w:t>多种</w:t>
      </w:r>
      <w:r w:rsidR="00083973" w:rsidRPr="00474581">
        <w:rPr>
          <w:color w:val="000000" w:themeColor="text1"/>
          <w:sz w:val="24"/>
          <w:szCs w:val="24"/>
        </w:rPr>
        <w:t>策略带来的</w:t>
      </w:r>
      <w:r w:rsidR="00E15251" w:rsidRPr="00474581">
        <w:rPr>
          <w:color w:val="000000" w:themeColor="text1"/>
          <w:sz w:val="24"/>
          <w:szCs w:val="24"/>
        </w:rPr>
        <w:t>成本间进行权衡，并且将其与</w:t>
      </w:r>
      <w:r w:rsidR="003C1033" w:rsidRPr="00474581">
        <w:rPr>
          <w:color w:val="000000" w:themeColor="text1"/>
          <w:sz w:val="24"/>
          <w:szCs w:val="24"/>
        </w:rPr>
        <w:t>盘点</w:t>
      </w:r>
      <w:r w:rsidR="00E15251" w:rsidRPr="00474581">
        <w:rPr>
          <w:color w:val="000000" w:themeColor="text1"/>
          <w:sz w:val="24"/>
          <w:szCs w:val="24"/>
        </w:rPr>
        <w:t>策略相结合起来考虑，在不同情况下，可能需要制定不同的策略组合来</w:t>
      </w:r>
      <w:r w:rsidR="00806641" w:rsidRPr="00474581">
        <w:rPr>
          <w:color w:val="000000" w:themeColor="text1"/>
          <w:sz w:val="24"/>
          <w:szCs w:val="24"/>
        </w:rPr>
        <w:t>减少</w:t>
      </w:r>
      <w:r w:rsidR="00E15251" w:rsidRPr="00474581">
        <w:rPr>
          <w:color w:val="000000" w:themeColor="text1"/>
          <w:sz w:val="24"/>
          <w:szCs w:val="24"/>
        </w:rPr>
        <w:t>自身的</w:t>
      </w:r>
      <w:r w:rsidR="00806641" w:rsidRPr="00474581">
        <w:rPr>
          <w:color w:val="000000" w:themeColor="text1"/>
          <w:sz w:val="24"/>
          <w:szCs w:val="24"/>
        </w:rPr>
        <w:t>成本</w:t>
      </w:r>
      <w:r w:rsidR="00E15251" w:rsidRPr="00474581">
        <w:rPr>
          <w:color w:val="000000" w:themeColor="text1"/>
          <w:sz w:val="24"/>
          <w:szCs w:val="24"/>
        </w:rPr>
        <w:t>。而本研究的目的就是分析在不同情况下企业的最优</w:t>
      </w:r>
      <w:r w:rsidR="00D70111" w:rsidRPr="00474581">
        <w:rPr>
          <w:color w:val="000000" w:themeColor="text1"/>
          <w:sz w:val="24"/>
          <w:szCs w:val="24"/>
        </w:rPr>
        <w:t>补货策略与盘存策略</w:t>
      </w:r>
      <w:r w:rsidR="00E15251" w:rsidRPr="00474581">
        <w:rPr>
          <w:color w:val="000000" w:themeColor="text1"/>
          <w:sz w:val="24"/>
          <w:szCs w:val="24"/>
        </w:rPr>
        <w:t>组合。</w:t>
      </w:r>
    </w:p>
    <w:p w14:paraId="102BB96E" w14:textId="47F6C727" w:rsidR="004C5E3F" w:rsidRPr="00474581" w:rsidRDefault="004C5E3F" w:rsidP="000F3E9D">
      <w:pPr>
        <w:spacing w:line="360" w:lineRule="auto"/>
        <w:ind w:firstLine="420"/>
        <w:rPr>
          <w:color w:val="000000" w:themeColor="text1"/>
          <w:sz w:val="24"/>
          <w:szCs w:val="24"/>
        </w:rPr>
      </w:pPr>
      <w:r w:rsidRPr="00474581">
        <w:rPr>
          <w:color w:val="000000" w:themeColor="text1"/>
          <w:sz w:val="24"/>
          <w:szCs w:val="24"/>
        </w:rPr>
        <w:t>本研究的理论意义在于：研究不同补货策略在不同的需求</w:t>
      </w:r>
      <w:r w:rsidR="00C00AB5">
        <w:rPr>
          <w:rFonts w:hint="eastAsia"/>
          <w:color w:val="000000" w:themeColor="text1"/>
          <w:sz w:val="24"/>
          <w:szCs w:val="24"/>
        </w:rPr>
        <w:t>过程和成本设定下</w:t>
      </w:r>
      <w:r w:rsidRPr="00474581">
        <w:rPr>
          <w:color w:val="000000" w:themeColor="text1"/>
          <w:sz w:val="24"/>
          <w:szCs w:val="24"/>
        </w:rPr>
        <w:t>的表现，丰富补货策略的相关理论，补充运筹学领域的相关研究。目前研究</w:t>
      </w:r>
      <m:oMath>
        <m:r>
          <w:rPr>
            <w:rFonts w:ascii="Cambria Math" w:hAnsi="Cambria Math"/>
            <w:color w:val="000000" w:themeColor="text1"/>
            <w:sz w:val="24"/>
            <w:szCs w:val="24"/>
          </w:rPr>
          <m:t>(Q,r)</m:t>
        </m:r>
      </m:oMath>
      <w:r w:rsidR="00DC4074" w:rsidRPr="00474581">
        <w:rPr>
          <w:color w:val="000000" w:themeColor="text1"/>
          <w:sz w:val="24"/>
          <w:szCs w:val="24"/>
        </w:rPr>
        <w:t>库存</w:t>
      </w:r>
      <w:r w:rsidR="00C00AB5">
        <w:rPr>
          <w:rFonts w:hint="eastAsia"/>
          <w:color w:val="000000" w:themeColor="text1"/>
          <w:sz w:val="24"/>
          <w:szCs w:val="24"/>
        </w:rPr>
        <w:t>系统</w:t>
      </w:r>
      <w:r w:rsidRPr="00474581">
        <w:rPr>
          <w:color w:val="000000" w:themeColor="text1"/>
          <w:sz w:val="24"/>
          <w:szCs w:val="24"/>
        </w:rPr>
        <w:t>的理论已较为成熟，本</w:t>
      </w:r>
      <w:r w:rsidR="00CF25B3" w:rsidRPr="00474581">
        <w:rPr>
          <w:color w:val="000000" w:themeColor="text1"/>
          <w:sz w:val="24"/>
          <w:szCs w:val="24"/>
        </w:rPr>
        <w:t>研究</w:t>
      </w:r>
      <w:r w:rsidRPr="00474581">
        <w:rPr>
          <w:color w:val="000000" w:themeColor="text1"/>
          <w:sz w:val="24"/>
          <w:szCs w:val="24"/>
        </w:rPr>
        <w:t>还将</w:t>
      </w:r>
      <w:r w:rsidR="00C00AB5">
        <w:rPr>
          <w:rFonts w:hint="eastAsia"/>
          <w:color w:val="000000" w:themeColor="text1"/>
          <w:sz w:val="24"/>
          <w:szCs w:val="24"/>
        </w:rPr>
        <w:t>对</w:t>
      </w:r>
      <w:r w:rsidR="00755B80">
        <w:rPr>
          <w:rFonts w:hint="eastAsia"/>
          <w:color w:val="000000" w:themeColor="text1"/>
          <w:sz w:val="24"/>
          <w:szCs w:val="24"/>
        </w:rPr>
        <w:t>连续盘存与定期盘存策略下的</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C00AB5">
        <w:rPr>
          <w:rFonts w:hint="eastAsia"/>
          <w:color w:val="000000" w:themeColor="text1"/>
          <w:sz w:val="24"/>
          <w:szCs w:val="24"/>
        </w:rPr>
        <w:t>库存系统进行建模，并</w:t>
      </w:r>
      <w:r w:rsidR="00CF25B3" w:rsidRPr="00474581">
        <w:rPr>
          <w:color w:val="000000" w:themeColor="text1"/>
          <w:sz w:val="24"/>
          <w:szCs w:val="24"/>
        </w:rPr>
        <w:t>对两种</w:t>
      </w:r>
      <w:r w:rsidR="00894C4B" w:rsidRPr="00474581">
        <w:rPr>
          <w:color w:val="000000" w:themeColor="text1"/>
          <w:sz w:val="24"/>
          <w:szCs w:val="24"/>
        </w:rPr>
        <w:t>策略</w:t>
      </w:r>
      <w:r w:rsidR="00CF25B3" w:rsidRPr="00474581">
        <w:rPr>
          <w:color w:val="000000" w:themeColor="text1"/>
          <w:sz w:val="24"/>
          <w:szCs w:val="24"/>
        </w:rPr>
        <w:t>模型</w:t>
      </w:r>
      <w:r w:rsidRPr="00474581">
        <w:rPr>
          <w:color w:val="000000" w:themeColor="text1"/>
          <w:sz w:val="24"/>
          <w:szCs w:val="24"/>
        </w:rPr>
        <w:t>进行</w:t>
      </w:r>
      <w:r w:rsidR="00755B80">
        <w:rPr>
          <w:rFonts w:hint="eastAsia"/>
          <w:color w:val="000000" w:themeColor="text1"/>
          <w:sz w:val="24"/>
          <w:szCs w:val="24"/>
        </w:rPr>
        <w:t>数值</w:t>
      </w:r>
      <w:r w:rsidRPr="00474581">
        <w:rPr>
          <w:color w:val="000000" w:themeColor="text1"/>
          <w:sz w:val="24"/>
          <w:szCs w:val="24"/>
        </w:rPr>
        <w:t>分析、</w:t>
      </w:r>
      <w:r w:rsidR="00755B80">
        <w:rPr>
          <w:rFonts w:hint="eastAsia"/>
          <w:color w:val="000000" w:themeColor="text1"/>
          <w:sz w:val="24"/>
          <w:szCs w:val="24"/>
        </w:rPr>
        <w:t>对比</w:t>
      </w:r>
      <w:r w:rsidRPr="00474581">
        <w:rPr>
          <w:color w:val="000000" w:themeColor="text1"/>
          <w:sz w:val="24"/>
          <w:szCs w:val="24"/>
        </w:rPr>
        <w:t>测试。</w:t>
      </w:r>
      <w:r w:rsidR="00894C4B" w:rsidRPr="00474581">
        <w:rPr>
          <w:color w:val="000000" w:themeColor="text1"/>
          <w:sz w:val="24"/>
          <w:szCs w:val="24"/>
        </w:rPr>
        <w:t>找出其各自</w:t>
      </w:r>
      <w:r w:rsidRPr="00474581">
        <w:rPr>
          <w:color w:val="000000" w:themeColor="text1"/>
          <w:sz w:val="24"/>
          <w:szCs w:val="24"/>
        </w:rPr>
        <w:t>的优缺点，探讨不同补货策略的应用场景，</w:t>
      </w:r>
      <w:r w:rsidR="00C00AB5">
        <w:rPr>
          <w:rFonts w:hint="eastAsia"/>
          <w:color w:val="000000" w:themeColor="text1"/>
          <w:sz w:val="24"/>
          <w:szCs w:val="24"/>
        </w:rPr>
        <w:t>是</w:t>
      </w:r>
      <w:r w:rsidRPr="00474581">
        <w:rPr>
          <w:color w:val="000000" w:themeColor="text1"/>
          <w:sz w:val="24"/>
          <w:szCs w:val="24"/>
        </w:rPr>
        <w:t>对前人研究</w:t>
      </w:r>
      <w:r w:rsidR="00894C4B" w:rsidRPr="00474581">
        <w:rPr>
          <w:color w:val="000000" w:themeColor="text1"/>
          <w:sz w:val="24"/>
          <w:szCs w:val="24"/>
        </w:rPr>
        <w:t>进行</w:t>
      </w:r>
      <w:r w:rsidRPr="00474581">
        <w:rPr>
          <w:color w:val="000000" w:themeColor="text1"/>
          <w:sz w:val="24"/>
          <w:szCs w:val="24"/>
        </w:rPr>
        <w:t>补充。</w:t>
      </w:r>
    </w:p>
    <w:p w14:paraId="03912DF5" w14:textId="0D54C307" w:rsidR="007B63F5" w:rsidRPr="00474581" w:rsidRDefault="00325F3A" w:rsidP="000F3E9D">
      <w:pPr>
        <w:spacing w:line="360" w:lineRule="auto"/>
        <w:ind w:firstLine="420"/>
        <w:rPr>
          <w:color w:val="000000" w:themeColor="text1"/>
          <w:sz w:val="24"/>
          <w:szCs w:val="24"/>
        </w:rPr>
      </w:pPr>
      <w:r w:rsidRPr="00325F3A">
        <w:rPr>
          <w:rFonts w:hint="eastAsia"/>
          <w:color w:val="000000" w:themeColor="text1"/>
          <w:sz w:val="24"/>
          <w:szCs w:val="24"/>
        </w:rPr>
        <w:t>本研究现实意义在于</w:t>
      </w:r>
      <w:r w:rsidR="00AC7115">
        <w:rPr>
          <w:rFonts w:hint="eastAsia"/>
          <w:color w:val="000000" w:themeColor="text1"/>
          <w:sz w:val="24"/>
          <w:szCs w:val="24"/>
        </w:rPr>
        <w:t>：</w:t>
      </w:r>
      <w:r w:rsidRPr="00325F3A">
        <w:rPr>
          <w:rFonts w:hint="eastAsia"/>
          <w:color w:val="000000" w:themeColor="text1"/>
          <w:sz w:val="24"/>
          <w:szCs w:val="24"/>
        </w:rPr>
        <w:t>(1)</w:t>
      </w:r>
      <w:r w:rsidRPr="00325F3A">
        <w:rPr>
          <w:rFonts w:hint="eastAsia"/>
          <w:color w:val="000000" w:themeColor="text1"/>
          <w:sz w:val="24"/>
          <w:szCs w:val="24"/>
        </w:rPr>
        <w:t>帮助企业意识到库存管理在</w:t>
      </w:r>
      <w:r w:rsidR="005A6452" w:rsidRPr="005A6452">
        <w:rPr>
          <w:color w:val="000000" w:themeColor="text1"/>
          <w:sz w:val="24"/>
          <w:szCs w:val="24"/>
        </w:rPr>
        <w:t>产品经营</w:t>
      </w:r>
      <w:r w:rsidRPr="00325F3A">
        <w:rPr>
          <w:rFonts w:hint="eastAsia"/>
          <w:color w:val="000000" w:themeColor="text1"/>
          <w:sz w:val="24"/>
          <w:szCs w:val="24"/>
        </w:rPr>
        <w:t>中的重要性</w:t>
      </w:r>
      <w:r w:rsidR="00AC7115">
        <w:rPr>
          <w:rFonts w:hint="eastAsia"/>
          <w:color w:val="000000" w:themeColor="text1"/>
          <w:sz w:val="24"/>
          <w:szCs w:val="24"/>
        </w:rPr>
        <w:t>，</w:t>
      </w:r>
      <w:r w:rsidRPr="00325F3A">
        <w:rPr>
          <w:rFonts w:hint="eastAsia"/>
          <w:color w:val="000000" w:themeColor="text1"/>
          <w:sz w:val="24"/>
          <w:szCs w:val="24"/>
        </w:rPr>
        <w:t>了解库存对商品销售、运营成本的影响。</w:t>
      </w:r>
      <w:r w:rsidR="005A6452" w:rsidRPr="005A6452">
        <w:rPr>
          <w:color w:val="000000" w:themeColor="text1"/>
          <w:sz w:val="24"/>
          <w:szCs w:val="24"/>
        </w:rPr>
        <w:t>使公司在确保生产、</w:t>
      </w:r>
      <w:r w:rsidR="005A6452">
        <w:rPr>
          <w:rFonts w:hint="eastAsia"/>
          <w:color w:val="000000" w:themeColor="text1"/>
          <w:sz w:val="24"/>
          <w:szCs w:val="24"/>
        </w:rPr>
        <w:t>销售</w:t>
      </w:r>
      <w:r w:rsidR="005A6452" w:rsidRPr="005A6452">
        <w:rPr>
          <w:color w:val="000000" w:themeColor="text1"/>
          <w:sz w:val="24"/>
          <w:szCs w:val="24"/>
        </w:rPr>
        <w:t>业务需要的前提下</w:t>
      </w:r>
      <w:r w:rsidR="005A6452" w:rsidRPr="005A6452">
        <w:rPr>
          <w:color w:val="000000" w:themeColor="text1"/>
          <w:sz w:val="24"/>
          <w:szCs w:val="24"/>
        </w:rPr>
        <w:t>,</w:t>
      </w:r>
      <w:r w:rsidR="005A6452" w:rsidRPr="005A6452">
        <w:rPr>
          <w:color w:val="000000" w:themeColor="text1"/>
          <w:sz w:val="24"/>
          <w:szCs w:val="24"/>
        </w:rPr>
        <w:t>将库存量常年维持在合理的水准上。</w:t>
      </w:r>
      <w:r w:rsidRPr="00325F3A">
        <w:rPr>
          <w:rFonts w:hint="eastAsia"/>
          <w:color w:val="000000" w:themeColor="text1"/>
          <w:sz w:val="24"/>
          <w:szCs w:val="24"/>
        </w:rPr>
        <w:t>(2)</w:t>
      </w:r>
      <w:r w:rsidRPr="00325F3A">
        <w:rPr>
          <w:rFonts w:hint="eastAsia"/>
          <w:color w:val="000000" w:themeColor="text1"/>
          <w:sz w:val="24"/>
          <w:szCs w:val="24"/>
        </w:rPr>
        <w:t>有助于企业制订合理的补货战略</w:t>
      </w:r>
      <w:r w:rsidR="00AC7115">
        <w:rPr>
          <w:rFonts w:hint="eastAsia"/>
          <w:color w:val="000000" w:themeColor="text1"/>
          <w:sz w:val="24"/>
          <w:szCs w:val="24"/>
        </w:rPr>
        <w:t>，</w:t>
      </w:r>
      <w:r w:rsidRPr="00325F3A">
        <w:rPr>
          <w:rFonts w:hint="eastAsia"/>
          <w:color w:val="000000" w:themeColor="text1"/>
          <w:sz w:val="24"/>
          <w:szCs w:val="24"/>
        </w:rPr>
        <w:t>以适应市场需求变动所造成的负面影响。了解库存量动向</w:t>
      </w:r>
      <w:r w:rsidR="00AC7115">
        <w:rPr>
          <w:rFonts w:hint="eastAsia"/>
          <w:color w:val="000000" w:themeColor="text1"/>
          <w:sz w:val="24"/>
          <w:szCs w:val="24"/>
        </w:rPr>
        <w:t>，</w:t>
      </w:r>
      <w:r w:rsidRPr="00325F3A">
        <w:rPr>
          <w:rFonts w:hint="eastAsia"/>
          <w:color w:val="000000" w:themeColor="text1"/>
          <w:sz w:val="24"/>
          <w:szCs w:val="24"/>
        </w:rPr>
        <w:t>及时、合理地提供订单</w:t>
      </w:r>
      <w:r w:rsidRPr="00325F3A">
        <w:rPr>
          <w:rFonts w:hint="eastAsia"/>
          <w:color w:val="000000" w:themeColor="text1"/>
          <w:sz w:val="24"/>
          <w:szCs w:val="24"/>
        </w:rPr>
        <w:t>,</w:t>
      </w:r>
      <w:r w:rsidRPr="00325F3A">
        <w:rPr>
          <w:rFonts w:hint="eastAsia"/>
          <w:color w:val="000000" w:themeColor="text1"/>
          <w:sz w:val="24"/>
          <w:szCs w:val="24"/>
        </w:rPr>
        <w:t>避免商品滞销及缺货成本。</w:t>
      </w:r>
      <w:r w:rsidRPr="00325F3A">
        <w:rPr>
          <w:rFonts w:hint="eastAsia"/>
          <w:color w:val="000000" w:themeColor="text1"/>
          <w:sz w:val="24"/>
          <w:szCs w:val="24"/>
        </w:rPr>
        <w:t>(3)</w:t>
      </w:r>
      <w:r w:rsidRPr="00325F3A">
        <w:rPr>
          <w:rFonts w:hint="eastAsia"/>
          <w:color w:val="000000" w:themeColor="text1"/>
          <w:sz w:val="24"/>
          <w:szCs w:val="24"/>
        </w:rPr>
        <w:t>有助于公司降低仓储空间占用</w:t>
      </w:r>
      <w:r w:rsidR="00AC7115">
        <w:rPr>
          <w:rFonts w:hint="eastAsia"/>
          <w:color w:val="000000" w:themeColor="text1"/>
          <w:sz w:val="24"/>
          <w:szCs w:val="24"/>
        </w:rPr>
        <w:t>，</w:t>
      </w:r>
      <w:r w:rsidRPr="00325F3A">
        <w:rPr>
          <w:rFonts w:hint="eastAsia"/>
          <w:color w:val="000000" w:themeColor="text1"/>
          <w:sz w:val="24"/>
          <w:szCs w:val="24"/>
        </w:rPr>
        <w:t>降低库存系统的整体经营成本。降低资金占用</w:t>
      </w:r>
      <w:r w:rsidR="00AC7115">
        <w:rPr>
          <w:rFonts w:hint="eastAsia"/>
          <w:color w:val="000000" w:themeColor="text1"/>
          <w:sz w:val="24"/>
          <w:szCs w:val="24"/>
        </w:rPr>
        <w:t>，</w:t>
      </w:r>
      <w:r w:rsidRPr="00325F3A">
        <w:rPr>
          <w:rFonts w:hint="eastAsia"/>
          <w:color w:val="000000" w:themeColor="text1"/>
          <w:sz w:val="24"/>
          <w:szCs w:val="24"/>
        </w:rPr>
        <w:t>加快</w:t>
      </w:r>
      <w:r w:rsidR="00AC7115">
        <w:rPr>
          <w:rFonts w:hint="eastAsia"/>
          <w:color w:val="000000" w:themeColor="text1"/>
          <w:sz w:val="24"/>
          <w:szCs w:val="24"/>
        </w:rPr>
        <w:t>库存</w:t>
      </w:r>
      <w:r w:rsidRPr="00325F3A">
        <w:rPr>
          <w:rFonts w:hint="eastAsia"/>
          <w:color w:val="000000" w:themeColor="text1"/>
          <w:sz w:val="24"/>
          <w:szCs w:val="24"/>
        </w:rPr>
        <w:t>周转</w:t>
      </w:r>
      <w:r w:rsidR="00436A45" w:rsidRPr="00474581">
        <w:rPr>
          <w:color w:val="000000" w:themeColor="text1"/>
          <w:sz w:val="24"/>
          <w:szCs w:val="24"/>
        </w:rPr>
        <w:t>。</w:t>
      </w:r>
    </w:p>
    <w:p w14:paraId="71AD36EF" w14:textId="37B99941" w:rsidR="00FB3C2B" w:rsidRPr="006D5332" w:rsidRDefault="00FB3C2B" w:rsidP="006D5332">
      <w:pPr>
        <w:pStyle w:val="af"/>
        <w:spacing w:before="156" w:after="156"/>
        <w:rPr>
          <w:rFonts w:ascii="Times New Roman" w:hAnsi="Times New Roman" w:cs="Times New Roman"/>
        </w:rPr>
      </w:pPr>
      <w:bookmarkStart w:id="10" w:name="_Toc105332919"/>
      <w:r w:rsidRPr="006D5332">
        <w:rPr>
          <w:rFonts w:ascii="Times New Roman" w:hAnsi="Times New Roman" w:cs="Times New Roman"/>
        </w:rPr>
        <w:lastRenderedPageBreak/>
        <w:t xml:space="preserve">1.4 </w:t>
      </w:r>
      <w:r w:rsidRPr="006D5332">
        <w:rPr>
          <w:rFonts w:ascii="Times New Roman" w:hAnsi="Times New Roman" w:cs="Times New Roman"/>
        </w:rPr>
        <w:t>研究方法</w:t>
      </w:r>
      <w:bookmarkEnd w:id="10"/>
    </w:p>
    <w:p w14:paraId="6639282E" w14:textId="06298AAC" w:rsidR="00FB3C2B" w:rsidRPr="00837D5C" w:rsidRDefault="00FB3C2B" w:rsidP="00837D5C">
      <w:pPr>
        <w:spacing w:line="480" w:lineRule="auto"/>
        <w:jc w:val="left"/>
        <w:rPr>
          <w:b/>
          <w:color w:val="000000" w:themeColor="text1"/>
          <w:sz w:val="24"/>
          <w:szCs w:val="24"/>
        </w:rPr>
      </w:pPr>
      <w:r w:rsidRPr="00837D5C">
        <w:rPr>
          <w:b/>
          <w:color w:val="000000" w:themeColor="text1"/>
          <w:sz w:val="24"/>
          <w:szCs w:val="24"/>
        </w:rPr>
        <w:t>1.4.1</w:t>
      </w:r>
      <w:r w:rsidR="00837D5C" w:rsidRPr="00837D5C">
        <w:rPr>
          <w:b/>
          <w:color w:val="000000" w:themeColor="text1"/>
          <w:sz w:val="24"/>
          <w:szCs w:val="24"/>
        </w:rPr>
        <w:t xml:space="preserve"> </w:t>
      </w:r>
      <w:r w:rsidRPr="00837D5C">
        <w:rPr>
          <w:b/>
          <w:color w:val="000000" w:themeColor="text1"/>
          <w:sz w:val="24"/>
          <w:szCs w:val="24"/>
        </w:rPr>
        <w:t>数学建模法</w:t>
      </w:r>
    </w:p>
    <w:p w14:paraId="06664FE6" w14:textId="401EAC76" w:rsidR="003B19CB" w:rsidRPr="00474581" w:rsidRDefault="005A6452" w:rsidP="000F3E9D">
      <w:pPr>
        <w:spacing w:line="360" w:lineRule="auto"/>
        <w:ind w:firstLine="420"/>
        <w:rPr>
          <w:color w:val="000000" w:themeColor="text1"/>
          <w:sz w:val="24"/>
          <w:szCs w:val="24"/>
        </w:rPr>
      </w:pPr>
      <w:r>
        <w:rPr>
          <w:rFonts w:hint="eastAsia"/>
          <w:color w:val="000000" w:themeColor="text1"/>
          <w:sz w:val="24"/>
          <w:szCs w:val="24"/>
        </w:rPr>
        <w:t>基于</w:t>
      </w:r>
      <w:proofErr w:type="spellStart"/>
      <w:r w:rsidR="00B53016" w:rsidRPr="00474581">
        <w:rPr>
          <w:color w:val="000000" w:themeColor="text1"/>
          <w:sz w:val="24"/>
          <w:szCs w:val="24"/>
        </w:rPr>
        <w:t>Muckstadt</w:t>
      </w:r>
      <w:proofErr w:type="spellEnd"/>
      <w:r w:rsidR="00B53016" w:rsidRPr="00474581">
        <w:rPr>
          <w:color w:val="000000" w:themeColor="text1"/>
          <w:sz w:val="24"/>
          <w:szCs w:val="24"/>
        </w:rPr>
        <w:t xml:space="preserve"> and </w:t>
      </w:r>
      <w:proofErr w:type="spellStart"/>
      <w:r w:rsidR="00B53016" w:rsidRPr="00474581">
        <w:rPr>
          <w:color w:val="000000" w:themeColor="text1"/>
          <w:sz w:val="24"/>
          <w:szCs w:val="24"/>
        </w:rPr>
        <w:t>Sapra</w:t>
      </w:r>
      <w:proofErr w:type="spellEnd"/>
      <w:r w:rsidR="00B53016" w:rsidRPr="00474581">
        <w:rPr>
          <w:color w:val="000000" w:themeColor="text1"/>
          <w:sz w:val="24"/>
          <w:szCs w:val="24"/>
        </w:rPr>
        <w:t>(2010)</w:t>
      </w:r>
      <w:r w:rsidR="00B53016" w:rsidRPr="00474581">
        <w:rPr>
          <w:color w:val="000000" w:themeColor="text1"/>
          <w:sz w:val="24"/>
          <w:szCs w:val="24"/>
        </w:rPr>
        <w:t>总结的</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B53016" w:rsidRPr="00474581">
        <w:rPr>
          <w:color w:val="000000" w:themeColor="text1"/>
          <w:sz w:val="24"/>
          <w:szCs w:val="24"/>
        </w:rPr>
        <w:t>模型，</w:t>
      </w:r>
      <w:r w:rsidR="003B00FB">
        <w:rPr>
          <w:rFonts w:hint="eastAsia"/>
          <w:color w:val="000000" w:themeColor="text1"/>
          <w:sz w:val="24"/>
          <w:szCs w:val="24"/>
        </w:rPr>
        <w:t>本文</w:t>
      </w:r>
      <w:r w:rsidR="003B19CB" w:rsidRPr="00474581">
        <w:rPr>
          <w:color w:val="000000" w:themeColor="text1"/>
          <w:sz w:val="24"/>
          <w:szCs w:val="24"/>
        </w:rPr>
        <w:t>将库存</w:t>
      </w:r>
      <w:r w:rsidR="009B2F27">
        <w:rPr>
          <w:rFonts w:hint="eastAsia"/>
          <w:color w:val="000000" w:themeColor="text1"/>
          <w:sz w:val="24"/>
          <w:szCs w:val="24"/>
        </w:rPr>
        <w:t>控制</w:t>
      </w:r>
      <w:r w:rsidR="003B19CB" w:rsidRPr="00474581">
        <w:rPr>
          <w:color w:val="000000" w:themeColor="text1"/>
          <w:sz w:val="24"/>
          <w:szCs w:val="24"/>
        </w:rPr>
        <w:t>系统抽象为带有一定假设的数学模型，以总的</w:t>
      </w:r>
      <w:r w:rsidR="00B53016" w:rsidRPr="00474581">
        <w:rPr>
          <w:color w:val="000000" w:themeColor="text1"/>
          <w:sz w:val="24"/>
          <w:szCs w:val="24"/>
        </w:rPr>
        <w:t>年</w:t>
      </w:r>
      <w:r w:rsidR="003B19CB" w:rsidRPr="00474581">
        <w:rPr>
          <w:color w:val="000000" w:themeColor="text1"/>
          <w:sz w:val="24"/>
          <w:szCs w:val="24"/>
        </w:rPr>
        <w:t>平均运营成本为目标函数，</w:t>
      </w:r>
      <w:r w:rsidR="00E15332">
        <w:rPr>
          <w:rFonts w:hint="eastAsia"/>
          <w:color w:val="000000" w:themeColor="text1"/>
          <w:sz w:val="24"/>
          <w:szCs w:val="24"/>
        </w:rPr>
        <w:t>其中</w:t>
      </w:r>
      <w:r w:rsidRPr="005A6452">
        <w:rPr>
          <w:color w:val="000000" w:themeColor="text1"/>
          <w:sz w:val="24"/>
          <w:szCs w:val="24"/>
        </w:rPr>
        <w:t>还包括了</w:t>
      </w:r>
      <w:r w:rsidR="00E15332">
        <w:rPr>
          <w:rFonts w:hint="eastAsia"/>
          <w:color w:val="000000" w:themeColor="text1"/>
          <w:sz w:val="24"/>
          <w:szCs w:val="24"/>
        </w:rPr>
        <w:t>订购成本、库存持有成本和缺货成本，通过</w:t>
      </w:r>
      <w:r w:rsidR="00B53016" w:rsidRPr="00474581">
        <w:rPr>
          <w:color w:val="000000" w:themeColor="text1"/>
          <w:sz w:val="24"/>
          <w:szCs w:val="24"/>
        </w:rPr>
        <w:t>最小化</w:t>
      </w:r>
      <w:r w:rsidR="00E15332">
        <w:rPr>
          <w:rFonts w:hint="eastAsia"/>
          <w:color w:val="000000" w:themeColor="text1"/>
          <w:sz w:val="24"/>
          <w:szCs w:val="24"/>
        </w:rPr>
        <w:t>目标函数</w:t>
      </w:r>
      <w:r w:rsidR="003B19CB" w:rsidRPr="00474581">
        <w:rPr>
          <w:color w:val="000000" w:themeColor="text1"/>
          <w:sz w:val="24"/>
          <w:szCs w:val="24"/>
        </w:rPr>
        <w:t>求解</w:t>
      </w:r>
      <w:r w:rsidR="00E15332">
        <w:rPr>
          <w:rFonts w:hint="eastAsia"/>
          <w:color w:val="000000" w:themeColor="text1"/>
          <w:sz w:val="24"/>
          <w:szCs w:val="24"/>
        </w:rPr>
        <w:t>可</w:t>
      </w:r>
      <w:r w:rsidR="00B53016" w:rsidRPr="00474581">
        <w:rPr>
          <w:color w:val="000000" w:themeColor="text1"/>
          <w:sz w:val="24"/>
          <w:szCs w:val="24"/>
        </w:rPr>
        <w:t>找到最优的策略参数</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00B53016" w:rsidRPr="00474581">
        <w:rPr>
          <w:color w:val="000000" w:themeColor="text1"/>
          <w:sz w:val="24"/>
          <w:szCs w:val="24"/>
        </w:rPr>
        <w:t>和</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oMath>
      <w:r w:rsidR="00B53016" w:rsidRPr="00474581">
        <w:rPr>
          <w:color w:val="000000" w:themeColor="text1"/>
          <w:sz w:val="24"/>
          <w:szCs w:val="24"/>
        </w:rPr>
        <w:t>。</w:t>
      </w:r>
    </w:p>
    <w:p w14:paraId="534EE8C2" w14:textId="75D148ED" w:rsidR="00FB3C2B" w:rsidRPr="00837D5C" w:rsidRDefault="00FB3C2B" w:rsidP="00837D5C">
      <w:pPr>
        <w:spacing w:line="480" w:lineRule="auto"/>
        <w:jc w:val="left"/>
        <w:rPr>
          <w:b/>
          <w:color w:val="000000" w:themeColor="text1"/>
          <w:sz w:val="24"/>
          <w:szCs w:val="24"/>
        </w:rPr>
      </w:pPr>
      <w:r w:rsidRPr="00837D5C">
        <w:rPr>
          <w:b/>
          <w:color w:val="000000" w:themeColor="text1"/>
          <w:sz w:val="24"/>
          <w:szCs w:val="24"/>
        </w:rPr>
        <w:t xml:space="preserve">1.4.2 </w:t>
      </w:r>
      <w:r w:rsidR="00755B80" w:rsidRPr="00837D5C">
        <w:rPr>
          <w:rFonts w:hint="eastAsia"/>
          <w:b/>
          <w:color w:val="000000" w:themeColor="text1"/>
          <w:sz w:val="24"/>
          <w:szCs w:val="24"/>
        </w:rPr>
        <w:t>数值</w:t>
      </w:r>
      <w:r w:rsidR="003B00FB" w:rsidRPr="00837D5C">
        <w:rPr>
          <w:rFonts w:hint="eastAsia"/>
          <w:b/>
          <w:color w:val="000000" w:themeColor="text1"/>
          <w:sz w:val="24"/>
          <w:szCs w:val="24"/>
        </w:rPr>
        <w:t>实验</w:t>
      </w:r>
      <w:r w:rsidR="00755B80" w:rsidRPr="00837D5C">
        <w:rPr>
          <w:rFonts w:hint="eastAsia"/>
          <w:b/>
          <w:color w:val="000000" w:themeColor="text1"/>
          <w:sz w:val="24"/>
          <w:szCs w:val="24"/>
        </w:rPr>
        <w:t>法</w:t>
      </w:r>
    </w:p>
    <w:p w14:paraId="799D57EF" w14:textId="5D258887" w:rsidR="00175957" w:rsidRDefault="00245E06" w:rsidP="000F3E9D">
      <w:pPr>
        <w:spacing w:line="360" w:lineRule="auto"/>
        <w:ind w:firstLine="420"/>
        <w:rPr>
          <w:color w:val="000000" w:themeColor="text1"/>
          <w:sz w:val="24"/>
          <w:szCs w:val="24"/>
        </w:rPr>
      </w:pPr>
      <w:r w:rsidRPr="00474581">
        <w:rPr>
          <w:color w:val="000000" w:themeColor="text1"/>
          <w:sz w:val="24"/>
          <w:szCs w:val="24"/>
        </w:rPr>
        <w:t>为了</w:t>
      </w:r>
      <w:r w:rsidR="006D7661">
        <w:rPr>
          <w:rFonts w:hint="eastAsia"/>
          <w:color w:val="000000" w:themeColor="text1"/>
          <w:sz w:val="24"/>
          <w:szCs w:val="24"/>
        </w:rPr>
        <w:t>实现库存控制系统</w:t>
      </w:r>
      <w:r w:rsidRPr="00474581">
        <w:rPr>
          <w:color w:val="000000" w:themeColor="text1"/>
          <w:sz w:val="24"/>
          <w:szCs w:val="24"/>
        </w:rPr>
        <w:t>，我们将采用</w:t>
      </w:r>
      <w:r w:rsidR="003B00FB">
        <w:rPr>
          <w:rFonts w:hint="eastAsia"/>
          <w:color w:val="000000" w:themeColor="text1"/>
          <w:sz w:val="24"/>
          <w:szCs w:val="24"/>
        </w:rPr>
        <w:t>数值实验的</w:t>
      </w:r>
      <w:r w:rsidR="00D809B3" w:rsidRPr="00474581">
        <w:rPr>
          <w:color w:val="000000" w:themeColor="text1"/>
          <w:sz w:val="24"/>
          <w:szCs w:val="24"/>
        </w:rPr>
        <w:t>方法</w:t>
      </w:r>
      <w:r w:rsidR="003B00FB">
        <w:rPr>
          <w:rFonts w:hint="eastAsia"/>
          <w:color w:val="000000" w:themeColor="text1"/>
          <w:sz w:val="24"/>
          <w:szCs w:val="24"/>
        </w:rPr>
        <w:t>分别</w:t>
      </w:r>
      <w:r w:rsidRPr="00474581">
        <w:rPr>
          <w:color w:val="000000" w:themeColor="text1"/>
          <w:sz w:val="24"/>
          <w:szCs w:val="24"/>
        </w:rPr>
        <w:t>建立</w:t>
      </w:r>
      <w:r w:rsidR="003B00FB">
        <w:rPr>
          <w:rFonts w:hint="eastAsia"/>
          <w:color w:val="000000" w:themeColor="text1"/>
          <w:sz w:val="24"/>
          <w:szCs w:val="24"/>
        </w:rPr>
        <w:t>连续盘存与定期盘存</w:t>
      </w:r>
      <w:r w:rsidR="006D7661">
        <w:rPr>
          <w:rFonts w:hint="eastAsia"/>
          <w:color w:val="000000" w:themeColor="text1"/>
          <w:sz w:val="24"/>
          <w:szCs w:val="24"/>
        </w:rPr>
        <w:t>策略下</w:t>
      </w:r>
      <w:r w:rsidR="003B00FB">
        <w:rPr>
          <w:rFonts w:hint="eastAsia"/>
          <w:color w:val="000000" w:themeColor="text1"/>
          <w:sz w:val="24"/>
          <w:szCs w:val="24"/>
        </w:rPr>
        <w:t>的</w:t>
      </w:r>
      <w:r w:rsidRPr="00474581">
        <w:rPr>
          <w:color w:val="000000" w:themeColor="text1"/>
          <w:sz w:val="24"/>
          <w:szCs w:val="24"/>
        </w:rPr>
        <w:t>库存系统，</w:t>
      </w:r>
      <w:r w:rsidR="006D7661">
        <w:rPr>
          <w:rFonts w:hint="eastAsia"/>
          <w:color w:val="000000" w:themeColor="text1"/>
          <w:sz w:val="24"/>
          <w:szCs w:val="24"/>
        </w:rPr>
        <w:t>模拟</w:t>
      </w:r>
      <w:r w:rsidR="00DF7B0F" w:rsidRPr="00474581">
        <w:rPr>
          <w:color w:val="000000" w:themeColor="text1"/>
          <w:sz w:val="24"/>
          <w:szCs w:val="24"/>
        </w:rPr>
        <w:t>单一产品在</w:t>
      </w:r>
      <w:r w:rsidR="006D7661">
        <w:rPr>
          <w:rFonts w:hint="eastAsia"/>
          <w:color w:val="000000" w:themeColor="text1"/>
          <w:sz w:val="24"/>
          <w:szCs w:val="24"/>
        </w:rPr>
        <w:t>多个周期</w:t>
      </w:r>
      <w:r w:rsidR="00B53016" w:rsidRPr="00474581">
        <w:rPr>
          <w:color w:val="000000" w:themeColor="text1"/>
          <w:sz w:val="24"/>
          <w:szCs w:val="24"/>
        </w:rPr>
        <w:t>内</w:t>
      </w:r>
      <w:r w:rsidR="00D809B3" w:rsidRPr="00474581">
        <w:rPr>
          <w:color w:val="000000" w:themeColor="text1"/>
          <w:sz w:val="24"/>
          <w:szCs w:val="24"/>
        </w:rPr>
        <w:t>的出</w:t>
      </w:r>
      <w:r w:rsidR="00DF7B0F" w:rsidRPr="00474581">
        <w:rPr>
          <w:color w:val="000000" w:themeColor="text1"/>
          <w:sz w:val="24"/>
          <w:szCs w:val="24"/>
        </w:rPr>
        <w:t>库、</w:t>
      </w:r>
      <w:r w:rsidR="00D809B3" w:rsidRPr="00474581">
        <w:rPr>
          <w:color w:val="000000" w:themeColor="text1"/>
          <w:sz w:val="24"/>
          <w:szCs w:val="24"/>
        </w:rPr>
        <w:t>入库</w:t>
      </w:r>
      <w:r w:rsidR="00DF7B0F" w:rsidRPr="00474581">
        <w:rPr>
          <w:color w:val="000000" w:themeColor="text1"/>
          <w:sz w:val="24"/>
          <w:szCs w:val="24"/>
        </w:rPr>
        <w:t>以及销售等</w:t>
      </w:r>
      <w:r w:rsidR="006D7661">
        <w:rPr>
          <w:rFonts w:hint="eastAsia"/>
          <w:color w:val="000000" w:themeColor="text1"/>
          <w:sz w:val="24"/>
          <w:szCs w:val="24"/>
        </w:rPr>
        <w:t>事件，通过记录系统的运营成本来</w:t>
      </w:r>
      <w:proofErr w:type="gramStart"/>
      <w:r w:rsidR="006D7661">
        <w:rPr>
          <w:rFonts w:hint="eastAsia"/>
          <w:color w:val="000000" w:themeColor="text1"/>
          <w:sz w:val="24"/>
          <w:szCs w:val="24"/>
        </w:rPr>
        <w:t>考量</w:t>
      </w:r>
      <w:proofErr w:type="gramEnd"/>
      <w:r w:rsidR="006D7661">
        <w:rPr>
          <w:rFonts w:hint="eastAsia"/>
          <w:color w:val="000000" w:themeColor="text1"/>
          <w:sz w:val="24"/>
          <w:szCs w:val="24"/>
        </w:rPr>
        <w:t>其性能，以便企业决策者选择相应的盘点和补货策略</w:t>
      </w:r>
      <w:r w:rsidR="00DF7B0F" w:rsidRPr="00474581">
        <w:rPr>
          <w:color w:val="000000" w:themeColor="text1"/>
          <w:sz w:val="24"/>
          <w:szCs w:val="24"/>
        </w:rPr>
        <w:t>。</w:t>
      </w:r>
      <w:r w:rsidR="009B2F27">
        <w:rPr>
          <w:rFonts w:hint="eastAsia"/>
          <w:color w:val="000000" w:themeColor="text1"/>
          <w:sz w:val="24"/>
          <w:szCs w:val="24"/>
        </w:rPr>
        <w:t>由于</w:t>
      </w:r>
      <w:r w:rsidR="007B63F5">
        <w:rPr>
          <w:rFonts w:hint="eastAsia"/>
          <w:color w:val="000000" w:themeColor="text1"/>
          <w:sz w:val="24"/>
          <w:szCs w:val="24"/>
        </w:rPr>
        <w:t>数值实验</w:t>
      </w:r>
      <w:r w:rsidR="00DF7B0F" w:rsidRPr="00474581">
        <w:rPr>
          <w:color w:val="000000" w:themeColor="text1"/>
          <w:sz w:val="24"/>
          <w:szCs w:val="24"/>
        </w:rPr>
        <w:t>本身不包含优化技术，建立</w:t>
      </w:r>
      <w:r w:rsidR="003B00FB">
        <w:rPr>
          <w:rFonts w:hint="eastAsia"/>
          <w:color w:val="000000" w:themeColor="text1"/>
          <w:sz w:val="24"/>
          <w:szCs w:val="24"/>
        </w:rPr>
        <w:t>库存系统</w:t>
      </w:r>
      <w:r w:rsidR="00DF7B0F" w:rsidRPr="00474581">
        <w:rPr>
          <w:color w:val="000000" w:themeColor="text1"/>
          <w:sz w:val="24"/>
          <w:szCs w:val="24"/>
        </w:rPr>
        <w:t>后，</w:t>
      </w:r>
      <w:r w:rsidR="003B00FB">
        <w:rPr>
          <w:rFonts w:hint="eastAsia"/>
          <w:color w:val="000000" w:themeColor="text1"/>
          <w:sz w:val="24"/>
          <w:szCs w:val="24"/>
        </w:rPr>
        <w:t>我们还需导入相应的补货策略与模型设定，这将基于本文在</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3B00FB">
        <w:rPr>
          <w:rFonts w:hint="eastAsia"/>
          <w:color w:val="000000" w:themeColor="text1"/>
          <w:sz w:val="24"/>
          <w:szCs w:val="24"/>
        </w:rPr>
        <w:t>库存控制系统的数学建模中的讨论。进行数值实验后，</w:t>
      </w:r>
      <w:r w:rsidR="007B63F5">
        <w:rPr>
          <w:rFonts w:hint="eastAsia"/>
          <w:color w:val="000000" w:themeColor="text1"/>
          <w:sz w:val="24"/>
          <w:szCs w:val="24"/>
        </w:rPr>
        <w:t>通过</w:t>
      </w:r>
      <w:r w:rsidR="00D809B3" w:rsidRPr="00474581">
        <w:rPr>
          <w:color w:val="000000" w:themeColor="text1"/>
          <w:sz w:val="24"/>
          <w:szCs w:val="24"/>
        </w:rPr>
        <w:t>查看各项系统指标在</w:t>
      </w:r>
      <w:r w:rsidR="003B19CB" w:rsidRPr="00474581">
        <w:rPr>
          <w:color w:val="000000" w:themeColor="text1"/>
          <w:sz w:val="24"/>
          <w:szCs w:val="24"/>
        </w:rPr>
        <w:t>连续盘存策略和定期盘存策略下</w:t>
      </w:r>
      <w:r w:rsidR="00DF7B0F" w:rsidRPr="00474581">
        <w:rPr>
          <w:color w:val="000000" w:themeColor="text1"/>
          <w:sz w:val="24"/>
          <w:szCs w:val="24"/>
        </w:rPr>
        <w:t>的表现</w:t>
      </w:r>
      <w:r w:rsidR="003B00FB">
        <w:rPr>
          <w:rFonts w:hint="eastAsia"/>
          <w:color w:val="000000" w:themeColor="text1"/>
          <w:sz w:val="24"/>
          <w:szCs w:val="24"/>
        </w:rPr>
        <w:t>，为</w:t>
      </w:r>
      <w:r w:rsidR="006D7661">
        <w:rPr>
          <w:rFonts w:hint="eastAsia"/>
          <w:color w:val="000000" w:themeColor="text1"/>
          <w:sz w:val="24"/>
          <w:szCs w:val="24"/>
        </w:rPr>
        <w:t>企业决策者</w:t>
      </w:r>
      <w:r w:rsidR="003B00FB">
        <w:rPr>
          <w:rFonts w:hint="eastAsia"/>
          <w:color w:val="000000" w:themeColor="text1"/>
          <w:sz w:val="24"/>
          <w:szCs w:val="24"/>
        </w:rPr>
        <w:t>选择合理的盘存盘点</w:t>
      </w:r>
      <w:r w:rsidR="007B63F5">
        <w:rPr>
          <w:rFonts w:hint="eastAsia"/>
          <w:color w:val="000000" w:themeColor="text1"/>
          <w:sz w:val="24"/>
          <w:szCs w:val="24"/>
        </w:rPr>
        <w:t>与补货</w:t>
      </w:r>
      <w:r w:rsidR="003B00FB">
        <w:rPr>
          <w:rFonts w:hint="eastAsia"/>
          <w:color w:val="000000" w:themeColor="text1"/>
          <w:sz w:val="24"/>
          <w:szCs w:val="24"/>
        </w:rPr>
        <w:t>策略。</w:t>
      </w:r>
    </w:p>
    <w:p w14:paraId="490F3881" w14:textId="363E27F7" w:rsidR="00DB5E7A" w:rsidRPr="00DB5E7A" w:rsidRDefault="0075475A" w:rsidP="00DB5E7A">
      <w:pPr>
        <w:pStyle w:val="af"/>
        <w:spacing w:before="156" w:after="156"/>
        <w:rPr>
          <w:rFonts w:ascii="Times New Roman" w:hAnsi="Times New Roman" w:cs="Times New Roman"/>
        </w:rPr>
      </w:pPr>
      <w:bookmarkStart w:id="11" w:name="_Toc105332920"/>
      <w:r w:rsidRPr="00DB5E7A">
        <w:rPr>
          <w:rFonts w:ascii="Times New Roman" w:hAnsi="Times New Roman" w:cs="Times New Roman"/>
        </w:rPr>
        <w:t xml:space="preserve">1.5 </w:t>
      </w:r>
      <w:r w:rsidR="00E45F46" w:rsidRPr="00DB5E7A">
        <w:rPr>
          <w:rFonts w:ascii="Times New Roman" w:hAnsi="Times New Roman" w:cs="Times New Roman"/>
        </w:rPr>
        <w:t>论文的</w:t>
      </w:r>
      <w:r w:rsidR="00CC5729" w:rsidRPr="00DB5E7A">
        <w:rPr>
          <w:rFonts w:ascii="Times New Roman" w:hAnsi="Times New Roman" w:cs="Times New Roman"/>
        </w:rPr>
        <w:t>结构体系</w:t>
      </w:r>
      <w:r w:rsidR="00E45F46" w:rsidRPr="00DB5E7A">
        <w:rPr>
          <w:rFonts w:ascii="Times New Roman" w:hAnsi="Times New Roman" w:cs="Times New Roman"/>
        </w:rPr>
        <w:t>与主要</w:t>
      </w:r>
      <w:r w:rsidRPr="00DB5E7A">
        <w:rPr>
          <w:rFonts w:ascii="Times New Roman" w:hAnsi="Times New Roman" w:cs="Times New Roman"/>
        </w:rPr>
        <w:t>内容</w:t>
      </w:r>
      <w:bookmarkEnd w:id="11"/>
    </w:p>
    <w:p w14:paraId="77515E2A" w14:textId="005BB4FB" w:rsidR="00417A97" w:rsidRDefault="00A55F0E" w:rsidP="000F3E9D">
      <w:pPr>
        <w:spacing w:line="360" w:lineRule="auto"/>
        <w:ind w:firstLine="420"/>
        <w:rPr>
          <w:color w:val="000000" w:themeColor="text1"/>
          <w:sz w:val="24"/>
          <w:szCs w:val="24"/>
        </w:rPr>
      </w:pPr>
      <w:r>
        <w:rPr>
          <w:rFonts w:hint="eastAsia"/>
          <w:color w:val="000000" w:themeColor="text1"/>
          <w:sz w:val="24"/>
          <w:szCs w:val="24"/>
        </w:rPr>
        <w:t>本文</w:t>
      </w:r>
      <w:r w:rsidR="00D027CD">
        <w:rPr>
          <w:rFonts w:hint="eastAsia"/>
          <w:color w:val="000000" w:themeColor="text1"/>
          <w:sz w:val="24"/>
          <w:szCs w:val="24"/>
        </w:rPr>
        <w:t>研究</w:t>
      </w:r>
      <w:r>
        <w:rPr>
          <w:rFonts w:hint="eastAsia"/>
          <w:color w:val="000000" w:themeColor="text1"/>
          <w:sz w:val="24"/>
          <w:szCs w:val="24"/>
        </w:rPr>
        <w:t>将</w:t>
      </w:r>
      <w:r w:rsidR="00D027CD">
        <w:rPr>
          <w:rFonts w:hint="eastAsia"/>
          <w:color w:val="000000" w:themeColor="text1"/>
          <w:sz w:val="24"/>
          <w:szCs w:val="24"/>
        </w:rPr>
        <w:t>以</w:t>
      </w:r>
      <m:oMath>
        <m:r>
          <w:rPr>
            <w:rFonts w:ascii="Cambria Math" w:hAnsi="Cambria Math" w:hint="eastAsia"/>
            <w:color w:val="000000" w:themeColor="text1"/>
            <w:sz w:val="24"/>
            <w:szCs w:val="24"/>
          </w:rPr>
          <m:t>(Q</m:t>
        </m:r>
        <m:r>
          <w:rPr>
            <w:rFonts w:ascii="Cambria Math" w:hAnsi="Cambria Math"/>
            <w:color w:val="000000" w:themeColor="text1"/>
            <w:sz w:val="24"/>
            <w:szCs w:val="24"/>
          </w:rPr>
          <m:t>,r)</m:t>
        </m:r>
      </m:oMath>
      <w:r w:rsidR="006D7661">
        <w:rPr>
          <w:rFonts w:hint="eastAsia"/>
          <w:color w:val="000000" w:themeColor="text1"/>
          <w:sz w:val="24"/>
          <w:szCs w:val="24"/>
        </w:rPr>
        <w:t>库存策略</w:t>
      </w:r>
      <w:r w:rsidR="00B35D17">
        <w:rPr>
          <w:rFonts w:hint="eastAsia"/>
          <w:color w:val="000000" w:themeColor="text1"/>
          <w:sz w:val="24"/>
          <w:szCs w:val="24"/>
        </w:rPr>
        <w:t>为</w:t>
      </w:r>
      <w:r w:rsidR="006D7661">
        <w:rPr>
          <w:rFonts w:hint="eastAsia"/>
          <w:color w:val="000000" w:themeColor="text1"/>
          <w:sz w:val="24"/>
          <w:szCs w:val="24"/>
        </w:rPr>
        <w:t>基础</w:t>
      </w:r>
      <w:r w:rsidR="00C85423">
        <w:rPr>
          <w:rFonts w:hint="eastAsia"/>
          <w:color w:val="000000" w:themeColor="text1"/>
          <w:sz w:val="24"/>
          <w:szCs w:val="24"/>
        </w:rPr>
        <w:t>，</w:t>
      </w:r>
      <w:r w:rsidR="00FB2FF6">
        <w:rPr>
          <w:rFonts w:hint="eastAsia"/>
          <w:color w:val="000000" w:themeColor="text1"/>
          <w:sz w:val="24"/>
          <w:szCs w:val="24"/>
        </w:rPr>
        <w:t>分析</w:t>
      </w:r>
      <w:r w:rsidR="006D7661">
        <w:rPr>
          <w:rFonts w:hint="eastAsia"/>
          <w:color w:val="000000" w:themeColor="text1"/>
          <w:sz w:val="24"/>
          <w:szCs w:val="24"/>
        </w:rPr>
        <w:t>该策略在</w:t>
      </w:r>
      <w:r w:rsidR="00E60D4A">
        <w:rPr>
          <w:rFonts w:hint="eastAsia"/>
          <w:color w:val="000000" w:themeColor="text1"/>
          <w:sz w:val="24"/>
          <w:szCs w:val="24"/>
        </w:rPr>
        <w:t>库存控制</w:t>
      </w:r>
      <w:r w:rsidR="006D7661">
        <w:rPr>
          <w:rFonts w:hint="eastAsia"/>
          <w:color w:val="000000" w:themeColor="text1"/>
          <w:sz w:val="24"/>
          <w:szCs w:val="24"/>
        </w:rPr>
        <w:t>方面</w:t>
      </w:r>
      <w:r w:rsidR="00E60D4A">
        <w:rPr>
          <w:rFonts w:hint="eastAsia"/>
          <w:color w:val="000000" w:themeColor="text1"/>
          <w:sz w:val="24"/>
          <w:szCs w:val="24"/>
        </w:rPr>
        <w:t>的</w:t>
      </w:r>
      <w:r w:rsidR="006D7661">
        <w:rPr>
          <w:rFonts w:hint="eastAsia"/>
          <w:color w:val="000000" w:themeColor="text1"/>
          <w:sz w:val="24"/>
          <w:szCs w:val="24"/>
        </w:rPr>
        <w:t>理论结果与外在影响</w:t>
      </w:r>
      <w:r w:rsidR="00E60D4A">
        <w:rPr>
          <w:rFonts w:hint="eastAsia"/>
          <w:color w:val="000000" w:themeColor="text1"/>
          <w:sz w:val="24"/>
          <w:szCs w:val="24"/>
        </w:rPr>
        <w:t>，</w:t>
      </w:r>
      <w:r w:rsidR="00FB2FF6">
        <w:rPr>
          <w:rFonts w:hint="eastAsia"/>
          <w:color w:val="000000" w:themeColor="text1"/>
          <w:sz w:val="24"/>
          <w:szCs w:val="24"/>
        </w:rPr>
        <w:t>并根据</w:t>
      </w:r>
      <w:r w:rsidR="00E60D4A">
        <w:rPr>
          <w:rFonts w:hint="eastAsia"/>
          <w:color w:val="000000" w:themeColor="text1"/>
          <w:sz w:val="24"/>
          <w:szCs w:val="24"/>
        </w:rPr>
        <w:t>连续盘存</w:t>
      </w:r>
      <w:r w:rsidR="00FB2FF6">
        <w:rPr>
          <w:rFonts w:hint="eastAsia"/>
          <w:color w:val="000000" w:themeColor="text1"/>
          <w:sz w:val="24"/>
          <w:szCs w:val="24"/>
        </w:rPr>
        <w:t>与定期盘存策略的差异性设计</w:t>
      </w:r>
      <w:r>
        <w:rPr>
          <w:rFonts w:hint="eastAsia"/>
          <w:color w:val="000000" w:themeColor="text1"/>
          <w:sz w:val="24"/>
          <w:szCs w:val="24"/>
        </w:rPr>
        <w:t>数值</w:t>
      </w:r>
      <w:r w:rsidR="00FB2FF6">
        <w:rPr>
          <w:rFonts w:hint="eastAsia"/>
          <w:color w:val="000000" w:themeColor="text1"/>
          <w:sz w:val="24"/>
          <w:szCs w:val="24"/>
        </w:rPr>
        <w:t>实验，探讨两种策略下各自的适用场景。</w:t>
      </w:r>
    </w:p>
    <w:p w14:paraId="22FE59DA" w14:textId="7EE0CCE2" w:rsidR="00CF64E5" w:rsidRDefault="00CF64E5" w:rsidP="00CF64E5">
      <w:pPr>
        <w:spacing w:line="360" w:lineRule="auto"/>
        <w:ind w:firstLine="420"/>
        <w:rPr>
          <w:color w:val="000000" w:themeColor="text1"/>
          <w:sz w:val="24"/>
          <w:szCs w:val="24"/>
        </w:rPr>
      </w:pPr>
      <w:r w:rsidRPr="00E45F46">
        <w:rPr>
          <w:rFonts w:hint="eastAsia"/>
          <w:color w:val="000000" w:themeColor="text1"/>
          <w:sz w:val="24"/>
          <w:szCs w:val="24"/>
        </w:rPr>
        <w:t>本文</w:t>
      </w:r>
      <w:r>
        <w:rPr>
          <w:rFonts w:hint="eastAsia"/>
          <w:color w:val="000000" w:themeColor="text1"/>
          <w:sz w:val="24"/>
          <w:szCs w:val="24"/>
        </w:rPr>
        <w:t>将</w:t>
      </w:r>
      <w:r w:rsidRPr="00E45F46">
        <w:rPr>
          <w:rFonts w:hint="eastAsia"/>
          <w:color w:val="000000" w:themeColor="text1"/>
          <w:sz w:val="24"/>
          <w:szCs w:val="24"/>
        </w:rPr>
        <w:t>在总结</w:t>
      </w:r>
      <w:r>
        <w:rPr>
          <w:rFonts w:hint="eastAsia"/>
          <w:color w:val="000000" w:themeColor="text1"/>
          <w:sz w:val="24"/>
          <w:szCs w:val="24"/>
        </w:rPr>
        <w:t>库存控制</w:t>
      </w:r>
      <w:r w:rsidRPr="00E45F46">
        <w:rPr>
          <w:rFonts w:hint="eastAsia"/>
          <w:color w:val="000000" w:themeColor="text1"/>
          <w:sz w:val="24"/>
          <w:szCs w:val="24"/>
        </w:rPr>
        <w:t>相关理论研究的基础上，综合运用运筹学</w:t>
      </w:r>
      <w:r>
        <w:rPr>
          <w:rFonts w:hint="eastAsia"/>
          <w:color w:val="000000" w:themeColor="text1"/>
          <w:sz w:val="24"/>
          <w:szCs w:val="24"/>
        </w:rPr>
        <w:t>和数学理论知识</w:t>
      </w:r>
      <w:r w:rsidRPr="00E45F46">
        <w:rPr>
          <w:rFonts w:hint="eastAsia"/>
          <w:color w:val="000000" w:themeColor="text1"/>
          <w:sz w:val="24"/>
          <w:szCs w:val="24"/>
        </w:rPr>
        <w:t>，对基于</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库存控制</w:t>
      </w:r>
      <w:r w:rsidRPr="00E45F46">
        <w:rPr>
          <w:rFonts w:hint="eastAsia"/>
          <w:color w:val="000000" w:themeColor="text1"/>
          <w:sz w:val="24"/>
          <w:szCs w:val="24"/>
        </w:rPr>
        <w:t>系统</w:t>
      </w:r>
      <w:r>
        <w:rPr>
          <w:rFonts w:hint="eastAsia"/>
          <w:color w:val="000000" w:themeColor="text1"/>
          <w:sz w:val="24"/>
          <w:szCs w:val="24"/>
        </w:rPr>
        <w:t>的盘点策略择优</w:t>
      </w:r>
      <w:r w:rsidRPr="00E45F46">
        <w:rPr>
          <w:rFonts w:hint="eastAsia"/>
          <w:color w:val="000000" w:themeColor="text1"/>
          <w:sz w:val="24"/>
          <w:szCs w:val="24"/>
        </w:rPr>
        <w:t>问题进行了定量建模研究。全文共分</w:t>
      </w:r>
      <w:r>
        <w:rPr>
          <w:rFonts w:hint="eastAsia"/>
          <w:color w:val="000000" w:themeColor="text1"/>
          <w:sz w:val="24"/>
          <w:szCs w:val="24"/>
        </w:rPr>
        <w:t>5</w:t>
      </w:r>
      <w:r w:rsidRPr="00E45F46">
        <w:rPr>
          <w:rFonts w:hint="eastAsia"/>
          <w:color w:val="000000" w:themeColor="text1"/>
          <w:sz w:val="24"/>
          <w:szCs w:val="24"/>
        </w:rPr>
        <w:t>章，主要内容</w:t>
      </w:r>
      <w:r>
        <w:rPr>
          <w:rFonts w:hint="eastAsia"/>
          <w:color w:val="000000" w:themeColor="text1"/>
          <w:sz w:val="24"/>
          <w:szCs w:val="24"/>
        </w:rPr>
        <w:t>及框架</w:t>
      </w:r>
      <w:r w:rsidRPr="00E45F46">
        <w:rPr>
          <w:rFonts w:hint="eastAsia"/>
          <w:color w:val="000000" w:themeColor="text1"/>
          <w:sz w:val="24"/>
          <w:szCs w:val="24"/>
        </w:rPr>
        <w:t>如</w:t>
      </w:r>
      <w:r>
        <w:rPr>
          <w:rFonts w:hint="eastAsia"/>
          <w:color w:val="000000" w:themeColor="text1"/>
          <w:sz w:val="24"/>
          <w:szCs w:val="24"/>
        </w:rPr>
        <w:t>图</w:t>
      </w:r>
      <w:r>
        <w:rPr>
          <w:rFonts w:hint="eastAsia"/>
          <w:color w:val="000000" w:themeColor="text1"/>
          <w:sz w:val="24"/>
          <w:szCs w:val="24"/>
        </w:rPr>
        <w:t>1</w:t>
      </w:r>
      <w:r>
        <w:rPr>
          <w:color w:val="000000" w:themeColor="text1"/>
          <w:sz w:val="24"/>
          <w:szCs w:val="24"/>
        </w:rPr>
        <w:t>.1</w:t>
      </w:r>
      <w:r>
        <w:rPr>
          <w:rFonts w:hint="eastAsia"/>
          <w:color w:val="000000" w:themeColor="text1"/>
          <w:sz w:val="24"/>
          <w:szCs w:val="24"/>
        </w:rPr>
        <w:t>所示。</w:t>
      </w:r>
    </w:p>
    <w:p w14:paraId="2A528358" w14:textId="4F54C574" w:rsidR="00932CFA" w:rsidRDefault="00932CFA" w:rsidP="00417A97">
      <w:pPr>
        <w:spacing w:line="360" w:lineRule="auto"/>
        <w:ind w:firstLine="420"/>
        <w:jc w:val="left"/>
        <w:rPr>
          <w:color w:val="000000" w:themeColor="text1"/>
          <w:sz w:val="24"/>
          <w:szCs w:val="24"/>
        </w:rPr>
      </w:pPr>
    </w:p>
    <w:p w14:paraId="2EF92A9A" w14:textId="57A5E60A" w:rsidR="00932CFA" w:rsidRDefault="00932CFA" w:rsidP="00417A97">
      <w:pPr>
        <w:spacing w:line="360" w:lineRule="auto"/>
        <w:ind w:firstLine="420"/>
        <w:jc w:val="left"/>
        <w:rPr>
          <w:color w:val="000000" w:themeColor="text1"/>
          <w:sz w:val="24"/>
          <w:szCs w:val="24"/>
        </w:rPr>
      </w:pPr>
    </w:p>
    <w:p w14:paraId="77CAC689" w14:textId="5DB7128C" w:rsidR="00932CFA" w:rsidRDefault="00932CFA" w:rsidP="00417A97">
      <w:pPr>
        <w:spacing w:line="360" w:lineRule="auto"/>
        <w:ind w:firstLine="420"/>
        <w:jc w:val="left"/>
        <w:rPr>
          <w:color w:val="000000" w:themeColor="text1"/>
          <w:sz w:val="24"/>
          <w:szCs w:val="24"/>
        </w:rPr>
      </w:pPr>
    </w:p>
    <w:p w14:paraId="69134E23" w14:textId="409EE4F6" w:rsidR="00932CFA" w:rsidRDefault="00932CFA" w:rsidP="00417A97">
      <w:pPr>
        <w:spacing w:line="360" w:lineRule="auto"/>
        <w:ind w:firstLine="420"/>
        <w:jc w:val="left"/>
        <w:rPr>
          <w:color w:val="000000" w:themeColor="text1"/>
          <w:sz w:val="24"/>
          <w:szCs w:val="24"/>
        </w:rPr>
      </w:pPr>
    </w:p>
    <w:p w14:paraId="2AC294A6" w14:textId="0B744877" w:rsidR="00932CFA" w:rsidRDefault="00932CFA" w:rsidP="00417A97">
      <w:pPr>
        <w:spacing w:line="360" w:lineRule="auto"/>
        <w:ind w:firstLine="420"/>
        <w:jc w:val="left"/>
        <w:rPr>
          <w:color w:val="000000" w:themeColor="text1"/>
          <w:sz w:val="24"/>
          <w:szCs w:val="24"/>
        </w:rPr>
      </w:pPr>
    </w:p>
    <w:p w14:paraId="49ADB5B2" w14:textId="28205B49" w:rsidR="002F4CB1" w:rsidRDefault="002F4CB1" w:rsidP="00A27E22">
      <w:pPr>
        <w:spacing w:line="360" w:lineRule="auto"/>
        <w:jc w:val="left"/>
        <w:rPr>
          <w:color w:val="000000" w:themeColor="text1"/>
          <w:sz w:val="24"/>
          <w:szCs w:val="24"/>
        </w:rPr>
      </w:pPr>
    </w:p>
    <w:p w14:paraId="7C5ACF64" w14:textId="3678B2DB" w:rsidR="002F4CB1" w:rsidRDefault="002F4CB1" w:rsidP="00417A97">
      <w:pPr>
        <w:spacing w:line="360" w:lineRule="auto"/>
        <w:ind w:firstLine="420"/>
        <w:jc w:val="left"/>
        <w:rPr>
          <w:color w:val="000000" w:themeColor="text1"/>
          <w:sz w:val="24"/>
          <w:szCs w:val="24"/>
        </w:rPr>
      </w:pPr>
      <w:r>
        <w:rPr>
          <w:rFonts w:hint="eastAsia"/>
          <w:noProof/>
        </w:rPr>
        <w:lastRenderedPageBreak/>
        <mc:AlternateContent>
          <mc:Choice Requires="wpg">
            <w:drawing>
              <wp:anchor distT="0" distB="0" distL="114300" distR="114300" simplePos="0" relativeHeight="251698176" behindDoc="1" locked="0" layoutInCell="1" allowOverlap="1" wp14:anchorId="389D7522" wp14:editId="3C64041A">
                <wp:simplePos x="0" y="0"/>
                <wp:positionH relativeFrom="margin">
                  <wp:posOffset>-38100</wp:posOffset>
                </wp:positionH>
                <wp:positionV relativeFrom="paragraph">
                  <wp:posOffset>159385</wp:posOffset>
                </wp:positionV>
                <wp:extent cx="5289114" cy="5144562"/>
                <wp:effectExtent l="0" t="0" r="26035" b="0"/>
                <wp:wrapNone/>
                <wp:docPr id="35" name="组合 35"/>
                <wp:cNvGraphicFramePr/>
                <a:graphic xmlns:a="http://schemas.openxmlformats.org/drawingml/2006/main">
                  <a:graphicData uri="http://schemas.microsoft.com/office/word/2010/wordprocessingGroup">
                    <wpg:wgp>
                      <wpg:cNvGrpSpPr/>
                      <wpg:grpSpPr>
                        <a:xfrm>
                          <a:off x="0" y="0"/>
                          <a:ext cx="5289114" cy="5144562"/>
                          <a:chOff x="-93995" y="-30490"/>
                          <a:chExt cx="5667227" cy="5345456"/>
                        </a:xfrm>
                      </wpg:grpSpPr>
                      <wpg:grpSp>
                        <wpg:cNvPr id="32" name="组合 32"/>
                        <wpg:cNvGrpSpPr/>
                        <wpg:grpSpPr>
                          <a:xfrm>
                            <a:off x="-93995" y="-30490"/>
                            <a:ext cx="5667227" cy="4908801"/>
                            <a:chOff x="115224" y="-30492"/>
                            <a:chExt cx="5667674" cy="4909085"/>
                          </a:xfrm>
                        </wpg:grpSpPr>
                        <wpg:grpSp>
                          <wpg:cNvPr id="28" name="组合 28"/>
                          <wpg:cNvGrpSpPr/>
                          <wpg:grpSpPr>
                            <a:xfrm>
                              <a:off x="115224" y="-30492"/>
                              <a:ext cx="5667674" cy="4909085"/>
                              <a:chOff x="78534" y="38520"/>
                              <a:chExt cx="5667674" cy="4909085"/>
                            </a:xfrm>
                          </wpg:grpSpPr>
                          <wpg:grpSp>
                            <wpg:cNvPr id="23" name="组合 23"/>
                            <wpg:cNvGrpSpPr/>
                            <wpg:grpSpPr>
                              <a:xfrm>
                                <a:off x="78534" y="38520"/>
                                <a:ext cx="5667674" cy="4909085"/>
                                <a:chOff x="78534" y="38520"/>
                                <a:chExt cx="5667674" cy="4909085"/>
                              </a:xfrm>
                            </wpg:grpSpPr>
                            <wpg:grpSp>
                              <wpg:cNvPr id="20" name="组合 20"/>
                              <wpg:cNvGrpSpPr/>
                              <wpg:grpSpPr>
                                <a:xfrm>
                                  <a:off x="78534" y="38520"/>
                                  <a:ext cx="5667674" cy="4909085"/>
                                  <a:chOff x="78534" y="38520"/>
                                  <a:chExt cx="5667674" cy="4909085"/>
                                </a:xfrm>
                              </wpg:grpSpPr>
                              <wpg:grpSp>
                                <wpg:cNvPr id="9" name="组合 9"/>
                                <wpg:cNvGrpSpPr/>
                                <wpg:grpSpPr>
                                  <a:xfrm>
                                    <a:off x="78534" y="38520"/>
                                    <a:ext cx="5667674" cy="4909085"/>
                                    <a:chOff x="78534" y="-56371"/>
                                    <a:chExt cx="5667674" cy="4909085"/>
                                  </a:xfrm>
                                </wpg:grpSpPr>
                                <wps:wsp>
                                  <wps:cNvPr id="1" name="矩形 1"/>
                                  <wps:cNvSpPr/>
                                  <wps:spPr>
                                    <a:xfrm>
                                      <a:off x="1532998" y="-56371"/>
                                      <a:ext cx="2611747" cy="57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EEB174" w14:textId="77777777" w:rsidR="008653D0" w:rsidRDefault="008653D0" w:rsidP="00DB5E7A">
                                        <w:pPr>
                                          <w:jc w:val="center"/>
                                          <w:rPr>
                                            <w:color w:val="000000" w:themeColor="text1"/>
                                            <w:sz w:val="24"/>
                                            <w:szCs w:val="24"/>
                                          </w:rPr>
                                        </w:pPr>
                                        <w:r w:rsidRPr="00CC5729">
                                          <w:rPr>
                                            <w:rFonts w:hint="eastAsia"/>
                                            <w:color w:val="000000" w:themeColor="text1"/>
                                            <w:sz w:val="24"/>
                                            <w:szCs w:val="24"/>
                                          </w:rPr>
                                          <w:t>论文</w:t>
                                        </w:r>
                                        <w:r>
                                          <w:rPr>
                                            <w:rFonts w:hint="eastAsia"/>
                                            <w:color w:val="000000" w:themeColor="text1"/>
                                            <w:sz w:val="24"/>
                                            <w:szCs w:val="24"/>
                                          </w:rPr>
                                          <w:t>研究背景、目标及主要内容</w:t>
                                        </w:r>
                                      </w:p>
                                      <w:p w14:paraId="601A641D"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rFonts w:hint="eastAsia"/>
                                            <w:color w:val="000000" w:themeColor="text1"/>
                                            <w:sz w:val="24"/>
                                            <w:szCs w:val="24"/>
                                          </w:rPr>
                                          <w:t>1</w:t>
                                        </w:r>
                                        <w:r>
                                          <w:rPr>
                                            <w:color w:val="000000" w:themeColor="text1"/>
                                            <w:sz w:val="24"/>
                                            <w:szCs w:val="24"/>
                                          </w:rPr>
                                          <w:t>章</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2044402" y="809931"/>
                                      <a:ext cx="1578466" cy="57797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F967B" w14:textId="77777777" w:rsidR="008653D0" w:rsidRDefault="008653D0" w:rsidP="00DB5E7A">
                                        <w:pPr>
                                          <w:jc w:val="center"/>
                                          <w:rPr>
                                            <w:color w:val="000000" w:themeColor="text1"/>
                                            <w:sz w:val="24"/>
                                            <w:szCs w:val="24"/>
                                          </w:rPr>
                                        </w:pPr>
                                        <w:r>
                                          <w:rPr>
                                            <w:rFonts w:hint="eastAsia"/>
                                            <w:color w:val="000000" w:themeColor="text1"/>
                                            <w:sz w:val="24"/>
                                            <w:szCs w:val="24"/>
                                          </w:rPr>
                                          <w:t>相关研究文献综述</w:t>
                                        </w:r>
                                      </w:p>
                                      <w:p w14:paraId="0CBCF236"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2</w:t>
                                        </w:r>
                                        <w:r>
                                          <w:rPr>
                                            <w:color w:val="000000" w:themeColor="text1"/>
                                            <w:sz w:val="24"/>
                                            <w:szCs w:val="24"/>
                                          </w:rPr>
                                          <w:t>章</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365117" y="1812089"/>
                                      <a:ext cx="1035170" cy="1285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A4A91B" w14:textId="77777777" w:rsidR="008653D0" w:rsidRPr="00F13FE0" w:rsidRDefault="008653D0" w:rsidP="00DB5E7A">
                                        <w:pPr>
                                          <w:jc w:val="center"/>
                                          <w:rPr>
                                            <w:color w:val="000000" w:themeColor="text1"/>
                                            <w:sz w:val="24"/>
                                            <w:szCs w:val="24"/>
                                          </w:rPr>
                                        </w:pP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color w:val="000000" w:themeColor="text1"/>
                                            <w:sz w:val="24"/>
                                            <w:szCs w:val="24"/>
                                          </w:rPr>
                                          <w:t>库存</w:t>
                                        </w:r>
                                        <w:r>
                                          <w:rPr>
                                            <w:rFonts w:hint="eastAsia"/>
                                            <w:color w:val="000000" w:themeColor="text1"/>
                                            <w:sz w:val="24"/>
                                            <w:szCs w:val="24"/>
                                          </w:rPr>
                                          <w:t>控制系统及其数值实验</w:t>
                                        </w:r>
                                      </w:p>
                                      <w:p w14:paraId="12F84016"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3</w:t>
                                        </w:r>
                                        <w:r>
                                          <w:rPr>
                                            <w:color w:val="000000" w:themeColor="text1"/>
                                            <w:sz w:val="24"/>
                                            <w:szCs w:val="24"/>
                                          </w:rPr>
                                          <w:t>章</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3246345" y="1812060"/>
                                      <a:ext cx="1052423" cy="128524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BF4636" w14:textId="77777777" w:rsidR="008653D0" w:rsidRDefault="008653D0" w:rsidP="00DB5E7A">
                                        <w:pPr>
                                          <w:jc w:val="center"/>
                                          <w:rPr>
                                            <w:color w:val="000000" w:themeColor="text1"/>
                                            <w:sz w:val="24"/>
                                            <w:szCs w:val="24"/>
                                          </w:rPr>
                                        </w:pPr>
                                        <w:r>
                                          <w:rPr>
                                            <w:color w:val="000000" w:themeColor="text1"/>
                                            <w:sz w:val="24"/>
                                            <w:szCs w:val="24"/>
                                          </w:rPr>
                                          <w:t>连续</w:t>
                                        </w:r>
                                        <w:r>
                                          <w:rPr>
                                            <w:rFonts w:hint="eastAsia"/>
                                            <w:color w:val="000000" w:themeColor="text1"/>
                                            <w:sz w:val="24"/>
                                            <w:szCs w:val="24"/>
                                          </w:rPr>
                                          <w:t>盘存与定期盘存策略对比分析</w:t>
                                        </w:r>
                                      </w:p>
                                      <w:p w14:paraId="3CF564A0"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4</w:t>
                                        </w:r>
                                        <w:r>
                                          <w:rPr>
                                            <w:color w:val="000000" w:themeColor="text1"/>
                                            <w:sz w:val="24"/>
                                            <w:szCs w:val="24"/>
                                          </w:rPr>
                                          <w:t>章</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089586" y="3680941"/>
                                      <a:ext cx="1533283" cy="5432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223441" w14:textId="77777777" w:rsidR="008653D0" w:rsidRPr="004D187C" w:rsidRDefault="008653D0" w:rsidP="00DB5E7A">
                                        <w:pPr>
                                          <w:jc w:val="center"/>
                                          <w:rPr>
                                            <w:color w:val="000000" w:themeColor="text1"/>
                                            <w:sz w:val="24"/>
                                            <w:szCs w:val="24"/>
                                          </w:rPr>
                                        </w:pPr>
                                        <w:r>
                                          <w:rPr>
                                            <w:rFonts w:hint="eastAsia"/>
                                            <w:color w:val="000000" w:themeColor="text1"/>
                                            <w:sz w:val="24"/>
                                            <w:szCs w:val="24"/>
                                          </w:rPr>
                                          <w:t>总结与研究展望</w:t>
                                        </w:r>
                                      </w:p>
                                      <w:p w14:paraId="143B6B32"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5</w:t>
                                        </w:r>
                                        <w:r>
                                          <w:rPr>
                                            <w:color w:val="000000" w:themeColor="text1"/>
                                            <w:sz w:val="24"/>
                                            <w:szCs w:val="24"/>
                                          </w:rPr>
                                          <w:t>章</w:t>
                                        </w:r>
                                        <w:r>
                                          <w:rPr>
                                            <w:rFonts w:hint="eastAsia"/>
                                            <w:color w:val="000000" w:themeColor="text1"/>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5129393" y="1173711"/>
                                      <a:ext cx="616815" cy="2561119"/>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8C1EE0" w14:textId="77777777" w:rsidR="008653D0" w:rsidRPr="004D187C" w:rsidRDefault="008653D0" w:rsidP="006E77DD">
                                        <w:pPr>
                                          <w:jc w:val="center"/>
                                          <w:rPr>
                                            <w:color w:val="000000" w:themeColor="text1"/>
                                            <w:sz w:val="24"/>
                                            <w:szCs w:val="24"/>
                                          </w:rPr>
                                        </w:pPr>
                                        <w:r>
                                          <w:rPr>
                                            <w:rFonts w:hint="eastAsia"/>
                                            <w:color w:val="000000" w:themeColor="text1"/>
                                            <w:sz w:val="24"/>
                                            <w:szCs w:val="24"/>
                                          </w:rPr>
                                          <w:t>特定环境下企业盘存策略选择</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7" name="矩形: 圆角 7"/>
                                  <wps:cNvSpPr/>
                                  <wps:spPr>
                                    <a:xfrm>
                                      <a:off x="78534" y="1173722"/>
                                      <a:ext cx="617226" cy="2562445"/>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895CAF" w14:textId="77777777" w:rsidR="008653D0" w:rsidRPr="004D187C" w:rsidRDefault="008653D0" w:rsidP="00DB5E7A">
                                        <w:pPr>
                                          <w:jc w:val="center"/>
                                          <w:rPr>
                                            <w:color w:val="000000" w:themeColor="text1"/>
                                            <w:sz w:val="24"/>
                                            <w:szCs w:val="24"/>
                                          </w:rPr>
                                        </w:pPr>
                                        <w:r>
                                          <w:rPr>
                                            <w:rFonts w:hint="eastAsia"/>
                                            <w:color w:val="000000" w:themeColor="text1"/>
                                            <w:sz w:val="24"/>
                                            <w:szCs w:val="24"/>
                                          </w:rPr>
                                          <w:t>单产品补货决策机制研究</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wps:wsp>
                                  <wps:cNvPr id="8" name="矩形: 圆角 8"/>
                                  <wps:cNvSpPr/>
                                  <wps:spPr>
                                    <a:xfrm>
                                      <a:off x="588872" y="4326504"/>
                                      <a:ext cx="4621958" cy="52621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B548DE" w14:textId="77777777" w:rsidR="008653D0" w:rsidRPr="004D187C" w:rsidRDefault="008653D0" w:rsidP="00DB5E7A">
                                        <w:pPr>
                                          <w:jc w:val="center"/>
                                          <w:rPr>
                                            <w:color w:val="000000" w:themeColor="text1"/>
                                            <w:sz w:val="24"/>
                                            <w:szCs w:val="24"/>
                                          </w:rPr>
                                        </w:pPr>
                                        <w:r>
                                          <w:rPr>
                                            <w:rFonts w:hint="eastAsia"/>
                                            <w:color w:val="000000" w:themeColor="text1"/>
                                            <w:sz w:val="24"/>
                                            <w:szCs w:val="24"/>
                                          </w:rPr>
                                          <w:t>基于</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color w:val="000000" w:themeColor="text1"/>
                                            <w:sz w:val="24"/>
                                            <w:szCs w:val="24"/>
                                          </w:rPr>
                                          <w:t>库存</w:t>
                                        </w:r>
                                        <w:r>
                                          <w:rPr>
                                            <w:rFonts w:hint="eastAsia"/>
                                            <w:color w:val="000000" w:themeColor="text1"/>
                                            <w:sz w:val="24"/>
                                            <w:szCs w:val="24"/>
                                          </w:rPr>
                                          <w:t>控制系统的定期盘存策略与连续盘存策略分析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 name="直接箭头连接符 10"/>
                                <wps:cNvCnPr>
                                  <a:stCxn id="1" idx="2"/>
                                  <a:endCxn id="2" idx="0"/>
                                </wps:cNvCnPr>
                                <wps:spPr>
                                  <a:xfrm flipH="1">
                                    <a:off x="2833635" y="616490"/>
                                    <a:ext cx="5237" cy="2883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3" idx="1"/>
                                  <a:endCxn id="7" idx="3"/>
                                </wps:cNvCnPr>
                                <wps:spPr>
                                  <a:xfrm flipH="1">
                                    <a:off x="695760" y="2549600"/>
                                    <a:ext cx="669357" cy="236"/>
                                  </a:xfrm>
                                  <a:prstGeom prst="straightConnector1">
                                    <a:avLst/>
                                  </a:prstGeom>
                                  <a:ln w="3175">
                                    <a:prstDash val="dash"/>
                                    <a:tailEnd type="triangle"/>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4" idx="3"/>
                                  <a:endCxn id="6" idx="1"/>
                                </wps:cNvCnPr>
                                <wps:spPr>
                                  <a:xfrm flipV="1">
                                    <a:off x="4298768" y="2549162"/>
                                    <a:ext cx="830625" cy="409"/>
                                  </a:xfrm>
                                  <a:prstGeom prst="straightConnector1">
                                    <a:avLst/>
                                  </a:prstGeom>
                                  <a:ln w="3175">
                                    <a:prstDash val="dash"/>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stCxn id="3" idx="3"/>
                                  <a:endCxn id="4" idx="1"/>
                                </wps:cNvCnPr>
                                <wps:spPr>
                                  <a:xfrm flipV="1">
                                    <a:off x="2400287" y="2549571"/>
                                    <a:ext cx="846058" cy="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1" name="连接符: 肘形 21"/>
                              <wps:cNvCnPr>
                                <a:stCxn id="2" idx="2"/>
                                <a:endCxn id="3" idx="0"/>
                              </wps:cNvCnPr>
                              <wps:spPr>
                                <a:xfrm rot="5400000">
                                  <a:off x="2146074" y="1219418"/>
                                  <a:ext cx="424189" cy="950934"/>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连接符: 肘形 22"/>
                              <wps:cNvCnPr>
                                <a:stCxn id="2" idx="2"/>
                                <a:endCxn id="4" idx="0"/>
                              </wps:cNvCnPr>
                              <wps:spPr>
                                <a:xfrm rot="16200000" flipH="1">
                                  <a:off x="3091016" y="1225409"/>
                                  <a:ext cx="424160" cy="938922"/>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4" name="连接符: 肘形 24"/>
                            <wps:cNvCnPr>
                              <a:stCxn id="3" idx="2"/>
                              <a:endCxn id="5" idx="0"/>
                            </wps:cNvCnPr>
                            <wps:spPr>
                              <a:xfrm rot="16200000" flipH="1">
                                <a:off x="2077659" y="2997263"/>
                                <a:ext cx="583612" cy="973526"/>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连接符: 肘形 25"/>
                            <wps:cNvCnPr>
                              <a:stCxn id="4" idx="2"/>
                              <a:endCxn id="5" idx="0"/>
                            </wps:cNvCnPr>
                            <wps:spPr>
                              <a:xfrm rot="5400000">
                                <a:off x="3022572" y="3025847"/>
                                <a:ext cx="583641" cy="916329"/>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9" name="连接符: 肘形 29"/>
                          <wps:cNvCnPr>
                            <a:stCxn id="6" idx="2"/>
                            <a:endCxn id="8" idx="3"/>
                          </wps:cNvCnPr>
                          <wps:spPr>
                            <a:xfrm rot="5400000">
                              <a:off x="4933617" y="4074613"/>
                              <a:ext cx="854779" cy="226971"/>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连接符: 肘形 30"/>
                          <wps:cNvCnPr>
                            <a:stCxn id="7" idx="2"/>
                            <a:endCxn id="8" idx="1"/>
                          </wps:cNvCnPr>
                          <wps:spPr>
                            <a:xfrm rot="16200000" flipH="1">
                              <a:off x="97978" y="4087904"/>
                              <a:ext cx="853442" cy="20172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33" name="文本框 2"/>
                        <wps:cNvSpPr txBox="1">
                          <a:spLocks noChangeArrowheads="1"/>
                        </wps:cNvSpPr>
                        <wps:spPr bwMode="auto">
                          <a:xfrm>
                            <a:off x="28705" y="4998161"/>
                            <a:ext cx="5260975" cy="316805"/>
                          </a:xfrm>
                          <a:prstGeom prst="rect">
                            <a:avLst/>
                          </a:prstGeom>
                          <a:noFill/>
                          <a:ln w="9525">
                            <a:noFill/>
                            <a:miter lim="800000"/>
                            <a:headEnd/>
                            <a:tailEnd/>
                          </a:ln>
                        </wps:spPr>
                        <wps:txbx>
                          <w:txbxContent>
                            <w:p w14:paraId="7DB93553" w14:textId="77777777" w:rsidR="008653D0" w:rsidRPr="00E60D4A" w:rsidRDefault="008653D0" w:rsidP="00DB5E7A">
                              <w:pPr>
                                <w:spacing w:after="156"/>
                                <w:jc w:val="center"/>
                                <w:rPr>
                                  <w:rFonts w:eastAsia="黑体"/>
                                  <w:sz w:val="24"/>
                                </w:rPr>
                              </w:pPr>
                              <w:r w:rsidRPr="00C615EE">
                                <w:rPr>
                                  <w:rFonts w:eastAsia="黑体" w:hint="eastAsia"/>
                                  <w:sz w:val="24"/>
                                </w:rPr>
                                <w:t>图</w:t>
                              </w:r>
                              <w:r>
                                <w:rPr>
                                  <w:rFonts w:eastAsia="黑体"/>
                                  <w:sz w:val="24"/>
                                </w:rPr>
                                <w:t>1</w:t>
                              </w:r>
                              <w:r w:rsidRPr="00C615EE">
                                <w:rPr>
                                  <w:rFonts w:eastAsia="黑体"/>
                                  <w:sz w:val="24"/>
                                </w:rPr>
                                <w:t xml:space="preserve">.1 </w:t>
                              </w:r>
                              <w:r>
                                <w:rPr>
                                  <w:rFonts w:eastAsia="黑体"/>
                                  <w:sz w:val="24"/>
                                </w:rPr>
                                <w:t>论文</w:t>
                              </w:r>
                              <w:r>
                                <w:rPr>
                                  <w:rFonts w:eastAsia="黑体" w:hint="eastAsia"/>
                                  <w:sz w:val="24"/>
                                </w:rPr>
                                <w:t>的结构体系</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89D7522" id="组合 35" o:spid="_x0000_s1026" style="position:absolute;left:0;text-align:left;margin-left:-3pt;margin-top:12.55pt;width:416.45pt;height:405.1pt;z-index:-251618304;mso-position-horizontal-relative:margin;mso-height-relative:margin" coordorigin="-939,-304" coordsize="56672,53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">
                <v:group id="组合 32" o:spid="_x0000_s1027" style="position:absolute;left:-939;top:-304;width:56671;height:49087" coordorigin="1152,-304" coordsize="56676,4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group id="组合 28" o:spid="_x0000_s1028" style="position:absolute;left:1152;top:-304;width:56676;height:49089" coordorigin="785,385" coordsize="56676,4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组合 23" o:spid="_x0000_s1029" style="position:absolute;left:785;top:385;width:56677;height:49091" coordorigin="785,385" coordsize="56676,4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组合 20" o:spid="_x0000_s1030" style="position:absolute;left:785;top:385;width:56677;height:49091" coordorigin="785,385" coordsize="56676,4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9" o:spid="_x0000_s1031" style="position:absolute;left:785;top:385;width:56677;height:49091" coordorigin="785,-563" coordsize="56676,4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矩形 1" o:spid="_x0000_s1032" style="position:absolute;left:15329;top:-563;width:26118;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" fillcolor="white [3212]" strokecolor="black [3213]" strokeweight="1pt">
                            <v:textbox>
                              <w:txbxContent>
                                <w:p w14:paraId="00EEB174" w14:textId="77777777" w:rsidR="008653D0" w:rsidRDefault="008653D0" w:rsidP="00DB5E7A">
                                  <w:pPr>
                                    <w:jc w:val="center"/>
                                    <w:rPr>
                                      <w:color w:val="000000" w:themeColor="text1"/>
                                      <w:sz w:val="24"/>
                                      <w:szCs w:val="24"/>
                                    </w:rPr>
                                  </w:pPr>
                                  <w:r w:rsidRPr="00CC5729">
                                    <w:rPr>
                                      <w:rFonts w:hint="eastAsia"/>
                                      <w:color w:val="000000" w:themeColor="text1"/>
                                      <w:sz w:val="24"/>
                                      <w:szCs w:val="24"/>
                                    </w:rPr>
                                    <w:t>论文</w:t>
                                  </w:r>
                                  <w:r>
                                    <w:rPr>
                                      <w:rFonts w:hint="eastAsia"/>
                                      <w:color w:val="000000" w:themeColor="text1"/>
                                      <w:sz w:val="24"/>
                                      <w:szCs w:val="24"/>
                                    </w:rPr>
                                    <w:t>研究背景、目标及主要内容</w:t>
                                  </w:r>
                                </w:p>
                                <w:p w14:paraId="601A641D"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rFonts w:hint="eastAsia"/>
                                      <w:color w:val="000000" w:themeColor="text1"/>
                                      <w:sz w:val="24"/>
                                      <w:szCs w:val="24"/>
                                    </w:rPr>
                                    <w:t>1</w:t>
                                  </w:r>
                                  <w:r>
                                    <w:rPr>
                                      <w:color w:val="000000" w:themeColor="text1"/>
                                      <w:sz w:val="24"/>
                                      <w:szCs w:val="24"/>
                                    </w:rPr>
                                    <w:t>章</w:t>
                                  </w:r>
                                  <w:r>
                                    <w:rPr>
                                      <w:rFonts w:hint="eastAsia"/>
                                      <w:color w:val="000000" w:themeColor="text1"/>
                                      <w:sz w:val="24"/>
                                      <w:szCs w:val="24"/>
                                    </w:rPr>
                                    <w:t>)</w:t>
                                  </w:r>
                                </w:p>
                              </w:txbxContent>
                            </v:textbox>
                          </v:rect>
                          <v:rect id="矩形 2" o:spid="_x0000_s1033" style="position:absolute;left:20444;top:8099;width:15784;height:5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" fillcolor="white [3212]" strokecolor="black [3213]" strokeweight="1pt">
                            <v:textbox>
                              <w:txbxContent>
                                <w:p w14:paraId="6F7F967B" w14:textId="77777777" w:rsidR="008653D0" w:rsidRDefault="008653D0" w:rsidP="00DB5E7A">
                                  <w:pPr>
                                    <w:jc w:val="center"/>
                                    <w:rPr>
                                      <w:color w:val="000000" w:themeColor="text1"/>
                                      <w:sz w:val="24"/>
                                      <w:szCs w:val="24"/>
                                    </w:rPr>
                                  </w:pPr>
                                  <w:r>
                                    <w:rPr>
                                      <w:rFonts w:hint="eastAsia"/>
                                      <w:color w:val="000000" w:themeColor="text1"/>
                                      <w:sz w:val="24"/>
                                      <w:szCs w:val="24"/>
                                    </w:rPr>
                                    <w:t>相关研究文献综述</w:t>
                                  </w:r>
                                </w:p>
                                <w:p w14:paraId="0CBCF236"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2</w:t>
                                  </w:r>
                                  <w:r>
                                    <w:rPr>
                                      <w:color w:val="000000" w:themeColor="text1"/>
                                      <w:sz w:val="24"/>
                                      <w:szCs w:val="24"/>
                                    </w:rPr>
                                    <w:t>章</w:t>
                                  </w:r>
                                  <w:r>
                                    <w:rPr>
                                      <w:rFonts w:hint="eastAsia"/>
                                      <w:color w:val="000000" w:themeColor="text1"/>
                                      <w:sz w:val="24"/>
                                      <w:szCs w:val="24"/>
                                    </w:rPr>
                                    <w:t>)</w:t>
                                  </w:r>
                                </w:p>
                              </w:txbxContent>
                            </v:textbox>
                          </v:rect>
                          <v:rect id="矩形 3" o:spid="_x0000_s1034" style="position:absolute;left:13651;top:18120;width:10351;height:1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h1BwQAAANoAAAAPAAAAZHJzL2Rvd25yZXYueG1sRI9Li8JA&#10;EITvgv9haMGbTlRw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EEWHUHBAAAA2gAAAA8AAAAA&#10;AAAAAAAAAAAABwIAAGRycy9kb3ducmV2LnhtbFBLBQYAAAAAAwADALcAAAD1AgAAAAA=&#10;" fillcolor="white [3212]" strokecolor="black [3213]" strokeweight="1pt">
                            <v:textbox>
                              <w:txbxContent>
                                <w:p w14:paraId="47A4A91B" w14:textId="77777777" w:rsidR="008653D0" w:rsidRPr="00F13FE0" w:rsidRDefault="008653D0" w:rsidP="00DB5E7A">
                                  <w:pPr>
                                    <w:jc w:val="center"/>
                                    <w:rPr>
                                      <w:color w:val="000000" w:themeColor="text1"/>
                                      <w:sz w:val="24"/>
                                      <w:szCs w:val="24"/>
                                    </w:rPr>
                                  </w:pP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color w:val="000000" w:themeColor="text1"/>
                                      <w:sz w:val="24"/>
                                      <w:szCs w:val="24"/>
                                    </w:rPr>
                                    <w:t>库存</w:t>
                                  </w:r>
                                  <w:r>
                                    <w:rPr>
                                      <w:rFonts w:hint="eastAsia"/>
                                      <w:color w:val="000000" w:themeColor="text1"/>
                                      <w:sz w:val="24"/>
                                      <w:szCs w:val="24"/>
                                    </w:rPr>
                                    <w:t>控制系统及其数值实验</w:t>
                                  </w:r>
                                </w:p>
                                <w:p w14:paraId="12F84016"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3</w:t>
                                  </w:r>
                                  <w:r>
                                    <w:rPr>
                                      <w:color w:val="000000" w:themeColor="text1"/>
                                      <w:sz w:val="24"/>
                                      <w:szCs w:val="24"/>
                                    </w:rPr>
                                    <w:t>章</w:t>
                                  </w:r>
                                  <w:r>
                                    <w:rPr>
                                      <w:rFonts w:hint="eastAsia"/>
                                      <w:color w:val="000000" w:themeColor="text1"/>
                                      <w:sz w:val="24"/>
                                      <w:szCs w:val="24"/>
                                    </w:rPr>
                                    <w:t>)</w:t>
                                  </w:r>
                                </w:p>
                              </w:txbxContent>
                            </v:textbox>
                          </v:rect>
                          <v:rect id="矩形 4" o:spid="_x0000_s1035" style="position:absolute;left:32463;top:18120;width:10524;height:12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14:paraId="58BF4636" w14:textId="77777777" w:rsidR="008653D0" w:rsidRDefault="008653D0" w:rsidP="00DB5E7A">
                                  <w:pPr>
                                    <w:jc w:val="center"/>
                                    <w:rPr>
                                      <w:color w:val="000000" w:themeColor="text1"/>
                                      <w:sz w:val="24"/>
                                      <w:szCs w:val="24"/>
                                    </w:rPr>
                                  </w:pPr>
                                  <w:r>
                                    <w:rPr>
                                      <w:color w:val="000000" w:themeColor="text1"/>
                                      <w:sz w:val="24"/>
                                      <w:szCs w:val="24"/>
                                    </w:rPr>
                                    <w:t>连续</w:t>
                                  </w:r>
                                  <w:r>
                                    <w:rPr>
                                      <w:rFonts w:hint="eastAsia"/>
                                      <w:color w:val="000000" w:themeColor="text1"/>
                                      <w:sz w:val="24"/>
                                      <w:szCs w:val="24"/>
                                    </w:rPr>
                                    <w:t>盘存与定期盘存策略对比分析</w:t>
                                  </w:r>
                                </w:p>
                                <w:p w14:paraId="3CF564A0"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4</w:t>
                                  </w:r>
                                  <w:r>
                                    <w:rPr>
                                      <w:color w:val="000000" w:themeColor="text1"/>
                                      <w:sz w:val="24"/>
                                      <w:szCs w:val="24"/>
                                    </w:rPr>
                                    <w:t>章</w:t>
                                  </w:r>
                                  <w:r>
                                    <w:rPr>
                                      <w:rFonts w:hint="eastAsia"/>
                                      <w:color w:val="000000" w:themeColor="text1"/>
                                      <w:sz w:val="24"/>
                                      <w:szCs w:val="24"/>
                                    </w:rPr>
                                    <w:t>)</w:t>
                                  </w:r>
                                </w:p>
                              </w:txbxContent>
                            </v:textbox>
                          </v:rect>
                          <v:rect id="矩形 5" o:spid="_x0000_s1036" style="position:absolute;left:20895;top:36809;width:15333;height:54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yCuwQAAANoAAAAPAAAAZHJzL2Rvd25yZXYueG1sRI9Li8JA&#10;EITvgv9haMGbThR0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KGzIK7BAAAA2gAAAA8AAAAA&#10;AAAAAAAAAAAABwIAAGRycy9kb3ducmV2LnhtbFBLBQYAAAAAAwADALcAAAD1AgAAAAA=&#10;" fillcolor="white [3212]" strokecolor="black [3213]" strokeweight="1pt">
                            <v:textbox>
                              <w:txbxContent>
                                <w:p w14:paraId="2D223441" w14:textId="77777777" w:rsidR="008653D0" w:rsidRPr="004D187C" w:rsidRDefault="008653D0" w:rsidP="00DB5E7A">
                                  <w:pPr>
                                    <w:jc w:val="center"/>
                                    <w:rPr>
                                      <w:color w:val="000000" w:themeColor="text1"/>
                                      <w:sz w:val="24"/>
                                      <w:szCs w:val="24"/>
                                    </w:rPr>
                                  </w:pPr>
                                  <w:r>
                                    <w:rPr>
                                      <w:rFonts w:hint="eastAsia"/>
                                      <w:color w:val="000000" w:themeColor="text1"/>
                                      <w:sz w:val="24"/>
                                      <w:szCs w:val="24"/>
                                    </w:rPr>
                                    <w:t>总结与研究展望</w:t>
                                  </w:r>
                                </w:p>
                                <w:p w14:paraId="143B6B32" w14:textId="77777777" w:rsidR="008653D0" w:rsidRPr="00CC5729" w:rsidRDefault="008653D0" w:rsidP="00DB5E7A">
                                  <w:pPr>
                                    <w:jc w:val="center"/>
                                    <w:rPr>
                                      <w:color w:val="000000" w:themeColor="text1"/>
                                      <w:sz w:val="24"/>
                                      <w:szCs w:val="24"/>
                                    </w:rPr>
                                  </w:pPr>
                                  <w:r>
                                    <w:rPr>
                                      <w:rFonts w:hint="eastAsia"/>
                                      <w:color w:val="000000" w:themeColor="text1"/>
                                      <w:sz w:val="24"/>
                                      <w:szCs w:val="24"/>
                                    </w:rPr>
                                    <w:t>(</w:t>
                                  </w:r>
                                  <w:r>
                                    <w:rPr>
                                      <w:color w:val="000000" w:themeColor="text1"/>
                                      <w:sz w:val="24"/>
                                      <w:szCs w:val="24"/>
                                    </w:rPr>
                                    <w:t>第</w:t>
                                  </w:r>
                                  <w:r>
                                    <w:rPr>
                                      <w:color w:val="000000" w:themeColor="text1"/>
                                      <w:sz w:val="24"/>
                                      <w:szCs w:val="24"/>
                                    </w:rPr>
                                    <w:t>5</w:t>
                                  </w:r>
                                  <w:r>
                                    <w:rPr>
                                      <w:color w:val="000000" w:themeColor="text1"/>
                                      <w:sz w:val="24"/>
                                      <w:szCs w:val="24"/>
                                    </w:rPr>
                                    <w:t>章</w:t>
                                  </w:r>
                                  <w:r>
                                    <w:rPr>
                                      <w:rFonts w:hint="eastAsia"/>
                                      <w:color w:val="000000" w:themeColor="text1"/>
                                      <w:sz w:val="24"/>
                                      <w:szCs w:val="24"/>
                                    </w:rPr>
                                    <w:t>)</w:t>
                                  </w:r>
                                </w:p>
                              </w:txbxContent>
                            </v:textbox>
                          </v:rect>
                          <v:roundrect id="矩形: 圆角 6" o:spid="_x0000_s1037" style="position:absolute;left:51293;top:11737;width:6169;height:256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" filled="f" strokecolor="black [3213]" strokeweight="1pt">
                            <v:stroke joinstyle="miter"/>
                            <v:textbox style="layout-flow:vertical-ideographic">
                              <w:txbxContent>
                                <w:p w14:paraId="468C1EE0" w14:textId="77777777" w:rsidR="008653D0" w:rsidRPr="004D187C" w:rsidRDefault="008653D0" w:rsidP="006E77DD">
                                  <w:pPr>
                                    <w:jc w:val="center"/>
                                    <w:rPr>
                                      <w:color w:val="000000" w:themeColor="text1"/>
                                      <w:sz w:val="24"/>
                                      <w:szCs w:val="24"/>
                                    </w:rPr>
                                  </w:pPr>
                                  <w:r>
                                    <w:rPr>
                                      <w:rFonts w:hint="eastAsia"/>
                                      <w:color w:val="000000" w:themeColor="text1"/>
                                      <w:sz w:val="24"/>
                                      <w:szCs w:val="24"/>
                                    </w:rPr>
                                    <w:t>特定环境下企业盘存策略选择</w:t>
                                  </w:r>
                                </w:p>
                              </w:txbxContent>
                            </v:textbox>
                          </v:roundrect>
                          <v:roundrect id="矩形: 圆角 7" o:spid="_x0000_s1038" style="position:absolute;left:785;top:11737;width:6172;height:256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" filled="f" strokecolor="black [3213]" strokeweight="1pt">
                            <v:stroke joinstyle="miter"/>
                            <v:textbox style="layout-flow:vertical-ideographic">
                              <w:txbxContent>
                                <w:p w14:paraId="08895CAF" w14:textId="77777777" w:rsidR="008653D0" w:rsidRPr="004D187C" w:rsidRDefault="008653D0" w:rsidP="00DB5E7A">
                                  <w:pPr>
                                    <w:jc w:val="center"/>
                                    <w:rPr>
                                      <w:color w:val="000000" w:themeColor="text1"/>
                                      <w:sz w:val="24"/>
                                      <w:szCs w:val="24"/>
                                    </w:rPr>
                                  </w:pPr>
                                  <w:r>
                                    <w:rPr>
                                      <w:rFonts w:hint="eastAsia"/>
                                      <w:color w:val="000000" w:themeColor="text1"/>
                                      <w:sz w:val="24"/>
                                      <w:szCs w:val="24"/>
                                    </w:rPr>
                                    <w:t>单产品补货决策机制研究</w:t>
                                  </w:r>
                                </w:p>
                              </w:txbxContent>
                            </v:textbox>
                          </v:roundrect>
                          <v:roundrect id="矩形: 圆角 8" o:spid="_x0000_s1039" style="position:absolute;left:5888;top:43265;width:46220;height:52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" filled="f" strokecolor="black [3213]" strokeweight="1pt">
                            <v:stroke joinstyle="miter"/>
                            <v:textbox>
                              <w:txbxContent>
                                <w:p w14:paraId="18B548DE" w14:textId="77777777" w:rsidR="008653D0" w:rsidRPr="004D187C" w:rsidRDefault="008653D0" w:rsidP="00DB5E7A">
                                  <w:pPr>
                                    <w:jc w:val="center"/>
                                    <w:rPr>
                                      <w:color w:val="000000" w:themeColor="text1"/>
                                      <w:sz w:val="24"/>
                                      <w:szCs w:val="24"/>
                                    </w:rPr>
                                  </w:pPr>
                                  <w:r>
                                    <w:rPr>
                                      <w:rFonts w:hint="eastAsia"/>
                                      <w:color w:val="000000" w:themeColor="text1"/>
                                      <w:sz w:val="24"/>
                                      <w:szCs w:val="24"/>
                                    </w:rPr>
                                    <w:t>基于</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color w:val="000000" w:themeColor="text1"/>
                                      <w:sz w:val="24"/>
                                      <w:szCs w:val="24"/>
                                    </w:rPr>
                                    <w:t>库存</w:t>
                                  </w:r>
                                  <w:r>
                                    <w:rPr>
                                      <w:rFonts w:hint="eastAsia"/>
                                      <w:color w:val="000000" w:themeColor="text1"/>
                                      <w:sz w:val="24"/>
                                      <w:szCs w:val="24"/>
                                    </w:rPr>
                                    <w:t>控制系统的定期盘存策略与连续盘存策略分析</w:t>
                                  </w:r>
                                </w:p>
                              </w:txbxContent>
                            </v:textbox>
                          </v:roundrect>
                        </v:group>
                        <v:shapetype id="_x0000_t32" coordsize="21600,21600" o:spt="32" o:oned="t" path="m,l21600,21600e" filled="f">
                          <v:path arrowok="t" fillok="f" o:connecttype="none"/>
                          <o:lock v:ext="edit" shapetype="t"/>
                        </v:shapetype>
                        <v:shape id="直接箭头连接符 10" o:spid="_x0000_s1040" type="#_x0000_t32" style="position:absolute;left:28336;top:6164;width:52;height:28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直接箭头连接符 11" o:spid="_x0000_s1041" type="#_x0000_t32" style="position:absolute;left:6957;top:25496;width:6694;height: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" strokecolor="black [3200]" strokeweight=".25pt">
                          <v:stroke dashstyle="dash" endarrow="block" joinstyle="miter"/>
                        </v:shape>
                        <v:shape id="直接箭头连接符 12" o:spid="_x0000_s1042" type="#_x0000_t32" style="position:absolute;left:42987;top:25491;width:8306;height: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" strokecolor="black [3200]" strokeweight=".25pt">
                          <v:stroke dashstyle="dash" endarrow="block" joinstyle="miter"/>
                        </v:shape>
                        <v:shape id="直接箭头连接符 17" o:spid="_x0000_s1043" type="#_x0000_t32" style="position:absolute;left:24002;top:25495;width:8461;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21" o:spid="_x0000_s1044" type="#_x0000_t34" style="position:absolute;left:21461;top:12193;width:4242;height:950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" strokecolor="black [3200]" strokeweight=".5pt">
                        <v:stroke endarrow="block"/>
                      </v:shape>
                      <v:shape id="连接符: 肘形 22" o:spid="_x0000_s1045" type="#_x0000_t34" style="position:absolute;left:30910;top:12253;width:4242;height:938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" strokecolor="black [3200]" strokeweight=".5pt">
                        <v:stroke endarrow="block"/>
                      </v:shape>
                    </v:group>
                    <v:shape id="连接符: 肘形 24" o:spid="_x0000_s1046" type="#_x0000_t34" style="position:absolute;left:20777;top:29972;width:5836;height:97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" strokecolor="black [3200]" strokeweight=".5pt">
                      <v:stroke endarrow="block"/>
                    </v:shape>
                    <v:shape id="连接符: 肘形 25" o:spid="_x0000_s1047" type="#_x0000_t34" style="position:absolute;left:30225;top:30258;width:5837;height:916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" strokecolor="black [3200]" strokeweight=".5pt">
                      <v:stroke endarrow="block"/>
                    </v:shape>
                  </v:group>
                  <v:shapetype id="_x0000_t33" coordsize="21600,21600" o:spt="33" o:oned="t" path="m,l21600,r,21600e" filled="f">
                    <v:stroke joinstyle="miter"/>
                    <v:path arrowok="t" fillok="f" o:connecttype="none"/>
                    <o:lock v:ext="edit" shapetype="t"/>
                  </v:shapetype>
                  <v:shape id="连接符: 肘形 29" o:spid="_x0000_s1048" type="#_x0000_t33" style="position:absolute;left:49336;top:40746;width:8547;height:226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" strokecolor="black [3200]" strokeweight=".5pt">
                    <v:stroke endarrow="block"/>
                  </v:shape>
                  <v:shape id="连接符: 肘形 30" o:spid="_x0000_s1049" type="#_x0000_t33" style="position:absolute;left:980;top:40878;width:8534;height:201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" strokecolor="black [3200]" strokeweight=".5pt">
                    <v:stroke endarrow="block"/>
                  </v:shape>
                </v:group>
                <v:shapetype id="_x0000_t202" coordsize="21600,21600" o:spt="202" path="m,l,21600r21600,l21600,xe">
                  <v:stroke joinstyle="miter"/>
                  <v:path gradientshapeok="t" o:connecttype="rect"/>
                </v:shapetype>
                <v:shape id="_x0000_s1050" type="#_x0000_t202" style="position:absolute;left:287;top:49981;width:52609;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7DB93553" w14:textId="77777777" w:rsidR="008653D0" w:rsidRPr="00E60D4A" w:rsidRDefault="008653D0" w:rsidP="00DB5E7A">
                        <w:pPr>
                          <w:spacing w:after="156"/>
                          <w:jc w:val="center"/>
                          <w:rPr>
                            <w:rFonts w:eastAsia="黑体"/>
                            <w:sz w:val="24"/>
                          </w:rPr>
                        </w:pPr>
                        <w:r w:rsidRPr="00C615EE">
                          <w:rPr>
                            <w:rFonts w:eastAsia="黑体" w:hint="eastAsia"/>
                            <w:sz w:val="24"/>
                          </w:rPr>
                          <w:t>图</w:t>
                        </w:r>
                        <w:r>
                          <w:rPr>
                            <w:rFonts w:eastAsia="黑体"/>
                            <w:sz w:val="24"/>
                          </w:rPr>
                          <w:t>1</w:t>
                        </w:r>
                        <w:r w:rsidRPr="00C615EE">
                          <w:rPr>
                            <w:rFonts w:eastAsia="黑体"/>
                            <w:sz w:val="24"/>
                          </w:rPr>
                          <w:t xml:space="preserve">.1 </w:t>
                        </w:r>
                        <w:r>
                          <w:rPr>
                            <w:rFonts w:eastAsia="黑体"/>
                            <w:sz w:val="24"/>
                          </w:rPr>
                          <w:t>论文</w:t>
                        </w:r>
                        <w:r>
                          <w:rPr>
                            <w:rFonts w:eastAsia="黑体" w:hint="eastAsia"/>
                            <w:sz w:val="24"/>
                          </w:rPr>
                          <w:t>的结构体系</w:t>
                        </w:r>
                      </w:p>
                    </w:txbxContent>
                  </v:textbox>
                </v:shape>
                <w10:wrap anchorx="margin"/>
              </v:group>
            </w:pict>
          </mc:Fallback>
        </mc:AlternateContent>
      </w:r>
    </w:p>
    <w:p w14:paraId="38B11EBA" w14:textId="6D5D009E" w:rsidR="002F4CB1" w:rsidRDefault="002F4CB1" w:rsidP="00417A97">
      <w:pPr>
        <w:spacing w:line="360" w:lineRule="auto"/>
        <w:ind w:firstLine="420"/>
        <w:jc w:val="left"/>
        <w:rPr>
          <w:color w:val="000000" w:themeColor="text1"/>
          <w:sz w:val="24"/>
          <w:szCs w:val="24"/>
        </w:rPr>
      </w:pPr>
    </w:p>
    <w:p w14:paraId="2A2A4CA0" w14:textId="7A62AC4B" w:rsidR="002F4CB1" w:rsidRDefault="002F4CB1" w:rsidP="00417A97">
      <w:pPr>
        <w:spacing w:line="360" w:lineRule="auto"/>
        <w:ind w:firstLine="420"/>
        <w:jc w:val="left"/>
        <w:rPr>
          <w:color w:val="000000" w:themeColor="text1"/>
          <w:sz w:val="24"/>
          <w:szCs w:val="24"/>
        </w:rPr>
      </w:pPr>
    </w:p>
    <w:p w14:paraId="72F4E4ED" w14:textId="1DD078BC" w:rsidR="002F4CB1" w:rsidRDefault="002F4CB1" w:rsidP="00417A97">
      <w:pPr>
        <w:spacing w:line="360" w:lineRule="auto"/>
        <w:ind w:firstLine="420"/>
        <w:jc w:val="left"/>
        <w:rPr>
          <w:color w:val="000000" w:themeColor="text1"/>
          <w:sz w:val="24"/>
          <w:szCs w:val="24"/>
        </w:rPr>
      </w:pPr>
    </w:p>
    <w:p w14:paraId="21DCD3F7" w14:textId="65B20552" w:rsidR="00932CFA" w:rsidRDefault="00932CFA" w:rsidP="00A27E22">
      <w:pPr>
        <w:spacing w:line="360" w:lineRule="auto"/>
        <w:ind w:firstLine="420"/>
        <w:jc w:val="center"/>
        <w:rPr>
          <w:color w:val="000000" w:themeColor="text1"/>
          <w:sz w:val="24"/>
          <w:szCs w:val="24"/>
        </w:rPr>
      </w:pPr>
    </w:p>
    <w:p w14:paraId="68FE02D8" w14:textId="1175DD74" w:rsidR="00932CFA" w:rsidRDefault="00932CFA" w:rsidP="00417A97">
      <w:pPr>
        <w:spacing w:line="360" w:lineRule="auto"/>
        <w:ind w:firstLine="420"/>
        <w:jc w:val="left"/>
        <w:rPr>
          <w:color w:val="000000" w:themeColor="text1"/>
          <w:sz w:val="24"/>
          <w:szCs w:val="24"/>
        </w:rPr>
      </w:pPr>
    </w:p>
    <w:p w14:paraId="2B26342B" w14:textId="77777777" w:rsidR="00932CFA" w:rsidRDefault="00932CFA" w:rsidP="00417A97">
      <w:pPr>
        <w:spacing w:line="360" w:lineRule="auto"/>
        <w:ind w:firstLine="420"/>
        <w:jc w:val="left"/>
        <w:rPr>
          <w:color w:val="000000" w:themeColor="text1"/>
          <w:sz w:val="24"/>
          <w:szCs w:val="24"/>
        </w:rPr>
      </w:pPr>
    </w:p>
    <w:p w14:paraId="17CE780A" w14:textId="66DFCFAD" w:rsidR="00932CFA" w:rsidRDefault="00932CFA" w:rsidP="00417A97">
      <w:pPr>
        <w:spacing w:line="360" w:lineRule="auto"/>
        <w:ind w:firstLine="420"/>
        <w:jc w:val="left"/>
        <w:rPr>
          <w:color w:val="000000" w:themeColor="text1"/>
          <w:sz w:val="24"/>
          <w:szCs w:val="24"/>
        </w:rPr>
      </w:pPr>
    </w:p>
    <w:p w14:paraId="332F1AF5" w14:textId="65421E2C" w:rsidR="00932CFA" w:rsidRDefault="00932CFA" w:rsidP="00417A97">
      <w:pPr>
        <w:spacing w:line="360" w:lineRule="auto"/>
        <w:ind w:firstLine="420"/>
        <w:jc w:val="left"/>
        <w:rPr>
          <w:color w:val="000000" w:themeColor="text1"/>
          <w:sz w:val="24"/>
          <w:szCs w:val="24"/>
        </w:rPr>
      </w:pPr>
    </w:p>
    <w:p w14:paraId="307D2F84" w14:textId="4D94B611" w:rsidR="00932CFA" w:rsidRDefault="00932CFA" w:rsidP="00417A97">
      <w:pPr>
        <w:spacing w:line="360" w:lineRule="auto"/>
        <w:ind w:firstLine="420"/>
        <w:jc w:val="left"/>
        <w:rPr>
          <w:color w:val="000000" w:themeColor="text1"/>
          <w:sz w:val="24"/>
          <w:szCs w:val="24"/>
        </w:rPr>
      </w:pPr>
    </w:p>
    <w:p w14:paraId="5D197F38" w14:textId="43D2BE8A" w:rsidR="00932CFA" w:rsidRDefault="00932CFA" w:rsidP="00417A97">
      <w:pPr>
        <w:spacing w:line="360" w:lineRule="auto"/>
        <w:ind w:firstLine="420"/>
        <w:jc w:val="left"/>
        <w:rPr>
          <w:color w:val="000000" w:themeColor="text1"/>
          <w:sz w:val="24"/>
          <w:szCs w:val="24"/>
        </w:rPr>
      </w:pPr>
    </w:p>
    <w:p w14:paraId="46B5AF03" w14:textId="4307E2B4" w:rsidR="00932CFA" w:rsidRDefault="00932CFA" w:rsidP="00417A97">
      <w:pPr>
        <w:spacing w:line="360" w:lineRule="auto"/>
        <w:ind w:firstLine="420"/>
        <w:jc w:val="left"/>
        <w:rPr>
          <w:color w:val="000000" w:themeColor="text1"/>
          <w:sz w:val="24"/>
          <w:szCs w:val="24"/>
        </w:rPr>
      </w:pPr>
    </w:p>
    <w:p w14:paraId="2090DA5A" w14:textId="77777777" w:rsidR="00932CFA" w:rsidRDefault="00932CFA" w:rsidP="00417A97">
      <w:pPr>
        <w:spacing w:line="360" w:lineRule="auto"/>
        <w:ind w:firstLine="420"/>
        <w:jc w:val="left"/>
        <w:rPr>
          <w:color w:val="000000" w:themeColor="text1"/>
          <w:sz w:val="24"/>
          <w:szCs w:val="24"/>
        </w:rPr>
      </w:pPr>
    </w:p>
    <w:p w14:paraId="306C1A8C" w14:textId="77777777" w:rsidR="00417A97" w:rsidRDefault="00417A97" w:rsidP="00417A97">
      <w:pPr>
        <w:spacing w:line="360" w:lineRule="auto"/>
        <w:ind w:firstLine="420"/>
        <w:jc w:val="left"/>
        <w:rPr>
          <w:color w:val="000000" w:themeColor="text1"/>
          <w:sz w:val="24"/>
          <w:szCs w:val="24"/>
        </w:rPr>
      </w:pPr>
    </w:p>
    <w:p w14:paraId="1D7F5449" w14:textId="6F2388A8" w:rsidR="006E77DD" w:rsidRDefault="006E77DD" w:rsidP="00417A97">
      <w:pPr>
        <w:spacing w:line="360" w:lineRule="auto"/>
        <w:ind w:firstLine="420"/>
        <w:jc w:val="left"/>
        <w:rPr>
          <w:color w:val="000000" w:themeColor="text1"/>
          <w:sz w:val="24"/>
          <w:szCs w:val="24"/>
        </w:rPr>
      </w:pPr>
    </w:p>
    <w:p w14:paraId="413E8AE5" w14:textId="688F7FF6" w:rsidR="002F4CB1" w:rsidRDefault="002F4CB1" w:rsidP="00417A97">
      <w:pPr>
        <w:spacing w:line="360" w:lineRule="auto"/>
        <w:ind w:firstLine="420"/>
        <w:jc w:val="left"/>
        <w:rPr>
          <w:color w:val="000000" w:themeColor="text1"/>
          <w:sz w:val="24"/>
          <w:szCs w:val="24"/>
        </w:rPr>
      </w:pPr>
    </w:p>
    <w:p w14:paraId="642CF3FB" w14:textId="2B98C870" w:rsidR="002F4CB1" w:rsidRDefault="002F4CB1" w:rsidP="00417A97">
      <w:pPr>
        <w:spacing w:line="360" w:lineRule="auto"/>
        <w:ind w:firstLine="420"/>
        <w:jc w:val="left"/>
        <w:rPr>
          <w:color w:val="000000" w:themeColor="text1"/>
          <w:sz w:val="24"/>
          <w:szCs w:val="24"/>
        </w:rPr>
      </w:pPr>
    </w:p>
    <w:p w14:paraId="1F4E4BE1" w14:textId="77777777" w:rsidR="002F4CB1" w:rsidRDefault="002F4CB1" w:rsidP="00417A97">
      <w:pPr>
        <w:spacing w:line="360" w:lineRule="auto"/>
        <w:ind w:firstLine="420"/>
        <w:jc w:val="left"/>
        <w:rPr>
          <w:color w:val="000000" w:themeColor="text1"/>
          <w:sz w:val="24"/>
          <w:szCs w:val="24"/>
        </w:rPr>
      </w:pPr>
    </w:p>
    <w:p w14:paraId="5482D999" w14:textId="77777777" w:rsidR="00294B22" w:rsidRDefault="0075475A" w:rsidP="000F3E9D">
      <w:pPr>
        <w:spacing w:line="360" w:lineRule="auto"/>
        <w:ind w:firstLine="420"/>
        <w:rPr>
          <w:color w:val="000000" w:themeColor="text1"/>
          <w:sz w:val="24"/>
          <w:szCs w:val="24"/>
        </w:rPr>
      </w:pPr>
      <w:r>
        <w:rPr>
          <w:rFonts w:hint="eastAsia"/>
          <w:color w:val="000000" w:themeColor="text1"/>
          <w:sz w:val="24"/>
          <w:szCs w:val="24"/>
        </w:rPr>
        <w:t>第</w:t>
      </w:r>
      <w:r>
        <w:rPr>
          <w:rFonts w:hint="eastAsia"/>
          <w:color w:val="000000" w:themeColor="text1"/>
          <w:sz w:val="24"/>
          <w:szCs w:val="24"/>
        </w:rPr>
        <w:t>1</w:t>
      </w:r>
      <w:r>
        <w:rPr>
          <w:rFonts w:hint="eastAsia"/>
          <w:color w:val="000000" w:themeColor="text1"/>
          <w:sz w:val="24"/>
          <w:szCs w:val="24"/>
        </w:rPr>
        <w:t>章介绍了的问题来源、</w:t>
      </w:r>
      <w:r w:rsidR="00C032F4">
        <w:rPr>
          <w:rFonts w:hint="eastAsia"/>
          <w:color w:val="000000" w:themeColor="text1"/>
          <w:sz w:val="24"/>
          <w:szCs w:val="24"/>
        </w:rPr>
        <w:t>研究目的，</w:t>
      </w:r>
      <w:r>
        <w:rPr>
          <w:rFonts w:hint="eastAsia"/>
          <w:color w:val="000000" w:themeColor="text1"/>
          <w:sz w:val="24"/>
          <w:szCs w:val="24"/>
        </w:rPr>
        <w:t>以及研究方法，</w:t>
      </w:r>
      <w:r w:rsidR="00C032F4">
        <w:rPr>
          <w:rFonts w:hint="eastAsia"/>
          <w:color w:val="000000" w:themeColor="text1"/>
          <w:sz w:val="24"/>
          <w:szCs w:val="24"/>
        </w:rPr>
        <w:t>对全文的主要工作进行简明介绍，并给出主体框架。</w:t>
      </w:r>
    </w:p>
    <w:p w14:paraId="0155F626" w14:textId="0C8D470F" w:rsidR="008D6617" w:rsidRDefault="0075475A" w:rsidP="000F3E9D">
      <w:pPr>
        <w:spacing w:line="360" w:lineRule="auto"/>
        <w:ind w:firstLine="420"/>
        <w:rPr>
          <w:color w:val="000000" w:themeColor="text1"/>
          <w:sz w:val="24"/>
          <w:szCs w:val="24"/>
        </w:rPr>
      </w:pPr>
      <w:r>
        <w:rPr>
          <w:rFonts w:hint="eastAsia"/>
          <w:color w:val="000000" w:themeColor="text1"/>
          <w:sz w:val="24"/>
          <w:szCs w:val="24"/>
        </w:rPr>
        <w:t>第</w:t>
      </w:r>
      <w:r>
        <w:rPr>
          <w:rFonts w:hint="eastAsia"/>
          <w:color w:val="000000" w:themeColor="text1"/>
          <w:sz w:val="24"/>
          <w:szCs w:val="24"/>
        </w:rPr>
        <w:t>2</w:t>
      </w:r>
      <w:r>
        <w:rPr>
          <w:rFonts w:hint="eastAsia"/>
          <w:color w:val="000000" w:themeColor="text1"/>
          <w:sz w:val="24"/>
          <w:szCs w:val="24"/>
        </w:rPr>
        <w:t>章是对前人在库存管理领域的研究综述，</w:t>
      </w:r>
      <w:r w:rsidR="008D6617" w:rsidRPr="008D6617">
        <w:rPr>
          <w:rFonts w:hint="eastAsia"/>
          <w:color w:val="000000" w:themeColor="text1"/>
          <w:sz w:val="24"/>
          <w:szCs w:val="24"/>
        </w:rPr>
        <w:t>主要介绍库存控制的理论和基础模型，以及常用的几种库存盘点（盘存</w:t>
      </w:r>
      <w:r w:rsidR="008D6617">
        <w:rPr>
          <w:rFonts w:hint="eastAsia"/>
          <w:color w:val="000000" w:themeColor="text1"/>
          <w:sz w:val="24"/>
          <w:szCs w:val="24"/>
        </w:rPr>
        <w:t>）</w:t>
      </w:r>
      <w:r w:rsidR="008D6617" w:rsidRPr="008D6617">
        <w:rPr>
          <w:rFonts w:hint="eastAsia"/>
          <w:color w:val="000000" w:themeColor="text1"/>
          <w:sz w:val="24"/>
          <w:szCs w:val="24"/>
        </w:rPr>
        <w:t>策略</w:t>
      </w:r>
      <w:r w:rsidR="008D6617">
        <w:rPr>
          <w:rFonts w:hint="eastAsia"/>
          <w:color w:val="000000" w:themeColor="text1"/>
          <w:sz w:val="24"/>
          <w:szCs w:val="24"/>
        </w:rPr>
        <w:t>。</w:t>
      </w:r>
    </w:p>
    <w:p w14:paraId="60C933B0" w14:textId="32F8552E" w:rsidR="00294B22" w:rsidRDefault="0075475A" w:rsidP="000F3E9D">
      <w:pPr>
        <w:spacing w:line="360" w:lineRule="auto"/>
        <w:ind w:firstLine="420"/>
        <w:rPr>
          <w:color w:val="000000" w:themeColor="text1"/>
          <w:sz w:val="24"/>
          <w:szCs w:val="24"/>
        </w:rPr>
      </w:pPr>
      <w:r w:rsidRPr="00474581">
        <w:rPr>
          <w:color w:val="000000" w:themeColor="text1"/>
          <w:sz w:val="24"/>
          <w:szCs w:val="24"/>
        </w:rPr>
        <w:t>第</w:t>
      </w:r>
      <w:r w:rsidRPr="00474581">
        <w:rPr>
          <w:color w:val="000000" w:themeColor="text1"/>
          <w:sz w:val="24"/>
          <w:szCs w:val="24"/>
        </w:rPr>
        <w:t>3</w:t>
      </w:r>
      <w:r w:rsidRPr="00474581">
        <w:rPr>
          <w:color w:val="000000" w:themeColor="text1"/>
          <w:sz w:val="24"/>
          <w:szCs w:val="24"/>
        </w:rPr>
        <w:t>章在前人对</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Pr="00474581">
        <w:rPr>
          <w:color w:val="000000" w:themeColor="text1"/>
          <w:sz w:val="24"/>
          <w:szCs w:val="24"/>
        </w:rPr>
        <w:t>库存模型研究的基础上，</w:t>
      </w:r>
      <w:r w:rsidR="008D6617">
        <w:rPr>
          <w:rFonts w:hint="eastAsia"/>
          <w:color w:val="000000" w:themeColor="text1"/>
          <w:sz w:val="24"/>
          <w:szCs w:val="24"/>
        </w:rPr>
        <w:t>通过</w:t>
      </w:r>
      <w:r w:rsidRPr="00474581">
        <w:rPr>
          <w:color w:val="000000" w:themeColor="text1"/>
          <w:sz w:val="24"/>
          <w:szCs w:val="24"/>
        </w:rPr>
        <w:t>数值实例</w:t>
      </w:r>
      <w:r w:rsidR="00294B22">
        <w:rPr>
          <w:rFonts w:hint="eastAsia"/>
          <w:color w:val="000000" w:themeColor="text1"/>
          <w:sz w:val="24"/>
          <w:szCs w:val="24"/>
        </w:rPr>
        <w:t>，对</w:t>
      </w:r>
      <w:r w:rsidR="005F3ACE">
        <w:rPr>
          <w:rFonts w:hint="eastAsia"/>
          <w:color w:val="000000" w:themeColor="text1"/>
          <w:sz w:val="24"/>
          <w:szCs w:val="24"/>
        </w:rPr>
        <w:t>库存控制系统</w:t>
      </w:r>
      <w:r w:rsidR="00294B22">
        <w:rPr>
          <w:rFonts w:hint="eastAsia"/>
          <w:color w:val="000000" w:themeColor="text1"/>
          <w:sz w:val="24"/>
          <w:szCs w:val="24"/>
        </w:rPr>
        <w:t>进行</w:t>
      </w:r>
      <w:r w:rsidR="005F3ACE">
        <w:rPr>
          <w:rFonts w:hint="eastAsia"/>
          <w:color w:val="000000" w:themeColor="text1"/>
          <w:sz w:val="24"/>
          <w:szCs w:val="24"/>
        </w:rPr>
        <w:t>数值</w:t>
      </w:r>
      <w:r w:rsidR="00294B22">
        <w:rPr>
          <w:rFonts w:hint="eastAsia"/>
          <w:color w:val="000000" w:themeColor="text1"/>
          <w:sz w:val="24"/>
          <w:szCs w:val="24"/>
        </w:rPr>
        <w:t>模拟，分析了</w:t>
      </w:r>
      <w:r w:rsidR="005F3ACE">
        <w:rPr>
          <w:rFonts w:hint="eastAsia"/>
          <w:color w:val="000000" w:themeColor="text1"/>
          <w:sz w:val="24"/>
          <w:szCs w:val="24"/>
        </w:rPr>
        <w:t>需求过程及</w:t>
      </w:r>
      <w:r w:rsidR="00294B22">
        <w:rPr>
          <w:rFonts w:hint="eastAsia"/>
          <w:color w:val="000000" w:themeColor="text1"/>
          <w:sz w:val="24"/>
          <w:szCs w:val="24"/>
        </w:rPr>
        <w:t>成本参数对实验结果的影响</w:t>
      </w:r>
      <w:r w:rsidRPr="00474581">
        <w:rPr>
          <w:color w:val="000000" w:themeColor="text1"/>
          <w:sz w:val="24"/>
          <w:szCs w:val="24"/>
        </w:rPr>
        <w:t>。</w:t>
      </w:r>
    </w:p>
    <w:p w14:paraId="5A728064" w14:textId="00F974E7" w:rsidR="00294B22" w:rsidRDefault="0075475A" w:rsidP="000F3E9D">
      <w:pPr>
        <w:spacing w:line="360" w:lineRule="auto"/>
        <w:ind w:firstLine="420"/>
        <w:rPr>
          <w:color w:val="000000" w:themeColor="text1"/>
          <w:sz w:val="24"/>
          <w:szCs w:val="24"/>
        </w:rPr>
      </w:pPr>
      <w:r w:rsidRPr="00474581">
        <w:rPr>
          <w:color w:val="000000" w:themeColor="text1"/>
          <w:sz w:val="24"/>
          <w:szCs w:val="24"/>
        </w:rPr>
        <w:t>第</w:t>
      </w:r>
      <w:r w:rsidRPr="00474581">
        <w:rPr>
          <w:color w:val="000000" w:themeColor="text1"/>
          <w:sz w:val="24"/>
          <w:szCs w:val="24"/>
        </w:rPr>
        <w:t>4</w:t>
      </w:r>
      <w:r w:rsidRPr="00474581">
        <w:rPr>
          <w:color w:val="000000" w:themeColor="text1"/>
          <w:sz w:val="24"/>
          <w:szCs w:val="24"/>
        </w:rPr>
        <w:t>章</w:t>
      </w:r>
      <w:r w:rsidR="00413A5E">
        <w:rPr>
          <w:rFonts w:hint="eastAsia"/>
          <w:color w:val="000000" w:themeColor="text1"/>
          <w:sz w:val="24"/>
          <w:szCs w:val="24"/>
        </w:rPr>
        <w:t>先</w:t>
      </w:r>
      <w:r w:rsidRPr="00474581">
        <w:rPr>
          <w:color w:val="000000" w:themeColor="text1"/>
          <w:sz w:val="24"/>
          <w:szCs w:val="24"/>
        </w:rPr>
        <w:t>从</w:t>
      </w:r>
      <w:r w:rsidR="00413A5E">
        <w:rPr>
          <w:rFonts w:hint="eastAsia"/>
          <w:color w:val="000000" w:themeColor="text1"/>
          <w:sz w:val="24"/>
          <w:szCs w:val="24"/>
        </w:rPr>
        <w:t>理论上给出了</w:t>
      </w:r>
      <w:r w:rsidR="00413A5E" w:rsidRPr="00474581">
        <w:rPr>
          <w:color w:val="000000" w:themeColor="text1"/>
          <w:sz w:val="24"/>
          <w:szCs w:val="24"/>
        </w:rPr>
        <w:t>连续盘存与定期盘存的策略</w:t>
      </w:r>
      <w:r w:rsidR="00413A5E">
        <w:rPr>
          <w:rFonts w:hint="eastAsia"/>
          <w:color w:val="000000" w:themeColor="text1"/>
          <w:sz w:val="24"/>
          <w:szCs w:val="24"/>
        </w:rPr>
        <w:t>的界定范围，再从</w:t>
      </w:r>
      <w:r w:rsidR="006D7661">
        <w:rPr>
          <w:rFonts w:hint="eastAsia"/>
          <w:color w:val="000000" w:themeColor="text1"/>
          <w:sz w:val="24"/>
          <w:szCs w:val="24"/>
        </w:rPr>
        <w:t>一家</w:t>
      </w:r>
      <w:r w:rsidRPr="00474581">
        <w:rPr>
          <w:color w:val="000000" w:themeColor="text1"/>
          <w:sz w:val="24"/>
          <w:szCs w:val="24"/>
        </w:rPr>
        <w:t>公司的实际案例出发，研究了</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Pr="00474581">
        <w:rPr>
          <w:color w:val="000000" w:themeColor="text1"/>
          <w:sz w:val="24"/>
          <w:szCs w:val="24"/>
        </w:rPr>
        <w:t>库存模型下连续盘存与定期盘存的策略</w:t>
      </w:r>
      <w:r w:rsidR="00C85423">
        <w:rPr>
          <w:rFonts w:hint="eastAsia"/>
          <w:color w:val="000000" w:themeColor="text1"/>
          <w:sz w:val="24"/>
          <w:szCs w:val="24"/>
        </w:rPr>
        <w:t>的场景</w:t>
      </w:r>
      <w:r w:rsidRPr="00474581">
        <w:rPr>
          <w:color w:val="000000" w:themeColor="text1"/>
          <w:sz w:val="24"/>
          <w:szCs w:val="24"/>
        </w:rPr>
        <w:t>择优问题</w:t>
      </w:r>
      <w:r w:rsidR="00294B22">
        <w:rPr>
          <w:rFonts w:hint="eastAsia"/>
          <w:color w:val="000000" w:themeColor="text1"/>
          <w:sz w:val="24"/>
          <w:szCs w:val="24"/>
        </w:rPr>
        <w:t>。</w:t>
      </w:r>
    </w:p>
    <w:p w14:paraId="49EE761E" w14:textId="1664C58E" w:rsidR="00351C4D" w:rsidRPr="00474581" w:rsidRDefault="0075475A" w:rsidP="000F3E9D">
      <w:pPr>
        <w:spacing w:line="360" w:lineRule="auto"/>
        <w:ind w:firstLine="420"/>
        <w:rPr>
          <w:color w:val="000000" w:themeColor="text1"/>
          <w:sz w:val="24"/>
          <w:szCs w:val="24"/>
        </w:rPr>
      </w:pPr>
      <w:r>
        <w:rPr>
          <w:rFonts w:hint="eastAsia"/>
          <w:color w:val="000000" w:themeColor="text1"/>
          <w:sz w:val="24"/>
          <w:szCs w:val="24"/>
        </w:rPr>
        <w:t>第</w:t>
      </w:r>
      <w:r>
        <w:rPr>
          <w:rFonts w:hint="eastAsia"/>
          <w:color w:val="000000" w:themeColor="text1"/>
          <w:sz w:val="24"/>
          <w:szCs w:val="24"/>
        </w:rPr>
        <w:t>5</w:t>
      </w:r>
      <w:r>
        <w:rPr>
          <w:rFonts w:hint="eastAsia"/>
          <w:color w:val="000000" w:themeColor="text1"/>
          <w:sz w:val="24"/>
          <w:szCs w:val="24"/>
        </w:rPr>
        <w:t>章</w:t>
      </w:r>
      <w:r w:rsidR="00294B22">
        <w:rPr>
          <w:rFonts w:hint="eastAsia"/>
          <w:color w:val="000000" w:themeColor="text1"/>
          <w:sz w:val="24"/>
          <w:szCs w:val="24"/>
        </w:rPr>
        <w:t>为</w:t>
      </w:r>
      <w:r>
        <w:rPr>
          <w:rFonts w:hint="eastAsia"/>
          <w:color w:val="000000" w:themeColor="text1"/>
          <w:sz w:val="24"/>
          <w:szCs w:val="24"/>
        </w:rPr>
        <w:t>总结全文</w:t>
      </w:r>
      <w:r w:rsidR="007F07D0">
        <w:rPr>
          <w:rFonts w:hint="eastAsia"/>
          <w:color w:val="000000" w:themeColor="text1"/>
          <w:sz w:val="24"/>
          <w:szCs w:val="24"/>
        </w:rPr>
        <w:t>的</w:t>
      </w:r>
      <w:r w:rsidR="00B90365">
        <w:rPr>
          <w:rFonts w:hint="eastAsia"/>
          <w:color w:val="000000" w:themeColor="text1"/>
          <w:sz w:val="24"/>
          <w:szCs w:val="24"/>
        </w:rPr>
        <w:t>分析成果</w:t>
      </w:r>
      <w:r>
        <w:rPr>
          <w:rFonts w:hint="eastAsia"/>
          <w:color w:val="000000" w:themeColor="text1"/>
          <w:sz w:val="24"/>
          <w:szCs w:val="24"/>
        </w:rPr>
        <w:t>，</w:t>
      </w:r>
      <w:r w:rsidR="00294B22">
        <w:rPr>
          <w:rFonts w:hint="eastAsia"/>
          <w:color w:val="000000" w:themeColor="text1"/>
          <w:sz w:val="24"/>
          <w:szCs w:val="24"/>
        </w:rPr>
        <w:t>并对盘点策略同库存策略结合的进一步研究内容进行了展望</w:t>
      </w:r>
      <w:r w:rsidRPr="00474581">
        <w:rPr>
          <w:color w:val="000000" w:themeColor="text1"/>
          <w:sz w:val="24"/>
          <w:szCs w:val="24"/>
        </w:rPr>
        <w:t>。</w:t>
      </w:r>
    </w:p>
    <w:p w14:paraId="5C364785" w14:textId="77777777" w:rsidR="00351C4D" w:rsidRPr="00474581" w:rsidRDefault="00351C4D" w:rsidP="00351C4D">
      <w:pPr>
        <w:spacing w:line="360" w:lineRule="auto"/>
        <w:jc w:val="left"/>
        <w:rPr>
          <w:color w:val="000000" w:themeColor="text1"/>
          <w:sz w:val="24"/>
          <w:szCs w:val="24"/>
        </w:rPr>
        <w:sectPr w:rsidR="00351C4D" w:rsidRPr="00474581" w:rsidSect="00430FAC">
          <w:pgSz w:w="11906" w:h="16838"/>
          <w:pgMar w:top="1440" w:right="1800" w:bottom="1440" w:left="1800" w:header="851" w:footer="992" w:gutter="0"/>
          <w:pgNumType w:start="1"/>
          <w:cols w:space="720"/>
          <w:docGrid w:type="lines" w:linePitch="312"/>
        </w:sectPr>
      </w:pPr>
    </w:p>
    <w:p w14:paraId="2962A55D" w14:textId="3BAD56ED" w:rsidR="00443138" w:rsidRPr="00474581" w:rsidRDefault="00443138" w:rsidP="004133D6">
      <w:pPr>
        <w:pStyle w:val="ad"/>
        <w:spacing w:beforeLines="50" w:before="156" w:afterLines="50" w:after="156"/>
      </w:pPr>
      <w:bookmarkStart w:id="12" w:name="_Hlk100148989"/>
      <w:bookmarkStart w:id="13" w:name="_Toc105332921"/>
      <w:r w:rsidRPr="006D5332">
        <w:rPr>
          <w:rFonts w:ascii="Times New Roman" w:hAnsi="Times New Roman" w:cs="Times New Roman"/>
        </w:rPr>
        <w:lastRenderedPageBreak/>
        <w:t>2</w:t>
      </w:r>
      <w:r w:rsidR="006D5332">
        <w:t xml:space="preserve"> </w:t>
      </w:r>
      <w:r w:rsidRPr="00474581">
        <w:t>文献综述</w:t>
      </w:r>
      <w:bookmarkEnd w:id="13"/>
    </w:p>
    <w:p w14:paraId="36E51E84" w14:textId="3A32A0DE" w:rsidR="001972F4" w:rsidRDefault="001972F4" w:rsidP="002F17E4">
      <w:pPr>
        <w:pStyle w:val="af"/>
        <w:spacing w:before="156" w:after="156"/>
        <w:rPr>
          <w:rFonts w:ascii="Times New Roman" w:hAnsi="Times New Roman" w:cs="Times New Roman"/>
        </w:rPr>
      </w:pPr>
      <w:bookmarkStart w:id="14" w:name="_Toc105332922"/>
      <w:r w:rsidRPr="002F17E4">
        <w:rPr>
          <w:rFonts w:ascii="Times New Roman" w:hAnsi="Times New Roman" w:cs="Times New Roman"/>
        </w:rPr>
        <w:t xml:space="preserve">2.1 </w:t>
      </w:r>
      <w:r w:rsidR="008F67EF">
        <w:rPr>
          <w:rFonts w:ascii="Times New Roman" w:hAnsi="Times New Roman" w:cs="Times New Roman" w:hint="eastAsia"/>
        </w:rPr>
        <w:t>补货</w:t>
      </w:r>
      <w:r w:rsidR="00B506E7">
        <w:rPr>
          <w:rFonts w:ascii="Times New Roman" w:hAnsi="Times New Roman" w:cs="Times New Roman" w:hint="eastAsia"/>
        </w:rPr>
        <w:t>策略</w:t>
      </w:r>
      <w:r w:rsidRPr="002F17E4">
        <w:rPr>
          <w:rFonts w:ascii="Times New Roman" w:hAnsi="Times New Roman" w:cs="Times New Roman"/>
        </w:rPr>
        <w:t>研究综述</w:t>
      </w:r>
      <w:bookmarkEnd w:id="14"/>
    </w:p>
    <w:p w14:paraId="05191FF0" w14:textId="2162FD8A" w:rsidR="000C705C" w:rsidRDefault="003D226B" w:rsidP="000F3E9D">
      <w:pPr>
        <w:spacing w:line="360" w:lineRule="auto"/>
        <w:ind w:firstLine="420"/>
        <w:rPr>
          <w:color w:val="000000" w:themeColor="text1"/>
          <w:sz w:val="24"/>
          <w:szCs w:val="24"/>
        </w:rPr>
      </w:pPr>
      <w:r w:rsidRPr="003D226B">
        <w:rPr>
          <w:color w:val="000000" w:themeColor="text1"/>
          <w:sz w:val="24"/>
          <w:szCs w:val="24"/>
        </w:rPr>
        <w:t>存货管理是公司内部一个关键的管理活动</w:t>
      </w:r>
      <w:r>
        <w:rPr>
          <w:rFonts w:hint="eastAsia"/>
          <w:color w:val="000000" w:themeColor="text1"/>
          <w:sz w:val="24"/>
          <w:szCs w:val="24"/>
        </w:rPr>
        <w:t>，</w:t>
      </w:r>
      <w:r w:rsidRPr="003D226B">
        <w:rPr>
          <w:color w:val="000000" w:themeColor="text1"/>
          <w:sz w:val="24"/>
          <w:szCs w:val="24"/>
        </w:rPr>
        <w:t>对公司的生产经营具有很大的影响。所谓存货</w:t>
      </w:r>
      <w:r>
        <w:rPr>
          <w:rFonts w:hint="eastAsia"/>
          <w:color w:val="000000" w:themeColor="text1"/>
          <w:sz w:val="24"/>
          <w:szCs w:val="24"/>
        </w:rPr>
        <w:t>，</w:t>
      </w:r>
      <w:r w:rsidRPr="003D226B">
        <w:rPr>
          <w:color w:val="000000" w:themeColor="text1"/>
          <w:sz w:val="24"/>
          <w:szCs w:val="24"/>
        </w:rPr>
        <w:t>是指公司在生产经营的过程中为了产品销售和费用而所储存的物料</w:t>
      </w:r>
      <w:r>
        <w:rPr>
          <w:rFonts w:hint="eastAsia"/>
          <w:color w:val="000000" w:themeColor="text1"/>
          <w:sz w:val="24"/>
          <w:szCs w:val="24"/>
        </w:rPr>
        <w:t>，</w:t>
      </w:r>
      <w:r w:rsidRPr="003D226B">
        <w:rPr>
          <w:color w:val="000000" w:themeColor="text1"/>
          <w:sz w:val="24"/>
          <w:szCs w:val="24"/>
        </w:rPr>
        <w:t>一般包括材料、燃料、在成品、副产成品等。一旦企业能够在制造投料时</w:t>
      </w:r>
      <w:r>
        <w:rPr>
          <w:rFonts w:hint="eastAsia"/>
          <w:color w:val="000000" w:themeColor="text1"/>
          <w:sz w:val="24"/>
          <w:szCs w:val="24"/>
        </w:rPr>
        <w:t>，</w:t>
      </w:r>
      <w:r w:rsidRPr="003D226B">
        <w:rPr>
          <w:color w:val="000000" w:themeColor="text1"/>
          <w:sz w:val="24"/>
          <w:szCs w:val="24"/>
        </w:rPr>
        <w:t>随时采用所需要的原料或在产品销售中随时采用新产品</w:t>
      </w:r>
      <w:r>
        <w:rPr>
          <w:rFonts w:hint="eastAsia"/>
          <w:color w:val="000000" w:themeColor="text1"/>
          <w:sz w:val="24"/>
          <w:szCs w:val="24"/>
        </w:rPr>
        <w:t>，</w:t>
      </w:r>
      <w:r w:rsidRPr="003D226B">
        <w:rPr>
          <w:color w:val="000000" w:themeColor="text1"/>
          <w:sz w:val="24"/>
          <w:szCs w:val="24"/>
        </w:rPr>
        <w:t>则不需要存货。但</w:t>
      </w:r>
      <w:r>
        <w:rPr>
          <w:rFonts w:hint="eastAsia"/>
          <w:color w:val="000000" w:themeColor="text1"/>
          <w:sz w:val="24"/>
          <w:szCs w:val="24"/>
        </w:rPr>
        <w:t>实际</w:t>
      </w:r>
      <w:r w:rsidRPr="003D226B">
        <w:rPr>
          <w:color w:val="000000" w:themeColor="text1"/>
          <w:sz w:val="24"/>
          <w:szCs w:val="24"/>
        </w:rPr>
        <w:t>上</w:t>
      </w:r>
      <w:r>
        <w:rPr>
          <w:rFonts w:hint="eastAsia"/>
          <w:color w:val="000000" w:themeColor="text1"/>
          <w:sz w:val="24"/>
          <w:szCs w:val="24"/>
        </w:rPr>
        <w:t>，</w:t>
      </w:r>
      <w:r w:rsidR="00F730D6">
        <w:rPr>
          <w:rFonts w:hint="eastAsia"/>
          <w:color w:val="000000" w:themeColor="text1"/>
          <w:sz w:val="24"/>
          <w:szCs w:val="24"/>
        </w:rPr>
        <w:t>商品的生产和配送存在提前期，</w:t>
      </w:r>
      <w:r w:rsidRPr="003D226B">
        <w:rPr>
          <w:color w:val="000000" w:themeColor="text1"/>
          <w:sz w:val="24"/>
          <w:szCs w:val="24"/>
        </w:rPr>
        <w:t>企业有储存库存的</w:t>
      </w:r>
      <w:r w:rsidR="00F730D6">
        <w:rPr>
          <w:rFonts w:hint="eastAsia"/>
          <w:color w:val="000000" w:themeColor="text1"/>
          <w:sz w:val="24"/>
          <w:szCs w:val="24"/>
        </w:rPr>
        <w:t>必</w:t>
      </w:r>
      <w:r w:rsidRPr="003D226B">
        <w:rPr>
          <w:color w:val="000000" w:themeColor="text1"/>
          <w:sz w:val="24"/>
          <w:szCs w:val="24"/>
        </w:rPr>
        <w:t>要</w:t>
      </w:r>
      <w:r>
        <w:rPr>
          <w:rFonts w:hint="eastAsia"/>
          <w:color w:val="000000" w:themeColor="text1"/>
          <w:sz w:val="24"/>
          <w:szCs w:val="24"/>
        </w:rPr>
        <w:t>，</w:t>
      </w:r>
      <w:r w:rsidRPr="003D226B">
        <w:rPr>
          <w:color w:val="000000" w:themeColor="text1"/>
          <w:sz w:val="24"/>
          <w:szCs w:val="24"/>
        </w:rPr>
        <w:t>并为此耗费了或多或少的资本</w:t>
      </w:r>
      <w:r>
        <w:rPr>
          <w:rFonts w:hint="eastAsia"/>
          <w:color w:val="000000" w:themeColor="text1"/>
          <w:sz w:val="24"/>
          <w:szCs w:val="24"/>
        </w:rPr>
        <w:t>。</w:t>
      </w:r>
      <w:r w:rsidRPr="003D226B">
        <w:rPr>
          <w:color w:val="000000" w:themeColor="text1"/>
          <w:sz w:val="24"/>
          <w:szCs w:val="24"/>
        </w:rPr>
        <w:t>所以存货管理的主要目的就是利用企业对</w:t>
      </w:r>
      <w:r w:rsidR="009B59A6">
        <w:rPr>
          <w:rFonts w:hint="eastAsia"/>
          <w:color w:val="000000" w:themeColor="text1"/>
          <w:sz w:val="24"/>
          <w:szCs w:val="24"/>
        </w:rPr>
        <w:t>库存</w:t>
      </w:r>
      <w:r>
        <w:rPr>
          <w:rFonts w:hint="eastAsia"/>
          <w:color w:val="000000" w:themeColor="text1"/>
          <w:sz w:val="24"/>
          <w:szCs w:val="24"/>
        </w:rPr>
        <w:t>水平</w:t>
      </w:r>
      <w:r w:rsidRPr="003D226B">
        <w:rPr>
          <w:color w:val="000000" w:themeColor="text1"/>
          <w:sz w:val="24"/>
          <w:szCs w:val="24"/>
        </w:rPr>
        <w:t>的有效管理来降低库存成本</w:t>
      </w:r>
      <w:r>
        <w:rPr>
          <w:rFonts w:hint="eastAsia"/>
          <w:color w:val="000000" w:themeColor="text1"/>
          <w:sz w:val="24"/>
          <w:szCs w:val="24"/>
        </w:rPr>
        <w:t>。</w:t>
      </w:r>
      <w:r w:rsidR="000C705C" w:rsidRPr="00474581">
        <w:rPr>
          <w:color w:val="000000" w:themeColor="text1"/>
          <w:sz w:val="24"/>
          <w:szCs w:val="24"/>
        </w:rPr>
        <w:t>现今</w:t>
      </w:r>
      <w:r>
        <w:rPr>
          <w:rFonts w:hint="eastAsia"/>
          <w:color w:val="000000" w:themeColor="text1"/>
          <w:sz w:val="24"/>
          <w:szCs w:val="24"/>
        </w:rPr>
        <w:t>存货</w:t>
      </w:r>
      <w:r w:rsidR="000C705C">
        <w:rPr>
          <w:rFonts w:hint="eastAsia"/>
          <w:color w:val="000000" w:themeColor="text1"/>
          <w:sz w:val="24"/>
          <w:szCs w:val="24"/>
        </w:rPr>
        <w:t>管理</w:t>
      </w:r>
      <w:r w:rsidR="000C705C" w:rsidRPr="00474581">
        <w:rPr>
          <w:color w:val="000000" w:themeColor="text1"/>
          <w:sz w:val="24"/>
          <w:szCs w:val="24"/>
        </w:rPr>
        <w:t>对企业战略层面的重要性已被高层管理人员充分认识到。</w:t>
      </w:r>
    </w:p>
    <w:p w14:paraId="706392F7" w14:textId="2F51E2B9" w:rsidR="00446083" w:rsidRPr="00446083" w:rsidRDefault="00446083" w:rsidP="00837D5C">
      <w:pPr>
        <w:spacing w:line="480" w:lineRule="auto"/>
        <w:jc w:val="left"/>
        <w:rPr>
          <w:b/>
          <w:color w:val="000000" w:themeColor="text1"/>
          <w:sz w:val="24"/>
          <w:szCs w:val="24"/>
        </w:rPr>
      </w:pPr>
      <w:r w:rsidRPr="00446083">
        <w:rPr>
          <w:rFonts w:hint="eastAsia"/>
          <w:b/>
          <w:color w:val="000000" w:themeColor="text1"/>
          <w:sz w:val="24"/>
          <w:szCs w:val="24"/>
        </w:rPr>
        <w:t>2</w:t>
      </w:r>
      <w:r w:rsidRPr="00446083">
        <w:rPr>
          <w:b/>
          <w:color w:val="000000" w:themeColor="text1"/>
          <w:sz w:val="24"/>
          <w:szCs w:val="24"/>
        </w:rPr>
        <w:t xml:space="preserve">.1.1 </w:t>
      </w:r>
      <w:r w:rsidRPr="00446083">
        <w:rPr>
          <w:rFonts w:hint="eastAsia"/>
          <w:b/>
          <w:color w:val="000000" w:themeColor="text1"/>
          <w:sz w:val="24"/>
          <w:szCs w:val="24"/>
        </w:rPr>
        <w:t>补货</w:t>
      </w:r>
      <w:r w:rsidR="00B506E7">
        <w:rPr>
          <w:rFonts w:hint="eastAsia"/>
          <w:b/>
          <w:color w:val="000000" w:themeColor="text1"/>
          <w:sz w:val="24"/>
          <w:szCs w:val="24"/>
        </w:rPr>
        <w:t>策略</w:t>
      </w:r>
      <w:r w:rsidR="00FE1215">
        <w:rPr>
          <w:rFonts w:hint="eastAsia"/>
          <w:b/>
          <w:color w:val="000000" w:themeColor="text1"/>
          <w:sz w:val="24"/>
          <w:szCs w:val="24"/>
        </w:rPr>
        <w:t>理论</w:t>
      </w:r>
      <w:r w:rsidRPr="00446083">
        <w:rPr>
          <w:rFonts w:hint="eastAsia"/>
          <w:b/>
          <w:color w:val="000000" w:themeColor="text1"/>
          <w:sz w:val="24"/>
          <w:szCs w:val="24"/>
        </w:rPr>
        <w:t>研究综述</w:t>
      </w:r>
    </w:p>
    <w:p w14:paraId="02348EF8" w14:textId="57D225B8" w:rsidR="00256BEE" w:rsidRDefault="00DB082D" w:rsidP="000F3E9D">
      <w:pPr>
        <w:spacing w:line="360" w:lineRule="auto"/>
        <w:ind w:firstLine="420"/>
        <w:rPr>
          <w:color w:val="000000" w:themeColor="text1"/>
          <w:sz w:val="24"/>
          <w:szCs w:val="24"/>
        </w:rPr>
      </w:pPr>
      <w:r>
        <w:rPr>
          <w:rFonts w:hint="eastAsia"/>
          <w:color w:val="000000" w:themeColor="text1"/>
          <w:sz w:val="24"/>
          <w:szCs w:val="24"/>
        </w:rPr>
        <w:t>基于</w:t>
      </w:r>
      <w:r w:rsidR="005B2D02">
        <w:rPr>
          <w:rFonts w:hint="eastAsia"/>
          <w:color w:val="000000" w:themeColor="text1"/>
          <w:sz w:val="24"/>
          <w:szCs w:val="24"/>
        </w:rPr>
        <w:t>需求的稳定性，将</w:t>
      </w:r>
      <w:r w:rsidR="002B761C">
        <w:rPr>
          <w:rFonts w:hint="eastAsia"/>
          <w:color w:val="000000" w:themeColor="text1"/>
          <w:sz w:val="24"/>
          <w:szCs w:val="24"/>
        </w:rPr>
        <w:t>库存</w:t>
      </w:r>
      <w:r w:rsidR="00FE1215">
        <w:rPr>
          <w:rFonts w:hint="eastAsia"/>
          <w:color w:val="000000" w:themeColor="text1"/>
          <w:sz w:val="24"/>
          <w:szCs w:val="24"/>
        </w:rPr>
        <w:t>模型</w:t>
      </w:r>
      <w:r w:rsidR="005B2D02">
        <w:rPr>
          <w:rFonts w:hint="eastAsia"/>
          <w:color w:val="000000" w:themeColor="text1"/>
          <w:sz w:val="24"/>
          <w:szCs w:val="24"/>
        </w:rPr>
        <w:t>分为确定性需求</w:t>
      </w:r>
      <w:r w:rsidR="002B761C">
        <w:rPr>
          <w:rFonts w:hint="eastAsia"/>
          <w:color w:val="000000" w:themeColor="text1"/>
          <w:sz w:val="24"/>
          <w:szCs w:val="24"/>
        </w:rPr>
        <w:t>模型</w:t>
      </w:r>
      <w:r w:rsidR="005B2D02">
        <w:rPr>
          <w:rFonts w:hint="eastAsia"/>
          <w:color w:val="000000" w:themeColor="text1"/>
          <w:sz w:val="24"/>
          <w:szCs w:val="24"/>
        </w:rPr>
        <w:t>和随机性需求</w:t>
      </w:r>
      <w:r w:rsidR="002B761C">
        <w:rPr>
          <w:rFonts w:hint="eastAsia"/>
          <w:color w:val="000000" w:themeColor="text1"/>
          <w:sz w:val="24"/>
          <w:szCs w:val="24"/>
        </w:rPr>
        <w:t>模型</w:t>
      </w:r>
      <w:r w:rsidR="005B2D02">
        <w:rPr>
          <w:rFonts w:hint="eastAsia"/>
          <w:color w:val="000000" w:themeColor="text1"/>
          <w:sz w:val="24"/>
          <w:szCs w:val="24"/>
        </w:rPr>
        <w:t>，前者的需求量在一定时间内是确定的，而后者在一定时间内是随机变化的。</w:t>
      </w:r>
    </w:p>
    <w:p w14:paraId="210C1003" w14:textId="4F0B5E7C" w:rsidR="002B761C" w:rsidRDefault="00C0717A" w:rsidP="000F3E9D">
      <w:pPr>
        <w:spacing w:line="360" w:lineRule="auto"/>
        <w:ind w:firstLine="420"/>
        <w:rPr>
          <w:color w:val="000000" w:themeColor="text1"/>
          <w:sz w:val="24"/>
          <w:szCs w:val="24"/>
        </w:rPr>
      </w:pPr>
      <w:r>
        <w:rPr>
          <w:rFonts w:hint="eastAsia"/>
          <w:color w:val="000000" w:themeColor="text1"/>
          <w:sz w:val="24"/>
          <w:szCs w:val="24"/>
        </w:rPr>
        <w:t>最早的确定性需求模型是由</w:t>
      </w:r>
      <w:r>
        <w:rPr>
          <w:rFonts w:hint="eastAsia"/>
          <w:color w:val="000000" w:themeColor="text1"/>
          <w:sz w:val="24"/>
          <w:szCs w:val="24"/>
        </w:rPr>
        <w:t>1</w:t>
      </w:r>
      <w:r>
        <w:rPr>
          <w:color w:val="000000" w:themeColor="text1"/>
          <w:sz w:val="24"/>
          <w:szCs w:val="24"/>
        </w:rPr>
        <w:t>913</w:t>
      </w:r>
      <w:r>
        <w:rPr>
          <w:rFonts w:hint="eastAsia"/>
          <w:color w:val="000000" w:themeColor="text1"/>
          <w:sz w:val="24"/>
          <w:szCs w:val="24"/>
        </w:rPr>
        <w:t>年</w:t>
      </w:r>
      <w:r>
        <w:rPr>
          <w:rFonts w:hint="eastAsia"/>
          <w:color w:val="000000" w:themeColor="text1"/>
          <w:sz w:val="24"/>
          <w:szCs w:val="24"/>
        </w:rPr>
        <w:t>Harris</w:t>
      </w:r>
      <w:r>
        <w:rPr>
          <w:rFonts w:hint="eastAsia"/>
          <w:color w:val="000000" w:themeColor="text1"/>
          <w:sz w:val="24"/>
          <w:szCs w:val="24"/>
        </w:rPr>
        <w:t>提出的经济订货批量模型</w:t>
      </w:r>
      <w:r>
        <w:rPr>
          <w:rFonts w:hint="eastAsia"/>
          <w:color w:val="000000" w:themeColor="text1"/>
          <w:sz w:val="24"/>
          <w:szCs w:val="24"/>
        </w:rPr>
        <w:t>(</w:t>
      </w:r>
      <w:r>
        <w:rPr>
          <w:color w:val="000000" w:themeColor="text1"/>
          <w:sz w:val="24"/>
          <w:szCs w:val="24"/>
        </w:rPr>
        <w:t>EOQ)</w:t>
      </w:r>
      <w:r>
        <w:rPr>
          <w:rFonts w:hint="eastAsia"/>
          <w:color w:val="000000" w:themeColor="text1"/>
          <w:sz w:val="24"/>
          <w:szCs w:val="24"/>
        </w:rPr>
        <w:t>，</w:t>
      </w:r>
      <w:r w:rsidR="002B761C">
        <w:rPr>
          <w:rFonts w:hint="eastAsia"/>
          <w:color w:val="000000" w:themeColor="text1"/>
          <w:sz w:val="24"/>
          <w:szCs w:val="24"/>
        </w:rPr>
        <w:t>该模型假设需求随时间恒定不变且不允许缺货，</w:t>
      </w:r>
      <w:r>
        <w:rPr>
          <w:rFonts w:hint="eastAsia"/>
          <w:color w:val="000000" w:themeColor="text1"/>
          <w:sz w:val="24"/>
          <w:szCs w:val="24"/>
        </w:rPr>
        <w:t>通过</w:t>
      </w:r>
      <w:r w:rsidR="002B761C">
        <w:rPr>
          <w:rFonts w:hint="eastAsia"/>
          <w:color w:val="000000" w:themeColor="text1"/>
          <w:sz w:val="24"/>
          <w:szCs w:val="24"/>
        </w:rPr>
        <w:t>对目标函数</w:t>
      </w:r>
      <w:r>
        <w:rPr>
          <w:rFonts w:hint="eastAsia"/>
          <w:color w:val="000000" w:themeColor="text1"/>
          <w:sz w:val="24"/>
          <w:szCs w:val="24"/>
        </w:rPr>
        <w:t>求一阶导数就可以得到最优补货量</w:t>
      </w:r>
      <w:r w:rsidR="002B761C">
        <w:rPr>
          <w:rFonts w:hint="eastAsia"/>
          <w:color w:val="000000" w:themeColor="text1"/>
          <w:sz w:val="24"/>
          <w:szCs w:val="24"/>
        </w:rPr>
        <w:t>。</w:t>
      </w:r>
    </w:p>
    <w:p w14:paraId="4F7DC515" w14:textId="5DC04AD4" w:rsidR="007F4C5C" w:rsidRDefault="002B761C" w:rsidP="000F3E9D">
      <w:pPr>
        <w:spacing w:line="360" w:lineRule="auto"/>
        <w:ind w:firstLine="420"/>
        <w:rPr>
          <w:color w:val="000000" w:themeColor="text1"/>
          <w:sz w:val="24"/>
          <w:szCs w:val="24"/>
        </w:rPr>
      </w:pPr>
      <w:r>
        <w:rPr>
          <w:rFonts w:hint="eastAsia"/>
          <w:color w:val="000000" w:themeColor="text1"/>
          <w:sz w:val="24"/>
          <w:szCs w:val="24"/>
        </w:rPr>
        <w:t>常见的</w:t>
      </w:r>
      <w:r w:rsidR="00B506E7">
        <w:rPr>
          <w:rFonts w:hint="eastAsia"/>
          <w:color w:val="000000" w:themeColor="text1"/>
          <w:sz w:val="24"/>
          <w:szCs w:val="24"/>
        </w:rPr>
        <w:t>应用于</w:t>
      </w:r>
      <w:r w:rsidR="005B2D02">
        <w:rPr>
          <w:rFonts w:hint="eastAsia"/>
          <w:color w:val="000000" w:themeColor="text1"/>
          <w:sz w:val="24"/>
          <w:szCs w:val="24"/>
        </w:rPr>
        <w:t>随机</w:t>
      </w:r>
      <w:r>
        <w:rPr>
          <w:rFonts w:hint="eastAsia"/>
          <w:color w:val="000000" w:themeColor="text1"/>
          <w:sz w:val="24"/>
          <w:szCs w:val="24"/>
        </w:rPr>
        <w:t>性</w:t>
      </w:r>
      <w:r w:rsidR="005B2D02">
        <w:rPr>
          <w:rFonts w:hint="eastAsia"/>
          <w:color w:val="000000" w:themeColor="text1"/>
          <w:sz w:val="24"/>
          <w:szCs w:val="24"/>
        </w:rPr>
        <w:t>需求</w:t>
      </w:r>
      <w:r w:rsidR="00B506E7">
        <w:rPr>
          <w:rFonts w:hint="eastAsia"/>
          <w:color w:val="000000" w:themeColor="text1"/>
          <w:sz w:val="24"/>
          <w:szCs w:val="24"/>
        </w:rPr>
        <w:t>模型的</w:t>
      </w:r>
      <w:r w:rsidR="004539B5">
        <w:rPr>
          <w:rFonts w:hint="eastAsia"/>
          <w:color w:val="000000" w:themeColor="text1"/>
          <w:sz w:val="24"/>
          <w:szCs w:val="24"/>
        </w:rPr>
        <w:t>有</w:t>
      </w:r>
      <m:oMath>
        <m:r>
          <w:rPr>
            <w:rFonts w:ascii="Cambria Math" w:hAnsi="Cambria Math" w:hint="eastAsia"/>
            <w:color w:val="000000" w:themeColor="text1"/>
            <w:sz w:val="24"/>
            <w:szCs w:val="24"/>
          </w:rPr>
          <m:t>(</m:t>
        </m:r>
        <m:r>
          <w:rPr>
            <w:rFonts w:ascii="Cambria Math" w:hAnsi="Cambria Math"/>
            <w:color w:val="000000" w:themeColor="text1"/>
            <w:sz w:val="24"/>
            <w:szCs w:val="24"/>
          </w:rPr>
          <m:t>S,s</m:t>
        </m:r>
        <m:r>
          <w:rPr>
            <w:rFonts w:ascii="Cambria Math" w:hAnsi="Cambria Math" w:hint="eastAsia"/>
            <w:color w:val="000000" w:themeColor="text1"/>
            <w:sz w:val="24"/>
            <w:szCs w:val="24"/>
          </w:rPr>
          <m:t>)</m:t>
        </m:r>
      </m:oMath>
      <w:r w:rsidR="00B506E7">
        <w:rPr>
          <w:rFonts w:hint="eastAsia"/>
          <w:color w:val="000000" w:themeColor="text1"/>
          <w:sz w:val="24"/>
          <w:szCs w:val="24"/>
        </w:rPr>
        <w:t>策略</w:t>
      </w:r>
      <w:r w:rsidR="00F10A0E">
        <w:rPr>
          <w:rFonts w:hint="eastAsia"/>
          <w:color w:val="000000" w:themeColor="text1"/>
          <w:sz w:val="24"/>
          <w:szCs w:val="24"/>
        </w:rPr>
        <w:t>、</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B506E7">
        <w:rPr>
          <w:rFonts w:hint="eastAsia"/>
          <w:color w:val="000000" w:themeColor="text1"/>
          <w:sz w:val="24"/>
          <w:szCs w:val="24"/>
        </w:rPr>
        <w:t>策略</w:t>
      </w:r>
      <w:r w:rsidR="00F10A0E">
        <w:rPr>
          <w:rFonts w:hint="eastAsia"/>
          <w:color w:val="000000" w:themeColor="text1"/>
          <w:sz w:val="24"/>
          <w:szCs w:val="24"/>
        </w:rPr>
        <w:t>。两者的不同点在于</w:t>
      </w:r>
      <m:oMath>
        <m:r>
          <w:rPr>
            <w:rFonts w:ascii="Cambria Math" w:hAnsi="Cambria Math" w:hint="eastAsia"/>
            <w:color w:val="000000" w:themeColor="text1"/>
            <w:sz w:val="24"/>
            <w:szCs w:val="24"/>
          </w:rPr>
          <m:t>(</m:t>
        </m:r>
        <m:r>
          <w:rPr>
            <w:rFonts w:ascii="Cambria Math" w:hAnsi="Cambria Math"/>
            <w:color w:val="000000" w:themeColor="text1"/>
            <w:sz w:val="24"/>
            <w:szCs w:val="24"/>
          </w:rPr>
          <m:t>S,s</m:t>
        </m:r>
        <m:r>
          <w:rPr>
            <w:rFonts w:ascii="Cambria Math" w:hAnsi="Cambria Math" w:hint="eastAsia"/>
            <w:color w:val="000000" w:themeColor="text1"/>
            <w:sz w:val="24"/>
            <w:szCs w:val="24"/>
          </w:rPr>
          <m:t>)</m:t>
        </m:r>
      </m:oMath>
      <w:r w:rsidR="00B506E7">
        <w:rPr>
          <w:rFonts w:hint="eastAsia"/>
          <w:color w:val="000000" w:themeColor="text1"/>
          <w:sz w:val="24"/>
          <w:szCs w:val="24"/>
        </w:rPr>
        <w:t>策略</w:t>
      </w:r>
      <w:r w:rsidR="00F10A0E">
        <w:rPr>
          <w:rFonts w:hint="eastAsia"/>
          <w:color w:val="000000" w:themeColor="text1"/>
          <w:sz w:val="24"/>
          <w:szCs w:val="24"/>
        </w:rPr>
        <w:t>的订货量是</w:t>
      </w:r>
      <w:r w:rsidR="00DB082D">
        <w:rPr>
          <w:rFonts w:hint="eastAsia"/>
          <w:color w:val="000000" w:themeColor="text1"/>
          <w:sz w:val="24"/>
          <w:szCs w:val="24"/>
        </w:rPr>
        <w:t>变化</w:t>
      </w:r>
      <w:r w:rsidR="00F10A0E">
        <w:rPr>
          <w:rFonts w:hint="eastAsia"/>
          <w:color w:val="000000" w:themeColor="text1"/>
          <w:sz w:val="24"/>
          <w:szCs w:val="24"/>
        </w:rPr>
        <w:t>的，而</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B506E7">
        <w:rPr>
          <w:rFonts w:hint="eastAsia"/>
          <w:color w:val="000000" w:themeColor="text1"/>
          <w:sz w:val="24"/>
          <w:szCs w:val="24"/>
        </w:rPr>
        <w:t>策略</w:t>
      </w:r>
      <w:r w:rsidR="00731E23">
        <w:rPr>
          <w:rFonts w:hint="eastAsia"/>
          <w:color w:val="000000" w:themeColor="text1"/>
          <w:sz w:val="24"/>
          <w:szCs w:val="24"/>
        </w:rPr>
        <w:t>订货量</w:t>
      </w:r>
      <w:r w:rsidR="00DB082D">
        <w:rPr>
          <w:rFonts w:hint="eastAsia"/>
          <w:color w:val="000000" w:themeColor="text1"/>
          <w:sz w:val="24"/>
          <w:szCs w:val="24"/>
        </w:rPr>
        <w:t>稳定</w:t>
      </w:r>
      <w:r w:rsidR="00731E23">
        <w:rPr>
          <w:rFonts w:hint="eastAsia"/>
          <w:color w:val="000000" w:themeColor="text1"/>
          <w:sz w:val="24"/>
          <w:szCs w:val="24"/>
        </w:rPr>
        <w:t>，两者的特点与适用场景有所不同。</w:t>
      </w:r>
      <w:r w:rsidR="00F10A0E" w:rsidRPr="00F10A0E">
        <w:rPr>
          <w:color w:val="000000" w:themeColor="text1"/>
          <w:sz w:val="24"/>
          <w:szCs w:val="24"/>
        </w:rPr>
        <w:t>谷根代和张文文</w:t>
      </w:r>
      <w:r w:rsidR="00F10A0E" w:rsidRPr="00F10A0E">
        <w:rPr>
          <w:color w:val="000000" w:themeColor="text1"/>
          <w:sz w:val="24"/>
          <w:szCs w:val="24"/>
        </w:rPr>
        <w:t>(2002)</w:t>
      </w:r>
      <w:r w:rsidR="00F10A0E" w:rsidRPr="00F10A0E">
        <w:rPr>
          <w:color w:val="000000" w:themeColor="text1"/>
          <w:sz w:val="24"/>
          <w:szCs w:val="24"/>
        </w:rPr>
        <w:t>提出</w:t>
      </w:r>
      <w:r w:rsidR="00F10A0E">
        <w:rPr>
          <w:rFonts w:hint="eastAsia"/>
          <w:color w:val="000000" w:themeColor="text1"/>
          <w:sz w:val="24"/>
          <w:szCs w:val="24"/>
        </w:rPr>
        <w:t>了</w:t>
      </w:r>
      <w:r w:rsidR="00446083">
        <w:rPr>
          <w:rFonts w:hint="eastAsia"/>
          <w:color w:val="000000" w:themeColor="text1"/>
          <w:sz w:val="24"/>
          <w:szCs w:val="24"/>
        </w:rPr>
        <w:t>一个</w:t>
      </w:r>
      <w:r w:rsidR="00F10A0E">
        <w:rPr>
          <w:rFonts w:hint="eastAsia"/>
          <w:color w:val="000000" w:themeColor="text1"/>
          <w:sz w:val="24"/>
          <w:szCs w:val="24"/>
        </w:rPr>
        <w:t>在均匀销售条件下，离散型随机需求的</w:t>
      </w:r>
      <m:oMath>
        <m:r>
          <w:rPr>
            <w:rFonts w:ascii="Cambria Math" w:hAnsi="Cambria Math"/>
            <w:color w:val="000000" w:themeColor="text1"/>
            <w:sz w:val="24"/>
            <w:szCs w:val="24"/>
          </w:rPr>
          <m:t>(S,s)</m:t>
        </m:r>
      </m:oMath>
      <w:r w:rsidR="00F10A0E" w:rsidRPr="00F10A0E">
        <w:rPr>
          <w:color w:val="000000" w:themeColor="text1"/>
          <w:sz w:val="24"/>
          <w:szCs w:val="24"/>
        </w:rPr>
        <w:t>库存模型</w:t>
      </w:r>
      <w:r w:rsidR="00F10A0E">
        <w:rPr>
          <w:rFonts w:hint="eastAsia"/>
          <w:color w:val="000000" w:themeColor="text1"/>
          <w:sz w:val="24"/>
          <w:szCs w:val="24"/>
        </w:rPr>
        <w:t>。</w:t>
      </w:r>
      <w:r w:rsidR="00F10A0E" w:rsidRPr="000008B6">
        <w:rPr>
          <w:color w:val="000000" w:themeColor="text1"/>
          <w:sz w:val="24"/>
          <w:szCs w:val="24"/>
        </w:rPr>
        <w:t>Bensoussan</w:t>
      </w:r>
      <w:r w:rsidR="00F10A0E" w:rsidRPr="000008B6">
        <w:rPr>
          <w:rFonts w:hint="eastAsia"/>
          <w:color w:val="000000" w:themeColor="text1"/>
          <w:sz w:val="24"/>
          <w:szCs w:val="24"/>
        </w:rPr>
        <w:t>等</w:t>
      </w:r>
      <w:r w:rsidR="00F10A0E" w:rsidRPr="000008B6">
        <w:rPr>
          <w:color w:val="000000" w:themeColor="text1"/>
          <w:sz w:val="24"/>
          <w:szCs w:val="24"/>
        </w:rPr>
        <w:t>(2005)</w:t>
      </w:r>
      <w:r w:rsidR="00F10A0E" w:rsidRPr="000008B6">
        <w:rPr>
          <w:rFonts w:hint="eastAsia"/>
          <w:color w:val="000000" w:themeColor="text1"/>
          <w:sz w:val="24"/>
          <w:szCs w:val="24"/>
        </w:rPr>
        <w:t>证明了在</w:t>
      </w:r>
      <w:r w:rsidR="00F10A0E" w:rsidRPr="000008B6">
        <w:rPr>
          <w:color w:val="000000" w:themeColor="text1"/>
          <w:sz w:val="24"/>
          <w:szCs w:val="24"/>
        </w:rPr>
        <w:t>当需求是特定的复合泊松过程，且在订货成本固定时的连续盘存补货模型中，最优策略存在且</w:t>
      </w:r>
      <m:oMath>
        <m:r>
          <w:rPr>
            <w:rFonts w:ascii="Cambria Math" w:hAnsi="Cambria Math"/>
            <w:color w:val="000000" w:themeColor="text1"/>
            <w:sz w:val="24"/>
            <w:szCs w:val="24"/>
          </w:rPr>
          <m:t>(S,s)</m:t>
        </m:r>
      </m:oMath>
      <w:r w:rsidR="00F10A0E" w:rsidRPr="000008B6">
        <w:rPr>
          <w:color w:val="000000" w:themeColor="text1"/>
          <w:sz w:val="24"/>
          <w:szCs w:val="24"/>
        </w:rPr>
        <w:t>策略是最优的</w:t>
      </w:r>
      <w:r w:rsidR="00F10A0E" w:rsidRPr="000008B6">
        <w:rPr>
          <w:rFonts w:hint="eastAsia"/>
          <w:color w:val="000000" w:themeColor="text1"/>
          <w:sz w:val="24"/>
          <w:szCs w:val="24"/>
        </w:rPr>
        <w:t>。</w:t>
      </w:r>
      <w:r w:rsidR="00F10A0E" w:rsidRPr="00F10A0E">
        <w:rPr>
          <w:color w:val="000000" w:themeColor="text1"/>
          <w:sz w:val="24"/>
          <w:szCs w:val="24"/>
        </w:rPr>
        <w:t>裘民民等</w:t>
      </w:r>
      <w:r w:rsidR="00F10A0E" w:rsidRPr="00F10A0E">
        <w:rPr>
          <w:color w:val="000000" w:themeColor="text1"/>
          <w:sz w:val="24"/>
          <w:szCs w:val="24"/>
        </w:rPr>
        <w:t>(2006)</w:t>
      </w:r>
      <w:r w:rsidR="00F10A0E">
        <w:rPr>
          <w:rFonts w:hint="eastAsia"/>
          <w:color w:val="000000" w:themeColor="text1"/>
          <w:sz w:val="24"/>
          <w:szCs w:val="24"/>
        </w:rPr>
        <w:t>指出</w:t>
      </w:r>
      <w:r w:rsidR="00F10A0E" w:rsidRPr="00F10A0E">
        <w:rPr>
          <w:color w:val="000000" w:themeColor="text1"/>
          <w:sz w:val="24"/>
          <w:szCs w:val="24"/>
        </w:rPr>
        <w:t>销售点需求服从泊松分布</w:t>
      </w:r>
      <w:r w:rsidR="00F10A0E">
        <w:rPr>
          <w:rFonts w:hint="eastAsia"/>
          <w:color w:val="000000" w:themeColor="text1"/>
          <w:sz w:val="24"/>
          <w:szCs w:val="24"/>
        </w:rPr>
        <w:t>时</w:t>
      </w:r>
      <w:r w:rsidR="00F10A0E" w:rsidRPr="00F10A0E">
        <w:rPr>
          <w:color w:val="000000" w:themeColor="text1"/>
          <w:sz w:val="24"/>
          <w:szCs w:val="24"/>
        </w:rPr>
        <w:t>，配送中心及各销售点都</w:t>
      </w:r>
      <w:r w:rsidR="00F10A0E">
        <w:rPr>
          <w:rFonts w:hint="eastAsia"/>
          <w:color w:val="000000" w:themeColor="text1"/>
          <w:sz w:val="24"/>
          <w:szCs w:val="24"/>
        </w:rPr>
        <w:t>应</w:t>
      </w:r>
      <w:r w:rsidR="00F10A0E" w:rsidRPr="00F10A0E">
        <w:rPr>
          <w:color w:val="000000" w:themeColor="text1"/>
          <w:sz w:val="24"/>
          <w:szCs w:val="24"/>
        </w:rPr>
        <w:t>使用</w:t>
      </w:r>
      <m:oMath>
        <m:r>
          <w:rPr>
            <w:rFonts w:ascii="Cambria Math" w:hAnsi="Cambria Math"/>
            <w:color w:val="000000" w:themeColor="text1"/>
            <w:sz w:val="24"/>
            <w:szCs w:val="24"/>
          </w:rPr>
          <m:t>(S,s)</m:t>
        </m:r>
      </m:oMath>
      <w:r w:rsidR="00F10A0E" w:rsidRPr="00F10A0E">
        <w:rPr>
          <w:color w:val="000000" w:themeColor="text1"/>
          <w:sz w:val="24"/>
          <w:szCs w:val="24"/>
        </w:rPr>
        <w:t>补货策略。</w:t>
      </w:r>
    </w:p>
    <w:p w14:paraId="367D9AFA" w14:textId="076ADF8D" w:rsidR="00ED6D66" w:rsidRDefault="00387782" w:rsidP="000F3E9D">
      <w:pPr>
        <w:spacing w:line="360" w:lineRule="auto"/>
        <w:ind w:firstLine="420"/>
        <w:rPr>
          <w:color w:val="000000" w:themeColor="text1"/>
          <w:sz w:val="24"/>
          <w:szCs w:val="24"/>
        </w:rPr>
      </w:pPr>
      <w:r>
        <w:rPr>
          <w:rFonts w:hint="eastAsia"/>
          <w:color w:val="000000" w:themeColor="text1"/>
          <w:sz w:val="24"/>
          <w:szCs w:val="24"/>
        </w:rPr>
        <w:t>相较于</w:t>
      </w:r>
      <m:oMath>
        <m:r>
          <w:rPr>
            <w:rFonts w:ascii="Cambria Math" w:hAnsi="Cambria Math"/>
            <w:color w:val="000000" w:themeColor="text1"/>
            <w:sz w:val="24"/>
            <w:szCs w:val="24"/>
          </w:rPr>
          <m:t>(S,s)</m:t>
        </m:r>
      </m:oMath>
      <w:r w:rsidRPr="00F10A0E">
        <w:rPr>
          <w:color w:val="000000" w:themeColor="text1"/>
          <w:sz w:val="24"/>
          <w:szCs w:val="24"/>
        </w:rPr>
        <w:t>补货策略</w:t>
      </w:r>
      <w:r>
        <w:rPr>
          <w:rFonts w:hint="eastAsia"/>
          <w:color w:val="000000" w:themeColor="text1"/>
          <w:sz w:val="24"/>
          <w:szCs w:val="24"/>
        </w:rPr>
        <w:t>，</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B506E7">
        <w:rPr>
          <w:rFonts w:hint="eastAsia"/>
          <w:color w:val="000000" w:themeColor="text1"/>
          <w:sz w:val="24"/>
          <w:szCs w:val="24"/>
        </w:rPr>
        <w:t>策略</w:t>
      </w:r>
      <w:r w:rsidR="00731E23" w:rsidRPr="00731E23">
        <w:rPr>
          <w:rFonts w:hint="eastAsia"/>
          <w:color w:val="000000" w:themeColor="text1"/>
          <w:sz w:val="24"/>
          <w:szCs w:val="24"/>
        </w:rPr>
        <w:t>比较适合于需求量大、缺货代价高、需求不确定性大的产品</w:t>
      </w:r>
      <w:r w:rsidR="00A5588A">
        <w:rPr>
          <w:rFonts w:hint="eastAsia"/>
          <w:color w:val="000000" w:themeColor="text1"/>
          <w:sz w:val="24"/>
          <w:szCs w:val="24"/>
        </w:rPr>
        <w:t>(</w:t>
      </w:r>
      <w:r w:rsidR="00A911D8">
        <w:rPr>
          <w:rFonts w:hint="eastAsia"/>
          <w:color w:val="000000" w:themeColor="text1"/>
          <w:sz w:val="24"/>
          <w:szCs w:val="24"/>
        </w:rPr>
        <w:t>V</w:t>
      </w:r>
      <w:r w:rsidR="00A911D8">
        <w:rPr>
          <w:color w:val="000000" w:themeColor="text1"/>
          <w:sz w:val="24"/>
          <w:szCs w:val="24"/>
        </w:rPr>
        <w:t>asconcelos</w:t>
      </w:r>
      <w:r w:rsidR="00A911D8">
        <w:rPr>
          <w:rFonts w:hint="eastAsia"/>
          <w:color w:val="000000" w:themeColor="text1"/>
          <w:sz w:val="24"/>
          <w:szCs w:val="24"/>
        </w:rPr>
        <w:t>和</w:t>
      </w:r>
      <w:r w:rsidR="00A911D8">
        <w:rPr>
          <w:rFonts w:hint="eastAsia"/>
          <w:color w:val="000000" w:themeColor="text1"/>
          <w:sz w:val="24"/>
          <w:szCs w:val="24"/>
        </w:rPr>
        <w:t>Marques</w:t>
      </w:r>
      <w:r w:rsidR="00A5588A">
        <w:rPr>
          <w:color w:val="000000" w:themeColor="text1"/>
          <w:sz w:val="24"/>
          <w:szCs w:val="24"/>
        </w:rPr>
        <w:t xml:space="preserve">, </w:t>
      </w:r>
      <w:r w:rsidR="00A911D8">
        <w:rPr>
          <w:color w:val="000000" w:themeColor="text1"/>
          <w:sz w:val="24"/>
          <w:szCs w:val="24"/>
        </w:rPr>
        <w:t>2000)</w:t>
      </w:r>
      <w:r w:rsidR="00731E23">
        <w:rPr>
          <w:rFonts w:hint="eastAsia"/>
          <w:color w:val="000000" w:themeColor="text1"/>
          <w:sz w:val="24"/>
          <w:szCs w:val="24"/>
        </w:rPr>
        <w:t>。</w:t>
      </w:r>
      <w:r w:rsidR="00ED6D66" w:rsidRPr="00474581">
        <w:rPr>
          <w:color w:val="000000" w:themeColor="text1"/>
          <w:sz w:val="24"/>
          <w:szCs w:val="24"/>
        </w:rPr>
        <w:t>Muckstadt</w:t>
      </w:r>
      <w:r w:rsidR="00ED6D66">
        <w:rPr>
          <w:rFonts w:hint="eastAsia"/>
          <w:color w:val="000000" w:themeColor="text1"/>
          <w:sz w:val="24"/>
          <w:szCs w:val="24"/>
        </w:rPr>
        <w:t>和</w:t>
      </w:r>
      <w:r w:rsidR="00ED6D66" w:rsidRPr="00474581">
        <w:rPr>
          <w:color w:val="000000" w:themeColor="text1"/>
          <w:sz w:val="24"/>
          <w:szCs w:val="24"/>
        </w:rPr>
        <w:t>Sapra(2010)</w:t>
      </w:r>
      <w:r w:rsidR="00ED6D66" w:rsidRPr="00474581">
        <w:rPr>
          <w:color w:val="000000" w:themeColor="text1"/>
          <w:sz w:val="24"/>
          <w:szCs w:val="24"/>
        </w:rPr>
        <w:t>总结了</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B506E7">
        <w:rPr>
          <w:rFonts w:hint="eastAsia"/>
          <w:color w:val="000000" w:themeColor="text1"/>
          <w:sz w:val="24"/>
          <w:szCs w:val="24"/>
        </w:rPr>
        <w:t>策略</w:t>
      </w:r>
      <w:r w:rsidR="00ED6D66" w:rsidRPr="00474581">
        <w:rPr>
          <w:color w:val="000000" w:themeColor="text1"/>
          <w:sz w:val="24"/>
          <w:szCs w:val="24"/>
        </w:rPr>
        <w:t>的基本原理，以总运营成本最小化为目标建立数学模型，并给出了相应的启发式算法，找到最优解</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m:t>
            </m:r>
          </m:sup>
        </m:sSup>
      </m:oMath>
      <w:r w:rsidR="00ED6D66" w:rsidRPr="00474581">
        <w:rPr>
          <w:color w:val="000000" w:themeColor="text1"/>
          <w:sz w:val="24"/>
          <w:szCs w:val="24"/>
        </w:rPr>
        <w:t>和</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m:t>
            </m:r>
          </m:sup>
        </m:sSup>
      </m:oMath>
      <w:r w:rsidR="00ED6D66" w:rsidRPr="00474581">
        <w:rPr>
          <w:color w:val="000000" w:themeColor="text1"/>
          <w:sz w:val="24"/>
          <w:szCs w:val="24"/>
        </w:rPr>
        <w:t>，并分析了当需求服从正态分布以及泊松</w:t>
      </w:r>
      <w:r w:rsidR="00ED6D66" w:rsidRPr="00474581">
        <w:rPr>
          <w:color w:val="000000" w:themeColor="text1"/>
          <w:sz w:val="24"/>
          <w:szCs w:val="24"/>
        </w:rPr>
        <w:lastRenderedPageBreak/>
        <w:t>分布等情况下的解的求法。</w:t>
      </w:r>
      <w:r w:rsidR="00ED6D66">
        <w:rPr>
          <w:rFonts w:hint="eastAsia"/>
          <w:color w:val="000000" w:themeColor="text1"/>
          <w:sz w:val="24"/>
          <w:szCs w:val="24"/>
        </w:rPr>
        <w:t>本文将基于此原理构建库存控制系统，对</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m:t>
            </m:r>
          </m:sup>
        </m:sSup>
      </m:oMath>
      <w:r w:rsidR="00ED6D66" w:rsidRPr="00474581">
        <w:rPr>
          <w:color w:val="000000" w:themeColor="text1"/>
          <w:sz w:val="24"/>
          <w:szCs w:val="24"/>
        </w:rPr>
        <w:t>和</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m:t>
            </m:r>
          </m:sup>
        </m:sSup>
      </m:oMath>
      <w:r w:rsidR="00ED6D66">
        <w:rPr>
          <w:rFonts w:hint="eastAsia"/>
          <w:color w:val="000000" w:themeColor="text1"/>
          <w:sz w:val="24"/>
          <w:szCs w:val="24"/>
        </w:rPr>
        <w:t>进行数值实验，分析系统需求与成本参数对系统效率的具体影响。</w:t>
      </w:r>
    </w:p>
    <w:p w14:paraId="5CB6E8CC" w14:textId="0DBB228F" w:rsidR="00446083" w:rsidRPr="00446083" w:rsidRDefault="00446083" w:rsidP="00837D5C">
      <w:pPr>
        <w:spacing w:line="480" w:lineRule="auto"/>
        <w:jc w:val="left"/>
        <w:rPr>
          <w:b/>
          <w:color w:val="000000" w:themeColor="text1"/>
          <w:sz w:val="24"/>
          <w:szCs w:val="24"/>
        </w:rPr>
      </w:pPr>
      <w:r w:rsidRPr="00446083">
        <w:rPr>
          <w:rFonts w:hint="eastAsia"/>
          <w:b/>
          <w:color w:val="000000" w:themeColor="text1"/>
          <w:sz w:val="24"/>
          <w:szCs w:val="24"/>
        </w:rPr>
        <w:t>2</w:t>
      </w:r>
      <w:r w:rsidRPr="00446083">
        <w:rPr>
          <w:b/>
          <w:color w:val="000000" w:themeColor="text1"/>
          <w:sz w:val="24"/>
          <w:szCs w:val="24"/>
        </w:rPr>
        <w:t xml:space="preserve">.1.2 </w:t>
      </w:r>
      <w:r w:rsidRPr="00446083">
        <w:rPr>
          <w:rFonts w:hint="eastAsia"/>
          <w:b/>
          <w:color w:val="000000" w:themeColor="text1"/>
          <w:sz w:val="24"/>
          <w:szCs w:val="24"/>
        </w:rPr>
        <w:t>补货</w:t>
      </w:r>
      <w:r w:rsidR="00B506E7">
        <w:rPr>
          <w:rFonts w:hint="eastAsia"/>
          <w:b/>
          <w:color w:val="000000" w:themeColor="text1"/>
          <w:sz w:val="24"/>
          <w:szCs w:val="24"/>
        </w:rPr>
        <w:t>策略</w:t>
      </w:r>
      <w:r w:rsidRPr="00446083">
        <w:rPr>
          <w:rFonts w:hint="eastAsia"/>
          <w:b/>
          <w:color w:val="000000" w:themeColor="text1"/>
          <w:sz w:val="24"/>
          <w:szCs w:val="24"/>
        </w:rPr>
        <w:t>实践研究综述</w:t>
      </w:r>
    </w:p>
    <w:p w14:paraId="09AC1884" w14:textId="203C6D4C" w:rsidR="00B212F0" w:rsidRDefault="00D155D8" w:rsidP="000F3E9D">
      <w:pPr>
        <w:spacing w:line="360" w:lineRule="auto"/>
        <w:ind w:firstLine="420"/>
        <w:rPr>
          <w:color w:val="000000" w:themeColor="text1"/>
          <w:sz w:val="24"/>
          <w:szCs w:val="24"/>
        </w:rPr>
      </w:pPr>
      <w:r>
        <w:rPr>
          <w:rFonts w:hint="eastAsia"/>
          <w:color w:val="000000" w:themeColor="text1"/>
          <w:sz w:val="24"/>
          <w:szCs w:val="24"/>
        </w:rPr>
        <w:t>除了理论研究，许多学者通过数值实验或仿真的方法</w:t>
      </w:r>
      <w:r w:rsidR="00FE1215">
        <w:rPr>
          <w:rFonts w:hint="eastAsia"/>
          <w:color w:val="000000" w:themeColor="text1"/>
          <w:sz w:val="24"/>
          <w:szCs w:val="24"/>
        </w:rPr>
        <w:t>对</w:t>
      </w:r>
      <w:r>
        <w:rPr>
          <w:rFonts w:hint="eastAsia"/>
          <w:color w:val="000000" w:themeColor="text1"/>
          <w:sz w:val="24"/>
          <w:szCs w:val="24"/>
        </w:rPr>
        <w:t>库存系统</w:t>
      </w:r>
      <w:r w:rsidR="00FE1215">
        <w:rPr>
          <w:rFonts w:hint="eastAsia"/>
          <w:color w:val="000000" w:themeColor="text1"/>
          <w:sz w:val="24"/>
          <w:szCs w:val="24"/>
        </w:rPr>
        <w:t>进行研究</w:t>
      </w:r>
      <w:r>
        <w:rPr>
          <w:rFonts w:hint="eastAsia"/>
          <w:color w:val="000000" w:themeColor="text1"/>
          <w:sz w:val="24"/>
          <w:szCs w:val="24"/>
        </w:rPr>
        <w:t>，</w:t>
      </w:r>
      <w:r w:rsidR="00305541">
        <w:rPr>
          <w:color w:val="000000" w:themeColor="text1"/>
          <w:sz w:val="24"/>
          <w:szCs w:val="24"/>
        </w:rPr>
        <w:t>Moinzadeh</w:t>
      </w:r>
      <w:r w:rsidR="00305541">
        <w:rPr>
          <w:rFonts w:hint="eastAsia"/>
          <w:color w:val="000000" w:themeColor="text1"/>
          <w:sz w:val="24"/>
          <w:szCs w:val="24"/>
        </w:rPr>
        <w:t>和</w:t>
      </w:r>
      <w:r w:rsidR="00305541">
        <w:rPr>
          <w:rFonts w:hint="eastAsia"/>
          <w:color w:val="000000" w:themeColor="text1"/>
          <w:sz w:val="24"/>
          <w:szCs w:val="24"/>
        </w:rPr>
        <w:t>Na</w:t>
      </w:r>
      <w:r w:rsidR="00305541">
        <w:rPr>
          <w:color w:val="000000" w:themeColor="text1"/>
          <w:sz w:val="24"/>
          <w:szCs w:val="24"/>
        </w:rPr>
        <w:t>hmias(1988)</w:t>
      </w:r>
      <w:r w:rsidR="00305541">
        <w:rPr>
          <w:rFonts w:hint="eastAsia"/>
          <w:color w:val="000000" w:themeColor="text1"/>
          <w:sz w:val="24"/>
          <w:szCs w:val="24"/>
        </w:rPr>
        <w:t>通过仿真对一个连续盘存策略下的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305541">
        <w:rPr>
          <w:rFonts w:hint="eastAsia"/>
          <w:color w:val="000000" w:themeColor="text1"/>
          <w:sz w:val="24"/>
          <w:szCs w:val="24"/>
        </w:rPr>
        <w:t>库存模型进行了验证，给出了确定策略参数的程序。</w:t>
      </w:r>
      <w:r w:rsidR="00934EE9" w:rsidRPr="00474581">
        <w:rPr>
          <w:color w:val="000000" w:themeColor="text1"/>
          <w:sz w:val="24"/>
          <w:szCs w:val="24"/>
        </w:rPr>
        <w:t>姜昌华等</w:t>
      </w:r>
      <w:r w:rsidR="00934EE9" w:rsidRPr="00474581">
        <w:rPr>
          <w:color w:val="000000" w:themeColor="text1"/>
          <w:sz w:val="24"/>
          <w:szCs w:val="24"/>
        </w:rPr>
        <w:t>(2006)</w:t>
      </w:r>
      <w:r w:rsidR="00ED6D66">
        <w:rPr>
          <w:rFonts w:hint="eastAsia"/>
          <w:color w:val="000000" w:themeColor="text1"/>
          <w:sz w:val="24"/>
          <w:szCs w:val="24"/>
        </w:rPr>
        <w:t>提出</w:t>
      </w:r>
      <w:r w:rsidR="00934EE9" w:rsidRPr="00474581">
        <w:rPr>
          <w:color w:val="000000" w:themeColor="text1"/>
          <w:sz w:val="24"/>
          <w:szCs w:val="24"/>
        </w:rPr>
        <w:t>需求随机</w:t>
      </w:r>
      <w:r w:rsidR="00934EE9" w:rsidRPr="00474581">
        <w:rPr>
          <w:sz w:val="24"/>
          <w:szCs w:val="24"/>
        </w:rPr>
        <w:t>的</w:t>
      </w: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ED6D66">
        <w:rPr>
          <w:rFonts w:hint="eastAsia"/>
          <w:color w:val="000000" w:themeColor="text1"/>
          <w:sz w:val="24"/>
          <w:szCs w:val="24"/>
        </w:rPr>
        <w:t>模型</w:t>
      </w:r>
      <w:r w:rsidR="00934EE9" w:rsidRPr="00474581">
        <w:rPr>
          <w:color w:val="000000" w:themeColor="text1"/>
          <w:sz w:val="24"/>
          <w:szCs w:val="24"/>
        </w:rPr>
        <w:t>难以用数学解析的方法求得最优解。于是其运用离散事件系统仿真技术建立了</w:t>
      </w:r>
      <w:r w:rsidR="00DB082D">
        <w:rPr>
          <w:rFonts w:hint="eastAsia"/>
          <w:color w:val="000000" w:themeColor="text1"/>
          <w:sz w:val="24"/>
          <w:szCs w:val="24"/>
        </w:rPr>
        <w:t>采用</w:t>
      </w:r>
      <m:oMath>
        <m:r>
          <w:rPr>
            <w:rFonts w:ascii="Cambria Math" w:hAnsi="Cambria Math"/>
            <w:color w:val="000000" w:themeColor="text1"/>
            <w:sz w:val="24"/>
            <w:szCs w:val="24"/>
          </w:rPr>
          <m:t>(Q,r)</m:t>
        </m:r>
      </m:oMath>
      <w:r w:rsidR="00934EE9" w:rsidRPr="00474581">
        <w:rPr>
          <w:color w:val="000000" w:themeColor="text1"/>
          <w:sz w:val="24"/>
          <w:szCs w:val="24"/>
        </w:rPr>
        <w:t>补货策略的库存系统仿真模型，并通过遗传算法求解</w:t>
      </w:r>
      <w:r w:rsidR="00DB082D">
        <w:rPr>
          <w:rFonts w:hint="eastAsia"/>
          <w:color w:val="000000" w:themeColor="text1"/>
          <w:sz w:val="24"/>
          <w:szCs w:val="24"/>
        </w:rPr>
        <w:t>和</w:t>
      </w:r>
      <w:r w:rsidR="00934EE9" w:rsidRPr="00474581">
        <w:rPr>
          <w:color w:val="000000" w:themeColor="text1"/>
          <w:sz w:val="24"/>
          <w:szCs w:val="24"/>
        </w:rPr>
        <w:t>优化库存系统。</w:t>
      </w:r>
    </w:p>
    <w:p w14:paraId="423D5FAF" w14:textId="1FA5639B" w:rsidR="00C47904" w:rsidRDefault="00B212F0" w:rsidP="000F3E9D">
      <w:pPr>
        <w:spacing w:line="360" w:lineRule="auto"/>
        <w:ind w:firstLine="420"/>
        <w:rPr>
          <w:color w:val="000000" w:themeColor="text1"/>
          <w:sz w:val="24"/>
          <w:szCs w:val="24"/>
        </w:rPr>
      </w:pPr>
      <w:r>
        <w:rPr>
          <w:rFonts w:hint="eastAsia"/>
          <w:color w:val="000000" w:themeColor="text1"/>
          <w:sz w:val="24"/>
          <w:szCs w:val="24"/>
        </w:rPr>
        <w:t>根据实际应用的需要，</w:t>
      </w:r>
      <w:r w:rsidR="00FE1215">
        <w:rPr>
          <w:rFonts w:hint="eastAsia"/>
          <w:color w:val="000000" w:themeColor="text1"/>
          <w:sz w:val="24"/>
          <w:szCs w:val="24"/>
        </w:rPr>
        <w:t>库存模型</w:t>
      </w:r>
      <w:r>
        <w:rPr>
          <w:rFonts w:hint="eastAsia"/>
          <w:color w:val="000000" w:themeColor="text1"/>
          <w:sz w:val="24"/>
          <w:szCs w:val="24"/>
        </w:rPr>
        <w:t>还可以有多种分类。根据需求的不确定性，可以分为</w:t>
      </w:r>
      <w:r w:rsidR="00DB082D">
        <w:rPr>
          <w:rFonts w:hint="eastAsia"/>
          <w:color w:val="000000" w:themeColor="text1"/>
          <w:sz w:val="24"/>
          <w:szCs w:val="24"/>
        </w:rPr>
        <w:t>明确</w:t>
      </w:r>
      <w:r>
        <w:rPr>
          <w:rFonts w:hint="eastAsia"/>
          <w:color w:val="000000" w:themeColor="text1"/>
          <w:sz w:val="24"/>
          <w:szCs w:val="24"/>
        </w:rPr>
        <w:t>的随机需求与模糊的随机需求，前者要求需求服从某种</w:t>
      </w:r>
      <w:r w:rsidR="00F97D7E">
        <w:rPr>
          <w:rFonts w:hint="eastAsia"/>
          <w:color w:val="000000" w:themeColor="text1"/>
          <w:sz w:val="24"/>
          <w:szCs w:val="24"/>
        </w:rPr>
        <w:t>已知确定的</w:t>
      </w:r>
      <w:r>
        <w:rPr>
          <w:rFonts w:hint="eastAsia"/>
          <w:color w:val="000000" w:themeColor="text1"/>
          <w:sz w:val="24"/>
          <w:szCs w:val="24"/>
        </w:rPr>
        <w:t>概率分布，而后者的需求概率分布</w:t>
      </w:r>
      <w:r w:rsidR="00DB082D">
        <w:rPr>
          <w:rFonts w:hint="eastAsia"/>
          <w:color w:val="000000" w:themeColor="text1"/>
          <w:sz w:val="24"/>
          <w:szCs w:val="24"/>
        </w:rPr>
        <w:t>不明或随时间呈现某种变化</w:t>
      </w:r>
      <w:r>
        <w:rPr>
          <w:rFonts w:hint="eastAsia"/>
          <w:color w:val="000000" w:themeColor="text1"/>
          <w:sz w:val="24"/>
          <w:szCs w:val="24"/>
        </w:rPr>
        <w:t>。</w:t>
      </w:r>
      <w:r w:rsidRPr="00474581">
        <w:rPr>
          <w:color w:val="000000" w:themeColor="text1"/>
          <w:sz w:val="24"/>
          <w:szCs w:val="24"/>
        </w:rPr>
        <w:t>Matheus</w:t>
      </w:r>
      <w:r>
        <w:rPr>
          <w:rFonts w:hint="eastAsia"/>
          <w:color w:val="000000" w:themeColor="text1"/>
          <w:sz w:val="24"/>
          <w:szCs w:val="24"/>
        </w:rPr>
        <w:t>和</w:t>
      </w:r>
      <w:r w:rsidRPr="00474581">
        <w:rPr>
          <w:color w:val="000000" w:themeColor="text1"/>
          <w:sz w:val="24"/>
          <w:szCs w:val="24"/>
        </w:rPr>
        <w:t>Gelders(2000</w:t>
      </w:r>
      <w:r w:rsidR="00305541">
        <w:rPr>
          <w:rFonts w:hint="eastAsia"/>
          <w:color w:val="000000" w:themeColor="text1"/>
          <w:sz w:val="24"/>
          <w:szCs w:val="24"/>
        </w:rPr>
        <w:t>)</w:t>
      </w:r>
      <w:r w:rsidRPr="00474581">
        <w:rPr>
          <w:color w:val="000000" w:themeColor="text1"/>
          <w:sz w:val="24"/>
          <w:szCs w:val="24"/>
        </w:rPr>
        <w:t>假设总需求为正态分布在某些特殊情况下会与实际情况大相径庭，会导致库存积压与服务水平低下等结果。文中通过考虑一个服从</w:t>
      </w:r>
      <w:r w:rsidR="00134EA0">
        <w:rPr>
          <w:rFonts w:hint="eastAsia"/>
          <w:color w:val="000000" w:themeColor="text1"/>
          <w:sz w:val="24"/>
          <w:szCs w:val="24"/>
        </w:rPr>
        <w:t>于</w:t>
      </w:r>
      <w:r w:rsidRPr="00474581">
        <w:rPr>
          <w:color w:val="000000" w:themeColor="text1"/>
          <w:sz w:val="24"/>
          <w:szCs w:val="24"/>
        </w:rPr>
        <w:t>概率非单位规模需求模式的</w:t>
      </w:r>
      <m:oMath>
        <m:r>
          <w:rPr>
            <w:rFonts w:ascii="Cambria Math" w:hAnsi="Cambria Math"/>
            <w:color w:val="000000" w:themeColor="text1"/>
            <w:sz w:val="24"/>
            <w:szCs w:val="24"/>
          </w:rPr>
          <m:t>(Q,r)</m:t>
        </m:r>
      </m:oMath>
      <w:r w:rsidR="00305541">
        <w:rPr>
          <w:rFonts w:hint="eastAsia"/>
          <w:color w:val="000000" w:themeColor="text1"/>
          <w:sz w:val="24"/>
          <w:szCs w:val="24"/>
        </w:rPr>
        <w:t>模型</w:t>
      </w:r>
      <w:r w:rsidRPr="00474581">
        <w:rPr>
          <w:color w:val="000000" w:themeColor="text1"/>
          <w:sz w:val="24"/>
          <w:szCs w:val="24"/>
        </w:rPr>
        <w:t>，</w:t>
      </w:r>
      <w:r w:rsidR="00134EA0">
        <w:rPr>
          <w:rFonts w:hint="eastAsia"/>
          <w:color w:val="000000" w:themeColor="text1"/>
          <w:sz w:val="24"/>
          <w:szCs w:val="24"/>
        </w:rPr>
        <w:t>给</w:t>
      </w:r>
      <w:r w:rsidRPr="00474581">
        <w:rPr>
          <w:color w:val="000000" w:themeColor="text1"/>
          <w:sz w:val="24"/>
          <w:szCs w:val="24"/>
        </w:rPr>
        <w:t>出了一种精确且近似的最优解计算方法。</w:t>
      </w:r>
      <w:r>
        <w:rPr>
          <w:rFonts w:hint="eastAsia"/>
          <w:color w:val="000000" w:themeColor="text1"/>
          <w:sz w:val="24"/>
          <w:szCs w:val="24"/>
        </w:rPr>
        <w:t>C</w:t>
      </w:r>
      <w:r>
        <w:rPr>
          <w:color w:val="000000" w:themeColor="text1"/>
          <w:sz w:val="24"/>
          <w:szCs w:val="24"/>
        </w:rPr>
        <w:t>astellano(2015)</w:t>
      </w:r>
      <w:r>
        <w:rPr>
          <w:rFonts w:hint="eastAsia"/>
          <w:color w:val="000000" w:themeColor="text1"/>
          <w:sz w:val="24"/>
          <w:szCs w:val="24"/>
        </w:rPr>
        <w:t>考虑了在需求模糊但只有均值和方差估计量的情况下，以每一个时间单元的期望总成本最小为目标求解的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库存模型。</w:t>
      </w:r>
      <w:r w:rsidR="00C47904" w:rsidRPr="00474581">
        <w:rPr>
          <w:color w:val="000000" w:themeColor="text1"/>
          <w:sz w:val="24"/>
          <w:szCs w:val="24"/>
        </w:rPr>
        <w:t>代颖等</w:t>
      </w:r>
      <w:r w:rsidR="00C47904" w:rsidRPr="00474581">
        <w:rPr>
          <w:color w:val="000000" w:themeColor="text1"/>
          <w:sz w:val="24"/>
          <w:szCs w:val="24"/>
        </w:rPr>
        <w:t>(2005)</w:t>
      </w:r>
      <w:r w:rsidR="00C47904" w:rsidRPr="00474581">
        <w:rPr>
          <w:color w:val="000000" w:themeColor="text1"/>
          <w:sz w:val="24"/>
          <w:szCs w:val="24"/>
        </w:rPr>
        <w:t>提出对于需求服从的概率分布不明晰时，则应当采用模糊数表示需求的不确定性，提出了一种采用连续盘存的</w:t>
      </w:r>
      <m:oMath>
        <m:r>
          <w:rPr>
            <w:rFonts w:ascii="Cambria Math" w:hAnsi="Cambria Math"/>
            <w:color w:val="000000" w:themeColor="text1"/>
            <w:sz w:val="24"/>
            <w:szCs w:val="24"/>
          </w:rPr>
          <m:t>(Q,r)</m:t>
        </m:r>
      </m:oMath>
      <w:r w:rsidR="00C47904" w:rsidRPr="00474581">
        <w:rPr>
          <w:color w:val="000000" w:themeColor="text1"/>
          <w:sz w:val="24"/>
          <w:szCs w:val="24"/>
        </w:rPr>
        <w:t>库存控制策略的模糊库存模型，并采用模拟退火算法</w:t>
      </w:r>
      <m:oMath>
        <m:r>
          <w:rPr>
            <w:rFonts w:ascii="Cambria Math" w:hAnsi="Cambria Math"/>
            <w:color w:val="000000" w:themeColor="text1"/>
            <w:sz w:val="24"/>
            <w:szCs w:val="24"/>
          </w:rPr>
          <m:t>(SA)</m:t>
        </m:r>
      </m:oMath>
      <w:r w:rsidR="00C47904" w:rsidRPr="00474581">
        <w:rPr>
          <w:color w:val="000000" w:themeColor="text1"/>
          <w:sz w:val="24"/>
          <w:szCs w:val="24"/>
        </w:rPr>
        <w:t>求解得到最优再订货点</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m:t>
            </m:r>
          </m:sup>
        </m:sSup>
      </m:oMath>
      <w:r w:rsidR="00C47904" w:rsidRPr="00474581">
        <w:rPr>
          <w:color w:val="000000" w:themeColor="text1"/>
          <w:sz w:val="24"/>
          <w:szCs w:val="24"/>
        </w:rPr>
        <w:t>和订货批量</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m:t>
            </m:r>
          </m:sup>
        </m:sSup>
      </m:oMath>
      <w:r w:rsidR="00C47904">
        <w:rPr>
          <w:rFonts w:hint="eastAsia"/>
          <w:color w:val="000000" w:themeColor="text1"/>
          <w:sz w:val="24"/>
          <w:szCs w:val="24"/>
        </w:rPr>
        <w:t>.</w:t>
      </w:r>
      <w:r w:rsidR="00D65115">
        <w:rPr>
          <w:color w:val="000000" w:themeColor="text1"/>
          <w:sz w:val="24"/>
          <w:szCs w:val="24"/>
        </w:rPr>
        <w:t xml:space="preserve"> </w:t>
      </w:r>
      <w:r w:rsidR="00D65115">
        <w:rPr>
          <w:rFonts w:hint="eastAsia"/>
          <w:color w:val="000000" w:themeColor="text1"/>
          <w:sz w:val="24"/>
          <w:szCs w:val="24"/>
        </w:rPr>
        <w:t>Dey</w:t>
      </w:r>
      <w:r w:rsidR="00D65115">
        <w:rPr>
          <w:rFonts w:hint="eastAsia"/>
          <w:color w:val="000000" w:themeColor="text1"/>
          <w:sz w:val="24"/>
          <w:szCs w:val="24"/>
        </w:rPr>
        <w:t>和</w:t>
      </w:r>
      <w:r w:rsidR="00D65115">
        <w:rPr>
          <w:rFonts w:hint="eastAsia"/>
          <w:color w:val="000000" w:themeColor="text1"/>
          <w:sz w:val="24"/>
          <w:szCs w:val="24"/>
        </w:rPr>
        <w:t>Chakraborty</w:t>
      </w:r>
      <w:r w:rsidR="00D65115">
        <w:rPr>
          <w:color w:val="000000" w:themeColor="text1"/>
          <w:sz w:val="24"/>
          <w:szCs w:val="24"/>
        </w:rPr>
        <w:t>(2009)</w:t>
      </w:r>
      <w:r w:rsidR="00D65115">
        <w:rPr>
          <w:rFonts w:hint="eastAsia"/>
          <w:color w:val="000000" w:themeColor="text1"/>
          <w:sz w:val="24"/>
          <w:szCs w:val="24"/>
        </w:rPr>
        <w:t>通过对模糊需求下总期望年费用最小化，发展出一种最优库存水平和最优盘存周期的方法，并给出了数值实例。</w:t>
      </w:r>
      <w:r w:rsidRPr="00474581">
        <w:rPr>
          <w:color w:val="000000" w:themeColor="text1"/>
          <w:sz w:val="24"/>
          <w:szCs w:val="24"/>
        </w:rPr>
        <w:t>Paknejad</w:t>
      </w:r>
      <w:r>
        <w:rPr>
          <w:rFonts w:hint="eastAsia"/>
          <w:color w:val="000000" w:themeColor="text1"/>
          <w:sz w:val="24"/>
          <w:szCs w:val="24"/>
        </w:rPr>
        <w:t>等</w:t>
      </w:r>
      <w:r w:rsidRPr="00474581">
        <w:rPr>
          <w:color w:val="000000" w:themeColor="text1"/>
          <w:sz w:val="24"/>
          <w:szCs w:val="24"/>
        </w:rPr>
        <w:t>(1995)</w:t>
      </w:r>
      <w:r w:rsidRPr="00474581">
        <w:rPr>
          <w:color w:val="000000" w:themeColor="text1"/>
          <w:sz w:val="24"/>
          <w:szCs w:val="24"/>
        </w:rPr>
        <w:t>将大量缺失数据看作随机变量，推导出在随机需求和固定配送提前期情况下的</w:t>
      </w:r>
      <m:oMath>
        <m:r>
          <w:rPr>
            <w:rFonts w:ascii="Cambria Math" w:hAnsi="Cambria Math"/>
            <w:color w:val="000000" w:themeColor="text1"/>
            <w:sz w:val="24"/>
            <w:szCs w:val="24"/>
          </w:rPr>
          <m:t>(Q,r)</m:t>
        </m:r>
      </m:oMath>
      <w:r w:rsidRPr="00474581">
        <w:rPr>
          <w:color w:val="000000" w:themeColor="text1"/>
          <w:sz w:val="24"/>
          <w:szCs w:val="24"/>
        </w:rPr>
        <w:t>模型。并根据模型对数值算例进行灵敏度分析，分析较低成本参数对模型运行结果的影响。文中还指出当大量缺失数据服从二项分布，提前期需求服从指数分布情况下的模型结果。</w:t>
      </w:r>
    </w:p>
    <w:p w14:paraId="6545939E" w14:textId="31007197" w:rsidR="00BA6E2A" w:rsidRDefault="000E086B" w:rsidP="000F3E9D">
      <w:pPr>
        <w:spacing w:line="360" w:lineRule="auto"/>
        <w:ind w:firstLine="420"/>
        <w:rPr>
          <w:color w:val="000000" w:themeColor="text1"/>
          <w:sz w:val="24"/>
          <w:szCs w:val="24"/>
        </w:rPr>
      </w:pPr>
      <w:r>
        <w:rPr>
          <w:rFonts w:hint="eastAsia"/>
          <w:color w:val="000000" w:themeColor="text1"/>
          <w:sz w:val="24"/>
          <w:szCs w:val="24"/>
        </w:rPr>
        <w:t>另外，提前期也是影响库存</w:t>
      </w:r>
      <w:r w:rsidR="00EB0B90">
        <w:rPr>
          <w:rFonts w:hint="eastAsia"/>
          <w:color w:val="000000" w:themeColor="text1"/>
          <w:sz w:val="24"/>
          <w:szCs w:val="24"/>
        </w:rPr>
        <w:t>模型</w:t>
      </w:r>
      <w:r>
        <w:rPr>
          <w:rFonts w:hint="eastAsia"/>
          <w:color w:val="000000" w:themeColor="text1"/>
          <w:sz w:val="24"/>
          <w:szCs w:val="24"/>
        </w:rPr>
        <w:t>的关键因素，</w:t>
      </w:r>
      <w:r w:rsidR="00865F8D">
        <w:rPr>
          <w:rFonts w:hint="eastAsia"/>
          <w:color w:val="000000" w:themeColor="text1"/>
          <w:sz w:val="24"/>
          <w:szCs w:val="24"/>
        </w:rPr>
        <w:t>提前期分为固定</w:t>
      </w:r>
      <w:r>
        <w:rPr>
          <w:rFonts w:hint="eastAsia"/>
          <w:color w:val="000000" w:themeColor="text1"/>
          <w:sz w:val="24"/>
          <w:szCs w:val="24"/>
        </w:rPr>
        <w:t>提前期与可变提前期</w:t>
      </w:r>
      <w:r w:rsidR="00865F8D">
        <w:rPr>
          <w:rFonts w:hint="eastAsia"/>
          <w:color w:val="000000" w:themeColor="text1"/>
          <w:sz w:val="24"/>
          <w:szCs w:val="24"/>
        </w:rPr>
        <w:t>，前者是指供应商或生产端从接收订单到提供库存所需要的时间恒定，而后者的时间是不确定的。</w:t>
      </w:r>
      <w:r w:rsidR="00691B9B" w:rsidRPr="007F4C5C">
        <w:rPr>
          <w:sz w:val="24"/>
          <w:szCs w:val="24"/>
        </w:rPr>
        <w:t>Nahmias(1982)</w:t>
      </w:r>
      <w:r w:rsidR="00691B9B">
        <w:rPr>
          <w:rFonts w:hint="eastAsia"/>
          <w:sz w:val="24"/>
          <w:szCs w:val="24"/>
        </w:rPr>
        <w:t>分析了单个和多个易逝品的最优补货策略问题</w:t>
      </w:r>
      <w:r>
        <w:rPr>
          <w:rFonts w:hint="eastAsia"/>
          <w:sz w:val="24"/>
          <w:szCs w:val="24"/>
        </w:rPr>
        <w:t>，</w:t>
      </w:r>
      <w:r w:rsidR="00691B9B">
        <w:rPr>
          <w:rFonts w:hint="eastAsia"/>
          <w:sz w:val="24"/>
          <w:szCs w:val="24"/>
        </w:rPr>
        <w:t>提前期内的顾客需求将</w:t>
      </w:r>
      <w:r>
        <w:rPr>
          <w:rFonts w:hint="eastAsia"/>
          <w:sz w:val="24"/>
          <w:szCs w:val="24"/>
        </w:rPr>
        <w:t>是影响易逝品</w:t>
      </w:r>
      <w:r w:rsidR="00691B9B">
        <w:rPr>
          <w:rFonts w:hint="eastAsia"/>
          <w:sz w:val="24"/>
          <w:szCs w:val="24"/>
        </w:rPr>
        <w:t>缺货</w:t>
      </w:r>
      <w:r>
        <w:rPr>
          <w:rFonts w:hint="eastAsia"/>
          <w:sz w:val="24"/>
          <w:szCs w:val="24"/>
        </w:rPr>
        <w:t>数量的关键因素。</w:t>
      </w:r>
      <w:r w:rsidR="00EE147F" w:rsidRPr="00474581">
        <w:rPr>
          <w:color w:val="000000" w:themeColor="text1"/>
          <w:sz w:val="24"/>
          <w:szCs w:val="24"/>
        </w:rPr>
        <w:t>Parlar(1995)</w:t>
      </w:r>
      <w:r w:rsidR="00EE147F" w:rsidRPr="00474581">
        <w:rPr>
          <w:color w:val="000000" w:themeColor="text1"/>
          <w:sz w:val="24"/>
          <w:szCs w:val="24"/>
        </w:rPr>
        <w:t>提出了一个随机</w:t>
      </w:r>
      <w:r w:rsidR="00865F8D">
        <w:rPr>
          <w:rFonts w:hint="eastAsia"/>
          <w:color w:val="000000" w:themeColor="text1"/>
          <w:sz w:val="24"/>
          <w:szCs w:val="24"/>
        </w:rPr>
        <w:t>供货</w:t>
      </w:r>
      <w:r w:rsidR="00EE147F" w:rsidRPr="00474581">
        <w:rPr>
          <w:color w:val="000000" w:themeColor="text1"/>
          <w:sz w:val="24"/>
          <w:szCs w:val="24"/>
        </w:rPr>
        <w:t>的</w:t>
      </w:r>
      <m:oMath>
        <m:r>
          <w:rPr>
            <w:rFonts w:ascii="Cambria Math" w:hAnsi="Cambria Math"/>
            <w:color w:val="000000" w:themeColor="text1"/>
            <w:sz w:val="24"/>
            <w:szCs w:val="24"/>
          </w:rPr>
          <m:t>(Q,r)</m:t>
        </m:r>
      </m:oMath>
      <w:r w:rsidR="00EE147F" w:rsidRPr="00474581">
        <w:rPr>
          <w:color w:val="000000" w:themeColor="text1"/>
          <w:sz w:val="24"/>
          <w:szCs w:val="24"/>
        </w:rPr>
        <w:t>模型，供应端有可能无法供货，原因可能是罢工、</w:t>
      </w:r>
      <w:r w:rsidR="00EE147F" w:rsidRPr="00474581">
        <w:rPr>
          <w:color w:val="000000" w:themeColor="text1"/>
          <w:sz w:val="24"/>
          <w:szCs w:val="24"/>
        </w:rPr>
        <w:lastRenderedPageBreak/>
        <w:t>撕毁协议等。并使用一个两状态连续时间的马尔科夫链供来表示应商的可用性过程，其中一个状态代表供应端可用，另一个状态对代表不可用。文章中确定了系统处于可用状态时的重新订货点</w:t>
      </w:r>
      <m:oMath>
        <m:r>
          <w:rPr>
            <w:rFonts w:ascii="Cambria Math" w:hAnsi="Cambria Math"/>
            <w:color w:val="000000" w:themeColor="text1"/>
            <w:sz w:val="24"/>
            <w:szCs w:val="24"/>
          </w:rPr>
          <m:t>r</m:t>
        </m:r>
      </m:oMath>
      <w:r w:rsidR="00EE147F" w:rsidRPr="00474581">
        <w:rPr>
          <w:color w:val="000000" w:themeColor="text1"/>
          <w:sz w:val="24"/>
          <w:szCs w:val="24"/>
        </w:rPr>
        <w:t>与订货量</w:t>
      </w:r>
      <m:oMath>
        <m:r>
          <w:rPr>
            <w:rFonts w:ascii="Cambria Math" w:hAnsi="Cambria Math"/>
            <w:color w:val="000000" w:themeColor="text1"/>
            <w:sz w:val="24"/>
            <w:szCs w:val="24"/>
          </w:rPr>
          <m:t>Q</m:t>
        </m:r>
      </m:oMath>
      <w:r w:rsidR="00EE147F" w:rsidRPr="00474581">
        <w:rPr>
          <w:color w:val="000000" w:themeColor="text1"/>
          <w:sz w:val="24"/>
          <w:szCs w:val="24"/>
        </w:rPr>
        <w:t>；当系统处于不可用状态，则确定下一次订货之前的时间间隔，重新发起订单。为企业提供了针对供应端缺失的应对思路和解决措施。</w:t>
      </w:r>
      <w:r w:rsidR="00134EA0" w:rsidRPr="00134EA0">
        <w:rPr>
          <w:color w:val="000000" w:themeColor="text1"/>
          <w:sz w:val="24"/>
          <w:szCs w:val="24"/>
        </w:rPr>
        <w:t>马士华和林勇</w:t>
      </w:r>
      <w:r w:rsidR="00134EA0" w:rsidRPr="00134EA0">
        <w:rPr>
          <w:color w:val="000000" w:themeColor="text1"/>
          <w:sz w:val="24"/>
          <w:szCs w:val="24"/>
        </w:rPr>
        <w:t>(2002)</w:t>
      </w:r>
      <w:r w:rsidR="00134EA0" w:rsidRPr="00134EA0">
        <w:rPr>
          <w:color w:val="000000" w:themeColor="text1"/>
          <w:sz w:val="24"/>
          <w:szCs w:val="24"/>
        </w:rPr>
        <w:t>提出</w:t>
      </w:r>
      <m:oMath>
        <m:r>
          <w:rPr>
            <w:rFonts w:ascii="Cambria Math" w:hAnsi="Cambria Math"/>
            <w:color w:val="000000" w:themeColor="text1"/>
            <w:sz w:val="24"/>
            <w:szCs w:val="24"/>
          </w:rPr>
          <m:t>(Q,r)</m:t>
        </m:r>
      </m:oMath>
      <w:r w:rsidR="00B506E7">
        <w:rPr>
          <w:rFonts w:hint="eastAsia"/>
          <w:color w:val="000000" w:themeColor="text1"/>
          <w:sz w:val="24"/>
          <w:szCs w:val="24"/>
        </w:rPr>
        <w:t>策略</w:t>
      </w:r>
      <w:r w:rsidR="00134EA0" w:rsidRPr="00134EA0">
        <w:rPr>
          <w:color w:val="000000" w:themeColor="text1"/>
          <w:sz w:val="24"/>
          <w:szCs w:val="24"/>
        </w:rPr>
        <w:t>中的订货量</w:t>
      </w:r>
      <m:oMath>
        <m:r>
          <w:rPr>
            <w:rFonts w:ascii="Cambria Math" w:hAnsi="Cambria Math"/>
            <w:color w:val="000000" w:themeColor="text1"/>
            <w:sz w:val="24"/>
            <w:szCs w:val="24"/>
          </w:rPr>
          <m:t>Q</m:t>
        </m:r>
      </m:oMath>
      <w:r w:rsidR="00134EA0" w:rsidRPr="00134EA0">
        <w:rPr>
          <w:color w:val="000000" w:themeColor="text1"/>
          <w:sz w:val="24"/>
          <w:szCs w:val="24"/>
        </w:rPr>
        <w:t>和</w:t>
      </w:r>
      <w:r w:rsidR="00134EA0">
        <w:rPr>
          <w:rFonts w:hint="eastAsia"/>
          <w:color w:val="000000" w:themeColor="text1"/>
          <w:sz w:val="24"/>
          <w:szCs w:val="24"/>
        </w:rPr>
        <w:t>再订购点</w:t>
      </w:r>
      <m:oMath>
        <m:r>
          <w:rPr>
            <w:rFonts w:ascii="Cambria Math" w:hAnsi="Cambria Math"/>
            <w:color w:val="000000" w:themeColor="text1"/>
            <w:sz w:val="24"/>
            <w:szCs w:val="24"/>
          </w:rPr>
          <m:t>r</m:t>
        </m:r>
      </m:oMath>
      <w:r w:rsidR="00134EA0" w:rsidRPr="00134EA0">
        <w:rPr>
          <w:color w:val="000000" w:themeColor="text1"/>
          <w:sz w:val="24"/>
          <w:szCs w:val="24"/>
        </w:rPr>
        <w:t>不但</w:t>
      </w:r>
      <w:r w:rsidR="00134EA0">
        <w:rPr>
          <w:rFonts w:hint="eastAsia"/>
          <w:color w:val="000000" w:themeColor="text1"/>
          <w:sz w:val="24"/>
          <w:szCs w:val="24"/>
        </w:rPr>
        <w:t>取决于</w:t>
      </w:r>
      <w:r w:rsidR="00134EA0" w:rsidRPr="00134EA0">
        <w:rPr>
          <w:color w:val="000000" w:themeColor="text1"/>
          <w:sz w:val="24"/>
          <w:szCs w:val="24"/>
        </w:rPr>
        <w:t>随机的需求</w:t>
      </w:r>
      <w:r w:rsidR="00134EA0">
        <w:rPr>
          <w:rFonts w:hint="eastAsia"/>
          <w:color w:val="000000" w:themeColor="text1"/>
          <w:sz w:val="24"/>
          <w:szCs w:val="24"/>
        </w:rPr>
        <w:t>过程，</w:t>
      </w:r>
      <w:r w:rsidR="00134EA0" w:rsidRPr="00134EA0">
        <w:rPr>
          <w:color w:val="000000" w:themeColor="text1"/>
          <w:sz w:val="24"/>
          <w:szCs w:val="24"/>
        </w:rPr>
        <w:t>而且取决于不稳定的提前期</w:t>
      </w:r>
      <w:r w:rsidR="00134EA0">
        <w:rPr>
          <w:rFonts w:hint="eastAsia"/>
          <w:color w:val="000000" w:themeColor="text1"/>
          <w:sz w:val="24"/>
          <w:szCs w:val="24"/>
        </w:rPr>
        <w:t>，</w:t>
      </w:r>
      <w:r w:rsidR="00134EA0" w:rsidRPr="00134EA0">
        <w:rPr>
          <w:color w:val="000000" w:themeColor="text1"/>
          <w:sz w:val="24"/>
          <w:szCs w:val="24"/>
        </w:rPr>
        <w:t>因此随机的提前期也是多级供应链</w:t>
      </w:r>
      <w:r w:rsidR="00134EA0">
        <w:rPr>
          <w:rFonts w:hint="eastAsia"/>
          <w:color w:val="000000" w:themeColor="text1"/>
          <w:sz w:val="24"/>
          <w:szCs w:val="24"/>
        </w:rPr>
        <w:t>中</w:t>
      </w:r>
      <w:r w:rsidR="00134EA0" w:rsidRPr="00134EA0">
        <w:rPr>
          <w:color w:val="000000" w:themeColor="text1"/>
          <w:sz w:val="24"/>
          <w:szCs w:val="24"/>
        </w:rPr>
        <w:t>重要考虑</w:t>
      </w:r>
      <w:r w:rsidR="00134EA0">
        <w:rPr>
          <w:rFonts w:hint="eastAsia"/>
          <w:color w:val="000000" w:themeColor="text1"/>
          <w:sz w:val="24"/>
          <w:szCs w:val="24"/>
        </w:rPr>
        <w:t>的</w:t>
      </w:r>
      <w:r w:rsidR="00134EA0" w:rsidRPr="00134EA0">
        <w:rPr>
          <w:color w:val="000000" w:themeColor="text1"/>
          <w:sz w:val="24"/>
          <w:szCs w:val="24"/>
        </w:rPr>
        <w:t>变量</w:t>
      </w:r>
      <w:r w:rsidR="00134EA0">
        <w:rPr>
          <w:rFonts w:hint="eastAsia"/>
          <w:color w:val="000000" w:themeColor="text1"/>
          <w:sz w:val="24"/>
          <w:szCs w:val="24"/>
        </w:rPr>
        <w:t>，文中</w:t>
      </w:r>
      <w:r w:rsidR="00134EA0" w:rsidRPr="00134EA0">
        <w:rPr>
          <w:color w:val="000000" w:themeColor="text1"/>
          <w:sz w:val="24"/>
          <w:szCs w:val="24"/>
        </w:rPr>
        <w:t>主要研究了基于随机提前期的</w:t>
      </w:r>
      <m:oMath>
        <m:r>
          <w:rPr>
            <w:rFonts w:ascii="Cambria Math" w:hAnsi="Cambria Math"/>
            <w:color w:val="000000" w:themeColor="text1"/>
            <w:sz w:val="24"/>
            <w:szCs w:val="24"/>
          </w:rPr>
          <m:t>(Q,r)</m:t>
        </m:r>
      </m:oMath>
      <w:r w:rsidR="00134EA0" w:rsidRPr="00134EA0">
        <w:rPr>
          <w:color w:val="000000" w:themeColor="text1"/>
          <w:sz w:val="24"/>
          <w:szCs w:val="24"/>
        </w:rPr>
        <w:t>库存</w:t>
      </w:r>
      <w:r w:rsidR="00134EA0">
        <w:rPr>
          <w:rFonts w:hint="eastAsia"/>
          <w:color w:val="000000" w:themeColor="text1"/>
          <w:sz w:val="24"/>
          <w:szCs w:val="24"/>
        </w:rPr>
        <w:t>系统</w:t>
      </w:r>
      <w:r w:rsidR="00134EA0" w:rsidRPr="00134EA0">
        <w:rPr>
          <w:color w:val="000000" w:themeColor="text1"/>
          <w:sz w:val="24"/>
          <w:szCs w:val="24"/>
        </w:rPr>
        <w:t>。</w:t>
      </w:r>
    </w:p>
    <w:p w14:paraId="515A6BD0" w14:textId="1BA08AF9" w:rsidR="000E086B" w:rsidRPr="000E086B" w:rsidRDefault="000E086B" w:rsidP="000F3E9D">
      <w:pPr>
        <w:spacing w:line="360" w:lineRule="auto"/>
        <w:ind w:firstLine="420"/>
        <w:rPr>
          <w:color w:val="000000" w:themeColor="text1"/>
          <w:sz w:val="24"/>
          <w:szCs w:val="24"/>
        </w:rPr>
      </w:pPr>
      <w:r>
        <w:rPr>
          <w:rFonts w:hint="eastAsia"/>
          <w:color w:val="000000" w:themeColor="text1"/>
          <w:sz w:val="24"/>
          <w:szCs w:val="24"/>
        </w:rPr>
        <w:t>库存系统的运营成本主要有订购成本、库存持有成本以及缺货成本。</w:t>
      </w:r>
      <w:r w:rsidR="00EB0B90">
        <w:rPr>
          <w:rFonts w:hint="eastAsia"/>
          <w:color w:val="000000" w:themeColor="text1"/>
          <w:sz w:val="24"/>
          <w:szCs w:val="24"/>
        </w:rPr>
        <w:t>订购成本又分为固定订购成本与可变订购成本，</w:t>
      </w:r>
      <w:r w:rsidR="00D65115">
        <w:rPr>
          <w:rFonts w:hint="eastAsia"/>
          <w:color w:val="000000" w:themeColor="text1"/>
          <w:sz w:val="24"/>
          <w:szCs w:val="24"/>
        </w:rPr>
        <w:t>在可变订购成本中，</w:t>
      </w:r>
      <w:r w:rsidRPr="00474581">
        <w:rPr>
          <w:color w:val="000000" w:themeColor="text1"/>
          <w:sz w:val="24"/>
          <w:szCs w:val="24"/>
        </w:rPr>
        <w:t>Benton</w:t>
      </w:r>
      <w:r>
        <w:rPr>
          <w:rFonts w:hint="eastAsia"/>
          <w:color w:val="000000" w:themeColor="text1"/>
          <w:sz w:val="24"/>
          <w:szCs w:val="24"/>
        </w:rPr>
        <w:t>和</w:t>
      </w:r>
      <w:r w:rsidRPr="00474581">
        <w:rPr>
          <w:color w:val="000000" w:themeColor="text1"/>
          <w:sz w:val="24"/>
          <w:szCs w:val="24"/>
        </w:rPr>
        <w:t>Park(1996)</w:t>
      </w:r>
      <w:r w:rsidRPr="00474581">
        <w:rPr>
          <w:color w:val="000000" w:themeColor="text1"/>
          <w:sz w:val="24"/>
          <w:szCs w:val="24"/>
        </w:rPr>
        <w:t>综述了批量折扣领域的文献，供应商提供</w:t>
      </w:r>
      <w:r w:rsidR="00D65115">
        <w:rPr>
          <w:rFonts w:hint="eastAsia"/>
          <w:color w:val="000000" w:themeColor="text1"/>
          <w:sz w:val="24"/>
          <w:szCs w:val="24"/>
        </w:rPr>
        <w:t>批量</w:t>
      </w:r>
      <w:r w:rsidRPr="00474581">
        <w:rPr>
          <w:color w:val="000000" w:themeColor="text1"/>
          <w:sz w:val="24"/>
          <w:szCs w:val="24"/>
        </w:rPr>
        <w:t>折扣以诱使购买者更多地购买，可以实现运输和加工成本的规模经济。</w:t>
      </w:r>
      <w:r w:rsidR="00EB0B90">
        <w:rPr>
          <w:rFonts w:hint="eastAsia"/>
          <w:color w:val="000000" w:themeColor="text1"/>
          <w:sz w:val="24"/>
          <w:szCs w:val="24"/>
        </w:rPr>
        <w:t>在库存持有成本方面，</w:t>
      </w:r>
      <w:r w:rsidRPr="00470957">
        <w:rPr>
          <w:color w:val="000000" w:themeColor="text1"/>
          <w:sz w:val="24"/>
          <w:szCs w:val="24"/>
        </w:rPr>
        <w:t>Berling</w:t>
      </w:r>
      <w:r>
        <w:rPr>
          <w:color w:val="000000" w:themeColor="text1"/>
          <w:sz w:val="24"/>
          <w:szCs w:val="24"/>
        </w:rPr>
        <w:t>(2008)</w:t>
      </w:r>
      <w:r>
        <w:rPr>
          <w:rFonts w:hint="eastAsia"/>
          <w:color w:val="000000" w:themeColor="text1"/>
          <w:sz w:val="24"/>
          <w:szCs w:val="24"/>
        </w:rPr>
        <w:t>提出库存持有成本的核算方法应该是动态的，而非传统上随着产品价值百分比的比率线性增加。</w:t>
      </w:r>
      <w:r w:rsidR="00D65115">
        <w:rPr>
          <w:rFonts w:hint="eastAsia"/>
          <w:color w:val="000000" w:themeColor="text1"/>
          <w:sz w:val="24"/>
          <w:szCs w:val="24"/>
        </w:rPr>
        <w:t>缺货成本是衡量服务水平的关键，</w:t>
      </w:r>
      <w:r w:rsidRPr="00474581">
        <w:rPr>
          <w:color w:val="000000" w:themeColor="text1"/>
          <w:sz w:val="24"/>
          <w:szCs w:val="24"/>
        </w:rPr>
        <w:t>梅晚霞和马士华</w:t>
      </w:r>
      <w:r w:rsidRPr="00474581">
        <w:rPr>
          <w:color w:val="000000" w:themeColor="text1"/>
          <w:sz w:val="24"/>
          <w:szCs w:val="24"/>
        </w:rPr>
        <w:t>(2007)</w:t>
      </w:r>
      <w:r w:rsidRPr="00474581">
        <w:rPr>
          <w:color w:val="000000" w:themeColor="text1"/>
          <w:sz w:val="24"/>
          <w:szCs w:val="24"/>
        </w:rPr>
        <w:t>指出了在一定服务水平下，两阶段</w:t>
      </w:r>
      <m:oMath>
        <m:r>
          <w:rPr>
            <w:rFonts w:ascii="Cambria Math" w:hAnsi="Cambria Math"/>
            <w:color w:val="000000" w:themeColor="text1"/>
            <w:sz w:val="24"/>
            <w:szCs w:val="24"/>
          </w:rPr>
          <m:t>(Q,r)</m:t>
        </m:r>
      </m:oMath>
      <w:r w:rsidRPr="00474581">
        <w:rPr>
          <w:color w:val="000000" w:themeColor="text1"/>
          <w:sz w:val="24"/>
          <w:szCs w:val="24"/>
        </w:rPr>
        <w:t>库存模型可以划分成一个无约束问题和一个等式约束问题</w:t>
      </w:r>
      <w:r w:rsidR="00D65115">
        <w:rPr>
          <w:rFonts w:hint="eastAsia"/>
          <w:color w:val="000000" w:themeColor="text1"/>
          <w:sz w:val="24"/>
          <w:szCs w:val="24"/>
        </w:rPr>
        <w:t>。</w:t>
      </w:r>
    </w:p>
    <w:p w14:paraId="43182862" w14:textId="2BF0F598" w:rsidR="004A3BDA" w:rsidRPr="00EE0952" w:rsidRDefault="004A3BDA" w:rsidP="004A3BDA">
      <w:pPr>
        <w:pStyle w:val="af"/>
        <w:spacing w:before="156" w:after="156"/>
        <w:rPr>
          <w:rFonts w:ascii="Times New Roman" w:hAnsi="Times New Roman" w:cs="Times New Roman"/>
        </w:rPr>
      </w:pPr>
      <w:bookmarkStart w:id="15" w:name="_Toc105332923"/>
      <w:r w:rsidRPr="00EE0952">
        <w:rPr>
          <w:rFonts w:ascii="Times New Roman" w:hAnsi="Times New Roman" w:cs="Times New Roman"/>
        </w:rPr>
        <w:t xml:space="preserve">2.2 </w:t>
      </w:r>
      <w:r w:rsidRPr="00EE0952">
        <w:rPr>
          <w:rFonts w:ascii="Times New Roman" w:hAnsi="Times New Roman" w:cs="Times New Roman"/>
        </w:rPr>
        <w:t>盘存策略研究综述</w:t>
      </w:r>
      <w:bookmarkEnd w:id="15"/>
    </w:p>
    <w:p w14:paraId="112F959E" w14:textId="77777777" w:rsidR="00D65115" w:rsidRDefault="007C3482" w:rsidP="000F3E9D">
      <w:pPr>
        <w:spacing w:line="360" w:lineRule="auto"/>
        <w:ind w:firstLine="420"/>
        <w:rPr>
          <w:color w:val="000000" w:themeColor="text1"/>
          <w:sz w:val="24"/>
          <w:szCs w:val="24"/>
        </w:rPr>
      </w:pPr>
      <w:r>
        <w:rPr>
          <w:rFonts w:hint="eastAsia"/>
          <w:color w:val="000000" w:themeColor="text1"/>
          <w:sz w:val="24"/>
          <w:szCs w:val="24"/>
        </w:rPr>
        <w:t>盘存</w:t>
      </w:r>
      <w:r w:rsidR="005F0041">
        <w:rPr>
          <w:rFonts w:hint="eastAsia"/>
          <w:color w:val="000000" w:themeColor="text1"/>
          <w:sz w:val="24"/>
          <w:szCs w:val="24"/>
        </w:rPr>
        <w:t>策略的主要划分依据是盘存周期的大小，定期盘存策略下盘存周期为一个固定值，即每隔这一周期进行一次库存盘点，当这个周期足够小时，定期盘存可以视为连续盘存。</w:t>
      </w:r>
    </w:p>
    <w:p w14:paraId="3B8D8366" w14:textId="1EA6DD0C" w:rsidR="00C24279" w:rsidRDefault="00446083" w:rsidP="000F3E9D">
      <w:pPr>
        <w:spacing w:line="360" w:lineRule="auto"/>
        <w:ind w:firstLine="420"/>
        <w:rPr>
          <w:color w:val="000000" w:themeColor="text1"/>
          <w:sz w:val="24"/>
          <w:szCs w:val="24"/>
        </w:rPr>
      </w:pPr>
      <w:r w:rsidRPr="00474581">
        <w:rPr>
          <w:color w:val="000000" w:themeColor="text1"/>
          <w:sz w:val="24"/>
          <w:szCs w:val="24"/>
        </w:rPr>
        <w:t>Zheng</w:t>
      </w:r>
      <w:r>
        <w:rPr>
          <w:rFonts w:hint="eastAsia"/>
          <w:color w:val="000000" w:themeColor="text1"/>
          <w:sz w:val="24"/>
          <w:szCs w:val="24"/>
        </w:rPr>
        <w:t>和</w:t>
      </w:r>
      <w:proofErr w:type="spellStart"/>
      <w:r w:rsidRPr="00474581">
        <w:rPr>
          <w:color w:val="000000" w:themeColor="text1"/>
          <w:sz w:val="24"/>
          <w:szCs w:val="24"/>
        </w:rPr>
        <w:t>Federgruen</w:t>
      </w:r>
      <w:proofErr w:type="spellEnd"/>
      <w:r w:rsidRPr="00474581">
        <w:rPr>
          <w:color w:val="000000" w:themeColor="text1"/>
          <w:sz w:val="24"/>
          <w:szCs w:val="24"/>
        </w:rPr>
        <w:t>(199</w:t>
      </w:r>
      <w:r>
        <w:rPr>
          <w:color w:val="000000" w:themeColor="text1"/>
          <w:sz w:val="24"/>
          <w:szCs w:val="24"/>
        </w:rPr>
        <w:t>2</w:t>
      </w:r>
      <w:r w:rsidRPr="00474581">
        <w:rPr>
          <w:color w:val="000000" w:themeColor="text1"/>
          <w:sz w:val="24"/>
          <w:szCs w:val="24"/>
        </w:rPr>
        <w:t>)</w:t>
      </w:r>
      <w:r w:rsidRPr="00474581">
        <w:rPr>
          <w:color w:val="000000" w:themeColor="text1"/>
          <w:sz w:val="24"/>
          <w:szCs w:val="24"/>
        </w:rPr>
        <w:t>基于一个目标为总成本最小化的补货模型，提出了一种</w:t>
      </w:r>
      <w:r>
        <w:rPr>
          <w:rFonts w:hint="eastAsia"/>
          <w:color w:val="000000" w:themeColor="text1"/>
          <w:sz w:val="24"/>
          <w:szCs w:val="24"/>
        </w:rPr>
        <w:t>求出</w:t>
      </w:r>
      <m:oMath>
        <m:r>
          <w:rPr>
            <w:rFonts w:ascii="Cambria Math" w:hAnsi="Cambria Math"/>
            <w:color w:val="000000" w:themeColor="text1"/>
            <w:sz w:val="24"/>
            <w:szCs w:val="24"/>
          </w:rPr>
          <m:t>(Q,</m:t>
        </m:r>
        <m:r>
          <w:rPr>
            <w:rFonts w:ascii="Cambria Math" w:hAnsi="Cambria Math" w:hint="eastAsia"/>
            <w:color w:val="000000" w:themeColor="text1"/>
            <w:sz w:val="24"/>
            <w:szCs w:val="24"/>
          </w:rPr>
          <m:t>r</m:t>
        </m:r>
        <m:r>
          <w:rPr>
            <w:rFonts w:ascii="Cambria Math" w:hAnsi="Cambria Math"/>
            <w:color w:val="000000" w:themeColor="text1"/>
            <w:sz w:val="24"/>
            <w:szCs w:val="24"/>
          </w:rPr>
          <m:t>)</m:t>
        </m:r>
      </m:oMath>
      <w:r w:rsidR="00B506E7">
        <w:rPr>
          <w:rFonts w:hint="eastAsia"/>
          <w:color w:val="000000" w:themeColor="text1"/>
          <w:sz w:val="24"/>
          <w:szCs w:val="24"/>
        </w:rPr>
        <w:t>策略</w:t>
      </w:r>
      <w:r>
        <w:rPr>
          <w:rFonts w:hint="eastAsia"/>
          <w:color w:val="000000" w:themeColor="text1"/>
          <w:sz w:val="24"/>
          <w:szCs w:val="24"/>
        </w:rPr>
        <w:t>最优解的</w:t>
      </w:r>
      <w:r w:rsidRPr="00474581">
        <w:rPr>
          <w:color w:val="000000" w:themeColor="text1"/>
          <w:sz w:val="24"/>
          <w:szCs w:val="24"/>
        </w:rPr>
        <w:t>算法，</w:t>
      </w:r>
      <w:r w:rsidR="00D65115">
        <w:rPr>
          <w:rFonts w:hint="eastAsia"/>
          <w:color w:val="000000" w:themeColor="text1"/>
          <w:sz w:val="24"/>
          <w:szCs w:val="24"/>
        </w:rPr>
        <w:t>并给出了该算法在</w:t>
      </w:r>
      <w:r w:rsidRPr="00474581">
        <w:rPr>
          <w:color w:val="000000" w:themeColor="text1"/>
          <w:sz w:val="24"/>
          <w:szCs w:val="24"/>
        </w:rPr>
        <w:t>连续盘存与定期盘存系统中</w:t>
      </w:r>
      <w:r w:rsidR="00D65115">
        <w:rPr>
          <w:rFonts w:hint="eastAsia"/>
          <w:color w:val="000000" w:themeColor="text1"/>
          <w:sz w:val="24"/>
          <w:szCs w:val="24"/>
        </w:rPr>
        <w:t>的运用实例</w:t>
      </w:r>
      <w:r>
        <w:rPr>
          <w:rFonts w:hint="eastAsia"/>
          <w:color w:val="000000" w:themeColor="text1"/>
          <w:sz w:val="24"/>
          <w:szCs w:val="24"/>
        </w:rPr>
        <w:t>。</w:t>
      </w:r>
      <w:r w:rsidR="00C24279">
        <w:rPr>
          <w:rFonts w:hint="eastAsia"/>
          <w:color w:val="000000" w:themeColor="text1"/>
          <w:sz w:val="24"/>
          <w:szCs w:val="24"/>
        </w:rPr>
        <w:t>A</w:t>
      </w:r>
      <w:r w:rsidR="00C24279">
        <w:rPr>
          <w:color w:val="000000" w:themeColor="text1"/>
          <w:sz w:val="24"/>
          <w:szCs w:val="24"/>
        </w:rPr>
        <w:t>xsater(1993)</w:t>
      </w:r>
      <w:r w:rsidR="00C24279">
        <w:rPr>
          <w:rFonts w:hint="eastAsia"/>
          <w:color w:val="000000" w:themeColor="text1"/>
          <w:sz w:val="24"/>
          <w:szCs w:val="24"/>
        </w:rPr>
        <w:t>对比了当需求服从泊松分布时的连续盘存策略与定期盘存策略，指出连续盘存策略的信息成本较为高昂，适用于需求较高的情况。</w:t>
      </w:r>
    </w:p>
    <w:p w14:paraId="5A348104" w14:textId="77777777" w:rsidR="008B2899" w:rsidRDefault="008B2899" w:rsidP="000F3E9D">
      <w:pPr>
        <w:spacing w:line="360" w:lineRule="auto"/>
        <w:ind w:firstLine="420"/>
        <w:rPr>
          <w:color w:val="000000" w:themeColor="text1"/>
          <w:sz w:val="24"/>
          <w:szCs w:val="24"/>
        </w:rPr>
      </w:pPr>
      <w:r>
        <w:rPr>
          <w:rFonts w:hint="eastAsia"/>
          <w:color w:val="000000" w:themeColor="text1"/>
          <w:sz w:val="24"/>
          <w:szCs w:val="24"/>
        </w:rPr>
        <w:t>S</w:t>
      </w:r>
      <w:r>
        <w:rPr>
          <w:color w:val="000000" w:themeColor="text1"/>
          <w:sz w:val="24"/>
          <w:szCs w:val="24"/>
        </w:rPr>
        <w:t>chultz(1987)</w:t>
      </w:r>
      <w:r>
        <w:rPr>
          <w:rFonts w:hint="eastAsia"/>
          <w:color w:val="000000" w:themeColor="text1"/>
          <w:sz w:val="24"/>
          <w:szCs w:val="24"/>
        </w:rPr>
        <w:t>当出现零星需求</w:t>
      </w:r>
      <w:r>
        <w:rPr>
          <w:rFonts w:hint="eastAsia"/>
          <w:color w:val="000000" w:themeColor="text1"/>
          <w:sz w:val="24"/>
          <w:szCs w:val="24"/>
        </w:rPr>
        <w:t>(</w:t>
      </w:r>
      <w:r>
        <w:rPr>
          <w:color w:val="000000" w:themeColor="text1"/>
          <w:sz w:val="24"/>
          <w:szCs w:val="24"/>
        </w:rPr>
        <w:t>Sporadic Demand)</w:t>
      </w:r>
      <w:r>
        <w:rPr>
          <w:rFonts w:hint="eastAsia"/>
          <w:color w:val="000000" w:themeColor="text1"/>
          <w:sz w:val="24"/>
          <w:szCs w:val="24"/>
        </w:rPr>
        <w:t>，即需求偶尔产生，且数量较大时，采用一种预测模型与定期盘存策略的结合能有效降低库存持有成本，且缺货成本很少。</w:t>
      </w:r>
      <w:r w:rsidR="00556141">
        <w:rPr>
          <w:rFonts w:hint="eastAsia"/>
          <w:color w:val="000000" w:themeColor="text1"/>
          <w:sz w:val="24"/>
          <w:szCs w:val="24"/>
        </w:rPr>
        <w:t>Ta</w:t>
      </w:r>
      <w:r w:rsidR="00556141">
        <w:rPr>
          <w:color w:val="000000" w:themeColor="text1"/>
          <w:sz w:val="24"/>
          <w:szCs w:val="24"/>
        </w:rPr>
        <w:t>garas</w:t>
      </w:r>
      <w:r w:rsidR="00556141">
        <w:rPr>
          <w:rFonts w:hint="eastAsia"/>
          <w:color w:val="000000" w:themeColor="text1"/>
          <w:sz w:val="24"/>
          <w:szCs w:val="24"/>
        </w:rPr>
        <w:t>和</w:t>
      </w:r>
      <w:r w:rsidR="00556141">
        <w:rPr>
          <w:rFonts w:hint="eastAsia"/>
          <w:color w:val="000000" w:themeColor="text1"/>
          <w:sz w:val="24"/>
          <w:szCs w:val="24"/>
        </w:rPr>
        <w:t>V</w:t>
      </w:r>
      <w:r w:rsidR="00556141">
        <w:rPr>
          <w:color w:val="000000" w:themeColor="text1"/>
          <w:sz w:val="24"/>
          <w:szCs w:val="24"/>
        </w:rPr>
        <w:t>lachos</w:t>
      </w:r>
      <w:r w:rsidR="00556141">
        <w:rPr>
          <w:rFonts w:hint="eastAsia"/>
          <w:color w:val="000000" w:themeColor="text1"/>
          <w:sz w:val="24"/>
          <w:szCs w:val="24"/>
        </w:rPr>
        <w:t>(2</w:t>
      </w:r>
      <w:r w:rsidR="00556141">
        <w:rPr>
          <w:color w:val="000000" w:themeColor="text1"/>
          <w:sz w:val="24"/>
          <w:szCs w:val="24"/>
        </w:rPr>
        <w:t>001)</w:t>
      </w:r>
      <w:r w:rsidR="00556141">
        <w:rPr>
          <w:rFonts w:hint="eastAsia"/>
          <w:color w:val="000000" w:themeColor="text1"/>
          <w:sz w:val="24"/>
          <w:szCs w:val="24"/>
        </w:rPr>
        <w:t>提出在定期盘存策略下，提前期内缺货的可能性最大，需要根据净库存发出紧急订单，净库存指实际库存量与缺货量的差</w:t>
      </w:r>
      <w:r w:rsidR="00556141">
        <w:rPr>
          <w:rFonts w:hint="eastAsia"/>
          <w:color w:val="000000" w:themeColor="text1"/>
          <w:sz w:val="24"/>
          <w:szCs w:val="24"/>
        </w:rPr>
        <w:lastRenderedPageBreak/>
        <w:t>值。</w:t>
      </w:r>
    </w:p>
    <w:p w14:paraId="12E954D7" w14:textId="0193DD0F" w:rsidR="00D155D8" w:rsidRPr="00D155D8" w:rsidRDefault="00305541" w:rsidP="000F3E9D">
      <w:pPr>
        <w:spacing w:line="360" w:lineRule="auto"/>
        <w:ind w:firstLine="420"/>
        <w:rPr>
          <w:color w:val="000000" w:themeColor="text1"/>
          <w:sz w:val="24"/>
          <w:szCs w:val="24"/>
        </w:rPr>
      </w:pPr>
      <w:r>
        <w:rPr>
          <w:rFonts w:hint="eastAsia"/>
          <w:color w:val="000000" w:themeColor="text1"/>
          <w:sz w:val="24"/>
          <w:szCs w:val="24"/>
        </w:rPr>
        <w:t>Braglia</w:t>
      </w:r>
      <w:r>
        <w:rPr>
          <w:rFonts w:hint="eastAsia"/>
          <w:color w:val="000000" w:themeColor="text1"/>
          <w:sz w:val="24"/>
          <w:szCs w:val="24"/>
        </w:rPr>
        <w:t>等</w:t>
      </w:r>
      <w:r>
        <w:rPr>
          <w:rFonts w:hint="eastAsia"/>
          <w:color w:val="000000" w:themeColor="text1"/>
          <w:sz w:val="24"/>
          <w:szCs w:val="24"/>
        </w:rPr>
        <w:t>(</w:t>
      </w:r>
      <w:r>
        <w:rPr>
          <w:color w:val="000000" w:themeColor="text1"/>
          <w:sz w:val="24"/>
          <w:szCs w:val="24"/>
        </w:rPr>
        <w:t>2016)</w:t>
      </w:r>
      <w:r>
        <w:rPr>
          <w:rFonts w:hint="eastAsia"/>
          <w:color w:val="000000" w:themeColor="text1"/>
          <w:sz w:val="24"/>
          <w:szCs w:val="24"/>
        </w:rPr>
        <w:t>分析了</w:t>
      </w:r>
      <w:r w:rsidR="00556141">
        <w:rPr>
          <w:rFonts w:hint="eastAsia"/>
          <w:color w:val="000000" w:themeColor="text1"/>
          <w:sz w:val="24"/>
          <w:szCs w:val="24"/>
        </w:rPr>
        <w:t>当需求服从</w:t>
      </w:r>
      <w:r>
        <w:rPr>
          <w:rFonts w:hint="eastAsia"/>
          <w:color w:val="000000" w:themeColor="text1"/>
          <w:sz w:val="24"/>
          <w:szCs w:val="24"/>
        </w:rPr>
        <w:t>正态</w:t>
      </w:r>
      <w:r w:rsidR="00D65115">
        <w:rPr>
          <w:rFonts w:hint="eastAsia"/>
          <w:color w:val="000000" w:themeColor="text1"/>
          <w:sz w:val="24"/>
          <w:szCs w:val="24"/>
        </w:rPr>
        <w:t>分布</w:t>
      </w:r>
      <w:r w:rsidR="00556141">
        <w:rPr>
          <w:rFonts w:hint="eastAsia"/>
          <w:color w:val="000000" w:themeColor="text1"/>
          <w:sz w:val="24"/>
          <w:szCs w:val="24"/>
        </w:rPr>
        <w:t>，且采用连续盘存策略时</w:t>
      </w:r>
      <w:r>
        <w:rPr>
          <w:rFonts w:hint="eastAsia"/>
          <w:color w:val="000000" w:themeColor="text1"/>
          <w:sz w:val="24"/>
          <w:szCs w:val="24"/>
        </w:rPr>
        <w:t>安全库存的管理问题</w:t>
      </w:r>
      <w:r w:rsidR="00556141">
        <w:rPr>
          <w:rFonts w:hint="eastAsia"/>
          <w:color w:val="000000" w:themeColor="text1"/>
          <w:sz w:val="24"/>
          <w:szCs w:val="24"/>
        </w:rPr>
        <w:t>，安全库存指订单到达前的最低库存水平，取决于再订购点和订购量</w:t>
      </w:r>
      <w:r>
        <w:rPr>
          <w:rFonts w:hint="eastAsia"/>
          <w:color w:val="000000" w:themeColor="text1"/>
          <w:sz w:val="24"/>
          <w:szCs w:val="24"/>
        </w:rPr>
        <w:t>。</w:t>
      </w:r>
      <w:r w:rsidR="0044599B" w:rsidRPr="007B5D0B">
        <w:rPr>
          <w:sz w:val="24"/>
          <w:szCs w:val="24"/>
        </w:rPr>
        <w:t>Fadıloğlu</w:t>
      </w:r>
      <w:r w:rsidR="0044599B" w:rsidRPr="007B5D0B">
        <w:rPr>
          <w:sz w:val="24"/>
          <w:szCs w:val="24"/>
        </w:rPr>
        <w:t>和</w:t>
      </w:r>
      <w:r w:rsidR="0044599B" w:rsidRPr="007B5D0B">
        <w:rPr>
          <w:sz w:val="24"/>
          <w:szCs w:val="24"/>
        </w:rPr>
        <w:t>Bulut(2010)</w:t>
      </w:r>
      <w:r w:rsidR="00EE5CA6">
        <w:rPr>
          <w:rFonts w:ascii="宋体" w:hAnsi="宋体" w:hint="eastAsia"/>
          <w:sz w:val="24"/>
          <w:szCs w:val="24"/>
        </w:rPr>
        <w:t>通过仿真</w:t>
      </w:r>
      <w:r w:rsidR="0044599B">
        <w:rPr>
          <w:rFonts w:ascii="宋体" w:hAnsi="宋体" w:hint="eastAsia"/>
          <w:sz w:val="24"/>
          <w:szCs w:val="24"/>
        </w:rPr>
        <w:t>研究了在</w:t>
      </w:r>
      <w:r w:rsidR="00EE5CA6">
        <w:rPr>
          <w:rFonts w:ascii="宋体" w:hAnsi="宋体" w:hint="eastAsia"/>
          <w:sz w:val="24"/>
          <w:szCs w:val="24"/>
        </w:rPr>
        <w:t>延期交货与缺货系统中连续盘存策略的性能表现</w:t>
      </w:r>
      <w:r w:rsidR="0044599B">
        <w:rPr>
          <w:rFonts w:ascii="宋体" w:hAnsi="宋体" w:hint="eastAsia"/>
          <w:sz w:val="24"/>
          <w:szCs w:val="24"/>
        </w:rPr>
        <w:t>。</w:t>
      </w:r>
    </w:p>
    <w:p w14:paraId="19076195" w14:textId="42C748EB" w:rsidR="009D5B63" w:rsidRPr="00EF6217" w:rsidRDefault="004539B5" w:rsidP="000F3E9D">
      <w:pPr>
        <w:spacing w:line="360" w:lineRule="auto"/>
        <w:ind w:firstLine="420"/>
        <w:rPr>
          <w:color w:val="000000" w:themeColor="text1"/>
          <w:sz w:val="24"/>
          <w:szCs w:val="24"/>
        </w:rPr>
      </w:pPr>
      <w:r w:rsidRPr="00474581">
        <w:rPr>
          <w:color w:val="000000" w:themeColor="text1"/>
          <w:sz w:val="24"/>
          <w:szCs w:val="24"/>
        </w:rPr>
        <w:t>Axsater(2015)</w:t>
      </w:r>
      <w:r w:rsidRPr="00474581">
        <w:rPr>
          <w:color w:val="000000" w:themeColor="text1"/>
          <w:sz w:val="24"/>
          <w:szCs w:val="24"/>
        </w:rPr>
        <w:t>总结了不同的</w:t>
      </w:r>
      <w:r w:rsidR="00D65115">
        <w:rPr>
          <w:rFonts w:hint="eastAsia"/>
          <w:color w:val="000000" w:themeColor="text1"/>
          <w:sz w:val="24"/>
          <w:szCs w:val="24"/>
        </w:rPr>
        <w:t>库存模型在</w:t>
      </w:r>
      <w:r w:rsidRPr="00474581">
        <w:rPr>
          <w:color w:val="000000" w:themeColor="text1"/>
          <w:sz w:val="24"/>
          <w:szCs w:val="24"/>
        </w:rPr>
        <w:t>连续盘存与定期盘存</w:t>
      </w:r>
      <w:r w:rsidR="00D65115">
        <w:rPr>
          <w:rFonts w:hint="eastAsia"/>
          <w:color w:val="000000" w:themeColor="text1"/>
          <w:sz w:val="24"/>
          <w:szCs w:val="24"/>
        </w:rPr>
        <w:t>策略下的应用</w:t>
      </w:r>
      <w:r w:rsidRPr="00474581">
        <w:rPr>
          <w:color w:val="000000" w:themeColor="text1"/>
          <w:sz w:val="24"/>
          <w:szCs w:val="24"/>
        </w:rPr>
        <w:t>，文中指出，虽然现代信息技术大大降低了盘存成本，但定期盘存相对连续盘存仍能降低库存系统的成本。对于需求量</w:t>
      </w:r>
      <w:r w:rsidR="004751C8">
        <w:rPr>
          <w:rFonts w:hint="eastAsia"/>
          <w:color w:val="000000" w:themeColor="text1"/>
          <w:sz w:val="24"/>
          <w:szCs w:val="24"/>
        </w:rPr>
        <w:t>少</w:t>
      </w:r>
      <w:r w:rsidRPr="00474581">
        <w:rPr>
          <w:color w:val="000000" w:themeColor="text1"/>
          <w:sz w:val="24"/>
          <w:szCs w:val="24"/>
        </w:rPr>
        <w:t>的商品尤为如此。对于需求较低的</w:t>
      </w:r>
      <w:r w:rsidR="004751C8">
        <w:rPr>
          <w:rFonts w:hint="eastAsia"/>
          <w:color w:val="000000" w:themeColor="text1"/>
          <w:sz w:val="24"/>
          <w:szCs w:val="24"/>
        </w:rPr>
        <w:t>商品</w:t>
      </w:r>
      <w:r w:rsidRPr="00474581">
        <w:rPr>
          <w:color w:val="000000" w:themeColor="text1"/>
          <w:sz w:val="24"/>
          <w:szCs w:val="24"/>
        </w:rPr>
        <w:t>，使用</w:t>
      </w:r>
      <w:r w:rsidR="004751C8">
        <w:rPr>
          <w:rFonts w:hint="eastAsia"/>
          <w:color w:val="000000" w:themeColor="text1"/>
          <w:sz w:val="24"/>
          <w:szCs w:val="24"/>
        </w:rPr>
        <w:t>定</w:t>
      </w:r>
      <w:r w:rsidRPr="00474581">
        <w:rPr>
          <w:color w:val="000000" w:themeColor="text1"/>
          <w:sz w:val="24"/>
          <w:szCs w:val="24"/>
        </w:rPr>
        <w:t>续盘存的成本不会太高。对于此类商品，</w:t>
      </w:r>
      <w:r w:rsidR="004751C8">
        <w:rPr>
          <w:rFonts w:hint="eastAsia"/>
          <w:color w:val="000000" w:themeColor="text1"/>
          <w:sz w:val="24"/>
          <w:szCs w:val="24"/>
        </w:rPr>
        <w:t>定</w:t>
      </w:r>
      <w:r w:rsidR="007B5D0B">
        <w:rPr>
          <w:rFonts w:hint="eastAsia"/>
          <w:color w:val="000000" w:themeColor="text1"/>
          <w:sz w:val="24"/>
          <w:szCs w:val="24"/>
        </w:rPr>
        <w:t>期</w:t>
      </w:r>
      <w:r w:rsidRPr="00474581">
        <w:rPr>
          <w:color w:val="000000" w:themeColor="text1"/>
          <w:sz w:val="24"/>
          <w:szCs w:val="24"/>
        </w:rPr>
        <w:t>盘存的优势通常也更大。因此，在实践中，经常对需求量较</w:t>
      </w:r>
      <w:r w:rsidR="004751C8">
        <w:rPr>
          <w:rFonts w:hint="eastAsia"/>
          <w:color w:val="000000" w:themeColor="text1"/>
          <w:sz w:val="24"/>
          <w:szCs w:val="24"/>
        </w:rPr>
        <w:t>大</w:t>
      </w:r>
      <w:r w:rsidRPr="00474581">
        <w:rPr>
          <w:color w:val="000000" w:themeColor="text1"/>
          <w:sz w:val="24"/>
          <w:szCs w:val="24"/>
        </w:rPr>
        <w:t>的商品进行连续盘存，对需求量较</w:t>
      </w:r>
      <w:r w:rsidR="004751C8">
        <w:rPr>
          <w:rFonts w:hint="eastAsia"/>
          <w:color w:val="000000" w:themeColor="text1"/>
          <w:sz w:val="24"/>
          <w:szCs w:val="24"/>
        </w:rPr>
        <w:t>少</w:t>
      </w:r>
      <w:r w:rsidRPr="00474581">
        <w:rPr>
          <w:color w:val="000000" w:themeColor="text1"/>
          <w:sz w:val="24"/>
          <w:szCs w:val="24"/>
        </w:rPr>
        <w:t>的商品进行定期盘存。</w:t>
      </w:r>
      <w:r w:rsidR="005F0041">
        <w:rPr>
          <w:rFonts w:hint="eastAsia"/>
          <w:color w:val="000000" w:themeColor="text1"/>
          <w:sz w:val="24"/>
          <w:szCs w:val="24"/>
        </w:rPr>
        <w:t>本文将根据上述理论研究，</w:t>
      </w:r>
      <w:r w:rsidR="00D063BF">
        <w:rPr>
          <w:rFonts w:hint="eastAsia"/>
          <w:color w:val="000000" w:themeColor="text1"/>
          <w:sz w:val="24"/>
          <w:szCs w:val="24"/>
        </w:rPr>
        <w:t>通过</w:t>
      </w:r>
      <w:r w:rsidR="0059060B">
        <w:rPr>
          <w:rFonts w:hint="eastAsia"/>
          <w:color w:val="000000" w:themeColor="text1"/>
          <w:sz w:val="24"/>
          <w:szCs w:val="24"/>
        </w:rPr>
        <w:t>建立数值实验，</w:t>
      </w:r>
      <w:r w:rsidR="00D65115">
        <w:rPr>
          <w:rFonts w:hint="eastAsia"/>
          <w:color w:val="000000" w:themeColor="text1"/>
          <w:sz w:val="24"/>
          <w:szCs w:val="24"/>
        </w:rPr>
        <w:t>探究</w:t>
      </w:r>
      <w:r w:rsidR="007B4D01">
        <w:rPr>
          <w:rFonts w:hint="eastAsia"/>
          <w:color w:val="000000" w:themeColor="text1"/>
          <w:sz w:val="24"/>
          <w:szCs w:val="24"/>
        </w:rPr>
        <w:t>可能会对决策者选择库存策略造成影响的因素</w:t>
      </w:r>
      <w:r w:rsidR="00D063BF">
        <w:rPr>
          <w:rFonts w:hint="eastAsia"/>
          <w:color w:val="000000" w:themeColor="text1"/>
          <w:sz w:val="24"/>
          <w:szCs w:val="24"/>
        </w:rPr>
        <w:t>，</w:t>
      </w:r>
      <w:r w:rsidR="005F0041">
        <w:rPr>
          <w:rFonts w:hint="eastAsia"/>
          <w:color w:val="000000" w:themeColor="text1"/>
          <w:sz w:val="24"/>
          <w:szCs w:val="24"/>
        </w:rPr>
        <w:t>对不同的</w:t>
      </w:r>
      <w:r w:rsidR="00D063BF">
        <w:rPr>
          <w:rFonts w:hint="eastAsia"/>
          <w:color w:val="000000" w:themeColor="text1"/>
          <w:sz w:val="24"/>
          <w:szCs w:val="24"/>
        </w:rPr>
        <w:t>库存</w:t>
      </w:r>
      <w:r w:rsidR="005F0041">
        <w:rPr>
          <w:rFonts w:hint="eastAsia"/>
          <w:color w:val="000000" w:themeColor="text1"/>
          <w:sz w:val="24"/>
          <w:szCs w:val="24"/>
        </w:rPr>
        <w:t>策略</w:t>
      </w:r>
      <w:r w:rsidR="00D063BF">
        <w:rPr>
          <w:rFonts w:hint="eastAsia"/>
          <w:color w:val="000000" w:themeColor="text1"/>
          <w:sz w:val="24"/>
          <w:szCs w:val="24"/>
        </w:rPr>
        <w:t>组合</w:t>
      </w:r>
      <w:r w:rsidR="005F0041">
        <w:rPr>
          <w:rFonts w:hint="eastAsia"/>
          <w:color w:val="000000" w:themeColor="text1"/>
          <w:sz w:val="24"/>
          <w:szCs w:val="24"/>
        </w:rPr>
        <w:t>进行对比分析。</w:t>
      </w:r>
    </w:p>
    <w:p w14:paraId="011549AD" w14:textId="77777777" w:rsidR="00351C4D" w:rsidRPr="00474581" w:rsidRDefault="00351C4D" w:rsidP="0071617F">
      <w:pPr>
        <w:spacing w:line="360" w:lineRule="auto"/>
        <w:ind w:firstLine="420"/>
        <w:jc w:val="left"/>
        <w:rPr>
          <w:color w:val="000000" w:themeColor="text1"/>
          <w:sz w:val="24"/>
          <w:szCs w:val="24"/>
        </w:rPr>
      </w:pPr>
    </w:p>
    <w:p w14:paraId="28B816CA" w14:textId="77777777" w:rsidR="00351C4D" w:rsidRPr="00474581" w:rsidRDefault="00351C4D" w:rsidP="0071617F">
      <w:pPr>
        <w:spacing w:line="360" w:lineRule="auto"/>
        <w:ind w:firstLine="420"/>
        <w:jc w:val="left"/>
        <w:rPr>
          <w:color w:val="000000" w:themeColor="text1"/>
          <w:sz w:val="24"/>
          <w:szCs w:val="24"/>
        </w:rPr>
        <w:sectPr w:rsidR="00351C4D" w:rsidRPr="00474581">
          <w:pgSz w:w="11906" w:h="16838"/>
          <w:pgMar w:top="1440" w:right="1800" w:bottom="1440" w:left="1800" w:header="851" w:footer="992" w:gutter="0"/>
          <w:cols w:space="720"/>
          <w:docGrid w:type="lines" w:linePitch="312"/>
        </w:sectPr>
      </w:pPr>
    </w:p>
    <w:p w14:paraId="394F0BEA" w14:textId="6790F27F" w:rsidR="00605A2D" w:rsidRPr="00474581" w:rsidRDefault="00605A2D" w:rsidP="004133D6">
      <w:pPr>
        <w:pStyle w:val="ad"/>
        <w:spacing w:beforeLines="50" w:before="156" w:afterLines="50" w:after="156"/>
      </w:pPr>
      <w:bookmarkStart w:id="16" w:name="_Toc105332924"/>
      <w:r w:rsidRPr="006D5332">
        <w:rPr>
          <w:rFonts w:ascii="Times New Roman" w:hAnsi="Times New Roman" w:cs="Times New Roman"/>
        </w:rPr>
        <w:lastRenderedPageBreak/>
        <w:t>3</w:t>
      </w:r>
      <w:r w:rsidRPr="00474581">
        <w:t xml:space="preserve"> </w:t>
      </w:r>
      <w:r w:rsidR="0056065B">
        <w:rPr>
          <w:rFonts w:hint="eastAsia"/>
        </w:rPr>
        <w:t>基于</w:t>
      </w:r>
      <m:oMath>
        <m:r>
          <m:rPr>
            <m:sty m:val="bi"/>
          </m:rPr>
          <w:rPr>
            <w:rFonts w:ascii="Cambria Math" w:hAnsi="Cambria Math"/>
          </w:rPr>
          <m:t>(Q,r)</m:t>
        </m:r>
      </m:oMath>
      <w:r w:rsidR="009A273D" w:rsidRPr="00474581">
        <w:t>库存</w:t>
      </w:r>
      <w:r w:rsidR="00875244">
        <w:rPr>
          <w:rFonts w:hint="eastAsia"/>
        </w:rPr>
        <w:t>控制</w:t>
      </w:r>
      <w:r w:rsidR="0056065B">
        <w:rPr>
          <w:rFonts w:hint="eastAsia"/>
        </w:rPr>
        <w:t>系统的</w:t>
      </w:r>
      <w:r w:rsidR="0054419D">
        <w:rPr>
          <w:rFonts w:hint="eastAsia"/>
        </w:rPr>
        <w:t>数值</w:t>
      </w:r>
      <w:r w:rsidR="00750CFE">
        <w:rPr>
          <w:rFonts w:hint="eastAsia"/>
        </w:rPr>
        <w:t>分析</w:t>
      </w:r>
      <w:r w:rsidR="0054419D">
        <w:rPr>
          <w:rFonts w:hint="eastAsia"/>
        </w:rPr>
        <w:t>实验</w:t>
      </w:r>
      <w:bookmarkEnd w:id="16"/>
    </w:p>
    <w:p w14:paraId="0435EB4D" w14:textId="0240D939" w:rsidR="0049343E" w:rsidRPr="00474581" w:rsidRDefault="00FA6FC3" w:rsidP="006D5332">
      <w:pPr>
        <w:pStyle w:val="af"/>
        <w:spacing w:before="156" w:after="156"/>
      </w:pPr>
      <w:bookmarkStart w:id="17" w:name="_Toc105332925"/>
      <w:r w:rsidRPr="006D5332">
        <w:rPr>
          <w:rFonts w:ascii="Times New Roman" w:hAnsi="Times New Roman" w:cs="Times New Roman"/>
        </w:rPr>
        <w:t>3.</w:t>
      </w:r>
      <w:r w:rsidR="00BF073F">
        <w:rPr>
          <w:rFonts w:ascii="Times New Roman" w:hAnsi="Times New Roman" w:cs="Times New Roman"/>
        </w:rPr>
        <w:t>1</w:t>
      </w:r>
      <w:r w:rsidRPr="00474581">
        <w:t xml:space="preserve"> </w:t>
      </w:r>
      <m:oMath>
        <m:r>
          <m:rPr>
            <m:sty m:val="bi"/>
          </m:rPr>
          <w:rPr>
            <w:rFonts w:ascii="Cambria Math" w:hAnsi="Cambria Math"/>
          </w:rPr>
          <m:t>(Q,r)</m:t>
        </m:r>
      </m:oMath>
      <w:r w:rsidR="002C2ACC" w:rsidRPr="002C2ACC">
        <w:t>库存</w:t>
      </w:r>
      <w:r w:rsidR="002C2ACC">
        <w:rPr>
          <w:rFonts w:hint="eastAsia"/>
        </w:rPr>
        <w:t>策略的数学模型</w:t>
      </w:r>
      <w:bookmarkEnd w:id="17"/>
    </w:p>
    <w:p w14:paraId="18E4FAFF" w14:textId="422C1EBB" w:rsidR="001F306F" w:rsidRDefault="00155E30" w:rsidP="000F3E9D">
      <w:pPr>
        <w:spacing w:line="360" w:lineRule="auto"/>
        <w:ind w:firstLine="420"/>
        <w:rPr>
          <w:color w:val="000000" w:themeColor="text1"/>
          <w:sz w:val="24"/>
          <w:szCs w:val="24"/>
        </w:rPr>
      </w:pPr>
      <w:r>
        <w:rPr>
          <w:rFonts w:hint="eastAsia"/>
          <w:color w:val="000000" w:themeColor="text1"/>
          <w:sz w:val="24"/>
          <w:szCs w:val="24"/>
        </w:rPr>
        <w:t>本章的</w:t>
      </w:r>
      <w:r w:rsidR="00D46597">
        <w:rPr>
          <w:rFonts w:hint="eastAsia"/>
          <w:color w:val="000000" w:themeColor="text1"/>
          <w:sz w:val="24"/>
          <w:szCs w:val="24"/>
        </w:rPr>
        <w:t>理论</w:t>
      </w:r>
      <w:r>
        <w:rPr>
          <w:rFonts w:hint="eastAsia"/>
          <w:color w:val="000000" w:themeColor="text1"/>
          <w:sz w:val="24"/>
          <w:szCs w:val="24"/>
        </w:rPr>
        <w:t>分析将主要基于</w:t>
      </w:r>
      <w:proofErr w:type="spellStart"/>
      <w:r w:rsidR="00F70895" w:rsidRPr="00474581">
        <w:rPr>
          <w:color w:val="000000" w:themeColor="text1"/>
          <w:sz w:val="24"/>
          <w:szCs w:val="24"/>
        </w:rPr>
        <w:t>Muckstadt</w:t>
      </w:r>
      <w:proofErr w:type="spellEnd"/>
      <w:r w:rsidR="00F70895">
        <w:rPr>
          <w:rFonts w:hint="eastAsia"/>
          <w:color w:val="000000" w:themeColor="text1"/>
          <w:sz w:val="24"/>
          <w:szCs w:val="24"/>
        </w:rPr>
        <w:t>和</w:t>
      </w:r>
      <w:proofErr w:type="spellStart"/>
      <w:r w:rsidR="00F70895" w:rsidRPr="00474581">
        <w:rPr>
          <w:color w:val="000000" w:themeColor="text1"/>
          <w:sz w:val="24"/>
          <w:szCs w:val="24"/>
        </w:rPr>
        <w:t>Sapra</w:t>
      </w:r>
      <w:proofErr w:type="spellEnd"/>
      <w:r w:rsidR="00F70895" w:rsidRPr="00474581">
        <w:rPr>
          <w:color w:val="000000" w:themeColor="text1"/>
          <w:sz w:val="24"/>
          <w:szCs w:val="24"/>
        </w:rPr>
        <w:t>(2010)</w:t>
      </w:r>
      <w:r w:rsidR="00F70895">
        <w:rPr>
          <w:rFonts w:hint="eastAsia"/>
          <w:color w:val="000000" w:themeColor="text1"/>
          <w:sz w:val="24"/>
          <w:szCs w:val="24"/>
        </w:rPr>
        <w:t>总结</w:t>
      </w:r>
      <w:r>
        <w:rPr>
          <w:rFonts w:hint="eastAsia"/>
          <w:color w:val="000000" w:themeColor="text1"/>
          <w:sz w:val="24"/>
          <w:szCs w:val="24"/>
        </w:rPr>
        <w:t>的</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e>
        </m:d>
      </m:oMath>
      <w:r w:rsidR="003B21DB">
        <w:rPr>
          <w:rFonts w:hint="eastAsia"/>
          <w:color w:val="000000" w:themeColor="text1"/>
          <w:sz w:val="24"/>
          <w:szCs w:val="24"/>
        </w:rPr>
        <w:t>策略</w:t>
      </w:r>
      <w:r>
        <w:rPr>
          <w:rFonts w:hint="eastAsia"/>
          <w:color w:val="000000" w:themeColor="text1"/>
          <w:sz w:val="24"/>
          <w:szCs w:val="24"/>
        </w:rPr>
        <w:t>，包括</w:t>
      </w:r>
      <w:r w:rsidR="00F70895">
        <w:rPr>
          <w:rFonts w:hint="eastAsia"/>
          <w:color w:val="000000" w:themeColor="text1"/>
          <w:sz w:val="24"/>
          <w:szCs w:val="24"/>
        </w:rPr>
        <w:t>其</w:t>
      </w:r>
      <w:r>
        <w:rPr>
          <w:rFonts w:hint="eastAsia"/>
          <w:color w:val="000000" w:themeColor="text1"/>
          <w:sz w:val="24"/>
          <w:szCs w:val="24"/>
        </w:rPr>
        <w:t>建立、</w:t>
      </w:r>
      <w:r w:rsidR="00F70895">
        <w:rPr>
          <w:rFonts w:hint="eastAsia"/>
          <w:color w:val="000000" w:themeColor="text1"/>
          <w:sz w:val="24"/>
          <w:szCs w:val="24"/>
        </w:rPr>
        <w:t>分析</w:t>
      </w:r>
      <w:r>
        <w:rPr>
          <w:rFonts w:hint="eastAsia"/>
          <w:color w:val="000000" w:themeColor="text1"/>
          <w:sz w:val="24"/>
          <w:szCs w:val="24"/>
        </w:rPr>
        <w:t>和求解</w:t>
      </w:r>
      <w:r w:rsidR="00F70895">
        <w:rPr>
          <w:rFonts w:hint="eastAsia"/>
          <w:color w:val="000000" w:themeColor="text1"/>
          <w:sz w:val="24"/>
          <w:szCs w:val="24"/>
        </w:rPr>
        <w:t>过程。</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e>
        </m:d>
      </m:oMath>
      <w:r w:rsidR="00B506E7">
        <w:rPr>
          <w:rFonts w:hint="eastAsia"/>
          <w:color w:val="000000" w:themeColor="text1"/>
          <w:sz w:val="24"/>
          <w:szCs w:val="24"/>
        </w:rPr>
        <w:t>策略</w:t>
      </w:r>
      <w:r>
        <w:rPr>
          <w:rFonts w:hint="eastAsia"/>
          <w:color w:val="000000" w:themeColor="text1"/>
          <w:sz w:val="24"/>
          <w:szCs w:val="24"/>
        </w:rPr>
        <w:t>是应用于随机需求下的库存系统的，</w:t>
      </w:r>
      <w:r w:rsidR="00BF073F" w:rsidRPr="00474581">
        <w:rPr>
          <w:color w:val="000000" w:themeColor="text1"/>
          <w:sz w:val="24"/>
          <w:szCs w:val="24"/>
        </w:rPr>
        <w:t>在库存系统中，</w:t>
      </w:r>
      <w:r w:rsidR="00272520">
        <w:rPr>
          <w:rFonts w:hint="eastAsia"/>
          <w:color w:val="000000" w:themeColor="text1"/>
          <w:sz w:val="24"/>
          <w:szCs w:val="24"/>
        </w:rPr>
        <w:t>企业</w:t>
      </w:r>
      <w:r w:rsidR="00BC0AE4">
        <w:rPr>
          <w:rFonts w:hint="eastAsia"/>
          <w:color w:val="000000" w:themeColor="text1"/>
          <w:sz w:val="24"/>
          <w:szCs w:val="24"/>
        </w:rPr>
        <w:t>需要</w:t>
      </w:r>
      <w:r w:rsidR="00272520">
        <w:rPr>
          <w:rFonts w:hint="eastAsia"/>
          <w:color w:val="000000" w:themeColor="text1"/>
          <w:sz w:val="24"/>
          <w:szCs w:val="24"/>
        </w:rPr>
        <w:t>决策的是何时订货以及订多少货，</w:t>
      </w:r>
      <w:r w:rsidR="00100B6D">
        <w:rPr>
          <w:rFonts w:hint="eastAsia"/>
          <w:color w:val="000000" w:themeColor="text1"/>
          <w:sz w:val="24"/>
          <w:szCs w:val="24"/>
        </w:rPr>
        <w:t>再</w:t>
      </w:r>
      <w:r w:rsidR="00272520">
        <w:rPr>
          <w:rFonts w:hint="eastAsia"/>
          <w:color w:val="000000" w:themeColor="text1"/>
          <w:sz w:val="24"/>
          <w:szCs w:val="24"/>
        </w:rPr>
        <w:t>订货点可以时间</w:t>
      </w:r>
      <w:r w:rsidR="00822FF4">
        <w:rPr>
          <w:rFonts w:hint="eastAsia"/>
          <w:color w:val="000000" w:themeColor="text1"/>
          <w:sz w:val="24"/>
          <w:szCs w:val="24"/>
        </w:rPr>
        <w:t>或</w:t>
      </w:r>
      <w:r w:rsidR="00272520">
        <w:rPr>
          <w:rFonts w:hint="eastAsia"/>
          <w:color w:val="000000" w:themeColor="text1"/>
          <w:sz w:val="24"/>
          <w:szCs w:val="24"/>
        </w:rPr>
        <w:t>库存量为标准</w:t>
      </w:r>
      <w:r w:rsidR="00822FF4">
        <w:rPr>
          <w:rFonts w:hint="eastAsia"/>
          <w:color w:val="000000" w:themeColor="text1"/>
          <w:sz w:val="24"/>
          <w:szCs w:val="24"/>
        </w:rPr>
        <w:t>，每隔一定时间或每当库存量达到某个下限就触发订货，</w:t>
      </w:r>
      <w:r w:rsidR="00100B6D">
        <w:rPr>
          <w:rFonts w:hint="eastAsia"/>
          <w:color w:val="000000" w:themeColor="text1"/>
          <w:sz w:val="24"/>
          <w:szCs w:val="24"/>
        </w:rPr>
        <w:t>因此在较长的一段时间内，库存量应当呈现出周期性的变化。再订购点的</w:t>
      </w:r>
      <w:r w:rsidR="00BF073F" w:rsidRPr="00474581">
        <w:rPr>
          <w:color w:val="000000" w:themeColor="text1"/>
          <w:sz w:val="24"/>
          <w:szCs w:val="24"/>
        </w:rPr>
        <w:t>取值应取决于周期内企业对最低净库存水平的忍耐程度，</w:t>
      </w:r>
      <w:proofErr w:type="gramStart"/>
      <w:r w:rsidR="00BF073F" w:rsidRPr="00474581">
        <w:rPr>
          <w:color w:val="000000" w:themeColor="text1"/>
          <w:sz w:val="24"/>
          <w:szCs w:val="24"/>
        </w:rPr>
        <w:t>若净库存</w:t>
      </w:r>
      <w:proofErr w:type="gramEnd"/>
      <w:r w:rsidR="00DA6203">
        <w:rPr>
          <w:rFonts w:hint="eastAsia"/>
          <w:color w:val="000000" w:themeColor="text1"/>
          <w:sz w:val="24"/>
          <w:szCs w:val="24"/>
        </w:rPr>
        <w:t>即实际库存减去缺货量</w:t>
      </w:r>
      <w:r w:rsidR="00BF073F" w:rsidRPr="00474581">
        <w:rPr>
          <w:color w:val="000000" w:themeColor="text1"/>
          <w:sz w:val="24"/>
          <w:szCs w:val="24"/>
        </w:rPr>
        <w:t>为负数，则说明发生缺货，企业应付出一定的缺货成本；订货数量</w:t>
      </w:r>
      <w:r w:rsidR="00100B6D">
        <w:rPr>
          <w:rFonts w:hint="eastAsia"/>
          <w:color w:val="000000" w:themeColor="text1"/>
          <w:sz w:val="24"/>
          <w:szCs w:val="24"/>
        </w:rPr>
        <w:t>用于满足</w:t>
      </w:r>
      <w:r w:rsidR="00BF073F" w:rsidRPr="00474581">
        <w:rPr>
          <w:color w:val="000000" w:themeColor="text1"/>
          <w:sz w:val="24"/>
          <w:szCs w:val="24"/>
        </w:rPr>
        <w:t>发起</w:t>
      </w:r>
      <w:r w:rsidR="00100B6D">
        <w:rPr>
          <w:rFonts w:hint="eastAsia"/>
          <w:color w:val="000000" w:themeColor="text1"/>
          <w:sz w:val="24"/>
          <w:szCs w:val="24"/>
        </w:rPr>
        <w:t>一次</w:t>
      </w:r>
      <w:r w:rsidR="00BF073F" w:rsidRPr="00474581">
        <w:rPr>
          <w:color w:val="000000" w:themeColor="text1"/>
          <w:sz w:val="24"/>
          <w:szCs w:val="24"/>
        </w:rPr>
        <w:t>订单至货物送达这段时间即提前期内的顾客需求。</w:t>
      </w:r>
    </w:p>
    <w:p w14:paraId="3527BA07" w14:textId="739AC19F" w:rsidR="006B06B1" w:rsidRPr="00A362A9" w:rsidRDefault="006B06B1" w:rsidP="006B06B1">
      <w:pPr>
        <w:spacing w:line="360" w:lineRule="auto"/>
        <w:rPr>
          <w:rFonts w:eastAsia="黑体"/>
          <w:b/>
          <w:color w:val="000000" w:themeColor="text1"/>
          <w:sz w:val="24"/>
          <w:szCs w:val="24"/>
        </w:rPr>
      </w:pPr>
      <w:r w:rsidRPr="00A362A9">
        <w:rPr>
          <w:rFonts w:eastAsia="黑体"/>
          <w:b/>
          <w:color w:val="000000" w:themeColor="text1"/>
          <w:sz w:val="24"/>
          <w:szCs w:val="24"/>
        </w:rPr>
        <w:t xml:space="preserve">3.1.1 </w:t>
      </w:r>
      <w:r w:rsidRPr="00A362A9">
        <w:rPr>
          <w:rFonts w:eastAsia="黑体"/>
          <w:b/>
          <w:color w:val="000000" w:themeColor="text1"/>
          <w:sz w:val="24"/>
          <w:szCs w:val="24"/>
        </w:rPr>
        <w:t>模型假设</w:t>
      </w:r>
    </w:p>
    <w:p w14:paraId="1B667937" w14:textId="21D9A1FA" w:rsidR="00DA6203" w:rsidRDefault="008653D0" w:rsidP="000F3E9D">
      <w:pPr>
        <w:spacing w:line="360" w:lineRule="auto"/>
        <w:ind w:firstLine="420"/>
        <w:rPr>
          <w:color w:val="000000" w:themeColor="text1"/>
          <w:sz w:val="24"/>
          <w:szCs w:val="24"/>
        </w:rPr>
      </w:pPr>
      <m:oMath>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oMath>
      <w:r w:rsidR="00272520" w:rsidRPr="00474581">
        <w:rPr>
          <w:color w:val="000000" w:themeColor="text1"/>
          <w:sz w:val="24"/>
          <w:szCs w:val="24"/>
        </w:rPr>
        <w:t>策略</w:t>
      </w:r>
      <w:r w:rsidR="006B06B1">
        <w:rPr>
          <w:rFonts w:hint="eastAsia"/>
          <w:color w:val="000000" w:themeColor="text1"/>
          <w:sz w:val="24"/>
          <w:szCs w:val="24"/>
        </w:rPr>
        <w:t>的主要思想为，</w:t>
      </w:r>
      <w:r w:rsidR="00272520" w:rsidRPr="00474581">
        <w:rPr>
          <w:color w:val="000000" w:themeColor="text1"/>
          <w:sz w:val="24"/>
          <w:szCs w:val="24"/>
        </w:rPr>
        <w:t>当库存量降至</w:t>
      </w:r>
      <m:oMath>
        <m:r>
          <w:rPr>
            <w:rFonts w:ascii="Cambria Math" w:hAnsi="Cambria Math"/>
            <w:color w:val="000000" w:themeColor="text1"/>
            <w:sz w:val="24"/>
            <w:szCs w:val="24"/>
          </w:rPr>
          <m:t>r</m:t>
        </m:r>
      </m:oMath>
      <w:r w:rsidR="00272520" w:rsidRPr="00474581">
        <w:rPr>
          <w:color w:val="000000" w:themeColor="text1"/>
          <w:sz w:val="24"/>
          <w:szCs w:val="24"/>
        </w:rPr>
        <w:t>时发起数量为</w:t>
      </w:r>
      <m:oMath>
        <m:r>
          <w:rPr>
            <w:rFonts w:ascii="Cambria Math" w:hAnsi="Cambria Math"/>
            <w:color w:val="000000" w:themeColor="text1"/>
            <w:sz w:val="24"/>
            <w:szCs w:val="24"/>
          </w:rPr>
          <m:t>Q</m:t>
        </m:r>
      </m:oMath>
      <w:r w:rsidR="00272520" w:rsidRPr="00474581">
        <w:rPr>
          <w:color w:val="000000" w:themeColor="text1"/>
          <w:sz w:val="24"/>
          <w:szCs w:val="24"/>
        </w:rPr>
        <w:t>的订购单，使库存水平回升，以满足往后需求的策略</w:t>
      </w:r>
      <w:r w:rsidR="00ED680A">
        <w:rPr>
          <w:rFonts w:hint="eastAsia"/>
          <w:color w:val="000000" w:themeColor="text1"/>
          <w:sz w:val="24"/>
          <w:szCs w:val="24"/>
        </w:rPr>
        <w:t>。</w:t>
      </w:r>
      <m:oMath>
        <m:r>
          <w:rPr>
            <w:rFonts w:ascii="Cambria Math" w:hAnsi="Cambria Math" w:hint="eastAsia"/>
            <w:color w:val="000000" w:themeColor="text1"/>
            <w:sz w:val="24"/>
            <w:szCs w:val="24"/>
          </w:rPr>
          <m:t>r</m:t>
        </m:r>
      </m:oMath>
      <w:r w:rsidR="00DA6203">
        <w:rPr>
          <w:rFonts w:hint="eastAsia"/>
          <w:color w:val="000000" w:themeColor="text1"/>
          <w:sz w:val="24"/>
          <w:szCs w:val="24"/>
        </w:rPr>
        <w:t>和</w:t>
      </w:r>
      <m:oMath>
        <m:r>
          <w:rPr>
            <w:rFonts w:ascii="Cambria Math" w:hAnsi="Cambria Math" w:hint="eastAsia"/>
            <w:color w:val="000000" w:themeColor="text1"/>
            <w:sz w:val="24"/>
            <w:szCs w:val="24"/>
          </w:rPr>
          <m:t>Q</m:t>
        </m:r>
      </m:oMath>
      <w:r w:rsidR="00DA6203">
        <w:rPr>
          <w:rFonts w:hint="eastAsia"/>
          <w:color w:val="000000" w:themeColor="text1"/>
          <w:sz w:val="24"/>
          <w:szCs w:val="24"/>
        </w:rPr>
        <w:t>解决了企业何时订货、订多少货的问题。</w:t>
      </w:r>
    </w:p>
    <w:p w14:paraId="7A088BA6" w14:textId="18C08CB6" w:rsidR="00DF5DB5" w:rsidRDefault="00F70895" w:rsidP="000F3E9D">
      <w:pPr>
        <w:spacing w:line="360" w:lineRule="auto"/>
        <w:ind w:firstLine="420"/>
        <w:rPr>
          <w:color w:val="000000" w:themeColor="text1"/>
          <w:sz w:val="24"/>
          <w:szCs w:val="24"/>
        </w:rPr>
      </w:pPr>
      <w:r>
        <w:rPr>
          <w:rFonts w:hint="eastAsia"/>
          <w:color w:val="000000" w:themeColor="text1"/>
          <w:sz w:val="24"/>
          <w:szCs w:val="24"/>
        </w:rPr>
        <w:t>在</w:t>
      </w:r>
      <w:r w:rsidR="007B08B6">
        <w:rPr>
          <w:rFonts w:hint="eastAsia"/>
          <w:color w:val="000000" w:themeColor="text1"/>
          <w:sz w:val="24"/>
          <w:szCs w:val="24"/>
        </w:rPr>
        <w:t>连续盘存</w:t>
      </w:r>
      <w:r w:rsidR="00B506E7">
        <w:rPr>
          <w:rFonts w:hint="eastAsia"/>
          <w:color w:val="000000" w:themeColor="text1"/>
          <w:sz w:val="24"/>
          <w:szCs w:val="24"/>
        </w:rPr>
        <w:t>的</w:t>
      </w:r>
      <m:oMath>
        <m:d>
          <m:dPr>
            <m:ctrlPr>
              <w:rPr>
                <w:rFonts w:ascii="Cambria Math" w:hAnsi="Cambria Math"/>
                <w:color w:val="000000" w:themeColor="text1"/>
                <w:sz w:val="24"/>
                <w:szCs w:val="24"/>
              </w:rPr>
            </m:ctrlPr>
          </m:dPr>
          <m:e>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e>
        </m:d>
      </m:oMath>
      <w:r w:rsidR="00B506E7">
        <w:rPr>
          <w:rFonts w:hint="eastAsia"/>
          <w:color w:val="000000" w:themeColor="text1"/>
          <w:sz w:val="24"/>
          <w:szCs w:val="24"/>
        </w:rPr>
        <w:t>策略</w:t>
      </w:r>
      <w:r>
        <w:rPr>
          <w:rFonts w:hint="eastAsia"/>
          <w:color w:val="000000" w:themeColor="text1"/>
          <w:sz w:val="24"/>
          <w:szCs w:val="24"/>
        </w:rPr>
        <w:t>中，</w:t>
      </w:r>
      <w:r w:rsidR="00DF5DB5">
        <w:rPr>
          <w:rFonts w:hint="eastAsia"/>
          <w:color w:val="000000" w:themeColor="text1"/>
          <w:sz w:val="24"/>
          <w:szCs w:val="24"/>
        </w:rPr>
        <w:t>有如下假设：</w:t>
      </w:r>
    </w:p>
    <w:p w14:paraId="2DE2EDDF" w14:textId="2629FE0A" w:rsidR="00DF5DB5" w:rsidRDefault="00DF5DB5" w:rsidP="000F3E9D">
      <w:pPr>
        <w:spacing w:line="360" w:lineRule="auto"/>
        <w:ind w:firstLine="420"/>
        <w:rPr>
          <w:rFonts w:ascii="Cambria Math" w:hAnsi="Cambria Math"/>
          <w:color w:val="000000" w:themeColor="text1"/>
          <w:sz w:val="24"/>
          <w:szCs w:val="24"/>
        </w:rPr>
      </w:pPr>
      <w:r>
        <w:rPr>
          <w:rFonts w:ascii="Cambria Math" w:hAnsi="Cambria Math" w:hint="eastAsia"/>
          <w:color w:val="000000" w:themeColor="text1"/>
          <w:sz w:val="24"/>
          <w:szCs w:val="24"/>
        </w:rPr>
        <w:t>假设</w:t>
      </w:r>
      <w:r>
        <w:rPr>
          <w:rFonts w:ascii="Cambria Math" w:hAnsi="Cambria Math" w:hint="eastAsia"/>
          <w:color w:val="000000" w:themeColor="text1"/>
          <w:sz w:val="24"/>
          <w:szCs w:val="24"/>
        </w:rPr>
        <w:t>1</w:t>
      </w:r>
      <w:r>
        <w:rPr>
          <w:rFonts w:ascii="Cambria Math" w:hAnsi="Cambria Math"/>
          <w:color w:val="000000" w:themeColor="text1"/>
          <w:sz w:val="24"/>
          <w:szCs w:val="24"/>
        </w:rPr>
        <w:t>.</w:t>
      </w:r>
      <w:r w:rsidR="00FA3509">
        <w:rPr>
          <w:rFonts w:ascii="Cambria Math" w:hAnsi="Cambria Math"/>
          <w:color w:val="000000" w:themeColor="text1"/>
          <w:sz w:val="24"/>
          <w:szCs w:val="24"/>
        </w:rPr>
        <w:t xml:space="preserve"> </w:t>
      </w:r>
      <w:r>
        <w:rPr>
          <w:rFonts w:ascii="Cambria Math" w:hAnsi="Cambria Math" w:hint="eastAsia"/>
          <w:color w:val="000000" w:themeColor="text1"/>
          <w:sz w:val="24"/>
          <w:szCs w:val="24"/>
        </w:rPr>
        <w:t>缺货只发生在提前期内，且缺货量的平均值相对于库存量很小。</w:t>
      </w:r>
    </w:p>
    <w:p w14:paraId="423A6A4D" w14:textId="4F565EEA" w:rsidR="00DF5DB5" w:rsidRDefault="00DF5DB5" w:rsidP="000F3E9D">
      <w:pPr>
        <w:spacing w:line="360" w:lineRule="auto"/>
        <w:ind w:firstLine="420"/>
        <w:rPr>
          <w:color w:val="000000" w:themeColor="text1"/>
          <w:sz w:val="24"/>
          <w:szCs w:val="24"/>
        </w:rPr>
      </w:pPr>
      <w:r>
        <w:rPr>
          <w:rFonts w:hint="eastAsia"/>
          <w:color w:val="000000" w:themeColor="text1"/>
          <w:sz w:val="24"/>
          <w:szCs w:val="24"/>
        </w:rPr>
        <w:t>假设</w:t>
      </w:r>
      <w:r>
        <w:rPr>
          <w:rFonts w:hint="eastAsia"/>
          <w:color w:val="000000" w:themeColor="text1"/>
          <w:sz w:val="24"/>
          <w:szCs w:val="24"/>
        </w:rPr>
        <w:t>2</w:t>
      </w:r>
      <w:r>
        <w:rPr>
          <w:color w:val="000000" w:themeColor="text1"/>
          <w:sz w:val="24"/>
          <w:szCs w:val="24"/>
        </w:rPr>
        <w:t>.</w:t>
      </w:r>
      <w:r w:rsidR="00FA3509">
        <w:rPr>
          <w:color w:val="000000" w:themeColor="text1"/>
          <w:sz w:val="24"/>
          <w:szCs w:val="24"/>
        </w:rPr>
        <w:t xml:space="preserve"> </w:t>
      </w:r>
      <w:r w:rsidR="00FA3509">
        <w:rPr>
          <w:rFonts w:hint="eastAsia"/>
          <w:color w:val="000000" w:themeColor="text1"/>
          <w:sz w:val="24"/>
          <w:szCs w:val="24"/>
        </w:rPr>
        <w:t>不能延期交货，即未满足的需求无法用未来的库存填补。</w:t>
      </w:r>
    </w:p>
    <w:p w14:paraId="2C2D8658" w14:textId="758EB395" w:rsidR="00A56EEE" w:rsidRPr="00305956" w:rsidRDefault="00A56EEE" w:rsidP="000F3E9D">
      <w:pPr>
        <w:spacing w:line="360" w:lineRule="auto"/>
        <w:ind w:firstLine="420"/>
        <w:rPr>
          <w:color w:val="000000" w:themeColor="text1"/>
          <w:sz w:val="24"/>
          <w:szCs w:val="24"/>
        </w:rPr>
      </w:pPr>
      <w:r>
        <w:rPr>
          <w:rFonts w:hint="eastAsia"/>
          <w:color w:val="000000" w:themeColor="text1"/>
          <w:sz w:val="24"/>
          <w:szCs w:val="24"/>
        </w:rPr>
        <w:t>订购量</w:t>
      </w:r>
      <m:oMath>
        <m:r>
          <w:rPr>
            <w:rFonts w:ascii="Cambria Math" w:hAnsi="Cambria Math" w:hint="eastAsia"/>
            <w:color w:val="000000" w:themeColor="text1"/>
            <w:sz w:val="24"/>
            <w:szCs w:val="24"/>
          </w:rPr>
          <m:t>Q</m:t>
        </m:r>
      </m:oMath>
      <w:r>
        <w:rPr>
          <w:rFonts w:hint="eastAsia"/>
          <w:color w:val="000000" w:themeColor="text1"/>
          <w:sz w:val="24"/>
          <w:szCs w:val="24"/>
        </w:rPr>
        <w:t>和</w:t>
      </w:r>
      <w:r w:rsidR="006205FC">
        <w:rPr>
          <w:rFonts w:hint="eastAsia"/>
          <w:color w:val="000000" w:themeColor="text1"/>
          <w:sz w:val="24"/>
          <w:szCs w:val="24"/>
        </w:rPr>
        <w:t>再</w:t>
      </w:r>
      <w:r>
        <w:rPr>
          <w:rFonts w:hint="eastAsia"/>
          <w:color w:val="000000" w:themeColor="text1"/>
          <w:sz w:val="24"/>
          <w:szCs w:val="24"/>
        </w:rPr>
        <w:t>订购点</w:t>
      </w:r>
      <m:oMath>
        <m:r>
          <w:rPr>
            <w:rFonts w:ascii="Cambria Math" w:hAnsi="Cambria Math" w:hint="eastAsia"/>
            <w:color w:val="000000" w:themeColor="text1"/>
            <w:sz w:val="24"/>
            <w:szCs w:val="24"/>
          </w:rPr>
          <m:t>r</m:t>
        </m:r>
      </m:oMath>
      <w:r>
        <w:rPr>
          <w:rFonts w:hint="eastAsia"/>
          <w:color w:val="000000" w:themeColor="text1"/>
          <w:sz w:val="24"/>
          <w:szCs w:val="24"/>
        </w:rPr>
        <w:t>为模型的</w:t>
      </w:r>
      <w:r w:rsidR="00305956">
        <w:rPr>
          <w:rFonts w:hint="eastAsia"/>
          <w:color w:val="000000" w:themeColor="text1"/>
          <w:sz w:val="24"/>
          <w:szCs w:val="24"/>
        </w:rPr>
        <w:t>决策变量，模型的目标为</w:t>
      </w:r>
      <w:r w:rsidRPr="00A56EEE">
        <w:rPr>
          <w:rFonts w:ascii="Cambria Math" w:hAnsi="Cambria Math"/>
          <w:color w:val="000000" w:themeColor="text1"/>
          <w:sz w:val="24"/>
          <w:szCs w:val="24"/>
        </w:rPr>
        <w:t>最小化其</w:t>
      </w:r>
      <w:r w:rsidR="00305956">
        <w:rPr>
          <w:rFonts w:ascii="Cambria Math" w:hAnsi="Cambria Math" w:hint="eastAsia"/>
          <w:color w:val="000000" w:themeColor="text1"/>
          <w:sz w:val="24"/>
          <w:szCs w:val="24"/>
        </w:rPr>
        <w:t>一年内的</w:t>
      </w:r>
      <w:r w:rsidRPr="00A56EEE">
        <w:rPr>
          <w:rFonts w:ascii="Cambria Math" w:hAnsi="Cambria Math"/>
          <w:color w:val="000000" w:themeColor="text1"/>
          <w:sz w:val="24"/>
          <w:szCs w:val="24"/>
        </w:rPr>
        <w:t>总运营成本</w:t>
      </w:r>
      <m:oMath>
        <m:r>
          <w:rPr>
            <w:rFonts w:ascii="Cambria Math" w:hAnsi="Cambria Math"/>
            <w:color w:val="000000" w:themeColor="text1"/>
            <w:sz w:val="24"/>
            <w:szCs w:val="24"/>
          </w:rPr>
          <m:t>C(Q,r)</m:t>
        </m:r>
      </m:oMath>
      <w:r w:rsidRPr="00A56EEE">
        <w:rPr>
          <w:rFonts w:ascii="Cambria Math" w:hAnsi="Cambria Math"/>
          <w:color w:val="000000" w:themeColor="text1"/>
          <w:sz w:val="24"/>
          <w:szCs w:val="24"/>
        </w:rPr>
        <w:t>。其中主要包含三个部分：</w:t>
      </w:r>
      <w:r w:rsidR="004D1869">
        <w:rPr>
          <w:rFonts w:ascii="Cambria Math" w:hAnsi="Cambria Math" w:hint="eastAsia"/>
          <w:color w:val="000000" w:themeColor="text1"/>
          <w:sz w:val="24"/>
          <w:szCs w:val="24"/>
        </w:rPr>
        <w:t>采购者</w:t>
      </w:r>
      <w:r w:rsidRPr="00A56EEE">
        <w:rPr>
          <w:rFonts w:ascii="Cambria Math" w:hAnsi="Cambria Math"/>
          <w:color w:val="000000" w:themeColor="text1"/>
          <w:sz w:val="24"/>
          <w:szCs w:val="24"/>
        </w:rPr>
        <w:t>每次发起订单都有一笔订购成本；其次商品储存在</w:t>
      </w:r>
      <w:r w:rsidR="004D1869">
        <w:rPr>
          <w:rFonts w:ascii="Cambria Math" w:hAnsi="Cambria Math" w:hint="eastAsia"/>
          <w:color w:val="000000" w:themeColor="text1"/>
          <w:sz w:val="24"/>
          <w:szCs w:val="24"/>
        </w:rPr>
        <w:t>仓库中</w:t>
      </w:r>
      <w:r w:rsidRPr="00A56EEE">
        <w:rPr>
          <w:rFonts w:ascii="Cambria Math" w:hAnsi="Cambria Math"/>
          <w:color w:val="000000" w:themeColor="text1"/>
          <w:sz w:val="24"/>
          <w:szCs w:val="24"/>
        </w:rPr>
        <w:t>会有一定的库存持有成本；以及若商品储存数量不足，则产生缺货成本。</w:t>
      </w:r>
      <w:r w:rsidR="00305956">
        <w:rPr>
          <w:rFonts w:ascii="Cambria Math" w:hAnsi="Cambria Math" w:hint="eastAsia"/>
          <w:color w:val="000000" w:themeColor="text1"/>
          <w:sz w:val="24"/>
          <w:szCs w:val="24"/>
        </w:rPr>
        <w:t>对应的</w:t>
      </w:r>
      <w:r w:rsidRPr="00A56EEE">
        <w:rPr>
          <w:rFonts w:ascii="Cambria Math" w:hAnsi="Cambria Math"/>
          <w:color w:val="000000" w:themeColor="text1"/>
          <w:sz w:val="24"/>
          <w:szCs w:val="24"/>
        </w:rPr>
        <w:t>成本参数如下：</w:t>
      </w:r>
    </w:p>
    <w:p w14:paraId="6987B63B" w14:textId="3339EB38" w:rsidR="00A56EEE" w:rsidRPr="00A56EEE" w:rsidRDefault="00A56EEE" w:rsidP="000F3E9D">
      <w:pPr>
        <w:spacing w:line="360" w:lineRule="auto"/>
        <w:ind w:firstLine="420"/>
        <w:rPr>
          <w:rFonts w:ascii="Cambria Math" w:hAnsi="Cambria Math"/>
          <w:color w:val="000000" w:themeColor="text1"/>
          <w:sz w:val="24"/>
          <w:szCs w:val="24"/>
        </w:rPr>
      </w:pPr>
      <m:oMath>
        <m:r>
          <w:rPr>
            <w:rFonts w:ascii="Cambria Math" w:hAnsi="Cambria Math"/>
            <w:color w:val="000000" w:themeColor="text1"/>
            <w:sz w:val="24"/>
            <w:szCs w:val="24"/>
          </w:rPr>
          <m:t>K</m:t>
        </m:r>
      </m:oMath>
      <w:r w:rsidRPr="00A56EEE">
        <w:rPr>
          <w:rFonts w:ascii="Cambria Math" w:hAnsi="Cambria Math"/>
          <w:color w:val="000000" w:themeColor="text1"/>
          <w:sz w:val="24"/>
          <w:szCs w:val="24"/>
        </w:rPr>
        <w:t>，固定订购成本，即每发起一次订购的费用</w:t>
      </w:r>
      <w:r w:rsidR="00305956">
        <w:rPr>
          <w:rFonts w:ascii="Cambria Math" w:hAnsi="Cambria Math" w:hint="eastAsia"/>
          <w:color w:val="000000" w:themeColor="text1"/>
          <w:sz w:val="24"/>
          <w:szCs w:val="24"/>
        </w:rPr>
        <w:t>。</w:t>
      </w:r>
    </w:p>
    <w:p w14:paraId="1666F497" w14:textId="66EF9D27" w:rsidR="00A56EEE" w:rsidRPr="00A56EEE" w:rsidRDefault="00A56EEE" w:rsidP="000F3E9D">
      <w:pPr>
        <w:spacing w:line="360" w:lineRule="auto"/>
        <w:ind w:firstLine="420"/>
        <w:rPr>
          <w:rFonts w:ascii="Cambria Math" w:hAnsi="Cambria Math"/>
          <w:color w:val="000000" w:themeColor="text1"/>
          <w:sz w:val="24"/>
          <w:szCs w:val="24"/>
        </w:rPr>
      </w:pPr>
      <m:oMath>
        <m:r>
          <w:rPr>
            <w:rFonts w:ascii="Cambria Math" w:hAnsi="Cambria Math"/>
            <w:color w:val="000000" w:themeColor="text1"/>
            <w:sz w:val="24"/>
            <w:szCs w:val="24"/>
          </w:rPr>
          <m:t>C</m:t>
        </m:r>
      </m:oMath>
      <w:r w:rsidRPr="00A56EEE">
        <w:rPr>
          <w:rFonts w:ascii="Cambria Math" w:hAnsi="Cambria Math"/>
          <w:color w:val="000000" w:themeColor="text1"/>
          <w:sz w:val="24"/>
          <w:szCs w:val="24"/>
        </w:rPr>
        <w:t>，可变订购成本，即每订购一单位商品的费用</w:t>
      </w:r>
      <w:r w:rsidR="00305956">
        <w:rPr>
          <w:rFonts w:ascii="Cambria Math" w:hAnsi="Cambria Math" w:hint="eastAsia"/>
          <w:color w:val="000000" w:themeColor="text1"/>
          <w:sz w:val="24"/>
          <w:szCs w:val="24"/>
        </w:rPr>
        <w:t>。</w:t>
      </w:r>
    </w:p>
    <w:p w14:paraId="06C201B3" w14:textId="15CA50D2" w:rsidR="00A56EEE" w:rsidRPr="00A56EEE" w:rsidRDefault="00A56EEE" w:rsidP="000F3E9D">
      <w:pPr>
        <w:spacing w:line="360" w:lineRule="auto"/>
        <w:ind w:firstLine="420"/>
        <w:rPr>
          <w:rFonts w:ascii="Cambria Math" w:hAnsi="Cambria Math"/>
          <w:color w:val="000000" w:themeColor="text1"/>
          <w:sz w:val="24"/>
          <w:szCs w:val="24"/>
        </w:rPr>
      </w:pPr>
      <m:oMath>
        <m:r>
          <w:rPr>
            <w:rFonts w:ascii="Cambria Math" w:hAnsi="Cambria Math"/>
            <w:color w:val="000000" w:themeColor="text1"/>
            <w:sz w:val="24"/>
            <w:szCs w:val="24"/>
          </w:rPr>
          <m:t>π</m:t>
        </m:r>
      </m:oMath>
      <w:r w:rsidRPr="00A56EEE">
        <w:rPr>
          <w:rFonts w:ascii="Cambria Math" w:hAnsi="Cambria Math"/>
          <w:color w:val="000000" w:themeColor="text1"/>
          <w:sz w:val="24"/>
          <w:szCs w:val="24"/>
        </w:rPr>
        <w:t>，缺货损失成本，即每缺货一单位商品的费用</w:t>
      </w:r>
      <w:r w:rsidR="00305956">
        <w:rPr>
          <w:rFonts w:ascii="Cambria Math" w:hAnsi="Cambria Math" w:hint="eastAsia"/>
          <w:color w:val="000000" w:themeColor="text1"/>
          <w:sz w:val="24"/>
          <w:szCs w:val="24"/>
        </w:rPr>
        <w:t>。</w:t>
      </w:r>
    </w:p>
    <w:p w14:paraId="5BC7F662" w14:textId="32EDAF74" w:rsidR="00A56EEE" w:rsidRPr="00A56EEE" w:rsidRDefault="00A56EEE" w:rsidP="000F3E9D">
      <w:pPr>
        <w:spacing w:line="360" w:lineRule="auto"/>
        <w:ind w:firstLine="420"/>
        <w:rPr>
          <w:rFonts w:ascii="Cambria Math" w:hAnsi="Cambria Math"/>
          <w:color w:val="000000" w:themeColor="text1"/>
          <w:sz w:val="24"/>
          <w:szCs w:val="24"/>
        </w:rPr>
      </w:pPr>
      <m:oMath>
        <m:r>
          <w:rPr>
            <w:rFonts w:ascii="Cambria Math" w:hAnsi="Cambria Math"/>
            <w:color w:val="000000" w:themeColor="text1"/>
            <w:sz w:val="24"/>
            <w:szCs w:val="24"/>
          </w:rPr>
          <m:t>h</m:t>
        </m:r>
      </m:oMath>
      <w:r w:rsidRPr="00A56EEE">
        <w:rPr>
          <w:rFonts w:ascii="Cambria Math" w:hAnsi="Cambria Math"/>
          <w:color w:val="000000" w:themeColor="text1"/>
          <w:sz w:val="24"/>
          <w:szCs w:val="24"/>
        </w:rPr>
        <w:t>，库存持有成本，即持有一单位商品一年的费用</w:t>
      </w:r>
      <w:r w:rsidR="00305956">
        <w:rPr>
          <w:rFonts w:ascii="Cambria Math" w:hAnsi="Cambria Math" w:hint="eastAsia"/>
          <w:color w:val="000000" w:themeColor="text1"/>
          <w:sz w:val="24"/>
          <w:szCs w:val="24"/>
        </w:rPr>
        <w:t>。</w:t>
      </w:r>
    </w:p>
    <w:p w14:paraId="2143FCF2" w14:textId="2B020E26"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假设顾客需求是平稳随机的，订货提前期内的需求决定了在订货点和订货量的取值，因此有如下表示：</w:t>
      </w:r>
    </w:p>
    <w:p w14:paraId="484BA69B" w14:textId="1302D804" w:rsidR="00A56EEE" w:rsidRDefault="00A56EEE" w:rsidP="000F3E9D">
      <w:pPr>
        <w:spacing w:line="360" w:lineRule="auto"/>
        <w:ind w:firstLine="420"/>
        <w:rPr>
          <w:rFonts w:ascii="Cambria Math" w:hAnsi="Cambria Math"/>
          <w:color w:val="000000" w:themeColor="text1"/>
          <w:sz w:val="24"/>
          <w:szCs w:val="24"/>
        </w:rPr>
      </w:pPr>
      <m:oMath>
        <m:r>
          <w:rPr>
            <w:rFonts w:ascii="Cambria Math" w:hAnsi="Cambria Math"/>
            <w:color w:val="000000" w:themeColor="text1"/>
            <w:sz w:val="24"/>
            <w:szCs w:val="24"/>
          </w:rPr>
          <m:t>x</m:t>
        </m:r>
      </m:oMath>
      <w:r w:rsidRPr="00A56EEE">
        <w:rPr>
          <w:rFonts w:ascii="Cambria Math" w:hAnsi="Cambria Math"/>
          <w:color w:val="000000" w:themeColor="text1"/>
          <w:sz w:val="24"/>
          <w:szCs w:val="24"/>
        </w:rPr>
        <w:t>，一个提前期内的需求数量。</w:t>
      </w:r>
      <m:oMath>
        <m:r>
          <w:rPr>
            <w:rFonts w:ascii="Cambria Math" w:hAnsi="Cambria Math"/>
            <w:color w:val="000000" w:themeColor="text1"/>
            <w:sz w:val="24"/>
            <w:szCs w:val="24"/>
          </w:rPr>
          <m:t>f(x)</m:t>
        </m:r>
      </m:oMath>
      <w:r w:rsidRPr="00A56EEE">
        <w:rPr>
          <w:rFonts w:ascii="Cambria Math" w:hAnsi="Cambria Math"/>
          <w:color w:val="000000" w:themeColor="text1"/>
          <w:sz w:val="24"/>
          <w:szCs w:val="24"/>
        </w:rPr>
        <w:t>表示提前期内需求的概率密度，在此我们</w:t>
      </w:r>
      <w:r w:rsidRPr="00A56EEE">
        <w:rPr>
          <w:rFonts w:ascii="Cambria Math" w:hAnsi="Cambria Math"/>
          <w:color w:val="000000" w:themeColor="text1"/>
          <w:sz w:val="24"/>
          <w:szCs w:val="24"/>
        </w:rPr>
        <w:lastRenderedPageBreak/>
        <w:t>假设需求服从正态分布，即</w:t>
      </w:r>
      <w:r w:rsidR="00305956">
        <w:rPr>
          <w:rFonts w:ascii="Cambria Math" w:hAnsi="Cambria Math" w:hint="eastAsia"/>
          <w:color w:val="000000" w:themeColor="text1"/>
          <w:sz w:val="24"/>
          <w:szCs w:val="24"/>
        </w:rPr>
        <w:t>：</w:t>
      </w:r>
      <m:oMath>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ad>
              <m:radPr>
                <m:degHide m:val="1"/>
                <m:ctrlPr>
                  <w:rPr>
                    <w:rFonts w:ascii="Cambria Math" w:hAnsi="Cambria Math"/>
                    <w:i/>
                    <w:color w:val="000000" w:themeColor="text1"/>
                    <w:sz w:val="24"/>
                    <w:szCs w:val="24"/>
                  </w:rPr>
                </m:ctrlPr>
              </m:radPr>
              <m:deg/>
              <m:e>
                <m:r>
                  <w:rPr>
                    <w:rFonts w:ascii="Cambria Math" w:hAnsi="Cambria Math"/>
                    <w:color w:val="000000" w:themeColor="text1"/>
                    <w:sz w:val="24"/>
                    <w:szCs w:val="24"/>
                  </w:rPr>
                  <m:t>2π</m:t>
                </m:r>
              </m:e>
            </m:rad>
            <m:r>
              <w:rPr>
                <w:rFonts w:ascii="Cambria Math" w:hAnsi="Cambria Math"/>
                <w:color w:val="000000" w:themeColor="text1"/>
                <w:sz w:val="24"/>
                <w:szCs w:val="24"/>
              </w:rPr>
              <m:t>σ</m:t>
            </m:r>
          </m:den>
        </m:f>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e</m:t>
            </m:r>
          </m:e>
          <m: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x-µ</m:t>
                </m:r>
              </m:num>
              <m:den>
                <m:r>
                  <w:rPr>
                    <w:rFonts w:ascii="Cambria Math" w:hAnsi="Cambria Math"/>
                    <w:color w:val="000000" w:themeColor="text1"/>
                    <w:sz w:val="24"/>
                    <w:szCs w:val="24"/>
                  </w:rPr>
                  <m:t>σ</m:t>
                </m:r>
              </m:den>
            </m:f>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sup>
        </m:sSup>
      </m:oMath>
      <w:r w:rsidR="00305956">
        <w:rPr>
          <w:rFonts w:ascii="Cambria Math" w:hAnsi="Cambria Math" w:hint="eastAsia"/>
          <w:color w:val="000000" w:themeColor="text1"/>
          <w:sz w:val="24"/>
          <w:szCs w:val="24"/>
        </w:rPr>
        <w:t>.</w:t>
      </w:r>
      <w:r w:rsidR="00305956">
        <w:rPr>
          <w:rFonts w:ascii="Cambria Math" w:hAnsi="Cambria Math"/>
          <w:color w:val="000000" w:themeColor="text1"/>
          <w:sz w:val="24"/>
          <w:szCs w:val="24"/>
        </w:rPr>
        <w:t xml:space="preserve"> </w:t>
      </w:r>
      <w:r w:rsidRPr="00A56EEE">
        <w:rPr>
          <w:rFonts w:ascii="Cambria Math" w:hAnsi="Cambria Math"/>
          <w:color w:val="000000" w:themeColor="text1"/>
          <w:sz w:val="24"/>
          <w:szCs w:val="24"/>
        </w:rPr>
        <w:t>其中</w:t>
      </w:r>
      <m:oMath>
        <m:r>
          <w:rPr>
            <w:rFonts w:ascii="Cambria Math" w:hAnsi="Cambria Math"/>
            <w:color w:val="000000" w:themeColor="text1"/>
            <w:sz w:val="24"/>
            <w:szCs w:val="24"/>
          </w:rPr>
          <m:t>μ</m:t>
        </m:r>
      </m:oMath>
      <w:r w:rsidRPr="00A56EEE">
        <w:rPr>
          <w:rFonts w:ascii="Cambria Math" w:hAnsi="Cambria Math"/>
          <w:color w:val="000000" w:themeColor="text1"/>
          <w:sz w:val="24"/>
          <w:szCs w:val="24"/>
        </w:rPr>
        <w:t>表示提前期内需求的均值，</w:t>
      </w:r>
      <m:oMath>
        <m:r>
          <w:rPr>
            <w:rFonts w:ascii="Cambria Math" w:hAnsi="Cambria Math"/>
            <w:color w:val="000000" w:themeColor="text1"/>
            <w:sz w:val="24"/>
            <w:szCs w:val="24"/>
          </w:rPr>
          <m:t>σ</m:t>
        </m:r>
      </m:oMath>
      <w:r w:rsidRPr="00A56EEE">
        <w:rPr>
          <w:rFonts w:ascii="Cambria Math" w:hAnsi="Cambria Math"/>
          <w:color w:val="000000" w:themeColor="text1"/>
          <w:sz w:val="24"/>
          <w:szCs w:val="24"/>
        </w:rPr>
        <w:t>表示提前期内需求的标准差。</w:t>
      </w:r>
    </w:p>
    <w:p w14:paraId="6F25D09D" w14:textId="1859A209" w:rsidR="006B06B1" w:rsidRPr="00A362A9" w:rsidRDefault="006B06B1" w:rsidP="006B06B1">
      <w:pPr>
        <w:spacing w:line="360" w:lineRule="auto"/>
        <w:rPr>
          <w:rFonts w:eastAsia="黑体"/>
          <w:b/>
          <w:color w:val="000000" w:themeColor="text1"/>
          <w:sz w:val="24"/>
          <w:szCs w:val="24"/>
        </w:rPr>
      </w:pPr>
      <w:r w:rsidRPr="00A362A9">
        <w:rPr>
          <w:rFonts w:eastAsia="黑体"/>
          <w:b/>
          <w:color w:val="000000" w:themeColor="text1"/>
          <w:sz w:val="24"/>
          <w:szCs w:val="24"/>
        </w:rPr>
        <w:t xml:space="preserve">3.1.2 </w:t>
      </w:r>
      <w:r w:rsidRPr="00A362A9">
        <w:rPr>
          <w:rFonts w:eastAsia="黑体"/>
          <w:b/>
          <w:color w:val="000000" w:themeColor="text1"/>
          <w:sz w:val="24"/>
          <w:szCs w:val="24"/>
        </w:rPr>
        <w:t>模型建立</w:t>
      </w:r>
    </w:p>
    <w:p w14:paraId="19436838" w14:textId="26B7AD3F"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设</w:t>
      </w:r>
      <m:oMath>
        <m:r>
          <m:rPr>
            <m:sty m:val="p"/>
          </m:rPr>
          <w:rPr>
            <w:rFonts w:ascii="Cambria Math" w:hAnsi="Cambria Math"/>
            <w:color w:val="000000" w:themeColor="text1"/>
            <w:sz w:val="24"/>
            <w:szCs w:val="24"/>
          </w:rPr>
          <m:t>λ</m:t>
        </m:r>
      </m:oMath>
      <w:r w:rsidRPr="00A56EEE">
        <w:rPr>
          <w:rFonts w:ascii="Cambria Math" w:hAnsi="Cambria Math"/>
          <w:color w:val="000000" w:themeColor="text1"/>
          <w:sz w:val="24"/>
          <w:szCs w:val="24"/>
        </w:rPr>
        <w:t>为平均年需求率，即一年内顾客需求的期望值</w:t>
      </w:r>
      <w:r w:rsidR="00305956">
        <w:rPr>
          <w:rFonts w:ascii="Cambria Math" w:hAnsi="Cambria Math" w:hint="eastAsia"/>
          <w:color w:val="000000" w:themeColor="text1"/>
          <w:sz w:val="24"/>
          <w:szCs w:val="24"/>
        </w:rPr>
        <w:t>，</w:t>
      </w:r>
      <w:r w:rsidRPr="00A56EEE">
        <w:rPr>
          <w:rFonts w:ascii="Cambria Math" w:hAnsi="Cambria Math"/>
          <w:color w:val="000000" w:themeColor="text1"/>
          <w:sz w:val="24"/>
          <w:szCs w:val="24"/>
        </w:rPr>
        <w:t>通常可从往年销售数据中获得</w:t>
      </w:r>
      <w:r w:rsidR="00056219">
        <w:rPr>
          <w:rFonts w:ascii="Cambria Math" w:hAnsi="Cambria Math" w:hint="eastAsia"/>
          <w:color w:val="000000" w:themeColor="text1"/>
          <w:sz w:val="24"/>
          <w:szCs w:val="24"/>
        </w:rPr>
        <w:t>，</w:t>
      </w:r>
      <w:r w:rsidRPr="00A56EEE">
        <w:rPr>
          <w:rFonts w:ascii="Cambria Math" w:hAnsi="Cambria Math"/>
          <w:color w:val="000000" w:themeColor="text1"/>
          <w:sz w:val="24"/>
          <w:szCs w:val="24"/>
        </w:rPr>
        <w:t>那么每年的平均订单数量是</w:t>
      </w:r>
      <m:oMath>
        <m:r>
          <w:rPr>
            <w:rFonts w:ascii="Cambria Math" w:hAnsi="Cambria Math"/>
            <w:color w:val="000000" w:themeColor="text1"/>
            <w:sz w:val="24"/>
            <w:szCs w:val="24"/>
          </w:rPr>
          <m:t>λ/Q</m:t>
        </m:r>
      </m:oMath>
      <w:r w:rsidRPr="00A56EEE">
        <w:rPr>
          <w:rFonts w:ascii="Cambria Math" w:hAnsi="Cambria Math"/>
          <w:color w:val="000000" w:themeColor="text1"/>
          <w:sz w:val="24"/>
          <w:szCs w:val="24"/>
        </w:rPr>
        <w:t>。因为订购的固定成本是</w:t>
      </w:r>
      <m:oMath>
        <m:r>
          <w:rPr>
            <w:rFonts w:ascii="Cambria Math" w:hAnsi="Cambria Math"/>
            <w:color w:val="000000" w:themeColor="text1"/>
            <w:sz w:val="24"/>
            <w:szCs w:val="24"/>
          </w:rPr>
          <m:t>K</m:t>
        </m:r>
      </m:oMath>
      <w:r w:rsidRPr="00A56EEE">
        <w:rPr>
          <w:rFonts w:ascii="Cambria Math" w:hAnsi="Cambria Math"/>
          <w:color w:val="000000" w:themeColor="text1"/>
          <w:sz w:val="24"/>
          <w:szCs w:val="24"/>
        </w:rPr>
        <w:t>，所以每年的平均固定订购成本为</w:t>
      </w:r>
    </w:p>
    <w:p w14:paraId="4A01F300" w14:textId="506E6D4E" w:rsidR="00A56EEE" w:rsidRPr="00A56EEE" w:rsidRDefault="008653D0" w:rsidP="000F3E9D">
      <w:pPr>
        <w:spacing w:line="360" w:lineRule="auto"/>
        <w:ind w:firstLine="420"/>
        <w:rPr>
          <w:rFonts w:ascii="Cambria Math" w:hAnsi="Cambria Math"/>
          <w:i/>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r>
            <w:rPr>
              <w:rFonts w:ascii="Cambria Math" w:hAnsi="Cambria Math"/>
              <w:color w:val="000000" w:themeColor="text1"/>
              <w:sz w:val="24"/>
              <w:szCs w:val="24"/>
            </w:rPr>
            <m:t>K</m:t>
          </m:r>
          <m:r>
            <m:rPr>
              <m:sty m:val="p"/>
            </m:rPr>
            <w:rPr>
              <w:rFonts w:ascii="Cambria Math" w:hAnsi="Cambria Math"/>
              <w:color w:val="000000" w:themeColor="text1"/>
              <w:sz w:val="24"/>
              <w:szCs w:val="24"/>
            </w:rPr>
            <m:t>,</m:t>
          </m:r>
        </m:oMath>
      </m:oMathPara>
    </w:p>
    <w:p w14:paraId="47D42BDA" w14:textId="5C12A71A"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而平均可变订购成本为</w:t>
      </w:r>
      <m:oMath>
        <m:r>
          <w:rPr>
            <w:rFonts w:ascii="Cambria Math" w:hAnsi="Cambria Math"/>
            <w:color w:val="000000" w:themeColor="text1"/>
            <w:sz w:val="24"/>
            <w:szCs w:val="24"/>
          </w:rPr>
          <m:t>Cλ</m:t>
        </m:r>
      </m:oMath>
      <w:r w:rsidRPr="00A56EEE">
        <w:rPr>
          <w:rFonts w:ascii="Cambria Math" w:hAnsi="Cambria Math"/>
          <w:color w:val="000000" w:themeColor="text1"/>
          <w:sz w:val="24"/>
          <w:szCs w:val="24"/>
        </w:rPr>
        <w:t>，可直接加入目标函数中且不涉及决策变量，因此不做考虑。</w:t>
      </w:r>
    </w:p>
    <w:p w14:paraId="31A336C5" w14:textId="4EE43AD8" w:rsidR="00A56EEE" w:rsidRPr="00A56EEE" w:rsidRDefault="003A697F" w:rsidP="000F3E9D">
      <w:pPr>
        <w:spacing w:line="360" w:lineRule="auto"/>
        <w:ind w:firstLine="420"/>
        <w:rPr>
          <w:rFonts w:ascii="Cambria Math" w:hAnsi="Cambria Math"/>
          <w:color w:val="000000" w:themeColor="text1"/>
          <w:sz w:val="24"/>
          <w:szCs w:val="24"/>
        </w:rPr>
      </w:pPr>
      <w:r>
        <w:rPr>
          <w:rFonts w:ascii="Cambria Math" w:hAnsi="Cambria Math" w:hint="eastAsia"/>
          <w:color w:val="000000" w:themeColor="text1"/>
          <w:sz w:val="24"/>
          <w:szCs w:val="24"/>
        </w:rPr>
        <w:t>然后</w:t>
      </w:r>
      <w:r w:rsidR="00A56EEE" w:rsidRPr="00A56EEE">
        <w:rPr>
          <w:rFonts w:ascii="Cambria Math" w:hAnsi="Cambria Math"/>
          <w:color w:val="000000" w:themeColor="text1"/>
          <w:sz w:val="24"/>
          <w:szCs w:val="24"/>
        </w:rPr>
        <w:t>，计算年平均库存持有成本。通常情况下，库存持有成本取决于库存数量在时间上的平均值，这里我们仅考虑一个在途库存送达前后，库存水平的变化，并对其取平均。</w:t>
      </w:r>
    </w:p>
    <w:p w14:paraId="5D78DE9C" w14:textId="77777777"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因为提前期内需求的期望值为：</w:t>
      </w:r>
    </w:p>
    <w:p w14:paraId="0100E59C" w14:textId="376420C7" w:rsidR="00A56EEE" w:rsidRPr="00A56EEE" w:rsidRDefault="00A56EEE" w:rsidP="000F3E9D">
      <w:pPr>
        <w:spacing w:line="360" w:lineRule="auto"/>
        <w:ind w:firstLine="420"/>
        <w:rPr>
          <w:rFonts w:ascii="Cambria Math" w:hAnsi="Cambria Math"/>
          <w:i/>
          <w:color w:val="000000" w:themeColor="text1"/>
          <w:sz w:val="24"/>
          <w:szCs w:val="24"/>
        </w:rPr>
      </w:pPr>
      <m:oMathPara>
        <m:oMath>
          <m:r>
            <w:rPr>
              <w:rFonts w:ascii="Cambria Math" w:hAnsi="Cambria Math"/>
              <w:color w:val="000000" w:themeColor="text1"/>
              <w:sz w:val="24"/>
              <w:szCs w:val="24"/>
            </w:rPr>
            <m:t>μ=</m:t>
          </m:r>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0</m:t>
              </m:r>
            </m:sub>
            <m:sup>
              <m:r>
                <w:rPr>
                  <w:rFonts w:ascii="Cambria Math" w:hAnsi="Cambria Math"/>
                  <w:color w:val="000000" w:themeColor="text1"/>
                  <w:sz w:val="24"/>
                  <w:szCs w:val="24"/>
                </w:rPr>
                <m:t>∞</m:t>
              </m:r>
            </m:sup>
            <m:e>
              <m:r>
                <w:rPr>
                  <w:rFonts w:ascii="Cambria Math" w:hAnsi="Cambria Math"/>
                  <w:color w:val="000000" w:themeColor="text1"/>
                  <w:sz w:val="24"/>
                  <w:szCs w:val="24"/>
                </w:rPr>
                <m:t>xf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r>
            <w:rPr>
              <w:rFonts w:ascii="Cambria Math" w:hAnsi="Cambria Math"/>
              <w:color w:val="000000" w:themeColor="text1"/>
              <w:sz w:val="24"/>
              <w:szCs w:val="24"/>
            </w:rPr>
            <m:t>,</m:t>
          </m:r>
        </m:oMath>
      </m:oMathPara>
    </w:p>
    <w:p w14:paraId="1A754A78" w14:textId="5B8CA6DE"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订单到达前，预期净库存处于整个周期的最低点，用</w:t>
      </w:r>
      <m:oMath>
        <m:r>
          <w:rPr>
            <w:rFonts w:ascii="Cambria Math" w:hAnsi="Cambria Math"/>
            <w:color w:val="000000" w:themeColor="text1"/>
            <w:sz w:val="24"/>
            <w:szCs w:val="24"/>
          </w:rPr>
          <m:t>s</m:t>
        </m:r>
      </m:oMath>
      <w:r w:rsidRPr="00A56EEE">
        <w:rPr>
          <w:rFonts w:ascii="Cambria Math" w:hAnsi="Cambria Math"/>
          <w:color w:val="000000" w:themeColor="text1"/>
          <w:sz w:val="24"/>
          <w:szCs w:val="24"/>
        </w:rPr>
        <w:t>表示，所以有：</w:t>
      </w:r>
    </w:p>
    <w:p w14:paraId="20B6AB4C" w14:textId="174A4B29" w:rsidR="00A56EEE" w:rsidRPr="00A56EEE" w:rsidRDefault="00A56EEE" w:rsidP="000F3E9D">
      <w:pPr>
        <w:spacing w:line="360" w:lineRule="auto"/>
        <w:ind w:firstLine="420"/>
        <w:rPr>
          <w:rFonts w:ascii="Cambria Math" w:hAnsi="Cambria Math"/>
          <w:i/>
          <w:color w:val="000000" w:themeColor="text1"/>
          <w:sz w:val="24"/>
          <w:szCs w:val="24"/>
        </w:rPr>
      </w:pPr>
      <m:oMathPara>
        <m:oMath>
          <m:r>
            <w:rPr>
              <w:rFonts w:ascii="Cambria Math" w:hAnsi="Cambria Math"/>
              <w:color w:val="000000" w:themeColor="text1"/>
              <w:sz w:val="24"/>
              <w:szCs w:val="24"/>
            </w:rPr>
            <m:t>s=</m:t>
          </m:r>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0</m:t>
              </m:r>
            </m:sub>
            <m:sup>
              <m:r>
                <w:rPr>
                  <w:rFonts w:ascii="Cambria Math" w:hAnsi="Cambria Math"/>
                  <w:color w:val="000000" w:themeColor="text1"/>
                  <w:sz w:val="24"/>
                  <w:szCs w:val="24"/>
                </w:rPr>
                <m:t>∞</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r-x</m:t>
                  </m:r>
                </m:e>
              </m:d>
            </m:e>
          </m:nary>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dx=r-μ,</m:t>
          </m:r>
        </m:oMath>
      </m:oMathPara>
    </w:p>
    <w:p w14:paraId="1AD64F73" w14:textId="687711D8"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而订单到达之后，</w:t>
      </w:r>
      <w:r w:rsidR="003A697F">
        <w:rPr>
          <w:rFonts w:ascii="Cambria Math" w:hAnsi="Cambria Math" w:hint="eastAsia"/>
          <w:color w:val="000000" w:themeColor="text1"/>
          <w:sz w:val="24"/>
          <w:szCs w:val="24"/>
        </w:rPr>
        <w:t>净库存达到最大</w:t>
      </w:r>
      <w:r w:rsidR="00F54112">
        <w:rPr>
          <w:rFonts w:ascii="Cambria Math" w:hAnsi="Cambria Math" w:hint="eastAsia"/>
          <w:color w:val="000000" w:themeColor="text1"/>
          <w:sz w:val="24"/>
          <w:szCs w:val="24"/>
        </w:rPr>
        <w:t>值</w:t>
      </w:r>
      <m:oMath>
        <m:r>
          <w:rPr>
            <w:rFonts w:ascii="Cambria Math" w:hAnsi="Cambria Math"/>
            <w:color w:val="000000" w:themeColor="text1"/>
            <w:sz w:val="24"/>
            <w:szCs w:val="24"/>
          </w:rPr>
          <m:t>s+Q</m:t>
        </m:r>
      </m:oMath>
      <w:r w:rsidRPr="00A56EEE">
        <w:rPr>
          <w:rFonts w:ascii="Cambria Math" w:hAnsi="Cambria Math"/>
          <w:color w:val="000000" w:themeColor="text1"/>
          <w:sz w:val="24"/>
          <w:szCs w:val="24"/>
        </w:rPr>
        <w:t>。因此，一个周期内的平均净库存为：</w:t>
      </w:r>
    </w:p>
    <w:p w14:paraId="2AB2BFE4" w14:textId="560B1334" w:rsidR="00A56EEE" w:rsidRPr="00A56EEE" w:rsidRDefault="008653D0" w:rsidP="000F3E9D">
      <w:pPr>
        <w:spacing w:line="360" w:lineRule="auto"/>
        <w:ind w:firstLine="420"/>
        <w:rPr>
          <w:rFonts w:ascii="Cambria Math" w:hAnsi="Cambria Math"/>
          <w:i/>
          <w:color w:val="000000" w:themeColor="text1"/>
          <w:sz w:val="24"/>
          <w:szCs w:val="24"/>
        </w:rPr>
      </w:pPr>
      <m:oMathPara>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d>
            <m:dPr>
              <m:ctrlPr>
                <w:rPr>
                  <w:rFonts w:ascii="Cambria Math" w:hAnsi="Cambria Math"/>
                  <w:i/>
                  <w:color w:val="000000" w:themeColor="text1"/>
                  <w:sz w:val="24"/>
                  <w:szCs w:val="24"/>
                </w:rPr>
              </m:ctrlPr>
            </m:dPr>
            <m:e>
              <m:r>
                <w:rPr>
                  <w:rFonts w:ascii="Cambria Math" w:hAnsi="Cambria Math"/>
                  <w:color w:val="000000" w:themeColor="text1"/>
                  <w:sz w:val="24"/>
                  <w:szCs w:val="24"/>
                </w:rPr>
                <m:t>Q+s</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s=</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Q+s=</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Q+r-μ.</m:t>
          </m:r>
        </m:oMath>
      </m:oMathPara>
    </w:p>
    <w:p w14:paraId="26784623" w14:textId="77777777"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因此，平均年库存成本为：</w:t>
      </w:r>
    </w:p>
    <w:p w14:paraId="6F2786AA" w14:textId="1DFCD7D7" w:rsidR="00A56EEE" w:rsidRPr="00A56EEE" w:rsidRDefault="00A56EEE" w:rsidP="000F3E9D">
      <w:pPr>
        <w:spacing w:line="360" w:lineRule="auto"/>
        <w:ind w:firstLine="420"/>
        <w:rPr>
          <w:rFonts w:ascii="Cambria Math" w:hAnsi="Cambria Math"/>
          <w:i/>
          <w:color w:val="000000" w:themeColor="text1"/>
          <w:sz w:val="24"/>
          <w:szCs w:val="24"/>
        </w:rPr>
      </w:pPr>
      <m:oMathPara>
        <m:oMath>
          <m:r>
            <w:rPr>
              <w:rFonts w:ascii="Cambria Math" w:hAnsi="Cambria Math"/>
              <w:color w:val="000000" w:themeColor="text1"/>
              <w:sz w:val="24"/>
              <w:szCs w:val="24"/>
            </w:rPr>
            <m:t>h</m:t>
          </m:r>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Q+r-μ</m:t>
              </m:r>
            </m:e>
          </m:d>
          <m:r>
            <w:rPr>
              <w:rFonts w:ascii="Cambria Math" w:hAnsi="Cambria Math"/>
              <w:color w:val="000000" w:themeColor="text1"/>
              <w:sz w:val="24"/>
              <w:szCs w:val="24"/>
            </w:rPr>
            <m:t>.</m:t>
          </m:r>
        </m:oMath>
      </m:oMathPara>
    </w:p>
    <w:p w14:paraId="198FA73E" w14:textId="719A9D4A"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最后，计算平均缺货成本</w:t>
      </w:r>
      <w:r w:rsidR="00305956">
        <w:rPr>
          <w:rFonts w:ascii="Cambria Math" w:hAnsi="Cambria Math" w:hint="eastAsia"/>
          <w:color w:val="000000" w:themeColor="text1"/>
          <w:sz w:val="24"/>
          <w:szCs w:val="24"/>
        </w:rPr>
        <w:t>。</w:t>
      </w:r>
      <w:r w:rsidRPr="00A56EEE">
        <w:rPr>
          <w:rFonts w:ascii="Cambria Math" w:hAnsi="Cambria Math"/>
          <w:color w:val="000000" w:themeColor="text1"/>
          <w:sz w:val="24"/>
          <w:szCs w:val="24"/>
        </w:rPr>
        <w:t>当且仅当</w:t>
      </w:r>
      <m:oMath>
        <m:r>
          <w:rPr>
            <w:rFonts w:ascii="Cambria Math" w:hAnsi="Cambria Math"/>
            <w:color w:val="000000" w:themeColor="text1"/>
            <w:sz w:val="24"/>
            <w:szCs w:val="24"/>
          </w:rPr>
          <m:t>x&gt;r</m:t>
        </m:r>
      </m:oMath>
      <w:r w:rsidRPr="00A56EEE">
        <w:rPr>
          <w:rFonts w:ascii="Cambria Math" w:hAnsi="Cambria Math"/>
          <w:color w:val="000000" w:themeColor="text1"/>
          <w:sz w:val="24"/>
          <w:szCs w:val="24"/>
        </w:rPr>
        <w:t>时，净库存为负值，发生缺货。</w:t>
      </w:r>
      <m:oMath>
        <m:r>
          <w:rPr>
            <w:rFonts w:ascii="Cambria Math" w:hAnsi="Cambria Math"/>
            <w:color w:val="000000" w:themeColor="text1"/>
            <w:sz w:val="24"/>
            <w:szCs w:val="24"/>
          </w:rPr>
          <m:t>x-r</m:t>
        </m:r>
      </m:oMath>
      <w:r w:rsidRPr="00A56EEE">
        <w:rPr>
          <w:rFonts w:ascii="Cambria Math" w:hAnsi="Cambria Math"/>
          <w:color w:val="000000" w:themeColor="text1"/>
          <w:sz w:val="24"/>
          <w:szCs w:val="24"/>
        </w:rPr>
        <w:t>表示缺货数量。因此，</w:t>
      </w:r>
      <m:oMath>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x-r</m:t>
                </m:r>
              </m:e>
            </m:d>
          </m:e>
        </m:nary>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oMath>
      <w:r w:rsidRPr="00A56EEE">
        <w:rPr>
          <w:rFonts w:ascii="Cambria Math" w:hAnsi="Cambria Math"/>
          <w:color w:val="000000" w:themeColor="text1"/>
          <w:sz w:val="24"/>
          <w:szCs w:val="24"/>
        </w:rPr>
        <w:t>表示一个周期内的期望缺货数量。那么，</w:t>
      </w:r>
      <w:r w:rsidR="00FB68B6">
        <w:rPr>
          <w:rFonts w:ascii="Cambria Math" w:hAnsi="Cambria Math" w:hint="eastAsia"/>
          <w:color w:val="000000" w:themeColor="text1"/>
          <w:sz w:val="24"/>
          <w:szCs w:val="24"/>
        </w:rPr>
        <w:t>平均年缺货成本为：</w:t>
      </w:r>
    </w:p>
    <w:p w14:paraId="7090C2A0" w14:textId="7DFF4666" w:rsidR="00A56EEE" w:rsidRPr="00FB68B6" w:rsidRDefault="00A56EEE" w:rsidP="000F3E9D">
      <w:pPr>
        <w:spacing w:line="360" w:lineRule="auto"/>
        <w:ind w:firstLine="420"/>
        <w:rPr>
          <w:rFonts w:ascii="Cambria Math" w:hAnsi="Cambria Math"/>
          <w:i/>
          <w:color w:val="000000" w:themeColor="text1"/>
          <w:sz w:val="24"/>
          <w:szCs w:val="24"/>
        </w:rPr>
      </w:pPr>
      <m:oMathPara>
        <m:oMath>
          <m:r>
            <w:rPr>
              <w:rFonts w:ascii="Cambria Math" w:hAnsi="Cambria Math"/>
              <w:color w:val="000000" w:themeColor="text1"/>
              <w:sz w:val="24"/>
              <w:szCs w:val="24"/>
            </w:rPr>
            <m:t>π</m:t>
          </m:r>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x-r</m:t>
                  </m:r>
                </m:e>
              </m:d>
            </m:e>
          </m:nary>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oMath>
      </m:oMathPara>
    </w:p>
    <w:p w14:paraId="7C875AEC" w14:textId="32ED742E" w:rsidR="00A56EEE" w:rsidRPr="00A56EEE" w:rsidRDefault="00A56EEE" w:rsidP="000F3E9D">
      <w:pPr>
        <w:spacing w:line="360" w:lineRule="auto"/>
        <w:ind w:firstLine="420"/>
        <w:rPr>
          <w:rFonts w:ascii="Cambria Math" w:hAnsi="Cambria Math"/>
          <w:color w:val="000000" w:themeColor="text1"/>
          <w:sz w:val="24"/>
          <w:szCs w:val="24"/>
        </w:rPr>
      </w:pPr>
      <w:r w:rsidRPr="00A56EEE">
        <w:rPr>
          <w:rFonts w:ascii="Cambria Math" w:hAnsi="Cambria Math"/>
          <w:color w:val="000000" w:themeColor="text1"/>
          <w:sz w:val="24"/>
          <w:szCs w:val="24"/>
        </w:rPr>
        <w:t>结合以上表达式，年运营成本函数</w:t>
      </w:r>
      <m:oMath>
        <m:r>
          <w:rPr>
            <w:rFonts w:ascii="Cambria Math" w:hAnsi="Cambria Math"/>
            <w:color w:val="000000" w:themeColor="text1"/>
            <w:sz w:val="24"/>
            <w:szCs w:val="24"/>
          </w:rPr>
          <m:t>C(Q, r)</m:t>
        </m:r>
      </m:oMath>
      <w:r w:rsidR="00FB68B6">
        <w:rPr>
          <w:rFonts w:ascii="Cambria Math" w:hAnsi="Cambria Math" w:hint="eastAsia"/>
          <w:color w:val="000000" w:themeColor="text1"/>
          <w:sz w:val="24"/>
          <w:szCs w:val="24"/>
        </w:rPr>
        <w:t>表示</w:t>
      </w:r>
      <w:r w:rsidRPr="00A56EEE">
        <w:rPr>
          <w:rFonts w:ascii="Cambria Math" w:hAnsi="Cambria Math"/>
          <w:color w:val="000000" w:themeColor="text1"/>
          <w:sz w:val="24"/>
          <w:szCs w:val="24"/>
        </w:rPr>
        <w:t>如下</w:t>
      </w:r>
      <w:r w:rsidRPr="00A56EEE">
        <w:rPr>
          <w:rFonts w:ascii="Cambria Math" w:hAnsi="Cambria Math"/>
          <w:color w:val="000000" w:themeColor="text1"/>
          <w:sz w:val="24"/>
          <w:szCs w:val="24"/>
        </w:rPr>
        <w:t>:</w:t>
      </w:r>
    </w:p>
    <w:p w14:paraId="749F4FC7" w14:textId="77777777" w:rsidR="00A56EEE" w:rsidRDefault="008653D0" w:rsidP="000F3E9D">
      <w:pPr>
        <w:spacing w:line="360" w:lineRule="auto"/>
        <w:ind w:firstLine="420"/>
        <w:rPr>
          <w:color w:val="000000" w:themeColor="text1"/>
          <w:sz w:val="24"/>
          <w:szCs w:val="24"/>
        </w:rPr>
      </w:pPr>
      <m:oMathPara>
        <m:oMath>
          <m:eqArr>
            <m:eqArrPr>
              <m:maxDist m:val="1"/>
              <m:ctrlPr>
                <w:rPr>
                  <w:rFonts w:ascii="Cambria Math" w:hAnsi="Cambria Math"/>
                  <w:color w:val="000000" w:themeColor="text1"/>
                  <w:sz w:val="24"/>
                  <w:szCs w:val="24"/>
                </w:rPr>
              </m:ctrlPr>
            </m:eqArrPr>
            <m:e>
              <m:r>
                <w:rPr>
                  <w:rFonts w:ascii="Cambria Math" w:hAnsi="Cambria Math"/>
                  <w:color w:val="000000" w:themeColor="text1"/>
                  <w:sz w:val="24"/>
                  <w:szCs w:val="24"/>
                </w:rPr>
                <m:t>C</m:t>
              </m:r>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r>
                <w:rPr>
                  <w:rFonts w:ascii="Cambria Math" w:hAnsi="Cambria Math"/>
                  <w:color w:val="000000" w:themeColor="text1"/>
                  <w:sz w:val="24"/>
                  <w:szCs w:val="24"/>
                </w:rPr>
                <m:t>K+h</m:t>
              </m:r>
              <m:d>
                <m:dPr>
                  <m:ctrlPr>
                    <w:rPr>
                      <w:rFonts w:ascii="Cambria Math" w:hAnsi="Cambria Math"/>
                      <w:i/>
                      <w:color w:val="000000" w:themeColor="text1"/>
                      <w:sz w:val="24"/>
                      <w:szCs w:val="24"/>
                    </w:rPr>
                  </m:ctrlPr>
                </m:dPr>
                <m:e>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2</m:t>
                      </m:r>
                    </m:den>
                  </m:f>
                  <m:r>
                    <w:rPr>
                      <w:rFonts w:ascii="Cambria Math" w:hAnsi="Cambria Math"/>
                      <w:color w:val="000000" w:themeColor="text1"/>
                      <w:sz w:val="24"/>
                      <w:szCs w:val="24"/>
                    </w:rPr>
                    <m:t>Q+r-μ</m:t>
                  </m:r>
                </m:e>
              </m:d>
              <m:r>
                <w:rPr>
                  <w:rFonts w:ascii="Cambria Math" w:hAnsi="Cambria Math"/>
                  <w:color w:val="000000" w:themeColor="text1"/>
                  <w:sz w:val="24"/>
                  <w:szCs w:val="24"/>
                </w:rPr>
                <m:t>+π</m:t>
              </m:r>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x-r</m:t>
                      </m:r>
                    </m:e>
                  </m:d>
                </m:e>
              </m:nary>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r>
                <m:rPr>
                  <m:sty m:val="p"/>
                </m:rPr>
                <w:rPr>
                  <w:rFonts w:ascii="Cambria Math" w:hAnsi="Cambria Math"/>
                  <w:color w:val="000000" w:themeColor="text1"/>
                  <w:sz w:val="24"/>
                  <w:szCs w:val="24"/>
                </w:rPr>
                <m:t>. #</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3.1</m:t>
                  </m:r>
                </m:e>
              </m:d>
              <m:r>
                <m:rPr>
                  <m:sty m:val="p"/>
                </m:rPr>
                <w:rPr>
                  <w:rFonts w:ascii="Cambria Math" w:hAnsi="Cambria Math"/>
                  <w:color w:val="000000" w:themeColor="text1"/>
                  <w:sz w:val="24"/>
                  <w:szCs w:val="24"/>
                </w:rPr>
                <m:t>#</m:t>
              </m:r>
            </m:e>
          </m:eqArr>
        </m:oMath>
      </m:oMathPara>
    </w:p>
    <w:p w14:paraId="11D38D4E" w14:textId="5EAF276C" w:rsidR="006B06B1" w:rsidRPr="00A362A9" w:rsidRDefault="006B06B1" w:rsidP="006B06B1">
      <w:pPr>
        <w:spacing w:line="360" w:lineRule="auto"/>
        <w:rPr>
          <w:rFonts w:eastAsia="黑体"/>
          <w:b/>
          <w:color w:val="000000" w:themeColor="text1"/>
          <w:sz w:val="24"/>
          <w:szCs w:val="24"/>
        </w:rPr>
      </w:pPr>
      <w:r w:rsidRPr="00A362A9">
        <w:rPr>
          <w:rFonts w:eastAsia="黑体" w:hint="eastAsia"/>
          <w:b/>
          <w:color w:val="000000" w:themeColor="text1"/>
          <w:sz w:val="24"/>
          <w:szCs w:val="24"/>
        </w:rPr>
        <w:t>3</w:t>
      </w:r>
      <w:r w:rsidRPr="00A362A9">
        <w:rPr>
          <w:rFonts w:eastAsia="黑体"/>
          <w:b/>
          <w:color w:val="000000" w:themeColor="text1"/>
          <w:sz w:val="24"/>
          <w:szCs w:val="24"/>
        </w:rPr>
        <w:t xml:space="preserve">.1.3 </w:t>
      </w:r>
      <w:r w:rsidRPr="00A362A9">
        <w:rPr>
          <w:rFonts w:eastAsia="黑体" w:hint="eastAsia"/>
          <w:b/>
          <w:color w:val="000000" w:themeColor="text1"/>
          <w:sz w:val="24"/>
          <w:szCs w:val="24"/>
        </w:rPr>
        <w:t>目标函数的凹凸性</w:t>
      </w:r>
    </w:p>
    <w:p w14:paraId="1DC8C3FD" w14:textId="04823262" w:rsidR="00594179" w:rsidRDefault="00597735" w:rsidP="000F3E9D">
      <w:pPr>
        <w:spacing w:line="360" w:lineRule="auto"/>
        <w:ind w:firstLine="420"/>
        <w:rPr>
          <w:color w:val="000000" w:themeColor="text1"/>
          <w:sz w:val="24"/>
          <w:szCs w:val="24"/>
        </w:rPr>
      </w:pPr>
      <w:r>
        <w:rPr>
          <w:rFonts w:hint="eastAsia"/>
          <w:color w:val="000000" w:themeColor="text1"/>
          <w:sz w:val="24"/>
          <w:szCs w:val="24"/>
        </w:rPr>
        <w:t>目标函数中</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r>
          <w:rPr>
            <w:rFonts w:ascii="Cambria Math" w:hAnsi="Cambria Math"/>
            <w:color w:val="000000" w:themeColor="text1"/>
            <w:sz w:val="24"/>
            <w:szCs w:val="24"/>
          </w:rPr>
          <m:t>K</m:t>
        </m:r>
      </m:oMath>
      <w:r w:rsidRPr="00597735">
        <w:rPr>
          <w:color w:val="000000" w:themeColor="text1"/>
          <w:sz w:val="24"/>
          <w:szCs w:val="24"/>
        </w:rPr>
        <w:t>，</w:t>
      </w:r>
      <m:oMath>
        <m:f>
          <m:fPr>
            <m:ctrlPr>
              <w:rPr>
                <w:rFonts w:ascii="Cambria Math" w:hAnsi="Cambria Math"/>
                <w:i/>
                <w:color w:val="000000" w:themeColor="text1"/>
                <w:sz w:val="24"/>
                <w:szCs w:val="24"/>
              </w:rPr>
            </m:ctrlPr>
          </m:fPr>
          <m:num>
            <m:r>
              <w:rPr>
                <w:rFonts w:ascii="Cambria Math" w:hAnsi="Cambria Math"/>
                <w:color w:val="000000" w:themeColor="text1"/>
                <w:sz w:val="24"/>
                <w:szCs w:val="24"/>
              </w:rPr>
              <m:t>h</m:t>
            </m:r>
          </m:num>
          <m:den>
            <m:r>
              <w:rPr>
                <w:rFonts w:ascii="Cambria Math" w:hAnsi="Cambria Math"/>
                <w:color w:val="000000" w:themeColor="text1"/>
                <w:sz w:val="24"/>
                <w:szCs w:val="24"/>
              </w:rPr>
              <m:t>2</m:t>
            </m:r>
          </m:den>
        </m:f>
        <m:r>
          <w:rPr>
            <w:rFonts w:ascii="Cambria Math" w:hAnsi="Cambria Math"/>
            <w:color w:val="000000" w:themeColor="text1"/>
            <w:sz w:val="24"/>
            <w:szCs w:val="24"/>
          </w:rPr>
          <m:t>Q</m:t>
        </m:r>
      </m:oMath>
      <w:r w:rsidRPr="00597735">
        <w:rPr>
          <w:color w:val="000000" w:themeColor="text1"/>
          <w:sz w:val="24"/>
          <w:szCs w:val="24"/>
        </w:rPr>
        <w:t>与</w:t>
      </w:r>
      <m:oMath>
        <m:r>
          <w:rPr>
            <w:rFonts w:ascii="Cambria Math" w:hAnsi="Cambria Math"/>
            <w:color w:val="000000" w:themeColor="text1"/>
            <w:sz w:val="24"/>
            <w:szCs w:val="24"/>
          </w:rPr>
          <m:t>h(r-µ)</m:t>
        </m:r>
      </m:oMath>
      <w:r w:rsidRPr="00597735">
        <w:rPr>
          <w:color w:val="000000" w:themeColor="text1"/>
          <w:sz w:val="24"/>
          <w:szCs w:val="24"/>
        </w:rPr>
        <w:t>项都是单变量的凸函数</w:t>
      </w:r>
      <w:r>
        <w:rPr>
          <w:rFonts w:hint="eastAsia"/>
          <w:color w:val="000000" w:themeColor="text1"/>
          <w:sz w:val="24"/>
          <w:szCs w:val="24"/>
        </w:rPr>
        <w:t>，设</w:t>
      </w:r>
      <m:oMath>
        <m:r>
          <w:rPr>
            <w:rFonts w:ascii="Cambria Math" w:hAnsi="Cambria Math"/>
            <w:color w:val="000000" w:themeColor="text1"/>
            <w:sz w:val="24"/>
            <w:szCs w:val="24"/>
          </w:rPr>
          <m:t>E</m:t>
        </m:r>
        <m:d>
          <m:dPr>
            <m:ctrlPr>
              <w:rPr>
                <w:rFonts w:ascii="Cambria Math" w:hAnsi="Cambria Math"/>
                <w:i/>
                <w:color w:val="000000" w:themeColor="text1"/>
                <w:sz w:val="24"/>
                <w:szCs w:val="24"/>
              </w:rPr>
            </m:ctrlPr>
          </m:dPr>
          <m:e>
            <m:r>
              <w:rPr>
                <w:rFonts w:ascii="Cambria Math" w:hAnsi="Cambria Math"/>
                <w:color w:val="000000" w:themeColor="text1"/>
                <w:sz w:val="24"/>
                <w:szCs w:val="24"/>
              </w:rPr>
              <m:t>Q,r</m:t>
            </m:r>
          </m:e>
        </m:d>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r>
          <m:rPr>
            <m:sty m:val="p"/>
          </m:rPr>
          <w:rPr>
            <w:rFonts w:ascii="Cambria Math" w:hAnsi="Cambria Math"/>
            <w:color w:val="000000" w:themeColor="text1"/>
            <w:sz w:val="24"/>
            <w:szCs w:val="24"/>
          </w:rPr>
          <m:t>,</m:t>
        </m:r>
      </m:oMath>
      <w:r>
        <w:rPr>
          <w:rFonts w:hint="eastAsia"/>
          <w:color w:val="000000" w:themeColor="text1"/>
          <w:sz w:val="24"/>
          <w:szCs w:val="24"/>
        </w:rPr>
        <w:t>当</w:t>
      </w:r>
      <m:oMath>
        <m:r>
          <w:rPr>
            <w:rFonts w:ascii="Cambria Math" w:hAnsi="Cambria Math" w:hint="eastAsia"/>
            <w:color w:val="000000" w:themeColor="text1"/>
            <w:sz w:val="24"/>
            <w:szCs w:val="24"/>
          </w:rPr>
          <m:t>E</m:t>
        </m:r>
        <m:r>
          <w:rPr>
            <w:rFonts w:ascii="Cambria Math" w:hAnsi="Cambria Math"/>
            <w:color w:val="000000" w:themeColor="text1"/>
            <w:sz w:val="24"/>
            <w:szCs w:val="24"/>
          </w:rPr>
          <m:t>(Q,r)</m:t>
        </m:r>
      </m:oMath>
      <w:r>
        <w:rPr>
          <w:rFonts w:hint="eastAsia"/>
          <w:color w:val="000000" w:themeColor="text1"/>
          <w:sz w:val="24"/>
          <w:szCs w:val="24"/>
        </w:rPr>
        <w:t>在</w:t>
      </w:r>
      <m:oMath>
        <m:r>
          <w:rPr>
            <w:rFonts w:ascii="Cambria Math" w:hAnsi="Cambria Math"/>
            <w:color w:val="000000" w:themeColor="text1"/>
            <w:sz w:val="24"/>
            <w:szCs w:val="24"/>
          </w:rPr>
          <m:t>Q&gt;0</m:t>
        </m:r>
      </m:oMath>
      <w:r w:rsidRPr="00597735">
        <w:rPr>
          <w:color w:val="000000" w:themeColor="text1"/>
          <w:sz w:val="24"/>
          <w:szCs w:val="24"/>
        </w:rPr>
        <w:t>且</w:t>
      </w:r>
      <m:oMath>
        <m:r>
          <w:rPr>
            <w:rFonts w:ascii="Cambria Math" w:hAnsi="Cambria Math"/>
            <w:color w:val="000000" w:themeColor="text1"/>
            <w:sz w:val="24"/>
            <w:szCs w:val="24"/>
          </w:rPr>
          <m:t>r≥0</m:t>
        </m:r>
      </m:oMath>
      <w:r w:rsidRPr="00597735">
        <w:rPr>
          <w:color w:val="000000" w:themeColor="text1"/>
          <w:sz w:val="24"/>
          <w:szCs w:val="24"/>
        </w:rPr>
        <w:t>的任意点在任意方向上为凸</w:t>
      </w:r>
      <w:r>
        <w:rPr>
          <w:rFonts w:hint="eastAsia"/>
          <w:color w:val="000000" w:themeColor="text1"/>
          <w:sz w:val="24"/>
          <w:szCs w:val="24"/>
        </w:rPr>
        <w:t>函数</w:t>
      </w:r>
      <w:r w:rsidRPr="00597735">
        <w:rPr>
          <w:color w:val="000000" w:themeColor="text1"/>
          <w:sz w:val="24"/>
          <w:szCs w:val="24"/>
        </w:rPr>
        <w:t>时</w:t>
      </w:r>
      <w:r>
        <w:rPr>
          <w:rFonts w:hint="eastAsia"/>
          <w:color w:val="000000" w:themeColor="text1"/>
          <w:sz w:val="24"/>
          <w:szCs w:val="24"/>
        </w:rPr>
        <w:t>，</w:t>
      </w:r>
      <m:oMath>
        <m:r>
          <w:rPr>
            <w:rFonts w:ascii="Cambria Math" w:hAnsi="Cambria Math"/>
            <w:color w:val="000000" w:themeColor="text1"/>
            <w:sz w:val="24"/>
            <w:szCs w:val="24"/>
          </w:rPr>
          <m:t>C(Q,r)</m:t>
        </m:r>
      </m:oMath>
      <w:r>
        <w:rPr>
          <w:rFonts w:hint="eastAsia"/>
          <w:color w:val="000000" w:themeColor="text1"/>
          <w:sz w:val="24"/>
          <w:szCs w:val="24"/>
        </w:rPr>
        <w:t>为凸函数，则最优解存在。</w:t>
      </w:r>
    </w:p>
    <w:p w14:paraId="5DC8FB2B" w14:textId="3F223144" w:rsidR="00597735" w:rsidRDefault="00597735" w:rsidP="000F3E9D">
      <w:pPr>
        <w:spacing w:line="360" w:lineRule="auto"/>
        <w:ind w:firstLine="420"/>
        <w:rPr>
          <w:color w:val="000000" w:themeColor="text1"/>
          <w:sz w:val="24"/>
          <w:szCs w:val="24"/>
        </w:rPr>
      </w:pPr>
      <m:oMath>
        <m:r>
          <w:rPr>
            <w:rFonts w:ascii="Cambria Math" w:hAnsi="Cambria Math" w:hint="eastAsia"/>
            <w:color w:val="000000" w:themeColor="text1"/>
            <w:sz w:val="24"/>
            <w:szCs w:val="24"/>
          </w:rPr>
          <m:t>E</m:t>
        </m:r>
        <m:r>
          <w:rPr>
            <w:rFonts w:ascii="Cambria Math" w:hAnsi="Cambria Math"/>
            <w:color w:val="000000" w:themeColor="text1"/>
            <w:sz w:val="24"/>
            <w:szCs w:val="24"/>
          </w:rPr>
          <m:t>(Q,r)</m:t>
        </m:r>
      </m:oMath>
      <w:r>
        <w:rPr>
          <w:rFonts w:hint="eastAsia"/>
          <w:color w:val="000000" w:themeColor="text1"/>
          <w:sz w:val="24"/>
          <w:szCs w:val="24"/>
        </w:rPr>
        <w:t>的</w:t>
      </w:r>
      <w:r w:rsidRPr="00597735">
        <w:rPr>
          <w:color w:val="000000" w:themeColor="text1"/>
          <w:sz w:val="24"/>
          <w:szCs w:val="24"/>
        </w:rPr>
        <w:t>Hessian</w:t>
      </w:r>
      <w:r w:rsidRPr="00597735">
        <w:rPr>
          <w:color w:val="000000" w:themeColor="text1"/>
          <w:sz w:val="24"/>
          <w:szCs w:val="24"/>
        </w:rPr>
        <w:t>矩阵</w:t>
      </w:r>
      <w:r>
        <w:rPr>
          <w:rFonts w:hint="eastAsia"/>
          <w:color w:val="000000" w:themeColor="text1"/>
          <w:sz w:val="24"/>
          <w:szCs w:val="24"/>
        </w:rPr>
        <w:t>为</w:t>
      </w:r>
    </w:p>
    <w:p w14:paraId="1D31C730" w14:textId="06A01C83" w:rsidR="00597735" w:rsidRPr="00594179" w:rsidRDefault="008653D0" w:rsidP="000F3E9D">
      <w:pPr>
        <w:spacing w:line="360" w:lineRule="auto"/>
        <w:rPr>
          <w:color w:val="000000" w:themeColor="text1"/>
          <w:sz w:val="24"/>
          <w:szCs w:val="24"/>
        </w:rPr>
      </w:pPr>
      <m:oMathPara>
        <m:oMath>
          <m:d>
            <m:dPr>
              <m:begChr m:val="["/>
              <m:endChr m:val="]"/>
              <m:ctrlPr>
                <w:rPr>
                  <w:rFonts w:ascii="Cambria Math" w:hAnsi="Cambria Math"/>
                  <w:color w:val="000000" w:themeColor="text1"/>
                  <w:sz w:val="24"/>
                  <w:szCs w:val="24"/>
                </w:rPr>
              </m:ctrlPr>
            </m:dPr>
            <m:e>
              <m:m>
                <m:mPr>
                  <m:mcs>
                    <m:mc>
                      <m:mcPr>
                        <m:count m:val="2"/>
                        <m:mcJc m:val="center"/>
                      </m:mcPr>
                    </m:mc>
                  </m:mcs>
                  <m:ctrlPr>
                    <w:rPr>
                      <w:rFonts w:ascii="Cambria Math" w:hAnsi="Cambria Math"/>
                      <w:color w:val="000000" w:themeColor="text1"/>
                      <w:sz w:val="24"/>
                      <w:szCs w:val="24"/>
                    </w:rPr>
                  </m:ctrlPr>
                </m:mPr>
                <m:mr>
                  <m:e>
                    <m:f>
                      <m:fPr>
                        <m:ctrlPr>
                          <w:rPr>
                            <w:rFonts w:ascii="Cambria Math" w:hAnsi="Cambria Math"/>
                            <w:i/>
                            <w:color w:val="000000" w:themeColor="text1"/>
                            <w:sz w:val="24"/>
                            <w:szCs w:val="24"/>
                          </w:rPr>
                        </m:ctrlPr>
                      </m:fPr>
                      <m:num>
                        <m:r>
                          <w:rPr>
                            <w:rFonts w:ascii="Cambria Math" w:hAnsi="Cambria Math"/>
                            <w:color w:val="000000" w:themeColor="text1"/>
                            <w:sz w:val="24"/>
                            <w:szCs w:val="24"/>
                          </w:rPr>
                          <m:t>2</m:t>
                        </m:r>
                        <m:r>
                          <m:rPr>
                            <m:sty m:val="p"/>
                          </m:rPr>
                          <w:rPr>
                            <w:rFonts w:ascii="Cambria Math" w:hAnsi="Cambria Math"/>
                            <w:color w:val="000000" w:themeColor="text1"/>
                            <w:sz w:val="24"/>
                            <w:szCs w:val="24"/>
                          </w:rPr>
                          <m:t>λ</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3</m:t>
                            </m:r>
                          </m:sup>
                        </m:sSup>
                      </m:den>
                    </m:f>
                    <m:nary>
                      <m:naryPr>
                        <m:limLoc m:val="subSup"/>
                        <m:ctrlPr>
                          <w:rPr>
                            <w:rFonts w:ascii="Cambria Math" w:hAnsi="Cambria Math"/>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e>
                  <m:e>
                    <m:f>
                      <m:fPr>
                        <m:ctrlPr>
                          <w:rPr>
                            <w:rFonts w:ascii="Cambria Math" w:hAnsi="Cambria Math"/>
                            <w:i/>
                            <w:color w:val="000000" w:themeColor="text1"/>
                            <w:sz w:val="24"/>
                            <w:szCs w:val="24"/>
                          </w:rPr>
                        </m:ctrlPr>
                      </m:fPr>
                      <m:num>
                        <m:r>
                          <m:rPr>
                            <m:sty m:val="p"/>
                          </m:rPr>
                          <w:rPr>
                            <w:rFonts w:ascii="Cambria Math" w:hAnsi="Cambria Math"/>
                            <w:color w:val="000000" w:themeColor="text1"/>
                            <w:sz w:val="24"/>
                            <w:szCs w:val="24"/>
                          </w:rPr>
                          <m:t>λ</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2</m:t>
                            </m:r>
                          </m:sup>
                        </m:sSup>
                      </m:den>
                    </m:f>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e>
                </m:mr>
                <m:mr>
                  <m:e>
                    <m:f>
                      <m:fPr>
                        <m:ctrlPr>
                          <w:rPr>
                            <w:rFonts w:ascii="Cambria Math" w:hAnsi="Cambria Math"/>
                            <w:i/>
                            <w:color w:val="000000" w:themeColor="text1"/>
                            <w:sz w:val="24"/>
                            <w:szCs w:val="24"/>
                          </w:rPr>
                        </m:ctrlPr>
                      </m:fPr>
                      <m:num>
                        <m:r>
                          <m:rPr>
                            <m:sty m:val="p"/>
                          </m:rPr>
                          <w:rPr>
                            <w:rFonts w:ascii="Cambria Math" w:hAnsi="Cambria Math"/>
                            <w:color w:val="000000" w:themeColor="text1"/>
                            <w:sz w:val="24"/>
                            <w:szCs w:val="24"/>
                          </w:rPr>
                          <m:t>λ</m:t>
                        </m:r>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2</m:t>
                            </m:r>
                          </m:sup>
                        </m:sSup>
                      </m:den>
                    </m:f>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e>
                  <m:e>
                    <m:f>
                      <m:fPr>
                        <m:ctrlPr>
                          <w:rPr>
                            <w:rFonts w:ascii="Cambria Math" w:hAnsi="Cambria Math"/>
                            <w:i/>
                            <w:color w:val="000000" w:themeColor="text1"/>
                            <w:sz w:val="24"/>
                            <w:szCs w:val="24"/>
                          </w:rPr>
                        </m:ctrlPr>
                      </m:fPr>
                      <m:num>
                        <m:r>
                          <m:rPr>
                            <m:sty m:val="p"/>
                          </m:rPr>
                          <w:rPr>
                            <w:rFonts w:ascii="Cambria Math" w:hAnsi="Cambria Math"/>
                            <w:color w:val="000000" w:themeColor="text1"/>
                            <w:sz w:val="24"/>
                            <w:szCs w:val="24"/>
                          </w:rPr>
                          <m:t>λ</m:t>
                        </m:r>
                      </m:num>
                      <m:den>
                        <m:r>
                          <w:rPr>
                            <w:rFonts w:ascii="Cambria Math" w:hAnsi="Cambria Math"/>
                            <w:color w:val="000000" w:themeColor="text1"/>
                            <w:sz w:val="24"/>
                            <w:szCs w:val="24"/>
                          </w:rPr>
                          <m:t>Q</m:t>
                        </m:r>
                      </m:den>
                    </m:f>
                    <m:r>
                      <w:rPr>
                        <w:rFonts w:ascii="Cambria Math" w:hAnsi="Cambria Math"/>
                        <w:color w:val="000000" w:themeColor="text1"/>
                        <w:sz w:val="24"/>
                        <w:szCs w:val="24"/>
                      </w:rPr>
                      <m:t>f(r)</m:t>
                    </m:r>
                  </m:e>
                </m:mr>
              </m:m>
            </m:e>
          </m:d>
          <m:r>
            <w:rPr>
              <w:rFonts w:ascii="Cambria Math" w:hAnsi="Cambria Math"/>
              <w:color w:val="000000" w:themeColor="text1"/>
              <w:sz w:val="24"/>
              <w:szCs w:val="24"/>
            </w:rPr>
            <m:t xml:space="preserve"> ,</m:t>
          </m:r>
        </m:oMath>
      </m:oMathPara>
    </w:p>
    <w:p w14:paraId="017F4BDB" w14:textId="786FB8E0" w:rsidR="00597735" w:rsidRPr="009A565C" w:rsidRDefault="00286ED1" w:rsidP="000F3E9D">
      <w:pPr>
        <w:spacing w:line="360" w:lineRule="auto"/>
        <w:ind w:firstLine="420"/>
        <w:rPr>
          <w:color w:val="000000" w:themeColor="text1"/>
          <w:sz w:val="24"/>
          <w:szCs w:val="24"/>
        </w:rPr>
      </w:pPr>
      <w:r>
        <w:rPr>
          <w:rFonts w:hint="eastAsia"/>
          <w:color w:val="000000" w:themeColor="text1"/>
          <w:sz w:val="24"/>
          <w:szCs w:val="24"/>
        </w:rPr>
        <w:t>其中</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r>
              <w:rPr>
                <w:rFonts w:ascii="Cambria Math" w:hAnsi="Cambria Math"/>
                <w:color w:val="000000" w:themeColor="text1"/>
                <w:sz w:val="24"/>
                <w:szCs w:val="24"/>
              </w:rPr>
              <m:t>f</m:t>
            </m:r>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oMath>
      <w:r w:rsidR="009A565C">
        <w:rPr>
          <w:rFonts w:hint="eastAsia"/>
          <w:color w:val="000000" w:themeColor="text1"/>
          <w:sz w:val="24"/>
          <w:szCs w:val="24"/>
        </w:rPr>
        <w:t>，</w:t>
      </w:r>
      <w:r w:rsidR="00594179">
        <w:rPr>
          <w:rFonts w:hint="eastAsia"/>
          <w:color w:val="000000" w:themeColor="text1"/>
          <w:sz w:val="24"/>
          <w:szCs w:val="24"/>
        </w:rPr>
        <w:t>而</w:t>
      </w:r>
      <w:r w:rsidR="00597735">
        <w:rPr>
          <w:rFonts w:hint="eastAsia"/>
          <w:color w:val="000000" w:themeColor="text1"/>
          <w:sz w:val="24"/>
          <w:szCs w:val="24"/>
        </w:rPr>
        <w:t>对角元素是非负的，</w:t>
      </w:r>
      <w:r w:rsidR="00597735" w:rsidRPr="00597735">
        <w:rPr>
          <w:color w:val="000000" w:themeColor="text1"/>
          <w:sz w:val="24"/>
          <w:szCs w:val="24"/>
        </w:rPr>
        <w:t>如果</w:t>
      </w:r>
      <m:oMath>
        <m:r>
          <w:rPr>
            <w:rFonts w:ascii="Cambria Math" w:hAnsi="Cambria Math"/>
            <w:color w:val="000000" w:themeColor="text1"/>
            <w:sz w:val="24"/>
            <w:szCs w:val="24"/>
          </w:rPr>
          <m:t>E(Q,r)</m:t>
        </m:r>
      </m:oMath>
      <w:r w:rsidR="00597735" w:rsidRPr="00597735">
        <w:rPr>
          <w:color w:val="000000" w:themeColor="text1"/>
          <w:sz w:val="24"/>
          <w:szCs w:val="24"/>
        </w:rPr>
        <w:t>在</w:t>
      </w:r>
      <m:oMath>
        <m:r>
          <w:rPr>
            <w:rFonts w:ascii="Cambria Math" w:hAnsi="Cambria Math"/>
            <w:color w:val="000000" w:themeColor="text1"/>
            <w:sz w:val="24"/>
            <w:szCs w:val="24"/>
          </w:rPr>
          <m:t>Q&gt;0</m:t>
        </m:r>
      </m:oMath>
      <w:r w:rsidR="00597735" w:rsidRPr="00597735">
        <w:rPr>
          <w:color w:val="000000" w:themeColor="text1"/>
          <w:sz w:val="24"/>
          <w:szCs w:val="24"/>
        </w:rPr>
        <w:t>且</w:t>
      </w:r>
      <m:oMath>
        <m:r>
          <w:rPr>
            <w:rFonts w:ascii="Cambria Math" w:hAnsi="Cambria Math"/>
            <w:color w:val="000000" w:themeColor="text1"/>
            <w:sz w:val="24"/>
            <w:szCs w:val="24"/>
          </w:rPr>
          <m:t>r≥</m:t>
        </m:r>
        <m:r>
          <m:rPr>
            <m:sty m:val="p"/>
          </m:rPr>
          <w:rPr>
            <w:rFonts w:ascii="Cambria Math" w:hAnsi="Cambria Math"/>
            <w:color w:val="000000" w:themeColor="text1"/>
            <w:sz w:val="24"/>
            <w:szCs w:val="24"/>
          </w:rPr>
          <m:t>0</m:t>
        </m:r>
      </m:oMath>
      <w:r w:rsidR="00E87DB0">
        <w:rPr>
          <w:rFonts w:hint="eastAsia"/>
          <w:color w:val="000000" w:themeColor="text1"/>
          <w:sz w:val="24"/>
          <w:szCs w:val="24"/>
        </w:rPr>
        <w:t>的</w:t>
      </w:r>
      <w:r w:rsidR="00E87DB0" w:rsidRPr="00597735">
        <w:rPr>
          <w:color w:val="000000" w:themeColor="text1"/>
          <w:sz w:val="24"/>
          <w:szCs w:val="24"/>
        </w:rPr>
        <w:t>区域内是</w:t>
      </w:r>
      <w:proofErr w:type="gramStart"/>
      <w:r w:rsidR="00E87DB0" w:rsidRPr="00597735">
        <w:rPr>
          <w:color w:val="000000" w:themeColor="text1"/>
          <w:sz w:val="24"/>
          <w:szCs w:val="24"/>
        </w:rPr>
        <w:t>凸</w:t>
      </w:r>
      <w:proofErr w:type="gramEnd"/>
      <w:r w:rsidR="00E87DB0" w:rsidRPr="00597735">
        <w:rPr>
          <w:color w:val="000000" w:themeColor="text1"/>
          <w:sz w:val="24"/>
          <w:szCs w:val="24"/>
        </w:rPr>
        <w:t>的</w:t>
      </w:r>
      <w:r w:rsidR="00597735" w:rsidRPr="00597735">
        <w:rPr>
          <w:color w:val="000000" w:themeColor="text1"/>
          <w:sz w:val="24"/>
          <w:szCs w:val="24"/>
        </w:rPr>
        <w:t>，则</w:t>
      </w:r>
      <w:r w:rsidR="00597735" w:rsidRPr="00597735">
        <w:rPr>
          <w:color w:val="000000" w:themeColor="text1"/>
          <w:sz w:val="24"/>
          <w:szCs w:val="24"/>
        </w:rPr>
        <w:t>Hessian</w:t>
      </w:r>
      <w:r w:rsidR="00597735" w:rsidRPr="00597735">
        <w:rPr>
          <w:color w:val="000000" w:themeColor="text1"/>
          <w:sz w:val="24"/>
          <w:szCs w:val="24"/>
        </w:rPr>
        <w:t>矩阵的行列式必须是非负的。</w:t>
      </w:r>
      <w:r w:rsidR="00597735">
        <w:rPr>
          <w:rFonts w:hint="eastAsia"/>
          <w:color w:val="000000" w:themeColor="text1"/>
          <w:sz w:val="24"/>
          <w:szCs w:val="24"/>
        </w:rPr>
        <w:t>行列式为</w:t>
      </w:r>
    </w:p>
    <w:p w14:paraId="3187FF33" w14:textId="2A9EB2AA" w:rsidR="00597735" w:rsidRPr="00597735" w:rsidRDefault="008653D0" w:rsidP="000F3E9D">
      <w:pPr>
        <w:spacing w:line="360" w:lineRule="auto"/>
        <w:ind w:firstLine="420"/>
        <w:rPr>
          <w:color w:val="000000" w:themeColor="text1"/>
          <w:sz w:val="24"/>
          <w:szCs w:val="24"/>
        </w:rPr>
      </w:pPr>
      <m:oMathPara>
        <m:oMath>
          <m:f>
            <m:fPr>
              <m:ctrlPr>
                <w:rPr>
                  <w:rFonts w:ascii="Cambria Math" w:hAnsi="Cambria Math"/>
                  <w:color w:val="000000" w:themeColor="text1"/>
                  <w:sz w:val="24"/>
                  <w:szCs w:val="24"/>
                </w:rPr>
              </m:ctrlPr>
            </m:fPr>
            <m:num>
              <m:r>
                <w:rPr>
                  <w:rFonts w:ascii="Cambria Math" w:hAnsi="Cambria Math"/>
                  <w:color w:val="000000" w:themeColor="text1"/>
                  <w:sz w:val="24"/>
                  <w:szCs w:val="24"/>
                </w:rPr>
                <m:t>2f</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sSup>
                <m:sSupPr>
                  <m:ctrlPr>
                    <w:rPr>
                      <w:rFonts w:ascii="Cambria Math" w:hAnsi="Cambria Math"/>
                      <w:color w:val="000000" w:themeColor="text1"/>
                      <w:sz w:val="24"/>
                      <w:szCs w:val="24"/>
                    </w:rPr>
                  </m:ctrlPr>
                </m:sSupPr>
                <m:e>
                  <m:r>
                    <m:rPr>
                      <m:sty m:val="p"/>
                    </m:rPr>
                    <w:rPr>
                      <w:rFonts w:ascii="Cambria Math" w:hAnsi="Cambria Math"/>
                      <w:color w:val="000000" w:themeColor="text1"/>
                      <w:sz w:val="24"/>
                      <w:szCs w:val="24"/>
                    </w:rPr>
                    <m:t>λ</m:t>
                  </m:r>
                </m:e>
                <m:sup>
                  <m:r>
                    <w:rPr>
                      <w:rFonts w:ascii="Cambria Math" w:hAnsi="Cambria Math"/>
                      <w:color w:val="000000" w:themeColor="text1"/>
                      <w:sz w:val="24"/>
                      <w:szCs w:val="24"/>
                    </w:rPr>
                    <m:t>2</m:t>
                  </m:r>
                </m:sup>
              </m:sSup>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4</m:t>
                  </m:r>
                </m:sup>
              </m:sSup>
            </m:den>
          </m:f>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p>
                <m:sSupPr>
                  <m:ctrlPr>
                    <w:rPr>
                      <w:rFonts w:ascii="Cambria Math" w:hAnsi="Cambria Math"/>
                      <w:color w:val="000000" w:themeColor="text1"/>
                      <w:sz w:val="24"/>
                      <w:szCs w:val="24"/>
                    </w:rPr>
                  </m:ctrlPr>
                </m:sSupPr>
                <m:e>
                  <m:r>
                    <m:rPr>
                      <m:sty m:val="p"/>
                    </m:rPr>
                    <w:rPr>
                      <w:rFonts w:ascii="Cambria Math" w:hAnsi="Cambria Math"/>
                      <w:color w:val="000000" w:themeColor="text1"/>
                      <w:sz w:val="24"/>
                      <w:szCs w:val="24"/>
                    </w:rPr>
                    <m:t>λ</m:t>
                  </m:r>
                </m:e>
                <m:sup>
                  <m:r>
                    <w:rPr>
                      <w:rFonts w:ascii="Cambria Math" w:hAnsi="Cambria Math"/>
                      <w:color w:val="000000" w:themeColor="text1"/>
                      <w:sz w:val="24"/>
                      <w:szCs w:val="24"/>
                    </w:rPr>
                    <m:t>2</m:t>
                  </m:r>
                </m:sup>
              </m:sSup>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4</m:t>
                  </m:r>
                </m:sup>
              </m:sSup>
            </m:den>
          </m:f>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oMath>
      </m:oMathPara>
    </w:p>
    <w:p w14:paraId="49561991" w14:textId="12F997D6" w:rsidR="00597735" w:rsidRPr="00597735" w:rsidRDefault="00597735" w:rsidP="000F3E9D">
      <w:pPr>
        <w:spacing w:line="360" w:lineRule="auto"/>
        <w:ind w:firstLine="420"/>
        <w:rPr>
          <w:color w:val="000000" w:themeColor="text1"/>
          <w:sz w:val="24"/>
          <w:szCs w:val="24"/>
        </w:rPr>
      </w:pPr>
      <m:oMathPara>
        <m:oMath>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p>
                <m:sSupPr>
                  <m:ctrlPr>
                    <w:rPr>
                      <w:rFonts w:ascii="Cambria Math" w:hAnsi="Cambria Math"/>
                      <w:color w:val="000000" w:themeColor="text1"/>
                      <w:sz w:val="24"/>
                      <w:szCs w:val="24"/>
                    </w:rPr>
                  </m:ctrlPr>
                </m:sSupPr>
                <m:e>
                  <m:r>
                    <m:rPr>
                      <m:sty m:val="p"/>
                    </m:rPr>
                    <w:rPr>
                      <w:rFonts w:ascii="Cambria Math" w:hAnsi="Cambria Math"/>
                      <w:color w:val="000000" w:themeColor="text1"/>
                      <w:sz w:val="24"/>
                      <w:szCs w:val="24"/>
                    </w:rPr>
                    <m:t>λ</m:t>
                  </m:r>
                </m:e>
                <m:sup>
                  <m:r>
                    <w:rPr>
                      <w:rFonts w:ascii="Cambria Math" w:hAnsi="Cambria Math"/>
                      <w:color w:val="000000" w:themeColor="text1"/>
                      <w:sz w:val="24"/>
                      <w:szCs w:val="24"/>
                    </w:rPr>
                    <m:t>2</m:t>
                  </m:r>
                </m:sup>
              </m:sSup>
            </m:num>
            <m:den>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4</m:t>
                  </m:r>
                </m:sup>
              </m:sSup>
            </m:den>
          </m:f>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2f</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r>
                <w:rPr>
                  <w:rFonts w:ascii="Cambria Math" w:hAnsi="Cambria Math"/>
                  <w:color w:val="000000" w:themeColor="text1"/>
                  <w:sz w:val="24"/>
                  <w:szCs w:val="24"/>
                </w:rPr>
                <m:t>-[</m:t>
              </m:r>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2</m:t>
                  </m:r>
                </m:sup>
              </m:sSup>
            </m:e>
          </m:d>
          <m:r>
            <m:rPr>
              <m:sty m:val="p"/>
            </m:rPr>
            <w:rPr>
              <w:rFonts w:ascii="Cambria Math" w:hAnsi="Cambria Math"/>
              <w:color w:val="000000" w:themeColor="text1"/>
              <w:sz w:val="24"/>
              <w:szCs w:val="24"/>
            </w:rPr>
            <m:t>.</m:t>
          </m:r>
        </m:oMath>
      </m:oMathPara>
    </w:p>
    <w:p w14:paraId="49997FCC" w14:textId="521B5133" w:rsidR="00597735" w:rsidRPr="00597735" w:rsidRDefault="00597735" w:rsidP="000F3E9D">
      <w:pPr>
        <w:spacing w:line="360" w:lineRule="auto"/>
        <w:ind w:firstLine="420"/>
        <w:rPr>
          <w:color w:val="000000" w:themeColor="text1"/>
          <w:sz w:val="24"/>
          <w:szCs w:val="24"/>
        </w:rPr>
      </w:pPr>
      <w:r w:rsidRPr="00597735">
        <w:rPr>
          <w:color w:val="000000" w:themeColor="text1"/>
          <w:sz w:val="24"/>
          <w:szCs w:val="24"/>
        </w:rPr>
        <w:t>设大括号内的项用</w:t>
      </w:r>
      <m:oMath>
        <m:r>
          <w:rPr>
            <w:rFonts w:ascii="Cambria Math" w:hAnsi="Cambria Math"/>
            <w:color w:val="000000" w:themeColor="text1"/>
            <w:sz w:val="24"/>
            <w:szCs w:val="24"/>
          </w:rPr>
          <m:t>H(r)</m:t>
        </m:r>
      </m:oMath>
      <w:r w:rsidRPr="00597735">
        <w:rPr>
          <w:color w:val="000000" w:themeColor="text1"/>
          <w:sz w:val="24"/>
          <w:szCs w:val="24"/>
        </w:rPr>
        <w:t>表示，</w:t>
      </w:r>
    </w:p>
    <w:p w14:paraId="32AAC6EC" w14:textId="3BDEFB28" w:rsidR="00594179" w:rsidRPr="00594179" w:rsidRDefault="008653D0" w:rsidP="000F3E9D">
      <w:pPr>
        <w:spacing w:line="360" w:lineRule="auto"/>
        <w:ind w:firstLine="420"/>
        <w:rPr>
          <w:color w:val="000000" w:themeColor="text1"/>
          <w:sz w:val="24"/>
          <w:szCs w:val="24"/>
        </w:rPr>
      </w:pPr>
      <m:oMathPara>
        <m:oMath>
          <m:f>
            <m:fPr>
              <m:ctrlPr>
                <w:rPr>
                  <w:rFonts w:ascii="Cambria Math" w:hAnsi="Cambria Math"/>
                  <w:color w:val="000000" w:themeColor="text1"/>
                  <w:sz w:val="24"/>
                  <w:szCs w:val="24"/>
                </w:rPr>
              </m:ctrlPr>
            </m:fPr>
            <m:num>
              <m:r>
                <w:rPr>
                  <w:rFonts w:ascii="Cambria Math" w:hAnsi="Cambria Math"/>
                  <w:color w:val="000000" w:themeColor="text1"/>
                  <w:sz w:val="24"/>
                  <w:szCs w:val="24"/>
                </w:rPr>
                <m:t>dH</m:t>
              </m:r>
            </m:num>
            <m:den>
              <m:r>
                <w:rPr>
                  <w:rFonts w:ascii="Cambria Math" w:hAnsi="Cambria Math"/>
                  <w:color w:val="000000" w:themeColor="text1"/>
                  <w:sz w:val="24"/>
                  <w:szCs w:val="24"/>
                </w:rPr>
                <m:t>dr</m:t>
              </m:r>
            </m:den>
          </m:f>
          <m:r>
            <w:rPr>
              <w:rFonts w:ascii="Cambria Math" w:hAnsi="Cambria Math"/>
              <w:color w:val="000000" w:themeColor="text1"/>
              <w:sz w:val="24"/>
              <w:szCs w:val="24"/>
            </w:rPr>
            <m:t>=-2f</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r>
            <w:rPr>
              <w:rFonts w:ascii="Cambria Math" w:hAnsi="Cambria Math"/>
              <w:color w:val="000000" w:themeColor="text1"/>
              <w:sz w:val="24"/>
              <w:szCs w:val="24"/>
            </w:rPr>
            <m:t>+2</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f</m:t>
              </m:r>
            </m:e>
            <m:sup>
              <m:r>
                <w:rPr>
                  <w:rFonts w:ascii="Cambria Math" w:hAnsi="Cambria Math"/>
                  <w:color w:val="000000" w:themeColor="text1"/>
                  <w:sz w:val="24"/>
                  <w:szCs w:val="24"/>
                </w:rPr>
                <m:t>'</m:t>
              </m:r>
            </m:sup>
          </m:sSup>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r>
            <w:rPr>
              <w:rFonts w:ascii="Cambria Math" w:hAnsi="Cambria Math"/>
              <w:color w:val="000000" w:themeColor="text1"/>
              <w:sz w:val="24"/>
              <w:szCs w:val="24"/>
            </w:rPr>
            <m:t>+2f</m:t>
          </m:r>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oMath>
      </m:oMathPara>
    </w:p>
    <w:p w14:paraId="20C8970B" w14:textId="65620347" w:rsidR="00597735" w:rsidRPr="00594179" w:rsidRDefault="00594179" w:rsidP="000F3E9D">
      <w:pPr>
        <w:spacing w:line="360" w:lineRule="auto"/>
        <w:ind w:firstLine="420"/>
        <w:rPr>
          <w:color w:val="000000" w:themeColor="text1"/>
          <w:sz w:val="24"/>
          <w:szCs w:val="24"/>
        </w:rPr>
      </w:pPr>
      <m:oMathPara>
        <m:oMathParaPr>
          <m:jc m:val="left"/>
        </m:oMathParaPr>
        <m:oMath>
          <m:r>
            <w:rPr>
              <w:rFonts w:ascii="Cambria Math" w:hAnsi="Cambria Math"/>
              <w:color w:val="000000" w:themeColor="text1"/>
              <w:sz w:val="24"/>
              <w:szCs w:val="24"/>
            </w:rPr>
            <m:t xml:space="preserve">                                    =2f'(r)</m:t>
          </m:r>
          <m:nary>
            <m:naryPr>
              <m:limLoc m:val="subSup"/>
              <m:ctrlPr>
                <w:rPr>
                  <w:rFonts w:ascii="Cambria Math" w:hAnsi="Cambria Math"/>
                  <w:i/>
                  <w:color w:val="000000" w:themeColor="text1"/>
                  <w:sz w:val="24"/>
                  <w:szCs w:val="24"/>
                </w:rPr>
              </m:ctrlPr>
            </m:naryPr>
            <m:sub>
              <m:r>
                <w:rPr>
                  <w:rFonts w:ascii="Cambria Math" w:hAnsi="Cambria Math"/>
                  <w:color w:val="000000" w:themeColor="text1"/>
                  <w:sz w:val="24"/>
                  <w:szCs w:val="24"/>
                </w:rPr>
                <m:t>r</m:t>
              </m:r>
            </m:sub>
            <m:sup>
              <m:r>
                <w:rPr>
                  <w:rFonts w:ascii="Cambria Math" w:hAnsi="Cambria Math"/>
                  <w:color w:val="000000" w:themeColor="text1"/>
                  <w:sz w:val="24"/>
                  <w:szCs w:val="24"/>
                </w:rPr>
                <m:t>∞</m:t>
              </m:r>
            </m:sup>
            <m:e>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oMath>
      </m:oMathPara>
    </w:p>
    <w:p w14:paraId="6687017C" w14:textId="05C7001E" w:rsidR="00597735" w:rsidRPr="00597735" w:rsidRDefault="00597735" w:rsidP="000F3E9D">
      <w:pPr>
        <w:spacing w:line="360" w:lineRule="auto"/>
        <w:ind w:firstLine="420"/>
        <w:rPr>
          <w:color w:val="000000" w:themeColor="text1"/>
          <w:sz w:val="24"/>
          <w:szCs w:val="24"/>
        </w:rPr>
      </w:pPr>
      <w:r w:rsidRPr="00597735">
        <w:rPr>
          <w:color w:val="000000" w:themeColor="text1"/>
          <w:sz w:val="24"/>
          <w:szCs w:val="24"/>
        </w:rPr>
        <w:t>由于</w:t>
      </w:r>
      <m:oMath>
        <m:r>
          <w:rPr>
            <w:rFonts w:ascii="Cambria Math" w:hAnsi="Cambria Math"/>
            <w:color w:val="000000" w:themeColor="text1"/>
            <w:sz w:val="24"/>
            <w:szCs w:val="24"/>
          </w:rPr>
          <m:t xml:space="preserve">f'(r)≤0,  </m:t>
        </m:r>
        <m:f>
          <m:fPr>
            <m:ctrlPr>
              <w:rPr>
                <w:rFonts w:ascii="Cambria Math" w:hAnsi="Cambria Math"/>
                <w:i/>
                <w:color w:val="000000" w:themeColor="text1"/>
                <w:sz w:val="24"/>
                <w:szCs w:val="24"/>
              </w:rPr>
            </m:ctrlPr>
          </m:fPr>
          <m:num>
            <m:r>
              <w:rPr>
                <w:rFonts w:ascii="Cambria Math" w:hAnsi="Cambria Math"/>
                <w:color w:val="000000" w:themeColor="text1"/>
                <w:sz w:val="24"/>
                <w:szCs w:val="24"/>
              </w:rPr>
              <m:t>dH</m:t>
            </m:r>
          </m:num>
          <m:den>
            <m:r>
              <w:rPr>
                <w:rFonts w:ascii="Cambria Math" w:hAnsi="Cambria Math"/>
                <w:color w:val="000000" w:themeColor="text1"/>
                <w:sz w:val="24"/>
                <w:szCs w:val="24"/>
              </w:rPr>
              <m:t>dr</m:t>
            </m:r>
          </m:den>
        </m:f>
        <m:r>
          <w:rPr>
            <w:rFonts w:ascii="Cambria Math" w:hAnsi="Cambria Math"/>
            <w:color w:val="000000" w:themeColor="text1"/>
            <w:sz w:val="24"/>
            <w:szCs w:val="24"/>
          </w:rPr>
          <m:t>≤0</m:t>
        </m:r>
      </m:oMath>
      <w:r w:rsidRPr="00597735">
        <w:rPr>
          <w:color w:val="000000" w:themeColor="text1"/>
          <w:sz w:val="24"/>
          <w:szCs w:val="24"/>
        </w:rPr>
        <w:t>。此外，</w:t>
      </w:r>
      <m:oMath>
        <m:func>
          <m:funcPr>
            <m:ctrlPr>
              <w:rPr>
                <w:rFonts w:ascii="Cambria Math" w:hAnsi="Cambria Math"/>
                <w:i/>
                <w:color w:val="000000" w:themeColor="text1"/>
                <w:sz w:val="24"/>
                <w:szCs w:val="24"/>
              </w:rPr>
            </m:ctrlPr>
          </m:funcPr>
          <m:fName>
            <m:limLow>
              <m:limLowPr>
                <m:ctrlPr>
                  <w:rPr>
                    <w:rFonts w:ascii="Cambria Math" w:hAnsi="Cambria Math"/>
                    <w:i/>
                    <w:color w:val="000000" w:themeColor="text1"/>
                    <w:sz w:val="24"/>
                    <w:szCs w:val="24"/>
                  </w:rPr>
                </m:ctrlPr>
              </m:limLowPr>
              <m:e>
                <m:r>
                  <w:rPr>
                    <w:rFonts w:ascii="Cambria Math" w:hAnsi="Cambria Math"/>
                    <w:color w:val="000000" w:themeColor="text1"/>
                    <w:sz w:val="24"/>
                    <w:szCs w:val="24"/>
                  </w:rPr>
                  <m:t>lim</m:t>
                </m:r>
              </m:e>
              <m:lim>
                <m:r>
                  <w:rPr>
                    <w:rFonts w:ascii="Cambria Math" w:hAnsi="Cambria Math"/>
                    <w:color w:val="000000" w:themeColor="text1"/>
                    <w:sz w:val="24"/>
                    <w:szCs w:val="24"/>
                    <w:vertAlign w:val="subscript"/>
                  </w:rPr>
                  <m:t>r→∞</m:t>
                </m:r>
              </m:lim>
            </m:limLow>
          </m:fName>
          <m:e>
            <m:r>
              <w:rPr>
                <w:rFonts w:ascii="Cambria Math" w:hAnsi="Cambria Math"/>
                <w:color w:val="000000" w:themeColor="text1"/>
                <w:sz w:val="24"/>
                <w:szCs w:val="24"/>
              </w:rPr>
              <m:t>H(r)</m:t>
            </m:r>
          </m:e>
        </m:func>
        <m:r>
          <w:rPr>
            <w:rFonts w:ascii="Cambria Math" w:hAnsi="Cambria Math"/>
            <w:color w:val="000000" w:themeColor="text1"/>
            <w:sz w:val="24"/>
            <w:szCs w:val="24"/>
          </w:rPr>
          <m:t>=0</m:t>
        </m:r>
      </m:oMath>
      <w:r w:rsidRPr="00597735">
        <w:rPr>
          <w:color w:val="000000" w:themeColor="text1"/>
          <w:sz w:val="24"/>
          <w:szCs w:val="24"/>
        </w:rPr>
        <w:t>说明当</w:t>
      </w:r>
      <m:oMath>
        <m:r>
          <w:rPr>
            <w:rFonts w:ascii="Cambria Math" w:hAnsi="Cambria Math"/>
            <w:color w:val="000000" w:themeColor="text1"/>
            <w:sz w:val="24"/>
            <w:szCs w:val="24"/>
          </w:rPr>
          <m:t>r≥0</m:t>
        </m:r>
      </m:oMath>
      <w:r w:rsidRPr="00597735">
        <w:rPr>
          <w:color w:val="000000" w:themeColor="text1"/>
          <w:sz w:val="24"/>
          <w:szCs w:val="24"/>
        </w:rPr>
        <w:t>时，</w:t>
      </w:r>
      <m:oMath>
        <m:r>
          <w:rPr>
            <w:rFonts w:ascii="Cambria Math" w:hAnsi="Cambria Math"/>
            <w:color w:val="000000" w:themeColor="text1"/>
            <w:sz w:val="24"/>
            <w:szCs w:val="24"/>
          </w:rPr>
          <m:t>H(r)≥0</m:t>
        </m:r>
      </m:oMath>
      <w:r w:rsidR="00E87DB0">
        <w:rPr>
          <w:rFonts w:hint="eastAsia"/>
          <w:color w:val="000000" w:themeColor="text1"/>
          <w:sz w:val="24"/>
          <w:szCs w:val="24"/>
        </w:rPr>
        <w:t>，</w:t>
      </w:r>
      <m:oMath>
        <m:r>
          <w:rPr>
            <w:rFonts w:ascii="Cambria Math" w:hAnsi="Cambria Math" w:hint="eastAsia"/>
            <w:color w:val="000000" w:themeColor="text1"/>
            <w:sz w:val="24"/>
            <w:szCs w:val="24"/>
          </w:rPr>
          <m:t>E(</m:t>
        </m:r>
        <m:r>
          <w:rPr>
            <w:rFonts w:ascii="Cambria Math" w:hAnsi="Cambria Math"/>
            <w:color w:val="000000" w:themeColor="text1"/>
            <w:sz w:val="24"/>
            <w:szCs w:val="24"/>
          </w:rPr>
          <m:t>Q,r)</m:t>
        </m:r>
      </m:oMath>
      <w:r w:rsidR="001543FC">
        <w:rPr>
          <w:rFonts w:hint="eastAsia"/>
          <w:color w:val="000000" w:themeColor="text1"/>
          <w:sz w:val="24"/>
          <w:szCs w:val="24"/>
        </w:rPr>
        <w:t>为凸函数，最优解存在。</w:t>
      </w:r>
    </w:p>
    <w:p w14:paraId="3BA57025" w14:textId="45BCCD67" w:rsidR="00AF0897" w:rsidRPr="00474581" w:rsidRDefault="001A2B34" w:rsidP="000F3E9D">
      <w:pPr>
        <w:spacing w:line="360" w:lineRule="auto"/>
        <w:ind w:firstLine="420"/>
        <w:rPr>
          <w:color w:val="000000" w:themeColor="text1"/>
          <w:sz w:val="24"/>
          <w:szCs w:val="24"/>
        </w:rPr>
      </w:pPr>
      <w:r w:rsidRPr="00474581">
        <w:rPr>
          <w:color w:val="000000" w:themeColor="text1"/>
          <w:sz w:val="24"/>
          <w:szCs w:val="24"/>
        </w:rPr>
        <w:t>为了求解</w:t>
      </w:r>
      <w:r w:rsidR="00AF0897" w:rsidRPr="00474581">
        <w:rPr>
          <w:color w:val="000000" w:themeColor="text1"/>
          <w:sz w:val="24"/>
          <w:szCs w:val="24"/>
        </w:rPr>
        <w:t>最优批量</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00AF0897" w:rsidRPr="00474581">
        <w:rPr>
          <w:color w:val="000000" w:themeColor="text1"/>
          <w:sz w:val="24"/>
          <w:szCs w:val="24"/>
        </w:rPr>
        <w:t>和最优订货点</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oMath>
      <w:r w:rsidRPr="00474581">
        <w:rPr>
          <w:color w:val="000000" w:themeColor="text1"/>
          <w:sz w:val="24"/>
          <w:szCs w:val="24"/>
        </w:rPr>
        <w:t>，</w:t>
      </w:r>
      <w:r w:rsidR="00AF0897" w:rsidRPr="00474581">
        <w:rPr>
          <w:color w:val="000000" w:themeColor="text1"/>
          <w:sz w:val="24"/>
          <w:szCs w:val="24"/>
        </w:rPr>
        <w:t>必须满足</w:t>
      </w:r>
      <w:r w:rsidRPr="00474581">
        <w:rPr>
          <w:color w:val="000000" w:themeColor="text1"/>
          <w:sz w:val="24"/>
          <w:szCs w:val="24"/>
        </w:rPr>
        <w:t>如下</w:t>
      </w:r>
      <w:r w:rsidR="00AF0897" w:rsidRPr="00474581">
        <w:rPr>
          <w:color w:val="000000" w:themeColor="text1"/>
          <w:sz w:val="24"/>
          <w:szCs w:val="24"/>
        </w:rPr>
        <w:t>条件</w:t>
      </w:r>
    </w:p>
    <w:p w14:paraId="54CC0518" w14:textId="55A517A3" w:rsidR="00AF0897" w:rsidRPr="00474581" w:rsidRDefault="008653D0" w:rsidP="000F3E9D">
      <w:pPr>
        <w:spacing w:line="360" w:lineRule="auto"/>
        <w:ind w:firstLine="420"/>
        <w:rPr>
          <w:color w:val="000000" w:themeColor="text1"/>
          <w:sz w:val="24"/>
          <w:szCs w:val="24"/>
        </w:rPr>
      </w:pPr>
      <m:oMathPara>
        <m:oMath>
          <m:eqArr>
            <m:eqArrPr>
              <m:maxDist m:val="1"/>
              <m:ctrlPr>
                <w:rPr>
                  <w:rFonts w:ascii="Cambria Math" w:hAnsi="Cambria Math"/>
                  <w:color w:val="000000" w:themeColor="text1"/>
                  <w:sz w:val="24"/>
                  <w:szCs w:val="24"/>
                </w:rPr>
              </m:ctrlPr>
            </m:eqArrPr>
            <m:e>
              <m:f>
                <m:fPr>
                  <m:ctrlPr>
                    <w:rPr>
                      <w:rFonts w:ascii="Cambria Math" w:hAnsi="Cambria Math"/>
                      <w:color w:val="000000" w:themeColor="text1"/>
                      <w:sz w:val="24"/>
                      <w:szCs w:val="24"/>
                    </w:rPr>
                  </m:ctrlPr>
                </m:fPr>
                <m:num>
                  <m:r>
                    <w:rPr>
                      <w:rFonts w:ascii="Cambria Math" w:hAnsi="Cambria Math"/>
                      <w:color w:val="000000" w:themeColor="text1"/>
                      <w:sz w:val="24"/>
                      <w:szCs w:val="24"/>
                    </w:rPr>
                    <m:t>∂C</m:t>
                  </m:r>
                </m:num>
                <m:den>
                  <m:r>
                    <w:rPr>
                      <w:rFonts w:ascii="Cambria Math" w:hAnsi="Cambria Math"/>
                      <w:color w:val="000000" w:themeColor="text1"/>
                      <w:sz w:val="24"/>
                      <w:szCs w:val="24"/>
                    </w:rPr>
                    <m:t>∂Q</m:t>
                  </m:r>
                </m:den>
              </m:f>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∂C</m:t>
                  </m:r>
                </m:num>
                <m:den>
                  <m:r>
                    <w:rPr>
                      <w:rFonts w:ascii="Cambria Math" w:hAnsi="Cambria Math"/>
                      <w:color w:val="000000" w:themeColor="text1"/>
                      <w:sz w:val="24"/>
                      <w:szCs w:val="24"/>
                    </w:rPr>
                    <m:t>∂r</m:t>
                  </m:r>
                </m:den>
              </m:f>
              <m:r>
                <m:rPr>
                  <m:sty m:val="p"/>
                </m:rPr>
                <w:rPr>
                  <w:rFonts w:ascii="Cambria Math" w:hAnsi="Cambria Math"/>
                  <w:color w:val="000000" w:themeColor="text1"/>
                  <w:sz w:val="24"/>
                  <w:szCs w:val="24"/>
                </w:rPr>
                <m:t>=0, #</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3.2</m:t>
                  </m:r>
                </m:e>
              </m:d>
            </m:e>
          </m:eqArr>
        </m:oMath>
      </m:oMathPara>
    </w:p>
    <w:p w14:paraId="6CCBEEC6" w14:textId="067B2A3E" w:rsidR="00AF0897" w:rsidRPr="00474581" w:rsidRDefault="004830B3" w:rsidP="000F3E9D">
      <w:pPr>
        <w:spacing w:line="360" w:lineRule="auto"/>
        <w:ind w:firstLine="420"/>
        <w:rPr>
          <w:color w:val="000000" w:themeColor="text1"/>
          <w:sz w:val="24"/>
          <w:szCs w:val="24"/>
        </w:rPr>
      </w:pPr>
      <w:r>
        <w:rPr>
          <w:rFonts w:hint="eastAsia"/>
          <w:color w:val="000000" w:themeColor="text1"/>
          <w:sz w:val="24"/>
          <w:szCs w:val="24"/>
        </w:rPr>
        <w:t>而</w:t>
      </w:r>
      <m:oMath>
        <m:f>
          <m:fPr>
            <m:ctrlPr>
              <w:rPr>
                <w:rFonts w:ascii="Cambria Math" w:hAnsi="Cambria Math"/>
                <w:color w:val="000000" w:themeColor="text1"/>
                <w:sz w:val="24"/>
                <w:szCs w:val="24"/>
              </w:rPr>
            </m:ctrlPr>
          </m:fPr>
          <m:num>
            <m:r>
              <w:rPr>
                <w:rFonts w:ascii="Cambria Math" w:hAnsi="Cambria Math"/>
                <w:color w:val="000000" w:themeColor="text1"/>
                <w:sz w:val="24"/>
                <w:szCs w:val="24"/>
              </w:rPr>
              <m:t>∂C</m:t>
            </m:r>
          </m:num>
          <m:den>
            <m:r>
              <w:rPr>
                <w:rFonts w:ascii="Cambria Math" w:hAnsi="Cambria Math"/>
                <w:color w:val="000000" w:themeColor="text1"/>
                <w:sz w:val="24"/>
                <w:szCs w:val="24"/>
              </w:rPr>
              <m:t>∂Q</m:t>
            </m:r>
          </m:den>
        </m:f>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2</m:t>
                </m:r>
              </m:sup>
            </m:sSup>
          </m:den>
        </m:f>
        <m:r>
          <w:rPr>
            <w:rFonts w:ascii="Cambria Math" w:hAnsi="Cambria Math"/>
            <w:color w:val="000000" w:themeColor="text1"/>
            <w:sz w:val="24"/>
            <w:szCs w:val="24"/>
          </w:rPr>
          <m:t>K</m:t>
        </m:r>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h</m:t>
            </m:r>
          </m:num>
          <m:den>
            <m:r>
              <m:rPr>
                <m:sty m:val="p"/>
              </m:rPr>
              <w:rPr>
                <w:rFonts w:ascii="Cambria Math" w:hAnsi="Cambria Math"/>
                <w:color w:val="000000" w:themeColor="text1"/>
                <w:sz w:val="24"/>
                <w:szCs w:val="24"/>
              </w:rPr>
              <m:t>2</m:t>
            </m:r>
          </m:den>
        </m:f>
        <m:r>
          <m:rPr>
            <m:sty m:val="p"/>
          </m:rPr>
          <w:rPr>
            <w:rFonts w:ascii="Cambria Math" w:hAnsi="Cambria Math"/>
            <w:color w:val="000000" w:themeColor="text1"/>
            <w:sz w:val="24"/>
            <w:szCs w:val="24"/>
          </w:rPr>
          <m:t>-</m:t>
        </m:r>
        <m:r>
          <w:rPr>
            <w:rFonts w:ascii="Cambria Math" w:hAnsi="Cambria Math"/>
            <w:color w:val="000000" w:themeColor="text1"/>
            <w:sz w:val="24"/>
            <w:szCs w:val="24"/>
          </w:rPr>
          <m:t>π</m:t>
        </m:r>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2</m:t>
                </m:r>
              </m:sup>
            </m:sSup>
          </m:den>
        </m:f>
        <m:nary>
          <m:naryPr>
            <m:limLoc m:val="subSup"/>
            <m:ctrlPr>
              <w:rPr>
                <w:rFonts w:ascii="Cambria Math" w:hAnsi="Cambria Math"/>
                <w:color w:val="000000" w:themeColor="text1"/>
                <w:sz w:val="24"/>
                <w:szCs w:val="24"/>
              </w:rPr>
            </m:ctrlPr>
          </m:naryPr>
          <m:sub>
            <m:r>
              <w:rPr>
                <w:rFonts w:ascii="Cambria Math" w:hAnsi="Cambria Math"/>
                <w:color w:val="000000" w:themeColor="text1"/>
                <w:sz w:val="24"/>
                <w:szCs w:val="24"/>
              </w:rPr>
              <m:t>r</m:t>
            </m:r>
          </m:sub>
          <m:sup>
            <m:r>
              <m:rPr>
                <m:sty m:val="p"/>
              </m:rPr>
              <w:rPr>
                <w:rFonts w:ascii="Cambria Math" w:hAnsi="Cambria Math"/>
                <w:color w:val="000000" w:themeColor="text1"/>
                <w:sz w:val="24"/>
                <w:szCs w:val="24"/>
              </w:rPr>
              <m:t>∞</m:t>
            </m:r>
          </m:sup>
          <m:e>
            <m:d>
              <m:dPr>
                <m:ctrlPr>
                  <w:rPr>
                    <w:rFonts w:ascii="Cambria Math" w:hAnsi="Cambria Math"/>
                    <w:color w:val="000000" w:themeColor="text1"/>
                    <w:sz w:val="24"/>
                    <w:szCs w:val="24"/>
                  </w:rPr>
                </m:ctrlPr>
              </m:dPr>
              <m:e>
                <m:r>
                  <w:rPr>
                    <w:rFonts w:ascii="Cambria Math" w:hAnsi="Cambria Math"/>
                    <w:color w:val="000000" w:themeColor="text1"/>
                    <w:sz w:val="24"/>
                    <w:szCs w:val="24"/>
                  </w:rPr>
                  <m:t>x</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e>
            </m:d>
          </m:e>
        </m:nary>
        <m:r>
          <w:rPr>
            <w:rFonts w:ascii="Cambria Math" w:hAnsi="Cambria Math"/>
            <w:color w:val="000000" w:themeColor="text1"/>
            <w:sz w:val="24"/>
            <w:szCs w:val="24"/>
          </w:rPr>
          <m:t>f</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r>
          <m:rPr>
            <m:sty m:val="p"/>
          </m:rPr>
          <w:rPr>
            <w:rFonts w:ascii="Cambria Math" w:hAnsi="Cambria Math"/>
            <w:color w:val="000000" w:themeColor="text1"/>
            <w:sz w:val="24"/>
            <w:szCs w:val="24"/>
          </w:rPr>
          <m:t xml:space="preserve">, </m:t>
        </m:r>
      </m:oMath>
      <w:r w:rsidR="00AF0897" w:rsidRPr="00474581">
        <w:rPr>
          <w:color w:val="000000" w:themeColor="text1"/>
          <w:sz w:val="24"/>
          <w:szCs w:val="24"/>
        </w:rPr>
        <w:t>令</w:t>
      </w:r>
    </w:p>
    <w:p w14:paraId="405B1475" w14:textId="501FF9AD" w:rsidR="00C20BB2" w:rsidRPr="00474581" w:rsidRDefault="008653D0" w:rsidP="000F3E9D">
      <w:pPr>
        <w:spacing w:line="360" w:lineRule="auto"/>
        <w:ind w:firstLine="420"/>
        <w:rPr>
          <w:color w:val="000000" w:themeColor="text1"/>
          <w:sz w:val="24"/>
          <w:szCs w:val="24"/>
        </w:rPr>
      </w:pPr>
      <m:oMathPara>
        <m:oMath>
          <m:eqArr>
            <m:eqArrPr>
              <m:maxDist m:val="1"/>
              <m:ctrlPr>
                <w:rPr>
                  <w:rFonts w:ascii="Cambria Math" w:hAnsi="Cambria Math"/>
                  <w:i/>
                  <w:color w:val="000000" w:themeColor="text1"/>
                  <w:sz w:val="24"/>
                  <w:szCs w:val="24"/>
                </w:rPr>
              </m:ctrlPr>
            </m:eqArrPr>
            <m:e>
              <m:r>
                <w:rPr>
                  <w:rFonts w:ascii="Cambria Math" w:hAnsi="Cambria Math"/>
                  <w:color w:val="000000" w:themeColor="text1"/>
                  <w:sz w:val="24"/>
                  <w:szCs w:val="24"/>
                </w:rPr>
                <m:t>g</m:t>
              </m:r>
              <m:d>
                <m:dPr>
                  <m:ctrlPr>
                    <w:rPr>
                      <w:rFonts w:ascii="Cambria Math" w:hAnsi="Cambria Math"/>
                      <w:color w:val="000000" w:themeColor="text1"/>
                      <w:sz w:val="24"/>
                      <w:szCs w:val="24"/>
                    </w:rPr>
                  </m:ctrlPr>
                </m:dPr>
                <m:e>
                  <m:r>
                    <w:rPr>
                      <w:rFonts w:ascii="Cambria Math" w:hAnsi="Cambria Math"/>
                      <w:color w:val="000000" w:themeColor="text1"/>
                      <w:sz w:val="24"/>
                      <w:szCs w:val="24"/>
                    </w:rPr>
                    <m:t>r</m:t>
                  </m:r>
                </m:e>
              </m:d>
              <m:r>
                <m:rPr>
                  <m:sty m:val="p"/>
                </m:rPr>
                <w:rPr>
                  <w:rFonts w:ascii="Cambria Math" w:hAnsi="Cambria Math"/>
                  <w:color w:val="000000" w:themeColor="text1"/>
                  <w:sz w:val="24"/>
                  <w:szCs w:val="24"/>
                </w:rPr>
                <m:t>=</m:t>
              </m:r>
              <m:nary>
                <m:naryPr>
                  <m:limLoc m:val="subSup"/>
                  <m:ctrlPr>
                    <w:rPr>
                      <w:rFonts w:ascii="Cambria Math" w:hAnsi="Cambria Math"/>
                      <w:color w:val="000000" w:themeColor="text1"/>
                      <w:sz w:val="24"/>
                      <w:szCs w:val="24"/>
                    </w:rPr>
                  </m:ctrlPr>
                </m:naryPr>
                <m:sub>
                  <m:r>
                    <w:rPr>
                      <w:rFonts w:ascii="Cambria Math" w:hAnsi="Cambria Math"/>
                      <w:color w:val="000000" w:themeColor="text1"/>
                      <w:sz w:val="24"/>
                      <w:szCs w:val="24"/>
                    </w:rPr>
                    <m:t>r</m:t>
                  </m:r>
                </m:sub>
                <m:sup>
                  <m:r>
                    <m:rPr>
                      <m:sty m:val="p"/>
                    </m:rPr>
                    <w:rPr>
                      <w:rFonts w:ascii="Cambria Math" w:hAnsi="Cambria Math"/>
                      <w:color w:val="000000" w:themeColor="text1"/>
                      <w:sz w:val="24"/>
                      <w:szCs w:val="24"/>
                    </w:rPr>
                    <m:t>∞</m:t>
                  </m:r>
                </m:sup>
                <m:e>
                  <m:d>
                    <m:dPr>
                      <m:ctrlPr>
                        <w:rPr>
                          <w:rFonts w:ascii="Cambria Math" w:hAnsi="Cambria Math"/>
                          <w:color w:val="000000" w:themeColor="text1"/>
                          <w:sz w:val="24"/>
                          <w:szCs w:val="24"/>
                        </w:rPr>
                      </m:ctrlPr>
                    </m:dPr>
                    <m:e>
                      <m:r>
                        <w:rPr>
                          <w:rFonts w:ascii="Cambria Math" w:hAnsi="Cambria Math"/>
                          <w:color w:val="000000" w:themeColor="text1"/>
                          <w:sz w:val="24"/>
                          <w:szCs w:val="24"/>
                        </w:rPr>
                        <m:t>x</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e>
                  </m:d>
                </m:e>
              </m:nary>
              <m:r>
                <w:rPr>
                  <w:rFonts w:ascii="Cambria Math" w:hAnsi="Cambria Math"/>
                  <w:color w:val="000000" w:themeColor="text1"/>
                  <w:sz w:val="24"/>
                  <w:szCs w:val="24"/>
                </w:rPr>
                <m:t>f</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d>
                <m:dPr>
                  <m:ctrlPr>
                    <w:rPr>
                      <w:rFonts w:ascii="Cambria Math" w:hAnsi="Cambria Math"/>
                      <w:i/>
                      <w:color w:val="000000" w:themeColor="text1"/>
                      <w:sz w:val="24"/>
                      <w:szCs w:val="24"/>
                    </w:rPr>
                  </m:ctrlPr>
                </m:dPr>
                <m:e>
                  <m:r>
                    <w:rPr>
                      <w:rFonts w:ascii="Cambria Math" w:hAnsi="Cambria Math"/>
                      <w:color w:val="000000" w:themeColor="text1"/>
                      <w:sz w:val="24"/>
                      <w:szCs w:val="24"/>
                    </w:rPr>
                    <m:t>3.3</m:t>
                  </m:r>
                </m:e>
              </m:d>
            </m:e>
          </m:eqArr>
        </m:oMath>
      </m:oMathPara>
    </w:p>
    <w:p w14:paraId="59F17B10" w14:textId="7EB8FB7E" w:rsidR="00AF0897" w:rsidRPr="00474581" w:rsidRDefault="001A2B34" w:rsidP="000F3E9D">
      <w:pPr>
        <w:spacing w:line="360" w:lineRule="auto"/>
        <w:ind w:firstLine="420"/>
        <w:rPr>
          <w:color w:val="000000" w:themeColor="text1"/>
          <w:sz w:val="24"/>
          <w:szCs w:val="24"/>
        </w:rPr>
      </w:pPr>
      <w:r w:rsidRPr="00474581">
        <w:rPr>
          <w:color w:val="000000" w:themeColor="text1"/>
          <w:sz w:val="24"/>
          <w:szCs w:val="24"/>
        </w:rPr>
        <w:t>则</w:t>
      </w:r>
      <m:oMath>
        <m:r>
          <w:rPr>
            <w:rFonts w:ascii="Cambria Math" w:hAnsi="Cambria Math"/>
            <w:color w:val="000000" w:themeColor="text1"/>
            <w:sz w:val="24"/>
            <w:szCs w:val="24"/>
          </w:rPr>
          <m:t>g</m:t>
        </m:r>
        <m:d>
          <m:dPr>
            <m:ctrlPr>
              <w:rPr>
                <w:rFonts w:ascii="Cambria Math" w:hAnsi="Cambria Math"/>
                <w:color w:val="000000" w:themeColor="text1"/>
                <w:sz w:val="24"/>
                <w:szCs w:val="24"/>
              </w:rPr>
            </m:ctrlPr>
          </m:dPr>
          <m:e>
            <m:r>
              <w:rPr>
                <w:rFonts w:ascii="Cambria Math" w:hAnsi="Cambria Math"/>
                <w:color w:val="000000" w:themeColor="text1"/>
                <w:sz w:val="24"/>
                <w:szCs w:val="24"/>
              </w:rPr>
              <m:t>r</m:t>
            </m:r>
          </m:e>
        </m:d>
      </m:oMath>
      <w:r w:rsidR="00AF0897" w:rsidRPr="00474581">
        <w:rPr>
          <w:color w:val="000000" w:themeColor="text1"/>
          <w:sz w:val="24"/>
          <w:szCs w:val="24"/>
        </w:rPr>
        <w:t>表示缺货数量的期望值，然后有</w:t>
      </w:r>
    </w:p>
    <w:p w14:paraId="200AFCAA" w14:textId="5DE027A3" w:rsidR="00AF0897" w:rsidRPr="004830B3" w:rsidRDefault="008653D0" w:rsidP="000F3E9D">
      <w:pPr>
        <w:spacing w:line="360" w:lineRule="auto"/>
        <w:ind w:firstLine="420"/>
        <w:rPr>
          <w:color w:val="000000" w:themeColor="text1"/>
          <w:sz w:val="24"/>
          <w:szCs w:val="24"/>
        </w:rPr>
      </w:pPr>
      <m:oMathPara>
        <m:oMath>
          <m:eqArr>
            <m:eqArrPr>
              <m:maxDist m:val="1"/>
              <m:ctrlPr>
                <w:rPr>
                  <w:rFonts w:ascii="Cambria Math" w:hAnsi="Cambria Math"/>
                  <w:color w:val="000000" w:themeColor="text1"/>
                  <w:sz w:val="24"/>
                  <w:szCs w:val="24"/>
                </w:rPr>
              </m:ctrlPr>
            </m:eqArrPr>
            <m:e>
              <m:f>
                <m:fPr>
                  <m:ctrlPr>
                    <w:rPr>
                      <w:rFonts w:ascii="Cambria Math" w:hAnsi="Cambria Math"/>
                      <w:color w:val="000000" w:themeColor="text1"/>
                      <w:sz w:val="24"/>
                      <w:szCs w:val="24"/>
                    </w:rPr>
                  </m:ctrlPr>
                </m:fPr>
                <m:num>
                  <m:r>
                    <w:rPr>
                      <w:rFonts w:ascii="Cambria Math" w:hAnsi="Cambria Math"/>
                      <w:color w:val="000000" w:themeColor="text1"/>
                      <w:sz w:val="24"/>
                      <w:szCs w:val="24"/>
                    </w:rPr>
                    <m:t>∂C</m:t>
                  </m:r>
                </m:num>
                <m:den>
                  <m:r>
                    <w:rPr>
                      <w:rFonts w:ascii="Cambria Math" w:hAnsi="Cambria Math"/>
                      <w:color w:val="000000" w:themeColor="text1"/>
                      <w:sz w:val="24"/>
                      <w:szCs w:val="24"/>
                    </w:rPr>
                    <m:t>∂Q</m:t>
                  </m:r>
                </m:den>
              </m:f>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2</m:t>
                      </m:r>
                    </m:sup>
                  </m:sSup>
                </m:den>
              </m:f>
              <m:r>
                <w:rPr>
                  <w:rFonts w:ascii="Cambria Math" w:hAnsi="Cambria Math"/>
                  <w:color w:val="000000" w:themeColor="text1"/>
                  <w:sz w:val="24"/>
                  <w:szCs w:val="24"/>
                </w:rPr>
                <m:t>K</m:t>
              </m:r>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h</m:t>
                  </m:r>
                </m:num>
                <m:den>
                  <m:r>
                    <m:rPr>
                      <m:sty m:val="p"/>
                    </m:rPr>
                    <w:rPr>
                      <w:rFonts w:ascii="Cambria Math" w:hAnsi="Cambria Math"/>
                      <w:color w:val="000000" w:themeColor="text1"/>
                      <w:sz w:val="24"/>
                      <w:szCs w:val="24"/>
                    </w:rPr>
                    <m:t>2</m:t>
                  </m:r>
                </m:den>
              </m:f>
              <m:r>
                <m:rPr>
                  <m:sty m:val="p"/>
                </m:rPr>
                <w:rPr>
                  <w:rFonts w:ascii="Cambria Math" w:hAnsi="Cambria Math"/>
                  <w:color w:val="000000" w:themeColor="text1"/>
                  <w:sz w:val="24"/>
                  <w:szCs w:val="24"/>
                </w:rPr>
                <m:t>-</m:t>
              </m:r>
              <m:r>
                <w:rPr>
                  <w:rFonts w:ascii="Cambria Math" w:hAnsi="Cambria Math"/>
                  <w:color w:val="000000" w:themeColor="text1"/>
                  <w:sz w:val="24"/>
                  <w:szCs w:val="24"/>
                </w:rPr>
                <m:t>π</m:t>
              </m:r>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2</m:t>
                      </m:r>
                    </m:sup>
                  </m:sSup>
                </m:den>
              </m:f>
              <m:r>
                <w:rPr>
                  <w:rFonts w:ascii="Cambria Math" w:hAnsi="Cambria Math"/>
                  <w:color w:val="000000" w:themeColor="text1"/>
                  <w:sz w:val="24"/>
                  <w:szCs w:val="24"/>
                </w:rPr>
                <m:t>g</m:t>
              </m:r>
              <m:d>
                <m:dPr>
                  <m:ctrlPr>
                    <w:rPr>
                      <w:rFonts w:ascii="Cambria Math" w:hAnsi="Cambria Math"/>
                      <w:color w:val="000000" w:themeColor="text1"/>
                      <w:sz w:val="24"/>
                      <w:szCs w:val="24"/>
                    </w:rPr>
                  </m:ctrlPr>
                </m:dPr>
                <m:e>
                  <m:r>
                    <w:rPr>
                      <w:rFonts w:ascii="Cambria Math" w:hAnsi="Cambria Math"/>
                      <w:color w:val="000000" w:themeColor="text1"/>
                      <w:sz w:val="24"/>
                      <w:szCs w:val="24"/>
                    </w:rPr>
                    <m:t>r</m:t>
                  </m:r>
                </m:e>
              </m:d>
              <m:r>
                <m:rPr>
                  <m:sty m:val="p"/>
                </m:rPr>
                <w:rPr>
                  <w:rFonts w:ascii="Cambria Math" w:hAnsi="Cambria Math"/>
                  <w:color w:val="000000" w:themeColor="text1"/>
                  <w:sz w:val="24"/>
                  <w:szCs w:val="24"/>
                </w:rPr>
                <m:t>.#</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3.4</m:t>
                  </m:r>
                </m:e>
              </m:d>
            </m:e>
          </m:eqArr>
        </m:oMath>
      </m:oMathPara>
    </w:p>
    <w:p w14:paraId="1328350B" w14:textId="206BCC12" w:rsidR="004830B3" w:rsidRPr="00474581" w:rsidRDefault="004830B3" w:rsidP="000F3E9D">
      <w:pPr>
        <w:spacing w:line="360" w:lineRule="auto"/>
        <w:ind w:firstLine="420"/>
        <w:rPr>
          <w:color w:val="000000" w:themeColor="text1"/>
          <w:sz w:val="24"/>
          <w:szCs w:val="24"/>
        </w:rPr>
      </w:pPr>
      <w:r>
        <w:rPr>
          <w:rFonts w:hint="eastAsia"/>
          <w:color w:val="000000" w:themeColor="text1"/>
          <w:sz w:val="24"/>
          <w:szCs w:val="24"/>
        </w:rPr>
        <w:t>另一方面，</w:t>
      </w:r>
    </w:p>
    <w:p w14:paraId="411AF1C5" w14:textId="186BA503" w:rsidR="004830B3" w:rsidRPr="004830B3" w:rsidRDefault="008653D0" w:rsidP="000F3E9D">
      <w:pPr>
        <w:spacing w:line="360" w:lineRule="auto"/>
        <w:ind w:firstLine="420"/>
        <w:rPr>
          <w:color w:val="000000" w:themeColor="text1"/>
          <w:sz w:val="24"/>
          <w:szCs w:val="24"/>
        </w:rPr>
      </w:pPr>
      <m:oMathPara>
        <m:oMath>
          <m:eqArr>
            <m:eqArrPr>
              <m:maxDist m:val="1"/>
              <m:ctrlPr>
                <w:rPr>
                  <w:rFonts w:ascii="Cambria Math" w:hAnsi="Cambria Math"/>
                  <w:color w:val="000000" w:themeColor="text1"/>
                  <w:sz w:val="24"/>
                  <w:szCs w:val="24"/>
                </w:rPr>
              </m:ctrlPr>
            </m:eqArrPr>
            <m:e>
              <m:f>
                <m:fPr>
                  <m:ctrlPr>
                    <w:rPr>
                      <w:rFonts w:ascii="Cambria Math" w:hAnsi="Cambria Math"/>
                      <w:color w:val="000000" w:themeColor="text1"/>
                      <w:sz w:val="24"/>
                      <w:szCs w:val="24"/>
                    </w:rPr>
                  </m:ctrlPr>
                </m:fPr>
                <m:num>
                  <m:r>
                    <w:rPr>
                      <w:rFonts w:ascii="Cambria Math" w:hAnsi="Cambria Math"/>
                      <w:color w:val="000000" w:themeColor="text1"/>
                      <w:sz w:val="24"/>
                      <w:szCs w:val="24"/>
                    </w:rPr>
                    <m:t>∂C</m:t>
                  </m:r>
                </m:num>
                <m:den>
                  <m:r>
                    <w:rPr>
                      <w:rFonts w:ascii="Cambria Math" w:hAnsi="Cambria Math"/>
                      <w:color w:val="000000" w:themeColor="text1"/>
                      <w:sz w:val="24"/>
                      <w:szCs w:val="24"/>
                    </w:rPr>
                    <m:t>∂r</m:t>
                  </m:r>
                </m:den>
              </m:f>
              <m:r>
                <m:rPr>
                  <m:sty m:val="p"/>
                </m:rPr>
                <w:rPr>
                  <w:rFonts w:ascii="Cambria Math" w:hAnsi="Cambria Math"/>
                  <w:color w:val="000000" w:themeColor="text1"/>
                  <w:sz w:val="24"/>
                  <w:szCs w:val="24"/>
                </w:rPr>
                <m:t>=</m:t>
              </m:r>
              <m:r>
                <w:rPr>
                  <w:rFonts w:ascii="Cambria Math" w:hAnsi="Cambria Math"/>
                  <w:color w:val="000000" w:themeColor="text1"/>
                  <w:sz w:val="24"/>
                  <w:szCs w:val="24"/>
                </w:rPr>
                <m:t>h-π</m:t>
              </m:r>
              <m:f>
                <m:fPr>
                  <m:ctrlPr>
                    <w:rPr>
                      <w:rFonts w:ascii="Cambria Math" w:hAnsi="Cambria Math"/>
                      <w:i/>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Q</m:t>
                  </m:r>
                </m:den>
              </m:f>
              <m:nary>
                <m:naryPr>
                  <m:limLoc m:val="subSup"/>
                  <m:ctrlPr>
                    <w:rPr>
                      <w:rFonts w:ascii="Cambria Math" w:hAnsi="Cambria Math"/>
                      <w:color w:val="000000" w:themeColor="text1"/>
                      <w:sz w:val="24"/>
                      <w:szCs w:val="24"/>
                    </w:rPr>
                  </m:ctrlPr>
                </m:naryPr>
                <m:sub>
                  <m:r>
                    <w:rPr>
                      <w:rFonts w:ascii="Cambria Math" w:hAnsi="Cambria Math"/>
                      <w:color w:val="000000" w:themeColor="text1"/>
                      <w:sz w:val="24"/>
                      <w:szCs w:val="24"/>
                    </w:rPr>
                    <m:t>r</m:t>
                  </m:r>
                </m:sub>
                <m:sup>
                  <m:r>
                    <m:rPr>
                      <m:sty m:val="p"/>
                    </m:rPr>
                    <w:rPr>
                      <w:rFonts w:ascii="Cambria Math" w:hAnsi="Cambria Math"/>
                      <w:color w:val="000000" w:themeColor="text1"/>
                      <w:sz w:val="24"/>
                      <w:szCs w:val="24"/>
                    </w:rPr>
                    <m:t>∞</m:t>
                  </m:r>
                </m:sup>
                <m:e>
                  <m:r>
                    <w:rPr>
                      <w:rFonts w:ascii="Cambria Math" w:hAnsi="Cambria Math"/>
                      <w:color w:val="000000" w:themeColor="text1"/>
                      <w:sz w:val="24"/>
                      <w:szCs w:val="24"/>
                    </w:rPr>
                    <m:t>f</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r>
                <w:rPr>
                  <w:rFonts w:ascii="Cambria Math" w:hAnsi="Cambria Math"/>
                  <w:color w:val="000000" w:themeColor="text1"/>
                  <w:sz w:val="24"/>
                  <w:szCs w:val="24"/>
                </w:rPr>
                <m:t>.#</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3.5</m:t>
                  </m:r>
                </m:e>
              </m:d>
              <m:ctrlPr>
                <w:rPr>
                  <w:rFonts w:ascii="Cambria Math" w:hAnsi="Cambria Math"/>
                  <w:i/>
                  <w:color w:val="000000" w:themeColor="text1"/>
                  <w:sz w:val="24"/>
                  <w:szCs w:val="24"/>
                </w:rPr>
              </m:ctrlPr>
            </m:e>
          </m:eqArr>
        </m:oMath>
      </m:oMathPara>
    </w:p>
    <w:p w14:paraId="193D804B" w14:textId="5677A605" w:rsidR="008956A5" w:rsidRPr="004830B3" w:rsidRDefault="00AF0897" w:rsidP="000F3E9D">
      <w:pPr>
        <w:spacing w:line="360" w:lineRule="auto"/>
        <w:ind w:firstLine="420"/>
        <w:rPr>
          <w:i/>
          <w:color w:val="000000" w:themeColor="text1"/>
          <w:sz w:val="24"/>
          <w:szCs w:val="24"/>
        </w:rPr>
      </w:pPr>
      <w:r w:rsidRPr="00474581">
        <w:rPr>
          <w:color w:val="000000" w:themeColor="text1"/>
          <w:sz w:val="24"/>
          <w:szCs w:val="24"/>
        </w:rPr>
        <w:t>令</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r>
          <m:rPr>
            <m:sty m:val="p"/>
          </m:rPr>
          <w:rPr>
            <w:rFonts w:ascii="Cambria Math" w:hAnsi="Cambria Math"/>
            <w:color w:val="000000" w:themeColor="text1"/>
            <w:sz w:val="24"/>
            <w:szCs w:val="24"/>
          </w:rPr>
          <m:t>=</m:t>
        </m:r>
        <m:nary>
          <m:naryPr>
            <m:limLoc m:val="subSup"/>
            <m:ctrlPr>
              <w:rPr>
                <w:rFonts w:ascii="Cambria Math" w:hAnsi="Cambria Math"/>
                <w:color w:val="000000" w:themeColor="text1"/>
                <w:sz w:val="24"/>
                <w:szCs w:val="24"/>
              </w:rPr>
            </m:ctrlPr>
          </m:naryPr>
          <m:sub>
            <m:r>
              <w:rPr>
                <w:rFonts w:ascii="Cambria Math" w:hAnsi="Cambria Math"/>
                <w:color w:val="000000" w:themeColor="text1"/>
                <w:sz w:val="24"/>
                <w:szCs w:val="24"/>
              </w:rPr>
              <m:t>r</m:t>
            </m:r>
          </m:sub>
          <m:sup>
            <m:r>
              <m:rPr>
                <m:sty m:val="p"/>
              </m:rPr>
              <w:rPr>
                <w:rFonts w:ascii="Cambria Math" w:hAnsi="Cambria Math"/>
                <w:color w:val="000000" w:themeColor="text1"/>
                <w:sz w:val="24"/>
                <w:szCs w:val="24"/>
              </w:rPr>
              <m:t>∞</m:t>
            </m:r>
          </m:sup>
          <m:e>
            <m:r>
              <w:rPr>
                <w:rFonts w:ascii="Cambria Math" w:hAnsi="Cambria Math"/>
                <w:color w:val="000000" w:themeColor="text1"/>
                <w:sz w:val="24"/>
                <w:szCs w:val="24"/>
              </w:rPr>
              <m:t>f</m:t>
            </m:r>
            <m:d>
              <m:dPr>
                <m:ctrlPr>
                  <w:rPr>
                    <w:rFonts w:ascii="Cambria Math" w:hAnsi="Cambria Math"/>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dx</m:t>
            </m:r>
          </m:e>
        </m:nary>
      </m:oMath>
      <w:r w:rsidRPr="00474581">
        <w:rPr>
          <w:color w:val="000000" w:themeColor="text1"/>
          <w:sz w:val="24"/>
          <w:szCs w:val="24"/>
        </w:rPr>
        <w:t>，表示缺货概率，</w:t>
      </w:r>
      <w:r w:rsidR="004830B3">
        <w:rPr>
          <w:rFonts w:hint="eastAsia"/>
          <w:color w:val="000000" w:themeColor="text1"/>
          <w:sz w:val="24"/>
          <w:szCs w:val="24"/>
        </w:rPr>
        <w:t>并</w:t>
      </w:r>
      <w:r w:rsidRPr="00474581">
        <w:rPr>
          <w:color w:val="000000" w:themeColor="text1"/>
          <w:sz w:val="24"/>
          <w:szCs w:val="24"/>
        </w:rPr>
        <w:t>结合</w:t>
      </w:r>
      <w:r w:rsidR="00FB68B6">
        <w:rPr>
          <w:rFonts w:hint="eastAsia"/>
          <w:color w:val="000000" w:themeColor="text1"/>
          <w:sz w:val="24"/>
          <w:szCs w:val="24"/>
        </w:rPr>
        <w:t>(</w:t>
      </w:r>
      <w:r w:rsidR="001A2B34" w:rsidRPr="00474581">
        <w:rPr>
          <w:color w:val="000000" w:themeColor="text1"/>
          <w:sz w:val="24"/>
          <w:szCs w:val="24"/>
        </w:rPr>
        <w:t>3</w:t>
      </w:r>
      <w:r w:rsidRPr="00474581">
        <w:rPr>
          <w:color w:val="000000" w:themeColor="text1"/>
          <w:sz w:val="24"/>
          <w:szCs w:val="24"/>
        </w:rPr>
        <w:t>.2</w:t>
      </w:r>
      <w:r w:rsidR="00FB68B6">
        <w:rPr>
          <w:color w:val="000000" w:themeColor="text1"/>
          <w:sz w:val="24"/>
          <w:szCs w:val="24"/>
        </w:rPr>
        <w:t>)</w:t>
      </w:r>
      <w:r w:rsidRPr="00474581">
        <w:rPr>
          <w:color w:val="000000" w:themeColor="text1"/>
          <w:sz w:val="24"/>
          <w:szCs w:val="24"/>
        </w:rPr>
        <w:t>、</w:t>
      </w:r>
      <w:r w:rsidR="00FB68B6">
        <w:rPr>
          <w:rFonts w:hint="eastAsia"/>
          <w:color w:val="000000" w:themeColor="text1"/>
          <w:sz w:val="24"/>
          <w:szCs w:val="24"/>
        </w:rPr>
        <w:t>(</w:t>
      </w:r>
      <w:r w:rsidR="001A2B34" w:rsidRPr="00474581">
        <w:rPr>
          <w:color w:val="000000" w:themeColor="text1"/>
          <w:sz w:val="24"/>
          <w:szCs w:val="24"/>
        </w:rPr>
        <w:t>3</w:t>
      </w:r>
      <w:r w:rsidRPr="00474581">
        <w:rPr>
          <w:color w:val="000000" w:themeColor="text1"/>
          <w:sz w:val="24"/>
          <w:szCs w:val="24"/>
        </w:rPr>
        <w:t>.</w:t>
      </w:r>
      <w:r w:rsidR="00C20BB2" w:rsidRPr="00474581">
        <w:rPr>
          <w:color w:val="000000" w:themeColor="text1"/>
          <w:sz w:val="24"/>
          <w:szCs w:val="24"/>
        </w:rPr>
        <w:t>4</w:t>
      </w:r>
      <w:r w:rsidR="00FB68B6">
        <w:rPr>
          <w:color w:val="000000" w:themeColor="text1"/>
          <w:sz w:val="24"/>
          <w:szCs w:val="24"/>
        </w:rPr>
        <w:t>)</w:t>
      </w:r>
      <w:r w:rsidRPr="00474581">
        <w:rPr>
          <w:color w:val="000000" w:themeColor="text1"/>
          <w:sz w:val="24"/>
          <w:szCs w:val="24"/>
        </w:rPr>
        <w:t>、</w:t>
      </w:r>
      <w:r w:rsidR="00FB68B6">
        <w:rPr>
          <w:rFonts w:hint="eastAsia"/>
          <w:color w:val="000000" w:themeColor="text1"/>
          <w:sz w:val="24"/>
          <w:szCs w:val="24"/>
        </w:rPr>
        <w:t>(</w:t>
      </w:r>
      <w:r w:rsidR="001A2B34" w:rsidRPr="00474581">
        <w:rPr>
          <w:color w:val="000000" w:themeColor="text1"/>
          <w:sz w:val="24"/>
          <w:szCs w:val="24"/>
        </w:rPr>
        <w:t>3</w:t>
      </w:r>
      <w:r w:rsidRPr="00474581">
        <w:rPr>
          <w:color w:val="000000" w:themeColor="text1"/>
          <w:sz w:val="24"/>
          <w:szCs w:val="24"/>
        </w:rPr>
        <w:t>.</w:t>
      </w:r>
      <w:r w:rsidR="00C20BB2" w:rsidRPr="00474581">
        <w:rPr>
          <w:color w:val="000000" w:themeColor="text1"/>
          <w:sz w:val="24"/>
          <w:szCs w:val="24"/>
        </w:rPr>
        <w:t>5</w:t>
      </w:r>
      <w:r w:rsidR="00FB68B6">
        <w:rPr>
          <w:color w:val="000000" w:themeColor="text1"/>
          <w:sz w:val="24"/>
          <w:szCs w:val="24"/>
        </w:rPr>
        <w:t>)</w:t>
      </w:r>
      <w:r w:rsidRPr="00474581">
        <w:rPr>
          <w:color w:val="000000" w:themeColor="text1"/>
          <w:sz w:val="24"/>
          <w:szCs w:val="24"/>
        </w:rPr>
        <w:t>式</w:t>
      </w:r>
      <w:r w:rsidR="008956A5" w:rsidRPr="00474581">
        <w:rPr>
          <w:color w:val="000000" w:themeColor="text1"/>
          <w:sz w:val="24"/>
          <w:szCs w:val="24"/>
        </w:rPr>
        <w:t>，可得：</w:t>
      </w:r>
    </w:p>
    <w:p w14:paraId="7D359043" w14:textId="1A505F7B" w:rsidR="008956A5" w:rsidRPr="00474581" w:rsidRDefault="008653D0" w:rsidP="000F3E9D">
      <w:pPr>
        <w:spacing w:line="360" w:lineRule="auto"/>
        <w:ind w:firstLine="420"/>
        <w:rPr>
          <w:color w:val="000000" w:themeColor="text1"/>
          <w:sz w:val="24"/>
          <w:szCs w:val="24"/>
        </w:rPr>
      </w:pPr>
      <m:oMathPara>
        <m:oMath>
          <m:eqArr>
            <m:eqArrPr>
              <m:maxDist m:val="1"/>
              <m:ctrlPr>
                <w:rPr>
                  <w:rFonts w:ascii="Cambria Math" w:hAnsi="Cambria Math"/>
                  <w:color w:val="000000" w:themeColor="text1"/>
                  <w:sz w:val="24"/>
                  <w:szCs w:val="24"/>
                </w:rPr>
              </m:ctrlPr>
            </m:eqArrPr>
            <m:e>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sSup>
                        <m:sSupPr>
                          <m:ctrlPr>
                            <w:rPr>
                              <w:rFonts w:ascii="Cambria Math" w:hAnsi="Cambria Math"/>
                              <w:color w:val="000000" w:themeColor="text1"/>
                              <w:sz w:val="24"/>
                              <w:szCs w:val="24"/>
                            </w:rPr>
                          </m:ctrlPr>
                        </m:sSupPr>
                        <m:e>
                          <m:r>
                            <w:rPr>
                              <w:rFonts w:ascii="Cambria Math" w:hAnsi="Cambria Math"/>
                              <w:color w:val="000000" w:themeColor="text1"/>
                              <w:sz w:val="24"/>
                              <w:szCs w:val="24"/>
                            </w:rPr>
                            <m:t xml:space="preserve">   Q</m:t>
                          </m:r>
                        </m:e>
                        <m:sup>
                          <m:r>
                            <m:rPr>
                              <m:sty m:val="p"/>
                            </m:rPr>
                            <w:rPr>
                              <w:rFonts w:ascii="Cambria Math" w:hAnsi="Cambria Math"/>
                              <w:color w:val="000000" w:themeColor="text1"/>
                              <w:sz w:val="24"/>
                              <w:szCs w:val="24"/>
                            </w:rPr>
                            <m:t>*</m:t>
                          </m:r>
                        </m:sup>
                      </m:sSup>
                      <m:r>
                        <m:rPr>
                          <m:sty m:val="p"/>
                        </m:rPr>
                        <w:rPr>
                          <w:rFonts w:ascii="Cambria Math" w:hAnsi="Cambria Math"/>
                          <w:color w:val="000000" w:themeColor="text1"/>
                          <w:sz w:val="24"/>
                          <w:szCs w:val="24"/>
                        </w:rPr>
                        <m:t>=</m:t>
                      </m:r>
                      <m:rad>
                        <m:radPr>
                          <m:degHide m:val="1"/>
                          <m:ctrlPr>
                            <w:rPr>
                              <w:rFonts w:ascii="Cambria Math" w:hAnsi="Cambria Math"/>
                              <w:color w:val="000000" w:themeColor="text1"/>
                              <w:sz w:val="24"/>
                              <w:szCs w:val="24"/>
                            </w:rPr>
                          </m:ctrlPr>
                        </m:radPr>
                        <m:deg/>
                        <m:e>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2λ</m:t>
                              </m:r>
                              <m:d>
                                <m:dPr>
                                  <m:ctrlPr>
                                    <w:rPr>
                                      <w:rFonts w:ascii="Cambria Math" w:hAnsi="Cambria Math"/>
                                      <w:color w:val="000000" w:themeColor="text1"/>
                                      <w:sz w:val="24"/>
                                      <w:szCs w:val="24"/>
                                    </w:rPr>
                                  </m:ctrlPr>
                                </m:dPr>
                                <m:e>
                                  <m:r>
                                    <w:rPr>
                                      <w:rFonts w:ascii="Cambria Math" w:hAnsi="Cambria Math"/>
                                      <w:color w:val="000000" w:themeColor="text1"/>
                                      <w:sz w:val="24"/>
                                      <w:szCs w:val="24"/>
                                    </w:rPr>
                                    <m:t>K</m:t>
                                  </m:r>
                                  <m:r>
                                    <m:rPr>
                                      <m:sty m:val="p"/>
                                    </m:rPr>
                                    <w:rPr>
                                      <w:rFonts w:ascii="Cambria Math" w:hAnsi="Cambria Math"/>
                                      <w:color w:val="000000" w:themeColor="text1"/>
                                      <w:sz w:val="24"/>
                                      <w:szCs w:val="24"/>
                                    </w:rPr>
                                    <m:t>+</m:t>
                                  </m:r>
                                  <m:r>
                                    <w:rPr>
                                      <w:rFonts w:ascii="Cambria Math" w:hAnsi="Cambria Math"/>
                                      <w:color w:val="000000" w:themeColor="text1"/>
                                      <w:sz w:val="24"/>
                                      <w:szCs w:val="24"/>
                                    </w:rPr>
                                    <m:t>πg</m:t>
                                  </m:r>
                                  <m:d>
                                    <m:dPr>
                                      <m:ctrlPr>
                                        <w:rPr>
                                          <w:rFonts w:ascii="Cambria Math" w:hAnsi="Cambria Math"/>
                                          <w:color w:val="000000" w:themeColor="text1"/>
                                          <w:sz w:val="24"/>
                                          <w:szCs w:val="24"/>
                                        </w:rPr>
                                      </m:ctrlPr>
                                    </m:dPr>
                                    <m:e>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e>
                                  </m:d>
                                </m:e>
                              </m:d>
                            </m:num>
                            <m:den>
                              <m:r>
                                <w:rPr>
                                  <w:rFonts w:ascii="Cambria Math" w:hAnsi="Cambria Math"/>
                                  <w:color w:val="000000" w:themeColor="text1"/>
                                  <w:sz w:val="24"/>
                                  <w:szCs w:val="24"/>
                                </w:rPr>
                                <m:t>h</m:t>
                              </m:r>
                            </m:den>
                          </m:f>
                        </m:e>
                      </m:rad>
                    </m:e>
                    <m:e>
                      <m:acc>
                        <m:accPr>
                          <m:chr m:val="̅"/>
                          <m:ctrlPr>
                            <w:rPr>
                              <w:rFonts w:ascii="Cambria Math" w:hAnsi="Cambria Math"/>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color w:val="000000" w:themeColor="text1"/>
                              <w:sz w:val="24"/>
                              <w:szCs w:val="24"/>
                            </w:rPr>
                          </m:ctrlPr>
                        </m:dPr>
                        <m:e>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e>
                      </m:d>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r>
                            <w:rPr>
                              <w:rFonts w:ascii="Cambria Math" w:hAnsi="Cambria Math"/>
                              <w:color w:val="000000" w:themeColor="text1"/>
                              <w:sz w:val="24"/>
                              <w:szCs w:val="24"/>
                            </w:rPr>
                            <m:t>h</m:t>
                          </m:r>
                        </m:num>
                        <m:den>
                          <m:r>
                            <w:rPr>
                              <w:rFonts w:ascii="Cambria Math" w:hAnsi="Cambria Math"/>
                              <w:color w:val="000000" w:themeColor="text1"/>
                              <w:sz w:val="24"/>
                              <w:szCs w:val="24"/>
                            </w:rPr>
                            <m:t>π</m:t>
                          </m:r>
                          <m:r>
                            <m:rPr>
                              <m:sty m:val="p"/>
                            </m:rPr>
                            <w:rPr>
                              <w:rFonts w:ascii="Cambria Math" w:hAnsi="Cambria Math"/>
                              <w:color w:val="000000" w:themeColor="text1"/>
                              <w:sz w:val="24"/>
                              <w:szCs w:val="24"/>
                            </w:rPr>
                            <m:t>λ</m:t>
                          </m:r>
                        </m:den>
                      </m:f>
                    </m:e>
                  </m:eqArr>
                </m:e>
              </m:d>
              <m:r>
                <w:rPr>
                  <w:rFonts w:ascii="Cambria Math" w:hAnsi="Cambria Math"/>
                  <w:color w:val="000000" w:themeColor="text1"/>
                  <w:sz w:val="24"/>
                  <w:szCs w:val="24"/>
                </w:rPr>
                <m:t>#</m:t>
              </m:r>
              <m:d>
                <m:dPr>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3.6</m:t>
                  </m:r>
                </m:e>
              </m:d>
              <m:ctrlPr>
                <w:rPr>
                  <w:rFonts w:ascii="Cambria Math" w:hAnsi="Cambria Math"/>
                  <w:i/>
                  <w:color w:val="000000" w:themeColor="text1"/>
                  <w:sz w:val="24"/>
                  <w:szCs w:val="24"/>
                </w:rPr>
              </m:ctrlPr>
            </m:e>
          </m:eqArr>
        </m:oMath>
      </m:oMathPara>
    </w:p>
    <w:p w14:paraId="5BCCB98A" w14:textId="47A528E2" w:rsidR="00AF0897" w:rsidRPr="00474581" w:rsidRDefault="00615652" w:rsidP="000F3E9D">
      <w:pPr>
        <w:spacing w:line="360" w:lineRule="auto"/>
        <w:ind w:firstLine="420"/>
        <w:rPr>
          <w:color w:val="000000" w:themeColor="text1"/>
          <w:sz w:val="24"/>
          <w:szCs w:val="24"/>
        </w:rPr>
      </w:pPr>
      <w:r>
        <w:rPr>
          <w:rFonts w:hint="eastAsia"/>
          <w:color w:val="000000" w:themeColor="text1"/>
          <w:sz w:val="24"/>
          <w:szCs w:val="24"/>
        </w:rPr>
        <w:t>由上述</w:t>
      </w:r>
      <w:r w:rsidR="009D7658">
        <w:rPr>
          <w:rFonts w:hint="eastAsia"/>
          <w:color w:val="000000" w:themeColor="text1"/>
          <w:sz w:val="24"/>
          <w:szCs w:val="24"/>
        </w:rPr>
        <w:t>(</w:t>
      </w:r>
      <w:r w:rsidR="0022107D" w:rsidRPr="00474581">
        <w:rPr>
          <w:color w:val="000000" w:themeColor="text1"/>
          <w:sz w:val="24"/>
          <w:szCs w:val="24"/>
        </w:rPr>
        <w:t>3</w:t>
      </w:r>
      <w:r w:rsidR="00AF0897" w:rsidRPr="00474581">
        <w:rPr>
          <w:color w:val="000000" w:themeColor="text1"/>
          <w:sz w:val="24"/>
          <w:szCs w:val="24"/>
        </w:rPr>
        <w:t>.</w:t>
      </w:r>
      <w:r w:rsidR="00C20BB2" w:rsidRPr="00474581">
        <w:rPr>
          <w:color w:val="000000" w:themeColor="text1"/>
          <w:sz w:val="24"/>
          <w:szCs w:val="24"/>
        </w:rPr>
        <w:t>6</w:t>
      </w:r>
      <w:r w:rsidR="009D7658">
        <w:rPr>
          <w:color w:val="000000" w:themeColor="text1"/>
          <w:sz w:val="24"/>
          <w:szCs w:val="24"/>
        </w:rPr>
        <w:t>)</w:t>
      </w:r>
      <w:r w:rsidR="00AF0897" w:rsidRPr="00474581">
        <w:rPr>
          <w:color w:val="000000" w:themeColor="text1"/>
          <w:sz w:val="24"/>
          <w:szCs w:val="24"/>
        </w:rPr>
        <w:t>式，</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r>
          <m:rPr>
            <m:sty m:val="p"/>
          </m:rPr>
          <w:rPr>
            <w:rFonts w:ascii="Cambria Math" w:hAnsi="Cambria Math"/>
            <w:color w:val="000000" w:themeColor="text1"/>
            <w:sz w:val="24"/>
            <w:szCs w:val="24"/>
          </w:rPr>
          <m:t>≥</m:t>
        </m:r>
        <m:rad>
          <m:radPr>
            <m:degHide m:val="1"/>
            <m:ctrlPr>
              <w:rPr>
                <w:rFonts w:ascii="Cambria Math" w:hAnsi="Cambria Math"/>
                <w:color w:val="000000" w:themeColor="text1"/>
                <w:sz w:val="24"/>
                <w:szCs w:val="24"/>
              </w:rPr>
            </m:ctrlPr>
          </m:radPr>
          <m:deg/>
          <m:e>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2</m:t>
                </m:r>
                <m:r>
                  <w:rPr>
                    <w:rFonts w:ascii="Cambria Math" w:hAnsi="Cambria Math"/>
                    <w:color w:val="000000" w:themeColor="text1"/>
                    <w:sz w:val="24"/>
                    <w:szCs w:val="24"/>
                  </w:rPr>
                  <m:t>λK</m:t>
                </m:r>
              </m:num>
              <m:den>
                <m:r>
                  <w:rPr>
                    <w:rFonts w:ascii="Cambria Math" w:hAnsi="Cambria Math"/>
                    <w:color w:val="000000" w:themeColor="text1"/>
                    <w:sz w:val="24"/>
                    <w:szCs w:val="24"/>
                  </w:rPr>
                  <m:t>h</m:t>
                </m:r>
              </m:den>
            </m:f>
          </m:e>
        </m:rad>
      </m:oMath>
      <w:r w:rsidR="00AF0897" w:rsidRPr="00474581">
        <w:rPr>
          <w:color w:val="000000" w:themeColor="text1"/>
          <w:sz w:val="24"/>
          <w:szCs w:val="24"/>
        </w:rPr>
        <w:t>，令</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E</m:t>
            </m:r>
          </m:sub>
        </m:sSub>
        <m:r>
          <w:rPr>
            <w:rFonts w:ascii="Cambria Math" w:hAnsi="Cambria Math"/>
            <w:color w:val="000000" w:themeColor="text1"/>
            <w:sz w:val="24"/>
            <w:szCs w:val="24"/>
          </w:rPr>
          <m:t>=</m:t>
        </m:r>
        <m:rad>
          <m:radPr>
            <m:degHide m:val="1"/>
            <m:ctrlPr>
              <w:rPr>
                <w:rFonts w:ascii="Cambria Math" w:hAnsi="Cambria Math"/>
                <w:i/>
                <w:color w:val="000000" w:themeColor="text1"/>
                <w:sz w:val="24"/>
                <w:szCs w:val="24"/>
              </w:rPr>
            </m:ctrlPr>
          </m:radPr>
          <m:deg/>
          <m:e>
            <m:f>
              <m:fPr>
                <m:ctrlPr>
                  <w:rPr>
                    <w:rFonts w:ascii="Cambria Math" w:hAnsi="Cambria Math"/>
                    <w:i/>
                    <w:color w:val="000000" w:themeColor="text1"/>
                    <w:sz w:val="24"/>
                    <w:szCs w:val="24"/>
                  </w:rPr>
                </m:ctrlPr>
              </m:fPr>
              <m:num>
                <m:r>
                  <w:rPr>
                    <w:rFonts w:ascii="Cambria Math" w:hAnsi="Cambria Math"/>
                    <w:color w:val="000000" w:themeColor="text1"/>
                    <w:sz w:val="24"/>
                    <w:szCs w:val="24"/>
                  </w:rPr>
                  <m:t>2λK</m:t>
                </m:r>
              </m:num>
              <m:den>
                <m:r>
                  <w:rPr>
                    <w:rFonts w:ascii="Cambria Math" w:hAnsi="Cambria Math"/>
                    <w:color w:val="000000" w:themeColor="text1"/>
                    <w:sz w:val="24"/>
                    <w:szCs w:val="24"/>
                  </w:rPr>
                  <m:t>h</m:t>
                </m:r>
              </m:den>
            </m:f>
          </m:e>
        </m:rad>
      </m:oMath>
      <w:r w:rsidR="00AF0897" w:rsidRPr="00474581">
        <w:rPr>
          <w:color w:val="000000" w:themeColor="text1"/>
          <w:sz w:val="24"/>
          <w:szCs w:val="24"/>
        </w:rPr>
        <w:t>，</w:t>
      </w:r>
      <w:r w:rsidR="001A2B34" w:rsidRPr="00474581">
        <w:rPr>
          <w:color w:val="000000" w:themeColor="text1"/>
          <w:sz w:val="24"/>
          <w:szCs w:val="24"/>
        </w:rPr>
        <w:t>那么</w:t>
      </w:r>
      <m:oMath>
        <m:r>
          <m:rPr>
            <m:sty m:val="p"/>
          </m:rPr>
          <w:rPr>
            <w:rFonts w:ascii="Cambria Math" w:hAnsi="Cambria Math"/>
            <w:color w:val="000000" w:themeColor="text1"/>
            <w:sz w:val="24"/>
            <w:szCs w:val="24"/>
          </w:rPr>
          <m:t xml:space="preserve"> </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E</m:t>
            </m:r>
          </m:sub>
        </m:sSub>
      </m:oMath>
      <w:r w:rsidR="001A2B34" w:rsidRPr="00474581">
        <w:rPr>
          <w:color w:val="000000" w:themeColor="text1"/>
          <w:sz w:val="24"/>
          <w:szCs w:val="24"/>
        </w:rPr>
        <w:t>为</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001A2B34" w:rsidRPr="00474581">
        <w:rPr>
          <w:color w:val="000000" w:themeColor="text1"/>
          <w:sz w:val="24"/>
          <w:szCs w:val="24"/>
        </w:rPr>
        <w:t>的下限</w:t>
      </w:r>
      <w:r w:rsidR="008956A5" w:rsidRPr="00474581">
        <w:rPr>
          <w:color w:val="000000" w:themeColor="text1"/>
          <w:sz w:val="24"/>
          <w:szCs w:val="24"/>
        </w:rPr>
        <w:t>，同时也是</w:t>
      </w:r>
      <m:oMath>
        <m:r>
          <w:rPr>
            <w:rFonts w:ascii="Cambria Math" w:hAnsi="Cambria Math"/>
            <w:color w:val="000000" w:themeColor="text1"/>
            <w:sz w:val="24"/>
            <w:szCs w:val="24"/>
          </w:rPr>
          <m:t>EOQ</m:t>
        </m:r>
      </m:oMath>
      <w:r w:rsidR="008956A5" w:rsidRPr="00474581">
        <w:rPr>
          <w:color w:val="000000" w:themeColor="text1"/>
          <w:sz w:val="24"/>
          <w:szCs w:val="24"/>
        </w:rPr>
        <w:t>模型的最优解。</w:t>
      </w:r>
      <w:r w:rsidR="00AF0897" w:rsidRPr="00474581">
        <w:rPr>
          <w:color w:val="000000" w:themeColor="text1"/>
          <w:sz w:val="24"/>
          <w:szCs w:val="24"/>
        </w:rPr>
        <w:t>这说明</w:t>
      </w:r>
      <w:r w:rsidR="008956A5" w:rsidRPr="00474581">
        <w:rPr>
          <w:color w:val="000000" w:themeColor="text1"/>
          <w:sz w:val="24"/>
          <w:szCs w:val="24"/>
        </w:rPr>
        <w:t>当需求不确定时，</w:t>
      </w:r>
      <w:r w:rsidR="00AF0897" w:rsidRPr="00474581">
        <w:rPr>
          <w:color w:val="000000" w:themeColor="text1"/>
          <w:sz w:val="24"/>
          <w:szCs w:val="24"/>
        </w:rPr>
        <w:t>为了避免产生</w:t>
      </w:r>
      <w:r w:rsidR="008331D0">
        <w:rPr>
          <w:rFonts w:hint="eastAsia"/>
          <w:color w:val="000000" w:themeColor="text1"/>
          <w:sz w:val="24"/>
          <w:szCs w:val="24"/>
        </w:rPr>
        <w:t>缺货</w:t>
      </w:r>
      <w:r w:rsidR="00AF0897" w:rsidRPr="00474581">
        <w:rPr>
          <w:color w:val="000000" w:themeColor="text1"/>
          <w:sz w:val="24"/>
          <w:szCs w:val="24"/>
        </w:rPr>
        <w:t>成本，每次订单的购买量要比需求以恒定速率发生时的购买量多。</w:t>
      </w:r>
    </w:p>
    <w:p w14:paraId="28F1816B" w14:textId="370B66EE" w:rsidR="005D5001" w:rsidRPr="00474581" w:rsidRDefault="00506FFF" w:rsidP="000F3E9D">
      <w:pPr>
        <w:spacing w:line="360" w:lineRule="auto"/>
        <w:ind w:firstLine="420"/>
        <w:rPr>
          <w:color w:val="000000" w:themeColor="text1"/>
          <w:sz w:val="24"/>
          <w:szCs w:val="24"/>
        </w:rPr>
      </w:pPr>
      <w:r w:rsidRPr="00474581">
        <w:rPr>
          <w:color w:val="000000" w:themeColor="text1"/>
          <w:sz w:val="24"/>
          <w:szCs w:val="24"/>
        </w:rPr>
        <w:t>另外，直观上来看，</w:t>
      </w:r>
      <w:r w:rsidR="005D5001" w:rsidRPr="00474581">
        <w:rPr>
          <w:color w:val="000000" w:themeColor="text1"/>
          <w:sz w:val="24"/>
          <w:szCs w:val="24"/>
        </w:rPr>
        <w:t>随着</w:t>
      </w:r>
      <m:oMath>
        <m:r>
          <w:rPr>
            <w:rFonts w:ascii="Cambria Math" w:hAnsi="Cambria Math"/>
            <w:color w:val="000000" w:themeColor="text1"/>
            <w:sz w:val="24"/>
            <w:szCs w:val="24"/>
          </w:rPr>
          <m:t>r</m:t>
        </m:r>
      </m:oMath>
      <w:r w:rsidRPr="00474581">
        <w:rPr>
          <w:color w:val="000000" w:themeColor="text1"/>
          <w:sz w:val="24"/>
          <w:szCs w:val="24"/>
        </w:rPr>
        <w:t>的增加，</w:t>
      </w:r>
      <w:r w:rsidR="00C20BB2" w:rsidRPr="00474581">
        <w:rPr>
          <w:color w:val="000000" w:themeColor="text1"/>
          <w:sz w:val="24"/>
          <w:szCs w:val="24"/>
        </w:rPr>
        <w:t>由</w:t>
      </w:r>
      <w:r w:rsidR="00412646">
        <w:rPr>
          <w:rFonts w:hint="eastAsia"/>
          <w:color w:val="000000" w:themeColor="text1"/>
          <w:sz w:val="24"/>
          <w:szCs w:val="24"/>
        </w:rPr>
        <w:t>(</w:t>
      </w:r>
      <w:r w:rsidR="00C20BB2" w:rsidRPr="00474581">
        <w:rPr>
          <w:color w:val="000000" w:themeColor="text1"/>
          <w:sz w:val="24"/>
          <w:szCs w:val="24"/>
        </w:rPr>
        <w:t>3.3</w:t>
      </w:r>
      <w:r w:rsidR="00412646">
        <w:rPr>
          <w:rFonts w:hint="eastAsia"/>
          <w:color w:val="000000" w:themeColor="text1"/>
          <w:sz w:val="24"/>
          <w:szCs w:val="24"/>
        </w:rPr>
        <w:t>)</w:t>
      </w:r>
      <w:r w:rsidR="00C20BB2" w:rsidRPr="00474581">
        <w:rPr>
          <w:color w:val="000000" w:themeColor="text1"/>
          <w:sz w:val="24"/>
          <w:szCs w:val="24"/>
        </w:rPr>
        <w:t>式可知</w:t>
      </w:r>
      <w:r w:rsidRPr="00474581">
        <w:rPr>
          <w:color w:val="000000" w:themeColor="text1"/>
          <w:sz w:val="24"/>
          <w:szCs w:val="24"/>
        </w:rPr>
        <w:t>缺货数量</w:t>
      </w:r>
      <w:r w:rsidR="00C20BB2" w:rsidRPr="00474581">
        <w:rPr>
          <w:color w:val="000000" w:themeColor="text1"/>
          <w:sz w:val="24"/>
          <w:szCs w:val="24"/>
        </w:rPr>
        <w:t>的</w:t>
      </w:r>
      <w:r w:rsidRPr="00474581">
        <w:rPr>
          <w:color w:val="000000" w:themeColor="text1"/>
          <w:sz w:val="24"/>
          <w:szCs w:val="24"/>
        </w:rPr>
        <w:t>期望值</w:t>
      </w:r>
      <m:oMath>
        <m:r>
          <w:rPr>
            <w:rFonts w:ascii="Cambria Math" w:hAnsi="Cambria Math"/>
            <w:color w:val="000000" w:themeColor="text1"/>
            <w:sz w:val="24"/>
            <w:szCs w:val="24"/>
          </w:rPr>
          <m:t>g</m:t>
        </m:r>
        <m:d>
          <m:dPr>
            <m:ctrlPr>
              <w:rPr>
                <w:rFonts w:ascii="Cambria Math" w:hAnsi="Cambria Math"/>
                <w:color w:val="000000" w:themeColor="text1"/>
                <w:sz w:val="24"/>
                <w:szCs w:val="24"/>
              </w:rPr>
            </m:ctrlPr>
          </m:dPr>
          <m:e>
            <m:r>
              <w:rPr>
                <w:rFonts w:ascii="Cambria Math" w:hAnsi="Cambria Math"/>
                <w:color w:val="000000" w:themeColor="text1"/>
                <w:sz w:val="24"/>
                <w:szCs w:val="24"/>
              </w:rPr>
              <m:t>r</m:t>
            </m:r>
          </m:e>
        </m:d>
      </m:oMath>
      <w:r w:rsidRPr="00474581">
        <w:rPr>
          <w:color w:val="000000" w:themeColor="text1"/>
          <w:sz w:val="24"/>
          <w:szCs w:val="24"/>
        </w:rPr>
        <w:t>减少，</w:t>
      </w:r>
      <w:r w:rsidR="00C20BB2" w:rsidRPr="00474581">
        <w:rPr>
          <w:color w:val="000000" w:themeColor="text1"/>
          <w:sz w:val="24"/>
          <w:szCs w:val="24"/>
        </w:rPr>
        <w:t>那么由</w:t>
      </w:r>
      <w:r w:rsidR="009D7658">
        <w:rPr>
          <w:rFonts w:hint="eastAsia"/>
          <w:color w:val="000000" w:themeColor="text1"/>
          <w:sz w:val="24"/>
          <w:szCs w:val="24"/>
        </w:rPr>
        <w:t>(</w:t>
      </w:r>
      <w:r w:rsidR="00C20BB2" w:rsidRPr="00474581">
        <w:rPr>
          <w:color w:val="000000" w:themeColor="text1"/>
          <w:sz w:val="24"/>
          <w:szCs w:val="24"/>
        </w:rPr>
        <w:t>3.6</w:t>
      </w:r>
      <w:r w:rsidR="009D7658">
        <w:rPr>
          <w:color w:val="000000" w:themeColor="text1"/>
          <w:sz w:val="24"/>
          <w:szCs w:val="24"/>
        </w:rPr>
        <w:t>)</w:t>
      </w:r>
      <w:r w:rsidR="00C20BB2" w:rsidRPr="00474581">
        <w:rPr>
          <w:color w:val="000000" w:themeColor="text1"/>
          <w:sz w:val="24"/>
          <w:szCs w:val="24"/>
        </w:rPr>
        <w:t>式可知，</w:t>
      </w:r>
      <m:oMath>
        <m:r>
          <w:rPr>
            <w:rFonts w:ascii="Cambria Math" w:hAnsi="Cambria Math"/>
            <w:color w:val="000000" w:themeColor="text1"/>
            <w:sz w:val="24"/>
            <w:szCs w:val="24"/>
          </w:rPr>
          <m:t>Q</m:t>
        </m:r>
      </m:oMath>
      <w:r w:rsidRPr="00474581">
        <w:rPr>
          <w:color w:val="000000" w:themeColor="text1"/>
          <w:sz w:val="24"/>
          <w:szCs w:val="24"/>
        </w:rPr>
        <w:t>减小；随着</w:t>
      </w:r>
      <m:oMath>
        <m:r>
          <w:rPr>
            <w:rFonts w:ascii="Cambria Math" w:hAnsi="Cambria Math"/>
            <w:color w:val="000000" w:themeColor="text1"/>
            <w:sz w:val="24"/>
            <w:szCs w:val="24"/>
          </w:rPr>
          <m:t>Q</m:t>
        </m:r>
      </m:oMath>
      <w:r w:rsidR="005D5001" w:rsidRPr="00474581">
        <w:rPr>
          <w:color w:val="000000" w:themeColor="text1"/>
          <w:sz w:val="24"/>
          <w:szCs w:val="24"/>
        </w:rPr>
        <w:t>的增加，</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i/>
                <w:color w:val="000000" w:themeColor="text1"/>
                <w:sz w:val="24"/>
                <w:szCs w:val="24"/>
              </w:rPr>
            </m:ctrlPr>
          </m:dPr>
          <m:e>
            <m:r>
              <w:rPr>
                <w:rFonts w:ascii="Cambria Math" w:hAnsi="Cambria Math"/>
                <w:color w:val="000000" w:themeColor="text1"/>
                <w:sz w:val="24"/>
                <w:szCs w:val="24"/>
              </w:rPr>
              <m:t>r</m:t>
            </m:r>
          </m:e>
        </m:d>
      </m:oMath>
      <w:r w:rsidRPr="00474581">
        <w:rPr>
          <w:color w:val="000000" w:themeColor="text1"/>
          <w:sz w:val="24"/>
          <w:szCs w:val="24"/>
        </w:rPr>
        <w:t>增加，</w:t>
      </w:r>
      <m:oMath>
        <m:r>
          <w:rPr>
            <w:rFonts w:ascii="Cambria Math" w:hAnsi="Cambria Math"/>
            <w:color w:val="000000" w:themeColor="text1"/>
            <w:sz w:val="24"/>
            <w:szCs w:val="24"/>
          </w:rPr>
          <m:t>r</m:t>
        </m:r>
      </m:oMath>
      <w:r w:rsidR="005D5001" w:rsidRPr="00474581">
        <w:rPr>
          <w:color w:val="000000" w:themeColor="text1"/>
          <w:sz w:val="24"/>
          <w:szCs w:val="24"/>
        </w:rPr>
        <w:t>减小</w:t>
      </w:r>
      <w:r w:rsidRPr="00474581">
        <w:rPr>
          <w:color w:val="000000" w:themeColor="text1"/>
          <w:sz w:val="24"/>
          <w:szCs w:val="24"/>
        </w:rPr>
        <w:t>。所以可</w:t>
      </w:r>
      <w:r w:rsidR="005D5001" w:rsidRPr="00474581">
        <w:rPr>
          <w:color w:val="000000" w:themeColor="text1"/>
          <w:sz w:val="24"/>
          <w:szCs w:val="24"/>
        </w:rPr>
        <w:t>以已知的</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Pr="00474581">
        <w:rPr>
          <w:color w:val="000000" w:themeColor="text1"/>
          <w:sz w:val="24"/>
          <w:szCs w:val="24"/>
        </w:rPr>
        <w:t>的下界</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E</m:t>
            </m:r>
          </m:sub>
        </m:sSub>
      </m:oMath>
      <w:r w:rsidR="005D5001" w:rsidRPr="00474581">
        <w:rPr>
          <w:color w:val="000000" w:themeColor="text1"/>
          <w:sz w:val="24"/>
          <w:szCs w:val="24"/>
        </w:rPr>
        <w:t>开始，</w:t>
      </w:r>
      <w:r w:rsidRPr="00474581">
        <w:rPr>
          <w:color w:val="000000" w:themeColor="text1"/>
          <w:sz w:val="24"/>
          <w:szCs w:val="24"/>
        </w:rPr>
        <w:t>通过</w:t>
      </w:r>
      <w:r w:rsidR="009D7658">
        <w:rPr>
          <w:rFonts w:hint="eastAsia"/>
          <w:color w:val="000000" w:themeColor="text1"/>
          <w:sz w:val="24"/>
          <w:szCs w:val="24"/>
        </w:rPr>
        <w:t>(</w:t>
      </w:r>
      <w:r w:rsidRPr="00474581">
        <w:rPr>
          <w:color w:val="000000" w:themeColor="text1"/>
          <w:sz w:val="24"/>
          <w:szCs w:val="24"/>
        </w:rPr>
        <w:t>3.5</w:t>
      </w:r>
      <w:r w:rsidR="009D7658">
        <w:rPr>
          <w:color w:val="000000" w:themeColor="text1"/>
          <w:sz w:val="24"/>
          <w:szCs w:val="24"/>
        </w:rPr>
        <w:t>)</w:t>
      </w:r>
      <w:r w:rsidRPr="00474581">
        <w:rPr>
          <w:color w:val="000000" w:themeColor="text1"/>
          <w:sz w:val="24"/>
          <w:szCs w:val="24"/>
        </w:rPr>
        <w:t>式</w:t>
      </w:r>
      <w:r w:rsidR="005D5001" w:rsidRPr="00474581">
        <w:rPr>
          <w:color w:val="000000" w:themeColor="text1"/>
          <w:sz w:val="24"/>
          <w:szCs w:val="24"/>
        </w:rPr>
        <w:t>生成</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oMath>
      <w:r w:rsidRPr="00474581">
        <w:rPr>
          <w:color w:val="000000" w:themeColor="text1"/>
          <w:sz w:val="24"/>
          <w:szCs w:val="24"/>
        </w:rPr>
        <w:t>的上界</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E</m:t>
            </m:r>
          </m:sub>
        </m:sSub>
      </m:oMath>
      <w:r w:rsidRPr="00474581">
        <w:rPr>
          <w:color w:val="000000" w:themeColor="text1"/>
          <w:sz w:val="24"/>
          <w:szCs w:val="24"/>
        </w:rPr>
        <w:t>，再根据</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003F66F7" w:rsidRPr="00474581">
        <w:rPr>
          <w:color w:val="000000" w:themeColor="text1"/>
          <w:sz w:val="24"/>
          <w:szCs w:val="24"/>
        </w:rPr>
        <w:t>生成新的</w:t>
      </w:r>
      <m:oMath>
        <m:r>
          <w:rPr>
            <w:rFonts w:ascii="Cambria Math" w:hAnsi="Cambria Math"/>
            <w:color w:val="000000" w:themeColor="text1"/>
            <w:sz w:val="24"/>
            <w:szCs w:val="24"/>
          </w:rPr>
          <m:t>Q</m:t>
        </m:r>
      </m:oMath>
      <w:r w:rsidR="003F66F7" w:rsidRPr="00474581">
        <w:rPr>
          <w:color w:val="000000" w:themeColor="text1"/>
          <w:sz w:val="24"/>
          <w:szCs w:val="24"/>
        </w:rPr>
        <w:t>值</w:t>
      </w:r>
      <w:r w:rsidR="00B57306">
        <w:rPr>
          <w:rFonts w:hint="eastAsia"/>
          <w:color w:val="000000" w:themeColor="text1"/>
          <w:sz w:val="24"/>
          <w:szCs w:val="24"/>
        </w:rPr>
        <w:t>。</w:t>
      </w:r>
      <w:r w:rsidR="00B57306" w:rsidRPr="00474581">
        <w:rPr>
          <w:color w:val="000000" w:themeColor="text1"/>
          <w:sz w:val="24"/>
          <w:szCs w:val="24"/>
        </w:rPr>
        <w:t>Muckstadt</w:t>
      </w:r>
      <w:r w:rsidR="00416AAE">
        <w:rPr>
          <w:rFonts w:hint="eastAsia"/>
          <w:color w:val="000000" w:themeColor="text1"/>
          <w:sz w:val="24"/>
          <w:szCs w:val="24"/>
        </w:rPr>
        <w:t>和</w:t>
      </w:r>
      <w:r w:rsidR="00B57306" w:rsidRPr="00474581">
        <w:rPr>
          <w:color w:val="000000" w:themeColor="text1"/>
          <w:sz w:val="24"/>
          <w:szCs w:val="24"/>
        </w:rPr>
        <w:t>Sapra(2010)</w:t>
      </w:r>
      <w:r w:rsidR="00B57306">
        <w:rPr>
          <w:rFonts w:hint="eastAsia"/>
          <w:color w:val="000000" w:themeColor="text1"/>
          <w:sz w:val="24"/>
          <w:szCs w:val="24"/>
        </w:rPr>
        <w:t>给出了</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Q</m:t>
            </m:r>
          </m:e>
          <m:sup>
            <m:r>
              <m:rPr>
                <m:sty m:val="p"/>
              </m:rPr>
              <w:rPr>
                <w:rFonts w:ascii="Cambria Math" w:hAnsi="Cambria Math"/>
                <w:color w:val="000000" w:themeColor="text1"/>
                <w:sz w:val="24"/>
                <w:szCs w:val="24"/>
              </w:rPr>
              <m:t>*</m:t>
            </m:r>
          </m:sup>
        </m:sSup>
      </m:oMath>
      <w:r w:rsidR="00B670FD">
        <w:rPr>
          <w:rFonts w:hint="eastAsia"/>
          <w:color w:val="000000" w:themeColor="text1"/>
          <w:sz w:val="24"/>
          <w:szCs w:val="24"/>
        </w:rPr>
        <w:t>和</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r</m:t>
            </m:r>
          </m:e>
          <m:sup>
            <m:r>
              <m:rPr>
                <m:sty m:val="p"/>
              </m:rPr>
              <w:rPr>
                <w:rFonts w:ascii="Cambria Math" w:hAnsi="Cambria Math"/>
                <w:color w:val="000000" w:themeColor="text1"/>
                <w:sz w:val="24"/>
                <w:szCs w:val="24"/>
              </w:rPr>
              <m:t>*</m:t>
            </m:r>
          </m:sup>
        </m:sSup>
      </m:oMath>
      <w:r w:rsidR="003F66F7" w:rsidRPr="00474581">
        <w:rPr>
          <w:color w:val="000000" w:themeColor="text1"/>
          <w:sz w:val="24"/>
          <w:szCs w:val="24"/>
        </w:rPr>
        <w:t>具体算法</w:t>
      </w:r>
      <w:r w:rsidR="00B57306">
        <w:rPr>
          <w:rFonts w:hint="eastAsia"/>
          <w:color w:val="000000" w:themeColor="text1"/>
          <w:sz w:val="24"/>
          <w:szCs w:val="24"/>
        </w:rPr>
        <w:t>，</w:t>
      </w:r>
      <w:r w:rsidR="005D5001" w:rsidRPr="00474581">
        <w:rPr>
          <w:color w:val="000000" w:themeColor="text1"/>
          <w:sz w:val="24"/>
          <w:szCs w:val="24"/>
        </w:rPr>
        <w:t>如下所示：</w:t>
      </w:r>
    </w:p>
    <w:p w14:paraId="53FEA569" w14:textId="046B702B" w:rsidR="00AF0897" w:rsidRPr="00474581" w:rsidRDefault="00AF0897" w:rsidP="000F3E9D">
      <w:pPr>
        <w:spacing w:line="360" w:lineRule="auto"/>
        <w:ind w:firstLine="420"/>
        <w:rPr>
          <w:color w:val="000000" w:themeColor="text1"/>
          <w:sz w:val="24"/>
          <w:szCs w:val="24"/>
        </w:rPr>
      </w:pPr>
      <w:r w:rsidRPr="00474581">
        <w:rPr>
          <w:color w:val="000000" w:themeColor="text1"/>
          <w:sz w:val="24"/>
          <w:szCs w:val="24"/>
        </w:rPr>
        <w:t>步骤</w:t>
      </w:r>
      <w:r w:rsidRPr="00474581">
        <w:rPr>
          <w:color w:val="000000" w:themeColor="text1"/>
          <w:sz w:val="24"/>
          <w:szCs w:val="24"/>
        </w:rPr>
        <w:t>1</w:t>
      </w:r>
      <w:r w:rsidRPr="00474581">
        <w:rPr>
          <w:color w:val="000000" w:themeColor="text1"/>
          <w:sz w:val="24"/>
          <w:szCs w:val="24"/>
        </w:rPr>
        <w:t>，令</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m:rPr>
                <m:sty m:val="p"/>
              </m:rPr>
              <w:rPr>
                <w:rFonts w:ascii="Cambria Math" w:hAnsi="Cambria Math"/>
                <w:color w:val="000000" w:themeColor="text1"/>
                <w:sz w:val="24"/>
                <w:szCs w:val="24"/>
              </w:rPr>
              <m:t>1</m:t>
            </m:r>
          </m:sub>
        </m:sSub>
        <m:r>
          <m:rPr>
            <m:sty m:val="p"/>
          </m:rP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E</m:t>
            </m:r>
          </m:sub>
        </m:sSub>
        <m:r>
          <m:rPr>
            <m:sty m:val="p"/>
          </m:rPr>
          <w:rPr>
            <w:rFonts w:ascii="Cambria Math" w:hAnsi="Cambria Math"/>
            <w:color w:val="000000" w:themeColor="text1"/>
            <w:sz w:val="24"/>
            <w:szCs w:val="24"/>
          </w:rPr>
          <m:t>,  n=1.</m:t>
        </m:r>
      </m:oMath>
    </w:p>
    <w:p w14:paraId="6B1C882E" w14:textId="1FA29362" w:rsidR="00AF0897" w:rsidRPr="00474581" w:rsidRDefault="00AF0897" w:rsidP="000F3E9D">
      <w:pPr>
        <w:spacing w:line="360" w:lineRule="auto"/>
        <w:ind w:firstLine="420"/>
        <w:rPr>
          <w:color w:val="000000" w:themeColor="text1"/>
          <w:sz w:val="24"/>
          <w:szCs w:val="24"/>
        </w:rPr>
      </w:pPr>
      <w:r w:rsidRPr="00474581">
        <w:rPr>
          <w:color w:val="000000" w:themeColor="text1"/>
          <w:sz w:val="24"/>
          <w:szCs w:val="24"/>
        </w:rPr>
        <w:t>步骤</w:t>
      </w:r>
      <w:r w:rsidRPr="00474581">
        <w:rPr>
          <w:color w:val="000000" w:themeColor="text1"/>
          <w:sz w:val="24"/>
          <w:szCs w:val="24"/>
        </w:rPr>
        <w:t>2</w:t>
      </w:r>
      <w:r w:rsidRPr="00474581">
        <w:rPr>
          <w:color w:val="000000" w:themeColor="text1"/>
          <w:sz w:val="24"/>
          <w:szCs w:val="24"/>
        </w:rPr>
        <w:t>，找到一个</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n</m:t>
            </m:r>
          </m:sub>
        </m:sSub>
      </m:oMath>
      <w:r w:rsidRPr="00474581">
        <w:rPr>
          <w:color w:val="000000" w:themeColor="text1"/>
          <w:sz w:val="24"/>
          <w:szCs w:val="24"/>
        </w:rPr>
        <w:t>使其满足</w:t>
      </w:r>
      <m:oMath>
        <m:acc>
          <m:accPr>
            <m:chr m:val="̅"/>
            <m:ctrlPr>
              <w:rPr>
                <w:rFonts w:ascii="Cambria Math" w:hAnsi="Cambria Math"/>
                <w:i/>
                <w:color w:val="000000" w:themeColor="text1"/>
                <w:sz w:val="24"/>
                <w:szCs w:val="24"/>
              </w:rPr>
            </m:ctrlPr>
          </m:accPr>
          <m:e>
            <m:r>
              <w:rPr>
                <w:rFonts w:ascii="Cambria Math" w:hAnsi="Cambria Math"/>
                <w:color w:val="000000" w:themeColor="text1"/>
                <w:sz w:val="24"/>
                <w:szCs w:val="24"/>
              </w:rPr>
              <m:t>F</m:t>
            </m:r>
          </m:e>
        </m:acc>
        <m:d>
          <m:dPr>
            <m:ctrlPr>
              <w:rPr>
                <w:rFonts w:ascii="Cambria Math" w:hAnsi="Cambria Math"/>
                <w:color w:val="000000" w:themeColor="text1"/>
                <w:sz w:val="24"/>
                <w:szCs w:val="24"/>
              </w:rPr>
            </m:ctrlPr>
          </m:dPr>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n</m:t>
                </m:r>
              </m:sub>
            </m:sSub>
          </m:e>
        </m:d>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n</m:t>
                </m:r>
              </m:sub>
            </m:sSub>
            <m:r>
              <w:rPr>
                <w:rFonts w:ascii="Cambria Math" w:hAnsi="Cambria Math"/>
                <w:color w:val="000000" w:themeColor="text1"/>
                <w:sz w:val="24"/>
                <w:szCs w:val="24"/>
              </w:rPr>
              <m:t>h</m:t>
            </m:r>
          </m:num>
          <m:den>
            <m:r>
              <w:rPr>
                <w:rFonts w:ascii="Cambria Math" w:hAnsi="Cambria Math"/>
                <w:color w:val="000000" w:themeColor="text1"/>
                <w:sz w:val="24"/>
                <w:szCs w:val="24"/>
              </w:rPr>
              <m:t>π</m:t>
            </m:r>
            <m:r>
              <m:rPr>
                <m:sty m:val="p"/>
              </m:rPr>
              <w:rPr>
                <w:rFonts w:ascii="Cambria Math" w:hAnsi="Cambria Math"/>
                <w:color w:val="000000" w:themeColor="text1"/>
                <w:sz w:val="24"/>
                <w:szCs w:val="24"/>
              </w:rPr>
              <m:t>λ</m:t>
            </m:r>
          </m:den>
        </m:f>
        <m:r>
          <w:rPr>
            <w:rFonts w:ascii="Cambria Math" w:hAnsi="Cambria Math"/>
            <w:color w:val="000000" w:themeColor="text1"/>
            <w:sz w:val="24"/>
            <w:szCs w:val="24"/>
          </w:rPr>
          <m:t>.</m:t>
        </m:r>
      </m:oMath>
    </w:p>
    <w:p w14:paraId="40A14126" w14:textId="0E68785F" w:rsidR="00AF0897" w:rsidRPr="00474581" w:rsidRDefault="00AF0897" w:rsidP="000F3E9D">
      <w:pPr>
        <w:spacing w:line="360" w:lineRule="auto"/>
        <w:ind w:firstLine="420"/>
        <w:rPr>
          <w:color w:val="000000" w:themeColor="text1"/>
          <w:sz w:val="24"/>
          <w:szCs w:val="24"/>
        </w:rPr>
      </w:pPr>
      <w:r w:rsidRPr="00474581">
        <w:rPr>
          <w:color w:val="000000" w:themeColor="text1"/>
          <w:sz w:val="24"/>
          <w:szCs w:val="24"/>
        </w:rPr>
        <w:t>步骤</w:t>
      </w:r>
      <w:r w:rsidRPr="00474581">
        <w:rPr>
          <w:color w:val="000000" w:themeColor="text1"/>
          <w:sz w:val="24"/>
          <w:szCs w:val="24"/>
        </w:rPr>
        <w:t>3</w:t>
      </w:r>
      <w:r w:rsidRPr="00474581">
        <w:rPr>
          <w:color w:val="000000" w:themeColor="text1"/>
          <w:sz w:val="24"/>
          <w:szCs w:val="24"/>
        </w:rPr>
        <w:t>，运用</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n</m:t>
            </m:r>
          </m:sub>
        </m:sSub>
      </m:oMath>
      <w:r w:rsidRPr="00474581">
        <w:rPr>
          <w:color w:val="000000" w:themeColor="text1"/>
          <w:sz w:val="24"/>
          <w:szCs w:val="24"/>
        </w:rPr>
        <w:t>计算</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n</m:t>
            </m:r>
            <m:r>
              <m:rPr>
                <m:sty m:val="p"/>
              </m:rPr>
              <w:rPr>
                <w:rFonts w:ascii="Cambria Math" w:hAnsi="Cambria Math"/>
                <w:color w:val="000000" w:themeColor="text1"/>
                <w:sz w:val="24"/>
                <w:szCs w:val="24"/>
              </w:rPr>
              <m:t>+1</m:t>
            </m:r>
          </m:sub>
        </m:sSub>
        <m:r>
          <m:rPr>
            <m:sty m:val="p"/>
          </m:rPr>
          <w:rPr>
            <w:rFonts w:ascii="Cambria Math" w:hAnsi="Cambria Math"/>
            <w:color w:val="000000" w:themeColor="text1"/>
            <w:sz w:val="24"/>
            <w:szCs w:val="24"/>
          </w:rPr>
          <m:t>=</m:t>
        </m:r>
        <m:rad>
          <m:radPr>
            <m:degHide m:val="1"/>
            <m:ctrlPr>
              <w:rPr>
                <w:rFonts w:ascii="Cambria Math" w:hAnsi="Cambria Math"/>
                <w:color w:val="000000" w:themeColor="text1"/>
                <w:sz w:val="24"/>
                <w:szCs w:val="24"/>
              </w:rPr>
            </m:ctrlPr>
          </m:radPr>
          <m:deg/>
          <m:e>
            <m:f>
              <m:fPr>
                <m:ctrlPr>
                  <w:rPr>
                    <w:rFonts w:ascii="Cambria Math" w:hAnsi="Cambria Math"/>
                    <w:color w:val="000000" w:themeColor="text1"/>
                    <w:sz w:val="24"/>
                    <w:szCs w:val="24"/>
                  </w:rPr>
                </m:ctrlPr>
              </m:fPr>
              <m:num>
                <m:r>
                  <m:rPr>
                    <m:sty m:val="p"/>
                  </m:rPr>
                  <w:rPr>
                    <w:rFonts w:ascii="Cambria Math" w:hAnsi="Cambria Math"/>
                    <w:color w:val="000000" w:themeColor="text1"/>
                    <w:sz w:val="24"/>
                    <w:szCs w:val="24"/>
                  </w:rPr>
                  <m:t>2λ</m:t>
                </m:r>
                <m:d>
                  <m:dPr>
                    <m:ctrlPr>
                      <w:rPr>
                        <w:rFonts w:ascii="Cambria Math" w:hAnsi="Cambria Math"/>
                        <w:color w:val="000000" w:themeColor="text1"/>
                        <w:sz w:val="24"/>
                        <w:szCs w:val="24"/>
                      </w:rPr>
                    </m:ctrlPr>
                  </m:dPr>
                  <m:e>
                    <m:r>
                      <w:rPr>
                        <w:rFonts w:ascii="Cambria Math" w:hAnsi="Cambria Math"/>
                        <w:color w:val="000000" w:themeColor="text1"/>
                        <w:sz w:val="24"/>
                        <w:szCs w:val="24"/>
                      </w:rPr>
                      <m:t>K</m:t>
                    </m:r>
                    <m:r>
                      <m:rPr>
                        <m:sty m:val="p"/>
                      </m:rPr>
                      <w:rPr>
                        <w:rFonts w:ascii="Cambria Math" w:hAnsi="Cambria Math"/>
                        <w:color w:val="000000" w:themeColor="text1"/>
                        <w:sz w:val="24"/>
                        <w:szCs w:val="24"/>
                      </w:rPr>
                      <m:t>+</m:t>
                    </m:r>
                    <m:r>
                      <w:rPr>
                        <w:rFonts w:ascii="Cambria Math" w:hAnsi="Cambria Math"/>
                        <w:color w:val="000000" w:themeColor="text1"/>
                        <w:sz w:val="24"/>
                        <w:szCs w:val="24"/>
                      </w:rPr>
                      <m:t>πg</m:t>
                    </m:r>
                    <m:d>
                      <m:dPr>
                        <m:ctrlPr>
                          <w:rPr>
                            <w:rFonts w:ascii="Cambria Math" w:hAnsi="Cambria Math"/>
                            <w:color w:val="000000" w:themeColor="text1"/>
                            <w:sz w:val="24"/>
                            <w:szCs w:val="24"/>
                          </w:rPr>
                        </m:ctrlPr>
                      </m:dPr>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r</m:t>
                            </m:r>
                          </m:e>
                          <m:sub>
                            <m:r>
                              <w:rPr>
                                <w:rFonts w:ascii="Cambria Math" w:hAnsi="Cambria Math"/>
                                <w:color w:val="000000" w:themeColor="text1"/>
                                <w:sz w:val="24"/>
                                <w:szCs w:val="24"/>
                              </w:rPr>
                              <m:t>n</m:t>
                            </m:r>
                          </m:sub>
                        </m:sSub>
                      </m:e>
                    </m:d>
                  </m:e>
                </m:d>
              </m:num>
              <m:den>
                <m:r>
                  <w:rPr>
                    <w:rFonts w:ascii="Cambria Math" w:hAnsi="Cambria Math"/>
                    <w:color w:val="000000" w:themeColor="text1"/>
                    <w:sz w:val="24"/>
                    <w:szCs w:val="24"/>
                  </w:rPr>
                  <m:t>h</m:t>
                </m:r>
              </m:den>
            </m:f>
          </m:e>
        </m:rad>
        <m:r>
          <m:rPr>
            <m:sty m:val="p"/>
          </m:rPr>
          <w:rPr>
            <w:rFonts w:ascii="Cambria Math" w:hAnsi="Cambria Math"/>
            <w:color w:val="000000" w:themeColor="text1"/>
            <w:sz w:val="24"/>
            <w:szCs w:val="24"/>
          </w:rPr>
          <m:t>.</m:t>
        </m:r>
      </m:oMath>
    </w:p>
    <w:p w14:paraId="722A8616" w14:textId="0088326E" w:rsidR="002971C5" w:rsidRDefault="00AF0897" w:rsidP="000F3E9D">
      <w:pPr>
        <w:spacing w:line="360" w:lineRule="auto"/>
        <w:ind w:firstLine="420"/>
        <w:rPr>
          <w:color w:val="000000" w:themeColor="text1"/>
          <w:sz w:val="24"/>
          <w:szCs w:val="24"/>
        </w:rPr>
      </w:pPr>
      <w:r w:rsidRPr="00474581">
        <w:rPr>
          <w:color w:val="000000" w:themeColor="text1"/>
          <w:sz w:val="24"/>
          <w:szCs w:val="24"/>
        </w:rPr>
        <w:t>步骤</w:t>
      </w:r>
      <w:r w:rsidRPr="00474581">
        <w:rPr>
          <w:color w:val="000000" w:themeColor="text1"/>
          <w:sz w:val="24"/>
          <w:szCs w:val="24"/>
        </w:rPr>
        <w:t>4</w:t>
      </w:r>
      <w:r w:rsidRPr="00474581">
        <w:rPr>
          <w:color w:val="000000" w:themeColor="text1"/>
          <w:sz w:val="24"/>
          <w:szCs w:val="24"/>
        </w:rPr>
        <w:t>，若</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n</m:t>
            </m:r>
            <m:r>
              <m:rPr>
                <m:sty m:val="p"/>
              </m:rPr>
              <w:rPr>
                <w:rFonts w:ascii="Cambria Math" w:hAnsi="Cambria Math"/>
                <w:color w:val="000000" w:themeColor="text1"/>
                <w:sz w:val="24"/>
                <w:szCs w:val="24"/>
              </w:rPr>
              <m:t>+1</m:t>
            </m:r>
          </m:sub>
        </m:sSub>
        <m:r>
          <m:rPr>
            <m:sty m:val="p"/>
          </m:rP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n</m:t>
            </m:r>
          </m:sub>
        </m:sSub>
        <m:r>
          <m:rPr>
            <m:sty m:val="p"/>
          </m:rPr>
          <w:rPr>
            <w:rFonts w:ascii="Cambria Math" w:hAnsi="Cambria Math"/>
            <w:color w:val="000000" w:themeColor="text1"/>
            <w:sz w:val="24"/>
            <w:szCs w:val="24"/>
          </w:rPr>
          <m:t>≤</m:t>
        </m:r>
        <m:r>
          <w:rPr>
            <w:rFonts w:ascii="Cambria Math" w:hAnsi="Cambria Math"/>
            <w:color w:val="000000" w:themeColor="text1"/>
            <w:sz w:val="24"/>
            <w:szCs w:val="24"/>
          </w:rPr>
          <m:t>ε</m:t>
        </m:r>
      </m:oMath>
      <w:r w:rsidRPr="00474581">
        <w:rPr>
          <w:color w:val="000000" w:themeColor="text1"/>
          <w:sz w:val="24"/>
          <w:szCs w:val="24"/>
        </w:rPr>
        <w:t>，则停止；否则，令</w:t>
      </w:r>
      <m:oMath>
        <m:r>
          <w:rPr>
            <w:rFonts w:ascii="Cambria Math" w:hAnsi="Cambria Math"/>
            <w:color w:val="000000" w:themeColor="text1"/>
            <w:sz w:val="24"/>
            <w:szCs w:val="24"/>
          </w:rPr>
          <m:t>n</m:t>
        </m:r>
        <m:r>
          <m:rPr>
            <m:sty m:val="p"/>
          </m:rPr>
          <w:rPr>
            <w:rFonts w:ascii="Cambria Math" w:hAnsi="Cambria Math"/>
            <w:color w:val="000000" w:themeColor="text1"/>
            <w:sz w:val="24"/>
            <w:szCs w:val="24"/>
          </w:rPr>
          <m:t>=</m:t>
        </m:r>
        <m:r>
          <w:rPr>
            <w:rFonts w:ascii="Cambria Math" w:hAnsi="Cambria Math"/>
            <w:color w:val="000000" w:themeColor="text1"/>
            <w:sz w:val="24"/>
            <w:szCs w:val="24"/>
          </w:rPr>
          <m:t>n</m:t>
        </m:r>
        <m:r>
          <m:rPr>
            <m:sty m:val="p"/>
          </m:rPr>
          <w:rPr>
            <w:rFonts w:ascii="Cambria Math" w:hAnsi="Cambria Math"/>
            <w:color w:val="000000" w:themeColor="text1"/>
            <w:sz w:val="24"/>
            <w:szCs w:val="24"/>
          </w:rPr>
          <m:t>+1</m:t>
        </m:r>
      </m:oMath>
      <w:r w:rsidRPr="00474581">
        <w:rPr>
          <w:color w:val="000000" w:themeColor="text1"/>
          <w:sz w:val="24"/>
          <w:szCs w:val="24"/>
        </w:rPr>
        <w:t>并返回步骤</w:t>
      </w:r>
      <w:r w:rsidRPr="00474581">
        <w:rPr>
          <w:color w:val="000000" w:themeColor="text1"/>
          <w:sz w:val="24"/>
          <w:szCs w:val="24"/>
        </w:rPr>
        <w:t>2</w:t>
      </w:r>
      <w:r w:rsidRPr="00474581">
        <w:rPr>
          <w:color w:val="000000" w:themeColor="text1"/>
          <w:sz w:val="24"/>
          <w:szCs w:val="24"/>
        </w:rPr>
        <w:t>。假定</w:t>
      </w:r>
      <m:oMath>
        <m:r>
          <w:rPr>
            <w:rFonts w:ascii="Cambria Math" w:hAnsi="Cambria Math"/>
            <w:color w:val="000000" w:themeColor="text1"/>
            <w:sz w:val="24"/>
            <w:szCs w:val="24"/>
          </w:rPr>
          <m:t>ε</m:t>
        </m:r>
        <m:r>
          <m:rPr>
            <m:sty m:val="p"/>
          </m:rPr>
          <w:rPr>
            <w:rFonts w:ascii="Cambria Math" w:hAnsi="Cambria Math"/>
            <w:color w:val="000000" w:themeColor="text1"/>
            <w:sz w:val="24"/>
            <w:szCs w:val="24"/>
          </w:rPr>
          <m:t>&gt;0</m:t>
        </m:r>
      </m:oMath>
      <w:r w:rsidRPr="00474581">
        <w:rPr>
          <w:color w:val="000000" w:themeColor="text1"/>
          <w:sz w:val="24"/>
          <w:szCs w:val="24"/>
        </w:rPr>
        <w:t>且略小于</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Q</m:t>
            </m:r>
          </m:e>
          <m:sub>
            <m:r>
              <w:rPr>
                <w:rFonts w:ascii="Cambria Math" w:hAnsi="Cambria Math"/>
                <w:color w:val="000000" w:themeColor="text1"/>
                <w:sz w:val="24"/>
                <w:szCs w:val="24"/>
              </w:rPr>
              <m:t>E</m:t>
            </m:r>
          </m:sub>
        </m:sSub>
      </m:oMath>
      <w:r w:rsidR="00615652">
        <w:rPr>
          <w:rFonts w:hint="eastAsia"/>
          <w:color w:val="000000" w:themeColor="text1"/>
          <w:sz w:val="24"/>
          <w:szCs w:val="24"/>
        </w:rPr>
        <w:t>。</w:t>
      </w:r>
    </w:p>
    <w:p w14:paraId="0403516C" w14:textId="58F8712E" w:rsidR="006B06B1" w:rsidRPr="00A362A9" w:rsidRDefault="006B06B1" w:rsidP="006B06B1">
      <w:pPr>
        <w:spacing w:line="360" w:lineRule="auto"/>
        <w:rPr>
          <w:rFonts w:eastAsia="黑体"/>
          <w:b/>
          <w:color w:val="000000" w:themeColor="text1"/>
          <w:sz w:val="24"/>
          <w:szCs w:val="24"/>
        </w:rPr>
      </w:pPr>
      <w:r w:rsidRPr="00A362A9">
        <w:rPr>
          <w:rFonts w:eastAsia="黑体" w:hint="eastAsia"/>
          <w:b/>
          <w:color w:val="000000" w:themeColor="text1"/>
          <w:sz w:val="24"/>
          <w:szCs w:val="24"/>
        </w:rPr>
        <w:t>3</w:t>
      </w:r>
      <w:r w:rsidRPr="00A362A9">
        <w:rPr>
          <w:rFonts w:eastAsia="黑体"/>
          <w:b/>
          <w:color w:val="000000" w:themeColor="text1"/>
          <w:sz w:val="24"/>
          <w:szCs w:val="24"/>
        </w:rPr>
        <w:t xml:space="preserve">.1.4 </w:t>
      </w:r>
      <w:r w:rsidRPr="00A362A9">
        <w:rPr>
          <w:rFonts w:eastAsia="黑体" w:hint="eastAsia"/>
          <w:b/>
          <w:color w:val="000000" w:themeColor="text1"/>
          <w:sz w:val="24"/>
          <w:szCs w:val="24"/>
        </w:rPr>
        <w:t>模型求解</w:t>
      </w:r>
    </w:p>
    <w:p w14:paraId="704CCE06" w14:textId="4E1AD524" w:rsidR="00DE7459" w:rsidRDefault="00373EF9" w:rsidP="000F3E9D">
      <w:pPr>
        <w:spacing w:line="360" w:lineRule="auto"/>
        <w:ind w:firstLine="420"/>
        <w:rPr>
          <w:color w:val="000000" w:themeColor="text1"/>
          <w:sz w:val="24"/>
          <w:szCs w:val="24"/>
        </w:rPr>
      </w:pPr>
      <w:r>
        <w:rPr>
          <w:rFonts w:hint="eastAsia"/>
          <w:iCs/>
          <w:color w:val="000000" w:themeColor="text1"/>
          <w:sz w:val="24"/>
          <w:szCs w:val="24"/>
        </w:rPr>
        <w:t>为探究策略参数</w:t>
      </w:r>
      <w:r w:rsidR="00BA672D">
        <w:rPr>
          <w:rFonts w:hint="eastAsia"/>
          <w:iCs/>
          <w:color w:val="000000" w:themeColor="text1"/>
          <w:sz w:val="24"/>
          <w:szCs w:val="24"/>
        </w:rPr>
        <w:t>变化</w:t>
      </w:r>
      <w:r>
        <w:rPr>
          <w:rFonts w:hint="eastAsia"/>
          <w:iCs/>
          <w:color w:val="000000" w:themeColor="text1"/>
          <w:sz w:val="24"/>
          <w:szCs w:val="24"/>
        </w:rPr>
        <w:t>对最优解的影响，</w:t>
      </w:r>
      <w:r w:rsidR="00493768">
        <w:rPr>
          <w:rFonts w:hint="eastAsia"/>
          <w:iCs/>
          <w:color w:val="000000" w:themeColor="text1"/>
          <w:sz w:val="24"/>
          <w:szCs w:val="24"/>
        </w:rPr>
        <w:t>我们将对照组</w:t>
      </w:r>
      <w:r w:rsidR="00BA672D">
        <w:rPr>
          <w:rFonts w:hint="eastAsia"/>
          <w:iCs/>
          <w:color w:val="000000" w:themeColor="text1"/>
          <w:sz w:val="24"/>
          <w:szCs w:val="24"/>
        </w:rPr>
        <w:t>参数</w:t>
      </w:r>
      <w:r w:rsidR="00493768">
        <w:rPr>
          <w:rFonts w:hint="eastAsia"/>
          <w:iCs/>
          <w:color w:val="000000" w:themeColor="text1"/>
          <w:sz w:val="24"/>
          <w:szCs w:val="24"/>
        </w:rPr>
        <w:t>设置</w:t>
      </w:r>
      <w:r w:rsidR="00BA672D">
        <w:rPr>
          <w:rFonts w:hint="eastAsia"/>
          <w:iCs/>
          <w:color w:val="000000" w:themeColor="text1"/>
          <w:sz w:val="24"/>
          <w:szCs w:val="24"/>
        </w:rPr>
        <w:t>如表</w:t>
      </w:r>
      <w:r w:rsidR="00BA672D">
        <w:rPr>
          <w:rFonts w:hint="eastAsia"/>
          <w:iCs/>
          <w:color w:val="000000" w:themeColor="text1"/>
          <w:sz w:val="24"/>
          <w:szCs w:val="24"/>
        </w:rPr>
        <w:t>3</w:t>
      </w:r>
      <w:r w:rsidR="00BA672D">
        <w:rPr>
          <w:iCs/>
          <w:color w:val="000000" w:themeColor="text1"/>
          <w:sz w:val="24"/>
          <w:szCs w:val="24"/>
        </w:rPr>
        <w:t>.1</w:t>
      </w:r>
      <w:r w:rsidR="00BA672D">
        <w:rPr>
          <w:rFonts w:hint="eastAsia"/>
          <w:iCs/>
          <w:color w:val="000000" w:themeColor="text1"/>
          <w:sz w:val="24"/>
          <w:szCs w:val="24"/>
        </w:rPr>
        <w:t>第一行所示，当某一个</w:t>
      </w:r>
      <w:r w:rsidR="00FB3A2A">
        <w:rPr>
          <w:rFonts w:hint="eastAsia"/>
          <w:iCs/>
          <w:color w:val="000000" w:themeColor="text1"/>
          <w:sz w:val="24"/>
          <w:szCs w:val="24"/>
        </w:rPr>
        <w:t>参数</w:t>
      </w:r>
      <w:r w:rsidR="00BA672D">
        <w:rPr>
          <w:rFonts w:hint="eastAsia"/>
          <w:iCs/>
          <w:color w:val="000000" w:themeColor="text1"/>
          <w:sz w:val="24"/>
          <w:szCs w:val="24"/>
        </w:rPr>
        <w:t>改变时，其余参数的</w:t>
      </w:r>
      <m:oMath>
        <m:r>
          <w:rPr>
            <w:rFonts w:ascii="Cambria Math" w:hAnsi="Cambria Math"/>
            <w:color w:val="000000" w:themeColor="text1"/>
            <w:sz w:val="24"/>
            <w:szCs w:val="24"/>
          </w:rPr>
          <m:t>λ</m:t>
        </m:r>
      </m:oMath>
      <w:r w:rsidR="00FB3A2A" w:rsidRPr="00FB3A2A">
        <w:rPr>
          <w:rFonts w:hint="eastAsia"/>
          <w:iCs/>
          <w:color w:val="000000" w:themeColor="text1"/>
          <w:sz w:val="24"/>
          <w:szCs w:val="24"/>
        </w:rPr>
        <w:t>、</w:t>
      </w:r>
      <m:oMath>
        <m:r>
          <w:rPr>
            <w:rFonts w:ascii="Cambria Math" w:hAnsi="Cambria Math" w:hint="eastAsia"/>
            <w:color w:val="000000" w:themeColor="text1"/>
            <w:sz w:val="24"/>
            <w:szCs w:val="24"/>
          </w:rPr>
          <m:t>K</m:t>
        </m:r>
      </m:oMath>
      <w:r w:rsidR="00FB3A2A" w:rsidRPr="00FB3A2A">
        <w:rPr>
          <w:rFonts w:hint="eastAsia"/>
          <w:iCs/>
          <w:color w:val="000000" w:themeColor="text1"/>
          <w:sz w:val="24"/>
          <w:szCs w:val="24"/>
        </w:rPr>
        <w:t>、</w:t>
      </w:r>
      <m:oMath>
        <m:r>
          <w:rPr>
            <w:rFonts w:ascii="Cambria Math" w:eastAsia="MS Gothic" w:hAnsi="Cambria Math"/>
            <w:color w:val="000000" w:themeColor="text1"/>
            <w:sz w:val="24"/>
            <w:szCs w:val="24"/>
          </w:rPr>
          <m:t>h</m:t>
        </m:r>
      </m:oMath>
      <w:r w:rsidR="00FB3A2A" w:rsidRPr="00FB3A2A">
        <w:rPr>
          <w:rFonts w:hint="eastAsia"/>
          <w:iCs/>
          <w:color w:val="000000" w:themeColor="text1"/>
          <w:sz w:val="24"/>
          <w:szCs w:val="24"/>
        </w:rPr>
        <w:t>、</w:t>
      </w:r>
      <m:oMath>
        <m:r>
          <m:rPr>
            <m:sty m:val="p"/>
          </m:rPr>
          <w:rPr>
            <w:rFonts w:ascii="Cambria Math" w:hAnsi="Cambria Math"/>
            <w:sz w:val="24"/>
            <w:szCs w:val="24"/>
          </w:rPr>
          <m:t>π</m:t>
        </m:r>
      </m:oMath>
      <w:r w:rsidR="00FB3A2A" w:rsidRPr="00FB3A2A">
        <w:rPr>
          <w:rFonts w:hint="eastAsia"/>
          <w:sz w:val="24"/>
          <w:szCs w:val="24"/>
        </w:rPr>
        <w:t>、</w:t>
      </w:r>
      <m:oMath>
        <m:r>
          <w:rPr>
            <w:rFonts w:ascii="Cambria Math" w:hAnsi="Cambria Math"/>
            <w:color w:val="000000" w:themeColor="text1"/>
            <w:sz w:val="24"/>
            <w:szCs w:val="24"/>
          </w:rPr>
          <m:t>μ</m:t>
        </m:r>
      </m:oMath>
      <w:r w:rsidR="00FB3A2A" w:rsidRPr="00FB3A2A">
        <w:rPr>
          <w:rFonts w:hint="eastAsia"/>
          <w:color w:val="000000" w:themeColor="text1"/>
          <w:sz w:val="24"/>
          <w:szCs w:val="24"/>
        </w:rPr>
        <w:t>、</w:t>
      </w:r>
      <m:oMath>
        <m:r>
          <w:rPr>
            <w:rFonts w:ascii="Cambria Math" w:hAnsi="Cambria Math"/>
            <w:color w:val="000000" w:themeColor="text1"/>
            <w:sz w:val="24"/>
            <w:szCs w:val="24"/>
          </w:rPr>
          <m:t>σ</m:t>
        </m:r>
      </m:oMath>
      <w:r w:rsidR="00BA672D">
        <w:rPr>
          <w:rFonts w:hint="eastAsia"/>
          <w:color w:val="000000" w:themeColor="text1"/>
          <w:sz w:val="24"/>
          <w:szCs w:val="24"/>
        </w:rPr>
        <w:t>的变化范围</w:t>
      </w:r>
      <w:r w:rsidR="00FB3A2A">
        <w:rPr>
          <w:rFonts w:hint="eastAsia"/>
          <w:color w:val="000000" w:themeColor="text1"/>
          <w:sz w:val="24"/>
          <w:szCs w:val="24"/>
        </w:rPr>
        <w:t>取自均匀分布的</w:t>
      </w:r>
      <w:r w:rsidR="00FB3A2A">
        <w:rPr>
          <w:rFonts w:hint="eastAsia"/>
          <w:color w:val="000000" w:themeColor="text1"/>
          <w:sz w:val="24"/>
          <w:szCs w:val="24"/>
        </w:rPr>
        <w:t>1</w:t>
      </w:r>
      <w:r w:rsidR="00FB3A2A">
        <w:rPr>
          <w:color w:val="000000" w:themeColor="text1"/>
          <w:sz w:val="24"/>
          <w:szCs w:val="24"/>
        </w:rPr>
        <w:t>0</w:t>
      </w:r>
      <w:r w:rsidR="00FB3A2A">
        <w:rPr>
          <w:rFonts w:hint="eastAsia"/>
          <w:color w:val="000000" w:themeColor="text1"/>
          <w:sz w:val="24"/>
          <w:szCs w:val="24"/>
        </w:rPr>
        <w:t>个数，其分布区间如下</w:t>
      </w:r>
      <w:r w:rsidR="00B670FD">
        <w:rPr>
          <w:rFonts w:hint="eastAsia"/>
          <w:color w:val="000000" w:themeColor="text1"/>
          <w:sz w:val="24"/>
          <w:szCs w:val="24"/>
        </w:rPr>
        <w:t>：</w:t>
      </w:r>
      <m:oMath>
        <m:r>
          <w:rPr>
            <w:rFonts w:ascii="Cambria Math" w:hAnsi="Cambria Math" w:hint="eastAsia"/>
            <w:color w:val="000000" w:themeColor="text1"/>
            <w:sz w:val="24"/>
            <w:szCs w:val="24"/>
          </w:rPr>
          <m:t>[</m:t>
        </m:r>
        <m:r>
          <w:rPr>
            <w:rFonts w:ascii="Cambria Math" w:hAnsi="Cambria Math"/>
            <w:color w:val="000000" w:themeColor="text1"/>
            <w:sz w:val="24"/>
            <w:szCs w:val="24"/>
          </w:rPr>
          <m:t>100</m:t>
        </m:r>
        <m:r>
          <w:rPr>
            <w:rFonts w:ascii="Cambria Math" w:hAnsi="Cambria Math" w:hint="eastAsia"/>
            <w:color w:val="000000" w:themeColor="text1"/>
            <w:sz w:val="24"/>
            <w:szCs w:val="24"/>
          </w:rPr>
          <m:t>,</m:t>
        </m:r>
        <m:r>
          <w:rPr>
            <w:rFonts w:ascii="Cambria Math" w:hAnsi="Cambria Math"/>
            <w:color w:val="000000" w:themeColor="text1"/>
            <w:sz w:val="24"/>
            <w:szCs w:val="24"/>
          </w:rPr>
          <m:t>200]</m:t>
        </m:r>
      </m:oMath>
      <w:r w:rsidR="00FB3A2A">
        <w:rPr>
          <w:rFonts w:hint="eastAsia"/>
          <w:color w:val="000000" w:themeColor="text1"/>
          <w:sz w:val="24"/>
          <w:szCs w:val="24"/>
        </w:rPr>
        <w:t>、</w:t>
      </w:r>
      <m:oMath>
        <m:r>
          <w:rPr>
            <w:rFonts w:ascii="Cambria Math" w:hAnsi="Cambria Math" w:hint="eastAsia"/>
            <w:color w:val="000000" w:themeColor="text1"/>
            <w:sz w:val="24"/>
            <w:szCs w:val="24"/>
          </w:rPr>
          <m:t>[</m:t>
        </m:r>
        <m:r>
          <w:rPr>
            <w:rFonts w:ascii="Cambria Math" w:hAnsi="Cambria Math"/>
            <w:color w:val="000000" w:themeColor="text1"/>
            <w:sz w:val="24"/>
            <w:szCs w:val="24"/>
          </w:rPr>
          <m:t>100,400]</m:t>
        </m:r>
      </m:oMath>
      <w:r w:rsidR="00FB3A2A">
        <w:rPr>
          <w:rFonts w:hint="eastAsia"/>
          <w:color w:val="000000" w:themeColor="text1"/>
          <w:sz w:val="24"/>
          <w:szCs w:val="24"/>
        </w:rPr>
        <w:t>、</w:t>
      </w:r>
      <m:oMath>
        <m:r>
          <w:rPr>
            <w:rFonts w:ascii="Cambria Math" w:hAnsi="Cambria Math" w:hint="eastAsia"/>
            <w:color w:val="000000" w:themeColor="text1"/>
            <w:sz w:val="24"/>
            <w:szCs w:val="24"/>
          </w:rPr>
          <m:t>[</m:t>
        </m:r>
        <m:r>
          <w:rPr>
            <w:rFonts w:ascii="Cambria Math" w:hAnsi="Cambria Math"/>
            <w:color w:val="000000" w:themeColor="text1"/>
            <w:sz w:val="24"/>
            <w:szCs w:val="24"/>
          </w:rPr>
          <m:t>2</m:t>
        </m:r>
        <m:r>
          <w:rPr>
            <w:rFonts w:ascii="Cambria Math" w:hAnsi="Cambria Math" w:hint="eastAsia"/>
            <w:color w:val="000000" w:themeColor="text1"/>
            <w:sz w:val="24"/>
            <w:szCs w:val="24"/>
          </w:rPr>
          <m:t>,</m:t>
        </m:r>
        <m:r>
          <w:rPr>
            <w:rFonts w:ascii="Cambria Math" w:hAnsi="Cambria Math"/>
            <w:color w:val="000000" w:themeColor="text1"/>
            <w:sz w:val="24"/>
            <w:szCs w:val="24"/>
          </w:rPr>
          <m:t>6</m:t>
        </m:r>
        <m:r>
          <w:rPr>
            <w:rFonts w:ascii="Cambria Math" w:hAnsi="Cambria Math" w:hint="eastAsia"/>
            <w:color w:val="000000" w:themeColor="text1"/>
            <w:sz w:val="24"/>
            <w:szCs w:val="24"/>
          </w:rPr>
          <m:t>]</m:t>
        </m:r>
      </m:oMath>
      <w:r w:rsidR="00FB3A2A">
        <w:rPr>
          <w:rFonts w:hint="eastAsia"/>
          <w:color w:val="000000" w:themeColor="text1"/>
          <w:sz w:val="24"/>
          <w:szCs w:val="24"/>
        </w:rPr>
        <w:t>、</w:t>
      </w:r>
      <m:oMath>
        <m:r>
          <w:rPr>
            <w:rFonts w:ascii="Cambria Math" w:hAnsi="Cambria Math" w:hint="eastAsia"/>
            <w:color w:val="000000" w:themeColor="text1"/>
            <w:sz w:val="24"/>
            <w:szCs w:val="24"/>
          </w:rPr>
          <m:t>[</m:t>
        </m:r>
        <m:r>
          <w:rPr>
            <w:rFonts w:ascii="Cambria Math" w:hAnsi="Cambria Math"/>
            <w:color w:val="000000" w:themeColor="text1"/>
            <w:sz w:val="24"/>
            <w:szCs w:val="24"/>
          </w:rPr>
          <m:t>10</m:t>
        </m:r>
        <m:r>
          <w:rPr>
            <w:rFonts w:ascii="Cambria Math" w:hAnsi="Cambria Math" w:hint="eastAsia"/>
            <w:color w:val="000000" w:themeColor="text1"/>
            <w:sz w:val="24"/>
            <w:szCs w:val="24"/>
          </w:rPr>
          <m:t>,3</m:t>
        </m:r>
        <m:r>
          <w:rPr>
            <w:rFonts w:ascii="Cambria Math" w:hAnsi="Cambria Math"/>
            <w:color w:val="000000" w:themeColor="text1"/>
            <w:sz w:val="24"/>
            <w:szCs w:val="24"/>
          </w:rPr>
          <m:t>0</m:t>
        </m:r>
        <m:r>
          <w:rPr>
            <w:rFonts w:ascii="Cambria Math" w:hAnsi="Cambria Math" w:hint="eastAsia"/>
            <w:color w:val="000000" w:themeColor="text1"/>
            <w:sz w:val="24"/>
            <w:szCs w:val="24"/>
          </w:rPr>
          <m:t>]</m:t>
        </m:r>
      </m:oMath>
      <w:r w:rsidR="00FB3A2A">
        <w:rPr>
          <w:rFonts w:hint="eastAsia"/>
          <w:color w:val="000000" w:themeColor="text1"/>
          <w:sz w:val="24"/>
          <w:szCs w:val="24"/>
        </w:rPr>
        <w:t>、</w:t>
      </w:r>
      <m:oMath>
        <m:r>
          <w:rPr>
            <w:rFonts w:ascii="Cambria Math" w:hAnsi="Cambria Math" w:hint="eastAsia"/>
            <w:color w:val="000000" w:themeColor="text1"/>
            <w:sz w:val="24"/>
            <w:szCs w:val="24"/>
          </w:rPr>
          <m:t>[</m:t>
        </m:r>
        <m:r>
          <w:rPr>
            <w:rFonts w:ascii="Cambria Math" w:hAnsi="Cambria Math"/>
            <w:color w:val="000000" w:themeColor="text1"/>
            <w:sz w:val="24"/>
            <w:szCs w:val="24"/>
          </w:rPr>
          <m:t>20,80]</m:t>
        </m:r>
      </m:oMath>
      <w:r w:rsidR="00FB3A2A">
        <w:rPr>
          <w:rFonts w:hint="eastAsia"/>
          <w:color w:val="000000" w:themeColor="text1"/>
          <w:sz w:val="24"/>
          <w:szCs w:val="24"/>
        </w:rPr>
        <w:t>、</w:t>
      </w:r>
      <m:oMath>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5,55</m:t>
            </m:r>
          </m:e>
        </m:d>
      </m:oMath>
      <w:r w:rsidR="00594179">
        <w:rPr>
          <w:rFonts w:hint="eastAsia"/>
          <w:color w:val="000000" w:themeColor="text1"/>
          <w:sz w:val="24"/>
          <w:szCs w:val="24"/>
        </w:rPr>
        <w:t>.</w:t>
      </w:r>
      <w:r w:rsidR="00FB3A2A">
        <w:rPr>
          <w:rFonts w:hint="eastAsia"/>
          <w:color w:val="000000" w:themeColor="text1"/>
          <w:sz w:val="24"/>
          <w:szCs w:val="24"/>
        </w:rPr>
        <w:t xml:space="preserve"> </w:t>
      </w:r>
      <w:r w:rsidR="00BA672D">
        <w:rPr>
          <w:rFonts w:hint="eastAsia"/>
          <w:color w:val="000000" w:themeColor="text1"/>
          <w:sz w:val="24"/>
          <w:szCs w:val="24"/>
        </w:rPr>
        <w:t>共进行了</w:t>
      </w:r>
      <w:r w:rsidR="00BA672D">
        <w:rPr>
          <w:rFonts w:hint="eastAsia"/>
          <w:color w:val="000000" w:themeColor="text1"/>
          <w:sz w:val="24"/>
          <w:szCs w:val="24"/>
        </w:rPr>
        <w:t>5</w:t>
      </w:r>
      <w:r w:rsidR="00BA672D">
        <w:rPr>
          <w:color w:val="000000" w:themeColor="text1"/>
          <w:sz w:val="24"/>
          <w:szCs w:val="24"/>
        </w:rPr>
        <w:t>0</w:t>
      </w:r>
      <w:r w:rsidR="00BA672D">
        <w:rPr>
          <w:rFonts w:hint="eastAsia"/>
          <w:color w:val="000000" w:themeColor="text1"/>
          <w:sz w:val="24"/>
          <w:szCs w:val="24"/>
        </w:rPr>
        <w:t>次求解，</w:t>
      </w:r>
      <w:r w:rsidR="00C20BB2" w:rsidRPr="00474581">
        <w:rPr>
          <w:color w:val="000000" w:themeColor="text1"/>
          <w:sz w:val="24"/>
          <w:szCs w:val="24"/>
        </w:rPr>
        <w:t>以下给出</w:t>
      </w:r>
      <w:r w:rsidR="00FC1ECF">
        <w:rPr>
          <w:rFonts w:hint="eastAsia"/>
          <w:color w:val="000000" w:themeColor="text1"/>
          <w:sz w:val="24"/>
          <w:szCs w:val="24"/>
        </w:rPr>
        <w:t>了</w:t>
      </w:r>
      <w:r w:rsidR="00584816">
        <w:rPr>
          <w:rFonts w:hint="eastAsia"/>
          <w:color w:val="000000" w:themeColor="text1"/>
          <w:sz w:val="24"/>
          <w:szCs w:val="24"/>
        </w:rPr>
        <w:t>部分</w:t>
      </w:r>
      <w:r w:rsidR="00C20BB2" w:rsidRPr="00474581">
        <w:rPr>
          <w:color w:val="000000" w:themeColor="text1"/>
          <w:sz w:val="24"/>
          <w:szCs w:val="24"/>
        </w:rPr>
        <w:t>参数</w:t>
      </w:r>
      <w:r w:rsidR="00FC1ECF">
        <w:rPr>
          <w:rFonts w:hint="eastAsia"/>
          <w:color w:val="000000" w:themeColor="text1"/>
          <w:sz w:val="24"/>
          <w:szCs w:val="24"/>
        </w:rPr>
        <w:t>设置</w:t>
      </w:r>
      <w:r w:rsidR="00C20BB2" w:rsidRPr="00474581">
        <w:rPr>
          <w:color w:val="000000" w:themeColor="text1"/>
          <w:sz w:val="24"/>
          <w:szCs w:val="24"/>
        </w:rPr>
        <w:t>及其对应的求解结果</w:t>
      </w:r>
      <w:r w:rsidR="00C11A53">
        <w:rPr>
          <w:rFonts w:hint="eastAsia"/>
          <w:color w:val="000000" w:themeColor="text1"/>
          <w:sz w:val="24"/>
          <w:szCs w:val="24"/>
        </w:rPr>
        <w:t>（</w:t>
      </w:r>
      <w:r w:rsidR="00805262" w:rsidRPr="00474581">
        <w:rPr>
          <w:color w:val="000000" w:themeColor="text1"/>
          <w:sz w:val="24"/>
          <w:szCs w:val="24"/>
        </w:rPr>
        <w:t>如表</w:t>
      </w:r>
      <w:r w:rsidR="00805262" w:rsidRPr="00474581">
        <w:rPr>
          <w:color w:val="000000" w:themeColor="text1"/>
          <w:sz w:val="24"/>
          <w:szCs w:val="24"/>
        </w:rPr>
        <w:t>3.1</w:t>
      </w:r>
      <w:r w:rsidR="00805262" w:rsidRPr="00474581">
        <w:rPr>
          <w:color w:val="000000" w:themeColor="text1"/>
          <w:sz w:val="24"/>
          <w:szCs w:val="24"/>
        </w:rPr>
        <w:t>所示</w:t>
      </w:r>
      <w:r w:rsidR="00C11A53">
        <w:rPr>
          <w:rFonts w:hint="eastAsia"/>
          <w:color w:val="000000" w:themeColor="text1"/>
          <w:sz w:val="24"/>
          <w:szCs w:val="24"/>
        </w:rPr>
        <w:t>）</w:t>
      </w:r>
    </w:p>
    <w:p w14:paraId="766FA156" w14:textId="77777777" w:rsidR="006B06B1" w:rsidRPr="00DE7459" w:rsidRDefault="006B06B1" w:rsidP="000F3E9D">
      <w:pPr>
        <w:spacing w:line="360" w:lineRule="auto"/>
        <w:ind w:firstLine="420"/>
        <w:rPr>
          <w:color w:val="000000" w:themeColor="text1"/>
          <w:sz w:val="24"/>
          <w:szCs w:val="24"/>
        </w:rPr>
      </w:pPr>
    </w:p>
    <w:p w14:paraId="6B1F6561" w14:textId="77777777" w:rsidR="00510FBD" w:rsidRDefault="00510FBD"/>
    <w:tbl>
      <w:tblPr>
        <w:tblStyle w:val="a7"/>
        <w:tblW w:w="0" w:type="auto"/>
        <w:tblInd w:w="1089" w:type="dxa"/>
        <w:tblLook w:val="04A0" w:firstRow="1" w:lastRow="0" w:firstColumn="1" w:lastColumn="0" w:noHBand="0" w:noVBand="1"/>
      </w:tblPr>
      <w:tblGrid>
        <w:gridCol w:w="704"/>
        <w:gridCol w:w="704"/>
        <w:gridCol w:w="701"/>
        <w:gridCol w:w="702"/>
        <w:gridCol w:w="702"/>
        <w:gridCol w:w="707"/>
        <w:gridCol w:w="1004"/>
        <w:gridCol w:w="899"/>
      </w:tblGrid>
      <w:tr w:rsidR="004D3D3E" w:rsidRPr="006B65BA" w14:paraId="4B77F2C6" w14:textId="77777777" w:rsidTr="00F0126E">
        <w:trPr>
          <w:trHeight w:val="421"/>
        </w:trPr>
        <w:tc>
          <w:tcPr>
            <w:tcW w:w="6123" w:type="dxa"/>
            <w:gridSpan w:val="8"/>
            <w:tcBorders>
              <w:top w:val="nil"/>
              <w:left w:val="nil"/>
              <w:bottom w:val="single" w:sz="4" w:space="0" w:color="auto"/>
              <w:right w:val="nil"/>
            </w:tcBorders>
          </w:tcPr>
          <w:p w14:paraId="74285CAB" w14:textId="77777777" w:rsidR="004D3D3E" w:rsidRPr="006B65BA" w:rsidRDefault="004D3D3E" w:rsidP="00F0126E">
            <w:pPr>
              <w:spacing w:line="360" w:lineRule="auto"/>
              <w:jc w:val="center"/>
              <w:rPr>
                <w:rFonts w:eastAsia="黑体"/>
                <w:color w:val="000000" w:themeColor="text1"/>
                <w:sz w:val="24"/>
                <w:szCs w:val="24"/>
              </w:rPr>
            </w:pPr>
            <w:r w:rsidRPr="006B65BA">
              <w:rPr>
                <w:rFonts w:eastAsia="黑体"/>
                <w:color w:val="000000" w:themeColor="text1"/>
                <w:sz w:val="24"/>
                <w:szCs w:val="24"/>
              </w:rPr>
              <w:lastRenderedPageBreak/>
              <w:t>表</w:t>
            </w:r>
            <w:r w:rsidRPr="006B65BA">
              <w:rPr>
                <w:rFonts w:eastAsia="黑体"/>
                <w:color w:val="000000" w:themeColor="text1"/>
                <w:sz w:val="24"/>
                <w:szCs w:val="24"/>
              </w:rPr>
              <w:t>3.1</w:t>
            </w:r>
            <w:r>
              <w:rPr>
                <w:rFonts w:eastAsia="黑体"/>
                <w:color w:val="000000" w:themeColor="text1"/>
                <w:sz w:val="24"/>
                <w:szCs w:val="24"/>
              </w:rPr>
              <w:t xml:space="preserve"> </w:t>
            </w:r>
            <w:r w:rsidRPr="006B65BA">
              <w:rPr>
                <w:rFonts w:eastAsia="黑体" w:hint="eastAsia"/>
                <w:color w:val="000000" w:themeColor="text1"/>
                <w:sz w:val="24"/>
                <w:szCs w:val="24"/>
              </w:rPr>
              <w:t>参数组合及最优解结果</w:t>
            </w:r>
          </w:p>
        </w:tc>
      </w:tr>
      <w:tr w:rsidR="004D3D3E" w:rsidRPr="00B46EB1" w14:paraId="1D754FDD" w14:textId="77777777" w:rsidTr="00F0126E">
        <w:trPr>
          <w:trHeight w:val="421"/>
        </w:trPr>
        <w:tc>
          <w:tcPr>
            <w:tcW w:w="4220" w:type="dxa"/>
            <w:gridSpan w:val="6"/>
            <w:tcBorders>
              <w:top w:val="single" w:sz="4" w:space="0" w:color="auto"/>
              <w:left w:val="single" w:sz="4" w:space="0" w:color="auto"/>
              <w:bottom w:val="single" w:sz="4" w:space="0" w:color="auto"/>
              <w:right w:val="single" w:sz="4" w:space="0" w:color="auto"/>
            </w:tcBorders>
          </w:tcPr>
          <w:p w14:paraId="53A96A13"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模型参数</w:t>
            </w:r>
          </w:p>
        </w:tc>
        <w:tc>
          <w:tcPr>
            <w:tcW w:w="1903" w:type="dxa"/>
            <w:gridSpan w:val="2"/>
            <w:tcBorders>
              <w:top w:val="single" w:sz="4" w:space="0" w:color="auto"/>
              <w:left w:val="single" w:sz="4" w:space="0" w:color="auto"/>
              <w:bottom w:val="single" w:sz="4" w:space="0" w:color="auto"/>
              <w:right w:val="single" w:sz="4" w:space="0" w:color="auto"/>
            </w:tcBorders>
          </w:tcPr>
          <w:p w14:paraId="25573412"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求解结果</w:t>
            </w:r>
          </w:p>
        </w:tc>
      </w:tr>
      <w:tr w:rsidR="004D3D3E" w:rsidRPr="00B46EB1" w14:paraId="4746AB87" w14:textId="77777777" w:rsidTr="00F0126E">
        <w:trPr>
          <w:trHeight w:val="421"/>
        </w:trPr>
        <w:tc>
          <w:tcPr>
            <w:tcW w:w="704" w:type="dxa"/>
            <w:tcBorders>
              <w:top w:val="single" w:sz="4" w:space="0" w:color="auto"/>
              <w:left w:val="single" w:sz="4" w:space="0" w:color="auto"/>
              <w:bottom w:val="single" w:sz="4" w:space="0" w:color="auto"/>
              <w:right w:val="nil"/>
            </w:tcBorders>
          </w:tcPr>
          <w:p w14:paraId="3885830A" w14:textId="77777777" w:rsidR="004D3D3E" w:rsidRPr="00B46EB1" w:rsidRDefault="004D3D3E" w:rsidP="00F0126E">
            <w:pPr>
              <w:spacing w:line="360" w:lineRule="auto"/>
              <w:jc w:val="center"/>
              <w:rPr>
                <w:color w:val="000000" w:themeColor="text1"/>
                <w:szCs w:val="21"/>
              </w:rPr>
            </w:pPr>
            <m:oMathPara>
              <m:oMath>
                <m:r>
                  <w:rPr>
                    <w:rFonts w:ascii="Cambria Math" w:hAnsi="Cambria Math"/>
                    <w:szCs w:val="21"/>
                  </w:rPr>
                  <m:t>λ</m:t>
                </m:r>
              </m:oMath>
            </m:oMathPara>
          </w:p>
        </w:tc>
        <w:tc>
          <w:tcPr>
            <w:tcW w:w="704" w:type="dxa"/>
            <w:tcBorders>
              <w:top w:val="single" w:sz="4" w:space="0" w:color="auto"/>
              <w:left w:val="nil"/>
              <w:bottom w:val="single" w:sz="4" w:space="0" w:color="auto"/>
              <w:right w:val="nil"/>
            </w:tcBorders>
          </w:tcPr>
          <w:p w14:paraId="7500E17C" w14:textId="77777777" w:rsidR="004D3D3E" w:rsidRPr="00B46EB1" w:rsidRDefault="004D3D3E" w:rsidP="00F0126E">
            <w:pPr>
              <w:spacing w:line="360" w:lineRule="auto"/>
              <w:jc w:val="center"/>
              <w:rPr>
                <w:i/>
                <w:color w:val="000000" w:themeColor="text1"/>
                <w:szCs w:val="21"/>
              </w:rPr>
            </w:pPr>
            <m:oMathPara>
              <m:oMath>
                <m:r>
                  <w:rPr>
                    <w:rFonts w:ascii="Cambria Math" w:hAnsi="Cambria Math"/>
                    <w:color w:val="000000" w:themeColor="text1"/>
                    <w:szCs w:val="21"/>
                  </w:rPr>
                  <m:t>K</m:t>
                </m:r>
              </m:oMath>
            </m:oMathPara>
          </w:p>
        </w:tc>
        <w:tc>
          <w:tcPr>
            <w:tcW w:w="701" w:type="dxa"/>
            <w:tcBorders>
              <w:top w:val="single" w:sz="4" w:space="0" w:color="auto"/>
              <w:left w:val="nil"/>
              <w:bottom w:val="single" w:sz="4" w:space="0" w:color="auto"/>
              <w:right w:val="nil"/>
            </w:tcBorders>
          </w:tcPr>
          <w:p w14:paraId="3DD73D7F" w14:textId="77777777" w:rsidR="004D3D3E" w:rsidRPr="00B46EB1" w:rsidRDefault="004D3D3E" w:rsidP="00F0126E">
            <w:pPr>
              <w:spacing w:line="360" w:lineRule="auto"/>
              <w:jc w:val="center"/>
              <w:rPr>
                <w:i/>
                <w:color w:val="000000" w:themeColor="text1"/>
                <w:szCs w:val="21"/>
              </w:rPr>
            </w:pPr>
            <m:oMathPara>
              <m:oMath>
                <m:r>
                  <w:rPr>
                    <w:rFonts w:ascii="Cambria Math" w:eastAsia="MS Gothic" w:hAnsi="Cambria Math"/>
                    <w:color w:val="000000" w:themeColor="text1"/>
                    <w:szCs w:val="21"/>
                  </w:rPr>
                  <m:t>h</m:t>
                </m:r>
              </m:oMath>
            </m:oMathPara>
          </w:p>
        </w:tc>
        <w:tc>
          <w:tcPr>
            <w:tcW w:w="702" w:type="dxa"/>
            <w:tcBorders>
              <w:top w:val="single" w:sz="4" w:space="0" w:color="auto"/>
              <w:left w:val="nil"/>
              <w:bottom w:val="single" w:sz="4" w:space="0" w:color="auto"/>
              <w:right w:val="nil"/>
            </w:tcBorders>
          </w:tcPr>
          <w:p w14:paraId="055EF6E6" w14:textId="77777777" w:rsidR="004D3D3E" w:rsidRPr="00B46EB1" w:rsidRDefault="004D3D3E" w:rsidP="00F0126E">
            <w:pPr>
              <w:spacing w:line="360" w:lineRule="auto"/>
              <w:jc w:val="center"/>
              <w:rPr>
                <w:color w:val="000000" w:themeColor="text1"/>
                <w:szCs w:val="21"/>
              </w:rPr>
            </w:pPr>
            <m:oMathPara>
              <m:oMath>
                <m:r>
                  <m:rPr>
                    <m:sty m:val="p"/>
                  </m:rPr>
                  <w:rPr>
                    <w:rFonts w:ascii="Cambria Math" w:hAnsi="Cambria Math"/>
                    <w:szCs w:val="21"/>
                  </w:rPr>
                  <m:t>π</m:t>
                </m:r>
              </m:oMath>
            </m:oMathPara>
          </w:p>
        </w:tc>
        <w:tc>
          <w:tcPr>
            <w:tcW w:w="702" w:type="dxa"/>
            <w:tcBorders>
              <w:top w:val="single" w:sz="4" w:space="0" w:color="auto"/>
              <w:left w:val="nil"/>
              <w:bottom w:val="single" w:sz="4" w:space="0" w:color="auto"/>
              <w:right w:val="nil"/>
            </w:tcBorders>
          </w:tcPr>
          <w:p w14:paraId="27328D27" w14:textId="77777777" w:rsidR="004D3D3E" w:rsidRPr="00B46EB1" w:rsidRDefault="004D3D3E" w:rsidP="00F0126E">
            <w:pPr>
              <w:spacing w:line="360" w:lineRule="auto"/>
              <w:jc w:val="center"/>
              <w:rPr>
                <w:color w:val="000000" w:themeColor="text1"/>
                <w:szCs w:val="21"/>
              </w:rPr>
            </w:pPr>
            <m:oMathPara>
              <m:oMath>
                <m:r>
                  <w:rPr>
                    <w:rFonts w:ascii="Cambria Math" w:hAnsi="Cambria Math"/>
                    <w:color w:val="000000" w:themeColor="text1"/>
                    <w:szCs w:val="21"/>
                  </w:rPr>
                  <m:t>μ</m:t>
                </m:r>
              </m:oMath>
            </m:oMathPara>
          </w:p>
        </w:tc>
        <w:tc>
          <w:tcPr>
            <w:tcW w:w="707" w:type="dxa"/>
            <w:tcBorders>
              <w:top w:val="single" w:sz="4" w:space="0" w:color="auto"/>
              <w:left w:val="nil"/>
              <w:bottom w:val="single" w:sz="4" w:space="0" w:color="auto"/>
              <w:right w:val="single" w:sz="4" w:space="0" w:color="auto"/>
            </w:tcBorders>
          </w:tcPr>
          <w:p w14:paraId="595DE277" w14:textId="77777777" w:rsidR="004D3D3E" w:rsidRPr="00B46EB1" w:rsidRDefault="004D3D3E" w:rsidP="00F0126E">
            <w:pPr>
              <w:spacing w:line="360" w:lineRule="auto"/>
              <w:jc w:val="center"/>
              <w:rPr>
                <w:color w:val="000000" w:themeColor="text1"/>
                <w:szCs w:val="21"/>
              </w:rPr>
            </w:pPr>
            <m:oMathPara>
              <m:oMath>
                <m:r>
                  <w:rPr>
                    <w:rFonts w:ascii="Cambria Math" w:hAnsi="Cambria Math"/>
                    <w:color w:val="000000" w:themeColor="text1"/>
                    <w:szCs w:val="21"/>
                  </w:rPr>
                  <m:t>σ</m:t>
                </m:r>
              </m:oMath>
            </m:oMathPara>
          </w:p>
        </w:tc>
        <w:tc>
          <w:tcPr>
            <w:tcW w:w="1004" w:type="dxa"/>
            <w:tcBorders>
              <w:top w:val="single" w:sz="4" w:space="0" w:color="auto"/>
              <w:left w:val="single" w:sz="4" w:space="0" w:color="auto"/>
              <w:bottom w:val="single" w:sz="4" w:space="0" w:color="auto"/>
              <w:right w:val="nil"/>
            </w:tcBorders>
          </w:tcPr>
          <w:p w14:paraId="01C5CC25" w14:textId="77777777" w:rsidR="004D3D3E" w:rsidRPr="00B46EB1" w:rsidRDefault="008653D0" w:rsidP="00F0126E">
            <w:pPr>
              <w:spacing w:line="360" w:lineRule="auto"/>
              <w:jc w:val="center"/>
              <w:rPr>
                <w:color w:val="000000" w:themeColor="text1"/>
                <w:szCs w:val="21"/>
              </w:rPr>
            </w:pPr>
            <m:oMathPara>
              <m:oMath>
                <m:sSup>
                  <m:sSupPr>
                    <m:ctrlPr>
                      <w:rPr>
                        <w:rFonts w:ascii="Cambria Math" w:hAnsi="Cambria Math"/>
                        <w:color w:val="000000" w:themeColor="text1"/>
                        <w:szCs w:val="21"/>
                      </w:rPr>
                    </m:ctrlPr>
                  </m:sSupPr>
                  <m:e>
                    <m:r>
                      <w:rPr>
                        <w:rFonts w:ascii="Cambria Math" w:hAnsi="Cambria Math"/>
                        <w:color w:val="000000" w:themeColor="text1"/>
                        <w:szCs w:val="21"/>
                      </w:rPr>
                      <m:t>Q</m:t>
                    </m:r>
                  </m:e>
                  <m:sup>
                    <m:r>
                      <m:rPr>
                        <m:sty m:val="p"/>
                      </m:rPr>
                      <w:rPr>
                        <w:rFonts w:ascii="Cambria Math" w:hAnsi="Cambria Math"/>
                        <w:color w:val="000000" w:themeColor="text1"/>
                        <w:szCs w:val="21"/>
                      </w:rPr>
                      <m:t>*</m:t>
                    </m:r>
                  </m:sup>
                </m:sSup>
              </m:oMath>
            </m:oMathPara>
          </w:p>
        </w:tc>
        <w:tc>
          <w:tcPr>
            <w:tcW w:w="899" w:type="dxa"/>
            <w:tcBorders>
              <w:top w:val="single" w:sz="4" w:space="0" w:color="auto"/>
              <w:left w:val="nil"/>
              <w:bottom w:val="single" w:sz="4" w:space="0" w:color="auto"/>
              <w:right w:val="single" w:sz="4" w:space="0" w:color="auto"/>
            </w:tcBorders>
          </w:tcPr>
          <w:p w14:paraId="1C3563E9" w14:textId="77777777" w:rsidR="004D3D3E" w:rsidRPr="00B46EB1" w:rsidRDefault="008653D0" w:rsidP="00F0126E">
            <w:pPr>
              <w:spacing w:line="360" w:lineRule="auto"/>
              <w:jc w:val="center"/>
              <w:rPr>
                <w:color w:val="000000" w:themeColor="text1"/>
                <w:szCs w:val="21"/>
              </w:rPr>
            </w:pPr>
            <m:oMathPara>
              <m:oMath>
                <m:sSup>
                  <m:sSupPr>
                    <m:ctrlPr>
                      <w:rPr>
                        <w:rFonts w:ascii="Cambria Math" w:hAnsi="Cambria Math"/>
                        <w:color w:val="000000" w:themeColor="text1"/>
                        <w:szCs w:val="21"/>
                      </w:rPr>
                    </m:ctrlPr>
                  </m:sSupPr>
                  <m:e>
                    <m:r>
                      <w:rPr>
                        <w:rFonts w:ascii="Cambria Math" w:hAnsi="Cambria Math"/>
                        <w:color w:val="000000" w:themeColor="text1"/>
                        <w:szCs w:val="21"/>
                      </w:rPr>
                      <m:t>r</m:t>
                    </m:r>
                  </m:e>
                  <m:sup>
                    <m:r>
                      <m:rPr>
                        <m:sty m:val="p"/>
                      </m:rPr>
                      <w:rPr>
                        <w:rFonts w:ascii="Cambria Math" w:hAnsi="Cambria Math"/>
                        <w:color w:val="000000" w:themeColor="text1"/>
                        <w:szCs w:val="21"/>
                      </w:rPr>
                      <m:t>*</m:t>
                    </m:r>
                  </m:sup>
                </m:sSup>
              </m:oMath>
            </m:oMathPara>
          </w:p>
        </w:tc>
      </w:tr>
      <w:tr w:rsidR="004D3D3E" w:rsidRPr="00B46EB1" w14:paraId="0000279D" w14:textId="77777777" w:rsidTr="00F0126E">
        <w:trPr>
          <w:trHeight w:val="433"/>
        </w:trPr>
        <w:tc>
          <w:tcPr>
            <w:tcW w:w="704" w:type="dxa"/>
            <w:tcBorders>
              <w:top w:val="single" w:sz="4" w:space="0" w:color="auto"/>
              <w:left w:val="single" w:sz="4" w:space="0" w:color="auto"/>
              <w:bottom w:val="nil"/>
              <w:right w:val="nil"/>
            </w:tcBorders>
            <w:shd w:val="clear" w:color="auto" w:fill="FFFFFF" w:themeFill="background1"/>
          </w:tcPr>
          <w:p w14:paraId="28FE8285"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100</w:t>
            </w:r>
          </w:p>
        </w:tc>
        <w:tc>
          <w:tcPr>
            <w:tcW w:w="704" w:type="dxa"/>
            <w:tcBorders>
              <w:top w:val="single" w:sz="4" w:space="0" w:color="auto"/>
              <w:left w:val="nil"/>
              <w:bottom w:val="nil"/>
              <w:right w:val="nil"/>
            </w:tcBorders>
            <w:shd w:val="clear" w:color="auto" w:fill="FFFFFF" w:themeFill="background1"/>
          </w:tcPr>
          <w:p w14:paraId="46E20334"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200</w:t>
            </w:r>
          </w:p>
        </w:tc>
        <w:tc>
          <w:tcPr>
            <w:tcW w:w="701" w:type="dxa"/>
            <w:tcBorders>
              <w:top w:val="single" w:sz="4" w:space="0" w:color="auto"/>
              <w:left w:val="nil"/>
              <w:bottom w:val="nil"/>
              <w:right w:val="nil"/>
            </w:tcBorders>
            <w:shd w:val="clear" w:color="auto" w:fill="FFFFFF" w:themeFill="background1"/>
          </w:tcPr>
          <w:p w14:paraId="67A1C864"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4</w:t>
            </w:r>
          </w:p>
        </w:tc>
        <w:tc>
          <w:tcPr>
            <w:tcW w:w="702" w:type="dxa"/>
            <w:tcBorders>
              <w:top w:val="single" w:sz="4" w:space="0" w:color="auto"/>
              <w:left w:val="nil"/>
              <w:bottom w:val="nil"/>
              <w:right w:val="nil"/>
            </w:tcBorders>
            <w:shd w:val="clear" w:color="auto" w:fill="FFFFFF" w:themeFill="background1"/>
          </w:tcPr>
          <w:p w14:paraId="449190C0"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15</w:t>
            </w:r>
          </w:p>
        </w:tc>
        <w:tc>
          <w:tcPr>
            <w:tcW w:w="702" w:type="dxa"/>
            <w:tcBorders>
              <w:top w:val="single" w:sz="4" w:space="0" w:color="auto"/>
              <w:left w:val="nil"/>
              <w:bottom w:val="nil"/>
              <w:right w:val="nil"/>
            </w:tcBorders>
            <w:shd w:val="clear" w:color="auto" w:fill="FFFFFF" w:themeFill="background1"/>
          </w:tcPr>
          <w:p w14:paraId="1F6AE939"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50</w:t>
            </w:r>
          </w:p>
        </w:tc>
        <w:tc>
          <w:tcPr>
            <w:tcW w:w="707" w:type="dxa"/>
            <w:tcBorders>
              <w:top w:val="single" w:sz="4" w:space="0" w:color="auto"/>
              <w:left w:val="nil"/>
              <w:bottom w:val="nil"/>
            </w:tcBorders>
            <w:shd w:val="clear" w:color="auto" w:fill="FFFFFF" w:themeFill="background1"/>
          </w:tcPr>
          <w:p w14:paraId="6381F085"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25</w:t>
            </w:r>
          </w:p>
        </w:tc>
        <w:tc>
          <w:tcPr>
            <w:tcW w:w="1004" w:type="dxa"/>
            <w:tcBorders>
              <w:top w:val="single" w:sz="4" w:space="0" w:color="auto"/>
              <w:bottom w:val="nil"/>
              <w:right w:val="nil"/>
            </w:tcBorders>
            <w:shd w:val="clear" w:color="auto" w:fill="FFFFFF" w:themeFill="background1"/>
          </w:tcPr>
          <w:p w14:paraId="0AF4FCBB"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117.3824</w:t>
            </w:r>
          </w:p>
        </w:tc>
        <w:tc>
          <w:tcPr>
            <w:tcW w:w="899" w:type="dxa"/>
            <w:tcBorders>
              <w:top w:val="single" w:sz="4" w:space="0" w:color="auto"/>
              <w:left w:val="nil"/>
              <w:bottom w:val="nil"/>
              <w:right w:val="single" w:sz="4" w:space="0" w:color="auto"/>
            </w:tcBorders>
            <w:shd w:val="clear" w:color="auto" w:fill="FFFFFF" w:themeFill="background1"/>
          </w:tcPr>
          <w:p w14:paraId="73904050"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62.1998</w:t>
            </w:r>
          </w:p>
        </w:tc>
      </w:tr>
      <w:tr w:rsidR="004D3D3E" w:rsidRPr="00B46EB1" w14:paraId="3B5701C8" w14:textId="77777777" w:rsidTr="004D3D3E">
        <w:trPr>
          <w:trHeight w:val="421"/>
        </w:trPr>
        <w:tc>
          <w:tcPr>
            <w:tcW w:w="704" w:type="dxa"/>
            <w:tcBorders>
              <w:top w:val="nil"/>
              <w:left w:val="single" w:sz="4" w:space="0" w:color="auto"/>
              <w:bottom w:val="nil"/>
              <w:right w:val="nil"/>
            </w:tcBorders>
            <w:shd w:val="clear" w:color="auto" w:fill="FFFFFF" w:themeFill="background1"/>
          </w:tcPr>
          <w:p w14:paraId="20FC70E7"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200</w:t>
            </w:r>
          </w:p>
        </w:tc>
        <w:tc>
          <w:tcPr>
            <w:tcW w:w="704" w:type="dxa"/>
            <w:tcBorders>
              <w:top w:val="nil"/>
              <w:left w:val="nil"/>
              <w:bottom w:val="nil"/>
              <w:right w:val="nil"/>
            </w:tcBorders>
            <w:shd w:val="clear" w:color="auto" w:fill="FFFFFF" w:themeFill="background1"/>
          </w:tcPr>
          <w:p w14:paraId="0F84109C"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587DE4E5"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70C3162E"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0736DF9F"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5F2D8271"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6FF22547"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156.2381</w:t>
            </w:r>
          </w:p>
        </w:tc>
        <w:tc>
          <w:tcPr>
            <w:tcW w:w="899" w:type="dxa"/>
            <w:tcBorders>
              <w:top w:val="nil"/>
              <w:left w:val="nil"/>
              <w:bottom w:val="nil"/>
              <w:right w:val="single" w:sz="4" w:space="0" w:color="auto"/>
            </w:tcBorders>
            <w:shd w:val="clear" w:color="auto" w:fill="FFFFFF" w:themeFill="background1"/>
          </w:tcPr>
          <w:p w14:paraId="378D1B24" w14:textId="77777777" w:rsidR="004D3D3E" w:rsidRPr="00B46EB1" w:rsidRDefault="004D3D3E" w:rsidP="00F0126E">
            <w:pPr>
              <w:spacing w:line="360" w:lineRule="auto"/>
              <w:jc w:val="center"/>
              <w:rPr>
                <w:color w:val="000000" w:themeColor="text1"/>
                <w:szCs w:val="21"/>
              </w:rPr>
            </w:pPr>
            <w:r w:rsidRPr="00B46EB1">
              <w:rPr>
                <w:color w:val="000000" w:themeColor="text1"/>
                <w:szCs w:val="21"/>
              </w:rPr>
              <w:t>70.3092</w:t>
            </w:r>
          </w:p>
        </w:tc>
      </w:tr>
      <w:tr w:rsidR="000B6E14" w:rsidRPr="00474581" w14:paraId="0045C919" w14:textId="77777777" w:rsidTr="004D3D3E">
        <w:trPr>
          <w:trHeight w:val="433"/>
        </w:trPr>
        <w:tc>
          <w:tcPr>
            <w:tcW w:w="704" w:type="dxa"/>
            <w:tcBorders>
              <w:top w:val="nil"/>
              <w:bottom w:val="nil"/>
              <w:right w:val="nil"/>
            </w:tcBorders>
            <w:shd w:val="clear" w:color="auto" w:fill="FFFFFF" w:themeFill="background1"/>
          </w:tcPr>
          <w:p w14:paraId="337D51C1" w14:textId="65A5EB1D"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4" w:type="dxa"/>
            <w:tcBorders>
              <w:top w:val="nil"/>
              <w:left w:val="nil"/>
              <w:bottom w:val="nil"/>
              <w:right w:val="nil"/>
            </w:tcBorders>
            <w:shd w:val="clear" w:color="auto" w:fill="FFFFFF" w:themeFill="background1"/>
          </w:tcPr>
          <w:p w14:paraId="69B61A39" w14:textId="2939A1DC"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0A18F6FE" w14:textId="23034519"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7AC83288" w14:textId="4F7E9132"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6D477773" w14:textId="4594FF15"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69BE7448" w14:textId="000AB342"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4A7FD196" w14:textId="358B8A4C" w:rsidR="000B6E14" w:rsidRPr="00B46EB1" w:rsidRDefault="000B6E14" w:rsidP="000B6E14">
            <w:pPr>
              <w:spacing w:line="360" w:lineRule="auto"/>
              <w:jc w:val="center"/>
              <w:rPr>
                <w:color w:val="000000" w:themeColor="text1"/>
                <w:szCs w:val="21"/>
              </w:rPr>
            </w:pPr>
            <w:r w:rsidRPr="00B46EB1">
              <w:rPr>
                <w:color w:val="000000" w:themeColor="text1"/>
                <w:szCs w:val="21"/>
              </w:rPr>
              <w:t>93.3286</w:t>
            </w:r>
          </w:p>
        </w:tc>
        <w:tc>
          <w:tcPr>
            <w:tcW w:w="899" w:type="dxa"/>
            <w:tcBorders>
              <w:top w:val="nil"/>
              <w:left w:val="nil"/>
              <w:bottom w:val="nil"/>
            </w:tcBorders>
            <w:shd w:val="clear" w:color="auto" w:fill="FFFFFF" w:themeFill="background1"/>
          </w:tcPr>
          <w:p w14:paraId="249842C2" w14:textId="45455C9A" w:rsidR="000B6E14" w:rsidRPr="00B46EB1" w:rsidRDefault="000B6E14" w:rsidP="000B6E14">
            <w:pPr>
              <w:spacing w:line="360" w:lineRule="auto"/>
              <w:jc w:val="center"/>
              <w:rPr>
                <w:color w:val="000000" w:themeColor="text1"/>
                <w:szCs w:val="21"/>
              </w:rPr>
            </w:pPr>
            <w:r w:rsidRPr="00B46EB1">
              <w:rPr>
                <w:color w:val="000000" w:themeColor="text1"/>
                <w:szCs w:val="21"/>
              </w:rPr>
              <w:t>50.1596</w:t>
            </w:r>
          </w:p>
        </w:tc>
      </w:tr>
      <w:tr w:rsidR="000B6E14" w:rsidRPr="00474581" w14:paraId="304BB2C3" w14:textId="77777777" w:rsidTr="000B6E14">
        <w:trPr>
          <w:trHeight w:val="433"/>
        </w:trPr>
        <w:tc>
          <w:tcPr>
            <w:tcW w:w="704" w:type="dxa"/>
            <w:tcBorders>
              <w:top w:val="nil"/>
              <w:bottom w:val="nil"/>
              <w:right w:val="nil"/>
            </w:tcBorders>
            <w:shd w:val="clear" w:color="auto" w:fill="FFFFFF" w:themeFill="background1"/>
          </w:tcPr>
          <w:p w14:paraId="1040758A" w14:textId="10FE6301"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13E9DE1E" w14:textId="0A28D5CA" w:rsidR="000B6E14" w:rsidRPr="00B46EB1" w:rsidRDefault="000B6E14" w:rsidP="000B6E14">
            <w:pPr>
              <w:spacing w:line="360" w:lineRule="auto"/>
              <w:jc w:val="center"/>
              <w:rPr>
                <w:color w:val="000000" w:themeColor="text1"/>
                <w:szCs w:val="21"/>
              </w:rPr>
            </w:pPr>
            <w:r w:rsidRPr="00B46EB1">
              <w:rPr>
                <w:color w:val="000000" w:themeColor="text1"/>
                <w:szCs w:val="21"/>
              </w:rPr>
              <w:t>400</w:t>
            </w:r>
          </w:p>
        </w:tc>
        <w:tc>
          <w:tcPr>
            <w:tcW w:w="701" w:type="dxa"/>
            <w:tcBorders>
              <w:top w:val="nil"/>
              <w:left w:val="nil"/>
              <w:bottom w:val="nil"/>
              <w:right w:val="nil"/>
            </w:tcBorders>
            <w:shd w:val="clear" w:color="auto" w:fill="FFFFFF" w:themeFill="background1"/>
          </w:tcPr>
          <w:p w14:paraId="0DFAE279" w14:textId="5B9E513E"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6CCF031E" w14:textId="639F8D77"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5CB78D04" w14:textId="7B02F52E"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08A9ACE5" w14:textId="3B84D594"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705A89E1" w14:textId="72026FF2" w:rsidR="000B6E14" w:rsidRPr="00B46EB1" w:rsidRDefault="000B6E14" w:rsidP="000B6E14">
            <w:pPr>
              <w:spacing w:line="360" w:lineRule="auto"/>
              <w:jc w:val="center"/>
              <w:rPr>
                <w:color w:val="000000" w:themeColor="text1"/>
                <w:szCs w:val="21"/>
              </w:rPr>
            </w:pPr>
            <w:r w:rsidRPr="00B46EB1">
              <w:rPr>
                <w:color w:val="000000" w:themeColor="text1"/>
                <w:szCs w:val="21"/>
              </w:rPr>
              <w:t>161.0145</w:t>
            </w:r>
          </w:p>
        </w:tc>
        <w:tc>
          <w:tcPr>
            <w:tcW w:w="899" w:type="dxa"/>
            <w:tcBorders>
              <w:top w:val="nil"/>
              <w:left w:val="nil"/>
              <w:bottom w:val="nil"/>
            </w:tcBorders>
            <w:shd w:val="clear" w:color="auto" w:fill="FFFFFF" w:themeFill="background1"/>
          </w:tcPr>
          <w:p w14:paraId="5C6881E2" w14:textId="628D874E" w:rsidR="000B6E14" w:rsidRPr="00B46EB1" w:rsidRDefault="000B6E14" w:rsidP="000B6E14">
            <w:pPr>
              <w:spacing w:line="360" w:lineRule="auto"/>
              <w:jc w:val="center"/>
              <w:rPr>
                <w:color w:val="000000" w:themeColor="text1"/>
                <w:szCs w:val="21"/>
              </w:rPr>
            </w:pPr>
            <w:r w:rsidRPr="00B46EB1">
              <w:rPr>
                <w:color w:val="000000" w:themeColor="text1"/>
                <w:szCs w:val="21"/>
              </w:rPr>
              <w:t>54.4623</w:t>
            </w:r>
          </w:p>
        </w:tc>
      </w:tr>
      <w:tr w:rsidR="000B6E14" w:rsidRPr="00474581" w14:paraId="73F4CA0E" w14:textId="77777777" w:rsidTr="000B6E14">
        <w:trPr>
          <w:trHeight w:val="433"/>
        </w:trPr>
        <w:tc>
          <w:tcPr>
            <w:tcW w:w="704" w:type="dxa"/>
            <w:tcBorders>
              <w:top w:val="nil"/>
              <w:bottom w:val="nil"/>
              <w:right w:val="nil"/>
            </w:tcBorders>
            <w:shd w:val="clear" w:color="auto" w:fill="FFFFFF" w:themeFill="background1"/>
          </w:tcPr>
          <w:p w14:paraId="66D34FD9" w14:textId="7212E143"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53AB1AE3" w14:textId="14230322"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1" w:type="dxa"/>
            <w:tcBorders>
              <w:top w:val="nil"/>
              <w:left w:val="nil"/>
              <w:bottom w:val="nil"/>
              <w:right w:val="nil"/>
            </w:tcBorders>
            <w:shd w:val="clear" w:color="auto" w:fill="FFFFFF" w:themeFill="background1"/>
          </w:tcPr>
          <w:p w14:paraId="6633553F" w14:textId="12DB143D"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5A5A4979" w14:textId="79A42A65"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54C17CE6" w14:textId="29FB5469"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1DE16A82" w14:textId="29E21364"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6BBFC6BB" w14:textId="4027B3C9" w:rsidR="000B6E14" w:rsidRPr="00B46EB1" w:rsidRDefault="000B6E14" w:rsidP="000B6E14">
            <w:pPr>
              <w:spacing w:line="360" w:lineRule="auto"/>
              <w:jc w:val="center"/>
              <w:rPr>
                <w:color w:val="000000" w:themeColor="text1"/>
                <w:szCs w:val="21"/>
              </w:rPr>
            </w:pPr>
            <w:r w:rsidRPr="00B46EB1">
              <w:rPr>
                <w:color w:val="000000" w:themeColor="text1"/>
                <w:szCs w:val="21"/>
              </w:rPr>
              <w:t>86.7460</w:t>
            </w:r>
          </w:p>
        </w:tc>
        <w:tc>
          <w:tcPr>
            <w:tcW w:w="899" w:type="dxa"/>
            <w:tcBorders>
              <w:top w:val="nil"/>
              <w:left w:val="nil"/>
              <w:bottom w:val="nil"/>
            </w:tcBorders>
            <w:shd w:val="clear" w:color="auto" w:fill="FFFFFF" w:themeFill="background1"/>
          </w:tcPr>
          <w:p w14:paraId="3737D50B" w14:textId="08445A3E" w:rsidR="000B6E14" w:rsidRPr="00B46EB1" w:rsidRDefault="000B6E14" w:rsidP="000B6E14">
            <w:pPr>
              <w:spacing w:line="360" w:lineRule="auto"/>
              <w:jc w:val="center"/>
              <w:rPr>
                <w:color w:val="000000" w:themeColor="text1"/>
                <w:szCs w:val="21"/>
              </w:rPr>
            </w:pPr>
            <w:r w:rsidRPr="00B46EB1">
              <w:rPr>
                <w:color w:val="000000" w:themeColor="text1"/>
                <w:szCs w:val="21"/>
              </w:rPr>
              <w:t>68.3686</w:t>
            </w:r>
          </w:p>
        </w:tc>
      </w:tr>
      <w:tr w:rsidR="000B6E14" w:rsidRPr="00474581" w14:paraId="22FDB67E" w14:textId="77777777" w:rsidTr="00510FBD">
        <w:trPr>
          <w:trHeight w:val="421"/>
        </w:trPr>
        <w:tc>
          <w:tcPr>
            <w:tcW w:w="704" w:type="dxa"/>
            <w:tcBorders>
              <w:top w:val="nil"/>
              <w:bottom w:val="nil"/>
              <w:right w:val="nil"/>
            </w:tcBorders>
            <w:shd w:val="clear" w:color="auto" w:fill="FFFFFF" w:themeFill="background1"/>
          </w:tcPr>
          <w:p w14:paraId="10F86ABB" w14:textId="3CA71FEF"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2523544A" w14:textId="78CE4442"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576551E1" w14:textId="7C5C9AF5" w:rsidR="000B6E14" w:rsidRPr="00B46EB1" w:rsidRDefault="000B6E14" w:rsidP="000B6E14">
            <w:pPr>
              <w:spacing w:line="360" w:lineRule="auto"/>
              <w:jc w:val="center"/>
              <w:rPr>
                <w:color w:val="000000" w:themeColor="text1"/>
                <w:szCs w:val="21"/>
              </w:rPr>
            </w:pPr>
            <w:r w:rsidRPr="00B46EB1">
              <w:rPr>
                <w:color w:val="000000" w:themeColor="text1"/>
                <w:szCs w:val="21"/>
              </w:rPr>
              <w:t>2</w:t>
            </w:r>
          </w:p>
        </w:tc>
        <w:tc>
          <w:tcPr>
            <w:tcW w:w="702" w:type="dxa"/>
            <w:tcBorders>
              <w:top w:val="nil"/>
              <w:left w:val="nil"/>
              <w:bottom w:val="nil"/>
              <w:right w:val="nil"/>
            </w:tcBorders>
            <w:shd w:val="clear" w:color="auto" w:fill="FFFFFF" w:themeFill="background1"/>
          </w:tcPr>
          <w:p w14:paraId="65030B03" w14:textId="37D99DA5"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40CA6FF8" w14:textId="3281A4A6"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31365CEE" w14:textId="329648C0"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0D97D627" w14:textId="4B927E36" w:rsidR="000B6E14" w:rsidRPr="00B46EB1" w:rsidRDefault="000B6E14" w:rsidP="000B6E14">
            <w:pPr>
              <w:spacing w:line="360" w:lineRule="auto"/>
              <w:jc w:val="center"/>
              <w:rPr>
                <w:color w:val="000000" w:themeColor="text1"/>
                <w:szCs w:val="21"/>
              </w:rPr>
            </w:pPr>
            <w:r w:rsidRPr="00B46EB1">
              <w:rPr>
                <w:color w:val="000000" w:themeColor="text1"/>
                <w:szCs w:val="21"/>
              </w:rPr>
              <w:t>156.2381</w:t>
            </w:r>
          </w:p>
        </w:tc>
        <w:tc>
          <w:tcPr>
            <w:tcW w:w="899" w:type="dxa"/>
            <w:tcBorders>
              <w:top w:val="nil"/>
              <w:left w:val="nil"/>
              <w:bottom w:val="nil"/>
            </w:tcBorders>
            <w:shd w:val="clear" w:color="auto" w:fill="FFFFFF" w:themeFill="background1"/>
          </w:tcPr>
          <w:p w14:paraId="14FF58C8" w14:textId="62630456" w:rsidR="000B6E14" w:rsidRPr="00B46EB1" w:rsidRDefault="000B6E14" w:rsidP="000B6E14">
            <w:pPr>
              <w:spacing w:line="360" w:lineRule="auto"/>
              <w:jc w:val="center"/>
              <w:rPr>
                <w:color w:val="000000" w:themeColor="text1"/>
                <w:szCs w:val="21"/>
              </w:rPr>
            </w:pPr>
            <w:r w:rsidRPr="00B46EB1">
              <w:rPr>
                <w:color w:val="000000" w:themeColor="text1"/>
                <w:szCs w:val="21"/>
              </w:rPr>
              <w:t>70.3092</w:t>
            </w:r>
          </w:p>
        </w:tc>
      </w:tr>
      <w:tr w:rsidR="000B6E14" w:rsidRPr="00474581" w14:paraId="5DE5DA0F" w14:textId="77777777" w:rsidTr="00510FBD">
        <w:trPr>
          <w:trHeight w:val="433"/>
        </w:trPr>
        <w:tc>
          <w:tcPr>
            <w:tcW w:w="704" w:type="dxa"/>
            <w:tcBorders>
              <w:top w:val="nil"/>
              <w:bottom w:val="nil"/>
              <w:right w:val="nil"/>
            </w:tcBorders>
            <w:shd w:val="clear" w:color="auto" w:fill="FFFFFF" w:themeFill="background1"/>
          </w:tcPr>
          <w:p w14:paraId="7A4EBE56" w14:textId="543C262F"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39E8DCC8" w14:textId="33648E9C"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356AC218" w14:textId="455EEBE1" w:rsidR="000B6E14" w:rsidRPr="00B46EB1" w:rsidRDefault="000B6E14" w:rsidP="000B6E14">
            <w:pPr>
              <w:spacing w:line="360" w:lineRule="auto"/>
              <w:jc w:val="center"/>
              <w:rPr>
                <w:color w:val="000000" w:themeColor="text1"/>
                <w:szCs w:val="21"/>
              </w:rPr>
            </w:pPr>
            <w:r w:rsidRPr="00B46EB1">
              <w:rPr>
                <w:color w:val="000000" w:themeColor="text1"/>
                <w:szCs w:val="21"/>
              </w:rPr>
              <w:t>6</w:t>
            </w:r>
          </w:p>
        </w:tc>
        <w:tc>
          <w:tcPr>
            <w:tcW w:w="702" w:type="dxa"/>
            <w:tcBorders>
              <w:top w:val="nil"/>
              <w:left w:val="nil"/>
              <w:bottom w:val="nil"/>
              <w:right w:val="nil"/>
            </w:tcBorders>
            <w:shd w:val="clear" w:color="auto" w:fill="FFFFFF" w:themeFill="background1"/>
          </w:tcPr>
          <w:p w14:paraId="5BA4D999" w14:textId="5F89D074"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5E3CBC57" w14:textId="450EC9E2"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5B1235D0" w14:textId="6363B17A"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64A74F17" w14:textId="6B8485B9" w:rsidR="000B6E14" w:rsidRPr="00B46EB1" w:rsidRDefault="000B6E14" w:rsidP="000B6E14">
            <w:pPr>
              <w:spacing w:line="360" w:lineRule="auto"/>
              <w:jc w:val="center"/>
              <w:rPr>
                <w:color w:val="000000" w:themeColor="text1"/>
                <w:szCs w:val="21"/>
              </w:rPr>
            </w:pPr>
            <w:r w:rsidRPr="00B46EB1">
              <w:rPr>
                <w:color w:val="000000" w:themeColor="text1"/>
                <w:szCs w:val="21"/>
              </w:rPr>
              <w:t>101.5122</w:t>
            </w:r>
          </w:p>
        </w:tc>
        <w:tc>
          <w:tcPr>
            <w:tcW w:w="899" w:type="dxa"/>
            <w:tcBorders>
              <w:top w:val="nil"/>
              <w:left w:val="nil"/>
              <w:bottom w:val="nil"/>
            </w:tcBorders>
            <w:shd w:val="clear" w:color="auto" w:fill="FFFFFF" w:themeFill="background1"/>
          </w:tcPr>
          <w:p w14:paraId="01922018" w14:textId="4BA953D3" w:rsidR="000B6E14" w:rsidRPr="00B46EB1" w:rsidRDefault="000B6E14" w:rsidP="000B6E14">
            <w:pPr>
              <w:spacing w:line="360" w:lineRule="auto"/>
              <w:jc w:val="center"/>
              <w:rPr>
                <w:color w:val="000000" w:themeColor="text1"/>
                <w:szCs w:val="21"/>
              </w:rPr>
            </w:pPr>
            <w:r w:rsidRPr="00B46EB1">
              <w:rPr>
                <w:color w:val="000000" w:themeColor="text1"/>
                <w:szCs w:val="21"/>
              </w:rPr>
              <w:t>55.9588</w:t>
            </w:r>
          </w:p>
        </w:tc>
      </w:tr>
      <w:tr w:rsidR="000B6E14" w:rsidRPr="00474581" w14:paraId="0A8E4AF7" w14:textId="77777777" w:rsidTr="00510FBD">
        <w:trPr>
          <w:trHeight w:val="421"/>
        </w:trPr>
        <w:tc>
          <w:tcPr>
            <w:tcW w:w="704" w:type="dxa"/>
            <w:tcBorders>
              <w:top w:val="nil"/>
              <w:bottom w:val="nil"/>
              <w:right w:val="nil"/>
            </w:tcBorders>
            <w:shd w:val="clear" w:color="auto" w:fill="FFFFFF" w:themeFill="background1"/>
          </w:tcPr>
          <w:p w14:paraId="0E6E5EDF" w14:textId="51F382B5"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3B3A3880" w14:textId="05EA37CB"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439655C6" w14:textId="056B18A7"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79656D82" w14:textId="27189DA5" w:rsidR="000B6E14" w:rsidRPr="00B46EB1" w:rsidRDefault="000B6E14" w:rsidP="000B6E14">
            <w:pPr>
              <w:spacing w:line="360" w:lineRule="auto"/>
              <w:jc w:val="center"/>
              <w:rPr>
                <w:color w:val="000000" w:themeColor="text1"/>
                <w:szCs w:val="21"/>
              </w:rPr>
            </w:pPr>
            <w:r w:rsidRPr="00B46EB1">
              <w:rPr>
                <w:color w:val="000000" w:themeColor="text1"/>
                <w:szCs w:val="21"/>
              </w:rPr>
              <w:t>30</w:t>
            </w:r>
          </w:p>
        </w:tc>
        <w:tc>
          <w:tcPr>
            <w:tcW w:w="702" w:type="dxa"/>
            <w:tcBorders>
              <w:top w:val="nil"/>
              <w:left w:val="nil"/>
              <w:bottom w:val="nil"/>
              <w:right w:val="nil"/>
            </w:tcBorders>
            <w:shd w:val="clear" w:color="auto" w:fill="FFFFFF" w:themeFill="background1"/>
          </w:tcPr>
          <w:p w14:paraId="43271999" w14:textId="4B0888EC"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4E0DE8B5" w14:textId="2179B275"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06A557B3" w14:textId="0F59E0C0" w:rsidR="000B6E14" w:rsidRPr="00B46EB1" w:rsidRDefault="000B6E14" w:rsidP="000B6E14">
            <w:pPr>
              <w:spacing w:line="360" w:lineRule="auto"/>
              <w:jc w:val="center"/>
              <w:rPr>
                <w:color w:val="000000" w:themeColor="text1"/>
                <w:szCs w:val="21"/>
              </w:rPr>
            </w:pPr>
            <w:r w:rsidRPr="00B46EB1">
              <w:rPr>
                <w:color w:val="000000" w:themeColor="text1"/>
                <w:szCs w:val="21"/>
              </w:rPr>
              <w:t>113.8199</w:t>
            </w:r>
          </w:p>
        </w:tc>
        <w:tc>
          <w:tcPr>
            <w:tcW w:w="899" w:type="dxa"/>
            <w:tcBorders>
              <w:top w:val="nil"/>
              <w:left w:val="nil"/>
              <w:bottom w:val="nil"/>
            </w:tcBorders>
            <w:shd w:val="clear" w:color="auto" w:fill="FFFFFF" w:themeFill="background1"/>
          </w:tcPr>
          <w:p w14:paraId="10222FBE" w14:textId="2507C37C" w:rsidR="000B6E14" w:rsidRPr="00B46EB1" w:rsidRDefault="000B6E14" w:rsidP="000B6E14">
            <w:pPr>
              <w:spacing w:line="360" w:lineRule="auto"/>
              <w:jc w:val="center"/>
              <w:rPr>
                <w:color w:val="000000" w:themeColor="text1"/>
                <w:szCs w:val="21"/>
              </w:rPr>
            </w:pPr>
            <w:r w:rsidRPr="00B46EB1">
              <w:rPr>
                <w:color w:val="000000" w:themeColor="text1"/>
                <w:szCs w:val="21"/>
              </w:rPr>
              <w:t>75.7276</w:t>
            </w:r>
          </w:p>
        </w:tc>
      </w:tr>
      <w:tr w:rsidR="000B6E14" w:rsidRPr="00474581" w14:paraId="42898DC6" w14:textId="77777777" w:rsidTr="00510FBD">
        <w:trPr>
          <w:trHeight w:val="421"/>
        </w:trPr>
        <w:tc>
          <w:tcPr>
            <w:tcW w:w="704" w:type="dxa"/>
            <w:tcBorders>
              <w:top w:val="nil"/>
              <w:bottom w:val="nil"/>
              <w:right w:val="nil"/>
            </w:tcBorders>
            <w:shd w:val="clear" w:color="auto" w:fill="FFFFFF" w:themeFill="background1"/>
          </w:tcPr>
          <w:p w14:paraId="632BA530" w14:textId="39B88085"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1C6D0B57" w14:textId="762734AC"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1E58C779" w14:textId="591C99D4"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4EE92FA5" w14:textId="3931D87C" w:rsidR="000B6E14" w:rsidRPr="00B46EB1" w:rsidRDefault="000B6E14" w:rsidP="000B6E14">
            <w:pPr>
              <w:spacing w:line="360" w:lineRule="auto"/>
              <w:jc w:val="center"/>
              <w:rPr>
                <w:color w:val="000000" w:themeColor="text1"/>
                <w:szCs w:val="21"/>
              </w:rPr>
            </w:pPr>
            <w:r w:rsidRPr="00B46EB1">
              <w:rPr>
                <w:color w:val="000000" w:themeColor="text1"/>
                <w:szCs w:val="21"/>
              </w:rPr>
              <w:t>10</w:t>
            </w:r>
          </w:p>
        </w:tc>
        <w:tc>
          <w:tcPr>
            <w:tcW w:w="702" w:type="dxa"/>
            <w:tcBorders>
              <w:top w:val="nil"/>
              <w:left w:val="nil"/>
              <w:bottom w:val="nil"/>
              <w:right w:val="nil"/>
            </w:tcBorders>
            <w:shd w:val="clear" w:color="auto" w:fill="FFFFFF" w:themeFill="background1"/>
          </w:tcPr>
          <w:p w14:paraId="62D599BE" w14:textId="54CD2F67"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3777EED5" w14:textId="5EA06732"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0F122EEF" w14:textId="7B23F42B" w:rsidR="000B6E14" w:rsidRPr="00B46EB1" w:rsidRDefault="000B6E14" w:rsidP="000B6E14">
            <w:pPr>
              <w:spacing w:line="360" w:lineRule="auto"/>
              <w:jc w:val="center"/>
              <w:rPr>
                <w:color w:val="000000" w:themeColor="text1"/>
                <w:szCs w:val="21"/>
              </w:rPr>
            </w:pPr>
            <w:r w:rsidRPr="00B46EB1">
              <w:rPr>
                <w:color w:val="000000" w:themeColor="text1"/>
                <w:szCs w:val="21"/>
              </w:rPr>
              <w:t>121.5254</w:t>
            </w:r>
          </w:p>
        </w:tc>
        <w:tc>
          <w:tcPr>
            <w:tcW w:w="899" w:type="dxa"/>
            <w:tcBorders>
              <w:top w:val="nil"/>
              <w:left w:val="nil"/>
              <w:bottom w:val="nil"/>
            </w:tcBorders>
            <w:shd w:val="clear" w:color="auto" w:fill="FFFFFF" w:themeFill="background1"/>
          </w:tcPr>
          <w:p w14:paraId="479F3A3A" w14:textId="285AB124" w:rsidR="000B6E14" w:rsidRPr="00B46EB1" w:rsidRDefault="000B6E14" w:rsidP="000B6E14">
            <w:pPr>
              <w:spacing w:line="360" w:lineRule="auto"/>
              <w:jc w:val="center"/>
              <w:rPr>
                <w:color w:val="000000" w:themeColor="text1"/>
                <w:szCs w:val="21"/>
              </w:rPr>
            </w:pPr>
            <w:r w:rsidRPr="00B46EB1">
              <w:rPr>
                <w:color w:val="000000" w:themeColor="text1"/>
                <w:szCs w:val="21"/>
              </w:rPr>
              <w:t>50.8859</w:t>
            </w:r>
          </w:p>
        </w:tc>
      </w:tr>
      <w:tr w:rsidR="000B6E14" w:rsidRPr="00474581" w14:paraId="136C2210" w14:textId="77777777" w:rsidTr="00510FBD">
        <w:trPr>
          <w:trHeight w:val="433"/>
        </w:trPr>
        <w:tc>
          <w:tcPr>
            <w:tcW w:w="704" w:type="dxa"/>
            <w:tcBorders>
              <w:top w:val="nil"/>
              <w:bottom w:val="nil"/>
              <w:right w:val="nil"/>
            </w:tcBorders>
            <w:shd w:val="clear" w:color="auto" w:fill="FFFFFF" w:themeFill="background1"/>
          </w:tcPr>
          <w:p w14:paraId="62CDF269" w14:textId="7CBFFE85"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11D9962A" w14:textId="6C94211C"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636291F0" w14:textId="09C7257D"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5785855E" w14:textId="37F5D8B2"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385A578B" w14:textId="19B4AD2E" w:rsidR="000B6E14" w:rsidRPr="00B46EB1" w:rsidRDefault="000B6E14" w:rsidP="000B6E14">
            <w:pPr>
              <w:spacing w:line="360" w:lineRule="auto"/>
              <w:jc w:val="center"/>
              <w:rPr>
                <w:color w:val="000000" w:themeColor="text1"/>
                <w:szCs w:val="21"/>
              </w:rPr>
            </w:pPr>
            <w:r w:rsidRPr="00B46EB1">
              <w:rPr>
                <w:color w:val="000000" w:themeColor="text1"/>
                <w:szCs w:val="21"/>
              </w:rPr>
              <w:t>80</w:t>
            </w:r>
          </w:p>
        </w:tc>
        <w:tc>
          <w:tcPr>
            <w:tcW w:w="707" w:type="dxa"/>
            <w:tcBorders>
              <w:top w:val="nil"/>
              <w:left w:val="nil"/>
              <w:bottom w:val="nil"/>
            </w:tcBorders>
            <w:shd w:val="clear" w:color="auto" w:fill="FFFFFF" w:themeFill="background1"/>
          </w:tcPr>
          <w:p w14:paraId="7CDD34A7" w14:textId="6B213799"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4D39DD9C" w14:textId="70DE0444" w:rsidR="000B6E14" w:rsidRPr="00B46EB1" w:rsidRDefault="000B6E14" w:rsidP="000B6E14">
            <w:pPr>
              <w:spacing w:line="360" w:lineRule="auto"/>
              <w:jc w:val="center"/>
              <w:rPr>
                <w:color w:val="000000" w:themeColor="text1"/>
                <w:szCs w:val="21"/>
              </w:rPr>
            </w:pPr>
            <w:r w:rsidRPr="00B46EB1">
              <w:rPr>
                <w:color w:val="000000" w:themeColor="text1"/>
                <w:szCs w:val="21"/>
              </w:rPr>
              <w:t>117.3824</w:t>
            </w:r>
          </w:p>
        </w:tc>
        <w:tc>
          <w:tcPr>
            <w:tcW w:w="899" w:type="dxa"/>
            <w:tcBorders>
              <w:top w:val="nil"/>
              <w:left w:val="nil"/>
              <w:bottom w:val="nil"/>
            </w:tcBorders>
            <w:shd w:val="clear" w:color="auto" w:fill="FFFFFF" w:themeFill="background1"/>
          </w:tcPr>
          <w:p w14:paraId="3FF775B9" w14:textId="3CB517A6" w:rsidR="000B6E14" w:rsidRPr="00B46EB1" w:rsidRDefault="000B6E14" w:rsidP="000B6E14">
            <w:pPr>
              <w:spacing w:line="360" w:lineRule="auto"/>
              <w:jc w:val="center"/>
              <w:rPr>
                <w:color w:val="000000" w:themeColor="text1"/>
                <w:szCs w:val="21"/>
              </w:rPr>
            </w:pPr>
            <w:r w:rsidRPr="00B46EB1">
              <w:rPr>
                <w:color w:val="000000" w:themeColor="text1"/>
                <w:szCs w:val="21"/>
              </w:rPr>
              <w:t>92.1998</w:t>
            </w:r>
          </w:p>
        </w:tc>
      </w:tr>
      <w:tr w:rsidR="000B6E14" w:rsidRPr="00474581" w14:paraId="7FD85273" w14:textId="77777777" w:rsidTr="00510FBD">
        <w:trPr>
          <w:trHeight w:val="421"/>
        </w:trPr>
        <w:tc>
          <w:tcPr>
            <w:tcW w:w="704" w:type="dxa"/>
            <w:tcBorders>
              <w:top w:val="nil"/>
              <w:bottom w:val="nil"/>
              <w:right w:val="nil"/>
            </w:tcBorders>
            <w:shd w:val="clear" w:color="auto" w:fill="FFFFFF" w:themeFill="background1"/>
          </w:tcPr>
          <w:p w14:paraId="1C29EBA4" w14:textId="700830BD"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0F41C36E" w14:textId="0542C1F8"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68F3060F" w14:textId="6D17EB95"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4E3C6901" w14:textId="49B59E93"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7E95395B" w14:textId="2DFC0563" w:rsidR="000B6E14" w:rsidRPr="00B46EB1" w:rsidRDefault="000B6E14" w:rsidP="000B6E14">
            <w:pPr>
              <w:spacing w:line="360" w:lineRule="auto"/>
              <w:jc w:val="center"/>
              <w:rPr>
                <w:color w:val="000000" w:themeColor="text1"/>
                <w:szCs w:val="21"/>
              </w:rPr>
            </w:pPr>
            <w:r w:rsidRPr="00B46EB1">
              <w:rPr>
                <w:color w:val="000000" w:themeColor="text1"/>
                <w:szCs w:val="21"/>
              </w:rPr>
              <w:t>20</w:t>
            </w:r>
          </w:p>
        </w:tc>
        <w:tc>
          <w:tcPr>
            <w:tcW w:w="707" w:type="dxa"/>
            <w:tcBorders>
              <w:top w:val="nil"/>
              <w:left w:val="nil"/>
              <w:bottom w:val="nil"/>
            </w:tcBorders>
            <w:shd w:val="clear" w:color="auto" w:fill="FFFFFF" w:themeFill="background1"/>
          </w:tcPr>
          <w:p w14:paraId="3DC64AC6" w14:textId="7E2447A3" w:rsidR="000B6E14" w:rsidRPr="00B46EB1" w:rsidRDefault="000B6E14" w:rsidP="000B6E14">
            <w:pPr>
              <w:spacing w:line="360" w:lineRule="auto"/>
              <w:jc w:val="center"/>
              <w:rPr>
                <w:color w:val="000000" w:themeColor="text1"/>
                <w:szCs w:val="21"/>
              </w:rPr>
            </w:pPr>
            <w:r w:rsidRPr="00B46EB1">
              <w:rPr>
                <w:color w:val="000000" w:themeColor="text1"/>
                <w:szCs w:val="21"/>
              </w:rPr>
              <w:t>25</w:t>
            </w:r>
          </w:p>
        </w:tc>
        <w:tc>
          <w:tcPr>
            <w:tcW w:w="1004" w:type="dxa"/>
            <w:tcBorders>
              <w:top w:val="nil"/>
              <w:bottom w:val="nil"/>
              <w:right w:val="nil"/>
            </w:tcBorders>
            <w:shd w:val="clear" w:color="auto" w:fill="FFFFFF" w:themeFill="background1"/>
          </w:tcPr>
          <w:p w14:paraId="7B2F6B5D" w14:textId="4E54A253" w:rsidR="000B6E14" w:rsidRPr="00B46EB1" w:rsidRDefault="000B6E14" w:rsidP="000B6E14">
            <w:pPr>
              <w:spacing w:line="360" w:lineRule="auto"/>
              <w:jc w:val="center"/>
              <w:rPr>
                <w:color w:val="000000" w:themeColor="text1"/>
                <w:szCs w:val="21"/>
              </w:rPr>
            </w:pPr>
            <w:r w:rsidRPr="00B46EB1">
              <w:rPr>
                <w:color w:val="000000" w:themeColor="text1"/>
                <w:szCs w:val="21"/>
              </w:rPr>
              <w:t>117.3824</w:t>
            </w:r>
          </w:p>
        </w:tc>
        <w:tc>
          <w:tcPr>
            <w:tcW w:w="899" w:type="dxa"/>
            <w:tcBorders>
              <w:top w:val="nil"/>
              <w:left w:val="nil"/>
              <w:bottom w:val="nil"/>
            </w:tcBorders>
            <w:shd w:val="clear" w:color="auto" w:fill="FFFFFF" w:themeFill="background1"/>
          </w:tcPr>
          <w:p w14:paraId="6536BC07" w14:textId="50876C9C" w:rsidR="000B6E14" w:rsidRPr="00B46EB1" w:rsidRDefault="000B6E14" w:rsidP="000B6E14">
            <w:pPr>
              <w:spacing w:line="360" w:lineRule="auto"/>
              <w:jc w:val="center"/>
              <w:rPr>
                <w:color w:val="000000" w:themeColor="text1"/>
                <w:szCs w:val="21"/>
              </w:rPr>
            </w:pPr>
            <w:r w:rsidRPr="00B46EB1">
              <w:rPr>
                <w:color w:val="000000" w:themeColor="text1"/>
                <w:szCs w:val="21"/>
              </w:rPr>
              <w:t>32.1998</w:t>
            </w:r>
          </w:p>
        </w:tc>
      </w:tr>
      <w:tr w:rsidR="000B6E14" w:rsidRPr="00474581" w14:paraId="712EB114" w14:textId="77777777" w:rsidTr="00510FBD">
        <w:trPr>
          <w:trHeight w:val="433"/>
        </w:trPr>
        <w:tc>
          <w:tcPr>
            <w:tcW w:w="704" w:type="dxa"/>
            <w:tcBorders>
              <w:top w:val="nil"/>
              <w:bottom w:val="nil"/>
              <w:right w:val="nil"/>
            </w:tcBorders>
            <w:shd w:val="clear" w:color="auto" w:fill="FFFFFF" w:themeFill="background1"/>
          </w:tcPr>
          <w:p w14:paraId="59513A3B" w14:textId="0F088F99"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bottom w:val="nil"/>
              <w:right w:val="nil"/>
            </w:tcBorders>
            <w:shd w:val="clear" w:color="auto" w:fill="FFFFFF" w:themeFill="background1"/>
          </w:tcPr>
          <w:p w14:paraId="1C33E18C" w14:textId="567988E4"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bottom w:val="nil"/>
              <w:right w:val="nil"/>
            </w:tcBorders>
            <w:shd w:val="clear" w:color="auto" w:fill="FFFFFF" w:themeFill="background1"/>
          </w:tcPr>
          <w:p w14:paraId="0D6071DB" w14:textId="0F858865"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bottom w:val="nil"/>
              <w:right w:val="nil"/>
            </w:tcBorders>
            <w:shd w:val="clear" w:color="auto" w:fill="FFFFFF" w:themeFill="background1"/>
          </w:tcPr>
          <w:p w14:paraId="47FCA8AA" w14:textId="10CE3DF2"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bottom w:val="nil"/>
              <w:right w:val="nil"/>
            </w:tcBorders>
            <w:shd w:val="clear" w:color="auto" w:fill="FFFFFF" w:themeFill="background1"/>
          </w:tcPr>
          <w:p w14:paraId="42DF4DE3" w14:textId="532B29AE"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bottom w:val="nil"/>
            </w:tcBorders>
            <w:shd w:val="clear" w:color="auto" w:fill="FFFFFF" w:themeFill="background1"/>
          </w:tcPr>
          <w:p w14:paraId="0BBBC5ED" w14:textId="29BDC54C" w:rsidR="000B6E14" w:rsidRPr="00B46EB1" w:rsidRDefault="000B6E14" w:rsidP="000B6E14">
            <w:pPr>
              <w:spacing w:line="360" w:lineRule="auto"/>
              <w:jc w:val="center"/>
              <w:rPr>
                <w:color w:val="000000" w:themeColor="text1"/>
                <w:szCs w:val="21"/>
              </w:rPr>
            </w:pPr>
            <w:r w:rsidRPr="00B46EB1">
              <w:rPr>
                <w:color w:val="000000" w:themeColor="text1"/>
                <w:szCs w:val="21"/>
              </w:rPr>
              <w:t>5</w:t>
            </w:r>
          </w:p>
        </w:tc>
        <w:tc>
          <w:tcPr>
            <w:tcW w:w="1004" w:type="dxa"/>
            <w:tcBorders>
              <w:top w:val="nil"/>
              <w:bottom w:val="nil"/>
              <w:right w:val="nil"/>
            </w:tcBorders>
            <w:shd w:val="clear" w:color="auto" w:fill="FFFFFF" w:themeFill="background1"/>
          </w:tcPr>
          <w:p w14:paraId="3DA4BB03" w14:textId="5A004EA6" w:rsidR="000B6E14" w:rsidRPr="00B46EB1" w:rsidRDefault="000B6E14" w:rsidP="000B6E14">
            <w:pPr>
              <w:spacing w:line="360" w:lineRule="auto"/>
              <w:jc w:val="center"/>
              <w:rPr>
                <w:color w:val="000000" w:themeColor="text1"/>
                <w:szCs w:val="21"/>
              </w:rPr>
            </w:pPr>
            <w:r w:rsidRPr="00B46EB1">
              <w:rPr>
                <w:color w:val="000000" w:themeColor="text1"/>
                <w:szCs w:val="21"/>
              </w:rPr>
              <w:t>103.1251</w:t>
            </w:r>
          </w:p>
        </w:tc>
        <w:tc>
          <w:tcPr>
            <w:tcW w:w="899" w:type="dxa"/>
            <w:tcBorders>
              <w:top w:val="nil"/>
              <w:left w:val="nil"/>
              <w:bottom w:val="nil"/>
            </w:tcBorders>
            <w:shd w:val="clear" w:color="auto" w:fill="FFFFFF" w:themeFill="background1"/>
          </w:tcPr>
          <w:p w14:paraId="73A7387B" w14:textId="07835FD4" w:rsidR="000B6E14" w:rsidRPr="00B46EB1" w:rsidRDefault="000B6E14" w:rsidP="000B6E14">
            <w:pPr>
              <w:spacing w:line="360" w:lineRule="auto"/>
              <w:jc w:val="center"/>
              <w:rPr>
                <w:color w:val="000000" w:themeColor="text1"/>
                <w:szCs w:val="21"/>
              </w:rPr>
            </w:pPr>
            <w:r w:rsidRPr="00B46EB1">
              <w:rPr>
                <w:color w:val="000000" w:themeColor="text1"/>
                <w:szCs w:val="21"/>
              </w:rPr>
              <w:t>52.9890</w:t>
            </w:r>
          </w:p>
        </w:tc>
      </w:tr>
      <w:tr w:rsidR="000B6E14" w:rsidRPr="00474581" w14:paraId="3C22C250" w14:textId="77777777" w:rsidTr="00510FBD">
        <w:trPr>
          <w:trHeight w:val="421"/>
        </w:trPr>
        <w:tc>
          <w:tcPr>
            <w:tcW w:w="704" w:type="dxa"/>
            <w:tcBorders>
              <w:top w:val="nil"/>
              <w:right w:val="nil"/>
            </w:tcBorders>
            <w:shd w:val="clear" w:color="auto" w:fill="FFFFFF" w:themeFill="background1"/>
          </w:tcPr>
          <w:p w14:paraId="01437819" w14:textId="7ACDFD75" w:rsidR="000B6E14" w:rsidRPr="00B46EB1" w:rsidRDefault="000B6E14" w:rsidP="000B6E14">
            <w:pPr>
              <w:spacing w:line="360" w:lineRule="auto"/>
              <w:jc w:val="center"/>
              <w:rPr>
                <w:color w:val="000000" w:themeColor="text1"/>
                <w:szCs w:val="21"/>
              </w:rPr>
            </w:pPr>
            <w:r w:rsidRPr="00B46EB1">
              <w:rPr>
                <w:color w:val="000000" w:themeColor="text1"/>
                <w:szCs w:val="21"/>
              </w:rPr>
              <w:t>100</w:t>
            </w:r>
          </w:p>
        </w:tc>
        <w:tc>
          <w:tcPr>
            <w:tcW w:w="704" w:type="dxa"/>
            <w:tcBorders>
              <w:top w:val="nil"/>
              <w:left w:val="nil"/>
              <w:right w:val="nil"/>
            </w:tcBorders>
            <w:shd w:val="clear" w:color="auto" w:fill="FFFFFF" w:themeFill="background1"/>
          </w:tcPr>
          <w:p w14:paraId="14630FF5" w14:textId="4B817082" w:rsidR="000B6E14" w:rsidRPr="00B46EB1" w:rsidRDefault="000B6E14" w:rsidP="000B6E14">
            <w:pPr>
              <w:spacing w:line="360" w:lineRule="auto"/>
              <w:jc w:val="center"/>
              <w:rPr>
                <w:color w:val="000000" w:themeColor="text1"/>
                <w:szCs w:val="21"/>
              </w:rPr>
            </w:pPr>
            <w:r w:rsidRPr="00B46EB1">
              <w:rPr>
                <w:color w:val="000000" w:themeColor="text1"/>
                <w:szCs w:val="21"/>
              </w:rPr>
              <w:t>200</w:t>
            </w:r>
          </w:p>
        </w:tc>
        <w:tc>
          <w:tcPr>
            <w:tcW w:w="701" w:type="dxa"/>
            <w:tcBorders>
              <w:top w:val="nil"/>
              <w:left w:val="nil"/>
              <w:right w:val="nil"/>
            </w:tcBorders>
            <w:shd w:val="clear" w:color="auto" w:fill="FFFFFF" w:themeFill="background1"/>
          </w:tcPr>
          <w:p w14:paraId="3767D850" w14:textId="3FC60C1C" w:rsidR="000B6E14" w:rsidRPr="00B46EB1" w:rsidRDefault="000B6E14" w:rsidP="000B6E14">
            <w:pPr>
              <w:spacing w:line="360" w:lineRule="auto"/>
              <w:jc w:val="center"/>
              <w:rPr>
                <w:color w:val="000000" w:themeColor="text1"/>
                <w:szCs w:val="21"/>
              </w:rPr>
            </w:pPr>
            <w:r w:rsidRPr="00B46EB1">
              <w:rPr>
                <w:color w:val="000000" w:themeColor="text1"/>
                <w:szCs w:val="21"/>
              </w:rPr>
              <w:t>4</w:t>
            </w:r>
          </w:p>
        </w:tc>
        <w:tc>
          <w:tcPr>
            <w:tcW w:w="702" w:type="dxa"/>
            <w:tcBorders>
              <w:top w:val="nil"/>
              <w:left w:val="nil"/>
              <w:right w:val="nil"/>
            </w:tcBorders>
            <w:shd w:val="clear" w:color="auto" w:fill="FFFFFF" w:themeFill="background1"/>
          </w:tcPr>
          <w:p w14:paraId="25E23DC8" w14:textId="2BCB62B1" w:rsidR="000B6E14" w:rsidRPr="00B46EB1" w:rsidRDefault="000B6E14" w:rsidP="000B6E14">
            <w:pPr>
              <w:spacing w:line="360" w:lineRule="auto"/>
              <w:jc w:val="center"/>
              <w:rPr>
                <w:color w:val="000000" w:themeColor="text1"/>
                <w:szCs w:val="21"/>
              </w:rPr>
            </w:pPr>
            <w:r w:rsidRPr="00B46EB1">
              <w:rPr>
                <w:color w:val="000000" w:themeColor="text1"/>
                <w:szCs w:val="21"/>
              </w:rPr>
              <w:t>15</w:t>
            </w:r>
          </w:p>
        </w:tc>
        <w:tc>
          <w:tcPr>
            <w:tcW w:w="702" w:type="dxa"/>
            <w:tcBorders>
              <w:top w:val="nil"/>
              <w:left w:val="nil"/>
              <w:right w:val="nil"/>
            </w:tcBorders>
            <w:shd w:val="clear" w:color="auto" w:fill="FFFFFF" w:themeFill="background1"/>
          </w:tcPr>
          <w:p w14:paraId="7368F32D" w14:textId="3495F5F2" w:rsidR="000B6E14" w:rsidRPr="00B46EB1" w:rsidRDefault="000B6E14" w:rsidP="000B6E14">
            <w:pPr>
              <w:spacing w:line="360" w:lineRule="auto"/>
              <w:jc w:val="center"/>
              <w:rPr>
                <w:color w:val="000000" w:themeColor="text1"/>
                <w:szCs w:val="21"/>
              </w:rPr>
            </w:pPr>
            <w:r w:rsidRPr="00B46EB1">
              <w:rPr>
                <w:color w:val="000000" w:themeColor="text1"/>
                <w:szCs w:val="21"/>
              </w:rPr>
              <w:t>50</w:t>
            </w:r>
          </w:p>
        </w:tc>
        <w:tc>
          <w:tcPr>
            <w:tcW w:w="707" w:type="dxa"/>
            <w:tcBorders>
              <w:top w:val="nil"/>
              <w:left w:val="nil"/>
            </w:tcBorders>
            <w:shd w:val="clear" w:color="auto" w:fill="FFFFFF" w:themeFill="background1"/>
          </w:tcPr>
          <w:p w14:paraId="1C45F72B" w14:textId="69549BA4" w:rsidR="000B6E14" w:rsidRPr="00B46EB1" w:rsidRDefault="000B6E14" w:rsidP="000B6E14">
            <w:pPr>
              <w:spacing w:line="360" w:lineRule="auto"/>
              <w:jc w:val="center"/>
              <w:rPr>
                <w:color w:val="000000" w:themeColor="text1"/>
                <w:szCs w:val="21"/>
              </w:rPr>
            </w:pPr>
            <w:r w:rsidRPr="00B46EB1">
              <w:rPr>
                <w:color w:val="000000" w:themeColor="text1"/>
                <w:szCs w:val="21"/>
              </w:rPr>
              <w:t>55</w:t>
            </w:r>
          </w:p>
        </w:tc>
        <w:tc>
          <w:tcPr>
            <w:tcW w:w="1004" w:type="dxa"/>
            <w:tcBorders>
              <w:top w:val="nil"/>
              <w:right w:val="nil"/>
            </w:tcBorders>
            <w:shd w:val="clear" w:color="auto" w:fill="FFFFFF" w:themeFill="background1"/>
          </w:tcPr>
          <w:p w14:paraId="4327DCCD" w14:textId="5640BAEC" w:rsidR="000B6E14" w:rsidRPr="00B46EB1" w:rsidRDefault="000B6E14" w:rsidP="000B6E14">
            <w:pPr>
              <w:spacing w:line="360" w:lineRule="auto"/>
              <w:jc w:val="center"/>
              <w:rPr>
                <w:color w:val="000000" w:themeColor="text1"/>
                <w:szCs w:val="21"/>
              </w:rPr>
            </w:pPr>
            <w:r w:rsidRPr="00B46EB1">
              <w:rPr>
                <w:color w:val="000000" w:themeColor="text1"/>
                <w:szCs w:val="21"/>
              </w:rPr>
              <w:t>145.8898</w:t>
            </w:r>
          </w:p>
        </w:tc>
        <w:tc>
          <w:tcPr>
            <w:tcW w:w="899" w:type="dxa"/>
            <w:tcBorders>
              <w:top w:val="nil"/>
              <w:left w:val="nil"/>
            </w:tcBorders>
            <w:shd w:val="clear" w:color="auto" w:fill="FFFFFF" w:themeFill="background1"/>
          </w:tcPr>
          <w:p w14:paraId="6B4E7671" w14:textId="2B5CC6C2" w:rsidR="000B6E14" w:rsidRPr="00B46EB1" w:rsidRDefault="000B6E14" w:rsidP="000B6E14">
            <w:pPr>
              <w:spacing w:line="360" w:lineRule="auto"/>
              <w:jc w:val="center"/>
              <w:rPr>
                <w:color w:val="000000" w:themeColor="text1"/>
                <w:szCs w:val="21"/>
              </w:rPr>
            </w:pPr>
            <w:r w:rsidRPr="00B46EB1">
              <w:rPr>
                <w:color w:val="000000" w:themeColor="text1"/>
                <w:szCs w:val="21"/>
              </w:rPr>
              <w:t>65.5316</w:t>
            </w:r>
          </w:p>
        </w:tc>
      </w:tr>
    </w:tbl>
    <w:p w14:paraId="4FC2316B" w14:textId="77777777" w:rsidR="00805262" w:rsidRPr="00474581" w:rsidRDefault="00805262" w:rsidP="00805262">
      <w:pPr>
        <w:spacing w:line="360" w:lineRule="auto"/>
        <w:ind w:firstLine="420"/>
        <w:jc w:val="left"/>
        <w:rPr>
          <w:color w:val="000000" w:themeColor="text1"/>
          <w:sz w:val="24"/>
          <w:szCs w:val="24"/>
        </w:rPr>
      </w:pPr>
    </w:p>
    <w:p w14:paraId="70ED905E" w14:textId="18968D25" w:rsidR="006B06B1" w:rsidRPr="00474581" w:rsidRDefault="00DE7459" w:rsidP="004D3D3E">
      <w:pPr>
        <w:spacing w:line="360" w:lineRule="auto"/>
        <w:ind w:firstLine="420"/>
        <w:rPr>
          <w:color w:val="000000" w:themeColor="text1"/>
          <w:sz w:val="24"/>
          <w:szCs w:val="24"/>
        </w:rPr>
      </w:pPr>
      <w:r>
        <w:rPr>
          <w:rFonts w:hint="eastAsia"/>
          <w:color w:val="000000" w:themeColor="text1"/>
          <w:sz w:val="24"/>
          <w:szCs w:val="24"/>
        </w:rPr>
        <w:t>由</w:t>
      </w:r>
      <w:r w:rsidR="00615652">
        <w:rPr>
          <w:rFonts w:hint="eastAsia"/>
          <w:color w:val="000000" w:themeColor="text1"/>
          <w:sz w:val="24"/>
          <w:szCs w:val="24"/>
        </w:rPr>
        <w:t>表</w:t>
      </w:r>
      <w:r w:rsidR="00615652">
        <w:rPr>
          <w:rFonts w:hint="eastAsia"/>
          <w:color w:val="000000" w:themeColor="text1"/>
          <w:sz w:val="24"/>
          <w:szCs w:val="24"/>
        </w:rPr>
        <w:t>3</w:t>
      </w:r>
      <w:r w:rsidR="00615652">
        <w:rPr>
          <w:color w:val="000000" w:themeColor="text1"/>
          <w:sz w:val="24"/>
          <w:szCs w:val="24"/>
        </w:rPr>
        <w:t>.1</w:t>
      </w:r>
      <w:r>
        <w:rPr>
          <w:rFonts w:hint="eastAsia"/>
          <w:color w:val="000000" w:themeColor="text1"/>
          <w:sz w:val="24"/>
          <w:szCs w:val="24"/>
        </w:rPr>
        <w:t>可知</w:t>
      </w:r>
      <w:r w:rsidR="00805262" w:rsidRPr="00474581">
        <w:rPr>
          <w:color w:val="000000" w:themeColor="text1"/>
          <w:sz w:val="24"/>
          <w:szCs w:val="24"/>
        </w:rPr>
        <w:t>，当年需求率</w:t>
      </w:r>
      <m:oMath>
        <m:r>
          <w:rPr>
            <w:rFonts w:ascii="Cambria Math" w:hAnsi="Cambria Math"/>
            <w:sz w:val="24"/>
            <w:szCs w:val="24"/>
          </w:rPr>
          <m:t>λ</m:t>
        </m:r>
      </m:oMath>
      <w:r w:rsidR="00805262" w:rsidRPr="00474581">
        <w:rPr>
          <w:color w:val="000000" w:themeColor="text1"/>
          <w:sz w:val="24"/>
          <w:szCs w:val="24"/>
        </w:rPr>
        <w:t>增大时，</w:t>
      </w:r>
      <m:oMath>
        <m:r>
          <w:rPr>
            <w:rFonts w:ascii="Cambria Math" w:hAnsi="Cambria Math"/>
            <w:color w:val="000000" w:themeColor="text1"/>
            <w:sz w:val="24"/>
            <w:szCs w:val="24"/>
          </w:rPr>
          <m:t>Q</m:t>
        </m:r>
      </m:oMath>
      <w:r w:rsidR="00805262" w:rsidRPr="00474581">
        <w:rPr>
          <w:color w:val="000000" w:themeColor="text1"/>
          <w:sz w:val="24"/>
          <w:szCs w:val="24"/>
        </w:rPr>
        <w:t>和</w:t>
      </w:r>
      <m:oMath>
        <m:r>
          <w:rPr>
            <w:rFonts w:ascii="Cambria Math" w:hAnsi="Cambria Math"/>
            <w:color w:val="000000" w:themeColor="text1"/>
            <w:sz w:val="24"/>
            <w:szCs w:val="24"/>
          </w:rPr>
          <m:t>r</m:t>
        </m:r>
      </m:oMath>
      <w:r w:rsidR="00805262" w:rsidRPr="00474581">
        <w:rPr>
          <w:color w:val="000000" w:themeColor="text1"/>
          <w:sz w:val="24"/>
          <w:szCs w:val="24"/>
        </w:rPr>
        <w:t>都增大</w:t>
      </w:r>
      <w:r w:rsidR="00427C28" w:rsidRPr="00474581">
        <w:rPr>
          <w:color w:val="000000" w:themeColor="text1"/>
          <w:sz w:val="24"/>
          <w:szCs w:val="24"/>
        </w:rPr>
        <w:t>，这说明</w:t>
      </w:r>
      <w:r w:rsidR="004D1869">
        <w:rPr>
          <w:rFonts w:hint="eastAsia"/>
          <w:color w:val="000000" w:themeColor="text1"/>
          <w:sz w:val="24"/>
          <w:szCs w:val="24"/>
        </w:rPr>
        <w:t>当</w:t>
      </w:r>
      <w:r w:rsidR="00F522DC">
        <w:rPr>
          <w:rFonts w:hint="eastAsia"/>
          <w:color w:val="000000" w:themeColor="text1"/>
          <w:sz w:val="24"/>
          <w:szCs w:val="24"/>
        </w:rPr>
        <w:t>面对大量需求时，</w:t>
      </w:r>
      <w:r w:rsidR="00427C28" w:rsidRPr="00474581">
        <w:rPr>
          <w:color w:val="000000" w:themeColor="text1"/>
          <w:sz w:val="24"/>
          <w:szCs w:val="24"/>
        </w:rPr>
        <w:t>需要更早地发起更多数量的订单，以满足</w:t>
      </w:r>
      <w:r w:rsidR="00F522DC">
        <w:rPr>
          <w:rFonts w:hint="eastAsia"/>
          <w:color w:val="000000" w:themeColor="text1"/>
          <w:sz w:val="24"/>
          <w:szCs w:val="24"/>
        </w:rPr>
        <w:t>突如其来的顾客</w:t>
      </w:r>
      <w:r w:rsidR="00427C28" w:rsidRPr="00474581">
        <w:rPr>
          <w:color w:val="000000" w:themeColor="text1"/>
          <w:sz w:val="24"/>
          <w:szCs w:val="24"/>
        </w:rPr>
        <w:t>，反之同理；当</w:t>
      </w:r>
      <m:oMath>
        <m:r>
          <w:rPr>
            <w:rFonts w:ascii="Cambria Math" w:hAnsi="Cambria Math"/>
            <w:color w:val="000000" w:themeColor="text1"/>
            <w:sz w:val="24"/>
            <w:szCs w:val="24"/>
          </w:rPr>
          <m:t>K</m:t>
        </m:r>
      </m:oMath>
      <w:r w:rsidR="00427C28" w:rsidRPr="00474581">
        <w:rPr>
          <w:color w:val="000000" w:themeColor="text1"/>
          <w:sz w:val="24"/>
          <w:szCs w:val="24"/>
        </w:rPr>
        <w:t>增大时，年运营总成本中的固定订购成本会增加，那么就应该通过增大单次进货量</w:t>
      </w:r>
      <m:oMath>
        <m:r>
          <w:rPr>
            <w:rFonts w:ascii="Cambria Math" w:hAnsi="Cambria Math"/>
            <w:color w:val="000000" w:themeColor="text1"/>
            <w:sz w:val="24"/>
            <w:szCs w:val="24"/>
          </w:rPr>
          <m:t>Q</m:t>
        </m:r>
      </m:oMath>
      <w:r w:rsidR="00427C28" w:rsidRPr="00474581">
        <w:rPr>
          <w:color w:val="000000" w:themeColor="text1"/>
          <w:sz w:val="24"/>
          <w:szCs w:val="24"/>
        </w:rPr>
        <w:t>来减少总订购次数</w:t>
      </w:r>
      <m:oMath>
        <m:r>
          <w:rPr>
            <w:rFonts w:ascii="Cambria Math" w:hAnsi="Cambria Math"/>
            <w:sz w:val="24"/>
            <w:szCs w:val="24"/>
          </w:rPr>
          <m:t>λ/Q</m:t>
        </m:r>
      </m:oMath>
      <w:r w:rsidR="00427C28" w:rsidRPr="00474581">
        <w:rPr>
          <w:sz w:val="24"/>
          <w:szCs w:val="24"/>
        </w:rPr>
        <w:t>，反之同理；当年平均库存持有成本</w:t>
      </w:r>
      <m:oMath>
        <m:r>
          <w:rPr>
            <w:rFonts w:ascii="Cambria Math" w:eastAsia="MS Gothic" w:hAnsi="Cambria Math"/>
            <w:color w:val="000000" w:themeColor="text1"/>
            <w:sz w:val="24"/>
            <w:szCs w:val="24"/>
          </w:rPr>
          <m:t>h</m:t>
        </m:r>
      </m:oMath>
      <w:r w:rsidR="00427C28" w:rsidRPr="00474581">
        <w:rPr>
          <w:color w:val="000000" w:themeColor="text1"/>
          <w:sz w:val="24"/>
          <w:szCs w:val="24"/>
        </w:rPr>
        <w:t>减少时，</w:t>
      </w:r>
      <w:r w:rsidR="00823A3B" w:rsidRPr="00474581">
        <w:rPr>
          <w:color w:val="000000" w:themeColor="text1"/>
          <w:sz w:val="24"/>
          <w:szCs w:val="24"/>
        </w:rPr>
        <w:t>滞销损失的影响将相对较少，</w:t>
      </w:r>
      <w:r w:rsidR="008F786A" w:rsidRPr="00474581">
        <w:rPr>
          <w:color w:val="000000" w:themeColor="text1"/>
          <w:sz w:val="24"/>
          <w:szCs w:val="24"/>
        </w:rPr>
        <w:t>店家就</w:t>
      </w:r>
      <w:r w:rsidR="00427C28" w:rsidRPr="00474581">
        <w:rPr>
          <w:color w:val="000000" w:themeColor="text1"/>
          <w:sz w:val="24"/>
          <w:szCs w:val="24"/>
        </w:rPr>
        <w:t>应该增大</w:t>
      </w:r>
      <m:oMath>
        <m:r>
          <w:rPr>
            <w:rFonts w:ascii="Cambria Math" w:hAnsi="Cambria Math"/>
            <w:color w:val="000000" w:themeColor="text1"/>
            <w:sz w:val="24"/>
            <w:szCs w:val="24"/>
          </w:rPr>
          <m:t>Q</m:t>
        </m:r>
      </m:oMath>
      <w:r w:rsidR="00823A3B" w:rsidRPr="00474581">
        <w:rPr>
          <w:color w:val="000000" w:themeColor="text1"/>
          <w:sz w:val="24"/>
          <w:szCs w:val="24"/>
        </w:rPr>
        <w:t>和</w:t>
      </w:r>
      <m:oMath>
        <m:r>
          <w:rPr>
            <w:rFonts w:ascii="Cambria Math" w:hAnsi="Cambria Math"/>
            <w:color w:val="000000" w:themeColor="text1"/>
            <w:sz w:val="24"/>
            <w:szCs w:val="24"/>
          </w:rPr>
          <m:t>r</m:t>
        </m:r>
      </m:oMath>
      <w:r w:rsidR="00823A3B" w:rsidRPr="00474581">
        <w:rPr>
          <w:color w:val="000000" w:themeColor="text1"/>
          <w:sz w:val="24"/>
          <w:szCs w:val="24"/>
        </w:rPr>
        <w:t>来维持较高的库存水平，反之同理；同样的，当缺货损失增大时，</w:t>
      </w:r>
      <w:r w:rsidR="008F786A" w:rsidRPr="00474581">
        <w:rPr>
          <w:color w:val="000000" w:themeColor="text1"/>
          <w:sz w:val="24"/>
          <w:szCs w:val="24"/>
        </w:rPr>
        <w:t>店家</w:t>
      </w:r>
      <w:r w:rsidR="00823A3B" w:rsidRPr="00474581">
        <w:rPr>
          <w:color w:val="000000" w:themeColor="text1"/>
          <w:sz w:val="24"/>
          <w:szCs w:val="24"/>
        </w:rPr>
        <w:t>也应当增大</w:t>
      </w:r>
      <m:oMath>
        <m:r>
          <w:rPr>
            <w:rFonts w:ascii="Cambria Math" w:hAnsi="Cambria Math"/>
            <w:color w:val="000000" w:themeColor="text1"/>
            <w:sz w:val="24"/>
            <w:szCs w:val="24"/>
          </w:rPr>
          <m:t>Q</m:t>
        </m:r>
      </m:oMath>
      <w:r w:rsidR="00823A3B" w:rsidRPr="00474581">
        <w:rPr>
          <w:color w:val="000000" w:themeColor="text1"/>
          <w:sz w:val="24"/>
          <w:szCs w:val="24"/>
        </w:rPr>
        <w:t>和</w:t>
      </w:r>
      <m:oMath>
        <m:r>
          <w:rPr>
            <w:rFonts w:ascii="Cambria Math" w:hAnsi="Cambria Math"/>
            <w:color w:val="000000" w:themeColor="text1"/>
            <w:sz w:val="24"/>
            <w:szCs w:val="24"/>
          </w:rPr>
          <m:t>r</m:t>
        </m:r>
      </m:oMath>
      <w:r w:rsidR="00823A3B" w:rsidRPr="00474581">
        <w:rPr>
          <w:color w:val="000000" w:themeColor="text1"/>
          <w:sz w:val="24"/>
          <w:szCs w:val="24"/>
        </w:rPr>
        <w:t>来维持较高的库存水平来避免缺货</w:t>
      </w:r>
      <w:r w:rsidR="008F786A" w:rsidRPr="00474581">
        <w:rPr>
          <w:color w:val="000000" w:themeColor="text1"/>
          <w:sz w:val="24"/>
          <w:szCs w:val="24"/>
        </w:rPr>
        <w:t>。</w:t>
      </w:r>
    </w:p>
    <w:p w14:paraId="020201A9" w14:textId="2431FC14" w:rsidR="0072132C" w:rsidRDefault="00823A3B" w:rsidP="000F3E9D">
      <w:pPr>
        <w:spacing w:line="360" w:lineRule="auto"/>
        <w:ind w:firstLine="420"/>
        <w:rPr>
          <w:color w:val="000000" w:themeColor="text1"/>
          <w:sz w:val="24"/>
          <w:szCs w:val="24"/>
        </w:rPr>
      </w:pPr>
      <w:r w:rsidRPr="00474581">
        <w:rPr>
          <w:color w:val="000000" w:themeColor="text1"/>
          <w:sz w:val="24"/>
          <w:szCs w:val="24"/>
        </w:rPr>
        <w:t>当提前期内需求均值</w:t>
      </w:r>
      <m:oMath>
        <m:r>
          <w:rPr>
            <w:rFonts w:ascii="Cambria Math" w:hAnsi="Cambria Math"/>
            <w:color w:val="000000" w:themeColor="text1"/>
            <w:sz w:val="24"/>
            <w:szCs w:val="24"/>
          </w:rPr>
          <m:t>μ</m:t>
        </m:r>
      </m:oMath>
      <w:r w:rsidRPr="00474581">
        <w:rPr>
          <w:color w:val="000000" w:themeColor="text1"/>
          <w:sz w:val="24"/>
          <w:szCs w:val="24"/>
        </w:rPr>
        <w:t>增大，订货量</w:t>
      </w:r>
      <m:oMath>
        <m:r>
          <w:rPr>
            <w:rFonts w:ascii="Cambria Math" w:hAnsi="Cambria Math"/>
            <w:color w:val="000000" w:themeColor="text1"/>
            <w:sz w:val="24"/>
            <w:szCs w:val="24"/>
          </w:rPr>
          <m:t>Q</m:t>
        </m:r>
      </m:oMath>
      <w:r w:rsidRPr="00474581">
        <w:rPr>
          <w:color w:val="000000" w:themeColor="text1"/>
          <w:sz w:val="24"/>
          <w:szCs w:val="24"/>
        </w:rPr>
        <w:t>并没有改变，而</w:t>
      </w:r>
      <m:oMath>
        <m:r>
          <w:rPr>
            <w:rFonts w:ascii="Cambria Math" w:hAnsi="Cambria Math"/>
            <w:color w:val="000000" w:themeColor="text1"/>
            <w:sz w:val="24"/>
            <w:szCs w:val="24"/>
          </w:rPr>
          <m:t>r</m:t>
        </m:r>
      </m:oMath>
      <w:r w:rsidRPr="00474581">
        <w:rPr>
          <w:color w:val="000000" w:themeColor="text1"/>
          <w:sz w:val="24"/>
          <w:szCs w:val="24"/>
        </w:rPr>
        <w:t>在不断增大，这在实际中可以理解为</w:t>
      </w:r>
      <w:r w:rsidR="008F786A" w:rsidRPr="00474581">
        <w:rPr>
          <w:color w:val="000000" w:themeColor="text1"/>
          <w:sz w:val="24"/>
          <w:szCs w:val="24"/>
        </w:rPr>
        <w:t>送货</w:t>
      </w:r>
      <w:r w:rsidRPr="00474581">
        <w:rPr>
          <w:color w:val="000000" w:themeColor="text1"/>
          <w:sz w:val="24"/>
          <w:szCs w:val="24"/>
        </w:rPr>
        <w:t>提前期</w:t>
      </w:r>
      <w:r w:rsidR="008F786A" w:rsidRPr="00474581">
        <w:rPr>
          <w:color w:val="000000" w:themeColor="text1"/>
          <w:sz w:val="24"/>
          <w:szCs w:val="24"/>
        </w:rPr>
        <w:t>的</w:t>
      </w:r>
      <w:r w:rsidRPr="00474581">
        <w:rPr>
          <w:color w:val="000000" w:themeColor="text1"/>
          <w:sz w:val="24"/>
          <w:szCs w:val="24"/>
        </w:rPr>
        <w:t>拉长，原因可能是配送距离变长，如</w:t>
      </w:r>
      <w:r w:rsidR="004D1869">
        <w:rPr>
          <w:rFonts w:hint="eastAsia"/>
          <w:color w:val="000000" w:themeColor="text1"/>
          <w:sz w:val="24"/>
          <w:szCs w:val="24"/>
        </w:rPr>
        <w:t>店面</w:t>
      </w:r>
      <w:r w:rsidRPr="00474581">
        <w:rPr>
          <w:color w:val="000000" w:themeColor="text1"/>
          <w:sz w:val="24"/>
          <w:szCs w:val="24"/>
        </w:rPr>
        <w:t>迁移、</w:t>
      </w:r>
      <w:r w:rsidR="008F786A" w:rsidRPr="00474581">
        <w:rPr>
          <w:color w:val="000000" w:themeColor="text1"/>
          <w:sz w:val="24"/>
          <w:szCs w:val="24"/>
        </w:rPr>
        <w:t>运输</w:t>
      </w:r>
      <w:r w:rsidRPr="00474581">
        <w:rPr>
          <w:color w:val="000000" w:themeColor="text1"/>
          <w:sz w:val="24"/>
          <w:szCs w:val="24"/>
        </w:rPr>
        <w:t>工具变慢，如公路运输改为铁路运输等，</w:t>
      </w:r>
      <w:r w:rsidR="008F786A" w:rsidRPr="00474581">
        <w:rPr>
          <w:color w:val="000000" w:themeColor="text1"/>
          <w:sz w:val="24"/>
          <w:szCs w:val="24"/>
        </w:rPr>
        <w:t>那么店家应当更早地发起订购，以免实际需求</w:t>
      </w:r>
      <m:oMath>
        <m:r>
          <w:rPr>
            <w:rFonts w:ascii="Cambria Math" w:hAnsi="Cambria Math"/>
            <w:color w:val="000000" w:themeColor="text1"/>
            <w:sz w:val="24"/>
            <w:szCs w:val="24"/>
          </w:rPr>
          <m:t>x</m:t>
        </m:r>
      </m:oMath>
      <w:r w:rsidR="008F786A" w:rsidRPr="00474581">
        <w:rPr>
          <w:color w:val="000000" w:themeColor="text1"/>
          <w:sz w:val="24"/>
          <w:szCs w:val="24"/>
        </w:rPr>
        <w:t>大于</w:t>
      </w:r>
      <m:oMath>
        <m:r>
          <w:rPr>
            <w:rFonts w:ascii="Cambria Math" w:hAnsi="Cambria Math"/>
            <w:color w:val="000000" w:themeColor="text1"/>
            <w:sz w:val="24"/>
            <w:szCs w:val="24"/>
          </w:rPr>
          <m:t>r</m:t>
        </m:r>
      </m:oMath>
      <w:r w:rsidR="008F786A" w:rsidRPr="00474581">
        <w:rPr>
          <w:color w:val="000000" w:themeColor="text1"/>
          <w:sz w:val="24"/>
          <w:szCs w:val="24"/>
        </w:rPr>
        <w:t>，造成缺货。若提前期内需求的标准差</w:t>
      </w:r>
      <m:oMath>
        <m:r>
          <w:rPr>
            <w:rFonts w:ascii="Cambria Math" w:hAnsi="Cambria Math"/>
            <w:color w:val="000000" w:themeColor="text1"/>
            <w:sz w:val="24"/>
            <w:szCs w:val="24"/>
          </w:rPr>
          <m:t>σ</m:t>
        </m:r>
      </m:oMath>
      <w:r w:rsidR="008F786A" w:rsidRPr="00474581">
        <w:rPr>
          <w:color w:val="000000" w:themeColor="text1"/>
          <w:sz w:val="24"/>
          <w:szCs w:val="24"/>
        </w:rPr>
        <w:t>增大，</w:t>
      </w:r>
      <m:oMath>
        <m:r>
          <w:rPr>
            <w:rFonts w:ascii="Cambria Math" w:hAnsi="Cambria Math"/>
            <w:color w:val="000000" w:themeColor="text1"/>
            <w:sz w:val="24"/>
            <w:szCs w:val="24"/>
          </w:rPr>
          <m:t>Q</m:t>
        </m:r>
      </m:oMath>
      <w:r w:rsidR="008F786A" w:rsidRPr="00474581">
        <w:rPr>
          <w:color w:val="000000" w:themeColor="text1"/>
          <w:sz w:val="24"/>
          <w:szCs w:val="24"/>
        </w:rPr>
        <w:t>和</w:t>
      </w:r>
      <m:oMath>
        <m:r>
          <w:rPr>
            <w:rFonts w:ascii="Cambria Math" w:hAnsi="Cambria Math"/>
            <w:color w:val="000000" w:themeColor="text1"/>
            <w:sz w:val="24"/>
            <w:szCs w:val="24"/>
          </w:rPr>
          <m:t>r</m:t>
        </m:r>
      </m:oMath>
      <w:r w:rsidR="008F786A" w:rsidRPr="00474581">
        <w:rPr>
          <w:color w:val="000000" w:themeColor="text1"/>
          <w:sz w:val="24"/>
          <w:szCs w:val="24"/>
        </w:rPr>
        <w:t>将会增大，则说明需求的不稳定性增加，店家需要更早地发起更多数量的订单来维持高库存</w:t>
      </w:r>
      <w:r w:rsidR="008F786A" w:rsidRPr="00474581">
        <w:rPr>
          <w:color w:val="000000" w:themeColor="text1"/>
          <w:sz w:val="24"/>
          <w:szCs w:val="24"/>
        </w:rPr>
        <w:lastRenderedPageBreak/>
        <w:t>水平，以应对不确定性的影响。</w:t>
      </w:r>
    </w:p>
    <w:p w14:paraId="6E91E3BD" w14:textId="2A665DA3" w:rsidR="0081747A" w:rsidRDefault="0081747A" w:rsidP="000F3E9D">
      <w:pPr>
        <w:spacing w:line="360" w:lineRule="auto"/>
        <w:ind w:firstLine="420"/>
        <w:rPr>
          <w:color w:val="000000" w:themeColor="text1"/>
          <w:sz w:val="24"/>
          <w:szCs w:val="24"/>
        </w:rPr>
      </w:pPr>
      <w:r>
        <w:rPr>
          <w:rFonts w:hint="eastAsia"/>
          <w:color w:val="000000" w:themeColor="text1"/>
          <w:sz w:val="24"/>
          <w:szCs w:val="24"/>
        </w:rPr>
        <w:t>综上所述，</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B506E7">
        <w:rPr>
          <w:rFonts w:hint="eastAsia"/>
          <w:color w:val="000000" w:themeColor="text1"/>
          <w:sz w:val="24"/>
          <w:szCs w:val="24"/>
        </w:rPr>
        <w:t>策略</w:t>
      </w:r>
      <w:r>
        <w:rPr>
          <w:rFonts w:hint="eastAsia"/>
          <w:color w:val="000000" w:themeColor="text1"/>
          <w:sz w:val="24"/>
          <w:szCs w:val="24"/>
        </w:rPr>
        <w:t>的</w:t>
      </w:r>
      <w:r w:rsidR="00451A53">
        <w:rPr>
          <w:rFonts w:hint="eastAsia"/>
          <w:color w:val="000000" w:themeColor="text1"/>
          <w:sz w:val="24"/>
          <w:szCs w:val="24"/>
        </w:rPr>
        <w:t>输入参数均会对最优解产生一定的影响，企业决策者可以针对参数变化对补货策略进行调整，例如：当企业采用</w:t>
      </w:r>
      <w:r w:rsidR="00451A53">
        <w:rPr>
          <w:rFonts w:hint="eastAsia"/>
          <w:color w:val="000000" w:themeColor="text1"/>
          <w:sz w:val="24"/>
          <w:szCs w:val="24"/>
        </w:rPr>
        <w:t>E</w:t>
      </w:r>
      <w:r w:rsidR="00451A53">
        <w:rPr>
          <w:color w:val="000000" w:themeColor="text1"/>
          <w:sz w:val="24"/>
          <w:szCs w:val="24"/>
        </w:rPr>
        <w:t>DI</w:t>
      </w:r>
      <w:r w:rsidR="00451A53">
        <w:rPr>
          <w:rFonts w:hint="eastAsia"/>
          <w:color w:val="000000" w:themeColor="text1"/>
          <w:sz w:val="24"/>
          <w:szCs w:val="24"/>
        </w:rPr>
        <w:t>（电子数据交换）</w:t>
      </w:r>
      <w:r w:rsidR="00BC0AE4">
        <w:rPr>
          <w:rFonts w:hint="eastAsia"/>
          <w:color w:val="000000" w:themeColor="text1"/>
          <w:sz w:val="24"/>
          <w:szCs w:val="24"/>
        </w:rPr>
        <w:t>可</w:t>
      </w:r>
      <w:r w:rsidR="00451A53">
        <w:rPr>
          <w:rFonts w:hint="eastAsia"/>
          <w:color w:val="000000" w:themeColor="text1"/>
          <w:sz w:val="24"/>
          <w:szCs w:val="24"/>
        </w:rPr>
        <w:t>以</w:t>
      </w:r>
      <w:r w:rsidR="00BC0AE4" w:rsidRPr="00BC0AE4">
        <w:rPr>
          <w:color w:val="000000" w:themeColor="text1"/>
          <w:sz w:val="24"/>
          <w:szCs w:val="24"/>
        </w:rPr>
        <w:t>减少对订货的发票管理、核算以及与通信有关的各项业务支出</w:t>
      </w:r>
      <w:r w:rsidR="00451A53">
        <w:rPr>
          <w:rFonts w:hint="eastAsia"/>
          <w:color w:val="000000" w:themeColor="text1"/>
          <w:sz w:val="24"/>
          <w:szCs w:val="24"/>
        </w:rPr>
        <w:t>，意味着</w:t>
      </w:r>
      <m:oMath>
        <m:r>
          <w:rPr>
            <w:rFonts w:ascii="Cambria Math" w:hAnsi="Cambria Math" w:hint="eastAsia"/>
            <w:color w:val="000000" w:themeColor="text1"/>
            <w:sz w:val="24"/>
            <w:szCs w:val="24"/>
          </w:rPr>
          <m:t>K</m:t>
        </m:r>
      </m:oMath>
      <w:r w:rsidR="00451A53">
        <w:rPr>
          <w:rFonts w:hint="eastAsia"/>
          <w:color w:val="000000" w:themeColor="text1"/>
          <w:sz w:val="24"/>
          <w:szCs w:val="24"/>
        </w:rPr>
        <w:t>的减少，那么企业可以减少订购量以增加订购次数；当企业开发出新技术延长了商品的存储寿命，或者</w:t>
      </w:r>
      <w:r w:rsidR="002755F5">
        <w:rPr>
          <w:rFonts w:hint="eastAsia"/>
          <w:color w:val="000000" w:themeColor="text1"/>
          <w:sz w:val="24"/>
          <w:szCs w:val="24"/>
        </w:rPr>
        <w:t>采用信息技术减少了人工对库存的安置、核算和管理费用时，企业可以通过增加订购量并提高再订购点，使安全库存水平增加以规避缺货风险。</w:t>
      </w:r>
    </w:p>
    <w:p w14:paraId="494AD9A6" w14:textId="5E14C446" w:rsidR="00834BB1" w:rsidRPr="00A362A9" w:rsidRDefault="00834BB1" w:rsidP="00834BB1">
      <w:pPr>
        <w:spacing w:line="360" w:lineRule="auto"/>
        <w:rPr>
          <w:rFonts w:eastAsia="黑体"/>
          <w:b/>
          <w:color w:val="000000" w:themeColor="text1"/>
          <w:sz w:val="24"/>
          <w:szCs w:val="24"/>
        </w:rPr>
      </w:pPr>
      <w:r w:rsidRPr="00A362A9">
        <w:rPr>
          <w:rFonts w:eastAsia="黑体" w:hint="eastAsia"/>
          <w:b/>
          <w:color w:val="000000" w:themeColor="text1"/>
          <w:sz w:val="24"/>
          <w:szCs w:val="24"/>
        </w:rPr>
        <w:t>3</w:t>
      </w:r>
      <w:r w:rsidRPr="00A362A9">
        <w:rPr>
          <w:rFonts w:eastAsia="黑体"/>
          <w:b/>
          <w:color w:val="000000" w:themeColor="text1"/>
          <w:sz w:val="24"/>
          <w:szCs w:val="24"/>
        </w:rPr>
        <w:t xml:space="preserve">.1.5 </w:t>
      </w:r>
      <w:r w:rsidR="00AD000B" w:rsidRPr="00A362A9">
        <w:rPr>
          <w:rFonts w:eastAsia="黑体" w:hint="eastAsia"/>
          <w:b/>
          <w:color w:val="000000" w:themeColor="text1"/>
          <w:sz w:val="24"/>
          <w:szCs w:val="24"/>
        </w:rPr>
        <w:t>定期盘存下的</w:t>
      </w:r>
      <m:oMath>
        <m:r>
          <m:rPr>
            <m:sty m:val="b"/>
          </m:rPr>
          <w:rPr>
            <w:rFonts w:ascii="Cambria Math" w:eastAsia="黑体" w:hAnsi="Cambria Math" w:hint="eastAsia"/>
            <w:color w:val="000000" w:themeColor="text1"/>
            <w:sz w:val="24"/>
            <w:szCs w:val="24"/>
          </w:rPr>
          <m:t>(</m:t>
        </m:r>
        <m:r>
          <m:rPr>
            <m:sty m:val="bi"/>
          </m:rPr>
          <w:rPr>
            <w:rFonts w:ascii="Cambria Math" w:eastAsia="黑体" w:hAnsi="Cambria Math" w:hint="eastAsia"/>
            <w:color w:val="000000" w:themeColor="text1"/>
            <w:sz w:val="24"/>
            <w:szCs w:val="24"/>
          </w:rPr>
          <m:t>s</m:t>
        </m:r>
        <m:r>
          <m:rPr>
            <m:sty m:val="b"/>
          </m:rPr>
          <w:rPr>
            <w:rFonts w:ascii="Cambria Math" w:eastAsia="黑体" w:hAnsi="Cambria Math"/>
            <w:color w:val="000000" w:themeColor="text1"/>
            <w:sz w:val="24"/>
            <w:szCs w:val="24"/>
          </w:rPr>
          <m:t>,</m:t>
        </m:r>
        <m:r>
          <m:rPr>
            <m:sty m:val="bi"/>
          </m:rPr>
          <w:rPr>
            <w:rFonts w:ascii="Cambria Math" w:eastAsia="黑体" w:hAnsi="Cambria Math"/>
            <w:color w:val="000000" w:themeColor="text1"/>
            <w:sz w:val="24"/>
            <w:szCs w:val="24"/>
          </w:rPr>
          <m:t>S</m:t>
        </m:r>
        <m:r>
          <m:rPr>
            <m:sty m:val="b"/>
          </m:rPr>
          <w:rPr>
            <w:rFonts w:ascii="Cambria Math" w:eastAsia="黑体" w:hAnsi="Cambria Math"/>
            <w:color w:val="000000" w:themeColor="text1"/>
            <w:sz w:val="24"/>
            <w:szCs w:val="24"/>
          </w:rPr>
          <m:t>)</m:t>
        </m:r>
      </m:oMath>
      <w:r w:rsidRPr="00A362A9">
        <w:rPr>
          <w:rFonts w:eastAsia="黑体" w:hint="eastAsia"/>
          <w:b/>
          <w:color w:val="000000" w:themeColor="text1"/>
          <w:sz w:val="24"/>
          <w:szCs w:val="24"/>
        </w:rPr>
        <w:t>库存策略</w:t>
      </w:r>
    </w:p>
    <w:p w14:paraId="0E5DFC6A" w14:textId="5C4EA46D" w:rsidR="00F3381E" w:rsidRDefault="00B80332" w:rsidP="00F3381E">
      <w:pPr>
        <w:spacing w:line="360" w:lineRule="auto"/>
        <w:ind w:firstLine="420"/>
        <w:rPr>
          <w:color w:val="000000" w:themeColor="text1"/>
          <w:sz w:val="24"/>
          <w:szCs w:val="24"/>
        </w:rPr>
      </w:pPr>
      <w:r>
        <w:rPr>
          <w:rFonts w:hint="eastAsia"/>
          <w:color w:val="000000" w:themeColor="text1"/>
          <w:sz w:val="24"/>
          <w:szCs w:val="24"/>
        </w:rPr>
        <w:t>在随机需求的库存</w:t>
      </w:r>
      <w:r w:rsidR="008418BD">
        <w:rPr>
          <w:rFonts w:hint="eastAsia"/>
          <w:color w:val="000000" w:themeColor="text1"/>
          <w:sz w:val="24"/>
          <w:szCs w:val="24"/>
        </w:rPr>
        <w:t>控制</w:t>
      </w:r>
      <w:r>
        <w:rPr>
          <w:rFonts w:hint="eastAsia"/>
          <w:color w:val="000000" w:themeColor="text1"/>
          <w:sz w:val="24"/>
          <w:szCs w:val="24"/>
        </w:rPr>
        <w:t>系统中，</w:t>
      </w:r>
      <w:r w:rsidR="008418BD">
        <w:rPr>
          <w:rFonts w:hint="eastAsia"/>
          <w:color w:val="000000" w:themeColor="text1"/>
          <w:sz w:val="24"/>
          <w:szCs w:val="24"/>
        </w:rPr>
        <w:t>另一常用策略为</w:t>
      </w:r>
      <m:oMath>
        <m:r>
          <w:rPr>
            <w:rFonts w:ascii="Cambria Math" w:hAnsi="Cambria Math" w:hint="eastAsia"/>
            <w:color w:val="000000" w:themeColor="text1"/>
            <w:sz w:val="24"/>
            <w:szCs w:val="24"/>
          </w:rPr>
          <m:t>(s</m:t>
        </m:r>
        <m:r>
          <w:rPr>
            <w:rFonts w:ascii="Cambria Math" w:hAnsi="Cambria Math"/>
            <w:color w:val="000000" w:themeColor="text1"/>
            <w:sz w:val="24"/>
            <w:szCs w:val="24"/>
          </w:rPr>
          <m:t>,S)</m:t>
        </m:r>
      </m:oMath>
      <w:r w:rsidR="008418BD" w:rsidRPr="00834BB1">
        <w:rPr>
          <w:rFonts w:hint="eastAsia"/>
          <w:color w:val="000000" w:themeColor="text1"/>
          <w:sz w:val="24"/>
          <w:szCs w:val="24"/>
        </w:rPr>
        <w:t>库存策略</w:t>
      </w:r>
      <w:r w:rsidR="008418BD">
        <w:rPr>
          <w:rFonts w:hint="eastAsia"/>
          <w:color w:val="000000" w:themeColor="text1"/>
          <w:sz w:val="24"/>
          <w:szCs w:val="24"/>
        </w:rPr>
        <w:t>，其</w:t>
      </w:r>
      <w:r w:rsidR="00834BB1" w:rsidRPr="00834BB1">
        <w:rPr>
          <w:rFonts w:hint="eastAsia"/>
          <w:color w:val="000000" w:themeColor="text1"/>
          <w:sz w:val="24"/>
          <w:szCs w:val="24"/>
        </w:rPr>
        <w:t>主要思想为当</w:t>
      </w:r>
      <w:r w:rsidR="00834BB1">
        <w:rPr>
          <w:rFonts w:hint="eastAsia"/>
          <w:color w:val="000000" w:themeColor="text1"/>
          <w:sz w:val="24"/>
          <w:szCs w:val="24"/>
        </w:rPr>
        <w:t>库存量低于</w:t>
      </w:r>
      <m:oMath>
        <m:r>
          <w:rPr>
            <w:rFonts w:ascii="Cambria Math" w:hAnsi="Cambria Math" w:hint="eastAsia"/>
            <w:color w:val="000000" w:themeColor="text1"/>
            <w:sz w:val="24"/>
            <w:szCs w:val="24"/>
          </w:rPr>
          <m:t>s</m:t>
        </m:r>
      </m:oMath>
      <w:r w:rsidR="00834BB1">
        <w:rPr>
          <w:rFonts w:hint="eastAsia"/>
          <w:color w:val="000000" w:themeColor="text1"/>
          <w:sz w:val="24"/>
          <w:szCs w:val="24"/>
        </w:rPr>
        <w:t>时，订货并使其补至</w:t>
      </w:r>
      <m:oMath>
        <m:r>
          <w:rPr>
            <w:rFonts w:ascii="Cambria Math" w:hAnsi="Cambria Math" w:hint="eastAsia"/>
            <w:color w:val="000000" w:themeColor="text1"/>
            <w:sz w:val="24"/>
            <w:szCs w:val="24"/>
          </w:rPr>
          <m:t>S</m:t>
        </m:r>
      </m:oMath>
      <w:r w:rsidR="00834BB1">
        <w:rPr>
          <w:rFonts w:hint="eastAsia"/>
          <w:color w:val="000000" w:themeColor="text1"/>
          <w:sz w:val="24"/>
          <w:szCs w:val="24"/>
        </w:rPr>
        <w:t>，</w:t>
      </w:r>
      <w:r w:rsidR="008C0E52">
        <w:rPr>
          <w:rFonts w:hint="eastAsia"/>
          <w:color w:val="000000" w:themeColor="text1"/>
          <w:sz w:val="24"/>
          <w:szCs w:val="24"/>
        </w:rPr>
        <w:t>决策变量为</w:t>
      </w:r>
      <m:oMath>
        <m:r>
          <w:rPr>
            <w:rFonts w:ascii="Cambria Math" w:hAnsi="Cambria Math" w:hint="eastAsia"/>
            <w:color w:val="000000" w:themeColor="text1"/>
            <w:sz w:val="24"/>
            <w:szCs w:val="24"/>
          </w:rPr>
          <m:t>s</m:t>
        </m:r>
      </m:oMath>
      <w:r w:rsidR="008C0E52">
        <w:rPr>
          <w:rFonts w:hint="eastAsia"/>
          <w:color w:val="000000" w:themeColor="text1"/>
          <w:sz w:val="24"/>
          <w:szCs w:val="24"/>
        </w:rPr>
        <w:t>和</w:t>
      </w:r>
      <m:oMath>
        <m:r>
          <w:rPr>
            <w:rFonts w:ascii="Cambria Math" w:hAnsi="Cambria Math"/>
            <w:color w:val="000000" w:themeColor="text1"/>
            <w:sz w:val="24"/>
            <w:szCs w:val="24"/>
          </w:rPr>
          <m:t>S</m:t>
        </m:r>
      </m:oMath>
      <w:r w:rsidR="008C0E52">
        <w:rPr>
          <w:rFonts w:hint="eastAsia"/>
          <w:color w:val="000000" w:themeColor="text1"/>
          <w:sz w:val="24"/>
          <w:szCs w:val="24"/>
        </w:rPr>
        <w:t>，</w:t>
      </w:r>
      <w:r w:rsidR="00F3381E">
        <w:rPr>
          <w:rFonts w:hint="eastAsia"/>
          <w:color w:val="000000" w:themeColor="text1"/>
          <w:sz w:val="24"/>
          <w:szCs w:val="24"/>
        </w:rPr>
        <w:t>该策略</w:t>
      </w:r>
      <w:r w:rsidR="00834BB1">
        <w:rPr>
          <w:rFonts w:hint="eastAsia"/>
          <w:color w:val="000000" w:themeColor="text1"/>
          <w:sz w:val="24"/>
          <w:szCs w:val="24"/>
        </w:rPr>
        <w:t>在</w:t>
      </w:r>
      <w:proofErr w:type="spellStart"/>
      <w:r w:rsidR="00F3381E" w:rsidRPr="00474581">
        <w:rPr>
          <w:color w:val="000000" w:themeColor="text1"/>
          <w:sz w:val="24"/>
          <w:szCs w:val="24"/>
        </w:rPr>
        <w:t>Muckstadt</w:t>
      </w:r>
      <w:proofErr w:type="spellEnd"/>
      <w:r w:rsidR="00F3381E">
        <w:rPr>
          <w:rFonts w:hint="eastAsia"/>
          <w:color w:val="000000" w:themeColor="text1"/>
          <w:sz w:val="24"/>
          <w:szCs w:val="24"/>
        </w:rPr>
        <w:t>和</w:t>
      </w:r>
      <w:proofErr w:type="spellStart"/>
      <w:r w:rsidR="00F3381E" w:rsidRPr="00474581">
        <w:rPr>
          <w:color w:val="000000" w:themeColor="text1"/>
          <w:sz w:val="24"/>
          <w:szCs w:val="24"/>
        </w:rPr>
        <w:t>Sapra</w:t>
      </w:r>
      <w:proofErr w:type="spellEnd"/>
      <w:r w:rsidR="00F3381E" w:rsidRPr="00474581">
        <w:rPr>
          <w:color w:val="000000" w:themeColor="text1"/>
          <w:sz w:val="24"/>
          <w:szCs w:val="24"/>
        </w:rPr>
        <w:t>(2010)</w:t>
      </w:r>
      <w:r w:rsidR="00F3381E">
        <w:rPr>
          <w:rFonts w:hint="eastAsia"/>
          <w:color w:val="000000" w:themeColor="text1"/>
          <w:sz w:val="24"/>
          <w:szCs w:val="24"/>
        </w:rPr>
        <w:t>中有所总结。</w:t>
      </w:r>
      <w:r w:rsidR="00AD000B">
        <w:rPr>
          <w:rFonts w:hint="eastAsia"/>
          <w:color w:val="000000" w:themeColor="text1"/>
          <w:sz w:val="24"/>
          <w:szCs w:val="24"/>
        </w:rPr>
        <w:t>模型的参数与连续盘存</w:t>
      </w:r>
      <w:r w:rsidR="008C0E52">
        <w:rPr>
          <w:rFonts w:hint="eastAsia"/>
          <w:color w:val="000000" w:themeColor="text1"/>
          <w:sz w:val="24"/>
          <w:szCs w:val="24"/>
        </w:rPr>
        <w:t>下</w:t>
      </w:r>
      <w:r w:rsidR="00AD000B">
        <w:rPr>
          <w:rFonts w:hint="eastAsia"/>
          <w:color w:val="000000" w:themeColor="text1"/>
          <w:sz w:val="24"/>
          <w:szCs w:val="24"/>
        </w:rPr>
        <w:t>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AD000B">
        <w:rPr>
          <w:rFonts w:hint="eastAsia"/>
          <w:color w:val="000000" w:themeColor="text1"/>
          <w:sz w:val="24"/>
          <w:szCs w:val="24"/>
        </w:rPr>
        <w:t>策略相同</w:t>
      </w:r>
      <w:r w:rsidR="008C0E52">
        <w:rPr>
          <w:rFonts w:hint="eastAsia"/>
          <w:color w:val="000000" w:themeColor="text1"/>
          <w:sz w:val="24"/>
          <w:szCs w:val="24"/>
        </w:rPr>
        <w:t>：</w:t>
      </w:r>
      <m:oMath>
        <m:r>
          <w:rPr>
            <w:rFonts w:ascii="Cambria Math" w:hAnsi="Cambria Math" w:hint="eastAsia"/>
            <w:color w:val="000000" w:themeColor="text1"/>
            <w:sz w:val="24"/>
            <w:szCs w:val="24"/>
          </w:rPr>
          <m:t>K,</m:t>
        </m:r>
        <m:r>
          <w:rPr>
            <w:rFonts w:ascii="Cambria Math" w:hAnsi="Cambria Math"/>
            <w:color w:val="000000" w:themeColor="text1"/>
            <w:sz w:val="24"/>
            <w:szCs w:val="24"/>
          </w:rPr>
          <m:t>h,π</m:t>
        </m:r>
      </m:oMath>
      <w:r w:rsidR="008C0E52">
        <w:rPr>
          <w:rFonts w:hint="eastAsia"/>
          <w:color w:val="000000" w:themeColor="text1"/>
          <w:sz w:val="24"/>
          <w:szCs w:val="24"/>
        </w:rPr>
        <w:t>分别表示固定订购成本、持有成本和缺货损失。</w:t>
      </w:r>
    </w:p>
    <w:p w14:paraId="013F628E" w14:textId="53A69DFD" w:rsidR="00F3381E" w:rsidRPr="00AD000B" w:rsidRDefault="00F3381E" w:rsidP="00AD000B">
      <w:pPr>
        <w:spacing w:line="360" w:lineRule="auto"/>
        <w:ind w:firstLine="420"/>
        <w:rPr>
          <w:color w:val="000000" w:themeColor="text1"/>
          <w:sz w:val="24"/>
          <w:szCs w:val="24"/>
        </w:rPr>
      </w:pPr>
      <w:r w:rsidRPr="00F3381E">
        <w:rPr>
          <w:color w:val="000000" w:themeColor="text1"/>
          <w:sz w:val="24"/>
          <w:szCs w:val="24"/>
        </w:rPr>
        <w:t>设</w:t>
      </w:r>
      <w:r w:rsidR="00091BE5">
        <w:rPr>
          <w:rFonts w:hint="eastAsia"/>
          <w:color w:val="000000" w:themeColor="text1"/>
          <w:sz w:val="24"/>
          <w:szCs w:val="24"/>
        </w:rPr>
        <w:t>一个周期表示</w:t>
      </w:r>
      <w:r w:rsidR="007355CF">
        <w:rPr>
          <w:rFonts w:hint="eastAsia"/>
          <w:color w:val="000000" w:themeColor="text1"/>
          <w:sz w:val="24"/>
          <w:szCs w:val="24"/>
        </w:rPr>
        <w:t>发起采购订单到订单送达的间隔，</w:t>
      </w:r>
      <m:oMath>
        <m:r>
          <w:rPr>
            <w:rFonts w:ascii="Cambria Math" w:hAnsi="Cambria Math" w:hint="eastAsia"/>
            <w:color w:val="000000" w:themeColor="text1"/>
            <w:sz w:val="24"/>
            <w:szCs w:val="24"/>
          </w:rPr>
          <m:t>x</m:t>
        </m:r>
      </m:oMath>
      <w:r w:rsidRPr="00F3381E">
        <w:rPr>
          <w:color w:val="000000" w:themeColor="text1"/>
          <w:sz w:val="24"/>
          <w:szCs w:val="24"/>
        </w:rPr>
        <w:t>和</w:t>
      </w:r>
      <m:oMath>
        <m:r>
          <w:rPr>
            <w:rFonts w:ascii="Cambria Math" w:hAnsi="Cambria Math"/>
            <w:color w:val="000000" w:themeColor="text1"/>
            <w:sz w:val="24"/>
            <w:szCs w:val="24"/>
          </w:rPr>
          <m:t>y</m:t>
        </m:r>
      </m:oMath>
      <w:r w:rsidR="00AD000B">
        <w:rPr>
          <w:rFonts w:hint="eastAsia"/>
          <w:color w:val="000000" w:themeColor="text1"/>
          <w:sz w:val="24"/>
          <w:szCs w:val="24"/>
        </w:rPr>
        <w:t>分别</w:t>
      </w:r>
      <w:r w:rsidRPr="00F3381E">
        <w:rPr>
          <w:color w:val="000000" w:themeColor="text1"/>
          <w:sz w:val="24"/>
          <w:szCs w:val="24"/>
        </w:rPr>
        <w:t>为</w:t>
      </w:r>
      <w:r w:rsidR="007355CF">
        <w:rPr>
          <w:rFonts w:hint="eastAsia"/>
          <w:color w:val="000000" w:themeColor="text1"/>
          <w:sz w:val="24"/>
          <w:szCs w:val="24"/>
        </w:rPr>
        <w:t>周期开始至末尾的</w:t>
      </w:r>
      <w:r w:rsidRPr="00F3381E">
        <w:rPr>
          <w:color w:val="000000" w:themeColor="text1"/>
          <w:sz w:val="24"/>
          <w:szCs w:val="24"/>
        </w:rPr>
        <w:t>净库存水平。如果下订单，</w:t>
      </w:r>
      <m:oMath>
        <m:r>
          <w:rPr>
            <w:rFonts w:ascii="Cambria Math" w:hAnsi="Cambria Math"/>
            <w:color w:val="000000" w:themeColor="text1"/>
            <w:sz w:val="24"/>
            <w:szCs w:val="24"/>
          </w:rPr>
          <m:t>y=S</m:t>
        </m:r>
      </m:oMath>
      <w:r w:rsidRPr="00F3381E">
        <w:rPr>
          <w:color w:val="000000" w:themeColor="text1"/>
          <w:sz w:val="24"/>
          <w:szCs w:val="24"/>
        </w:rPr>
        <w:t>；否则，</w:t>
      </w:r>
      <m:oMath>
        <m:r>
          <w:rPr>
            <w:rFonts w:ascii="Cambria Math" w:hAnsi="Cambria Math"/>
            <w:color w:val="000000" w:themeColor="text1"/>
            <w:sz w:val="24"/>
            <w:szCs w:val="24"/>
          </w:rPr>
          <m:t>y=x</m:t>
        </m:r>
      </m:oMath>
      <w:r>
        <w:rPr>
          <w:rFonts w:hint="eastAsia"/>
          <w:color w:val="000000" w:themeColor="text1"/>
          <w:sz w:val="24"/>
          <w:szCs w:val="24"/>
        </w:rPr>
        <w:t>.</w:t>
      </w:r>
      <w:r w:rsidR="00AD000B">
        <w:rPr>
          <w:rFonts w:hint="eastAsia"/>
          <w:color w:val="000000" w:themeColor="text1"/>
          <w:sz w:val="24"/>
          <w:szCs w:val="24"/>
        </w:rPr>
        <w:t>那么一周期内的持有成本与缺货成本之和</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1</m:t>
            </m:r>
          </m:sup>
        </m:sSup>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oMath>
      <w:r w:rsidR="00AD000B">
        <w:rPr>
          <w:rFonts w:hint="eastAsia"/>
          <w:color w:val="000000" w:themeColor="text1"/>
          <w:sz w:val="24"/>
          <w:szCs w:val="24"/>
        </w:rPr>
        <w:t>为：</w:t>
      </w:r>
    </w:p>
    <w:p w14:paraId="66AD94FC" w14:textId="6DAAFD29" w:rsidR="00F3381E" w:rsidRPr="000E19D6" w:rsidRDefault="008653D0" w:rsidP="00F3381E">
      <w:pPr>
        <w:spacing w:line="360" w:lineRule="auto"/>
        <w:ind w:firstLine="420"/>
        <w:rPr>
          <w:color w:val="000000" w:themeColor="text1"/>
          <w:sz w:val="24"/>
          <w:szCs w:val="24"/>
        </w:rPr>
      </w:pPr>
      <m:oMathPara>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1</m:t>
              </m:r>
            </m:sup>
          </m:sSup>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=hE[</m:t>
          </m:r>
          <m:d>
            <m:dPr>
              <m:endChr m:val="]"/>
              <m:ctrlPr>
                <w:rPr>
                  <w:rFonts w:ascii="Cambria Math" w:hAnsi="Cambria Math"/>
                  <w:i/>
                  <w:color w:val="000000" w:themeColor="text1"/>
                  <w:sz w:val="24"/>
                  <w:szCs w:val="24"/>
                </w:rPr>
              </m:ctrlPr>
            </m:dPr>
            <m:e>
              <m:r>
                <w:rPr>
                  <w:rFonts w:ascii="Cambria Math" w:hAnsi="Cambria Math"/>
                  <w:color w:val="000000" w:themeColor="text1"/>
                  <w:sz w:val="24"/>
                  <w:szCs w:val="24"/>
                </w:rPr>
                <m:t>y-D</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m:t>
                  </m:r>
                </m:sup>
              </m:sSup>
            </m:e>
          </m:d>
          <m:r>
            <w:rPr>
              <w:rFonts w:ascii="Cambria Math" w:hAnsi="Cambria Math"/>
              <w:color w:val="000000" w:themeColor="text1"/>
              <w:sz w:val="24"/>
              <w:szCs w:val="24"/>
            </w:rPr>
            <m:t>+πE[(D-y</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m:t>
              </m:r>
            </m:sup>
          </m:sSup>
          <m:r>
            <w:rPr>
              <w:rFonts w:ascii="Cambria Math" w:hAnsi="Cambria Math"/>
              <w:color w:val="000000" w:themeColor="text1"/>
              <w:sz w:val="24"/>
              <w:szCs w:val="24"/>
            </w:rPr>
            <m:t>]</m:t>
          </m:r>
        </m:oMath>
      </m:oMathPara>
    </w:p>
    <w:p w14:paraId="53BF1165" w14:textId="38222C53" w:rsidR="000E19D6" w:rsidRPr="004B43F7" w:rsidRDefault="000E19D6" w:rsidP="00F3381E">
      <w:pPr>
        <w:spacing w:line="360" w:lineRule="auto"/>
        <w:ind w:firstLine="420"/>
        <w:rPr>
          <w:color w:val="000000" w:themeColor="text1"/>
          <w:sz w:val="24"/>
          <w:szCs w:val="24"/>
        </w:rPr>
      </w:pPr>
      <m:oMathPara>
        <m:oMath>
          <m:r>
            <w:rPr>
              <w:rFonts w:ascii="Cambria Math" w:hAnsi="Cambria Math"/>
              <w:color w:val="000000" w:themeColor="text1"/>
              <w:sz w:val="24"/>
              <w:szCs w:val="24"/>
            </w:rPr>
            <m:t>=h</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j=0</m:t>
              </m:r>
            </m:sub>
            <m:sup>
              <m:r>
                <w:rPr>
                  <w:rFonts w:ascii="Cambria Math" w:hAnsi="Cambria Math" w:hint="eastAsia"/>
                  <w:color w:val="000000" w:themeColor="text1"/>
                  <w:sz w:val="24"/>
                  <w:szCs w:val="24"/>
                </w:rPr>
                <m:t>y</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y-j</m:t>
                  </m:r>
                </m:e>
              </m:d>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j</m:t>
                  </m:r>
                </m:sub>
              </m:sSub>
            </m:e>
          </m:nary>
          <m:r>
            <w:rPr>
              <w:rFonts w:ascii="Cambria Math" w:hAnsi="Cambria Math"/>
              <w:color w:val="000000" w:themeColor="text1"/>
              <w:sz w:val="24"/>
              <w:szCs w:val="24"/>
            </w:rPr>
            <m:t>+π</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j=0</m:t>
              </m:r>
            </m:sub>
            <m:sup>
              <m:r>
                <w:rPr>
                  <w:rFonts w:ascii="Cambria Math" w:hAnsi="Cambria Math" w:hint="eastAsia"/>
                  <w:color w:val="000000" w:themeColor="text1"/>
                  <w:sz w:val="24"/>
                  <w:szCs w:val="24"/>
                </w:rPr>
                <m:t>y</m:t>
              </m:r>
            </m:sup>
            <m:e>
              <m:d>
                <m:dPr>
                  <m:ctrlPr>
                    <w:rPr>
                      <w:rFonts w:ascii="Cambria Math" w:hAnsi="Cambria Math"/>
                      <w:i/>
                      <w:color w:val="000000" w:themeColor="text1"/>
                      <w:sz w:val="24"/>
                      <w:szCs w:val="24"/>
                    </w:rPr>
                  </m:ctrlPr>
                </m:dPr>
                <m:e>
                  <m:r>
                    <w:rPr>
                      <w:rFonts w:ascii="Cambria Math" w:hAnsi="Cambria Math"/>
                      <w:color w:val="000000" w:themeColor="text1"/>
                      <w:sz w:val="24"/>
                      <w:szCs w:val="24"/>
                    </w:rPr>
                    <m:t>j-y</m:t>
                  </m:r>
                </m:e>
              </m:d>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j</m:t>
                  </m:r>
                </m:sub>
              </m:sSub>
            </m:e>
          </m:nary>
          <m:r>
            <w:rPr>
              <w:rFonts w:ascii="Cambria Math" w:hAnsi="Cambria Math"/>
              <w:color w:val="000000" w:themeColor="text1"/>
              <w:sz w:val="24"/>
              <w:szCs w:val="24"/>
            </w:rPr>
            <m:t>.</m:t>
          </m:r>
        </m:oMath>
      </m:oMathPara>
    </w:p>
    <w:p w14:paraId="120B373C" w14:textId="60DD1255" w:rsidR="004B43F7" w:rsidRDefault="004B43F7" w:rsidP="004B43F7">
      <w:pPr>
        <w:spacing w:line="360" w:lineRule="auto"/>
        <w:ind w:firstLine="420"/>
        <w:rPr>
          <w:color w:val="000000" w:themeColor="text1"/>
          <w:sz w:val="24"/>
          <w:szCs w:val="24"/>
        </w:rPr>
      </w:pPr>
      <w:r>
        <w:rPr>
          <w:rFonts w:hint="eastAsia"/>
          <w:color w:val="000000" w:themeColor="text1"/>
          <w:sz w:val="24"/>
          <w:szCs w:val="24"/>
        </w:rPr>
        <w:t>其中</w:t>
      </w:r>
      <m:oMath>
        <m:r>
          <m:rPr>
            <m:sty m:val="p"/>
          </m:rPr>
          <w:rPr>
            <w:rFonts w:ascii="Cambria Math" w:hAnsi="Cambria Math"/>
            <w:color w:val="000000" w:themeColor="text1"/>
            <w:sz w:val="24"/>
            <w:szCs w:val="24"/>
          </w:rPr>
          <m:t>(</m:t>
        </m:r>
        <m:r>
          <w:rPr>
            <w:rFonts w:ascii="Cambria Math" w:hAnsi="Cambria Math" w:hint="eastAsia"/>
            <w:color w:val="000000" w:themeColor="text1"/>
            <w:sz w:val="24"/>
            <w:szCs w:val="24"/>
          </w:rPr>
          <m:t>x</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m:t>
            </m:r>
          </m:e>
          <m:sup>
            <m:r>
              <w:rPr>
                <w:rFonts w:ascii="Cambria Math" w:hAnsi="Cambria Math"/>
                <w:color w:val="000000" w:themeColor="text1"/>
                <w:sz w:val="24"/>
                <w:szCs w:val="24"/>
              </w:rPr>
              <m:t>+</m:t>
            </m:r>
          </m:sup>
        </m:sSup>
      </m:oMath>
      <w:r>
        <w:rPr>
          <w:rFonts w:hint="eastAsia"/>
          <w:color w:val="000000" w:themeColor="text1"/>
          <w:sz w:val="24"/>
          <w:szCs w:val="24"/>
        </w:rPr>
        <w:t>表示取</w:t>
      </w:r>
      <m:oMath>
        <m:r>
          <w:rPr>
            <w:rFonts w:ascii="Cambria Math" w:hAnsi="Cambria Math" w:hint="eastAsia"/>
            <w:color w:val="000000" w:themeColor="text1"/>
            <w:sz w:val="24"/>
            <w:szCs w:val="24"/>
          </w:rPr>
          <m:t>x</m:t>
        </m:r>
      </m:oMath>
      <w:r>
        <w:rPr>
          <w:rFonts w:hint="eastAsia"/>
          <w:color w:val="000000" w:themeColor="text1"/>
          <w:sz w:val="24"/>
          <w:szCs w:val="24"/>
        </w:rPr>
        <w:t>大于</w:t>
      </w:r>
      <w:r>
        <w:rPr>
          <w:rFonts w:hint="eastAsia"/>
          <w:color w:val="000000" w:themeColor="text1"/>
          <w:sz w:val="24"/>
          <w:szCs w:val="24"/>
        </w:rPr>
        <w:t>0</w:t>
      </w:r>
      <w:r>
        <w:rPr>
          <w:rFonts w:hint="eastAsia"/>
          <w:color w:val="000000" w:themeColor="text1"/>
          <w:sz w:val="24"/>
          <w:szCs w:val="24"/>
        </w:rPr>
        <w:t>的部分，即</w:t>
      </w:r>
      <m:oMath>
        <m:r>
          <w:rPr>
            <w:rFonts w:ascii="Cambria Math" w:hAnsi="Cambria Math" w:hint="eastAsia"/>
            <w:color w:val="000000" w:themeColor="text1"/>
            <w:sz w:val="24"/>
            <w:szCs w:val="24"/>
          </w:rPr>
          <m:t>max</m:t>
        </m:r>
        <m:r>
          <w:rPr>
            <w:rFonts w:ascii="Cambria Math" w:hAnsi="Cambria Math"/>
            <w:color w:val="000000" w:themeColor="text1"/>
            <w:sz w:val="24"/>
            <w:szCs w:val="24"/>
          </w:rPr>
          <m:t>(x,0)</m:t>
        </m:r>
      </m:oMath>
      <w:r>
        <w:rPr>
          <w:rFonts w:hint="eastAsia"/>
          <w:color w:val="000000" w:themeColor="text1"/>
          <w:sz w:val="24"/>
          <w:szCs w:val="24"/>
        </w:rPr>
        <w:t>.</w:t>
      </w:r>
    </w:p>
    <w:p w14:paraId="1C1525D1" w14:textId="5A94E694" w:rsidR="00AD000B" w:rsidRPr="004B43F7" w:rsidRDefault="00AD000B" w:rsidP="004B43F7">
      <w:pPr>
        <w:spacing w:line="360" w:lineRule="auto"/>
        <w:ind w:firstLine="420"/>
        <w:rPr>
          <w:color w:val="000000" w:themeColor="text1"/>
          <w:sz w:val="24"/>
          <w:szCs w:val="24"/>
        </w:rPr>
      </w:pPr>
      <w:r>
        <w:rPr>
          <w:rFonts w:hint="eastAsia"/>
          <w:color w:val="000000" w:themeColor="text1"/>
          <w:sz w:val="24"/>
          <w:szCs w:val="24"/>
        </w:rPr>
        <w:t>设</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a*</m:t>
            </m:r>
          </m:sup>
        </m:sSup>
      </m:oMath>
      <w:r>
        <w:rPr>
          <w:rFonts w:hint="eastAsia"/>
          <w:color w:val="000000" w:themeColor="text1"/>
          <w:sz w:val="24"/>
          <w:szCs w:val="24"/>
        </w:rPr>
        <w:t>表示所有策略解</w:t>
      </w:r>
      <m:oMath>
        <m:r>
          <w:rPr>
            <w:rFonts w:ascii="Cambria Math" w:hAnsi="Cambria Math" w:hint="eastAsia"/>
            <w:color w:val="000000" w:themeColor="text1"/>
            <w:sz w:val="24"/>
            <w:szCs w:val="24"/>
          </w:rPr>
          <m:t>(</m:t>
        </m:r>
        <m:r>
          <w:rPr>
            <w:rFonts w:ascii="Cambria Math" w:hAnsi="Cambria Math"/>
            <w:color w:val="000000" w:themeColor="text1"/>
            <w:sz w:val="24"/>
            <w:szCs w:val="24"/>
          </w:rPr>
          <m:t>s,S)</m:t>
        </m:r>
      </m:oMath>
      <w:r>
        <w:rPr>
          <w:rFonts w:hint="eastAsia"/>
          <w:color w:val="000000" w:themeColor="text1"/>
          <w:sz w:val="24"/>
          <w:szCs w:val="24"/>
        </w:rPr>
        <w:t>中最优解对应的一周期成本，</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v</m:t>
            </m:r>
          </m:e>
          <m:sub>
            <m:r>
              <w:rPr>
                <w:rFonts w:ascii="Cambria Math" w:hAnsi="Cambria Math"/>
                <w:color w:val="000000" w:themeColor="text1"/>
                <w:sz w:val="24"/>
                <w:szCs w:val="24"/>
              </w:rPr>
              <m:t>R</m:t>
            </m:r>
          </m:sub>
          <m:sup>
            <m:r>
              <w:rPr>
                <w:rFonts w:ascii="Cambria Math" w:hAnsi="Cambria Math"/>
                <w:color w:val="000000" w:themeColor="text1"/>
                <w:sz w:val="24"/>
                <w:szCs w:val="24"/>
              </w:rPr>
              <m:t>a</m:t>
            </m:r>
          </m:sup>
        </m:sSubSup>
      </m:oMath>
      <w:r>
        <w:rPr>
          <w:rFonts w:hint="eastAsia"/>
          <w:color w:val="000000" w:themeColor="text1"/>
          <w:sz w:val="24"/>
          <w:szCs w:val="24"/>
        </w:rPr>
        <w:t>表示其中一个策略</w:t>
      </w:r>
      <m:oMath>
        <m:r>
          <w:rPr>
            <w:rFonts w:ascii="Cambria Math" w:hAnsi="Cambria Math" w:hint="eastAsia"/>
            <w:color w:val="000000" w:themeColor="text1"/>
            <w:sz w:val="24"/>
            <w:szCs w:val="24"/>
          </w:rPr>
          <m:t>R</m:t>
        </m:r>
      </m:oMath>
      <w:r>
        <w:rPr>
          <w:rFonts w:hint="eastAsia"/>
          <w:color w:val="000000" w:themeColor="text1"/>
          <w:sz w:val="24"/>
          <w:szCs w:val="24"/>
        </w:rPr>
        <w:t>对应的一周期成本。动态规划方程为：</w:t>
      </w:r>
    </w:p>
    <w:p w14:paraId="5FE108FF" w14:textId="55B31F3F" w:rsidR="00CB348A" w:rsidRPr="00CB348A" w:rsidRDefault="00CB348A" w:rsidP="00834BB1">
      <w:pPr>
        <w:spacing w:line="360" w:lineRule="auto"/>
        <w:ind w:firstLine="420"/>
        <w:rPr>
          <w:color w:val="000000" w:themeColor="text1"/>
          <w:sz w:val="24"/>
          <w:szCs w:val="24"/>
        </w:rPr>
      </w:pPr>
      <m:oMathPara>
        <m:oMath>
          <m: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1</m:t>
              </m:r>
            </m:sup>
          </m:sSup>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a*</m:t>
              </m:r>
            </m:sup>
          </m:sSup>
          <m:r>
            <w:rPr>
              <w:rFonts w:ascii="Cambria Math" w:hAnsi="Cambria Math"/>
              <w:color w:val="000000" w:themeColor="text1"/>
              <w:sz w:val="24"/>
              <w:szCs w:val="24"/>
            </w:rPr>
            <m:t>+</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j=0</m:t>
              </m:r>
            </m:sub>
            <m:sup>
              <m:r>
                <w:rPr>
                  <w:rFonts w:ascii="Cambria Math" w:hAnsi="Cambria Math"/>
                  <w:color w:val="000000" w:themeColor="text1"/>
                  <w:sz w:val="24"/>
                  <w:szCs w:val="24"/>
                </w:rPr>
                <m:t>∞</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j</m:t>
                  </m:r>
                </m:sub>
              </m:sSub>
              <m:r>
                <w:rPr>
                  <w:rFonts w:ascii="Cambria Math" w:hAnsi="Cambria Math"/>
                  <w:color w:val="000000" w:themeColor="text1"/>
                  <w:sz w:val="24"/>
                  <w:szCs w:val="24"/>
                </w:rPr>
                <m:t>g(y-j)</m:t>
              </m:r>
            </m:e>
          </m:nary>
        </m:oMath>
      </m:oMathPara>
    </w:p>
    <w:p w14:paraId="61C86BD1" w14:textId="68725FB5" w:rsidR="00AD000B" w:rsidRPr="004B43F7" w:rsidRDefault="00CB348A" w:rsidP="007355CF">
      <w:pPr>
        <w:spacing w:line="360" w:lineRule="auto"/>
        <w:ind w:firstLine="420"/>
        <w:rPr>
          <w:color w:val="000000" w:themeColor="text1"/>
          <w:sz w:val="24"/>
          <w:szCs w:val="24"/>
        </w:rPr>
      </w:pPr>
      <m:oMathPara>
        <m:oMath>
          <m:r>
            <w:rPr>
              <w:rFonts w:ascii="Cambria Math" w:hAnsi="Cambria Math"/>
              <w:color w:val="000000" w:themeColor="text1"/>
              <w:sz w:val="24"/>
              <w:szCs w:val="24"/>
            </w:rPr>
            <m:t>g</m:t>
          </m:r>
          <m:d>
            <m:dPr>
              <m:ctrlPr>
                <w:rPr>
                  <w:rFonts w:ascii="Cambria Math" w:hAnsi="Cambria Math"/>
                  <w:i/>
                  <w:color w:val="000000" w:themeColor="text1"/>
                  <w:sz w:val="24"/>
                  <w:szCs w:val="24"/>
                </w:rPr>
              </m:ctrlPr>
            </m:dPr>
            <m:e>
              <m:r>
                <w:rPr>
                  <w:rFonts w:ascii="Cambria Math" w:hAnsi="Cambria Math"/>
                  <w:color w:val="000000" w:themeColor="text1"/>
                  <w:sz w:val="24"/>
                  <w:szCs w:val="24"/>
                </w:rPr>
                <m:t>S</m:t>
              </m:r>
            </m:e>
          </m:d>
          <m:r>
            <w:rPr>
              <w:rFonts w:ascii="Cambria Math" w:hAnsi="Cambria Math"/>
              <w:color w:val="000000" w:themeColor="text1"/>
              <w:sz w:val="24"/>
              <w:szCs w:val="24"/>
            </w:rPr>
            <m:t>=0</m:t>
          </m:r>
          <m:r>
            <m:rPr>
              <m:sty m:val="p"/>
            </m:rPr>
            <w:rPr>
              <w:rFonts w:ascii="Cambria Math" w:hAnsi="Cambria Math"/>
              <w:color w:val="000000" w:themeColor="text1"/>
              <w:sz w:val="24"/>
              <w:szCs w:val="24"/>
            </w:rPr>
            <m:t>.</m:t>
          </m:r>
        </m:oMath>
      </m:oMathPara>
    </w:p>
    <w:p w14:paraId="571C4DF2" w14:textId="31649CB1" w:rsidR="008C0E52" w:rsidRDefault="008C0E52" w:rsidP="00834BB1">
      <w:pPr>
        <w:spacing w:line="360" w:lineRule="auto"/>
        <w:ind w:firstLine="420"/>
        <w:rPr>
          <w:color w:val="000000" w:themeColor="text1"/>
          <w:sz w:val="24"/>
          <w:szCs w:val="24"/>
        </w:rPr>
      </w:pPr>
      <w:r>
        <w:rPr>
          <w:rFonts w:hint="eastAsia"/>
          <w:color w:val="000000" w:themeColor="text1"/>
          <w:sz w:val="24"/>
          <w:szCs w:val="24"/>
        </w:rPr>
        <w:t>周期的预期时间</w:t>
      </w:r>
      <w:r w:rsidR="007355CF">
        <w:rPr>
          <w:rFonts w:hint="eastAsia"/>
          <w:color w:val="000000" w:themeColor="text1"/>
          <w:sz w:val="24"/>
          <w:szCs w:val="24"/>
        </w:rPr>
        <w:t>长度</w:t>
      </w:r>
      <w:r>
        <w:rPr>
          <w:rFonts w:hint="eastAsia"/>
          <w:color w:val="000000" w:themeColor="text1"/>
          <w:sz w:val="24"/>
          <w:szCs w:val="24"/>
        </w:rPr>
        <w:t>为：</w:t>
      </w:r>
    </w:p>
    <w:p w14:paraId="6CFF9BCE" w14:textId="4A27D924" w:rsidR="004B43F7" w:rsidRPr="008C0E52" w:rsidRDefault="004B43F7" w:rsidP="00834BB1">
      <w:pPr>
        <w:spacing w:line="360" w:lineRule="auto"/>
        <w:ind w:firstLine="420"/>
        <w:rPr>
          <w:i/>
          <w:color w:val="000000" w:themeColor="text1"/>
          <w:sz w:val="24"/>
          <w:szCs w:val="24"/>
        </w:rPr>
      </w:pPr>
      <m:oMathPara>
        <m:oMath>
          <m:r>
            <w:rPr>
              <w:rFonts w:ascii="Cambria Math" w:hAnsi="Cambria Math"/>
              <w:color w:val="000000" w:themeColor="text1"/>
              <w:sz w:val="24"/>
              <w:szCs w:val="24"/>
            </w:rPr>
            <m:t>t</m:t>
          </m:r>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=1+</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j=0</m:t>
              </m:r>
            </m:sub>
            <m:sup>
              <m:r>
                <w:rPr>
                  <w:rFonts w:ascii="Cambria Math" w:hAnsi="Cambria Math"/>
                  <w:color w:val="000000" w:themeColor="text1"/>
                  <w:sz w:val="24"/>
                  <w:szCs w:val="24"/>
                </w:rPr>
                <m:t>y-s-1</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j</m:t>
                  </m:r>
                </m:sub>
              </m:sSub>
              <m:r>
                <w:rPr>
                  <w:rFonts w:ascii="Cambria Math" w:hAnsi="Cambria Math"/>
                  <w:color w:val="000000" w:themeColor="text1"/>
                  <w:sz w:val="24"/>
                  <w:szCs w:val="24"/>
                </w:rPr>
                <m:t>t</m:t>
              </m:r>
              <m:d>
                <m:dPr>
                  <m:ctrlPr>
                    <w:rPr>
                      <w:rFonts w:ascii="Cambria Math" w:hAnsi="Cambria Math"/>
                      <w:i/>
                      <w:color w:val="000000" w:themeColor="text1"/>
                      <w:sz w:val="24"/>
                      <w:szCs w:val="24"/>
                    </w:rPr>
                  </m:ctrlPr>
                </m:dPr>
                <m:e>
                  <m:r>
                    <w:rPr>
                      <w:rFonts w:ascii="Cambria Math" w:hAnsi="Cambria Math"/>
                      <w:color w:val="000000" w:themeColor="text1"/>
                      <w:sz w:val="24"/>
                      <w:szCs w:val="24"/>
                    </w:rPr>
                    <m:t>y-j</m:t>
                  </m:r>
                </m:e>
              </m:d>
            </m:e>
          </m:nary>
          <m:r>
            <m:rPr>
              <m:sty m:val="p"/>
            </m:rPr>
            <w:rPr>
              <w:rFonts w:ascii="Cambria Math" w:hAnsi="Cambria Math"/>
              <w:color w:val="000000" w:themeColor="text1"/>
              <w:sz w:val="24"/>
              <w:szCs w:val="24"/>
            </w:rPr>
            <m:t>.</m:t>
          </m:r>
        </m:oMath>
      </m:oMathPara>
    </w:p>
    <w:p w14:paraId="75C220F4" w14:textId="1DA75BCA" w:rsidR="008C0E52" w:rsidRPr="008C0E52" w:rsidRDefault="008C0E52" w:rsidP="00834BB1">
      <w:pPr>
        <w:spacing w:line="360" w:lineRule="auto"/>
        <w:ind w:firstLine="420"/>
        <w:rPr>
          <w:color w:val="000000" w:themeColor="text1"/>
          <w:sz w:val="24"/>
          <w:szCs w:val="24"/>
        </w:rPr>
      </w:pPr>
      <w:r>
        <w:rPr>
          <w:rFonts w:hint="eastAsia"/>
          <w:color w:val="000000" w:themeColor="text1"/>
          <w:sz w:val="24"/>
          <w:szCs w:val="24"/>
        </w:rPr>
        <w:t>那么从</w:t>
      </w:r>
      <w:r w:rsidR="00B702C8">
        <w:rPr>
          <w:rFonts w:hint="eastAsia"/>
          <w:color w:val="000000" w:themeColor="text1"/>
          <w:sz w:val="24"/>
          <w:szCs w:val="24"/>
        </w:rPr>
        <w:t>周期</w:t>
      </w:r>
      <w:r>
        <w:rPr>
          <w:rFonts w:hint="eastAsia"/>
          <w:color w:val="000000" w:themeColor="text1"/>
          <w:sz w:val="24"/>
          <w:szCs w:val="24"/>
        </w:rPr>
        <w:t>的</w:t>
      </w:r>
      <w:r w:rsidR="00B702C8">
        <w:rPr>
          <w:rFonts w:hint="eastAsia"/>
          <w:color w:val="000000" w:themeColor="text1"/>
          <w:sz w:val="24"/>
          <w:szCs w:val="24"/>
        </w:rPr>
        <w:t>预期</w:t>
      </w:r>
      <w:r>
        <w:rPr>
          <w:rFonts w:hint="eastAsia"/>
          <w:color w:val="000000" w:themeColor="text1"/>
          <w:sz w:val="24"/>
          <w:szCs w:val="24"/>
        </w:rPr>
        <w:t>成本为：</w:t>
      </w:r>
    </w:p>
    <w:p w14:paraId="3FACCFFB" w14:textId="743BACED" w:rsidR="004B43F7" w:rsidRPr="008C0E52" w:rsidRDefault="008653D0" w:rsidP="00834BB1">
      <w:pPr>
        <w:spacing w:line="360" w:lineRule="auto"/>
        <w:ind w:firstLine="42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S</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m:t>
          </m:r>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V</m:t>
              </m:r>
            </m:e>
            <m:sup>
              <m:r>
                <w:rPr>
                  <w:rFonts w:ascii="Cambria Math" w:hAnsi="Cambria Math"/>
                  <w:color w:val="000000" w:themeColor="text1"/>
                  <w:sz w:val="24"/>
                  <w:szCs w:val="24"/>
                </w:rPr>
                <m:t>1</m:t>
              </m:r>
            </m:sup>
          </m:sSup>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j=0</m:t>
              </m:r>
            </m:sub>
            <m:sup>
              <m:r>
                <w:rPr>
                  <w:rFonts w:ascii="Cambria Math" w:hAnsi="Cambria Math"/>
                  <w:color w:val="000000" w:themeColor="text1"/>
                  <w:sz w:val="24"/>
                  <w:szCs w:val="24"/>
                </w:rPr>
                <m:t>y-s-1</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p</m:t>
                  </m:r>
                </m:e>
                <m:sub>
                  <m:r>
                    <w:rPr>
                      <w:rFonts w:ascii="Cambria Math" w:hAnsi="Cambria Math"/>
                      <w:color w:val="000000" w:themeColor="text1"/>
                      <w:sz w:val="24"/>
                      <w:szCs w:val="24"/>
                    </w:rPr>
                    <m:t>j</m:t>
                  </m:r>
                </m:sub>
              </m:sSub>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S</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y-j</m:t>
                  </m:r>
                </m:e>
              </m:d>
            </m:e>
          </m:nary>
        </m:oMath>
      </m:oMathPara>
    </w:p>
    <w:p w14:paraId="3065F97C" w14:textId="05BAE29B" w:rsidR="008C0E52" w:rsidRPr="008C0E52" w:rsidRDefault="008C0E52" w:rsidP="00834BB1">
      <w:pPr>
        <w:spacing w:line="360" w:lineRule="auto"/>
        <w:ind w:firstLine="420"/>
        <w:rPr>
          <w:color w:val="000000" w:themeColor="text1"/>
          <w:sz w:val="24"/>
          <w:szCs w:val="24"/>
        </w:rPr>
      </w:pPr>
      <w:r>
        <w:rPr>
          <w:rFonts w:hint="eastAsia"/>
          <w:color w:val="000000" w:themeColor="text1"/>
          <w:sz w:val="24"/>
          <w:szCs w:val="24"/>
        </w:rPr>
        <w:t>通过计算</w:t>
      </w:r>
      <m:oMath>
        <m:r>
          <w:rPr>
            <w:rFonts w:ascii="Cambria Math" w:hAnsi="Cambria Math" w:hint="eastAsia"/>
            <w:color w:val="000000" w:themeColor="text1"/>
            <w:sz w:val="24"/>
            <w:szCs w:val="24"/>
          </w:rPr>
          <m:t>t</m:t>
        </m:r>
        <m:r>
          <w:rPr>
            <w:rFonts w:ascii="Cambria Math" w:hAnsi="Cambria Math"/>
            <w:color w:val="000000" w:themeColor="text1"/>
            <w:sz w:val="24"/>
            <w:szCs w:val="24"/>
          </w:rPr>
          <m:t>(y)</m:t>
        </m:r>
      </m:oMath>
      <w:r>
        <w:rPr>
          <w:rFonts w:hint="eastAsia"/>
          <w:color w:val="000000" w:themeColor="text1"/>
          <w:sz w:val="24"/>
          <w:szCs w:val="24"/>
        </w:rPr>
        <w:t>和</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S</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oMath>
      <w:r>
        <w:rPr>
          <w:rFonts w:hint="eastAsia"/>
          <w:color w:val="000000" w:themeColor="text1"/>
          <w:sz w:val="24"/>
          <w:szCs w:val="24"/>
        </w:rPr>
        <w:t>在</w:t>
      </w:r>
      <m:oMath>
        <m:r>
          <w:rPr>
            <w:rFonts w:ascii="Cambria Math" w:hAnsi="Cambria Math" w:hint="eastAsia"/>
            <w:color w:val="000000" w:themeColor="text1"/>
            <w:sz w:val="24"/>
            <w:szCs w:val="24"/>
          </w:rPr>
          <m:t>y</m:t>
        </m:r>
        <m:r>
          <w:rPr>
            <w:rFonts w:ascii="Cambria Math" w:hAnsi="Cambria Math"/>
            <w:color w:val="000000" w:themeColor="text1"/>
            <w:sz w:val="24"/>
            <w:szCs w:val="24"/>
          </w:rPr>
          <m:t>&gt;s</m:t>
        </m:r>
      </m:oMath>
      <w:r w:rsidR="007355CF">
        <w:rPr>
          <w:rFonts w:hint="eastAsia"/>
          <w:color w:val="000000" w:themeColor="text1"/>
          <w:sz w:val="24"/>
          <w:szCs w:val="24"/>
        </w:rPr>
        <w:t>时</w:t>
      </w:r>
      <w:r>
        <w:rPr>
          <w:rFonts w:hint="eastAsia"/>
          <w:color w:val="000000" w:themeColor="text1"/>
          <w:sz w:val="24"/>
          <w:szCs w:val="24"/>
        </w:rPr>
        <w:t>的值我们可以得到如下</w:t>
      </w:r>
      <w:r w:rsidR="008418BD">
        <w:rPr>
          <w:rFonts w:hint="eastAsia"/>
          <w:color w:val="000000" w:themeColor="text1"/>
          <w:sz w:val="24"/>
          <w:szCs w:val="24"/>
        </w:rPr>
        <w:t>模型</w:t>
      </w:r>
      <w:r>
        <w:rPr>
          <w:rFonts w:hint="eastAsia"/>
          <w:color w:val="000000" w:themeColor="text1"/>
          <w:sz w:val="24"/>
          <w:szCs w:val="24"/>
        </w:rPr>
        <w:t>：</w:t>
      </w:r>
    </w:p>
    <w:p w14:paraId="7E749B03" w14:textId="679F7300" w:rsidR="004B43F7" w:rsidRDefault="008653D0" w:rsidP="00834BB1">
      <w:pPr>
        <w:spacing w:line="360" w:lineRule="auto"/>
        <w:ind w:firstLine="420"/>
        <w:rPr>
          <w:color w:val="000000" w:themeColor="text1"/>
          <w:sz w:val="24"/>
          <w:szCs w:val="24"/>
        </w:rPr>
      </w:pPr>
      <m:oMathPara>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v</m:t>
              </m:r>
            </m:e>
            <m:sub>
              <m:r>
                <w:rPr>
                  <w:rFonts w:ascii="Cambria Math" w:hAnsi="Cambria Math"/>
                  <w:color w:val="000000" w:themeColor="text1"/>
                  <w:sz w:val="24"/>
                  <w:szCs w:val="24"/>
                </w:rPr>
                <m:t>R</m:t>
              </m:r>
            </m:sub>
            <m:sup>
              <m:r>
                <w:rPr>
                  <w:rFonts w:ascii="Cambria Math" w:hAnsi="Cambria Math"/>
                  <w:color w:val="000000" w:themeColor="text1"/>
                  <w:sz w:val="24"/>
                  <w:szCs w:val="24"/>
                </w:rPr>
                <m:t>a</m:t>
              </m:r>
            </m:sup>
          </m:sSubSup>
          <m:r>
            <w:rPr>
              <w:rFonts w:ascii="Cambria Math" w:hAnsi="Cambria Math"/>
              <w:color w:val="000000" w:themeColor="text1"/>
              <w:sz w:val="24"/>
              <w:szCs w:val="24"/>
            </w:rPr>
            <m:t>=</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S</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+K</m:t>
              </m:r>
            </m:num>
            <m:den>
              <m:r>
                <w:rPr>
                  <w:rFonts w:ascii="Cambria Math" w:hAnsi="Cambria Math"/>
                  <w:color w:val="000000" w:themeColor="text1"/>
                  <w:sz w:val="24"/>
                  <w:szCs w:val="24"/>
                </w:rPr>
                <m:t>t(S)</m:t>
              </m:r>
            </m:den>
          </m:f>
        </m:oMath>
      </m:oMathPara>
    </w:p>
    <w:p w14:paraId="1D2CDE55" w14:textId="45EE5F84" w:rsidR="00F3381E" w:rsidRPr="008418BD" w:rsidRDefault="008653D0" w:rsidP="008418BD">
      <w:pPr>
        <w:spacing w:line="360" w:lineRule="auto"/>
        <w:ind w:firstLine="420"/>
        <w:rPr>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g</m:t>
              </m:r>
            </m:e>
            <m:sub>
              <m:r>
                <w:rPr>
                  <w:rFonts w:ascii="Cambria Math" w:hAnsi="Cambria Math"/>
                  <w:color w:val="000000" w:themeColor="text1"/>
                  <w:sz w:val="24"/>
                  <w:szCs w:val="24"/>
                </w:rPr>
                <m:t>R</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eqArr>
                <m:eqArrPr>
                  <m:ctrlPr>
                    <w:rPr>
                      <w:rFonts w:ascii="Cambria Math" w:hAnsi="Cambria Math"/>
                      <w:i/>
                      <w:color w:val="000000" w:themeColor="text1"/>
                      <w:sz w:val="24"/>
                      <w:szCs w:val="24"/>
                    </w:rPr>
                  </m:ctrlPr>
                </m:eqArrPr>
                <m:e>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S</m:t>
                      </m:r>
                    </m:sub>
                  </m:sSub>
                  <m:d>
                    <m:dPr>
                      <m:ctrlPr>
                        <w:rPr>
                          <w:rFonts w:ascii="Cambria Math" w:hAnsi="Cambria Math"/>
                          <w:i/>
                          <w:color w:val="000000" w:themeColor="text1"/>
                          <w:sz w:val="24"/>
                          <w:szCs w:val="24"/>
                        </w:rPr>
                      </m:ctrlPr>
                    </m:dPr>
                    <m:e>
                      <m:r>
                        <w:rPr>
                          <w:rFonts w:ascii="Cambria Math" w:hAnsi="Cambria Math"/>
                          <w:color w:val="000000" w:themeColor="text1"/>
                          <w:sz w:val="24"/>
                          <w:szCs w:val="24"/>
                        </w:rPr>
                        <m:t>y</m:t>
                      </m:r>
                    </m:e>
                  </m:d>
                  <m:r>
                    <w:rPr>
                      <w:rFonts w:ascii="Cambria Math" w:hAnsi="Cambria Math"/>
                      <w:color w:val="000000" w:themeColor="text1"/>
                      <w:sz w:val="24"/>
                      <w:szCs w:val="24"/>
                    </w:rPr>
                    <m:t>+K-</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v</m:t>
                      </m:r>
                    </m:e>
                    <m:sub>
                      <m:r>
                        <w:rPr>
                          <w:rFonts w:ascii="Cambria Math" w:hAnsi="Cambria Math"/>
                          <w:color w:val="000000" w:themeColor="text1"/>
                          <w:sz w:val="24"/>
                          <w:szCs w:val="24"/>
                        </w:rPr>
                        <m:t>R</m:t>
                      </m:r>
                    </m:sub>
                    <m:sup>
                      <m:r>
                        <w:rPr>
                          <w:rFonts w:ascii="Cambria Math" w:hAnsi="Cambria Math"/>
                          <w:color w:val="000000" w:themeColor="text1"/>
                          <w:sz w:val="24"/>
                          <w:szCs w:val="24"/>
                        </w:rPr>
                        <m:t>a</m:t>
                      </m:r>
                    </m:sup>
                  </m:sSubSup>
                  <m:r>
                    <w:rPr>
                      <w:rFonts w:ascii="Cambria Math" w:hAnsi="Cambria Math"/>
                      <w:color w:val="000000" w:themeColor="text1"/>
                      <w:sz w:val="24"/>
                      <w:szCs w:val="24"/>
                    </w:rPr>
                    <m:t>,x≥s,</m:t>
                  </m:r>
                </m:e>
                <m:e>
                  <m:r>
                    <w:rPr>
                      <w:rFonts w:ascii="Cambria Math" w:hAnsi="Cambria Math"/>
                      <w:color w:val="000000" w:themeColor="text1"/>
                      <w:sz w:val="24"/>
                      <w:szCs w:val="24"/>
                    </w:rPr>
                    <m:t>K,x≤s</m:t>
                  </m:r>
                </m:e>
              </m:eqArr>
            </m:e>
          </m:d>
        </m:oMath>
      </m:oMathPara>
    </w:p>
    <w:p w14:paraId="64D32BAF" w14:textId="7526F5E3" w:rsidR="008418BD" w:rsidRPr="008418BD" w:rsidRDefault="008418BD" w:rsidP="008418BD">
      <w:pPr>
        <w:spacing w:line="360" w:lineRule="auto"/>
        <w:ind w:firstLine="420"/>
        <w:rPr>
          <w:color w:val="000000" w:themeColor="text1"/>
          <w:sz w:val="24"/>
          <w:szCs w:val="24"/>
        </w:rPr>
      </w:pPr>
      <w:r>
        <w:rPr>
          <w:rFonts w:hint="eastAsia"/>
          <w:color w:val="000000" w:themeColor="text1"/>
          <w:sz w:val="24"/>
          <w:szCs w:val="24"/>
        </w:rPr>
        <w:t>相较于定时补货的</w:t>
      </w:r>
      <m:oMath>
        <m:r>
          <w:rPr>
            <w:rFonts w:ascii="Cambria Math" w:hAnsi="Cambria Math" w:hint="eastAsia"/>
            <w:color w:val="000000" w:themeColor="text1"/>
            <w:sz w:val="24"/>
            <w:szCs w:val="24"/>
          </w:rPr>
          <m:t>(s</m:t>
        </m:r>
        <m:r>
          <w:rPr>
            <w:rFonts w:ascii="Cambria Math" w:hAnsi="Cambria Math"/>
            <w:color w:val="000000" w:themeColor="text1"/>
            <w:sz w:val="24"/>
            <w:szCs w:val="24"/>
          </w:rPr>
          <m:t>,S)</m:t>
        </m:r>
      </m:oMath>
      <w:r>
        <w:rPr>
          <w:rFonts w:hint="eastAsia"/>
          <w:color w:val="000000" w:themeColor="text1"/>
          <w:sz w:val="24"/>
          <w:szCs w:val="24"/>
        </w:rPr>
        <w:t>策略，定量补货的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策略不仅能应用于连续盘存还能应用于定期盘存的库存系统中，因此，本文将基于</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库存策略展开分析。</w:t>
      </w:r>
    </w:p>
    <w:p w14:paraId="1F93B3BD" w14:textId="249A89B3" w:rsidR="00E42082" w:rsidRDefault="00E42082" w:rsidP="006D5332">
      <w:pPr>
        <w:pStyle w:val="af"/>
        <w:spacing w:before="156" w:after="156"/>
      </w:pPr>
      <w:bookmarkStart w:id="18" w:name="_Toc105332926"/>
      <w:r w:rsidRPr="006D5332">
        <w:rPr>
          <w:rFonts w:ascii="Times New Roman" w:hAnsi="Times New Roman" w:cs="Times New Roman" w:hint="eastAsia"/>
        </w:rPr>
        <w:t>3</w:t>
      </w:r>
      <w:r w:rsidRPr="006D5332">
        <w:rPr>
          <w:rFonts w:ascii="Times New Roman" w:hAnsi="Times New Roman" w:cs="Times New Roman"/>
        </w:rPr>
        <w:t>.</w:t>
      </w:r>
      <w:r w:rsidR="00BF073F">
        <w:rPr>
          <w:rFonts w:ascii="Times New Roman" w:hAnsi="Times New Roman" w:cs="Times New Roman"/>
        </w:rPr>
        <w:t>2</w:t>
      </w:r>
      <w:r>
        <w:t xml:space="preserve"> </w:t>
      </w:r>
      <w:r w:rsidR="006A616A">
        <w:rPr>
          <w:rFonts w:hint="eastAsia"/>
        </w:rPr>
        <w:t>基于</w:t>
      </w:r>
      <m:oMath>
        <m:r>
          <m:rPr>
            <m:sty m:val="bi"/>
          </m:rPr>
          <w:rPr>
            <w:rFonts w:ascii="Cambria Math" w:hAnsi="Cambria Math" w:hint="eastAsia"/>
          </w:rPr>
          <m:t>(</m:t>
        </m:r>
        <m:r>
          <m:rPr>
            <m:sty m:val="bi"/>
          </m:rPr>
          <w:rPr>
            <w:rFonts w:ascii="Cambria Math" w:hAnsi="Cambria Math"/>
          </w:rPr>
          <m:t>Q,r)</m:t>
        </m:r>
      </m:oMath>
      <w:r w:rsidR="009D4F21">
        <w:rPr>
          <w:rFonts w:hint="eastAsia"/>
        </w:rPr>
        <w:t>库存</w:t>
      </w:r>
      <w:r w:rsidR="0054419D">
        <w:rPr>
          <w:rFonts w:hint="eastAsia"/>
        </w:rPr>
        <w:t>控制</w:t>
      </w:r>
      <w:r w:rsidR="009D4F21">
        <w:rPr>
          <w:rFonts w:hint="eastAsia"/>
        </w:rPr>
        <w:t>系统</w:t>
      </w:r>
      <w:r w:rsidR="006A616A">
        <w:rPr>
          <w:rFonts w:hint="eastAsia"/>
        </w:rPr>
        <w:t>的数值实验</w:t>
      </w:r>
      <w:bookmarkEnd w:id="18"/>
    </w:p>
    <w:p w14:paraId="749C8C4B" w14:textId="64E50683" w:rsidR="006A616A" w:rsidRPr="00A362A9" w:rsidRDefault="006A616A" w:rsidP="00A362A9">
      <w:pPr>
        <w:spacing w:line="360" w:lineRule="auto"/>
        <w:rPr>
          <w:rFonts w:eastAsia="黑体"/>
          <w:b/>
          <w:color w:val="000000" w:themeColor="text1"/>
          <w:sz w:val="24"/>
          <w:szCs w:val="24"/>
        </w:rPr>
      </w:pPr>
      <w:r w:rsidRPr="00A362A9">
        <w:rPr>
          <w:rFonts w:eastAsia="黑体"/>
          <w:b/>
          <w:color w:val="000000" w:themeColor="text1"/>
          <w:sz w:val="24"/>
          <w:szCs w:val="24"/>
        </w:rPr>
        <w:t>3.</w:t>
      </w:r>
      <w:r w:rsidR="00BF073F" w:rsidRPr="00A362A9">
        <w:rPr>
          <w:rFonts w:eastAsia="黑体"/>
          <w:b/>
          <w:color w:val="000000" w:themeColor="text1"/>
          <w:sz w:val="24"/>
          <w:szCs w:val="24"/>
        </w:rPr>
        <w:t>2</w:t>
      </w:r>
      <w:r w:rsidRPr="00A362A9">
        <w:rPr>
          <w:rFonts w:eastAsia="黑体"/>
          <w:b/>
          <w:color w:val="000000" w:themeColor="text1"/>
          <w:sz w:val="24"/>
          <w:szCs w:val="24"/>
        </w:rPr>
        <w:t xml:space="preserve">.1 </w:t>
      </w:r>
      <m:oMath>
        <m:r>
          <m:rPr>
            <m:sty m:val="b"/>
          </m:rPr>
          <w:rPr>
            <w:rFonts w:ascii="Cambria Math" w:eastAsia="黑体" w:hAnsi="Cambria Math" w:hint="eastAsia"/>
            <w:color w:val="000000" w:themeColor="text1"/>
            <w:sz w:val="24"/>
            <w:szCs w:val="24"/>
          </w:rPr>
          <m:t>(</m:t>
        </m:r>
        <m:r>
          <m:rPr>
            <m:sty m:val="bi"/>
          </m:rPr>
          <w:rPr>
            <w:rFonts w:ascii="Cambria Math" w:eastAsia="黑体" w:hAnsi="Cambria Math"/>
            <w:color w:val="000000" w:themeColor="text1"/>
            <w:sz w:val="24"/>
            <w:szCs w:val="24"/>
          </w:rPr>
          <m:t>Q</m:t>
        </m:r>
        <m:r>
          <m:rPr>
            <m:sty m:val="b"/>
          </m:rPr>
          <w:rPr>
            <w:rFonts w:ascii="Cambria Math" w:eastAsia="黑体" w:hAnsi="Cambria Math"/>
            <w:color w:val="000000" w:themeColor="text1"/>
            <w:sz w:val="24"/>
            <w:szCs w:val="24"/>
          </w:rPr>
          <m:t>,</m:t>
        </m:r>
        <m:r>
          <m:rPr>
            <m:sty m:val="bi"/>
          </m:rPr>
          <w:rPr>
            <w:rFonts w:ascii="Cambria Math" w:eastAsia="黑体" w:hAnsi="Cambria Math"/>
            <w:color w:val="000000" w:themeColor="text1"/>
            <w:sz w:val="24"/>
            <w:szCs w:val="24"/>
          </w:rPr>
          <m:t>r</m:t>
        </m:r>
        <m:r>
          <m:rPr>
            <m:sty m:val="b"/>
          </m:rPr>
          <w:rPr>
            <w:rFonts w:ascii="Cambria Math" w:eastAsia="黑体" w:hAnsi="Cambria Math"/>
            <w:color w:val="000000" w:themeColor="text1"/>
            <w:sz w:val="24"/>
            <w:szCs w:val="24"/>
          </w:rPr>
          <m:t>)</m:t>
        </m:r>
      </m:oMath>
      <w:r w:rsidR="00D87200" w:rsidRPr="00A362A9">
        <w:rPr>
          <w:rFonts w:eastAsia="黑体" w:hint="eastAsia"/>
          <w:b/>
          <w:color w:val="000000" w:themeColor="text1"/>
          <w:sz w:val="24"/>
          <w:szCs w:val="24"/>
        </w:rPr>
        <w:t>库存控制系统设计过程</w:t>
      </w:r>
    </w:p>
    <w:p w14:paraId="7DEBA8FC" w14:textId="36733DB9" w:rsidR="001B20B6" w:rsidRPr="001B20B6" w:rsidRDefault="001B20B6" w:rsidP="000F3E9D">
      <w:pPr>
        <w:spacing w:line="360" w:lineRule="auto"/>
        <w:ind w:firstLine="420"/>
        <w:rPr>
          <w:color w:val="000000" w:themeColor="text1"/>
          <w:sz w:val="24"/>
          <w:szCs w:val="24"/>
        </w:rPr>
      </w:pPr>
      <w:r>
        <w:rPr>
          <w:rFonts w:hint="eastAsia"/>
          <w:color w:val="000000" w:themeColor="text1"/>
          <w:sz w:val="24"/>
          <w:szCs w:val="24"/>
        </w:rPr>
        <w:t>在</w:t>
      </w:r>
      <w:r w:rsidRPr="00474581">
        <w:rPr>
          <w:color w:val="000000" w:themeColor="text1"/>
          <w:sz w:val="24"/>
          <w:szCs w:val="24"/>
        </w:rPr>
        <w:t>前一</w:t>
      </w:r>
      <w:r>
        <w:rPr>
          <w:rFonts w:hint="eastAsia"/>
          <w:color w:val="000000" w:themeColor="text1"/>
          <w:sz w:val="24"/>
          <w:szCs w:val="24"/>
        </w:rPr>
        <w:t>节</w:t>
      </w:r>
      <w:r w:rsidRPr="00474581">
        <w:rPr>
          <w:color w:val="000000" w:themeColor="text1"/>
          <w:sz w:val="24"/>
          <w:szCs w:val="24"/>
        </w:rPr>
        <w:t>讨论的</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B506E7">
        <w:rPr>
          <w:rFonts w:hint="eastAsia"/>
          <w:color w:val="000000" w:themeColor="text1"/>
          <w:sz w:val="24"/>
          <w:szCs w:val="24"/>
        </w:rPr>
        <w:t>策略的库存</w:t>
      </w:r>
      <w:r w:rsidRPr="00474581">
        <w:rPr>
          <w:color w:val="000000" w:themeColor="text1"/>
          <w:sz w:val="24"/>
          <w:szCs w:val="24"/>
        </w:rPr>
        <w:t>模型</w:t>
      </w:r>
      <w:r>
        <w:rPr>
          <w:rFonts w:hint="eastAsia"/>
          <w:color w:val="000000" w:themeColor="text1"/>
          <w:sz w:val="24"/>
          <w:szCs w:val="24"/>
        </w:rPr>
        <w:t>中</w:t>
      </w:r>
      <w:r w:rsidRPr="00474581">
        <w:rPr>
          <w:color w:val="000000" w:themeColor="text1"/>
          <w:sz w:val="24"/>
          <w:szCs w:val="24"/>
        </w:rPr>
        <w:t>，我们可以通过输入年需求率、固定订购成本、年平均持有成本、缺货损失成本、订货提前期内的需求均值和需求</w:t>
      </w:r>
      <w:r w:rsidR="0001405D">
        <w:rPr>
          <w:rFonts w:hint="eastAsia"/>
          <w:color w:val="000000" w:themeColor="text1"/>
          <w:sz w:val="24"/>
          <w:szCs w:val="24"/>
        </w:rPr>
        <w:t>标准差</w:t>
      </w:r>
      <w:r w:rsidRPr="00474581">
        <w:rPr>
          <w:color w:val="000000" w:themeColor="text1"/>
          <w:sz w:val="24"/>
          <w:szCs w:val="24"/>
        </w:rPr>
        <w:t>来求得最优解</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m:t>
            </m:r>
          </m:sup>
        </m:sSup>
      </m:oMath>
      <w:r w:rsidRPr="00474581">
        <w:rPr>
          <w:color w:val="000000" w:themeColor="text1"/>
          <w:sz w:val="24"/>
          <w:szCs w:val="24"/>
        </w:rPr>
        <w:t>和</w:t>
      </w:r>
      <m:oMath>
        <m:sSup>
          <m:sSupPr>
            <m:ctrlPr>
              <w:rPr>
                <w:rFonts w:ascii="Cambria Math" w:hAnsi="Cambria Math"/>
                <w:i/>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m:t>
            </m:r>
          </m:sup>
        </m:sSup>
      </m:oMath>
      <w:r w:rsidR="00426D5B">
        <w:rPr>
          <w:rFonts w:hint="eastAsia"/>
          <w:color w:val="000000" w:themeColor="text1"/>
          <w:sz w:val="24"/>
          <w:szCs w:val="24"/>
        </w:rPr>
        <w:t>，并根据目标函数取得最优解下的各项运营成本，但模型的输入即成本参数，是通过影响最优策略来影响最终成本的，模型的输入与输出之间存在复杂的非线性关系。因此，</w:t>
      </w:r>
      <w:r w:rsidRPr="00474581">
        <w:rPr>
          <w:color w:val="000000" w:themeColor="text1"/>
          <w:sz w:val="24"/>
          <w:szCs w:val="24"/>
        </w:rPr>
        <w:t>本</w:t>
      </w:r>
      <w:r>
        <w:rPr>
          <w:rFonts w:hint="eastAsia"/>
          <w:color w:val="000000" w:themeColor="text1"/>
          <w:sz w:val="24"/>
          <w:szCs w:val="24"/>
        </w:rPr>
        <w:t>节</w:t>
      </w:r>
      <w:r w:rsidRPr="00474581">
        <w:rPr>
          <w:color w:val="000000" w:themeColor="text1"/>
          <w:sz w:val="24"/>
          <w:szCs w:val="24"/>
        </w:rPr>
        <w:t>的主要内容将是</w:t>
      </w:r>
      <w:r w:rsidR="00CA52D6">
        <w:rPr>
          <w:rFonts w:hint="eastAsia"/>
          <w:color w:val="000000" w:themeColor="text1"/>
          <w:sz w:val="24"/>
          <w:szCs w:val="24"/>
        </w:rPr>
        <w:t>运用</w:t>
      </w:r>
      <w:r w:rsidR="00D161B3">
        <w:rPr>
          <w:rFonts w:hint="eastAsia"/>
          <w:color w:val="000000" w:themeColor="text1"/>
          <w:sz w:val="24"/>
          <w:szCs w:val="24"/>
        </w:rPr>
        <w:t>数值实验</w:t>
      </w:r>
      <w:r w:rsidR="00CA52D6">
        <w:rPr>
          <w:rFonts w:hint="eastAsia"/>
          <w:color w:val="000000" w:themeColor="text1"/>
          <w:sz w:val="24"/>
          <w:szCs w:val="24"/>
        </w:rPr>
        <w:t>的方法，</w:t>
      </w:r>
      <w:r w:rsidRPr="00474581">
        <w:rPr>
          <w:color w:val="000000" w:themeColor="text1"/>
          <w:sz w:val="24"/>
          <w:szCs w:val="24"/>
        </w:rPr>
        <w:t>基于</w:t>
      </w:r>
      <w:r w:rsidR="00CA52D6">
        <w:rPr>
          <w:rFonts w:hint="eastAsia"/>
          <w:color w:val="000000" w:themeColor="text1"/>
          <w:sz w:val="24"/>
          <w:szCs w:val="24"/>
        </w:rPr>
        <w:t>最优</w:t>
      </w:r>
      <w:r w:rsidRPr="00474581">
        <w:rPr>
          <w:color w:val="000000" w:themeColor="text1"/>
          <w:sz w:val="24"/>
          <w:szCs w:val="24"/>
        </w:rPr>
        <w:t>决策值</w:t>
      </w:r>
      <w:r w:rsidR="00CA52D6">
        <w:rPr>
          <w:rFonts w:hint="eastAsia"/>
          <w:color w:val="000000" w:themeColor="text1"/>
          <w:sz w:val="24"/>
          <w:szCs w:val="24"/>
        </w:rPr>
        <w:t>来</w:t>
      </w:r>
      <w:r w:rsidRPr="00474581">
        <w:rPr>
          <w:color w:val="000000" w:themeColor="text1"/>
          <w:sz w:val="24"/>
          <w:szCs w:val="24"/>
        </w:rPr>
        <w:t>构造库存</w:t>
      </w:r>
      <w:r w:rsidR="00426D5B">
        <w:rPr>
          <w:rFonts w:hint="eastAsia"/>
          <w:color w:val="000000" w:themeColor="text1"/>
          <w:sz w:val="24"/>
          <w:szCs w:val="24"/>
        </w:rPr>
        <w:t>控制</w:t>
      </w:r>
      <w:r w:rsidRPr="00474581">
        <w:rPr>
          <w:color w:val="000000" w:themeColor="text1"/>
          <w:sz w:val="24"/>
          <w:szCs w:val="24"/>
        </w:rPr>
        <w:t>系统，</w:t>
      </w:r>
      <w:r w:rsidR="00426D5B">
        <w:rPr>
          <w:rFonts w:hint="eastAsia"/>
          <w:color w:val="000000" w:themeColor="text1"/>
          <w:sz w:val="24"/>
          <w:szCs w:val="24"/>
        </w:rPr>
        <w:t>通过</w:t>
      </w:r>
      <w:r w:rsidRPr="00474581">
        <w:rPr>
          <w:color w:val="000000" w:themeColor="text1"/>
          <w:sz w:val="24"/>
          <w:szCs w:val="24"/>
        </w:rPr>
        <w:t>模拟</w:t>
      </w:r>
      <w:r w:rsidR="006D7661">
        <w:rPr>
          <w:rFonts w:hint="eastAsia"/>
          <w:color w:val="000000" w:themeColor="text1"/>
          <w:sz w:val="24"/>
          <w:szCs w:val="24"/>
        </w:rPr>
        <w:t>企业的</w:t>
      </w:r>
      <w:r w:rsidRPr="00474581">
        <w:rPr>
          <w:color w:val="000000" w:themeColor="text1"/>
          <w:sz w:val="24"/>
          <w:szCs w:val="24"/>
        </w:rPr>
        <w:t>销售</w:t>
      </w:r>
      <w:r w:rsidR="006D7661">
        <w:rPr>
          <w:rFonts w:hint="eastAsia"/>
          <w:color w:val="000000" w:themeColor="text1"/>
          <w:sz w:val="24"/>
          <w:szCs w:val="24"/>
        </w:rPr>
        <w:t>运营</w:t>
      </w:r>
      <w:r w:rsidRPr="00474581">
        <w:rPr>
          <w:color w:val="000000" w:themeColor="text1"/>
          <w:sz w:val="24"/>
          <w:szCs w:val="24"/>
        </w:rPr>
        <w:t>场景</w:t>
      </w:r>
      <w:r w:rsidR="00426D5B">
        <w:rPr>
          <w:rFonts w:hint="eastAsia"/>
          <w:color w:val="000000" w:themeColor="text1"/>
          <w:sz w:val="24"/>
          <w:szCs w:val="24"/>
        </w:rPr>
        <w:t>，得到其在某段时间内的各项总运营成本，并观察成本参数与最终成本之间的变化关系</w:t>
      </w:r>
      <w:r w:rsidRPr="00474581">
        <w:rPr>
          <w:color w:val="000000" w:themeColor="text1"/>
          <w:sz w:val="24"/>
          <w:szCs w:val="24"/>
        </w:rPr>
        <w:t>。</w:t>
      </w:r>
    </w:p>
    <w:p w14:paraId="44F25F2B" w14:textId="78149BD6" w:rsidR="00444A33" w:rsidRPr="00444A33" w:rsidRDefault="00426D5B" w:rsidP="000F3E9D">
      <w:pPr>
        <w:spacing w:line="360" w:lineRule="auto"/>
        <w:ind w:firstLine="420"/>
        <w:rPr>
          <w:color w:val="000000" w:themeColor="text1"/>
          <w:sz w:val="24"/>
          <w:szCs w:val="24"/>
        </w:rPr>
      </w:pPr>
      <w:r>
        <w:rPr>
          <w:rFonts w:hint="eastAsia"/>
          <w:color w:val="000000" w:themeColor="text1"/>
          <w:sz w:val="24"/>
          <w:szCs w:val="24"/>
        </w:rPr>
        <w:t>本文讨论</w:t>
      </w:r>
      <w:r w:rsidR="00444A33" w:rsidRPr="00474581">
        <w:rPr>
          <w:color w:val="000000" w:themeColor="text1"/>
          <w:sz w:val="24"/>
          <w:szCs w:val="24"/>
        </w:rPr>
        <w:t>的是的</w:t>
      </w:r>
      <w:r w:rsidR="006D7661">
        <w:rPr>
          <w:rFonts w:hint="eastAsia"/>
          <w:color w:val="000000" w:themeColor="text1"/>
          <w:sz w:val="24"/>
          <w:szCs w:val="24"/>
        </w:rPr>
        <w:t>单一</w:t>
      </w:r>
      <w:r w:rsidR="00444A33" w:rsidRPr="00474581">
        <w:rPr>
          <w:color w:val="000000" w:themeColor="text1"/>
          <w:sz w:val="24"/>
          <w:szCs w:val="24"/>
        </w:rPr>
        <w:t>商品，该商品由单一供应商供货</w:t>
      </w:r>
      <w:r w:rsidR="00CA52D6">
        <w:rPr>
          <w:rFonts w:hint="eastAsia"/>
          <w:color w:val="000000" w:themeColor="text1"/>
          <w:sz w:val="24"/>
          <w:szCs w:val="24"/>
        </w:rPr>
        <w:t>。在实际中，</w:t>
      </w:r>
      <w:r w:rsidR="00CA52D6" w:rsidRPr="00474581">
        <w:rPr>
          <w:color w:val="000000" w:themeColor="text1"/>
          <w:sz w:val="24"/>
          <w:szCs w:val="24"/>
        </w:rPr>
        <w:t>商品通常含有保质期</w:t>
      </w:r>
      <w:r w:rsidR="006D7661">
        <w:rPr>
          <w:rFonts w:hint="eastAsia"/>
          <w:color w:val="000000" w:themeColor="text1"/>
          <w:sz w:val="24"/>
          <w:szCs w:val="24"/>
        </w:rPr>
        <w:t>等属性</w:t>
      </w:r>
      <w:r w:rsidR="00CA52D6" w:rsidRPr="00474581">
        <w:rPr>
          <w:color w:val="000000" w:themeColor="text1"/>
          <w:sz w:val="24"/>
          <w:szCs w:val="24"/>
        </w:rPr>
        <w:t>，在此</w:t>
      </w:r>
      <w:r>
        <w:rPr>
          <w:rFonts w:hint="eastAsia"/>
          <w:color w:val="000000" w:themeColor="text1"/>
          <w:sz w:val="24"/>
          <w:szCs w:val="24"/>
        </w:rPr>
        <w:t>本文将</w:t>
      </w:r>
      <w:r w:rsidR="00CA52D6" w:rsidRPr="00474581">
        <w:rPr>
          <w:color w:val="000000" w:themeColor="text1"/>
          <w:sz w:val="24"/>
          <w:szCs w:val="24"/>
        </w:rPr>
        <w:t>不考虑商品为</w:t>
      </w:r>
      <w:r w:rsidR="007B5D0B">
        <w:rPr>
          <w:rFonts w:hint="eastAsia"/>
          <w:color w:val="000000" w:themeColor="text1"/>
          <w:sz w:val="24"/>
          <w:szCs w:val="24"/>
        </w:rPr>
        <w:t>易逝品</w:t>
      </w:r>
      <w:r w:rsidR="00CA52D6" w:rsidRPr="00474581">
        <w:rPr>
          <w:color w:val="000000" w:themeColor="text1"/>
          <w:sz w:val="24"/>
          <w:szCs w:val="24"/>
        </w:rPr>
        <w:t>的情况，而是认为商品库存采用先入先出的方法，且在保质期内能够销售完。</w:t>
      </w:r>
      <w:r w:rsidR="00444A33" w:rsidRPr="00474581">
        <w:rPr>
          <w:color w:val="000000" w:themeColor="text1"/>
          <w:sz w:val="24"/>
          <w:szCs w:val="24"/>
        </w:rPr>
        <w:t>根据库存信息与前台的收银信息，系统能够实时监测库存量变化</w:t>
      </w:r>
      <w:r w:rsidR="003F3A3A">
        <w:rPr>
          <w:rFonts w:hint="eastAsia"/>
          <w:color w:val="000000" w:themeColor="text1"/>
          <w:sz w:val="24"/>
          <w:szCs w:val="24"/>
        </w:rPr>
        <w:t>，并记录每笔销售和补货订单，</w:t>
      </w:r>
      <w:r w:rsidR="003F3A3A" w:rsidRPr="00474581">
        <w:rPr>
          <w:color w:val="000000" w:themeColor="text1"/>
          <w:sz w:val="24"/>
          <w:szCs w:val="24"/>
        </w:rPr>
        <w:t>假设是该库存</w:t>
      </w:r>
      <w:r>
        <w:rPr>
          <w:rFonts w:hint="eastAsia"/>
          <w:color w:val="000000" w:themeColor="text1"/>
          <w:sz w:val="24"/>
          <w:szCs w:val="24"/>
        </w:rPr>
        <w:t>控制</w:t>
      </w:r>
      <w:r w:rsidR="003F3A3A">
        <w:rPr>
          <w:rFonts w:hint="eastAsia"/>
          <w:color w:val="000000" w:themeColor="text1"/>
          <w:sz w:val="24"/>
          <w:szCs w:val="24"/>
        </w:rPr>
        <w:t>系统</w:t>
      </w:r>
      <w:r w:rsidR="003F3A3A" w:rsidRPr="00474581">
        <w:rPr>
          <w:color w:val="000000" w:themeColor="text1"/>
          <w:sz w:val="24"/>
          <w:szCs w:val="24"/>
        </w:rPr>
        <w:t>中不能延期交货，即已发生的缺货不能用未来的库存去弥补</w:t>
      </w:r>
      <w:r w:rsidR="003F3A3A">
        <w:rPr>
          <w:rFonts w:hint="eastAsia"/>
          <w:color w:val="000000" w:themeColor="text1"/>
          <w:sz w:val="24"/>
          <w:szCs w:val="24"/>
        </w:rPr>
        <w:t>。</w:t>
      </w:r>
      <w:r>
        <w:rPr>
          <w:rFonts w:hint="eastAsia"/>
          <w:color w:val="000000" w:themeColor="text1"/>
          <w:sz w:val="24"/>
          <w:szCs w:val="24"/>
        </w:rPr>
        <w:t>以下是</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库存控制系统的具体设计方法：</w:t>
      </w:r>
    </w:p>
    <w:p w14:paraId="13195783" w14:textId="0CB4EBC3" w:rsidR="00E42082" w:rsidRPr="00474581" w:rsidRDefault="00426D5B" w:rsidP="000F3E9D">
      <w:pPr>
        <w:spacing w:line="360" w:lineRule="auto"/>
        <w:ind w:firstLine="420"/>
        <w:rPr>
          <w:color w:val="000000" w:themeColor="text1"/>
          <w:sz w:val="24"/>
          <w:szCs w:val="24"/>
        </w:rPr>
      </w:pPr>
      <w:r>
        <w:rPr>
          <w:rFonts w:hint="eastAsia"/>
          <w:color w:val="000000" w:themeColor="text1"/>
          <w:sz w:val="24"/>
          <w:szCs w:val="24"/>
        </w:rPr>
        <w:t>模拟实验的</w:t>
      </w:r>
      <w:r w:rsidR="00E42082" w:rsidRPr="00474581">
        <w:rPr>
          <w:color w:val="000000" w:themeColor="text1"/>
          <w:sz w:val="24"/>
          <w:szCs w:val="24"/>
        </w:rPr>
        <w:t>总时间设置</w:t>
      </w:r>
      <w:r w:rsidR="00444A33">
        <w:rPr>
          <w:rFonts w:hint="eastAsia"/>
          <w:color w:val="000000" w:themeColor="text1"/>
          <w:sz w:val="24"/>
          <w:szCs w:val="24"/>
        </w:rPr>
        <w:t>为</w:t>
      </w:r>
      <m:oMath>
        <m:r>
          <w:rPr>
            <w:rFonts w:ascii="Cambria Math" w:hAnsi="Cambria Math" w:hint="eastAsia"/>
            <w:color w:val="000000" w:themeColor="text1"/>
            <w:sz w:val="24"/>
            <w:szCs w:val="24"/>
          </w:rPr>
          <m:t>T</m:t>
        </m:r>
      </m:oMath>
      <w:r w:rsidR="00E42082" w:rsidRPr="00474581">
        <w:rPr>
          <w:color w:val="000000" w:themeColor="text1"/>
          <w:sz w:val="24"/>
          <w:szCs w:val="24"/>
        </w:rPr>
        <w:t>，并基于这个时间来计算系统的</w:t>
      </w:r>
      <w:r>
        <w:rPr>
          <w:rFonts w:hint="eastAsia"/>
          <w:color w:val="000000" w:themeColor="text1"/>
          <w:sz w:val="24"/>
          <w:szCs w:val="24"/>
        </w:rPr>
        <w:t>总</w:t>
      </w:r>
      <w:r w:rsidR="00E42082" w:rsidRPr="00474581">
        <w:rPr>
          <w:color w:val="000000" w:themeColor="text1"/>
          <w:sz w:val="24"/>
          <w:szCs w:val="24"/>
        </w:rPr>
        <w:t>运营成本。在库存</w:t>
      </w:r>
      <w:r>
        <w:rPr>
          <w:rFonts w:hint="eastAsia"/>
          <w:color w:val="000000" w:themeColor="text1"/>
          <w:sz w:val="24"/>
          <w:szCs w:val="24"/>
        </w:rPr>
        <w:t>控制</w:t>
      </w:r>
      <w:r w:rsidR="00E42082" w:rsidRPr="00474581">
        <w:rPr>
          <w:color w:val="000000" w:themeColor="text1"/>
          <w:sz w:val="24"/>
          <w:szCs w:val="24"/>
        </w:rPr>
        <w:t>系统中，我们把一个周期定义为本次库存盘点到下次盘点之间的时间间隔</w:t>
      </w:r>
      <w:r w:rsidR="0022729C">
        <w:rPr>
          <w:rFonts w:hint="eastAsia"/>
          <w:color w:val="000000" w:themeColor="text1"/>
          <w:sz w:val="24"/>
          <w:szCs w:val="24"/>
        </w:rPr>
        <w:t>，设为</w:t>
      </w:r>
      <m:oMath>
        <m:r>
          <w:rPr>
            <w:rFonts w:ascii="Cambria Math" w:hAnsi="Cambria Math" w:hint="eastAsia"/>
            <w:color w:val="000000" w:themeColor="text1"/>
            <w:sz w:val="24"/>
            <w:szCs w:val="24"/>
          </w:rPr>
          <m:t>t</m:t>
        </m:r>
      </m:oMath>
      <w:r w:rsidR="00E42082" w:rsidRPr="00474581">
        <w:rPr>
          <w:color w:val="000000" w:themeColor="text1"/>
          <w:sz w:val="24"/>
          <w:szCs w:val="24"/>
        </w:rPr>
        <w:t>。在周期</w:t>
      </w:r>
      <m:oMath>
        <m:r>
          <w:rPr>
            <w:rFonts w:ascii="Cambria Math" w:hAnsi="Cambria Math"/>
            <w:color w:val="000000" w:themeColor="text1"/>
            <w:sz w:val="24"/>
            <w:szCs w:val="24"/>
          </w:rPr>
          <m:t>t</m:t>
        </m:r>
      </m:oMath>
      <w:r w:rsidR="00E42082" w:rsidRPr="00474581">
        <w:rPr>
          <w:color w:val="000000" w:themeColor="text1"/>
          <w:sz w:val="24"/>
          <w:szCs w:val="24"/>
        </w:rPr>
        <w:t>中，库存</w:t>
      </w:r>
      <w:r>
        <w:rPr>
          <w:rFonts w:hint="eastAsia"/>
          <w:color w:val="000000" w:themeColor="text1"/>
          <w:sz w:val="24"/>
          <w:szCs w:val="24"/>
        </w:rPr>
        <w:t>控制</w:t>
      </w:r>
      <w:r w:rsidR="00E42082" w:rsidRPr="00474581">
        <w:rPr>
          <w:color w:val="000000" w:themeColor="text1"/>
          <w:sz w:val="24"/>
          <w:szCs w:val="24"/>
        </w:rPr>
        <w:t>系统将会发生如下事件：</w:t>
      </w:r>
    </w:p>
    <w:p w14:paraId="4E3F0A97" w14:textId="2651B03B" w:rsidR="00E42082" w:rsidRPr="00474581" w:rsidRDefault="00E42082" w:rsidP="000F3E9D">
      <w:pPr>
        <w:spacing w:line="360" w:lineRule="auto"/>
        <w:ind w:firstLine="420"/>
        <w:rPr>
          <w:color w:val="000000" w:themeColor="text1"/>
          <w:sz w:val="24"/>
          <w:szCs w:val="24"/>
        </w:rPr>
      </w:pPr>
      <w:r w:rsidRPr="00474581">
        <w:rPr>
          <w:color w:val="000000" w:themeColor="text1"/>
          <w:sz w:val="24"/>
          <w:szCs w:val="24"/>
        </w:rPr>
        <w:t>周期开始时，检查库存水平，若剩余库存量</w:t>
      </w:r>
      <m:oMath>
        <m:r>
          <w:rPr>
            <w:rFonts w:ascii="Cambria Math" w:hAnsi="Cambria Math"/>
            <w:color w:val="000000" w:themeColor="text1"/>
            <w:sz w:val="24"/>
            <w:szCs w:val="24"/>
          </w:rPr>
          <m:t>I</m:t>
        </m:r>
      </m:oMath>
      <w:r w:rsidRPr="00474581">
        <w:rPr>
          <w:color w:val="000000" w:themeColor="text1"/>
          <w:sz w:val="24"/>
          <w:szCs w:val="24"/>
        </w:rPr>
        <w:t>小于或等于</w:t>
      </w:r>
      <m:oMath>
        <m:r>
          <w:rPr>
            <w:rFonts w:ascii="Cambria Math" w:hAnsi="Cambria Math"/>
            <w:color w:val="000000" w:themeColor="text1"/>
            <w:sz w:val="24"/>
            <w:szCs w:val="24"/>
          </w:rPr>
          <m:t>r</m:t>
        </m:r>
      </m:oMath>
      <w:r w:rsidRPr="00474581">
        <w:rPr>
          <w:color w:val="000000" w:themeColor="text1"/>
          <w:sz w:val="24"/>
          <w:szCs w:val="24"/>
        </w:rPr>
        <w:t>，则需要发起数量为</w:t>
      </w:r>
      <m:oMath>
        <m:r>
          <w:rPr>
            <w:rFonts w:ascii="Cambria Math" w:hAnsi="Cambria Math"/>
            <w:color w:val="000000" w:themeColor="text1"/>
            <w:sz w:val="24"/>
            <w:szCs w:val="24"/>
          </w:rPr>
          <m:t>Q</m:t>
        </m:r>
      </m:oMath>
      <w:r w:rsidRPr="00474581">
        <w:rPr>
          <w:color w:val="000000" w:themeColor="text1"/>
          <w:sz w:val="24"/>
          <w:szCs w:val="24"/>
        </w:rPr>
        <w:t>的采购订单，并标记为在途库存，其配送提前期为</w:t>
      </w:r>
      <m:oMath>
        <m:r>
          <w:rPr>
            <w:rFonts w:ascii="Cambria Math" w:hAnsi="Cambria Math"/>
            <w:color w:val="000000" w:themeColor="text1"/>
            <w:sz w:val="24"/>
            <w:szCs w:val="24"/>
          </w:rPr>
          <m:t>LT</m:t>
        </m:r>
      </m:oMath>
      <w:r w:rsidRPr="00474581">
        <w:rPr>
          <w:color w:val="000000" w:themeColor="text1"/>
          <w:sz w:val="24"/>
          <w:szCs w:val="24"/>
        </w:rPr>
        <w:t>。此处</w:t>
      </w:r>
      <m:oMath>
        <m:r>
          <w:rPr>
            <w:rFonts w:ascii="Cambria Math" w:hAnsi="Cambria Math"/>
            <w:color w:val="000000" w:themeColor="text1"/>
            <w:sz w:val="24"/>
            <w:szCs w:val="24"/>
          </w:rPr>
          <m:t>r</m:t>
        </m:r>
      </m:oMath>
      <w:r w:rsidRPr="00474581">
        <w:rPr>
          <w:color w:val="000000" w:themeColor="text1"/>
          <w:sz w:val="24"/>
          <w:szCs w:val="24"/>
        </w:rPr>
        <w:t>和</w:t>
      </w:r>
      <m:oMath>
        <m:r>
          <w:rPr>
            <w:rFonts w:ascii="Cambria Math" w:hAnsi="Cambria Math"/>
            <w:color w:val="000000" w:themeColor="text1"/>
            <w:sz w:val="24"/>
            <w:szCs w:val="24"/>
          </w:rPr>
          <m:t>Q</m:t>
        </m:r>
      </m:oMath>
      <w:r w:rsidRPr="00474581">
        <w:rPr>
          <w:color w:val="000000" w:themeColor="text1"/>
          <w:sz w:val="24"/>
          <w:szCs w:val="24"/>
        </w:rPr>
        <w:t>的值已由前</w:t>
      </w:r>
      <w:r w:rsidRPr="00474581">
        <w:rPr>
          <w:color w:val="000000" w:themeColor="text1"/>
          <w:sz w:val="24"/>
          <w:szCs w:val="24"/>
        </w:rPr>
        <w:lastRenderedPageBreak/>
        <w:t>一节讨论的算法求得。</w:t>
      </w:r>
    </w:p>
    <w:p w14:paraId="63862010" w14:textId="0CD0F43F" w:rsidR="00E42082" w:rsidRPr="00474581" w:rsidRDefault="00E42082" w:rsidP="000F3E9D">
      <w:pPr>
        <w:spacing w:line="360" w:lineRule="auto"/>
        <w:ind w:firstLine="420"/>
        <w:rPr>
          <w:color w:val="000000" w:themeColor="text1"/>
          <w:sz w:val="24"/>
          <w:szCs w:val="24"/>
        </w:rPr>
      </w:pPr>
      <w:r w:rsidRPr="00474581">
        <w:rPr>
          <w:color w:val="000000" w:themeColor="text1"/>
          <w:sz w:val="24"/>
          <w:szCs w:val="24"/>
        </w:rPr>
        <w:t>其次，我们需要查看以往的在途库存，若其配送时间</w:t>
      </w:r>
      <m:oMath>
        <m:r>
          <w:rPr>
            <w:rFonts w:ascii="Cambria Math" w:hAnsi="Cambria Math"/>
            <w:color w:val="000000" w:themeColor="text1"/>
            <w:sz w:val="24"/>
            <w:szCs w:val="24"/>
          </w:rPr>
          <m:t>LT</m:t>
        </m:r>
        <m:r>
          <m:rPr>
            <m:sty m:val="p"/>
          </m:rPr>
          <w:rPr>
            <w:rFonts w:ascii="Cambria Math" w:hAnsi="Cambria Math"/>
            <w:color w:val="000000" w:themeColor="text1"/>
            <w:sz w:val="24"/>
            <w:szCs w:val="24"/>
          </w:rPr>
          <m:t>=0</m:t>
        </m:r>
      </m:oMath>
      <w:r w:rsidRPr="00474581">
        <w:rPr>
          <w:color w:val="000000" w:themeColor="text1"/>
          <w:sz w:val="24"/>
          <w:szCs w:val="24"/>
        </w:rPr>
        <w:t>，即在这个周期送达，则需要将库存量增加至</w:t>
      </w:r>
      <m:oMath>
        <m:r>
          <w:rPr>
            <w:rFonts w:ascii="Cambria Math" w:hAnsi="Cambria Math"/>
            <w:color w:val="000000" w:themeColor="text1"/>
            <w:sz w:val="24"/>
            <w:szCs w:val="24"/>
          </w:rPr>
          <m:t>I</m:t>
        </m:r>
        <m:r>
          <m:rPr>
            <m:sty m:val="p"/>
          </m:rPr>
          <w:rPr>
            <w:rFonts w:ascii="Cambria Math" w:hAnsi="Cambria Math"/>
            <w:color w:val="000000" w:themeColor="text1"/>
            <w:sz w:val="24"/>
            <w:szCs w:val="24"/>
          </w:rPr>
          <m:t>+</m:t>
        </m:r>
        <m:r>
          <w:rPr>
            <w:rFonts w:ascii="Cambria Math" w:hAnsi="Cambria Math"/>
            <w:color w:val="000000" w:themeColor="text1"/>
            <w:sz w:val="24"/>
            <w:szCs w:val="24"/>
          </w:rPr>
          <m:t>Q</m:t>
        </m:r>
      </m:oMath>
      <w:r w:rsidRPr="00474581">
        <w:rPr>
          <w:color w:val="000000" w:themeColor="text1"/>
          <w:sz w:val="24"/>
          <w:szCs w:val="24"/>
        </w:rPr>
        <w:t>，并将在途库存标记删除。</w:t>
      </w:r>
    </w:p>
    <w:p w14:paraId="2B890485" w14:textId="29EB383B" w:rsidR="00E42082" w:rsidRPr="00DE3546" w:rsidRDefault="00E42082" w:rsidP="000F3E9D">
      <w:pPr>
        <w:spacing w:line="360" w:lineRule="auto"/>
        <w:ind w:firstLine="420"/>
        <w:rPr>
          <w:color w:val="000000" w:themeColor="text1"/>
          <w:sz w:val="24"/>
          <w:szCs w:val="24"/>
        </w:rPr>
      </w:pPr>
      <w:r w:rsidRPr="00474581">
        <w:rPr>
          <w:color w:val="000000" w:themeColor="text1"/>
          <w:sz w:val="24"/>
          <w:szCs w:val="24"/>
        </w:rPr>
        <w:t>然后，产生当前周期的需求，我们假设每个周期内的需求都是独立相同的正态分布，即</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m:rPr>
            <m:sty m:val="p"/>
          </m:rPr>
          <w:rPr>
            <w:rFonts w:ascii="Cambria Math" w:hAnsi="Cambria Math"/>
            <w:color w:val="000000" w:themeColor="text1"/>
            <w:sz w:val="24"/>
            <w:szCs w:val="24"/>
          </w:rPr>
          <m:t>~</m:t>
        </m:r>
        <m:r>
          <w:rPr>
            <w:rFonts w:ascii="Cambria Math" w:hAnsi="Cambria Math"/>
            <w:color w:val="000000" w:themeColor="text1"/>
            <w:sz w:val="24"/>
            <w:szCs w:val="24"/>
          </w:rPr>
          <m:t>N</m:t>
        </m:r>
        <m:d>
          <m:dPr>
            <m:ctrlPr>
              <w:rPr>
                <w:rFonts w:ascii="Cambria Math" w:hAnsi="Cambria Math"/>
                <w:color w:val="000000" w:themeColor="text1"/>
                <w:sz w:val="24"/>
                <w:szCs w:val="24"/>
              </w:rPr>
            </m:ctrlPr>
          </m:dPr>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i</m:t>
                </m:r>
              </m:sub>
            </m:sSub>
            <m:r>
              <m:rPr>
                <m:sty m:val="p"/>
              </m:rPr>
              <w:rPr>
                <w:rFonts w:ascii="Cambria Math" w:hAnsi="Cambria Math"/>
                <w:color w:val="000000" w:themeColor="text1"/>
                <w:sz w:val="24"/>
                <w:szCs w:val="24"/>
              </w:rPr>
              <m:t xml:space="preserve">, </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σ</m:t>
                </m:r>
              </m:e>
              <m:sup>
                <m:r>
                  <m:rPr>
                    <m:sty m:val="p"/>
                  </m:rPr>
                  <w:rPr>
                    <w:rFonts w:ascii="Cambria Math" w:hAnsi="Cambria Math"/>
                    <w:color w:val="000000" w:themeColor="text1"/>
                    <w:sz w:val="24"/>
                    <w:szCs w:val="24"/>
                  </w:rPr>
                  <m:t>2</m:t>
                </m:r>
              </m:sup>
            </m:sSup>
          </m:e>
        </m:d>
      </m:oMath>
      <w:r w:rsidRPr="00474581">
        <w:rPr>
          <w:color w:val="000000" w:themeColor="text1"/>
          <w:sz w:val="24"/>
          <w:szCs w:val="24"/>
        </w:rPr>
        <w:t>，假设周期数量为</w:t>
      </w:r>
      <m:oMath>
        <m:r>
          <w:rPr>
            <w:rFonts w:ascii="Cambria Math" w:hAnsi="Cambria Math"/>
            <w:color w:val="000000" w:themeColor="text1"/>
            <w:sz w:val="24"/>
            <w:szCs w:val="24"/>
          </w:rPr>
          <m:t>n</m:t>
        </m:r>
      </m:oMath>
      <w:r w:rsidRPr="00474581">
        <w:rPr>
          <w:color w:val="000000" w:themeColor="text1"/>
          <w:sz w:val="24"/>
          <w:szCs w:val="24"/>
        </w:rPr>
        <w:t>，那么</w:t>
      </w:r>
      <m:oMath>
        <m:r>
          <w:rPr>
            <w:rFonts w:ascii="Cambria Math" w:hAnsi="Cambria Math"/>
            <w:color w:val="000000" w:themeColor="text1"/>
            <w:sz w:val="24"/>
            <w:szCs w:val="24"/>
          </w:rPr>
          <m:t>n=</m:t>
        </m:r>
        <m:f>
          <m:fPr>
            <m:ctrlPr>
              <w:rPr>
                <w:rFonts w:ascii="Cambria Math" w:hAnsi="Cambria Math"/>
                <w:i/>
                <w:iCs/>
                <w:color w:val="000000" w:themeColor="text1"/>
                <w:sz w:val="24"/>
                <w:szCs w:val="24"/>
              </w:rPr>
            </m:ctrlPr>
          </m:fPr>
          <m:num>
            <m:r>
              <w:rPr>
                <w:rFonts w:ascii="Cambria Math" w:hAnsi="Cambria Math"/>
                <w:color w:val="000000" w:themeColor="text1"/>
                <w:sz w:val="24"/>
                <w:szCs w:val="24"/>
              </w:rPr>
              <m:t>T</m:t>
            </m:r>
          </m:num>
          <m:den>
            <m:r>
              <w:rPr>
                <w:rFonts w:ascii="Cambria Math" w:hAnsi="Cambria Math"/>
                <w:color w:val="000000" w:themeColor="text1"/>
                <w:sz w:val="24"/>
                <w:szCs w:val="24"/>
              </w:rPr>
              <m:t>t</m:t>
            </m:r>
          </m:den>
        </m:f>
      </m:oMath>
      <w:r w:rsidRPr="00474581">
        <w:rPr>
          <w:color w:val="000000" w:themeColor="text1"/>
          <w:sz w:val="24"/>
          <w:szCs w:val="24"/>
        </w:rPr>
        <w:t>，因为年平均需求</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m:t>
        </m:r>
        <m:r>
          <w:rPr>
            <w:rFonts w:ascii="Cambria Math" w:hAnsi="Cambria Math"/>
            <w:color w:val="000000" w:themeColor="text1"/>
            <w:sz w:val="24"/>
            <w:szCs w:val="24"/>
          </w:rPr>
          <m:t>E</m:t>
        </m:r>
        <m:d>
          <m:dPr>
            <m:ctrlPr>
              <w:rPr>
                <w:rFonts w:ascii="Cambria Math" w:hAnsi="Cambria Math"/>
                <w:color w:val="000000" w:themeColor="text1"/>
                <w:sz w:val="24"/>
                <w:szCs w:val="24"/>
              </w:rPr>
            </m:ctrlPr>
          </m:dPr>
          <m:e>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m:t>
                </m:r>
                <m:r>
                  <m:rPr>
                    <m:sty m:val="p"/>
                  </m:rPr>
                  <w:rPr>
                    <w:rFonts w:ascii="Cambria Math" w:hAnsi="Cambria Math"/>
                    <w:color w:val="000000" w:themeColor="text1"/>
                    <w:sz w:val="24"/>
                    <w:szCs w:val="24"/>
                  </w:rPr>
                  <m:t>=1</m:t>
                </m:r>
              </m:sub>
              <m:sup>
                <m: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e>
            </m:nary>
          </m:e>
        </m:d>
        <m:r>
          <m:rPr>
            <m:sty m:val="p"/>
          </m:rPr>
          <w:rPr>
            <w:rFonts w:ascii="Cambria Math" w:hAnsi="Cambria Math"/>
            <w:color w:val="000000" w:themeColor="text1"/>
            <w:sz w:val="24"/>
            <w:szCs w:val="24"/>
          </w:rPr>
          <m:t>=</m:t>
        </m:r>
        <m:nary>
          <m:naryPr>
            <m:chr m:val="∑"/>
            <m:limLoc m:val="undOvr"/>
            <m:ctrlPr>
              <w:rPr>
                <w:rFonts w:ascii="Cambria Math" w:hAnsi="Cambria Math"/>
                <w:color w:val="000000" w:themeColor="text1"/>
                <w:sz w:val="24"/>
                <w:szCs w:val="24"/>
              </w:rPr>
            </m:ctrlPr>
          </m:naryPr>
          <m:sub>
            <m:r>
              <w:rPr>
                <w:rFonts w:ascii="Cambria Math" w:hAnsi="Cambria Math"/>
                <w:color w:val="000000" w:themeColor="text1"/>
                <w:sz w:val="24"/>
                <w:szCs w:val="24"/>
              </w:rPr>
              <m:t>i</m:t>
            </m:r>
            <m:r>
              <m:rPr>
                <m:sty m:val="p"/>
              </m:rPr>
              <w:rPr>
                <w:rFonts w:ascii="Cambria Math" w:hAnsi="Cambria Math"/>
                <w:color w:val="000000" w:themeColor="text1"/>
                <w:sz w:val="24"/>
                <w:szCs w:val="24"/>
              </w:rPr>
              <m:t>=1</m:t>
            </m:r>
          </m:sub>
          <m:sup>
            <m:r>
              <w:rPr>
                <w:rFonts w:ascii="Cambria Math" w:hAnsi="Cambria Math"/>
                <w:color w:val="000000" w:themeColor="text1"/>
                <w:sz w:val="24"/>
                <w:szCs w:val="24"/>
              </w:rPr>
              <m:t>n</m:t>
            </m:r>
          </m:sup>
          <m:e>
            <m:sSub>
              <m:sSubPr>
                <m:ctrlPr>
                  <w:rPr>
                    <w:rFonts w:ascii="Cambria Math" w:hAnsi="Cambria Math"/>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i</m:t>
                </m:r>
              </m:sub>
            </m:sSub>
          </m:e>
        </m:nary>
      </m:oMath>
      <w:r w:rsidRPr="00474581">
        <w:rPr>
          <w:color w:val="000000" w:themeColor="text1"/>
          <w:sz w:val="24"/>
          <w:szCs w:val="24"/>
        </w:rPr>
        <w:t>，所以每周期的需求均值</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i</m:t>
            </m:r>
          </m:sub>
        </m:sSub>
        <m:r>
          <m:rPr>
            <m:sty m:val="p"/>
          </m:rPr>
          <w:rPr>
            <w:rFonts w:ascii="Cambria Math" w:hAnsi="Cambria Math"/>
            <w:color w:val="000000" w:themeColor="text1"/>
            <w:sz w:val="24"/>
            <w:szCs w:val="24"/>
          </w:rPr>
          <m:t>=</m:t>
        </m:r>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n</m:t>
            </m:r>
          </m:den>
        </m:f>
      </m:oMath>
      <w:r w:rsidRPr="00474581">
        <w:rPr>
          <w:color w:val="000000" w:themeColor="text1"/>
          <w:sz w:val="24"/>
          <w:szCs w:val="24"/>
        </w:rPr>
        <w:t>，即</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m:rPr>
            <m:sty m:val="p"/>
          </m:rPr>
          <w:rPr>
            <w:rFonts w:ascii="Cambria Math" w:hAnsi="Cambria Math"/>
            <w:color w:val="000000" w:themeColor="text1"/>
            <w:sz w:val="24"/>
            <w:szCs w:val="24"/>
          </w:rPr>
          <m:t>~</m:t>
        </m:r>
        <m:r>
          <w:rPr>
            <w:rFonts w:ascii="Cambria Math" w:hAnsi="Cambria Math"/>
            <w:color w:val="000000" w:themeColor="text1"/>
            <w:sz w:val="24"/>
            <w:szCs w:val="24"/>
          </w:rPr>
          <m:t>N</m:t>
        </m:r>
        <m:d>
          <m:dPr>
            <m:ctrlPr>
              <w:rPr>
                <w:rFonts w:ascii="Cambria Math" w:hAnsi="Cambria Math"/>
                <w:color w:val="000000" w:themeColor="text1"/>
                <w:sz w:val="24"/>
                <w:szCs w:val="24"/>
              </w:rPr>
            </m:ctrlPr>
          </m:dPr>
          <m:e>
            <m:f>
              <m:fPr>
                <m:ctrlPr>
                  <w:rPr>
                    <w:rFonts w:ascii="Cambria Math" w:hAnsi="Cambria Math"/>
                    <w:color w:val="000000" w:themeColor="text1"/>
                    <w:sz w:val="24"/>
                    <w:szCs w:val="24"/>
                  </w:rPr>
                </m:ctrlPr>
              </m:fPr>
              <m:num>
                <m:r>
                  <w:rPr>
                    <w:rFonts w:ascii="Cambria Math" w:hAnsi="Cambria Math"/>
                    <w:color w:val="000000" w:themeColor="text1"/>
                    <w:sz w:val="24"/>
                    <w:szCs w:val="24"/>
                  </w:rPr>
                  <m:t>λ</m:t>
                </m:r>
              </m:num>
              <m:den>
                <m:r>
                  <w:rPr>
                    <w:rFonts w:ascii="Cambria Math" w:hAnsi="Cambria Math"/>
                    <w:color w:val="000000" w:themeColor="text1"/>
                    <w:sz w:val="24"/>
                    <w:szCs w:val="24"/>
                  </w:rPr>
                  <m:t>n</m:t>
                </m:r>
              </m:den>
            </m:f>
            <m:r>
              <m:rPr>
                <m:sty m:val="p"/>
              </m:rPr>
              <w:rPr>
                <w:rFonts w:ascii="Cambria Math" w:hAnsi="Cambria Math"/>
                <w:color w:val="000000" w:themeColor="text1"/>
                <w:sz w:val="24"/>
                <w:szCs w:val="24"/>
              </w:rPr>
              <m:t xml:space="preserve">, </m:t>
            </m:r>
            <m:sSup>
              <m:sSupPr>
                <m:ctrlPr>
                  <w:rPr>
                    <w:rFonts w:ascii="Cambria Math" w:hAnsi="Cambria Math"/>
                    <w:color w:val="000000" w:themeColor="text1"/>
                    <w:sz w:val="24"/>
                    <w:szCs w:val="24"/>
                  </w:rPr>
                </m:ctrlPr>
              </m:sSupPr>
              <m:e>
                <m:r>
                  <w:rPr>
                    <w:rFonts w:ascii="Cambria Math" w:hAnsi="Cambria Math"/>
                    <w:color w:val="000000" w:themeColor="text1"/>
                    <w:sz w:val="24"/>
                    <w:szCs w:val="24"/>
                  </w:rPr>
                  <m:t>σ</m:t>
                </m:r>
              </m:e>
              <m:sup>
                <m:r>
                  <m:rPr>
                    <m:sty m:val="p"/>
                  </m:rPr>
                  <w:rPr>
                    <w:rFonts w:ascii="Cambria Math" w:hAnsi="Cambria Math"/>
                    <w:color w:val="000000" w:themeColor="text1"/>
                    <w:sz w:val="24"/>
                    <w:szCs w:val="24"/>
                  </w:rPr>
                  <m:t>2</m:t>
                </m:r>
              </m:sup>
            </m:sSup>
          </m:e>
        </m:d>
        <m:r>
          <m:rPr>
            <m:sty m:val="p"/>
          </m:rPr>
          <w:rPr>
            <w:rFonts w:ascii="Cambria Math" w:hAnsi="Cambria Math"/>
            <w:color w:val="000000" w:themeColor="text1"/>
            <w:sz w:val="24"/>
            <w:szCs w:val="24"/>
          </w:rPr>
          <m:t>.</m:t>
        </m:r>
      </m:oMath>
      <w:r w:rsidR="00DE3546">
        <w:rPr>
          <w:rFonts w:hint="eastAsia"/>
          <w:color w:val="000000" w:themeColor="text1"/>
          <w:sz w:val="24"/>
          <w:szCs w:val="24"/>
        </w:rPr>
        <w:t xml:space="preserve"> </w:t>
      </w:r>
      <w:r w:rsidRPr="00474581">
        <w:rPr>
          <w:color w:val="000000" w:themeColor="text1"/>
          <w:sz w:val="24"/>
          <w:szCs w:val="24"/>
        </w:rPr>
        <w:t>我们可以此法生成单周期正态随机的需求。若</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w:rPr>
            <w:rFonts w:ascii="Cambria Math" w:hAnsi="Cambria Math"/>
            <w:color w:val="000000" w:themeColor="text1"/>
            <w:sz w:val="24"/>
            <w:szCs w:val="24"/>
          </w:rPr>
          <m:t>&gt;I</m:t>
        </m:r>
      </m:oMath>
      <w:r w:rsidRPr="00474581">
        <w:rPr>
          <w:color w:val="000000" w:themeColor="text1"/>
          <w:sz w:val="24"/>
          <w:szCs w:val="24"/>
        </w:rPr>
        <w:t>，则说明剩余库存量能满足该周期的需求，则将库存量</w:t>
      </w:r>
      <m:oMath>
        <m:r>
          <w:rPr>
            <w:rFonts w:ascii="Cambria Math" w:hAnsi="Cambria Math"/>
            <w:color w:val="000000" w:themeColor="text1"/>
            <w:sz w:val="24"/>
            <w:szCs w:val="24"/>
          </w:rPr>
          <m:t>I</m:t>
        </m:r>
      </m:oMath>
      <w:r w:rsidRPr="00474581">
        <w:rPr>
          <w:color w:val="000000" w:themeColor="text1"/>
          <w:sz w:val="24"/>
          <w:szCs w:val="24"/>
        </w:rPr>
        <w:t>减少至</w:t>
      </w:r>
      <m:oMath>
        <m:r>
          <w:rPr>
            <w:rFonts w:ascii="Cambria Math" w:hAnsi="Cambria Math"/>
            <w:color w:val="000000" w:themeColor="text1"/>
            <w:sz w:val="24"/>
            <w:szCs w:val="24"/>
          </w:rPr>
          <m:t>I</m:t>
        </m:r>
        <m:r>
          <m:rPr>
            <m:sty m:val="p"/>
          </m:rPr>
          <w:rPr>
            <w:rFonts w:ascii="Cambria Math" w:hAnsi="Cambria Math"/>
            <w:color w:val="000000" w:themeColor="text1"/>
            <w:sz w:val="24"/>
            <w:szCs w:val="24"/>
          </w:rPr>
          <m:t>-</m:t>
        </m:r>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oMath>
      <w:r w:rsidRPr="00474581">
        <w:rPr>
          <w:color w:val="000000" w:themeColor="text1"/>
          <w:sz w:val="24"/>
          <w:szCs w:val="24"/>
        </w:rPr>
        <w:t>；反之，若</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w:rPr>
            <w:rFonts w:ascii="Cambria Math" w:hAnsi="Cambria Math"/>
            <w:color w:val="000000" w:themeColor="text1"/>
            <w:sz w:val="24"/>
            <w:szCs w:val="24"/>
          </w:rPr>
          <m:t>&lt;I</m:t>
        </m:r>
      </m:oMath>
      <w:r w:rsidRPr="00474581">
        <w:rPr>
          <w:color w:val="000000" w:themeColor="text1"/>
          <w:sz w:val="24"/>
          <w:szCs w:val="24"/>
        </w:rPr>
        <w:t>，则说明发生缺货，应将库存量降至</w:t>
      </w:r>
      <w:r w:rsidRPr="00474581">
        <w:rPr>
          <w:color w:val="000000" w:themeColor="text1"/>
          <w:sz w:val="24"/>
          <w:szCs w:val="24"/>
        </w:rPr>
        <w:t>0</w:t>
      </w:r>
      <w:r w:rsidRPr="00474581">
        <w:rPr>
          <w:color w:val="000000" w:themeColor="text1"/>
          <w:sz w:val="24"/>
          <w:szCs w:val="24"/>
        </w:rPr>
        <w:t>，并记录缺货量</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d</m:t>
            </m:r>
          </m:e>
          <m:sub>
            <m:r>
              <w:rPr>
                <w:rFonts w:ascii="Cambria Math" w:hAnsi="Cambria Math"/>
                <w:color w:val="000000" w:themeColor="text1"/>
                <w:sz w:val="24"/>
                <w:szCs w:val="24"/>
              </w:rPr>
              <m:t>i</m:t>
            </m:r>
          </m:sub>
        </m:sSub>
        <m:r>
          <w:rPr>
            <w:rFonts w:ascii="Cambria Math" w:hAnsi="Cambria Math"/>
            <w:color w:val="000000" w:themeColor="text1"/>
            <w:sz w:val="24"/>
            <w:szCs w:val="24"/>
          </w:rPr>
          <m:t>-I</m:t>
        </m:r>
        <m:r>
          <m:rPr>
            <m:sty m:val="p"/>
          </m:rPr>
          <w:rPr>
            <w:rFonts w:ascii="Cambria Math" w:hAnsi="Cambria Math"/>
            <w:color w:val="000000" w:themeColor="text1"/>
            <w:sz w:val="24"/>
            <w:szCs w:val="24"/>
          </w:rPr>
          <m:t>.</m:t>
        </m:r>
      </m:oMath>
    </w:p>
    <w:p w14:paraId="427F1BB6" w14:textId="3F575AF3" w:rsidR="00E42082" w:rsidRDefault="00E42082" w:rsidP="000F3E9D">
      <w:pPr>
        <w:spacing w:line="360" w:lineRule="auto"/>
        <w:ind w:firstLine="420"/>
        <w:rPr>
          <w:color w:val="000000" w:themeColor="text1"/>
          <w:sz w:val="24"/>
          <w:szCs w:val="24"/>
        </w:rPr>
      </w:pPr>
      <w:r w:rsidRPr="00474581">
        <w:rPr>
          <w:color w:val="000000" w:themeColor="text1"/>
          <w:sz w:val="24"/>
          <w:szCs w:val="24"/>
        </w:rPr>
        <w:t>最后，本周期结束，在途库存配送时间减少</w:t>
      </w:r>
      <m:oMath>
        <m:r>
          <w:rPr>
            <w:rFonts w:ascii="Cambria Math" w:hAnsi="Cambria Math"/>
            <w:color w:val="000000" w:themeColor="text1"/>
            <w:sz w:val="24"/>
            <w:szCs w:val="24"/>
          </w:rPr>
          <m:t>LT</m:t>
        </m:r>
        <m:r>
          <m:rPr>
            <m:sty m:val="p"/>
          </m:rPr>
          <w:rPr>
            <w:rFonts w:ascii="Cambria Math" w:hAnsi="Cambria Math"/>
            <w:color w:val="000000" w:themeColor="text1"/>
            <w:sz w:val="24"/>
            <w:szCs w:val="24"/>
          </w:rPr>
          <m:t>=</m:t>
        </m:r>
        <m:r>
          <w:rPr>
            <w:rFonts w:ascii="Cambria Math" w:hAnsi="Cambria Math"/>
            <w:color w:val="000000" w:themeColor="text1"/>
            <w:sz w:val="24"/>
            <w:szCs w:val="24"/>
          </w:rPr>
          <m:t>LT</m:t>
        </m:r>
        <m:r>
          <m:rPr>
            <m:sty m:val="p"/>
          </m:rPr>
          <w:rPr>
            <w:rFonts w:ascii="Cambria Math" w:hAnsi="Cambria Math"/>
            <w:color w:val="000000" w:themeColor="text1"/>
            <w:sz w:val="24"/>
            <w:szCs w:val="24"/>
          </w:rPr>
          <m:t>-</m:t>
        </m:r>
        <m:r>
          <w:rPr>
            <w:rFonts w:ascii="Cambria Math" w:hAnsi="Cambria Math"/>
            <w:color w:val="000000" w:themeColor="text1"/>
            <w:sz w:val="24"/>
            <w:szCs w:val="24"/>
          </w:rPr>
          <m:t>t</m:t>
        </m:r>
      </m:oMath>
      <w:r w:rsidRPr="00474581">
        <w:rPr>
          <w:color w:val="000000" w:themeColor="text1"/>
          <w:sz w:val="24"/>
          <w:szCs w:val="24"/>
        </w:rPr>
        <w:t>，周期数增加</w:t>
      </w:r>
      <m:oMath>
        <m:r>
          <w:rPr>
            <w:rFonts w:ascii="Cambria Math" w:hAnsi="Cambria Math"/>
            <w:color w:val="000000" w:themeColor="text1"/>
            <w:sz w:val="24"/>
            <w:szCs w:val="24"/>
          </w:rPr>
          <m:t>i</m:t>
        </m:r>
        <m:r>
          <m:rPr>
            <m:sty m:val="p"/>
          </m:rPr>
          <w:rPr>
            <w:rFonts w:ascii="Cambria Math" w:hAnsi="Cambria Math"/>
            <w:color w:val="000000" w:themeColor="text1"/>
            <w:sz w:val="24"/>
            <w:szCs w:val="24"/>
          </w:rPr>
          <m:t>=</m:t>
        </m:r>
        <m:r>
          <w:rPr>
            <w:rFonts w:ascii="Cambria Math" w:hAnsi="Cambria Math"/>
            <w:color w:val="000000" w:themeColor="text1"/>
            <w:sz w:val="24"/>
            <w:szCs w:val="24"/>
          </w:rPr>
          <m:t>i</m:t>
        </m:r>
        <m:r>
          <m:rPr>
            <m:sty m:val="p"/>
          </m:rPr>
          <w:rPr>
            <w:rFonts w:ascii="Cambria Math" w:hAnsi="Cambria Math"/>
            <w:color w:val="000000" w:themeColor="text1"/>
            <w:sz w:val="24"/>
            <w:szCs w:val="24"/>
          </w:rPr>
          <m:t>+1</m:t>
        </m:r>
      </m:oMath>
      <w:r w:rsidRPr="00474581">
        <w:rPr>
          <w:color w:val="000000" w:themeColor="text1"/>
          <w:sz w:val="24"/>
          <w:szCs w:val="24"/>
        </w:rPr>
        <w:t>并进入下一周期，若</w:t>
      </w:r>
      <m:oMath>
        <m:r>
          <w:rPr>
            <w:rFonts w:ascii="Cambria Math" w:hAnsi="Cambria Math"/>
            <w:color w:val="000000" w:themeColor="text1"/>
            <w:sz w:val="24"/>
            <w:szCs w:val="24"/>
          </w:rPr>
          <m:t>i=n</m:t>
        </m:r>
      </m:oMath>
      <w:r w:rsidRPr="00474581">
        <w:rPr>
          <w:color w:val="000000" w:themeColor="text1"/>
          <w:sz w:val="24"/>
          <w:szCs w:val="24"/>
        </w:rPr>
        <w:t>则</w:t>
      </w:r>
      <w:r w:rsidR="00D93962">
        <w:rPr>
          <w:rFonts w:hint="eastAsia"/>
          <w:color w:val="000000" w:themeColor="text1"/>
          <w:sz w:val="24"/>
          <w:szCs w:val="24"/>
        </w:rPr>
        <w:t>实验</w:t>
      </w:r>
      <w:r w:rsidRPr="00474581">
        <w:rPr>
          <w:color w:val="000000" w:themeColor="text1"/>
          <w:sz w:val="24"/>
          <w:szCs w:val="24"/>
        </w:rPr>
        <w:t>结束。</w:t>
      </w:r>
    </w:p>
    <w:p w14:paraId="29F17BC3" w14:textId="5013D217" w:rsidR="004B77ED" w:rsidRPr="00474581" w:rsidRDefault="004B77ED" w:rsidP="000F3E9D">
      <w:pPr>
        <w:spacing w:line="360" w:lineRule="auto"/>
        <w:ind w:firstLine="420"/>
        <w:rPr>
          <w:color w:val="000000" w:themeColor="text1"/>
          <w:sz w:val="24"/>
          <w:szCs w:val="24"/>
        </w:rPr>
      </w:pPr>
      <w:r>
        <w:rPr>
          <w:rFonts w:hint="eastAsia"/>
          <w:color w:val="000000" w:themeColor="text1"/>
          <w:sz w:val="24"/>
          <w:szCs w:val="24"/>
        </w:rPr>
        <w:t>我们将该</w:t>
      </w:r>
      <w:r w:rsidRPr="00474581">
        <w:rPr>
          <w:color w:val="000000" w:themeColor="text1"/>
          <w:sz w:val="24"/>
          <w:szCs w:val="24"/>
        </w:rPr>
        <w:t>库存</w:t>
      </w:r>
      <w:r>
        <w:rPr>
          <w:rFonts w:hint="eastAsia"/>
          <w:color w:val="000000" w:themeColor="text1"/>
          <w:sz w:val="24"/>
          <w:szCs w:val="24"/>
        </w:rPr>
        <w:t>控制</w:t>
      </w:r>
      <w:r w:rsidRPr="00474581">
        <w:rPr>
          <w:color w:val="000000" w:themeColor="text1"/>
          <w:sz w:val="24"/>
          <w:szCs w:val="24"/>
        </w:rPr>
        <w:t>系统模型的性能指标</w:t>
      </w:r>
      <w:r>
        <w:rPr>
          <w:rFonts w:hint="eastAsia"/>
          <w:color w:val="000000" w:themeColor="text1"/>
          <w:sz w:val="24"/>
          <w:szCs w:val="24"/>
        </w:rPr>
        <w:t>设置如下</w:t>
      </w:r>
      <w:r w:rsidRPr="00474581">
        <w:rPr>
          <w:color w:val="000000" w:themeColor="text1"/>
          <w:sz w:val="24"/>
          <w:szCs w:val="24"/>
        </w:rPr>
        <w:t>：</w:t>
      </w:r>
    </w:p>
    <w:p w14:paraId="3025BF95" w14:textId="6A31712A" w:rsidR="004B77ED" w:rsidRPr="00474581" w:rsidRDefault="004B77ED" w:rsidP="000F3E9D">
      <w:pPr>
        <w:spacing w:line="360" w:lineRule="auto"/>
        <w:ind w:firstLine="420"/>
        <w:rPr>
          <w:color w:val="000000" w:themeColor="text1"/>
          <w:sz w:val="24"/>
          <w:szCs w:val="24"/>
        </w:rPr>
      </w:pPr>
      <w:r w:rsidRPr="0022729C">
        <w:rPr>
          <w:rFonts w:hint="eastAsia"/>
          <w:color w:val="000000" w:themeColor="text1"/>
          <w:sz w:val="24"/>
          <w:szCs w:val="24"/>
        </w:rPr>
        <w:t>①</w:t>
      </w:r>
      <w:r w:rsidRPr="00474581">
        <w:rPr>
          <w:color w:val="000000" w:themeColor="text1"/>
          <w:sz w:val="24"/>
          <w:szCs w:val="24"/>
        </w:rPr>
        <w:t>订购成本，仅计算固定订购成本，所以由订购次数乘以单次订购成本</w:t>
      </w:r>
      <m:oMath>
        <m:r>
          <w:rPr>
            <w:rFonts w:ascii="Cambria Math" w:hAnsi="Cambria Math"/>
            <w:color w:val="000000" w:themeColor="text1"/>
            <w:sz w:val="24"/>
            <w:szCs w:val="24"/>
          </w:rPr>
          <m:t>K</m:t>
        </m:r>
      </m:oMath>
      <w:r w:rsidRPr="00474581">
        <w:rPr>
          <w:color w:val="000000" w:themeColor="text1"/>
          <w:sz w:val="24"/>
          <w:szCs w:val="24"/>
        </w:rPr>
        <w:t>求出总订购成本</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K</m:t>
            </m:r>
          </m:sub>
        </m:sSub>
      </m:oMath>
      <w:r w:rsidRPr="00474581">
        <w:rPr>
          <w:color w:val="000000" w:themeColor="text1"/>
          <w:sz w:val="24"/>
          <w:szCs w:val="24"/>
        </w:rPr>
        <w:t>。</w:t>
      </w:r>
    </w:p>
    <w:p w14:paraId="33338581" w14:textId="5A6068A5" w:rsidR="004B77ED" w:rsidRPr="00474581" w:rsidRDefault="004B77ED" w:rsidP="000F3E9D">
      <w:pPr>
        <w:spacing w:line="360" w:lineRule="auto"/>
        <w:ind w:firstLine="420"/>
        <w:rPr>
          <w:color w:val="000000" w:themeColor="text1"/>
          <w:sz w:val="24"/>
          <w:szCs w:val="24"/>
        </w:rPr>
      </w:pPr>
      <w:r w:rsidRPr="0022729C">
        <w:rPr>
          <w:rFonts w:hint="eastAsia"/>
          <w:color w:val="000000" w:themeColor="text1"/>
          <w:sz w:val="24"/>
          <w:szCs w:val="24"/>
        </w:rPr>
        <w:t>②</w:t>
      </w:r>
      <w:r w:rsidRPr="00474581">
        <w:rPr>
          <w:color w:val="000000" w:themeColor="text1"/>
          <w:sz w:val="24"/>
          <w:szCs w:val="24"/>
        </w:rPr>
        <w:t>库存持有成本，以周期开始时库存量与周期结束时库存量的均值为平均库存，再乘以这段周期内的库存持有成本</w:t>
      </w:r>
      <m:oMath>
        <m:r>
          <w:rPr>
            <w:rFonts w:ascii="Cambria Math" w:hAnsi="Cambria Math"/>
            <w:color w:val="000000" w:themeColor="text1"/>
            <w:sz w:val="24"/>
            <w:szCs w:val="24"/>
          </w:rPr>
          <m:t>h</m:t>
        </m:r>
      </m:oMath>
      <w:r w:rsidRPr="00474581">
        <w:rPr>
          <w:color w:val="000000" w:themeColor="text1"/>
          <w:sz w:val="24"/>
          <w:szCs w:val="24"/>
        </w:rPr>
        <w:t>，并将每个周期的库存持有成本求和得到总库存持有成本</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w:rPr>
                <w:rFonts w:ascii="Cambria Math" w:hAnsi="Cambria Math"/>
                <w:color w:val="000000" w:themeColor="text1"/>
                <w:sz w:val="24"/>
                <w:szCs w:val="24"/>
              </w:rPr>
              <m:t>h</m:t>
            </m:r>
          </m:sub>
        </m:sSub>
      </m:oMath>
      <w:r w:rsidRPr="00474581">
        <w:rPr>
          <w:color w:val="000000" w:themeColor="text1"/>
          <w:sz w:val="24"/>
          <w:szCs w:val="24"/>
        </w:rPr>
        <w:t>。</w:t>
      </w:r>
    </w:p>
    <w:p w14:paraId="1548EE7A" w14:textId="6491FD3E" w:rsidR="004B77ED" w:rsidRDefault="004B77ED" w:rsidP="000F3E9D">
      <w:pPr>
        <w:spacing w:line="360" w:lineRule="auto"/>
        <w:ind w:firstLine="420"/>
        <w:rPr>
          <w:color w:val="000000" w:themeColor="text1"/>
          <w:sz w:val="24"/>
          <w:szCs w:val="24"/>
        </w:rPr>
      </w:pPr>
      <w:r w:rsidRPr="0022729C">
        <w:rPr>
          <w:rFonts w:hint="eastAsia"/>
          <w:color w:val="000000" w:themeColor="text1"/>
          <w:sz w:val="24"/>
          <w:szCs w:val="24"/>
        </w:rPr>
        <w:t>③</w:t>
      </w:r>
      <w:r w:rsidRPr="00474581">
        <w:rPr>
          <w:color w:val="000000" w:themeColor="text1"/>
          <w:sz w:val="24"/>
          <w:szCs w:val="24"/>
        </w:rPr>
        <w:t>缺货成本，通过记录下每个周期的缺货数量加总得到总缺货数，再乘以单个商品的缺货惩罚求出总缺货成本</w:t>
      </w:r>
      <m:oMath>
        <m:sSub>
          <m:sSubPr>
            <m:ctrlPr>
              <w:rPr>
                <w:rFonts w:ascii="Cambria Math" w:hAnsi="Cambria Math"/>
                <w:color w:val="000000" w:themeColor="text1"/>
                <w:sz w:val="24"/>
                <w:szCs w:val="24"/>
              </w:rPr>
            </m:ctrlPr>
          </m:sSubPr>
          <m:e>
            <m:r>
              <w:rPr>
                <w:rFonts w:ascii="Cambria Math" w:hAnsi="Cambria Math"/>
                <w:color w:val="000000" w:themeColor="text1"/>
                <w:sz w:val="24"/>
                <w:szCs w:val="24"/>
              </w:rPr>
              <m:t>C</m:t>
            </m:r>
          </m:e>
          <m:sub>
            <m:r>
              <m:rPr>
                <m:sty m:val="p"/>
              </m:rPr>
              <w:rPr>
                <w:rFonts w:ascii="Cambria Math" w:hAnsi="Cambria Math"/>
                <w:color w:val="000000" w:themeColor="text1"/>
                <w:sz w:val="24"/>
                <w:szCs w:val="24"/>
              </w:rPr>
              <m:t>π</m:t>
            </m:r>
          </m:sub>
        </m:sSub>
      </m:oMath>
      <w:r>
        <w:rPr>
          <w:rFonts w:hint="eastAsia"/>
          <w:color w:val="000000" w:themeColor="text1"/>
          <w:sz w:val="24"/>
          <w:szCs w:val="24"/>
        </w:rPr>
        <w:t>。</w:t>
      </w:r>
    </w:p>
    <w:p w14:paraId="53BAA28B" w14:textId="11CA3759" w:rsidR="006A616A" w:rsidRPr="00A362A9" w:rsidRDefault="006A616A" w:rsidP="00A362A9">
      <w:pPr>
        <w:spacing w:line="360" w:lineRule="auto"/>
        <w:rPr>
          <w:rFonts w:eastAsia="黑体"/>
          <w:b/>
          <w:color w:val="000000" w:themeColor="text1"/>
          <w:sz w:val="24"/>
          <w:szCs w:val="24"/>
        </w:rPr>
      </w:pPr>
      <w:r w:rsidRPr="00A362A9">
        <w:rPr>
          <w:rFonts w:eastAsia="黑体" w:hint="eastAsia"/>
          <w:b/>
          <w:color w:val="000000" w:themeColor="text1"/>
          <w:sz w:val="24"/>
          <w:szCs w:val="24"/>
        </w:rPr>
        <w:t>3</w:t>
      </w:r>
      <w:r w:rsidRPr="00A362A9">
        <w:rPr>
          <w:rFonts w:eastAsia="黑体"/>
          <w:b/>
          <w:color w:val="000000" w:themeColor="text1"/>
          <w:sz w:val="24"/>
          <w:szCs w:val="24"/>
        </w:rPr>
        <w:t>.</w:t>
      </w:r>
      <w:r w:rsidR="00BF073F" w:rsidRPr="00A362A9">
        <w:rPr>
          <w:rFonts w:eastAsia="黑体"/>
          <w:b/>
          <w:color w:val="000000" w:themeColor="text1"/>
          <w:sz w:val="24"/>
          <w:szCs w:val="24"/>
        </w:rPr>
        <w:t>2</w:t>
      </w:r>
      <w:r w:rsidRPr="00A362A9">
        <w:rPr>
          <w:rFonts w:eastAsia="黑体"/>
          <w:b/>
          <w:color w:val="000000" w:themeColor="text1"/>
          <w:sz w:val="24"/>
          <w:szCs w:val="24"/>
        </w:rPr>
        <w:t xml:space="preserve">.2 </w:t>
      </w:r>
      <w:r w:rsidRPr="00A362A9">
        <w:rPr>
          <w:rFonts w:eastAsia="黑体" w:hint="eastAsia"/>
          <w:b/>
          <w:color w:val="000000" w:themeColor="text1"/>
          <w:sz w:val="24"/>
          <w:szCs w:val="24"/>
        </w:rPr>
        <w:t>实验结果</w:t>
      </w:r>
    </w:p>
    <w:p w14:paraId="6810895E" w14:textId="4C1509FF" w:rsidR="00947D50" w:rsidRDefault="00947D50" w:rsidP="000F3E9D">
      <w:pPr>
        <w:spacing w:line="360" w:lineRule="auto"/>
        <w:ind w:firstLine="420"/>
        <w:rPr>
          <w:color w:val="000000" w:themeColor="text1"/>
          <w:sz w:val="24"/>
          <w:szCs w:val="24"/>
        </w:rPr>
      </w:pPr>
      <w:r w:rsidRPr="00474581">
        <w:rPr>
          <w:color w:val="000000" w:themeColor="text1"/>
          <w:sz w:val="24"/>
          <w:szCs w:val="24"/>
        </w:rPr>
        <w:t>将初始参数设置如下：初始</w:t>
      </w:r>
      <w:r w:rsidR="00C92030">
        <w:rPr>
          <w:rFonts w:hint="eastAsia"/>
          <w:color w:val="000000" w:themeColor="text1"/>
          <w:sz w:val="24"/>
          <w:szCs w:val="24"/>
        </w:rPr>
        <w:t>的剩余</w:t>
      </w:r>
      <w:r w:rsidRPr="00474581">
        <w:rPr>
          <w:color w:val="000000" w:themeColor="text1"/>
          <w:sz w:val="24"/>
          <w:szCs w:val="24"/>
        </w:rPr>
        <w:t>库存</w:t>
      </w:r>
      <w:r w:rsidR="00C92030">
        <w:rPr>
          <w:rFonts w:hint="eastAsia"/>
          <w:color w:val="000000" w:themeColor="text1"/>
          <w:sz w:val="24"/>
          <w:szCs w:val="24"/>
        </w:rPr>
        <w:t>量</w:t>
      </w:r>
      <m:oMath>
        <m:r>
          <w:rPr>
            <w:rFonts w:ascii="Cambria Math" w:hAnsi="Cambria Math"/>
            <w:color w:val="000000" w:themeColor="text1"/>
            <w:sz w:val="24"/>
            <w:szCs w:val="24"/>
          </w:rPr>
          <m:t>I</m:t>
        </m:r>
        <m:r>
          <m:rPr>
            <m:sty m:val="p"/>
          </m:rPr>
          <w:rPr>
            <w:rFonts w:ascii="Cambria Math" w:hAnsi="Cambria Math"/>
            <w:color w:val="000000" w:themeColor="text1"/>
            <w:sz w:val="24"/>
            <w:szCs w:val="24"/>
          </w:rPr>
          <m:t>=100</m:t>
        </m:r>
      </m:oMath>
      <w:r w:rsidRPr="00474581">
        <w:rPr>
          <w:color w:val="000000" w:themeColor="text1"/>
          <w:sz w:val="24"/>
          <w:szCs w:val="24"/>
        </w:rPr>
        <w:t>，年需求均值</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=1000</m:t>
        </m:r>
      </m:oMath>
      <w:r w:rsidRPr="00474581">
        <w:rPr>
          <w:color w:val="000000" w:themeColor="text1"/>
          <w:sz w:val="24"/>
          <w:szCs w:val="24"/>
        </w:rPr>
        <w:t>，标准差</w:t>
      </w:r>
      <m:oMath>
        <m:r>
          <w:rPr>
            <w:rFonts w:ascii="Cambria Math" w:hAnsi="Cambria Math"/>
            <w:color w:val="000000" w:themeColor="text1"/>
            <w:sz w:val="24"/>
            <w:szCs w:val="24"/>
          </w:rPr>
          <m:t>σ</m:t>
        </m:r>
        <m:r>
          <m:rPr>
            <m:sty m:val="p"/>
          </m:rPr>
          <w:rPr>
            <w:rFonts w:ascii="Cambria Math" w:hAnsi="Cambria Math"/>
            <w:color w:val="000000" w:themeColor="text1"/>
            <w:sz w:val="24"/>
            <w:szCs w:val="24"/>
          </w:rPr>
          <m:t>=5</m:t>
        </m:r>
      </m:oMath>
      <w:r w:rsidRPr="00474581">
        <w:rPr>
          <w:color w:val="000000" w:themeColor="text1"/>
          <w:sz w:val="24"/>
          <w:szCs w:val="24"/>
        </w:rPr>
        <w:t>，固定订购成本</w:t>
      </w:r>
      <m:oMath>
        <m:r>
          <w:rPr>
            <w:rFonts w:ascii="Cambria Math" w:hAnsi="Cambria Math"/>
            <w:color w:val="000000" w:themeColor="text1"/>
            <w:sz w:val="24"/>
            <w:szCs w:val="24"/>
          </w:rPr>
          <m:t>K</m:t>
        </m:r>
        <m:r>
          <m:rPr>
            <m:sty m:val="p"/>
          </m:rPr>
          <w:rPr>
            <w:rFonts w:ascii="Cambria Math" w:hAnsi="Cambria Math"/>
            <w:color w:val="000000" w:themeColor="text1"/>
            <w:sz w:val="24"/>
            <w:szCs w:val="24"/>
          </w:rPr>
          <m:t>=200</m:t>
        </m:r>
      </m:oMath>
      <w:r w:rsidRPr="00474581">
        <w:rPr>
          <w:color w:val="000000" w:themeColor="text1"/>
          <w:sz w:val="24"/>
          <w:szCs w:val="24"/>
        </w:rPr>
        <w:t>，年平均持有成本</w:t>
      </w:r>
      <m:oMath>
        <m:r>
          <w:rPr>
            <w:rFonts w:ascii="Cambria Math" w:hAnsi="Cambria Math"/>
            <w:color w:val="000000" w:themeColor="text1"/>
            <w:sz w:val="24"/>
            <w:szCs w:val="24"/>
          </w:rPr>
          <m:t>h</m:t>
        </m:r>
        <m:r>
          <m:rPr>
            <m:sty m:val="p"/>
          </m:rPr>
          <w:rPr>
            <w:rFonts w:ascii="Cambria Math" w:hAnsi="Cambria Math"/>
            <w:color w:val="000000" w:themeColor="text1"/>
            <w:sz w:val="24"/>
            <w:szCs w:val="24"/>
          </w:rPr>
          <m:t>=10</m:t>
        </m:r>
      </m:oMath>
      <w:r w:rsidRPr="00474581">
        <w:rPr>
          <w:color w:val="000000" w:themeColor="text1"/>
          <w:sz w:val="24"/>
          <w:szCs w:val="24"/>
        </w:rPr>
        <w:t>，缺货损失成本</w:t>
      </w:r>
      <m:oMath>
        <m:r>
          <m:rPr>
            <m:sty m:val="p"/>
          </m:rPr>
          <w:rPr>
            <w:rFonts w:ascii="Cambria Math" w:hAnsi="Cambria Math"/>
            <w:color w:val="000000" w:themeColor="text1"/>
            <w:sz w:val="24"/>
            <w:szCs w:val="24"/>
          </w:rPr>
          <m:t>π=5</m:t>
        </m:r>
      </m:oMath>
      <w:r w:rsidR="00DE3546">
        <w:rPr>
          <w:rFonts w:hint="eastAsia"/>
          <w:color w:val="000000" w:themeColor="text1"/>
          <w:sz w:val="24"/>
          <w:szCs w:val="24"/>
        </w:rPr>
        <w:t>.</w:t>
      </w:r>
      <w:r w:rsidR="00DE3546">
        <w:rPr>
          <w:color w:val="000000" w:themeColor="text1"/>
          <w:sz w:val="24"/>
          <w:szCs w:val="24"/>
        </w:rPr>
        <w:t xml:space="preserve"> </w:t>
      </w:r>
      <w:r w:rsidR="005727B9">
        <w:rPr>
          <w:rFonts w:hint="eastAsia"/>
          <w:color w:val="000000" w:themeColor="text1"/>
          <w:sz w:val="24"/>
          <w:szCs w:val="24"/>
        </w:rPr>
        <w:t>实验结果</w:t>
      </w:r>
      <w:r w:rsidR="004A0374">
        <w:rPr>
          <w:rFonts w:hint="eastAsia"/>
          <w:color w:val="000000" w:themeColor="text1"/>
          <w:sz w:val="24"/>
          <w:szCs w:val="24"/>
        </w:rPr>
        <w:t>（</w:t>
      </w:r>
      <w:r w:rsidR="005727B9">
        <w:rPr>
          <w:rFonts w:hint="eastAsia"/>
          <w:color w:val="000000" w:themeColor="text1"/>
          <w:sz w:val="24"/>
          <w:szCs w:val="24"/>
        </w:rPr>
        <w:t>如</w:t>
      </w:r>
      <w:r w:rsidR="00510FBD">
        <w:rPr>
          <w:rFonts w:hint="eastAsia"/>
          <w:color w:val="000000" w:themeColor="text1"/>
          <w:sz w:val="24"/>
          <w:szCs w:val="24"/>
        </w:rPr>
        <w:t>图</w:t>
      </w:r>
      <w:r w:rsidR="00510FBD">
        <w:rPr>
          <w:rFonts w:hint="eastAsia"/>
          <w:color w:val="000000" w:themeColor="text1"/>
          <w:sz w:val="24"/>
          <w:szCs w:val="24"/>
        </w:rPr>
        <w:t>3</w:t>
      </w:r>
      <w:r w:rsidR="00510FBD">
        <w:rPr>
          <w:color w:val="000000" w:themeColor="text1"/>
          <w:sz w:val="24"/>
          <w:szCs w:val="24"/>
        </w:rPr>
        <w:t>.1</w:t>
      </w:r>
      <w:r w:rsidR="00510FBD">
        <w:rPr>
          <w:rFonts w:hint="eastAsia"/>
          <w:color w:val="000000" w:themeColor="text1"/>
          <w:sz w:val="24"/>
          <w:szCs w:val="24"/>
        </w:rPr>
        <w:t>所示</w:t>
      </w:r>
      <w:r w:rsidR="004A0374">
        <w:rPr>
          <w:rFonts w:hint="eastAsia"/>
          <w:color w:val="000000" w:themeColor="text1"/>
          <w:sz w:val="24"/>
          <w:szCs w:val="24"/>
        </w:rPr>
        <w:t>）</w:t>
      </w:r>
    </w:p>
    <w:p w14:paraId="34498F55" w14:textId="63DF6B05" w:rsidR="005727B9" w:rsidRDefault="005727B9" w:rsidP="005727B9">
      <w:pPr>
        <w:spacing w:line="360" w:lineRule="auto"/>
        <w:rPr>
          <w:color w:val="000000" w:themeColor="text1"/>
          <w:sz w:val="24"/>
          <w:szCs w:val="24"/>
        </w:rPr>
      </w:pPr>
    </w:p>
    <w:p w14:paraId="73D1514D" w14:textId="7907143A" w:rsidR="0004586D" w:rsidRDefault="0004586D" w:rsidP="005727B9">
      <w:pPr>
        <w:spacing w:line="360" w:lineRule="auto"/>
        <w:rPr>
          <w:color w:val="000000" w:themeColor="text1"/>
          <w:sz w:val="24"/>
          <w:szCs w:val="24"/>
        </w:rPr>
      </w:pPr>
    </w:p>
    <w:p w14:paraId="7AB4184D" w14:textId="0FD316E0" w:rsidR="0004586D" w:rsidRDefault="0004586D" w:rsidP="005727B9">
      <w:pPr>
        <w:spacing w:line="360" w:lineRule="auto"/>
        <w:rPr>
          <w:color w:val="000000" w:themeColor="text1"/>
          <w:sz w:val="24"/>
          <w:szCs w:val="24"/>
        </w:rPr>
      </w:pPr>
    </w:p>
    <w:p w14:paraId="4BAFB4A5" w14:textId="48315542" w:rsidR="0004586D" w:rsidRDefault="0004586D" w:rsidP="005727B9">
      <w:pPr>
        <w:spacing w:line="360" w:lineRule="auto"/>
        <w:rPr>
          <w:color w:val="000000" w:themeColor="text1"/>
          <w:sz w:val="24"/>
          <w:szCs w:val="24"/>
        </w:rPr>
      </w:pPr>
    </w:p>
    <w:p w14:paraId="6767FE18" w14:textId="41F51A96" w:rsidR="0004586D" w:rsidRDefault="0004586D" w:rsidP="005727B9">
      <w:pPr>
        <w:spacing w:line="360" w:lineRule="auto"/>
        <w:rPr>
          <w:color w:val="000000" w:themeColor="text1"/>
          <w:sz w:val="24"/>
          <w:szCs w:val="24"/>
        </w:rPr>
      </w:pPr>
    </w:p>
    <w:p w14:paraId="1CCF0555" w14:textId="5E2D5BFE" w:rsidR="00510FBD" w:rsidRDefault="00F0126E" w:rsidP="005727B9">
      <w:pPr>
        <w:spacing w:line="360" w:lineRule="auto"/>
        <w:rPr>
          <w:color w:val="000000" w:themeColor="text1"/>
          <w:sz w:val="24"/>
          <w:szCs w:val="24"/>
        </w:rPr>
      </w:pPr>
      <w:r>
        <w:rPr>
          <w:rFonts w:hint="eastAsia"/>
          <w:noProof/>
          <w:color w:val="000000" w:themeColor="text1"/>
          <w:sz w:val="24"/>
          <w:szCs w:val="24"/>
        </w:rPr>
        <w:lastRenderedPageBreak/>
        <mc:AlternateContent>
          <mc:Choice Requires="wpg">
            <w:drawing>
              <wp:anchor distT="0" distB="0" distL="114300" distR="114300" simplePos="0" relativeHeight="251661312" behindDoc="1" locked="0" layoutInCell="1" allowOverlap="1" wp14:anchorId="41AF16D9" wp14:editId="3E28FE96">
                <wp:simplePos x="0" y="0"/>
                <wp:positionH relativeFrom="margin">
                  <wp:posOffset>-15240</wp:posOffset>
                </wp:positionH>
                <wp:positionV relativeFrom="paragraph">
                  <wp:posOffset>-3175</wp:posOffset>
                </wp:positionV>
                <wp:extent cx="5260975" cy="3441700"/>
                <wp:effectExtent l="0" t="0" r="0" b="6350"/>
                <wp:wrapNone/>
                <wp:docPr id="40" name="组合 40"/>
                <wp:cNvGraphicFramePr/>
                <a:graphic xmlns:a="http://schemas.openxmlformats.org/drawingml/2006/main">
                  <a:graphicData uri="http://schemas.microsoft.com/office/word/2010/wordprocessingGroup">
                    <wpg:wgp>
                      <wpg:cNvGrpSpPr/>
                      <wpg:grpSpPr>
                        <a:xfrm>
                          <a:off x="0" y="0"/>
                          <a:ext cx="5260975" cy="3441700"/>
                          <a:chOff x="0" y="135802"/>
                          <a:chExt cx="5260975" cy="3441797"/>
                        </a:xfrm>
                      </wpg:grpSpPr>
                      <wps:wsp>
                        <wps:cNvPr id="16" name="文本框 2"/>
                        <wps:cNvSpPr txBox="1">
                          <a:spLocks noChangeArrowheads="1"/>
                        </wps:cNvSpPr>
                        <wps:spPr bwMode="auto">
                          <a:xfrm>
                            <a:off x="0" y="3260785"/>
                            <a:ext cx="5260975" cy="316814"/>
                          </a:xfrm>
                          <a:prstGeom prst="rect">
                            <a:avLst/>
                          </a:prstGeom>
                          <a:noFill/>
                          <a:ln w="9525">
                            <a:noFill/>
                            <a:miter lim="800000"/>
                            <a:headEnd/>
                            <a:tailEnd/>
                          </a:ln>
                        </wps:spPr>
                        <wps:txbx>
                          <w:txbxContent>
                            <w:p w14:paraId="6289700D" w14:textId="58A2E980" w:rsidR="008653D0" w:rsidRPr="00C615EE" w:rsidRDefault="008653D0" w:rsidP="0056065B">
                              <w:pPr>
                                <w:spacing w:after="156"/>
                                <w:jc w:val="center"/>
                                <w:rPr>
                                  <w:rFonts w:eastAsia="黑体"/>
                                  <w:sz w:val="24"/>
                                </w:rPr>
                              </w:pPr>
                              <w:r w:rsidRPr="00C615EE">
                                <w:rPr>
                                  <w:rFonts w:eastAsia="黑体" w:hint="eastAsia"/>
                                  <w:sz w:val="24"/>
                                </w:rPr>
                                <w:t>图</w:t>
                              </w:r>
                              <w:r w:rsidRPr="00C615EE">
                                <w:rPr>
                                  <w:rFonts w:eastAsia="黑体"/>
                                  <w:sz w:val="24"/>
                                </w:rPr>
                                <w:t xml:space="preserve">3.1 </w:t>
                              </w:r>
                              <m:oMath>
                                <m:r>
                                  <m:rPr>
                                    <m:sty m:val="p"/>
                                  </m:rPr>
                                  <w:rPr>
                                    <w:rFonts w:ascii="Cambria Math" w:eastAsia="黑体" w:hAnsi="Cambria Math" w:hint="eastAsia"/>
                                    <w:sz w:val="24"/>
                                  </w:rPr>
                                  <m:t>(</m:t>
                                </m:r>
                                <m:r>
                                  <w:rPr>
                                    <w:rFonts w:ascii="Cambria Math" w:eastAsia="黑体" w:hAnsi="Cambria Math"/>
                                    <w:sz w:val="24"/>
                                  </w:rPr>
                                  <m:t>Q</m:t>
                                </m:r>
                                <m:r>
                                  <m:rPr>
                                    <m:sty m:val="p"/>
                                  </m:rPr>
                                  <w:rPr>
                                    <w:rFonts w:ascii="Cambria Math" w:eastAsia="黑体" w:hAnsi="Cambria Math"/>
                                    <w:sz w:val="24"/>
                                  </w:rPr>
                                  <m:t>,</m:t>
                                </m:r>
                                <m:r>
                                  <w:rPr>
                                    <w:rFonts w:ascii="Cambria Math" w:eastAsia="黑体" w:hAnsi="Cambria Math"/>
                                    <w:sz w:val="24"/>
                                  </w:rPr>
                                  <m:t>r</m:t>
                                </m:r>
                                <m:r>
                                  <m:rPr>
                                    <m:sty m:val="p"/>
                                  </m:rPr>
                                  <w:rPr>
                                    <w:rFonts w:ascii="Cambria Math" w:eastAsia="黑体" w:hAnsi="Cambria Math"/>
                                    <w:sz w:val="24"/>
                                  </w:rPr>
                                  <m:t>)</m:t>
                                </m:r>
                              </m:oMath>
                              <w:r w:rsidRPr="00C615EE">
                                <w:rPr>
                                  <w:rFonts w:eastAsia="黑体"/>
                                  <w:sz w:val="24"/>
                                </w:rPr>
                                <w:t>库存</w:t>
                              </w:r>
                              <w:r w:rsidRPr="00C615EE">
                                <w:rPr>
                                  <w:rFonts w:eastAsia="黑体" w:hint="eastAsia"/>
                                  <w:sz w:val="24"/>
                                </w:rPr>
                                <w:t>控制系统中的库存量变化</w:t>
                              </w:r>
                            </w:p>
                          </w:txbxContent>
                        </wps:txbx>
                        <wps:bodyPr rot="0" vert="horz" wrap="square" lIns="91440" tIns="45720" rIns="91440" bIns="45720" anchor="t" anchorCtr="0">
                          <a:noAutofit/>
                        </wps:bodyPr>
                      </wps:wsp>
                      <pic:pic xmlns:pic="http://schemas.openxmlformats.org/drawingml/2006/picture">
                        <pic:nvPicPr>
                          <pic:cNvPr id="39" name="图片 39" descr="D:\1常用软件及其快捷方式\毕设代码\inventory.png"/>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500331" y="135802"/>
                            <a:ext cx="4132053" cy="3098725"/>
                          </a:xfrm>
                          <a:prstGeom prst="rect">
                            <a:avLst/>
                          </a:prstGeom>
                          <a:noFill/>
                          <a:ln>
                            <a:noFill/>
                          </a:ln>
                        </pic:spPr>
                      </pic:pic>
                    </wpg:wgp>
                  </a:graphicData>
                </a:graphic>
                <wp14:sizeRelV relativeFrom="margin">
                  <wp14:pctHeight>0</wp14:pctHeight>
                </wp14:sizeRelV>
              </wp:anchor>
            </w:drawing>
          </mc:Choice>
          <mc:Fallback>
            <w:pict>
              <v:group w14:anchorId="41AF16D9" id="组合 40" o:spid="_x0000_s1051" style="position:absolute;left:0;text-align:left;margin-left:-1.2pt;margin-top:-.25pt;width:414.25pt;height:271pt;z-index:-251655168;mso-position-horizontal-relative:margin;mso-height-relative:margin" coordorigin=",1358" coordsize="52609,34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">
                <v:shape id="_x0000_s1052" type="#_x0000_t202" style="position:absolute;top:32607;width:52609;height:31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6289700D" w14:textId="58A2E980" w:rsidR="008653D0" w:rsidRPr="00C615EE" w:rsidRDefault="008653D0" w:rsidP="0056065B">
                        <w:pPr>
                          <w:spacing w:after="156"/>
                          <w:jc w:val="center"/>
                          <w:rPr>
                            <w:rFonts w:eastAsia="黑体"/>
                            <w:sz w:val="24"/>
                          </w:rPr>
                        </w:pPr>
                        <w:r w:rsidRPr="00C615EE">
                          <w:rPr>
                            <w:rFonts w:eastAsia="黑体" w:hint="eastAsia"/>
                            <w:sz w:val="24"/>
                          </w:rPr>
                          <w:t>图</w:t>
                        </w:r>
                        <w:r w:rsidRPr="00C615EE">
                          <w:rPr>
                            <w:rFonts w:eastAsia="黑体"/>
                            <w:sz w:val="24"/>
                          </w:rPr>
                          <w:t xml:space="preserve">3.1 </w:t>
                        </w:r>
                        <m:oMath>
                          <m:r>
                            <m:rPr>
                              <m:sty m:val="p"/>
                            </m:rPr>
                            <w:rPr>
                              <w:rFonts w:ascii="Cambria Math" w:eastAsia="黑体" w:hAnsi="Cambria Math" w:hint="eastAsia"/>
                              <w:sz w:val="24"/>
                            </w:rPr>
                            <m:t>(</m:t>
                          </m:r>
                          <m:r>
                            <w:rPr>
                              <w:rFonts w:ascii="Cambria Math" w:eastAsia="黑体" w:hAnsi="Cambria Math"/>
                              <w:sz w:val="24"/>
                            </w:rPr>
                            <m:t>Q</m:t>
                          </m:r>
                          <m:r>
                            <m:rPr>
                              <m:sty m:val="p"/>
                            </m:rPr>
                            <w:rPr>
                              <w:rFonts w:ascii="Cambria Math" w:eastAsia="黑体" w:hAnsi="Cambria Math"/>
                              <w:sz w:val="24"/>
                            </w:rPr>
                            <m:t>,</m:t>
                          </m:r>
                          <m:r>
                            <w:rPr>
                              <w:rFonts w:ascii="Cambria Math" w:eastAsia="黑体" w:hAnsi="Cambria Math"/>
                              <w:sz w:val="24"/>
                            </w:rPr>
                            <m:t>r</m:t>
                          </m:r>
                          <m:r>
                            <m:rPr>
                              <m:sty m:val="p"/>
                            </m:rPr>
                            <w:rPr>
                              <w:rFonts w:ascii="Cambria Math" w:eastAsia="黑体" w:hAnsi="Cambria Math"/>
                              <w:sz w:val="24"/>
                            </w:rPr>
                            <m:t>)</m:t>
                          </m:r>
                        </m:oMath>
                        <w:r w:rsidRPr="00C615EE">
                          <w:rPr>
                            <w:rFonts w:eastAsia="黑体"/>
                            <w:sz w:val="24"/>
                          </w:rPr>
                          <w:t>库存</w:t>
                        </w:r>
                        <w:r w:rsidRPr="00C615EE">
                          <w:rPr>
                            <w:rFonts w:eastAsia="黑体" w:hint="eastAsia"/>
                            <w:sz w:val="24"/>
                          </w:rPr>
                          <w:t>控制系统中的库存量变化</w:t>
                        </w:r>
                      </w:p>
                    </w:txbxContent>
                  </v:textbox>
                </v:shape>
                <v:shape id="图片 39" o:spid="_x0000_s1053" type="#_x0000_t75" style="position:absolute;left:5003;top:1358;width:41320;height:309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">
                  <v:imagedata r:id="rId14" o:title="inventory"/>
                </v:shape>
                <w10:wrap anchorx="margin"/>
              </v:group>
            </w:pict>
          </mc:Fallback>
        </mc:AlternateContent>
      </w:r>
    </w:p>
    <w:p w14:paraId="6D9841AD" w14:textId="051C6F9B" w:rsidR="00510FBD" w:rsidRDefault="00510FBD" w:rsidP="005727B9">
      <w:pPr>
        <w:spacing w:line="360" w:lineRule="auto"/>
        <w:rPr>
          <w:color w:val="000000" w:themeColor="text1"/>
          <w:sz w:val="24"/>
          <w:szCs w:val="24"/>
        </w:rPr>
      </w:pPr>
    </w:p>
    <w:p w14:paraId="2EF23433" w14:textId="1CC9466C" w:rsidR="00510FBD" w:rsidRDefault="00510FBD" w:rsidP="005727B9">
      <w:pPr>
        <w:spacing w:line="360" w:lineRule="auto"/>
        <w:rPr>
          <w:color w:val="000000" w:themeColor="text1"/>
          <w:sz w:val="24"/>
          <w:szCs w:val="24"/>
        </w:rPr>
      </w:pPr>
    </w:p>
    <w:p w14:paraId="709F520E" w14:textId="2B1BE576" w:rsidR="00510FBD" w:rsidRDefault="00510FBD" w:rsidP="005727B9">
      <w:pPr>
        <w:spacing w:line="360" w:lineRule="auto"/>
        <w:rPr>
          <w:color w:val="000000" w:themeColor="text1"/>
          <w:sz w:val="24"/>
          <w:szCs w:val="24"/>
        </w:rPr>
      </w:pPr>
    </w:p>
    <w:p w14:paraId="683EBBCD" w14:textId="49B7A2CE" w:rsidR="00510FBD" w:rsidRDefault="00510FBD" w:rsidP="005727B9">
      <w:pPr>
        <w:spacing w:line="360" w:lineRule="auto"/>
        <w:rPr>
          <w:color w:val="000000" w:themeColor="text1"/>
          <w:sz w:val="24"/>
          <w:szCs w:val="24"/>
        </w:rPr>
      </w:pPr>
    </w:p>
    <w:p w14:paraId="24ED91ED" w14:textId="77777777" w:rsidR="00510FBD" w:rsidRDefault="00510FBD" w:rsidP="005727B9">
      <w:pPr>
        <w:spacing w:line="360" w:lineRule="auto"/>
        <w:rPr>
          <w:color w:val="000000" w:themeColor="text1"/>
          <w:sz w:val="24"/>
          <w:szCs w:val="24"/>
        </w:rPr>
      </w:pPr>
    </w:p>
    <w:p w14:paraId="2E9C4040" w14:textId="77777777" w:rsidR="00510FBD" w:rsidRDefault="00510FBD" w:rsidP="005727B9">
      <w:pPr>
        <w:spacing w:line="360" w:lineRule="auto"/>
        <w:ind w:firstLine="420"/>
        <w:rPr>
          <w:color w:val="000000" w:themeColor="text1"/>
          <w:sz w:val="24"/>
          <w:szCs w:val="24"/>
        </w:rPr>
      </w:pPr>
    </w:p>
    <w:p w14:paraId="779B972D" w14:textId="77777777" w:rsidR="00510FBD" w:rsidRDefault="00510FBD" w:rsidP="005727B9">
      <w:pPr>
        <w:spacing w:line="360" w:lineRule="auto"/>
        <w:ind w:firstLine="420"/>
        <w:rPr>
          <w:color w:val="000000" w:themeColor="text1"/>
          <w:sz w:val="24"/>
          <w:szCs w:val="24"/>
        </w:rPr>
      </w:pPr>
    </w:p>
    <w:p w14:paraId="4E4C3D62" w14:textId="7217A6B9" w:rsidR="00510FBD" w:rsidRDefault="00510FBD" w:rsidP="005727B9">
      <w:pPr>
        <w:spacing w:line="360" w:lineRule="auto"/>
        <w:ind w:firstLine="420"/>
        <w:rPr>
          <w:color w:val="000000" w:themeColor="text1"/>
          <w:sz w:val="24"/>
          <w:szCs w:val="24"/>
        </w:rPr>
      </w:pPr>
    </w:p>
    <w:p w14:paraId="1063EACA" w14:textId="64330A4B" w:rsidR="001F62A0" w:rsidRDefault="001F62A0" w:rsidP="005727B9">
      <w:pPr>
        <w:spacing w:line="360" w:lineRule="auto"/>
        <w:ind w:firstLine="420"/>
        <w:rPr>
          <w:color w:val="000000" w:themeColor="text1"/>
          <w:sz w:val="24"/>
          <w:szCs w:val="24"/>
        </w:rPr>
      </w:pPr>
    </w:p>
    <w:p w14:paraId="151EC0F5" w14:textId="0D2F0FBF" w:rsidR="001F62A0" w:rsidRDefault="001F62A0" w:rsidP="005727B9">
      <w:pPr>
        <w:spacing w:line="360" w:lineRule="auto"/>
        <w:ind w:firstLine="420"/>
        <w:rPr>
          <w:color w:val="000000" w:themeColor="text1"/>
          <w:sz w:val="24"/>
          <w:szCs w:val="24"/>
        </w:rPr>
      </w:pPr>
    </w:p>
    <w:p w14:paraId="617BB826" w14:textId="77777777" w:rsidR="00F0126E" w:rsidRDefault="00F0126E" w:rsidP="005727B9">
      <w:pPr>
        <w:spacing w:line="360" w:lineRule="auto"/>
        <w:ind w:firstLine="420"/>
        <w:rPr>
          <w:color w:val="000000" w:themeColor="text1"/>
          <w:sz w:val="24"/>
          <w:szCs w:val="24"/>
        </w:rPr>
      </w:pPr>
    </w:p>
    <w:p w14:paraId="60B562A8" w14:textId="06970A23" w:rsidR="00E42082" w:rsidRDefault="00444A33" w:rsidP="005727B9">
      <w:pPr>
        <w:spacing w:line="360" w:lineRule="auto"/>
        <w:ind w:firstLine="420"/>
        <w:rPr>
          <w:color w:val="000000" w:themeColor="text1"/>
          <w:sz w:val="24"/>
          <w:szCs w:val="24"/>
        </w:rPr>
      </w:pPr>
      <w:r>
        <w:rPr>
          <w:rFonts w:hint="eastAsia"/>
          <w:color w:val="000000" w:themeColor="text1"/>
          <w:sz w:val="24"/>
          <w:szCs w:val="24"/>
        </w:rPr>
        <w:t>图</w:t>
      </w:r>
      <w:r>
        <w:rPr>
          <w:rFonts w:hint="eastAsia"/>
          <w:color w:val="000000" w:themeColor="text1"/>
          <w:sz w:val="24"/>
          <w:szCs w:val="24"/>
        </w:rPr>
        <w:t>3</w:t>
      </w:r>
      <w:r>
        <w:rPr>
          <w:color w:val="000000" w:themeColor="text1"/>
          <w:sz w:val="24"/>
          <w:szCs w:val="24"/>
        </w:rPr>
        <w:t>.1</w:t>
      </w:r>
      <w:r w:rsidR="0056065B">
        <w:rPr>
          <w:rFonts w:hint="eastAsia"/>
          <w:color w:val="000000" w:themeColor="text1"/>
          <w:sz w:val="24"/>
          <w:szCs w:val="24"/>
        </w:rPr>
        <w:t>展示了</w:t>
      </w:r>
      <w:r w:rsidR="00D1542E">
        <w:rPr>
          <w:rFonts w:hint="eastAsia"/>
          <w:color w:val="000000" w:themeColor="text1"/>
          <w:sz w:val="24"/>
          <w:szCs w:val="24"/>
        </w:rPr>
        <w:t>该</w:t>
      </w:r>
      <m:oMath>
        <m:r>
          <w:rPr>
            <w:rFonts w:ascii="Cambria Math" w:hAnsi="Cambria Math" w:hint="eastAsia"/>
            <w:color w:val="000000" w:themeColor="text1"/>
            <w:sz w:val="24"/>
            <w:szCs w:val="24"/>
          </w:rPr>
          <m:t>(Q,</m:t>
        </m:r>
        <m:r>
          <w:rPr>
            <w:rFonts w:ascii="Cambria Math" w:hAnsi="Cambria Math"/>
            <w:color w:val="000000" w:themeColor="text1"/>
            <w:sz w:val="24"/>
            <w:szCs w:val="24"/>
          </w:rPr>
          <m:t>r)</m:t>
        </m:r>
      </m:oMath>
      <w:r>
        <w:rPr>
          <w:rFonts w:hint="eastAsia"/>
          <w:color w:val="000000" w:themeColor="text1"/>
          <w:sz w:val="24"/>
          <w:szCs w:val="24"/>
        </w:rPr>
        <w:t>库存</w:t>
      </w:r>
      <w:r w:rsidR="00D93962">
        <w:rPr>
          <w:rFonts w:hint="eastAsia"/>
          <w:color w:val="000000" w:themeColor="text1"/>
          <w:sz w:val="24"/>
          <w:szCs w:val="24"/>
        </w:rPr>
        <w:t>控制</w:t>
      </w:r>
      <w:r>
        <w:rPr>
          <w:rFonts w:hint="eastAsia"/>
          <w:color w:val="000000" w:themeColor="text1"/>
          <w:sz w:val="24"/>
          <w:szCs w:val="24"/>
        </w:rPr>
        <w:t>系统</w:t>
      </w:r>
      <w:r w:rsidR="00D93962">
        <w:rPr>
          <w:rFonts w:hint="eastAsia"/>
          <w:color w:val="000000" w:themeColor="text1"/>
          <w:sz w:val="24"/>
          <w:szCs w:val="24"/>
        </w:rPr>
        <w:t>模拟运营</w:t>
      </w:r>
      <w:r w:rsidR="00C92030">
        <w:rPr>
          <w:rFonts w:hint="eastAsia"/>
          <w:color w:val="000000" w:themeColor="text1"/>
          <w:sz w:val="24"/>
          <w:szCs w:val="24"/>
        </w:rPr>
        <w:t>半</w:t>
      </w:r>
      <w:r w:rsidR="005727B9">
        <w:rPr>
          <w:rFonts w:hint="eastAsia"/>
          <w:color w:val="000000" w:themeColor="text1"/>
          <w:sz w:val="24"/>
          <w:szCs w:val="24"/>
        </w:rPr>
        <w:t>年</w:t>
      </w:r>
      <w:r>
        <w:rPr>
          <w:rFonts w:hint="eastAsia"/>
          <w:color w:val="000000" w:themeColor="text1"/>
          <w:sz w:val="24"/>
          <w:szCs w:val="24"/>
        </w:rPr>
        <w:t>的结果，</w:t>
      </w:r>
      <w:r w:rsidR="00FD1E19">
        <w:rPr>
          <w:rFonts w:hint="eastAsia"/>
          <w:color w:val="000000" w:themeColor="text1"/>
          <w:sz w:val="24"/>
          <w:szCs w:val="24"/>
        </w:rPr>
        <w:t>绿色虚线</w:t>
      </w:r>
      <w:r>
        <w:rPr>
          <w:rFonts w:hint="eastAsia"/>
          <w:color w:val="000000" w:themeColor="text1"/>
          <w:sz w:val="24"/>
          <w:szCs w:val="24"/>
        </w:rPr>
        <w:t>表示</w:t>
      </w:r>
      <w:r w:rsidRPr="00474581">
        <w:rPr>
          <w:color w:val="000000" w:themeColor="text1"/>
          <w:sz w:val="24"/>
          <w:szCs w:val="24"/>
        </w:rPr>
        <w:t>仓库</w:t>
      </w:r>
      <w:r w:rsidR="000D0F42">
        <w:rPr>
          <w:rFonts w:hint="eastAsia"/>
          <w:color w:val="000000" w:themeColor="text1"/>
          <w:sz w:val="24"/>
          <w:szCs w:val="24"/>
        </w:rPr>
        <w:t>内的实际</w:t>
      </w:r>
      <w:r w:rsidRPr="00474581">
        <w:rPr>
          <w:color w:val="000000" w:themeColor="text1"/>
          <w:sz w:val="24"/>
          <w:szCs w:val="24"/>
        </w:rPr>
        <w:t>库存</w:t>
      </w:r>
      <w:r w:rsidR="000D0F42">
        <w:rPr>
          <w:rFonts w:hint="eastAsia"/>
          <w:color w:val="000000" w:themeColor="text1"/>
          <w:sz w:val="24"/>
          <w:szCs w:val="24"/>
        </w:rPr>
        <w:t>量</w:t>
      </w:r>
      <w:r w:rsidRPr="00474581">
        <w:rPr>
          <w:color w:val="000000" w:themeColor="text1"/>
          <w:sz w:val="24"/>
          <w:szCs w:val="24"/>
        </w:rPr>
        <w:t>与在途库存</w:t>
      </w:r>
      <w:r w:rsidR="000D0F42">
        <w:rPr>
          <w:rFonts w:hint="eastAsia"/>
          <w:color w:val="000000" w:themeColor="text1"/>
          <w:sz w:val="24"/>
          <w:szCs w:val="24"/>
        </w:rPr>
        <w:t>量</w:t>
      </w:r>
      <w:r w:rsidRPr="00474581">
        <w:rPr>
          <w:color w:val="000000" w:themeColor="text1"/>
          <w:sz w:val="24"/>
          <w:szCs w:val="24"/>
        </w:rPr>
        <w:t>之和，而净库存为</w:t>
      </w:r>
      <w:r w:rsidR="000D0F42">
        <w:rPr>
          <w:rFonts w:hint="eastAsia"/>
          <w:color w:val="000000" w:themeColor="text1"/>
          <w:sz w:val="24"/>
          <w:szCs w:val="24"/>
        </w:rPr>
        <w:t>实际</w:t>
      </w:r>
      <w:r w:rsidRPr="00474581">
        <w:rPr>
          <w:color w:val="000000" w:themeColor="text1"/>
          <w:sz w:val="24"/>
          <w:szCs w:val="24"/>
        </w:rPr>
        <w:t>库存</w:t>
      </w:r>
      <w:r w:rsidR="000D0F42">
        <w:rPr>
          <w:rFonts w:hint="eastAsia"/>
          <w:color w:val="000000" w:themeColor="text1"/>
          <w:sz w:val="24"/>
          <w:szCs w:val="24"/>
        </w:rPr>
        <w:t>量</w:t>
      </w:r>
      <w:r w:rsidRPr="00474581">
        <w:rPr>
          <w:color w:val="000000" w:themeColor="text1"/>
          <w:sz w:val="24"/>
          <w:szCs w:val="24"/>
        </w:rPr>
        <w:t>减去缺货数</w:t>
      </w:r>
      <w:r w:rsidR="000D0F42">
        <w:rPr>
          <w:rFonts w:hint="eastAsia"/>
          <w:color w:val="000000" w:themeColor="text1"/>
          <w:sz w:val="24"/>
          <w:szCs w:val="24"/>
        </w:rPr>
        <w:t>量</w:t>
      </w:r>
      <w:r w:rsidRPr="00474581">
        <w:rPr>
          <w:color w:val="000000" w:themeColor="text1"/>
          <w:sz w:val="24"/>
          <w:szCs w:val="24"/>
        </w:rPr>
        <w:t>。顾客需求是随机产生的，那么随着时间推移，库存量减少至</w:t>
      </w:r>
      <m:oMath>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r</m:t>
            </m:r>
          </m:e>
          <m:sup>
            <m:r>
              <w:rPr>
                <w:rFonts w:ascii="Cambria Math" w:hAnsi="Cambria Math"/>
                <w:color w:val="000000" w:themeColor="text1"/>
                <w:sz w:val="24"/>
                <w:szCs w:val="24"/>
              </w:rPr>
              <m:t>*</m:t>
            </m:r>
          </m:sup>
        </m:sSup>
      </m:oMath>
      <w:r w:rsidRPr="00474581">
        <w:rPr>
          <w:color w:val="000000" w:themeColor="text1"/>
          <w:sz w:val="24"/>
          <w:szCs w:val="24"/>
        </w:rPr>
        <w:t>时，</w:t>
      </w:r>
      <w:r w:rsidR="004D1869">
        <w:rPr>
          <w:rFonts w:hint="eastAsia"/>
          <w:color w:val="000000" w:themeColor="text1"/>
          <w:sz w:val="24"/>
          <w:szCs w:val="24"/>
        </w:rPr>
        <w:t>采购人员</w:t>
      </w:r>
      <w:r w:rsidR="00D1542E">
        <w:rPr>
          <w:rFonts w:hint="eastAsia"/>
          <w:color w:val="000000" w:themeColor="text1"/>
          <w:sz w:val="24"/>
          <w:szCs w:val="24"/>
        </w:rPr>
        <w:t>则</w:t>
      </w:r>
      <w:r w:rsidRPr="00474581">
        <w:rPr>
          <w:color w:val="000000" w:themeColor="text1"/>
          <w:sz w:val="24"/>
          <w:szCs w:val="24"/>
        </w:rPr>
        <w:t>需要发起数量为</w:t>
      </w:r>
      <m:oMath>
        <m:sSup>
          <m:sSupPr>
            <m:ctrlPr>
              <w:rPr>
                <w:rFonts w:ascii="Cambria Math" w:hAnsi="Cambria Math"/>
                <w:i/>
                <w:iCs/>
                <w:color w:val="000000" w:themeColor="text1"/>
                <w:sz w:val="24"/>
                <w:szCs w:val="24"/>
              </w:rPr>
            </m:ctrlPr>
          </m:sSupPr>
          <m:e>
            <m:r>
              <w:rPr>
                <w:rFonts w:ascii="Cambria Math" w:hAnsi="Cambria Math"/>
                <w:color w:val="000000" w:themeColor="text1"/>
                <w:sz w:val="24"/>
                <w:szCs w:val="24"/>
              </w:rPr>
              <m:t>Q</m:t>
            </m:r>
          </m:e>
          <m:sup>
            <m:r>
              <w:rPr>
                <w:rFonts w:ascii="Cambria Math" w:hAnsi="Cambria Math"/>
                <w:color w:val="000000" w:themeColor="text1"/>
                <w:sz w:val="24"/>
                <w:szCs w:val="24"/>
              </w:rPr>
              <m:t>*</m:t>
            </m:r>
          </m:sup>
        </m:sSup>
      </m:oMath>
      <w:r w:rsidRPr="00474581">
        <w:rPr>
          <w:color w:val="000000" w:themeColor="text1"/>
          <w:sz w:val="24"/>
          <w:szCs w:val="24"/>
        </w:rPr>
        <w:t>的补货订单。</w:t>
      </w:r>
      <w:r w:rsidR="00726D77">
        <w:rPr>
          <w:rFonts w:hint="eastAsia"/>
          <w:color w:val="000000" w:themeColor="text1"/>
          <w:sz w:val="24"/>
          <w:szCs w:val="24"/>
        </w:rPr>
        <w:t>在经历了一个</w:t>
      </w:r>
      <w:r w:rsidRPr="00474581">
        <w:rPr>
          <w:color w:val="000000" w:themeColor="text1"/>
          <w:sz w:val="24"/>
          <w:szCs w:val="24"/>
        </w:rPr>
        <w:t>送货提前期</w:t>
      </w:r>
      <w:r w:rsidR="00726D77">
        <w:rPr>
          <w:rFonts w:hint="eastAsia"/>
          <w:color w:val="000000" w:themeColor="text1"/>
          <w:sz w:val="24"/>
          <w:szCs w:val="24"/>
        </w:rPr>
        <w:t>后</w:t>
      </w:r>
      <w:r w:rsidRPr="00474581">
        <w:rPr>
          <w:color w:val="000000" w:themeColor="text1"/>
          <w:sz w:val="24"/>
          <w:szCs w:val="24"/>
        </w:rPr>
        <w:t>订单送达</w:t>
      </w:r>
      <w:r w:rsidR="00726D77">
        <w:rPr>
          <w:rFonts w:hint="eastAsia"/>
          <w:color w:val="000000" w:themeColor="text1"/>
          <w:sz w:val="24"/>
          <w:szCs w:val="24"/>
        </w:rPr>
        <w:t>，</w:t>
      </w:r>
      <w:r w:rsidRPr="00474581">
        <w:rPr>
          <w:color w:val="000000" w:themeColor="text1"/>
          <w:sz w:val="24"/>
          <w:szCs w:val="24"/>
        </w:rPr>
        <w:t>库存量则会骤增至这一周期内的最高点。若在提前期内，仓库内摆放的库存不能满足这段时间的需求，则会发生缺货。</w:t>
      </w:r>
      <w:r w:rsidR="009D7658">
        <w:rPr>
          <w:rFonts w:hint="eastAsia"/>
          <w:color w:val="000000" w:themeColor="text1"/>
          <w:sz w:val="24"/>
          <w:szCs w:val="24"/>
        </w:rPr>
        <w:t>图中</w:t>
      </w:r>
      <w:r w:rsidRPr="00474581">
        <w:rPr>
          <w:color w:val="000000" w:themeColor="text1"/>
          <w:sz w:val="24"/>
          <w:szCs w:val="24"/>
        </w:rPr>
        <w:t>缺货只发生在</w:t>
      </w:r>
      <w:r w:rsidR="009D7658">
        <w:rPr>
          <w:rFonts w:hint="eastAsia"/>
          <w:color w:val="000000" w:themeColor="text1"/>
          <w:sz w:val="24"/>
          <w:szCs w:val="24"/>
        </w:rPr>
        <w:t>第</w:t>
      </w:r>
      <w:r w:rsidR="009D7658">
        <w:rPr>
          <w:rFonts w:hint="eastAsia"/>
          <w:color w:val="000000" w:themeColor="text1"/>
          <w:sz w:val="24"/>
          <w:szCs w:val="24"/>
        </w:rPr>
        <w:t>3</w:t>
      </w:r>
      <w:r w:rsidR="009D7658">
        <w:rPr>
          <w:color w:val="000000" w:themeColor="text1"/>
          <w:sz w:val="24"/>
          <w:szCs w:val="24"/>
        </w:rPr>
        <w:t>5</w:t>
      </w:r>
      <w:r w:rsidR="009D7658">
        <w:rPr>
          <w:rFonts w:hint="eastAsia"/>
          <w:color w:val="000000" w:themeColor="text1"/>
          <w:sz w:val="24"/>
          <w:szCs w:val="24"/>
        </w:rPr>
        <w:t>天</w:t>
      </w:r>
      <w:r w:rsidR="00412646">
        <w:rPr>
          <w:rFonts w:hint="eastAsia"/>
          <w:color w:val="000000" w:themeColor="text1"/>
          <w:sz w:val="24"/>
          <w:szCs w:val="24"/>
        </w:rPr>
        <w:t>左右</w:t>
      </w:r>
      <w:r w:rsidRPr="00474581">
        <w:rPr>
          <w:color w:val="000000" w:themeColor="text1"/>
          <w:sz w:val="24"/>
          <w:szCs w:val="24"/>
        </w:rPr>
        <w:t>，且缺货数量相对平均库存量较小</w:t>
      </w:r>
      <w:r w:rsidR="00412646">
        <w:rPr>
          <w:rFonts w:hint="eastAsia"/>
          <w:color w:val="000000" w:themeColor="text1"/>
          <w:sz w:val="24"/>
          <w:szCs w:val="24"/>
        </w:rPr>
        <w:t>。</w:t>
      </w:r>
      <w:r w:rsidRPr="00474581">
        <w:rPr>
          <w:color w:val="000000" w:themeColor="text1"/>
          <w:sz w:val="24"/>
          <w:szCs w:val="24"/>
        </w:rPr>
        <w:t>由于需求过程的随机性，</w:t>
      </w:r>
      <w:r w:rsidR="00D93962">
        <w:rPr>
          <w:rFonts w:hint="eastAsia"/>
          <w:color w:val="000000" w:themeColor="text1"/>
          <w:sz w:val="24"/>
          <w:szCs w:val="24"/>
        </w:rPr>
        <w:t>订货间隔的长度</w:t>
      </w:r>
      <w:r w:rsidRPr="00474581">
        <w:rPr>
          <w:color w:val="000000" w:themeColor="text1"/>
          <w:sz w:val="24"/>
          <w:szCs w:val="24"/>
        </w:rPr>
        <w:t>会有所不同。</w:t>
      </w:r>
    </w:p>
    <w:p w14:paraId="65D7C5FA" w14:textId="61B2B63E" w:rsidR="000D2A66" w:rsidRDefault="00B26135" w:rsidP="00D84F35">
      <w:pPr>
        <w:spacing w:line="360" w:lineRule="auto"/>
        <w:ind w:firstLine="420"/>
        <w:rPr>
          <w:color w:val="000000" w:themeColor="text1"/>
          <w:sz w:val="24"/>
          <w:szCs w:val="24"/>
        </w:rPr>
      </w:pPr>
      <w:r>
        <w:rPr>
          <w:rFonts w:hint="eastAsia"/>
          <w:color w:val="000000" w:themeColor="text1"/>
          <w:sz w:val="24"/>
          <w:szCs w:val="24"/>
        </w:rPr>
        <w:t>在库存控制系统中，</w:t>
      </w:r>
      <w:r w:rsidR="00572A57">
        <w:rPr>
          <w:rFonts w:hint="eastAsia"/>
          <w:color w:val="000000" w:themeColor="text1"/>
          <w:sz w:val="24"/>
          <w:szCs w:val="24"/>
        </w:rPr>
        <w:t>除了库存量的变化，</w:t>
      </w:r>
      <w:r>
        <w:rPr>
          <w:rFonts w:hint="eastAsia"/>
          <w:color w:val="000000" w:themeColor="text1"/>
          <w:sz w:val="24"/>
          <w:szCs w:val="24"/>
        </w:rPr>
        <w:t>运营</w:t>
      </w:r>
      <w:r w:rsidR="00572A57">
        <w:rPr>
          <w:rFonts w:hint="eastAsia"/>
          <w:color w:val="000000" w:themeColor="text1"/>
          <w:sz w:val="24"/>
          <w:szCs w:val="24"/>
        </w:rPr>
        <w:t>成本也是</w:t>
      </w:r>
      <w:r w:rsidR="001E31B2">
        <w:rPr>
          <w:rFonts w:hint="eastAsia"/>
          <w:color w:val="000000" w:themeColor="text1"/>
          <w:sz w:val="24"/>
          <w:szCs w:val="24"/>
        </w:rPr>
        <w:t>需要</w:t>
      </w:r>
      <w:r>
        <w:rPr>
          <w:rFonts w:hint="eastAsia"/>
          <w:color w:val="000000" w:themeColor="text1"/>
          <w:sz w:val="24"/>
          <w:szCs w:val="24"/>
        </w:rPr>
        <w:t>考虑</w:t>
      </w:r>
      <w:r w:rsidR="001E31B2">
        <w:rPr>
          <w:rFonts w:hint="eastAsia"/>
          <w:color w:val="000000" w:themeColor="text1"/>
          <w:sz w:val="24"/>
          <w:szCs w:val="24"/>
        </w:rPr>
        <w:t>的因素</w:t>
      </w:r>
      <w:r>
        <w:rPr>
          <w:rFonts w:hint="eastAsia"/>
          <w:color w:val="000000" w:themeColor="text1"/>
          <w:sz w:val="24"/>
          <w:szCs w:val="24"/>
        </w:rPr>
        <w:t>。</w:t>
      </w:r>
      <w:r w:rsidR="00903183" w:rsidRPr="00474581">
        <w:rPr>
          <w:color w:val="000000" w:themeColor="text1"/>
          <w:sz w:val="24"/>
          <w:szCs w:val="24"/>
        </w:rPr>
        <w:t>由于需求存在不确定性，无法保证每次</w:t>
      </w:r>
      <w:r w:rsidR="00903183">
        <w:rPr>
          <w:rFonts w:hint="eastAsia"/>
          <w:color w:val="000000" w:themeColor="text1"/>
          <w:sz w:val="24"/>
          <w:szCs w:val="24"/>
        </w:rPr>
        <w:t>模拟</w:t>
      </w:r>
      <w:r w:rsidR="00903183" w:rsidRPr="00474581">
        <w:rPr>
          <w:color w:val="000000" w:themeColor="text1"/>
          <w:sz w:val="24"/>
          <w:szCs w:val="24"/>
        </w:rPr>
        <w:t>得到的年</w:t>
      </w:r>
      <w:r w:rsidR="00903183">
        <w:rPr>
          <w:rFonts w:hint="eastAsia"/>
          <w:color w:val="000000" w:themeColor="text1"/>
          <w:sz w:val="24"/>
          <w:szCs w:val="24"/>
        </w:rPr>
        <w:t>运营</w:t>
      </w:r>
      <w:r w:rsidR="00903183" w:rsidRPr="00474581">
        <w:rPr>
          <w:color w:val="000000" w:themeColor="text1"/>
          <w:sz w:val="24"/>
          <w:szCs w:val="24"/>
        </w:rPr>
        <w:t>成本完全相同，但通过多次</w:t>
      </w:r>
      <w:r w:rsidR="00903183">
        <w:rPr>
          <w:rFonts w:hint="eastAsia"/>
          <w:color w:val="000000" w:themeColor="text1"/>
          <w:sz w:val="24"/>
          <w:szCs w:val="24"/>
        </w:rPr>
        <w:t>模拟</w:t>
      </w:r>
      <w:r w:rsidR="000D2A66">
        <w:rPr>
          <w:rFonts w:hint="eastAsia"/>
          <w:color w:val="000000" w:themeColor="text1"/>
          <w:sz w:val="24"/>
          <w:szCs w:val="24"/>
        </w:rPr>
        <w:t>并</w:t>
      </w:r>
      <w:r w:rsidR="00903183">
        <w:rPr>
          <w:rFonts w:hint="eastAsia"/>
          <w:color w:val="000000" w:themeColor="text1"/>
          <w:sz w:val="24"/>
          <w:szCs w:val="24"/>
        </w:rPr>
        <w:t>取</w:t>
      </w:r>
      <w:r w:rsidR="00903183" w:rsidRPr="00474581">
        <w:rPr>
          <w:color w:val="000000" w:themeColor="text1"/>
          <w:sz w:val="24"/>
          <w:szCs w:val="24"/>
        </w:rPr>
        <w:t>年成本的平均值，它们能在一定程度上反应库存</w:t>
      </w:r>
      <w:r w:rsidR="00903183">
        <w:rPr>
          <w:rFonts w:hint="eastAsia"/>
          <w:color w:val="000000" w:themeColor="text1"/>
          <w:sz w:val="24"/>
          <w:szCs w:val="24"/>
        </w:rPr>
        <w:t>控制</w:t>
      </w:r>
      <w:r w:rsidR="00903183" w:rsidRPr="00474581">
        <w:rPr>
          <w:color w:val="000000" w:themeColor="text1"/>
          <w:sz w:val="24"/>
          <w:szCs w:val="24"/>
        </w:rPr>
        <w:t>系统的性能。</w:t>
      </w:r>
    </w:p>
    <w:p w14:paraId="4EFBE81B" w14:textId="77777777" w:rsidR="009D7658" w:rsidRPr="000D2A66" w:rsidRDefault="009D7658" w:rsidP="006A616A">
      <w:pPr>
        <w:spacing w:line="360" w:lineRule="auto"/>
        <w:rPr>
          <w:color w:val="000000" w:themeColor="text1"/>
          <w:sz w:val="24"/>
          <w:szCs w:val="24"/>
        </w:rPr>
      </w:pPr>
    </w:p>
    <w:tbl>
      <w:tblPr>
        <w:tblStyle w:val="a7"/>
        <w:tblW w:w="0" w:type="auto"/>
        <w:jc w:val="center"/>
        <w:tblLook w:val="04A0" w:firstRow="1" w:lastRow="0" w:firstColumn="1" w:lastColumn="0" w:noHBand="0" w:noVBand="1"/>
      </w:tblPr>
      <w:tblGrid>
        <w:gridCol w:w="1104"/>
        <w:gridCol w:w="812"/>
        <w:gridCol w:w="1103"/>
        <w:gridCol w:w="1249"/>
        <w:gridCol w:w="1092"/>
        <w:gridCol w:w="1249"/>
      </w:tblGrid>
      <w:tr w:rsidR="00903183" w:rsidRPr="00903183" w14:paraId="48657147" w14:textId="77777777" w:rsidTr="00903183">
        <w:trPr>
          <w:trHeight w:val="364"/>
          <w:jc w:val="center"/>
        </w:trPr>
        <w:tc>
          <w:tcPr>
            <w:tcW w:w="0" w:type="auto"/>
            <w:gridSpan w:val="6"/>
            <w:tcBorders>
              <w:top w:val="nil"/>
              <w:left w:val="nil"/>
              <w:bottom w:val="single" w:sz="4" w:space="0" w:color="000000"/>
              <w:right w:val="nil"/>
            </w:tcBorders>
            <w:vAlign w:val="center"/>
          </w:tcPr>
          <w:p w14:paraId="29AF6293" w14:textId="518E899A" w:rsidR="00903183" w:rsidRPr="00903183" w:rsidRDefault="00903183" w:rsidP="00903183">
            <w:pPr>
              <w:spacing w:after="156"/>
              <w:jc w:val="center"/>
              <w:rPr>
                <w:rFonts w:ascii="黑体" w:eastAsia="黑体" w:hAnsi="黑体"/>
                <w:color w:val="000000" w:themeColor="text1"/>
                <w:szCs w:val="21"/>
              </w:rPr>
            </w:pPr>
            <w:r w:rsidRPr="00C615EE">
              <w:rPr>
                <w:rFonts w:eastAsia="黑体" w:hint="eastAsia"/>
                <w:sz w:val="24"/>
              </w:rPr>
              <w:t>表</w:t>
            </w:r>
            <w:r w:rsidRPr="00C615EE">
              <w:rPr>
                <w:rFonts w:eastAsia="黑体" w:hint="eastAsia"/>
                <w:sz w:val="24"/>
              </w:rPr>
              <w:t>3</w:t>
            </w:r>
            <w:r w:rsidRPr="00C615EE">
              <w:rPr>
                <w:rFonts w:eastAsia="黑体"/>
                <w:sz w:val="24"/>
              </w:rPr>
              <w:t>.</w:t>
            </w:r>
            <w:r w:rsidR="00510FBD">
              <w:rPr>
                <w:rFonts w:eastAsia="黑体"/>
                <w:sz w:val="24"/>
              </w:rPr>
              <w:t>2</w:t>
            </w:r>
            <w:r w:rsidRPr="00C615EE">
              <w:rPr>
                <w:rFonts w:eastAsia="黑体"/>
                <w:sz w:val="24"/>
              </w:rPr>
              <w:t xml:space="preserve"> </w:t>
            </w:r>
            <m:oMath>
              <m:r>
                <w:rPr>
                  <w:rFonts w:ascii="Cambria Math" w:eastAsia="黑体" w:hAnsi="Cambria Math"/>
                  <w:sz w:val="24"/>
                </w:rPr>
                <m:t>λ</m:t>
              </m:r>
              <m:r>
                <m:rPr>
                  <m:sty m:val="p"/>
                </m:rPr>
                <w:rPr>
                  <w:rFonts w:ascii="Cambria Math" w:eastAsia="黑体" w:hAnsi="Cambria Math"/>
                  <w:sz w:val="24"/>
                </w:rPr>
                <m:t xml:space="preserve">=1000, </m:t>
              </m:r>
              <m:r>
                <w:rPr>
                  <w:rFonts w:ascii="Cambria Math" w:eastAsia="黑体" w:hAnsi="Cambria Math"/>
                  <w:sz w:val="24"/>
                </w:rPr>
                <m:t>σ</m:t>
              </m:r>
              <m:r>
                <m:rPr>
                  <m:sty m:val="p"/>
                </m:rPr>
                <w:rPr>
                  <w:rFonts w:ascii="Cambria Math" w:eastAsia="黑体" w:hAnsi="Cambria Math"/>
                  <w:sz w:val="24"/>
                </w:rPr>
                <m:t xml:space="preserve">=5, </m:t>
              </m:r>
              <m:r>
                <w:rPr>
                  <w:rFonts w:ascii="Cambria Math" w:eastAsia="黑体" w:hAnsi="Cambria Math"/>
                  <w:sz w:val="24"/>
                </w:rPr>
                <m:t>K</m:t>
              </m:r>
              <m:r>
                <m:rPr>
                  <m:sty m:val="p"/>
                </m:rPr>
                <w:rPr>
                  <w:rFonts w:ascii="Cambria Math" w:eastAsia="黑体" w:hAnsi="Cambria Math"/>
                  <w:sz w:val="24"/>
                </w:rPr>
                <m:t xml:space="preserve">=200, </m:t>
              </m:r>
              <m:r>
                <w:rPr>
                  <w:rFonts w:ascii="Cambria Math" w:eastAsia="黑体" w:hAnsi="Cambria Math"/>
                  <w:sz w:val="24"/>
                </w:rPr>
                <m:t>h</m:t>
              </m:r>
              <m:r>
                <m:rPr>
                  <m:sty m:val="p"/>
                </m:rPr>
                <w:rPr>
                  <w:rFonts w:ascii="Cambria Math" w:eastAsia="黑体" w:hAnsi="Cambria Math"/>
                  <w:sz w:val="24"/>
                </w:rPr>
                <m:t>=10,π=5</m:t>
              </m:r>
            </m:oMath>
            <w:r w:rsidRPr="00C615EE">
              <w:rPr>
                <w:rFonts w:eastAsia="黑体" w:hint="eastAsia"/>
                <w:sz w:val="24"/>
              </w:rPr>
              <w:t xml:space="preserve"> </w:t>
            </w:r>
            <w:r w:rsidRPr="00C615EE">
              <w:rPr>
                <w:rFonts w:eastAsia="黑体" w:hint="eastAsia"/>
                <w:sz w:val="24"/>
              </w:rPr>
              <w:t>时的模拟结果</w:t>
            </w:r>
            <w:r w:rsidRPr="00903183">
              <w:rPr>
                <w:rFonts w:ascii="黑体" w:eastAsia="黑体" w:hAnsi="黑体"/>
                <w:color w:val="000000" w:themeColor="text1"/>
                <w:szCs w:val="21"/>
              </w:rPr>
              <w:t xml:space="preserve"> </w:t>
            </w:r>
          </w:p>
        </w:tc>
      </w:tr>
      <w:tr w:rsidR="00903183" w:rsidRPr="00464E8C" w14:paraId="3968E832" w14:textId="77777777" w:rsidTr="00AF37A9">
        <w:trPr>
          <w:trHeight w:val="364"/>
          <w:jc w:val="center"/>
        </w:trPr>
        <w:tc>
          <w:tcPr>
            <w:tcW w:w="0" w:type="auto"/>
            <w:gridSpan w:val="2"/>
            <w:tcBorders>
              <w:top w:val="single" w:sz="4" w:space="0" w:color="auto"/>
              <w:bottom w:val="single" w:sz="4" w:space="0" w:color="000000"/>
            </w:tcBorders>
            <w:vAlign w:val="center"/>
          </w:tcPr>
          <w:p w14:paraId="16DB8B77" w14:textId="040BD763" w:rsidR="00903183" w:rsidRPr="00464E8C" w:rsidRDefault="00903183" w:rsidP="00903183">
            <w:pPr>
              <w:spacing w:line="360" w:lineRule="auto"/>
              <w:jc w:val="center"/>
              <w:rPr>
                <w:color w:val="000000" w:themeColor="text1"/>
                <w:szCs w:val="21"/>
              </w:rPr>
            </w:pPr>
            <w:r>
              <w:rPr>
                <w:rFonts w:hint="eastAsia"/>
                <w:color w:val="000000" w:themeColor="text1"/>
                <w:szCs w:val="21"/>
              </w:rPr>
              <w:t>补货策略解</w:t>
            </w:r>
          </w:p>
        </w:tc>
        <w:tc>
          <w:tcPr>
            <w:tcW w:w="0" w:type="auto"/>
            <w:gridSpan w:val="4"/>
            <w:tcBorders>
              <w:top w:val="single" w:sz="4" w:space="0" w:color="auto"/>
              <w:bottom w:val="single" w:sz="4" w:space="0" w:color="000000"/>
            </w:tcBorders>
            <w:vAlign w:val="center"/>
          </w:tcPr>
          <w:p w14:paraId="7F8200E2" w14:textId="77777777" w:rsidR="00903183" w:rsidRPr="00464E8C" w:rsidRDefault="00903183" w:rsidP="00903183">
            <w:pPr>
              <w:spacing w:line="360" w:lineRule="auto"/>
              <w:jc w:val="center"/>
              <w:rPr>
                <w:color w:val="000000" w:themeColor="text1"/>
                <w:szCs w:val="21"/>
              </w:rPr>
            </w:pPr>
            <w:r w:rsidRPr="00464E8C">
              <w:rPr>
                <w:color w:val="000000" w:themeColor="text1"/>
                <w:szCs w:val="21"/>
              </w:rPr>
              <w:t>性能指标</w:t>
            </w:r>
          </w:p>
        </w:tc>
      </w:tr>
      <w:tr w:rsidR="00C615EE" w:rsidRPr="00464E8C" w14:paraId="0E50341E" w14:textId="77777777" w:rsidTr="00AF37A9">
        <w:trPr>
          <w:trHeight w:val="364"/>
          <w:jc w:val="center"/>
        </w:trPr>
        <w:tc>
          <w:tcPr>
            <w:tcW w:w="0" w:type="auto"/>
            <w:tcBorders>
              <w:bottom w:val="nil"/>
              <w:right w:val="nil"/>
            </w:tcBorders>
            <w:vAlign w:val="center"/>
          </w:tcPr>
          <w:p w14:paraId="13CE278F" w14:textId="1B7B5A76" w:rsidR="00903183" w:rsidRPr="00464E8C" w:rsidRDefault="008653D0" w:rsidP="00903183">
            <w:pPr>
              <w:spacing w:line="360" w:lineRule="auto"/>
              <w:jc w:val="center"/>
              <w:rPr>
                <w:color w:val="000000" w:themeColor="text1"/>
                <w:szCs w:val="21"/>
              </w:rPr>
            </w:pPr>
            <m:oMathPara>
              <m:oMath>
                <m:sSup>
                  <m:sSupPr>
                    <m:ctrlPr>
                      <w:rPr>
                        <w:rFonts w:ascii="Cambria Math" w:hAnsi="Cambria Math"/>
                        <w:i/>
                        <w:color w:val="000000" w:themeColor="text1"/>
                        <w:szCs w:val="21"/>
                      </w:rPr>
                    </m:ctrlPr>
                  </m:sSupPr>
                  <m:e>
                    <m:r>
                      <w:rPr>
                        <w:rFonts w:ascii="Cambria Math" w:hAnsi="Cambria Math"/>
                        <w:color w:val="000000" w:themeColor="text1"/>
                        <w:szCs w:val="21"/>
                      </w:rPr>
                      <m:t>Q</m:t>
                    </m:r>
                  </m:e>
                  <m:sup>
                    <m:r>
                      <w:rPr>
                        <w:rFonts w:ascii="Cambria Math" w:hAnsi="Cambria Math"/>
                        <w:color w:val="000000" w:themeColor="text1"/>
                        <w:szCs w:val="21"/>
                      </w:rPr>
                      <m:t>*</m:t>
                    </m:r>
                  </m:sup>
                </m:sSup>
              </m:oMath>
            </m:oMathPara>
          </w:p>
        </w:tc>
        <w:tc>
          <w:tcPr>
            <w:tcW w:w="0" w:type="auto"/>
            <w:tcBorders>
              <w:left w:val="nil"/>
              <w:bottom w:val="nil"/>
            </w:tcBorders>
            <w:vAlign w:val="center"/>
          </w:tcPr>
          <w:p w14:paraId="4912623C" w14:textId="4E972204" w:rsidR="00903183" w:rsidRPr="00464E8C" w:rsidRDefault="008653D0" w:rsidP="00903183">
            <w:pPr>
              <w:spacing w:line="360" w:lineRule="auto"/>
              <w:jc w:val="center"/>
              <w:rPr>
                <w:color w:val="000000" w:themeColor="text1"/>
                <w:szCs w:val="21"/>
              </w:rPr>
            </w:pPr>
            <m:oMathPara>
              <m:oMath>
                <m:sSup>
                  <m:sSupPr>
                    <m:ctrlPr>
                      <w:rPr>
                        <w:rFonts w:ascii="Cambria Math" w:hAnsi="Cambria Math"/>
                        <w:i/>
                        <w:color w:val="000000" w:themeColor="text1"/>
                        <w:szCs w:val="21"/>
                      </w:rPr>
                    </m:ctrlPr>
                  </m:sSupPr>
                  <m:e>
                    <m:r>
                      <w:rPr>
                        <w:rFonts w:ascii="Cambria Math" w:hAnsi="Cambria Math"/>
                        <w:color w:val="000000" w:themeColor="text1"/>
                        <w:szCs w:val="21"/>
                      </w:rPr>
                      <m:t>r</m:t>
                    </m:r>
                  </m:e>
                  <m:sup>
                    <m:r>
                      <w:rPr>
                        <w:rFonts w:ascii="Cambria Math" w:hAnsi="Cambria Math"/>
                        <w:color w:val="000000" w:themeColor="text1"/>
                        <w:szCs w:val="21"/>
                      </w:rPr>
                      <m:t>*</m:t>
                    </m:r>
                  </m:sup>
                </m:sSup>
              </m:oMath>
            </m:oMathPara>
          </w:p>
        </w:tc>
        <w:tc>
          <w:tcPr>
            <w:tcW w:w="0" w:type="auto"/>
            <w:tcBorders>
              <w:bottom w:val="nil"/>
              <w:right w:val="nil"/>
            </w:tcBorders>
            <w:vAlign w:val="center"/>
          </w:tcPr>
          <w:p w14:paraId="614F7528" w14:textId="77777777" w:rsidR="00903183" w:rsidRPr="00464E8C" w:rsidRDefault="008653D0" w:rsidP="00903183">
            <w:pPr>
              <w:spacing w:line="360" w:lineRule="auto"/>
              <w:jc w:val="center"/>
              <w:rPr>
                <w:color w:val="000000" w:themeColor="text1"/>
                <w:szCs w:val="21"/>
              </w:rPr>
            </w:pPr>
            <m:oMathPara>
              <m:oMath>
                <m:sSub>
                  <m:sSubPr>
                    <m:ctrlPr>
                      <w:rPr>
                        <w:rFonts w:ascii="Cambria Math" w:hAnsi="Cambria Math"/>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K</m:t>
                    </m:r>
                  </m:sub>
                </m:sSub>
              </m:oMath>
            </m:oMathPara>
          </w:p>
        </w:tc>
        <w:tc>
          <w:tcPr>
            <w:tcW w:w="0" w:type="auto"/>
            <w:tcBorders>
              <w:left w:val="nil"/>
              <w:bottom w:val="nil"/>
              <w:right w:val="nil"/>
            </w:tcBorders>
            <w:vAlign w:val="center"/>
          </w:tcPr>
          <w:p w14:paraId="404E65CF" w14:textId="77777777" w:rsidR="00903183" w:rsidRPr="00464E8C" w:rsidRDefault="008653D0" w:rsidP="00903183">
            <w:pPr>
              <w:spacing w:line="360" w:lineRule="auto"/>
              <w:jc w:val="center"/>
              <w:rPr>
                <w:color w:val="000000" w:themeColor="text1"/>
                <w:szCs w:val="21"/>
              </w:rPr>
            </w:pPr>
            <m:oMathPara>
              <m:oMath>
                <m:sSub>
                  <m:sSubPr>
                    <m:ctrlPr>
                      <w:rPr>
                        <w:rFonts w:ascii="Cambria Math" w:hAnsi="Cambria Math"/>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h</m:t>
                    </m:r>
                  </m:sub>
                </m:sSub>
              </m:oMath>
            </m:oMathPara>
          </w:p>
        </w:tc>
        <w:tc>
          <w:tcPr>
            <w:tcW w:w="0" w:type="auto"/>
            <w:tcBorders>
              <w:left w:val="nil"/>
              <w:bottom w:val="nil"/>
              <w:right w:val="nil"/>
            </w:tcBorders>
            <w:vAlign w:val="center"/>
          </w:tcPr>
          <w:p w14:paraId="1AA48DB8" w14:textId="77777777" w:rsidR="00903183" w:rsidRPr="00464E8C" w:rsidRDefault="008653D0" w:rsidP="00903183">
            <w:pPr>
              <w:spacing w:line="360" w:lineRule="auto"/>
              <w:jc w:val="center"/>
              <w:rPr>
                <w:color w:val="000000" w:themeColor="text1"/>
                <w:szCs w:val="21"/>
              </w:rPr>
            </w:pPr>
            <m:oMathPara>
              <m:oMath>
                <m:sSub>
                  <m:sSubPr>
                    <m:ctrlPr>
                      <w:rPr>
                        <w:rFonts w:ascii="Cambria Math" w:hAnsi="Cambria Math"/>
                        <w:color w:val="000000" w:themeColor="text1"/>
                        <w:szCs w:val="21"/>
                      </w:rPr>
                    </m:ctrlPr>
                  </m:sSubPr>
                  <m:e>
                    <m:r>
                      <w:rPr>
                        <w:rFonts w:ascii="Cambria Math" w:hAnsi="Cambria Math"/>
                        <w:color w:val="000000" w:themeColor="text1"/>
                        <w:szCs w:val="21"/>
                      </w:rPr>
                      <m:t>C</m:t>
                    </m:r>
                  </m:e>
                  <m:sub>
                    <m:r>
                      <m:rPr>
                        <m:sty m:val="p"/>
                      </m:rPr>
                      <w:rPr>
                        <w:rFonts w:ascii="Cambria Math" w:hAnsi="Cambria Math"/>
                        <w:color w:val="000000" w:themeColor="text1"/>
                        <w:szCs w:val="21"/>
                      </w:rPr>
                      <m:t>π</m:t>
                    </m:r>
                  </m:sub>
                </m:sSub>
              </m:oMath>
            </m:oMathPara>
          </w:p>
        </w:tc>
        <w:tc>
          <w:tcPr>
            <w:tcW w:w="0" w:type="auto"/>
            <w:tcBorders>
              <w:left w:val="nil"/>
              <w:bottom w:val="nil"/>
            </w:tcBorders>
            <w:vAlign w:val="center"/>
          </w:tcPr>
          <w:p w14:paraId="35DD8551" w14:textId="77777777" w:rsidR="00903183" w:rsidRPr="00464E8C" w:rsidRDefault="00903183" w:rsidP="00903183">
            <w:pPr>
              <w:spacing w:line="360" w:lineRule="auto"/>
              <w:jc w:val="center"/>
              <w:rPr>
                <w:color w:val="000000" w:themeColor="text1"/>
                <w:szCs w:val="21"/>
              </w:rPr>
            </w:pPr>
            <m:oMathPara>
              <m:oMath>
                <m:r>
                  <w:rPr>
                    <w:rFonts w:ascii="Cambria Math" w:hAnsi="Cambria Math"/>
                    <w:color w:val="000000" w:themeColor="text1"/>
                    <w:szCs w:val="21"/>
                  </w:rPr>
                  <m:t>C</m:t>
                </m:r>
              </m:oMath>
            </m:oMathPara>
          </w:p>
        </w:tc>
      </w:tr>
      <w:tr w:rsidR="00903183" w:rsidRPr="00464E8C" w14:paraId="193DA80C" w14:textId="77777777" w:rsidTr="00AF37A9">
        <w:trPr>
          <w:trHeight w:val="364"/>
          <w:jc w:val="center"/>
        </w:trPr>
        <w:tc>
          <w:tcPr>
            <w:tcW w:w="0" w:type="auto"/>
            <w:tcBorders>
              <w:top w:val="nil"/>
              <w:bottom w:val="single" w:sz="4" w:space="0" w:color="auto"/>
              <w:right w:val="nil"/>
            </w:tcBorders>
            <w:vAlign w:val="center"/>
          </w:tcPr>
          <w:p w14:paraId="3F67D86C" w14:textId="5C9B4BB6" w:rsidR="00903183" w:rsidRPr="00464E8C" w:rsidRDefault="00903183" w:rsidP="00903183">
            <w:pPr>
              <w:spacing w:line="360" w:lineRule="auto"/>
              <w:jc w:val="center"/>
              <w:rPr>
                <w:color w:val="000000" w:themeColor="text1"/>
                <w:szCs w:val="21"/>
              </w:rPr>
            </w:pPr>
            <w:r>
              <w:rPr>
                <w:rFonts w:hint="eastAsia"/>
                <w:color w:val="000000" w:themeColor="text1"/>
                <w:szCs w:val="21"/>
              </w:rPr>
              <w:t>2</w:t>
            </w:r>
            <w:r>
              <w:rPr>
                <w:color w:val="000000" w:themeColor="text1"/>
                <w:szCs w:val="21"/>
              </w:rPr>
              <w:t>03.62</w:t>
            </w:r>
          </w:p>
        </w:tc>
        <w:tc>
          <w:tcPr>
            <w:tcW w:w="0" w:type="auto"/>
            <w:tcBorders>
              <w:top w:val="nil"/>
              <w:left w:val="nil"/>
              <w:bottom w:val="single" w:sz="4" w:space="0" w:color="auto"/>
            </w:tcBorders>
            <w:vAlign w:val="center"/>
          </w:tcPr>
          <w:p w14:paraId="59FD239C" w14:textId="6DE731E2" w:rsidR="00903183" w:rsidRPr="00464E8C" w:rsidRDefault="00903183" w:rsidP="00903183">
            <w:pPr>
              <w:spacing w:line="360" w:lineRule="auto"/>
              <w:jc w:val="center"/>
              <w:rPr>
                <w:color w:val="000000" w:themeColor="text1"/>
                <w:szCs w:val="21"/>
              </w:rPr>
            </w:pPr>
            <w:r>
              <w:rPr>
                <w:rFonts w:hint="eastAsia"/>
                <w:color w:val="000000" w:themeColor="text1"/>
                <w:szCs w:val="21"/>
              </w:rPr>
              <w:t>5</w:t>
            </w:r>
            <w:r>
              <w:rPr>
                <w:color w:val="000000" w:themeColor="text1"/>
                <w:szCs w:val="21"/>
              </w:rPr>
              <w:t>.29</w:t>
            </w:r>
          </w:p>
        </w:tc>
        <w:tc>
          <w:tcPr>
            <w:tcW w:w="0" w:type="auto"/>
            <w:tcBorders>
              <w:top w:val="nil"/>
              <w:bottom w:val="single" w:sz="4" w:space="0" w:color="auto"/>
              <w:right w:val="nil"/>
            </w:tcBorders>
            <w:vAlign w:val="center"/>
          </w:tcPr>
          <w:p w14:paraId="5F4BF6FB" w14:textId="77777777" w:rsidR="00903183" w:rsidRPr="00464E8C" w:rsidRDefault="00903183" w:rsidP="00903183">
            <w:pPr>
              <w:spacing w:line="360" w:lineRule="auto"/>
              <w:jc w:val="center"/>
              <w:rPr>
                <w:color w:val="000000" w:themeColor="text1"/>
                <w:szCs w:val="21"/>
              </w:rPr>
            </w:pPr>
            <w:r w:rsidRPr="00464E8C">
              <w:rPr>
                <w:color w:val="000000" w:themeColor="text1"/>
                <w:szCs w:val="21"/>
              </w:rPr>
              <w:t>973.33</w:t>
            </w:r>
          </w:p>
        </w:tc>
        <w:tc>
          <w:tcPr>
            <w:tcW w:w="0" w:type="auto"/>
            <w:tcBorders>
              <w:top w:val="nil"/>
              <w:left w:val="nil"/>
              <w:bottom w:val="single" w:sz="4" w:space="0" w:color="auto"/>
              <w:right w:val="nil"/>
            </w:tcBorders>
            <w:vAlign w:val="center"/>
          </w:tcPr>
          <w:p w14:paraId="004ED6D3" w14:textId="77777777" w:rsidR="00903183" w:rsidRPr="00464E8C" w:rsidRDefault="00903183" w:rsidP="00903183">
            <w:pPr>
              <w:spacing w:line="360" w:lineRule="auto"/>
              <w:jc w:val="center"/>
              <w:rPr>
                <w:color w:val="000000" w:themeColor="text1"/>
                <w:szCs w:val="21"/>
              </w:rPr>
            </w:pPr>
            <w:r w:rsidRPr="00464E8C">
              <w:rPr>
                <w:color w:val="000000" w:themeColor="text1"/>
                <w:szCs w:val="21"/>
              </w:rPr>
              <w:t>1036.48</w:t>
            </w:r>
          </w:p>
        </w:tc>
        <w:tc>
          <w:tcPr>
            <w:tcW w:w="0" w:type="auto"/>
            <w:tcBorders>
              <w:top w:val="nil"/>
              <w:left w:val="nil"/>
              <w:bottom w:val="single" w:sz="4" w:space="0" w:color="auto"/>
              <w:right w:val="nil"/>
            </w:tcBorders>
            <w:vAlign w:val="center"/>
          </w:tcPr>
          <w:p w14:paraId="6B9415BF" w14:textId="77777777" w:rsidR="00903183" w:rsidRPr="00464E8C" w:rsidRDefault="00903183" w:rsidP="00903183">
            <w:pPr>
              <w:spacing w:line="360" w:lineRule="auto"/>
              <w:jc w:val="center"/>
              <w:rPr>
                <w:color w:val="000000" w:themeColor="text1"/>
                <w:szCs w:val="21"/>
              </w:rPr>
            </w:pPr>
            <w:r w:rsidRPr="00464E8C">
              <w:rPr>
                <w:color w:val="000000" w:themeColor="text1"/>
                <w:szCs w:val="21"/>
              </w:rPr>
              <w:t>110.60</w:t>
            </w:r>
          </w:p>
        </w:tc>
        <w:tc>
          <w:tcPr>
            <w:tcW w:w="0" w:type="auto"/>
            <w:tcBorders>
              <w:top w:val="nil"/>
              <w:left w:val="nil"/>
              <w:bottom w:val="single" w:sz="4" w:space="0" w:color="auto"/>
            </w:tcBorders>
            <w:vAlign w:val="center"/>
          </w:tcPr>
          <w:p w14:paraId="2B1329F7" w14:textId="77777777" w:rsidR="00903183" w:rsidRPr="00464E8C" w:rsidRDefault="00903183" w:rsidP="00903183">
            <w:pPr>
              <w:spacing w:line="360" w:lineRule="auto"/>
              <w:jc w:val="center"/>
              <w:rPr>
                <w:color w:val="000000" w:themeColor="text1"/>
                <w:szCs w:val="21"/>
              </w:rPr>
            </w:pPr>
            <w:r w:rsidRPr="00464E8C">
              <w:rPr>
                <w:color w:val="000000" w:themeColor="text1"/>
                <w:szCs w:val="21"/>
              </w:rPr>
              <w:t>2120.41</w:t>
            </w:r>
          </w:p>
        </w:tc>
      </w:tr>
    </w:tbl>
    <w:p w14:paraId="016B2B6C" w14:textId="77777777" w:rsidR="001E47FF" w:rsidRDefault="001E47FF" w:rsidP="001326D1">
      <w:pPr>
        <w:spacing w:line="360" w:lineRule="auto"/>
        <w:ind w:firstLine="420"/>
        <w:rPr>
          <w:color w:val="000000" w:themeColor="text1"/>
          <w:sz w:val="24"/>
          <w:szCs w:val="24"/>
        </w:rPr>
      </w:pPr>
    </w:p>
    <w:p w14:paraId="7C97E2F5" w14:textId="4ACA5448" w:rsidR="005727B9" w:rsidRDefault="000D2A66" w:rsidP="001326D1">
      <w:pPr>
        <w:spacing w:line="360" w:lineRule="auto"/>
        <w:ind w:firstLine="420"/>
        <w:rPr>
          <w:color w:val="000000" w:themeColor="text1"/>
          <w:sz w:val="24"/>
          <w:szCs w:val="24"/>
        </w:rPr>
      </w:pPr>
      <w:r>
        <w:rPr>
          <w:rFonts w:hint="eastAsia"/>
          <w:color w:val="000000" w:themeColor="text1"/>
          <w:sz w:val="24"/>
          <w:szCs w:val="24"/>
        </w:rPr>
        <w:t>表</w:t>
      </w:r>
      <w:r>
        <w:rPr>
          <w:rFonts w:hint="eastAsia"/>
          <w:color w:val="000000" w:themeColor="text1"/>
          <w:sz w:val="24"/>
          <w:szCs w:val="24"/>
        </w:rPr>
        <w:t>3</w:t>
      </w:r>
      <w:r>
        <w:rPr>
          <w:color w:val="000000" w:themeColor="text1"/>
          <w:sz w:val="24"/>
          <w:szCs w:val="24"/>
        </w:rPr>
        <w:t>.</w:t>
      </w:r>
      <w:r w:rsidR="00510FBD">
        <w:rPr>
          <w:color w:val="000000" w:themeColor="text1"/>
          <w:sz w:val="24"/>
          <w:szCs w:val="24"/>
        </w:rPr>
        <w:t>2</w:t>
      </w:r>
      <w:r>
        <w:rPr>
          <w:rFonts w:hint="eastAsia"/>
          <w:color w:val="000000" w:themeColor="text1"/>
          <w:sz w:val="24"/>
          <w:szCs w:val="24"/>
        </w:rPr>
        <w:t>展示了在初始参数设置下，补货策略及年运营成本的计算结果。</w:t>
      </w:r>
      <w:r w:rsidR="00572A57" w:rsidRPr="00474581">
        <w:rPr>
          <w:color w:val="000000" w:themeColor="text1"/>
          <w:sz w:val="24"/>
          <w:szCs w:val="24"/>
        </w:rPr>
        <w:t>数据</w:t>
      </w:r>
      <w:r w:rsidR="00572A57" w:rsidRPr="00474581">
        <w:rPr>
          <w:color w:val="000000" w:themeColor="text1"/>
          <w:sz w:val="24"/>
          <w:szCs w:val="24"/>
        </w:rPr>
        <w:lastRenderedPageBreak/>
        <w:t>均取自</w:t>
      </w:r>
      <w:r w:rsidR="00572A57" w:rsidRPr="00474581">
        <w:rPr>
          <w:color w:val="000000" w:themeColor="text1"/>
          <w:sz w:val="24"/>
          <w:szCs w:val="24"/>
        </w:rPr>
        <w:t>15</w:t>
      </w:r>
      <w:r w:rsidR="00572A57" w:rsidRPr="00474581">
        <w:rPr>
          <w:color w:val="000000" w:themeColor="text1"/>
          <w:sz w:val="24"/>
          <w:szCs w:val="24"/>
        </w:rPr>
        <w:t>次</w:t>
      </w:r>
      <w:r>
        <w:rPr>
          <w:rFonts w:hint="eastAsia"/>
          <w:color w:val="000000" w:themeColor="text1"/>
          <w:sz w:val="24"/>
          <w:szCs w:val="24"/>
        </w:rPr>
        <w:t>数值</w:t>
      </w:r>
      <w:r w:rsidR="00572A57" w:rsidRPr="00474581">
        <w:rPr>
          <w:color w:val="000000" w:themeColor="text1"/>
          <w:sz w:val="24"/>
          <w:szCs w:val="24"/>
        </w:rPr>
        <w:t>实验取得的平均值（保留两位小数）。</w:t>
      </w:r>
      <w:r w:rsidR="006A616A" w:rsidRPr="00474581">
        <w:rPr>
          <w:color w:val="000000" w:themeColor="text1"/>
          <w:sz w:val="24"/>
          <w:szCs w:val="24"/>
        </w:rPr>
        <w:t>由表中数据可以看出，库存成本在年运营成本中占有很大比重，其次是订购成本，缺货成本占比较少</w:t>
      </w:r>
      <w:r w:rsidR="006A616A">
        <w:rPr>
          <w:rFonts w:hint="eastAsia"/>
          <w:color w:val="000000" w:themeColor="text1"/>
          <w:sz w:val="24"/>
          <w:szCs w:val="24"/>
        </w:rPr>
        <w:t>。</w:t>
      </w:r>
    </w:p>
    <w:p w14:paraId="4BBDFE77" w14:textId="6C0019D0" w:rsidR="006A616A" w:rsidRPr="00A362A9" w:rsidRDefault="006A616A" w:rsidP="001326D1">
      <w:pPr>
        <w:spacing w:line="360" w:lineRule="auto"/>
        <w:rPr>
          <w:rFonts w:eastAsia="黑体"/>
          <w:b/>
          <w:color w:val="000000" w:themeColor="text1"/>
          <w:sz w:val="24"/>
          <w:szCs w:val="24"/>
        </w:rPr>
      </w:pPr>
      <w:r w:rsidRPr="00A362A9">
        <w:rPr>
          <w:rFonts w:eastAsia="黑体" w:hint="eastAsia"/>
          <w:b/>
          <w:color w:val="000000" w:themeColor="text1"/>
          <w:sz w:val="24"/>
          <w:szCs w:val="24"/>
        </w:rPr>
        <w:t>3</w:t>
      </w:r>
      <w:r w:rsidRPr="00A362A9">
        <w:rPr>
          <w:rFonts w:eastAsia="黑体"/>
          <w:b/>
          <w:color w:val="000000" w:themeColor="text1"/>
          <w:sz w:val="24"/>
          <w:szCs w:val="24"/>
        </w:rPr>
        <w:t>.</w:t>
      </w:r>
      <w:r w:rsidR="0085646F" w:rsidRPr="00A362A9">
        <w:rPr>
          <w:rFonts w:eastAsia="黑体"/>
          <w:b/>
          <w:color w:val="000000" w:themeColor="text1"/>
          <w:sz w:val="24"/>
          <w:szCs w:val="24"/>
        </w:rPr>
        <w:t>2</w:t>
      </w:r>
      <w:r w:rsidRPr="00A362A9">
        <w:rPr>
          <w:rFonts w:eastAsia="黑体"/>
          <w:b/>
          <w:color w:val="000000" w:themeColor="text1"/>
          <w:sz w:val="24"/>
          <w:szCs w:val="24"/>
        </w:rPr>
        <w:t>.3</w:t>
      </w:r>
      <w:r w:rsidR="00D87200" w:rsidRPr="00A362A9">
        <w:rPr>
          <w:rFonts w:eastAsia="黑体"/>
          <w:b/>
          <w:color w:val="000000" w:themeColor="text1"/>
          <w:sz w:val="24"/>
          <w:szCs w:val="24"/>
        </w:rPr>
        <w:t xml:space="preserve"> </w:t>
      </w:r>
      <w:r w:rsidR="00D87200" w:rsidRPr="00A362A9">
        <w:rPr>
          <w:rFonts w:eastAsia="黑体" w:hint="eastAsia"/>
          <w:b/>
          <w:color w:val="000000" w:themeColor="text1"/>
          <w:sz w:val="24"/>
          <w:szCs w:val="24"/>
        </w:rPr>
        <w:t>输入参数对模型结果的影响</w:t>
      </w:r>
    </w:p>
    <w:p w14:paraId="5F1B3680" w14:textId="1EE221AB" w:rsidR="005026B6" w:rsidRDefault="003753F8" w:rsidP="003753F8">
      <w:pPr>
        <w:spacing w:line="360" w:lineRule="auto"/>
        <w:ind w:firstLine="420"/>
        <w:rPr>
          <w:color w:val="000000" w:themeColor="text1"/>
          <w:sz w:val="24"/>
          <w:szCs w:val="24"/>
        </w:rPr>
      </w:pPr>
      <w:r>
        <w:rPr>
          <w:rFonts w:hint="eastAsia"/>
          <w:color w:val="000000" w:themeColor="text1"/>
          <w:sz w:val="24"/>
          <w:szCs w:val="24"/>
        </w:rPr>
        <w:t>成本参数固定：</w:t>
      </w:r>
      <m:oMath>
        <m:r>
          <w:rPr>
            <w:rFonts w:ascii="Cambria Math" w:hAnsi="Cambria Math"/>
            <w:color w:val="000000" w:themeColor="text1"/>
            <w:sz w:val="24"/>
            <w:szCs w:val="24"/>
          </w:rPr>
          <m:t>K</m:t>
        </m:r>
        <m:r>
          <m:rPr>
            <m:sty m:val="p"/>
          </m:rPr>
          <w:rPr>
            <w:rFonts w:ascii="Cambria Math" w:hAnsi="Cambria Math"/>
            <w:color w:val="000000" w:themeColor="text1"/>
            <w:sz w:val="24"/>
            <w:szCs w:val="24"/>
          </w:rPr>
          <m:t>=200</m:t>
        </m:r>
      </m:oMath>
      <w:r>
        <w:rPr>
          <w:rFonts w:hint="eastAsia"/>
          <w:color w:val="000000" w:themeColor="text1"/>
          <w:sz w:val="24"/>
          <w:szCs w:val="24"/>
        </w:rPr>
        <w:t>，</w:t>
      </w:r>
      <m:oMath>
        <m:r>
          <w:rPr>
            <w:rFonts w:ascii="Cambria Math" w:hAnsi="Cambria Math"/>
            <w:color w:val="000000" w:themeColor="text1"/>
            <w:sz w:val="24"/>
            <w:szCs w:val="24"/>
          </w:rPr>
          <m:t>h</m:t>
        </m:r>
        <m:r>
          <m:rPr>
            <m:sty m:val="p"/>
          </m:rPr>
          <w:rPr>
            <w:rFonts w:ascii="Cambria Math" w:hAnsi="Cambria Math"/>
            <w:color w:val="000000" w:themeColor="text1"/>
            <w:sz w:val="24"/>
            <w:szCs w:val="24"/>
          </w:rPr>
          <m:t>=10</m:t>
        </m:r>
      </m:oMath>
      <w:r w:rsidRPr="00474581">
        <w:rPr>
          <w:color w:val="000000" w:themeColor="text1"/>
          <w:sz w:val="24"/>
          <w:szCs w:val="24"/>
        </w:rPr>
        <w:t>，</w:t>
      </w:r>
      <m:oMath>
        <m:r>
          <m:rPr>
            <m:sty m:val="p"/>
          </m:rPr>
          <w:rPr>
            <w:rFonts w:ascii="Cambria Math" w:hAnsi="Cambria Math"/>
            <w:color w:val="000000" w:themeColor="text1"/>
            <w:sz w:val="24"/>
            <w:szCs w:val="24"/>
          </w:rPr>
          <m:t>π=5</m:t>
        </m:r>
      </m:oMath>
      <w:r>
        <w:rPr>
          <w:rFonts w:hint="eastAsia"/>
          <w:color w:val="000000" w:themeColor="text1"/>
          <w:sz w:val="24"/>
          <w:szCs w:val="24"/>
        </w:rPr>
        <w:t>，</w:t>
      </w:r>
      <m:oMath>
        <m:r>
          <w:rPr>
            <w:rFonts w:ascii="Cambria Math" w:hAnsi="Cambria Math"/>
            <w:color w:val="000000" w:themeColor="text1"/>
            <w:sz w:val="24"/>
            <w:szCs w:val="24"/>
          </w:rPr>
          <m:t>λ</m:t>
        </m:r>
      </m:oMath>
      <w:r w:rsidR="0021099E">
        <w:rPr>
          <w:rFonts w:hint="eastAsia"/>
          <w:iCs/>
          <w:color w:val="000000" w:themeColor="text1"/>
          <w:sz w:val="24"/>
          <w:szCs w:val="24"/>
        </w:rPr>
        <w:t>取自</w:t>
      </w:r>
      <w:r w:rsidR="0021099E">
        <w:rPr>
          <w:rFonts w:hint="eastAsia"/>
          <w:iCs/>
          <w:color w:val="000000" w:themeColor="text1"/>
          <w:sz w:val="24"/>
          <w:szCs w:val="24"/>
        </w:rPr>
        <w:t>1</w:t>
      </w:r>
      <w:r w:rsidR="0021099E">
        <w:rPr>
          <w:iCs/>
          <w:color w:val="000000" w:themeColor="text1"/>
          <w:sz w:val="24"/>
          <w:szCs w:val="24"/>
        </w:rPr>
        <w:t>000</w:t>
      </w:r>
      <w:r w:rsidR="0021099E">
        <w:rPr>
          <w:rFonts w:hint="eastAsia"/>
          <w:iCs/>
          <w:color w:val="000000" w:themeColor="text1"/>
          <w:sz w:val="24"/>
          <w:szCs w:val="24"/>
        </w:rPr>
        <w:t>到</w:t>
      </w:r>
      <w:r w:rsidR="0021099E">
        <w:rPr>
          <w:rFonts w:hint="eastAsia"/>
          <w:iCs/>
          <w:color w:val="000000" w:themeColor="text1"/>
          <w:sz w:val="24"/>
          <w:szCs w:val="24"/>
        </w:rPr>
        <w:t>1</w:t>
      </w:r>
      <w:r w:rsidR="0021099E">
        <w:rPr>
          <w:iCs/>
          <w:color w:val="000000" w:themeColor="text1"/>
          <w:sz w:val="24"/>
          <w:szCs w:val="24"/>
        </w:rPr>
        <w:t>00000</w:t>
      </w:r>
      <w:r w:rsidR="0021099E">
        <w:rPr>
          <w:rFonts w:hint="eastAsia"/>
          <w:iCs/>
          <w:color w:val="000000" w:themeColor="text1"/>
          <w:sz w:val="24"/>
          <w:szCs w:val="24"/>
        </w:rPr>
        <w:t>之间</w:t>
      </w:r>
      <w:r w:rsidR="00895EC2">
        <w:rPr>
          <w:rFonts w:hint="eastAsia"/>
          <w:iCs/>
          <w:color w:val="000000" w:themeColor="text1"/>
          <w:sz w:val="24"/>
          <w:szCs w:val="24"/>
        </w:rPr>
        <w:t>均匀分布的</w:t>
      </w:r>
      <w:r w:rsidR="0021099E">
        <w:rPr>
          <w:rFonts w:hint="eastAsia"/>
          <w:iCs/>
          <w:color w:val="000000" w:themeColor="text1"/>
          <w:sz w:val="24"/>
          <w:szCs w:val="24"/>
        </w:rPr>
        <w:t>5</w:t>
      </w:r>
      <w:r w:rsidR="0021099E">
        <w:rPr>
          <w:iCs/>
          <w:color w:val="000000" w:themeColor="text1"/>
          <w:sz w:val="24"/>
          <w:szCs w:val="24"/>
        </w:rPr>
        <w:t>0</w:t>
      </w:r>
      <w:r w:rsidR="0021099E">
        <w:rPr>
          <w:rFonts w:hint="eastAsia"/>
          <w:iCs/>
          <w:color w:val="000000" w:themeColor="text1"/>
          <w:sz w:val="24"/>
          <w:szCs w:val="24"/>
        </w:rPr>
        <w:t>个数，</w:t>
      </w:r>
      <m:oMath>
        <m:r>
          <w:rPr>
            <w:rFonts w:ascii="Cambria Math" w:hAnsi="Cambria Math"/>
            <w:color w:val="000000" w:themeColor="text1"/>
            <w:sz w:val="24"/>
            <w:szCs w:val="24"/>
          </w:rPr>
          <m:t>σ</m:t>
        </m:r>
      </m:oMath>
      <w:r w:rsidR="00895EC2">
        <w:rPr>
          <w:rFonts w:hint="eastAsia"/>
          <w:iCs/>
          <w:color w:val="000000" w:themeColor="text1"/>
          <w:sz w:val="24"/>
          <w:szCs w:val="24"/>
        </w:rPr>
        <w:t>取自</w:t>
      </w:r>
      <w:r w:rsidR="00895EC2">
        <w:rPr>
          <w:rFonts w:hint="eastAsia"/>
          <w:iCs/>
          <w:color w:val="000000" w:themeColor="text1"/>
          <w:sz w:val="24"/>
          <w:szCs w:val="24"/>
        </w:rPr>
        <w:t>0</w:t>
      </w:r>
      <w:r w:rsidR="00895EC2">
        <w:rPr>
          <w:iCs/>
          <w:color w:val="000000" w:themeColor="text1"/>
          <w:sz w:val="24"/>
          <w:szCs w:val="24"/>
        </w:rPr>
        <w:t>.1</w:t>
      </w:r>
      <w:r w:rsidR="00895EC2">
        <w:rPr>
          <w:rFonts w:hint="eastAsia"/>
          <w:iCs/>
          <w:color w:val="000000" w:themeColor="text1"/>
          <w:sz w:val="24"/>
          <w:szCs w:val="24"/>
        </w:rPr>
        <w:t>至</w:t>
      </w:r>
      <w:r w:rsidR="00895EC2">
        <w:rPr>
          <w:rFonts w:hint="eastAsia"/>
          <w:iCs/>
          <w:color w:val="000000" w:themeColor="text1"/>
          <w:sz w:val="24"/>
          <w:szCs w:val="24"/>
        </w:rPr>
        <w:t>5</w:t>
      </w:r>
      <w:r w:rsidR="00895EC2">
        <w:rPr>
          <w:iCs/>
          <w:color w:val="000000" w:themeColor="text1"/>
          <w:sz w:val="24"/>
          <w:szCs w:val="24"/>
        </w:rPr>
        <w:t>0.1</w:t>
      </w:r>
      <w:r w:rsidR="00895EC2">
        <w:rPr>
          <w:rFonts w:hint="eastAsia"/>
          <w:iCs/>
          <w:color w:val="000000" w:themeColor="text1"/>
          <w:sz w:val="24"/>
          <w:szCs w:val="24"/>
        </w:rPr>
        <w:t>之间的</w:t>
      </w:r>
      <w:r w:rsidR="00895EC2">
        <w:rPr>
          <w:rFonts w:hint="eastAsia"/>
          <w:iCs/>
          <w:color w:val="000000" w:themeColor="text1"/>
          <w:sz w:val="24"/>
          <w:szCs w:val="24"/>
        </w:rPr>
        <w:t>5</w:t>
      </w:r>
      <w:r w:rsidR="00895EC2">
        <w:rPr>
          <w:iCs/>
          <w:color w:val="000000" w:themeColor="text1"/>
          <w:sz w:val="24"/>
          <w:szCs w:val="24"/>
        </w:rPr>
        <w:t>0</w:t>
      </w:r>
      <w:r w:rsidR="00895EC2">
        <w:rPr>
          <w:rFonts w:hint="eastAsia"/>
          <w:iCs/>
          <w:color w:val="000000" w:themeColor="text1"/>
          <w:sz w:val="24"/>
          <w:szCs w:val="24"/>
        </w:rPr>
        <w:t>个数，</w:t>
      </w:r>
      <w:r w:rsidR="00516FE7">
        <w:rPr>
          <w:rFonts w:hint="eastAsia"/>
          <w:color w:val="000000" w:themeColor="text1"/>
          <w:sz w:val="24"/>
          <w:szCs w:val="24"/>
        </w:rPr>
        <w:t>对每</w:t>
      </w:r>
      <w:r w:rsidR="001326D1">
        <w:rPr>
          <w:rFonts w:hint="eastAsia"/>
          <w:color w:val="000000" w:themeColor="text1"/>
          <w:sz w:val="24"/>
          <w:szCs w:val="24"/>
        </w:rPr>
        <w:t>种参数组合进行</w:t>
      </w:r>
      <w:r w:rsidR="001326D1">
        <w:rPr>
          <w:rFonts w:hint="eastAsia"/>
          <w:color w:val="000000" w:themeColor="text1"/>
          <w:sz w:val="24"/>
          <w:szCs w:val="24"/>
        </w:rPr>
        <w:t>1</w:t>
      </w:r>
      <w:r w:rsidR="001326D1">
        <w:rPr>
          <w:color w:val="000000" w:themeColor="text1"/>
          <w:sz w:val="24"/>
          <w:szCs w:val="24"/>
        </w:rPr>
        <w:t>5</w:t>
      </w:r>
      <w:r w:rsidR="001326D1">
        <w:rPr>
          <w:rFonts w:hint="eastAsia"/>
          <w:color w:val="000000" w:themeColor="text1"/>
          <w:sz w:val="24"/>
          <w:szCs w:val="24"/>
        </w:rPr>
        <w:t>次数值实验</w:t>
      </w:r>
      <w:r w:rsidR="00FA5EBE">
        <w:rPr>
          <w:rFonts w:hint="eastAsia"/>
          <w:color w:val="000000" w:themeColor="text1"/>
          <w:sz w:val="24"/>
          <w:szCs w:val="24"/>
        </w:rPr>
        <w:t>，</w:t>
      </w:r>
      <w:proofErr w:type="gramStart"/>
      <w:r w:rsidR="00A4173F">
        <w:rPr>
          <w:rFonts w:hint="eastAsia"/>
          <w:color w:val="000000" w:themeColor="text1"/>
          <w:sz w:val="24"/>
          <w:szCs w:val="24"/>
        </w:rPr>
        <w:t>并</w:t>
      </w:r>
      <w:r w:rsidR="001326D1">
        <w:rPr>
          <w:rFonts w:hint="eastAsia"/>
          <w:color w:val="000000" w:themeColor="text1"/>
          <w:sz w:val="24"/>
          <w:szCs w:val="24"/>
        </w:rPr>
        <w:t>取</w:t>
      </w:r>
      <w:r w:rsidR="00A4173F">
        <w:rPr>
          <w:rFonts w:hint="eastAsia"/>
          <w:color w:val="000000" w:themeColor="text1"/>
          <w:sz w:val="24"/>
          <w:szCs w:val="24"/>
        </w:rPr>
        <w:t>总</w:t>
      </w:r>
      <w:r w:rsidR="001326D1">
        <w:rPr>
          <w:rFonts w:hint="eastAsia"/>
          <w:color w:val="000000" w:themeColor="text1"/>
          <w:sz w:val="24"/>
          <w:szCs w:val="24"/>
        </w:rPr>
        <w:t>成本</w:t>
      </w:r>
      <w:proofErr w:type="gramEnd"/>
      <w:r w:rsidR="00A4173F">
        <w:rPr>
          <w:rFonts w:hint="eastAsia"/>
          <w:color w:val="000000" w:themeColor="text1"/>
          <w:sz w:val="24"/>
          <w:szCs w:val="24"/>
        </w:rPr>
        <w:t>的</w:t>
      </w:r>
      <w:r w:rsidR="001326D1">
        <w:rPr>
          <w:rFonts w:hint="eastAsia"/>
          <w:color w:val="000000" w:themeColor="text1"/>
          <w:sz w:val="24"/>
          <w:szCs w:val="24"/>
        </w:rPr>
        <w:t>平均值</w:t>
      </w:r>
      <w:r w:rsidR="00FA5EBE">
        <w:rPr>
          <w:rFonts w:hint="eastAsia"/>
          <w:color w:val="000000" w:themeColor="text1"/>
          <w:sz w:val="24"/>
          <w:szCs w:val="24"/>
        </w:rPr>
        <w:t>作为实验结果。</w:t>
      </w:r>
      <w:r w:rsidR="00FA5EBE">
        <w:rPr>
          <w:rFonts w:hint="eastAsia"/>
          <w:color w:val="000000" w:themeColor="text1"/>
          <w:sz w:val="24"/>
          <w:szCs w:val="24"/>
        </w:rPr>
        <w:t>(</w:t>
      </w:r>
      <w:r w:rsidR="001326D1">
        <w:rPr>
          <w:rFonts w:hint="eastAsia"/>
          <w:color w:val="000000" w:themeColor="text1"/>
          <w:sz w:val="24"/>
          <w:szCs w:val="24"/>
        </w:rPr>
        <w:t>如</w:t>
      </w:r>
      <w:r w:rsidR="00771293">
        <w:rPr>
          <w:rFonts w:hint="eastAsia"/>
          <w:color w:val="000000" w:themeColor="text1"/>
          <w:sz w:val="24"/>
          <w:szCs w:val="24"/>
        </w:rPr>
        <w:t>图</w:t>
      </w:r>
      <w:r w:rsidR="00771293">
        <w:rPr>
          <w:rFonts w:hint="eastAsia"/>
          <w:color w:val="000000" w:themeColor="text1"/>
          <w:sz w:val="24"/>
          <w:szCs w:val="24"/>
        </w:rPr>
        <w:t>3</w:t>
      </w:r>
      <w:r w:rsidR="00771293">
        <w:rPr>
          <w:color w:val="000000" w:themeColor="text1"/>
          <w:sz w:val="24"/>
          <w:szCs w:val="24"/>
        </w:rPr>
        <w:t>.2</w:t>
      </w:r>
      <w:r w:rsidR="00FA5EBE">
        <w:rPr>
          <w:rFonts w:hint="eastAsia"/>
          <w:color w:val="000000" w:themeColor="text1"/>
          <w:sz w:val="24"/>
          <w:szCs w:val="24"/>
        </w:rPr>
        <w:t>)</w:t>
      </w:r>
    </w:p>
    <w:p w14:paraId="69B017E6" w14:textId="6097D968" w:rsidR="003B090F" w:rsidRDefault="00510FBD" w:rsidP="00516FE7">
      <w:pPr>
        <w:spacing w:line="360" w:lineRule="auto"/>
        <w:ind w:firstLine="420"/>
        <w:jc w:val="left"/>
        <w:rPr>
          <w:color w:val="000000" w:themeColor="text1"/>
          <w:sz w:val="24"/>
          <w:szCs w:val="24"/>
        </w:rPr>
      </w:pPr>
      <w:r>
        <w:rPr>
          <w:rFonts w:hint="eastAsia"/>
          <w:noProof/>
          <w:color w:val="000000" w:themeColor="text1"/>
          <w:sz w:val="24"/>
          <w:szCs w:val="24"/>
        </w:rPr>
        <w:drawing>
          <wp:anchor distT="0" distB="0" distL="114300" distR="114300" simplePos="0" relativeHeight="251673600" behindDoc="1" locked="0" layoutInCell="1" allowOverlap="1" wp14:anchorId="2FF7DC88" wp14:editId="20458F85">
            <wp:simplePos x="0" y="0"/>
            <wp:positionH relativeFrom="margin">
              <wp:align>center</wp:align>
            </wp:positionH>
            <wp:positionV relativeFrom="paragraph">
              <wp:posOffset>71666</wp:posOffset>
            </wp:positionV>
            <wp:extent cx="4038519" cy="2817628"/>
            <wp:effectExtent l="0" t="0" r="635" b="1905"/>
            <wp:wrapNone/>
            <wp:docPr id="26" name="图片 26" descr="D:\1常用软件及其快捷方式\毕设代码\lamb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D:\1常用软件及其快捷方式\毕设代码\lambda.png"/>
                    <pic:cNvPicPr>
                      <a:picLocks noChangeAspect="1"/>
                    </pic:cNvPicPr>
                  </pic:nvPicPr>
                  <pic:blipFill rotWithShape="1">
                    <a:blip r:embed="rId15">
                      <a:extLst>
                        <a:ext uri="{28A0092B-C50C-407E-A947-70E740481C1C}">
                          <a14:useLocalDpi xmlns:a14="http://schemas.microsoft.com/office/drawing/2010/main" val="0"/>
                        </a:ext>
                      </a:extLst>
                    </a:blip>
                    <a:srcRect t="3180"/>
                    <a:stretch/>
                  </pic:blipFill>
                  <pic:spPr bwMode="auto">
                    <a:xfrm>
                      <a:off x="0" y="0"/>
                      <a:ext cx="4038519" cy="2817628"/>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943002" w14:textId="48B7D117" w:rsidR="003B090F" w:rsidRDefault="003B090F" w:rsidP="00516FE7">
      <w:pPr>
        <w:spacing w:line="360" w:lineRule="auto"/>
        <w:ind w:firstLine="420"/>
        <w:jc w:val="left"/>
        <w:rPr>
          <w:color w:val="000000" w:themeColor="text1"/>
          <w:sz w:val="24"/>
          <w:szCs w:val="24"/>
        </w:rPr>
      </w:pPr>
    </w:p>
    <w:p w14:paraId="4AA9B88F" w14:textId="55E1CAB8" w:rsidR="003B090F" w:rsidRDefault="003B090F" w:rsidP="00516FE7">
      <w:pPr>
        <w:spacing w:line="360" w:lineRule="auto"/>
        <w:ind w:firstLine="420"/>
        <w:jc w:val="left"/>
        <w:rPr>
          <w:color w:val="000000" w:themeColor="text1"/>
          <w:sz w:val="24"/>
          <w:szCs w:val="24"/>
        </w:rPr>
      </w:pPr>
    </w:p>
    <w:p w14:paraId="3F23127F" w14:textId="4C8B742A" w:rsidR="003B090F" w:rsidRDefault="003B090F" w:rsidP="00516FE7">
      <w:pPr>
        <w:spacing w:line="360" w:lineRule="auto"/>
        <w:ind w:firstLine="420"/>
        <w:jc w:val="left"/>
        <w:rPr>
          <w:color w:val="000000" w:themeColor="text1"/>
          <w:sz w:val="24"/>
          <w:szCs w:val="24"/>
        </w:rPr>
      </w:pPr>
    </w:p>
    <w:p w14:paraId="17AF5419" w14:textId="54F54654" w:rsidR="003B090F" w:rsidRDefault="003B090F" w:rsidP="00516FE7">
      <w:pPr>
        <w:spacing w:line="360" w:lineRule="auto"/>
        <w:ind w:firstLine="420"/>
        <w:jc w:val="left"/>
        <w:rPr>
          <w:color w:val="000000" w:themeColor="text1"/>
          <w:sz w:val="24"/>
          <w:szCs w:val="24"/>
        </w:rPr>
      </w:pPr>
    </w:p>
    <w:p w14:paraId="15FCA5E7" w14:textId="571F84EC" w:rsidR="003B090F" w:rsidRDefault="003B090F" w:rsidP="00516FE7">
      <w:pPr>
        <w:spacing w:line="360" w:lineRule="auto"/>
        <w:ind w:firstLine="420"/>
        <w:jc w:val="left"/>
        <w:rPr>
          <w:color w:val="000000" w:themeColor="text1"/>
          <w:sz w:val="24"/>
          <w:szCs w:val="24"/>
        </w:rPr>
      </w:pPr>
    </w:p>
    <w:p w14:paraId="64B7B76A" w14:textId="76FCEB99" w:rsidR="003B090F" w:rsidRDefault="003B090F" w:rsidP="00516FE7">
      <w:pPr>
        <w:spacing w:line="360" w:lineRule="auto"/>
        <w:ind w:firstLine="420"/>
        <w:jc w:val="left"/>
        <w:rPr>
          <w:color w:val="000000" w:themeColor="text1"/>
          <w:sz w:val="24"/>
          <w:szCs w:val="24"/>
        </w:rPr>
      </w:pPr>
    </w:p>
    <w:p w14:paraId="7AB78160" w14:textId="62EBC4FE" w:rsidR="003B090F" w:rsidRDefault="003B090F" w:rsidP="00516FE7">
      <w:pPr>
        <w:spacing w:line="360" w:lineRule="auto"/>
        <w:ind w:firstLine="420"/>
        <w:jc w:val="left"/>
        <w:rPr>
          <w:color w:val="000000" w:themeColor="text1"/>
          <w:sz w:val="24"/>
          <w:szCs w:val="24"/>
        </w:rPr>
      </w:pPr>
    </w:p>
    <w:p w14:paraId="18620CE0" w14:textId="1B04D264" w:rsidR="003B090F" w:rsidRDefault="003B090F" w:rsidP="00516FE7">
      <w:pPr>
        <w:spacing w:line="360" w:lineRule="auto"/>
        <w:ind w:firstLine="420"/>
        <w:jc w:val="left"/>
        <w:rPr>
          <w:color w:val="000000" w:themeColor="text1"/>
          <w:sz w:val="24"/>
          <w:szCs w:val="24"/>
        </w:rPr>
      </w:pPr>
    </w:p>
    <w:p w14:paraId="59246C3D" w14:textId="408DB0AD" w:rsidR="003B090F" w:rsidRDefault="00510FBD" w:rsidP="00516FE7">
      <w:pPr>
        <w:spacing w:line="360" w:lineRule="auto"/>
        <w:ind w:firstLine="420"/>
        <w:jc w:val="left"/>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691008" behindDoc="0" locked="0" layoutInCell="1" allowOverlap="1" wp14:anchorId="3EB6F6FC" wp14:editId="279FB503">
                <wp:simplePos x="0" y="0"/>
                <wp:positionH relativeFrom="margin">
                  <wp:posOffset>-5317</wp:posOffset>
                </wp:positionH>
                <wp:positionV relativeFrom="paragraph">
                  <wp:posOffset>219784</wp:posOffset>
                </wp:positionV>
                <wp:extent cx="5314950" cy="3390639"/>
                <wp:effectExtent l="0" t="0" r="0" b="635"/>
                <wp:wrapNone/>
                <wp:docPr id="210" name="组合 210"/>
                <wp:cNvGraphicFramePr/>
                <a:graphic xmlns:a="http://schemas.openxmlformats.org/drawingml/2006/main">
                  <a:graphicData uri="http://schemas.microsoft.com/office/word/2010/wordprocessingGroup">
                    <wpg:wgp>
                      <wpg:cNvGrpSpPr/>
                      <wpg:grpSpPr>
                        <a:xfrm>
                          <a:off x="0" y="0"/>
                          <a:ext cx="5314950" cy="3390639"/>
                          <a:chOff x="-11113" y="-138223"/>
                          <a:chExt cx="5314950" cy="3390639"/>
                        </a:xfrm>
                      </wpg:grpSpPr>
                      <pic:pic xmlns:pic="http://schemas.openxmlformats.org/drawingml/2006/picture">
                        <pic:nvPicPr>
                          <pic:cNvPr id="206" name="图片 206"/>
                          <pic:cNvPicPr>
                            <a:picLocks noChangeAspect="1"/>
                          </pic:cNvPicPr>
                        </pic:nvPicPr>
                        <pic:blipFill>
                          <a:blip r:embed="rId16"/>
                          <a:stretch>
                            <a:fillRect/>
                          </a:stretch>
                        </pic:blipFill>
                        <pic:spPr>
                          <a:xfrm>
                            <a:off x="730057" y="-138223"/>
                            <a:ext cx="3735090" cy="3072809"/>
                          </a:xfrm>
                          <a:prstGeom prst="rect">
                            <a:avLst/>
                          </a:prstGeom>
                        </pic:spPr>
                      </pic:pic>
                      <wps:wsp>
                        <wps:cNvPr id="209" name="文本框 209"/>
                        <wps:cNvSpPr txBox="1">
                          <a:spLocks noChangeArrowheads="1"/>
                        </wps:cNvSpPr>
                        <wps:spPr bwMode="auto">
                          <a:xfrm>
                            <a:off x="-11113" y="2934593"/>
                            <a:ext cx="5314950" cy="317823"/>
                          </a:xfrm>
                          <a:prstGeom prst="rect">
                            <a:avLst/>
                          </a:prstGeom>
                          <a:noFill/>
                          <a:ln w="9525">
                            <a:noFill/>
                            <a:miter lim="800000"/>
                            <a:headEnd/>
                            <a:tailEnd/>
                          </a:ln>
                        </wps:spPr>
                        <wps:txbx>
                          <w:txbxContent>
                            <w:p w14:paraId="2085606A" w14:textId="2A3DA2DF" w:rsidR="008653D0" w:rsidRPr="00C615EE" w:rsidRDefault="008653D0" w:rsidP="00436340">
                              <w:pPr>
                                <w:spacing w:after="156"/>
                                <w:jc w:val="center"/>
                                <w:rPr>
                                  <w:rFonts w:eastAsia="黑体"/>
                                  <w:sz w:val="24"/>
                                </w:rPr>
                              </w:pPr>
                              <w:r w:rsidRPr="00C615EE">
                                <w:rPr>
                                  <w:rFonts w:eastAsia="黑体"/>
                                  <w:sz w:val="24"/>
                                </w:rPr>
                                <w:t>图</w:t>
                              </w:r>
                              <w:r w:rsidRPr="00C615EE">
                                <w:rPr>
                                  <w:rFonts w:eastAsia="黑体"/>
                                  <w:sz w:val="24"/>
                                </w:rPr>
                                <w:t xml:space="preserve">3.2 </w:t>
                              </w:r>
                              <w:r>
                                <w:rPr>
                                  <w:rFonts w:eastAsia="黑体" w:hint="eastAsia"/>
                                  <w:sz w:val="24"/>
                                </w:rPr>
                                <w:t>系统性能指标</w:t>
                              </w:r>
                              <w:r w:rsidRPr="00C615EE">
                                <w:rPr>
                                  <w:rFonts w:eastAsia="黑体"/>
                                  <w:sz w:val="24"/>
                                </w:rPr>
                                <w:t>随</w:t>
                              </w:r>
                              <w:r>
                                <w:rPr>
                                  <w:rFonts w:eastAsia="黑体" w:hint="eastAsia"/>
                                  <w:sz w:val="24"/>
                                </w:rPr>
                                <w:t>需求</w:t>
                              </w:r>
                              <w:r w:rsidRPr="00C615EE">
                                <w:rPr>
                                  <w:rFonts w:eastAsia="黑体"/>
                                  <w:sz w:val="24"/>
                                </w:rPr>
                                <w:t>参数的变化</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3EB6F6FC" id="组合 210" o:spid="_x0000_s1054" style="position:absolute;left:0;text-align:left;margin-left:-.4pt;margin-top:17.3pt;width:418.5pt;height:267pt;z-index:251691008;mso-position-horizontal-relative:margin;mso-height-relative:margin" coordorigin="-111,-1382" coordsize="53149,339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">
                <v:shape id="图片 206" o:spid="_x0000_s1055" type="#_x0000_t75" style="position:absolute;left:7300;top:-1382;width:37351;height:307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">
                  <v:imagedata r:id="rId17" o:title=""/>
                </v:shape>
                <v:shape id="文本框 209" o:spid="_x0000_s1056" type="#_x0000_t202" style="position:absolute;left:-111;top:29345;width:53149;height:3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2085606A" w14:textId="2A3DA2DF" w:rsidR="008653D0" w:rsidRPr="00C615EE" w:rsidRDefault="008653D0" w:rsidP="00436340">
                        <w:pPr>
                          <w:spacing w:after="156"/>
                          <w:jc w:val="center"/>
                          <w:rPr>
                            <w:rFonts w:eastAsia="黑体"/>
                            <w:sz w:val="24"/>
                          </w:rPr>
                        </w:pPr>
                        <w:r w:rsidRPr="00C615EE">
                          <w:rPr>
                            <w:rFonts w:eastAsia="黑体"/>
                            <w:sz w:val="24"/>
                          </w:rPr>
                          <w:t>图</w:t>
                        </w:r>
                        <w:r w:rsidRPr="00C615EE">
                          <w:rPr>
                            <w:rFonts w:eastAsia="黑体"/>
                            <w:sz w:val="24"/>
                          </w:rPr>
                          <w:t xml:space="preserve">3.2 </w:t>
                        </w:r>
                        <w:r>
                          <w:rPr>
                            <w:rFonts w:eastAsia="黑体" w:hint="eastAsia"/>
                            <w:sz w:val="24"/>
                          </w:rPr>
                          <w:t>系统性能指标</w:t>
                        </w:r>
                        <w:r w:rsidRPr="00C615EE">
                          <w:rPr>
                            <w:rFonts w:eastAsia="黑体"/>
                            <w:sz w:val="24"/>
                          </w:rPr>
                          <w:t>随</w:t>
                        </w:r>
                        <w:r>
                          <w:rPr>
                            <w:rFonts w:eastAsia="黑体" w:hint="eastAsia"/>
                            <w:sz w:val="24"/>
                          </w:rPr>
                          <w:t>需求</w:t>
                        </w:r>
                        <w:r w:rsidRPr="00C615EE">
                          <w:rPr>
                            <w:rFonts w:eastAsia="黑体"/>
                            <w:sz w:val="24"/>
                          </w:rPr>
                          <w:t>参数的变化</w:t>
                        </w:r>
                      </w:p>
                    </w:txbxContent>
                  </v:textbox>
                </v:shape>
                <w10:wrap anchorx="margin"/>
              </v:group>
            </w:pict>
          </mc:Fallback>
        </mc:AlternateContent>
      </w:r>
    </w:p>
    <w:p w14:paraId="2E827C19" w14:textId="2EC7C2EC" w:rsidR="003B090F" w:rsidRDefault="003B090F" w:rsidP="00516FE7">
      <w:pPr>
        <w:spacing w:line="360" w:lineRule="auto"/>
        <w:ind w:firstLine="420"/>
        <w:jc w:val="left"/>
        <w:rPr>
          <w:color w:val="000000" w:themeColor="text1"/>
          <w:sz w:val="24"/>
          <w:szCs w:val="24"/>
        </w:rPr>
      </w:pPr>
    </w:p>
    <w:p w14:paraId="79C670CE" w14:textId="3D3BB932" w:rsidR="003B090F" w:rsidRDefault="003B090F" w:rsidP="003B090F">
      <w:pPr>
        <w:spacing w:line="360" w:lineRule="auto"/>
        <w:ind w:left="420"/>
        <w:jc w:val="left"/>
        <w:rPr>
          <w:color w:val="000000" w:themeColor="text1"/>
          <w:sz w:val="24"/>
          <w:szCs w:val="24"/>
        </w:rPr>
      </w:pPr>
    </w:p>
    <w:p w14:paraId="295A129B" w14:textId="37F39C7B" w:rsidR="003B090F" w:rsidRDefault="003B090F" w:rsidP="003B090F">
      <w:pPr>
        <w:spacing w:line="360" w:lineRule="auto"/>
        <w:ind w:left="420"/>
        <w:jc w:val="left"/>
        <w:rPr>
          <w:color w:val="000000" w:themeColor="text1"/>
          <w:sz w:val="24"/>
          <w:szCs w:val="24"/>
        </w:rPr>
      </w:pPr>
    </w:p>
    <w:p w14:paraId="3713CA62" w14:textId="6C629F33" w:rsidR="003B090F" w:rsidRDefault="00910848" w:rsidP="003B090F">
      <w:pPr>
        <w:spacing w:line="360" w:lineRule="auto"/>
        <w:ind w:left="420"/>
        <w:jc w:val="left"/>
        <w:rPr>
          <w:color w:val="000000" w:themeColor="text1"/>
          <w:sz w:val="24"/>
          <w:szCs w:val="24"/>
        </w:rPr>
      </w:pPr>
      <w:r>
        <w:rPr>
          <w:noProof/>
        </w:rPr>
        <w:drawing>
          <wp:anchor distT="0" distB="0" distL="114300" distR="114300" simplePos="0" relativeHeight="251685888" behindDoc="0" locked="0" layoutInCell="1" allowOverlap="1" wp14:anchorId="0EF9FA74" wp14:editId="34F009CF">
            <wp:simplePos x="0" y="0"/>
            <wp:positionH relativeFrom="column">
              <wp:posOffset>1333500</wp:posOffset>
            </wp:positionH>
            <wp:positionV relativeFrom="paragraph">
              <wp:posOffset>237490</wp:posOffset>
            </wp:positionV>
            <wp:extent cx="114300" cy="341630"/>
            <wp:effectExtent l="0" t="0" r="0" b="1270"/>
            <wp:wrapNone/>
            <wp:docPr id="205" name="图片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203"/>
                    <pic:cNvPicPr>
                      <a:picLocks noChangeAspect="1"/>
                    </pic:cNvPicPr>
                  </pic:nvPicPr>
                  <pic:blipFill>
                    <a:blip r:embed="rId18"/>
                    <a:stretch>
                      <a:fillRect/>
                    </a:stretch>
                  </pic:blipFill>
                  <pic:spPr>
                    <a:xfrm>
                      <a:off x="0" y="0"/>
                      <a:ext cx="114300" cy="341630"/>
                    </a:xfrm>
                    <a:prstGeom prst="rect">
                      <a:avLst/>
                    </a:prstGeom>
                  </pic:spPr>
                </pic:pic>
              </a:graphicData>
            </a:graphic>
            <wp14:sizeRelH relativeFrom="margin">
              <wp14:pctWidth>0</wp14:pctWidth>
            </wp14:sizeRelH>
          </wp:anchor>
        </w:drawing>
      </w:r>
    </w:p>
    <w:p w14:paraId="6F4EC20A" w14:textId="175C0CAF" w:rsidR="003B090F" w:rsidRDefault="003B090F" w:rsidP="003B090F">
      <w:pPr>
        <w:spacing w:line="360" w:lineRule="auto"/>
        <w:ind w:left="420"/>
        <w:jc w:val="left"/>
        <w:rPr>
          <w:color w:val="000000" w:themeColor="text1"/>
          <w:sz w:val="24"/>
          <w:szCs w:val="24"/>
        </w:rPr>
      </w:pPr>
    </w:p>
    <w:p w14:paraId="5CEB690B" w14:textId="1CB26D68" w:rsidR="003B090F" w:rsidRDefault="003B090F" w:rsidP="003B090F">
      <w:pPr>
        <w:spacing w:line="360" w:lineRule="auto"/>
        <w:ind w:left="420"/>
        <w:jc w:val="left"/>
        <w:rPr>
          <w:color w:val="000000" w:themeColor="text1"/>
          <w:sz w:val="24"/>
          <w:szCs w:val="24"/>
        </w:rPr>
      </w:pPr>
    </w:p>
    <w:p w14:paraId="2E2F9CB8" w14:textId="5BBBFC2C" w:rsidR="003B090F" w:rsidRDefault="003B090F" w:rsidP="003B090F">
      <w:pPr>
        <w:spacing w:line="360" w:lineRule="auto"/>
        <w:ind w:left="420"/>
        <w:jc w:val="left"/>
        <w:rPr>
          <w:color w:val="000000" w:themeColor="text1"/>
          <w:sz w:val="24"/>
          <w:szCs w:val="24"/>
        </w:rPr>
      </w:pPr>
    </w:p>
    <w:p w14:paraId="42EDCB77" w14:textId="0659A812" w:rsidR="003B090F" w:rsidRDefault="003B090F" w:rsidP="003B090F">
      <w:pPr>
        <w:spacing w:line="360" w:lineRule="auto"/>
        <w:ind w:left="420"/>
        <w:jc w:val="left"/>
        <w:rPr>
          <w:color w:val="000000" w:themeColor="text1"/>
          <w:sz w:val="24"/>
          <w:szCs w:val="24"/>
        </w:rPr>
      </w:pPr>
    </w:p>
    <w:p w14:paraId="4B4224AF" w14:textId="59F9E2F9" w:rsidR="00436340" w:rsidRDefault="00436340" w:rsidP="003B090F">
      <w:pPr>
        <w:spacing w:line="360" w:lineRule="auto"/>
        <w:ind w:left="420"/>
        <w:jc w:val="left"/>
        <w:rPr>
          <w:color w:val="000000" w:themeColor="text1"/>
          <w:sz w:val="24"/>
          <w:szCs w:val="24"/>
        </w:rPr>
      </w:pPr>
    </w:p>
    <w:p w14:paraId="62853EC0" w14:textId="2CC532DA" w:rsidR="00991F19" w:rsidRDefault="00991F19" w:rsidP="003B090F">
      <w:pPr>
        <w:spacing w:line="360" w:lineRule="auto"/>
        <w:ind w:left="420"/>
        <w:jc w:val="left"/>
        <w:rPr>
          <w:color w:val="000000" w:themeColor="text1"/>
          <w:sz w:val="24"/>
          <w:szCs w:val="24"/>
        </w:rPr>
      </w:pPr>
    </w:p>
    <w:p w14:paraId="1902E483" w14:textId="77777777" w:rsidR="002755F5" w:rsidRDefault="002755F5" w:rsidP="00D84F35">
      <w:pPr>
        <w:spacing w:line="360" w:lineRule="auto"/>
        <w:jc w:val="left"/>
        <w:rPr>
          <w:color w:val="000000" w:themeColor="text1"/>
          <w:sz w:val="24"/>
          <w:szCs w:val="24"/>
        </w:rPr>
      </w:pPr>
    </w:p>
    <w:p w14:paraId="6A8B1515" w14:textId="434416AA" w:rsidR="004B26D4" w:rsidRDefault="00281157" w:rsidP="000F3E9D">
      <w:pPr>
        <w:spacing w:line="360" w:lineRule="auto"/>
        <w:ind w:firstLine="420"/>
        <w:rPr>
          <w:color w:val="000000" w:themeColor="text1"/>
          <w:sz w:val="24"/>
          <w:szCs w:val="24"/>
        </w:rPr>
      </w:pPr>
      <w:r>
        <w:rPr>
          <w:rFonts w:hint="eastAsia"/>
          <w:color w:val="000000" w:themeColor="text1"/>
          <w:sz w:val="24"/>
          <w:szCs w:val="24"/>
        </w:rPr>
        <w:t>图</w:t>
      </w:r>
      <w:r>
        <w:rPr>
          <w:rFonts w:hint="eastAsia"/>
          <w:color w:val="000000" w:themeColor="text1"/>
          <w:sz w:val="24"/>
          <w:szCs w:val="24"/>
        </w:rPr>
        <w:t>3</w:t>
      </w:r>
      <w:r>
        <w:rPr>
          <w:color w:val="000000" w:themeColor="text1"/>
          <w:sz w:val="24"/>
          <w:szCs w:val="24"/>
        </w:rPr>
        <w:t>.2</w:t>
      </w:r>
      <w:r>
        <w:rPr>
          <w:rFonts w:hint="eastAsia"/>
          <w:color w:val="000000" w:themeColor="text1"/>
          <w:sz w:val="24"/>
          <w:szCs w:val="24"/>
        </w:rPr>
        <w:t>展示了</w:t>
      </w:r>
      <w:r w:rsidRPr="00474581">
        <w:rPr>
          <w:color w:val="000000" w:themeColor="text1"/>
          <w:sz w:val="24"/>
          <w:szCs w:val="24"/>
        </w:rPr>
        <w:t>输入的</w:t>
      </w:r>
      <w:r>
        <w:rPr>
          <w:rFonts w:hint="eastAsia"/>
          <w:color w:val="000000" w:themeColor="text1"/>
          <w:sz w:val="24"/>
          <w:szCs w:val="24"/>
        </w:rPr>
        <w:t>需求</w:t>
      </w:r>
      <w:r w:rsidRPr="00474581">
        <w:rPr>
          <w:color w:val="000000" w:themeColor="text1"/>
          <w:sz w:val="24"/>
          <w:szCs w:val="24"/>
        </w:rPr>
        <w:t>参数对运营成本各主要部分的影响</w:t>
      </w:r>
      <w:r>
        <w:rPr>
          <w:rFonts w:hint="eastAsia"/>
          <w:color w:val="000000" w:themeColor="text1"/>
          <w:sz w:val="24"/>
          <w:szCs w:val="24"/>
        </w:rPr>
        <w:t>，</w:t>
      </w:r>
      <w:r w:rsidR="00A4173F">
        <w:rPr>
          <w:rFonts w:hint="eastAsia"/>
          <w:color w:val="000000" w:themeColor="text1"/>
          <w:sz w:val="24"/>
          <w:szCs w:val="24"/>
        </w:rPr>
        <w:t>随着需求均值的增加，</w:t>
      </w:r>
      <w:r w:rsidR="004B26D4">
        <w:rPr>
          <w:rFonts w:hint="eastAsia"/>
          <w:color w:val="000000" w:themeColor="text1"/>
          <w:sz w:val="24"/>
          <w:szCs w:val="24"/>
        </w:rPr>
        <w:t>其他参数不变时，</w:t>
      </w:r>
      <w:r w:rsidR="00A4173F">
        <w:rPr>
          <w:rFonts w:hint="eastAsia"/>
          <w:color w:val="000000" w:themeColor="text1"/>
          <w:sz w:val="24"/>
          <w:szCs w:val="24"/>
        </w:rPr>
        <w:t>系统的</w:t>
      </w:r>
      <w:r w:rsidR="00910848">
        <w:rPr>
          <w:rFonts w:hint="eastAsia"/>
          <w:color w:val="000000" w:themeColor="text1"/>
          <w:sz w:val="24"/>
          <w:szCs w:val="24"/>
        </w:rPr>
        <w:t>总订购成本和总库存成本稳步增长，而总缺货</w:t>
      </w:r>
      <w:r w:rsidR="00910848">
        <w:rPr>
          <w:rFonts w:hint="eastAsia"/>
          <w:color w:val="000000" w:themeColor="text1"/>
          <w:sz w:val="24"/>
          <w:szCs w:val="24"/>
        </w:rPr>
        <w:lastRenderedPageBreak/>
        <w:t>成本却在波动式增长，导致了总成本的波动式增长。这说明</w:t>
      </w:r>
      <w:r w:rsidRPr="00474581">
        <w:rPr>
          <w:color w:val="000000" w:themeColor="text1"/>
          <w:sz w:val="24"/>
          <w:szCs w:val="24"/>
        </w:rPr>
        <w:t>年需求率是影响整个库存</w:t>
      </w:r>
      <w:r>
        <w:rPr>
          <w:rFonts w:hint="eastAsia"/>
          <w:color w:val="000000" w:themeColor="text1"/>
          <w:sz w:val="24"/>
          <w:szCs w:val="24"/>
        </w:rPr>
        <w:t>控制</w:t>
      </w:r>
      <w:r w:rsidRPr="00474581">
        <w:rPr>
          <w:color w:val="000000" w:themeColor="text1"/>
          <w:sz w:val="24"/>
          <w:szCs w:val="24"/>
        </w:rPr>
        <w:t>系统</w:t>
      </w:r>
      <w:r>
        <w:rPr>
          <w:rFonts w:hint="eastAsia"/>
          <w:color w:val="000000" w:themeColor="text1"/>
          <w:sz w:val="24"/>
          <w:szCs w:val="24"/>
        </w:rPr>
        <w:t>运营</w:t>
      </w:r>
      <w:r w:rsidRPr="00474581">
        <w:rPr>
          <w:color w:val="000000" w:themeColor="text1"/>
          <w:sz w:val="24"/>
          <w:szCs w:val="24"/>
        </w:rPr>
        <w:t>成本的关键因素</w:t>
      </w:r>
      <w:r w:rsidR="00910848">
        <w:rPr>
          <w:rFonts w:hint="eastAsia"/>
          <w:color w:val="000000" w:themeColor="text1"/>
          <w:sz w:val="24"/>
          <w:szCs w:val="24"/>
        </w:rPr>
        <w:t>，</w:t>
      </w:r>
      <w:r w:rsidRPr="00474581">
        <w:rPr>
          <w:color w:val="000000" w:themeColor="text1"/>
          <w:sz w:val="24"/>
          <w:szCs w:val="24"/>
        </w:rPr>
        <w:t>在现实中这是合理的，当需求</w:t>
      </w:r>
      <w:r w:rsidR="009D7658">
        <w:rPr>
          <w:rFonts w:hint="eastAsia"/>
          <w:color w:val="000000" w:themeColor="text1"/>
          <w:sz w:val="24"/>
          <w:szCs w:val="24"/>
        </w:rPr>
        <w:t>数量</w:t>
      </w:r>
      <w:r w:rsidRPr="00474581">
        <w:rPr>
          <w:color w:val="000000" w:themeColor="text1"/>
          <w:sz w:val="24"/>
          <w:szCs w:val="24"/>
        </w:rPr>
        <w:t>越大时，</w:t>
      </w:r>
      <w:r w:rsidR="004D1869">
        <w:rPr>
          <w:rFonts w:hint="eastAsia"/>
          <w:color w:val="000000" w:themeColor="text1"/>
          <w:sz w:val="24"/>
          <w:szCs w:val="24"/>
        </w:rPr>
        <w:t>库存系统中</w:t>
      </w:r>
      <w:r w:rsidRPr="00474581">
        <w:rPr>
          <w:color w:val="000000" w:themeColor="text1"/>
          <w:sz w:val="24"/>
          <w:szCs w:val="24"/>
        </w:rPr>
        <w:t>经营的日常事务就越多，花费成本</w:t>
      </w:r>
      <w:r w:rsidR="004B26D4">
        <w:rPr>
          <w:rFonts w:hint="eastAsia"/>
          <w:color w:val="000000" w:themeColor="text1"/>
          <w:sz w:val="24"/>
          <w:szCs w:val="24"/>
        </w:rPr>
        <w:t>就越多</w:t>
      </w:r>
      <w:r w:rsidRPr="00474581">
        <w:rPr>
          <w:color w:val="000000" w:themeColor="text1"/>
          <w:sz w:val="24"/>
          <w:szCs w:val="24"/>
        </w:rPr>
        <w:t>。</w:t>
      </w:r>
    </w:p>
    <w:p w14:paraId="034490A3" w14:textId="36E03D5D" w:rsidR="001629A5" w:rsidRDefault="00281157" w:rsidP="000F3E9D">
      <w:pPr>
        <w:spacing w:line="360" w:lineRule="auto"/>
        <w:ind w:firstLine="420"/>
        <w:rPr>
          <w:color w:val="000000" w:themeColor="text1"/>
          <w:sz w:val="24"/>
          <w:szCs w:val="24"/>
        </w:rPr>
      </w:pPr>
      <w:r w:rsidRPr="00474581">
        <w:rPr>
          <w:color w:val="000000" w:themeColor="text1"/>
          <w:sz w:val="24"/>
          <w:szCs w:val="24"/>
        </w:rPr>
        <w:t>其次，当需求的标准差增加</w:t>
      </w:r>
      <w:r w:rsidR="004B26D4">
        <w:rPr>
          <w:rFonts w:hint="eastAsia"/>
          <w:color w:val="000000" w:themeColor="text1"/>
          <w:sz w:val="24"/>
          <w:szCs w:val="24"/>
        </w:rPr>
        <w:t>，其他参数不变</w:t>
      </w:r>
      <w:r w:rsidR="00910848">
        <w:rPr>
          <w:rFonts w:hint="eastAsia"/>
          <w:color w:val="000000" w:themeColor="text1"/>
          <w:sz w:val="24"/>
          <w:szCs w:val="24"/>
        </w:rPr>
        <w:t>时</w:t>
      </w:r>
      <w:r w:rsidRPr="00474581">
        <w:rPr>
          <w:color w:val="000000" w:themeColor="text1"/>
          <w:sz w:val="24"/>
          <w:szCs w:val="24"/>
        </w:rPr>
        <w:t>，</w:t>
      </w:r>
      <w:r w:rsidR="00910848">
        <w:rPr>
          <w:rFonts w:hint="eastAsia"/>
          <w:color w:val="000000" w:themeColor="text1"/>
          <w:sz w:val="24"/>
          <w:szCs w:val="24"/>
        </w:rPr>
        <w:t>总订购成本和总库存成本</w:t>
      </w:r>
      <w:r w:rsidR="004B26D4">
        <w:rPr>
          <w:rFonts w:hint="eastAsia"/>
          <w:color w:val="000000" w:themeColor="text1"/>
          <w:sz w:val="24"/>
          <w:szCs w:val="24"/>
        </w:rPr>
        <w:t>基本</w:t>
      </w:r>
      <w:r w:rsidR="00910848">
        <w:rPr>
          <w:rFonts w:hint="eastAsia"/>
          <w:color w:val="000000" w:themeColor="text1"/>
          <w:sz w:val="24"/>
          <w:szCs w:val="24"/>
        </w:rPr>
        <w:t>维持稳定</w:t>
      </w:r>
      <w:r w:rsidR="004B26D4">
        <w:rPr>
          <w:rFonts w:hint="eastAsia"/>
          <w:color w:val="000000" w:themeColor="text1"/>
          <w:sz w:val="24"/>
          <w:szCs w:val="24"/>
        </w:rPr>
        <w:t>，而总缺货成本</w:t>
      </w:r>
      <w:r w:rsidR="00910848">
        <w:rPr>
          <w:rFonts w:hint="eastAsia"/>
          <w:color w:val="000000" w:themeColor="text1"/>
          <w:sz w:val="24"/>
          <w:szCs w:val="24"/>
        </w:rPr>
        <w:t>维持在一定范围内波动，</w:t>
      </w:r>
      <w:r w:rsidR="004B26D4">
        <w:rPr>
          <w:rFonts w:hint="eastAsia"/>
          <w:color w:val="000000" w:themeColor="text1"/>
          <w:sz w:val="24"/>
          <w:szCs w:val="24"/>
        </w:rPr>
        <w:t>总成本同样在一定范围内波动。这说明当</w:t>
      </w:r>
      <w:r w:rsidRPr="00474581">
        <w:rPr>
          <w:color w:val="000000" w:themeColor="text1"/>
          <w:sz w:val="24"/>
          <w:szCs w:val="24"/>
        </w:rPr>
        <w:t>需求不确定性增加时，库存</w:t>
      </w:r>
      <w:r>
        <w:rPr>
          <w:rFonts w:hint="eastAsia"/>
          <w:color w:val="000000" w:themeColor="text1"/>
          <w:sz w:val="24"/>
          <w:szCs w:val="24"/>
        </w:rPr>
        <w:t>控制</w:t>
      </w:r>
      <w:r w:rsidRPr="00474581">
        <w:rPr>
          <w:color w:val="000000" w:themeColor="text1"/>
          <w:sz w:val="24"/>
          <w:szCs w:val="24"/>
        </w:rPr>
        <w:t>系统也能很好地对决策变量进行调整，使三项成本维持在正常水平。</w:t>
      </w:r>
    </w:p>
    <w:p w14:paraId="14CD8F46" w14:textId="68911264" w:rsidR="003B090F" w:rsidRDefault="00436340" w:rsidP="000F3E9D">
      <w:pPr>
        <w:spacing w:line="360" w:lineRule="auto"/>
        <w:ind w:firstLine="420"/>
        <w:rPr>
          <w:color w:val="000000" w:themeColor="text1"/>
          <w:sz w:val="24"/>
          <w:szCs w:val="24"/>
        </w:rPr>
      </w:pPr>
      <w:r>
        <w:rPr>
          <w:rFonts w:hint="eastAsia"/>
          <w:color w:val="000000" w:themeColor="text1"/>
          <w:sz w:val="24"/>
          <w:szCs w:val="24"/>
        </w:rPr>
        <w:t>上述分析表明，在处理多种商品的库存策略时，对提前期内需求的均值不同、标准差相同的商品，应该注重均值较大的商品，因为它会通过改变补货策略增加来最终的运营成本；对提前期内需求的均值相同、标准差不同的商品，</w:t>
      </w:r>
      <w:r w:rsidR="004D1869">
        <w:rPr>
          <w:rFonts w:hint="eastAsia"/>
          <w:color w:val="000000" w:themeColor="text1"/>
          <w:sz w:val="24"/>
          <w:szCs w:val="24"/>
        </w:rPr>
        <w:t>管理者</w:t>
      </w:r>
      <w:r>
        <w:rPr>
          <w:rFonts w:hint="eastAsia"/>
          <w:color w:val="000000" w:themeColor="text1"/>
          <w:sz w:val="24"/>
          <w:szCs w:val="24"/>
        </w:rPr>
        <w:t>可以信任</w:t>
      </w:r>
      <w:r w:rsidR="004D1869">
        <w:rPr>
          <w:rFonts w:hint="eastAsia"/>
          <w:color w:val="000000" w:themeColor="text1"/>
          <w:sz w:val="24"/>
          <w:szCs w:val="24"/>
        </w:rPr>
        <w:t>基于</w:t>
      </w:r>
      <m:oMath>
        <m:r>
          <m:rPr>
            <m:sty m:val="p"/>
          </m:rPr>
          <w:rPr>
            <w:rFonts w:ascii="Cambria Math" w:hAnsi="Cambria Math"/>
            <w:color w:val="000000" w:themeColor="text1"/>
            <w:sz w:val="24"/>
            <w:szCs w:val="24"/>
          </w:rPr>
          <m:t>(</m:t>
        </m:r>
        <m:r>
          <w:rPr>
            <w:rFonts w:ascii="Cambria Math" w:hAnsi="Cambria Math" w:hint="eastAsia"/>
            <w:color w:val="000000" w:themeColor="text1"/>
            <w:sz w:val="24"/>
            <w:szCs w:val="24"/>
          </w:rPr>
          <m:t>Q,</m:t>
        </m:r>
        <m:r>
          <w:rPr>
            <w:rFonts w:ascii="Cambria Math" w:hAnsi="Cambria Math"/>
            <w:color w:val="000000" w:themeColor="text1"/>
            <w:sz w:val="24"/>
            <w:szCs w:val="24"/>
          </w:rPr>
          <m:t>r)</m:t>
        </m:r>
      </m:oMath>
      <w:r w:rsidR="00515DDE">
        <w:rPr>
          <w:rFonts w:hint="eastAsia"/>
          <w:color w:val="000000" w:themeColor="text1"/>
          <w:sz w:val="24"/>
          <w:szCs w:val="24"/>
        </w:rPr>
        <w:t>库存</w:t>
      </w:r>
      <w:r w:rsidR="004D1869">
        <w:rPr>
          <w:rFonts w:hint="eastAsia"/>
          <w:color w:val="000000" w:themeColor="text1"/>
          <w:sz w:val="24"/>
          <w:szCs w:val="24"/>
        </w:rPr>
        <w:t>策略的库存系统</w:t>
      </w:r>
      <w:r w:rsidR="00515DDE">
        <w:rPr>
          <w:rFonts w:hint="eastAsia"/>
          <w:color w:val="000000" w:themeColor="text1"/>
          <w:sz w:val="24"/>
          <w:szCs w:val="24"/>
        </w:rPr>
        <w:t>，它同样能调整补货策略，但维持总运营成本不变。</w:t>
      </w:r>
    </w:p>
    <w:p w14:paraId="49571E8C" w14:textId="4597F7B9" w:rsidR="003B090F" w:rsidRDefault="003753F8" w:rsidP="003B090F">
      <w:pPr>
        <w:spacing w:line="360" w:lineRule="auto"/>
        <w:ind w:firstLine="420"/>
        <w:jc w:val="left"/>
        <w:rPr>
          <w:color w:val="000000" w:themeColor="text1"/>
          <w:sz w:val="24"/>
          <w:szCs w:val="24"/>
        </w:rPr>
      </w:pPr>
      <w:r>
        <w:rPr>
          <w:rFonts w:hint="eastAsia"/>
          <w:color w:val="000000" w:themeColor="text1"/>
          <w:sz w:val="24"/>
          <w:szCs w:val="24"/>
        </w:rPr>
        <w:t>除了需求参数的影响，成本参数影响同样值得注意。当我们把需求参数固定：</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=1000</m:t>
        </m:r>
      </m:oMath>
      <w:r w:rsidRPr="00474581">
        <w:rPr>
          <w:color w:val="000000" w:themeColor="text1"/>
          <w:sz w:val="24"/>
          <w:szCs w:val="24"/>
        </w:rPr>
        <w:t>，</w:t>
      </w:r>
      <m:oMath>
        <m:r>
          <w:rPr>
            <w:rFonts w:ascii="Cambria Math" w:hAnsi="Cambria Math"/>
            <w:color w:val="000000" w:themeColor="text1"/>
            <w:sz w:val="24"/>
            <w:szCs w:val="24"/>
          </w:rPr>
          <m:t>σ</m:t>
        </m:r>
        <m:r>
          <m:rPr>
            <m:sty m:val="p"/>
          </m:rPr>
          <w:rPr>
            <w:rFonts w:ascii="Cambria Math" w:hAnsi="Cambria Math"/>
            <w:color w:val="000000" w:themeColor="text1"/>
            <w:sz w:val="24"/>
            <w:szCs w:val="24"/>
          </w:rPr>
          <m:t>=5</m:t>
        </m:r>
      </m:oMath>
      <w:r w:rsidRPr="00474581">
        <w:rPr>
          <w:color w:val="000000" w:themeColor="text1"/>
          <w:sz w:val="24"/>
          <w:szCs w:val="24"/>
        </w:rPr>
        <w:t>，</w:t>
      </w:r>
      <m:oMath>
        <m:r>
          <w:rPr>
            <w:rFonts w:ascii="Cambria Math" w:hAnsi="Cambria Math" w:hint="eastAsia"/>
            <w:color w:val="000000" w:themeColor="text1"/>
            <w:sz w:val="24"/>
            <w:szCs w:val="24"/>
          </w:rPr>
          <m:t>K</m:t>
        </m:r>
      </m:oMath>
      <w:r>
        <w:rPr>
          <w:rFonts w:hint="eastAsia"/>
          <w:iCs/>
          <w:color w:val="000000" w:themeColor="text1"/>
          <w:sz w:val="24"/>
          <w:szCs w:val="24"/>
        </w:rPr>
        <w:t>取自</w:t>
      </w:r>
      <w:r>
        <w:rPr>
          <w:rFonts w:hint="eastAsia"/>
          <w:iCs/>
          <w:color w:val="000000" w:themeColor="text1"/>
          <w:sz w:val="24"/>
          <w:szCs w:val="24"/>
        </w:rPr>
        <w:t>1</w:t>
      </w:r>
      <w:r>
        <w:rPr>
          <w:iCs/>
          <w:color w:val="000000" w:themeColor="text1"/>
          <w:sz w:val="24"/>
          <w:szCs w:val="24"/>
        </w:rPr>
        <w:t>00</w:t>
      </w:r>
      <w:r>
        <w:rPr>
          <w:rFonts w:hint="eastAsia"/>
          <w:iCs/>
          <w:color w:val="000000" w:themeColor="text1"/>
          <w:sz w:val="24"/>
          <w:szCs w:val="24"/>
        </w:rPr>
        <w:t>至</w:t>
      </w:r>
      <w:r>
        <w:rPr>
          <w:iCs/>
          <w:color w:val="000000" w:themeColor="text1"/>
          <w:sz w:val="24"/>
          <w:szCs w:val="24"/>
        </w:rPr>
        <w:t>1500</w:t>
      </w:r>
      <w:r>
        <w:rPr>
          <w:rFonts w:hint="eastAsia"/>
          <w:iCs/>
          <w:color w:val="000000" w:themeColor="text1"/>
          <w:sz w:val="24"/>
          <w:szCs w:val="24"/>
        </w:rPr>
        <w:t>之间的</w:t>
      </w:r>
      <w:r>
        <w:rPr>
          <w:rFonts w:hint="eastAsia"/>
          <w:iCs/>
          <w:color w:val="000000" w:themeColor="text1"/>
          <w:sz w:val="24"/>
          <w:szCs w:val="24"/>
        </w:rPr>
        <w:t>5</w:t>
      </w:r>
      <w:r>
        <w:rPr>
          <w:rFonts w:hint="eastAsia"/>
          <w:iCs/>
          <w:color w:val="000000" w:themeColor="text1"/>
          <w:sz w:val="24"/>
          <w:szCs w:val="24"/>
        </w:rPr>
        <w:t>个数，</w:t>
      </w:r>
      <m:oMath>
        <m:r>
          <w:rPr>
            <w:rFonts w:ascii="Cambria Math" w:hAnsi="Cambria Math"/>
            <w:color w:val="000000" w:themeColor="text1"/>
            <w:sz w:val="24"/>
            <w:szCs w:val="24"/>
          </w:rPr>
          <m:t>h</m:t>
        </m:r>
      </m:oMath>
      <w:r>
        <w:rPr>
          <w:rFonts w:hint="eastAsia"/>
          <w:iCs/>
          <w:color w:val="000000" w:themeColor="text1"/>
          <w:sz w:val="24"/>
          <w:szCs w:val="24"/>
        </w:rPr>
        <w:t>取自</w:t>
      </w:r>
      <w:r>
        <w:rPr>
          <w:iCs/>
          <w:color w:val="000000" w:themeColor="text1"/>
          <w:sz w:val="24"/>
          <w:szCs w:val="24"/>
        </w:rPr>
        <w:t>1</w:t>
      </w:r>
      <w:r>
        <w:rPr>
          <w:rFonts w:hint="eastAsia"/>
          <w:iCs/>
          <w:color w:val="000000" w:themeColor="text1"/>
          <w:sz w:val="24"/>
          <w:szCs w:val="24"/>
        </w:rPr>
        <w:t>至</w:t>
      </w:r>
      <w:r>
        <w:rPr>
          <w:rFonts w:hint="eastAsia"/>
          <w:iCs/>
          <w:color w:val="000000" w:themeColor="text1"/>
          <w:sz w:val="24"/>
          <w:szCs w:val="24"/>
        </w:rPr>
        <w:t>5</w:t>
      </w:r>
      <w:r>
        <w:rPr>
          <w:iCs/>
          <w:color w:val="000000" w:themeColor="text1"/>
          <w:sz w:val="24"/>
          <w:szCs w:val="24"/>
        </w:rPr>
        <w:t>0</w:t>
      </w:r>
      <w:r>
        <w:rPr>
          <w:rFonts w:hint="eastAsia"/>
          <w:iCs/>
          <w:color w:val="000000" w:themeColor="text1"/>
          <w:sz w:val="24"/>
          <w:szCs w:val="24"/>
        </w:rPr>
        <w:t>之间的</w:t>
      </w:r>
      <w:r>
        <w:rPr>
          <w:rFonts w:hint="eastAsia"/>
          <w:iCs/>
          <w:color w:val="000000" w:themeColor="text1"/>
          <w:sz w:val="24"/>
          <w:szCs w:val="24"/>
        </w:rPr>
        <w:t>5</w:t>
      </w:r>
      <w:r>
        <w:rPr>
          <w:iCs/>
          <w:color w:val="000000" w:themeColor="text1"/>
          <w:sz w:val="24"/>
          <w:szCs w:val="24"/>
        </w:rPr>
        <w:t>0</w:t>
      </w:r>
      <w:r>
        <w:rPr>
          <w:rFonts w:hint="eastAsia"/>
          <w:iCs/>
          <w:color w:val="000000" w:themeColor="text1"/>
          <w:sz w:val="24"/>
          <w:szCs w:val="24"/>
        </w:rPr>
        <w:t>个数，</w:t>
      </w:r>
      <m:oMath>
        <m:r>
          <m:rPr>
            <m:sty m:val="p"/>
          </m:rPr>
          <w:rPr>
            <w:rFonts w:ascii="Cambria Math" w:hAnsi="Cambria Math"/>
            <w:color w:val="000000" w:themeColor="text1"/>
            <w:sz w:val="24"/>
            <w:szCs w:val="24"/>
          </w:rPr>
          <m:t>π</m:t>
        </m:r>
      </m:oMath>
      <w:r w:rsidRPr="00516FE7">
        <w:rPr>
          <w:rFonts w:hint="eastAsia"/>
          <w:color w:val="000000" w:themeColor="text1"/>
          <w:sz w:val="24"/>
          <w:szCs w:val="24"/>
        </w:rPr>
        <w:t>取自</w:t>
      </w:r>
      <w:r w:rsidRPr="00516FE7">
        <w:rPr>
          <w:rFonts w:hint="eastAsia"/>
          <w:color w:val="000000" w:themeColor="text1"/>
          <w:sz w:val="24"/>
          <w:szCs w:val="24"/>
        </w:rPr>
        <w:t>1</w:t>
      </w:r>
      <w:r w:rsidRPr="00516FE7">
        <w:rPr>
          <w:rFonts w:hint="eastAsia"/>
          <w:color w:val="000000" w:themeColor="text1"/>
          <w:sz w:val="24"/>
          <w:szCs w:val="24"/>
        </w:rPr>
        <w:t>至</w:t>
      </w:r>
      <w:r w:rsidRPr="00516FE7">
        <w:rPr>
          <w:rFonts w:hint="eastAsia"/>
          <w:color w:val="000000" w:themeColor="text1"/>
          <w:sz w:val="24"/>
          <w:szCs w:val="24"/>
        </w:rPr>
        <w:t>50</w:t>
      </w:r>
      <w:r w:rsidRPr="00516FE7">
        <w:rPr>
          <w:rFonts w:hint="eastAsia"/>
          <w:color w:val="000000" w:themeColor="text1"/>
          <w:sz w:val="24"/>
          <w:szCs w:val="24"/>
        </w:rPr>
        <w:t>之间的</w:t>
      </w:r>
      <w:r w:rsidRPr="00516FE7">
        <w:rPr>
          <w:rFonts w:hint="eastAsia"/>
          <w:color w:val="000000" w:themeColor="text1"/>
          <w:sz w:val="24"/>
          <w:szCs w:val="24"/>
        </w:rPr>
        <w:t>50</w:t>
      </w:r>
      <w:r w:rsidRPr="00516FE7">
        <w:rPr>
          <w:rFonts w:hint="eastAsia"/>
          <w:color w:val="000000" w:themeColor="text1"/>
          <w:sz w:val="24"/>
          <w:szCs w:val="24"/>
        </w:rPr>
        <w:t>个数</w:t>
      </w:r>
      <w:r>
        <w:rPr>
          <w:rFonts w:hint="eastAsia"/>
          <w:color w:val="000000" w:themeColor="text1"/>
          <w:sz w:val="24"/>
          <w:szCs w:val="24"/>
        </w:rPr>
        <w:t>。同样对每种参数组合进行</w:t>
      </w:r>
      <w:r>
        <w:rPr>
          <w:rFonts w:hint="eastAsia"/>
          <w:color w:val="000000" w:themeColor="text1"/>
          <w:sz w:val="24"/>
          <w:szCs w:val="24"/>
        </w:rPr>
        <w:t>1</w:t>
      </w:r>
      <w:r>
        <w:rPr>
          <w:color w:val="000000" w:themeColor="text1"/>
          <w:sz w:val="24"/>
          <w:szCs w:val="24"/>
        </w:rPr>
        <w:t>5</w:t>
      </w:r>
      <w:r>
        <w:rPr>
          <w:rFonts w:hint="eastAsia"/>
          <w:color w:val="000000" w:themeColor="text1"/>
          <w:sz w:val="24"/>
          <w:szCs w:val="24"/>
        </w:rPr>
        <w:t>次数值实验，</w:t>
      </w:r>
      <w:proofErr w:type="gramStart"/>
      <w:r>
        <w:rPr>
          <w:rFonts w:hint="eastAsia"/>
          <w:color w:val="000000" w:themeColor="text1"/>
          <w:sz w:val="24"/>
          <w:szCs w:val="24"/>
        </w:rPr>
        <w:t>并取总成本</w:t>
      </w:r>
      <w:proofErr w:type="gramEnd"/>
      <w:r>
        <w:rPr>
          <w:rFonts w:hint="eastAsia"/>
          <w:color w:val="000000" w:themeColor="text1"/>
          <w:sz w:val="24"/>
          <w:szCs w:val="24"/>
        </w:rPr>
        <w:t>的平均值作为实验结果。</w:t>
      </w:r>
      <w:r>
        <w:rPr>
          <w:rFonts w:hint="eastAsia"/>
          <w:color w:val="000000" w:themeColor="text1"/>
          <w:sz w:val="24"/>
          <w:szCs w:val="24"/>
        </w:rPr>
        <w:t>(</w:t>
      </w:r>
      <w:r>
        <w:rPr>
          <w:rFonts w:hint="eastAsia"/>
          <w:color w:val="000000" w:themeColor="text1"/>
          <w:sz w:val="24"/>
          <w:szCs w:val="24"/>
        </w:rPr>
        <w:t>图</w:t>
      </w:r>
      <w:r>
        <w:rPr>
          <w:rFonts w:hint="eastAsia"/>
          <w:color w:val="000000" w:themeColor="text1"/>
          <w:sz w:val="24"/>
          <w:szCs w:val="24"/>
        </w:rPr>
        <w:t>3</w:t>
      </w:r>
      <w:r>
        <w:rPr>
          <w:color w:val="000000" w:themeColor="text1"/>
          <w:sz w:val="24"/>
          <w:szCs w:val="24"/>
        </w:rPr>
        <w:t>.3</w:t>
      </w:r>
      <w:r>
        <w:rPr>
          <w:rFonts w:hint="eastAsia"/>
          <w:color w:val="000000" w:themeColor="text1"/>
          <w:sz w:val="24"/>
          <w:szCs w:val="24"/>
        </w:rPr>
        <w:t>所示</w:t>
      </w:r>
      <w:r>
        <w:rPr>
          <w:rFonts w:hint="eastAsia"/>
          <w:color w:val="000000" w:themeColor="text1"/>
          <w:sz w:val="24"/>
          <w:szCs w:val="24"/>
        </w:rPr>
        <w:t>)</w:t>
      </w:r>
    </w:p>
    <w:p w14:paraId="43A18045" w14:textId="700CD707" w:rsidR="003B090F" w:rsidRDefault="00F0126E" w:rsidP="003B090F">
      <w:pPr>
        <w:spacing w:line="360" w:lineRule="auto"/>
        <w:ind w:firstLine="420"/>
        <w:jc w:val="left"/>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697152" behindDoc="0" locked="0" layoutInCell="1" allowOverlap="1" wp14:anchorId="2121EAC2" wp14:editId="2D70F589">
                <wp:simplePos x="0" y="0"/>
                <wp:positionH relativeFrom="margin">
                  <wp:posOffset>-635</wp:posOffset>
                </wp:positionH>
                <wp:positionV relativeFrom="paragraph">
                  <wp:posOffset>154940</wp:posOffset>
                </wp:positionV>
                <wp:extent cx="5398770" cy="3302506"/>
                <wp:effectExtent l="0" t="0" r="0" b="0"/>
                <wp:wrapNone/>
                <wp:docPr id="14" name="组合 14"/>
                <wp:cNvGraphicFramePr/>
                <a:graphic xmlns:a="http://schemas.openxmlformats.org/drawingml/2006/main">
                  <a:graphicData uri="http://schemas.microsoft.com/office/word/2010/wordprocessingGroup">
                    <wpg:wgp>
                      <wpg:cNvGrpSpPr/>
                      <wpg:grpSpPr>
                        <a:xfrm>
                          <a:off x="0" y="0"/>
                          <a:ext cx="5398770" cy="3302506"/>
                          <a:chOff x="0" y="0"/>
                          <a:chExt cx="5398770" cy="3302506"/>
                        </a:xfrm>
                      </wpg:grpSpPr>
                      <pic:pic xmlns:pic="http://schemas.openxmlformats.org/drawingml/2006/picture">
                        <pic:nvPicPr>
                          <pic:cNvPr id="192" name="图片 192" descr="D:\1常用软件及其快捷方式\毕设代码\K.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893136" y="0"/>
                            <a:ext cx="3559810" cy="2843530"/>
                          </a:xfrm>
                          <a:prstGeom prst="rect">
                            <a:avLst/>
                          </a:prstGeom>
                          <a:noFill/>
                          <a:ln>
                            <a:noFill/>
                          </a:ln>
                        </pic:spPr>
                      </pic:pic>
                      <wps:wsp>
                        <wps:cNvPr id="13" name="文本框 2"/>
                        <wps:cNvSpPr txBox="1">
                          <a:spLocks noChangeArrowheads="1"/>
                        </wps:cNvSpPr>
                        <wps:spPr bwMode="auto">
                          <a:xfrm>
                            <a:off x="0" y="2977116"/>
                            <a:ext cx="5398770" cy="325390"/>
                          </a:xfrm>
                          <a:prstGeom prst="rect">
                            <a:avLst/>
                          </a:prstGeom>
                          <a:noFill/>
                          <a:ln w="9525">
                            <a:noFill/>
                            <a:miter lim="800000"/>
                            <a:headEnd/>
                            <a:tailEnd/>
                          </a:ln>
                        </wps:spPr>
                        <wps:txbx>
                          <w:txbxContent>
                            <w:p w14:paraId="165340A3" w14:textId="77777777" w:rsidR="008653D0" w:rsidRPr="00C615EE" w:rsidRDefault="008653D0" w:rsidP="00DE6004">
                              <w:pPr>
                                <w:spacing w:after="156"/>
                                <w:jc w:val="center"/>
                                <w:rPr>
                                  <w:rFonts w:eastAsia="黑体"/>
                                  <w:sz w:val="24"/>
                                </w:rPr>
                              </w:pPr>
                              <w:r w:rsidRPr="00C615EE">
                                <w:rPr>
                                  <w:rFonts w:eastAsia="黑体"/>
                                  <w:sz w:val="24"/>
                                </w:rPr>
                                <w:t>图</w:t>
                              </w:r>
                              <w:r w:rsidRPr="00C615EE">
                                <w:rPr>
                                  <w:rFonts w:eastAsia="黑体"/>
                                  <w:sz w:val="24"/>
                                </w:rPr>
                                <w:t>3.</w:t>
                              </w:r>
                              <w:r>
                                <w:rPr>
                                  <w:rFonts w:eastAsia="黑体"/>
                                  <w:sz w:val="24"/>
                                </w:rPr>
                                <w:t>3</w:t>
                              </w:r>
                              <w:r w:rsidRPr="00C615EE">
                                <w:rPr>
                                  <w:rFonts w:eastAsia="黑体"/>
                                  <w:sz w:val="24"/>
                                </w:rPr>
                                <w:t xml:space="preserve"> </w:t>
                              </w:r>
                              <w:r w:rsidRPr="00C615EE">
                                <w:rPr>
                                  <w:rFonts w:eastAsia="黑体"/>
                                  <w:sz w:val="24"/>
                                </w:rPr>
                                <w:t>系统性能参数随成本参数的变化</w:t>
                              </w:r>
                            </w:p>
                          </w:txbxContent>
                        </wps:txbx>
                        <wps:bodyPr rot="0" vert="horz" wrap="square" lIns="91440" tIns="45720" rIns="91440" bIns="45720" anchor="t" anchorCtr="0">
                          <a:noAutofit/>
                        </wps:bodyPr>
                      </wps:wsp>
                    </wpg:wgp>
                  </a:graphicData>
                </a:graphic>
              </wp:anchor>
            </w:drawing>
          </mc:Choice>
          <mc:Fallback>
            <w:pict>
              <v:group w14:anchorId="2121EAC2" id="组合 14" o:spid="_x0000_s1057" style="position:absolute;left:0;text-align:left;margin-left:-.05pt;margin-top:12.2pt;width:425.1pt;height:260.05pt;z-index:251697152;mso-position-horizontal-relative:margin" coordsize="53987,330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">
                <v:shape id="图片 192" o:spid="_x0000_s1058" type="#_x0000_t75" style="position:absolute;left:8931;width:35598;height:28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">
                  <v:imagedata r:id="rId20" o:title="K"/>
                </v:shape>
                <v:shape id="_x0000_s1059" type="#_x0000_t202" style="position:absolute;top:29771;width:53987;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65340A3" w14:textId="77777777" w:rsidR="008653D0" w:rsidRPr="00C615EE" w:rsidRDefault="008653D0" w:rsidP="00DE6004">
                        <w:pPr>
                          <w:spacing w:after="156"/>
                          <w:jc w:val="center"/>
                          <w:rPr>
                            <w:rFonts w:eastAsia="黑体"/>
                            <w:sz w:val="24"/>
                          </w:rPr>
                        </w:pPr>
                        <w:r w:rsidRPr="00C615EE">
                          <w:rPr>
                            <w:rFonts w:eastAsia="黑体"/>
                            <w:sz w:val="24"/>
                          </w:rPr>
                          <w:t>图</w:t>
                        </w:r>
                        <w:r w:rsidRPr="00C615EE">
                          <w:rPr>
                            <w:rFonts w:eastAsia="黑体"/>
                            <w:sz w:val="24"/>
                          </w:rPr>
                          <w:t>3.</w:t>
                        </w:r>
                        <w:r>
                          <w:rPr>
                            <w:rFonts w:eastAsia="黑体"/>
                            <w:sz w:val="24"/>
                          </w:rPr>
                          <w:t>3</w:t>
                        </w:r>
                        <w:r w:rsidRPr="00C615EE">
                          <w:rPr>
                            <w:rFonts w:eastAsia="黑体"/>
                            <w:sz w:val="24"/>
                          </w:rPr>
                          <w:t xml:space="preserve"> </w:t>
                        </w:r>
                        <w:r w:rsidRPr="00C615EE">
                          <w:rPr>
                            <w:rFonts w:eastAsia="黑体"/>
                            <w:sz w:val="24"/>
                          </w:rPr>
                          <w:t>系统性能参数随成本参数的变化</w:t>
                        </w:r>
                      </w:p>
                    </w:txbxContent>
                  </v:textbox>
                </v:shape>
                <w10:wrap anchorx="margin"/>
              </v:group>
            </w:pict>
          </mc:Fallback>
        </mc:AlternateContent>
      </w:r>
    </w:p>
    <w:p w14:paraId="38AD8A18" w14:textId="3F2FB424" w:rsidR="003B090F" w:rsidRDefault="003B090F" w:rsidP="003B090F">
      <w:pPr>
        <w:spacing w:line="360" w:lineRule="auto"/>
        <w:ind w:firstLine="420"/>
        <w:jc w:val="left"/>
        <w:rPr>
          <w:color w:val="000000" w:themeColor="text1"/>
          <w:sz w:val="24"/>
          <w:szCs w:val="24"/>
        </w:rPr>
      </w:pPr>
    </w:p>
    <w:p w14:paraId="72DDE9A4" w14:textId="72BF6AE7" w:rsidR="003B090F" w:rsidRDefault="003B090F" w:rsidP="003B090F">
      <w:pPr>
        <w:spacing w:line="360" w:lineRule="auto"/>
        <w:ind w:firstLine="420"/>
        <w:jc w:val="left"/>
        <w:rPr>
          <w:color w:val="000000" w:themeColor="text1"/>
          <w:sz w:val="24"/>
          <w:szCs w:val="24"/>
        </w:rPr>
      </w:pPr>
    </w:p>
    <w:p w14:paraId="656BBEDA" w14:textId="4A710095" w:rsidR="003B090F" w:rsidRDefault="003B090F" w:rsidP="003B090F">
      <w:pPr>
        <w:spacing w:line="360" w:lineRule="auto"/>
        <w:ind w:firstLine="420"/>
        <w:jc w:val="left"/>
        <w:rPr>
          <w:color w:val="000000" w:themeColor="text1"/>
          <w:sz w:val="24"/>
          <w:szCs w:val="24"/>
        </w:rPr>
      </w:pPr>
    </w:p>
    <w:p w14:paraId="09CBBBC3" w14:textId="017FDD3C" w:rsidR="003B090F" w:rsidRDefault="003B090F" w:rsidP="00BF073F">
      <w:pPr>
        <w:spacing w:line="360" w:lineRule="auto"/>
        <w:ind w:firstLine="420"/>
        <w:rPr>
          <w:color w:val="000000" w:themeColor="text1"/>
          <w:sz w:val="24"/>
          <w:szCs w:val="24"/>
        </w:rPr>
      </w:pPr>
    </w:p>
    <w:p w14:paraId="5468A12E" w14:textId="64A5438B" w:rsidR="003B090F" w:rsidRDefault="003B090F" w:rsidP="00BF073F">
      <w:pPr>
        <w:spacing w:line="360" w:lineRule="auto"/>
        <w:ind w:firstLine="420"/>
        <w:rPr>
          <w:color w:val="000000" w:themeColor="text1"/>
          <w:sz w:val="24"/>
          <w:szCs w:val="24"/>
        </w:rPr>
      </w:pPr>
    </w:p>
    <w:p w14:paraId="036E62EF" w14:textId="7CEECBC9" w:rsidR="003B090F" w:rsidRDefault="003B090F" w:rsidP="00BF073F">
      <w:pPr>
        <w:spacing w:line="360" w:lineRule="auto"/>
        <w:ind w:firstLine="420"/>
        <w:rPr>
          <w:color w:val="000000" w:themeColor="text1"/>
          <w:sz w:val="24"/>
          <w:szCs w:val="24"/>
        </w:rPr>
      </w:pPr>
    </w:p>
    <w:p w14:paraId="7C750BBB" w14:textId="4AA7D387" w:rsidR="003B090F" w:rsidRDefault="003B090F" w:rsidP="00BF073F">
      <w:pPr>
        <w:spacing w:line="360" w:lineRule="auto"/>
        <w:ind w:firstLine="420"/>
        <w:rPr>
          <w:color w:val="000000" w:themeColor="text1"/>
          <w:sz w:val="24"/>
          <w:szCs w:val="24"/>
        </w:rPr>
      </w:pPr>
    </w:p>
    <w:p w14:paraId="623E8B5D" w14:textId="1547EAC9" w:rsidR="003B090F" w:rsidRDefault="003B090F" w:rsidP="00BF073F">
      <w:pPr>
        <w:spacing w:line="360" w:lineRule="auto"/>
        <w:ind w:firstLine="420"/>
        <w:rPr>
          <w:color w:val="000000" w:themeColor="text1"/>
          <w:sz w:val="24"/>
          <w:szCs w:val="24"/>
        </w:rPr>
      </w:pPr>
    </w:p>
    <w:p w14:paraId="724A957A" w14:textId="7EB13C32" w:rsidR="003B090F" w:rsidRDefault="003B090F" w:rsidP="00BF073F">
      <w:pPr>
        <w:spacing w:line="360" w:lineRule="auto"/>
        <w:ind w:firstLine="420"/>
        <w:rPr>
          <w:color w:val="000000" w:themeColor="text1"/>
          <w:sz w:val="24"/>
          <w:szCs w:val="24"/>
        </w:rPr>
      </w:pPr>
    </w:p>
    <w:p w14:paraId="0E349418" w14:textId="59FE5C0C" w:rsidR="003B090F" w:rsidRDefault="003B090F" w:rsidP="00BF073F">
      <w:pPr>
        <w:spacing w:line="360" w:lineRule="auto"/>
        <w:ind w:firstLine="420"/>
        <w:rPr>
          <w:color w:val="000000" w:themeColor="text1"/>
          <w:sz w:val="24"/>
          <w:szCs w:val="24"/>
        </w:rPr>
      </w:pPr>
    </w:p>
    <w:p w14:paraId="1CD2B626" w14:textId="77777777" w:rsidR="00AC573D" w:rsidRDefault="00AC573D" w:rsidP="00AC573D">
      <w:pPr>
        <w:spacing w:line="360" w:lineRule="auto"/>
        <w:rPr>
          <w:color w:val="000000" w:themeColor="text1"/>
          <w:sz w:val="24"/>
          <w:szCs w:val="24"/>
        </w:rPr>
      </w:pPr>
    </w:p>
    <w:p w14:paraId="333B487E" w14:textId="294A1997" w:rsidR="003B090F" w:rsidRDefault="003B090F" w:rsidP="00AC573D">
      <w:pPr>
        <w:spacing w:line="360" w:lineRule="auto"/>
        <w:rPr>
          <w:color w:val="000000" w:themeColor="text1"/>
          <w:sz w:val="24"/>
          <w:szCs w:val="24"/>
        </w:rPr>
      </w:pPr>
    </w:p>
    <w:p w14:paraId="520F1A5B" w14:textId="1AC46FDA" w:rsidR="003B090F" w:rsidRDefault="001F62A0" w:rsidP="00BF073F">
      <w:pPr>
        <w:spacing w:line="360" w:lineRule="auto"/>
        <w:ind w:firstLine="420"/>
        <w:rPr>
          <w:color w:val="000000" w:themeColor="text1"/>
          <w:sz w:val="24"/>
          <w:szCs w:val="24"/>
        </w:rPr>
      </w:pPr>
      <w:r>
        <w:rPr>
          <w:noProof/>
        </w:rPr>
        <w:lastRenderedPageBreak/>
        <w:drawing>
          <wp:anchor distT="0" distB="0" distL="114300" distR="114300" simplePos="0" relativeHeight="251693056" behindDoc="0" locked="0" layoutInCell="1" allowOverlap="1" wp14:anchorId="75B22DF3" wp14:editId="7A0972C0">
            <wp:simplePos x="0" y="0"/>
            <wp:positionH relativeFrom="margin">
              <wp:align>center</wp:align>
            </wp:positionH>
            <wp:positionV relativeFrom="paragraph">
              <wp:posOffset>-16510</wp:posOffset>
            </wp:positionV>
            <wp:extent cx="3582001" cy="2884685"/>
            <wp:effectExtent l="0" t="0" r="0" b="0"/>
            <wp:wrapNone/>
            <wp:docPr id="194" name="图片 194" descr="D:\1常用软件及其快捷方式\毕设代码\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D:\1常用软件及其快捷方式\毕设代码\h.png"/>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82001" cy="2884685"/>
                    </a:xfrm>
                    <a:prstGeom prst="rect">
                      <a:avLst/>
                    </a:prstGeom>
                    <a:noFill/>
                    <a:ln>
                      <a:noFill/>
                    </a:ln>
                  </pic:spPr>
                </pic:pic>
              </a:graphicData>
            </a:graphic>
          </wp:anchor>
        </w:drawing>
      </w:r>
    </w:p>
    <w:p w14:paraId="7E103C34" w14:textId="4FE281E3" w:rsidR="003B090F" w:rsidRDefault="003B090F" w:rsidP="00BF073F">
      <w:pPr>
        <w:spacing w:line="360" w:lineRule="auto"/>
        <w:ind w:firstLine="420"/>
        <w:rPr>
          <w:color w:val="000000" w:themeColor="text1"/>
          <w:sz w:val="24"/>
          <w:szCs w:val="24"/>
        </w:rPr>
      </w:pPr>
    </w:p>
    <w:p w14:paraId="3F9DC9FD" w14:textId="235AD7A9" w:rsidR="003B090F" w:rsidRDefault="003B090F" w:rsidP="00BF073F">
      <w:pPr>
        <w:spacing w:line="360" w:lineRule="auto"/>
        <w:ind w:firstLine="420"/>
        <w:rPr>
          <w:color w:val="000000" w:themeColor="text1"/>
          <w:sz w:val="24"/>
          <w:szCs w:val="24"/>
        </w:rPr>
      </w:pPr>
    </w:p>
    <w:p w14:paraId="6F1045AF" w14:textId="5E4E3BDD" w:rsidR="003B090F" w:rsidRDefault="003B090F" w:rsidP="00BF073F">
      <w:pPr>
        <w:spacing w:line="360" w:lineRule="auto"/>
        <w:ind w:firstLine="420"/>
        <w:rPr>
          <w:color w:val="000000" w:themeColor="text1"/>
          <w:sz w:val="24"/>
          <w:szCs w:val="24"/>
        </w:rPr>
      </w:pPr>
    </w:p>
    <w:p w14:paraId="7A5B7FB3" w14:textId="2CAE30A6" w:rsidR="003B090F" w:rsidRDefault="003B090F" w:rsidP="00BF073F">
      <w:pPr>
        <w:spacing w:line="360" w:lineRule="auto"/>
        <w:ind w:firstLine="420"/>
        <w:rPr>
          <w:color w:val="000000" w:themeColor="text1"/>
          <w:sz w:val="24"/>
          <w:szCs w:val="24"/>
        </w:rPr>
      </w:pPr>
    </w:p>
    <w:p w14:paraId="3DD2D149" w14:textId="7EA0FA79" w:rsidR="003B090F" w:rsidRDefault="003B090F" w:rsidP="00BF073F">
      <w:pPr>
        <w:spacing w:line="360" w:lineRule="auto"/>
        <w:ind w:firstLine="420"/>
        <w:rPr>
          <w:color w:val="000000" w:themeColor="text1"/>
          <w:sz w:val="24"/>
          <w:szCs w:val="24"/>
        </w:rPr>
      </w:pPr>
    </w:p>
    <w:p w14:paraId="1A1224A3" w14:textId="58E6508F" w:rsidR="003B090F" w:rsidRDefault="003B090F" w:rsidP="00BF073F">
      <w:pPr>
        <w:spacing w:line="360" w:lineRule="auto"/>
        <w:ind w:firstLine="420"/>
        <w:rPr>
          <w:color w:val="000000" w:themeColor="text1"/>
          <w:sz w:val="24"/>
          <w:szCs w:val="24"/>
        </w:rPr>
      </w:pPr>
    </w:p>
    <w:p w14:paraId="3601FBC5" w14:textId="398B42EE" w:rsidR="003B090F" w:rsidRDefault="003B090F" w:rsidP="00BF073F">
      <w:pPr>
        <w:spacing w:line="360" w:lineRule="auto"/>
        <w:ind w:firstLine="420"/>
        <w:rPr>
          <w:color w:val="000000" w:themeColor="text1"/>
          <w:sz w:val="24"/>
          <w:szCs w:val="24"/>
        </w:rPr>
      </w:pPr>
    </w:p>
    <w:p w14:paraId="67D98D8B" w14:textId="278F9852" w:rsidR="003B090F" w:rsidRDefault="003B090F" w:rsidP="00BF073F">
      <w:pPr>
        <w:spacing w:line="360" w:lineRule="auto"/>
        <w:ind w:firstLine="420"/>
        <w:rPr>
          <w:color w:val="000000" w:themeColor="text1"/>
          <w:sz w:val="24"/>
          <w:szCs w:val="24"/>
        </w:rPr>
      </w:pPr>
    </w:p>
    <w:p w14:paraId="5487CC92" w14:textId="4AD3466C" w:rsidR="003B090F" w:rsidRDefault="001F62A0" w:rsidP="00BF073F">
      <w:pPr>
        <w:spacing w:line="360" w:lineRule="auto"/>
        <w:ind w:firstLine="420"/>
        <w:rPr>
          <w:color w:val="000000" w:themeColor="text1"/>
          <w:sz w:val="24"/>
          <w:szCs w:val="24"/>
        </w:rPr>
      </w:pPr>
      <w:r>
        <w:rPr>
          <w:noProof/>
          <w:color w:val="000000" w:themeColor="text1"/>
          <w:sz w:val="24"/>
          <w:szCs w:val="24"/>
        </w:rPr>
        <mc:AlternateContent>
          <mc:Choice Requires="wpg">
            <w:drawing>
              <wp:anchor distT="0" distB="0" distL="114300" distR="114300" simplePos="0" relativeHeight="251678720" behindDoc="0" locked="0" layoutInCell="1" allowOverlap="1" wp14:anchorId="24619C58" wp14:editId="5784363F">
                <wp:simplePos x="0" y="0"/>
                <wp:positionH relativeFrom="margin">
                  <wp:posOffset>-62230</wp:posOffset>
                </wp:positionH>
                <wp:positionV relativeFrom="paragraph">
                  <wp:posOffset>118745</wp:posOffset>
                </wp:positionV>
                <wp:extent cx="5398770" cy="3192429"/>
                <wp:effectExtent l="0" t="0" r="0" b="0"/>
                <wp:wrapNone/>
                <wp:docPr id="196" name="组合 196"/>
                <wp:cNvGraphicFramePr/>
                <a:graphic xmlns:a="http://schemas.openxmlformats.org/drawingml/2006/main">
                  <a:graphicData uri="http://schemas.microsoft.com/office/word/2010/wordprocessingGroup">
                    <wpg:wgp>
                      <wpg:cNvGrpSpPr/>
                      <wpg:grpSpPr>
                        <a:xfrm>
                          <a:off x="0" y="0"/>
                          <a:ext cx="5398770" cy="3192429"/>
                          <a:chOff x="160257" y="3225285"/>
                          <a:chExt cx="5399917" cy="3192588"/>
                        </a:xfrm>
                      </wpg:grpSpPr>
                      <wps:wsp>
                        <wps:cNvPr id="31" name="文本框 2"/>
                        <wps:cNvSpPr txBox="1">
                          <a:spLocks noChangeArrowheads="1"/>
                        </wps:cNvSpPr>
                        <wps:spPr bwMode="auto">
                          <a:xfrm>
                            <a:off x="160257" y="6092438"/>
                            <a:ext cx="5399917" cy="325435"/>
                          </a:xfrm>
                          <a:prstGeom prst="rect">
                            <a:avLst/>
                          </a:prstGeom>
                          <a:noFill/>
                          <a:ln w="9525">
                            <a:noFill/>
                            <a:miter lim="800000"/>
                            <a:headEnd/>
                            <a:tailEnd/>
                          </a:ln>
                        </wps:spPr>
                        <wps:txbx>
                          <w:txbxContent>
                            <w:p w14:paraId="163C1520" w14:textId="40F09A72" w:rsidR="008653D0" w:rsidRPr="00C615EE" w:rsidRDefault="008653D0" w:rsidP="005727B9">
                              <w:pPr>
                                <w:spacing w:after="156"/>
                                <w:jc w:val="center"/>
                                <w:rPr>
                                  <w:rFonts w:eastAsia="黑体"/>
                                  <w:sz w:val="24"/>
                                </w:rPr>
                              </w:pPr>
                              <w:r w:rsidRPr="00C615EE">
                                <w:rPr>
                                  <w:rFonts w:eastAsia="黑体"/>
                                  <w:sz w:val="24"/>
                                </w:rPr>
                                <w:t>图</w:t>
                              </w:r>
                              <w:r w:rsidRPr="00C615EE">
                                <w:rPr>
                                  <w:rFonts w:eastAsia="黑体"/>
                                  <w:sz w:val="24"/>
                                </w:rPr>
                                <w:t>3.</w:t>
                              </w:r>
                              <w:r>
                                <w:rPr>
                                  <w:rFonts w:eastAsia="黑体"/>
                                  <w:sz w:val="24"/>
                                </w:rPr>
                                <w:t>3</w:t>
                              </w:r>
                              <w:r>
                                <w:rPr>
                                  <w:rFonts w:eastAsia="黑体" w:hint="eastAsia"/>
                                  <w:sz w:val="24"/>
                                </w:rPr>
                                <w:t>（续）</w:t>
                              </w:r>
                            </w:p>
                          </w:txbxContent>
                        </wps:txbx>
                        <wps:bodyPr rot="0" vert="horz" wrap="square" lIns="91440" tIns="45720" rIns="91440" bIns="45720" anchor="t" anchorCtr="0">
                          <a:noAutofit/>
                        </wps:bodyPr>
                      </wps:wsp>
                      <pic:pic xmlns:pic="http://schemas.openxmlformats.org/drawingml/2006/picture">
                        <pic:nvPicPr>
                          <pic:cNvPr id="193" name="图片 193" descr="D:\1常用软件及其快捷方式\毕设代码\s.pn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1053582" y="3225285"/>
                            <a:ext cx="3553131" cy="2837989"/>
                          </a:xfrm>
                          <a:prstGeom prst="rect">
                            <a:avLst/>
                          </a:prstGeom>
                          <a:noFill/>
                          <a:ln>
                            <a:noFill/>
                          </a:ln>
                        </pic:spPr>
                      </pic:pic>
                    </wpg:wgp>
                  </a:graphicData>
                </a:graphic>
              </wp:anchor>
            </w:drawing>
          </mc:Choice>
          <mc:Fallback>
            <w:pict>
              <v:group w14:anchorId="24619C58" id="组合 196" o:spid="_x0000_s1060" style="position:absolute;left:0;text-align:left;margin-left:-4.9pt;margin-top:9.35pt;width:425.1pt;height:251.35pt;z-index:251678720;mso-position-horizontal-relative:margin" coordorigin="1602,32252" coordsize="53999,319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">
                <v:shape id="_x0000_s1061" type="#_x0000_t202" style="position:absolute;left:1602;top:60924;width:53999;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63C1520" w14:textId="40F09A72" w:rsidR="008653D0" w:rsidRPr="00C615EE" w:rsidRDefault="008653D0" w:rsidP="005727B9">
                        <w:pPr>
                          <w:spacing w:after="156"/>
                          <w:jc w:val="center"/>
                          <w:rPr>
                            <w:rFonts w:eastAsia="黑体"/>
                            <w:sz w:val="24"/>
                          </w:rPr>
                        </w:pPr>
                        <w:r w:rsidRPr="00C615EE">
                          <w:rPr>
                            <w:rFonts w:eastAsia="黑体"/>
                            <w:sz w:val="24"/>
                          </w:rPr>
                          <w:t>图</w:t>
                        </w:r>
                        <w:r w:rsidRPr="00C615EE">
                          <w:rPr>
                            <w:rFonts w:eastAsia="黑体"/>
                            <w:sz w:val="24"/>
                          </w:rPr>
                          <w:t>3.</w:t>
                        </w:r>
                        <w:r>
                          <w:rPr>
                            <w:rFonts w:eastAsia="黑体"/>
                            <w:sz w:val="24"/>
                          </w:rPr>
                          <w:t>3</w:t>
                        </w:r>
                        <w:r>
                          <w:rPr>
                            <w:rFonts w:eastAsia="黑体" w:hint="eastAsia"/>
                            <w:sz w:val="24"/>
                          </w:rPr>
                          <w:t>（续）</w:t>
                        </w:r>
                      </w:p>
                    </w:txbxContent>
                  </v:textbox>
                </v:shape>
                <v:shape id="图片 193" o:spid="_x0000_s1062" type="#_x0000_t75" style="position:absolute;left:10535;top:32252;width:35532;height:28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">
                  <v:imagedata r:id="rId23" o:title="s"/>
                </v:shape>
                <w10:wrap anchorx="margin"/>
              </v:group>
            </w:pict>
          </mc:Fallback>
        </mc:AlternateContent>
      </w:r>
    </w:p>
    <w:p w14:paraId="749A50C6" w14:textId="77777777" w:rsidR="003B090F" w:rsidRDefault="003B090F" w:rsidP="00BF073F">
      <w:pPr>
        <w:spacing w:line="360" w:lineRule="auto"/>
        <w:ind w:firstLine="420"/>
        <w:rPr>
          <w:color w:val="000000" w:themeColor="text1"/>
          <w:sz w:val="24"/>
          <w:szCs w:val="24"/>
        </w:rPr>
      </w:pPr>
    </w:p>
    <w:p w14:paraId="5F94218D" w14:textId="79CB93DF" w:rsidR="003B090F" w:rsidRDefault="003B090F" w:rsidP="00BF073F">
      <w:pPr>
        <w:spacing w:line="360" w:lineRule="auto"/>
        <w:ind w:firstLine="420"/>
        <w:rPr>
          <w:color w:val="000000" w:themeColor="text1"/>
          <w:sz w:val="24"/>
          <w:szCs w:val="24"/>
        </w:rPr>
      </w:pPr>
    </w:p>
    <w:p w14:paraId="11F4C195" w14:textId="75B3366F" w:rsidR="00D84F35" w:rsidRDefault="00D84F35" w:rsidP="00BF073F">
      <w:pPr>
        <w:spacing w:line="360" w:lineRule="auto"/>
        <w:ind w:firstLine="420"/>
        <w:rPr>
          <w:color w:val="000000" w:themeColor="text1"/>
          <w:sz w:val="24"/>
          <w:szCs w:val="24"/>
        </w:rPr>
      </w:pPr>
    </w:p>
    <w:p w14:paraId="773C4133" w14:textId="77777777" w:rsidR="00D84F35" w:rsidRDefault="00D84F35" w:rsidP="00BF073F">
      <w:pPr>
        <w:spacing w:line="360" w:lineRule="auto"/>
        <w:ind w:firstLine="420"/>
        <w:rPr>
          <w:color w:val="000000" w:themeColor="text1"/>
          <w:sz w:val="24"/>
          <w:szCs w:val="24"/>
        </w:rPr>
      </w:pPr>
    </w:p>
    <w:p w14:paraId="074FD0EF" w14:textId="77777777" w:rsidR="00436340" w:rsidRDefault="00436340" w:rsidP="009D1656">
      <w:pPr>
        <w:spacing w:line="360" w:lineRule="auto"/>
        <w:ind w:firstLine="420"/>
        <w:rPr>
          <w:color w:val="000000" w:themeColor="text1"/>
          <w:sz w:val="24"/>
          <w:szCs w:val="24"/>
        </w:rPr>
      </w:pPr>
    </w:p>
    <w:p w14:paraId="08400E85" w14:textId="77777777" w:rsidR="00436340" w:rsidRDefault="00436340" w:rsidP="009D1656">
      <w:pPr>
        <w:spacing w:line="360" w:lineRule="auto"/>
        <w:ind w:firstLine="420"/>
        <w:rPr>
          <w:color w:val="000000" w:themeColor="text1"/>
          <w:sz w:val="24"/>
          <w:szCs w:val="24"/>
        </w:rPr>
      </w:pPr>
    </w:p>
    <w:p w14:paraId="0683C1CA" w14:textId="25E81DC2" w:rsidR="00436340" w:rsidRDefault="00436340" w:rsidP="009D1656">
      <w:pPr>
        <w:spacing w:line="360" w:lineRule="auto"/>
        <w:ind w:firstLine="420"/>
        <w:rPr>
          <w:color w:val="000000" w:themeColor="text1"/>
          <w:sz w:val="24"/>
          <w:szCs w:val="24"/>
        </w:rPr>
      </w:pPr>
    </w:p>
    <w:p w14:paraId="54CA6129" w14:textId="72FE38E2" w:rsidR="002755F5" w:rsidRDefault="002755F5" w:rsidP="009D1656">
      <w:pPr>
        <w:spacing w:line="360" w:lineRule="auto"/>
        <w:ind w:firstLine="420"/>
        <w:rPr>
          <w:color w:val="000000" w:themeColor="text1"/>
          <w:sz w:val="24"/>
          <w:szCs w:val="24"/>
        </w:rPr>
      </w:pPr>
    </w:p>
    <w:p w14:paraId="1D31639C" w14:textId="0CEDD20A" w:rsidR="002755F5" w:rsidRDefault="002755F5" w:rsidP="00DE3546">
      <w:pPr>
        <w:spacing w:line="360" w:lineRule="auto"/>
        <w:rPr>
          <w:color w:val="000000" w:themeColor="text1"/>
          <w:sz w:val="24"/>
          <w:szCs w:val="24"/>
        </w:rPr>
      </w:pPr>
    </w:p>
    <w:p w14:paraId="1170A7F6" w14:textId="77777777" w:rsidR="00B54073" w:rsidRDefault="00B54073" w:rsidP="006F5375">
      <w:pPr>
        <w:spacing w:line="360" w:lineRule="auto"/>
        <w:ind w:firstLine="420"/>
        <w:rPr>
          <w:color w:val="000000" w:themeColor="text1"/>
          <w:sz w:val="24"/>
          <w:szCs w:val="24"/>
        </w:rPr>
      </w:pPr>
    </w:p>
    <w:p w14:paraId="50C53FE5" w14:textId="4D856496" w:rsidR="006F5375" w:rsidRPr="00444A33" w:rsidRDefault="00B54073" w:rsidP="006F5375">
      <w:pPr>
        <w:spacing w:line="360" w:lineRule="auto"/>
        <w:ind w:firstLine="420"/>
        <w:rPr>
          <w:color w:val="000000" w:themeColor="text1"/>
          <w:sz w:val="24"/>
          <w:szCs w:val="24"/>
        </w:rPr>
      </w:pPr>
      <w:r>
        <w:rPr>
          <w:rFonts w:hint="eastAsia"/>
          <w:color w:val="000000" w:themeColor="text1"/>
          <w:sz w:val="24"/>
          <w:szCs w:val="24"/>
        </w:rPr>
        <w:t>由图</w:t>
      </w:r>
      <w:r>
        <w:rPr>
          <w:rFonts w:hint="eastAsia"/>
          <w:color w:val="000000" w:themeColor="text1"/>
          <w:sz w:val="24"/>
          <w:szCs w:val="24"/>
        </w:rPr>
        <w:t>3</w:t>
      </w:r>
      <w:r>
        <w:rPr>
          <w:color w:val="000000" w:themeColor="text1"/>
          <w:sz w:val="24"/>
          <w:szCs w:val="24"/>
        </w:rPr>
        <w:t>.3</w:t>
      </w:r>
      <w:r>
        <w:rPr>
          <w:rFonts w:hint="eastAsia"/>
          <w:color w:val="000000" w:themeColor="text1"/>
          <w:sz w:val="24"/>
          <w:szCs w:val="24"/>
        </w:rPr>
        <w:t>可知，</w:t>
      </w:r>
      <w:r w:rsidR="001629A5">
        <w:rPr>
          <w:rFonts w:hint="eastAsia"/>
          <w:color w:val="000000" w:themeColor="text1"/>
          <w:sz w:val="24"/>
          <w:szCs w:val="24"/>
        </w:rPr>
        <w:t>当</w:t>
      </w:r>
      <m:oMath>
        <m:r>
          <w:rPr>
            <w:rFonts w:ascii="Cambria Math" w:hAnsi="Cambria Math" w:hint="eastAsia"/>
            <w:color w:val="000000" w:themeColor="text1"/>
            <w:sz w:val="24"/>
            <w:szCs w:val="24"/>
          </w:rPr>
          <m:t>K</m:t>
        </m:r>
      </m:oMath>
      <w:r w:rsidR="00CF62BB">
        <w:rPr>
          <w:rFonts w:hint="eastAsia"/>
          <w:color w:val="000000" w:themeColor="text1"/>
          <w:sz w:val="24"/>
          <w:szCs w:val="24"/>
        </w:rPr>
        <w:t>增加时，总订购成本和总库存成本不断增加，但</w:t>
      </w:r>
      <w:r w:rsidR="00245B32" w:rsidRPr="00474581">
        <w:rPr>
          <w:color w:val="000000" w:themeColor="text1"/>
          <w:sz w:val="24"/>
          <w:szCs w:val="24"/>
        </w:rPr>
        <w:t>总缺货成本</w:t>
      </w:r>
      <w:r w:rsidR="00CF62BB">
        <w:rPr>
          <w:rFonts w:hint="eastAsia"/>
          <w:color w:val="000000" w:themeColor="text1"/>
          <w:sz w:val="24"/>
          <w:szCs w:val="24"/>
        </w:rPr>
        <w:t>在</w:t>
      </w:r>
      <w:r w:rsidR="00CF62BB">
        <w:rPr>
          <w:rFonts w:hint="eastAsia"/>
          <w:color w:val="000000" w:themeColor="text1"/>
          <w:sz w:val="24"/>
          <w:szCs w:val="24"/>
        </w:rPr>
        <w:t>1</w:t>
      </w:r>
      <w:r w:rsidR="00CF62BB">
        <w:rPr>
          <w:color w:val="000000" w:themeColor="text1"/>
          <w:sz w:val="24"/>
          <w:szCs w:val="24"/>
        </w:rPr>
        <w:t>00</w:t>
      </w:r>
      <w:r w:rsidR="00CF62BB">
        <w:rPr>
          <w:rFonts w:hint="eastAsia"/>
          <w:color w:val="000000" w:themeColor="text1"/>
          <w:sz w:val="24"/>
          <w:szCs w:val="24"/>
        </w:rPr>
        <w:t>左右波动，</w:t>
      </w:r>
      <w:r w:rsidR="00932BB3">
        <w:rPr>
          <w:rFonts w:hint="eastAsia"/>
          <w:color w:val="000000" w:themeColor="text1"/>
          <w:sz w:val="24"/>
          <w:szCs w:val="24"/>
        </w:rPr>
        <w:t>导致了</w:t>
      </w:r>
      <w:r w:rsidR="00CF62BB">
        <w:rPr>
          <w:rFonts w:hint="eastAsia"/>
          <w:color w:val="000000" w:themeColor="text1"/>
          <w:sz w:val="24"/>
          <w:szCs w:val="24"/>
        </w:rPr>
        <w:t>总成本</w:t>
      </w:r>
      <w:r w:rsidR="00932BB3">
        <w:rPr>
          <w:rFonts w:hint="eastAsia"/>
          <w:color w:val="000000" w:themeColor="text1"/>
          <w:sz w:val="24"/>
          <w:szCs w:val="24"/>
        </w:rPr>
        <w:t>波动式增加</w:t>
      </w:r>
      <w:r w:rsidR="00907263">
        <w:rPr>
          <w:rFonts w:hint="eastAsia"/>
          <w:color w:val="000000" w:themeColor="text1"/>
          <w:sz w:val="24"/>
          <w:szCs w:val="24"/>
        </w:rPr>
        <w:t>，结合上</w:t>
      </w:r>
      <w:proofErr w:type="gramStart"/>
      <w:r w:rsidR="00907263">
        <w:rPr>
          <w:rFonts w:hint="eastAsia"/>
          <w:color w:val="000000" w:themeColor="text1"/>
          <w:sz w:val="24"/>
          <w:szCs w:val="24"/>
        </w:rPr>
        <w:t>节分析</w:t>
      </w:r>
      <w:proofErr w:type="gramEnd"/>
      <w:r w:rsidR="00907263">
        <w:rPr>
          <w:rFonts w:hint="eastAsia"/>
          <w:color w:val="000000" w:themeColor="text1"/>
          <w:sz w:val="24"/>
          <w:szCs w:val="24"/>
        </w:rPr>
        <w:t>我们知道，当</w:t>
      </w:r>
      <m:oMath>
        <m:r>
          <w:rPr>
            <w:rFonts w:ascii="Cambria Math" w:hAnsi="Cambria Math" w:hint="eastAsia"/>
            <w:color w:val="000000" w:themeColor="text1"/>
            <w:sz w:val="24"/>
            <w:szCs w:val="24"/>
          </w:rPr>
          <m:t>K</m:t>
        </m:r>
      </m:oMath>
      <w:r w:rsidR="00907263">
        <w:rPr>
          <w:rFonts w:hint="eastAsia"/>
          <w:color w:val="000000" w:themeColor="text1"/>
          <w:sz w:val="24"/>
          <w:szCs w:val="24"/>
        </w:rPr>
        <w:t>增加时，应通过增大</w:t>
      </w:r>
      <m:oMath>
        <m:sSup>
          <m:sSupPr>
            <m:ctrlPr>
              <w:rPr>
                <w:rFonts w:ascii="Cambria Math" w:hAnsi="Cambria Math"/>
                <w:i/>
                <w:color w:val="000000" w:themeColor="text1"/>
                <w:sz w:val="24"/>
                <w:szCs w:val="24"/>
              </w:rPr>
            </m:ctrlPr>
          </m:sSupPr>
          <m:e>
            <m:r>
              <w:rPr>
                <w:rFonts w:ascii="Cambria Math" w:hAnsi="Cambria Math" w:hint="eastAsia"/>
                <w:color w:val="000000" w:themeColor="text1"/>
                <w:sz w:val="24"/>
                <w:szCs w:val="24"/>
              </w:rPr>
              <m:t>Q</m:t>
            </m:r>
          </m:e>
          <m:sup>
            <m:r>
              <w:rPr>
                <w:rFonts w:ascii="Cambria Math" w:hAnsi="Cambria Math"/>
                <w:color w:val="000000" w:themeColor="text1"/>
                <w:sz w:val="24"/>
                <w:szCs w:val="24"/>
              </w:rPr>
              <m:t>*</m:t>
            </m:r>
          </m:sup>
        </m:sSup>
      </m:oMath>
      <w:r w:rsidR="00907263">
        <w:rPr>
          <w:rFonts w:hint="eastAsia"/>
          <w:color w:val="000000" w:themeColor="text1"/>
          <w:sz w:val="24"/>
          <w:szCs w:val="24"/>
        </w:rPr>
        <w:t>来减少订购次数，但考虑到</w:t>
      </w:r>
      <m:oMath>
        <m:sSup>
          <m:sSupPr>
            <m:ctrlPr>
              <w:rPr>
                <w:rFonts w:ascii="Cambria Math" w:hAnsi="Cambria Math"/>
                <w:i/>
                <w:color w:val="000000" w:themeColor="text1"/>
                <w:sz w:val="24"/>
                <w:szCs w:val="24"/>
              </w:rPr>
            </m:ctrlPr>
          </m:sSupPr>
          <m:e>
            <m:r>
              <w:rPr>
                <w:rFonts w:ascii="Cambria Math" w:hAnsi="Cambria Math" w:hint="eastAsia"/>
                <w:color w:val="000000" w:themeColor="text1"/>
                <w:sz w:val="24"/>
                <w:szCs w:val="24"/>
              </w:rPr>
              <m:t>r</m:t>
            </m:r>
          </m:e>
          <m:sup>
            <m:r>
              <w:rPr>
                <w:rFonts w:ascii="Cambria Math" w:hAnsi="Cambria Math"/>
                <w:color w:val="000000" w:themeColor="text1"/>
                <w:sz w:val="24"/>
                <w:szCs w:val="24"/>
              </w:rPr>
              <m:t>*</m:t>
            </m:r>
          </m:sup>
        </m:sSup>
      </m:oMath>
      <w:r w:rsidR="004A1AEA">
        <w:rPr>
          <w:rFonts w:hint="eastAsia"/>
          <w:color w:val="000000" w:themeColor="text1"/>
          <w:sz w:val="24"/>
          <w:szCs w:val="24"/>
        </w:rPr>
        <w:t>减少</w:t>
      </w:r>
      <w:r w:rsidR="00907263">
        <w:rPr>
          <w:rFonts w:hint="eastAsia"/>
          <w:color w:val="000000" w:themeColor="text1"/>
          <w:sz w:val="24"/>
          <w:szCs w:val="24"/>
        </w:rPr>
        <w:t>后，最终总订购成本和总成本仍然是增加的</w:t>
      </w:r>
      <w:r w:rsidR="00245B32" w:rsidRPr="00474581">
        <w:rPr>
          <w:color w:val="000000" w:themeColor="text1"/>
          <w:sz w:val="24"/>
          <w:szCs w:val="24"/>
        </w:rPr>
        <w:t>；</w:t>
      </w:r>
      <w:r w:rsidR="00932BB3">
        <w:rPr>
          <w:rFonts w:hint="eastAsia"/>
          <w:color w:val="000000" w:themeColor="text1"/>
          <w:sz w:val="24"/>
          <w:szCs w:val="24"/>
        </w:rPr>
        <w:t>当</w:t>
      </w:r>
      <m:oMath>
        <m:r>
          <w:rPr>
            <w:rFonts w:ascii="Cambria Math" w:eastAsia="MS Gothic" w:hAnsi="Cambria Math"/>
            <w:color w:val="000000" w:themeColor="text1"/>
            <w:sz w:val="24"/>
            <w:szCs w:val="24"/>
          </w:rPr>
          <m:t>h</m:t>
        </m:r>
      </m:oMath>
      <w:r w:rsidR="00932BB3">
        <w:rPr>
          <w:rFonts w:hint="eastAsia"/>
          <w:color w:val="000000" w:themeColor="text1"/>
          <w:sz w:val="24"/>
          <w:szCs w:val="24"/>
        </w:rPr>
        <w:t>增加时，</w:t>
      </w:r>
      <w:r w:rsidR="00BB0EA7">
        <w:rPr>
          <w:rFonts w:hint="eastAsia"/>
          <w:color w:val="000000" w:themeColor="text1"/>
          <w:sz w:val="24"/>
          <w:szCs w:val="24"/>
        </w:rPr>
        <w:t>总订购成本</w:t>
      </w:r>
      <w:r w:rsidR="00907263">
        <w:rPr>
          <w:rFonts w:hint="eastAsia"/>
          <w:color w:val="000000" w:themeColor="text1"/>
          <w:sz w:val="24"/>
          <w:szCs w:val="24"/>
        </w:rPr>
        <w:t>、</w:t>
      </w:r>
      <w:r w:rsidR="00BB0EA7">
        <w:rPr>
          <w:rFonts w:hint="eastAsia"/>
          <w:color w:val="000000" w:themeColor="text1"/>
          <w:sz w:val="24"/>
          <w:szCs w:val="24"/>
        </w:rPr>
        <w:t>总库存成本</w:t>
      </w:r>
      <w:r w:rsidR="00907263">
        <w:rPr>
          <w:rFonts w:hint="eastAsia"/>
          <w:color w:val="000000" w:themeColor="text1"/>
          <w:sz w:val="24"/>
          <w:szCs w:val="24"/>
        </w:rPr>
        <w:t>和总缺货成本都在增加。</w:t>
      </w:r>
      <w:r w:rsidR="00717114">
        <w:rPr>
          <w:rFonts w:hint="eastAsia"/>
          <w:color w:val="000000" w:themeColor="text1"/>
          <w:sz w:val="24"/>
          <w:szCs w:val="24"/>
        </w:rPr>
        <w:t>当</w:t>
      </w:r>
      <m:oMath>
        <m:r>
          <m:rPr>
            <m:sty m:val="p"/>
          </m:rPr>
          <w:rPr>
            <w:rFonts w:ascii="Cambria Math" w:hAnsi="Cambria Math"/>
            <w:color w:val="000000" w:themeColor="text1"/>
            <w:sz w:val="24"/>
            <w:szCs w:val="24"/>
          </w:rPr>
          <m:t>π</m:t>
        </m:r>
      </m:oMath>
      <w:r w:rsidR="00717114">
        <w:rPr>
          <w:rFonts w:hint="eastAsia"/>
          <w:color w:val="000000" w:themeColor="text1"/>
          <w:sz w:val="24"/>
          <w:szCs w:val="24"/>
        </w:rPr>
        <w:t>从</w:t>
      </w:r>
      <w:r w:rsidR="00717114">
        <w:rPr>
          <w:color w:val="000000" w:themeColor="text1"/>
          <w:sz w:val="24"/>
          <w:szCs w:val="24"/>
        </w:rPr>
        <w:t>1</w:t>
      </w:r>
      <w:r w:rsidR="00717114">
        <w:rPr>
          <w:rFonts w:hint="eastAsia"/>
          <w:color w:val="000000" w:themeColor="text1"/>
          <w:sz w:val="24"/>
          <w:szCs w:val="24"/>
        </w:rPr>
        <w:t>至</w:t>
      </w:r>
      <w:r w:rsidR="00717114">
        <w:rPr>
          <w:rFonts w:hint="eastAsia"/>
          <w:color w:val="000000" w:themeColor="text1"/>
          <w:sz w:val="24"/>
          <w:szCs w:val="24"/>
        </w:rPr>
        <w:t>5</w:t>
      </w:r>
      <w:r w:rsidR="00717114">
        <w:rPr>
          <w:rFonts w:hint="eastAsia"/>
          <w:color w:val="000000" w:themeColor="text1"/>
          <w:sz w:val="24"/>
          <w:szCs w:val="24"/>
        </w:rPr>
        <w:t>之间增加时，总缺货成本逐渐减少至</w:t>
      </w:r>
      <w:r w:rsidR="00717114">
        <w:rPr>
          <w:rFonts w:hint="eastAsia"/>
          <w:color w:val="000000" w:themeColor="text1"/>
          <w:sz w:val="24"/>
          <w:szCs w:val="24"/>
        </w:rPr>
        <w:t>0</w:t>
      </w:r>
      <w:r w:rsidR="00717114">
        <w:rPr>
          <w:rFonts w:hint="eastAsia"/>
          <w:color w:val="000000" w:themeColor="text1"/>
          <w:sz w:val="24"/>
          <w:szCs w:val="24"/>
        </w:rPr>
        <w:t>，虽然当</w:t>
      </w:r>
      <m:oMath>
        <m:r>
          <m:rPr>
            <m:sty m:val="p"/>
          </m:rPr>
          <w:rPr>
            <w:rFonts w:ascii="Cambria Math" w:hAnsi="Cambria Math"/>
            <w:color w:val="000000" w:themeColor="text1"/>
            <w:sz w:val="24"/>
            <w:szCs w:val="24"/>
          </w:rPr>
          <m:t>π</m:t>
        </m:r>
      </m:oMath>
      <w:r w:rsidR="00717114">
        <w:rPr>
          <w:rFonts w:hint="eastAsia"/>
          <w:color w:val="000000" w:themeColor="text1"/>
          <w:sz w:val="24"/>
          <w:szCs w:val="24"/>
        </w:rPr>
        <w:t>在</w:t>
      </w:r>
      <w:r w:rsidR="00717114">
        <w:rPr>
          <w:rFonts w:hint="eastAsia"/>
          <w:color w:val="000000" w:themeColor="text1"/>
          <w:sz w:val="24"/>
          <w:szCs w:val="24"/>
        </w:rPr>
        <w:t>5</w:t>
      </w:r>
      <w:r w:rsidR="00717114">
        <w:rPr>
          <w:rFonts w:hint="eastAsia"/>
          <w:color w:val="000000" w:themeColor="text1"/>
          <w:sz w:val="24"/>
          <w:szCs w:val="24"/>
        </w:rPr>
        <w:t>至</w:t>
      </w:r>
      <w:r w:rsidR="00717114">
        <w:rPr>
          <w:rFonts w:hint="eastAsia"/>
          <w:color w:val="000000" w:themeColor="text1"/>
          <w:sz w:val="24"/>
          <w:szCs w:val="24"/>
        </w:rPr>
        <w:t>5</w:t>
      </w:r>
      <w:r w:rsidR="00717114">
        <w:rPr>
          <w:color w:val="000000" w:themeColor="text1"/>
          <w:sz w:val="24"/>
          <w:szCs w:val="24"/>
        </w:rPr>
        <w:t>0</w:t>
      </w:r>
      <w:r w:rsidR="00717114">
        <w:rPr>
          <w:rFonts w:hint="eastAsia"/>
          <w:color w:val="000000" w:themeColor="text1"/>
          <w:sz w:val="24"/>
          <w:szCs w:val="24"/>
        </w:rPr>
        <w:t>之间仍然有可能出现缺货，但缺货数量的均值很小，总缺货成本几乎不占比重。</w:t>
      </w:r>
      <w:r w:rsidR="00281157">
        <w:rPr>
          <w:rFonts w:hint="eastAsia"/>
          <w:color w:val="000000" w:themeColor="text1"/>
          <w:sz w:val="24"/>
          <w:szCs w:val="24"/>
        </w:rPr>
        <w:t>正如在上一节</w:t>
      </w:r>
      <w:r w:rsidR="00245B32" w:rsidRPr="00474581">
        <w:rPr>
          <w:color w:val="000000" w:themeColor="text1"/>
          <w:sz w:val="24"/>
          <w:szCs w:val="24"/>
        </w:rPr>
        <w:t>我们讨论的那样，增大</w:t>
      </w:r>
      <m:oMath>
        <m:r>
          <m:rPr>
            <m:sty m:val="p"/>
          </m:rPr>
          <w:rPr>
            <w:rFonts w:ascii="Cambria Math" w:hAnsi="Cambria Math"/>
            <w:color w:val="000000" w:themeColor="text1"/>
            <w:sz w:val="24"/>
            <w:szCs w:val="24"/>
          </w:rPr>
          <m:t>π</m:t>
        </m:r>
      </m:oMath>
      <w:r w:rsidR="00245B32" w:rsidRPr="0022729C">
        <w:rPr>
          <w:color w:val="000000" w:themeColor="text1"/>
          <w:sz w:val="24"/>
          <w:szCs w:val="24"/>
        </w:rPr>
        <w:t>会促使商家更早地订更多地货，在需求过程无变化的情况下，更</w:t>
      </w:r>
      <w:r w:rsidR="00245B32" w:rsidRPr="00474581">
        <w:rPr>
          <w:color w:val="000000" w:themeColor="text1"/>
          <w:sz w:val="24"/>
          <w:szCs w:val="24"/>
        </w:rPr>
        <w:t>难出现缺货，所以总缺货成本减少。</w:t>
      </w:r>
      <w:r w:rsidR="006F5375">
        <w:rPr>
          <w:rFonts w:hint="eastAsia"/>
          <w:color w:val="000000" w:themeColor="text1"/>
          <w:sz w:val="24"/>
          <w:szCs w:val="24"/>
        </w:rPr>
        <w:t>综上所述，三项成本参数变动时，均会通过影响最优解而影响</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sidR="006F5375">
        <w:rPr>
          <w:rFonts w:hint="eastAsia"/>
          <w:color w:val="000000" w:themeColor="text1"/>
          <w:sz w:val="24"/>
          <w:szCs w:val="24"/>
        </w:rPr>
        <w:t>库存控制系统的总运营成本，企业</w:t>
      </w:r>
      <w:r w:rsidR="006F5375">
        <w:rPr>
          <w:rFonts w:hint="eastAsia"/>
          <w:color w:val="000000" w:themeColor="text1"/>
          <w:sz w:val="24"/>
          <w:szCs w:val="24"/>
        </w:rPr>
        <w:lastRenderedPageBreak/>
        <w:t>可根据总成本的变化趋势适当调整策略的成本参数。</w:t>
      </w:r>
    </w:p>
    <w:p w14:paraId="6B296890" w14:textId="1E319589" w:rsidR="0072132C" w:rsidRPr="00474581" w:rsidRDefault="0072132C" w:rsidP="00BF073F">
      <w:pPr>
        <w:pStyle w:val="af"/>
        <w:spacing w:before="156" w:after="156"/>
      </w:pPr>
      <w:bookmarkStart w:id="19" w:name="_Toc105332927"/>
      <w:r w:rsidRPr="006D5332">
        <w:rPr>
          <w:rFonts w:ascii="Times New Roman" w:hAnsi="Times New Roman" w:cs="Times New Roman"/>
        </w:rPr>
        <w:t>3.</w:t>
      </w:r>
      <w:r w:rsidR="00BF073F">
        <w:rPr>
          <w:rFonts w:ascii="Times New Roman" w:hAnsi="Times New Roman" w:cs="Times New Roman"/>
        </w:rPr>
        <w:t>3</w:t>
      </w:r>
      <w:r w:rsidRPr="00474581">
        <w:t xml:space="preserve"> </w:t>
      </w:r>
      <w:r w:rsidRPr="00474581">
        <w:t>本章小结</w:t>
      </w:r>
      <w:bookmarkEnd w:id="19"/>
    </w:p>
    <w:p w14:paraId="2D2109FF" w14:textId="77777777" w:rsidR="00717114" w:rsidRDefault="0072132C" w:rsidP="000F3E9D">
      <w:pPr>
        <w:spacing w:line="360" w:lineRule="auto"/>
        <w:ind w:firstLine="420"/>
        <w:rPr>
          <w:color w:val="000000" w:themeColor="text1"/>
          <w:sz w:val="24"/>
          <w:szCs w:val="24"/>
        </w:rPr>
      </w:pPr>
      <w:r w:rsidRPr="00474581">
        <w:rPr>
          <w:color w:val="000000" w:themeColor="text1"/>
          <w:sz w:val="24"/>
          <w:szCs w:val="24"/>
        </w:rPr>
        <w:t>本章通过数学建模法在理论上找到了连续盘存的</w:t>
      </w:r>
      <m:oMath>
        <m:r>
          <w:rPr>
            <w:rFonts w:ascii="Cambria Math" w:hAnsi="Cambria Math"/>
            <w:color w:val="000000" w:themeColor="text1"/>
            <w:sz w:val="24"/>
            <w:szCs w:val="24"/>
          </w:rPr>
          <m:t>(Q,r)</m:t>
        </m:r>
      </m:oMath>
      <w:r w:rsidRPr="00474581">
        <w:rPr>
          <w:color w:val="000000" w:themeColor="text1"/>
          <w:sz w:val="24"/>
          <w:szCs w:val="24"/>
        </w:rPr>
        <w:t>库存模型</w:t>
      </w:r>
      <w:r w:rsidR="009B30D6" w:rsidRPr="00474581">
        <w:rPr>
          <w:color w:val="000000" w:themeColor="text1"/>
          <w:sz w:val="24"/>
          <w:szCs w:val="24"/>
        </w:rPr>
        <w:t>在需求服从正态分布时</w:t>
      </w:r>
      <w:r w:rsidRPr="00474581">
        <w:rPr>
          <w:color w:val="000000" w:themeColor="text1"/>
          <w:sz w:val="24"/>
          <w:szCs w:val="24"/>
        </w:rPr>
        <w:t>的最优解，并给出了数值实例，分析出</w:t>
      </w:r>
      <w:r w:rsidR="009B30D6" w:rsidRPr="00474581">
        <w:rPr>
          <w:color w:val="000000" w:themeColor="text1"/>
          <w:sz w:val="24"/>
          <w:szCs w:val="24"/>
        </w:rPr>
        <w:t>库存</w:t>
      </w:r>
      <w:r w:rsidRPr="00474581">
        <w:rPr>
          <w:color w:val="000000" w:themeColor="text1"/>
          <w:sz w:val="24"/>
          <w:szCs w:val="24"/>
        </w:rPr>
        <w:t>模型各</w:t>
      </w:r>
      <w:r w:rsidR="009B30D6" w:rsidRPr="00474581">
        <w:rPr>
          <w:color w:val="000000" w:themeColor="text1"/>
          <w:sz w:val="24"/>
          <w:szCs w:val="24"/>
        </w:rPr>
        <w:t>项成本因素、以及需求过程</w:t>
      </w:r>
      <w:r w:rsidRPr="00474581">
        <w:rPr>
          <w:color w:val="000000" w:themeColor="text1"/>
          <w:sz w:val="24"/>
          <w:szCs w:val="24"/>
        </w:rPr>
        <w:t>对</w:t>
      </w:r>
      <w:r w:rsidR="009B30D6" w:rsidRPr="00474581">
        <w:rPr>
          <w:color w:val="000000" w:themeColor="text1"/>
          <w:sz w:val="24"/>
          <w:szCs w:val="24"/>
        </w:rPr>
        <w:t>解的影响</w:t>
      </w:r>
      <w:r w:rsidR="00726D77">
        <w:rPr>
          <w:rFonts w:hint="eastAsia"/>
          <w:color w:val="000000" w:themeColor="text1"/>
          <w:sz w:val="24"/>
          <w:szCs w:val="24"/>
        </w:rPr>
        <w:t>，再</w:t>
      </w:r>
      <w:r w:rsidR="00D1542E">
        <w:rPr>
          <w:rFonts w:hint="eastAsia"/>
          <w:color w:val="000000" w:themeColor="text1"/>
          <w:sz w:val="24"/>
          <w:szCs w:val="24"/>
        </w:rPr>
        <w:t>基于数学模型的最优解</w:t>
      </w:r>
      <w:r w:rsidR="009B3077">
        <w:rPr>
          <w:rFonts w:hint="eastAsia"/>
          <w:color w:val="000000" w:themeColor="text1"/>
          <w:sz w:val="24"/>
          <w:szCs w:val="24"/>
        </w:rPr>
        <w:t>设立</w:t>
      </w:r>
      <w:r w:rsidR="00D1542E">
        <w:rPr>
          <w:rFonts w:hint="eastAsia"/>
          <w:color w:val="000000" w:themeColor="text1"/>
          <w:sz w:val="24"/>
          <w:szCs w:val="24"/>
        </w:rPr>
        <w:t>了</w:t>
      </w:r>
      <w:r w:rsidR="009B3077">
        <w:rPr>
          <w:rFonts w:hint="eastAsia"/>
          <w:color w:val="000000" w:themeColor="text1"/>
          <w:sz w:val="24"/>
          <w:szCs w:val="24"/>
        </w:rPr>
        <w:t>数值实验</w:t>
      </w:r>
      <w:r w:rsidR="00D1542E">
        <w:rPr>
          <w:rFonts w:hint="eastAsia"/>
          <w:color w:val="000000" w:themeColor="text1"/>
          <w:sz w:val="24"/>
          <w:szCs w:val="24"/>
        </w:rPr>
        <w:t>，</w:t>
      </w:r>
      <w:r w:rsidR="00726D77">
        <w:rPr>
          <w:rFonts w:hint="eastAsia"/>
          <w:color w:val="000000" w:themeColor="text1"/>
          <w:sz w:val="24"/>
          <w:szCs w:val="24"/>
        </w:rPr>
        <w:t>对销售场景进行了模拟</w:t>
      </w:r>
      <w:r w:rsidR="00D1542E">
        <w:rPr>
          <w:rFonts w:hint="eastAsia"/>
          <w:color w:val="000000" w:themeColor="text1"/>
          <w:sz w:val="24"/>
          <w:szCs w:val="24"/>
        </w:rPr>
        <w:t>，分析了库存水平的变化过程</w:t>
      </w:r>
      <w:r w:rsidR="009B30D6" w:rsidRPr="00474581">
        <w:rPr>
          <w:color w:val="000000" w:themeColor="text1"/>
          <w:sz w:val="24"/>
          <w:szCs w:val="24"/>
        </w:rPr>
        <w:t>。由本章的分析可知，当企业体量增大或进行某种促销活动使得需求数量增大时，应及时地增大订购量并提高库存下限，动态地调整库存模型。若某种商品的库存持有成本较低，企业则可以考虑增大订购量以囤积数目，应对不确定的需求。若企业注重于提升顾客满意度或服务水平时，可以尝试增大订购量，并</w:t>
      </w:r>
      <w:r w:rsidR="00DA41EB" w:rsidRPr="00474581">
        <w:rPr>
          <w:color w:val="000000" w:themeColor="text1"/>
          <w:sz w:val="24"/>
          <w:szCs w:val="24"/>
        </w:rPr>
        <w:t>在更高的再订货点发出订单。</w:t>
      </w:r>
    </w:p>
    <w:p w14:paraId="644BB175" w14:textId="28E15972" w:rsidR="0072132C" w:rsidRPr="00474581" w:rsidRDefault="00205B7F" w:rsidP="000F3E9D">
      <w:pPr>
        <w:spacing w:line="360" w:lineRule="auto"/>
        <w:ind w:firstLine="420"/>
        <w:rPr>
          <w:color w:val="000000" w:themeColor="text1"/>
          <w:sz w:val="24"/>
          <w:szCs w:val="24"/>
        </w:rPr>
      </w:pPr>
      <w:r>
        <w:rPr>
          <w:rFonts w:hint="eastAsia"/>
          <w:color w:val="000000" w:themeColor="text1"/>
          <w:sz w:val="24"/>
          <w:szCs w:val="24"/>
        </w:rPr>
        <w:t>通过</w:t>
      </w:r>
      <w:r w:rsidR="00717114">
        <w:rPr>
          <w:rFonts w:hint="eastAsia"/>
          <w:color w:val="000000" w:themeColor="text1"/>
          <w:sz w:val="24"/>
          <w:szCs w:val="24"/>
        </w:rPr>
        <w:t>数值</w:t>
      </w:r>
      <w:r w:rsidR="009B3077">
        <w:rPr>
          <w:rFonts w:hint="eastAsia"/>
          <w:color w:val="000000" w:themeColor="text1"/>
          <w:sz w:val="24"/>
          <w:szCs w:val="24"/>
        </w:rPr>
        <w:t>实验</w:t>
      </w:r>
      <w:r>
        <w:rPr>
          <w:rFonts w:hint="eastAsia"/>
          <w:color w:val="000000" w:themeColor="text1"/>
          <w:sz w:val="24"/>
          <w:szCs w:val="24"/>
        </w:rPr>
        <w:t>结果可知，</w:t>
      </w:r>
      <w:r w:rsidR="00D1542E">
        <w:rPr>
          <w:rFonts w:hint="eastAsia"/>
          <w:color w:val="000000" w:themeColor="text1"/>
          <w:sz w:val="24"/>
          <w:szCs w:val="24"/>
        </w:rPr>
        <w:t>库存系统</w:t>
      </w:r>
      <w:r w:rsidR="00D51269">
        <w:rPr>
          <w:rFonts w:hint="eastAsia"/>
          <w:color w:val="000000" w:themeColor="text1"/>
          <w:sz w:val="24"/>
          <w:szCs w:val="24"/>
        </w:rPr>
        <w:t>中库存量的变化</w:t>
      </w:r>
      <w:r w:rsidR="00D1542E">
        <w:rPr>
          <w:rFonts w:hint="eastAsia"/>
          <w:color w:val="000000" w:themeColor="text1"/>
          <w:sz w:val="24"/>
          <w:szCs w:val="24"/>
        </w:rPr>
        <w:t>是具有周期性的，</w:t>
      </w:r>
      <w:r>
        <w:rPr>
          <w:rFonts w:hint="eastAsia"/>
          <w:color w:val="000000" w:themeColor="text1"/>
          <w:sz w:val="24"/>
          <w:szCs w:val="24"/>
        </w:rPr>
        <w:t>库存水平会重复经历从最高点降至最低点的过程，而由于需求的不确定性，每个周期的最值有所不同，且在一定的时间内，循环出现的周期数目不同。</w:t>
      </w:r>
      <w:r w:rsidR="003A5166">
        <w:rPr>
          <w:rFonts w:hint="eastAsia"/>
          <w:color w:val="000000" w:themeColor="text1"/>
          <w:sz w:val="24"/>
          <w:szCs w:val="24"/>
        </w:rPr>
        <w:t>此外，研究发现单笔订单的费用如采购订单中的固定订购成本、顾客订单中的缺货成本增加时，其总成本会有所减少，原因是</w:t>
      </w:r>
      <w:r w:rsidR="009B3077">
        <w:rPr>
          <w:rFonts w:hint="eastAsia"/>
          <w:color w:val="000000" w:themeColor="text1"/>
          <w:sz w:val="24"/>
          <w:szCs w:val="24"/>
        </w:rPr>
        <w:t>库存</w:t>
      </w:r>
      <w:r w:rsidR="004D1869">
        <w:rPr>
          <w:rFonts w:hint="eastAsia"/>
          <w:color w:val="000000" w:themeColor="text1"/>
          <w:sz w:val="24"/>
          <w:szCs w:val="24"/>
        </w:rPr>
        <w:t>系统</w:t>
      </w:r>
      <w:r w:rsidR="003A5166">
        <w:rPr>
          <w:rFonts w:hint="eastAsia"/>
          <w:color w:val="000000" w:themeColor="text1"/>
          <w:sz w:val="24"/>
          <w:szCs w:val="24"/>
        </w:rPr>
        <w:t>随着参数变化调整了补货策略的解，达到了降低成本的作用，例如：固定订购成本增加</w:t>
      </w:r>
      <w:r w:rsidR="00625610">
        <w:rPr>
          <w:rFonts w:hint="eastAsia"/>
          <w:color w:val="000000" w:themeColor="text1"/>
          <w:sz w:val="24"/>
          <w:szCs w:val="24"/>
        </w:rPr>
        <w:t>使</w:t>
      </w:r>
      <w:r w:rsidR="00BE0F14">
        <w:rPr>
          <w:rFonts w:hint="eastAsia"/>
          <w:color w:val="000000" w:themeColor="text1"/>
          <w:sz w:val="24"/>
          <w:szCs w:val="24"/>
        </w:rPr>
        <w:t>补货策略中</w:t>
      </w:r>
      <w:r w:rsidR="003A5166">
        <w:rPr>
          <w:rFonts w:hint="eastAsia"/>
          <w:color w:val="000000" w:themeColor="text1"/>
          <w:sz w:val="24"/>
          <w:szCs w:val="24"/>
        </w:rPr>
        <w:t>单次订购量增加，导致了订购次数减少，总订购成本减少；缺货成本增加导致订购量和再订购点增大，库存水平维持在更高水平，缺货数量减少，总缺货成本减少。</w:t>
      </w:r>
    </w:p>
    <w:p w14:paraId="079C414F" w14:textId="10823411" w:rsidR="00470957" w:rsidRDefault="00470957" w:rsidP="00AF0897">
      <w:pPr>
        <w:spacing w:beforeLines="50" w:before="156" w:afterLines="50" w:after="156"/>
        <w:rPr>
          <w:b/>
          <w:sz w:val="24"/>
        </w:rPr>
        <w:sectPr w:rsidR="00470957">
          <w:pgSz w:w="11906" w:h="16838"/>
          <w:pgMar w:top="1440" w:right="1800" w:bottom="1440" w:left="1800" w:header="851" w:footer="992" w:gutter="0"/>
          <w:cols w:space="720"/>
          <w:docGrid w:type="lines" w:linePitch="312"/>
        </w:sectPr>
      </w:pPr>
    </w:p>
    <w:p w14:paraId="2A910E40" w14:textId="77777777" w:rsidR="00C20BB2" w:rsidRPr="00474581" w:rsidRDefault="00C20BB2" w:rsidP="00AF0897">
      <w:pPr>
        <w:spacing w:beforeLines="50" w:before="156" w:afterLines="50" w:after="156"/>
        <w:rPr>
          <w:b/>
          <w:sz w:val="24"/>
        </w:rPr>
      </w:pPr>
    </w:p>
    <w:p w14:paraId="6208EB22" w14:textId="4C754251" w:rsidR="000D3410" w:rsidRPr="002F2CA4" w:rsidRDefault="003C5D6E" w:rsidP="002F2CA4">
      <w:pPr>
        <w:pStyle w:val="ad"/>
        <w:spacing w:beforeLines="50" w:before="156" w:afterLines="50" w:after="156"/>
      </w:pPr>
      <w:bookmarkStart w:id="20" w:name="_Toc105332928"/>
      <w:r w:rsidRPr="006D5332">
        <w:rPr>
          <w:rFonts w:ascii="Times New Roman" w:hAnsi="Times New Roman" w:cs="Times New Roman"/>
        </w:rPr>
        <w:t>4</w:t>
      </w:r>
      <w:r w:rsidRPr="00474581">
        <w:t xml:space="preserve"> </w:t>
      </w:r>
      <w:r w:rsidR="002C55BE" w:rsidRPr="00474581">
        <w:t>定期</w:t>
      </w:r>
      <w:r w:rsidR="00DA41EB" w:rsidRPr="00474581">
        <w:t>盘存与</w:t>
      </w:r>
      <w:r w:rsidR="002C55BE" w:rsidRPr="00474581">
        <w:t>连续</w:t>
      </w:r>
      <w:r w:rsidR="00DA41EB" w:rsidRPr="00474581">
        <w:t>盘存</w:t>
      </w:r>
      <w:r w:rsidR="0056065B">
        <w:rPr>
          <w:rFonts w:hint="eastAsia"/>
        </w:rPr>
        <w:t>策略对比</w:t>
      </w:r>
      <w:bookmarkEnd w:id="20"/>
    </w:p>
    <w:p w14:paraId="0DDCE877" w14:textId="1AE895D6" w:rsidR="00962247" w:rsidRPr="004652FF" w:rsidRDefault="00962247" w:rsidP="006D5332">
      <w:pPr>
        <w:pStyle w:val="af"/>
        <w:spacing w:before="156" w:after="156"/>
      </w:pPr>
      <w:bookmarkStart w:id="21" w:name="_Toc105332929"/>
      <w:r w:rsidRPr="006D5332">
        <w:rPr>
          <w:rFonts w:ascii="Times New Roman" w:hAnsi="Times New Roman" w:cs="Times New Roman"/>
        </w:rPr>
        <w:t>4.</w:t>
      </w:r>
      <w:r w:rsidR="002F2CA4">
        <w:rPr>
          <w:rFonts w:ascii="Times New Roman" w:hAnsi="Times New Roman" w:cs="Times New Roman"/>
        </w:rPr>
        <w:t xml:space="preserve">1 </w:t>
      </w:r>
      <m:oMath>
        <m:r>
          <m:rPr>
            <m:sty m:val="bi"/>
          </m:rPr>
          <w:rPr>
            <w:rFonts w:ascii="Cambria Math" w:hAnsi="Cambria Math"/>
          </w:rPr>
          <m:t>(Q,r)</m:t>
        </m:r>
      </m:oMath>
      <w:r w:rsidR="002F2CA4">
        <w:t>库存控制数值实验的设定</w:t>
      </w:r>
      <w:bookmarkEnd w:id="21"/>
    </w:p>
    <w:p w14:paraId="1C2FD081" w14:textId="7EA6877B" w:rsidR="008B6D30" w:rsidRDefault="002A7203" w:rsidP="000F3E9D">
      <w:pPr>
        <w:spacing w:line="360" w:lineRule="auto"/>
        <w:ind w:firstLine="420"/>
        <w:rPr>
          <w:color w:val="000000" w:themeColor="text1"/>
          <w:sz w:val="24"/>
          <w:szCs w:val="24"/>
        </w:rPr>
      </w:pPr>
      <w:r w:rsidRPr="0022729C">
        <w:rPr>
          <w:color w:val="000000" w:themeColor="text1"/>
          <w:sz w:val="24"/>
          <w:szCs w:val="24"/>
        </w:rPr>
        <w:t>在日常中，连续盘存要求企业实时记录存货的出库或入库，做到精准盘盈盘亏，因此，连续盘存策略下库存</w:t>
      </w:r>
      <w:r w:rsidR="00CC79B3">
        <w:rPr>
          <w:rFonts w:hint="eastAsia"/>
          <w:color w:val="000000" w:themeColor="text1"/>
          <w:sz w:val="24"/>
          <w:szCs w:val="24"/>
        </w:rPr>
        <w:t>控制</w:t>
      </w:r>
      <w:r w:rsidRPr="0022729C">
        <w:rPr>
          <w:color w:val="000000" w:themeColor="text1"/>
          <w:sz w:val="24"/>
          <w:szCs w:val="24"/>
        </w:rPr>
        <w:t>系统的推进</w:t>
      </w:r>
      <w:r w:rsidR="00CC79B3">
        <w:rPr>
          <w:rFonts w:hint="eastAsia"/>
          <w:color w:val="000000" w:themeColor="text1"/>
          <w:sz w:val="24"/>
          <w:szCs w:val="24"/>
        </w:rPr>
        <w:t>应</w:t>
      </w:r>
      <w:r w:rsidRPr="0022729C">
        <w:rPr>
          <w:color w:val="000000" w:themeColor="text1"/>
          <w:sz w:val="24"/>
          <w:szCs w:val="24"/>
        </w:rPr>
        <w:t>以存货数目为标准，每当企业销售一笔商品时就应检查存货，若</w:t>
      </w:r>
      <w:r w:rsidR="00563CA6">
        <w:rPr>
          <w:rFonts w:hint="eastAsia"/>
          <w:color w:val="000000" w:themeColor="text1"/>
          <w:sz w:val="24"/>
          <w:szCs w:val="24"/>
        </w:rPr>
        <w:t>存</w:t>
      </w:r>
      <w:r w:rsidRPr="0022729C">
        <w:rPr>
          <w:color w:val="000000" w:themeColor="text1"/>
          <w:sz w:val="24"/>
          <w:szCs w:val="24"/>
        </w:rPr>
        <w:t>量小于</w:t>
      </w:r>
      <m:oMath>
        <m:r>
          <w:rPr>
            <w:rFonts w:ascii="Cambria Math" w:hAnsi="Cambria Math"/>
            <w:color w:val="000000" w:themeColor="text1"/>
            <w:sz w:val="24"/>
            <w:szCs w:val="24"/>
          </w:rPr>
          <m:t>r</m:t>
        </m:r>
      </m:oMath>
      <w:r w:rsidRPr="0022729C">
        <w:rPr>
          <w:color w:val="000000" w:themeColor="text1"/>
          <w:sz w:val="24"/>
          <w:szCs w:val="24"/>
        </w:rPr>
        <w:t>则发起补货订单。而在库存</w:t>
      </w:r>
      <w:r w:rsidR="00354EF9">
        <w:rPr>
          <w:rFonts w:hint="eastAsia"/>
          <w:color w:val="000000" w:themeColor="text1"/>
          <w:sz w:val="24"/>
          <w:szCs w:val="24"/>
        </w:rPr>
        <w:t>控制</w:t>
      </w:r>
      <w:r w:rsidRPr="0022729C">
        <w:rPr>
          <w:color w:val="000000" w:themeColor="text1"/>
          <w:sz w:val="24"/>
          <w:szCs w:val="24"/>
        </w:rPr>
        <w:t>系统模型中，系统的推进则是以</w:t>
      </w:r>
      <w:r w:rsidR="00354EF9">
        <w:rPr>
          <w:rFonts w:hint="eastAsia"/>
          <w:color w:val="000000" w:themeColor="text1"/>
          <w:sz w:val="24"/>
          <w:szCs w:val="24"/>
        </w:rPr>
        <w:t>模拟</w:t>
      </w:r>
      <w:r w:rsidRPr="0022729C">
        <w:rPr>
          <w:color w:val="000000" w:themeColor="text1"/>
          <w:sz w:val="24"/>
          <w:szCs w:val="24"/>
        </w:rPr>
        <w:t>时间为标准，无法完全实现真正意义上的连续盘存策略，</w:t>
      </w:r>
      <m:oMath>
        <m:r>
          <m:rPr>
            <m:sty m:val="p"/>
          </m:rPr>
          <w:rPr>
            <w:rFonts w:ascii="Cambria Math" w:hAnsi="Cambria Math"/>
            <w:color w:val="000000" w:themeColor="text1"/>
            <w:sz w:val="24"/>
            <w:szCs w:val="24"/>
          </w:rPr>
          <m:t>Axsater</m:t>
        </m:r>
      </m:oMath>
      <w:r w:rsidRPr="0022729C">
        <w:rPr>
          <w:color w:val="000000" w:themeColor="text1"/>
          <w:sz w:val="24"/>
          <w:szCs w:val="24"/>
        </w:rPr>
        <w:t>(2015)</w:t>
      </w:r>
      <w:r w:rsidR="004A3EB3">
        <w:rPr>
          <w:rFonts w:hint="eastAsia"/>
          <w:color w:val="000000" w:themeColor="text1"/>
          <w:sz w:val="24"/>
          <w:szCs w:val="24"/>
        </w:rPr>
        <w:t>指出</w:t>
      </w:r>
      <w:r w:rsidRPr="0022729C">
        <w:rPr>
          <w:color w:val="000000" w:themeColor="text1"/>
          <w:sz w:val="24"/>
          <w:szCs w:val="24"/>
        </w:rPr>
        <w:t>，</w:t>
      </w:r>
      <w:r w:rsidRPr="00474581">
        <w:rPr>
          <w:color w:val="000000" w:themeColor="text1"/>
          <w:sz w:val="24"/>
          <w:szCs w:val="24"/>
        </w:rPr>
        <w:t>当盘存周期足够短时，可以近似地认为</w:t>
      </w:r>
      <w:r w:rsidR="00CC79B3">
        <w:rPr>
          <w:rFonts w:hint="eastAsia"/>
          <w:color w:val="000000" w:themeColor="text1"/>
          <w:sz w:val="24"/>
          <w:szCs w:val="24"/>
        </w:rPr>
        <w:t>库存控制系统采用了</w:t>
      </w:r>
      <w:r w:rsidRPr="00474581">
        <w:rPr>
          <w:color w:val="000000" w:themeColor="text1"/>
          <w:sz w:val="24"/>
          <w:szCs w:val="24"/>
        </w:rPr>
        <w:t>连续盘存</w:t>
      </w:r>
      <w:r w:rsidR="00CC79B3">
        <w:rPr>
          <w:rFonts w:hint="eastAsia"/>
          <w:color w:val="000000" w:themeColor="text1"/>
          <w:sz w:val="24"/>
          <w:szCs w:val="24"/>
        </w:rPr>
        <w:t>策略</w:t>
      </w:r>
      <w:r w:rsidR="007750BB">
        <w:rPr>
          <w:rFonts w:hint="eastAsia"/>
          <w:color w:val="000000" w:themeColor="text1"/>
          <w:sz w:val="24"/>
          <w:szCs w:val="24"/>
        </w:rPr>
        <w:t>；</w:t>
      </w:r>
      <w:r w:rsidR="00CC79B3">
        <w:rPr>
          <w:rFonts w:hint="eastAsia"/>
          <w:color w:val="000000" w:themeColor="text1"/>
          <w:sz w:val="24"/>
          <w:szCs w:val="24"/>
        </w:rPr>
        <w:t>相反地，盘存周期足够长时，可以认为库存控制系统采用了定期盘存策略。</w:t>
      </w:r>
      <w:r w:rsidR="00872C64">
        <w:rPr>
          <w:rFonts w:hint="eastAsia"/>
          <w:color w:val="000000" w:themeColor="text1"/>
          <w:sz w:val="24"/>
          <w:szCs w:val="24"/>
        </w:rPr>
        <w:t>而定期盘存策略相对于连续盘存，就发起订单的时间而言，存在一定的滞后性，因为连续盘存是对商品库存的出入库单位数进行监测，若库存量低于再订货点则立马发起订单，而定期盘存则是在每日店员定时检查库存时，发现数量不足后才发起订单，我们将考虑这段时间差可能会对企业损益造成影响，并</w:t>
      </w:r>
      <w:proofErr w:type="gramStart"/>
      <w:r w:rsidR="00872C64">
        <w:rPr>
          <w:rFonts w:hint="eastAsia"/>
          <w:color w:val="000000" w:themeColor="text1"/>
          <w:sz w:val="24"/>
          <w:szCs w:val="24"/>
        </w:rPr>
        <w:t>分析受</w:t>
      </w:r>
      <w:proofErr w:type="gramEnd"/>
      <w:r w:rsidR="00872C64">
        <w:rPr>
          <w:rFonts w:hint="eastAsia"/>
          <w:color w:val="000000" w:themeColor="text1"/>
          <w:sz w:val="24"/>
          <w:szCs w:val="24"/>
        </w:rPr>
        <w:t>策略影响可能较大的参数，例如需求的均值、标准差，订购成本，库存持有成本和缺货成本等。本章的讨论分为三个部分，第一部分为定期盘存策略与连续盘存策略的介绍与模型实现，第二部分为定期盘存与连续盘存在不同系统参数下的策略对比，第三部分为一家公司的实际案例分析。</w:t>
      </w:r>
    </w:p>
    <w:p w14:paraId="3E4FCF62" w14:textId="4022C157" w:rsidR="008B6D30" w:rsidRDefault="008B6D30" w:rsidP="000F3E9D">
      <w:pPr>
        <w:spacing w:line="360" w:lineRule="auto"/>
        <w:ind w:firstLine="420"/>
        <w:rPr>
          <w:color w:val="000000" w:themeColor="text1"/>
          <w:sz w:val="24"/>
          <w:szCs w:val="24"/>
        </w:rPr>
      </w:pPr>
      <w:r>
        <w:rPr>
          <w:rFonts w:hint="eastAsia"/>
          <w:color w:val="000000" w:themeColor="text1"/>
          <w:sz w:val="24"/>
          <w:szCs w:val="24"/>
        </w:rPr>
        <w:t>在第</w:t>
      </w:r>
      <w:r>
        <w:rPr>
          <w:rFonts w:hint="eastAsia"/>
          <w:color w:val="000000" w:themeColor="text1"/>
          <w:sz w:val="24"/>
          <w:szCs w:val="24"/>
        </w:rPr>
        <w:t>3</w:t>
      </w:r>
      <w:r>
        <w:rPr>
          <w:rFonts w:hint="eastAsia"/>
          <w:color w:val="000000" w:themeColor="text1"/>
          <w:sz w:val="24"/>
          <w:szCs w:val="24"/>
        </w:rPr>
        <w:t>章中，我们通过数值实验的方法建立了</w:t>
      </w:r>
      <m:oMath>
        <m:r>
          <w:rPr>
            <w:rFonts w:ascii="Cambria Math" w:hAnsi="Cambria Math" w:hint="eastAsia"/>
            <w:color w:val="000000" w:themeColor="text1"/>
            <w:sz w:val="24"/>
            <w:szCs w:val="24"/>
          </w:rPr>
          <m:t>(</m:t>
        </m:r>
        <m:r>
          <w:rPr>
            <w:rFonts w:ascii="Cambria Math" w:hAnsi="Cambria Math"/>
            <w:color w:val="000000" w:themeColor="text1"/>
            <w:sz w:val="24"/>
            <w:szCs w:val="24"/>
          </w:rPr>
          <m:t>Q</m:t>
        </m:r>
        <m:r>
          <w:rPr>
            <w:rFonts w:ascii="Cambria Math" w:hAnsi="Cambria Math" w:hint="eastAsia"/>
            <w:color w:val="000000" w:themeColor="text1"/>
            <w:sz w:val="24"/>
            <w:szCs w:val="24"/>
          </w:rPr>
          <m:t>,</m:t>
        </m:r>
        <m:r>
          <w:rPr>
            <w:rFonts w:ascii="Cambria Math" w:hAnsi="Cambria Math"/>
            <w:color w:val="000000" w:themeColor="text1"/>
            <w:sz w:val="24"/>
            <w:szCs w:val="24"/>
          </w:rPr>
          <m:t>r)</m:t>
        </m:r>
      </m:oMath>
      <w:r w:rsidR="006D7661">
        <w:rPr>
          <w:rFonts w:hint="eastAsia"/>
          <w:color w:val="000000" w:themeColor="text1"/>
          <w:sz w:val="24"/>
          <w:szCs w:val="24"/>
        </w:rPr>
        <w:t>策略下的库存</w:t>
      </w:r>
      <w:r>
        <w:rPr>
          <w:rFonts w:hint="eastAsia"/>
          <w:color w:val="000000" w:themeColor="text1"/>
          <w:sz w:val="24"/>
          <w:szCs w:val="24"/>
        </w:rPr>
        <w:t>控制系统，并对</w:t>
      </w:r>
      <w:r w:rsidR="006D7661">
        <w:rPr>
          <w:rFonts w:hint="eastAsia"/>
          <w:color w:val="000000" w:themeColor="text1"/>
          <w:sz w:val="24"/>
          <w:szCs w:val="24"/>
        </w:rPr>
        <w:t>企业的</w:t>
      </w:r>
      <w:r>
        <w:rPr>
          <w:rFonts w:hint="eastAsia"/>
          <w:color w:val="000000" w:themeColor="text1"/>
          <w:sz w:val="24"/>
          <w:szCs w:val="24"/>
        </w:rPr>
        <w:t>经营情况进行了模拟，在本章的讨论中，我们将针对其现实盘点策略即定期盘存策略以及其设想的连续盘存策略展开论述，同样通过数值实验的方法，分析连续盘存与定期盘存策略的模拟结果与适用条件。</w:t>
      </w:r>
    </w:p>
    <w:p w14:paraId="6DB5FACE" w14:textId="7D401129" w:rsidR="00CC79B3" w:rsidRDefault="00F36C7B" w:rsidP="000F3E9D">
      <w:pPr>
        <w:spacing w:line="360" w:lineRule="auto"/>
        <w:ind w:firstLine="420"/>
        <w:rPr>
          <w:color w:val="000000" w:themeColor="text1"/>
          <w:sz w:val="24"/>
          <w:szCs w:val="24"/>
        </w:rPr>
      </w:pPr>
      <w:r w:rsidRPr="0022729C">
        <w:rPr>
          <w:color w:val="000000" w:themeColor="text1"/>
          <w:sz w:val="24"/>
          <w:szCs w:val="24"/>
        </w:rPr>
        <w:t>假设在途库存的送货提前期</w:t>
      </w:r>
      <m:oMath>
        <m:r>
          <w:rPr>
            <w:rFonts w:ascii="Cambria Math" w:hAnsi="Cambria Math"/>
            <w:color w:val="000000" w:themeColor="text1"/>
            <w:sz w:val="24"/>
            <w:szCs w:val="24"/>
          </w:rPr>
          <m:t>LT</m:t>
        </m:r>
      </m:oMath>
      <w:r w:rsidRPr="0022729C">
        <w:rPr>
          <w:color w:val="000000" w:themeColor="text1"/>
          <w:sz w:val="24"/>
          <w:szCs w:val="24"/>
        </w:rPr>
        <w:t>为固定</w:t>
      </w:r>
      <w:r w:rsidRPr="0022729C">
        <w:rPr>
          <w:color w:val="000000" w:themeColor="text1"/>
          <w:sz w:val="24"/>
          <w:szCs w:val="24"/>
        </w:rPr>
        <w:t>3</w:t>
      </w:r>
      <w:r w:rsidRPr="0022729C">
        <w:rPr>
          <w:color w:val="000000" w:themeColor="text1"/>
          <w:sz w:val="24"/>
          <w:szCs w:val="24"/>
        </w:rPr>
        <w:t>天，在实际中这点也是可实现的，企业为了保证生产与销售的持续稳定进行，就需要与供应商进行协商确定固定的送货提前期。</w:t>
      </w:r>
      <w:r>
        <w:rPr>
          <w:rFonts w:hint="eastAsia"/>
          <w:color w:val="000000" w:themeColor="text1"/>
          <w:sz w:val="24"/>
          <w:szCs w:val="24"/>
        </w:rPr>
        <w:t>以下我们给出了在初始参数设置下（</w:t>
      </w:r>
      <m:oMath>
        <m:r>
          <w:rPr>
            <w:rFonts w:ascii="Cambria Math" w:eastAsia="黑体" w:hAnsi="Cambria Math"/>
            <w:sz w:val="24"/>
          </w:rPr>
          <m:t>λ</m:t>
        </m:r>
        <m:r>
          <m:rPr>
            <m:sty m:val="p"/>
          </m:rPr>
          <w:rPr>
            <w:rFonts w:ascii="Cambria Math" w:eastAsia="黑体" w:hAnsi="Cambria Math"/>
            <w:sz w:val="24"/>
          </w:rPr>
          <m:t xml:space="preserve">=1000, </m:t>
        </m:r>
        <m:r>
          <w:rPr>
            <w:rFonts w:ascii="Cambria Math" w:eastAsia="黑体" w:hAnsi="Cambria Math"/>
            <w:sz w:val="24"/>
          </w:rPr>
          <m:t>σ</m:t>
        </m:r>
        <m:r>
          <m:rPr>
            <m:sty m:val="p"/>
          </m:rPr>
          <w:rPr>
            <w:rFonts w:ascii="Cambria Math" w:eastAsia="黑体" w:hAnsi="Cambria Math"/>
            <w:sz w:val="24"/>
          </w:rPr>
          <m:t xml:space="preserve">=5, </m:t>
        </m:r>
        <m:r>
          <w:rPr>
            <w:rFonts w:ascii="Cambria Math" w:eastAsia="黑体" w:hAnsi="Cambria Math"/>
            <w:sz w:val="24"/>
          </w:rPr>
          <m:t>K</m:t>
        </m:r>
        <m:r>
          <m:rPr>
            <m:sty m:val="p"/>
          </m:rPr>
          <w:rPr>
            <w:rFonts w:ascii="Cambria Math" w:eastAsia="黑体" w:hAnsi="Cambria Math"/>
            <w:sz w:val="24"/>
          </w:rPr>
          <m:t xml:space="preserve">=200, </m:t>
        </m:r>
        <m:r>
          <w:rPr>
            <w:rFonts w:ascii="Cambria Math" w:eastAsia="黑体" w:hAnsi="Cambria Math"/>
            <w:sz w:val="24"/>
          </w:rPr>
          <m:t>h</m:t>
        </m:r>
        <m:r>
          <m:rPr>
            <m:sty m:val="p"/>
          </m:rPr>
          <w:rPr>
            <w:rFonts w:ascii="Cambria Math" w:eastAsia="黑体" w:hAnsi="Cambria Math"/>
            <w:sz w:val="24"/>
          </w:rPr>
          <m:t>=10,π=5</m:t>
        </m:r>
      </m:oMath>
      <w:r>
        <w:rPr>
          <w:rFonts w:hint="eastAsia"/>
          <w:sz w:val="24"/>
        </w:rPr>
        <w:t>）</w:t>
      </w:r>
      <w:r>
        <w:rPr>
          <w:rFonts w:hint="eastAsia"/>
          <w:color w:val="000000" w:themeColor="text1"/>
          <w:sz w:val="24"/>
          <w:szCs w:val="24"/>
        </w:rPr>
        <w:t>，</w:t>
      </w:r>
      <w:r w:rsidR="00CC79B3">
        <w:rPr>
          <w:rFonts w:hint="eastAsia"/>
          <w:color w:val="000000" w:themeColor="text1"/>
          <w:sz w:val="24"/>
          <w:szCs w:val="24"/>
        </w:rPr>
        <w:t>当盘存时间</w:t>
      </w:r>
      <w:r w:rsidR="00956921">
        <w:rPr>
          <w:rFonts w:hint="eastAsia"/>
          <w:color w:val="000000" w:themeColor="text1"/>
          <w:sz w:val="24"/>
          <w:szCs w:val="24"/>
        </w:rPr>
        <w:t>分别为</w:t>
      </w:r>
      <w:r w:rsidR="00956921">
        <w:rPr>
          <w:rFonts w:hint="eastAsia"/>
          <w:color w:val="000000" w:themeColor="text1"/>
          <w:sz w:val="24"/>
          <w:szCs w:val="24"/>
        </w:rPr>
        <w:t>1</w:t>
      </w:r>
      <w:r w:rsidR="00956921">
        <w:rPr>
          <w:rFonts w:hint="eastAsia"/>
          <w:color w:val="000000" w:themeColor="text1"/>
          <w:sz w:val="24"/>
          <w:szCs w:val="24"/>
        </w:rPr>
        <w:t>分钟、</w:t>
      </w:r>
      <w:r w:rsidR="00956921">
        <w:rPr>
          <w:rFonts w:hint="eastAsia"/>
          <w:color w:val="000000" w:themeColor="text1"/>
          <w:sz w:val="24"/>
          <w:szCs w:val="24"/>
        </w:rPr>
        <w:t>1</w:t>
      </w:r>
      <w:r w:rsidR="00956921">
        <w:rPr>
          <w:color w:val="000000" w:themeColor="text1"/>
          <w:sz w:val="24"/>
          <w:szCs w:val="24"/>
        </w:rPr>
        <w:t>0</w:t>
      </w:r>
      <w:r w:rsidR="00956921">
        <w:rPr>
          <w:rFonts w:hint="eastAsia"/>
          <w:color w:val="000000" w:themeColor="text1"/>
          <w:sz w:val="24"/>
          <w:szCs w:val="24"/>
        </w:rPr>
        <w:t>分钟、</w:t>
      </w:r>
      <w:r w:rsidR="00956921">
        <w:rPr>
          <w:rFonts w:hint="eastAsia"/>
          <w:color w:val="000000" w:themeColor="text1"/>
          <w:sz w:val="24"/>
          <w:szCs w:val="24"/>
        </w:rPr>
        <w:t>3</w:t>
      </w:r>
      <w:r w:rsidR="00956921">
        <w:rPr>
          <w:color w:val="000000" w:themeColor="text1"/>
          <w:sz w:val="24"/>
          <w:szCs w:val="24"/>
        </w:rPr>
        <w:t>0</w:t>
      </w:r>
      <w:r w:rsidR="00956921">
        <w:rPr>
          <w:rFonts w:hint="eastAsia"/>
          <w:color w:val="000000" w:themeColor="text1"/>
          <w:sz w:val="24"/>
          <w:szCs w:val="24"/>
        </w:rPr>
        <w:t>分钟、</w:t>
      </w:r>
      <w:r w:rsidR="00956921">
        <w:rPr>
          <w:rFonts w:hint="eastAsia"/>
          <w:color w:val="000000" w:themeColor="text1"/>
          <w:sz w:val="24"/>
          <w:szCs w:val="24"/>
        </w:rPr>
        <w:t>1</w:t>
      </w:r>
      <w:r w:rsidR="00956921">
        <w:rPr>
          <w:rFonts w:hint="eastAsia"/>
          <w:color w:val="000000" w:themeColor="text1"/>
          <w:sz w:val="24"/>
          <w:szCs w:val="24"/>
        </w:rPr>
        <w:t>小时、</w:t>
      </w:r>
      <w:r w:rsidR="00956921">
        <w:rPr>
          <w:rFonts w:hint="eastAsia"/>
          <w:color w:val="000000" w:themeColor="text1"/>
          <w:sz w:val="24"/>
          <w:szCs w:val="24"/>
        </w:rPr>
        <w:t>3</w:t>
      </w:r>
      <w:r w:rsidR="00956921">
        <w:rPr>
          <w:rFonts w:hint="eastAsia"/>
          <w:color w:val="000000" w:themeColor="text1"/>
          <w:sz w:val="24"/>
          <w:szCs w:val="24"/>
        </w:rPr>
        <w:t>小时、</w:t>
      </w:r>
      <w:r w:rsidR="00956921">
        <w:rPr>
          <w:rFonts w:hint="eastAsia"/>
          <w:color w:val="000000" w:themeColor="text1"/>
          <w:sz w:val="24"/>
          <w:szCs w:val="24"/>
        </w:rPr>
        <w:t>6</w:t>
      </w:r>
      <w:r w:rsidR="00956921">
        <w:rPr>
          <w:rFonts w:hint="eastAsia"/>
          <w:color w:val="000000" w:themeColor="text1"/>
          <w:sz w:val="24"/>
          <w:szCs w:val="24"/>
        </w:rPr>
        <w:t>小时、</w:t>
      </w:r>
      <w:r w:rsidR="00956921">
        <w:rPr>
          <w:rFonts w:hint="eastAsia"/>
          <w:color w:val="000000" w:themeColor="text1"/>
          <w:sz w:val="24"/>
          <w:szCs w:val="24"/>
        </w:rPr>
        <w:t>1</w:t>
      </w:r>
      <w:r w:rsidR="00956921">
        <w:rPr>
          <w:color w:val="000000" w:themeColor="text1"/>
          <w:sz w:val="24"/>
          <w:szCs w:val="24"/>
        </w:rPr>
        <w:t>2</w:t>
      </w:r>
      <w:r w:rsidR="00956921">
        <w:rPr>
          <w:rFonts w:hint="eastAsia"/>
          <w:color w:val="000000" w:themeColor="text1"/>
          <w:sz w:val="24"/>
          <w:szCs w:val="24"/>
        </w:rPr>
        <w:t>小时、</w:t>
      </w:r>
      <w:r w:rsidR="00956921">
        <w:rPr>
          <w:rFonts w:hint="eastAsia"/>
          <w:color w:val="000000" w:themeColor="text1"/>
          <w:sz w:val="24"/>
          <w:szCs w:val="24"/>
        </w:rPr>
        <w:t>1</w:t>
      </w:r>
      <w:r w:rsidR="00956921">
        <w:rPr>
          <w:rFonts w:hint="eastAsia"/>
          <w:color w:val="000000" w:themeColor="text1"/>
          <w:sz w:val="24"/>
          <w:szCs w:val="24"/>
        </w:rPr>
        <w:t>天、</w:t>
      </w:r>
      <w:r w:rsidR="00956921">
        <w:rPr>
          <w:rFonts w:hint="eastAsia"/>
          <w:color w:val="000000" w:themeColor="text1"/>
          <w:sz w:val="24"/>
          <w:szCs w:val="24"/>
        </w:rPr>
        <w:t>2</w:t>
      </w:r>
      <w:r w:rsidR="00956921">
        <w:rPr>
          <w:rFonts w:hint="eastAsia"/>
          <w:color w:val="000000" w:themeColor="text1"/>
          <w:sz w:val="24"/>
          <w:szCs w:val="24"/>
        </w:rPr>
        <w:t>天以及</w:t>
      </w:r>
      <w:r w:rsidR="00956921">
        <w:rPr>
          <w:rFonts w:hint="eastAsia"/>
          <w:color w:val="000000" w:themeColor="text1"/>
          <w:sz w:val="24"/>
          <w:szCs w:val="24"/>
        </w:rPr>
        <w:t>3</w:t>
      </w:r>
      <w:r w:rsidR="00956921">
        <w:rPr>
          <w:rFonts w:hint="eastAsia"/>
          <w:color w:val="000000" w:themeColor="text1"/>
          <w:sz w:val="24"/>
          <w:szCs w:val="24"/>
        </w:rPr>
        <w:t>天时</w:t>
      </w:r>
      <w:r w:rsidR="00CC79B3">
        <w:rPr>
          <w:rFonts w:hint="eastAsia"/>
          <w:color w:val="000000" w:themeColor="text1"/>
          <w:sz w:val="24"/>
          <w:szCs w:val="24"/>
        </w:rPr>
        <w:t>，库存控制系统</w:t>
      </w:r>
      <w:r w:rsidR="00D10EC4">
        <w:rPr>
          <w:rFonts w:hint="eastAsia"/>
          <w:color w:val="000000" w:themeColor="text1"/>
          <w:sz w:val="24"/>
          <w:szCs w:val="24"/>
        </w:rPr>
        <w:t>分别</w:t>
      </w:r>
      <w:r w:rsidR="00CC79B3">
        <w:rPr>
          <w:rFonts w:hint="eastAsia"/>
          <w:color w:val="000000" w:themeColor="text1"/>
          <w:sz w:val="24"/>
          <w:szCs w:val="24"/>
        </w:rPr>
        <w:t>模拟</w:t>
      </w:r>
      <w:r w:rsidR="00D10EC4">
        <w:rPr>
          <w:rFonts w:hint="eastAsia"/>
          <w:color w:val="000000" w:themeColor="text1"/>
          <w:sz w:val="24"/>
          <w:szCs w:val="24"/>
        </w:rPr>
        <w:t>1</w:t>
      </w:r>
      <w:r w:rsidR="00D10EC4">
        <w:rPr>
          <w:color w:val="000000" w:themeColor="text1"/>
          <w:sz w:val="24"/>
          <w:szCs w:val="24"/>
        </w:rPr>
        <w:t>5</w:t>
      </w:r>
      <w:r w:rsidR="00D10EC4">
        <w:rPr>
          <w:rFonts w:hint="eastAsia"/>
          <w:color w:val="000000" w:themeColor="text1"/>
          <w:sz w:val="24"/>
          <w:szCs w:val="24"/>
        </w:rPr>
        <w:t>次的平均</w:t>
      </w:r>
      <w:r w:rsidR="00CC79B3">
        <w:rPr>
          <w:rFonts w:hint="eastAsia"/>
          <w:color w:val="000000" w:themeColor="text1"/>
          <w:sz w:val="24"/>
          <w:szCs w:val="24"/>
        </w:rPr>
        <w:t>结果</w:t>
      </w:r>
      <w:r w:rsidR="00CE0251">
        <w:rPr>
          <w:rFonts w:hint="eastAsia"/>
          <w:color w:val="000000" w:themeColor="text1"/>
          <w:sz w:val="24"/>
          <w:szCs w:val="24"/>
        </w:rPr>
        <w:t>。（</w:t>
      </w:r>
      <w:r w:rsidR="00CC79B3">
        <w:rPr>
          <w:rFonts w:hint="eastAsia"/>
          <w:color w:val="000000" w:themeColor="text1"/>
          <w:sz w:val="24"/>
          <w:szCs w:val="24"/>
        </w:rPr>
        <w:t>如图</w:t>
      </w:r>
      <w:r w:rsidR="00CC79B3">
        <w:rPr>
          <w:rFonts w:hint="eastAsia"/>
          <w:color w:val="000000" w:themeColor="text1"/>
          <w:sz w:val="24"/>
          <w:szCs w:val="24"/>
        </w:rPr>
        <w:t>4</w:t>
      </w:r>
      <w:r w:rsidR="00CC79B3">
        <w:rPr>
          <w:color w:val="000000" w:themeColor="text1"/>
          <w:sz w:val="24"/>
          <w:szCs w:val="24"/>
        </w:rPr>
        <w:t>.1</w:t>
      </w:r>
      <w:r w:rsidR="00CC79B3">
        <w:rPr>
          <w:rFonts w:hint="eastAsia"/>
          <w:color w:val="000000" w:themeColor="text1"/>
          <w:sz w:val="24"/>
          <w:szCs w:val="24"/>
        </w:rPr>
        <w:t>所示</w:t>
      </w:r>
      <w:r w:rsidR="00CE0251">
        <w:rPr>
          <w:rFonts w:hint="eastAsia"/>
          <w:color w:val="000000" w:themeColor="text1"/>
          <w:sz w:val="24"/>
          <w:szCs w:val="24"/>
        </w:rPr>
        <w:t>）</w:t>
      </w:r>
    </w:p>
    <w:p w14:paraId="4A4681ED" w14:textId="477A4FC8" w:rsidR="009D1656" w:rsidRDefault="009D1656" w:rsidP="00F36C7B">
      <w:pPr>
        <w:spacing w:line="360" w:lineRule="auto"/>
        <w:ind w:firstLine="420"/>
        <w:jc w:val="left"/>
        <w:rPr>
          <w:color w:val="000000" w:themeColor="text1"/>
          <w:sz w:val="24"/>
          <w:szCs w:val="24"/>
        </w:rPr>
      </w:pPr>
    </w:p>
    <w:p w14:paraId="4682225C" w14:textId="3A538233" w:rsidR="009D1656" w:rsidRDefault="00D268B3" w:rsidP="00F36C7B">
      <w:pPr>
        <w:spacing w:line="360" w:lineRule="auto"/>
        <w:ind w:firstLine="420"/>
        <w:jc w:val="left"/>
        <w:rPr>
          <w:color w:val="000000" w:themeColor="text1"/>
          <w:sz w:val="24"/>
          <w:szCs w:val="24"/>
        </w:rPr>
      </w:pPr>
      <w:r>
        <w:rPr>
          <w:rFonts w:hint="eastAsia"/>
          <w:noProof/>
          <w:color w:val="000000" w:themeColor="text1"/>
          <w:sz w:val="24"/>
          <w:szCs w:val="24"/>
          <w:lang w:val="zh-CN"/>
        </w:rPr>
        <w:lastRenderedPageBreak/>
        <mc:AlternateContent>
          <mc:Choice Requires="wpg">
            <w:drawing>
              <wp:anchor distT="0" distB="0" distL="114300" distR="114300" simplePos="0" relativeHeight="251659264" behindDoc="1" locked="0" layoutInCell="1" allowOverlap="1" wp14:anchorId="34D9DC8A" wp14:editId="0621EA87">
                <wp:simplePos x="0" y="0"/>
                <wp:positionH relativeFrom="margin">
                  <wp:align>center</wp:align>
                </wp:positionH>
                <wp:positionV relativeFrom="paragraph">
                  <wp:posOffset>64135</wp:posOffset>
                </wp:positionV>
                <wp:extent cx="4610100" cy="3609975"/>
                <wp:effectExtent l="0" t="0" r="0" b="0"/>
                <wp:wrapNone/>
                <wp:docPr id="38" name="组合 38"/>
                <wp:cNvGraphicFramePr/>
                <a:graphic xmlns:a="http://schemas.openxmlformats.org/drawingml/2006/main">
                  <a:graphicData uri="http://schemas.microsoft.com/office/word/2010/wordprocessingGroup">
                    <wpg:wgp>
                      <wpg:cNvGrpSpPr/>
                      <wpg:grpSpPr>
                        <a:xfrm>
                          <a:off x="0" y="0"/>
                          <a:ext cx="4610100" cy="3609975"/>
                          <a:chOff x="-361822" y="656229"/>
                          <a:chExt cx="5175250" cy="3573799"/>
                        </a:xfrm>
                      </wpg:grpSpPr>
                      <wps:wsp>
                        <wps:cNvPr id="34" name="文本框 2"/>
                        <wps:cNvSpPr txBox="1">
                          <a:spLocks noChangeArrowheads="1"/>
                        </wps:cNvSpPr>
                        <wps:spPr bwMode="auto">
                          <a:xfrm>
                            <a:off x="-361822" y="3904606"/>
                            <a:ext cx="5175250" cy="325422"/>
                          </a:xfrm>
                          <a:prstGeom prst="rect">
                            <a:avLst/>
                          </a:prstGeom>
                          <a:noFill/>
                          <a:ln w="9525">
                            <a:noFill/>
                            <a:miter lim="800000"/>
                            <a:headEnd/>
                            <a:tailEnd/>
                          </a:ln>
                        </wps:spPr>
                        <wps:txbx>
                          <w:txbxContent>
                            <w:p w14:paraId="0622D640" w14:textId="769526D7" w:rsidR="008653D0" w:rsidRPr="00C615EE" w:rsidRDefault="008653D0" w:rsidP="00C615EE">
                              <w:pPr>
                                <w:spacing w:after="156"/>
                                <w:jc w:val="center"/>
                                <w:rPr>
                                  <w:rFonts w:eastAsia="黑体"/>
                                  <w:sz w:val="24"/>
                                </w:rPr>
                              </w:pPr>
                              <w:r w:rsidRPr="00C615EE">
                                <w:rPr>
                                  <w:rFonts w:eastAsia="黑体"/>
                                  <w:sz w:val="24"/>
                                </w:rPr>
                                <w:t>图</w:t>
                              </w:r>
                              <w:r w:rsidRPr="00C615EE">
                                <w:rPr>
                                  <w:rFonts w:eastAsia="黑体"/>
                                  <w:sz w:val="24"/>
                                </w:rPr>
                                <w:t xml:space="preserve">4.1 </w:t>
                              </w:r>
                              <w:r w:rsidRPr="00C615EE">
                                <w:rPr>
                                  <w:rFonts w:eastAsia="黑体"/>
                                  <w:sz w:val="24"/>
                                </w:rPr>
                                <w:t>盘存时间变化时系统各项成本的变化</w:t>
                              </w:r>
                            </w:p>
                          </w:txbxContent>
                        </wps:txbx>
                        <wps:bodyPr rot="0" vert="horz" wrap="square" lIns="91440" tIns="45720" rIns="91440" bIns="45720" anchor="t" anchorCtr="0">
                          <a:noAutofit/>
                        </wps:bodyPr>
                      </wps:wsp>
                      <pic:pic xmlns:pic="http://schemas.openxmlformats.org/drawingml/2006/picture">
                        <pic:nvPicPr>
                          <pic:cNvPr id="37" name="图片 37" descr="D:\1常用软件及其快捷方式\毕设代码\t.png"/>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138414" y="656229"/>
                            <a:ext cx="4296580" cy="322187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34D9DC8A" id="组合 38" o:spid="_x0000_s1063" style="position:absolute;left:0;text-align:left;margin-left:0;margin-top:5.05pt;width:363pt;height:284.25pt;z-index:-251657216;mso-position-horizontal:center;mso-position-horizontal-relative:margin;mso-width-relative:margin;mso-height-relative:margin" coordorigin="-3618,6562" coordsize="51752,35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">
                <v:shape id="_x0000_s1064" type="#_x0000_t202" style="position:absolute;left:-3618;top:39046;width:51752;height:3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0622D640" w14:textId="769526D7" w:rsidR="008653D0" w:rsidRPr="00C615EE" w:rsidRDefault="008653D0" w:rsidP="00C615EE">
                        <w:pPr>
                          <w:spacing w:after="156"/>
                          <w:jc w:val="center"/>
                          <w:rPr>
                            <w:rFonts w:eastAsia="黑体"/>
                            <w:sz w:val="24"/>
                          </w:rPr>
                        </w:pPr>
                        <w:r w:rsidRPr="00C615EE">
                          <w:rPr>
                            <w:rFonts w:eastAsia="黑体"/>
                            <w:sz w:val="24"/>
                          </w:rPr>
                          <w:t>图</w:t>
                        </w:r>
                        <w:r w:rsidRPr="00C615EE">
                          <w:rPr>
                            <w:rFonts w:eastAsia="黑体"/>
                            <w:sz w:val="24"/>
                          </w:rPr>
                          <w:t xml:space="preserve">4.1 </w:t>
                        </w:r>
                        <w:r w:rsidRPr="00C615EE">
                          <w:rPr>
                            <w:rFonts w:eastAsia="黑体"/>
                            <w:sz w:val="24"/>
                          </w:rPr>
                          <w:t>盘存时间变化时系统各项成本的变化</w:t>
                        </w:r>
                      </w:p>
                    </w:txbxContent>
                  </v:textbox>
                </v:shape>
                <v:shape id="图片 37" o:spid="_x0000_s1065" type="#_x0000_t75" style="position:absolute;left:1384;top:6562;width:42965;height:322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">
                  <v:imagedata r:id="rId25" o:title="t"/>
                </v:shape>
                <w10:wrap anchorx="margin"/>
              </v:group>
            </w:pict>
          </mc:Fallback>
        </mc:AlternateContent>
      </w:r>
    </w:p>
    <w:p w14:paraId="367EB687" w14:textId="11AAD24E" w:rsidR="009D1656" w:rsidRDefault="009D1656" w:rsidP="00F36C7B">
      <w:pPr>
        <w:spacing w:line="360" w:lineRule="auto"/>
        <w:ind w:firstLine="420"/>
        <w:jc w:val="left"/>
        <w:rPr>
          <w:color w:val="000000" w:themeColor="text1"/>
          <w:sz w:val="24"/>
          <w:szCs w:val="24"/>
        </w:rPr>
      </w:pPr>
    </w:p>
    <w:p w14:paraId="7EC69C9D" w14:textId="7B34D075" w:rsidR="009D1656" w:rsidRDefault="009D1656" w:rsidP="00F36C7B">
      <w:pPr>
        <w:spacing w:line="360" w:lineRule="auto"/>
        <w:ind w:firstLine="420"/>
        <w:jc w:val="left"/>
        <w:rPr>
          <w:color w:val="000000" w:themeColor="text1"/>
          <w:sz w:val="24"/>
          <w:szCs w:val="24"/>
        </w:rPr>
      </w:pPr>
    </w:p>
    <w:p w14:paraId="7486E5A0" w14:textId="762424F5" w:rsidR="009D1656" w:rsidRDefault="009D1656" w:rsidP="00F36C7B">
      <w:pPr>
        <w:spacing w:line="360" w:lineRule="auto"/>
        <w:ind w:firstLine="420"/>
        <w:jc w:val="left"/>
        <w:rPr>
          <w:color w:val="000000" w:themeColor="text1"/>
          <w:sz w:val="24"/>
          <w:szCs w:val="24"/>
        </w:rPr>
      </w:pPr>
    </w:p>
    <w:p w14:paraId="63AAB254" w14:textId="26882CF0" w:rsidR="009D1656" w:rsidRDefault="009D1656" w:rsidP="00F36C7B">
      <w:pPr>
        <w:spacing w:line="360" w:lineRule="auto"/>
        <w:ind w:firstLine="420"/>
        <w:jc w:val="left"/>
        <w:rPr>
          <w:color w:val="000000" w:themeColor="text1"/>
          <w:sz w:val="24"/>
          <w:szCs w:val="24"/>
        </w:rPr>
      </w:pPr>
    </w:p>
    <w:p w14:paraId="5130C6A8" w14:textId="57420235" w:rsidR="009D1656" w:rsidRDefault="009D1656" w:rsidP="00F36C7B">
      <w:pPr>
        <w:spacing w:line="360" w:lineRule="auto"/>
        <w:ind w:firstLine="420"/>
        <w:jc w:val="left"/>
        <w:rPr>
          <w:color w:val="000000" w:themeColor="text1"/>
          <w:sz w:val="24"/>
          <w:szCs w:val="24"/>
        </w:rPr>
      </w:pPr>
    </w:p>
    <w:p w14:paraId="1A5B89AB" w14:textId="44BD1380" w:rsidR="009D1656" w:rsidRDefault="009D1656" w:rsidP="00F36C7B">
      <w:pPr>
        <w:spacing w:line="360" w:lineRule="auto"/>
        <w:ind w:firstLine="420"/>
        <w:jc w:val="left"/>
        <w:rPr>
          <w:color w:val="000000" w:themeColor="text1"/>
          <w:sz w:val="24"/>
          <w:szCs w:val="24"/>
        </w:rPr>
      </w:pPr>
    </w:p>
    <w:p w14:paraId="24A2000D" w14:textId="75E8B16F" w:rsidR="009D1656" w:rsidRDefault="009D1656" w:rsidP="00F36C7B">
      <w:pPr>
        <w:spacing w:line="360" w:lineRule="auto"/>
        <w:ind w:firstLine="420"/>
        <w:jc w:val="left"/>
        <w:rPr>
          <w:color w:val="000000" w:themeColor="text1"/>
          <w:sz w:val="24"/>
          <w:szCs w:val="24"/>
        </w:rPr>
      </w:pPr>
    </w:p>
    <w:p w14:paraId="7AEBF0CC" w14:textId="4881BD84" w:rsidR="009D1656" w:rsidRDefault="009D1656" w:rsidP="00F36C7B">
      <w:pPr>
        <w:spacing w:line="360" w:lineRule="auto"/>
        <w:ind w:firstLine="420"/>
        <w:jc w:val="left"/>
        <w:rPr>
          <w:color w:val="000000" w:themeColor="text1"/>
          <w:sz w:val="24"/>
          <w:szCs w:val="24"/>
        </w:rPr>
      </w:pPr>
    </w:p>
    <w:p w14:paraId="34505116" w14:textId="0843948F" w:rsidR="009D1656" w:rsidRDefault="009D1656" w:rsidP="00F36C7B">
      <w:pPr>
        <w:spacing w:line="360" w:lineRule="auto"/>
        <w:ind w:firstLine="420"/>
        <w:jc w:val="left"/>
        <w:rPr>
          <w:color w:val="000000" w:themeColor="text1"/>
          <w:sz w:val="24"/>
          <w:szCs w:val="24"/>
        </w:rPr>
      </w:pPr>
    </w:p>
    <w:p w14:paraId="179FB66D" w14:textId="77777777" w:rsidR="009D1656" w:rsidRDefault="009D1656" w:rsidP="009D1656">
      <w:pPr>
        <w:spacing w:line="360" w:lineRule="auto"/>
        <w:jc w:val="left"/>
        <w:rPr>
          <w:color w:val="000000" w:themeColor="text1"/>
          <w:sz w:val="24"/>
          <w:szCs w:val="24"/>
        </w:rPr>
      </w:pPr>
    </w:p>
    <w:p w14:paraId="1E7263F8" w14:textId="77777777" w:rsidR="00FD1E19" w:rsidRDefault="00FD1E19" w:rsidP="00F36C7B">
      <w:pPr>
        <w:spacing w:line="360" w:lineRule="auto"/>
        <w:ind w:firstLine="420"/>
        <w:jc w:val="left"/>
        <w:rPr>
          <w:color w:val="000000" w:themeColor="text1"/>
          <w:sz w:val="24"/>
          <w:szCs w:val="24"/>
        </w:rPr>
      </w:pPr>
    </w:p>
    <w:p w14:paraId="0D9CD81B" w14:textId="77777777" w:rsidR="00717114" w:rsidRDefault="00717114" w:rsidP="00D268B3">
      <w:pPr>
        <w:spacing w:line="360" w:lineRule="auto"/>
        <w:jc w:val="left"/>
        <w:rPr>
          <w:color w:val="000000" w:themeColor="text1"/>
          <w:sz w:val="24"/>
          <w:szCs w:val="24"/>
        </w:rPr>
      </w:pPr>
    </w:p>
    <w:p w14:paraId="5B1A6F23" w14:textId="443F8CDB" w:rsidR="00563CA6" w:rsidRDefault="009D1656" w:rsidP="000F3E9D">
      <w:pPr>
        <w:spacing w:line="360" w:lineRule="auto"/>
        <w:ind w:firstLine="420"/>
        <w:rPr>
          <w:color w:val="000000" w:themeColor="text1"/>
          <w:sz w:val="24"/>
          <w:szCs w:val="24"/>
        </w:rPr>
      </w:pPr>
      <w:r>
        <w:rPr>
          <w:rFonts w:hint="eastAsia"/>
          <w:color w:val="000000" w:themeColor="text1"/>
          <w:sz w:val="24"/>
          <w:szCs w:val="24"/>
        </w:rPr>
        <w:t>由图</w:t>
      </w:r>
      <w:r>
        <w:rPr>
          <w:rFonts w:hint="eastAsia"/>
          <w:color w:val="000000" w:themeColor="text1"/>
          <w:sz w:val="24"/>
          <w:szCs w:val="24"/>
        </w:rPr>
        <w:t>4</w:t>
      </w:r>
      <w:r>
        <w:rPr>
          <w:color w:val="000000" w:themeColor="text1"/>
          <w:sz w:val="24"/>
          <w:szCs w:val="24"/>
        </w:rPr>
        <w:t>.1</w:t>
      </w:r>
      <w:r w:rsidR="00D10EC4">
        <w:rPr>
          <w:rFonts w:hint="eastAsia"/>
          <w:color w:val="000000" w:themeColor="text1"/>
          <w:sz w:val="24"/>
          <w:szCs w:val="24"/>
        </w:rPr>
        <w:t>可知，无论在哪种盘存时间下，</w:t>
      </w:r>
      <w:r w:rsidR="00C615EE" w:rsidRPr="00474581">
        <w:rPr>
          <w:color w:val="000000" w:themeColor="text1"/>
          <w:sz w:val="24"/>
          <w:szCs w:val="24"/>
        </w:rPr>
        <w:t>库存持有成本仍然是总运营成本的主要部分，</w:t>
      </w:r>
      <w:r w:rsidR="00D10EC4">
        <w:rPr>
          <w:rFonts w:hint="eastAsia"/>
          <w:color w:val="000000" w:themeColor="text1"/>
          <w:sz w:val="24"/>
          <w:szCs w:val="24"/>
        </w:rPr>
        <w:t>随着盘存时间的减少，</w:t>
      </w:r>
      <w:r w:rsidR="00C615EE" w:rsidRPr="00474581">
        <w:rPr>
          <w:color w:val="000000" w:themeColor="text1"/>
          <w:sz w:val="24"/>
          <w:szCs w:val="24"/>
        </w:rPr>
        <w:t>库存</w:t>
      </w:r>
      <w:r w:rsidR="00D10EC4">
        <w:rPr>
          <w:rFonts w:hint="eastAsia"/>
          <w:color w:val="000000" w:themeColor="text1"/>
          <w:sz w:val="24"/>
          <w:szCs w:val="24"/>
        </w:rPr>
        <w:t>控制</w:t>
      </w:r>
      <w:r w:rsidR="00C615EE" w:rsidRPr="00474581">
        <w:rPr>
          <w:color w:val="000000" w:themeColor="text1"/>
          <w:sz w:val="24"/>
          <w:szCs w:val="24"/>
        </w:rPr>
        <w:t>系统的缺货成本</w:t>
      </w:r>
      <w:r w:rsidR="00563CA6">
        <w:rPr>
          <w:rFonts w:hint="eastAsia"/>
          <w:color w:val="000000" w:themeColor="text1"/>
          <w:sz w:val="24"/>
          <w:szCs w:val="24"/>
        </w:rPr>
        <w:t>有所</w:t>
      </w:r>
      <w:r w:rsidR="00D10EC4">
        <w:rPr>
          <w:rFonts w:hint="eastAsia"/>
          <w:color w:val="000000" w:themeColor="text1"/>
          <w:sz w:val="24"/>
          <w:szCs w:val="24"/>
        </w:rPr>
        <w:t>减少</w:t>
      </w:r>
      <w:r w:rsidR="00C615EE" w:rsidRPr="00474581">
        <w:rPr>
          <w:color w:val="000000" w:themeColor="text1"/>
          <w:sz w:val="24"/>
          <w:szCs w:val="24"/>
        </w:rPr>
        <w:t>，这说明可以通过缩短盘存时间，及时地发现库存量抵达再订货点并发起补货订单，来避免缺货情况发生，这对提高顾客满意度与服务水平较大帮助。另外，在参数给定的情况下，</w:t>
      </w:r>
      <w:r w:rsidR="00563CA6">
        <w:rPr>
          <w:rFonts w:hint="eastAsia"/>
          <w:color w:val="000000" w:themeColor="text1"/>
          <w:sz w:val="24"/>
          <w:szCs w:val="24"/>
        </w:rPr>
        <w:t>盘存时间较小</w:t>
      </w:r>
      <w:r w:rsidR="00C615EE" w:rsidRPr="00474581">
        <w:rPr>
          <w:color w:val="000000" w:themeColor="text1"/>
          <w:sz w:val="24"/>
          <w:szCs w:val="24"/>
        </w:rPr>
        <w:t>模型的总运营成本相对盘存</w:t>
      </w:r>
      <w:r w:rsidR="00717114">
        <w:rPr>
          <w:rFonts w:hint="eastAsia"/>
          <w:color w:val="000000" w:themeColor="text1"/>
          <w:sz w:val="24"/>
          <w:szCs w:val="24"/>
        </w:rPr>
        <w:t>时间较大</w:t>
      </w:r>
      <w:r w:rsidR="00C615EE" w:rsidRPr="00474581">
        <w:rPr>
          <w:color w:val="000000" w:themeColor="text1"/>
          <w:sz w:val="24"/>
          <w:szCs w:val="24"/>
        </w:rPr>
        <w:t>模型</w:t>
      </w:r>
      <w:r w:rsidR="00717114">
        <w:rPr>
          <w:rFonts w:hint="eastAsia"/>
          <w:color w:val="000000" w:themeColor="text1"/>
          <w:sz w:val="24"/>
          <w:szCs w:val="24"/>
        </w:rPr>
        <w:t>要</w:t>
      </w:r>
      <w:r w:rsidR="00C615EE" w:rsidRPr="00474581">
        <w:rPr>
          <w:color w:val="000000" w:themeColor="text1"/>
          <w:sz w:val="24"/>
          <w:szCs w:val="24"/>
        </w:rPr>
        <w:t>小</w:t>
      </w:r>
      <w:r w:rsidR="00563CA6">
        <w:rPr>
          <w:rFonts w:hint="eastAsia"/>
          <w:color w:val="000000" w:themeColor="text1"/>
          <w:sz w:val="24"/>
          <w:szCs w:val="24"/>
        </w:rPr>
        <w:t>。</w:t>
      </w:r>
    </w:p>
    <w:p w14:paraId="46B96FCB" w14:textId="77777777" w:rsidR="00F0242E" w:rsidRDefault="00F0242E" w:rsidP="00FE2A55">
      <w:pPr>
        <w:pStyle w:val="af"/>
        <w:spacing w:before="156" w:after="156"/>
        <w:rPr>
          <w:rFonts w:ascii="Times New Roman" w:hAnsi="Times New Roman" w:cs="Times New Roman"/>
        </w:rPr>
      </w:pPr>
    </w:p>
    <w:p w14:paraId="30000268" w14:textId="3ABED9E1" w:rsidR="00FE2A55" w:rsidRPr="00474581" w:rsidRDefault="00FE2A55" w:rsidP="00FE2A55">
      <w:pPr>
        <w:pStyle w:val="af"/>
        <w:spacing w:before="156" w:after="156"/>
      </w:pPr>
      <w:bookmarkStart w:id="22" w:name="_Toc105332930"/>
      <w:r w:rsidRPr="006D5332">
        <w:rPr>
          <w:rFonts w:ascii="Times New Roman" w:hAnsi="Times New Roman" w:cs="Times New Roman"/>
        </w:rPr>
        <w:t>4.</w:t>
      </w:r>
      <w:r w:rsidR="00252973">
        <w:rPr>
          <w:rFonts w:ascii="Times New Roman" w:hAnsi="Times New Roman" w:cs="Times New Roman"/>
        </w:rPr>
        <w:t>2</w:t>
      </w:r>
      <w:r w:rsidRPr="00474581">
        <w:t xml:space="preserve"> </w:t>
      </w:r>
      <w:r w:rsidRPr="00474581">
        <w:t>连续盘存与定期盘存策略对比分析</w:t>
      </w:r>
      <w:bookmarkEnd w:id="22"/>
    </w:p>
    <w:p w14:paraId="0A2BEDD5" w14:textId="43726131" w:rsidR="003044D2" w:rsidRPr="00A362A9" w:rsidRDefault="003044D2" w:rsidP="003044D2">
      <w:pPr>
        <w:spacing w:line="360" w:lineRule="auto"/>
        <w:rPr>
          <w:rFonts w:eastAsia="黑体"/>
          <w:b/>
          <w:color w:val="000000" w:themeColor="text1"/>
          <w:sz w:val="24"/>
          <w:szCs w:val="24"/>
        </w:rPr>
      </w:pPr>
      <w:r w:rsidRPr="00A362A9">
        <w:rPr>
          <w:rFonts w:eastAsia="黑体" w:hint="eastAsia"/>
          <w:b/>
          <w:color w:val="000000" w:themeColor="text1"/>
          <w:sz w:val="24"/>
          <w:szCs w:val="24"/>
        </w:rPr>
        <w:t>4</w:t>
      </w:r>
      <w:r w:rsidRPr="00A362A9">
        <w:rPr>
          <w:rFonts w:eastAsia="黑体"/>
          <w:b/>
          <w:color w:val="000000" w:themeColor="text1"/>
          <w:sz w:val="24"/>
          <w:szCs w:val="24"/>
        </w:rPr>
        <w:t xml:space="preserve">.2.1 </w:t>
      </w:r>
      <w:r w:rsidR="00FE0E70" w:rsidRPr="00A362A9">
        <w:rPr>
          <w:rFonts w:eastAsia="黑体" w:hint="eastAsia"/>
          <w:b/>
          <w:color w:val="000000" w:themeColor="text1"/>
          <w:sz w:val="24"/>
          <w:szCs w:val="24"/>
        </w:rPr>
        <w:t>连续盘存与定期盘存策略下库存量的变化</w:t>
      </w:r>
    </w:p>
    <w:p w14:paraId="48FD3E65" w14:textId="3CC16A52" w:rsidR="00BB564D" w:rsidRDefault="006A2FCD" w:rsidP="001C27AD">
      <w:pPr>
        <w:spacing w:line="360" w:lineRule="auto"/>
        <w:ind w:firstLine="420"/>
        <w:rPr>
          <w:color w:val="000000" w:themeColor="text1"/>
          <w:sz w:val="24"/>
          <w:szCs w:val="24"/>
        </w:rPr>
      </w:pPr>
      <w:r>
        <w:rPr>
          <w:rFonts w:hint="eastAsia"/>
          <w:color w:val="000000" w:themeColor="text1"/>
          <w:sz w:val="24"/>
          <w:szCs w:val="24"/>
        </w:rPr>
        <w:t>在模拟库存控制系统时，为了在不损失代码效率</w:t>
      </w:r>
      <w:r w:rsidR="00F02205">
        <w:rPr>
          <w:rFonts w:hint="eastAsia"/>
          <w:color w:val="000000" w:themeColor="text1"/>
          <w:sz w:val="24"/>
          <w:szCs w:val="24"/>
        </w:rPr>
        <w:t>，</w:t>
      </w:r>
      <w:r>
        <w:rPr>
          <w:rFonts w:hint="eastAsia"/>
          <w:color w:val="000000" w:themeColor="text1"/>
          <w:sz w:val="24"/>
          <w:szCs w:val="24"/>
        </w:rPr>
        <w:t>且</w:t>
      </w:r>
      <w:r w:rsidR="00F02205" w:rsidRPr="00474581">
        <w:rPr>
          <w:color w:val="000000" w:themeColor="text1"/>
          <w:sz w:val="24"/>
          <w:szCs w:val="24"/>
        </w:rPr>
        <w:t>体现</w:t>
      </w:r>
      <w:r w:rsidR="00F02205">
        <w:rPr>
          <w:rFonts w:hint="eastAsia"/>
          <w:color w:val="000000" w:themeColor="text1"/>
          <w:sz w:val="24"/>
          <w:szCs w:val="24"/>
        </w:rPr>
        <w:t>连续盘存与定期盘存策略的差异性</w:t>
      </w:r>
      <w:r w:rsidR="00F02205" w:rsidRPr="00474581">
        <w:rPr>
          <w:color w:val="000000" w:themeColor="text1"/>
          <w:sz w:val="24"/>
          <w:szCs w:val="24"/>
        </w:rPr>
        <w:t>，我们将</w:t>
      </w:r>
      <w:r w:rsidR="00F02205">
        <w:rPr>
          <w:rFonts w:hint="eastAsia"/>
          <w:color w:val="000000" w:themeColor="text1"/>
          <w:sz w:val="24"/>
          <w:szCs w:val="24"/>
        </w:rPr>
        <w:t>连续盘存策略下的</w:t>
      </w:r>
      <m:oMath>
        <m:r>
          <w:rPr>
            <w:rFonts w:ascii="Cambria Math" w:hAnsi="Cambria Math"/>
            <w:color w:val="000000" w:themeColor="text1"/>
            <w:sz w:val="24"/>
            <w:szCs w:val="24"/>
          </w:rPr>
          <m:t>t</m:t>
        </m:r>
      </m:oMath>
      <w:r w:rsidR="00F02205" w:rsidRPr="00474581">
        <w:rPr>
          <w:color w:val="000000" w:themeColor="text1"/>
          <w:sz w:val="24"/>
          <w:szCs w:val="24"/>
        </w:rPr>
        <w:t>设置为</w:t>
      </w:r>
      <m:oMath>
        <m:r>
          <m:rPr>
            <m:sty m:val="p"/>
          </m:rPr>
          <w:rPr>
            <w:rFonts w:ascii="Cambria Math" w:hAnsi="Cambria Math"/>
            <w:color w:val="000000" w:themeColor="text1"/>
            <w:sz w:val="24"/>
            <w:szCs w:val="24"/>
          </w:rPr>
          <m:t>1</m:t>
        </m:r>
      </m:oMath>
      <w:r w:rsidR="00F02205" w:rsidRPr="00474581">
        <w:rPr>
          <w:color w:val="000000" w:themeColor="text1"/>
          <w:sz w:val="24"/>
          <w:szCs w:val="24"/>
        </w:rPr>
        <w:t>小时，即每隔一小时盘存一次</w:t>
      </w:r>
      <w:r w:rsidR="00F02205">
        <w:rPr>
          <w:rFonts w:hint="eastAsia"/>
          <w:color w:val="000000" w:themeColor="text1"/>
          <w:sz w:val="24"/>
          <w:szCs w:val="24"/>
        </w:rPr>
        <w:t>；将定期盘存策略下的</w:t>
      </w:r>
      <m:oMath>
        <m:r>
          <w:rPr>
            <w:rFonts w:ascii="Cambria Math" w:hAnsi="Cambria Math"/>
            <w:color w:val="000000" w:themeColor="text1"/>
            <w:sz w:val="24"/>
            <w:szCs w:val="24"/>
          </w:rPr>
          <m:t>t</m:t>
        </m:r>
      </m:oMath>
      <w:r w:rsidR="00F02205" w:rsidRPr="00474581">
        <w:rPr>
          <w:color w:val="000000" w:themeColor="text1"/>
          <w:sz w:val="24"/>
          <w:szCs w:val="24"/>
        </w:rPr>
        <w:t>设置为</w:t>
      </w:r>
      <m:oMath>
        <m:r>
          <m:rPr>
            <m:sty m:val="p"/>
          </m:rPr>
          <w:rPr>
            <w:rFonts w:ascii="Cambria Math" w:hAnsi="Cambria Math"/>
            <w:color w:val="000000" w:themeColor="text1"/>
            <w:sz w:val="24"/>
            <w:szCs w:val="24"/>
          </w:rPr>
          <m:t>1</m:t>
        </m:r>
      </m:oMath>
      <w:r w:rsidR="00F02205">
        <w:rPr>
          <w:rFonts w:hint="eastAsia"/>
          <w:color w:val="000000" w:themeColor="text1"/>
          <w:sz w:val="24"/>
          <w:szCs w:val="24"/>
        </w:rPr>
        <w:t>天</w:t>
      </w:r>
      <w:r w:rsidR="00F02205" w:rsidRPr="00474581">
        <w:rPr>
          <w:color w:val="000000" w:themeColor="text1"/>
          <w:sz w:val="24"/>
          <w:szCs w:val="24"/>
        </w:rPr>
        <w:t>，即每隔</w:t>
      </w:r>
      <w:r w:rsidR="00F02205">
        <w:rPr>
          <w:rFonts w:hint="eastAsia"/>
          <w:color w:val="000000" w:themeColor="text1"/>
          <w:sz w:val="24"/>
          <w:szCs w:val="24"/>
        </w:rPr>
        <w:t>2</w:t>
      </w:r>
      <w:r w:rsidR="00F02205">
        <w:rPr>
          <w:color w:val="000000" w:themeColor="text1"/>
          <w:sz w:val="24"/>
          <w:szCs w:val="24"/>
        </w:rPr>
        <w:t>4</w:t>
      </w:r>
      <w:r w:rsidR="00F02205" w:rsidRPr="00474581">
        <w:rPr>
          <w:color w:val="000000" w:themeColor="text1"/>
          <w:sz w:val="24"/>
          <w:szCs w:val="24"/>
        </w:rPr>
        <w:t>小时盘存一次。</w:t>
      </w:r>
      <w:r w:rsidR="001C27AD">
        <w:rPr>
          <w:rFonts w:hint="eastAsia"/>
          <w:color w:val="000000" w:themeColor="text1"/>
          <w:sz w:val="24"/>
          <w:szCs w:val="24"/>
        </w:rPr>
        <w:t>基础参数设定：</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 xml:space="preserve">=1000, </m:t>
        </m:r>
        <m:r>
          <w:rPr>
            <w:rFonts w:ascii="Cambria Math" w:hAnsi="Cambria Math"/>
            <w:color w:val="000000" w:themeColor="text1"/>
            <w:sz w:val="24"/>
            <w:szCs w:val="24"/>
          </w:rPr>
          <m:t>σ</m:t>
        </m:r>
        <m:r>
          <m:rPr>
            <m:sty m:val="p"/>
          </m:rPr>
          <w:rPr>
            <w:rFonts w:ascii="Cambria Math" w:hAnsi="Cambria Math"/>
            <w:color w:val="000000" w:themeColor="text1"/>
            <w:sz w:val="24"/>
            <w:szCs w:val="24"/>
          </w:rPr>
          <m:t>=5,</m:t>
        </m:r>
        <m:r>
          <w:rPr>
            <w:rFonts w:ascii="Cambria Math" w:hAnsi="Cambria Math"/>
            <w:color w:val="000000" w:themeColor="text1"/>
            <w:sz w:val="24"/>
            <w:szCs w:val="24"/>
          </w:rPr>
          <m:t>K</m:t>
        </m:r>
        <m:r>
          <m:rPr>
            <m:sty m:val="p"/>
          </m:rPr>
          <w:rPr>
            <w:rFonts w:ascii="Cambria Math" w:hAnsi="Cambria Math"/>
            <w:color w:val="000000" w:themeColor="text1"/>
            <w:sz w:val="24"/>
            <w:szCs w:val="24"/>
          </w:rPr>
          <m:t>=200,</m:t>
        </m:r>
        <m:r>
          <w:rPr>
            <w:rFonts w:ascii="Cambria Math" w:hAnsi="Cambria Math"/>
            <w:color w:val="000000" w:themeColor="text1"/>
            <w:sz w:val="24"/>
            <w:szCs w:val="24"/>
          </w:rPr>
          <m:t>h</m:t>
        </m:r>
        <m:r>
          <m:rPr>
            <m:sty m:val="p"/>
          </m:rPr>
          <w:rPr>
            <w:rFonts w:ascii="Cambria Math" w:hAnsi="Cambria Math"/>
            <w:color w:val="000000" w:themeColor="text1"/>
            <w:sz w:val="24"/>
            <w:szCs w:val="24"/>
          </w:rPr>
          <m:t>=10,π=5.</m:t>
        </m:r>
      </m:oMath>
      <w:r w:rsidR="001C27AD">
        <w:rPr>
          <w:rFonts w:hint="eastAsia"/>
          <w:color w:val="000000" w:themeColor="text1"/>
          <w:sz w:val="24"/>
          <w:szCs w:val="24"/>
        </w:rPr>
        <w:t>对连续盘存与定期盘存策略分别进行数值实验，得到系统内库存水平变化。（如图</w:t>
      </w:r>
      <w:r w:rsidR="001C27AD">
        <w:rPr>
          <w:rFonts w:hint="eastAsia"/>
          <w:color w:val="000000" w:themeColor="text1"/>
          <w:sz w:val="24"/>
          <w:szCs w:val="24"/>
        </w:rPr>
        <w:t>4</w:t>
      </w:r>
      <w:r w:rsidR="001C27AD">
        <w:rPr>
          <w:color w:val="000000" w:themeColor="text1"/>
          <w:sz w:val="24"/>
          <w:szCs w:val="24"/>
        </w:rPr>
        <w:t>.2</w:t>
      </w:r>
      <w:r w:rsidR="001C27AD">
        <w:rPr>
          <w:rFonts w:hint="eastAsia"/>
          <w:color w:val="000000" w:themeColor="text1"/>
          <w:sz w:val="24"/>
          <w:szCs w:val="24"/>
        </w:rPr>
        <w:t>所示）</w:t>
      </w:r>
    </w:p>
    <w:p w14:paraId="74593AB8" w14:textId="4A2F923A" w:rsidR="009D1656" w:rsidRDefault="009D1656" w:rsidP="00BB564D">
      <w:pPr>
        <w:spacing w:line="360" w:lineRule="auto"/>
        <w:ind w:firstLine="420"/>
        <w:jc w:val="left"/>
        <w:rPr>
          <w:color w:val="000000" w:themeColor="text1"/>
          <w:sz w:val="24"/>
          <w:szCs w:val="24"/>
        </w:rPr>
      </w:pPr>
    </w:p>
    <w:p w14:paraId="7D173F58" w14:textId="1E09A878" w:rsidR="009D1656" w:rsidRDefault="00D268B3" w:rsidP="00BB564D">
      <w:pPr>
        <w:spacing w:line="360" w:lineRule="auto"/>
        <w:ind w:firstLine="420"/>
        <w:jc w:val="left"/>
        <w:rPr>
          <w:color w:val="000000" w:themeColor="text1"/>
          <w:sz w:val="24"/>
          <w:szCs w:val="24"/>
        </w:rPr>
      </w:pPr>
      <w:r>
        <w:rPr>
          <w:noProof/>
          <w:color w:val="000000" w:themeColor="text1"/>
          <w:sz w:val="24"/>
          <w:szCs w:val="24"/>
          <w:lang w:val="zh-CN"/>
        </w:rPr>
        <w:lastRenderedPageBreak/>
        <mc:AlternateContent>
          <mc:Choice Requires="wpg">
            <w:drawing>
              <wp:anchor distT="0" distB="0" distL="114300" distR="114300" simplePos="0" relativeHeight="251666432" behindDoc="1" locked="0" layoutInCell="1" allowOverlap="1" wp14:anchorId="0F484C57" wp14:editId="5E2EF623">
                <wp:simplePos x="0" y="0"/>
                <wp:positionH relativeFrom="margin">
                  <wp:align>center</wp:align>
                </wp:positionH>
                <wp:positionV relativeFrom="paragraph">
                  <wp:posOffset>67945</wp:posOffset>
                </wp:positionV>
                <wp:extent cx="4770120" cy="6155690"/>
                <wp:effectExtent l="0" t="0" r="0" b="0"/>
                <wp:wrapNone/>
                <wp:docPr id="46" name="组合 46"/>
                <wp:cNvGraphicFramePr/>
                <a:graphic xmlns:a="http://schemas.openxmlformats.org/drawingml/2006/main">
                  <a:graphicData uri="http://schemas.microsoft.com/office/word/2010/wordprocessingGroup">
                    <wpg:wgp>
                      <wpg:cNvGrpSpPr/>
                      <wpg:grpSpPr>
                        <a:xfrm>
                          <a:off x="0" y="0"/>
                          <a:ext cx="4770120" cy="6155690"/>
                          <a:chOff x="0" y="0"/>
                          <a:chExt cx="5173980" cy="6605252"/>
                        </a:xfrm>
                      </wpg:grpSpPr>
                      <pic:pic xmlns:pic="http://schemas.openxmlformats.org/drawingml/2006/picture">
                        <pic:nvPicPr>
                          <pic:cNvPr id="42" name="图片 42" descr="D:\1常用软件及其快捷方式\毕设代码\periodic.png"/>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483080" y="3191774"/>
                            <a:ext cx="4097020" cy="3072130"/>
                          </a:xfrm>
                          <a:prstGeom prst="rect">
                            <a:avLst/>
                          </a:prstGeom>
                          <a:noFill/>
                          <a:ln>
                            <a:noFill/>
                          </a:ln>
                        </pic:spPr>
                      </pic:pic>
                      <pic:pic xmlns:pic="http://schemas.openxmlformats.org/drawingml/2006/picture">
                        <pic:nvPicPr>
                          <pic:cNvPr id="44" name="图片 44" descr="D:\1常用软件及其快捷方式\毕设代码\continue.png"/>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431321" y="0"/>
                            <a:ext cx="4192270" cy="3143885"/>
                          </a:xfrm>
                          <a:prstGeom prst="rect">
                            <a:avLst/>
                          </a:prstGeom>
                          <a:noFill/>
                          <a:ln>
                            <a:noFill/>
                          </a:ln>
                        </pic:spPr>
                      </pic:pic>
                      <wps:wsp>
                        <wps:cNvPr id="45" name="文本框 2"/>
                        <wps:cNvSpPr txBox="1">
                          <a:spLocks noChangeArrowheads="1"/>
                        </wps:cNvSpPr>
                        <wps:spPr bwMode="auto">
                          <a:xfrm>
                            <a:off x="0" y="6280031"/>
                            <a:ext cx="5173980" cy="325221"/>
                          </a:xfrm>
                          <a:prstGeom prst="rect">
                            <a:avLst/>
                          </a:prstGeom>
                          <a:noFill/>
                          <a:ln w="9525">
                            <a:noFill/>
                            <a:miter lim="800000"/>
                            <a:headEnd/>
                            <a:tailEnd/>
                          </a:ln>
                        </wps:spPr>
                        <wps:txbx>
                          <w:txbxContent>
                            <w:p w14:paraId="4522F334" w14:textId="6C390566" w:rsidR="008653D0" w:rsidRPr="00C615EE" w:rsidRDefault="008653D0" w:rsidP="00E46632">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2</w:t>
                              </w:r>
                              <w:r w:rsidRPr="00C615EE">
                                <w:rPr>
                                  <w:rFonts w:eastAsia="黑体"/>
                                  <w:sz w:val="24"/>
                                </w:rPr>
                                <w:t xml:space="preserve"> </w:t>
                              </w:r>
                              <w:r w:rsidRPr="00C615EE">
                                <w:rPr>
                                  <w:rFonts w:eastAsia="黑体"/>
                                  <w:sz w:val="24"/>
                                </w:rPr>
                                <w:t>盘存时间变化时系统各项成本的变化</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484C57" id="组合 46" o:spid="_x0000_s1066" style="position:absolute;left:0;text-align:left;margin-left:0;margin-top:5.35pt;width:375.6pt;height:484.7pt;z-index:-251650048;mso-position-horizontal:center;mso-position-horizontal-relative:margin;mso-width-relative:margin;mso-height-relative:margin" coordsize="51739,660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">
                <v:shape id="图片 42" o:spid="_x0000_s1067" type="#_x0000_t75" style="position:absolute;left:4830;top:31917;width:40971;height:307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">
                  <v:imagedata r:id="rId28" o:title="periodic"/>
                </v:shape>
                <v:shape id="图片 44" o:spid="_x0000_s1068" type="#_x0000_t75" style="position:absolute;left:4313;width:41922;height:314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">
                  <v:imagedata r:id="rId29" o:title="continue"/>
                </v:shape>
                <v:shape id="_x0000_s1069" type="#_x0000_t202" style="position:absolute;top:62800;width:51739;height:3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" filled="f" stroked="f">
                  <v:textbox>
                    <w:txbxContent>
                      <w:p w14:paraId="4522F334" w14:textId="6C390566" w:rsidR="008653D0" w:rsidRPr="00C615EE" w:rsidRDefault="008653D0" w:rsidP="00E46632">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2</w:t>
                        </w:r>
                        <w:r w:rsidRPr="00C615EE">
                          <w:rPr>
                            <w:rFonts w:eastAsia="黑体"/>
                            <w:sz w:val="24"/>
                          </w:rPr>
                          <w:t xml:space="preserve"> </w:t>
                        </w:r>
                        <w:r w:rsidRPr="00C615EE">
                          <w:rPr>
                            <w:rFonts w:eastAsia="黑体"/>
                            <w:sz w:val="24"/>
                          </w:rPr>
                          <w:t>盘存时间变化时系统各项成本的变化</w:t>
                        </w:r>
                      </w:p>
                    </w:txbxContent>
                  </v:textbox>
                </v:shape>
                <w10:wrap anchorx="margin"/>
              </v:group>
            </w:pict>
          </mc:Fallback>
        </mc:AlternateContent>
      </w:r>
    </w:p>
    <w:p w14:paraId="37357F6C" w14:textId="1A661898" w:rsidR="009D1656" w:rsidRDefault="009D1656" w:rsidP="00BB564D">
      <w:pPr>
        <w:spacing w:line="360" w:lineRule="auto"/>
        <w:ind w:firstLine="420"/>
        <w:jc w:val="left"/>
        <w:rPr>
          <w:color w:val="000000" w:themeColor="text1"/>
          <w:sz w:val="24"/>
          <w:szCs w:val="24"/>
        </w:rPr>
      </w:pPr>
    </w:p>
    <w:p w14:paraId="59CA4833" w14:textId="4040A338" w:rsidR="009D1656" w:rsidRDefault="009D1656" w:rsidP="00BB564D">
      <w:pPr>
        <w:spacing w:line="360" w:lineRule="auto"/>
        <w:ind w:firstLine="420"/>
        <w:jc w:val="left"/>
        <w:rPr>
          <w:color w:val="000000" w:themeColor="text1"/>
          <w:sz w:val="24"/>
          <w:szCs w:val="24"/>
        </w:rPr>
      </w:pPr>
    </w:p>
    <w:p w14:paraId="0AC27B41" w14:textId="61FF3345" w:rsidR="009D1656" w:rsidRDefault="009D1656" w:rsidP="00BB564D">
      <w:pPr>
        <w:spacing w:line="360" w:lineRule="auto"/>
        <w:ind w:firstLine="420"/>
        <w:jc w:val="left"/>
        <w:rPr>
          <w:color w:val="000000" w:themeColor="text1"/>
          <w:sz w:val="24"/>
          <w:szCs w:val="24"/>
        </w:rPr>
      </w:pPr>
    </w:p>
    <w:p w14:paraId="165EC2EC" w14:textId="4C689DF1" w:rsidR="009D1656" w:rsidRDefault="009D1656" w:rsidP="00BB564D">
      <w:pPr>
        <w:spacing w:line="360" w:lineRule="auto"/>
        <w:ind w:firstLine="420"/>
        <w:jc w:val="left"/>
        <w:rPr>
          <w:color w:val="000000" w:themeColor="text1"/>
          <w:sz w:val="24"/>
          <w:szCs w:val="24"/>
        </w:rPr>
      </w:pPr>
    </w:p>
    <w:p w14:paraId="648007F5" w14:textId="1EBE20F1" w:rsidR="009D1656" w:rsidRDefault="009D1656" w:rsidP="00BB564D">
      <w:pPr>
        <w:spacing w:line="360" w:lineRule="auto"/>
        <w:ind w:firstLine="420"/>
        <w:jc w:val="left"/>
        <w:rPr>
          <w:color w:val="000000" w:themeColor="text1"/>
          <w:sz w:val="24"/>
          <w:szCs w:val="24"/>
        </w:rPr>
      </w:pPr>
    </w:p>
    <w:p w14:paraId="7F027658" w14:textId="1C830209" w:rsidR="009D1656" w:rsidRDefault="009D1656" w:rsidP="00BB564D">
      <w:pPr>
        <w:spacing w:line="360" w:lineRule="auto"/>
        <w:ind w:firstLine="420"/>
        <w:jc w:val="left"/>
        <w:rPr>
          <w:color w:val="000000" w:themeColor="text1"/>
          <w:sz w:val="24"/>
          <w:szCs w:val="24"/>
        </w:rPr>
      </w:pPr>
    </w:p>
    <w:p w14:paraId="68F1D4AE" w14:textId="20790702" w:rsidR="009D1656" w:rsidRDefault="009D1656" w:rsidP="00BB564D">
      <w:pPr>
        <w:spacing w:line="360" w:lineRule="auto"/>
        <w:ind w:firstLine="420"/>
        <w:jc w:val="left"/>
        <w:rPr>
          <w:color w:val="000000" w:themeColor="text1"/>
          <w:sz w:val="24"/>
          <w:szCs w:val="24"/>
        </w:rPr>
      </w:pPr>
    </w:p>
    <w:p w14:paraId="5E0E8B80" w14:textId="6F0A9B0B" w:rsidR="009D1656" w:rsidRDefault="009D1656" w:rsidP="00BB564D">
      <w:pPr>
        <w:spacing w:line="360" w:lineRule="auto"/>
        <w:ind w:firstLine="420"/>
        <w:jc w:val="left"/>
        <w:rPr>
          <w:color w:val="000000" w:themeColor="text1"/>
          <w:sz w:val="24"/>
          <w:szCs w:val="24"/>
        </w:rPr>
      </w:pPr>
    </w:p>
    <w:p w14:paraId="04EAE445" w14:textId="4243D480" w:rsidR="009D1656" w:rsidRDefault="009D1656" w:rsidP="00BB564D">
      <w:pPr>
        <w:spacing w:line="360" w:lineRule="auto"/>
        <w:ind w:firstLine="420"/>
        <w:jc w:val="left"/>
        <w:rPr>
          <w:color w:val="000000" w:themeColor="text1"/>
          <w:sz w:val="24"/>
          <w:szCs w:val="24"/>
        </w:rPr>
      </w:pPr>
    </w:p>
    <w:p w14:paraId="3F3C1D7F" w14:textId="004479AA" w:rsidR="009D1656" w:rsidRDefault="009D1656" w:rsidP="00BB564D">
      <w:pPr>
        <w:spacing w:line="360" w:lineRule="auto"/>
        <w:ind w:firstLine="420"/>
        <w:jc w:val="left"/>
        <w:rPr>
          <w:color w:val="000000" w:themeColor="text1"/>
          <w:sz w:val="24"/>
          <w:szCs w:val="24"/>
        </w:rPr>
      </w:pPr>
    </w:p>
    <w:p w14:paraId="5DFC3125" w14:textId="2EF62FBC" w:rsidR="009D1656" w:rsidRDefault="009D1656" w:rsidP="00BB564D">
      <w:pPr>
        <w:spacing w:line="360" w:lineRule="auto"/>
        <w:ind w:firstLine="420"/>
        <w:jc w:val="left"/>
        <w:rPr>
          <w:color w:val="000000" w:themeColor="text1"/>
          <w:sz w:val="24"/>
          <w:szCs w:val="24"/>
        </w:rPr>
      </w:pPr>
    </w:p>
    <w:p w14:paraId="3592189D" w14:textId="40C7064B" w:rsidR="009D1656" w:rsidRDefault="009D1656" w:rsidP="00BB564D">
      <w:pPr>
        <w:spacing w:line="360" w:lineRule="auto"/>
        <w:ind w:firstLine="420"/>
        <w:jc w:val="left"/>
        <w:rPr>
          <w:color w:val="000000" w:themeColor="text1"/>
          <w:sz w:val="24"/>
          <w:szCs w:val="24"/>
        </w:rPr>
      </w:pPr>
    </w:p>
    <w:p w14:paraId="2E493B1F" w14:textId="4A6DDFDD" w:rsidR="009D1656" w:rsidRDefault="009D1656" w:rsidP="00BB564D">
      <w:pPr>
        <w:spacing w:line="360" w:lineRule="auto"/>
        <w:ind w:firstLine="420"/>
        <w:jc w:val="left"/>
        <w:rPr>
          <w:color w:val="000000" w:themeColor="text1"/>
          <w:sz w:val="24"/>
          <w:szCs w:val="24"/>
        </w:rPr>
      </w:pPr>
    </w:p>
    <w:p w14:paraId="743205B0" w14:textId="3E111A10" w:rsidR="009D1656" w:rsidRDefault="009D1656" w:rsidP="00BB564D">
      <w:pPr>
        <w:spacing w:line="360" w:lineRule="auto"/>
        <w:ind w:firstLine="420"/>
        <w:jc w:val="left"/>
        <w:rPr>
          <w:color w:val="000000" w:themeColor="text1"/>
          <w:sz w:val="24"/>
          <w:szCs w:val="24"/>
        </w:rPr>
      </w:pPr>
    </w:p>
    <w:p w14:paraId="698DD988" w14:textId="01DF1558" w:rsidR="009D1656" w:rsidRDefault="009D1656" w:rsidP="009D1656">
      <w:pPr>
        <w:spacing w:line="360" w:lineRule="auto"/>
        <w:jc w:val="left"/>
        <w:rPr>
          <w:color w:val="000000" w:themeColor="text1"/>
          <w:sz w:val="24"/>
          <w:szCs w:val="24"/>
        </w:rPr>
      </w:pPr>
    </w:p>
    <w:p w14:paraId="664289C3" w14:textId="7390BE8F" w:rsidR="009D1656" w:rsidRDefault="009D1656" w:rsidP="009D1656">
      <w:pPr>
        <w:spacing w:line="360" w:lineRule="auto"/>
        <w:jc w:val="left"/>
        <w:rPr>
          <w:color w:val="000000" w:themeColor="text1"/>
          <w:sz w:val="24"/>
          <w:szCs w:val="24"/>
        </w:rPr>
      </w:pPr>
    </w:p>
    <w:p w14:paraId="12EB7248" w14:textId="6D8BF138" w:rsidR="00D268B3" w:rsidRDefault="00D268B3" w:rsidP="009D1656">
      <w:pPr>
        <w:spacing w:line="360" w:lineRule="auto"/>
        <w:jc w:val="left"/>
        <w:rPr>
          <w:color w:val="000000" w:themeColor="text1"/>
          <w:sz w:val="24"/>
          <w:szCs w:val="24"/>
        </w:rPr>
      </w:pPr>
    </w:p>
    <w:p w14:paraId="2CB1F2F9" w14:textId="41C2F739" w:rsidR="00D268B3" w:rsidRDefault="00D268B3" w:rsidP="009D1656">
      <w:pPr>
        <w:spacing w:line="360" w:lineRule="auto"/>
        <w:jc w:val="left"/>
        <w:rPr>
          <w:color w:val="000000" w:themeColor="text1"/>
          <w:sz w:val="24"/>
          <w:szCs w:val="24"/>
        </w:rPr>
      </w:pPr>
    </w:p>
    <w:p w14:paraId="6F932B75" w14:textId="77777777" w:rsidR="00D268B3" w:rsidRDefault="00D268B3" w:rsidP="009D1656">
      <w:pPr>
        <w:spacing w:line="360" w:lineRule="auto"/>
        <w:jc w:val="left"/>
        <w:rPr>
          <w:color w:val="000000" w:themeColor="text1"/>
          <w:sz w:val="24"/>
          <w:szCs w:val="24"/>
        </w:rPr>
      </w:pPr>
    </w:p>
    <w:p w14:paraId="11C5C90B" w14:textId="43C3B89E" w:rsidR="00D268B3" w:rsidRDefault="00D268B3" w:rsidP="001C27AD">
      <w:pPr>
        <w:spacing w:line="360" w:lineRule="auto"/>
        <w:rPr>
          <w:color w:val="000000" w:themeColor="text1"/>
          <w:sz w:val="24"/>
          <w:szCs w:val="24"/>
        </w:rPr>
      </w:pPr>
    </w:p>
    <w:p w14:paraId="468E4D1B" w14:textId="77777777" w:rsidR="001C27AD" w:rsidRDefault="001C27AD" w:rsidP="001C27AD">
      <w:pPr>
        <w:spacing w:line="360" w:lineRule="auto"/>
        <w:rPr>
          <w:color w:val="000000" w:themeColor="text1"/>
          <w:sz w:val="24"/>
          <w:szCs w:val="24"/>
        </w:rPr>
      </w:pPr>
    </w:p>
    <w:p w14:paraId="3406FCCA" w14:textId="48236AD2" w:rsidR="00393F31" w:rsidRDefault="00876EF2" w:rsidP="000F3E9D">
      <w:pPr>
        <w:spacing w:line="360" w:lineRule="auto"/>
        <w:ind w:firstLine="420"/>
        <w:rPr>
          <w:color w:val="000000" w:themeColor="text1"/>
          <w:sz w:val="24"/>
          <w:szCs w:val="24"/>
        </w:rPr>
      </w:pPr>
      <w:r w:rsidRPr="0022729C">
        <w:rPr>
          <w:color w:val="000000" w:themeColor="text1"/>
          <w:sz w:val="24"/>
          <w:szCs w:val="24"/>
        </w:rPr>
        <w:t>图</w:t>
      </w:r>
      <w:r w:rsidRPr="0022729C">
        <w:rPr>
          <w:color w:val="000000" w:themeColor="text1"/>
          <w:sz w:val="24"/>
          <w:szCs w:val="24"/>
        </w:rPr>
        <w:t>4.2</w:t>
      </w:r>
      <w:r w:rsidR="00567417">
        <w:rPr>
          <w:rFonts w:hint="eastAsia"/>
          <w:color w:val="000000" w:themeColor="text1"/>
          <w:sz w:val="24"/>
          <w:szCs w:val="24"/>
        </w:rPr>
        <w:t>分别展示了</w:t>
      </w:r>
      <w:r w:rsidRPr="0022729C">
        <w:rPr>
          <w:color w:val="000000" w:themeColor="text1"/>
          <w:sz w:val="24"/>
          <w:szCs w:val="24"/>
        </w:rPr>
        <w:t>连续盘存策略</w:t>
      </w:r>
      <w:r w:rsidR="00567417">
        <w:rPr>
          <w:rFonts w:hint="eastAsia"/>
          <w:color w:val="000000" w:themeColor="text1"/>
          <w:sz w:val="24"/>
          <w:szCs w:val="24"/>
        </w:rPr>
        <w:t>与定期盘存策略</w:t>
      </w:r>
      <w:r w:rsidRPr="0022729C">
        <w:rPr>
          <w:color w:val="000000" w:themeColor="text1"/>
          <w:sz w:val="24"/>
          <w:szCs w:val="24"/>
        </w:rPr>
        <w:t>下库存量的变化，横轴表示</w:t>
      </w:r>
      <w:r w:rsidR="00567417">
        <w:rPr>
          <w:rFonts w:hint="eastAsia"/>
          <w:color w:val="000000" w:themeColor="text1"/>
          <w:sz w:val="24"/>
          <w:szCs w:val="24"/>
        </w:rPr>
        <w:t>模拟</w:t>
      </w:r>
      <w:r w:rsidRPr="0022729C">
        <w:rPr>
          <w:color w:val="000000" w:themeColor="text1"/>
          <w:sz w:val="24"/>
          <w:szCs w:val="24"/>
        </w:rPr>
        <w:t>时间，</w:t>
      </w:r>
      <w:r w:rsidR="00567417">
        <w:rPr>
          <w:rFonts w:hint="eastAsia"/>
          <w:color w:val="000000" w:themeColor="text1"/>
          <w:sz w:val="24"/>
          <w:szCs w:val="24"/>
        </w:rPr>
        <w:t>分别</w:t>
      </w:r>
      <w:r w:rsidRPr="0022729C">
        <w:rPr>
          <w:color w:val="000000" w:themeColor="text1"/>
          <w:sz w:val="24"/>
          <w:szCs w:val="24"/>
        </w:rPr>
        <w:t>以小时</w:t>
      </w:r>
      <w:r w:rsidR="004E2BF3">
        <w:rPr>
          <w:rFonts w:hint="eastAsia"/>
          <w:color w:val="000000" w:themeColor="text1"/>
          <w:sz w:val="24"/>
          <w:szCs w:val="24"/>
        </w:rPr>
        <w:t>和</w:t>
      </w:r>
      <w:r w:rsidR="00567417">
        <w:rPr>
          <w:rFonts w:hint="eastAsia"/>
          <w:color w:val="000000" w:themeColor="text1"/>
          <w:sz w:val="24"/>
          <w:szCs w:val="24"/>
        </w:rPr>
        <w:t>天数</w:t>
      </w:r>
      <w:r w:rsidRPr="0022729C">
        <w:rPr>
          <w:color w:val="000000" w:themeColor="text1"/>
          <w:sz w:val="24"/>
          <w:szCs w:val="24"/>
        </w:rPr>
        <w:t>为单位</w:t>
      </w:r>
      <w:r w:rsidR="00567417">
        <w:rPr>
          <w:rFonts w:hint="eastAsia"/>
          <w:color w:val="000000" w:themeColor="text1"/>
          <w:sz w:val="24"/>
          <w:szCs w:val="24"/>
        </w:rPr>
        <w:t>。连续盘存的</w:t>
      </w:r>
      <w:r w:rsidRPr="0022729C">
        <w:rPr>
          <w:color w:val="000000" w:themeColor="text1"/>
          <w:sz w:val="24"/>
          <w:szCs w:val="24"/>
        </w:rPr>
        <w:t>库存</w:t>
      </w:r>
      <w:r w:rsidR="00567417">
        <w:rPr>
          <w:rFonts w:hint="eastAsia"/>
          <w:color w:val="000000" w:themeColor="text1"/>
          <w:sz w:val="24"/>
          <w:szCs w:val="24"/>
        </w:rPr>
        <w:t>变化</w:t>
      </w:r>
      <w:r w:rsidRPr="0022729C">
        <w:rPr>
          <w:color w:val="000000" w:themeColor="text1"/>
          <w:sz w:val="24"/>
          <w:szCs w:val="24"/>
        </w:rPr>
        <w:t>曲线更光滑，原因是盘存时间缩短，在一个盘存时间内产生的需求量相对较少，库存量减少的程度更低。图中显示</w:t>
      </w:r>
      <w:r w:rsidR="00CD43FC">
        <w:rPr>
          <w:rFonts w:hint="eastAsia"/>
          <w:color w:val="000000" w:themeColor="text1"/>
          <w:sz w:val="24"/>
          <w:szCs w:val="24"/>
        </w:rPr>
        <w:t>连续盘存下</w:t>
      </w:r>
      <w:r w:rsidRPr="0022729C">
        <w:rPr>
          <w:color w:val="000000" w:themeColor="text1"/>
          <w:sz w:val="24"/>
          <w:szCs w:val="24"/>
        </w:rPr>
        <w:t>的周期</w:t>
      </w:r>
      <w:r w:rsidR="00567417">
        <w:rPr>
          <w:rFonts w:hint="eastAsia"/>
          <w:color w:val="000000" w:themeColor="text1"/>
          <w:sz w:val="24"/>
          <w:szCs w:val="24"/>
        </w:rPr>
        <w:t>均</w:t>
      </w:r>
      <w:r w:rsidRPr="0022729C">
        <w:rPr>
          <w:color w:val="000000" w:themeColor="text1"/>
          <w:sz w:val="24"/>
          <w:szCs w:val="24"/>
        </w:rPr>
        <w:t>有五个，这与定期盘存的</w:t>
      </w:r>
      <w:r w:rsidR="009B3077">
        <w:rPr>
          <w:rFonts w:hint="eastAsia"/>
          <w:color w:val="000000" w:themeColor="text1"/>
          <w:sz w:val="24"/>
          <w:szCs w:val="24"/>
        </w:rPr>
        <w:t>库存</w:t>
      </w:r>
      <w:r w:rsidRPr="0022729C">
        <w:rPr>
          <w:color w:val="000000" w:themeColor="text1"/>
          <w:sz w:val="24"/>
          <w:szCs w:val="24"/>
        </w:rPr>
        <w:t>模型相同，因为订购量和年平均需求与连续盘存</w:t>
      </w:r>
      <w:r w:rsidR="00B506E7">
        <w:rPr>
          <w:rFonts w:hint="eastAsia"/>
          <w:color w:val="000000" w:themeColor="text1"/>
          <w:sz w:val="24"/>
          <w:szCs w:val="24"/>
        </w:rPr>
        <w:t>策略</w:t>
      </w:r>
      <w:r w:rsidRPr="0022729C">
        <w:rPr>
          <w:color w:val="000000" w:themeColor="text1"/>
          <w:sz w:val="24"/>
          <w:szCs w:val="24"/>
        </w:rPr>
        <w:t>相同。</w:t>
      </w:r>
    </w:p>
    <w:p w14:paraId="0B180A78" w14:textId="26023849" w:rsidR="003044D2" w:rsidRPr="00A362A9" w:rsidRDefault="003044D2" w:rsidP="003044D2">
      <w:pPr>
        <w:spacing w:line="360" w:lineRule="auto"/>
        <w:rPr>
          <w:rFonts w:eastAsia="黑体"/>
          <w:b/>
          <w:color w:val="000000" w:themeColor="text1"/>
          <w:sz w:val="24"/>
          <w:szCs w:val="24"/>
        </w:rPr>
      </w:pPr>
      <w:r w:rsidRPr="00A362A9">
        <w:rPr>
          <w:rFonts w:eastAsia="黑体" w:hint="eastAsia"/>
          <w:b/>
          <w:color w:val="000000" w:themeColor="text1"/>
          <w:sz w:val="24"/>
          <w:szCs w:val="24"/>
        </w:rPr>
        <w:t>4</w:t>
      </w:r>
      <w:r w:rsidRPr="00A362A9">
        <w:rPr>
          <w:rFonts w:eastAsia="黑体"/>
          <w:b/>
          <w:color w:val="000000" w:themeColor="text1"/>
          <w:sz w:val="24"/>
          <w:szCs w:val="24"/>
        </w:rPr>
        <w:t>.2.2</w:t>
      </w:r>
      <w:r w:rsidR="00C137D0" w:rsidRPr="00A362A9">
        <w:rPr>
          <w:rFonts w:eastAsia="黑体"/>
          <w:b/>
          <w:color w:val="000000" w:themeColor="text1"/>
          <w:sz w:val="24"/>
          <w:szCs w:val="24"/>
        </w:rPr>
        <w:t xml:space="preserve"> </w:t>
      </w:r>
      <w:r w:rsidR="00C137D0" w:rsidRPr="00A362A9">
        <w:rPr>
          <w:rFonts w:eastAsia="黑体" w:hint="eastAsia"/>
          <w:b/>
          <w:color w:val="000000" w:themeColor="text1"/>
          <w:sz w:val="24"/>
          <w:szCs w:val="24"/>
        </w:rPr>
        <w:t>需求参数对</w:t>
      </w:r>
      <w:r w:rsidR="00FE0E70" w:rsidRPr="00A362A9">
        <w:rPr>
          <w:rFonts w:eastAsia="黑体" w:hint="eastAsia"/>
          <w:b/>
          <w:color w:val="000000" w:themeColor="text1"/>
          <w:sz w:val="24"/>
          <w:szCs w:val="24"/>
        </w:rPr>
        <w:t>盘存</w:t>
      </w:r>
      <w:r w:rsidR="00C137D0" w:rsidRPr="00A362A9">
        <w:rPr>
          <w:rFonts w:eastAsia="黑体" w:hint="eastAsia"/>
          <w:b/>
          <w:color w:val="000000" w:themeColor="text1"/>
          <w:sz w:val="24"/>
          <w:szCs w:val="24"/>
        </w:rPr>
        <w:t>策略选择的影响</w:t>
      </w:r>
    </w:p>
    <w:p w14:paraId="588FD824" w14:textId="0ADBEEB3" w:rsidR="00BB564D" w:rsidRPr="00BB564D" w:rsidRDefault="00443789" w:rsidP="00374B64">
      <w:pPr>
        <w:spacing w:line="360" w:lineRule="auto"/>
        <w:ind w:firstLine="420"/>
        <w:rPr>
          <w:color w:val="000000" w:themeColor="text1"/>
          <w:sz w:val="24"/>
          <w:szCs w:val="24"/>
        </w:rPr>
      </w:pPr>
      <w:r>
        <w:rPr>
          <w:rFonts w:hint="eastAsia"/>
          <w:color w:val="000000" w:themeColor="text1"/>
          <w:sz w:val="24"/>
          <w:szCs w:val="24"/>
        </w:rPr>
        <w:t>在连续盘存策略下库存控制系统能实时检测库存，及时地发现库存量低于再</w:t>
      </w:r>
      <w:r>
        <w:rPr>
          <w:rFonts w:hint="eastAsia"/>
          <w:color w:val="000000" w:themeColor="text1"/>
          <w:sz w:val="24"/>
          <w:szCs w:val="24"/>
        </w:rPr>
        <w:lastRenderedPageBreak/>
        <w:t>订购点并发起补货，而定期盘存的补货申请只能在每日的固定时间点中发出。由于需求具有不确定性，我们无法确定连续盘存发起订单的时间点，也就无法确定两个时间点差值期望的大小。但可以确定的是，若某种商品相对别的商品的顾客需求较大，或波动较为明显，则其在这段时间差内的均值和标准差相对较大，那么两种策略就可能更容易出现差别。</w:t>
      </w:r>
      <w:r w:rsidRPr="00474581">
        <w:rPr>
          <w:color w:val="000000" w:themeColor="text1"/>
          <w:sz w:val="24"/>
          <w:szCs w:val="24"/>
        </w:rPr>
        <w:t>帮助企业解决在</w:t>
      </w:r>
      <w:r>
        <w:rPr>
          <w:rFonts w:hint="eastAsia"/>
          <w:color w:val="000000" w:themeColor="text1"/>
          <w:sz w:val="24"/>
          <w:szCs w:val="24"/>
        </w:rPr>
        <w:t>某种需求</w:t>
      </w:r>
      <w:r w:rsidRPr="00474581">
        <w:rPr>
          <w:color w:val="000000" w:themeColor="text1"/>
          <w:sz w:val="24"/>
          <w:szCs w:val="24"/>
        </w:rPr>
        <w:t>设定下，更应该倾向于选择连续盘存策略还是定期盘存策略的问题。</w:t>
      </w:r>
      <w:r w:rsidR="004E2BF3">
        <w:rPr>
          <w:rFonts w:hint="eastAsia"/>
          <w:color w:val="000000" w:themeColor="text1"/>
          <w:sz w:val="24"/>
          <w:szCs w:val="24"/>
        </w:rPr>
        <w:t>接下来本节将</w:t>
      </w:r>
      <w:r w:rsidR="004E2BF3" w:rsidRPr="00474581">
        <w:rPr>
          <w:color w:val="000000" w:themeColor="text1"/>
          <w:sz w:val="24"/>
          <w:szCs w:val="24"/>
        </w:rPr>
        <w:t>分析年需求均值</w:t>
      </w:r>
      <m:oMath>
        <m:r>
          <w:rPr>
            <w:rFonts w:ascii="Cambria Math" w:hAnsi="Cambria Math"/>
            <w:color w:val="000000" w:themeColor="text1"/>
            <w:sz w:val="24"/>
            <w:szCs w:val="24"/>
          </w:rPr>
          <m:t>λ</m:t>
        </m:r>
      </m:oMath>
      <w:r w:rsidR="004E2BF3" w:rsidRPr="00474581">
        <w:rPr>
          <w:color w:val="000000" w:themeColor="text1"/>
          <w:sz w:val="24"/>
          <w:szCs w:val="24"/>
        </w:rPr>
        <w:t>和标准差</w:t>
      </w:r>
      <m:oMath>
        <m:r>
          <w:rPr>
            <w:rFonts w:ascii="Cambria Math" w:hAnsi="Cambria Math"/>
            <w:color w:val="000000" w:themeColor="text1"/>
            <w:sz w:val="24"/>
            <w:szCs w:val="24"/>
          </w:rPr>
          <m:t>σ</m:t>
        </m:r>
      </m:oMath>
      <w:r w:rsidR="004E2BF3" w:rsidRPr="00474581">
        <w:rPr>
          <w:color w:val="000000" w:themeColor="text1"/>
          <w:sz w:val="24"/>
          <w:szCs w:val="24"/>
        </w:rPr>
        <w:t>对连续盘存</w:t>
      </w:r>
      <w:r w:rsidR="004E2BF3">
        <w:rPr>
          <w:rFonts w:hint="eastAsia"/>
          <w:color w:val="000000" w:themeColor="text1"/>
          <w:sz w:val="24"/>
          <w:szCs w:val="24"/>
        </w:rPr>
        <w:t>策略</w:t>
      </w:r>
      <w:r w:rsidR="004E2BF3" w:rsidRPr="00474581">
        <w:rPr>
          <w:color w:val="000000" w:themeColor="text1"/>
          <w:sz w:val="24"/>
          <w:szCs w:val="24"/>
        </w:rPr>
        <w:t>与定期盘存</w:t>
      </w:r>
      <w:r w:rsidR="004E2BF3">
        <w:rPr>
          <w:rFonts w:hint="eastAsia"/>
          <w:color w:val="000000" w:themeColor="text1"/>
          <w:sz w:val="24"/>
          <w:szCs w:val="24"/>
        </w:rPr>
        <w:t>策略下</w:t>
      </w:r>
      <w:r w:rsidR="004E2BF3" w:rsidRPr="00474581">
        <w:rPr>
          <w:color w:val="000000" w:themeColor="text1"/>
          <w:sz w:val="24"/>
          <w:szCs w:val="24"/>
        </w:rPr>
        <w:t>模型性能参数的影响</w:t>
      </w:r>
      <w:r w:rsidR="004E2BF3">
        <w:rPr>
          <w:rFonts w:hint="eastAsia"/>
          <w:color w:val="000000" w:themeColor="text1"/>
          <w:sz w:val="24"/>
          <w:szCs w:val="24"/>
        </w:rPr>
        <w:t>。</w:t>
      </w:r>
    </w:p>
    <w:p w14:paraId="54546CF5" w14:textId="65C04B07" w:rsidR="0022729C" w:rsidRPr="0022729C" w:rsidRDefault="008B32B1" w:rsidP="000F3E9D">
      <w:pPr>
        <w:spacing w:line="360" w:lineRule="auto"/>
        <w:ind w:firstLine="420"/>
        <w:rPr>
          <w:color w:val="000000" w:themeColor="text1"/>
          <w:sz w:val="24"/>
          <w:szCs w:val="24"/>
        </w:rPr>
      </w:pPr>
      <w:r w:rsidRPr="00474581">
        <w:rPr>
          <w:color w:val="000000" w:themeColor="text1"/>
          <w:sz w:val="24"/>
          <w:szCs w:val="24"/>
        </w:rPr>
        <w:t>年需求均值衡量的是</w:t>
      </w:r>
      <w:r w:rsidR="004D1869">
        <w:rPr>
          <w:rFonts w:hint="eastAsia"/>
          <w:color w:val="000000" w:themeColor="text1"/>
          <w:sz w:val="24"/>
          <w:szCs w:val="24"/>
        </w:rPr>
        <w:t>该</w:t>
      </w:r>
      <w:r w:rsidR="004D1869" w:rsidRPr="00474581">
        <w:rPr>
          <w:color w:val="000000" w:themeColor="text1"/>
          <w:sz w:val="24"/>
          <w:szCs w:val="24"/>
        </w:rPr>
        <w:t>产品</w:t>
      </w:r>
      <w:r w:rsidRPr="00474581">
        <w:rPr>
          <w:color w:val="000000" w:themeColor="text1"/>
          <w:sz w:val="24"/>
          <w:szCs w:val="24"/>
        </w:rPr>
        <w:t>一年</w:t>
      </w:r>
      <w:r w:rsidR="00FD434B" w:rsidRPr="00474581">
        <w:rPr>
          <w:color w:val="000000" w:themeColor="text1"/>
          <w:sz w:val="24"/>
          <w:szCs w:val="24"/>
        </w:rPr>
        <w:t>内的</w:t>
      </w:r>
      <w:r w:rsidRPr="00474581">
        <w:rPr>
          <w:color w:val="000000" w:themeColor="text1"/>
          <w:sz w:val="24"/>
          <w:szCs w:val="24"/>
        </w:rPr>
        <w:t>平均销量，</w:t>
      </w:r>
      <w:r w:rsidR="00FD434B" w:rsidRPr="00474581">
        <w:rPr>
          <w:color w:val="000000" w:themeColor="text1"/>
          <w:sz w:val="24"/>
          <w:szCs w:val="24"/>
        </w:rPr>
        <w:t>而</w:t>
      </w:r>
      <w:r w:rsidRPr="00474581">
        <w:rPr>
          <w:color w:val="000000" w:themeColor="text1"/>
          <w:sz w:val="24"/>
          <w:szCs w:val="24"/>
        </w:rPr>
        <w:t>标准差衡量的是</w:t>
      </w:r>
      <w:r w:rsidR="004D1869">
        <w:rPr>
          <w:rFonts w:hint="eastAsia"/>
          <w:color w:val="000000" w:themeColor="text1"/>
          <w:sz w:val="24"/>
          <w:szCs w:val="24"/>
        </w:rPr>
        <w:t>销量</w:t>
      </w:r>
      <w:r w:rsidRPr="00474581">
        <w:rPr>
          <w:color w:val="000000" w:themeColor="text1"/>
          <w:sz w:val="24"/>
          <w:szCs w:val="24"/>
        </w:rPr>
        <w:t>的波动程度</w:t>
      </w:r>
      <w:r w:rsidR="00FD434B" w:rsidRPr="00474581">
        <w:rPr>
          <w:color w:val="000000" w:themeColor="text1"/>
          <w:sz w:val="24"/>
          <w:szCs w:val="24"/>
        </w:rPr>
        <w:t>以及不稳定性</w:t>
      </w:r>
      <w:r w:rsidRPr="00474581">
        <w:rPr>
          <w:color w:val="000000" w:themeColor="text1"/>
          <w:sz w:val="24"/>
          <w:szCs w:val="24"/>
        </w:rPr>
        <w:t>。设</w:t>
      </w:r>
      <w:r w:rsidR="00FD434B" w:rsidRPr="00474581">
        <w:rPr>
          <w:color w:val="000000" w:themeColor="text1"/>
          <w:sz w:val="24"/>
          <w:szCs w:val="24"/>
        </w:rPr>
        <w:t>基本</w:t>
      </w:r>
      <w:r w:rsidR="00E67A4D">
        <w:rPr>
          <w:rFonts w:hint="eastAsia"/>
          <w:color w:val="000000" w:themeColor="text1"/>
          <w:sz w:val="24"/>
          <w:szCs w:val="24"/>
        </w:rPr>
        <w:t>成本</w:t>
      </w:r>
      <w:r w:rsidR="00FD434B" w:rsidRPr="00474581">
        <w:rPr>
          <w:color w:val="000000" w:themeColor="text1"/>
          <w:sz w:val="24"/>
          <w:szCs w:val="24"/>
        </w:rPr>
        <w:t>参数不变，即：</w:t>
      </w:r>
      <m:oMath>
        <m:r>
          <w:rPr>
            <w:rFonts w:ascii="Cambria Math" w:hAnsi="Cambria Math"/>
            <w:color w:val="000000" w:themeColor="text1"/>
            <w:sz w:val="24"/>
            <w:szCs w:val="24"/>
          </w:rPr>
          <m:t>K</m:t>
        </m:r>
        <m:r>
          <m:rPr>
            <m:sty m:val="p"/>
          </m:rPr>
          <w:rPr>
            <w:rFonts w:ascii="Cambria Math" w:hAnsi="Cambria Math"/>
            <w:color w:val="000000" w:themeColor="text1"/>
            <w:sz w:val="24"/>
            <w:szCs w:val="24"/>
          </w:rPr>
          <m:t>=200</m:t>
        </m:r>
      </m:oMath>
      <w:r w:rsidRPr="00474581">
        <w:rPr>
          <w:color w:val="000000" w:themeColor="text1"/>
          <w:sz w:val="24"/>
          <w:szCs w:val="24"/>
        </w:rPr>
        <w:t>，</w:t>
      </w:r>
      <m:oMath>
        <m:r>
          <w:rPr>
            <w:rFonts w:ascii="Cambria Math" w:hAnsi="Cambria Math"/>
            <w:color w:val="000000" w:themeColor="text1"/>
            <w:sz w:val="24"/>
            <w:szCs w:val="24"/>
          </w:rPr>
          <m:t>h</m:t>
        </m:r>
        <m:r>
          <m:rPr>
            <m:sty m:val="p"/>
          </m:rPr>
          <w:rPr>
            <w:rFonts w:ascii="Cambria Math" w:hAnsi="Cambria Math"/>
            <w:color w:val="000000" w:themeColor="text1"/>
            <w:sz w:val="24"/>
            <w:szCs w:val="24"/>
          </w:rPr>
          <m:t>=10</m:t>
        </m:r>
      </m:oMath>
      <w:r w:rsidRPr="00474581">
        <w:rPr>
          <w:color w:val="000000" w:themeColor="text1"/>
          <w:sz w:val="24"/>
          <w:szCs w:val="24"/>
        </w:rPr>
        <w:t>，</w:t>
      </w:r>
      <m:oMath>
        <m:r>
          <m:rPr>
            <m:sty m:val="p"/>
          </m:rPr>
          <w:rPr>
            <w:rFonts w:ascii="Cambria Math" w:hAnsi="Cambria Math"/>
            <w:color w:val="000000" w:themeColor="text1"/>
            <w:sz w:val="24"/>
            <w:szCs w:val="24"/>
          </w:rPr>
          <m:t>π=5</m:t>
        </m:r>
      </m:oMath>
      <w:r w:rsidR="00FD434B" w:rsidRPr="0022729C">
        <w:rPr>
          <w:color w:val="000000" w:themeColor="text1"/>
          <w:sz w:val="24"/>
          <w:szCs w:val="24"/>
        </w:rPr>
        <w:t>，订货提前期</w:t>
      </w:r>
      <w:r w:rsidR="00E67A4D" w:rsidRPr="0022729C">
        <w:rPr>
          <w:rFonts w:hint="eastAsia"/>
          <w:color w:val="000000" w:themeColor="text1"/>
          <w:sz w:val="24"/>
          <w:szCs w:val="24"/>
        </w:rPr>
        <w:t>设</w:t>
      </w:r>
      <w:r w:rsidR="00FD434B" w:rsidRPr="0022729C">
        <w:rPr>
          <w:color w:val="000000" w:themeColor="text1"/>
          <w:sz w:val="24"/>
          <w:szCs w:val="24"/>
        </w:rPr>
        <w:t>为</w:t>
      </w:r>
      <w:r w:rsidR="00FD434B" w:rsidRPr="0022729C">
        <w:rPr>
          <w:color w:val="000000" w:themeColor="text1"/>
          <w:sz w:val="24"/>
          <w:szCs w:val="24"/>
        </w:rPr>
        <w:t>3</w:t>
      </w:r>
      <w:r w:rsidR="00FD434B" w:rsidRPr="0022729C">
        <w:rPr>
          <w:color w:val="000000" w:themeColor="text1"/>
          <w:sz w:val="24"/>
          <w:szCs w:val="24"/>
        </w:rPr>
        <w:t>天，</w:t>
      </w:r>
      <w:r w:rsidR="005E2FFD" w:rsidRPr="0022729C">
        <w:rPr>
          <w:rFonts w:hint="eastAsia"/>
          <w:color w:val="000000" w:themeColor="text1"/>
          <w:sz w:val="24"/>
          <w:szCs w:val="24"/>
        </w:rPr>
        <w:t>分别对</w:t>
      </w:r>
      <m:oMath>
        <m:r>
          <w:rPr>
            <w:rFonts w:ascii="Cambria Math" w:hAnsi="Cambria Math"/>
            <w:color w:val="000000" w:themeColor="text1"/>
            <w:sz w:val="24"/>
            <w:szCs w:val="24"/>
          </w:rPr>
          <m:t>λ</m:t>
        </m:r>
      </m:oMath>
      <w:r w:rsidR="005E2FFD" w:rsidRPr="0022729C">
        <w:rPr>
          <w:rFonts w:hint="eastAsia"/>
          <w:color w:val="000000" w:themeColor="text1"/>
          <w:sz w:val="24"/>
          <w:szCs w:val="24"/>
        </w:rPr>
        <w:t>和</w:t>
      </w:r>
      <m:oMath>
        <m:r>
          <w:rPr>
            <w:rFonts w:ascii="Cambria Math" w:hAnsi="Cambria Math"/>
            <w:color w:val="000000" w:themeColor="text1"/>
            <w:sz w:val="24"/>
            <w:szCs w:val="24"/>
          </w:rPr>
          <m:t>σ</m:t>
        </m:r>
      </m:oMath>
      <w:r w:rsidR="005E2FFD">
        <w:rPr>
          <w:rFonts w:hint="eastAsia"/>
          <w:color w:val="000000" w:themeColor="text1"/>
          <w:sz w:val="24"/>
          <w:szCs w:val="24"/>
        </w:rPr>
        <w:t>取</w:t>
      </w:r>
      <w:r w:rsidR="005E2FFD">
        <w:rPr>
          <w:rFonts w:hint="eastAsia"/>
          <w:color w:val="000000" w:themeColor="text1"/>
          <w:sz w:val="24"/>
          <w:szCs w:val="24"/>
        </w:rPr>
        <w:t>5</w:t>
      </w:r>
      <w:r w:rsidR="005E2FFD">
        <w:rPr>
          <w:rFonts w:hint="eastAsia"/>
          <w:color w:val="000000" w:themeColor="text1"/>
          <w:sz w:val="24"/>
          <w:szCs w:val="24"/>
        </w:rPr>
        <w:t>种数值：</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 xml:space="preserve">=[100000, </m:t>
        </m:r>
      </m:oMath>
    </w:p>
    <w:p w14:paraId="1709F4FD" w14:textId="7F8BAB14" w:rsidR="00C13D58" w:rsidRDefault="0022729C" w:rsidP="000F3E9D">
      <w:pPr>
        <w:spacing w:line="360" w:lineRule="auto"/>
        <w:rPr>
          <w:color w:val="000000" w:themeColor="text1"/>
          <w:sz w:val="24"/>
          <w:szCs w:val="24"/>
        </w:rPr>
      </w:pPr>
      <m:oMath>
        <m:r>
          <m:rPr>
            <m:sty m:val="p"/>
          </m:rPr>
          <w:rPr>
            <w:rFonts w:ascii="Cambria Math" w:hAnsi="Cambria Math"/>
            <w:color w:val="000000" w:themeColor="text1"/>
            <w:sz w:val="24"/>
            <w:szCs w:val="24"/>
          </w:rPr>
          <m:t xml:space="preserve">50000, 10000, 5000, 1000], </m:t>
        </m:r>
        <m:r>
          <w:rPr>
            <w:rFonts w:ascii="Cambria Math" w:hAnsi="Cambria Math"/>
            <w:color w:val="000000" w:themeColor="text1"/>
            <w:sz w:val="24"/>
            <w:szCs w:val="24"/>
          </w:rPr>
          <m:t>σ</m:t>
        </m:r>
        <m:r>
          <m:rPr>
            <m:sty m:val="p"/>
          </m:rPr>
          <w:rPr>
            <w:rFonts w:ascii="Cambria Math" w:hAnsi="Cambria Math"/>
            <w:color w:val="000000" w:themeColor="text1"/>
            <w:sz w:val="24"/>
            <w:szCs w:val="24"/>
          </w:rPr>
          <m:t>=</m:t>
        </m:r>
        <m:d>
          <m:dPr>
            <m:begChr m:val="["/>
            <m:endChr m:val="]"/>
            <m:ctrlPr>
              <w:rPr>
                <w:rFonts w:ascii="Cambria Math" w:hAnsi="Cambria Math"/>
                <w:color w:val="000000" w:themeColor="text1"/>
                <w:sz w:val="24"/>
                <w:szCs w:val="24"/>
              </w:rPr>
            </m:ctrlPr>
          </m:dPr>
          <m:e>
            <m:r>
              <m:rPr>
                <m:sty m:val="p"/>
              </m:rPr>
              <w:rPr>
                <w:rFonts w:ascii="Cambria Math" w:hAnsi="Cambria Math"/>
                <w:color w:val="000000" w:themeColor="text1"/>
                <w:sz w:val="24"/>
                <w:szCs w:val="24"/>
              </w:rPr>
              <m:t>50,10,5,0.5,0.1</m:t>
            </m:r>
          </m:e>
        </m:d>
        <m:r>
          <m:rPr>
            <m:sty m:val="p"/>
          </m:rPr>
          <w:rPr>
            <w:rFonts w:ascii="Cambria Math" w:hAnsi="Cambria Math"/>
            <w:color w:val="000000" w:themeColor="text1"/>
            <w:sz w:val="24"/>
            <w:szCs w:val="24"/>
          </w:rPr>
          <m:t>.</m:t>
        </m:r>
      </m:oMath>
      <w:r w:rsidR="008270A7">
        <w:rPr>
          <w:rFonts w:hint="eastAsia"/>
          <w:color w:val="000000" w:themeColor="text1"/>
          <w:sz w:val="24"/>
          <w:szCs w:val="24"/>
        </w:rPr>
        <w:t xml:space="preserve"> </w:t>
      </w:r>
      <w:r w:rsidR="008270A7">
        <w:rPr>
          <w:rFonts w:hint="eastAsia"/>
          <w:color w:val="000000" w:themeColor="text1"/>
          <w:sz w:val="24"/>
          <w:szCs w:val="24"/>
        </w:rPr>
        <w:t>得到的参数组合有</w:t>
      </w:r>
      <w:r w:rsidR="008270A7">
        <w:rPr>
          <w:rFonts w:hint="eastAsia"/>
          <w:color w:val="000000" w:themeColor="text1"/>
          <w:sz w:val="24"/>
          <w:szCs w:val="24"/>
        </w:rPr>
        <w:t>2</w:t>
      </w:r>
      <w:r w:rsidR="008270A7">
        <w:rPr>
          <w:color w:val="000000" w:themeColor="text1"/>
          <w:sz w:val="24"/>
          <w:szCs w:val="24"/>
        </w:rPr>
        <w:t>5</w:t>
      </w:r>
      <w:r w:rsidR="008270A7">
        <w:rPr>
          <w:rFonts w:hint="eastAsia"/>
          <w:color w:val="000000" w:themeColor="text1"/>
          <w:sz w:val="24"/>
          <w:szCs w:val="24"/>
        </w:rPr>
        <w:t>种。并考虑不同参数组合</w:t>
      </w:r>
      <w:r w:rsidR="005E2FFD">
        <w:rPr>
          <w:rFonts w:hint="eastAsia"/>
          <w:color w:val="000000" w:themeColor="text1"/>
          <w:sz w:val="24"/>
          <w:szCs w:val="24"/>
        </w:rPr>
        <w:t>对企业选择连续盘存和定期盘存策略的影响</w:t>
      </w:r>
      <w:r w:rsidR="00FD434B" w:rsidRPr="00474581">
        <w:rPr>
          <w:color w:val="000000" w:themeColor="text1"/>
          <w:sz w:val="24"/>
          <w:szCs w:val="24"/>
        </w:rPr>
        <w:t>。</w:t>
      </w:r>
      <w:r w:rsidR="00E17ADC" w:rsidRPr="00474581">
        <w:rPr>
          <w:color w:val="000000" w:themeColor="text1"/>
          <w:sz w:val="24"/>
          <w:szCs w:val="24"/>
        </w:rPr>
        <w:t>同样对</w:t>
      </w:r>
      <w:r w:rsidR="00FD434B" w:rsidRPr="00474581">
        <w:rPr>
          <w:color w:val="000000" w:themeColor="text1"/>
          <w:sz w:val="24"/>
          <w:szCs w:val="24"/>
        </w:rPr>
        <w:t>模型</w:t>
      </w:r>
      <w:r w:rsidR="00E17ADC" w:rsidRPr="00474581">
        <w:rPr>
          <w:color w:val="000000" w:themeColor="text1"/>
          <w:sz w:val="24"/>
          <w:szCs w:val="24"/>
        </w:rPr>
        <w:t>进行</w:t>
      </w:r>
      <w:r w:rsidR="00E17ADC" w:rsidRPr="00474581">
        <w:rPr>
          <w:color w:val="000000" w:themeColor="text1"/>
          <w:sz w:val="24"/>
          <w:szCs w:val="24"/>
        </w:rPr>
        <w:t>15</w:t>
      </w:r>
      <w:r w:rsidR="00E17ADC" w:rsidRPr="00474581">
        <w:rPr>
          <w:color w:val="000000" w:themeColor="text1"/>
          <w:sz w:val="24"/>
          <w:szCs w:val="24"/>
        </w:rPr>
        <w:t>次</w:t>
      </w:r>
      <w:r w:rsidR="009B3077">
        <w:rPr>
          <w:rFonts w:hint="eastAsia"/>
          <w:color w:val="000000" w:themeColor="text1"/>
          <w:sz w:val="24"/>
          <w:szCs w:val="24"/>
        </w:rPr>
        <w:t>模拟</w:t>
      </w:r>
      <w:r w:rsidR="00E17ADC" w:rsidRPr="00474581">
        <w:rPr>
          <w:color w:val="000000" w:themeColor="text1"/>
          <w:sz w:val="24"/>
          <w:szCs w:val="24"/>
        </w:rPr>
        <w:t>实验，</w:t>
      </w:r>
      <w:r w:rsidR="005C3914">
        <w:rPr>
          <w:rFonts w:hint="eastAsia"/>
          <w:color w:val="000000" w:themeColor="text1"/>
          <w:sz w:val="24"/>
          <w:szCs w:val="24"/>
        </w:rPr>
        <w:t>得出了</w:t>
      </w:r>
      <w:r w:rsidR="009D1656">
        <w:rPr>
          <w:rFonts w:hint="eastAsia"/>
          <w:color w:val="000000" w:themeColor="text1"/>
          <w:sz w:val="24"/>
          <w:szCs w:val="24"/>
        </w:rPr>
        <w:t>模拟</w:t>
      </w:r>
      <w:r w:rsidR="00FD434B" w:rsidRPr="00474581">
        <w:rPr>
          <w:color w:val="000000" w:themeColor="text1"/>
          <w:sz w:val="24"/>
          <w:szCs w:val="24"/>
        </w:rPr>
        <w:t>结果</w:t>
      </w:r>
      <w:r w:rsidR="005C3914">
        <w:rPr>
          <w:rFonts w:hint="eastAsia"/>
          <w:color w:val="000000" w:themeColor="text1"/>
          <w:sz w:val="24"/>
          <w:szCs w:val="24"/>
        </w:rPr>
        <w:t>。</w:t>
      </w:r>
      <w:r w:rsidR="000976B7">
        <w:rPr>
          <w:rFonts w:hint="eastAsia"/>
          <w:color w:val="000000" w:themeColor="text1"/>
          <w:sz w:val="24"/>
          <w:szCs w:val="24"/>
        </w:rPr>
        <w:t>（</w:t>
      </w:r>
      <w:r w:rsidR="00C13D58">
        <w:rPr>
          <w:rFonts w:hint="eastAsia"/>
          <w:color w:val="000000" w:themeColor="text1"/>
          <w:sz w:val="24"/>
          <w:szCs w:val="24"/>
        </w:rPr>
        <w:t>表</w:t>
      </w:r>
      <w:r w:rsidR="00C13D58">
        <w:rPr>
          <w:rFonts w:hint="eastAsia"/>
          <w:color w:val="000000" w:themeColor="text1"/>
          <w:sz w:val="24"/>
          <w:szCs w:val="24"/>
        </w:rPr>
        <w:t>4</w:t>
      </w:r>
      <w:r w:rsidR="00C13D58">
        <w:rPr>
          <w:color w:val="000000" w:themeColor="text1"/>
          <w:sz w:val="24"/>
          <w:szCs w:val="24"/>
        </w:rPr>
        <w:t>.</w:t>
      </w:r>
      <w:r w:rsidR="00161595">
        <w:rPr>
          <w:color w:val="000000" w:themeColor="text1"/>
          <w:sz w:val="24"/>
          <w:szCs w:val="24"/>
        </w:rPr>
        <w:t>1</w:t>
      </w:r>
      <w:r w:rsidR="00C13D58">
        <w:rPr>
          <w:rFonts w:hint="eastAsia"/>
          <w:color w:val="000000" w:themeColor="text1"/>
          <w:sz w:val="24"/>
          <w:szCs w:val="24"/>
        </w:rPr>
        <w:t>所示</w:t>
      </w:r>
      <w:r w:rsidR="000976B7">
        <w:rPr>
          <w:rFonts w:hint="eastAsia"/>
          <w:color w:val="000000" w:themeColor="text1"/>
          <w:sz w:val="24"/>
          <w:szCs w:val="24"/>
        </w:rPr>
        <w:t>）</w:t>
      </w:r>
    </w:p>
    <w:p w14:paraId="6E44A20A" w14:textId="77777777" w:rsidR="00A91E49" w:rsidRDefault="00A91E49" w:rsidP="00A91E49">
      <w:pPr>
        <w:spacing w:line="360" w:lineRule="auto"/>
        <w:ind w:firstLine="420"/>
        <w:rPr>
          <w:color w:val="000000" w:themeColor="text1"/>
          <w:sz w:val="24"/>
          <w:szCs w:val="24"/>
        </w:rPr>
      </w:pPr>
      <w:r>
        <w:rPr>
          <w:rFonts w:hint="eastAsia"/>
          <w:color w:val="000000" w:themeColor="text1"/>
          <w:sz w:val="24"/>
          <w:szCs w:val="24"/>
        </w:rPr>
        <w:t>用</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CR</m:t>
            </m:r>
          </m:sub>
        </m:sSub>
      </m:oMath>
      <w:r>
        <w:rPr>
          <w:rFonts w:hint="eastAsia"/>
          <w:color w:val="000000" w:themeColor="text1"/>
          <w:sz w:val="24"/>
          <w:szCs w:val="24"/>
        </w:rPr>
        <w:t>和</w:t>
      </w:r>
      <m:oMath>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PR</m:t>
            </m:r>
          </m:sub>
        </m:sSub>
      </m:oMath>
      <w:r>
        <w:rPr>
          <w:rFonts w:hint="eastAsia"/>
          <w:color w:val="000000" w:themeColor="text1"/>
          <w:sz w:val="24"/>
          <w:szCs w:val="24"/>
        </w:rPr>
        <w:t>分别表示连续盘存策略和定期盘存策略下库存系统的总运营成本。那么总</w:t>
      </w:r>
      <w:proofErr w:type="gramStart"/>
      <w:r>
        <w:rPr>
          <w:rFonts w:hint="eastAsia"/>
          <w:color w:val="000000" w:themeColor="text1"/>
          <w:sz w:val="24"/>
          <w:szCs w:val="24"/>
        </w:rPr>
        <w:t>成本降比的</w:t>
      </w:r>
      <w:proofErr w:type="gramEnd"/>
      <w:r>
        <w:rPr>
          <w:rFonts w:hint="eastAsia"/>
          <w:color w:val="000000" w:themeColor="text1"/>
          <w:sz w:val="24"/>
          <w:szCs w:val="24"/>
        </w:rPr>
        <w:t>表达式为</w:t>
      </w:r>
    </w:p>
    <w:p w14:paraId="5A093A5D" w14:textId="77777777" w:rsidR="00A91E49" w:rsidRPr="00911A6D" w:rsidRDefault="008653D0" w:rsidP="00A91E49">
      <w:pPr>
        <w:spacing w:line="360" w:lineRule="auto"/>
        <w:rPr>
          <w:color w:val="000000" w:themeColor="text1"/>
          <w:sz w:val="24"/>
          <w:szCs w:val="24"/>
        </w:rPr>
      </w:pPr>
      <m:oMathPara>
        <m:oMath>
          <m:f>
            <m:fPr>
              <m:ctrlPr>
                <w:rPr>
                  <w:rFonts w:ascii="Cambria Math" w:hAnsi="Cambria Math"/>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PR</m:t>
                  </m:r>
                </m:sub>
              </m:sSub>
              <m:r>
                <m:rPr>
                  <m:sty m:val="p"/>
                </m:rP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CR</m:t>
                  </m:r>
                </m:sub>
              </m:sSub>
            </m:num>
            <m:den>
              <m:sSub>
                <m:sSubPr>
                  <m:ctrlPr>
                    <w:rPr>
                      <w:rFonts w:ascii="Cambria Math" w:hAnsi="Cambria Math"/>
                      <w:i/>
                      <w:color w:val="000000" w:themeColor="text1"/>
                      <w:sz w:val="24"/>
                      <w:szCs w:val="24"/>
                    </w:rPr>
                  </m:ctrlPr>
                </m:sSubPr>
                <m:e>
                  <m:r>
                    <w:rPr>
                      <w:rFonts w:ascii="Cambria Math" w:hAnsi="Cambria Math" w:hint="eastAsia"/>
                      <w:color w:val="000000" w:themeColor="text1"/>
                      <w:sz w:val="24"/>
                      <w:szCs w:val="24"/>
                    </w:rPr>
                    <m:t>C</m:t>
                  </m:r>
                </m:e>
                <m:sub>
                  <m:r>
                    <w:rPr>
                      <w:rFonts w:ascii="Cambria Math" w:hAnsi="Cambria Math"/>
                      <w:color w:val="000000" w:themeColor="text1"/>
                      <w:sz w:val="24"/>
                      <w:szCs w:val="24"/>
                    </w:rPr>
                    <m:t>PR</m:t>
                  </m:r>
                </m:sub>
              </m:sSub>
            </m:den>
          </m:f>
          <m:r>
            <w:rPr>
              <w:rFonts w:ascii="Cambria Math" w:hAnsi="Cambria Math" w:hint="eastAsia"/>
              <w:color w:val="000000" w:themeColor="text1"/>
              <w:sz w:val="24"/>
              <w:szCs w:val="24"/>
            </w:rPr>
            <m:t>×</m:t>
          </m:r>
          <m:r>
            <w:rPr>
              <w:rFonts w:ascii="Cambria Math" w:hAnsi="Cambria Math"/>
              <w:color w:val="000000" w:themeColor="text1"/>
              <w:sz w:val="24"/>
              <w:szCs w:val="24"/>
            </w:rPr>
            <m:t>100%</m:t>
          </m:r>
          <m:r>
            <m:rPr>
              <m:sty m:val="p"/>
            </m:rPr>
            <w:rPr>
              <w:rFonts w:ascii="Cambria Math" w:hAnsi="Cambria Math"/>
              <w:color w:val="000000" w:themeColor="text1"/>
              <w:sz w:val="24"/>
              <w:szCs w:val="24"/>
            </w:rPr>
            <m:t>.</m:t>
          </m:r>
        </m:oMath>
      </m:oMathPara>
    </w:p>
    <w:p w14:paraId="2F10EECF" w14:textId="77777777" w:rsidR="00A91E49" w:rsidRPr="00911A6D" w:rsidRDefault="00A91E49" w:rsidP="00A91E49">
      <w:pPr>
        <w:spacing w:line="360" w:lineRule="auto"/>
        <w:ind w:firstLine="420"/>
        <w:rPr>
          <w:color w:val="000000" w:themeColor="text1"/>
          <w:sz w:val="24"/>
          <w:szCs w:val="24"/>
        </w:rPr>
      </w:pPr>
      <w:proofErr w:type="gramStart"/>
      <w:r>
        <w:rPr>
          <w:rFonts w:hint="eastAsia"/>
          <w:color w:val="000000" w:themeColor="text1"/>
          <w:sz w:val="24"/>
          <w:szCs w:val="24"/>
        </w:rPr>
        <w:t>降比越</w:t>
      </w:r>
      <w:proofErr w:type="gramEnd"/>
      <w:r>
        <w:rPr>
          <w:rFonts w:hint="eastAsia"/>
          <w:color w:val="000000" w:themeColor="text1"/>
          <w:sz w:val="24"/>
          <w:szCs w:val="24"/>
        </w:rPr>
        <w:t>高，说明采用连续盘存策略的效用更大，企业更应该采用连续盘存策略管理库存。</w:t>
      </w:r>
    </w:p>
    <w:tbl>
      <w:tblPr>
        <w:tblStyle w:val="a7"/>
        <w:tblpPr w:leftFromText="180" w:rightFromText="180" w:vertAnchor="text" w:horzAnchor="margin" w:tblpXSpec="center" w:tblpY="133"/>
        <w:tblW w:w="0" w:type="auto"/>
        <w:tblLook w:val="04A0" w:firstRow="1" w:lastRow="0" w:firstColumn="1" w:lastColumn="0" w:noHBand="0" w:noVBand="1"/>
      </w:tblPr>
      <w:tblGrid>
        <w:gridCol w:w="846"/>
        <w:gridCol w:w="479"/>
        <w:gridCol w:w="1004"/>
        <w:gridCol w:w="899"/>
        <w:gridCol w:w="864"/>
      </w:tblGrid>
      <w:tr w:rsidR="00A91E49" w:rsidRPr="00D25297" w14:paraId="4AC5AD1B" w14:textId="77777777" w:rsidTr="00A91E49">
        <w:trPr>
          <w:trHeight w:val="692"/>
        </w:trPr>
        <w:tc>
          <w:tcPr>
            <w:tcW w:w="0" w:type="auto"/>
            <w:gridSpan w:val="5"/>
            <w:tcBorders>
              <w:top w:val="nil"/>
              <w:left w:val="nil"/>
              <w:bottom w:val="single" w:sz="4" w:space="0" w:color="000000"/>
              <w:right w:val="nil"/>
            </w:tcBorders>
            <w:vAlign w:val="center"/>
          </w:tcPr>
          <w:p w14:paraId="5E284AAD" w14:textId="77777777" w:rsidR="00A91E49" w:rsidRDefault="00A91E49" w:rsidP="00A91E49">
            <w:pPr>
              <w:spacing w:beforeLines="50" w:before="156" w:afterLines="50" w:after="156"/>
              <w:jc w:val="center"/>
              <w:rPr>
                <w:szCs w:val="21"/>
              </w:rPr>
            </w:pPr>
            <w:r w:rsidRPr="00A91E49">
              <w:rPr>
                <w:rFonts w:eastAsia="黑体" w:hint="eastAsia"/>
                <w:sz w:val="24"/>
                <w:szCs w:val="24"/>
              </w:rPr>
              <w:t>表</w:t>
            </w:r>
            <w:r w:rsidRPr="00A91E49">
              <w:rPr>
                <w:rFonts w:eastAsia="黑体" w:hint="eastAsia"/>
                <w:sz w:val="24"/>
                <w:szCs w:val="24"/>
              </w:rPr>
              <w:t>4</w:t>
            </w:r>
            <w:r w:rsidRPr="00A91E49">
              <w:rPr>
                <w:rFonts w:eastAsia="黑体"/>
                <w:sz w:val="24"/>
                <w:szCs w:val="24"/>
              </w:rPr>
              <w:t xml:space="preserve">.1 </w:t>
            </w:r>
            <w:r w:rsidRPr="00A91E49">
              <w:rPr>
                <w:rFonts w:eastAsia="黑体" w:hint="eastAsia"/>
                <w:sz w:val="24"/>
                <w:szCs w:val="24"/>
              </w:rPr>
              <w:t>需求参数对盘存策略的影</w:t>
            </w:r>
            <w:bookmarkStart w:id="23" w:name="_GoBack"/>
            <w:bookmarkEnd w:id="23"/>
            <w:r w:rsidRPr="00A91E49">
              <w:rPr>
                <w:rFonts w:eastAsia="黑体" w:hint="eastAsia"/>
                <w:sz w:val="24"/>
                <w:szCs w:val="24"/>
              </w:rPr>
              <w:t>响</w:t>
            </w:r>
          </w:p>
        </w:tc>
      </w:tr>
      <w:tr w:rsidR="00A91E49" w:rsidRPr="00D25297" w14:paraId="5367CA8C" w14:textId="77777777" w:rsidTr="00A91E49">
        <w:trPr>
          <w:trHeight w:val="692"/>
        </w:trPr>
        <w:tc>
          <w:tcPr>
            <w:tcW w:w="0" w:type="auto"/>
            <w:tcBorders>
              <w:bottom w:val="single" w:sz="4" w:space="0" w:color="000000"/>
              <w:right w:val="nil"/>
            </w:tcBorders>
            <w:vAlign w:val="center"/>
          </w:tcPr>
          <w:p w14:paraId="1C8ED1FB" w14:textId="77777777" w:rsidR="00A91E49" w:rsidRPr="00DE4B5C" w:rsidRDefault="00A91E49" w:rsidP="00A91E49">
            <w:pPr>
              <w:spacing w:beforeLines="50" w:before="156" w:afterLines="50" w:after="156"/>
              <w:jc w:val="center"/>
              <w:rPr>
                <w:szCs w:val="21"/>
              </w:rPr>
            </w:pPr>
            <m:oMathPara>
              <m:oMath>
                <m:r>
                  <w:rPr>
                    <w:rFonts w:ascii="Cambria Math" w:hAnsi="Cambria Math"/>
                    <w:szCs w:val="21"/>
                  </w:rPr>
                  <m:t>λ</m:t>
                </m:r>
              </m:oMath>
            </m:oMathPara>
          </w:p>
        </w:tc>
        <w:tc>
          <w:tcPr>
            <w:tcW w:w="0" w:type="auto"/>
            <w:tcBorders>
              <w:left w:val="nil"/>
              <w:bottom w:val="single" w:sz="4" w:space="0" w:color="000000"/>
            </w:tcBorders>
            <w:vAlign w:val="center"/>
          </w:tcPr>
          <w:p w14:paraId="2E1A569D" w14:textId="77777777" w:rsidR="00A91E49" w:rsidRPr="00DE4B5C" w:rsidRDefault="00A91E49" w:rsidP="00A91E49">
            <w:pPr>
              <w:spacing w:beforeLines="50" w:before="156" w:afterLines="50" w:after="156"/>
              <w:jc w:val="center"/>
              <w:rPr>
                <w:szCs w:val="21"/>
              </w:rPr>
            </w:pPr>
            <m:oMathPara>
              <m:oMath>
                <m:r>
                  <w:rPr>
                    <w:rFonts w:ascii="Cambria Math" w:hAnsi="Cambria Math"/>
                    <w:color w:val="000000" w:themeColor="text1"/>
                    <w:szCs w:val="21"/>
                  </w:rPr>
                  <m:t>σ</m:t>
                </m:r>
              </m:oMath>
            </m:oMathPara>
          </w:p>
        </w:tc>
        <w:tc>
          <w:tcPr>
            <w:tcW w:w="0" w:type="auto"/>
            <w:tcBorders>
              <w:left w:val="nil"/>
              <w:bottom w:val="single" w:sz="4" w:space="0" w:color="000000"/>
            </w:tcBorders>
            <w:vAlign w:val="center"/>
          </w:tcPr>
          <w:p w14:paraId="43798300" w14:textId="77777777" w:rsidR="00A91E49" w:rsidRPr="00DE4B5C" w:rsidRDefault="008653D0" w:rsidP="00A91E49">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CR</m:t>
                    </m:r>
                  </m:sub>
                </m:sSub>
              </m:oMath>
            </m:oMathPara>
          </w:p>
        </w:tc>
        <w:tc>
          <w:tcPr>
            <w:tcW w:w="0" w:type="auto"/>
            <w:tcBorders>
              <w:left w:val="nil"/>
              <w:bottom w:val="single" w:sz="4" w:space="0" w:color="000000"/>
            </w:tcBorders>
            <w:vAlign w:val="center"/>
          </w:tcPr>
          <w:p w14:paraId="27A37928" w14:textId="77777777" w:rsidR="00A91E49" w:rsidRPr="00DE4B5C" w:rsidRDefault="008653D0" w:rsidP="00A91E49">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PR</m:t>
                    </m:r>
                  </m:sub>
                </m:sSub>
              </m:oMath>
            </m:oMathPara>
          </w:p>
        </w:tc>
        <w:tc>
          <w:tcPr>
            <w:tcW w:w="0" w:type="auto"/>
            <w:tcBorders>
              <w:bottom w:val="single" w:sz="4" w:space="0" w:color="000000"/>
            </w:tcBorders>
            <w:vAlign w:val="center"/>
          </w:tcPr>
          <w:p w14:paraId="456BCB6C" w14:textId="77777777" w:rsidR="00A91E49" w:rsidRPr="00DE4B5C" w:rsidRDefault="00A91E49" w:rsidP="00A91E49">
            <w:pPr>
              <w:spacing w:beforeLines="50" w:before="156" w:afterLines="50" w:after="156"/>
              <w:jc w:val="center"/>
              <w:rPr>
                <w:szCs w:val="21"/>
              </w:rPr>
            </w:pPr>
            <w:r>
              <w:rPr>
                <w:rFonts w:hint="eastAsia"/>
                <w:szCs w:val="21"/>
              </w:rPr>
              <w:t>降比</w:t>
            </w:r>
          </w:p>
        </w:tc>
      </w:tr>
      <w:tr w:rsidR="00A91E49" w:rsidRPr="00D25297" w14:paraId="1710C733" w14:textId="77777777" w:rsidTr="00A91E49">
        <w:trPr>
          <w:trHeight w:val="692"/>
        </w:trPr>
        <w:tc>
          <w:tcPr>
            <w:tcW w:w="0" w:type="auto"/>
            <w:tcBorders>
              <w:bottom w:val="nil"/>
              <w:right w:val="nil"/>
            </w:tcBorders>
            <w:vAlign w:val="center"/>
          </w:tcPr>
          <w:p w14:paraId="4FD22E4E" w14:textId="77777777" w:rsidR="00A91E49" w:rsidRPr="00DE4B5C" w:rsidRDefault="00A91E49" w:rsidP="00A91E49">
            <w:pPr>
              <w:spacing w:beforeLines="50" w:before="156" w:afterLines="50" w:after="156"/>
              <w:jc w:val="center"/>
              <w:rPr>
                <w:szCs w:val="21"/>
              </w:rPr>
            </w:pPr>
            <w:r w:rsidRPr="00DE4B5C">
              <w:rPr>
                <w:rFonts w:hint="eastAsia"/>
                <w:szCs w:val="21"/>
              </w:rPr>
              <w:t>100000</w:t>
            </w:r>
          </w:p>
        </w:tc>
        <w:tc>
          <w:tcPr>
            <w:tcW w:w="0" w:type="auto"/>
            <w:tcBorders>
              <w:left w:val="nil"/>
              <w:bottom w:val="nil"/>
            </w:tcBorders>
            <w:vAlign w:val="center"/>
          </w:tcPr>
          <w:p w14:paraId="4D47512F" w14:textId="77777777" w:rsidR="00A91E49" w:rsidRPr="00DE4B5C" w:rsidRDefault="00A91E49" w:rsidP="00A91E49">
            <w:pPr>
              <w:spacing w:beforeLines="50" w:before="156" w:afterLines="50" w:after="156"/>
              <w:jc w:val="center"/>
              <w:rPr>
                <w:szCs w:val="21"/>
              </w:rPr>
            </w:pPr>
            <w:r w:rsidRPr="00DE4B5C">
              <w:rPr>
                <w:rFonts w:hint="eastAsia"/>
                <w:szCs w:val="21"/>
              </w:rPr>
              <w:t>50</w:t>
            </w:r>
          </w:p>
        </w:tc>
        <w:tc>
          <w:tcPr>
            <w:tcW w:w="0" w:type="auto"/>
            <w:tcBorders>
              <w:left w:val="nil"/>
              <w:bottom w:val="nil"/>
            </w:tcBorders>
            <w:vAlign w:val="center"/>
          </w:tcPr>
          <w:p w14:paraId="440252AA" w14:textId="77777777" w:rsidR="00A91E49" w:rsidRPr="00DE4B5C" w:rsidRDefault="00A91E49" w:rsidP="00A91E49">
            <w:pPr>
              <w:spacing w:beforeLines="50" w:before="156" w:afterLines="50" w:after="156"/>
              <w:jc w:val="center"/>
              <w:rPr>
                <w:szCs w:val="21"/>
              </w:rPr>
            </w:pPr>
            <w:r w:rsidRPr="00DE4B5C">
              <w:rPr>
                <w:rFonts w:hint="eastAsia"/>
                <w:szCs w:val="21"/>
              </w:rPr>
              <w:t>126984.2</w:t>
            </w:r>
          </w:p>
        </w:tc>
        <w:tc>
          <w:tcPr>
            <w:tcW w:w="0" w:type="auto"/>
            <w:tcBorders>
              <w:left w:val="nil"/>
              <w:bottom w:val="nil"/>
            </w:tcBorders>
            <w:vAlign w:val="center"/>
          </w:tcPr>
          <w:p w14:paraId="282A0E63" w14:textId="77777777" w:rsidR="00A91E49" w:rsidRPr="00DE4B5C" w:rsidRDefault="00A91E49" w:rsidP="00A91E49">
            <w:pPr>
              <w:spacing w:beforeLines="50" w:before="156" w:afterLines="50" w:after="156"/>
              <w:jc w:val="center"/>
              <w:rPr>
                <w:szCs w:val="21"/>
              </w:rPr>
            </w:pPr>
            <w:r w:rsidRPr="00DE4B5C">
              <w:rPr>
                <w:rFonts w:hint="eastAsia"/>
                <w:szCs w:val="21"/>
              </w:rPr>
              <w:t>27501.8</w:t>
            </w:r>
          </w:p>
        </w:tc>
        <w:tc>
          <w:tcPr>
            <w:tcW w:w="0" w:type="auto"/>
            <w:tcBorders>
              <w:bottom w:val="nil"/>
            </w:tcBorders>
            <w:vAlign w:val="center"/>
          </w:tcPr>
          <w:p w14:paraId="7076C281" w14:textId="77777777" w:rsidR="00A91E49" w:rsidRPr="00DE4B5C" w:rsidRDefault="00A91E49" w:rsidP="00A91E49">
            <w:pPr>
              <w:spacing w:beforeLines="50" w:before="156" w:afterLines="50" w:after="156"/>
              <w:jc w:val="center"/>
              <w:rPr>
                <w:szCs w:val="21"/>
              </w:rPr>
            </w:pPr>
            <w:r w:rsidRPr="00DE4B5C">
              <w:rPr>
                <w:rFonts w:hint="eastAsia"/>
                <w:szCs w:val="21"/>
              </w:rPr>
              <w:t>78.34%</w:t>
            </w:r>
          </w:p>
        </w:tc>
      </w:tr>
      <w:tr w:rsidR="00A91E49" w:rsidRPr="00D25297" w14:paraId="3EB2D0CC" w14:textId="77777777" w:rsidTr="00A91E49">
        <w:trPr>
          <w:trHeight w:val="692"/>
        </w:trPr>
        <w:tc>
          <w:tcPr>
            <w:tcW w:w="0" w:type="auto"/>
            <w:tcBorders>
              <w:top w:val="nil"/>
              <w:bottom w:val="nil"/>
              <w:right w:val="nil"/>
            </w:tcBorders>
            <w:vAlign w:val="center"/>
          </w:tcPr>
          <w:p w14:paraId="79B6BE93" w14:textId="77777777" w:rsidR="00A91E49" w:rsidRPr="00DE4B5C" w:rsidRDefault="00A91E49" w:rsidP="00A91E49">
            <w:pPr>
              <w:spacing w:beforeLines="50" w:before="156" w:afterLines="50" w:after="156"/>
              <w:jc w:val="center"/>
              <w:rPr>
                <w:szCs w:val="21"/>
              </w:rPr>
            </w:pPr>
            <w:r w:rsidRPr="00DE4B5C">
              <w:rPr>
                <w:rFonts w:hint="eastAsia"/>
                <w:szCs w:val="21"/>
              </w:rPr>
              <w:t>100000</w:t>
            </w:r>
          </w:p>
        </w:tc>
        <w:tc>
          <w:tcPr>
            <w:tcW w:w="0" w:type="auto"/>
            <w:tcBorders>
              <w:top w:val="nil"/>
              <w:left w:val="nil"/>
              <w:bottom w:val="nil"/>
            </w:tcBorders>
            <w:vAlign w:val="center"/>
          </w:tcPr>
          <w:p w14:paraId="72B9FF71" w14:textId="77777777" w:rsidR="00A91E49" w:rsidRPr="00DE4B5C" w:rsidRDefault="00A91E49" w:rsidP="00A91E49">
            <w:pPr>
              <w:spacing w:beforeLines="50" w:before="156" w:afterLines="50" w:after="156"/>
              <w:jc w:val="center"/>
              <w:rPr>
                <w:szCs w:val="21"/>
              </w:rPr>
            </w:pPr>
            <w:r w:rsidRPr="00DE4B5C">
              <w:rPr>
                <w:rFonts w:hint="eastAsia"/>
                <w:szCs w:val="21"/>
              </w:rPr>
              <w:t>10</w:t>
            </w:r>
          </w:p>
        </w:tc>
        <w:tc>
          <w:tcPr>
            <w:tcW w:w="0" w:type="auto"/>
            <w:tcBorders>
              <w:top w:val="nil"/>
              <w:left w:val="nil"/>
              <w:bottom w:val="nil"/>
            </w:tcBorders>
            <w:vAlign w:val="center"/>
          </w:tcPr>
          <w:p w14:paraId="64897D92" w14:textId="77777777" w:rsidR="00A91E49" w:rsidRPr="00DE4B5C" w:rsidRDefault="00A91E49" w:rsidP="00A91E49">
            <w:pPr>
              <w:spacing w:beforeLines="50" w:before="156" w:afterLines="50" w:after="156"/>
              <w:jc w:val="center"/>
              <w:rPr>
                <w:szCs w:val="21"/>
              </w:rPr>
            </w:pPr>
            <w:r w:rsidRPr="00DE4B5C">
              <w:rPr>
                <w:rFonts w:hint="eastAsia"/>
                <w:szCs w:val="21"/>
              </w:rPr>
              <w:t>130051.9</w:t>
            </w:r>
          </w:p>
        </w:tc>
        <w:tc>
          <w:tcPr>
            <w:tcW w:w="0" w:type="auto"/>
            <w:tcBorders>
              <w:top w:val="nil"/>
              <w:left w:val="nil"/>
              <w:bottom w:val="nil"/>
            </w:tcBorders>
            <w:vAlign w:val="center"/>
          </w:tcPr>
          <w:p w14:paraId="09A33D0F" w14:textId="77777777" w:rsidR="00A91E49" w:rsidRPr="00DE4B5C" w:rsidRDefault="00A91E49" w:rsidP="00A91E49">
            <w:pPr>
              <w:spacing w:beforeLines="50" w:before="156" w:afterLines="50" w:after="156"/>
              <w:jc w:val="center"/>
              <w:rPr>
                <w:szCs w:val="21"/>
              </w:rPr>
            </w:pPr>
            <w:r w:rsidRPr="00DE4B5C">
              <w:rPr>
                <w:rFonts w:hint="eastAsia"/>
                <w:szCs w:val="21"/>
              </w:rPr>
              <w:t>31893.9</w:t>
            </w:r>
          </w:p>
        </w:tc>
        <w:tc>
          <w:tcPr>
            <w:tcW w:w="0" w:type="auto"/>
            <w:tcBorders>
              <w:top w:val="nil"/>
              <w:bottom w:val="nil"/>
            </w:tcBorders>
            <w:vAlign w:val="center"/>
          </w:tcPr>
          <w:p w14:paraId="566A14F5" w14:textId="77777777" w:rsidR="00A91E49" w:rsidRPr="00DE4B5C" w:rsidRDefault="00A91E49" w:rsidP="00A91E49">
            <w:pPr>
              <w:spacing w:beforeLines="50" w:before="156" w:afterLines="50" w:after="156"/>
              <w:jc w:val="center"/>
              <w:rPr>
                <w:szCs w:val="21"/>
              </w:rPr>
            </w:pPr>
            <w:r w:rsidRPr="00DE4B5C">
              <w:rPr>
                <w:rFonts w:hint="eastAsia"/>
                <w:szCs w:val="21"/>
              </w:rPr>
              <w:t>75.48%</w:t>
            </w:r>
          </w:p>
        </w:tc>
      </w:tr>
      <w:tr w:rsidR="00A91E49" w:rsidRPr="00D25297" w14:paraId="595D1933" w14:textId="77777777" w:rsidTr="00A91E49">
        <w:trPr>
          <w:trHeight w:val="677"/>
        </w:trPr>
        <w:tc>
          <w:tcPr>
            <w:tcW w:w="0" w:type="auto"/>
            <w:tcBorders>
              <w:top w:val="nil"/>
              <w:bottom w:val="nil"/>
              <w:right w:val="nil"/>
            </w:tcBorders>
            <w:vAlign w:val="center"/>
          </w:tcPr>
          <w:p w14:paraId="6D00FB1F" w14:textId="77777777" w:rsidR="00A91E49" w:rsidRPr="00DE4B5C" w:rsidRDefault="00A91E49" w:rsidP="00A91E49">
            <w:pPr>
              <w:spacing w:beforeLines="50" w:before="156" w:afterLines="50" w:after="156"/>
              <w:jc w:val="center"/>
              <w:rPr>
                <w:szCs w:val="21"/>
              </w:rPr>
            </w:pPr>
            <w:r w:rsidRPr="00DE4B5C">
              <w:rPr>
                <w:rFonts w:hint="eastAsia"/>
                <w:szCs w:val="21"/>
              </w:rPr>
              <w:t>100000</w:t>
            </w:r>
          </w:p>
        </w:tc>
        <w:tc>
          <w:tcPr>
            <w:tcW w:w="0" w:type="auto"/>
            <w:tcBorders>
              <w:top w:val="nil"/>
              <w:left w:val="nil"/>
              <w:bottom w:val="nil"/>
            </w:tcBorders>
            <w:vAlign w:val="center"/>
          </w:tcPr>
          <w:p w14:paraId="59AECC5F" w14:textId="77777777" w:rsidR="00A91E49" w:rsidRPr="00DE4B5C" w:rsidRDefault="00A91E49" w:rsidP="00A91E49">
            <w:pPr>
              <w:spacing w:beforeLines="50" w:before="156" w:afterLines="50" w:after="156"/>
              <w:jc w:val="center"/>
              <w:rPr>
                <w:szCs w:val="21"/>
              </w:rPr>
            </w:pPr>
            <w:r w:rsidRPr="00DE4B5C">
              <w:rPr>
                <w:rFonts w:hint="eastAsia"/>
                <w:szCs w:val="21"/>
              </w:rPr>
              <w:t>5</w:t>
            </w:r>
          </w:p>
        </w:tc>
        <w:tc>
          <w:tcPr>
            <w:tcW w:w="0" w:type="auto"/>
            <w:tcBorders>
              <w:top w:val="nil"/>
              <w:left w:val="nil"/>
              <w:bottom w:val="nil"/>
            </w:tcBorders>
            <w:vAlign w:val="center"/>
          </w:tcPr>
          <w:p w14:paraId="21E338F2" w14:textId="77777777" w:rsidR="00A91E49" w:rsidRPr="00DE4B5C" w:rsidRDefault="00A91E49" w:rsidP="00A91E49">
            <w:pPr>
              <w:spacing w:beforeLines="50" w:before="156" w:afterLines="50" w:after="156"/>
              <w:jc w:val="center"/>
              <w:rPr>
                <w:szCs w:val="21"/>
              </w:rPr>
            </w:pPr>
            <w:r w:rsidRPr="00DE4B5C">
              <w:rPr>
                <w:rFonts w:hint="eastAsia"/>
                <w:szCs w:val="21"/>
              </w:rPr>
              <w:t>130703.8</w:t>
            </w:r>
          </w:p>
        </w:tc>
        <w:tc>
          <w:tcPr>
            <w:tcW w:w="0" w:type="auto"/>
            <w:tcBorders>
              <w:top w:val="nil"/>
              <w:left w:val="nil"/>
              <w:bottom w:val="nil"/>
            </w:tcBorders>
            <w:vAlign w:val="center"/>
          </w:tcPr>
          <w:p w14:paraId="250C6CFD" w14:textId="77777777" w:rsidR="00A91E49" w:rsidRPr="00DE4B5C" w:rsidRDefault="00A91E49" w:rsidP="00A91E49">
            <w:pPr>
              <w:spacing w:beforeLines="50" w:before="156" w:afterLines="50" w:after="156"/>
              <w:jc w:val="center"/>
              <w:rPr>
                <w:szCs w:val="21"/>
              </w:rPr>
            </w:pPr>
            <w:r w:rsidRPr="00DE4B5C">
              <w:rPr>
                <w:rFonts w:hint="eastAsia"/>
                <w:szCs w:val="21"/>
              </w:rPr>
              <w:t>31667.5</w:t>
            </w:r>
          </w:p>
        </w:tc>
        <w:tc>
          <w:tcPr>
            <w:tcW w:w="0" w:type="auto"/>
            <w:tcBorders>
              <w:top w:val="nil"/>
              <w:bottom w:val="nil"/>
            </w:tcBorders>
            <w:vAlign w:val="center"/>
          </w:tcPr>
          <w:p w14:paraId="68BDEDEA" w14:textId="77777777" w:rsidR="00A91E49" w:rsidRPr="00DE4B5C" w:rsidRDefault="00A91E49" w:rsidP="00A91E49">
            <w:pPr>
              <w:spacing w:beforeLines="50" w:before="156" w:afterLines="50" w:after="156"/>
              <w:jc w:val="center"/>
              <w:rPr>
                <w:szCs w:val="21"/>
              </w:rPr>
            </w:pPr>
            <w:r w:rsidRPr="00DE4B5C">
              <w:rPr>
                <w:rFonts w:hint="eastAsia"/>
                <w:szCs w:val="21"/>
              </w:rPr>
              <w:t>75.77%</w:t>
            </w:r>
          </w:p>
        </w:tc>
      </w:tr>
      <w:tr w:rsidR="00A91E49" w:rsidRPr="00D25297" w14:paraId="6ADFA474" w14:textId="77777777" w:rsidTr="00A91E49">
        <w:trPr>
          <w:trHeight w:val="677"/>
        </w:trPr>
        <w:tc>
          <w:tcPr>
            <w:tcW w:w="0" w:type="auto"/>
            <w:tcBorders>
              <w:top w:val="nil"/>
              <w:bottom w:val="nil"/>
              <w:right w:val="nil"/>
            </w:tcBorders>
            <w:vAlign w:val="center"/>
          </w:tcPr>
          <w:p w14:paraId="639CA8A5" w14:textId="77777777" w:rsidR="00A91E49" w:rsidRPr="00DE4B5C" w:rsidRDefault="00A91E49" w:rsidP="00A91E49">
            <w:pPr>
              <w:spacing w:beforeLines="50" w:before="156" w:afterLines="50" w:after="156"/>
              <w:jc w:val="center"/>
              <w:rPr>
                <w:szCs w:val="21"/>
              </w:rPr>
            </w:pPr>
            <w:r w:rsidRPr="00DE4B5C">
              <w:rPr>
                <w:rFonts w:hint="eastAsia"/>
                <w:szCs w:val="21"/>
              </w:rPr>
              <w:t>100000</w:t>
            </w:r>
          </w:p>
        </w:tc>
        <w:tc>
          <w:tcPr>
            <w:tcW w:w="0" w:type="auto"/>
            <w:tcBorders>
              <w:top w:val="nil"/>
              <w:left w:val="nil"/>
              <w:bottom w:val="nil"/>
            </w:tcBorders>
            <w:vAlign w:val="center"/>
          </w:tcPr>
          <w:p w14:paraId="0BFEAA18" w14:textId="77777777" w:rsidR="00A91E49" w:rsidRPr="00DE4B5C" w:rsidRDefault="00A91E49" w:rsidP="00A91E49">
            <w:pPr>
              <w:spacing w:beforeLines="50" w:before="156" w:afterLines="50" w:after="156"/>
              <w:jc w:val="center"/>
              <w:rPr>
                <w:szCs w:val="21"/>
              </w:rPr>
            </w:pPr>
            <w:r w:rsidRPr="00DE4B5C">
              <w:rPr>
                <w:rFonts w:hint="eastAsia"/>
                <w:szCs w:val="21"/>
              </w:rPr>
              <w:t>0.5</w:t>
            </w:r>
          </w:p>
        </w:tc>
        <w:tc>
          <w:tcPr>
            <w:tcW w:w="0" w:type="auto"/>
            <w:tcBorders>
              <w:top w:val="nil"/>
              <w:left w:val="nil"/>
              <w:bottom w:val="nil"/>
            </w:tcBorders>
            <w:vAlign w:val="center"/>
          </w:tcPr>
          <w:p w14:paraId="43D020A0" w14:textId="77777777" w:rsidR="00A91E49" w:rsidRPr="00DE4B5C" w:rsidRDefault="00A91E49" w:rsidP="00A91E49">
            <w:pPr>
              <w:spacing w:beforeLines="50" w:before="156" w:afterLines="50" w:after="156"/>
              <w:jc w:val="center"/>
              <w:rPr>
                <w:szCs w:val="21"/>
              </w:rPr>
            </w:pPr>
            <w:r w:rsidRPr="00DE4B5C">
              <w:rPr>
                <w:rFonts w:hint="eastAsia"/>
                <w:szCs w:val="21"/>
              </w:rPr>
              <w:t>131027.7</w:t>
            </w:r>
          </w:p>
        </w:tc>
        <w:tc>
          <w:tcPr>
            <w:tcW w:w="0" w:type="auto"/>
            <w:tcBorders>
              <w:top w:val="nil"/>
              <w:left w:val="nil"/>
              <w:bottom w:val="nil"/>
            </w:tcBorders>
            <w:vAlign w:val="center"/>
          </w:tcPr>
          <w:p w14:paraId="22808606" w14:textId="77777777" w:rsidR="00A91E49" w:rsidRPr="00DE4B5C" w:rsidRDefault="00A91E49" w:rsidP="00A91E49">
            <w:pPr>
              <w:spacing w:beforeLines="50" w:before="156" w:afterLines="50" w:after="156"/>
              <w:jc w:val="center"/>
              <w:rPr>
                <w:szCs w:val="21"/>
              </w:rPr>
            </w:pPr>
            <w:r w:rsidRPr="00DE4B5C">
              <w:rPr>
                <w:rFonts w:hint="eastAsia"/>
                <w:szCs w:val="21"/>
              </w:rPr>
              <w:t>32067.5</w:t>
            </w:r>
          </w:p>
        </w:tc>
        <w:tc>
          <w:tcPr>
            <w:tcW w:w="0" w:type="auto"/>
            <w:tcBorders>
              <w:top w:val="nil"/>
              <w:bottom w:val="nil"/>
            </w:tcBorders>
            <w:vAlign w:val="center"/>
          </w:tcPr>
          <w:p w14:paraId="37A25D3C" w14:textId="77777777" w:rsidR="00A91E49" w:rsidRPr="00DE4B5C" w:rsidRDefault="00A91E49" w:rsidP="00A91E49">
            <w:pPr>
              <w:spacing w:beforeLines="50" w:before="156" w:afterLines="50" w:after="156"/>
              <w:jc w:val="center"/>
              <w:rPr>
                <w:szCs w:val="21"/>
              </w:rPr>
            </w:pPr>
            <w:r w:rsidRPr="00DE4B5C">
              <w:rPr>
                <w:rFonts w:hint="eastAsia"/>
                <w:szCs w:val="21"/>
              </w:rPr>
              <w:t>75.53%</w:t>
            </w:r>
          </w:p>
        </w:tc>
      </w:tr>
      <w:tr w:rsidR="00A91E49" w:rsidRPr="00D25297" w14:paraId="32A04769" w14:textId="77777777" w:rsidTr="00A91E49">
        <w:trPr>
          <w:trHeight w:val="677"/>
        </w:trPr>
        <w:tc>
          <w:tcPr>
            <w:tcW w:w="0" w:type="auto"/>
            <w:tcBorders>
              <w:top w:val="nil"/>
              <w:right w:val="nil"/>
            </w:tcBorders>
            <w:vAlign w:val="center"/>
          </w:tcPr>
          <w:p w14:paraId="20B4F84B" w14:textId="77777777" w:rsidR="00A91E49" w:rsidRPr="00DE4B5C" w:rsidRDefault="00A91E49" w:rsidP="00A91E49">
            <w:pPr>
              <w:spacing w:beforeLines="50" w:before="156" w:afterLines="50" w:after="156"/>
              <w:jc w:val="center"/>
              <w:rPr>
                <w:szCs w:val="21"/>
              </w:rPr>
            </w:pPr>
            <w:r w:rsidRPr="00DE4B5C">
              <w:rPr>
                <w:rFonts w:hint="eastAsia"/>
                <w:szCs w:val="21"/>
              </w:rPr>
              <w:t>100000</w:t>
            </w:r>
          </w:p>
        </w:tc>
        <w:tc>
          <w:tcPr>
            <w:tcW w:w="0" w:type="auto"/>
            <w:tcBorders>
              <w:top w:val="nil"/>
              <w:left w:val="nil"/>
            </w:tcBorders>
            <w:vAlign w:val="center"/>
          </w:tcPr>
          <w:p w14:paraId="59A61C5A" w14:textId="77777777" w:rsidR="00A91E49" w:rsidRPr="00DE4B5C" w:rsidRDefault="00A91E49" w:rsidP="00A91E49">
            <w:pPr>
              <w:spacing w:beforeLines="50" w:before="156" w:afterLines="50" w:after="156"/>
              <w:jc w:val="center"/>
              <w:rPr>
                <w:szCs w:val="21"/>
              </w:rPr>
            </w:pPr>
            <w:r w:rsidRPr="00DE4B5C">
              <w:rPr>
                <w:rFonts w:hint="eastAsia"/>
                <w:szCs w:val="21"/>
              </w:rPr>
              <w:t>0.1</w:t>
            </w:r>
          </w:p>
        </w:tc>
        <w:tc>
          <w:tcPr>
            <w:tcW w:w="0" w:type="auto"/>
            <w:tcBorders>
              <w:top w:val="nil"/>
              <w:left w:val="nil"/>
            </w:tcBorders>
            <w:vAlign w:val="center"/>
          </w:tcPr>
          <w:p w14:paraId="549A90FF" w14:textId="77777777" w:rsidR="00A91E49" w:rsidRPr="00DE4B5C" w:rsidRDefault="00A91E49" w:rsidP="00A91E49">
            <w:pPr>
              <w:spacing w:beforeLines="50" w:before="156" w:afterLines="50" w:after="156"/>
              <w:jc w:val="center"/>
              <w:rPr>
                <w:szCs w:val="21"/>
              </w:rPr>
            </w:pPr>
            <w:r w:rsidRPr="00DE4B5C">
              <w:rPr>
                <w:rFonts w:hint="eastAsia"/>
                <w:szCs w:val="21"/>
              </w:rPr>
              <w:t>131087.2</w:t>
            </w:r>
          </w:p>
        </w:tc>
        <w:tc>
          <w:tcPr>
            <w:tcW w:w="0" w:type="auto"/>
            <w:tcBorders>
              <w:top w:val="nil"/>
              <w:left w:val="nil"/>
            </w:tcBorders>
            <w:vAlign w:val="center"/>
          </w:tcPr>
          <w:p w14:paraId="48B95A7B" w14:textId="77777777" w:rsidR="00A91E49" w:rsidRPr="00DE4B5C" w:rsidRDefault="00A91E49" w:rsidP="00A91E49">
            <w:pPr>
              <w:spacing w:beforeLines="50" w:before="156" w:afterLines="50" w:after="156"/>
              <w:jc w:val="center"/>
              <w:rPr>
                <w:szCs w:val="21"/>
              </w:rPr>
            </w:pPr>
            <w:r w:rsidRPr="00DE4B5C">
              <w:rPr>
                <w:rFonts w:hint="eastAsia"/>
                <w:szCs w:val="21"/>
              </w:rPr>
              <w:t>32620.5</w:t>
            </w:r>
          </w:p>
        </w:tc>
        <w:tc>
          <w:tcPr>
            <w:tcW w:w="0" w:type="auto"/>
            <w:tcBorders>
              <w:top w:val="nil"/>
            </w:tcBorders>
            <w:vAlign w:val="center"/>
          </w:tcPr>
          <w:p w14:paraId="09D10458" w14:textId="77777777" w:rsidR="00A91E49" w:rsidRPr="00DE4B5C" w:rsidRDefault="00A91E49" w:rsidP="00A91E49">
            <w:pPr>
              <w:spacing w:beforeLines="50" w:before="156" w:afterLines="50" w:after="156"/>
              <w:jc w:val="center"/>
              <w:rPr>
                <w:szCs w:val="21"/>
              </w:rPr>
            </w:pPr>
            <w:r w:rsidRPr="00DE4B5C">
              <w:rPr>
                <w:rFonts w:hint="eastAsia"/>
                <w:szCs w:val="21"/>
              </w:rPr>
              <w:t>75.12%</w:t>
            </w:r>
          </w:p>
        </w:tc>
      </w:tr>
    </w:tbl>
    <w:p w14:paraId="59B978F5" w14:textId="486621AC" w:rsidR="001F62A0" w:rsidRPr="00A91E49" w:rsidRDefault="001F62A0" w:rsidP="000F3E9D">
      <w:pPr>
        <w:spacing w:line="360" w:lineRule="auto"/>
        <w:rPr>
          <w:color w:val="000000" w:themeColor="text1"/>
          <w:sz w:val="24"/>
          <w:szCs w:val="24"/>
        </w:rPr>
      </w:pPr>
    </w:p>
    <w:p w14:paraId="11269562" w14:textId="103D9889" w:rsidR="00F0126E" w:rsidRDefault="00F0126E" w:rsidP="000F3E9D">
      <w:pPr>
        <w:spacing w:line="360" w:lineRule="auto"/>
        <w:rPr>
          <w:color w:val="000000" w:themeColor="text1"/>
          <w:sz w:val="24"/>
          <w:szCs w:val="24"/>
        </w:rPr>
      </w:pPr>
    </w:p>
    <w:p w14:paraId="261181A2" w14:textId="77777777" w:rsidR="00F0126E" w:rsidRPr="009D1656" w:rsidRDefault="00F0126E" w:rsidP="000F3E9D">
      <w:pPr>
        <w:spacing w:line="360" w:lineRule="auto"/>
        <w:rPr>
          <w:color w:val="000000" w:themeColor="text1"/>
          <w:sz w:val="24"/>
          <w:szCs w:val="24"/>
        </w:rPr>
      </w:pPr>
    </w:p>
    <w:p w14:paraId="29E83733" w14:textId="26B758F7" w:rsidR="00B54073" w:rsidRDefault="00B54073"/>
    <w:p w14:paraId="0C127E2A" w14:textId="77777777" w:rsidR="00D268B3" w:rsidRDefault="00D268B3"/>
    <w:tbl>
      <w:tblPr>
        <w:tblStyle w:val="a7"/>
        <w:tblW w:w="0" w:type="auto"/>
        <w:jc w:val="center"/>
        <w:tblLook w:val="04A0" w:firstRow="1" w:lastRow="0" w:firstColumn="1" w:lastColumn="0" w:noHBand="0" w:noVBand="1"/>
      </w:tblPr>
      <w:tblGrid>
        <w:gridCol w:w="741"/>
        <w:gridCol w:w="479"/>
        <w:gridCol w:w="899"/>
        <w:gridCol w:w="899"/>
        <w:gridCol w:w="864"/>
      </w:tblGrid>
      <w:tr w:rsidR="00A91E49" w:rsidRPr="00D25297" w14:paraId="2E5B3AA6" w14:textId="77777777" w:rsidTr="00A91E49">
        <w:trPr>
          <w:trHeight w:val="692"/>
          <w:jc w:val="center"/>
        </w:trPr>
        <w:tc>
          <w:tcPr>
            <w:tcW w:w="0" w:type="auto"/>
            <w:gridSpan w:val="5"/>
            <w:tcBorders>
              <w:top w:val="nil"/>
              <w:left w:val="nil"/>
              <w:bottom w:val="single" w:sz="4" w:space="0" w:color="000000"/>
              <w:right w:val="nil"/>
            </w:tcBorders>
            <w:vAlign w:val="center"/>
          </w:tcPr>
          <w:p w14:paraId="2F035832" w14:textId="06774525" w:rsidR="00A91E49" w:rsidRPr="00A91E49" w:rsidRDefault="00A91E49" w:rsidP="00B54073">
            <w:pPr>
              <w:spacing w:beforeLines="50" w:before="156" w:afterLines="50" w:after="156"/>
              <w:jc w:val="center"/>
              <w:rPr>
                <w:rFonts w:eastAsia="黑体"/>
                <w:sz w:val="24"/>
                <w:szCs w:val="24"/>
              </w:rPr>
            </w:pPr>
            <w:r w:rsidRPr="00A91E49">
              <w:rPr>
                <w:rFonts w:eastAsia="黑体"/>
                <w:sz w:val="24"/>
                <w:szCs w:val="24"/>
              </w:rPr>
              <w:lastRenderedPageBreak/>
              <w:t>表</w:t>
            </w:r>
            <w:r w:rsidRPr="00A91E49">
              <w:rPr>
                <w:rFonts w:eastAsia="黑体"/>
                <w:sz w:val="24"/>
                <w:szCs w:val="24"/>
              </w:rPr>
              <w:t xml:space="preserve">4.1 </w:t>
            </w:r>
            <w:r>
              <w:rPr>
                <w:rFonts w:eastAsia="黑体" w:hint="eastAsia"/>
                <w:sz w:val="24"/>
                <w:szCs w:val="24"/>
              </w:rPr>
              <w:t>续</w:t>
            </w:r>
          </w:p>
        </w:tc>
      </w:tr>
      <w:tr w:rsidR="00A91E49" w:rsidRPr="00D25297" w14:paraId="15639BBE" w14:textId="77777777" w:rsidTr="00A91E49">
        <w:trPr>
          <w:trHeight w:val="692"/>
          <w:jc w:val="center"/>
        </w:trPr>
        <w:tc>
          <w:tcPr>
            <w:tcW w:w="0" w:type="auto"/>
            <w:tcBorders>
              <w:bottom w:val="single" w:sz="4" w:space="0" w:color="000000"/>
              <w:right w:val="nil"/>
            </w:tcBorders>
            <w:vAlign w:val="center"/>
          </w:tcPr>
          <w:p w14:paraId="6EB9CBCB" w14:textId="0C0D8209" w:rsidR="00A91E49" w:rsidRPr="00DE4B5C" w:rsidRDefault="00A91E49" w:rsidP="00B54073">
            <w:pPr>
              <w:spacing w:beforeLines="50" w:before="156" w:afterLines="50" w:after="156"/>
              <w:jc w:val="center"/>
              <w:rPr>
                <w:szCs w:val="21"/>
              </w:rPr>
            </w:pPr>
            <m:oMathPara>
              <m:oMath>
                <m:r>
                  <w:rPr>
                    <w:rFonts w:ascii="Cambria Math" w:hAnsi="Cambria Math"/>
                    <w:szCs w:val="21"/>
                  </w:rPr>
                  <m:t>λ</m:t>
                </m:r>
              </m:oMath>
            </m:oMathPara>
          </w:p>
        </w:tc>
        <w:tc>
          <w:tcPr>
            <w:tcW w:w="0" w:type="auto"/>
            <w:tcBorders>
              <w:left w:val="nil"/>
              <w:bottom w:val="single" w:sz="4" w:space="0" w:color="000000"/>
            </w:tcBorders>
            <w:vAlign w:val="center"/>
          </w:tcPr>
          <w:p w14:paraId="68CC2D32" w14:textId="7D423DD3" w:rsidR="00A91E49" w:rsidRPr="00DE4B5C" w:rsidRDefault="00A91E49" w:rsidP="00B54073">
            <w:pPr>
              <w:spacing w:beforeLines="50" w:before="156" w:afterLines="50" w:after="156"/>
              <w:jc w:val="center"/>
              <w:rPr>
                <w:szCs w:val="21"/>
              </w:rPr>
            </w:pPr>
            <m:oMathPara>
              <m:oMath>
                <m:r>
                  <w:rPr>
                    <w:rFonts w:ascii="Cambria Math" w:hAnsi="Cambria Math"/>
                    <w:color w:val="000000" w:themeColor="text1"/>
                    <w:szCs w:val="21"/>
                  </w:rPr>
                  <m:t>σ</m:t>
                </m:r>
              </m:oMath>
            </m:oMathPara>
          </w:p>
        </w:tc>
        <w:tc>
          <w:tcPr>
            <w:tcW w:w="0" w:type="auto"/>
            <w:tcBorders>
              <w:left w:val="nil"/>
              <w:bottom w:val="single" w:sz="4" w:space="0" w:color="000000"/>
            </w:tcBorders>
            <w:vAlign w:val="center"/>
          </w:tcPr>
          <w:p w14:paraId="3E50B15C" w14:textId="31D808A4" w:rsidR="00A91E49" w:rsidRPr="00DE4B5C" w:rsidRDefault="008653D0" w:rsidP="00B54073">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CR</m:t>
                    </m:r>
                  </m:sub>
                </m:sSub>
              </m:oMath>
            </m:oMathPara>
          </w:p>
        </w:tc>
        <w:tc>
          <w:tcPr>
            <w:tcW w:w="0" w:type="auto"/>
            <w:tcBorders>
              <w:left w:val="nil"/>
              <w:bottom w:val="single" w:sz="4" w:space="0" w:color="000000"/>
            </w:tcBorders>
            <w:vAlign w:val="center"/>
          </w:tcPr>
          <w:p w14:paraId="22B50A97" w14:textId="7D399325" w:rsidR="00A91E49" w:rsidRPr="00DE4B5C" w:rsidRDefault="008653D0" w:rsidP="00B54073">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PR</m:t>
                    </m:r>
                  </m:sub>
                </m:sSub>
              </m:oMath>
            </m:oMathPara>
          </w:p>
        </w:tc>
        <w:tc>
          <w:tcPr>
            <w:tcW w:w="0" w:type="auto"/>
            <w:tcBorders>
              <w:bottom w:val="single" w:sz="4" w:space="0" w:color="000000"/>
            </w:tcBorders>
            <w:vAlign w:val="center"/>
          </w:tcPr>
          <w:p w14:paraId="16640013" w14:textId="6CE9A897" w:rsidR="00A91E49" w:rsidRPr="00DE4B5C" w:rsidRDefault="00A91E49" w:rsidP="00B54073">
            <w:pPr>
              <w:spacing w:beforeLines="50" w:before="156" w:afterLines="50" w:after="156"/>
              <w:jc w:val="center"/>
              <w:rPr>
                <w:szCs w:val="21"/>
              </w:rPr>
            </w:pPr>
            <w:proofErr w:type="gramStart"/>
            <w:r>
              <w:rPr>
                <w:rFonts w:hint="eastAsia"/>
                <w:szCs w:val="21"/>
              </w:rPr>
              <w:t>降比</w:t>
            </w:r>
            <w:proofErr w:type="gramEnd"/>
          </w:p>
        </w:tc>
      </w:tr>
      <w:tr w:rsidR="00A91E49" w:rsidRPr="00D25297" w14:paraId="5925DFEA" w14:textId="77777777" w:rsidTr="00A91E49">
        <w:trPr>
          <w:trHeight w:val="692"/>
          <w:jc w:val="center"/>
        </w:trPr>
        <w:tc>
          <w:tcPr>
            <w:tcW w:w="0" w:type="auto"/>
            <w:tcBorders>
              <w:top w:val="nil"/>
              <w:bottom w:val="nil"/>
              <w:right w:val="nil"/>
            </w:tcBorders>
            <w:vAlign w:val="center"/>
          </w:tcPr>
          <w:p w14:paraId="748687DF" w14:textId="66BCDEF4" w:rsidR="00A91E49" w:rsidRPr="00DE4B5C" w:rsidRDefault="00A91E49" w:rsidP="00B54073">
            <w:pPr>
              <w:spacing w:beforeLines="50" w:before="156" w:afterLines="50" w:after="156"/>
              <w:jc w:val="center"/>
              <w:rPr>
                <w:szCs w:val="21"/>
              </w:rPr>
            </w:pPr>
            <w:r w:rsidRPr="00DE4B5C">
              <w:rPr>
                <w:rFonts w:hint="eastAsia"/>
                <w:szCs w:val="21"/>
              </w:rPr>
              <w:t>50000</w:t>
            </w:r>
          </w:p>
        </w:tc>
        <w:tc>
          <w:tcPr>
            <w:tcW w:w="0" w:type="auto"/>
            <w:tcBorders>
              <w:top w:val="nil"/>
              <w:left w:val="nil"/>
              <w:bottom w:val="nil"/>
            </w:tcBorders>
            <w:vAlign w:val="center"/>
          </w:tcPr>
          <w:p w14:paraId="68175F35" w14:textId="112F6BA1" w:rsidR="00A91E49" w:rsidRPr="00DE4B5C" w:rsidRDefault="00A91E49" w:rsidP="00B54073">
            <w:pPr>
              <w:spacing w:beforeLines="50" w:before="156" w:afterLines="50" w:after="156"/>
              <w:jc w:val="center"/>
              <w:rPr>
                <w:szCs w:val="21"/>
              </w:rPr>
            </w:pPr>
            <w:r w:rsidRPr="00DE4B5C">
              <w:rPr>
                <w:rFonts w:hint="eastAsia"/>
                <w:szCs w:val="21"/>
              </w:rPr>
              <w:t>50</w:t>
            </w:r>
          </w:p>
        </w:tc>
        <w:tc>
          <w:tcPr>
            <w:tcW w:w="0" w:type="auto"/>
            <w:tcBorders>
              <w:top w:val="nil"/>
              <w:left w:val="nil"/>
              <w:bottom w:val="nil"/>
            </w:tcBorders>
            <w:vAlign w:val="center"/>
          </w:tcPr>
          <w:p w14:paraId="2389AC52" w14:textId="37289999" w:rsidR="00A91E49" w:rsidRPr="00DE4B5C" w:rsidRDefault="00A91E49" w:rsidP="00B54073">
            <w:pPr>
              <w:spacing w:beforeLines="50" w:before="156" w:afterLines="50" w:after="156"/>
              <w:jc w:val="center"/>
              <w:rPr>
                <w:szCs w:val="21"/>
              </w:rPr>
            </w:pPr>
            <w:r w:rsidRPr="00DE4B5C">
              <w:rPr>
                <w:rFonts w:hint="eastAsia"/>
                <w:szCs w:val="21"/>
              </w:rPr>
              <w:t>51257.0</w:t>
            </w:r>
          </w:p>
        </w:tc>
        <w:tc>
          <w:tcPr>
            <w:tcW w:w="0" w:type="auto"/>
            <w:tcBorders>
              <w:top w:val="nil"/>
              <w:left w:val="nil"/>
              <w:bottom w:val="nil"/>
            </w:tcBorders>
            <w:vAlign w:val="center"/>
          </w:tcPr>
          <w:p w14:paraId="3B47B0D3" w14:textId="7F1EDB42" w:rsidR="00A91E49" w:rsidRPr="00DE4B5C" w:rsidRDefault="00A91E49" w:rsidP="00B54073">
            <w:pPr>
              <w:spacing w:beforeLines="50" w:before="156" w:afterLines="50" w:after="156"/>
              <w:jc w:val="center"/>
              <w:rPr>
                <w:szCs w:val="21"/>
              </w:rPr>
            </w:pPr>
            <w:r w:rsidRPr="00DE4B5C">
              <w:rPr>
                <w:rFonts w:hint="eastAsia"/>
                <w:szCs w:val="21"/>
              </w:rPr>
              <w:t>17308.6</w:t>
            </w:r>
          </w:p>
        </w:tc>
        <w:tc>
          <w:tcPr>
            <w:tcW w:w="0" w:type="auto"/>
            <w:tcBorders>
              <w:top w:val="nil"/>
              <w:bottom w:val="nil"/>
            </w:tcBorders>
            <w:vAlign w:val="center"/>
          </w:tcPr>
          <w:p w14:paraId="4857535D" w14:textId="53D7E0E0" w:rsidR="00A91E49" w:rsidRPr="00DE4B5C" w:rsidRDefault="00A91E49" w:rsidP="00B54073">
            <w:pPr>
              <w:spacing w:beforeLines="50" w:before="156" w:afterLines="50" w:after="156"/>
              <w:jc w:val="center"/>
              <w:rPr>
                <w:szCs w:val="21"/>
              </w:rPr>
            </w:pPr>
            <w:r w:rsidRPr="00DE4B5C">
              <w:rPr>
                <w:rFonts w:hint="eastAsia"/>
                <w:szCs w:val="21"/>
              </w:rPr>
              <w:t>66.23%</w:t>
            </w:r>
          </w:p>
        </w:tc>
      </w:tr>
      <w:tr w:rsidR="00A91E49" w:rsidRPr="00D25297" w14:paraId="126C6124" w14:textId="77777777" w:rsidTr="00A91E49">
        <w:trPr>
          <w:trHeight w:val="692"/>
          <w:jc w:val="center"/>
        </w:trPr>
        <w:tc>
          <w:tcPr>
            <w:tcW w:w="0" w:type="auto"/>
            <w:tcBorders>
              <w:top w:val="nil"/>
              <w:bottom w:val="nil"/>
              <w:right w:val="nil"/>
            </w:tcBorders>
            <w:vAlign w:val="center"/>
          </w:tcPr>
          <w:p w14:paraId="1D0BF8A4" w14:textId="330EF606" w:rsidR="00A91E49" w:rsidRPr="00DE4B5C" w:rsidRDefault="00A91E49" w:rsidP="00B54073">
            <w:pPr>
              <w:spacing w:beforeLines="50" w:before="156" w:afterLines="50" w:after="156"/>
              <w:jc w:val="center"/>
              <w:rPr>
                <w:szCs w:val="21"/>
              </w:rPr>
            </w:pPr>
            <w:r w:rsidRPr="00DE4B5C">
              <w:rPr>
                <w:rFonts w:hint="eastAsia"/>
                <w:szCs w:val="21"/>
              </w:rPr>
              <w:t>50000</w:t>
            </w:r>
          </w:p>
        </w:tc>
        <w:tc>
          <w:tcPr>
            <w:tcW w:w="0" w:type="auto"/>
            <w:tcBorders>
              <w:top w:val="nil"/>
              <w:left w:val="nil"/>
              <w:bottom w:val="nil"/>
            </w:tcBorders>
            <w:vAlign w:val="center"/>
          </w:tcPr>
          <w:p w14:paraId="6F4E5CE1" w14:textId="268D501E" w:rsidR="00A91E49" w:rsidRPr="00DE4B5C" w:rsidRDefault="00A91E49" w:rsidP="00B54073">
            <w:pPr>
              <w:spacing w:beforeLines="50" w:before="156" w:afterLines="50" w:after="156"/>
              <w:jc w:val="center"/>
              <w:rPr>
                <w:szCs w:val="21"/>
              </w:rPr>
            </w:pPr>
            <w:r w:rsidRPr="00DE4B5C">
              <w:rPr>
                <w:rFonts w:hint="eastAsia"/>
                <w:szCs w:val="21"/>
              </w:rPr>
              <w:t>10</w:t>
            </w:r>
          </w:p>
        </w:tc>
        <w:tc>
          <w:tcPr>
            <w:tcW w:w="0" w:type="auto"/>
            <w:tcBorders>
              <w:top w:val="nil"/>
              <w:left w:val="nil"/>
              <w:bottom w:val="nil"/>
            </w:tcBorders>
            <w:vAlign w:val="center"/>
          </w:tcPr>
          <w:p w14:paraId="6E5C8F51" w14:textId="1F675C17" w:rsidR="00A91E49" w:rsidRPr="00DE4B5C" w:rsidRDefault="00A91E49" w:rsidP="00B54073">
            <w:pPr>
              <w:spacing w:beforeLines="50" w:before="156" w:afterLines="50" w:after="156"/>
              <w:jc w:val="center"/>
              <w:rPr>
                <w:szCs w:val="21"/>
              </w:rPr>
            </w:pPr>
            <w:r w:rsidRPr="00DE4B5C">
              <w:rPr>
                <w:rFonts w:hint="eastAsia"/>
                <w:szCs w:val="21"/>
              </w:rPr>
              <w:t>52361.1</w:t>
            </w:r>
          </w:p>
        </w:tc>
        <w:tc>
          <w:tcPr>
            <w:tcW w:w="0" w:type="auto"/>
            <w:tcBorders>
              <w:top w:val="nil"/>
              <w:left w:val="nil"/>
              <w:bottom w:val="nil"/>
            </w:tcBorders>
            <w:vAlign w:val="center"/>
          </w:tcPr>
          <w:p w14:paraId="6184C7E6" w14:textId="74664EBB" w:rsidR="00A91E49" w:rsidRPr="00DE4B5C" w:rsidRDefault="00A91E49" w:rsidP="00B54073">
            <w:pPr>
              <w:spacing w:beforeLines="50" w:before="156" w:afterLines="50" w:after="156"/>
              <w:jc w:val="center"/>
              <w:rPr>
                <w:szCs w:val="21"/>
              </w:rPr>
            </w:pPr>
            <w:r w:rsidRPr="00DE4B5C">
              <w:rPr>
                <w:rFonts w:hint="eastAsia"/>
                <w:szCs w:val="21"/>
              </w:rPr>
              <w:t>18155.4</w:t>
            </w:r>
          </w:p>
        </w:tc>
        <w:tc>
          <w:tcPr>
            <w:tcW w:w="0" w:type="auto"/>
            <w:tcBorders>
              <w:top w:val="nil"/>
              <w:bottom w:val="nil"/>
            </w:tcBorders>
            <w:vAlign w:val="center"/>
          </w:tcPr>
          <w:p w14:paraId="3DF59BF2" w14:textId="2E44F6C6" w:rsidR="00A91E49" w:rsidRPr="00DE4B5C" w:rsidRDefault="00A91E49" w:rsidP="00B54073">
            <w:pPr>
              <w:spacing w:beforeLines="50" w:before="156" w:afterLines="50" w:after="156"/>
              <w:jc w:val="center"/>
              <w:rPr>
                <w:szCs w:val="21"/>
              </w:rPr>
            </w:pPr>
            <w:r w:rsidRPr="00DE4B5C">
              <w:rPr>
                <w:rFonts w:hint="eastAsia"/>
                <w:szCs w:val="21"/>
              </w:rPr>
              <w:t>65.33%</w:t>
            </w:r>
          </w:p>
        </w:tc>
      </w:tr>
      <w:tr w:rsidR="00A91E49" w:rsidRPr="00D25297" w14:paraId="001FAB79" w14:textId="77777777" w:rsidTr="00A91E49">
        <w:trPr>
          <w:trHeight w:val="677"/>
          <w:jc w:val="center"/>
        </w:trPr>
        <w:tc>
          <w:tcPr>
            <w:tcW w:w="0" w:type="auto"/>
            <w:tcBorders>
              <w:top w:val="nil"/>
              <w:bottom w:val="nil"/>
              <w:right w:val="nil"/>
            </w:tcBorders>
            <w:vAlign w:val="center"/>
          </w:tcPr>
          <w:p w14:paraId="62D76DD4" w14:textId="0DEA9319" w:rsidR="00A91E49" w:rsidRPr="00DE4B5C" w:rsidRDefault="00A91E49" w:rsidP="00B54073">
            <w:pPr>
              <w:spacing w:beforeLines="50" w:before="156" w:afterLines="50" w:after="156"/>
              <w:jc w:val="center"/>
              <w:rPr>
                <w:szCs w:val="21"/>
              </w:rPr>
            </w:pPr>
            <w:r w:rsidRPr="00DE4B5C">
              <w:rPr>
                <w:rFonts w:hint="eastAsia"/>
                <w:szCs w:val="21"/>
              </w:rPr>
              <w:t>50000</w:t>
            </w:r>
          </w:p>
        </w:tc>
        <w:tc>
          <w:tcPr>
            <w:tcW w:w="0" w:type="auto"/>
            <w:tcBorders>
              <w:top w:val="nil"/>
              <w:left w:val="nil"/>
              <w:bottom w:val="nil"/>
            </w:tcBorders>
            <w:vAlign w:val="center"/>
          </w:tcPr>
          <w:p w14:paraId="7D9D505A" w14:textId="2D344CA9" w:rsidR="00A91E49" w:rsidRPr="00DE4B5C" w:rsidRDefault="00A91E49" w:rsidP="00B54073">
            <w:pPr>
              <w:spacing w:beforeLines="50" w:before="156" w:afterLines="50" w:after="156"/>
              <w:jc w:val="center"/>
              <w:rPr>
                <w:szCs w:val="21"/>
              </w:rPr>
            </w:pPr>
            <w:r w:rsidRPr="00DE4B5C">
              <w:rPr>
                <w:rFonts w:hint="eastAsia"/>
                <w:szCs w:val="21"/>
              </w:rPr>
              <w:t>5</w:t>
            </w:r>
          </w:p>
        </w:tc>
        <w:tc>
          <w:tcPr>
            <w:tcW w:w="0" w:type="auto"/>
            <w:tcBorders>
              <w:top w:val="nil"/>
              <w:left w:val="nil"/>
              <w:bottom w:val="nil"/>
            </w:tcBorders>
            <w:vAlign w:val="center"/>
          </w:tcPr>
          <w:p w14:paraId="45C1890B" w14:textId="184DCAD9" w:rsidR="00A91E49" w:rsidRPr="00DE4B5C" w:rsidRDefault="00A91E49" w:rsidP="00B54073">
            <w:pPr>
              <w:spacing w:beforeLines="50" w:before="156" w:afterLines="50" w:after="156"/>
              <w:jc w:val="center"/>
              <w:rPr>
                <w:szCs w:val="21"/>
              </w:rPr>
            </w:pPr>
            <w:r w:rsidRPr="00DE4B5C">
              <w:rPr>
                <w:rFonts w:hint="eastAsia"/>
                <w:szCs w:val="21"/>
              </w:rPr>
              <w:t>52742.8</w:t>
            </w:r>
          </w:p>
        </w:tc>
        <w:tc>
          <w:tcPr>
            <w:tcW w:w="0" w:type="auto"/>
            <w:tcBorders>
              <w:top w:val="nil"/>
              <w:left w:val="nil"/>
              <w:bottom w:val="nil"/>
            </w:tcBorders>
            <w:vAlign w:val="center"/>
          </w:tcPr>
          <w:p w14:paraId="1EECF534" w14:textId="243260C5" w:rsidR="00A91E49" w:rsidRPr="00DE4B5C" w:rsidRDefault="00A91E49" w:rsidP="00B54073">
            <w:pPr>
              <w:spacing w:beforeLines="50" w:before="156" w:afterLines="50" w:after="156"/>
              <w:jc w:val="center"/>
              <w:rPr>
                <w:szCs w:val="21"/>
              </w:rPr>
            </w:pPr>
            <w:r w:rsidRPr="00DE4B5C">
              <w:rPr>
                <w:rFonts w:hint="eastAsia"/>
                <w:szCs w:val="21"/>
              </w:rPr>
              <w:t>18109.1</w:t>
            </w:r>
          </w:p>
        </w:tc>
        <w:tc>
          <w:tcPr>
            <w:tcW w:w="0" w:type="auto"/>
            <w:tcBorders>
              <w:top w:val="nil"/>
              <w:bottom w:val="nil"/>
            </w:tcBorders>
            <w:vAlign w:val="center"/>
          </w:tcPr>
          <w:p w14:paraId="03877EFF" w14:textId="7B5C8040" w:rsidR="00A91E49" w:rsidRPr="00DE4B5C" w:rsidRDefault="00A91E49" w:rsidP="00B54073">
            <w:pPr>
              <w:spacing w:beforeLines="50" w:before="156" w:afterLines="50" w:after="156"/>
              <w:jc w:val="center"/>
              <w:rPr>
                <w:szCs w:val="21"/>
              </w:rPr>
            </w:pPr>
            <w:r w:rsidRPr="00DE4B5C">
              <w:rPr>
                <w:rFonts w:hint="eastAsia"/>
                <w:szCs w:val="21"/>
              </w:rPr>
              <w:t>65.67%</w:t>
            </w:r>
          </w:p>
        </w:tc>
      </w:tr>
      <w:tr w:rsidR="00A91E49" w:rsidRPr="00D25297" w14:paraId="3DBD227C" w14:textId="77777777" w:rsidTr="00A91E49">
        <w:trPr>
          <w:trHeight w:val="692"/>
          <w:jc w:val="center"/>
        </w:trPr>
        <w:tc>
          <w:tcPr>
            <w:tcW w:w="0" w:type="auto"/>
            <w:tcBorders>
              <w:top w:val="nil"/>
              <w:bottom w:val="nil"/>
              <w:right w:val="nil"/>
            </w:tcBorders>
            <w:vAlign w:val="center"/>
          </w:tcPr>
          <w:p w14:paraId="5A01E239" w14:textId="7100645A" w:rsidR="00A91E49" w:rsidRPr="00DE4B5C" w:rsidRDefault="00A91E49" w:rsidP="00B54073">
            <w:pPr>
              <w:spacing w:beforeLines="50" w:before="156" w:afterLines="50" w:after="156"/>
              <w:jc w:val="center"/>
              <w:rPr>
                <w:szCs w:val="21"/>
              </w:rPr>
            </w:pPr>
            <w:r w:rsidRPr="00DE4B5C">
              <w:rPr>
                <w:rFonts w:hint="eastAsia"/>
                <w:szCs w:val="21"/>
              </w:rPr>
              <w:t>50000</w:t>
            </w:r>
          </w:p>
        </w:tc>
        <w:tc>
          <w:tcPr>
            <w:tcW w:w="0" w:type="auto"/>
            <w:tcBorders>
              <w:top w:val="nil"/>
              <w:left w:val="nil"/>
              <w:bottom w:val="nil"/>
            </w:tcBorders>
            <w:vAlign w:val="center"/>
          </w:tcPr>
          <w:p w14:paraId="1550976D" w14:textId="015BB91A" w:rsidR="00A91E49" w:rsidRPr="00DE4B5C" w:rsidRDefault="00A91E49" w:rsidP="00B54073">
            <w:pPr>
              <w:spacing w:beforeLines="50" w:before="156" w:afterLines="50" w:after="156"/>
              <w:jc w:val="center"/>
              <w:rPr>
                <w:szCs w:val="21"/>
              </w:rPr>
            </w:pPr>
            <w:r w:rsidRPr="00DE4B5C">
              <w:rPr>
                <w:rFonts w:hint="eastAsia"/>
                <w:szCs w:val="21"/>
              </w:rPr>
              <w:t>0.5</w:t>
            </w:r>
          </w:p>
        </w:tc>
        <w:tc>
          <w:tcPr>
            <w:tcW w:w="0" w:type="auto"/>
            <w:tcBorders>
              <w:top w:val="nil"/>
              <w:left w:val="nil"/>
              <w:bottom w:val="nil"/>
            </w:tcBorders>
            <w:vAlign w:val="center"/>
          </w:tcPr>
          <w:p w14:paraId="3349686F" w14:textId="65A6AE37" w:rsidR="00A91E49" w:rsidRPr="00DE4B5C" w:rsidRDefault="00A91E49" w:rsidP="00B54073">
            <w:pPr>
              <w:spacing w:beforeLines="50" w:before="156" w:afterLines="50" w:after="156"/>
              <w:jc w:val="center"/>
              <w:rPr>
                <w:szCs w:val="21"/>
              </w:rPr>
            </w:pPr>
            <w:r w:rsidRPr="00DE4B5C">
              <w:rPr>
                <w:rFonts w:hint="eastAsia"/>
                <w:szCs w:val="21"/>
              </w:rPr>
              <w:t>53236.7</w:t>
            </w:r>
          </w:p>
        </w:tc>
        <w:tc>
          <w:tcPr>
            <w:tcW w:w="0" w:type="auto"/>
            <w:tcBorders>
              <w:top w:val="nil"/>
              <w:left w:val="nil"/>
              <w:bottom w:val="nil"/>
            </w:tcBorders>
            <w:vAlign w:val="center"/>
          </w:tcPr>
          <w:p w14:paraId="1AA480CB" w14:textId="6EB4209F" w:rsidR="00A91E49" w:rsidRPr="00DE4B5C" w:rsidRDefault="00A91E49" w:rsidP="00B54073">
            <w:pPr>
              <w:spacing w:beforeLines="50" w:before="156" w:afterLines="50" w:after="156"/>
              <w:jc w:val="center"/>
              <w:rPr>
                <w:szCs w:val="21"/>
              </w:rPr>
            </w:pPr>
            <w:r w:rsidRPr="00DE4B5C">
              <w:rPr>
                <w:rFonts w:hint="eastAsia"/>
                <w:szCs w:val="21"/>
              </w:rPr>
              <w:t>17320.8</w:t>
            </w:r>
          </w:p>
        </w:tc>
        <w:tc>
          <w:tcPr>
            <w:tcW w:w="0" w:type="auto"/>
            <w:tcBorders>
              <w:top w:val="nil"/>
              <w:bottom w:val="nil"/>
            </w:tcBorders>
            <w:vAlign w:val="center"/>
          </w:tcPr>
          <w:p w14:paraId="33ED9D6D" w14:textId="31822F7D" w:rsidR="00A91E49" w:rsidRPr="00DE4B5C" w:rsidRDefault="00A91E49" w:rsidP="00B54073">
            <w:pPr>
              <w:spacing w:beforeLines="50" w:before="156" w:afterLines="50" w:after="156"/>
              <w:jc w:val="center"/>
              <w:rPr>
                <w:szCs w:val="21"/>
              </w:rPr>
            </w:pPr>
            <w:r w:rsidRPr="00DE4B5C">
              <w:rPr>
                <w:rFonts w:hint="eastAsia"/>
                <w:szCs w:val="21"/>
              </w:rPr>
              <w:t>67.46%</w:t>
            </w:r>
          </w:p>
        </w:tc>
      </w:tr>
      <w:tr w:rsidR="00A91E49" w:rsidRPr="00D25297" w14:paraId="410480BA" w14:textId="77777777" w:rsidTr="00A91E49">
        <w:trPr>
          <w:trHeight w:val="692"/>
          <w:jc w:val="center"/>
        </w:trPr>
        <w:tc>
          <w:tcPr>
            <w:tcW w:w="0" w:type="auto"/>
            <w:tcBorders>
              <w:top w:val="nil"/>
              <w:bottom w:val="nil"/>
              <w:right w:val="nil"/>
            </w:tcBorders>
            <w:vAlign w:val="center"/>
          </w:tcPr>
          <w:p w14:paraId="1BE0B841" w14:textId="2F41B755" w:rsidR="00A91E49" w:rsidRPr="00DE4B5C" w:rsidRDefault="00A91E49" w:rsidP="00B54073">
            <w:pPr>
              <w:spacing w:beforeLines="50" w:before="156" w:afterLines="50" w:after="156"/>
              <w:jc w:val="center"/>
              <w:rPr>
                <w:szCs w:val="21"/>
              </w:rPr>
            </w:pPr>
            <w:r w:rsidRPr="00DE4B5C">
              <w:rPr>
                <w:rFonts w:hint="eastAsia"/>
                <w:szCs w:val="21"/>
              </w:rPr>
              <w:t>50000</w:t>
            </w:r>
          </w:p>
        </w:tc>
        <w:tc>
          <w:tcPr>
            <w:tcW w:w="0" w:type="auto"/>
            <w:tcBorders>
              <w:top w:val="nil"/>
              <w:left w:val="nil"/>
              <w:bottom w:val="nil"/>
            </w:tcBorders>
            <w:vAlign w:val="center"/>
          </w:tcPr>
          <w:p w14:paraId="17095ADA" w14:textId="66CD78A0" w:rsidR="00A91E49" w:rsidRPr="00DE4B5C" w:rsidRDefault="00A91E49" w:rsidP="00B54073">
            <w:pPr>
              <w:spacing w:beforeLines="50" w:before="156" w:afterLines="50" w:after="156"/>
              <w:jc w:val="center"/>
              <w:rPr>
                <w:szCs w:val="21"/>
              </w:rPr>
            </w:pPr>
            <w:r w:rsidRPr="00DE4B5C">
              <w:rPr>
                <w:rFonts w:hint="eastAsia"/>
                <w:szCs w:val="21"/>
              </w:rPr>
              <w:t>0.1</w:t>
            </w:r>
          </w:p>
        </w:tc>
        <w:tc>
          <w:tcPr>
            <w:tcW w:w="0" w:type="auto"/>
            <w:tcBorders>
              <w:top w:val="nil"/>
              <w:left w:val="nil"/>
              <w:bottom w:val="nil"/>
            </w:tcBorders>
            <w:vAlign w:val="center"/>
          </w:tcPr>
          <w:p w14:paraId="24989DEE" w14:textId="041EFA53" w:rsidR="00A91E49" w:rsidRPr="00DE4B5C" w:rsidRDefault="00A91E49" w:rsidP="00B54073">
            <w:pPr>
              <w:spacing w:beforeLines="50" w:before="156" w:afterLines="50" w:after="156"/>
              <w:jc w:val="center"/>
              <w:rPr>
                <w:szCs w:val="21"/>
              </w:rPr>
            </w:pPr>
            <w:r w:rsidRPr="00DE4B5C">
              <w:rPr>
                <w:rFonts w:hint="eastAsia"/>
                <w:szCs w:val="21"/>
              </w:rPr>
              <w:t>53282.8</w:t>
            </w:r>
          </w:p>
        </w:tc>
        <w:tc>
          <w:tcPr>
            <w:tcW w:w="0" w:type="auto"/>
            <w:tcBorders>
              <w:top w:val="nil"/>
              <w:left w:val="nil"/>
              <w:bottom w:val="nil"/>
            </w:tcBorders>
            <w:vAlign w:val="center"/>
          </w:tcPr>
          <w:p w14:paraId="008CE1FB" w14:textId="00D4BF89" w:rsidR="00A91E49" w:rsidRPr="00DE4B5C" w:rsidRDefault="00A91E49" w:rsidP="00B54073">
            <w:pPr>
              <w:spacing w:beforeLines="50" w:before="156" w:afterLines="50" w:after="156"/>
              <w:jc w:val="center"/>
              <w:rPr>
                <w:szCs w:val="21"/>
              </w:rPr>
            </w:pPr>
            <w:r w:rsidRPr="00DE4B5C">
              <w:rPr>
                <w:rFonts w:hint="eastAsia"/>
                <w:szCs w:val="21"/>
              </w:rPr>
              <w:t>17678.2</w:t>
            </w:r>
          </w:p>
        </w:tc>
        <w:tc>
          <w:tcPr>
            <w:tcW w:w="0" w:type="auto"/>
            <w:tcBorders>
              <w:top w:val="nil"/>
              <w:bottom w:val="nil"/>
            </w:tcBorders>
            <w:vAlign w:val="center"/>
          </w:tcPr>
          <w:p w14:paraId="37C5F994" w14:textId="1DD52A1D" w:rsidR="00A91E49" w:rsidRPr="00DE4B5C" w:rsidRDefault="00A91E49" w:rsidP="00B54073">
            <w:pPr>
              <w:spacing w:beforeLines="50" w:before="156" w:afterLines="50" w:after="156"/>
              <w:jc w:val="center"/>
              <w:rPr>
                <w:szCs w:val="21"/>
              </w:rPr>
            </w:pPr>
            <w:r w:rsidRPr="00DE4B5C">
              <w:rPr>
                <w:rFonts w:hint="eastAsia"/>
                <w:szCs w:val="21"/>
              </w:rPr>
              <w:t>66.82%</w:t>
            </w:r>
          </w:p>
        </w:tc>
      </w:tr>
      <w:tr w:rsidR="00A91E49" w:rsidRPr="00D25297" w14:paraId="59497DE6" w14:textId="77777777" w:rsidTr="00A91E49">
        <w:trPr>
          <w:trHeight w:val="677"/>
          <w:jc w:val="center"/>
        </w:trPr>
        <w:tc>
          <w:tcPr>
            <w:tcW w:w="0" w:type="auto"/>
            <w:tcBorders>
              <w:top w:val="nil"/>
              <w:bottom w:val="nil"/>
              <w:right w:val="nil"/>
            </w:tcBorders>
            <w:vAlign w:val="center"/>
          </w:tcPr>
          <w:p w14:paraId="64CB3C54" w14:textId="1DB9747C" w:rsidR="00A91E49" w:rsidRPr="00DE4B5C" w:rsidRDefault="00A91E49" w:rsidP="00B54073">
            <w:pPr>
              <w:spacing w:beforeLines="50" w:before="156" w:afterLines="50" w:after="156"/>
              <w:jc w:val="center"/>
              <w:rPr>
                <w:szCs w:val="21"/>
              </w:rPr>
            </w:pPr>
            <w:r w:rsidRPr="00DE4B5C">
              <w:rPr>
                <w:rFonts w:hint="eastAsia"/>
                <w:szCs w:val="21"/>
              </w:rPr>
              <w:t>10000</w:t>
            </w:r>
          </w:p>
        </w:tc>
        <w:tc>
          <w:tcPr>
            <w:tcW w:w="0" w:type="auto"/>
            <w:tcBorders>
              <w:top w:val="nil"/>
              <w:left w:val="nil"/>
              <w:bottom w:val="nil"/>
            </w:tcBorders>
            <w:vAlign w:val="center"/>
          </w:tcPr>
          <w:p w14:paraId="63D65DC5" w14:textId="6887D5AD" w:rsidR="00A91E49" w:rsidRPr="00DE4B5C" w:rsidRDefault="00A91E49" w:rsidP="00B54073">
            <w:pPr>
              <w:spacing w:beforeLines="50" w:before="156" w:afterLines="50" w:after="156"/>
              <w:jc w:val="center"/>
              <w:rPr>
                <w:szCs w:val="21"/>
              </w:rPr>
            </w:pPr>
            <w:r w:rsidRPr="00DE4B5C">
              <w:rPr>
                <w:rFonts w:hint="eastAsia"/>
                <w:szCs w:val="21"/>
              </w:rPr>
              <w:t>50</w:t>
            </w:r>
          </w:p>
        </w:tc>
        <w:tc>
          <w:tcPr>
            <w:tcW w:w="0" w:type="auto"/>
            <w:tcBorders>
              <w:top w:val="nil"/>
              <w:left w:val="nil"/>
              <w:bottom w:val="nil"/>
            </w:tcBorders>
            <w:vAlign w:val="center"/>
          </w:tcPr>
          <w:p w14:paraId="219B6891" w14:textId="208E36D1" w:rsidR="00A91E49" w:rsidRPr="00DE4B5C" w:rsidRDefault="00A91E49" w:rsidP="00B54073">
            <w:pPr>
              <w:spacing w:beforeLines="50" w:before="156" w:afterLines="50" w:after="156"/>
              <w:jc w:val="center"/>
              <w:rPr>
                <w:szCs w:val="21"/>
              </w:rPr>
            </w:pPr>
            <w:r w:rsidRPr="00DE4B5C">
              <w:rPr>
                <w:rFonts w:hint="eastAsia"/>
                <w:szCs w:val="21"/>
              </w:rPr>
              <w:t>11193.0</w:t>
            </w:r>
          </w:p>
        </w:tc>
        <w:tc>
          <w:tcPr>
            <w:tcW w:w="0" w:type="auto"/>
            <w:tcBorders>
              <w:top w:val="nil"/>
              <w:left w:val="nil"/>
              <w:bottom w:val="nil"/>
            </w:tcBorders>
            <w:vAlign w:val="center"/>
          </w:tcPr>
          <w:p w14:paraId="6D2EDB7C" w14:textId="63720142" w:rsidR="00A91E49" w:rsidRPr="00DE4B5C" w:rsidRDefault="00A91E49" w:rsidP="00B54073">
            <w:pPr>
              <w:spacing w:beforeLines="50" w:before="156" w:afterLines="50" w:after="156"/>
              <w:jc w:val="center"/>
              <w:rPr>
                <w:szCs w:val="21"/>
              </w:rPr>
            </w:pPr>
            <w:r w:rsidRPr="00DE4B5C">
              <w:rPr>
                <w:rFonts w:hint="eastAsia"/>
                <w:szCs w:val="21"/>
              </w:rPr>
              <w:t>7630.1</w:t>
            </w:r>
          </w:p>
        </w:tc>
        <w:tc>
          <w:tcPr>
            <w:tcW w:w="0" w:type="auto"/>
            <w:tcBorders>
              <w:top w:val="nil"/>
              <w:bottom w:val="nil"/>
            </w:tcBorders>
            <w:vAlign w:val="center"/>
          </w:tcPr>
          <w:p w14:paraId="39A71125" w14:textId="537FB5C8" w:rsidR="00A91E49" w:rsidRPr="00DE4B5C" w:rsidRDefault="00A91E49" w:rsidP="00B54073">
            <w:pPr>
              <w:spacing w:beforeLines="50" w:before="156" w:afterLines="50" w:after="156"/>
              <w:jc w:val="center"/>
              <w:rPr>
                <w:szCs w:val="21"/>
              </w:rPr>
            </w:pPr>
            <w:r w:rsidRPr="00DE4B5C">
              <w:rPr>
                <w:rFonts w:hint="eastAsia"/>
                <w:szCs w:val="21"/>
              </w:rPr>
              <w:t>31.83%</w:t>
            </w:r>
          </w:p>
        </w:tc>
      </w:tr>
      <w:tr w:rsidR="00A91E49" w:rsidRPr="00D25297" w14:paraId="36AB704B" w14:textId="77777777" w:rsidTr="00A91E49">
        <w:trPr>
          <w:trHeight w:val="692"/>
          <w:jc w:val="center"/>
        </w:trPr>
        <w:tc>
          <w:tcPr>
            <w:tcW w:w="0" w:type="auto"/>
            <w:tcBorders>
              <w:top w:val="nil"/>
              <w:bottom w:val="nil"/>
              <w:right w:val="nil"/>
            </w:tcBorders>
            <w:vAlign w:val="center"/>
          </w:tcPr>
          <w:p w14:paraId="736FC900" w14:textId="3AFC1B90" w:rsidR="00A91E49" w:rsidRPr="00DE4B5C" w:rsidRDefault="00A91E49" w:rsidP="00B54073">
            <w:pPr>
              <w:spacing w:beforeLines="50" w:before="156" w:afterLines="50" w:after="156"/>
              <w:jc w:val="center"/>
              <w:rPr>
                <w:szCs w:val="21"/>
              </w:rPr>
            </w:pPr>
            <w:r w:rsidRPr="00DE4B5C">
              <w:rPr>
                <w:rFonts w:hint="eastAsia"/>
                <w:szCs w:val="21"/>
              </w:rPr>
              <w:t>10000</w:t>
            </w:r>
          </w:p>
        </w:tc>
        <w:tc>
          <w:tcPr>
            <w:tcW w:w="0" w:type="auto"/>
            <w:tcBorders>
              <w:top w:val="nil"/>
              <w:left w:val="nil"/>
              <w:bottom w:val="nil"/>
            </w:tcBorders>
            <w:vAlign w:val="center"/>
          </w:tcPr>
          <w:p w14:paraId="227F0D26" w14:textId="28138F7B" w:rsidR="00A91E49" w:rsidRPr="00DE4B5C" w:rsidRDefault="00A91E49" w:rsidP="00B54073">
            <w:pPr>
              <w:spacing w:beforeLines="50" w:before="156" w:afterLines="50" w:after="156"/>
              <w:jc w:val="center"/>
              <w:rPr>
                <w:szCs w:val="21"/>
              </w:rPr>
            </w:pPr>
            <w:r w:rsidRPr="00DE4B5C">
              <w:rPr>
                <w:rFonts w:hint="eastAsia"/>
                <w:szCs w:val="21"/>
              </w:rPr>
              <w:t>10</w:t>
            </w:r>
          </w:p>
        </w:tc>
        <w:tc>
          <w:tcPr>
            <w:tcW w:w="0" w:type="auto"/>
            <w:tcBorders>
              <w:top w:val="nil"/>
              <w:left w:val="nil"/>
              <w:bottom w:val="nil"/>
            </w:tcBorders>
            <w:vAlign w:val="center"/>
          </w:tcPr>
          <w:p w14:paraId="4784F778" w14:textId="129D1D15" w:rsidR="00A91E49" w:rsidRPr="00DE4B5C" w:rsidRDefault="00A91E49" w:rsidP="00B54073">
            <w:pPr>
              <w:spacing w:beforeLines="50" w:before="156" w:afterLines="50" w:after="156"/>
              <w:jc w:val="center"/>
              <w:rPr>
                <w:szCs w:val="21"/>
              </w:rPr>
            </w:pPr>
            <w:r w:rsidRPr="00DE4B5C">
              <w:rPr>
                <w:rFonts w:hint="eastAsia"/>
                <w:szCs w:val="21"/>
              </w:rPr>
              <w:t>9289.5</w:t>
            </w:r>
          </w:p>
        </w:tc>
        <w:tc>
          <w:tcPr>
            <w:tcW w:w="0" w:type="auto"/>
            <w:tcBorders>
              <w:top w:val="nil"/>
              <w:left w:val="nil"/>
              <w:bottom w:val="nil"/>
            </w:tcBorders>
            <w:vAlign w:val="center"/>
          </w:tcPr>
          <w:p w14:paraId="48EBBD9F" w14:textId="1F8BBD66" w:rsidR="00A91E49" w:rsidRPr="00DE4B5C" w:rsidRDefault="00A91E49" w:rsidP="00B54073">
            <w:pPr>
              <w:spacing w:beforeLines="50" w:before="156" w:afterLines="50" w:after="156"/>
              <w:jc w:val="center"/>
              <w:rPr>
                <w:szCs w:val="21"/>
              </w:rPr>
            </w:pPr>
            <w:r w:rsidRPr="00DE4B5C">
              <w:rPr>
                <w:rFonts w:hint="eastAsia"/>
                <w:szCs w:val="21"/>
              </w:rPr>
              <w:t>6652.0</w:t>
            </w:r>
          </w:p>
        </w:tc>
        <w:tc>
          <w:tcPr>
            <w:tcW w:w="0" w:type="auto"/>
            <w:tcBorders>
              <w:top w:val="nil"/>
              <w:bottom w:val="nil"/>
            </w:tcBorders>
            <w:vAlign w:val="center"/>
          </w:tcPr>
          <w:p w14:paraId="16D64F43" w14:textId="0DD1A5A2" w:rsidR="00A91E49" w:rsidRPr="00DE4B5C" w:rsidRDefault="00A91E49" w:rsidP="00B54073">
            <w:pPr>
              <w:spacing w:beforeLines="50" w:before="156" w:afterLines="50" w:after="156"/>
              <w:jc w:val="center"/>
              <w:rPr>
                <w:szCs w:val="21"/>
              </w:rPr>
            </w:pPr>
            <w:r w:rsidRPr="00DE4B5C">
              <w:rPr>
                <w:rFonts w:hint="eastAsia"/>
                <w:szCs w:val="21"/>
              </w:rPr>
              <w:t>28.39%</w:t>
            </w:r>
          </w:p>
        </w:tc>
      </w:tr>
      <w:tr w:rsidR="00A91E49" w:rsidRPr="00D25297" w14:paraId="0B6F14DA" w14:textId="77777777" w:rsidTr="00A91E49">
        <w:trPr>
          <w:trHeight w:val="692"/>
          <w:jc w:val="center"/>
        </w:trPr>
        <w:tc>
          <w:tcPr>
            <w:tcW w:w="0" w:type="auto"/>
            <w:tcBorders>
              <w:top w:val="nil"/>
              <w:bottom w:val="nil"/>
              <w:right w:val="nil"/>
            </w:tcBorders>
            <w:vAlign w:val="center"/>
          </w:tcPr>
          <w:p w14:paraId="69FFB480" w14:textId="31A7F4D3" w:rsidR="00A91E49" w:rsidRPr="00DE4B5C" w:rsidRDefault="00A91E49" w:rsidP="00B54073">
            <w:pPr>
              <w:spacing w:beforeLines="50" w:before="156" w:afterLines="50" w:after="156"/>
              <w:jc w:val="center"/>
              <w:rPr>
                <w:szCs w:val="21"/>
              </w:rPr>
            </w:pPr>
            <w:r w:rsidRPr="00DE4B5C">
              <w:rPr>
                <w:rFonts w:hint="eastAsia"/>
                <w:szCs w:val="21"/>
              </w:rPr>
              <w:t>10000</w:t>
            </w:r>
          </w:p>
        </w:tc>
        <w:tc>
          <w:tcPr>
            <w:tcW w:w="0" w:type="auto"/>
            <w:tcBorders>
              <w:top w:val="nil"/>
              <w:left w:val="nil"/>
              <w:bottom w:val="nil"/>
            </w:tcBorders>
            <w:vAlign w:val="center"/>
          </w:tcPr>
          <w:p w14:paraId="11BC88BD" w14:textId="1A92F109" w:rsidR="00A91E49" w:rsidRPr="00DE4B5C" w:rsidRDefault="00A91E49" w:rsidP="00B54073">
            <w:pPr>
              <w:spacing w:beforeLines="50" w:before="156" w:afterLines="50" w:after="156"/>
              <w:jc w:val="center"/>
              <w:rPr>
                <w:szCs w:val="21"/>
              </w:rPr>
            </w:pPr>
            <w:r w:rsidRPr="00DE4B5C">
              <w:rPr>
                <w:rFonts w:hint="eastAsia"/>
                <w:szCs w:val="21"/>
              </w:rPr>
              <w:t>5</w:t>
            </w:r>
          </w:p>
        </w:tc>
        <w:tc>
          <w:tcPr>
            <w:tcW w:w="0" w:type="auto"/>
            <w:tcBorders>
              <w:top w:val="nil"/>
              <w:left w:val="nil"/>
              <w:bottom w:val="nil"/>
            </w:tcBorders>
            <w:vAlign w:val="center"/>
          </w:tcPr>
          <w:p w14:paraId="193E9B94" w14:textId="18A2CDB1" w:rsidR="00A91E49" w:rsidRPr="00DE4B5C" w:rsidRDefault="00A91E49" w:rsidP="00B54073">
            <w:pPr>
              <w:spacing w:beforeLines="50" w:before="156" w:afterLines="50" w:after="156"/>
              <w:jc w:val="center"/>
              <w:rPr>
                <w:szCs w:val="21"/>
              </w:rPr>
            </w:pPr>
            <w:r w:rsidRPr="00DE4B5C">
              <w:rPr>
                <w:rFonts w:hint="eastAsia"/>
                <w:szCs w:val="21"/>
              </w:rPr>
              <w:t>9276.1</w:t>
            </w:r>
          </w:p>
        </w:tc>
        <w:tc>
          <w:tcPr>
            <w:tcW w:w="0" w:type="auto"/>
            <w:tcBorders>
              <w:top w:val="nil"/>
              <w:left w:val="nil"/>
              <w:bottom w:val="nil"/>
            </w:tcBorders>
            <w:vAlign w:val="center"/>
          </w:tcPr>
          <w:p w14:paraId="55BB8484" w14:textId="62407A96" w:rsidR="00A91E49" w:rsidRPr="00DE4B5C" w:rsidRDefault="00A91E49" w:rsidP="00B54073">
            <w:pPr>
              <w:spacing w:beforeLines="50" w:before="156" w:afterLines="50" w:after="156"/>
              <w:jc w:val="center"/>
              <w:rPr>
                <w:szCs w:val="21"/>
              </w:rPr>
            </w:pPr>
            <w:r w:rsidRPr="00DE4B5C">
              <w:rPr>
                <w:rFonts w:hint="eastAsia"/>
                <w:szCs w:val="21"/>
              </w:rPr>
              <w:t>6755.0</w:t>
            </w:r>
          </w:p>
        </w:tc>
        <w:tc>
          <w:tcPr>
            <w:tcW w:w="0" w:type="auto"/>
            <w:tcBorders>
              <w:top w:val="nil"/>
              <w:bottom w:val="nil"/>
            </w:tcBorders>
            <w:vAlign w:val="center"/>
          </w:tcPr>
          <w:p w14:paraId="15D79B57" w14:textId="79FC1DD7" w:rsidR="00A91E49" w:rsidRPr="00DE4B5C" w:rsidRDefault="00A91E49" w:rsidP="00B54073">
            <w:pPr>
              <w:spacing w:beforeLines="50" w:before="156" w:afterLines="50" w:after="156"/>
              <w:jc w:val="center"/>
              <w:rPr>
                <w:szCs w:val="21"/>
              </w:rPr>
            </w:pPr>
            <w:r w:rsidRPr="00DE4B5C">
              <w:rPr>
                <w:rFonts w:hint="eastAsia"/>
                <w:szCs w:val="21"/>
              </w:rPr>
              <w:t>27.18%</w:t>
            </w:r>
          </w:p>
        </w:tc>
      </w:tr>
      <w:tr w:rsidR="00A91E49" w:rsidRPr="00D25297" w14:paraId="10BCB48F" w14:textId="77777777" w:rsidTr="00A91E49">
        <w:trPr>
          <w:trHeight w:val="677"/>
          <w:jc w:val="center"/>
        </w:trPr>
        <w:tc>
          <w:tcPr>
            <w:tcW w:w="0" w:type="auto"/>
            <w:tcBorders>
              <w:top w:val="nil"/>
              <w:bottom w:val="nil"/>
              <w:right w:val="nil"/>
            </w:tcBorders>
            <w:vAlign w:val="center"/>
          </w:tcPr>
          <w:p w14:paraId="3F7FA42C" w14:textId="3C8DC14F" w:rsidR="00A91E49" w:rsidRPr="00DE4B5C" w:rsidRDefault="00A91E49" w:rsidP="00B54073">
            <w:pPr>
              <w:spacing w:beforeLines="50" w:before="156" w:afterLines="50" w:after="156"/>
              <w:jc w:val="center"/>
              <w:rPr>
                <w:szCs w:val="21"/>
              </w:rPr>
            </w:pPr>
            <w:r w:rsidRPr="00DE4B5C">
              <w:rPr>
                <w:rFonts w:hint="eastAsia"/>
                <w:szCs w:val="21"/>
              </w:rPr>
              <w:t>10000</w:t>
            </w:r>
          </w:p>
        </w:tc>
        <w:tc>
          <w:tcPr>
            <w:tcW w:w="0" w:type="auto"/>
            <w:tcBorders>
              <w:top w:val="nil"/>
              <w:left w:val="nil"/>
              <w:bottom w:val="nil"/>
            </w:tcBorders>
            <w:vAlign w:val="center"/>
          </w:tcPr>
          <w:p w14:paraId="1EC9EF92" w14:textId="4D792A86" w:rsidR="00A91E49" w:rsidRPr="00DE4B5C" w:rsidRDefault="00A91E49" w:rsidP="00B54073">
            <w:pPr>
              <w:spacing w:beforeLines="50" w:before="156" w:afterLines="50" w:after="156"/>
              <w:jc w:val="center"/>
              <w:rPr>
                <w:szCs w:val="21"/>
              </w:rPr>
            </w:pPr>
            <w:r w:rsidRPr="00DE4B5C">
              <w:rPr>
                <w:rFonts w:hint="eastAsia"/>
                <w:szCs w:val="21"/>
              </w:rPr>
              <w:t>0.5</w:t>
            </w:r>
          </w:p>
        </w:tc>
        <w:tc>
          <w:tcPr>
            <w:tcW w:w="0" w:type="auto"/>
            <w:tcBorders>
              <w:top w:val="nil"/>
              <w:left w:val="nil"/>
              <w:bottom w:val="nil"/>
            </w:tcBorders>
            <w:vAlign w:val="center"/>
          </w:tcPr>
          <w:p w14:paraId="46E1185E" w14:textId="2264E2AB" w:rsidR="00A91E49" w:rsidRPr="00DE4B5C" w:rsidRDefault="00A91E49" w:rsidP="00B54073">
            <w:pPr>
              <w:spacing w:beforeLines="50" w:before="156" w:afterLines="50" w:after="156"/>
              <w:jc w:val="center"/>
              <w:rPr>
                <w:szCs w:val="21"/>
              </w:rPr>
            </w:pPr>
            <w:r w:rsidRPr="00DE4B5C">
              <w:rPr>
                <w:rFonts w:hint="eastAsia"/>
                <w:szCs w:val="21"/>
              </w:rPr>
              <w:t>10158.4</w:t>
            </w:r>
          </w:p>
        </w:tc>
        <w:tc>
          <w:tcPr>
            <w:tcW w:w="0" w:type="auto"/>
            <w:tcBorders>
              <w:top w:val="nil"/>
              <w:left w:val="nil"/>
              <w:bottom w:val="nil"/>
            </w:tcBorders>
            <w:vAlign w:val="center"/>
          </w:tcPr>
          <w:p w14:paraId="0F96DC2C" w14:textId="2CB3B006" w:rsidR="00A91E49" w:rsidRPr="00DE4B5C" w:rsidRDefault="00A91E49" w:rsidP="00B54073">
            <w:pPr>
              <w:spacing w:beforeLines="50" w:before="156" w:afterLines="50" w:after="156"/>
              <w:jc w:val="center"/>
              <w:rPr>
                <w:szCs w:val="21"/>
              </w:rPr>
            </w:pPr>
            <w:r w:rsidRPr="00DE4B5C">
              <w:rPr>
                <w:rFonts w:hint="eastAsia"/>
                <w:szCs w:val="21"/>
              </w:rPr>
              <w:t>6777.2</w:t>
            </w:r>
          </w:p>
        </w:tc>
        <w:tc>
          <w:tcPr>
            <w:tcW w:w="0" w:type="auto"/>
            <w:tcBorders>
              <w:top w:val="nil"/>
              <w:bottom w:val="nil"/>
            </w:tcBorders>
            <w:vAlign w:val="center"/>
          </w:tcPr>
          <w:p w14:paraId="29893B82" w14:textId="071F34B5" w:rsidR="00A91E49" w:rsidRPr="00DE4B5C" w:rsidRDefault="00A91E49" w:rsidP="00B54073">
            <w:pPr>
              <w:spacing w:beforeLines="50" w:before="156" w:afterLines="50" w:after="156"/>
              <w:jc w:val="center"/>
              <w:rPr>
                <w:szCs w:val="21"/>
              </w:rPr>
            </w:pPr>
            <w:r w:rsidRPr="00DE4B5C">
              <w:rPr>
                <w:rFonts w:hint="eastAsia"/>
                <w:szCs w:val="21"/>
              </w:rPr>
              <w:t>33.28%</w:t>
            </w:r>
          </w:p>
        </w:tc>
      </w:tr>
      <w:tr w:rsidR="00A91E49" w:rsidRPr="00D25297" w14:paraId="05E1E191" w14:textId="77777777" w:rsidTr="00A91E49">
        <w:trPr>
          <w:trHeight w:val="692"/>
          <w:jc w:val="center"/>
        </w:trPr>
        <w:tc>
          <w:tcPr>
            <w:tcW w:w="0" w:type="auto"/>
            <w:tcBorders>
              <w:top w:val="nil"/>
              <w:bottom w:val="nil"/>
              <w:right w:val="nil"/>
            </w:tcBorders>
            <w:vAlign w:val="center"/>
          </w:tcPr>
          <w:p w14:paraId="32678C9F" w14:textId="4C0B8367" w:rsidR="00A91E49" w:rsidRPr="00DE4B5C" w:rsidRDefault="00A91E49" w:rsidP="00B54073">
            <w:pPr>
              <w:spacing w:beforeLines="50" w:before="156" w:afterLines="50" w:after="156"/>
              <w:jc w:val="center"/>
              <w:rPr>
                <w:szCs w:val="21"/>
              </w:rPr>
            </w:pPr>
            <w:r w:rsidRPr="00DE4B5C">
              <w:rPr>
                <w:rFonts w:hint="eastAsia"/>
                <w:szCs w:val="21"/>
              </w:rPr>
              <w:t>10000</w:t>
            </w:r>
          </w:p>
        </w:tc>
        <w:tc>
          <w:tcPr>
            <w:tcW w:w="0" w:type="auto"/>
            <w:tcBorders>
              <w:top w:val="nil"/>
              <w:left w:val="nil"/>
              <w:bottom w:val="nil"/>
            </w:tcBorders>
            <w:vAlign w:val="center"/>
          </w:tcPr>
          <w:p w14:paraId="498A6BDB" w14:textId="18DD16B0" w:rsidR="00A91E49" w:rsidRPr="00DE4B5C" w:rsidRDefault="00A91E49" w:rsidP="00B54073">
            <w:pPr>
              <w:spacing w:beforeLines="50" w:before="156" w:afterLines="50" w:after="156"/>
              <w:jc w:val="center"/>
              <w:rPr>
                <w:szCs w:val="21"/>
              </w:rPr>
            </w:pPr>
            <w:r w:rsidRPr="00DE4B5C">
              <w:rPr>
                <w:rFonts w:hint="eastAsia"/>
                <w:szCs w:val="21"/>
              </w:rPr>
              <w:t>0.1</w:t>
            </w:r>
          </w:p>
        </w:tc>
        <w:tc>
          <w:tcPr>
            <w:tcW w:w="0" w:type="auto"/>
            <w:tcBorders>
              <w:top w:val="nil"/>
              <w:left w:val="nil"/>
              <w:bottom w:val="nil"/>
            </w:tcBorders>
            <w:vAlign w:val="center"/>
          </w:tcPr>
          <w:p w14:paraId="109D9DF0" w14:textId="74835820" w:rsidR="00A91E49" w:rsidRPr="00DE4B5C" w:rsidRDefault="00A91E49" w:rsidP="00B54073">
            <w:pPr>
              <w:spacing w:beforeLines="50" w:before="156" w:afterLines="50" w:after="156"/>
              <w:jc w:val="center"/>
              <w:rPr>
                <w:szCs w:val="21"/>
              </w:rPr>
            </w:pPr>
            <w:r w:rsidRPr="00DE4B5C">
              <w:rPr>
                <w:rFonts w:hint="eastAsia"/>
                <w:szCs w:val="21"/>
              </w:rPr>
              <w:t>10883.3</w:t>
            </w:r>
          </w:p>
        </w:tc>
        <w:tc>
          <w:tcPr>
            <w:tcW w:w="0" w:type="auto"/>
            <w:tcBorders>
              <w:top w:val="nil"/>
              <w:left w:val="nil"/>
              <w:bottom w:val="nil"/>
            </w:tcBorders>
            <w:vAlign w:val="center"/>
          </w:tcPr>
          <w:p w14:paraId="46BEE08A" w14:textId="08ABAA65" w:rsidR="00A91E49" w:rsidRPr="00DE4B5C" w:rsidRDefault="00A91E49" w:rsidP="00B54073">
            <w:pPr>
              <w:spacing w:beforeLines="50" w:before="156" w:afterLines="50" w:after="156"/>
              <w:jc w:val="center"/>
              <w:rPr>
                <w:szCs w:val="21"/>
              </w:rPr>
            </w:pPr>
            <w:r w:rsidRPr="00DE4B5C">
              <w:rPr>
                <w:rFonts w:hint="eastAsia"/>
                <w:szCs w:val="21"/>
              </w:rPr>
              <w:t>6607.7</w:t>
            </w:r>
          </w:p>
        </w:tc>
        <w:tc>
          <w:tcPr>
            <w:tcW w:w="0" w:type="auto"/>
            <w:tcBorders>
              <w:top w:val="nil"/>
              <w:bottom w:val="nil"/>
            </w:tcBorders>
            <w:vAlign w:val="center"/>
          </w:tcPr>
          <w:p w14:paraId="23B8DC23" w14:textId="76024984" w:rsidR="00A91E49" w:rsidRPr="00DE4B5C" w:rsidRDefault="00A91E49" w:rsidP="00B54073">
            <w:pPr>
              <w:spacing w:beforeLines="50" w:before="156" w:afterLines="50" w:after="156"/>
              <w:jc w:val="center"/>
              <w:rPr>
                <w:szCs w:val="21"/>
              </w:rPr>
            </w:pPr>
            <w:r w:rsidRPr="00DE4B5C">
              <w:rPr>
                <w:rFonts w:hint="eastAsia"/>
                <w:szCs w:val="21"/>
              </w:rPr>
              <w:t>39.29%</w:t>
            </w:r>
          </w:p>
        </w:tc>
      </w:tr>
      <w:tr w:rsidR="00A91E49" w:rsidRPr="00D25297" w14:paraId="18B8EACD" w14:textId="77777777" w:rsidTr="00A91E49">
        <w:trPr>
          <w:trHeight w:val="692"/>
          <w:jc w:val="center"/>
        </w:trPr>
        <w:tc>
          <w:tcPr>
            <w:tcW w:w="0" w:type="auto"/>
            <w:tcBorders>
              <w:top w:val="nil"/>
              <w:bottom w:val="nil"/>
              <w:right w:val="nil"/>
            </w:tcBorders>
            <w:vAlign w:val="center"/>
          </w:tcPr>
          <w:p w14:paraId="459729A7" w14:textId="213C5636" w:rsidR="00A91E49" w:rsidRPr="00DE4B5C" w:rsidRDefault="00A91E49" w:rsidP="00B54073">
            <w:pPr>
              <w:spacing w:beforeLines="50" w:before="156" w:afterLines="50" w:after="156"/>
              <w:jc w:val="center"/>
              <w:rPr>
                <w:szCs w:val="21"/>
              </w:rPr>
            </w:pPr>
            <w:r w:rsidRPr="00DE4B5C">
              <w:rPr>
                <w:rFonts w:hint="eastAsia"/>
                <w:szCs w:val="21"/>
              </w:rPr>
              <w:t>5000</w:t>
            </w:r>
          </w:p>
        </w:tc>
        <w:tc>
          <w:tcPr>
            <w:tcW w:w="0" w:type="auto"/>
            <w:tcBorders>
              <w:top w:val="nil"/>
              <w:left w:val="nil"/>
              <w:bottom w:val="nil"/>
            </w:tcBorders>
            <w:vAlign w:val="center"/>
          </w:tcPr>
          <w:p w14:paraId="5325CB6D" w14:textId="5ADC12FE" w:rsidR="00A91E49" w:rsidRPr="00DE4B5C" w:rsidRDefault="00A91E49" w:rsidP="00B54073">
            <w:pPr>
              <w:spacing w:beforeLines="50" w:before="156" w:afterLines="50" w:after="156"/>
              <w:jc w:val="center"/>
              <w:rPr>
                <w:szCs w:val="21"/>
              </w:rPr>
            </w:pPr>
            <w:r w:rsidRPr="00DE4B5C">
              <w:rPr>
                <w:rFonts w:hint="eastAsia"/>
                <w:szCs w:val="21"/>
              </w:rPr>
              <w:t>50</w:t>
            </w:r>
          </w:p>
        </w:tc>
        <w:tc>
          <w:tcPr>
            <w:tcW w:w="0" w:type="auto"/>
            <w:tcBorders>
              <w:top w:val="nil"/>
              <w:left w:val="nil"/>
              <w:bottom w:val="nil"/>
            </w:tcBorders>
            <w:vAlign w:val="center"/>
          </w:tcPr>
          <w:p w14:paraId="6184520E" w14:textId="053B076A" w:rsidR="00A91E49" w:rsidRPr="00DE4B5C" w:rsidRDefault="00A91E49" w:rsidP="00B54073">
            <w:pPr>
              <w:spacing w:beforeLines="50" w:before="156" w:afterLines="50" w:after="156"/>
              <w:jc w:val="center"/>
              <w:rPr>
                <w:szCs w:val="21"/>
              </w:rPr>
            </w:pPr>
            <w:r w:rsidRPr="00DE4B5C">
              <w:rPr>
                <w:rFonts w:hint="eastAsia"/>
                <w:szCs w:val="21"/>
              </w:rPr>
              <w:t>5572.2</w:t>
            </w:r>
          </w:p>
        </w:tc>
        <w:tc>
          <w:tcPr>
            <w:tcW w:w="0" w:type="auto"/>
            <w:tcBorders>
              <w:top w:val="nil"/>
              <w:left w:val="nil"/>
              <w:bottom w:val="nil"/>
            </w:tcBorders>
            <w:vAlign w:val="center"/>
          </w:tcPr>
          <w:p w14:paraId="0AEF6C95" w14:textId="1E3AE43D" w:rsidR="00A91E49" w:rsidRPr="00DE4B5C" w:rsidRDefault="00A91E49" w:rsidP="00B54073">
            <w:pPr>
              <w:spacing w:beforeLines="50" w:before="156" w:afterLines="50" w:after="156"/>
              <w:jc w:val="center"/>
              <w:rPr>
                <w:szCs w:val="21"/>
              </w:rPr>
            </w:pPr>
            <w:r w:rsidRPr="00DE4B5C">
              <w:rPr>
                <w:rFonts w:hint="eastAsia"/>
                <w:szCs w:val="21"/>
              </w:rPr>
              <w:t>5103.0</w:t>
            </w:r>
          </w:p>
        </w:tc>
        <w:tc>
          <w:tcPr>
            <w:tcW w:w="0" w:type="auto"/>
            <w:tcBorders>
              <w:top w:val="nil"/>
              <w:bottom w:val="nil"/>
            </w:tcBorders>
            <w:vAlign w:val="center"/>
          </w:tcPr>
          <w:p w14:paraId="1E25519E" w14:textId="03DFAEC2" w:rsidR="00A91E49" w:rsidRPr="00DE4B5C" w:rsidRDefault="00A91E49" w:rsidP="00B54073">
            <w:pPr>
              <w:spacing w:beforeLines="50" w:before="156" w:afterLines="50" w:after="156"/>
              <w:jc w:val="center"/>
              <w:rPr>
                <w:szCs w:val="21"/>
              </w:rPr>
            </w:pPr>
            <w:r w:rsidRPr="00DE4B5C">
              <w:rPr>
                <w:rFonts w:hint="eastAsia"/>
                <w:szCs w:val="21"/>
              </w:rPr>
              <w:t>8.42%</w:t>
            </w:r>
          </w:p>
        </w:tc>
      </w:tr>
      <w:tr w:rsidR="00A91E49" w:rsidRPr="00D25297" w14:paraId="4AAAABCB" w14:textId="77777777" w:rsidTr="00A91E49">
        <w:trPr>
          <w:trHeight w:val="677"/>
          <w:jc w:val="center"/>
        </w:trPr>
        <w:tc>
          <w:tcPr>
            <w:tcW w:w="0" w:type="auto"/>
            <w:tcBorders>
              <w:top w:val="nil"/>
              <w:bottom w:val="nil"/>
              <w:right w:val="nil"/>
            </w:tcBorders>
            <w:vAlign w:val="center"/>
          </w:tcPr>
          <w:p w14:paraId="09146A21" w14:textId="2F1B9582" w:rsidR="00A91E49" w:rsidRPr="00DE4B5C" w:rsidRDefault="00A91E49" w:rsidP="00B54073">
            <w:pPr>
              <w:spacing w:beforeLines="50" w:before="156" w:afterLines="50" w:after="156"/>
              <w:jc w:val="center"/>
              <w:rPr>
                <w:szCs w:val="21"/>
              </w:rPr>
            </w:pPr>
            <w:r w:rsidRPr="00DE4B5C">
              <w:rPr>
                <w:rFonts w:hint="eastAsia"/>
                <w:szCs w:val="21"/>
              </w:rPr>
              <w:t>5000</w:t>
            </w:r>
          </w:p>
        </w:tc>
        <w:tc>
          <w:tcPr>
            <w:tcW w:w="0" w:type="auto"/>
            <w:tcBorders>
              <w:top w:val="nil"/>
              <w:left w:val="nil"/>
              <w:bottom w:val="nil"/>
            </w:tcBorders>
            <w:vAlign w:val="center"/>
          </w:tcPr>
          <w:p w14:paraId="6F383B8B" w14:textId="467722F6" w:rsidR="00A91E49" w:rsidRPr="00DE4B5C" w:rsidRDefault="00A91E49" w:rsidP="00B54073">
            <w:pPr>
              <w:spacing w:beforeLines="50" w:before="156" w:afterLines="50" w:after="156"/>
              <w:jc w:val="center"/>
              <w:rPr>
                <w:szCs w:val="21"/>
              </w:rPr>
            </w:pPr>
            <w:r w:rsidRPr="00DE4B5C">
              <w:rPr>
                <w:rFonts w:hint="eastAsia"/>
                <w:szCs w:val="21"/>
              </w:rPr>
              <w:t>10</w:t>
            </w:r>
          </w:p>
        </w:tc>
        <w:tc>
          <w:tcPr>
            <w:tcW w:w="0" w:type="auto"/>
            <w:tcBorders>
              <w:top w:val="nil"/>
              <w:left w:val="nil"/>
              <w:bottom w:val="nil"/>
            </w:tcBorders>
            <w:vAlign w:val="center"/>
          </w:tcPr>
          <w:p w14:paraId="245BB286" w14:textId="15EF5315" w:rsidR="00A91E49" w:rsidRPr="00DE4B5C" w:rsidRDefault="00A91E49" w:rsidP="00B54073">
            <w:pPr>
              <w:spacing w:beforeLines="50" w:before="156" w:afterLines="50" w:after="156"/>
              <w:jc w:val="center"/>
              <w:rPr>
                <w:szCs w:val="21"/>
              </w:rPr>
            </w:pPr>
            <w:r w:rsidRPr="00DE4B5C">
              <w:rPr>
                <w:rFonts w:hint="eastAsia"/>
                <w:szCs w:val="21"/>
              </w:rPr>
              <w:t>5699.5</w:t>
            </w:r>
          </w:p>
        </w:tc>
        <w:tc>
          <w:tcPr>
            <w:tcW w:w="0" w:type="auto"/>
            <w:tcBorders>
              <w:top w:val="nil"/>
              <w:left w:val="nil"/>
              <w:bottom w:val="nil"/>
            </w:tcBorders>
            <w:vAlign w:val="center"/>
          </w:tcPr>
          <w:p w14:paraId="5DBD6098" w14:textId="74BFBAD9" w:rsidR="00A91E49" w:rsidRPr="00DE4B5C" w:rsidRDefault="00A91E49" w:rsidP="00B54073">
            <w:pPr>
              <w:spacing w:beforeLines="50" w:before="156" w:afterLines="50" w:after="156"/>
              <w:jc w:val="center"/>
              <w:rPr>
                <w:szCs w:val="21"/>
              </w:rPr>
            </w:pPr>
            <w:r w:rsidRPr="00DE4B5C">
              <w:rPr>
                <w:rFonts w:hint="eastAsia"/>
                <w:szCs w:val="21"/>
              </w:rPr>
              <w:t>4643.9</w:t>
            </w:r>
          </w:p>
        </w:tc>
        <w:tc>
          <w:tcPr>
            <w:tcW w:w="0" w:type="auto"/>
            <w:tcBorders>
              <w:top w:val="nil"/>
              <w:bottom w:val="nil"/>
            </w:tcBorders>
            <w:vAlign w:val="center"/>
          </w:tcPr>
          <w:p w14:paraId="452F8268" w14:textId="36FFFF29" w:rsidR="00A91E49" w:rsidRPr="00DE4B5C" w:rsidRDefault="00A91E49" w:rsidP="00B54073">
            <w:pPr>
              <w:spacing w:beforeLines="50" w:before="156" w:afterLines="50" w:after="156"/>
              <w:jc w:val="center"/>
              <w:rPr>
                <w:szCs w:val="21"/>
              </w:rPr>
            </w:pPr>
            <w:r w:rsidRPr="00DE4B5C">
              <w:rPr>
                <w:rFonts w:hint="eastAsia"/>
                <w:szCs w:val="21"/>
              </w:rPr>
              <w:t>18.52%</w:t>
            </w:r>
          </w:p>
        </w:tc>
      </w:tr>
      <w:tr w:rsidR="00A91E49" w:rsidRPr="00D25297" w14:paraId="67011445" w14:textId="77777777" w:rsidTr="00A91E49">
        <w:trPr>
          <w:trHeight w:val="692"/>
          <w:jc w:val="center"/>
        </w:trPr>
        <w:tc>
          <w:tcPr>
            <w:tcW w:w="0" w:type="auto"/>
            <w:tcBorders>
              <w:top w:val="nil"/>
              <w:bottom w:val="nil"/>
              <w:right w:val="nil"/>
            </w:tcBorders>
            <w:vAlign w:val="center"/>
          </w:tcPr>
          <w:p w14:paraId="108D66B0" w14:textId="31A97F1C" w:rsidR="00A91E49" w:rsidRPr="00DE4B5C" w:rsidRDefault="00A91E49" w:rsidP="00B54073">
            <w:pPr>
              <w:spacing w:beforeLines="50" w:before="156" w:afterLines="50" w:after="156"/>
              <w:jc w:val="center"/>
              <w:rPr>
                <w:szCs w:val="21"/>
              </w:rPr>
            </w:pPr>
            <w:r w:rsidRPr="00DE4B5C">
              <w:rPr>
                <w:rFonts w:hint="eastAsia"/>
                <w:szCs w:val="21"/>
              </w:rPr>
              <w:t>5000</w:t>
            </w:r>
          </w:p>
        </w:tc>
        <w:tc>
          <w:tcPr>
            <w:tcW w:w="0" w:type="auto"/>
            <w:tcBorders>
              <w:top w:val="nil"/>
              <w:left w:val="nil"/>
              <w:bottom w:val="nil"/>
            </w:tcBorders>
            <w:vAlign w:val="center"/>
          </w:tcPr>
          <w:p w14:paraId="1BA91C8C" w14:textId="56913DC8" w:rsidR="00A91E49" w:rsidRPr="00DE4B5C" w:rsidRDefault="00A91E49" w:rsidP="00B54073">
            <w:pPr>
              <w:spacing w:beforeLines="50" w:before="156" w:afterLines="50" w:after="156"/>
              <w:jc w:val="center"/>
              <w:rPr>
                <w:szCs w:val="21"/>
              </w:rPr>
            </w:pPr>
            <w:r w:rsidRPr="00DE4B5C">
              <w:rPr>
                <w:rFonts w:hint="eastAsia"/>
                <w:szCs w:val="21"/>
              </w:rPr>
              <w:t>5</w:t>
            </w:r>
          </w:p>
        </w:tc>
        <w:tc>
          <w:tcPr>
            <w:tcW w:w="0" w:type="auto"/>
            <w:tcBorders>
              <w:top w:val="nil"/>
              <w:left w:val="nil"/>
              <w:bottom w:val="nil"/>
            </w:tcBorders>
            <w:vAlign w:val="center"/>
          </w:tcPr>
          <w:p w14:paraId="65438D53" w14:textId="31993D60" w:rsidR="00A91E49" w:rsidRPr="00DE4B5C" w:rsidRDefault="00A91E49" w:rsidP="00B54073">
            <w:pPr>
              <w:spacing w:beforeLines="50" w:before="156" w:afterLines="50" w:after="156"/>
              <w:jc w:val="center"/>
              <w:rPr>
                <w:szCs w:val="21"/>
              </w:rPr>
            </w:pPr>
            <w:r w:rsidRPr="00DE4B5C">
              <w:rPr>
                <w:rFonts w:hint="eastAsia"/>
                <w:szCs w:val="21"/>
              </w:rPr>
              <w:t>5642.5</w:t>
            </w:r>
          </w:p>
        </w:tc>
        <w:tc>
          <w:tcPr>
            <w:tcW w:w="0" w:type="auto"/>
            <w:tcBorders>
              <w:top w:val="nil"/>
              <w:left w:val="nil"/>
              <w:bottom w:val="nil"/>
            </w:tcBorders>
            <w:vAlign w:val="center"/>
          </w:tcPr>
          <w:p w14:paraId="52819678" w14:textId="236B75A3" w:rsidR="00A91E49" w:rsidRPr="00DE4B5C" w:rsidRDefault="00A91E49" w:rsidP="00B54073">
            <w:pPr>
              <w:spacing w:beforeLines="50" w:before="156" w:afterLines="50" w:after="156"/>
              <w:jc w:val="center"/>
              <w:rPr>
                <w:szCs w:val="21"/>
              </w:rPr>
            </w:pPr>
            <w:r w:rsidRPr="00DE4B5C">
              <w:rPr>
                <w:rFonts w:hint="eastAsia"/>
                <w:szCs w:val="21"/>
              </w:rPr>
              <w:t>4733.3</w:t>
            </w:r>
          </w:p>
        </w:tc>
        <w:tc>
          <w:tcPr>
            <w:tcW w:w="0" w:type="auto"/>
            <w:tcBorders>
              <w:top w:val="nil"/>
              <w:bottom w:val="nil"/>
            </w:tcBorders>
            <w:vAlign w:val="center"/>
          </w:tcPr>
          <w:p w14:paraId="50765754" w14:textId="6B6006BF" w:rsidR="00A91E49" w:rsidRPr="00DE4B5C" w:rsidRDefault="00A91E49" w:rsidP="00B54073">
            <w:pPr>
              <w:spacing w:beforeLines="50" w:before="156" w:afterLines="50" w:after="156"/>
              <w:jc w:val="center"/>
              <w:rPr>
                <w:szCs w:val="21"/>
              </w:rPr>
            </w:pPr>
            <w:r w:rsidRPr="00DE4B5C">
              <w:rPr>
                <w:rFonts w:hint="eastAsia"/>
                <w:szCs w:val="21"/>
              </w:rPr>
              <w:t>16.11%</w:t>
            </w:r>
          </w:p>
        </w:tc>
      </w:tr>
      <w:tr w:rsidR="00A91E49" w:rsidRPr="00D25297" w14:paraId="09E788F2" w14:textId="77777777" w:rsidTr="00A91E49">
        <w:trPr>
          <w:trHeight w:val="677"/>
          <w:jc w:val="center"/>
        </w:trPr>
        <w:tc>
          <w:tcPr>
            <w:tcW w:w="0" w:type="auto"/>
            <w:tcBorders>
              <w:top w:val="nil"/>
              <w:bottom w:val="nil"/>
              <w:right w:val="nil"/>
            </w:tcBorders>
            <w:vAlign w:val="center"/>
          </w:tcPr>
          <w:p w14:paraId="2F738458" w14:textId="4EEC2270" w:rsidR="00A91E49" w:rsidRPr="00DE4B5C" w:rsidRDefault="00A91E49" w:rsidP="00B54073">
            <w:pPr>
              <w:spacing w:beforeLines="50" w:before="156" w:afterLines="50" w:after="156"/>
              <w:jc w:val="center"/>
              <w:rPr>
                <w:szCs w:val="21"/>
              </w:rPr>
            </w:pPr>
            <w:r w:rsidRPr="00DE4B5C">
              <w:rPr>
                <w:rFonts w:hint="eastAsia"/>
                <w:szCs w:val="21"/>
              </w:rPr>
              <w:t>5000</w:t>
            </w:r>
          </w:p>
        </w:tc>
        <w:tc>
          <w:tcPr>
            <w:tcW w:w="0" w:type="auto"/>
            <w:tcBorders>
              <w:top w:val="nil"/>
              <w:left w:val="nil"/>
              <w:bottom w:val="nil"/>
            </w:tcBorders>
            <w:vAlign w:val="center"/>
          </w:tcPr>
          <w:p w14:paraId="7DA8DF4F" w14:textId="03D0CB79" w:rsidR="00A91E49" w:rsidRPr="00DE4B5C" w:rsidRDefault="00A91E49" w:rsidP="00B54073">
            <w:pPr>
              <w:spacing w:beforeLines="50" w:before="156" w:afterLines="50" w:after="156"/>
              <w:jc w:val="center"/>
              <w:rPr>
                <w:szCs w:val="21"/>
              </w:rPr>
            </w:pPr>
            <w:r w:rsidRPr="00DE4B5C">
              <w:rPr>
                <w:rFonts w:hint="eastAsia"/>
                <w:szCs w:val="21"/>
              </w:rPr>
              <w:t>0.5</w:t>
            </w:r>
          </w:p>
        </w:tc>
        <w:tc>
          <w:tcPr>
            <w:tcW w:w="0" w:type="auto"/>
            <w:tcBorders>
              <w:top w:val="nil"/>
              <w:left w:val="nil"/>
              <w:bottom w:val="nil"/>
            </w:tcBorders>
            <w:vAlign w:val="center"/>
          </w:tcPr>
          <w:p w14:paraId="2359D068" w14:textId="202B3C91" w:rsidR="00A91E49" w:rsidRPr="00DE4B5C" w:rsidRDefault="00A91E49" w:rsidP="00B54073">
            <w:pPr>
              <w:spacing w:beforeLines="50" w:before="156" w:afterLines="50" w:after="156"/>
              <w:jc w:val="center"/>
              <w:rPr>
                <w:szCs w:val="21"/>
              </w:rPr>
            </w:pPr>
            <w:r w:rsidRPr="00DE4B5C">
              <w:rPr>
                <w:rFonts w:hint="eastAsia"/>
                <w:szCs w:val="21"/>
              </w:rPr>
              <w:t>5739.7</w:t>
            </w:r>
          </w:p>
        </w:tc>
        <w:tc>
          <w:tcPr>
            <w:tcW w:w="0" w:type="auto"/>
            <w:tcBorders>
              <w:top w:val="nil"/>
              <w:left w:val="nil"/>
              <w:bottom w:val="nil"/>
            </w:tcBorders>
            <w:vAlign w:val="center"/>
          </w:tcPr>
          <w:p w14:paraId="1C1FC440" w14:textId="1C895FC3" w:rsidR="00A91E49" w:rsidRPr="00DE4B5C" w:rsidRDefault="00A91E49" w:rsidP="00B54073">
            <w:pPr>
              <w:spacing w:beforeLines="50" w:before="156" w:afterLines="50" w:after="156"/>
              <w:jc w:val="center"/>
              <w:rPr>
                <w:szCs w:val="21"/>
              </w:rPr>
            </w:pPr>
            <w:r w:rsidRPr="00DE4B5C">
              <w:rPr>
                <w:rFonts w:hint="eastAsia"/>
                <w:szCs w:val="21"/>
              </w:rPr>
              <w:t>4996.4</w:t>
            </w:r>
          </w:p>
        </w:tc>
        <w:tc>
          <w:tcPr>
            <w:tcW w:w="0" w:type="auto"/>
            <w:tcBorders>
              <w:top w:val="nil"/>
              <w:bottom w:val="nil"/>
            </w:tcBorders>
            <w:vAlign w:val="center"/>
          </w:tcPr>
          <w:p w14:paraId="09B8998E" w14:textId="67431D9F" w:rsidR="00A91E49" w:rsidRPr="00DE4B5C" w:rsidRDefault="00A91E49" w:rsidP="00B54073">
            <w:pPr>
              <w:spacing w:beforeLines="50" w:before="156" w:afterLines="50" w:after="156"/>
              <w:jc w:val="center"/>
              <w:rPr>
                <w:szCs w:val="21"/>
              </w:rPr>
            </w:pPr>
            <w:r w:rsidRPr="00DE4B5C">
              <w:rPr>
                <w:rFonts w:hint="eastAsia"/>
                <w:szCs w:val="21"/>
              </w:rPr>
              <w:t>12.95%</w:t>
            </w:r>
          </w:p>
        </w:tc>
      </w:tr>
      <w:tr w:rsidR="00A91E49" w:rsidRPr="00D25297" w14:paraId="130714E7" w14:textId="77777777" w:rsidTr="00A91E49">
        <w:trPr>
          <w:trHeight w:val="692"/>
          <w:jc w:val="center"/>
        </w:trPr>
        <w:tc>
          <w:tcPr>
            <w:tcW w:w="0" w:type="auto"/>
            <w:tcBorders>
              <w:top w:val="nil"/>
              <w:bottom w:val="nil"/>
              <w:right w:val="nil"/>
            </w:tcBorders>
            <w:vAlign w:val="center"/>
          </w:tcPr>
          <w:p w14:paraId="127D73C6" w14:textId="2DE6109C" w:rsidR="00A91E49" w:rsidRPr="00DE4B5C" w:rsidRDefault="00A91E49" w:rsidP="00B54073">
            <w:pPr>
              <w:spacing w:beforeLines="50" w:before="156" w:afterLines="50" w:after="156"/>
              <w:jc w:val="center"/>
              <w:rPr>
                <w:szCs w:val="21"/>
              </w:rPr>
            </w:pPr>
            <w:r w:rsidRPr="00DE4B5C">
              <w:rPr>
                <w:rFonts w:hint="eastAsia"/>
                <w:szCs w:val="21"/>
              </w:rPr>
              <w:t>5000</w:t>
            </w:r>
          </w:p>
        </w:tc>
        <w:tc>
          <w:tcPr>
            <w:tcW w:w="0" w:type="auto"/>
            <w:tcBorders>
              <w:top w:val="nil"/>
              <w:left w:val="nil"/>
              <w:bottom w:val="nil"/>
            </w:tcBorders>
            <w:vAlign w:val="center"/>
          </w:tcPr>
          <w:p w14:paraId="71CF2DD2" w14:textId="26BAAA6B" w:rsidR="00A91E49" w:rsidRPr="00DE4B5C" w:rsidRDefault="00A91E49" w:rsidP="00B54073">
            <w:pPr>
              <w:spacing w:beforeLines="50" w:before="156" w:afterLines="50" w:after="156"/>
              <w:jc w:val="center"/>
              <w:rPr>
                <w:szCs w:val="21"/>
              </w:rPr>
            </w:pPr>
            <w:r w:rsidRPr="00DE4B5C">
              <w:rPr>
                <w:rFonts w:hint="eastAsia"/>
                <w:szCs w:val="21"/>
              </w:rPr>
              <w:t>0.1</w:t>
            </w:r>
          </w:p>
        </w:tc>
        <w:tc>
          <w:tcPr>
            <w:tcW w:w="0" w:type="auto"/>
            <w:tcBorders>
              <w:top w:val="nil"/>
              <w:left w:val="nil"/>
              <w:bottom w:val="nil"/>
            </w:tcBorders>
            <w:vAlign w:val="center"/>
          </w:tcPr>
          <w:p w14:paraId="22603507" w14:textId="7028A42B" w:rsidR="00A91E49" w:rsidRPr="00DE4B5C" w:rsidRDefault="00A91E49" w:rsidP="00B54073">
            <w:pPr>
              <w:spacing w:beforeLines="50" w:before="156" w:afterLines="50" w:after="156"/>
              <w:jc w:val="center"/>
              <w:rPr>
                <w:szCs w:val="21"/>
              </w:rPr>
            </w:pPr>
            <w:r w:rsidRPr="00DE4B5C">
              <w:rPr>
                <w:rFonts w:hint="eastAsia"/>
                <w:szCs w:val="21"/>
              </w:rPr>
              <w:t>5816.9</w:t>
            </w:r>
          </w:p>
        </w:tc>
        <w:tc>
          <w:tcPr>
            <w:tcW w:w="0" w:type="auto"/>
            <w:tcBorders>
              <w:top w:val="nil"/>
              <w:left w:val="nil"/>
              <w:bottom w:val="nil"/>
            </w:tcBorders>
            <w:vAlign w:val="center"/>
          </w:tcPr>
          <w:p w14:paraId="22E349F9" w14:textId="3B7D4745" w:rsidR="00A91E49" w:rsidRPr="00DE4B5C" w:rsidRDefault="00A91E49" w:rsidP="00B54073">
            <w:pPr>
              <w:spacing w:beforeLines="50" w:before="156" w:afterLines="50" w:after="156"/>
              <w:jc w:val="center"/>
              <w:rPr>
                <w:szCs w:val="21"/>
              </w:rPr>
            </w:pPr>
            <w:r w:rsidRPr="00DE4B5C">
              <w:rPr>
                <w:rFonts w:hint="eastAsia"/>
                <w:szCs w:val="21"/>
              </w:rPr>
              <w:t>5023.8</w:t>
            </w:r>
          </w:p>
        </w:tc>
        <w:tc>
          <w:tcPr>
            <w:tcW w:w="0" w:type="auto"/>
            <w:tcBorders>
              <w:top w:val="nil"/>
              <w:bottom w:val="nil"/>
            </w:tcBorders>
            <w:vAlign w:val="center"/>
          </w:tcPr>
          <w:p w14:paraId="04999573" w14:textId="0FBA6280" w:rsidR="00A91E49" w:rsidRPr="00DE4B5C" w:rsidRDefault="00A91E49" w:rsidP="00B54073">
            <w:pPr>
              <w:spacing w:beforeLines="50" w:before="156" w:afterLines="50" w:after="156"/>
              <w:jc w:val="center"/>
              <w:rPr>
                <w:szCs w:val="21"/>
              </w:rPr>
            </w:pPr>
            <w:r w:rsidRPr="00DE4B5C">
              <w:rPr>
                <w:rFonts w:hint="eastAsia"/>
                <w:szCs w:val="21"/>
              </w:rPr>
              <w:t>13.64%</w:t>
            </w:r>
          </w:p>
        </w:tc>
      </w:tr>
      <w:tr w:rsidR="00A91E49" w:rsidRPr="00D25297" w14:paraId="36FA77CE" w14:textId="77777777" w:rsidTr="00A91E49">
        <w:trPr>
          <w:trHeight w:val="692"/>
          <w:jc w:val="center"/>
        </w:trPr>
        <w:tc>
          <w:tcPr>
            <w:tcW w:w="0" w:type="auto"/>
            <w:tcBorders>
              <w:top w:val="nil"/>
              <w:bottom w:val="nil"/>
              <w:right w:val="nil"/>
            </w:tcBorders>
            <w:vAlign w:val="center"/>
          </w:tcPr>
          <w:p w14:paraId="11B99745" w14:textId="40159E45" w:rsidR="00A91E49" w:rsidRPr="00DE4B5C" w:rsidRDefault="00A91E49" w:rsidP="00F0126E">
            <w:pPr>
              <w:spacing w:beforeLines="50" w:before="156" w:afterLines="50" w:after="156"/>
              <w:jc w:val="center"/>
              <w:rPr>
                <w:szCs w:val="21"/>
              </w:rPr>
            </w:pPr>
            <w:r w:rsidRPr="00DE4B5C">
              <w:rPr>
                <w:rFonts w:hint="eastAsia"/>
                <w:szCs w:val="21"/>
              </w:rPr>
              <w:t>1000</w:t>
            </w:r>
          </w:p>
        </w:tc>
        <w:tc>
          <w:tcPr>
            <w:tcW w:w="0" w:type="auto"/>
            <w:tcBorders>
              <w:top w:val="nil"/>
              <w:left w:val="nil"/>
              <w:bottom w:val="nil"/>
            </w:tcBorders>
            <w:vAlign w:val="center"/>
          </w:tcPr>
          <w:p w14:paraId="17ECF222" w14:textId="186597BB" w:rsidR="00A91E49" w:rsidRPr="00DE4B5C" w:rsidRDefault="00A91E49" w:rsidP="00F0126E">
            <w:pPr>
              <w:spacing w:beforeLines="50" w:before="156" w:afterLines="50" w:after="156"/>
              <w:jc w:val="center"/>
              <w:rPr>
                <w:szCs w:val="21"/>
              </w:rPr>
            </w:pPr>
            <w:r w:rsidRPr="00DE4B5C">
              <w:rPr>
                <w:rFonts w:hint="eastAsia"/>
                <w:szCs w:val="21"/>
              </w:rPr>
              <w:t>50</w:t>
            </w:r>
          </w:p>
        </w:tc>
        <w:tc>
          <w:tcPr>
            <w:tcW w:w="0" w:type="auto"/>
            <w:tcBorders>
              <w:top w:val="nil"/>
              <w:left w:val="nil"/>
              <w:bottom w:val="nil"/>
            </w:tcBorders>
            <w:vAlign w:val="center"/>
          </w:tcPr>
          <w:p w14:paraId="5186D80A" w14:textId="44E51B2A" w:rsidR="00A91E49" w:rsidRPr="00DE4B5C" w:rsidRDefault="00A91E49" w:rsidP="00F0126E">
            <w:pPr>
              <w:spacing w:beforeLines="50" w:before="156" w:afterLines="50" w:after="156"/>
              <w:jc w:val="center"/>
              <w:rPr>
                <w:szCs w:val="21"/>
              </w:rPr>
            </w:pPr>
            <w:r w:rsidRPr="00DE4B5C">
              <w:rPr>
                <w:rFonts w:hint="eastAsia"/>
                <w:szCs w:val="21"/>
              </w:rPr>
              <w:t>2410.6</w:t>
            </w:r>
          </w:p>
        </w:tc>
        <w:tc>
          <w:tcPr>
            <w:tcW w:w="0" w:type="auto"/>
            <w:tcBorders>
              <w:top w:val="nil"/>
              <w:left w:val="nil"/>
              <w:bottom w:val="nil"/>
            </w:tcBorders>
            <w:vAlign w:val="center"/>
          </w:tcPr>
          <w:p w14:paraId="436479C9" w14:textId="17E84C1C" w:rsidR="00A91E49" w:rsidRPr="00DE4B5C" w:rsidRDefault="00A91E49" w:rsidP="00F0126E">
            <w:pPr>
              <w:spacing w:beforeLines="50" w:before="156" w:afterLines="50" w:after="156"/>
              <w:jc w:val="center"/>
              <w:rPr>
                <w:szCs w:val="21"/>
              </w:rPr>
            </w:pPr>
            <w:r w:rsidRPr="00DE4B5C">
              <w:rPr>
                <w:rFonts w:hint="eastAsia"/>
                <w:szCs w:val="21"/>
              </w:rPr>
              <w:t>2261.9</w:t>
            </w:r>
          </w:p>
        </w:tc>
        <w:tc>
          <w:tcPr>
            <w:tcW w:w="0" w:type="auto"/>
            <w:tcBorders>
              <w:top w:val="nil"/>
              <w:bottom w:val="nil"/>
            </w:tcBorders>
            <w:vAlign w:val="center"/>
          </w:tcPr>
          <w:p w14:paraId="00A0E193" w14:textId="45BC8D30" w:rsidR="00A91E49" w:rsidRPr="00DE4B5C" w:rsidRDefault="00A91E49" w:rsidP="00F0126E">
            <w:pPr>
              <w:spacing w:beforeLines="50" w:before="156" w:afterLines="50" w:after="156"/>
              <w:jc w:val="center"/>
              <w:rPr>
                <w:szCs w:val="21"/>
              </w:rPr>
            </w:pPr>
            <w:r w:rsidRPr="00DE4B5C">
              <w:rPr>
                <w:rFonts w:hint="eastAsia"/>
                <w:szCs w:val="21"/>
              </w:rPr>
              <w:t>6.17%</w:t>
            </w:r>
          </w:p>
        </w:tc>
      </w:tr>
      <w:tr w:rsidR="00A91E49" w:rsidRPr="00D25297" w14:paraId="5AD4E3F2" w14:textId="77777777" w:rsidTr="00A91E49">
        <w:trPr>
          <w:trHeight w:val="677"/>
          <w:jc w:val="center"/>
        </w:trPr>
        <w:tc>
          <w:tcPr>
            <w:tcW w:w="0" w:type="auto"/>
            <w:tcBorders>
              <w:top w:val="nil"/>
              <w:right w:val="nil"/>
            </w:tcBorders>
            <w:vAlign w:val="center"/>
          </w:tcPr>
          <w:p w14:paraId="41D2E48A" w14:textId="6D813B0F" w:rsidR="00A91E49" w:rsidRPr="00DE4B5C" w:rsidRDefault="00A91E49" w:rsidP="00F0126E">
            <w:pPr>
              <w:spacing w:beforeLines="50" w:before="156" w:afterLines="50" w:after="156"/>
              <w:jc w:val="center"/>
              <w:rPr>
                <w:szCs w:val="21"/>
              </w:rPr>
            </w:pPr>
            <w:r w:rsidRPr="00DE4B5C">
              <w:rPr>
                <w:rFonts w:hint="eastAsia"/>
                <w:szCs w:val="21"/>
              </w:rPr>
              <w:t>1000</w:t>
            </w:r>
          </w:p>
        </w:tc>
        <w:tc>
          <w:tcPr>
            <w:tcW w:w="0" w:type="auto"/>
            <w:tcBorders>
              <w:top w:val="nil"/>
              <w:left w:val="nil"/>
            </w:tcBorders>
            <w:vAlign w:val="center"/>
          </w:tcPr>
          <w:p w14:paraId="52966B1B" w14:textId="11C39960" w:rsidR="00A91E49" w:rsidRPr="00DE4B5C" w:rsidRDefault="00A91E49" w:rsidP="00F0126E">
            <w:pPr>
              <w:spacing w:beforeLines="50" w:before="156" w:afterLines="50" w:after="156"/>
              <w:jc w:val="center"/>
              <w:rPr>
                <w:szCs w:val="21"/>
              </w:rPr>
            </w:pPr>
            <w:r w:rsidRPr="00DE4B5C">
              <w:rPr>
                <w:rFonts w:hint="eastAsia"/>
                <w:szCs w:val="21"/>
              </w:rPr>
              <w:t>10</w:t>
            </w:r>
          </w:p>
        </w:tc>
        <w:tc>
          <w:tcPr>
            <w:tcW w:w="0" w:type="auto"/>
            <w:tcBorders>
              <w:top w:val="nil"/>
              <w:left w:val="nil"/>
            </w:tcBorders>
            <w:vAlign w:val="center"/>
          </w:tcPr>
          <w:p w14:paraId="1AA36465" w14:textId="55987985" w:rsidR="00A91E49" w:rsidRPr="00DE4B5C" w:rsidRDefault="00A91E49" w:rsidP="00F0126E">
            <w:pPr>
              <w:spacing w:beforeLines="50" w:before="156" w:afterLines="50" w:after="156"/>
              <w:jc w:val="center"/>
              <w:rPr>
                <w:szCs w:val="21"/>
              </w:rPr>
            </w:pPr>
            <w:r w:rsidRPr="00DE4B5C">
              <w:rPr>
                <w:rFonts w:hint="eastAsia"/>
                <w:szCs w:val="21"/>
              </w:rPr>
              <w:t>2180.2</w:t>
            </w:r>
          </w:p>
        </w:tc>
        <w:tc>
          <w:tcPr>
            <w:tcW w:w="0" w:type="auto"/>
            <w:tcBorders>
              <w:top w:val="nil"/>
              <w:left w:val="nil"/>
            </w:tcBorders>
            <w:vAlign w:val="center"/>
          </w:tcPr>
          <w:p w14:paraId="6511EA7E" w14:textId="71291928" w:rsidR="00A91E49" w:rsidRPr="00DE4B5C" w:rsidRDefault="00A91E49" w:rsidP="00F0126E">
            <w:pPr>
              <w:spacing w:beforeLines="50" w:before="156" w:afterLines="50" w:after="156"/>
              <w:jc w:val="center"/>
              <w:rPr>
                <w:szCs w:val="21"/>
              </w:rPr>
            </w:pPr>
            <w:r w:rsidRPr="00DE4B5C">
              <w:rPr>
                <w:rFonts w:hint="eastAsia"/>
                <w:szCs w:val="21"/>
              </w:rPr>
              <w:t>2032.5</w:t>
            </w:r>
          </w:p>
        </w:tc>
        <w:tc>
          <w:tcPr>
            <w:tcW w:w="0" w:type="auto"/>
            <w:tcBorders>
              <w:top w:val="nil"/>
            </w:tcBorders>
            <w:vAlign w:val="center"/>
          </w:tcPr>
          <w:p w14:paraId="7B5DDC2F" w14:textId="50B715FB" w:rsidR="00A91E49" w:rsidRPr="00DE4B5C" w:rsidRDefault="00A91E49" w:rsidP="00F0126E">
            <w:pPr>
              <w:spacing w:beforeLines="50" w:before="156" w:afterLines="50" w:after="156"/>
              <w:jc w:val="center"/>
              <w:rPr>
                <w:szCs w:val="21"/>
              </w:rPr>
            </w:pPr>
            <w:r w:rsidRPr="00DE4B5C">
              <w:rPr>
                <w:rFonts w:hint="eastAsia"/>
                <w:szCs w:val="21"/>
              </w:rPr>
              <w:t>6.77%</w:t>
            </w:r>
          </w:p>
        </w:tc>
      </w:tr>
    </w:tbl>
    <w:p w14:paraId="6870473A" w14:textId="77777777" w:rsidR="00B54073" w:rsidRDefault="00B54073"/>
    <w:tbl>
      <w:tblPr>
        <w:tblStyle w:val="a7"/>
        <w:tblW w:w="0" w:type="auto"/>
        <w:jc w:val="center"/>
        <w:tblLook w:val="04A0" w:firstRow="1" w:lastRow="0" w:firstColumn="1" w:lastColumn="0" w:noHBand="0" w:noVBand="1"/>
      </w:tblPr>
      <w:tblGrid>
        <w:gridCol w:w="636"/>
        <w:gridCol w:w="479"/>
        <w:gridCol w:w="786"/>
        <w:gridCol w:w="794"/>
        <w:gridCol w:w="759"/>
      </w:tblGrid>
      <w:tr w:rsidR="00A91E49" w:rsidRPr="00D25297" w14:paraId="2B495E0C" w14:textId="77777777" w:rsidTr="00A91E49">
        <w:trPr>
          <w:trHeight w:val="692"/>
          <w:jc w:val="center"/>
        </w:trPr>
        <w:tc>
          <w:tcPr>
            <w:tcW w:w="0" w:type="auto"/>
            <w:gridSpan w:val="5"/>
            <w:tcBorders>
              <w:top w:val="nil"/>
              <w:left w:val="nil"/>
              <w:bottom w:val="single" w:sz="4" w:space="0" w:color="000000"/>
              <w:right w:val="nil"/>
            </w:tcBorders>
            <w:vAlign w:val="center"/>
          </w:tcPr>
          <w:p w14:paraId="022046D0" w14:textId="3FFCFA2D" w:rsidR="00A91E49" w:rsidRDefault="00A91E49" w:rsidP="00B54073">
            <w:pPr>
              <w:spacing w:beforeLines="50" w:before="156" w:afterLines="50" w:after="156"/>
              <w:jc w:val="center"/>
              <w:rPr>
                <w:szCs w:val="21"/>
              </w:rPr>
            </w:pPr>
            <w:r w:rsidRPr="00A91E49">
              <w:rPr>
                <w:rFonts w:eastAsia="黑体"/>
                <w:sz w:val="24"/>
                <w:szCs w:val="24"/>
              </w:rPr>
              <w:lastRenderedPageBreak/>
              <w:t>表</w:t>
            </w:r>
            <w:r w:rsidRPr="00A91E49">
              <w:rPr>
                <w:rFonts w:eastAsia="黑体"/>
                <w:sz w:val="24"/>
                <w:szCs w:val="24"/>
              </w:rPr>
              <w:t xml:space="preserve">4.1 </w:t>
            </w:r>
            <w:r>
              <w:rPr>
                <w:rFonts w:eastAsia="黑体" w:hint="eastAsia"/>
                <w:sz w:val="24"/>
                <w:szCs w:val="24"/>
              </w:rPr>
              <w:t>续</w:t>
            </w:r>
          </w:p>
        </w:tc>
      </w:tr>
      <w:tr w:rsidR="00A91E49" w:rsidRPr="00D25297" w14:paraId="3DC36CCE" w14:textId="77777777" w:rsidTr="00A91E49">
        <w:trPr>
          <w:trHeight w:val="692"/>
          <w:jc w:val="center"/>
        </w:trPr>
        <w:tc>
          <w:tcPr>
            <w:tcW w:w="0" w:type="auto"/>
            <w:tcBorders>
              <w:bottom w:val="single" w:sz="4" w:space="0" w:color="000000"/>
              <w:right w:val="nil"/>
            </w:tcBorders>
            <w:vAlign w:val="center"/>
          </w:tcPr>
          <w:p w14:paraId="1B5021E2" w14:textId="0A3C31CB" w:rsidR="00A91E49" w:rsidRPr="00DE4B5C" w:rsidRDefault="00A91E49" w:rsidP="00A91E49">
            <w:pPr>
              <w:spacing w:beforeLines="50" w:before="156" w:afterLines="50" w:after="156"/>
              <w:jc w:val="center"/>
              <w:rPr>
                <w:szCs w:val="21"/>
              </w:rPr>
            </w:pPr>
            <m:oMathPara>
              <m:oMath>
                <m:r>
                  <w:rPr>
                    <w:rFonts w:ascii="Cambria Math" w:hAnsi="Cambria Math"/>
                    <w:szCs w:val="21"/>
                  </w:rPr>
                  <m:t>λ</m:t>
                </m:r>
              </m:oMath>
            </m:oMathPara>
          </w:p>
        </w:tc>
        <w:tc>
          <w:tcPr>
            <w:tcW w:w="0" w:type="auto"/>
            <w:tcBorders>
              <w:left w:val="nil"/>
              <w:bottom w:val="single" w:sz="4" w:space="0" w:color="000000"/>
            </w:tcBorders>
            <w:vAlign w:val="center"/>
          </w:tcPr>
          <w:p w14:paraId="6C3097DE" w14:textId="69CEAC9C" w:rsidR="00A91E49" w:rsidRPr="00DE4B5C" w:rsidRDefault="00A91E49" w:rsidP="00A91E49">
            <w:pPr>
              <w:spacing w:beforeLines="50" w:before="156" w:afterLines="50" w:after="156"/>
              <w:jc w:val="center"/>
              <w:rPr>
                <w:szCs w:val="21"/>
              </w:rPr>
            </w:pPr>
            <m:oMathPara>
              <m:oMath>
                <m:r>
                  <w:rPr>
                    <w:rFonts w:ascii="Cambria Math" w:hAnsi="Cambria Math"/>
                    <w:color w:val="000000" w:themeColor="text1"/>
                    <w:szCs w:val="21"/>
                  </w:rPr>
                  <m:t>σ</m:t>
                </m:r>
              </m:oMath>
            </m:oMathPara>
          </w:p>
        </w:tc>
        <w:tc>
          <w:tcPr>
            <w:tcW w:w="0" w:type="auto"/>
            <w:tcBorders>
              <w:left w:val="nil"/>
              <w:bottom w:val="single" w:sz="4" w:space="0" w:color="000000"/>
            </w:tcBorders>
            <w:vAlign w:val="center"/>
          </w:tcPr>
          <w:p w14:paraId="0C4B6711" w14:textId="555FE32A" w:rsidR="00A91E49" w:rsidRPr="00DE4B5C" w:rsidRDefault="008653D0" w:rsidP="00A91E49">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CR</m:t>
                    </m:r>
                  </m:sub>
                </m:sSub>
              </m:oMath>
            </m:oMathPara>
          </w:p>
        </w:tc>
        <w:tc>
          <w:tcPr>
            <w:tcW w:w="0" w:type="auto"/>
            <w:tcBorders>
              <w:left w:val="nil"/>
              <w:bottom w:val="single" w:sz="4" w:space="0" w:color="000000"/>
            </w:tcBorders>
            <w:vAlign w:val="center"/>
          </w:tcPr>
          <w:p w14:paraId="34CA6EF2" w14:textId="79FE4A42" w:rsidR="00A91E49" w:rsidRPr="00DE4B5C" w:rsidRDefault="008653D0" w:rsidP="00A91E49">
            <w:pPr>
              <w:spacing w:beforeLines="50" w:before="156" w:afterLines="50" w:after="156"/>
              <w:jc w:val="center"/>
              <w:rPr>
                <w:szCs w:val="21"/>
              </w:rPr>
            </w:pPr>
            <m:oMathPara>
              <m:oMath>
                <m:sSub>
                  <m:sSubPr>
                    <m:ctrlPr>
                      <w:rPr>
                        <w:rFonts w:ascii="Cambria Math" w:hAnsi="Cambria Math"/>
                        <w:i/>
                        <w:color w:val="000000" w:themeColor="text1"/>
                        <w:szCs w:val="21"/>
                      </w:rPr>
                    </m:ctrlPr>
                  </m:sSubPr>
                  <m:e>
                    <m:r>
                      <w:rPr>
                        <w:rFonts w:ascii="Cambria Math" w:hAnsi="Cambria Math"/>
                        <w:color w:val="000000" w:themeColor="text1"/>
                        <w:szCs w:val="21"/>
                      </w:rPr>
                      <m:t>C</m:t>
                    </m:r>
                  </m:e>
                  <m:sub>
                    <m:r>
                      <w:rPr>
                        <w:rFonts w:ascii="Cambria Math" w:hAnsi="Cambria Math"/>
                        <w:color w:val="000000" w:themeColor="text1"/>
                        <w:szCs w:val="21"/>
                      </w:rPr>
                      <m:t>PR</m:t>
                    </m:r>
                  </m:sub>
                </m:sSub>
              </m:oMath>
            </m:oMathPara>
          </w:p>
        </w:tc>
        <w:tc>
          <w:tcPr>
            <w:tcW w:w="0" w:type="auto"/>
            <w:tcBorders>
              <w:bottom w:val="single" w:sz="4" w:space="0" w:color="000000"/>
            </w:tcBorders>
            <w:vAlign w:val="center"/>
          </w:tcPr>
          <w:p w14:paraId="550F0F1B" w14:textId="11619D16" w:rsidR="00A91E49" w:rsidRPr="00DE4B5C" w:rsidRDefault="00A91E49" w:rsidP="00A91E49">
            <w:pPr>
              <w:spacing w:beforeLines="50" w:before="156" w:afterLines="50" w:after="156"/>
              <w:jc w:val="center"/>
              <w:rPr>
                <w:szCs w:val="21"/>
              </w:rPr>
            </w:pPr>
            <w:proofErr w:type="gramStart"/>
            <w:r>
              <w:rPr>
                <w:rFonts w:hint="eastAsia"/>
                <w:szCs w:val="21"/>
              </w:rPr>
              <w:t>降比</w:t>
            </w:r>
            <w:proofErr w:type="gramEnd"/>
          </w:p>
        </w:tc>
      </w:tr>
      <w:tr w:rsidR="00A91E49" w:rsidRPr="00D25297" w14:paraId="3D9C279A" w14:textId="77777777" w:rsidTr="00A91E49">
        <w:trPr>
          <w:trHeight w:val="692"/>
          <w:jc w:val="center"/>
        </w:trPr>
        <w:tc>
          <w:tcPr>
            <w:tcW w:w="0" w:type="auto"/>
            <w:tcBorders>
              <w:top w:val="nil"/>
              <w:bottom w:val="nil"/>
              <w:right w:val="nil"/>
            </w:tcBorders>
            <w:vAlign w:val="center"/>
          </w:tcPr>
          <w:p w14:paraId="343991E8" w14:textId="084446BA" w:rsidR="00A91E49" w:rsidRPr="00DE4B5C" w:rsidRDefault="00A91E49" w:rsidP="00B54073">
            <w:pPr>
              <w:spacing w:beforeLines="50" w:before="156" w:afterLines="50" w:after="156"/>
              <w:jc w:val="center"/>
              <w:rPr>
                <w:szCs w:val="21"/>
              </w:rPr>
            </w:pPr>
            <w:r w:rsidRPr="00DE4B5C">
              <w:rPr>
                <w:rFonts w:hint="eastAsia"/>
                <w:szCs w:val="21"/>
              </w:rPr>
              <w:t>1000</w:t>
            </w:r>
          </w:p>
        </w:tc>
        <w:tc>
          <w:tcPr>
            <w:tcW w:w="0" w:type="auto"/>
            <w:tcBorders>
              <w:top w:val="nil"/>
              <w:left w:val="nil"/>
              <w:bottom w:val="nil"/>
            </w:tcBorders>
            <w:vAlign w:val="center"/>
          </w:tcPr>
          <w:p w14:paraId="1F9F46B4" w14:textId="1DCFFC11" w:rsidR="00A91E49" w:rsidRPr="00DE4B5C" w:rsidRDefault="00A91E49" w:rsidP="00B54073">
            <w:pPr>
              <w:spacing w:beforeLines="50" w:before="156" w:afterLines="50" w:after="156"/>
              <w:jc w:val="center"/>
              <w:rPr>
                <w:szCs w:val="21"/>
              </w:rPr>
            </w:pPr>
            <w:r w:rsidRPr="00DE4B5C">
              <w:rPr>
                <w:rFonts w:hint="eastAsia"/>
                <w:szCs w:val="21"/>
              </w:rPr>
              <w:t>5</w:t>
            </w:r>
          </w:p>
        </w:tc>
        <w:tc>
          <w:tcPr>
            <w:tcW w:w="0" w:type="auto"/>
            <w:tcBorders>
              <w:top w:val="nil"/>
              <w:left w:val="nil"/>
              <w:bottom w:val="nil"/>
            </w:tcBorders>
            <w:vAlign w:val="center"/>
          </w:tcPr>
          <w:p w14:paraId="5CE8793C" w14:textId="725593BB" w:rsidR="00A91E49" w:rsidRPr="00DE4B5C" w:rsidRDefault="00A91E49" w:rsidP="00B54073">
            <w:pPr>
              <w:spacing w:beforeLines="50" w:before="156" w:afterLines="50" w:after="156"/>
              <w:jc w:val="center"/>
              <w:rPr>
                <w:szCs w:val="21"/>
              </w:rPr>
            </w:pPr>
            <w:r w:rsidRPr="00DE4B5C">
              <w:rPr>
                <w:rFonts w:hint="eastAsia"/>
                <w:szCs w:val="21"/>
              </w:rPr>
              <w:t>2117.7</w:t>
            </w:r>
          </w:p>
        </w:tc>
        <w:tc>
          <w:tcPr>
            <w:tcW w:w="0" w:type="auto"/>
            <w:tcBorders>
              <w:top w:val="nil"/>
              <w:left w:val="nil"/>
              <w:bottom w:val="nil"/>
            </w:tcBorders>
            <w:vAlign w:val="center"/>
          </w:tcPr>
          <w:p w14:paraId="2CED847D" w14:textId="62374D47" w:rsidR="00A91E49" w:rsidRPr="00DE4B5C" w:rsidRDefault="00A91E49" w:rsidP="00B54073">
            <w:pPr>
              <w:spacing w:beforeLines="50" w:before="156" w:afterLines="50" w:after="156"/>
              <w:jc w:val="center"/>
              <w:rPr>
                <w:szCs w:val="21"/>
              </w:rPr>
            </w:pPr>
            <w:r w:rsidRPr="00DE4B5C">
              <w:rPr>
                <w:rFonts w:hint="eastAsia"/>
                <w:szCs w:val="21"/>
              </w:rPr>
              <w:t>2031.2</w:t>
            </w:r>
          </w:p>
        </w:tc>
        <w:tc>
          <w:tcPr>
            <w:tcW w:w="0" w:type="auto"/>
            <w:tcBorders>
              <w:top w:val="nil"/>
              <w:bottom w:val="nil"/>
            </w:tcBorders>
            <w:vAlign w:val="center"/>
          </w:tcPr>
          <w:p w14:paraId="2F0067D5" w14:textId="58E69851" w:rsidR="00A91E49" w:rsidRPr="00DE4B5C" w:rsidRDefault="00A91E49" w:rsidP="00B54073">
            <w:pPr>
              <w:spacing w:beforeLines="50" w:before="156" w:afterLines="50" w:after="156"/>
              <w:jc w:val="center"/>
              <w:rPr>
                <w:szCs w:val="21"/>
              </w:rPr>
            </w:pPr>
            <w:r w:rsidRPr="00DE4B5C">
              <w:rPr>
                <w:rFonts w:hint="eastAsia"/>
                <w:szCs w:val="21"/>
              </w:rPr>
              <w:t>4.08%</w:t>
            </w:r>
          </w:p>
        </w:tc>
      </w:tr>
      <w:tr w:rsidR="00A91E49" w:rsidRPr="00D25297" w14:paraId="20BE667A" w14:textId="77777777" w:rsidTr="00A91E49">
        <w:trPr>
          <w:trHeight w:val="692"/>
          <w:jc w:val="center"/>
        </w:trPr>
        <w:tc>
          <w:tcPr>
            <w:tcW w:w="0" w:type="auto"/>
            <w:tcBorders>
              <w:top w:val="nil"/>
              <w:bottom w:val="nil"/>
              <w:right w:val="nil"/>
            </w:tcBorders>
            <w:vAlign w:val="center"/>
          </w:tcPr>
          <w:p w14:paraId="2AA814E4" w14:textId="1DD5AE2B" w:rsidR="00A91E49" w:rsidRPr="00DE4B5C" w:rsidRDefault="00A91E49" w:rsidP="00B54073">
            <w:pPr>
              <w:spacing w:beforeLines="50" w:before="156" w:afterLines="50" w:after="156"/>
              <w:jc w:val="center"/>
              <w:rPr>
                <w:szCs w:val="21"/>
              </w:rPr>
            </w:pPr>
            <w:r w:rsidRPr="00DE4B5C">
              <w:rPr>
                <w:rFonts w:hint="eastAsia"/>
                <w:szCs w:val="21"/>
              </w:rPr>
              <w:t>1000</w:t>
            </w:r>
          </w:p>
        </w:tc>
        <w:tc>
          <w:tcPr>
            <w:tcW w:w="0" w:type="auto"/>
            <w:tcBorders>
              <w:top w:val="nil"/>
              <w:left w:val="nil"/>
              <w:bottom w:val="nil"/>
            </w:tcBorders>
            <w:vAlign w:val="center"/>
          </w:tcPr>
          <w:p w14:paraId="0D362F6B" w14:textId="4AE0C72E" w:rsidR="00A91E49" w:rsidRPr="00DE4B5C" w:rsidRDefault="00A91E49" w:rsidP="00B54073">
            <w:pPr>
              <w:spacing w:beforeLines="50" w:before="156" w:afterLines="50" w:after="156"/>
              <w:jc w:val="center"/>
              <w:rPr>
                <w:szCs w:val="21"/>
              </w:rPr>
            </w:pPr>
            <w:r w:rsidRPr="00DE4B5C">
              <w:rPr>
                <w:rFonts w:hint="eastAsia"/>
                <w:szCs w:val="21"/>
              </w:rPr>
              <w:t>0.5</w:t>
            </w:r>
          </w:p>
        </w:tc>
        <w:tc>
          <w:tcPr>
            <w:tcW w:w="0" w:type="auto"/>
            <w:tcBorders>
              <w:top w:val="nil"/>
              <w:left w:val="nil"/>
              <w:bottom w:val="nil"/>
            </w:tcBorders>
            <w:vAlign w:val="center"/>
          </w:tcPr>
          <w:p w14:paraId="7A06EBF3" w14:textId="3E416A36" w:rsidR="00A91E49" w:rsidRPr="00DE4B5C" w:rsidRDefault="00A91E49" w:rsidP="00B54073">
            <w:pPr>
              <w:spacing w:beforeLines="50" w:before="156" w:afterLines="50" w:after="156"/>
              <w:jc w:val="center"/>
              <w:rPr>
                <w:szCs w:val="21"/>
              </w:rPr>
            </w:pPr>
            <w:r w:rsidRPr="00DE4B5C">
              <w:rPr>
                <w:rFonts w:hint="eastAsia"/>
                <w:szCs w:val="21"/>
              </w:rPr>
              <w:t>2110.2</w:t>
            </w:r>
          </w:p>
        </w:tc>
        <w:tc>
          <w:tcPr>
            <w:tcW w:w="0" w:type="auto"/>
            <w:tcBorders>
              <w:top w:val="nil"/>
              <w:left w:val="nil"/>
              <w:bottom w:val="nil"/>
            </w:tcBorders>
            <w:vAlign w:val="center"/>
          </w:tcPr>
          <w:p w14:paraId="5EF087DC" w14:textId="13107820" w:rsidR="00A91E49" w:rsidRPr="00DE4B5C" w:rsidRDefault="00A91E49" w:rsidP="00B54073">
            <w:pPr>
              <w:spacing w:beforeLines="50" w:before="156" w:afterLines="50" w:after="156"/>
              <w:jc w:val="center"/>
              <w:rPr>
                <w:szCs w:val="21"/>
              </w:rPr>
            </w:pPr>
            <w:r w:rsidRPr="00DE4B5C">
              <w:rPr>
                <w:rFonts w:hint="eastAsia"/>
                <w:szCs w:val="21"/>
              </w:rPr>
              <w:t>2013.3</w:t>
            </w:r>
          </w:p>
        </w:tc>
        <w:tc>
          <w:tcPr>
            <w:tcW w:w="0" w:type="auto"/>
            <w:tcBorders>
              <w:top w:val="nil"/>
              <w:bottom w:val="nil"/>
            </w:tcBorders>
            <w:vAlign w:val="center"/>
          </w:tcPr>
          <w:p w14:paraId="4C98E60D" w14:textId="329828F0" w:rsidR="00A91E49" w:rsidRPr="00DE4B5C" w:rsidRDefault="00A91E49" w:rsidP="00B54073">
            <w:pPr>
              <w:spacing w:beforeLines="50" w:before="156" w:afterLines="50" w:after="156"/>
              <w:jc w:val="center"/>
              <w:rPr>
                <w:szCs w:val="21"/>
              </w:rPr>
            </w:pPr>
            <w:r w:rsidRPr="00DE4B5C">
              <w:rPr>
                <w:rFonts w:hint="eastAsia"/>
                <w:szCs w:val="21"/>
              </w:rPr>
              <w:t>4.59%</w:t>
            </w:r>
          </w:p>
        </w:tc>
      </w:tr>
      <w:tr w:rsidR="00A91E49" w:rsidRPr="00D25297" w14:paraId="48B4AA23" w14:textId="77777777" w:rsidTr="00A91E49">
        <w:trPr>
          <w:trHeight w:val="677"/>
          <w:jc w:val="center"/>
        </w:trPr>
        <w:tc>
          <w:tcPr>
            <w:tcW w:w="0" w:type="auto"/>
            <w:tcBorders>
              <w:top w:val="nil"/>
              <w:right w:val="nil"/>
            </w:tcBorders>
            <w:vAlign w:val="center"/>
          </w:tcPr>
          <w:p w14:paraId="436E236C" w14:textId="1E261D61" w:rsidR="00A91E49" w:rsidRPr="00DE4B5C" w:rsidRDefault="00A91E49" w:rsidP="00B54073">
            <w:pPr>
              <w:spacing w:beforeLines="50" w:before="156" w:afterLines="50" w:after="156"/>
              <w:jc w:val="center"/>
              <w:rPr>
                <w:szCs w:val="21"/>
              </w:rPr>
            </w:pPr>
            <w:r w:rsidRPr="00DE4B5C">
              <w:rPr>
                <w:rFonts w:hint="eastAsia"/>
                <w:szCs w:val="21"/>
              </w:rPr>
              <w:t>1000</w:t>
            </w:r>
          </w:p>
        </w:tc>
        <w:tc>
          <w:tcPr>
            <w:tcW w:w="0" w:type="auto"/>
            <w:tcBorders>
              <w:top w:val="nil"/>
              <w:left w:val="nil"/>
            </w:tcBorders>
            <w:vAlign w:val="center"/>
          </w:tcPr>
          <w:p w14:paraId="7351BC8D" w14:textId="71564EA2" w:rsidR="00A91E49" w:rsidRPr="00DE4B5C" w:rsidRDefault="00A91E49" w:rsidP="00B54073">
            <w:pPr>
              <w:spacing w:beforeLines="50" w:before="156" w:afterLines="50" w:after="156"/>
              <w:jc w:val="center"/>
              <w:rPr>
                <w:szCs w:val="21"/>
              </w:rPr>
            </w:pPr>
            <w:r w:rsidRPr="00DE4B5C">
              <w:rPr>
                <w:rFonts w:hint="eastAsia"/>
                <w:szCs w:val="21"/>
              </w:rPr>
              <w:t>0.1</w:t>
            </w:r>
          </w:p>
        </w:tc>
        <w:tc>
          <w:tcPr>
            <w:tcW w:w="0" w:type="auto"/>
            <w:tcBorders>
              <w:top w:val="nil"/>
              <w:left w:val="nil"/>
            </w:tcBorders>
            <w:vAlign w:val="center"/>
          </w:tcPr>
          <w:p w14:paraId="34F8A2C2" w14:textId="484458F5" w:rsidR="00A91E49" w:rsidRPr="00DE4B5C" w:rsidRDefault="00A91E49" w:rsidP="00B54073">
            <w:pPr>
              <w:spacing w:beforeLines="50" w:before="156" w:afterLines="50" w:after="156"/>
              <w:jc w:val="center"/>
              <w:rPr>
                <w:szCs w:val="21"/>
              </w:rPr>
            </w:pPr>
            <w:r w:rsidRPr="00DE4B5C">
              <w:rPr>
                <w:rFonts w:hint="eastAsia"/>
                <w:szCs w:val="21"/>
              </w:rPr>
              <w:t>2112.0</w:t>
            </w:r>
          </w:p>
        </w:tc>
        <w:tc>
          <w:tcPr>
            <w:tcW w:w="0" w:type="auto"/>
            <w:tcBorders>
              <w:top w:val="nil"/>
              <w:left w:val="nil"/>
            </w:tcBorders>
            <w:vAlign w:val="center"/>
          </w:tcPr>
          <w:p w14:paraId="04262809" w14:textId="05CF3404" w:rsidR="00A91E49" w:rsidRPr="00DE4B5C" w:rsidRDefault="00A91E49" w:rsidP="00B54073">
            <w:pPr>
              <w:spacing w:beforeLines="50" w:before="156" w:afterLines="50" w:after="156"/>
              <w:jc w:val="center"/>
              <w:rPr>
                <w:szCs w:val="21"/>
              </w:rPr>
            </w:pPr>
            <w:r w:rsidRPr="00DE4B5C">
              <w:rPr>
                <w:rFonts w:hint="eastAsia"/>
                <w:szCs w:val="21"/>
              </w:rPr>
              <w:t>2045.0</w:t>
            </w:r>
          </w:p>
        </w:tc>
        <w:tc>
          <w:tcPr>
            <w:tcW w:w="0" w:type="auto"/>
            <w:tcBorders>
              <w:top w:val="nil"/>
            </w:tcBorders>
            <w:vAlign w:val="center"/>
          </w:tcPr>
          <w:p w14:paraId="46DA8888" w14:textId="4040CB07" w:rsidR="00A91E49" w:rsidRPr="00DE4B5C" w:rsidRDefault="00A91E49" w:rsidP="00B54073">
            <w:pPr>
              <w:spacing w:beforeLines="50" w:before="156" w:afterLines="50" w:after="156"/>
              <w:jc w:val="center"/>
              <w:rPr>
                <w:szCs w:val="21"/>
              </w:rPr>
            </w:pPr>
            <w:r w:rsidRPr="00DE4B5C">
              <w:rPr>
                <w:rFonts w:hint="eastAsia"/>
                <w:szCs w:val="21"/>
              </w:rPr>
              <w:t>3.17%</w:t>
            </w:r>
          </w:p>
        </w:tc>
      </w:tr>
    </w:tbl>
    <w:p w14:paraId="21758BC1" w14:textId="77777777" w:rsidR="00ED361E" w:rsidRPr="00474581" w:rsidRDefault="00ED361E" w:rsidP="00C13D58">
      <w:pPr>
        <w:spacing w:line="360" w:lineRule="auto"/>
        <w:jc w:val="left"/>
        <w:rPr>
          <w:color w:val="000000" w:themeColor="text1"/>
          <w:sz w:val="24"/>
          <w:szCs w:val="24"/>
        </w:rPr>
      </w:pPr>
    </w:p>
    <w:p w14:paraId="2A9D3241" w14:textId="4E417718" w:rsidR="003751A1" w:rsidRPr="0022729C" w:rsidRDefault="00786B7A" w:rsidP="000F3E9D">
      <w:pPr>
        <w:spacing w:line="360" w:lineRule="auto"/>
        <w:ind w:firstLine="420"/>
        <w:rPr>
          <w:color w:val="000000" w:themeColor="text1"/>
          <w:sz w:val="24"/>
          <w:szCs w:val="24"/>
        </w:rPr>
      </w:pPr>
      <w:r>
        <w:rPr>
          <w:rFonts w:hint="eastAsia"/>
          <w:color w:val="000000" w:themeColor="text1"/>
          <w:sz w:val="24"/>
          <w:szCs w:val="24"/>
        </w:rPr>
        <w:t>由表</w:t>
      </w:r>
      <w:r>
        <w:rPr>
          <w:rFonts w:hint="eastAsia"/>
          <w:color w:val="000000" w:themeColor="text1"/>
          <w:sz w:val="24"/>
          <w:szCs w:val="24"/>
        </w:rPr>
        <w:t>4</w:t>
      </w:r>
      <w:r>
        <w:rPr>
          <w:color w:val="000000" w:themeColor="text1"/>
          <w:sz w:val="24"/>
          <w:szCs w:val="24"/>
        </w:rPr>
        <w:t>.1</w:t>
      </w:r>
      <w:r w:rsidR="00E17ADC" w:rsidRPr="00474581">
        <w:rPr>
          <w:color w:val="000000" w:themeColor="text1"/>
          <w:sz w:val="24"/>
          <w:szCs w:val="24"/>
        </w:rPr>
        <w:t>可知，</w:t>
      </w:r>
      <w:r w:rsidR="00E21BA6">
        <w:rPr>
          <w:rFonts w:hint="eastAsia"/>
          <w:color w:val="000000" w:themeColor="text1"/>
          <w:sz w:val="24"/>
          <w:szCs w:val="24"/>
        </w:rPr>
        <w:t>随着需求均值的减少，连续盘存</w:t>
      </w:r>
      <w:r w:rsidR="00C454B3">
        <w:rPr>
          <w:rFonts w:hint="eastAsia"/>
          <w:color w:val="000000" w:themeColor="text1"/>
          <w:sz w:val="24"/>
          <w:szCs w:val="24"/>
        </w:rPr>
        <w:t>策略</w:t>
      </w:r>
      <w:r w:rsidR="00E21BA6">
        <w:rPr>
          <w:rFonts w:hint="eastAsia"/>
          <w:color w:val="000000" w:themeColor="text1"/>
          <w:sz w:val="24"/>
          <w:szCs w:val="24"/>
        </w:rPr>
        <w:t>相对定期盘存</w:t>
      </w:r>
      <w:r w:rsidR="00C454B3">
        <w:rPr>
          <w:rFonts w:hint="eastAsia"/>
          <w:color w:val="000000" w:themeColor="text1"/>
          <w:sz w:val="24"/>
          <w:szCs w:val="24"/>
        </w:rPr>
        <w:t>能减少成本的比率逐渐递减。</w:t>
      </w:r>
      <w:r w:rsidR="00E17ADC" w:rsidRPr="00474581">
        <w:rPr>
          <w:color w:val="000000" w:themeColor="text1"/>
          <w:sz w:val="24"/>
          <w:szCs w:val="24"/>
        </w:rPr>
        <w:t>在年需求均值为</w:t>
      </w:r>
      <w:r w:rsidR="00E17ADC" w:rsidRPr="00474581">
        <w:rPr>
          <w:color w:val="000000" w:themeColor="text1"/>
          <w:sz w:val="24"/>
          <w:szCs w:val="24"/>
        </w:rPr>
        <w:t>10</w:t>
      </w:r>
      <w:r w:rsidR="001455E7" w:rsidRPr="00474581">
        <w:rPr>
          <w:color w:val="000000" w:themeColor="text1"/>
          <w:sz w:val="24"/>
          <w:szCs w:val="24"/>
        </w:rPr>
        <w:t>0</w:t>
      </w:r>
      <w:r w:rsidR="00E17ADC" w:rsidRPr="00474581">
        <w:rPr>
          <w:color w:val="000000" w:themeColor="text1"/>
          <w:sz w:val="24"/>
          <w:szCs w:val="24"/>
        </w:rPr>
        <w:t>000</w:t>
      </w:r>
      <w:r w:rsidR="00E17ADC" w:rsidRPr="00474581">
        <w:rPr>
          <w:color w:val="000000" w:themeColor="text1"/>
          <w:sz w:val="24"/>
          <w:szCs w:val="24"/>
        </w:rPr>
        <w:t>，标准差为</w:t>
      </w:r>
      <w:r w:rsidR="00E17ADC" w:rsidRPr="00474581">
        <w:rPr>
          <w:color w:val="000000" w:themeColor="text1"/>
          <w:sz w:val="24"/>
          <w:szCs w:val="24"/>
        </w:rPr>
        <w:t>5</w:t>
      </w:r>
      <w:r w:rsidR="00E17ADC" w:rsidRPr="00474581">
        <w:rPr>
          <w:color w:val="000000" w:themeColor="text1"/>
          <w:sz w:val="24"/>
          <w:szCs w:val="24"/>
        </w:rPr>
        <w:t>的情况下，连续</w:t>
      </w:r>
      <w:r w:rsidR="00695D3D" w:rsidRPr="00474581">
        <w:rPr>
          <w:color w:val="000000" w:themeColor="text1"/>
          <w:sz w:val="24"/>
          <w:szCs w:val="24"/>
        </w:rPr>
        <w:t>盘存</w:t>
      </w:r>
      <w:r w:rsidR="00AC395A" w:rsidRPr="00474581">
        <w:rPr>
          <w:color w:val="000000" w:themeColor="text1"/>
          <w:sz w:val="24"/>
          <w:szCs w:val="24"/>
        </w:rPr>
        <w:t>策略</w:t>
      </w:r>
      <w:r w:rsidR="00695D3D" w:rsidRPr="00474581">
        <w:rPr>
          <w:color w:val="000000" w:themeColor="text1"/>
          <w:sz w:val="24"/>
          <w:szCs w:val="24"/>
        </w:rPr>
        <w:t>相对</w:t>
      </w:r>
      <w:r w:rsidR="00E17ADC" w:rsidRPr="00474581">
        <w:rPr>
          <w:color w:val="000000" w:themeColor="text1"/>
          <w:sz w:val="24"/>
          <w:szCs w:val="24"/>
        </w:rPr>
        <w:t>定期</w:t>
      </w:r>
      <w:r w:rsidR="00695D3D" w:rsidRPr="00474581">
        <w:rPr>
          <w:color w:val="000000" w:themeColor="text1"/>
          <w:sz w:val="24"/>
          <w:szCs w:val="24"/>
        </w:rPr>
        <w:t>盘存节省</w:t>
      </w:r>
      <w:r w:rsidR="0022729C">
        <w:rPr>
          <w:color w:val="000000" w:themeColor="text1"/>
          <w:sz w:val="24"/>
          <w:szCs w:val="24"/>
        </w:rPr>
        <w:t>7</w:t>
      </w:r>
      <w:r w:rsidR="00C13D58">
        <w:rPr>
          <w:color w:val="000000" w:themeColor="text1"/>
          <w:sz w:val="24"/>
          <w:szCs w:val="24"/>
        </w:rPr>
        <w:t>5.77</w:t>
      </w:r>
      <w:r w:rsidR="00E17ADC" w:rsidRPr="00474581">
        <w:rPr>
          <w:color w:val="000000" w:themeColor="text1"/>
          <w:sz w:val="24"/>
          <w:szCs w:val="24"/>
        </w:rPr>
        <w:t>%</w:t>
      </w:r>
      <w:r w:rsidR="00E17ADC" w:rsidRPr="00474581">
        <w:rPr>
          <w:color w:val="000000" w:themeColor="text1"/>
          <w:sz w:val="24"/>
          <w:szCs w:val="24"/>
        </w:rPr>
        <w:t>的总运营成本，其中的绝大部分为缺货成本。</w:t>
      </w:r>
      <w:r w:rsidR="00AC395A" w:rsidRPr="00474581">
        <w:rPr>
          <w:color w:val="000000" w:themeColor="text1"/>
          <w:sz w:val="24"/>
          <w:szCs w:val="24"/>
        </w:rPr>
        <w:t>而在年需求均值</w:t>
      </w:r>
      <w:r w:rsidR="00E21BA6">
        <w:rPr>
          <w:rFonts w:hint="eastAsia"/>
          <w:color w:val="000000" w:themeColor="text1"/>
          <w:sz w:val="24"/>
          <w:szCs w:val="24"/>
        </w:rPr>
        <w:t>较少</w:t>
      </w:r>
      <w:r w:rsidR="00AC395A" w:rsidRPr="00474581">
        <w:rPr>
          <w:color w:val="000000" w:themeColor="text1"/>
          <w:sz w:val="24"/>
          <w:szCs w:val="24"/>
        </w:rPr>
        <w:t>，仅有</w:t>
      </w:r>
      <w:r w:rsidR="00AC395A" w:rsidRPr="00474581">
        <w:rPr>
          <w:color w:val="000000" w:themeColor="text1"/>
          <w:sz w:val="24"/>
          <w:szCs w:val="24"/>
        </w:rPr>
        <w:t>1000</w:t>
      </w:r>
      <w:r w:rsidR="00E21BA6">
        <w:rPr>
          <w:rFonts w:hint="eastAsia"/>
          <w:color w:val="000000" w:themeColor="text1"/>
          <w:sz w:val="24"/>
          <w:szCs w:val="24"/>
        </w:rPr>
        <w:t>且标准差不变时</w:t>
      </w:r>
      <w:r w:rsidR="00AC395A" w:rsidRPr="00474581">
        <w:rPr>
          <w:color w:val="000000" w:themeColor="text1"/>
          <w:sz w:val="24"/>
          <w:szCs w:val="24"/>
        </w:rPr>
        <w:t>，连续盘存策略只节省了</w:t>
      </w:r>
      <w:r w:rsidR="00C13D58">
        <w:rPr>
          <w:rFonts w:hint="eastAsia"/>
          <w:color w:val="000000" w:themeColor="text1"/>
          <w:sz w:val="24"/>
          <w:szCs w:val="24"/>
        </w:rPr>
        <w:t>4</w:t>
      </w:r>
      <w:r w:rsidR="00C13D58">
        <w:rPr>
          <w:color w:val="000000" w:themeColor="text1"/>
          <w:sz w:val="24"/>
          <w:szCs w:val="24"/>
        </w:rPr>
        <w:t>.08</w:t>
      </w:r>
      <w:r w:rsidR="00AC395A" w:rsidRPr="00474581">
        <w:rPr>
          <w:color w:val="000000" w:themeColor="text1"/>
          <w:sz w:val="24"/>
          <w:szCs w:val="24"/>
        </w:rPr>
        <w:t>%</w:t>
      </w:r>
      <w:r w:rsidR="00AC395A" w:rsidRPr="00474581">
        <w:rPr>
          <w:color w:val="000000" w:themeColor="text1"/>
          <w:sz w:val="24"/>
          <w:szCs w:val="24"/>
        </w:rPr>
        <w:t>的运营成本。</w:t>
      </w:r>
      <w:r w:rsidR="00C454B3" w:rsidRPr="0022729C">
        <w:rPr>
          <w:rFonts w:hint="eastAsia"/>
          <w:color w:val="000000" w:themeColor="text1"/>
          <w:sz w:val="24"/>
          <w:szCs w:val="24"/>
        </w:rPr>
        <w:t>另一方面，在需求均值相同，</w:t>
      </w:r>
      <w:r w:rsidR="009265CD">
        <w:rPr>
          <w:rFonts w:hint="eastAsia"/>
          <w:color w:val="000000" w:themeColor="text1"/>
          <w:sz w:val="24"/>
          <w:szCs w:val="24"/>
        </w:rPr>
        <w:t>标准</w:t>
      </w:r>
      <w:r w:rsidR="00C454B3" w:rsidRPr="0022729C">
        <w:rPr>
          <w:rFonts w:hint="eastAsia"/>
          <w:color w:val="000000" w:themeColor="text1"/>
          <w:sz w:val="24"/>
          <w:szCs w:val="24"/>
        </w:rPr>
        <w:t>差逐渐</w:t>
      </w:r>
      <w:r w:rsidR="003751A1" w:rsidRPr="0022729C">
        <w:rPr>
          <w:rFonts w:hint="eastAsia"/>
          <w:color w:val="000000" w:themeColor="text1"/>
          <w:sz w:val="24"/>
          <w:szCs w:val="24"/>
        </w:rPr>
        <w:t>增加</w:t>
      </w:r>
      <w:r w:rsidR="00C454B3" w:rsidRPr="0022729C">
        <w:rPr>
          <w:rFonts w:hint="eastAsia"/>
          <w:color w:val="000000" w:themeColor="text1"/>
          <w:sz w:val="24"/>
          <w:szCs w:val="24"/>
        </w:rPr>
        <w:t>的情况下，连续盘存的</w:t>
      </w:r>
      <w:r w:rsidR="00754896" w:rsidRPr="0022729C">
        <w:rPr>
          <w:rFonts w:hint="eastAsia"/>
          <w:color w:val="000000" w:themeColor="text1"/>
          <w:sz w:val="24"/>
          <w:szCs w:val="24"/>
        </w:rPr>
        <w:t>成本节省</w:t>
      </w:r>
      <w:r w:rsidR="00B64A1B" w:rsidRPr="0022729C">
        <w:rPr>
          <w:rFonts w:hint="eastAsia"/>
          <w:color w:val="000000" w:themeColor="text1"/>
          <w:sz w:val="24"/>
          <w:szCs w:val="24"/>
        </w:rPr>
        <w:t>比</w:t>
      </w:r>
      <w:r w:rsidR="003751A1" w:rsidRPr="0022729C">
        <w:rPr>
          <w:rFonts w:hint="eastAsia"/>
          <w:color w:val="000000" w:themeColor="text1"/>
          <w:sz w:val="24"/>
          <w:szCs w:val="24"/>
        </w:rPr>
        <w:t>率</w:t>
      </w:r>
      <w:r w:rsidR="00754896" w:rsidRPr="0022729C">
        <w:rPr>
          <w:rFonts w:hint="eastAsia"/>
          <w:color w:val="000000" w:themeColor="text1"/>
          <w:sz w:val="24"/>
          <w:szCs w:val="24"/>
        </w:rPr>
        <w:t>并</w:t>
      </w:r>
      <w:r w:rsidR="00A04503">
        <w:rPr>
          <w:rFonts w:hint="eastAsia"/>
          <w:color w:val="000000" w:themeColor="text1"/>
          <w:sz w:val="24"/>
          <w:szCs w:val="24"/>
        </w:rPr>
        <w:t>同样</w:t>
      </w:r>
      <w:r w:rsidR="00B64A1B" w:rsidRPr="0022729C">
        <w:rPr>
          <w:rFonts w:hint="eastAsia"/>
          <w:color w:val="000000" w:themeColor="text1"/>
          <w:sz w:val="24"/>
          <w:szCs w:val="24"/>
        </w:rPr>
        <w:t>有所</w:t>
      </w:r>
      <w:r w:rsidR="003751A1" w:rsidRPr="0022729C">
        <w:rPr>
          <w:rFonts w:hint="eastAsia"/>
          <w:color w:val="000000" w:themeColor="text1"/>
          <w:sz w:val="24"/>
          <w:szCs w:val="24"/>
        </w:rPr>
        <w:t>增加。</w:t>
      </w:r>
    </w:p>
    <w:p w14:paraId="4BA6F996" w14:textId="3C7EB5C0" w:rsidR="00C137D0" w:rsidRDefault="00AC395A" w:rsidP="00D268B3">
      <w:pPr>
        <w:spacing w:line="360" w:lineRule="auto"/>
        <w:ind w:firstLine="420"/>
        <w:rPr>
          <w:color w:val="000000" w:themeColor="text1"/>
          <w:sz w:val="24"/>
          <w:szCs w:val="24"/>
        </w:rPr>
      </w:pPr>
      <w:r w:rsidRPr="00474581">
        <w:rPr>
          <w:color w:val="000000" w:themeColor="text1"/>
          <w:sz w:val="24"/>
          <w:szCs w:val="24"/>
        </w:rPr>
        <w:t>综上所述，当</w:t>
      </w:r>
      <w:r w:rsidR="00DA4FE7" w:rsidRPr="00474581">
        <w:rPr>
          <w:color w:val="000000" w:themeColor="text1"/>
          <w:sz w:val="24"/>
          <w:szCs w:val="24"/>
        </w:rPr>
        <w:t>某种</w:t>
      </w:r>
      <w:r w:rsidRPr="00474581">
        <w:rPr>
          <w:color w:val="000000" w:themeColor="text1"/>
          <w:sz w:val="24"/>
          <w:szCs w:val="24"/>
        </w:rPr>
        <w:t>产品</w:t>
      </w:r>
      <w:r w:rsidR="00DA4FE7" w:rsidRPr="00474581">
        <w:rPr>
          <w:color w:val="000000" w:themeColor="text1"/>
          <w:sz w:val="24"/>
          <w:szCs w:val="24"/>
        </w:rPr>
        <w:t>的</w:t>
      </w:r>
      <w:r w:rsidRPr="00474581">
        <w:rPr>
          <w:color w:val="000000" w:themeColor="text1"/>
          <w:sz w:val="24"/>
          <w:szCs w:val="24"/>
        </w:rPr>
        <w:t>需求</w:t>
      </w:r>
      <w:r w:rsidR="00DA4FE7" w:rsidRPr="00474581">
        <w:rPr>
          <w:color w:val="000000" w:themeColor="text1"/>
          <w:sz w:val="24"/>
          <w:szCs w:val="24"/>
        </w:rPr>
        <w:t>量较大</w:t>
      </w:r>
      <w:r w:rsidR="00175D7A">
        <w:rPr>
          <w:rFonts w:hint="eastAsia"/>
          <w:color w:val="000000" w:themeColor="text1"/>
          <w:sz w:val="24"/>
          <w:szCs w:val="24"/>
        </w:rPr>
        <w:t>或</w:t>
      </w:r>
      <w:r w:rsidR="009265CD">
        <w:rPr>
          <w:rFonts w:hint="eastAsia"/>
          <w:color w:val="000000" w:themeColor="text1"/>
          <w:sz w:val="24"/>
          <w:szCs w:val="24"/>
        </w:rPr>
        <w:t>标准差较大</w:t>
      </w:r>
      <w:r w:rsidRPr="00474581">
        <w:rPr>
          <w:color w:val="000000" w:themeColor="text1"/>
          <w:sz w:val="24"/>
          <w:szCs w:val="24"/>
        </w:rPr>
        <w:t>时，</w:t>
      </w:r>
      <w:r w:rsidR="00DA4FE7" w:rsidRPr="00474581">
        <w:rPr>
          <w:color w:val="000000" w:themeColor="text1"/>
          <w:sz w:val="24"/>
          <w:szCs w:val="24"/>
        </w:rPr>
        <w:t>提前期内的需求均值较高，库存系统中更容易出现缺货，企业</w:t>
      </w:r>
      <w:r w:rsidRPr="00474581">
        <w:rPr>
          <w:color w:val="000000" w:themeColor="text1"/>
          <w:sz w:val="24"/>
          <w:szCs w:val="24"/>
        </w:rPr>
        <w:t>应采用</w:t>
      </w:r>
      <w:r w:rsidR="00DA4FE7" w:rsidRPr="00474581">
        <w:rPr>
          <w:color w:val="000000" w:themeColor="text1"/>
          <w:sz w:val="24"/>
          <w:szCs w:val="24"/>
        </w:rPr>
        <w:t>连续盘存策略。</w:t>
      </w:r>
      <w:r w:rsidR="009265CD">
        <w:rPr>
          <w:rFonts w:hint="eastAsia"/>
          <w:color w:val="000000" w:themeColor="text1"/>
          <w:sz w:val="24"/>
          <w:szCs w:val="24"/>
        </w:rPr>
        <w:t>例如：当企业</w:t>
      </w:r>
      <w:r w:rsidR="00E801F5" w:rsidRPr="0022729C">
        <w:rPr>
          <w:color w:val="000000" w:themeColor="text1"/>
          <w:sz w:val="24"/>
          <w:szCs w:val="24"/>
        </w:rPr>
        <w:t>新推出</w:t>
      </w:r>
      <w:r w:rsidR="009265CD">
        <w:rPr>
          <w:rFonts w:hint="eastAsia"/>
          <w:color w:val="000000" w:themeColor="text1"/>
          <w:sz w:val="24"/>
          <w:szCs w:val="24"/>
        </w:rPr>
        <w:t>某项</w:t>
      </w:r>
      <w:r w:rsidR="00E801F5" w:rsidRPr="0022729C">
        <w:rPr>
          <w:color w:val="000000" w:themeColor="text1"/>
          <w:sz w:val="24"/>
          <w:szCs w:val="24"/>
        </w:rPr>
        <w:t>促销活动</w:t>
      </w:r>
      <w:r w:rsidR="009265CD">
        <w:rPr>
          <w:rFonts w:hint="eastAsia"/>
          <w:color w:val="000000" w:themeColor="text1"/>
          <w:sz w:val="24"/>
          <w:szCs w:val="24"/>
        </w:rPr>
        <w:t>或</w:t>
      </w:r>
      <w:r w:rsidR="00E801F5" w:rsidRPr="0022729C">
        <w:rPr>
          <w:color w:val="000000" w:themeColor="text1"/>
          <w:sz w:val="24"/>
          <w:szCs w:val="24"/>
        </w:rPr>
        <w:t>产品成为网红商品等</w:t>
      </w:r>
      <w:r w:rsidR="009265CD">
        <w:rPr>
          <w:rFonts w:hint="eastAsia"/>
          <w:color w:val="000000" w:themeColor="text1"/>
          <w:sz w:val="24"/>
          <w:szCs w:val="24"/>
        </w:rPr>
        <w:t>情况出现</w:t>
      </w:r>
      <w:r w:rsidR="00E801F5" w:rsidRPr="0022729C">
        <w:rPr>
          <w:color w:val="000000" w:themeColor="text1"/>
          <w:sz w:val="24"/>
          <w:szCs w:val="24"/>
        </w:rPr>
        <w:t>，</w:t>
      </w:r>
      <w:r w:rsidR="009265CD">
        <w:rPr>
          <w:rFonts w:hint="eastAsia"/>
          <w:color w:val="000000" w:themeColor="text1"/>
          <w:sz w:val="24"/>
          <w:szCs w:val="24"/>
        </w:rPr>
        <w:t>并导致了</w:t>
      </w:r>
      <w:r w:rsidR="00E801F5" w:rsidRPr="0022729C">
        <w:rPr>
          <w:color w:val="000000" w:themeColor="text1"/>
          <w:sz w:val="24"/>
          <w:szCs w:val="24"/>
        </w:rPr>
        <w:t>该产品的顾客需求骤增</w:t>
      </w:r>
      <w:r w:rsidR="009265CD">
        <w:rPr>
          <w:rFonts w:hint="eastAsia"/>
          <w:color w:val="000000" w:themeColor="text1"/>
          <w:sz w:val="24"/>
          <w:szCs w:val="24"/>
        </w:rPr>
        <w:t>时</w:t>
      </w:r>
      <w:r w:rsidR="00E801F5" w:rsidRPr="0022729C">
        <w:rPr>
          <w:color w:val="000000" w:themeColor="text1"/>
          <w:sz w:val="24"/>
          <w:szCs w:val="24"/>
        </w:rPr>
        <w:t>，</w:t>
      </w:r>
      <w:r w:rsidR="009265CD">
        <w:rPr>
          <w:rFonts w:hint="eastAsia"/>
          <w:color w:val="000000" w:themeColor="text1"/>
          <w:sz w:val="24"/>
          <w:szCs w:val="24"/>
        </w:rPr>
        <w:t>企业应重点关注该产品</w:t>
      </w:r>
      <w:r w:rsidR="00E801F5" w:rsidRPr="0022729C">
        <w:rPr>
          <w:color w:val="000000" w:themeColor="text1"/>
          <w:sz w:val="24"/>
          <w:szCs w:val="24"/>
        </w:rPr>
        <w:t>，</w:t>
      </w:r>
      <w:r w:rsidR="009265CD">
        <w:rPr>
          <w:rFonts w:hint="eastAsia"/>
          <w:color w:val="000000" w:themeColor="text1"/>
          <w:sz w:val="24"/>
          <w:szCs w:val="24"/>
        </w:rPr>
        <w:t>更为频繁地检查其库存量，并增大订购量以应对需求。</w:t>
      </w:r>
      <w:r w:rsidR="00DA4FE7" w:rsidRPr="00474581">
        <w:rPr>
          <w:color w:val="000000" w:themeColor="text1"/>
          <w:sz w:val="24"/>
          <w:szCs w:val="24"/>
        </w:rPr>
        <w:t>当某种产品的需求量较少，</w:t>
      </w:r>
      <w:r w:rsidR="00537640" w:rsidRPr="00474581">
        <w:rPr>
          <w:color w:val="000000" w:themeColor="text1"/>
          <w:sz w:val="24"/>
          <w:szCs w:val="24"/>
        </w:rPr>
        <w:t>且连续盘存需要消耗大量人力物力时，</w:t>
      </w:r>
      <w:r w:rsidR="009265CD">
        <w:rPr>
          <w:rFonts w:hint="eastAsia"/>
          <w:color w:val="000000" w:themeColor="text1"/>
          <w:sz w:val="24"/>
          <w:szCs w:val="24"/>
        </w:rPr>
        <w:t>如：</w:t>
      </w:r>
      <w:r w:rsidR="00930429">
        <w:rPr>
          <w:rFonts w:hint="eastAsia"/>
          <w:color w:val="000000" w:themeColor="text1"/>
          <w:sz w:val="24"/>
          <w:szCs w:val="24"/>
        </w:rPr>
        <w:t>处于销售淡季的商品</w:t>
      </w:r>
      <w:r w:rsidR="009265CD">
        <w:rPr>
          <w:rFonts w:hint="eastAsia"/>
          <w:color w:val="000000" w:themeColor="text1"/>
          <w:sz w:val="24"/>
          <w:szCs w:val="24"/>
        </w:rPr>
        <w:t>、</w:t>
      </w:r>
      <w:r w:rsidR="00930429">
        <w:rPr>
          <w:rFonts w:hint="eastAsia"/>
          <w:color w:val="000000" w:themeColor="text1"/>
          <w:sz w:val="24"/>
          <w:szCs w:val="24"/>
        </w:rPr>
        <w:t>刚恢复原价的促销品等，</w:t>
      </w:r>
      <w:r w:rsidR="00DA4FE7" w:rsidRPr="00474581">
        <w:rPr>
          <w:color w:val="000000" w:themeColor="text1"/>
          <w:sz w:val="24"/>
          <w:szCs w:val="24"/>
        </w:rPr>
        <w:t>企业</w:t>
      </w:r>
      <w:r w:rsidR="00930429">
        <w:rPr>
          <w:rFonts w:hint="eastAsia"/>
          <w:color w:val="000000" w:themeColor="text1"/>
          <w:sz w:val="24"/>
          <w:szCs w:val="24"/>
        </w:rPr>
        <w:t>则</w:t>
      </w:r>
      <w:r w:rsidR="00537640" w:rsidRPr="00474581">
        <w:rPr>
          <w:color w:val="000000" w:themeColor="text1"/>
          <w:sz w:val="24"/>
          <w:szCs w:val="24"/>
        </w:rPr>
        <w:t>可</w:t>
      </w:r>
      <w:r w:rsidR="00930429">
        <w:rPr>
          <w:rFonts w:hint="eastAsia"/>
          <w:color w:val="000000" w:themeColor="text1"/>
          <w:sz w:val="24"/>
          <w:szCs w:val="24"/>
        </w:rPr>
        <w:t>适当增加盘存周期，采用每日一检或每三日一检的制度</w:t>
      </w:r>
      <w:r w:rsidR="00DA4FE7" w:rsidRPr="00474581">
        <w:rPr>
          <w:color w:val="000000" w:themeColor="text1"/>
          <w:sz w:val="24"/>
          <w:szCs w:val="24"/>
        </w:rPr>
        <w:t>。</w:t>
      </w:r>
    </w:p>
    <w:p w14:paraId="24FF3A6B" w14:textId="142212C2" w:rsidR="008D0195" w:rsidRPr="00A362A9" w:rsidRDefault="00C137D0" w:rsidP="008D0195">
      <w:pPr>
        <w:spacing w:line="360" w:lineRule="auto"/>
        <w:rPr>
          <w:rFonts w:eastAsia="黑体"/>
          <w:b/>
          <w:color w:val="000000" w:themeColor="text1"/>
          <w:sz w:val="24"/>
          <w:szCs w:val="24"/>
        </w:rPr>
      </w:pPr>
      <w:r w:rsidRPr="00A362A9">
        <w:rPr>
          <w:rFonts w:eastAsia="黑体" w:hint="eastAsia"/>
          <w:b/>
          <w:color w:val="000000" w:themeColor="text1"/>
          <w:sz w:val="24"/>
          <w:szCs w:val="24"/>
        </w:rPr>
        <w:t>4</w:t>
      </w:r>
      <w:r w:rsidRPr="00A362A9">
        <w:rPr>
          <w:rFonts w:eastAsia="黑体"/>
          <w:b/>
          <w:color w:val="000000" w:themeColor="text1"/>
          <w:sz w:val="24"/>
          <w:szCs w:val="24"/>
        </w:rPr>
        <w:t xml:space="preserve">.2.3 </w:t>
      </w:r>
      <w:r w:rsidRPr="00A362A9">
        <w:rPr>
          <w:rFonts w:eastAsia="黑体" w:hint="eastAsia"/>
          <w:b/>
          <w:color w:val="000000" w:themeColor="text1"/>
          <w:sz w:val="24"/>
          <w:szCs w:val="24"/>
        </w:rPr>
        <w:t>成本参数对</w:t>
      </w:r>
      <w:r w:rsidR="00FE0E70" w:rsidRPr="00A362A9">
        <w:rPr>
          <w:rFonts w:eastAsia="黑体" w:hint="eastAsia"/>
          <w:b/>
          <w:color w:val="000000" w:themeColor="text1"/>
          <w:sz w:val="24"/>
          <w:szCs w:val="24"/>
        </w:rPr>
        <w:t>盘存</w:t>
      </w:r>
      <w:r w:rsidRPr="00A362A9">
        <w:rPr>
          <w:rFonts w:eastAsia="黑体" w:hint="eastAsia"/>
          <w:b/>
          <w:color w:val="000000" w:themeColor="text1"/>
          <w:sz w:val="24"/>
          <w:szCs w:val="24"/>
        </w:rPr>
        <w:t>策略选择的影响</w:t>
      </w:r>
    </w:p>
    <w:p w14:paraId="37BB9ACF" w14:textId="5BE865E6" w:rsidR="00C137D0" w:rsidRDefault="008D0195" w:rsidP="00F0242E">
      <w:pPr>
        <w:spacing w:line="360" w:lineRule="auto"/>
        <w:ind w:firstLine="420"/>
        <w:rPr>
          <w:color w:val="000000" w:themeColor="text1"/>
          <w:sz w:val="24"/>
          <w:szCs w:val="24"/>
        </w:rPr>
      </w:pPr>
      <w:r>
        <w:rPr>
          <w:rFonts w:hint="eastAsia"/>
          <w:color w:val="000000" w:themeColor="text1"/>
          <w:sz w:val="24"/>
          <w:szCs w:val="24"/>
        </w:rPr>
        <w:t>库存控制系统的成本参数主要有固定订购成本</w:t>
      </w:r>
      <m:oMath>
        <m:r>
          <w:rPr>
            <w:rFonts w:ascii="Cambria Math" w:hAnsi="Cambria Math" w:hint="eastAsia"/>
            <w:color w:val="000000" w:themeColor="text1"/>
            <w:sz w:val="24"/>
            <w:szCs w:val="24"/>
          </w:rPr>
          <m:t>K</m:t>
        </m:r>
      </m:oMath>
      <w:r>
        <w:rPr>
          <w:rFonts w:hint="eastAsia"/>
          <w:color w:val="000000" w:themeColor="text1"/>
          <w:sz w:val="24"/>
          <w:szCs w:val="24"/>
        </w:rPr>
        <w:t>，库存持有成本</w:t>
      </w:r>
      <m:oMath>
        <m:r>
          <w:rPr>
            <w:rFonts w:ascii="Cambria Math" w:eastAsia="MS Mincho" w:hAnsi="Cambria Math"/>
            <w:color w:val="000000" w:themeColor="text1"/>
            <w:sz w:val="24"/>
            <w:szCs w:val="24"/>
          </w:rPr>
          <m:t>h</m:t>
        </m:r>
      </m:oMath>
      <w:r>
        <w:rPr>
          <w:rFonts w:hint="eastAsia"/>
          <w:color w:val="000000" w:themeColor="text1"/>
          <w:sz w:val="24"/>
          <w:szCs w:val="24"/>
        </w:rPr>
        <w:t>和缺货损失</w:t>
      </w:r>
      <m:oMath>
        <m:r>
          <m:rPr>
            <m:sty m:val="p"/>
          </m:rPr>
          <w:rPr>
            <w:rFonts w:ascii="Cambria Math" w:hAnsi="Cambria Math"/>
            <w:color w:val="000000" w:themeColor="text1"/>
            <w:sz w:val="24"/>
            <w:szCs w:val="24"/>
          </w:rPr>
          <m:t>π</m:t>
        </m:r>
      </m:oMath>
      <w:r>
        <w:rPr>
          <w:rFonts w:hint="eastAsia"/>
          <w:color w:val="000000" w:themeColor="text1"/>
          <w:sz w:val="24"/>
          <w:szCs w:val="24"/>
        </w:rPr>
        <w:t>，其可能会通过影响</w:t>
      </w:r>
      <w:r w:rsidR="00F0242E">
        <w:rPr>
          <w:rFonts w:hint="eastAsia"/>
          <w:color w:val="000000" w:themeColor="text1"/>
          <w:sz w:val="24"/>
          <w:szCs w:val="24"/>
        </w:rPr>
        <w:t>三项运营成本的各自的占比而对企业选择盘存策略造成影响。</w:t>
      </w:r>
      <w:r w:rsidR="00911A6D">
        <w:rPr>
          <w:rFonts w:hint="eastAsia"/>
          <w:color w:val="000000" w:themeColor="text1"/>
          <w:sz w:val="24"/>
          <w:szCs w:val="24"/>
        </w:rPr>
        <w:t>为了使</w:t>
      </w:r>
      <w:r>
        <w:rPr>
          <w:rFonts w:hint="eastAsia"/>
          <w:color w:val="000000" w:themeColor="text1"/>
          <w:sz w:val="24"/>
          <w:szCs w:val="24"/>
        </w:rPr>
        <w:t>连续盘存</w:t>
      </w:r>
      <w:r w:rsidR="00911A6D">
        <w:rPr>
          <w:rFonts w:hint="eastAsia"/>
          <w:color w:val="000000" w:themeColor="text1"/>
          <w:sz w:val="24"/>
          <w:szCs w:val="24"/>
        </w:rPr>
        <w:t>策略</w:t>
      </w:r>
      <w:r>
        <w:rPr>
          <w:rFonts w:hint="eastAsia"/>
          <w:color w:val="000000" w:themeColor="text1"/>
          <w:sz w:val="24"/>
          <w:szCs w:val="24"/>
        </w:rPr>
        <w:t>与定期盘存策略在基础设定下出现明显差异</w:t>
      </w:r>
      <w:r w:rsidR="00911A6D">
        <w:rPr>
          <w:rFonts w:hint="eastAsia"/>
          <w:color w:val="000000" w:themeColor="text1"/>
          <w:sz w:val="24"/>
          <w:szCs w:val="24"/>
        </w:rPr>
        <w:t>，</w:t>
      </w:r>
      <w:r w:rsidR="00FE0E70">
        <w:rPr>
          <w:rFonts w:hint="eastAsia"/>
          <w:color w:val="000000" w:themeColor="text1"/>
          <w:sz w:val="24"/>
          <w:szCs w:val="24"/>
        </w:rPr>
        <w:t>我们把需求参数固定：</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=50000</m:t>
        </m:r>
      </m:oMath>
      <w:r w:rsidR="00FE0E70" w:rsidRPr="00474581">
        <w:rPr>
          <w:color w:val="000000" w:themeColor="text1"/>
          <w:sz w:val="24"/>
          <w:szCs w:val="24"/>
        </w:rPr>
        <w:t>，</w:t>
      </w:r>
      <m:oMath>
        <m:r>
          <w:rPr>
            <w:rFonts w:ascii="Cambria Math" w:hAnsi="Cambria Math"/>
            <w:color w:val="000000" w:themeColor="text1"/>
            <w:sz w:val="24"/>
            <w:szCs w:val="24"/>
          </w:rPr>
          <m:t>σ</m:t>
        </m:r>
        <m:r>
          <m:rPr>
            <m:sty m:val="p"/>
          </m:rPr>
          <w:rPr>
            <w:rFonts w:ascii="Cambria Math" w:hAnsi="Cambria Math"/>
            <w:color w:val="000000" w:themeColor="text1"/>
            <w:sz w:val="24"/>
            <w:szCs w:val="24"/>
          </w:rPr>
          <m:t>=5</m:t>
        </m:r>
      </m:oMath>
      <w:r w:rsidR="00911A6D">
        <w:rPr>
          <w:rFonts w:hint="eastAsia"/>
          <w:color w:val="000000" w:themeColor="text1"/>
          <w:sz w:val="24"/>
          <w:szCs w:val="24"/>
        </w:rPr>
        <w:t>。同时</w:t>
      </w:r>
      <w:r w:rsidR="00FE0E70">
        <w:rPr>
          <w:rFonts w:hint="eastAsia"/>
          <w:color w:val="000000" w:themeColor="text1"/>
          <w:sz w:val="24"/>
          <w:szCs w:val="24"/>
        </w:rPr>
        <w:t>分别使</w:t>
      </w:r>
      <m:oMath>
        <m:r>
          <w:rPr>
            <w:rFonts w:ascii="Cambria Math" w:hAnsi="Cambria Math" w:hint="eastAsia"/>
            <w:color w:val="000000" w:themeColor="text1"/>
            <w:sz w:val="24"/>
            <w:szCs w:val="24"/>
          </w:rPr>
          <m:t>K</m:t>
        </m:r>
      </m:oMath>
      <w:r w:rsidR="00FE0E70">
        <w:rPr>
          <w:rFonts w:hint="eastAsia"/>
          <w:iCs/>
          <w:color w:val="000000" w:themeColor="text1"/>
          <w:sz w:val="24"/>
          <w:szCs w:val="24"/>
        </w:rPr>
        <w:t>取自</w:t>
      </w:r>
      <w:r w:rsidR="00FE0E70">
        <w:rPr>
          <w:rFonts w:hint="eastAsia"/>
          <w:iCs/>
          <w:color w:val="000000" w:themeColor="text1"/>
          <w:sz w:val="24"/>
          <w:szCs w:val="24"/>
        </w:rPr>
        <w:t>1</w:t>
      </w:r>
      <w:r w:rsidR="00FE0E70">
        <w:rPr>
          <w:iCs/>
          <w:color w:val="000000" w:themeColor="text1"/>
          <w:sz w:val="24"/>
          <w:szCs w:val="24"/>
        </w:rPr>
        <w:t>00</w:t>
      </w:r>
      <w:r w:rsidR="00FE0E70">
        <w:rPr>
          <w:rFonts w:hint="eastAsia"/>
          <w:iCs/>
          <w:color w:val="000000" w:themeColor="text1"/>
          <w:sz w:val="24"/>
          <w:szCs w:val="24"/>
        </w:rPr>
        <w:t>至</w:t>
      </w:r>
      <w:r w:rsidR="00FE0E70">
        <w:rPr>
          <w:iCs/>
          <w:color w:val="000000" w:themeColor="text1"/>
          <w:sz w:val="24"/>
          <w:szCs w:val="24"/>
        </w:rPr>
        <w:t>1500</w:t>
      </w:r>
      <w:r w:rsidR="00FE0E70">
        <w:rPr>
          <w:rFonts w:hint="eastAsia"/>
          <w:iCs/>
          <w:color w:val="000000" w:themeColor="text1"/>
          <w:sz w:val="24"/>
          <w:szCs w:val="24"/>
        </w:rPr>
        <w:t>之间的</w:t>
      </w:r>
      <w:r w:rsidR="00FE0E70">
        <w:rPr>
          <w:rFonts w:hint="eastAsia"/>
          <w:iCs/>
          <w:color w:val="000000" w:themeColor="text1"/>
          <w:sz w:val="24"/>
          <w:szCs w:val="24"/>
        </w:rPr>
        <w:t>5</w:t>
      </w:r>
      <w:r w:rsidR="00FE0E70">
        <w:rPr>
          <w:iCs/>
          <w:color w:val="000000" w:themeColor="text1"/>
          <w:sz w:val="24"/>
          <w:szCs w:val="24"/>
        </w:rPr>
        <w:t>0</w:t>
      </w:r>
      <w:r w:rsidR="00FE0E70">
        <w:rPr>
          <w:rFonts w:hint="eastAsia"/>
          <w:iCs/>
          <w:color w:val="000000" w:themeColor="text1"/>
          <w:sz w:val="24"/>
          <w:szCs w:val="24"/>
        </w:rPr>
        <w:t>个数，</w:t>
      </w:r>
      <m:oMath>
        <m:r>
          <w:rPr>
            <w:rFonts w:ascii="Cambria Math" w:hAnsi="Cambria Math"/>
            <w:color w:val="000000" w:themeColor="text1"/>
            <w:sz w:val="24"/>
            <w:szCs w:val="24"/>
          </w:rPr>
          <m:t>h</m:t>
        </m:r>
      </m:oMath>
      <w:r w:rsidR="00FE0E70">
        <w:rPr>
          <w:rFonts w:hint="eastAsia"/>
          <w:iCs/>
          <w:color w:val="000000" w:themeColor="text1"/>
          <w:sz w:val="24"/>
          <w:szCs w:val="24"/>
        </w:rPr>
        <w:t>取自</w:t>
      </w:r>
      <w:r w:rsidR="00FE0E70">
        <w:rPr>
          <w:iCs/>
          <w:color w:val="000000" w:themeColor="text1"/>
          <w:sz w:val="24"/>
          <w:szCs w:val="24"/>
        </w:rPr>
        <w:t>1</w:t>
      </w:r>
      <w:r w:rsidR="00FE0E70">
        <w:rPr>
          <w:rFonts w:hint="eastAsia"/>
          <w:iCs/>
          <w:color w:val="000000" w:themeColor="text1"/>
          <w:sz w:val="24"/>
          <w:szCs w:val="24"/>
        </w:rPr>
        <w:t>至</w:t>
      </w:r>
      <w:r w:rsidR="00FE0E70">
        <w:rPr>
          <w:rFonts w:hint="eastAsia"/>
          <w:iCs/>
          <w:color w:val="000000" w:themeColor="text1"/>
          <w:sz w:val="24"/>
          <w:szCs w:val="24"/>
        </w:rPr>
        <w:t>5</w:t>
      </w:r>
      <w:r w:rsidR="00FE0E70">
        <w:rPr>
          <w:iCs/>
          <w:color w:val="000000" w:themeColor="text1"/>
          <w:sz w:val="24"/>
          <w:szCs w:val="24"/>
        </w:rPr>
        <w:t>0</w:t>
      </w:r>
      <w:r w:rsidR="00FE0E70">
        <w:rPr>
          <w:rFonts w:hint="eastAsia"/>
          <w:iCs/>
          <w:color w:val="000000" w:themeColor="text1"/>
          <w:sz w:val="24"/>
          <w:szCs w:val="24"/>
        </w:rPr>
        <w:t>之间的</w:t>
      </w:r>
      <w:r w:rsidR="00FE0E70">
        <w:rPr>
          <w:rFonts w:hint="eastAsia"/>
          <w:iCs/>
          <w:color w:val="000000" w:themeColor="text1"/>
          <w:sz w:val="24"/>
          <w:szCs w:val="24"/>
        </w:rPr>
        <w:t>5</w:t>
      </w:r>
      <w:r w:rsidR="00FE0E70">
        <w:rPr>
          <w:iCs/>
          <w:color w:val="000000" w:themeColor="text1"/>
          <w:sz w:val="24"/>
          <w:szCs w:val="24"/>
        </w:rPr>
        <w:t>0</w:t>
      </w:r>
      <w:r w:rsidR="00FE0E70">
        <w:rPr>
          <w:rFonts w:hint="eastAsia"/>
          <w:iCs/>
          <w:color w:val="000000" w:themeColor="text1"/>
          <w:sz w:val="24"/>
          <w:szCs w:val="24"/>
        </w:rPr>
        <w:t>个数，</w:t>
      </w:r>
      <m:oMath>
        <m:r>
          <m:rPr>
            <m:sty m:val="p"/>
          </m:rPr>
          <w:rPr>
            <w:rFonts w:ascii="Cambria Math" w:hAnsi="Cambria Math"/>
            <w:color w:val="000000" w:themeColor="text1"/>
            <w:sz w:val="24"/>
            <w:szCs w:val="24"/>
          </w:rPr>
          <m:t>π</m:t>
        </m:r>
      </m:oMath>
      <w:r w:rsidR="00FE0E70" w:rsidRPr="00516FE7">
        <w:rPr>
          <w:rFonts w:hint="eastAsia"/>
          <w:color w:val="000000" w:themeColor="text1"/>
          <w:sz w:val="24"/>
          <w:szCs w:val="24"/>
        </w:rPr>
        <w:t>取自</w:t>
      </w:r>
      <w:r w:rsidR="00FE0E70" w:rsidRPr="00516FE7">
        <w:rPr>
          <w:rFonts w:hint="eastAsia"/>
          <w:color w:val="000000" w:themeColor="text1"/>
          <w:sz w:val="24"/>
          <w:szCs w:val="24"/>
        </w:rPr>
        <w:t>1</w:t>
      </w:r>
      <w:r w:rsidR="00FE0E70" w:rsidRPr="00516FE7">
        <w:rPr>
          <w:rFonts w:hint="eastAsia"/>
          <w:color w:val="000000" w:themeColor="text1"/>
          <w:sz w:val="24"/>
          <w:szCs w:val="24"/>
        </w:rPr>
        <w:t>至</w:t>
      </w:r>
      <w:r w:rsidR="00FE0E70" w:rsidRPr="00516FE7">
        <w:rPr>
          <w:rFonts w:hint="eastAsia"/>
          <w:color w:val="000000" w:themeColor="text1"/>
          <w:sz w:val="24"/>
          <w:szCs w:val="24"/>
        </w:rPr>
        <w:t>50</w:t>
      </w:r>
      <w:r w:rsidR="00FE0E70" w:rsidRPr="00516FE7">
        <w:rPr>
          <w:rFonts w:hint="eastAsia"/>
          <w:color w:val="000000" w:themeColor="text1"/>
          <w:sz w:val="24"/>
          <w:szCs w:val="24"/>
        </w:rPr>
        <w:t>之间的</w:t>
      </w:r>
      <w:r w:rsidR="00FE0E70" w:rsidRPr="00516FE7">
        <w:rPr>
          <w:rFonts w:hint="eastAsia"/>
          <w:color w:val="000000" w:themeColor="text1"/>
          <w:sz w:val="24"/>
          <w:szCs w:val="24"/>
        </w:rPr>
        <w:t>50</w:t>
      </w:r>
      <w:r w:rsidR="00FE0E70" w:rsidRPr="00516FE7">
        <w:rPr>
          <w:rFonts w:hint="eastAsia"/>
          <w:color w:val="000000" w:themeColor="text1"/>
          <w:sz w:val="24"/>
          <w:szCs w:val="24"/>
        </w:rPr>
        <w:t>个数</w:t>
      </w:r>
      <w:r w:rsidR="00FE0E70">
        <w:rPr>
          <w:rFonts w:hint="eastAsia"/>
          <w:color w:val="000000" w:themeColor="text1"/>
          <w:sz w:val="24"/>
          <w:szCs w:val="24"/>
        </w:rPr>
        <w:t>。对每种参数组合进行</w:t>
      </w:r>
      <w:r w:rsidR="00FE0E70">
        <w:rPr>
          <w:rFonts w:hint="eastAsia"/>
          <w:color w:val="000000" w:themeColor="text1"/>
          <w:sz w:val="24"/>
          <w:szCs w:val="24"/>
        </w:rPr>
        <w:t>1</w:t>
      </w:r>
      <w:r w:rsidR="00FE0E70">
        <w:rPr>
          <w:color w:val="000000" w:themeColor="text1"/>
          <w:sz w:val="24"/>
          <w:szCs w:val="24"/>
        </w:rPr>
        <w:t>5</w:t>
      </w:r>
      <w:r w:rsidR="00FE0E70">
        <w:rPr>
          <w:rFonts w:hint="eastAsia"/>
          <w:color w:val="000000" w:themeColor="text1"/>
          <w:sz w:val="24"/>
          <w:szCs w:val="24"/>
        </w:rPr>
        <w:t>次数值实验，</w:t>
      </w:r>
      <w:proofErr w:type="gramStart"/>
      <w:r w:rsidR="00FE0E70">
        <w:rPr>
          <w:rFonts w:hint="eastAsia"/>
          <w:color w:val="000000" w:themeColor="text1"/>
          <w:sz w:val="24"/>
          <w:szCs w:val="24"/>
        </w:rPr>
        <w:t>并取总成本</w:t>
      </w:r>
      <w:proofErr w:type="gramEnd"/>
      <w:r w:rsidR="00FE0E70">
        <w:rPr>
          <w:rFonts w:hint="eastAsia"/>
          <w:color w:val="000000" w:themeColor="text1"/>
          <w:sz w:val="24"/>
          <w:szCs w:val="24"/>
        </w:rPr>
        <w:t>的平均值作为实验结果。</w:t>
      </w:r>
      <w:r w:rsidR="00FE0E70">
        <w:rPr>
          <w:rFonts w:hint="eastAsia"/>
          <w:color w:val="000000" w:themeColor="text1"/>
          <w:sz w:val="24"/>
          <w:szCs w:val="24"/>
        </w:rPr>
        <w:t>(</w:t>
      </w:r>
      <w:r w:rsidR="00FE0E70">
        <w:rPr>
          <w:rFonts w:hint="eastAsia"/>
          <w:color w:val="000000" w:themeColor="text1"/>
          <w:sz w:val="24"/>
          <w:szCs w:val="24"/>
        </w:rPr>
        <w:t>如图</w:t>
      </w:r>
      <w:r w:rsidR="00FE0E70">
        <w:rPr>
          <w:rFonts w:hint="eastAsia"/>
          <w:color w:val="000000" w:themeColor="text1"/>
          <w:sz w:val="24"/>
          <w:szCs w:val="24"/>
        </w:rPr>
        <w:t>4</w:t>
      </w:r>
      <w:r w:rsidR="00FE0E70">
        <w:rPr>
          <w:color w:val="000000" w:themeColor="text1"/>
          <w:sz w:val="24"/>
          <w:szCs w:val="24"/>
        </w:rPr>
        <w:t>.3</w:t>
      </w:r>
      <w:r w:rsidR="00FE0E70">
        <w:rPr>
          <w:rFonts w:hint="eastAsia"/>
          <w:color w:val="000000" w:themeColor="text1"/>
          <w:sz w:val="24"/>
          <w:szCs w:val="24"/>
        </w:rPr>
        <w:t>所示</w:t>
      </w:r>
      <w:r w:rsidR="00FE0E70">
        <w:rPr>
          <w:rFonts w:hint="eastAsia"/>
          <w:color w:val="000000" w:themeColor="text1"/>
          <w:sz w:val="24"/>
          <w:szCs w:val="24"/>
        </w:rPr>
        <w:t>)</w:t>
      </w:r>
    </w:p>
    <w:p w14:paraId="0B415434" w14:textId="731AF276" w:rsidR="00435B9A" w:rsidRDefault="00A97474" w:rsidP="00C137D0">
      <w:pPr>
        <w:spacing w:line="360" w:lineRule="auto"/>
        <w:rPr>
          <w:color w:val="000000" w:themeColor="text1"/>
          <w:sz w:val="24"/>
          <w:szCs w:val="24"/>
        </w:rPr>
      </w:pPr>
      <w:r>
        <w:rPr>
          <w:noProof/>
          <w:color w:val="000000" w:themeColor="text1"/>
          <w:sz w:val="24"/>
          <w:szCs w:val="24"/>
        </w:rPr>
        <w:lastRenderedPageBreak/>
        <w:drawing>
          <wp:anchor distT="0" distB="0" distL="114300" distR="114300" simplePos="0" relativeHeight="251699200" behindDoc="0" locked="0" layoutInCell="1" allowOverlap="1" wp14:anchorId="4BC0D0F4" wp14:editId="1853A606">
            <wp:simplePos x="0" y="0"/>
            <wp:positionH relativeFrom="margin">
              <wp:posOffset>742950</wp:posOffset>
            </wp:positionH>
            <wp:positionV relativeFrom="paragraph">
              <wp:posOffset>0</wp:posOffset>
            </wp:positionV>
            <wp:extent cx="3762375" cy="2821554"/>
            <wp:effectExtent l="0" t="0" r="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62375" cy="2821554"/>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B3">
        <w:rPr>
          <w:noProof/>
          <w:color w:val="000000" w:themeColor="text1"/>
          <w:sz w:val="24"/>
          <w:szCs w:val="24"/>
        </w:rPr>
        <w:drawing>
          <wp:anchor distT="0" distB="0" distL="114300" distR="114300" simplePos="0" relativeHeight="251700224" behindDoc="0" locked="0" layoutInCell="1" allowOverlap="1" wp14:anchorId="1F63D5A2" wp14:editId="4AA5864A">
            <wp:simplePos x="0" y="0"/>
            <wp:positionH relativeFrom="margin">
              <wp:align>center</wp:align>
            </wp:positionH>
            <wp:positionV relativeFrom="paragraph">
              <wp:posOffset>2786380</wp:posOffset>
            </wp:positionV>
            <wp:extent cx="3762375" cy="2821305"/>
            <wp:effectExtent l="0" t="0" r="9525" b="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62375" cy="2821305"/>
                    </a:xfrm>
                    <a:prstGeom prst="rect">
                      <a:avLst/>
                    </a:prstGeom>
                    <a:noFill/>
                    <a:ln>
                      <a:noFill/>
                    </a:ln>
                  </pic:spPr>
                </pic:pic>
              </a:graphicData>
            </a:graphic>
            <wp14:sizeRelH relativeFrom="page">
              <wp14:pctWidth>0</wp14:pctWidth>
            </wp14:sizeRelH>
            <wp14:sizeRelV relativeFrom="page">
              <wp14:pctHeight>0</wp14:pctHeight>
            </wp14:sizeRelV>
          </wp:anchor>
        </w:drawing>
      </w:r>
      <w:r w:rsidR="00D268B3">
        <w:rPr>
          <w:noProof/>
        </w:rPr>
        <mc:AlternateContent>
          <mc:Choice Requires="wps">
            <w:drawing>
              <wp:anchor distT="0" distB="0" distL="114300" distR="114300" simplePos="0" relativeHeight="251703296" behindDoc="0" locked="0" layoutInCell="1" allowOverlap="1" wp14:anchorId="578D3A51" wp14:editId="4B1D9C19">
                <wp:simplePos x="0" y="0"/>
                <wp:positionH relativeFrom="margin">
                  <wp:posOffset>271145</wp:posOffset>
                </wp:positionH>
                <wp:positionV relativeFrom="paragraph">
                  <wp:posOffset>8430260</wp:posOffset>
                </wp:positionV>
                <wp:extent cx="4770120" cy="303086"/>
                <wp:effectExtent l="0" t="0" r="0" b="1905"/>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0120" cy="303086"/>
                        </a:xfrm>
                        <a:prstGeom prst="rect">
                          <a:avLst/>
                        </a:prstGeom>
                        <a:noFill/>
                        <a:ln w="9525">
                          <a:noFill/>
                          <a:miter lim="800000"/>
                          <a:headEnd/>
                          <a:tailEnd/>
                        </a:ln>
                      </wps:spPr>
                      <wps:txbx>
                        <w:txbxContent>
                          <w:p w14:paraId="4C03A984" w14:textId="79336749" w:rsidR="008653D0" w:rsidRPr="00C615EE" w:rsidRDefault="008653D0" w:rsidP="00435B9A">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3</w:t>
                            </w:r>
                            <w:r w:rsidRPr="00C615EE">
                              <w:rPr>
                                <w:rFonts w:eastAsia="黑体"/>
                                <w:sz w:val="24"/>
                              </w:rPr>
                              <w:t xml:space="preserve"> </w:t>
                            </w:r>
                            <w:r>
                              <w:rPr>
                                <w:rFonts w:eastAsia="黑体"/>
                                <w:sz w:val="24"/>
                              </w:rPr>
                              <w:t>成本参数</w:t>
                            </w:r>
                            <w:r>
                              <w:rPr>
                                <w:rFonts w:eastAsia="黑体" w:hint="eastAsia"/>
                                <w:sz w:val="24"/>
                              </w:rPr>
                              <w:t>对盘存策略的影响</w:t>
                            </w:r>
                          </w:p>
                        </w:txbxContent>
                      </wps:txbx>
                      <wps:bodyPr rot="0" vert="horz" wrap="square" lIns="91440" tIns="45720" rIns="91440" bIns="45720" anchor="t" anchorCtr="0">
                        <a:noAutofit/>
                      </wps:bodyPr>
                    </wps:wsp>
                  </a:graphicData>
                </a:graphic>
              </wp:anchor>
            </w:drawing>
          </mc:Choice>
          <mc:Fallback>
            <w:pict>
              <v:shape w14:anchorId="578D3A51" id="文本框 2" o:spid="_x0000_s1070" type="#_x0000_t202" style="position:absolute;left:0;text-align:left;margin-left:21.35pt;margin-top:663.8pt;width:375.6pt;height:23.85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" filled="f" stroked="f">
                <v:textbox>
                  <w:txbxContent>
                    <w:p w14:paraId="4C03A984" w14:textId="79336749" w:rsidR="008653D0" w:rsidRPr="00C615EE" w:rsidRDefault="008653D0" w:rsidP="00435B9A">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3</w:t>
                      </w:r>
                      <w:r w:rsidRPr="00C615EE">
                        <w:rPr>
                          <w:rFonts w:eastAsia="黑体"/>
                          <w:sz w:val="24"/>
                        </w:rPr>
                        <w:t xml:space="preserve"> </w:t>
                      </w:r>
                      <w:r>
                        <w:rPr>
                          <w:rFonts w:eastAsia="黑体"/>
                          <w:sz w:val="24"/>
                        </w:rPr>
                        <w:t>成本参数</w:t>
                      </w:r>
                      <w:r>
                        <w:rPr>
                          <w:rFonts w:eastAsia="黑体" w:hint="eastAsia"/>
                          <w:sz w:val="24"/>
                        </w:rPr>
                        <w:t>对盘存策略的影响</w:t>
                      </w:r>
                    </w:p>
                  </w:txbxContent>
                </v:textbox>
                <w10:wrap anchorx="margin"/>
              </v:shape>
            </w:pict>
          </mc:Fallback>
        </mc:AlternateContent>
      </w:r>
      <w:r w:rsidR="00D268B3">
        <w:rPr>
          <w:noProof/>
          <w:color w:val="000000" w:themeColor="text1"/>
          <w:sz w:val="24"/>
          <w:szCs w:val="24"/>
        </w:rPr>
        <w:drawing>
          <wp:anchor distT="0" distB="0" distL="114300" distR="114300" simplePos="0" relativeHeight="251701248" behindDoc="0" locked="0" layoutInCell="1" allowOverlap="1" wp14:anchorId="6AEC5D8D" wp14:editId="5084E723">
            <wp:simplePos x="0" y="0"/>
            <wp:positionH relativeFrom="margin">
              <wp:align>center</wp:align>
            </wp:positionH>
            <wp:positionV relativeFrom="paragraph">
              <wp:posOffset>5638165</wp:posOffset>
            </wp:positionV>
            <wp:extent cx="3762375" cy="2821305"/>
            <wp:effectExtent l="0" t="0" r="9525"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62375" cy="28213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D1D509" w14:textId="3993E836" w:rsidR="00872C64" w:rsidRDefault="00911A6D" w:rsidP="004A48E9">
      <w:pPr>
        <w:spacing w:line="360" w:lineRule="auto"/>
        <w:ind w:firstLine="420"/>
        <w:rPr>
          <w:color w:val="000000" w:themeColor="text1"/>
          <w:sz w:val="24"/>
          <w:szCs w:val="24"/>
        </w:rPr>
      </w:pPr>
      <w:r>
        <w:rPr>
          <w:rFonts w:hint="eastAsia"/>
          <w:color w:val="000000" w:themeColor="text1"/>
          <w:sz w:val="24"/>
          <w:szCs w:val="24"/>
        </w:rPr>
        <w:lastRenderedPageBreak/>
        <w:t>图</w:t>
      </w:r>
      <w:r>
        <w:rPr>
          <w:rFonts w:hint="eastAsia"/>
          <w:color w:val="000000" w:themeColor="text1"/>
          <w:sz w:val="24"/>
          <w:szCs w:val="24"/>
        </w:rPr>
        <w:t>4</w:t>
      </w:r>
      <w:r>
        <w:rPr>
          <w:color w:val="000000" w:themeColor="text1"/>
          <w:sz w:val="24"/>
          <w:szCs w:val="24"/>
        </w:rPr>
        <w:t>.3</w:t>
      </w:r>
      <w:r>
        <w:rPr>
          <w:rFonts w:hint="eastAsia"/>
          <w:color w:val="000000" w:themeColor="text1"/>
          <w:sz w:val="24"/>
          <w:szCs w:val="24"/>
        </w:rPr>
        <w:t>中展示了各成本参数对两种盘存策略的影响，</w:t>
      </w:r>
      <w:r w:rsidR="00443789">
        <w:rPr>
          <w:rFonts w:hint="eastAsia"/>
          <w:color w:val="000000" w:themeColor="text1"/>
          <w:sz w:val="24"/>
          <w:szCs w:val="24"/>
        </w:rPr>
        <w:t>当</w:t>
      </w:r>
      <w:r w:rsidR="00443789">
        <w:rPr>
          <w:rFonts w:hint="eastAsia"/>
          <w:color w:val="000000" w:themeColor="text1"/>
          <w:sz w:val="24"/>
          <w:szCs w:val="24"/>
        </w:rPr>
        <w:t>K</w:t>
      </w:r>
      <w:r>
        <w:rPr>
          <w:rFonts w:hint="eastAsia"/>
          <w:color w:val="000000" w:themeColor="text1"/>
          <w:sz w:val="24"/>
          <w:szCs w:val="24"/>
        </w:rPr>
        <w:t>从</w:t>
      </w:r>
      <w:r>
        <w:rPr>
          <w:rFonts w:hint="eastAsia"/>
          <w:color w:val="000000" w:themeColor="text1"/>
          <w:sz w:val="24"/>
          <w:szCs w:val="24"/>
        </w:rPr>
        <w:t>1</w:t>
      </w:r>
      <w:r>
        <w:rPr>
          <w:color w:val="000000" w:themeColor="text1"/>
          <w:sz w:val="24"/>
          <w:szCs w:val="24"/>
        </w:rPr>
        <w:t>00</w:t>
      </w:r>
      <w:r>
        <w:rPr>
          <w:rFonts w:hint="eastAsia"/>
          <w:color w:val="000000" w:themeColor="text1"/>
          <w:sz w:val="24"/>
          <w:szCs w:val="24"/>
        </w:rPr>
        <w:t>增加至</w:t>
      </w:r>
      <w:r>
        <w:rPr>
          <w:rFonts w:hint="eastAsia"/>
          <w:color w:val="000000" w:themeColor="text1"/>
          <w:sz w:val="24"/>
          <w:szCs w:val="24"/>
        </w:rPr>
        <w:t>1</w:t>
      </w:r>
      <w:r>
        <w:rPr>
          <w:color w:val="000000" w:themeColor="text1"/>
          <w:sz w:val="24"/>
          <w:szCs w:val="24"/>
        </w:rPr>
        <w:t>000</w:t>
      </w:r>
      <w:r w:rsidR="00443789">
        <w:rPr>
          <w:rFonts w:hint="eastAsia"/>
          <w:color w:val="000000" w:themeColor="text1"/>
          <w:sz w:val="24"/>
          <w:szCs w:val="24"/>
        </w:rPr>
        <w:t>时，</w:t>
      </w:r>
      <w:r w:rsidR="009B3B79">
        <w:rPr>
          <w:rFonts w:hint="eastAsia"/>
          <w:color w:val="000000" w:themeColor="text1"/>
          <w:sz w:val="24"/>
          <w:szCs w:val="24"/>
        </w:rPr>
        <w:t>总</w:t>
      </w:r>
      <w:proofErr w:type="gramStart"/>
      <w:r w:rsidR="009B3B79">
        <w:rPr>
          <w:rFonts w:hint="eastAsia"/>
          <w:color w:val="000000" w:themeColor="text1"/>
          <w:sz w:val="24"/>
          <w:szCs w:val="24"/>
        </w:rPr>
        <w:t>成本降比从</w:t>
      </w:r>
      <w:proofErr w:type="gramEnd"/>
      <w:r w:rsidR="009B3B79">
        <w:rPr>
          <w:rFonts w:hint="eastAsia"/>
          <w:color w:val="000000" w:themeColor="text1"/>
          <w:sz w:val="24"/>
          <w:szCs w:val="24"/>
        </w:rPr>
        <w:t>0</w:t>
      </w:r>
      <w:r w:rsidR="009B3B79">
        <w:rPr>
          <w:color w:val="000000" w:themeColor="text1"/>
          <w:sz w:val="24"/>
          <w:szCs w:val="24"/>
        </w:rPr>
        <w:t>.8</w:t>
      </w:r>
      <w:r w:rsidR="009B3B79">
        <w:rPr>
          <w:rFonts w:hint="eastAsia"/>
          <w:color w:val="000000" w:themeColor="text1"/>
          <w:sz w:val="24"/>
          <w:szCs w:val="24"/>
        </w:rPr>
        <w:t>下降至</w:t>
      </w:r>
      <w:r w:rsidR="009B3B79">
        <w:rPr>
          <w:rFonts w:hint="eastAsia"/>
          <w:color w:val="000000" w:themeColor="text1"/>
          <w:sz w:val="24"/>
          <w:szCs w:val="24"/>
        </w:rPr>
        <w:t>0</w:t>
      </w:r>
      <w:r w:rsidR="009B3B79">
        <w:rPr>
          <w:color w:val="000000" w:themeColor="text1"/>
          <w:sz w:val="24"/>
          <w:szCs w:val="24"/>
        </w:rPr>
        <w:t>.3</w:t>
      </w:r>
      <w:r w:rsidR="009B3B79">
        <w:rPr>
          <w:rFonts w:hint="eastAsia"/>
          <w:color w:val="000000" w:themeColor="text1"/>
          <w:sz w:val="24"/>
          <w:szCs w:val="24"/>
        </w:rPr>
        <w:t>，并且不是严格递减，原因是</w:t>
      </w:r>
      <w:r w:rsidR="007A4DD5">
        <w:rPr>
          <w:rFonts w:hint="eastAsia"/>
          <w:color w:val="000000" w:themeColor="text1"/>
          <w:sz w:val="24"/>
          <w:szCs w:val="24"/>
        </w:rPr>
        <w:t>数值模拟的库存系统存在不确定性</w:t>
      </w:r>
      <w:r w:rsidR="00872C64">
        <w:rPr>
          <w:rFonts w:hint="eastAsia"/>
          <w:color w:val="000000" w:themeColor="text1"/>
          <w:sz w:val="24"/>
          <w:szCs w:val="24"/>
        </w:rPr>
        <w:t>；当</w:t>
      </w:r>
      <w:r w:rsidR="00872C64">
        <w:rPr>
          <w:rFonts w:hint="eastAsia"/>
          <w:color w:val="000000" w:themeColor="text1"/>
          <w:sz w:val="24"/>
          <w:szCs w:val="24"/>
        </w:rPr>
        <w:t>h</w:t>
      </w:r>
      <w:r w:rsidR="007A4DD5">
        <w:rPr>
          <w:rFonts w:hint="eastAsia"/>
          <w:color w:val="000000" w:themeColor="text1"/>
          <w:sz w:val="24"/>
          <w:szCs w:val="24"/>
        </w:rPr>
        <w:t>从</w:t>
      </w:r>
      <w:r w:rsidR="007A4DD5">
        <w:rPr>
          <w:rFonts w:hint="eastAsia"/>
          <w:color w:val="000000" w:themeColor="text1"/>
          <w:sz w:val="24"/>
          <w:szCs w:val="24"/>
        </w:rPr>
        <w:t>1</w:t>
      </w:r>
      <w:r w:rsidR="00872C64">
        <w:rPr>
          <w:rFonts w:hint="eastAsia"/>
          <w:color w:val="000000" w:themeColor="text1"/>
          <w:sz w:val="24"/>
          <w:szCs w:val="24"/>
        </w:rPr>
        <w:t>增加</w:t>
      </w:r>
      <w:r w:rsidR="007A4DD5">
        <w:rPr>
          <w:rFonts w:hint="eastAsia"/>
          <w:color w:val="000000" w:themeColor="text1"/>
          <w:sz w:val="24"/>
          <w:szCs w:val="24"/>
        </w:rPr>
        <w:t>至</w:t>
      </w:r>
      <w:r w:rsidR="007A4DD5">
        <w:rPr>
          <w:rFonts w:hint="eastAsia"/>
          <w:color w:val="000000" w:themeColor="text1"/>
          <w:sz w:val="24"/>
          <w:szCs w:val="24"/>
        </w:rPr>
        <w:t>5</w:t>
      </w:r>
      <w:r w:rsidR="007A4DD5">
        <w:rPr>
          <w:color w:val="000000" w:themeColor="text1"/>
          <w:sz w:val="24"/>
          <w:szCs w:val="24"/>
        </w:rPr>
        <w:t>0</w:t>
      </w:r>
      <w:r w:rsidR="00872C64">
        <w:rPr>
          <w:rFonts w:hint="eastAsia"/>
          <w:color w:val="000000" w:themeColor="text1"/>
          <w:sz w:val="24"/>
          <w:szCs w:val="24"/>
        </w:rPr>
        <w:t>时，</w:t>
      </w:r>
      <w:r w:rsidR="007A4DD5">
        <w:rPr>
          <w:rFonts w:hint="eastAsia"/>
          <w:color w:val="000000" w:themeColor="text1"/>
          <w:sz w:val="24"/>
          <w:szCs w:val="24"/>
        </w:rPr>
        <w:t>总</w:t>
      </w:r>
      <w:proofErr w:type="gramStart"/>
      <w:r w:rsidR="007A4DD5">
        <w:rPr>
          <w:rFonts w:hint="eastAsia"/>
          <w:color w:val="000000" w:themeColor="text1"/>
          <w:sz w:val="24"/>
          <w:szCs w:val="24"/>
        </w:rPr>
        <w:t>成本降比在</w:t>
      </w:r>
      <w:proofErr w:type="gramEnd"/>
      <w:r w:rsidR="007A4DD5">
        <w:rPr>
          <w:rFonts w:hint="eastAsia"/>
          <w:color w:val="000000" w:themeColor="text1"/>
          <w:sz w:val="24"/>
          <w:szCs w:val="24"/>
        </w:rPr>
        <w:t>0</w:t>
      </w:r>
      <w:r w:rsidR="007A4DD5">
        <w:rPr>
          <w:color w:val="000000" w:themeColor="text1"/>
          <w:sz w:val="24"/>
          <w:szCs w:val="24"/>
        </w:rPr>
        <w:t>.6</w:t>
      </w:r>
      <w:r w:rsidR="007A4DD5">
        <w:rPr>
          <w:rFonts w:hint="eastAsia"/>
          <w:color w:val="000000" w:themeColor="text1"/>
          <w:sz w:val="24"/>
          <w:szCs w:val="24"/>
        </w:rPr>
        <w:t>至</w:t>
      </w:r>
      <w:r w:rsidR="007A4DD5">
        <w:rPr>
          <w:rFonts w:hint="eastAsia"/>
          <w:color w:val="000000" w:themeColor="text1"/>
          <w:sz w:val="24"/>
          <w:szCs w:val="24"/>
        </w:rPr>
        <w:t>0</w:t>
      </w:r>
      <w:r w:rsidR="007A4DD5">
        <w:rPr>
          <w:color w:val="000000" w:themeColor="text1"/>
          <w:sz w:val="24"/>
          <w:szCs w:val="24"/>
        </w:rPr>
        <w:t>.7</w:t>
      </w:r>
      <w:r w:rsidR="007A4DD5">
        <w:rPr>
          <w:rFonts w:hint="eastAsia"/>
          <w:color w:val="000000" w:themeColor="text1"/>
          <w:sz w:val="24"/>
          <w:szCs w:val="24"/>
        </w:rPr>
        <w:t>之间波动</w:t>
      </w:r>
      <w:r w:rsidR="00872C64">
        <w:rPr>
          <w:rFonts w:hint="eastAsia"/>
          <w:color w:val="000000" w:themeColor="text1"/>
          <w:sz w:val="24"/>
          <w:szCs w:val="24"/>
        </w:rPr>
        <w:t>；当</w:t>
      </w:r>
      <m:oMath>
        <m:r>
          <m:rPr>
            <m:sty m:val="p"/>
          </m:rPr>
          <w:rPr>
            <w:rFonts w:ascii="Cambria Math" w:hAnsi="Cambria Math"/>
            <w:color w:val="000000" w:themeColor="text1"/>
            <w:sz w:val="24"/>
            <w:szCs w:val="24"/>
          </w:rPr>
          <m:t>π</m:t>
        </m:r>
      </m:oMath>
      <w:r w:rsidR="007A4DD5">
        <w:rPr>
          <w:rFonts w:hint="eastAsia"/>
          <w:color w:val="000000" w:themeColor="text1"/>
          <w:sz w:val="24"/>
          <w:szCs w:val="24"/>
        </w:rPr>
        <w:t>从</w:t>
      </w:r>
      <w:r w:rsidR="007A4DD5">
        <w:rPr>
          <w:rFonts w:hint="eastAsia"/>
          <w:color w:val="000000" w:themeColor="text1"/>
          <w:sz w:val="24"/>
          <w:szCs w:val="24"/>
        </w:rPr>
        <w:t>1</w:t>
      </w:r>
      <w:r w:rsidR="00872C64">
        <w:rPr>
          <w:rFonts w:hint="eastAsia"/>
          <w:color w:val="000000" w:themeColor="text1"/>
          <w:sz w:val="24"/>
          <w:szCs w:val="24"/>
        </w:rPr>
        <w:t>增加</w:t>
      </w:r>
      <w:r w:rsidR="007A4DD5">
        <w:rPr>
          <w:rFonts w:hint="eastAsia"/>
          <w:color w:val="000000" w:themeColor="text1"/>
          <w:sz w:val="24"/>
          <w:szCs w:val="24"/>
        </w:rPr>
        <w:t>至</w:t>
      </w:r>
      <w:r w:rsidR="007A4DD5">
        <w:rPr>
          <w:rFonts w:hint="eastAsia"/>
          <w:color w:val="000000" w:themeColor="text1"/>
          <w:sz w:val="24"/>
          <w:szCs w:val="24"/>
        </w:rPr>
        <w:t>5</w:t>
      </w:r>
      <w:r w:rsidR="007A4DD5">
        <w:rPr>
          <w:color w:val="000000" w:themeColor="text1"/>
          <w:sz w:val="24"/>
          <w:szCs w:val="24"/>
        </w:rPr>
        <w:t>0</w:t>
      </w:r>
      <w:r w:rsidR="00872C64">
        <w:rPr>
          <w:rFonts w:hint="eastAsia"/>
          <w:color w:val="000000" w:themeColor="text1"/>
          <w:sz w:val="24"/>
          <w:szCs w:val="24"/>
        </w:rPr>
        <w:t>时，</w:t>
      </w:r>
      <w:r w:rsidR="007A4DD5">
        <w:rPr>
          <w:rFonts w:hint="eastAsia"/>
          <w:color w:val="000000" w:themeColor="text1"/>
          <w:sz w:val="24"/>
          <w:szCs w:val="24"/>
        </w:rPr>
        <w:t>总</w:t>
      </w:r>
      <w:proofErr w:type="gramStart"/>
      <w:r w:rsidR="007A4DD5">
        <w:rPr>
          <w:rFonts w:hint="eastAsia"/>
          <w:color w:val="000000" w:themeColor="text1"/>
          <w:sz w:val="24"/>
          <w:szCs w:val="24"/>
        </w:rPr>
        <w:t>成本降比从</w:t>
      </w:r>
      <w:proofErr w:type="gramEnd"/>
      <w:r w:rsidR="007A4DD5">
        <w:rPr>
          <w:rFonts w:hint="eastAsia"/>
          <w:color w:val="000000" w:themeColor="text1"/>
          <w:sz w:val="24"/>
          <w:szCs w:val="24"/>
        </w:rPr>
        <w:t>0</w:t>
      </w:r>
      <w:r w:rsidR="007A4DD5">
        <w:rPr>
          <w:color w:val="000000" w:themeColor="text1"/>
          <w:sz w:val="24"/>
          <w:szCs w:val="24"/>
        </w:rPr>
        <w:t>.3</w:t>
      </w:r>
      <w:r w:rsidR="007A4DD5">
        <w:rPr>
          <w:rFonts w:hint="eastAsia"/>
          <w:color w:val="000000" w:themeColor="text1"/>
          <w:sz w:val="24"/>
          <w:szCs w:val="24"/>
        </w:rPr>
        <w:t>增加至</w:t>
      </w:r>
      <w:r w:rsidR="007A4DD5">
        <w:rPr>
          <w:rFonts w:hint="eastAsia"/>
          <w:color w:val="000000" w:themeColor="text1"/>
          <w:sz w:val="24"/>
          <w:szCs w:val="24"/>
        </w:rPr>
        <w:t>0</w:t>
      </w:r>
      <w:r w:rsidR="007A4DD5">
        <w:rPr>
          <w:color w:val="000000" w:themeColor="text1"/>
          <w:sz w:val="24"/>
          <w:szCs w:val="24"/>
        </w:rPr>
        <w:t>.9</w:t>
      </w:r>
      <w:r w:rsidR="007A4DD5">
        <w:rPr>
          <w:rFonts w:hint="eastAsia"/>
          <w:color w:val="000000" w:themeColor="text1"/>
          <w:sz w:val="24"/>
          <w:szCs w:val="24"/>
        </w:rPr>
        <w:t>。</w:t>
      </w:r>
    </w:p>
    <w:p w14:paraId="5CC70D33" w14:textId="6355A9D0" w:rsidR="007A4DD5" w:rsidRPr="00F83B1F" w:rsidRDefault="007A4DD5" w:rsidP="00A362A9">
      <w:pPr>
        <w:spacing w:line="360" w:lineRule="auto"/>
        <w:ind w:firstLine="420"/>
        <w:rPr>
          <w:rFonts w:hint="eastAsia"/>
          <w:color w:val="000000" w:themeColor="text1"/>
          <w:sz w:val="24"/>
          <w:szCs w:val="24"/>
        </w:rPr>
      </w:pPr>
      <w:r>
        <w:rPr>
          <w:rFonts w:hint="eastAsia"/>
          <w:color w:val="000000" w:themeColor="text1"/>
          <w:sz w:val="24"/>
          <w:szCs w:val="24"/>
        </w:rPr>
        <w:t>综上所述，在需求量较大的情况下，连续盘存策略更适用于固定订购成本较小和缺货成本较大的企业</w:t>
      </w:r>
      <w:r w:rsidR="004A48E9">
        <w:rPr>
          <w:rFonts w:hint="eastAsia"/>
          <w:color w:val="000000" w:themeColor="text1"/>
          <w:sz w:val="24"/>
          <w:szCs w:val="24"/>
        </w:rPr>
        <w:t>，盘存策略的选择对持有成本变化的影响不敏感</w:t>
      </w:r>
      <w:r>
        <w:rPr>
          <w:rFonts w:hint="eastAsia"/>
          <w:color w:val="000000" w:themeColor="text1"/>
          <w:sz w:val="24"/>
          <w:szCs w:val="24"/>
        </w:rPr>
        <w:t>。</w:t>
      </w:r>
      <w:r w:rsidR="00F83B1F">
        <w:rPr>
          <w:rFonts w:hint="eastAsia"/>
          <w:color w:val="000000" w:themeColor="text1"/>
          <w:sz w:val="24"/>
          <w:szCs w:val="24"/>
        </w:rPr>
        <w:t>例如：当</w:t>
      </w:r>
      <w:r w:rsidR="004A48E9">
        <w:rPr>
          <w:rFonts w:hint="eastAsia"/>
          <w:color w:val="000000" w:themeColor="text1"/>
          <w:sz w:val="24"/>
          <w:szCs w:val="24"/>
        </w:rPr>
        <w:t>企业注重于提升服务水平、提升顾客满意度时</w:t>
      </w:r>
      <w:r w:rsidR="00F83B1F" w:rsidRPr="0022729C">
        <w:rPr>
          <w:color w:val="000000" w:themeColor="text1"/>
          <w:sz w:val="24"/>
          <w:szCs w:val="24"/>
        </w:rPr>
        <w:t>，</w:t>
      </w:r>
      <w:r w:rsidR="004A48E9">
        <w:rPr>
          <w:rFonts w:hint="eastAsia"/>
          <w:color w:val="000000" w:themeColor="text1"/>
          <w:sz w:val="24"/>
          <w:szCs w:val="24"/>
        </w:rPr>
        <w:t>其缺货损失</w:t>
      </w:r>
      <w:proofErr w:type="gramStart"/>
      <w:r w:rsidR="004A48E9">
        <w:rPr>
          <w:rFonts w:hint="eastAsia"/>
          <w:color w:val="000000" w:themeColor="text1"/>
          <w:sz w:val="24"/>
          <w:szCs w:val="24"/>
        </w:rPr>
        <w:t>占比较</w:t>
      </w:r>
      <w:proofErr w:type="gramEnd"/>
      <w:r w:rsidR="004A48E9">
        <w:rPr>
          <w:rFonts w:hint="eastAsia"/>
          <w:color w:val="000000" w:themeColor="text1"/>
          <w:sz w:val="24"/>
          <w:szCs w:val="24"/>
        </w:rPr>
        <w:t>大，</w:t>
      </w:r>
      <w:r w:rsidR="00F83B1F">
        <w:rPr>
          <w:rFonts w:hint="eastAsia"/>
          <w:color w:val="000000" w:themeColor="text1"/>
          <w:sz w:val="24"/>
          <w:szCs w:val="24"/>
        </w:rPr>
        <w:t>企业应重点关注</w:t>
      </w:r>
      <w:r w:rsidR="004A48E9">
        <w:rPr>
          <w:rFonts w:hint="eastAsia"/>
          <w:color w:val="000000" w:themeColor="text1"/>
          <w:sz w:val="24"/>
          <w:szCs w:val="24"/>
        </w:rPr>
        <w:t>库存情况</w:t>
      </w:r>
      <w:r w:rsidR="00F83B1F" w:rsidRPr="0022729C">
        <w:rPr>
          <w:color w:val="000000" w:themeColor="text1"/>
          <w:sz w:val="24"/>
          <w:szCs w:val="24"/>
        </w:rPr>
        <w:t>，</w:t>
      </w:r>
      <w:r w:rsidR="00F83B1F">
        <w:rPr>
          <w:rFonts w:hint="eastAsia"/>
          <w:color w:val="000000" w:themeColor="text1"/>
          <w:sz w:val="24"/>
          <w:szCs w:val="24"/>
        </w:rPr>
        <w:t>更为频繁地检查其库存量，</w:t>
      </w:r>
      <w:r w:rsidR="00F83B1F" w:rsidRPr="00474581">
        <w:rPr>
          <w:color w:val="000000" w:themeColor="text1"/>
          <w:sz w:val="24"/>
          <w:szCs w:val="24"/>
        </w:rPr>
        <w:t>当某种产品</w:t>
      </w:r>
      <w:r w:rsidR="004A48E9">
        <w:rPr>
          <w:rFonts w:hint="eastAsia"/>
          <w:color w:val="000000" w:themeColor="text1"/>
          <w:sz w:val="24"/>
          <w:szCs w:val="24"/>
        </w:rPr>
        <w:t>缺货损失</w:t>
      </w:r>
      <w:r w:rsidR="00F83B1F" w:rsidRPr="00474581">
        <w:rPr>
          <w:color w:val="000000" w:themeColor="text1"/>
          <w:sz w:val="24"/>
          <w:szCs w:val="24"/>
        </w:rPr>
        <w:t>较少，且连续</w:t>
      </w:r>
      <w:r w:rsidR="004A48E9">
        <w:rPr>
          <w:rFonts w:hint="eastAsia"/>
          <w:color w:val="000000" w:themeColor="text1"/>
          <w:sz w:val="24"/>
          <w:szCs w:val="24"/>
        </w:rPr>
        <w:t>盘存策略的信息成本较高时</w:t>
      </w:r>
      <w:r w:rsidR="00F83B1F">
        <w:rPr>
          <w:rFonts w:hint="eastAsia"/>
          <w:color w:val="000000" w:themeColor="text1"/>
          <w:sz w:val="24"/>
          <w:szCs w:val="24"/>
        </w:rPr>
        <w:t>，</w:t>
      </w:r>
      <w:r w:rsidR="00F83B1F" w:rsidRPr="00474581">
        <w:rPr>
          <w:color w:val="000000" w:themeColor="text1"/>
          <w:sz w:val="24"/>
          <w:szCs w:val="24"/>
        </w:rPr>
        <w:t>企业</w:t>
      </w:r>
      <w:r w:rsidR="00F83B1F">
        <w:rPr>
          <w:rFonts w:hint="eastAsia"/>
          <w:color w:val="000000" w:themeColor="text1"/>
          <w:sz w:val="24"/>
          <w:szCs w:val="24"/>
        </w:rPr>
        <w:t>则</w:t>
      </w:r>
      <w:r w:rsidR="00F83B1F" w:rsidRPr="00474581">
        <w:rPr>
          <w:color w:val="000000" w:themeColor="text1"/>
          <w:sz w:val="24"/>
          <w:szCs w:val="24"/>
        </w:rPr>
        <w:t>可</w:t>
      </w:r>
      <w:r w:rsidR="004A48E9">
        <w:rPr>
          <w:rFonts w:hint="eastAsia"/>
          <w:color w:val="000000" w:themeColor="text1"/>
          <w:sz w:val="24"/>
          <w:szCs w:val="24"/>
        </w:rPr>
        <w:t>考虑定期</w:t>
      </w:r>
      <w:r w:rsidR="00F83B1F">
        <w:rPr>
          <w:rFonts w:hint="eastAsia"/>
          <w:color w:val="000000" w:themeColor="text1"/>
          <w:sz w:val="24"/>
          <w:szCs w:val="24"/>
        </w:rPr>
        <w:t>盘存</w:t>
      </w:r>
      <w:r w:rsidR="004A48E9">
        <w:rPr>
          <w:rFonts w:hint="eastAsia"/>
          <w:color w:val="000000" w:themeColor="text1"/>
          <w:sz w:val="24"/>
          <w:szCs w:val="24"/>
        </w:rPr>
        <w:t>策略</w:t>
      </w:r>
      <w:r w:rsidR="00F83B1F" w:rsidRPr="00474581">
        <w:rPr>
          <w:color w:val="000000" w:themeColor="text1"/>
          <w:sz w:val="24"/>
          <w:szCs w:val="24"/>
        </w:rPr>
        <w:t>。</w:t>
      </w:r>
    </w:p>
    <w:p w14:paraId="6C5BE15F" w14:textId="5A246994" w:rsidR="00103895" w:rsidRPr="00A362A9" w:rsidRDefault="00103895" w:rsidP="00C137D0">
      <w:pPr>
        <w:spacing w:line="360" w:lineRule="auto"/>
        <w:rPr>
          <w:rFonts w:eastAsia="黑体"/>
          <w:b/>
          <w:color w:val="000000" w:themeColor="text1"/>
          <w:sz w:val="24"/>
          <w:szCs w:val="24"/>
        </w:rPr>
      </w:pPr>
      <w:r w:rsidRPr="00A362A9">
        <w:rPr>
          <w:rFonts w:eastAsia="黑体" w:hint="eastAsia"/>
          <w:b/>
          <w:color w:val="000000" w:themeColor="text1"/>
          <w:sz w:val="24"/>
          <w:szCs w:val="24"/>
        </w:rPr>
        <w:t>4</w:t>
      </w:r>
      <w:r w:rsidRPr="00A362A9">
        <w:rPr>
          <w:rFonts w:eastAsia="黑体"/>
          <w:b/>
          <w:color w:val="000000" w:themeColor="text1"/>
          <w:sz w:val="24"/>
          <w:szCs w:val="24"/>
        </w:rPr>
        <w:t xml:space="preserve">.2.4 </w:t>
      </w:r>
      <w:r w:rsidR="00C269FB" w:rsidRPr="00A362A9">
        <w:rPr>
          <w:rFonts w:eastAsia="黑体" w:hint="eastAsia"/>
          <w:b/>
          <w:color w:val="000000" w:themeColor="text1"/>
          <w:sz w:val="24"/>
          <w:szCs w:val="24"/>
        </w:rPr>
        <w:t>送货</w:t>
      </w:r>
      <w:r w:rsidRPr="00A362A9">
        <w:rPr>
          <w:rFonts w:eastAsia="黑体" w:hint="eastAsia"/>
          <w:b/>
          <w:color w:val="000000" w:themeColor="text1"/>
          <w:sz w:val="24"/>
          <w:szCs w:val="24"/>
        </w:rPr>
        <w:t>提前期对</w:t>
      </w:r>
      <w:r w:rsidR="00FE0E70" w:rsidRPr="00A362A9">
        <w:rPr>
          <w:rFonts w:eastAsia="黑体" w:hint="eastAsia"/>
          <w:b/>
          <w:color w:val="000000" w:themeColor="text1"/>
          <w:sz w:val="24"/>
          <w:szCs w:val="24"/>
        </w:rPr>
        <w:t>盘存</w:t>
      </w:r>
      <w:r w:rsidRPr="00A362A9">
        <w:rPr>
          <w:rFonts w:eastAsia="黑体" w:hint="eastAsia"/>
          <w:b/>
          <w:color w:val="000000" w:themeColor="text1"/>
          <w:sz w:val="24"/>
          <w:szCs w:val="24"/>
        </w:rPr>
        <w:t>策略选择的影响</w:t>
      </w:r>
    </w:p>
    <w:p w14:paraId="6C3CB64E" w14:textId="5763BDAA" w:rsidR="00C269FB" w:rsidRPr="00C269FB" w:rsidRDefault="00061B94" w:rsidP="008D0195">
      <w:pPr>
        <w:spacing w:line="360" w:lineRule="auto"/>
        <w:ind w:firstLine="420"/>
        <w:rPr>
          <w:color w:val="000000" w:themeColor="text1"/>
          <w:sz w:val="24"/>
          <w:szCs w:val="24"/>
        </w:rPr>
      </w:pPr>
      <w:r>
        <w:rPr>
          <w:rFonts w:hint="eastAsia"/>
          <w:color w:val="000000" w:themeColor="text1"/>
          <w:sz w:val="24"/>
          <w:szCs w:val="24"/>
        </w:rPr>
        <w:t>在</w:t>
      </w:r>
      <w:r>
        <w:rPr>
          <w:rFonts w:hint="eastAsia"/>
          <w:color w:val="000000" w:themeColor="text1"/>
          <w:sz w:val="24"/>
          <w:szCs w:val="24"/>
        </w:rPr>
        <w:t>3</w:t>
      </w:r>
      <w:r>
        <w:rPr>
          <w:color w:val="000000" w:themeColor="text1"/>
          <w:sz w:val="24"/>
          <w:szCs w:val="24"/>
        </w:rPr>
        <w:t>.2</w:t>
      </w:r>
      <w:r>
        <w:rPr>
          <w:rFonts w:hint="eastAsia"/>
          <w:color w:val="000000" w:themeColor="text1"/>
          <w:sz w:val="24"/>
          <w:szCs w:val="24"/>
        </w:rPr>
        <w:t>节中我们已经假设每一时刻的需求数量为独立同分布的，那么在总需求速率</w:t>
      </w:r>
      <m:oMath>
        <m:r>
          <w:rPr>
            <w:rFonts w:ascii="Cambria Math" w:hAnsi="Cambria Math"/>
            <w:color w:val="000000" w:themeColor="text1"/>
            <w:sz w:val="24"/>
            <w:szCs w:val="24"/>
          </w:rPr>
          <m:t>λ</m:t>
        </m:r>
      </m:oMath>
      <w:r>
        <w:rPr>
          <w:rFonts w:hint="eastAsia"/>
          <w:color w:val="000000" w:themeColor="text1"/>
          <w:sz w:val="24"/>
          <w:szCs w:val="24"/>
        </w:rPr>
        <w:t>给定时，随着</w:t>
      </w:r>
      <w:r w:rsidR="00C269FB" w:rsidRPr="00C269FB">
        <w:rPr>
          <w:rFonts w:hint="eastAsia"/>
          <w:color w:val="000000" w:themeColor="text1"/>
          <w:sz w:val="24"/>
          <w:szCs w:val="24"/>
        </w:rPr>
        <w:t>提前期</w:t>
      </w:r>
      <w:r>
        <w:rPr>
          <w:rFonts w:hint="eastAsia"/>
          <w:color w:val="000000" w:themeColor="text1"/>
          <w:sz w:val="24"/>
          <w:szCs w:val="24"/>
        </w:rPr>
        <w:t>的</w:t>
      </w:r>
      <w:r w:rsidR="00C269FB">
        <w:rPr>
          <w:rFonts w:hint="eastAsia"/>
          <w:color w:val="000000" w:themeColor="text1"/>
          <w:sz w:val="24"/>
          <w:szCs w:val="24"/>
        </w:rPr>
        <w:t>增大，</w:t>
      </w:r>
      <w:r>
        <w:rPr>
          <w:rFonts w:hint="eastAsia"/>
          <w:color w:val="000000" w:themeColor="text1"/>
          <w:sz w:val="24"/>
          <w:szCs w:val="24"/>
        </w:rPr>
        <w:t>提前期内的需求数量同样会增大，并根据</w:t>
      </w:r>
      <w:r>
        <w:rPr>
          <w:rFonts w:hint="eastAsia"/>
          <w:color w:val="000000" w:themeColor="text1"/>
          <w:sz w:val="24"/>
          <w:szCs w:val="24"/>
        </w:rPr>
        <w:t>3</w:t>
      </w:r>
      <w:r>
        <w:rPr>
          <w:color w:val="000000" w:themeColor="text1"/>
          <w:sz w:val="24"/>
          <w:szCs w:val="24"/>
        </w:rPr>
        <w:t>.1</w:t>
      </w:r>
      <w:r>
        <w:rPr>
          <w:rFonts w:hint="eastAsia"/>
          <w:color w:val="000000" w:themeColor="text1"/>
          <w:sz w:val="24"/>
          <w:szCs w:val="24"/>
        </w:rPr>
        <w:t>节的模型假设：缺货仅在提前期内发生，所以提前期可能会通过影响缺货数量均值从而影响总运营成本</w:t>
      </w:r>
      <w:r w:rsidR="00BC1F51">
        <w:rPr>
          <w:rFonts w:hint="eastAsia"/>
          <w:color w:val="000000" w:themeColor="text1"/>
          <w:sz w:val="24"/>
          <w:szCs w:val="24"/>
        </w:rPr>
        <w:t>，最终对企业选择连续盘存与定期盘存策略造成影响。</w:t>
      </w:r>
    </w:p>
    <w:p w14:paraId="2921BE99" w14:textId="77BC4321" w:rsidR="00103895" w:rsidRDefault="00C24124" w:rsidP="00C269FB">
      <w:pPr>
        <w:spacing w:line="360" w:lineRule="auto"/>
        <w:ind w:firstLine="420"/>
        <w:rPr>
          <w:color w:val="000000" w:themeColor="text1"/>
          <w:sz w:val="24"/>
          <w:szCs w:val="24"/>
        </w:rPr>
      </w:pPr>
      <w:r>
        <w:rPr>
          <w:b/>
          <w:noProof/>
          <w:color w:val="000000" w:themeColor="text1"/>
          <w:sz w:val="24"/>
          <w:szCs w:val="24"/>
        </w:rPr>
        <mc:AlternateContent>
          <mc:Choice Requires="wpg">
            <w:drawing>
              <wp:anchor distT="0" distB="0" distL="114300" distR="114300" simplePos="0" relativeHeight="251707392" behindDoc="1" locked="0" layoutInCell="1" allowOverlap="1" wp14:anchorId="567DC2FF" wp14:editId="32BE53A4">
                <wp:simplePos x="0" y="0"/>
                <wp:positionH relativeFrom="margin">
                  <wp:posOffset>314325</wp:posOffset>
                </wp:positionH>
                <wp:positionV relativeFrom="paragraph">
                  <wp:posOffset>988695</wp:posOffset>
                </wp:positionV>
                <wp:extent cx="4770120" cy="3322320"/>
                <wp:effectExtent l="0" t="0" r="0" b="0"/>
                <wp:wrapNone/>
                <wp:docPr id="47" name="组合 47"/>
                <wp:cNvGraphicFramePr/>
                <a:graphic xmlns:a="http://schemas.openxmlformats.org/drawingml/2006/main">
                  <a:graphicData uri="http://schemas.microsoft.com/office/word/2010/wordprocessingGroup">
                    <wpg:wgp>
                      <wpg:cNvGrpSpPr/>
                      <wpg:grpSpPr>
                        <a:xfrm>
                          <a:off x="0" y="0"/>
                          <a:ext cx="4770120" cy="3322320"/>
                          <a:chOff x="200025" y="66679"/>
                          <a:chExt cx="4770120" cy="3322503"/>
                        </a:xfrm>
                      </wpg:grpSpPr>
                      <pic:pic xmlns:pic="http://schemas.openxmlformats.org/drawingml/2006/picture">
                        <pic:nvPicPr>
                          <pic:cNvPr id="41" name="图片 41"/>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485775" y="66679"/>
                            <a:ext cx="4076700" cy="3057526"/>
                          </a:xfrm>
                          <a:prstGeom prst="rect">
                            <a:avLst/>
                          </a:prstGeom>
                          <a:noFill/>
                          <a:ln>
                            <a:noFill/>
                          </a:ln>
                        </pic:spPr>
                      </pic:pic>
                      <wps:wsp>
                        <wps:cNvPr id="43" name="文本框 2"/>
                        <wps:cNvSpPr txBox="1">
                          <a:spLocks noChangeArrowheads="1"/>
                        </wps:cNvSpPr>
                        <wps:spPr bwMode="auto">
                          <a:xfrm>
                            <a:off x="200025" y="3086096"/>
                            <a:ext cx="4770120" cy="303086"/>
                          </a:xfrm>
                          <a:prstGeom prst="rect">
                            <a:avLst/>
                          </a:prstGeom>
                          <a:noFill/>
                          <a:ln w="9525">
                            <a:noFill/>
                            <a:miter lim="800000"/>
                            <a:headEnd/>
                            <a:tailEnd/>
                          </a:ln>
                        </wps:spPr>
                        <wps:txbx>
                          <w:txbxContent>
                            <w:p w14:paraId="08CAA359" w14:textId="722041B5" w:rsidR="008653D0" w:rsidRPr="00C615EE" w:rsidRDefault="008653D0" w:rsidP="00D268B3">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4</w:t>
                              </w:r>
                              <w:r w:rsidRPr="00C615EE">
                                <w:rPr>
                                  <w:rFonts w:eastAsia="黑体"/>
                                  <w:sz w:val="24"/>
                                </w:rPr>
                                <w:t xml:space="preserve"> </w:t>
                              </w:r>
                              <w:r>
                                <w:rPr>
                                  <w:rFonts w:eastAsia="黑体" w:hint="eastAsia"/>
                                  <w:sz w:val="24"/>
                                </w:rPr>
                                <w:t>订货提前期对盘存策略的影响</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w14:anchorId="567DC2FF" id="组合 47" o:spid="_x0000_s1071" style="position:absolute;left:0;text-align:left;margin-left:24.75pt;margin-top:77.85pt;width:375.6pt;height:261.6pt;z-index:-251609088;mso-position-horizontal-relative:margin;mso-height-relative:margin" coordorigin="2000,666" coordsize="47701,33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">
                <v:shape id="图片 41" o:spid="_x0000_s1072" type="#_x0000_t75" style="position:absolute;left:4857;top:666;width:40767;height:30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">
                  <v:imagedata r:id="rId34" o:title=""/>
                </v:shape>
                <v:shape id="_x0000_s1073" type="#_x0000_t202" style="position:absolute;left:2000;top:30860;width:47701;height:30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08CAA359" w14:textId="722041B5" w:rsidR="008653D0" w:rsidRPr="00C615EE" w:rsidRDefault="008653D0" w:rsidP="00D268B3">
                        <w:pPr>
                          <w:spacing w:after="156"/>
                          <w:jc w:val="center"/>
                          <w:rPr>
                            <w:rFonts w:eastAsia="黑体"/>
                            <w:sz w:val="24"/>
                          </w:rPr>
                        </w:pPr>
                        <w:r w:rsidRPr="00C615EE">
                          <w:rPr>
                            <w:rFonts w:eastAsia="黑体"/>
                            <w:sz w:val="24"/>
                          </w:rPr>
                          <w:t>图</w:t>
                        </w:r>
                        <w:r w:rsidRPr="00C615EE">
                          <w:rPr>
                            <w:rFonts w:eastAsia="黑体"/>
                            <w:sz w:val="24"/>
                          </w:rPr>
                          <w:t>4.</w:t>
                        </w:r>
                        <w:r>
                          <w:rPr>
                            <w:rFonts w:eastAsia="黑体"/>
                            <w:sz w:val="24"/>
                          </w:rPr>
                          <w:t>4</w:t>
                        </w:r>
                        <w:r w:rsidRPr="00C615EE">
                          <w:rPr>
                            <w:rFonts w:eastAsia="黑体"/>
                            <w:sz w:val="24"/>
                          </w:rPr>
                          <w:t xml:space="preserve"> </w:t>
                        </w:r>
                        <w:r>
                          <w:rPr>
                            <w:rFonts w:eastAsia="黑体" w:hint="eastAsia"/>
                            <w:sz w:val="24"/>
                          </w:rPr>
                          <w:t>订货提前期对盘存策略的影响</w:t>
                        </w:r>
                      </w:p>
                    </w:txbxContent>
                  </v:textbox>
                </v:shape>
                <w10:wrap anchorx="margin"/>
              </v:group>
            </w:pict>
          </mc:Fallback>
        </mc:AlternateContent>
      </w:r>
      <w:r w:rsidR="00FE0E70">
        <w:rPr>
          <w:rFonts w:hint="eastAsia"/>
          <w:color w:val="000000" w:themeColor="text1"/>
          <w:sz w:val="24"/>
          <w:szCs w:val="24"/>
        </w:rPr>
        <w:t>当我们把需求和成本参数固定：</w:t>
      </w:r>
      <m:oMath>
        <m:r>
          <w:rPr>
            <w:rFonts w:ascii="Cambria Math" w:hAnsi="Cambria Math"/>
            <w:color w:val="000000" w:themeColor="text1"/>
            <w:sz w:val="24"/>
            <w:szCs w:val="24"/>
          </w:rPr>
          <m:t>λ</m:t>
        </m:r>
        <m:r>
          <m:rPr>
            <m:sty m:val="p"/>
          </m:rPr>
          <w:rPr>
            <w:rFonts w:ascii="Cambria Math" w:hAnsi="Cambria Math"/>
            <w:color w:val="000000" w:themeColor="text1"/>
            <w:sz w:val="24"/>
            <w:szCs w:val="24"/>
          </w:rPr>
          <m:t>=50000</m:t>
        </m:r>
      </m:oMath>
      <w:r w:rsidR="00FE0E70" w:rsidRPr="00474581">
        <w:rPr>
          <w:color w:val="000000" w:themeColor="text1"/>
          <w:sz w:val="24"/>
          <w:szCs w:val="24"/>
        </w:rPr>
        <w:t>，</w:t>
      </w:r>
      <m:oMath>
        <m:r>
          <w:rPr>
            <w:rFonts w:ascii="Cambria Math" w:hAnsi="Cambria Math"/>
            <w:color w:val="000000" w:themeColor="text1"/>
            <w:sz w:val="24"/>
            <w:szCs w:val="24"/>
          </w:rPr>
          <m:t>σ</m:t>
        </m:r>
        <m:r>
          <m:rPr>
            <m:sty m:val="p"/>
          </m:rPr>
          <w:rPr>
            <w:rFonts w:ascii="Cambria Math" w:hAnsi="Cambria Math"/>
            <w:color w:val="000000" w:themeColor="text1"/>
            <w:sz w:val="24"/>
            <w:szCs w:val="24"/>
          </w:rPr>
          <m:t>=5</m:t>
        </m:r>
      </m:oMath>
      <w:r w:rsidR="00FE0E70" w:rsidRPr="00474581">
        <w:rPr>
          <w:color w:val="000000" w:themeColor="text1"/>
          <w:sz w:val="24"/>
          <w:szCs w:val="24"/>
        </w:rPr>
        <w:t>，</w:t>
      </w:r>
      <m:oMath>
        <m:r>
          <w:rPr>
            <w:rFonts w:ascii="Cambria Math" w:hAnsi="Cambria Math" w:hint="eastAsia"/>
            <w:color w:val="000000" w:themeColor="text1"/>
            <w:sz w:val="24"/>
            <w:szCs w:val="24"/>
          </w:rPr>
          <m:t>K</m:t>
        </m:r>
        <m:r>
          <w:rPr>
            <w:rFonts w:ascii="Cambria Math" w:hAnsi="Cambria Math"/>
            <w:color w:val="000000" w:themeColor="text1"/>
            <w:sz w:val="24"/>
            <w:szCs w:val="24"/>
          </w:rPr>
          <m:t>=200</m:t>
        </m:r>
      </m:oMath>
      <w:r w:rsidR="00FE0E70">
        <w:rPr>
          <w:rFonts w:hint="eastAsia"/>
          <w:iCs/>
          <w:color w:val="000000" w:themeColor="text1"/>
          <w:sz w:val="24"/>
          <w:szCs w:val="24"/>
        </w:rPr>
        <w:t>，</w:t>
      </w:r>
      <m:oMath>
        <m:r>
          <w:rPr>
            <w:rFonts w:ascii="Cambria Math" w:hAnsi="Cambria Math"/>
            <w:color w:val="000000" w:themeColor="text1"/>
            <w:sz w:val="24"/>
            <w:szCs w:val="24"/>
          </w:rPr>
          <m:t>h=10</m:t>
        </m:r>
      </m:oMath>
      <w:r w:rsidR="00FE0E70">
        <w:rPr>
          <w:rFonts w:hint="eastAsia"/>
          <w:iCs/>
          <w:color w:val="000000" w:themeColor="text1"/>
          <w:sz w:val="24"/>
          <w:szCs w:val="24"/>
        </w:rPr>
        <w:t>，</w:t>
      </w:r>
      <m:oMath>
        <m:r>
          <m:rPr>
            <m:sty m:val="p"/>
          </m:rPr>
          <w:rPr>
            <w:rFonts w:ascii="Cambria Math" w:hAnsi="Cambria Math"/>
            <w:color w:val="000000" w:themeColor="text1"/>
            <w:sz w:val="24"/>
            <w:szCs w:val="24"/>
          </w:rPr>
          <m:t>π=5</m:t>
        </m:r>
      </m:oMath>
      <w:r w:rsidR="00C269FB">
        <w:rPr>
          <w:rFonts w:hint="eastAsia"/>
          <w:color w:val="000000" w:themeColor="text1"/>
          <w:sz w:val="24"/>
          <w:szCs w:val="24"/>
        </w:rPr>
        <w:t>，</w:t>
      </w:r>
      <w:r w:rsidR="00FE0E70">
        <w:rPr>
          <w:rFonts w:hint="eastAsia"/>
          <w:color w:val="000000" w:themeColor="text1"/>
          <w:sz w:val="24"/>
          <w:szCs w:val="24"/>
        </w:rPr>
        <w:t>考虑提前期</w:t>
      </w:r>
      <m:oMath>
        <m:r>
          <w:rPr>
            <w:rFonts w:ascii="Cambria Math" w:hAnsi="Cambria Math" w:hint="eastAsia"/>
            <w:color w:val="000000" w:themeColor="text1"/>
            <w:sz w:val="24"/>
            <w:szCs w:val="24"/>
          </w:rPr>
          <m:t>L</m:t>
        </m:r>
        <m:r>
          <w:rPr>
            <w:rFonts w:ascii="Cambria Math" w:hAnsi="Cambria Math"/>
            <w:color w:val="000000" w:themeColor="text1"/>
            <w:sz w:val="24"/>
            <w:szCs w:val="24"/>
          </w:rPr>
          <m:t>T</m:t>
        </m:r>
      </m:oMath>
      <w:r w:rsidR="00FE0E70">
        <w:rPr>
          <w:rFonts w:hint="eastAsia"/>
          <w:color w:val="000000" w:themeColor="text1"/>
          <w:sz w:val="24"/>
          <w:szCs w:val="24"/>
        </w:rPr>
        <w:t>从</w:t>
      </w:r>
      <w:r w:rsidR="00A07B70">
        <w:rPr>
          <w:color w:val="000000" w:themeColor="text1"/>
          <w:sz w:val="24"/>
          <w:szCs w:val="24"/>
        </w:rPr>
        <w:t>1</w:t>
      </w:r>
      <w:r w:rsidR="00A07B70">
        <w:rPr>
          <w:rFonts w:hint="eastAsia"/>
          <w:color w:val="000000" w:themeColor="text1"/>
          <w:sz w:val="24"/>
          <w:szCs w:val="24"/>
        </w:rPr>
        <w:t>天</w:t>
      </w:r>
      <w:r w:rsidR="00FE0E70">
        <w:rPr>
          <w:rFonts w:hint="eastAsia"/>
          <w:color w:val="000000" w:themeColor="text1"/>
          <w:sz w:val="24"/>
          <w:szCs w:val="24"/>
        </w:rPr>
        <w:t>变化至</w:t>
      </w:r>
      <w:r w:rsidR="00A07B70">
        <w:rPr>
          <w:color w:val="000000" w:themeColor="text1"/>
          <w:sz w:val="24"/>
          <w:szCs w:val="24"/>
        </w:rPr>
        <w:t>1</w:t>
      </w:r>
      <w:r w:rsidR="00D722B6">
        <w:rPr>
          <w:color w:val="000000" w:themeColor="text1"/>
          <w:sz w:val="24"/>
          <w:szCs w:val="24"/>
        </w:rPr>
        <w:t>4</w:t>
      </w:r>
      <w:r w:rsidR="00FE0E70">
        <w:rPr>
          <w:rFonts w:hint="eastAsia"/>
          <w:color w:val="000000" w:themeColor="text1"/>
          <w:sz w:val="24"/>
          <w:szCs w:val="24"/>
        </w:rPr>
        <w:t>天</w:t>
      </w:r>
      <w:r w:rsidR="00C269FB">
        <w:rPr>
          <w:rFonts w:hint="eastAsia"/>
          <w:color w:val="000000" w:themeColor="text1"/>
          <w:sz w:val="24"/>
          <w:szCs w:val="24"/>
        </w:rPr>
        <w:t>时</w:t>
      </w:r>
      <w:r w:rsidR="00FE0E70">
        <w:rPr>
          <w:rFonts w:hint="eastAsia"/>
          <w:color w:val="000000" w:themeColor="text1"/>
          <w:sz w:val="24"/>
          <w:szCs w:val="24"/>
        </w:rPr>
        <w:t>，对连续盘存与定期盘存策略选择的影响。同样对每种参数组合进行</w:t>
      </w:r>
      <w:r w:rsidR="00FE0E70">
        <w:rPr>
          <w:rFonts w:hint="eastAsia"/>
          <w:color w:val="000000" w:themeColor="text1"/>
          <w:sz w:val="24"/>
          <w:szCs w:val="24"/>
        </w:rPr>
        <w:t>1</w:t>
      </w:r>
      <w:r w:rsidR="00FE0E70">
        <w:rPr>
          <w:color w:val="000000" w:themeColor="text1"/>
          <w:sz w:val="24"/>
          <w:szCs w:val="24"/>
        </w:rPr>
        <w:t>5</w:t>
      </w:r>
      <w:r w:rsidR="00FE0E70">
        <w:rPr>
          <w:rFonts w:hint="eastAsia"/>
          <w:color w:val="000000" w:themeColor="text1"/>
          <w:sz w:val="24"/>
          <w:szCs w:val="24"/>
        </w:rPr>
        <w:t>次数值实验，</w:t>
      </w:r>
      <w:proofErr w:type="gramStart"/>
      <w:r w:rsidR="00FE0E70">
        <w:rPr>
          <w:rFonts w:hint="eastAsia"/>
          <w:color w:val="000000" w:themeColor="text1"/>
          <w:sz w:val="24"/>
          <w:szCs w:val="24"/>
        </w:rPr>
        <w:t>并取总成本</w:t>
      </w:r>
      <w:proofErr w:type="gramEnd"/>
      <w:r w:rsidR="00FE0E70">
        <w:rPr>
          <w:rFonts w:hint="eastAsia"/>
          <w:color w:val="000000" w:themeColor="text1"/>
          <w:sz w:val="24"/>
          <w:szCs w:val="24"/>
        </w:rPr>
        <w:t>的平均值作为实验结果。（如图</w:t>
      </w:r>
      <w:r w:rsidR="00FE0E70">
        <w:rPr>
          <w:rFonts w:hint="eastAsia"/>
          <w:color w:val="000000" w:themeColor="text1"/>
          <w:sz w:val="24"/>
          <w:szCs w:val="24"/>
        </w:rPr>
        <w:t>4</w:t>
      </w:r>
      <w:r w:rsidR="00FE0E70">
        <w:rPr>
          <w:color w:val="000000" w:themeColor="text1"/>
          <w:sz w:val="24"/>
          <w:szCs w:val="24"/>
        </w:rPr>
        <w:t>.4</w:t>
      </w:r>
      <w:r w:rsidR="00FE0E70">
        <w:rPr>
          <w:rFonts w:hint="eastAsia"/>
          <w:color w:val="000000" w:themeColor="text1"/>
          <w:sz w:val="24"/>
          <w:szCs w:val="24"/>
        </w:rPr>
        <w:t>所示）</w:t>
      </w:r>
    </w:p>
    <w:p w14:paraId="5ECA02E6" w14:textId="406639CE" w:rsidR="00D268B3" w:rsidRDefault="00D268B3" w:rsidP="00C137D0">
      <w:pPr>
        <w:spacing w:line="360" w:lineRule="auto"/>
        <w:rPr>
          <w:color w:val="000000" w:themeColor="text1"/>
          <w:sz w:val="24"/>
          <w:szCs w:val="24"/>
        </w:rPr>
      </w:pPr>
    </w:p>
    <w:p w14:paraId="10DDEC01" w14:textId="7572F3F6" w:rsidR="00D268B3" w:rsidRDefault="00D268B3" w:rsidP="00C137D0">
      <w:pPr>
        <w:spacing w:line="360" w:lineRule="auto"/>
        <w:rPr>
          <w:color w:val="000000" w:themeColor="text1"/>
          <w:sz w:val="24"/>
          <w:szCs w:val="24"/>
        </w:rPr>
      </w:pPr>
    </w:p>
    <w:p w14:paraId="02DB3003" w14:textId="482B4650" w:rsidR="00D268B3" w:rsidRDefault="00D268B3" w:rsidP="00C137D0">
      <w:pPr>
        <w:spacing w:line="360" w:lineRule="auto"/>
        <w:rPr>
          <w:color w:val="000000" w:themeColor="text1"/>
          <w:sz w:val="24"/>
          <w:szCs w:val="24"/>
        </w:rPr>
      </w:pPr>
    </w:p>
    <w:p w14:paraId="41A8FAC6" w14:textId="1EDDCEB9" w:rsidR="00D268B3" w:rsidRDefault="00D268B3" w:rsidP="00C137D0">
      <w:pPr>
        <w:spacing w:line="360" w:lineRule="auto"/>
        <w:rPr>
          <w:color w:val="000000" w:themeColor="text1"/>
          <w:sz w:val="24"/>
          <w:szCs w:val="24"/>
        </w:rPr>
      </w:pPr>
    </w:p>
    <w:p w14:paraId="1EEC22FB" w14:textId="12EF0C6C" w:rsidR="00D268B3" w:rsidRDefault="00D268B3" w:rsidP="00C137D0">
      <w:pPr>
        <w:spacing w:line="360" w:lineRule="auto"/>
        <w:rPr>
          <w:color w:val="000000" w:themeColor="text1"/>
          <w:sz w:val="24"/>
          <w:szCs w:val="24"/>
        </w:rPr>
      </w:pPr>
    </w:p>
    <w:p w14:paraId="7099D25F" w14:textId="58287F12" w:rsidR="00D268B3" w:rsidRDefault="00D268B3" w:rsidP="00C137D0">
      <w:pPr>
        <w:spacing w:line="360" w:lineRule="auto"/>
        <w:rPr>
          <w:color w:val="000000" w:themeColor="text1"/>
          <w:sz w:val="24"/>
          <w:szCs w:val="24"/>
        </w:rPr>
      </w:pPr>
    </w:p>
    <w:p w14:paraId="249FB96C" w14:textId="6BD484FD" w:rsidR="00D268B3" w:rsidRDefault="00D268B3" w:rsidP="00C137D0">
      <w:pPr>
        <w:spacing w:line="360" w:lineRule="auto"/>
        <w:rPr>
          <w:color w:val="000000" w:themeColor="text1"/>
          <w:sz w:val="24"/>
          <w:szCs w:val="24"/>
        </w:rPr>
      </w:pPr>
    </w:p>
    <w:p w14:paraId="52FEBBF2" w14:textId="2CB1FF51" w:rsidR="00A97474" w:rsidRDefault="00A97474" w:rsidP="00C137D0">
      <w:pPr>
        <w:spacing w:line="360" w:lineRule="auto"/>
        <w:rPr>
          <w:color w:val="000000" w:themeColor="text1"/>
          <w:sz w:val="24"/>
          <w:szCs w:val="24"/>
        </w:rPr>
      </w:pPr>
    </w:p>
    <w:p w14:paraId="439C8BE2" w14:textId="67AF458D" w:rsidR="00A97474" w:rsidRDefault="00A97474" w:rsidP="00C137D0">
      <w:pPr>
        <w:spacing w:line="360" w:lineRule="auto"/>
        <w:rPr>
          <w:color w:val="000000" w:themeColor="text1"/>
          <w:sz w:val="24"/>
          <w:szCs w:val="24"/>
        </w:rPr>
      </w:pPr>
    </w:p>
    <w:p w14:paraId="3DA1FB06" w14:textId="532588FF" w:rsidR="006E458D" w:rsidRDefault="006E458D" w:rsidP="00C137D0">
      <w:pPr>
        <w:spacing w:line="360" w:lineRule="auto"/>
        <w:rPr>
          <w:color w:val="000000" w:themeColor="text1"/>
          <w:sz w:val="24"/>
          <w:szCs w:val="24"/>
        </w:rPr>
      </w:pPr>
    </w:p>
    <w:p w14:paraId="5AE68927" w14:textId="77777777" w:rsidR="00A362A9" w:rsidRDefault="00A362A9" w:rsidP="00BC1F51">
      <w:pPr>
        <w:spacing w:line="360" w:lineRule="auto"/>
        <w:ind w:firstLine="420"/>
        <w:rPr>
          <w:color w:val="000000" w:themeColor="text1"/>
          <w:sz w:val="24"/>
          <w:szCs w:val="24"/>
        </w:rPr>
      </w:pPr>
    </w:p>
    <w:p w14:paraId="7BF8C179" w14:textId="68608BF8" w:rsidR="00BC1F51" w:rsidRDefault="008643EE" w:rsidP="00BC1F51">
      <w:pPr>
        <w:spacing w:line="360" w:lineRule="auto"/>
        <w:ind w:firstLine="420"/>
        <w:rPr>
          <w:color w:val="000000" w:themeColor="text1"/>
          <w:sz w:val="24"/>
          <w:szCs w:val="24"/>
        </w:rPr>
      </w:pPr>
      <w:r>
        <w:rPr>
          <w:rFonts w:hint="eastAsia"/>
          <w:color w:val="000000" w:themeColor="text1"/>
          <w:sz w:val="24"/>
          <w:szCs w:val="24"/>
        </w:rPr>
        <w:lastRenderedPageBreak/>
        <w:t>由图</w:t>
      </w:r>
      <w:r>
        <w:rPr>
          <w:rFonts w:hint="eastAsia"/>
          <w:color w:val="000000" w:themeColor="text1"/>
          <w:sz w:val="24"/>
          <w:szCs w:val="24"/>
        </w:rPr>
        <w:t>4</w:t>
      </w:r>
      <w:r>
        <w:rPr>
          <w:color w:val="000000" w:themeColor="text1"/>
          <w:sz w:val="24"/>
          <w:szCs w:val="24"/>
        </w:rPr>
        <w:t>.4</w:t>
      </w:r>
      <w:r>
        <w:rPr>
          <w:rFonts w:hint="eastAsia"/>
          <w:color w:val="000000" w:themeColor="text1"/>
          <w:sz w:val="24"/>
          <w:szCs w:val="24"/>
        </w:rPr>
        <w:t>可知，当提前期增加</w:t>
      </w:r>
      <w:r w:rsidR="00A07B70">
        <w:rPr>
          <w:rFonts w:hint="eastAsia"/>
          <w:color w:val="000000" w:themeColor="text1"/>
          <w:sz w:val="24"/>
          <w:szCs w:val="24"/>
        </w:rPr>
        <w:t>至</w:t>
      </w:r>
      <w:r w:rsidR="00D268B3">
        <w:rPr>
          <w:color w:val="000000" w:themeColor="text1"/>
          <w:sz w:val="24"/>
          <w:szCs w:val="24"/>
        </w:rPr>
        <w:t>8</w:t>
      </w:r>
      <w:r w:rsidR="00A07B70">
        <w:rPr>
          <w:rFonts w:hint="eastAsia"/>
          <w:color w:val="000000" w:themeColor="text1"/>
          <w:sz w:val="24"/>
          <w:szCs w:val="24"/>
        </w:rPr>
        <w:t>天</w:t>
      </w:r>
      <w:r>
        <w:rPr>
          <w:rFonts w:hint="eastAsia"/>
          <w:color w:val="000000" w:themeColor="text1"/>
          <w:sz w:val="24"/>
          <w:szCs w:val="24"/>
        </w:rPr>
        <w:t>时，</w:t>
      </w:r>
      <w:r w:rsidR="00D268B3">
        <w:rPr>
          <w:rFonts w:hint="eastAsia"/>
          <w:color w:val="000000" w:themeColor="text1"/>
          <w:sz w:val="24"/>
          <w:szCs w:val="24"/>
        </w:rPr>
        <w:t>总</w:t>
      </w:r>
      <w:proofErr w:type="gramStart"/>
      <w:r w:rsidR="00D268B3">
        <w:rPr>
          <w:rFonts w:hint="eastAsia"/>
          <w:color w:val="000000" w:themeColor="text1"/>
          <w:sz w:val="24"/>
          <w:szCs w:val="24"/>
        </w:rPr>
        <w:t>成本降比开始</w:t>
      </w:r>
      <w:proofErr w:type="gramEnd"/>
      <w:r w:rsidR="00D268B3">
        <w:rPr>
          <w:rFonts w:hint="eastAsia"/>
          <w:color w:val="000000" w:themeColor="text1"/>
          <w:sz w:val="24"/>
          <w:szCs w:val="24"/>
        </w:rPr>
        <w:t>骤减。</w:t>
      </w:r>
      <w:r w:rsidR="00C269FB">
        <w:rPr>
          <w:rFonts w:hint="eastAsia"/>
          <w:color w:val="000000" w:themeColor="text1"/>
          <w:sz w:val="24"/>
          <w:szCs w:val="24"/>
        </w:rPr>
        <w:t>这说明在提前期较短时，企业更应该选择连续盘存策略。</w:t>
      </w:r>
      <w:r w:rsidR="007B62C8">
        <w:rPr>
          <w:rFonts w:hint="eastAsia"/>
          <w:color w:val="000000" w:themeColor="text1"/>
          <w:sz w:val="24"/>
          <w:szCs w:val="24"/>
        </w:rPr>
        <w:t>企业可以</w:t>
      </w:r>
      <w:r w:rsidR="00C24124">
        <w:rPr>
          <w:rFonts w:hint="eastAsia"/>
          <w:color w:val="000000" w:themeColor="text1"/>
          <w:sz w:val="24"/>
          <w:szCs w:val="24"/>
        </w:rPr>
        <w:t>通过</w:t>
      </w:r>
      <w:r w:rsidR="007B62C8">
        <w:rPr>
          <w:rFonts w:hint="eastAsia"/>
          <w:color w:val="000000" w:themeColor="text1"/>
          <w:sz w:val="24"/>
          <w:szCs w:val="24"/>
        </w:rPr>
        <w:t>与供应商建立良好的合作关系来充分了解提前期信息，加强提前期管理，并根据本文分析选择合理的盘存盘点方式。例如：通过</w:t>
      </w:r>
      <w:r w:rsidR="00C24124">
        <w:rPr>
          <w:rFonts w:hint="eastAsia"/>
          <w:color w:val="000000" w:themeColor="text1"/>
          <w:sz w:val="24"/>
          <w:szCs w:val="24"/>
        </w:rPr>
        <w:t>供应</w:t>
      </w:r>
      <w:proofErr w:type="gramStart"/>
      <w:r w:rsidR="00C24124">
        <w:rPr>
          <w:rFonts w:hint="eastAsia"/>
          <w:color w:val="000000" w:themeColor="text1"/>
          <w:sz w:val="24"/>
          <w:szCs w:val="24"/>
        </w:rPr>
        <w:t>商管理</w:t>
      </w:r>
      <w:proofErr w:type="gramEnd"/>
      <w:r w:rsidR="00C24124">
        <w:rPr>
          <w:rFonts w:hint="eastAsia"/>
          <w:color w:val="000000" w:themeColor="text1"/>
          <w:sz w:val="24"/>
          <w:szCs w:val="24"/>
        </w:rPr>
        <w:t>库存</w:t>
      </w:r>
      <w:r w:rsidR="00C24124">
        <w:rPr>
          <w:rFonts w:hint="eastAsia"/>
          <w:color w:val="000000" w:themeColor="text1"/>
          <w:sz w:val="24"/>
          <w:szCs w:val="24"/>
        </w:rPr>
        <w:t>(</w:t>
      </w:r>
      <w:r w:rsidR="00C24124">
        <w:rPr>
          <w:color w:val="000000" w:themeColor="text1"/>
          <w:sz w:val="24"/>
          <w:szCs w:val="24"/>
        </w:rPr>
        <w:t>VMI)</w:t>
      </w:r>
      <w:r w:rsidR="007B62C8">
        <w:rPr>
          <w:rFonts w:hint="eastAsia"/>
          <w:color w:val="000000" w:themeColor="text1"/>
          <w:sz w:val="24"/>
          <w:szCs w:val="24"/>
        </w:rPr>
        <w:t>或联合管理</w:t>
      </w:r>
      <w:r w:rsidR="007B62C8">
        <w:rPr>
          <w:rFonts w:hint="eastAsia"/>
          <w:color w:val="000000" w:themeColor="text1"/>
          <w:sz w:val="24"/>
          <w:szCs w:val="24"/>
        </w:rPr>
        <w:t>(</w:t>
      </w:r>
      <w:r w:rsidR="007B62C8">
        <w:rPr>
          <w:color w:val="000000" w:themeColor="text1"/>
          <w:sz w:val="24"/>
          <w:szCs w:val="24"/>
        </w:rPr>
        <w:t>JMI)</w:t>
      </w:r>
      <w:r w:rsidR="007B62C8">
        <w:rPr>
          <w:rFonts w:hint="eastAsia"/>
          <w:color w:val="000000" w:themeColor="text1"/>
          <w:sz w:val="24"/>
          <w:szCs w:val="24"/>
        </w:rPr>
        <w:t>实现供应链的信息共享，可以降低生产和配送的提前期，那么企业应采用连续盘存策略对库存水平进行监控。</w:t>
      </w:r>
    </w:p>
    <w:p w14:paraId="7D76E47E" w14:textId="77777777" w:rsidR="00C24124" w:rsidRPr="00FE0E70" w:rsidRDefault="00C24124" w:rsidP="00C137D0">
      <w:pPr>
        <w:spacing w:line="360" w:lineRule="auto"/>
        <w:rPr>
          <w:color w:val="000000" w:themeColor="text1"/>
          <w:sz w:val="24"/>
          <w:szCs w:val="24"/>
        </w:rPr>
      </w:pPr>
    </w:p>
    <w:p w14:paraId="7C976AF0" w14:textId="15ED3EA8" w:rsidR="00DE7555" w:rsidRPr="00566D73" w:rsidRDefault="00DE7555" w:rsidP="00DE7555">
      <w:pPr>
        <w:pStyle w:val="af"/>
        <w:spacing w:before="156" w:after="156"/>
        <w:rPr>
          <w:rFonts w:ascii="Times New Roman" w:hAnsi="Times New Roman" w:cs="Times New Roman"/>
        </w:rPr>
      </w:pPr>
      <w:bookmarkStart w:id="24" w:name="_Toc105332931"/>
      <w:r w:rsidRPr="00566D73">
        <w:rPr>
          <w:rFonts w:ascii="Times New Roman" w:hAnsi="Times New Roman" w:cs="Times New Roman"/>
        </w:rPr>
        <w:t>4.</w:t>
      </w:r>
      <w:r w:rsidR="00252973">
        <w:rPr>
          <w:rFonts w:ascii="Times New Roman" w:hAnsi="Times New Roman" w:cs="Times New Roman"/>
        </w:rPr>
        <w:t>3</w:t>
      </w:r>
      <w:r w:rsidRPr="00566D73">
        <w:rPr>
          <w:rFonts w:ascii="Times New Roman" w:hAnsi="Times New Roman" w:cs="Times New Roman"/>
        </w:rPr>
        <w:t xml:space="preserve"> </w:t>
      </w:r>
      <w:r w:rsidR="007D3B38" w:rsidRPr="00566D73">
        <w:rPr>
          <w:rFonts w:ascii="Times New Roman" w:hAnsi="Times New Roman" w:cs="Times New Roman"/>
        </w:rPr>
        <w:t>案例分析</w:t>
      </w:r>
      <w:bookmarkEnd w:id="24"/>
    </w:p>
    <w:p w14:paraId="2932CEC0" w14:textId="6D330B1B" w:rsidR="00872C64" w:rsidRDefault="00872C64" w:rsidP="00872C64">
      <w:pPr>
        <w:spacing w:line="360" w:lineRule="auto"/>
        <w:ind w:firstLine="420"/>
        <w:rPr>
          <w:color w:val="000000" w:themeColor="text1"/>
          <w:sz w:val="24"/>
          <w:szCs w:val="24"/>
        </w:rPr>
      </w:pPr>
      <w:r w:rsidRPr="00474581">
        <w:rPr>
          <w:color w:val="000000" w:themeColor="text1"/>
          <w:sz w:val="24"/>
          <w:szCs w:val="24"/>
        </w:rPr>
        <w:t>L</w:t>
      </w:r>
      <w:r w:rsidRPr="00474581">
        <w:rPr>
          <w:color w:val="000000" w:themeColor="text1"/>
          <w:sz w:val="24"/>
          <w:szCs w:val="24"/>
        </w:rPr>
        <w:t>公司是一家休闲食品零售服务的专业品牌连锁运营公司</w:t>
      </w:r>
      <w:r>
        <w:rPr>
          <w:rFonts w:hint="eastAsia"/>
          <w:color w:val="000000" w:themeColor="text1"/>
          <w:sz w:val="24"/>
          <w:szCs w:val="24"/>
        </w:rPr>
        <w:t>，在全国各地拥有多家门店，销售商品覆盖多个零食品类。通常而言，在同一个地区中的几家门店由一个总部进行供货，而总部则根据历史出货量向上游供应商提前备货，本节主要研究的是门店向总部发起订单的过程。门店库存管理的核心为</w:t>
      </w:r>
      <w:r w:rsidRPr="00474581">
        <w:rPr>
          <w:color w:val="000000" w:themeColor="text1"/>
          <w:sz w:val="24"/>
          <w:szCs w:val="24"/>
        </w:rPr>
        <w:t>连续盘存</w:t>
      </w:r>
      <w:r>
        <w:rPr>
          <w:rFonts w:hint="eastAsia"/>
          <w:color w:val="000000" w:themeColor="text1"/>
          <w:sz w:val="24"/>
          <w:szCs w:val="24"/>
        </w:rPr>
        <w:t>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策略</w:t>
      </w:r>
      <w:r w:rsidRPr="00474581">
        <w:rPr>
          <w:color w:val="000000" w:themeColor="text1"/>
          <w:sz w:val="24"/>
          <w:szCs w:val="24"/>
        </w:rPr>
        <w:t>。即：</w:t>
      </w:r>
      <w:r>
        <w:rPr>
          <w:rFonts w:hint="eastAsia"/>
          <w:color w:val="000000" w:themeColor="text1"/>
          <w:sz w:val="24"/>
          <w:szCs w:val="24"/>
        </w:rPr>
        <w:t>对每种商品</w:t>
      </w:r>
      <w:r w:rsidRPr="00474581">
        <w:rPr>
          <w:color w:val="000000" w:themeColor="text1"/>
          <w:sz w:val="24"/>
          <w:szCs w:val="24"/>
        </w:rPr>
        <w:t>实时</w:t>
      </w:r>
      <w:r>
        <w:rPr>
          <w:rFonts w:hint="eastAsia"/>
          <w:color w:val="000000" w:themeColor="text1"/>
          <w:sz w:val="24"/>
          <w:szCs w:val="24"/>
        </w:rPr>
        <w:t>地</w:t>
      </w:r>
      <w:r w:rsidRPr="00474581">
        <w:rPr>
          <w:color w:val="000000" w:themeColor="text1"/>
          <w:sz w:val="24"/>
          <w:szCs w:val="24"/>
        </w:rPr>
        <w:t>监测</w:t>
      </w:r>
      <w:r>
        <w:rPr>
          <w:rFonts w:hint="eastAsia"/>
          <w:color w:val="000000" w:themeColor="text1"/>
          <w:sz w:val="24"/>
          <w:szCs w:val="24"/>
        </w:rPr>
        <w:t>其</w:t>
      </w:r>
      <w:r w:rsidRPr="00474581">
        <w:rPr>
          <w:color w:val="000000" w:themeColor="text1"/>
          <w:sz w:val="24"/>
          <w:szCs w:val="24"/>
        </w:rPr>
        <w:t>库存</w:t>
      </w:r>
      <w:r>
        <w:rPr>
          <w:rFonts w:hint="eastAsia"/>
          <w:color w:val="000000" w:themeColor="text1"/>
          <w:sz w:val="24"/>
          <w:szCs w:val="24"/>
        </w:rPr>
        <w:t>量</w:t>
      </w:r>
      <w:r w:rsidRPr="00474581">
        <w:rPr>
          <w:color w:val="000000" w:themeColor="text1"/>
          <w:sz w:val="24"/>
          <w:szCs w:val="24"/>
        </w:rPr>
        <w:t>，当库存量降至某个下限</w:t>
      </w:r>
      <m:oMath>
        <m:r>
          <w:rPr>
            <w:rFonts w:ascii="Cambria Math" w:hAnsi="Cambria Math"/>
            <w:color w:val="000000" w:themeColor="text1"/>
            <w:sz w:val="24"/>
            <w:szCs w:val="24"/>
          </w:rPr>
          <m:t>r</m:t>
        </m:r>
      </m:oMath>
      <w:r w:rsidRPr="00474581">
        <w:rPr>
          <w:color w:val="000000" w:themeColor="text1"/>
          <w:sz w:val="24"/>
          <w:szCs w:val="24"/>
        </w:rPr>
        <w:t>时</w:t>
      </w:r>
      <w:r>
        <w:rPr>
          <w:rFonts w:hint="eastAsia"/>
          <w:color w:val="000000" w:themeColor="text1"/>
          <w:sz w:val="24"/>
          <w:szCs w:val="24"/>
        </w:rPr>
        <w:t>向总部</w:t>
      </w:r>
      <w:r w:rsidRPr="00474581">
        <w:rPr>
          <w:color w:val="000000" w:themeColor="text1"/>
          <w:sz w:val="24"/>
          <w:szCs w:val="24"/>
        </w:rPr>
        <w:t>发起补货数量为</w:t>
      </w:r>
      <m:oMath>
        <m:r>
          <w:rPr>
            <w:rFonts w:ascii="Cambria Math" w:hAnsi="Cambria Math"/>
            <w:color w:val="000000" w:themeColor="text1"/>
            <w:sz w:val="24"/>
            <w:szCs w:val="24"/>
          </w:rPr>
          <m:t>Q</m:t>
        </m:r>
      </m:oMath>
      <w:r w:rsidRPr="00474581">
        <w:rPr>
          <w:color w:val="000000" w:themeColor="text1"/>
          <w:sz w:val="24"/>
          <w:szCs w:val="24"/>
        </w:rPr>
        <w:t>的订单。</w:t>
      </w:r>
      <m:oMath>
        <m:r>
          <w:rPr>
            <w:rFonts w:ascii="Cambria Math" w:hAnsi="Cambria Math" w:hint="eastAsia"/>
            <w:color w:val="000000" w:themeColor="text1"/>
            <w:sz w:val="24"/>
            <w:szCs w:val="24"/>
          </w:rPr>
          <m:t>Q</m:t>
        </m:r>
      </m:oMath>
      <w:r>
        <w:rPr>
          <w:rFonts w:hint="eastAsia"/>
          <w:color w:val="000000" w:themeColor="text1"/>
          <w:sz w:val="24"/>
          <w:szCs w:val="24"/>
        </w:rPr>
        <w:t>和</w:t>
      </w:r>
      <m:oMath>
        <m:r>
          <w:rPr>
            <w:rFonts w:ascii="Cambria Math" w:hAnsi="Cambria Math" w:hint="eastAsia"/>
            <w:color w:val="000000" w:themeColor="text1"/>
            <w:sz w:val="24"/>
            <w:szCs w:val="24"/>
          </w:rPr>
          <m:t>r</m:t>
        </m:r>
      </m:oMath>
      <w:r>
        <w:rPr>
          <w:rFonts w:hint="eastAsia"/>
          <w:color w:val="000000" w:themeColor="text1"/>
          <w:sz w:val="24"/>
          <w:szCs w:val="24"/>
        </w:rPr>
        <w:t>的值则会受到顾客需求、促销活动、送货提前期，以及运营成本等因素的影响，由计算机根据历史数据计算得出。而连续盘存要求门店对商品的每一笔入库、出库和销售信息都记录在内，同样由计算机实现。当库存量降至</w:t>
      </w:r>
      <m:oMath>
        <m:r>
          <w:rPr>
            <w:rFonts w:ascii="Cambria Math" w:hAnsi="Cambria Math" w:hint="eastAsia"/>
            <w:color w:val="000000" w:themeColor="text1"/>
            <w:sz w:val="24"/>
            <w:szCs w:val="24"/>
          </w:rPr>
          <m:t>r</m:t>
        </m:r>
      </m:oMath>
      <w:r>
        <w:rPr>
          <w:rFonts w:hint="eastAsia"/>
          <w:color w:val="000000" w:themeColor="text1"/>
          <w:sz w:val="24"/>
          <w:szCs w:val="24"/>
        </w:rPr>
        <w:t>时，计算机会向店员发出缺货警告，店员审核后才能向总部申请补货。</w:t>
      </w:r>
    </w:p>
    <w:p w14:paraId="5A3DEF49" w14:textId="10E36C17" w:rsidR="00872C64" w:rsidRDefault="00872C64" w:rsidP="00872C64">
      <w:pPr>
        <w:spacing w:line="360" w:lineRule="auto"/>
        <w:ind w:firstLine="420"/>
        <w:rPr>
          <w:color w:val="000000" w:themeColor="text1"/>
          <w:sz w:val="24"/>
          <w:szCs w:val="24"/>
        </w:rPr>
      </w:pPr>
      <w:r>
        <w:rPr>
          <w:rFonts w:hint="eastAsia"/>
          <w:color w:val="000000" w:themeColor="text1"/>
          <w:sz w:val="24"/>
          <w:szCs w:val="24"/>
        </w:rPr>
        <w:t>门店</w:t>
      </w:r>
      <w:r w:rsidRPr="00474581">
        <w:rPr>
          <w:color w:val="000000" w:themeColor="text1"/>
          <w:sz w:val="24"/>
          <w:szCs w:val="24"/>
        </w:rPr>
        <w:t>在实际应用中发现，对于某些</w:t>
      </w:r>
      <w:r>
        <w:rPr>
          <w:rFonts w:hint="eastAsia"/>
          <w:color w:val="000000" w:themeColor="text1"/>
          <w:sz w:val="24"/>
          <w:szCs w:val="24"/>
        </w:rPr>
        <w:t>顾客</w:t>
      </w:r>
      <w:r w:rsidRPr="00474581">
        <w:rPr>
          <w:color w:val="000000" w:themeColor="text1"/>
          <w:sz w:val="24"/>
          <w:szCs w:val="24"/>
        </w:rPr>
        <w:t>需求较少的商品，若</w:t>
      </w:r>
      <w:r>
        <w:rPr>
          <w:rFonts w:hint="eastAsia"/>
          <w:color w:val="000000" w:themeColor="text1"/>
          <w:sz w:val="24"/>
          <w:szCs w:val="24"/>
        </w:rPr>
        <w:t>采用</w:t>
      </w:r>
      <w:r w:rsidRPr="00474581">
        <w:rPr>
          <w:color w:val="000000" w:themeColor="text1"/>
          <w:sz w:val="24"/>
          <w:szCs w:val="24"/>
        </w:rPr>
        <w:t>连续盘存</w:t>
      </w:r>
      <w:r>
        <w:rPr>
          <w:rFonts w:hint="eastAsia"/>
          <w:color w:val="000000" w:themeColor="text1"/>
          <w:sz w:val="24"/>
          <w:szCs w:val="24"/>
        </w:rPr>
        <w:t>策略</w:t>
      </w:r>
      <w:r w:rsidRPr="00474581">
        <w:rPr>
          <w:color w:val="000000" w:themeColor="text1"/>
          <w:sz w:val="24"/>
          <w:szCs w:val="24"/>
        </w:rPr>
        <w:t>发现当日某一时刻库存量已经降至</w:t>
      </w:r>
      <m:oMath>
        <m:r>
          <w:rPr>
            <w:rFonts w:ascii="Cambria Math" w:hAnsi="Cambria Math"/>
            <w:color w:val="000000" w:themeColor="text1"/>
            <w:sz w:val="24"/>
            <w:szCs w:val="24"/>
          </w:rPr>
          <m:t>r</m:t>
        </m:r>
      </m:oMath>
      <w:r w:rsidRPr="00474581">
        <w:rPr>
          <w:color w:val="000000" w:themeColor="text1"/>
          <w:sz w:val="24"/>
          <w:szCs w:val="24"/>
        </w:rPr>
        <w:t>，则定期盘存（即每日开始时检查库存量一次）也能发现库存量降至</w:t>
      </w:r>
      <m:oMath>
        <m:r>
          <w:rPr>
            <w:rFonts w:ascii="Cambria Math" w:hAnsi="Cambria Math"/>
            <w:color w:val="000000" w:themeColor="text1"/>
            <w:sz w:val="24"/>
            <w:szCs w:val="24"/>
          </w:rPr>
          <m:t>r</m:t>
        </m:r>
      </m:oMath>
      <w:r w:rsidRPr="00474581">
        <w:rPr>
          <w:color w:val="000000" w:themeColor="text1"/>
          <w:sz w:val="24"/>
          <w:szCs w:val="24"/>
        </w:rPr>
        <w:t>甚至小于</w:t>
      </w:r>
      <m:oMath>
        <m:r>
          <w:rPr>
            <w:rFonts w:ascii="Cambria Math" w:hAnsi="Cambria Math"/>
            <w:color w:val="000000" w:themeColor="text1"/>
            <w:sz w:val="24"/>
            <w:szCs w:val="24"/>
          </w:rPr>
          <m:t>r</m:t>
        </m:r>
      </m:oMath>
      <w:r w:rsidRPr="00474581">
        <w:rPr>
          <w:color w:val="000000" w:themeColor="text1"/>
          <w:sz w:val="24"/>
          <w:szCs w:val="24"/>
        </w:rPr>
        <w:t>。所以两种策略下计算机都会发出</w:t>
      </w:r>
      <w:r>
        <w:rPr>
          <w:rFonts w:hint="eastAsia"/>
          <w:color w:val="000000" w:themeColor="text1"/>
          <w:sz w:val="24"/>
          <w:szCs w:val="24"/>
        </w:rPr>
        <w:t>缺货警告，再</w:t>
      </w:r>
      <w:proofErr w:type="gramStart"/>
      <w:r>
        <w:rPr>
          <w:rFonts w:hint="eastAsia"/>
          <w:color w:val="000000" w:themeColor="text1"/>
          <w:sz w:val="24"/>
          <w:szCs w:val="24"/>
        </w:rPr>
        <w:t>由门店员</w:t>
      </w:r>
      <w:proofErr w:type="gramEnd"/>
      <w:r>
        <w:rPr>
          <w:rFonts w:hint="eastAsia"/>
          <w:color w:val="000000" w:themeColor="text1"/>
          <w:sz w:val="24"/>
          <w:szCs w:val="24"/>
        </w:rPr>
        <w:t>工发起</w:t>
      </w:r>
      <w:r w:rsidRPr="00474581">
        <w:rPr>
          <w:color w:val="000000" w:themeColor="text1"/>
          <w:sz w:val="24"/>
          <w:szCs w:val="24"/>
        </w:rPr>
        <w:t>补货申请，不过</w:t>
      </w:r>
      <w:r>
        <w:rPr>
          <w:rFonts w:hint="eastAsia"/>
          <w:color w:val="000000" w:themeColor="text1"/>
          <w:sz w:val="24"/>
          <w:szCs w:val="24"/>
        </w:rPr>
        <w:t>两种策略下订单</w:t>
      </w:r>
      <w:r w:rsidRPr="00474581">
        <w:rPr>
          <w:color w:val="000000" w:themeColor="text1"/>
          <w:sz w:val="24"/>
          <w:szCs w:val="24"/>
        </w:rPr>
        <w:t>发起</w:t>
      </w:r>
      <w:r>
        <w:rPr>
          <w:rFonts w:hint="eastAsia"/>
          <w:color w:val="000000" w:themeColor="text1"/>
          <w:sz w:val="24"/>
          <w:szCs w:val="24"/>
        </w:rPr>
        <w:t>的</w:t>
      </w:r>
      <w:r w:rsidRPr="00474581">
        <w:rPr>
          <w:color w:val="000000" w:themeColor="text1"/>
          <w:sz w:val="24"/>
          <w:szCs w:val="24"/>
        </w:rPr>
        <w:t>时间不同，</w:t>
      </w:r>
      <w:r>
        <w:rPr>
          <w:rFonts w:hint="eastAsia"/>
          <w:color w:val="000000" w:themeColor="text1"/>
          <w:sz w:val="24"/>
          <w:szCs w:val="24"/>
        </w:rPr>
        <w:t>连续盘存为审核后立即发出订单，而定期盘存只有在每日店员检查库存时才能发出，但其发起时间</w:t>
      </w:r>
      <w:r w:rsidRPr="00474581">
        <w:rPr>
          <w:color w:val="000000" w:themeColor="text1"/>
          <w:sz w:val="24"/>
          <w:szCs w:val="24"/>
        </w:rPr>
        <w:t>相差不会超过一天。在这段时间差内，因为该产品需求量较少，定期盘存往往不会造成缺货，这说明在需求量均值较少的情况下，连续盘存与定期盘存策略</w:t>
      </w:r>
      <w:r>
        <w:rPr>
          <w:rFonts w:hint="eastAsia"/>
          <w:color w:val="000000" w:themeColor="text1"/>
          <w:sz w:val="24"/>
          <w:szCs w:val="24"/>
        </w:rPr>
        <w:t>可能</w:t>
      </w:r>
      <w:r w:rsidRPr="00474581">
        <w:rPr>
          <w:color w:val="000000" w:themeColor="text1"/>
          <w:sz w:val="24"/>
          <w:szCs w:val="24"/>
        </w:rPr>
        <w:t>在存货控制上效果相当。</w:t>
      </w:r>
      <w:r>
        <w:rPr>
          <w:rFonts w:hint="eastAsia"/>
          <w:color w:val="000000" w:themeColor="text1"/>
          <w:sz w:val="24"/>
          <w:szCs w:val="24"/>
        </w:rPr>
        <w:t>而</w:t>
      </w:r>
      <w:r w:rsidRPr="00474581">
        <w:rPr>
          <w:color w:val="000000" w:themeColor="text1"/>
          <w:sz w:val="24"/>
          <w:szCs w:val="24"/>
        </w:rPr>
        <w:t>若产品需求量均值较大，或是需求量波动较大，则不清楚哪种补货策略更优。</w:t>
      </w:r>
      <w:r>
        <w:rPr>
          <w:rFonts w:hint="eastAsia"/>
          <w:color w:val="000000" w:themeColor="text1"/>
          <w:sz w:val="24"/>
          <w:szCs w:val="24"/>
        </w:rPr>
        <w:t>并且，</w:t>
      </w:r>
      <w:r w:rsidRPr="00474581">
        <w:rPr>
          <w:color w:val="000000" w:themeColor="text1"/>
          <w:sz w:val="24"/>
          <w:szCs w:val="24"/>
        </w:rPr>
        <w:t>在定期盘存策略下，门店店员只需在每日开始时审核计算机提</w:t>
      </w:r>
      <w:r>
        <w:rPr>
          <w:rFonts w:hint="eastAsia"/>
          <w:color w:val="000000" w:themeColor="text1"/>
          <w:sz w:val="24"/>
          <w:szCs w:val="24"/>
        </w:rPr>
        <w:t>出</w:t>
      </w:r>
      <w:r w:rsidRPr="00474581">
        <w:rPr>
          <w:color w:val="000000" w:themeColor="text1"/>
          <w:sz w:val="24"/>
          <w:szCs w:val="24"/>
        </w:rPr>
        <w:t>补货</w:t>
      </w:r>
      <w:r>
        <w:rPr>
          <w:rFonts w:hint="eastAsia"/>
          <w:color w:val="000000" w:themeColor="text1"/>
          <w:sz w:val="24"/>
          <w:szCs w:val="24"/>
        </w:rPr>
        <w:t>申请</w:t>
      </w:r>
      <w:r w:rsidRPr="00474581">
        <w:rPr>
          <w:color w:val="000000" w:themeColor="text1"/>
          <w:sz w:val="24"/>
          <w:szCs w:val="24"/>
        </w:rPr>
        <w:t>，</w:t>
      </w:r>
      <w:r>
        <w:rPr>
          <w:rFonts w:hint="eastAsia"/>
          <w:color w:val="000000" w:themeColor="text1"/>
          <w:sz w:val="24"/>
          <w:szCs w:val="24"/>
        </w:rPr>
        <w:t>总部</w:t>
      </w:r>
      <w:r w:rsidRPr="00474581">
        <w:rPr>
          <w:color w:val="000000" w:themeColor="text1"/>
          <w:sz w:val="24"/>
          <w:szCs w:val="24"/>
        </w:rPr>
        <w:t>亦能准时准点供货，这相对于连续盘</w:t>
      </w:r>
      <w:r w:rsidRPr="00474581">
        <w:rPr>
          <w:color w:val="000000" w:themeColor="text1"/>
          <w:sz w:val="24"/>
          <w:szCs w:val="24"/>
        </w:rPr>
        <w:lastRenderedPageBreak/>
        <w:t>存策略更为方便且易于管理。</w:t>
      </w:r>
    </w:p>
    <w:p w14:paraId="67447D70" w14:textId="7FB67562" w:rsidR="00872C64" w:rsidRPr="00872C64" w:rsidRDefault="00872C64" w:rsidP="00872C64">
      <w:pPr>
        <w:spacing w:line="360" w:lineRule="auto"/>
        <w:ind w:firstLine="420"/>
        <w:rPr>
          <w:color w:val="000000" w:themeColor="text1"/>
          <w:sz w:val="24"/>
          <w:szCs w:val="24"/>
        </w:rPr>
      </w:pPr>
      <w:r>
        <w:rPr>
          <w:rFonts w:hint="eastAsia"/>
          <w:color w:val="000000" w:themeColor="text1"/>
          <w:sz w:val="24"/>
          <w:szCs w:val="24"/>
        </w:rPr>
        <w:t>另外，</w:t>
      </w:r>
      <w:r w:rsidRPr="00290D6E">
        <w:rPr>
          <w:color w:val="000000" w:themeColor="text1"/>
          <w:sz w:val="24"/>
          <w:szCs w:val="24"/>
        </w:rPr>
        <w:t>在</w:t>
      </w:r>
      <w:r>
        <w:rPr>
          <w:rFonts w:hint="eastAsia"/>
          <w:color w:val="000000" w:themeColor="text1"/>
          <w:sz w:val="24"/>
          <w:szCs w:val="24"/>
        </w:rPr>
        <w:t>门店的库存系统中</w:t>
      </w:r>
      <w:r w:rsidRPr="00290D6E">
        <w:rPr>
          <w:color w:val="000000" w:themeColor="text1"/>
          <w:sz w:val="24"/>
          <w:szCs w:val="24"/>
        </w:rPr>
        <w:t>可能会出现以下几种情况：</w:t>
      </w:r>
      <w:r w:rsidRPr="00290D6E">
        <w:rPr>
          <w:rFonts w:ascii="宋体" w:hAnsi="宋体" w:cs="宋体" w:hint="eastAsia"/>
          <w:color w:val="000000" w:themeColor="text1"/>
          <w:sz w:val="24"/>
          <w:szCs w:val="24"/>
        </w:rPr>
        <w:t>①</w:t>
      </w:r>
      <w:r w:rsidRPr="00290D6E">
        <w:rPr>
          <w:color w:val="000000" w:themeColor="text1"/>
          <w:sz w:val="24"/>
          <w:szCs w:val="24"/>
        </w:rPr>
        <w:t>门店与门店之间有时需要调拨、转移库存；</w:t>
      </w:r>
      <w:r w:rsidRPr="00290D6E">
        <w:rPr>
          <w:rFonts w:ascii="宋体" w:hAnsi="宋体" w:cs="宋体" w:hint="eastAsia"/>
          <w:color w:val="000000" w:themeColor="text1"/>
          <w:sz w:val="24"/>
          <w:szCs w:val="24"/>
        </w:rPr>
        <w:t>②</w:t>
      </w:r>
      <w:r w:rsidRPr="00290D6E">
        <w:rPr>
          <w:color w:val="000000" w:themeColor="text1"/>
          <w:sz w:val="24"/>
          <w:szCs w:val="24"/>
        </w:rPr>
        <w:t>货架摆放数量不足导致最小规格拆装，如订购时的饮料以箱为单位</w:t>
      </w:r>
      <w:r>
        <w:rPr>
          <w:rFonts w:hint="eastAsia"/>
          <w:color w:val="000000" w:themeColor="text1"/>
          <w:sz w:val="24"/>
          <w:szCs w:val="24"/>
        </w:rPr>
        <w:t>购入，</w:t>
      </w:r>
      <w:r w:rsidRPr="00290D6E">
        <w:rPr>
          <w:color w:val="000000" w:themeColor="text1"/>
          <w:sz w:val="24"/>
          <w:szCs w:val="24"/>
        </w:rPr>
        <w:t>而</w:t>
      </w:r>
      <w:r>
        <w:rPr>
          <w:rFonts w:hint="eastAsia"/>
          <w:color w:val="000000" w:themeColor="text1"/>
          <w:sz w:val="24"/>
          <w:szCs w:val="24"/>
        </w:rPr>
        <w:t>铺货</w:t>
      </w:r>
      <w:r w:rsidRPr="00290D6E">
        <w:rPr>
          <w:color w:val="000000" w:themeColor="text1"/>
          <w:sz w:val="24"/>
          <w:szCs w:val="24"/>
        </w:rPr>
        <w:t>时以瓶为单位</w:t>
      </w:r>
      <w:r>
        <w:rPr>
          <w:rFonts w:hint="eastAsia"/>
          <w:color w:val="000000" w:themeColor="text1"/>
          <w:sz w:val="24"/>
          <w:szCs w:val="24"/>
        </w:rPr>
        <w:t>摆放</w:t>
      </w:r>
      <w:r w:rsidRPr="00290D6E">
        <w:rPr>
          <w:color w:val="000000" w:themeColor="text1"/>
          <w:sz w:val="24"/>
          <w:szCs w:val="24"/>
        </w:rPr>
        <w:t>；</w:t>
      </w:r>
      <w:r w:rsidRPr="00290D6E">
        <w:rPr>
          <w:rFonts w:ascii="宋体" w:hAnsi="宋体" w:cs="宋体" w:hint="eastAsia"/>
          <w:color w:val="000000" w:themeColor="text1"/>
          <w:sz w:val="24"/>
          <w:szCs w:val="24"/>
        </w:rPr>
        <w:t>③</w:t>
      </w:r>
      <w:r w:rsidRPr="00290D6E">
        <w:rPr>
          <w:color w:val="000000" w:themeColor="text1"/>
          <w:sz w:val="24"/>
          <w:szCs w:val="24"/>
        </w:rPr>
        <w:t>在公司允许的情况下，店员为提升顾客满意度，主动提出附赠商品、礼物</w:t>
      </w:r>
      <w:r>
        <w:rPr>
          <w:rFonts w:hint="eastAsia"/>
          <w:color w:val="000000" w:themeColor="text1"/>
          <w:sz w:val="24"/>
          <w:szCs w:val="24"/>
        </w:rPr>
        <w:t>等。再加上信息传递不及时、技术不足等原因，上述情况会导致</w:t>
      </w:r>
      <w:r>
        <w:rPr>
          <w:rFonts w:hint="eastAsia"/>
          <w:color w:val="000000" w:themeColor="text1"/>
          <w:sz w:val="24"/>
          <w:szCs w:val="24"/>
        </w:rPr>
        <w:t>L</w:t>
      </w:r>
      <w:r>
        <w:rPr>
          <w:rFonts w:hint="eastAsia"/>
          <w:color w:val="000000" w:themeColor="text1"/>
          <w:sz w:val="24"/>
          <w:szCs w:val="24"/>
        </w:rPr>
        <w:t>公司的库存系统中显示的库存与实际库存不符，因此其并没有完全依靠计算机录入的进货数据与销售数据进行库存盘点，还需要人工盘点进行核对。而人工盘点难以实现对库存量的实时监控，最终其采用了每日一检的盘存制度，用于配合</w:t>
      </w:r>
      <m:oMath>
        <m:r>
          <w:rPr>
            <w:rFonts w:ascii="Cambria Math" w:hAnsi="Cambria Math" w:hint="eastAsia"/>
            <w:color w:val="000000" w:themeColor="text1"/>
            <w:sz w:val="24"/>
            <w:szCs w:val="24"/>
          </w:rPr>
          <m:t>(Q</m:t>
        </m:r>
        <m:r>
          <w:rPr>
            <w:rFonts w:ascii="Cambria Math" w:hAnsi="Cambria Math"/>
            <w:color w:val="000000" w:themeColor="text1"/>
            <w:sz w:val="24"/>
            <w:szCs w:val="24"/>
          </w:rPr>
          <m:t>,</m:t>
        </m:r>
        <m:r>
          <w:rPr>
            <w:rFonts w:ascii="Cambria Math" w:hAnsi="Cambria Math" w:hint="eastAsia"/>
            <w:color w:val="000000" w:themeColor="text1"/>
            <w:sz w:val="24"/>
            <w:szCs w:val="24"/>
          </w:rPr>
          <m:t>r</m:t>
        </m:r>
        <m:r>
          <w:rPr>
            <w:rFonts w:ascii="Cambria Math" w:hAnsi="Cambria Math"/>
            <w:color w:val="000000" w:themeColor="text1"/>
            <w:sz w:val="24"/>
            <w:szCs w:val="24"/>
          </w:rPr>
          <m:t>)</m:t>
        </m:r>
      </m:oMath>
      <w:r>
        <w:rPr>
          <w:rFonts w:hint="eastAsia"/>
          <w:color w:val="000000" w:themeColor="text1"/>
          <w:sz w:val="24"/>
          <w:szCs w:val="24"/>
        </w:rPr>
        <w:t>补货策略以</w:t>
      </w:r>
      <w:proofErr w:type="gramStart"/>
      <w:r>
        <w:rPr>
          <w:rFonts w:hint="eastAsia"/>
          <w:color w:val="000000" w:themeColor="text1"/>
          <w:sz w:val="24"/>
          <w:szCs w:val="24"/>
        </w:rPr>
        <w:t>完善门</w:t>
      </w:r>
      <w:proofErr w:type="gramEnd"/>
      <w:r>
        <w:rPr>
          <w:rFonts w:hint="eastAsia"/>
          <w:color w:val="000000" w:themeColor="text1"/>
          <w:sz w:val="24"/>
          <w:szCs w:val="24"/>
        </w:rPr>
        <w:t>店的库存控制系统。</w:t>
      </w:r>
    </w:p>
    <w:p w14:paraId="42C5D2EC" w14:textId="4465E7D2" w:rsidR="0050575C" w:rsidRDefault="00F51539" w:rsidP="000F3E9D">
      <w:pPr>
        <w:spacing w:line="360" w:lineRule="auto"/>
        <w:ind w:firstLine="420"/>
        <w:rPr>
          <w:color w:val="000000" w:themeColor="text1"/>
          <w:sz w:val="24"/>
          <w:szCs w:val="24"/>
        </w:rPr>
      </w:pPr>
      <w:r>
        <w:rPr>
          <w:rFonts w:hint="eastAsia"/>
          <w:color w:val="000000" w:themeColor="text1"/>
          <w:sz w:val="24"/>
          <w:szCs w:val="24"/>
        </w:rPr>
        <w:t>在本节中，我们将基于</w:t>
      </w:r>
      <w:r w:rsidR="00872C64">
        <w:rPr>
          <w:rFonts w:hint="eastAsia"/>
          <w:color w:val="000000" w:themeColor="text1"/>
          <w:sz w:val="24"/>
          <w:szCs w:val="24"/>
        </w:rPr>
        <w:t>L</w:t>
      </w:r>
      <w:r>
        <w:rPr>
          <w:rFonts w:hint="eastAsia"/>
          <w:color w:val="000000" w:themeColor="text1"/>
          <w:sz w:val="24"/>
          <w:szCs w:val="24"/>
        </w:rPr>
        <w:t>公司的实际案例，对连续盘存与定期盘存的</w:t>
      </w:r>
      <m:oMath>
        <m:r>
          <w:rPr>
            <w:rFonts w:ascii="Cambria Math" w:hAnsi="Cambria Math" w:hint="eastAsia"/>
            <w:color w:val="000000" w:themeColor="text1"/>
            <w:sz w:val="24"/>
            <w:szCs w:val="24"/>
          </w:rPr>
          <m:t>(</m:t>
        </m:r>
        <m:r>
          <w:rPr>
            <w:rFonts w:ascii="Cambria Math" w:hAnsi="Cambria Math"/>
            <w:color w:val="000000" w:themeColor="text1"/>
            <w:sz w:val="24"/>
            <w:szCs w:val="24"/>
          </w:rPr>
          <m:t>Q,r)</m:t>
        </m:r>
      </m:oMath>
      <w:r>
        <w:rPr>
          <w:rFonts w:hint="eastAsia"/>
          <w:color w:val="000000" w:themeColor="text1"/>
          <w:sz w:val="24"/>
          <w:szCs w:val="24"/>
        </w:rPr>
        <w:t>库存模型进行对比。</w:t>
      </w:r>
      <w:r w:rsidR="0050575C">
        <w:rPr>
          <w:rFonts w:hint="eastAsia"/>
          <w:color w:val="000000" w:themeColor="text1"/>
          <w:sz w:val="24"/>
          <w:szCs w:val="24"/>
        </w:rPr>
        <w:t>通过输入实际的顾客需求、</w:t>
      </w:r>
      <w:r w:rsidR="002E17C4">
        <w:rPr>
          <w:rFonts w:hint="eastAsia"/>
          <w:color w:val="000000" w:themeColor="text1"/>
          <w:sz w:val="24"/>
          <w:szCs w:val="24"/>
        </w:rPr>
        <w:t>合理的</w:t>
      </w:r>
      <w:r w:rsidR="0050575C">
        <w:rPr>
          <w:rFonts w:hint="eastAsia"/>
          <w:color w:val="000000" w:themeColor="text1"/>
          <w:sz w:val="24"/>
          <w:szCs w:val="24"/>
        </w:rPr>
        <w:t>成本参数以及补货提前期等模型参数，对输出结果进行对比分析</w:t>
      </w:r>
      <w:r w:rsidR="00872C64">
        <w:rPr>
          <w:rFonts w:hint="eastAsia"/>
          <w:color w:val="000000" w:themeColor="text1"/>
          <w:sz w:val="24"/>
          <w:szCs w:val="24"/>
        </w:rPr>
        <w:t>。</w:t>
      </w:r>
      <w:r w:rsidR="00872C64">
        <w:rPr>
          <w:color w:val="000000" w:themeColor="text1"/>
          <w:sz w:val="24"/>
          <w:szCs w:val="24"/>
        </w:rPr>
        <w:t xml:space="preserve"> </w:t>
      </w:r>
    </w:p>
    <w:p w14:paraId="69D3B174" w14:textId="73714986" w:rsidR="00F51539" w:rsidRDefault="00F51539" w:rsidP="000F3E9D">
      <w:pPr>
        <w:spacing w:line="360" w:lineRule="auto"/>
        <w:ind w:firstLine="420"/>
        <w:rPr>
          <w:color w:val="000000" w:themeColor="text1"/>
          <w:sz w:val="24"/>
          <w:szCs w:val="24"/>
        </w:rPr>
      </w:pPr>
      <w:r>
        <w:rPr>
          <w:rFonts w:hint="eastAsia"/>
          <w:color w:val="000000" w:themeColor="text1"/>
          <w:sz w:val="24"/>
          <w:szCs w:val="24"/>
        </w:rPr>
        <w:t>需求数据分别</w:t>
      </w:r>
      <w:proofErr w:type="gramStart"/>
      <w:r>
        <w:rPr>
          <w:rFonts w:hint="eastAsia"/>
          <w:color w:val="000000" w:themeColor="text1"/>
          <w:sz w:val="24"/>
          <w:szCs w:val="24"/>
        </w:rPr>
        <w:t>取自门</w:t>
      </w:r>
      <w:proofErr w:type="gramEnd"/>
      <w:r>
        <w:rPr>
          <w:rFonts w:hint="eastAsia"/>
          <w:color w:val="000000" w:themeColor="text1"/>
          <w:sz w:val="24"/>
          <w:szCs w:val="24"/>
        </w:rPr>
        <w:t>店</w:t>
      </w:r>
      <w:r w:rsidR="00872C64">
        <w:rPr>
          <w:rFonts w:hint="eastAsia"/>
          <w:color w:val="000000" w:themeColor="text1"/>
          <w:sz w:val="24"/>
          <w:szCs w:val="24"/>
        </w:rPr>
        <w:t>收银</w:t>
      </w:r>
      <w:proofErr w:type="gramStart"/>
      <w:r w:rsidR="00872C64">
        <w:rPr>
          <w:rFonts w:hint="eastAsia"/>
          <w:color w:val="000000" w:themeColor="text1"/>
          <w:sz w:val="24"/>
          <w:szCs w:val="24"/>
        </w:rPr>
        <w:t>台记</w:t>
      </w:r>
      <w:proofErr w:type="gramEnd"/>
      <w:r w:rsidR="00872C64">
        <w:rPr>
          <w:rFonts w:hint="eastAsia"/>
          <w:color w:val="000000" w:themeColor="text1"/>
          <w:sz w:val="24"/>
          <w:szCs w:val="24"/>
        </w:rPr>
        <w:t>录的</w:t>
      </w:r>
      <w:r>
        <w:rPr>
          <w:rFonts w:hint="eastAsia"/>
          <w:color w:val="000000" w:themeColor="text1"/>
          <w:sz w:val="24"/>
          <w:szCs w:val="24"/>
        </w:rPr>
        <w:t>三种商品</w:t>
      </w:r>
      <w:r w:rsidR="00872C64">
        <w:rPr>
          <w:rFonts w:hint="eastAsia"/>
          <w:color w:val="000000" w:themeColor="text1"/>
          <w:sz w:val="24"/>
          <w:szCs w:val="24"/>
        </w:rPr>
        <w:t>在</w:t>
      </w:r>
      <w:r w:rsidR="0001366C">
        <w:rPr>
          <w:rFonts w:hint="eastAsia"/>
          <w:color w:val="000000" w:themeColor="text1"/>
          <w:sz w:val="24"/>
          <w:szCs w:val="24"/>
        </w:rPr>
        <w:t>一个季度内</w:t>
      </w:r>
      <w:r>
        <w:rPr>
          <w:rFonts w:hint="eastAsia"/>
          <w:color w:val="000000" w:themeColor="text1"/>
          <w:sz w:val="24"/>
          <w:szCs w:val="24"/>
        </w:rPr>
        <w:t>的销售数据：商品</w:t>
      </w:r>
      <w:r>
        <w:rPr>
          <w:rFonts w:hint="eastAsia"/>
          <w:color w:val="000000" w:themeColor="text1"/>
          <w:sz w:val="24"/>
          <w:szCs w:val="24"/>
        </w:rPr>
        <w:t>1</w:t>
      </w:r>
      <w:r>
        <w:rPr>
          <w:rFonts w:hint="eastAsia"/>
          <w:color w:val="000000" w:themeColor="text1"/>
          <w:sz w:val="24"/>
          <w:szCs w:val="24"/>
        </w:rPr>
        <w:t>为</w:t>
      </w:r>
      <w:r>
        <w:rPr>
          <w:rFonts w:hint="eastAsia"/>
          <w:color w:val="000000" w:themeColor="text1"/>
          <w:sz w:val="24"/>
          <w:szCs w:val="24"/>
        </w:rPr>
        <w:t>A</w:t>
      </w:r>
      <w:r>
        <w:rPr>
          <w:rFonts w:hint="eastAsia"/>
          <w:color w:val="000000" w:themeColor="text1"/>
          <w:sz w:val="24"/>
          <w:szCs w:val="24"/>
        </w:rPr>
        <w:t>类品，月销量平均值为</w:t>
      </w:r>
      <w:r>
        <w:rPr>
          <w:rFonts w:hint="eastAsia"/>
          <w:color w:val="000000" w:themeColor="text1"/>
          <w:sz w:val="24"/>
          <w:szCs w:val="24"/>
        </w:rPr>
        <w:t>1</w:t>
      </w:r>
      <w:r>
        <w:rPr>
          <w:color w:val="000000" w:themeColor="text1"/>
          <w:sz w:val="24"/>
          <w:szCs w:val="24"/>
        </w:rPr>
        <w:t>53</w:t>
      </w:r>
      <w:r w:rsidR="002E17C4">
        <w:rPr>
          <w:rFonts w:hint="eastAsia"/>
          <w:color w:val="000000" w:themeColor="text1"/>
          <w:sz w:val="24"/>
          <w:szCs w:val="24"/>
        </w:rPr>
        <w:t>件</w:t>
      </w:r>
      <w:r>
        <w:rPr>
          <w:rFonts w:hint="eastAsia"/>
          <w:color w:val="000000" w:themeColor="text1"/>
          <w:sz w:val="24"/>
          <w:szCs w:val="24"/>
        </w:rPr>
        <w:t>；商品</w:t>
      </w:r>
      <w:r>
        <w:rPr>
          <w:rFonts w:hint="eastAsia"/>
          <w:color w:val="000000" w:themeColor="text1"/>
          <w:sz w:val="24"/>
          <w:szCs w:val="24"/>
        </w:rPr>
        <w:t>2</w:t>
      </w:r>
      <w:r>
        <w:rPr>
          <w:rFonts w:hint="eastAsia"/>
          <w:color w:val="000000" w:themeColor="text1"/>
          <w:sz w:val="24"/>
          <w:szCs w:val="24"/>
        </w:rPr>
        <w:t>为</w:t>
      </w:r>
      <w:r>
        <w:rPr>
          <w:color w:val="000000" w:themeColor="text1"/>
          <w:sz w:val="24"/>
          <w:szCs w:val="24"/>
        </w:rPr>
        <w:t>B</w:t>
      </w:r>
      <w:r>
        <w:rPr>
          <w:rFonts w:hint="eastAsia"/>
          <w:color w:val="000000" w:themeColor="text1"/>
          <w:sz w:val="24"/>
          <w:szCs w:val="24"/>
        </w:rPr>
        <w:t>类品，月销量平均值为</w:t>
      </w:r>
      <w:r w:rsidR="0050575C">
        <w:rPr>
          <w:rFonts w:hint="eastAsia"/>
          <w:color w:val="000000" w:themeColor="text1"/>
          <w:sz w:val="24"/>
          <w:szCs w:val="24"/>
        </w:rPr>
        <w:t>9</w:t>
      </w:r>
      <w:r w:rsidR="0050575C">
        <w:rPr>
          <w:color w:val="000000" w:themeColor="text1"/>
          <w:sz w:val="24"/>
          <w:szCs w:val="24"/>
        </w:rPr>
        <w:t>4</w:t>
      </w:r>
      <w:r w:rsidR="002E17C4">
        <w:rPr>
          <w:rFonts w:hint="eastAsia"/>
          <w:color w:val="000000" w:themeColor="text1"/>
          <w:sz w:val="24"/>
          <w:szCs w:val="24"/>
        </w:rPr>
        <w:t>件</w:t>
      </w:r>
      <w:r>
        <w:rPr>
          <w:rFonts w:hint="eastAsia"/>
          <w:color w:val="000000" w:themeColor="text1"/>
          <w:sz w:val="24"/>
          <w:szCs w:val="24"/>
        </w:rPr>
        <w:t>；商品</w:t>
      </w:r>
      <w:r>
        <w:rPr>
          <w:color w:val="000000" w:themeColor="text1"/>
          <w:sz w:val="24"/>
          <w:szCs w:val="24"/>
        </w:rPr>
        <w:t>3</w:t>
      </w:r>
      <w:r>
        <w:rPr>
          <w:rFonts w:hint="eastAsia"/>
          <w:color w:val="000000" w:themeColor="text1"/>
          <w:sz w:val="24"/>
          <w:szCs w:val="24"/>
        </w:rPr>
        <w:t>为</w:t>
      </w:r>
      <w:r>
        <w:rPr>
          <w:color w:val="000000" w:themeColor="text1"/>
          <w:sz w:val="24"/>
          <w:szCs w:val="24"/>
        </w:rPr>
        <w:t>C</w:t>
      </w:r>
      <w:r>
        <w:rPr>
          <w:rFonts w:hint="eastAsia"/>
          <w:color w:val="000000" w:themeColor="text1"/>
          <w:sz w:val="24"/>
          <w:szCs w:val="24"/>
        </w:rPr>
        <w:t>类品，月销量平均值为</w:t>
      </w:r>
      <w:r w:rsidR="0050575C">
        <w:rPr>
          <w:rFonts w:hint="eastAsia"/>
          <w:color w:val="000000" w:themeColor="text1"/>
          <w:sz w:val="24"/>
          <w:szCs w:val="24"/>
        </w:rPr>
        <w:t>2</w:t>
      </w:r>
      <w:r w:rsidR="0050575C">
        <w:rPr>
          <w:color w:val="000000" w:themeColor="text1"/>
          <w:sz w:val="24"/>
          <w:szCs w:val="24"/>
        </w:rPr>
        <w:t>3</w:t>
      </w:r>
      <w:r w:rsidR="002E17C4">
        <w:rPr>
          <w:rFonts w:hint="eastAsia"/>
          <w:color w:val="000000" w:themeColor="text1"/>
          <w:sz w:val="24"/>
          <w:szCs w:val="24"/>
        </w:rPr>
        <w:t>件</w:t>
      </w:r>
      <w:r w:rsidR="0050575C">
        <w:rPr>
          <w:rFonts w:hint="eastAsia"/>
          <w:color w:val="000000" w:themeColor="text1"/>
          <w:sz w:val="24"/>
          <w:szCs w:val="24"/>
        </w:rPr>
        <w:t>。</w:t>
      </w:r>
    </w:p>
    <w:p w14:paraId="0B93A2C3" w14:textId="588A1B5E" w:rsidR="0050575C" w:rsidRDefault="0050575C" w:rsidP="000F3E9D">
      <w:pPr>
        <w:spacing w:line="360" w:lineRule="auto"/>
        <w:ind w:firstLine="420"/>
        <w:rPr>
          <w:sz w:val="24"/>
        </w:rPr>
      </w:pPr>
      <w:r>
        <w:rPr>
          <w:rFonts w:hint="eastAsia"/>
          <w:color w:val="000000" w:themeColor="text1"/>
          <w:sz w:val="24"/>
          <w:szCs w:val="24"/>
        </w:rPr>
        <w:t>固定订购成本</w:t>
      </w:r>
      <m:oMath>
        <m:r>
          <w:rPr>
            <w:rFonts w:ascii="Cambria Math" w:hAnsi="Cambria Math" w:hint="eastAsia"/>
            <w:color w:val="000000" w:themeColor="text1"/>
            <w:sz w:val="24"/>
            <w:szCs w:val="24"/>
          </w:rPr>
          <m:t>K</m:t>
        </m:r>
      </m:oMath>
      <w:r w:rsidR="002E17C4">
        <w:rPr>
          <w:rFonts w:hint="eastAsia"/>
          <w:color w:val="000000" w:themeColor="text1"/>
          <w:sz w:val="24"/>
          <w:szCs w:val="24"/>
        </w:rPr>
        <w:t>设为</w:t>
      </w:r>
      <w:r w:rsidR="002E17C4">
        <w:rPr>
          <w:rFonts w:hint="eastAsia"/>
          <w:color w:val="000000" w:themeColor="text1"/>
          <w:sz w:val="24"/>
          <w:szCs w:val="24"/>
        </w:rPr>
        <w:t>5</w:t>
      </w:r>
      <w:r w:rsidR="002E17C4">
        <w:rPr>
          <w:rFonts w:hint="eastAsia"/>
          <w:color w:val="000000" w:themeColor="text1"/>
          <w:sz w:val="24"/>
          <w:szCs w:val="24"/>
        </w:rPr>
        <w:t>元，</w:t>
      </w:r>
      <w:r>
        <w:rPr>
          <w:rFonts w:hint="eastAsia"/>
          <w:color w:val="000000" w:themeColor="text1"/>
          <w:sz w:val="24"/>
          <w:szCs w:val="24"/>
        </w:rPr>
        <w:t>主要包含发起订购时打印订单的油墨、纸张</w:t>
      </w:r>
      <w:r w:rsidR="002E17C4">
        <w:rPr>
          <w:rFonts w:hint="eastAsia"/>
          <w:color w:val="000000" w:themeColor="text1"/>
          <w:sz w:val="24"/>
          <w:szCs w:val="24"/>
        </w:rPr>
        <w:t>费用，以及商品最小配送规格的包装费等。库存持有成本</w:t>
      </w:r>
      <m:oMath>
        <m:r>
          <w:rPr>
            <w:rFonts w:ascii="Cambria Math" w:eastAsia="MS Gothic" w:hAnsi="Cambria Math"/>
            <w:color w:val="000000" w:themeColor="text1"/>
            <w:sz w:val="24"/>
            <w:szCs w:val="24"/>
          </w:rPr>
          <m:t>h</m:t>
        </m:r>
      </m:oMath>
      <w:r w:rsidR="002E17C4">
        <w:rPr>
          <w:rFonts w:hint="eastAsia"/>
          <w:color w:val="000000" w:themeColor="text1"/>
          <w:sz w:val="24"/>
          <w:szCs w:val="24"/>
        </w:rPr>
        <w:t>设为</w:t>
      </w:r>
      <w:r w:rsidR="002E17C4">
        <w:rPr>
          <w:rFonts w:hint="eastAsia"/>
          <w:color w:val="000000" w:themeColor="text1"/>
          <w:sz w:val="24"/>
          <w:szCs w:val="24"/>
        </w:rPr>
        <w:t>0</w:t>
      </w:r>
      <w:r w:rsidR="002E17C4">
        <w:rPr>
          <w:color w:val="000000" w:themeColor="text1"/>
          <w:sz w:val="24"/>
          <w:szCs w:val="24"/>
        </w:rPr>
        <w:t>.5</w:t>
      </w:r>
      <w:r w:rsidR="002E17C4">
        <w:rPr>
          <w:rFonts w:hint="eastAsia"/>
          <w:color w:val="000000" w:themeColor="text1"/>
          <w:sz w:val="24"/>
          <w:szCs w:val="24"/>
        </w:rPr>
        <w:t>元</w:t>
      </w:r>
      <w:r w:rsidR="002E17C4">
        <w:rPr>
          <w:rFonts w:hint="eastAsia"/>
          <w:color w:val="000000" w:themeColor="text1"/>
          <w:sz w:val="24"/>
          <w:szCs w:val="24"/>
        </w:rPr>
        <w:t>/</w:t>
      </w:r>
      <w:r w:rsidR="002E17C4">
        <w:rPr>
          <w:rFonts w:hint="eastAsia"/>
          <w:color w:val="000000" w:themeColor="text1"/>
          <w:sz w:val="24"/>
          <w:szCs w:val="24"/>
        </w:rPr>
        <w:t>季</w:t>
      </w:r>
      <w:r w:rsidR="002E17C4">
        <w:rPr>
          <w:rFonts w:hint="eastAsia"/>
          <w:color w:val="000000" w:themeColor="text1"/>
          <w:sz w:val="24"/>
          <w:szCs w:val="24"/>
        </w:rPr>
        <w:t>/</w:t>
      </w:r>
      <w:r w:rsidR="002E17C4">
        <w:rPr>
          <w:rFonts w:hint="eastAsia"/>
          <w:color w:val="000000" w:themeColor="text1"/>
          <w:sz w:val="24"/>
          <w:szCs w:val="24"/>
        </w:rPr>
        <w:t>件，主要依据是商品的保质期以及其临期贬值的程度，本节所讨论的</w:t>
      </w:r>
      <w:r w:rsidR="002E17C4">
        <w:rPr>
          <w:rFonts w:hint="eastAsia"/>
          <w:color w:val="000000" w:themeColor="text1"/>
          <w:sz w:val="24"/>
          <w:szCs w:val="24"/>
        </w:rPr>
        <w:t>3</w:t>
      </w:r>
      <w:r w:rsidR="002E17C4">
        <w:rPr>
          <w:rFonts w:hint="eastAsia"/>
          <w:color w:val="000000" w:themeColor="text1"/>
          <w:sz w:val="24"/>
          <w:szCs w:val="24"/>
        </w:rPr>
        <w:t>种商品均为袋装零食，保质期均在六个月左右。</w:t>
      </w:r>
      <w:r w:rsidR="0001366C">
        <w:rPr>
          <w:rFonts w:hint="eastAsia"/>
          <w:color w:val="000000" w:themeColor="text1"/>
          <w:sz w:val="24"/>
          <w:szCs w:val="24"/>
        </w:rPr>
        <w:t>三种</w:t>
      </w:r>
      <w:r w:rsidR="002E17C4">
        <w:rPr>
          <w:rFonts w:hint="eastAsia"/>
          <w:color w:val="000000" w:themeColor="text1"/>
          <w:sz w:val="24"/>
          <w:szCs w:val="24"/>
        </w:rPr>
        <w:t>单位缺货成本</w:t>
      </w:r>
      <m:oMath>
        <m:r>
          <m:rPr>
            <m:sty m:val="p"/>
          </m:rPr>
          <w:rPr>
            <w:rFonts w:ascii="Cambria Math" w:eastAsia="黑体" w:hAnsi="Cambria Math"/>
            <w:sz w:val="24"/>
          </w:rPr>
          <m:t>π</m:t>
        </m:r>
      </m:oMath>
      <w:r w:rsidR="0001366C">
        <w:rPr>
          <w:rFonts w:hint="eastAsia"/>
          <w:sz w:val="24"/>
        </w:rPr>
        <w:t>分别</w:t>
      </w:r>
      <w:r w:rsidR="002E17C4">
        <w:rPr>
          <w:rFonts w:hint="eastAsia"/>
          <w:sz w:val="24"/>
        </w:rPr>
        <w:t>设为</w:t>
      </w:r>
      <w:r w:rsidR="0001366C">
        <w:rPr>
          <w:sz w:val="24"/>
        </w:rPr>
        <w:t>3</w:t>
      </w:r>
      <w:r w:rsidR="002E17C4">
        <w:rPr>
          <w:rFonts w:hint="eastAsia"/>
          <w:sz w:val="24"/>
        </w:rPr>
        <w:t>元</w:t>
      </w:r>
      <w:r w:rsidR="0001366C">
        <w:rPr>
          <w:rFonts w:hint="eastAsia"/>
          <w:sz w:val="24"/>
        </w:rPr>
        <w:t>、</w:t>
      </w:r>
      <w:r w:rsidR="0001366C">
        <w:rPr>
          <w:sz w:val="24"/>
        </w:rPr>
        <w:t>8</w:t>
      </w:r>
      <w:r w:rsidR="0001366C">
        <w:rPr>
          <w:rFonts w:hint="eastAsia"/>
          <w:sz w:val="24"/>
        </w:rPr>
        <w:t>元、</w:t>
      </w:r>
      <w:r w:rsidR="0001366C">
        <w:rPr>
          <w:sz w:val="24"/>
        </w:rPr>
        <w:t>1.5</w:t>
      </w:r>
      <w:r w:rsidR="0001366C">
        <w:rPr>
          <w:rFonts w:hint="eastAsia"/>
          <w:sz w:val="24"/>
        </w:rPr>
        <w:t>元</w:t>
      </w:r>
      <w:r w:rsidR="002E17C4">
        <w:rPr>
          <w:rFonts w:hint="eastAsia"/>
          <w:sz w:val="24"/>
        </w:rPr>
        <w:t>，主要是指少卖出一件商品所带来的机会成本，基于商品的原始价格。</w:t>
      </w:r>
    </w:p>
    <w:p w14:paraId="2B39D51A" w14:textId="65837A5B" w:rsidR="00161595" w:rsidRDefault="0001366C" w:rsidP="000F3E9D">
      <w:pPr>
        <w:spacing w:line="360" w:lineRule="auto"/>
        <w:ind w:firstLine="420"/>
        <w:rPr>
          <w:color w:val="000000" w:themeColor="text1"/>
          <w:sz w:val="24"/>
          <w:szCs w:val="24"/>
        </w:rPr>
      </w:pPr>
      <w:r>
        <w:rPr>
          <w:rFonts w:hint="eastAsia"/>
          <w:color w:val="000000" w:themeColor="text1"/>
          <w:sz w:val="24"/>
          <w:szCs w:val="24"/>
        </w:rPr>
        <w:t>该门店距离总部供货点较远，订货提前期</w:t>
      </w:r>
      <m:oMath>
        <m:r>
          <w:rPr>
            <w:rFonts w:ascii="Cambria Math" w:hAnsi="Cambria Math" w:hint="eastAsia"/>
            <w:color w:val="000000" w:themeColor="text1"/>
            <w:sz w:val="24"/>
            <w:szCs w:val="24"/>
          </w:rPr>
          <m:t>L</m:t>
        </m:r>
        <m:r>
          <w:rPr>
            <w:rFonts w:ascii="Cambria Math" w:hAnsi="Cambria Math"/>
            <w:color w:val="000000" w:themeColor="text1"/>
            <w:sz w:val="24"/>
            <w:szCs w:val="24"/>
          </w:rPr>
          <m:t>T</m:t>
        </m:r>
      </m:oMath>
      <w:r>
        <w:rPr>
          <w:rFonts w:hint="eastAsia"/>
          <w:color w:val="000000" w:themeColor="text1"/>
          <w:sz w:val="24"/>
          <w:szCs w:val="24"/>
        </w:rPr>
        <w:t>为</w:t>
      </w:r>
      <w:r>
        <w:rPr>
          <w:rFonts w:hint="eastAsia"/>
          <w:color w:val="000000" w:themeColor="text1"/>
          <w:sz w:val="24"/>
          <w:szCs w:val="24"/>
        </w:rPr>
        <w:t>3</w:t>
      </w:r>
      <w:r>
        <w:rPr>
          <w:rFonts w:hint="eastAsia"/>
          <w:color w:val="000000" w:themeColor="text1"/>
          <w:sz w:val="24"/>
          <w:szCs w:val="24"/>
        </w:rPr>
        <w:t>天。因为顾客需求</w:t>
      </w:r>
      <w:proofErr w:type="gramStart"/>
      <w:r>
        <w:rPr>
          <w:rFonts w:hint="eastAsia"/>
          <w:color w:val="000000" w:themeColor="text1"/>
          <w:sz w:val="24"/>
          <w:szCs w:val="24"/>
        </w:rPr>
        <w:t>取自</w:t>
      </w:r>
      <w:r w:rsidR="00B07924">
        <w:rPr>
          <w:rFonts w:hint="eastAsia"/>
          <w:color w:val="000000" w:themeColor="text1"/>
          <w:sz w:val="24"/>
          <w:szCs w:val="24"/>
        </w:rPr>
        <w:t>门</w:t>
      </w:r>
      <w:proofErr w:type="gramEnd"/>
      <w:r w:rsidR="00B07924">
        <w:rPr>
          <w:rFonts w:hint="eastAsia"/>
          <w:color w:val="000000" w:themeColor="text1"/>
          <w:sz w:val="24"/>
          <w:szCs w:val="24"/>
        </w:rPr>
        <w:t>店收银</w:t>
      </w:r>
      <w:proofErr w:type="gramStart"/>
      <w:r w:rsidR="00B07924">
        <w:rPr>
          <w:rFonts w:hint="eastAsia"/>
          <w:color w:val="000000" w:themeColor="text1"/>
          <w:sz w:val="24"/>
          <w:szCs w:val="24"/>
        </w:rPr>
        <w:t>台记</w:t>
      </w:r>
      <w:proofErr w:type="gramEnd"/>
      <w:r w:rsidR="00B07924">
        <w:rPr>
          <w:rFonts w:hint="eastAsia"/>
          <w:color w:val="000000" w:themeColor="text1"/>
          <w:sz w:val="24"/>
          <w:szCs w:val="24"/>
        </w:rPr>
        <w:t>录的</w:t>
      </w:r>
      <w:r>
        <w:rPr>
          <w:rFonts w:hint="eastAsia"/>
          <w:color w:val="000000" w:themeColor="text1"/>
          <w:sz w:val="24"/>
          <w:szCs w:val="24"/>
        </w:rPr>
        <w:t>9</w:t>
      </w:r>
      <w:r>
        <w:rPr>
          <w:color w:val="000000" w:themeColor="text1"/>
          <w:sz w:val="24"/>
          <w:szCs w:val="24"/>
        </w:rPr>
        <w:t>0</w:t>
      </w:r>
      <w:r>
        <w:rPr>
          <w:rFonts w:hint="eastAsia"/>
          <w:color w:val="000000" w:themeColor="text1"/>
          <w:sz w:val="24"/>
          <w:szCs w:val="24"/>
        </w:rPr>
        <w:t>天</w:t>
      </w:r>
      <w:r w:rsidR="00B07924">
        <w:rPr>
          <w:rFonts w:hint="eastAsia"/>
          <w:color w:val="000000" w:themeColor="text1"/>
          <w:sz w:val="24"/>
          <w:szCs w:val="24"/>
        </w:rPr>
        <w:t>内的实际销售数据，我们考虑定期盘存策略下模拟的总时间</w:t>
      </w:r>
      <m:oMath>
        <m:r>
          <w:rPr>
            <w:rFonts w:ascii="Cambria Math" w:hAnsi="Cambria Math" w:hint="eastAsia"/>
            <w:color w:val="000000" w:themeColor="text1"/>
            <w:sz w:val="24"/>
            <w:szCs w:val="24"/>
          </w:rPr>
          <m:t>T</m:t>
        </m:r>
      </m:oMath>
      <w:r w:rsidR="00B07924">
        <w:rPr>
          <w:rFonts w:hint="eastAsia"/>
          <w:color w:val="000000" w:themeColor="text1"/>
          <w:sz w:val="24"/>
          <w:szCs w:val="24"/>
        </w:rPr>
        <w:t>为</w:t>
      </w:r>
      <w:r w:rsidR="00B07924">
        <w:rPr>
          <w:rFonts w:hint="eastAsia"/>
          <w:color w:val="000000" w:themeColor="text1"/>
          <w:sz w:val="24"/>
          <w:szCs w:val="24"/>
        </w:rPr>
        <w:t>9</w:t>
      </w:r>
      <w:r w:rsidR="00B07924">
        <w:rPr>
          <w:color w:val="000000" w:themeColor="text1"/>
          <w:sz w:val="24"/>
          <w:szCs w:val="24"/>
        </w:rPr>
        <w:t>0</w:t>
      </w:r>
      <w:r w:rsidR="00B07924">
        <w:rPr>
          <w:rFonts w:hint="eastAsia"/>
          <w:color w:val="000000" w:themeColor="text1"/>
          <w:sz w:val="24"/>
          <w:szCs w:val="24"/>
        </w:rPr>
        <w:t>天，那么连续盘存策略下总时间</w:t>
      </w:r>
      <m:oMath>
        <m:r>
          <w:rPr>
            <w:rFonts w:ascii="Cambria Math" w:hAnsi="Cambria Math" w:hint="eastAsia"/>
            <w:color w:val="000000" w:themeColor="text1"/>
            <w:sz w:val="24"/>
            <w:szCs w:val="24"/>
          </w:rPr>
          <m:t>T</m:t>
        </m:r>
        <m:r>
          <m:rPr>
            <m:sty m:val="p"/>
          </m:rPr>
          <w:rPr>
            <w:rFonts w:ascii="Cambria Math" w:hAnsi="Cambria Math"/>
            <w:color w:val="000000" w:themeColor="text1"/>
            <w:sz w:val="24"/>
            <w:szCs w:val="24"/>
          </w:rPr>
          <m:t>=90</m:t>
        </m:r>
        <m:r>
          <m:rPr>
            <m:sty m:val="p"/>
          </m:rPr>
          <w:rPr>
            <w:rFonts w:ascii="Cambria Math" w:hAnsi="Cambria Math" w:hint="eastAsia"/>
            <w:color w:val="000000" w:themeColor="text1"/>
            <w:sz w:val="24"/>
            <w:szCs w:val="24"/>
          </w:rPr>
          <m:t>×</m:t>
        </m:r>
        <m:r>
          <m:rPr>
            <m:sty m:val="p"/>
          </m:rPr>
          <w:rPr>
            <w:rFonts w:ascii="Cambria Math" w:hAnsi="Cambria Math"/>
            <w:color w:val="000000" w:themeColor="text1"/>
            <w:sz w:val="24"/>
            <w:szCs w:val="24"/>
          </w:rPr>
          <m:t>24=2160</m:t>
        </m:r>
      </m:oMath>
      <w:r w:rsidR="00B07924">
        <w:rPr>
          <w:rFonts w:hint="eastAsia"/>
          <w:color w:val="000000" w:themeColor="text1"/>
          <w:sz w:val="24"/>
          <w:szCs w:val="24"/>
        </w:rPr>
        <w:t>小时</w:t>
      </w:r>
      <w:r w:rsidR="005C6BC5">
        <w:rPr>
          <w:rFonts w:hint="eastAsia"/>
          <w:color w:val="000000" w:themeColor="text1"/>
          <w:sz w:val="24"/>
          <w:szCs w:val="24"/>
        </w:rPr>
        <w:t>，</w:t>
      </w:r>
      <w:r w:rsidR="00CE0251">
        <w:rPr>
          <w:rFonts w:hint="eastAsia"/>
          <w:color w:val="000000" w:themeColor="text1"/>
          <w:sz w:val="24"/>
          <w:szCs w:val="24"/>
        </w:rPr>
        <w:t>得出的</w:t>
      </w:r>
      <w:r w:rsidR="00161595">
        <w:rPr>
          <w:rFonts w:hint="eastAsia"/>
          <w:color w:val="000000" w:themeColor="text1"/>
          <w:sz w:val="24"/>
          <w:szCs w:val="24"/>
        </w:rPr>
        <w:t>模拟结果</w:t>
      </w:r>
      <w:r w:rsidR="005C6BC5">
        <w:rPr>
          <w:rFonts w:hint="eastAsia"/>
          <w:color w:val="000000" w:themeColor="text1"/>
          <w:sz w:val="24"/>
          <w:szCs w:val="24"/>
        </w:rPr>
        <w:t>（</w:t>
      </w:r>
      <w:r w:rsidR="00161595">
        <w:rPr>
          <w:rFonts w:hint="eastAsia"/>
          <w:color w:val="000000" w:themeColor="text1"/>
          <w:sz w:val="24"/>
          <w:szCs w:val="24"/>
        </w:rPr>
        <w:t>如表</w:t>
      </w:r>
      <w:r w:rsidR="00161595">
        <w:rPr>
          <w:rFonts w:hint="eastAsia"/>
          <w:color w:val="000000" w:themeColor="text1"/>
          <w:sz w:val="24"/>
          <w:szCs w:val="24"/>
        </w:rPr>
        <w:t>4</w:t>
      </w:r>
      <w:r w:rsidR="00161595">
        <w:rPr>
          <w:color w:val="000000" w:themeColor="text1"/>
          <w:sz w:val="24"/>
          <w:szCs w:val="24"/>
        </w:rPr>
        <w:t>.2</w:t>
      </w:r>
      <w:r w:rsidR="00161595">
        <w:rPr>
          <w:rFonts w:hint="eastAsia"/>
          <w:color w:val="000000" w:themeColor="text1"/>
          <w:sz w:val="24"/>
          <w:szCs w:val="24"/>
        </w:rPr>
        <w:t>所示</w:t>
      </w:r>
      <w:r w:rsidR="005C6BC5">
        <w:rPr>
          <w:rFonts w:hint="eastAsia"/>
          <w:color w:val="000000" w:themeColor="text1"/>
          <w:sz w:val="24"/>
          <w:szCs w:val="24"/>
        </w:rPr>
        <w:t>）</w:t>
      </w:r>
    </w:p>
    <w:p w14:paraId="7FF9ECF1" w14:textId="3203CB5E" w:rsidR="007B62C8" w:rsidRDefault="007B62C8" w:rsidP="000F3E9D">
      <w:pPr>
        <w:spacing w:line="360" w:lineRule="auto"/>
        <w:ind w:firstLine="420"/>
        <w:rPr>
          <w:color w:val="000000" w:themeColor="text1"/>
          <w:sz w:val="24"/>
          <w:szCs w:val="24"/>
        </w:rPr>
      </w:pPr>
    </w:p>
    <w:p w14:paraId="569DABB1" w14:textId="79D07745" w:rsidR="007B62C8" w:rsidRDefault="007B62C8" w:rsidP="000F3E9D">
      <w:pPr>
        <w:spacing w:line="360" w:lineRule="auto"/>
        <w:ind w:firstLine="420"/>
        <w:rPr>
          <w:color w:val="000000" w:themeColor="text1"/>
          <w:sz w:val="24"/>
          <w:szCs w:val="24"/>
        </w:rPr>
      </w:pPr>
    </w:p>
    <w:p w14:paraId="4D7C8754" w14:textId="3D6085B2" w:rsidR="007B62C8" w:rsidRDefault="007B62C8" w:rsidP="000F3E9D">
      <w:pPr>
        <w:spacing w:line="360" w:lineRule="auto"/>
        <w:ind w:firstLine="420"/>
        <w:rPr>
          <w:color w:val="000000" w:themeColor="text1"/>
          <w:sz w:val="24"/>
          <w:szCs w:val="24"/>
        </w:rPr>
      </w:pPr>
    </w:p>
    <w:p w14:paraId="3AF5D1E2" w14:textId="77777777" w:rsidR="007B62C8" w:rsidRPr="0001366C" w:rsidRDefault="007B62C8" w:rsidP="000F3E9D">
      <w:pPr>
        <w:spacing w:line="360" w:lineRule="auto"/>
        <w:ind w:firstLine="420"/>
        <w:rPr>
          <w:color w:val="000000" w:themeColor="text1"/>
          <w:sz w:val="24"/>
          <w:szCs w:val="24"/>
        </w:rPr>
      </w:pPr>
    </w:p>
    <w:tbl>
      <w:tblPr>
        <w:tblStyle w:val="a7"/>
        <w:tblW w:w="0" w:type="auto"/>
        <w:jc w:val="center"/>
        <w:tblLook w:val="04A0" w:firstRow="1" w:lastRow="0" w:firstColumn="1" w:lastColumn="0" w:noHBand="0" w:noVBand="1"/>
      </w:tblPr>
      <w:tblGrid>
        <w:gridCol w:w="1686"/>
        <w:gridCol w:w="1266"/>
        <w:gridCol w:w="1686"/>
        <w:gridCol w:w="1266"/>
        <w:gridCol w:w="1266"/>
      </w:tblGrid>
      <w:tr w:rsidR="00D97569" w14:paraId="0376A1ED" w14:textId="77777777" w:rsidTr="00D97569">
        <w:trPr>
          <w:jc w:val="center"/>
        </w:trPr>
        <w:tc>
          <w:tcPr>
            <w:tcW w:w="0" w:type="auto"/>
            <w:gridSpan w:val="5"/>
            <w:tcBorders>
              <w:top w:val="nil"/>
              <w:left w:val="nil"/>
              <w:bottom w:val="single" w:sz="4" w:space="0" w:color="auto"/>
              <w:right w:val="nil"/>
            </w:tcBorders>
          </w:tcPr>
          <w:p w14:paraId="6F78AC4B" w14:textId="4D73F52A" w:rsidR="00D97569" w:rsidRDefault="00D97569" w:rsidP="002974BD">
            <w:pPr>
              <w:spacing w:beforeLines="50" w:before="156" w:afterLines="50" w:after="156"/>
              <w:jc w:val="center"/>
              <w:rPr>
                <w:color w:val="000000" w:themeColor="text1"/>
                <w:sz w:val="24"/>
                <w:szCs w:val="24"/>
              </w:rPr>
            </w:pPr>
            <w:r w:rsidRPr="002974BD">
              <w:rPr>
                <w:rFonts w:eastAsia="黑体" w:hint="eastAsia"/>
                <w:color w:val="000000" w:themeColor="text1"/>
                <w:sz w:val="24"/>
                <w:szCs w:val="24"/>
              </w:rPr>
              <w:lastRenderedPageBreak/>
              <w:t>表</w:t>
            </w:r>
            <w:r w:rsidRPr="002974BD">
              <w:rPr>
                <w:rFonts w:eastAsia="黑体" w:hint="eastAsia"/>
                <w:color w:val="000000" w:themeColor="text1"/>
                <w:sz w:val="24"/>
                <w:szCs w:val="24"/>
              </w:rPr>
              <w:t>4</w:t>
            </w:r>
            <w:r w:rsidRPr="002974BD">
              <w:rPr>
                <w:rFonts w:eastAsia="黑体"/>
                <w:color w:val="000000" w:themeColor="text1"/>
                <w:sz w:val="24"/>
                <w:szCs w:val="24"/>
              </w:rPr>
              <w:t xml:space="preserve">.2 </w:t>
            </w:r>
            <w:r w:rsidRPr="002974BD">
              <w:rPr>
                <w:rFonts w:eastAsia="黑体" w:hint="eastAsia"/>
                <w:color w:val="000000" w:themeColor="text1"/>
                <w:sz w:val="24"/>
                <w:szCs w:val="24"/>
              </w:rPr>
              <w:t>实际案例分析</w:t>
            </w:r>
            <w:r w:rsidR="00284CC4">
              <w:rPr>
                <w:rFonts w:eastAsia="黑体" w:hint="eastAsia"/>
                <w:color w:val="000000" w:themeColor="text1"/>
                <w:sz w:val="24"/>
                <w:szCs w:val="24"/>
              </w:rPr>
              <w:t>结果</w:t>
            </w:r>
          </w:p>
        </w:tc>
      </w:tr>
      <w:tr w:rsidR="00D97569" w14:paraId="6C73E24E" w14:textId="77777777" w:rsidTr="00D97569">
        <w:trPr>
          <w:jc w:val="center"/>
        </w:trPr>
        <w:tc>
          <w:tcPr>
            <w:tcW w:w="0" w:type="auto"/>
            <w:tcBorders>
              <w:top w:val="single" w:sz="4" w:space="0" w:color="auto"/>
              <w:bottom w:val="single" w:sz="4" w:space="0" w:color="000000"/>
            </w:tcBorders>
          </w:tcPr>
          <w:p w14:paraId="67F29293" w14:textId="19DDB63B" w:rsidR="00161595" w:rsidRPr="00883D06" w:rsidRDefault="00D97569" w:rsidP="00883D06">
            <w:pPr>
              <w:spacing w:beforeLines="50" w:before="156" w:afterLines="50" w:after="156"/>
              <w:jc w:val="center"/>
              <w:rPr>
                <w:szCs w:val="21"/>
              </w:rPr>
            </w:pPr>
            <w:r w:rsidRPr="00883D06">
              <w:rPr>
                <w:rFonts w:hint="eastAsia"/>
                <w:szCs w:val="21"/>
              </w:rPr>
              <w:t>商品与策略</w:t>
            </w:r>
          </w:p>
        </w:tc>
        <w:tc>
          <w:tcPr>
            <w:tcW w:w="0" w:type="auto"/>
            <w:tcBorders>
              <w:top w:val="single" w:sz="4" w:space="0" w:color="auto"/>
              <w:bottom w:val="single" w:sz="4" w:space="0" w:color="auto"/>
              <w:right w:val="nil"/>
            </w:tcBorders>
          </w:tcPr>
          <w:p w14:paraId="30EEC767" w14:textId="583442C6" w:rsidR="00161595" w:rsidRPr="00883D06" w:rsidRDefault="00161595" w:rsidP="00883D06">
            <w:pPr>
              <w:spacing w:beforeLines="50" w:before="156" w:afterLines="50" w:after="156"/>
              <w:jc w:val="center"/>
              <w:rPr>
                <w:szCs w:val="21"/>
              </w:rPr>
            </w:pPr>
            <w:r w:rsidRPr="00883D06">
              <w:rPr>
                <w:rFonts w:hint="eastAsia"/>
                <w:szCs w:val="21"/>
              </w:rPr>
              <w:t>总订购成本</w:t>
            </w:r>
          </w:p>
        </w:tc>
        <w:tc>
          <w:tcPr>
            <w:tcW w:w="0" w:type="auto"/>
            <w:tcBorders>
              <w:top w:val="single" w:sz="4" w:space="0" w:color="auto"/>
              <w:left w:val="nil"/>
              <w:bottom w:val="single" w:sz="4" w:space="0" w:color="auto"/>
              <w:right w:val="nil"/>
            </w:tcBorders>
          </w:tcPr>
          <w:p w14:paraId="536494C8" w14:textId="52CAD2B7" w:rsidR="00161595" w:rsidRPr="00883D06" w:rsidRDefault="00161595" w:rsidP="00883D06">
            <w:pPr>
              <w:spacing w:beforeLines="50" w:before="156" w:afterLines="50" w:after="156"/>
              <w:jc w:val="center"/>
              <w:rPr>
                <w:szCs w:val="21"/>
              </w:rPr>
            </w:pPr>
            <w:r w:rsidRPr="00883D06">
              <w:rPr>
                <w:rFonts w:hint="eastAsia"/>
                <w:szCs w:val="21"/>
              </w:rPr>
              <w:t>总库存持有成本</w:t>
            </w:r>
          </w:p>
        </w:tc>
        <w:tc>
          <w:tcPr>
            <w:tcW w:w="0" w:type="auto"/>
            <w:tcBorders>
              <w:top w:val="single" w:sz="4" w:space="0" w:color="auto"/>
              <w:left w:val="nil"/>
              <w:bottom w:val="single" w:sz="4" w:space="0" w:color="auto"/>
              <w:right w:val="nil"/>
            </w:tcBorders>
          </w:tcPr>
          <w:p w14:paraId="54AC98BE" w14:textId="47448C0D" w:rsidR="00161595" w:rsidRPr="00883D06" w:rsidRDefault="00161595" w:rsidP="00883D06">
            <w:pPr>
              <w:spacing w:beforeLines="50" w:before="156" w:afterLines="50" w:after="156"/>
              <w:jc w:val="center"/>
              <w:rPr>
                <w:szCs w:val="21"/>
              </w:rPr>
            </w:pPr>
            <w:r w:rsidRPr="00883D06">
              <w:rPr>
                <w:rFonts w:hint="eastAsia"/>
                <w:szCs w:val="21"/>
              </w:rPr>
              <w:t>总缺货成本</w:t>
            </w:r>
          </w:p>
        </w:tc>
        <w:tc>
          <w:tcPr>
            <w:tcW w:w="0" w:type="auto"/>
            <w:tcBorders>
              <w:top w:val="single" w:sz="4" w:space="0" w:color="auto"/>
              <w:left w:val="nil"/>
              <w:bottom w:val="single" w:sz="4" w:space="0" w:color="auto"/>
            </w:tcBorders>
          </w:tcPr>
          <w:p w14:paraId="7C6C93ED" w14:textId="10DB6C17" w:rsidR="00161595" w:rsidRPr="00883D06" w:rsidRDefault="00161595" w:rsidP="00883D06">
            <w:pPr>
              <w:spacing w:beforeLines="50" w:before="156" w:afterLines="50" w:after="156"/>
              <w:jc w:val="center"/>
              <w:rPr>
                <w:szCs w:val="21"/>
              </w:rPr>
            </w:pPr>
            <w:r w:rsidRPr="00883D06">
              <w:rPr>
                <w:rFonts w:hint="eastAsia"/>
                <w:szCs w:val="21"/>
              </w:rPr>
              <w:t>总运营成本</w:t>
            </w:r>
          </w:p>
        </w:tc>
      </w:tr>
      <w:tr w:rsidR="00D97569" w14:paraId="3AD2DF37" w14:textId="77777777" w:rsidTr="00D97569">
        <w:trPr>
          <w:jc w:val="center"/>
        </w:trPr>
        <w:tc>
          <w:tcPr>
            <w:tcW w:w="0" w:type="auto"/>
            <w:tcBorders>
              <w:top w:val="single" w:sz="4" w:space="0" w:color="auto"/>
              <w:bottom w:val="nil"/>
            </w:tcBorders>
          </w:tcPr>
          <w:p w14:paraId="4794221B" w14:textId="7DDA493A"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1</w:t>
            </w:r>
            <w:r w:rsidRPr="00883D06">
              <w:rPr>
                <w:rFonts w:hint="eastAsia"/>
                <w:szCs w:val="21"/>
              </w:rPr>
              <w:t>连续盘存</w:t>
            </w:r>
          </w:p>
        </w:tc>
        <w:tc>
          <w:tcPr>
            <w:tcW w:w="0" w:type="auto"/>
            <w:tcBorders>
              <w:top w:val="single" w:sz="4" w:space="0" w:color="auto"/>
              <w:bottom w:val="nil"/>
              <w:right w:val="nil"/>
            </w:tcBorders>
          </w:tcPr>
          <w:p w14:paraId="792EAB21" w14:textId="5FEDF9C7" w:rsidR="00161595" w:rsidRPr="00883D06" w:rsidRDefault="00161595" w:rsidP="00883D06">
            <w:pPr>
              <w:spacing w:beforeLines="50" w:before="156" w:afterLines="50" w:after="156"/>
              <w:jc w:val="center"/>
              <w:rPr>
                <w:szCs w:val="21"/>
              </w:rPr>
            </w:pPr>
            <w:r w:rsidRPr="00883D06">
              <w:rPr>
                <w:rFonts w:hint="eastAsia"/>
                <w:szCs w:val="21"/>
              </w:rPr>
              <w:t>25</w:t>
            </w:r>
          </w:p>
        </w:tc>
        <w:tc>
          <w:tcPr>
            <w:tcW w:w="0" w:type="auto"/>
            <w:tcBorders>
              <w:top w:val="single" w:sz="4" w:space="0" w:color="auto"/>
              <w:left w:val="nil"/>
              <w:bottom w:val="nil"/>
              <w:right w:val="nil"/>
            </w:tcBorders>
          </w:tcPr>
          <w:p w14:paraId="0E680D5F" w14:textId="69A4AA08" w:rsidR="00161595" w:rsidRPr="00883D06" w:rsidRDefault="00161595" w:rsidP="00883D06">
            <w:pPr>
              <w:spacing w:beforeLines="50" w:before="156" w:afterLines="50" w:after="156"/>
              <w:jc w:val="center"/>
              <w:rPr>
                <w:szCs w:val="21"/>
              </w:rPr>
            </w:pPr>
            <w:r w:rsidRPr="00883D06">
              <w:rPr>
                <w:rFonts w:hint="eastAsia"/>
                <w:szCs w:val="21"/>
              </w:rPr>
              <w:t>24.632</w:t>
            </w:r>
          </w:p>
        </w:tc>
        <w:tc>
          <w:tcPr>
            <w:tcW w:w="0" w:type="auto"/>
            <w:tcBorders>
              <w:top w:val="single" w:sz="4" w:space="0" w:color="auto"/>
              <w:left w:val="nil"/>
              <w:bottom w:val="nil"/>
              <w:right w:val="nil"/>
            </w:tcBorders>
          </w:tcPr>
          <w:p w14:paraId="48D5BD11" w14:textId="6D1BEDE0" w:rsidR="00161595" w:rsidRPr="00883D06" w:rsidRDefault="00161595" w:rsidP="00883D06">
            <w:pPr>
              <w:spacing w:beforeLines="50" w:before="156" w:afterLines="50" w:after="156"/>
              <w:jc w:val="center"/>
              <w:rPr>
                <w:szCs w:val="21"/>
              </w:rPr>
            </w:pPr>
            <w:r w:rsidRPr="00883D06">
              <w:rPr>
                <w:rFonts w:hint="eastAsia"/>
                <w:szCs w:val="21"/>
              </w:rPr>
              <w:t>35.640</w:t>
            </w:r>
          </w:p>
        </w:tc>
        <w:tc>
          <w:tcPr>
            <w:tcW w:w="0" w:type="auto"/>
            <w:tcBorders>
              <w:top w:val="single" w:sz="4" w:space="0" w:color="auto"/>
              <w:left w:val="nil"/>
              <w:bottom w:val="nil"/>
            </w:tcBorders>
          </w:tcPr>
          <w:p w14:paraId="4AC320EC" w14:textId="6381A15C" w:rsidR="00161595" w:rsidRPr="00883D06" w:rsidRDefault="00161595" w:rsidP="00883D06">
            <w:pPr>
              <w:spacing w:beforeLines="50" w:before="156" w:afterLines="50" w:after="156"/>
              <w:jc w:val="center"/>
              <w:rPr>
                <w:szCs w:val="21"/>
              </w:rPr>
            </w:pPr>
            <w:r w:rsidRPr="00883D06">
              <w:rPr>
                <w:rFonts w:hint="eastAsia"/>
                <w:szCs w:val="21"/>
              </w:rPr>
              <w:t>85.272</w:t>
            </w:r>
          </w:p>
        </w:tc>
      </w:tr>
      <w:tr w:rsidR="00D97569" w:rsidRPr="00161595" w14:paraId="2542B799" w14:textId="77777777" w:rsidTr="00D97569">
        <w:trPr>
          <w:trHeight w:val="285"/>
          <w:jc w:val="center"/>
        </w:trPr>
        <w:tc>
          <w:tcPr>
            <w:tcW w:w="0" w:type="auto"/>
            <w:tcBorders>
              <w:top w:val="nil"/>
              <w:bottom w:val="nil"/>
            </w:tcBorders>
          </w:tcPr>
          <w:p w14:paraId="618A0B25" w14:textId="3CD6F8F6"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1</w:t>
            </w:r>
            <w:r w:rsidRPr="00883D06">
              <w:rPr>
                <w:rFonts w:hint="eastAsia"/>
                <w:szCs w:val="21"/>
              </w:rPr>
              <w:t>定期盘存</w:t>
            </w:r>
          </w:p>
        </w:tc>
        <w:tc>
          <w:tcPr>
            <w:tcW w:w="0" w:type="auto"/>
            <w:tcBorders>
              <w:top w:val="nil"/>
              <w:bottom w:val="nil"/>
              <w:right w:val="nil"/>
            </w:tcBorders>
            <w:noWrap/>
            <w:hideMark/>
          </w:tcPr>
          <w:p w14:paraId="4DE4F188" w14:textId="18ED4558" w:rsidR="00161595" w:rsidRPr="00883D06" w:rsidRDefault="00161595" w:rsidP="00883D06">
            <w:pPr>
              <w:spacing w:beforeLines="50" w:before="156" w:afterLines="50" w:after="156"/>
              <w:jc w:val="center"/>
              <w:rPr>
                <w:szCs w:val="21"/>
              </w:rPr>
            </w:pPr>
            <w:r w:rsidRPr="00883D06">
              <w:rPr>
                <w:rFonts w:hint="eastAsia"/>
                <w:szCs w:val="21"/>
              </w:rPr>
              <w:t>25</w:t>
            </w:r>
          </w:p>
        </w:tc>
        <w:tc>
          <w:tcPr>
            <w:tcW w:w="0" w:type="auto"/>
            <w:tcBorders>
              <w:top w:val="nil"/>
              <w:left w:val="nil"/>
              <w:bottom w:val="nil"/>
              <w:right w:val="nil"/>
            </w:tcBorders>
            <w:noWrap/>
            <w:hideMark/>
          </w:tcPr>
          <w:p w14:paraId="6312D222" w14:textId="7F183157" w:rsidR="00161595" w:rsidRPr="00883D06" w:rsidRDefault="00161595" w:rsidP="00883D06">
            <w:pPr>
              <w:spacing w:beforeLines="50" w:before="156" w:afterLines="50" w:after="156"/>
              <w:jc w:val="center"/>
              <w:rPr>
                <w:szCs w:val="21"/>
              </w:rPr>
            </w:pPr>
            <w:r w:rsidRPr="00883D06">
              <w:rPr>
                <w:rFonts w:hint="eastAsia"/>
                <w:szCs w:val="21"/>
              </w:rPr>
              <w:t>28.144</w:t>
            </w:r>
          </w:p>
        </w:tc>
        <w:tc>
          <w:tcPr>
            <w:tcW w:w="0" w:type="auto"/>
            <w:tcBorders>
              <w:top w:val="nil"/>
              <w:left w:val="nil"/>
              <w:bottom w:val="nil"/>
              <w:right w:val="nil"/>
            </w:tcBorders>
            <w:noWrap/>
            <w:hideMark/>
          </w:tcPr>
          <w:p w14:paraId="6414597C" w14:textId="5E29DE86" w:rsidR="00161595" w:rsidRPr="00883D06" w:rsidRDefault="00161595" w:rsidP="00883D06">
            <w:pPr>
              <w:spacing w:beforeLines="50" w:before="156" w:afterLines="50" w:after="156"/>
              <w:jc w:val="center"/>
              <w:rPr>
                <w:szCs w:val="21"/>
              </w:rPr>
            </w:pPr>
            <w:r w:rsidRPr="00883D06">
              <w:rPr>
                <w:rFonts w:hint="eastAsia"/>
                <w:szCs w:val="21"/>
              </w:rPr>
              <w:t>72.861</w:t>
            </w:r>
          </w:p>
        </w:tc>
        <w:tc>
          <w:tcPr>
            <w:tcW w:w="0" w:type="auto"/>
            <w:tcBorders>
              <w:top w:val="nil"/>
              <w:left w:val="nil"/>
              <w:bottom w:val="nil"/>
            </w:tcBorders>
            <w:noWrap/>
            <w:hideMark/>
          </w:tcPr>
          <w:p w14:paraId="7BB9E2E7" w14:textId="074AA7B4" w:rsidR="00161595" w:rsidRPr="00883D06" w:rsidRDefault="00161595" w:rsidP="00883D06">
            <w:pPr>
              <w:spacing w:beforeLines="50" w:before="156" w:afterLines="50" w:after="156"/>
              <w:jc w:val="center"/>
              <w:rPr>
                <w:szCs w:val="21"/>
              </w:rPr>
            </w:pPr>
            <w:r w:rsidRPr="00883D06">
              <w:rPr>
                <w:rFonts w:hint="eastAsia"/>
                <w:szCs w:val="21"/>
              </w:rPr>
              <w:t>126.005</w:t>
            </w:r>
          </w:p>
        </w:tc>
      </w:tr>
      <w:tr w:rsidR="00D97569" w:rsidRPr="00161595" w14:paraId="649D595B" w14:textId="77777777" w:rsidTr="00D97569">
        <w:trPr>
          <w:trHeight w:val="285"/>
          <w:jc w:val="center"/>
        </w:trPr>
        <w:tc>
          <w:tcPr>
            <w:tcW w:w="0" w:type="auto"/>
            <w:tcBorders>
              <w:top w:val="nil"/>
              <w:bottom w:val="nil"/>
            </w:tcBorders>
          </w:tcPr>
          <w:p w14:paraId="6502F940" w14:textId="2385C50C"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2</w:t>
            </w:r>
            <w:r w:rsidRPr="00883D06">
              <w:rPr>
                <w:rFonts w:hint="eastAsia"/>
                <w:szCs w:val="21"/>
              </w:rPr>
              <w:t>连续盘存</w:t>
            </w:r>
          </w:p>
        </w:tc>
        <w:tc>
          <w:tcPr>
            <w:tcW w:w="0" w:type="auto"/>
            <w:tcBorders>
              <w:top w:val="nil"/>
              <w:bottom w:val="nil"/>
              <w:right w:val="nil"/>
            </w:tcBorders>
            <w:noWrap/>
            <w:hideMark/>
          </w:tcPr>
          <w:p w14:paraId="0B8A2FD8" w14:textId="07DA83E7" w:rsidR="00161595" w:rsidRPr="00883D06" w:rsidRDefault="00161595" w:rsidP="00883D06">
            <w:pPr>
              <w:spacing w:beforeLines="50" w:before="156" w:afterLines="50" w:after="156"/>
              <w:jc w:val="center"/>
              <w:rPr>
                <w:szCs w:val="21"/>
              </w:rPr>
            </w:pPr>
            <w:r w:rsidRPr="00883D06">
              <w:rPr>
                <w:rFonts w:hint="eastAsia"/>
                <w:szCs w:val="21"/>
              </w:rPr>
              <w:t>20</w:t>
            </w:r>
          </w:p>
        </w:tc>
        <w:tc>
          <w:tcPr>
            <w:tcW w:w="0" w:type="auto"/>
            <w:tcBorders>
              <w:top w:val="nil"/>
              <w:left w:val="nil"/>
              <w:bottom w:val="nil"/>
              <w:right w:val="nil"/>
            </w:tcBorders>
            <w:noWrap/>
            <w:hideMark/>
          </w:tcPr>
          <w:p w14:paraId="4F5A1AFA" w14:textId="561062E1" w:rsidR="00161595" w:rsidRPr="00883D06" w:rsidRDefault="00161595" w:rsidP="00883D06">
            <w:pPr>
              <w:spacing w:beforeLines="50" w:before="156" w:afterLines="50" w:after="156"/>
              <w:jc w:val="center"/>
              <w:rPr>
                <w:szCs w:val="21"/>
              </w:rPr>
            </w:pPr>
            <w:r w:rsidRPr="00883D06">
              <w:rPr>
                <w:rFonts w:hint="eastAsia"/>
                <w:szCs w:val="21"/>
              </w:rPr>
              <w:t>21.913</w:t>
            </w:r>
          </w:p>
        </w:tc>
        <w:tc>
          <w:tcPr>
            <w:tcW w:w="0" w:type="auto"/>
            <w:tcBorders>
              <w:top w:val="nil"/>
              <w:left w:val="nil"/>
              <w:bottom w:val="nil"/>
              <w:right w:val="nil"/>
            </w:tcBorders>
            <w:noWrap/>
            <w:hideMark/>
          </w:tcPr>
          <w:p w14:paraId="4EC9DAC9" w14:textId="4DAE3E4F" w:rsidR="00161595" w:rsidRPr="00883D06" w:rsidRDefault="00161595" w:rsidP="00883D06">
            <w:pPr>
              <w:spacing w:beforeLines="50" w:before="156" w:afterLines="50" w:after="156"/>
              <w:jc w:val="center"/>
              <w:rPr>
                <w:szCs w:val="21"/>
              </w:rPr>
            </w:pPr>
            <w:r w:rsidRPr="00883D06">
              <w:rPr>
                <w:rFonts w:hint="eastAsia"/>
                <w:szCs w:val="21"/>
              </w:rPr>
              <w:t>35.596</w:t>
            </w:r>
          </w:p>
        </w:tc>
        <w:tc>
          <w:tcPr>
            <w:tcW w:w="0" w:type="auto"/>
            <w:tcBorders>
              <w:top w:val="nil"/>
              <w:left w:val="nil"/>
              <w:bottom w:val="nil"/>
            </w:tcBorders>
            <w:noWrap/>
            <w:hideMark/>
          </w:tcPr>
          <w:p w14:paraId="30DB356D" w14:textId="30993E1B" w:rsidR="00161595" w:rsidRPr="00883D06" w:rsidRDefault="00161595" w:rsidP="00883D06">
            <w:pPr>
              <w:spacing w:beforeLines="50" w:before="156" w:afterLines="50" w:after="156"/>
              <w:jc w:val="center"/>
              <w:rPr>
                <w:szCs w:val="21"/>
              </w:rPr>
            </w:pPr>
            <w:r w:rsidRPr="00883D06">
              <w:rPr>
                <w:rFonts w:hint="eastAsia"/>
                <w:szCs w:val="21"/>
              </w:rPr>
              <w:t>77.509</w:t>
            </w:r>
          </w:p>
        </w:tc>
      </w:tr>
      <w:tr w:rsidR="00D97569" w:rsidRPr="00161595" w14:paraId="62C6CD82" w14:textId="77777777" w:rsidTr="00D97569">
        <w:trPr>
          <w:trHeight w:val="285"/>
          <w:jc w:val="center"/>
        </w:trPr>
        <w:tc>
          <w:tcPr>
            <w:tcW w:w="0" w:type="auto"/>
            <w:tcBorders>
              <w:top w:val="nil"/>
              <w:bottom w:val="nil"/>
            </w:tcBorders>
          </w:tcPr>
          <w:p w14:paraId="12EDA694" w14:textId="7964B73C"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2</w:t>
            </w:r>
            <w:r w:rsidRPr="00883D06">
              <w:rPr>
                <w:rFonts w:hint="eastAsia"/>
                <w:szCs w:val="21"/>
              </w:rPr>
              <w:t>定期盘存</w:t>
            </w:r>
          </w:p>
        </w:tc>
        <w:tc>
          <w:tcPr>
            <w:tcW w:w="0" w:type="auto"/>
            <w:tcBorders>
              <w:top w:val="nil"/>
              <w:bottom w:val="nil"/>
              <w:right w:val="nil"/>
            </w:tcBorders>
            <w:noWrap/>
            <w:hideMark/>
          </w:tcPr>
          <w:p w14:paraId="0379F232" w14:textId="3E20FF44" w:rsidR="00161595" w:rsidRPr="00883D06" w:rsidRDefault="00161595" w:rsidP="00883D06">
            <w:pPr>
              <w:spacing w:beforeLines="50" w:before="156" w:afterLines="50" w:after="156"/>
              <w:jc w:val="center"/>
              <w:rPr>
                <w:szCs w:val="21"/>
              </w:rPr>
            </w:pPr>
            <w:r w:rsidRPr="00883D06">
              <w:rPr>
                <w:rFonts w:hint="eastAsia"/>
                <w:szCs w:val="21"/>
              </w:rPr>
              <w:t>20</w:t>
            </w:r>
          </w:p>
        </w:tc>
        <w:tc>
          <w:tcPr>
            <w:tcW w:w="0" w:type="auto"/>
            <w:tcBorders>
              <w:top w:val="nil"/>
              <w:left w:val="nil"/>
              <w:bottom w:val="nil"/>
              <w:right w:val="nil"/>
            </w:tcBorders>
            <w:noWrap/>
            <w:hideMark/>
          </w:tcPr>
          <w:p w14:paraId="784D1E7C" w14:textId="01F070BF" w:rsidR="00161595" w:rsidRPr="00883D06" w:rsidRDefault="00161595" w:rsidP="00883D06">
            <w:pPr>
              <w:spacing w:beforeLines="50" w:before="156" w:afterLines="50" w:after="156"/>
              <w:jc w:val="center"/>
              <w:rPr>
                <w:szCs w:val="21"/>
              </w:rPr>
            </w:pPr>
            <w:r w:rsidRPr="00883D06">
              <w:rPr>
                <w:rFonts w:hint="eastAsia"/>
                <w:szCs w:val="21"/>
              </w:rPr>
              <w:t>24.336</w:t>
            </w:r>
          </w:p>
        </w:tc>
        <w:tc>
          <w:tcPr>
            <w:tcW w:w="0" w:type="auto"/>
            <w:tcBorders>
              <w:top w:val="nil"/>
              <w:left w:val="nil"/>
              <w:bottom w:val="nil"/>
              <w:right w:val="nil"/>
            </w:tcBorders>
            <w:noWrap/>
            <w:hideMark/>
          </w:tcPr>
          <w:p w14:paraId="41976F56" w14:textId="00220830" w:rsidR="00161595" w:rsidRPr="00883D06" w:rsidRDefault="00161595" w:rsidP="00883D06">
            <w:pPr>
              <w:spacing w:beforeLines="50" w:before="156" w:afterLines="50" w:after="156"/>
              <w:jc w:val="center"/>
              <w:rPr>
                <w:szCs w:val="21"/>
              </w:rPr>
            </w:pPr>
            <w:r w:rsidRPr="00883D06">
              <w:rPr>
                <w:rFonts w:hint="eastAsia"/>
                <w:szCs w:val="21"/>
              </w:rPr>
              <w:t>65.236</w:t>
            </w:r>
          </w:p>
        </w:tc>
        <w:tc>
          <w:tcPr>
            <w:tcW w:w="0" w:type="auto"/>
            <w:tcBorders>
              <w:top w:val="nil"/>
              <w:left w:val="nil"/>
              <w:bottom w:val="nil"/>
            </w:tcBorders>
            <w:noWrap/>
            <w:hideMark/>
          </w:tcPr>
          <w:p w14:paraId="69970C7C" w14:textId="34A0C0C7" w:rsidR="00161595" w:rsidRPr="00883D06" w:rsidRDefault="00161595" w:rsidP="00883D06">
            <w:pPr>
              <w:spacing w:beforeLines="50" w:before="156" w:afterLines="50" w:after="156"/>
              <w:jc w:val="center"/>
              <w:rPr>
                <w:szCs w:val="21"/>
              </w:rPr>
            </w:pPr>
            <w:r w:rsidRPr="00883D06">
              <w:rPr>
                <w:rFonts w:hint="eastAsia"/>
                <w:szCs w:val="21"/>
              </w:rPr>
              <w:t>109.572</w:t>
            </w:r>
          </w:p>
        </w:tc>
      </w:tr>
      <w:tr w:rsidR="00D97569" w:rsidRPr="00161595" w14:paraId="3BA9A2E2" w14:textId="77777777" w:rsidTr="00D97569">
        <w:trPr>
          <w:trHeight w:val="285"/>
          <w:jc w:val="center"/>
        </w:trPr>
        <w:tc>
          <w:tcPr>
            <w:tcW w:w="0" w:type="auto"/>
            <w:tcBorders>
              <w:top w:val="nil"/>
              <w:bottom w:val="nil"/>
            </w:tcBorders>
          </w:tcPr>
          <w:p w14:paraId="4DB1F62E" w14:textId="5BED5B6E"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3</w:t>
            </w:r>
            <w:r w:rsidRPr="00883D06">
              <w:rPr>
                <w:rFonts w:hint="eastAsia"/>
                <w:szCs w:val="21"/>
              </w:rPr>
              <w:t>连续盘存</w:t>
            </w:r>
          </w:p>
        </w:tc>
        <w:tc>
          <w:tcPr>
            <w:tcW w:w="0" w:type="auto"/>
            <w:tcBorders>
              <w:top w:val="nil"/>
              <w:bottom w:val="nil"/>
              <w:right w:val="nil"/>
            </w:tcBorders>
            <w:noWrap/>
            <w:hideMark/>
          </w:tcPr>
          <w:p w14:paraId="7FC6D39B" w14:textId="421C2B32" w:rsidR="00161595" w:rsidRPr="00883D06" w:rsidRDefault="00161595" w:rsidP="00883D06">
            <w:pPr>
              <w:spacing w:beforeLines="50" w:before="156" w:afterLines="50" w:after="156"/>
              <w:jc w:val="center"/>
              <w:rPr>
                <w:szCs w:val="21"/>
              </w:rPr>
            </w:pPr>
            <w:r w:rsidRPr="00883D06">
              <w:rPr>
                <w:rFonts w:hint="eastAsia"/>
                <w:szCs w:val="21"/>
              </w:rPr>
              <w:t>10</w:t>
            </w:r>
          </w:p>
        </w:tc>
        <w:tc>
          <w:tcPr>
            <w:tcW w:w="0" w:type="auto"/>
            <w:tcBorders>
              <w:top w:val="nil"/>
              <w:left w:val="nil"/>
              <w:bottom w:val="nil"/>
              <w:right w:val="nil"/>
            </w:tcBorders>
            <w:noWrap/>
            <w:hideMark/>
          </w:tcPr>
          <w:p w14:paraId="09B0EA48" w14:textId="16106AA1" w:rsidR="00161595" w:rsidRPr="00883D06" w:rsidRDefault="00161595" w:rsidP="00883D06">
            <w:pPr>
              <w:spacing w:beforeLines="50" w:before="156" w:afterLines="50" w:after="156"/>
              <w:jc w:val="center"/>
              <w:rPr>
                <w:szCs w:val="21"/>
              </w:rPr>
            </w:pPr>
            <w:r w:rsidRPr="00883D06">
              <w:rPr>
                <w:rFonts w:hint="eastAsia"/>
                <w:szCs w:val="21"/>
              </w:rPr>
              <w:t>9.078</w:t>
            </w:r>
          </w:p>
        </w:tc>
        <w:tc>
          <w:tcPr>
            <w:tcW w:w="0" w:type="auto"/>
            <w:tcBorders>
              <w:top w:val="nil"/>
              <w:left w:val="nil"/>
              <w:bottom w:val="nil"/>
              <w:right w:val="nil"/>
            </w:tcBorders>
            <w:noWrap/>
            <w:hideMark/>
          </w:tcPr>
          <w:p w14:paraId="63188121" w14:textId="0ED771FE" w:rsidR="00161595" w:rsidRPr="00883D06" w:rsidRDefault="00161595" w:rsidP="00883D06">
            <w:pPr>
              <w:spacing w:beforeLines="50" w:before="156" w:afterLines="50" w:after="156"/>
              <w:jc w:val="center"/>
              <w:rPr>
                <w:szCs w:val="21"/>
              </w:rPr>
            </w:pPr>
            <w:r w:rsidRPr="00883D06">
              <w:rPr>
                <w:rFonts w:hint="eastAsia"/>
                <w:szCs w:val="21"/>
              </w:rPr>
              <w:t>4.540</w:t>
            </w:r>
          </w:p>
        </w:tc>
        <w:tc>
          <w:tcPr>
            <w:tcW w:w="0" w:type="auto"/>
            <w:tcBorders>
              <w:top w:val="nil"/>
              <w:left w:val="nil"/>
              <w:bottom w:val="nil"/>
            </w:tcBorders>
            <w:noWrap/>
            <w:hideMark/>
          </w:tcPr>
          <w:p w14:paraId="3E1EB8F0" w14:textId="7A3CC608" w:rsidR="00161595" w:rsidRPr="00883D06" w:rsidRDefault="00161595" w:rsidP="00883D06">
            <w:pPr>
              <w:spacing w:beforeLines="50" w:before="156" w:afterLines="50" w:after="156"/>
              <w:jc w:val="center"/>
              <w:rPr>
                <w:szCs w:val="21"/>
              </w:rPr>
            </w:pPr>
            <w:r w:rsidRPr="00883D06">
              <w:rPr>
                <w:rFonts w:hint="eastAsia"/>
                <w:szCs w:val="21"/>
              </w:rPr>
              <w:t>23.618</w:t>
            </w:r>
          </w:p>
        </w:tc>
      </w:tr>
      <w:tr w:rsidR="00D97569" w:rsidRPr="00161595" w14:paraId="18D5900D" w14:textId="77777777" w:rsidTr="00D97569">
        <w:trPr>
          <w:trHeight w:val="285"/>
          <w:jc w:val="center"/>
        </w:trPr>
        <w:tc>
          <w:tcPr>
            <w:tcW w:w="0" w:type="auto"/>
            <w:tcBorders>
              <w:top w:val="nil"/>
            </w:tcBorders>
          </w:tcPr>
          <w:p w14:paraId="4BA3ACDC" w14:textId="541F1E19" w:rsidR="00161595" w:rsidRPr="00883D06" w:rsidRDefault="00D97569" w:rsidP="00883D06">
            <w:pPr>
              <w:spacing w:beforeLines="50" w:before="156" w:afterLines="50" w:after="156"/>
              <w:jc w:val="center"/>
              <w:rPr>
                <w:szCs w:val="21"/>
              </w:rPr>
            </w:pPr>
            <w:r w:rsidRPr="00883D06">
              <w:rPr>
                <w:rFonts w:hint="eastAsia"/>
                <w:szCs w:val="21"/>
              </w:rPr>
              <w:t>商品</w:t>
            </w:r>
            <w:r w:rsidRPr="00883D06">
              <w:rPr>
                <w:rFonts w:hint="eastAsia"/>
                <w:szCs w:val="21"/>
              </w:rPr>
              <w:t>3</w:t>
            </w:r>
            <w:r w:rsidRPr="00883D06">
              <w:rPr>
                <w:rFonts w:hint="eastAsia"/>
                <w:szCs w:val="21"/>
              </w:rPr>
              <w:t>定期盘存</w:t>
            </w:r>
          </w:p>
        </w:tc>
        <w:tc>
          <w:tcPr>
            <w:tcW w:w="0" w:type="auto"/>
            <w:tcBorders>
              <w:top w:val="nil"/>
              <w:right w:val="nil"/>
            </w:tcBorders>
            <w:noWrap/>
            <w:hideMark/>
          </w:tcPr>
          <w:p w14:paraId="75DA8DD1" w14:textId="3F3E1475" w:rsidR="00161595" w:rsidRPr="00883D06" w:rsidRDefault="00161595" w:rsidP="00883D06">
            <w:pPr>
              <w:spacing w:beforeLines="50" w:before="156" w:afterLines="50" w:after="156"/>
              <w:jc w:val="center"/>
              <w:rPr>
                <w:szCs w:val="21"/>
              </w:rPr>
            </w:pPr>
            <w:r w:rsidRPr="00883D06">
              <w:rPr>
                <w:rFonts w:hint="eastAsia"/>
                <w:szCs w:val="21"/>
              </w:rPr>
              <w:t>10</w:t>
            </w:r>
          </w:p>
        </w:tc>
        <w:tc>
          <w:tcPr>
            <w:tcW w:w="0" w:type="auto"/>
            <w:tcBorders>
              <w:top w:val="nil"/>
              <w:left w:val="nil"/>
              <w:right w:val="nil"/>
            </w:tcBorders>
            <w:noWrap/>
            <w:hideMark/>
          </w:tcPr>
          <w:p w14:paraId="5C7F8356" w14:textId="088619EB" w:rsidR="00161595" w:rsidRPr="00883D06" w:rsidRDefault="00161595" w:rsidP="00883D06">
            <w:pPr>
              <w:spacing w:beforeLines="50" w:before="156" w:afterLines="50" w:after="156"/>
              <w:jc w:val="center"/>
              <w:rPr>
                <w:szCs w:val="21"/>
              </w:rPr>
            </w:pPr>
            <w:r w:rsidRPr="00883D06">
              <w:rPr>
                <w:rFonts w:hint="eastAsia"/>
                <w:szCs w:val="21"/>
              </w:rPr>
              <w:t>9.280</w:t>
            </w:r>
          </w:p>
        </w:tc>
        <w:tc>
          <w:tcPr>
            <w:tcW w:w="0" w:type="auto"/>
            <w:tcBorders>
              <w:top w:val="nil"/>
              <w:left w:val="nil"/>
              <w:right w:val="nil"/>
            </w:tcBorders>
            <w:noWrap/>
            <w:hideMark/>
          </w:tcPr>
          <w:p w14:paraId="22DE5030" w14:textId="1B9D0D56" w:rsidR="00161595" w:rsidRPr="00883D06" w:rsidRDefault="00161595" w:rsidP="00883D06">
            <w:pPr>
              <w:spacing w:beforeLines="50" w:before="156" w:afterLines="50" w:after="156"/>
              <w:jc w:val="center"/>
              <w:rPr>
                <w:szCs w:val="21"/>
              </w:rPr>
            </w:pPr>
            <w:r w:rsidRPr="00883D06">
              <w:rPr>
                <w:rFonts w:hint="eastAsia"/>
                <w:szCs w:val="21"/>
              </w:rPr>
              <w:t>4.621</w:t>
            </w:r>
          </w:p>
        </w:tc>
        <w:tc>
          <w:tcPr>
            <w:tcW w:w="0" w:type="auto"/>
            <w:tcBorders>
              <w:top w:val="nil"/>
              <w:left w:val="nil"/>
            </w:tcBorders>
            <w:noWrap/>
            <w:hideMark/>
          </w:tcPr>
          <w:p w14:paraId="45B70207" w14:textId="73156239" w:rsidR="00161595" w:rsidRPr="00883D06" w:rsidRDefault="00161595" w:rsidP="00883D06">
            <w:pPr>
              <w:spacing w:beforeLines="50" w:before="156" w:afterLines="50" w:after="156"/>
              <w:jc w:val="center"/>
              <w:rPr>
                <w:szCs w:val="21"/>
              </w:rPr>
            </w:pPr>
            <w:r w:rsidRPr="00883D06">
              <w:rPr>
                <w:rFonts w:hint="eastAsia"/>
                <w:szCs w:val="21"/>
              </w:rPr>
              <w:t>23.901</w:t>
            </w:r>
          </w:p>
        </w:tc>
      </w:tr>
    </w:tbl>
    <w:p w14:paraId="74A7AD8B" w14:textId="16661793" w:rsidR="00B07924" w:rsidRDefault="00B07924" w:rsidP="002974BD">
      <w:pPr>
        <w:spacing w:line="360" w:lineRule="auto"/>
        <w:jc w:val="left"/>
        <w:rPr>
          <w:color w:val="000000" w:themeColor="text1"/>
          <w:sz w:val="24"/>
          <w:szCs w:val="24"/>
        </w:rPr>
      </w:pPr>
    </w:p>
    <w:p w14:paraId="65A32769" w14:textId="06994355" w:rsidR="00D97569" w:rsidRDefault="002974BD" w:rsidP="000F3E9D">
      <w:pPr>
        <w:spacing w:line="360" w:lineRule="auto"/>
        <w:ind w:firstLine="420"/>
        <w:rPr>
          <w:color w:val="000000" w:themeColor="text1"/>
          <w:sz w:val="24"/>
          <w:szCs w:val="24"/>
        </w:rPr>
      </w:pPr>
      <w:r>
        <w:rPr>
          <w:rFonts w:hint="eastAsia"/>
          <w:color w:val="000000" w:themeColor="text1"/>
          <w:sz w:val="24"/>
          <w:szCs w:val="24"/>
        </w:rPr>
        <w:t>分析结果可知，在实际销售场景中，</w:t>
      </w:r>
      <w:r>
        <w:rPr>
          <w:rFonts w:hint="eastAsia"/>
          <w:color w:val="000000" w:themeColor="text1"/>
          <w:sz w:val="24"/>
          <w:szCs w:val="24"/>
        </w:rPr>
        <w:t>A</w:t>
      </w:r>
      <w:r>
        <w:rPr>
          <w:color w:val="000000" w:themeColor="text1"/>
          <w:sz w:val="24"/>
          <w:szCs w:val="24"/>
        </w:rPr>
        <w:t>B</w:t>
      </w:r>
      <w:r>
        <w:rPr>
          <w:rFonts w:hint="eastAsia"/>
          <w:color w:val="000000" w:themeColor="text1"/>
          <w:sz w:val="24"/>
          <w:szCs w:val="24"/>
        </w:rPr>
        <w:t>类品在连续盘存策略下库存控制效果显著，商品</w:t>
      </w:r>
      <w:r>
        <w:rPr>
          <w:rFonts w:hint="eastAsia"/>
          <w:color w:val="000000" w:themeColor="text1"/>
          <w:sz w:val="24"/>
          <w:szCs w:val="24"/>
        </w:rPr>
        <w:t>1</w:t>
      </w:r>
      <w:r>
        <w:rPr>
          <w:rFonts w:hint="eastAsia"/>
          <w:color w:val="000000" w:themeColor="text1"/>
          <w:sz w:val="24"/>
          <w:szCs w:val="24"/>
        </w:rPr>
        <w:t>和商品</w:t>
      </w:r>
      <w:r>
        <w:rPr>
          <w:rFonts w:hint="eastAsia"/>
          <w:color w:val="000000" w:themeColor="text1"/>
          <w:sz w:val="24"/>
          <w:szCs w:val="24"/>
        </w:rPr>
        <w:t>2</w:t>
      </w:r>
      <w:r>
        <w:rPr>
          <w:rFonts w:hint="eastAsia"/>
          <w:color w:val="000000" w:themeColor="text1"/>
          <w:sz w:val="24"/>
          <w:szCs w:val="24"/>
        </w:rPr>
        <w:t>连续盘存相对定期盘存</w:t>
      </w:r>
      <w:r w:rsidR="005900A7">
        <w:rPr>
          <w:rFonts w:hint="eastAsia"/>
          <w:color w:val="000000" w:themeColor="text1"/>
          <w:sz w:val="24"/>
          <w:szCs w:val="24"/>
        </w:rPr>
        <w:t>分别</w:t>
      </w:r>
      <w:r>
        <w:rPr>
          <w:rFonts w:hint="eastAsia"/>
          <w:color w:val="000000" w:themeColor="text1"/>
          <w:sz w:val="24"/>
          <w:szCs w:val="24"/>
        </w:rPr>
        <w:t>节省</w:t>
      </w:r>
      <w:r w:rsidR="005900A7">
        <w:rPr>
          <w:rFonts w:hint="eastAsia"/>
          <w:color w:val="000000" w:themeColor="text1"/>
          <w:sz w:val="24"/>
          <w:szCs w:val="24"/>
        </w:rPr>
        <w:t>了</w:t>
      </w:r>
      <w:r>
        <w:rPr>
          <w:rFonts w:hint="eastAsia"/>
          <w:color w:val="000000" w:themeColor="text1"/>
          <w:sz w:val="24"/>
          <w:szCs w:val="24"/>
        </w:rPr>
        <w:t>3</w:t>
      </w:r>
      <w:r>
        <w:rPr>
          <w:color w:val="000000" w:themeColor="text1"/>
          <w:sz w:val="24"/>
          <w:szCs w:val="24"/>
        </w:rPr>
        <w:t>2.33%</w:t>
      </w:r>
      <w:r>
        <w:rPr>
          <w:rFonts w:hint="eastAsia"/>
          <w:color w:val="000000" w:themeColor="text1"/>
          <w:sz w:val="24"/>
          <w:szCs w:val="24"/>
        </w:rPr>
        <w:t>和</w:t>
      </w:r>
      <w:r>
        <w:rPr>
          <w:rFonts w:hint="eastAsia"/>
          <w:color w:val="000000" w:themeColor="text1"/>
          <w:sz w:val="24"/>
          <w:szCs w:val="24"/>
        </w:rPr>
        <w:t>2</w:t>
      </w:r>
      <w:r>
        <w:rPr>
          <w:color w:val="000000" w:themeColor="text1"/>
          <w:sz w:val="24"/>
          <w:szCs w:val="24"/>
        </w:rPr>
        <w:t>9.26%</w:t>
      </w:r>
      <w:r w:rsidR="005900A7">
        <w:rPr>
          <w:rFonts w:hint="eastAsia"/>
          <w:color w:val="000000" w:themeColor="text1"/>
          <w:sz w:val="24"/>
          <w:szCs w:val="24"/>
        </w:rPr>
        <w:t>的成本</w:t>
      </w:r>
      <w:r>
        <w:rPr>
          <w:rFonts w:hint="eastAsia"/>
          <w:color w:val="000000" w:themeColor="text1"/>
          <w:sz w:val="24"/>
          <w:szCs w:val="24"/>
        </w:rPr>
        <w:t>，</w:t>
      </w:r>
      <w:r w:rsidR="005900A7">
        <w:rPr>
          <w:rFonts w:hint="eastAsia"/>
          <w:color w:val="000000" w:themeColor="text1"/>
          <w:sz w:val="24"/>
          <w:szCs w:val="24"/>
        </w:rPr>
        <w:t>其中的主要部分为缺货成本；</w:t>
      </w:r>
      <w:r>
        <w:rPr>
          <w:rFonts w:hint="eastAsia"/>
          <w:color w:val="000000" w:themeColor="text1"/>
          <w:sz w:val="24"/>
          <w:szCs w:val="24"/>
        </w:rPr>
        <w:t>而</w:t>
      </w:r>
      <w:r>
        <w:rPr>
          <w:rFonts w:hint="eastAsia"/>
          <w:color w:val="000000" w:themeColor="text1"/>
          <w:sz w:val="24"/>
          <w:szCs w:val="24"/>
        </w:rPr>
        <w:t>C</w:t>
      </w:r>
      <w:r>
        <w:rPr>
          <w:rFonts w:hint="eastAsia"/>
          <w:color w:val="000000" w:themeColor="text1"/>
          <w:sz w:val="24"/>
          <w:szCs w:val="24"/>
        </w:rPr>
        <w:t>类品的连续盘存与定期盘存策略的效果相当，商品</w:t>
      </w:r>
      <w:r>
        <w:rPr>
          <w:rFonts w:hint="eastAsia"/>
          <w:color w:val="000000" w:themeColor="text1"/>
          <w:sz w:val="24"/>
          <w:szCs w:val="24"/>
        </w:rPr>
        <w:t>3</w:t>
      </w:r>
      <w:r>
        <w:rPr>
          <w:rFonts w:hint="eastAsia"/>
          <w:color w:val="000000" w:themeColor="text1"/>
          <w:sz w:val="24"/>
          <w:szCs w:val="24"/>
        </w:rPr>
        <w:t>成本节省率</w:t>
      </w:r>
      <w:r w:rsidR="005900A7">
        <w:rPr>
          <w:rFonts w:hint="eastAsia"/>
          <w:color w:val="000000" w:themeColor="text1"/>
          <w:sz w:val="24"/>
          <w:szCs w:val="24"/>
        </w:rPr>
        <w:t>为</w:t>
      </w:r>
      <w:r>
        <w:rPr>
          <w:rFonts w:hint="eastAsia"/>
          <w:color w:val="000000" w:themeColor="text1"/>
          <w:sz w:val="24"/>
          <w:szCs w:val="24"/>
        </w:rPr>
        <w:t>1</w:t>
      </w:r>
      <w:r>
        <w:rPr>
          <w:color w:val="000000" w:themeColor="text1"/>
          <w:sz w:val="24"/>
          <w:szCs w:val="24"/>
        </w:rPr>
        <w:t>.18%</w:t>
      </w:r>
      <w:r>
        <w:rPr>
          <w:rFonts w:hint="eastAsia"/>
          <w:color w:val="000000" w:themeColor="text1"/>
          <w:sz w:val="24"/>
          <w:szCs w:val="24"/>
        </w:rPr>
        <w:t>。</w:t>
      </w:r>
    </w:p>
    <w:p w14:paraId="42AE91DF" w14:textId="661633D7" w:rsidR="005900A7" w:rsidRPr="0001366C" w:rsidRDefault="005900A7" w:rsidP="000F3E9D">
      <w:pPr>
        <w:spacing w:line="360" w:lineRule="auto"/>
        <w:ind w:firstLine="420"/>
        <w:rPr>
          <w:color w:val="000000" w:themeColor="text1"/>
          <w:sz w:val="24"/>
          <w:szCs w:val="24"/>
        </w:rPr>
      </w:pPr>
      <w:r>
        <w:rPr>
          <w:rFonts w:hint="eastAsia"/>
          <w:color w:val="000000" w:themeColor="text1"/>
          <w:sz w:val="24"/>
          <w:szCs w:val="24"/>
        </w:rPr>
        <w:t>在对实际数据的分析中我们得出了与理论分析相同的结论，</w:t>
      </w:r>
      <w:r w:rsidR="00B936F5">
        <w:rPr>
          <w:rFonts w:hint="eastAsia"/>
          <w:color w:val="000000" w:themeColor="text1"/>
          <w:sz w:val="24"/>
          <w:szCs w:val="24"/>
        </w:rPr>
        <w:t>在不考虑策略替换本身带来的成本的情况下，连续盘存策略是优于定期盘存策略的，它能更精确地监控库存量并更及时地发起补货，从而更有效地规避缺货风险，减少缺货成本从而降低系统的运营成本。但是，在考虑需求量较少、库存周转率较低的情况时，定期盘存策略的优化效果近似于连续盘存。</w:t>
      </w:r>
      <w:r w:rsidR="008D26C2">
        <w:rPr>
          <w:rFonts w:hint="eastAsia"/>
          <w:color w:val="000000" w:themeColor="text1"/>
          <w:sz w:val="24"/>
          <w:szCs w:val="24"/>
        </w:rPr>
        <w:t>该结论已在</w:t>
      </w:r>
      <w:r w:rsidR="008D26C2">
        <w:rPr>
          <w:rFonts w:hint="eastAsia"/>
          <w:color w:val="000000" w:themeColor="text1"/>
          <w:sz w:val="24"/>
          <w:szCs w:val="24"/>
        </w:rPr>
        <w:t>L</w:t>
      </w:r>
      <w:r w:rsidR="008D26C2">
        <w:rPr>
          <w:rFonts w:hint="eastAsia"/>
          <w:color w:val="000000" w:themeColor="text1"/>
          <w:sz w:val="24"/>
          <w:szCs w:val="24"/>
        </w:rPr>
        <w:t>公司中得到初步应用结果，其对门</w:t>
      </w:r>
      <w:proofErr w:type="gramStart"/>
      <w:r w:rsidR="008D26C2">
        <w:rPr>
          <w:rFonts w:hint="eastAsia"/>
          <w:color w:val="000000" w:themeColor="text1"/>
          <w:sz w:val="24"/>
          <w:szCs w:val="24"/>
        </w:rPr>
        <w:t>店所有</w:t>
      </w:r>
      <w:proofErr w:type="gramEnd"/>
      <w:r w:rsidR="008D26C2">
        <w:rPr>
          <w:rFonts w:hint="eastAsia"/>
          <w:color w:val="000000" w:themeColor="text1"/>
          <w:sz w:val="24"/>
          <w:szCs w:val="24"/>
        </w:rPr>
        <w:t>商品进行了</w:t>
      </w:r>
      <w:r w:rsidR="008D26C2">
        <w:rPr>
          <w:rFonts w:hint="eastAsia"/>
          <w:color w:val="000000" w:themeColor="text1"/>
          <w:sz w:val="24"/>
          <w:szCs w:val="24"/>
        </w:rPr>
        <w:t>A</w:t>
      </w:r>
      <w:r w:rsidR="008D26C2">
        <w:rPr>
          <w:color w:val="000000" w:themeColor="text1"/>
          <w:sz w:val="24"/>
          <w:szCs w:val="24"/>
        </w:rPr>
        <w:t>BC</w:t>
      </w:r>
      <w:r w:rsidR="008D26C2">
        <w:rPr>
          <w:rFonts w:hint="eastAsia"/>
          <w:color w:val="000000" w:themeColor="text1"/>
          <w:sz w:val="24"/>
          <w:szCs w:val="24"/>
        </w:rPr>
        <w:t>分类，对其中</w:t>
      </w:r>
      <w:r w:rsidR="008D26C2">
        <w:rPr>
          <w:rFonts w:hint="eastAsia"/>
          <w:color w:val="000000" w:themeColor="text1"/>
          <w:sz w:val="24"/>
          <w:szCs w:val="24"/>
        </w:rPr>
        <w:t>A</w:t>
      </w:r>
      <w:r w:rsidR="008D26C2">
        <w:rPr>
          <w:color w:val="000000" w:themeColor="text1"/>
          <w:sz w:val="24"/>
          <w:szCs w:val="24"/>
        </w:rPr>
        <w:t>B</w:t>
      </w:r>
      <w:r w:rsidR="008D26C2">
        <w:rPr>
          <w:rFonts w:hint="eastAsia"/>
          <w:color w:val="000000" w:themeColor="text1"/>
          <w:sz w:val="24"/>
          <w:szCs w:val="24"/>
        </w:rPr>
        <w:t>类商品采取了每日一盘存，</w:t>
      </w:r>
      <w:r w:rsidR="008D26C2">
        <w:rPr>
          <w:rFonts w:hint="eastAsia"/>
          <w:color w:val="000000" w:themeColor="text1"/>
          <w:sz w:val="24"/>
          <w:szCs w:val="24"/>
        </w:rPr>
        <w:t>C</w:t>
      </w:r>
      <w:r w:rsidR="008D26C2">
        <w:rPr>
          <w:rFonts w:hint="eastAsia"/>
          <w:color w:val="000000" w:themeColor="text1"/>
          <w:sz w:val="24"/>
          <w:szCs w:val="24"/>
        </w:rPr>
        <w:t>类商品采取了每三日一盘存的方法</w:t>
      </w:r>
      <w:r w:rsidR="00F247ED">
        <w:rPr>
          <w:rFonts w:hint="eastAsia"/>
          <w:color w:val="000000" w:themeColor="text1"/>
          <w:sz w:val="24"/>
          <w:szCs w:val="24"/>
        </w:rPr>
        <w:t>。</w:t>
      </w:r>
      <w:r w:rsidR="00673F0D">
        <w:rPr>
          <w:rFonts w:hint="eastAsia"/>
          <w:color w:val="000000" w:themeColor="text1"/>
          <w:sz w:val="24"/>
          <w:szCs w:val="24"/>
        </w:rPr>
        <w:t>相较于以往对每种商品每三日</w:t>
      </w:r>
      <w:proofErr w:type="gramStart"/>
      <w:r w:rsidR="00673F0D">
        <w:rPr>
          <w:rFonts w:hint="eastAsia"/>
          <w:color w:val="000000" w:themeColor="text1"/>
          <w:sz w:val="24"/>
          <w:szCs w:val="24"/>
        </w:rPr>
        <w:t>一</w:t>
      </w:r>
      <w:proofErr w:type="gramEnd"/>
      <w:r w:rsidR="00673F0D">
        <w:rPr>
          <w:rFonts w:hint="eastAsia"/>
          <w:color w:val="000000" w:themeColor="text1"/>
          <w:sz w:val="24"/>
          <w:szCs w:val="24"/>
        </w:rPr>
        <w:t>盘存的策略下，</w:t>
      </w:r>
      <w:r w:rsidR="00F247ED">
        <w:rPr>
          <w:rFonts w:hint="eastAsia"/>
          <w:color w:val="000000" w:themeColor="text1"/>
          <w:sz w:val="24"/>
          <w:szCs w:val="24"/>
        </w:rPr>
        <w:t>门店的</w:t>
      </w:r>
      <w:r w:rsidR="008D26C2">
        <w:rPr>
          <w:rFonts w:hint="eastAsia"/>
          <w:color w:val="000000" w:themeColor="text1"/>
          <w:sz w:val="24"/>
          <w:szCs w:val="24"/>
        </w:rPr>
        <w:t>运营成本有所减少，效率有所提升。</w:t>
      </w:r>
    </w:p>
    <w:p w14:paraId="4FEB7269" w14:textId="2EFCAEF8" w:rsidR="000A35F5" w:rsidRPr="00474581" w:rsidRDefault="000A35F5" w:rsidP="006D5332">
      <w:pPr>
        <w:pStyle w:val="af"/>
        <w:spacing w:before="156" w:after="156"/>
      </w:pPr>
      <w:bookmarkStart w:id="25" w:name="_Toc105332932"/>
      <w:r w:rsidRPr="006D5332">
        <w:rPr>
          <w:rFonts w:ascii="Times New Roman" w:hAnsi="Times New Roman" w:cs="Times New Roman"/>
        </w:rPr>
        <w:t>4.</w:t>
      </w:r>
      <w:r w:rsidR="00252973">
        <w:rPr>
          <w:rFonts w:ascii="Times New Roman" w:hAnsi="Times New Roman" w:cs="Times New Roman"/>
        </w:rPr>
        <w:t>4</w:t>
      </w:r>
      <w:r w:rsidRPr="00474581">
        <w:t xml:space="preserve"> </w:t>
      </w:r>
      <w:r w:rsidRPr="00474581">
        <w:t>本章小结</w:t>
      </w:r>
      <w:bookmarkEnd w:id="25"/>
    </w:p>
    <w:p w14:paraId="3EA82E09" w14:textId="48FF606F" w:rsidR="00E5197E" w:rsidRPr="00E5197E" w:rsidRDefault="00210503" w:rsidP="00E5197E">
      <w:pPr>
        <w:spacing w:line="360" w:lineRule="auto"/>
        <w:ind w:firstLine="420"/>
        <w:jc w:val="left"/>
        <w:rPr>
          <w:color w:val="000000" w:themeColor="text1"/>
          <w:sz w:val="24"/>
          <w:szCs w:val="24"/>
        </w:rPr>
      </w:pPr>
      <w:r w:rsidRPr="00474581">
        <w:rPr>
          <w:color w:val="000000" w:themeColor="text1"/>
          <w:sz w:val="24"/>
          <w:szCs w:val="24"/>
        </w:rPr>
        <w:t>本章运用</w:t>
      </w:r>
      <w:r w:rsidR="00E5197E">
        <w:rPr>
          <w:rFonts w:hint="eastAsia"/>
          <w:color w:val="000000" w:themeColor="text1"/>
          <w:sz w:val="24"/>
          <w:szCs w:val="24"/>
        </w:rPr>
        <w:t>数值实验</w:t>
      </w:r>
      <w:r w:rsidRPr="00474581">
        <w:rPr>
          <w:color w:val="000000" w:themeColor="text1"/>
          <w:sz w:val="24"/>
          <w:szCs w:val="24"/>
        </w:rPr>
        <w:t>的方法，研究了单产品连续盘存策略与定期盘存策略在</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Pr="00474581">
        <w:rPr>
          <w:color w:val="000000" w:themeColor="text1"/>
          <w:sz w:val="24"/>
          <w:szCs w:val="24"/>
        </w:rPr>
        <w:t>库存模型中的表现，</w:t>
      </w:r>
      <w:r w:rsidR="00C24124">
        <w:rPr>
          <w:rFonts w:hint="eastAsia"/>
          <w:color w:val="000000" w:themeColor="text1"/>
          <w:sz w:val="24"/>
          <w:szCs w:val="24"/>
        </w:rPr>
        <w:t>分析了模型参数包括需求过程、成本参数以及提前期对策略选择的影响，</w:t>
      </w:r>
      <w:r w:rsidR="00B1463D">
        <w:rPr>
          <w:rFonts w:hint="eastAsia"/>
          <w:color w:val="000000" w:themeColor="text1"/>
          <w:sz w:val="24"/>
          <w:szCs w:val="24"/>
        </w:rPr>
        <w:t>并</w:t>
      </w:r>
      <w:r w:rsidRPr="00474581">
        <w:rPr>
          <w:color w:val="000000" w:themeColor="text1"/>
          <w:sz w:val="24"/>
          <w:szCs w:val="24"/>
        </w:rPr>
        <w:t>对两种策略</w:t>
      </w:r>
      <w:r w:rsidR="00B1463D">
        <w:rPr>
          <w:rFonts w:hint="eastAsia"/>
          <w:color w:val="000000" w:themeColor="text1"/>
          <w:sz w:val="24"/>
          <w:szCs w:val="24"/>
        </w:rPr>
        <w:t>在</w:t>
      </w:r>
      <w:r w:rsidR="00B1463D">
        <w:rPr>
          <w:rFonts w:hint="eastAsia"/>
          <w:color w:val="000000" w:themeColor="text1"/>
          <w:sz w:val="24"/>
          <w:szCs w:val="24"/>
        </w:rPr>
        <w:t>L</w:t>
      </w:r>
      <w:r w:rsidR="00B1463D">
        <w:rPr>
          <w:rFonts w:hint="eastAsia"/>
          <w:color w:val="000000" w:themeColor="text1"/>
          <w:sz w:val="24"/>
          <w:szCs w:val="24"/>
        </w:rPr>
        <w:t>公司的实际案例中的优化效果</w:t>
      </w:r>
      <w:r w:rsidRPr="00474581">
        <w:rPr>
          <w:color w:val="000000" w:themeColor="text1"/>
          <w:sz w:val="24"/>
          <w:szCs w:val="24"/>
        </w:rPr>
        <w:t>进行</w:t>
      </w:r>
      <w:r w:rsidR="005D70A3">
        <w:rPr>
          <w:rFonts w:hint="eastAsia"/>
          <w:color w:val="000000" w:themeColor="text1"/>
          <w:sz w:val="24"/>
          <w:szCs w:val="24"/>
        </w:rPr>
        <w:t>了</w:t>
      </w:r>
      <w:r w:rsidRPr="00474581">
        <w:rPr>
          <w:color w:val="000000" w:themeColor="text1"/>
          <w:sz w:val="24"/>
          <w:szCs w:val="24"/>
        </w:rPr>
        <w:t>对</w:t>
      </w:r>
      <w:r w:rsidRPr="00474581">
        <w:rPr>
          <w:color w:val="000000" w:themeColor="text1"/>
          <w:sz w:val="24"/>
          <w:szCs w:val="24"/>
        </w:rPr>
        <w:lastRenderedPageBreak/>
        <w:t>比分析</w:t>
      </w:r>
      <w:r w:rsidR="00FD3276">
        <w:rPr>
          <w:rFonts w:hint="eastAsia"/>
          <w:color w:val="000000" w:themeColor="text1"/>
          <w:sz w:val="24"/>
          <w:szCs w:val="24"/>
        </w:rPr>
        <w:t>。</w:t>
      </w:r>
      <w:r w:rsidR="00927A76">
        <w:rPr>
          <w:rFonts w:hint="eastAsia"/>
          <w:color w:val="000000" w:themeColor="text1"/>
          <w:sz w:val="24"/>
          <w:szCs w:val="24"/>
        </w:rPr>
        <w:t>分析可知连续盘存策略相比定期盘存策略能通过减少缺货来减少系统的总运营成本，在需求量较大</w:t>
      </w:r>
      <w:r w:rsidR="003608EC">
        <w:rPr>
          <w:rFonts w:hint="eastAsia"/>
          <w:color w:val="000000" w:themeColor="text1"/>
          <w:sz w:val="24"/>
          <w:szCs w:val="24"/>
        </w:rPr>
        <w:t>和需求波动较大</w:t>
      </w:r>
      <w:r w:rsidR="00927A76">
        <w:rPr>
          <w:rFonts w:hint="eastAsia"/>
          <w:color w:val="000000" w:themeColor="text1"/>
          <w:sz w:val="24"/>
          <w:szCs w:val="24"/>
        </w:rPr>
        <w:t>的情况下尤为如此</w:t>
      </w:r>
      <w:r w:rsidR="00C24124">
        <w:rPr>
          <w:rFonts w:hint="eastAsia"/>
          <w:color w:val="000000" w:themeColor="text1"/>
          <w:sz w:val="24"/>
          <w:szCs w:val="24"/>
        </w:rPr>
        <w:t>。</w:t>
      </w:r>
      <w:r w:rsidR="00B1463D">
        <w:rPr>
          <w:rFonts w:hint="eastAsia"/>
          <w:color w:val="000000" w:themeColor="text1"/>
          <w:sz w:val="24"/>
          <w:szCs w:val="24"/>
        </w:rPr>
        <w:t>其相应的管理学启示为企业可根据商品的</w:t>
      </w:r>
      <w:r w:rsidR="00DA7423">
        <w:rPr>
          <w:rFonts w:hint="eastAsia"/>
          <w:color w:val="000000" w:themeColor="text1"/>
          <w:sz w:val="24"/>
          <w:szCs w:val="24"/>
        </w:rPr>
        <w:t>历史销量来进行</w:t>
      </w:r>
      <w:r w:rsidR="00DA7423">
        <w:rPr>
          <w:rFonts w:hint="eastAsia"/>
          <w:color w:val="000000" w:themeColor="text1"/>
          <w:sz w:val="24"/>
          <w:szCs w:val="24"/>
        </w:rPr>
        <w:t>A</w:t>
      </w:r>
      <w:r w:rsidR="00DA7423">
        <w:rPr>
          <w:color w:val="000000" w:themeColor="text1"/>
          <w:sz w:val="24"/>
          <w:szCs w:val="24"/>
        </w:rPr>
        <w:t>BC</w:t>
      </w:r>
      <w:r w:rsidR="00DA7423">
        <w:rPr>
          <w:rFonts w:hint="eastAsia"/>
          <w:color w:val="000000" w:themeColor="text1"/>
          <w:sz w:val="24"/>
          <w:szCs w:val="24"/>
        </w:rPr>
        <w:t>分类，并根据分类类别对商品的盘存时间做出针对性调整：</w:t>
      </w:r>
      <w:r w:rsidR="009F631C">
        <w:rPr>
          <w:rFonts w:hint="eastAsia"/>
          <w:color w:val="000000" w:themeColor="text1"/>
          <w:sz w:val="24"/>
          <w:szCs w:val="24"/>
        </w:rPr>
        <w:t>对</w:t>
      </w:r>
      <w:r w:rsidR="00DA7423">
        <w:rPr>
          <w:rFonts w:hint="eastAsia"/>
          <w:color w:val="000000" w:themeColor="text1"/>
          <w:sz w:val="24"/>
          <w:szCs w:val="24"/>
        </w:rPr>
        <w:t>畅销的</w:t>
      </w:r>
      <w:r w:rsidR="00DA7423">
        <w:rPr>
          <w:rFonts w:hint="eastAsia"/>
          <w:color w:val="000000" w:themeColor="text1"/>
          <w:sz w:val="24"/>
          <w:szCs w:val="24"/>
        </w:rPr>
        <w:t>A</w:t>
      </w:r>
      <w:r w:rsidR="00DA7423">
        <w:rPr>
          <w:rFonts w:hint="eastAsia"/>
          <w:color w:val="000000" w:themeColor="text1"/>
          <w:sz w:val="24"/>
          <w:szCs w:val="24"/>
        </w:rPr>
        <w:t>类或</w:t>
      </w:r>
      <w:r w:rsidR="00DA7423">
        <w:rPr>
          <w:rFonts w:hint="eastAsia"/>
          <w:color w:val="000000" w:themeColor="text1"/>
          <w:sz w:val="24"/>
          <w:szCs w:val="24"/>
        </w:rPr>
        <w:t>B</w:t>
      </w:r>
      <w:proofErr w:type="gramStart"/>
      <w:r w:rsidR="00DA7423">
        <w:rPr>
          <w:rFonts w:hint="eastAsia"/>
          <w:color w:val="000000" w:themeColor="text1"/>
          <w:sz w:val="24"/>
          <w:szCs w:val="24"/>
        </w:rPr>
        <w:t>类品</w:t>
      </w:r>
      <w:r w:rsidR="009F631C">
        <w:rPr>
          <w:rFonts w:hint="eastAsia"/>
          <w:color w:val="000000" w:themeColor="text1"/>
          <w:sz w:val="24"/>
          <w:szCs w:val="24"/>
        </w:rPr>
        <w:t>采用</w:t>
      </w:r>
      <w:proofErr w:type="gramEnd"/>
      <w:r w:rsidR="009F631C">
        <w:rPr>
          <w:rFonts w:hint="eastAsia"/>
          <w:color w:val="000000" w:themeColor="text1"/>
          <w:sz w:val="24"/>
          <w:szCs w:val="24"/>
        </w:rPr>
        <w:t>连续盘存策略，而较短的盘存时间则需要信息技术支撑以及管理人员的重视</w:t>
      </w:r>
      <w:r w:rsidR="000D1003">
        <w:rPr>
          <w:rFonts w:hint="eastAsia"/>
          <w:color w:val="000000" w:themeColor="text1"/>
          <w:sz w:val="24"/>
          <w:szCs w:val="24"/>
        </w:rPr>
        <w:t>；对偶尔产生销量的</w:t>
      </w:r>
      <w:r w:rsidR="000D1003">
        <w:rPr>
          <w:rFonts w:hint="eastAsia"/>
          <w:color w:val="000000" w:themeColor="text1"/>
          <w:sz w:val="24"/>
          <w:szCs w:val="24"/>
        </w:rPr>
        <w:t>C</w:t>
      </w:r>
      <w:proofErr w:type="gramStart"/>
      <w:r w:rsidR="000D1003">
        <w:rPr>
          <w:rFonts w:hint="eastAsia"/>
          <w:color w:val="000000" w:themeColor="text1"/>
          <w:sz w:val="24"/>
          <w:szCs w:val="24"/>
        </w:rPr>
        <w:t>类品则</w:t>
      </w:r>
      <w:proofErr w:type="gramEnd"/>
      <w:r w:rsidR="000D1003">
        <w:rPr>
          <w:rFonts w:hint="eastAsia"/>
          <w:color w:val="000000" w:themeColor="text1"/>
          <w:sz w:val="24"/>
          <w:szCs w:val="24"/>
        </w:rPr>
        <w:t>采用定期盘存策略，定时地检查、更新库存信息。</w:t>
      </w:r>
      <w:r w:rsidR="00F5490D">
        <w:rPr>
          <w:rFonts w:hint="eastAsia"/>
          <w:color w:val="000000" w:themeColor="text1"/>
          <w:sz w:val="24"/>
          <w:szCs w:val="24"/>
        </w:rPr>
        <w:t>另外，在固定订购成本较小或缺货损失较大的情况下，连续盘存策略与定期盘存策略效果相当；当固定订购成本较大或缺货损失较小的情况下，连续盘存策略相对定期盘存策略的优势更为明显，企业应</w:t>
      </w:r>
      <w:r w:rsidR="006645B3">
        <w:rPr>
          <w:rFonts w:hint="eastAsia"/>
          <w:color w:val="000000" w:themeColor="text1"/>
          <w:sz w:val="24"/>
          <w:szCs w:val="24"/>
        </w:rPr>
        <w:t>更倾向于选择连续盘存策略。</w:t>
      </w:r>
    </w:p>
    <w:p w14:paraId="55C71481" w14:textId="77777777" w:rsidR="000A35F5" w:rsidRPr="00474581" w:rsidRDefault="000A35F5" w:rsidP="00605A2D">
      <w:pPr>
        <w:spacing w:beforeLines="50" w:before="156" w:afterLines="50" w:after="156"/>
        <w:rPr>
          <w:sz w:val="24"/>
        </w:rPr>
      </w:pPr>
    </w:p>
    <w:p w14:paraId="0E67F490" w14:textId="3B2A0322" w:rsidR="000A35F5" w:rsidRPr="00474581" w:rsidRDefault="000A35F5" w:rsidP="00605A2D">
      <w:pPr>
        <w:spacing w:beforeLines="50" w:before="156" w:afterLines="50" w:after="156"/>
        <w:rPr>
          <w:sz w:val="24"/>
        </w:rPr>
        <w:sectPr w:rsidR="000A35F5" w:rsidRPr="00474581">
          <w:pgSz w:w="11906" w:h="16838"/>
          <w:pgMar w:top="1440" w:right="1800" w:bottom="1440" w:left="1800" w:header="851" w:footer="992" w:gutter="0"/>
          <w:cols w:space="720"/>
          <w:docGrid w:type="lines" w:linePitch="312"/>
        </w:sectPr>
      </w:pPr>
    </w:p>
    <w:p w14:paraId="451DFC1F" w14:textId="30ADF3CE" w:rsidR="006747CA" w:rsidRPr="00474581" w:rsidRDefault="00962247" w:rsidP="004133D6">
      <w:pPr>
        <w:pStyle w:val="ad"/>
        <w:spacing w:beforeLines="50" w:before="156" w:afterLines="50" w:after="156"/>
      </w:pPr>
      <w:bookmarkStart w:id="26" w:name="_Toc105332933"/>
      <w:r w:rsidRPr="006D5332">
        <w:rPr>
          <w:rFonts w:ascii="Times New Roman" w:hAnsi="Times New Roman" w:cs="Times New Roman"/>
        </w:rPr>
        <w:lastRenderedPageBreak/>
        <w:t>5</w:t>
      </w:r>
      <w:r w:rsidR="006747CA" w:rsidRPr="00474581">
        <w:t xml:space="preserve"> </w:t>
      </w:r>
      <w:r w:rsidR="00C63E78" w:rsidRPr="00474581">
        <w:t>总结</w:t>
      </w:r>
      <w:r w:rsidR="00DF269E" w:rsidRPr="00474581">
        <w:t>与展望</w:t>
      </w:r>
      <w:bookmarkEnd w:id="26"/>
    </w:p>
    <w:p w14:paraId="5FE62180" w14:textId="1BF699F8" w:rsidR="00483A56" w:rsidRPr="00483A56" w:rsidRDefault="00483A56" w:rsidP="006D5332">
      <w:pPr>
        <w:pStyle w:val="af"/>
        <w:spacing w:before="156" w:after="156"/>
      </w:pPr>
      <w:bookmarkStart w:id="27" w:name="_Toc105332934"/>
      <w:r w:rsidRPr="006D5332">
        <w:rPr>
          <w:rFonts w:ascii="Times New Roman" w:hAnsi="Times New Roman" w:cs="Times New Roman" w:hint="eastAsia"/>
        </w:rPr>
        <w:t>5</w:t>
      </w:r>
      <w:r w:rsidRPr="006D5332">
        <w:rPr>
          <w:rFonts w:ascii="Times New Roman" w:hAnsi="Times New Roman" w:cs="Times New Roman"/>
        </w:rPr>
        <w:t>.1</w:t>
      </w:r>
      <w:r w:rsidRPr="00483A56">
        <w:t xml:space="preserve"> </w:t>
      </w:r>
      <w:r w:rsidRPr="00483A56">
        <w:rPr>
          <w:rFonts w:hint="eastAsia"/>
        </w:rPr>
        <w:t>全文总结</w:t>
      </w:r>
      <w:bookmarkEnd w:id="27"/>
    </w:p>
    <w:p w14:paraId="24DC0B6E" w14:textId="322A6F72" w:rsidR="00A87A58" w:rsidRPr="00474581" w:rsidRDefault="00C63E78" w:rsidP="000F3E9D">
      <w:pPr>
        <w:spacing w:line="360" w:lineRule="auto"/>
        <w:ind w:firstLine="420"/>
        <w:rPr>
          <w:color w:val="000000" w:themeColor="text1"/>
          <w:sz w:val="24"/>
          <w:szCs w:val="24"/>
        </w:rPr>
      </w:pPr>
      <w:r w:rsidRPr="00474581">
        <w:rPr>
          <w:color w:val="000000" w:themeColor="text1"/>
          <w:sz w:val="24"/>
          <w:szCs w:val="24"/>
        </w:rPr>
        <w:t>本文</w:t>
      </w:r>
      <w:r w:rsidR="00DF269E" w:rsidRPr="00474581">
        <w:rPr>
          <w:color w:val="000000" w:themeColor="text1"/>
          <w:sz w:val="24"/>
          <w:szCs w:val="24"/>
        </w:rPr>
        <w:t>从</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5579ED">
        <w:rPr>
          <w:rFonts w:hint="eastAsia"/>
          <w:color w:val="000000" w:themeColor="text1"/>
          <w:sz w:val="24"/>
          <w:szCs w:val="24"/>
        </w:rPr>
        <w:t>库存策略</w:t>
      </w:r>
      <w:r w:rsidR="00DF269E" w:rsidRPr="00474581">
        <w:rPr>
          <w:color w:val="000000" w:themeColor="text1"/>
          <w:sz w:val="24"/>
          <w:szCs w:val="24"/>
        </w:rPr>
        <w:t>出发，研究了</w:t>
      </w:r>
      <w:r w:rsidR="005579ED">
        <w:rPr>
          <w:rFonts w:hint="eastAsia"/>
          <w:color w:val="000000" w:themeColor="text1"/>
          <w:sz w:val="24"/>
          <w:szCs w:val="24"/>
        </w:rPr>
        <w:t>基于</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DF269E" w:rsidRPr="00474581">
        <w:rPr>
          <w:color w:val="000000" w:themeColor="text1"/>
          <w:sz w:val="24"/>
          <w:szCs w:val="24"/>
        </w:rPr>
        <w:t>库存</w:t>
      </w:r>
      <w:r w:rsidR="005579ED">
        <w:rPr>
          <w:rFonts w:hint="eastAsia"/>
          <w:color w:val="000000" w:themeColor="text1"/>
          <w:sz w:val="24"/>
          <w:szCs w:val="24"/>
        </w:rPr>
        <w:t>系统</w:t>
      </w:r>
      <w:r w:rsidR="00DF269E" w:rsidRPr="00474581">
        <w:rPr>
          <w:color w:val="000000" w:themeColor="text1"/>
          <w:sz w:val="24"/>
          <w:szCs w:val="24"/>
        </w:rPr>
        <w:t>连续盘存与定期盘存的策略择优问题。</w:t>
      </w:r>
      <w:r w:rsidR="00A87A58" w:rsidRPr="00474581">
        <w:rPr>
          <w:color w:val="000000" w:themeColor="text1"/>
          <w:sz w:val="24"/>
          <w:szCs w:val="24"/>
        </w:rPr>
        <w:t>第</w:t>
      </w:r>
      <w:r w:rsidR="00A87A58" w:rsidRPr="00474581">
        <w:rPr>
          <w:color w:val="000000" w:themeColor="text1"/>
          <w:sz w:val="24"/>
          <w:szCs w:val="24"/>
        </w:rPr>
        <w:t>3</w:t>
      </w:r>
      <w:r w:rsidR="00A87A58" w:rsidRPr="00474581">
        <w:rPr>
          <w:color w:val="000000" w:themeColor="text1"/>
          <w:sz w:val="24"/>
          <w:szCs w:val="24"/>
        </w:rPr>
        <w:t>章</w:t>
      </w:r>
      <w:r w:rsidR="00DF269E" w:rsidRPr="00474581">
        <w:rPr>
          <w:color w:val="000000" w:themeColor="text1"/>
          <w:sz w:val="24"/>
          <w:szCs w:val="24"/>
        </w:rPr>
        <w:t>在</w:t>
      </w:r>
      <w:r w:rsidRPr="00474581">
        <w:rPr>
          <w:color w:val="000000" w:themeColor="text1"/>
          <w:sz w:val="24"/>
          <w:szCs w:val="24"/>
        </w:rPr>
        <w:t>前人对</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Pr="00474581">
        <w:rPr>
          <w:color w:val="000000" w:themeColor="text1"/>
          <w:sz w:val="24"/>
          <w:szCs w:val="24"/>
        </w:rPr>
        <w:t>库存模型研究的基础上，</w:t>
      </w:r>
      <w:r w:rsidR="00DF269E" w:rsidRPr="00474581">
        <w:rPr>
          <w:color w:val="000000" w:themeColor="text1"/>
          <w:sz w:val="24"/>
          <w:szCs w:val="24"/>
        </w:rPr>
        <w:t>找到模型的最优解，并</w:t>
      </w:r>
      <w:r w:rsidR="009B3077">
        <w:rPr>
          <w:rFonts w:hint="eastAsia"/>
          <w:color w:val="000000" w:themeColor="text1"/>
          <w:sz w:val="24"/>
          <w:szCs w:val="24"/>
        </w:rPr>
        <w:t>进行了</w:t>
      </w:r>
      <w:r w:rsidR="00DF269E" w:rsidRPr="00474581">
        <w:rPr>
          <w:color w:val="000000" w:themeColor="text1"/>
          <w:sz w:val="24"/>
          <w:szCs w:val="24"/>
        </w:rPr>
        <w:t>数值</w:t>
      </w:r>
      <w:r w:rsidR="009B3077">
        <w:rPr>
          <w:rFonts w:hint="eastAsia"/>
          <w:color w:val="000000" w:themeColor="text1"/>
          <w:sz w:val="24"/>
          <w:szCs w:val="24"/>
        </w:rPr>
        <w:t>实验</w:t>
      </w:r>
      <w:r w:rsidR="00DF269E" w:rsidRPr="00474581">
        <w:rPr>
          <w:color w:val="000000" w:themeColor="text1"/>
          <w:sz w:val="24"/>
          <w:szCs w:val="24"/>
        </w:rPr>
        <w:t>。</w:t>
      </w:r>
      <w:r w:rsidR="00A87A58" w:rsidRPr="00474581">
        <w:rPr>
          <w:color w:val="000000" w:themeColor="text1"/>
          <w:sz w:val="24"/>
          <w:szCs w:val="24"/>
        </w:rPr>
        <w:t>第</w:t>
      </w:r>
      <w:r w:rsidR="00A87A58" w:rsidRPr="00474581">
        <w:rPr>
          <w:color w:val="000000" w:themeColor="text1"/>
          <w:sz w:val="24"/>
          <w:szCs w:val="24"/>
        </w:rPr>
        <w:t>4</w:t>
      </w:r>
      <w:r w:rsidR="00A87A58" w:rsidRPr="00474581">
        <w:rPr>
          <w:color w:val="000000" w:themeColor="text1"/>
          <w:sz w:val="24"/>
          <w:szCs w:val="24"/>
        </w:rPr>
        <w:t>章是</w:t>
      </w:r>
      <w:r w:rsidR="009B3077">
        <w:rPr>
          <w:rFonts w:hint="eastAsia"/>
          <w:color w:val="000000" w:themeColor="text1"/>
          <w:sz w:val="24"/>
          <w:szCs w:val="24"/>
        </w:rPr>
        <w:t>分别</w:t>
      </w:r>
      <w:r w:rsidR="00A87A58" w:rsidRPr="00474581">
        <w:rPr>
          <w:color w:val="000000" w:themeColor="text1"/>
          <w:sz w:val="24"/>
          <w:szCs w:val="24"/>
        </w:rPr>
        <w:t>对</w:t>
      </w:r>
      <w:r w:rsidR="009B3077">
        <w:rPr>
          <w:rFonts w:hint="eastAsia"/>
          <w:color w:val="000000" w:themeColor="text1"/>
          <w:sz w:val="24"/>
          <w:szCs w:val="24"/>
        </w:rPr>
        <w:t>连续盘存与定期盘存策略下的</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A87A58" w:rsidRPr="00474581">
        <w:rPr>
          <w:color w:val="000000" w:themeColor="text1"/>
          <w:sz w:val="24"/>
          <w:szCs w:val="24"/>
        </w:rPr>
        <w:t>库存</w:t>
      </w:r>
      <w:r w:rsidR="009B3077">
        <w:rPr>
          <w:rFonts w:hint="eastAsia"/>
          <w:color w:val="000000" w:themeColor="text1"/>
          <w:sz w:val="24"/>
          <w:szCs w:val="24"/>
        </w:rPr>
        <w:t>控制</w:t>
      </w:r>
      <w:r w:rsidR="00A87A58" w:rsidRPr="00474581">
        <w:rPr>
          <w:color w:val="000000" w:themeColor="text1"/>
          <w:sz w:val="24"/>
          <w:szCs w:val="24"/>
        </w:rPr>
        <w:t>系统建立模型，研究不同需求过程与成本因素对企业选择连续盘存与定期盘存策略的影响。</w:t>
      </w:r>
    </w:p>
    <w:p w14:paraId="3831AE47" w14:textId="5508C2E3" w:rsidR="00DF269E" w:rsidRPr="00474581" w:rsidRDefault="00A87A58" w:rsidP="000F3E9D">
      <w:pPr>
        <w:spacing w:line="360" w:lineRule="auto"/>
        <w:ind w:firstLine="420"/>
        <w:rPr>
          <w:color w:val="000000" w:themeColor="text1"/>
          <w:sz w:val="24"/>
          <w:szCs w:val="24"/>
        </w:rPr>
      </w:pPr>
      <w:r w:rsidRPr="00474581">
        <w:rPr>
          <w:color w:val="000000" w:themeColor="text1"/>
          <w:sz w:val="24"/>
          <w:szCs w:val="24"/>
        </w:rPr>
        <w:t>从</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Pr="00474581">
        <w:rPr>
          <w:color w:val="000000" w:themeColor="text1"/>
          <w:sz w:val="24"/>
          <w:szCs w:val="24"/>
        </w:rPr>
        <w:t>库存模型的数值实例可知，企业应随着实际需求的变化而动态</w:t>
      </w:r>
      <w:r w:rsidR="000461A0">
        <w:rPr>
          <w:rFonts w:hint="eastAsia"/>
          <w:color w:val="000000" w:themeColor="text1"/>
          <w:sz w:val="24"/>
          <w:szCs w:val="24"/>
        </w:rPr>
        <w:t>地</w:t>
      </w:r>
      <w:r w:rsidR="00A37A81">
        <w:rPr>
          <w:rFonts w:hint="eastAsia"/>
          <w:color w:val="000000" w:themeColor="text1"/>
          <w:sz w:val="24"/>
          <w:szCs w:val="24"/>
        </w:rPr>
        <w:t>改变</w:t>
      </w:r>
      <w:r w:rsidR="003033FA">
        <w:rPr>
          <w:rFonts w:hint="eastAsia"/>
          <w:color w:val="000000" w:themeColor="text1"/>
          <w:sz w:val="24"/>
          <w:szCs w:val="24"/>
        </w:rPr>
        <w:t>补货策略</w:t>
      </w:r>
      <w:r w:rsidRPr="00474581">
        <w:rPr>
          <w:color w:val="000000" w:themeColor="text1"/>
          <w:sz w:val="24"/>
          <w:szCs w:val="24"/>
        </w:rPr>
        <w:t>，</w:t>
      </w:r>
      <w:r w:rsidR="00351622">
        <w:rPr>
          <w:rFonts w:hint="eastAsia"/>
          <w:color w:val="000000" w:themeColor="text1"/>
          <w:sz w:val="24"/>
          <w:szCs w:val="24"/>
        </w:rPr>
        <w:t>例如</w:t>
      </w:r>
      <w:r w:rsidR="003033FA">
        <w:rPr>
          <w:rFonts w:hint="eastAsia"/>
          <w:color w:val="000000" w:themeColor="text1"/>
          <w:sz w:val="24"/>
          <w:szCs w:val="24"/>
        </w:rPr>
        <w:t>：当实际</w:t>
      </w:r>
      <w:r w:rsidR="00DF269E" w:rsidRPr="00474581">
        <w:rPr>
          <w:color w:val="000000" w:themeColor="text1"/>
          <w:sz w:val="24"/>
          <w:szCs w:val="24"/>
        </w:rPr>
        <w:t>需求增大时，</w:t>
      </w:r>
      <w:r w:rsidR="003033FA">
        <w:rPr>
          <w:rFonts w:hint="eastAsia"/>
          <w:color w:val="000000" w:themeColor="text1"/>
          <w:sz w:val="24"/>
          <w:szCs w:val="24"/>
        </w:rPr>
        <w:t>应增大订购量与再订购点</w:t>
      </w:r>
      <w:r w:rsidR="00A37A81">
        <w:rPr>
          <w:rFonts w:hint="eastAsia"/>
          <w:color w:val="000000" w:themeColor="text1"/>
          <w:sz w:val="24"/>
          <w:szCs w:val="24"/>
        </w:rPr>
        <w:t>，及时提升库存水平，保证生产或销售的进行</w:t>
      </w:r>
      <w:r w:rsidR="003033FA">
        <w:rPr>
          <w:rFonts w:hint="eastAsia"/>
          <w:color w:val="000000" w:themeColor="text1"/>
          <w:sz w:val="24"/>
          <w:szCs w:val="24"/>
        </w:rPr>
        <w:t>。</w:t>
      </w:r>
      <w:r w:rsidR="00A37A81">
        <w:rPr>
          <w:rFonts w:hint="eastAsia"/>
          <w:color w:val="000000" w:themeColor="text1"/>
          <w:sz w:val="24"/>
          <w:szCs w:val="24"/>
        </w:rPr>
        <w:t>另一方面，</w:t>
      </w:r>
      <w:r w:rsidR="00F52DD9">
        <w:rPr>
          <w:rFonts w:hint="eastAsia"/>
          <w:color w:val="000000" w:themeColor="text1"/>
          <w:sz w:val="24"/>
          <w:szCs w:val="24"/>
        </w:rPr>
        <w:t>当成本参数改变时</w:t>
      </w:r>
      <w:r w:rsidR="00A37A81">
        <w:rPr>
          <w:rFonts w:hint="eastAsia"/>
          <w:color w:val="000000" w:themeColor="text1"/>
          <w:sz w:val="24"/>
          <w:szCs w:val="24"/>
        </w:rPr>
        <w:t>，企业同样应当对补货策略做出合理的调整，例如：</w:t>
      </w:r>
      <w:r w:rsidR="007A618D">
        <w:rPr>
          <w:rFonts w:hint="eastAsia"/>
          <w:color w:val="000000" w:themeColor="text1"/>
          <w:sz w:val="24"/>
          <w:szCs w:val="24"/>
        </w:rPr>
        <w:t>当订购成本</w:t>
      </w:r>
      <w:r w:rsidR="00E35086">
        <w:rPr>
          <w:rFonts w:hint="eastAsia"/>
          <w:color w:val="000000" w:themeColor="text1"/>
          <w:sz w:val="24"/>
          <w:szCs w:val="24"/>
        </w:rPr>
        <w:t>增加时，企业应适当提高订购量以减少订购次数；</w:t>
      </w:r>
      <w:r w:rsidR="00A37A81">
        <w:rPr>
          <w:rFonts w:hint="eastAsia"/>
          <w:color w:val="000000" w:themeColor="text1"/>
          <w:sz w:val="24"/>
          <w:szCs w:val="24"/>
        </w:rPr>
        <w:t>当库存持有成本减少时，企业可以适当增加订购量以维持高库存水平，同时能抵消一部分缺货的风险，提升服务水平，缺货成本增加的情况亦是如此。</w:t>
      </w:r>
    </w:p>
    <w:p w14:paraId="2DCBEC51" w14:textId="555E4971" w:rsidR="006637B4" w:rsidRDefault="00A37A81" w:rsidP="000F3E9D">
      <w:pPr>
        <w:spacing w:line="360" w:lineRule="auto"/>
        <w:ind w:firstLine="420"/>
        <w:rPr>
          <w:color w:val="000000" w:themeColor="text1"/>
          <w:sz w:val="24"/>
          <w:szCs w:val="24"/>
        </w:rPr>
      </w:pPr>
      <w:r>
        <w:rPr>
          <w:rFonts w:hint="eastAsia"/>
          <w:color w:val="000000" w:themeColor="text1"/>
          <w:sz w:val="24"/>
          <w:szCs w:val="24"/>
        </w:rPr>
        <w:t>在</w:t>
      </w:r>
      <w:r w:rsidR="009B3077">
        <w:rPr>
          <w:rFonts w:hint="eastAsia"/>
          <w:color w:val="000000" w:themeColor="text1"/>
          <w:sz w:val="24"/>
          <w:szCs w:val="24"/>
        </w:rPr>
        <w:t>对</w:t>
      </w:r>
      <w:r>
        <w:rPr>
          <w:rFonts w:hint="eastAsia"/>
          <w:color w:val="000000" w:themeColor="text1"/>
          <w:sz w:val="24"/>
          <w:szCs w:val="24"/>
        </w:rPr>
        <w:t>库存</w:t>
      </w:r>
      <w:r w:rsidR="009B3077">
        <w:rPr>
          <w:rFonts w:hint="eastAsia"/>
          <w:color w:val="000000" w:themeColor="text1"/>
          <w:sz w:val="24"/>
          <w:szCs w:val="24"/>
        </w:rPr>
        <w:t>控制</w:t>
      </w:r>
      <w:r>
        <w:rPr>
          <w:rFonts w:hint="eastAsia"/>
          <w:color w:val="000000" w:themeColor="text1"/>
          <w:sz w:val="24"/>
          <w:szCs w:val="24"/>
        </w:rPr>
        <w:t>系统的</w:t>
      </w:r>
      <w:r w:rsidR="009B3077">
        <w:rPr>
          <w:rFonts w:hint="eastAsia"/>
          <w:color w:val="000000" w:themeColor="text1"/>
          <w:sz w:val="24"/>
          <w:szCs w:val="24"/>
        </w:rPr>
        <w:t>数值模拟</w:t>
      </w:r>
      <w:r>
        <w:rPr>
          <w:rFonts w:hint="eastAsia"/>
          <w:color w:val="000000" w:themeColor="text1"/>
          <w:sz w:val="24"/>
          <w:szCs w:val="24"/>
        </w:rPr>
        <w:t>中</w:t>
      </w:r>
      <w:r w:rsidR="00DA7423">
        <w:rPr>
          <w:rFonts w:hint="eastAsia"/>
          <w:color w:val="000000" w:themeColor="text1"/>
          <w:sz w:val="24"/>
          <w:szCs w:val="24"/>
        </w:rPr>
        <w:t>，</w:t>
      </w:r>
      <w:r>
        <w:rPr>
          <w:rFonts w:hint="eastAsia"/>
          <w:color w:val="000000" w:themeColor="text1"/>
          <w:sz w:val="24"/>
          <w:szCs w:val="24"/>
        </w:rPr>
        <w:t>本文</w:t>
      </w:r>
      <w:r w:rsidR="00DF269E" w:rsidRPr="00474581">
        <w:rPr>
          <w:color w:val="000000" w:themeColor="text1"/>
          <w:sz w:val="24"/>
          <w:szCs w:val="24"/>
        </w:rPr>
        <w:t>对连续盘存与定期盘存策略的适用场景进行了总结</w:t>
      </w:r>
      <w:r w:rsidR="006637B4">
        <w:rPr>
          <w:rFonts w:hint="eastAsia"/>
          <w:color w:val="000000" w:themeColor="text1"/>
          <w:sz w:val="24"/>
          <w:szCs w:val="24"/>
        </w:rPr>
        <w:t>。</w:t>
      </w:r>
      <w:r w:rsidR="004B08BD">
        <w:rPr>
          <w:rFonts w:hint="eastAsia"/>
          <w:color w:val="000000" w:themeColor="text1"/>
          <w:sz w:val="24"/>
          <w:szCs w:val="24"/>
        </w:rPr>
        <w:t>结论如下：</w:t>
      </w:r>
    </w:p>
    <w:p w14:paraId="588407C1" w14:textId="04434062" w:rsidR="00483A56" w:rsidRDefault="006637B4" w:rsidP="000F3E9D">
      <w:pPr>
        <w:spacing w:line="360" w:lineRule="auto"/>
        <w:ind w:firstLine="420"/>
        <w:rPr>
          <w:color w:val="000000" w:themeColor="text1"/>
          <w:sz w:val="24"/>
          <w:szCs w:val="24"/>
        </w:rPr>
      </w:pPr>
      <w:r>
        <w:rPr>
          <w:rFonts w:hint="eastAsia"/>
          <w:color w:val="000000" w:themeColor="text1"/>
          <w:sz w:val="24"/>
          <w:szCs w:val="24"/>
        </w:rPr>
        <w:t>结论</w:t>
      </w:r>
      <w:r>
        <w:rPr>
          <w:rFonts w:hint="eastAsia"/>
          <w:color w:val="000000" w:themeColor="text1"/>
          <w:sz w:val="24"/>
          <w:szCs w:val="24"/>
        </w:rPr>
        <w:t>1</w:t>
      </w:r>
      <w:r>
        <w:rPr>
          <w:rFonts w:hint="eastAsia"/>
          <w:color w:val="000000" w:themeColor="text1"/>
          <w:sz w:val="24"/>
          <w:szCs w:val="24"/>
        </w:rPr>
        <w:t>：</w:t>
      </w:r>
      <w:r w:rsidR="008C1E94">
        <w:rPr>
          <w:rFonts w:hint="eastAsia"/>
          <w:color w:val="000000" w:themeColor="text1"/>
          <w:sz w:val="24"/>
          <w:szCs w:val="24"/>
        </w:rPr>
        <w:t>在需求服从正态分布且期望值较大，连续盘存策略相对定期盘存策略更优，更能节省库存系统的总运营成本；而需求期望值较少时，连续盘存略优于定期盘存策略，节省的总运营成本占比不高。这说明企业在</w:t>
      </w:r>
      <w:r w:rsidR="00483A56">
        <w:rPr>
          <w:rFonts w:hint="eastAsia"/>
          <w:color w:val="000000" w:themeColor="text1"/>
          <w:sz w:val="24"/>
          <w:szCs w:val="24"/>
        </w:rPr>
        <w:t>处理</w:t>
      </w:r>
      <w:r w:rsidR="008C1E94">
        <w:rPr>
          <w:rFonts w:hint="eastAsia"/>
          <w:color w:val="000000" w:themeColor="text1"/>
          <w:sz w:val="24"/>
          <w:szCs w:val="24"/>
        </w:rPr>
        <w:t>顾客需求较大、周转率较高的货物时</w:t>
      </w:r>
      <w:r w:rsidR="00483A56">
        <w:rPr>
          <w:rFonts w:hint="eastAsia"/>
          <w:color w:val="000000" w:themeColor="text1"/>
          <w:sz w:val="24"/>
          <w:szCs w:val="24"/>
        </w:rPr>
        <w:t>，</w:t>
      </w:r>
      <w:r w:rsidR="008C1E94">
        <w:rPr>
          <w:rFonts w:hint="eastAsia"/>
          <w:color w:val="000000" w:themeColor="text1"/>
          <w:sz w:val="24"/>
          <w:szCs w:val="24"/>
        </w:rPr>
        <w:t>应</w:t>
      </w:r>
      <w:r w:rsidR="00483A56">
        <w:rPr>
          <w:rFonts w:hint="eastAsia"/>
          <w:color w:val="000000" w:themeColor="text1"/>
          <w:sz w:val="24"/>
          <w:szCs w:val="24"/>
        </w:rPr>
        <w:t>给予</w:t>
      </w:r>
      <w:r w:rsidR="008C1E94">
        <w:rPr>
          <w:rFonts w:hint="eastAsia"/>
          <w:color w:val="000000" w:themeColor="text1"/>
          <w:sz w:val="24"/>
          <w:szCs w:val="24"/>
        </w:rPr>
        <w:t>重点看护，实时监控其库存水平变化，</w:t>
      </w:r>
      <w:r w:rsidR="00483A56">
        <w:rPr>
          <w:rFonts w:hint="eastAsia"/>
          <w:color w:val="000000" w:themeColor="text1"/>
          <w:sz w:val="24"/>
          <w:szCs w:val="24"/>
        </w:rPr>
        <w:t>并</w:t>
      </w:r>
      <w:r w:rsidR="008C1E94">
        <w:rPr>
          <w:rFonts w:hint="eastAsia"/>
          <w:color w:val="000000" w:themeColor="text1"/>
          <w:sz w:val="24"/>
          <w:szCs w:val="24"/>
        </w:rPr>
        <w:t>做好需求预测，结合</w:t>
      </w:r>
      <m:oMath>
        <m:r>
          <m:rPr>
            <m:sty m:val="p"/>
          </m:rPr>
          <w:rPr>
            <w:rFonts w:ascii="Cambria Math" w:hAnsi="Cambria Math"/>
            <w:color w:val="000000" w:themeColor="text1"/>
            <w:sz w:val="24"/>
            <w:szCs w:val="24"/>
          </w:rPr>
          <m:t>(</m:t>
        </m:r>
        <m:r>
          <w:rPr>
            <w:rFonts w:ascii="Cambria Math" w:hAnsi="Cambria Math"/>
            <w:color w:val="000000" w:themeColor="text1"/>
            <w:sz w:val="24"/>
            <w:szCs w:val="24"/>
          </w:rPr>
          <m:t>Q</m:t>
        </m:r>
        <m:r>
          <m:rPr>
            <m:sty m:val="p"/>
          </m:rPr>
          <w:rPr>
            <w:rFonts w:ascii="Cambria Math" w:hAnsi="Cambria Math"/>
            <w:color w:val="000000" w:themeColor="text1"/>
            <w:sz w:val="24"/>
            <w:szCs w:val="24"/>
          </w:rPr>
          <m:t>,</m:t>
        </m:r>
        <m:r>
          <w:rPr>
            <w:rFonts w:ascii="Cambria Math" w:hAnsi="Cambria Math"/>
            <w:color w:val="000000" w:themeColor="text1"/>
            <w:sz w:val="24"/>
            <w:szCs w:val="24"/>
          </w:rPr>
          <m:t>r</m:t>
        </m:r>
        <m:r>
          <m:rPr>
            <m:sty m:val="p"/>
          </m:rPr>
          <w:rPr>
            <w:rFonts w:ascii="Cambria Math" w:hAnsi="Cambria Math"/>
            <w:color w:val="000000" w:themeColor="text1"/>
            <w:sz w:val="24"/>
            <w:szCs w:val="24"/>
          </w:rPr>
          <m:t>)</m:t>
        </m:r>
      </m:oMath>
      <w:r w:rsidR="008C1E94" w:rsidRPr="00474581">
        <w:rPr>
          <w:color w:val="000000" w:themeColor="text1"/>
          <w:sz w:val="24"/>
          <w:szCs w:val="24"/>
        </w:rPr>
        <w:t>库存模型</w:t>
      </w:r>
      <w:r w:rsidR="008C1E94">
        <w:rPr>
          <w:rFonts w:hint="eastAsia"/>
          <w:color w:val="000000" w:themeColor="text1"/>
          <w:sz w:val="24"/>
          <w:szCs w:val="24"/>
        </w:rPr>
        <w:t>动态调整补货策略；而</w:t>
      </w:r>
      <w:r w:rsidR="00483A56">
        <w:rPr>
          <w:rFonts w:hint="eastAsia"/>
          <w:color w:val="000000" w:themeColor="text1"/>
          <w:sz w:val="24"/>
          <w:szCs w:val="24"/>
        </w:rPr>
        <w:t>管理顾客需求较少、需求数值在时间上较为离散的货物时，可以施行宽松管理，选择定期盘存策略，例如每日盘存或每三日盘存等。</w:t>
      </w:r>
    </w:p>
    <w:p w14:paraId="2309AD58" w14:textId="76D789EA" w:rsidR="006637B4" w:rsidRDefault="006637B4" w:rsidP="000F3E9D">
      <w:pPr>
        <w:spacing w:line="360" w:lineRule="auto"/>
        <w:ind w:firstLine="420"/>
        <w:rPr>
          <w:color w:val="000000" w:themeColor="text1"/>
          <w:sz w:val="24"/>
          <w:szCs w:val="24"/>
        </w:rPr>
      </w:pPr>
      <w:r>
        <w:rPr>
          <w:rFonts w:hint="eastAsia"/>
          <w:color w:val="000000" w:themeColor="text1"/>
          <w:sz w:val="24"/>
          <w:szCs w:val="24"/>
        </w:rPr>
        <w:t>结论</w:t>
      </w:r>
      <w:r>
        <w:rPr>
          <w:rFonts w:hint="eastAsia"/>
          <w:color w:val="000000" w:themeColor="text1"/>
          <w:sz w:val="24"/>
          <w:szCs w:val="24"/>
        </w:rPr>
        <w:t>2</w:t>
      </w:r>
      <w:r>
        <w:rPr>
          <w:rFonts w:hint="eastAsia"/>
          <w:color w:val="000000" w:themeColor="text1"/>
          <w:sz w:val="24"/>
          <w:szCs w:val="24"/>
        </w:rPr>
        <w:t>：当订货成本较小或缺货损失较大时，企业应当选择连续盘存策略；当订货成本较大或缺货损失较小时，连续盘存策略与定期盘存策略效用相当。</w:t>
      </w:r>
    </w:p>
    <w:p w14:paraId="5911D066" w14:textId="7655964C" w:rsidR="006637B4" w:rsidRDefault="006637B4" w:rsidP="000F3E9D">
      <w:pPr>
        <w:spacing w:line="360" w:lineRule="auto"/>
        <w:ind w:firstLine="420"/>
        <w:rPr>
          <w:color w:val="000000" w:themeColor="text1"/>
          <w:sz w:val="24"/>
          <w:szCs w:val="24"/>
        </w:rPr>
      </w:pPr>
      <w:r>
        <w:rPr>
          <w:rFonts w:hint="eastAsia"/>
          <w:color w:val="000000" w:themeColor="text1"/>
          <w:sz w:val="24"/>
          <w:szCs w:val="24"/>
        </w:rPr>
        <w:t>结论</w:t>
      </w:r>
      <w:r>
        <w:rPr>
          <w:rFonts w:hint="eastAsia"/>
          <w:color w:val="000000" w:themeColor="text1"/>
          <w:sz w:val="24"/>
          <w:szCs w:val="24"/>
        </w:rPr>
        <w:t>3</w:t>
      </w:r>
      <w:r>
        <w:rPr>
          <w:rFonts w:hint="eastAsia"/>
          <w:color w:val="000000" w:themeColor="text1"/>
          <w:sz w:val="24"/>
          <w:szCs w:val="24"/>
        </w:rPr>
        <w:t>：当提前期较小时，企业应当选择连续盘存策略；当提前</w:t>
      </w:r>
      <w:proofErr w:type="gramStart"/>
      <w:r>
        <w:rPr>
          <w:rFonts w:hint="eastAsia"/>
          <w:color w:val="000000" w:themeColor="text1"/>
          <w:sz w:val="24"/>
          <w:szCs w:val="24"/>
        </w:rPr>
        <w:t>期较大</w:t>
      </w:r>
      <w:proofErr w:type="gramEnd"/>
      <w:r>
        <w:rPr>
          <w:rFonts w:hint="eastAsia"/>
          <w:color w:val="000000" w:themeColor="text1"/>
          <w:sz w:val="24"/>
          <w:szCs w:val="24"/>
        </w:rPr>
        <w:t>时，连续盘存策略效用略大于定期盘存策略。</w:t>
      </w:r>
    </w:p>
    <w:p w14:paraId="63E68E5D" w14:textId="078435AA" w:rsidR="00051414" w:rsidRDefault="00483A56" w:rsidP="00974252">
      <w:pPr>
        <w:pStyle w:val="af"/>
        <w:spacing w:before="156" w:after="156"/>
      </w:pPr>
      <w:bookmarkStart w:id="28" w:name="_Toc105332935"/>
      <w:r w:rsidRPr="006D5332">
        <w:rPr>
          <w:rFonts w:ascii="Times New Roman" w:hAnsi="Times New Roman" w:cs="Times New Roman" w:hint="eastAsia"/>
        </w:rPr>
        <w:lastRenderedPageBreak/>
        <w:t>5</w:t>
      </w:r>
      <w:r w:rsidRPr="006D5332">
        <w:rPr>
          <w:rFonts w:ascii="Times New Roman" w:hAnsi="Times New Roman" w:cs="Times New Roman"/>
        </w:rPr>
        <w:t>.2</w:t>
      </w:r>
      <w:r w:rsidR="006D5332">
        <w:rPr>
          <w:rFonts w:ascii="Times New Roman" w:hAnsi="Times New Roman" w:cs="Times New Roman"/>
        </w:rPr>
        <w:t xml:space="preserve"> </w:t>
      </w:r>
      <w:r w:rsidRPr="00483A56">
        <w:rPr>
          <w:rFonts w:hint="eastAsia"/>
        </w:rPr>
        <w:t>研究展望</w:t>
      </w:r>
      <w:bookmarkEnd w:id="28"/>
    </w:p>
    <w:p w14:paraId="403FF257" w14:textId="259D0DBB" w:rsidR="00483A56" w:rsidRDefault="00483A56" w:rsidP="00974252">
      <w:pPr>
        <w:spacing w:line="360" w:lineRule="auto"/>
        <w:ind w:firstLine="420"/>
        <w:rPr>
          <w:color w:val="000000" w:themeColor="text1"/>
          <w:sz w:val="24"/>
          <w:szCs w:val="24"/>
        </w:rPr>
      </w:pPr>
      <w:r w:rsidRPr="00483A56">
        <w:rPr>
          <w:rFonts w:hint="eastAsia"/>
          <w:color w:val="000000" w:themeColor="text1"/>
          <w:sz w:val="24"/>
          <w:szCs w:val="24"/>
        </w:rPr>
        <w:t>本文在基于</w:t>
      </w:r>
      <m:oMath>
        <m:d>
          <m:dPr>
            <m:ctrlPr>
              <w:rPr>
                <w:rFonts w:ascii="Cambria Math" w:hAnsi="Cambria Math" w:hint="eastAsia"/>
                <w:color w:val="000000" w:themeColor="text1"/>
                <w:sz w:val="24"/>
                <w:szCs w:val="24"/>
              </w:rPr>
            </m:ctrlPr>
          </m:dPr>
          <m:e>
            <m:r>
              <w:rPr>
                <w:rFonts w:ascii="Cambria Math" w:hAnsi="Cambria Math" w:hint="eastAsia"/>
                <w:color w:val="000000" w:themeColor="text1"/>
                <w:sz w:val="24"/>
                <w:szCs w:val="24"/>
              </w:rPr>
              <m:t>Q</m:t>
            </m:r>
            <m:r>
              <m:rPr>
                <m:sty m:val="p"/>
              </m:rPr>
              <w:rPr>
                <w:rFonts w:ascii="Cambria Math" w:hAnsi="Cambria Math" w:hint="eastAsia"/>
                <w:color w:val="000000" w:themeColor="text1"/>
                <w:sz w:val="24"/>
                <w:szCs w:val="24"/>
              </w:rPr>
              <m:t>,</m:t>
            </m:r>
            <m:r>
              <w:rPr>
                <w:rFonts w:ascii="Cambria Math" w:hAnsi="Cambria Math" w:hint="eastAsia"/>
                <w:color w:val="000000" w:themeColor="text1"/>
                <w:sz w:val="24"/>
                <w:szCs w:val="24"/>
              </w:rPr>
              <m:t>r</m:t>
            </m:r>
          </m:e>
        </m:d>
        <m:r>
          <m:rPr>
            <m:sty m:val="p"/>
          </m:rPr>
          <w:rPr>
            <w:rFonts w:ascii="Cambria Math" w:hAnsi="Cambria Math" w:hint="eastAsia"/>
            <w:color w:val="000000" w:themeColor="text1"/>
            <w:sz w:val="24"/>
            <w:szCs w:val="24"/>
          </w:rPr>
          <m:t>库存模型</m:t>
        </m:r>
      </m:oMath>
      <w:r w:rsidRPr="00483A56">
        <w:rPr>
          <w:rFonts w:hint="eastAsia"/>
          <w:color w:val="000000" w:themeColor="text1"/>
          <w:sz w:val="24"/>
          <w:szCs w:val="24"/>
        </w:rPr>
        <w:t>的</w:t>
      </w:r>
      <w:r w:rsidR="00051414">
        <w:rPr>
          <w:rFonts w:hint="eastAsia"/>
          <w:color w:val="000000" w:themeColor="text1"/>
          <w:sz w:val="24"/>
          <w:szCs w:val="24"/>
        </w:rPr>
        <w:t>盘存策略择优问题中</w:t>
      </w:r>
      <w:r w:rsidRPr="00483A56">
        <w:rPr>
          <w:rFonts w:hint="eastAsia"/>
          <w:color w:val="000000" w:themeColor="text1"/>
          <w:sz w:val="24"/>
          <w:szCs w:val="24"/>
        </w:rPr>
        <w:t>作了一些深入的研究与探索，并取得了一定的研究成果。由于</w:t>
      </w:r>
      <w:r>
        <w:rPr>
          <w:rFonts w:hint="eastAsia"/>
          <w:color w:val="000000" w:themeColor="text1"/>
          <w:sz w:val="24"/>
          <w:szCs w:val="24"/>
        </w:rPr>
        <w:t>连续盘存</w:t>
      </w:r>
      <w:r w:rsidR="00051414">
        <w:rPr>
          <w:rFonts w:hint="eastAsia"/>
          <w:color w:val="000000" w:themeColor="text1"/>
          <w:sz w:val="24"/>
          <w:szCs w:val="24"/>
        </w:rPr>
        <w:t>相对定期盘存</w:t>
      </w:r>
      <w:r w:rsidRPr="00483A56">
        <w:rPr>
          <w:rFonts w:hint="eastAsia"/>
          <w:color w:val="000000" w:themeColor="text1"/>
          <w:sz w:val="24"/>
          <w:szCs w:val="24"/>
        </w:rPr>
        <w:t>的</w:t>
      </w:r>
      <w:r>
        <w:rPr>
          <w:rFonts w:hint="eastAsia"/>
          <w:color w:val="000000" w:themeColor="text1"/>
          <w:sz w:val="24"/>
          <w:szCs w:val="24"/>
        </w:rPr>
        <w:t>实际操作具有</w:t>
      </w:r>
      <w:r w:rsidRPr="00483A56">
        <w:rPr>
          <w:rFonts w:hint="eastAsia"/>
          <w:color w:val="000000" w:themeColor="text1"/>
          <w:sz w:val="24"/>
          <w:szCs w:val="24"/>
        </w:rPr>
        <w:t>复杂性，</w:t>
      </w:r>
      <w:r w:rsidR="00051414">
        <w:rPr>
          <w:rFonts w:hint="eastAsia"/>
          <w:color w:val="000000" w:themeColor="text1"/>
          <w:sz w:val="24"/>
          <w:szCs w:val="24"/>
        </w:rPr>
        <w:t>需要一定的人力、物力成本。</w:t>
      </w:r>
      <w:r w:rsidRPr="00483A56">
        <w:rPr>
          <w:rFonts w:hint="eastAsia"/>
          <w:color w:val="000000" w:themeColor="text1"/>
          <w:sz w:val="24"/>
          <w:szCs w:val="24"/>
        </w:rPr>
        <w:t>目前</w:t>
      </w:r>
      <w:r w:rsidR="00051414">
        <w:rPr>
          <w:rFonts w:hint="eastAsia"/>
          <w:color w:val="000000" w:themeColor="text1"/>
          <w:sz w:val="24"/>
          <w:szCs w:val="24"/>
        </w:rPr>
        <w:t>盘存模式</w:t>
      </w:r>
      <w:r w:rsidRPr="00483A56">
        <w:rPr>
          <w:rFonts w:hint="eastAsia"/>
          <w:color w:val="000000" w:themeColor="text1"/>
          <w:sz w:val="24"/>
          <w:szCs w:val="24"/>
        </w:rPr>
        <w:t>研究还有很多重要的问题有待学者进一步研究</w:t>
      </w:r>
      <w:r w:rsidR="00051414">
        <w:rPr>
          <w:rFonts w:hint="eastAsia"/>
          <w:color w:val="000000" w:themeColor="text1"/>
          <w:sz w:val="24"/>
          <w:szCs w:val="24"/>
        </w:rPr>
        <w:t>，例如：</w:t>
      </w:r>
    </w:p>
    <w:p w14:paraId="4CD8C56F" w14:textId="4B661363" w:rsidR="00051414" w:rsidRDefault="00051414" w:rsidP="00974252">
      <w:pPr>
        <w:spacing w:line="360" w:lineRule="auto"/>
        <w:ind w:firstLine="420"/>
        <w:rPr>
          <w:color w:val="000000" w:themeColor="text1"/>
          <w:sz w:val="24"/>
          <w:szCs w:val="24"/>
        </w:rPr>
      </w:pPr>
      <w:r w:rsidRPr="00051414">
        <w:rPr>
          <w:rFonts w:hint="eastAsia"/>
          <w:color w:val="000000" w:themeColor="text1"/>
          <w:sz w:val="24"/>
          <w:szCs w:val="24"/>
        </w:rPr>
        <w:t>(</w:t>
      </w:r>
      <w:r w:rsidRPr="00051414">
        <w:rPr>
          <w:color w:val="000000" w:themeColor="text1"/>
          <w:sz w:val="24"/>
          <w:szCs w:val="24"/>
        </w:rPr>
        <w:t>1)</w:t>
      </w:r>
      <w:r>
        <w:rPr>
          <w:rFonts w:hint="eastAsia"/>
          <w:color w:val="000000" w:themeColor="text1"/>
          <w:sz w:val="24"/>
          <w:szCs w:val="24"/>
        </w:rPr>
        <w:t>如何衡量库存盘点周期缩短带来的成本，其中应包含企业内部的成本，即存货核销、盘盈盘亏</w:t>
      </w:r>
      <w:r w:rsidR="0086440B">
        <w:rPr>
          <w:rFonts w:hint="eastAsia"/>
          <w:color w:val="000000" w:themeColor="text1"/>
          <w:sz w:val="24"/>
          <w:szCs w:val="24"/>
        </w:rPr>
        <w:t>等的费用，以及企业外部的成本，如频繁</w:t>
      </w:r>
      <w:r w:rsidR="00604E13">
        <w:rPr>
          <w:rFonts w:hint="eastAsia"/>
          <w:color w:val="000000" w:themeColor="text1"/>
          <w:sz w:val="24"/>
          <w:szCs w:val="24"/>
        </w:rPr>
        <w:t>地</w:t>
      </w:r>
      <w:r w:rsidR="00CC25C6">
        <w:rPr>
          <w:rFonts w:hint="eastAsia"/>
          <w:color w:val="000000" w:themeColor="text1"/>
          <w:sz w:val="24"/>
          <w:szCs w:val="24"/>
        </w:rPr>
        <w:t>、</w:t>
      </w:r>
      <w:r w:rsidR="00604E13">
        <w:rPr>
          <w:rFonts w:hint="eastAsia"/>
          <w:color w:val="000000" w:themeColor="text1"/>
          <w:sz w:val="24"/>
          <w:szCs w:val="24"/>
        </w:rPr>
        <w:t>不定时地</w:t>
      </w:r>
      <w:r w:rsidR="0086440B">
        <w:rPr>
          <w:rFonts w:hint="eastAsia"/>
          <w:color w:val="000000" w:themeColor="text1"/>
          <w:sz w:val="24"/>
          <w:szCs w:val="24"/>
        </w:rPr>
        <w:t>订货</w:t>
      </w:r>
      <w:r w:rsidR="00CC25C6">
        <w:rPr>
          <w:rFonts w:hint="eastAsia"/>
          <w:color w:val="000000" w:themeColor="text1"/>
          <w:sz w:val="24"/>
          <w:szCs w:val="24"/>
        </w:rPr>
        <w:t>带给供应商来的不便利性</w:t>
      </w:r>
      <w:r w:rsidR="0086440B">
        <w:rPr>
          <w:rFonts w:hint="eastAsia"/>
          <w:color w:val="000000" w:themeColor="text1"/>
          <w:sz w:val="24"/>
          <w:szCs w:val="24"/>
        </w:rPr>
        <w:t>等。最终从中</w:t>
      </w:r>
      <w:r>
        <w:rPr>
          <w:rFonts w:hint="eastAsia"/>
          <w:color w:val="000000" w:themeColor="text1"/>
          <w:sz w:val="24"/>
          <w:szCs w:val="24"/>
        </w:rPr>
        <w:t>找到最优的盘存周期以及与之适配的最优补货决策。</w:t>
      </w:r>
    </w:p>
    <w:p w14:paraId="17FFB89A" w14:textId="27B3A22F" w:rsidR="0086440B" w:rsidRPr="0086440B" w:rsidRDefault="0086440B" w:rsidP="00974252">
      <w:pPr>
        <w:spacing w:line="360" w:lineRule="auto"/>
        <w:ind w:firstLine="420"/>
        <w:rPr>
          <w:color w:val="000000" w:themeColor="text1"/>
          <w:sz w:val="24"/>
          <w:szCs w:val="24"/>
        </w:rPr>
      </w:pPr>
      <w:r>
        <w:rPr>
          <w:rFonts w:hint="eastAsia"/>
          <w:color w:val="000000" w:themeColor="text1"/>
          <w:sz w:val="24"/>
          <w:szCs w:val="24"/>
        </w:rPr>
        <w:t>(</w:t>
      </w:r>
      <w:r>
        <w:rPr>
          <w:color w:val="000000" w:themeColor="text1"/>
          <w:sz w:val="24"/>
          <w:szCs w:val="24"/>
        </w:rPr>
        <w:t>2)</w:t>
      </w:r>
      <w:r>
        <w:rPr>
          <w:rFonts w:hint="eastAsia"/>
          <w:color w:val="000000" w:themeColor="text1"/>
          <w:sz w:val="24"/>
          <w:szCs w:val="24"/>
        </w:rPr>
        <w:t>能否施行连续盘存与定期盘存的混合补货策略，例如，对某一商品，在销售旺季的时候采用</w:t>
      </w:r>
      <w:r w:rsidR="00A464D5">
        <w:rPr>
          <w:rFonts w:hint="eastAsia"/>
          <w:color w:val="000000" w:themeColor="text1"/>
          <w:sz w:val="24"/>
          <w:szCs w:val="24"/>
        </w:rPr>
        <w:t>连续盘存策略，在销售淡季时采用定期盘存策略。</w:t>
      </w:r>
    </w:p>
    <w:p w14:paraId="275F03C5" w14:textId="03206464" w:rsidR="00483A56" w:rsidRPr="00051414" w:rsidRDefault="00483A56" w:rsidP="00483A56">
      <w:pPr>
        <w:spacing w:line="360" w:lineRule="auto"/>
        <w:jc w:val="left"/>
        <w:rPr>
          <w:color w:val="000000" w:themeColor="text1"/>
          <w:sz w:val="24"/>
          <w:szCs w:val="24"/>
        </w:rPr>
      </w:pPr>
    </w:p>
    <w:p w14:paraId="0CB7F48F" w14:textId="082DD1D5" w:rsidR="00483A56" w:rsidRDefault="00483A56" w:rsidP="00483A56">
      <w:pPr>
        <w:spacing w:line="360" w:lineRule="auto"/>
        <w:jc w:val="left"/>
        <w:rPr>
          <w:color w:val="000000" w:themeColor="text1"/>
          <w:sz w:val="24"/>
          <w:szCs w:val="24"/>
        </w:rPr>
      </w:pPr>
    </w:p>
    <w:p w14:paraId="60D789DC" w14:textId="77777777" w:rsidR="00483A56" w:rsidRPr="00474581" w:rsidRDefault="00483A56" w:rsidP="00483A56">
      <w:pPr>
        <w:spacing w:line="360" w:lineRule="auto"/>
        <w:jc w:val="left"/>
        <w:rPr>
          <w:color w:val="000000" w:themeColor="text1"/>
          <w:sz w:val="24"/>
          <w:szCs w:val="24"/>
        </w:rPr>
      </w:pPr>
    </w:p>
    <w:p w14:paraId="2E72F2C0" w14:textId="77777777" w:rsidR="00BE3FD6" w:rsidRPr="00474581" w:rsidRDefault="00BE3FD6" w:rsidP="006D5332">
      <w:pPr>
        <w:widowControl/>
        <w:rPr>
          <w:b/>
          <w:sz w:val="36"/>
          <w:szCs w:val="36"/>
        </w:rPr>
        <w:sectPr w:rsidR="00BE3FD6" w:rsidRPr="00474581">
          <w:pgSz w:w="11906" w:h="16838"/>
          <w:pgMar w:top="1440" w:right="1800" w:bottom="1440" w:left="1800" w:header="851" w:footer="992" w:gutter="0"/>
          <w:cols w:space="720"/>
          <w:docGrid w:type="lines" w:linePitch="312"/>
        </w:sectPr>
      </w:pPr>
    </w:p>
    <w:p w14:paraId="079E505D" w14:textId="77777777" w:rsidR="006747CA" w:rsidRPr="00474581" w:rsidRDefault="006747CA" w:rsidP="004133D6">
      <w:pPr>
        <w:pStyle w:val="ad"/>
        <w:spacing w:beforeLines="50" w:before="156" w:afterLines="50" w:after="156"/>
      </w:pPr>
      <w:bookmarkStart w:id="29" w:name="_Toc105332936"/>
      <w:r w:rsidRPr="00474581">
        <w:lastRenderedPageBreak/>
        <w:t>致谢</w:t>
      </w:r>
      <w:bookmarkEnd w:id="29"/>
    </w:p>
    <w:p w14:paraId="656D1786" w14:textId="6A28EFB2" w:rsidR="00F64960" w:rsidRPr="00F64960" w:rsidRDefault="003B6AC6" w:rsidP="000F3E9D">
      <w:pPr>
        <w:spacing w:line="360" w:lineRule="auto"/>
        <w:ind w:firstLine="420"/>
        <w:rPr>
          <w:color w:val="000000" w:themeColor="text1"/>
          <w:sz w:val="24"/>
          <w:szCs w:val="24"/>
        </w:rPr>
      </w:pPr>
      <w:r>
        <w:rPr>
          <w:rFonts w:hint="eastAsia"/>
          <w:color w:val="000000" w:themeColor="text1"/>
          <w:sz w:val="24"/>
          <w:szCs w:val="24"/>
        </w:rPr>
        <w:t>时光荏苒</w:t>
      </w:r>
      <w:r w:rsidR="00F64960" w:rsidRPr="00F64960">
        <w:rPr>
          <w:rFonts w:hint="eastAsia"/>
          <w:color w:val="000000" w:themeColor="text1"/>
          <w:sz w:val="24"/>
          <w:szCs w:val="24"/>
        </w:rPr>
        <w:t>，随着毕业论文的完成，本科学习生活即将结束。于我</w:t>
      </w:r>
      <w:r w:rsidR="000D6C9E">
        <w:rPr>
          <w:rFonts w:hint="eastAsia"/>
          <w:color w:val="000000" w:themeColor="text1"/>
          <w:sz w:val="24"/>
          <w:szCs w:val="24"/>
        </w:rPr>
        <w:t>而言</w:t>
      </w:r>
      <w:r w:rsidR="00F64960" w:rsidRPr="00F64960">
        <w:rPr>
          <w:rFonts w:hint="eastAsia"/>
          <w:color w:val="000000" w:themeColor="text1"/>
          <w:sz w:val="24"/>
          <w:szCs w:val="24"/>
        </w:rPr>
        <w:t>，在</w:t>
      </w:r>
      <w:r w:rsidR="00F64960">
        <w:rPr>
          <w:rFonts w:hint="eastAsia"/>
          <w:color w:val="000000" w:themeColor="text1"/>
          <w:sz w:val="24"/>
          <w:szCs w:val="24"/>
        </w:rPr>
        <w:t>管理学</w:t>
      </w:r>
      <w:r w:rsidR="00F64960" w:rsidRPr="00F64960">
        <w:rPr>
          <w:rFonts w:hint="eastAsia"/>
          <w:color w:val="000000" w:themeColor="text1"/>
          <w:sz w:val="24"/>
          <w:szCs w:val="24"/>
        </w:rPr>
        <w:t>院的四年是一段珍贵而又难忘的经历，它不仅是“路漫漫其修远兮，吾将上下而求索”的四年，也是增长</w:t>
      </w:r>
      <w:r w:rsidR="000D6C9E">
        <w:rPr>
          <w:rFonts w:hint="eastAsia"/>
          <w:color w:val="000000" w:themeColor="text1"/>
          <w:sz w:val="24"/>
          <w:szCs w:val="24"/>
        </w:rPr>
        <w:t>见识</w:t>
      </w:r>
      <w:r w:rsidR="00F64960" w:rsidRPr="00F64960">
        <w:rPr>
          <w:rFonts w:hint="eastAsia"/>
          <w:color w:val="000000" w:themeColor="text1"/>
          <w:sz w:val="24"/>
          <w:szCs w:val="24"/>
        </w:rPr>
        <w:t>，</w:t>
      </w:r>
      <w:r w:rsidR="000D6C9E">
        <w:rPr>
          <w:rFonts w:hint="eastAsia"/>
          <w:color w:val="000000" w:themeColor="text1"/>
          <w:sz w:val="24"/>
          <w:szCs w:val="24"/>
        </w:rPr>
        <w:t>成功与失败并存</w:t>
      </w:r>
      <w:r w:rsidR="00F64960" w:rsidRPr="00F64960">
        <w:rPr>
          <w:rFonts w:hint="eastAsia"/>
          <w:color w:val="000000" w:themeColor="text1"/>
          <w:sz w:val="24"/>
          <w:szCs w:val="24"/>
        </w:rPr>
        <w:t>的四年。</w:t>
      </w:r>
      <w:r w:rsidR="00BC0AE4">
        <w:rPr>
          <w:rFonts w:hint="eastAsia"/>
          <w:color w:val="000000" w:themeColor="text1"/>
          <w:sz w:val="24"/>
          <w:szCs w:val="24"/>
        </w:rPr>
        <w:t>这段时间的点滴成长，也离不开老师的指导，父母的</w:t>
      </w:r>
      <w:r w:rsidR="00E024F2">
        <w:rPr>
          <w:rFonts w:hint="eastAsia"/>
          <w:color w:val="000000" w:themeColor="text1"/>
          <w:sz w:val="24"/>
          <w:szCs w:val="24"/>
        </w:rPr>
        <w:t>支持和亲戚朋友们的帮助</w:t>
      </w:r>
      <w:r w:rsidR="00F64960" w:rsidRPr="00F64960">
        <w:rPr>
          <w:rFonts w:hint="eastAsia"/>
          <w:color w:val="000000" w:themeColor="text1"/>
          <w:sz w:val="24"/>
          <w:szCs w:val="24"/>
        </w:rPr>
        <w:t>。</w:t>
      </w:r>
    </w:p>
    <w:p w14:paraId="252C592E" w14:textId="5D05056E" w:rsidR="00F64960" w:rsidRDefault="00F64960" w:rsidP="000F3E9D">
      <w:pPr>
        <w:spacing w:line="360" w:lineRule="auto"/>
        <w:ind w:firstLine="420"/>
        <w:rPr>
          <w:color w:val="000000" w:themeColor="text1"/>
          <w:sz w:val="24"/>
          <w:szCs w:val="24"/>
        </w:rPr>
      </w:pPr>
      <w:r w:rsidRPr="00F64960">
        <w:rPr>
          <w:rFonts w:hint="eastAsia"/>
          <w:color w:val="000000" w:themeColor="text1"/>
          <w:sz w:val="24"/>
          <w:szCs w:val="24"/>
        </w:rPr>
        <w:t>首先，</w:t>
      </w:r>
      <w:r w:rsidR="00BC0AE4">
        <w:rPr>
          <w:rFonts w:hint="eastAsia"/>
          <w:color w:val="000000" w:themeColor="text1"/>
          <w:sz w:val="24"/>
          <w:szCs w:val="24"/>
        </w:rPr>
        <w:t>非常</w:t>
      </w:r>
      <w:r w:rsidRPr="00F64960">
        <w:rPr>
          <w:rFonts w:hint="eastAsia"/>
          <w:color w:val="000000" w:themeColor="text1"/>
          <w:sz w:val="24"/>
          <w:szCs w:val="24"/>
        </w:rPr>
        <w:t>感谢我的导师</w:t>
      </w:r>
      <w:r w:rsidR="00D15B80">
        <w:rPr>
          <w:rFonts w:hint="eastAsia"/>
          <w:color w:val="000000" w:themeColor="text1"/>
          <w:sz w:val="24"/>
          <w:szCs w:val="24"/>
        </w:rPr>
        <w:t>胡鹏</w:t>
      </w:r>
      <w:r w:rsidR="00E024F2">
        <w:rPr>
          <w:rFonts w:hint="eastAsia"/>
          <w:color w:val="000000" w:themeColor="text1"/>
          <w:sz w:val="24"/>
          <w:szCs w:val="24"/>
        </w:rPr>
        <w:t>教授。</w:t>
      </w:r>
      <w:r w:rsidRPr="00F64960">
        <w:rPr>
          <w:rFonts w:hint="eastAsia"/>
          <w:color w:val="000000" w:themeColor="text1"/>
          <w:sz w:val="24"/>
          <w:szCs w:val="24"/>
        </w:rPr>
        <w:t>本</w:t>
      </w:r>
      <w:r w:rsidR="00BC0AE4">
        <w:rPr>
          <w:rFonts w:hint="eastAsia"/>
          <w:color w:val="000000" w:themeColor="text1"/>
          <w:sz w:val="24"/>
          <w:szCs w:val="24"/>
        </w:rPr>
        <w:t>毕业</w:t>
      </w:r>
      <w:r w:rsidRPr="00F64960">
        <w:rPr>
          <w:rFonts w:hint="eastAsia"/>
          <w:color w:val="000000" w:themeColor="text1"/>
          <w:sz w:val="24"/>
          <w:szCs w:val="24"/>
        </w:rPr>
        <w:t>论文是在</w:t>
      </w:r>
      <w:r w:rsidR="00D15B80">
        <w:rPr>
          <w:rFonts w:hint="eastAsia"/>
          <w:color w:val="000000" w:themeColor="text1"/>
          <w:sz w:val="24"/>
          <w:szCs w:val="24"/>
        </w:rPr>
        <w:t>胡</w:t>
      </w:r>
      <w:r w:rsidRPr="00F64960">
        <w:rPr>
          <w:rFonts w:hint="eastAsia"/>
          <w:color w:val="000000" w:themeColor="text1"/>
          <w:sz w:val="24"/>
          <w:szCs w:val="24"/>
        </w:rPr>
        <w:t>老师</w:t>
      </w:r>
      <w:r w:rsidR="003B6AC6">
        <w:rPr>
          <w:rFonts w:hint="eastAsia"/>
          <w:color w:val="000000" w:themeColor="text1"/>
          <w:sz w:val="24"/>
          <w:szCs w:val="24"/>
        </w:rPr>
        <w:t>的</w:t>
      </w:r>
      <w:r w:rsidR="00BC0AE4">
        <w:rPr>
          <w:rFonts w:hint="eastAsia"/>
          <w:color w:val="000000" w:themeColor="text1"/>
          <w:sz w:val="24"/>
          <w:szCs w:val="24"/>
        </w:rPr>
        <w:t>辅导</w:t>
      </w:r>
      <w:r w:rsidRPr="00F64960">
        <w:rPr>
          <w:rFonts w:hint="eastAsia"/>
          <w:color w:val="000000" w:themeColor="text1"/>
          <w:sz w:val="24"/>
          <w:szCs w:val="24"/>
        </w:rPr>
        <w:t>和</w:t>
      </w:r>
      <w:r w:rsidR="00BC0AE4">
        <w:rPr>
          <w:rFonts w:hint="eastAsia"/>
          <w:color w:val="000000" w:themeColor="text1"/>
          <w:sz w:val="24"/>
          <w:szCs w:val="24"/>
        </w:rPr>
        <w:t>帮助</w:t>
      </w:r>
      <w:r w:rsidRPr="00F64960">
        <w:rPr>
          <w:rFonts w:hint="eastAsia"/>
          <w:color w:val="000000" w:themeColor="text1"/>
          <w:sz w:val="24"/>
          <w:szCs w:val="24"/>
        </w:rPr>
        <w:t>下完成的。从</w:t>
      </w:r>
      <w:r w:rsidR="00BC0AE4">
        <w:rPr>
          <w:rFonts w:hint="eastAsia"/>
          <w:color w:val="000000" w:themeColor="text1"/>
          <w:sz w:val="24"/>
          <w:szCs w:val="24"/>
        </w:rPr>
        <w:t>文章</w:t>
      </w:r>
      <w:r w:rsidRPr="00F64960">
        <w:rPr>
          <w:rFonts w:hint="eastAsia"/>
          <w:color w:val="000000" w:themeColor="text1"/>
          <w:sz w:val="24"/>
          <w:szCs w:val="24"/>
        </w:rPr>
        <w:t>的选题和构思，到后续的</w:t>
      </w:r>
      <w:r w:rsidR="00BC0AE4">
        <w:rPr>
          <w:rFonts w:hint="eastAsia"/>
          <w:color w:val="000000" w:themeColor="text1"/>
          <w:sz w:val="24"/>
          <w:szCs w:val="24"/>
        </w:rPr>
        <w:t>编辑</w:t>
      </w:r>
      <w:r w:rsidRPr="00F64960">
        <w:rPr>
          <w:rFonts w:hint="eastAsia"/>
          <w:color w:val="000000" w:themeColor="text1"/>
          <w:sz w:val="24"/>
          <w:szCs w:val="24"/>
        </w:rPr>
        <w:t>及最终的定稿，每一步都与</w:t>
      </w:r>
      <w:r w:rsidR="003B6AC6">
        <w:rPr>
          <w:rFonts w:hint="eastAsia"/>
          <w:color w:val="000000" w:themeColor="text1"/>
          <w:sz w:val="24"/>
          <w:szCs w:val="24"/>
        </w:rPr>
        <w:t>他</w:t>
      </w:r>
      <w:r w:rsidRPr="00F64960">
        <w:rPr>
          <w:rFonts w:hint="eastAsia"/>
          <w:color w:val="000000" w:themeColor="text1"/>
          <w:sz w:val="24"/>
          <w:szCs w:val="24"/>
        </w:rPr>
        <w:t>的指导密不可分。</w:t>
      </w:r>
      <w:r w:rsidR="003B6AC6">
        <w:rPr>
          <w:rFonts w:hint="eastAsia"/>
          <w:color w:val="000000" w:themeColor="text1"/>
          <w:sz w:val="24"/>
          <w:szCs w:val="24"/>
        </w:rPr>
        <w:t>他不仅是一名好导师，更是一名好教师，我永远记得</w:t>
      </w:r>
      <w:r w:rsidR="00232197">
        <w:rPr>
          <w:rFonts w:hint="eastAsia"/>
          <w:color w:val="000000" w:themeColor="text1"/>
          <w:sz w:val="24"/>
          <w:szCs w:val="24"/>
        </w:rPr>
        <w:t>在</w:t>
      </w:r>
      <w:r w:rsidR="003B6AC6">
        <w:rPr>
          <w:rFonts w:hint="eastAsia"/>
          <w:color w:val="000000" w:themeColor="text1"/>
          <w:sz w:val="24"/>
          <w:szCs w:val="24"/>
        </w:rPr>
        <w:t>胡老师《运筹学</w:t>
      </w:r>
      <w:r w:rsidR="003B6AC6">
        <w:rPr>
          <w:rFonts w:hint="eastAsia"/>
          <w:color w:val="000000" w:themeColor="text1"/>
          <w:sz w:val="24"/>
          <w:szCs w:val="24"/>
        </w:rPr>
        <w:t>2</w:t>
      </w:r>
      <w:r w:rsidR="003B6AC6">
        <w:rPr>
          <w:rFonts w:hint="eastAsia"/>
          <w:color w:val="000000" w:themeColor="text1"/>
          <w:sz w:val="24"/>
          <w:szCs w:val="24"/>
        </w:rPr>
        <w:t>》的课堂</w:t>
      </w:r>
      <w:r w:rsidR="00232197">
        <w:rPr>
          <w:rFonts w:hint="eastAsia"/>
          <w:color w:val="000000" w:themeColor="text1"/>
          <w:sz w:val="24"/>
          <w:szCs w:val="24"/>
        </w:rPr>
        <w:t>中被激起的求知欲、探索欲</w:t>
      </w:r>
      <w:r w:rsidR="003B6AC6">
        <w:rPr>
          <w:rFonts w:hint="eastAsia"/>
          <w:color w:val="000000" w:themeColor="text1"/>
          <w:sz w:val="24"/>
          <w:szCs w:val="24"/>
        </w:rPr>
        <w:t>，</w:t>
      </w:r>
      <w:r w:rsidRPr="00F64960">
        <w:rPr>
          <w:rFonts w:hint="eastAsia"/>
          <w:color w:val="000000" w:themeColor="text1"/>
          <w:sz w:val="24"/>
          <w:szCs w:val="24"/>
        </w:rPr>
        <w:t>在此</w:t>
      </w:r>
      <w:r w:rsidR="003B6AC6">
        <w:rPr>
          <w:rFonts w:hint="eastAsia"/>
          <w:color w:val="000000" w:themeColor="text1"/>
          <w:sz w:val="24"/>
          <w:szCs w:val="24"/>
        </w:rPr>
        <w:t>我</w:t>
      </w:r>
      <w:r w:rsidRPr="00F64960">
        <w:rPr>
          <w:rFonts w:hint="eastAsia"/>
          <w:color w:val="000000" w:themeColor="text1"/>
          <w:sz w:val="24"/>
          <w:szCs w:val="24"/>
        </w:rPr>
        <w:t>向</w:t>
      </w:r>
      <w:r w:rsidR="003B6AC6">
        <w:rPr>
          <w:rFonts w:hint="eastAsia"/>
          <w:color w:val="000000" w:themeColor="text1"/>
          <w:sz w:val="24"/>
          <w:szCs w:val="24"/>
        </w:rPr>
        <w:t>胡</w:t>
      </w:r>
      <w:r w:rsidRPr="00F64960">
        <w:rPr>
          <w:rFonts w:hint="eastAsia"/>
          <w:color w:val="000000" w:themeColor="text1"/>
          <w:sz w:val="24"/>
          <w:szCs w:val="24"/>
        </w:rPr>
        <w:t>老师致以最诚挚的感谢。</w:t>
      </w:r>
    </w:p>
    <w:p w14:paraId="78DE40DA" w14:textId="54BCAEF3" w:rsidR="00E024F2" w:rsidRPr="00F64960" w:rsidRDefault="00E024F2" w:rsidP="000F3E9D">
      <w:pPr>
        <w:spacing w:line="360" w:lineRule="auto"/>
        <w:ind w:firstLine="420"/>
        <w:rPr>
          <w:color w:val="000000" w:themeColor="text1"/>
          <w:sz w:val="24"/>
          <w:szCs w:val="24"/>
        </w:rPr>
      </w:pPr>
      <w:r>
        <w:rPr>
          <w:rFonts w:hint="eastAsia"/>
          <w:color w:val="000000" w:themeColor="text1"/>
          <w:sz w:val="24"/>
          <w:szCs w:val="24"/>
        </w:rPr>
        <w:t>其次，感谢我的父母与亲朋好友们。在我学习和成长的过程中，是他们在背后默默支持我、鼓励我，并敦促我前进。正是他们一直以来的无微不至的关心才是我不惧挫折与失败，变得更加成熟，在正确的人生路上走得更远。</w:t>
      </w:r>
    </w:p>
    <w:p w14:paraId="316609F6" w14:textId="794942FA" w:rsidR="00F64960" w:rsidRPr="00F64960" w:rsidRDefault="000A75A6" w:rsidP="000F3E9D">
      <w:pPr>
        <w:spacing w:line="360" w:lineRule="auto"/>
        <w:ind w:firstLine="420"/>
        <w:rPr>
          <w:color w:val="000000" w:themeColor="text1"/>
          <w:sz w:val="24"/>
          <w:szCs w:val="24"/>
        </w:rPr>
      </w:pPr>
      <w:r>
        <w:rPr>
          <w:rFonts w:hint="eastAsia"/>
          <w:color w:val="000000" w:themeColor="text1"/>
          <w:sz w:val="24"/>
          <w:szCs w:val="24"/>
        </w:rPr>
        <w:t>另外</w:t>
      </w:r>
      <w:r w:rsidR="00F64960" w:rsidRPr="00F64960">
        <w:rPr>
          <w:rFonts w:hint="eastAsia"/>
          <w:color w:val="000000" w:themeColor="text1"/>
          <w:sz w:val="24"/>
          <w:szCs w:val="24"/>
        </w:rPr>
        <w:t>，感谢一起度过</w:t>
      </w:r>
      <w:r w:rsidR="000F014C">
        <w:rPr>
          <w:rFonts w:hint="eastAsia"/>
          <w:color w:val="000000" w:themeColor="text1"/>
          <w:sz w:val="24"/>
          <w:szCs w:val="24"/>
        </w:rPr>
        <w:t>三年</w:t>
      </w:r>
      <w:r w:rsidR="00F64960" w:rsidRPr="00F64960">
        <w:rPr>
          <w:rFonts w:hint="eastAsia"/>
          <w:color w:val="000000" w:themeColor="text1"/>
          <w:sz w:val="24"/>
          <w:szCs w:val="24"/>
        </w:rPr>
        <w:t>时光的</w:t>
      </w:r>
      <w:r w:rsidR="000F014C">
        <w:rPr>
          <w:rFonts w:hint="eastAsia"/>
          <w:color w:val="000000" w:themeColor="text1"/>
          <w:sz w:val="24"/>
          <w:szCs w:val="24"/>
        </w:rPr>
        <w:t>物流</w:t>
      </w:r>
      <w:r w:rsidR="000F014C">
        <w:rPr>
          <w:rFonts w:hint="eastAsia"/>
          <w:color w:val="000000" w:themeColor="text1"/>
          <w:sz w:val="24"/>
          <w:szCs w:val="24"/>
        </w:rPr>
        <w:t>1</w:t>
      </w:r>
      <w:r w:rsidR="000F014C">
        <w:rPr>
          <w:color w:val="000000" w:themeColor="text1"/>
          <w:sz w:val="24"/>
          <w:szCs w:val="24"/>
        </w:rPr>
        <w:t>802</w:t>
      </w:r>
      <w:r w:rsidR="00F64960" w:rsidRPr="00F64960">
        <w:rPr>
          <w:rFonts w:hint="eastAsia"/>
          <w:color w:val="000000" w:themeColor="text1"/>
          <w:sz w:val="24"/>
          <w:szCs w:val="24"/>
        </w:rPr>
        <w:t>班的全体同学们，</w:t>
      </w:r>
      <w:r w:rsidR="000F014C">
        <w:rPr>
          <w:rFonts w:hint="eastAsia"/>
          <w:color w:val="000000" w:themeColor="text1"/>
          <w:sz w:val="24"/>
          <w:szCs w:val="24"/>
        </w:rPr>
        <w:t>以及曾经的管工</w:t>
      </w:r>
      <w:r w:rsidR="000F014C">
        <w:rPr>
          <w:rFonts w:hint="eastAsia"/>
          <w:color w:val="000000" w:themeColor="text1"/>
          <w:sz w:val="24"/>
          <w:szCs w:val="24"/>
        </w:rPr>
        <w:t>1</w:t>
      </w:r>
      <w:r w:rsidR="000F014C">
        <w:rPr>
          <w:color w:val="000000" w:themeColor="text1"/>
          <w:sz w:val="24"/>
          <w:szCs w:val="24"/>
        </w:rPr>
        <w:t>801</w:t>
      </w:r>
      <w:r w:rsidR="000F014C">
        <w:rPr>
          <w:rFonts w:hint="eastAsia"/>
          <w:color w:val="000000" w:themeColor="text1"/>
          <w:sz w:val="24"/>
          <w:szCs w:val="24"/>
        </w:rPr>
        <w:t>班的同学们</w:t>
      </w:r>
      <w:r w:rsidR="00E024F2">
        <w:rPr>
          <w:rFonts w:hint="eastAsia"/>
          <w:color w:val="000000" w:themeColor="text1"/>
          <w:sz w:val="24"/>
          <w:szCs w:val="24"/>
        </w:rPr>
        <w:t>。</w:t>
      </w:r>
      <w:r w:rsidR="00F64960" w:rsidRPr="00F64960">
        <w:rPr>
          <w:rFonts w:hint="eastAsia"/>
          <w:color w:val="000000" w:themeColor="text1"/>
          <w:sz w:val="24"/>
          <w:szCs w:val="24"/>
        </w:rPr>
        <w:t>正是有了</w:t>
      </w:r>
      <w:r w:rsidR="00E024F2">
        <w:rPr>
          <w:rFonts w:hint="eastAsia"/>
          <w:color w:val="000000" w:themeColor="text1"/>
          <w:sz w:val="24"/>
          <w:szCs w:val="24"/>
        </w:rPr>
        <w:t>他</w:t>
      </w:r>
      <w:r w:rsidR="00F64960" w:rsidRPr="00F64960">
        <w:rPr>
          <w:rFonts w:hint="eastAsia"/>
          <w:color w:val="000000" w:themeColor="text1"/>
          <w:sz w:val="24"/>
          <w:szCs w:val="24"/>
        </w:rPr>
        <w:t>们，大学本科的四年生活才</w:t>
      </w:r>
      <w:r w:rsidR="00E024F2">
        <w:rPr>
          <w:rFonts w:hint="eastAsia"/>
          <w:color w:val="000000" w:themeColor="text1"/>
          <w:sz w:val="24"/>
          <w:szCs w:val="24"/>
        </w:rPr>
        <w:t>变得如此快乐</w:t>
      </w:r>
      <w:r w:rsidR="00F64960" w:rsidRPr="00F64960">
        <w:rPr>
          <w:rFonts w:hint="eastAsia"/>
          <w:color w:val="000000" w:themeColor="text1"/>
          <w:sz w:val="24"/>
          <w:szCs w:val="24"/>
        </w:rPr>
        <w:t>和难忘。</w:t>
      </w:r>
      <w:r w:rsidR="00E024F2">
        <w:rPr>
          <w:rFonts w:hint="eastAsia"/>
          <w:color w:val="000000" w:themeColor="text1"/>
          <w:sz w:val="24"/>
          <w:szCs w:val="24"/>
        </w:rPr>
        <w:t>积极</w:t>
      </w:r>
      <w:r w:rsidR="00F64960" w:rsidRPr="00F64960">
        <w:rPr>
          <w:rFonts w:hint="eastAsia"/>
          <w:color w:val="000000" w:themeColor="text1"/>
          <w:sz w:val="24"/>
          <w:szCs w:val="24"/>
        </w:rPr>
        <w:t>向上的生活态度，</w:t>
      </w:r>
      <w:r w:rsidR="00E024F2">
        <w:rPr>
          <w:rFonts w:hint="eastAsia"/>
          <w:color w:val="000000" w:themeColor="text1"/>
          <w:sz w:val="24"/>
          <w:szCs w:val="24"/>
        </w:rPr>
        <w:t>勤奋</w:t>
      </w:r>
      <w:r w:rsidR="00F64960" w:rsidRPr="00F64960">
        <w:rPr>
          <w:rFonts w:hint="eastAsia"/>
          <w:color w:val="000000" w:themeColor="text1"/>
          <w:sz w:val="24"/>
          <w:szCs w:val="24"/>
        </w:rPr>
        <w:t>进取的学习精神，</w:t>
      </w:r>
      <w:r w:rsidR="00E024F2">
        <w:rPr>
          <w:rFonts w:hint="eastAsia"/>
          <w:color w:val="000000" w:themeColor="text1"/>
          <w:sz w:val="24"/>
          <w:szCs w:val="24"/>
        </w:rPr>
        <w:t>以及</w:t>
      </w:r>
      <w:r w:rsidR="00F64960" w:rsidRPr="00F64960">
        <w:rPr>
          <w:rFonts w:hint="eastAsia"/>
          <w:color w:val="000000" w:themeColor="text1"/>
          <w:sz w:val="24"/>
          <w:szCs w:val="24"/>
        </w:rPr>
        <w:t>和谐温馨的同窗</w:t>
      </w:r>
      <w:r w:rsidR="00E024F2">
        <w:rPr>
          <w:rFonts w:hint="eastAsia"/>
          <w:color w:val="000000" w:themeColor="text1"/>
          <w:sz w:val="24"/>
          <w:szCs w:val="24"/>
        </w:rPr>
        <w:t>友谊</w:t>
      </w:r>
      <w:r w:rsidR="00F64960" w:rsidRPr="00F64960">
        <w:rPr>
          <w:rFonts w:hint="eastAsia"/>
          <w:color w:val="000000" w:themeColor="text1"/>
          <w:sz w:val="24"/>
          <w:szCs w:val="24"/>
        </w:rPr>
        <w:t>，这些都将成为我们</w:t>
      </w:r>
      <w:r w:rsidR="00E024F2">
        <w:rPr>
          <w:rFonts w:hint="eastAsia"/>
          <w:color w:val="000000" w:themeColor="text1"/>
          <w:sz w:val="24"/>
          <w:szCs w:val="24"/>
        </w:rPr>
        <w:t>共享的</w:t>
      </w:r>
      <w:r w:rsidR="00F64960" w:rsidRPr="00F64960">
        <w:rPr>
          <w:rFonts w:hint="eastAsia"/>
          <w:color w:val="000000" w:themeColor="text1"/>
          <w:sz w:val="24"/>
          <w:szCs w:val="24"/>
        </w:rPr>
        <w:t>宝贵财富。在此，我也祝福</w:t>
      </w:r>
      <w:r w:rsidR="00E024F2">
        <w:rPr>
          <w:rFonts w:hint="eastAsia"/>
          <w:color w:val="000000" w:themeColor="text1"/>
          <w:sz w:val="24"/>
          <w:szCs w:val="24"/>
        </w:rPr>
        <w:t>大伙</w:t>
      </w:r>
      <w:r w:rsidR="00F64960" w:rsidRPr="00F64960">
        <w:rPr>
          <w:rFonts w:hint="eastAsia"/>
          <w:color w:val="000000" w:themeColor="text1"/>
          <w:sz w:val="24"/>
          <w:szCs w:val="24"/>
        </w:rPr>
        <w:t>前程似锦，未来的日子越来越好。</w:t>
      </w:r>
    </w:p>
    <w:p w14:paraId="5F7DA46C" w14:textId="0B4BE44C" w:rsidR="00BE3FD6" w:rsidRPr="00F64960" w:rsidRDefault="000F014C" w:rsidP="000F3E9D">
      <w:pPr>
        <w:spacing w:line="360" w:lineRule="auto"/>
        <w:ind w:firstLine="420"/>
        <w:rPr>
          <w:color w:val="000000" w:themeColor="text1"/>
          <w:sz w:val="24"/>
          <w:szCs w:val="24"/>
        </w:rPr>
      </w:pPr>
      <w:r>
        <w:rPr>
          <w:rFonts w:hint="eastAsia"/>
          <w:color w:val="000000" w:themeColor="text1"/>
          <w:sz w:val="24"/>
          <w:szCs w:val="24"/>
        </w:rPr>
        <w:t>华中科技大学</w:t>
      </w:r>
      <w:r w:rsidR="00F64960" w:rsidRPr="00F64960">
        <w:rPr>
          <w:rFonts w:hint="eastAsia"/>
          <w:color w:val="000000" w:themeColor="text1"/>
          <w:sz w:val="24"/>
          <w:szCs w:val="24"/>
        </w:rPr>
        <w:t>以它优美静谧的环境，活跃严谨的学术氛围、优越良好的学习条件，提供给我们求学发展的广阔空间，我将深深眷恋着我的母校。最后祝福母校，越来越好，桃李天下。</w:t>
      </w:r>
    </w:p>
    <w:p w14:paraId="7219BC9E" w14:textId="77777777" w:rsidR="00BE3FD6" w:rsidRPr="00F64960" w:rsidRDefault="00BE3FD6" w:rsidP="00BE3FD6">
      <w:pPr>
        <w:widowControl/>
        <w:rPr>
          <w:rFonts w:ascii="宋体" w:hAnsi="宋体"/>
          <w:sz w:val="24"/>
          <w:szCs w:val="24"/>
        </w:rPr>
      </w:pPr>
    </w:p>
    <w:p w14:paraId="6065DD20" w14:textId="77777777" w:rsidR="00BE3FD6" w:rsidRPr="00474581" w:rsidRDefault="00BE3FD6" w:rsidP="00BE3FD6">
      <w:pPr>
        <w:widowControl/>
        <w:rPr>
          <w:sz w:val="24"/>
        </w:rPr>
        <w:sectPr w:rsidR="00BE3FD6" w:rsidRPr="00474581">
          <w:pgSz w:w="11906" w:h="16838"/>
          <w:pgMar w:top="1440" w:right="1800" w:bottom="1440" w:left="1800" w:header="851" w:footer="992" w:gutter="0"/>
          <w:cols w:space="720"/>
          <w:docGrid w:type="lines" w:linePitch="312"/>
        </w:sectPr>
      </w:pPr>
    </w:p>
    <w:p w14:paraId="3EE10BD6" w14:textId="77777777" w:rsidR="007136DE" w:rsidRPr="00474581" w:rsidRDefault="007136DE" w:rsidP="004133D6">
      <w:pPr>
        <w:pStyle w:val="ad"/>
        <w:spacing w:beforeLines="50" w:before="156" w:afterLines="50" w:after="156"/>
      </w:pPr>
      <w:bookmarkStart w:id="30" w:name="_Toc105332937"/>
      <w:r w:rsidRPr="00474581">
        <w:lastRenderedPageBreak/>
        <w:t>参考文献</w:t>
      </w:r>
      <w:bookmarkEnd w:id="30"/>
    </w:p>
    <w:p w14:paraId="22444D5F" w14:textId="4F990478" w:rsidR="00D41614" w:rsidRPr="0080470D" w:rsidRDefault="00D41614"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1</w:t>
      </w:r>
      <w:r w:rsidRPr="0080470D">
        <w:rPr>
          <w:color w:val="000000" w:themeColor="text1"/>
          <w:sz w:val="24"/>
          <w:szCs w:val="24"/>
        </w:rPr>
        <w:t>] Moinzadeh K, Nahmias S. A continuous review model for an inventory system with two supply modes[J]. Management science, 1988, 34(6): 761-773.</w:t>
      </w:r>
    </w:p>
    <w:p w14:paraId="77CEAB68" w14:textId="7C4ED5C2"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2</w:t>
      </w:r>
      <w:r w:rsidRPr="0080470D">
        <w:rPr>
          <w:color w:val="000000" w:themeColor="text1"/>
          <w:sz w:val="24"/>
          <w:szCs w:val="24"/>
        </w:rPr>
        <w:t>] Zheng Y, A. Federgruen,</w:t>
      </w:r>
      <w:r w:rsidR="00D41614" w:rsidRPr="0080470D">
        <w:rPr>
          <w:color w:val="000000" w:themeColor="text1"/>
          <w:sz w:val="24"/>
          <w:szCs w:val="24"/>
        </w:rPr>
        <w:t xml:space="preserve"> </w:t>
      </w:r>
      <w:r w:rsidRPr="0080470D">
        <w:rPr>
          <w:color w:val="000000" w:themeColor="text1"/>
          <w:sz w:val="24"/>
          <w:szCs w:val="24"/>
        </w:rPr>
        <w:t>Finding Optimal (s</w:t>
      </w:r>
      <w:r w:rsidR="00D41614" w:rsidRPr="0080470D">
        <w:rPr>
          <w:color w:val="000000" w:themeColor="text1"/>
          <w:sz w:val="24"/>
          <w:szCs w:val="24"/>
        </w:rPr>
        <w:t>,</w:t>
      </w:r>
      <w:r w:rsidRPr="0080470D">
        <w:rPr>
          <w:color w:val="000000" w:themeColor="text1"/>
          <w:sz w:val="24"/>
          <w:szCs w:val="24"/>
        </w:rPr>
        <w:t>S) Policies Is About As Simple As Evaluating a Single Policy. Operations Research</w:t>
      </w:r>
      <w:r w:rsidR="00EF7900" w:rsidRPr="0080470D">
        <w:rPr>
          <w:color w:val="000000" w:themeColor="text1"/>
          <w:sz w:val="24"/>
          <w:szCs w:val="24"/>
        </w:rPr>
        <w:t xml:space="preserve">, </w:t>
      </w:r>
      <w:r w:rsidR="00D41614" w:rsidRPr="0080470D">
        <w:rPr>
          <w:color w:val="000000" w:themeColor="text1"/>
          <w:sz w:val="24"/>
          <w:szCs w:val="24"/>
        </w:rPr>
        <w:t>1991,</w:t>
      </w:r>
      <w:r w:rsidR="00EF7900" w:rsidRPr="0080470D">
        <w:rPr>
          <w:color w:val="000000" w:themeColor="text1"/>
          <w:sz w:val="24"/>
          <w:szCs w:val="24"/>
        </w:rPr>
        <w:t xml:space="preserve"> </w:t>
      </w:r>
      <w:r w:rsidRPr="0080470D">
        <w:rPr>
          <w:color w:val="000000" w:themeColor="text1"/>
          <w:sz w:val="24"/>
          <w:szCs w:val="24"/>
        </w:rPr>
        <w:t>39(4):654-665.</w:t>
      </w:r>
    </w:p>
    <w:p w14:paraId="4E92A77F" w14:textId="71FF37FC"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3</w:t>
      </w:r>
      <w:r w:rsidRPr="0080470D">
        <w:rPr>
          <w:color w:val="000000" w:themeColor="text1"/>
          <w:sz w:val="24"/>
          <w:szCs w:val="24"/>
        </w:rPr>
        <w:t>] Paknejad M J, Nasri F, Afflsco J F. Defective units in a continuous review (s,Q) system[J]. International Journal of Production Research, 1995, 33(10): 2767-2777.</w:t>
      </w:r>
    </w:p>
    <w:p w14:paraId="6B309092" w14:textId="79D4B127"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4</w:t>
      </w:r>
      <w:r w:rsidRPr="0080470D">
        <w:rPr>
          <w:color w:val="000000" w:themeColor="text1"/>
          <w:sz w:val="24"/>
          <w:szCs w:val="24"/>
        </w:rPr>
        <w:t>] Parlar M, Perry D. Analysis of a (Q, r, T) inventory policy with deterministic and random yields when future supply is uncertain[J]. European Journal of Operational Research, 1995, 84(2): 431-443.</w:t>
      </w:r>
    </w:p>
    <w:p w14:paraId="41271E49" w14:textId="77CCC091"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5</w:t>
      </w:r>
      <w:r w:rsidRPr="0080470D">
        <w:rPr>
          <w:color w:val="000000" w:themeColor="text1"/>
          <w:sz w:val="24"/>
          <w:szCs w:val="24"/>
        </w:rPr>
        <w:t>] Benton W C, Park S. A classification of literature on determining the lot size under quantity discounts[J]. European Journal of Operational Research, 1996, 92(2): 219-238.</w:t>
      </w:r>
    </w:p>
    <w:p w14:paraId="14C1AA11" w14:textId="17B15E13"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6</w:t>
      </w:r>
      <w:r w:rsidRPr="0080470D">
        <w:rPr>
          <w:color w:val="000000" w:themeColor="text1"/>
          <w:sz w:val="24"/>
          <w:szCs w:val="24"/>
        </w:rPr>
        <w:t>] Matheus P, Gelders L. The (R, Q) inventory policy subject to a compound Poisson demand pattern[J]. International Journal of Production Economics, 2000, 68(3): 307-317.</w:t>
      </w:r>
    </w:p>
    <w:p w14:paraId="5E57C40E" w14:textId="5901E285" w:rsidR="00D41614" w:rsidRPr="0080470D" w:rsidRDefault="00D41614"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7</w:t>
      </w:r>
      <w:r w:rsidRPr="0080470D">
        <w:rPr>
          <w:color w:val="000000" w:themeColor="text1"/>
          <w:sz w:val="24"/>
          <w:szCs w:val="24"/>
        </w:rPr>
        <w:t>]</w:t>
      </w:r>
      <w:r w:rsidR="0063434C">
        <w:rPr>
          <w:color w:val="000000" w:themeColor="text1"/>
          <w:sz w:val="24"/>
          <w:szCs w:val="24"/>
        </w:rPr>
        <w:t xml:space="preserve"> </w:t>
      </w:r>
      <w:proofErr w:type="spellStart"/>
      <w:r w:rsidRPr="0080470D">
        <w:rPr>
          <w:color w:val="000000" w:themeColor="text1"/>
          <w:sz w:val="24"/>
          <w:szCs w:val="24"/>
        </w:rPr>
        <w:t>Tagaras</w:t>
      </w:r>
      <w:proofErr w:type="spellEnd"/>
      <w:r w:rsidRPr="0080470D">
        <w:rPr>
          <w:color w:val="000000" w:themeColor="text1"/>
          <w:sz w:val="24"/>
          <w:szCs w:val="24"/>
        </w:rPr>
        <w:t xml:space="preserve"> G, Vlachos D. A periodic review inventory system with emergency replenishments[J]. Management Science, 2001, 47(3): 415-429.</w:t>
      </w:r>
    </w:p>
    <w:p w14:paraId="78197701" w14:textId="1AC6180A" w:rsidR="00D41614" w:rsidRPr="0080470D" w:rsidRDefault="00D41614"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8</w:t>
      </w:r>
      <w:r w:rsidRPr="0080470D">
        <w:rPr>
          <w:color w:val="000000" w:themeColor="text1"/>
          <w:sz w:val="24"/>
          <w:szCs w:val="24"/>
        </w:rPr>
        <w:t>] Muckstadt John A., Amar Sapra. Principles of inventory management: When you are down to four, order more. Springer Science &amp; Business Media, 2010.</w:t>
      </w:r>
    </w:p>
    <w:p w14:paraId="52A5324B" w14:textId="1EDFD8D5"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56BEE" w:rsidRPr="0080470D">
        <w:rPr>
          <w:color w:val="000000" w:themeColor="text1"/>
          <w:sz w:val="24"/>
          <w:szCs w:val="24"/>
        </w:rPr>
        <w:t>9</w:t>
      </w:r>
      <w:r w:rsidRPr="0080470D">
        <w:rPr>
          <w:color w:val="000000" w:themeColor="text1"/>
          <w:sz w:val="24"/>
          <w:szCs w:val="24"/>
        </w:rPr>
        <w:t>] Axsater S.</w:t>
      </w:r>
      <w:r w:rsidR="00D41614" w:rsidRPr="0080470D">
        <w:rPr>
          <w:color w:val="000000" w:themeColor="text1"/>
          <w:sz w:val="24"/>
          <w:szCs w:val="24"/>
        </w:rPr>
        <w:t xml:space="preserve"> </w:t>
      </w:r>
      <w:r w:rsidRPr="0080470D">
        <w:rPr>
          <w:color w:val="000000" w:themeColor="text1"/>
          <w:sz w:val="24"/>
          <w:szCs w:val="24"/>
        </w:rPr>
        <w:t>Inventory control[M]. Springer, 2015.</w:t>
      </w:r>
    </w:p>
    <w:p w14:paraId="76F9C08F" w14:textId="42E73788" w:rsidR="002C1228" w:rsidRPr="0080470D" w:rsidRDefault="002C1228" w:rsidP="00E75435">
      <w:pPr>
        <w:spacing w:line="360" w:lineRule="auto"/>
        <w:rPr>
          <w:sz w:val="24"/>
          <w:szCs w:val="24"/>
        </w:rPr>
      </w:pPr>
      <w:r w:rsidRPr="0080470D">
        <w:rPr>
          <w:sz w:val="24"/>
          <w:szCs w:val="24"/>
        </w:rPr>
        <w:t>[</w:t>
      </w:r>
      <w:r w:rsidR="00207D9E" w:rsidRPr="0080470D">
        <w:rPr>
          <w:sz w:val="24"/>
          <w:szCs w:val="24"/>
        </w:rPr>
        <w:t>1</w:t>
      </w:r>
      <w:r w:rsidR="00256BEE" w:rsidRPr="0080470D">
        <w:rPr>
          <w:sz w:val="24"/>
          <w:szCs w:val="24"/>
        </w:rPr>
        <w:t>0</w:t>
      </w:r>
      <w:r w:rsidRPr="0080470D">
        <w:rPr>
          <w:sz w:val="24"/>
          <w:szCs w:val="24"/>
        </w:rPr>
        <w:t>] Berling P. Holding cost determination: An activity-based cost approach[J]. International Journal of Production Economics, 2008, 112(2): 829-840.</w:t>
      </w:r>
    </w:p>
    <w:p w14:paraId="2102516F" w14:textId="28AB4516" w:rsidR="002C1228" w:rsidRPr="0080470D" w:rsidRDefault="002C1228" w:rsidP="00E75435">
      <w:pPr>
        <w:spacing w:line="360" w:lineRule="auto"/>
        <w:rPr>
          <w:sz w:val="24"/>
          <w:szCs w:val="24"/>
        </w:rPr>
      </w:pPr>
      <w:r w:rsidRPr="0080470D">
        <w:rPr>
          <w:sz w:val="24"/>
          <w:szCs w:val="24"/>
        </w:rPr>
        <w:t>[</w:t>
      </w:r>
      <w:r w:rsidR="00207D9E" w:rsidRPr="0080470D">
        <w:rPr>
          <w:sz w:val="24"/>
          <w:szCs w:val="24"/>
        </w:rPr>
        <w:t>1</w:t>
      </w:r>
      <w:r w:rsidR="00256BEE" w:rsidRPr="0080470D">
        <w:rPr>
          <w:sz w:val="24"/>
          <w:szCs w:val="24"/>
        </w:rPr>
        <w:t>1</w:t>
      </w:r>
      <w:r w:rsidRPr="0080470D">
        <w:rPr>
          <w:sz w:val="24"/>
          <w:szCs w:val="24"/>
        </w:rPr>
        <w:t>] Nahmias S. Perishable inventory theory: A review[J]. Operations research, 1982, 30(4): 680-708.</w:t>
      </w:r>
    </w:p>
    <w:p w14:paraId="70FAC81E" w14:textId="2F7F8BBC" w:rsidR="002C1228" w:rsidRPr="0080470D" w:rsidRDefault="002C1228" w:rsidP="00E75435">
      <w:pPr>
        <w:spacing w:line="360" w:lineRule="auto"/>
        <w:rPr>
          <w:sz w:val="24"/>
          <w:szCs w:val="24"/>
        </w:rPr>
      </w:pPr>
      <w:r w:rsidRPr="0080470D">
        <w:rPr>
          <w:sz w:val="24"/>
          <w:szCs w:val="24"/>
        </w:rPr>
        <w:t>[</w:t>
      </w:r>
      <w:r w:rsidR="00207D9E" w:rsidRPr="0080470D">
        <w:rPr>
          <w:sz w:val="24"/>
          <w:szCs w:val="24"/>
        </w:rPr>
        <w:t>1</w:t>
      </w:r>
      <w:r w:rsidR="00256BEE" w:rsidRPr="0080470D">
        <w:rPr>
          <w:sz w:val="24"/>
          <w:szCs w:val="24"/>
        </w:rPr>
        <w:t>2</w:t>
      </w:r>
      <w:r w:rsidRPr="0080470D">
        <w:rPr>
          <w:sz w:val="24"/>
          <w:szCs w:val="24"/>
        </w:rPr>
        <w:t>] Castellano D. Stochastic reorder point-lot size (r, Q) inventory model under maximum entropy principle[J]. Entropy, 2015, 18(1): 16.</w:t>
      </w:r>
    </w:p>
    <w:p w14:paraId="5FDC1AF6" w14:textId="38BD4B9B" w:rsidR="002C1228" w:rsidRPr="0080470D" w:rsidRDefault="002C1228" w:rsidP="00E75435">
      <w:pPr>
        <w:spacing w:line="360" w:lineRule="auto"/>
        <w:rPr>
          <w:sz w:val="24"/>
          <w:szCs w:val="24"/>
        </w:rPr>
      </w:pPr>
      <w:r w:rsidRPr="0080470D">
        <w:rPr>
          <w:sz w:val="24"/>
          <w:szCs w:val="24"/>
        </w:rPr>
        <w:t>[</w:t>
      </w:r>
      <w:r w:rsidR="00207D9E" w:rsidRPr="0080470D">
        <w:rPr>
          <w:sz w:val="24"/>
          <w:szCs w:val="24"/>
        </w:rPr>
        <w:t>1</w:t>
      </w:r>
      <w:r w:rsidR="00256BEE" w:rsidRPr="0080470D">
        <w:rPr>
          <w:sz w:val="24"/>
          <w:szCs w:val="24"/>
        </w:rPr>
        <w:t>3</w:t>
      </w:r>
      <w:r w:rsidRPr="0080470D">
        <w:rPr>
          <w:sz w:val="24"/>
          <w:szCs w:val="24"/>
        </w:rPr>
        <w:t>] Vasconcelos B C, Marques M P. Reorder quantities for (Q, R) inventory models[J]. Journal of the Operational Research Society, 2000, 51(5): 635-638.</w:t>
      </w:r>
    </w:p>
    <w:p w14:paraId="1A033725" w14:textId="111F6D45" w:rsidR="002C1228" w:rsidRPr="0080470D" w:rsidRDefault="002C1228" w:rsidP="00E75435">
      <w:pPr>
        <w:spacing w:line="360" w:lineRule="auto"/>
        <w:rPr>
          <w:sz w:val="24"/>
          <w:szCs w:val="24"/>
        </w:rPr>
      </w:pPr>
      <w:r w:rsidRPr="0080470D">
        <w:rPr>
          <w:sz w:val="24"/>
          <w:szCs w:val="24"/>
        </w:rPr>
        <w:lastRenderedPageBreak/>
        <w:t>[</w:t>
      </w:r>
      <w:r w:rsidR="00207D9E" w:rsidRPr="0080470D">
        <w:rPr>
          <w:sz w:val="24"/>
          <w:szCs w:val="24"/>
        </w:rPr>
        <w:t>1</w:t>
      </w:r>
      <w:r w:rsidR="00256BEE" w:rsidRPr="0080470D">
        <w:rPr>
          <w:sz w:val="24"/>
          <w:szCs w:val="24"/>
        </w:rPr>
        <w:t>4</w:t>
      </w:r>
      <w:r w:rsidRPr="0080470D">
        <w:rPr>
          <w:sz w:val="24"/>
          <w:szCs w:val="24"/>
        </w:rPr>
        <w:t>] Dey O, Chakraborty D. Fuzzy periodic review system with fuzzy random variable demand[J]. European Journal of Operational Research, 2009, 198(1): 113-120.</w:t>
      </w:r>
    </w:p>
    <w:p w14:paraId="788A916B" w14:textId="557844CC" w:rsidR="002C1228" w:rsidRPr="0080470D" w:rsidRDefault="002C1228" w:rsidP="00E75435">
      <w:pPr>
        <w:spacing w:line="360" w:lineRule="auto"/>
        <w:rPr>
          <w:sz w:val="24"/>
          <w:szCs w:val="24"/>
        </w:rPr>
      </w:pPr>
      <w:r w:rsidRPr="0080470D">
        <w:rPr>
          <w:sz w:val="24"/>
          <w:szCs w:val="24"/>
        </w:rPr>
        <w:t>[1</w:t>
      </w:r>
      <w:r w:rsidR="00256BEE" w:rsidRPr="0080470D">
        <w:rPr>
          <w:sz w:val="24"/>
          <w:szCs w:val="24"/>
        </w:rPr>
        <w:t>5</w:t>
      </w:r>
      <w:r w:rsidRPr="0080470D">
        <w:rPr>
          <w:sz w:val="24"/>
          <w:szCs w:val="24"/>
        </w:rPr>
        <w:t>] Bensoussan A, Liu R H, Sethi S P. Optimality of an (s,S) policy with compound Poisson and diffusion demands: A quasi-variational inequalities approach[J]. SIAM journal on control and optimization, 2005, 44(5): 1650-1676.</w:t>
      </w:r>
    </w:p>
    <w:p w14:paraId="7C2E8BED" w14:textId="0F5D693A" w:rsidR="00C24279" w:rsidRPr="0080470D" w:rsidRDefault="00C24279" w:rsidP="00E75435">
      <w:pPr>
        <w:spacing w:line="360" w:lineRule="auto"/>
        <w:rPr>
          <w:sz w:val="24"/>
          <w:szCs w:val="24"/>
        </w:rPr>
      </w:pPr>
      <w:r w:rsidRPr="0080470D">
        <w:rPr>
          <w:sz w:val="24"/>
          <w:szCs w:val="24"/>
        </w:rPr>
        <w:t>[</w:t>
      </w:r>
      <w:r w:rsidR="00256BEE" w:rsidRPr="0080470D">
        <w:rPr>
          <w:sz w:val="24"/>
          <w:szCs w:val="24"/>
        </w:rPr>
        <w:t>16</w:t>
      </w:r>
      <w:r w:rsidRPr="0080470D">
        <w:rPr>
          <w:sz w:val="24"/>
          <w:szCs w:val="24"/>
        </w:rPr>
        <w:t>]</w:t>
      </w:r>
      <w:r w:rsidR="008B2899" w:rsidRPr="0080470D">
        <w:rPr>
          <w:sz w:val="24"/>
          <w:szCs w:val="24"/>
        </w:rPr>
        <w:t xml:space="preserve"> </w:t>
      </w:r>
      <w:r w:rsidRPr="0080470D">
        <w:rPr>
          <w:sz w:val="24"/>
          <w:szCs w:val="24"/>
        </w:rPr>
        <w:t>Axsäter S. Continuous review policies for multi-level inventory systems with stochastic demand[J]. Handbooks in operations research and management science, 1993, 4: 175-197.</w:t>
      </w:r>
    </w:p>
    <w:p w14:paraId="7052DB72" w14:textId="7C456C69" w:rsidR="00157AD6" w:rsidRPr="0080470D" w:rsidRDefault="00157AD6" w:rsidP="00E75435">
      <w:pPr>
        <w:spacing w:line="360" w:lineRule="auto"/>
        <w:rPr>
          <w:sz w:val="24"/>
          <w:szCs w:val="24"/>
        </w:rPr>
      </w:pPr>
      <w:r w:rsidRPr="0080470D">
        <w:rPr>
          <w:sz w:val="24"/>
          <w:szCs w:val="24"/>
        </w:rPr>
        <w:t>[</w:t>
      </w:r>
      <w:r w:rsidR="00256BEE" w:rsidRPr="0080470D">
        <w:rPr>
          <w:sz w:val="24"/>
          <w:szCs w:val="24"/>
        </w:rPr>
        <w:t>17</w:t>
      </w:r>
      <w:r w:rsidRPr="0080470D">
        <w:rPr>
          <w:sz w:val="24"/>
          <w:szCs w:val="24"/>
        </w:rPr>
        <w:t>]</w:t>
      </w:r>
      <w:r w:rsidR="008B2899" w:rsidRPr="0080470D">
        <w:rPr>
          <w:sz w:val="24"/>
          <w:szCs w:val="24"/>
        </w:rPr>
        <w:t xml:space="preserve"> </w:t>
      </w:r>
      <w:r w:rsidRPr="0080470D">
        <w:rPr>
          <w:sz w:val="24"/>
          <w:szCs w:val="24"/>
        </w:rPr>
        <w:t>Schultz C R. Forecasting and inventory control for sporadic demand under periodic review[J]. Journal of the Operational Research Society, 1987, 38(5): 453-458.</w:t>
      </w:r>
    </w:p>
    <w:p w14:paraId="42862A4C" w14:textId="144185C3" w:rsidR="008B2899" w:rsidRPr="0080470D" w:rsidRDefault="008B2899" w:rsidP="00E75435">
      <w:pPr>
        <w:spacing w:line="360" w:lineRule="auto"/>
        <w:rPr>
          <w:sz w:val="24"/>
          <w:szCs w:val="24"/>
        </w:rPr>
      </w:pPr>
      <w:r w:rsidRPr="0080470D">
        <w:rPr>
          <w:sz w:val="24"/>
          <w:szCs w:val="24"/>
        </w:rPr>
        <w:t>[</w:t>
      </w:r>
      <w:r w:rsidR="00256BEE" w:rsidRPr="0080470D">
        <w:rPr>
          <w:sz w:val="24"/>
          <w:szCs w:val="24"/>
        </w:rPr>
        <w:t>18</w:t>
      </w:r>
      <w:r w:rsidR="000F3E9D" w:rsidRPr="0080470D">
        <w:rPr>
          <w:sz w:val="24"/>
          <w:szCs w:val="24"/>
        </w:rPr>
        <w:t>]</w:t>
      </w:r>
      <w:r w:rsidR="008D5BBB" w:rsidRPr="0080470D">
        <w:rPr>
          <w:sz w:val="24"/>
          <w:szCs w:val="24"/>
        </w:rPr>
        <w:t xml:space="preserve"> </w:t>
      </w:r>
      <w:proofErr w:type="spellStart"/>
      <w:r w:rsidRPr="0080470D">
        <w:rPr>
          <w:sz w:val="24"/>
          <w:szCs w:val="24"/>
        </w:rPr>
        <w:t>Fadıloğlu</w:t>
      </w:r>
      <w:proofErr w:type="spellEnd"/>
      <w:r w:rsidRPr="0080470D">
        <w:rPr>
          <w:sz w:val="24"/>
          <w:szCs w:val="24"/>
        </w:rPr>
        <w:t xml:space="preserve"> M </w:t>
      </w:r>
      <w:proofErr w:type="spellStart"/>
      <w:r w:rsidRPr="0080470D">
        <w:rPr>
          <w:sz w:val="24"/>
          <w:szCs w:val="24"/>
        </w:rPr>
        <w:t>M</w:t>
      </w:r>
      <w:proofErr w:type="spellEnd"/>
      <w:r w:rsidRPr="0080470D">
        <w:rPr>
          <w:sz w:val="24"/>
          <w:szCs w:val="24"/>
        </w:rPr>
        <w:t xml:space="preserve">, </w:t>
      </w:r>
      <w:proofErr w:type="spellStart"/>
      <w:r w:rsidRPr="0080470D">
        <w:rPr>
          <w:sz w:val="24"/>
          <w:szCs w:val="24"/>
        </w:rPr>
        <w:t>Bulut</w:t>
      </w:r>
      <w:proofErr w:type="spellEnd"/>
      <w:r w:rsidRPr="0080470D">
        <w:rPr>
          <w:sz w:val="24"/>
          <w:szCs w:val="24"/>
        </w:rPr>
        <w:t xml:space="preserve"> Ö. A dynamic rationing policy for continuous-review inventory systems[J]. European Journal of Operational Research, 2010, 202(3): 675-685.</w:t>
      </w:r>
    </w:p>
    <w:p w14:paraId="26873C5E" w14:textId="385B2593" w:rsidR="0029788C" w:rsidRPr="0080470D" w:rsidRDefault="0029788C" w:rsidP="00E75435">
      <w:pPr>
        <w:spacing w:line="360" w:lineRule="auto"/>
        <w:rPr>
          <w:color w:val="000000" w:themeColor="text1"/>
          <w:sz w:val="24"/>
          <w:szCs w:val="24"/>
        </w:rPr>
      </w:pPr>
      <w:r w:rsidRPr="0080470D">
        <w:rPr>
          <w:color w:val="000000" w:themeColor="text1"/>
          <w:sz w:val="24"/>
          <w:szCs w:val="24"/>
        </w:rPr>
        <w:t>[1</w:t>
      </w:r>
      <w:r w:rsidR="00207D9E" w:rsidRPr="0080470D">
        <w:rPr>
          <w:color w:val="000000" w:themeColor="text1"/>
          <w:sz w:val="24"/>
          <w:szCs w:val="24"/>
        </w:rPr>
        <w:t>9</w:t>
      </w:r>
      <w:r w:rsidRPr="0080470D">
        <w:rPr>
          <w:color w:val="000000" w:themeColor="text1"/>
          <w:sz w:val="24"/>
          <w:szCs w:val="24"/>
        </w:rPr>
        <w:t>]</w:t>
      </w:r>
      <w:r w:rsidR="0010009A" w:rsidRPr="0080470D">
        <w:rPr>
          <w:color w:val="000000" w:themeColor="text1"/>
          <w:sz w:val="24"/>
          <w:szCs w:val="24"/>
        </w:rPr>
        <w:t xml:space="preserve"> </w:t>
      </w:r>
      <w:r w:rsidRPr="0080470D">
        <w:rPr>
          <w:color w:val="000000" w:themeColor="text1"/>
          <w:sz w:val="24"/>
          <w:szCs w:val="24"/>
        </w:rPr>
        <w:t>马士华</w:t>
      </w:r>
      <w:r w:rsidRPr="0080470D">
        <w:rPr>
          <w:color w:val="000000" w:themeColor="text1"/>
          <w:sz w:val="24"/>
          <w:szCs w:val="24"/>
        </w:rPr>
        <w:t>,</w:t>
      </w:r>
      <w:r w:rsidRPr="0080470D">
        <w:rPr>
          <w:color w:val="000000" w:themeColor="text1"/>
          <w:sz w:val="24"/>
          <w:szCs w:val="24"/>
        </w:rPr>
        <w:t>林勇</w:t>
      </w:r>
      <w:r w:rsidRPr="0080470D">
        <w:rPr>
          <w:color w:val="000000" w:themeColor="text1"/>
          <w:sz w:val="24"/>
          <w:szCs w:val="24"/>
        </w:rPr>
        <w:t>.</w:t>
      </w:r>
      <w:r w:rsidRPr="0080470D">
        <w:rPr>
          <w:color w:val="000000" w:themeColor="text1"/>
          <w:sz w:val="24"/>
          <w:szCs w:val="24"/>
        </w:rPr>
        <w:t>基于随机提前期的</w:t>
      </w:r>
      <w:r w:rsidRPr="0080470D">
        <w:rPr>
          <w:color w:val="000000" w:themeColor="text1"/>
          <w:sz w:val="24"/>
          <w:szCs w:val="24"/>
        </w:rPr>
        <w:t>(Q,r)</w:t>
      </w:r>
      <w:r w:rsidRPr="0080470D">
        <w:rPr>
          <w:color w:val="000000" w:themeColor="text1"/>
          <w:sz w:val="24"/>
          <w:szCs w:val="24"/>
        </w:rPr>
        <w:t>库存模型</w:t>
      </w:r>
      <w:r w:rsidRPr="0080470D">
        <w:rPr>
          <w:color w:val="000000" w:themeColor="text1"/>
          <w:sz w:val="24"/>
          <w:szCs w:val="24"/>
        </w:rPr>
        <w:t>[J].</w:t>
      </w:r>
      <w:r w:rsidRPr="0080470D">
        <w:rPr>
          <w:color w:val="000000" w:themeColor="text1"/>
          <w:sz w:val="24"/>
          <w:szCs w:val="24"/>
        </w:rPr>
        <w:t>计算机集成制造系统</w:t>
      </w:r>
      <w:r w:rsidRPr="0080470D">
        <w:rPr>
          <w:color w:val="000000" w:themeColor="text1"/>
          <w:sz w:val="24"/>
          <w:szCs w:val="24"/>
        </w:rPr>
        <w:t>-CIMS,2002(05):396-398.</w:t>
      </w:r>
    </w:p>
    <w:p w14:paraId="2D23A2D0" w14:textId="51AB796E"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07D9E" w:rsidRPr="0080470D">
        <w:rPr>
          <w:color w:val="000000" w:themeColor="text1"/>
          <w:sz w:val="24"/>
          <w:szCs w:val="24"/>
        </w:rPr>
        <w:t>20</w:t>
      </w:r>
      <w:r w:rsidRPr="0080470D">
        <w:rPr>
          <w:color w:val="000000" w:themeColor="text1"/>
          <w:sz w:val="24"/>
          <w:szCs w:val="24"/>
        </w:rPr>
        <w:t>]</w:t>
      </w:r>
      <w:r w:rsidR="0010009A" w:rsidRPr="0080470D">
        <w:rPr>
          <w:color w:val="000000" w:themeColor="text1"/>
          <w:sz w:val="24"/>
          <w:szCs w:val="24"/>
        </w:rPr>
        <w:t xml:space="preserve"> </w:t>
      </w:r>
      <w:r w:rsidRPr="0080470D">
        <w:rPr>
          <w:color w:val="000000" w:themeColor="text1"/>
          <w:sz w:val="24"/>
          <w:szCs w:val="24"/>
        </w:rPr>
        <w:t>代颖</w:t>
      </w:r>
      <w:r w:rsidRPr="0080470D">
        <w:rPr>
          <w:color w:val="000000" w:themeColor="text1"/>
          <w:sz w:val="24"/>
          <w:szCs w:val="24"/>
        </w:rPr>
        <w:t>,</w:t>
      </w:r>
      <w:r w:rsidRPr="0080470D">
        <w:rPr>
          <w:color w:val="000000" w:themeColor="text1"/>
          <w:sz w:val="24"/>
          <w:szCs w:val="24"/>
        </w:rPr>
        <w:t>马祖军</w:t>
      </w:r>
      <w:r w:rsidRPr="0080470D">
        <w:rPr>
          <w:color w:val="000000" w:themeColor="text1"/>
          <w:sz w:val="24"/>
          <w:szCs w:val="24"/>
        </w:rPr>
        <w:t>,</w:t>
      </w:r>
      <w:r w:rsidRPr="0080470D">
        <w:rPr>
          <w:color w:val="000000" w:themeColor="text1"/>
          <w:sz w:val="24"/>
          <w:szCs w:val="24"/>
        </w:rPr>
        <w:t>武振业</w:t>
      </w:r>
      <w:r w:rsidRPr="0080470D">
        <w:rPr>
          <w:color w:val="000000" w:themeColor="text1"/>
          <w:sz w:val="24"/>
          <w:szCs w:val="24"/>
        </w:rPr>
        <w:t>.</w:t>
      </w:r>
      <w:r w:rsidRPr="0080470D">
        <w:rPr>
          <w:color w:val="000000" w:themeColor="text1"/>
          <w:sz w:val="24"/>
          <w:szCs w:val="24"/>
        </w:rPr>
        <w:t>模糊需求环境下的连续盘点</w:t>
      </w:r>
      <w:r w:rsidRPr="0080470D">
        <w:rPr>
          <w:color w:val="000000" w:themeColor="text1"/>
          <w:sz w:val="24"/>
          <w:szCs w:val="24"/>
        </w:rPr>
        <w:t>(Q,r)</w:t>
      </w:r>
      <w:r w:rsidRPr="0080470D">
        <w:rPr>
          <w:color w:val="000000" w:themeColor="text1"/>
          <w:sz w:val="24"/>
          <w:szCs w:val="24"/>
        </w:rPr>
        <w:t>库存模型</w:t>
      </w:r>
      <w:r w:rsidRPr="0080470D">
        <w:rPr>
          <w:color w:val="000000" w:themeColor="text1"/>
          <w:sz w:val="24"/>
          <w:szCs w:val="24"/>
        </w:rPr>
        <w:t>[J].</w:t>
      </w:r>
      <w:r w:rsidRPr="0080470D">
        <w:rPr>
          <w:color w:val="000000" w:themeColor="text1"/>
          <w:sz w:val="24"/>
          <w:szCs w:val="24"/>
        </w:rPr>
        <w:t>预测</w:t>
      </w:r>
      <w:r w:rsidRPr="0080470D">
        <w:rPr>
          <w:color w:val="000000" w:themeColor="text1"/>
          <w:sz w:val="24"/>
          <w:szCs w:val="24"/>
        </w:rPr>
        <w:t>,2005(06):71-73.</w:t>
      </w:r>
    </w:p>
    <w:p w14:paraId="1F04F442" w14:textId="73063945"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07D9E" w:rsidRPr="0080470D">
        <w:rPr>
          <w:color w:val="000000" w:themeColor="text1"/>
          <w:sz w:val="24"/>
          <w:szCs w:val="24"/>
        </w:rPr>
        <w:t>21</w:t>
      </w:r>
      <w:r w:rsidRPr="0080470D">
        <w:rPr>
          <w:color w:val="000000" w:themeColor="text1"/>
          <w:sz w:val="24"/>
          <w:szCs w:val="24"/>
        </w:rPr>
        <w:t>]</w:t>
      </w:r>
      <w:r w:rsidR="0010009A" w:rsidRPr="0080470D">
        <w:rPr>
          <w:color w:val="000000" w:themeColor="text1"/>
          <w:sz w:val="24"/>
          <w:szCs w:val="24"/>
        </w:rPr>
        <w:t xml:space="preserve"> </w:t>
      </w:r>
      <w:r w:rsidRPr="0080470D">
        <w:rPr>
          <w:color w:val="000000" w:themeColor="text1"/>
          <w:sz w:val="24"/>
          <w:szCs w:val="24"/>
        </w:rPr>
        <w:t>姜昌华</w:t>
      </w:r>
      <w:r w:rsidRPr="0080470D">
        <w:rPr>
          <w:color w:val="000000" w:themeColor="text1"/>
          <w:sz w:val="24"/>
          <w:szCs w:val="24"/>
        </w:rPr>
        <w:t>,</w:t>
      </w:r>
      <w:r w:rsidRPr="0080470D">
        <w:rPr>
          <w:color w:val="000000" w:themeColor="text1"/>
          <w:sz w:val="24"/>
          <w:szCs w:val="24"/>
        </w:rPr>
        <w:t>戴树贵</w:t>
      </w:r>
      <w:r w:rsidRPr="0080470D">
        <w:rPr>
          <w:color w:val="000000" w:themeColor="text1"/>
          <w:sz w:val="24"/>
          <w:szCs w:val="24"/>
        </w:rPr>
        <w:t>,</w:t>
      </w:r>
      <w:r w:rsidRPr="0080470D">
        <w:rPr>
          <w:color w:val="000000" w:themeColor="text1"/>
          <w:sz w:val="24"/>
          <w:szCs w:val="24"/>
        </w:rPr>
        <w:t>胡幼华</w:t>
      </w:r>
      <w:r w:rsidRPr="0080470D">
        <w:rPr>
          <w:color w:val="000000" w:themeColor="text1"/>
          <w:sz w:val="24"/>
          <w:szCs w:val="24"/>
        </w:rPr>
        <w:t>.</w:t>
      </w:r>
      <w:r w:rsidRPr="0080470D">
        <w:rPr>
          <w:color w:val="000000" w:themeColor="text1"/>
          <w:sz w:val="24"/>
          <w:szCs w:val="24"/>
        </w:rPr>
        <w:t>基于遗传算法的随机性</w:t>
      </w:r>
      <w:r w:rsidRPr="0080470D">
        <w:rPr>
          <w:color w:val="000000" w:themeColor="text1"/>
          <w:sz w:val="24"/>
          <w:szCs w:val="24"/>
        </w:rPr>
        <w:t>(Q,r)</w:t>
      </w:r>
      <w:r w:rsidRPr="0080470D">
        <w:rPr>
          <w:color w:val="000000" w:themeColor="text1"/>
          <w:sz w:val="24"/>
          <w:szCs w:val="24"/>
        </w:rPr>
        <w:t>库存系统仿真优化</w:t>
      </w:r>
      <w:r w:rsidRPr="0080470D">
        <w:rPr>
          <w:color w:val="000000" w:themeColor="text1"/>
          <w:sz w:val="24"/>
          <w:szCs w:val="24"/>
        </w:rPr>
        <w:t>[J].</w:t>
      </w:r>
      <w:r w:rsidRPr="0080470D">
        <w:rPr>
          <w:color w:val="000000" w:themeColor="text1"/>
          <w:sz w:val="24"/>
          <w:szCs w:val="24"/>
        </w:rPr>
        <w:t>计算机应用</w:t>
      </w:r>
      <w:r w:rsidRPr="0080470D">
        <w:rPr>
          <w:color w:val="000000" w:themeColor="text1"/>
          <w:sz w:val="24"/>
          <w:szCs w:val="24"/>
        </w:rPr>
        <w:t>,2006(01):184-186+190.</w:t>
      </w:r>
    </w:p>
    <w:p w14:paraId="1C1B4B6A" w14:textId="77C216F7" w:rsidR="0029788C" w:rsidRPr="0080470D" w:rsidRDefault="0029788C" w:rsidP="00E75435">
      <w:pPr>
        <w:spacing w:line="360" w:lineRule="auto"/>
        <w:rPr>
          <w:color w:val="000000" w:themeColor="text1"/>
          <w:sz w:val="24"/>
          <w:szCs w:val="24"/>
        </w:rPr>
      </w:pPr>
      <w:r w:rsidRPr="0080470D">
        <w:rPr>
          <w:color w:val="000000" w:themeColor="text1"/>
          <w:sz w:val="24"/>
          <w:szCs w:val="24"/>
        </w:rPr>
        <w:t>[</w:t>
      </w:r>
      <w:r w:rsidR="00207D9E" w:rsidRPr="0080470D">
        <w:rPr>
          <w:color w:val="000000" w:themeColor="text1"/>
          <w:sz w:val="24"/>
          <w:szCs w:val="24"/>
        </w:rPr>
        <w:t>22</w:t>
      </w:r>
      <w:r w:rsidRPr="0080470D">
        <w:rPr>
          <w:color w:val="000000" w:themeColor="text1"/>
          <w:sz w:val="24"/>
          <w:szCs w:val="24"/>
        </w:rPr>
        <w:t>]</w:t>
      </w:r>
      <w:r w:rsidR="0010009A" w:rsidRPr="0080470D">
        <w:rPr>
          <w:color w:val="000000" w:themeColor="text1"/>
          <w:sz w:val="24"/>
          <w:szCs w:val="24"/>
        </w:rPr>
        <w:t xml:space="preserve"> </w:t>
      </w:r>
      <w:r w:rsidRPr="0080470D">
        <w:rPr>
          <w:color w:val="000000" w:themeColor="text1"/>
          <w:sz w:val="24"/>
          <w:szCs w:val="24"/>
        </w:rPr>
        <w:t>梅晚霞</w:t>
      </w:r>
      <w:r w:rsidRPr="0080470D">
        <w:rPr>
          <w:color w:val="000000" w:themeColor="text1"/>
          <w:sz w:val="24"/>
          <w:szCs w:val="24"/>
        </w:rPr>
        <w:t>,</w:t>
      </w:r>
      <w:r w:rsidRPr="0080470D">
        <w:rPr>
          <w:color w:val="000000" w:themeColor="text1"/>
          <w:sz w:val="24"/>
          <w:szCs w:val="24"/>
        </w:rPr>
        <w:t>马士华</w:t>
      </w:r>
      <w:r w:rsidRPr="0080470D">
        <w:rPr>
          <w:color w:val="000000" w:themeColor="text1"/>
          <w:sz w:val="24"/>
          <w:szCs w:val="24"/>
        </w:rPr>
        <w:t>.(Q,r)</w:t>
      </w:r>
      <w:r w:rsidRPr="0080470D">
        <w:rPr>
          <w:color w:val="000000" w:themeColor="text1"/>
          <w:sz w:val="24"/>
          <w:szCs w:val="24"/>
        </w:rPr>
        <w:t>库存中的提前期压缩问题研究</w:t>
      </w:r>
      <w:r w:rsidRPr="0080470D">
        <w:rPr>
          <w:color w:val="000000" w:themeColor="text1"/>
          <w:sz w:val="24"/>
          <w:szCs w:val="24"/>
        </w:rPr>
        <w:t>[J].</w:t>
      </w:r>
      <w:r w:rsidRPr="0080470D">
        <w:rPr>
          <w:color w:val="000000" w:themeColor="text1"/>
          <w:sz w:val="24"/>
          <w:szCs w:val="24"/>
        </w:rPr>
        <w:t>中国管理科学</w:t>
      </w:r>
      <w:r w:rsidRPr="0080470D">
        <w:rPr>
          <w:color w:val="000000" w:themeColor="text1"/>
          <w:sz w:val="24"/>
          <w:szCs w:val="24"/>
        </w:rPr>
        <w:t>,2007(06):73-77.</w:t>
      </w:r>
    </w:p>
    <w:p w14:paraId="63D35978" w14:textId="79EEBB68" w:rsidR="000429E1" w:rsidRPr="0080470D" w:rsidRDefault="000429E1" w:rsidP="00E75435">
      <w:pPr>
        <w:spacing w:line="360" w:lineRule="auto"/>
        <w:rPr>
          <w:sz w:val="24"/>
          <w:szCs w:val="24"/>
        </w:rPr>
      </w:pPr>
      <w:r w:rsidRPr="0080470D">
        <w:rPr>
          <w:sz w:val="24"/>
          <w:szCs w:val="24"/>
        </w:rPr>
        <w:t>[</w:t>
      </w:r>
      <w:r w:rsidR="00207D9E" w:rsidRPr="0080470D">
        <w:rPr>
          <w:sz w:val="24"/>
          <w:szCs w:val="24"/>
        </w:rPr>
        <w:t>23</w:t>
      </w:r>
      <w:r w:rsidRPr="0080470D">
        <w:rPr>
          <w:sz w:val="24"/>
          <w:szCs w:val="24"/>
        </w:rPr>
        <w:t>]</w:t>
      </w:r>
      <w:r w:rsidRPr="0080470D">
        <w:rPr>
          <w:color w:val="000000" w:themeColor="text1"/>
          <w:sz w:val="24"/>
          <w:szCs w:val="24"/>
        </w:rPr>
        <w:t xml:space="preserve"> </w:t>
      </w:r>
      <w:r w:rsidRPr="0080470D">
        <w:rPr>
          <w:color w:val="000000" w:themeColor="text1"/>
          <w:sz w:val="24"/>
          <w:szCs w:val="24"/>
        </w:rPr>
        <w:t>中华人民共和国国家标准《物流术语》</w:t>
      </w:r>
      <w:r w:rsidRPr="0080470D">
        <w:rPr>
          <w:color w:val="000000" w:themeColor="text1"/>
          <w:sz w:val="24"/>
          <w:szCs w:val="24"/>
        </w:rPr>
        <w:t>GB/T 18354-2006</w:t>
      </w:r>
    </w:p>
    <w:bookmarkEnd w:id="12"/>
    <w:p w14:paraId="64DA7DE0" w14:textId="6AE34D57" w:rsidR="00731E23" w:rsidRPr="0080470D" w:rsidRDefault="00731E23" w:rsidP="00E75435">
      <w:pPr>
        <w:spacing w:line="360" w:lineRule="auto"/>
        <w:rPr>
          <w:sz w:val="24"/>
          <w:szCs w:val="24"/>
        </w:rPr>
      </w:pPr>
      <w:r w:rsidRPr="0080470D">
        <w:rPr>
          <w:sz w:val="24"/>
          <w:szCs w:val="24"/>
        </w:rPr>
        <w:t>[</w:t>
      </w:r>
      <w:r w:rsidR="00207D9E" w:rsidRPr="0080470D">
        <w:rPr>
          <w:sz w:val="24"/>
          <w:szCs w:val="24"/>
        </w:rPr>
        <w:t>24</w:t>
      </w:r>
      <w:r w:rsidRPr="0080470D">
        <w:rPr>
          <w:sz w:val="24"/>
          <w:szCs w:val="24"/>
        </w:rPr>
        <w:t xml:space="preserve">] </w:t>
      </w:r>
      <w:r w:rsidRPr="0080470D">
        <w:rPr>
          <w:sz w:val="24"/>
          <w:szCs w:val="24"/>
        </w:rPr>
        <w:t>谷根代</w:t>
      </w:r>
      <w:r w:rsidRPr="0080470D">
        <w:rPr>
          <w:sz w:val="24"/>
          <w:szCs w:val="24"/>
        </w:rPr>
        <w:t>,</w:t>
      </w:r>
      <w:r w:rsidRPr="0080470D">
        <w:rPr>
          <w:sz w:val="24"/>
          <w:szCs w:val="24"/>
        </w:rPr>
        <w:t>张文文</w:t>
      </w:r>
      <w:r w:rsidRPr="0080470D">
        <w:rPr>
          <w:sz w:val="24"/>
          <w:szCs w:val="24"/>
        </w:rPr>
        <w:t>.</w:t>
      </w:r>
      <w:r w:rsidRPr="0080470D">
        <w:rPr>
          <w:sz w:val="24"/>
          <w:szCs w:val="24"/>
        </w:rPr>
        <w:t>均匀销售库存模型的</w:t>
      </w:r>
      <w:r w:rsidRPr="0080470D">
        <w:rPr>
          <w:sz w:val="24"/>
          <w:szCs w:val="24"/>
        </w:rPr>
        <w:t>(s,S)</w:t>
      </w:r>
      <w:r w:rsidRPr="0080470D">
        <w:rPr>
          <w:sz w:val="24"/>
          <w:szCs w:val="24"/>
        </w:rPr>
        <w:t>进货策略</w:t>
      </w:r>
      <w:r w:rsidRPr="0080470D">
        <w:rPr>
          <w:sz w:val="24"/>
          <w:szCs w:val="24"/>
        </w:rPr>
        <w:t>[J].</w:t>
      </w:r>
      <w:r w:rsidRPr="0080470D">
        <w:rPr>
          <w:sz w:val="24"/>
          <w:szCs w:val="24"/>
        </w:rPr>
        <w:t>华北电力大学学报</w:t>
      </w:r>
      <w:r w:rsidRPr="0080470D">
        <w:rPr>
          <w:sz w:val="24"/>
          <w:szCs w:val="24"/>
        </w:rPr>
        <w:t>,2002(01):97-99.</w:t>
      </w:r>
    </w:p>
    <w:p w14:paraId="65659DA7" w14:textId="77777777" w:rsidR="008A43AD" w:rsidRDefault="00731E23" w:rsidP="00E75435">
      <w:pPr>
        <w:spacing w:line="360" w:lineRule="auto"/>
        <w:rPr>
          <w:sz w:val="24"/>
          <w:szCs w:val="24"/>
        </w:rPr>
        <w:sectPr w:rsidR="008A43AD">
          <w:pgSz w:w="11906" w:h="16838"/>
          <w:pgMar w:top="1440" w:right="1800" w:bottom="1440" w:left="1800" w:header="851" w:footer="992" w:gutter="0"/>
          <w:cols w:space="720"/>
          <w:docGrid w:type="lines" w:linePitch="312"/>
        </w:sectPr>
      </w:pPr>
      <w:r w:rsidRPr="0080470D">
        <w:rPr>
          <w:sz w:val="24"/>
          <w:szCs w:val="24"/>
        </w:rPr>
        <w:t>[</w:t>
      </w:r>
      <w:r w:rsidR="00207D9E" w:rsidRPr="0080470D">
        <w:rPr>
          <w:sz w:val="24"/>
          <w:szCs w:val="24"/>
        </w:rPr>
        <w:t>25</w:t>
      </w:r>
      <w:r w:rsidRPr="0080470D">
        <w:rPr>
          <w:sz w:val="24"/>
          <w:szCs w:val="24"/>
        </w:rPr>
        <w:t xml:space="preserve">] </w:t>
      </w:r>
      <w:r w:rsidRPr="0080470D">
        <w:rPr>
          <w:sz w:val="24"/>
          <w:szCs w:val="24"/>
        </w:rPr>
        <w:t>裘民</w:t>
      </w:r>
      <w:proofErr w:type="gramStart"/>
      <w:r w:rsidRPr="0080470D">
        <w:rPr>
          <w:sz w:val="24"/>
          <w:szCs w:val="24"/>
        </w:rPr>
        <w:t>民</w:t>
      </w:r>
      <w:proofErr w:type="gramEnd"/>
      <w:r w:rsidRPr="0080470D">
        <w:rPr>
          <w:sz w:val="24"/>
          <w:szCs w:val="24"/>
        </w:rPr>
        <w:t>,</w:t>
      </w:r>
      <w:r w:rsidRPr="0080470D">
        <w:rPr>
          <w:sz w:val="24"/>
          <w:szCs w:val="24"/>
        </w:rPr>
        <w:t>赵晓波</w:t>
      </w:r>
      <w:r w:rsidRPr="0080470D">
        <w:rPr>
          <w:sz w:val="24"/>
          <w:szCs w:val="24"/>
        </w:rPr>
        <w:t>,</w:t>
      </w:r>
      <w:proofErr w:type="gramStart"/>
      <w:r w:rsidRPr="0080470D">
        <w:rPr>
          <w:sz w:val="24"/>
          <w:szCs w:val="24"/>
        </w:rPr>
        <w:t>王建</w:t>
      </w:r>
      <w:proofErr w:type="gramEnd"/>
      <w:r w:rsidRPr="0080470D">
        <w:rPr>
          <w:sz w:val="24"/>
          <w:szCs w:val="24"/>
        </w:rPr>
        <w:t>才</w:t>
      </w:r>
      <w:r w:rsidRPr="0080470D">
        <w:rPr>
          <w:sz w:val="24"/>
          <w:szCs w:val="24"/>
        </w:rPr>
        <w:t>.</w:t>
      </w:r>
      <w:proofErr w:type="gramStart"/>
      <w:r w:rsidRPr="0080470D">
        <w:rPr>
          <w:sz w:val="24"/>
          <w:szCs w:val="24"/>
        </w:rPr>
        <w:t>基于</w:t>
      </w:r>
      <w:r w:rsidRPr="0080470D">
        <w:rPr>
          <w:sz w:val="24"/>
          <w:szCs w:val="24"/>
        </w:rPr>
        <w:t>(</w:t>
      </w:r>
      <w:proofErr w:type="spellStart"/>
      <w:proofErr w:type="gramEnd"/>
      <w:r w:rsidRPr="0080470D">
        <w:rPr>
          <w:sz w:val="24"/>
          <w:szCs w:val="24"/>
        </w:rPr>
        <w:t>s,S</w:t>
      </w:r>
      <w:proofErr w:type="spellEnd"/>
      <w:r w:rsidRPr="0080470D">
        <w:rPr>
          <w:sz w:val="24"/>
          <w:szCs w:val="24"/>
        </w:rPr>
        <w:t>)</w:t>
      </w:r>
      <w:r w:rsidRPr="0080470D">
        <w:rPr>
          <w:sz w:val="24"/>
          <w:szCs w:val="24"/>
        </w:rPr>
        <w:t>库存策略的分销系统最优分配问题</w:t>
      </w:r>
      <w:r w:rsidRPr="0080470D">
        <w:rPr>
          <w:sz w:val="24"/>
          <w:szCs w:val="24"/>
        </w:rPr>
        <w:t>[J].</w:t>
      </w:r>
      <w:r w:rsidRPr="0080470D">
        <w:rPr>
          <w:sz w:val="24"/>
          <w:szCs w:val="24"/>
        </w:rPr>
        <w:t>清华大学学报</w:t>
      </w:r>
      <w:r w:rsidRPr="0080470D">
        <w:rPr>
          <w:sz w:val="24"/>
          <w:szCs w:val="24"/>
        </w:rPr>
        <w:t>(</w:t>
      </w:r>
      <w:r w:rsidRPr="0080470D">
        <w:rPr>
          <w:sz w:val="24"/>
          <w:szCs w:val="24"/>
        </w:rPr>
        <w:t>自然科学版</w:t>
      </w:r>
      <w:r w:rsidRPr="0080470D">
        <w:rPr>
          <w:sz w:val="24"/>
          <w:szCs w:val="24"/>
        </w:rPr>
        <w:t>),2006(05):749-752.</w:t>
      </w:r>
    </w:p>
    <w:p w14:paraId="744C3B59" w14:textId="33846494" w:rsidR="00731E23" w:rsidRPr="008513A7" w:rsidRDefault="008A43AD" w:rsidP="003F757F">
      <w:pPr>
        <w:pStyle w:val="ad"/>
      </w:pPr>
      <w:bookmarkStart w:id="31" w:name="_Toc105332938"/>
      <w:r w:rsidRPr="008513A7">
        <w:rPr>
          <w:rFonts w:hint="eastAsia"/>
        </w:rPr>
        <w:lastRenderedPageBreak/>
        <w:t>附录</w:t>
      </w:r>
      <w:bookmarkEnd w:id="31"/>
    </w:p>
    <w:p w14:paraId="79134E1D" w14:textId="4C8DF0B4" w:rsidR="008513A7" w:rsidRPr="00974252" w:rsidRDefault="003F757F" w:rsidP="00974252">
      <w:pPr>
        <w:rPr>
          <w:rFonts w:eastAsia="黑体"/>
          <w:b/>
          <w:sz w:val="28"/>
          <w:szCs w:val="28"/>
        </w:rPr>
      </w:pPr>
      <w:r w:rsidRPr="00974252">
        <w:rPr>
          <w:rFonts w:eastAsia="黑体"/>
          <w:b/>
          <w:sz w:val="28"/>
          <w:szCs w:val="28"/>
        </w:rPr>
        <w:t>附录</w:t>
      </w:r>
      <w:r w:rsidRPr="00974252">
        <w:rPr>
          <w:rFonts w:eastAsia="黑体"/>
          <w:b/>
          <w:sz w:val="28"/>
          <w:szCs w:val="28"/>
        </w:rPr>
        <w:t>1.(</w:t>
      </w:r>
      <w:proofErr w:type="spellStart"/>
      <w:r w:rsidRPr="00974252">
        <w:rPr>
          <w:rFonts w:eastAsia="黑体"/>
          <w:b/>
          <w:sz w:val="28"/>
          <w:szCs w:val="28"/>
        </w:rPr>
        <w:t>Q,r</w:t>
      </w:r>
      <w:proofErr w:type="spellEnd"/>
      <w:r w:rsidRPr="00974252">
        <w:rPr>
          <w:rFonts w:eastAsia="黑体"/>
          <w:b/>
          <w:sz w:val="28"/>
          <w:szCs w:val="28"/>
        </w:rPr>
        <w:t>)</w:t>
      </w:r>
      <w:r w:rsidRPr="00974252">
        <w:rPr>
          <w:rFonts w:eastAsia="黑体"/>
          <w:b/>
          <w:sz w:val="28"/>
          <w:szCs w:val="28"/>
        </w:rPr>
        <w:t>策略最优解算法代码</w:t>
      </w:r>
    </w:p>
    <w:p w14:paraId="327BEC96" w14:textId="6DAE8011" w:rsidR="003F757F" w:rsidRPr="003F757F" w:rsidRDefault="003F757F" w:rsidP="003F757F">
      <w:pPr>
        <w:rPr>
          <w:sz w:val="24"/>
        </w:rPr>
      </w:pPr>
      <w:r w:rsidRPr="003F757F">
        <w:rPr>
          <w:rFonts w:hint="eastAsia"/>
          <w:sz w:val="24"/>
        </w:rPr>
        <w:t xml:space="preserve">%% </w:t>
      </w:r>
      <w:proofErr w:type="spellStart"/>
      <w:r w:rsidRPr="003F757F">
        <w:rPr>
          <w:rFonts w:hint="eastAsia"/>
          <w:sz w:val="24"/>
        </w:rPr>
        <w:t>Q_r_stagtegy</w:t>
      </w:r>
      <w:proofErr w:type="spellEnd"/>
      <w:r w:rsidRPr="003F757F">
        <w:rPr>
          <w:rFonts w:hint="eastAsia"/>
          <w:sz w:val="24"/>
        </w:rPr>
        <w:t>：求解函数，用于求出</w:t>
      </w:r>
      <w:proofErr w:type="spellStart"/>
      <w:r w:rsidRPr="003F757F">
        <w:rPr>
          <w:rFonts w:hint="eastAsia"/>
          <w:sz w:val="24"/>
        </w:rPr>
        <w:t>Qr</w:t>
      </w:r>
      <w:proofErr w:type="spellEnd"/>
      <w:r w:rsidRPr="003F757F">
        <w:rPr>
          <w:rFonts w:hint="eastAsia"/>
          <w:sz w:val="24"/>
        </w:rPr>
        <w:t>策略最优解</w:t>
      </w:r>
      <w:r w:rsidR="005F7C1F">
        <w:rPr>
          <w:rFonts w:hint="eastAsia"/>
          <w:sz w:val="24"/>
        </w:rPr>
        <w:t>，</w:t>
      </w:r>
      <w:proofErr w:type="spellStart"/>
      <w:r w:rsidR="005F7C1F">
        <w:rPr>
          <w:rFonts w:hint="eastAsia"/>
          <w:sz w:val="24"/>
        </w:rPr>
        <w:t>matlab</w:t>
      </w:r>
      <w:proofErr w:type="spellEnd"/>
      <w:r w:rsidR="009C687E">
        <w:rPr>
          <w:rFonts w:hint="eastAsia"/>
          <w:sz w:val="24"/>
        </w:rPr>
        <w:t>编程</w:t>
      </w:r>
    </w:p>
    <w:p w14:paraId="57301760" w14:textId="77777777" w:rsidR="003F757F" w:rsidRPr="003F757F" w:rsidRDefault="003F757F" w:rsidP="003F757F">
      <w:pPr>
        <w:rPr>
          <w:sz w:val="24"/>
        </w:rPr>
      </w:pPr>
      <w:r w:rsidRPr="003F757F">
        <w:rPr>
          <w:sz w:val="24"/>
        </w:rPr>
        <w:t>function [</w:t>
      </w:r>
      <w:proofErr w:type="spellStart"/>
      <w:proofErr w:type="gramStart"/>
      <w:r w:rsidRPr="003F757F">
        <w:rPr>
          <w:sz w:val="24"/>
        </w:rPr>
        <w:t>Qbest,rbest</w:t>
      </w:r>
      <w:proofErr w:type="spellEnd"/>
      <w:proofErr w:type="gramEnd"/>
      <w:r w:rsidRPr="003F757F">
        <w:rPr>
          <w:sz w:val="24"/>
        </w:rPr>
        <w:t>]=</w:t>
      </w:r>
      <w:proofErr w:type="spellStart"/>
      <w:r w:rsidRPr="003F757F">
        <w:rPr>
          <w:sz w:val="24"/>
        </w:rPr>
        <w:t>Q_r_strategy</w:t>
      </w:r>
      <w:proofErr w:type="spellEnd"/>
    </w:p>
    <w:p w14:paraId="6AFD9264" w14:textId="77777777" w:rsidR="003F757F" w:rsidRPr="003F757F" w:rsidRDefault="003F757F" w:rsidP="003F757F">
      <w:pPr>
        <w:rPr>
          <w:sz w:val="24"/>
        </w:rPr>
      </w:pPr>
      <w:r w:rsidRPr="003F757F">
        <w:rPr>
          <w:rFonts w:hint="eastAsia"/>
          <w:sz w:val="24"/>
        </w:rPr>
        <w:t>global lambda   %</w:t>
      </w:r>
      <w:r w:rsidRPr="003F757F">
        <w:rPr>
          <w:rFonts w:hint="eastAsia"/>
          <w:sz w:val="24"/>
        </w:rPr>
        <w:t>年需求速率</w:t>
      </w:r>
    </w:p>
    <w:p w14:paraId="1CE60256" w14:textId="77777777" w:rsidR="003F757F" w:rsidRPr="003F757F" w:rsidRDefault="003F757F" w:rsidP="003F757F">
      <w:pPr>
        <w:rPr>
          <w:sz w:val="24"/>
        </w:rPr>
      </w:pPr>
      <w:r w:rsidRPr="003F757F">
        <w:rPr>
          <w:rFonts w:hint="eastAsia"/>
          <w:sz w:val="24"/>
        </w:rPr>
        <w:t>global K              %</w:t>
      </w:r>
      <w:r w:rsidRPr="003F757F">
        <w:rPr>
          <w:rFonts w:hint="eastAsia"/>
          <w:sz w:val="24"/>
        </w:rPr>
        <w:t>固定订购成本</w:t>
      </w:r>
    </w:p>
    <w:p w14:paraId="3EF46865" w14:textId="77777777" w:rsidR="003F757F" w:rsidRPr="003F757F" w:rsidRDefault="003F757F" w:rsidP="003F757F">
      <w:pPr>
        <w:rPr>
          <w:sz w:val="24"/>
        </w:rPr>
      </w:pPr>
      <w:r w:rsidRPr="003F757F">
        <w:rPr>
          <w:rFonts w:hint="eastAsia"/>
          <w:sz w:val="24"/>
        </w:rPr>
        <w:t>global h              %</w:t>
      </w:r>
      <w:r w:rsidRPr="003F757F">
        <w:rPr>
          <w:rFonts w:hint="eastAsia"/>
          <w:sz w:val="24"/>
        </w:rPr>
        <w:t>库存持有成本</w:t>
      </w:r>
    </w:p>
    <w:p w14:paraId="4155CBA6" w14:textId="77777777" w:rsidR="003F757F" w:rsidRPr="003F757F" w:rsidRDefault="003F757F" w:rsidP="003F757F">
      <w:pPr>
        <w:rPr>
          <w:sz w:val="24"/>
        </w:rPr>
      </w:pPr>
      <w:r w:rsidRPr="003F757F">
        <w:rPr>
          <w:rFonts w:hint="eastAsia"/>
          <w:sz w:val="24"/>
        </w:rPr>
        <w:t>global s               %</w:t>
      </w:r>
      <w:r w:rsidRPr="003F757F">
        <w:rPr>
          <w:rFonts w:hint="eastAsia"/>
          <w:sz w:val="24"/>
        </w:rPr>
        <w:t>缺货损失</w:t>
      </w:r>
    </w:p>
    <w:p w14:paraId="13727ACC" w14:textId="77777777" w:rsidR="003F757F" w:rsidRPr="003F757F" w:rsidRDefault="003F757F" w:rsidP="003F757F">
      <w:pPr>
        <w:rPr>
          <w:sz w:val="24"/>
        </w:rPr>
      </w:pPr>
      <w:r w:rsidRPr="003F757F">
        <w:rPr>
          <w:rFonts w:hint="eastAsia"/>
          <w:sz w:val="24"/>
        </w:rPr>
        <w:t>global mu           %</w:t>
      </w:r>
      <w:r w:rsidRPr="003F757F">
        <w:rPr>
          <w:rFonts w:hint="eastAsia"/>
          <w:sz w:val="24"/>
        </w:rPr>
        <w:t>订货提前期内的需求均值</w:t>
      </w:r>
    </w:p>
    <w:p w14:paraId="29DD8F45" w14:textId="77777777" w:rsidR="003F757F" w:rsidRPr="003F757F" w:rsidRDefault="003F757F" w:rsidP="003F757F">
      <w:pPr>
        <w:rPr>
          <w:sz w:val="24"/>
        </w:rPr>
      </w:pPr>
      <w:r w:rsidRPr="003F757F">
        <w:rPr>
          <w:rFonts w:hint="eastAsia"/>
          <w:sz w:val="24"/>
        </w:rPr>
        <w:t>global sigma       %</w:t>
      </w:r>
      <w:r w:rsidRPr="003F757F">
        <w:rPr>
          <w:rFonts w:hint="eastAsia"/>
          <w:sz w:val="24"/>
        </w:rPr>
        <w:t>订货提前期内的需求标准差</w:t>
      </w:r>
    </w:p>
    <w:p w14:paraId="33CE1585" w14:textId="77777777" w:rsidR="003F757F" w:rsidRPr="003F757F" w:rsidRDefault="003F757F" w:rsidP="003F757F">
      <w:pPr>
        <w:rPr>
          <w:sz w:val="24"/>
        </w:rPr>
      </w:pPr>
    </w:p>
    <w:p w14:paraId="041C65CA" w14:textId="77777777" w:rsidR="003F757F" w:rsidRPr="003F757F" w:rsidRDefault="003F757F" w:rsidP="003F757F">
      <w:pPr>
        <w:rPr>
          <w:sz w:val="24"/>
        </w:rPr>
      </w:pPr>
      <w:r w:rsidRPr="003F757F">
        <w:rPr>
          <w:rFonts w:hint="eastAsia"/>
          <w:sz w:val="24"/>
        </w:rPr>
        <w:t>Epsilon=0.01;        %</w:t>
      </w:r>
      <w:r w:rsidRPr="003F757F">
        <w:rPr>
          <w:rFonts w:hint="eastAsia"/>
          <w:sz w:val="24"/>
        </w:rPr>
        <w:t>算法停止标准，若</w:t>
      </w:r>
      <w:r w:rsidRPr="003F757F">
        <w:rPr>
          <w:rFonts w:hint="eastAsia"/>
          <w:sz w:val="24"/>
        </w:rPr>
        <w:t>Q</w:t>
      </w:r>
      <w:r w:rsidRPr="003F757F">
        <w:rPr>
          <w:rFonts w:hint="eastAsia"/>
          <w:sz w:val="24"/>
        </w:rPr>
        <w:t>上一次</w:t>
      </w:r>
      <w:proofErr w:type="gramStart"/>
      <w:r w:rsidRPr="003F757F">
        <w:rPr>
          <w:rFonts w:hint="eastAsia"/>
          <w:sz w:val="24"/>
        </w:rPr>
        <w:t>迭代值</w:t>
      </w:r>
      <w:proofErr w:type="gramEnd"/>
      <w:r w:rsidRPr="003F757F">
        <w:rPr>
          <w:rFonts w:hint="eastAsia"/>
          <w:sz w:val="24"/>
        </w:rPr>
        <w:t>与本次</w:t>
      </w:r>
      <w:proofErr w:type="gramStart"/>
      <w:r w:rsidRPr="003F757F">
        <w:rPr>
          <w:rFonts w:hint="eastAsia"/>
          <w:sz w:val="24"/>
        </w:rPr>
        <w:t>迭代</w:t>
      </w:r>
      <w:proofErr w:type="gramEnd"/>
      <w:r w:rsidRPr="003F757F">
        <w:rPr>
          <w:rFonts w:hint="eastAsia"/>
          <w:sz w:val="24"/>
        </w:rPr>
        <w:t>值差值小于</w:t>
      </w:r>
      <w:r w:rsidRPr="003F757F">
        <w:rPr>
          <w:rFonts w:hint="eastAsia"/>
          <w:sz w:val="24"/>
        </w:rPr>
        <w:t>Epsilon</w:t>
      </w:r>
      <w:r w:rsidRPr="003F757F">
        <w:rPr>
          <w:rFonts w:hint="eastAsia"/>
          <w:sz w:val="24"/>
        </w:rPr>
        <w:t>则算法停止。</w:t>
      </w:r>
    </w:p>
    <w:p w14:paraId="50799B06" w14:textId="77777777" w:rsidR="003F757F" w:rsidRPr="003F757F" w:rsidRDefault="003F757F" w:rsidP="003F757F">
      <w:pPr>
        <w:rPr>
          <w:sz w:val="24"/>
        </w:rPr>
      </w:pPr>
      <w:r w:rsidRPr="003F757F">
        <w:rPr>
          <w:rFonts w:hint="eastAsia"/>
          <w:sz w:val="24"/>
        </w:rPr>
        <w:t xml:space="preserve">%step1 </w:t>
      </w:r>
      <w:r w:rsidRPr="003F757F">
        <w:rPr>
          <w:rFonts w:hint="eastAsia"/>
          <w:sz w:val="24"/>
        </w:rPr>
        <w:t>令</w:t>
      </w:r>
      <w:r w:rsidRPr="003F757F">
        <w:rPr>
          <w:rFonts w:hint="eastAsia"/>
          <w:sz w:val="24"/>
        </w:rPr>
        <w:t>Q_1=</w:t>
      </w:r>
      <w:proofErr w:type="spellStart"/>
      <w:r w:rsidRPr="003F757F">
        <w:rPr>
          <w:rFonts w:hint="eastAsia"/>
          <w:sz w:val="24"/>
        </w:rPr>
        <w:t>Q_E,n</w:t>
      </w:r>
      <w:proofErr w:type="spellEnd"/>
      <w:r w:rsidRPr="003F757F">
        <w:rPr>
          <w:rFonts w:hint="eastAsia"/>
          <w:sz w:val="24"/>
        </w:rPr>
        <w:t>=1.</w:t>
      </w:r>
    </w:p>
    <w:p w14:paraId="643D0833" w14:textId="77777777" w:rsidR="003F757F" w:rsidRPr="003F757F" w:rsidRDefault="003F757F" w:rsidP="003F757F">
      <w:pPr>
        <w:rPr>
          <w:sz w:val="24"/>
        </w:rPr>
      </w:pPr>
      <w:proofErr w:type="spellStart"/>
      <w:r w:rsidRPr="003F757F">
        <w:rPr>
          <w:rFonts w:hint="eastAsia"/>
          <w:sz w:val="24"/>
        </w:rPr>
        <w:t>Qe</w:t>
      </w:r>
      <w:proofErr w:type="spellEnd"/>
      <w:r w:rsidRPr="003F757F">
        <w:rPr>
          <w:rFonts w:hint="eastAsia"/>
          <w:sz w:val="24"/>
        </w:rPr>
        <w:t>=(2*lambda*K/h)^0.5; %</w:t>
      </w:r>
      <w:r w:rsidRPr="003F757F">
        <w:rPr>
          <w:rFonts w:hint="eastAsia"/>
          <w:sz w:val="24"/>
        </w:rPr>
        <w:t>计算</w:t>
      </w:r>
      <w:proofErr w:type="spellStart"/>
      <w:r w:rsidRPr="003F757F">
        <w:rPr>
          <w:rFonts w:hint="eastAsia"/>
          <w:sz w:val="24"/>
        </w:rPr>
        <w:t>Qe</w:t>
      </w:r>
      <w:proofErr w:type="spellEnd"/>
    </w:p>
    <w:p w14:paraId="14707043" w14:textId="77777777" w:rsidR="003F757F" w:rsidRPr="003F757F" w:rsidRDefault="003F757F" w:rsidP="003F757F">
      <w:pPr>
        <w:rPr>
          <w:sz w:val="24"/>
        </w:rPr>
      </w:pPr>
      <w:proofErr w:type="spellStart"/>
      <w:r w:rsidRPr="003F757F">
        <w:rPr>
          <w:sz w:val="24"/>
        </w:rPr>
        <w:t>i</w:t>
      </w:r>
      <w:proofErr w:type="spellEnd"/>
      <w:r w:rsidRPr="003F757F">
        <w:rPr>
          <w:sz w:val="24"/>
        </w:rPr>
        <w:t>=1;</w:t>
      </w:r>
    </w:p>
    <w:p w14:paraId="7018EC3E" w14:textId="4BD6AF8D" w:rsidR="003F757F" w:rsidRPr="003F757F" w:rsidRDefault="003F757F" w:rsidP="003F757F">
      <w:pPr>
        <w:rPr>
          <w:sz w:val="24"/>
        </w:rPr>
      </w:pPr>
      <w:r w:rsidRPr="003F757F">
        <w:rPr>
          <w:sz w:val="24"/>
        </w:rPr>
        <w:t>Q(</w:t>
      </w:r>
      <w:proofErr w:type="spellStart"/>
      <w:r w:rsidRPr="003F757F">
        <w:rPr>
          <w:sz w:val="24"/>
        </w:rPr>
        <w:t>i</w:t>
      </w:r>
      <w:proofErr w:type="spellEnd"/>
      <w:r w:rsidRPr="003F757F">
        <w:rPr>
          <w:sz w:val="24"/>
        </w:rPr>
        <w:t>)=</w:t>
      </w:r>
      <w:proofErr w:type="spellStart"/>
      <w:r w:rsidRPr="003F757F">
        <w:rPr>
          <w:sz w:val="24"/>
        </w:rPr>
        <w:t>Qe</w:t>
      </w:r>
      <w:proofErr w:type="spellEnd"/>
      <w:r w:rsidRPr="003F757F">
        <w:rPr>
          <w:sz w:val="24"/>
        </w:rPr>
        <w:t>;</w:t>
      </w:r>
    </w:p>
    <w:p w14:paraId="072C0634" w14:textId="77777777" w:rsidR="003F757F" w:rsidRPr="003F757F" w:rsidRDefault="003F757F" w:rsidP="003F757F">
      <w:pPr>
        <w:rPr>
          <w:sz w:val="24"/>
        </w:rPr>
      </w:pPr>
      <w:r w:rsidRPr="003F757F">
        <w:rPr>
          <w:rFonts w:hint="eastAsia"/>
          <w:sz w:val="24"/>
        </w:rPr>
        <w:t>Q_Q=Epsilon+1;  %Q_Q</w:t>
      </w:r>
      <w:r w:rsidRPr="003F757F">
        <w:rPr>
          <w:rFonts w:hint="eastAsia"/>
          <w:sz w:val="24"/>
        </w:rPr>
        <w:t>表示</w:t>
      </w:r>
      <w:r w:rsidRPr="003F757F">
        <w:rPr>
          <w:rFonts w:hint="eastAsia"/>
          <w:sz w:val="24"/>
        </w:rPr>
        <w:t>Q</w:t>
      </w:r>
      <w:r w:rsidRPr="003F757F">
        <w:rPr>
          <w:rFonts w:hint="eastAsia"/>
          <w:sz w:val="24"/>
        </w:rPr>
        <w:t>迭代解差值</w:t>
      </w:r>
    </w:p>
    <w:p w14:paraId="3EF6C026" w14:textId="77777777" w:rsidR="003F757F" w:rsidRPr="003F757F" w:rsidRDefault="003F757F" w:rsidP="003F757F">
      <w:pPr>
        <w:rPr>
          <w:sz w:val="24"/>
        </w:rPr>
      </w:pPr>
      <w:r w:rsidRPr="003F757F">
        <w:rPr>
          <w:sz w:val="24"/>
        </w:rPr>
        <w:t>while Q_Q&gt;Epsilon</w:t>
      </w:r>
    </w:p>
    <w:p w14:paraId="1B3641AE" w14:textId="77777777" w:rsidR="003F757F" w:rsidRPr="003F757F" w:rsidRDefault="003F757F" w:rsidP="003F757F">
      <w:pPr>
        <w:rPr>
          <w:sz w:val="24"/>
        </w:rPr>
      </w:pPr>
      <w:r w:rsidRPr="003F757F">
        <w:rPr>
          <w:rFonts w:hint="eastAsia"/>
          <w:sz w:val="24"/>
        </w:rPr>
        <w:t>%step2</w:t>
      </w:r>
      <w:r w:rsidRPr="003F757F">
        <w:rPr>
          <w:rFonts w:hint="eastAsia"/>
          <w:sz w:val="24"/>
        </w:rPr>
        <w:t>，通过</w:t>
      </w:r>
      <w:proofErr w:type="spellStart"/>
      <w:r w:rsidRPr="003F757F">
        <w:rPr>
          <w:rFonts w:hint="eastAsia"/>
          <w:sz w:val="24"/>
        </w:rPr>
        <w:t>Q_n</w:t>
      </w:r>
      <w:proofErr w:type="spellEnd"/>
      <w:r w:rsidRPr="003F757F">
        <w:rPr>
          <w:rFonts w:hint="eastAsia"/>
          <w:sz w:val="24"/>
        </w:rPr>
        <w:t>找到</w:t>
      </w:r>
      <w:proofErr w:type="spellStart"/>
      <w:r w:rsidRPr="003F757F">
        <w:rPr>
          <w:rFonts w:hint="eastAsia"/>
          <w:sz w:val="24"/>
        </w:rPr>
        <w:t>r_n</w:t>
      </w:r>
      <w:proofErr w:type="spellEnd"/>
    </w:p>
    <w:p w14:paraId="0B827BD1" w14:textId="77777777" w:rsidR="003F757F" w:rsidRPr="003F757F" w:rsidRDefault="003F757F" w:rsidP="003F757F">
      <w:pPr>
        <w:rPr>
          <w:sz w:val="24"/>
        </w:rPr>
      </w:pPr>
      <w:r w:rsidRPr="003F757F">
        <w:rPr>
          <w:sz w:val="24"/>
        </w:rPr>
        <w:t xml:space="preserve">    r(</w:t>
      </w:r>
      <w:proofErr w:type="spellStart"/>
      <w:r w:rsidRPr="003F757F">
        <w:rPr>
          <w:sz w:val="24"/>
        </w:rPr>
        <w:t>i</w:t>
      </w:r>
      <w:proofErr w:type="spellEnd"/>
      <w:r w:rsidRPr="003F757F">
        <w:rPr>
          <w:sz w:val="24"/>
        </w:rPr>
        <w:t>)=</w:t>
      </w:r>
      <w:proofErr w:type="spellStart"/>
      <w:r w:rsidRPr="003F757F">
        <w:rPr>
          <w:sz w:val="24"/>
        </w:rPr>
        <w:t>norminv</w:t>
      </w:r>
      <w:proofErr w:type="spellEnd"/>
      <w:r w:rsidRPr="003F757F">
        <w:rPr>
          <w:sz w:val="24"/>
        </w:rPr>
        <w:t>(1-Q(</w:t>
      </w:r>
      <w:proofErr w:type="spellStart"/>
      <w:r w:rsidRPr="003F757F">
        <w:rPr>
          <w:sz w:val="24"/>
        </w:rPr>
        <w:t>i</w:t>
      </w:r>
      <w:proofErr w:type="spellEnd"/>
      <w:r w:rsidRPr="003F757F">
        <w:rPr>
          <w:sz w:val="24"/>
        </w:rPr>
        <w:t>)*h/(s*lambda</w:t>
      </w:r>
      <w:proofErr w:type="gramStart"/>
      <w:r w:rsidRPr="003F757F">
        <w:rPr>
          <w:sz w:val="24"/>
        </w:rPr>
        <w:t>),</w:t>
      </w:r>
      <w:proofErr w:type="spellStart"/>
      <w:r w:rsidRPr="003F757F">
        <w:rPr>
          <w:sz w:val="24"/>
        </w:rPr>
        <w:t>mu</w:t>
      </w:r>
      <w:proofErr w:type="gramEnd"/>
      <w:r w:rsidRPr="003F757F">
        <w:rPr>
          <w:sz w:val="24"/>
        </w:rPr>
        <w:t>,sigma</w:t>
      </w:r>
      <w:proofErr w:type="spellEnd"/>
      <w:r w:rsidRPr="003F757F">
        <w:rPr>
          <w:sz w:val="24"/>
        </w:rPr>
        <w:t>);</w:t>
      </w:r>
    </w:p>
    <w:p w14:paraId="27D4BEF8" w14:textId="77777777" w:rsidR="003F757F" w:rsidRPr="003F757F" w:rsidRDefault="003F757F" w:rsidP="003F757F">
      <w:pPr>
        <w:rPr>
          <w:sz w:val="24"/>
        </w:rPr>
      </w:pPr>
      <w:r w:rsidRPr="003F757F">
        <w:rPr>
          <w:rFonts w:hint="eastAsia"/>
          <w:sz w:val="24"/>
        </w:rPr>
        <w:t>%step3</w:t>
      </w:r>
      <w:r w:rsidRPr="003F757F">
        <w:rPr>
          <w:rFonts w:hint="eastAsia"/>
          <w:sz w:val="24"/>
        </w:rPr>
        <w:t>，通过</w:t>
      </w:r>
      <w:proofErr w:type="spellStart"/>
      <w:r w:rsidRPr="003F757F">
        <w:rPr>
          <w:rFonts w:hint="eastAsia"/>
          <w:sz w:val="24"/>
        </w:rPr>
        <w:t>r_n</w:t>
      </w:r>
      <w:proofErr w:type="spellEnd"/>
      <w:r w:rsidRPr="003F757F">
        <w:rPr>
          <w:rFonts w:hint="eastAsia"/>
          <w:sz w:val="24"/>
        </w:rPr>
        <w:t>计算</w:t>
      </w:r>
      <w:r w:rsidRPr="003F757F">
        <w:rPr>
          <w:rFonts w:hint="eastAsia"/>
          <w:sz w:val="24"/>
        </w:rPr>
        <w:t>Q_n+1</w:t>
      </w:r>
    </w:p>
    <w:p w14:paraId="27AEF2DB" w14:textId="77777777" w:rsidR="003F757F" w:rsidRPr="003F757F" w:rsidRDefault="003F757F" w:rsidP="003F757F">
      <w:pPr>
        <w:rPr>
          <w:sz w:val="24"/>
        </w:rPr>
      </w:pPr>
      <w:r w:rsidRPr="003F757F">
        <w:rPr>
          <w:sz w:val="24"/>
        </w:rPr>
        <w:t xml:space="preserve">    </w:t>
      </w:r>
      <w:proofErr w:type="spellStart"/>
      <w:r w:rsidRPr="003F757F">
        <w:rPr>
          <w:sz w:val="24"/>
        </w:rPr>
        <w:t>syms</w:t>
      </w:r>
      <w:proofErr w:type="spellEnd"/>
      <w:r w:rsidRPr="003F757F">
        <w:rPr>
          <w:sz w:val="24"/>
        </w:rPr>
        <w:t xml:space="preserve"> x</w:t>
      </w:r>
    </w:p>
    <w:p w14:paraId="7DA78F53" w14:textId="77777777" w:rsidR="003F757F" w:rsidRPr="003F757F" w:rsidRDefault="003F757F" w:rsidP="003F757F">
      <w:pPr>
        <w:rPr>
          <w:sz w:val="24"/>
        </w:rPr>
      </w:pPr>
      <w:r w:rsidRPr="003F757F">
        <w:rPr>
          <w:rFonts w:hint="eastAsia"/>
          <w:sz w:val="24"/>
        </w:rPr>
        <w:t xml:space="preserve">    y=(x-r(</w:t>
      </w:r>
      <w:proofErr w:type="spellStart"/>
      <w:r w:rsidRPr="003F757F">
        <w:rPr>
          <w:rFonts w:hint="eastAsia"/>
          <w:sz w:val="24"/>
        </w:rPr>
        <w:t>i</w:t>
      </w:r>
      <w:proofErr w:type="spellEnd"/>
      <w:r w:rsidRPr="003F757F">
        <w:rPr>
          <w:rFonts w:hint="eastAsia"/>
          <w:sz w:val="24"/>
        </w:rPr>
        <w:t>))*</w:t>
      </w:r>
      <w:proofErr w:type="spellStart"/>
      <w:r w:rsidRPr="003F757F">
        <w:rPr>
          <w:rFonts w:hint="eastAsia"/>
          <w:sz w:val="24"/>
        </w:rPr>
        <w:t>normpdf</w:t>
      </w:r>
      <w:proofErr w:type="spellEnd"/>
      <w:r w:rsidRPr="003F757F">
        <w:rPr>
          <w:rFonts w:hint="eastAsia"/>
          <w:sz w:val="24"/>
        </w:rPr>
        <w:t>(</w:t>
      </w:r>
      <w:proofErr w:type="spellStart"/>
      <w:r w:rsidRPr="003F757F">
        <w:rPr>
          <w:rFonts w:hint="eastAsia"/>
          <w:sz w:val="24"/>
        </w:rPr>
        <w:t>x,mu,sigma</w:t>
      </w:r>
      <w:proofErr w:type="spellEnd"/>
      <w:r w:rsidRPr="003F757F">
        <w:rPr>
          <w:rFonts w:hint="eastAsia"/>
          <w:sz w:val="24"/>
        </w:rPr>
        <w:t>); %</w:t>
      </w:r>
      <w:proofErr w:type="spellStart"/>
      <w:r w:rsidRPr="003F757F">
        <w:rPr>
          <w:rFonts w:hint="eastAsia"/>
          <w:sz w:val="24"/>
        </w:rPr>
        <w:t>f_x</w:t>
      </w:r>
      <w:proofErr w:type="spellEnd"/>
      <w:r w:rsidRPr="003F757F">
        <w:rPr>
          <w:rFonts w:hint="eastAsia"/>
          <w:sz w:val="24"/>
        </w:rPr>
        <w:t>表示提前期内需求的密度函数</w:t>
      </w:r>
    </w:p>
    <w:p w14:paraId="20326634" w14:textId="77777777" w:rsidR="003F757F" w:rsidRPr="003F757F" w:rsidRDefault="003F757F" w:rsidP="003F757F">
      <w:pPr>
        <w:rPr>
          <w:sz w:val="24"/>
        </w:rPr>
      </w:pPr>
      <w:r w:rsidRPr="003F757F">
        <w:rPr>
          <w:rFonts w:hint="eastAsia"/>
          <w:sz w:val="24"/>
        </w:rPr>
        <w:t xml:space="preserve">    </w:t>
      </w:r>
      <w:proofErr w:type="spellStart"/>
      <w:r w:rsidRPr="003F757F">
        <w:rPr>
          <w:rFonts w:hint="eastAsia"/>
          <w:sz w:val="24"/>
        </w:rPr>
        <w:t>g_ri</w:t>
      </w:r>
      <w:proofErr w:type="spellEnd"/>
      <w:r w:rsidRPr="003F757F">
        <w:rPr>
          <w:rFonts w:hint="eastAsia"/>
          <w:sz w:val="24"/>
        </w:rPr>
        <w:t>=int(</w:t>
      </w:r>
      <w:proofErr w:type="spellStart"/>
      <w:r w:rsidRPr="003F757F">
        <w:rPr>
          <w:rFonts w:hint="eastAsia"/>
          <w:sz w:val="24"/>
        </w:rPr>
        <w:t>y,x,r</w:t>
      </w:r>
      <w:proofErr w:type="spellEnd"/>
      <w:r w:rsidRPr="003F757F">
        <w:rPr>
          <w:rFonts w:hint="eastAsia"/>
          <w:sz w:val="24"/>
        </w:rPr>
        <w:t>(</w:t>
      </w:r>
      <w:proofErr w:type="spellStart"/>
      <w:r w:rsidRPr="003F757F">
        <w:rPr>
          <w:rFonts w:hint="eastAsia"/>
          <w:sz w:val="24"/>
        </w:rPr>
        <w:t>i</w:t>
      </w:r>
      <w:proofErr w:type="spellEnd"/>
      <w:r w:rsidRPr="003F757F">
        <w:rPr>
          <w:rFonts w:hint="eastAsia"/>
          <w:sz w:val="24"/>
        </w:rPr>
        <w:t>),+inf);%</w:t>
      </w:r>
      <w:r w:rsidRPr="003F757F">
        <w:rPr>
          <w:rFonts w:hint="eastAsia"/>
          <w:sz w:val="24"/>
        </w:rPr>
        <w:t>通过积分求得</w:t>
      </w:r>
      <w:r w:rsidRPr="003F757F">
        <w:rPr>
          <w:rFonts w:hint="eastAsia"/>
          <w:sz w:val="24"/>
        </w:rPr>
        <w:t>g(r)</w:t>
      </w:r>
      <w:r w:rsidRPr="003F757F">
        <w:rPr>
          <w:rFonts w:hint="eastAsia"/>
          <w:sz w:val="24"/>
        </w:rPr>
        <w:t>，即缺货数量期望值</w:t>
      </w:r>
    </w:p>
    <w:p w14:paraId="4887A6E4" w14:textId="77777777" w:rsidR="003F757F" w:rsidRPr="003F757F" w:rsidRDefault="003F757F" w:rsidP="003F757F">
      <w:pPr>
        <w:rPr>
          <w:sz w:val="24"/>
        </w:rPr>
      </w:pPr>
      <w:r w:rsidRPr="003F757F">
        <w:rPr>
          <w:sz w:val="24"/>
        </w:rPr>
        <w:t xml:space="preserve">    </w:t>
      </w:r>
      <w:proofErr w:type="spellStart"/>
      <w:r w:rsidRPr="003F757F">
        <w:rPr>
          <w:sz w:val="24"/>
        </w:rPr>
        <w:t>i</w:t>
      </w:r>
      <w:proofErr w:type="spellEnd"/>
      <w:r w:rsidRPr="003F757F">
        <w:rPr>
          <w:sz w:val="24"/>
        </w:rPr>
        <w:t>=i+1;</w:t>
      </w:r>
    </w:p>
    <w:p w14:paraId="171A560B" w14:textId="77777777" w:rsidR="003F757F" w:rsidRPr="003F757F" w:rsidRDefault="003F757F" w:rsidP="003F757F">
      <w:pPr>
        <w:rPr>
          <w:sz w:val="24"/>
        </w:rPr>
      </w:pPr>
      <w:r w:rsidRPr="003F757F">
        <w:rPr>
          <w:sz w:val="24"/>
        </w:rPr>
        <w:t xml:space="preserve">    Q(</w:t>
      </w:r>
      <w:proofErr w:type="spellStart"/>
      <w:r w:rsidRPr="003F757F">
        <w:rPr>
          <w:sz w:val="24"/>
        </w:rPr>
        <w:t>i</w:t>
      </w:r>
      <w:proofErr w:type="spellEnd"/>
      <w:r w:rsidRPr="003F757F">
        <w:rPr>
          <w:sz w:val="24"/>
        </w:rPr>
        <w:t>)=(2*lambda*(K+s*</w:t>
      </w:r>
      <w:proofErr w:type="spellStart"/>
      <w:r w:rsidRPr="003F757F">
        <w:rPr>
          <w:sz w:val="24"/>
        </w:rPr>
        <w:t>g_ri</w:t>
      </w:r>
      <w:proofErr w:type="spellEnd"/>
      <w:r w:rsidRPr="003F757F">
        <w:rPr>
          <w:sz w:val="24"/>
        </w:rPr>
        <w:t>)/</w:t>
      </w:r>
      <w:proofErr w:type="gramStart"/>
      <w:r w:rsidRPr="003F757F">
        <w:rPr>
          <w:sz w:val="24"/>
        </w:rPr>
        <w:t>h)^</w:t>
      </w:r>
      <w:proofErr w:type="gramEnd"/>
      <w:r w:rsidRPr="003F757F">
        <w:rPr>
          <w:sz w:val="24"/>
        </w:rPr>
        <w:t>0.5;</w:t>
      </w:r>
    </w:p>
    <w:p w14:paraId="686395F9" w14:textId="77777777" w:rsidR="003F757F" w:rsidRPr="003F757F" w:rsidRDefault="003F757F" w:rsidP="003F757F">
      <w:pPr>
        <w:rPr>
          <w:sz w:val="24"/>
        </w:rPr>
      </w:pPr>
      <w:r w:rsidRPr="003F757F">
        <w:rPr>
          <w:rFonts w:hint="eastAsia"/>
          <w:sz w:val="24"/>
        </w:rPr>
        <w:t>%step4</w:t>
      </w:r>
      <w:r w:rsidRPr="003F757F">
        <w:rPr>
          <w:rFonts w:hint="eastAsia"/>
          <w:sz w:val="24"/>
        </w:rPr>
        <w:t>，判断</w:t>
      </w:r>
      <w:r w:rsidRPr="003F757F">
        <w:rPr>
          <w:rFonts w:hint="eastAsia"/>
          <w:sz w:val="24"/>
        </w:rPr>
        <w:t>Q</w:t>
      </w:r>
      <w:r w:rsidRPr="003F757F">
        <w:rPr>
          <w:rFonts w:hint="eastAsia"/>
          <w:sz w:val="24"/>
        </w:rPr>
        <w:t>迭代差值是否足够小</w:t>
      </w:r>
    </w:p>
    <w:p w14:paraId="4F7D5137" w14:textId="77777777" w:rsidR="003F757F" w:rsidRPr="003F757F" w:rsidRDefault="003F757F" w:rsidP="003F757F">
      <w:pPr>
        <w:rPr>
          <w:sz w:val="24"/>
        </w:rPr>
      </w:pPr>
      <w:r w:rsidRPr="003F757F">
        <w:rPr>
          <w:sz w:val="24"/>
        </w:rPr>
        <w:t xml:space="preserve">    Q_Q=Q(</w:t>
      </w:r>
      <w:proofErr w:type="spellStart"/>
      <w:r w:rsidRPr="003F757F">
        <w:rPr>
          <w:sz w:val="24"/>
        </w:rPr>
        <w:t>i</w:t>
      </w:r>
      <w:proofErr w:type="spellEnd"/>
      <w:r w:rsidRPr="003F757F">
        <w:rPr>
          <w:sz w:val="24"/>
        </w:rPr>
        <w:t>)-Q(i-1);</w:t>
      </w:r>
    </w:p>
    <w:p w14:paraId="15A18A11" w14:textId="77777777" w:rsidR="003F757F" w:rsidRPr="003F757F" w:rsidRDefault="003F757F" w:rsidP="003F757F">
      <w:pPr>
        <w:rPr>
          <w:sz w:val="24"/>
        </w:rPr>
      </w:pPr>
      <w:r w:rsidRPr="003F757F">
        <w:rPr>
          <w:sz w:val="24"/>
        </w:rPr>
        <w:t>end</w:t>
      </w:r>
    </w:p>
    <w:p w14:paraId="713A74E8" w14:textId="77777777" w:rsidR="003F757F" w:rsidRPr="003F757F" w:rsidRDefault="003F757F" w:rsidP="003F757F">
      <w:pPr>
        <w:rPr>
          <w:sz w:val="24"/>
        </w:rPr>
      </w:pPr>
      <w:r w:rsidRPr="003F757F">
        <w:rPr>
          <w:rFonts w:hint="eastAsia"/>
          <w:sz w:val="24"/>
        </w:rPr>
        <w:t>%</w:t>
      </w:r>
      <w:r w:rsidRPr="003F757F">
        <w:rPr>
          <w:rFonts w:hint="eastAsia"/>
          <w:sz w:val="24"/>
        </w:rPr>
        <w:t>返回函数值</w:t>
      </w:r>
    </w:p>
    <w:p w14:paraId="6AA3D41A" w14:textId="77777777" w:rsidR="003F757F" w:rsidRPr="003F757F" w:rsidRDefault="003F757F" w:rsidP="003F757F">
      <w:pPr>
        <w:rPr>
          <w:sz w:val="24"/>
        </w:rPr>
      </w:pPr>
      <w:proofErr w:type="spellStart"/>
      <w:r w:rsidRPr="003F757F">
        <w:rPr>
          <w:sz w:val="24"/>
        </w:rPr>
        <w:t>Qbest</w:t>
      </w:r>
      <w:proofErr w:type="spellEnd"/>
      <w:r w:rsidRPr="003F757F">
        <w:rPr>
          <w:sz w:val="24"/>
        </w:rPr>
        <w:t>=Q(end);</w:t>
      </w:r>
    </w:p>
    <w:p w14:paraId="7C57FE22" w14:textId="2A0CD1F9" w:rsidR="003F757F" w:rsidRPr="003F757F" w:rsidRDefault="003F757F" w:rsidP="003F757F">
      <w:pPr>
        <w:rPr>
          <w:sz w:val="24"/>
        </w:rPr>
      </w:pPr>
      <w:proofErr w:type="spellStart"/>
      <w:r w:rsidRPr="003F757F">
        <w:rPr>
          <w:sz w:val="24"/>
        </w:rPr>
        <w:t>rbest</w:t>
      </w:r>
      <w:proofErr w:type="spellEnd"/>
      <w:r w:rsidRPr="003F757F">
        <w:rPr>
          <w:sz w:val="24"/>
        </w:rPr>
        <w:t>=r(end);</w:t>
      </w:r>
    </w:p>
    <w:p w14:paraId="0D73FFDB" w14:textId="77777777" w:rsidR="00974252" w:rsidRDefault="00974252" w:rsidP="00974252">
      <w:pPr>
        <w:rPr>
          <w:rFonts w:eastAsia="黑体"/>
          <w:b/>
          <w:sz w:val="28"/>
          <w:szCs w:val="28"/>
        </w:rPr>
      </w:pPr>
    </w:p>
    <w:p w14:paraId="3191A899" w14:textId="77777777" w:rsidR="00974252" w:rsidRDefault="00974252" w:rsidP="00974252">
      <w:pPr>
        <w:rPr>
          <w:rFonts w:eastAsia="黑体"/>
          <w:b/>
          <w:sz w:val="28"/>
          <w:szCs w:val="28"/>
        </w:rPr>
      </w:pPr>
    </w:p>
    <w:p w14:paraId="0F901C00" w14:textId="77777777" w:rsidR="00974252" w:rsidRDefault="00974252" w:rsidP="00974252">
      <w:pPr>
        <w:rPr>
          <w:rFonts w:eastAsia="黑体"/>
          <w:b/>
          <w:sz w:val="28"/>
          <w:szCs w:val="28"/>
        </w:rPr>
      </w:pPr>
    </w:p>
    <w:p w14:paraId="53C989DA" w14:textId="77777777" w:rsidR="00974252" w:rsidRDefault="00974252" w:rsidP="00974252">
      <w:pPr>
        <w:rPr>
          <w:rFonts w:eastAsia="黑体"/>
          <w:b/>
          <w:sz w:val="28"/>
          <w:szCs w:val="28"/>
        </w:rPr>
      </w:pPr>
    </w:p>
    <w:p w14:paraId="3AA141C9" w14:textId="268EEA91" w:rsidR="003F757F" w:rsidRPr="00974252" w:rsidRDefault="003F757F" w:rsidP="00974252">
      <w:pPr>
        <w:rPr>
          <w:rFonts w:eastAsia="黑体"/>
          <w:b/>
          <w:sz w:val="28"/>
          <w:szCs w:val="28"/>
        </w:rPr>
      </w:pPr>
      <w:r w:rsidRPr="00974252">
        <w:rPr>
          <w:rFonts w:eastAsia="黑体" w:hint="eastAsia"/>
          <w:b/>
          <w:sz w:val="28"/>
          <w:szCs w:val="28"/>
        </w:rPr>
        <w:lastRenderedPageBreak/>
        <w:t>附录</w:t>
      </w:r>
      <w:r w:rsidRPr="00974252">
        <w:rPr>
          <w:rFonts w:eastAsia="黑体" w:hint="eastAsia"/>
          <w:b/>
          <w:sz w:val="28"/>
          <w:szCs w:val="28"/>
        </w:rPr>
        <w:t>2</w:t>
      </w:r>
      <w:r w:rsidRPr="00974252">
        <w:rPr>
          <w:rFonts w:eastAsia="黑体"/>
          <w:b/>
          <w:sz w:val="28"/>
          <w:szCs w:val="28"/>
        </w:rPr>
        <w:t xml:space="preserve">. </w:t>
      </w:r>
      <w:r w:rsidRPr="00974252">
        <w:rPr>
          <w:rFonts w:eastAsia="黑体" w:hint="eastAsia"/>
          <w:b/>
          <w:sz w:val="28"/>
          <w:szCs w:val="28"/>
        </w:rPr>
        <w:t>基于</w:t>
      </w:r>
      <w:r w:rsidR="00974252" w:rsidRPr="00974252">
        <w:rPr>
          <w:rFonts w:eastAsia="黑体"/>
          <w:b/>
          <w:sz w:val="28"/>
          <w:szCs w:val="28"/>
        </w:rPr>
        <w:t>(</w:t>
      </w:r>
      <w:r w:rsidR="00974252" w:rsidRPr="00974252">
        <w:rPr>
          <w:rFonts w:ascii="Cambria Math" w:eastAsia="黑体" w:hAnsi="Cambria Math" w:cs="Cambria Math"/>
          <w:b/>
          <w:sz w:val="28"/>
          <w:szCs w:val="28"/>
        </w:rPr>
        <w:t>𝑸</w:t>
      </w:r>
      <w:r w:rsidR="00974252" w:rsidRPr="00974252">
        <w:rPr>
          <w:rFonts w:eastAsia="黑体"/>
          <w:b/>
          <w:sz w:val="28"/>
          <w:szCs w:val="28"/>
        </w:rPr>
        <w:t>,</w:t>
      </w:r>
      <w:r w:rsidR="00974252" w:rsidRPr="00974252">
        <w:rPr>
          <w:rFonts w:ascii="Cambria Math" w:eastAsia="黑体" w:hAnsi="Cambria Math" w:cs="Cambria Math"/>
          <w:b/>
          <w:sz w:val="28"/>
          <w:szCs w:val="28"/>
        </w:rPr>
        <w:t>𝒓</w:t>
      </w:r>
      <w:r w:rsidR="00974252" w:rsidRPr="00974252">
        <w:rPr>
          <w:rFonts w:eastAsia="黑体"/>
          <w:b/>
          <w:sz w:val="28"/>
          <w:szCs w:val="28"/>
        </w:rPr>
        <w:t>)</w:t>
      </w:r>
      <w:r w:rsidR="00974252" w:rsidRPr="00974252">
        <w:rPr>
          <w:rFonts w:eastAsia="黑体"/>
          <w:b/>
          <w:sz w:val="28"/>
          <w:szCs w:val="28"/>
        </w:rPr>
        <w:t>库存控制系统的数值实验</w:t>
      </w:r>
    </w:p>
    <w:p w14:paraId="6B0841F0" w14:textId="5B1A82D4" w:rsidR="00554EBB" w:rsidRPr="00254EFE" w:rsidRDefault="00554EBB" w:rsidP="00554EBB">
      <w:pPr>
        <w:rPr>
          <w:sz w:val="24"/>
          <w:szCs w:val="24"/>
        </w:rPr>
      </w:pPr>
      <w:r w:rsidRPr="00254EFE">
        <w:rPr>
          <w:sz w:val="24"/>
          <w:szCs w:val="24"/>
        </w:rPr>
        <w:t>%% main</w:t>
      </w:r>
      <w:r w:rsidRPr="00254EFE">
        <w:rPr>
          <w:sz w:val="24"/>
          <w:szCs w:val="24"/>
        </w:rPr>
        <w:t>：主函数，用于数值模拟库存系统</w:t>
      </w:r>
      <w:r w:rsidR="009C687E" w:rsidRPr="00254EFE">
        <w:rPr>
          <w:sz w:val="24"/>
          <w:szCs w:val="24"/>
        </w:rPr>
        <w:t>，</w:t>
      </w:r>
      <w:proofErr w:type="spellStart"/>
      <w:r w:rsidR="009C687E" w:rsidRPr="00254EFE">
        <w:rPr>
          <w:sz w:val="24"/>
          <w:szCs w:val="24"/>
        </w:rPr>
        <w:t>matlab</w:t>
      </w:r>
      <w:proofErr w:type="spellEnd"/>
      <w:r w:rsidR="009C687E" w:rsidRPr="00254EFE">
        <w:rPr>
          <w:sz w:val="24"/>
          <w:szCs w:val="24"/>
        </w:rPr>
        <w:t>编程</w:t>
      </w:r>
    </w:p>
    <w:p w14:paraId="36D68ABA" w14:textId="77777777" w:rsidR="00554EBB" w:rsidRPr="00254EFE" w:rsidRDefault="00554EBB" w:rsidP="00554EBB">
      <w:pPr>
        <w:rPr>
          <w:sz w:val="24"/>
          <w:szCs w:val="24"/>
        </w:rPr>
      </w:pPr>
      <w:proofErr w:type="spellStart"/>
      <w:proofErr w:type="gramStart"/>
      <w:r w:rsidRPr="00254EFE">
        <w:rPr>
          <w:sz w:val="24"/>
          <w:szCs w:val="24"/>
        </w:rPr>
        <w:t>clc;clear</w:t>
      </w:r>
      <w:proofErr w:type="spellEnd"/>
      <w:proofErr w:type="gramEnd"/>
    </w:p>
    <w:p w14:paraId="5F94C2D5" w14:textId="77777777" w:rsidR="00554EBB" w:rsidRPr="00254EFE" w:rsidRDefault="00554EBB" w:rsidP="00554EBB">
      <w:pPr>
        <w:rPr>
          <w:sz w:val="24"/>
          <w:szCs w:val="24"/>
        </w:rPr>
      </w:pPr>
      <w:r w:rsidRPr="00254EFE">
        <w:rPr>
          <w:sz w:val="24"/>
          <w:szCs w:val="24"/>
        </w:rPr>
        <w:t>%------------</w:t>
      </w:r>
      <w:r w:rsidRPr="00254EFE">
        <w:rPr>
          <w:sz w:val="24"/>
          <w:szCs w:val="24"/>
        </w:rPr>
        <w:t>参数设置</w:t>
      </w:r>
      <w:r w:rsidRPr="00254EFE">
        <w:rPr>
          <w:sz w:val="24"/>
          <w:szCs w:val="24"/>
        </w:rPr>
        <w:t>--------------</w:t>
      </w:r>
    </w:p>
    <w:p w14:paraId="6903473C" w14:textId="77777777" w:rsidR="00554EBB" w:rsidRPr="00254EFE" w:rsidRDefault="00554EBB" w:rsidP="00554EBB">
      <w:pPr>
        <w:rPr>
          <w:sz w:val="24"/>
          <w:szCs w:val="24"/>
        </w:rPr>
      </w:pPr>
      <w:r w:rsidRPr="00254EFE">
        <w:rPr>
          <w:sz w:val="24"/>
          <w:szCs w:val="24"/>
        </w:rPr>
        <w:t>%</w:t>
      </w:r>
      <w:r w:rsidRPr="00254EFE">
        <w:rPr>
          <w:sz w:val="24"/>
          <w:szCs w:val="24"/>
        </w:rPr>
        <w:t>定义全局变量</w:t>
      </w:r>
    </w:p>
    <w:p w14:paraId="3DD0AB2E" w14:textId="77777777" w:rsidR="00554EBB" w:rsidRPr="00254EFE" w:rsidRDefault="00554EBB" w:rsidP="00554EBB">
      <w:pPr>
        <w:rPr>
          <w:sz w:val="24"/>
          <w:szCs w:val="24"/>
        </w:rPr>
      </w:pPr>
      <w:r w:rsidRPr="00254EFE">
        <w:rPr>
          <w:sz w:val="24"/>
          <w:szCs w:val="24"/>
        </w:rPr>
        <w:t>global lambda</w:t>
      </w:r>
    </w:p>
    <w:p w14:paraId="0943CA26" w14:textId="77777777" w:rsidR="00554EBB" w:rsidRPr="00254EFE" w:rsidRDefault="00554EBB" w:rsidP="00554EBB">
      <w:pPr>
        <w:rPr>
          <w:sz w:val="24"/>
          <w:szCs w:val="24"/>
        </w:rPr>
      </w:pPr>
      <w:r w:rsidRPr="00254EFE">
        <w:rPr>
          <w:sz w:val="24"/>
          <w:szCs w:val="24"/>
        </w:rPr>
        <w:t>global K</w:t>
      </w:r>
    </w:p>
    <w:p w14:paraId="08AEBD65" w14:textId="77777777" w:rsidR="00554EBB" w:rsidRPr="00254EFE" w:rsidRDefault="00554EBB" w:rsidP="00554EBB">
      <w:pPr>
        <w:rPr>
          <w:sz w:val="24"/>
          <w:szCs w:val="24"/>
        </w:rPr>
      </w:pPr>
      <w:r w:rsidRPr="00254EFE">
        <w:rPr>
          <w:sz w:val="24"/>
          <w:szCs w:val="24"/>
        </w:rPr>
        <w:t>global h</w:t>
      </w:r>
    </w:p>
    <w:p w14:paraId="32A477E6" w14:textId="77777777" w:rsidR="00554EBB" w:rsidRPr="00254EFE" w:rsidRDefault="00554EBB" w:rsidP="00554EBB">
      <w:pPr>
        <w:rPr>
          <w:sz w:val="24"/>
          <w:szCs w:val="24"/>
        </w:rPr>
      </w:pPr>
      <w:r w:rsidRPr="00254EFE">
        <w:rPr>
          <w:sz w:val="24"/>
          <w:szCs w:val="24"/>
        </w:rPr>
        <w:t>global s</w:t>
      </w:r>
    </w:p>
    <w:p w14:paraId="6A9892D6" w14:textId="77777777" w:rsidR="00554EBB" w:rsidRPr="00254EFE" w:rsidRDefault="00554EBB" w:rsidP="00554EBB">
      <w:pPr>
        <w:rPr>
          <w:sz w:val="24"/>
          <w:szCs w:val="24"/>
        </w:rPr>
      </w:pPr>
      <w:r w:rsidRPr="00254EFE">
        <w:rPr>
          <w:sz w:val="24"/>
          <w:szCs w:val="24"/>
        </w:rPr>
        <w:t>global mu</w:t>
      </w:r>
    </w:p>
    <w:p w14:paraId="7A46053D" w14:textId="77777777" w:rsidR="00554EBB" w:rsidRPr="00254EFE" w:rsidRDefault="00554EBB" w:rsidP="00554EBB">
      <w:pPr>
        <w:rPr>
          <w:sz w:val="24"/>
          <w:szCs w:val="24"/>
        </w:rPr>
      </w:pPr>
      <w:r w:rsidRPr="00254EFE">
        <w:rPr>
          <w:sz w:val="24"/>
          <w:szCs w:val="24"/>
        </w:rPr>
        <w:t>global sigma</w:t>
      </w:r>
    </w:p>
    <w:p w14:paraId="6B43EBC5" w14:textId="77777777" w:rsidR="00554EBB" w:rsidRPr="00254EFE" w:rsidRDefault="00554EBB" w:rsidP="00554EBB">
      <w:pPr>
        <w:rPr>
          <w:sz w:val="24"/>
          <w:szCs w:val="24"/>
        </w:rPr>
      </w:pPr>
      <w:r w:rsidRPr="00254EFE">
        <w:rPr>
          <w:sz w:val="24"/>
          <w:szCs w:val="24"/>
        </w:rPr>
        <w:t>global day</w:t>
      </w:r>
    </w:p>
    <w:p w14:paraId="27B8D316" w14:textId="77777777" w:rsidR="00554EBB" w:rsidRPr="00254EFE" w:rsidRDefault="00554EBB" w:rsidP="00554EBB">
      <w:pPr>
        <w:rPr>
          <w:sz w:val="24"/>
          <w:szCs w:val="24"/>
        </w:rPr>
      </w:pPr>
      <w:r w:rsidRPr="00254EFE">
        <w:rPr>
          <w:sz w:val="24"/>
          <w:szCs w:val="24"/>
        </w:rPr>
        <w:t xml:space="preserve">global </w:t>
      </w:r>
      <w:proofErr w:type="spellStart"/>
      <w:r w:rsidRPr="00254EFE">
        <w:rPr>
          <w:sz w:val="24"/>
          <w:szCs w:val="24"/>
        </w:rPr>
        <w:t>review_time</w:t>
      </w:r>
      <w:proofErr w:type="spellEnd"/>
    </w:p>
    <w:p w14:paraId="7886C9D5" w14:textId="77777777" w:rsidR="00554EBB" w:rsidRPr="00254EFE" w:rsidRDefault="00554EBB" w:rsidP="00554EBB">
      <w:pPr>
        <w:rPr>
          <w:sz w:val="24"/>
          <w:szCs w:val="24"/>
        </w:rPr>
      </w:pPr>
      <w:r w:rsidRPr="00254EFE">
        <w:rPr>
          <w:sz w:val="24"/>
          <w:szCs w:val="24"/>
        </w:rPr>
        <w:t xml:space="preserve">global </w:t>
      </w:r>
      <w:proofErr w:type="spellStart"/>
      <w:r w:rsidRPr="00254EFE">
        <w:rPr>
          <w:sz w:val="24"/>
          <w:szCs w:val="24"/>
        </w:rPr>
        <w:t>lead_time</w:t>
      </w:r>
      <w:proofErr w:type="spellEnd"/>
    </w:p>
    <w:p w14:paraId="65F9DE39" w14:textId="77777777" w:rsidR="00554EBB" w:rsidRPr="00254EFE" w:rsidRDefault="00554EBB" w:rsidP="00554EBB">
      <w:pPr>
        <w:rPr>
          <w:sz w:val="24"/>
          <w:szCs w:val="24"/>
        </w:rPr>
      </w:pPr>
      <w:r w:rsidRPr="00254EFE">
        <w:rPr>
          <w:sz w:val="24"/>
          <w:szCs w:val="24"/>
        </w:rPr>
        <w:t>%------------</w:t>
      </w:r>
      <w:r w:rsidRPr="00254EFE">
        <w:rPr>
          <w:sz w:val="24"/>
          <w:szCs w:val="24"/>
        </w:rPr>
        <w:t>成本参数</w:t>
      </w:r>
      <w:r w:rsidRPr="00254EFE">
        <w:rPr>
          <w:sz w:val="24"/>
          <w:szCs w:val="24"/>
        </w:rPr>
        <w:t>-----------------</w:t>
      </w:r>
    </w:p>
    <w:p w14:paraId="3DCF15A3" w14:textId="77777777" w:rsidR="00554EBB" w:rsidRPr="00254EFE" w:rsidRDefault="00554EBB" w:rsidP="00554EBB">
      <w:pPr>
        <w:rPr>
          <w:sz w:val="24"/>
          <w:szCs w:val="24"/>
        </w:rPr>
      </w:pPr>
      <w:r w:rsidRPr="00254EFE">
        <w:rPr>
          <w:sz w:val="24"/>
          <w:szCs w:val="24"/>
        </w:rPr>
        <w:t>lambda=1000;%</w:t>
      </w:r>
      <w:r w:rsidRPr="00254EFE">
        <w:rPr>
          <w:sz w:val="24"/>
          <w:szCs w:val="24"/>
        </w:rPr>
        <w:t>年需求速率，</w:t>
      </w:r>
      <w:proofErr w:type="gramStart"/>
      <w:r w:rsidRPr="00254EFE">
        <w:rPr>
          <w:sz w:val="24"/>
          <w:szCs w:val="24"/>
        </w:rPr>
        <w:t>单位为件</w:t>
      </w:r>
      <w:proofErr w:type="gramEnd"/>
      <w:r w:rsidRPr="00254EFE">
        <w:rPr>
          <w:sz w:val="24"/>
          <w:szCs w:val="24"/>
        </w:rPr>
        <w:t>/</w:t>
      </w:r>
      <w:r w:rsidRPr="00254EFE">
        <w:rPr>
          <w:sz w:val="24"/>
          <w:szCs w:val="24"/>
        </w:rPr>
        <w:t>年</w:t>
      </w:r>
    </w:p>
    <w:p w14:paraId="4C7DDB64" w14:textId="77777777" w:rsidR="00554EBB" w:rsidRPr="00254EFE" w:rsidRDefault="00554EBB" w:rsidP="00554EBB">
      <w:pPr>
        <w:rPr>
          <w:sz w:val="24"/>
          <w:szCs w:val="24"/>
        </w:rPr>
      </w:pPr>
      <w:r w:rsidRPr="00254EFE">
        <w:rPr>
          <w:sz w:val="24"/>
          <w:szCs w:val="24"/>
        </w:rPr>
        <w:t>K=200;             %</w:t>
      </w:r>
      <w:r w:rsidRPr="00254EFE">
        <w:rPr>
          <w:sz w:val="24"/>
          <w:szCs w:val="24"/>
        </w:rPr>
        <w:t>固定订购成本，单位为元</w:t>
      </w:r>
      <w:r w:rsidRPr="00254EFE">
        <w:rPr>
          <w:sz w:val="24"/>
          <w:szCs w:val="24"/>
        </w:rPr>
        <w:t>/</w:t>
      </w:r>
      <w:r w:rsidRPr="00254EFE">
        <w:rPr>
          <w:sz w:val="24"/>
          <w:szCs w:val="24"/>
        </w:rPr>
        <w:t>次</w:t>
      </w:r>
    </w:p>
    <w:p w14:paraId="1356689E" w14:textId="77777777" w:rsidR="00554EBB" w:rsidRPr="00254EFE" w:rsidRDefault="00554EBB" w:rsidP="00554EBB">
      <w:pPr>
        <w:rPr>
          <w:sz w:val="24"/>
          <w:szCs w:val="24"/>
        </w:rPr>
      </w:pPr>
      <w:r w:rsidRPr="00254EFE">
        <w:rPr>
          <w:sz w:val="24"/>
          <w:szCs w:val="24"/>
        </w:rPr>
        <w:t>h=10;               %</w:t>
      </w:r>
      <w:r w:rsidRPr="00254EFE">
        <w:rPr>
          <w:sz w:val="24"/>
          <w:szCs w:val="24"/>
        </w:rPr>
        <w:t>库存持有成本，单位为元</w:t>
      </w:r>
      <w:r w:rsidRPr="00254EFE">
        <w:rPr>
          <w:sz w:val="24"/>
          <w:szCs w:val="24"/>
        </w:rPr>
        <w:t>/</w:t>
      </w:r>
      <w:r w:rsidRPr="00254EFE">
        <w:rPr>
          <w:sz w:val="24"/>
          <w:szCs w:val="24"/>
        </w:rPr>
        <w:t>年</w:t>
      </w:r>
      <w:r w:rsidRPr="00254EFE">
        <w:rPr>
          <w:sz w:val="24"/>
          <w:szCs w:val="24"/>
        </w:rPr>
        <w:t>/</w:t>
      </w:r>
      <w:r w:rsidRPr="00254EFE">
        <w:rPr>
          <w:sz w:val="24"/>
          <w:szCs w:val="24"/>
        </w:rPr>
        <w:t>件</w:t>
      </w:r>
    </w:p>
    <w:p w14:paraId="7016C19A" w14:textId="6A2EF30C" w:rsidR="00554EBB" w:rsidRPr="00254EFE" w:rsidRDefault="00554EBB" w:rsidP="00554EBB">
      <w:pPr>
        <w:rPr>
          <w:sz w:val="24"/>
          <w:szCs w:val="24"/>
        </w:rPr>
      </w:pPr>
      <w:r w:rsidRPr="00254EFE">
        <w:rPr>
          <w:sz w:val="24"/>
          <w:szCs w:val="24"/>
        </w:rPr>
        <w:t>s=5;                  %</w:t>
      </w:r>
      <w:r w:rsidRPr="00254EFE">
        <w:rPr>
          <w:sz w:val="24"/>
          <w:szCs w:val="24"/>
        </w:rPr>
        <w:t>缺货损失，单位为元</w:t>
      </w:r>
      <w:r w:rsidRPr="00254EFE">
        <w:rPr>
          <w:sz w:val="24"/>
          <w:szCs w:val="24"/>
        </w:rPr>
        <w:t>/</w:t>
      </w:r>
      <w:r w:rsidRPr="00254EFE">
        <w:rPr>
          <w:sz w:val="24"/>
          <w:szCs w:val="24"/>
        </w:rPr>
        <w:t>件</w:t>
      </w:r>
    </w:p>
    <w:p w14:paraId="340E36D8" w14:textId="77777777" w:rsidR="00554EBB" w:rsidRPr="00254EFE" w:rsidRDefault="00554EBB" w:rsidP="00554EBB">
      <w:pPr>
        <w:rPr>
          <w:sz w:val="24"/>
          <w:szCs w:val="24"/>
        </w:rPr>
      </w:pPr>
      <w:r w:rsidRPr="00254EFE">
        <w:rPr>
          <w:sz w:val="24"/>
          <w:szCs w:val="24"/>
        </w:rPr>
        <w:t>%----------</w:t>
      </w:r>
      <w:r w:rsidRPr="00254EFE">
        <w:rPr>
          <w:sz w:val="24"/>
          <w:szCs w:val="24"/>
        </w:rPr>
        <w:t>仿真参数</w:t>
      </w:r>
      <w:r w:rsidRPr="00254EFE">
        <w:rPr>
          <w:sz w:val="24"/>
          <w:szCs w:val="24"/>
        </w:rPr>
        <w:t>-------------------</w:t>
      </w:r>
    </w:p>
    <w:p w14:paraId="205AC6BA" w14:textId="77777777" w:rsidR="00554EBB" w:rsidRPr="00254EFE" w:rsidRDefault="00554EBB" w:rsidP="00554EBB">
      <w:pPr>
        <w:rPr>
          <w:sz w:val="24"/>
          <w:szCs w:val="24"/>
        </w:rPr>
      </w:pPr>
      <w:r w:rsidRPr="00254EFE">
        <w:rPr>
          <w:sz w:val="24"/>
          <w:szCs w:val="24"/>
        </w:rPr>
        <w:t>day=365;                                             %</w:t>
      </w:r>
      <w:r w:rsidRPr="00254EFE">
        <w:rPr>
          <w:sz w:val="24"/>
          <w:szCs w:val="24"/>
        </w:rPr>
        <w:t>总仿真天数</w:t>
      </w:r>
    </w:p>
    <w:p w14:paraId="55868145" w14:textId="77777777" w:rsidR="00554EBB" w:rsidRPr="00254EFE" w:rsidRDefault="00554EBB" w:rsidP="00554EBB">
      <w:pPr>
        <w:rPr>
          <w:sz w:val="24"/>
          <w:szCs w:val="24"/>
        </w:rPr>
      </w:pPr>
      <w:proofErr w:type="spellStart"/>
      <w:r w:rsidRPr="00254EFE">
        <w:rPr>
          <w:sz w:val="24"/>
          <w:szCs w:val="24"/>
        </w:rPr>
        <w:t>total_time</w:t>
      </w:r>
      <w:proofErr w:type="spellEnd"/>
      <w:r w:rsidRPr="00254EFE">
        <w:rPr>
          <w:sz w:val="24"/>
          <w:szCs w:val="24"/>
        </w:rPr>
        <w:t>=day*24*60;                     %</w:t>
      </w:r>
      <w:r w:rsidRPr="00254EFE">
        <w:rPr>
          <w:sz w:val="24"/>
          <w:szCs w:val="24"/>
        </w:rPr>
        <w:t>总仿真时间，单位为分钟</w:t>
      </w:r>
    </w:p>
    <w:p w14:paraId="241A1AA5" w14:textId="77777777" w:rsidR="00554EBB" w:rsidRPr="00254EFE" w:rsidRDefault="00554EBB" w:rsidP="00554EBB">
      <w:pPr>
        <w:rPr>
          <w:sz w:val="24"/>
          <w:szCs w:val="24"/>
        </w:rPr>
      </w:pPr>
      <w:proofErr w:type="spellStart"/>
      <w:r w:rsidRPr="00254EFE">
        <w:rPr>
          <w:sz w:val="24"/>
          <w:szCs w:val="24"/>
        </w:rPr>
        <w:t>review_time</w:t>
      </w:r>
      <w:proofErr w:type="spellEnd"/>
      <w:r w:rsidRPr="00254EFE">
        <w:rPr>
          <w:sz w:val="24"/>
          <w:szCs w:val="24"/>
        </w:rPr>
        <w:t>=60*24;                         %</w:t>
      </w:r>
      <w:r w:rsidRPr="00254EFE">
        <w:rPr>
          <w:sz w:val="24"/>
          <w:szCs w:val="24"/>
        </w:rPr>
        <w:t>盘存时间间隔（称为一个周期），单位为分钟。设置</w:t>
      </w:r>
      <w:r w:rsidRPr="00254EFE">
        <w:rPr>
          <w:sz w:val="24"/>
          <w:szCs w:val="24"/>
        </w:rPr>
        <w:t>60</w:t>
      </w:r>
      <w:r w:rsidRPr="00254EFE">
        <w:rPr>
          <w:sz w:val="24"/>
          <w:szCs w:val="24"/>
        </w:rPr>
        <w:t>表示连续盘存，设置</w:t>
      </w:r>
      <w:r w:rsidRPr="00254EFE">
        <w:rPr>
          <w:sz w:val="24"/>
          <w:szCs w:val="24"/>
        </w:rPr>
        <w:t>24*60</w:t>
      </w:r>
      <w:r w:rsidRPr="00254EFE">
        <w:rPr>
          <w:sz w:val="24"/>
          <w:szCs w:val="24"/>
        </w:rPr>
        <w:t>表示定期盘存</w:t>
      </w:r>
    </w:p>
    <w:p w14:paraId="187CF8F8" w14:textId="77777777" w:rsidR="00554EBB" w:rsidRPr="00254EFE" w:rsidRDefault="00554EBB" w:rsidP="00554EBB">
      <w:pPr>
        <w:rPr>
          <w:sz w:val="24"/>
          <w:szCs w:val="24"/>
        </w:rPr>
      </w:pPr>
      <w:proofErr w:type="spellStart"/>
      <w:r w:rsidRPr="00254EFE">
        <w:rPr>
          <w:sz w:val="24"/>
          <w:szCs w:val="24"/>
        </w:rPr>
        <w:t>lead_time</w:t>
      </w:r>
      <w:proofErr w:type="spellEnd"/>
      <w:r w:rsidRPr="00254EFE">
        <w:rPr>
          <w:sz w:val="24"/>
          <w:szCs w:val="24"/>
        </w:rPr>
        <w:t>=60*24*14;                          %</w:t>
      </w:r>
      <w:r w:rsidRPr="00254EFE">
        <w:rPr>
          <w:sz w:val="24"/>
          <w:szCs w:val="24"/>
        </w:rPr>
        <w:t>送货提前期时间，单位为分钟</w:t>
      </w:r>
    </w:p>
    <w:p w14:paraId="0D681172" w14:textId="77777777" w:rsidR="00554EBB" w:rsidRPr="00254EFE" w:rsidRDefault="00554EBB" w:rsidP="00554EBB">
      <w:pPr>
        <w:rPr>
          <w:sz w:val="24"/>
          <w:szCs w:val="24"/>
        </w:rPr>
      </w:pPr>
      <w:r w:rsidRPr="00254EFE">
        <w:rPr>
          <w:sz w:val="24"/>
          <w:szCs w:val="24"/>
        </w:rPr>
        <w:t>mu=lambda/</w:t>
      </w:r>
      <w:proofErr w:type="spellStart"/>
      <w:r w:rsidRPr="00254EFE">
        <w:rPr>
          <w:sz w:val="24"/>
          <w:szCs w:val="24"/>
        </w:rPr>
        <w:t>total_time</w:t>
      </w:r>
      <w:proofErr w:type="spellEnd"/>
      <w:r w:rsidRPr="00254EFE">
        <w:rPr>
          <w:sz w:val="24"/>
          <w:szCs w:val="24"/>
        </w:rPr>
        <w:t>*</w:t>
      </w:r>
      <w:proofErr w:type="spellStart"/>
      <w:r w:rsidRPr="00254EFE">
        <w:rPr>
          <w:sz w:val="24"/>
          <w:szCs w:val="24"/>
        </w:rPr>
        <w:t>lead_time</w:t>
      </w:r>
      <w:proofErr w:type="spellEnd"/>
      <w:r w:rsidRPr="00254EFE">
        <w:rPr>
          <w:sz w:val="24"/>
          <w:szCs w:val="24"/>
        </w:rPr>
        <w:t>;%</w:t>
      </w:r>
      <w:r w:rsidRPr="00254EFE">
        <w:rPr>
          <w:sz w:val="24"/>
          <w:szCs w:val="24"/>
        </w:rPr>
        <w:t>订货提前期内的需求均值</w:t>
      </w:r>
    </w:p>
    <w:p w14:paraId="6C720399" w14:textId="77777777" w:rsidR="00554EBB" w:rsidRPr="00254EFE" w:rsidRDefault="00554EBB" w:rsidP="00554EBB">
      <w:pPr>
        <w:rPr>
          <w:sz w:val="24"/>
          <w:szCs w:val="24"/>
        </w:rPr>
      </w:pPr>
      <w:r w:rsidRPr="00254EFE">
        <w:rPr>
          <w:sz w:val="24"/>
          <w:szCs w:val="24"/>
        </w:rPr>
        <w:t>sigma=60;                                              %</w:t>
      </w:r>
      <w:r w:rsidRPr="00254EFE">
        <w:rPr>
          <w:sz w:val="24"/>
          <w:szCs w:val="24"/>
        </w:rPr>
        <w:t>订货提前期内的需求标准差</w:t>
      </w:r>
    </w:p>
    <w:p w14:paraId="5B49A2F4" w14:textId="32F7DEE6" w:rsidR="00554EBB" w:rsidRPr="00254EFE" w:rsidRDefault="00554EBB" w:rsidP="00554EBB">
      <w:pPr>
        <w:rPr>
          <w:sz w:val="24"/>
          <w:szCs w:val="24"/>
        </w:rPr>
      </w:pPr>
      <w:proofErr w:type="spellStart"/>
      <w:r w:rsidRPr="00254EFE">
        <w:rPr>
          <w:sz w:val="24"/>
          <w:szCs w:val="24"/>
        </w:rPr>
        <w:t>stock_remain</w:t>
      </w:r>
      <w:proofErr w:type="spellEnd"/>
      <w:r w:rsidRPr="00254EFE">
        <w:rPr>
          <w:sz w:val="24"/>
          <w:szCs w:val="24"/>
        </w:rPr>
        <w:t>=100;                             %</w:t>
      </w:r>
      <w:r w:rsidRPr="00254EFE">
        <w:rPr>
          <w:sz w:val="24"/>
          <w:szCs w:val="24"/>
        </w:rPr>
        <w:t>最初的剩余库存量</w:t>
      </w:r>
    </w:p>
    <w:p w14:paraId="32FD5E1B" w14:textId="77777777" w:rsidR="00554EBB" w:rsidRPr="00254EFE" w:rsidRDefault="00554EBB" w:rsidP="00554EBB">
      <w:pPr>
        <w:rPr>
          <w:sz w:val="24"/>
          <w:szCs w:val="24"/>
        </w:rPr>
      </w:pPr>
      <w:r w:rsidRPr="00254EFE">
        <w:rPr>
          <w:sz w:val="24"/>
          <w:szCs w:val="24"/>
        </w:rPr>
        <w:t>%---------</w:t>
      </w:r>
      <w:r w:rsidRPr="00254EFE">
        <w:rPr>
          <w:sz w:val="24"/>
          <w:szCs w:val="24"/>
        </w:rPr>
        <w:t>存放中间过程数据以及最终统计数据的变量</w:t>
      </w:r>
      <w:r w:rsidRPr="00254EFE">
        <w:rPr>
          <w:sz w:val="24"/>
          <w:szCs w:val="24"/>
        </w:rPr>
        <w:t>---------------------</w:t>
      </w:r>
    </w:p>
    <w:p w14:paraId="3D100820" w14:textId="77777777" w:rsidR="00554EBB" w:rsidRPr="00254EFE" w:rsidRDefault="00554EBB" w:rsidP="00554EBB">
      <w:pPr>
        <w:rPr>
          <w:sz w:val="24"/>
          <w:szCs w:val="24"/>
        </w:rPr>
      </w:pPr>
      <w:r w:rsidRPr="00254EFE">
        <w:rPr>
          <w:sz w:val="24"/>
          <w:szCs w:val="24"/>
        </w:rPr>
        <w:t>orders=0;               %</w:t>
      </w:r>
      <w:r w:rsidRPr="00254EFE">
        <w:rPr>
          <w:sz w:val="24"/>
          <w:szCs w:val="24"/>
        </w:rPr>
        <w:t>统计总订货次数的变量</w:t>
      </w:r>
    </w:p>
    <w:p w14:paraId="2B14970E" w14:textId="77777777" w:rsidR="00554EBB" w:rsidRPr="00254EFE" w:rsidRDefault="00554EBB" w:rsidP="00554EBB">
      <w:pPr>
        <w:rPr>
          <w:sz w:val="24"/>
          <w:szCs w:val="24"/>
        </w:rPr>
      </w:pPr>
      <w:proofErr w:type="spellStart"/>
      <w:r w:rsidRPr="00254EFE">
        <w:rPr>
          <w:sz w:val="24"/>
          <w:szCs w:val="24"/>
        </w:rPr>
        <w:t>stock_transit</w:t>
      </w:r>
      <w:proofErr w:type="spellEnd"/>
      <w:r w:rsidRPr="00254EFE">
        <w:rPr>
          <w:sz w:val="24"/>
          <w:szCs w:val="24"/>
        </w:rPr>
        <w:t>=[];    %</w:t>
      </w:r>
      <w:r w:rsidRPr="00254EFE">
        <w:rPr>
          <w:sz w:val="24"/>
          <w:szCs w:val="24"/>
        </w:rPr>
        <w:t>存放在途库存信息的矩阵（在途库存量，提前期）</w:t>
      </w:r>
    </w:p>
    <w:p w14:paraId="4FF3CF59" w14:textId="77777777" w:rsidR="00554EBB" w:rsidRPr="00254EFE" w:rsidRDefault="00554EBB" w:rsidP="00554EBB">
      <w:pPr>
        <w:rPr>
          <w:sz w:val="24"/>
          <w:szCs w:val="24"/>
        </w:rPr>
      </w:pPr>
      <w:proofErr w:type="spellStart"/>
      <w:r w:rsidRPr="00254EFE">
        <w:rPr>
          <w:sz w:val="24"/>
          <w:szCs w:val="24"/>
        </w:rPr>
        <w:t>Stock_Start</w:t>
      </w:r>
      <w:proofErr w:type="spellEnd"/>
      <w:r w:rsidRPr="00254EFE">
        <w:rPr>
          <w:sz w:val="24"/>
          <w:szCs w:val="24"/>
        </w:rPr>
        <w:t>=[];       %</w:t>
      </w:r>
      <w:r w:rsidRPr="00254EFE">
        <w:rPr>
          <w:sz w:val="24"/>
          <w:szCs w:val="24"/>
        </w:rPr>
        <w:t>统计初始库存量的矩阵</w:t>
      </w:r>
    </w:p>
    <w:p w14:paraId="57666C50" w14:textId="77777777" w:rsidR="00554EBB" w:rsidRPr="00254EFE" w:rsidRDefault="00554EBB" w:rsidP="00554EBB">
      <w:pPr>
        <w:rPr>
          <w:sz w:val="24"/>
          <w:szCs w:val="24"/>
        </w:rPr>
      </w:pPr>
      <w:proofErr w:type="spellStart"/>
      <w:r w:rsidRPr="00254EFE">
        <w:rPr>
          <w:sz w:val="24"/>
          <w:szCs w:val="24"/>
        </w:rPr>
        <w:t>Stock_Start_transit</w:t>
      </w:r>
      <w:proofErr w:type="spellEnd"/>
      <w:r w:rsidRPr="00254EFE">
        <w:rPr>
          <w:sz w:val="24"/>
          <w:szCs w:val="24"/>
        </w:rPr>
        <w:t>=[]; %</w:t>
      </w:r>
      <w:r w:rsidRPr="00254EFE">
        <w:rPr>
          <w:sz w:val="24"/>
          <w:szCs w:val="24"/>
        </w:rPr>
        <w:t>统计初始库存量</w:t>
      </w:r>
      <w:r w:rsidRPr="00254EFE">
        <w:rPr>
          <w:sz w:val="24"/>
          <w:szCs w:val="24"/>
        </w:rPr>
        <w:t>+</w:t>
      </w:r>
      <w:r w:rsidRPr="00254EFE">
        <w:rPr>
          <w:sz w:val="24"/>
          <w:szCs w:val="24"/>
        </w:rPr>
        <w:t>在途库存量的矩阵</w:t>
      </w:r>
    </w:p>
    <w:p w14:paraId="0F5610E2" w14:textId="77777777" w:rsidR="00554EBB" w:rsidRPr="00254EFE" w:rsidRDefault="00554EBB" w:rsidP="00554EBB">
      <w:pPr>
        <w:rPr>
          <w:sz w:val="24"/>
          <w:szCs w:val="24"/>
        </w:rPr>
      </w:pPr>
      <w:r w:rsidRPr="00254EFE">
        <w:rPr>
          <w:sz w:val="24"/>
          <w:szCs w:val="24"/>
        </w:rPr>
        <w:t>Demand=[];           %</w:t>
      </w:r>
      <w:r w:rsidRPr="00254EFE">
        <w:rPr>
          <w:sz w:val="24"/>
          <w:szCs w:val="24"/>
        </w:rPr>
        <w:t>统计销量矩阵的矩阵</w:t>
      </w:r>
    </w:p>
    <w:p w14:paraId="6849C432" w14:textId="17D3C9F8" w:rsidR="00554EBB" w:rsidRPr="00254EFE" w:rsidRDefault="00554EBB" w:rsidP="00554EBB">
      <w:pPr>
        <w:rPr>
          <w:sz w:val="24"/>
          <w:szCs w:val="24"/>
        </w:rPr>
      </w:pPr>
      <w:r w:rsidRPr="00254EFE">
        <w:rPr>
          <w:sz w:val="24"/>
          <w:szCs w:val="24"/>
        </w:rPr>
        <w:t>Shortage=[];          %</w:t>
      </w:r>
      <w:r w:rsidRPr="00254EFE">
        <w:rPr>
          <w:sz w:val="24"/>
          <w:szCs w:val="24"/>
        </w:rPr>
        <w:t>统计缺货量的矩阵</w:t>
      </w:r>
    </w:p>
    <w:p w14:paraId="70F89CC9" w14:textId="77777777" w:rsidR="00554EBB" w:rsidRPr="00254EFE" w:rsidRDefault="00554EBB" w:rsidP="00554EBB">
      <w:pPr>
        <w:rPr>
          <w:sz w:val="24"/>
          <w:szCs w:val="24"/>
        </w:rPr>
      </w:pPr>
      <w:r w:rsidRPr="00254EFE">
        <w:rPr>
          <w:sz w:val="24"/>
          <w:szCs w:val="24"/>
        </w:rPr>
        <w:t xml:space="preserve">%% </w:t>
      </w:r>
      <w:r w:rsidRPr="00254EFE">
        <w:rPr>
          <w:sz w:val="24"/>
          <w:szCs w:val="24"/>
        </w:rPr>
        <w:t>模拟开始</w:t>
      </w:r>
    </w:p>
    <w:p w14:paraId="0CA3B712" w14:textId="77777777" w:rsidR="00554EBB" w:rsidRPr="00254EFE" w:rsidRDefault="00554EBB" w:rsidP="00554EBB">
      <w:pPr>
        <w:rPr>
          <w:sz w:val="24"/>
          <w:szCs w:val="24"/>
        </w:rPr>
      </w:pPr>
      <w:r w:rsidRPr="00254EFE">
        <w:rPr>
          <w:sz w:val="24"/>
          <w:szCs w:val="24"/>
        </w:rPr>
        <w:t>%----</w:t>
      </w:r>
      <w:r w:rsidRPr="00254EFE">
        <w:rPr>
          <w:sz w:val="24"/>
          <w:szCs w:val="24"/>
        </w:rPr>
        <w:t>计算最优的</w:t>
      </w:r>
      <w:r w:rsidRPr="00254EFE">
        <w:rPr>
          <w:sz w:val="24"/>
          <w:szCs w:val="24"/>
        </w:rPr>
        <w:t>Q*</w:t>
      </w:r>
      <w:r w:rsidRPr="00254EFE">
        <w:rPr>
          <w:sz w:val="24"/>
          <w:szCs w:val="24"/>
        </w:rPr>
        <w:t>和</w:t>
      </w:r>
      <w:r w:rsidRPr="00254EFE">
        <w:rPr>
          <w:sz w:val="24"/>
          <w:szCs w:val="24"/>
        </w:rPr>
        <w:t>r*-----</w:t>
      </w:r>
    </w:p>
    <w:p w14:paraId="7FB2DE50" w14:textId="77777777" w:rsidR="00554EBB" w:rsidRPr="00254EFE" w:rsidRDefault="00554EBB" w:rsidP="00554EBB">
      <w:pPr>
        <w:rPr>
          <w:sz w:val="24"/>
          <w:szCs w:val="24"/>
        </w:rPr>
      </w:pPr>
      <w:r w:rsidRPr="00254EFE">
        <w:rPr>
          <w:sz w:val="24"/>
          <w:szCs w:val="24"/>
        </w:rPr>
        <w:t>[</w:t>
      </w:r>
      <w:proofErr w:type="spellStart"/>
      <w:proofErr w:type="gramStart"/>
      <w:r w:rsidRPr="00254EFE">
        <w:rPr>
          <w:sz w:val="24"/>
          <w:szCs w:val="24"/>
        </w:rPr>
        <w:t>Q,r</w:t>
      </w:r>
      <w:proofErr w:type="spellEnd"/>
      <w:proofErr w:type="gramEnd"/>
      <w:r w:rsidRPr="00254EFE">
        <w:rPr>
          <w:sz w:val="24"/>
          <w:szCs w:val="24"/>
        </w:rPr>
        <w:t>]=</w:t>
      </w:r>
      <w:proofErr w:type="spellStart"/>
      <w:r w:rsidRPr="00254EFE">
        <w:rPr>
          <w:sz w:val="24"/>
          <w:szCs w:val="24"/>
        </w:rPr>
        <w:t>Q_r_strategy</w:t>
      </w:r>
      <w:proofErr w:type="spellEnd"/>
      <w:r w:rsidRPr="00254EFE">
        <w:rPr>
          <w:sz w:val="24"/>
          <w:szCs w:val="24"/>
        </w:rPr>
        <w:t xml:space="preserve">;          </w:t>
      </w:r>
    </w:p>
    <w:p w14:paraId="0C07ACC9" w14:textId="77777777" w:rsidR="00554EBB" w:rsidRPr="00254EFE" w:rsidRDefault="00554EBB" w:rsidP="00554EBB">
      <w:pPr>
        <w:rPr>
          <w:sz w:val="24"/>
          <w:szCs w:val="24"/>
        </w:rPr>
      </w:pPr>
    </w:p>
    <w:p w14:paraId="1D7C491A" w14:textId="77777777" w:rsidR="00554EBB" w:rsidRPr="00254EFE" w:rsidRDefault="00554EBB" w:rsidP="00554EBB">
      <w:pPr>
        <w:rPr>
          <w:sz w:val="24"/>
          <w:szCs w:val="24"/>
        </w:rPr>
      </w:pPr>
      <w:r w:rsidRPr="00254EFE">
        <w:rPr>
          <w:sz w:val="24"/>
          <w:szCs w:val="24"/>
        </w:rPr>
        <w:t>%----</w:t>
      </w:r>
      <w:r w:rsidRPr="00254EFE">
        <w:rPr>
          <w:sz w:val="24"/>
          <w:szCs w:val="24"/>
        </w:rPr>
        <w:t>利用</w:t>
      </w:r>
      <w:r w:rsidRPr="00254EFE">
        <w:rPr>
          <w:sz w:val="24"/>
          <w:szCs w:val="24"/>
        </w:rPr>
        <w:t>3sigma</w:t>
      </w:r>
      <w:r w:rsidRPr="00254EFE">
        <w:rPr>
          <w:sz w:val="24"/>
          <w:szCs w:val="24"/>
        </w:rPr>
        <w:t>原则，生成正态分布需求数据，</w:t>
      </w:r>
      <w:proofErr w:type="gramStart"/>
      <w:r w:rsidRPr="00254EFE">
        <w:rPr>
          <w:sz w:val="24"/>
          <w:szCs w:val="24"/>
        </w:rPr>
        <w:t>并取非负数</w:t>
      </w:r>
      <w:proofErr w:type="gramEnd"/>
      <w:r w:rsidRPr="00254EFE">
        <w:rPr>
          <w:sz w:val="24"/>
          <w:szCs w:val="24"/>
        </w:rPr>
        <w:t>的部分</w:t>
      </w:r>
      <w:r w:rsidRPr="00254EFE">
        <w:rPr>
          <w:sz w:val="24"/>
          <w:szCs w:val="24"/>
        </w:rPr>
        <w:t>----------</w:t>
      </w:r>
    </w:p>
    <w:p w14:paraId="440D391F" w14:textId="77777777" w:rsidR="00554EBB" w:rsidRPr="00254EFE" w:rsidRDefault="00554EBB" w:rsidP="00554EBB">
      <w:pPr>
        <w:rPr>
          <w:sz w:val="24"/>
          <w:szCs w:val="24"/>
        </w:rPr>
      </w:pPr>
      <w:r w:rsidRPr="00254EFE">
        <w:rPr>
          <w:sz w:val="24"/>
          <w:szCs w:val="24"/>
        </w:rPr>
        <w:lastRenderedPageBreak/>
        <w:t xml:space="preserve">Demand = </w:t>
      </w:r>
      <w:proofErr w:type="spellStart"/>
      <w:r w:rsidRPr="00254EFE">
        <w:rPr>
          <w:sz w:val="24"/>
          <w:szCs w:val="24"/>
        </w:rPr>
        <w:t>randn</w:t>
      </w:r>
      <w:proofErr w:type="spellEnd"/>
      <w:r w:rsidRPr="00254EFE">
        <w:rPr>
          <w:sz w:val="24"/>
          <w:szCs w:val="24"/>
        </w:rPr>
        <w:t>(floor(</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)^2,1) *(sigma) + mu/</w:t>
      </w:r>
      <w:proofErr w:type="spellStart"/>
      <w:r w:rsidRPr="00254EFE">
        <w:rPr>
          <w:sz w:val="24"/>
          <w:szCs w:val="24"/>
        </w:rPr>
        <w:t>lead_time</w:t>
      </w:r>
      <w:proofErr w:type="spellEnd"/>
      <w:r w:rsidRPr="00254EFE">
        <w:rPr>
          <w:sz w:val="24"/>
          <w:szCs w:val="24"/>
        </w:rPr>
        <w:t>*</w:t>
      </w:r>
      <w:proofErr w:type="spellStart"/>
      <w:r w:rsidRPr="00254EFE">
        <w:rPr>
          <w:sz w:val="24"/>
          <w:szCs w:val="24"/>
        </w:rPr>
        <w:t>review_time</w:t>
      </w:r>
      <w:proofErr w:type="spellEnd"/>
      <w:r w:rsidRPr="00254EFE">
        <w:rPr>
          <w:sz w:val="24"/>
          <w:szCs w:val="24"/>
        </w:rPr>
        <w:t>;%</w:t>
      </w:r>
      <w:r w:rsidRPr="00254EFE">
        <w:rPr>
          <w:sz w:val="24"/>
          <w:szCs w:val="24"/>
        </w:rPr>
        <w:t>先生成足够多的</w:t>
      </w:r>
      <w:r w:rsidRPr="00254EFE">
        <w:rPr>
          <w:sz w:val="24"/>
          <w:szCs w:val="24"/>
        </w:rPr>
        <w:t>N(</w:t>
      </w:r>
      <w:proofErr w:type="spellStart"/>
      <w:r w:rsidRPr="00254EFE">
        <w:rPr>
          <w:sz w:val="24"/>
          <w:szCs w:val="24"/>
        </w:rPr>
        <w:t>mu,sigma</w:t>
      </w:r>
      <w:proofErr w:type="spellEnd"/>
      <w:r w:rsidRPr="00254EFE">
        <w:rPr>
          <w:sz w:val="24"/>
          <w:szCs w:val="24"/>
        </w:rPr>
        <w:t>)</w:t>
      </w:r>
      <w:r w:rsidRPr="00254EFE">
        <w:rPr>
          <w:sz w:val="24"/>
          <w:szCs w:val="24"/>
        </w:rPr>
        <w:t>正态分布数据</w:t>
      </w:r>
    </w:p>
    <w:p w14:paraId="4A552976" w14:textId="77777777" w:rsidR="00554EBB" w:rsidRPr="00254EFE" w:rsidRDefault="00554EBB" w:rsidP="00554EBB">
      <w:pPr>
        <w:rPr>
          <w:sz w:val="24"/>
          <w:szCs w:val="24"/>
        </w:rPr>
      </w:pPr>
      <w:r w:rsidRPr="00254EFE">
        <w:rPr>
          <w:sz w:val="24"/>
          <w:szCs w:val="24"/>
        </w:rPr>
        <w:t>if mu/</w:t>
      </w:r>
      <w:proofErr w:type="spellStart"/>
      <w:r w:rsidRPr="00254EFE">
        <w:rPr>
          <w:sz w:val="24"/>
          <w:szCs w:val="24"/>
        </w:rPr>
        <w:t>lead_time</w:t>
      </w:r>
      <w:proofErr w:type="spellEnd"/>
      <w:r w:rsidRPr="00254EFE">
        <w:rPr>
          <w:sz w:val="24"/>
          <w:szCs w:val="24"/>
        </w:rPr>
        <w:t>*review_time-3*sigma&lt;0 %</w:t>
      </w:r>
      <w:r w:rsidRPr="00254EFE">
        <w:rPr>
          <w:sz w:val="24"/>
          <w:szCs w:val="24"/>
        </w:rPr>
        <w:t>若</w:t>
      </w:r>
      <w:r w:rsidRPr="00254EFE">
        <w:rPr>
          <w:sz w:val="24"/>
          <w:szCs w:val="24"/>
        </w:rPr>
        <w:t>mu-3sigma&lt;0</w:t>
      </w:r>
    </w:p>
    <w:p w14:paraId="40246D7B" w14:textId="77777777" w:rsidR="00554EBB" w:rsidRPr="00254EFE" w:rsidRDefault="00554EBB" w:rsidP="00554EBB">
      <w:pPr>
        <w:rPr>
          <w:sz w:val="24"/>
          <w:szCs w:val="24"/>
        </w:rPr>
      </w:pPr>
      <w:r w:rsidRPr="00254EFE">
        <w:rPr>
          <w:sz w:val="24"/>
          <w:szCs w:val="24"/>
        </w:rPr>
        <w:t xml:space="preserve">    Demand = Demand(Demand &gt; 0 &amp; Demand &lt;mu/</w:t>
      </w:r>
      <w:proofErr w:type="spellStart"/>
      <w:r w:rsidRPr="00254EFE">
        <w:rPr>
          <w:sz w:val="24"/>
          <w:szCs w:val="24"/>
        </w:rPr>
        <w:t>lead_time</w:t>
      </w:r>
      <w:proofErr w:type="spellEnd"/>
      <w:r w:rsidRPr="00254EFE">
        <w:rPr>
          <w:sz w:val="24"/>
          <w:szCs w:val="24"/>
        </w:rPr>
        <w:t>*</w:t>
      </w:r>
      <w:proofErr w:type="spellStart"/>
      <w:r w:rsidRPr="00254EFE">
        <w:rPr>
          <w:sz w:val="24"/>
          <w:szCs w:val="24"/>
        </w:rPr>
        <w:t>review_time</w:t>
      </w:r>
      <w:proofErr w:type="spellEnd"/>
      <w:r w:rsidRPr="00254EFE">
        <w:rPr>
          <w:sz w:val="24"/>
          <w:szCs w:val="24"/>
        </w:rPr>
        <w:t>*2); %</w:t>
      </w:r>
      <w:r w:rsidRPr="00254EFE">
        <w:rPr>
          <w:sz w:val="24"/>
          <w:szCs w:val="24"/>
        </w:rPr>
        <w:t>取</w:t>
      </w:r>
      <w:r w:rsidRPr="00254EFE">
        <w:rPr>
          <w:sz w:val="24"/>
          <w:szCs w:val="24"/>
        </w:rPr>
        <w:t>[0,mu+3sigma]</w:t>
      </w:r>
      <w:r w:rsidRPr="00254EFE">
        <w:rPr>
          <w:sz w:val="24"/>
          <w:szCs w:val="24"/>
        </w:rPr>
        <w:t>的部分</w:t>
      </w:r>
    </w:p>
    <w:p w14:paraId="5088EAD0" w14:textId="77777777" w:rsidR="00554EBB" w:rsidRPr="00254EFE" w:rsidRDefault="00554EBB" w:rsidP="00554EBB">
      <w:pPr>
        <w:rPr>
          <w:sz w:val="24"/>
          <w:szCs w:val="24"/>
        </w:rPr>
      </w:pPr>
      <w:r w:rsidRPr="00254EFE">
        <w:rPr>
          <w:sz w:val="24"/>
          <w:szCs w:val="24"/>
        </w:rPr>
        <w:t>else%</w:t>
      </w:r>
      <w:r w:rsidRPr="00254EFE">
        <w:rPr>
          <w:sz w:val="24"/>
          <w:szCs w:val="24"/>
        </w:rPr>
        <w:t>若</w:t>
      </w:r>
      <w:r w:rsidRPr="00254EFE">
        <w:rPr>
          <w:sz w:val="24"/>
          <w:szCs w:val="24"/>
        </w:rPr>
        <w:t>mu-3sigma&gt;0</w:t>
      </w:r>
    </w:p>
    <w:p w14:paraId="2FA51351" w14:textId="77777777" w:rsidR="00554EBB" w:rsidRPr="00254EFE" w:rsidRDefault="00554EBB" w:rsidP="00554EBB">
      <w:pPr>
        <w:rPr>
          <w:sz w:val="24"/>
          <w:szCs w:val="24"/>
        </w:rPr>
      </w:pPr>
      <w:r w:rsidRPr="00254EFE">
        <w:rPr>
          <w:sz w:val="24"/>
          <w:szCs w:val="24"/>
        </w:rPr>
        <w:t xml:space="preserve">    Demand = Demand(Demand &gt; mu/</w:t>
      </w:r>
      <w:proofErr w:type="spellStart"/>
      <w:r w:rsidRPr="00254EFE">
        <w:rPr>
          <w:sz w:val="24"/>
          <w:szCs w:val="24"/>
        </w:rPr>
        <w:t>lead_time</w:t>
      </w:r>
      <w:proofErr w:type="spellEnd"/>
      <w:r w:rsidRPr="00254EFE">
        <w:rPr>
          <w:sz w:val="24"/>
          <w:szCs w:val="24"/>
        </w:rPr>
        <w:t>*review_time-3*sigma  &amp; Demand &lt;mu/</w:t>
      </w:r>
      <w:proofErr w:type="spellStart"/>
      <w:r w:rsidRPr="00254EFE">
        <w:rPr>
          <w:sz w:val="24"/>
          <w:szCs w:val="24"/>
        </w:rPr>
        <w:t>lead_time</w:t>
      </w:r>
      <w:proofErr w:type="spellEnd"/>
      <w:r w:rsidRPr="00254EFE">
        <w:rPr>
          <w:sz w:val="24"/>
          <w:szCs w:val="24"/>
        </w:rPr>
        <w:t>*review_time+3*sigma);%</w:t>
      </w:r>
      <w:r w:rsidRPr="00254EFE">
        <w:rPr>
          <w:sz w:val="24"/>
          <w:szCs w:val="24"/>
        </w:rPr>
        <w:t>取</w:t>
      </w:r>
      <w:r w:rsidRPr="00254EFE">
        <w:rPr>
          <w:sz w:val="24"/>
          <w:szCs w:val="24"/>
        </w:rPr>
        <w:t>[mu-3sigma,mu+3sigma]</w:t>
      </w:r>
      <w:r w:rsidRPr="00254EFE">
        <w:rPr>
          <w:sz w:val="24"/>
          <w:szCs w:val="24"/>
        </w:rPr>
        <w:t>的部分</w:t>
      </w:r>
    </w:p>
    <w:p w14:paraId="6AE2D786" w14:textId="77777777" w:rsidR="00554EBB" w:rsidRPr="00254EFE" w:rsidRDefault="00554EBB" w:rsidP="00554EBB">
      <w:pPr>
        <w:rPr>
          <w:sz w:val="24"/>
          <w:szCs w:val="24"/>
        </w:rPr>
      </w:pPr>
      <w:r w:rsidRPr="00254EFE">
        <w:rPr>
          <w:sz w:val="24"/>
          <w:szCs w:val="24"/>
        </w:rPr>
        <w:t>end</w:t>
      </w:r>
    </w:p>
    <w:p w14:paraId="1B732C5D" w14:textId="77777777" w:rsidR="00554EBB" w:rsidRPr="00254EFE" w:rsidRDefault="00554EBB" w:rsidP="00554EBB">
      <w:pPr>
        <w:rPr>
          <w:sz w:val="24"/>
          <w:szCs w:val="24"/>
        </w:rPr>
      </w:pPr>
      <w:r w:rsidRPr="00254EFE">
        <w:rPr>
          <w:sz w:val="24"/>
          <w:szCs w:val="24"/>
        </w:rPr>
        <w:t xml:space="preserve">    Demand = Demand(1:floor(</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w:t>
      </w:r>
      <w:r w:rsidRPr="00254EFE">
        <w:rPr>
          <w:sz w:val="24"/>
          <w:szCs w:val="24"/>
        </w:rPr>
        <w:t>仅保留下盘存周期数个需求数据</w:t>
      </w:r>
    </w:p>
    <w:p w14:paraId="2C79A8DA" w14:textId="77777777" w:rsidR="00554EBB" w:rsidRPr="00254EFE" w:rsidRDefault="00554EBB" w:rsidP="00554EBB">
      <w:pPr>
        <w:rPr>
          <w:sz w:val="24"/>
          <w:szCs w:val="24"/>
        </w:rPr>
      </w:pPr>
      <w:r w:rsidRPr="00254EFE">
        <w:rPr>
          <w:sz w:val="24"/>
          <w:szCs w:val="24"/>
        </w:rPr>
        <w:t>if floor(</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)&lt;</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w:t>
      </w:r>
      <w:r w:rsidRPr="00254EFE">
        <w:rPr>
          <w:sz w:val="24"/>
          <w:szCs w:val="24"/>
        </w:rPr>
        <w:t>若盘存周期无法取整</w:t>
      </w:r>
    </w:p>
    <w:p w14:paraId="524F8E75" w14:textId="77777777" w:rsidR="00554EBB" w:rsidRPr="00254EFE" w:rsidRDefault="00554EBB" w:rsidP="00554EBB">
      <w:pPr>
        <w:rPr>
          <w:sz w:val="24"/>
          <w:szCs w:val="24"/>
        </w:rPr>
      </w:pPr>
      <w:r w:rsidRPr="00254EFE">
        <w:rPr>
          <w:sz w:val="24"/>
          <w:szCs w:val="24"/>
        </w:rPr>
        <w:t xml:space="preserve">    Demand =[Demand;0];%</w:t>
      </w:r>
      <w:r w:rsidRPr="00254EFE">
        <w:rPr>
          <w:sz w:val="24"/>
          <w:szCs w:val="24"/>
        </w:rPr>
        <w:t>将最后一个未完整周期需求设为</w:t>
      </w:r>
      <w:r w:rsidRPr="00254EFE">
        <w:rPr>
          <w:sz w:val="24"/>
          <w:szCs w:val="24"/>
        </w:rPr>
        <w:t>0</w:t>
      </w:r>
    </w:p>
    <w:p w14:paraId="5119017C" w14:textId="77777777" w:rsidR="00554EBB" w:rsidRPr="00254EFE" w:rsidRDefault="00554EBB" w:rsidP="00554EBB">
      <w:pPr>
        <w:rPr>
          <w:sz w:val="24"/>
          <w:szCs w:val="24"/>
        </w:rPr>
      </w:pPr>
      <w:r w:rsidRPr="00254EFE">
        <w:rPr>
          <w:sz w:val="24"/>
          <w:szCs w:val="24"/>
        </w:rPr>
        <w:t>end</w:t>
      </w:r>
    </w:p>
    <w:p w14:paraId="475AC9DD" w14:textId="77777777" w:rsidR="00554EBB" w:rsidRPr="00254EFE" w:rsidRDefault="00554EBB" w:rsidP="00554EBB">
      <w:pPr>
        <w:rPr>
          <w:sz w:val="24"/>
          <w:szCs w:val="24"/>
        </w:rPr>
      </w:pPr>
    </w:p>
    <w:p w14:paraId="00FEF8A2" w14:textId="77777777" w:rsidR="00554EBB" w:rsidRPr="00254EFE" w:rsidRDefault="00554EBB" w:rsidP="00554EBB">
      <w:pPr>
        <w:rPr>
          <w:sz w:val="24"/>
          <w:szCs w:val="24"/>
        </w:rPr>
      </w:pPr>
      <w:proofErr w:type="spellStart"/>
      <w:r w:rsidRPr="00254EFE">
        <w:rPr>
          <w:sz w:val="24"/>
          <w:szCs w:val="24"/>
        </w:rPr>
        <w:t>i</w:t>
      </w:r>
      <w:proofErr w:type="spellEnd"/>
      <w:r w:rsidRPr="00254EFE">
        <w:rPr>
          <w:sz w:val="24"/>
          <w:szCs w:val="24"/>
        </w:rPr>
        <w:t>=1;</w:t>
      </w:r>
    </w:p>
    <w:p w14:paraId="50950E0E" w14:textId="77777777" w:rsidR="00554EBB" w:rsidRPr="00254EFE" w:rsidRDefault="00554EBB" w:rsidP="00554EBB">
      <w:pPr>
        <w:rPr>
          <w:sz w:val="24"/>
          <w:szCs w:val="24"/>
        </w:rPr>
      </w:pPr>
      <w:r w:rsidRPr="00254EFE">
        <w:rPr>
          <w:sz w:val="24"/>
          <w:szCs w:val="24"/>
        </w:rPr>
        <w:t>%</w:t>
      </w:r>
      <w:r w:rsidRPr="00254EFE">
        <w:rPr>
          <w:sz w:val="24"/>
          <w:szCs w:val="24"/>
        </w:rPr>
        <w:t>每隔一个盘存时间（称为一个周期</w:t>
      </w:r>
      <w:proofErr w:type="spellStart"/>
      <w:r w:rsidRPr="00254EFE">
        <w:rPr>
          <w:sz w:val="24"/>
          <w:szCs w:val="24"/>
        </w:rPr>
        <w:t>i</w:t>
      </w:r>
      <w:proofErr w:type="spellEnd"/>
      <w:r w:rsidRPr="00254EFE">
        <w:rPr>
          <w:sz w:val="24"/>
          <w:szCs w:val="24"/>
        </w:rPr>
        <w:t>），执行如下操作：</w:t>
      </w:r>
    </w:p>
    <w:p w14:paraId="01491990" w14:textId="77777777" w:rsidR="00554EBB" w:rsidRPr="00254EFE" w:rsidRDefault="00554EBB" w:rsidP="00554EBB">
      <w:pPr>
        <w:rPr>
          <w:sz w:val="24"/>
          <w:szCs w:val="24"/>
        </w:rPr>
      </w:pPr>
      <w:r w:rsidRPr="00254EFE">
        <w:rPr>
          <w:sz w:val="24"/>
          <w:szCs w:val="24"/>
        </w:rPr>
        <w:t>for time =</w:t>
      </w:r>
      <w:proofErr w:type="gramStart"/>
      <w:r w:rsidRPr="00254EFE">
        <w:rPr>
          <w:sz w:val="24"/>
          <w:szCs w:val="24"/>
        </w:rPr>
        <w:t>1:review</w:t>
      </w:r>
      <w:proofErr w:type="gramEnd"/>
      <w:r w:rsidRPr="00254EFE">
        <w:rPr>
          <w:sz w:val="24"/>
          <w:szCs w:val="24"/>
        </w:rPr>
        <w:t>_time:total_time</w:t>
      </w:r>
    </w:p>
    <w:p w14:paraId="6C666C85" w14:textId="77777777" w:rsidR="00554EBB" w:rsidRPr="00254EFE" w:rsidRDefault="00554EBB" w:rsidP="00554EBB">
      <w:pPr>
        <w:rPr>
          <w:sz w:val="24"/>
          <w:szCs w:val="24"/>
        </w:rPr>
      </w:pPr>
      <w:r w:rsidRPr="00254EFE">
        <w:rPr>
          <w:sz w:val="24"/>
          <w:szCs w:val="24"/>
        </w:rPr>
        <w:t xml:space="preserve">    </w:t>
      </w:r>
    </w:p>
    <w:p w14:paraId="305E27E6" w14:textId="77777777" w:rsidR="00554EBB" w:rsidRPr="00254EFE" w:rsidRDefault="00554EBB" w:rsidP="00554EBB">
      <w:pPr>
        <w:rPr>
          <w:sz w:val="24"/>
          <w:szCs w:val="24"/>
        </w:rPr>
      </w:pPr>
      <w:r w:rsidRPr="00254EFE">
        <w:rPr>
          <w:sz w:val="24"/>
          <w:szCs w:val="24"/>
        </w:rPr>
        <w:t xml:space="preserve">    %----</w:t>
      </w:r>
      <w:r w:rsidRPr="00254EFE">
        <w:rPr>
          <w:sz w:val="24"/>
          <w:szCs w:val="24"/>
        </w:rPr>
        <w:t>周期开始时，记录初始库存，检查在途库存是否送达，若送达，则增加初始库存</w:t>
      </w:r>
      <w:r w:rsidRPr="00254EFE">
        <w:rPr>
          <w:sz w:val="24"/>
          <w:szCs w:val="24"/>
        </w:rPr>
        <w:t>----------</w:t>
      </w:r>
    </w:p>
    <w:p w14:paraId="272D720E"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stock_start</w:t>
      </w:r>
      <w:proofErr w:type="spellEnd"/>
      <w:r w:rsidRPr="00254EFE">
        <w:rPr>
          <w:sz w:val="24"/>
          <w:szCs w:val="24"/>
        </w:rPr>
        <w:t>=</w:t>
      </w:r>
      <w:proofErr w:type="spellStart"/>
      <w:r w:rsidRPr="00254EFE">
        <w:rPr>
          <w:sz w:val="24"/>
          <w:szCs w:val="24"/>
        </w:rPr>
        <w:t>stock_remain</w:t>
      </w:r>
      <w:proofErr w:type="spellEnd"/>
      <w:r w:rsidRPr="00254EFE">
        <w:rPr>
          <w:sz w:val="24"/>
          <w:szCs w:val="24"/>
        </w:rPr>
        <w:t>;</w:t>
      </w:r>
    </w:p>
    <w:p w14:paraId="157D5237" w14:textId="77777777" w:rsidR="00554EBB" w:rsidRPr="00254EFE" w:rsidRDefault="00554EBB" w:rsidP="00554EBB">
      <w:pPr>
        <w:rPr>
          <w:sz w:val="24"/>
          <w:szCs w:val="24"/>
        </w:rPr>
      </w:pPr>
      <w:r w:rsidRPr="00254EFE">
        <w:rPr>
          <w:sz w:val="24"/>
          <w:szCs w:val="24"/>
        </w:rPr>
        <w:t xml:space="preserve">    %</w:t>
      </w:r>
      <w:r w:rsidRPr="00254EFE">
        <w:rPr>
          <w:sz w:val="24"/>
          <w:szCs w:val="24"/>
        </w:rPr>
        <w:t>若有在途库存</w:t>
      </w:r>
    </w:p>
    <w:p w14:paraId="03C7B444" w14:textId="77777777" w:rsidR="00554EBB" w:rsidRPr="00254EFE" w:rsidRDefault="00554EBB" w:rsidP="00554EBB">
      <w:pPr>
        <w:rPr>
          <w:sz w:val="24"/>
          <w:szCs w:val="24"/>
        </w:rPr>
      </w:pPr>
      <w:r w:rsidRPr="00254EFE">
        <w:rPr>
          <w:sz w:val="24"/>
          <w:szCs w:val="24"/>
        </w:rPr>
        <w:t xml:space="preserve">    if </w:t>
      </w:r>
      <w:proofErr w:type="spellStart"/>
      <w:r w:rsidRPr="00254EFE">
        <w:rPr>
          <w:sz w:val="24"/>
          <w:szCs w:val="24"/>
        </w:rPr>
        <w:t>isempty</w:t>
      </w:r>
      <w:proofErr w:type="spellEnd"/>
      <w:r w:rsidRPr="00254EFE">
        <w:rPr>
          <w:sz w:val="24"/>
          <w:szCs w:val="24"/>
        </w:rPr>
        <w:t>(</w:t>
      </w:r>
      <w:proofErr w:type="spellStart"/>
      <w:r w:rsidRPr="00254EFE">
        <w:rPr>
          <w:sz w:val="24"/>
          <w:szCs w:val="24"/>
        </w:rPr>
        <w:t>stock_</w:t>
      </w:r>
      <w:proofErr w:type="gramStart"/>
      <w:r w:rsidRPr="00254EFE">
        <w:rPr>
          <w:sz w:val="24"/>
          <w:szCs w:val="24"/>
        </w:rPr>
        <w:t>transit</w:t>
      </w:r>
      <w:proofErr w:type="spellEnd"/>
      <w:r w:rsidRPr="00254EFE">
        <w:rPr>
          <w:sz w:val="24"/>
          <w:szCs w:val="24"/>
        </w:rPr>
        <w:t>)=</w:t>
      </w:r>
      <w:proofErr w:type="gramEnd"/>
      <w:r w:rsidRPr="00254EFE">
        <w:rPr>
          <w:sz w:val="24"/>
          <w:szCs w:val="24"/>
        </w:rPr>
        <w:t>=0</w:t>
      </w:r>
    </w:p>
    <w:p w14:paraId="1F5B5598" w14:textId="77777777" w:rsidR="00554EBB" w:rsidRPr="00254EFE" w:rsidRDefault="00554EBB" w:rsidP="00554EBB">
      <w:pPr>
        <w:rPr>
          <w:sz w:val="24"/>
          <w:szCs w:val="24"/>
        </w:rPr>
      </w:pPr>
      <w:r w:rsidRPr="00254EFE">
        <w:rPr>
          <w:sz w:val="24"/>
          <w:szCs w:val="24"/>
        </w:rPr>
        <w:t xml:space="preserve">        %</w:t>
      </w:r>
      <w:r w:rsidRPr="00254EFE">
        <w:rPr>
          <w:sz w:val="24"/>
          <w:szCs w:val="24"/>
        </w:rPr>
        <w:t>计算到货量，到货量为运输时间变为</w:t>
      </w:r>
      <w:r w:rsidRPr="00254EFE">
        <w:rPr>
          <w:sz w:val="24"/>
          <w:szCs w:val="24"/>
        </w:rPr>
        <w:t>0</w:t>
      </w:r>
      <w:r w:rsidRPr="00254EFE">
        <w:rPr>
          <w:sz w:val="24"/>
          <w:szCs w:val="24"/>
        </w:rPr>
        <w:t>的在途库存的总和</w:t>
      </w:r>
    </w:p>
    <w:p w14:paraId="0DEF673D" w14:textId="77777777" w:rsidR="00554EBB" w:rsidRPr="00254EFE" w:rsidRDefault="00554EBB" w:rsidP="00554EBB">
      <w:pPr>
        <w:rPr>
          <w:sz w:val="24"/>
          <w:szCs w:val="24"/>
        </w:rPr>
      </w:pPr>
      <w:r w:rsidRPr="00254EFE">
        <w:rPr>
          <w:sz w:val="24"/>
          <w:szCs w:val="24"/>
        </w:rPr>
        <w:t xml:space="preserve">        arrived=sum(</w:t>
      </w:r>
      <w:proofErr w:type="spellStart"/>
      <w:r w:rsidRPr="00254EFE">
        <w:rPr>
          <w:sz w:val="24"/>
          <w:szCs w:val="24"/>
        </w:rPr>
        <w:t>stock_transit</w:t>
      </w:r>
      <w:proofErr w:type="spellEnd"/>
      <w:r w:rsidRPr="00254EFE">
        <w:rPr>
          <w:sz w:val="24"/>
          <w:szCs w:val="24"/>
        </w:rPr>
        <w:t>(</w:t>
      </w:r>
      <w:proofErr w:type="spellStart"/>
      <w:r w:rsidRPr="00254EFE">
        <w:rPr>
          <w:sz w:val="24"/>
          <w:szCs w:val="24"/>
        </w:rPr>
        <w:t>stock_transit</w:t>
      </w:r>
      <w:proofErr w:type="spellEnd"/>
      <w:proofErr w:type="gramStart"/>
      <w:r w:rsidRPr="00254EFE">
        <w:rPr>
          <w:sz w:val="24"/>
          <w:szCs w:val="24"/>
        </w:rPr>
        <w:t>(:,</w:t>
      </w:r>
      <w:proofErr w:type="gramEnd"/>
      <w:r w:rsidRPr="00254EFE">
        <w:rPr>
          <w:sz w:val="24"/>
          <w:szCs w:val="24"/>
        </w:rPr>
        <w:t>2)==0,1));</w:t>
      </w:r>
    </w:p>
    <w:p w14:paraId="3458396C" w14:textId="77777777" w:rsidR="00554EBB" w:rsidRPr="00254EFE" w:rsidRDefault="00554EBB" w:rsidP="00554EBB">
      <w:pPr>
        <w:rPr>
          <w:sz w:val="24"/>
          <w:szCs w:val="24"/>
        </w:rPr>
      </w:pPr>
      <w:r w:rsidRPr="00254EFE">
        <w:rPr>
          <w:sz w:val="24"/>
          <w:szCs w:val="24"/>
        </w:rPr>
        <w:t xml:space="preserve">        %</w:t>
      </w:r>
      <w:r w:rsidRPr="00254EFE">
        <w:rPr>
          <w:sz w:val="24"/>
          <w:szCs w:val="24"/>
        </w:rPr>
        <w:t>将到货量添加至剩余库存中，作为该周期的初始库存</w:t>
      </w:r>
    </w:p>
    <w:p w14:paraId="379FA8CB"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stock_start</w:t>
      </w:r>
      <w:proofErr w:type="spellEnd"/>
      <w:r w:rsidRPr="00254EFE">
        <w:rPr>
          <w:sz w:val="24"/>
          <w:szCs w:val="24"/>
        </w:rPr>
        <w:t>=</w:t>
      </w:r>
      <w:proofErr w:type="spellStart"/>
      <w:r w:rsidRPr="00254EFE">
        <w:rPr>
          <w:sz w:val="24"/>
          <w:szCs w:val="24"/>
        </w:rPr>
        <w:t>stock_start+arrived</w:t>
      </w:r>
      <w:proofErr w:type="spellEnd"/>
      <w:r w:rsidRPr="00254EFE">
        <w:rPr>
          <w:sz w:val="24"/>
          <w:szCs w:val="24"/>
        </w:rPr>
        <w:t>;</w:t>
      </w:r>
    </w:p>
    <w:p w14:paraId="031B554F"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stock_remain</w:t>
      </w:r>
      <w:proofErr w:type="spellEnd"/>
      <w:r w:rsidRPr="00254EFE">
        <w:rPr>
          <w:sz w:val="24"/>
          <w:szCs w:val="24"/>
        </w:rPr>
        <w:t>=</w:t>
      </w:r>
      <w:proofErr w:type="spellStart"/>
      <w:r w:rsidRPr="00254EFE">
        <w:rPr>
          <w:sz w:val="24"/>
          <w:szCs w:val="24"/>
        </w:rPr>
        <w:t>stock_start</w:t>
      </w:r>
      <w:proofErr w:type="spellEnd"/>
      <w:r w:rsidRPr="00254EFE">
        <w:rPr>
          <w:sz w:val="24"/>
          <w:szCs w:val="24"/>
        </w:rPr>
        <w:t>;</w:t>
      </w:r>
    </w:p>
    <w:p w14:paraId="4AA457D8" w14:textId="77777777" w:rsidR="00554EBB" w:rsidRPr="00254EFE" w:rsidRDefault="00554EBB" w:rsidP="00554EBB">
      <w:pPr>
        <w:rPr>
          <w:sz w:val="24"/>
          <w:szCs w:val="24"/>
        </w:rPr>
      </w:pPr>
      <w:r w:rsidRPr="00254EFE">
        <w:rPr>
          <w:sz w:val="24"/>
          <w:szCs w:val="24"/>
        </w:rPr>
        <w:t xml:space="preserve">        %</w:t>
      </w:r>
      <w:r w:rsidRPr="00254EFE">
        <w:rPr>
          <w:sz w:val="24"/>
          <w:szCs w:val="24"/>
        </w:rPr>
        <w:t>更新在途库存列表，即删除已送达的在途库存</w:t>
      </w:r>
    </w:p>
    <w:p w14:paraId="1DCAD064"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stock_transit</w:t>
      </w:r>
      <w:proofErr w:type="spellEnd"/>
      <w:r w:rsidRPr="00254EFE">
        <w:rPr>
          <w:sz w:val="24"/>
          <w:szCs w:val="24"/>
        </w:rPr>
        <w:t>(</w:t>
      </w:r>
      <w:proofErr w:type="spellStart"/>
      <w:r w:rsidRPr="00254EFE">
        <w:rPr>
          <w:sz w:val="24"/>
          <w:szCs w:val="24"/>
        </w:rPr>
        <w:t>stock_transit</w:t>
      </w:r>
      <w:proofErr w:type="spellEnd"/>
      <w:proofErr w:type="gramStart"/>
      <w:r w:rsidRPr="00254EFE">
        <w:rPr>
          <w:sz w:val="24"/>
          <w:szCs w:val="24"/>
        </w:rPr>
        <w:t>(:,</w:t>
      </w:r>
      <w:proofErr w:type="gramEnd"/>
      <w:r w:rsidRPr="00254EFE">
        <w:rPr>
          <w:sz w:val="24"/>
          <w:szCs w:val="24"/>
        </w:rPr>
        <w:t>2)==0,:)=[];</w:t>
      </w:r>
    </w:p>
    <w:p w14:paraId="08A94B6C" w14:textId="77777777" w:rsidR="00554EBB" w:rsidRPr="00254EFE" w:rsidRDefault="00554EBB" w:rsidP="00554EBB">
      <w:pPr>
        <w:rPr>
          <w:sz w:val="24"/>
          <w:szCs w:val="24"/>
        </w:rPr>
      </w:pPr>
      <w:r w:rsidRPr="00254EFE">
        <w:rPr>
          <w:sz w:val="24"/>
          <w:szCs w:val="24"/>
        </w:rPr>
        <w:t xml:space="preserve">    end</w:t>
      </w:r>
    </w:p>
    <w:p w14:paraId="61BF1F76" w14:textId="77777777" w:rsidR="00554EBB" w:rsidRPr="00254EFE" w:rsidRDefault="00554EBB" w:rsidP="00554EBB">
      <w:pPr>
        <w:rPr>
          <w:sz w:val="24"/>
          <w:szCs w:val="24"/>
        </w:rPr>
      </w:pPr>
      <w:r w:rsidRPr="00254EFE">
        <w:rPr>
          <w:sz w:val="24"/>
          <w:szCs w:val="24"/>
        </w:rPr>
        <w:t xml:space="preserve">    %---</w:t>
      </w:r>
      <w:r w:rsidRPr="00254EFE">
        <w:rPr>
          <w:sz w:val="24"/>
          <w:szCs w:val="24"/>
        </w:rPr>
        <w:t>再检查是否需要补货，若库存量降至</w:t>
      </w:r>
      <w:r w:rsidRPr="00254EFE">
        <w:rPr>
          <w:sz w:val="24"/>
          <w:szCs w:val="24"/>
        </w:rPr>
        <w:t>r*</w:t>
      </w:r>
      <w:r w:rsidRPr="00254EFE">
        <w:rPr>
          <w:sz w:val="24"/>
          <w:szCs w:val="24"/>
        </w:rPr>
        <w:t>，则发起补货订单，并更新在途库存列表</w:t>
      </w:r>
      <w:r w:rsidRPr="00254EFE">
        <w:rPr>
          <w:sz w:val="24"/>
          <w:szCs w:val="24"/>
        </w:rPr>
        <w:t>------------</w:t>
      </w:r>
    </w:p>
    <w:p w14:paraId="7C26D8AA" w14:textId="77777777" w:rsidR="00554EBB" w:rsidRPr="00254EFE" w:rsidRDefault="00554EBB" w:rsidP="00554EBB">
      <w:pPr>
        <w:rPr>
          <w:sz w:val="24"/>
          <w:szCs w:val="24"/>
        </w:rPr>
      </w:pPr>
      <w:r w:rsidRPr="00254EFE">
        <w:rPr>
          <w:sz w:val="24"/>
          <w:szCs w:val="24"/>
        </w:rPr>
        <w:t xml:space="preserve">    if </w:t>
      </w:r>
      <w:proofErr w:type="spellStart"/>
      <w:r w:rsidRPr="00254EFE">
        <w:rPr>
          <w:sz w:val="24"/>
          <w:szCs w:val="24"/>
        </w:rPr>
        <w:t>stock_start</w:t>
      </w:r>
      <w:proofErr w:type="spellEnd"/>
      <w:r w:rsidRPr="00254EFE">
        <w:rPr>
          <w:sz w:val="24"/>
          <w:szCs w:val="24"/>
        </w:rPr>
        <w:t>&lt;=r&amp;&amp;</w:t>
      </w:r>
      <w:proofErr w:type="spellStart"/>
      <w:r w:rsidRPr="00254EFE">
        <w:rPr>
          <w:sz w:val="24"/>
          <w:szCs w:val="24"/>
        </w:rPr>
        <w:t>isempty</w:t>
      </w:r>
      <w:proofErr w:type="spellEnd"/>
      <w:r w:rsidRPr="00254EFE">
        <w:rPr>
          <w:sz w:val="24"/>
          <w:szCs w:val="24"/>
        </w:rPr>
        <w:t>(</w:t>
      </w:r>
      <w:proofErr w:type="spellStart"/>
      <w:r w:rsidRPr="00254EFE">
        <w:rPr>
          <w:sz w:val="24"/>
          <w:szCs w:val="24"/>
        </w:rPr>
        <w:t>stock_</w:t>
      </w:r>
      <w:proofErr w:type="gramStart"/>
      <w:r w:rsidRPr="00254EFE">
        <w:rPr>
          <w:sz w:val="24"/>
          <w:szCs w:val="24"/>
        </w:rPr>
        <w:t>transit</w:t>
      </w:r>
      <w:proofErr w:type="spellEnd"/>
      <w:r w:rsidRPr="00254EFE">
        <w:rPr>
          <w:sz w:val="24"/>
          <w:szCs w:val="24"/>
        </w:rPr>
        <w:t>)=</w:t>
      </w:r>
      <w:proofErr w:type="gramEnd"/>
      <w:r w:rsidRPr="00254EFE">
        <w:rPr>
          <w:sz w:val="24"/>
          <w:szCs w:val="24"/>
        </w:rPr>
        <w:t>=1</w:t>
      </w:r>
    </w:p>
    <w:p w14:paraId="7952FA0D"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stock_transit</w:t>
      </w:r>
      <w:proofErr w:type="spellEnd"/>
      <w:r w:rsidRPr="00254EFE">
        <w:rPr>
          <w:sz w:val="24"/>
          <w:szCs w:val="24"/>
        </w:rPr>
        <w:t>=[</w:t>
      </w:r>
      <w:proofErr w:type="spellStart"/>
      <w:r w:rsidRPr="00254EFE">
        <w:rPr>
          <w:sz w:val="24"/>
          <w:szCs w:val="24"/>
        </w:rPr>
        <w:t>stock_</w:t>
      </w:r>
      <w:proofErr w:type="gramStart"/>
      <w:r w:rsidRPr="00254EFE">
        <w:rPr>
          <w:sz w:val="24"/>
          <w:szCs w:val="24"/>
        </w:rPr>
        <w:t>transit</w:t>
      </w:r>
      <w:proofErr w:type="spellEnd"/>
      <w:r w:rsidRPr="00254EFE">
        <w:rPr>
          <w:sz w:val="24"/>
          <w:szCs w:val="24"/>
        </w:rPr>
        <w:t>;[</w:t>
      </w:r>
      <w:proofErr w:type="spellStart"/>
      <w:proofErr w:type="gramEnd"/>
      <w:r w:rsidRPr="00254EFE">
        <w:rPr>
          <w:sz w:val="24"/>
          <w:szCs w:val="24"/>
        </w:rPr>
        <w:t>Q,lead_time</w:t>
      </w:r>
      <w:proofErr w:type="spellEnd"/>
      <w:r w:rsidRPr="00254EFE">
        <w:rPr>
          <w:sz w:val="24"/>
          <w:szCs w:val="24"/>
        </w:rPr>
        <w:t>]];</w:t>
      </w:r>
    </w:p>
    <w:p w14:paraId="7F4FAE25" w14:textId="77777777" w:rsidR="00554EBB" w:rsidRPr="00254EFE" w:rsidRDefault="00554EBB" w:rsidP="00554EBB">
      <w:pPr>
        <w:rPr>
          <w:sz w:val="24"/>
          <w:szCs w:val="24"/>
        </w:rPr>
      </w:pPr>
      <w:r w:rsidRPr="00254EFE">
        <w:rPr>
          <w:sz w:val="24"/>
          <w:szCs w:val="24"/>
        </w:rPr>
        <w:t xml:space="preserve">        orders=orders+1;</w:t>
      </w:r>
    </w:p>
    <w:p w14:paraId="2ED8B129" w14:textId="77777777" w:rsidR="00554EBB" w:rsidRPr="00254EFE" w:rsidRDefault="00554EBB" w:rsidP="00554EBB">
      <w:pPr>
        <w:rPr>
          <w:sz w:val="24"/>
          <w:szCs w:val="24"/>
        </w:rPr>
      </w:pPr>
      <w:r w:rsidRPr="00254EFE">
        <w:rPr>
          <w:sz w:val="24"/>
          <w:szCs w:val="24"/>
        </w:rPr>
        <w:t xml:space="preserve">    end</w:t>
      </w:r>
    </w:p>
    <w:p w14:paraId="4A114524" w14:textId="77777777" w:rsidR="00554EBB" w:rsidRPr="00254EFE" w:rsidRDefault="00554EBB" w:rsidP="00554EBB">
      <w:pPr>
        <w:rPr>
          <w:sz w:val="24"/>
          <w:szCs w:val="24"/>
        </w:rPr>
      </w:pPr>
    </w:p>
    <w:p w14:paraId="1396485A" w14:textId="02BFE69F" w:rsidR="00554EBB" w:rsidRPr="00254EFE" w:rsidRDefault="00554EBB" w:rsidP="00554EBB">
      <w:pPr>
        <w:rPr>
          <w:sz w:val="24"/>
          <w:szCs w:val="24"/>
        </w:rPr>
      </w:pPr>
      <w:r w:rsidRPr="00254EFE">
        <w:rPr>
          <w:sz w:val="24"/>
          <w:szCs w:val="24"/>
        </w:rPr>
        <w:t xml:space="preserve">    %----</w:t>
      </w:r>
      <w:r w:rsidRPr="00254EFE">
        <w:rPr>
          <w:sz w:val="24"/>
          <w:szCs w:val="24"/>
        </w:rPr>
        <w:t>产生当前周期的销售数据，更新库存水平，并记录缺货情况</w:t>
      </w:r>
      <w:r w:rsidRPr="00254EFE">
        <w:rPr>
          <w:sz w:val="24"/>
          <w:szCs w:val="24"/>
        </w:rPr>
        <w:t>----------</w:t>
      </w:r>
    </w:p>
    <w:p w14:paraId="0762691C" w14:textId="77777777" w:rsidR="00554EBB" w:rsidRPr="00254EFE" w:rsidRDefault="00554EBB" w:rsidP="00554EBB">
      <w:pPr>
        <w:rPr>
          <w:sz w:val="24"/>
          <w:szCs w:val="24"/>
        </w:rPr>
      </w:pPr>
      <w:r w:rsidRPr="00254EFE">
        <w:rPr>
          <w:sz w:val="24"/>
          <w:szCs w:val="24"/>
        </w:rPr>
        <w:t xml:space="preserve">    demand=Demand(</w:t>
      </w:r>
      <w:proofErr w:type="spellStart"/>
      <w:r w:rsidRPr="00254EFE">
        <w:rPr>
          <w:sz w:val="24"/>
          <w:szCs w:val="24"/>
        </w:rPr>
        <w:t>i</w:t>
      </w:r>
      <w:proofErr w:type="spellEnd"/>
      <w:r w:rsidRPr="00254EFE">
        <w:rPr>
          <w:sz w:val="24"/>
          <w:szCs w:val="24"/>
        </w:rPr>
        <w:t>); %</w:t>
      </w:r>
      <w:r w:rsidRPr="00254EFE">
        <w:rPr>
          <w:sz w:val="24"/>
          <w:szCs w:val="24"/>
        </w:rPr>
        <w:t>销量服从正态分布，且大于等于</w:t>
      </w:r>
      <w:r w:rsidRPr="00254EFE">
        <w:rPr>
          <w:sz w:val="24"/>
          <w:szCs w:val="24"/>
        </w:rPr>
        <w:t>0</w:t>
      </w:r>
    </w:p>
    <w:p w14:paraId="6567046D" w14:textId="77777777" w:rsidR="00554EBB" w:rsidRPr="00254EFE" w:rsidRDefault="00554EBB" w:rsidP="00554EBB">
      <w:pPr>
        <w:rPr>
          <w:sz w:val="24"/>
          <w:szCs w:val="24"/>
        </w:rPr>
      </w:pPr>
      <w:r w:rsidRPr="00254EFE">
        <w:rPr>
          <w:sz w:val="24"/>
          <w:szCs w:val="24"/>
        </w:rPr>
        <w:t xml:space="preserve">    </w:t>
      </w:r>
    </w:p>
    <w:p w14:paraId="3C21BEB6" w14:textId="0CB10F0D"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stock_remain</w:t>
      </w:r>
      <w:proofErr w:type="spellEnd"/>
      <w:r w:rsidRPr="00254EFE">
        <w:rPr>
          <w:sz w:val="24"/>
          <w:szCs w:val="24"/>
        </w:rPr>
        <w:t xml:space="preserve"> =max( </w:t>
      </w:r>
      <w:proofErr w:type="spellStart"/>
      <w:r w:rsidRPr="00254EFE">
        <w:rPr>
          <w:sz w:val="24"/>
          <w:szCs w:val="24"/>
        </w:rPr>
        <w:t>stock_remain</w:t>
      </w:r>
      <w:proofErr w:type="spellEnd"/>
      <w:r w:rsidRPr="00254EFE">
        <w:rPr>
          <w:sz w:val="24"/>
          <w:szCs w:val="24"/>
        </w:rPr>
        <w:t xml:space="preserve"> - demand , 0 );  %</w:t>
      </w:r>
      <w:r w:rsidRPr="00254EFE">
        <w:rPr>
          <w:sz w:val="24"/>
          <w:szCs w:val="24"/>
        </w:rPr>
        <w:t>剩余库存量应大于等于</w:t>
      </w:r>
      <w:r w:rsidRPr="00254EFE">
        <w:rPr>
          <w:sz w:val="24"/>
          <w:szCs w:val="24"/>
        </w:rPr>
        <w:t>0</w:t>
      </w:r>
    </w:p>
    <w:p w14:paraId="759E2248" w14:textId="43DCE7AF" w:rsidR="00554EBB" w:rsidRPr="00254EFE" w:rsidRDefault="00554EBB" w:rsidP="00554EBB">
      <w:pPr>
        <w:rPr>
          <w:sz w:val="24"/>
          <w:szCs w:val="24"/>
        </w:rPr>
      </w:pPr>
      <w:r w:rsidRPr="00254EFE">
        <w:rPr>
          <w:sz w:val="24"/>
          <w:szCs w:val="24"/>
        </w:rPr>
        <w:lastRenderedPageBreak/>
        <w:t xml:space="preserve">    </w:t>
      </w:r>
      <w:proofErr w:type="spellStart"/>
      <w:r w:rsidRPr="00254EFE">
        <w:rPr>
          <w:sz w:val="24"/>
          <w:szCs w:val="24"/>
        </w:rPr>
        <w:t>stock_shortage</w:t>
      </w:r>
      <w:proofErr w:type="spellEnd"/>
      <w:r w:rsidRPr="00254EFE">
        <w:rPr>
          <w:sz w:val="24"/>
          <w:szCs w:val="24"/>
        </w:rPr>
        <w:t>=max( demand-</w:t>
      </w:r>
      <w:proofErr w:type="spellStart"/>
      <w:r w:rsidRPr="00254EFE">
        <w:rPr>
          <w:sz w:val="24"/>
          <w:szCs w:val="24"/>
        </w:rPr>
        <w:t>stock_remain</w:t>
      </w:r>
      <w:proofErr w:type="spellEnd"/>
      <w:r w:rsidRPr="00254EFE">
        <w:rPr>
          <w:sz w:val="24"/>
          <w:szCs w:val="24"/>
        </w:rPr>
        <w:t xml:space="preserve"> , 0 );  %</w:t>
      </w:r>
      <w:r w:rsidRPr="00254EFE">
        <w:rPr>
          <w:sz w:val="24"/>
          <w:szCs w:val="24"/>
        </w:rPr>
        <w:t>缺货量应大于等于</w:t>
      </w:r>
      <w:r w:rsidRPr="00254EFE">
        <w:rPr>
          <w:sz w:val="24"/>
          <w:szCs w:val="24"/>
        </w:rPr>
        <w:t>0</w:t>
      </w:r>
    </w:p>
    <w:p w14:paraId="4E962003" w14:textId="77777777" w:rsidR="00554EBB" w:rsidRPr="00254EFE" w:rsidRDefault="00554EBB" w:rsidP="00554EBB">
      <w:pPr>
        <w:rPr>
          <w:sz w:val="24"/>
          <w:szCs w:val="24"/>
        </w:rPr>
      </w:pPr>
    </w:p>
    <w:p w14:paraId="7056F6AB" w14:textId="77777777" w:rsidR="00554EBB" w:rsidRPr="00254EFE" w:rsidRDefault="00554EBB" w:rsidP="00554EBB">
      <w:pPr>
        <w:rPr>
          <w:sz w:val="24"/>
          <w:szCs w:val="24"/>
        </w:rPr>
      </w:pPr>
    </w:p>
    <w:p w14:paraId="5341E752" w14:textId="7F9B1D77" w:rsidR="00554EBB" w:rsidRPr="00254EFE" w:rsidRDefault="00554EBB" w:rsidP="00554EBB">
      <w:pPr>
        <w:rPr>
          <w:sz w:val="24"/>
          <w:szCs w:val="24"/>
        </w:rPr>
      </w:pPr>
      <w:r w:rsidRPr="00254EFE">
        <w:rPr>
          <w:sz w:val="24"/>
          <w:szCs w:val="24"/>
        </w:rPr>
        <w:t xml:space="preserve">    %----</w:t>
      </w:r>
      <w:r w:rsidRPr="00254EFE">
        <w:rPr>
          <w:sz w:val="24"/>
          <w:szCs w:val="24"/>
        </w:rPr>
        <w:t>本日结束，所有在途库存的运输时间减少一个周期的时间</w:t>
      </w:r>
      <w:r w:rsidRPr="00254EFE">
        <w:rPr>
          <w:sz w:val="24"/>
          <w:szCs w:val="24"/>
        </w:rPr>
        <w:t>-------------</w:t>
      </w:r>
    </w:p>
    <w:p w14:paraId="22540F88" w14:textId="77777777" w:rsidR="00554EBB" w:rsidRPr="00254EFE" w:rsidRDefault="00554EBB" w:rsidP="00554EBB">
      <w:pPr>
        <w:rPr>
          <w:sz w:val="24"/>
          <w:szCs w:val="24"/>
        </w:rPr>
      </w:pPr>
      <w:r w:rsidRPr="00254EFE">
        <w:rPr>
          <w:sz w:val="24"/>
          <w:szCs w:val="24"/>
        </w:rPr>
        <w:t xml:space="preserve">    </w:t>
      </w:r>
      <w:proofErr w:type="gramStart"/>
      <w:r w:rsidRPr="00254EFE">
        <w:rPr>
          <w:sz w:val="24"/>
          <w:szCs w:val="24"/>
        </w:rPr>
        <w:t xml:space="preserve">if  </w:t>
      </w:r>
      <w:proofErr w:type="spellStart"/>
      <w:r w:rsidRPr="00254EFE">
        <w:rPr>
          <w:sz w:val="24"/>
          <w:szCs w:val="24"/>
        </w:rPr>
        <w:t>isempty</w:t>
      </w:r>
      <w:proofErr w:type="spellEnd"/>
      <w:proofErr w:type="gramEnd"/>
      <w:r w:rsidRPr="00254EFE">
        <w:rPr>
          <w:sz w:val="24"/>
          <w:szCs w:val="24"/>
        </w:rPr>
        <w:t>(</w:t>
      </w:r>
      <w:proofErr w:type="spellStart"/>
      <w:r w:rsidRPr="00254EFE">
        <w:rPr>
          <w:sz w:val="24"/>
          <w:szCs w:val="24"/>
        </w:rPr>
        <w:t>stock_transit</w:t>
      </w:r>
      <w:proofErr w:type="spellEnd"/>
      <w:r w:rsidRPr="00254EFE">
        <w:rPr>
          <w:sz w:val="24"/>
          <w:szCs w:val="24"/>
        </w:rPr>
        <w:t>)==0</w:t>
      </w:r>
    </w:p>
    <w:p w14:paraId="0DE4869D"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stock_transit</w:t>
      </w:r>
      <w:proofErr w:type="spellEnd"/>
      <w:proofErr w:type="gramStart"/>
      <w:r w:rsidRPr="00254EFE">
        <w:rPr>
          <w:sz w:val="24"/>
          <w:szCs w:val="24"/>
        </w:rPr>
        <w:t>(:,</w:t>
      </w:r>
      <w:proofErr w:type="gramEnd"/>
      <w:r w:rsidRPr="00254EFE">
        <w:rPr>
          <w:sz w:val="24"/>
          <w:szCs w:val="24"/>
        </w:rPr>
        <w:t>2) = max(</w:t>
      </w:r>
      <w:proofErr w:type="spellStart"/>
      <w:r w:rsidRPr="00254EFE">
        <w:rPr>
          <w:sz w:val="24"/>
          <w:szCs w:val="24"/>
        </w:rPr>
        <w:t>stock_transit</w:t>
      </w:r>
      <w:proofErr w:type="spellEnd"/>
      <w:r w:rsidRPr="00254EFE">
        <w:rPr>
          <w:sz w:val="24"/>
          <w:szCs w:val="24"/>
        </w:rPr>
        <w:t>(:,2) - review_time,0);</w:t>
      </w:r>
    </w:p>
    <w:p w14:paraId="130CDCFA" w14:textId="77777777" w:rsidR="00554EBB" w:rsidRPr="00254EFE" w:rsidRDefault="00554EBB" w:rsidP="00554EBB">
      <w:pPr>
        <w:rPr>
          <w:sz w:val="24"/>
          <w:szCs w:val="24"/>
        </w:rPr>
      </w:pPr>
      <w:r w:rsidRPr="00254EFE">
        <w:rPr>
          <w:sz w:val="24"/>
          <w:szCs w:val="24"/>
        </w:rPr>
        <w:t xml:space="preserve">    end</w:t>
      </w:r>
    </w:p>
    <w:p w14:paraId="6F860F2D"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i</w:t>
      </w:r>
      <w:proofErr w:type="spellEnd"/>
      <w:r w:rsidRPr="00254EFE">
        <w:rPr>
          <w:sz w:val="24"/>
          <w:szCs w:val="24"/>
        </w:rPr>
        <w:t>=i+1;</w:t>
      </w:r>
    </w:p>
    <w:p w14:paraId="05011F92" w14:textId="77777777" w:rsidR="00554EBB" w:rsidRPr="00254EFE" w:rsidRDefault="00554EBB" w:rsidP="00554EBB">
      <w:pPr>
        <w:rPr>
          <w:sz w:val="24"/>
          <w:szCs w:val="24"/>
        </w:rPr>
      </w:pPr>
      <w:r w:rsidRPr="00254EFE">
        <w:rPr>
          <w:sz w:val="24"/>
          <w:szCs w:val="24"/>
        </w:rPr>
        <w:t xml:space="preserve">    </w:t>
      </w:r>
    </w:p>
    <w:p w14:paraId="1724DF03" w14:textId="77777777" w:rsidR="00554EBB" w:rsidRPr="00254EFE" w:rsidRDefault="00554EBB" w:rsidP="00554EBB">
      <w:pPr>
        <w:rPr>
          <w:sz w:val="24"/>
          <w:szCs w:val="24"/>
        </w:rPr>
      </w:pPr>
      <w:r w:rsidRPr="00254EFE">
        <w:rPr>
          <w:sz w:val="24"/>
          <w:szCs w:val="24"/>
        </w:rPr>
        <w:t xml:space="preserve">    %----</w:t>
      </w:r>
      <w:r w:rsidRPr="00254EFE">
        <w:rPr>
          <w:sz w:val="24"/>
          <w:szCs w:val="24"/>
        </w:rPr>
        <w:t>记录统计数据</w:t>
      </w:r>
      <w:r w:rsidRPr="00254EFE">
        <w:rPr>
          <w:sz w:val="24"/>
          <w:szCs w:val="24"/>
        </w:rPr>
        <w:t xml:space="preserve">-------------------------------------------------------------    </w:t>
      </w:r>
    </w:p>
    <w:p w14:paraId="7C8C27B0"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Stock_Start</w:t>
      </w:r>
      <w:proofErr w:type="spellEnd"/>
      <w:r w:rsidRPr="00254EFE">
        <w:rPr>
          <w:sz w:val="24"/>
          <w:szCs w:val="24"/>
        </w:rPr>
        <w:t>=[</w:t>
      </w:r>
      <w:proofErr w:type="spellStart"/>
      <w:r w:rsidRPr="00254EFE">
        <w:rPr>
          <w:sz w:val="24"/>
          <w:szCs w:val="24"/>
        </w:rPr>
        <w:t>Stock_Start;stock_start</w:t>
      </w:r>
      <w:proofErr w:type="spellEnd"/>
      <w:r w:rsidRPr="00254EFE">
        <w:rPr>
          <w:sz w:val="24"/>
          <w:szCs w:val="24"/>
        </w:rPr>
        <w:t>];   %</w:t>
      </w:r>
      <w:r w:rsidRPr="00254EFE">
        <w:rPr>
          <w:sz w:val="24"/>
          <w:szCs w:val="24"/>
        </w:rPr>
        <w:t>记录每个周期初始库存量</w:t>
      </w:r>
    </w:p>
    <w:p w14:paraId="27DB9495" w14:textId="77777777" w:rsidR="00554EBB" w:rsidRPr="00254EFE" w:rsidRDefault="00554EBB" w:rsidP="00554EBB">
      <w:pPr>
        <w:rPr>
          <w:sz w:val="24"/>
          <w:szCs w:val="24"/>
        </w:rPr>
      </w:pPr>
      <w:r w:rsidRPr="00254EFE">
        <w:rPr>
          <w:sz w:val="24"/>
          <w:szCs w:val="24"/>
        </w:rPr>
        <w:t xml:space="preserve">    if </w:t>
      </w:r>
      <w:proofErr w:type="spellStart"/>
      <w:r w:rsidRPr="00254EFE">
        <w:rPr>
          <w:sz w:val="24"/>
          <w:szCs w:val="24"/>
        </w:rPr>
        <w:t>isempty</w:t>
      </w:r>
      <w:proofErr w:type="spellEnd"/>
      <w:r w:rsidRPr="00254EFE">
        <w:rPr>
          <w:sz w:val="24"/>
          <w:szCs w:val="24"/>
        </w:rPr>
        <w:t>(</w:t>
      </w:r>
      <w:proofErr w:type="spellStart"/>
      <w:r w:rsidRPr="00254EFE">
        <w:rPr>
          <w:sz w:val="24"/>
          <w:szCs w:val="24"/>
        </w:rPr>
        <w:t>stock_transit</w:t>
      </w:r>
      <w:proofErr w:type="spellEnd"/>
      <w:r w:rsidRPr="00254EFE">
        <w:rPr>
          <w:sz w:val="24"/>
          <w:szCs w:val="24"/>
        </w:rPr>
        <w:t>)==1 %</w:t>
      </w:r>
      <w:r w:rsidRPr="00254EFE">
        <w:rPr>
          <w:sz w:val="24"/>
          <w:szCs w:val="24"/>
        </w:rPr>
        <w:t>若有在途库存</w:t>
      </w:r>
    </w:p>
    <w:p w14:paraId="2DDFE588" w14:textId="77777777" w:rsidR="00554EBB" w:rsidRPr="00254EFE" w:rsidRDefault="00554EBB" w:rsidP="00554EBB">
      <w:pPr>
        <w:rPr>
          <w:sz w:val="24"/>
          <w:szCs w:val="24"/>
        </w:rPr>
      </w:pPr>
      <w:r w:rsidRPr="00254EFE">
        <w:rPr>
          <w:sz w:val="24"/>
          <w:szCs w:val="24"/>
        </w:rPr>
        <w:t xml:space="preserve">         </w:t>
      </w:r>
      <w:proofErr w:type="spellStart"/>
      <w:r w:rsidRPr="00254EFE">
        <w:rPr>
          <w:sz w:val="24"/>
          <w:szCs w:val="24"/>
        </w:rPr>
        <w:t>Stock_Start_transit</w:t>
      </w:r>
      <w:proofErr w:type="spellEnd"/>
      <w:r w:rsidRPr="00254EFE">
        <w:rPr>
          <w:sz w:val="24"/>
          <w:szCs w:val="24"/>
        </w:rPr>
        <w:t>=[</w:t>
      </w:r>
      <w:proofErr w:type="spellStart"/>
      <w:r w:rsidRPr="00254EFE">
        <w:rPr>
          <w:sz w:val="24"/>
          <w:szCs w:val="24"/>
        </w:rPr>
        <w:t>Stock_Start_</w:t>
      </w:r>
      <w:proofErr w:type="gramStart"/>
      <w:r w:rsidRPr="00254EFE">
        <w:rPr>
          <w:sz w:val="24"/>
          <w:szCs w:val="24"/>
        </w:rPr>
        <w:t>transit;stock</w:t>
      </w:r>
      <w:proofErr w:type="gramEnd"/>
      <w:r w:rsidRPr="00254EFE">
        <w:rPr>
          <w:sz w:val="24"/>
          <w:szCs w:val="24"/>
        </w:rPr>
        <w:t>_start</w:t>
      </w:r>
      <w:proofErr w:type="spellEnd"/>
      <w:r w:rsidRPr="00254EFE">
        <w:rPr>
          <w:sz w:val="24"/>
          <w:szCs w:val="24"/>
        </w:rPr>
        <w:t xml:space="preserve">];  </w:t>
      </w:r>
    </w:p>
    <w:p w14:paraId="01755E3D" w14:textId="77777777" w:rsidR="00554EBB" w:rsidRPr="00254EFE" w:rsidRDefault="00554EBB" w:rsidP="00554EBB">
      <w:pPr>
        <w:rPr>
          <w:sz w:val="24"/>
          <w:szCs w:val="24"/>
        </w:rPr>
      </w:pPr>
      <w:r w:rsidRPr="00254EFE">
        <w:rPr>
          <w:sz w:val="24"/>
          <w:szCs w:val="24"/>
        </w:rPr>
        <w:t xml:space="preserve">    else</w:t>
      </w:r>
    </w:p>
    <w:p w14:paraId="64EE4D19" w14:textId="77777777" w:rsidR="00554EBB" w:rsidRPr="00254EFE" w:rsidRDefault="00554EBB" w:rsidP="00554EBB">
      <w:pPr>
        <w:rPr>
          <w:sz w:val="24"/>
          <w:szCs w:val="24"/>
        </w:rPr>
      </w:pPr>
      <w:r w:rsidRPr="00254EFE">
        <w:rPr>
          <w:sz w:val="24"/>
          <w:szCs w:val="24"/>
        </w:rPr>
        <w:t xml:space="preserve">         Stock_Start_transit=[Stock_Start_</w:t>
      </w:r>
      <w:proofErr w:type="gramStart"/>
      <w:r w:rsidRPr="00254EFE">
        <w:rPr>
          <w:sz w:val="24"/>
          <w:szCs w:val="24"/>
        </w:rPr>
        <w:t>transit;stock</w:t>
      </w:r>
      <w:proofErr w:type="gramEnd"/>
      <w:r w:rsidRPr="00254EFE">
        <w:rPr>
          <w:sz w:val="24"/>
          <w:szCs w:val="24"/>
        </w:rPr>
        <w:t xml:space="preserve">_start+stock_transit(:,1)]; </w:t>
      </w:r>
    </w:p>
    <w:p w14:paraId="0EACF6BF" w14:textId="61F090C2" w:rsidR="00554EBB" w:rsidRPr="00254EFE" w:rsidRDefault="00554EBB" w:rsidP="00554EBB">
      <w:pPr>
        <w:ind w:firstLineChars="500" w:firstLine="1200"/>
        <w:rPr>
          <w:sz w:val="24"/>
          <w:szCs w:val="24"/>
        </w:rPr>
      </w:pPr>
      <w:r w:rsidRPr="00254EFE">
        <w:rPr>
          <w:sz w:val="24"/>
          <w:szCs w:val="24"/>
        </w:rPr>
        <w:t>%</w:t>
      </w:r>
      <w:r w:rsidRPr="00254EFE">
        <w:rPr>
          <w:sz w:val="24"/>
          <w:szCs w:val="24"/>
        </w:rPr>
        <w:t>记录每个周期初始库存量</w:t>
      </w:r>
      <w:r w:rsidRPr="00254EFE">
        <w:rPr>
          <w:sz w:val="24"/>
          <w:szCs w:val="24"/>
        </w:rPr>
        <w:t>+</w:t>
      </w:r>
      <w:r w:rsidRPr="00254EFE">
        <w:rPr>
          <w:sz w:val="24"/>
          <w:szCs w:val="24"/>
        </w:rPr>
        <w:t>在途库存量</w:t>
      </w:r>
    </w:p>
    <w:p w14:paraId="1C82B3CA" w14:textId="77777777" w:rsidR="00554EBB" w:rsidRPr="00254EFE" w:rsidRDefault="00554EBB" w:rsidP="00554EBB">
      <w:pPr>
        <w:rPr>
          <w:sz w:val="24"/>
          <w:szCs w:val="24"/>
        </w:rPr>
      </w:pPr>
      <w:r w:rsidRPr="00254EFE">
        <w:rPr>
          <w:sz w:val="24"/>
          <w:szCs w:val="24"/>
        </w:rPr>
        <w:t xml:space="preserve">    end</w:t>
      </w:r>
    </w:p>
    <w:p w14:paraId="5D38066A" w14:textId="77777777" w:rsidR="00554EBB" w:rsidRPr="00254EFE" w:rsidRDefault="00554EBB" w:rsidP="00554EBB">
      <w:pPr>
        <w:rPr>
          <w:sz w:val="24"/>
          <w:szCs w:val="24"/>
        </w:rPr>
      </w:pPr>
      <w:r w:rsidRPr="00254EFE">
        <w:rPr>
          <w:sz w:val="24"/>
          <w:szCs w:val="24"/>
        </w:rPr>
        <w:t xml:space="preserve">    Shortage=[</w:t>
      </w:r>
      <w:proofErr w:type="spellStart"/>
      <w:r w:rsidRPr="00254EFE">
        <w:rPr>
          <w:sz w:val="24"/>
          <w:szCs w:val="24"/>
        </w:rPr>
        <w:t>Shortage;stock_shortage</w:t>
      </w:r>
      <w:proofErr w:type="spellEnd"/>
      <w:r w:rsidRPr="00254EFE">
        <w:rPr>
          <w:sz w:val="24"/>
          <w:szCs w:val="24"/>
        </w:rPr>
        <w:t>];    %</w:t>
      </w:r>
      <w:r w:rsidRPr="00254EFE">
        <w:rPr>
          <w:sz w:val="24"/>
          <w:szCs w:val="24"/>
        </w:rPr>
        <w:t>记录每个周期内的缺货量</w:t>
      </w:r>
    </w:p>
    <w:p w14:paraId="40E70E01" w14:textId="2C83A6D4" w:rsidR="00554EBB" w:rsidRPr="00254EFE" w:rsidRDefault="00554EBB" w:rsidP="00554EBB">
      <w:pPr>
        <w:rPr>
          <w:sz w:val="24"/>
          <w:szCs w:val="24"/>
        </w:rPr>
      </w:pPr>
      <w:r w:rsidRPr="00254EFE">
        <w:rPr>
          <w:sz w:val="24"/>
          <w:szCs w:val="24"/>
        </w:rPr>
        <w:t>end</w:t>
      </w:r>
    </w:p>
    <w:p w14:paraId="0AEF1A0B" w14:textId="77777777" w:rsidR="00554EBB" w:rsidRPr="00254EFE" w:rsidRDefault="00554EBB" w:rsidP="00554EBB">
      <w:pPr>
        <w:rPr>
          <w:sz w:val="24"/>
          <w:szCs w:val="24"/>
        </w:rPr>
      </w:pPr>
      <w:r w:rsidRPr="00254EFE">
        <w:rPr>
          <w:sz w:val="24"/>
          <w:szCs w:val="24"/>
        </w:rPr>
        <w:t xml:space="preserve">%% </w:t>
      </w:r>
      <w:r w:rsidRPr="00254EFE">
        <w:rPr>
          <w:sz w:val="24"/>
          <w:szCs w:val="24"/>
        </w:rPr>
        <w:t>模拟结束，根据记录的统计数据计算总成本</w:t>
      </w:r>
    </w:p>
    <w:p w14:paraId="11C6C64E" w14:textId="77777777" w:rsidR="00554EBB" w:rsidRPr="00254EFE" w:rsidRDefault="00554EBB" w:rsidP="00554EBB">
      <w:pPr>
        <w:rPr>
          <w:sz w:val="24"/>
          <w:szCs w:val="24"/>
        </w:rPr>
      </w:pPr>
      <w:proofErr w:type="spellStart"/>
      <w:r w:rsidRPr="00254EFE">
        <w:rPr>
          <w:sz w:val="24"/>
          <w:szCs w:val="24"/>
        </w:rPr>
        <w:t>orders_theoretical</w:t>
      </w:r>
      <w:proofErr w:type="spellEnd"/>
      <w:r w:rsidRPr="00254EFE">
        <w:rPr>
          <w:sz w:val="24"/>
          <w:szCs w:val="24"/>
        </w:rPr>
        <w:t>=lambda/Q;</w:t>
      </w:r>
    </w:p>
    <w:p w14:paraId="11B25B8E" w14:textId="75552D90" w:rsidR="00554EBB" w:rsidRPr="00254EFE" w:rsidRDefault="00554EBB" w:rsidP="00554EBB">
      <w:pPr>
        <w:rPr>
          <w:sz w:val="24"/>
          <w:szCs w:val="24"/>
        </w:rPr>
      </w:pPr>
      <w:proofErr w:type="spellStart"/>
      <w:r w:rsidRPr="00254EFE">
        <w:rPr>
          <w:sz w:val="24"/>
          <w:szCs w:val="24"/>
        </w:rPr>
        <w:t>C_order</w:t>
      </w:r>
      <w:proofErr w:type="spellEnd"/>
      <w:r w:rsidRPr="00254EFE">
        <w:rPr>
          <w:sz w:val="24"/>
          <w:szCs w:val="24"/>
        </w:rPr>
        <w:t>=orders*K; %</w:t>
      </w:r>
      <w:r w:rsidRPr="00254EFE">
        <w:rPr>
          <w:sz w:val="24"/>
          <w:szCs w:val="24"/>
        </w:rPr>
        <w:t>订购成本（仅计算固定订购成本总数）</w:t>
      </w:r>
    </w:p>
    <w:p w14:paraId="026F196D" w14:textId="2A746F25" w:rsidR="00554EBB" w:rsidRPr="00254EFE" w:rsidRDefault="00554EBB" w:rsidP="00554EBB">
      <w:pPr>
        <w:rPr>
          <w:sz w:val="24"/>
          <w:szCs w:val="24"/>
        </w:rPr>
      </w:pPr>
      <w:r w:rsidRPr="00254EFE">
        <w:rPr>
          <w:sz w:val="24"/>
          <w:szCs w:val="24"/>
        </w:rPr>
        <w:t>C_holding=0.5*h/total_time*review_time*(sum([Stock_Start;0]+[0;Stock_Start])-Stock_Start(end)-Stock_Start(1)); %</w:t>
      </w:r>
      <w:r w:rsidRPr="00254EFE">
        <w:rPr>
          <w:sz w:val="24"/>
          <w:szCs w:val="24"/>
        </w:rPr>
        <w:t>总库存持有成本</w:t>
      </w:r>
    </w:p>
    <w:p w14:paraId="7B2F1EF8" w14:textId="4FD8A805" w:rsidR="00554EBB" w:rsidRPr="00254EFE" w:rsidRDefault="00554EBB" w:rsidP="00554EBB">
      <w:pPr>
        <w:rPr>
          <w:sz w:val="24"/>
          <w:szCs w:val="24"/>
        </w:rPr>
      </w:pPr>
      <w:proofErr w:type="spellStart"/>
      <w:r w:rsidRPr="00254EFE">
        <w:rPr>
          <w:sz w:val="24"/>
          <w:szCs w:val="24"/>
        </w:rPr>
        <w:t>C_Shortage</w:t>
      </w:r>
      <w:proofErr w:type="spellEnd"/>
      <w:r w:rsidRPr="00254EFE">
        <w:rPr>
          <w:sz w:val="24"/>
          <w:szCs w:val="24"/>
        </w:rPr>
        <w:t>=s*sum(Shortage); %</w:t>
      </w:r>
      <w:r w:rsidRPr="00254EFE">
        <w:rPr>
          <w:sz w:val="24"/>
          <w:szCs w:val="24"/>
        </w:rPr>
        <w:t>总缺货成本</w:t>
      </w:r>
    </w:p>
    <w:p w14:paraId="59C40F06" w14:textId="77777777" w:rsidR="00554EBB" w:rsidRPr="00254EFE" w:rsidRDefault="00554EBB" w:rsidP="00554EBB">
      <w:pPr>
        <w:rPr>
          <w:sz w:val="24"/>
          <w:szCs w:val="24"/>
        </w:rPr>
      </w:pPr>
      <w:proofErr w:type="spellStart"/>
      <w:r w:rsidRPr="00254EFE">
        <w:rPr>
          <w:sz w:val="24"/>
          <w:szCs w:val="24"/>
        </w:rPr>
        <w:t>C_total</w:t>
      </w:r>
      <w:proofErr w:type="spellEnd"/>
      <w:r w:rsidRPr="00254EFE">
        <w:rPr>
          <w:sz w:val="24"/>
          <w:szCs w:val="24"/>
        </w:rPr>
        <w:t>=</w:t>
      </w:r>
      <w:proofErr w:type="spellStart"/>
      <w:r w:rsidRPr="00254EFE">
        <w:rPr>
          <w:sz w:val="24"/>
          <w:szCs w:val="24"/>
        </w:rPr>
        <w:t>C_order+C_holding+C_Shortage</w:t>
      </w:r>
      <w:proofErr w:type="spellEnd"/>
      <w:r w:rsidRPr="00254EFE">
        <w:rPr>
          <w:sz w:val="24"/>
          <w:szCs w:val="24"/>
        </w:rPr>
        <w:t>;</w:t>
      </w:r>
    </w:p>
    <w:p w14:paraId="51813E8F" w14:textId="77777777" w:rsidR="00554EBB" w:rsidRPr="00254EFE" w:rsidRDefault="00554EBB" w:rsidP="00554EBB">
      <w:pPr>
        <w:rPr>
          <w:sz w:val="24"/>
          <w:szCs w:val="24"/>
        </w:rPr>
      </w:pPr>
      <w:r w:rsidRPr="00254EFE">
        <w:rPr>
          <w:sz w:val="24"/>
          <w:szCs w:val="24"/>
        </w:rPr>
        <w:t>C=[</w:t>
      </w:r>
      <w:proofErr w:type="spellStart"/>
      <w:r w:rsidRPr="00254EFE">
        <w:rPr>
          <w:sz w:val="24"/>
          <w:szCs w:val="24"/>
        </w:rPr>
        <w:t>C_</w:t>
      </w:r>
      <w:proofErr w:type="gramStart"/>
      <w:r w:rsidRPr="00254EFE">
        <w:rPr>
          <w:sz w:val="24"/>
          <w:szCs w:val="24"/>
        </w:rPr>
        <w:t>order,C</w:t>
      </w:r>
      <w:proofErr w:type="gramEnd"/>
      <w:r w:rsidRPr="00254EFE">
        <w:rPr>
          <w:sz w:val="24"/>
          <w:szCs w:val="24"/>
        </w:rPr>
        <w:t>_holding,C_Shortage,C_total</w:t>
      </w:r>
      <w:proofErr w:type="spellEnd"/>
      <w:r w:rsidRPr="00254EFE">
        <w:rPr>
          <w:sz w:val="24"/>
          <w:szCs w:val="24"/>
        </w:rPr>
        <w:t>];</w:t>
      </w:r>
    </w:p>
    <w:p w14:paraId="3706FFF6" w14:textId="51A3E6A3" w:rsidR="00554EBB" w:rsidRPr="00254EFE" w:rsidRDefault="00554EBB" w:rsidP="00554EBB">
      <w:pPr>
        <w:rPr>
          <w:sz w:val="24"/>
          <w:szCs w:val="24"/>
        </w:rPr>
      </w:pPr>
      <w:r w:rsidRPr="00254EFE">
        <w:rPr>
          <w:sz w:val="24"/>
          <w:szCs w:val="24"/>
        </w:rPr>
        <w:t>C=</w:t>
      </w:r>
      <w:proofErr w:type="spellStart"/>
      <w:r w:rsidRPr="00254EFE">
        <w:rPr>
          <w:sz w:val="24"/>
          <w:szCs w:val="24"/>
        </w:rPr>
        <w:t>roundn</w:t>
      </w:r>
      <w:proofErr w:type="spellEnd"/>
      <w:r w:rsidRPr="00254EFE">
        <w:rPr>
          <w:sz w:val="24"/>
          <w:szCs w:val="24"/>
        </w:rPr>
        <w:t>(</w:t>
      </w:r>
      <w:proofErr w:type="gramStart"/>
      <w:r w:rsidRPr="00254EFE">
        <w:rPr>
          <w:sz w:val="24"/>
          <w:szCs w:val="24"/>
        </w:rPr>
        <w:t>C,-</w:t>
      </w:r>
      <w:proofErr w:type="gramEnd"/>
      <w:r w:rsidRPr="00254EFE">
        <w:rPr>
          <w:sz w:val="24"/>
          <w:szCs w:val="24"/>
        </w:rPr>
        <w:t>4);</w:t>
      </w:r>
    </w:p>
    <w:p w14:paraId="229661ED" w14:textId="77777777" w:rsidR="00554EBB" w:rsidRPr="00254EFE" w:rsidRDefault="00554EBB" w:rsidP="00554EBB">
      <w:pPr>
        <w:rPr>
          <w:sz w:val="24"/>
          <w:szCs w:val="24"/>
        </w:rPr>
      </w:pPr>
      <w:r w:rsidRPr="00254EFE">
        <w:rPr>
          <w:sz w:val="24"/>
          <w:szCs w:val="24"/>
        </w:rPr>
        <w:t xml:space="preserve">%% </w:t>
      </w:r>
      <w:r w:rsidRPr="00254EFE">
        <w:rPr>
          <w:sz w:val="24"/>
          <w:szCs w:val="24"/>
        </w:rPr>
        <w:t>对库存量作图</w:t>
      </w:r>
    </w:p>
    <w:p w14:paraId="7E37879A" w14:textId="77777777" w:rsidR="00554EBB" w:rsidRPr="00254EFE" w:rsidRDefault="00554EBB" w:rsidP="00554EBB">
      <w:pPr>
        <w:rPr>
          <w:sz w:val="24"/>
          <w:szCs w:val="24"/>
        </w:rPr>
      </w:pPr>
      <w:r w:rsidRPr="00254EFE">
        <w:rPr>
          <w:sz w:val="24"/>
          <w:szCs w:val="24"/>
        </w:rPr>
        <w:t>x=[</w:t>
      </w:r>
      <w:proofErr w:type="gramStart"/>
      <w:r w:rsidRPr="00254EFE">
        <w:rPr>
          <w:sz w:val="24"/>
          <w:szCs w:val="24"/>
        </w:rPr>
        <w:t>0:ceil</w:t>
      </w:r>
      <w:proofErr w:type="gramEnd"/>
      <w:r w:rsidRPr="00254EFE">
        <w:rPr>
          <w:sz w:val="24"/>
          <w:szCs w:val="24"/>
        </w:rPr>
        <w:t>(</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)-1];</w:t>
      </w:r>
    </w:p>
    <w:p w14:paraId="335A1C3A" w14:textId="77777777" w:rsidR="00554EBB" w:rsidRPr="00254EFE" w:rsidRDefault="00554EBB" w:rsidP="00554EBB">
      <w:pPr>
        <w:rPr>
          <w:sz w:val="24"/>
          <w:szCs w:val="24"/>
        </w:rPr>
      </w:pPr>
      <w:r w:rsidRPr="00254EFE">
        <w:rPr>
          <w:sz w:val="24"/>
          <w:szCs w:val="24"/>
        </w:rPr>
        <w:t>y1=</w:t>
      </w:r>
      <w:proofErr w:type="spellStart"/>
      <w:r w:rsidRPr="00254EFE">
        <w:rPr>
          <w:sz w:val="24"/>
          <w:szCs w:val="24"/>
        </w:rPr>
        <w:t>Stock_Start</w:t>
      </w:r>
      <w:proofErr w:type="spellEnd"/>
      <w:r w:rsidRPr="00254EFE">
        <w:rPr>
          <w:sz w:val="24"/>
          <w:szCs w:val="24"/>
        </w:rPr>
        <w:t>-Shortage;  %</w:t>
      </w:r>
      <w:r w:rsidRPr="00254EFE">
        <w:rPr>
          <w:sz w:val="24"/>
          <w:szCs w:val="24"/>
        </w:rPr>
        <w:t>净库存量</w:t>
      </w:r>
    </w:p>
    <w:p w14:paraId="22F9AB86" w14:textId="77777777" w:rsidR="00554EBB" w:rsidRPr="00254EFE" w:rsidRDefault="00554EBB" w:rsidP="00554EBB">
      <w:pPr>
        <w:rPr>
          <w:sz w:val="24"/>
          <w:szCs w:val="24"/>
        </w:rPr>
      </w:pPr>
      <w:r w:rsidRPr="00254EFE">
        <w:rPr>
          <w:sz w:val="24"/>
          <w:szCs w:val="24"/>
        </w:rPr>
        <w:t>y2=</w:t>
      </w:r>
      <w:proofErr w:type="spellStart"/>
      <w:r w:rsidRPr="00254EFE">
        <w:rPr>
          <w:sz w:val="24"/>
          <w:szCs w:val="24"/>
        </w:rPr>
        <w:t>Stock_Start_transit</w:t>
      </w:r>
      <w:proofErr w:type="spellEnd"/>
      <w:r w:rsidRPr="00254EFE">
        <w:rPr>
          <w:sz w:val="24"/>
          <w:szCs w:val="24"/>
        </w:rPr>
        <w:t>;       %</w:t>
      </w:r>
      <w:r w:rsidRPr="00254EFE">
        <w:rPr>
          <w:sz w:val="24"/>
          <w:szCs w:val="24"/>
        </w:rPr>
        <w:t>库存量</w:t>
      </w:r>
      <w:r w:rsidRPr="00254EFE">
        <w:rPr>
          <w:sz w:val="24"/>
          <w:szCs w:val="24"/>
        </w:rPr>
        <w:t>+</w:t>
      </w:r>
      <w:r w:rsidRPr="00254EFE">
        <w:rPr>
          <w:sz w:val="24"/>
          <w:szCs w:val="24"/>
        </w:rPr>
        <w:t>在途库存量</w:t>
      </w:r>
    </w:p>
    <w:p w14:paraId="5F35EDF9" w14:textId="77777777" w:rsidR="00554EBB" w:rsidRPr="00254EFE" w:rsidRDefault="00554EBB" w:rsidP="00554EBB">
      <w:pPr>
        <w:rPr>
          <w:sz w:val="24"/>
          <w:szCs w:val="24"/>
        </w:rPr>
      </w:pPr>
      <w:r w:rsidRPr="00254EFE">
        <w:rPr>
          <w:sz w:val="24"/>
          <w:szCs w:val="24"/>
        </w:rPr>
        <w:t>plot(</w:t>
      </w:r>
      <w:proofErr w:type="gramStart"/>
      <w:r w:rsidRPr="00254EFE">
        <w:rPr>
          <w:sz w:val="24"/>
          <w:szCs w:val="24"/>
        </w:rPr>
        <w:t>x,y</w:t>
      </w:r>
      <w:proofErr w:type="gramEnd"/>
      <w:r w:rsidRPr="00254EFE">
        <w:rPr>
          <w:sz w:val="24"/>
          <w:szCs w:val="24"/>
        </w:rPr>
        <w:t>1)</w:t>
      </w:r>
    </w:p>
    <w:p w14:paraId="32F74F70" w14:textId="77777777" w:rsidR="00554EBB" w:rsidRPr="00254EFE" w:rsidRDefault="00554EBB" w:rsidP="00554EBB">
      <w:pPr>
        <w:rPr>
          <w:sz w:val="24"/>
          <w:szCs w:val="24"/>
        </w:rPr>
      </w:pPr>
      <w:r w:rsidRPr="00254EFE">
        <w:rPr>
          <w:sz w:val="24"/>
          <w:szCs w:val="24"/>
        </w:rPr>
        <w:t>hold on</w:t>
      </w:r>
    </w:p>
    <w:p w14:paraId="54AF3754" w14:textId="77777777" w:rsidR="00554EBB" w:rsidRPr="00254EFE" w:rsidRDefault="00554EBB" w:rsidP="00554EBB">
      <w:pPr>
        <w:rPr>
          <w:sz w:val="24"/>
          <w:szCs w:val="24"/>
        </w:rPr>
      </w:pPr>
      <w:r w:rsidRPr="00254EFE">
        <w:rPr>
          <w:sz w:val="24"/>
          <w:szCs w:val="24"/>
        </w:rPr>
        <w:t>plot(</w:t>
      </w:r>
      <w:proofErr w:type="gramStart"/>
      <w:r w:rsidRPr="00254EFE">
        <w:rPr>
          <w:sz w:val="24"/>
          <w:szCs w:val="24"/>
        </w:rPr>
        <w:t>x,y</w:t>
      </w:r>
      <w:proofErr w:type="gramEnd"/>
      <w:r w:rsidRPr="00254EFE">
        <w:rPr>
          <w:sz w:val="24"/>
          <w:szCs w:val="24"/>
        </w:rPr>
        <w:t>2,'g--')</w:t>
      </w:r>
    </w:p>
    <w:p w14:paraId="60EA81D5" w14:textId="77777777" w:rsidR="00554EBB" w:rsidRPr="00254EFE" w:rsidRDefault="00554EBB" w:rsidP="00554EBB">
      <w:pPr>
        <w:rPr>
          <w:sz w:val="24"/>
          <w:szCs w:val="24"/>
        </w:rPr>
      </w:pPr>
      <w:r w:rsidRPr="00254EFE">
        <w:rPr>
          <w:sz w:val="24"/>
          <w:szCs w:val="24"/>
        </w:rPr>
        <w:t>hold on</w:t>
      </w:r>
    </w:p>
    <w:p w14:paraId="1F83ACEF" w14:textId="77777777" w:rsidR="00554EBB" w:rsidRPr="00254EFE" w:rsidRDefault="00554EBB" w:rsidP="00554EBB">
      <w:pPr>
        <w:rPr>
          <w:sz w:val="24"/>
          <w:szCs w:val="24"/>
        </w:rPr>
      </w:pPr>
      <w:r w:rsidRPr="00254EFE">
        <w:rPr>
          <w:sz w:val="24"/>
          <w:szCs w:val="24"/>
        </w:rPr>
        <w:t>plot(</w:t>
      </w:r>
      <w:proofErr w:type="spellStart"/>
      <w:proofErr w:type="gramStart"/>
      <w:r w:rsidRPr="00254EFE">
        <w:rPr>
          <w:sz w:val="24"/>
          <w:szCs w:val="24"/>
        </w:rPr>
        <w:t>x,r</w:t>
      </w:r>
      <w:proofErr w:type="gramEnd"/>
      <w:r w:rsidRPr="00254EFE">
        <w:rPr>
          <w:sz w:val="24"/>
          <w:szCs w:val="24"/>
        </w:rPr>
        <w:t>+zeros</w:t>
      </w:r>
      <w:proofErr w:type="spellEnd"/>
      <w:r w:rsidRPr="00254EFE">
        <w:rPr>
          <w:sz w:val="24"/>
          <w:szCs w:val="24"/>
        </w:rPr>
        <w:t>(ceil(</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),1),'r--')</w:t>
      </w:r>
    </w:p>
    <w:p w14:paraId="198E1D86" w14:textId="77777777" w:rsidR="00554EBB" w:rsidRPr="00254EFE" w:rsidRDefault="00554EBB" w:rsidP="00554EBB">
      <w:pPr>
        <w:rPr>
          <w:sz w:val="24"/>
          <w:szCs w:val="24"/>
        </w:rPr>
      </w:pPr>
      <w:r w:rsidRPr="00254EFE">
        <w:rPr>
          <w:sz w:val="24"/>
          <w:szCs w:val="24"/>
        </w:rPr>
        <w:t>hold on</w:t>
      </w:r>
    </w:p>
    <w:p w14:paraId="7C0F6934" w14:textId="77777777" w:rsidR="00554EBB" w:rsidRPr="00254EFE" w:rsidRDefault="00554EBB" w:rsidP="00554EBB">
      <w:pPr>
        <w:rPr>
          <w:sz w:val="24"/>
          <w:szCs w:val="24"/>
        </w:rPr>
      </w:pPr>
      <w:r w:rsidRPr="00254EFE">
        <w:rPr>
          <w:sz w:val="24"/>
          <w:szCs w:val="24"/>
        </w:rPr>
        <w:t>plot(x,0+zeros(ceil(</w:t>
      </w:r>
      <w:proofErr w:type="spellStart"/>
      <w:r w:rsidRPr="00254EFE">
        <w:rPr>
          <w:sz w:val="24"/>
          <w:szCs w:val="24"/>
        </w:rPr>
        <w:t>total_time</w:t>
      </w:r>
      <w:proofErr w:type="spellEnd"/>
      <w:r w:rsidRPr="00254EFE">
        <w:rPr>
          <w:sz w:val="24"/>
          <w:szCs w:val="24"/>
        </w:rPr>
        <w:t>/</w:t>
      </w:r>
      <w:proofErr w:type="spellStart"/>
      <w:r w:rsidRPr="00254EFE">
        <w:rPr>
          <w:sz w:val="24"/>
          <w:szCs w:val="24"/>
        </w:rPr>
        <w:t>review_time</w:t>
      </w:r>
      <w:proofErr w:type="spellEnd"/>
      <w:r w:rsidRPr="00254EFE">
        <w:rPr>
          <w:sz w:val="24"/>
          <w:szCs w:val="24"/>
        </w:rPr>
        <w:t>),1),'k')</w:t>
      </w:r>
    </w:p>
    <w:p w14:paraId="7643F3B0" w14:textId="77777777" w:rsidR="00554EBB" w:rsidRPr="00254EFE" w:rsidRDefault="00554EBB" w:rsidP="00554EBB">
      <w:pPr>
        <w:rPr>
          <w:sz w:val="24"/>
          <w:szCs w:val="24"/>
        </w:rPr>
      </w:pPr>
      <w:proofErr w:type="spellStart"/>
      <w:r w:rsidRPr="00254EFE">
        <w:rPr>
          <w:sz w:val="24"/>
          <w:szCs w:val="24"/>
        </w:rPr>
        <w:t>xlabel</w:t>
      </w:r>
      <w:proofErr w:type="spellEnd"/>
      <w:r w:rsidRPr="00254EFE">
        <w:rPr>
          <w:sz w:val="24"/>
          <w:szCs w:val="24"/>
        </w:rPr>
        <w:t>('</w:t>
      </w:r>
      <w:r w:rsidRPr="00254EFE">
        <w:rPr>
          <w:sz w:val="24"/>
          <w:szCs w:val="24"/>
        </w:rPr>
        <w:t>天</w:t>
      </w:r>
      <w:r w:rsidRPr="00254EFE">
        <w:rPr>
          <w:sz w:val="24"/>
          <w:szCs w:val="24"/>
        </w:rPr>
        <w:t>/</w:t>
      </w:r>
      <w:r w:rsidRPr="00254EFE">
        <w:rPr>
          <w:sz w:val="24"/>
          <w:szCs w:val="24"/>
        </w:rPr>
        <w:t>小时</w:t>
      </w:r>
      <w:r w:rsidRPr="00254EFE">
        <w:rPr>
          <w:sz w:val="24"/>
          <w:szCs w:val="24"/>
        </w:rPr>
        <w:t>')</w:t>
      </w:r>
    </w:p>
    <w:p w14:paraId="27E89442" w14:textId="77777777" w:rsidR="00554EBB" w:rsidRPr="00254EFE" w:rsidRDefault="00554EBB" w:rsidP="00554EBB">
      <w:pPr>
        <w:rPr>
          <w:sz w:val="24"/>
          <w:szCs w:val="24"/>
        </w:rPr>
      </w:pPr>
      <w:r w:rsidRPr="00254EFE">
        <w:rPr>
          <w:sz w:val="24"/>
          <w:szCs w:val="24"/>
        </w:rPr>
        <w:t>legend('</w:t>
      </w:r>
      <w:r w:rsidRPr="00254EFE">
        <w:rPr>
          <w:sz w:val="24"/>
          <w:szCs w:val="24"/>
        </w:rPr>
        <w:t>净库存</w:t>
      </w:r>
      <w:r w:rsidRPr="00254EFE">
        <w:rPr>
          <w:sz w:val="24"/>
          <w:szCs w:val="24"/>
        </w:rPr>
        <w:t>','</w:t>
      </w:r>
      <w:r w:rsidRPr="00254EFE">
        <w:rPr>
          <w:sz w:val="24"/>
          <w:szCs w:val="24"/>
        </w:rPr>
        <w:t>实际库存</w:t>
      </w:r>
      <w:r w:rsidRPr="00254EFE">
        <w:rPr>
          <w:sz w:val="24"/>
          <w:szCs w:val="24"/>
        </w:rPr>
        <w:t>+</w:t>
      </w:r>
      <w:r w:rsidRPr="00254EFE">
        <w:rPr>
          <w:sz w:val="24"/>
          <w:szCs w:val="24"/>
        </w:rPr>
        <w:t>在途库存</w:t>
      </w:r>
      <w:r w:rsidRPr="00254EFE">
        <w:rPr>
          <w:sz w:val="24"/>
          <w:szCs w:val="24"/>
        </w:rPr>
        <w:t>');</w:t>
      </w:r>
    </w:p>
    <w:p w14:paraId="208C826B" w14:textId="77777777" w:rsidR="00554EBB" w:rsidRPr="00254EFE" w:rsidRDefault="00554EBB" w:rsidP="00554EBB">
      <w:pPr>
        <w:rPr>
          <w:sz w:val="24"/>
          <w:szCs w:val="24"/>
        </w:rPr>
      </w:pPr>
      <w:r w:rsidRPr="00254EFE">
        <w:rPr>
          <w:sz w:val="24"/>
          <w:szCs w:val="24"/>
        </w:rPr>
        <w:t>title('</w:t>
      </w:r>
      <w:r w:rsidRPr="00254EFE">
        <w:rPr>
          <w:sz w:val="24"/>
          <w:szCs w:val="24"/>
        </w:rPr>
        <w:t>净库存量变化</w:t>
      </w:r>
      <w:r w:rsidRPr="00254EFE">
        <w:rPr>
          <w:sz w:val="24"/>
          <w:szCs w:val="24"/>
        </w:rPr>
        <w:t>')</w:t>
      </w:r>
    </w:p>
    <w:p w14:paraId="36A284C9" w14:textId="4973FF90" w:rsidR="003F757F" w:rsidRPr="00254EFE" w:rsidRDefault="00554EBB" w:rsidP="00554EBB">
      <w:pPr>
        <w:rPr>
          <w:sz w:val="24"/>
          <w:szCs w:val="24"/>
        </w:rPr>
      </w:pPr>
      <w:r w:rsidRPr="00254EFE">
        <w:rPr>
          <w:sz w:val="24"/>
          <w:szCs w:val="24"/>
        </w:rPr>
        <w:t>grid on</w:t>
      </w:r>
    </w:p>
    <w:sectPr w:rsidR="003F757F" w:rsidRPr="00254EFE">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181301" w14:textId="77777777" w:rsidR="005719AA" w:rsidRDefault="005719AA" w:rsidP="00EE5C5D">
      <w:r>
        <w:separator/>
      </w:r>
    </w:p>
  </w:endnote>
  <w:endnote w:type="continuationSeparator" w:id="0">
    <w:p w14:paraId="445052DF" w14:textId="77777777" w:rsidR="005719AA" w:rsidRDefault="005719AA" w:rsidP="00EE5C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4CB584" w14:textId="77777777" w:rsidR="008653D0" w:rsidRDefault="008653D0">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text" w:tblpY="1"/>
      <w:tblW w:w="5000" w:type="pct"/>
      <w:tblLook w:val="04A0" w:firstRow="1" w:lastRow="0" w:firstColumn="1" w:lastColumn="0" w:noHBand="0" w:noVBand="1"/>
    </w:tblPr>
    <w:tblGrid>
      <w:gridCol w:w="3737"/>
      <w:gridCol w:w="831"/>
      <w:gridCol w:w="3738"/>
    </w:tblGrid>
    <w:tr w:rsidR="008653D0" w14:paraId="58EBD235" w14:textId="77777777" w:rsidTr="00FA186E">
      <w:trPr>
        <w:trHeight w:val="151"/>
      </w:trPr>
      <w:tc>
        <w:tcPr>
          <w:tcW w:w="2250" w:type="pct"/>
          <w:tcBorders>
            <w:bottom w:val="single" w:sz="4" w:space="0" w:color="4F81BD"/>
          </w:tcBorders>
        </w:tcPr>
        <w:p w14:paraId="3D3F23F0" w14:textId="77777777" w:rsidR="008653D0" w:rsidRDefault="008653D0" w:rsidP="00FA186E">
          <w:pPr>
            <w:pStyle w:val="a5"/>
            <w:rPr>
              <w:rFonts w:ascii="Cambria" w:hAnsi="Cambria"/>
              <w:b/>
              <w:bCs/>
            </w:rPr>
          </w:pPr>
        </w:p>
      </w:tc>
      <w:tc>
        <w:tcPr>
          <w:tcW w:w="500" w:type="pct"/>
          <w:vMerge w:val="restart"/>
          <w:noWrap/>
          <w:vAlign w:val="center"/>
        </w:tcPr>
        <w:p w14:paraId="3A527C7D" w14:textId="77777777" w:rsidR="008653D0" w:rsidRPr="00A55316" w:rsidRDefault="008653D0" w:rsidP="00FA186E">
          <w:pPr>
            <w:pStyle w:val="aa"/>
            <w:jc w:val="center"/>
            <w:rPr>
              <w:rFonts w:ascii="Cambria" w:hAnsi="Cambria"/>
            </w:rPr>
          </w:pPr>
          <w:r>
            <w:fldChar w:fldCharType="begin"/>
          </w:r>
          <w:r>
            <w:instrText>PAGE   \* MERGEFORMAT</w:instrText>
          </w:r>
          <w:r>
            <w:fldChar w:fldCharType="separate"/>
          </w:r>
          <w:r>
            <w:rPr>
              <w:lang w:val="zh-CN"/>
            </w:rPr>
            <w:t>1</w:t>
          </w:r>
          <w:r>
            <w:fldChar w:fldCharType="end"/>
          </w:r>
        </w:p>
      </w:tc>
      <w:tc>
        <w:tcPr>
          <w:tcW w:w="2250" w:type="pct"/>
          <w:tcBorders>
            <w:bottom w:val="single" w:sz="4" w:space="0" w:color="4F81BD"/>
          </w:tcBorders>
        </w:tcPr>
        <w:p w14:paraId="097E9A22" w14:textId="77777777" w:rsidR="008653D0" w:rsidRDefault="008653D0" w:rsidP="00FA186E">
          <w:pPr>
            <w:pStyle w:val="a5"/>
            <w:rPr>
              <w:rFonts w:ascii="Cambria" w:hAnsi="Cambria"/>
              <w:b/>
              <w:bCs/>
            </w:rPr>
          </w:pPr>
        </w:p>
      </w:tc>
    </w:tr>
    <w:tr w:rsidR="008653D0" w14:paraId="218F6925" w14:textId="77777777" w:rsidTr="00FA186E">
      <w:trPr>
        <w:trHeight w:val="150"/>
      </w:trPr>
      <w:tc>
        <w:tcPr>
          <w:tcW w:w="2250" w:type="pct"/>
          <w:tcBorders>
            <w:top w:val="single" w:sz="4" w:space="0" w:color="4F81BD"/>
          </w:tcBorders>
        </w:tcPr>
        <w:p w14:paraId="69EC1C82" w14:textId="77777777" w:rsidR="008653D0" w:rsidRDefault="008653D0" w:rsidP="00FA186E">
          <w:pPr>
            <w:pStyle w:val="a5"/>
            <w:rPr>
              <w:rFonts w:ascii="Cambria" w:hAnsi="Cambria"/>
              <w:b/>
              <w:bCs/>
            </w:rPr>
          </w:pPr>
        </w:p>
      </w:tc>
      <w:tc>
        <w:tcPr>
          <w:tcW w:w="500" w:type="pct"/>
          <w:vMerge/>
        </w:tcPr>
        <w:p w14:paraId="220E9E97" w14:textId="77777777" w:rsidR="008653D0" w:rsidRDefault="008653D0" w:rsidP="00FA186E">
          <w:pPr>
            <w:pStyle w:val="a5"/>
            <w:jc w:val="center"/>
            <w:rPr>
              <w:rFonts w:ascii="Cambria" w:hAnsi="Cambria"/>
              <w:b/>
              <w:bCs/>
            </w:rPr>
          </w:pPr>
        </w:p>
      </w:tc>
      <w:tc>
        <w:tcPr>
          <w:tcW w:w="2250" w:type="pct"/>
          <w:tcBorders>
            <w:top w:val="single" w:sz="4" w:space="0" w:color="4F81BD"/>
          </w:tcBorders>
        </w:tcPr>
        <w:p w14:paraId="25E6C7E5" w14:textId="77777777" w:rsidR="008653D0" w:rsidRDefault="008653D0" w:rsidP="00FA186E">
          <w:pPr>
            <w:pStyle w:val="a5"/>
            <w:rPr>
              <w:rFonts w:ascii="Cambria" w:hAnsi="Cambria"/>
              <w:b/>
              <w:bCs/>
            </w:rPr>
          </w:pPr>
        </w:p>
      </w:tc>
    </w:tr>
  </w:tbl>
  <w:p w14:paraId="15C178D3" w14:textId="77777777" w:rsidR="008653D0" w:rsidRDefault="008653D0" w:rsidP="00B05C70">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A9526" w14:textId="77777777" w:rsidR="005719AA" w:rsidRDefault="005719AA" w:rsidP="00EE5C5D">
      <w:r>
        <w:separator/>
      </w:r>
    </w:p>
  </w:footnote>
  <w:footnote w:type="continuationSeparator" w:id="0">
    <w:p w14:paraId="3F13D1B3" w14:textId="77777777" w:rsidR="005719AA" w:rsidRDefault="005719AA" w:rsidP="00EE5C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139700" w14:textId="77777777" w:rsidR="008653D0" w:rsidRPr="0067059E" w:rsidRDefault="008653D0" w:rsidP="00FA186E">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AD065" w14:textId="77777777" w:rsidR="008653D0" w:rsidRPr="00CC5308" w:rsidRDefault="008653D0" w:rsidP="00FA186E">
    <w:pPr>
      <w:pStyle w:val="a5"/>
      <w:pBdr>
        <w:bottom w:val="single" w:sz="6" w:space="0" w:color="auto"/>
      </w:pBdr>
      <w:jc w:val="center"/>
      <w:rPr>
        <w:rFonts w:ascii="华文中宋" w:eastAsia="华文中宋" w:hAnsi="华文中宋"/>
        <w:sz w:val="21"/>
        <w:szCs w:val="21"/>
      </w:rPr>
    </w:pPr>
    <w:r w:rsidRPr="00CC5308">
      <w:rPr>
        <w:rFonts w:ascii="华文中宋" w:eastAsia="华文中宋" w:hAnsi="华文中宋" w:hint="eastAsia"/>
        <w:sz w:val="21"/>
        <w:szCs w:val="21"/>
      </w:rPr>
      <w:t>华 中 科 技 大 学 毕 业 设 计（论 文）</w:t>
    </w:r>
  </w:p>
  <w:p w14:paraId="58B95ED3" w14:textId="77777777" w:rsidR="008653D0" w:rsidRPr="0067059E" w:rsidRDefault="008653D0" w:rsidP="00FA186E">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2C7"/>
    <w:rsid w:val="000008B6"/>
    <w:rsid w:val="00001732"/>
    <w:rsid w:val="00003B8E"/>
    <w:rsid w:val="00003C85"/>
    <w:rsid w:val="0000465C"/>
    <w:rsid w:val="00004F8C"/>
    <w:rsid w:val="00005028"/>
    <w:rsid w:val="00005C4F"/>
    <w:rsid w:val="00006974"/>
    <w:rsid w:val="0001366C"/>
    <w:rsid w:val="00013BDD"/>
    <w:rsid w:val="0001405D"/>
    <w:rsid w:val="0001489D"/>
    <w:rsid w:val="00015DDD"/>
    <w:rsid w:val="00017DDC"/>
    <w:rsid w:val="00021DE2"/>
    <w:rsid w:val="0002758A"/>
    <w:rsid w:val="00030193"/>
    <w:rsid w:val="000308AB"/>
    <w:rsid w:val="000336B2"/>
    <w:rsid w:val="00035F0D"/>
    <w:rsid w:val="00035F75"/>
    <w:rsid w:val="000360FA"/>
    <w:rsid w:val="00037557"/>
    <w:rsid w:val="00040A24"/>
    <w:rsid w:val="000412FD"/>
    <w:rsid w:val="0004137D"/>
    <w:rsid w:val="000429E1"/>
    <w:rsid w:val="000444EE"/>
    <w:rsid w:val="00044531"/>
    <w:rsid w:val="00044D34"/>
    <w:rsid w:val="0004586D"/>
    <w:rsid w:val="00045932"/>
    <w:rsid w:val="000461A0"/>
    <w:rsid w:val="000461FA"/>
    <w:rsid w:val="00047876"/>
    <w:rsid w:val="00050B8F"/>
    <w:rsid w:val="00051121"/>
    <w:rsid w:val="00051414"/>
    <w:rsid w:val="00052878"/>
    <w:rsid w:val="00053D68"/>
    <w:rsid w:val="000558FE"/>
    <w:rsid w:val="00056219"/>
    <w:rsid w:val="000566D0"/>
    <w:rsid w:val="00061B94"/>
    <w:rsid w:val="000624FE"/>
    <w:rsid w:val="00064F29"/>
    <w:rsid w:val="00072126"/>
    <w:rsid w:val="00073120"/>
    <w:rsid w:val="00073DE6"/>
    <w:rsid w:val="00076401"/>
    <w:rsid w:val="000765C6"/>
    <w:rsid w:val="00077995"/>
    <w:rsid w:val="00081503"/>
    <w:rsid w:val="0008236F"/>
    <w:rsid w:val="0008359A"/>
    <w:rsid w:val="00083973"/>
    <w:rsid w:val="00084788"/>
    <w:rsid w:val="00084AD6"/>
    <w:rsid w:val="00085331"/>
    <w:rsid w:val="000864C7"/>
    <w:rsid w:val="00090B18"/>
    <w:rsid w:val="00091BE5"/>
    <w:rsid w:val="00094033"/>
    <w:rsid w:val="000957FA"/>
    <w:rsid w:val="000966DB"/>
    <w:rsid w:val="00097189"/>
    <w:rsid w:val="000976B7"/>
    <w:rsid w:val="000978B7"/>
    <w:rsid w:val="000A02A8"/>
    <w:rsid w:val="000A35F5"/>
    <w:rsid w:val="000A4815"/>
    <w:rsid w:val="000A636F"/>
    <w:rsid w:val="000A6C51"/>
    <w:rsid w:val="000A7312"/>
    <w:rsid w:val="000A75A6"/>
    <w:rsid w:val="000A7CA8"/>
    <w:rsid w:val="000B1C7D"/>
    <w:rsid w:val="000B2689"/>
    <w:rsid w:val="000B2967"/>
    <w:rsid w:val="000B491D"/>
    <w:rsid w:val="000B66C3"/>
    <w:rsid w:val="000B6E14"/>
    <w:rsid w:val="000B7317"/>
    <w:rsid w:val="000C012F"/>
    <w:rsid w:val="000C0B79"/>
    <w:rsid w:val="000C1A5F"/>
    <w:rsid w:val="000C1ECA"/>
    <w:rsid w:val="000C2B20"/>
    <w:rsid w:val="000C3C11"/>
    <w:rsid w:val="000C6814"/>
    <w:rsid w:val="000C705C"/>
    <w:rsid w:val="000C7506"/>
    <w:rsid w:val="000C7687"/>
    <w:rsid w:val="000D01B9"/>
    <w:rsid w:val="000D0ECE"/>
    <w:rsid w:val="000D0F42"/>
    <w:rsid w:val="000D1003"/>
    <w:rsid w:val="000D101F"/>
    <w:rsid w:val="000D2A66"/>
    <w:rsid w:val="000D3410"/>
    <w:rsid w:val="000D4988"/>
    <w:rsid w:val="000D4F86"/>
    <w:rsid w:val="000D6C62"/>
    <w:rsid w:val="000D6C9E"/>
    <w:rsid w:val="000E0249"/>
    <w:rsid w:val="000E026C"/>
    <w:rsid w:val="000E07C5"/>
    <w:rsid w:val="000E086B"/>
    <w:rsid w:val="000E0E70"/>
    <w:rsid w:val="000E19D6"/>
    <w:rsid w:val="000E2452"/>
    <w:rsid w:val="000E2BD1"/>
    <w:rsid w:val="000E423B"/>
    <w:rsid w:val="000E5526"/>
    <w:rsid w:val="000E6E9C"/>
    <w:rsid w:val="000E737E"/>
    <w:rsid w:val="000E7911"/>
    <w:rsid w:val="000F0133"/>
    <w:rsid w:val="000F014C"/>
    <w:rsid w:val="000F194D"/>
    <w:rsid w:val="000F34CD"/>
    <w:rsid w:val="000F3E9D"/>
    <w:rsid w:val="000F6A09"/>
    <w:rsid w:val="000F71F0"/>
    <w:rsid w:val="000F72AD"/>
    <w:rsid w:val="0010009A"/>
    <w:rsid w:val="00100139"/>
    <w:rsid w:val="0010055D"/>
    <w:rsid w:val="00100B6D"/>
    <w:rsid w:val="00102E5D"/>
    <w:rsid w:val="00103033"/>
    <w:rsid w:val="00103895"/>
    <w:rsid w:val="001048AE"/>
    <w:rsid w:val="00106A62"/>
    <w:rsid w:val="001075B9"/>
    <w:rsid w:val="001075ED"/>
    <w:rsid w:val="001100BA"/>
    <w:rsid w:val="001112C8"/>
    <w:rsid w:val="0011231B"/>
    <w:rsid w:val="00112712"/>
    <w:rsid w:val="00116A45"/>
    <w:rsid w:val="001173F1"/>
    <w:rsid w:val="00117A00"/>
    <w:rsid w:val="00117D4C"/>
    <w:rsid w:val="00117D67"/>
    <w:rsid w:val="001217E7"/>
    <w:rsid w:val="00122065"/>
    <w:rsid w:val="00122912"/>
    <w:rsid w:val="00123C85"/>
    <w:rsid w:val="00131037"/>
    <w:rsid w:val="00131A48"/>
    <w:rsid w:val="00131CDB"/>
    <w:rsid w:val="001326D1"/>
    <w:rsid w:val="00134EA0"/>
    <w:rsid w:val="00134FC1"/>
    <w:rsid w:val="00142767"/>
    <w:rsid w:val="001455E7"/>
    <w:rsid w:val="0015042E"/>
    <w:rsid w:val="00151398"/>
    <w:rsid w:val="001529A8"/>
    <w:rsid w:val="0015415D"/>
    <w:rsid w:val="00154171"/>
    <w:rsid w:val="001543FC"/>
    <w:rsid w:val="00154BBC"/>
    <w:rsid w:val="00154DC3"/>
    <w:rsid w:val="00155B81"/>
    <w:rsid w:val="00155D42"/>
    <w:rsid w:val="00155E30"/>
    <w:rsid w:val="0015739A"/>
    <w:rsid w:val="001579AC"/>
    <w:rsid w:val="00157AD6"/>
    <w:rsid w:val="001608BE"/>
    <w:rsid w:val="00161595"/>
    <w:rsid w:val="001629A5"/>
    <w:rsid w:val="00162F27"/>
    <w:rsid w:val="00163D07"/>
    <w:rsid w:val="00164223"/>
    <w:rsid w:val="00167878"/>
    <w:rsid w:val="00170CE9"/>
    <w:rsid w:val="00172A27"/>
    <w:rsid w:val="00173343"/>
    <w:rsid w:val="001755D9"/>
    <w:rsid w:val="00175957"/>
    <w:rsid w:val="00175A32"/>
    <w:rsid w:val="00175D42"/>
    <w:rsid w:val="00175D7A"/>
    <w:rsid w:val="0017617E"/>
    <w:rsid w:val="001775FA"/>
    <w:rsid w:val="001801EE"/>
    <w:rsid w:val="00180709"/>
    <w:rsid w:val="00181EAF"/>
    <w:rsid w:val="00182A29"/>
    <w:rsid w:val="00182B38"/>
    <w:rsid w:val="00185800"/>
    <w:rsid w:val="00185EBD"/>
    <w:rsid w:val="00186863"/>
    <w:rsid w:val="0018693C"/>
    <w:rsid w:val="00187C7A"/>
    <w:rsid w:val="0019074D"/>
    <w:rsid w:val="00191EE7"/>
    <w:rsid w:val="00192E61"/>
    <w:rsid w:val="001972F4"/>
    <w:rsid w:val="00197ABA"/>
    <w:rsid w:val="001A01C1"/>
    <w:rsid w:val="001A12E5"/>
    <w:rsid w:val="001A18E1"/>
    <w:rsid w:val="001A2B34"/>
    <w:rsid w:val="001A40B4"/>
    <w:rsid w:val="001A4725"/>
    <w:rsid w:val="001A5518"/>
    <w:rsid w:val="001A67EA"/>
    <w:rsid w:val="001A68E1"/>
    <w:rsid w:val="001A693F"/>
    <w:rsid w:val="001A6B1B"/>
    <w:rsid w:val="001B206B"/>
    <w:rsid w:val="001B20B6"/>
    <w:rsid w:val="001B3E0E"/>
    <w:rsid w:val="001B5EA7"/>
    <w:rsid w:val="001B5EB3"/>
    <w:rsid w:val="001B5F65"/>
    <w:rsid w:val="001C14FA"/>
    <w:rsid w:val="001C163E"/>
    <w:rsid w:val="001C27AD"/>
    <w:rsid w:val="001C2AB7"/>
    <w:rsid w:val="001C2E8D"/>
    <w:rsid w:val="001C39CB"/>
    <w:rsid w:val="001C3AA1"/>
    <w:rsid w:val="001C403B"/>
    <w:rsid w:val="001C49B8"/>
    <w:rsid w:val="001C5ADD"/>
    <w:rsid w:val="001C6090"/>
    <w:rsid w:val="001C6837"/>
    <w:rsid w:val="001C71FF"/>
    <w:rsid w:val="001D0432"/>
    <w:rsid w:val="001D1F84"/>
    <w:rsid w:val="001D2FD2"/>
    <w:rsid w:val="001D4636"/>
    <w:rsid w:val="001D47C2"/>
    <w:rsid w:val="001D5D46"/>
    <w:rsid w:val="001D5D47"/>
    <w:rsid w:val="001D7731"/>
    <w:rsid w:val="001D7DF8"/>
    <w:rsid w:val="001E1F16"/>
    <w:rsid w:val="001E2AD9"/>
    <w:rsid w:val="001E31B2"/>
    <w:rsid w:val="001E3694"/>
    <w:rsid w:val="001E3E1F"/>
    <w:rsid w:val="001E445D"/>
    <w:rsid w:val="001E47FF"/>
    <w:rsid w:val="001E4917"/>
    <w:rsid w:val="001E5E0F"/>
    <w:rsid w:val="001E602F"/>
    <w:rsid w:val="001E714C"/>
    <w:rsid w:val="001E768C"/>
    <w:rsid w:val="001F306F"/>
    <w:rsid w:val="001F31DE"/>
    <w:rsid w:val="001F5052"/>
    <w:rsid w:val="001F62A0"/>
    <w:rsid w:val="001F6F6C"/>
    <w:rsid w:val="001F7196"/>
    <w:rsid w:val="00200535"/>
    <w:rsid w:val="002013A0"/>
    <w:rsid w:val="002017F1"/>
    <w:rsid w:val="00201E2A"/>
    <w:rsid w:val="0020203D"/>
    <w:rsid w:val="00202424"/>
    <w:rsid w:val="00202814"/>
    <w:rsid w:val="002029F5"/>
    <w:rsid w:val="002033FB"/>
    <w:rsid w:val="00203F28"/>
    <w:rsid w:val="002049B4"/>
    <w:rsid w:val="00204F0D"/>
    <w:rsid w:val="00205B7F"/>
    <w:rsid w:val="00206125"/>
    <w:rsid w:val="00207165"/>
    <w:rsid w:val="00207249"/>
    <w:rsid w:val="00207B93"/>
    <w:rsid w:val="00207D9E"/>
    <w:rsid w:val="00210503"/>
    <w:rsid w:val="00210998"/>
    <w:rsid w:val="0021099E"/>
    <w:rsid w:val="00214139"/>
    <w:rsid w:val="00214242"/>
    <w:rsid w:val="002152E0"/>
    <w:rsid w:val="00215334"/>
    <w:rsid w:val="0021664A"/>
    <w:rsid w:val="00217550"/>
    <w:rsid w:val="00220011"/>
    <w:rsid w:val="00221079"/>
    <w:rsid w:val="0022107D"/>
    <w:rsid w:val="0022174E"/>
    <w:rsid w:val="00222F0A"/>
    <w:rsid w:val="0022308E"/>
    <w:rsid w:val="00225953"/>
    <w:rsid w:val="002260D9"/>
    <w:rsid w:val="00226AB8"/>
    <w:rsid w:val="00226E6B"/>
    <w:rsid w:val="0022729C"/>
    <w:rsid w:val="002303C4"/>
    <w:rsid w:val="00230B72"/>
    <w:rsid w:val="00231646"/>
    <w:rsid w:val="00231716"/>
    <w:rsid w:val="00232197"/>
    <w:rsid w:val="00232F81"/>
    <w:rsid w:val="002337ED"/>
    <w:rsid w:val="002349F6"/>
    <w:rsid w:val="00234DB5"/>
    <w:rsid w:val="00236454"/>
    <w:rsid w:val="00236809"/>
    <w:rsid w:val="002368E5"/>
    <w:rsid w:val="00237810"/>
    <w:rsid w:val="00237E88"/>
    <w:rsid w:val="00243240"/>
    <w:rsid w:val="00243252"/>
    <w:rsid w:val="002434BD"/>
    <w:rsid w:val="002436B2"/>
    <w:rsid w:val="0024456D"/>
    <w:rsid w:val="0024547A"/>
    <w:rsid w:val="00245B32"/>
    <w:rsid w:val="00245E06"/>
    <w:rsid w:val="00247355"/>
    <w:rsid w:val="002502FA"/>
    <w:rsid w:val="00250862"/>
    <w:rsid w:val="00252973"/>
    <w:rsid w:val="00252A86"/>
    <w:rsid w:val="00252BFC"/>
    <w:rsid w:val="00252F51"/>
    <w:rsid w:val="00253882"/>
    <w:rsid w:val="00254498"/>
    <w:rsid w:val="002549A4"/>
    <w:rsid w:val="00254EFE"/>
    <w:rsid w:val="002556A3"/>
    <w:rsid w:val="002562BB"/>
    <w:rsid w:val="00256BEE"/>
    <w:rsid w:val="00257A30"/>
    <w:rsid w:val="002603DA"/>
    <w:rsid w:val="002609FD"/>
    <w:rsid w:val="00260F94"/>
    <w:rsid w:val="00263634"/>
    <w:rsid w:val="0026560B"/>
    <w:rsid w:val="00265E0F"/>
    <w:rsid w:val="0026659F"/>
    <w:rsid w:val="00270783"/>
    <w:rsid w:val="00271E50"/>
    <w:rsid w:val="00272520"/>
    <w:rsid w:val="00272F19"/>
    <w:rsid w:val="00274465"/>
    <w:rsid w:val="0027460D"/>
    <w:rsid w:val="002755F5"/>
    <w:rsid w:val="00275BD1"/>
    <w:rsid w:val="00276C46"/>
    <w:rsid w:val="002774CC"/>
    <w:rsid w:val="00281157"/>
    <w:rsid w:val="00282C0D"/>
    <w:rsid w:val="00283158"/>
    <w:rsid w:val="0028331E"/>
    <w:rsid w:val="00283433"/>
    <w:rsid w:val="00284CC4"/>
    <w:rsid w:val="0028510E"/>
    <w:rsid w:val="002860DB"/>
    <w:rsid w:val="00286292"/>
    <w:rsid w:val="00286ED1"/>
    <w:rsid w:val="00287154"/>
    <w:rsid w:val="00287CF7"/>
    <w:rsid w:val="00290D6E"/>
    <w:rsid w:val="00293514"/>
    <w:rsid w:val="00294B22"/>
    <w:rsid w:val="00294DAD"/>
    <w:rsid w:val="00295579"/>
    <w:rsid w:val="00297093"/>
    <w:rsid w:val="002971C5"/>
    <w:rsid w:val="002974BD"/>
    <w:rsid w:val="0029788C"/>
    <w:rsid w:val="002A00AD"/>
    <w:rsid w:val="002A0783"/>
    <w:rsid w:val="002A173B"/>
    <w:rsid w:val="002A1EE7"/>
    <w:rsid w:val="002A272D"/>
    <w:rsid w:val="002A3E43"/>
    <w:rsid w:val="002A40D9"/>
    <w:rsid w:val="002A5512"/>
    <w:rsid w:val="002A6CDE"/>
    <w:rsid w:val="002A6E7F"/>
    <w:rsid w:val="002A7203"/>
    <w:rsid w:val="002B0B3F"/>
    <w:rsid w:val="002B0BDE"/>
    <w:rsid w:val="002B0FC5"/>
    <w:rsid w:val="002B1E4A"/>
    <w:rsid w:val="002B2024"/>
    <w:rsid w:val="002B23A8"/>
    <w:rsid w:val="002B2BC0"/>
    <w:rsid w:val="002B3961"/>
    <w:rsid w:val="002B3E63"/>
    <w:rsid w:val="002B5B77"/>
    <w:rsid w:val="002B60C1"/>
    <w:rsid w:val="002B6C6C"/>
    <w:rsid w:val="002B745F"/>
    <w:rsid w:val="002B761C"/>
    <w:rsid w:val="002C10FD"/>
    <w:rsid w:val="002C1228"/>
    <w:rsid w:val="002C189C"/>
    <w:rsid w:val="002C2ACC"/>
    <w:rsid w:val="002C2D11"/>
    <w:rsid w:val="002C52D6"/>
    <w:rsid w:val="002C55BE"/>
    <w:rsid w:val="002C5FA8"/>
    <w:rsid w:val="002C71EA"/>
    <w:rsid w:val="002C7763"/>
    <w:rsid w:val="002D0E77"/>
    <w:rsid w:val="002D277B"/>
    <w:rsid w:val="002D3176"/>
    <w:rsid w:val="002D50AA"/>
    <w:rsid w:val="002D61E4"/>
    <w:rsid w:val="002D661A"/>
    <w:rsid w:val="002D7CDF"/>
    <w:rsid w:val="002D7F36"/>
    <w:rsid w:val="002E17C4"/>
    <w:rsid w:val="002E1D47"/>
    <w:rsid w:val="002E2C5F"/>
    <w:rsid w:val="002E3085"/>
    <w:rsid w:val="002E31DB"/>
    <w:rsid w:val="002E67A5"/>
    <w:rsid w:val="002E6C09"/>
    <w:rsid w:val="002E7C18"/>
    <w:rsid w:val="002F17E4"/>
    <w:rsid w:val="002F2CA4"/>
    <w:rsid w:val="002F2DA0"/>
    <w:rsid w:val="002F3174"/>
    <w:rsid w:val="002F379B"/>
    <w:rsid w:val="002F4400"/>
    <w:rsid w:val="002F463C"/>
    <w:rsid w:val="002F4CB1"/>
    <w:rsid w:val="002F544E"/>
    <w:rsid w:val="00300131"/>
    <w:rsid w:val="00301689"/>
    <w:rsid w:val="00302586"/>
    <w:rsid w:val="00302C87"/>
    <w:rsid w:val="00302DD1"/>
    <w:rsid w:val="003033FA"/>
    <w:rsid w:val="003036D8"/>
    <w:rsid w:val="003039BF"/>
    <w:rsid w:val="003044D2"/>
    <w:rsid w:val="00304692"/>
    <w:rsid w:val="00305271"/>
    <w:rsid w:val="003053BD"/>
    <w:rsid w:val="00305541"/>
    <w:rsid w:val="00305956"/>
    <w:rsid w:val="00306159"/>
    <w:rsid w:val="00306324"/>
    <w:rsid w:val="00306764"/>
    <w:rsid w:val="00307D6C"/>
    <w:rsid w:val="003101F4"/>
    <w:rsid w:val="00310D71"/>
    <w:rsid w:val="00312140"/>
    <w:rsid w:val="0031218E"/>
    <w:rsid w:val="003123AC"/>
    <w:rsid w:val="00312CF2"/>
    <w:rsid w:val="00315B8F"/>
    <w:rsid w:val="00317FA5"/>
    <w:rsid w:val="0032056F"/>
    <w:rsid w:val="00320B08"/>
    <w:rsid w:val="003226CB"/>
    <w:rsid w:val="00323AE7"/>
    <w:rsid w:val="00323B35"/>
    <w:rsid w:val="00324ADB"/>
    <w:rsid w:val="003252FD"/>
    <w:rsid w:val="00325F3A"/>
    <w:rsid w:val="00326518"/>
    <w:rsid w:val="00326629"/>
    <w:rsid w:val="00327C77"/>
    <w:rsid w:val="00330B0B"/>
    <w:rsid w:val="00332F85"/>
    <w:rsid w:val="003330CF"/>
    <w:rsid w:val="00333AE9"/>
    <w:rsid w:val="00334C33"/>
    <w:rsid w:val="0033503F"/>
    <w:rsid w:val="00335BBD"/>
    <w:rsid w:val="00335EC4"/>
    <w:rsid w:val="003376BB"/>
    <w:rsid w:val="00337A3B"/>
    <w:rsid w:val="00341488"/>
    <w:rsid w:val="003415AA"/>
    <w:rsid w:val="00342A97"/>
    <w:rsid w:val="00344E93"/>
    <w:rsid w:val="003455AC"/>
    <w:rsid w:val="00345BC4"/>
    <w:rsid w:val="00345CF8"/>
    <w:rsid w:val="00346A1E"/>
    <w:rsid w:val="00346C05"/>
    <w:rsid w:val="00351622"/>
    <w:rsid w:val="00351664"/>
    <w:rsid w:val="00351C4D"/>
    <w:rsid w:val="003526B3"/>
    <w:rsid w:val="00354D29"/>
    <w:rsid w:val="00354EF9"/>
    <w:rsid w:val="003561EC"/>
    <w:rsid w:val="003563DF"/>
    <w:rsid w:val="003566A2"/>
    <w:rsid w:val="00356927"/>
    <w:rsid w:val="00356FDA"/>
    <w:rsid w:val="00357E3D"/>
    <w:rsid w:val="003600E9"/>
    <w:rsid w:val="003605DA"/>
    <w:rsid w:val="003605ED"/>
    <w:rsid w:val="003608EC"/>
    <w:rsid w:val="0036125C"/>
    <w:rsid w:val="003625C8"/>
    <w:rsid w:val="00362DD7"/>
    <w:rsid w:val="00362ED2"/>
    <w:rsid w:val="00363063"/>
    <w:rsid w:val="003647B2"/>
    <w:rsid w:val="003648F7"/>
    <w:rsid w:val="00366B27"/>
    <w:rsid w:val="00366DA8"/>
    <w:rsid w:val="003706D2"/>
    <w:rsid w:val="003709C2"/>
    <w:rsid w:val="0037100A"/>
    <w:rsid w:val="00373A78"/>
    <w:rsid w:val="00373EF9"/>
    <w:rsid w:val="00374B64"/>
    <w:rsid w:val="003751A1"/>
    <w:rsid w:val="003753F8"/>
    <w:rsid w:val="0037575C"/>
    <w:rsid w:val="00375EDB"/>
    <w:rsid w:val="0038042D"/>
    <w:rsid w:val="00380BD8"/>
    <w:rsid w:val="003815A0"/>
    <w:rsid w:val="00381653"/>
    <w:rsid w:val="00383C6F"/>
    <w:rsid w:val="00384030"/>
    <w:rsid w:val="003851A0"/>
    <w:rsid w:val="00386247"/>
    <w:rsid w:val="00386A26"/>
    <w:rsid w:val="00387782"/>
    <w:rsid w:val="0039080F"/>
    <w:rsid w:val="00392256"/>
    <w:rsid w:val="0039243A"/>
    <w:rsid w:val="00392BCB"/>
    <w:rsid w:val="00393446"/>
    <w:rsid w:val="00393F31"/>
    <w:rsid w:val="003951EB"/>
    <w:rsid w:val="00395B4C"/>
    <w:rsid w:val="00395F9D"/>
    <w:rsid w:val="003961A4"/>
    <w:rsid w:val="003A1931"/>
    <w:rsid w:val="003A3360"/>
    <w:rsid w:val="003A3E2B"/>
    <w:rsid w:val="003A5166"/>
    <w:rsid w:val="003A59A2"/>
    <w:rsid w:val="003A5FF6"/>
    <w:rsid w:val="003A6557"/>
    <w:rsid w:val="003A697F"/>
    <w:rsid w:val="003A6F61"/>
    <w:rsid w:val="003B00FB"/>
    <w:rsid w:val="003B090F"/>
    <w:rsid w:val="003B19CB"/>
    <w:rsid w:val="003B21DB"/>
    <w:rsid w:val="003B36A7"/>
    <w:rsid w:val="003B40A9"/>
    <w:rsid w:val="003B6597"/>
    <w:rsid w:val="003B6AC6"/>
    <w:rsid w:val="003C088B"/>
    <w:rsid w:val="003C0FEA"/>
    <w:rsid w:val="003C1033"/>
    <w:rsid w:val="003C1993"/>
    <w:rsid w:val="003C1ABB"/>
    <w:rsid w:val="003C1D37"/>
    <w:rsid w:val="003C43F8"/>
    <w:rsid w:val="003C4AB5"/>
    <w:rsid w:val="003C5081"/>
    <w:rsid w:val="003C59A5"/>
    <w:rsid w:val="003C5D6E"/>
    <w:rsid w:val="003C6147"/>
    <w:rsid w:val="003C7210"/>
    <w:rsid w:val="003C7DBF"/>
    <w:rsid w:val="003D226B"/>
    <w:rsid w:val="003D2400"/>
    <w:rsid w:val="003D30EB"/>
    <w:rsid w:val="003D4344"/>
    <w:rsid w:val="003D4E85"/>
    <w:rsid w:val="003D4FF5"/>
    <w:rsid w:val="003D52F0"/>
    <w:rsid w:val="003D5BCA"/>
    <w:rsid w:val="003D6500"/>
    <w:rsid w:val="003E00BB"/>
    <w:rsid w:val="003E3101"/>
    <w:rsid w:val="003E3B11"/>
    <w:rsid w:val="003E4ED3"/>
    <w:rsid w:val="003E5267"/>
    <w:rsid w:val="003E5FB0"/>
    <w:rsid w:val="003E797C"/>
    <w:rsid w:val="003F11EE"/>
    <w:rsid w:val="003F3A3A"/>
    <w:rsid w:val="003F45DF"/>
    <w:rsid w:val="003F660C"/>
    <w:rsid w:val="003F66F7"/>
    <w:rsid w:val="003F6F76"/>
    <w:rsid w:val="003F6FF8"/>
    <w:rsid w:val="003F757F"/>
    <w:rsid w:val="00400149"/>
    <w:rsid w:val="00400C99"/>
    <w:rsid w:val="00401046"/>
    <w:rsid w:val="00402126"/>
    <w:rsid w:val="00402407"/>
    <w:rsid w:val="00402CE7"/>
    <w:rsid w:val="00402E0B"/>
    <w:rsid w:val="00402F57"/>
    <w:rsid w:val="00403B30"/>
    <w:rsid w:val="00403BB3"/>
    <w:rsid w:val="004062F3"/>
    <w:rsid w:val="004065A4"/>
    <w:rsid w:val="004101F3"/>
    <w:rsid w:val="00410330"/>
    <w:rsid w:val="00410CB2"/>
    <w:rsid w:val="004112C2"/>
    <w:rsid w:val="00411AFF"/>
    <w:rsid w:val="0041235F"/>
    <w:rsid w:val="00412646"/>
    <w:rsid w:val="00412A10"/>
    <w:rsid w:val="00412AD1"/>
    <w:rsid w:val="00412E12"/>
    <w:rsid w:val="004133D6"/>
    <w:rsid w:val="00413562"/>
    <w:rsid w:val="00413A5E"/>
    <w:rsid w:val="0041612C"/>
    <w:rsid w:val="00416AAE"/>
    <w:rsid w:val="00416E96"/>
    <w:rsid w:val="0041732E"/>
    <w:rsid w:val="00417A97"/>
    <w:rsid w:val="00421861"/>
    <w:rsid w:val="00422C87"/>
    <w:rsid w:val="00422EC5"/>
    <w:rsid w:val="00425D24"/>
    <w:rsid w:val="004268D3"/>
    <w:rsid w:val="00426D5B"/>
    <w:rsid w:val="00427132"/>
    <w:rsid w:val="00427C28"/>
    <w:rsid w:val="0043054D"/>
    <w:rsid w:val="00430FAC"/>
    <w:rsid w:val="00432488"/>
    <w:rsid w:val="00432B19"/>
    <w:rsid w:val="004338F3"/>
    <w:rsid w:val="00435B9A"/>
    <w:rsid w:val="00436340"/>
    <w:rsid w:val="00436A45"/>
    <w:rsid w:val="00436B88"/>
    <w:rsid w:val="00437CF3"/>
    <w:rsid w:val="00441882"/>
    <w:rsid w:val="004421A4"/>
    <w:rsid w:val="00443138"/>
    <w:rsid w:val="00443789"/>
    <w:rsid w:val="0044475F"/>
    <w:rsid w:val="004449F9"/>
    <w:rsid w:val="00444A33"/>
    <w:rsid w:val="0044599B"/>
    <w:rsid w:val="00446083"/>
    <w:rsid w:val="00446E97"/>
    <w:rsid w:val="00446F27"/>
    <w:rsid w:val="004476CA"/>
    <w:rsid w:val="00450542"/>
    <w:rsid w:val="004509EF"/>
    <w:rsid w:val="0045122F"/>
    <w:rsid w:val="00451A53"/>
    <w:rsid w:val="004539B5"/>
    <w:rsid w:val="00453EC1"/>
    <w:rsid w:val="00453F68"/>
    <w:rsid w:val="00454609"/>
    <w:rsid w:val="004556AA"/>
    <w:rsid w:val="00460FE4"/>
    <w:rsid w:val="0046138B"/>
    <w:rsid w:val="004627D8"/>
    <w:rsid w:val="004640BD"/>
    <w:rsid w:val="00464E16"/>
    <w:rsid w:val="00464E8C"/>
    <w:rsid w:val="004652FF"/>
    <w:rsid w:val="00465F20"/>
    <w:rsid w:val="00470957"/>
    <w:rsid w:val="00470E80"/>
    <w:rsid w:val="00471EAB"/>
    <w:rsid w:val="00472B4B"/>
    <w:rsid w:val="0047355E"/>
    <w:rsid w:val="00473A24"/>
    <w:rsid w:val="00473C41"/>
    <w:rsid w:val="004744F5"/>
    <w:rsid w:val="00474581"/>
    <w:rsid w:val="004751C8"/>
    <w:rsid w:val="00475653"/>
    <w:rsid w:val="00475DC9"/>
    <w:rsid w:val="0047685D"/>
    <w:rsid w:val="0047699D"/>
    <w:rsid w:val="00477CFE"/>
    <w:rsid w:val="00477EB3"/>
    <w:rsid w:val="00482FD8"/>
    <w:rsid w:val="004830B3"/>
    <w:rsid w:val="00483A56"/>
    <w:rsid w:val="00484114"/>
    <w:rsid w:val="004866F6"/>
    <w:rsid w:val="00490D69"/>
    <w:rsid w:val="00491BDA"/>
    <w:rsid w:val="0049343E"/>
    <w:rsid w:val="00493768"/>
    <w:rsid w:val="0049447D"/>
    <w:rsid w:val="004946B0"/>
    <w:rsid w:val="004961AD"/>
    <w:rsid w:val="00496274"/>
    <w:rsid w:val="004A0374"/>
    <w:rsid w:val="004A0988"/>
    <w:rsid w:val="004A1073"/>
    <w:rsid w:val="004A1AEA"/>
    <w:rsid w:val="004A336D"/>
    <w:rsid w:val="004A365A"/>
    <w:rsid w:val="004A3BDA"/>
    <w:rsid w:val="004A3EB3"/>
    <w:rsid w:val="004A48E9"/>
    <w:rsid w:val="004A5002"/>
    <w:rsid w:val="004A6E8A"/>
    <w:rsid w:val="004B08BD"/>
    <w:rsid w:val="004B1120"/>
    <w:rsid w:val="004B26D4"/>
    <w:rsid w:val="004B43F7"/>
    <w:rsid w:val="004B5C8B"/>
    <w:rsid w:val="004B77ED"/>
    <w:rsid w:val="004C032F"/>
    <w:rsid w:val="004C1BDB"/>
    <w:rsid w:val="004C23C6"/>
    <w:rsid w:val="004C24A2"/>
    <w:rsid w:val="004C470E"/>
    <w:rsid w:val="004C4811"/>
    <w:rsid w:val="004C5E3F"/>
    <w:rsid w:val="004C6B1F"/>
    <w:rsid w:val="004C6C9F"/>
    <w:rsid w:val="004C6DA2"/>
    <w:rsid w:val="004C74F1"/>
    <w:rsid w:val="004C779D"/>
    <w:rsid w:val="004C7D7F"/>
    <w:rsid w:val="004D0144"/>
    <w:rsid w:val="004D126C"/>
    <w:rsid w:val="004D1869"/>
    <w:rsid w:val="004D187C"/>
    <w:rsid w:val="004D2B88"/>
    <w:rsid w:val="004D336C"/>
    <w:rsid w:val="004D3716"/>
    <w:rsid w:val="004D39F8"/>
    <w:rsid w:val="004D3D3E"/>
    <w:rsid w:val="004D53CF"/>
    <w:rsid w:val="004D737D"/>
    <w:rsid w:val="004E01DE"/>
    <w:rsid w:val="004E0CD5"/>
    <w:rsid w:val="004E1D4F"/>
    <w:rsid w:val="004E24B8"/>
    <w:rsid w:val="004E26FA"/>
    <w:rsid w:val="004E2BF3"/>
    <w:rsid w:val="004E5206"/>
    <w:rsid w:val="004E64B2"/>
    <w:rsid w:val="004F1A73"/>
    <w:rsid w:val="004F21A1"/>
    <w:rsid w:val="004F33FE"/>
    <w:rsid w:val="004F35D2"/>
    <w:rsid w:val="004F3AB2"/>
    <w:rsid w:val="004F4366"/>
    <w:rsid w:val="004F6334"/>
    <w:rsid w:val="004F76E8"/>
    <w:rsid w:val="005015FF"/>
    <w:rsid w:val="00501E83"/>
    <w:rsid w:val="005024F1"/>
    <w:rsid w:val="005026B6"/>
    <w:rsid w:val="00503FC7"/>
    <w:rsid w:val="0050558C"/>
    <w:rsid w:val="0050575C"/>
    <w:rsid w:val="00506993"/>
    <w:rsid w:val="00506FFF"/>
    <w:rsid w:val="00510FBD"/>
    <w:rsid w:val="00511459"/>
    <w:rsid w:val="00514E27"/>
    <w:rsid w:val="00515DDE"/>
    <w:rsid w:val="00515DF0"/>
    <w:rsid w:val="00516FE7"/>
    <w:rsid w:val="005202CE"/>
    <w:rsid w:val="00520D0D"/>
    <w:rsid w:val="00520F2C"/>
    <w:rsid w:val="005220FA"/>
    <w:rsid w:val="005221E8"/>
    <w:rsid w:val="00523AFD"/>
    <w:rsid w:val="005246C6"/>
    <w:rsid w:val="00524CFE"/>
    <w:rsid w:val="00527DD2"/>
    <w:rsid w:val="00530128"/>
    <w:rsid w:val="005305E5"/>
    <w:rsid w:val="0053120F"/>
    <w:rsid w:val="00531869"/>
    <w:rsid w:val="0053249B"/>
    <w:rsid w:val="0053289E"/>
    <w:rsid w:val="005330D3"/>
    <w:rsid w:val="0053398C"/>
    <w:rsid w:val="00534152"/>
    <w:rsid w:val="0053523A"/>
    <w:rsid w:val="005352B8"/>
    <w:rsid w:val="00535663"/>
    <w:rsid w:val="0053578F"/>
    <w:rsid w:val="00536BD7"/>
    <w:rsid w:val="00537640"/>
    <w:rsid w:val="00537694"/>
    <w:rsid w:val="00537788"/>
    <w:rsid w:val="00537920"/>
    <w:rsid w:val="00540840"/>
    <w:rsid w:val="005411B7"/>
    <w:rsid w:val="00541303"/>
    <w:rsid w:val="00543066"/>
    <w:rsid w:val="005437B0"/>
    <w:rsid w:val="00544062"/>
    <w:rsid w:val="0054419D"/>
    <w:rsid w:val="0054549C"/>
    <w:rsid w:val="0054559A"/>
    <w:rsid w:val="00547939"/>
    <w:rsid w:val="00550B85"/>
    <w:rsid w:val="005515B0"/>
    <w:rsid w:val="00551D77"/>
    <w:rsid w:val="00551E1E"/>
    <w:rsid w:val="00554EBB"/>
    <w:rsid w:val="00556141"/>
    <w:rsid w:val="00556781"/>
    <w:rsid w:val="0055763E"/>
    <w:rsid w:val="005579ED"/>
    <w:rsid w:val="00557EF1"/>
    <w:rsid w:val="00560246"/>
    <w:rsid w:val="0056065B"/>
    <w:rsid w:val="005609A9"/>
    <w:rsid w:val="00562061"/>
    <w:rsid w:val="00562336"/>
    <w:rsid w:val="00563C5D"/>
    <w:rsid w:val="00563CA6"/>
    <w:rsid w:val="00563E99"/>
    <w:rsid w:val="00565D11"/>
    <w:rsid w:val="00566D73"/>
    <w:rsid w:val="00567417"/>
    <w:rsid w:val="005708A8"/>
    <w:rsid w:val="005719AA"/>
    <w:rsid w:val="005727B9"/>
    <w:rsid w:val="00572A57"/>
    <w:rsid w:val="00572A86"/>
    <w:rsid w:val="00574CB7"/>
    <w:rsid w:val="00574FC8"/>
    <w:rsid w:val="00575140"/>
    <w:rsid w:val="00575497"/>
    <w:rsid w:val="00575E1B"/>
    <w:rsid w:val="00580806"/>
    <w:rsid w:val="005808DF"/>
    <w:rsid w:val="00581041"/>
    <w:rsid w:val="0058170D"/>
    <w:rsid w:val="0058421A"/>
    <w:rsid w:val="00584283"/>
    <w:rsid w:val="00584816"/>
    <w:rsid w:val="005862C1"/>
    <w:rsid w:val="0058651F"/>
    <w:rsid w:val="005866A0"/>
    <w:rsid w:val="005869F4"/>
    <w:rsid w:val="00586D57"/>
    <w:rsid w:val="00587469"/>
    <w:rsid w:val="00587AD8"/>
    <w:rsid w:val="005900A7"/>
    <w:rsid w:val="0059060B"/>
    <w:rsid w:val="00591379"/>
    <w:rsid w:val="00591491"/>
    <w:rsid w:val="005923C7"/>
    <w:rsid w:val="00592495"/>
    <w:rsid w:val="00594179"/>
    <w:rsid w:val="0059471A"/>
    <w:rsid w:val="00595002"/>
    <w:rsid w:val="00596438"/>
    <w:rsid w:val="00597735"/>
    <w:rsid w:val="005A2593"/>
    <w:rsid w:val="005A27A8"/>
    <w:rsid w:val="005A28B0"/>
    <w:rsid w:val="005A6452"/>
    <w:rsid w:val="005A679B"/>
    <w:rsid w:val="005A6C9C"/>
    <w:rsid w:val="005A6D49"/>
    <w:rsid w:val="005A7160"/>
    <w:rsid w:val="005A7C6A"/>
    <w:rsid w:val="005B19FC"/>
    <w:rsid w:val="005B2514"/>
    <w:rsid w:val="005B2A0C"/>
    <w:rsid w:val="005B2D02"/>
    <w:rsid w:val="005B464B"/>
    <w:rsid w:val="005B48DA"/>
    <w:rsid w:val="005B4EA9"/>
    <w:rsid w:val="005B4ECD"/>
    <w:rsid w:val="005B70C6"/>
    <w:rsid w:val="005B7731"/>
    <w:rsid w:val="005B78C5"/>
    <w:rsid w:val="005B7DF3"/>
    <w:rsid w:val="005C08E9"/>
    <w:rsid w:val="005C0F62"/>
    <w:rsid w:val="005C1FC7"/>
    <w:rsid w:val="005C229A"/>
    <w:rsid w:val="005C3914"/>
    <w:rsid w:val="005C4499"/>
    <w:rsid w:val="005C5247"/>
    <w:rsid w:val="005C6036"/>
    <w:rsid w:val="005C653A"/>
    <w:rsid w:val="005C6BC5"/>
    <w:rsid w:val="005D0CA8"/>
    <w:rsid w:val="005D1A26"/>
    <w:rsid w:val="005D2706"/>
    <w:rsid w:val="005D2A44"/>
    <w:rsid w:val="005D2F87"/>
    <w:rsid w:val="005D5001"/>
    <w:rsid w:val="005D70A3"/>
    <w:rsid w:val="005D7CC5"/>
    <w:rsid w:val="005E1798"/>
    <w:rsid w:val="005E216F"/>
    <w:rsid w:val="005E2BAC"/>
    <w:rsid w:val="005E2FFD"/>
    <w:rsid w:val="005E3358"/>
    <w:rsid w:val="005E45C9"/>
    <w:rsid w:val="005E5062"/>
    <w:rsid w:val="005E54A5"/>
    <w:rsid w:val="005E6028"/>
    <w:rsid w:val="005E61A9"/>
    <w:rsid w:val="005E7D00"/>
    <w:rsid w:val="005F0041"/>
    <w:rsid w:val="005F3ACE"/>
    <w:rsid w:val="005F3CE5"/>
    <w:rsid w:val="005F6040"/>
    <w:rsid w:val="005F7A5B"/>
    <w:rsid w:val="005F7C1F"/>
    <w:rsid w:val="00600998"/>
    <w:rsid w:val="00602AF0"/>
    <w:rsid w:val="00604E13"/>
    <w:rsid w:val="00605A2D"/>
    <w:rsid w:val="00611580"/>
    <w:rsid w:val="00611E19"/>
    <w:rsid w:val="00612BA0"/>
    <w:rsid w:val="00613F78"/>
    <w:rsid w:val="00615652"/>
    <w:rsid w:val="006156B7"/>
    <w:rsid w:val="00616920"/>
    <w:rsid w:val="00616999"/>
    <w:rsid w:val="00620480"/>
    <w:rsid w:val="006205FC"/>
    <w:rsid w:val="00620CAD"/>
    <w:rsid w:val="006213B1"/>
    <w:rsid w:val="006218D4"/>
    <w:rsid w:val="00621CA4"/>
    <w:rsid w:val="00623AA0"/>
    <w:rsid w:val="00624400"/>
    <w:rsid w:val="00625610"/>
    <w:rsid w:val="00625FC0"/>
    <w:rsid w:val="0062609A"/>
    <w:rsid w:val="006267E6"/>
    <w:rsid w:val="00626F4E"/>
    <w:rsid w:val="00631900"/>
    <w:rsid w:val="00632A4E"/>
    <w:rsid w:val="00632B29"/>
    <w:rsid w:val="0063305C"/>
    <w:rsid w:val="0063316E"/>
    <w:rsid w:val="00633B11"/>
    <w:rsid w:val="0063434C"/>
    <w:rsid w:val="0063584D"/>
    <w:rsid w:val="00637525"/>
    <w:rsid w:val="00637D40"/>
    <w:rsid w:val="006409BB"/>
    <w:rsid w:val="00641434"/>
    <w:rsid w:val="0064170D"/>
    <w:rsid w:val="006465CD"/>
    <w:rsid w:val="00653F3B"/>
    <w:rsid w:val="0065449F"/>
    <w:rsid w:val="006547B2"/>
    <w:rsid w:val="00655736"/>
    <w:rsid w:val="00655FDA"/>
    <w:rsid w:val="00656A7A"/>
    <w:rsid w:val="00656FFB"/>
    <w:rsid w:val="0066285C"/>
    <w:rsid w:val="00662871"/>
    <w:rsid w:val="006634B7"/>
    <w:rsid w:val="006637B4"/>
    <w:rsid w:val="00663B1D"/>
    <w:rsid w:val="006645B3"/>
    <w:rsid w:val="006657FF"/>
    <w:rsid w:val="0066642C"/>
    <w:rsid w:val="00667490"/>
    <w:rsid w:val="00667773"/>
    <w:rsid w:val="00667934"/>
    <w:rsid w:val="00667AC1"/>
    <w:rsid w:val="00667E8D"/>
    <w:rsid w:val="00671C5A"/>
    <w:rsid w:val="006736A5"/>
    <w:rsid w:val="0067374A"/>
    <w:rsid w:val="00673ACC"/>
    <w:rsid w:val="00673F0D"/>
    <w:rsid w:val="006747CA"/>
    <w:rsid w:val="00675FEF"/>
    <w:rsid w:val="0067675B"/>
    <w:rsid w:val="0067677C"/>
    <w:rsid w:val="0068058F"/>
    <w:rsid w:val="00680A10"/>
    <w:rsid w:val="00682D18"/>
    <w:rsid w:val="00682FA9"/>
    <w:rsid w:val="00684C5B"/>
    <w:rsid w:val="00685DA8"/>
    <w:rsid w:val="00686D90"/>
    <w:rsid w:val="00686F0B"/>
    <w:rsid w:val="006907AA"/>
    <w:rsid w:val="00690F55"/>
    <w:rsid w:val="00691617"/>
    <w:rsid w:val="00691652"/>
    <w:rsid w:val="00691B9B"/>
    <w:rsid w:val="00692093"/>
    <w:rsid w:val="006920AA"/>
    <w:rsid w:val="00692896"/>
    <w:rsid w:val="0069296A"/>
    <w:rsid w:val="006939A3"/>
    <w:rsid w:val="006940F9"/>
    <w:rsid w:val="00694735"/>
    <w:rsid w:val="00695D3D"/>
    <w:rsid w:val="00697F31"/>
    <w:rsid w:val="006A0763"/>
    <w:rsid w:val="006A2FCD"/>
    <w:rsid w:val="006A3F7A"/>
    <w:rsid w:val="006A43FF"/>
    <w:rsid w:val="006A458A"/>
    <w:rsid w:val="006A5860"/>
    <w:rsid w:val="006A616A"/>
    <w:rsid w:val="006B06B1"/>
    <w:rsid w:val="006B0D3C"/>
    <w:rsid w:val="006B1889"/>
    <w:rsid w:val="006B1B8F"/>
    <w:rsid w:val="006B2111"/>
    <w:rsid w:val="006B2C2F"/>
    <w:rsid w:val="006B392D"/>
    <w:rsid w:val="006B3A4B"/>
    <w:rsid w:val="006B5B1B"/>
    <w:rsid w:val="006B5EE8"/>
    <w:rsid w:val="006B65BA"/>
    <w:rsid w:val="006B6BD2"/>
    <w:rsid w:val="006B6F86"/>
    <w:rsid w:val="006B707C"/>
    <w:rsid w:val="006B7CD6"/>
    <w:rsid w:val="006C0E6C"/>
    <w:rsid w:val="006C3003"/>
    <w:rsid w:val="006C30EC"/>
    <w:rsid w:val="006C378C"/>
    <w:rsid w:val="006C4EA6"/>
    <w:rsid w:val="006C5456"/>
    <w:rsid w:val="006C5799"/>
    <w:rsid w:val="006C67D6"/>
    <w:rsid w:val="006C7415"/>
    <w:rsid w:val="006C7BEF"/>
    <w:rsid w:val="006C7F4C"/>
    <w:rsid w:val="006D3FA6"/>
    <w:rsid w:val="006D5028"/>
    <w:rsid w:val="006D5332"/>
    <w:rsid w:val="006D5614"/>
    <w:rsid w:val="006D593B"/>
    <w:rsid w:val="006D5AB0"/>
    <w:rsid w:val="006D7661"/>
    <w:rsid w:val="006E0087"/>
    <w:rsid w:val="006E0BAB"/>
    <w:rsid w:val="006E0F14"/>
    <w:rsid w:val="006E12BB"/>
    <w:rsid w:val="006E17AB"/>
    <w:rsid w:val="006E23ED"/>
    <w:rsid w:val="006E2F7F"/>
    <w:rsid w:val="006E458D"/>
    <w:rsid w:val="006E476F"/>
    <w:rsid w:val="006E4A00"/>
    <w:rsid w:val="006E5248"/>
    <w:rsid w:val="006E5466"/>
    <w:rsid w:val="006E5637"/>
    <w:rsid w:val="006E5E0F"/>
    <w:rsid w:val="006E6745"/>
    <w:rsid w:val="006E73BC"/>
    <w:rsid w:val="006E77DD"/>
    <w:rsid w:val="006E78C0"/>
    <w:rsid w:val="006F0D1E"/>
    <w:rsid w:val="006F0E73"/>
    <w:rsid w:val="006F1463"/>
    <w:rsid w:val="006F1C80"/>
    <w:rsid w:val="006F26FD"/>
    <w:rsid w:val="006F360F"/>
    <w:rsid w:val="006F40E3"/>
    <w:rsid w:val="006F5375"/>
    <w:rsid w:val="006F6543"/>
    <w:rsid w:val="006F6952"/>
    <w:rsid w:val="006F72D4"/>
    <w:rsid w:val="006F7B0E"/>
    <w:rsid w:val="00700A2C"/>
    <w:rsid w:val="00701014"/>
    <w:rsid w:val="0070135A"/>
    <w:rsid w:val="00701997"/>
    <w:rsid w:val="0070276A"/>
    <w:rsid w:val="00706F79"/>
    <w:rsid w:val="0070700D"/>
    <w:rsid w:val="00710A1D"/>
    <w:rsid w:val="00712374"/>
    <w:rsid w:val="007136DE"/>
    <w:rsid w:val="007158A6"/>
    <w:rsid w:val="007158CD"/>
    <w:rsid w:val="007160A1"/>
    <w:rsid w:val="0071617F"/>
    <w:rsid w:val="00717114"/>
    <w:rsid w:val="0071732B"/>
    <w:rsid w:val="0072096C"/>
    <w:rsid w:val="0072132C"/>
    <w:rsid w:val="00721705"/>
    <w:rsid w:val="00721A96"/>
    <w:rsid w:val="00721E5C"/>
    <w:rsid w:val="00721ED7"/>
    <w:rsid w:val="007254E0"/>
    <w:rsid w:val="00726D77"/>
    <w:rsid w:val="0073127D"/>
    <w:rsid w:val="00731E23"/>
    <w:rsid w:val="00732283"/>
    <w:rsid w:val="007343D3"/>
    <w:rsid w:val="00734E92"/>
    <w:rsid w:val="0073533E"/>
    <w:rsid w:val="007355CF"/>
    <w:rsid w:val="007361FC"/>
    <w:rsid w:val="0073623C"/>
    <w:rsid w:val="007417F5"/>
    <w:rsid w:val="00741D25"/>
    <w:rsid w:val="00741D82"/>
    <w:rsid w:val="0074209F"/>
    <w:rsid w:val="00742C70"/>
    <w:rsid w:val="00743159"/>
    <w:rsid w:val="00745BC1"/>
    <w:rsid w:val="00745F77"/>
    <w:rsid w:val="00746FA9"/>
    <w:rsid w:val="007470AA"/>
    <w:rsid w:val="00747CA6"/>
    <w:rsid w:val="007503C5"/>
    <w:rsid w:val="00750665"/>
    <w:rsid w:val="00750CFE"/>
    <w:rsid w:val="007512D6"/>
    <w:rsid w:val="007514F4"/>
    <w:rsid w:val="00751E62"/>
    <w:rsid w:val="00752946"/>
    <w:rsid w:val="00752E8C"/>
    <w:rsid w:val="0075421D"/>
    <w:rsid w:val="0075475A"/>
    <w:rsid w:val="00754888"/>
    <w:rsid w:val="00754896"/>
    <w:rsid w:val="00755B80"/>
    <w:rsid w:val="007560FD"/>
    <w:rsid w:val="0075620C"/>
    <w:rsid w:val="00756502"/>
    <w:rsid w:val="0075756A"/>
    <w:rsid w:val="0076244A"/>
    <w:rsid w:val="00762EAE"/>
    <w:rsid w:val="00764E6B"/>
    <w:rsid w:val="00765A73"/>
    <w:rsid w:val="00766459"/>
    <w:rsid w:val="007667CE"/>
    <w:rsid w:val="00766EAD"/>
    <w:rsid w:val="007701DC"/>
    <w:rsid w:val="00770325"/>
    <w:rsid w:val="007708E3"/>
    <w:rsid w:val="00770947"/>
    <w:rsid w:val="00770B10"/>
    <w:rsid w:val="00771293"/>
    <w:rsid w:val="00771C21"/>
    <w:rsid w:val="007726EE"/>
    <w:rsid w:val="00773DAC"/>
    <w:rsid w:val="007746DB"/>
    <w:rsid w:val="007750BB"/>
    <w:rsid w:val="00776347"/>
    <w:rsid w:val="007763B7"/>
    <w:rsid w:val="00776489"/>
    <w:rsid w:val="00776990"/>
    <w:rsid w:val="00776C13"/>
    <w:rsid w:val="00777B74"/>
    <w:rsid w:val="0078052C"/>
    <w:rsid w:val="007825DF"/>
    <w:rsid w:val="007854DF"/>
    <w:rsid w:val="00786721"/>
    <w:rsid w:val="0078699F"/>
    <w:rsid w:val="00786B7A"/>
    <w:rsid w:val="00786C9B"/>
    <w:rsid w:val="007875C8"/>
    <w:rsid w:val="007916A1"/>
    <w:rsid w:val="007921E2"/>
    <w:rsid w:val="00792FFC"/>
    <w:rsid w:val="0079453E"/>
    <w:rsid w:val="00794903"/>
    <w:rsid w:val="0079490B"/>
    <w:rsid w:val="00795006"/>
    <w:rsid w:val="007961D4"/>
    <w:rsid w:val="00797C64"/>
    <w:rsid w:val="007A0549"/>
    <w:rsid w:val="007A4DD5"/>
    <w:rsid w:val="007A618D"/>
    <w:rsid w:val="007A7B4E"/>
    <w:rsid w:val="007A7D2D"/>
    <w:rsid w:val="007B08B6"/>
    <w:rsid w:val="007B23CB"/>
    <w:rsid w:val="007B3807"/>
    <w:rsid w:val="007B4109"/>
    <w:rsid w:val="007B4639"/>
    <w:rsid w:val="007B4D01"/>
    <w:rsid w:val="007B559D"/>
    <w:rsid w:val="007B5D0B"/>
    <w:rsid w:val="007B62C8"/>
    <w:rsid w:val="007B63F5"/>
    <w:rsid w:val="007B661D"/>
    <w:rsid w:val="007C2694"/>
    <w:rsid w:val="007C30AD"/>
    <w:rsid w:val="007C3229"/>
    <w:rsid w:val="007C3482"/>
    <w:rsid w:val="007C4135"/>
    <w:rsid w:val="007C452C"/>
    <w:rsid w:val="007C47CC"/>
    <w:rsid w:val="007C4A24"/>
    <w:rsid w:val="007C4F77"/>
    <w:rsid w:val="007D203D"/>
    <w:rsid w:val="007D3B38"/>
    <w:rsid w:val="007E1464"/>
    <w:rsid w:val="007E2B3E"/>
    <w:rsid w:val="007E308B"/>
    <w:rsid w:val="007E33CD"/>
    <w:rsid w:val="007E4242"/>
    <w:rsid w:val="007E4B54"/>
    <w:rsid w:val="007E6990"/>
    <w:rsid w:val="007F07D0"/>
    <w:rsid w:val="007F22CF"/>
    <w:rsid w:val="007F2F9B"/>
    <w:rsid w:val="007F4419"/>
    <w:rsid w:val="007F4BE8"/>
    <w:rsid w:val="007F4C5C"/>
    <w:rsid w:val="007F5473"/>
    <w:rsid w:val="007F78E9"/>
    <w:rsid w:val="0080096E"/>
    <w:rsid w:val="008011CB"/>
    <w:rsid w:val="00802E7B"/>
    <w:rsid w:val="0080470D"/>
    <w:rsid w:val="00804C63"/>
    <w:rsid w:val="00805262"/>
    <w:rsid w:val="00805EF5"/>
    <w:rsid w:val="00806641"/>
    <w:rsid w:val="00806DB8"/>
    <w:rsid w:val="00807872"/>
    <w:rsid w:val="00810614"/>
    <w:rsid w:val="008119F3"/>
    <w:rsid w:val="00812B7F"/>
    <w:rsid w:val="008130A9"/>
    <w:rsid w:val="00813779"/>
    <w:rsid w:val="00815062"/>
    <w:rsid w:val="00815F3E"/>
    <w:rsid w:val="008161A6"/>
    <w:rsid w:val="00816296"/>
    <w:rsid w:val="0081654F"/>
    <w:rsid w:val="0081747A"/>
    <w:rsid w:val="008177EC"/>
    <w:rsid w:val="00817859"/>
    <w:rsid w:val="00817C5F"/>
    <w:rsid w:val="00817E5B"/>
    <w:rsid w:val="00820A79"/>
    <w:rsid w:val="008213A8"/>
    <w:rsid w:val="00821A99"/>
    <w:rsid w:val="00821B84"/>
    <w:rsid w:val="00822122"/>
    <w:rsid w:val="00822521"/>
    <w:rsid w:val="00822FF4"/>
    <w:rsid w:val="00823A3B"/>
    <w:rsid w:val="008243C1"/>
    <w:rsid w:val="00824678"/>
    <w:rsid w:val="00824CCA"/>
    <w:rsid w:val="00825B01"/>
    <w:rsid w:val="00825ED2"/>
    <w:rsid w:val="008270A7"/>
    <w:rsid w:val="00827149"/>
    <w:rsid w:val="0082772F"/>
    <w:rsid w:val="0082790C"/>
    <w:rsid w:val="0083096A"/>
    <w:rsid w:val="00830FBF"/>
    <w:rsid w:val="00831794"/>
    <w:rsid w:val="00831899"/>
    <w:rsid w:val="008331D0"/>
    <w:rsid w:val="00833671"/>
    <w:rsid w:val="00834BB1"/>
    <w:rsid w:val="00835EAA"/>
    <w:rsid w:val="0083643F"/>
    <w:rsid w:val="00836767"/>
    <w:rsid w:val="008379AE"/>
    <w:rsid w:val="00837D5C"/>
    <w:rsid w:val="00840930"/>
    <w:rsid w:val="00840F5B"/>
    <w:rsid w:val="008418BD"/>
    <w:rsid w:val="00841961"/>
    <w:rsid w:val="008419A3"/>
    <w:rsid w:val="008421AF"/>
    <w:rsid w:val="00844F13"/>
    <w:rsid w:val="00845E90"/>
    <w:rsid w:val="008469E3"/>
    <w:rsid w:val="00850178"/>
    <w:rsid w:val="00850373"/>
    <w:rsid w:val="0085111B"/>
    <w:rsid w:val="008513A7"/>
    <w:rsid w:val="008517C3"/>
    <w:rsid w:val="008553D1"/>
    <w:rsid w:val="008554D5"/>
    <w:rsid w:val="0085646F"/>
    <w:rsid w:val="00856EEB"/>
    <w:rsid w:val="00857174"/>
    <w:rsid w:val="00857F28"/>
    <w:rsid w:val="00860AA0"/>
    <w:rsid w:val="00861509"/>
    <w:rsid w:val="008619A2"/>
    <w:rsid w:val="0086377A"/>
    <w:rsid w:val="008643EE"/>
    <w:rsid w:val="0086440B"/>
    <w:rsid w:val="008644BE"/>
    <w:rsid w:val="008653D0"/>
    <w:rsid w:val="00865D98"/>
    <w:rsid w:val="00865DC1"/>
    <w:rsid w:val="00865F8D"/>
    <w:rsid w:val="00866035"/>
    <w:rsid w:val="0086681C"/>
    <w:rsid w:val="0086747A"/>
    <w:rsid w:val="008675E2"/>
    <w:rsid w:val="008709FD"/>
    <w:rsid w:val="00872C64"/>
    <w:rsid w:val="00872DBD"/>
    <w:rsid w:val="00872DD5"/>
    <w:rsid w:val="00874F0E"/>
    <w:rsid w:val="00875244"/>
    <w:rsid w:val="008754E1"/>
    <w:rsid w:val="008760A4"/>
    <w:rsid w:val="00876156"/>
    <w:rsid w:val="00876D56"/>
    <w:rsid w:val="00876EF2"/>
    <w:rsid w:val="008773C2"/>
    <w:rsid w:val="0088025C"/>
    <w:rsid w:val="008805F2"/>
    <w:rsid w:val="00880FFF"/>
    <w:rsid w:val="00883D06"/>
    <w:rsid w:val="00884483"/>
    <w:rsid w:val="00884B0F"/>
    <w:rsid w:val="00884E25"/>
    <w:rsid w:val="0088719A"/>
    <w:rsid w:val="00887BD3"/>
    <w:rsid w:val="00890008"/>
    <w:rsid w:val="00890FEC"/>
    <w:rsid w:val="008927C6"/>
    <w:rsid w:val="00892906"/>
    <w:rsid w:val="00892D9F"/>
    <w:rsid w:val="00893552"/>
    <w:rsid w:val="008942D0"/>
    <w:rsid w:val="00894C4B"/>
    <w:rsid w:val="008956A5"/>
    <w:rsid w:val="00895EC2"/>
    <w:rsid w:val="00896734"/>
    <w:rsid w:val="00896D21"/>
    <w:rsid w:val="00897112"/>
    <w:rsid w:val="008A11C9"/>
    <w:rsid w:val="008A2041"/>
    <w:rsid w:val="008A374B"/>
    <w:rsid w:val="008A42E9"/>
    <w:rsid w:val="008A43AD"/>
    <w:rsid w:val="008A540D"/>
    <w:rsid w:val="008A6F32"/>
    <w:rsid w:val="008B224E"/>
    <w:rsid w:val="008B242B"/>
    <w:rsid w:val="008B2899"/>
    <w:rsid w:val="008B32B1"/>
    <w:rsid w:val="008B53C3"/>
    <w:rsid w:val="008B5B6D"/>
    <w:rsid w:val="008B5F5F"/>
    <w:rsid w:val="008B6D30"/>
    <w:rsid w:val="008B760C"/>
    <w:rsid w:val="008B7877"/>
    <w:rsid w:val="008B7B9D"/>
    <w:rsid w:val="008C0A80"/>
    <w:rsid w:val="008C0E52"/>
    <w:rsid w:val="008C1E94"/>
    <w:rsid w:val="008C25EA"/>
    <w:rsid w:val="008C2615"/>
    <w:rsid w:val="008C4860"/>
    <w:rsid w:val="008C51DC"/>
    <w:rsid w:val="008C5365"/>
    <w:rsid w:val="008C5BA5"/>
    <w:rsid w:val="008C7DFA"/>
    <w:rsid w:val="008D018F"/>
    <w:rsid w:val="008D0195"/>
    <w:rsid w:val="008D05F9"/>
    <w:rsid w:val="008D1746"/>
    <w:rsid w:val="008D1F80"/>
    <w:rsid w:val="008D1F96"/>
    <w:rsid w:val="008D26C2"/>
    <w:rsid w:val="008D30AA"/>
    <w:rsid w:val="008D43D5"/>
    <w:rsid w:val="008D43EC"/>
    <w:rsid w:val="008D4855"/>
    <w:rsid w:val="008D511D"/>
    <w:rsid w:val="008D5962"/>
    <w:rsid w:val="008D5BBB"/>
    <w:rsid w:val="008D6617"/>
    <w:rsid w:val="008D6C63"/>
    <w:rsid w:val="008E06BF"/>
    <w:rsid w:val="008E1567"/>
    <w:rsid w:val="008E17BF"/>
    <w:rsid w:val="008E1BD7"/>
    <w:rsid w:val="008E20CC"/>
    <w:rsid w:val="008E24BA"/>
    <w:rsid w:val="008E3C47"/>
    <w:rsid w:val="008E6236"/>
    <w:rsid w:val="008E6E73"/>
    <w:rsid w:val="008E78FC"/>
    <w:rsid w:val="008E7E18"/>
    <w:rsid w:val="008F267D"/>
    <w:rsid w:val="008F3387"/>
    <w:rsid w:val="008F3A63"/>
    <w:rsid w:val="008F4444"/>
    <w:rsid w:val="008F6159"/>
    <w:rsid w:val="008F67EF"/>
    <w:rsid w:val="008F6863"/>
    <w:rsid w:val="008F7556"/>
    <w:rsid w:val="008F786A"/>
    <w:rsid w:val="00902CC0"/>
    <w:rsid w:val="00903183"/>
    <w:rsid w:val="00904986"/>
    <w:rsid w:val="00904D63"/>
    <w:rsid w:val="00905356"/>
    <w:rsid w:val="00907263"/>
    <w:rsid w:val="009102BF"/>
    <w:rsid w:val="009106DA"/>
    <w:rsid w:val="00910848"/>
    <w:rsid w:val="00911052"/>
    <w:rsid w:val="009110A8"/>
    <w:rsid w:val="009115DB"/>
    <w:rsid w:val="0091184C"/>
    <w:rsid w:val="00911A6D"/>
    <w:rsid w:val="00915CEF"/>
    <w:rsid w:val="00922C09"/>
    <w:rsid w:val="009244B7"/>
    <w:rsid w:val="00924C19"/>
    <w:rsid w:val="00925170"/>
    <w:rsid w:val="00925D75"/>
    <w:rsid w:val="009265CD"/>
    <w:rsid w:val="00927A76"/>
    <w:rsid w:val="00927E77"/>
    <w:rsid w:val="00930429"/>
    <w:rsid w:val="00930D7F"/>
    <w:rsid w:val="00931AF3"/>
    <w:rsid w:val="00931B69"/>
    <w:rsid w:val="009324BD"/>
    <w:rsid w:val="00932BB3"/>
    <w:rsid w:val="00932CFA"/>
    <w:rsid w:val="00934B75"/>
    <w:rsid w:val="00934EE9"/>
    <w:rsid w:val="0093644B"/>
    <w:rsid w:val="0093790B"/>
    <w:rsid w:val="00937BE6"/>
    <w:rsid w:val="00940251"/>
    <w:rsid w:val="00940732"/>
    <w:rsid w:val="00942672"/>
    <w:rsid w:val="0094361D"/>
    <w:rsid w:val="00945B4E"/>
    <w:rsid w:val="00946091"/>
    <w:rsid w:val="00947D50"/>
    <w:rsid w:val="00950143"/>
    <w:rsid w:val="00951545"/>
    <w:rsid w:val="00952A3E"/>
    <w:rsid w:val="00953E35"/>
    <w:rsid w:val="0095556F"/>
    <w:rsid w:val="00956356"/>
    <w:rsid w:val="00956921"/>
    <w:rsid w:val="00957527"/>
    <w:rsid w:val="00957A5C"/>
    <w:rsid w:val="00957CA9"/>
    <w:rsid w:val="00960A3E"/>
    <w:rsid w:val="00962247"/>
    <w:rsid w:val="00962627"/>
    <w:rsid w:val="00962A22"/>
    <w:rsid w:val="00963AA2"/>
    <w:rsid w:val="00964A99"/>
    <w:rsid w:val="00967276"/>
    <w:rsid w:val="009727B8"/>
    <w:rsid w:val="00973249"/>
    <w:rsid w:val="00974252"/>
    <w:rsid w:val="0097718D"/>
    <w:rsid w:val="00977636"/>
    <w:rsid w:val="0098041D"/>
    <w:rsid w:val="0098088B"/>
    <w:rsid w:val="009808C1"/>
    <w:rsid w:val="00980BE0"/>
    <w:rsid w:val="00981F8B"/>
    <w:rsid w:val="009827F4"/>
    <w:rsid w:val="009829F9"/>
    <w:rsid w:val="0098400B"/>
    <w:rsid w:val="0098584D"/>
    <w:rsid w:val="00987099"/>
    <w:rsid w:val="00991019"/>
    <w:rsid w:val="00991F19"/>
    <w:rsid w:val="00992459"/>
    <w:rsid w:val="009928AD"/>
    <w:rsid w:val="00993A0D"/>
    <w:rsid w:val="00995488"/>
    <w:rsid w:val="00995681"/>
    <w:rsid w:val="00995A5F"/>
    <w:rsid w:val="009964BE"/>
    <w:rsid w:val="00996B30"/>
    <w:rsid w:val="00996CB2"/>
    <w:rsid w:val="009970F3"/>
    <w:rsid w:val="009A273D"/>
    <w:rsid w:val="009A36D7"/>
    <w:rsid w:val="009A3F3E"/>
    <w:rsid w:val="009A41A9"/>
    <w:rsid w:val="009A429A"/>
    <w:rsid w:val="009A4356"/>
    <w:rsid w:val="009A467A"/>
    <w:rsid w:val="009A4CA0"/>
    <w:rsid w:val="009A565C"/>
    <w:rsid w:val="009A5A18"/>
    <w:rsid w:val="009A5FCA"/>
    <w:rsid w:val="009A692C"/>
    <w:rsid w:val="009A730C"/>
    <w:rsid w:val="009A7FEC"/>
    <w:rsid w:val="009B0B2F"/>
    <w:rsid w:val="009B0DE2"/>
    <w:rsid w:val="009B2F27"/>
    <w:rsid w:val="009B3077"/>
    <w:rsid w:val="009B30D6"/>
    <w:rsid w:val="009B393D"/>
    <w:rsid w:val="009B3B79"/>
    <w:rsid w:val="009B59A6"/>
    <w:rsid w:val="009B664D"/>
    <w:rsid w:val="009C052B"/>
    <w:rsid w:val="009C0B6C"/>
    <w:rsid w:val="009C250B"/>
    <w:rsid w:val="009C295C"/>
    <w:rsid w:val="009C38B8"/>
    <w:rsid w:val="009C3B36"/>
    <w:rsid w:val="009C4CC9"/>
    <w:rsid w:val="009C687E"/>
    <w:rsid w:val="009C6ADB"/>
    <w:rsid w:val="009C6C56"/>
    <w:rsid w:val="009C7063"/>
    <w:rsid w:val="009C7C67"/>
    <w:rsid w:val="009D1656"/>
    <w:rsid w:val="009D26B5"/>
    <w:rsid w:val="009D45B3"/>
    <w:rsid w:val="009D4F21"/>
    <w:rsid w:val="009D5A7A"/>
    <w:rsid w:val="009D5B63"/>
    <w:rsid w:val="009D5E7A"/>
    <w:rsid w:val="009D63DC"/>
    <w:rsid w:val="009D7658"/>
    <w:rsid w:val="009E0A2E"/>
    <w:rsid w:val="009E219A"/>
    <w:rsid w:val="009E316F"/>
    <w:rsid w:val="009E4107"/>
    <w:rsid w:val="009E5603"/>
    <w:rsid w:val="009F1356"/>
    <w:rsid w:val="009F1C55"/>
    <w:rsid w:val="009F4EAC"/>
    <w:rsid w:val="009F6119"/>
    <w:rsid w:val="009F631C"/>
    <w:rsid w:val="00A00845"/>
    <w:rsid w:val="00A014C4"/>
    <w:rsid w:val="00A025B1"/>
    <w:rsid w:val="00A04503"/>
    <w:rsid w:val="00A0643D"/>
    <w:rsid w:val="00A06452"/>
    <w:rsid w:val="00A07AF9"/>
    <w:rsid w:val="00A07B70"/>
    <w:rsid w:val="00A10CC0"/>
    <w:rsid w:val="00A11C67"/>
    <w:rsid w:val="00A122BA"/>
    <w:rsid w:val="00A12A15"/>
    <w:rsid w:val="00A12D1B"/>
    <w:rsid w:val="00A12D2D"/>
    <w:rsid w:val="00A13786"/>
    <w:rsid w:val="00A14E73"/>
    <w:rsid w:val="00A24B04"/>
    <w:rsid w:val="00A26EBA"/>
    <w:rsid w:val="00A27D04"/>
    <w:rsid w:val="00A27E22"/>
    <w:rsid w:val="00A27FE8"/>
    <w:rsid w:val="00A30F9C"/>
    <w:rsid w:val="00A31050"/>
    <w:rsid w:val="00A311B8"/>
    <w:rsid w:val="00A32717"/>
    <w:rsid w:val="00A328F5"/>
    <w:rsid w:val="00A330C4"/>
    <w:rsid w:val="00A34328"/>
    <w:rsid w:val="00A346B1"/>
    <w:rsid w:val="00A34808"/>
    <w:rsid w:val="00A3529F"/>
    <w:rsid w:val="00A35A79"/>
    <w:rsid w:val="00A35BB1"/>
    <w:rsid w:val="00A362A9"/>
    <w:rsid w:val="00A37126"/>
    <w:rsid w:val="00A37A81"/>
    <w:rsid w:val="00A4024C"/>
    <w:rsid w:val="00A4173F"/>
    <w:rsid w:val="00A4196C"/>
    <w:rsid w:val="00A42CD5"/>
    <w:rsid w:val="00A43104"/>
    <w:rsid w:val="00A45CFE"/>
    <w:rsid w:val="00A464D5"/>
    <w:rsid w:val="00A4764C"/>
    <w:rsid w:val="00A50FEC"/>
    <w:rsid w:val="00A51616"/>
    <w:rsid w:val="00A541CC"/>
    <w:rsid w:val="00A5588A"/>
    <w:rsid w:val="00A55F0E"/>
    <w:rsid w:val="00A56EEE"/>
    <w:rsid w:val="00A57F7B"/>
    <w:rsid w:val="00A57FD2"/>
    <w:rsid w:val="00A608DC"/>
    <w:rsid w:val="00A6100E"/>
    <w:rsid w:val="00A61D77"/>
    <w:rsid w:val="00A62588"/>
    <w:rsid w:val="00A63280"/>
    <w:rsid w:val="00A66042"/>
    <w:rsid w:val="00A70146"/>
    <w:rsid w:val="00A703BF"/>
    <w:rsid w:val="00A71C42"/>
    <w:rsid w:val="00A738C8"/>
    <w:rsid w:val="00A753D8"/>
    <w:rsid w:val="00A75CCF"/>
    <w:rsid w:val="00A760A4"/>
    <w:rsid w:val="00A76F6E"/>
    <w:rsid w:val="00A7742C"/>
    <w:rsid w:val="00A804DC"/>
    <w:rsid w:val="00A819EB"/>
    <w:rsid w:val="00A82F38"/>
    <w:rsid w:val="00A83758"/>
    <w:rsid w:val="00A83C94"/>
    <w:rsid w:val="00A87A58"/>
    <w:rsid w:val="00A909C9"/>
    <w:rsid w:val="00A91051"/>
    <w:rsid w:val="00A911D8"/>
    <w:rsid w:val="00A9165D"/>
    <w:rsid w:val="00A91BA0"/>
    <w:rsid w:val="00A91E49"/>
    <w:rsid w:val="00A93EA5"/>
    <w:rsid w:val="00A94735"/>
    <w:rsid w:val="00A94A9B"/>
    <w:rsid w:val="00A94B6E"/>
    <w:rsid w:val="00A94E85"/>
    <w:rsid w:val="00A9605C"/>
    <w:rsid w:val="00A97474"/>
    <w:rsid w:val="00AA0D4E"/>
    <w:rsid w:val="00AA1917"/>
    <w:rsid w:val="00AA19BC"/>
    <w:rsid w:val="00AA459B"/>
    <w:rsid w:val="00AA695E"/>
    <w:rsid w:val="00AA6CB8"/>
    <w:rsid w:val="00AA7C84"/>
    <w:rsid w:val="00AA7D34"/>
    <w:rsid w:val="00AB089A"/>
    <w:rsid w:val="00AB14B3"/>
    <w:rsid w:val="00AB3EE1"/>
    <w:rsid w:val="00AB4BC9"/>
    <w:rsid w:val="00AB5BE1"/>
    <w:rsid w:val="00AB639C"/>
    <w:rsid w:val="00AB68F4"/>
    <w:rsid w:val="00AB6965"/>
    <w:rsid w:val="00AB7A4A"/>
    <w:rsid w:val="00AB7D58"/>
    <w:rsid w:val="00AC04EB"/>
    <w:rsid w:val="00AC1043"/>
    <w:rsid w:val="00AC1742"/>
    <w:rsid w:val="00AC18C0"/>
    <w:rsid w:val="00AC2929"/>
    <w:rsid w:val="00AC31F8"/>
    <w:rsid w:val="00AC3640"/>
    <w:rsid w:val="00AC395A"/>
    <w:rsid w:val="00AC4A27"/>
    <w:rsid w:val="00AC573D"/>
    <w:rsid w:val="00AC7115"/>
    <w:rsid w:val="00AD000B"/>
    <w:rsid w:val="00AD22EB"/>
    <w:rsid w:val="00AD2D06"/>
    <w:rsid w:val="00AD5C68"/>
    <w:rsid w:val="00AD5C87"/>
    <w:rsid w:val="00AD6971"/>
    <w:rsid w:val="00AE0065"/>
    <w:rsid w:val="00AE0686"/>
    <w:rsid w:val="00AE11C5"/>
    <w:rsid w:val="00AE1DDE"/>
    <w:rsid w:val="00AE22BA"/>
    <w:rsid w:val="00AE52E6"/>
    <w:rsid w:val="00AE5F87"/>
    <w:rsid w:val="00AE6D43"/>
    <w:rsid w:val="00AF0847"/>
    <w:rsid w:val="00AF0897"/>
    <w:rsid w:val="00AF0983"/>
    <w:rsid w:val="00AF0C15"/>
    <w:rsid w:val="00AF0CFA"/>
    <w:rsid w:val="00AF2F20"/>
    <w:rsid w:val="00AF37A9"/>
    <w:rsid w:val="00AF5BE7"/>
    <w:rsid w:val="00AF7063"/>
    <w:rsid w:val="00B01493"/>
    <w:rsid w:val="00B017D5"/>
    <w:rsid w:val="00B03F2A"/>
    <w:rsid w:val="00B042DD"/>
    <w:rsid w:val="00B04CAF"/>
    <w:rsid w:val="00B05B0C"/>
    <w:rsid w:val="00B05C70"/>
    <w:rsid w:val="00B05DA1"/>
    <w:rsid w:val="00B07924"/>
    <w:rsid w:val="00B10152"/>
    <w:rsid w:val="00B10190"/>
    <w:rsid w:val="00B10D42"/>
    <w:rsid w:val="00B13D84"/>
    <w:rsid w:val="00B1463D"/>
    <w:rsid w:val="00B14FD5"/>
    <w:rsid w:val="00B15F2E"/>
    <w:rsid w:val="00B1796B"/>
    <w:rsid w:val="00B203E8"/>
    <w:rsid w:val="00B212F0"/>
    <w:rsid w:val="00B235E3"/>
    <w:rsid w:val="00B26135"/>
    <w:rsid w:val="00B26B33"/>
    <w:rsid w:val="00B30644"/>
    <w:rsid w:val="00B30AF5"/>
    <w:rsid w:val="00B32289"/>
    <w:rsid w:val="00B32363"/>
    <w:rsid w:val="00B332DD"/>
    <w:rsid w:val="00B3363B"/>
    <w:rsid w:val="00B33641"/>
    <w:rsid w:val="00B35D17"/>
    <w:rsid w:val="00B36977"/>
    <w:rsid w:val="00B36A9E"/>
    <w:rsid w:val="00B3707B"/>
    <w:rsid w:val="00B37100"/>
    <w:rsid w:val="00B37D29"/>
    <w:rsid w:val="00B406C6"/>
    <w:rsid w:val="00B40D44"/>
    <w:rsid w:val="00B40D75"/>
    <w:rsid w:val="00B41DF3"/>
    <w:rsid w:val="00B41EBF"/>
    <w:rsid w:val="00B43ECB"/>
    <w:rsid w:val="00B45051"/>
    <w:rsid w:val="00B45526"/>
    <w:rsid w:val="00B4655F"/>
    <w:rsid w:val="00B46EB1"/>
    <w:rsid w:val="00B506E7"/>
    <w:rsid w:val="00B50B5D"/>
    <w:rsid w:val="00B5175A"/>
    <w:rsid w:val="00B53016"/>
    <w:rsid w:val="00B54073"/>
    <w:rsid w:val="00B57306"/>
    <w:rsid w:val="00B608A3"/>
    <w:rsid w:val="00B609E2"/>
    <w:rsid w:val="00B60B36"/>
    <w:rsid w:val="00B637C8"/>
    <w:rsid w:val="00B6472C"/>
    <w:rsid w:val="00B64A1B"/>
    <w:rsid w:val="00B64F9E"/>
    <w:rsid w:val="00B66F58"/>
    <w:rsid w:val="00B670FD"/>
    <w:rsid w:val="00B671D9"/>
    <w:rsid w:val="00B702C8"/>
    <w:rsid w:val="00B713E1"/>
    <w:rsid w:val="00B7441D"/>
    <w:rsid w:val="00B758E3"/>
    <w:rsid w:val="00B76754"/>
    <w:rsid w:val="00B77642"/>
    <w:rsid w:val="00B77C37"/>
    <w:rsid w:val="00B77DB7"/>
    <w:rsid w:val="00B80332"/>
    <w:rsid w:val="00B8081B"/>
    <w:rsid w:val="00B80D46"/>
    <w:rsid w:val="00B81356"/>
    <w:rsid w:val="00B8190F"/>
    <w:rsid w:val="00B82702"/>
    <w:rsid w:val="00B83774"/>
    <w:rsid w:val="00B84C40"/>
    <w:rsid w:val="00B90365"/>
    <w:rsid w:val="00B9232A"/>
    <w:rsid w:val="00B926C9"/>
    <w:rsid w:val="00B936F5"/>
    <w:rsid w:val="00B94191"/>
    <w:rsid w:val="00B9458B"/>
    <w:rsid w:val="00B950E2"/>
    <w:rsid w:val="00BA12B3"/>
    <w:rsid w:val="00BA167F"/>
    <w:rsid w:val="00BA1C62"/>
    <w:rsid w:val="00BA3A25"/>
    <w:rsid w:val="00BA3B70"/>
    <w:rsid w:val="00BA3D81"/>
    <w:rsid w:val="00BA47FB"/>
    <w:rsid w:val="00BA4F36"/>
    <w:rsid w:val="00BA672D"/>
    <w:rsid w:val="00BA6E2A"/>
    <w:rsid w:val="00BB0B17"/>
    <w:rsid w:val="00BB0EA7"/>
    <w:rsid w:val="00BB15E9"/>
    <w:rsid w:val="00BB1950"/>
    <w:rsid w:val="00BB2B1D"/>
    <w:rsid w:val="00BB3DE3"/>
    <w:rsid w:val="00BB564D"/>
    <w:rsid w:val="00BB57F2"/>
    <w:rsid w:val="00BB7DE9"/>
    <w:rsid w:val="00BC030B"/>
    <w:rsid w:val="00BC0AB3"/>
    <w:rsid w:val="00BC0AE4"/>
    <w:rsid w:val="00BC1F51"/>
    <w:rsid w:val="00BC20D5"/>
    <w:rsid w:val="00BC231B"/>
    <w:rsid w:val="00BC4685"/>
    <w:rsid w:val="00BC4B43"/>
    <w:rsid w:val="00BC73C7"/>
    <w:rsid w:val="00BC7793"/>
    <w:rsid w:val="00BD0101"/>
    <w:rsid w:val="00BD083A"/>
    <w:rsid w:val="00BD100E"/>
    <w:rsid w:val="00BD1447"/>
    <w:rsid w:val="00BD1EE0"/>
    <w:rsid w:val="00BD47C7"/>
    <w:rsid w:val="00BD5B46"/>
    <w:rsid w:val="00BD79C6"/>
    <w:rsid w:val="00BE0128"/>
    <w:rsid w:val="00BE0E2F"/>
    <w:rsid w:val="00BE0F14"/>
    <w:rsid w:val="00BE1D02"/>
    <w:rsid w:val="00BE25D7"/>
    <w:rsid w:val="00BE3DE3"/>
    <w:rsid w:val="00BE3FD6"/>
    <w:rsid w:val="00BE431B"/>
    <w:rsid w:val="00BE53E5"/>
    <w:rsid w:val="00BE5770"/>
    <w:rsid w:val="00BE62FE"/>
    <w:rsid w:val="00BF073F"/>
    <w:rsid w:val="00BF084C"/>
    <w:rsid w:val="00BF2EF4"/>
    <w:rsid w:val="00BF377D"/>
    <w:rsid w:val="00BF4D83"/>
    <w:rsid w:val="00BF5B95"/>
    <w:rsid w:val="00BF658E"/>
    <w:rsid w:val="00BF6F17"/>
    <w:rsid w:val="00BF6FDA"/>
    <w:rsid w:val="00C0053A"/>
    <w:rsid w:val="00C00AB5"/>
    <w:rsid w:val="00C012CE"/>
    <w:rsid w:val="00C01961"/>
    <w:rsid w:val="00C02ADD"/>
    <w:rsid w:val="00C032F4"/>
    <w:rsid w:val="00C03648"/>
    <w:rsid w:val="00C05534"/>
    <w:rsid w:val="00C05A3C"/>
    <w:rsid w:val="00C061DD"/>
    <w:rsid w:val="00C064A1"/>
    <w:rsid w:val="00C0717A"/>
    <w:rsid w:val="00C07D28"/>
    <w:rsid w:val="00C07FB3"/>
    <w:rsid w:val="00C10253"/>
    <w:rsid w:val="00C11A53"/>
    <w:rsid w:val="00C137D0"/>
    <w:rsid w:val="00C13D58"/>
    <w:rsid w:val="00C143F3"/>
    <w:rsid w:val="00C149D8"/>
    <w:rsid w:val="00C14C2A"/>
    <w:rsid w:val="00C14E56"/>
    <w:rsid w:val="00C15241"/>
    <w:rsid w:val="00C20BB2"/>
    <w:rsid w:val="00C2254E"/>
    <w:rsid w:val="00C228E2"/>
    <w:rsid w:val="00C24124"/>
    <w:rsid w:val="00C24279"/>
    <w:rsid w:val="00C255E6"/>
    <w:rsid w:val="00C25FC1"/>
    <w:rsid w:val="00C269E7"/>
    <w:rsid w:val="00C269FB"/>
    <w:rsid w:val="00C30A4C"/>
    <w:rsid w:val="00C30A6A"/>
    <w:rsid w:val="00C3292D"/>
    <w:rsid w:val="00C34FA5"/>
    <w:rsid w:val="00C41EE0"/>
    <w:rsid w:val="00C4216D"/>
    <w:rsid w:val="00C43E61"/>
    <w:rsid w:val="00C44263"/>
    <w:rsid w:val="00C44F45"/>
    <w:rsid w:val="00C454B3"/>
    <w:rsid w:val="00C45D61"/>
    <w:rsid w:val="00C470C5"/>
    <w:rsid w:val="00C47904"/>
    <w:rsid w:val="00C50471"/>
    <w:rsid w:val="00C50C4F"/>
    <w:rsid w:val="00C526DF"/>
    <w:rsid w:val="00C52763"/>
    <w:rsid w:val="00C534F5"/>
    <w:rsid w:val="00C57331"/>
    <w:rsid w:val="00C613DA"/>
    <w:rsid w:val="00C615EE"/>
    <w:rsid w:val="00C61849"/>
    <w:rsid w:val="00C618C3"/>
    <w:rsid w:val="00C63E78"/>
    <w:rsid w:val="00C6494F"/>
    <w:rsid w:val="00C676A9"/>
    <w:rsid w:val="00C67752"/>
    <w:rsid w:val="00C70A3A"/>
    <w:rsid w:val="00C71878"/>
    <w:rsid w:val="00C73A90"/>
    <w:rsid w:val="00C7493A"/>
    <w:rsid w:val="00C74BCF"/>
    <w:rsid w:val="00C777E1"/>
    <w:rsid w:val="00C80D15"/>
    <w:rsid w:val="00C821B6"/>
    <w:rsid w:val="00C839F3"/>
    <w:rsid w:val="00C83B49"/>
    <w:rsid w:val="00C83E14"/>
    <w:rsid w:val="00C843A4"/>
    <w:rsid w:val="00C85423"/>
    <w:rsid w:val="00C86A4B"/>
    <w:rsid w:val="00C877CE"/>
    <w:rsid w:val="00C87DA5"/>
    <w:rsid w:val="00C90447"/>
    <w:rsid w:val="00C904DE"/>
    <w:rsid w:val="00C90B45"/>
    <w:rsid w:val="00C910AA"/>
    <w:rsid w:val="00C911C6"/>
    <w:rsid w:val="00C92030"/>
    <w:rsid w:val="00C933FC"/>
    <w:rsid w:val="00C95DE4"/>
    <w:rsid w:val="00C979B9"/>
    <w:rsid w:val="00C97BBA"/>
    <w:rsid w:val="00C97BDF"/>
    <w:rsid w:val="00CA0BDA"/>
    <w:rsid w:val="00CA2543"/>
    <w:rsid w:val="00CA2FA8"/>
    <w:rsid w:val="00CA40AF"/>
    <w:rsid w:val="00CA52D6"/>
    <w:rsid w:val="00CA5438"/>
    <w:rsid w:val="00CA54C9"/>
    <w:rsid w:val="00CA5566"/>
    <w:rsid w:val="00CA62A8"/>
    <w:rsid w:val="00CA78FA"/>
    <w:rsid w:val="00CB095B"/>
    <w:rsid w:val="00CB0C3A"/>
    <w:rsid w:val="00CB1706"/>
    <w:rsid w:val="00CB1B88"/>
    <w:rsid w:val="00CB348A"/>
    <w:rsid w:val="00CB48F4"/>
    <w:rsid w:val="00CB4B0D"/>
    <w:rsid w:val="00CB6D4F"/>
    <w:rsid w:val="00CC0CE9"/>
    <w:rsid w:val="00CC1116"/>
    <w:rsid w:val="00CC25C6"/>
    <w:rsid w:val="00CC27AF"/>
    <w:rsid w:val="00CC2C1F"/>
    <w:rsid w:val="00CC3F48"/>
    <w:rsid w:val="00CC53F3"/>
    <w:rsid w:val="00CC5729"/>
    <w:rsid w:val="00CC5AFE"/>
    <w:rsid w:val="00CC74A0"/>
    <w:rsid w:val="00CC79B3"/>
    <w:rsid w:val="00CD018B"/>
    <w:rsid w:val="00CD1B00"/>
    <w:rsid w:val="00CD1EE9"/>
    <w:rsid w:val="00CD213A"/>
    <w:rsid w:val="00CD43FC"/>
    <w:rsid w:val="00CD5B25"/>
    <w:rsid w:val="00CD5CE9"/>
    <w:rsid w:val="00CD62B4"/>
    <w:rsid w:val="00CD7E68"/>
    <w:rsid w:val="00CE0251"/>
    <w:rsid w:val="00CE0457"/>
    <w:rsid w:val="00CE2D1E"/>
    <w:rsid w:val="00CE369C"/>
    <w:rsid w:val="00CE5096"/>
    <w:rsid w:val="00CE5141"/>
    <w:rsid w:val="00CE5174"/>
    <w:rsid w:val="00CE5A07"/>
    <w:rsid w:val="00CE707D"/>
    <w:rsid w:val="00CE7324"/>
    <w:rsid w:val="00CE7568"/>
    <w:rsid w:val="00CF068B"/>
    <w:rsid w:val="00CF07A4"/>
    <w:rsid w:val="00CF0985"/>
    <w:rsid w:val="00CF25B3"/>
    <w:rsid w:val="00CF33FF"/>
    <w:rsid w:val="00CF4AF3"/>
    <w:rsid w:val="00CF4B1B"/>
    <w:rsid w:val="00CF62BB"/>
    <w:rsid w:val="00CF64E5"/>
    <w:rsid w:val="00CF6E6F"/>
    <w:rsid w:val="00D00C73"/>
    <w:rsid w:val="00D017DA"/>
    <w:rsid w:val="00D01CFF"/>
    <w:rsid w:val="00D027CD"/>
    <w:rsid w:val="00D029D4"/>
    <w:rsid w:val="00D02B04"/>
    <w:rsid w:val="00D0354A"/>
    <w:rsid w:val="00D03C9D"/>
    <w:rsid w:val="00D040BC"/>
    <w:rsid w:val="00D04CC4"/>
    <w:rsid w:val="00D04D78"/>
    <w:rsid w:val="00D063BF"/>
    <w:rsid w:val="00D1027E"/>
    <w:rsid w:val="00D10D65"/>
    <w:rsid w:val="00D10EC4"/>
    <w:rsid w:val="00D11B7A"/>
    <w:rsid w:val="00D12358"/>
    <w:rsid w:val="00D1281C"/>
    <w:rsid w:val="00D14754"/>
    <w:rsid w:val="00D1542E"/>
    <w:rsid w:val="00D155D8"/>
    <w:rsid w:val="00D15B57"/>
    <w:rsid w:val="00D15B80"/>
    <w:rsid w:val="00D161B3"/>
    <w:rsid w:val="00D16BFD"/>
    <w:rsid w:val="00D17D24"/>
    <w:rsid w:val="00D20B6E"/>
    <w:rsid w:val="00D2136C"/>
    <w:rsid w:val="00D21E69"/>
    <w:rsid w:val="00D2434E"/>
    <w:rsid w:val="00D25297"/>
    <w:rsid w:val="00D253E8"/>
    <w:rsid w:val="00D268B3"/>
    <w:rsid w:val="00D27B35"/>
    <w:rsid w:val="00D32652"/>
    <w:rsid w:val="00D33C45"/>
    <w:rsid w:val="00D34F43"/>
    <w:rsid w:val="00D36EEF"/>
    <w:rsid w:val="00D37F35"/>
    <w:rsid w:val="00D40877"/>
    <w:rsid w:val="00D413B7"/>
    <w:rsid w:val="00D41614"/>
    <w:rsid w:val="00D45778"/>
    <w:rsid w:val="00D46490"/>
    <w:rsid w:val="00D46597"/>
    <w:rsid w:val="00D47EB0"/>
    <w:rsid w:val="00D50651"/>
    <w:rsid w:val="00D50F8A"/>
    <w:rsid w:val="00D51269"/>
    <w:rsid w:val="00D52186"/>
    <w:rsid w:val="00D54056"/>
    <w:rsid w:val="00D564EA"/>
    <w:rsid w:val="00D57F9F"/>
    <w:rsid w:val="00D603A3"/>
    <w:rsid w:val="00D610B0"/>
    <w:rsid w:val="00D625F3"/>
    <w:rsid w:val="00D62A4D"/>
    <w:rsid w:val="00D65115"/>
    <w:rsid w:val="00D65598"/>
    <w:rsid w:val="00D66168"/>
    <w:rsid w:val="00D66A18"/>
    <w:rsid w:val="00D67214"/>
    <w:rsid w:val="00D67E5B"/>
    <w:rsid w:val="00D67E6E"/>
    <w:rsid w:val="00D70111"/>
    <w:rsid w:val="00D70575"/>
    <w:rsid w:val="00D722B6"/>
    <w:rsid w:val="00D72461"/>
    <w:rsid w:val="00D73D18"/>
    <w:rsid w:val="00D742D1"/>
    <w:rsid w:val="00D74C31"/>
    <w:rsid w:val="00D74F31"/>
    <w:rsid w:val="00D7568E"/>
    <w:rsid w:val="00D7683D"/>
    <w:rsid w:val="00D80130"/>
    <w:rsid w:val="00D8040B"/>
    <w:rsid w:val="00D809B3"/>
    <w:rsid w:val="00D81115"/>
    <w:rsid w:val="00D82B8B"/>
    <w:rsid w:val="00D832B7"/>
    <w:rsid w:val="00D83D9F"/>
    <w:rsid w:val="00D84D88"/>
    <w:rsid w:val="00D84F35"/>
    <w:rsid w:val="00D858D9"/>
    <w:rsid w:val="00D87200"/>
    <w:rsid w:val="00D91CB1"/>
    <w:rsid w:val="00D920A8"/>
    <w:rsid w:val="00D93348"/>
    <w:rsid w:val="00D937CA"/>
    <w:rsid w:val="00D93839"/>
    <w:rsid w:val="00D93962"/>
    <w:rsid w:val="00D9435D"/>
    <w:rsid w:val="00D94827"/>
    <w:rsid w:val="00D949A4"/>
    <w:rsid w:val="00D9547B"/>
    <w:rsid w:val="00D961B1"/>
    <w:rsid w:val="00D966C2"/>
    <w:rsid w:val="00D96B5E"/>
    <w:rsid w:val="00D97569"/>
    <w:rsid w:val="00DA255E"/>
    <w:rsid w:val="00DA2BF2"/>
    <w:rsid w:val="00DA2D34"/>
    <w:rsid w:val="00DA40F5"/>
    <w:rsid w:val="00DA41EB"/>
    <w:rsid w:val="00DA42DF"/>
    <w:rsid w:val="00DA4618"/>
    <w:rsid w:val="00DA47D3"/>
    <w:rsid w:val="00DA4FE7"/>
    <w:rsid w:val="00DA50AF"/>
    <w:rsid w:val="00DA5ABF"/>
    <w:rsid w:val="00DA6203"/>
    <w:rsid w:val="00DA7423"/>
    <w:rsid w:val="00DA74A2"/>
    <w:rsid w:val="00DB082D"/>
    <w:rsid w:val="00DB1192"/>
    <w:rsid w:val="00DB32A7"/>
    <w:rsid w:val="00DB32C1"/>
    <w:rsid w:val="00DB3792"/>
    <w:rsid w:val="00DB5E7A"/>
    <w:rsid w:val="00DC1D75"/>
    <w:rsid w:val="00DC20C8"/>
    <w:rsid w:val="00DC344E"/>
    <w:rsid w:val="00DC4074"/>
    <w:rsid w:val="00DC4341"/>
    <w:rsid w:val="00DD09C2"/>
    <w:rsid w:val="00DD0C9A"/>
    <w:rsid w:val="00DD0DD9"/>
    <w:rsid w:val="00DD156F"/>
    <w:rsid w:val="00DD2290"/>
    <w:rsid w:val="00DD36C1"/>
    <w:rsid w:val="00DD4C98"/>
    <w:rsid w:val="00DD4F66"/>
    <w:rsid w:val="00DD690E"/>
    <w:rsid w:val="00DD6BD6"/>
    <w:rsid w:val="00DD6F8C"/>
    <w:rsid w:val="00DD7440"/>
    <w:rsid w:val="00DD772B"/>
    <w:rsid w:val="00DE1E77"/>
    <w:rsid w:val="00DE2B04"/>
    <w:rsid w:val="00DE2BAD"/>
    <w:rsid w:val="00DE3546"/>
    <w:rsid w:val="00DE44EB"/>
    <w:rsid w:val="00DE4B5C"/>
    <w:rsid w:val="00DE504D"/>
    <w:rsid w:val="00DE6004"/>
    <w:rsid w:val="00DE6A56"/>
    <w:rsid w:val="00DE7459"/>
    <w:rsid w:val="00DE7555"/>
    <w:rsid w:val="00DE7D2D"/>
    <w:rsid w:val="00DF0F2F"/>
    <w:rsid w:val="00DF15A4"/>
    <w:rsid w:val="00DF1730"/>
    <w:rsid w:val="00DF269E"/>
    <w:rsid w:val="00DF3628"/>
    <w:rsid w:val="00DF5DB5"/>
    <w:rsid w:val="00DF6841"/>
    <w:rsid w:val="00DF7B0F"/>
    <w:rsid w:val="00E0157B"/>
    <w:rsid w:val="00E024F2"/>
    <w:rsid w:val="00E03258"/>
    <w:rsid w:val="00E0389C"/>
    <w:rsid w:val="00E04784"/>
    <w:rsid w:val="00E04F91"/>
    <w:rsid w:val="00E0512F"/>
    <w:rsid w:val="00E05FF8"/>
    <w:rsid w:val="00E06526"/>
    <w:rsid w:val="00E104B8"/>
    <w:rsid w:val="00E147B3"/>
    <w:rsid w:val="00E15251"/>
    <w:rsid w:val="00E15332"/>
    <w:rsid w:val="00E155CD"/>
    <w:rsid w:val="00E15FBB"/>
    <w:rsid w:val="00E1605E"/>
    <w:rsid w:val="00E17890"/>
    <w:rsid w:val="00E17ADC"/>
    <w:rsid w:val="00E17EFF"/>
    <w:rsid w:val="00E204C8"/>
    <w:rsid w:val="00E20B00"/>
    <w:rsid w:val="00E21BA6"/>
    <w:rsid w:val="00E225E9"/>
    <w:rsid w:val="00E256CD"/>
    <w:rsid w:val="00E262D5"/>
    <w:rsid w:val="00E26EC2"/>
    <w:rsid w:val="00E26FBE"/>
    <w:rsid w:val="00E27E48"/>
    <w:rsid w:val="00E307E5"/>
    <w:rsid w:val="00E31B8A"/>
    <w:rsid w:val="00E31DAC"/>
    <w:rsid w:val="00E342D9"/>
    <w:rsid w:val="00E35086"/>
    <w:rsid w:val="00E35923"/>
    <w:rsid w:val="00E35C0C"/>
    <w:rsid w:val="00E35D53"/>
    <w:rsid w:val="00E35DFE"/>
    <w:rsid w:val="00E35E19"/>
    <w:rsid w:val="00E373F9"/>
    <w:rsid w:val="00E378EC"/>
    <w:rsid w:val="00E37CEF"/>
    <w:rsid w:val="00E40542"/>
    <w:rsid w:val="00E42082"/>
    <w:rsid w:val="00E42D7A"/>
    <w:rsid w:val="00E42E0C"/>
    <w:rsid w:val="00E4325B"/>
    <w:rsid w:val="00E458FF"/>
    <w:rsid w:val="00E459D3"/>
    <w:rsid w:val="00E45F46"/>
    <w:rsid w:val="00E46632"/>
    <w:rsid w:val="00E47152"/>
    <w:rsid w:val="00E5197E"/>
    <w:rsid w:val="00E56C42"/>
    <w:rsid w:val="00E56DAD"/>
    <w:rsid w:val="00E57540"/>
    <w:rsid w:val="00E57F2E"/>
    <w:rsid w:val="00E57F85"/>
    <w:rsid w:val="00E60C65"/>
    <w:rsid w:val="00E60D4A"/>
    <w:rsid w:val="00E63E01"/>
    <w:rsid w:val="00E6526B"/>
    <w:rsid w:val="00E66621"/>
    <w:rsid w:val="00E66A07"/>
    <w:rsid w:val="00E66C84"/>
    <w:rsid w:val="00E66E1B"/>
    <w:rsid w:val="00E67A4D"/>
    <w:rsid w:val="00E67A8B"/>
    <w:rsid w:val="00E67AA9"/>
    <w:rsid w:val="00E7081C"/>
    <w:rsid w:val="00E71275"/>
    <w:rsid w:val="00E73B31"/>
    <w:rsid w:val="00E74317"/>
    <w:rsid w:val="00E75435"/>
    <w:rsid w:val="00E769A3"/>
    <w:rsid w:val="00E77123"/>
    <w:rsid w:val="00E77760"/>
    <w:rsid w:val="00E77C61"/>
    <w:rsid w:val="00E8006B"/>
    <w:rsid w:val="00E801F5"/>
    <w:rsid w:val="00E807CB"/>
    <w:rsid w:val="00E81C15"/>
    <w:rsid w:val="00E85B15"/>
    <w:rsid w:val="00E86384"/>
    <w:rsid w:val="00E86FBF"/>
    <w:rsid w:val="00E87678"/>
    <w:rsid w:val="00E87CCB"/>
    <w:rsid w:val="00E87DB0"/>
    <w:rsid w:val="00E90B1F"/>
    <w:rsid w:val="00E936C2"/>
    <w:rsid w:val="00E94AD7"/>
    <w:rsid w:val="00E95E86"/>
    <w:rsid w:val="00E96BBE"/>
    <w:rsid w:val="00EA09A5"/>
    <w:rsid w:val="00EA1470"/>
    <w:rsid w:val="00EA14DB"/>
    <w:rsid w:val="00EA20ED"/>
    <w:rsid w:val="00EA36E5"/>
    <w:rsid w:val="00EA3FE2"/>
    <w:rsid w:val="00EA45EB"/>
    <w:rsid w:val="00EA4B36"/>
    <w:rsid w:val="00EA54A2"/>
    <w:rsid w:val="00EA599F"/>
    <w:rsid w:val="00EB0B90"/>
    <w:rsid w:val="00EB0C75"/>
    <w:rsid w:val="00EB2B84"/>
    <w:rsid w:val="00EB2CFD"/>
    <w:rsid w:val="00EB4F10"/>
    <w:rsid w:val="00EB5744"/>
    <w:rsid w:val="00EB6B99"/>
    <w:rsid w:val="00EC0256"/>
    <w:rsid w:val="00EC07C1"/>
    <w:rsid w:val="00EC07CC"/>
    <w:rsid w:val="00EC128C"/>
    <w:rsid w:val="00EC3922"/>
    <w:rsid w:val="00ED1320"/>
    <w:rsid w:val="00ED2D35"/>
    <w:rsid w:val="00ED2FDC"/>
    <w:rsid w:val="00ED35A6"/>
    <w:rsid w:val="00ED361E"/>
    <w:rsid w:val="00ED38BC"/>
    <w:rsid w:val="00ED42D5"/>
    <w:rsid w:val="00ED4D41"/>
    <w:rsid w:val="00ED5D25"/>
    <w:rsid w:val="00ED680A"/>
    <w:rsid w:val="00ED694E"/>
    <w:rsid w:val="00ED6D66"/>
    <w:rsid w:val="00ED7DDA"/>
    <w:rsid w:val="00EE0952"/>
    <w:rsid w:val="00EE0AA3"/>
    <w:rsid w:val="00EE0D99"/>
    <w:rsid w:val="00EE147F"/>
    <w:rsid w:val="00EE1C90"/>
    <w:rsid w:val="00EE2582"/>
    <w:rsid w:val="00EE5690"/>
    <w:rsid w:val="00EE5C5D"/>
    <w:rsid w:val="00EE5CA6"/>
    <w:rsid w:val="00EE67BA"/>
    <w:rsid w:val="00EE7AA3"/>
    <w:rsid w:val="00EE7D72"/>
    <w:rsid w:val="00EF0DF9"/>
    <w:rsid w:val="00EF2A1F"/>
    <w:rsid w:val="00EF2E34"/>
    <w:rsid w:val="00EF327D"/>
    <w:rsid w:val="00EF41BE"/>
    <w:rsid w:val="00EF4892"/>
    <w:rsid w:val="00EF5E6E"/>
    <w:rsid w:val="00EF6217"/>
    <w:rsid w:val="00EF6E9A"/>
    <w:rsid w:val="00EF7900"/>
    <w:rsid w:val="00F00A9A"/>
    <w:rsid w:val="00F0126E"/>
    <w:rsid w:val="00F01FE3"/>
    <w:rsid w:val="00F02205"/>
    <w:rsid w:val="00F0242E"/>
    <w:rsid w:val="00F03AA4"/>
    <w:rsid w:val="00F04041"/>
    <w:rsid w:val="00F04248"/>
    <w:rsid w:val="00F04A98"/>
    <w:rsid w:val="00F06E72"/>
    <w:rsid w:val="00F07B06"/>
    <w:rsid w:val="00F10A0E"/>
    <w:rsid w:val="00F10D17"/>
    <w:rsid w:val="00F112D7"/>
    <w:rsid w:val="00F11847"/>
    <w:rsid w:val="00F12026"/>
    <w:rsid w:val="00F13FE0"/>
    <w:rsid w:val="00F14AE0"/>
    <w:rsid w:val="00F155FB"/>
    <w:rsid w:val="00F15EB9"/>
    <w:rsid w:val="00F1692B"/>
    <w:rsid w:val="00F16CFB"/>
    <w:rsid w:val="00F20ED2"/>
    <w:rsid w:val="00F21196"/>
    <w:rsid w:val="00F21C57"/>
    <w:rsid w:val="00F21D66"/>
    <w:rsid w:val="00F224E2"/>
    <w:rsid w:val="00F229B8"/>
    <w:rsid w:val="00F232F9"/>
    <w:rsid w:val="00F23448"/>
    <w:rsid w:val="00F23E1A"/>
    <w:rsid w:val="00F241CE"/>
    <w:rsid w:val="00F247ED"/>
    <w:rsid w:val="00F24FAB"/>
    <w:rsid w:val="00F25B3F"/>
    <w:rsid w:val="00F276F0"/>
    <w:rsid w:val="00F2797F"/>
    <w:rsid w:val="00F30FCB"/>
    <w:rsid w:val="00F321C5"/>
    <w:rsid w:val="00F330B8"/>
    <w:rsid w:val="00F3381E"/>
    <w:rsid w:val="00F3459A"/>
    <w:rsid w:val="00F34911"/>
    <w:rsid w:val="00F36C7B"/>
    <w:rsid w:val="00F40B9A"/>
    <w:rsid w:val="00F4157F"/>
    <w:rsid w:val="00F42431"/>
    <w:rsid w:val="00F43C5E"/>
    <w:rsid w:val="00F44DA2"/>
    <w:rsid w:val="00F51539"/>
    <w:rsid w:val="00F518A9"/>
    <w:rsid w:val="00F522DC"/>
    <w:rsid w:val="00F524AD"/>
    <w:rsid w:val="00F52DD9"/>
    <w:rsid w:val="00F53061"/>
    <w:rsid w:val="00F53CC8"/>
    <w:rsid w:val="00F540EB"/>
    <w:rsid w:val="00F54112"/>
    <w:rsid w:val="00F5490D"/>
    <w:rsid w:val="00F55597"/>
    <w:rsid w:val="00F57AFF"/>
    <w:rsid w:val="00F604B2"/>
    <w:rsid w:val="00F61540"/>
    <w:rsid w:val="00F63D62"/>
    <w:rsid w:val="00F64025"/>
    <w:rsid w:val="00F644D5"/>
    <w:rsid w:val="00F64960"/>
    <w:rsid w:val="00F6677E"/>
    <w:rsid w:val="00F67A9E"/>
    <w:rsid w:val="00F70895"/>
    <w:rsid w:val="00F711E9"/>
    <w:rsid w:val="00F71496"/>
    <w:rsid w:val="00F71579"/>
    <w:rsid w:val="00F72DCF"/>
    <w:rsid w:val="00F730D6"/>
    <w:rsid w:val="00F73418"/>
    <w:rsid w:val="00F73806"/>
    <w:rsid w:val="00F73DEE"/>
    <w:rsid w:val="00F74D39"/>
    <w:rsid w:val="00F75726"/>
    <w:rsid w:val="00F75EB5"/>
    <w:rsid w:val="00F801A5"/>
    <w:rsid w:val="00F8162B"/>
    <w:rsid w:val="00F83B1F"/>
    <w:rsid w:val="00F84310"/>
    <w:rsid w:val="00F85165"/>
    <w:rsid w:val="00F85562"/>
    <w:rsid w:val="00F8567E"/>
    <w:rsid w:val="00F85D98"/>
    <w:rsid w:val="00F87104"/>
    <w:rsid w:val="00F90BA1"/>
    <w:rsid w:val="00F94097"/>
    <w:rsid w:val="00F94102"/>
    <w:rsid w:val="00F9423B"/>
    <w:rsid w:val="00F94505"/>
    <w:rsid w:val="00F949A0"/>
    <w:rsid w:val="00F94FE6"/>
    <w:rsid w:val="00F958E7"/>
    <w:rsid w:val="00F95C78"/>
    <w:rsid w:val="00F96927"/>
    <w:rsid w:val="00F97638"/>
    <w:rsid w:val="00F97AD6"/>
    <w:rsid w:val="00F97D7E"/>
    <w:rsid w:val="00FA0A23"/>
    <w:rsid w:val="00FA186E"/>
    <w:rsid w:val="00FA2934"/>
    <w:rsid w:val="00FA32EA"/>
    <w:rsid w:val="00FA3509"/>
    <w:rsid w:val="00FA38D3"/>
    <w:rsid w:val="00FA4809"/>
    <w:rsid w:val="00FA5225"/>
    <w:rsid w:val="00FA5EBE"/>
    <w:rsid w:val="00FA6A9B"/>
    <w:rsid w:val="00FA6FC3"/>
    <w:rsid w:val="00FA73FE"/>
    <w:rsid w:val="00FB0CCF"/>
    <w:rsid w:val="00FB1D99"/>
    <w:rsid w:val="00FB2FF6"/>
    <w:rsid w:val="00FB3A2A"/>
    <w:rsid w:val="00FB3C2B"/>
    <w:rsid w:val="00FB68B6"/>
    <w:rsid w:val="00FC1ECF"/>
    <w:rsid w:val="00FC299D"/>
    <w:rsid w:val="00FC4838"/>
    <w:rsid w:val="00FC4CEA"/>
    <w:rsid w:val="00FC6FF7"/>
    <w:rsid w:val="00FC78D2"/>
    <w:rsid w:val="00FD003C"/>
    <w:rsid w:val="00FD00AC"/>
    <w:rsid w:val="00FD13A0"/>
    <w:rsid w:val="00FD1E19"/>
    <w:rsid w:val="00FD3276"/>
    <w:rsid w:val="00FD34C7"/>
    <w:rsid w:val="00FD434B"/>
    <w:rsid w:val="00FD6C7D"/>
    <w:rsid w:val="00FD6F7A"/>
    <w:rsid w:val="00FD7A58"/>
    <w:rsid w:val="00FE0E70"/>
    <w:rsid w:val="00FE1179"/>
    <w:rsid w:val="00FE1215"/>
    <w:rsid w:val="00FE173E"/>
    <w:rsid w:val="00FE17E9"/>
    <w:rsid w:val="00FE1F19"/>
    <w:rsid w:val="00FE28A9"/>
    <w:rsid w:val="00FE2A55"/>
    <w:rsid w:val="00FE3458"/>
    <w:rsid w:val="00FE6C95"/>
    <w:rsid w:val="00FF1EF8"/>
    <w:rsid w:val="00FF24C0"/>
    <w:rsid w:val="00FF36CA"/>
    <w:rsid w:val="00FF39A7"/>
    <w:rsid w:val="00FF4064"/>
    <w:rsid w:val="00FF48FD"/>
    <w:rsid w:val="00FF5CB8"/>
    <w:rsid w:val="00FF7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2E0A85A9"/>
  <w15:chartTrackingRefBased/>
  <w15:docId w15:val="{A6FA1C32-85AA-4754-9F6B-0A24DD103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91E49"/>
    <w:pPr>
      <w:widowControl w:val="0"/>
      <w:jc w:val="both"/>
    </w:pPr>
    <w:rPr>
      <w:kern w:val="2"/>
      <w:sz w:val="21"/>
    </w:rPr>
  </w:style>
  <w:style w:type="paragraph" w:styleId="1">
    <w:name w:val="heading 1"/>
    <w:aliases w:val="标题3"/>
    <w:basedOn w:val="a"/>
    <w:next w:val="a"/>
    <w:link w:val="10"/>
    <w:qFormat/>
    <w:rsid w:val="00EE5C5D"/>
    <w:pPr>
      <w:keepNext/>
      <w:keepLines/>
      <w:widowControl/>
      <w:spacing w:beforeLines="50" w:before="166" w:afterLines="50" w:after="166" w:line="360" w:lineRule="auto"/>
      <w:jc w:val="center"/>
      <w:outlineLvl w:val="0"/>
    </w:pPr>
    <w:rPr>
      <w:rFonts w:eastAsia="仿宋_GB2312"/>
      <w:b/>
      <w:bCs/>
      <w:kern w:val="44"/>
      <w:sz w:val="24"/>
      <w:szCs w:val="44"/>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pPr>
      <w:tabs>
        <w:tab w:val="center" w:pos="4153"/>
        <w:tab w:val="right" w:pos="8306"/>
      </w:tabs>
      <w:snapToGrid w:val="0"/>
      <w:jc w:val="left"/>
    </w:pPr>
    <w:rPr>
      <w:sz w:val="18"/>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0">
    <w:name w:val="标题 1 字符"/>
    <w:aliases w:val="标题3 字符"/>
    <w:basedOn w:val="a0"/>
    <w:link w:val="1"/>
    <w:rsid w:val="00EE5C5D"/>
    <w:rPr>
      <w:rFonts w:eastAsia="仿宋_GB2312"/>
      <w:b/>
      <w:bCs/>
      <w:kern w:val="44"/>
      <w:sz w:val="24"/>
      <w:szCs w:val="44"/>
      <w:lang w:val="x-none" w:eastAsia="x-none"/>
    </w:rPr>
  </w:style>
  <w:style w:type="character" w:styleId="a6">
    <w:name w:val="Hyperlink"/>
    <w:uiPriority w:val="99"/>
    <w:rsid w:val="00134FC1"/>
    <w:rPr>
      <w:color w:val="000000"/>
      <w:u w:val="single"/>
    </w:rPr>
  </w:style>
  <w:style w:type="table" w:styleId="a7">
    <w:name w:val="Table Grid"/>
    <w:basedOn w:val="a1"/>
    <w:uiPriority w:val="59"/>
    <w:rsid w:val="00CE5A0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页脚 字符"/>
    <w:basedOn w:val="a0"/>
    <w:link w:val="a3"/>
    <w:uiPriority w:val="99"/>
    <w:rsid w:val="00D93348"/>
    <w:rPr>
      <w:kern w:val="2"/>
      <w:sz w:val="18"/>
    </w:rPr>
  </w:style>
  <w:style w:type="paragraph" w:styleId="a8">
    <w:name w:val="Balloon Text"/>
    <w:basedOn w:val="a"/>
    <w:link w:val="a9"/>
    <w:uiPriority w:val="99"/>
    <w:semiHidden/>
    <w:unhideWhenUsed/>
    <w:rsid w:val="0036125C"/>
    <w:rPr>
      <w:sz w:val="18"/>
      <w:szCs w:val="18"/>
    </w:rPr>
  </w:style>
  <w:style w:type="character" w:customStyle="1" w:styleId="a9">
    <w:name w:val="批注框文本 字符"/>
    <w:basedOn w:val="a0"/>
    <w:link w:val="a8"/>
    <w:uiPriority w:val="99"/>
    <w:semiHidden/>
    <w:rsid w:val="0036125C"/>
    <w:rPr>
      <w:kern w:val="2"/>
      <w:sz w:val="18"/>
      <w:szCs w:val="18"/>
    </w:rPr>
  </w:style>
  <w:style w:type="paragraph" w:customStyle="1" w:styleId="Default">
    <w:name w:val="Default"/>
    <w:rsid w:val="007136DE"/>
    <w:pPr>
      <w:widowControl w:val="0"/>
      <w:autoSpaceDE w:val="0"/>
      <w:autoSpaceDN w:val="0"/>
      <w:adjustRightInd w:val="0"/>
    </w:pPr>
    <w:rPr>
      <w:rFonts w:ascii="宋体" w:cs="宋体"/>
      <w:color w:val="000000"/>
      <w:sz w:val="24"/>
      <w:szCs w:val="24"/>
    </w:rPr>
  </w:style>
  <w:style w:type="paragraph" w:styleId="TOC1">
    <w:name w:val="toc 1"/>
    <w:basedOn w:val="a"/>
    <w:next w:val="a"/>
    <w:autoRedefine/>
    <w:uiPriority w:val="39"/>
    <w:rsid w:val="00430FAC"/>
    <w:pPr>
      <w:tabs>
        <w:tab w:val="right" w:leader="dot" w:pos="9180"/>
        <w:tab w:val="right" w:leader="middleDot" w:pos="9240"/>
      </w:tabs>
      <w:spacing w:line="360" w:lineRule="auto"/>
      <w:jc w:val="center"/>
    </w:pPr>
    <w:rPr>
      <w:b/>
      <w:color w:val="000000" w:themeColor="text1"/>
      <w:sz w:val="24"/>
      <w:szCs w:val="24"/>
    </w:rPr>
  </w:style>
  <w:style w:type="paragraph" w:styleId="aa">
    <w:name w:val="No Spacing"/>
    <w:link w:val="ab"/>
    <w:qFormat/>
    <w:rsid w:val="007136DE"/>
    <w:rPr>
      <w:rFonts w:ascii="Calibri" w:hAnsi="Calibri"/>
      <w:sz w:val="22"/>
      <w:szCs w:val="22"/>
    </w:rPr>
  </w:style>
  <w:style w:type="character" w:customStyle="1" w:styleId="ab">
    <w:name w:val="无间隔 字符"/>
    <w:basedOn w:val="a0"/>
    <w:link w:val="aa"/>
    <w:rsid w:val="007136DE"/>
    <w:rPr>
      <w:rFonts w:ascii="Calibri" w:eastAsia="宋体" w:hAnsi="Calibri"/>
      <w:sz w:val="22"/>
      <w:szCs w:val="22"/>
      <w:lang w:val="en-US" w:eastAsia="zh-CN" w:bidi="ar-SA"/>
    </w:rPr>
  </w:style>
  <w:style w:type="character" w:styleId="ac">
    <w:name w:val="Placeholder Text"/>
    <w:basedOn w:val="a0"/>
    <w:uiPriority w:val="99"/>
    <w:semiHidden/>
    <w:rsid w:val="001075ED"/>
    <w:rPr>
      <w:color w:val="808080"/>
    </w:rPr>
  </w:style>
  <w:style w:type="table" w:styleId="3">
    <w:name w:val="Plain Table 3"/>
    <w:basedOn w:val="a1"/>
    <w:uiPriority w:val="43"/>
    <w:rsid w:val="00C20BB2"/>
    <w:pPr>
      <w:spacing w:afterLines="50"/>
    </w:pPr>
    <w:rPr>
      <w:kern w:val="2"/>
      <w:sz w:val="21"/>
      <w:szCs w:val="24"/>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d">
    <w:name w:val="Title"/>
    <w:basedOn w:val="a"/>
    <w:next w:val="a"/>
    <w:link w:val="ae"/>
    <w:uiPriority w:val="10"/>
    <w:qFormat/>
    <w:rsid w:val="006D5332"/>
    <w:pPr>
      <w:spacing w:before="240" w:after="60"/>
      <w:jc w:val="center"/>
      <w:outlineLvl w:val="0"/>
    </w:pPr>
    <w:rPr>
      <w:rFonts w:asciiTheme="majorHAnsi" w:eastAsia="黑体" w:hAnsiTheme="majorHAnsi" w:cstheme="majorBidi"/>
      <w:b/>
      <w:bCs/>
      <w:sz w:val="36"/>
      <w:szCs w:val="32"/>
    </w:rPr>
  </w:style>
  <w:style w:type="character" w:customStyle="1" w:styleId="ae">
    <w:name w:val="标题 字符"/>
    <w:basedOn w:val="a0"/>
    <w:link w:val="ad"/>
    <w:uiPriority w:val="10"/>
    <w:rsid w:val="006D5332"/>
    <w:rPr>
      <w:rFonts w:asciiTheme="majorHAnsi" w:eastAsia="黑体" w:hAnsiTheme="majorHAnsi" w:cstheme="majorBidi"/>
      <w:b/>
      <w:bCs/>
      <w:kern w:val="2"/>
      <w:sz w:val="36"/>
      <w:szCs w:val="32"/>
    </w:rPr>
  </w:style>
  <w:style w:type="paragraph" w:styleId="af">
    <w:name w:val="Subtitle"/>
    <w:basedOn w:val="a"/>
    <w:next w:val="a"/>
    <w:link w:val="af0"/>
    <w:uiPriority w:val="11"/>
    <w:qFormat/>
    <w:rsid w:val="00837D5C"/>
    <w:pPr>
      <w:spacing w:beforeLines="50" w:before="50" w:afterLines="50" w:after="50"/>
      <w:jc w:val="left"/>
      <w:outlineLvl w:val="1"/>
    </w:pPr>
    <w:rPr>
      <w:rFonts w:asciiTheme="minorHAnsi" w:eastAsia="黑体" w:hAnsiTheme="minorHAnsi" w:cstheme="minorBidi"/>
      <w:b/>
      <w:bCs/>
      <w:kern w:val="28"/>
      <w:sz w:val="28"/>
      <w:szCs w:val="32"/>
    </w:rPr>
  </w:style>
  <w:style w:type="character" w:customStyle="1" w:styleId="af0">
    <w:name w:val="副标题 字符"/>
    <w:basedOn w:val="a0"/>
    <w:link w:val="af"/>
    <w:uiPriority w:val="11"/>
    <w:rsid w:val="00837D5C"/>
    <w:rPr>
      <w:rFonts w:asciiTheme="minorHAnsi" w:eastAsia="黑体" w:hAnsiTheme="minorHAnsi" w:cstheme="minorBidi"/>
      <w:b/>
      <w:bCs/>
      <w:kern w:val="28"/>
      <w:sz w:val="28"/>
      <w:szCs w:val="32"/>
    </w:rPr>
  </w:style>
  <w:style w:type="paragraph" w:styleId="TOC">
    <w:name w:val="TOC Heading"/>
    <w:basedOn w:val="1"/>
    <w:next w:val="a"/>
    <w:uiPriority w:val="39"/>
    <w:unhideWhenUsed/>
    <w:qFormat/>
    <w:rsid w:val="005E3358"/>
    <w:pPr>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eastAsia="zh-CN"/>
    </w:rPr>
  </w:style>
  <w:style w:type="paragraph" w:styleId="TOC2">
    <w:name w:val="toc 2"/>
    <w:basedOn w:val="a"/>
    <w:next w:val="a"/>
    <w:autoRedefine/>
    <w:uiPriority w:val="39"/>
    <w:unhideWhenUsed/>
    <w:rsid w:val="005A28B0"/>
    <w:pPr>
      <w:jc w:val="left"/>
    </w:pPr>
    <w:rPr>
      <w:sz w:val="24"/>
    </w:rPr>
  </w:style>
  <w:style w:type="paragraph" w:styleId="TOC3">
    <w:name w:val="toc 3"/>
    <w:basedOn w:val="a"/>
    <w:next w:val="a"/>
    <w:autoRedefine/>
    <w:uiPriority w:val="39"/>
    <w:unhideWhenUsed/>
    <w:rsid w:val="005A28B0"/>
    <w:pPr>
      <w:widowControl/>
      <w:spacing w:after="100" w:line="259" w:lineRule="auto"/>
      <w:jc w:val="left"/>
    </w:pPr>
    <w:rPr>
      <w:rFonts w:asciiTheme="minorHAnsi" w:hAnsiTheme="minorHAnsi"/>
      <w:sz w:val="24"/>
      <w:szCs w:val="22"/>
    </w:rPr>
  </w:style>
  <w:style w:type="paragraph" w:styleId="HTML">
    <w:name w:val="HTML Preformatted"/>
    <w:basedOn w:val="a"/>
    <w:link w:val="HTML0"/>
    <w:uiPriority w:val="99"/>
    <w:semiHidden/>
    <w:unhideWhenUsed/>
    <w:rsid w:val="00AE52E6"/>
    <w:rPr>
      <w:rFonts w:ascii="Courier New" w:hAnsi="Courier New" w:cs="Courier New"/>
      <w:sz w:val="20"/>
    </w:rPr>
  </w:style>
  <w:style w:type="character" w:customStyle="1" w:styleId="HTML0">
    <w:name w:val="HTML 预设格式 字符"/>
    <w:basedOn w:val="a0"/>
    <w:link w:val="HTML"/>
    <w:uiPriority w:val="99"/>
    <w:semiHidden/>
    <w:rsid w:val="00AE52E6"/>
    <w:rPr>
      <w:rFonts w:ascii="Courier New" w:hAnsi="Courier New" w:cs="Courier New"/>
      <w:kern w:val="2"/>
    </w:rPr>
  </w:style>
  <w:style w:type="character" w:styleId="af1">
    <w:name w:val="annotation reference"/>
    <w:basedOn w:val="a0"/>
    <w:uiPriority w:val="99"/>
    <w:semiHidden/>
    <w:unhideWhenUsed/>
    <w:rsid w:val="007B5D0B"/>
    <w:rPr>
      <w:sz w:val="21"/>
      <w:szCs w:val="21"/>
    </w:rPr>
  </w:style>
  <w:style w:type="paragraph" w:styleId="af2">
    <w:name w:val="annotation text"/>
    <w:basedOn w:val="a"/>
    <w:link w:val="af3"/>
    <w:uiPriority w:val="99"/>
    <w:semiHidden/>
    <w:unhideWhenUsed/>
    <w:rsid w:val="007B5D0B"/>
    <w:pPr>
      <w:jc w:val="left"/>
    </w:pPr>
  </w:style>
  <w:style w:type="character" w:customStyle="1" w:styleId="af3">
    <w:name w:val="批注文字 字符"/>
    <w:basedOn w:val="a0"/>
    <w:link w:val="af2"/>
    <w:uiPriority w:val="99"/>
    <w:semiHidden/>
    <w:rsid w:val="007B5D0B"/>
    <w:rPr>
      <w:kern w:val="2"/>
      <w:sz w:val="21"/>
    </w:rPr>
  </w:style>
  <w:style w:type="paragraph" w:styleId="af4">
    <w:name w:val="annotation subject"/>
    <w:basedOn w:val="af2"/>
    <w:next w:val="af2"/>
    <w:link w:val="af5"/>
    <w:uiPriority w:val="99"/>
    <w:semiHidden/>
    <w:unhideWhenUsed/>
    <w:rsid w:val="007B5D0B"/>
    <w:rPr>
      <w:b/>
      <w:bCs/>
    </w:rPr>
  </w:style>
  <w:style w:type="character" w:customStyle="1" w:styleId="af5">
    <w:name w:val="批注主题 字符"/>
    <w:basedOn w:val="af3"/>
    <w:link w:val="af4"/>
    <w:uiPriority w:val="99"/>
    <w:semiHidden/>
    <w:rsid w:val="007B5D0B"/>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54011">
      <w:bodyDiv w:val="1"/>
      <w:marLeft w:val="0"/>
      <w:marRight w:val="0"/>
      <w:marTop w:val="0"/>
      <w:marBottom w:val="0"/>
      <w:divBdr>
        <w:top w:val="none" w:sz="0" w:space="0" w:color="auto"/>
        <w:left w:val="none" w:sz="0" w:space="0" w:color="auto"/>
        <w:bottom w:val="none" w:sz="0" w:space="0" w:color="auto"/>
        <w:right w:val="none" w:sz="0" w:space="0" w:color="auto"/>
      </w:divBdr>
    </w:div>
    <w:div w:id="67582421">
      <w:bodyDiv w:val="1"/>
      <w:marLeft w:val="0"/>
      <w:marRight w:val="0"/>
      <w:marTop w:val="0"/>
      <w:marBottom w:val="0"/>
      <w:divBdr>
        <w:top w:val="none" w:sz="0" w:space="0" w:color="auto"/>
        <w:left w:val="none" w:sz="0" w:space="0" w:color="auto"/>
        <w:bottom w:val="none" w:sz="0" w:space="0" w:color="auto"/>
        <w:right w:val="none" w:sz="0" w:space="0" w:color="auto"/>
      </w:divBdr>
    </w:div>
    <w:div w:id="95710126">
      <w:bodyDiv w:val="1"/>
      <w:marLeft w:val="0"/>
      <w:marRight w:val="0"/>
      <w:marTop w:val="0"/>
      <w:marBottom w:val="0"/>
      <w:divBdr>
        <w:top w:val="none" w:sz="0" w:space="0" w:color="auto"/>
        <w:left w:val="none" w:sz="0" w:space="0" w:color="auto"/>
        <w:bottom w:val="none" w:sz="0" w:space="0" w:color="auto"/>
        <w:right w:val="none" w:sz="0" w:space="0" w:color="auto"/>
      </w:divBdr>
    </w:div>
    <w:div w:id="244341651">
      <w:bodyDiv w:val="1"/>
      <w:marLeft w:val="0"/>
      <w:marRight w:val="0"/>
      <w:marTop w:val="0"/>
      <w:marBottom w:val="0"/>
      <w:divBdr>
        <w:top w:val="none" w:sz="0" w:space="0" w:color="auto"/>
        <w:left w:val="none" w:sz="0" w:space="0" w:color="auto"/>
        <w:bottom w:val="none" w:sz="0" w:space="0" w:color="auto"/>
        <w:right w:val="none" w:sz="0" w:space="0" w:color="auto"/>
      </w:divBdr>
    </w:div>
    <w:div w:id="411900227">
      <w:bodyDiv w:val="1"/>
      <w:marLeft w:val="0"/>
      <w:marRight w:val="0"/>
      <w:marTop w:val="0"/>
      <w:marBottom w:val="0"/>
      <w:divBdr>
        <w:top w:val="none" w:sz="0" w:space="0" w:color="auto"/>
        <w:left w:val="none" w:sz="0" w:space="0" w:color="auto"/>
        <w:bottom w:val="none" w:sz="0" w:space="0" w:color="auto"/>
        <w:right w:val="none" w:sz="0" w:space="0" w:color="auto"/>
      </w:divBdr>
    </w:div>
    <w:div w:id="429156904">
      <w:bodyDiv w:val="1"/>
      <w:marLeft w:val="0"/>
      <w:marRight w:val="0"/>
      <w:marTop w:val="0"/>
      <w:marBottom w:val="0"/>
      <w:divBdr>
        <w:top w:val="none" w:sz="0" w:space="0" w:color="auto"/>
        <w:left w:val="none" w:sz="0" w:space="0" w:color="auto"/>
        <w:bottom w:val="none" w:sz="0" w:space="0" w:color="auto"/>
        <w:right w:val="none" w:sz="0" w:space="0" w:color="auto"/>
      </w:divBdr>
    </w:div>
    <w:div w:id="508906452">
      <w:bodyDiv w:val="1"/>
      <w:marLeft w:val="0"/>
      <w:marRight w:val="0"/>
      <w:marTop w:val="0"/>
      <w:marBottom w:val="0"/>
      <w:divBdr>
        <w:top w:val="none" w:sz="0" w:space="0" w:color="auto"/>
        <w:left w:val="none" w:sz="0" w:space="0" w:color="auto"/>
        <w:bottom w:val="none" w:sz="0" w:space="0" w:color="auto"/>
        <w:right w:val="none" w:sz="0" w:space="0" w:color="auto"/>
      </w:divBdr>
    </w:div>
    <w:div w:id="559488217">
      <w:bodyDiv w:val="1"/>
      <w:marLeft w:val="0"/>
      <w:marRight w:val="0"/>
      <w:marTop w:val="0"/>
      <w:marBottom w:val="0"/>
      <w:divBdr>
        <w:top w:val="none" w:sz="0" w:space="0" w:color="auto"/>
        <w:left w:val="none" w:sz="0" w:space="0" w:color="auto"/>
        <w:bottom w:val="none" w:sz="0" w:space="0" w:color="auto"/>
        <w:right w:val="none" w:sz="0" w:space="0" w:color="auto"/>
      </w:divBdr>
    </w:div>
    <w:div w:id="604849740">
      <w:bodyDiv w:val="1"/>
      <w:marLeft w:val="0"/>
      <w:marRight w:val="0"/>
      <w:marTop w:val="0"/>
      <w:marBottom w:val="0"/>
      <w:divBdr>
        <w:top w:val="none" w:sz="0" w:space="0" w:color="auto"/>
        <w:left w:val="none" w:sz="0" w:space="0" w:color="auto"/>
        <w:bottom w:val="none" w:sz="0" w:space="0" w:color="auto"/>
        <w:right w:val="none" w:sz="0" w:space="0" w:color="auto"/>
      </w:divBdr>
    </w:div>
    <w:div w:id="638996693">
      <w:bodyDiv w:val="1"/>
      <w:marLeft w:val="0"/>
      <w:marRight w:val="0"/>
      <w:marTop w:val="0"/>
      <w:marBottom w:val="0"/>
      <w:divBdr>
        <w:top w:val="none" w:sz="0" w:space="0" w:color="auto"/>
        <w:left w:val="none" w:sz="0" w:space="0" w:color="auto"/>
        <w:bottom w:val="none" w:sz="0" w:space="0" w:color="auto"/>
        <w:right w:val="none" w:sz="0" w:space="0" w:color="auto"/>
      </w:divBdr>
    </w:div>
    <w:div w:id="669717217">
      <w:bodyDiv w:val="1"/>
      <w:marLeft w:val="0"/>
      <w:marRight w:val="0"/>
      <w:marTop w:val="0"/>
      <w:marBottom w:val="0"/>
      <w:divBdr>
        <w:top w:val="none" w:sz="0" w:space="0" w:color="auto"/>
        <w:left w:val="none" w:sz="0" w:space="0" w:color="auto"/>
        <w:bottom w:val="none" w:sz="0" w:space="0" w:color="auto"/>
        <w:right w:val="none" w:sz="0" w:space="0" w:color="auto"/>
      </w:divBdr>
    </w:div>
    <w:div w:id="688220040">
      <w:bodyDiv w:val="1"/>
      <w:marLeft w:val="0"/>
      <w:marRight w:val="0"/>
      <w:marTop w:val="0"/>
      <w:marBottom w:val="0"/>
      <w:divBdr>
        <w:top w:val="none" w:sz="0" w:space="0" w:color="auto"/>
        <w:left w:val="none" w:sz="0" w:space="0" w:color="auto"/>
        <w:bottom w:val="none" w:sz="0" w:space="0" w:color="auto"/>
        <w:right w:val="none" w:sz="0" w:space="0" w:color="auto"/>
      </w:divBdr>
    </w:div>
    <w:div w:id="704868245">
      <w:bodyDiv w:val="1"/>
      <w:marLeft w:val="0"/>
      <w:marRight w:val="0"/>
      <w:marTop w:val="0"/>
      <w:marBottom w:val="0"/>
      <w:divBdr>
        <w:top w:val="none" w:sz="0" w:space="0" w:color="auto"/>
        <w:left w:val="none" w:sz="0" w:space="0" w:color="auto"/>
        <w:bottom w:val="none" w:sz="0" w:space="0" w:color="auto"/>
        <w:right w:val="none" w:sz="0" w:space="0" w:color="auto"/>
      </w:divBdr>
    </w:div>
    <w:div w:id="732657028">
      <w:bodyDiv w:val="1"/>
      <w:marLeft w:val="0"/>
      <w:marRight w:val="0"/>
      <w:marTop w:val="0"/>
      <w:marBottom w:val="0"/>
      <w:divBdr>
        <w:top w:val="none" w:sz="0" w:space="0" w:color="auto"/>
        <w:left w:val="none" w:sz="0" w:space="0" w:color="auto"/>
        <w:bottom w:val="none" w:sz="0" w:space="0" w:color="auto"/>
        <w:right w:val="none" w:sz="0" w:space="0" w:color="auto"/>
      </w:divBdr>
    </w:div>
    <w:div w:id="840851671">
      <w:bodyDiv w:val="1"/>
      <w:marLeft w:val="0"/>
      <w:marRight w:val="0"/>
      <w:marTop w:val="0"/>
      <w:marBottom w:val="0"/>
      <w:divBdr>
        <w:top w:val="none" w:sz="0" w:space="0" w:color="auto"/>
        <w:left w:val="none" w:sz="0" w:space="0" w:color="auto"/>
        <w:bottom w:val="none" w:sz="0" w:space="0" w:color="auto"/>
        <w:right w:val="none" w:sz="0" w:space="0" w:color="auto"/>
      </w:divBdr>
    </w:div>
    <w:div w:id="870647534">
      <w:bodyDiv w:val="1"/>
      <w:marLeft w:val="0"/>
      <w:marRight w:val="0"/>
      <w:marTop w:val="0"/>
      <w:marBottom w:val="0"/>
      <w:divBdr>
        <w:top w:val="none" w:sz="0" w:space="0" w:color="auto"/>
        <w:left w:val="none" w:sz="0" w:space="0" w:color="auto"/>
        <w:bottom w:val="none" w:sz="0" w:space="0" w:color="auto"/>
        <w:right w:val="none" w:sz="0" w:space="0" w:color="auto"/>
      </w:divBdr>
    </w:div>
    <w:div w:id="885526802">
      <w:bodyDiv w:val="1"/>
      <w:marLeft w:val="0"/>
      <w:marRight w:val="0"/>
      <w:marTop w:val="0"/>
      <w:marBottom w:val="0"/>
      <w:divBdr>
        <w:top w:val="none" w:sz="0" w:space="0" w:color="auto"/>
        <w:left w:val="none" w:sz="0" w:space="0" w:color="auto"/>
        <w:bottom w:val="none" w:sz="0" w:space="0" w:color="auto"/>
        <w:right w:val="none" w:sz="0" w:space="0" w:color="auto"/>
      </w:divBdr>
    </w:div>
    <w:div w:id="913053081">
      <w:bodyDiv w:val="1"/>
      <w:marLeft w:val="0"/>
      <w:marRight w:val="0"/>
      <w:marTop w:val="0"/>
      <w:marBottom w:val="0"/>
      <w:divBdr>
        <w:top w:val="none" w:sz="0" w:space="0" w:color="auto"/>
        <w:left w:val="none" w:sz="0" w:space="0" w:color="auto"/>
        <w:bottom w:val="none" w:sz="0" w:space="0" w:color="auto"/>
        <w:right w:val="none" w:sz="0" w:space="0" w:color="auto"/>
      </w:divBdr>
    </w:div>
    <w:div w:id="914587416">
      <w:bodyDiv w:val="1"/>
      <w:marLeft w:val="0"/>
      <w:marRight w:val="0"/>
      <w:marTop w:val="0"/>
      <w:marBottom w:val="0"/>
      <w:divBdr>
        <w:top w:val="none" w:sz="0" w:space="0" w:color="auto"/>
        <w:left w:val="none" w:sz="0" w:space="0" w:color="auto"/>
        <w:bottom w:val="none" w:sz="0" w:space="0" w:color="auto"/>
        <w:right w:val="none" w:sz="0" w:space="0" w:color="auto"/>
      </w:divBdr>
    </w:div>
    <w:div w:id="984314523">
      <w:bodyDiv w:val="1"/>
      <w:marLeft w:val="0"/>
      <w:marRight w:val="0"/>
      <w:marTop w:val="0"/>
      <w:marBottom w:val="0"/>
      <w:divBdr>
        <w:top w:val="none" w:sz="0" w:space="0" w:color="auto"/>
        <w:left w:val="none" w:sz="0" w:space="0" w:color="auto"/>
        <w:bottom w:val="none" w:sz="0" w:space="0" w:color="auto"/>
        <w:right w:val="none" w:sz="0" w:space="0" w:color="auto"/>
      </w:divBdr>
    </w:div>
    <w:div w:id="1060326432">
      <w:bodyDiv w:val="1"/>
      <w:marLeft w:val="0"/>
      <w:marRight w:val="0"/>
      <w:marTop w:val="0"/>
      <w:marBottom w:val="0"/>
      <w:divBdr>
        <w:top w:val="none" w:sz="0" w:space="0" w:color="auto"/>
        <w:left w:val="none" w:sz="0" w:space="0" w:color="auto"/>
        <w:bottom w:val="none" w:sz="0" w:space="0" w:color="auto"/>
        <w:right w:val="none" w:sz="0" w:space="0" w:color="auto"/>
      </w:divBdr>
    </w:div>
    <w:div w:id="1180585171">
      <w:bodyDiv w:val="1"/>
      <w:marLeft w:val="0"/>
      <w:marRight w:val="0"/>
      <w:marTop w:val="0"/>
      <w:marBottom w:val="0"/>
      <w:divBdr>
        <w:top w:val="none" w:sz="0" w:space="0" w:color="auto"/>
        <w:left w:val="none" w:sz="0" w:space="0" w:color="auto"/>
        <w:bottom w:val="none" w:sz="0" w:space="0" w:color="auto"/>
        <w:right w:val="none" w:sz="0" w:space="0" w:color="auto"/>
      </w:divBdr>
    </w:div>
    <w:div w:id="1250626824">
      <w:bodyDiv w:val="1"/>
      <w:marLeft w:val="0"/>
      <w:marRight w:val="0"/>
      <w:marTop w:val="0"/>
      <w:marBottom w:val="0"/>
      <w:divBdr>
        <w:top w:val="none" w:sz="0" w:space="0" w:color="auto"/>
        <w:left w:val="none" w:sz="0" w:space="0" w:color="auto"/>
        <w:bottom w:val="none" w:sz="0" w:space="0" w:color="auto"/>
        <w:right w:val="none" w:sz="0" w:space="0" w:color="auto"/>
      </w:divBdr>
    </w:div>
    <w:div w:id="1258826462">
      <w:bodyDiv w:val="1"/>
      <w:marLeft w:val="0"/>
      <w:marRight w:val="0"/>
      <w:marTop w:val="0"/>
      <w:marBottom w:val="0"/>
      <w:divBdr>
        <w:top w:val="none" w:sz="0" w:space="0" w:color="auto"/>
        <w:left w:val="none" w:sz="0" w:space="0" w:color="auto"/>
        <w:bottom w:val="none" w:sz="0" w:space="0" w:color="auto"/>
        <w:right w:val="none" w:sz="0" w:space="0" w:color="auto"/>
      </w:divBdr>
    </w:div>
    <w:div w:id="1409381096">
      <w:bodyDiv w:val="1"/>
      <w:marLeft w:val="0"/>
      <w:marRight w:val="0"/>
      <w:marTop w:val="0"/>
      <w:marBottom w:val="0"/>
      <w:divBdr>
        <w:top w:val="none" w:sz="0" w:space="0" w:color="auto"/>
        <w:left w:val="none" w:sz="0" w:space="0" w:color="auto"/>
        <w:bottom w:val="none" w:sz="0" w:space="0" w:color="auto"/>
        <w:right w:val="none" w:sz="0" w:space="0" w:color="auto"/>
      </w:divBdr>
    </w:div>
    <w:div w:id="1435664045">
      <w:bodyDiv w:val="1"/>
      <w:marLeft w:val="0"/>
      <w:marRight w:val="0"/>
      <w:marTop w:val="0"/>
      <w:marBottom w:val="0"/>
      <w:divBdr>
        <w:top w:val="none" w:sz="0" w:space="0" w:color="auto"/>
        <w:left w:val="none" w:sz="0" w:space="0" w:color="auto"/>
        <w:bottom w:val="none" w:sz="0" w:space="0" w:color="auto"/>
        <w:right w:val="none" w:sz="0" w:space="0" w:color="auto"/>
      </w:divBdr>
    </w:div>
    <w:div w:id="1454323142">
      <w:bodyDiv w:val="1"/>
      <w:marLeft w:val="0"/>
      <w:marRight w:val="0"/>
      <w:marTop w:val="0"/>
      <w:marBottom w:val="0"/>
      <w:divBdr>
        <w:top w:val="none" w:sz="0" w:space="0" w:color="auto"/>
        <w:left w:val="none" w:sz="0" w:space="0" w:color="auto"/>
        <w:bottom w:val="none" w:sz="0" w:space="0" w:color="auto"/>
        <w:right w:val="none" w:sz="0" w:space="0" w:color="auto"/>
      </w:divBdr>
    </w:div>
    <w:div w:id="1517187867">
      <w:bodyDiv w:val="1"/>
      <w:marLeft w:val="0"/>
      <w:marRight w:val="0"/>
      <w:marTop w:val="0"/>
      <w:marBottom w:val="0"/>
      <w:divBdr>
        <w:top w:val="none" w:sz="0" w:space="0" w:color="auto"/>
        <w:left w:val="none" w:sz="0" w:space="0" w:color="auto"/>
        <w:bottom w:val="none" w:sz="0" w:space="0" w:color="auto"/>
        <w:right w:val="none" w:sz="0" w:space="0" w:color="auto"/>
      </w:divBdr>
    </w:div>
    <w:div w:id="1534266932">
      <w:bodyDiv w:val="1"/>
      <w:marLeft w:val="0"/>
      <w:marRight w:val="0"/>
      <w:marTop w:val="0"/>
      <w:marBottom w:val="0"/>
      <w:divBdr>
        <w:top w:val="none" w:sz="0" w:space="0" w:color="auto"/>
        <w:left w:val="none" w:sz="0" w:space="0" w:color="auto"/>
        <w:bottom w:val="none" w:sz="0" w:space="0" w:color="auto"/>
        <w:right w:val="none" w:sz="0" w:space="0" w:color="auto"/>
      </w:divBdr>
    </w:div>
    <w:div w:id="1538273883">
      <w:bodyDiv w:val="1"/>
      <w:marLeft w:val="0"/>
      <w:marRight w:val="0"/>
      <w:marTop w:val="0"/>
      <w:marBottom w:val="0"/>
      <w:divBdr>
        <w:top w:val="none" w:sz="0" w:space="0" w:color="auto"/>
        <w:left w:val="none" w:sz="0" w:space="0" w:color="auto"/>
        <w:bottom w:val="none" w:sz="0" w:space="0" w:color="auto"/>
        <w:right w:val="none" w:sz="0" w:space="0" w:color="auto"/>
      </w:divBdr>
    </w:div>
    <w:div w:id="1715764768">
      <w:bodyDiv w:val="1"/>
      <w:marLeft w:val="0"/>
      <w:marRight w:val="0"/>
      <w:marTop w:val="0"/>
      <w:marBottom w:val="0"/>
      <w:divBdr>
        <w:top w:val="none" w:sz="0" w:space="0" w:color="auto"/>
        <w:left w:val="none" w:sz="0" w:space="0" w:color="auto"/>
        <w:bottom w:val="none" w:sz="0" w:space="0" w:color="auto"/>
        <w:right w:val="none" w:sz="0" w:space="0" w:color="auto"/>
      </w:divBdr>
    </w:div>
    <w:div w:id="1738897792">
      <w:bodyDiv w:val="1"/>
      <w:marLeft w:val="0"/>
      <w:marRight w:val="0"/>
      <w:marTop w:val="0"/>
      <w:marBottom w:val="0"/>
      <w:divBdr>
        <w:top w:val="none" w:sz="0" w:space="0" w:color="auto"/>
        <w:left w:val="none" w:sz="0" w:space="0" w:color="auto"/>
        <w:bottom w:val="none" w:sz="0" w:space="0" w:color="auto"/>
        <w:right w:val="none" w:sz="0" w:space="0" w:color="auto"/>
      </w:divBdr>
    </w:div>
    <w:div w:id="1797678133">
      <w:bodyDiv w:val="1"/>
      <w:marLeft w:val="0"/>
      <w:marRight w:val="0"/>
      <w:marTop w:val="0"/>
      <w:marBottom w:val="0"/>
      <w:divBdr>
        <w:top w:val="none" w:sz="0" w:space="0" w:color="auto"/>
        <w:left w:val="none" w:sz="0" w:space="0" w:color="auto"/>
        <w:bottom w:val="none" w:sz="0" w:space="0" w:color="auto"/>
        <w:right w:val="none" w:sz="0" w:space="0" w:color="auto"/>
      </w:divBdr>
    </w:div>
    <w:div w:id="1817333738">
      <w:bodyDiv w:val="1"/>
      <w:marLeft w:val="0"/>
      <w:marRight w:val="0"/>
      <w:marTop w:val="0"/>
      <w:marBottom w:val="0"/>
      <w:divBdr>
        <w:top w:val="none" w:sz="0" w:space="0" w:color="auto"/>
        <w:left w:val="none" w:sz="0" w:space="0" w:color="auto"/>
        <w:bottom w:val="none" w:sz="0" w:space="0" w:color="auto"/>
        <w:right w:val="none" w:sz="0" w:space="0" w:color="auto"/>
      </w:divBdr>
    </w:div>
    <w:div w:id="1842617902">
      <w:bodyDiv w:val="1"/>
      <w:marLeft w:val="0"/>
      <w:marRight w:val="0"/>
      <w:marTop w:val="0"/>
      <w:marBottom w:val="0"/>
      <w:divBdr>
        <w:top w:val="none" w:sz="0" w:space="0" w:color="auto"/>
        <w:left w:val="none" w:sz="0" w:space="0" w:color="auto"/>
        <w:bottom w:val="none" w:sz="0" w:space="0" w:color="auto"/>
        <w:right w:val="none" w:sz="0" w:space="0" w:color="auto"/>
      </w:divBdr>
    </w:div>
    <w:div w:id="1914971540">
      <w:bodyDiv w:val="1"/>
      <w:marLeft w:val="0"/>
      <w:marRight w:val="0"/>
      <w:marTop w:val="0"/>
      <w:marBottom w:val="0"/>
      <w:divBdr>
        <w:top w:val="none" w:sz="0" w:space="0" w:color="auto"/>
        <w:left w:val="none" w:sz="0" w:space="0" w:color="auto"/>
        <w:bottom w:val="none" w:sz="0" w:space="0" w:color="auto"/>
        <w:right w:val="none" w:sz="0" w:space="0" w:color="auto"/>
      </w:divBdr>
    </w:div>
    <w:div w:id="1916356695">
      <w:bodyDiv w:val="1"/>
      <w:marLeft w:val="0"/>
      <w:marRight w:val="0"/>
      <w:marTop w:val="0"/>
      <w:marBottom w:val="0"/>
      <w:divBdr>
        <w:top w:val="none" w:sz="0" w:space="0" w:color="auto"/>
        <w:left w:val="none" w:sz="0" w:space="0" w:color="auto"/>
        <w:bottom w:val="none" w:sz="0" w:space="0" w:color="auto"/>
        <w:right w:val="none" w:sz="0" w:space="0" w:color="auto"/>
      </w:divBdr>
    </w:div>
    <w:div w:id="2043901556">
      <w:bodyDiv w:val="1"/>
      <w:marLeft w:val="0"/>
      <w:marRight w:val="0"/>
      <w:marTop w:val="0"/>
      <w:marBottom w:val="0"/>
      <w:divBdr>
        <w:top w:val="none" w:sz="0" w:space="0" w:color="auto"/>
        <w:left w:val="none" w:sz="0" w:space="0" w:color="auto"/>
        <w:bottom w:val="none" w:sz="0" w:space="0" w:color="auto"/>
        <w:right w:val="none" w:sz="0" w:space="0" w:color="auto"/>
      </w:divBdr>
    </w:div>
    <w:div w:id="2047825145">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D39F9-1370-4C17-BFF7-BF6290190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48</Pages>
  <Words>5751</Words>
  <Characters>32782</Characters>
  <Application>Microsoft Office Word</Application>
  <DocSecurity>0</DocSecurity>
  <PresentationFormat/>
  <Lines>273</Lines>
  <Paragraphs>76</Paragraphs>
  <Slides>0</Slides>
  <Notes>0</Notes>
  <HiddenSlides>0</HiddenSlides>
  <MMClips>0</MMClips>
  <ScaleCrop>false</ScaleCrop>
  <Manager/>
  <Company/>
  <LinksUpToDate>false</LinksUpToDate>
  <CharactersWithSpaces>38457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附件1</dc:title>
  <dc:subject/>
  <dc:creator>0</dc:creator>
  <cp:keywords/>
  <dc:description/>
  <cp:lastModifiedBy>STRIKERS</cp:lastModifiedBy>
  <cp:revision>62</cp:revision>
  <cp:lastPrinted>2022-06-05T06:59:00Z</cp:lastPrinted>
  <dcterms:created xsi:type="dcterms:W3CDTF">2022-05-28T06:51:00Z</dcterms:created>
  <dcterms:modified xsi:type="dcterms:W3CDTF">2022-06-05T07:00:00Z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