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69F" w:rsidRPr="00485098" w:rsidRDefault="00EE769F" w:rsidP="00506818">
      <w:pPr>
        <w:adjustRightInd w:val="0"/>
        <w:snapToGrid w:val="0"/>
        <w:spacing w:beforeLines="50" w:before="156" w:line="400" w:lineRule="atLeast"/>
        <w:ind w:firstLine="600"/>
        <w:rPr>
          <w:rFonts w:ascii="仿宋_GB2312" w:eastAsia="仿宋_GB2312" w:hAnsi="华文中宋"/>
          <w:bCs/>
          <w:sz w:val="30"/>
        </w:rPr>
      </w:pPr>
    </w:p>
    <w:p w:rsidR="00EE769F" w:rsidRPr="00485098" w:rsidRDefault="00EE769F" w:rsidP="00506818">
      <w:pPr>
        <w:spacing w:line="500" w:lineRule="exact"/>
        <w:ind w:firstLine="643"/>
        <w:jc w:val="center"/>
        <w:rPr>
          <w:rFonts w:eastAsia="黑体"/>
          <w:b/>
          <w:sz w:val="32"/>
        </w:rPr>
      </w:pPr>
    </w:p>
    <w:p w:rsidR="00EE769F" w:rsidRPr="00485098" w:rsidRDefault="00EE769F" w:rsidP="00506818">
      <w:pPr>
        <w:ind w:firstLine="480"/>
        <w:jc w:val="center"/>
        <w:rPr>
          <w:rFonts w:eastAsia="黑体"/>
          <w:sz w:val="34"/>
        </w:rPr>
      </w:pPr>
      <w:r w:rsidRPr="00485098">
        <w:rPr>
          <w:rFonts w:hAnsi="宋体" w:hint="eastAsia"/>
          <w:kern w:val="0"/>
        </w:rPr>
        <w:t xml:space="preserve"> </w:t>
      </w:r>
      <w:bookmarkStart w:id="0" w:name="_1065102613"/>
      <w:bookmarkStart w:id="1" w:name="_1064953734"/>
      <w:bookmarkEnd w:id="0"/>
      <w:bookmarkEnd w:id="1"/>
      <w:r w:rsidRPr="00485098">
        <w:rPr>
          <w:rFonts w:hAnsi="宋体"/>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2pt;height:46.8pt;mso-position-horizontal-relative:page;mso-position-vertical-relative:page" o:ole="" filled="t">
            <v:imagedata r:id="rId8" o:title=""/>
          </v:shape>
          <o:OLEObject Type="Embed" ProgID="Word.Picture.8" ShapeID="Object 1" DrawAspect="Content" ObjectID="_1716535143" r:id="rId9"/>
        </w:object>
      </w:r>
    </w:p>
    <w:p w:rsidR="00EE769F" w:rsidRPr="00485098" w:rsidRDefault="00EE769F" w:rsidP="00506818">
      <w:pPr>
        <w:adjustRightInd w:val="0"/>
        <w:snapToGrid w:val="0"/>
        <w:ind w:firstLine="441"/>
        <w:jc w:val="center"/>
        <w:rPr>
          <w:b/>
          <w:bCs/>
          <w:spacing w:val="20"/>
          <w:sz w:val="18"/>
        </w:rPr>
      </w:pPr>
    </w:p>
    <w:p w:rsidR="00EE769F" w:rsidRPr="00485098" w:rsidRDefault="00EE769F" w:rsidP="00506818">
      <w:pPr>
        <w:adjustRightInd w:val="0"/>
        <w:snapToGrid w:val="0"/>
        <w:ind w:firstLine="441"/>
        <w:jc w:val="center"/>
        <w:rPr>
          <w:b/>
          <w:bCs/>
          <w:spacing w:val="20"/>
          <w:sz w:val="18"/>
        </w:rPr>
      </w:pPr>
    </w:p>
    <w:p w:rsidR="00EE769F" w:rsidRPr="00485098" w:rsidRDefault="00EE769F" w:rsidP="00506818">
      <w:pPr>
        <w:ind w:firstLine="1521"/>
        <w:rPr>
          <w:rFonts w:ascii="华文中宋" w:eastAsia="华文中宋" w:hAnsi="华文中宋"/>
          <w:b/>
          <w:bCs/>
          <w:sz w:val="72"/>
          <w:szCs w:val="72"/>
        </w:rPr>
      </w:pPr>
      <w:r w:rsidRPr="00485098">
        <w:rPr>
          <w:rFonts w:ascii="华文中宋" w:eastAsia="华文中宋" w:hAnsi="华文中宋" w:hint="eastAsia"/>
          <w:b/>
          <w:bCs/>
          <w:spacing w:val="20"/>
          <w:sz w:val="72"/>
          <w:szCs w:val="72"/>
        </w:rPr>
        <w:t>本科毕业设计[论文]</w:t>
      </w:r>
    </w:p>
    <w:p w:rsidR="00EE769F" w:rsidRPr="00485098" w:rsidRDefault="00EE769F" w:rsidP="00506818">
      <w:pPr>
        <w:adjustRightInd w:val="0"/>
        <w:snapToGrid w:val="0"/>
        <w:spacing w:line="264" w:lineRule="auto"/>
        <w:ind w:firstLine="1089"/>
        <w:rPr>
          <w:rFonts w:eastAsia="华文中宋"/>
          <w:b/>
          <w:bCs/>
          <w:spacing w:val="12"/>
          <w:sz w:val="52"/>
          <w:szCs w:val="32"/>
        </w:rPr>
      </w:pPr>
    </w:p>
    <w:p w:rsidR="00EE769F" w:rsidRPr="00485098" w:rsidRDefault="00EE769F" w:rsidP="00506818">
      <w:pPr>
        <w:ind w:firstLine="883"/>
        <w:jc w:val="center"/>
        <w:rPr>
          <w:rFonts w:ascii="楷体_GB2312" w:eastAsia="楷体_GB2312"/>
          <w:sz w:val="44"/>
          <w:szCs w:val="44"/>
        </w:rPr>
      </w:pPr>
      <w:r w:rsidRPr="00485098">
        <w:rPr>
          <w:rFonts w:ascii="黑体" w:eastAsia="黑体" w:hAnsi="黑体" w:hint="eastAsia"/>
          <w:b/>
          <w:sz w:val="44"/>
          <w:szCs w:val="44"/>
        </w:rPr>
        <w:t>运输管理系统</w:t>
      </w:r>
      <w:r w:rsidR="00BE7F12" w:rsidRPr="00485098">
        <w:rPr>
          <w:rFonts w:ascii="黑体" w:eastAsia="黑体" w:hAnsi="黑体" w:hint="eastAsia"/>
          <w:b/>
          <w:sz w:val="44"/>
          <w:szCs w:val="44"/>
        </w:rPr>
        <w:t>的</w:t>
      </w:r>
      <w:r w:rsidR="004D2D1E" w:rsidRPr="00485098">
        <w:rPr>
          <w:rFonts w:ascii="黑体" w:eastAsia="黑体" w:hAnsi="黑体" w:hint="eastAsia"/>
          <w:b/>
          <w:sz w:val="44"/>
          <w:szCs w:val="44"/>
        </w:rPr>
        <w:t>运输优化模块</w:t>
      </w:r>
      <w:r w:rsidRPr="00485098">
        <w:rPr>
          <w:rFonts w:ascii="黑体" w:eastAsia="黑体" w:hAnsi="黑体" w:hint="eastAsia"/>
          <w:b/>
          <w:sz w:val="44"/>
          <w:szCs w:val="44"/>
        </w:rPr>
        <w:t>设计</w:t>
      </w:r>
    </w:p>
    <w:p w:rsidR="00EE769F" w:rsidRPr="00485098" w:rsidRDefault="00EE769F" w:rsidP="00FD582B">
      <w:pPr>
        <w:ind w:firstLine="883"/>
        <w:jc w:val="center"/>
        <w:rPr>
          <w:rFonts w:ascii="黑体" w:eastAsia="黑体" w:hAnsi="黑体"/>
          <w:b/>
          <w:sz w:val="44"/>
          <w:szCs w:val="44"/>
        </w:rPr>
      </w:pPr>
      <w:r w:rsidRPr="00485098">
        <w:rPr>
          <w:rFonts w:ascii="黑体" w:eastAsia="黑体" w:hAnsi="黑体" w:hint="eastAsia"/>
          <w:b/>
          <w:sz w:val="44"/>
          <w:szCs w:val="44"/>
        </w:rPr>
        <w:t>——</w:t>
      </w:r>
      <w:r w:rsidR="00412E5B" w:rsidRPr="00485098">
        <w:rPr>
          <w:rFonts w:ascii="黑体" w:eastAsia="黑体" w:hAnsi="黑体" w:hint="eastAsia"/>
          <w:b/>
          <w:sz w:val="44"/>
          <w:szCs w:val="44"/>
        </w:rPr>
        <w:t>基于武汉</w:t>
      </w:r>
      <w:r w:rsidR="00BE7F12" w:rsidRPr="00485098">
        <w:rPr>
          <w:rFonts w:ascii="黑体" w:eastAsia="黑体" w:hAnsi="黑体" w:hint="eastAsia"/>
          <w:b/>
          <w:sz w:val="44"/>
          <w:szCs w:val="44"/>
        </w:rPr>
        <w:t>市</w:t>
      </w:r>
      <w:r w:rsidR="00412E5B" w:rsidRPr="00485098">
        <w:rPr>
          <w:rFonts w:ascii="黑体" w:eastAsia="黑体" w:hAnsi="黑体" w:hint="eastAsia"/>
          <w:b/>
          <w:sz w:val="44"/>
          <w:szCs w:val="44"/>
        </w:rPr>
        <w:t>某</w:t>
      </w:r>
      <w:r w:rsidRPr="00485098">
        <w:rPr>
          <w:rFonts w:ascii="黑体" w:eastAsia="黑体" w:hAnsi="黑体" w:hint="eastAsia"/>
          <w:b/>
          <w:sz w:val="44"/>
          <w:szCs w:val="44"/>
        </w:rPr>
        <w:t>第三方物流</w:t>
      </w:r>
      <w:r w:rsidR="00412E5B" w:rsidRPr="00485098">
        <w:rPr>
          <w:rFonts w:ascii="黑体" w:eastAsia="黑体" w:hAnsi="黑体" w:hint="eastAsia"/>
          <w:b/>
          <w:sz w:val="44"/>
          <w:szCs w:val="44"/>
        </w:rPr>
        <w:t>公司</w:t>
      </w:r>
    </w:p>
    <w:p w:rsidR="00F8276D" w:rsidRPr="00485098" w:rsidRDefault="00F8276D" w:rsidP="00506818">
      <w:pPr>
        <w:ind w:firstLine="883"/>
        <w:jc w:val="center"/>
        <w:rPr>
          <w:rFonts w:ascii="黑体" w:eastAsia="黑体" w:hAnsi="黑体"/>
          <w:b/>
          <w:bCs/>
          <w:sz w:val="44"/>
          <w:szCs w:val="44"/>
        </w:rPr>
      </w:pPr>
    </w:p>
    <w:p w:rsidR="00EE769F" w:rsidRPr="00485098" w:rsidRDefault="00EE769F" w:rsidP="00506818">
      <w:pPr>
        <w:adjustRightInd w:val="0"/>
        <w:snapToGrid w:val="0"/>
        <w:spacing w:line="264" w:lineRule="auto"/>
        <w:ind w:firstLine="1089"/>
        <w:rPr>
          <w:rFonts w:eastAsia="华文中宋"/>
          <w:b/>
          <w:bCs/>
          <w:spacing w:val="12"/>
          <w:sz w:val="52"/>
          <w:szCs w:val="32"/>
        </w:rPr>
      </w:pPr>
    </w:p>
    <w:p w:rsidR="00EE769F" w:rsidRPr="00485098" w:rsidRDefault="00EE769F" w:rsidP="00506818">
      <w:pPr>
        <w:adjustRightInd w:val="0"/>
        <w:snapToGrid w:val="0"/>
        <w:spacing w:line="264" w:lineRule="auto"/>
        <w:ind w:firstLine="1089"/>
        <w:rPr>
          <w:rFonts w:eastAsia="华文中宋"/>
          <w:b/>
          <w:bCs/>
          <w:spacing w:val="12"/>
          <w:sz w:val="52"/>
          <w:szCs w:val="32"/>
        </w:rPr>
      </w:pPr>
    </w:p>
    <w:p w:rsidR="00EE769F" w:rsidRPr="00485098" w:rsidRDefault="00EE769F" w:rsidP="00506818">
      <w:pPr>
        <w:spacing w:line="720" w:lineRule="auto"/>
        <w:ind w:firstLine="640"/>
        <w:jc w:val="center"/>
        <w:rPr>
          <w:rFonts w:ascii="华文中宋" w:eastAsia="华文中宋" w:hAnsi="华文中宋"/>
          <w:kern w:val="0"/>
          <w:sz w:val="32"/>
          <w:szCs w:val="32"/>
        </w:rPr>
      </w:pPr>
      <w:r w:rsidRPr="00485098">
        <w:rPr>
          <w:rFonts w:ascii="华文中宋" w:eastAsia="华文中宋" w:hAnsi="华文中宋" w:hint="eastAsia"/>
          <w:kern w:val="0"/>
          <w:sz w:val="32"/>
          <w:szCs w:val="32"/>
        </w:rPr>
        <w:t>院    系______管</w:t>
      </w:r>
      <w:r w:rsidR="00A24131" w:rsidRPr="00485098">
        <w:rPr>
          <w:rFonts w:ascii="华文中宋" w:eastAsia="华文中宋" w:hAnsi="华文中宋" w:hint="eastAsia"/>
          <w:kern w:val="0"/>
          <w:sz w:val="32"/>
          <w:szCs w:val="32"/>
        </w:rPr>
        <w:t xml:space="preserve"> </w:t>
      </w:r>
      <w:r w:rsidRPr="00485098">
        <w:rPr>
          <w:rFonts w:ascii="华文中宋" w:eastAsia="华文中宋" w:hAnsi="华文中宋" w:hint="eastAsia"/>
          <w:kern w:val="0"/>
          <w:sz w:val="32"/>
          <w:szCs w:val="32"/>
        </w:rPr>
        <w:t>理</w:t>
      </w:r>
      <w:r w:rsidR="00A24131" w:rsidRPr="00485098">
        <w:rPr>
          <w:rFonts w:ascii="华文中宋" w:eastAsia="华文中宋" w:hAnsi="华文中宋" w:hint="eastAsia"/>
          <w:kern w:val="0"/>
          <w:sz w:val="32"/>
          <w:szCs w:val="32"/>
        </w:rPr>
        <w:t xml:space="preserve"> </w:t>
      </w:r>
      <w:r w:rsidRPr="00485098">
        <w:rPr>
          <w:rFonts w:ascii="华文中宋" w:eastAsia="华文中宋" w:hAnsi="华文中宋" w:hint="eastAsia"/>
          <w:kern w:val="0"/>
          <w:sz w:val="32"/>
          <w:szCs w:val="32"/>
        </w:rPr>
        <w:t>学</w:t>
      </w:r>
      <w:r w:rsidR="00A24131" w:rsidRPr="00485098">
        <w:rPr>
          <w:rFonts w:ascii="华文中宋" w:eastAsia="华文中宋" w:hAnsi="华文中宋" w:hint="eastAsia"/>
          <w:kern w:val="0"/>
          <w:sz w:val="32"/>
          <w:szCs w:val="32"/>
        </w:rPr>
        <w:t xml:space="preserve"> </w:t>
      </w:r>
      <w:r w:rsidRPr="00485098">
        <w:rPr>
          <w:rFonts w:ascii="华文中宋" w:eastAsia="华文中宋" w:hAnsi="华文中宋" w:hint="eastAsia"/>
          <w:kern w:val="0"/>
          <w:sz w:val="32"/>
          <w:szCs w:val="32"/>
        </w:rPr>
        <w:t>院_______</w:t>
      </w:r>
    </w:p>
    <w:p w:rsidR="00EE769F" w:rsidRPr="00485098" w:rsidRDefault="00EE769F" w:rsidP="00506818">
      <w:pPr>
        <w:spacing w:line="720" w:lineRule="auto"/>
        <w:ind w:firstLine="640"/>
        <w:jc w:val="center"/>
        <w:rPr>
          <w:rFonts w:ascii="华文中宋" w:eastAsia="华文中宋" w:hAnsi="华文中宋"/>
          <w:kern w:val="0"/>
          <w:sz w:val="32"/>
          <w:szCs w:val="32"/>
        </w:rPr>
      </w:pPr>
      <w:r w:rsidRPr="00485098">
        <w:rPr>
          <w:rFonts w:ascii="华文中宋" w:eastAsia="华文中宋" w:hAnsi="华文中宋" w:hint="eastAsia"/>
          <w:kern w:val="0"/>
          <w:sz w:val="32"/>
          <w:szCs w:val="32"/>
        </w:rPr>
        <w:t>专业班级______</w:t>
      </w:r>
      <w:r w:rsidR="00A24131" w:rsidRPr="00485098">
        <w:rPr>
          <w:rFonts w:ascii="华文中宋" w:eastAsia="华文中宋" w:hAnsi="华文中宋" w:hint="eastAsia"/>
          <w:kern w:val="0"/>
          <w:sz w:val="32"/>
          <w:szCs w:val="32"/>
        </w:rPr>
        <w:t>信管1</w:t>
      </w:r>
      <w:r w:rsidR="00A24131" w:rsidRPr="00485098">
        <w:rPr>
          <w:rFonts w:ascii="华文中宋" w:eastAsia="华文中宋" w:hAnsi="华文中宋"/>
          <w:kern w:val="0"/>
          <w:sz w:val="32"/>
          <w:szCs w:val="32"/>
        </w:rPr>
        <w:t>801</w:t>
      </w:r>
      <w:r w:rsidR="00A24131" w:rsidRPr="00485098">
        <w:rPr>
          <w:rFonts w:ascii="华文中宋" w:eastAsia="华文中宋" w:hAnsi="华文中宋" w:hint="eastAsia"/>
          <w:kern w:val="0"/>
          <w:sz w:val="32"/>
          <w:szCs w:val="32"/>
        </w:rPr>
        <w:t>班</w:t>
      </w:r>
      <w:r w:rsidRPr="00485098">
        <w:rPr>
          <w:rFonts w:ascii="华文中宋" w:eastAsia="华文中宋" w:hAnsi="华文中宋" w:hint="eastAsia"/>
          <w:kern w:val="0"/>
          <w:sz w:val="32"/>
          <w:szCs w:val="32"/>
        </w:rPr>
        <w:t>______</w:t>
      </w:r>
    </w:p>
    <w:p w:rsidR="00EE769F" w:rsidRPr="00485098" w:rsidRDefault="00EE769F" w:rsidP="00506818">
      <w:pPr>
        <w:spacing w:line="720" w:lineRule="auto"/>
        <w:ind w:firstLine="640"/>
        <w:jc w:val="center"/>
        <w:rPr>
          <w:rFonts w:ascii="华文中宋" w:eastAsia="华文中宋" w:hAnsi="华文中宋"/>
          <w:kern w:val="0"/>
          <w:sz w:val="32"/>
          <w:szCs w:val="32"/>
        </w:rPr>
      </w:pPr>
      <w:r w:rsidRPr="00485098">
        <w:rPr>
          <w:rFonts w:ascii="华文中宋" w:eastAsia="华文中宋" w:hAnsi="华文中宋" w:hint="eastAsia"/>
          <w:kern w:val="0"/>
          <w:sz w:val="32"/>
          <w:szCs w:val="32"/>
        </w:rPr>
        <w:t>姓    名______</w:t>
      </w:r>
      <w:r w:rsidR="00A24131" w:rsidRPr="00485098">
        <w:rPr>
          <w:rFonts w:ascii="华文中宋" w:eastAsia="华文中宋" w:hAnsi="华文中宋" w:hint="eastAsia"/>
          <w:kern w:val="0"/>
          <w:sz w:val="32"/>
          <w:szCs w:val="32"/>
        </w:rPr>
        <w:t xml:space="preserve">王 </w:t>
      </w:r>
      <w:r w:rsidR="00A24131" w:rsidRPr="00485098">
        <w:rPr>
          <w:rFonts w:ascii="华文中宋" w:eastAsia="华文中宋" w:hAnsi="华文中宋"/>
          <w:kern w:val="0"/>
          <w:sz w:val="32"/>
          <w:szCs w:val="32"/>
        </w:rPr>
        <w:t xml:space="preserve"> </w:t>
      </w:r>
      <w:r w:rsidR="00A24131" w:rsidRPr="00485098">
        <w:rPr>
          <w:rFonts w:ascii="华文中宋" w:eastAsia="华文中宋" w:hAnsi="华文中宋" w:hint="eastAsia"/>
          <w:kern w:val="0"/>
          <w:sz w:val="32"/>
          <w:szCs w:val="32"/>
        </w:rPr>
        <w:t xml:space="preserve"> 诗 </w:t>
      </w:r>
      <w:r w:rsidR="00A24131" w:rsidRPr="00485098">
        <w:rPr>
          <w:rFonts w:ascii="华文中宋" w:eastAsia="华文中宋" w:hAnsi="华文中宋"/>
          <w:kern w:val="0"/>
          <w:sz w:val="32"/>
          <w:szCs w:val="32"/>
        </w:rPr>
        <w:t xml:space="preserve">  </w:t>
      </w:r>
      <w:r w:rsidR="00A24131" w:rsidRPr="00485098">
        <w:rPr>
          <w:rFonts w:ascii="华文中宋" w:eastAsia="华文中宋" w:hAnsi="华文中宋" w:hint="eastAsia"/>
          <w:kern w:val="0"/>
          <w:sz w:val="32"/>
          <w:szCs w:val="32"/>
        </w:rPr>
        <w:t>菲</w:t>
      </w:r>
      <w:r w:rsidRPr="00485098">
        <w:rPr>
          <w:rFonts w:ascii="华文中宋" w:eastAsia="华文中宋" w:hAnsi="华文中宋" w:hint="eastAsia"/>
          <w:kern w:val="0"/>
          <w:sz w:val="32"/>
          <w:szCs w:val="32"/>
        </w:rPr>
        <w:t>______</w:t>
      </w:r>
    </w:p>
    <w:p w:rsidR="00EE769F" w:rsidRPr="00485098" w:rsidRDefault="00EE769F" w:rsidP="00506818">
      <w:pPr>
        <w:spacing w:line="720" w:lineRule="auto"/>
        <w:ind w:firstLine="640"/>
        <w:jc w:val="center"/>
        <w:rPr>
          <w:rFonts w:ascii="华文中宋" w:eastAsia="华文中宋" w:hAnsi="华文中宋"/>
          <w:kern w:val="0"/>
          <w:sz w:val="32"/>
          <w:szCs w:val="32"/>
        </w:rPr>
      </w:pPr>
      <w:r w:rsidRPr="00485098">
        <w:rPr>
          <w:rFonts w:ascii="华文中宋" w:eastAsia="华文中宋" w:hAnsi="华文中宋" w:hint="eastAsia"/>
          <w:kern w:val="0"/>
          <w:sz w:val="32"/>
          <w:szCs w:val="32"/>
        </w:rPr>
        <w:t>学    号____</w:t>
      </w:r>
      <w:r w:rsidR="00A24131" w:rsidRPr="00485098">
        <w:rPr>
          <w:rFonts w:ascii="华文中宋" w:eastAsia="华文中宋" w:hAnsi="华文中宋" w:hint="eastAsia"/>
          <w:kern w:val="0"/>
          <w:sz w:val="32"/>
          <w:szCs w:val="32"/>
        </w:rPr>
        <w:t>_</w:t>
      </w:r>
      <w:r w:rsidRPr="00485098">
        <w:rPr>
          <w:rFonts w:ascii="华文中宋" w:eastAsia="华文中宋" w:hAnsi="华文中宋" w:hint="eastAsia"/>
          <w:kern w:val="0"/>
          <w:sz w:val="32"/>
          <w:szCs w:val="32"/>
        </w:rPr>
        <w:t>_</w:t>
      </w:r>
      <w:r w:rsidR="00A24131" w:rsidRPr="00485098">
        <w:rPr>
          <w:rFonts w:ascii="华文中宋" w:eastAsia="华文中宋" w:hAnsi="华文中宋"/>
          <w:kern w:val="0"/>
          <w:sz w:val="32"/>
          <w:szCs w:val="32"/>
        </w:rPr>
        <w:t>U201816017</w:t>
      </w:r>
      <w:r w:rsidRPr="00485098">
        <w:rPr>
          <w:rFonts w:ascii="华文中宋" w:eastAsia="华文中宋" w:hAnsi="华文中宋" w:hint="eastAsia"/>
          <w:kern w:val="0"/>
          <w:sz w:val="32"/>
          <w:szCs w:val="32"/>
        </w:rPr>
        <w:t>_</w:t>
      </w:r>
      <w:r w:rsidR="00A24131" w:rsidRPr="00485098">
        <w:rPr>
          <w:rFonts w:ascii="华文中宋" w:eastAsia="华文中宋" w:hAnsi="华文中宋" w:hint="eastAsia"/>
          <w:kern w:val="0"/>
          <w:sz w:val="32"/>
          <w:szCs w:val="32"/>
        </w:rPr>
        <w:t>_</w:t>
      </w:r>
      <w:r w:rsidRPr="00485098">
        <w:rPr>
          <w:rFonts w:ascii="华文中宋" w:eastAsia="华文中宋" w:hAnsi="华文中宋" w:hint="eastAsia"/>
          <w:kern w:val="0"/>
          <w:sz w:val="32"/>
          <w:szCs w:val="32"/>
        </w:rPr>
        <w:t>___</w:t>
      </w:r>
    </w:p>
    <w:p w:rsidR="00EE769F" w:rsidRPr="00485098" w:rsidRDefault="00EE769F" w:rsidP="00506818">
      <w:pPr>
        <w:spacing w:line="720" w:lineRule="auto"/>
        <w:ind w:firstLine="640"/>
        <w:jc w:val="center"/>
        <w:rPr>
          <w:rFonts w:ascii="华文中宋" w:eastAsia="华文中宋" w:hAnsi="华文中宋"/>
          <w:kern w:val="0"/>
          <w:sz w:val="32"/>
          <w:szCs w:val="32"/>
        </w:rPr>
      </w:pPr>
      <w:r w:rsidRPr="00485098">
        <w:rPr>
          <w:rFonts w:ascii="华文中宋" w:eastAsia="华文中宋" w:hAnsi="华文中宋" w:hint="eastAsia"/>
          <w:kern w:val="0"/>
          <w:sz w:val="32"/>
          <w:szCs w:val="32"/>
        </w:rPr>
        <w:t>指导教师_______</w:t>
      </w:r>
      <w:r w:rsidR="00A24131" w:rsidRPr="00485098">
        <w:rPr>
          <w:rFonts w:ascii="华文中宋" w:eastAsia="华文中宋" w:hAnsi="华文中宋" w:hint="eastAsia"/>
          <w:kern w:val="0"/>
          <w:sz w:val="32"/>
          <w:szCs w:val="32"/>
        </w:rPr>
        <w:t xml:space="preserve">秦 </w:t>
      </w:r>
      <w:r w:rsidR="00A24131" w:rsidRPr="00485098">
        <w:rPr>
          <w:rFonts w:ascii="华文中宋" w:eastAsia="华文中宋" w:hAnsi="华文中宋"/>
          <w:kern w:val="0"/>
          <w:sz w:val="32"/>
          <w:szCs w:val="32"/>
        </w:rPr>
        <w:t xml:space="preserve">   </w:t>
      </w:r>
      <w:r w:rsidR="00A24131" w:rsidRPr="00485098">
        <w:rPr>
          <w:rFonts w:ascii="华文中宋" w:eastAsia="华文中宋" w:hAnsi="华文中宋" w:hint="eastAsia"/>
          <w:kern w:val="0"/>
          <w:sz w:val="32"/>
          <w:szCs w:val="32"/>
        </w:rPr>
        <w:t>虎</w:t>
      </w:r>
      <w:r w:rsidRPr="00485098">
        <w:rPr>
          <w:rFonts w:ascii="华文中宋" w:eastAsia="华文中宋" w:hAnsi="华文中宋" w:hint="eastAsia"/>
          <w:kern w:val="0"/>
          <w:sz w:val="32"/>
          <w:szCs w:val="32"/>
        </w:rPr>
        <w:t>_________</w:t>
      </w:r>
    </w:p>
    <w:p w:rsidR="00EE769F" w:rsidRPr="00485098" w:rsidRDefault="00EE769F" w:rsidP="00506818">
      <w:pPr>
        <w:ind w:firstLine="640"/>
        <w:jc w:val="center"/>
        <w:rPr>
          <w:rFonts w:ascii="华文中宋" w:eastAsia="华文中宋" w:hAnsi="华文中宋"/>
          <w:bCs/>
          <w:kern w:val="0"/>
          <w:sz w:val="32"/>
          <w:szCs w:val="32"/>
        </w:rPr>
      </w:pPr>
    </w:p>
    <w:p w:rsidR="00EE769F" w:rsidRPr="00485098" w:rsidRDefault="00A24131" w:rsidP="00506818">
      <w:pPr>
        <w:ind w:firstLine="640"/>
        <w:jc w:val="center"/>
        <w:rPr>
          <w:rFonts w:ascii="黑体" w:eastAsia="黑体" w:hAnsi="黑体"/>
          <w:bCs/>
          <w:sz w:val="36"/>
          <w:szCs w:val="36"/>
        </w:rPr>
      </w:pPr>
      <w:r w:rsidRPr="00485098">
        <w:rPr>
          <w:rFonts w:ascii="华文中宋" w:eastAsia="华文中宋" w:hAnsi="华文中宋" w:hint="eastAsia"/>
          <w:bCs/>
          <w:kern w:val="0"/>
          <w:sz w:val="32"/>
          <w:szCs w:val="32"/>
        </w:rPr>
        <w:t>2</w:t>
      </w:r>
      <w:r w:rsidRPr="00485098">
        <w:rPr>
          <w:rFonts w:ascii="华文中宋" w:eastAsia="华文中宋" w:hAnsi="华文中宋"/>
          <w:bCs/>
          <w:kern w:val="0"/>
          <w:sz w:val="32"/>
          <w:szCs w:val="32"/>
        </w:rPr>
        <w:t>022</w:t>
      </w:r>
      <w:r w:rsidR="00EE769F" w:rsidRPr="00485098">
        <w:rPr>
          <w:rFonts w:ascii="华文中宋" w:eastAsia="华文中宋" w:hAnsi="华文中宋" w:hint="eastAsia"/>
          <w:bCs/>
          <w:kern w:val="0"/>
          <w:sz w:val="32"/>
          <w:szCs w:val="32"/>
        </w:rPr>
        <w:t xml:space="preserve">年 </w:t>
      </w:r>
      <w:r w:rsidR="00592111" w:rsidRPr="00485098">
        <w:rPr>
          <w:rFonts w:ascii="华文中宋" w:eastAsia="华文中宋" w:hAnsi="华文中宋"/>
          <w:bCs/>
          <w:kern w:val="0"/>
          <w:sz w:val="32"/>
          <w:szCs w:val="32"/>
        </w:rPr>
        <w:t>5</w:t>
      </w:r>
      <w:r w:rsidR="00EE769F" w:rsidRPr="00485098">
        <w:rPr>
          <w:rFonts w:ascii="华文中宋" w:eastAsia="华文中宋" w:hAnsi="华文中宋" w:hint="eastAsia"/>
          <w:bCs/>
          <w:kern w:val="0"/>
          <w:sz w:val="32"/>
          <w:szCs w:val="32"/>
        </w:rPr>
        <w:t xml:space="preserve"> 月 </w:t>
      </w:r>
      <w:r w:rsidR="007A6A09">
        <w:rPr>
          <w:rFonts w:ascii="华文中宋" w:eastAsia="华文中宋" w:hAnsi="华文中宋"/>
          <w:bCs/>
          <w:kern w:val="0"/>
          <w:sz w:val="32"/>
          <w:szCs w:val="32"/>
        </w:rPr>
        <w:t>30</w:t>
      </w:r>
      <w:r w:rsidR="00EE769F" w:rsidRPr="00485098">
        <w:rPr>
          <w:rFonts w:ascii="华文中宋" w:eastAsia="华文中宋" w:hAnsi="华文中宋" w:hint="eastAsia"/>
          <w:bCs/>
          <w:kern w:val="0"/>
          <w:sz w:val="32"/>
          <w:szCs w:val="32"/>
        </w:rPr>
        <w:t xml:space="preserve"> 日</w:t>
      </w:r>
    </w:p>
    <w:p w:rsidR="00EE769F" w:rsidRPr="00485098" w:rsidRDefault="00EE769F" w:rsidP="00506818">
      <w:pPr>
        <w:ind w:firstLine="562"/>
        <w:rPr>
          <w:b/>
          <w:bCs/>
          <w:sz w:val="28"/>
          <w:szCs w:val="30"/>
        </w:rPr>
        <w:sectPr w:rsidR="00EE769F" w:rsidRPr="00485098">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 w:linePitch="312"/>
        </w:sectPr>
      </w:pPr>
    </w:p>
    <w:p w:rsidR="00EE769F" w:rsidRPr="00485098" w:rsidRDefault="00EE769F" w:rsidP="00FD582B">
      <w:pPr>
        <w:spacing w:beforeLines="150" w:before="468"/>
        <w:ind w:firstLine="723"/>
        <w:jc w:val="center"/>
        <w:rPr>
          <w:rFonts w:ascii="黑体" w:eastAsia="黑体" w:hAnsi="黑体"/>
          <w:b/>
          <w:bCs/>
          <w:sz w:val="36"/>
          <w:szCs w:val="36"/>
        </w:rPr>
      </w:pPr>
      <w:r w:rsidRPr="00485098">
        <w:rPr>
          <w:rFonts w:ascii="黑体" w:eastAsia="黑体" w:hAnsi="黑体"/>
          <w:b/>
          <w:bCs/>
          <w:sz w:val="36"/>
          <w:szCs w:val="36"/>
        </w:rPr>
        <w:lastRenderedPageBreak/>
        <w:t>学位论文原创性声明</w:t>
      </w:r>
    </w:p>
    <w:p w:rsidR="00EE769F" w:rsidRPr="00485098" w:rsidRDefault="00EE769F" w:rsidP="00506818">
      <w:pPr>
        <w:ind w:firstLine="480"/>
        <w:rPr>
          <w:rFonts w:ascii="宋体" w:hAnsi="宋体"/>
          <w:szCs w:val="24"/>
        </w:rPr>
      </w:pPr>
      <w:r w:rsidRPr="00485098">
        <w:rPr>
          <w:rFonts w:ascii="宋体" w:hAnsi="宋体"/>
          <w:szCs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EE769F" w:rsidRPr="00485098" w:rsidRDefault="00EE769F" w:rsidP="00506818">
      <w:pPr>
        <w:ind w:firstLine="480"/>
        <w:jc w:val="center"/>
        <w:rPr>
          <w:rFonts w:ascii="楷体_GB2312" w:eastAsia="楷体_GB2312"/>
        </w:rPr>
      </w:pPr>
    </w:p>
    <w:p w:rsidR="00EE769F" w:rsidRPr="00485098" w:rsidRDefault="00EE769F" w:rsidP="00506818">
      <w:pPr>
        <w:wordWrap w:val="0"/>
        <w:ind w:firstLine="480"/>
        <w:jc w:val="right"/>
      </w:pPr>
      <w:r w:rsidRPr="00485098">
        <w:t>作者签名：</w:t>
      </w:r>
      <w:r w:rsidRPr="00485098">
        <w:t xml:space="preserve">  </w:t>
      </w:r>
      <w:r w:rsidRPr="00485098">
        <w:rPr>
          <w:rFonts w:hint="eastAsia"/>
        </w:rPr>
        <w:t xml:space="preserve">  </w:t>
      </w:r>
      <w:r w:rsidRPr="00485098">
        <w:t xml:space="preserve"> </w:t>
      </w:r>
      <w:r w:rsidRPr="00485098">
        <w:rPr>
          <w:rFonts w:hint="eastAsia"/>
        </w:rPr>
        <w:t xml:space="preserve">  </w:t>
      </w:r>
      <w:r w:rsidRPr="00485098">
        <w:t xml:space="preserve">      </w:t>
      </w:r>
      <w:r w:rsidRPr="00485098">
        <w:t>年</w:t>
      </w:r>
      <w:r w:rsidRPr="00485098">
        <w:t xml:space="preserve">   </w:t>
      </w:r>
      <w:r w:rsidRPr="00485098">
        <w:t>月</w:t>
      </w:r>
      <w:r w:rsidRPr="00485098">
        <w:t xml:space="preserve">    </w:t>
      </w:r>
      <w:r w:rsidRPr="00485098">
        <w:t>日</w:t>
      </w:r>
    </w:p>
    <w:p w:rsidR="00EE769F" w:rsidRPr="00485098" w:rsidRDefault="00EE769F" w:rsidP="00506818">
      <w:pPr>
        <w:spacing w:beforeLines="100" w:before="312"/>
        <w:ind w:firstLine="803"/>
        <w:jc w:val="center"/>
        <w:rPr>
          <w:b/>
          <w:bCs/>
          <w:sz w:val="40"/>
          <w:szCs w:val="36"/>
        </w:rPr>
      </w:pPr>
    </w:p>
    <w:p w:rsidR="00EE769F" w:rsidRPr="00485098" w:rsidRDefault="00EE769F" w:rsidP="00FD582B">
      <w:pPr>
        <w:spacing w:beforeLines="150" w:before="468"/>
        <w:ind w:firstLine="723"/>
        <w:jc w:val="center"/>
        <w:rPr>
          <w:rFonts w:ascii="黑体" w:eastAsia="黑体" w:hAnsi="黑体"/>
          <w:b/>
          <w:bCs/>
          <w:sz w:val="36"/>
          <w:szCs w:val="36"/>
        </w:rPr>
      </w:pPr>
      <w:r w:rsidRPr="00485098">
        <w:rPr>
          <w:rFonts w:ascii="黑体" w:eastAsia="黑体" w:hAnsi="黑体"/>
          <w:b/>
          <w:bCs/>
          <w:sz w:val="36"/>
          <w:szCs w:val="36"/>
        </w:rPr>
        <w:t>学位论文版权使用授权书</w:t>
      </w:r>
    </w:p>
    <w:p w:rsidR="00EE769F" w:rsidRPr="00485098" w:rsidRDefault="00EE769F" w:rsidP="00506818">
      <w:pPr>
        <w:ind w:firstLine="480"/>
        <w:rPr>
          <w:rFonts w:ascii="宋体" w:hAnsi="宋体"/>
          <w:szCs w:val="21"/>
        </w:rPr>
      </w:pPr>
      <w:r w:rsidRPr="00485098">
        <w:rPr>
          <w:rFonts w:ascii="宋体" w:hAnsi="宋体"/>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EE769F" w:rsidRPr="00485098" w:rsidRDefault="00EE769F" w:rsidP="00506818">
      <w:pPr>
        <w:ind w:firstLine="480"/>
        <w:rPr>
          <w:rFonts w:ascii="宋体" w:hAnsi="宋体"/>
          <w:szCs w:val="21"/>
        </w:rPr>
      </w:pPr>
      <w:r w:rsidRPr="00485098">
        <w:rPr>
          <w:rFonts w:ascii="宋体" w:hAnsi="宋体"/>
          <w:szCs w:val="21"/>
        </w:rPr>
        <w:t>本学位论文属于</w:t>
      </w:r>
      <w:r w:rsidRPr="00485098">
        <w:rPr>
          <w:rFonts w:ascii="宋体" w:hAnsi="宋体" w:hint="eastAsia"/>
          <w:szCs w:val="21"/>
        </w:rPr>
        <w:t xml:space="preserve"> </w:t>
      </w:r>
      <w:r w:rsidRPr="00485098">
        <w:rPr>
          <w:rFonts w:ascii="宋体" w:hAnsi="宋体"/>
          <w:szCs w:val="21"/>
        </w:rPr>
        <w:t>1、保密</w:t>
      </w:r>
      <w:r w:rsidRPr="00485098">
        <w:rPr>
          <w:rFonts w:ascii="宋体" w:hAnsi="宋体" w:hint="eastAsia"/>
          <w:szCs w:val="21"/>
        </w:rPr>
        <w:t xml:space="preserve"> </w:t>
      </w:r>
      <w:r w:rsidRPr="00485098">
        <w:rPr>
          <w:rFonts w:ascii="宋体" w:hAnsi="宋体"/>
          <w:szCs w:val="21"/>
        </w:rPr>
        <w:t xml:space="preserve">  囗</w:t>
      </w:r>
      <w:r w:rsidRPr="00485098">
        <w:rPr>
          <w:rFonts w:ascii="宋体" w:hAnsi="宋体" w:hint="eastAsia"/>
          <w:szCs w:val="21"/>
        </w:rPr>
        <w:t xml:space="preserve"> </w:t>
      </w:r>
      <w:r w:rsidRPr="00485098">
        <w:rPr>
          <w:rFonts w:ascii="宋体" w:hAnsi="宋体"/>
          <w:szCs w:val="21"/>
        </w:rPr>
        <w:t>，在    年解密后适用本授权书</w:t>
      </w:r>
      <w:r w:rsidRPr="00485098">
        <w:rPr>
          <w:rFonts w:ascii="宋体" w:hAnsi="宋体" w:hint="eastAsia"/>
          <w:szCs w:val="21"/>
        </w:rPr>
        <w:t>。</w:t>
      </w:r>
    </w:p>
    <w:p w:rsidR="00EE769F" w:rsidRPr="00485098" w:rsidRDefault="00EE769F" w:rsidP="00506818">
      <w:pPr>
        <w:ind w:firstLineChars="950" w:firstLine="2280"/>
        <w:rPr>
          <w:rFonts w:ascii="宋体" w:hAnsi="宋体"/>
          <w:szCs w:val="21"/>
        </w:rPr>
      </w:pPr>
      <w:r w:rsidRPr="00485098">
        <w:rPr>
          <w:rFonts w:ascii="宋体" w:hAnsi="宋体"/>
          <w:szCs w:val="21"/>
        </w:rPr>
        <w:t>2、不保密</w:t>
      </w:r>
      <w:r w:rsidRPr="00485098">
        <w:rPr>
          <w:rFonts w:ascii="宋体" w:hAnsi="宋体" w:hint="eastAsia"/>
          <w:szCs w:val="21"/>
        </w:rPr>
        <w:t xml:space="preserve"> </w:t>
      </w:r>
      <w:r w:rsidRPr="00485098">
        <w:rPr>
          <w:rFonts w:ascii="宋体" w:hAnsi="宋体"/>
          <w:szCs w:val="21"/>
        </w:rPr>
        <w:t>囗 。</w:t>
      </w:r>
    </w:p>
    <w:p w:rsidR="00EE769F" w:rsidRPr="00485098" w:rsidRDefault="00EE769F" w:rsidP="00506818">
      <w:pPr>
        <w:ind w:firstLineChars="900" w:firstLine="2160"/>
        <w:rPr>
          <w:rFonts w:ascii="宋体" w:hAnsi="宋体"/>
          <w:szCs w:val="21"/>
        </w:rPr>
      </w:pPr>
      <w:r w:rsidRPr="00485098">
        <w:rPr>
          <w:rFonts w:ascii="宋体" w:hAnsi="宋体"/>
          <w:szCs w:val="21"/>
        </w:rPr>
        <w:t>（请在以上相应方框内打“√”）</w:t>
      </w:r>
    </w:p>
    <w:p w:rsidR="00EE769F" w:rsidRPr="00485098" w:rsidRDefault="00EE769F" w:rsidP="00506818">
      <w:pPr>
        <w:ind w:firstLine="480"/>
        <w:jc w:val="center"/>
        <w:rPr>
          <w:rFonts w:ascii="楷体_GB2312" w:eastAsia="楷体_GB2312"/>
        </w:rPr>
      </w:pPr>
    </w:p>
    <w:p w:rsidR="00EE769F" w:rsidRPr="00485098" w:rsidRDefault="00EE769F" w:rsidP="00506818">
      <w:pPr>
        <w:wordWrap w:val="0"/>
        <w:ind w:firstLine="480"/>
        <w:jc w:val="right"/>
        <w:rPr>
          <w:rFonts w:ascii="宋体" w:hAnsi="宋体"/>
        </w:rPr>
      </w:pPr>
      <w:r w:rsidRPr="00485098">
        <w:rPr>
          <w:rFonts w:ascii="宋体" w:hAnsi="宋体"/>
        </w:rPr>
        <w:t xml:space="preserve">作者签名：  </w:t>
      </w:r>
      <w:r w:rsidRPr="00485098">
        <w:rPr>
          <w:rFonts w:ascii="宋体" w:hAnsi="宋体" w:hint="eastAsia"/>
        </w:rPr>
        <w:t xml:space="preserve">  </w:t>
      </w:r>
      <w:r w:rsidRPr="00485098">
        <w:rPr>
          <w:rFonts w:ascii="宋体" w:hAnsi="宋体"/>
        </w:rPr>
        <w:t xml:space="preserve"> </w:t>
      </w:r>
      <w:r w:rsidRPr="00485098">
        <w:rPr>
          <w:rFonts w:ascii="宋体" w:hAnsi="宋体" w:hint="eastAsia"/>
        </w:rPr>
        <w:t xml:space="preserve">  </w:t>
      </w:r>
      <w:r w:rsidRPr="00485098">
        <w:rPr>
          <w:rFonts w:ascii="宋体" w:hAnsi="宋体"/>
        </w:rPr>
        <w:t xml:space="preserve">      年   月    日</w:t>
      </w:r>
    </w:p>
    <w:p w:rsidR="00EE769F" w:rsidRPr="00485098" w:rsidRDefault="00EE769F" w:rsidP="00506818">
      <w:pPr>
        <w:wordWrap w:val="0"/>
        <w:ind w:firstLine="480"/>
        <w:jc w:val="right"/>
        <w:rPr>
          <w:rFonts w:ascii="宋体" w:hAnsi="宋体"/>
        </w:rPr>
      </w:pPr>
      <w:r w:rsidRPr="00485098">
        <w:rPr>
          <w:rFonts w:ascii="宋体" w:hAnsi="宋体"/>
        </w:rPr>
        <w:t xml:space="preserve">导师签名：   </w:t>
      </w:r>
      <w:r w:rsidRPr="00485098">
        <w:rPr>
          <w:rFonts w:ascii="宋体" w:hAnsi="宋体" w:hint="eastAsia"/>
        </w:rPr>
        <w:t xml:space="preserve">    </w:t>
      </w:r>
      <w:r w:rsidRPr="00485098">
        <w:rPr>
          <w:rFonts w:ascii="宋体" w:hAnsi="宋体"/>
        </w:rPr>
        <w:t xml:space="preserve">      年   月    日</w:t>
      </w:r>
    </w:p>
    <w:p w:rsidR="00EE769F" w:rsidRPr="00485098" w:rsidRDefault="00EE769F" w:rsidP="00506818">
      <w:pPr>
        <w:ind w:firstLine="480"/>
        <w:jc w:val="right"/>
      </w:pPr>
    </w:p>
    <w:p w:rsidR="00EE769F" w:rsidRPr="00485098" w:rsidRDefault="00EE769F" w:rsidP="00506818">
      <w:pPr>
        <w:ind w:firstLine="480"/>
        <w:jc w:val="center"/>
        <w:rPr>
          <w:rFonts w:ascii="楷体_GB2312" w:eastAsia="楷体_GB2312"/>
        </w:rPr>
      </w:pPr>
      <w:r w:rsidRPr="00485098">
        <w:rPr>
          <w:rFonts w:ascii="楷体_GB2312" w:eastAsia="楷体_GB2312" w:hint="eastAsia"/>
        </w:rPr>
        <w:t xml:space="preserve"> </w:t>
      </w:r>
    </w:p>
    <w:p w:rsidR="00EE769F" w:rsidRPr="00485098" w:rsidRDefault="00EE769F" w:rsidP="00506818">
      <w:pPr>
        <w:ind w:firstLine="480"/>
        <w:jc w:val="center"/>
        <w:rPr>
          <w:rFonts w:ascii="楷体_GB2312" w:eastAsia="楷体_GB2312"/>
        </w:rPr>
      </w:pPr>
    </w:p>
    <w:p w:rsidR="0084185E" w:rsidRPr="00485098" w:rsidRDefault="0084185E" w:rsidP="00506818">
      <w:pPr>
        <w:ind w:firstLineChars="0" w:firstLine="0"/>
        <w:rPr>
          <w:rFonts w:ascii="楷体_GB2312" w:eastAsia="楷体_GB2312"/>
        </w:rPr>
        <w:sectPr w:rsidR="0084185E" w:rsidRPr="00485098" w:rsidSect="00BA10CE">
          <w:footerReference w:type="default" r:id="rId16"/>
          <w:pgSz w:w="11906" w:h="16838"/>
          <w:pgMar w:top="1440" w:right="1800" w:bottom="1440" w:left="1800" w:header="851" w:footer="992" w:gutter="0"/>
          <w:pgNumType w:start="1"/>
          <w:cols w:space="425"/>
          <w:docGrid w:type="lines" w:linePitch="312"/>
        </w:sectPr>
      </w:pPr>
    </w:p>
    <w:p w:rsidR="00EE769F" w:rsidRPr="00485098" w:rsidRDefault="00EE769F" w:rsidP="00506818">
      <w:pPr>
        <w:pStyle w:val="1"/>
        <w:ind w:firstLineChars="0" w:firstLine="0"/>
      </w:pPr>
      <w:bookmarkStart w:id="2" w:name="_Toc104193875"/>
      <w:r w:rsidRPr="00485098">
        <w:rPr>
          <w:rFonts w:hint="eastAsia"/>
        </w:rPr>
        <w:lastRenderedPageBreak/>
        <w:t>摘</w:t>
      </w:r>
      <w:r w:rsidR="00F2462F" w:rsidRPr="00485098">
        <w:rPr>
          <w:rFonts w:hint="eastAsia"/>
        </w:rPr>
        <w:t xml:space="preserve"> </w:t>
      </w:r>
      <w:r w:rsidR="00F2462F" w:rsidRPr="00485098">
        <w:t xml:space="preserve"> </w:t>
      </w:r>
      <w:r w:rsidRPr="00485098">
        <w:rPr>
          <w:rFonts w:hint="eastAsia"/>
        </w:rPr>
        <w:t>要</w:t>
      </w:r>
      <w:bookmarkEnd w:id="2"/>
      <w:r w:rsidRPr="00485098">
        <w:rPr>
          <w:rFonts w:hint="eastAsia"/>
        </w:rPr>
        <w:t xml:space="preserve"> </w:t>
      </w:r>
    </w:p>
    <w:p w:rsidR="007A7808" w:rsidRDefault="00947788" w:rsidP="00506818">
      <w:pPr>
        <w:ind w:firstLine="480"/>
        <w:jc w:val="left"/>
        <w:rPr>
          <w:rFonts w:ascii="宋体" w:hAnsi="宋体"/>
        </w:rPr>
      </w:pPr>
      <w:r>
        <w:rPr>
          <w:rFonts w:ascii="宋体" w:hAnsi="宋体" w:hint="eastAsia"/>
        </w:rPr>
        <w:t>目前我国物流发展迅速</w:t>
      </w:r>
      <w:proofErr w:type="gramStart"/>
      <w:r>
        <w:rPr>
          <w:rFonts w:ascii="宋体" w:hAnsi="宋体" w:hint="eastAsia"/>
        </w:rPr>
        <w:t>且需求</w:t>
      </w:r>
      <w:proofErr w:type="gramEnd"/>
      <w:r>
        <w:rPr>
          <w:rFonts w:ascii="宋体" w:hAnsi="宋体" w:hint="eastAsia"/>
        </w:rPr>
        <w:t>持续扩大，第三方物流可以帮助企业将更多资源集中于物流服务外的主营业务，但目前我国第三方物流存在着高水平企业少，专业化程度低等一些问题。</w:t>
      </w:r>
    </w:p>
    <w:p w:rsidR="004D5FCF" w:rsidRPr="00485098" w:rsidRDefault="00592111" w:rsidP="00C4621E">
      <w:pPr>
        <w:ind w:firstLine="480"/>
        <w:jc w:val="left"/>
        <w:rPr>
          <w:rFonts w:ascii="宋体" w:hAnsi="宋体"/>
        </w:rPr>
      </w:pPr>
      <w:r w:rsidRPr="00485098">
        <w:rPr>
          <w:rFonts w:ascii="宋体" w:hAnsi="宋体" w:hint="eastAsia"/>
        </w:rPr>
        <w:t>本文研究对象为武汉某第三方物流公司</w:t>
      </w:r>
      <w:r w:rsidR="00947788">
        <w:rPr>
          <w:rFonts w:ascii="宋体" w:hAnsi="宋体" w:hint="eastAsia"/>
        </w:rPr>
        <w:t>。</w:t>
      </w:r>
      <w:r w:rsidRPr="00485098">
        <w:rPr>
          <w:rFonts w:ascii="宋体" w:hAnsi="宋体" w:hint="eastAsia"/>
        </w:rPr>
        <w:t>论文首先介绍了该公司现状并研究</w:t>
      </w:r>
      <w:r w:rsidR="00DF686B" w:rsidRPr="00485098">
        <w:rPr>
          <w:rFonts w:ascii="宋体" w:hAnsi="宋体" w:hint="eastAsia"/>
        </w:rPr>
        <w:t>阐述</w:t>
      </w:r>
      <w:r w:rsidRPr="00485098">
        <w:rPr>
          <w:rFonts w:ascii="宋体" w:hAnsi="宋体" w:hint="eastAsia"/>
        </w:rPr>
        <w:t>了我国第三方物流发展现状，通过分析调研该公司实际需</w:t>
      </w:r>
      <w:r w:rsidR="004D5FCF" w:rsidRPr="00485098">
        <w:rPr>
          <w:rFonts w:ascii="宋体" w:hAnsi="宋体" w:hint="eastAsia"/>
        </w:rPr>
        <w:t>求和物流运输作业情况，梳理出该第三方物流公司运输业务流程。基于一个开源运输管理系统并根据该公司业务流程，分析运输管理系统数据流，</w:t>
      </w:r>
      <w:r w:rsidR="00FD582B" w:rsidRPr="00485098">
        <w:rPr>
          <w:rFonts w:ascii="宋体" w:hAnsi="宋体" w:hint="eastAsia"/>
        </w:rPr>
        <w:t>对该运输管理系统</w:t>
      </w:r>
      <w:proofErr w:type="gramStart"/>
      <w:r w:rsidR="00FD582B" w:rsidRPr="00485098">
        <w:rPr>
          <w:rFonts w:ascii="宋体" w:hAnsi="宋体" w:hint="eastAsia"/>
        </w:rPr>
        <w:t>中运输</w:t>
      </w:r>
      <w:proofErr w:type="gramEnd"/>
      <w:r w:rsidR="00FD582B" w:rsidRPr="00485098">
        <w:rPr>
          <w:rFonts w:ascii="宋体" w:hAnsi="宋体" w:hint="eastAsia"/>
        </w:rPr>
        <w:t>调度模块进行重新设计，其中主要包括功能设计、数据库</w:t>
      </w:r>
      <w:r w:rsidR="00365E4E" w:rsidRPr="00485098">
        <w:rPr>
          <w:rFonts w:ascii="宋体" w:hAnsi="宋体" w:hint="eastAsia"/>
        </w:rPr>
        <w:t>设计</w:t>
      </w:r>
      <w:r w:rsidR="004D5FCF" w:rsidRPr="00485098">
        <w:rPr>
          <w:rFonts w:ascii="宋体" w:hAnsi="宋体" w:hint="eastAsia"/>
        </w:rPr>
        <w:t>，使该系统符合该公司运作模式，为该公司使用运输管理系统改善管理流程提供参考。</w:t>
      </w:r>
    </w:p>
    <w:p w:rsidR="00954CB4" w:rsidRPr="00F643EF" w:rsidRDefault="004D5FCF" w:rsidP="00F643EF">
      <w:pPr>
        <w:ind w:firstLine="480"/>
        <w:jc w:val="left"/>
        <w:rPr>
          <w:rFonts w:ascii="宋体" w:hAnsi="宋体"/>
        </w:rPr>
      </w:pPr>
      <w:r w:rsidRPr="00485098">
        <w:rPr>
          <w:rFonts w:ascii="宋体" w:hAnsi="宋体" w:hint="eastAsia"/>
        </w:rPr>
        <w:t>最后对运输任务</w:t>
      </w:r>
      <w:r w:rsidR="006359EC" w:rsidRPr="00485098">
        <w:rPr>
          <w:rFonts w:ascii="宋体" w:hAnsi="宋体" w:hint="eastAsia"/>
        </w:rPr>
        <w:t>调度优化</w:t>
      </w:r>
      <w:r w:rsidRPr="00485098">
        <w:rPr>
          <w:rFonts w:ascii="宋体" w:hAnsi="宋体" w:hint="eastAsia"/>
        </w:rPr>
        <w:t>问题进行研究，建立相关数学模型，基于Java语言调用开源Jsprit工具包对该问题进行求解，并比较单车型和多车型的成本情况，说明多车型运输相较单车型运输优势，为系统的后续开发提供了参考。</w:t>
      </w:r>
    </w:p>
    <w:p w:rsidR="005E424F" w:rsidRPr="00485098" w:rsidRDefault="00EE769F" w:rsidP="00506818">
      <w:pPr>
        <w:spacing w:beforeLines="50" w:before="156"/>
        <w:ind w:firstLineChars="0" w:firstLine="0"/>
      </w:pPr>
      <w:r w:rsidRPr="00485098">
        <w:rPr>
          <w:rFonts w:eastAsia="黑体"/>
          <w:b/>
          <w:bCs/>
          <w:sz w:val="28"/>
          <w:szCs w:val="28"/>
        </w:rPr>
        <w:t>关键词：</w:t>
      </w:r>
      <w:r w:rsidR="00F2462F" w:rsidRPr="00485098">
        <w:rPr>
          <w:rFonts w:ascii="宋体" w:hAnsi="宋体" w:hint="eastAsia"/>
        </w:rPr>
        <w:t>第三方物流</w:t>
      </w:r>
      <w:r w:rsidR="005E424F" w:rsidRPr="00485098">
        <w:rPr>
          <w:rFonts w:ascii="宋体" w:hAnsi="宋体" w:hint="eastAsia"/>
        </w:rPr>
        <w:t>；</w:t>
      </w:r>
      <w:r w:rsidR="00F2462F" w:rsidRPr="00485098">
        <w:rPr>
          <w:rFonts w:ascii="宋体" w:hAnsi="宋体" w:hint="eastAsia"/>
        </w:rPr>
        <w:t>运输管理系统</w:t>
      </w:r>
      <w:r w:rsidR="005E424F" w:rsidRPr="00485098">
        <w:rPr>
          <w:rFonts w:ascii="宋体" w:hAnsi="宋体" w:hint="eastAsia"/>
        </w:rPr>
        <w:t>；运输调度；路径优化</w:t>
      </w:r>
      <w:r w:rsidR="005E424F" w:rsidRPr="00485098">
        <w:br w:type="page"/>
      </w:r>
    </w:p>
    <w:p w:rsidR="00EE769F" w:rsidRPr="00485098" w:rsidRDefault="00EE769F" w:rsidP="00506818">
      <w:pPr>
        <w:pStyle w:val="1"/>
        <w:ind w:firstLine="723"/>
        <w:rPr>
          <w:sz w:val="24"/>
        </w:rPr>
      </w:pPr>
      <w:bookmarkStart w:id="3" w:name="_Toc104193876"/>
      <w:r w:rsidRPr="00485098">
        <w:lastRenderedPageBreak/>
        <w:t>Abstract</w:t>
      </w:r>
      <w:bookmarkEnd w:id="3"/>
    </w:p>
    <w:p w:rsidR="00947788" w:rsidRDefault="00947788" w:rsidP="00FD582B">
      <w:pPr>
        <w:ind w:firstLine="480"/>
        <w:rPr>
          <w:rFonts w:eastAsia="楷体_GB2312" w:cs="Times New Roman"/>
          <w:szCs w:val="24"/>
        </w:rPr>
      </w:pPr>
      <w:r w:rsidRPr="00947788">
        <w:rPr>
          <w:rFonts w:eastAsia="楷体_GB2312" w:cs="Times New Roman"/>
          <w:szCs w:val="24"/>
        </w:rPr>
        <w:t>At present, China's logistics development is rapid and demand continues to expand, third-party logistics can help enterprises to concentrate more resources on the main business outside the logistics services, but at present, China's third-party logistics there are few high-level enterprises, low degree of specialization and other problems.</w:t>
      </w:r>
    </w:p>
    <w:p w:rsidR="00365E4E" w:rsidRPr="00485098" w:rsidRDefault="00FD582B" w:rsidP="00C4621E">
      <w:pPr>
        <w:ind w:firstLine="480"/>
        <w:rPr>
          <w:rFonts w:eastAsia="楷体_GB2312" w:cs="Times New Roman"/>
          <w:szCs w:val="24"/>
        </w:rPr>
      </w:pPr>
      <w:r w:rsidRPr="00485098">
        <w:rPr>
          <w:rFonts w:eastAsia="楷体_GB2312" w:cs="Times New Roman"/>
          <w:szCs w:val="24"/>
        </w:rPr>
        <w:t>The research object of this paper is a third-party logistics company in Wuhan. The paper firstly introduces the current situation of the company and explains the current situation of the development of third-party logistics in China, and sorts out the transportation business process of the third-party logistics company by analyzing and investigating the actual needs of the company and the logi</w:t>
      </w:r>
      <w:r w:rsidR="00C4621E">
        <w:rPr>
          <w:rFonts w:eastAsia="楷体_GB2312" w:cs="Times New Roman"/>
          <w:szCs w:val="24"/>
        </w:rPr>
        <w:t xml:space="preserve">stics transportation </w:t>
      </w:r>
      <w:proofErr w:type="spellStart"/>
      <w:r w:rsidR="00C4621E">
        <w:rPr>
          <w:rFonts w:eastAsia="楷体_GB2312" w:cs="Times New Roman"/>
          <w:szCs w:val="24"/>
        </w:rPr>
        <w:t>operation.</w:t>
      </w:r>
      <w:r w:rsidR="00365E4E" w:rsidRPr="00485098">
        <w:rPr>
          <w:rFonts w:eastAsia="楷体_GB2312" w:cs="Times New Roman"/>
          <w:szCs w:val="24"/>
        </w:rPr>
        <w:t>Based</w:t>
      </w:r>
      <w:proofErr w:type="spellEnd"/>
      <w:r w:rsidR="00365E4E" w:rsidRPr="00485098">
        <w:rPr>
          <w:rFonts w:eastAsia="楷体_GB2312" w:cs="Times New Roman"/>
          <w:szCs w:val="24"/>
        </w:rPr>
        <w:t xml:space="preserve"> on an open source transport management system and according to the company's business processes, the transport management system data flow is analysed and the transport scheduling module in the transport management system is redesigned, which mainly includes functional design and database design, so that the system conforms to the company's operation mode and provides a reference for the company to use the transport management system to improve its management processes.</w:t>
      </w:r>
    </w:p>
    <w:p w:rsidR="00365E4E" w:rsidRPr="00485098" w:rsidRDefault="00365E4E" w:rsidP="00365E4E">
      <w:pPr>
        <w:ind w:firstLine="480"/>
        <w:rPr>
          <w:rFonts w:eastAsia="楷体_GB2312" w:cs="Times New Roman"/>
          <w:szCs w:val="24"/>
        </w:rPr>
      </w:pPr>
      <w:r w:rsidRPr="00485098">
        <w:rPr>
          <w:rFonts w:eastAsia="楷体_GB2312" w:cs="Times New Roman"/>
          <w:szCs w:val="24"/>
        </w:rPr>
        <w:t xml:space="preserve">Finally, </w:t>
      </w:r>
      <w:r w:rsidR="006359EC" w:rsidRPr="00485098">
        <w:rPr>
          <w:rFonts w:cs="Times New Roman"/>
        </w:rPr>
        <w:t>Transportation scheduling optimization P</w:t>
      </w:r>
      <w:r w:rsidR="006359EC" w:rsidRPr="00485098">
        <w:rPr>
          <w:rFonts w:cs="Times New Roman" w:hint="eastAsia"/>
        </w:rPr>
        <w:t>roblem</w:t>
      </w:r>
      <w:r w:rsidR="006359EC" w:rsidRPr="00485098">
        <w:rPr>
          <w:rFonts w:eastAsia="楷体_GB2312" w:cs="Times New Roman"/>
          <w:szCs w:val="24"/>
        </w:rPr>
        <w:t xml:space="preserve"> </w:t>
      </w:r>
      <w:r w:rsidRPr="00485098">
        <w:rPr>
          <w:rFonts w:eastAsia="楷体_GB2312" w:cs="Times New Roman"/>
          <w:szCs w:val="24"/>
        </w:rPr>
        <w:t>is studied, a  mathematical model is established, the problem is solved based on the Java language calling the open source Jsprit toolkit, and the costs of single-vehicle and multi-vehicle models are compared to illustrate the advantages of multi-vehicle transport over single-vehicle transport, which provides a reference for the subsequent development of the system.</w:t>
      </w:r>
    </w:p>
    <w:p w:rsidR="00EE769F" w:rsidRPr="00485098" w:rsidRDefault="00EE769F" w:rsidP="00506818">
      <w:pPr>
        <w:spacing w:line="300" w:lineRule="auto"/>
        <w:ind w:firstLineChars="0" w:firstLine="0"/>
        <w:jc w:val="left"/>
        <w:rPr>
          <w:rFonts w:cs="Times New Roman"/>
          <w:b/>
        </w:rPr>
      </w:pPr>
      <w:r w:rsidRPr="00485098">
        <w:rPr>
          <w:rFonts w:cs="Times New Roman"/>
          <w:b/>
          <w:sz w:val="28"/>
          <w:szCs w:val="28"/>
        </w:rPr>
        <w:t>Key Words</w:t>
      </w:r>
      <w:r w:rsidRPr="00485098">
        <w:rPr>
          <w:rFonts w:cs="Times New Roman"/>
          <w:b/>
          <w:sz w:val="28"/>
          <w:szCs w:val="28"/>
        </w:rPr>
        <w:t>：</w:t>
      </w:r>
      <w:r w:rsidR="00954CB4" w:rsidRPr="00485098">
        <w:rPr>
          <w:rFonts w:cs="Times New Roman"/>
          <w:color w:val="444444"/>
          <w:szCs w:val="24"/>
          <w:shd w:val="clear" w:color="auto" w:fill="FFFFFF"/>
        </w:rPr>
        <w:t>Third Party Logistics</w:t>
      </w:r>
      <w:r w:rsidRPr="00485098">
        <w:rPr>
          <w:rFonts w:cs="Times New Roman"/>
          <w:kern w:val="0"/>
          <w:szCs w:val="24"/>
        </w:rPr>
        <w:t xml:space="preserve">; </w:t>
      </w:r>
      <w:r w:rsidR="00954CB4" w:rsidRPr="00485098">
        <w:rPr>
          <w:rFonts w:cs="Times New Roman"/>
          <w:kern w:val="0"/>
          <w:szCs w:val="24"/>
        </w:rPr>
        <w:t>Transport Management System</w:t>
      </w:r>
      <w:r w:rsidRPr="00485098">
        <w:rPr>
          <w:rFonts w:cs="Times New Roman"/>
          <w:kern w:val="0"/>
          <w:szCs w:val="24"/>
        </w:rPr>
        <w:t xml:space="preserve">; </w:t>
      </w:r>
      <w:r w:rsidR="00954CB4" w:rsidRPr="00485098">
        <w:rPr>
          <w:rFonts w:cs="Times New Roman"/>
          <w:kern w:val="0"/>
          <w:szCs w:val="24"/>
        </w:rPr>
        <w:t>Transport scheduling</w:t>
      </w:r>
      <w:r w:rsidRPr="00485098">
        <w:rPr>
          <w:rFonts w:cs="Times New Roman"/>
          <w:kern w:val="0"/>
          <w:szCs w:val="24"/>
        </w:rPr>
        <w:t xml:space="preserve">; </w:t>
      </w:r>
      <w:r w:rsidR="00954CB4" w:rsidRPr="00485098">
        <w:rPr>
          <w:rFonts w:cs="Times New Roman"/>
          <w:color w:val="444444"/>
          <w:szCs w:val="24"/>
          <w:shd w:val="clear" w:color="auto" w:fill="FFFFFF"/>
        </w:rPr>
        <w:t>routing optimization</w:t>
      </w:r>
    </w:p>
    <w:p w:rsidR="00EE769F" w:rsidRPr="00485098" w:rsidRDefault="00EE769F" w:rsidP="00506818">
      <w:pPr>
        <w:spacing w:line="420" w:lineRule="atLeast"/>
        <w:ind w:firstLine="480"/>
      </w:pPr>
    </w:p>
    <w:p w:rsidR="00EE769F" w:rsidRPr="00485098" w:rsidRDefault="00EE769F" w:rsidP="00506818">
      <w:pPr>
        <w:ind w:firstLine="480"/>
      </w:pPr>
    </w:p>
    <w:p w:rsidR="00EE769F" w:rsidRPr="00485098" w:rsidRDefault="00EE769F" w:rsidP="00506818">
      <w:pPr>
        <w:ind w:firstLine="480"/>
      </w:pPr>
    </w:p>
    <w:p w:rsidR="00A25BFE" w:rsidRPr="00485098" w:rsidRDefault="00A25BFE" w:rsidP="00506818">
      <w:pPr>
        <w:tabs>
          <w:tab w:val="left" w:pos="2985"/>
        </w:tabs>
        <w:ind w:firstLine="480"/>
        <w:sectPr w:rsidR="00A25BFE" w:rsidRPr="00485098" w:rsidSect="0084185E">
          <w:footerReference w:type="default" r:id="rId17"/>
          <w:pgSz w:w="11906" w:h="16838"/>
          <w:pgMar w:top="1440" w:right="1800" w:bottom="1440" w:left="1800" w:header="851" w:footer="992" w:gutter="0"/>
          <w:pgNumType w:fmt="upperRoman" w:start="1"/>
          <w:cols w:space="425"/>
          <w:docGrid w:type="lines" w:linePitch="312"/>
        </w:sectPr>
      </w:pPr>
    </w:p>
    <w:sdt>
      <w:sdtPr>
        <w:rPr>
          <w:rFonts w:ascii="Times New Roman" w:eastAsia="宋体" w:hAnsi="Times New Roman" w:cstheme="minorBidi"/>
          <w:color w:val="auto"/>
          <w:kern w:val="2"/>
          <w:sz w:val="24"/>
          <w:szCs w:val="22"/>
          <w:lang w:val="zh-CN"/>
        </w:rPr>
        <w:id w:val="-730545777"/>
        <w:docPartObj>
          <w:docPartGallery w:val="Table of Contents"/>
          <w:docPartUnique/>
        </w:docPartObj>
      </w:sdtPr>
      <w:sdtEndPr>
        <w:rPr>
          <w:b/>
          <w:bCs/>
        </w:rPr>
      </w:sdtEndPr>
      <w:sdtContent>
        <w:p w:rsidR="00BA10CE" w:rsidRPr="00485098" w:rsidRDefault="00BA10CE" w:rsidP="00506818">
          <w:pPr>
            <w:pStyle w:val="TOC"/>
            <w:ind w:firstLine="480"/>
            <w:jc w:val="center"/>
            <w:rPr>
              <w:rFonts w:ascii="黑体" w:eastAsia="黑体" w:hAnsi="黑体"/>
              <w:color w:val="auto"/>
              <w:sz w:val="36"/>
              <w:szCs w:val="36"/>
            </w:rPr>
          </w:pPr>
          <w:r w:rsidRPr="00485098">
            <w:rPr>
              <w:rFonts w:ascii="黑体" w:eastAsia="黑体" w:hAnsi="黑体"/>
              <w:color w:val="auto"/>
              <w:sz w:val="36"/>
              <w:szCs w:val="36"/>
              <w:lang w:val="zh-CN"/>
            </w:rPr>
            <w:t>目录</w:t>
          </w:r>
        </w:p>
        <w:p w:rsidR="00416D30" w:rsidRPr="00485098" w:rsidRDefault="00BA10CE">
          <w:pPr>
            <w:pStyle w:val="11"/>
            <w:rPr>
              <w:rFonts w:asciiTheme="minorHAnsi" w:eastAsiaTheme="minorEastAsia" w:hAnsiTheme="minorHAnsi"/>
              <w:noProof/>
              <w:sz w:val="21"/>
            </w:rPr>
          </w:pPr>
          <w:r w:rsidRPr="00485098">
            <w:fldChar w:fldCharType="begin"/>
          </w:r>
          <w:r w:rsidRPr="00485098">
            <w:instrText xml:space="preserve"> TOC \o "1-3" \h \z \u </w:instrText>
          </w:r>
          <w:r w:rsidRPr="00485098">
            <w:fldChar w:fldCharType="separate"/>
          </w:r>
          <w:hyperlink w:anchor="_Toc104193875" w:history="1">
            <w:r w:rsidR="00416D30" w:rsidRPr="00485098">
              <w:rPr>
                <w:rStyle w:val="a4"/>
                <w:b/>
                <w:noProof/>
                <w:u w:val="none"/>
              </w:rPr>
              <w:t>摘</w:t>
            </w:r>
            <w:r w:rsidR="00416D30" w:rsidRPr="00485098">
              <w:rPr>
                <w:rStyle w:val="a4"/>
                <w:b/>
                <w:noProof/>
                <w:u w:val="none"/>
              </w:rPr>
              <w:t xml:space="preserve">  </w:t>
            </w:r>
            <w:r w:rsidR="00416D30" w:rsidRPr="00485098">
              <w:rPr>
                <w:rStyle w:val="a4"/>
                <w:b/>
                <w:noProof/>
                <w:u w:val="none"/>
              </w:rPr>
              <w:t>要</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_Toc104193875 \h </w:instrText>
            </w:r>
            <w:r w:rsidR="00416D30" w:rsidRPr="00485098">
              <w:rPr>
                <w:noProof/>
                <w:webHidden/>
              </w:rPr>
            </w:r>
            <w:r w:rsidR="00416D30" w:rsidRPr="00485098">
              <w:rPr>
                <w:noProof/>
                <w:webHidden/>
              </w:rPr>
              <w:fldChar w:fldCharType="separate"/>
            </w:r>
            <w:r w:rsidR="0041099E">
              <w:rPr>
                <w:noProof/>
                <w:webHidden/>
              </w:rPr>
              <w:t>I</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876" w:history="1">
            <w:r w:rsidR="00416D30" w:rsidRPr="00485098">
              <w:rPr>
                <w:rStyle w:val="a4"/>
                <w:b/>
                <w:noProof/>
                <w:u w:val="none"/>
              </w:rPr>
              <w:t>Abstract</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_Toc104193876 \h </w:instrText>
            </w:r>
            <w:r w:rsidR="00416D30" w:rsidRPr="00485098">
              <w:rPr>
                <w:noProof/>
                <w:webHidden/>
              </w:rPr>
            </w:r>
            <w:r w:rsidR="00416D30" w:rsidRPr="00485098">
              <w:rPr>
                <w:noProof/>
                <w:webHidden/>
              </w:rPr>
              <w:fldChar w:fldCharType="separate"/>
            </w:r>
            <w:r w:rsidR="0041099E">
              <w:rPr>
                <w:noProof/>
                <w:webHidden/>
              </w:rPr>
              <w:t>II</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877" w:history="1">
            <w:r w:rsidR="00416D30" w:rsidRPr="00485098">
              <w:rPr>
                <w:rStyle w:val="a4"/>
                <w:b/>
                <w:noProof/>
                <w:u w:val="none"/>
              </w:rPr>
              <w:t>1.</w:t>
            </w:r>
            <w:r w:rsidR="00416D30" w:rsidRPr="00485098">
              <w:rPr>
                <w:rStyle w:val="a4"/>
                <w:b/>
                <w:noProof/>
                <w:u w:val="none"/>
              </w:rPr>
              <w:t>绪论</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_Toc104193877 \h </w:instrText>
            </w:r>
            <w:r w:rsidR="00416D30" w:rsidRPr="00485098">
              <w:rPr>
                <w:noProof/>
                <w:webHidden/>
              </w:rPr>
            </w:r>
            <w:r w:rsidR="00416D30" w:rsidRPr="00485098">
              <w:rPr>
                <w:noProof/>
                <w:webHidden/>
              </w:rPr>
              <w:fldChar w:fldCharType="separate"/>
            </w:r>
            <w:r w:rsidR="0041099E">
              <w:rPr>
                <w:noProof/>
                <w:webHidden/>
              </w:rPr>
              <w:t>1</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78" w:history="1">
            <w:r w:rsidR="00416D30" w:rsidRPr="00485098">
              <w:rPr>
                <w:rStyle w:val="a4"/>
                <w:noProof/>
                <w:u w:val="none"/>
              </w:rPr>
              <w:t xml:space="preserve">1.1 </w:t>
            </w:r>
            <w:r w:rsidR="00416D30" w:rsidRPr="00485098">
              <w:rPr>
                <w:rStyle w:val="a4"/>
                <w:noProof/>
                <w:u w:val="none"/>
              </w:rPr>
              <w:t>背景</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_Toc104193878 \h </w:instrText>
            </w:r>
            <w:r w:rsidR="00416D30" w:rsidRPr="00485098">
              <w:rPr>
                <w:noProof/>
                <w:webHidden/>
              </w:rPr>
            </w:r>
            <w:r w:rsidR="00416D30" w:rsidRPr="00485098">
              <w:rPr>
                <w:noProof/>
                <w:webHidden/>
              </w:rPr>
              <w:fldChar w:fldCharType="separate"/>
            </w:r>
            <w:r w:rsidR="0041099E">
              <w:rPr>
                <w:noProof/>
                <w:webHidden/>
              </w:rPr>
              <w:t>1</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79" w:history="1">
            <w:r w:rsidR="00416D30" w:rsidRPr="00485098">
              <w:rPr>
                <w:rStyle w:val="a4"/>
                <w:noProof/>
                <w:u w:val="none"/>
              </w:rPr>
              <w:t>1.1.1</w:t>
            </w:r>
            <w:r w:rsidR="00416D30" w:rsidRPr="00485098">
              <w:rPr>
                <w:rStyle w:val="a4"/>
                <w:noProof/>
                <w:u w:val="none"/>
              </w:rPr>
              <w:t>物流发展情况</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_Toc104193879 \h </w:instrText>
            </w:r>
            <w:r w:rsidR="00416D30" w:rsidRPr="00485098">
              <w:rPr>
                <w:noProof/>
                <w:webHidden/>
              </w:rPr>
            </w:r>
            <w:r w:rsidR="00416D30" w:rsidRPr="00485098">
              <w:rPr>
                <w:noProof/>
                <w:webHidden/>
              </w:rPr>
              <w:fldChar w:fldCharType="separate"/>
            </w:r>
            <w:r w:rsidR="0041099E">
              <w:rPr>
                <w:noProof/>
                <w:webHidden/>
              </w:rPr>
              <w:t>1</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80" w:history="1">
            <w:r w:rsidR="00416D30" w:rsidRPr="00485098">
              <w:rPr>
                <w:rStyle w:val="a4"/>
                <w:noProof/>
                <w:u w:val="none"/>
              </w:rPr>
              <w:t>1.1.2</w:t>
            </w:r>
            <w:r w:rsidR="00416D30" w:rsidRPr="00485098">
              <w:rPr>
                <w:rStyle w:val="a4"/>
                <w:noProof/>
                <w:u w:val="none"/>
              </w:rPr>
              <w:t>第三方物流</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_Toc104193880 \h </w:instrText>
            </w:r>
            <w:r w:rsidR="00416D30" w:rsidRPr="00485098">
              <w:rPr>
                <w:noProof/>
                <w:webHidden/>
              </w:rPr>
            </w:r>
            <w:r w:rsidR="00416D30" w:rsidRPr="00485098">
              <w:rPr>
                <w:noProof/>
                <w:webHidden/>
              </w:rPr>
              <w:fldChar w:fldCharType="separate"/>
            </w:r>
            <w:r w:rsidR="0041099E">
              <w:rPr>
                <w:noProof/>
                <w:webHidden/>
              </w:rPr>
              <w:t>2</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81" w:history="1">
            <w:r w:rsidR="00416D30" w:rsidRPr="00485098">
              <w:rPr>
                <w:rStyle w:val="a4"/>
                <w:noProof/>
                <w:u w:val="none"/>
              </w:rPr>
              <w:t>1.2</w:t>
            </w:r>
            <w:r w:rsidR="00416D30" w:rsidRPr="00485098">
              <w:rPr>
                <w:rStyle w:val="a4"/>
                <w:noProof/>
                <w:u w:val="none"/>
              </w:rPr>
              <w:t>研究现状</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_Toc104193881 \h </w:instrText>
            </w:r>
            <w:r w:rsidR="00416D30" w:rsidRPr="00485098">
              <w:rPr>
                <w:noProof/>
                <w:webHidden/>
              </w:rPr>
            </w:r>
            <w:r w:rsidR="00416D30" w:rsidRPr="00485098">
              <w:rPr>
                <w:noProof/>
                <w:webHidden/>
              </w:rPr>
              <w:fldChar w:fldCharType="separate"/>
            </w:r>
            <w:r w:rsidR="0041099E">
              <w:rPr>
                <w:noProof/>
                <w:webHidden/>
              </w:rPr>
              <w:t>2</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82" w:history="1">
            <w:r w:rsidR="00416D30" w:rsidRPr="00485098">
              <w:rPr>
                <w:rStyle w:val="a4"/>
                <w:noProof/>
                <w:u w:val="none"/>
              </w:rPr>
              <w:t xml:space="preserve">1.2.1 </w:t>
            </w:r>
            <w:r w:rsidR="00416D30" w:rsidRPr="00485098">
              <w:rPr>
                <w:rStyle w:val="a4"/>
                <w:noProof/>
                <w:u w:val="none"/>
              </w:rPr>
              <w:t>国外第三方物流发展现状</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_Toc104193882 \h </w:instrText>
            </w:r>
            <w:r w:rsidR="00416D30" w:rsidRPr="00485098">
              <w:rPr>
                <w:noProof/>
                <w:webHidden/>
              </w:rPr>
            </w:r>
            <w:r w:rsidR="00416D30" w:rsidRPr="00485098">
              <w:rPr>
                <w:noProof/>
                <w:webHidden/>
              </w:rPr>
              <w:fldChar w:fldCharType="separate"/>
            </w:r>
            <w:r w:rsidR="0041099E">
              <w:rPr>
                <w:noProof/>
                <w:webHidden/>
              </w:rPr>
              <w:t>2</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83" w:history="1">
            <w:r w:rsidR="00416D30" w:rsidRPr="00485098">
              <w:rPr>
                <w:rStyle w:val="a4"/>
                <w:noProof/>
                <w:u w:val="none"/>
              </w:rPr>
              <w:t xml:space="preserve">1.2.2 </w:t>
            </w:r>
            <w:r w:rsidR="00416D30" w:rsidRPr="00485098">
              <w:rPr>
                <w:rStyle w:val="a4"/>
                <w:noProof/>
                <w:u w:val="none"/>
              </w:rPr>
              <w:t>国内第三方物流发展现状</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_Toc104193883 \h </w:instrText>
            </w:r>
            <w:r w:rsidR="00416D30" w:rsidRPr="00485098">
              <w:rPr>
                <w:noProof/>
                <w:webHidden/>
              </w:rPr>
            </w:r>
            <w:r w:rsidR="00416D30" w:rsidRPr="00485098">
              <w:rPr>
                <w:noProof/>
                <w:webHidden/>
              </w:rPr>
              <w:fldChar w:fldCharType="separate"/>
            </w:r>
            <w:r w:rsidR="0041099E">
              <w:rPr>
                <w:noProof/>
                <w:webHidden/>
              </w:rPr>
              <w:t>3</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84" w:history="1">
            <w:r w:rsidR="00416D30" w:rsidRPr="00485098">
              <w:rPr>
                <w:rStyle w:val="a4"/>
                <w:noProof/>
                <w:u w:val="none"/>
              </w:rPr>
              <w:t xml:space="preserve">1.3 </w:t>
            </w:r>
            <w:r w:rsidR="00416D30" w:rsidRPr="00485098">
              <w:rPr>
                <w:rStyle w:val="a4"/>
                <w:noProof/>
                <w:u w:val="none"/>
              </w:rPr>
              <w:t>某第三方物流公司现状分析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_Toc104193884 \h </w:instrText>
            </w:r>
            <w:r w:rsidR="00416D30" w:rsidRPr="00485098">
              <w:rPr>
                <w:noProof/>
                <w:webHidden/>
              </w:rPr>
            </w:r>
            <w:r w:rsidR="00416D30" w:rsidRPr="00485098">
              <w:rPr>
                <w:noProof/>
                <w:webHidden/>
              </w:rPr>
              <w:fldChar w:fldCharType="separate"/>
            </w:r>
            <w:r w:rsidR="0041099E">
              <w:rPr>
                <w:noProof/>
                <w:webHidden/>
              </w:rPr>
              <w:t>4</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85" w:history="1">
            <w:r w:rsidR="00416D30" w:rsidRPr="00485098">
              <w:rPr>
                <w:rStyle w:val="a4"/>
                <w:noProof/>
                <w:u w:val="none"/>
              </w:rPr>
              <w:t xml:space="preserve">1.4 </w:t>
            </w:r>
            <w:r w:rsidR="00416D30" w:rsidRPr="00485098">
              <w:rPr>
                <w:rStyle w:val="a4"/>
                <w:noProof/>
                <w:u w:val="none"/>
              </w:rPr>
              <w:t>本文研究主要内容和意义</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_Toc104193885 \h </w:instrText>
            </w:r>
            <w:r w:rsidR="00416D30" w:rsidRPr="00485098">
              <w:rPr>
                <w:noProof/>
                <w:webHidden/>
              </w:rPr>
            </w:r>
            <w:r w:rsidR="00416D30" w:rsidRPr="00485098">
              <w:rPr>
                <w:noProof/>
                <w:webHidden/>
              </w:rPr>
              <w:fldChar w:fldCharType="separate"/>
            </w:r>
            <w:r w:rsidR="0041099E">
              <w:rPr>
                <w:noProof/>
                <w:webHidden/>
              </w:rPr>
              <w:t>5</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886" w:history="1">
            <w:r w:rsidR="00416D30" w:rsidRPr="00485098">
              <w:rPr>
                <w:rStyle w:val="a4"/>
                <w:b/>
                <w:noProof/>
                <w:u w:val="none"/>
              </w:rPr>
              <w:t xml:space="preserve">2. </w:t>
            </w:r>
            <w:r w:rsidR="00416D30" w:rsidRPr="00485098">
              <w:rPr>
                <w:rStyle w:val="a4"/>
                <w:b/>
                <w:noProof/>
                <w:u w:val="none"/>
              </w:rPr>
              <w:t>第三方物流运输管理系统需求分析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_Toc104193886 \h </w:instrText>
            </w:r>
            <w:r w:rsidR="00416D30" w:rsidRPr="00485098">
              <w:rPr>
                <w:noProof/>
                <w:webHidden/>
              </w:rPr>
            </w:r>
            <w:r w:rsidR="00416D30" w:rsidRPr="00485098">
              <w:rPr>
                <w:noProof/>
                <w:webHidden/>
              </w:rPr>
              <w:fldChar w:fldCharType="separate"/>
            </w:r>
            <w:r w:rsidR="0041099E">
              <w:rPr>
                <w:noProof/>
                <w:webHidden/>
              </w:rPr>
              <w:t>7</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87" w:history="1">
            <w:r w:rsidR="00416D30" w:rsidRPr="00485098">
              <w:rPr>
                <w:rStyle w:val="a4"/>
                <w:noProof/>
                <w:u w:val="none"/>
              </w:rPr>
              <w:t xml:space="preserve">2.1 </w:t>
            </w:r>
            <w:r w:rsidR="00416D30" w:rsidRPr="00485098">
              <w:rPr>
                <w:rStyle w:val="a4"/>
                <w:noProof/>
                <w:u w:val="none"/>
              </w:rPr>
              <w:t>需求背景</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_Toc104193887 \h </w:instrText>
            </w:r>
            <w:r w:rsidR="00416D30" w:rsidRPr="00485098">
              <w:rPr>
                <w:noProof/>
                <w:webHidden/>
              </w:rPr>
            </w:r>
            <w:r w:rsidR="00416D30" w:rsidRPr="00485098">
              <w:rPr>
                <w:noProof/>
                <w:webHidden/>
              </w:rPr>
              <w:fldChar w:fldCharType="separate"/>
            </w:r>
            <w:r w:rsidR="0041099E">
              <w:rPr>
                <w:noProof/>
                <w:webHidden/>
              </w:rPr>
              <w:t>7</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88" w:history="1">
            <w:r w:rsidR="00416D30" w:rsidRPr="00485098">
              <w:rPr>
                <w:rStyle w:val="a4"/>
                <w:noProof/>
                <w:u w:val="none"/>
              </w:rPr>
              <w:t>2.2</w:t>
            </w:r>
            <w:r w:rsidR="00416D30" w:rsidRPr="00485098">
              <w:rPr>
                <w:rStyle w:val="a4"/>
                <w:noProof/>
                <w:u w:val="none"/>
              </w:rPr>
              <w:t>第三方物流运输业务流程分析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_Toc104193888 \h </w:instrText>
            </w:r>
            <w:r w:rsidR="00416D30" w:rsidRPr="00485098">
              <w:rPr>
                <w:noProof/>
                <w:webHidden/>
              </w:rPr>
            </w:r>
            <w:r w:rsidR="00416D30" w:rsidRPr="00485098">
              <w:rPr>
                <w:noProof/>
                <w:webHidden/>
              </w:rPr>
              <w:fldChar w:fldCharType="separate"/>
            </w:r>
            <w:r w:rsidR="0041099E">
              <w:rPr>
                <w:noProof/>
                <w:webHidden/>
              </w:rPr>
              <w:t>7</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89" w:history="1">
            <w:r w:rsidR="00416D30" w:rsidRPr="00485098">
              <w:rPr>
                <w:rStyle w:val="a4"/>
                <w:noProof/>
                <w:u w:val="none"/>
              </w:rPr>
              <w:t>2.1.1</w:t>
            </w:r>
            <w:r w:rsidR="00416D30" w:rsidRPr="00485098">
              <w:rPr>
                <w:rStyle w:val="a4"/>
                <w:noProof/>
                <w:u w:val="none"/>
              </w:rPr>
              <w:t>业务受理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_Toc104193889 \h </w:instrText>
            </w:r>
            <w:r w:rsidR="00416D30" w:rsidRPr="00485098">
              <w:rPr>
                <w:noProof/>
                <w:webHidden/>
              </w:rPr>
            </w:r>
            <w:r w:rsidR="00416D30" w:rsidRPr="00485098">
              <w:rPr>
                <w:noProof/>
                <w:webHidden/>
              </w:rPr>
              <w:fldChar w:fldCharType="separate"/>
            </w:r>
            <w:r w:rsidR="0041099E">
              <w:rPr>
                <w:noProof/>
                <w:webHidden/>
              </w:rPr>
              <w:t>9</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0" w:history="1">
            <w:r w:rsidR="00416D30" w:rsidRPr="00485098">
              <w:rPr>
                <w:rStyle w:val="a4"/>
                <w:noProof/>
                <w:u w:val="none"/>
              </w:rPr>
              <w:t>2.1.2</w:t>
            </w:r>
            <w:r w:rsidR="00416D30" w:rsidRPr="00485098">
              <w:rPr>
                <w:rStyle w:val="a4"/>
                <w:noProof/>
                <w:u w:val="none"/>
              </w:rPr>
              <w:t>运输任务调度</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_Toc104193890 \h </w:instrText>
            </w:r>
            <w:r w:rsidR="00416D30" w:rsidRPr="00485098">
              <w:rPr>
                <w:noProof/>
                <w:webHidden/>
              </w:rPr>
            </w:r>
            <w:r w:rsidR="00416D30" w:rsidRPr="00485098">
              <w:rPr>
                <w:noProof/>
                <w:webHidden/>
              </w:rPr>
              <w:fldChar w:fldCharType="separate"/>
            </w:r>
            <w:r w:rsidR="0041099E">
              <w:rPr>
                <w:noProof/>
                <w:webHidden/>
              </w:rPr>
              <w:t>10</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1" w:history="1">
            <w:r w:rsidR="00416D30" w:rsidRPr="00485098">
              <w:rPr>
                <w:rStyle w:val="a4"/>
                <w:noProof/>
                <w:u w:val="none"/>
              </w:rPr>
              <w:t>2.1.3</w:t>
            </w:r>
            <w:r w:rsidR="00416D30" w:rsidRPr="00485098">
              <w:rPr>
                <w:rStyle w:val="a4"/>
                <w:noProof/>
                <w:u w:val="none"/>
              </w:rPr>
              <w:t>在途跟踪管理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_Toc104193891 \h </w:instrText>
            </w:r>
            <w:r w:rsidR="00416D30" w:rsidRPr="00485098">
              <w:rPr>
                <w:noProof/>
                <w:webHidden/>
              </w:rPr>
            </w:r>
            <w:r w:rsidR="00416D30" w:rsidRPr="00485098">
              <w:rPr>
                <w:noProof/>
                <w:webHidden/>
              </w:rPr>
              <w:fldChar w:fldCharType="separate"/>
            </w:r>
            <w:r w:rsidR="0041099E">
              <w:rPr>
                <w:noProof/>
                <w:webHidden/>
              </w:rPr>
              <w:t>11</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92" w:history="1">
            <w:r w:rsidR="00416D30" w:rsidRPr="00485098">
              <w:rPr>
                <w:rStyle w:val="a4"/>
                <w:noProof/>
                <w:u w:val="none"/>
              </w:rPr>
              <w:t xml:space="preserve">2.3 </w:t>
            </w:r>
            <w:r w:rsidR="00416D30" w:rsidRPr="00485098">
              <w:rPr>
                <w:rStyle w:val="a4"/>
                <w:noProof/>
                <w:u w:val="none"/>
              </w:rPr>
              <w:t>运输管理系统数据流分析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_Toc104193892 \h </w:instrText>
            </w:r>
            <w:r w:rsidR="00416D30" w:rsidRPr="00485098">
              <w:rPr>
                <w:noProof/>
                <w:webHidden/>
              </w:rPr>
            </w:r>
            <w:r w:rsidR="00416D30" w:rsidRPr="00485098">
              <w:rPr>
                <w:noProof/>
                <w:webHidden/>
              </w:rPr>
              <w:fldChar w:fldCharType="separate"/>
            </w:r>
            <w:r w:rsidR="0041099E">
              <w:rPr>
                <w:noProof/>
                <w:webHidden/>
              </w:rPr>
              <w:t>11</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93" w:history="1">
            <w:r w:rsidR="00416D30" w:rsidRPr="00485098">
              <w:rPr>
                <w:rStyle w:val="a4"/>
                <w:noProof/>
                <w:u w:val="none"/>
              </w:rPr>
              <w:t xml:space="preserve">2.4 </w:t>
            </w:r>
            <w:r w:rsidR="00416D30" w:rsidRPr="00485098">
              <w:rPr>
                <w:rStyle w:val="a4"/>
                <w:noProof/>
                <w:u w:val="none"/>
              </w:rPr>
              <w:t>功能需求分析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_Toc104193893 \h </w:instrText>
            </w:r>
            <w:r w:rsidR="00416D30" w:rsidRPr="00485098">
              <w:rPr>
                <w:noProof/>
                <w:webHidden/>
              </w:rPr>
            </w:r>
            <w:r w:rsidR="00416D30" w:rsidRPr="00485098">
              <w:rPr>
                <w:noProof/>
                <w:webHidden/>
              </w:rPr>
              <w:fldChar w:fldCharType="separate"/>
            </w:r>
            <w:r w:rsidR="0041099E">
              <w:rPr>
                <w:noProof/>
                <w:webHidden/>
              </w:rPr>
              <w:t>14</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4" w:history="1">
            <w:r w:rsidR="00416D30" w:rsidRPr="00485098">
              <w:rPr>
                <w:rStyle w:val="a4"/>
                <w:noProof/>
                <w:u w:val="none"/>
              </w:rPr>
              <w:t>2.4.1</w:t>
            </w:r>
            <w:r w:rsidR="00416D30" w:rsidRPr="00485098">
              <w:rPr>
                <w:rStyle w:val="a4"/>
                <w:noProof/>
                <w:u w:val="none"/>
              </w:rPr>
              <w:t>订单管理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_Toc104193894 \h </w:instrText>
            </w:r>
            <w:r w:rsidR="00416D30" w:rsidRPr="00485098">
              <w:rPr>
                <w:noProof/>
                <w:webHidden/>
              </w:rPr>
            </w:r>
            <w:r w:rsidR="00416D30" w:rsidRPr="00485098">
              <w:rPr>
                <w:noProof/>
                <w:webHidden/>
              </w:rPr>
              <w:fldChar w:fldCharType="separate"/>
            </w:r>
            <w:r w:rsidR="0041099E">
              <w:rPr>
                <w:noProof/>
                <w:webHidden/>
              </w:rPr>
              <w:t>14</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5" w:history="1">
            <w:r w:rsidR="00416D30" w:rsidRPr="00485098">
              <w:rPr>
                <w:rStyle w:val="a4"/>
                <w:noProof/>
                <w:u w:val="none"/>
              </w:rPr>
              <w:t xml:space="preserve">2.4.2 </w:t>
            </w:r>
            <w:r w:rsidR="00416D30" w:rsidRPr="00485098">
              <w:rPr>
                <w:rStyle w:val="a4"/>
                <w:noProof/>
                <w:u w:val="none"/>
              </w:rPr>
              <w:t>运输优化</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_Toc104193895 \h </w:instrText>
            </w:r>
            <w:r w:rsidR="00416D30" w:rsidRPr="00485098">
              <w:rPr>
                <w:noProof/>
                <w:webHidden/>
              </w:rPr>
            </w:r>
            <w:r w:rsidR="00416D30" w:rsidRPr="00485098">
              <w:rPr>
                <w:noProof/>
                <w:webHidden/>
              </w:rPr>
              <w:fldChar w:fldCharType="separate"/>
            </w:r>
            <w:r w:rsidR="0041099E">
              <w:rPr>
                <w:noProof/>
                <w:webHidden/>
              </w:rPr>
              <w:t>16</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6" w:history="1">
            <w:r w:rsidR="00416D30" w:rsidRPr="00485098">
              <w:rPr>
                <w:rStyle w:val="a4"/>
                <w:noProof/>
                <w:u w:val="none"/>
              </w:rPr>
              <w:t xml:space="preserve">2.4.3 </w:t>
            </w:r>
            <w:r w:rsidR="00416D30" w:rsidRPr="00485098">
              <w:rPr>
                <w:rStyle w:val="a4"/>
                <w:noProof/>
                <w:u w:val="none"/>
              </w:rPr>
              <w:t>回单管理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_Toc104193896 \h </w:instrText>
            </w:r>
            <w:r w:rsidR="00416D30" w:rsidRPr="00485098">
              <w:rPr>
                <w:noProof/>
                <w:webHidden/>
              </w:rPr>
            </w:r>
            <w:r w:rsidR="00416D30" w:rsidRPr="00485098">
              <w:rPr>
                <w:noProof/>
                <w:webHidden/>
              </w:rPr>
              <w:fldChar w:fldCharType="separate"/>
            </w:r>
            <w:r w:rsidR="0041099E">
              <w:rPr>
                <w:noProof/>
                <w:webHidden/>
              </w:rPr>
              <w:t>19</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897" w:history="1">
            <w:r w:rsidR="00416D30" w:rsidRPr="00485098">
              <w:rPr>
                <w:rStyle w:val="a4"/>
                <w:noProof/>
                <w:u w:val="none"/>
              </w:rPr>
              <w:t xml:space="preserve">2.4.4 </w:t>
            </w:r>
            <w:r w:rsidR="00416D30" w:rsidRPr="00485098">
              <w:rPr>
                <w:rStyle w:val="a4"/>
                <w:noProof/>
                <w:u w:val="none"/>
              </w:rPr>
              <w:t>基础数据管理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_Toc104193897 \h </w:instrText>
            </w:r>
            <w:r w:rsidR="00416D30" w:rsidRPr="00485098">
              <w:rPr>
                <w:noProof/>
                <w:webHidden/>
              </w:rPr>
            </w:r>
            <w:r w:rsidR="00416D30" w:rsidRPr="00485098">
              <w:rPr>
                <w:noProof/>
                <w:webHidden/>
              </w:rPr>
              <w:fldChar w:fldCharType="separate"/>
            </w:r>
            <w:r w:rsidR="0041099E">
              <w:rPr>
                <w:noProof/>
                <w:webHidden/>
              </w:rPr>
              <w:t>20</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898" w:history="1">
            <w:r w:rsidR="00416D30" w:rsidRPr="00485098">
              <w:rPr>
                <w:rStyle w:val="a4"/>
                <w:noProof/>
                <w:u w:val="none"/>
              </w:rPr>
              <w:t>2.5</w:t>
            </w:r>
            <w:r w:rsidR="00416D30" w:rsidRPr="00485098">
              <w:rPr>
                <w:rStyle w:val="a4"/>
                <w:noProof/>
                <w:u w:val="none"/>
              </w:rPr>
              <w:t>本章小结</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_Toc104193898 \h </w:instrText>
            </w:r>
            <w:r w:rsidR="00416D30" w:rsidRPr="00485098">
              <w:rPr>
                <w:noProof/>
                <w:webHidden/>
              </w:rPr>
            </w:r>
            <w:r w:rsidR="00416D30" w:rsidRPr="00485098">
              <w:rPr>
                <w:noProof/>
                <w:webHidden/>
              </w:rPr>
              <w:fldChar w:fldCharType="separate"/>
            </w:r>
            <w:r w:rsidR="0041099E">
              <w:rPr>
                <w:noProof/>
                <w:webHidden/>
              </w:rPr>
              <w:t>21</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899" w:history="1">
            <w:r w:rsidR="00416D30" w:rsidRPr="00485098">
              <w:rPr>
                <w:rStyle w:val="a4"/>
                <w:b/>
                <w:noProof/>
                <w:u w:val="none"/>
              </w:rPr>
              <w:t xml:space="preserve">3. </w:t>
            </w:r>
            <w:r w:rsidR="00416D30" w:rsidRPr="00485098">
              <w:rPr>
                <w:rStyle w:val="a4"/>
                <w:b/>
                <w:noProof/>
                <w:u w:val="none"/>
              </w:rPr>
              <w:t>系统运输优化模块详细设计</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_Toc104193899 \h </w:instrText>
            </w:r>
            <w:r w:rsidR="00416D30" w:rsidRPr="00485098">
              <w:rPr>
                <w:noProof/>
                <w:webHidden/>
              </w:rPr>
            </w:r>
            <w:r w:rsidR="00416D30" w:rsidRPr="00485098">
              <w:rPr>
                <w:noProof/>
                <w:webHidden/>
              </w:rPr>
              <w:fldChar w:fldCharType="separate"/>
            </w:r>
            <w:r w:rsidR="0041099E">
              <w:rPr>
                <w:noProof/>
                <w:webHidden/>
              </w:rPr>
              <w:t>22</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00" w:history="1">
            <w:r w:rsidR="00416D30" w:rsidRPr="00485098">
              <w:rPr>
                <w:rStyle w:val="a4"/>
                <w:noProof/>
                <w:u w:val="none"/>
              </w:rPr>
              <w:t xml:space="preserve">3.1 </w:t>
            </w:r>
            <w:r w:rsidR="00416D30" w:rsidRPr="00485098">
              <w:rPr>
                <w:rStyle w:val="a4"/>
                <w:noProof/>
                <w:u w:val="none"/>
              </w:rPr>
              <w:t>运输管理系统模块设计</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_Toc104193900 \h </w:instrText>
            </w:r>
            <w:r w:rsidR="00416D30" w:rsidRPr="00485098">
              <w:rPr>
                <w:noProof/>
                <w:webHidden/>
              </w:rPr>
            </w:r>
            <w:r w:rsidR="00416D30" w:rsidRPr="00485098">
              <w:rPr>
                <w:noProof/>
                <w:webHidden/>
              </w:rPr>
              <w:fldChar w:fldCharType="separate"/>
            </w:r>
            <w:r w:rsidR="0041099E">
              <w:rPr>
                <w:noProof/>
                <w:webHidden/>
              </w:rPr>
              <w:t>22</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01" w:history="1">
            <w:r w:rsidR="00416D30" w:rsidRPr="00485098">
              <w:rPr>
                <w:rStyle w:val="a4"/>
                <w:noProof/>
                <w:u w:val="none"/>
              </w:rPr>
              <w:t>3.2</w:t>
            </w:r>
            <w:r w:rsidR="00F8067B" w:rsidRPr="00485098">
              <w:rPr>
                <w:rStyle w:val="a4"/>
                <w:noProof/>
                <w:u w:val="none"/>
              </w:rPr>
              <w:t xml:space="preserve"> </w:t>
            </w:r>
            <w:r w:rsidR="00416D30" w:rsidRPr="00485098">
              <w:rPr>
                <w:rStyle w:val="a4"/>
                <w:noProof/>
                <w:u w:val="none"/>
              </w:rPr>
              <w:t>运输优化功能设计</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_Toc104193901 \h </w:instrText>
            </w:r>
            <w:r w:rsidR="00416D30" w:rsidRPr="00485098">
              <w:rPr>
                <w:noProof/>
                <w:webHidden/>
              </w:rPr>
            </w:r>
            <w:r w:rsidR="00416D30" w:rsidRPr="00485098">
              <w:rPr>
                <w:noProof/>
                <w:webHidden/>
              </w:rPr>
              <w:fldChar w:fldCharType="separate"/>
            </w:r>
            <w:r w:rsidR="0041099E">
              <w:rPr>
                <w:noProof/>
                <w:webHidden/>
              </w:rPr>
              <w:t>23</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2" w:history="1">
            <w:r w:rsidR="00416D30" w:rsidRPr="00485098">
              <w:rPr>
                <w:rStyle w:val="a4"/>
                <w:noProof/>
                <w:u w:val="none"/>
              </w:rPr>
              <w:t>3.2.1</w:t>
            </w:r>
            <w:r w:rsidR="00416D30" w:rsidRPr="00485098">
              <w:rPr>
                <w:rStyle w:val="a4"/>
                <w:noProof/>
                <w:u w:val="none"/>
              </w:rPr>
              <w:t>运输计划安排</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_Toc104193902 \h </w:instrText>
            </w:r>
            <w:r w:rsidR="00416D30" w:rsidRPr="00485098">
              <w:rPr>
                <w:noProof/>
                <w:webHidden/>
              </w:rPr>
            </w:r>
            <w:r w:rsidR="00416D30" w:rsidRPr="00485098">
              <w:rPr>
                <w:noProof/>
                <w:webHidden/>
              </w:rPr>
              <w:fldChar w:fldCharType="separate"/>
            </w:r>
            <w:r w:rsidR="0041099E">
              <w:rPr>
                <w:noProof/>
                <w:webHidden/>
              </w:rPr>
              <w:t>23</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3" w:history="1">
            <w:r w:rsidR="00416D30" w:rsidRPr="00485098">
              <w:rPr>
                <w:rStyle w:val="a4"/>
                <w:noProof/>
                <w:u w:val="none"/>
              </w:rPr>
              <w:t xml:space="preserve">3.2.2 </w:t>
            </w:r>
            <w:r w:rsidR="00416D30" w:rsidRPr="00485098">
              <w:rPr>
                <w:rStyle w:val="a4"/>
                <w:noProof/>
                <w:u w:val="none"/>
              </w:rPr>
              <w:t>提货管理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_Toc104193903 \h </w:instrText>
            </w:r>
            <w:r w:rsidR="00416D30" w:rsidRPr="00485098">
              <w:rPr>
                <w:noProof/>
                <w:webHidden/>
              </w:rPr>
            </w:r>
            <w:r w:rsidR="00416D30" w:rsidRPr="00485098">
              <w:rPr>
                <w:noProof/>
                <w:webHidden/>
              </w:rPr>
              <w:fldChar w:fldCharType="separate"/>
            </w:r>
            <w:r w:rsidR="0041099E">
              <w:rPr>
                <w:noProof/>
                <w:webHidden/>
              </w:rPr>
              <w:t>26</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4" w:history="1">
            <w:r w:rsidR="00416D30" w:rsidRPr="00485098">
              <w:rPr>
                <w:rStyle w:val="a4"/>
                <w:noProof/>
                <w:u w:val="none"/>
              </w:rPr>
              <w:t xml:space="preserve">3.2.3 </w:t>
            </w:r>
            <w:r w:rsidR="00416D30" w:rsidRPr="00485098">
              <w:rPr>
                <w:rStyle w:val="a4"/>
                <w:noProof/>
                <w:u w:val="none"/>
              </w:rPr>
              <w:t>在途管理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_Toc104193904 \h </w:instrText>
            </w:r>
            <w:r w:rsidR="00416D30" w:rsidRPr="00485098">
              <w:rPr>
                <w:noProof/>
                <w:webHidden/>
              </w:rPr>
            </w:r>
            <w:r w:rsidR="00416D30" w:rsidRPr="00485098">
              <w:rPr>
                <w:noProof/>
                <w:webHidden/>
              </w:rPr>
              <w:fldChar w:fldCharType="separate"/>
            </w:r>
            <w:r w:rsidR="0041099E">
              <w:rPr>
                <w:noProof/>
                <w:webHidden/>
              </w:rPr>
              <w:t>27</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5" w:history="1">
            <w:r w:rsidR="00416D30" w:rsidRPr="00485098">
              <w:rPr>
                <w:rStyle w:val="a4"/>
                <w:noProof/>
                <w:u w:val="none"/>
              </w:rPr>
              <w:t>3.2.4</w:t>
            </w:r>
            <w:r w:rsidR="00416D30" w:rsidRPr="00485098">
              <w:rPr>
                <w:rStyle w:val="a4"/>
                <w:noProof/>
                <w:u w:val="none"/>
              </w:rPr>
              <w:t>到站管理</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_Toc104193905 \h </w:instrText>
            </w:r>
            <w:r w:rsidR="00416D30" w:rsidRPr="00485098">
              <w:rPr>
                <w:noProof/>
                <w:webHidden/>
              </w:rPr>
            </w:r>
            <w:r w:rsidR="00416D30" w:rsidRPr="00485098">
              <w:rPr>
                <w:noProof/>
                <w:webHidden/>
              </w:rPr>
              <w:fldChar w:fldCharType="separate"/>
            </w:r>
            <w:r w:rsidR="0041099E">
              <w:rPr>
                <w:noProof/>
                <w:webHidden/>
              </w:rPr>
              <w:t>28</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06" w:history="1">
            <w:r w:rsidR="00416D30" w:rsidRPr="00485098">
              <w:rPr>
                <w:rStyle w:val="a4"/>
                <w:noProof/>
                <w:u w:val="none"/>
              </w:rPr>
              <w:t xml:space="preserve">3.3 </w:t>
            </w:r>
            <w:r w:rsidR="00416D30" w:rsidRPr="00485098">
              <w:rPr>
                <w:rStyle w:val="a4"/>
                <w:noProof/>
                <w:u w:val="none"/>
              </w:rPr>
              <w:t>数据库设计</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_Toc104193906 \h </w:instrText>
            </w:r>
            <w:r w:rsidR="00416D30" w:rsidRPr="00485098">
              <w:rPr>
                <w:noProof/>
                <w:webHidden/>
              </w:rPr>
            </w:r>
            <w:r w:rsidR="00416D30" w:rsidRPr="00485098">
              <w:rPr>
                <w:noProof/>
                <w:webHidden/>
              </w:rPr>
              <w:fldChar w:fldCharType="separate"/>
            </w:r>
            <w:r w:rsidR="0041099E">
              <w:rPr>
                <w:noProof/>
                <w:webHidden/>
              </w:rPr>
              <w:t>29</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07" w:history="1">
            <w:r w:rsidR="00416D30" w:rsidRPr="00485098">
              <w:rPr>
                <w:rStyle w:val="a4"/>
                <w:noProof/>
                <w:u w:val="none"/>
              </w:rPr>
              <w:t xml:space="preserve">3.4 </w:t>
            </w:r>
            <w:r w:rsidR="00416D30" w:rsidRPr="00485098">
              <w:rPr>
                <w:rStyle w:val="a4"/>
                <w:noProof/>
                <w:u w:val="none"/>
              </w:rPr>
              <w:t>运输调度问题</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_Toc104193907 \h </w:instrText>
            </w:r>
            <w:r w:rsidR="00416D30" w:rsidRPr="00485098">
              <w:rPr>
                <w:noProof/>
                <w:webHidden/>
              </w:rPr>
            </w:r>
            <w:r w:rsidR="00416D30" w:rsidRPr="00485098">
              <w:rPr>
                <w:noProof/>
                <w:webHidden/>
              </w:rPr>
              <w:fldChar w:fldCharType="separate"/>
            </w:r>
            <w:r w:rsidR="0041099E">
              <w:rPr>
                <w:noProof/>
                <w:webHidden/>
              </w:rPr>
              <w:t>32</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8" w:history="1">
            <w:r w:rsidR="00416D30" w:rsidRPr="00485098">
              <w:rPr>
                <w:rStyle w:val="a4"/>
                <w:noProof/>
                <w:u w:val="none"/>
              </w:rPr>
              <w:t xml:space="preserve">3.4.1 </w:t>
            </w:r>
            <w:r w:rsidR="00416D30" w:rsidRPr="00485098">
              <w:rPr>
                <w:rStyle w:val="a4"/>
                <w:noProof/>
                <w:u w:val="none"/>
              </w:rPr>
              <w:t>问题描述</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_Toc104193908 \h </w:instrText>
            </w:r>
            <w:r w:rsidR="00416D30" w:rsidRPr="00485098">
              <w:rPr>
                <w:noProof/>
                <w:webHidden/>
              </w:rPr>
            </w:r>
            <w:r w:rsidR="00416D30" w:rsidRPr="00485098">
              <w:rPr>
                <w:noProof/>
                <w:webHidden/>
              </w:rPr>
              <w:fldChar w:fldCharType="separate"/>
            </w:r>
            <w:r w:rsidR="0041099E">
              <w:rPr>
                <w:noProof/>
                <w:webHidden/>
              </w:rPr>
              <w:t>32</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09" w:history="1">
            <w:r w:rsidR="00416D30" w:rsidRPr="00485098">
              <w:rPr>
                <w:rStyle w:val="a4"/>
                <w:noProof/>
                <w:u w:val="none"/>
              </w:rPr>
              <w:t xml:space="preserve">3.4.2 </w:t>
            </w:r>
            <w:r w:rsidR="00416D30" w:rsidRPr="00485098">
              <w:rPr>
                <w:rStyle w:val="a4"/>
                <w:noProof/>
                <w:u w:val="none"/>
              </w:rPr>
              <w:t>运输调度问题求解方法介绍</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_Toc104193909 \h </w:instrText>
            </w:r>
            <w:r w:rsidR="00416D30" w:rsidRPr="00485098">
              <w:rPr>
                <w:noProof/>
                <w:webHidden/>
              </w:rPr>
            </w:r>
            <w:r w:rsidR="00416D30" w:rsidRPr="00485098">
              <w:rPr>
                <w:noProof/>
                <w:webHidden/>
              </w:rPr>
              <w:fldChar w:fldCharType="separate"/>
            </w:r>
            <w:r w:rsidR="0041099E">
              <w:rPr>
                <w:noProof/>
                <w:webHidden/>
              </w:rPr>
              <w:t>32</w:t>
            </w:r>
            <w:r w:rsidR="00416D30" w:rsidRPr="00485098">
              <w:rPr>
                <w:noProof/>
                <w:webHidden/>
              </w:rPr>
              <w:fldChar w:fldCharType="end"/>
            </w:r>
          </w:hyperlink>
        </w:p>
        <w:p w:rsidR="00416D30" w:rsidRPr="00485098" w:rsidRDefault="00A91213">
          <w:pPr>
            <w:pStyle w:val="31"/>
            <w:tabs>
              <w:tab w:val="right" w:leader="dot" w:pos="8296"/>
            </w:tabs>
            <w:ind w:left="960" w:firstLine="480"/>
            <w:rPr>
              <w:rFonts w:asciiTheme="minorHAnsi" w:eastAsiaTheme="minorEastAsia" w:hAnsiTheme="minorHAnsi"/>
              <w:noProof/>
              <w:sz w:val="21"/>
            </w:rPr>
          </w:pPr>
          <w:hyperlink w:anchor="_Toc104193910" w:history="1">
            <w:r w:rsidR="00416D30" w:rsidRPr="00485098">
              <w:rPr>
                <w:rStyle w:val="a4"/>
                <w:noProof/>
                <w:u w:val="none"/>
              </w:rPr>
              <w:t xml:space="preserve">3.4.3 </w:t>
            </w:r>
            <w:r w:rsidR="00416D30" w:rsidRPr="00485098">
              <w:rPr>
                <w:rStyle w:val="a4"/>
                <w:noProof/>
                <w:u w:val="none"/>
              </w:rPr>
              <w:t>带时间窗的多车型车辆运输调度问题研究</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_Toc104193910 \h </w:instrText>
            </w:r>
            <w:r w:rsidR="00416D30" w:rsidRPr="00485098">
              <w:rPr>
                <w:noProof/>
                <w:webHidden/>
              </w:rPr>
            </w:r>
            <w:r w:rsidR="00416D30" w:rsidRPr="00485098">
              <w:rPr>
                <w:noProof/>
                <w:webHidden/>
              </w:rPr>
              <w:fldChar w:fldCharType="separate"/>
            </w:r>
            <w:r w:rsidR="0041099E">
              <w:rPr>
                <w:noProof/>
                <w:webHidden/>
              </w:rPr>
              <w:t>33</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11" w:history="1">
            <w:r w:rsidR="00416D30" w:rsidRPr="00485098">
              <w:rPr>
                <w:rStyle w:val="a4"/>
                <w:noProof/>
                <w:u w:val="none"/>
              </w:rPr>
              <w:t xml:space="preserve">3.5 </w:t>
            </w:r>
            <w:r w:rsidR="00416D30" w:rsidRPr="00485098">
              <w:rPr>
                <w:rStyle w:val="a4"/>
                <w:noProof/>
                <w:u w:val="none"/>
              </w:rPr>
              <w:t>本章小结</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_Toc104193911 \h </w:instrText>
            </w:r>
            <w:r w:rsidR="00416D30" w:rsidRPr="00485098">
              <w:rPr>
                <w:noProof/>
                <w:webHidden/>
              </w:rPr>
            </w:r>
            <w:r w:rsidR="00416D30" w:rsidRPr="00485098">
              <w:rPr>
                <w:noProof/>
                <w:webHidden/>
              </w:rPr>
              <w:fldChar w:fldCharType="separate"/>
            </w:r>
            <w:r w:rsidR="0041099E">
              <w:rPr>
                <w:noProof/>
                <w:webHidden/>
              </w:rPr>
              <w:t>36</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912" w:history="1">
            <w:r w:rsidR="00416D30" w:rsidRPr="00485098">
              <w:rPr>
                <w:rStyle w:val="a4"/>
                <w:b/>
                <w:noProof/>
                <w:u w:val="none"/>
              </w:rPr>
              <w:t>4</w:t>
            </w:r>
            <w:r w:rsidR="00416D30" w:rsidRPr="00485098">
              <w:rPr>
                <w:rStyle w:val="a4"/>
                <w:b/>
                <w:noProof/>
                <w:u w:val="none"/>
              </w:rPr>
              <w:t>运输调度优化算法实现及算例分析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_Toc104193912 \h </w:instrText>
            </w:r>
            <w:r w:rsidR="00416D30" w:rsidRPr="00485098">
              <w:rPr>
                <w:noProof/>
                <w:webHidden/>
              </w:rPr>
            </w:r>
            <w:r w:rsidR="00416D30" w:rsidRPr="00485098">
              <w:rPr>
                <w:noProof/>
                <w:webHidden/>
              </w:rPr>
              <w:fldChar w:fldCharType="separate"/>
            </w:r>
            <w:r w:rsidR="0041099E">
              <w:rPr>
                <w:noProof/>
                <w:webHidden/>
              </w:rPr>
              <w:t>37</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13" w:history="1">
            <w:r w:rsidR="00416D30" w:rsidRPr="00485098">
              <w:rPr>
                <w:rStyle w:val="a4"/>
                <w:noProof/>
                <w:u w:val="none"/>
              </w:rPr>
              <w:t>4.1</w:t>
            </w:r>
            <w:r w:rsidR="00416D30" w:rsidRPr="00485098">
              <w:rPr>
                <w:rStyle w:val="a4"/>
                <w:noProof/>
                <w:u w:val="none"/>
              </w:rPr>
              <w:t>有时间窗的多车型车辆运输调度问题求解过程</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_Toc104193913 \h </w:instrText>
            </w:r>
            <w:r w:rsidR="00416D30" w:rsidRPr="00485098">
              <w:rPr>
                <w:noProof/>
                <w:webHidden/>
              </w:rPr>
            </w:r>
            <w:r w:rsidR="00416D30" w:rsidRPr="00485098">
              <w:rPr>
                <w:noProof/>
                <w:webHidden/>
              </w:rPr>
              <w:fldChar w:fldCharType="separate"/>
            </w:r>
            <w:r w:rsidR="0041099E">
              <w:rPr>
                <w:noProof/>
                <w:webHidden/>
              </w:rPr>
              <w:t>37</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14" w:history="1">
            <w:r w:rsidR="00416D30" w:rsidRPr="00485098">
              <w:rPr>
                <w:rStyle w:val="a4"/>
                <w:noProof/>
                <w:u w:val="none"/>
              </w:rPr>
              <w:t>4.2</w:t>
            </w:r>
            <w:r w:rsidR="00416D30" w:rsidRPr="00485098">
              <w:rPr>
                <w:rStyle w:val="a4"/>
                <w:noProof/>
                <w:u w:val="none"/>
              </w:rPr>
              <w:t>算例分析</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_Toc104193914 \h </w:instrText>
            </w:r>
            <w:r w:rsidR="00416D30" w:rsidRPr="00485098">
              <w:rPr>
                <w:noProof/>
                <w:webHidden/>
              </w:rPr>
            </w:r>
            <w:r w:rsidR="00416D30" w:rsidRPr="00485098">
              <w:rPr>
                <w:noProof/>
                <w:webHidden/>
              </w:rPr>
              <w:fldChar w:fldCharType="separate"/>
            </w:r>
            <w:r w:rsidR="0041099E">
              <w:rPr>
                <w:noProof/>
                <w:webHidden/>
              </w:rPr>
              <w:t>38</w:t>
            </w:r>
            <w:r w:rsidR="00416D30" w:rsidRPr="00485098">
              <w:rPr>
                <w:noProof/>
                <w:webHidden/>
              </w:rPr>
              <w:fldChar w:fldCharType="end"/>
            </w:r>
          </w:hyperlink>
        </w:p>
        <w:p w:rsidR="00416D30" w:rsidRPr="00485098" w:rsidRDefault="00A91213">
          <w:pPr>
            <w:pStyle w:val="21"/>
            <w:tabs>
              <w:tab w:val="right" w:leader="dot" w:pos="8296"/>
            </w:tabs>
            <w:ind w:firstLine="480"/>
            <w:rPr>
              <w:rFonts w:asciiTheme="minorHAnsi" w:eastAsiaTheme="minorEastAsia" w:hAnsiTheme="minorHAnsi"/>
              <w:noProof/>
              <w:sz w:val="21"/>
            </w:rPr>
          </w:pPr>
          <w:hyperlink w:anchor="_Toc104193915" w:history="1">
            <w:r w:rsidR="00416D30" w:rsidRPr="00485098">
              <w:rPr>
                <w:rStyle w:val="a4"/>
                <w:noProof/>
                <w:u w:val="none"/>
              </w:rPr>
              <w:t xml:space="preserve">4.3 </w:t>
            </w:r>
            <w:r w:rsidR="00416D30" w:rsidRPr="00485098">
              <w:rPr>
                <w:rStyle w:val="a4"/>
                <w:noProof/>
                <w:u w:val="none"/>
              </w:rPr>
              <w:t>本章小结</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_Toc104193915 \h </w:instrText>
            </w:r>
            <w:r w:rsidR="00416D30" w:rsidRPr="00485098">
              <w:rPr>
                <w:noProof/>
                <w:webHidden/>
              </w:rPr>
            </w:r>
            <w:r w:rsidR="00416D30" w:rsidRPr="00485098">
              <w:rPr>
                <w:noProof/>
                <w:webHidden/>
              </w:rPr>
              <w:fldChar w:fldCharType="separate"/>
            </w:r>
            <w:r w:rsidR="0041099E">
              <w:rPr>
                <w:noProof/>
                <w:webHidden/>
              </w:rPr>
              <w:t>42</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916" w:history="1">
            <w:r w:rsidR="00416D30" w:rsidRPr="00485098">
              <w:rPr>
                <w:rStyle w:val="a4"/>
                <w:b/>
                <w:noProof/>
                <w:u w:val="none"/>
              </w:rPr>
              <w:t xml:space="preserve">5. </w:t>
            </w:r>
            <w:r w:rsidR="00416D30" w:rsidRPr="00485098">
              <w:rPr>
                <w:rStyle w:val="a4"/>
                <w:b/>
                <w:noProof/>
                <w:u w:val="none"/>
              </w:rPr>
              <w:t>总结</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_Toc104193916 \h </w:instrText>
            </w:r>
            <w:r w:rsidR="00416D30" w:rsidRPr="00485098">
              <w:rPr>
                <w:noProof/>
                <w:webHidden/>
              </w:rPr>
            </w:r>
            <w:r w:rsidR="00416D30" w:rsidRPr="00485098">
              <w:rPr>
                <w:noProof/>
                <w:webHidden/>
              </w:rPr>
              <w:fldChar w:fldCharType="separate"/>
            </w:r>
            <w:r w:rsidR="0041099E">
              <w:rPr>
                <w:noProof/>
                <w:webHidden/>
              </w:rPr>
              <w:t>44</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917" w:history="1">
            <w:r w:rsidR="00416D30" w:rsidRPr="00485098">
              <w:rPr>
                <w:rStyle w:val="a4"/>
                <w:b/>
                <w:noProof/>
                <w:u w:val="none"/>
              </w:rPr>
              <w:t>致谢</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_Toc104193917 \h </w:instrText>
            </w:r>
            <w:r w:rsidR="00416D30" w:rsidRPr="00485098">
              <w:rPr>
                <w:noProof/>
                <w:webHidden/>
              </w:rPr>
            </w:r>
            <w:r w:rsidR="00416D30" w:rsidRPr="00485098">
              <w:rPr>
                <w:noProof/>
                <w:webHidden/>
              </w:rPr>
              <w:fldChar w:fldCharType="separate"/>
            </w:r>
            <w:r w:rsidR="0041099E">
              <w:rPr>
                <w:noProof/>
                <w:webHidden/>
              </w:rPr>
              <w:t>45</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918" w:history="1">
            <w:r w:rsidR="00416D30" w:rsidRPr="00485098">
              <w:rPr>
                <w:rStyle w:val="a4"/>
                <w:b/>
                <w:noProof/>
                <w:u w:val="none"/>
              </w:rPr>
              <w:t>参考文献</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_Toc104193918 \h </w:instrText>
            </w:r>
            <w:r w:rsidR="00416D30" w:rsidRPr="00485098">
              <w:rPr>
                <w:noProof/>
                <w:webHidden/>
              </w:rPr>
            </w:r>
            <w:r w:rsidR="00416D30" w:rsidRPr="00485098">
              <w:rPr>
                <w:noProof/>
                <w:webHidden/>
              </w:rPr>
              <w:fldChar w:fldCharType="separate"/>
            </w:r>
            <w:r w:rsidR="0041099E">
              <w:rPr>
                <w:noProof/>
                <w:webHidden/>
              </w:rPr>
              <w:t>46</w:t>
            </w:r>
            <w:r w:rsidR="00416D30" w:rsidRPr="00485098">
              <w:rPr>
                <w:noProof/>
                <w:webHidden/>
              </w:rPr>
              <w:fldChar w:fldCharType="end"/>
            </w:r>
          </w:hyperlink>
        </w:p>
        <w:p w:rsidR="00416D30" w:rsidRPr="00485098" w:rsidRDefault="00A91213">
          <w:pPr>
            <w:pStyle w:val="11"/>
            <w:rPr>
              <w:rFonts w:asciiTheme="minorHAnsi" w:eastAsiaTheme="minorEastAsia" w:hAnsiTheme="minorHAnsi"/>
              <w:noProof/>
              <w:sz w:val="21"/>
            </w:rPr>
          </w:pPr>
          <w:hyperlink w:anchor="_Toc104193919" w:history="1">
            <w:r w:rsidR="00416D30" w:rsidRPr="00485098">
              <w:rPr>
                <w:rStyle w:val="a4"/>
                <w:b/>
                <w:noProof/>
                <w:u w:val="none"/>
              </w:rPr>
              <w:t>附录</w:t>
            </w:r>
            <w:r w:rsidR="00416D30" w:rsidRPr="00485098">
              <w:rPr>
                <w:noProof/>
                <w:webHidden/>
              </w:rPr>
              <w:tab/>
            </w:r>
            <w:r w:rsidR="00416D30" w:rsidRPr="00485098">
              <w:rPr>
                <w:noProof/>
                <w:webHidden/>
              </w:rPr>
              <w:fldChar w:fldCharType="begin"/>
            </w:r>
            <w:r w:rsidR="00416D30" w:rsidRPr="00485098">
              <w:rPr>
                <w:noProof/>
                <w:webHidden/>
              </w:rPr>
              <w:instrText xml:space="preserve"> PAGEREF _Toc104193919 \h </w:instrText>
            </w:r>
            <w:r w:rsidR="00416D30" w:rsidRPr="00485098">
              <w:rPr>
                <w:noProof/>
                <w:webHidden/>
              </w:rPr>
            </w:r>
            <w:r w:rsidR="00416D30" w:rsidRPr="00485098">
              <w:rPr>
                <w:noProof/>
                <w:webHidden/>
              </w:rPr>
              <w:fldChar w:fldCharType="separate"/>
            </w:r>
            <w:r w:rsidR="0041099E">
              <w:rPr>
                <w:noProof/>
                <w:webHidden/>
              </w:rPr>
              <w:t>50</w:t>
            </w:r>
            <w:r w:rsidR="00416D30" w:rsidRPr="00485098">
              <w:rPr>
                <w:noProof/>
                <w:webHidden/>
              </w:rPr>
              <w:fldChar w:fldCharType="end"/>
            </w:r>
          </w:hyperlink>
        </w:p>
        <w:p w:rsidR="00BA10CE" w:rsidRPr="00485098" w:rsidRDefault="00BA10CE" w:rsidP="00506818">
          <w:pPr>
            <w:ind w:firstLine="482"/>
          </w:pPr>
          <w:r w:rsidRPr="00485098">
            <w:rPr>
              <w:b/>
              <w:bCs/>
              <w:lang w:val="zh-CN"/>
            </w:rPr>
            <w:fldChar w:fldCharType="end"/>
          </w:r>
        </w:p>
      </w:sdtContent>
    </w:sdt>
    <w:p w:rsidR="00A25BFE" w:rsidRPr="00485098" w:rsidRDefault="00A25BFE" w:rsidP="0084185E">
      <w:pPr>
        <w:ind w:firstLine="480"/>
        <w:sectPr w:rsidR="00A25BFE" w:rsidRPr="00485098" w:rsidSect="00BA10CE">
          <w:footerReference w:type="default" r:id="rId18"/>
          <w:pgSz w:w="11906" w:h="16838"/>
          <w:pgMar w:top="1440" w:right="1800" w:bottom="1440" w:left="1800" w:header="851" w:footer="992" w:gutter="0"/>
          <w:pgNumType w:start="1"/>
          <w:cols w:space="425"/>
          <w:docGrid w:type="lines" w:linePitch="312"/>
        </w:sectPr>
      </w:pPr>
      <w:r w:rsidRPr="00485098">
        <w:tab/>
      </w:r>
    </w:p>
    <w:p w:rsidR="007F4C8A" w:rsidRPr="00485098" w:rsidRDefault="009F52DC" w:rsidP="00365E4E">
      <w:pPr>
        <w:pStyle w:val="1"/>
        <w:ind w:firstLine="723"/>
      </w:pPr>
      <w:bookmarkStart w:id="4" w:name="_Toc104193877"/>
      <w:r w:rsidRPr="00485098">
        <w:rPr>
          <w:rFonts w:hint="eastAsia"/>
        </w:rPr>
        <w:lastRenderedPageBreak/>
        <w:t>1</w:t>
      </w:r>
      <w:r w:rsidRPr="00485098">
        <w:t>.</w:t>
      </w:r>
      <w:r w:rsidR="000D1D05" w:rsidRPr="00485098">
        <w:rPr>
          <w:rFonts w:hint="eastAsia"/>
        </w:rPr>
        <w:t>绪论</w:t>
      </w:r>
      <w:bookmarkEnd w:id="4"/>
    </w:p>
    <w:p w:rsidR="00E53E62" w:rsidRPr="00485098" w:rsidRDefault="007B28E9" w:rsidP="00365E4E">
      <w:pPr>
        <w:pStyle w:val="2"/>
      </w:pPr>
      <w:bookmarkStart w:id="5" w:name="_Toc104193878"/>
      <w:r w:rsidRPr="00485098">
        <w:t xml:space="preserve">1.1 </w:t>
      </w:r>
      <w:r w:rsidR="000D1D05" w:rsidRPr="00485098">
        <w:rPr>
          <w:rFonts w:hint="eastAsia"/>
        </w:rPr>
        <w:t>背景</w:t>
      </w:r>
      <w:bookmarkEnd w:id="5"/>
    </w:p>
    <w:p w:rsidR="003559DB" w:rsidRPr="00485098" w:rsidRDefault="007B28E9" w:rsidP="00365E4E">
      <w:pPr>
        <w:pStyle w:val="3"/>
      </w:pPr>
      <w:bookmarkStart w:id="6" w:name="_Toc104193879"/>
      <w:r w:rsidRPr="00485098">
        <w:rPr>
          <w:rFonts w:hint="eastAsia"/>
        </w:rPr>
        <w:t>1</w:t>
      </w:r>
      <w:r w:rsidRPr="00485098">
        <w:t>.1.1</w:t>
      </w:r>
      <w:r w:rsidR="00D10DE9" w:rsidRPr="00485098">
        <w:rPr>
          <w:rFonts w:hint="eastAsia"/>
        </w:rPr>
        <w:t>物流发展情况</w:t>
      </w:r>
      <w:bookmarkEnd w:id="6"/>
    </w:p>
    <w:p w:rsidR="00C774BB" w:rsidRPr="00485098" w:rsidRDefault="00A05A02" w:rsidP="00506818">
      <w:pPr>
        <w:ind w:firstLine="480"/>
      </w:pPr>
      <w:r w:rsidRPr="00485098">
        <w:rPr>
          <w:rFonts w:hint="eastAsia"/>
        </w:rPr>
        <w:t>随着我国经济的高速发展，社会主义市场经济的逐渐完善，我国的经济已从高速增长时期过渡到高质量增长阶段，</w:t>
      </w:r>
      <w:r w:rsidR="0038634E" w:rsidRPr="00485098">
        <w:rPr>
          <w:rFonts w:hint="eastAsia"/>
        </w:rPr>
        <w:t>目前</w:t>
      </w:r>
      <w:r w:rsidR="00A44952" w:rsidRPr="00485098">
        <w:rPr>
          <w:rFonts w:hint="eastAsia"/>
        </w:rPr>
        <w:t>致力于提高生产率、利用率及降低成本。在升级转型的关键时期，</w:t>
      </w:r>
      <w:r w:rsidR="005E539F" w:rsidRPr="00485098">
        <w:rPr>
          <w:rFonts w:hint="eastAsia"/>
        </w:rPr>
        <w:t>各行业为了适应社会发展，迫切需要通过物流来保持核心竞争力</w:t>
      </w:r>
      <w:r w:rsidR="002A6FF4" w:rsidRPr="00485098">
        <w:rPr>
          <w:vertAlign w:val="superscript"/>
        </w:rPr>
        <w:fldChar w:fldCharType="begin"/>
      </w:r>
      <w:r w:rsidR="002A6FF4" w:rsidRPr="00485098">
        <w:rPr>
          <w:vertAlign w:val="superscript"/>
        </w:rPr>
        <w:instrText xml:space="preserve"> </w:instrText>
      </w:r>
      <w:r w:rsidR="002A6FF4" w:rsidRPr="00485098">
        <w:rPr>
          <w:rFonts w:hint="eastAsia"/>
          <w:vertAlign w:val="superscript"/>
        </w:rPr>
        <w:instrText>REF _Ref100307586 \r \h</w:instrText>
      </w:r>
      <w:r w:rsidR="002A6FF4" w:rsidRPr="00485098">
        <w:rPr>
          <w:vertAlign w:val="superscript"/>
        </w:rPr>
        <w:instrText xml:space="preserve">  \* MERGEFORMAT </w:instrText>
      </w:r>
      <w:r w:rsidR="002A6FF4" w:rsidRPr="00485098">
        <w:rPr>
          <w:vertAlign w:val="superscript"/>
        </w:rPr>
      </w:r>
      <w:r w:rsidR="002A6FF4" w:rsidRPr="00485098">
        <w:rPr>
          <w:vertAlign w:val="superscript"/>
        </w:rPr>
        <w:fldChar w:fldCharType="separate"/>
      </w:r>
      <w:r w:rsidR="0041099E">
        <w:rPr>
          <w:vertAlign w:val="superscript"/>
        </w:rPr>
        <w:t>[2]</w:t>
      </w:r>
      <w:r w:rsidR="002A6FF4" w:rsidRPr="00485098">
        <w:rPr>
          <w:vertAlign w:val="superscript"/>
        </w:rPr>
        <w:fldChar w:fldCharType="end"/>
      </w:r>
      <w:r w:rsidR="003559DB" w:rsidRPr="00485098">
        <w:rPr>
          <w:rFonts w:hint="eastAsia"/>
        </w:rPr>
        <w:t>；随着信息</w:t>
      </w:r>
      <w:r w:rsidR="002F3E0A" w:rsidRPr="00485098">
        <w:rPr>
          <w:rFonts w:hint="eastAsia"/>
        </w:rPr>
        <w:t>技术的</w:t>
      </w:r>
      <w:r w:rsidR="003559DB" w:rsidRPr="00485098">
        <w:rPr>
          <w:rFonts w:hint="eastAsia"/>
        </w:rPr>
        <w:t>发展，</w:t>
      </w:r>
      <w:r w:rsidR="00172499" w:rsidRPr="00485098">
        <w:rPr>
          <w:rFonts w:hint="eastAsia"/>
        </w:rPr>
        <w:t>信息化是帮助</w:t>
      </w:r>
      <w:proofErr w:type="gramStart"/>
      <w:r w:rsidR="00172499" w:rsidRPr="00485098">
        <w:rPr>
          <w:rFonts w:hint="eastAsia"/>
        </w:rPr>
        <w:t>企业升效降本</w:t>
      </w:r>
      <w:proofErr w:type="gramEnd"/>
      <w:r w:rsidR="00172499" w:rsidRPr="00485098">
        <w:rPr>
          <w:rFonts w:hint="eastAsia"/>
        </w:rPr>
        <w:t>、</w:t>
      </w:r>
      <w:r w:rsidR="003559DB" w:rsidRPr="00485098">
        <w:rPr>
          <w:rFonts w:hint="eastAsia"/>
        </w:rPr>
        <w:t>提升自身竞争力的重要</w:t>
      </w:r>
      <w:r w:rsidR="00172499" w:rsidRPr="00485098">
        <w:rPr>
          <w:rFonts w:hint="eastAsia"/>
        </w:rPr>
        <w:t>方式</w:t>
      </w:r>
      <w:r w:rsidR="002A6FF4" w:rsidRPr="00485098">
        <w:rPr>
          <w:vertAlign w:val="superscript"/>
        </w:rPr>
        <w:fldChar w:fldCharType="begin"/>
      </w:r>
      <w:r w:rsidR="002A6FF4" w:rsidRPr="00485098">
        <w:rPr>
          <w:vertAlign w:val="superscript"/>
        </w:rPr>
        <w:instrText xml:space="preserve"> </w:instrText>
      </w:r>
      <w:r w:rsidR="002A6FF4" w:rsidRPr="00485098">
        <w:rPr>
          <w:rFonts w:hint="eastAsia"/>
          <w:vertAlign w:val="superscript"/>
        </w:rPr>
        <w:instrText>REF _Ref100307659 \r \h</w:instrText>
      </w:r>
      <w:r w:rsidR="002A6FF4" w:rsidRPr="00485098">
        <w:rPr>
          <w:vertAlign w:val="superscript"/>
        </w:rPr>
        <w:instrText xml:space="preserve">  \* MERGEFORMAT </w:instrText>
      </w:r>
      <w:r w:rsidR="002A6FF4" w:rsidRPr="00485098">
        <w:rPr>
          <w:vertAlign w:val="superscript"/>
        </w:rPr>
      </w:r>
      <w:r w:rsidR="002A6FF4" w:rsidRPr="00485098">
        <w:rPr>
          <w:vertAlign w:val="superscript"/>
        </w:rPr>
        <w:fldChar w:fldCharType="separate"/>
      </w:r>
      <w:r w:rsidR="0041099E">
        <w:rPr>
          <w:vertAlign w:val="superscript"/>
        </w:rPr>
        <w:t>[3]</w:t>
      </w:r>
      <w:r w:rsidR="002A6FF4" w:rsidRPr="00485098">
        <w:rPr>
          <w:vertAlign w:val="superscript"/>
        </w:rPr>
        <w:fldChar w:fldCharType="end"/>
      </w:r>
      <w:r w:rsidR="003559DB" w:rsidRPr="00485098">
        <w:rPr>
          <w:rFonts w:hint="eastAsia"/>
        </w:rPr>
        <w:t>，</w:t>
      </w:r>
      <w:r w:rsidR="002F3E0A" w:rsidRPr="00485098">
        <w:rPr>
          <w:rFonts w:hint="eastAsia"/>
        </w:rPr>
        <w:t>同时信息化的水平也决定一个国家物流业发展的高度</w:t>
      </w:r>
      <w:r w:rsidR="002A6FF4" w:rsidRPr="00485098">
        <w:rPr>
          <w:vertAlign w:val="superscript"/>
        </w:rPr>
        <w:fldChar w:fldCharType="begin"/>
      </w:r>
      <w:r w:rsidR="002A6FF4" w:rsidRPr="00485098">
        <w:rPr>
          <w:vertAlign w:val="superscript"/>
        </w:rPr>
        <w:instrText xml:space="preserve"> </w:instrText>
      </w:r>
      <w:r w:rsidR="002A6FF4" w:rsidRPr="00485098">
        <w:rPr>
          <w:rFonts w:hint="eastAsia"/>
          <w:vertAlign w:val="superscript"/>
        </w:rPr>
        <w:instrText>REF _Ref100307682 \r \h</w:instrText>
      </w:r>
      <w:r w:rsidR="002A6FF4" w:rsidRPr="00485098">
        <w:rPr>
          <w:vertAlign w:val="superscript"/>
        </w:rPr>
        <w:instrText xml:space="preserve">  \* MERGEFORMAT </w:instrText>
      </w:r>
      <w:r w:rsidR="002A6FF4" w:rsidRPr="00485098">
        <w:rPr>
          <w:vertAlign w:val="superscript"/>
        </w:rPr>
      </w:r>
      <w:r w:rsidR="002A6FF4" w:rsidRPr="00485098">
        <w:rPr>
          <w:vertAlign w:val="superscript"/>
        </w:rPr>
        <w:fldChar w:fldCharType="separate"/>
      </w:r>
      <w:r w:rsidR="0041099E">
        <w:rPr>
          <w:vertAlign w:val="superscript"/>
        </w:rPr>
        <w:t>[12]</w:t>
      </w:r>
      <w:r w:rsidR="002A6FF4" w:rsidRPr="00485098">
        <w:rPr>
          <w:vertAlign w:val="superscript"/>
        </w:rPr>
        <w:fldChar w:fldCharType="end"/>
      </w:r>
      <w:r w:rsidR="002F3E0A" w:rsidRPr="00485098">
        <w:rPr>
          <w:rFonts w:hint="eastAsia"/>
        </w:rPr>
        <w:t>，</w:t>
      </w:r>
      <w:r w:rsidR="003559DB" w:rsidRPr="00485098">
        <w:rPr>
          <w:rFonts w:hint="eastAsia"/>
        </w:rPr>
        <w:t>物流</w:t>
      </w:r>
      <w:proofErr w:type="gramStart"/>
      <w:r w:rsidR="003559DB" w:rsidRPr="00485098">
        <w:rPr>
          <w:rFonts w:hint="eastAsia"/>
        </w:rPr>
        <w:t>中</w:t>
      </w:r>
      <w:r w:rsidR="002F3E0A" w:rsidRPr="00485098">
        <w:rPr>
          <w:rFonts w:hint="eastAsia"/>
        </w:rPr>
        <w:t>运输</w:t>
      </w:r>
      <w:proofErr w:type="gramEnd"/>
      <w:r w:rsidR="002F3E0A" w:rsidRPr="00485098">
        <w:rPr>
          <w:rFonts w:hint="eastAsia"/>
        </w:rPr>
        <w:t>和</w:t>
      </w:r>
      <w:r w:rsidR="003559DB" w:rsidRPr="00485098">
        <w:rPr>
          <w:rFonts w:hint="eastAsia"/>
        </w:rPr>
        <w:t>配送水平的高低直接决定</w:t>
      </w:r>
      <w:r w:rsidR="002F3E0A" w:rsidRPr="00485098">
        <w:rPr>
          <w:rFonts w:hint="eastAsia"/>
        </w:rPr>
        <w:t>企业的经济效益</w:t>
      </w:r>
      <w:r w:rsidR="002A6FF4" w:rsidRPr="00485098">
        <w:rPr>
          <w:vertAlign w:val="superscript"/>
        </w:rPr>
        <w:fldChar w:fldCharType="begin"/>
      </w:r>
      <w:r w:rsidR="002A6FF4" w:rsidRPr="00485098">
        <w:rPr>
          <w:vertAlign w:val="superscript"/>
        </w:rPr>
        <w:instrText xml:space="preserve"> </w:instrText>
      </w:r>
      <w:r w:rsidR="002A6FF4" w:rsidRPr="00485098">
        <w:rPr>
          <w:rFonts w:hint="eastAsia"/>
          <w:vertAlign w:val="superscript"/>
        </w:rPr>
        <w:instrText>REF _Ref100307688 \r \h</w:instrText>
      </w:r>
      <w:r w:rsidR="002A6FF4" w:rsidRPr="00485098">
        <w:rPr>
          <w:vertAlign w:val="superscript"/>
        </w:rPr>
        <w:instrText xml:space="preserve">  \* MERGEFORMAT </w:instrText>
      </w:r>
      <w:r w:rsidR="002A6FF4" w:rsidRPr="00485098">
        <w:rPr>
          <w:vertAlign w:val="superscript"/>
        </w:rPr>
      </w:r>
      <w:r w:rsidR="002A6FF4" w:rsidRPr="00485098">
        <w:rPr>
          <w:vertAlign w:val="superscript"/>
        </w:rPr>
        <w:fldChar w:fldCharType="separate"/>
      </w:r>
      <w:r w:rsidR="0041099E">
        <w:rPr>
          <w:vertAlign w:val="superscript"/>
        </w:rPr>
        <w:t>[10]</w:t>
      </w:r>
      <w:r w:rsidR="002A6FF4" w:rsidRPr="00485098">
        <w:rPr>
          <w:vertAlign w:val="superscript"/>
        </w:rPr>
        <w:fldChar w:fldCharType="end"/>
      </w:r>
      <w:r w:rsidR="002A6FF4" w:rsidRPr="00485098">
        <w:rPr>
          <w:rFonts w:hint="eastAsia"/>
        </w:rPr>
        <w:t>。</w:t>
      </w:r>
      <w:r w:rsidR="002A6FF4" w:rsidRPr="00485098">
        <w:t xml:space="preserve"> </w:t>
      </w:r>
    </w:p>
    <w:p w:rsidR="00C774BB" w:rsidRPr="00485098" w:rsidRDefault="001D3BE7" w:rsidP="00506818">
      <w:pPr>
        <w:ind w:firstLine="480"/>
      </w:pPr>
      <w:r w:rsidRPr="00485098">
        <w:rPr>
          <w:rFonts w:hint="eastAsia"/>
        </w:rPr>
        <w:t>近年来，</w:t>
      </w:r>
      <w:r w:rsidR="005E539F" w:rsidRPr="00485098">
        <w:rPr>
          <w:rFonts w:hint="eastAsia"/>
        </w:rPr>
        <w:t>我国现代物流业迅速发展，</w:t>
      </w:r>
      <w:r w:rsidRPr="00485098">
        <w:rPr>
          <w:rFonts w:hint="eastAsia"/>
        </w:rPr>
        <w:t>根据</w:t>
      </w:r>
      <w:r w:rsidRPr="00485098">
        <w:rPr>
          <w:rFonts w:hint="eastAsia"/>
        </w:rPr>
        <w:t>2</w:t>
      </w:r>
      <w:r w:rsidRPr="00485098">
        <w:t>018</w:t>
      </w:r>
      <w:r w:rsidRPr="00485098">
        <w:rPr>
          <w:rFonts w:hint="eastAsia"/>
        </w:rPr>
        <w:t>年第四次全国经济普查公报</w:t>
      </w:r>
      <w:r w:rsidR="00A76AD3" w:rsidRPr="00485098">
        <w:rPr>
          <w:vertAlign w:val="superscript"/>
        </w:rPr>
        <w:fldChar w:fldCharType="begin"/>
      </w:r>
      <w:r w:rsidR="00A76AD3" w:rsidRPr="00485098">
        <w:rPr>
          <w:vertAlign w:val="superscript"/>
        </w:rPr>
        <w:instrText xml:space="preserve"> </w:instrText>
      </w:r>
      <w:r w:rsidR="00A76AD3" w:rsidRPr="00485098">
        <w:rPr>
          <w:rFonts w:hint="eastAsia"/>
          <w:vertAlign w:val="superscript"/>
        </w:rPr>
        <w:instrText>REF _Ref100314423 \r \h</w:instrText>
      </w:r>
      <w:r w:rsidR="00A76AD3" w:rsidRPr="00485098">
        <w:rPr>
          <w:vertAlign w:val="superscript"/>
        </w:rPr>
        <w:instrText xml:space="preserve">  \* MERGEFORMAT </w:instrText>
      </w:r>
      <w:r w:rsidR="00A76AD3" w:rsidRPr="00485098">
        <w:rPr>
          <w:vertAlign w:val="superscript"/>
        </w:rPr>
      </w:r>
      <w:r w:rsidR="00A76AD3" w:rsidRPr="00485098">
        <w:rPr>
          <w:vertAlign w:val="superscript"/>
        </w:rPr>
        <w:fldChar w:fldCharType="separate"/>
      </w:r>
      <w:r w:rsidR="0041099E">
        <w:rPr>
          <w:vertAlign w:val="superscript"/>
        </w:rPr>
        <w:t>[29]</w:t>
      </w:r>
      <w:r w:rsidR="00A76AD3" w:rsidRPr="00485098">
        <w:rPr>
          <w:vertAlign w:val="superscript"/>
        </w:rPr>
        <w:fldChar w:fldCharType="end"/>
      </w:r>
      <w:r w:rsidRPr="00485098">
        <w:rPr>
          <w:rFonts w:hint="eastAsia"/>
        </w:rPr>
        <w:t>，</w:t>
      </w:r>
      <w:r w:rsidRPr="00485098">
        <w:rPr>
          <w:rFonts w:hint="eastAsia"/>
        </w:rPr>
        <w:t>2</w:t>
      </w:r>
      <w:r w:rsidRPr="00485098">
        <w:t>018</w:t>
      </w:r>
      <w:r w:rsidRPr="00485098">
        <w:rPr>
          <w:rFonts w:hint="eastAsia"/>
        </w:rPr>
        <w:t>年末，</w:t>
      </w:r>
      <w:r w:rsidRPr="00485098">
        <w:rPr>
          <w:rFonts w:hint="eastAsia"/>
          <w:shd w:val="clear" w:color="auto" w:fill="FFFFFF"/>
        </w:rPr>
        <w:t>全国共有交通运输、仓储和邮政业企业法人单位</w:t>
      </w:r>
      <w:r w:rsidRPr="00485098">
        <w:rPr>
          <w:rFonts w:cs="Times New Roman"/>
          <w:shd w:val="clear" w:color="auto" w:fill="FFFFFF"/>
        </w:rPr>
        <w:t>57.0</w:t>
      </w:r>
      <w:r w:rsidRPr="00485098">
        <w:rPr>
          <w:rFonts w:hint="eastAsia"/>
          <w:shd w:val="clear" w:color="auto" w:fill="FFFFFF"/>
        </w:rPr>
        <w:t>万个，比</w:t>
      </w:r>
      <w:r w:rsidRPr="00485098">
        <w:rPr>
          <w:rFonts w:hint="eastAsia"/>
          <w:shd w:val="clear" w:color="auto" w:fill="FFFFFF"/>
        </w:rPr>
        <w:t>2</w:t>
      </w:r>
      <w:r w:rsidRPr="00485098">
        <w:rPr>
          <w:shd w:val="clear" w:color="auto" w:fill="FFFFFF"/>
        </w:rPr>
        <w:t>013</w:t>
      </w:r>
      <w:r w:rsidRPr="00485098">
        <w:rPr>
          <w:rFonts w:hint="eastAsia"/>
          <w:shd w:val="clear" w:color="auto" w:fill="FFFFFF"/>
        </w:rPr>
        <w:t>年末增长</w:t>
      </w:r>
      <w:r w:rsidRPr="00485098">
        <w:rPr>
          <w:rFonts w:hint="eastAsia"/>
          <w:shd w:val="clear" w:color="auto" w:fill="FFFFFF"/>
        </w:rPr>
        <w:t>1</w:t>
      </w:r>
      <w:r w:rsidRPr="00485098">
        <w:rPr>
          <w:shd w:val="clear" w:color="auto" w:fill="FFFFFF"/>
        </w:rPr>
        <w:t>26.2%</w:t>
      </w:r>
      <w:r w:rsidRPr="00485098">
        <w:rPr>
          <w:rFonts w:hint="eastAsia"/>
          <w:shd w:val="clear" w:color="auto" w:fill="FFFFFF"/>
        </w:rPr>
        <w:t>，从业人员</w:t>
      </w:r>
      <w:r w:rsidRPr="00485098">
        <w:rPr>
          <w:rFonts w:cs="Times New Roman"/>
          <w:shd w:val="clear" w:color="auto" w:fill="FFFFFF"/>
        </w:rPr>
        <w:t>1396.7</w:t>
      </w:r>
      <w:r w:rsidRPr="00485098">
        <w:rPr>
          <w:rFonts w:hint="eastAsia"/>
          <w:shd w:val="clear" w:color="auto" w:fill="FFFFFF"/>
        </w:rPr>
        <w:t>万人，比</w:t>
      </w:r>
      <w:r w:rsidRPr="00485098">
        <w:rPr>
          <w:rFonts w:cs="Times New Roman"/>
          <w:shd w:val="clear" w:color="auto" w:fill="FFFFFF"/>
        </w:rPr>
        <w:t>2013</w:t>
      </w:r>
      <w:r w:rsidRPr="00485098">
        <w:rPr>
          <w:rFonts w:hint="eastAsia"/>
          <w:shd w:val="clear" w:color="auto" w:fill="FFFFFF"/>
        </w:rPr>
        <w:t>年末增长</w:t>
      </w:r>
      <w:r w:rsidRPr="00485098">
        <w:rPr>
          <w:rFonts w:cs="Times New Roman"/>
          <w:shd w:val="clear" w:color="auto" w:fill="FFFFFF"/>
        </w:rPr>
        <w:t>12.0%</w:t>
      </w:r>
      <w:r w:rsidRPr="00485098">
        <w:rPr>
          <w:rFonts w:cs="Times New Roman" w:hint="eastAsia"/>
          <w:shd w:val="clear" w:color="auto" w:fill="FFFFFF"/>
        </w:rPr>
        <w:t>。</w:t>
      </w:r>
      <w:r w:rsidR="000D7EFB" w:rsidRPr="00485098">
        <w:rPr>
          <w:rFonts w:hint="eastAsia"/>
        </w:rPr>
        <w:t>根据《全国物流运行情况通报》（</w:t>
      </w:r>
      <w:r w:rsidR="005E539F" w:rsidRPr="00485098">
        <w:t>2017</w:t>
      </w:r>
      <w:r w:rsidR="005E539F" w:rsidRPr="00485098">
        <w:rPr>
          <w:rFonts w:hint="eastAsia"/>
        </w:rPr>
        <w:t>年</w:t>
      </w:r>
      <w:r w:rsidR="005E539F" w:rsidRPr="00485098">
        <w:rPr>
          <w:rFonts w:hint="eastAsia"/>
        </w:rPr>
        <w:t>-</w:t>
      </w:r>
      <w:r w:rsidR="005E539F" w:rsidRPr="00485098">
        <w:t>2021</w:t>
      </w:r>
      <w:r w:rsidR="005E539F" w:rsidRPr="00485098">
        <w:rPr>
          <w:rFonts w:hint="eastAsia"/>
        </w:rPr>
        <w:t>年</w:t>
      </w:r>
      <w:r w:rsidR="000D7EFB" w:rsidRPr="00485098">
        <w:rPr>
          <w:rFonts w:hint="eastAsia"/>
        </w:rPr>
        <w:t>）</w:t>
      </w:r>
      <w:r w:rsidR="00DB4500" w:rsidRPr="00485098">
        <w:rPr>
          <w:vertAlign w:val="superscript"/>
        </w:rPr>
        <w:fldChar w:fldCharType="begin"/>
      </w:r>
      <w:r w:rsidR="00DB4500" w:rsidRPr="00485098">
        <w:rPr>
          <w:vertAlign w:val="superscript"/>
        </w:rPr>
        <w:instrText xml:space="preserve"> </w:instrText>
      </w:r>
      <w:r w:rsidR="00DB4500" w:rsidRPr="00485098">
        <w:rPr>
          <w:rFonts w:hint="eastAsia"/>
          <w:vertAlign w:val="superscript"/>
        </w:rPr>
        <w:instrText>REF _Ref100308509 \r \h</w:instrText>
      </w:r>
      <w:r w:rsidR="00A24131" w:rsidRPr="00485098">
        <w:rPr>
          <w:vertAlign w:val="superscript"/>
        </w:rPr>
        <w:instrText>\#"[0"</w:instrText>
      </w:r>
      <w:r w:rsidR="00DB4500" w:rsidRPr="00485098">
        <w:rPr>
          <w:vertAlign w:val="superscript"/>
        </w:rPr>
        <w:instrText xml:space="preserve"> </w:instrText>
      </w:r>
      <w:r w:rsidR="00A24131" w:rsidRPr="00485098">
        <w:rPr>
          <w:vertAlign w:val="superscript"/>
        </w:rPr>
        <w:instrText xml:space="preserve"> \* MERGEFORMAT </w:instrText>
      </w:r>
      <w:r w:rsidR="00DB4500" w:rsidRPr="00485098">
        <w:rPr>
          <w:vertAlign w:val="superscript"/>
        </w:rPr>
      </w:r>
      <w:r w:rsidR="00DB4500" w:rsidRPr="00485098">
        <w:rPr>
          <w:vertAlign w:val="superscript"/>
        </w:rPr>
        <w:fldChar w:fldCharType="separate"/>
      </w:r>
      <w:r w:rsidR="0041099E" w:rsidRPr="00485098">
        <w:rPr>
          <w:vertAlign w:val="superscript"/>
        </w:rPr>
        <w:t>[</w:t>
      </w:r>
      <w:r w:rsidR="0041099E">
        <w:rPr>
          <w:vertAlign w:val="superscript"/>
        </w:rPr>
        <w:t>17</w:t>
      </w:r>
      <w:r w:rsidR="00DB4500" w:rsidRPr="00485098">
        <w:rPr>
          <w:vertAlign w:val="superscript"/>
        </w:rPr>
        <w:fldChar w:fldCharType="end"/>
      </w:r>
      <w:r w:rsidR="00A24131" w:rsidRPr="00485098">
        <w:rPr>
          <w:vertAlign w:val="superscript"/>
        </w:rPr>
        <w:t>-</w:t>
      </w:r>
      <w:r w:rsidR="00A24131" w:rsidRPr="00485098">
        <w:rPr>
          <w:vertAlign w:val="superscript"/>
        </w:rPr>
        <w:fldChar w:fldCharType="begin"/>
      </w:r>
      <w:r w:rsidR="00A24131" w:rsidRPr="00485098">
        <w:rPr>
          <w:vertAlign w:val="superscript"/>
        </w:rPr>
        <w:instrText xml:space="preserve"> REF _Ref100308994 \r \h\#"0]"  \* MERGEFORMAT </w:instrText>
      </w:r>
      <w:r w:rsidR="00A24131" w:rsidRPr="00485098">
        <w:rPr>
          <w:vertAlign w:val="superscript"/>
        </w:rPr>
      </w:r>
      <w:r w:rsidR="00A24131" w:rsidRPr="00485098">
        <w:rPr>
          <w:vertAlign w:val="superscript"/>
        </w:rPr>
        <w:fldChar w:fldCharType="separate"/>
      </w:r>
      <w:r w:rsidR="0041099E">
        <w:rPr>
          <w:vertAlign w:val="superscript"/>
        </w:rPr>
        <w:t>21</w:t>
      </w:r>
      <w:r w:rsidR="0041099E" w:rsidRPr="00485098">
        <w:rPr>
          <w:vertAlign w:val="superscript"/>
        </w:rPr>
        <w:t>]</w:t>
      </w:r>
      <w:r w:rsidR="00A24131" w:rsidRPr="00485098">
        <w:rPr>
          <w:vertAlign w:val="superscript"/>
        </w:rPr>
        <w:fldChar w:fldCharType="end"/>
      </w:r>
      <w:r w:rsidR="000D7EFB" w:rsidRPr="00485098">
        <w:rPr>
          <w:rFonts w:hint="eastAsia"/>
        </w:rPr>
        <w:t>公布的数据，</w:t>
      </w:r>
      <w:r w:rsidR="00866C0B" w:rsidRPr="00485098">
        <w:rPr>
          <w:rFonts w:hint="eastAsia"/>
        </w:rPr>
        <w:t>2</w:t>
      </w:r>
      <w:r w:rsidR="00866C0B" w:rsidRPr="00485098">
        <w:t>017</w:t>
      </w:r>
      <w:r w:rsidR="00866C0B" w:rsidRPr="00485098">
        <w:rPr>
          <w:rFonts w:hint="eastAsia"/>
        </w:rPr>
        <w:t>年至</w:t>
      </w:r>
      <w:r w:rsidR="00866C0B" w:rsidRPr="00485098">
        <w:rPr>
          <w:rFonts w:hint="eastAsia"/>
        </w:rPr>
        <w:t>2</w:t>
      </w:r>
      <w:r w:rsidR="00866C0B" w:rsidRPr="00485098">
        <w:t>021</w:t>
      </w:r>
      <w:r w:rsidR="00866C0B" w:rsidRPr="00485098">
        <w:rPr>
          <w:rFonts w:hint="eastAsia"/>
        </w:rPr>
        <w:t>年，</w:t>
      </w:r>
      <w:r w:rsidR="000D7EFB" w:rsidRPr="00485098">
        <w:rPr>
          <w:rFonts w:hint="eastAsia"/>
        </w:rPr>
        <w:t>全社会物流总额增长</w:t>
      </w:r>
      <w:r w:rsidR="000D7EFB" w:rsidRPr="00485098">
        <w:rPr>
          <w:rFonts w:hint="eastAsia"/>
        </w:rPr>
        <w:t>8</w:t>
      </w:r>
      <w:r w:rsidR="000D7EFB" w:rsidRPr="00485098">
        <w:t>2.4</w:t>
      </w:r>
      <w:proofErr w:type="gramStart"/>
      <w:r w:rsidR="000D7EFB" w:rsidRPr="00485098">
        <w:rPr>
          <w:rFonts w:hint="eastAsia"/>
        </w:rPr>
        <w:t>万亿</w:t>
      </w:r>
      <w:proofErr w:type="gramEnd"/>
      <w:r w:rsidR="000D7EFB" w:rsidRPr="00485098">
        <w:rPr>
          <w:rFonts w:hint="eastAsia"/>
        </w:rPr>
        <w:t>元，增长率达到</w:t>
      </w:r>
      <w:r w:rsidR="000D7EFB" w:rsidRPr="00485098">
        <w:rPr>
          <w:rFonts w:hint="eastAsia"/>
        </w:rPr>
        <w:t>3</w:t>
      </w:r>
      <w:r w:rsidR="000D7EFB" w:rsidRPr="00485098">
        <w:t>2.6%</w:t>
      </w:r>
      <w:r w:rsidR="000D7EFB" w:rsidRPr="00485098">
        <w:rPr>
          <w:rFonts w:hint="eastAsia"/>
        </w:rPr>
        <w:t>，物流需求持续扩大，</w:t>
      </w:r>
      <w:r w:rsidR="0039120F" w:rsidRPr="00485098">
        <w:rPr>
          <w:rFonts w:hint="eastAsia"/>
        </w:rPr>
        <w:t>规范化的物流管理和有效的成本控制成为关注的重点。</w:t>
      </w:r>
      <w:r w:rsidR="00866C0B" w:rsidRPr="00485098">
        <w:rPr>
          <w:rFonts w:hint="eastAsia"/>
        </w:rPr>
        <w:t>近五年全社会物流增长总额情况如图</w:t>
      </w:r>
      <w:r w:rsidR="00866C0B" w:rsidRPr="00485098">
        <w:rPr>
          <w:rFonts w:hint="eastAsia"/>
        </w:rPr>
        <w:t>1</w:t>
      </w:r>
      <w:r w:rsidR="00C774BB" w:rsidRPr="00485098">
        <w:t>-</w:t>
      </w:r>
      <w:r w:rsidR="00866C0B" w:rsidRPr="00485098">
        <w:t>1</w:t>
      </w:r>
      <w:r w:rsidR="00866C0B" w:rsidRPr="00485098">
        <w:rPr>
          <w:rFonts w:hint="eastAsia"/>
        </w:rPr>
        <w:t>所示。</w:t>
      </w:r>
      <w:r w:rsidR="00C774BB" w:rsidRPr="00485098">
        <w:rPr>
          <w:rFonts w:hint="eastAsia"/>
        </w:rPr>
        <w:t xml:space="preserve"> </w:t>
      </w:r>
      <w:r w:rsidR="00C774BB" w:rsidRPr="00485098">
        <w:t xml:space="preserve">   </w:t>
      </w:r>
    </w:p>
    <w:p w:rsidR="00C774BB" w:rsidRPr="00485098" w:rsidRDefault="00866C0B" w:rsidP="00506818">
      <w:pPr>
        <w:keepNext/>
        <w:ind w:firstLine="480"/>
        <w:jc w:val="center"/>
      </w:pPr>
      <w:r w:rsidRPr="00485098">
        <w:rPr>
          <w:noProof/>
        </w:rPr>
        <w:drawing>
          <wp:inline distT="0" distB="0" distL="0" distR="0" wp14:anchorId="356FF40B" wp14:editId="22F22C87">
            <wp:extent cx="3851564" cy="2165928"/>
            <wp:effectExtent l="0" t="0" r="15875" b="635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559DB" w:rsidRPr="00485098" w:rsidRDefault="00C774BB" w:rsidP="00506818">
      <w:pPr>
        <w:pStyle w:val="ae"/>
        <w:ind w:firstLine="480"/>
      </w:pPr>
      <w:r w:rsidRPr="00485098">
        <w:t>图</w:t>
      </w:r>
      <w:r w:rsidRPr="00485098">
        <w:t xml:space="preserve"> </w:t>
      </w:r>
      <w:r w:rsidR="00BA10CE" w:rsidRPr="00485098">
        <w:fldChar w:fldCharType="begin"/>
      </w:r>
      <w:r w:rsidR="00BA10CE" w:rsidRPr="00485098">
        <w:instrText xml:space="preserve"> SEQ </w:instrText>
      </w:r>
      <w:r w:rsidR="00BA10CE" w:rsidRPr="00485098">
        <w:instrText>图</w:instrText>
      </w:r>
      <w:r w:rsidR="00BA10CE" w:rsidRPr="00485098">
        <w:instrText xml:space="preserve"> \* ARABIC </w:instrText>
      </w:r>
      <w:r w:rsidR="00BA10CE" w:rsidRPr="00485098">
        <w:fldChar w:fldCharType="separate"/>
      </w:r>
      <w:r w:rsidR="0041099E">
        <w:rPr>
          <w:noProof/>
        </w:rPr>
        <w:t>1</w:t>
      </w:r>
      <w:r w:rsidR="00BA10CE" w:rsidRPr="00485098">
        <w:fldChar w:fldCharType="end"/>
      </w:r>
      <w:r w:rsidRPr="00485098">
        <w:t xml:space="preserve">-1 </w:t>
      </w:r>
      <w:r w:rsidRPr="00485098">
        <w:rPr>
          <w:rFonts w:hint="eastAsia"/>
        </w:rPr>
        <w:t>近五年全社会物流增长总额情况</w:t>
      </w:r>
    </w:p>
    <w:p w:rsidR="005E539F" w:rsidRPr="00485098" w:rsidRDefault="001D3BE7" w:rsidP="00506818">
      <w:pPr>
        <w:ind w:firstLine="480"/>
      </w:pPr>
      <w:r w:rsidRPr="00485098">
        <w:rPr>
          <w:rFonts w:hint="eastAsia"/>
        </w:rPr>
        <w:t>2</w:t>
      </w:r>
      <w:r w:rsidRPr="00485098">
        <w:t>021</w:t>
      </w:r>
      <w:r w:rsidRPr="00485098">
        <w:rPr>
          <w:rFonts w:hint="eastAsia"/>
        </w:rPr>
        <w:t>年作为十四五的开局之年</w:t>
      </w:r>
      <w:r w:rsidR="00AD1C5C" w:rsidRPr="00485098">
        <w:rPr>
          <w:rFonts w:hint="eastAsia"/>
        </w:rPr>
        <w:t>，</w:t>
      </w:r>
      <w:r w:rsidR="008D78DA" w:rsidRPr="00485098">
        <w:rPr>
          <w:rFonts w:hint="eastAsia"/>
        </w:rPr>
        <w:t>是国家经济转型升级的关键时期</w:t>
      </w:r>
      <w:r w:rsidRPr="00485098">
        <w:rPr>
          <w:rFonts w:hint="eastAsia"/>
        </w:rPr>
        <w:t>，</w:t>
      </w:r>
      <w:r w:rsidR="002F3E0A" w:rsidRPr="00485098">
        <w:rPr>
          <w:rFonts w:hint="eastAsia"/>
        </w:rPr>
        <w:t>十四五</w:t>
      </w:r>
      <w:r w:rsidR="002F3E0A" w:rsidRPr="00485098">
        <w:rPr>
          <w:rFonts w:hint="eastAsia"/>
        </w:rPr>
        <w:lastRenderedPageBreak/>
        <w:t>规划中，</w:t>
      </w:r>
      <w:r w:rsidRPr="00485098">
        <w:rPr>
          <w:rFonts w:hint="eastAsia"/>
        </w:rPr>
        <w:t>物流得到了国家大力扶持，</w:t>
      </w:r>
      <w:r w:rsidR="00C774BB" w:rsidRPr="00485098">
        <w:rPr>
          <w:rFonts w:hint="eastAsia"/>
        </w:rPr>
        <w:t>国家推出利好政策促进物流现代化发展，</w:t>
      </w:r>
      <w:r w:rsidRPr="00485098">
        <w:rPr>
          <w:rFonts w:hint="eastAsia"/>
          <w:shd w:val="clear" w:color="auto" w:fill="FFFFFF"/>
        </w:rPr>
        <w:t>第十九届中央委员会第五次全体会议指定的</w:t>
      </w:r>
      <w:r w:rsidRPr="00485098">
        <w:rPr>
          <w:rFonts w:hint="eastAsia"/>
        </w:rPr>
        <w:t>《中共中央关于制定国民经济和社会发展第十四个五年规划和二〇三五年远景目标的建议》</w:t>
      </w:r>
      <w:r w:rsidR="00A24131" w:rsidRPr="00485098">
        <w:rPr>
          <w:vertAlign w:val="superscript"/>
        </w:rPr>
        <w:fldChar w:fldCharType="begin"/>
      </w:r>
      <w:r w:rsidR="00A24131" w:rsidRPr="00485098">
        <w:rPr>
          <w:vertAlign w:val="superscript"/>
        </w:rPr>
        <w:instrText xml:space="preserve"> </w:instrText>
      </w:r>
      <w:r w:rsidR="00A24131" w:rsidRPr="00485098">
        <w:rPr>
          <w:rFonts w:hint="eastAsia"/>
          <w:vertAlign w:val="superscript"/>
        </w:rPr>
        <w:instrText>REF _Ref100308372 \r \h</w:instrText>
      </w:r>
      <w:r w:rsidR="00A24131" w:rsidRPr="00485098">
        <w:rPr>
          <w:vertAlign w:val="superscript"/>
        </w:rPr>
        <w:instrText xml:space="preserve">  \* MERGEFORMAT </w:instrText>
      </w:r>
      <w:r w:rsidR="00A24131" w:rsidRPr="00485098">
        <w:rPr>
          <w:vertAlign w:val="superscript"/>
        </w:rPr>
      </w:r>
      <w:r w:rsidR="00A24131" w:rsidRPr="00485098">
        <w:rPr>
          <w:vertAlign w:val="superscript"/>
        </w:rPr>
        <w:fldChar w:fldCharType="separate"/>
      </w:r>
      <w:r w:rsidR="0041099E">
        <w:rPr>
          <w:vertAlign w:val="superscript"/>
        </w:rPr>
        <w:t>[22]</w:t>
      </w:r>
      <w:r w:rsidR="00A24131" w:rsidRPr="00485098">
        <w:rPr>
          <w:vertAlign w:val="superscript"/>
        </w:rPr>
        <w:fldChar w:fldCharType="end"/>
      </w:r>
      <w:r w:rsidRPr="00485098">
        <w:rPr>
          <w:rFonts w:hint="eastAsia"/>
        </w:rPr>
        <w:t>中重点提到要提升供应链的现代化</w:t>
      </w:r>
      <w:r w:rsidR="008D78DA" w:rsidRPr="00485098">
        <w:rPr>
          <w:rFonts w:hint="eastAsia"/>
        </w:rPr>
        <w:t>水平、</w:t>
      </w:r>
      <w:r w:rsidRPr="00485098">
        <w:rPr>
          <w:rFonts w:hint="eastAsia"/>
        </w:rPr>
        <w:t>健全现代流通物流体系。</w:t>
      </w:r>
      <w:r w:rsidR="0039120F" w:rsidRPr="00485098">
        <w:rPr>
          <w:rFonts w:hint="eastAsia"/>
        </w:rPr>
        <w:t>构建一个高效可用、满足客户日益增长的物流需求的信息化物流管理平台</w:t>
      </w:r>
      <w:r w:rsidR="00E53E62" w:rsidRPr="00485098">
        <w:rPr>
          <w:rFonts w:hint="eastAsia"/>
        </w:rPr>
        <w:t>对企业发展</w:t>
      </w:r>
      <w:r w:rsidR="0039120F" w:rsidRPr="00485098">
        <w:rPr>
          <w:rFonts w:hint="eastAsia"/>
        </w:rPr>
        <w:t>具有重大意义。</w:t>
      </w:r>
    </w:p>
    <w:p w:rsidR="00031F8C" w:rsidRPr="00485098" w:rsidRDefault="007B28E9" w:rsidP="00506818">
      <w:pPr>
        <w:pStyle w:val="3"/>
      </w:pPr>
      <w:bookmarkStart w:id="7" w:name="_Toc104193880"/>
      <w:r w:rsidRPr="00485098">
        <w:rPr>
          <w:rFonts w:hint="eastAsia"/>
        </w:rPr>
        <w:t>1</w:t>
      </w:r>
      <w:r w:rsidRPr="00485098">
        <w:t>.1.2</w:t>
      </w:r>
      <w:r w:rsidR="00D10DE9" w:rsidRPr="00485098">
        <w:rPr>
          <w:rFonts w:hint="eastAsia"/>
        </w:rPr>
        <w:t>第三方物流</w:t>
      </w:r>
      <w:bookmarkEnd w:id="7"/>
    </w:p>
    <w:p w:rsidR="00A926DC" w:rsidRPr="00485098" w:rsidRDefault="00A926DC" w:rsidP="00506818">
      <w:pPr>
        <w:ind w:firstLine="480"/>
      </w:pPr>
      <w:r w:rsidRPr="00485098">
        <w:rPr>
          <w:rFonts w:hint="eastAsia"/>
        </w:rPr>
        <w:t>我国国家标准《物流术语》中</w:t>
      </w:r>
      <w:r w:rsidR="00ED45F6" w:rsidRPr="00485098">
        <w:rPr>
          <w:rFonts w:hint="eastAsia"/>
        </w:rPr>
        <w:t>对</w:t>
      </w:r>
      <w:r w:rsidRPr="00485098">
        <w:rPr>
          <w:rFonts w:hint="eastAsia"/>
        </w:rPr>
        <w:t>第三方物流的定义</w:t>
      </w:r>
      <w:r w:rsidR="00606FF4" w:rsidRPr="00485098">
        <w:rPr>
          <w:rFonts w:hint="eastAsia"/>
        </w:rPr>
        <w:t>为由独立于物流服务供需双方之外且以物流服务为主营业务的组织提供物流服务的模式</w:t>
      </w:r>
      <w:r w:rsidR="00A564CF" w:rsidRPr="00485098">
        <w:rPr>
          <w:vertAlign w:val="superscript"/>
        </w:rPr>
        <w:fldChar w:fldCharType="begin"/>
      </w:r>
      <w:r w:rsidR="00A564CF" w:rsidRPr="00485098">
        <w:rPr>
          <w:vertAlign w:val="superscript"/>
        </w:rPr>
        <w:instrText xml:space="preserve"> </w:instrText>
      </w:r>
      <w:r w:rsidR="00A564CF" w:rsidRPr="00485098">
        <w:rPr>
          <w:rFonts w:hint="eastAsia"/>
          <w:vertAlign w:val="superscript"/>
        </w:rPr>
        <w:instrText>REF _Ref102998463 \r \h</w:instrText>
      </w:r>
      <w:r w:rsidR="00A564CF" w:rsidRPr="00485098">
        <w:rPr>
          <w:vertAlign w:val="superscript"/>
        </w:rPr>
        <w:instrText xml:space="preserve">  \* MERGEFORMAT </w:instrText>
      </w:r>
      <w:r w:rsidR="00A564CF" w:rsidRPr="00485098">
        <w:rPr>
          <w:vertAlign w:val="superscript"/>
        </w:rPr>
      </w:r>
      <w:r w:rsidR="00A564CF" w:rsidRPr="00485098">
        <w:rPr>
          <w:vertAlign w:val="superscript"/>
        </w:rPr>
        <w:fldChar w:fldCharType="separate"/>
      </w:r>
      <w:r w:rsidR="0041099E">
        <w:rPr>
          <w:vertAlign w:val="superscript"/>
        </w:rPr>
        <w:t>[47]</w:t>
      </w:r>
      <w:r w:rsidR="00A564CF" w:rsidRPr="00485098">
        <w:rPr>
          <w:vertAlign w:val="superscript"/>
        </w:rPr>
        <w:fldChar w:fldCharType="end"/>
      </w:r>
      <w:r w:rsidRPr="00485098">
        <w:rPr>
          <w:rFonts w:hint="eastAsia"/>
        </w:rPr>
        <w:t>。</w:t>
      </w:r>
      <w:r w:rsidR="00E53E62" w:rsidRPr="00485098">
        <w:rPr>
          <w:rFonts w:hint="eastAsia"/>
        </w:rPr>
        <w:t>物流企业主要包括两大类，一是企业自身的物流，即企业内部物流或自营物流，第二类为社会物流，即第三方物流</w:t>
      </w:r>
      <w:r w:rsidR="0080297E" w:rsidRPr="00485098">
        <w:rPr>
          <w:vertAlign w:val="superscript"/>
        </w:rPr>
        <w:fldChar w:fldCharType="begin"/>
      </w:r>
      <w:r w:rsidR="0080297E" w:rsidRPr="00485098">
        <w:rPr>
          <w:vertAlign w:val="superscript"/>
        </w:rPr>
        <w:instrText xml:space="preserve"> </w:instrText>
      </w:r>
      <w:r w:rsidR="0080297E" w:rsidRPr="00485098">
        <w:rPr>
          <w:rFonts w:hint="eastAsia"/>
          <w:vertAlign w:val="superscript"/>
        </w:rPr>
        <w:instrText>REF _Ref100308063 \r \h</w:instrText>
      </w:r>
      <w:r w:rsidR="0080297E" w:rsidRPr="00485098">
        <w:rPr>
          <w:vertAlign w:val="superscript"/>
        </w:rPr>
        <w:instrText xml:space="preserve">  \* MERGEFORMAT </w:instrText>
      </w:r>
      <w:r w:rsidR="0080297E" w:rsidRPr="00485098">
        <w:rPr>
          <w:vertAlign w:val="superscript"/>
        </w:rPr>
      </w:r>
      <w:r w:rsidR="0080297E" w:rsidRPr="00485098">
        <w:rPr>
          <w:vertAlign w:val="superscript"/>
        </w:rPr>
        <w:fldChar w:fldCharType="separate"/>
      </w:r>
      <w:r w:rsidR="0041099E">
        <w:rPr>
          <w:vertAlign w:val="superscript"/>
        </w:rPr>
        <w:t>[16]</w:t>
      </w:r>
      <w:r w:rsidR="0080297E" w:rsidRPr="00485098">
        <w:rPr>
          <w:vertAlign w:val="superscript"/>
        </w:rPr>
        <w:fldChar w:fldCharType="end"/>
      </w:r>
      <w:r w:rsidR="00E53E62" w:rsidRPr="00485098">
        <w:rPr>
          <w:rFonts w:hint="eastAsia"/>
        </w:rPr>
        <w:t>。</w:t>
      </w:r>
    </w:p>
    <w:p w:rsidR="00392CB1" w:rsidRPr="00485098" w:rsidRDefault="00B51079" w:rsidP="00506818">
      <w:pPr>
        <w:ind w:firstLine="480"/>
      </w:pPr>
      <w:r w:rsidRPr="00485098">
        <w:rPr>
          <w:rFonts w:hint="eastAsia"/>
        </w:rPr>
        <w:t>第三方物流与传统物流的区别在于传统物流公司提供同质化的服务，</w:t>
      </w:r>
      <w:proofErr w:type="gramStart"/>
      <w:r w:rsidRPr="00485098">
        <w:rPr>
          <w:rFonts w:hint="eastAsia"/>
        </w:rPr>
        <w:t>且传统</w:t>
      </w:r>
      <w:proofErr w:type="gramEnd"/>
      <w:r w:rsidRPr="00485098">
        <w:rPr>
          <w:rFonts w:hint="eastAsia"/>
        </w:rPr>
        <w:t>物流公司使用本公司车队进行运输，而第三方物流</w:t>
      </w:r>
      <w:r w:rsidR="00AB4531" w:rsidRPr="00485098">
        <w:rPr>
          <w:rFonts w:hint="eastAsia"/>
        </w:rPr>
        <w:t>公司依靠自身知识、资料和信息提供可定制的、差异化的、具有较高附加值的服务，主要通过效率的提升和货物流动时间降低来提高公司利润</w:t>
      </w:r>
      <w:r w:rsidR="002A6FF4" w:rsidRPr="00485098">
        <w:rPr>
          <w:vertAlign w:val="superscript"/>
        </w:rPr>
        <w:fldChar w:fldCharType="begin"/>
      </w:r>
      <w:r w:rsidR="002A6FF4" w:rsidRPr="00485098">
        <w:rPr>
          <w:vertAlign w:val="superscript"/>
        </w:rPr>
        <w:instrText xml:space="preserve"> </w:instrText>
      </w:r>
      <w:r w:rsidR="002A6FF4" w:rsidRPr="00485098">
        <w:rPr>
          <w:rFonts w:hint="eastAsia"/>
          <w:vertAlign w:val="superscript"/>
        </w:rPr>
        <w:instrText>REF _Ref100307586 \r \h</w:instrText>
      </w:r>
      <w:r w:rsidR="002A6FF4" w:rsidRPr="00485098">
        <w:rPr>
          <w:vertAlign w:val="superscript"/>
        </w:rPr>
        <w:instrText xml:space="preserve">  \* MERGEFORMAT </w:instrText>
      </w:r>
      <w:r w:rsidR="002A6FF4" w:rsidRPr="00485098">
        <w:rPr>
          <w:vertAlign w:val="superscript"/>
        </w:rPr>
      </w:r>
      <w:r w:rsidR="002A6FF4" w:rsidRPr="00485098">
        <w:rPr>
          <w:vertAlign w:val="superscript"/>
        </w:rPr>
        <w:fldChar w:fldCharType="separate"/>
      </w:r>
      <w:r w:rsidR="0041099E">
        <w:rPr>
          <w:vertAlign w:val="superscript"/>
        </w:rPr>
        <w:t>[2]</w:t>
      </w:r>
      <w:r w:rsidR="002A6FF4" w:rsidRPr="00485098">
        <w:rPr>
          <w:vertAlign w:val="superscript"/>
        </w:rPr>
        <w:fldChar w:fldCharType="end"/>
      </w:r>
      <w:r w:rsidR="00AB4531" w:rsidRPr="00485098">
        <w:rPr>
          <w:rFonts w:hint="eastAsia"/>
        </w:rPr>
        <w:t>。</w:t>
      </w:r>
    </w:p>
    <w:p w:rsidR="001B6C4C" w:rsidRPr="00485098" w:rsidRDefault="001F71BA" w:rsidP="00506818">
      <w:pPr>
        <w:ind w:firstLine="480"/>
      </w:pPr>
      <w:r w:rsidRPr="00485098">
        <w:rPr>
          <w:rFonts w:hint="eastAsia"/>
        </w:rPr>
        <w:t>目前我国大部分第三方物流企业是由传统物流企业转变而来，很多工作通过电话、邮件</w:t>
      </w:r>
      <w:r w:rsidR="00BF6275" w:rsidRPr="00485098">
        <w:rPr>
          <w:rFonts w:hint="eastAsia"/>
        </w:rPr>
        <w:t>来</w:t>
      </w:r>
      <w:r w:rsidRPr="00485098">
        <w:rPr>
          <w:rFonts w:hint="eastAsia"/>
        </w:rPr>
        <w:t>布置发运任务、协同提货送货</w:t>
      </w:r>
      <w:r w:rsidR="00BF6275" w:rsidRPr="00485098">
        <w:rPr>
          <w:rFonts w:hint="eastAsia"/>
        </w:rPr>
        <w:t>、</w:t>
      </w:r>
      <w:r w:rsidRPr="00485098">
        <w:rPr>
          <w:rFonts w:hint="eastAsia"/>
        </w:rPr>
        <w:t>预约时效等多方交互处理</w:t>
      </w:r>
      <w:r w:rsidR="00BF6275" w:rsidRPr="00485098">
        <w:rPr>
          <w:rFonts w:hint="eastAsia"/>
        </w:rPr>
        <w:t>，通过</w:t>
      </w:r>
      <w:r w:rsidR="00BF6275" w:rsidRPr="00485098">
        <w:rPr>
          <w:rFonts w:hint="eastAsia"/>
        </w:rPr>
        <w:t>excel</w:t>
      </w:r>
      <w:r w:rsidR="00BF6275" w:rsidRPr="00485098">
        <w:rPr>
          <w:rFonts w:hint="eastAsia"/>
        </w:rPr>
        <w:t>进行订单跟踪和报表处理，导致采集具有滞后性，且和业务未建立有效的关联，流转低效，未实现端到端透明，数据也碎片化分布在个人和不同载体中，成本高，效率低，难以满足客户日益增长的业务需求。</w:t>
      </w:r>
      <w:r w:rsidR="00B32D67" w:rsidRPr="00485098">
        <w:rPr>
          <w:rFonts w:hint="eastAsia"/>
        </w:rPr>
        <w:t>随着客户对物流服务的要求</w:t>
      </w:r>
      <w:r w:rsidR="00DB44BB" w:rsidRPr="00485098">
        <w:rPr>
          <w:rFonts w:hint="eastAsia"/>
        </w:rPr>
        <w:t>提高</w:t>
      </w:r>
      <w:r w:rsidR="00BF6275" w:rsidRPr="00485098">
        <w:rPr>
          <w:rFonts w:hint="eastAsia"/>
        </w:rPr>
        <w:t>，运用运输管理系统对</w:t>
      </w:r>
      <w:r w:rsidR="00DB44BB" w:rsidRPr="00485098">
        <w:rPr>
          <w:rFonts w:hint="eastAsia"/>
        </w:rPr>
        <w:t>运输作业</w:t>
      </w:r>
      <w:r w:rsidR="00BF6275" w:rsidRPr="00485098">
        <w:rPr>
          <w:rFonts w:hint="eastAsia"/>
        </w:rPr>
        <w:t>进行管理，可以将运输过程中的信息进行统一一致的管理，并在一定范围内实现信息共享，使数据和业务建立有效的关联，并且可以动态关注运输任务的进度，减少低附加值的工作，提升工作效率，实现面向外部组织的服务优化，同时降低运输成本。</w:t>
      </w:r>
    </w:p>
    <w:p w:rsidR="000D1D05" w:rsidRPr="00485098" w:rsidRDefault="00C774BB" w:rsidP="00365E4E">
      <w:pPr>
        <w:pStyle w:val="2"/>
      </w:pPr>
      <w:bookmarkStart w:id="8" w:name="_Toc104193881"/>
      <w:r w:rsidRPr="00485098">
        <w:rPr>
          <w:rFonts w:hint="eastAsia"/>
        </w:rPr>
        <w:t>1</w:t>
      </w:r>
      <w:r w:rsidRPr="00485098">
        <w:t>.2</w:t>
      </w:r>
      <w:r w:rsidR="001B6C4C" w:rsidRPr="00485098">
        <w:rPr>
          <w:rFonts w:hint="eastAsia"/>
        </w:rPr>
        <w:t>研究</w:t>
      </w:r>
      <w:r w:rsidR="000D1D05" w:rsidRPr="00485098">
        <w:rPr>
          <w:rFonts w:hint="eastAsia"/>
        </w:rPr>
        <w:t>现状</w:t>
      </w:r>
      <w:bookmarkEnd w:id="8"/>
    </w:p>
    <w:p w:rsidR="00DC3BF3" w:rsidRPr="00485098" w:rsidRDefault="00DC3BF3" w:rsidP="00365E4E">
      <w:pPr>
        <w:pStyle w:val="3"/>
      </w:pPr>
      <w:bookmarkStart w:id="9" w:name="_Toc104193882"/>
      <w:r w:rsidRPr="00485098">
        <w:rPr>
          <w:rFonts w:hint="eastAsia"/>
        </w:rPr>
        <w:t>1</w:t>
      </w:r>
      <w:r w:rsidRPr="00485098">
        <w:t xml:space="preserve">.2.1 </w:t>
      </w:r>
      <w:r w:rsidRPr="00485098">
        <w:rPr>
          <w:rFonts w:hint="eastAsia"/>
        </w:rPr>
        <w:t>国外</w:t>
      </w:r>
      <w:r w:rsidR="001B6C4C" w:rsidRPr="00485098">
        <w:rPr>
          <w:rFonts w:hint="eastAsia"/>
        </w:rPr>
        <w:t>第三方物流发展</w:t>
      </w:r>
      <w:r w:rsidRPr="00485098">
        <w:rPr>
          <w:rFonts w:hint="eastAsia"/>
        </w:rPr>
        <w:t>现状</w:t>
      </w:r>
      <w:bookmarkEnd w:id="9"/>
    </w:p>
    <w:p w:rsidR="00FF1529" w:rsidRPr="00485098" w:rsidRDefault="00FF1529" w:rsidP="00FF1529">
      <w:pPr>
        <w:ind w:firstLine="480"/>
      </w:pPr>
      <w:r w:rsidRPr="00485098">
        <w:rPr>
          <w:rFonts w:hint="eastAsia"/>
        </w:rPr>
        <w:t>在大部分的欧洲发达国家</w:t>
      </w:r>
      <w:r w:rsidRPr="00485098">
        <w:rPr>
          <w:rFonts w:hint="eastAsia"/>
        </w:rPr>
        <w:t>,"</w:t>
      </w:r>
      <w:r w:rsidRPr="00485098">
        <w:rPr>
          <w:rFonts w:hint="eastAsia"/>
        </w:rPr>
        <w:t>第三方物流</w:t>
      </w:r>
      <w:r w:rsidRPr="00485098">
        <w:rPr>
          <w:rFonts w:hint="eastAsia"/>
        </w:rPr>
        <w:t>"</w:t>
      </w:r>
      <w:r w:rsidRPr="00485098">
        <w:rPr>
          <w:rFonts w:hint="eastAsia"/>
        </w:rPr>
        <w:t>企业的总数量不断上升</w:t>
      </w:r>
      <w:r w:rsidRPr="00485098">
        <w:rPr>
          <w:rFonts w:hint="eastAsia"/>
        </w:rPr>
        <w:t>,</w:t>
      </w:r>
      <w:r w:rsidRPr="00485098">
        <w:rPr>
          <w:rFonts w:hint="eastAsia"/>
        </w:rPr>
        <w:t>在配送、库</w:t>
      </w:r>
      <w:r w:rsidRPr="00485098">
        <w:rPr>
          <w:rFonts w:hint="eastAsia"/>
        </w:rPr>
        <w:lastRenderedPageBreak/>
        <w:t>存和仓储管理领域利用专业物流服务的企业的比例也在上升。不少欧洲制造业公司把服务作为影响自身实力的首要或第二要素</w:t>
      </w:r>
      <w:r w:rsidRPr="00485098">
        <w:rPr>
          <w:rFonts w:hint="eastAsia"/>
        </w:rPr>
        <w:t xml:space="preserve">, </w:t>
      </w:r>
      <w:r w:rsidRPr="00485098">
        <w:rPr>
          <w:rFonts w:hint="eastAsia"/>
        </w:rPr>
        <w:t>并更多地把其资源和力量聚焦于获取技术、核心服务和市场管理上</w:t>
      </w:r>
      <w:r w:rsidRPr="00485098">
        <w:rPr>
          <w:rFonts w:hint="eastAsia"/>
        </w:rPr>
        <w:t>,</w:t>
      </w:r>
      <w:r w:rsidRPr="00485098">
        <w:rPr>
          <w:rFonts w:hint="eastAsia"/>
        </w:rPr>
        <w:t>而在非核心服务和物流管理等技术方面。</w:t>
      </w:r>
    </w:p>
    <w:p w:rsidR="0032614A" w:rsidRPr="00485098" w:rsidRDefault="00AD370D" w:rsidP="00506818">
      <w:pPr>
        <w:ind w:firstLine="480"/>
      </w:pPr>
      <w:r w:rsidRPr="00485098">
        <w:rPr>
          <w:rFonts w:hint="eastAsia"/>
        </w:rPr>
        <w:t>张素勤</w:t>
      </w:r>
      <w:bookmarkStart w:id="10" w:name="_GoBack"/>
      <w:bookmarkEnd w:id="10"/>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_Ref102742926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[9]</w:t>
      </w:r>
      <w:r w:rsidR="00DB44BB" w:rsidRPr="00485098">
        <w:rPr>
          <w:vertAlign w:val="superscript"/>
        </w:rPr>
        <w:fldChar w:fldCharType="end"/>
      </w:r>
      <w:r w:rsidR="00326E43" w:rsidRPr="00485098">
        <w:rPr>
          <w:rFonts w:hint="eastAsia"/>
        </w:rPr>
        <w:t>指出第三方物流发展较早，已经成为</w:t>
      </w:r>
      <w:r w:rsidR="00EF383C" w:rsidRPr="00485098">
        <w:rPr>
          <w:rFonts w:hint="eastAsia"/>
        </w:rPr>
        <w:t>不可或缺的行业。其通过数据说明美国多方面物流</w:t>
      </w:r>
      <w:r w:rsidR="00326E43" w:rsidRPr="00485098">
        <w:rPr>
          <w:rFonts w:hint="eastAsia"/>
        </w:rPr>
        <w:t>成本</w:t>
      </w:r>
      <w:r w:rsidR="00EF383C" w:rsidRPr="00485098">
        <w:rPr>
          <w:rFonts w:hint="eastAsia"/>
        </w:rPr>
        <w:t>占</w:t>
      </w:r>
      <w:r w:rsidR="00326E43" w:rsidRPr="00485098">
        <w:rPr>
          <w:rFonts w:hint="eastAsia"/>
        </w:rPr>
        <w:t>G</w:t>
      </w:r>
      <w:r w:rsidR="00326E43" w:rsidRPr="00485098">
        <w:t>DP</w:t>
      </w:r>
      <w:r w:rsidR="00EF383C" w:rsidRPr="00485098">
        <w:rPr>
          <w:rFonts w:hint="eastAsia"/>
        </w:rPr>
        <w:t>比重比</w:t>
      </w:r>
      <w:r w:rsidR="00326E43" w:rsidRPr="00485098">
        <w:rPr>
          <w:rFonts w:hint="eastAsia"/>
        </w:rPr>
        <w:t>中国</w:t>
      </w:r>
      <w:r w:rsidR="00EF383C" w:rsidRPr="00485098">
        <w:rPr>
          <w:rFonts w:hint="eastAsia"/>
        </w:rPr>
        <w:t>低</w:t>
      </w:r>
      <w:r w:rsidR="0032614A" w:rsidRPr="00485098">
        <w:rPr>
          <w:rFonts w:hint="eastAsia"/>
        </w:rPr>
        <w:t>。美国物流行业</w:t>
      </w:r>
      <w:r w:rsidR="00326E43" w:rsidRPr="00485098">
        <w:rPr>
          <w:rFonts w:hint="eastAsia"/>
        </w:rPr>
        <w:t>通过创新联运模式，实现对运输的</w:t>
      </w:r>
      <w:r w:rsidR="0032614A" w:rsidRPr="00485098">
        <w:rPr>
          <w:rFonts w:hint="eastAsia"/>
        </w:rPr>
        <w:t>科学规划，</w:t>
      </w:r>
      <w:r w:rsidR="00326E43" w:rsidRPr="00485098">
        <w:rPr>
          <w:rFonts w:hint="eastAsia"/>
        </w:rPr>
        <w:t>利用运输管理系统等</w:t>
      </w:r>
      <w:r w:rsidR="0032614A" w:rsidRPr="00485098">
        <w:rPr>
          <w:rFonts w:hint="eastAsia"/>
        </w:rPr>
        <w:t>软性对运输进行规划，同时构建站点集团，促进行业信息共享，组成行业协会，对物流运输进行数字化管理，为客户提供针对性的服务。</w:t>
      </w:r>
    </w:p>
    <w:p w:rsidR="00DC3BF3" w:rsidRPr="00485098" w:rsidRDefault="00DC3BF3" w:rsidP="00506818">
      <w:pPr>
        <w:pStyle w:val="3"/>
      </w:pPr>
      <w:bookmarkStart w:id="11" w:name="_Toc104193883"/>
      <w:r w:rsidRPr="00485098">
        <w:t xml:space="preserve">1.2.2 </w:t>
      </w:r>
      <w:r w:rsidRPr="00485098">
        <w:rPr>
          <w:rFonts w:hint="eastAsia"/>
        </w:rPr>
        <w:t>国内</w:t>
      </w:r>
      <w:r w:rsidR="001B6C4C" w:rsidRPr="00485098">
        <w:rPr>
          <w:rFonts w:hint="eastAsia"/>
        </w:rPr>
        <w:t>第三方物流发展</w:t>
      </w:r>
      <w:r w:rsidRPr="00485098">
        <w:rPr>
          <w:rFonts w:hint="eastAsia"/>
        </w:rPr>
        <w:t>现状</w:t>
      </w:r>
      <w:bookmarkEnd w:id="11"/>
    </w:p>
    <w:p w:rsidR="00153BB7" w:rsidRPr="00485098" w:rsidRDefault="00AD5D85" w:rsidP="00153BB7">
      <w:pPr>
        <w:ind w:firstLine="480"/>
      </w:pPr>
      <w:proofErr w:type="gramStart"/>
      <w:r w:rsidRPr="00485098">
        <w:rPr>
          <w:rFonts w:hint="eastAsia"/>
        </w:rPr>
        <w:t>陆雪文</w:t>
      </w:r>
      <w:proofErr w:type="gramEnd"/>
      <w:r w:rsidR="00FF1529" w:rsidRPr="00485098">
        <w:rPr>
          <w:rFonts w:hint="eastAsia"/>
        </w:rPr>
        <w:t>等</w:t>
      </w:r>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_Ref100315231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[24]</w:t>
      </w:r>
      <w:r w:rsidR="00DB44BB" w:rsidRPr="00485098">
        <w:rPr>
          <w:vertAlign w:val="superscript"/>
        </w:rPr>
        <w:fldChar w:fldCharType="end"/>
      </w:r>
      <w:r w:rsidR="00153BB7" w:rsidRPr="00485098">
        <w:rPr>
          <w:rFonts w:hint="eastAsia"/>
        </w:rPr>
        <w:t>通过数据表明第三方物流在中国发展的潜力很大</w:t>
      </w:r>
      <w:r w:rsidR="00153BB7" w:rsidRPr="00485098">
        <w:rPr>
          <w:rFonts w:hint="eastAsia"/>
        </w:rPr>
        <w:t>,</w:t>
      </w:r>
      <w:r w:rsidR="00153BB7" w:rsidRPr="00485098">
        <w:rPr>
          <w:rFonts w:hint="eastAsia"/>
        </w:rPr>
        <w:t>但水平较高的第三方物流公司却很少。目前大部分的第三方物流公司都是由传统物流公司发展而来</w:t>
      </w:r>
      <w:r w:rsidR="00153BB7" w:rsidRPr="00485098">
        <w:rPr>
          <w:rFonts w:hint="eastAsia"/>
        </w:rPr>
        <w:t>,</w:t>
      </w:r>
      <w:r w:rsidR="00153BB7" w:rsidRPr="00485098">
        <w:rPr>
          <w:rFonts w:hint="eastAsia"/>
        </w:rPr>
        <w:t>专业化程度低下、内部缺乏整合</w:t>
      </w:r>
      <w:r w:rsidR="00153BB7" w:rsidRPr="00485098">
        <w:rPr>
          <w:rFonts w:hint="eastAsia"/>
        </w:rPr>
        <w:t xml:space="preserve">, </w:t>
      </w:r>
      <w:r w:rsidR="00153BB7" w:rsidRPr="00485098">
        <w:rPr>
          <w:rFonts w:hint="eastAsia"/>
        </w:rPr>
        <w:t>无法产生规模效应。</w:t>
      </w:r>
    </w:p>
    <w:p w:rsidR="00C71231" w:rsidRPr="00485098" w:rsidRDefault="00C71231" w:rsidP="001A59CE">
      <w:pPr>
        <w:ind w:firstLine="480"/>
      </w:pPr>
      <w:r w:rsidRPr="00485098">
        <w:rPr>
          <w:rFonts w:hint="eastAsia"/>
        </w:rPr>
        <w:t>程梦玲</w:t>
      </w:r>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_Ref102742953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[23]</w:t>
      </w:r>
      <w:r w:rsidR="00DB44BB" w:rsidRPr="00485098">
        <w:rPr>
          <w:vertAlign w:val="superscript"/>
        </w:rPr>
        <w:fldChar w:fldCharType="end"/>
      </w:r>
      <w:r w:rsidR="00906FC5" w:rsidRPr="00485098">
        <w:rPr>
          <w:rFonts w:hint="eastAsia"/>
        </w:rPr>
        <w:t>指出，物流成本的控制对于国家经济发展和企业发展影响颇深，相比于国外一些国家，我国物流业</w:t>
      </w:r>
      <w:r w:rsidR="00AD370D" w:rsidRPr="00485098">
        <w:rPr>
          <w:rFonts w:hint="eastAsia"/>
        </w:rPr>
        <w:t>发展迅速，但</w:t>
      </w:r>
      <w:r w:rsidR="00906FC5" w:rsidRPr="00485098">
        <w:rPr>
          <w:rFonts w:hint="eastAsia"/>
        </w:rPr>
        <w:t>物流运输成本居高不下，各物流企业为了提高竞争力，降低物流价格，而物流企业运输过程中通常会出现人力安排不当、空载率高、运输路线选择失误等问题，导致运输成本难以控制。</w:t>
      </w:r>
    </w:p>
    <w:p w:rsidR="00C10FEB" w:rsidRPr="00485098" w:rsidRDefault="00C10FEB" w:rsidP="00AD5D85">
      <w:pPr>
        <w:ind w:firstLine="480"/>
      </w:pPr>
      <w:r w:rsidRPr="00485098">
        <w:rPr>
          <w:rFonts w:hint="eastAsia"/>
        </w:rPr>
        <w:t>谭琦琏</w:t>
      </w:r>
      <w:r w:rsidR="007305B5">
        <w:rPr>
          <w:rFonts w:hint="eastAsia"/>
        </w:rPr>
        <w:t xml:space="preserve"> </w:t>
      </w:r>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_Ref100307659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[3]</w:t>
      </w:r>
      <w:r w:rsidR="00DB44BB" w:rsidRPr="00485098">
        <w:rPr>
          <w:vertAlign w:val="superscript"/>
        </w:rPr>
        <w:fldChar w:fldCharType="end"/>
      </w:r>
      <w:r w:rsidRPr="00485098">
        <w:rPr>
          <w:rFonts w:hint="eastAsia"/>
        </w:rPr>
        <w:t>分从垂直方向和水平方向分别分析了物流信息系统结构，并指出</w:t>
      </w:r>
      <w:r w:rsidR="007305B5">
        <w:rPr>
          <w:rFonts w:hint="eastAsia"/>
        </w:rPr>
        <w:t>了</w:t>
      </w:r>
      <w:r w:rsidRPr="00485098">
        <w:rPr>
          <w:rFonts w:hint="eastAsia"/>
        </w:rPr>
        <w:t>建立高效的管理信息系统是应对目前运作成本高和物流信息不准确的有效手段。</w:t>
      </w:r>
    </w:p>
    <w:p w:rsidR="00C677C7" w:rsidRPr="00485098" w:rsidRDefault="00C10FEB" w:rsidP="00C677C7">
      <w:pPr>
        <w:ind w:firstLine="480"/>
      </w:pPr>
      <w:r w:rsidRPr="00485098">
        <w:rPr>
          <w:rFonts w:hint="eastAsia"/>
        </w:rPr>
        <w:t>王璐</w:t>
      </w:r>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_Ref102743051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[8]</w:t>
      </w:r>
      <w:r w:rsidR="00DB44BB" w:rsidRPr="00485098">
        <w:rPr>
          <w:vertAlign w:val="superscript"/>
        </w:rPr>
        <w:fldChar w:fldCharType="end"/>
      </w:r>
      <w:r w:rsidR="00C677C7" w:rsidRPr="00485098">
        <w:rPr>
          <w:rFonts w:hint="eastAsia"/>
        </w:rPr>
        <w:t>认为由于市场经济发达</w:t>
      </w:r>
      <w:r w:rsidR="00C677C7" w:rsidRPr="00485098">
        <w:rPr>
          <w:rFonts w:hint="eastAsia"/>
        </w:rPr>
        <w:t>,</w:t>
      </w:r>
      <w:r w:rsidR="00C677C7" w:rsidRPr="00485098">
        <w:rPr>
          <w:rFonts w:hint="eastAsia"/>
        </w:rPr>
        <w:t>传统的物流管理已无法适应需求导向式的业务流程。第三方运输公司必须提出能够使双方系统对接的服务</w:t>
      </w:r>
      <w:r w:rsidR="00C677C7" w:rsidRPr="00485098">
        <w:rPr>
          <w:rFonts w:hint="eastAsia"/>
        </w:rPr>
        <w:t>,</w:t>
      </w:r>
      <w:r w:rsidR="00C677C7" w:rsidRPr="00485098">
        <w:rPr>
          <w:rFonts w:hint="eastAsia"/>
        </w:rPr>
        <w:t>而传统运输管理系统的设计方法往往面临着与其他信息系统的互动问题</w:t>
      </w:r>
      <w:r w:rsidR="00C677C7" w:rsidRPr="00485098">
        <w:rPr>
          <w:rFonts w:hint="eastAsia"/>
        </w:rPr>
        <w:t>,</w:t>
      </w:r>
      <w:r w:rsidR="006425AD" w:rsidRPr="00485098">
        <w:rPr>
          <w:rFonts w:hint="eastAsia"/>
        </w:rPr>
        <w:t>而无法与其他信息系统合作。其</w:t>
      </w:r>
      <w:r w:rsidR="00C677C7" w:rsidRPr="00485098">
        <w:rPr>
          <w:rFonts w:hint="eastAsia"/>
        </w:rPr>
        <w:t>设计了基于</w:t>
      </w:r>
      <w:r w:rsidR="00C677C7" w:rsidRPr="00485098">
        <w:rPr>
          <w:rFonts w:hint="eastAsia"/>
        </w:rPr>
        <w:t>SOA</w:t>
      </w:r>
      <w:r w:rsidR="00C677C7" w:rsidRPr="00485098">
        <w:rPr>
          <w:rFonts w:hint="eastAsia"/>
        </w:rPr>
        <w:t>框架的第三方物流运输</w:t>
      </w:r>
      <w:r w:rsidR="006425AD" w:rsidRPr="00485098">
        <w:rPr>
          <w:rFonts w:hint="eastAsia"/>
        </w:rPr>
        <w:t>管理</w:t>
      </w:r>
      <w:r w:rsidR="00C677C7" w:rsidRPr="00485098">
        <w:rPr>
          <w:rFonts w:hint="eastAsia"/>
        </w:rPr>
        <w:t>系统</w:t>
      </w:r>
      <w:r w:rsidR="00C677C7" w:rsidRPr="00485098">
        <w:rPr>
          <w:rFonts w:hint="eastAsia"/>
        </w:rPr>
        <w:t>,</w:t>
      </w:r>
      <w:r w:rsidR="00C677C7" w:rsidRPr="00485098">
        <w:rPr>
          <w:rFonts w:hint="eastAsia"/>
        </w:rPr>
        <w:t>在业务整合的基础上，有效克服了信息孤岛现象。</w:t>
      </w:r>
    </w:p>
    <w:p w:rsidR="00C10FEB" w:rsidRPr="00485098" w:rsidRDefault="0032614A" w:rsidP="00506818">
      <w:pPr>
        <w:ind w:firstLine="480"/>
      </w:pPr>
      <w:r w:rsidRPr="00485098">
        <w:rPr>
          <w:rFonts w:hint="eastAsia"/>
        </w:rPr>
        <w:t>李</w:t>
      </w:r>
      <w:proofErr w:type="gramStart"/>
      <w:r w:rsidRPr="00485098">
        <w:rPr>
          <w:rFonts w:hint="eastAsia"/>
        </w:rPr>
        <w:t>莹莹</w:t>
      </w:r>
      <w:proofErr w:type="gramEnd"/>
      <w:r w:rsidR="00DB44BB" w:rsidRPr="00485098">
        <w:rPr>
          <w:vertAlign w:val="superscript"/>
        </w:rPr>
        <w:fldChar w:fldCharType="begin"/>
      </w:r>
      <w:r w:rsidR="00DB44BB" w:rsidRPr="00485098">
        <w:rPr>
          <w:vertAlign w:val="superscript"/>
        </w:rPr>
        <w:instrText xml:space="preserve"> </w:instrText>
      </w:r>
      <w:r w:rsidR="00DB44BB" w:rsidRPr="00485098">
        <w:rPr>
          <w:rFonts w:hint="eastAsia"/>
          <w:vertAlign w:val="superscript"/>
        </w:rPr>
        <w:instrText>REF _Ref102743062 \r \h</w:instrText>
      </w:r>
      <w:r w:rsidR="00DB44BB" w:rsidRPr="00485098">
        <w:rPr>
          <w:vertAlign w:val="superscript"/>
        </w:rPr>
        <w:instrText xml:space="preserve">  \* MERGEFORMAT </w:instrText>
      </w:r>
      <w:r w:rsidR="00DB44BB" w:rsidRPr="00485098">
        <w:rPr>
          <w:vertAlign w:val="superscript"/>
        </w:rPr>
      </w:r>
      <w:r w:rsidR="00DB44BB" w:rsidRPr="00485098">
        <w:rPr>
          <w:vertAlign w:val="superscript"/>
        </w:rPr>
        <w:fldChar w:fldCharType="separate"/>
      </w:r>
      <w:r w:rsidR="0041099E">
        <w:rPr>
          <w:vertAlign w:val="superscript"/>
        </w:rPr>
        <w:t>[11]</w:t>
      </w:r>
      <w:r w:rsidR="00DB44BB" w:rsidRPr="00485098">
        <w:rPr>
          <w:vertAlign w:val="superscript"/>
        </w:rPr>
        <w:fldChar w:fldCharType="end"/>
      </w:r>
      <w:r w:rsidRPr="00485098">
        <w:rPr>
          <w:rFonts w:hint="eastAsia"/>
        </w:rPr>
        <w:t>通过数据说明我国物流行业的信息化水平较低，不能满足现阶段客户定制化的</w:t>
      </w:r>
      <w:proofErr w:type="gramStart"/>
      <w:r w:rsidRPr="00485098">
        <w:rPr>
          <w:rFonts w:hint="eastAsia"/>
        </w:rPr>
        <w:t>务需</w:t>
      </w:r>
      <w:proofErr w:type="gramEnd"/>
      <w:r w:rsidRPr="00485098">
        <w:rPr>
          <w:rFonts w:hint="eastAsia"/>
        </w:rPr>
        <w:t>求。</w:t>
      </w:r>
    </w:p>
    <w:p w:rsidR="00392F1D" w:rsidRPr="00485098" w:rsidRDefault="004A0EB6" w:rsidP="00506818">
      <w:pPr>
        <w:ind w:firstLine="480"/>
      </w:pPr>
      <w:r w:rsidRPr="00485098">
        <w:t>陈佳怡</w:t>
      </w:r>
      <w:r w:rsidR="00DB44BB" w:rsidRPr="00485098">
        <w:rPr>
          <w:vertAlign w:val="superscript"/>
        </w:rPr>
        <w:fldChar w:fldCharType="begin"/>
      </w:r>
      <w:r w:rsidR="00DB44BB" w:rsidRPr="00485098">
        <w:rPr>
          <w:vertAlign w:val="superscript"/>
        </w:rPr>
        <w:instrText xml:space="preserve"> REF _Ref100307682 \r \h  \* MERGEFORMAT </w:instrText>
      </w:r>
      <w:r w:rsidR="00DB44BB" w:rsidRPr="00485098">
        <w:rPr>
          <w:vertAlign w:val="superscript"/>
        </w:rPr>
      </w:r>
      <w:r w:rsidR="00DB44BB" w:rsidRPr="00485098">
        <w:rPr>
          <w:vertAlign w:val="superscript"/>
        </w:rPr>
        <w:fldChar w:fldCharType="separate"/>
      </w:r>
      <w:r w:rsidR="0041099E">
        <w:rPr>
          <w:vertAlign w:val="superscript"/>
        </w:rPr>
        <w:t>[12]</w:t>
      </w:r>
      <w:r w:rsidR="00DB44BB" w:rsidRPr="00485098">
        <w:rPr>
          <w:vertAlign w:val="superscript"/>
        </w:rPr>
        <w:fldChar w:fldCharType="end"/>
      </w:r>
      <w:r w:rsidRPr="00485098">
        <w:t>通过中国仓储协会调查数据说明多数物流企业的上下游信息未打通，影响了各个</w:t>
      </w:r>
      <w:r w:rsidRPr="00485098">
        <w:rPr>
          <w:rFonts w:hint="eastAsia"/>
        </w:rPr>
        <w:t>环节的运作效率。</w:t>
      </w:r>
    </w:p>
    <w:p w:rsidR="00E612F7" w:rsidRPr="00485098" w:rsidRDefault="00E612F7" w:rsidP="00C677C7">
      <w:pPr>
        <w:ind w:firstLine="480"/>
      </w:pPr>
      <w:r w:rsidRPr="00485098">
        <w:rPr>
          <w:rFonts w:hint="eastAsia"/>
        </w:rPr>
        <w:lastRenderedPageBreak/>
        <w:t>我国的物流水平在经过多年的发展后得到了一定提高</w:t>
      </w:r>
      <w:r w:rsidRPr="00485098">
        <w:rPr>
          <w:rFonts w:hint="eastAsia"/>
        </w:rPr>
        <w:t>,</w:t>
      </w:r>
      <w:r w:rsidRPr="00485098">
        <w:rPr>
          <w:rFonts w:hint="eastAsia"/>
        </w:rPr>
        <w:t>但同发达国家比较</w:t>
      </w:r>
      <w:r w:rsidRPr="00485098">
        <w:rPr>
          <w:rFonts w:hint="eastAsia"/>
        </w:rPr>
        <w:t>,</w:t>
      </w:r>
      <w:r w:rsidRPr="00485098">
        <w:rPr>
          <w:rFonts w:hint="eastAsia"/>
        </w:rPr>
        <w:t>很多方面都还存在着不足。目前我国物流业的发展现状主要具有如下特征</w:t>
      </w:r>
      <w:r w:rsidRPr="00485098">
        <w:rPr>
          <w:rFonts w:hint="eastAsia"/>
        </w:rPr>
        <w:t>:</w:t>
      </w:r>
      <w:r w:rsidR="00C677C7" w:rsidRPr="00485098">
        <w:t xml:space="preserve"> 1. </w:t>
      </w:r>
      <w:r w:rsidRPr="00485098">
        <w:rPr>
          <w:rFonts w:hint="eastAsia"/>
        </w:rPr>
        <w:t>目前</w:t>
      </w:r>
      <w:r w:rsidRPr="00485098">
        <w:rPr>
          <w:rFonts w:hint="eastAsia"/>
        </w:rPr>
        <w:t>,</w:t>
      </w:r>
      <w:r w:rsidRPr="00485098">
        <w:rPr>
          <w:rFonts w:hint="eastAsia"/>
        </w:rPr>
        <w:t>我国的许多专业的物流设施建设已经有了很大的进展</w:t>
      </w:r>
      <w:r w:rsidRPr="00485098">
        <w:rPr>
          <w:rFonts w:hint="eastAsia"/>
        </w:rPr>
        <w:t>,</w:t>
      </w:r>
      <w:r w:rsidRPr="00485098">
        <w:rPr>
          <w:rFonts w:hint="eastAsia"/>
        </w:rPr>
        <w:t>为物流发展打下了稳固的物质基础</w:t>
      </w:r>
      <w:r w:rsidRPr="00485098">
        <w:rPr>
          <w:rFonts w:hint="eastAsia"/>
        </w:rPr>
        <w:t>;</w:t>
      </w:r>
      <w:r w:rsidR="00C677C7" w:rsidRPr="00485098">
        <w:t xml:space="preserve"> 2. </w:t>
      </w:r>
      <w:r w:rsidRPr="00485098">
        <w:rPr>
          <w:rFonts w:hint="eastAsia"/>
        </w:rPr>
        <w:t>物流服务质量有所提升</w:t>
      </w:r>
      <w:r w:rsidRPr="00485098">
        <w:rPr>
          <w:rFonts w:hint="eastAsia"/>
        </w:rPr>
        <w:t>,</w:t>
      </w:r>
      <w:r w:rsidRPr="00485098">
        <w:rPr>
          <w:rFonts w:hint="eastAsia"/>
        </w:rPr>
        <w:t>但物流运输效率还需要进一步提高</w:t>
      </w:r>
      <w:r w:rsidRPr="00485098">
        <w:rPr>
          <w:rFonts w:hint="eastAsia"/>
        </w:rPr>
        <w:t>;</w:t>
      </w:r>
      <w:r w:rsidR="00C677C7" w:rsidRPr="00485098">
        <w:t xml:space="preserve">3. </w:t>
      </w:r>
      <w:r w:rsidRPr="00485098">
        <w:rPr>
          <w:rFonts w:hint="eastAsia"/>
        </w:rPr>
        <w:t>信息化的发展并不均衡</w:t>
      </w:r>
      <w:r w:rsidRPr="00485098">
        <w:rPr>
          <w:rFonts w:hint="eastAsia"/>
        </w:rPr>
        <w:t>,</w:t>
      </w:r>
      <w:r w:rsidRPr="00485098">
        <w:rPr>
          <w:rFonts w:hint="eastAsia"/>
        </w:rPr>
        <w:t>中国信息化进展很快</w:t>
      </w:r>
      <w:r w:rsidRPr="00485098">
        <w:rPr>
          <w:rFonts w:hint="eastAsia"/>
        </w:rPr>
        <w:t>,</w:t>
      </w:r>
      <w:r w:rsidRPr="00485098">
        <w:rPr>
          <w:rFonts w:hint="eastAsia"/>
        </w:rPr>
        <w:t>但在我国物流业中的应用还不够广泛。</w:t>
      </w:r>
    </w:p>
    <w:p w:rsidR="001B6C4C" w:rsidRPr="00485098" w:rsidRDefault="001B6C4C" w:rsidP="00506818">
      <w:pPr>
        <w:pStyle w:val="2"/>
      </w:pPr>
      <w:bookmarkStart w:id="12" w:name="_Toc104193884"/>
      <w:r w:rsidRPr="00485098">
        <w:rPr>
          <w:rFonts w:hint="eastAsia"/>
        </w:rPr>
        <w:t>1</w:t>
      </w:r>
      <w:r w:rsidRPr="00485098">
        <w:t xml:space="preserve">.3 </w:t>
      </w:r>
      <w:r w:rsidRPr="00485098">
        <w:rPr>
          <w:rFonts w:hint="eastAsia"/>
        </w:rPr>
        <w:t>某第三方物流公司现状分析</w:t>
      </w:r>
      <w:bookmarkEnd w:id="12"/>
    </w:p>
    <w:p w:rsidR="001B6C4C" w:rsidRPr="00485098" w:rsidRDefault="001B6C4C" w:rsidP="00506818">
      <w:pPr>
        <w:ind w:firstLine="480"/>
      </w:pPr>
      <w:r w:rsidRPr="00485098">
        <w:rPr>
          <w:rFonts w:hint="eastAsia"/>
        </w:rPr>
        <w:t>本文的研究对象是武汉市一家第三方物流公司，该公司主要为广大客户提供市内各大商超物流服务，服务包括运输、仓储、配送等。经调研该公司目前的运输调度安排更多的仍采用手动派单方式，很多工作通过电话、邮件来布置发运任务，通过</w:t>
      </w:r>
      <w:r w:rsidRPr="00485098">
        <w:rPr>
          <w:rFonts w:hint="eastAsia"/>
        </w:rPr>
        <w:t>excel</w:t>
      </w:r>
      <w:r w:rsidRPr="00485098">
        <w:rPr>
          <w:rFonts w:hint="eastAsia"/>
        </w:rPr>
        <w:t>进行订单跟踪和报表处理，同时在服务区域内划分多条运输线路满足不同区域的运输需求。业务员根据运输地点选择相应运输线路，进行货物装载安排，并下达运单、派车单等单据，单据填写完成后，业务人员将不同线路、不同司机的单据放入相对应的存储盒（如图</w:t>
      </w:r>
      <w:r w:rsidR="00C536AD" w:rsidRPr="00485098">
        <w:t>1</w:t>
      </w:r>
      <w:r w:rsidRPr="00485098">
        <w:t>-</w:t>
      </w:r>
      <w:r w:rsidR="00C536AD" w:rsidRPr="00485098">
        <w:t>2</w:t>
      </w:r>
      <w:r w:rsidRPr="00485098">
        <w:rPr>
          <w:rFonts w:hint="eastAsia"/>
        </w:rPr>
        <w:t>）中通过电话、邮件来布置发运任务，布置后等待任务执行。</w:t>
      </w:r>
    </w:p>
    <w:p w:rsidR="00C536AD" w:rsidRPr="00485098" w:rsidRDefault="001B6C4C" w:rsidP="00C536AD">
      <w:pPr>
        <w:keepNext/>
        <w:ind w:firstLine="480"/>
        <w:jc w:val="center"/>
      </w:pPr>
      <w:r w:rsidRPr="00485098">
        <w:rPr>
          <w:noProof/>
        </w:rPr>
        <w:drawing>
          <wp:inline distT="0" distB="0" distL="0" distR="0" wp14:anchorId="3FA30B6A" wp14:editId="6CF9A936">
            <wp:extent cx="3954780" cy="2966704"/>
            <wp:effectExtent l="0" t="0" r="7620" b="5715"/>
            <wp:docPr id="12" name="图片 12" descr="C:\Users\Shifei.Wang\AppData\Roaming\DingTalk\649327465_v2\ImageFiles\d7\lQDPDhtcXMyCDlvNA8DNBQCw6_DdBTazi0ICZ__5zMA_AA_1280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fei.Wang\AppData\Roaming\DingTalk\649327465_v2\ImageFiles\d7\lQDPDhtcXMyCDlvNA8DNBQCw6_DdBTazi0ICZ__5zMA_AA_1280_9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9919" cy="2993063"/>
                    </a:xfrm>
                    <a:prstGeom prst="rect">
                      <a:avLst/>
                    </a:prstGeom>
                    <a:noFill/>
                    <a:ln>
                      <a:noFill/>
                    </a:ln>
                  </pic:spPr>
                </pic:pic>
              </a:graphicData>
            </a:graphic>
          </wp:inline>
        </w:drawing>
      </w:r>
    </w:p>
    <w:p w:rsidR="001B6C4C" w:rsidRPr="00485098" w:rsidRDefault="00C536AD" w:rsidP="00C536AD">
      <w:pPr>
        <w:pStyle w:val="ae"/>
        <w:ind w:firstLine="480"/>
      </w:pPr>
      <w:r w:rsidRPr="00485098">
        <w:rPr>
          <w:rFonts w:hint="eastAsia"/>
        </w:rPr>
        <w:t>图</w:t>
      </w:r>
      <w:r w:rsidRPr="00485098">
        <w:rPr>
          <w:rFonts w:hint="eastAsia"/>
        </w:rPr>
        <w:t xml:space="preserve"> </w:t>
      </w:r>
      <w:r w:rsidRPr="00485098">
        <w:t>1-2</w:t>
      </w:r>
      <w:r w:rsidR="001B6C4C" w:rsidRPr="00485098">
        <w:t xml:space="preserve"> </w:t>
      </w:r>
      <w:r w:rsidR="001B6C4C" w:rsidRPr="00485098">
        <w:rPr>
          <w:rFonts w:hint="eastAsia"/>
        </w:rPr>
        <w:t>任务单据存储盒</w:t>
      </w:r>
    </w:p>
    <w:p w:rsidR="001B6C4C" w:rsidRPr="00485098" w:rsidRDefault="001B6C4C" w:rsidP="00506818">
      <w:pPr>
        <w:ind w:firstLine="480"/>
      </w:pPr>
      <w:r w:rsidRPr="00485098">
        <w:rPr>
          <w:rFonts w:hint="eastAsia"/>
        </w:rPr>
        <w:t>该公司目前存在的问题有：</w:t>
      </w:r>
    </w:p>
    <w:p w:rsidR="001B6C4C" w:rsidRPr="00485098" w:rsidRDefault="001B6C4C" w:rsidP="00506818">
      <w:pPr>
        <w:ind w:firstLine="480"/>
      </w:pPr>
      <w:r w:rsidRPr="00485098">
        <w:rPr>
          <w:rFonts w:hint="eastAsia"/>
        </w:rPr>
        <w:t>手动配载运输单导致车辆配载大多以管理人员经验为主，业务人员配载订单</w:t>
      </w:r>
      <w:r w:rsidRPr="00485098">
        <w:rPr>
          <w:rFonts w:hint="eastAsia"/>
        </w:rPr>
        <w:lastRenderedPageBreak/>
        <w:t>经验的高低很大程度影响着运输成本。</w:t>
      </w:r>
    </w:p>
    <w:p w:rsidR="001B6C4C" w:rsidRPr="00485098" w:rsidRDefault="005637AB" w:rsidP="00506818">
      <w:pPr>
        <w:ind w:firstLine="480"/>
      </w:pPr>
      <w:r w:rsidRPr="00485098">
        <w:rPr>
          <w:rFonts w:hint="eastAsia"/>
        </w:rPr>
        <w:t>提前规划多条线路虽然在一定程度满足了不同区域的运输需求，但路线规划很大程度上也依靠过往运输经验，可能</w:t>
      </w:r>
      <w:r w:rsidR="001B6C4C" w:rsidRPr="00485098">
        <w:rPr>
          <w:rFonts w:hint="eastAsia"/>
        </w:rPr>
        <w:t>造成一定程度的资源浪费。</w:t>
      </w:r>
    </w:p>
    <w:p w:rsidR="001B6C4C" w:rsidRPr="00485098" w:rsidRDefault="001B6C4C" w:rsidP="00506818">
      <w:pPr>
        <w:ind w:firstLine="480"/>
      </w:pPr>
      <w:r w:rsidRPr="00485098">
        <w:rPr>
          <w:rFonts w:hint="eastAsia"/>
        </w:rPr>
        <w:t>将待执行的单据放入存储盒中后，如需修改，则需要耗费人力翻找出相对应纸质单据，进行重新配载修改，此过程会极大增加运输成本。</w:t>
      </w:r>
    </w:p>
    <w:p w:rsidR="001B6C4C" w:rsidRPr="00485098" w:rsidRDefault="001B6C4C" w:rsidP="00506818">
      <w:pPr>
        <w:ind w:firstLine="480"/>
      </w:pPr>
      <w:r w:rsidRPr="00485098">
        <w:rPr>
          <w:rFonts w:hint="eastAsia"/>
        </w:rPr>
        <w:t>很多工作通过电话、邮件来布置发运任务，通过</w:t>
      </w:r>
      <w:r w:rsidRPr="00485098">
        <w:rPr>
          <w:rFonts w:hint="eastAsia"/>
        </w:rPr>
        <w:t>excel</w:t>
      </w:r>
      <w:r w:rsidRPr="00485098">
        <w:rPr>
          <w:rFonts w:hint="eastAsia"/>
        </w:rPr>
        <w:t>进行订单跟踪和报表处理，导致采集具有滞后性，且和业务未建立有效的关联，流转低效，未实现端到端透明，各部门间信息流通慢，且信息传递具有滞后性、准确度低的问题，导致各部门信息不对称，形成信息孤岛，增加决策成本；</w:t>
      </w:r>
    </w:p>
    <w:p w:rsidR="005637AB" w:rsidRPr="00485098" w:rsidRDefault="005637AB" w:rsidP="00506818">
      <w:pPr>
        <w:ind w:firstLine="480"/>
      </w:pPr>
      <w:r w:rsidRPr="00485098">
        <w:rPr>
          <w:rFonts w:hint="eastAsia"/>
        </w:rPr>
        <w:t>网点布局具有一定的盲目性，运输网点在时间和数量商较为集中，且大多存在与城市中心区。</w:t>
      </w:r>
    </w:p>
    <w:p w:rsidR="005637AB" w:rsidRPr="00485098" w:rsidRDefault="005637AB" w:rsidP="00506818">
      <w:pPr>
        <w:ind w:firstLine="480"/>
      </w:pPr>
      <w:r w:rsidRPr="00485098">
        <w:t>该公司</w:t>
      </w:r>
      <w:r w:rsidR="0086258A" w:rsidRPr="00485098">
        <w:t>经营管理水</w:t>
      </w:r>
      <w:r w:rsidRPr="00485098">
        <w:rPr>
          <w:rFonts w:hint="eastAsia"/>
        </w:rPr>
        <w:t>平仍</w:t>
      </w:r>
      <w:r w:rsidR="0086258A" w:rsidRPr="00485098">
        <w:rPr>
          <w:rFonts w:hint="eastAsia"/>
        </w:rPr>
        <w:t>处在较低层次，目前仍然以价格竞争为主，且内部管理不够规范。</w:t>
      </w:r>
    </w:p>
    <w:p w:rsidR="001B6C4C" w:rsidRPr="00485098" w:rsidRDefault="005637AB" w:rsidP="00506818">
      <w:pPr>
        <w:ind w:firstLine="480"/>
      </w:pPr>
      <w:r w:rsidRPr="00485098">
        <w:rPr>
          <w:rFonts w:hint="eastAsia"/>
        </w:rPr>
        <w:t>随着物流的快速发展，该公司想要取得规模效应，信息化是必然趋势，</w:t>
      </w:r>
      <w:r w:rsidR="0086258A" w:rsidRPr="00485098">
        <w:rPr>
          <w:rFonts w:hint="eastAsia"/>
        </w:rPr>
        <w:t>使用一个</w:t>
      </w:r>
      <w:r w:rsidR="001B6C4C" w:rsidRPr="00485098">
        <w:rPr>
          <w:rFonts w:hint="eastAsia"/>
        </w:rPr>
        <w:t>管理信息系统</w:t>
      </w:r>
      <w:r w:rsidR="0086258A" w:rsidRPr="00485098">
        <w:rPr>
          <w:rFonts w:hint="eastAsia"/>
        </w:rPr>
        <w:t>在一定程度上可以缓解该公司目前</w:t>
      </w:r>
      <w:r w:rsidR="0086258A" w:rsidRPr="00485098">
        <w:t>问题，</w:t>
      </w:r>
      <w:r w:rsidR="001B6C4C" w:rsidRPr="00485098">
        <w:rPr>
          <w:rFonts w:hint="eastAsia"/>
        </w:rPr>
        <w:t>运输管理系统是物流管理平台的重要子系统之一，运输管理也是物流管理核心模块，主要为物流过程中的运输和配送提供信息化管理，对运输车辆货品进行在途跟踪，并且为运输和配送过程提供车辆调度和路径优化选择，从而完成配送任务。</w:t>
      </w:r>
    </w:p>
    <w:p w:rsidR="001B6C4C" w:rsidRPr="00485098" w:rsidRDefault="001B6C4C" w:rsidP="00506818">
      <w:pPr>
        <w:ind w:firstLine="480"/>
      </w:pPr>
      <w:r w:rsidRPr="00485098">
        <w:rPr>
          <w:rFonts w:hint="eastAsia"/>
        </w:rPr>
        <w:t>本文</w:t>
      </w:r>
      <w:r w:rsidR="00C71FD1" w:rsidRPr="00485098">
        <w:rPr>
          <w:rFonts w:hint="eastAsia"/>
        </w:rPr>
        <w:t>根据该公司情况在一开源运输管理系统基础上</w:t>
      </w:r>
      <w:r w:rsidRPr="00485098">
        <w:rPr>
          <w:rFonts w:hint="eastAsia"/>
        </w:rPr>
        <w:t>，重新设计运输优化模块，</w:t>
      </w:r>
      <w:r w:rsidR="00C71FD1" w:rsidRPr="00485098">
        <w:rPr>
          <w:rFonts w:hint="eastAsia"/>
        </w:rPr>
        <w:t>使该系统更能适应该公司目前运输工作流程，</w:t>
      </w:r>
      <w:r w:rsidRPr="00485098">
        <w:rPr>
          <w:rFonts w:hint="eastAsia"/>
        </w:rPr>
        <w:t>改善目前该物流公司的路径调度问题。</w:t>
      </w:r>
      <w:r w:rsidR="00C71FD1" w:rsidRPr="00485098">
        <w:t xml:space="preserve"> </w:t>
      </w:r>
    </w:p>
    <w:p w:rsidR="007E2363" w:rsidRPr="00485098" w:rsidRDefault="007B28E9" w:rsidP="00506818">
      <w:pPr>
        <w:pStyle w:val="2"/>
      </w:pPr>
      <w:bookmarkStart w:id="13" w:name="_Toc104193885"/>
      <w:r w:rsidRPr="00485098">
        <w:t>1.</w:t>
      </w:r>
      <w:r w:rsidR="001B6C4C" w:rsidRPr="00485098">
        <w:t>4</w:t>
      </w:r>
      <w:r w:rsidRPr="00485098">
        <w:t xml:space="preserve"> </w:t>
      </w:r>
      <w:r w:rsidR="0032614A" w:rsidRPr="00485098">
        <w:rPr>
          <w:rFonts w:hint="eastAsia"/>
        </w:rPr>
        <w:t>本文研究主要内容和意义</w:t>
      </w:r>
      <w:bookmarkEnd w:id="13"/>
    </w:p>
    <w:p w:rsidR="00FC258F" w:rsidRPr="00485098" w:rsidRDefault="00FC258F" w:rsidP="00506818">
      <w:pPr>
        <w:ind w:firstLine="480"/>
      </w:pPr>
      <w:r w:rsidRPr="00485098">
        <w:rPr>
          <w:rFonts w:hint="eastAsia"/>
        </w:rPr>
        <w:t>本文通过对武汉市一家第三方物流公司实际物流作业的调研，分析该公司</w:t>
      </w:r>
      <w:r w:rsidR="00791F61" w:rsidRPr="00485098">
        <w:rPr>
          <w:rFonts w:hint="eastAsia"/>
        </w:rPr>
        <w:t>物流</w:t>
      </w:r>
      <w:r w:rsidRPr="00485098">
        <w:rPr>
          <w:rFonts w:hint="eastAsia"/>
        </w:rPr>
        <w:t>作业业务流程，针对该公司的物流作业</w:t>
      </w:r>
      <w:r w:rsidR="00BB6B55" w:rsidRPr="00485098">
        <w:rPr>
          <w:rFonts w:hint="eastAsia"/>
        </w:rPr>
        <w:t>及某开源运输管理系统，梳理</w:t>
      </w:r>
      <w:r w:rsidRPr="00485098">
        <w:rPr>
          <w:rFonts w:hint="eastAsia"/>
        </w:rPr>
        <w:t>运输管理系统</w:t>
      </w:r>
      <w:r w:rsidR="00BB6B55" w:rsidRPr="00485098">
        <w:rPr>
          <w:rFonts w:hint="eastAsia"/>
        </w:rPr>
        <w:t>的业务模块及</w:t>
      </w:r>
      <w:r w:rsidR="00DE5488" w:rsidRPr="00485098">
        <w:rPr>
          <w:rFonts w:hint="eastAsia"/>
        </w:rPr>
        <w:t>数据</w:t>
      </w:r>
      <w:r w:rsidR="00BB6B55" w:rsidRPr="00485098">
        <w:rPr>
          <w:rFonts w:hint="eastAsia"/>
        </w:rPr>
        <w:t>流程</w:t>
      </w:r>
      <w:r w:rsidRPr="00485098">
        <w:rPr>
          <w:rFonts w:hint="eastAsia"/>
        </w:rPr>
        <w:t>，并在此系统的基础上</w:t>
      </w:r>
      <w:r w:rsidR="00DE5488" w:rsidRPr="00485098">
        <w:rPr>
          <w:rFonts w:hint="eastAsia"/>
        </w:rPr>
        <w:t>针对运输优化核心模块进行功能设计及数据库设计</w:t>
      </w:r>
      <w:r w:rsidRPr="00485098">
        <w:rPr>
          <w:rFonts w:hint="eastAsia"/>
        </w:rPr>
        <w:t>，</w:t>
      </w:r>
      <w:r w:rsidR="00DE5488" w:rsidRPr="00485098">
        <w:rPr>
          <w:rFonts w:hint="eastAsia"/>
        </w:rPr>
        <w:t>最后</w:t>
      </w:r>
      <w:r w:rsidR="00C71FD1" w:rsidRPr="00485098">
        <w:rPr>
          <w:rFonts w:hint="eastAsia"/>
        </w:rPr>
        <w:t>探讨</w:t>
      </w:r>
      <w:r w:rsidR="00DE5488" w:rsidRPr="00485098">
        <w:rPr>
          <w:rFonts w:hint="eastAsia"/>
        </w:rPr>
        <w:t>并解决运输优化中的承运车辆</w:t>
      </w:r>
      <w:r w:rsidR="006359EC" w:rsidRPr="00485098">
        <w:rPr>
          <w:rFonts w:hint="eastAsia"/>
        </w:rPr>
        <w:t>运输调度优化</w:t>
      </w:r>
      <w:r w:rsidR="00DE5488" w:rsidRPr="00485098">
        <w:rPr>
          <w:rFonts w:hint="eastAsia"/>
        </w:rPr>
        <w:t>问题，为</w:t>
      </w:r>
      <w:r w:rsidR="00791F61" w:rsidRPr="00485098">
        <w:rPr>
          <w:rFonts w:hint="eastAsia"/>
        </w:rPr>
        <w:t>该公司</w:t>
      </w:r>
      <w:r w:rsidR="00DE5488" w:rsidRPr="00485098">
        <w:rPr>
          <w:rFonts w:hint="eastAsia"/>
        </w:rPr>
        <w:t>实现</w:t>
      </w:r>
      <w:r w:rsidR="00791F61" w:rsidRPr="00485098">
        <w:rPr>
          <w:rFonts w:hint="eastAsia"/>
        </w:rPr>
        <w:t>信息电子化统一管理，运输配送一体化物流服务</w:t>
      </w:r>
      <w:r w:rsidR="00DE5488" w:rsidRPr="00485098">
        <w:rPr>
          <w:rFonts w:hint="eastAsia"/>
        </w:rPr>
        <w:t>提供一个参考方案。</w:t>
      </w:r>
    </w:p>
    <w:p w:rsidR="00FB01B2" w:rsidRPr="00485098" w:rsidRDefault="00FB01B2" w:rsidP="00506818">
      <w:pPr>
        <w:ind w:firstLine="480"/>
      </w:pPr>
      <w:r w:rsidRPr="00485098">
        <w:rPr>
          <w:rFonts w:hint="eastAsia"/>
        </w:rPr>
        <w:t>论文共分为五章，文章结构如下：</w:t>
      </w:r>
    </w:p>
    <w:p w:rsidR="00834CFE" w:rsidRPr="00485098" w:rsidRDefault="00834CFE" w:rsidP="00506818">
      <w:pPr>
        <w:ind w:firstLine="480"/>
      </w:pPr>
      <w:r w:rsidRPr="00485098">
        <w:rPr>
          <w:rFonts w:hint="eastAsia"/>
        </w:rPr>
        <w:lastRenderedPageBreak/>
        <w:t>第一章阐述选题背景，介绍了第三方物流以及运输管理系统，分</w:t>
      </w:r>
      <w:r w:rsidR="00C71FD1" w:rsidRPr="00485098">
        <w:rPr>
          <w:rFonts w:hint="eastAsia"/>
        </w:rPr>
        <w:t>析了第三方物流发展现状以及运输管理系统在第三方物流企业应用现状，同时对本文研究的某第三方物流公司现状加以分析。</w:t>
      </w:r>
    </w:p>
    <w:p w:rsidR="00C71FD1" w:rsidRPr="00485098" w:rsidRDefault="00C71FD1" w:rsidP="00506818">
      <w:pPr>
        <w:ind w:firstLine="480"/>
      </w:pPr>
      <w:r w:rsidRPr="00485098">
        <w:rPr>
          <w:rFonts w:hint="eastAsia"/>
        </w:rPr>
        <w:t>第二章</w:t>
      </w:r>
      <w:r w:rsidR="00131A4D" w:rsidRPr="00485098">
        <w:rPr>
          <w:rFonts w:hint="eastAsia"/>
        </w:rPr>
        <w:t>基于实际情况对</w:t>
      </w:r>
      <w:r w:rsidRPr="00485098">
        <w:rPr>
          <w:rFonts w:hint="eastAsia"/>
        </w:rPr>
        <w:t>该第三方物流公司</w:t>
      </w:r>
      <w:r w:rsidR="00131A4D" w:rsidRPr="00485098">
        <w:rPr>
          <w:rFonts w:hint="eastAsia"/>
        </w:rPr>
        <w:t>进行需求分析，梳理分析该公司</w:t>
      </w:r>
      <w:r w:rsidRPr="00485098">
        <w:rPr>
          <w:rFonts w:hint="eastAsia"/>
        </w:rPr>
        <w:t>物流</w:t>
      </w:r>
      <w:r w:rsidR="00555EE6">
        <w:rPr>
          <w:rFonts w:hint="eastAsia"/>
        </w:rPr>
        <w:t>运输</w:t>
      </w:r>
      <w:r w:rsidRPr="00485098">
        <w:rPr>
          <w:rFonts w:hint="eastAsia"/>
        </w:rPr>
        <w:t>作业业务，</w:t>
      </w:r>
      <w:r w:rsidR="00131A4D" w:rsidRPr="00485098">
        <w:rPr>
          <w:rFonts w:hint="eastAsia"/>
        </w:rPr>
        <w:t>并作出相应业务流程图及数据流程图，根据该公司物流作业业务流程进行系统功能需求分析</w:t>
      </w:r>
      <w:r w:rsidRPr="00485098">
        <w:rPr>
          <w:rFonts w:hint="eastAsia"/>
        </w:rPr>
        <w:t>。</w:t>
      </w:r>
    </w:p>
    <w:p w:rsidR="00834CFE" w:rsidRPr="00485098" w:rsidRDefault="00834CFE" w:rsidP="00506818">
      <w:pPr>
        <w:ind w:firstLine="480"/>
      </w:pPr>
      <w:r w:rsidRPr="00485098">
        <w:rPr>
          <w:rFonts w:hint="eastAsia"/>
        </w:rPr>
        <w:t>第三章</w:t>
      </w:r>
      <w:r w:rsidR="00C71FD1" w:rsidRPr="00485098">
        <w:rPr>
          <w:rFonts w:hint="eastAsia"/>
        </w:rPr>
        <w:t>对运输管理系统的运输优化</w:t>
      </w:r>
      <w:r w:rsidR="00131A4D" w:rsidRPr="00485098">
        <w:rPr>
          <w:rFonts w:hint="eastAsia"/>
        </w:rPr>
        <w:t>部分</w:t>
      </w:r>
      <w:r w:rsidR="00C71FD1" w:rsidRPr="00485098">
        <w:rPr>
          <w:rFonts w:hint="eastAsia"/>
        </w:rPr>
        <w:t>进行</w:t>
      </w:r>
      <w:r w:rsidR="00131A4D" w:rsidRPr="00485098">
        <w:rPr>
          <w:rFonts w:hint="eastAsia"/>
        </w:rPr>
        <w:t>详细</w:t>
      </w:r>
      <w:r w:rsidR="00C71FD1" w:rsidRPr="00485098">
        <w:rPr>
          <w:rFonts w:hint="eastAsia"/>
        </w:rPr>
        <w:t>设计</w:t>
      </w:r>
      <w:r w:rsidR="00B33710" w:rsidRPr="00485098">
        <w:rPr>
          <w:rFonts w:hint="eastAsia"/>
        </w:rPr>
        <w:t>。首先</w:t>
      </w:r>
      <w:r w:rsidR="00131A4D" w:rsidRPr="00485098">
        <w:rPr>
          <w:rFonts w:hint="eastAsia"/>
        </w:rPr>
        <w:t>进行系统的模块设计，阐述各模块作用，在第二章功能需求的基础上进行运输优化的功能设计及数据库设计，最后针对运输优化中的运输调度问题进行理论描述及数学建模</w:t>
      </w:r>
      <w:r w:rsidR="00BD401B" w:rsidRPr="00485098">
        <w:rPr>
          <w:rFonts w:hint="eastAsia"/>
        </w:rPr>
        <w:t>。</w:t>
      </w:r>
    </w:p>
    <w:p w:rsidR="00131A4D" w:rsidRPr="00485098" w:rsidRDefault="00834CFE" w:rsidP="00506818">
      <w:pPr>
        <w:ind w:firstLine="480"/>
        <w:rPr>
          <w:rFonts w:ascii="宋体" w:hAnsi="宋体"/>
        </w:rPr>
      </w:pPr>
      <w:r w:rsidRPr="00485098">
        <w:rPr>
          <w:rFonts w:hint="eastAsia"/>
        </w:rPr>
        <w:t>第四章</w:t>
      </w:r>
      <w:r w:rsidR="004A551A" w:rsidRPr="00485098">
        <w:rPr>
          <w:rFonts w:ascii="宋体" w:hAnsi="宋体" w:hint="eastAsia"/>
        </w:rPr>
        <w:t>对</w:t>
      </w:r>
      <w:r w:rsidR="00131A4D" w:rsidRPr="00485098">
        <w:rPr>
          <w:rFonts w:ascii="宋体" w:hAnsi="宋体" w:hint="eastAsia"/>
        </w:rPr>
        <w:t>第三章提出的</w:t>
      </w:r>
      <w:r w:rsidR="00504983" w:rsidRPr="00485098">
        <w:rPr>
          <w:rFonts w:ascii="宋体" w:hAnsi="宋体" w:hint="eastAsia"/>
        </w:rPr>
        <w:t>带时间窗的多车型</w:t>
      </w:r>
      <w:r w:rsidR="006359EC" w:rsidRPr="00485098">
        <w:rPr>
          <w:rFonts w:ascii="宋体" w:hAnsi="宋体" w:hint="eastAsia"/>
        </w:rPr>
        <w:t>车辆运输优化</w:t>
      </w:r>
      <w:r w:rsidR="00504983" w:rsidRPr="00485098">
        <w:rPr>
          <w:rFonts w:ascii="宋体" w:hAnsi="宋体" w:hint="eastAsia"/>
        </w:rPr>
        <w:t>问题</w:t>
      </w:r>
      <w:r w:rsidR="00131A4D" w:rsidRPr="00485098">
        <w:rPr>
          <w:rFonts w:ascii="宋体" w:hAnsi="宋体" w:hint="eastAsia"/>
        </w:rPr>
        <w:t>进行</w:t>
      </w:r>
      <w:r w:rsidR="00504983" w:rsidRPr="00485098">
        <w:rPr>
          <w:rFonts w:ascii="宋体" w:hAnsi="宋体" w:hint="eastAsia"/>
        </w:rPr>
        <w:t>求解，本章基于Java语言调用Jsprit工具包对该问题进行求解，并带入两组用例分析求解结果。</w:t>
      </w:r>
    </w:p>
    <w:p w:rsidR="004F2E53" w:rsidRPr="00485098" w:rsidRDefault="00504983" w:rsidP="00CB1532">
      <w:pPr>
        <w:ind w:firstLine="480"/>
      </w:pPr>
      <w:r w:rsidRPr="00485098">
        <w:rPr>
          <w:rFonts w:ascii="宋体" w:hAnsi="宋体" w:hint="eastAsia"/>
        </w:rPr>
        <w:t>第五章对本文所做主要工作和结论进行总结，并指出本文需要改进的不足之处。</w:t>
      </w:r>
      <w:r w:rsidR="004F2E53" w:rsidRPr="00485098">
        <w:br w:type="page"/>
      </w:r>
    </w:p>
    <w:p w:rsidR="005A15D2" w:rsidRPr="00485098" w:rsidRDefault="004F2E53" w:rsidP="005A15D2">
      <w:pPr>
        <w:pStyle w:val="1"/>
        <w:ind w:firstLine="723"/>
      </w:pPr>
      <w:bookmarkStart w:id="14" w:name="_Toc104193886"/>
      <w:r w:rsidRPr="00485098">
        <w:rPr>
          <w:rFonts w:hint="eastAsia"/>
        </w:rPr>
        <w:lastRenderedPageBreak/>
        <w:t>2</w:t>
      </w:r>
      <w:r w:rsidRPr="00485098">
        <w:t xml:space="preserve">. </w:t>
      </w:r>
      <w:r w:rsidR="001B6C4C" w:rsidRPr="00485098">
        <w:rPr>
          <w:rFonts w:hint="eastAsia"/>
        </w:rPr>
        <w:t>第三方物流</w:t>
      </w:r>
      <w:r w:rsidR="00D43FE5" w:rsidRPr="00485098">
        <w:rPr>
          <w:rFonts w:hint="eastAsia"/>
        </w:rPr>
        <w:t>运输管理系统需求分析</w:t>
      </w:r>
      <w:bookmarkEnd w:id="14"/>
    </w:p>
    <w:p w:rsidR="005A15D2" w:rsidRPr="00485098" w:rsidRDefault="005A15D2" w:rsidP="002304BF">
      <w:pPr>
        <w:pStyle w:val="2"/>
      </w:pPr>
      <w:bookmarkStart w:id="15" w:name="_Toc104193887"/>
      <w:r w:rsidRPr="00485098">
        <w:rPr>
          <w:rFonts w:hint="eastAsia"/>
        </w:rPr>
        <w:t>2</w:t>
      </w:r>
      <w:r w:rsidRPr="00485098">
        <w:t xml:space="preserve">.1 </w:t>
      </w:r>
      <w:r w:rsidRPr="00485098">
        <w:rPr>
          <w:rFonts w:hint="eastAsia"/>
        </w:rPr>
        <w:t>需求背景</w:t>
      </w:r>
      <w:bookmarkEnd w:id="15"/>
    </w:p>
    <w:p w:rsidR="008A46FF" w:rsidRPr="00485098" w:rsidRDefault="008A46FF" w:rsidP="00DE5488">
      <w:pPr>
        <w:ind w:firstLine="480"/>
      </w:pPr>
      <w:r w:rsidRPr="00485098">
        <w:rPr>
          <w:rFonts w:hint="eastAsia"/>
        </w:rPr>
        <w:t>需求分析是通过调研分析用户需求</w:t>
      </w:r>
      <w:r w:rsidRPr="00485098">
        <w:rPr>
          <w:rFonts w:hint="eastAsia"/>
        </w:rPr>
        <w:t xml:space="preserve"> </w:t>
      </w:r>
      <w:r w:rsidRPr="00485098">
        <w:rPr>
          <w:rFonts w:hint="eastAsia"/>
        </w:rPr>
        <w:t>，把握用户在业务和功能方面对软件需求，建立可确认、可验证的基本依据</w:t>
      </w:r>
      <w:r w:rsidR="00504983" w:rsidRPr="00485098">
        <w:rPr>
          <w:vertAlign w:val="superscript"/>
        </w:rPr>
        <w:fldChar w:fldCharType="begin"/>
      </w:r>
      <w:r w:rsidR="00504983" w:rsidRPr="00485098">
        <w:rPr>
          <w:vertAlign w:val="superscript"/>
        </w:rPr>
        <w:instrText xml:space="preserve"> </w:instrText>
      </w:r>
      <w:r w:rsidR="00504983" w:rsidRPr="00485098">
        <w:rPr>
          <w:rFonts w:hint="eastAsia"/>
          <w:vertAlign w:val="superscript"/>
        </w:rPr>
        <w:instrText>REF _Ref104150795 \r \h</w:instrText>
      </w:r>
      <w:r w:rsidR="00504983" w:rsidRPr="00485098">
        <w:rPr>
          <w:vertAlign w:val="superscript"/>
        </w:rPr>
        <w:instrText xml:space="preserve">  \* MERGEFORMAT </w:instrText>
      </w:r>
      <w:r w:rsidR="00504983" w:rsidRPr="00485098">
        <w:rPr>
          <w:vertAlign w:val="superscript"/>
        </w:rPr>
      </w:r>
      <w:r w:rsidR="00504983" w:rsidRPr="00485098">
        <w:rPr>
          <w:vertAlign w:val="superscript"/>
        </w:rPr>
        <w:fldChar w:fldCharType="separate"/>
      </w:r>
      <w:r w:rsidR="0041099E">
        <w:rPr>
          <w:vertAlign w:val="superscript"/>
        </w:rPr>
        <w:t>[6]</w:t>
      </w:r>
      <w:r w:rsidR="00504983" w:rsidRPr="00485098">
        <w:rPr>
          <w:vertAlign w:val="superscript"/>
        </w:rPr>
        <w:fldChar w:fldCharType="end"/>
      </w:r>
      <w:r w:rsidRPr="00485098">
        <w:rPr>
          <w:rFonts w:hint="eastAsia"/>
        </w:rPr>
        <w:t>。</w:t>
      </w:r>
    </w:p>
    <w:p w:rsidR="00815267" w:rsidRPr="00485098" w:rsidRDefault="00815267" w:rsidP="00815267">
      <w:pPr>
        <w:ind w:firstLine="480"/>
      </w:pPr>
      <w:r w:rsidRPr="00485098">
        <w:rPr>
          <w:rFonts w:hint="eastAsia"/>
        </w:rPr>
        <w:t>本文的调研对象为武汉一第三方运输共企业</w:t>
      </w:r>
      <w:r w:rsidRPr="00485098">
        <w:rPr>
          <w:rFonts w:hint="eastAsia"/>
        </w:rPr>
        <w:t>,</w:t>
      </w:r>
      <w:r w:rsidRPr="00485098">
        <w:rPr>
          <w:rFonts w:hint="eastAsia"/>
        </w:rPr>
        <w:t>由于目前该企业的运输任务安排主要依赖调度员经验，且在物流业务管理方面存在着信息不对称、信息化程度低等问题</w:t>
      </w:r>
      <w:r w:rsidRPr="00485098">
        <w:rPr>
          <w:rFonts w:hint="eastAsia"/>
        </w:rPr>
        <w:t>,</w:t>
      </w:r>
      <w:r w:rsidRPr="00485098">
        <w:rPr>
          <w:rFonts w:hint="eastAsia"/>
        </w:rPr>
        <w:t>该公司正打算通过引进信息管理系统技术来改善目前状况</w:t>
      </w:r>
      <w:r w:rsidRPr="00485098">
        <w:rPr>
          <w:rFonts w:hint="eastAsia"/>
        </w:rPr>
        <w:t>,</w:t>
      </w:r>
      <w:r w:rsidRPr="00485098">
        <w:rPr>
          <w:rFonts w:hint="eastAsia"/>
        </w:rPr>
        <w:t>以增强竞争力。</w:t>
      </w:r>
    </w:p>
    <w:p w:rsidR="00993461" w:rsidRPr="00485098" w:rsidRDefault="00993461" w:rsidP="00DE5488">
      <w:pPr>
        <w:ind w:firstLine="480"/>
        <w:rPr>
          <w:color w:val="FF0000"/>
        </w:rPr>
      </w:pPr>
      <w:r w:rsidRPr="00485098">
        <w:rPr>
          <w:rFonts w:hint="eastAsia"/>
        </w:rPr>
        <w:t>运输管理系统是物流管理平台的重要子系统之一，运输管理也是物流管理核心模块，主要为物流过程中的运输和配送提供信息化管理，对运输车辆货品进行在途跟踪，并且为运输和配送过程提供车辆调度和路径优化选择，从而完成配送任务。本章对该公司的运输作业进行调研，根据该公司情况归纳出业务流程图，并针对运输业务部分进行功能需求分析。</w:t>
      </w:r>
    </w:p>
    <w:p w:rsidR="00BA10CE" w:rsidRPr="00485098" w:rsidRDefault="00660520" w:rsidP="00DE5488">
      <w:pPr>
        <w:pStyle w:val="2"/>
      </w:pPr>
      <w:bookmarkStart w:id="16" w:name="_Toc104193888"/>
      <w:r w:rsidRPr="00485098">
        <w:t>2.</w:t>
      </w:r>
      <w:r w:rsidR="006826ED" w:rsidRPr="00485098">
        <w:t>2</w:t>
      </w:r>
      <w:r w:rsidR="00392CB1" w:rsidRPr="00485098">
        <w:rPr>
          <w:rFonts w:hint="eastAsia"/>
        </w:rPr>
        <w:t>第三方物流</w:t>
      </w:r>
      <w:r w:rsidRPr="00485098">
        <w:rPr>
          <w:rFonts w:hint="eastAsia"/>
        </w:rPr>
        <w:t>运输</w:t>
      </w:r>
      <w:r w:rsidR="001B6C4C" w:rsidRPr="00485098">
        <w:rPr>
          <w:rFonts w:hint="eastAsia"/>
        </w:rPr>
        <w:t>业务</w:t>
      </w:r>
      <w:r w:rsidRPr="00485098">
        <w:rPr>
          <w:rFonts w:hint="eastAsia"/>
        </w:rPr>
        <w:t>流程分析</w:t>
      </w:r>
      <w:bookmarkEnd w:id="16"/>
    </w:p>
    <w:p w:rsidR="00C934BA" w:rsidRPr="00485098" w:rsidRDefault="0015464F" w:rsidP="00C934BA">
      <w:pPr>
        <w:keepNext/>
        <w:ind w:firstLineChars="0" w:firstLine="0"/>
      </w:pPr>
      <w:r w:rsidRPr="00485098">
        <w:rPr>
          <w:noProof/>
        </w:rPr>
        <w:drawing>
          <wp:inline distT="0" distB="0" distL="0" distR="0" wp14:anchorId="40DD764D" wp14:editId="0B104137">
            <wp:extent cx="6042516" cy="2901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2325" cy="2906661"/>
                    </a:xfrm>
                    <a:prstGeom prst="rect">
                      <a:avLst/>
                    </a:prstGeom>
                  </pic:spPr>
                </pic:pic>
              </a:graphicData>
            </a:graphic>
          </wp:inline>
        </w:drawing>
      </w:r>
    </w:p>
    <w:p w:rsidR="00C320B1" w:rsidRPr="00485098" w:rsidRDefault="00C934BA" w:rsidP="00C934BA">
      <w:pPr>
        <w:pStyle w:val="ae"/>
        <w:ind w:firstLine="480"/>
      </w:pPr>
      <w:r w:rsidRPr="00485098">
        <w:rPr>
          <w:rFonts w:hint="eastAsia"/>
        </w:rPr>
        <w:t>图</w:t>
      </w:r>
      <w:r w:rsidRPr="00485098">
        <w:rPr>
          <w:rFonts w:hint="eastAsia"/>
        </w:rPr>
        <w:t xml:space="preserve"> </w:t>
      </w:r>
      <w:r w:rsidRPr="00485098">
        <w:fldChar w:fldCharType="begin"/>
      </w:r>
      <w:r w:rsidRPr="00485098">
        <w:instrText xml:space="preserve"> </w:instrText>
      </w:r>
      <w:r w:rsidRPr="00485098">
        <w:rPr>
          <w:rFonts w:hint="eastAsia"/>
        </w:rPr>
        <w:instrText xml:space="preserve">SEQ </w:instrText>
      </w:r>
      <w:r w:rsidRPr="00485098">
        <w:rPr>
          <w:rFonts w:hint="eastAsia"/>
        </w:rPr>
        <w:instrText>图</w:instrText>
      </w:r>
      <w:r w:rsidRPr="00485098">
        <w:rPr>
          <w:rFonts w:hint="eastAsia"/>
        </w:rPr>
        <w:instrText xml:space="preserve"> \* ARABIC</w:instrText>
      </w:r>
      <w:r w:rsidRPr="00485098">
        <w:instrText xml:space="preserve"> </w:instrText>
      </w:r>
      <w:r w:rsidRPr="00485098">
        <w:fldChar w:fldCharType="separate"/>
      </w:r>
      <w:r w:rsidR="0041099E">
        <w:rPr>
          <w:noProof/>
        </w:rPr>
        <w:t>2</w:t>
      </w:r>
      <w:r w:rsidRPr="00485098">
        <w:fldChar w:fldCharType="end"/>
      </w:r>
      <w:r w:rsidR="00C320B1" w:rsidRPr="00485098">
        <w:t>-</w:t>
      </w:r>
      <w:r w:rsidR="006826ED" w:rsidRPr="00485098">
        <w:t>1</w:t>
      </w:r>
      <w:r w:rsidR="00C320B1" w:rsidRPr="00485098">
        <w:rPr>
          <w:rFonts w:hint="eastAsia"/>
        </w:rPr>
        <w:t>运输业务流程图</w:t>
      </w:r>
    </w:p>
    <w:p w:rsidR="00452F1C" w:rsidRPr="00485098" w:rsidRDefault="00B653F3" w:rsidP="00C934BA">
      <w:pPr>
        <w:ind w:firstLine="480"/>
      </w:pPr>
      <w:r w:rsidRPr="00485098">
        <w:rPr>
          <w:rFonts w:hint="eastAsia"/>
        </w:rPr>
        <w:lastRenderedPageBreak/>
        <w:t>通过与物流行业从业人员交流以及对</w:t>
      </w:r>
      <w:r w:rsidR="007C6547" w:rsidRPr="00485098">
        <w:rPr>
          <w:rFonts w:hint="eastAsia"/>
        </w:rPr>
        <w:t>第三方物流企业的物流作业流程</w:t>
      </w:r>
      <w:r w:rsidRPr="00485098">
        <w:rPr>
          <w:rFonts w:hint="eastAsia"/>
        </w:rPr>
        <w:t>的业务分析</w:t>
      </w:r>
      <w:r w:rsidR="007C6547" w:rsidRPr="00485098">
        <w:rPr>
          <w:rFonts w:hint="eastAsia"/>
        </w:rPr>
        <w:t>，</w:t>
      </w:r>
      <w:r w:rsidR="00D43FE5" w:rsidRPr="00485098">
        <w:rPr>
          <w:rFonts w:hint="eastAsia"/>
        </w:rPr>
        <w:t>做出</w:t>
      </w:r>
      <w:r w:rsidR="007C6547" w:rsidRPr="00485098">
        <w:rPr>
          <w:rFonts w:hint="eastAsia"/>
        </w:rPr>
        <w:t>图</w:t>
      </w:r>
      <w:r w:rsidR="007C6547" w:rsidRPr="00485098">
        <w:rPr>
          <w:rFonts w:hint="eastAsia"/>
        </w:rPr>
        <w:t>2</w:t>
      </w:r>
      <w:r w:rsidR="007C6547" w:rsidRPr="00485098">
        <w:t>-</w:t>
      </w:r>
      <w:r w:rsidR="006826ED" w:rsidRPr="00485098">
        <w:t>1</w:t>
      </w:r>
      <w:r w:rsidR="007C6547" w:rsidRPr="00485098">
        <w:rPr>
          <w:rFonts w:hint="eastAsia"/>
        </w:rPr>
        <w:t>运输业务流程图，其中主要包括业务受理、</w:t>
      </w:r>
      <w:r w:rsidR="00D43FE5" w:rsidRPr="00485098">
        <w:rPr>
          <w:rFonts w:hint="eastAsia"/>
        </w:rPr>
        <w:t>运输调度</w:t>
      </w:r>
      <w:r w:rsidR="007C6547" w:rsidRPr="00485098">
        <w:rPr>
          <w:rFonts w:hint="eastAsia"/>
        </w:rPr>
        <w:t>、</w:t>
      </w:r>
      <w:r w:rsidR="00D43FE5" w:rsidRPr="00485098">
        <w:rPr>
          <w:rFonts w:hint="eastAsia"/>
        </w:rPr>
        <w:t>在途管理</w:t>
      </w:r>
      <w:r w:rsidR="007C6547" w:rsidRPr="00485098">
        <w:rPr>
          <w:rFonts w:hint="eastAsia"/>
        </w:rPr>
        <w:t>、</w:t>
      </w:r>
      <w:r w:rsidR="00D43FE5" w:rsidRPr="00485098">
        <w:rPr>
          <w:rFonts w:hint="eastAsia"/>
        </w:rPr>
        <w:t>到站管理、</w:t>
      </w:r>
      <w:r w:rsidR="007C6547" w:rsidRPr="00485098">
        <w:rPr>
          <w:rFonts w:hint="eastAsia"/>
        </w:rPr>
        <w:t>配送</w:t>
      </w:r>
      <w:r w:rsidR="00D43FE5" w:rsidRPr="00485098">
        <w:rPr>
          <w:rFonts w:hint="eastAsia"/>
        </w:rPr>
        <w:t>、回单管理</w:t>
      </w:r>
      <w:r w:rsidR="007C6547" w:rsidRPr="00485098">
        <w:rPr>
          <w:rFonts w:hint="eastAsia"/>
        </w:rPr>
        <w:t>及财务结算等环节</w:t>
      </w:r>
      <w:r w:rsidR="007E39DC" w:rsidRPr="00485098">
        <w:rPr>
          <w:rFonts w:hint="eastAsia"/>
        </w:rPr>
        <w:t>，其中业务受理、运输调度和在途管理是该系统重点流程，此图中以子流程展示，后文中进行细化</w:t>
      </w:r>
      <w:r w:rsidR="007C6547" w:rsidRPr="00485098">
        <w:rPr>
          <w:rFonts w:hint="eastAsia"/>
        </w:rPr>
        <w:t>。</w:t>
      </w:r>
      <w:r w:rsidR="00D43FE5" w:rsidRPr="00485098">
        <w:rPr>
          <w:rFonts w:hint="eastAsia"/>
        </w:rPr>
        <w:t>本系统可能会涉及到到</w:t>
      </w:r>
      <w:r w:rsidR="007C6547" w:rsidRPr="00485098">
        <w:rPr>
          <w:rFonts w:hint="eastAsia"/>
        </w:rPr>
        <w:t>与绩效考核、</w:t>
      </w:r>
      <w:r w:rsidR="000753D1" w:rsidRPr="00485098">
        <w:rPr>
          <w:rFonts w:hint="eastAsia"/>
        </w:rPr>
        <w:t>客户</w:t>
      </w:r>
      <w:r w:rsidR="007C6547" w:rsidRPr="00485098">
        <w:rPr>
          <w:rFonts w:hint="eastAsia"/>
        </w:rPr>
        <w:t>管理等其他</w:t>
      </w:r>
      <w:r w:rsidR="000753D1" w:rsidRPr="00485098">
        <w:rPr>
          <w:rFonts w:hint="eastAsia"/>
        </w:rPr>
        <w:t>部分的协调</w:t>
      </w:r>
      <w:r w:rsidR="007C6547" w:rsidRPr="00485098">
        <w:rPr>
          <w:rFonts w:hint="eastAsia"/>
        </w:rPr>
        <w:t>，但此部分不是本文设计的重点，</w:t>
      </w:r>
      <w:r w:rsidR="00940234" w:rsidRPr="00485098">
        <w:rPr>
          <w:rFonts w:hint="eastAsia"/>
        </w:rPr>
        <w:t>因此</w:t>
      </w:r>
      <w:r w:rsidR="007C6547" w:rsidRPr="00485098">
        <w:rPr>
          <w:rFonts w:hint="eastAsia"/>
        </w:rPr>
        <w:t>不做过多</w:t>
      </w:r>
      <w:r w:rsidR="00834CFE" w:rsidRPr="00485098">
        <w:rPr>
          <w:rFonts w:hint="eastAsia"/>
        </w:rPr>
        <w:t>赘述</w:t>
      </w:r>
      <w:r w:rsidR="007C6547" w:rsidRPr="00485098">
        <w:rPr>
          <w:rFonts w:hint="eastAsia"/>
        </w:rPr>
        <w:t>。</w:t>
      </w:r>
    </w:p>
    <w:p w:rsidR="00C320B1" w:rsidRPr="00485098" w:rsidRDefault="00273744" w:rsidP="00C934BA">
      <w:pPr>
        <w:ind w:firstLine="480"/>
      </w:pPr>
      <w:r w:rsidRPr="00485098">
        <w:rPr>
          <w:rFonts w:hint="eastAsia"/>
        </w:rPr>
        <w:t>如图</w:t>
      </w:r>
      <w:r w:rsidRPr="00485098">
        <w:rPr>
          <w:rFonts w:hint="eastAsia"/>
        </w:rPr>
        <w:t>2</w:t>
      </w:r>
      <w:r w:rsidRPr="00485098">
        <w:t>-</w:t>
      </w:r>
      <w:r w:rsidR="006826ED" w:rsidRPr="00485098">
        <w:t>1</w:t>
      </w:r>
      <w:r w:rsidRPr="00485098">
        <w:rPr>
          <w:rFonts w:hint="eastAsia"/>
        </w:rPr>
        <w:t>示，</w:t>
      </w:r>
      <w:r w:rsidR="00D43FE5" w:rsidRPr="00485098">
        <w:rPr>
          <w:rFonts w:hint="eastAsia"/>
        </w:rPr>
        <w:t>该第三方物流企业的主要业务流程</w:t>
      </w:r>
      <w:r w:rsidR="00B653F3" w:rsidRPr="00485098">
        <w:rPr>
          <w:rFonts w:hint="eastAsia"/>
        </w:rPr>
        <w:t>为</w:t>
      </w:r>
      <w:r w:rsidR="00C934BA" w:rsidRPr="00485098">
        <w:rPr>
          <w:rFonts w:hint="eastAsia"/>
        </w:rPr>
        <w:t>：</w:t>
      </w:r>
    </w:p>
    <w:p w:rsidR="00C320B1" w:rsidRPr="00485098" w:rsidRDefault="00C320B1" w:rsidP="00C934BA">
      <w:pPr>
        <w:ind w:firstLine="480"/>
      </w:pPr>
      <w:r w:rsidRPr="00485098">
        <w:t>（</w:t>
      </w:r>
      <w:r w:rsidR="00D43FE5" w:rsidRPr="00485098">
        <w:rPr>
          <w:rFonts w:hint="eastAsia"/>
        </w:rPr>
        <w:t>1</w:t>
      </w:r>
      <w:r w:rsidR="007E39DC" w:rsidRPr="00485098">
        <w:rPr>
          <w:rFonts w:hint="eastAsia"/>
        </w:rPr>
        <w:t>）</w:t>
      </w:r>
      <w:r w:rsidR="00B653F3" w:rsidRPr="00485098">
        <w:rPr>
          <w:rFonts w:hint="eastAsia"/>
        </w:rPr>
        <w:t>第三方物流公司</w:t>
      </w:r>
      <w:r w:rsidR="00D43FE5" w:rsidRPr="00485098">
        <w:rPr>
          <w:rFonts w:hint="eastAsia"/>
        </w:rPr>
        <w:t>中业务部门进行客户的业务受理</w:t>
      </w:r>
      <w:r w:rsidR="00B653F3" w:rsidRPr="00485098">
        <w:rPr>
          <w:rFonts w:hint="eastAsia"/>
        </w:rPr>
        <w:t>，</w:t>
      </w:r>
      <w:r w:rsidR="00D43FE5" w:rsidRPr="00485098">
        <w:rPr>
          <w:rFonts w:hint="eastAsia"/>
        </w:rPr>
        <w:t>受理后系统根据业务情况进行订单拆分</w:t>
      </w:r>
      <w:r w:rsidR="007E39DC" w:rsidRPr="00485098">
        <w:rPr>
          <w:rFonts w:hint="eastAsia"/>
        </w:rPr>
        <w:t>，生成分段订单并保存；</w:t>
      </w:r>
    </w:p>
    <w:p w:rsidR="00C320B1" w:rsidRPr="00485098" w:rsidRDefault="00C320B1" w:rsidP="00C934BA">
      <w:pPr>
        <w:ind w:firstLine="480"/>
      </w:pPr>
      <w:r w:rsidRPr="00485098">
        <w:t>（</w:t>
      </w:r>
      <w:r w:rsidR="007E39DC" w:rsidRPr="00485098">
        <w:rPr>
          <w:rFonts w:hint="eastAsia"/>
        </w:rPr>
        <w:t>2</w:t>
      </w:r>
      <w:r w:rsidR="007E39DC" w:rsidRPr="00485098">
        <w:rPr>
          <w:rFonts w:hint="eastAsia"/>
        </w:rPr>
        <w:t>）</w:t>
      </w:r>
      <w:r w:rsidR="00D43FE5" w:rsidRPr="00485098">
        <w:rPr>
          <w:rFonts w:hint="eastAsia"/>
        </w:rPr>
        <w:t>运输调度人员</w:t>
      </w:r>
      <w:r w:rsidR="007E39DC" w:rsidRPr="00485098">
        <w:rPr>
          <w:rFonts w:hint="eastAsia"/>
        </w:rPr>
        <w:t>对拆分完成的分段订单</w:t>
      </w:r>
      <w:r w:rsidR="00B653F3" w:rsidRPr="00485098">
        <w:rPr>
          <w:rFonts w:hint="eastAsia"/>
        </w:rPr>
        <w:t>进行</w:t>
      </w:r>
      <w:r w:rsidR="007E39DC" w:rsidRPr="00485098">
        <w:rPr>
          <w:rFonts w:hint="eastAsia"/>
        </w:rPr>
        <w:t>运输调度，主要包括调度和装车发货；</w:t>
      </w:r>
    </w:p>
    <w:p w:rsidR="00C320B1" w:rsidRPr="00485098" w:rsidRDefault="00C320B1" w:rsidP="00C934BA">
      <w:pPr>
        <w:ind w:firstLine="480"/>
      </w:pPr>
      <w:r w:rsidRPr="00485098">
        <w:t>（</w:t>
      </w:r>
      <w:r w:rsidR="007E39DC" w:rsidRPr="00485098">
        <w:rPr>
          <w:rFonts w:hint="eastAsia"/>
        </w:rPr>
        <w:t>3</w:t>
      </w:r>
      <w:r w:rsidR="007E39DC" w:rsidRPr="00485098">
        <w:rPr>
          <w:rFonts w:hint="eastAsia"/>
        </w:rPr>
        <w:t>）</w:t>
      </w:r>
      <w:r w:rsidR="00B653F3" w:rsidRPr="00485098">
        <w:rPr>
          <w:rFonts w:hint="eastAsia"/>
        </w:rPr>
        <w:t>在货物运输途中</w:t>
      </w:r>
      <w:r w:rsidR="007E39DC" w:rsidRPr="00485098">
        <w:rPr>
          <w:rFonts w:hint="eastAsia"/>
        </w:rPr>
        <w:t>运输调度人员</w:t>
      </w:r>
      <w:r w:rsidR="00B653F3" w:rsidRPr="00485098">
        <w:rPr>
          <w:rFonts w:hint="eastAsia"/>
        </w:rPr>
        <w:t>对车辆、货物进行在途跟踪</w:t>
      </w:r>
      <w:r w:rsidR="007E39DC" w:rsidRPr="00485098">
        <w:rPr>
          <w:rFonts w:hint="eastAsia"/>
        </w:rPr>
        <w:t>；</w:t>
      </w:r>
    </w:p>
    <w:p w:rsidR="00C320B1" w:rsidRPr="00485098" w:rsidRDefault="00C320B1" w:rsidP="00C934BA">
      <w:pPr>
        <w:ind w:firstLine="480"/>
      </w:pPr>
      <w:r w:rsidRPr="00485098">
        <w:t>（</w:t>
      </w:r>
      <w:r w:rsidR="007E39DC" w:rsidRPr="00485098">
        <w:rPr>
          <w:rFonts w:hint="eastAsia"/>
        </w:rPr>
        <w:t>4</w:t>
      </w:r>
      <w:r w:rsidR="007E39DC" w:rsidRPr="00485098">
        <w:rPr>
          <w:rFonts w:hint="eastAsia"/>
        </w:rPr>
        <w:t>）</w:t>
      </w:r>
      <w:r w:rsidR="00B653F3" w:rsidRPr="00485098">
        <w:rPr>
          <w:rFonts w:hint="eastAsia"/>
        </w:rPr>
        <w:t>车辆到达目的运点以后，工作人员安排到站货物卸货</w:t>
      </w:r>
      <w:r w:rsidR="00B84887" w:rsidRPr="00485098">
        <w:rPr>
          <w:rFonts w:hint="eastAsia"/>
        </w:rPr>
        <w:t>入库</w:t>
      </w:r>
      <w:r w:rsidR="00B653F3" w:rsidRPr="00485098">
        <w:rPr>
          <w:rFonts w:hint="eastAsia"/>
        </w:rPr>
        <w:t>，卸货完毕后</w:t>
      </w:r>
      <w:r w:rsidR="000753D1" w:rsidRPr="00485098">
        <w:rPr>
          <w:rFonts w:hint="eastAsia"/>
        </w:rPr>
        <w:t>发出货物到站通知</w:t>
      </w:r>
      <w:r w:rsidR="00B653F3" w:rsidRPr="00485098">
        <w:rPr>
          <w:rFonts w:hint="eastAsia"/>
        </w:rPr>
        <w:t>，</w:t>
      </w:r>
      <w:r w:rsidR="00B84887" w:rsidRPr="00485098">
        <w:rPr>
          <w:rFonts w:hint="eastAsia"/>
        </w:rPr>
        <w:t>到站后的货物根据运单安排和订单属性继续进行中转、送货上门或等待客户提货</w:t>
      </w:r>
      <w:r w:rsidR="007E39DC" w:rsidRPr="00485098">
        <w:rPr>
          <w:rFonts w:hint="eastAsia"/>
        </w:rPr>
        <w:t>；</w:t>
      </w:r>
    </w:p>
    <w:p w:rsidR="00C320B1" w:rsidRPr="00485098" w:rsidRDefault="00C320B1" w:rsidP="00C934BA">
      <w:pPr>
        <w:ind w:firstLine="480"/>
      </w:pPr>
      <w:r w:rsidRPr="00485098">
        <w:t>（</w:t>
      </w:r>
      <w:r w:rsidR="007E39DC" w:rsidRPr="00485098">
        <w:rPr>
          <w:rFonts w:hint="eastAsia"/>
        </w:rPr>
        <w:t>5</w:t>
      </w:r>
      <w:r w:rsidR="007E39DC" w:rsidRPr="00485098">
        <w:rPr>
          <w:rFonts w:hint="eastAsia"/>
        </w:rPr>
        <w:t>）</w:t>
      </w:r>
      <w:r w:rsidR="00B84887" w:rsidRPr="00485098">
        <w:rPr>
          <w:rFonts w:hint="eastAsia"/>
        </w:rPr>
        <w:t>客户收到货物后进行货物签收，签收完成后</w:t>
      </w:r>
      <w:r w:rsidR="007E39DC" w:rsidRPr="00485098">
        <w:rPr>
          <w:rFonts w:hint="eastAsia"/>
        </w:rPr>
        <w:t>的回单上传系统，由回单管理人员进行回单管理和审核</w:t>
      </w:r>
      <w:r w:rsidR="00B84887" w:rsidRPr="00485098">
        <w:rPr>
          <w:rFonts w:hint="eastAsia"/>
        </w:rPr>
        <w:t>。</w:t>
      </w:r>
    </w:p>
    <w:p w:rsidR="00452F1C" w:rsidRPr="00485098" w:rsidRDefault="00C320B1" w:rsidP="00C934BA">
      <w:pPr>
        <w:ind w:firstLine="480"/>
      </w:pPr>
      <w:r w:rsidRPr="00485098">
        <w:t>（</w:t>
      </w:r>
      <w:r w:rsidR="007E39DC" w:rsidRPr="00485098">
        <w:rPr>
          <w:rFonts w:hint="eastAsia"/>
        </w:rPr>
        <w:t>6</w:t>
      </w:r>
      <w:r w:rsidR="007E39DC" w:rsidRPr="00485098">
        <w:rPr>
          <w:rFonts w:hint="eastAsia"/>
        </w:rPr>
        <w:t>）</w:t>
      </w:r>
      <w:r w:rsidR="00B84887" w:rsidRPr="00485098">
        <w:rPr>
          <w:rFonts w:hint="eastAsia"/>
        </w:rPr>
        <w:t>在运输管理过程中，对相关数据进行统计分析，</w:t>
      </w:r>
      <w:r w:rsidR="007E39DC" w:rsidRPr="00485098">
        <w:rPr>
          <w:rFonts w:hint="eastAsia"/>
        </w:rPr>
        <w:t>并</w:t>
      </w:r>
      <w:r w:rsidR="00B84887" w:rsidRPr="00485098">
        <w:rPr>
          <w:rFonts w:hint="eastAsia"/>
        </w:rPr>
        <w:t>进行财务结算管理。</w:t>
      </w:r>
    </w:p>
    <w:p w:rsidR="002014A6" w:rsidRPr="00485098" w:rsidRDefault="00EF383C" w:rsidP="00C934BA">
      <w:pPr>
        <w:ind w:firstLine="480"/>
      </w:pPr>
      <w:r w:rsidRPr="00485098">
        <w:rPr>
          <w:rFonts w:hint="eastAsia"/>
        </w:rPr>
        <w:t>运输管理中关键业务流程为业务受理、运输调度</w:t>
      </w:r>
      <w:r w:rsidR="007E39DC" w:rsidRPr="00485098">
        <w:rPr>
          <w:rFonts w:hint="eastAsia"/>
        </w:rPr>
        <w:t>和</w:t>
      </w:r>
      <w:r w:rsidRPr="00485098">
        <w:rPr>
          <w:rFonts w:hint="eastAsia"/>
        </w:rPr>
        <w:t>在途</w:t>
      </w:r>
      <w:r w:rsidR="007E39DC" w:rsidRPr="00485098">
        <w:rPr>
          <w:rFonts w:hint="eastAsia"/>
        </w:rPr>
        <w:t>管理，</w:t>
      </w:r>
      <w:r w:rsidR="002014A6" w:rsidRPr="00485098">
        <w:rPr>
          <w:rFonts w:hint="eastAsia"/>
        </w:rPr>
        <w:t>下面</w:t>
      </w:r>
      <w:r w:rsidR="00D7395E" w:rsidRPr="00485098">
        <w:rPr>
          <w:rFonts w:hint="eastAsia"/>
        </w:rPr>
        <w:t>对图</w:t>
      </w:r>
      <w:r w:rsidR="00D7395E" w:rsidRPr="00485098">
        <w:rPr>
          <w:rFonts w:hint="eastAsia"/>
        </w:rPr>
        <w:t>2</w:t>
      </w:r>
      <w:r w:rsidR="00D7395E" w:rsidRPr="00485098">
        <w:t>-</w:t>
      </w:r>
      <w:r w:rsidR="006826ED" w:rsidRPr="00485098">
        <w:t>1</w:t>
      </w:r>
      <w:r w:rsidR="00D7395E" w:rsidRPr="00485098">
        <w:rPr>
          <w:rFonts w:hint="eastAsia"/>
        </w:rPr>
        <w:t>三个子流程进行细化，画出</w:t>
      </w:r>
      <w:r w:rsidR="004E708E" w:rsidRPr="00485098">
        <w:rPr>
          <w:rFonts w:hint="eastAsia"/>
        </w:rPr>
        <w:t>第三方物流</w:t>
      </w:r>
      <w:r w:rsidR="00D7395E" w:rsidRPr="00485098">
        <w:rPr>
          <w:rFonts w:hint="eastAsia"/>
        </w:rPr>
        <w:t>运输管理系统的三个</w:t>
      </w:r>
      <w:r w:rsidR="002014A6" w:rsidRPr="00485098">
        <w:rPr>
          <w:rFonts w:hint="eastAsia"/>
        </w:rPr>
        <w:t>业务</w:t>
      </w:r>
      <w:r w:rsidR="00D7395E" w:rsidRPr="00485098">
        <w:rPr>
          <w:rFonts w:hint="eastAsia"/>
        </w:rPr>
        <w:t>子</w:t>
      </w:r>
      <w:r w:rsidR="002014A6" w:rsidRPr="00485098">
        <w:rPr>
          <w:rFonts w:hint="eastAsia"/>
        </w:rPr>
        <w:t>流程</w:t>
      </w:r>
      <w:r w:rsidR="00D7395E" w:rsidRPr="00485098">
        <w:rPr>
          <w:rFonts w:hint="eastAsia"/>
        </w:rPr>
        <w:t>图</w:t>
      </w:r>
      <w:r w:rsidR="004E708E" w:rsidRPr="00485098">
        <w:rPr>
          <w:rFonts w:hint="eastAsia"/>
        </w:rPr>
        <w:t>：</w:t>
      </w:r>
    </w:p>
    <w:p w:rsidR="00640B73" w:rsidRPr="00485098" w:rsidRDefault="00BE325C" w:rsidP="00C934BA">
      <w:pPr>
        <w:pStyle w:val="3"/>
      </w:pPr>
      <w:bookmarkStart w:id="17" w:name="_Toc104193889"/>
      <w:r w:rsidRPr="00485098">
        <w:rPr>
          <w:rFonts w:hint="eastAsia"/>
        </w:rPr>
        <w:lastRenderedPageBreak/>
        <w:t>2</w:t>
      </w:r>
      <w:r w:rsidRPr="00485098">
        <w:t>.1.1</w:t>
      </w:r>
      <w:r w:rsidR="00FC56A2" w:rsidRPr="00485098">
        <w:rPr>
          <w:rFonts w:hint="eastAsia"/>
        </w:rPr>
        <w:t>业务受理</w:t>
      </w:r>
      <w:bookmarkEnd w:id="17"/>
    </w:p>
    <w:p w:rsidR="00C934BA" w:rsidRPr="00485098" w:rsidRDefault="00C72934" w:rsidP="00C934BA">
      <w:pPr>
        <w:keepNext/>
        <w:ind w:firstLineChars="0" w:firstLine="0"/>
      </w:pPr>
      <w:r w:rsidRPr="00485098">
        <w:rPr>
          <w:noProof/>
        </w:rPr>
        <w:drawing>
          <wp:inline distT="0" distB="0" distL="0" distR="0" wp14:anchorId="09A29B46" wp14:editId="3E2B7A10">
            <wp:extent cx="6000590" cy="2673752"/>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5324" cy="2680317"/>
                    </a:xfrm>
                    <a:prstGeom prst="rect">
                      <a:avLst/>
                    </a:prstGeom>
                  </pic:spPr>
                </pic:pic>
              </a:graphicData>
            </a:graphic>
          </wp:inline>
        </w:drawing>
      </w:r>
    </w:p>
    <w:p w:rsidR="00C320B1" w:rsidRPr="00485098" w:rsidRDefault="00C934BA" w:rsidP="00C934BA">
      <w:pPr>
        <w:pStyle w:val="ae"/>
        <w:ind w:firstLine="480"/>
      </w:pPr>
      <w:r w:rsidRPr="00485098">
        <w:rPr>
          <w:rFonts w:hint="eastAsia"/>
        </w:rPr>
        <w:t>图</w:t>
      </w:r>
      <w:r w:rsidRPr="00485098">
        <w:rPr>
          <w:rFonts w:hint="eastAsia"/>
        </w:rPr>
        <w:t xml:space="preserve"> </w:t>
      </w:r>
      <w:r w:rsidRPr="00485098">
        <w:t>2</w:t>
      </w:r>
      <w:r w:rsidR="00C320B1" w:rsidRPr="00485098">
        <w:t>-</w:t>
      </w:r>
      <w:r w:rsidR="006826ED" w:rsidRPr="00485098">
        <w:t>2</w:t>
      </w:r>
      <w:r w:rsidR="00C320B1" w:rsidRPr="00485098">
        <w:rPr>
          <w:rFonts w:hint="eastAsia"/>
        </w:rPr>
        <w:t>业务受理业务流程图</w:t>
      </w:r>
    </w:p>
    <w:p w:rsidR="00460356" w:rsidRPr="00485098" w:rsidRDefault="00D7395E" w:rsidP="00C934BA">
      <w:pPr>
        <w:ind w:firstLine="480"/>
      </w:pPr>
      <w:r w:rsidRPr="00485098">
        <w:rPr>
          <w:rFonts w:hint="eastAsia"/>
        </w:rPr>
        <w:t>业务受理为该第三方运输公司运输作业子流程，</w:t>
      </w:r>
      <w:r w:rsidR="004E708E" w:rsidRPr="00485098">
        <w:rPr>
          <w:rFonts w:hint="eastAsia"/>
        </w:rPr>
        <w:t>图</w:t>
      </w:r>
      <w:r w:rsidR="004E708E" w:rsidRPr="00485098">
        <w:rPr>
          <w:rFonts w:hint="eastAsia"/>
        </w:rPr>
        <w:t>2</w:t>
      </w:r>
      <w:r w:rsidR="004E708E" w:rsidRPr="00485098">
        <w:t>-</w:t>
      </w:r>
      <w:r w:rsidR="006826ED" w:rsidRPr="00485098">
        <w:t>2</w:t>
      </w:r>
      <w:r w:rsidR="00C72934" w:rsidRPr="00485098">
        <w:rPr>
          <w:rFonts w:hint="eastAsia"/>
        </w:rPr>
        <w:t>该子流程的</w:t>
      </w:r>
      <w:r w:rsidR="00EF383C" w:rsidRPr="00485098">
        <w:rPr>
          <w:rFonts w:hint="eastAsia"/>
        </w:rPr>
        <w:t>业务</w:t>
      </w:r>
      <w:r w:rsidR="004E708E" w:rsidRPr="00485098">
        <w:rPr>
          <w:rFonts w:hint="eastAsia"/>
        </w:rPr>
        <w:t>流程</w:t>
      </w:r>
      <w:r w:rsidR="00EF383C" w:rsidRPr="00485098">
        <w:rPr>
          <w:rFonts w:hint="eastAsia"/>
        </w:rPr>
        <w:t>图</w:t>
      </w:r>
      <w:r w:rsidR="00E256FB" w:rsidRPr="00485098">
        <w:rPr>
          <w:rFonts w:hint="eastAsia"/>
        </w:rPr>
        <w:t>，</w:t>
      </w:r>
      <w:r w:rsidR="00EF383C" w:rsidRPr="00485098">
        <w:rPr>
          <w:rFonts w:hint="eastAsia"/>
        </w:rPr>
        <w:t>该</w:t>
      </w:r>
      <w:r w:rsidR="004D1D1B" w:rsidRPr="00485098">
        <w:rPr>
          <w:rFonts w:hint="eastAsia"/>
        </w:rPr>
        <w:t>流程</w:t>
      </w:r>
      <w:r w:rsidR="00C72934" w:rsidRPr="00485098">
        <w:rPr>
          <w:rFonts w:hint="eastAsia"/>
        </w:rPr>
        <w:t>可以描述</w:t>
      </w:r>
      <w:r w:rsidR="004D1D1B" w:rsidRPr="00485098">
        <w:rPr>
          <w:rFonts w:hint="eastAsia"/>
        </w:rPr>
        <w:t>为：</w:t>
      </w:r>
    </w:p>
    <w:p w:rsidR="00A678FB" w:rsidRPr="00485098" w:rsidRDefault="00460356" w:rsidP="00C934BA">
      <w:pPr>
        <w:ind w:firstLine="480"/>
      </w:pPr>
      <w:r w:rsidRPr="00485098">
        <w:rPr>
          <w:rFonts w:hint="eastAsia"/>
        </w:rPr>
        <w:t>（</w:t>
      </w:r>
      <w:r w:rsidRPr="00485098">
        <w:rPr>
          <w:rFonts w:hint="eastAsia"/>
        </w:rPr>
        <w:t>1</w:t>
      </w:r>
      <w:r w:rsidRPr="00485098">
        <w:rPr>
          <w:rFonts w:hint="eastAsia"/>
        </w:rPr>
        <w:t>）</w:t>
      </w:r>
      <w:r w:rsidR="007611EE" w:rsidRPr="00485098">
        <w:rPr>
          <w:rFonts w:hint="eastAsia"/>
        </w:rPr>
        <w:t>首先</w:t>
      </w:r>
      <w:r w:rsidR="00D7395E" w:rsidRPr="00485098">
        <w:rPr>
          <w:rFonts w:hint="eastAsia"/>
        </w:rPr>
        <w:t>客户进行下单，业务</w:t>
      </w:r>
      <w:r w:rsidR="00C72934" w:rsidRPr="00485098">
        <w:rPr>
          <w:rFonts w:hint="eastAsia"/>
        </w:rPr>
        <w:t>人员</w:t>
      </w:r>
      <w:r w:rsidR="00D7395E" w:rsidRPr="00485098">
        <w:rPr>
          <w:rFonts w:hint="eastAsia"/>
        </w:rPr>
        <w:t>进行客户订单受理</w:t>
      </w:r>
      <w:r w:rsidR="00C72934" w:rsidRPr="00485098">
        <w:rPr>
          <w:rFonts w:hint="eastAsia"/>
        </w:rPr>
        <w:t>，受理订单按照是否需要提货可以分为需要提货和不需要提货</w:t>
      </w:r>
      <w:r w:rsidR="00C934BA" w:rsidRPr="00485098">
        <w:rPr>
          <w:rFonts w:hint="eastAsia"/>
        </w:rPr>
        <w:t>；</w:t>
      </w:r>
    </w:p>
    <w:p w:rsidR="00C320B1" w:rsidRPr="00485098" w:rsidRDefault="004D1D1B" w:rsidP="00C934BA">
      <w:pPr>
        <w:ind w:firstLine="480"/>
      </w:pPr>
      <w:r w:rsidRPr="00485098">
        <w:rPr>
          <w:rFonts w:hint="eastAsia"/>
        </w:rPr>
        <w:t>（</w:t>
      </w:r>
      <w:r w:rsidRPr="00485098">
        <w:rPr>
          <w:rFonts w:hint="eastAsia"/>
        </w:rPr>
        <w:t>2</w:t>
      </w:r>
      <w:r w:rsidRPr="00485098">
        <w:rPr>
          <w:rFonts w:hint="eastAsia"/>
        </w:rPr>
        <w:t>）</w:t>
      </w:r>
      <w:r w:rsidR="00A678FB" w:rsidRPr="00485098">
        <w:rPr>
          <w:rFonts w:hint="eastAsia"/>
        </w:rPr>
        <w:t>需要提货的订单</w:t>
      </w:r>
      <w:r w:rsidR="00C72934" w:rsidRPr="00485098">
        <w:rPr>
          <w:rFonts w:hint="eastAsia"/>
        </w:rPr>
        <w:t>，订单录入人员</w:t>
      </w:r>
      <w:r w:rsidR="00A678FB" w:rsidRPr="00485098">
        <w:rPr>
          <w:rFonts w:hint="eastAsia"/>
        </w:rPr>
        <w:t>以预录单的形式录入</w:t>
      </w:r>
      <w:r w:rsidR="00C72934" w:rsidRPr="00485098">
        <w:rPr>
          <w:rFonts w:hint="eastAsia"/>
        </w:rPr>
        <w:t>，</w:t>
      </w:r>
      <w:r w:rsidR="00C320B1" w:rsidRPr="00485098">
        <w:t>不需要提货的订单由订单录入人员进行订单录入；</w:t>
      </w:r>
    </w:p>
    <w:p w:rsidR="00C320B1" w:rsidRPr="00485098" w:rsidRDefault="00C320B1" w:rsidP="00C934BA">
      <w:pPr>
        <w:ind w:firstLine="480"/>
      </w:pPr>
      <w:r w:rsidRPr="00485098">
        <w:t>（</w:t>
      </w:r>
      <w:r w:rsidRPr="00485098">
        <w:rPr>
          <w:rFonts w:hint="eastAsia"/>
        </w:rPr>
        <w:t>3</w:t>
      </w:r>
      <w:r w:rsidRPr="00485098">
        <w:rPr>
          <w:rFonts w:hint="eastAsia"/>
        </w:rPr>
        <w:t>）</w:t>
      </w:r>
      <w:r w:rsidR="00C72934" w:rsidRPr="00485098">
        <w:rPr>
          <w:rFonts w:hint="eastAsia"/>
        </w:rPr>
        <w:t>录入</w:t>
      </w:r>
      <w:r w:rsidRPr="00485098">
        <w:rPr>
          <w:rFonts w:hint="eastAsia"/>
        </w:rPr>
        <w:t>完成的预录单</w:t>
      </w:r>
      <w:r w:rsidR="00C72934" w:rsidRPr="00485098">
        <w:rPr>
          <w:rFonts w:hint="eastAsia"/>
        </w:rPr>
        <w:t>由订单审核人员进行审核，审核不通过则返回订单受理环节，审核通过则形成预录单并存档；</w:t>
      </w:r>
      <w:r w:rsidRPr="00485098">
        <w:rPr>
          <w:rFonts w:hint="eastAsia"/>
        </w:rPr>
        <w:t xml:space="preserve"> </w:t>
      </w:r>
    </w:p>
    <w:p w:rsidR="00460356" w:rsidRPr="00485098" w:rsidRDefault="00C320B1" w:rsidP="00C934BA">
      <w:pPr>
        <w:ind w:firstLine="480"/>
      </w:pPr>
      <w:r w:rsidRPr="00485098">
        <w:t>（</w:t>
      </w:r>
      <w:r w:rsidRPr="00485098">
        <w:rPr>
          <w:rFonts w:hint="eastAsia"/>
        </w:rPr>
        <w:t>4</w:t>
      </w:r>
      <w:r w:rsidRPr="00485098">
        <w:rPr>
          <w:rFonts w:hint="eastAsia"/>
        </w:rPr>
        <w:t>）</w:t>
      </w:r>
      <w:r w:rsidR="00C8080D" w:rsidRPr="00485098">
        <w:rPr>
          <w:rFonts w:hint="eastAsia"/>
        </w:rPr>
        <w:t>运输调度员</w:t>
      </w:r>
      <w:r w:rsidR="00C72934" w:rsidRPr="00485098">
        <w:rPr>
          <w:rFonts w:hint="eastAsia"/>
        </w:rPr>
        <w:t>根据预录单车型要求、提货地址、提货时间等下达派车单</w:t>
      </w:r>
      <w:r w:rsidR="000753D1" w:rsidRPr="00485098">
        <w:rPr>
          <w:rFonts w:hint="eastAsia"/>
        </w:rPr>
        <w:t>，</w:t>
      </w:r>
      <w:r w:rsidR="00C72934" w:rsidRPr="00485098">
        <w:rPr>
          <w:rFonts w:hint="eastAsia"/>
        </w:rPr>
        <w:t>运输人员接到派车任务后进行</w:t>
      </w:r>
      <w:r w:rsidR="00C8080D" w:rsidRPr="00485098">
        <w:rPr>
          <w:rFonts w:hint="eastAsia"/>
        </w:rPr>
        <w:t>提货</w:t>
      </w:r>
      <w:r w:rsidR="00C934BA" w:rsidRPr="00485098">
        <w:rPr>
          <w:rFonts w:hint="eastAsia"/>
        </w:rPr>
        <w:t>；</w:t>
      </w:r>
    </w:p>
    <w:p w:rsidR="00C72934" w:rsidRPr="00485098" w:rsidRDefault="004D1D1B" w:rsidP="00C934BA">
      <w:pPr>
        <w:ind w:firstLine="480"/>
      </w:pPr>
      <w:r w:rsidRPr="00485098">
        <w:rPr>
          <w:rFonts w:hint="eastAsia"/>
        </w:rPr>
        <w:t>（</w:t>
      </w:r>
      <w:r w:rsidR="00C320B1" w:rsidRPr="00485098">
        <w:t>5</w:t>
      </w:r>
      <w:r w:rsidRPr="00485098">
        <w:rPr>
          <w:rFonts w:hint="eastAsia"/>
        </w:rPr>
        <w:t>）</w:t>
      </w:r>
      <w:r w:rsidR="00C8080D" w:rsidRPr="00485098">
        <w:rPr>
          <w:rFonts w:hint="eastAsia"/>
        </w:rPr>
        <w:t>提货完成后，</w:t>
      </w:r>
      <w:r w:rsidR="00C72934" w:rsidRPr="00485098">
        <w:rPr>
          <w:rFonts w:hint="eastAsia"/>
        </w:rPr>
        <w:t>运输人员</w:t>
      </w:r>
      <w:r w:rsidR="00460356" w:rsidRPr="00485098">
        <w:rPr>
          <w:rFonts w:hint="eastAsia"/>
        </w:rPr>
        <w:t>进行提货确认，提货完毕的预录单经确认后，转为运输订单</w:t>
      </w:r>
      <w:r w:rsidR="00C934BA" w:rsidRPr="00485098">
        <w:rPr>
          <w:rFonts w:hint="eastAsia"/>
        </w:rPr>
        <w:t>；</w:t>
      </w:r>
    </w:p>
    <w:p w:rsidR="00C72934" w:rsidRPr="00485098" w:rsidRDefault="00C72934" w:rsidP="00C934BA">
      <w:pPr>
        <w:ind w:firstLine="480"/>
      </w:pPr>
      <w:r w:rsidRPr="00485098">
        <w:t>（</w:t>
      </w:r>
      <w:r w:rsidR="00C320B1" w:rsidRPr="00485098">
        <w:rPr>
          <w:rFonts w:hint="eastAsia"/>
        </w:rPr>
        <w:t>6</w:t>
      </w:r>
      <w:r w:rsidRPr="00485098">
        <w:t>）</w:t>
      </w:r>
      <w:r w:rsidR="00C320B1" w:rsidRPr="00485098">
        <w:t>录入完成的订单由订单审核人员进行审核，审核不通过的订单返回订单受理环节，审核通过的</w:t>
      </w:r>
      <w:r w:rsidR="00C320B1" w:rsidRPr="00485098">
        <w:rPr>
          <w:rFonts w:hint="eastAsia"/>
        </w:rPr>
        <w:t>订单形成订单并存档。</w:t>
      </w:r>
    </w:p>
    <w:p w:rsidR="004E708E" w:rsidRPr="00485098" w:rsidRDefault="00C320B1" w:rsidP="00C934BA">
      <w:pPr>
        <w:ind w:firstLine="480"/>
      </w:pPr>
      <w:r w:rsidRPr="00485098">
        <w:rPr>
          <w:rFonts w:hint="eastAsia"/>
        </w:rPr>
        <w:t>业务受理完成后生成相应订单</w:t>
      </w:r>
      <w:r w:rsidR="00460356" w:rsidRPr="00485098">
        <w:rPr>
          <w:rFonts w:hint="eastAsia"/>
        </w:rPr>
        <w:t>，之后根据运输安排进行下一阶段的运输任务</w:t>
      </w:r>
      <w:r w:rsidR="004D1D1B" w:rsidRPr="00485098">
        <w:rPr>
          <w:rFonts w:hint="eastAsia"/>
        </w:rPr>
        <w:t>。</w:t>
      </w:r>
    </w:p>
    <w:p w:rsidR="00640B73" w:rsidRPr="00485098" w:rsidRDefault="00BE325C" w:rsidP="00C934BA">
      <w:pPr>
        <w:pStyle w:val="3"/>
      </w:pPr>
      <w:bookmarkStart w:id="18" w:name="_Toc104193890"/>
      <w:r w:rsidRPr="00485098">
        <w:lastRenderedPageBreak/>
        <w:t>2.1.2</w:t>
      </w:r>
      <w:r w:rsidR="00FC56A2" w:rsidRPr="00485098">
        <w:rPr>
          <w:rFonts w:hint="eastAsia"/>
        </w:rPr>
        <w:t>运输任务调度</w:t>
      </w:r>
      <w:bookmarkEnd w:id="18"/>
    </w:p>
    <w:p w:rsidR="00C934BA" w:rsidRPr="00485098" w:rsidRDefault="00017178" w:rsidP="00C934BA">
      <w:pPr>
        <w:keepNext/>
        <w:ind w:firstLineChars="0" w:firstLine="0"/>
      </w:pPr>
      <w:r w:rsidRPr="00485098">
        <w:rPr>
          <w:noProof/>
        </w:rPr>
        <w:drawing>
          <wp:inline distT="0" distB="0" distL="0" distR="0" wp14:anchorId="24F6830B" wp14:editId="200DFE90">
            <wp:extent cx="6010535" cy="2908300"/>
            <wp:effectExtent l="0" t="0" r="952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4821" cy="2910374"/>
                    </a:xfrm>
                    <a:prstGeom prst="rect">
                      <a:avLst/>
                    </a:prstGeom>
                  </pic:spPr>
                </pic:pic>
              </a:graphicData>
            </a:graphic>
          </wp:inline>
        </w:drawing>
      </w:r>
    </w:p>
    <w:p w:rsidR="00B6324E" w:rsidRPr="00485098" w:rsidRDefault="00C934BA" w:rsidP="00C934BA">
      <w:pPr>
        <w:pStyle w:val="ae"/>
        <w:ind w:firstLine="480"/>
      </w:pPr>
      <w:r w:rsidRPr="00485098">
        <w:rPr>
          <w:rFonts w:hint="eastAsia"/>
        </w:rPr>
        <w:t>图</w:t>
      </w:r>
      <w:r w:rsidRPr="00485098">
        <w:rPr>
          <w:rFonts w:hint="eastAsia"/>
        </w:rPr>
        <w:t xml:space="preserve"> </w:t>
      </w:r>
      <w:r w:rsidRPr="00485098">
        <w:t>2</w:t>
      </w:r>
      <w:r w:rsidR="00BA10CE" w:rsidRPr="00485098">
        <w:t>-</w:t>
      </w:r>
      <w:r w:rsidR="006826ED" w:rsidRPr="00485098">
        <w:t>3</w:t>
      </w:r>
      <w:r w:rsidR="00BA10CE" w:rsidRPr="00485098">
        <w:rPr>
          <w:rFonts w:hint="eastAsia"/>
        </w:rPr>
        <w:t>输任务调度业务流程图</w:t>
      </w:r>
    </w:p>
    <w:p w:rsidR="001B4935" w:rsidRPr="00485098" w:rsidRDefault="0076494C" w:rsidP="00506818">
      <w:pPr>
        <w:ind w:firstLine="480"/>
      </w:pPr>
      <w:r w:rsidRPr="00485098">
        <w:rPr>
          <w:rFonts w:hint="eastAsia"/>
        </w:rPr>
        <w:t>图</w:t>
      </w:r>
      <w:r w:rsidRPr="00485098">
        <w:rPr>
          <w:rFonts w:hint="eastAsia"/>
        </w:rPr>
        <w:t>2</w:t>
      </w:r>
      <w:r w:rsidRPr="00485098">
        <w:t>-</w:t>
      </w:r>
      <w:r w:rsidR="006826ED" w:rsidRPr="00485098">
        <w:t>3</w:t>
      </w:r>
      <w:r w:rsidR="001B4935" w:rsidRPr="00485098">
        <w:rPr>
          <w:rFonts w:hint="eastAsia"/>
        </w:rPr>
        <w:t>运输调度子流程的</w:t>
      </w:r>
      <w:r w:rsidR="00C8080D" w:rsidRPr="00485098">
        <w:rPr>
          <w:rFonts w:hint="eastAsia"/>
        </w:rPr>
        <w:t>业务流程</w:t>
      </w:r>
      <w:r w:rsidR="001B4935" w:rsidRPr="00485098">
        <w:rPr>
          <w:rFonts w:hint="eastAsia"/>
        </w:rPr>
        <w:t>图，该业务流程可以描述为：</w:t>
      </w:r>
    </w:p>
    <w:p w:rsidR="000515BE" w:rsidRPr="00485098" w:rsidRDefault="00C934BA" w:rsidP="00C934BA">
      <w:pPr>
        <w:ind w:firstLine="480"/>
      </w:pPr>
      <w:r w:rsidRPr="00485098">
        <w:rPr>
          <w:rFonts w:hint="eastAsia"/>
        </w:rPr>
        <w:t>（</w:t>
      </w:r>
      <w:r w:rsidRPr="00485098">
        <w:rPr>
          <w:rFonts w:hint="eastAsia"/>
        </w:rPr>
        <w:t>1</w:t>
      </w:r>
      <w:r w:rsidRPr="00485098">
        <w:rPr>
          <w:rFonts w:hint="eastAsia"/>
        </w:rPr>
        <w:t>）</w:t>
      </w:r>
      <w:r w:rsidR="001B4935" w:rsidRPr="00485098">
        <w:rPr>
          <w:rFonts w:hint="eastAsia"/>
        </w:rPr>
        <w:t>运输调度人员对需要运输的</w:t>
      </w:r>
      <w:r w:rsidR="00E8606D" w:rsidRPr="00485098">
        <w:rPr>
          <w:rFonts w:hint="eastAsia"/>
        </w:rPr>
        <w:t>分段订单</w:t>
      </w:r>
      <w:r w:rsidR="000515BE" w:rsidRPr="00485098">
        <w:rPr>
          <w:rFonts w:hint="eastAsia"/>
        </w:rPr>
        <w:t>进行订单配载和路径规划，配载和规划完成后生成运输计划；</w:t>
      </w:r>
    </w:p>
    <w:p w:rsidR="000515BE" w:rsidRPr="00485098" w:rsidRDefault="00C934BA" w:rsidP="00C934BA">
      <w:pPr>
        <w:ind w:firstLine="480"/>
      </w:pPr>
      <w:r w:rsidRPr="00485098">
        <w:rPr>
          <w:rFonts w:hint="eastAsia"/>
        </w:rPr>
        <w:t>（</w:t>
      </w:r>
      <w:r w:rsidRPr="00485098">
        <w:rPr>
          <w:rFonts w:hint="eastAsia"/>
        </w:rPr>
        <w:t>2</w:t>
      </w:r>
      <w:r w:rsidRPr="00485098">
        <w:rPr>
          <w:rFonts w:hint="eastAsia"/>
        </w:rPr>
        <w:t>）</w:t>
      </w:r>
      <w:r w:rsidR="000515BE" w:rsidRPr="00485098">
        <w:rPr>
          <w:rFonts w:hint="eastAsia"/>
        </w:rPr>
        <w:t>运输审核人员对相应运单计划进行审核，若审核不通过则返回运输计划环节，审核通过后生成相应运单并保存；</w:t>
      </w:r>
    </w:p>
    <w:p w:rsidR="001B4935" w:rsidRPr="00485098" w:rsidRDefault="00C934BA" w:rsidP="00C934BA">
      <w:pPr>
        <w:ind w:firstLine="480"/>
      </w:pPr>
      <w:r w:rsidRPr="00485098">
        <w:rPr>
          <w:rFonts w:hint="eastAsia"/>
        </w:rPr>
        <w:t>（</w:t>
      </w:r>
      <w:r w:rsidRPr="00485098">
        <w:rPr>
          <w:rFonts w:hint="eastAsia"/>
        </w:rPr>
        <w:t>3</w:t>
      </w:r>
      <w:r w:rsidRPr="00485098">
        <w:rPr>
          <w:rFonts w:hint="eastAsia"/>
        </w:rPr>
        <w:t>）</w:t>
      </w:r>
      <w:r w:rsidR="000515BE" w:rsidRPr="00485098">
        <w:rPr>
          <w:rFonts w:hint="eastAsia"/>
        </w:rPr>
        <w:t>系统根据运单计划</w:t>
      </w:r>
      <w:r w:rsidR="00FD00B0" w:rsidRPr="00485098">
        <w:rPr>
          <w:rFonts w:hint="eastAsia"/>
        </w:rPr>
        <w:t>向车辆调度人员下达派车指令，</w:t>
      </w:r>
      <w:r w:rsidR="000515BE" w:rsidRPr="00485098">
        <w:rPr>
          <w:rFonts w:hint="eastAsia"/>
        </w:rPr>
        <w:t>车辆调度人员根据派车单进行车辆司机安排，运输人员根据</w:t>
      </w:r>
      <w:r w:rsidR="00FD00B0" w:rsidRPr="00485098">
        <w:rPr>
          <w:rFonts w:hint="eastAsia"/>
        </w:rPr>
        <w:t>计划进行货物的装车发货。</w:t>
      </w:r>
    </w:p>
    <w:p w:rsidR="0015464F" w:rsidRPr="00485098" w:rsidRDefault="00BE325C" w:rsidP="0015464F">
      <w:pPr>
        <w:pStyle w:val="3"/>
      </w:pPr>
      <w:bookmarkStart w:id="19" w:name="_Toc104193891"/>
      <w:r w:rsidRPr="00485098">
        <w:lastRenderedPageBreak/>
        <w:t>2.1.3</w:t>
      </w:r>
      <w:r w:rsidR="00FC56A2" w:rsidRPr="00485098">
        <w:rPr>
          <w:rFonts w:hint="eastAsia"/>
        </w:rPr>
        <w:t>在途跟踪管理</w:t>
      </w:r>
      <w:bookmarkEnd w:id="19"/>
    </w:p>
    <w:p w:rsidR="00C934BA" w:rsidRPr="00485098" w:rsidRDefault="0015464F" w:rsidP="00C934BA">
      <w:pPr>
        <w:keepNext/>
        <w:ind w:firstLineChars="0" w:firstLine="0"/>
      </w:pPr>
      <w:r w:rsidRPr="00485098">
        <w:rPr>
          <w:noProof/>
        </w:rPr>
        <w:drawing>
          <wp:inline distT="0" distB="0" distL="0" distR="0" wp14:anchorId="53EB8B51" wp14:editId="0E4C7453">
            <wp:extent cx="6132919" cy="23812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9030" cy="2383623"/>
                    </a:xfrm>
                    <a:prstGeom prst="rect">
                      <a:avLst/>
                    </a:prstGeom>
                  </pic:spPr>
                </pic:pic>
              </a:graphicData>
            </a:graphic>
          </wp:inline>
        </w:drawing>
      </w:r>
    </w:p>
    <w:p w:rsidR="00CB3593" w:rsidRPr="00485098" w:rsidRDefault="00C934BA" w:rsidP="00C934BA">
      <w:pPr>
        <w:pStyle w:val="ae"/>
        <w:ind w:firstLine="480"/>
      </w:pPr>
      <w:r w:rsidRPr="00485098">
        <w:rPr>
          <w:rFonts w:hint="eastAsia"/>
        </w:rPr>
        <w:t>图</w:t>
      </w:r>
      <w:r w:rsidRPr="00485098">
        <w:rPr>
          <w:rFonts w:hint="eastAsia"/>
        </w:rPr>
        <w:t xml:space="preserve"> </w:t>
      </w:r>
      <w:r w:rsidRPr="00485098">
        <w:t>2</w:t>
      </w:r>
      <w:r w:rsidR="00BA10CE" w:rsidRPr="00485098">
        <w:t>-</w:t>
      </w:r>
      <w:r w:rsidR="006826ED" w:rsidRPr="00485098">
        <w:t>4</w:t>
      </w:r>
      <w:r w:rsidR="00C8080D" w:rsidRPr="00485098">
        <w:rPr>
          <w:rFonts w:hint="eastAsia"/>
        </w:rPr>
        <w:t>在途</w:t>
      </w:r>
      <w:r w:rsidR="00BA10CE" w:rsidRPr="00485098">
        <w:rPr>
          <w:rFonts w:hint="eastAsia"/>
        </w:rPr>
        <w:t>管理业务流程图</w:t>
      </w:r>
    </w:p>
    <w:p w:rsidR="00FD00B0" w:rsidRPr="00485098" w:rsidRDefault="00FD00B0" w:rsidP="00993B7E">
      <w:pPr>
        <w:ind w:firstLine="480"/>
      </w:pPr>
      <w:r w:rsidRPr="00485098">
        <w:rPr>
          <w:rFonts w:hint="eastAsia"/>
        </w:rPr>
        <w:t>图</w:t>
      </w:r>
      <w:r w:rsidRPr="00485098">
        <w:rPr>
          <w:rFonts w:hint="eastAsia"/>
        </w:rPr>
        <w:t>2</w:t>
      </w:r>
      <w:r w:rsidRPr="00485098">
        <w:t>-4</w:t>
      </w:r>
      <w:r w:rsidRPr="00485098">
        <w:t>为在途管理</w:t>
      </w:r>
      <w:r w:rsidRPr="00485098">
        <w:rPr>
          <w:rFonts w:hint="eastAsia"/>
        </w:rPr>
        <w:t>子流程的业务流程图，该业务流程可以描述为：</w:t>
      </w:r>
    </w:p>
    <w:p w:rsidR="00FD00B0" w:rsidRPr="00485098" w:rsidRDefault="00993B7E" w:rsidP="00993B7E">
      <w:pPr>
        <w:ind w:firstLine="480"/>
      </w:pPr>
      <w:r w:rsidRPr="00485098">
        <w:rPr>
          <w:rFonts w:hint="eastAsia"/>
        </w:rPr>
        <w:t>（</w:t>
      </w:r>
      <w:r w:rsidRPr="00485098">
        <w:rPr>
          <w:rFonts w:hint="eastAsia"/>
        </w:rPr>
        <w:t>1</w:t>
      </w:r>
      <w:r w:rsidRPr="00485098">
        <w:rPr>
          <w:rFonts w:hint="eastAsia"/>
        </w:rPr>
        <w:t>）</w:t>
      </w:r>
      <w:r w:rsidR="00FD00B0" w:rsidRPr="00485098">
        <w:rPr>
          <w:rFonts w:hint="eastAsia"/>
        </w:rPr>
        <w:t>系统对在途车辆进行车辆跟踪，如出现异常，运输调度人员查询异常车辆运单，并联系相应司机判断是否需要预警，如不需要</w:t>
      </w:r>
      <w:r w:rsidR="00FD00B0" w:rsidRPr="00485098">
        <w:t>预警则继续进行车辆跟踪</w:t>
      </w:r>
      <w:r w:rsidR="00FD00B0" w:rsidRPr="00485098">
        <w:rPr>
          <w:rFonts w:hint="eastAsia"/>
        </w:rPr>
        <w:t>，如需要预警，运输调度人员标记相应运单进行预警。</w:t>
      </w:r>
    </w:p>
    <w:p w:rsidR="00FD00B0" w:rsidRPr="00485098" w:rsidRDefault="00993B7E" w:rsidP="00993B7E">
      <w:pPr>
        <w:ind w:firstLine="480"/>
      </w:pPr>
      <w:r w:rsidRPr="00485098">
        <w:rPr>
          <w:rFonts w:hint="eastAsia"/>
        </w:rPr>
        <w:t>（</w:t>
      </w:r>
      <w:r w:rsidRPr="00485098">
        <w:rPr>
          <w:rFonts w:hint="eastAsia"/>
        </w:rPr>
        <w:t>2</w:t>
      </w:r>
      <w:r w:rsidRPr="00485098">
        <w:rPr>
          <w:rFonts w:hint="eastAsia"/>
        </w:rPr>
        <w:t>）</w:t>
      </w:r>
      <w:r w:rsidR="00FD00B0" w:rsidRPr="00485098">
        <w:t>运输调度</w:t>
      </w:r>
      <w:r w:rsidR="00FD00B0" w:rsidRPr="00485098">
        <w:rPr>
          <w:rFonts w:hint="eastAsia"/>
        </w:rPr>
        <w:t>人员对预警运单进行跟踪并通知运输人员解决方案，如问题解决，运输人员或运输调度人员解除运单预警，否则继续跟踪该运单情况。</w:t>
      </w:r>
    </w:p>
    <w:p w:rsidR="00FD00B0" w:rsidRPr="00485098" w:rsidRDefault="00993B7E" w:rsidP="00993B7E">
      <w:pPr>
        <w:ind w:firstLine="480"/>
      </w:pPr>
      <w:r w:rsidRPr="00485098">
        <w:rPr>
          <w:rFonts w:hint="eastAsia"/>
        </w:rPr>
        <w:t>（</w:t>
      </w:r>
      <w:r w:rsidRPr="00485098">
        <w:rPr>
          <w:rFonts w:hint="eastAsia"/>
        </w:rPr>
        <w:t>3</w:t>
      </w:r>
      <w:r w:rsidRPr="00485098">
        <w:rPr>
          <w:rFonts w:hint="eastAsia"/>
        </w:rPr>
        <w:t>）</w:t>
      </w:r>
      <w:r w:rsidR="00FD00B0" w:rsidRPr="00485098">
        <w:t>车辆到站后，结束对车辆的在途跟踪。</w:t>
      </w:r>
    </w:p>
    <w:p w:rsidR="002304BF" w:rsidRPr="00485098" w:rsidRDefault="002304BF" w:rsidP="00993B7E">
      <w:pPr>
        <w:pStyle w:val="2"/>
      </w:pPr>
      <w:bookmarkStart w:id="20" w:name="_Toc104193892"/>
      <w:r w:rsidRPr="00485098">
        <w:t xml:space="preserve">2.3 </w:t>
      </w:r>
      <w:r w:rsidRPr="00485098">
        <w:rPr>
          <w:rFonts w:hint="eastAsia"/>
        </w:rPr>
        <w:t>运输管理系统数据流分析</w:t>
      </w:r>
      <w:bookmarkEnd w:id="20"/>
    </w:p>
    <w:p w:rsidR="002304BF" w:rsidRPr="00485098" w:rsidRDefault="002304BF" w:rsidP="00993B7E">
      <w:pPr>
        <w:ind w:firstLine="480"/>
      </w:pPr>
      <w:r w:rsidRPr="00485098">
        <w:rPr>
          <w:rFonts w:hint="eastAsia"/>
        </w:rPr>
        <w:t>运输管理系统将运输过程中的信息进行统一一致的管理，该系统实现了物流公司、客户、收货方、司机等在一定范围内的信息共享，并对运输、配送等作业流程进行了信息化管理，提高了效率。章节</w:t>
      </w:r>
      <w:r w:rsidRPr="00485098">
        <w:rPr>
          <w:rFonts w:hint="eastAsia"/>
        </w:rPr>
        <w:t>2</w:t>
      </w:r>
      <w:r w:rsidRPr="00485098">
        <w:t>.2</w:t>
      </w:r>
      <w:r w:rsidRPr="00485098">
        <w:rPr>
          <w:rFonts w:hint="eastAsia"/>
        </w:rPr>
        <w:t>中第三方物流的业务流程虽然展现了物流作业业务情况，但不能清晰展现出物流作业在运输管理系统中的信息流动情况，现根据该运输管理系统和该公司物流作业业务流程将数据在运输管理系统中的流动情况独立出来并以数据流程图展现。</w:t>
      </w:r>
    </w:p>
    <w:p w:rsidR="002304BF" w:rsidRPr="00485098" w:rsidRDefault="002304BF" w:rsidP="00993B7E">
      <w:pPr>
        <w:ind w:firstLine="480"/>
      </w:pPr>
      <w:r w:rsidRPr="00485098">
        <w:rPr>
          <w:rFonts w:hint="eastAsia"/>
        </w:rPr>
        <w:t>由于系统数据流动较多，难以在一张图展示，所以采用自上而下分层的方法展现数据流程图（</w:t>
      </w:r>
      <w:r w:rsidRPr="00485098">
        <w:rPr>
          <w:rFonts w:hint="eastAsia"/>
        </w:rPr>
        <w:t>Data</w:t>
      </w:r>
      <w:r w:rsidRPr="00485098">
        <w:t xml:space="preserve"> Flow Diagram</w:t>
      </w:r>
      <w:r w:rsidRPr="00485098">
        <w:rPr>
          <w:rFonts w:hint="eastAsia"/>
        </w:rPr>
        <w:t>）。该系统外部的数据流动主要在系统和客</w:t>
      </w:r>
      <w:r w:rsidRPr="00485098">
        <w:rPr>
          <w:rFonts w:hint="eastAsia"/>
        </w:rPr>
        <w:lastRenderedPageBreak/>
        <w:t>户以及收货方之间，客户可以通过系统下达订单并且查看运输货物的运输完成情况，根据系统实时跟踪货物在途情况，系统与收货方之间的信息传递为收货通知和签收反馈，图</w:t>
      </w:r>
      <w:r w:rsidR="00993B7E" w:rsidRPr="00485098">
        <w:rPr>
          <w:rFonts w:hint="eastAsia"/>
        </w:rPr>
        <w:t>2</w:t>
      </w:r>
      <w:r w:rsidRPr="00485098">
        <w:t>-</w:t>
      </w:r>
      <w:r w:rsidR="00993B7E" w:rsidRPr="00485098">
        <w:t>5</w:t>
      </w:r>
      <w:r w:rsidRPr="00485098">
        <w:rPr>
          <w:rFonts w:hint="eastAsia"/>
        </w:rPr>
        <w:t>是该运输管理系统第一层数据流程图，即总数据流程图。</w:t>
      </w:r>
    </w:p>
    <w:p w:rsidR="002304BF" w:rsidRPr="00485098" w:rsidRDefault="002304BF" w:rsidP="002304BF">
      <w:pPr>
        <w:keepNext/>
        <w:ind w:firstLineChars="0" w:firstLine="0"/>
        <w:jc w:val="center"/>
      </w:pPr>
      <w:r w:rsidRPr="00485098">
        <w:rPr>
          <w:noProof/>
        </w:rPr>
        <w:drawing>
          <wp:inline distT="0" distB="0" distL="0" distR="0" wp14:anchorId="26175C16" wp14:editId="693479DA">
            <wp:extent cx="4613564" cy="16224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一层.jpg"/>
                    <pic:cNvPicPr/>
                  </pic:nvPicPr>
                  <pic:blipFill>
                    <a:blip r:embed="rId25">
                      <a:extLst>
                        <a:ext uri="{28A0092B-C50C-407E-A947-70E740481C1C}">
                          <a14:useLocalDpi xmlns:a14="http://schemas.microsoft.com/office/drawing/2010/main" val="0"/>
                        </a:ext>
                      </a:extLst>
                    </a:blip>
                    <a:stretch>
                      <a:fillRect/>
                    </a:stretch>
                  </pic:blipFill>
                  <pic:spPr>
                    <a:xfrm>
                      <a:off x="0" y="0"/>
                      <a:ext cx="4651518" cy="1635815"/>
                    </a:xfrm>
                    <a:prstGeom prst="rect">
                      <a:avLst/>
                    </a:prstGeom>
                  </pic:spPr>
                </pic:pic>
              </a:graphicData>
            </a:graphic>
          </wp:inline>
        </w:drawing>
      </w:r>
    </w:p>
    <w:p w:rsidR="002304BF" w:rsidRPr="00485098" w:rsidRDefault="002304BF" w:rsidP="002304BF">
      <w:pPr>
        <w:pStyle w:val="ae"/>
        <w:ind w:firstLine="480"/>
      </w:pPr>
      <w:r w:rsidRPr="00485098">
        <w:rPr>
          <w:rFonts w:hint="eastAsia"/>
        </w:rPr>
        <w:t>图</w:t>
      </w:r>
      <w:r w:rsidRPr="00485098">
        <w:rPr>
          <w:rFonts w:hint="eastAsia"/>
        </w:rPr>
        <w:t xml:space="preserve"> </w:t>
      </w:r>
      <w:r w:rsidR="00993B7E" w:rsidRPr="00485098">
        <w:t>2</w:t>
      </w:r>
      <w:r w:rsidRPr="00485098">
        <w:t>-</w:t>
      </w:r>
      <w:r w:rsidR="00993B7E" w:rsidRPr="00485098">
        <w:t>5</w:t>
      </w:r>
      <w:r w:rsidRPr="00485098">
        <w:t xml:space="preserve"> </w:t>
      </w:r>
      <w:r w:rsidRPr="00485098">
        <w:rPr>
          <w:rFonts w:hint="eastAsia"/>
        </w:rPr>
        <w:t>系统第一层数据流程图</w:t>
      </w:r>
    </w:p>
    <w:p w:rsidR="002304BF" w:rsidRPr="00485098" w:rsidRDefault="002304BF" w:rsidP="00993B7E">
      <w:pPr>
        <w:ind w:firstLine="480"/>
      </w:pPr>
      <w:r w:rsidRPr="00485098">
        <w:rPr>
          <w:rFonts w:hint="eastAsia"/>
        </w:rPr>
        <w:t>在第一层数据流的基础上，展开系统的业务和功能，抽离出系统的第二层数据流程图如图</w:t>
      </w:r>
      <w:r w:rsidR="00993B7E" w:rsidRPr="00485098">
        <w:t>2</w:t>
      </w:r>
      <w:r w:rsidRPr="00485098">
        <w:t>-</w:t>
      </w:r>
      <w:r w:rsidR="00993B7E" w:rsidRPr="00485098">
        <w:t>6</w:t>
      </w:r>
      <w:r w:rsidRPr="00485098">
        <w:rPr>
          <w:rFonts w:hint="eastAsia"/>
        </w:rPr>
        <w:t>所示。（</w:t>
      </w:r>
      <w:r w:rsidRPr="00485098">
        <w:rPr>
          <w:rFonts w:hint="eastAsia"/>
        </w:rPr>
        <w:t>1</w:t>
      </w:r>
      <w:r w:rsidRPr="00485098">
        <w:rPr>
          <w:rFonts w:hint="eastAsia"/>
        </w:rPr>
        <w:t>）客户通过系统提交订单或者预录单，系统将签订合同的客户信息储存在数据库中，并在系统中对客户信息进行管理；（</w:t>
      </w:r>
      <w:r w:rsidRPr="00485098">
        <w:rPr>
          <w:rFonts w:hint="eastAsia"/>
        </w:rPr>
        <w:t>2</w:t>
      </w:r>
      <w:r w:rsidRPr="00485098">
        <w:rPr>
          <w:rFonts w:hint="eastAsia"/>
        </w:rPr>
        <w:t>）订单</w:t>
      </w:r>
      <w:r w:rsidRPr="00485098">
        <w:rPr>
          <w:rFonts w:hint="eastAsia"/>
        </w:rPr>
        <w:t>/</w:t>
      </w:r>
      <w:r w:rsidRPr="00485098">
        <w:rPr>
          <w:rFonts w:hint="eastAsia"/>
        </w:rPr>
        <w:t>预录单录入以后，单据信息分别储存在订单和预录单数据表中，同时审核人员根据成本数据、货源数据进行订单和预录单审核，审核完毕后系统对订单预录单进行分单处理，处理完毕的分段订单存入分段订单数据表中；（</w:t>
      </w:r>
      <w:r w:rsidRPr="00485098">
        <w:rPr>
          <w:rFonts w:hint="eastAsia"/>
        </w:rPr>
        <w:t>3</w:t>
      </w:r>
      <w:r w:rsidRPr="00485098">
        <w:rPr>
          <w:rFonts w:hint="eastAsia"/>
        </w:rPr>
        <w:t>）对处理完的分段订单在运输调度模块进行调度配载，生成相应运单和派车单存入相应数据表中，</w:t>
      </w:r>
      <w:r w:rsidRPr="00485098">
        <w:t xml:space="preserve">  </w:t>
      </w:r>
      <w:r w:rsidRPr="00485098">
        <w:rPr>
          <w:rFonts w:hint="eastAsia"/>
        </w:rPr>
        <w:t>通知承运方安排相应司机、车辆进行运输任务；（</w:t>
      </w:r>
      <w:r w:rsidRPr="00485098">
        <w:rPr>
          <w:rFonts w:hint="eastAsia"/>
        </w:rPr>
        <w:t>4</w:t>
      </w:r>
      <w:r w:rsidRPr="00485098">
        <w:rPr>
          <w:rFonts w:hint="eastAsia"/>
        </w:rPr>
        <w:t>）运输完成后通知相应收货方进行签收，收货方签收后的回单通过回单管理传入系统，并存入相应的回单数据表中；（</w:t>
      </w:r>
      <w:r w:rsidRPr="00485098">
        <w:rPr>
          <w:rFonts w:hint="eastAsia"/>
        </w:rPr>
        <w:t>5</w:t>
      </w:r>
      <w:r w:rsidRPr="00485098">
        <w:rPr>
          <w:rFonts w:hint="eastAsia"/>
        </w:rPr>
        <w:t>）在系统中对承运商信息进行管理，承运商信息存入承运商数据表；（</w:t>
      </w:r>
      <w:r w:rsidRPr="00485098">
        <w:rPr>
          <w:rFonts w:hint="eastAsia"/>
        </w:rPr>
        <w:t>6</w:t>
      </w:r>
      <w:r w:rsidRPr="00485098">
        <w:rPr>
          <w:rFonts w:hint="eastAsia"/>
        </w:rPr>
        <w:t>）财务管理模块和其他模块及实体间信息流动完成收入、成本、费用清算。</w:t>
      </w:r>
    </w:p>
    <w:p w:rsidR="002304BF" w:rsidRPr="00485098" w:rsidRDefault="002304BF" w:rsidP="002304BF">
      <w:pPr>
        <w:keepNext/>
        <w:ind w:firstLineChars="0" w:firstLine="0"/>
        <w:jc w:val="center"/>
      </w:pPr>
      <w:r w:rsidRPr="00485098">
        <w:rPr>
          <w:noProof/>
        </w:rPr>
        <w:lastRenderedPageBreak/>
        <w:drawing>
          <wp:inline distT="0" distB="0" distL="0" distR="0" wp14:anchorId="1D339370" wp14:editId="5EABF119">
            <wp:extent cx="5274310" cy="37947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分析】数据流程图DFD二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94760"/>
                    </a:xfrm>
                    <a:prstGeom prst="rect">
                      <a:avLst/>
                    </a:prstGeom>
                  </pic:spPr>
                </pic:pic>
              </a:graphicData>
            </a:graphic>
          </wp:inline>
        </w:drawing>
      </w:r>
    </w:p>
    <w:p w:rsidR="002304BF" w:rsidRPr="00485098" w:rsidRDefault="002304BF" w:rsidP="002304BF">
      <w:pPr>
        <w:pStyle w:val="ae"/>
        <w:ind w:firstLine="480"/>
      </w:pPr>
      <w:r w:rsidRPr="00485098">
        <w:rPr>
          <w:rFonts w:hint="eastAsia"/>
        </w:rPr>
        <w:t>图</w:t>
      </w:r>
      <w:r w:rsidRPr="00485098">
        <w:rPr>
          <w:rFonts w:hint="eastAsia"/>
        </w:rPr>
        <w:t xml:space="preserve"> </w:t>
      </w:r>
      <w:r w:rsidR="00993B7E" w:rsidRPr="00485098">
        <w:t>2</w:t>
      </w:r>
      <w:r w:rsidRPr="00485098">
        <w:t>-</w:t>
      </w:r>
      <w:r w:rsidR="00993B7E" w:rsidRPr="00485098">
        <w:t>6</w:t>
      </w:r>
      <w:r w:rsidRPr="00485098">
        <w:t xml:space="preserve"> </w:t>
      </w:r>
      <w:r w:rsidRPr="00485098">
        <w:rPr>
          <w:rFonts w:hint="eastAsia"/>
        </w:rPr>
        <w:t>系统第二层数据流程图</w:t>
      </w:r>
    </w:p>
    <w:p w:rsidR="002304BF" w:rsidRPr="00485098" w:rsidRDefault="002304BF" w:rsidP="00993B7E">
      <w:pPr>
        <w:ind w:firstLine="480"/>
      </w:pPr>
      <w:r w:rsidRPr="00485098">
        <w:rPr>
          <w:rFonts w:hint="eastAsia"/>
        </w:rPr>
        <w:t>根据调研公司的运输业务流程和系统数据两层数据流分析，梳理运输调度的数据流程，图</w:t>
      </w:r>
      <w:r w:rsidR="00993B7E" w:rsidRPr="00485098">
        <w:t>2</w:t>
      </w:r>
      <w:r w:rsidRPr="00485098">
        <w:t>-</w:t>
      </w:r>
      <w:r w:rsidR="00993B7E" w:rsidRPr="00485098">
        <w:t>7</w:t>
      </w:r>
      <w:r w:rsidRPr="00485098">
        <w:rPr>
          <w:rFonts w:hint="eastAsia"/>
        </w:rPr>
        <w:t>为系统运输模块的信息流程图。运输模块的信息流动从公司运输调度员通过系统查看分段订单和运力资源开始，系统根据数据表中存储的分段订单信息、车辆信息、费用信息对需运输的订单进行路径规划，规划完成后自动生成运单和相应派车单存入对于数据表中，运输调度员根据规划情况进行司机安排，安排计划存入相应运单和派车单中，审核员根据资源数据和成本数据对计划完成的运输计划进行审核，审核无误后生成计划并将相应任务下达给对于承运方，承运方根据计划完成运输任务。</w:t>
      </w:r>
    </w:p>
    <w:p w:rsidR="002304BF" w:rsidRPr="00485098" w:rsidRDefault="002304BF" w:rsidP="002304BF">
      <w:pPr>
        <w:keepNext/>
        <w:ind w:firstLine="480"/>
        <w:jc w:val="left"/>
      </w:pPr>
      <w:r w:rsidRPr="00485098">
        <w:rPr>
          <w:noProof/>
        </w:rPr>
        <w:lastRenderedPageBreak/>
        <w:drawing>
          <wp:inline distT="0" distB="0" distL="0" distR="0" wp14:anchorId="054D3BE1" wp14:editId="7EFEDA83">
            <wp:extent cx="5557641" cy="2944091"/>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系统分析】数据流程图DFD 三层.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917" cy="2956421"/>
                    </a:xfrm>
                    <a:prstGeom prst="rect">
                      <a:avLst/>
                    </a:prstGeom>
                  </pic:spPr>
                </pic:pic>
              </a:graphicData>
            </a:graphic>
          </wp:inline>
        </w:drawing>
      </w:r>
    </w:p>
    <w:p w:rsidR="002304BF" w:rsidRPr="00485098" w:rsidRDefault="002304BF" w:rsidP="002304BF">
      <w:pPr>
        <w:pStyle w:val="ae"/>
        <w:ind w:firstLine="480"/>
      </w:pPr>
      <w:r w:rsidRPr="00485098">
        <w:rPr>
          <w:rFonts w:hint="eastAsia"/>
        </w:rPr>
        <w:t>图</w:t>
      </w:r>
      <w:r w:rsidRPr="00485098">
        <w:rPr>
          <w:rFonts w:hint="eastAsia"/>
        </w:rPr>
        <w:t xml:space="preserve"> </w:t>
      </w:r>
      <w:r w:rsidR="00993B7E" w:rsidRPr="00485098">
        <w:t>2</w:t>
      </w:r>
      <w:r w:rsidRPr="00485098">
        <w:t>-</w:t>
      </w:r>
      <w:r w:rsidR="00993B7E" w:rsidRPr="00485098">
        <w:t>7</w:t>
      </w:r>
      <w:r w:rsidRPr="00485098">
        <w:t xml:space="preserve"> </w:t>
      </w:r>
      <w:r w:rsidRPr="00485098">
        <w:rPr>
          <w:rFonts w:hint="eastAsia"/>
        </w:rPr>
        <w:t>运输调度模块数据流程图</w:t>
      </w:r>
    </w:p>
    <w:p w:rsidR="00E07FBA" w:rsidRPr="00485098" w:rsidRDefault="005A15D2" w:rsidP="00993B7E">
      <w:pPr>
        <w:pStyle w:val="2"/>
      </w:pPr>
      <w:bookmarkStart w:id="21" w:name="_Toc104193893"/>
      <w:r w:rsidRPr="00485098">
        <w:rPr>
          <w:rFonts w:hint="eastAsia"/>
        </w:rPr>
        <w:t>2</w:t>
      </w:r>
      <w:r w:rsidRPr="00485098">
        <w:t>.</w:t>
      </w:r>
      <w:r w:rsidR="002304BF" w:rsidRPr="00485098">
        <w:t>4</w:t>
      </w:r>
      <w:r w:rsidRPr="00485098">
        <w:t xml:space="preserve"> </w:t>
      </w:r>
      <w:r w:rsidRPr="00485098">
        <w:rPr>
          <w:rFonts w:hint="eastAsia"/>
        </w:rPr>
        <w:t>功能需求</w:t>
      </w:r>
      <w:r w:rsidR="004E6301" w:rsidRPr="00485098">
        <w:rPr>
          <w:rFonts w:hint="eastAsia"/>
        </w:rPr>
        <w:t>分析</w:t>
      </w:r>
      <w:bookmarkEnd w:id="21"/>
    </w:p>
    <w:p w:rsidR="00E07FBA" w:rsidRPr="00485098" w:rsidRDefault="00E07FBA" w:rsidP="00993B7E">
      <w:pPr>
        <w:pStyle w:val="3"/>
      </w:pPr>
      <w:r w:rsidRPr="00485098">
        <w:tab/>
      </w:r>
      <w:bookmarkStart w:id="22" w:name="_Toc104193894"/>
      <w:r w:rsidRPr="00485098">
        <w:t>2.</w:t>
      </w:r>
      <w:r w:rsidR="00993B7E" w:rsidRPr="00485098">
        <w:t>4</w:t>
      </w:r>
      <w:r w:rsidRPr="00485098">
        <w:t>.1</w:t>
      </w:r>
      <w:r w:rsidRPr="00485098">
        <w:t>订单管理</w:t>
      </w:r>
      <w:bookmarkEnd w:id="22"/>
    </w:p>
    <w:p w:rsidR="00993B7E" w:rsidRPr="00485098" w:rsidRDefault="00EB236D" w:rsidP="00993B7E">
      <w:pPr>
        <w:keepNext/>
        <w:ind w:firstLineChars="0" w:firstLine="0"/>
        <w:jc w:val="center"/>
      </w:pPr>
      <w:r w:rsidRPr="00485098">
        <w:rPr>
          <w:noProof/>
        </w:rPr>
        <w:drawing>
          <wp:inline distT="0" distB="0" distL="0" distR="0" wp14:anchorId="1211C123" wp14:editId="4E2B24C5">
            <wp:extent cx="5612064" cy="34607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134" cy="3463876"/>
                    </a:xfrm>
                    <a:prstGeom prst="rect">
                      <a:avLst/>
                    </a:prstGeom>
                  </pic:spPr>
                </pic:pic>
              </a:graphicData>
            </a:graphic>
          </wp:inline>
        </w:drawing>
      </w:r>
    </w:p>
    <w:p w:rsidR="00D1495B" w:rsidRPr="00485098" w:rsidRDefault="00993B7E" w:rsidP="00993B7E">
      <w:pPr>
        <w:pStyle w:val="ae"/>
        <w:ind w:firstLine="480"/>
      </w:pPr>
      <w:r w:rsidRPr="00485098">
        <w:rPr>
          <w:rFonts w:hint="eastAsia"/>
        </w:rPr>
        <w:t>图</w:t>
      </w:r>
      <w:r w:rsidRPr="00485098">
        <w:rPr>
          <w:rFonts w:hint="eastAsia"/>
        </w:rPr>
        <w:t xml:space="preserve"> </w:t>
      </w:r>
      <w:r w:rsidRPr="00485098">
        <w:t>2-8</w:t>
      </w:r>
      <w:r w:rsidR="006826ED" w:rsidRPr="00485098">
        <w:t xml:space="preserve"> </w:t>
      </w:r>
      <w:r w:rsidR="00D1495B" w:rsidRPr="00485098">
        <w:t>订单管理用例图</w:t>
      </w:r>
    </w:p>
    <w:p w:rsidR="00347BA4" w:rsidRPr="00485098" w:rsidRDefault="00347BA4" w:rsidP="00993B7E">
      <w:pPr>
        <w:ind w:firstLine="480"/>
      </w:pPr>
      <w:r w:rsidRPr="00485098">
        <w:lastRenderedPageBreak/>
        <w:t>图</w:t>
      </w:r>
      <w:r w:rsidR="006826ED" w:rsidRPr="00485098">
        <w:rPr>
          <w:rFonts w:hint="eastAsia"/>
        </w:rPr>
        <w:t>2</w:t>
      </w:r>
      <w:r w:rsidR="006826ED" w:rsidRPr="00485098">
        <w:t>-</w:t>
      </w:r>
      <w:r w:rsidR="00993B7E" w:rsidRPr="00485098">
        <w:t>8</w:t>
      </w:r>
      <w:r w:rsidRPr="00485098">
        <w:t>为订单管理用例，订单管理主要包含订单维护、预录单维护、订单</w:t>
      </w:r>
      <w:r w:rsidRPr="00485098">
        <w:rPr>
          <w:rFonts w:hint="eastAsia"/>
        </w:rPr>
        <w:t>/</w:t>
      </w:r>
      <w:r w:rsidRPr="00485098">
        <w:rPr>
          <w:rFonts w:hint="eastAsia"/>
        </w:rPr>
        <w:t>预录单审核、</w:t>
      </w:r>
      <w:r w:rsidRPr="00485098">
        <w:t>订单</w:t>
      </w:r>
      <w:r w:rsidRPr="00485098">
        <w:rPr>
          <w:rFonts w:hint="eastAsia"/>
        </w:rPr>
        <w:t>/</w:t>
      </w:r>
      <w:r w:rsidRPr="00485098">
        <w:rPr>
          <w:rFonts w:hint="eastAsia"/>
        </w:rPr>
        <w:t>预录单反审核、</w:t>
      </w:r>
      <w:r w:rsidRPr="00485098">
        <w:t>订单</w:t>
      </w:r>
      <w:r w:rsidRPr="00485098">
        <w:rPr>
          <w:rFonts w:hint="eastAsia"/>
        </w:rPr>
        <w:t>/</w:t>
      </w:r>
      <w:r w:rsidRPr="00485098">
        <w:rPr>
          <w:rFonts w:hint="eastAsia"/>
        </w:rPr>
        <w:t>预录单查询，其中订单维护包含的功能有订单导入、新增订单、编辑订单、查询订单，预录单维护包含的功能有预录单导入、新增预录单、编辑预录单、查询预录单</w:t>
      </w:r>
      <w:r w:rsidR="006826ED" w:rsidRPr="00485098">
        <w:rPr>
          <w:rFonts w:hint="eastAsia"/>
        </w:rPr>
        <w:t>、转为订单</w:t>
      </w:r>
      <w:r w:rsidRPr="00485098">
        <w:rPr>
          <w:rFonts w:hint="eastAsia"/>
        </w:rPr>
        <w:t>。订单</w:t>
      </w:r>
      <w:r w:rsidRPr="00485098">
        <w:rPr>
          <w:rFonts w:hint="eastAsia"/>
        </w:rPr>
        <w:t>/</w:t>
      </w:r>
      <w:r w:rsidRPr="00485098">
        <w:rPr>
          <w:rFonts w:hint="eastAsia"/>
        </w:rPr>
        <w:t>预录单</w:t>
      </w:r>
      <w:r w:rsidR="006826ED" w:rsidRPr="00485098">
        <w:rPr>
          <w:rFonts w:hint="eastAsia"/>
        </w:rPr>
        <w:t>录入人</w:t>
      </w:r>
      <w:r w:rsidRPr="00485098">
        <w:rPr>
          <w:rFonts w:hint="eastAsia"/>
        </w:rPr>
        <w:t>员可以进行订单维护和预录单</w:t>
      </w:r>
      <w:r w:rsidR="006826ED" w:rsidRPr="00485098">
        <w:rPr>
          <w:rFonts w:hint="eastAsia"/>
        </w:rPr>
        <w:t>维护</w:t>
      </w:r>
      <w:r w:rsidRPr="00485098">
        <w:rPr>
          <w:rFonts w:hint="eastAsia"/>
        </w:rPr>
        <w:t>，订单审核人员可以进行</w:t>
      </w:r>
      <w:r w:rsidRPr="00485098">
        <w:t>订单</w:t>
      </w:r>
      <w:r w:rsidRPr="00485098">
        <w:rPr>
          <w:rFonts w:hint="eastAsia"/>
        </w:rPr>
        <w:t>/</w:t>
      </w:r>
      <w:r w:rsidRPr="00485098">
        <w:rPr>
          <w:rFonts w:hint="eastAsia"/>
        </w:rPr>
        <w:t>预录单审核、</w:t>
      </w:r>
      <w:r w:rsidRPr="00485098">
        <w:t>订单</w:t>
      </w:r>
      <w:r w:rsidRPr="00485098">
        <w:rPr>
          <w:rFonts w:hint="eastAsia"/>
        </w:rPr>
        <w:t>/</w:t>
      </w:r>
      <w:r w:rsidRPr="00485098">
        <w:rPr>
          <w:rFonts w:hint="eastAsia"/>
        </w:rPr>
        <w:t>预录单反审核、</w:t>
      </w:r>
      <w:r w:rsidRPr="00485098">
        <w:t>订单</w:t>
      </w:r>
      <w:r w:rsidRPr="00485098">
        <w:rPr>
          <w:rFonts w:hint="eastAsia"/>
        </w:rPr>
        <w:t>/</w:t>
      </w:r>
      <w:r w:rsidRPr="00485098">
        <w:rPr>
          <w:rFonts w:hint="eastAsia"/>
        </w:rPr>
        <w:t>预录单查询。</w:t>
      </w:r>
    </w:p>
    <w:p w:rsidR="006826ED" w:rsidRPr="00485098" w:rsidRDefault="00347BA4" w:rsidP="00993B7E">
      <w:pPr>
        <w:ind w:firstLine="480"/>
      </w:pPr>
      <w:r w:rsidRPr="00485098">
        <w:t>订单</w:t>
      </w:r>
      <w:r w:rsidRPr="00485098">
        <w:rPr>
          <w:rFonts w:hint="eastAsia"/>
        </w:rPr>
        <w:t>/</w:t>
      </w:r>
      <w:r w:rsidRPr="00485098">
        <w:rPr>
          <w:rFonts w:hint="eastAsia"/>
        </w:rPr>
        <w:t>预录单新增：需要提货的订单，订单录入人员新增预录单，</w:t>
      </w:r>
      <w:r w:rsidRPr="00485098">
        <w:t>不需要提货的订单订单录入人员新增订单</w:t>
      </w:r>
      <w:r w:rsidR="006826ED" w:rsidRPr="00485098">
        <w:t>；</w:t>
      </w:r>
      <w:r w:rsidRPr="00485098">
        <w:t>订单</w:t>
      </w:r>
      <w:r w:rsidRPr="00485098">
        <w:rPr>
          <w:rFonts w:hint="eastAsia"/>
        </w:rPr>
        <w:t>/</w:t>
      </w:r>
      <w:r w:rsidRPr="00485098">
        <w:rPr>
          <w:rFonts w:hint="eastAsia"/>
        </w:rPr>
        <w:t>预录单审核：对已录入完成的订单</w:t>
      </w:r>
      <w:r w:rsidRPr="00485098">
        <w:rPr>
          <w:rFonts w:hint="eastAsia"/>
        </w:rPr>
        <w:t>/</w:t>
      </w:r>
      <w:r w:rsidRPr="00485098">
        <w:rPr>
          <w:rFonts w:hint="eastAsia"/>
        </w:rPr>
        <w:t>预录单进行审核</w:t>
      </w:r>
      <w:r w:rsidR="006826ED" w:rsidRPr="00485098">
        <w:rPr>
          <w:rFonts w:hint="eastAsia"/>
        </w:rPr>
        <w:t>；转为订单：将提货完成的预录单转为订单。</w:t>
      </w:r>
    </w:p>
    <w:p w:rsidR="006826ED" w:rsidRPr="00485098" w:rsidRDefault="009A062F" w:rsidP="00993B7E">
      <w:pPr>
        <w:ind w:firstLine="480"/>
      </w:pPr>
      <w:r w:rsidRPr="00485098">
        <w:t>预录单</w:t>
      </w:r>
      <w:r w:rsidR="006826ED" w:rsidRPr="00485098">
        <w:rPr>
          <w:rFonts w:hint="eastAsia"/>
        </w:rPr>
        <w:t>主要包括发货单号、受理日期、状态、提货公里数、提货区域、客户类型、客户名称、收发货方信息、货品明细及各种费用等</w:t>
      </w:r>
      <w:r w:rsidRPr="00485098">
        <w:rPr>
          <w:rFonts w:hint="eastAsia"/>
        </w:rPr>
        <w:t>预录单</w:t>
      </w:r>
      <w:r w:rsidR="006826ED" w:rsidRPr="00485098">
        <w:rPr>
          <w:rFonts w:hint="eastAsia"/>
        </w:rPr>
        <w:t>信息</w:t>
      </w:r>
    </w:p>
    <w:p w:rsidR="006826ED" w:rsidRPr="00485098" w:rsidRDefault="006826ED" w:rsidP="00993B7E">
      <w:pPr>
        <w:ind w:firstLine="480"/>
      </w:pPr>
      <w:r w:rsidRPr="00485098">
        <w:rPr>
          <w:rFonts w:hint="eastAsia"/>
        </w:rPr>
        <w:t>根据内容，</w:t>
      </w:r>
      <w:r w:rsidR="009A062F" w:rsidRPr="00485098">
        <w:rPr>
          <w:rFonts w:hint="eastAsia"/>
        </w:rPr>
        <w:t>预录单</w:t>
      </w:r>
      <w:r w:rsidRPr="00485098">
        <w:rPr>
          <w:rFonts w:hint="eastAsia"/>
        </w:rPr>
        <w:t>具有以下特性：</w:t>
      </w:r>
      <w:r w:rsidRPr="00485098">
        <w:rPr>
          <w:rFonts w:hint="eastAsia"/>
        </w:rPr>
        <w:t>1</w:t>
      </w:r>
      <w:r w:rsidRPr="00485098">
        <w:rPr>
          <w:rFonts w:hint="eastAsia"/>
        </w:rPr>
        <w:t>）根据客户类型，</w:t>
      </w:r>
      <w:r w:rsidR="009A062F" w:rsidRPr="00485098">
        <w:rPr>
          <w:rFonts w:hint="eastAsia"/>
        </w:rPr>
        <w:t>预录单</w:t>
      </w:r>
      <w:r w:rsidRPr="00485098">
        <w:rPr>
          <w:rFonts w:hint="eastAsia"/>
        </w:rPr>
        <w:t>客户可分为合同客户及零散客户；</w:t>
      </w:r>
      <w:r w:rsidRPr="00485098">
        <w:rPr>
          <w:rFonts w:hint="eastAsia"/>
        </w:rPr>
        <w:t>2</w:t>
      </w:r>
      <w:r w:rsidRPr="00485098">
        <w:rPr>
          <w:rFonts w:hint="eastAsia"/>
        </w:rPr>
        <w:t>）根据</w:t>
      </w:r>
      <w:r w:rsidR="009A062F" w:rsidRPr="00485098">
        <w:rPr>
          <w:rFonts w:hint="eastAsia"/>
        </w:rPr>
        <w:t>预录单</w:t>
      </w:r>
      <w:r w:rsidRPr="00485098">
        <w:rPr>
          <w:rFonts w:hint="eastAsia"/>
        </w:rPr>
        <w:t>状态：</w:t>
      </w:r>
      <w:r w:rsidR="009A062F" w:rsidRPr="00485098">
        <w:rPr>
          <w:rFonts w:hint="eastAsia"/>
        </w:rPr>
        <w:t>预录单</w:t>
      </w:r>
      <w:r w:rsidRPr="00485098">
        <w:rPr>
          <w:rFonts w:hint="eastAsia"/>
        </w:rPr>
        <w:t>可分为生效、已配载、提货中、提货完毕、待提货、部分配载、部分提货、已转正；</w:t>
      </w:r>
      <w:r w:rsidRPr="00485098">
        <w:t>3</w:t>
      </w:r>
      <w:r w:rsidRPr="00485098">
        <w:t>）</w:t>
      </w:r>
      <w:r w:rsidRPr="00485098">
        <w:rPr>
          <w:rFonts w:hint="eastAsia"/>
        </w:rPr>
        <w:t>收发货方信息：包括收发货单位、收发货人姓名、收发货联系电话、收发货地址等信息；</w:t>
      </w:r>
      <w:r w:rsidRPr="00485098">
        <w:rPr>
          <w:rFonts w:hint="eastAsia"/>
        </w:rPr>
        <w:t>4</w:t>
      </w:r>
      <w:r w:rsidRPr="00485098">
        <w:t>）</w:t>
      </w:r>
      <w:r w:rsidRPr="00485098">
        <w:rPr>
          <w:rFonts w:hint="eastAsia"/>
        </w:rPr>
        <w:t>货品明细包括货品名称、包装、数量、重量、体积、货值；</w:t>
      </w:r>
      <w:r w:rsidRPr="00485098">
        <w:rPr>
          <w:rFonts w:hint="eastAsia"/>
        </w:rPr>
        <w:t>5</w:t>
      </w:r>
      <w:r w:rsidRPr="00485098">
        <w:rPr>
          <w:rFonts w:hint="eastAsia"/>
        </w:rPr>
        <w:t>）费用信息包括费用名称、税率、应收金额、税金、收入、备注信息；</w:t>
      </w:r>
    </w:p>
    <w:p w:rsidR="006826ED" w:rsidRPr="00485098" w:rsidRDefault="009A062F" w:rsidP="00993B7E">
      <w:pPr>
        <w:ind w:firstLine="480"/>
      </w:pPr>
      <w:r w:rsidRPr="00485098">
        <w:rPr>
          <w:rFonts w:hint="eastAsia"/>
        </w:rPr>
        <w:t>预录单</w:t>
      </w:r>
      <w:r w:rsidR="006826ED" w:rsidRPr="00485098">
        <w:rPr>
          <w:rFonts w:hint="eastAsia"/>
        </w:rPr>
        <w:t>主要包括发货单号、客户单号、开单日期、订单状态、客户类型、是否拆单、客户名称、结算方式、收入成本确认状态、交付方式、货品名称、总金额、总数量、总重量、总体积、实际发运日期、实际运抵日期、是否超期、销售负责人，运输性质，是否回单、入库区域。</w:t>
      </w:r>
    </w:p>
    <w:p w:rsidR="006826ED" w:rsidRPr="00485098" w:rsidRDefault="006826ED" w:rsidP="00993B7E">
      <w:pPr>
        <w:ind w:firstLine="480"/>
      </w:pPr>
      <w:r w:rsidRPr="00485098">
        <w:rPr>
          <w:rFonts w:hint="eastAsia"/>
        </w:rPr>
        <w:t>根据内容，</w:t>
      </w:r>
      <w:r w:rsidR="009A062F" w:rsidRPr="00485098">
        <w:rPr>
          <w:rFonts w:hint="eastAsia"/>
        </w:rPr>
        <w:t>预录单</w:t>
      </w:r>
      <w:r w:rsidRPr="00485098">
        <w:rPr>
          <w:rFonts w:hint="eastAsia"/>
        </w:rPr>
        <w:t>具有以下特性：</w:t>
      </w:r>
      <w:r w:rsidRPr="00485098">
        <w:rPr>
          <w:rFonts w:hint="eastAsia"/>
        </w:rPr>
        <w:t>1</w:t>
      </w:r>
      <w:r w:rsidRPr="00485098">
        <w:rPr>
          <w:rFonts w:hint="eastAsia"/>
        </w:rPr>
        <w:t>）根据订单状态可分为失效、保存、确认、已配载、装货、发运仓、卸货、车辆到站、目的仓、待自提、待派送、中转、已回单、已发运、已签收；</w:t>
      </w:r>
      <w:r w:rsidRPr="00485098">
        <w:rPr>
          <w:rFonts w:hint="eastAsia"/>
        </w:rPr>
        <w:t>2</w:t>
      </w:r>
      <w:r w:rsidRPr="00485098">
        <w:rPr>
          <w:rFonts w:hint="eastAsia"/>
        </w:rPr>
        <w:t>）根据客户类型可分为合同客户和零散客户，对于合同客户的订单，应有业务人员根据合同录入，对于零散客户的订单，应由物流业务员统一录入；</w:t>
      </w:r>
      <w:r w:rsidRPr="00485098">
        <w:rPr>
          <w:rFonts w:hint="eastAsia"/>
        </w:rPr>
        <w:t>3</w:t>
      </w:r>
      <w:r w:rsidRPr="00485098">
        <w:rPr>
          <w:rFonts w:hint="eastAsia"/>
        </w:rPr>
        <w:t>）根据结算方式可分为月结、现结、到付、回付；</w:t>
      </w:r>
      <w:r w:rsidRPr="00485098">
        <w:rPr>
          <w:rFonts w:hint="eastAsia"/>
        </w:rPr>
        <w:t>4</w:t>
      </w:r>
      <w:r w:rsidRPr="00485098">
        <w:rPr>
          <w:rFonts w:hint="eastAsia"/>
        </w:rPr>
        <w:t>）根据交付方式可分为自提和送货；</w:t>
      </w:r>
      <w:r w:rsidRPr="00485098">
        <w:rPr>
          <w:rFonts w:hint="eastAsia"/>
        </w:rPr>
        <w:t>5</w:t>
      </w:r>
      <w:r w:rsidRPr="00485098">
        <w:rPr>
          <w:rFonts w:hint="eastAsia"/>
        </w:rPr>
        <w:t>）根据运输性质可分为普通和加急；</w:t>
      </w:r>
    </w:p>
    <w:p w:rsidR="00347BA4" w:rsidRPr="00485098" w:rsidRDefault="00347BA4" w:rsidP="00347BA4">
      <w:pPr>
        <w:ind w:firstLine="480"/>
      </w:pPr>
    </w:p>
    <w:p w:rsidR="00E07FBA" w:rsidRPr="00485098" w:rsidRDefault="00E07FBA" w:rsidP="00993B7E">
      <w:pPr>
        <w:pStyle w:val="3"/>
      </w:pPr>
      <w:bookmarkStart w:id="23" w:name="_Toc104193895"/>
      <w:r w:rsidRPr="00485098">
        <w:rPr>
          <w:rFonts w:hint="eastAsia"/>
        </w:rPr>
        <w:lastRenderedPageBreak/>
        <w:t>2</w:t>
      </w:r>
      <w:r w:rsidRPr="00485098">
        <w:t>.</w:t>
      </w:r>
      <w:r w:rsidR="00993B7E" w:rsidRPr="00485098">
        <w:t>4</w:t>
      </w:r>
      <w:r w:rsidRPr="00485098">
        <w:t xml:space="preserve">.2 </w:t>
      </w:r>
      <w:r w:rsidRPr="00485098">
        <w:t>运输优化</w:t>
      </w:r>
      <w:bookmarkEnd w:id="23"/>
    </w:p>
    <w:p w:rsidR="00E07FBA" w:rsidRPr="00485098" w:rsidRDefault="00E07FBA" w:rsidP="00E07FBA">
      <w:pPr>
        <w:pStyle w:val="4"/>
      </w:pPr>
      <w:r w:rsidRPr="00485098">
        <w:rPr>
          <w:rFonts w:hint="eastAsia"/>
        </w:rPr>
        <w:t>2</w:t>
      </w:r>
      <w:r w:rsidRPr="00485098">
        <w:t>.</w:t>
      </w:r>
      <w:r w:rsidR="00993B7E" w:rsidRPr="00485098">
        <w:t>4</w:t>
      </w:r>
      <w:r w:rsidRPr="00485098">
        <w:t xml:space="preserve">.2.1 </w:t>
      </w:r>
      <w:r w:rsidRPr="00485098">
        <w:t>运单管理</w:t>
      </w:r>
    </w:p>
    <w:p w:rsidR="00993B7E" w:rsidRPr="00485098" w:rsidRDefault="00017178" w:rsidP="00993B7E">
      <w:pPr>
        <w:keepNext/>
        <w:ind w:firstLineChars="0" w:firstLine="0"/>
        <w:jc w:val="center"/>
      </w:pPr>
      <w:r w:rsidRPr="00485098">
        <w:rPr>
          <w:noProof/>
        </w:rPr>
        <w:drawing>
          <wp:inline distT="0" distB="0" distL="0" distR="0" wp14:anchorId="682E773A" wp14:editId="59A0C7DB">
            <wp:extent cx="5274310" cy="36360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36010"/>
                    </a:xfrm>
                    <a:prstGeom prst="rect">
                      <a:avLst/>
                    </a:prstGeom>
                  </pic:spPr>
                </pic:pic>
              </a:graphicData>
            </a:graphic>
          </wp:inline>
        </w:drawing>
      </w:r>
    </w:p>
    <w:p w:rsidR="000E168F" w:rsidRPr="00485098" w:rsidRDefault="00993B7E" w:rsidP="00993B7E">
      <w:pPr>
        <w:pStyle w:val="ae"/>
        <w:ind w:firstLine="480"/>
      </w:pPr>
      <w:r w:rsidRPr="00485098">
        <w:rPr>
          <w:rFonts w:hint="eastAsia"/>
        </w:rPr>
        <w:t>图</w:t>
      </w:r>
      <w:r w:rsidRPr="00485098">
        <w:rPr>
          <w:rFonts w:hint="eastAsia"/>
        </w:rPr>
        <w:t xml:space="preserve"> </w:t>
      </w:r>
      <w:r w:rsidRPr="00485098">
        <w:t>2-9</w:t>
      </w:r>
      <w:r w:rsidR="000E168F" w:rsidRPr="00485098">
        <w:t xml:space="preserve"> </w:t>
      </w:r>
      <w:r w:rsidR="000E168F" w:rsidRPr="00485098">
        <w:rPr>
          <w:rFonts w:hint="eastAsia"/>
        </w:rPr>
        <w:t>运单管理用例图</w:t>
      </w:r>
    </w:p>
    <w:p w:rsidR="00997A87" w:rsidRPr="00485098" w:rsidRDefault="000E168F" w:rsidP="00993B7E">
      <w:pPr>
        <w:ind w:firstLine="480"/>
      </w:pPr>
      <w:r w:rsidRPr="00485098">
        <w:rPr>
          <w:rFonts w:hint="eastAsia"/>
        </w:rPr>
        <w:t>图</w:t>
      </w:r>
      <w:r w:rsidRPr="00485098">
        <w:rPr>
          <w:rFonts w:hint="eastAsia"/>
        </w:rPr>
        <w:t>2</w:t>
      </w:r>
      <w:r w:rsidRPr="00485098">
        <w:t>-</w:t>
      </w:r>
      <w:r w:rsidR="00993B7E" w:rsidRPr="00485098">
        <w:t>9</w:t>
      </w:r>
      <w:r w:rsidRPr="00485098">
        <w:rPr>
          <w:rFonts w:hint="eastAsia"/>
        </w:rPr>
        <w:t>为运单管理用例图，</w:t>
      </w:r>
      <w:r w:rsidR="00997A87" w:rsidRPr="00485098">
        <w:t>运单管理</w:t>
      </w:r>
      <w:r w:rsidR="003E5958" w:rsidRPr="00485098">
        <w:t>功能</w:t>
      </w:r>
      <w:r w:rsidR="00997A87" w:rsidRPr="00485098">
        <w:t>包含</w:t>
      </w:r>
      <w:r w:rsidR="003E5958" w:rsidRPr="00485098">
        <w:rPr>
          <w:rFonts w:hint="eastAsia"/>
        </w:rPr>
        <w:t>运单信息维护、路径优化、货物装车确认、发运确认、审核运单、反审核运单，其中运单信息维护包含新增运单、编辑运单、查询运单。运输调度人员可以进行运单信息维护以及路径优化，运单审核人员可以进行运单查询、运单审核</w:t>
      </w:r>
      <w:r w:rsidR="003E5958" w:rsidRPr="00485098">
        <w:t>/</w:t>
      </w:r>
      <w:r w:rsidR="003E5958" w:rsidRPr="00485098">
        <w:t>反审核，运输人员可以进行货物装车确认、发运确认。</w:t>
      </w:r>
    </w:p>
    <w:p w:rsidR="00C017D7" w:rsidRPr="00485098" w:rsidRDefault="00C017D7" w:rsidP="00993B7E">
      <w:pPr>
        <w:ind w:firstLine="480"/>
      </w:pPr>
      <w:r w:rsidRPr="00485098">
        <w:rPr>
          <w:rFonts w:hint="eastAsia"/>
        </w:rPr>
        <w:t>新增运单：系统可以通过两种途径创建运单，第一种通过路线优化，在订单确认后，通过该功能选择订单进行路线优化，路线优化中自动匹配并创建运单，创建的运单在运单管理页面显示；第二种是通过该页面的新增功能创建运单；</w:t>
      </w:r>
    </w:p>
    <w:p w:rsidR="003E5958" w:rsidRPr="00485098" w:rsidRDefault="003E5958" w:rsidP="00993B7E">
      <w:pPr>
        <w:ind w:firstLine="480"/>
      </w:pPr>
      <w:r w:rsidRPr="00485098">
        <w:t>路径优化：运输调度人员选择待运输订单在系统自动进行路径优化，生成运输计划，确认后自动生成相应运单；货物装车确认：运输人员待货物装车后在系统进行货物装车确认；发运确认：运输人员车辆出发后在系统中进行发运确认。</w:t>
      </w:r>
    </w:p>
    <w:p w:rsidR="003E5958" w:rsidRPr="00485098" w:rsidRDefault="003E5958" w:rsidP="00993B7E">
      <w:pPr>
        <w:ind w:firstLine="480"/>
      </w:pPr>
      <w:r w:rsidRPr="00485098">
        <w:rPr>
          <w:rFonts w:hint="eastAsia"/>
        </w:rPr>
        <w:lastRenderedPageBreak/>
        <w:t>运单内容包括：运单日期、运单状态、承运商、承运商类型、指定车型、回单份数、运输方式、要求发车日期、要求到车日期、付款方式、实际发车日期、实际到车日期、车牌号、司机、</w:t>
      </w:r>
      <w:r w:rsidRPr="00485098">
        <w:rPr>
          <w:rFonts w:hint="eastAsia"/>
        </w:rPr>
        <w:t xml:space="preserve"> </w:t>
      </w:r>
      <w:r w:rsidRPr="00485098">
        <w:rPr>
          <w:rFonts w:hint="eastAsia"/>
        </w:rPr>
        <w:t>司机电话、费用信息</w:t>
      </w:r>
      <w:r w:rsidR="009D1A7E" w:rsidRPr="00485098">
        <w:rPr>
          <w:rFonts w:hint="eastAsia"/>
        </w:rPr>
        <w:t>。</w:t>
      </w:r>
    </w:p>
    <w:p w:rsidR="00993B7E" w:rsidRPr="00485098" w:rsidRDefault="00E07FBA" w:rsidP="00352AD0">
      <w:pPr>
        <w:pStyle w:val="4"/>
      </w:pPr>
      <w:r w:rsidRPr="00485098">
        <w:rPr>
          <w:rFonts w:hint="eastAsia"/>
        </w:rPr>
        <w:t>2</w:t>
      </w:r>
      <w:r w:rsidRPr="00485098">
        <w:t>.</w:t>
      </w:r>
      <w:r w:rsidR="00993B7E" w:rsidRPr="00485098">
        <w:t>4</w:t>
      </w:r>
      <w:r w:rsidRPr="00485098">
        <w:t xml:space="preserve">.2.2 </w:t>
      </w:r>
      <w:r w:rsidRPr="00485098">
        <w:t>派车单管理</w:t>
      </w:r>
    </w:p>
    <w:p w:rsidR="00993B7E" w:rsidRPr="00485098" w:rsidRDefault="009D1A7E" w:rsidP="00993B7E">
      <w:pPr>
        <w:keepNext/>
        <w:ind w:firstLine="480"/>
        <w:jc w:val="center"/>
      </w:pPr>
      <w:r w:rsidRPr="00485098">
        <w:rPr>
          <w:noProof/>
        </w:rPr>
        <w:drawing>
          <wp:inline distT="0" distB="0" distL="0" distR="0" wp14:anchorId="082009F5" wp14:editId="502AB6F9">
            <wp:extent cx="5274310" cy="3331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31845"/>
                    </a:xfrm>
                    <a:prstGeom prst="rect">
                      <a:avLst/>
                    </a:prstGeom>
                  </pic:spPr>
                </pic:pic>
              </a:graphicData>
            </a:graphic>
          </wp:inline>
        </w:drawing>
      </w:r>
    </w:p>
    <w:p w:rsidR="000E168F" w:rsidRPr="00485098" w:rsidRDefault="00993B7E" w:rsidP="00993B7E">
      <w:pPr>
        <w:pStyle w:val="ae"/>
        <w:ind w:firstLine="480"/>
      </w:pPr>
      <w:r w:rsidRPr="00485098">
        <w:rPr>
          <w:rFonts w:hint="eastAsia"/>
        </w:rPr>
        <w:t>图</w:t>
      </w:r>
      <w:r w:rsidRPr="00485098">
        <w:rPr>
          <w:rFonts w:hint="eastAsia"/>
        </w:rPr>
        <w:t xml:space="preserve"> </w:t>
      </w:r>
      <w:r w:rsidRPr="00485098">
        <w:t>2-10</w:t>
      </w:r>
      <w:r w:rsidR="000E168F" w:rsidRPr="00485098">
        <w:t xml:space="preserve"> </w:t>
      </w:r>
      <w:r w:rsidR="000E168F" w:rsidRPr="00485098">
        <w:rPr>
          <w:rFonts w:hint="eastAsia"/>
        </w:rPr>
        <w:t>派车单管理用例图</w:t>
      </w:r>
    </w:p>
    <w:p w:rsidR="007B183C" w:rsidRPr="00485098" w:rsidRDefault="000E168F" w:rsidP="00993B7E">
      <w:pPr>
        <w:ind w:firstLine="480"/>
      </w:pPr>
      <w:r w:rsidRPr="00485098">
        <w:rPr>
          <w:rFonts w:hint="eastAsia"/>
        </w:rPr>
        <w:t>图</w:t>
      </w:r>
      <w:r w:rsidRPr="00485098">
        <w:rPr>
          <w:rFonts w:hint="eastAsia"/>
        </w:rPr>
        <w:t>2</w:t>
      </w:r>
      <w:r w:rsidRPr="00485098">
        <w:t>-</w:t>
      </w:r>
      <w:r w:rsidR="00993B7E" w:rsidRPr="00485098">
        <w:t>10</w:t>
      </w:r>
      <w:r w:rsidRPr="00485098">
        <w:rPr>
          <w:rFonts w:hint="eastAsia"/>
        </w:rPr>
        <w:t>为派车单管理用例图，</w:t>
      </w:r>
      <w:r w:rsidR="007B183C" w:rsidRPr="00485098">
        <w:rPr>
          <w:rFonts w:hint="eastAsia"/>
        </w:rPr>
        <w:t>派车单管理</w:t>
      </w:r>
      <w:r w:rsidR="009D1A7E" w:rsidRPr="00485098">
        <w:rPr>
          <w:rFonts w:hint="eastAsia"/>
        </w:rPr>
        <w:t>功能</w:t>
      </w:r>
      <w:r w:rsidR="007B183C" w:rsidRPr="00485098">
        <w:rPr>
          <w:rFonts w:hint="eastAsia"/>
        </w:rPr>
        <w:t>包括派车单信息维护</w:t>
      </w:r>
      <w:r w:rsidR="009D1A7E" w:rsidRPr="00485098">
        <w:rPr>
          <w:rFonts w:hint="eastAsia"/>
        </w:rPr>
        <w:t>、发车确认和提货确认，其中派车单信息维护包含新增、编辑、查询、确认派车单。运输调度人员可以进行派车单信息维护，运输人员可以进行发车确认、提货确认及派车单查询。</w:t>
      </w:r>
    </w:p>
    <w:p w:rsidR="009D1A7E" w:rsidRPr="00485098" w:rsidRDefault="009D1A7E" w:rsidP="00993B7E">
      <w:pPr>
        <w:ind w:firstLine="480"/>
      </w:pPr>
      <w:r w:rsidRPr="00485098">
        <w:rPr>
          <w:rFonts w:hint="eastAsia"/>
        </w:rPr>
        <w:t>提货确认：提货完毕后，运输人员在系统进行提货确认；发车确认：车俩发车后，运输人员在系统进行发车确认。</w:t>
      </w:r>
    </w:p>
    <w:p w:rsidR="009D1A7E" w:rsidRPr="00485098" w:rsidRDefault="009D1A7E" w:rsidP="00993B7E">
      <w:pPr>
        <w:ind w:firstLine="480"/>
      </w:pPr>
      <w:r w:rsidRPr="00485098">
        <w:rPr>
          <w:rFonts w:hint="eastAsia"/>
        </w:rPr>
        <w:t>派车单信息主要包括单号、计划时间、当前状态承运类型、配载</w:t>
      </w:r>
      <w:r w:rsidR="009A062F" w:rsidRPr="00485098">
        <w:rPr>
          <w:rFonts w:hint="eastAsia"/>
        </w:rPr>
        <w:t>预录单</w:t>
      </w:r>
      <w:r w:rsidRPr="00485098">
        <w:rPr>
          <w:rFonts w:hint="eastAsia"/>
        </w:rPr>
        <w:t>信息、承运商、车型、车牌号、司机姓名、司机电话、结算方式、费用明细、实际出发时间、实际结束时间等。</w:t>
      </w:r>
    </w:p>
    <w:p w:rsidR="00E07FBA" w:rsidRPr="00485098" w:rsidRDefault="00E07FBA" w:rsidP="00E07FBA">
      <w:pPr>
        <w:pStyle w:val="4"/>
      </w:pPr>
      <w:r w:rsidRPr="00485098">
        <w:rPr>
          <w:rFonts w:hint="eastAsia"/>
        </w:rPr>
        <w:lastRenderedPageBreak/>
        <w:t>2</w:t>
      </w:r>
      <w:r w:rsidRPr="00485098">
        <w:t>.</w:t>
      </w:r>
      <w:r w:rsidR="00993B7E" w:rsidRPr="00485098">
        <w:t>4</w:t>
      </w:r>
      <w:r w:rsidRPr="00485098">
        <w:t xml:space="preserve">.2.3 </w:t>
      </w:r>
      <w:r w:rsidRPr="00485098">
        <w:t>在途管理</w:t>
      </w:r>
    </w:p>
    <w:p w:rsidR="00993B7E" w:rsidRPr="00485098" w:rsidRDefault="00723B41" w:rsidP="00993B7E">
      <w:pPr>
        <w:keepNext/>
        <w:ind w:firstLineChars="0" w:firstLine="0"/>
        <w:jc w:val="center"/>
      </w:pPr>
      <w:r w:rsidRPr="00485098">
        <w:rPr>
          <w:noProof/>
        </w:rPr>
        <w:drawing>
          <wp:inline distT="0" distB="0" distL="0" distR="0" wp14:anchorId="11BA466D" wp14:editId="322C8084">
            <wp:extent cx="3577536" cy="20002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2752" cy="2003166"/>
                    </a:xfrm>
                    <a:prstGeom prst="rect">
                      <a:avLst/>
                    </a:prstGeom>
                  </pic:spPr>
                </pic:pic>
              </a:graphicData>
            </a:graphic>
          </wp:inline>
        </w:drawing>
      </w:r>
    </w:p>
    <w:p w:rsidR="000E168F" w:rsidRPr="00485098" w:rsidRDefault="00993B7E" w:rsidP="00993B7E">
      <w:pPr>
        <w:pStyle w:val="ae"/>
        <w:ind w:firstLine="480"/>
      </w:pPr>
      <w:r w:rsidRPr="00485098">
        <w:rPr>
          <w:rFonts w:hint="eastAsia"/>
        </w:rPr>
        <w:t>图</w:t>
      </w:r>
      <w:r w:rsidRPr="00485098">
        <w:rPr>
          <w:rFonts w:hint="eastAsia"/>
        </w:rPr>
        <w:t xml:space="preserve"> </w:t>
      </w:r>
      <w:r w:rsidRPr="00485098">
        <w:t>2-11</w:t>
      </w:r>
      <w:r w:rsidR="000E168F" w:rsidRPr="00485098">
        <w:t xml:space="preserve"> </w:t>
      </w:r>
      <w:r w:rsidR="000E168F" w:rsidRPr="00485098">
        <w:rPr>
          <w:rFonts w:hint="eastAsia"/>
        </w:rPr>
        <w:t>在途管理用例图</w:t>
      </w:r>
    </w:p>
    <w:p w:rsidR="00352AD0" w:rsidRPr="00485098" w:rsidRDefault="000E168F" w:rsidP="00723B41">
      <w:pPr>
        <w:ind w:firstLine="480"/>
      </w:pPr>
      <w:r w:rsidRPr="00485098">
        <w:rPr>
          <w:rFonts w:hint="eastAsia"/>
        </w:rPr>
        <w:t>图</w:t>
      </w:r>
      <w:r w:rsidRPr="00485098">
        <w:rPr>
          <w:rFonts w:hint="eastAsia"/>
        </w:rPr>
        <w:t>2</w:t>
      </w:r>
      <w:r w:rsidRPr="00485098">
        <w:t>-</w:t>
      </w:r>
      <w:r w:rsidR="00993B7E" w:rsidRPr="00485098">
        <w:t>11</w:t>
      </w:r>
      <w:r w:rsidRPr="00485098">
        <w:rPr>
          <w:rFonts w:hint="eastAsia"/>
        </w:rPr>
        <w:t>为在途管理用例图，</w:t>
      </w:r>
      <w:r w:rsidR="00352AD0" w:rsidRPr="00485098">
        <w:rPr>
          <w:rFonts w:hint="eastAsia"/>
        </w:rPr>
        <w:t>在途管理</w:t>
      </w:r>
      <w:r w:rsidR="00723B41" w:rsidRPr="00485098">
        <w:rPr>
          <w:rFonts w:hint="eastAsia"/>
        </w:rPr>
        <w:t>主要功能为在途信息查询、预警、解除预警。运输调度员和运输人员可以进行在途信息查询、运单预警、解除预警。预警：运单发生异常时，运输调度员和运输人员将对应运单预警。解除预警：运单异常问题解决后，运输调度员和运输人员将对应运单解除预警。</w:t>
      </w:r>
    </w:p>
    <w:p w:rsidR="00723B41" w:rsidRPr="00485098" w:rsidRDefault="00723B41" w:rsidP="00723B41">
      <w:pPr>
        <w:ind w:firstLine="480"/>
      </w:pPr>
      <w:r w:rsidRPr="00485098">
        <w:rPr>
          <w:rFonts w:hint="eastAsia"/>
        </w:rPr>
        <w:t>在途管理显示已发运车辆对应运单信息。</w:t>
      </w:r>
    </w:p>
    <w:p w:rsidR="00E07FBA" w:rsidRPr="00485098" w:rsidRDefault="00E07FBA" w:rsidP="00E07FBA">
      <w:pPr>
        <w:pStyle w:val="4"/>
      </w:pPr>
      <w:r w:rsidRPr="00485098">
        <w:rPr>
          <w:rFonts w:hint="eastAsia"/>
        </w:rPr>
        <w:t>2</w:t>
      </w:r>
      <w:r w:rsidRPr="00485098">
        <w:t>.</w:t>
      </w:r>
      <w:r w:rsidR="00993B7E" w:rsidRPr="00485098">
        <w:t>4</w:t>
      </w:r>
      <w:r w:rsidRPr="00485098">
        <w:t xml:space="preserve">.2.4 </w:t>
      </w:r>
      <w:r w:rsidRPr="00485098">
        <w:t>到站管理</w:t>
      </w:r>
    </w:p>
    <w:p w:rsidR="00993B7E" w:rsidRPr="00485098" w:rsidRDefault="000E168F" w:rsidP="00993B7E">
      <w:pPr>
        <w:keepNext/>
        <w:ind w:firstLine="480"/>
        <w:jc w:val="center"/>
      </w:pPr>
      <w:r w:rsidRPr="00485098">
        <w:rPr>
          <w:noProof/>
        </w:rPr>
        <w:drawing>
          <wp:inline distT="0" distB="0" distL="0" distR="0" wp14:anchorId="704B1547" wp14:editId="0B7C3005">
            <wp:extent cx="3601906" cy="2393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1906" cy="2393950"/>
                    </a:xfrm>
                    <a:prstGeom prst="rect">
                      <a:avLst/>
                    </a:prstGeom>
                  </pic:spPr>
                </pic:pic>
              </a:graphicData>
            </a:graphic>
          </wp:inline>
        </w:drawing>
      </w:r>
    </w:p>
    <w:p w:rsidR="000E168F" w:rsidRPr="00485098" w:rsidRDefault="00993B7E" w:rsidP="00993B7E">
      <w:pPr>
        <w:pStyle w:val="ae"/>
        <w:ind w:firstLine="480"/>
      </w:pPr>
      <w:r w:rsidRPr="00485098">
        <w:rPr>
          <w:rFonts w:hint="eastAsia"/>
        </w:rPr>
        <w:t>图</w:t>
      </w:r>
      <w:r w:rsidRPr="00485098">
        <w:rPr>
          <w:rFonts w:hint="eastAsia"/>
        </w:rPr>
        <w:t xml:space="preserve"> </w:t>
      </w:r>
      <w:r w:rsidRPr="00485098">
        <w:t>2-12</w:t>
      </w:r>
      <w:r w:rsidR="000E168F" w:rsidRPr="00485098">
        <w:t xml:space="preserve"> </w:t>
      </w:r>
      <w:r w:rsidR="000E168F" w:rsidRPr="00485098">
        <w:rPr>
          <w:rFonts w:hint="eastAsia"/>
        </w:rPr>
        <w:t>到站管理用例图</w:t>
      </w:r>
    </w:p>
    <w:p w:rsidR="000E168F" w:rsidRPr="00485098" w:rsidRDefault="000E168F" w:rsidP="000E168F">
      <w:pPr>
        <w:ind w:firstLine="480"/>
      </w:pPr>
      <w:r w:rsidRPr="00485098">
        <w:rPr>
          <w:rFonts w:hint="eastAsia"/>
        </w:rPr>
        <w:t>图</w:t>
      </w:r>
      <w:r w:rsidRPr="00485098">
        <w:rPr>
          <w:rFonts w:hint="eastAsia"/>
        </w:rPr>
        <w:t>2</w:t>
      </w:r>
      <w:r w:rsidRPr="00485098">
        <w:t>-</w:t>
      </w:r>
      <w:r w:rsidR="00993B7E" w:rsidRPr="00485098">
        <w:t>12</w:t>
      </w:r>
      <w:r w:rsidRPr="00485098">
        <w:rPr>
          <w:rFonts w:hint="eastAsia"/>
        </w:rPr>
        <w:t>为到站管理用例图，到站管理包含货物到站确认和车辆到站确认。</w:t>
      </w:r>
      <w:r w:rsidR="00915827" w:rsidRPr="00485098">
        <w:rPr>
          <w:rFonts w:hint="eastAsia"/>
        </w:rPr>
        <w:lastRenderedPageBreak/>
        <w:t>货物</w:t>
      </w:r>
      <w:r w:rsidR="009A1438" w:rsidRPr="00485098">
        <w:rPr>
          <w:rFonts w:hint="eastAsia"/>
        </w:rPr>
        <w:t>到站确认：货物到达运输目的地后，由运输人员对对应订单进行货物到站确认，货物到站后的订单进行后续的签收处理；车辆到站确认：运单运输结束后，车辆回到站点后，运输人员进行车辆到站确认，确认后释放对应车辆、司机等运输资源。</w:t>
      </w:r>
    </w:p>
    <w:p w:rsidR="009A1438" w:rsidRPr="00485098" w:rsidRDefault="009A1438" w:rsidP="000E168F">
      <w:pPr>
        <w:ind w:firstLine="480"/>
      </w:pPr>
      <w:r w:rsidRPr="00485098">
        <w:rPr>
          <w:rFonts w:hint="eastAsia"/>
        </w:rPr>
        <w:t>到站管理包含在途运单及其配载的订单信息。</w:t>
      </w:r>
    </w:p>
    <w:p w:rsidR="00E07FBA" w:rsidRPr="00485098" w:rsidRDefault="00E07FBA" w:rsidP="00E07FBA">
      <w:pPr>
        <w:pStyle w:val="3"/>
      </w:pPr>
      <w:bookmarkStart w:id="24" w:name="_Toc104193896"/>
      <w:r w:rsidRPr="00485098">
        <w:rPr>
          <w:rFonts w:hint="eastAsia"/>
        </w:rPr>
        <w:t>2</w:t>
      </w:r>
      <w:r w:rsidRPr="00485098">
        <w:t>.</w:t>
      </w:r>
      <w:r w:rsidR="00993B7E" w:rsidRPr="00485098">
        <w:t>4</w:t>
      </w:r>
      <w:r w:rsidRPr="00485098">
        <w:t xml:space="preserve">.3 </w:t>
      </w:r>
      <w:r w:rsidRPr="00485098">
        <w:t>回单管理</w:t>
      </w:r>
      <w:bookmarkEnd w:id="24"/>
    </w:p>
    <w:p w:rsidR="00993B7E" w:rsidRPr="00485098" w:rsidRDefault="008A46FF" w:rsidP="00993B7E">
      <w:pPr>
        <w:keepNext/>
        <w:ind w:firstLineChars="0" w:firstLine="0"/>
        <w:jc w:val="center"/>
      </w:pPr>
      <w:r w:rsidRPr="00485098">
        <w:rPr>
          <w:noProof/>
        </w:rPr>
        <w:drawing>
          <wp:inline distT="0" distB="0" distL="0" distR="0" wp14:anchorId="364AE098" wp14:editId="71970A92">
            <wp:extent cx="5274310" cy="27781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78125"/>
                    </a:xfrm>
                    <a:prstGeom prst="rect">
                      <a:avLst/>
                    </a:prstGeom>
                  </pic:spPr>
                </pic:pic>
              </a:graphicData>
            </a:graphic>
          </wp:inline>
        </w:drawing>
      </w:r>
    </w:p>
    <w:p w:rsidR="008A46FF" w:rsidRPr="00485098" w:rsidRDefault="00993B7E" w:rsidP="00993B7E">
      <w:pPr>
        <w:pStyle w:val="ae"/>
        <w:ind w:firstLine="480"/>
      </w:pPr>
      <w:r w:rsidRPr="00485098">
        <w:rPr>
          <w:rFonts w:hint="eastAsia"/>
        </w:rPr>
        <w:t>图</w:t>
      </w:r>
      <w:r w:rsidRPr="00485098">
        <w:rPr>
          <w:rFonts w:hint="eastAsia"/>
        </w:rPr>
        <w:t xml:space="preserve"> </w:t>
      </w:r>
      <w:r w:rsidRPr="00485098">
        <w:t>2-13</w:t>
      </w:r>
      <w:r w:rsidR="008A46FF" w:rsidRPr="00485098">
        <w:t xml:space="preserve"> </w:t>
      </w:r>
      <w:r w:rsidR="008A46FF" w:rsidRPr="00485098">
        <w:rPr>
          <w:rFonts w:hint="eastAsia"/>
        </w:rPr>
        <w:t>回单管理用例图</w:t>
      </w:r>
    </w:p>
    <w:p w:rsidR="008A46FF" w:rsidRPr="00485098" w:rsidRDefault="008A46FF" w:rsidP="00993B7E">
      <w:pPr>
        <w:ind w:firstLine="480"/>
      </w:pPr>
      <w:r w:rsidRPr="00485098">
        <w:rPr>
          <w:rFonts w:hint="eastAsia"/>
        </w:rPr>
        <w:t>图</w:t>
      </w:r>
      <w:r w:rsidRPr="00485098">
        <w:rPr>
          <w:rFonts w:hint="eastAsia"/>
        </w:rPr>
        <w:t>2</w:t>
      </w:r>
      <w:r w:rsidRPr="00485098">
        <w:t>-1</w:t>
      </w:r>
      <w:r w:rsidR="00993B7E" w:rsidRPr="00485098">
        <w:t>3</w:t>
      </w:r>
      <w:r w:rsidRPr="00485098">
        <w:rPr>
          <w:rFonts w:hint="eastAsia"/>
        </w:rPr>
        <w:t>是回单管理用例图，回单管理包括回单信息维护和签收确认，回单信息维护包含上传回单、回单审核、查询回单。运输人员将货物运输完成签收后，在系统进行对应订单签收确认；针对已签收且需要回单订单，回单管理人员上传对应回单，并对回单进行审核。</w:t>
      </w:r>
    </w:p>
    <w:p w:rsidR="008A46FF" w:rsidRPr="00485098" w:rsidRDefault="008A46FF" w:rsidP="00993B7E">
      <w:pPr>
        <w:ind w:firstLine="480"/>
      </w:pPr>
      <w:r w:rsidRPr="00485098">
        <w:rPr>
          <w:rFonts w:hint="eastAsia"/>
        </w:rPr>
        <w:t>回单包括待上传回单订单信息；订单签收确认主要包括对应订单出发机构、目的机构、分段订单号、订单日期、客户订单号、客户类型、客户名称、订单状态、交付方式、是否超期、运输性质、是否回单、重量、体积等。</w:t>
      </w:r>
    </w:p>
    <w:p w:rsidR="008A46FF" w:rsidRPr="00485098" w:rsidRDefault="000F16DC" w:rsidP="00177E3C">
      <w:pPr>
        <w:pStyle w:val="3"/>
      </w:pPr>
      <w:bookmarkStart w:id="25" w:name="_Toc104193897"/>
      <w:r w:rsidRPr="00485098">
        <w:rPr>
          <w:rFonts w:hint="eastAsia"/>
        </w:rPr>
        <w:lastRenderedPageBreak/>
        <w:t>2</w:t>
      </w:r>
      <w:r w:rsidRPr="00485098">
        <w:t>.</w:t>
      </w:r>
      <w:r w:rsidR="00993B7E" w:rsidRPr="00485098">
        <w:t>4</w:t>
      </w:r>
      <w:r w:rsidRPr="00485098">
        <w:t xml:space="preserve">.4 </w:t>
      </w:r>
      <w:r w:rsidRPr="00485098">
        <w:rPr>
          <w:rFonts w:hint="eastAsia"/>
        </w:rPr>
        <w:t>基础数据管理</w:t>
      </w:r>
      <w:bookmarkEnd w:id="25"/>
    </w:p>
    <w:p w:rsidR="00993B7E" w:rsidRPr="00485098" w:rsidRDefault="004964F3" w:rsidP="00993B7E">
      <w:pPr>
        <w:keepNext/>
        <w:ind w:firstLineChars="0" w:firstLine="0"/>
        <w:jc w:val="center"/>
      </w:pPr>
      <w:r w:rsidRPr="00485098">
        <w:rPr>
          <w:noProof/>
        </w:rPr>
        <w:drawing>
          <wp:inline distT="0" distB="0" distL="0" distR="0" wp14:anchorId="4A7D7DB2" wp14:editId="4B4BFCD7">
            <wp:extent cx="5274310" cy="3728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28720"/>
                    </a:xfrm>
                    <a:prstGeom prst="rect">
                      <a:avLst/>
                    </a:prstGeom>
                  </pic:spPr>
                </pic:pic>
              </a:graphicData>
            </a:graphic>
          </wp:inline>
        </w:drawing>
      </w:r>
    </w:p>
    <w:p w:rsidR="004964F3" w:rsidRPr="00485098" w:rsidRDefault="00993B7E" w:rsidP="00993B7E">
      <w:pPr>
        <w:pStyle w:val="ae"/>
        <w:ind w:firstLine="480"/>
      </w:pPr>
      <w:r w:rsidRPr="00485098">
        <w:rPr>
          <w:rFonts w:hint="eastAsia"/>
        </w:rPr>
        <w:t>图</w:t>
      </w:r>
      <w:r w:rsidRPr="00485098">
        <w:rPr>
          <w:rFonts w:hint="eastAsia"/>
        </w:rPr>
        <w:t xml:space="preserve"> </w:t>
      </w:r>
      <w:r w:rsidRPr="00485098">
        <w:t xml:space="preserve">2-14 </w:t>
      </w:r>
      <w:r w:rsidRPr="00485098">
        <w:rPr>
          <w:rFonts w:hint="eastAsia"/>
        </w:rPr>
        <w:t>基础数据管理用例图</w:t>
      </w:r>
    </w:p>
    <w:p w:rsidR="00A645F5" w:rsidRPr="00485098" w:rsidRDefault="000F16DC" w:rsidP="00993B7E">
      <w:pPr>
        <w:ind w:firstLine="480"/>
      </w:pPr>
      <w:r w:rsidRPr="00485098">
        <w:rPr>
          <w:rFonts w:hint="eastAsia"/>
        </w:rPr>
        <w:t>基础数据管理主要包括司机信息</w:t>
      </w:r>
      <w:r w:rsidR="00A645F5" w:rsidRPr="00485098">
        <w:rPr>
          <w:rFonts w:hint="eastAsia"/>
        </w:rPr>
        <w:t>维护</w:t>
      </w:r>
      <w:r w:rsidRPr="00485098">
        <w:rPr>
          <w:rFonts w:hint="eastAsia"/>
        </w:rPr>
        <w:t>、车型信息</w:t>
      </w:r>
      <w:r w:rsidR="00A645F5" w:rsidRPr="00485098">
        <w:rPr>
          <w:rFonts w:hint="eastAsia"/>
        </w:rPr>
        <w:t>维护</w:t>
      </w:r>
      <w:r w:rsidRPr="00485098">
        <w:rPr>
          <w:rFonts w:hint="eastAsia"/>
        </w:rPr>
        <w:t>、车辆</w:t>
      </w:r>
      <w:r w:rsidR="00A645F5" w:rsidRPr="00485098">
        <w:rPr>
          <w:rFonts w:hint="eastAsia"/>
        </w:rPr>
        <w:t>信息维护、承运商信息维护、客户信息维护，系统管理员可对各数据信息进行查询、编辑、新增和删除。</w:t>
      </w:r>
    </w:p>
    <w:p w:rsidR="00A645F5" w:rsidRPr="00485098" w:rsidRDefault="000F16DC" w:rsidP="00993B7E">
      <w:pPr>
        <w:ind w:firstLine="480"/>
      </w:pPr>
      <w:r w:rsidRPr="00485098">
        <w:rPr>
          <w:rFonts w:hint="eastAsia"/>
        </w:rPr>
        <w:t>司机信息</w:t>
      </w:r>
      <w:r w:rsidR="00A645F5" w:rsidRPr="00485098">
        <w:rPr>
          <w:rFonts w:hint="eastAsia"/>
        </w:rPr>
        <w:t>包括</w:t>
      </w:r>
      <w:r w:rsidRPr="00485098">
        <w:rPr>
          <w:rFonts w:hint="eastAsia"/>
        </w:rPr>
        <w:t>司机名称、司机代码、性别、出生日期、年龄、身份证、手机号、领取驾驶证日期、基本工资；</w:t>
      </w:r>
    </w:p>
    <w:p w:rsidR="00A645F5" w:rsidRPr="00485098" w:rsidRDefault="000F16DC" w:rsidP="00993B7E">
      <w:pPr>
        <w:ind w:firstLine="480"/>
      </w:pPr>
      <w:r w:rsidRPr="00485098">
        <w:rPr>
          <w:rFonts w:hint="eastAsia"/>
        </w:rPr>
        <w:t>车辆信息包括车型管理、司机登记、车牌号、司机、电话、车型、尺寸长度、总质量、体积、车架号、状态；</w:t>
      </w:r>
    </w:p>
    <w:p w:rsidR="00A645F5" w:rsidRPr="00485098" w:rsidRDefault="000F16DC" w:rsidP="00993B7E">
      <w:pPr>
        <w:ind w:firstLine="480"/>
      </w:pPr>
      <w:r w:rsidRPr="00485098">
        <w:rPr>
          <w:rFonts w:hint="eastAsia"/>
        </w:rPr>
        <w:t>车型信息包括车型、容积、重量。</w:t>
      </w:r>
    </w:p>
    <w:p w:rsidR="00A645F5" w:rsidRPr="00485098" w:rsidRDefault="000F16DC" w:rsidP="00993B7E">
      <w:pPr>
        <w:ind w:firstLine="480"/>
      </w:pPr>
      <w:r w:rsidRPr="00485098">
        <w:rPr>
          <w:rFonts w:hint="eastAsia"/>
        </w:rPr>
        <w:t>客户信息包括客户所属组织机构、所属注册公司、客户名称、合同编号、合同开始时间、合同结束时间、账期、合同到期天数、城市、发货联系人、发货客户地址、发货经纬度、客户电话、收货客户电话</w:t>
      </w:r>
      <w:r w:rsidRPr="00485098">
        <w:rPr>
          <w:rFonts w:hint="eastAsia"/>
        </w:rPr>
        <w:t>/</w:t>
      </w:r>
      <w:r w:rsidRPr="00485098">
        <w:rPr>
          <w:rFonts w:hint="eastAsia"/>
        </w:rPr>
        <w:t>地址</w:t>
      </w:r>
      <w:r w:rsidRPr="00485098">
        <w:t>/</w:t>
      </w:r>
      <w:r w:rsidRPr="00485098">
        <w:rPr>
          <w:rFonts w:hint="eastAsia"/>
        </w:rPr>
        <w:t>经纬度、</w:t>
      </w:r>
      <w:r w:rsidRPr="00485098">
        <w:rPr>
          <w:rFonts w:hint="eastAsia"/>
        </w:rPr>
        <w:t>E</w:t>
      </w:r>
      <w:r w:rsidRPr="00485098">
        <w:t>-</w:t>
      </w:r>
      <w:r w:rsidRPr="00485098">
        <w:rPr>
          <w:rFonts w:hint="eastAsia"/>
        </w:rPr>
        <w:t>mail</w:t>
      </w:r>
      <w:r w:rsidRPr="00485098">
        <w:rPr>
          <w:rFonts w:hint="eastAsia"/>
        </w:rPr>
        <w:t>、结款方式等信息</w:t>
      </w:r>
    </w:p>
    <w:p w:rsidR="000F16DC" w:rsidRPr="00485098" w:rsidRDefault="000F16DC" w:rsidP="00993B7E">
      <w:pPr>
        <w:ind w:firstLine="480"/>
      </w:pPr>
      <w:r w:rsidRPr="00485098">
        <w:rPr>
          <w:rFonts w:hint="eastAsia"/>
        </w:rPr>
        <w:t>承运商信息包括承运商名称、承运商代码、承运商类型、指定组织机构、合</w:t>
      </w:r>
      <w:r w:rsidRPr="00485098">
        <w:rPr>
          <w:rFonts w:hint="eastAsia"/>
        </w:rPr>
        <w:lastRenderedPageBreak/>
        <w:t>同开始时间、合同结束时间、账期、合同到期天数、承运商电话、负责人、负责人电话、状态等信息；</w:t>
      </w:r>
    </w:p>
    <w:p w:rsidR="00453391" w:rsidRPr="00485098" w:rsidRDefault="00BA10CE" w:rsidP="004609EA">
      <w:pPr>
        <w:pStyle w:val="2"/>
      </w:pPr>
      <w:bookmarkStart w:id="26" w:name="_Toc104193898"/>
      <w:r w:rsidRPr="00485098">
        <w:rPr>
          <w:rFonts w:hint="eastAsia"/>
        </w:rPr>
        <w:t>2</w:t>
      </w:r>
      <w:r w:rsidRPr="00485098">
        <w:t>.</w:t>
      </w:r>
      <w:r w:rsidR="002304BF" w:rsidRPr="00485098">
        <w:t>5</w:t>
      </w:r>
      <w:r w:rsidR="000D1D05" w:rsidRPr="00485098">
        <w:rPr>
          <w:rFonts w:hint="eastAsia"/>
        </w:rPr>
        <w:t>本章小结</w:t>
      </w:r>
      <w:bookmarkEnd w:id="26"/>
    </w:p>
    <w:p w:rsidR="004F2E53" w:rsidRPr="00485098" w:rsidRDefault="00453391" w:rsidP="004609EA">
      <w:pPr>
        <w:ind w:firstLine="480"/>
      </w:pPr>
      <w:r w:rsidRPr="00485098">
        <w:rPr>
          <w:rFonts w:hint="eastAsia"/>
        </w:rPr>
        <w:t>本章主要</w:t>
      </w:r>
      <w:r w:rsidR="004609EA" w:rsidRPr="00485098">
        <w:rPr>
          <w:rFonts w:hint="eastAsia"/>
        </w:rPr>
        <w:t>对</w:t>
      </w:r>
      <w:r w:rsidRPr="00485098">
        <w:rPr>
          <w:rFonts w:hint="eastAsia"/>
        </w:rPr>
        <w:t>武汉某第三方物流公司</w:t>
      </w:r>
      <w:r w:rsidR="004609EA" w:rsidRPr="00485098">
        <w:rPr>
          <w:rFonts w:hint="eastAsia"/>
        </w:rPr>
        <w:t>的需求进行分析，梳理该公司</w:t>
      </w:r>
      <w:r w:rsidRPr="00485098">
        <w:rPr>
          <w:rFonts w:hint="eastAsia"/>
        </w:rPr>
        <w:t>物流运输作业业务</w:t>
      </w:r>
      <w:r w:rsidR="004609EA" w:rsidRPr="00485098">
        <w:rPr>
          <w:rFonts w:hint="eastAsia"/>
        </w:rPr>
        <w:t>和数据流动，并根据该公司业务情况进行了系统的功能需求分析。本章</w:t>
      </w:r>
      <w:r w:rsidRPr="00485098">
        <w:rPr>
          <w:rFonts w:hint="eastAsia"/>
        </w:rPr>
        <w:t>将运输作业业务分为业务受理、运输调度、在途跟踪三个部分，描述并画出了该第三方物流公司运输作业业务流程</w:t>
      </w:r>
      <w:r w:rsidR="004609EA" w:rsidRPr="00485098">
        <w:rPr>
          <w:rFonts w:hint="eastAsia"/>
        </w:rPr>
        <w:t>，此外分层画出运输管理系统数据流程图</w:t>
      </w:r>
      <w:r w:rsidRPr="00485098">
        <w:rPr>
          <w:rFonts w:hint="eastAsia"/>
        </w:rPr>
        <w:t>。</w:t>
      </w:r>
      <w:r w:rsidR="004F2E53" w:rsidRPr="00485098">
        <w:br w:type="page"/>
      </w:r>
    </w:p>
    <w:p w:rsidR="00513396" w:rsidRPr="00485098" w:rsidRDefault="00887CE0" w:rsidP="00993461">
      <w:pPr>
        <w:pStyle w:val="1"/>
        <w:ind w:firstLine="723"/>
      </w:pPr>
      <w:bookmarkStart w:id="27" w:name="_Toc104193899"/>
      <w:r w:rsidRPr="00485098">
        <w:rPr>
          <w:rFonts w:hint="eastAsia"/>
        </w:rPr>
        <w:lastRenderedPageBreak/>
        <w:t>3</w:t>
      </w:r>
      <w:r w:rsidRPr="00485098">
        <w:t xml:space="preserve">. </w:t>
      </w:r>
      <w:r w:rsidR="00A10903" w:rsidRPr="00485098">
        <w:rPr>
          <w:rFonts w:hint="eastAsia"/>
        </w:rPr>
        <w:t>系统</w:t>
      </w:r>
      <w:r w:rsidR="00C017D7" w:rsidRPr="00485098">
        <w:rPr>
          <w:rFonts w:hint="eastAsia"/>
        </w:rPr>
        <w:t>运输优化</w:t>
      </w:r>
      <w:r w:rsidR="00A10903" w:rsidRPr="00485098">
        <w:rPr>
          <w:rFonts w:hint="eastAsia"/>
        </w:rPr>
        <w:t>模块</w:t>
      </w:r>
      <w:r w:rsidR="00D16BD8" w:rsidRPr="00485098">
        <w:rPr>
          <w:rFonts w:hint="eastAsia"/>
        </w:rPr>
        <w:t>详细</w:t>
      </w:r>
      <w:r w:rsidR="00C017D7" w:rsidRPr="00485098">
        <w:rPr>
          <w:rFonts w:hint="eastAsia"/>
        </w:rPr>
        <w:t>设计</w:t>
      </w:r>
      <w:bookmarkEnd w:id="27"/>
    </w:p>
    <w:p w:rsidR="00235680" w:rsidRPr="00485098" w:rsidRDefault="0058011B" w:rsidP="002304BF">
      <w:pPr>
        <w:pStyle w:val="2"/>
      </w:pPr>
      <w:bookmarkStart w:id="28" w:name="_Toc104193900"/>
      <w:r w:rsidRPr="00485098">
        <w:rPr>
          <w:rFonts w:hint="eastAsia"/>
        </w:rPr>
        <w:t>3</w:t>
      </w:r>
      <w:r w:rsidRPr="00485098">
        <w:t>.</w:t>
      </w:r>
      <w:r w:rsidR="00266E45" w:rsidRPr="00485098">
        <w:t>1</w:t>
      </w:r>
      <w:r w:rsidR="00F8067B" w:rsidRPr="00485098">
        <w:t xml:space="preserve"> </w:t>
      </w:r>
      <w:r w:rsidRPr="00485098">
        <w:rPr>
          <w:rFonts w:hint="eastAsia"/>
        </w:rPr>
        <w:t>运输管理系统模块</w:t>
      </w:r>
      <w:r w:rsidR="00D16BD8" w:rsidRPr="00485098">
        <w:rPr>
          <w:rFonts w:hint="eastAsia"/>
        </w:rPr>
        <w:t>设计</w:t>
      </w:r>
      <w:bookmarkEnd w:id="28"/>
    </w:p>
    <w:p w:rsidR="005D6FFE" w:rsidRPr="00485098" w:rsidRDefault="00932DDA" w:rsidP="004609EA">
      <w:pPr>
        <w:ind w:firstLine="480"/>
      </w:pPr>
      <w:r w:rsidRPr="00485098">
        <w:rPr>
          <w:rFonts w:hint="eastAsia"/>
        </w:rPr>
        <w:t>该</w:t>
      </w:r>
      <w:r w:rsidR="00EC0617" w:rsidRPr="00485098">
        <w:rPr>
          <w:rFonts w:hint="eastAsia"/>
        </w:rPr>
        <w:t>系统</w:t>
      </w:r>
      <w:r w:rsidRPr="00485098">
        <w:rPr>
          <w:rFonts w:hint="eastAsia"/>
        </w:rPr>
        <w:t>主要</w:t>
      </w:r>
      <w:r w:rsidR="00EC0617" w:rsidRPr="00485098">
        <w:rPr>
          <w:rFonts w:hint="eastAsia"/>
        </w:rPr>
        <w:t>分为如下几个模块，分别为订单</w:t>
      </w:r>
      <w:r w:rsidRPr="00485098">
        <w:rPr>
          <w:rFonts w:hint="eastAsia"/>
        </w:rPr>
        <w:t>/</w:t>
      </w:r>
      <w:r w:rsidR="009A062F" w:rsidRPr="00485098">
        <w:rPr>
          <w:rFonts w:hint="eastAsia"/>
        </w:rPr>
        <w:t>预录单</w:t>
      </w:r>
      <w:r w:rsidR="005815F6" w:rsidRPr="00485098">
        <w:rPr>
          <w:rFonts w:hint="eastAsia"/>
        </w:rPr>
        <w:t>管理、回单管理、运输优化、基础数据管理</w:t>
      </w:r>
      <w:r w:rsidR="00EC0617" w:rsidRPr="00485098">
        <w:rPr>
          <w:rFonts w:hint="eastAsia"/>
        </w:rPr>
        <w:t>和系统管理</w:t>
      </w:r>
      <w:r w:rsidR="002942E3" w:rsidRPr="00485098">
        <w:rPr>
          <w:rFonts w:hint="eastAsia"/>
        </w:rPr>
        <w:t>，其中运输</w:t>
      </w:r>
      <w:r w:rsidR="005815F6" w:rsidRPr="00485098">
        <w:rPr>
          <w:rFonts w:hint="eastAsia"/>
        </w:rPr>
        <w:t>优化主要分为运单管理、派车单管理、到站管理以及在途管理</w:t>
      </w:r>
      <w:r w:rsidR="004609EA" w:rsidRPr="00485098">
        <w:rPr>
          <w:rFonts w:hint="eastAsia"/>
        </w:rPr>
        <w:t>，系统模块架构如图</w:t>
      </w:r>
      <w:r w:rsidR="004609EA" w:rsidRPr="00485098">
        <w:rPr>
          <w:rFonts w:hint="eastAsia"/>
        </w:rPr>
        <w:t>3</w:t>
      </w:r>
      <w:r w:rsidR="004609EA" w:rsidRPr="00485098">
        <w:t>-1</w:t>
      </w:r>
      <w:r w:rsidR="004609EA" w:rsidRPr="00485098">
        <w:rPr>
          <w:rFonts w:hint="eastAsia"/>
        </w:rPr>
        <w:t>所示</w:t>
      </w:r>
      <w:r w:rsidR="00EC0617" w:rsidRPr="00485098">
        <w:rPr>
          <w:rFonts w:hint="eastAsia"/>
        </w:rPr>
        <w:t>。</w:t>
      </w:r>
    </w:p>
    <w:p w:rsidR="004609EA" w:rsidRPr="00485098" w:rsidRDefault="00D16BD8" w:rsidP="004609EA">
      <w:pPr>
        <w:keepNext/>
        <w:ind w:firstLine="480"/>
        <w:jc w:val="center"/>
      </w:pPr>
      <w:r w:rsidRPr="00485098">
        <w:rPr>
          <w:noProof/>
        </w:rPr>
        <w:drawing>
          <wp:inline distT="0" distB="0" distL="0" distR="0" wp14:anchorId="3D2FA284" wp14:editId="677A76B2">
            <wp:extent cx="5274310" cy="24453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5385"/>
                    </a:xfrm>
                    <a:prstGeom prst="rect">
                      <a:avLst/>
                    </a:prstGeom>
                  </pic:spPr>
                </pic:pic>
              </a:graphicData>
            </a:graphic>
          </wp:inline>
        </w:drawing>
      </w:r>
    </w:p>
    <w:p w:rsidR="00533FCB" w:rsidRPr="00485098" w:rsidRDefault="004609EA" w:rsidP="004609EA">
      <w:pPr>
        <w:pStyle w:val="ae"/>
        <w:ind w:firstLine="480"/>
      </w:pPr>
      <w:r w:rsidRPr="00485098">
        <w:rPr>
          <w:rFonts w:hint="eastAsia"/>
        </w:rPr>
        <w:t>图</w:t>
      </w:r>
      <w:r w:rsidRPr="00485098">
        <w:rPr>
          <w:rFonts w:hint="eastAsia"/>
        </w:rPr>
        <w:t xml:space="preserve"> </w:t>
      </w:r>
      <w:r w:rsidRPr="00485098">
        <w:fldChar w:fldCharType="begin"/>
      </w:r>
      <w:r w:rsidRPr="00485098">
        <w:instrText xml:space="preserve"> </w:instrText>
      </w:r>
      <w:r w:rsidRPr="00485098">
        <w:rPr>
          <w:rFonts w:hint="eastAsia"/>
        </w:rPr>
        <w:instrText xml:space="preserve">SEQ </w:instrText>
      </w:r>
      <w:r w:rsidRPr="00485098">
        <w:rPr>
          <w:rFonts w:hint="eastAsia"/>
        </w:rPr>
        <w:instrText>图</w:instrText>
      </w:r>
      <w:r w:rsidRPr="00485098">
        <w:rPr>
          <w:rFonts w:hint="eastAsia"/>
        </w:rPr>
        <w:instrText xml:space="preserve"> \* ARABIC</w:instrText>
      </w:r>
      <w:r w:rsidRPr="00485098">
        <w:instrText xml:space="preserve"> </w:instrText>
      </w:r>
      <w:r w:rsidRPr="00485098">
        <w:fldChar w:fldCharType="separate"/>
      </w:r>
      <w:r w:rsidR="0041099E">
        <w:rPr>
          <w:noProof/>
        </w:rPr>
        <w:t>3</w:t>
      </w:r>
      <w:r w:rsidRPr="00485098">
        <w:fldChar w:fldCharType="end"/>
      </w:r>
      <w:r w:rsidRPr="00485098">
        <w:t xml:space="preserve">-1 </w:t>
      </w:r>
      <w:r w:rsidRPr="00485098">
        <w:rPr>
          <w:rFonts w:hint="eastAsia"/>
        </w:rPr>
        <w:t>系统模块架构图</w:t>
      </w:r>
    </w:p>
    <w:p w:rsidR="00D16BD8" w:rsidRPr="00485098" w:rsidRDefault="00932DDA" w:rsidP="004609EA">
      <w:pPr>
        <w:ind w:firstLine="480"/>
      </w:pPr>
      <w:r w:rsidRPr="00485098">
        <w:rPr>
          <w:rFonts w:hint="eastAsia"/>
        </w:rPr>
        <w:t>基础数据管理模块主要进行系统静态数据的管理</w:t>
      </w:r>
      <w:r w:rsidR="000F16DC" w:rsidRPr="00485098">
        <w:rPr>
          <w:rFonts w:hint="eastAsia"/>
        </w:rPr>
        <w:t>，</w:t>
      </w:r>
      <w:r w:rsidR="00A645F5" w:rsidRPr="00485098">
        <w:rPr>
          <w:rFonts w:hint="eastAsia"/>
        </w:rPr>
        <w:t>主要包含司机信息维护</w:t>
      </w:r>
      <w:r w:rsidR="009A062F" w:rsidRPr="00485098">
        <w:rPr>
          <w:rFonts w:hint="eastAsia"/>
        </w:rPr>
        <w:t>、车型信息维护、车辆信息维护、承运商信息维护及客户信息维护。</w:t>
      </w:r>
    </w:p>
    <w:p w:rsidR="00D16BD8" w:rsidRPr="00485098" w:rsidRDefault="00932DDA" w:rsidP="004609EA">
      <w:pPr>
        <w:ind w:firstLine="480"/>
      </w:pPr>
      <w:r w:rsidRPr="00485098">
        <w:rPr>
          <w:rFonts w:hint="eastAsia"/>
        </w:rPr>
        <w:t>订单</w:t>
      </w:r>
      <w:r w:rsidRPr="00485098">
        <w:t>/</w:t>
      </w:r>
      <w:r w:rsidR="009A062F" w:rsidRPr="00485098">
        <w:rPr>
          <w:rFonts w:hint="eastAsia"/>
        </w:rPr>
        <w:t>预录单</w:t>
      </w:r>
      <w:r w:rsidR="00020D68" w:rsidRPr="00485098">
        <w:rPr>
          <w:rFonts w:hint="eastAsia"/>
        </w:rPr>
        <w:t>管理模块主要</w:t>
      </w:r>
      <w:r w:rsidR="00D16BD8" w:rsidRPr="00485098">
        <w:rPr>
          <w:rFonts w:hint="eastAsia"/>
        </w:rPr>
        <w:t>功能为对</w:t>
      </w:r>
      <w:r w:rsidR="00020D68" w:rsidRPr="00485098">
        <w:rPr>
          <w:rFonts w:hint="eastAsia"/>
        </w:rPr>
        <w:t>订单</w:t>
      </w:r>
      <w:r w:rsidRPr="00485098">
        <w:rPr>
          <w:rFonts w:hint="eastAsia"/>
        </w:rPr>
        <w:t>、</w:t>
      </w:r>
      <w:r w:rsidR="009A062F" w:rsidRPr="00485098">
        <w:rPr>
          <w:rFonts w:hint="eastAsia"/>
        </w:rPr>
        <w:t>预录单</w:t>
      </w:r>
      <w:r w:rsidR="00D16BD8" w:rsidRPr="00485098">
        <w:rPr>
          <w:rFonts w:hint="eastAsia"/>
        </w:rPr>
        <w:t>进行</w:t>
      </w:r>
      <w:r w:rsidR="00020D68" w:rsidRPr="00485098">
        <w:rPr>
          <w:rFonts w:hint="eastAsia"/>
        </w:rPr>
        <w:t>增删查改及</w:t>
      </w:r>
      <w:r w:rsidR="009A062F" w:rsidRPr="00485098">
        <w:rPr>
          <w:rFonts w:hint="eastAsia"/>
        </w:rPr>
        <w:t>录单</w:t>
      </w:r>
      <w:r w:rsidR="00020D68" w:rsidRPr="00485098">
        <w:rPr>
          <w:rFonts w:hint="eastAsia"/>
        </w:rPr>
        <w:t>审核</w:t>
      </w:r>
      <w:r w:rsidR="00D16BD8" w:rsidRPr="00485098">
        <w:rPr>
          <w:rFonts w:hint="eastAsia"/>
        </w:rPr>
        <w:t>。</w:t>
      </w:r>
    </w:p>
    <w:p w:rsidR="009A062F" w:rsidRPr="00485098" w:rsidRDefault="00D16BD8" w:rsidP="004609EA">
      <w:pPr>
        <w:ind w:firstLine="480"/>
      </w:pPr>
      <w:r w:rsidRPr="00485098">
        <w:rPr>
          <w:rFonts w:hint="eastAsia"/>
        </w:rPr>
        <w:t>运输</w:t>
      </w:r>
      <w:r w:rsidR="00177E3C" w:rsidRPr="00485098">
        <w:rPr>
          <w:rFonts w:hint="eastAsia"/>
        </w:rPr>
        <w:t>优化</w:t>
      </w:r>
      <w:r w:rsidRPr="00485098">
        <w:rPr>
          <w:rFonts w:hint="eastAsia"/>
        </w:rPr>
        <w:t>包含运单管理模块、派车单管理模块、到站管理模块以及在途管理模块，本模块为运输管理系统的核心，也是本文设计的重点。运单管理主要功能为进行运单信息维护、路径优化、货物装车确认、发运确认、审核运单、反审核运单，其中运单信息维护包含新增运单、编辑运单、查询运单；派车单管理主要功能为进行派车单信息维护、发车确认和提货确认；在途管理主要功能为在途信息查询、预警、解除预警；到站管理主要功能为货物到站确认和车辆到站确认。</w:t>
      </w:r>
    </w:p>
    <w:p w:rsidR="00932DDA" w:rsidRPr="00485098" w:rsidRDefault="00020D68" w:rsidP="004609EA">
      <w:pPr>
        <w:ind w:firstLine="480"/>
      </w:pPr>
      <w:r w:rsidRPr="00485098">
        <w:rPr>
          <w:rFonts w:hint="eastAsia"/>
        </w:rPr>
        <w:t>回单管理主要</w:t>
      </w:r>
      <w:r w:rsidR="00D16BD8" w:rsidRPr="00485098">
        <w:rPr>
          <w:rFonts w:hint="eastAsia"/>
        </w:rPr>
        <w:t>功能为</w:t>
      </w:r>
      <w:r w:rsidRPr="00485098">
        <w:rPr>
          <w:rFonts w:hint="eastAsia"/>
        </w:rPr>
        <w:t>进行货物签收</w:t>
      </w:r>
      <w:r w:rsidR="00D16BD8" w:rsidRPr="00485098">
        <w:rPr>
          <w:rFonts w:hint="eastAsia"/>
        </w:rPr>
        <w:t>确认及</w:t>
      </w:r>
      <w:r w:rsidRPr="00485098">
        <w:rPr>
          <w:rFonts w:hint="eastAsia"/>
        </w:rPr>
        <w:t>回单上传、</w:t>
      </w:r>
      <w:r w:rsidR="00D16BD8" w:rsidRPr="00485098">
        <w:rPr>
          <w:rFonts w:hint="eastAsia"/>
        </w:rPr>
        <w:t>回单</w:t>
      </w:r>
      <w:r w:rsidRPr="00485098">
        <w:rPr>
          <w:rFonts w:hint="eastAsia"/>
        </w:rPr>
        <w:t>审核、</w:t>
      </w:r>
      <w:r w:rsidR="00D16BD8" w:rsidRPr="00485098">
        <w:rPr>
          <w:rFonts w:hint="eastAsia"/>
        </w:rPr>
        <w:t>回单</w:t>
      </w:r>
      <w:r w:rsidRPr="00485098">
        <w:rPr>
          <w:rFonts w:hint="eastAsia"/>
        </w:rPr>
        <w:t>编辑、</w:t>
      </w:r>
      <w:r w:rsidR="00D16BD8" w:rsidRPr="00485098">
        <w:rPr>
          <w:rFonts w:hint="eastAsia"/>
        </w:rPr>
        <w:t>回单</w:t>
      </w:r>
      <w:r w:rsidRPr="00485098">
        <w:rPr>
          <w:rFonts w:hint="eastAsia"/>
        </w:rPr>
        <w:t>查询等，</w:t>
      </w:r>
      <w:r w:rsidR="00932DDA" w:rsidRPr="00485098">
        <w:rPr>
          <w:rFonts w:hint="eastAsia"/>
        </w:rPr>
        <w:t>系统管理模块主要提供用户</w:t>
      </w:r>
      <w:r w:rsidR="00932DDA" w:rsidRPr="00485098">
        <w:rPr>
          <w:rFonts w:hint="eastAsia"/>
        </w:rPr>
        <w:t>/</w:t>
      </w:r>
      <w:r w:rsidR="00932DDA" w:rsidRPr="00485098">
        <w:rPr>
          <w:rFonts w:hint="eastAsia"/>
        </w:rPr>
        <w:t>角色管理</w:t>
      </w:r>
      <w:r w:rsidRPr="00485098">
        <w:rPr>
          <w:rFonts w:hint="eastAsia"/>
        </w:rPr>
        <w:t>、权限管理</w:t>
      </w:r>
      <w:r w:rsidR="00932DDA" w:rsidRPr="00485098">
        <w:rPr>
          <w:rFonts w:hint="eastAsia"/>
        </w:rPr>
        <w:t>等。</w:t>
      </w:r>
    </w:p>
    <w:p w:rsidR="00B65BC1" w:rsidRPr="00485098" w:rsidRDefault="00B65BC1" w:rsidP="004609EA">
      <w:pPr>
        <w:ind w:firstLine="480"/>
      </w:pPr>
      <w:r w:rsidRPr="00485098">
        <w:rPr>
          <w:rFonts w:hint="eastAsia"/>
        </w:rPr>
        <w:t>运输模块为运输管理系统的核心模块，本文根据某开源运输管理系统和武汉</w:t>
      </w:r>
      <w:r w:rsidRPr="00485098">
        <w:rPr>
          <w:rFonts w:hint="eastAsia"/>
        </w:rPr>
        <w:lastRenderedPageBreak/>
        <w:t>某第三方物流运输公司的运输业务流程，着重对运输优化模块进行功能设计及数据库设计，并将路径优化算法结合进该模块中，改变该公司原有调度安排方式。</w:t>
      </w:r>
    </w:p>
    <w:p w:rsidR="00A06879" w:rsidRPr="00485098" w:rsidRDefault="00887CE0" w:rsidP="00506818">
      <w:pPr>
        <w:pStyle w:val="2"/>
      </w:pPr>
      <w:bookmarkStart w:id="29" w:name="_Toc104193901"/>
      <w:r w:rsidRPr="00485098">
        <w:rPr>
          <w:rFonts w:hint="eastAsia"/>
        </w:rPr>
        <w:t>3</w:t>
      </w:r>
      <w:r w:rsidRPr="00485098">
        <w:t>.</w:t>
      </w:r>
      <w:r w:rsidR="002304BF" w:rsidRPr="00485098">
        <w:t>2</w:t>
      </w:r>
      <w:r w:rsidR="00F8067B" w:rsidRPr="00485098">
        <w:t xml:space="preserve"> </w:t>
      </w:r>
      <w:r w:rsidR="00C05243" w:rsidRPr="00485098">
        <w:rPr>
          <w:rFonts w:hint="eastAsia"/>
        </w:rPr>
        <w:t>运输优化</w:t>
      </w:r>
      <w:r w:rsidR="002304BF" w:rsidRPr="00485098">
        <w:rPr>
          <w:rFonts w:hint="eastAsia"/>
        </w:rPr>
        <w:t>功能设计</w:t>
      </w:r>
      <w:bookmarkEnd w:id="29"/>
    </w:p>
    <w:p w:rsidR="006E314E" w:rsidRPr="00485098" w:rsidRDefault="006E314E" w:rsidP="004609EA">
      <w:pPr>
        <w:ind w:firstLine="480"/>
      </w:pPr>
      <w:r w:rsidRPr="00485098">
        <w:rPr>
          <w:rFonts w:hint="eastAsia"/>
        </w:rPr>
        <w:t>运输</w:t>
      </w:r>
      <w:r w:rsidR="00B65BC1" w:rsidRPr="00485098">
        <w:rPr>
          <w:rFonts w:hint="eastAsia"/>
        </w:rPr>
        <w:t>优化</w:t>
      </w:r>
      <w:r w:rsidRPr="00485098">
        <w:rPr>
          <w:rFonts w:hint="eastAsia"/>
        </w:rPr>
        <w:t>模块主要针对运输任务进行管理，旨在对客户下达的运输订单进行统一的管理调配，实现运输情况的实时同步。此模块中，根据订单的送达时间、货物重量、类型、体积、运输性质，收货地址等信息进行最优运输方案安排，生成相应运单并同步给车辆管理人员和运输人员，车辆管理人员根据车辆安排计划进行车辆及司机任务安排。</w:t>
      </w:r>
    </w:p>
    <w:p w:rsidR="00177E3C" w:rsidRPr="00485098" w:rsidRDefault="008E02C5" w:rsidP="004609EA">
      <w:pPr>
        <w:ind w:firstLine="480"/>
      </w:pPr>
      <w:r w:rsidRPr="00485098">
        <w:rPr>
          <w:rFonts w:hint="eastAsia"/>
        </w:rPr>
        <w:t>基于</w:t>
      </w:r>
      <w:r w:rsidR="00B65BC1" w:rsidRPr="00485098">
        <w:rPr>
          <w:rFonts w:hint="eastAsia"/>
        </w:rPr>
        <w:t>第二章</w:t>
      </w:r>
      <w:r w:rsidR="005815F6" w:rsidRPr="00485098">
        <w:rPr>
          <w:rFonts w:hint="eastAsia"/>
        </w:rPr>
        <w:t>的需求分析</w:t>
      </w:r>
      <w:r w:rsidRPr="00485098">
        <w:rPr>
          <w:rFonts w:hint="eastAsia"/>
        </w:rPr>
        <w:t>将系统功能优化组合，构建出运输</w:t>
      </w:r>
      <w:r w:rsidR="00B65BC1" w:rsidRPr="00485098">
        <w:rPr>
          <w:rFonts w:hint="eastAsia"/>
        </w:rPr>
        <w:t>优化</w:t>
      </w:r>
      <w:r w:rsidR="005815F6" w:rsidRPr="00485098">
        <w:rPr>
          <w:rFonts w:hint="eastAsia"/>
        </w:rPr>
        <w:t>模块</w:t>
      </w:r>
      <w:r w:rsidR="009002BA" w:rsidRPr="00485098">
        <w:rPr>
          <w:rFonts w:hint="eastAsia"/>
        </w:rPr>
        <w:t>功能架构，运输</w:t>
      </w:r>
      <w:r w:rsidR="00B65BC1" w:rsidRPr="00485098">
        <w:rPr>
          <w:rFonts w:hint="eastAsia"/>
        </w:rPr>
        <w:t>优化</w:t>
      </w:r>
      <w:r w:rsidR="009002BA" w:rsidRPr="00485098">
        <w:rPr>
          <w:rFonts w:hint="eastAsia"/>
        </w:rPr>
        <w:t>模块功能架构如图</w:t>
      </w:r>
      <w:r w:rsidR="009002BA" w:rsidRPr="00485098">
        <w:rPr>
          <w:rFonts w:hint="eastAsia"/>
        </w:rPr>
        <w:t>3</w:t>
      </w:r>
      <w:r w:rsidR="009002BA" w:rsidRPr="00485098">
        <w:t>-</w:t>
      </w:r>
      <w:r w:rsidR="005815F6" w:rsidRPr="00485098">
        <w:t>2</w:t>
      </w:r>
      <w:r w:rsidR="009002BA" w:rsidRPr="00485098">
        <w:rPr>
          <w:rFonts w:hint="eastAsia"/>
        </w:rPr>
        <w:t>所示。</w:t>
      </w:r>
    </w:p>
    <w:p w:rsidR="004609EA" w:rsidRPr="00485098" w:rsidRDefault="00177E3C" w:rsidP="004609EA">
      <w:pPr>
        <w:keepNext/>
        <w:ind w:firstLine="480"/>
        <w:jc w:val="center"/>
      </w:pPr>
      <w:r w:rsidRPr="00485098">
        <w:rPr>
          <w:noProof/>
        </w:rPr>
        <w:drawing>
          <wp:inline distT="0" distB="0" distL="0" distR="0" wp14:anchorId="60287536" wp14:editId="0B257DB3">
            <wp:extent cx="4089072" cy="306705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748" cy="3075808"/>
                    </a:xfrm>
                    <a:prstGeom prst="rect">
                      <a:avLst/>
                    </a:prstGeom>
                  </pic:spPr>
                </pic:pic>
              </a:graphicData>
            </a:graphic>
          </wp:inline>
        </w:drawing>
      </w:r>
    </w:p>
    <w:p w:rsidR="00CB56B5" w:rsidRPr="00485098" w:rsidRDefault="004609EA" w:rsidP="00506818">
      <w:pPr>
        <w:pStyle w:val="ae"/>
        <w:ind w:firstLine="480"/>
      </w:pPr>
      <w:r w:rsidRPr="00485098">
        <w:rPr>
          <w:rFonts w:hint="eastAsia"/>
        </w:rPr>
        <w:t>图</w:t>
      </w:r>
      <w:r w:rsidRPr="00485098">
        <w:rPr>
          <w:rFonts w:hint="eastAsia"/>
        </w:rPr>
        <w:t xml:space="preserve"> </w:t>
      </w:r>
      <w:r w:rsidRPr="00485098">
        <w:t>3-2</w:t>
      </w:r>
      <w:r w:rsidR="005D6FFE" w:rsidRPr="00485098">
        <w:t xml:space="preserve"> </w:t>
      </w:r>
      <w:r w:rsidR="005D6FFE" w:rsidRPr="00485098">
        <w:rPr>
          <w:rFonts w:hint="eastAsia"/>
        </w:rPr>
        <w:t>运输管理模块功能架构图</w:t>
      </w:r>
    </w:p>
    <w:p w:rsidR="00324CA8" w:rsidRPr="00485098" w:rsidRDefault="00B65BC1" w:rsidP="007A629B">
      <w:pPr>
        <w:pStyle w:val="3"/>
      </w:pPr>
      <w:bookmarkStart w:id="30" w:name="_Toc104193902"/>
      <w:r w:rsidRPr="00485098">
        <w:rPr>
          <w:rFonts w:hint="eastAsia"/>
        </w:rPr>
        <w:t>3</w:t>
      </w:r>
      <w:r w:rsidRPr="00485098">
        <w:t>.2.1</w:t>
      </w:r>
      <w:bookmarkEnd w:id="30"/>
      <w:r w:rsidR="00C4621E">
        <w:rPr>
          <w:rFonts w:hint="eastAsia"/>
        </w:rPr>
        <w:t>运单管理</w:t>
      </w:r>
    </w:p>
    <w:p w:rsidR="007A629B" w:rsidRPr="00485098" w:rsidRDefault="007A629B" w:rsidP="004609EA">
      <w:pPr>
        <w:ind w:firstLine="480"/>
      </w:pPr>
      <w:r w:rsidRPr="00485098">
        <w:rPr>
          <w:rFonts w:hint="eastAsia"/>
        </w:rPr>
        <w:t>主要对订单进行运输计划安排及运输任务下发。</w:t>
      </w:r>
    </w:p>
    <w:p w:rsidR="004609EA" w:rsidRPr="00485098" w:rsidRDefault="004609EA" w:rsidP="004609EA">
      <w:pPr>
        <w:ind w:firstLine="480"/>
      </w:pPr>
      <w:r w:rsidRPr="00485098">
        <w:rPr>
          <w:rFonts w:hint="eastAsia"/>
        </w:rPr>
        <w:t>1</w:t>
      </w:r>
      <w:r w:rsidRPr="00485098">
        <w:t>.</w:t>
      </w:r>
      <w:r w:rsidRPr="00485098">
        <w:rPr>
          <w:rFonts w:hint="eastAsia"/>
        </w:rPr>
        <w:t>功能模块名称：运单管理模块；</w:t>
      </w:r>
    </w:p>
    <w:p w:rsidR="004609EA" w:rsidRPr="00485098" w:rsidRDefault="004609EA" w:rsidP="004609EA">
      <w:pPr>
        <w:ind w:firstLine="480"/>
      </w:pPr>
      <w:r w:rsidRPr="00485098">
        <w:rPr>
          <w:rFonts w:hint="eastAsia"/>
        </w:rPr>
        <w:t>2</w:t>
      </w:r>
      <w:r w:rsidRPr="00485098">
        <w:t>.</w:t>
      </w:r>
      <w:r w:rsidRPr="00485098">
        <w:rPr>
          <w:rFonts w:hint="eastAsia"/>
        </w:rPr>
        <w:t>主要功能：新增运单、编辑运单、查询运单、审核运单、发运确认、装车确认；</w:t>
      </w:r>
    </w:p>
    <w:p w:rsidR="004609EA" w:rsidRPr="00485098" w:rsidRDefault="004609EA" w:rsidP="004609EA">
      <w:pPr>
        <w:ind w:firstLine="480"/>
      </w:pPr>
      <w:r w:rsidRPr="00485098">
        <w:rPr>
          <w:rFonts w:hint="eastAsia"/>
        </w:rPr>
        <w:lastRenderedPageBreak/>
        <w:t>3</w:t>
      </w:r>
      <w:r w:rsidRPr="00485098">
        <w:t>.</w:t>
      </w:r>
      <w:r w:rsidRPr="00485098">
        <w:rPr>
          <w:rFonts w:hint="eastAsia"/>
        </w:rPr>
        <w:t>输入：审核通过的订单、司机信息、车辆信息、车型信息、承运商信息；</w:t>
      </w:r>
    </w:p>
    <w:p w:rsidR="004609EA" w:rsidRPr="00485098" w:rsidRDefault="004609EA" w:rsidP="004609EA">
      <w:pPr>
        <w:ind w:firstLine="480"/>
      </w:pPr>
      <w:r w:rsidRPr="00485098">
        <w:rPr>
          <w:rFonts w:hint="eastAsia"/>
        </w:rPr>
        <w:t>4</w:t>
      </w:r>
      <w:r w:rsidRPr="00485098">
        <w:t>.</w:t>
      </w:r>
      <w:r w:rsidRPr="00485098">
        <w:rPr>
          <w:rFonts w:hint="eastAsia"/>
        </w:rPr>
        <w:t>输出：运输计划、配载完成运单</w:t>
      </w:r>
    </w:p>
    <w:p w:rsidR="004609EA" w:rsidRPr="00485098" w:rsidRDefault="004609EA" w:rsidP="004609EA">
      <w:pPr>
        <w:ind w:firstLine="480"/>
      </w:pPr>
      <w:r w:rsidRPr="00485098">
        <w:rPr>
          <w:rFonts w:hint="eastAsia"/>
        </w:rPr>
        <w:t>5</w:t>
      </w:r>
      <w:r w:rsidRPr="00485098">
        <w:t>.</w:t>
      </w:r>
      <w:r w:rsidRPr="00485098">
        <w:rPr>
          <w:rFonts w:hint="eastAsia"/>
        </w:rPr>
        <w:t>处理流程：</w:t>
      </w:r>
    </w:p>
    <w:p w:rsidR="004609EA" w:rsidRPr="00485098" w:rsidRDefault="004609EA" w:rsidP="004609EA">
      <w:pPr>
        <w:ind w:firstLine="480"/>
      </w:pPr>
      <w:r w:rsidRPr="00485098">
        <w:rPr>
          <w:rFonts w:hint="eastAsia"/>
        </w:rPr>
        <w:t>（</w:t>
      </w:r>
      <w:r w:rsidRPr="00485098">
        <w:rPr>
          <w:rFonts w:hint="eastAsia"/>
        </w:rPr>
        <w:t>1</w:t>
      </w:r>
      <w:r w:rsidRPr="00485098">
        <w:rPr>
          <w:rFonts w:hint="eastAsia"/>
        </w:rPr>
        <w:t>）首先需要创建运单，创建运单有两种方式，第一种是自动规划，通过系统选择待运输规划的订单，点击路径优化后，后台调用</w:t>
      </w:r>
      <w:r w:rsidR="006359EC" w:rsidRPr="00485098">
        <w:rPr>
          <w:rFonts w:hint="eastAsia"/>
        </w:rPr>
        <w:t>运输调度优化</w:t>
      </w:r>
      <w:r w:rsidRPr="00485098">
        <w:rPr>
          <w:rFonts w:hint="eastAsia"/>
        </w:rPr>
        <w:t>算法进行计算，计算后生成并输出运输计划，如需要调整，则回到生成运输计划环节调整计划，如不需要调整则确认计划，确认后自动生成对应运单并输出运单，此时运单状态为“保存”，相应运单存入运单数据库中；第二种方式为手动创建运单，用户通过新建运单创建运单，输入相应运单信息并配载订单后，保存运单，相应运单存入运单数据库中。创建运单处理流程</w:t>
      </w:r>
      <w:r w:rsidRPr="00485098">
        <w:rPr>
          <w:rFonts w:hint="eastAsia"/>
          <w:color w:val="000000" w:themeColor="text1"/>
        </w:rPr>
        <w:t>如图</w:t>
      </w:r>
      <w:r w:rsidR="007561BA" w:rsidRPr="00485098">
        <w:rPr>
          <w:rFonts w:hint="eastAsia"/>
          <w:color w:val="000000" w:themeColor="text1"/>
        </w:rPr>
        <w:t>3</w:t>
      </w:r>
      <w:r w:rsidR="007561BA" w:rsidRPr="00485098">
        <w:rPr>
          <w:color w:val="000000" w:themeColor="text1"/>
        </w:rPr>
        <w:t>-3</w:t>
      </w:r>
      <w:r w:rsidRPr="00485098">
        <w:rPr>
          <w:rFonts w:hint="eastAsia"/>
        </w:rPr>
        <w:t>所示</w:t>
      </w:r>
    </w:p>
    <w:p w:rsidR="004609EA" w:rsidRPr="00485098" w:rsidRDefault="004609EA" w:rsidP="004609EA">
      <w:pPr>
        <w:ind w:firstLine="480"/>
      </w:pPr>
      <w:r w:rsidRPr="00485098">
        <w:rPr>
          <w:rFonts w:hint="eastAsia"/>
        </w:rPr>
        <w:t>（</w:t>
      </w:r>
      <w:r w:rsidRPr="00485098">
        <w:rPr>
          <w:rFonts w:hint="eastAsia"/>
        </w:rPr>
        <w:t>2</w:t>
      </w:r>
      <w:r w:rsidRPr="00485098">
        <w:rPr>
          <w:rFonts w:hint="eastAsia"/>
        </w:rPr>
        <w:t>）运单创建完成后，需由审核人员对运单进行审核，若审核通过，运单状态变为已审核，运输任务下发对应负责人手中，存入对应数据库，若审核不通过，显示失败原因，</w:t>
      </w:r>
      <w:r w:rsidRPr="00485098">
        <w:rPr>
          <w:rFonts w:hint="eastAsia"/>
        </w:rPr>
        <w:t xml:space="preserve"> </w:t>
      </w:r>
      <w:r w:rsidRPr="00485098">
        <w:rPr>
          <w:rFonts w:hint="eastAsia"/>
        </w:rPr>
        <w:t>图</w:t>
      </w:r>
      <w:r w:rsidR="007561BA" w:rsidRPr="00485098">
        <w:rPr>
          <w:rFonts w:hint="eastAsia"/>
        </w:rPr>
        <w:t>3</w:t>
      </w:r>
      <w:r w:rsidR="007561BA" w:rsidRPr="00485098">
        <w:t>-4</w:t>
      </w:r>
      <w:r w:rsidRPr="00485098">
        <w:rPr>
          <w:rFonts w:hint="eastAsia"/>
        </w:rPr>
        <w:t>为运单审核处理流程。</w:t>
      </w:r>
    </w:p>
    <w:p w:rsidR="004609EA" w:rsidRPr="00485098" w:rsidRDefault="004609EA" w:rsidP="004609EA">
      <w:pPr>
        <w:ind w:firstLine="480"/>
      </w:pPr>
      <w:r w:rsidRPr="00485098">
        <w:rPr>
          <w:rFonts w:hint="eastAsia"/>
        </w:rPr>
        <w:t>（</w:t>
      </w:r>
      <w:r w:rsidRPr="00485098">
        <w:rPr>
          <w:rFonts w:hint="eastAsia"/>
        </w:rPr>
        <w:t>3</w:t>
      </w:r>
      <w:r w:rsidRPr="00485098">
        <w:rPr>
          <w:rFonts w:hint="eastAsia"/>
        </w:rPr>
        <w:t>）运输人员根据计划完成运输任务，</w:t>
      </w:r>
      <w:r w:rsidRPr="00485098">
        <w:t>待货物装车后</w:t>
      </w:r>
      <w:r w:rsidRPr="00485098">
        <w:rPr>
          <w:rFonts w:hint="eastAsia"/>
        </w:rPr>
        <w:t>，运输人员</w:t>
      </w:r>
      <w:r w:rsidRPr="00485098">
        <w:t>在系统进行货物装车确认</w:t>
      </w:r>
      <w:r w:rsidRPr="00485098">
        <w:rPr>
          <w:rFonts w:hint="eastAsia"/>
        </w:rPr>
        <w:t>，确认后运单状态变为“已装车”</w:t>
      </w:r>
      <w:r w:rsidRPr="00485098">
        <w:t>；</w:t>
      </w:r>
      <w:r w:rsidRPr="00485098">
        <w:rPr>
          <w:rFonts w:hint="eastAsia"/>
        </w:rPr>
        <w:t>车辆出发后，运输人员</w:t>
      </w:r>
      <w:r w:rsidRPr="00485098">
        <w:t>发运确认：运输人员车辆出发后在系统中进行发运确认</w:t>
      </w:r>
      <w:r w:rsidRPr="00485098">
        <w:rPr>
          <w:rFonts w:hint="eastAsia"/>
        </w:rPr>
        <w:t>，运单状态变为“已发运”。</w:t>
      </w:r>
    </w:p>
    <w:p w:rsidR="007561BA" w:rsidRPr="00485098" w:rsidRDefault="00331713" w:rsidP="007561BA">
      <w:pPr>
        <w:keepNext/>
        <w:ind w:left="199" w:firstLineChars="0" w:firstLine="0"/>
        <w:jc w:val="center"/>
      </w:pPr>
      <w:r w:rsidRPr="00485098">
        <w:rPr>
          <w:rFonts w:hint="eastAsia"/>
          <w:noProof/>
        </w:rPr>
        <w:lastRenderedPageBreak/>
        <w:drawing>
          <wp:inline distT="0" distB="0" distL="0" distR="0" wp14:anchorId="3853F0C7" wp14:editId="0748D757">
            <wp:extent cx="2928517" cy="5891718"/>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运单管理-创建 处理流程图.png"/>
                    <pic:cNvPicPr/>
                  </pic:nvPicPr>
                  <pic:blipFill rotWithShape="1">
                    <a:blip r:embed="rId37">
                      <a:extLst>
                        <a:ext uri="{28A0092B-C50C-407E-A947-70E740481C1C}">
                          <a14:useLocalDpi xmlns:a14="http://schemas.microsoft.com/office/drawing/2010/main" val="0"/>
                        </a:ext>
                      </a:extLst>
                    </a:blip>
                    <a:srcRect l="12367"/>
                    <a:stretch/>
                  </pic:blipFill>
                  <pic:spPr bwMode="auto">
                    <a:xfrm>
                      <a:off x="0" y="0"/>
                      <a:ext cx="2938051" cy="5910898"/>
                    </a:xfrm>
                    <a:prstGeom prst="rect">
                      <a:avLst/>
                    </a:prstGeom>
                    <a:ln>
                      <a:noFill/>
                    </a:ln>
                    <a:extLst>
                      <a:ext uri="{53640926-AAD7-44D8-BBD7-CCE9431645EC}">
                        <a14:shadowObscured xmlns:a14="http://schemas.microsoft.com/office/drawing/2010/main"/>
                      </a:ext>
                    </a:extLst>
                  </pic:spPr>
                </pic:pic>
              </a:graphicData>
            </a:graphic>
          </wp:inline>
        </w:drawing>
      </w:r>
    </w:p>
    <w:p w:rsidR="0053609E" w:rsidRPr="00485098" w:rsidRDefault="007561BA" w:rsidP="007561BA">
      <w:pPr>
        <w:pStyle w:val="ae"/>
        <w:ind w:firstLine="480"/>
      </w:pPr>
      <w:r w:rsidRPr="00485098">
        <w:rPr>
          <w:rFonts w:hint="eastAsia"/>
        </w:rPr>
        <w:t>图</w:t>
      </w:r>
      <w:r w:rsidRPr="00485098">
        <w:rPr>
          <w:rFonts w:hint="eastAsia"/>
        </w:rPr>
        <w:t xml:space="preserve"> </w:t>
      </w:r>
      <w:r w:rsidRPr="00485098">
        <w:t xml:space="preserve">3-3 </w:t>
      </w:r>
      <w:r w:rsidR="0053609E" w:rsidRPr="00485098">
        <w:rPr>
          <w:rFonts w:hint="eastAsia"/>
        </w:rPr>
        <w:t>创建运单</w:t>
      </w:r>
      <w:r w:rsidRPr="00485098">
        <w:rPr>
          <w:rFonts w:hint="eastAsia"/>
        </w:rPr>
        <w:t>处理</w:t>
      </w:r>
      <w:r w:rsidR="0053609E" w:rsidRPr="00485098">
        <w:rPr>
          <w:rFonts w:hint="eastAsia"/>
        </w:rPr>
        <w:t>流程</w:t>
      </w:r>
    </w:p>
    <w:p w:rsidR="007561BA" w:rsidRPr="00485098" w:rsidRDefault="008A584D" w:rsidP="007561BA">
      <w:pPr>
        <w:keepNext/>
        <w:ind w:firstLineChars="0"/>
        <w:jc w:val="center"/>
      </w:pPr>
      <w:r w:rsidRPr="00485098">
        <w:rPr>
          <w:noProof/>
        </w:rPr>
        <w:lastRenderedPageBreak/>
        <w:drawing>
          <wp:inline distT="0" distB="0" distL="0" distR="0" wp14:anchorId="1079DE4E" wp14:editId="2E520491">
            <wp:extent cx="2441051" cy="26943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1051" cy="2694369"/>
                    </a:xfrm>
                    <a:prstGeom prst="rect">
                      <a:avLst/>
                    </a:prstGeom>
                  </pic:spPr>
                </pic:pic>
              </a:graphicData>
            </a:graphic>
          </wp:inline>
        </w:drawing>
      </w:r>
    </w:p>
    <w:p w:rsidR="0053609E" w:rsidRPr="00485098" w:rsidRDefault="007561BA" w:rsidP="007561BA">
      <w:pPr>
        <w:pStyle w:val="ae"/>
        <w:ind w:firstLine="480"/>
      </w:pPr>
      <w:r w:rsidRPr="00485098">
        <w:rPr>
          <w:rFonts w:hint="eastAsia"/>
        </w:rPr>
        <w:t>图</w:t>
      </w:r>
      <w:r w:rsidRPr="00485098">
        <w:rPr>
          <w:rFonts w:hint="eastAsia"/>
        </w:rPr>
        <w:t xml:space="preserve"> </w:t>
      </w:r>
      <w:r w:rsidRPr="00485098">
        <w:t>3-4</w:t>
      </w:r>
      <w:r w:rsidR="0053609E" w:rsidRPr="00485098">
        <w:rPr>
          <w:rFonts w:hint="eastAsia"/>
        </w:rPr>
        <w:t>运单审核</w:t>
      </w:r>
      <w:r w:rsidRPr="00485098">
        <w:rPr>
          <w:rFonts w:hint="eastAsia"/>
        </w:rPr>
        <w:t>处理</w:t>
      </w:r>
      <w:r w:rsidR="0053609E" w:rsidRPr="00485098">
        <w:rPr>
          <w:rFonts w:hint="eastAsia"/>
        </w:rPr>
        <w:t>流程</w:t>
      </w:r>
    </w:p>
    <w:p w:rsidR="007A629B" w:rsidRPr="00485098" w:rsidRDefault="00B65BC1" w:rsidP="007A629B">
      <w:pPr>
        <w:pStyle w:val="3"/>
      </w:pPr>
      <w:bookmarkStart w:id="31" w:name="_Toc104193903"/>
      <w:r w:rsidRPr="00485098">
        <w:rPr>
          <w:rFonts w:hint="eastAsia"/>
        </w:rPr>
        <w:t>3</w:t>
      </w:r>
      <w:r w:rsidRPr="00485098">
        <w:t xml:space="preserve">.2.2 </w:t>
      </w:r>
      <w:bookmarkEnd w:id="31"/>
      <w:r w:rsidR="00C4621E">
        <w:rPr>
          <w:rFonts w:hint="eastAsia"/>
        </w:rPr>
        <w:t>派车单管理</w:t>
      </w:r>
    </w:p>
    <w:p w:rsidR="007A629B" w:rsidRPr="00485098" w:rsidRDefault="007A629B" w:rsidP="007A629B">
      <w:pPr>
        <w:ind w:firstLine="480"/>
      </w:pPr>
      <w:r w:rsidRPr="00485098">
        <w:rPr>
          <w:rFonts w:hint="eastAsia"/>
        </w:rPr>
        <w:t>主要针对客户下达需提货订单中的提货任务进行安排。</w:t>
      </w:r>
    </w:p>
    <w:p w:rsidR="007A629B" w:rsidRPr="00485098" w:rsidRDefault="007561BA" w:rsidP="007561BA">
      <w:pPr>
        <w:ind w:firstLine="480"/>
      </w:pPr>
      <w:r w:rsidRPr="00485098">
        <w:rPr>
          <w:rFonts w:hint="eastAsia"/>
        </w:rPr>
        <w:t>1</w:t>
      </w:r>
      <w:r w:rsidRPr="00485098">
        <w:t>.</w:t>
      </w:r>
      <w:r w:rsidRPr="00485098">
        <w:rPr>
          <w:rFonts w:hint="eastAsia"/>
        </w:rPr>
        <w:t>功能模块名称：派车单管理；</w:t>
      </w:r>
    </w:p>
    <w:p w:rsidR="007561BA" w:rsidRPr="00485098" w:rsidRDefault="007561BA" w:rsidP="007561BA">
      <w:pPr>
        <w:ind w:firstLine="480"/>
      </w:pPr>
      <w:r w:rsidRPr="00485098">
        <w:rPr>
          <w:rFonts w:hint="eastAsia"/>
        </w:rPr>
        <w:t>2</w:t>
      </w:r>
      <w:r w:rsidRPr="00485098">
        <w:t>.</w:t>
      </w:r>
      <w:r w:rsidRPr="00485098">
        <w:rPr>
          <w:rFonts w:hint="eastAsia"/>
        </w:rPr>
        <w:t>主要功能：新增派车单、编辑派车单、查询派车单、确认派车单、发车确认、提货确认、转为订单；</w:t>
      </w:r>
    </w:p>
    <w:p w:rsidR="007561BA" w:rsidRPr="00485098" w:rsidRDefault="007561BA" w:rsidP="007561BA">
      <w:pPr>
        <w:ind w:firstLine="480"/>
      </w:pPr>
      <w:r w:rsidRPr="00485098">
        <w:rPr>
          <w:rFonts w:hint="eastAsia"/>
        </w:rPr>
        <w:t>3</w:t>
      </w:r>
      <w:r w:rsidRPr="00485098">
        <w:t>.</w:t>
      </w:r>
      <w:r w:rsidRPr="00485098">
        <w:rPr>
          <w:rFonts w:hint="eastAsia"/>
        </w:rPr>
        <w:t>输入</w:t>
      </w:r>
      <w:r w:rsidRPr="00485098">
        <w:rPr>
          <w:rFonts w:hint="eastAsia"/>
        </w:rPr>
        <w:t xml:space="preserve">: </w:t>
      </w:r>
      <w:r w:rsidRPr="00485098">
        <w:rPr>
          <w:rFonts w:hint="eastAsia"/>
        </w:rPr>
        <w:t>审核通过的预录单、司机信息、车辆信息、车型信息、承运商信息；</w:t>
      </w:r>
    </w:p>
    <w:p w:rsidR="007561BA" w:rsidRPr="00485098" w:rsidRDefault="007561BA" w:rsidP="007561BA">
      <w:pPr>
        <w:ind w:firstLine="480"/>
      </w:pPr>
      <w:r w:rsidRPr="00485098">
        <w:rPr>
          <w:rFonts w:hint="eastAsia"/>
        </w:rPr>
        <w:t>4</w:t>
      </w:r>
      <w:r w:rsidRPr="00485098">
        <w:t>.</w:t>
      </w:r>
      <w:r w:rsidRPr="00485098">
        <w:rPr>
          <w:rFonts w:hint="eastAsia"/>
        </w:rPr>
        <w:t>输出派车任务、派车单；</w:t>
      </w:r>
    </w:p>
    <w:p w:rsidR="007561BA" w:rsidRPr="00485098" w:rsidRDefault="007561BA" w:rsidP="007561BA">
      <w:pPr>
        <w:ind w:firstLine="480"/>
      </w:pPr>
      <w:r w:rsidRPr="00485098">
        <w:rPr>
          <w:rFonts w:hint="eastAsia"/>
        </w:rPr>
        <w:t>5</w:t>
      </w:r>
      <w:r w:rsidRPr="00485098">
        <w:t>.</w:t>
      </w:r>
      <w:r w:rsidRPr="00485098">
        <w:rPr>
          <w:rFonts w:hint="eastAsia"/>
        </w:rPr>
        <w:t>处理流程：</w:t>
      </w:r>
    </w:p>
    <w:p w:rsidR="007561BA" w:rsidRPr="00485098" w:rsidRDefault="007561BA" w:rsidP="007561BA">
      <w:pPr>
        <w:ind w:firstLine="480"/>
        <w:rPr>
          <w:color w:val="FF0000"/>
        </w:rPr>
      </w:pPr>
      <w:r w:rsidRPr="00485098">
        <w:rPr>
          <w:rFonts w:hint="eastAsia"/>
        </w:rPr>
        <w:t>（</w:t>
      </w:r>
      <w:r w:rsidRPr="00485098">
        <w:rPr>
          <w:rFonts w:hint="eastAsia"/>
        </w:rPr>
        <w:t>1</w:t>
      </w:r>
      <w:r w:rsidRPr="00485098">
        <w:rPr>
          <w:rFonts w:hint="eastAsia"/>
        </w:rPr>
        <w:t>）首先进行派车单下达，运输调度人员收到需提货的预录单后，综合车辆管理、司机管理等资源信息新建派车单，在派车单配载相应预录单，确认无误后系统输出派车单并下达对应派车任务，确认后派车单状态为“已确认”，派车单存入对应数据库中。派车单下达处理流程图</w:t>
      </w:r>
      <w:r w:rsidRPr="00485098">
        <w:rPr>
          <w:rFonts w:hint="eastAsia"/>
          <w:color w:val="000000" w:themeColor="text1"/>
        </w:rPr>
        <w:t>如图</w:t>
      </w:r>
      <w:r w:rsidRPr="00485098">
        <w:rPr>
          <w:rFonts w:hint="eastAsia"/>
          <w:color w:val="000000" w:themeColor="text1"/>
        </w:rPr>
        <w:t>3</w:t>
      </w:r>
      <w:r w:rsidRPr="00485098">
        <w:rPr>
          <w:color w:val="000000" w:themeColor="text1"/>
        </w:rPr>
        <w:t>-5</w:t>
      </w:r>
      <w:r w:rsidRPr="00485098">
        <w:rPr>
          <w:rFonts w:hint="eastAsia"/>
          <w:color w:val="000000" w:themeColor="text1"/>
        </w:rPr>
        <w:t>所示</w:t>
      </w:r>
      <w:r w:rsidRPr="00485098">
        <w:rPr>
          <w:rFonts w:hint="eastAsia"/>
          <w:color w:val="FF0000"/>
        </w:rPr>
        <w:t>；</w:t>
      </w:r>
    </w:p>
    <w:p w:rsidR="007561BA" w:rsidRPr="00485098" w:rsidRDefault="007561BA" w:rsidP="007561BA">
      <w:pPr>
        <w:ind w:firstLine="480"/>
      </w:pPr>
      <w:r w:rsidRPr="00485098">
        <w:rPr>
          <w:rFonts w:hint="eastAsia"/>
        </w:rPr>
        <w:t>（</w:t>
      </w:r>
      <w:r w:rsidRPr="00485098">
        <w:rPr>
          <w:rFonts w:hint="eastAsia"/>
        </w:rPr>
        <w:t>2</w:t>
      </w:r>
      <w:r w:rsidRPr="00485098">
        <w:rPr>
          <w:rFonts w:hint="eastAsia"/>
        </w:rPr>
        <w:t>）收到派车任务的车辆发车后，运输人员进行发车确认，派车单状态改为“已发车”；</w:t>
      </w:r>
    </w:p>
    <w:p w:rsidR="007561BA" w:rsidRPr="00485098" w:rsidRDefault="007561BA" w:rsidP="007561BA">
      <w:pPr>
        <w:ind w:firstLine="480"/>
      </w:pPr>
      <w:r w:rsidRPr="00485098">
        <w:rPr>
          <w:rFonts w:hint="eastAsia"/>
        </w:rPr>
        <w:t>（</w:t>
      </w:r>
      <w:r w:rsidRPr="00485098">
        <w:rPr>
          <w:rFonts w:hint="eastAsia"/>
        </w:rPr>
        <w:t>3</w:t>
      </w:r>
      <w:r w:rsidRPr="00485098">
        <w:rPr>
          <w:rFonts w:hint="eastAsia"/>
        </w:rPr>
        <w:t>）提货完毕后，运输人员在系统中进行提货确认，派车单状态改为“提货完毕”；</w:t>
      </w:r>
    </w:p>
    <w:p w:rsidR="007561BA" w:rsidRPr="00485098" w:rsidRDefault="007561BA" w:rsidP="007561BA">
      <w:pPr>
        <w:ind w:firstLine="480"/>
        <w:rPr>
          <w:color w:val="FF0000"/>
        </w:rPr>
      </w:pPr>
      <w:r w:rsidRPr="00485098">
        <w:rPr>
          <w:rFonts w:hint="eastAsia"/>
        </w:rPr>
        <w:t>（</w:t>
      </w:r>
      <w:r w:rsidRPr="00485098">
        <w:rPr>
          <w:rFonts w:hint="eastAsia"/>
        </w:rPr>
        <w:t>4</w:t>
      </w:r>
      <w:r w:rsidRPr="00485098">
        <w:rPr>
          <w:rFonts w:hint="eastAsia"/>
        </w:rPr>
        <w:t>）提货后的预录单可以手动或自动转为订单，执行后续运输任务。</w:t>
      </w:r>
    </w:p>
    <w:p w:rsidR="007561BA" w:rsidRPr="00485098" w:rsidRDefault="007561BA" w:rsidP="007561BA">
      <w:pPr>
        <w:ind w:firstLine="480"/>
      </w:pPr>
    </w:p>
    <w:p w:rsidR="007561BA" w:rsidRPr="00485098" w:rsidRDefault="00B204E3" w:rsidP="007561BA">
      <w:pPr>
        <w:keepNext/>
        <w:ind w:firstLineChars="0" w:firstLine="0"/>
        <w:jc w:val="center"/>
      </w:pPr>
      <w:r w:rsidRPr="00485098">
        <w:rPr>
          <w:noProof/>
        </w:rPr>
        <w:drawing>
          <wp:inline distT="0" distB="0" distL="0" distR="0" wp14:anchorId="1B860B4A" wp14:editId="006BDCD8">
            <wp:extent cx="2950952" cy="5231958"/>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3831" cy="5237062"/>
                    </a:xfrm>
                    <a:prstGeom prst="rect">
                      <a:avLst/>
                    </a:prstGeom>
                  </pic:spPr>
                </pic:pic>
              </a:graphicData>
            </a:graphic>
          </wp:inline>
        </w:drawing>
      </w:r>
    </w:p>
    <w:p w:rsidR="00B204E3" w:rsidRPr="00485098" w:rsidRDefault="007561BA" w:rsidP="007561BA">
      <w:pPr>
        <w:pStyle w:val="ae"/>
        <w:ind w:firstLine="480"/>
      </w:pPr>
      <w:r w:rsidRPr="00485098">
        <w:rPr>
          <w:rFonts w:hint="eastAsia"/>
        </w:rPr>
        <w:t>图</w:t>
      </w:r>
      <w:r w:rsidRPr="00485098">
        <w:rPr>
          <w:rFonts w:hint="eastAsia"/>
        </w:rPr>
        <w:t xml:space="preserve"> </w:t>
      </w:r>
      <w:r w:rsidRPr="00485098">
        <w:t xml:space="preserve">3-5 </w:t>
      </w:r>
      <w:r w:rsidRPr="00485098">
        <w:rPr>
          <w:rFonts w:hint="eastAsia"/>
        </w:rPr>
        <w:t>派车单下达处理流程</w:t>
      </w:r>
    </w:p>
    <w:p w:rsidR="00B65BC1" w:rsidRPr="00485098" w:rsidRDefault="00B65BC1" w:rsidP="00B65BC1">
      <w:pPr>
        <w:pStyle w:val="3"/>
      </w:pPr>
      <w:bookmarkStart w:id="32" w:name="_Toc104193904"/>
      <w:r w:rsidRPr="00485098">
        <w:rPr>
          <w:rFonts w:hint="eastAsia"/>
        </w:rPr>
        <w:t>3</w:t>
      </w:r>
      <w:r w:rsidRPr="00485098">
        <w:t xml:space="preserve">.2.3 </w:t>
      </w:r>
      <w:r w:rsidRPr="00485098">
        <w:rPr>
          <w:rFonts w:hint="eastAsia"/>
        </w:rPr>
        <w:t>在途管理</w:t>
      </w:r>
      <w:bookmarkEnd w:id="32"/>
    </w:p>
    <w:p w:rsidR="00F547BE" w:rsidRPr="00485098" w:rsidRDefault="00F547BE" w:rsidP="00F547BE">
      <w:pPr>
        <w:ind w:firstLine="480"/>
      </w:pPr>
      <w:r w:rsidRPr="00485098">
        <w:rPr>
          <w:rFonts w:hint="eastAsia"/>
        </w:rPr>
        <w:t>主要对在途车辆进行管理，及时处理异常运输情况同步信息。</w:t>
      </w:r>
    </w:p>
    <w:p w:rsidR="007561BA" w:rsidRPr="00485098" w:rsidRDefault="007561BA" w:rsidP="007561BA">
      <w:pPr>
        <w:ind w:firstLine="480"/>
      </w:pPr>
      <w:r w:rsidRPr="00485098">
        <w:rPr>
          <w:rFonts w:hint="eastAsia"/>
        </w:rPr>
        <w:t>1</w:t>
      </w:r>
      <w:r w:rsidRPr="00485098">
        <w:t>.</w:t>
      </w:r>
      <w:r w:rsidRPr="00485098">
        <w:rPr>
          <w:rFonts w:hint="eastAsia"/>
        </w:rPr>
        <w:t>功能模块名称：在途管理；</w:t>
      </w:r>
    </w:p>
    <w:p w:rsidR="007561BA" w:rsidRPr="00485098" w:rsidRDefault="007561BA" w:rsidP="007561BA">
      <w:pPr>
        <w:ind w:firstLine="480"/>
      </w:pPr>
      <w:r w:rsidRPr="00485098">
        <w:rPr>
          <w:rFonts w:hint="eastAsia"/>
        </w:rPr>
        <w:t>2</w:t>
      </w:r>
      <w:r w:rsidRPr="00485098">
        <w:t>.</w:t>
      </w:r>
      <w:r w:rsidRPr="00485098">
        <w:rPr>
          <w:rFonts w:hint="eastAsia"/>
        </w:rPr>
        <w:t>主要功能：在途信息查询、预警、解除预警；</w:t>
      </w:r>
    </w:p>
    <w:p w:rsidR="007561BA" w:rsidRPr="00485098" w:rsidRDefault="007561BA" w:rsidP="007561BA">
      <w:pPr>
        <w:ind w:firstLine="480"/>
      </w:pPr>
      <w:r w:rsidRPr="00485098">
        <w:rPr>
          <w:rFonts w:hint="eastAsia"/>
        </w:rPr>
        <w:t>3</w:t>
      </w:r>
      <w:r w:rsidRPr="00485098">
        <w:t>.</w:t>
      </w:r>
      <w:r w:rsidRPr="00485098">
        <w:rPr>
          <w:rFonts w:hint="eastAsia"/>
        </w:rPr>
        <w:t>输入</w:t>
      </w:r>
      <w:r w:rsidRPr="00485098">
        <w:rPr>
          <w:rFonts w:hint="eastAsia"/>
        </w:rPr>
        <w:t xml:space="preserve">: </w:t>
      </w:r>
      <w:r w:rsidRPr="00485098">
        <w:rPr>
          <w:rFonts w:hint="eastAsia"/>
        </w:rPr>
        <w:t>已发运运单、已发车派车单、运输资源；</w:t>
      </w:r>
    </w:p>
    <w:p w:rsidR="007561BA" w:rsidRPr="00485098" w:rsidRDefault="007561BA" w:rsidP="007561BA">
      <w:pPr>
        <w:ind w:firstLine="480"/>
      </w:pPr>
      <w:r w:rsidRPr="00485098">
        <w:rPr>
          <w:rFonts w:hint="eastAsia"/>
        </w:rPr>
        <w:t>4</w:t>
      </w:r>
      <w:r w:rsidRPr="00485098">
        <w:t>.</w:t>
      </w:r>
      <w:r w:rsidRPr="00485098">
        <w:rPr>
          <w:rFonts w:hint="eastAsia"/>
        </w:rPr>
        <w:t>输出：运单在途信息、派车单在途信息、预警信息；</w:t>
      </w:r>
    </w:p>
    <w:p w:rsidR="007561BA" w:rsidRPr="00485098" w:rsidRDefault="007561BA" w:rsidP="007561BA">
      <w:pPr>
        <w:ind w:firstLine="480"/>
      </w:pPr>
      <w:r w:rsidRPr="00485098">
        <w:rPr>
          <w:rFonts w:hint="eastAsia"/>
        </w:rPr>
        <w:t>5</w:t>
      </w:r>
      <w:r w:rsidRPr="00485098">
        <w:t>.</w:t>
      </w:r>
      <w:r w:rsidRPr="00485098">
        <w:rPr>
          <w:rFonts w:hint="eastAsia"/>
        </w:rPr>
        <w:t>处理流程：</w:t>
      </w:r>
    </w:p>
    <w:p w:rsidR="007561BA" w:rsidRPr="00485098" w:rsidRDefault="007561BA" w:rsidP="007561BA">
      <w:pPr>
        <w:ind w:firstLine="480"/>
      </w:pPr>
      <w:r w:rsidRPr="00485098">
        <w:rPr>
          <w:rFonts w:hint="eastAsia"/>
        </w:rPr>
        <w:t>（</w:t>
      </w:r>
      <w:r w:rsidRPr="00485098">
        <w:t>1</w:t>
      </w:r>
      <w:r w:rsidRPr="00485098">
        <w:rPr>
          <w:rFonts w:hint="eastAsia"/>
        </w:rPr>
        <w:t>）车辆发车后，后台检测车辆位置，检测到异常数据后，通知运输调度</w:t>
      </w:r>
      <w:r w:rsidRPr="00485098">
        <w:rPr>
          <w:rFonts w:hint="eastAsia"/>
        </w:rPr>
        <w:lastRenderedPageBreak/>
        <w:t>员；</w:t>
      </w:r>
    </w:p>
    <w:p w:rsidR="007561BA" w:rsidRPr="00485098" w:rsidRDefault="007561BA" w:rsidP="007561BA">
      <w:pPr>
        <w:ind w:firstLine="480"/>
      </w:pPr>
      <w:r w:rsidRPr="00485098">
        <w:rPr>
          <w:rFonts w:hint="eastAsia"/>
        </w:rPr>
        <w:t>（</w:t>
      </w:r>
      <w:r w:rsidRPr="00485098">
        <w:rPr>
          <w:rFonts w:hint="eastAsia"/>
        </w:rPr>
        <w:t>2</w:t>
      </w:r>
      <w:r w:rsidRPr="00485098">
        <w:rPr>
          <w:rFonts w:hint="eastAsia"/>
        </w:rPr>
        <w:t>）运输调度员核实情况，若需要预警处理，则对相应运单进行预警操作并输入预警信息，此时运单状态为“异常”，预警处理流程如图</w:t>
      </w:r>
      <w:r w:rsidRPr="00485098">
        <w:rPr>
          <w:rFonts w:hint="eastAsia"/>
        </w:rPr>
        <w:t>3</w:t>
      </w:r>
      <w:r w:rsidRPr="00485098">
        <w:t>-6</w:t>
      </w:r>
      <w:r w:rsidRPr="00485098">
        <w:rPr>
          <w:rFonts w:hint="eastAsia"/>
        </w:rPr>
        <w:t>所示；</w:t>
      </w:r>
    </w:p>
    <w:p w:rsidR="007561BA" w:rsidRPr="00485098" w:rsidRDefault="007561BA" w:rsidP="007561BA">
      <w:pPr>
        <w:ind w:firstLine="480"/>
      </w:pPr>
      <w:r w:rsidRPr="00485098">
        <w:rPr>
          <w:rFonts w:hint="eastAsia"/>
        </w:rPr>
        <w:t>（</w:t>
      </w:r>
      <w:r w:rsidRPr="00485098">
        <w:rPr>
          <w:rFonts w:hint="eastAsia"/>
        </w:rPr>
        <w:t>3</w:t>
      </w:r>
      <w:r w:rsidRPr="00485098">
        <w:rPr>
          <w:rFonts w:hint="eastAsia"/>
        </w:rPr>
        <w:t>）预警后联系相应运单的运输人员告知处理办法，处理后运输人员或运输调度人员对相应运单进行预警解除。</w:t>
      </w:r>
    </w:p>
    <w:p w:rsidR="007561BA" w:rsidRPr="00485098" w:rsidRDefault="00D5622B" w:rsidP="007561BA">
      <w:pPr>
        <w:keepNext/>
        <w:ind w:firstLineChars="0" w:firstLine="0"/>
        <w:jc w:val="center"/>
      </w:pPr>
      <w:r w:rsidRPr="00485098">
        <w:rPr>
          <w:noProof/>
        </w:rPr>
        <w:drawing>
          <wp:inline distT="0" distB="0" distL="0" distR="0" wp14:anchorId="4503FE78" wp14:editId="45461DAF">
            <wp:extent cx="3375953" cy="45571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5953" cy="4557155"/>
                    </a:xfrm>
                    <a:prstGeom prst="rect">
                      <a:avLst/>
                    </a:prstGeom>
                  </pic:spPr>
                </pic:pic>
              </a:graphicData>
            </a:graphic>
          </wp:inline>
        </w:drawing>
      </w:r>
    </w:p>
    <w:p w:rsidR="00D5622B" w:rsidRPr="00485098" w:rsidRDefault="007561BA" w:rsidP="007561BA">
      <w:pPr>
        <w:pStyle w:val="ae"/>
        <w:ind w:firstLine="480"/>
      </w:pPr>
      <w:r w:rsidRPr="00485098">
        <w:rPr>
          <w:rFonts w:hint="eastAsia"/>
        </w:rPr>
        <w:t>图</w:t>
      </w:r>
      <w:r w:rsidRPr="00485098">
        <w:rPr>
          <w:rFonts w:hint="eastAsia"/>
        </w:rPr>
        <w:t xml:space="preserve"> </w:t>
      </w:r>
      <w:r w:rsidRPr="00485098">
        <w:t xml:space="preserve">3-6 </w:t>
      </w:r>
      <w:r w:rsidR="00D5622B" w:rsidRPr="00485098">
        <w:rPr>
          <w:rFonts w:hint="eastAsia"/>
        </w:rPr>
        <w:t>运单预警处理流程</w:t>
      </w:r>
    </w:p>
    <w:p w:rsidR="00B65BC1" w:rsidRPr="00485098" w:rsidRDefault="00D61167" w:rsidP="00D61167">
      <w:pPr>
        <w:pStyle w:val="3"/>
      </w:pPr>
      <w:bookmarkStart w:id="33" w:name="_Toc104193905"/>
      <w:r w:rsidRPr="00485098">
        <w:rPr>
          <w:rFonts w:hint="eastAsia"/>
        </w:rPr>
        <w:t>3</w:t>
      </w:r>
      <w:r w:rsidRPr="00485098">
        <w:t>.2.4</w:t>
      </w:r>
      <w:r w:rsidR="00B65BC1" w:rsidRPr="00485098">
        <w:rPr>
          <w:rFonts w:hint="eastAsia"/>
        </w:rPr>
        <w:t>到站管理</w:t>
      </w:r>
      <w:bookmarkEnd w:id="33"/>
    </w:p>
    <w:p w:rsidR="007561BA" w:rsidRPr="00485098" w:rsidRDefault="007561BA" w:rsidP="007561BA">
      <w:pPr>
        <w:ind w:firstLine="480"/>
      </w:pPr>
      <w:r w:rsidRPr="00485098">
        <w:rPr>
          <w:rFonts w:hint="eastAsia"/>
        </w:rPr>
        <w:t>1</w:t>
      </w:r>
      <w:r w:rsidRPr="00485098">
        <w:t>.</w:t>
      </w:r>
      <w:r w:rsidRPr="00485098">
        <w:rPr>
          <w:rFonts w:hint="eastAsia"/>
        </w:rPr>
        <w:t>功能模块名称：到站管理；</w:t>
      </w:r>
    </w:p>
    <w:p w:rsidR="007561BA" w:rsidRPr="00485098" w:rsidRDefault="007561BA" w:rsidP="007561BA">
      <w:pPr>
        <w:ind w:firstLine="480"/>
      </w:pPr>
      <w:r w:rsidRPr="00485098">
        <w:rPr>
          <w:rFonts w:hint="eastAsia"/>
        </w:rPr>
        <w:t>2</w:t>
      </w:r>
      <w:r w:rsidRPr="00485098">
        <w:t>.</w:t>
      </w:r>
      <w:r w:rsidRPr="00485098">
        <w:rPr>
          <w:rFonts w:hint="eastAsia"/>
        </w:rPr>
        <w:t>主要功能：车辆到站确认、货物到站确认；</w:t>
      </w:r>
    </w:p>
    <w:p w:rsidR="007561BA" w:rsidRPr="00485098" w:rsidRDefault="007561BA" w:rsidP="007561BA">
      <w:pPr>
        <w:ind w:firstLine="480"/>
      </w:pPr>
      <w:r w:rsidRPr="00485098">
        <w:rPr>
          <w:rFonts w:hint="eastAsia"/>
        </w:rPr>
        <w:t>3</w:t>
      </w:r>
      <w:r w:rsidRPr="00485098">
        <w:t>.</w:t>
      </w:r>
      <w:r w:rsidRPr="00485098">
        <w:rPr>
          <w:rFonts w:hint="eastAsia"/>
        </w:rPr>
        <w:t>输入：运单信息、订单信息、到站信息；</w:t>
      </w:r>
    </w:p>
    <w:p w:rsidR="007561BA" w:rsidRPr="00485098" w:rsidRDefault="007561BA" w:rsidP="007561BA">
      <w:pPr>
        <w:ind w:firstLine="480"/>
      </w:pPr>
      <w:r w:rsidRPr="00485098">
        <w:rPr>
          <w:rFonts w:hint="eastAsia"/>
        </w:rPr>
        <w:t>4</w:t>
      </w:r>
      <w:r w:rsidRPr="00485098">
        <w:t>.</w:t>
      </w:r>
      <w:r w:rsidRPr="00485098">
        <w:rPr>
          <w:rFonts w:hint="eastAsia"/>
        </w:rPr>
        <w:t>输出：到站确认通知、签收单；</w:t>
      </w:r>
    </w:p>
    <w:p w:rsidR="007561BA" w:rsidRPr="00485098" w:rsidRDefault="007561BA" w:rsidP="007561BA">
      <w:pPr>
        <w:ind w:firstLine="480"/>
      </w:pPr>
      <w:r w:rsidRPr="00485098">
        <w:rPr>
          <w:rFonts w:hint="eastAsia"/>
        </w:rPr>
        <w:t>5</w:t>
      </w:r>
      <w:r w:rsidRPr="00485098">
        <w:t>.</w:t>
      </w:r>
      <w:r w:rsidRPr="00485098">
        <w:rPr>
          <w:rFonts w:hint="eastAsia"/>
        </w:rPr>
        <w:t>处理流程：</w:t>
      </w:r>
    </w:p>
    <w:p w:rsidR="007561BA" w:rsidRPr="00485098" w:rsidRDefault="007561BA" w:rsidP="007561BA">
      <w:pPr>
        <w:ind w:firstLine="480"/>
      </w:pPr>
      <w:r w:rsidRPr="00485098">
        <w:rPr>
          <w:rFonts w:hint="eastAsia"/>
        </w:rPr>
        <w:lastRenderedPageBreak/>
        <w:t>（</w:t>
      </w:r>
      <w:r w:rsidRPr="00485098">
        <w:rPr>
          <w:rFonts w:hint="eastAsia"/>
        </w:rPr>
        <w:t>1</w:t>
      </w:r>
      <w:r w:rsidRPr="00485098">
        <w:rPr>
          <w:rFonts w:hint="eastAsia"/>
        </w:rPr>
        <w:t>）货物到达运输目的地后，由运输人员对对应订单进行货物到站确认，订单状态变为“已到站”，货物到站后的订单进行后续的签收处理；</w:t>
      </w:r>
    </w:p>
    <w:p w:rsidR="007561BA" w:rsidRPr="00485098" w:rsidRDefault="007561BA" w:rsidP="007561BA">
      <w:pPr>
        <w:ind w:firstLine="480"/>
      </w:pPr>
      <w:r w:rsidRPr="00485098">
        <w:rPr>
          <w:rFonts w:hint="eastAsia"/>
        </w:rPr>
        <w:t>（</w:t>
      </w:r>
      <w:r w:rsidRPr="00485098">
        <w:rPr>
          <w:rFonts w:hint="eastAsia"/>
        </w:rPr>
        <w:t>2</w:t>
      </w:r>
      <w:r w:rsidRPr="00485098">
        <w:rPr>
          <w:rFonts w:hint="eastAsia"/>
        </w:rPr>
        <w:t>）运单运输结束后，车辆回到站点后，运输人员进行车辆到站确认，对应运单状态变为“已到站”，确认后释放对应车辆、司机等运输资源</w:t>
      </w:r>
      <w:r w:rsidRPr="00485098">
        <w:rPr>
          <w:rFonts w:hint="eastAsia"/>
        </w:rPr>
        <w:t>.</w:t>
      </w:r>
    </w:p>
    <w:p w:rsidR="004F2E53" w:rsidRPr="00485098" w:rsidRDefault="00A96AC2" w:rsidP="00B65BC1">
      <w:pPr>
        <w:pStyle w:val="2"/>
      </w:pPr>
      <w:bookmarkStart w:id="34" w:name="_Toc104193906"/>
      <w:r w:rsidRPr="00485098">
        <w:rPr>
          <w:rFonts w:hint="eastAsia"/>
        </w:rPr>
        <w:t>3</w:t>
      </w:r>
      <w:r w:rsidR="008F48E1" w:rsidRPr="00485098">
        <w:t>.</w:t>
      </w:r>
      <w:r w:rsidR="00B65BC1" w:rsidRPr="00485098">
        <w:t>3</w:t>
      </w:r>
      <w:r w:rsidR="00B61845" w:rsidRPr="00485098">
        <w:t xml:space="preserve"> </w:t>
      </w:r>
      <w:r w:rsidRPr="00485098">
        <w:rPr>
          <w:rFonts w:hint="eastAsia"/>
        </w:rPr>
        <w:t>数据库设计</w:t>
      </w:r>
      <w:bookmarkEnd w:id="34"/>
    </w:p>
    <w:p w:rsidR="00EC4767" w:rsidRPr="00485098" w:rsidRDefault="005F5D37" w:rsidP="00506818">
      <w:pPr>
        <w:ind w:firstLine="480"/>
      </w:pPr>
      <w:r w:rsidRPr="00485098">
        <w:rPr>
          <w:rFonts w:hint="eastAsia"/>
        </w:rPr>
        <w:t>数据库对系统的设计至关重要，</w:t>
      </w:r>
      <w:r w:rsidR="00EC4767" w:rsidRPr="00485098">
        <w:rPr>
          <w:rFonts w:hint="eastAsia"/>
        </w:rPr>
        <w:t>系统的重要信息信息都是储存在数据库中的，此部分对运输管理模块相关部分数据库进行设计。</w:t>
      </w:r>
    </w:p>
    <w:p w:rsidR="005F5D37" w:rsidRPr="00485098" w:rsidRDefault="00EC4767" w:rsidP="00506818">
      <w:pPr>
        <w:ind w:firstLine="480"/>
      </w:pPr>
      <w:r w:rsidRPr="00485098">
        <w:rPr>
          <w:rFonts w:hint="eastAsia"/>
        </w:rPr>
        <w:t>实体</w:t>
      </w:r>
      <w:r w:rsidRPr="00485098">
        <w:rPr>
          <w:rFonts w:hint="eastAsia"/>
        </w:rPr>
        <w:t>-</w:t>
      </w:r>
      <w:r w:rsidRPr="00485098">
        <w:rPr>
          <w:rFonts w:hint="eastAsia"/>
        </w:rPr>
        <w:t>联系模型是一种语义模型，能较直观的描述实体和实体之间联系，也成为实体</w:t>
      </w:r>
      <w:r w:rsidR="00C3478C" w:rsidRPr="00485098">
        <w:rPr>
          <w:rFonts w:hint="eastAsia"/>
        </w:rPr>
        <w:t>-</w:t>
      </w:r>
      <w:r w:rsidRPr="00485098">
        <w:rPr>
          <w:rFonts w:hint="eastAsia"/>
        </w:rPr>
        <w:t>联系图（</w:t>
      </w:r>
      <w:r w:rsidRPr="00485098">
        <w:rPr>
          <w:rFonts w:hint="eastAsia"/>
        </w:rPr>
        <w:t>E</w:t>
      </w:r>
      <w:r w:rsidRPr="00485098">
        <w:t>-R</w:t>
      </w:r>
      <w:r w:rsidRPr="00485098">
        <w:rPr>
          <w:rFonts w:hint="eastAsia"/>
        </w:rPr>
        <w:t>图）</w:t>
      </w:r>
      <w:r w:rsidR="00C3478C" w:rsidRPr="00485098">
        <w:rPr>
          <w:rFonts w:hint="eastAsia"/>
        </w:rPr>
        <w:t>。</w:t>
      </w:r>
      <w:r w:rsidR="00C3478C" w:rsidRPr="00485098">
        <w:rPr>
          <w:rFonts w:hint="eastAsia"/>
        </w:rPr>
        <w:t>E</w:t>
      </w:r>
      <w:r w:rsidR="00C3478C" w:rsidRPr="00485098">
        <w:t>-R</w:t>
      </w:r>
      <w:r w:rsidR="00C3478C" w:rsidRPr="00485098">
        <w:rPr>
          <w:rFonts w:hint="eastAsia"/>
        </w:rPr>
        <w:t>图中包含实体、联系和属性</w:t>
      </w:r>
      <w:r w:rsidR="001B7CE7" w:rsidRPr="00485098">
        <w:rPr>
          <w:rFonts w:hint="eastAsia"/>
        </w:rPr>
        <w:t>。</w:t>
      </w:r>
      <w:r w:rsidR="00C3478C" w:rsidRPr="00485098">
        <w:rPr>
          <w:rFonts w:hint="eastAsia"/>
        </w:rPr>
        <w:t>实体为客观存在且可以相互区分的任何事物，在</w:t>
      </w:r>
      <w:r w:rsidR="00C3478C" w:rsidRPr="00485098">
        <w:rPr>
          <w:rFonts w:hint="eastAsia"/>
        </w:rPr>
        <w:t>E</w:t>
      </w:r>
      <w:r w:rsidR="00C3478C" w:rsidRPr="00485098">
        <w:t>R</w:t>
      </w:r>
      <w:r w:rsidR="00C3478C" w:rsidRPr="00485098">
        <w:rPr>
          <w:rFonts w:hint="eastAsia"/>
        </w:rPr>
        <w:t>图中用方框矩形表示；实体和实体之间通过联系关联起来，实体之间可以为一对一关联，也可以为一对多或者多对多关联，在</w:t>
      </w:r>
      <w:r w:rsidR="00C3478C" w:rsidRPr="00485098">
        <w:t>ER</w:t>
      </w:r>
      <w:r w:rsidR="00C3478C" w:rsidRPr="00485098">
        <w:rPr>
          <w:rFonts w:hint="eastAsia"/>
        </w:rPr>
        <w:t>图中用菱形表示；属性可以为实体的属性，也可以为联系的属性，在</w:t>
      </w:r>
      <w:r w:rsidR="00C3478C" w:rsidRPr="00485098">
        <w:t>ER</w:t>
      </w:r>
      <w:r w:rsidR="00C3478C" w:rsidRPr="00485098">
        <w:rPr>
          <w:rFonts w:hint="eastAsia"/>
        </w:rPr>
        <w:t>图中用椭圆表示。通常一个实体可以转化为一张数据表，根据实体的关联关系，可以在数据库中转化为多张数据表。</w:t>
      </w:r>
    </w:p>
    <w:p w:rsidR="00252943" w:rsidRPr="00485098" w:rsidRDefault="00252943" w:rsidP="00506818">
      <w:pPr>
        <w:ind w:firstLine="480"/>
      </w:pPr>
      <w:r w:rsidRPr="00485098">
        <w:rPr>
          <w:rFonts w:hint="eastAsia"/>
        </w:rPr>
        <w:t>根据对系统中运输模块信息流程分析、系统运输模块功能设计及数据库建设基本原则，构造出该系统的运输模块及其相关部分</w:t>
      </w:r>
      <w:r w:rsidRPr="00485098">
        <w:rPr>
          <w:rFonts w:hint="eastAsia"/>
        </w:rPr>
        <w:t>E</w:t>
      </w:r>
      <w:r w:rsidRPr="00485098">
        <w:t>-R</w:t>
      </w:r>
      <w:r w:rsidRPr="00485098">
        <w:rPr>
          <w:rFonts w:hint="eastAsia"/>
        </w:rPr>
        <w:t>图如图</w:t>
      </w:r>
      <w:r w:rsidRPr="00485098">
        <w:rPr>
          <w:rFonts w:hint="eastAsia"/>
        </w:rPr>
        <w:t>3</w:t>
      </w:r>
      <w:r w:rsidRPr="00485098">
        <w:t>-</w:t>
      </w:r>
      <w:r w:rsidR="005D6FFE" w:rsidRPr="00485098">
        <w:t>7</w:t>
      </w:r>
      <w:r w:rsidRPr="00485098">
        <w:rPr>
          <w:rFonts w:hint="eastAsia"/>
        </w:rPr>
        <w:t>所示。</w:t>
      </w:r>
    </w:p>
    <w:p w:rsidR="00252943" w:rsidRPr="00485098" w:rsidRDefault="00252943" w:rsidP="00506818">
      <w:pPr>
        <w:ind w:leftChars="83" w:left="199" w:firstLineChars="83" w:firstLine="199"/>
      </w:pPr>
    </w:p>
    <w:p w:rsidR="005D6FFE" w:rsidRPr="00485098" w:rsidRDefault="00A95D2C" w:rsidP="00506818">
      <w:pPr>
        <w:keepNext/>
        <w:ind w:firstLine="480"/>
      </w:pPr>
      <w:r w:rsidRPr="00485098">
        <w:rPr>
          <w:noProof/>
        </w:rPr>
        <w:drawing>
          <wp:inline distT="0" distB="0" distL="0" distR="0" wp14:anchorId="2DED8A95" wp14:editId="0CEA3EF6">
            <wp:extent cx="5274310" cy="2346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46325"/>
                    </a:xfrm>
                    <a:prstGeom prst="rect">
                      <a:avLst/>
                    </a:prstGeom>
                  </pic:spPr>
                </pic:pic>
              </a:graphicData>
            </a:graphic>
          </wp:inline>
        </w:drawing>
      </w:r>
    </w:p>
    <w:p w:rsidR="00252943" w:rsidRPr="00485098" w:rsidRDefault="005D6FFE" w:rsidP="00506818">
      <w:pPr>
        <w:pStyle w:val="ae"/>
        <w:ind w:firstLine="480"/>
      </w:pPr>
      <w:r w:rsidRPr="00485098">
        <w:rPr>
          <w:rFonts w:hint="eastAsia"/>
        </w:rPr>
        <w:t>图</w:t>
      </w:r>
      <w:r w:rsidRPr="00485098">
        <w:rPr>
          <w:rFonts w:hint="eastAsia"/>
        </w:rPr>
        <w:t xml:space="preserve"> </w:t>
      </w:r>
      <w:r w:rsidRPr="00485098">
        <w:t>3-7</w:t>
      </w:r>
      <w:r w:rsidR="00252943" w:rsidRPr="00485098">
        <w:t xml:space="preserve"> </w:t>
      </w:r>
      <w:r w:rsidR="00252943" w:rsidRPr="00485098">
        <w:rPr>
          <w:rFonts w:hint="eastAsia"/>
        </w:rPr>
        <w:t>运输模块</w:t>
      </w:r>
      <w:r w:rsidR="00252943" w:rsidRPr="00485098">
        <w:rPr>
          <w:rFonts w:hint="eastAsia"/>
        </w:rPr>
        <w:t xml:space="preserve"> </w:t>
      </w:r>
      <w:r w:rsidR="00252943" w:rsidRPr="00485098">
        <w:t>E-R</w:t>
      </w:r>
      <w:r w:rsidR="00252943" w:rsidRPr="00485098">
        <w:rPr>
          <w:rFonts w:hint="eastAsia"/>
        </w:rPr>
        <w:t>图</w:t>
      </w:r>
    </w:p>
    <w:p w:rsidR="00252943" w:rsidRPr="00485098" w:rsidRDefault="00252943" w:rsidP="00506818">
      <w:pPr>
        <w:ind w:firstLine="480"/>
      </w:pPr>
      <w:r w:rsidRPr="00485098">
        <w:rPr>
          <w:rFonts w:hint="eastAsia"/>
        </w:rPr>
        <w:t>该模块相关实体有客户、司机、订单、业务员、车辆、司机、车型等，实体</w:t>
      </w:r>
      <w:r w:rsidRPr="00485098">
        <w:rPr>
          <w:rFonts w:hint="eastAsia"/>
        </w:rPr>
        <w:lastRenderedPageBreak/>
        <w:t>较多，以下给出运单、车辆、车型三个实体的实体属性图，其余实体属性在功能设计已列出，因此不再赘述。图</w:t>
      </w:r>
      <w:r w:rsidRPr="00485098">
        <w:rPr>
          <w:rFonts w:hint="eastAsia"/>
        </w:rPr>
        <w:t>3</w:t>
      </w:r>
      <w:r w:rsidRPr="00485098">
        <w:t>-</w:t>
      </w:r>
      <w:r w:rsidR="005D6FFE" w:rsidRPr="00485098">
        <w:t>8</w:t>
      </w:r>
      <w:r w:rsidRPr="00485098">
        <w:rPr>
          <w:rFonts w:hint="eastAsia"/>
        </w:rPr>
        <w:t>-</w:t>
      </w:r>
      <w:r w:rsidRPr="00485098">
        <w:rPr>
          <w:rFonts w:hint="eastAsia"/>
        </w:rPr>
        <w:t>图</w:t>
      </w:r>
      <w:r w:rsidRPr="00485098">
        <w:t>3-</w:t>
      </w:r>
      <w:r w:rsidR="005D6FFE" w:rsidRPr="00485098">
        <w:t>10</w:t>
      </w:r>
      <w:r w:rsidRPr="00485098">
        <w:rPr>
          <w:rFonts w:hint="eastAsia"/>
        </w:rPr>
        <w:t>为三个实体的实体属性图。</w:t>
      </w:r>
    </w:p>
    <w:p w:rsidR="005D6FFE" w:rsidRPr="00485098" w:rsidRDefault="00A95D2C" w:rsidP="00506818">
      <w:pPr>
        <w:keepNext/>
        <w:ind w:firstLine="480"/>
      </w:pPr>
      <w:r w:rsidRPr="00485098">
        <w:rPr>
          <w:noProof/>
        </w:rPr>
        <w:drawing>
          <wp:inline distT="0" distB="0" distL="0" distR="0" wp14:anchorId="117E2C20" wp14:editId="306F896A">
            <wp:extent cx="4999153" cy="26138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9153" cy="2613887"/>
                    </a:xfrm>
                    <a:prstGeom prst="rect">
                      <a:avLst/>
                    </a:prstGeom>
                  </pic:spPr>
                </pic:pic>
              </a:graphicData>
            </a:graphic>
          </wp:inline>
        </w:drawing>
      </w:r>
    </w:p>
    <w:p w:rsidR="00252943" w:rsidRPr="00485098" w:rsidRDefault="005D6FFE" w:rsidP="00506818">
      <w:pPr>
        <w:pStyle w:val="ae"/>
        <w:ind w:firstLine="480"/>
      </w:pPr>
      <w:r w:rsidRPr="00485098">
        <w:rPr>
          <w:rFonts w:hint="eastAsia"/>
        </w:rPr>
        <w:t>图</w:t>
      </w:r>
      <w:r w:rsidRPr="00485098">
        <w:rPr>
          <w:rFonts w:hint="eastAsia"/>
        </w:rPr>
        <w:t xml:space="preserve"> </w:t>
      </w:r>
      <w:r w:rsidRPr="00485098">
        <w:t>3-8</w:t>
      </w:r>
      <w:r w:rsidR="00252943" w:rsidRPr="00485098">
        <w:t xml:space="preserve"> </w:t>
      </w:r>
      <w:r w:rsidR="00252943" w:rsidRPr="00485098">
        <w:rPr>
          <w:rFonts w:hint="eastAsia"/>
        </w:rPr>
        <w:t>运单实体属性图</w:t>
      </w:r>
    </w:p>
    <w:p w:rsidR="005D6FFE" w:rsidRPr="00485098" w:rsidRDefault="00A95D2C" w:rsidP="00506818">
      <w:pPr>
        <w:keepNext/>
        <w:ind w:firstLine="480"/>
      </w:pPr>
      <w:r w:rsidRPr="00485098">
        <w:rPr>
          <w:noProof/>
        </w:rPr>
        <w:drawing>
          <wp:inline distT="0" distB="0" distL="0" distR="0" wp14:anchorId="41F76D6B" wp14:editId="4C2D6767">
            <wp:extent cx="4176122" cy="22709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2270957"/>
                    </a:xfrm>
                    <a:prstGeom prst="rect">
                      <a:avLst/>
                    </a:prstGeom>
                  </pic:spPr>
                </pic:pic>
              </a:graphicData>
            </a:graphic>
          </wp:inline>
        </w:drawing>
      </w:r>
    </w:p>
    <w:p w:rsidR="00252943" w:rsidRPr="00485098" w:rsidRDefault="005D6FFE" w:rsidP="00506818">
      <w:pPr>
        <w:pStyle w:val="ae"/>
        <w:ind w:firstLine="480"/>
      </w:pPr>
      <w:r w:rsidRPr="00485098">
        <w:rPr>
          <w:rFonts w:hint="eastAsia"/>
        </w:rPr>
        <w:t>图</w:t>
      </w:r>
      <w:r w:rsidRPr="00485098">
        <w:rPr>
          <w:rFonts w:hint="eastAsia"/>
        </w:rPr>
        <w:t xml:space="preserve"> </w:t>
      </w:r>
      <w:r w:rsidRPr="00485098">
        <w:t>3-9</w:t>
      </w:r>
      <w:r w:rsidR="00252943" w:rsidRPr="00485098">
        <w:t xml:space="preserve"> </w:t>
      </w:r>
      <w:r w:rsidR="00252943" w:rsidRPr="00485098">
        <w:rPr>
          <w:rFonts w:hint="eastAsia"/>
        </w:rPr>
        <w:t>车辆实体属性图</w:t>
      </w:r>
    </w:p>
    <w:p w:rsidR="005D6FFE" w:rsidRPr="00485098" w:rsidRDefault="00A95D2C" w:rsidP="00506818">
      <w:pPr>
        <w:keepNext/>
        <w:ind w:firstLine="480"/>
      </w:pPr>
      <w:r w:rsidRPr="00485098">
        <w:rPr>
          <w:noProof/>
        </w:rPr>
        <w:drawing>
          <wp:inline distT="0" distB="0" distL="0" distR="0" wp14:anchorId="04E4C9D7" wp14:editId="581FF467">
            <wp:extent cx="3756986" cy="165368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6986" cy="1653683"/>
                    </a:xfrm>
                    <a:prstGeom prst="rect">
                      <a:avLst/>
                    </a:prstGeom>
                  </pic:spPr>
                </pic:pic>
              </a:graphicData>
            </a:graphic>
          </wp:inline>
        </w:drawing>
      </w:r>
    </w:p>
    <w:p w:rsidR="00252943" w:rsidRPr="00485098" w:rsidRDefault="005D6FFE" w:rsidP="00506818">
      <w:pPr>
        <w:pStyle w:val="ae"/>
        <w:ind w:firstLine="480"/>
      </w:pPr>
      <w:r w:rsidRPr="00485098">
        <w:rPr>
          <w:rFonts w:hint="eastAsia"/>
        </w:rPr>
        <w:t>图</w:t>
      </w:r>
      <w:r w:rsidRPr="00485098">
        <w:rPr>
          <w:rFonts w:hint="eastAsia"/>
        </w:rPr>
        <w:t xml:space="preserve"> </w:t>
      </w:r>
      <w:r w:rsidRPr="00485098">
        <w:t>3-10</w:t>
      </w:r>
      <w:r w:rsidR="00252943" w:rsidRPr="00485098">
        <w:rPr>
          <w:rFonts w:hint="eastAsia"/>
        </w:rPr>
        <w:t>车型实体属性图</w:t>
      </w:r>
    </w:p>
    <w:p w:rsidR="00252943" w:rsidRPr="00485098" w:rsidRDefault="00252943" w:rsidP="00506818">
      <w:pPr>
        <w:ind w:firstLine="480"/>
      </w:pPr>
      <w:r w:rsidRPr="00485098">
        <w:rPr>
          <w:rFonts w:hint="eastAsia"/>
        </w:rPr>
        <w:lastRenderedPageBreak/>
        <w:t>以下给出部分数据表</w:t>
      </w:r>
      <w:r w:rsidR="005D6FFE" w:rsidRPr="00485098">
        <w:rPr>
          <w:rFonts w:hint="eastAsia"/>
        </w:rPr>
        <w:t>，表</w:t>
      </w:r>
      <w:r w:rsidR="005D6FFE" w:rsidRPr="00485098">
        <w:rPr>
          <w:rFonts w:hint="eastAsia"/>
        </w:rPr>
        <w:t>1</w:t>
      </w:r>
      <w:r w:rsidR="0026054C" w:rsidRPr="00485098">
        <w:rPr>
          <w:rFonts w:hint="eastAsia"/>
        </w:rPr>
        <w:t>为车辆信息数据表，表</w:t>
      </w:r>
      <w:r w:rsidR="0026054C" w:rsidRPr="00485098">
        <w:rPr>
          <w:rFonts w:hint="eastAsia"/>
        </w:rPr>
        <w:t>2</w:t>
      </w:r>
      <w:r w:rsidR="0026054C" w:rsidRPr="00485098">
        <w:rPr>
          <w:rFonts w:hint="eastAsia"/>
        </w:rPr>
        <w:t>为派车单数据表</w:t>
      </w:r>
      <w:r w:rsidRPr="00485098">
        <w:rPr>
          <w:rFonts w:hint="eastAsia"/>
        </w:rPr>
        <w:t>。</w:t>
      </w:r>
    </w:p>
    <w:p w:rsidR="00045C83" w:rsidRPr="00485098" w:rsidRDefault="00045C83" w:rsidP="00506818">
      <w:pPr>
        <w:ind w:firstLine="480"/>
      </w:pPr>
    </w:p>
    <w:p w:rsidR="00EB0A46" w:rsidRPr="00485098" w:rsidRDefault="00EB0A46" w:rsidP="00506818">
      <w:pPr>
        <w:pStyle w:val="ae"/>
        <w:keepNext/>
        <w:ind w:firstLine="480"/>
      </w:pPr>
      <w:r w:rsidRPr="00485098">
        <w:rPr>
          <w:rFonts w:hint="eastAsia"/>
        </w:rPr>
        <w:t>表</w:t>
      </w:r>
      <w:r w:rsidRPr="00485098">
        <w:rPr>
          <w:rFonts w:hint="eastAsia"/>
        </w:rPr>
        <w:t xml:space="preserve"> </w:t>
      </w:r>
      <w:r w:rsidR="00C4621E">
        <w:t>3-1</w:t>
      </w:r>
      <w:r w:rsidRPr="00485098">
        <w:rPr>
          <w:rFonts w:hint="eastAsia"/>
        </w:rPr>
        <w:t>车辆信息数据表</w:t>
      </w:r>
    </w:p>
    <w:tbl>
      <w:tblPr>
        <w:tblStyle w:val="a9"/>
        <w:tblW w:w="8167" w:type="dxa"/>
        <w:tblInd w:w="480" w:type="dxa"/>
        <w:tblBorders>
          <w:left w:val="none" w:sz="0" w:space="0" w:color="auto"/>
          <w:right w:val="none" w:sz="0" w:space="0" w:color="auto"/>
        </w:tblBorders>
        <w:tblLayout w:type="fixed"/>
        <w:tblLook w:val="04A0" w:firstRow="1" w:lastRow="0" w:firstColumn="1" w:lastColumn="0" w:noHBand="0" w:noVBand="1"/>
      </w:tblPr>
      <w:tblGrid>
        <w:gridCol w:w="1647"/>
        <w:gridCol w:w="1134"/>
        <w:gridCol w:w="708"/>
        <w:gridCol w:w="1134"/>
        <w:gridCol w:w="1560"/>
        <w:gridCol w:w="1984"/>
      </w:tblGrid>
      <w:tr w:rsidR="00EB0A46" w:rsidRPr="00485098" w:rsidTr="00EB0A46">
        <w:tc>
          <w:tcPr>
            <w:tcW w:w="1647" w:type="dxa"/>
            <w:tcBorders>
              <w:bottom w:val="single" w:sz="4" w:space="0" w:color="auto"/>
              <w:right w:val="nil"/>
            </w:tcBorders>
          </w:tcPr>
          <w:p w:rsidR="000C1A40" w:rsidRPr="00485098" w:rsidRDefault="000C1A40" w:rsidP="00506818">
            <w:pPr>
              <w:ind w:firstLineChars="0" w:firstLine="0"/>
              <w:jc w:val="center"/>
              <w:rPr>
                <w:sz w:val="21"/>
                <w:szCs w:val="21"/>
              </w:rPr>
            </w:pPr>
            <w:r w:rsidRPr="00485098">
              <w:rPr>
                <w:rFonts w:hint="eastAsia"/>
                <w:sz w:val="21"/>
                <w:szCs w:val="21"/>
              </w:rPr>
              <w:t>字段名称</w:t>
            </w:r>
          </w:p>
        </w:tc>
        <w:tc>
          <w:tcPr>
            <w:tcW w:w="1134" w:type="dxa"/>
            <w:tcBorders>
              <w:left w:val="nil"/>
              <w:bottom w:val="single" w:sz="4" w:space="0" w:color="auto"/>
              <w:right w:val="nil"/>
            </w:tcBorders>
          </w:tcPr>
          <w:p w:rsidR="000C1A40" w:rsidRPr="00485098" w:rsidRDefault="000C1A40" w:rsidP="00506818">
            <w:pPr>
              <w:ind w:firstLineChars="0" w:firstLine="0"/>
              <w:jc w:val="center"/>
              <w:rPr>
                <w:sz w:val="21"/>
                <w:szCs w:val="21"/>
              </w:rPr>
            </w:pPr>
            <w:r w:rsidRPr="00485098">
              <w:rPr>
                <w:rFonts w:hint="eastAsia"/>
                <w:sz w:val="21"/>
                <w:szCs w:val="21"/>
              </w:rPr>
              <w:t>数据类型</w:t>
            </w:r>
          </w:p>
        </w:tc>
        <w:tc>
          <w:tcPr>
            <w:tcW w:w="708" w:type="dxa"/>
            <w:tcBorders>
              <w:left w:val="nil"/>
              <w:bottom w:val="single" w:sz="4" w:space="0" w:color="auto"/>
              <w:right w:val="nil"/>
            </w:tcBorders>
          </w:tcPr>
          <w:p w:rsidR="000C1A40" w:rsidRPr="00485098" w:rsidRDefault="000C1A40" w:rsidP="00506818">
            <w:pPr>
              <w:ind w:firstLineChars="0" w:firstLine="0"/>
              <w:jc w:val="center"/>
              <w:rPr>
                <w:sz w:val="21"/>
                <w:szCs w:val="21"/>
              </w:rPr>
            </w:pPr>
            <w:r w:rsidRPr="00485098">
              <w:rPr>
                <w:rFonts w:hint="eastAsia"/>
                <w:sz w:val="21"/>
                <w:szCs w:val="21"/>
              </w:rPr>
              <w:t>长度</w:t>
            </w:r>
          </w:p>
        </w:tc>
        <w:tc>
          <w:tcPr>
            <w:tcW w:w="1134" w:type="dxa"/>
            <w:tcBorders>
              <w:left w:val="nil"/>
              <w:bottom w:val="single" w:sz="4" w:space="0" w:color="auto"/>
              <w:right w:val="nil"/>
            </w:tcBorders>
          </w:tcPr>
          <w:p w:rsidR="000C1A40" w:rsidRPr="00485098" w:rsidRDefault="000C1A40" w:rsidP="00506818">
            <w:pPr>
              <w:ind w:firstLineChars="0" w:firstLine="0"/>
              <w:jc w:val="center"/>
              <w:rPr>
                <w:sz w:val="21"/>
                <w:szCs w:val="21"/>
              </w:rPr>
            </w:pPr>
            <w:r w:rsidRPr="00485098">
              <w:rPr>
                <w:rFonts w:hint="eastAsia"/>
                <w:sz w:val="21"/>
                <w:szCs w:val="21"/>
              </w:rPr>
              <w:t>允许为空</w:t>
            </w:r>
          </w:p>
        </w:tc>
        <w:tc>
          <w:tcPr>
            <w:tcW w:w="1560" w:type="dxa"/>
            <w:tcBorders>
              <w:left w:val="nil"/>
              <w:bottom w:val="single" w:sz="4" w:space="0" w:color="auto"/>
              <w:right w:val="nil"/>
            </w:tcBorders>
          </w:tcPr>
          <w:p w:rsidR="000C1A40" w:rsidRPr="00485098" w:rsidRDefault="000C1A40" w:rsidP="00506818">
            <w:pPr>
              <w:ind w:firstLineChars="0" w:firstLine="0"/>
              <w:jc w:val="center"/>
              <w:rPr>
                <w:sz w:val="21"/>
                <w:szCs w:val="21"/>
              </w:rPr>
            </w:pPr>
            <w:r w:rsidRPr="00485098">
              <w:rPr>
                <w:rFonts w:hint="eastAsia"/>
                <w:sz w:val="21"/>
                <w:szCs w:val="21"/>
              </w:rPr>
              <w:t>字段说明</w:t>
            </w:r>
          </w:p>
        </w:tc>
        <w:tc>
          <w:tcPr>
            <w:tcW w:w="1984" w:type="dxa"/>
            <w:tcBorders>
              <w:left w:val="nil"/>
              <w:bottom w:val="single" w:sz="4" w:space="0" w:color="auto"/>
            </w:tcBorders>
          </w:tcPr>
          <w:p w:rsidR="000C1A40" w:rsidRPr="00485098" w:rsidRDefault="000C1A40" w:rsidP="00506818">
            <w:pPr>
              <w:ind w:firstLineChars="0" w:firstLine="0"/>
              <w:jc w:val="center"/>
              <w:rPr>
                <w:sz w:val="21"/>
                <w:szCs w:val="21"/>
              </w:rPr>
            </w:pPr>
            <w:r w:rsidRPr="00485098">
              <w:rPr>
                <w:rFonts w:hint="eastAsia"/>
                <w:sz w:val="21"/>
                <w:szCs w:val="21"/>
              </w:rPr>
              <w:t>主</w:t>
            </w:r>
            <w:r w:rsidRPr="00485098">
              <w:rPr>
                <w:rFonts w:hint="eastAsia"/>
                <w:sz w:val="21"/>
                <w:szCs w:val="21"/>
              </w:rPr>
              <w:t>/</w:t>
            </w:r>
            <w:r w:rsidRPr="00485098">
              <w:rPr>
                <w:rFonts w:hint="eastAsia"/>
                <w:sz w:val="21"/>
                <w:szCs w:val="21"/>
              </w:rPr>
              <w:t>外键（</w:t>
            </w:r>
            <w:r w:rsidRPr="00485098">
              <w:rPr>
                <w:sz w:val="21"/>
                <w:szCs w:val="21"/>
              </w:rPr>
              <w:t>PK/FK</w:t>
            </w:r>
            <w:r w:rsidRPr="00485098">
              <w:rPr>
                <w:rFonts w:hint="eastAsia"/>
                <w:sz w:val="21"/>
                <w:szCs w:val="21"/>
              </w:rPr>
              <w:t>）</w:t>
            </w:r>
          </w:p>
        </w:tc>
      </w:tr>
      <w:tr w:rsidR="00EB0A46" w:rsidRPr="00485098" w:rsidTr="00EB0A46">
        <w:tc>
          <w:tcPr>
            <w:tcW w:w="1647" w:type="dxa"/>
            <w:tcBorders>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ID</w:t>
            </w:r>
          </w:p>
        </w:tc>
        <w:tc>
          <w:tcPr>
            <w:tcW w:w="1134" w:type="dxa"/>
            <w:tcBorders>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Varchar</w:t>
            </w:r>
          </w:p>
        </w:tc>
        <w:tc>
          <w:tcPr>
            <w:tcW w:w="708" w:type="dxa"/>
            <w:tcBorders>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N</w:t>
            </w:r>
          </w:p>
        </w:tc>
        <w:tc>
          <w:tcPr>
            <w:tcW w:w="1560" w:type="dxa"/>
            <w:tcBorders>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车辆编号</w:t>
            </w:r>
          </w:p>
        </w:tc>
        <w:tc>
          <w:tcPr>
            <w:tcW w:w="1984" w:type="dxa"/>
            <w:tcBorders>
              <w:left w:val="nil"/>
              <w:bottom w:val="nil"/>
            </w:tcBorders>
          </w:tcPr>
          <w:p w:rsidR="000C1A40" w:rsidRPr="00485098" w:rsidRDefault="000C1A40" w:rsidP="00506818">
            <w:pPr>
              <w:ind w:firstLineChars="0" w:firstLine="0"/>
              <w:jc w:val="center"/>
              <w:rPr>
                <w:sz w:val="21"/>
                <w:szCs w:val="21"/>
              </w:rPr>
            </w:pPr>
            <w:r w:rsidRPr="00485098">
              <w:rPr>
                <w:rFonts w:hint="eastAsia"/>
                <w:sz w:val="21"/>
                <w:szCs w:val="21"/>
              </w:rPr>
              <w:t>P</w:t>
            </w:r>
            <w:r w:rsidRPr="00485098">
              <w:rPr>
                <w:sz w:val="21"/>
                <w:szCs w:val="21"/>
              </w:rPr>
              <w:t>K</w:t>
            </w: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Type</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车俩类型</w:t>
            </w:r>
          </w:p>
        </w:tc>
        <w:tc>
          <w:tcPr>
            <w:tcW w:w="1984" w:type="dxa"/>
            <w:tcBorders>
              <w:top w:val="nil"/>
              <w:left w:val="nil"/>
              <w:bottom w:val="nil"/>
            </w:tcBorders>
          </w:tcPr>
          <w:p w:rsidR="000C1A40" w:rsidRPr="00485098" w:rsidRDefault="00976D87"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D</w:t>
            </w:r>
            <w:r w:rsidRPr="00485098">
              <w:rPr>
                <w:sz w:val="21"/>
                <w:szCs w:val="21"/>
              </w:rPr>
              <w:t>riverID</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top w:val="nil"/>
              <w:left w:val="nil"/>
              <w:bottom w:val="nil"/>
              <w:right w:val="nil"/>
            </w:tcBorders>
          </w:tcPr>
          <w:p w:rsidR="000C1A40" w:rsidRPr="00485098" w:rsidRDefault="000C1A40" w:rsidP="00506818">
            <w:pPr>
              <w:ind w:firstLineChars="0" w:firstLine="0"/>
              <w:jc w:val="center"/>
              <w:rPr>
                <w:sz w:val="21"/>
                <w:szCs w:val="21"/>
              </w:rPr>
            </w:pP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司机</w:t>
            </w:r>
            <w:r w:rsidRPr="00485098">
              <w:rPr>
                <w:rFonts w:hint="eastAsia"/>
                <w:sz w:val="21"/>
                <w:szCs w:val="21"/>
              </w:rPr>
              <w:t>I</w:t>
            </w:r>
            <w:r w:rsidRPr="00485098">
              <w:rPr>
                <w:sz w:val="21"/>
                <w:szCs w:val="21"/>
              </w:rPr>
              <w:t>D</w:t>
            </w:r>
          </w:p>
        </w:tc>
        <w:tc>
          <w:tcPr>
            <w:tcW w:w="1984" w:type="dxa"/>
            <w:tcBorders>
              <w:top w:val="nil"/>
              <w:left w:val="nil"/>
              <w:bottom w:val="nil"/>
            </w:tcBorders>
          </w:tcPr>
          <w:p w:rsidR="000C1A40" w:rsidRPr="00485098" w:rsidRDefault="00976D87"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No</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1</w:t>
            </w:r>
            <w:r w:rsidRPr="00485098">
              <w:rPr>
                <w:sz w:val="21"/>
                <w:szCs w:val="21"/>
              </w:rPr>
              <w:t>0</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车牌号</w:t>
            </w:r>
          </w:p>
        </w:tc>
        <w:tc>
          <w:tcPr>
            <w:tcW w:w="1984" w:type="dxa"/>
            <w:tcBorders>
              <w:top w:val="nil"/>
              <w:left w:val="nil"/>
              <w:bottom w:val="nil"/>
            </w:tcBorders>
          </w:tcPr>
          <w:p w:rsidR="000C1A40" w:rsidRPr="00485098" w:rsidRDefault="000C1A40" w:rsidP="00506818">
            <w:pPr>
              <w:ind w:firstLineChars="0" w:firstLine="0"/>
              <w:jc w:val="center"/>
              <w:rPr>
                <w:sz w:val="21"/>
                <w:szCs w:val="21"/>
              </w:rPr>
            </w:pP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Weight</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f</w:t>
            </w:r>
            <w:r w:rsidRPr="00485098">
              <w:rPr>
                <w:sz w:val="21"/>
                <w:szCs w:val="21"/>
              </w:rPr>
              <w:t>loat</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8</w:t>
            </w:r>
          </w:p>
        </w:tc>
        <w:tc>
          <w:tcPr>
            <w:tcW w:w="1134" w:type="dxa"/>
            <w:tcBorders>
              <w:top w:val="nil"/>
              <w:left w:val="nil"/>
              <w:bottom w:val="nil"/>
              <w:right w:val="nil"/>
            </w:tcBorders>
          </w:tcPr>
          <w:p w:rsidR="000C1A40" w:rsidRPr="00485098" w:rsidRDefault="000C1A40" w:rsidP="00506818">
            <w:pPr>
              <w:ind w:firstLineChars="0" w:firstLine="0"/>
              <w:jc w:val="center"/>
              <w:rPr>
                <w:sz w:val="21"/>
                <w:szCs w:val="21"/>
              </w:rPr>
            </w:pP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总质量</w:t>
            </w:r>
          </w:p>
        </w:tc>
        <w:tc>
          <w:tcPr>
            <w:tcW w:w="1984" w:type="dxa"/>
            <w:tcBorders>
              <w:top w:val="nil"/>
              <w:left w:val="nil"/>
              <w:bottom w:val="nil"/>
            </w:tcBorders>
          </w:tcPr>
          <w:p w:rsidR="000C1A40" w:rsidRPr="00485098" w:rsidRDefault="000C1A40" w:rsidP="00506818">
            <w:pPr>
              <w:ind w:firstLineChars="0" w:firstLine="0"/>
              <w:jc w:val="center"/>
              <w:rPr>
                <w:sz w:val="21"/>
                <w:szCs w:val="21"/>
              </w:rPr>
            </w:pP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VehicleC</w:t>
            </w:r>
            <w:r w:rsidRPr="00485098">
              <w:rPr>
                <w:sz w:val="21"/>
                <w:szCs w:val="21"/>
              </w:rPr>
              <w:t>apaVolume</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Float</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8</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体积</w:t>
            </w:r>
          </w:p>
        </w:tc>
        <w:tc>
          <w:tcPr>
            <w:tcW w:w="1984" w:type="dxa"/>
            <w:tcBorders>
              <w:top w:val="nil"/>
              <w:left w:val="nil"/>
              <w:bottom w:val="nil"/>
            </w:tcBorders>
          </w:tcPr>
          <w:p w:rsidR="000C1A40" w:rsidRPr="00485098" w:rsidRDefault="000C1A40" w:rsidP="00506818">
            <w:pPr>
              <w:ind w:firstLineChars="0" w:firstLine="0"/>
              <w:jc w:val="center"/>
              <w:rPr>
                <w:sz w:val="21"/>
                <w:szCs w:val="21"/>
              </w:rPr>
            </w:pP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Vin</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0C1A40" w:rsidRPr="00485098" w:rsidRDefault="000C1A40" w:rsidP="00506818">
            <w:pPr>
              <w:ind w:firstLineChars="0" w:firstLine="0"/>
              <w:jc w:val="center"/>
              <w:rPr>
                <w:sz w:val="21"/>
                <w:szCs w:val="21"/>
              </w:rPr>
            </w:pP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车架号</w:t>
            </w:r>
          </w:p>
        </w:tc>
        <w:tc>
          <w:tcPr>
            <w:tcW w:w="1984" w:type="dxa"/>
            <w:tcBorders>
              <w:top w:val="nil"/>
              <w:left w:val="nil"/>
              <w:bottom w:val="nil"/>
            </w:tcBorders>
          </w:tcPr>
          <w:p w:rsidR="000C1A40" w:rsidRPr="00485098" w:rsidRDefault="000C1A40" w:rsidP="00506818">
            <w:pPr>
              <w:ind w:firstLineChars="0" w:firstLine="0"/>
              <w:jc w:val="center"/>
              <w:rPr>
                <w:sz w:val="21"/>
                <w:szCs w:val="21"/>
              </w:rPr>
            </w:pPr>
          </w:p>
        </w:tc>
      </w:tr>
      <w:tr w:rsidR="00EB0A46" w:rsidRPr="00485098" w:rsidTr="00EB0A46">
        <w:tc>
          <w:tcPr>
            <w:tcW w:w="1647" w:type="dxa"/>
            <w:tcBorders>
              <w:top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S</w:t>
            </w:r>
            <w:r w:rsidRPr="00485098">
              <w:rPr>
                <w:rFonts w:hint="eastAsia"/>
                <w:sz w:val="21"/>
                <w:szCs w:val="21"/>
              </w:rPr>
              <w:t>tatus</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c</w:t>
            </w:r>
            <w:r w:rsidRPr="00485098">
              <w:rPr>
                <w:sz w:val="21"/>
                <w:szCs w:val="21"/>
              </w:rPr>
              <w:t>har</w:t>
            </w:r>
          </w:p>
        </w:tc>
        <w:tc>
          <w:tcPr>
            <w:tcW w:w="708"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4</w:t>
            </w:r>
          </w:p>
        </w:tc>
        <w:tc>
          <w:tcPr>
            <w:tcW w:w="1134" w:type="dxa"/>
            <w:tcBorders>
              <w:top w:val="nil"/>
              <w:left w:val="nil"/>
              <w:bottom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状态</w:t>
            </w:r>
          </w:p>
        </w:tc>
        <w:tc>
          <w:tcPr>
            <w:tcW w:w="1984" w:type="dxa"/>
            <w:tcBorders>
              <w:top w:val="nil"/>
              <w:left w:val="nil"/>
              <w:bottom w:val="nil"/>
            </w:tcBorders>
          </w:tcPr>
          <w:p w:rsidR="000C1A40" w:rsidRPr="00485098" w:rsidRDefault="000C1A40" w:rsidP="00506818">
            <w:pPr>
              <w:ind w:firstLineChars="0" w:firstLine="0"/>
              <w:jc w:val="center"/>
              <w:rPr>
                <w:sz w:val="21"/>
                <w:szCs w:val="21"/>
              </w:rPr>
            </w:pPr>
          </w:p>
        </w:tc>
      </w:tr>
      <w:tr w:rsidR="00EB0A46" w:rsidRPr="00485098" w:rsidTr="00EB0A46">
        <w:tc>
          <w:tcPr>
            <w:tcW w:w="1647" w:type="dxa"/>
            <w:tcBorders>
              <w:top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Vehicle</w:t>
            </w:r>
            <w:r w:rsidRPr="00485098">
              <w:rPr>
                <w:sz w:val="21"/>
                <w:szCs w:val="21"/>
              </w:rPr>
              <w:t>Length</w:t>
            </w:r>
          </w:p>
        </w:tc>
        <w:tc>
          <w:tcPr>
            <w:tcW w:w="1134" w:type="dxa"/>
            <w:tcBorders>
              <w:top w:val="nil"/>
              <w:left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f</w:t>
            </w:r>
            <w:r w:rsidRPr="00485098">
              <w:rPr>
                <w:sz w:val="21"/>
                <w:szCs w:val="21"/>
              </w:rPr>
              <w:t>loat</w:t>
            </w:r>
          </w:p>
        </w:tc>
        <w:tc>
          <w:tcPr>
            <w:tcW w:w="708" w:type="dxa"/>
            <w:tcBorders>
              <w:top w:val="nil"/>
              <w:left w:val="nil"/>
              <w:right w:val="nil"/>
            </w:tcBorders>
          </w:tcPr>
          <w:p w:rsidR="000C1A40" w:rsidRPr="00485098" w:rsidRDefault="00976D87" w:rsidP="00506818">
            <w:pPr>
              <w:ind w:firstLineChars="0" w:firstLine="0"/>
              <w:jc w:val="center"/>
              <w:rPr>
                <w:sz w:val="21"/>
                <w:szCs w:val="21"/>
              </w:rPr>
            </w:pPr>
            <w:r w:rsidRPr="00485098">
              <w:rPr>
                <w:rFonts w:hint="eastAsia"/>
                <w:sz w:val="21"/>
                <w:szCs w:val="21"/>
              </w:rPr>
              <w:t>8</w:t>
            </w:r>
          </w:p>
        </w:tc>
        <w:tc>
          <w:tcPr>
            <w:tcW w:w="1134" w:type="dxa"/>
            <w:tcBorders>
              <w:top w:val="nil"/>
              <w:left w:val="nil"/>
              <w:right w:val="nil"/>
            </w:tcBorders>
          </w:tcPr>
          <w:p w:rsidR="000C1A40" w:rsidRPr="00485098" w:rsidRDefault="000C1A40" w:rsidP="00506818">
            <w:pPr>
              <w:ind w:firstLineChars="0" w:firstLine="0"/>
              <w:jc w:val="center"/>
              <w:rPr>
                <w:sz w:val="21"/>
                <w:szCs w:val="21"/>
              </w:rPr>
            </w:pPr>
          </w:p>
        </w:tc>
        <w:tc>
          <w:tcPr>
            <w:tcW w:w="1560" w:type="dxa"/>
            <w:tcBorders>
              <w:top w:val="nil"/>
              <w:left w:val="nil"/>
              <w:right w:val="nil"/>
            </w:tcBorders>
          </w:tcPr>
          <w:p w:rsidR="000C1A40" w:rsidRPr="00485098" w:rsidRDefault="000C1A40" w:rsidP="00506818">
            <w:pPr>
              <w:ind w:firstLineChars="0" w:firstLine="0"/>
              <w:jc w:val="center"/>
              <w:rPr>
                <w:sz w:val="21"/>
                <w:szCs w:val="21"/>
              </w:rPr>
            </w:pPr>
            <w:r w:rsidRPr="00485098">
              <w:rPr>
                <w:rFonts w:hint="eastAsia"/>
                <w:sz w:val="21"/>
                <w:szCs w:val="21"/>
              </w:rPr>
              <w:t>长度</w:t>
            </w:r>
          </w:p>
        </w:tc>
        <w:tc>
          <w:tcPr>
            <w:tcW w:w="1984" w:type="dxa"/>
            <w:tcBorders>
              <w:top w:val="nil"/>
              <w:left w:val="nil"/>
              <w:bottom w:val="single" w:sz="4" w:space="0" w:color="auto"/>
            </w:tcBorders>
          </w:tcPr>
          <w:p w:rsidR="000C1A40" w:rsidRPr="00485098" w:rsidRDefault="000C1A40" w:rsidP="00506818">
            <w:pPr>
              <w:ind w:firstLineChars="0" w:firstLine="0"/>
              <w:jc w:val="center"/>
              <w:rPr>
                <w:sz w:val="21"/>
                <w:szCs w:val="21"/>
              </w:rPr>
            </w:pPr>
          </w:p>
        </w:tc>
      </w:tr>
    </w:tbl>
    <w:p w:rsidR="00EB0A46" w:rsidRPr="00485098" w:rsidRDefault="00EB0A46" w:rsidP="00506818">
      <w:pPr>
        <w:ind w:firstLine="480"/>
      </w:pPr>
    </w:p>
    <w:p w:rsidR="00EB0A46" w:rsidRPr="00485098" w:rsidRDefault="00EB0A46" w:rsidP="00506818">
      <w:pPr>
        <w:pStyle w:val="ae"/>
        <w:keepNext/>
        <w:ind w:firstLine="480"/>
      </w:pPr>
      <w:r w:rsidRPr="00485098">
        <w:rPr>
          <w:rFonts w:hint="eastAsia"/>
        </w:rPr>
        <w:t>表</w:t>
      </w:r>
      <w:r w:rsidRPr="00485098">
        <w:rPr>
          <w:rFonts w:hint="eastAsia"/>
        </w:rPr>
        <w:t xml:space="preserve"> </w:t>
      </w:r>
      <w:r w:rsidR="00C4621E">
        <w:t>3-</w:t>
      </w:r>
      <w:r w:rsidRPr="00485098">
        <w:fldChar w:fldCharType="begin"/>
      </w:r>
      <w:r w:rsidRPr="00485098">
        <w:instrText xml:space="preserve"> </w:instrText>
      </w:r>
      <w:r w:rsidRPr="00485098">
        <w:rPr>
          <w:rFonts w:hint="eastAsia"/>
        </w:rPr>
        <w:instrText xml:space="preserve">SEQ </w:instrText>
      </w:r>
      <w:r w:rsidRPr="00485098">
        <w:rPr>
          <w:rFonts w:hint="eastAsia"/>
        </w:rPr>
        <w:instrText>表</w:instrText>
      </w:r>
      <w:r w:rsidRPr="00485098">
        <w:rPr>
          <w:rFonts w:hint="eastAsia"/>
        </w:rPr>
        <w:instrText xml:space="preserve"> \* ARABIC</w:instrText>
      </w:r>
      <w:r w:rsidRPr="00485098">
        <w:instrText xml:space="preserve"> </w:instrText>
      </w:r>
      <w:r w:rsidRPr="00485098">
        <w:fldChar w:fldCharType="separate"/>
      </w:r>
      <w:r w:rsidR="0041099E">
        <w:rPr>
          <w:noProof/>
        </w:rPr>
        <w:t>1</w:t>
      </w:r>
      <w:r w:rsidRPr="00485098">
        <w:fldChar w:fldCharType="end"/>
      </w:r>
      <w:r w:rsidRPr="00485098">
        <w:t xml:space="preserve"> </w:t>
      </w:r>
      <w:r w:rsidRPr="00485098">
        <w:rPr>
          <w:rFonts w:hint="eastAsia"/>
        </w:rPr>
        <w:t>派车单数据表</w:t>
      </w:r>
    </w:p>
    <w:tbl>
      <w:tblPr>
        <w:tblStyle w:val="a9"/>
        <w:tblW w:w="8167" w:type="dxa"/>
        <w:tblInd w:w="480" w:type="dxa"/>
        <w:tblLayout w:type="fixed"/>
        <w:tblLook w:val="04A0" w:firstRow="1" w:lastRow="0" w:firstColumn="1" w:lastColumn="0" w:noHBand="0" w:noVBand="1"/>
      </w:tblPr>
      <w:tblGrid>
        <w:gridCol w:w="1647"/>
        <w:gridCol w:w="1134"/>
        <w:gridCol w:w="708"/>
        <w:gridCol w:w="1134"/>
        <w:gridCol w:w="1560"/>
        <w:gridCol w:w="1984"/>
      </w:tblGrid>
      <w:tr w:rsidR="00EB0A46" w:rsidRPr="00485098" w:rsidTr="005D6FFE">
        <w:tc>
          <w:tcPr>
            <w:tcW w:w="1647"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字段名称</w:t>
            </w:r>
          </w:p>
        </w:tc>
        <w:tc>
          <w:tcPr>
            <w:tcW w:w="1134"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数据类型</w:t>
            </w:r>
          </w:p>
        </w:tc>
        <w:tc>
          <w:tcPr>
            <w:tcW w:w="708"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长度</w:t>
            </w:r>
          </w:p>
        </w:tc>
        <w:tc>
          <w:tcPr>
            <w:tcW w:w="1134"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允许为空</w:t>
            </w:r>
          </w:p>
        </w:tc>
        <w:tc>
          <w:tcPr>
            <w:tcW w:w="1560"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字段说明</w:t>
            </w:r>
          </w:p>
        </w:tc>
        <w:tc>
          <w:tcPr>
            <w:tcW w:w="1984" w:type="dxa"/>
            <w:tcBorders>
              <w:top w:val="single" w:sz="4" w:space="0" w:color="auto"/>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主</w:t>
            </w:r>
            <w:r w:rsidRPr="00485098">
              <w:rPr>
                <w:rFonts w:hint="eastAsia"/>
                <w:sz w:val="21"/>
                <w:szCs w:val="21"/>
              </w:rPr>
              <w:t>/</w:t>
            </w:r>
            <w:r w:rsidRPr="00485098">
              <w:rPr>
                <w:rFonts w:hint="eastAsia"/>
                <w:sz w:val="21"/>
                <w:szCs w:val="21"/>
              </w:rPr>
              <w:t>外键（</w:t>
            </w:r>
            <w:r w:rsidRPr="00485098">
              <w:rPr>
                <w:sz w:val="21"/>
                <w:szCs w:val="21"/>
              </w:rPr>
              <w:t>PK/FK</w:t>
            </w:r>
            <w:r w:rsidRPr="00485098">
              <w:rPr>
                <w:rFonts w:hint="eastAsia"/>
                <w:sz w:val="21"/>
                <w:szCs w:val="21"/>
              </w:rPr>
              <w:t>）</w:t>
            </w:r>
          </w:p>
        </w:tc>
      </w:tr>
      <w:tr w:rsidR="00EB0A46" w:rsidRPr="00485098" w:rsidTr="005D6FFE">
        <w:tc>
          <w:tcPr>
            <w:tcW w:w="1647"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ArrangID</w:t>
            </w:r>
          </w:p>
        </w:tc>
        <w:tc>
          <w:tcPr>
            <w:tcW w:w="1134"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派车单号</w:t>
            </w:r>
          </w:p>
        </w:tc>
        <w:tc>
          <w:tcPr>
            <w:tcW w:w="1984" w:type="dxa"/>
            <w:tcBorders>
              <w:top w:val="single" w:sz="4" w:space="0" w:color="auto"/>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P</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Arrang</w:t>
            </w:r>
            <w:r w:rsidRPr="00485098">
              <w:rPr>
                <w:rFonts w:hint="eastAsia"/>
                <w:sz w:val="21"/>
                <w:szCs w:val="21"/>
              </w:rPr>
              <w:t>S</w:t>
            </w:r>
            <w:r w:rsidRPr="00485098">
              <w:rPr>
                <w:sz w:val="21"/>
                <w:szCs w:val="21"/>
              </w:rPr>
              <w:t>tatus</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当前状态</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CarrierType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承运类型</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O</w:t>
            </w:r>
            <w:r w:rsidRPr="00485098">
              <w:rPr>
                <w:sz w:val="21"/>
                <w:szCs w:val="21"/>
              </w:rPr>
              <w:t>rderID</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1</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订单号</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Deliver</w:t>
            </w:r>
            <w:r w:rsidRPr="00485098">
              <w:rPr>
                <w:sz w:val="21"/>
                <w:szCs w:val="21"/>
              </w:rPr>
              <w:t>Name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发货人姓名</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Deliver</w:t>
            </w:r>
            <w:r w:rsidRPr="00485098">
              <w:rPr>
                <w:sz w:val="21"/>
                <w:szCs w:val="21"/>
              </w:rPr>
              <w:t>Phone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1</w:t>
            </w:r>
            <w:r w:rsidRPr="00485098">
              <w:rPr>
                <w:sz w:val="21"/>
                <w:szCs w:val="21"/>
              </w:rPr>
              <w:t>2</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发货人电话</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R</w:t>
            </w:r>
            <w:r w:rsidRPr="00485098">
              <w:rPr>
                <w:sz w:val="21"/>
                <w:szCs w:val="21"/>
              </w:rPr>
              <w:t>eceiverName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收货人姓名</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R</w:t>
            </w:r>
            <w:r w:rsidRPr="00485098">
              <w:rPr>
                <w:sz w:val="21"/>
                <w:szCs w:val="21"/>
              </w:rPr>
              <w:t>eceiverPhone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12</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收货人电话</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Carrier</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承运商</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Vehicle</w:t>
            </w:r>
            <w:r w:rsidRPr="00485098">
              <w:rPr>
                <w:sz w:val="21"/>
                <w:szCs w:val="21"/>
              </w:rPr>
              <w:t>Type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车型</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Vehicle</w:t>
            </w:r>
            <w:r w:rsidRPr="00485098">
              <w:rPr>
                <w:sz w:val="21"/>
                <w:szCs w:val="21"/>
              </w:rPr>
              <w:t>No</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车牌号</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lastRenderedPageBreak/>
              <w:t>D</w:t>
            </w:r>
            <w:r w:rsidRPr="00485098">
              <w:rPr>
                <w:sz w:val="21"/>
                <w:szCs w:val="21"/>
              </w:rPr>
              <w:t>riverID</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5</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司机编号</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Dri</w:t>
            </w:r>
            <w:r w:rsidRPr="00485098">
              <w:rPr>
                <w:sz w:val="21"/>
                <w:szCs w:val="21"/>
              </w:rPr>
              <w:t>verName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20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司机姓名</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DriverPhone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12</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N</w:t>
            </w: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司机电话</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F</w:t>
            </w:r>
            <w:r w:rsidRPr="00485098">
              <w:rPr>
                <w:sz w:val="21"/>
                <w:szCs w:val="21"/>
              </w:rPr>
              <w:t>K</w:t>
            </w: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SettlementType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1</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结算方式</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Real</w:t>
            </w:r>
            <w:r w:rsidRPr="00485098">
              <w:rPr>
                <w:rFonts w:hint="eastAsia"/>
                <w:sz w:val="21"/>
                <w:szCs w:val="21"/>
              </w:rPr>
              <w:t>S</w:t>
            </w:r>
            <w:r w:rsidRPr="00485098">
              <w:rPr>
                <w:sz w:val="21"/>
                <w:szCs w:val="21"/>
              </w:rPr>
              <w:t>tartDate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d</w:t>
            </w:r>
            <w:r w:rsidRPr="00485098">
              <w:rPr>
                <w:sz w:val="21"/>
                <w:szCs w:val="21"/>
              </w:rPr>
              <w:t>atatime</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8</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实际出发时间</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Real</w:t>
            </w:r>
            <w:r w:rsidRPr="00485098">
              <w:rPr>
                <w:rFonts w:hint="eastAsia"/>
                <w:sz w:val="21"/>
                <w:szCs w:val="21"/>
              </w:rPr>
              <w:t>E</w:t>
            </w:r>
            <w:r w:rsidRPr="00485098">
              <w:rPr>
                <w:sz w:val="21"/>
                <w:szCs w:val="21"/>
              </w:rPr>
              <w:t>ndDate</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d</w:t>
            </w:r>
            <w:r w:rsidRPr="00485098">
              <w:rPr>
                <w:sz w:val="21"/>
                <w:szCs w:val="21"/>
              </w:rPr>
              <w:t>atatime</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12</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实际结束时间</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A</w:t>
            </w:r>
            <w:r w:rsidRPr="00485098">
              <w:rPr>
                <w:sz w:val="21"/>
                <w:szCs w:val="21"/>
              </w:rPr>
              <w:t>rrangMaker</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sz w:val="21"/>
                <w:szCs w:val="21"/>
              </w:rPr>
              <w:t>Varchar</w:t>
            </w:r>
          </w:p>
        </w:tc>
        <w:tc>
          <w:tcPr>
            <w:tcW w:w="708"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2</w:t>
            </w:r>
            <w:r w:rsidRPr="00485098">
              <w:rPr>
                <w:sz w:val="21"/>
                <w:szCs w:val="21"/>
              </w:rPr>
              <w:t>0</w:t>
            </w:r>
          </w:p>
        </w:tc>
        <w:tc>
          <w:tcPr>
            <w:tcW w:w="1134" w:type="dxa"/>
            <w:tcBorders>
              <w:top w:val="nil"/>
              <w:left w:val="nil"/>
              <w:bottom w:val="nil"/>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nil"/>
              <w:right w:val="nil"/>
            </w:tcBorders>
          </w:tcPr>
          <w:p w:rsidR="00EB0A46" w:rsidRPr="00485098" w:rsidRDefault="00EB0A46" w:rsidP="00506818">
            <w:pPr>
              <w:ind w:firstLineChars="0" w:firstLine="0"/>
              <w:jc w:val="center"/>
              <w:rPr>
                <w:sz w:val="21"/>
                <w:szCs w:val="21"/>
              </w:rPr>
            </w:pPr>
            <w:r w:rsidRPr="00485098">
              <w:rPr>
                <w:rFonts w:hint="eastAsia"/>
                <w:sz w:val="21"/>
                <w:szCs w:val="21"/>
              </w:rPr>
              <w:t>制单人姓名</w:t>
            </w:r>
          </w:p>
        </w:tc>
        <w:tc>
          <w:tcPr>
            <w:tcW w:w="1984" w:type="dxa"/>
            <w:tcBorders>
              <w:top w:val="nil"/>
              <w:left w:val="nil"/>
              <w:bottom w:val="nil"/>
              <w:right w:val="nil"/>
            </w:tcBorders>
          </w:tcPr>
          <w:p w:rsidR="00EB0A46" w:rsidRPr="00485098" w:rsidRDefault="00EB0A46" w:rsidP="00506818">
            <w:pPr>
              <w:ind w:firstLineChars="0" w:firstLine="0"/>
              <w:jc w:val="center"/>
              <w:rPr>
                <w:sz w:val="21"/>
                <w:szCs w:val="21"/>
              </w:rPr>
            </w:pPr>
          </w:p>
        </w:tc>
      </w:tr>
      <w:tr w:rsidR="00EB0A46" w:rsidRPr="00485098" w:rsidTr="005D6FFE">
        <w:tc>
          <w:tcPr>
            <w:tcW w:w="1647"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A</w:t>
            </w:r>
            <w:r w:rsidRPr="00485098">
              <w:rPr>
                <w:sz w:val="21"/>
                <w:szCs w:val="21"/>
              </w:rPr>
              <w:t>rrangDate</w:t>
            </w:r>
          </w:p>
        </w:tc>
        <w:tc>
          <w:tcPr>
            <w:tcW w:w="1134"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d</w:t>
            </w:r>
            <w:r w:rsidRPr="00485098">
              <w:rPr>
                <w:sz w:val="21"/>
                <w:szCs w:val="21"/>
              </w:rPr>
              <w:t>atatime</w:t>
            </w:r>
          </w:p>
        </w:tc>
        <w:tc>
          <w:tcPr>
            <w:tcW w:w="708"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8</w:t>
            </w:r>
          </w:p>
        </w:tc>
        <w:tc>
          <w:tcPr>
            <w:tcW w:w="1134"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p>
        </w:tc>
        <w:tc>
          <w:tcPr>
            <w:tcW w:w="1560"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r w:rsidRPr="00485098">
              <w:rPr>
                <w:rFonts w:hint="eastAsia"/>
                <w:sz w:val="21"/>
                <w:szCs w:val="21"/>
              </w:rPr>
              <w:t>制单日期</w:t>
            </w:r>
          </w:p>
        </w:tc>
        <w:tc>
          <w:tcPr>
            <w:tcW w:w="1984" w:type="dxa"/>
            <w:tcBorders>
              <w:top w:val="nil"/>
              <w:left w:val="nil"/>
              <w:bottom w:val="single" w:sz="4" w:space="0" w:color="auto"/>
              <w:right w:val="nil"/>
            </w:tcBorders>
          </w:tcPr>
          <w:p w:rsidR="00EB0A46" w:rsidRPr="00485098" w:rsidRDefault="00EB0A46" w:rsidP="00506818">
            <w:pPr>
              <w:ind w:firstLineChars="0" w:firstLine="0"/>
              <w:jc w:val="center"/>
              <w:rPr>
                <w:sz w:val="21"/>
                <w:szCs w:val="21"/>
              </w:rPr>
            </w:pPr>
          </w:p>
        </w:tc>
      </w:tr>
    </w:tbl>
    <w:p w:rsidR="00B65BC1" w:rsidRPr="00485098" w:rsidRDefault="00B65BC1" w:rsidP="00B65BC1">
      <w:pPr>
        <w:ind w:firstLine="480"/>
      </w:pPr>
      <w:r w:rsidRPr="00485098">
        <w:rPr>
          <w:rFonts w:hint="eastAsia"/>
        </w:rPr>
        <w:t>随着物流企业</w:t>
      </w:r>
      <w:r w:rsidRPr="00485098">
        <w:rPr>
          <w:rFonts w:hint="eastAsia"/>
        </w:rPr>
        <w:t xml:space="preserve"> </w:t>
      </w:r>
      <w:r w:rsidRPr="00485098">
        <w:t xml:space="preserve"> </w:t>
      </w:r>
      <w:r w:rsidRPr="00485098">
        <w:rPr>
          <w:rFonts w:hint="eastAsia"/>
        </w:rPr>
        <w:t>运输配送占比大，运输成本控制是一个亟待解决的问题。在运输管理系统中，运输任务调度是核心模块，因此合理安排车辆配送意义重大</w:t>
      </w:r>
      <w:r w:rsidRPr="00485098">
        <w:rPr>
          <w:vertAlign w:val="superscript"/>
        </w:rPr>
        <w:fldChar w:fldCharType="begin"/>
      </w:r>
      <w:r w:rsidRPr="00485098">
        <w:rPr>
          <w:vertAlign w:val="superscript"/>
        </w:rPr>
        <w:instrText xml:space="preserve"> </w:instrText>
      </w:r>
      <w:r w:rsidRPr="00485098">
        <w:rPr>
          <w:rFonts w:hint="eastAsia"/>
          <w:vertAlign w:val="superscript"/>
        </w:rPr>
        <w:instrText>REF _Ref102507920 \r \h</w:instrText>
      </w:r>
      <w:r w:rsidRPr="00485098">
        <w:rPr>
          <w:vertAlign w:val="superscript"/>
        </w:rPr>
        <w:instrText xml:space="preserve">  \* MERGEFORMAT </w:instrText>
      </w:r>
      <w:r w:rsidRPr="00485098">
        <w:rPr>
          <w:vertAlign w:val="superscript"/>
        </w:rPr>
      </w:r>
      <w:r w:rsidRPr="00485098">
        <w:rPr>
          <w:vertAlign w:val="superscript"/>
        </w:rPr>
        <w:fldChar w:fldCharType="separate"/>
      </w:r>
      <w:r w:rsidR="0041099E">
        <w:rPr>
          <w:vertAlign w:val="superscript"/>
        </w:rPr>
        <w:t>[33]</w:t>
      </w:r>
      <w:r w:rsidRPr="00485098">
        <w:rPr>
          <w:vertAlign w:val="superscript"/>
        </w:rPr>
        <w:fldChar w:fldCharType="end"/>
      </w:r>
      <w:r w:rsidRPr="00485098">
        <w:rPr>
          <w:rFonts w:hint="eastAsia"/>
        </w:rPr>
        <w:t>。</w:t>
      </w:r>
    </w:p>
    <w:p w:rsidR="00B65BC1" w:rsidRPr="00485098" w:rsidRDefault="00B65BC1" w:rsidP="00B65BC1">
      <w:pPr>
        <w:pStyle w:val="2"/>
      </w:pPr>
      <w:bookmarkStart w:id="35" w:name="_Toc104193907"/>
      <w:r w:rsidRPr="00485098">
        <w:rPr>
          <w:rFonts w:hint="eastAsia"/>
        </w:rPr>
        <w:t>3</w:t>
      </w:r>
      <w:r w:rsidRPr="00485098">
        <w:t xml:space="preserve">.4 </w:t>
      </w:r>
      <w:r w:rsidRPr="00485098">
        <w:rPr>
          <w:rFonts w:hint="eastAsia"/>
        </w:rPr>
        <w:t>运输调度问题</w:t>
      </w:r>
      <w:bookmarkEnd w:id="35"/>
    </w:p>
    <w:p w:rsidR="00B65BC1" w:rsidRPr="00485098" w:rsidRDefault="00B65BC1" w:rsidP="00B65BC1">
      <w:pPr>
        <w:pStyle w:val="3"/>
      </w:pPr>
      <w:bookmarkStart w:id="36" w:name="_Toc104193908"/>
      <w:r w:rsidRPr="00485098">
        <w:t xml:space="preserve">3.4.1 </w:t>
      </w:r>
      <w:r w:rsidRPr="00485098">
        <w:rPr>
          <w:rFonts w:hint="eastAsia"/>
        </w:rPr>
        <w:t>问题描述</w:t>
      </w:r>
      <w:bookmarkEnd w:id="36"/>
    </w:p>
    <w:p w:rsidR="00B65BC1" w:rsidRPr="00485098" w:rsidRDefault="00B65BC1" w:rsidP="007561BA">
      <w:pPr>
        <w:ind w:firstLine="480"/>
      </w:pPr>
      <w:r w:rsidRPr="00485098">
        <w:tab/>
      </w:r>
      <w:r w:rsidRPr="00485098">
        <w:tab/>
      </w:r>
      <w:r w:rsidR="006359EC" w:rsidRPr="00485098">
        <w:rPr>
          <w:rFonts w:hint="eastAsia"/>
        </w:rPr>
        <w:t>本文中的运输调度问题主要为车辆路径规划问题，</w:t>
      </w:r>
      <w:r w:rsidRPr="00485098">
        <w:rPr>
          <w:rFonts w:hint="eastAsia"/>
        </w:rPr>
        <w:t>目前车辆路径优化问题被称为</w:t>
      </w:r>
      <w:r w:rsidRPr="00485098">
        <w:rPr>
          <w:rFonts w:hint="eastAsia"/>
        </w:rPr>
        <w:t>V</w:t>
      </w:r>
      <w:r w:rsidRPr="00485098">
        <w:t>R</w:t>
      </w:r>
      <w:r w:rsidRPr="00485098">
        <w:rPr>
          <w:rFonts w:hint="eastAsia"/>
        </w:rPr>
        <w:t>P</w:t>
      </w:r>
      <w:r w:rsidRPr="00485098">
        <w:rPr>
          <w:rFonts w:hint="eastAsia"/>
        </w:rPr>
        <w:t>问题（</w:t>
      </w:r>
      <w:r w:rsidRPr="00485098">
        <w:rPr>
          <w:rFonts w:hint="eastAsia"/>
        </w:rPr>
        <w:t>Vehicle</w:t>
      </w:r>
      <w:r w:rsidRPr="00485098">
        <w:t xml:space="preserve"> R</w:t>
      </w:r>
      <w:r w:rsidRPr="00485098">
        <w:rPr>
          <w:rFonts w:hint="eastAsia"/>
        </w:rPr>
        <w:t>outing</w:t>
      </w:r>
      <w:r w:rsidRPr="00485098">
        <w:t xml:space="preserve"> P</w:t>
      </w:r>
      <w:r w:rsidRPr="00485098">
        <w:rPr>
          <w:rFonts w:hint="eastAsia"/>
        </w:rPr>
        <w:t>roblem</w:t>
      </w:r>
      <w:r w:rsidRPr="00485098">
        <w:rPr>
          <w:rFonts w:hint="eastAsia"/>
        </w:rPr>
        <w:t>），</w:t>
      </w:r>
      <w:r w:rsidRPr="00485098">
        <w:rPr>
          <w:rFonts w:cs="Arial"/>
          <w:color w:val="333333"/>
          <w:shd w:val="clear" w:color="auto" w:fill="FFFFFF"/>
        </w:rPr>
        <w:t>最早是由</w:t>
      </w:r>
      <w:r w:rsidRPr="00485098">
        <w:rPr>
          <w:rFonts w:cs="Arial"/>
          <w:color w:val="333333"/>
          <w:shd w:val="clear" w:color="auto" w:fill="FFFFFF"/>
        </w:rPr>
        <w:t xml:space="preserve"> Dantzig </w:t>
      </w:r>
      <w:r w:rsidRPr="00485098">
        <w:rPr>
          <w:rFonts w:cs="Arial"/>
          <w:color w:val="333333"/>
          <w:shd w:val="clear" w:color="auto" w:fill="FFFFFF"/>
        </w:rPr>
        <w:t>和</w:t>
      </w:r>
      <w:r w:rsidRPr="00485098">
        <w:rPr>
          <w:rFonts w:cs="Arial" w:hint="eastAsia"/>
          <w:color w:val="333333"/>
          <w:shd w:val="clear" w:color="auto" w:fill="FFFFFF"/>
        </w:rPr>
        <w:t xml:space="preserve"> </w:t>
      </w:r>
      <w:r w:rsidRPr="00485098">
        <w:rPr>
          <w:rFonts w:cs="Arial"/>
          <w:color w:val="333333"/>
          <w:shd w:val="clear" w:color="auto" w:fill="FFFFFF"/>
        </w:rPr>
        <w:t xml:space="preserve">Ramser </w:t>
      </w:r>
      <w:r w:rsidRPr="00485098">
        <w:rPr>
          <w:rFonts w:cs="Arial"/>
          <w:color w:val="333333"/>
          <w:shd w:val="clear" w:color="auto" w:fill="FFFFFF"/>
        </w:rPr>
        <w:t>于</w:t>
      </w:r>
      <w:r w:rsidRPr="00485098">
        <w:rPr>
          <w:rFonts w:cs="Arial"/>
          <w:color w:val="333333"/>
          <w:shd w:val="clear" w:color="auto" w:fill="FFFFFF"/>
        </w:rPr>
        <w:t>1959</w:t>
      </w:r>
      <w:r w:rsidRPr="00485098">
        <w:rPr>
          <w:rFonts w:cs="Arial"/>
          <w:color w:val="333333"/>
          <w:shd w:val="clear" w:color="auto" w:fill="FFFFFF"/>
        </w:rPr>
        <w:t>年首次提出</w:t>
      </w:r>
      <w:r w:rsidRPr="00485098">
        <w:rPr>
          <w:rFonts w:hint="eastAsia"/>
        </w:rPr>
        <w:t>，后来大量学者针对该问题进行大量研究。</w:t>
      </w:r>
      <w:r w:rsidRPr="00485098">
        <w:rPr>
          <w:rFonts w:hint="eastAsia"/>
        </w:rPr>
        <w:t>V</w:t>
      </w:r>
      <w:r w:rsidRPr="00485098">
        <w:t>RP</w:t>
      </w:r>
      <w:r w:rsidRPr="00485098">
        <w:rPr>
          <w:rFonts w:hint="eastAsia"/>
        </w:rPr>
        <w:t>问题是运筹学中经典的</w:t>
      </w:r>
      <w:r w:rsidRPr="00485098">
        <w:rPr>
          <w:rFonts w:hint="eastAsia"/>
        </w:rPr>
        <w:t>N</w:t>
      </w:r>
      <w:r w:rsidRPr="00485098">
        <w:t>P</w:t>
      </w:r>
      <w:r w:rsidRPr="00485098">
        <w:rPr>
          <w:rFonts w:hint="eastAsia"/>
        </w:rPr>
        <w:t>问题。车辆路径规划问题可以描述为：给定一组具有不同货物数量需求的客户的位置信息，一组现有车辆（容量有限），物流配送中心，配送中心向客户运送货物，调度安排车辆有序通过需取送货的收发货方位置点，在满足一定约束条件下，争取实现一定的目标。约束条件可能为车辆容量限制、车型限制、时间限制等，目标可能为总费用最低、路径最短等。</w:t>
      </w:r>
    </w:p>
    <w:p w:rsidR="00B65BC1" w:rsidRPr="00485098" w:rsidRDefault="00B65BC1" w:rsidP="00B65BC1">
      <w:pPr>
        <w:pStyle w:val="3"/>
      </w:pPr>
      <w:bookmarkStart w:id="37" w:name="_Toc104193909"/>
      <w:r w:rsidRPr="00485098">
        <w:t xml:space="preserve">3.4.2 </w:t>
      </w:r>
      <w:r w:rsidR="00472B8F" w:rsidRPr="00485098">
        <w:rPr>
          <w:rFonts w:hint="eastAsia"/>
        </w:rPr>
        <w:t>运输调度</w:t>
      </w:r>
      <w:r w:rsidR="001C4361" w:rsidRPr="00485098">
        <w:rPr>
          <w:rFonts w:hint="eastAsia"/>
        </w:rPr>
        <w:t>问题</w:t>
      </w:r>
      <w:r w:rsidRPr="00485098">
        <w:rPr>
          <w:rFonts w:hint="eastAsia"/>
        </w:rPr>
        <w:t>求解方法介绍</w:t>
      </w:r>
      <w:bookmarkEnd w:id="37"/>
    </w:p>
    <w:p w:rsidR="00B65BC1" w:rsidRPr="00485098" w:rsidRDefault="00472B8F" w:rsidP="007561BA">
      <w:pPr>
        <w:ind w:firstLine="480"/>
      </w:pPr>
      <w:r w:rsidRPr="00485098">
        <w:rPr>
          <w:rFonts w:hint="eastAsia"/>
        </w:rPr>
        <w:t>运输调度优化</w:t>
      </w:r>
      <w:r w:rsidR="00B65BC1" w:rsidRPr="00485098">
        <w:rPr>
          <w:rFonts w:hint="eastAsia"/>
        </w:rPr>
        <w:t>的解决方法可以分为精确算法和启发式方法，在问题规模较小时，可以使用精确算法求解，例如分支定界法、分支切割法等，当问题规模增大时，难以使用精确算法求解，启发式算法是求解车辆路径规划的主要方法，例如蚁群算法、禁忌搜索算法、遗传算法等。</w:t>
      </w:r>
    </w:p>
    <w:p w:rsidR="00B65BC1" w:rsidRPr="00485098" w:rsidRDefault="00B65BC1" w:rsidP="007561BA">
      <w:pPr>
        <w:ind w:firstLine="480"/>
      </w:pPr>
      <w:r w:rsidRPr="00485098">
        <w:rPr>
          <w:rFonts w:hint="eastAsia"/>
        </w:rPr>
        <w:t>遗传算法属于启发式算法的一种，通过模拟自然进化来寻求全局最优解，在</w:t>
      </w:r>
      <w:r w:rsidRPr="00485098">
        <w:rPr>
          <w:rFonts w:hint="eastAsia"/>
        </w:rPr>
        <w:lastRenderedPageBreak/>
        <w:t>求解过程中模拟进化过程中选择、交叉、变异过程，在多种车辆调度算法中，遗传算法都取得了较好的效果。鲍伟、贾江鸣</w:t>
      </w:r>
      <w:r w:rsidRPr="00485098">
        <w:rPr>
          <w:vertAlign w:val="superscript"/>
        </w:rPr>
        <w:fldChar w:fldCharType="begin"/>
      </w:r>
      <w:r w:rsidRPr="00485098">
        <w:rPr>
          <w:vertAlign w:val="superscript"/>
        </w:rPr>
        <w:instrText xml:space="preserve"> </w:instrText>
      </w:r>
      <w:r w:rsidRPr="00485098">
        <w:rPr>
          <w:rFonts w:hint="eastAsia"/>
          <w:vertAlign w:val="superscript"/>
        </w:rPr>
        <w:instrText>REF _Ref102507920 \r \h</w:instrText>
      </w:r>
      <w:r w:rsidRPr="00485098">
        <w:rPr>
          <w:vertAlign w:val="superscript"/>
        </w:rPr>
        <w:instrText xml:space="preserve">  \* MERGEFORMAT </w:instrText>
      </w:r>
      <w:r w:rsidRPr="00485098">
        <w:rPr>
          <w:vertAlign w:val="superscript"/>
        </w:rPr>
      </w:r>
      <w:r w:rsidRPr="00485098">
        <w:rPr>
          <w:vertAlign w:val="superscript"/>
        </w:rPr>
        <w:fldChar w:fldCharType="separate"/>
      </w:r>
      <w:r w:rsidR="0041099E">
        <w:rPr>
          <w:vertAlign w:val="superscript"/>
        </w:rPr>
        <w:t>[33]</w:t>
      </w:r>
      <w:r w:rsidRPr="00485098">
        <w:rPr>
          <w:vertAlign w:val="superscript"/>
        </w:rPr>
        <w:fldChar w:fldCharType="end"/>
      </w:r>
      <w:r w:rsidRPr="00485098">
        <w:rPr>
          <w:rFonts w:hint="eastAsia"/>
        </w:rPr>
        <w:t>等利用局部搜索算法能通过多次局部搜索提高解集质量的优点，使用自适应竞争的联合优化遗传算法求解带有时间窗的多车型路径问题，以总成本最小的单目标函数倒数作为选择算子，在自适应竞争策略开启阶段，将交叉运算得到的子代与父</w:t>
      </w:r>
      <w:proofErr w:type="gramStart"/>
      <w:r w:rsidRPr="00485098">
        <w:rPr>
          <w:rFonts w:hint="eastAsia"/>
        </w:rPr>
        <w:t>代进行</w:t>
      </w:r>
      <w:proofErr w:type="gramEnd"/>
      <w:r w:rsidRPr="00485098">
        <w:rPr>
          <w:rFonts w:hint="eastAsia"/>
        </w:rPr>
        <w:t>比较，仅保留优于父代种群，以此提高收敛速度。对于多车型车辆的选择采用深度优先搜索算法进行搜索，保证按照车辆类型号由大到小且车辆容积由大到小进行调用，再通过种群迭代产生最优路径。其通过实例证明该算法规划的路径相较于</w:t>
      </w:r>
      <w:r w:rsidRPr="00485098">
        <w:rPr>
          <w:rFonts w:hint="eastAsia"/>
        </w:rPr>
        <w:t>3</w:t>
      </w:r>
      <w:r w:rsidRPr="00485098">
        <w:rPr>
          <w:rFonts w:hint="eastAsia"/>
        </w:rPr>
        <w:t>种单车型运输，其中</w:t>
      </w:r>
      <w:r w:rsidRPr="00485098">
        <w:rPr>
          <w:rFonts w:hint="eastAsia"/>
        </w:rPr>
        <w:t>2</w:t>
      </w:r>
      <w:r w:rsidRPr="00485098">
        <w:rPr>
          <w:rFonts w:hint="eastAsia"/>
        </w:rPr>
        <w:t>种路径长度增加，单总成本降低，</w:t>
      </w:r>
      <w:r w:rsidRPr="00485098">
        <w:rPr>
          <w:rFonts w:hint="eastAsia"/>
        </w:rPr>
        <w:t>1</w:t>
      </w:r>
      <w:r w:rsidRPr="00485098">
        <w:rPr>
          <w:rFonts w:hint="eastAsia"/>
        </w:rPr>
        <w:t>种路径长度路径降低，同时总成本降低。申艳光</w:t>
      </w:r>
      <w:r w:rsidRPr="00485098">
        <w:rPr>
          <w:vertAlign w:val="superscript"/>
        </w:rPr>
        <w:fldChar w:fldCharType="begin"/>
      </w:r>
      <w:r w:rsidRPr="00485098">
        <w:rPr>
          <w:vertAlign w:val="superscript"/>
        </w:rPr>
        <w:instrText xml:space="preserve"> </w:instrText>
      </w:r>
      <w:r w:rsidRPr="00485098">
        <w:rPr>
          <w:rFonts w:hint="eastAsia"/>
          <w:vertAlign w:val="superscript"/>
        </w:rPr>
        <w:instrText>REF _Ref102743118 \r \h</w:instrText>
      </w:r>
      <w:r w:rsidRPr="00485098">
        <w:rPr>
          <w:vertAlign w:val="superscript"/>
        </w:rPr>
        <w:instrText xml:space="preserve">  \* MERGEFORMAT </w:instrText>
      </w:r>
      <w:r w:rsidRPr="00485098">
        <w:rPr>
          <w:vertAlign w:val="superscript"/>
        </w:rPr>
      </w:r>
      <w:r w:rsidRPr="00485098">
        <w:rPr>
          <w:vertAlign w:val="superscript"/>
        </w:rPr>
        <w:fldChar w:fldCharType="separate"/>
      </w:r>
      <w:r w:rsidR="0041099E">
        <w:rPr>
          <w:vertAlign w:val="superscript"/>
        </w:rPr>
        <w:t>[38]</w:t>
      </w:r>
      <w:r w:rsidRPr="00485098">
        <w:rPr>
          <w:vertAlign w:val="superscript"/>
        </w:rPr>
        <w:fldChar w:fldCharType="end"/>
      </w:r>
      <w:r w:rsidRPr="00485098">
        <w:rPr>
          <w:rFonts w:hint="eastAsia"/>
        </w:rPr>
        <w:t>等人使用</w:t>
      </w:r>
      <w:r w:rsidRPr="00485098">
        <w:rPr>
          <w:rFonts w:hint="eastAsia"/>
        </w:rPr>
        <w:t>K</w:t>
      </w:r>
      <w:r w:rsidRPr="00485098">
        <w:t>-</w:t>
      </w:r>
      <w:r w:rsidRPr="00485098">
        <w:rPr>
          <w:rFonts w:hint="eastAsia"/>
        </w:rPr>
        <w:t>means</w:t>
      </w:r>
      <w:r w:rsidRPr="00485098">
        <w:rPr>
          <w:rFonts w:hint="eastAsia"/>
        </w:rPr>
        <w:t>算法和改进遗传算法结合的混合算法求解路径优化问题，解决了传统遗传算法早熟和局部搜索能力不足缺点，对于车辆路径规划问题这种</w:t>
      </w:r>
      <w:r w:rsidRPr="00485098">
        <w:rPr>
          <w:rFonts w:hint="eastAsia"/>
        </w:rPr>
        <w:t>V</w:t>
      </w:r>
      <w:r w:rsidRPr="00485098">
        <w:t>RP</w:t>
      </w:r>
      <w:r w:rsidRPr="00485098">
        <w:rPr>
          <w:rFonts w:hint="eastAsia"/>
        </w:rPr>
        <w:t>难题，加入车型约束和时间窗约束使问题变得更加复杂，戚远航</w:t>
      </w:r>
      <w:r w:rsidRPr="00485098">
        <w:rPr>
          <w:vertAlign w:val="superscript"/>
        </w:rPr>
        <w:fldChar w:fldCharType="begin"/>
      </w:r>
      <w:r w:rsidRPr="00485098">
        <w:rPr>
          <w:vertAlign w:val="superscript"/>
        </w:rPr>
        <w:instrText xml:space="preserve"> </w:instrText>
      </w:r>
      <w:r w:rsidRPr="00485098">
        <w:rPr>
          <w:rFonts w:hint="eastAsia"/>
          <w:vertAlign w:val="superscript"/>
        </w:rPr>
        <w:instrText>REF _Ref102743130 \r \h</w:instrText>
      </w:r>
      <w:r w:rsidRPr="00485098">
        <w:rPr>
          <w:vertAlign w:val="superscript"/>
        </w:rPr>
        <w:instrText xml:space="preserve">  \* MERGEFORMAT </w:instrText>
      </w:r>
      <w:r w:rsidRPr="00485098">
        <w:rPr>
          <w:vertAlign w:val="superscript"/>
        </w:rPr>
      </w:r>
      <w:r w:rsidRPr="00485098">
        <w:rPr>
          <w:vertAlign w:val="superscript"/>
        </w:rPr>
        <w:fldChar w:fldCharType="separate"/>
      </w:r>
      <w:r w:rsidR="0041099E">
        <w:rPr>
          <w:vertAlign w:val="superscript"/>
        </w:rPr>
        <w:t>[30]</w:t>
      </w:r>
      <w:r w:rsidRPr="00485098">
        <w:rPr>
          <w:vertAlign w:val="superscript"/>
        </w:rPr>
        <w:fldChar w:fldCharType="end"/>
      </w:r>
      <w:r w:rsidRPr="00485098">
        <w:rPr>
          <w:rFonts w:hint="eastAsia"/>
        </w:rPr>
        <w:t>等人使用一种离散蝙蝠算法解决带时间窗的车辆路径问题；钟石泉和贺国光等人使用改进的禁忌搜索算法优化了有时间窗的多车场多车型的车辆路径问题。</w:t>
      </w:r>
    </w:p>
    <w:p w:rsidR="00B65BC1" w:rsidRPr="00485098" w:rsidRDefault="00B65BC1" w:rsidP="00B65BC1">
      <w:pPr>
        <w:pStyle w:val="3"/>
      </w:pPr>
      <w:bookmarkStart w:id="38" w:name="_Toc104193910"/>
      <w:r w:rsidRPr="00485098">
        <w:t xml:space="preserve">3.4.3 </w:t>
      </w:r>
      <w:r w:rsidRPr="00485098">
        <w:rPr>
          <w:rFonts w:hint="eastAsia"/>
        </w:rPr>
        <w:t>带时间窗的多车型车辆</w:t>
      </w:r>
      <w:r w:rsidR="006359EC" w:rsidRPr="00485098">
        <w:rPr>
          <w:rFonts w:hint="eastAsia"/>
        </w:rPr>
        <w:t>运输调度问题</w:t>
      </w:r>
      <w:r w:rsidRPr="00485098">
        <w:rPr>
          <w:rFonts w:hint="eastAsia"/>
        </w:rPr>
        <w:t>研究</w:t>
      </w:r>
      <w:bookmarkEnd w:id="38"/>
    </w:p>
    <w:p w:rsidR="00B65BC1" w:rsidRPr="00485098" w:rsidRDefault="00B65BC1" w:rsidP="00B65BC1">
      <w:pPr>
        <w:ind w:firstLine="480"/>
      </w:pPr>
      <w:r w:rsidRPr="00485098">
        <w:rPr>
          <w:rFonts w:hint="eastAsia"/>
        </w:rPr>
        <w:t>相对于</w:t>
      </w:r>
      <w:r w:rsidR="006359EC" w:rsidRPr="00485098">
        <w:rPr>
          <w:rFonts w:hint="eastAsia"/>
        </w:rPr>
        <w:t>基础的运输调度优化问题</w:t>
      </w:r>
      <w:r w:rsidRPr="00485098">
        <w:rPr>
          <w:rFonts w:hint="eastAsia"/>
        </w:rPr>
        <w:t>，带时间窗的多车型</w:t>
      </w:r>
      <w:r w:rsidR="006359EC" w:rsidRPr="00485098">
        <w:rPr>
          <w:rFonts w:hint="eastAsia"/>
        </w:rPr>
        <w:t>车辆运输调度优化</w:t>
      </w:r>
      <w:r w:rsidRPr="00485098">
        <w:rPr>
          <w:rFonts w:hint="eastAsia"/>
        </w:rPr>
        <w:t>问题需要额外考虑时间窗口和车型约束。在实际服务过程中，顾客对于最早服务时间和最晚服务时间有需求，同时运输中心中的车辆资源可能不止一种车型，各车型的运载量和成本也各有不同，所以在此条件下，在原本的车辆路径问题中除了加上时间排程之外，还需要考虑运输中心的车辆车型，由此可知，运输成本除了运送成本以外，还需要考虑没有在顾客规定的时间窗内送达或提早到达而等待产生的时间成本，约束条件除了考虑运载量以外，还需要考虑车型限制。</w:t>
      </w:r>
    </w:p>
    <w:p w:rsidR="00B65BC1" w:rsidRPr="00485098" w:rsidRDefault="00B65BC1" w:rsidP="00B65BC1">
      <w:pPr>
        <w:ind w:firstLine="480"/>
      </w:pPr>
      <w:r w:rsidRPr="00485098">
        <w:rPr>
          <w:rFonts w:hint="eastAsia"/>
        </w:rPr>
        <w:t>本文调研的第三方物流公司主要在武汉市内为广大客户提供市内各大商超物流服务，经过调研该公司的物流运输</w:t>
      </w:r>
      <w:r w:rsidR="006359EC" w:rsidRPr="00485098">
        <w:rPr>
          <w:rFonts w:hint="eastAsia"/>
        </w:rPr>
        <w:t>调度的</w:t>
      </w:r>
      <w:r w:rsidRPr="00485098">
        <w:rPr>
          <w:rFonts w:hint="eastAsia"/>
        </w:rPr>
        <w:t>实际问题</w:t>
      </w:r>
      <w:r w:rsidR="006359EC" w:rsidRPr="00485098">
        <w:rPr>
          <w:rFonts w:hint="eastAsia"/>
        </w:rPr>
        <w:t>是</w:t>
      </w:r>
      <w:r w:rsidRPr="00485098">
        <w:rPr>
          <w:rFonts w:hint="eastAsia"/>
        </w:rPr>
        <w:t>在基础</w:t>
      </w:r>
      <w:r w:rsidR="006359EC" w:rsidRPr="00485098">
        <w:rPr>
          <w:rFonts w:hint="eastAsia"/>
        </w:rPr>
        <w:t>运输调度优化</w:t>
      </w:r>
      <w:r w:rsidRPr="00485098">
        <w:rPr>
          <w:rFonts w:hint="eastAsia"/>
        </w:rPr>
        <w:t>的问题上加入了时间窗和多车型限制，下面对该问题进行描述并构建对应数学模型，最后对该类型问题解决的算法加以总结介绍。</w:t>
      </w:r>
    </w:p>
    <w:p w:rsidR="00B65BC1" w:rsidRPr="00485098" w:rsidRDefault="00B65BC1" w:rsidP="00B65BC1">
      <w:pPr>
        <w:pStyle w:val="4"/>
      </w:pPr>
      <w:r w:rsidRPr="00485098">
        <w:lastRenderedPageBreak/>
        <w:t xml:space="preserve">3.4.3.1 </w:t>
      </w:r>
      <w:r w:rsidRPr="00485098">
        <w:rPr>
          <w:rFonts w:hint="eastAsia"/>
        </w:rPr>
        <w:t>问题定义</w:t>
      </w:r>
    </w:p>
    <w:p w:rsidR="00B65BC1" w:rsidRPr="00485098" w:rsidRDefault="00B65BC1" w:rsidP="00B65BC1">
      <w:pPr>
        <w:ind w:firstLine="480"/>
      </w:pPr>
      <w:r w:rsidRPr="00485098">
        <w:rPr>
          <w:rFonts w:hint="eastAsia"/>
        </w:rPr>
        <w:t>本章研究的问题可表述为：某个配送中心向</w:t>
      </w:r>
      <w:r w:rsidRPr="00485098">
        <w:rPr>
          <w:rFonts w:cs="Times New Roman"/>
          <w:i/>
        </w:rPr>
        <w:t>n</w:t>
      </w:r>
      <w:r w:rsidRPr="00485098">
        <w:rPr>
          <w:rFonts w:hint="eastAsia"/>
        </w:rPr>
        <w:t>个客户（节点）配送或提取货物，节点位置已知，配送中心有</w:t>
      </w:r>
      <w:r w:rsidRPr="00485098">
        <w:rPr>
          <w:rFonts w:cs="Times New Roman"/>
          <w:i/>
        </w:rPr>
        <w:t>k</w:t>
      </w:r>
      <w:r w:rsidRPr="00485098">
        <w:rPr>
          <w:rFonts w:hint="eastAsia"/>
        </w:rPr>
        <w:t>种车型，每种车型有</w:t>
      </w:r>
      <w:r w:rsidRPr="00485098">
        <w:rPr>
          <w:rFonts w:cs="Times New Roman"/>
          <w:i/>
        </w:rPr>
        <w:t>m</w:t>
      </w:r>
      <w:r w:rsidRPr="00485098">
        <w:t>辆车</w:t>
      </w:r>
      <w:r w:rsidRPr="00485098">
        <w:rPr>
          <w:rFonts w:hint="eastAsia"/>
        </w:rPr>
        <w:t>，每辆车最大行驶距离为</w:t>
      </w:r>
      <w:r w:rsidRPr="00485098">
        <w:rPr>
          <w:rFonts w:cs="Times New Roman"/>
          <w:i/>
        </w:rPr>
        <w:t>D</w:t>
      </w:r>
      <w:r w:rsidRPr="00485098">
        <w:rPr>
          <w:rFonts w:cs="Times New Roman"/>
          <w:i/>
          <w:vertAlign w:val="subscript"/>
        </w:rPr>
        <w:t>k</w:t>
      </w:r>
      <w:r w:rsidRPr="00485098">
        <w:t>，</w:t>
      </w:r>
      <w:r w:rsidRPr="00485098">
        <w:rPr>
          <w:rFonts w:hint="eastAsia"/>
        </w:rPr>
        <w:t>每个</w:t>
      </w:r>
      <w:r w:rsidRPr="00485098">
        <w:t>客户的货物</w:t>
      </w:r>
      <w:r w:rsidRPr="00485098">
        <w:rPr>
          <w:rFonts w:hint="eastAsia"/>
        </w:rPr>
        <w:t>量已知，物流配送中心需根据客户的货物重量及客户能接受的时间段，合理安排各类型车辆的运输任务，完成运输任务的车辆返回配送中心。</w:t>
      </w:r>
    </w:p>
    <w:p w:rsidR="00B65BC1" w:rsidRPr="00485098" w:rsidRDefault="00B65BC1" w:rsidP="00B65BC1">
      <w:pPr>
        <w:ind w:firstLine="480"/>
      </w:pPr>
      <w:r w:rsidRPr="00485098">
        <w:t>为简化问题，现对以上问题进行一些假设：</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客户（节点）位置、每个客户货物重量、客户要求时间段、各客户服务时间、各车型承载量已知；</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每个客户仅有一种服务需求，取货或送货；</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单个客户需提取货物重量小于各车型最大承载量；</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车辆需在规定时间窗内到达客户所在位置，否则会有惩罚。</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每个客户只能有一个车辆服务，不考虑拆单。</w:t>
      </w:r>
    </w:p>
    <w:p w:rsidR="00B65BC1" w:rsidRPr="00485098" w:rsidRDefault="00B65BC1" w:rsidP="003B257F">
      <w:pPr>
        <w:pStyle w:val="a3"/>
        <w:numPr>
          <w:ilvl w:val="0"/>
          <w:numId w:val="3"/>
        </w:numPr>
        <w:ind w:left="0" w:firstLineChars="0" w:firstLine="200"/>
        <w:jc w:val="left"/>
        <w:rPr>
          <w:rFonts w:ascii="宋体" w:hAnsi="宋体"/>
        </w:rPr>
      </w:pPr>
      <w:r w:rsidRPr="00485098">
        <w:rPr>
          <w:rFonts w:ascii="宋体" w:hAnsi="宋体" w:hint="eastAsia"/>
        </w:rPr>
        <w:t>车辆从运输中心出发，运输完成后需要回到该运输中心。</w:t>
      </w:r>
    </w:p>
    <w:p w:rsidR="00B65BC1" w:rsidRPr="00485098" w:rsidRDefault="00B65BC1" w:rsidP="00B65BC1">
      <w:pPr>
        <w:pStyle w:val="4"/>
      </w:pPr>
      <w:r w:rsidRPr="00485098">
        <w:t xml:space="preserve">3.4.3.2 </w:t>
      </w:r>
      <w:r w:rsidRPr="00485098">
        <w:rPr>
          <w:rFonts w:hint="eastAsia"/>
        </w:rPr>
        <w:t>数学建模</w:t>
      </w:r>
    </w:p>
    <w:p w:rsidR="00B65BC1" w:rsidRPr="00485098" w:rsidRDefault="00B65BC1" w:rsidP="00B65BC1">
      <w:pPr>
        <w:ind w:firstLine="480"/>
      </w:pPr>
      <w:r w:rsidRPr="00485098">
        <w:rPr>
          <w:rFonts w:hint="eastAsia"/>
        </w:rPr>
        <w:t>现对一些参数和决策变量做一些规定：</w:t>
      </w:r>
      <w:r w:rsidRPr="00485098">
        <w:rPr>
          <w:rFonts w:cs="Times New Roman"/>
          <w:i/>
        </w:rPr>
        <w:t>N</w:t>
      </w:r>
      <w:r w:rsidRPr="00485098">
        <w:t>={</w:t>
      </w:r>
      <w:r w:rsidRPr="00485098">
        <w:rPr>
          <w:rFonts w:cs="Times New Roman"/>
          <w:i/>
        </w:rPr>
        <w:t>1</w:t>
      </w:r>
      <w:r w:rsidRPr="00485098">
        <w:rPr>
          <w:rFonts w:cs="Times New Roman"/>
          <w:i/>
        </w:rPr>
        <w:t>，</w:t>
      </w:r>
      <w:r w:rsidRPr="00485098">
        <w:rPr>
          <w:rFonts w:cs="Times New Roman"/>
          <w:i/>
        </w:rPr>
        <w:t>2</w:t>
      </w:r>
      <w:r w:rsidRPr="00485098">
        <w:rPr>
          <w:rFonts w:cs="Times New Roman"/>
          <w:i/>
        </w:rPr>
        <w:t>，</w:t>
      </w:r>
      <w:r w:rsidRPr="00485098">
        <w:rPr>
          <w:rFonts w:cs="Times New Roman"/>
          <w:i/>
        </w:rPr>
        <w:t>…</w:t>
      </w:r>
      <w:r w:rsidRPr="00485098">
        <w:rPr>
          <w:rFonts w:cs="Times New Roman"/>
          <w:i/>
        </w:rPr>
        <w:t>，</w:t>
      </w:r>
      <w:r w:rsidRPr="00485098">
        <w:rPr>
          <w:rFonts w:cs="Times New Roman"/>
          <w:i/>
        </w:rPr>
        <w:t>n</w:t>
      </w:r>
      <w:r w:rsidRPr="00485098">
        <w:t>}</w:t>
      </w:r>
      <w:r w:rsidR="000078E4" w:rsidRPr="00485098">
        <w:rPr>
          <w:rFonts w:hint="eastAsia"/>
        </w:rPr>
        <w:t>为客户集合，</w:t>
      </w:r>
      <w:r w:rsidRPr="00485098">
        <w:rPr>
          <w:rFonts w:cs="Times New Roman"/>
          <w:i/>
        </w:rPr>
        <w:t>V</w:t>
      </w:r>
      <w:r w:rsidRPr="00485098">
        <w:rPr>
          <w:rFonts w:hint="eastAsia"/>
        </w:rPr>
        <w:t>为车辆集合，</w:t>
      </w:r>
      <w:r w:rsidRPr="00485098">
        <w:rPr>
          <w:rFonts w:cs="Times New Roman"/>
          <w:i/>
        </w:rPr>
        <w:t>V</w:t>
      </w:r>
      <w:r w:rsidRPr="00485098">
        <w:rPr>
          <w:rFonts w:cs="Times New Roman"/>
          <w:i/>
          <w:vertAlign w:val="subscript"/>
        </w:rPr>
        <w:t>k</w:t>
      </w:r>
      <w:r w:rsidRPr="00485098">
        <w:rPr>
          <w:rFonts w:hint="eastAsia"/>
        </w:rPr>
        <w:t>为车型为</w:t>
      </w:r>
      <w:r w:rsidRPr="00485098">
        <w:rPr>
          <w:rFonts w:cs="Times New Roman"/>
          <w:i/>
        </w:rPr>
        <w:t>k</w:t>
      </w:r>
      <w:r w:rsidRPr="00485098">
        <w:rPr>
          <w:rFonts w:hint="eastAsia"/>
        </w:rPr>
        <w:t>的车辆集合，</w:t>
      </w:r>
      <w:r w:rsidRPr="00485098">
        <w:rPr>
          <w:rFonts w:cs="Times New Roman"/>
          <w:i/>
        </w:rPr>
        <w:t>W</w:t>
      </w:r>
      <w:r w:rsidRPr="00485098">
        <w:rPr>
          <w:rFonts w:cs="Times New Roman"/>
          <w:i/>
          <w:vertAlign w:val="subscript"/>
        </w:rPr>
        <w:t>i</w:t>
      </w:r>
      <w:r w:rsidRPr="00485098">
        <w:rPr>
          <w:rFonts w:cs="Times New Roman"/>
          <w:i/>
        </w:rPr>
        <w:t>（</w:t>
      </w:r>
      <w:r w:rsidRPr="00485098">
        <w:rPr>
          <w:rFonts w:cs="Times New Roman"/>
          <w:i/>
        </w:rPr>
        <w:t>i</w:t>
      </w:r>
      <w:r w:rsidRPr="00485098">
        <w:rPr>
          <w:rFonts w:ascii="宋体" w:hAnsi="宋体" w:cs="宋体" w:hint="eastAsia"/>
          <w:i/>
        </w:rPr>
        <w:t>∈</w:t>
      </w:r>
      <w:r w:rsidRPr="00485098">
        <w:rPr>
          <w:rFonts w:cs="Times New Roman"/>
          <w:i/>
        </w:rPr>
        <w:t>N</w:t>
      </w:r>
      <w:r w:rsidRPr="00485098">
        <w:rPr>
          <w:rFonts w:cs="Times New Roman"/>
          <w:i/>
        </w:rPr>
        <w:t>）</w:t>
      </w:r>
      <w:r w:rsidRPr="00485098">
        <w:rPr>
          <w:rFonts w:hint="eastAsia"/>
        </w:rPr>
        <w:t>为客户</w:t>
      </w:r>
      <w:r w:rsidRPr="00485098">
        <w:rPr>
          <w:rFonts w:hint="eastAsia"/>
        </w:rPr>
        <w:t>i</w:t>
      </w:r>
      <w:r w:rsidRPr="00485098">
        <w:rPr>
          <w:rFonts w:hint="eastAsia"/>
        </w:rPr>
        <w:t>需要服务的货物重量，</w:t>
      </w:r>
      <w:r w:rsidRPr="00485098">
        <w:rPr>
          <w:rFonts w:cs="Times New Roman"/>
          <w:i/>
        </w:rPr>
        <w:t>t</w:t>
      </w:r>
      <w:r w:rsidRPr="00485098">
        <w:rPr>
          <w:rFonts w:cs="Times New Roman"/>
          <w:i/>
          <w:vertAlign w:val="subscript"/>
        </w:rPr>
        <w:t>i</w:t>
      </w:r>
      <w:r w:rsidRPr="00485098">
        <w:rPr>
          <w:rFonts w:hint="eastAsia"/>
        </w:rPr>
        <w:t>为客户</w:t>
      </w:r>
      <w:r w:rsidRPr="00485098">
        <w:rPr>
          <w:rFonts w:cs="Times New Roman"/>
          <w:i/>
        </w:rPr>
        <w:t>i</w:t>
      </w:r>
      <w:r w:rsidRPr="00485098">
        <w:rPr>
          <w:rFonts w:hint="eastAsia"/>
        </w:rPr>
        <w:t>被服务的时长，</w:t>
      </w:r>
      <w:r w:rsidRPr="00485098">
        <w:rPr>
          <w:rFonts w:cs="Times New Roman"/>
        </w:rPr>
        <w:t>[</w:t>
      </w:r>
      <w:r w:rsidRPr="00485098">
        <w:rPr>
          <w:rFonts w:cs="Times New Roman"/>
          <w:i/>
        </w:rPr>
        <w:t>ET</w:t>
      </w:r>
      <w:r w:rsidRPr="00485098">
        <w:rPr>
          <w:rFonts w:cs="Times New Roman"/>
          <w:i/>
          <w:vertAlign w:val="subscript"/>
        </w:rPr>
        <w:t>i</w:t>
      </w:r>
      <w:r w:rsidRPr="00485098">
        <w:rPr>
          <w:rFonts w:cs="Times New Roman"/>
          <w:i/>
        </w:rPr>
        <w:t>,LT</w:t>
      </w:r>
      <w:r w:rsidRPr="00485098">
        <w:rPr>
          <w:rFonts w:cs="Times New Roman"/>
          <w:i/>
          <w:vertAlign w:val="subscript"/>
        </w:rPr>
        <w:t>i</w:t>
      </w:r>
      <w:r w:rsidRPr="00485098">
        <w:rPr>
          <w:rFonts w:cs="Times New Roman"/>
        </w:rPr>
        <w:t>]</w:t>
      </w:r>
      <w:r w:rsidRPr="00485098">
        <w:rPr>
          <w:rFonts w:hint="eastAsia"/>
        </w:rPr>
        <w:t>为客户</w:t>
      </w:r>
      <w:r w:rsidRPr="00485098">
        <w:rPr>
          <w:rFonts w:cs="Times New Roman"/>
          <w:i/>
        </w:rPr>
        <w:t>i</w:t>
      </w:r>
      <w:r w:rsidRPr="00485098">
        <w:rPr>
          <w:rFonts w:hint="eastAsia"/>
        </w:rPr>
        <w:t>接受服务的时间窗，</w:t>
      </w:r>
      <w:r w:rsidRPr="00485098">
        <w:rPr>
          <w:rFonts w:cs="Times New Roman"/>
          <w:i/>
        </w:rPr>
        <w:t>Q</w:t>
      </w:r>
      <w:r w:rsidRPr="00485098">
        <w:rPr>
          <w:rFonts w:cs="Times New Roman"/>
          <w:i/>
          <w:vertAlign w:val="subscript"/>
        </w:rPr>
        <w:t>k</w:t>
      </w:r>
      <w:r w:rsidRPr="00485098">
        <w:rPr>
          <w:rFonts w:hint="eastAsia"/>
        </w:rPr>
        <w:t>（</w:t>
      </w:r>
      <w:r w:rsidRPr="00485098">
        <w:rPr>
          <w:rFonts w:cs="Times New Roman"/>
          <w:i/>
        </w:rPr>
        <w:t>k</w:t>
      </w:r>
      <w:r w:rsidRPr="00485098">
        <w:rPr>
          <w:rFonts w:ascii="宋体" w:hAnsi="宋体" w:cs="宋体" w:hint="eastAsia"/>
          <w:i/>
        </w:rPr>
        <w:t>∈</w:t>
      </w:r>
      <w:r w:rsidRPr="00485098">
        <w:rPr>
          <w:rFonts w:cs="Times New Roman"/>
          <w:i/>
        </w:rPr>
        <w:t>V</w:t>
      </w:r>
      <w:r w:rsidRPr="00485098">
        <w:rPr>
          <w:rFonts w:hint="eastAsia"/>
        </w:rPr>
        <w:t>）为车型为</w:t>
      </w:r>
      <w:r w:rsidRPr="00485098">
        <w:rPr>
          <w:rFonts w:cs="Times New Roman"/>
          <w:i/>
        </w:rPr>
        <w:t>k</w:t>
      </w:r>
      <w:r w:rsidRPr="00485098">
        <w:rPr>
          <w:rFonts w:hint="eastAsia"/>
        </w:rPr>
        <w:t>的车辆最大承载重量，</w:t>
      </w:r>
      <w:r w:rsidRPr="00485098">
        <w:rPr>
          <w:rFonts w:cs="Times New Roman"/>
          <w:i/>
        </w:rPr>
        <w:sym w:font="Symbol" w:char="F060"/>
      </w:r>
      <w:r w:rsidRPr="00485098">
        <w:rPr>
          <w:rFonts w:cs="Times New Roman"/>
          <w:i/>
        </w:rPr>
        <w:t>c</w:t>
      </w:r>
      <w:r w:rsidRPr="00485098">
        <w:rPr>
          <w:rFonts w:cs="Times New Roman"/>
          <w:i/>
          <w:vertAlign w:val="subscript"/>
        </w:rPr>
        <w:t>k</w:t>
      </w:r>
      <w:r w:rsidRPr="00485098">
        <w:rPr>
          <w:rFonts w:hint="eastAsia"/>
        </w:rPr>
        <w:t>为使用一辆</w:t>
      </w:r>
      <w:r w:rsidRPr="00485098">
        <w:rPr>
          <w:rFonts w:cs="Times New Roman"/>
          <w:i/>
        </w:rPr>
        <w:t>k</w:t>
      </w:r>
      <w:r w:rsidRPr="00485098">
        <w:rPr>
          <w:rFonts w:hint="eastAsia"/>
        </w:rPr>
        <w:t>类型的车所需要的固定成本，</w:t>
      </w:r>
      <w:r w:rsidRPr="00485098">
        <w:rPr>
          <w:rFonts w:cs="Times New Roman"/>
          <w:i/>
        </w:rPr>
        <w:t>c</w:t>
      </w:r>
      <w:r w:rsidRPr="00485098">
        <w:rPr>
          <w:rFonts w:cs="Times New Roman"/>
          <w:i/>
          <w:vertAlign w:val="subscript"/>
        </w:rPr>
        <w:t>k</w:t>
      </w:r>
      <w:r w:rsidRPr="00485098">
        <w:rPr>
          <w:rFonts w:hint="eastAsia"/>
        </w:rPr>
        <w:t>为使用一辆</w:t>
      </w:r>
      <w:r w:rsidRPr="00485098">
        <w:rPr>
          <w:rFonts w:cs="Times New Roman"/>
          <w:i/>
        </w:rPr>
        <w:t>k</w:t>
      </w:r>
      <w:r w:rsidRPr="00485098">
        <w:rPr>
          <w:rFonts w:hint="eastAsia"/>
        </w:rPr>
        <w:t>类型的车所需要的单位距离成本，</w:t>
      </w:r>
      <w:r w:rsidRPr="00485098">
        <w:rPr>
          <w:rFonts w:cs="Times New Roman"/>
          <w:i/>
        </w:rPr>
        <w:t>D</w:t>
      </w:r>
      <w:r w:rsidRPr="00485098">
        <w:rPr>
          <w:rFonts w:cs="Times New Roman"/>
          <w:i/>
          <w:vertAlign w:val="subscript"/>
        </w:rPr>
        <w:t>k</w:t>
      </w:r>
      <w:r w:rsidRPr="00485098">
        <w:rPr>
          <w:rFonts w:hint="eastAsia"/>
        </w:rPr>
        <w:t>为车型为</w:t>
      </w:r>
      <w:r w:rsidRPr="00485098">
        <w:rPr>
          <w:rFonts w:cs="Times New Roman"/>
          <w:i/>
        </w:rPr>
        <w:t>k</w:t>
      </w:r>
      <w:r w:rsidRPr="00485098">
        <w:rPr>
          <w:rFonts w:hint="eastAsia"/>
        </w:rPr>
        <w:t>的车辆最长行驶距离，</w:t>
      </w:r>
      <w:r w:rsidRPr="00485098">
        <w:rPr>
          <w:rFonts w:cs="Times New Roman"/>
          <w:i/>
        </w:rPr>
        <w:t>d</w:t>
      </w:r>
      <w:r w:rsidRPr="00485098">
        <w:rPr>
          <w:rFonts w:cs="Times New Roman"/>
          <w:i/>
          <w:vertAlign w:val="subscript"/>
        </w:rPr>
        <w:t>ij</w:t>
      </w:r>
      <w:r w:rsidRPr="00485098">
        <w:rPr>
          <w:rFonts w:hint="eastAsia"/>
        </w:rPr>
        <w:t>为从客户</w:t>
      </w:r>
      <w:r w:rsidRPr="00485098">
        <w:rPr>
          <w:rFonts w:cs="Times New Roman"/>
          <w:i/>
        </w:rPr>
        <w:t>i</w:t>
      </w:r>
      <w:r w:rsidRPr="00485098">
        <w:rPr>
          <w:rFonts w:hint="eastAsia"/>
        </w:rPr>
        <w:t>到客户</w:t>
      </w:r>
      <w:r w:rsidRPr="00485098">
        <w:rPr>
          <w:rFonts w:cs="Times New Roman"/>
          <w:i/>
        </w:rPr>
        <w:t>j</w:t>
      </w:r>
      <w:r w:rsidRPr="00485098">
        <w:rPr>
          <w:rFonts w:hint="eastAsia"/>
        </w:rPr>
        <w:t>的距离，</w:t>
      </w:r>
      <w:r w:rsidRPr="00485098">
        <w:rPr>
          <w:rFonts w:cs="Times New Roman"/>
          <w:i/>
        </w:rPr>
        <w:t>a</w:t>
      </w:r>
      <w:r w:rsidRPr="00485098">
        <w:rPr>
          <w:rFonts w:cs="Times New Roman"/>
          <w:i/>
          <w:vertAlign w:val="subscript"/>
        </w:rPr>
        <w:t>i</w:t>
      </w:r>
      <w:r w:rsidRPr="00485098">
        <w:rPr>
          <w:rFonts w:hint="eastAsia"/>
        </w:rPr>
        <w:t>为车辆到达客户</w:t>
      </w:r>
      <w:r w:rsidRPr="00485098">
        <w:rPr>
          <w:rFonts w:cs="Times New Roman"/>
          <w:i/>
        </w:rPr>
        <w:t>i</w:t>
      </w:r>
      <w:r w:rsidR="007561BA" w:rsidRPr="00485098">
        <w:rPr>
          <w:rFonts w:hint="eastAsia"/>
        </w:rPr>
        <w:t>位置的时间</w:t>
      </w:r>
      <w:r w:rsidRPr="00485098">
        <w:rPr>
          <w:rFonts w:hint="eastAsia"/>
        </w:rPr>
        <w:t>，</w:t>
      </w:r>
      <w:r w:rsidRPr="00485098">
        <w:rPr>
          <w:rFonts w:cs="Times New Roman"/>
          <w:i/>
        </w:rPr>
        <w:t>Z</w:t>
      </w:r>
      <w:r w:rsidRPr="00485098">
        <w:rPr>
          <w:rFonts w:hint="eastAsia"/>
        </w:rPr>
        <w:t>为总运输成本。</w:t>
      </w:r>
    </w:p>
    <w:p w:rsidR="00B65BC1" w:rsidRPr="00485098" w:rsidRDefault="00B65BC1" w:rsidP="00B65BC1">
      <w:pPr>
        <w:ind w:firstLine="480"/>
      </w:pPr>
      <w:r w:rsidRPr="00485098">
        <w:rPr>
          <w:rFonts w:hint="eastAsia"/>
        </w:rPr>
        <w:t>决策变量：</w:t>
      </w:r>
    </w:p>
    <w:p w:rsidR="00B65BC1" w:rsidRPr="00485098" w:rsidRDefault="00A91213" w:rsidP="00B65BC1">
      <w:pPr>
        <w:ind w:firstLineChars="0" w:firstLine="0"/>
      </w:pPr>
      <m:oMathPara>
        <m:oMath>
          <m:sSubSup>
            <m:sSubSupPr>
              <m:ctrlPr>
                <w:rPr>
                  <w:rFonts w:ascii="Cambria Math" w:hAnsi="Cambria Math"/>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hint="eastAsia"/>
                    </w:rPr>
                    <m:t>k</m:t>
                  </m:r>
                  <m:r>
                    <w:rPr>
                      <w:rFonts w:ascii="Cambria Math" w:hAnsi="Cambria Math" w:hint="eastAsia"/>
                    </w:rPr>
                    <m:t>车型的第</m:t>
                  </m:r>
                  <m:r>
                    <w:rPr>
                      <w:rFonts w:ascii="Cambria Math" w:hAnsi="Cambria Math" w:hint="eastAsia"/>
                    </w:rPr>
                    <m:t>m</m:t>
                  </m:r>
                  <m:r>
                    <w:rPr>
                      <w:rFonts w:ascii="Cambria Math" w:hAnsi="Cambria Math" w:hint="eastAsia"/>
                    </w:rPr>
                    <m:t>辆车从</m:t>
                  </m:r>
                  <m:r>
                    <w:rPr>
                      <w:rFonts w:ascii="Cambria Math" w:hAnsi="Cambria Math" w:hint="eastAsia"/>
                    </w:rPr>
                    <m:t>i</m:t>
                  </m:r>
                  <m:r>
                    <w:rPr>
                      <w:rFonts w:ascii="Cambria Math" w:hAnsi="Cambria Math" w:hint="eastAsia"/>
                    </w:rPr>
                    <m:t>到</m:t>
                  </m:r>
                  <m:r>
                    <w:rPr>
                      <w:rFonts w:ascii="Cambria Math" w:hAnsi="Cambria Math" w:hint="eastAsia"/>
                    </w:rPr>
                    <m:t>j</m:t>
                  </m:r>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rPr>
                    <m:t>N</m:t>
                  </m:r>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hint="eastAsia"/>
                    </w:rPr>
                    <m:t>k</m:t>
                  </m:r>
                  <m:r>
                    <w:rPr>
                      <w:rFonts w:ascii="Cambria Math" w:hAnsi="Cambria Math" w:hint="eastAsia"/>
                    </w:rPr>
                    <m:t>∈</m:t>
                  </m:r>
                  <m:r>
                    <w:rPr>
                      <w:rFonts w:ascii="Cambria Math" w:hAnsi="Cambria Math"/>
                    </w:rPr>
                    <m:t>V</m:t>
                  </m:r>
                </m:e>
                <m:e>
                  <m:r>
                    <w:rPr>
                      <w:rFonts w:ascii="Cambria Math" w:hAnsi="Cambria Math"/>
                    </w:rPr>
                    <m:t>0</m:t>
                  </m:r>
                  <m:r>
                    <w:rPr>
                      <w:rFonts w:ascii="Cambria Math" w:hAnsi="Cambria Math" w:hint="eastAsia"/>
                    </w:rPr>
                    <m:t>，其他</m:t>
                  </m:r>
                </m:e>
              </m:eqArr>
            </m:e>
          </m:d>
          <m:r>
            <w:rPr>
              <w:rFonts w:ascii="Cambria Math" w:hAnsi="Cambria Math" w:hint="eastAsia"/>
            </w:rPr>
            <m:t>；</m:t>
          </m:r>
        </m:oMath>
      </m:oMathPara>
    </w:p>
    <w:p w:rsidR="00B65BC1" w:rsidRPr="00485098" w:rsidRDefault="00A91213" w:rsidP="00B65BC1">
      <w:pPr>
        <w:ind w:firstLineChars="0" w:firstLine="0"/>
      </w:pPr>
      <m:oMathPara>
        <m:oMath>
          <m:sSubSup>
            <m:sSubSupPr>
              <m:ctrlPr>
                <w:rPr>
                  <w:rFonts w:ascii="Cambria Math" w:hAnsi="Cambria Math"/>
                </w:rPr>
              </m:ctrlPr>
            </m:sSubSupPr>
            <m:e>
              <m:r>
                <w:rPr>
                  <w:rFonts w:ascii="Cambria Math" w:hAnsi="Cambria Math" w:hint="eastAsia"/>
                </w:rPr>
                <m:t>y</m:t>
              </m:r>
            </m:e>
            <m:sub>
              <m:r>
                <w:rPr>
                  <w:rFonts w:ascii="Cambria Math" w:hAnsi="Cambria Math" w:hint="eastAsia"/>
                </w:rPr>
                <m:t>im</m:t>
              </m:r>
            </m:sub>
            <m:sup>
              <m:r>
                <w:rPr>
                  <w:rFonts w:ascii="Cambria Math" w:hAnsi="Cambria Math" w:hint="eastAsia"/>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hint="eastAsia"/>
                    </w:rPr>
                    <m:t>k</m:t>
                  </m:r>
                  <m:r>
                    <w:rPr>
                      <w:rFonts w:ascii="Cambria Math" w:hAnsi="Cambria Math" w:hint="eastAsia"/>
                    </w:rPr>
                    <m:t>车型的第</m:t>
                  </m:r>
                  <m:r>
                    <w:rPr>
                      <w:rFonts w:ascii="Cambria Math" w:hAnsi="Cambria Math" w:hint="eastAsia"/>
                    </w:rPr>
                    <m:t>m</m:t>
                  </m:r>
                  <m:r>
                    <w:rPr>
                      <w:rFonts w:ascii="Cambria Math" w:hAnsi="Cambria Math" w:hint="eastAsia"/>
                    </w:rPr>
                    <m:t>辆车为客户</m:t>
                  </m:r>
                  <m:r>
                    <w:rPr>
                      <w:rFonts w:ascii="Cambria Math" w:hAnsi="Cambria Math" w:hint="eastAsia"/>
                    </w:rPr>
                    <m:t>i</m:t>
                  </m:r>
                  <m:r>
                    <w:rPr>
                      <w:rFonts w:ascii="Cambria Math" w:hAnsi="Cambria Math" w:hint="eastAsia"/>
                    </w:rPr>
                    <m:t>提供服务</m:t>
                  </m:r>
                </m:e>
                <m:e>
                  <m:r>
                    <w:rPr>
                      <w:rFonts w:ascii="Cambria Math" w:hAnsi="Cambria Math"/>
                    </w:rPr>
                    <m:t>0</m:t>
                  </m:r>
                  <m:r>
                    <w:rPr>
                      <w:rFonts w:ascii="Cambria Math" w:hAnsi="Cambria Math" w:hint="eastAsia"/>
                    </w:rPr>
                    <m:t>，其他</m:t>
                  </m:r>
                </m:e>
              </m:eqArr>
            </m:e>
          </m:d>
          <m:r>
            <w:rPr>
              <w:rFonts w:ascii="Cambria Math" w:hAnsi="Cambria Math" w:hint="eastAsia"/>
            </w:rPr>
            <m:t>；</m:t>
          </m:r>
        </m:oMath>
      </m:oMathPara>
    </w:p>
    <w:p w:rsidR="00B65BC1" w:rsidRPr="00485098" w:rsidRDefault="00A91213" w:rsidP="00B65BC1">
      <w:pPr>
        <w:ind w:firstLineChars="0" w:firstLine="0"/>
      </w:pPr>
      <m:oMathPara>
        <m:oMath>
          <m:sSubSup>
            <m:sSubSupPr>
              <m:ctrlPr>
                <w:rPr>
                  <w:rFonts w:ascii="Cambria Math" w:hAnsi="Cambria Math"/>
                </w:rPr>
              </m:ctrlPr>
            </m:sSubSupPr>
            <m:e>
              <m:r>
                <w:rPr>
                  <w:rFonts w:ascii="MS Gothic" w:eastAsia="MS Gothic" w:hAnsi="MS Gothic" w:cs="MS Gothic" w:hint="eastAsia"/>
                </w:rPr>
                <m:t>h</m:t>
              </m:r>
            </m:e>
            <m:sub>
              <m:r>
                <w:rPr>
                  <w:rFonts w:ascii="Cambria Math" w:hAnsi="Cambria Math" w:hint="eastAsia"/>
                </w:rPr>
                <m:t>m</m:t>
              </m:r>
            </m:sub>
            <m:sup>
              <m:r>
                <w:rPr>
                  <w:rFonts w:ascii="Cambria Math" w:hAnsi="Cambria Math" w:hint="eastAsia"/>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hint="eastAsia"/>
                    </w:rPr>
                    <m:t>k</m:t>
                  </m:r>
                  <m:r>
                    <w:rPr>
                      <w:rFonts w:ascii="Cambria Math" w:hAnsi="Cambria Math" w:hint="eastAsia"/>
                    </w:rPr>
                    <m:t>车型的第</m:t>
                  </m:r>
                  <m:r>
                    <w:rPr>
                      <w:rFonts w:ascii="Cambria Math" w:hAnsi="Cambria Math" w:hint="eastAsia"/>
                    </w:rPr>
                    <m:t>m</m:t>
                  </m:r>
                  <m:r>
                    <w:rPr>
                      <w:rFonts w:ascii="Cambria Math" w:hAnsi="Cambria Math" w:hint="eastAsia"/>
                    </w:rPr>
                    <m:t>辆车被使用</m:t>
                  </m:r>
                </m:e>
                <m:e>
                  <m:r>
                    <w:rPr>
                      <w:rFonts w:ascii="Cambria Math" w:hAnsi="Cambria Math"/>
                    </w:rPr>
                    <m:t>0</m:t>
                  </m:r>
                  <m:r>
                    <w:rPr>
                      <w:rFonts w:ascii="Cambria Math" w:hAnsi="Cambria Math" w:hint="eastAsia"/>
                    </w:rPr>
                    <m:t>，其他</m:t>
                  </m:r>
                </m:e>
              </m:eqArr>
            </m:e>
          </m:d>
          <m:r>
            <w:rPr>
              <w:rFonts w:ascii="Cambria Math" w:hAnsi="Cambria Math" w:hint="eastAsia"/>
            </w:rPr>
            <m:t>；</m:t>
          </m:r>
        </m:oMath>
      </m:oMathPara>
    </w:p>
    <w:p w:rsidR="00B65BC1" w:rsidRPr="00485098" w:rsidRDefault="00B65BC1" w:rsidP="00B65BC1">
      <w:pPr>
        <w:ind w:firstLine="480"/>
      </w:pPr>
      <w:r w:rsidRPr="00485098">
        <w:rPr>
          <w:rFonts w:hint="eastAsia"/>
        </w:rPr>
        <w:t>有时间窗的多车型运输调度问题可用以下数学模型表示：</w:t>
      </w:r>
    </w:p>
    <w:p w:rsidR="00B65BC1" w:rsidRPr="00485098" w:rsidRDefault="00A91213" w:rsidP="00B65BC1">
      <w:pPr>
        <w:ind w:firstLine="480"/>
      </w:pPr>
      <m:oMathPara>
        <m:oMath>
          <m:eqArr>
            <m:eqArrPr>
              <m:maxDist m:val="1"/>
              <m:ctrlPr>
                <w:rPr>
                  <w:rFonts w:ascii="Cambria Math" w:hAnsi="Cambria Math"/>
                  <w:i/>
                </w:rPr>
              </m:ctrlPr>
            </m:eqArrPr>
            <m:e>
              <m:r>
                <m:rPr>
                  <m:sty m:val="p"/>
                </m:rPr>
                <w:rPr>
                  <w:rFonts w:ascii="Cambria Math" w:hAnsi="Cambria Math" w:hint="eastAsia"/>
                </w:rPr>
                <m:t>min</m:t>
              </m:r>
              <m:r>
                <m:rPr>
                  <m:sty m:val="p"/>
                </m:rPr>
                <w:rPr>
                  <w:rFonts w:ascii="Cambria Math" w:hAnsi="Cambria Math"/>
                </w:rPr>
                <m:t>Z=</m:t>
              </m:r>
              <m:nary>
                <m:naryPr>
                  <m:chr m:val="∑"/>
                  <m:limLoc m:val="undOvr"/>
                  <m:supHide m:val="1"/>
                  <m:ctrlPr>
                    <w:rPr>
                      <w:rFonts w:ascii="Cambria Math" w:hAnsi="Cambria Math"/>
                    </w:rPr>
                  </m:ctrlPr>
                </m:naryPr>
                <m:sub>
                  <m:r>
                    <w:rPr>
                      <w:rFonts w:ascii="Cambria Math" w:hAnsi="Cambria Math" w:hint="eastAsia"/>
                    </w:rPr>
                    <m:t>i</m:t>
                  </m:r>
                  <m:r>
                    <w:rPr>
                      <w:rFonts w:ascii="Cambria Math" w:hAnsi="Cambria Math" w:hint="eastAsia"/>
                    </w:rPr>
                    <m:t>∈</m:t>
                  </m:r>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hint="eastAsia"/>
                            </w:rPr>
                            <m:t>∈</m:t>
                          </m:r>
                          <m:r>
                            <w:rPr>
                              <w:rFonts w:ascii="Cambria Math" w:hAnsi="Cambria Math"/>
                            </w:rPr>
                            <m:t>V</m:t>
                          </m:r>
                        </m:sub>
                        <m:sup/>
                        <m:e>
                          <m:nary>
                            <m:naryPr>
                              <m:chr m:val="∑"/>
                              <m:limLoc m:val="undOvr"/>
                              <m:supHide m:val="1"/>
                              <m:ctrlPr>
                                <w:rPr>
                                  <w:rFonts w:ascii="Cambria Math" w:hAnsi="Cambria Math"/>
                                  <w:i/>
                                </w:rPr>
                              </m:ctrlPr>
                            </m:naryPr>
                            <m:sub>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sub>
                            <m:sup/>
                            <m:e>
                              <m:sSub>
                                <m:sSubPr>
                                  <m:ctrlPr>
                                    <w:rPr>
                                      <w:rFonts w:ascii="Cambria Math" w:hAnsi="Cambria Math"/>
                                      <w:i/>
                                    </w:rPr>
                                  </m:ctrlPr>
                                </m:sSubPr>
                                <m:e>
                                  <m:r>
                                    <w:rPr>
                                      <w:rFonts w:ascii="Cambria Math" w:hAnsi="Cambria Math" w:hint="eastAsia"/>
                                    </w:rPr>
                                    <m:t>d</m:t>
                                  </m:r>
                                </m:e>
                                <m:sub>
                                  <m:r>
                                    <w:rPr>
                                      <w:rFonts w:ascii="Cambria Math" w:hAnsi="Cambria Math" w:hint="eastAsia"/>
                                    </w:rPr>
                                    <m:t>ij</m:t>
                                  </m:r>
                                </m:sub>
                              </m:sSub>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k</m:t>
                                  </m:r>
                                </m:sub>
                              </m:sSub>
                            </m:e>
                          </m:nary>
                        </m:e>
                      </m:nary>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hint="eastAsia"/>
                    </w:rPr>
                    <m:t>∈</m:t>
                  </m:r>
                  <m:r>
                    <w:rPr>
                      <w:rFonts w:ascii="Cambria Math" w:hAnsi="Cambria Math"/>
                    </w:rPr>
                    <m:t>V</m:t>
                  </m:r>
                </m:sub>
                <m:sup/>
                <m:e>
                  <m:nary>
                    <m:naryPr>
                      <m:chr m:val="∑"/>
                      <m:limLoc m:val="undOvr"/>
                      <m:supHide m:val="1"/>
                      <m:ctrlPr>
                        <w:rPr>
                          <w:rFonts w:ascii="Cambria Math" w:hAnsi="Cambria Math"/>
                          <w:i/>
                        </w:rPr>
                      </m:ctrlPr>
                    </m:naryPr>
                    <m:sub>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sub>
                    <m:sup/>
                    <m:e>
                      <m:sSubSup>
                        <m:sSubSupPr>
                          <m:ctrlPr>
                            <w:rPr>
                              <w:rFonts w:ascii="Cambria Math" w:eastAsia="MS Gothic" w:hAnsi="Cambria Math" w:cs="MS Gothic"/>
                              <w:i/>
                            </w:rPr>
                          </m:ctrlPr>
                        </m:sSubSupPr>
                        <m:e>
                          <m:r>
                            <w:rPr>
                              <w:rFonts w:ascii="MS Gothic" w:eastAsia="MS Gothic" w:hAnsi="MS Gothic" w:cs="MS Gothic" w:hint="eastAsia"/>
                            </w:rPr>
                            <m:t>h</m:t>
                          </m:r>
                        </m:e>
                        <m:sub>
                          <m:r>
                            <w:rPr>
                              <w:rFonts w:ascii="Cambria Math" w:eastAsiaTheme="minorEastAsia" w:hAnsi="Cambria Math" w:cs="MS Gothic" w:hint="eastAsia"/>
                            </w:rPr>
                            <m:t>m</m:t>
                          </m:r>
                        </m:sub>
                        <m:sup>
                          <m:r>
                            <w:rPr>
                              <w:rFonts w:ascii="Cambria Math" w:eastAsiaTheme="minorEastAsia" w:hAnsi="Cambria Math" w:cs="MS Gothic" w:hint="eastAsia"/>
                            </w:rPr>
                            <m:t>k</m:t>
                          </m:r>
                        </m:sup>
                      </m:sSubSup>
                      <m:r>
                        <w:rPr>
                          <w:rFonts w:ascii="Cambria Math" w:eastAsia="MS Gothic" w:hAnsi="Cambria Math" w:cs="MS Gothic"/>
                        </w:rPr>
                        <m:t>∙</m:t>
                      </m:r>
                      <m:r>
                        <w:rPr>
                          <w:rFonts w:ascii="Cambria Math" w:eastAsia="MS Gothic" w:hAnsi="Cambria Math" w:cs="MS Gothic"/>
                          <w:i/>
                        </w:rPr>
                        <w:sym w:font="Symbol" w:char="F060"/>
                      </m:r>
                      <m:sSub>
                        <m:sSubPr>
                          <m:ctrlPr>
                            <w:rPr>
                              <w:rFonts w:ascii="Cambria Math" w:eastAsiaTheme="minorEastAsia" w:hAnsi="Cambria Math" w:cs="MS Gothic"/>
                              <w:i/>
                            </w:rPr>
                          </m:ctrlPr>
                        </m:sSubPr>
                        <m:e>
                          <m:r>
                            <w:rPr>
                              <w:rFonts w:ascii="Cambria Math" w:eastAsiaTheme="minorEastAsia" w:hAnsi="Cambria Math" w:cs="MS Gothic" w:hint="eastAsia"/>
                            </w:rPr>
                            <m:t>c</m:t>
                          </m:r>
                        </m:e>
                        <m:sub>
                          <m:r>
                            <w:rPr>
                              <w:rFonts w:ascii="Cambria Math" w:eastAsiaTheme="minorEastAsia" w:hAnsi="Cambria Math" w:cs="MS Gothic" w:hint="eastAsia"/>
                            </w:rPr>
                            <m:t>k</m:t>
                          </m:r>
                        </m:sub>
                      </m:sSub>
                    </m:e>
                  </m:nary>
                </m:e>
              </m:nary>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r>
                <w:rPr>
                  <w:rFonts w:ascii="Cambria Math" w:hAnsi="Cambria Math"/>
                </w:rPr>
                <m:t xml:space="preserve">s.t. </m:t>
              </m:r>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N</m:t>
                  </m:r>
                </m:sub>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m:t>
                      </m:r>
                    </m:sub>
                    <m:sup>
                      <m:r>
                        <w:rPr>
                          <w:rFonts w:ascii="Cambria Math" w:hAnsi="Cambria Math" w:hint="eastAsia"/>
                        </w:rPr>
                        <m:t>k</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hint="eastAsia"/>
                        </w:rPr>
                        <m:t>k</m:t>
                      </m:r>
                    </m:sub>
                  </m:sSub>
                </m:e>
              </m:nary>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N</m:t>
                  </m:r>
                </m:sub>
                <m:sup/>
                <m:e>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r>
                        <w:rPr>
                          <w:rFonts w:ascii="Cambria Math" w:hAnsi="Cambria Math"/>
                        </w:rPr>
                        <m:t>0</m:t>
                      </m:r>
                      <m:r>
                        <w:rPr>
                          <w:rFonts w:ascii="Cambria Math" w:hAnsi="Cambria Math" w:hint="eastAsia"/>
                        </w:rPr>
                        <m:t>m</m:t>
                      </m:r>
                    </m:sub>
                    <m:sup>
                      <m:r>
                        <w:rPr>
                          <w:rFonts w:ascii="Cambria Math" w:hAnsi="Cambria Math" w:hint="eastAsia"/>
                        </w:rPr>
                        <m:t>k</m:t>
                      </m:r>
                    </m:sup>
                  </m:sSubSup>
                  <m:r>
                    <w:rPr>
                      <w:rFonts w:ascii="Cambria Math" w:hAnsi="Cambria Math"/>
                    </w:rPr>
                    <m:t>=</m:t>
                  </m:r>
                </m:e>
              </m:nary>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N</m:t>
                  </m:r>
                </m:sub>
                <m:sup/>
                <m:e>
                  <m:sSubSup>
                    <m:sSubSupPr>
                      <m:ctrlPr>
                        <w:rPr>
                          <w:rFonts w:ascii="Cambria Math" w:hAnsi="Cambria Math"/>
                          <w:i/>
                        </w:rPr>
                      </m:ctrlPr>
                    </m:sSubSupPr>
                    <m:e>
                      <m:r>
                        <w:rPr>
                          <w:rFonts w:ascii="Cambria Math" w:hAnsi="Cambria Math" w:hint="eastAsia"/>
                        </w:rPr>
                        <m:t>x</m:t>
                      </m:r>
                    </m:e>
                    <m:sub>
                      <m:r>
                        <w:rPr>
                          <w:rFonts w:ascii="Cambria Math" w:hAnsi="Cambria Math"/>
                        </w:rPr>
                        <m:t>0</m:t>
                      </m:r>
                      <m:r>
                        <w:rPr>
                          <w:rFonts w:ascii="Cambria Math" w:hAnsi="Cambria Math" w:hint="eastAsia"/>
                        </w:rPr>
                        <m:t>jm</m:t>
                      </m:r>
                    </m:sub>
                    <m:sup>
                      <m:r>
                        <w:rPr>
                          <w:rFonts w:ascii="Cambria Math" w:hAnsi="Cambria Math" w:hint="eastAsia"/>
                        </w:rPr>
                        <m:t>k</m:t>
                      </m:r>
                    </m:sup>
                  </m:sSubSup>
                  <m:r>
                    <w:rPr>
                      <w:rFonts w:ascii="Cambria Math" w:hAnsi="Cambria Math"/>
                    </w:rPr>
                    <m:t>=1</m:t>
                  </m:r>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e>
              </m:nary>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hint="eastAsia"/>
                            </w:rPr>
                            <m:t>∈</m:t>
                          </m:r>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hint="eastAsia"/>
                                </w:rPr>
                                <m:t>∈</m:t>
                              </m:r>
                              <m:r>
                                <w:rPr>
                                  <w:rFonts w:ascii="Cambria Math" w:hAnsi="Cambria Math"/>
                                </w:rPr>
                                <m:t>V</m:t>
                              </m:r>
                            </m:sub>
                            <m:sup/>
                            <m:e>
                              <m:nary>
                                <m:naryPr>
                                  <m:chr m:val="∑"/>
                                  <m:limLoc m:val="undOvr"/>
                                  <m:supHide m:val="1"/>
                                  <m:ctrlPr>
                                    <w:rPr>
                                      <w:rFonts w:ascii="Cambria Math" w:hAnsi="Cambria Math"/>
                                      <w:i/>
                                    </w:rPr>
                                  </m:ctrlPr>
                                </m:naryPr>
                                <m:sub>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sub>
                                <m:sup/>
                                <m:e>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w:rPr>
                                      <w:rFonts w:ascii="Cambria Math" w:hAnsi="Cambria Math"/>
                                    </w:rPr>
                                    <m:t>=1</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rPr>
                                    <m:t>N</m:t>
                                  </m:r>
                                </m:e>
                              </m:nary>
                            </m:e>
                          </m:nary>
                        </m:e>
                      </m:nary>
                    </m:e>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hint="eastAsia"/>
                                </w:rPr>
                                <m:t>∈</m:t>
                              </m:r>
                              <m:r>
                                <w:rPr>
                                  <w:rFonts w:ascii="Cambria Math" w:hAnsi="Cambria Math"/>
                                </w:rPr>
                                <m:t>V</m:t>
                              </m:r>
                            </m:sub>
                            <m:sup/>
                            <m:e>
                              <m:nary>
                                <m:naryPr>
                                  <m:chr m:val="∑"/>
                                  <m:limLoc m:val="undOvr"/>
                                  <m:supHide m:val="1"/>
                                  <m:ctrlPr>
                                    <w:rPr>
                                      <w:rFonts w:ascii="Cambria Math" w:hAnsi="Cambria Math"/>
                                      <w:i/>
                                    </w:rPr>
                                  </m:ctrlPr>
                                </m:naryPr>
                                <m:sub>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sub>
                                <m:sup/>
                                <m:e>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w:rPr>
                                      <w:rFonts w:ascii="Cambria Math" w:hAnsi="Cambria Math"/>
                                    </w:rPr>
                                    <m:t>=1</m:t>
                                  </m:r>
                                </m:e>
                              </m:nary>
                            </m:e>
                          </m:nary>
                        </m:e>
                      </m:nary>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rPr>
                        <m:t>N</m:t>
                      </m:r>
                    </m:e>
                  </m:eqArr>
                </m:e>
              </m:d>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N</m:t>
                  </m:r>
                </m:sub>
                <m:sup/>
                <m:e>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r>
                        <w:rPr>
                          <w:rFonts w:ascii="Cambria Math" w:hAnsi="Cambria Math"/>
                        </w:rPr>
                        <m:t>I</m:t>
                      </m:r>
                      <m:r>
                        <w:rPr>
                          <w:rFonts w:ascii="Cambria Math" w:hAnsi="Cambria Math" w:hint="eastAsia"/>
                        </w:rPr>
                        <m:t>m</m:t>
                      </m:r>
                    </m:sub>
                    <m:sup>
                      <m:r>
                        <w:rPr>
                          <w:rFonts w:ascii="Cambria Math" w:hAnsi="Cambria Math" w:hint="eastAsia"/>
                        </w:rPr>
                        <m:t>k</m:t>
                      </m:r>
                    </m:sup>
                  </m:sSubSup>
                  <m:r>
                    <w:rPr>
                      <w:rFonts w:ascii="Cambria Math" w:hAnsi="Cambria Math"/>
                    </w:rPr>
                    <m:t>=</m:t>
                  </m:r>
                </m:e>
              </m:nary>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N</m:t>
                  </m:r>
                </m:sub>
                <m:sup/>
                <m:e>
                  <m:sSubSup>
                    <m:sSubSupPr>
                      <m:ctrlPr>
                        <w:rPr>
                          <w:rFonts w:ascii="Cambria Math" w:hAnsi="Cambria Math"/>
                          <w:i/>
                        </w:rPr>
                      </m:ctrlPr>
                    </m:sSubSupPr>
                    <m:e>
                      <m:r>
                        <w:rPr>
                          <w:rFonts w:ascii="Cambria Math" w:hAnsi="Cambria Math" w:hint="eastAsia"/>
                        </w:rPr>
                        <m:t>x</m:t>
                      </m:r>
                    </m:e>
                    <m:sub>
                      <m:r>
                        <w:rPr>
                          <w:rFonts w:ascii="Cambria Math" w:hAnsi="Cambria Math"/>
                        </w:rPr>
                        <m:t>I</m:t>
                      </m:r>
                      <m:r>
                        <w:rPr>
                          <w:rFonts w:ascii="Cambria Math" w:hAnsi="Cambria Math" w:hint="eastAsia"/>
                        </w:rPr>
                        <m:t>jm</m:t>
                      </m:r>
                    </m:sub>
                    <m:sup>
                      <m:r>
                        <w:rPr>
                          <w:rFonts w:ascii="Cambria Math" w:hAnsi="Cambria Math" w:hint="eastAsia"/>
                        </w:rPr>
                        <m:t>k</m:t>
                      </m:r>
                    </m:sup>
                  </m:sSubSup>
                  <m:r>
                    <w:rPr>
                      <w:rFonts w:ascii="Cambria Math" w:hAnsi="Cambria Math"/>
                    </w:rPr>
                    <m:t>=1</m:t>
                  </m:r>
                </m:e>
              </m:nary>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r>
                <w:rPr>
                  <w:rFonts w:ascii="Cambria Math" w:hAnsi="Cambria Math" w:hint="eastAsia"/>
                </w:rPr>
                <m:t>，</m:t>
              </m:r>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hint="eastAsia"/>
                    </w:rPr>
                    <m:t>∈</m:t>
                  </m:r>
                  <m:r>
                    <w:rPr>
                      <w:rFonts w:ascii="Cambria Math" w:hAnsi="Cambria Math"/>
                    </w:rPr>
                    <m:t>N</m:t>
                  </m:r>
                </m:sub>
                <m:sup/>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N</m:t>
                      </m:r>
                    </m:sub>
                    <m:sup/>
                    <m:e>
                      <m:sSub>
                        <m:sSubPr>
                          <m:ctrlPr>
                            <w:rPr>
                              <w:rFonts w:ascii="Cambria Math" w:hAnsi="Cambria Math"/>
                              <w:i/>
                            </w:rPr>
                          </m:ctrlPr>
                        </m:sSubPr>
                        <m:e>
                          <m:r>
                            <w:rPr>
                              <w:rFonts w:ascii="Cambria Math" w:hAnsi="Cambria Math" w:hint="eastAsia"/>
                            </w:rPr>
                            <m:t>d</m:t>
                          </m:r>
                        </m:e>
                        <m:sub>
                          <m:r>
                            <w:rPr>
                              <w:rFonts w:ascii="Cambria Math" w:hAnsi="Cambria Math" w:hint="eastAsia"/>
                            </w:rPr>
                            <m:t>ij</m:t>
                          </m:r>
                        </m:sub>
                      </m:sSub>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e>
                  </m:nary>
                </m:e>
              </m:nary>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hint="eastAsia"/>
                    </w:rPr>
                    <m:t>k</m:t>
                  </m:r>
                </m:sub>
              </m:sSub>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r>
                <w:rPr>
                  <w:rFonts w:ascii="Cambria Math" w:hAnsi="Cambria Math" w:hint="eastAsia"/>
                </w:rPr>
                <m:t>，</m:t>
              </m:r>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m:rPr>
                  <m:sty m:val="p"/>
                </m:rPr>
                <w:rPr>
                  <w:rFonts w:ascii="Cambria Math" w:hAnsi="Cambria Math"/>
                </w:rPr>
                <m:t>=1</m:t>
              </m:r>
              <m:r>
                <m:rPr>
                  <m:sty m:val="p"/>
                </m:rPr>
                <w:rPr>
                  <w:rFonts w:ascii="Cambria Math" w:hAnsi="Cambria Math" w:hint="eastAsia"/>
                </w:rPr>
                <m:t>或</m:t>
              </m:r>
              <m:sSubSup>
                <m:sSubSupPr>
                  <m:ctrlPr>
                    <w:rPr>
                      <w:rFonts w:ascii="Cambria Math" w:hAnsi="Cambria Math"/>
                      <w:i/>
                    </w:rPr>
                  </m:ctrlPr>
                </m:sSubSupPr>
                <m:e>
                  <m:r>
                    <w:rPr>
                      <w:rFonts w:ascii="Cambria Math" w:hAnsi="Cambria Math" w:hint="eastAsia"/>
                    </w:rPr>
                    <m:t>x</m:t>
                  </m:r>
                </m:e>
                <m:sub>
                  <m:r>
                    <w:rPr>
                      <w:rFonts w:ascii="Cambria Math" w:hAnsi="Cambria Math" w:hint="eastAsia"/>
                    </w:rPr>
                    <m:t>ijm</m:t>
                  </m:r>
                </m:sub>
                <m:sup>
                  <m:r>
                    <w:rPr>
                      <w:rFonts w:ascii="Cambria Math" w:hAnsi="Cambria Math" w:hint="eastAsia"/>
                    </w:rPr>
                    <m:t>k</m:t>
                  </m:r>
                </m:sup>
              </m:sSubSup>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rPr>
                <m:t>N</m:t>
              </m:r>
              <m:r>
                <w:rPr>
                  <w:rFonts w:ascii="Cambria Math" w:hAnsi="Cambria Math" w:hint="eastAsia"/>
                </w:rPr>
                <m:t>，</m:t>
              </m:r>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hint="eastAsia"/>
                    </w:rPr>
                    <m:t>im</m:t>
                  </m:r>
                </m:sub>
                <m:sup>
                  <m:r>
                    <w:rPr>
                      <w:rFonts w:ascii="Cambria Math" w:hAnsi="Cambria Math" w:hint="eastAsia"/>
                    </w:rPr>
                    <m:t>k</m:t>
                  </m:r>
                </m:sup>
              </m:sSubSup>
              <m:r>
                <m:rPr>
                  <m:sty m:val="p"/>
                </m:rPr>
                <w:rPr>
                  <w:rFonts w:ascii="Cambria Math" w:hAnsi="Cambria Math"/>
                </w:rPr>
                <m:t>=1</m:t>
              </m:r>
              <m:r>
                <m:rPr>
                  <m:sty m:val="p"/>
                </m:rPr>
                <w:rPr>
                  <w:rFonts w:ascii="Cambria Math" w:hAnsi="Cambria Math" w:hint="eastAsia"/>
                </w:rPr>
                <m:t>或</m:t>
              </m:r>
              <m:sSubSup>
                <m:sSubSupPr>
                  <m:ctrlPr>
                    <w:rPr>
                      <w:rFonts w:ascii="Cambria Math" w:hAnsi="Cambria Math"/>
                      <w:i/>
                    </w:rPr>
                  </m:ctrlPr>
                </m:sSubSupPr>
                <m:e>
                  <m:r>
                    <w:rPr>
                      <w:rFonts w:ascii="Cambria Math" w:hAnsi="Cambria Math"/>
                    </w:rPr>
                    <m:t>y</m:t>
                  </m:r>
                </m:e>
                <m:sub>
                  <m:r>
                    <w:rPr>
                      <w:rFonts w:ascii="Cambria Math" w:hAnsi="Cambria Math" w:hint="eastAsia"/>
                    </w:rPr>
                    <m:t>im</m:t>
                  </m:r>
                </m:sub>
                <m:sup>
                  <m:r>
                    <w:rPr>
                      <w:rFonts w:ascii="Cambria Math" w:hAnsi="Cambria Math" w:hint="eastAsia"/>
                    </w:rPr>
                    <m:t>k</m:t>
                  </m:r>
                </m:sup>
              </m:sSubSup>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r>
                <w:rPr>
                  <w:rFonts w:ascii="Cambria Math" w:hAnsi="Cambria Math"/>
                </w:rPr>
                <m:t>N</m:t>
              </m:r>
              <m:r>
                <w:rPr>
                  <w:rFonts w:ascii="Cambria Math" w:hAnsi="Cambria Math" w:hint="eastAsia"/>
                </w:rPr>
                <m:t>，</m:t>
              </m:r>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B65BC1" w:rsidRPr="00485098" w:rsidRDefault="00A91213" w:rsidP="00B65BC1">
      <w:pPr>
        <w:ind w:firstLine="480"/>
      </w:pPr>
      <m:oMathPara>
        <m:oMath>
          <m:eqArr>
            <m:eqArrPr>
              <m:maxDist m:val="1"/>
              <m:ctrlPr>
                <w:rPr>
                  <w:rFonts w:ascii="Cambria Math" w:hAnsi="Cambria Math"/>
                  <w:i/>
                </w:rPr>
              </m:ctrlPr>
            </m:eqArrPr>
            <m:e>
              <m:sSubSup>
                <m:sSubSupPr>
                  <m:ctrlPr>
                    <w:rPr>
                      <w:rFonts w:ascii="Cambria Math" w:hAnsi="Cambria Math"/>
                    </w:rPr>
                  </m:ctrlPr>
                </m:sSubSupPr>
                <m:e>
                  <m:r>
                    <w:rPr>
                      <w:rFonts w:ascii="MS Gothic" w:eastAsia="MS Gothic" w:hAnsi="MS Gothic" w:cs="MS Gothic" w:hint="eastAsia"/>
                    </w:rPr>
                    <m:t>h</m:t>
                  </m:r>
                </m:e>
                <m:sub>
                  <m:r>
                    <w:rPr>
                      <w:rFonts w:ascii="Cambria Math" w:hAnsi="Cambria Math" w:hint="eastAsia"/>
                    </w:rPr>
                    <m:t>m</m:t>
                  </m:r>
                </m:sub>
                <m:sup>
                  <m:r>
                    <w:rPr>
                      <w:rFonts w:ascii="Cambria Math" w:hAnsi="Cambria Math" w:hint="eastAsia"/>
                    </w:rPr>
                    <m:t>k</m:t>
                  </m:r>
                </m:sup>
              </m:sSubSup>
              <m:r>
                <w:rPr>
                  <w:rFonts w:ascii="Cambria Math" w:hAnsi="Cambria Math"/>
                </w:rPr>
                <m:t>=1</m:t>
              </m:r>
              <m:r>
                <w:rPr>
                  <w:rFonts w:ascii="Cambria Math" w:hAnsi="Cambria Math" w:hint="eastAsia"/>
                </w:rPr>
                <m:t>或</m:t>
              </m:r>
              <m:sSubSup>
                <m:sSubSupPr>
                  <m:ctrlPr>
                    <w:rPr>
                      <w:rFonts w:ascii="Cambria Math" w:hAnsi="Cambria Math"/>
                    </w:rPr>
                  </m:ctrlPr>
                </m:sSubSupPr>
                <m:e>
                  <m:r>
                    <w:rPr>
                      <w:rFonts w:ascii="MS Gothic" w:eastAsia="MS Gothic" w:hAnsi="MS Gothic" w:cs="MS Gothic" w:hint="eastAsia"/>
                    </w:rPr>
                    <m:t>h</m:t>
                  </m:r>
                </m:e>
                <m:sub>
                  <m:r>
                    <w:rPr>
                      <w:rFonts w:ascii="Cambria Math" w:hAnsi="Cambria Math" w:hint="eastAsia"/>
                    </w:rPr>
                    <m:t>m</m:t>
                  </m:r>
                </m:sub>
                <m:sup>
                  <m:r>
                    <w:rPr>
                      <w:rFonts w:ascii="Cambria Math" w:hAnsi="Cambria Math" w:hint="eastAsia"/>
                    </w:rPr>
                    <m:t>k</m:t>
                  </m:r>
                </m:sup>
              </m:sSubSup>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rPr>
                <m:t>V</m:t>
              </m:r>
              <m:r>
                <w:rPr>
                  <w:rFonts w:ascii="Cambria Math" w:hAnsi="Cambria Math" w:hint="eastAsia"/>
                </w:rPr>
                <m:t>，</m:t>
              </m:r>
              <m:r>
                <w:rPr>
                  <w:rFonts w:ascii="Cambria Math" w:hAnsi="Cambria Math" w:hint="eastAsia"/>
                </w:rPr>
                <m:t>m</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hint="eastAsia"/>
                    </w:rPr>
                    <m:t>k</m:t>
                  </m:r>
                </m:sub>
              </m:sSub>
              <m:r>
                <w:rPr>
                  <w:rFonts w:ascii="Cambria Math" w:hAnsi="Cambria Math"/>
                </w:rPr>
                <m:t>#</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w:rPr>
                      <w:rFonts w:ascii="Cambria Math" w:hAnsi="Cambria Math"/>
                      <w:i/>
                    </w:rPr>
                    <w:fldChar w:fldCharType="end"/>
                  </m:r>
                </m:e>
              </m:d>
            </m:e>
          </m:eqArr>
        </m:oMath>
      </m:oMathPara>
    </w:p>
    <w:p w:rsidR="00261EDF" w:rsidRPr="00485098" w:rsidRDefault="00A91213" w:rsidP="00261EDF">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ET</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rPr>
                    <m:t>LT</m:t>
                  </m:r>
                </m:e>
                <m:sub>
                  <m:r>
                    <w:rPr>
                      <w:rFonts w:ascii="Cambria Math" w:hAnsi="Cambria Math" w:hint="eastAsia"/>
                    </w:rPr>
                    <m:t>i</m:t>
                  </m:r>
                </m:sub>
              </m:sSub>
              <m:r>
                <w:rPr>
                  <w:rFonts w:ascii="Cambria Math" w:hAnsi="Cambria Math" w:hint="eastAsia"/>
                </w:rPr>
                <m:t>，</m:t>
              </m:r>
              <m:r>
                <w:rPr>
                  <w:rFonts w:ascii="Cambria Math" w:hAnsi="Cambria Math"/>
                </w:rPr>
                <m:t>∀</m:t>
              </m:r>
              <m:r>
                <w:rPr>
                  <w:rFonts w:ascii="Cambria Math" w:hAnsi="Cambria Math" w:hint="eastAsia"/>
                </w:rPr>
                <m:t>i</m:t>
              </m:r>
              <m:r>
                <w:rPr>
                  <w:rFonts w:ascii="Cambria Math" w:hAnsi="Cambria Math" w:hint="eastAsia"/>
                </w:rPr>
                <m:t>∈</m:t>
              </m:r>
              <m:r>
                <w:rPr>
                  <w:rFonts w:ascii="Cambria Math" w:hAnsi="Cambria Math"/>
                </w:rPr>
                <m:t>N#</m:t>
              </m:r>
              <m:d>
                <m:dPr>
                  <m:begChr m:val="（"/>
                  <m:endChr m:val="）"/>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10 \* Arabic</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10</m:t>
                  </m:r>
                  <m:r>
                    <w:rPr>
                      <w:rFonts w:ascii="Cambria Math" w:hAnsi="Cambria Math"/>
                      <w:i/>
                    </w:rPr>
                    <w:fldChar w:fldCharType="end"/>
                  </m:r>
                </m:e>
              </m:d>
            </m:e>
          </m:eqArr>
        </m:oMath>
      </m:oMathPara>
    </w:p>
    <w:p w:rsidR="00EB0A46" w:rsidRPr="00485098" w:rsidRDefault="00B65BC1" w:rsidP="00CE66F3">
      <w:pPr>
        <w:ind w:firstLine="480"/>
      </w:pPr>
      <w:r w:rsidRPr="00485098">
        <w:rPr>
          <w:rFonts w:hint="eastAsia"/>
        </w:rPr>
        <w:t>公式（</w:t>
      </w:r>
      <w:r w:rsidRPr="00485098">
        <w:rPr>
          <w:rFonts w:hint="eastAsia"/>
        </w:rPr>
        <w:t>1</w:t>
      </w:r>
      <w:r w:rsidRPr="00485098">
        <w:rPr>
          <w:rFonts w:hint="eastAsia"/>
        </w:rPr>
        <w:t>）为模型的目标函数，该模型以运输</w:t>
      </w:r>
      <w:proofErr w:type="gramStart"/>
      <w:r w:rsidRPr="00485098">
        <w:rPr>
          <w:rFonts w:hint="eastAsia"/>
        </w:rPr>
        <w:t>配送总</w:t>
      </w:r>
      <w:proofErr w:type="gramEnd"/>
      <w:r w:rsidRPr="00485098">
        <w:rPr>
          <w:rFonts w:hint="eastAsia"/>
        </w:rPr>
        <w:t>成本最小为目标，配送</w:t>
      </w:r>
      <w:r w:rsidR="007561BA" w:rsidRPr="00485098">
        <w:rPr>
          <w:rFonts w:hint="eastAsia"/>
        </w:rPr>
        <w:t>运输总成本由</w:t>
      </w:r>
      <w:r w:rsidR="00CE66F3" w:rsidRPr="00485098">
        <w:rPr>
          <w:rFonts w:hint="eastAsia"/>
        </w:rPr>
        <w:t>两</w:t>
      </w:r>
      <w:r w:rsidRPr="00485098">
        <w:rPr>
          <w:rFonts w:hint="eastAsia"/>
        </w:rPr>
        <w:t>部分组成，第一部分为运输过程中车辆行驶产生的总成本，</w:t>
      </w:r>
      <w:proofErr w:type="gramStart"/>
      <w:r w:rsidRPr="00485098">
        <w:rPr>
          <w:rFonts w:hint="eastAsia"/>
        </w:rPr>
        <w:t>即运输</w:t>
      </w:r>
      <w:proofErr w:type="gramEnd"/>
      <w:r w:rsidRPr="00485098">
        <w:rPr>
          <w:rFonts w:hint="eastAsia"/>
        </w:rPr>
        <w:t>距离</w:t>
      </w:r>
      <w:r w:rsidRPr="00485098">
        <w:rPr>
          <w:rFonts w:hint="eastAsia"/>
        </w:rPr>
        <w:t>*</w:t>
      </w:r>
      <w:r w:rsidRPr="00485098">
        <w:rPr>
          <w:rFonts w:hint="eastAsia"/>
        </w:rPr>
        <w:t>单位距离运输费用之和，第二部分为车辆运输的固定成本，即各车型调动车辆数量</w:t>
      </w:r>
      <w:r w:rsidRPr="00485098">
        <w:rPr>
          <w:rFonts w:hint="eastAsia"/>
        </w:rPr>
        <w:t>*</w:t>
      </w:r>
      <w:r w:rsidRPr="00485098">
        <w:rPr>
          <w:rFonts w:hint="eastAsia"/>
        </w:rPr>
        <w:t>各车型使用一次的固定成本；式（</w:t>
      </w:r>
      <w:r w:rsidRPr="00485098">
        <w:rPr>
          <w:rFonts w:hint="eastAsia"/>
        </w:rPr>
        <w:t>2</w:t>
      </w:r>
      <w:r w:rsidRPr="00485098">
        <w:rPr>
          <w:rFonts w:hint="eastAsia"/>
        </w:rPr>
        <w:t>）到式（</w:t>
      </w:r>
      <w:r w:rsidRPr="00485098">
        <w:t>6</w:t>
      </w:r>
      <w:r w:rsidRPr="00485098">
        <w:rPr>
          <w:rFonts w:hint="eastAsia"/>
        </w:rPr>
        <w:t>）为该模型的约束条件，式（</w:t>
      </w:r>
      <w:r w:rsidRPr="00485098">
        <w:rPr>
          <w:rFonts w:hint="eastAsia"/>
        </w:rPr>
        <w:t>2</w:t>
      </w:r>
      <w:r w:rsidRPr="00485098">
        <w:rPr>
          <w:rFonts w:hint="eastAsia"/>
        </w:rPr>
        <w:t>）表示车辆配载货物总重量不能超过该车型车辆最大承载重量；式（</w:t>
      </w:r>
      <w:r w:rsidRPr="00485098">
        <w:rPr>
          <w:rFonts w:hint="eastAsia"/>
        </w:rPr>
        <w:t>3</w:t>
      </w:r>
      <w:r w:rsidRPr="00485098">
        <w:rPr>
          <w:rFonts w:hint="eastAsia"/>
        </w:rPr>
        <w:t>）表示所有车辆必须从配送中心出发，运送完成后回到该配送中心；式（</w:t>
      </w:r>
      <w:r w:rsidRPr="00485098">
        <w:rPr>
          <w:rFonts w:hint="eastAsia"/>
        </w:rPr>
        <w:t>4</w:t>
      </w:r>
      <w:r w:rsidRPr="00485098">
        <w:rPr>
          <w:rFonts w:hint="eastAsia"/>
        </w:rPr>
        <w:t>）表示一个客户只能由一辆车到达并服务服务，不</w:t>
      </w:r>
      <w:proofErr w:type="gramStart"/>
      <w:r w:rsidRPr="00485098">
        <w:rPr>
          <w:rFonts w:hint="eastAsia"/>
        </w:rPr>
        <w:t>进行拆单操作</w:t>
      </w:r>
      <w:proofErr w:type="gramEnd"/>
      <w:r w:rsidRPr="00485098">
        <w:rPr>
          <w:rFonts w:hint="eastAsia"/>
        </w:rPr>
        <w:t>；式（</w:t>
      </w:r>
      <w:r w:rsidRPr="00485098">
        <w:rPr>
          <w:rFonts w:hint="eastAsia"/>
        </w:rPr>
        <w:t>5</w:t>
      </w:r>
      <w:r w:rsidRPr="00485098">
        <w:rPr>
          <w:rFonts w:hint="eastAsia"/>
        </w:rPr>
        <w:t>）表示某个车</w:t>
      </w:r>
      <w:r w:rsidRPr="00485098">
        <w:rPr>
          <w:rFonts w:hint="eastAsia"/>
        </w:rPr>
        <w:lastRenderedPageBreak/>
        <w:t>辆到达一个客户点服务后，必须从该客户点出发；式（</w:t>
      </w:r>
      <w:r w:rsidRPr="00485098">
        <w:rPr>
          <w:rFonts w:hint="eastAsia"/>
        </w:rPr>
        <w:t>6</w:t>
      </w:r>
      <w:r w:rsidRPr="00485098">
        <w:rPr>
          <w:rFonts w:hint="eastAsia"/>
        </w:rPr>
        <w:t>）表示车辆运送的距离不能超过该车辆最大运输距离；式（</w:t>
      </w:r>
      <w:r w:rsidRPr="00485098">
        <w:rPr>
          <w:rFonts w:hint="eastAsia"/>
        </w:rPr>
        <w:t>7</w:t>
      </w:r>
      <w:r w:rsidRPr="00485098">
        <w:rPr>
          <w:rFonts w:hint="eastAsia"/>
        </w:rPr>
        <w:t>）到式（</w:t>
      </w:r>
      <w:r w:rsidRPr="00485098">
        <w:rPr>
          <w:rFonts w:hint="eastAsia"/>
        </w:rPr>
        <w:t>9</w:t>
      </w:r>
      <w:r w:rsidRPr="00485098">
        <w:rPr>
          <w:rFonts w:hint="eastAsia"/>
        </w:rPr>
        <w:t>）表示该模型的决策变量</w:t>
      </w:r>
      <w:r w:rsidR="000078E4" w:rsidRPr="00485098">
        <w:rPr>
          <w:rFonts w:hint="eastAsia"/>
        </w:rPr>
        <w:t>，式（</w:t>
      </w:r>
      <w:r w:rsidR="000078E4" w:rsidRPr="00485098">
        <w:rPr>
          <w:rFonts w:hint="eastAsia"/>
        </w:rPr>
        <w:t>1</w:t>
      </w:r>
      <w:r w:rsidR="000078E4" w:rsidRPr="00485098">
        <w:t>0</w:t>
      </w:r>
      <w:r w:rsidR="000078E4" w:rsidRPr="00485098">
        <w:rPr>
          <w:rFonts w:hint="eastAsia"/>
        </w:rPr>
        <w:t>）表示车辆到达时间需满足客户时间</w:t>
      </w:r>
      <w:proofErr w:type="gramStart"/>
      <w:r w:rsidR="000078E4" w:rsidRPr="00485098">
        <w:rPr>
          <w:rFonts w:hint="eastAsia"/>
        </w:rPr>
        <w:t>窗限制</w:t>
      </w:r>
      <w:proofErr w:type="gramEnd"/>
      <w:r w:rsidRPr="00485098">
        <w:rPr>
          <w:vertAlign w:val="superscript"/>
        </w:rPr>
        <w:fldChar w:fldCharType="begin"/>
      </w:r>
      <w:r w:rsidRPr="00485098">
        <w:rPr>
          <w:vertAlign w:val="superscript"/>
        </w:rPr>
        <w:instrText xml:space="preserve"> </w:instrText>
      </w:r>
      <w:r w:rsidRPr="00485098">
        <w:rPr>
          <w:rFonts w:hint="eastAsia"/>
          <w:vertAlign w:val="superscript"/>
        </w:rPr>
        <w:instrText>REF _Ref102508250 \r \h</w:instrText>
      </w:r>
      <w:r w:rsidRPr="00485098">
        <w:rPr>
          <w:vertAlign w:val="superscript"/>
        </w:rPr>
        <w:instrText xml:space="preserve"> \#"[0" \* MERGEFORMAT </w:instrText>
      </w:r>
      <w:r w:rsidRPr="00485098">
        <w:rPr>
          <w:vertAlign w:val="superscript"/>
        </w:rPr>
      </w:r>
      <w:r w:rsidRPr="00485098">
        <w:rPr>
          <w:vertAlign w:val="superscript"/>
        </w:rPr>
        <w:fldChar w:fldCharType="separate"/>
      </w:r>
      <w:r w:rsidR="0041099E" w:rsidRPr="00485098">
        <w:rPr>
          <w:vertAlign w:val="superscript"/>
        </w:rPr>
        <w:t>[</w:t>
      </w:r>
      <w:r w:rsidR="0041099E">
        <w:rPr>
          <w:vertAlign w:val="superscript"/>
        </w:rPr>
        <w:t>31</w:t>
      </w:r>
      <w:r w:rsidRPr="00485098">
        <w:rPr>
          <w:vertAlign w:val="superscript"/>
        </w:rPr>
        <w:fldChar w:fldCharType="end"/>
      </w:r>
      <w:r w:rsidRPr="00485098">
        <w:rPr>
          <w:vertAlign w:val="superscript"/>
        </w:rPr>
        <w:t>-</w:t>
      </w:r>
      <w:r w:rsidRPr="00485098">
        <w:rPr>
          <w:vertAlign w:val="superscript"/>
        </w:rPr>
        <w:fldChar w:fldCharType="begin"/>
      </w:r>
      <w:r w:rsidRPr="00485098">
        <w:rPr>
          <w:vertAlign w:val="superscript"/>
        </w:rPr>
        <w:instrText xml:space="preserve"> REF _Ref102508253 \r \h\#"0]"  \* MERGEFORMAT </w:instrText>
      </w:r>
      <w:r w:rsidRPr="00485098">
        <w:rPr>
          <w:vertAlign w:val="superscript"/>
        </w:rPr>
      </w:r>
      <w:r w:rsidRPr="00485098">
        <w:rPr>
          <w:vertAlign w:val="superscript"/>
        </w:rPr>
        <w:fldChar w:fldCharType="separate"/>
      </w:r>
      <w:r w:rsidR="0041099E">
        <w:rPr>
          <w:vertAlign w:val="superscript"/>
        </w:rPr>
        <w:t>37</w:t>
      </w:r>
      <w:r w:rsidR="0041099E" w:rsidRPr="00485098">
        <w:rPr>
          <w:vertAlign w:val="superscript"/>
        </w:rPr>
        <w:t>]</w:t>
      </w:r>
      <w:r w:rsidRPr="00485098">
        <w:rPr>
          <w:vertAlign w:val="superscript"/>
        </w:rPr>
        <w:fldChar w:fldCharType="end"/>
      </w:r>
      <w:r w:rsidR="002B45E7" w:rsidRPr="00485098">
        <w:rPr>
          <w:rFonts w:hint="eastAsia"/>
        </w:rPr>
        <w:t>。</w:t>
      </w:r>
    </w:p>
    <w:p w:rsidR="00EB0A46" w:rsidRPr="00485098" w:rsidRDefault="00EB0A46" w:rsidP="00C05243">
      <w:pPr>
        <w:pStyle w:val="2"/>
      </w:pPr>
      <w:bookmarkStart w:id="39" w:name="_Toc104193911"/>
      <w:r w:rsidRPr="00485098">
        <w:t>3.</w:t>
      </w:r>
      <w:r w:rsidR="00B65BC1" w:rsidRPr="00485098">
        <w:t>5</w:t>
      </w:r>
      <w:r w:rsidRPr="00485098">
        <w:t xml:space="preserve"> </w:t>
      </w:r>
      <w:r w:rsidRPr="00485098">
        <w:rPr>
          <w:rFonts w:hint="eastAsia"/>
        </w:rPr>
        <w:t>本章小结</w:t>
      </w:r>
      <w:bookmarkEnd w:id="39"/>
    </w:p>
    <w:p w:rsidR="00CE66F3" w:rsidRPr="00485098" w:rsidRDefault="00EB0A46" w:rsidP="00506818">
      <w:pPr>
        <w:ind w:firstLine="480"/>
      </w:pPr>
      <w:r w:rsidRPr="00485098">
        <w:rPr>
          <w:rFonts w:hint="eastAsia"/>
        </w:rPr>
        <w:t>本章</w:t>
      </w:r>
      <w:r w:rsidR="00CE66F3" w:rsidRPr="00485098">
        <w:rPr>
          <w:rFonts w:hint="eastAsia"/>
        </w:rPr>
        <w:t>首先对运输管理系统进行了模块设计，在模块设计基础上对系统核心部分运输优化模块进行功能设计和数据库设计，</w:t>
      </w:r>
      <w:r w:rsidR="005815F6" w:rsidRPr="00485098">
        <w:rPr>
          <w:rFonts w:hint="eastAsia"/>
        </w:rPr>
        <w:t>画出</w:t>
      </w:r>
      <w:r w:rsidR="00CE66F3" w:rsidRPr="00485098">
        <w:rPr>
          <w:rFonts w:hint="eastAsia"/>
        </w:rPr>
        <w:t>部分核心功能的处理流程图，最后对</w:t>
      </w:r>
      <w:r w:rsidR="006359EC" w:rsidRPr="00485098">
        <w:rPr>
          <w:rFonts w:hint="eastAsia"/>
        </w:rPr>
        <w:t>运输调度问题</w:t>
      </w:r>
      <w:r w:rsidR="00CE66F3" w:rsidRPr="00485098">
        <w:rPr>
          <w:rFonts w:hint="eastAsia"/>
        </w:rPr>
        <w:t>进行了描述和介绍，简要介绍了该问题目前的求</w:t>
      </w:r>
      <w:r w:rsidR="00625572" w:rsidRPr="00485098">
        <w:rPr>
          <w:rFonts w:hint="eastAsia"/>
        </w:rPr>
        <w:t>解方法，并总结各文献目前对该问题的求解算法及求解成果，然后对本文</w:t>
      </w:r>
      <w:r w:rsidR="00CE66F3" w:rsidRPr="00485098">
        <w:rPr>
          <w:rFonts w:hint="eastAsia"/>
        </w:rPr>
        <w:t>主要研究的带时间窗的多车型</w:t>
      </w:r>
      <w:r w:rsidR="006359EC" w:rsidRPr="00485098">
        <w:rPr>
          <w:rFonts w:hint="eastAsia"/>
        </w:rPr>
        <w:t>运输调度</w:t>
      </w:r>
      <w:r w:rsidR="00CE66F3" w:rsidRPr="00485098">
        <w:rPr>
          <w:rFonts w:hint="eastAsia"/>
        </w:rPr>
        <w:t>问题进行了问题描述，根据问题目标和约束条件建立了相应数学模型</w:t>
      </w:r>
      <w:r w:rsidR="00625572" w:rsidRPr="00485098">
        <w:rPr>
          <w:rFonts w:hint="eastAsia"/>
        </w:rPr>
        <w:t>。</w:t>
      </w:r>
    </w:p>
    <w:p w:rsidR="00495182" w:rsidRPr="00485098" w:rsidRDefault="00495182" w:rsidP="00625572">
      <w:pPr>
        <w:pStyle w:val="1"/>
        <w:ind w:firstLine="723"/>
        <w:jc w:val="both"/>
      </w:pPr>
      <w:r w:rsidRPr="00485098">
        <w:br w:type="page"/>
      </w:r>
    </w:p>
    <w:p w:rsidR="000267BB" w:rsidRPr="00485098" w:rsidRDefault="004A0EB6" w:rsidP="00506818">
      <w:pPr>
        <w:pStyle w:val="1"/>
        <w:ind w:firstLine="723"/>
      </w:pPr>
      <w:bookmarkStart w:id="40" w:name="_Toc104193912"/>
      <w:r w:rsidRPr="00485098">
        <w:lastRenderedPageBreak/>
        <w:t>4</w:t>
      </w:r>
      <w:r w:rsidR="006359EC" w:rsidRPr="00485098">
        <w:rPr>
          <w:rFonts w:hint="eastAsia"/>
        </w:rPr>
        <w:t>运输调度</w:t>
      </w:r>
      <w:r w:rsidR="006678EB" w:rsidRPr="00485098">
        <w:rPr>
          <w:rFonts w:hint="eastAsia"/>
        </w:rPr>
        <w:t>优化算法</w:t>
      </w:r>
      <w:r w:rsidR="00B65BC1" w:rsidRPr="00485098">
        <w:rPr>
          <w:rFonts w:hint="eastAsia"/>
        </w:rPr>
        <w:t>实现及算例分析</w:t>
      </w:r>
      <w:bookmarkEnd w:id="40"/>
    </w:p>
    <w:p w:rsidR="00CE66F3" w:rsidRPr="00485098" w:rsidRDefault="00CE66F3" w:rsidP="00CE66F3">
      <w:pPr>
        <w:ind w:firstLine="480"/>
      </w:pPr>
      <w:r w:rsidRPr="00485098">
        <w:rPr>
          <w:rFonts w:hint="eastAsia"/>
        </w:rPr>
        <w:t>本章主要针对章节</w:t>
      </w:r>
      <w:r w:rsidRPr="00485098">
        <w:rPr>
          <w:rFonts w:hint="eastAsia"/>
        </w:rPr>
        <w:t>3</w:t>
      </w:r>
      <w:r w:rsidRPr="00485098">
        <w:t>.4</w:t>
      </w:r>
      <w:r w:rsidR="006359EC" w:rsidRPr="00485098">
        <w:rPr>
          <w:rFonts w:hint="eastAsia"/>
        </w:rPr>
        <w:t>中提到的带时间窗的多车型运输调度</w:t>
      </w:r>
      <w:r w:rsidRPr="00485098">
        <w:rPr>
          <w:rFonts w:hint="eastAsia"/>
        </w:rPr>
        <w:t>问题及其数学模型，进行求解及算例分析。</w:t>
      </w:r>
    </w:p>
    <w:p w:rsidR="00B65BC1" w:rsidRPr="00485098" w:rsidRDefault="00B65BC1" w:rsidP="00B65BC1">
      <w:pPr>
        <w:pStyle w:val="2"/>
      </w:pPr>
      <w:bookmarkStart w:id="41" w:name="_Toc104193913"/>
      <w:r w:rsidRPr="00485098">
        <w:rPr>
          <w:rFonts w:hint="eastAsia"/>
        </w:rPr>
        <w:t>4</w:t>
      </w:r>
      <w:r w:rsidRPr="00485098">
        <w:t>.1</w:t>
      </w:r>
      <w:r w:rsidRPr="00485098">
        <w:rPr>
          <w:rFonts w:hint="eastAsia"/>
        </w:rPr>
        <w:t>有时间窗的多车型车辆</w:t>
      </w:r>
      <w:r w:rsidR="006359EC" w:rsidRPr="00485098">
        <w:rPr>
          <w:rFonts w:hint="eastAsia"/>
        </w:rPr>
        <w:t>运输调度</w:t>
      </w:r>
      <w:r w:rsidRPr="00485098">
        <w:rPr>
          <w:rFonts w:hint="eastAsia"/>
        </w:rPr>
        <w:t>问题求解过程</w:t>
      </w:r>
      <w:bookmarkEnd w:id="41"/>
    </w:p>
    <w:p w:rsidR="00B65BC1" w:rsidRPr="00485098" w:rsidRDefault="00B65BC1" w:rsidP="00B65BC1">
      <w:pPr>
        <w:ind w:firstLine="480"/>
      </w:pPr>
      <w:r w:rsidRPr="00485098">
        <w:rPr>
          <w:rFonts w:hint="eastAsia"/>
        </w:rPr>
        <w:t>本章使用一个基于</w:t>
      </w:r>
      <w:r w:rsidRPr="00485098">
        <w:rPr>
          <w:rFonts w:hint="eastAsia"/>
        </w:rPr>
        <w:t>Java</w:t>
      </w:r>
      <w:r w:rsidRPr="00485098">
        <w:rPr>
          <w:rFonts w:hint="eastAsia"/>
        </w:rPr>
        <w:t>的开源工具包</w:t>
      </w:r>
      <w:r w:rsidRPr="00485098">
        <w:rPr>
          <w:rFonts w:hint="eastAsia"/>
        </w:rPr>
        <w:t>Jsprit</w:t>
      </w:r>
      <w:r w:rsidRPr="00485098">
        <w:rPr>
          <w:rFonts w:hint="eastAsia"/>
        </w:rPr>
        <w:t>求解上文提出的带时间窗的多车型</w:t>
      </w:r>
      <w:r w:rsidR="006359EC" w:rsidRPr="00485098">
        <w:rPr>
          <w:rFonts w:hint="eastAsia"/>
        </w:rPr>
        <w:t>运输调度</w:t>
      </w:r>
      <w:r w:rsidRPr="00485098">
        <w:rPr>
          <w:rFonts w:hint="eastAsia"/>
        </w:rPr>
        <w:t>问题，</w:t>
      </w:r>
      <w:r w:rsidRPr="00485098">
        <w:rPr>
          <w:rFonts w:hint="eastAsia"/>
        </w:rPr>
        <w:t>Jsprit</w:t>
      </w:r>
      <w:r w:rsidRPr="00485098">
        <w:rPr>
          <w:rFonts w:hint="eastAsia"/>
        </w:rPr>
        <w:t>是一个基于元启发式算法求解</w:t>
      </w:r>
      <w:r w:rsidRPr="00485098">
        <w:rPr>
          <w:rFonts w:hint="eastAsia"/>
        </w:rPr>
        <w:t>V</w:t>
      </w:r>
      <w:r w:rsidRPr="00485098">
        <w:t>RP</w:t>
      </w:r>
      <w:r w:rsidRPr="00485098">
        <w:rPr>
          <w:rFonts w:hint="eastAsia"/>
        </w:rPr>
        <w:t>的工具。用</w:t>
      </w:r>
      <w:r w:rsidRPr="00485098">
        <w:t>J</w:t>
      </w:r>
      <w:r w:rsidRPr="00485098">
        <w:rPr>
          <w:rFonts w:hint="eastAsia"/>
        </w:rPr>
        <w:t>sprit</w:t>
      </w:r>
      <w:r w:rsidRPr="00485098">
        <w:rPr>
          <w:rFonts w:hint="eastAsia"/>
        </w:rPr>
        <w:t>解决各种车辆路由问题的元启发式的思想是由</w:t>
      </w:r>
      <w:r w:rsidRPr="00485098">
        <w:rPr>
          <w:rFonts w:hint="eastAsia"/>
        </w:rPr>
        <w:t>Schrimpf</w:t>
      </w:r>
      <w:r w:rsidRPr="00485098">
        <w:rPr>
          <w:rFonts w:hint="eastAsia"/>
        </w:rPr>
        <w:t>等人提出的，他们提出了毁坏和重新创造的原则。它是一种大邻域搜索，结合了模拟退火和阈值接受算法的元素（</w:t>
      </w:r>
      <w:r w:rsidRPr="00485098">
        <w:rPr>
          <w:rFonts w:hint="eastAsia"/>
        </w:rPr>
        <w:t>Schrimpf</w:t>
      </w:r>
      <w:r w:rsidRPr="00485098">
        <w:rPr>
          <w:rFonts w:hint="eastAsia"/>
        </w:rPr>
        <w:t>等人）。它的工作原理如下：从一个初始解决方案开始，分解解决方案的一部分，生成一组不再由车辆提供服务的节点</w:t>
      </w:r>
      <w:r w:rsidRPr="00485098">
        <w:rPr>
          <w:rFonts w:hint="eastAsia"/>
        </w:rPr>
        <w:t>A</w:t>
      </w:r>
      <w:r w:rsidRPr="00485098">
        <w:rPr>
          <w:rFonts w:hint="eastAsia"/>
        </w:rPr>
        <w:t>，以及一个包含所有其他节点的部分解决方案</w:t>
      </w:r>
      <w:r w:rsidRPr="00485098">
        <w:rPr>
          <w:rFonts w:hint="eastAsia"/>
        </w:rPr>
        <w:t>B</w:t>
      </w:r>
      <w:r w:rsidRPr="00485098">
        <w:rPr>
          <w:rFonts w:hint="eastAsia"/>
        </w:rPr>
        <w:t>，这一步被称为废止步骤。基于部分解决方案</w:t>
      </w:r>
      <w:r w:rsidRPr="00485098">
        <w:t>B</w:t>
      </w:r>
      <w:r w:rsidRPr="00485098">
        <w:rPr>
          <w:rFonts w:hint="eastAsia"/>
        </w:rPr>
        <w:t>，所有来自</w:t>
      </w:r>
      <w:r w:rsidRPr="00485098">
        <w:t>A</w:t>
      </w:r>
      <w:r w:rsidRPr="00485098">
        <w:rPr>
          <w:rFonts w:hint="eastAsia"/>
        </w:rPr>
        <w:t>的节点都被重新整合，因此这被称为再创造，产生一个新的解决方案。如果新的解决方案具有一定的质量，它就会被接受为新的最佳解决方案，然后开始新的破坏和重新创造的迭代。这些步骤不断重复，直到满足某个终止标准（如计算时间、</w:t>
      </w:r>
      <w:r w:rsidRPr="00485098">
        <w:rPr>
          <w:rFonts w:hint="eastAsia"/>
        </w:rPr>
        <w:t>#</w:t>
      </w:r>
      <w:r w:rsidRPr="00485098">
        <w:rPr>
          <w:rFonts w:hint="eastAsia"/>
        </w:rPr>
        <w:t>迭代次数等）。该开源工具包基于以上思想进行算法的扩展，可以解决较多经典</w:t>
      </w:r>
      <w:r w:rsidRPr="00485098">
        <w:t>VRP</w:t>
      </w:r>
      <w:r w:rsidRPr="00485098">
        <w:rPr>
          <w:rFonts w:hint="eastAsia"/>
        </w:rPr>
        <w:t>问题。</w:t>
      </w:r>
    </w:p>
    <w:p w:rsidR="00B65BC1" w:rsidRPr="00485098" w:rsidRDefault="00B65BC1" w:rsidP="00B65BC1">
      <w:pPr>
        <w:ind w:firstLine="480"/>
      </w:pPr>
      <w:r w:rsidRPr="00485098">
        <w:rPr>
          <w:rFonts w:hint="eastAsia"/>
        </w:rPr>
        <w:t>使用</w:t>
      </w:r>
      <w:r w:rsidRPr="00485098">
        <w:rPr>
          <w:rFonts w:hint="eastAsia"/>
        </w:rPr>
        <w:t>Jsprit</w:t>
      </w:r>
      <w:r w:rsidRPr="00485098">
        <w:rPr>
          <w:rFonts w:hint="eastAsia"/>
        </w:rPr>
        <w:t>求解带时间窗的多车型</w:t>
      </w:r>
      <w:r w:rsidR="006359EC" w:rsidRPr="00485098">
        <w:rPr>
          <w:rFonts w:hint="eastAsia"/>
        </w:rPr>
        <w:t>运输调度</w:t>
      </w:r>
      <w:r w:rsidRPr="00485098">
        <w:rPr>
          <w:rFonts w:hint="eastAsia"/>
        </w:rPr>
        <w:t>问题的过程为，首先使用</w:t>
      </w:r>
      <w:r w:rsidRPr="00485098">
        <w:rPr>
          <w:rFonts w:hint="eastAsia"/>
        </w:rPr>
        <w:t>Scanner</w:t>
      </w:r>
      <w:r w:rsidRPr="00485098">
        <w:rPr>
          <w:rFonts w:hint="eastAsia"/>
        </w:rPr>
        <w:t>类读取客户点数据和车型车辆数据，客户点数据包括客户点坐标、客户点需求量、客户点服务时间窗、客户点服务时间等，车型车辆数据包括车型、该车型最大载重量（容积）、该车型车辆数量、该车型车辆使用固定成本和单位距离变动成本，读取后将客户点数据存入</w:t>
      </w:r>
      <w:r w:rsidRPr="00485098">
        <w:rPr>
          <w:rFonts w:hint="eastAsia"/>
        </w:rPr>
        <w:t>customerNode</w:t>
      </w:r>
      <w:r w:rsidRPr="00485098">
        <w:rPr>
          <w:rFonts w:hint="eastAsia"/>
        </w:rPr>
        <w:t>二维数组、将车型数据存入</w:t>
      </w:r>
      <w:r w:rsidRPr="00485098">
        <w:rPr>
          <w:rFonts w:hint="eastAsia"/>
        </w:rPr>
        <w:t>vehicle</w:t>
      </w:r>
      <w:r w:rsidRPr="00485098">
        <w:t>T</w:t>
      </w:r>
      <w:r w:rsidRPr="00485098">
        <w:rPr>
          <w:rFonts w:hint="eastAsia"/>
        </w:rPr>
        <w:t>ype</w:t>
      </w:r>
      <w:r w:rsidRPr="00485098">
        <w:rPr>
          <w:rFonts w:hint="eastAsia"/>
        </w:rPr>
        <w:t>二维数组中，数据读取完毕后根据车型信息构建并实例化车型和车辆，为各车型车辆添加编号、数量、使用成本等信息，将实例化的车型存入类型为</w:t>
      </w:r>
      <w:r w:rsidRPr="00485098">
        <w:rPr>
          <w:rFonts w:hint="eastAsia"/>
        </w:rPr>
        <w:t>Array</w:t>
      </w:r>
      <w:r w:rsidRPr="00485098">
        <w:t>L</w:t>
      </w:r>
      <w:r w:rsidRPr="00485098">
        <w:rPr>
          <w:rFonts w:hint="eastAsia"/>
        </w:rPr>
        <w:t>ist</w:t>
      </w:r>
      <w:r w:rsidRPr="00485098">
        <w:t>&lt;VehicleImpl&gt;</w:t>
      </w:r>
      <w:r w:rsidRPr="00485098">
        <w:rPr>
          <w:rFonts w:hint="eastAsia"/>
        </w:rPr>
        <w:t>的动态数组中，将实例化的各车型车辆存入类型为</w:t>
      </w:r>
      <w:r w:rsidRPr="00485098">
        <w:rPr>
          <w:rFonts w:hint="eastAsia"/>
        </w:rPr>
        <w:t>Array</w:t>
      </w:r>
      <w:r w:rsidRPr="00485098">
        <w:t>L</w:t>
      </w:r>
      <w:r w:rsidRPr="00485098">
        <w:rPr>
          <w:rFonts w:hint="eastAsia"/>
        </w:rPr>
        <w:t>ist</w:t>
      </w:r>
      <w:r w:rsidRPr="00485098">
        <w:t>&lt;VehicleT</w:t>
      </w:r>
      <w:r w:rsidRPr="00485098">
        <w:rPr>
          <w:rFonts w:hint="eastAsia"/>
        </w:rPr>
        <w:t>ype</w:t>
      </w:r>
      <w:r w:rsidRPr="00485098">
        <w:t>&gt;</w:t>
      </w:r>
      <w:r w:rsidRPr="00485098">
        <w:rPr>
          <w:rFonts w:hint="eastAsia"/>
        </w:rPr>
        <w:t>的动态数组中；然后构建并实例化所有客户点，为各客户点添加时间窗、位置、需求量、服务时间等信息，将实例化后的各客户点存入类</w:t>
      </w:r>
      <w:r w:rsidRPr="00485098">
        <w:rPr>
          <w:rFonts w:hint="eastAsia"/>
        </w:rPr>
        <w:lastRenderedPageBreak/>
        <w:t>型为</w:t>
      </w:r>
      <w:r w:rsidRPr="00485098">
        <w:rPr>
          <w:rFonts w:hint="eastAsia"/>
        </w:rPr>
        <w:t>Array</w:t>
      </w:r>
      <w:r w:rsidRPr="00485098">
        <w:t>L</w:t>
      </w:r>
      <w:r w:rsidRPr="00485098">
        <w:rPr>
          <w:rFonts w:hint="eastAsia"/>
        </w:rPr>
        <w:t>ist</w:t>
      </w:r>
      <w:r w:rsidRPr="00485098">
        <w:t>&lt;S</w:t>
      </w:r>
      <w:r w:rsidRPr="00485098">
        <w:rPr>
          <w:rFonts w:hint="eastAsia"/>
        </w:rPr>
        <w:t>ervice</w:t>
      </w:r>
      <w:r w:rsidRPr="00485098">
        <w:t>&gt;</w:t>
      </w:r>
      <w:r w:rsidRPr="00485098">
        <w:rPr>
          <w:rFonts w:hint="eastAsia"/>
        </w:rPr>
        <w:t>的动态数组中。</w:t>
      </w:r>
    </w:p>
    <w:p w:rsidR="00B65BC1" w:rsidRPr="00485098" w:rsidRDefault="00B65BC1" w:rsidP="00B65BC1">
      <w:pPr>
        <w:ind w:firstLine="480"/>
      </w:pPr>
      <w:r w:rsidRPr="00485098">
        <w:rPr>
          <w:rFonts w:hint="eastAsia"/>
        </w:rPr>
        <w:t>车型信息、车辆信息及客户点信息构建并实例化完毕后，构造</w:t>
      </w:r>
      <w:r w:rsidR="006359EC" w:rsidRPr="00485098">
        <w:rPr>
          <w:rFonts w:hint="eastAsia"/>
        </w:rPr>
        <w:t>运输调度</w:t>
      </w:r>
      <w:r w:rsidRPr="00485098">
        <w:rPr>
          <w:rFonts w:hint="eastAsia"/>
        </w:rPr>
        <w:t>问题，并将车辆、客户点加入该路径问题约束条件中，设置问题其他属性，根据问题寻找合适算法，找出可行解及最优解，最后将求解结果输出并作图展示。</w:t>
      </w:r>
    </w:p>
    <w:p w:rsidR="00A96AC2" w:rsidRPr="00485098" w:rsidRDefault="00A96AC2" w:rsidP="00B65BC1">
      <w:pPr>
        <w:pStyle w:val="2"/>
      </w:pPr>
      <w:bookmarkStart w:id="42" w:name="_Toc104193914"/>
      <w:r w:rsidRPr="00485098">
        <w:rPr>
          <w:rFonts w:hint="eastAsia"/>
        </w:rPr>
        <w:t>4</w:t>
      </w:r>
      <w:r w:rsidRPr="00485098">
        <w:t>.</w:t>
      </w:r>
      <w:r w:rsidR="00B65BC1" w:rsidRPr="00485098">
        <w:t>2</w:t>
      </w:r>
      <w:r w:rsidR="00D47EDA" w:rsidRPr="00485098">
        <w:t>算例分析</w:t>
      </w:r>
      <w:bookmarkEnd w:id="42"/>
    </w:p>
    <w:p w:rsidR="00B9427C" w:rsidRPr="00485098" w:rsidRDefault="00B9427C" w:rsidP="003B257F">
      <w:pPr>
        <w:pStyle w:val="a3"/>
        <w:numPr>
          <w:ilvl w:val="0"/>
          <w:numId w:val="4"/>
        </w:numPr>
        <w:ind w:firstLineChars="0"/>
        <w:rPr>
          <w:b/>
        </w:rPr>
      </w:pPr>
      <w:r w:rsidRPr="00485098">
        <w:rPr>
          <w:rFonts w:hint="eastAsia"/>
          <w:b/>
        </w:rPr>
        <w:t>算例</w:t>
      </w:r>
      <w:r w:rsidRPr="00485098">
        <w:rPr>
          <w:rFonts w:hint="eastAsia"/>
          <w:b/>
        </w:rPr>
        <w:t>1</w:t>
      </w:r>
      <w:r w:rsidRPr="00485098">
        <w:rPr>
          <w:b/>
        </w:rPr>
        <w:t xml:space="preserve"> </w:t>
      </w:r>
    </w:p>
    <w:p w:rsidR="003B104B" w:rsidRPr="00485098" w:rsidRDefault="00D16F12" w:rsidP="00506818">
      <w:pPr>
        <w:ind w:firstLine="480"/>
      </w:pPr>
      <w:r w:rsidRPr="00485098">
        <w:rPr>
          <w:rFonts w:hint="eastAsia"/>
        </w:rPr>
        <w:t>本文算例</w:t>
      </w:r>
      <w:r w:rsidR="004F2DD4" w:rsidRPr="00485098">
        <w:rPr>
          <w:rFonts w:hint="eastAsia"/>
        </w:rPr>
        <w:t>1</w:t>
      </w:r>
      <w:r w:rsidRPr="00485098">
        <w:rPr>
          <w:rFonts w:hint="eastAsia"/>
        </w:rPr>
        <w:t>选</w:t>
      </w:r>
      <w:r w:rsidRPr="00485098">
        <w:rPr>
          <w:rFonts w:hint="eastAsia"/>
        </w:rPr>
        <w:t>1</w:t>
      </w:r>
      <w:r w:rsidRPr="00485098">
        <w:t>8</w:t>
      </w:r>
      <w:r w:rsidRPr="00485098">
        <w:rPr>
          <w:rFonts w:hint="eastAsia"/>
        </w:rPr>
        <w:t>个客户点，</w:t>
      </w:r>
      <w:r w:rsidRPr="00485098">
        <w:rPr>
          <w:rFonts w:hint="eastAsia"/>
        </w:rPr>
        <w:t>3</w:t>
      </w:r>
      <w:r w:rsidRPr="00485098">
        <w:rPr>
          <w:rFonts w:hint="eastAsia"/>
        </w:rPr>
        <w:t>种车型，各车型车辆若干</w:t>
      </w:r>
      <w:r w:rsidR="00F90E5A" w:rsidRPr="00485098">
        <w:rPr>
          <w:rFonts w:hint="eastAsia"/>
        </w:rPr>
        <w:t>，一个物流配送中心</w:t>
      </w:r>
      <w:r w:rsidR="00912E18" w:rsidRPr="00485098">
        <w:rPr>
          <w:rFonts w:hint="eastAsia"/>
        </w:rPr>
        <w:t>，以成本最低为目标</w:t>
      </w:r>
      <w:r w:rsidRPr="00485098">
        <w:rPr>
          <w:rFonts w:hint="eastAsia"/>
        </w:rPr>
        <w:t>，</w:t>
      </w:r>
      <w:r w:rsidR="003B104B" w:rsidRPr="00485098">
        <w:rPr>
          <w:rFonts w:hint="eastAsia"/>
        </w:rPr>
        <w:t>表</w:t>
      </w:r>
      <w:r w:rsidR="003B104B" w:rsidRPr="00485098">
        <w:rPr>
          <w:rFonts w:hint="eastAsia"/>
        </w:rPr>
        <w:t>4</w:t>
      </w:r>
      <w:r w:rsidR="003B104B" w:rsidRPr="00485098">
        <w:t>-1</w:t>
      </w:r>
      <w:r w:rsidR="003B104B" w:rsidRPr="00485098">
        <w:rPr>
          <w:rFonts w:hint="eastAsia"/>
        </w:rPr>
        <w:t>为使用算例</w:t>
      </w:r>
      <w:r w:rsidR="004F2DD4" w:rsidRPr="00485098">
        <w:rPr>
          <w:rFonts w:hint="eastAsia"/>
        </w:rPr>
        <w:t>1</w:t>
      </w:r>
      <w:r w:rsidR="003B104B" w:rsidRPr="00485098">
        <w:rPr>
          <w:rFonts w:hint="eastAsia"/>
        </w:rPr>
        <w:t>中客户信息表，包括客户编号、客户点坐标（</w:t>
      </w:r>
      <w:r w:rsidR="003B104B" w:rsidRPr="00485098">
        <w:rPr>
          <w:rFonts w:hint="eastAsia"/>
        </w:rPr>
        <w:t>x</w:t>
      </w:r>
      <w:r w:rsidR="003B104B" w:rsidRPr="00485098">
        <w:rPr>
          <w:rFonts w:hint="eastAsia"/>
        </w:rPr>
        <w:t>坐标、</w:t>
      </w:r>
      <w:r w:rsidR="003B104B" w:rsidRPr="00485098">
        <w:rPr>
          <w:rFonts w:hint="eastAsia"/>
        </w:rPr>
        <w:t>y</w:t>
      </w:r>
      <w:r w:rsidR="003B104B" w:rsidRPr="00485098">
        <w:rPr>
          <w:rFonts w:hint="eastAsia"/>
        </w:rPr>
        <w:t>坐标）、客户需求量、客户服务时间窗、客户服务时间。表</w:t>
      </w:r>
      <w:r w:rsidR="003B104B" w:rsidRPr="00485098">
        <w:rPr>
          <w:rFonts w:hint="eastAsia"/>
        </w:rPr>
        <w:t>4</w:t>
      </w:r>
      <w:r w:rsidR="003B104B" w:rsidRPr="00485098">
        <w:t>-2</w:t>
      </w:r>
      <w:r w:rsidR="003B104B" w:rsidRPr="00485098">
        <w:rPr>
          <w:rFonts w:hint="eastAsia"/>
        </w:rPr>
        <w:t>为使用算例中车型编号、该车型最大载重量（容积）、该车型车辆数量、该车型车辆使用固定成本和单位距离变动成本。</w:t>
      </w:r>
    </w:p>
    <w:p w:rsidR="003B104B" w:rsidRPr="000D3AD9" w:rsidRDefault="003B104B" w:rsidP="00506818">
      <w:pPr>
        <w:pStyle w:val="ae"/>
        <w:keepNext/>
        <w:ind w:firstLine="480"/>
        <w:rPr>
          <w:rFonts w:ascii="黑体" w:hAnsi="黑体"/>
          <w:szCs w:val="24"/>
        </w:rPr>
      </w:pPr>
      <w:r w:rsidRPr="000D3AD9">
        <w:rPr>
          <w:rFonts w:ascii="黑体" w:hAnsi="黑体" w:hint="eastAsia"/>
          <w:szCs w:val="24"/>
        </w:rPr>
        <w:t xml:space="preserve">表 </w:t>
      </w:r>
      <w:r w:rsidRPr="000D3AD9">
        <w:rPr>
          <w:rFonts w:ascii="黑体" w:hAnsi="黑体"/>
          <w:szCs w:val="24"/>
        </w:rPr>
        <w:t xml:space="preserve">4-1 </w:t>
      </w:r>
      <w:r w:rsidR="004F2DD4" w:rsidRPr="000D3AD9">
        <w:rPr>
          <w:rFonts w:ascii="黑体" w:hAnsi="黑体" w:hint="eastAsia"/>
          <w:szCs w:val="24"/>
        </w:rPr>
        <w:t>算例1</w:t>
      </w:r>
      <w:r w:rsidRPr="000D3AD9">
        <w:rPr>
          <w:rFonts w:ascii="黑体" w:hAnsi="黑体" w:hint="eastAsia"/>
          <w:szCs w:val="24"/>
        </w:rPr>
        <w:t>客户信息表</w:t>
      </w:r>
    </w:p>
    <w:tbl>
      <w:tblPr>
        <w:tblW w:w="8647" w:type="dxa"/>
        <w:tblBorders>
          <w:top w:val="single" w:sz="4" w:space="0" w:color="auto"/>
          <w:bottom w:val="single" w:sz="4" w:space="0" w:color="auto"/>
        </w:tblBorders>
        <w:tblLook w:val="04A0" w:firstRow="1" w:lastRow="0" w:firstColumn="1" w:lastColumn="0" w:noHBand="0" w:noVBand="1"/>
      </w:tblPr>
      <w:tblGrid>
        <w:gridCol w:w="960"/>
        <w:gridCol w:w="960"/>
        <w:gridCol w:w="960"/>
        <w:gridCol w:w="1280"/>
        <w:gridCol w:w="1652"/>
        <w:gridCol w:w="1559"/>
        <w:gridCol w:w="1276"/>
      </w:tblGrid>
      <w:tr w:rsidR="009A1117" w:rsidRPr="00485098" w:rsidTr="009A1117">
        <w:trPr>
          <w:trHeight w:val="276"/>
        </w:trPr>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客户编号</w:t>
            </w:r>
            <w:r w:rsidRPr="00650F99">
              <w:rPr>
                <w:rFonts w:cs="Times New Roman"/>
                <w:color w:val="000000"/>
                <w:kern w:val="0"/>
                <w:sz w:val="21"/>
                <w:szCs w:val="21"/>
              </w:rPr>
              <w:t>i</w:t>
            </w:r>
          </w:p>
        </w:tc>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坐标</w:t>
            </w:r>
            <w:r w:rsidRPr="00650F99">
              <w:rPr>
                <w:rFonts w:cs="Times New Roman"/>
                <w:color w:val="000000"/>
                <w:kern w:val="0"/>
                <w:sz w:val="21"/>
                <w:szCs w:val="21"/>
              </w:rPr>
              <w:t>x</w:t>
            </w:r>
          </w:p>
        </w:tc>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坐标</w:t>
            </w:r>
            <w:r w:rsidRPr="00650F99">
              <w:rPr>
                <w:rFonts w:cs="Times New Roman"/>
                <w:color w:val="000000"/>
                <w:kern w:val="0"/>
                <w:sz w:val="21"/>
                <w:szCs w:val="21"/>
              </w:rPr>
              <w:t>y</w:t>
            </w:r>
          </w:p>
        </w:tc>
        <w:tc>
          <w:tcPr>
            <w:tcW w:w="128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需求量</w:t>
            </w:r>
            <w:r w:rsidRPr="00650F99">
              <w:rPr>
                <w:rFonts w:cs="Times New Roman"/>
                <w:color w:val="000000"/>
                <w:kern w:val="0"/>
                <w:sz w:val="21"/>
                <w:szCs w:val="21"/>
              </w:rPr>
              <w:t>/kg</w:t>
            </w:r>
          </w:p>
        </w:tc>
        <w:tc>
          <w:tcPr>
            <w:tcW w:w="1652"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最早开始时间</w:t>
            </w:r>
            <w:r w:rsidRPr="00650F99">
              <w:rPr>
                <w:rFonts w:cs="Times New Roman"/>
                <w:color w:val="000000"/>
                <w:kern w:val="0"/>
                <w:sz w:val="21"/>
                <w:szCs w:val="21"/>
              </w:rPr>
              <w:t>ETi/min</w:t>
            </w:r>
          </w:p>
        </w:tc>
        <w:tc>
          <w:tcPr>
            <w:tcW w:w="1559"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最晚开始时间</w:t>
            </w:r>
            <w:r w:rsidRPr="00650F99">
              <w:rPr>
                <w:rFonts w:cs="Times New Roman"/>
                <w:color w:val="000000"/>
                <w:kern w:val="0"/>
                <w:sz w:val="21"/>
                <w:szCs w:val="21"/>
              </w:rPr>
              <w:t>Lti/min</w:t>
            </w:r>
          </w:p>
        </w:tc>
        <w:tc>
          <w:tcPr>
            <w:tcW w:w="1276"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服务时间</w:t>
            </w:r>
            <w:r w:rsidRPr="00650F99">
              <w:rPr>
                <w:rFonts w:cs="Times New Roman"/>
                <w:color w:val="000000"/>
                <w:kern w:val="0"/>
                <w:sz w:val="21"/>
                <w:szCs w:val="21"/>
              </w:rPr>
              <w:t>/min</w:t>
            </w:r>
          </w:p>
        </w:tc>
      </w:tr>
      <w:tr w:rsidR="009A1117" w:rsidRPr="00485098" w:rsidTr="009A1117">
        <w:trPr>
          <w:trHeight w:val="276"/>
        </w:trPr>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w:t>
            </w:r>
          </w:p>
        </w:tc>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w:t>
            </w:r>
          </w:p>
        </w:tc>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23 </w:t>
            </w:r>
          </w:p>
        </w:tc>
        <w:tc>
          <w:tcPr>
            <w:tcW w:w="128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500</w:t>
            </w:r>
          </w:p>
        </w:tc>
        <w:tc>
          <w:tcPr>
            <w:tcW w:w="1652"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150</w:t>
            </w:r>
          </w:p>
        </w:tc>
        <w:tc>
          <w:tcPr>
            <w:tcW w:w="1559"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175</w:t>
            </w:r>
          </w:p>
        </w:tc>
        <w:tc>
          <w:tcPr>
            <w:tcW w:w="1276"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30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110 </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20</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28</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50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17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20</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5</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90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36</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13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1400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140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190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28</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55 </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24</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25</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90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9</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29</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900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150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27</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220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250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11</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22</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1700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190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25</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13</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75</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85</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32</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16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2000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300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40</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14</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8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1100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256</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280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22</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15</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30</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18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310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350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14</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28</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420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460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17</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17</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 xml:space="preserve">18 </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450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490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w:t>
            </w:r>
          </w:p>
        </w:tc>
      </w:tr>
      <w:tr w:rsidR="009A1117" w:rsidRPr="00485098" w:rsidTr="009A1117">
        <w:trPr>
          <w:trHeight w:val="276"/>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15</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26</w:t>
            </w:r>
          </w:p>
        </w:tc>
        <w:tc>
          <w:tcPr>
            <w:tcW w:w="128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1600</w:t>
            </w:r>
          </w:p>
        </w:tc>
        <w:tc>
          <w:tcPr>
            <w:tcW w:w="1652"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310</w:t>
            </w:r>
          </w:p>
        </w:tc>
        <w:tc>
          <w:tcPr>
            <w:tcW w:w="1559"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330</w:t>
            </w:r>
          </w:p>
        </w:tc>
        <w:tc>
          <w:tcPr>
            <w:tcW w:w="1276"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32</w:t>
            </w:r>
          </w:p>
        </w:tc>
      </w:tr>
    </w:tbl>
    <w:p w:rsidR="009A1117" w:rsidRPr="00485098" w:rsidRDefault="009A1117" w:rsidP="00506818">
      <w:pPr>
        <w:ind w:firstLine="480"/>
      </w:pPr>
    </w:p>
    <w:p w:rsidR="003B104B" w:rsidRPr="000D3AD9" w:rsidRDefault="003B104B" w:rsidP="00506818">
      <w:pPr>
        <w:pStyle w:val="ae"/>
        <w:keepNext/>
        <w:ind w:firstLine="420"/>
        <w:rPr>
          <w:sz w:val="21"/>
          <w:szCs w:val="21"/>
        </w:rPr>
      </w:pPr>
      <w:r w:rsidRPr="000D3AD9">
        <w:rPr>
          <w:rFonts w:hint="eastAsia"/>
          <w:sz w:val="21"/>
          <w:szCs w:val="21"/>
        </w:rPr>
        <w:lastRenderedPageBreak/>
        <w:t>表</w:t>
      </w:r>
      <w:r w:rsidRPr="000D3AD9">
        <w:rPr>
          <w:rFonts w:hint="eastAsia"/>
          <w:sz w:val="21"/>
          <w:szCs w:val="21"/>
        </w:rPr>
        <w:t xml:space="preserve"> </w:t>
      </w:r>
      <w:r w:rsidRPr="000D3AD9">
        <w:rPr>
          <w:sz w:val="21"/>
          <w:szCs w:val="21"/>
        </w:rPr>
        <w:t xml:space="preserve">4-2 </w:t>
      </w:r>
      <w:r w:rsidR="004F2DD4" w:rsidRPr="000D3AD9">
        <w:rPr>
          <w:rFonts w:hint="eastAsia"/>
          <w:sz w:val="21"/>
          <w:szCs w:val="21"/>
        </w:rPr>
        <w:t>算例</w:t>
      </w:r>
      <w:r w:rsidR="004F2DD4" w:rsidRPr="000D3AD9">
        <w:rPr>
          <w:sz w:val="21"/>
          <w:szCs w:val="21"/>
        </w:rPr>
        <w:t>1</w:t>
      </w:r>
      <w:r w:rsidRPr="000D3AD9">
        <w:rPr>
          <w:rFonts w:hint="eastAsia"/>
          <w:sz w:val="21"/>
          <w:szCs w:val="21"/>
        </w:rPr>
        <w:t>车型信息表</w:t>
      </w:r>
    </w:p>
    <w:tbl>
      <w:tblPr>
        <w:tblW w:w="5280" w:type="dxa"/>
        <w:jc w:val="center"/>
        <w:tblBorders>
          <w:top w:val="single" w:sz="4" w:space="0" w:color="auto"/>
          <w:bottom w:val="single" w:sz="4" w:space="0" w:color="auto"/>
        </w:tblBorders>
        <w:tblLook w:val="04A0" w:firstRow="1" w:lastRow="0" w:firstColumn="1" w:lastColumn="0" w:noHBand="0" w:noVBand="1"/>
      </w:tblPr>
      <w:tblGrid>
        <w:gridCol w:w="960"/>
        <w:gridCol w:w="960"/>
        <w:gridCol w:w="960"/>
        <w:gridCol w:w="960"/>
        <w:gridCol w:w="1440"/>
      </w:tblGrid>
      <w:tr w:rsidR="009A1117" w:rsidRPr="00485098" w:rsidTr="009A1117">
        <w:trPr>
          <w:trHeight w:val="276"/>
          <w:jc w:val="center"/>
        </w:trPr>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车型</w:t>
            </w:r>
          </w:p>
        </w:tc>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容积</w:t>
            </w:r>
            <w:r w:rsidRPr="00650F99">
              <w:rPr>
                <w:rFonts w:cs="Times New Roman"/>
                <w:color w:val="000000"/>
                <w:kern w:val="0"/>
                <w:sz w:val="21"/>
                <w:szCs w:val="21"/>
              </w:rPr>
              <w:t>/kg</w:t>
            </w:r>
          </w:p>
        </w:tc>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数量</w:t>
            </w:r>
            <w:r w:rsidRPr="00650F99">
              <w:rPr>
                <w:rFonts w:cs="Times New Roman"/>
                <w:color w:val="000000"/>
                <w:kern w:val="0"/>
                <w:sz w:val="21"/>
                <w:szCs w:val="21"/>
              </w:rPr>
              <w:t>/</w:t>
            </w:r>
            <w:r w:rsidRPr="00650F99">
              <w:rPr>
                <w:rFonts w:cs="Times New Roman"/>
                <w:color w:val="000000"/>
                <w:kern w:val="0"/>
                <w:sz w:val="21"/>
                <w:szCs w:val="21"/>
              </w:rPr>
              <w:t>辆</w:t>
            </w:r>
          </w:p>
        </w:tc>
        <w:tc>
          <w:tcPr>
            <w:tcW w:w="96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费用</w:t>
            </w:r>
            <w:r w:rsidRPr="00650F99">
              <w:rPr>
                <w:rFonts w:cs="Times New Roman"/>
                <w:color w:val="000000"/>
                <w:kern w:val="0"/>
                <w:sz w:val="21"/>
                <w:szCs w:val="21"/>
              </w:rPr>
              <w:t>/</w:t>
            </w:r>
            <w:r w:rsidRPr="00650F99">
              <w:rPr>
                <w:rFonts w:cs="Times New Roman"/>
                <w:color w:val="000000"/>
                <w:kern w:val="0"/>
                <w:sz w:val="21"/>
                <w:szCs w:val="21"/>
              </w:rPr>
              <w:t>元</w:t>
            </w:r>
          </w:p>
        </w:tc>
        <w:tc>
          <w:tcPr>
            <w:tcW w:w="1440" w:type="dxa"/>
            <w:tcBorders>
              <w:top w:val="single" w:sz="4" w:space="0" w:color="auto"/>
              <w:bottom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单位距离成本</w:t>
            </w:r>
          </w:p>
        </w:tc>
      </w:tr>
      <w:tr w:rsidR="009A1117" w:rsidRPr="00485098" w:rsidTr="009A1117">
        <w:trPr>
          <w:trHeight w:val="276"/>
          <w:jc w:val="center"/>
        </w:trPr>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A</w:t>
            </w:r>
          </w:p>
        </w:tc>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6000</w:t>
            </w:r>
          </w:p>
        </w:tc>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5</w:t>
            </w:r>
          </w:p>
        </w:tc>
        <w:tc>
          <w:tcPr>
            <w:tcW w:w="96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108</w:t>
            </w:r>
          </w:p>
        </w:tc>
        <w:tc>
          <w:tcPr>
            <w:tcW w:w="1440" w:type="dxa"/>
            <w:tcBorders>
              <w:top w:val="single" w:sz="4" w:space="0" w:color="auto"/>
            </w:tcBorders>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w:t>
            </w:r>
          </w:p>
        </w:tc>
      </w:tr>
      <w:tr w:rsidR="009A1117" w:rsidRPr="00485098" w:rsidTr="009A1117">
        <w:trPr>
          <w:trHeight w:val="276"/>
          <w:jc w:val="center"/>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B</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7000</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126</w:t>
            </w:r>
          </w:p>
        </w:tc>
        <w:tc>
          <w:tcPr>
            <w:tcW w:w="144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w:t>
            </w:r>
          </w:p>
        </w:tc>
      </w:tr>
      <w:tr w:rsidR="009A1117" w:rsidRPr="00485098" w:rsidTr="009A1117">
        <w:trPr>
          <w:trHeight w:val="276"/>
          <w:jc w:val="center"/>
        </w:trPr>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C</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8000</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w:t>
            </w:r>
          </w:p>
        </w:tc>
        <w:tc>
          <w:tcPr>
            <w:tcW w:w="96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144</w:t>
            </w:r>
          </w:p>
        </w:tc>
        <w:tc>
          <w:tcPr>
            <w:tcW w:w="1440" w:type="dxa"/>
            <w:shd w:val="clear" w:color="auto" w:fill="auto"/>
            <w:noWrap/>
            <w:vAlign w:val="center"/>
            <w:hideMark/>
          </w:tcPr>
          <w:p w:rsidR="009A1117" w:rsidRPr="00650F99" w:rsidRDefault="009A1117"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w:t>
            </w:r>
          </w:p>
        </w:tc>
      </w:tr>
    </w:tbl>
    <w:p w:rsidR="00D16F12" w:rsidRPr="00485098" w:rsidRDefault="00F90E5A" w:rsidP="00506818">
      <w:pPr>
        <w:ind w:firstLine="480"/>
      </w:pPr>
      <w:r w:rsidRPr="00485098">
        <w:rPr>
          <w:rFonts w:hint="eastAsia"/>
        </w:rPr>
        <w:t>运行程序求解上述算例，该问题求解结果如表</w:t>
      </w:r>
      <w:r w:rsidRPr="00485098">
        <w:rPr>
          <w:rFonts w:hint="eastAsia"/>
        </w:rPr>
        <w:t>4</w:t>
      </w:r>
      <w:r w:rsidRPr="00485098">
        <w:t>-3</w:t>
      </w:r>
      <w:r w:rsidRPr="00485098">
        <w:rPr>
          <w:rFonts w:hint="eastAsia"/>
        </w:rPr>
        <w:t>所示，在多车型和时间窗的约束下，运输服务所有的客户点分为</w:t>
      </w:r>
      <w:r w:rsidRPr="00485098">
        <w:t>3</w:t>
      </w:r>
      <w:r w:rsidRPr="00485098">
        <w:rPr>
          <w:rFonts w:hint="eastAsia"/>
        </w:rPr>
        <w:t>条路线，使用</w:t>
      </w:r>
      <w:r w:rsidRPr="00485098">
        <w:rPr>
          <w:rFonts w:hint="eastAsia"/>
        </w:rPr>
        <w:t>A</w:t>
      </w:r>
      <w:r w:rsidRPr="00485098">
        <w:rPr>
          <w:rFonts w:hint="eastAsia"/>
        </w:rPr>
        <w:t>车型</w:t>
      </w:r>
      <w:r w:rsidRPr="00485098">
        <w:rPr>
          <w:rFonts w:hint="eastAsia"/>
        </w:rPr>
        <w:t>2</w:t>
      </w:r>
      <w:r w:rsidRPr="00485098">
        <w:rPr>
          <w:rFonts w:hint="eastAsia"/>
        </w:rPr>
        <w:t>辆、</w:t>
      </w:r>
      <w:r w:rsidRPr="00485098">
        <w:rPr>
          <w:rFonts w:hint="eastAsia"/>
        </w:rPr>
        <w:t>C</w:t>
      </w:r>
      <w:r w:rsidRPr="00485098">
        <w:rPr>
          <w:rFonts w:hint="eastAsia"/>
        </w:rPr>
        <w:t>车型</w:t>
      </w:r>
      <w:r w:rsidRPr="00485098">
        <w:rPr>
          <w:rFonts w:hint="eastAsia"/>
        </w:rPr>
        <w:t>1</w:t>
      </w:r>
      <w:r w:rsidRPr="00485098">
        <w:rPr>
          <w:rFonts w:hint="eastAsia"/>
        </w:rPr>
        <w:t>辆，运输时间如表所示，运输总费用为</w:t>
      </w:r>
      <w:r w:rsidRPr="00485098">
        <w:rPr>
          <w:rFonts w:hint="eastAsia"/>
        </w:rPr>
        <w:t>6</w:t>
      </w:r>
      <w:r w:rsidRPr="00485098">
        <w:t>06</w:t>
      </w:r>
      <w:r w:rsidRPr="00485098">
        <w:rPr>
          <w:rFonts w:hint="eastAsia"/>
        </w:rPr>
        <w:t>，图</w:t>
      </w:r>
      <w:r w:rsidRPr="00485098">
        <w:rPr>
          <w:rFonts w:hint="eastAsia"/>
        </w:rPr>
        <w:t>4</w:t>
      </w:r>
      <w:r w:rsidRPr="00485098">
        <w:t>-1</w:t>
      </w:r>
      <w:r w:rsidRPr="00485098">
        <w:rPr>
          <w:rFonts w:hint="eastAsia"/>
        </w:rPr>
        <w:t>为运输中心为各客户点运输服务的路线图。</w:t>
      </w:r>
    </w:p>
    <w:p w:rsidR="00F90E5A" w:rsidRPr="000D3AD9" w:rsidRDefault="00F90E5A" w:rsidP="00506818">
      <w:pPr>
        <w:pStyle w:val="ae"/>
        <w:keepNext/>
        <w:ind w:firstLine="480"/>
        <w:rPr>
          <w:rFonts w:ascii="黑体" w:hAnsi="黑体"/>
          <w:szCs w:val="24"/>
        </w:rPr>
      </w:pPr>
      <w:r w:rsidRPr="000D3AD9">
        <w:rPr>
          <w:rFonts w:ascii="黑体" w:hAnsi="黑体" w:hint="eastAsia"/>
          <w:szCs w:val="24"/>
        </w:rPr>
        <w:t xml:space="preserve">表 </w:t>
      </w:r>
      <w:r w:rsidRPr="000D3AD9">
        <w:rPr>
          <w:rFonts w:ascii="黑体" w:hAnsi="黑体"/>
          <w:szCs w:val="24"/>
        </w:rPr>
        <w:t xml:space="preserve">4-3 </w:t>
      </w:r>
      <w:r w:rsidR="004F2DD4" w:rsidRPr="000D3AD9">
        <w:rPr>
          <w:rFonts w:ascii="黑体" w:hAnsi="黑体" w:hint="eastAsia"/>
          <w:szCs w:val="24"/>
        </w:rPr>
        <w:t>算例1</w:t>
      </w:r>
      <w:r w:rsidRPr="000D3AD9">
        <w:rPr>
          <w:rFonts w:ascii="黑体" w:hAnsi="黑体" w:hint="eastAsia"/>
          <w:szCs w:val="24"/>
        </w:rPr>
        <w:t>求解结果</w:t>
      </w:r>
    </w:p>
    <w:tbl>
      <w:tblPr>
        <w:tblW w:w="8378" w:type="dxa"/>
        <w:jc w:val="center"/>
        <w:tblLook w:val="04A0" w:firstRow="1" w:lastRow="0" w:firstColumn="1" w:lastColumn="0" w:noHBand="0" w:noVBand="1"/>
      </w:tblPr>
      <w:tblGrid>
        <w:gridCol w:w="988"/>
        <w:gridCol w:w="1134"/>
        <w:gridCol w:w="1701"/>
        <w:gridCol w:w="1275"/>
        <w:gridCol w:w="1276"/>
        <w:gridCol w:w="870"/>
        <w:gridCol w:w="1134"/>
      </w:tblGrid>
      <w:tr w:rsidR="00D16F12" w:rsidRPr="00650F99" w:rsidTr="00CE66F3">
        <w:trPr>
          <w:trHeight w:val="276"/>
          <w:jc w:val="center"/>
        </w:trPr>
        <w:tc>
          <w:tcPr>
            <w:tcW w:w="988"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路线号</w:t>
            </w:r>
            <w:r w:rsidRPr="00650F99">
              <w:rPr>
                <w:rFonts w:cs="Times New Roman"/>
                <w:color w:val="000000"/>
                <w:kern w:val="0"/>
                <w:sz w:val="21"/>
                <w:szCs w:val="21"/>
              </w:rPr>
              <w:t xml:space="preserve">  </w:t>
            </w:r>
          </w:p>
        </w:tc>
        <w:tc>
          <w:tcPr>
            <w:tcW w:w="1134"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r w:rsidRPr="00650F99">
              <w:rPr>
                <w:rFonts w:cs="Times New Roman"/>
                <w:color w:val="000000"/>
                <w:kern w:val="0"/>
                <w:sz w:val="21"/>
                <w:szCs w:val="21"/>
              </w:rPr>
              <w:t>车辆</w:t>
            </w:r>
            <w:r w:rsidRPr="00650F99">
              <w:rPr>
                <w:rFonts w:cs="Times New Roman"/>
                <w:color w:val="000000"/>
                <w:kern w:val="0"/>
                <w:sz w:val="21"/>
                <w:szCs w:val="21"/>
              </w:rPr>
              <w:t xml:space="preserve">              </w:t>
            </w:r>
          </w:p>
        </w:tc>
        <w:tc>
          <w:tcPr>
            <w:tcW w:w="1701"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客户点编号</w:t>
            </w:r>
          </w:p>
        </w:tc>
        <w:tc>
          <w:tcPr>
            <w:tcW w:w="1275"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到达时间</w:t>
            </w:r>
          </w:p>
        </w:tc>
        <w:tc>
          <w:tcPr>
            <w:tcW w:w="1276"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离开时间</w:t>
            </w:r>
          </w:p>
        </w:tc>
        <w:tc>
          <w:tcPr>
            <w:tcW w:w="870"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costs           </w:t>
            </w:r>
          </w:p>
        </w:tc>
        <w:tc>
          <w:tcPr>
            <w:tcW w:w="1134" w:type="dxa"/>
            <w:tcBorders>
              <w:top w:val="single" w:sz="4" w:space="0" w:color="auto"/>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总费用</w:t>
            </w:r>
          </w:p>
        </w:tc>
      </w:tr>
      <w:tr w:rsidR="00D16F12" w:rsidRPr="00650F99" w:rsidTr="00CE66F3">
        <w:trPr>
          <w:trHeight w:val="276"/>
          <w:jc w:val="center"/>
        </w:trPr>
        <w:tc>
          <w:tcPr>
            <w:tcW w:w="988" w:type="dxa"/>
            <w:vMerge w:val="restart"/>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w:t>
            </w:r>
          </w:p>
        </w:tc>
        <w:tc>
          <w:tcPr>
            <w:tcW w:w="1134" w:type="dxa"/>
            <w:vMerge w:val="restart"/>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A1                   </w:t>
            </w:r>
          </w:p>
        </w:tc>
        <w:tc>
          <w:tcPr>
            <w:tcW w:w="1701" w:type="dxa"/>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          </w:t>
            </w:r>
          </w:p>
        </w:tc>
        <w:tc>
          <w:tcPr>
            <w:tcW w:w="1276" w:type="dxa"/>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870" w:type="dxa"/>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134" w:type="dxa"/>
            <w:vMerge w:val="restart"/>
            <w:tcBorders>
              <w:top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606</w:t>
            </w: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4</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60</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70</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86</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15</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11</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94</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214</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23</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10</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230</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236</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39</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15</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247</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324</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50</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16</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338</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432</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64</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450</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restart"/>
            <w:shd w:val="clear" w:color="auto" w:fill="auto"/>
            <w:noWrap/>
            <w:vAlign w:val="center"/>
            <w:hideMark/>
          </w:tcPr>
          <w:p w:rsidR="00D16F12" w:rsidRPr="00650F99" w:rsidRDefault="00D16F12"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2</w:t>
            </w:r>
          </w:p>
        </w:tc>
        <w:tc>
          <w:tcPr>
            <w:tcW w:w="1134" w:type="dxa"/>
            <w:vMerge w:val="restart"/>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A4                   </w:t>
            </w: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7</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12</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64</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12</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84</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116</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9</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134</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152</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50</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163</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173</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61</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18</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179</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342</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67</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347</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72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restart"/>
            <w:shd w:val="clear" w:color="auto" w:fill="auto"/>
            <w:noWrap/>
            <w:vAlign w:val="center"/>
            <w:hideMark/>
          </w:tcPr>
          <w:p w:rsidR="00D16F12" w:rsidRPr="00650F99" w:rsidRDefault="00D16F12"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w:t>
            </w:r>
          </w:p>
        </w:tc>
        <w:tc>
          <w:tcPr>
            <w:tcW w:w="1134" w:type="dxa"/>
            <w:vMerge w:val="restart"/>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C1                   </w:t>
            </w: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12</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58</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73</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92</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27</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117</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153</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52</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6</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160</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188</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59</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14</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200</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278</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71</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13</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287</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340</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80</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17</w:t>
            </w:r>
          </w:p>
        </w:tc>
        <w:tc>
          <w:tcPr>
            <w:tcW w:w="1275"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347</w:t>
            </w:r>
          </w:p>
        </w:tc>
        <w:tc>
          <w:tcPr>
            <w:tcW w:w="1276"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458</w:t>
            </w:r>
          </w:p>
        </w:tc>
        <w:tc>
          <w:tcPr>
            <w:tcW w:w="870" w:type="dxa"/>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87</w:t>
            </w:r>
          </w:p>
        </w:tc>
        <w:tc>
          <w:tcPr>
            <w:tcW w:w="1134" w:type="dxa"/>
            <w:vMerge/>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r w:rsidR="00D16F12" w:rsidRPr="00650F99" w:rsidTr="00CE66F3">
        <w:trPr>
          <w:trHeight w:val="276"/>
          <w:jc w:val="center"/>
        </w:trPr>
        <w:tc>
          <w:tcPr>
            <w:tcW w:w="988" w:type="dxa"/>
            <w:vMerge/>
            <w:tcBorders>
              <w:bottom w:val="single" w:sz="4" w:space="0" w:color="auto"/>
            </w:tcBorders>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134" w:type="dxa"/>
            <w:vMerge/>
            <w:tcBorders>
              <w:bottom w:val="single" w:sz="4" w:space="0" w:color="auto"/>
            </w:tcBorders>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p>
        </w:tc>
        <w:tc>
          <w:tcPr>
            <w:tcW w:w="1701" w:type="dxa"/>
            <w:tcBorders>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w:t>
            </w:r>
          </w:p>
        </w:tc>
        <w:tc>
          <w:tcPr>
            <w:tcW w:w="1275" w:type="dxa"/>
            <w:tcBorders>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463</w:t>
            </w:r>
          </w:p>
        </w:tc>
        <w:tc>
          <w:tcPr>
            <w:tcW w:w="1276" w:type="dxa"/>
            <w:tcBorders>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 xml:space="preserve">——          </w:t>
            </w:r>
          </w:p>
        </w:tc>
        <w:tc>
          <w:tcPr>
            <w:tcW w:w="870" w:type="dxa"/>
            <w:tcBorders>
              <w:bottom w:val="single" w:sz="4" w:space="0" w:color="auto"/>
            </w:tcBorders>
            <w:shd w:val="clear" w:color="auto" w:fill="auto"/>
            <w:noWrap/>
            <w:vAlign w:val="center"/>
            <w:hideMark/>
          </w:tcPr>
          <w:p w:rsidR="00D16F12" w:rsidRPr="00650F99" w:rsidRDefault="00D16F12" w:rsidP="00506818">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92</w:t>
            </w:r>
          </w:p>
        </w:tc>
        <w:tc>
          <w:tcPr>
            <w:tcW w:w="1134" w:type="dxa"/>
            <w:vMerge/>
            <w:tcBorders>
              <w:bottom w:val="single" w:sz="4" w:space="0" w:color="auto"/>
            </w:tcBorders>
            <w:vAlign w:val="center"/>
            <w:hideMark/>
          </w:tcPr>
          <w:p w:rsidR="00D16F12" w:rsidRPr="00650F99" w:rsidRDefault="00D16F12" w:rsidP="00506818">
            <w:pPr>
              <w:widowControl/>
              <w:spacing w:line="240" w:lineRule="auto"/>
              <w:ind w:firstLineChars="0" w:firstLine="0"/>
              <w:jc w:val="left"/>
              <w:rPr>
                <w:rFonts w:cs="Times New Roman"/>
                <w:color w:val="000000"/>
                <w:kern w:val="0"/>
                <w:sz w:val="18"/>
                <w:szCs w:val="18"/>
              </w:rPr>
            </w:pPr>
          </w:p>
        </w:tc>
      </w:tr>
    </w:tbl>
    <w:p w:rsidR="00F90E5A" w:rsidRPr="00650F99" w:rsidRDefault="00F90E5A" w:rsidP="00506818">
      <w:pPr>
        <w:ind w:firstLine="480"/>
        <w:rPr>
          <w:rFonts w:cs="Times New Roman"/>
        </w:rPr>
      </w:pPr>
    </w:p>
    <w:p w:rsidR="00F90E5A" w:rsidRPr="00485098" w:rsidRDefault="00F90E5A" w:rsidP="004F2DD4">
      <w:pPr>
        <w:keepNext/>
        <w:ind w:firstLine="480"/>
        <w:jc w:val="center"/>
      </w:pPr>
      <w:r w:rsidRPr="00485098">
        <w:rPr>
          <w:rFonts w:hint="eastAsia"/>
          <w:noProof/>
        </w:rPr>
        <w:lastRenderedPageBreak/>
        <w:drawing>
          <wp:inline distT="0" distB="0" distL="0" distR="0" wp14:anchorId="5CEFEF34" wp14:editId="7BB88B48">
            <wp:extent cx="3924300" cy="235476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OfDisabledPeopleExample_solu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42322" cy="2365583"/>
                    </a:xfrm>
                    <a:prstGeom prst="rect">
                      <a:avLst/>
                    </a:prstGeom>
                  </pic:spPr>
                </pic:pic>
              </a:graphicData>
            </a:graphic>
          </wp:inline>
        </w:drawing>
      </w:r>
    </w:p>
    <w:p w:rsidR="00D16F12" w:rsidRPr="00485098" w:rsidRDefault="00F90E5A" w:rsidP="00506818">
      <w:pPr>
        <w:pStyle w:val="ae"/>
        <w:ind w:firstLine="480"/>
      </w:pPr>
      <w:r w:rsidRPr="00485098">
        <w:rPr>
          <w:rFonts w:hint="eastAsia"/>
        </w:rPr>
        <w:t>图</w:t>
      </w:r>
      <w:r w:rsidRPr="00485098">
        <w:rPr>
          <w:rFonts w:hint="eastAsia"/>
        </w:rPr>
        <w:t xml:space="preserve"> </w:t>
      </w:r>
      <w:r w:rsidRPr="00485098">
        <w:t xml:space="preserve">4-1 </w:t>
      </w:r>
      <w:r w:rsidRPr="00485098">
        <w:rPr>
          <w:rFonts w:hint="eastAsia"/>
        </w:rPr>
        <w:t>运输服务路线图</w:t>
      </w:r>
    </w:p>
    <w:p w:rsidR="00F90E5A" w:rsidRPr="00485098" w:rsidRDefault="00F90E5A" w:rsidP="00506818">
      <w:pPr>
        <w:ind w:firstLine="480"/>
      </w:pPr>
      <w:r w:rsidRPr="00485098">
        <w:rPr>
          <w:rFonts w:hint="eastAsia"/>
        </w:rPr>
        <w:t>为了验证多车型运输方案优于单车型运输方案，下面使用相同客户数据，相同配送中心，</w:t>
      </w:r>
      <w:r w:rsidR="00912E18" w:rsidRPr="00485098">
        <w:rPr>
          <w:rFonts w:hint="eastAsia"/>
        </w:rPr>
        <w:t>分别选取</w:t>
      </w:r>
      <w:r w:rsidR="00912E18" w:rsidRPr="00485098">
        <w:rPr>
          <w:rFonts w:hint="eastAsia"/>
        </w:rPr>
        <w:t>A</w:t>
      </w:r>
      <w:r w:rsidR="00912E18" w:rsidRPr="00485098">
        <w:rPr>
          <w:rFonts w:hint="eastAsia"/>
        </w:rPr>
        <w:t>、</w:t>
      </w:r>
      <w:r w:rsidR="00912E18" w:rsidRPr="00485098">
        <w:t>B</w:t>
      </w:r>
      <w:r w:rsidR="00912E18" w:rsidRPr="00485098">
        <w:rPr>
          <w:rFonts w:hint="eastAsia"/>
        </w:rPr>
        <w:t>、</w:t>
      </w:r>
      <w:r w:rsidR="00912E18" w:rsidRPr="00485098">
        <w:t>C</w:t>
      </w:r>
      <w:r w:rsidRPr="00485098">
        <w:rPr>
          <w:rFonts w:hint="eastAsia"/>
        </w:rPr>
        <w:t>车型</w:t>
      </w:r>
      <w:r w:rsidR="00912E18" w:rsidRPr="00485098">
        <w:rPr>
          <w:rFonts w:hint="eastAsia"/>
        </w:rPr>
        <w:t>运输，求解该问题，即将多车型运输转变为单车型运输，比较各方案总成本。表</w:t>
      </w:r>
      <w:r w:rsidR="00912E18" w:rsidRPr="00485098">
        <w:rPr>
          <w:rFonts w:hint="eastAsia"/>
        </w:rPr>
        <w:t>4</w:t>
      </w:r>
      <w:r w:rsidR="00912E18" w:rsidRPr="00485098">
        <w:t>-4</w:t>
      </w:r>
      <w:r w:rsidR="00912E18" w:rsidRPr="00485098">
        <w:rPr>
          <w:rFonts w:hint="eastAsia"/>
        </w:rPr>
        <w:t>为各方案运输路线、开始</w:t>
      </w:r>
      <w:r w:rsidR="00912E18" w:rsidRPr="00485098">
        <w:rPr>
          <w:rFonts w:hint="eastAsia"/>
        </w:rPr>
        <w:t>/</w:t>
      </w:r>
      <w:r w:rsidR="00912E18" w:rsidRPr="00485098">
        <w:rPr>
          <w:rFonts w:hint="eastAsia"/>
        </w:rPr>
        <w:t>结束时间、运输总成本，可以看出在本文选取的算例中，多车型运输方案总成本低于三种单车型运输方案总成本。</w:t>
      </w:r>
    </w:p>
    <w:p w:rsidR="00912E18" w:rsidRPr="00485098" w:rsidRDefault="00912E18" w:rsidP="00506818">
      <w:pPr>
        <w:pStyle w:val="ae"/>
        <w:keepNext/>
        <w:ind w:firstLine="480"/>
      </w:pPr>
      <w:r w:rsidRPr="00485098">
        <w:rPr>
          <w:rFonts w:hint="eastAsia"/>
        </w:rPr>
        <w:t>表</w:t>
      </w:r>
      <w:r w:rsidRPr="00485098">
        <w:rPr>
          <w:rFonts w:hint="eastAsia"/>
        </w:rPr>
        <w:t xml:space="preserve"> </w:t>
      </w:r>
      <w:r w:rsidRPr="00485098">
        <w:t xml:space="preserve">4-4 </w:t>
      </w:r>
      <w:r w:rsidRPr="00485098">
        <w:rPr>
          <w:rFonts w:hint="eastAsia"/>
        </w:rPr>
        <w:t>单车型和多车型比较</w:t>
      </w:r>
    </w:p>
    <w:tbl>
      <w:tblPr>
        <w:tblW w:w="7508" w:type="dxa"/>
        <w:jc w:val="center"/>
        <w:tblLook w:val="04A0" w:firstRow="1" w:lastRow="0" w:firstColumn="1" w:lastColumn="0" w:noHBand="0" w:noVBand="1"/>
      </w:tblPr>
      <w:tblGrid>
        <w:gridCol w:w="988"/>
        <w:gridCol w:w="2693"/>
        <w:gridCol w:w="1276"/>
        <w:gridCol w:w="1417"/>
        <w:gridCol w:w="1134"/>
      </w:tblGrid>
      <w:tr w:rsidR="00912E18" w:rsidRPr="00650F99" w:rsidTr="00CE66F3">
        <w:trPr>
          <w:trHeight w:val="276"/>
          <w:jc w:val="center"/>
        </w:trPr>
        <w:tc>
          <w:tcPr>
            <w:tcW w:w="988" w:type="dxa"/>
            <w:tcBorders>
              <w:top w:val="single" w:sz="4" w:space="0" w:color="auto"/>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车型</w:t>
            </w:r>
          </w:p>
        </w:tc>
        <w:tc>
          <w:tcPr>
            <w:tcW w:w="2693" w:type="dxa"/>
            <w:tcBorders>
              <w:top w:val="single" w:sz="4" w:space="0" w:color="auto"/>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路线</w:t>
            </w:r>
          </w:p>
        </w:tc>
        <w:tc>
          <w:tcPr>
            <w:tcW w:w="1276" w:type="dxa"/>
            <w:tcBorders>
              <w:top w:val="single" w:sz="4" w:space="0" w:color="auto"/>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开始时间</w:t>
            </w:r>
          </w:p>
        </w:tc>
        <w:tc>
          <w:tcPr>
            <w:tcW w:w="1417" w:type="dxa"/>
            <w:tcBorders>
              <w:top w:val="single" w:sz="4" w:space="0" w:color="auto"/>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结束时间</w:t>
            </w:r>
          </w:p>
        </w:tc>
        <w:tc>
          <w:tcPr>
            <w:tcW w:w="1134" w:type="dxa"/>
            <w:tcBorders>
              <w:top w:val="single" w:sz="4" w:space="0" w:color="auto"/>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总成本</w:t>
            </w:r>
          </w:p>
        </w:tc>
      </w:tr>
      <w:tr w:rsidR="00912E18" w:rsidRPr="00650F99" w:rsidTr="00CE66F3">
        <w:trPr>
          <w:trHeight w:val="276"/>
          <w:jc w:val="center"/>
        </w:trPr>
        <w:tc>
          <w:tcPr>
            <w:tcW w:w="988" w:type="dxa"/>
            <w:vMerge w:val="restart"/>
            <w:tcBorders>
              <w:top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A</w:t>
            </w:r>
          </w:p>
        </w:tc>
        <w:tc>
          <w:tcPr>
            <w:tcW w:w="2693" w:type="dxa"/>
            <w:tcBorders>
              <w:top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0-12-10-14-13-17-0</w:t>
            </w:r>
          </w:p>
        </w:tc>
        <w:tc>
          <w:tcPr>
            <w:tcW w:w="1276" w:type="dxa"/>
            <w:tcBorders>
              <w:top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tcBorders>
              <w:top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463</w:t>
            </w:r>
          </w:p>
        </w:tc>
        <w:tc>
          <w:tcPr>
            <w:tcW w:w="1134" w:type="dxa"/>
            <w:vMerge w:val="restart"/>
            <w:tcBorders>
              <w:top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672</w:t>
            </w: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0-3-2-9-1-11-18-0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347</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0-7-5-6-0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185</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0-4-8-15-16-0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450</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B</w:t>
            </w: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0-7-12-10-14-18-0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347</w:t>
            </w:r>
          </w:p>
        </w:tc>
        <w:tc>
          <w:tcPr>
            <w:tcW w:w="1134"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626</w:t>
            </w: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0-4-8-1-11-15-16-0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450</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0-3-2-5-6-13-17-0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463</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C</w:t>
            </w: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0-7-12-10-15-16-0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450</w:t>
            </w:r>
          </w:p>
        </w:tc>
        <w:tc>
          <w:tcPr>
            <w:tcW w:w="1134"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668</w:t>
            </w: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0-3-2-5-6-14-13-17-0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463</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0-4-8-9-1-11-18-0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347</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多车型</w:t>
            </w: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0-4-8-11-10-15-16-0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450</w:t>
            </w:r>
          </w:p>
        </w:tc>
        <w:tc>
          <w:tcPr>
            <w:tcW w:w="1134" w:type="dxa"/>
            <w:vMerge w:val="restart"/>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606</w:t>
            </w:r>
          </w:p>
        </w:tc>
      </w:tr>
      <w:tr w:rsidR="00912E18" w:rsidRPr="00650F99" w:rsidTr="00CE66F3">
        <w:trPr>
          <w:trHeight w:val="276"/>
          <w:jc w:val="center"/>
        </w:trPr>
        <w:tc>
          <w:tcPr>
            <w:tcW w:w="988" w:type="dxa"/>
            <w:vMerge/>
            <w:vAlign w:val="center"/>
            <w:hideMark/>
          </w:tcPr>
          <w:p w:rsidR="00912E18" w:rsidRPr="00650F99" w:rsidRDefault="00912E18" w:rsidP="00506818">
            <w:pPr>
              <w:widowControl/>
              <w:spacing w:line="240" w:lineRule="auto"/>
              <w:ind w:firstLineChars="0" w:firstLine="0"/>
              <w:jc w:val="left"/>
              <w:rPr>
                <w:rFonts w:cs="Times New Roman"/>
                <w:color w:val="000000"/>
                <w:kern w:val="0"/>
                <w:sz w:val="21"/>
                <w:szCs w:val="21"/>
              </w:rPr>
            </w:pPr>
          </w:p>
        </w:tc>
        <w:tc>
          <w:tcPr>
            <w:tcW w:w="2693"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0-7-12-9-1-18-0</w:t>
            </w:r>
          </w:p>
        </w:tc>
        <w:tc>
          <w:tcPr>
            <w:tcW w:w="1276"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347</w:t>
            </w:r>
          </w:p>
        </w:tc>
        <w:tc>
          <w:tcPr>
            <w:tcW w:w="1134" w:type="dxa"/>
            <w:vMerge/>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r w:rsidR="00912E18" w:rsidRPr="00650F99" w:rsidTr="00CE66F3">
        <w:trPr>
          <w:trHeight w:val="276"/>
          <w:jc w:val="center"/>
        </w:trPr>
        <w:tc>
          <w:tcPr>
            <w:tcW w:w="988" w:type="dxa"/>
            <w:vMerge/>
            <w:tcBorders>
              <w:bottom w:val="single" w:sz="4" w:space="0" w:color="auto"/>
            </w:tcBorders>
            <w:vAlign w:val="center"/>
            <w:hideMark/>
          </w:tcPr>
          <w:p w:rsidR="00912E18" w:rsidRPr="00650F99" w:rsidRDefault="00912E18" w:rsidP="00506818">
            <w:pPr>
              <w:widowControl/>
              <w:spacing w:line="240" w:lineRule="auto"/>
              <w:ind w:firstLineChars="0" w:firstLine="0"/>
              <w:jc w:val="left"/>
              <w:rPr>
                <w:rFonts w:cs="Times New Roman"/>
                <w:color w:val="000000"/>
                <w:kern w:val="0"/>
                <w:sz w:val="21"/>
                <w:szCs w:val="21"/>
              </w:rPr>
            </w:pPr>
          </w:p>
        </w:tc>
        <w:tc>
          <w:tcPr>
            <w:tcW w:w="2693" w:type="dxa"/>
            <w:tcBorders>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0-3-2-5-6-14-13-17-0</w:t>
            </w:r>
          </w:p>
        </w:tc>
        <w:tc>
          <w:tcPr>
            <w:tcW w:w="1276" w:type="dxa"/>
            <w:tcBorders>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0</w:t>
            </w:r>
          </w:p>
        </w:tc>
        <w:tc>
          <w:tcPr>
            <w:tcW w:w="1417" w:type="dxa"/>
            <w:tcBorders>
              <w:bottom w:val="single" w:sz="4" w:space="0" w:color="auto"/>
            </w:tcBorders>
            <w:shd w:val="clear" w:color="auto" w:fill="auto"/>
            <w:noWrap/>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463</w:t>
            </w:r>
          </w:p>
        </w:tc>
        <w:tc>
          <w:tcPr>
            <w:tcW w:w="1134" w:type="dxa"/>
            <w:vMerge/>
            <w:tcBorders>
              <w:bottom w:val="single" w:sz="4" w:space="0" w:color="auto"/>
            </w:tcBorders>
            <w:vAlign w:val="center"/>
            <w:hideMark/>
          </w:tcPr>
          <w:p w:rsidR="00912E18" w:rsidRPr="00650F99" w:rsidRDefault="00912E18" w:rsidP="00506818">
            <w:pPr>
              <w:widowControl/>
              <w:spacing w:line="240" w:lineRule="auto"/>
              <w:ind w:firstLineChars="0" w:firstLine="0"/>
              <w:jc w:val="center"/>
              <w:rPr>
                <w:rFonts w:cs="Times New Roman"/>
                <w:color w:val="000000"/>
                <w:kern w:val="0"/>
                <w:sz w:val="21"/>
                <w:szCs w:val="21"/>
              </w:rPr>
            </w:pPr>
          </w:p>
        </w:tc>
      </w:tr>
    </w:tbl>
    <w:p w:rsidR="00B9427C" w:rsidRPr="00650F99" w:rsidRDefault="00B9427C" w:rsidP="00B9427C">
      <w:pPr>
        <w:ind w:firstLineChars="0" w:firstLine="0"/>
        <w:rPr>
          <w:rFonts w:cs="Times New Roman"/>
          <w:b/>
          <w:sz w:val="21"/>
          <w:szCs w:val="21"/>
        </w:rPr>
      </w:pPr>
    </w:p>
    <w:p w:rsidR="00B9427C" w:rsidRPr="00485098" w:rsidRDefault="00B9427C" w:rsidP="003B257F">
      <w:pPr>
        <w:pStyle w:val="a3"/>
        <w:numPr>
          <w:ilvl w:val="0"/>
          <w:numId w:val="4"/>
        </w:numPr>
        <w:ind w:firstLineChars="0"/>
        <w:rPr>
          <w:b/>
        </w:rPr>
      </w:pPr>
      <w:r w:rsidRPr="00485098">
        <w:rPr>
          <w:rFonts w:hint="eastAsia"/>
          <w:b/>
        </w:rPr>
        <w:t>算例</w:t>
      </w:r>
      <w:r w:rsidRPr="00485098">
        <w:rPr>
          <w:b/>
        </w:rPr>
        <w:t xml:space="preserve">2 </w:t>
      </w:r>
    </w:p>
    <w:p w:rsidR="004F2DD4" w:rsidRPr="00485098" w:rsidRDefault="004F2DD4" w:rsidP="00506818">
      <w:pPr>
        <w:ind w:firstLine="480"/>
      </w:pPr>
      <w:r w:rsidRPr="00485098">
        <w:rPr>
          <w:rFonts w:hint="eastAsia"/>
        </w:rPr>
        <w:t>下面使用该公司</w:t>
      </w:r>
      <w:r w:rsidR="00B9427C" w:rsidRPr="00485098">
        <w:rPr>
          <w:rFonts w:hint="eastAsia"/>
        </w:rPr>
        <w:t>提供的</w:t>
      </w:r>
      <w:r w:rsidRPr="00485098">
        <w:rPr>
          <w:rFonts w:hint="eastAsia"/>
        </w:rPr>
        <w:t>部分脱敏订单数据（客户数据）及车辆车型信息</w:t>
      </w:r>
      <w:r w:rsidR="00A77D3F" w:rsidRPr="00485098">
        <w:rPr>
          <w:rFonts w:hint="eastAsia"/>
        </w:rPr>
        <w:t>（算例</w:t>
      </w:r>
      <w:r w:rsidR="00A77D3F" w:rsidRPr="00485098">
        <w:rPr>
          <w:rFonts w:hint="eastAsia"/>
        </w:rPr>
        <w:t>2</w:t>
      </w:r>
      <w:r w:rsidR="00A77D3F" w:rsidRPr="00485098">
        <w:rPr>
          <w:rFonts w:hint="eastAsia"/>
        </w:rPr>
        <w:t>）</w:t>
      </w:r>
      <w:r w:rsidRPr="00485098">
        <w:rPr>
          <w:rFonts w:hint="eastAsia"/>
        </w:rPr>
        <w:t>进行</w:t>
      </w:r>
      <w:r w:rsidR="00F312AF" w:rsidRPr="00485098">
        <w:rPr>
          <w:rFonts w:hint="eastAsia"/>
        </w:rPr>
        <w:t>运输调度</w:t>
      </w:r>
      <w:r w:rsidRPr="00485098">
        <w:rPr>
          <w:rFonts w:hint="eastAsia"/>
        </w:rPr>
        <w:t>问题求解，</w:t>
      </w:r>
      <w:r w:rsidR="00B9427C" w:rsidRPr="00485098">
        <w:rPr>
          <w:rFonts w:hint="eastAsia"/>
        </w:rPr>
        <w:t>经过处理后的</w:t>
      </w:r>
      <w:r w:rsidRPr="00485098">
        <w:rPr>
          <w:rFonts w:hint="eastAsia"/>
        </w:rPr>
        <w:t>算例</w:t>
      </w:r>
      <w:r w:rsidRPr="00485098">
        <w:rPr>
          <w:rFonts w:hint="eastAsia"/>
        </w:rPr>
        <w:t>2</w:t>
      </w:r>
      <w:r w:rsidR="00B9427C" w:rsidRPr="00485098">
        <w:rPr>
          <w:rFonts w:hint="eastAsia"/>
        </w:rPr>
        <w:t>客户</w:t>
      </w:r>
      <w:r w:rsidRPr="00485098">
        <w:rPr>
          <w:rFonts w:hint="eastAsia"/>
        </w:rPr>
        <w:t>数据信息如</w:t>
      </w:r>
      <w:r w:rsidR="00B9427C" w:rsidRPr="00485098">
        <w:rPr>
          <w:rFonts w:hint="eastAsia"/>
        </w:rPr>
        <w:t>表</w:t>
      </w:r>
      <w:r w:rsidR="00B9427C" w:rsidRPr="00485098">
        <w:rPr>
          <w:rFonts w:hint="eastAsia"/>
        </w:rPr>
        <w:t>4</w:t>
      </w:r>
      <w:r w:rsidR="00B9427C" w:rsidRPr="00485098">
        <w:t>-5</w:t>
      </w:r>
      <w:r w:rsidR="00B9427C" w:rsidRPr="00485098">
        <w:rPr>
          <w:rFonts w:hint="eastAsia"/>
        </w:rPr>
        <w:t>所示，</w:t>
      </w:r>
      <w:r w:rsidR="00B9427C" w:rsidRPr="00485098">
        <w:rPr>
          <w:rFonts w:hint="eastAsia"/>
        </w:rPr>
        <w:lastRenderedPageBreak/>
        <w:t>车型车辆数据信息如表</w:t>
      </w:r>
      <w:r w:rsidR="00B9427C" w:rsidRPr="00485098">
        <w:rPr>
          <w:rFonts w:hint="eastAsia"/>
        </w:rPr>
        <w:t>4</w:t>
      </w:r>
      <w:r w:rsidR="00B9427C" w:rsidRPr="00485098">
        <w:t>-6</w:t>
      </w:r>
      <w:r w:rsidR="00B9427C" w:rsidRPr="00485098">
        <w:rPr>
          <w:rFonts w:hint="eastAsia"/>
        </w:rPr>
        <w:t>所示。</w:t>
      </w:r>
    </w:p>
    <w:p w:rsidR="004F2DD4" w:rsidRPr="00485098" w:rsidRDefault="004F2DD4" w:rsidP="004F2DD4">
      <w:pPr>
        <w:pStyle w:val="ae"/>
        <w:keepNext/>
        <w:ind w:firstLine="480"/>
      </w:pPr>
      <w:r w:rsidRPr="00485098">
        <w:rPr>
          <w:rFonts w:hint="eastAsia"/>
        </w:rPr>
        <w:t>表</w:t>
      </w:r>
      <w:r w:rsidRPr="00485098">
        <w:rPr>
          <w:rFonts w:hint="eastAsia"/>
        </w:rPr>
        <w:t xml:space="preserve"> </w:t>
      </w:r>
      <w:r w:rsidRPr="00485098">
        <w:t xml:space="preserve">4-5 </w:t>
      </w:r>
      <w:r w:rsidR="00A77D3F" w:rsidRPr="00485098">
        <w:t xml:space="preserve"> </w:t>
      </w:r>
      <w:r w:rsidR="00A77D3F" w:rsidRPr="00485098">
        <w:rPr>
          <w:rFonts w:hint="eastAsia"/>
        </w:rPr>
        <w:t>算例</w:t>
      </w:r>
      <w:r w:rsidR="00A77D3F" w:rsidRPr="00485098">
        <w:rPr>
          <w:rFonts w:hint="eastAsia"/>
        </w:rPr>
        <w:t>2</w:t>
      </w:r>
      <w:r w:rsidR="00A77D3F" w:rsidRPr="00485098">
        <w:t xml:space="preserve"> </w:t>
      </w:r>
      <w:r w:rsidR="00A77D3F" w:rsidRPr="00485098">
        <w:rPr>
          <w:rFonts w:hint="eastAsia"/>
        </w:rPr>
        <w:t>客户信息表</w:t>
      </w:r>
    </w:p>
    <w:tbl>
      <w:tblPr>
        <w:tblW w:w="8364" w:type="dxa"/>
        <w:tblBorders>
          <w:top w:val="single" w:sz="4" w:space="0" w:color="auto"/>
          <w:bottom w:val="single" w:sz="4" w:space="0" w:color="auto"/>
        </w:tblBorders>
        <w:tblLook w:val="04A0" w:firstRow="1" w:lastRow="0" w:firstColumn="1" w:lastColumn="0" w:noHBand="0" w:noVBand="1"/>
      </w:tblPr>
      <w:tblGrid>
        <w:gridCol w:w="960"/>
        <w:gridCol w:w="1167"/>
        <w:gridCol w:w="1308"/>
        <w:gridCol w:w="960"/>
        <w:gridCol w:w="1417"/>
        <w:gridCol w:w="1418"/>
        <w:gridCol w:w="1134"/>
      </w:tblGrid>
      <w:tr w:rsidR="004F2DD4" w:rsidRPr="00485098" w:rsidTr="004F2DD4">
        <w:trPr>
          <w:trHeight w:val="276"/>
        </w:trPr>
        <w:tc>
          <w:tcPr>
            <w:tcW w:w="960" w:type="dxa"/>
            <w:tcBorders>
              <w:top w:val="single" w:sz="4" w:space="0" w:color="auto"/>
              <w:bottom w:val="single" w:sz="4" w:space="0" w:color="auto"/>
            </w:tcBorders>
            <w:shd w:val="clear" w:color="auto" w:fill="auto"/>
            <w:noWrap/>
            <w:vAlign w:val="center"/>
            <w:hideMark/>
          </w:tcPr>
          <w:p w:rsidR="004F2DD4" w:rsidRPr="00650F99" w:rsidRDefault="004F2DD4"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客户编号</w:t>
            </w:r>
            <w:r w:rsidRPr="00650F99">
              <w:rPr>
                <w:rFonts w:cs="Times New Roman"/>
                <w:color w:val="000000"/>
                <w:kern w:val="0"/>
                <w:sz w:val="21"/>
                <w:szCs w:val="21"/>
              </w:rPr>
              <w:t>i</w:t>
            </w:r>
          </w:p>
        </w:tc>
        <w:tc>
          <w:tcPr>
            <w:tcW w:w="1167" w:type="dxa"/>
            <w:tcBorders>
              <w:top w:val="single" w:sz="4" w:space="0" w:color="auto"/>
              <w:bottom w:val="single" w:sz="4" w:space="0" w:color="auto"/>
            </w:tcBorders>
            <w:shd w:val="clear" w:color="auto" w:fill="auto"/>
            <w:noWrap/>
            <w:vAlign w:val="center"/>
            <w:hideMark/>
          </w:tcPr>
          <w:p w:rsidR="004F2DD4" w:rsidRPr="00650F99" w:rsidRDefault="007438EC"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纬度</w:t>
            </w:r>
          </w:p>
        </w:tc>
        <w:tc>
          <w:tcPr>
            <w:tcW w:w="1308" w:type="dxa"/>
            <w:tcBorders>
              <w:top w:val="single" w:sz="4" w:space="0" w:color="auto"/>
              <w:bottom w:val="single" w:sz="4" w:space="0" w:color="auto"/>
            </w:tcBorders>
            <w:shd w:val="clear" w:color="auto" w:fill="auto"/>
            <w:noWrap/>
            <w:vAlign w:val="center"/>
            <w:hideMark/>
          </w:tcPr>
          <w:p w:rsidR="004F2DD4" w:rsidRPr="00650F99" w:rsidRDefault="007438EC"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经度</w:t>
            </w:r>
          </w:p>
        </w:tc>
        <w:tc>
          <w:tcPr>
            <w:tcW w:w="960" w:type="dxa"/>
            <w:tcBorders>
              <w:top w:val="single" w:sz="4" w:space="0" w:color="auto"/>
              <w:bottom w:val="single" w:sz="4" w:space="0" w:color="auto"/>
            </w:tcBorders>
            <w:shd w:val="clear" w:color="auto" w:fill="auto"/>
            <w:noWrap/>
            <w:vAlign w:val="center"/>
            <w:hideMark/>
          </w:tcPr>
          <w:p w:rsidR="004F2DD4" w:rsidRPr="00650F99" w:rsidRDefault="004F2DD4"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需求量</w:t>
            </w:r>
            <w:r w:rsidRPr="00650F99">
              <w:rPr>
                <w:rFonts w:cs="Times New Roman"/>
                <w:color w:val="000000"/>
                <w:kern w:val="0"/>
                <w:sz w:val="21"/>
                <w:szCs w:val="21"/>
              </w:rPr>
              <w:t>/kg</w:t>
            </w:r>
          </w:p>
        </w:tc>
        <w:tc>
          <w:tcPr>
            <w:tcW w:w="1417" w:type="dxa"/>
            <w:tcBorders>
              <w:top w:val="single" w:sz="4" w:space="0" w:color="auto"/>
              <w:bottom w:val="single" w:sz="4" w:space="0" w:color="auto"/>
            </w:tcBorders>
            <w:shd w:val="clear" w:color="auto" w:fill="auto"/>
            <w:noWrap/>
            <w:vAlign w:val="center"/>
            <w:hideMark/>
          </w:tcPr>
          <w:p w:rsidR="004F2DD4" w:rsidRPr="00650F99" w:rsidRDefault="004F2DD4"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最早开始时间</w:t>
            </w:r>
            <w:r w:rsidRPr="00650F99">
              <w:rPr>
                <w:rFonts w:cs="Times New Roman"/>
                <w:color w:val="000000"/>
                <w:kern w:val="0"/>
                <w:sz w:val="21"/>
                <w:szCs w:val="21"/>
              </w:rPr>
              <w:t>ETi/min</w:t>
            </w:r>
          </w:p>
        </w:tc>
        <w:tc>
          <w:tcPr>
            <w:tcW w:w="1418" w:type="dxa"/>
            <w:tcBorders>
              <w:top w:val="single" w:sz="4" w:space="0" w:color="auto"/>
              <w:bottom w:val="single" w:sz="4" w:space="0" w:color="auto"/>
            </w:tcBorders>
            <w:shd w:val="clear" w:color="auto" w:fill="auto"/>
            <w:noWrap/>
            <w:vAlign w:val="center"/>
            <w:hideMark/>
          </w:tcPr>
          <w:p w:rsidR="004F2DD4" w:rsidRPr="00650F99" w:rsidRDefault="004F2DD4"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最晚开始时间</w:t>
            </w:r>
            <w:r w:rsidRPr="00650F99">
              <w:rPr>
                <w:rFonts w:cs="Times New Roman"/>
                <w:color w:val="000000"/>
                <w:kern w:val="0"/>
                <w:sz w:val="21"/>
                <w:szCs w:val="21"/>
              </w:rPr>
              <w:t>Lti/min</w:t>
            </w:r>
          </w:p>
        </w:tc>
        <w:tc>
          <w:tcPr>
            <w:tcW w:w="1134" w:type="dxa"/>
            <w:tcBorders>
              <w:top w:val="single" w:sz="4" w:space="0" w:color="auto"/>
              <w:bottom w:val="single" w:sz="4" w:space="0" w:color="auto"/>
            </w:tcBorders>
            <w:shd w:val="clear" w:color="auto" w:fill="auto"/>
            <w:noWrap/>
            <w:vAlign w:val="center"/>
            <w:hideMark/>
          </w:tcPr>
          <w:p w:rsidR="004F2DD4" w:rsidRPr="00650F99" w:rsidRDefault="004F2DD4" w:rsidP="004F2DD4">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服务时间</w:t>
            </w:r>
            <w:r w:rsidRPr="00650F99">
              <w:rPr>
                <w:rFonts w:cs="Times New Roman"/>
                <w:color w:val="000000"/>
                <w:kern w:val="0"/>
                <w:sz w:val="21"/>
                <w:szCs w:val="21"/>
              </w:rPr>
              <w:t>/min</w:t>
            </w:r>
          </w:p>
        </w:tc>
      </w:tr>
      <w:tr w:rsidR="007438EC" w:rsidRPr="00485098" w:rsidTr="004F2DD4">
        <w:trPr>
          <w:trHeight w:val="276"/>
        </w:trPr>
        <w:tc>
          <w:tcPr>
            <w:tcW w:w="960" w:type="dxa"/>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center"/>
              <w:rPr>
                <w:rFonts w:cs="Times New Roman"/>
                <w:color w:val="000000"/>
                <w:sz w:val="21"/>
                <w:szCs w:val="21"/>
              </w:rPr>
            </w:pPr>
            <w:r w:rsidRPr="00650F99">
              <w:rPr>
                <w:rFonts w:cs="Times New Roman"/>
                <w:color w:val="000000"/>
                <w:sz w:val="21"/>
                <w:szCs w:val="21"/>
              </w:rPr>
              <w:t>1</w:t>
            </w:r>
          </w:p>
        </w:tc>
        <w:tc>
          <w:tcPr>
            <w:tcW w:w="1167" w:type="dxa"/>
            <w:tcBorders>
              <w:top w:val="single" w:sz="4" w:space="0" w:color="auto"/>
            </w:tcBorders>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30.506</w:t>
            </w:r>
          </w:p>
        </w:tc>
        <w:tc>
          <w:tcPr>
            <w:tcW w:w="1308" w:type="dxa"/>
            <w:tcBorders>
              <w:top w:val="single" w:sz="4" w:space="0" w:color="auto"/>
            </w:tcBorders>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114.399261</w:t>
            </w:r>
          </w:p>
        </w:tc>
        <w:tc>
          <w:tcPr>
            <w:tcW w:w="960" w:type="dxa"/>
            <w:tcBorders>
              <w:top w:val="single" w:sz="4" w:space="0" w:color="auto"/>
            </w:tcBorders>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16</w:t>
            </w:r>
          </w:p>
        </w:tc>
        <w:tc>
          <w:tcPr>
            <w:tcW w:w="1417" w:type="dxa"/>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center"/>
              <w:rPr>
                <w:rFonts w:cs="Times New Roman"/>
                <w:color w:val="000000"/>
                <w:sz w:val="21"/>
                <w:szCs w:val="21"/>
              </w:rPr>
            </w:pPr>
            <w:r w:rsidRPr="00650F99">
              <w:rPr>
                <w:rFonts w:cs="Times New Roman"/>
                <w:color w:val="000000"/>
                <w:sz w:val="21"/>
                <w:szCs w:val="21"/>
              </w:rPr>
              <w:t>50</w:t>
            </w:r>
          </w:p>
        </w:tc>
        <w:tc>
          <w:tcPr>
            <w:tcW w:w="1418" w:type="dxa"/>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center"/>
              <w:rPr>
                <w:rFonts w:cs="Times New Roman"/>
                <w:color w:val="000000"/>
                <w:sz w:val="21"/>
                <w:szCs w:val="21"/>
              </w:rPr>
            </w:pPr>
            <w:r w:rsidRPr="00650F99">
              <w:rPr>
                <w:rFonts w:cs="Times New Roman"/>
                <w:color w:val="000000"/>
                <w:sz w:val="21"/>
                <w:szCs w:val="21"/>
              </w:rPr>
              <w:t>75</w:t>
            </w:r>
          </w:p>
        </w:tc>
        <w:tc>
          <w:tcPr>
            <w:tcW w:w="1134" w:type="dxa"/>
            <w:tcBorders>
              <w:top w:val="single" w:sz="4" w:space="0" w:color="auto"/>
            </w:tcBorders>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36</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30.61892</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114.254585</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16</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130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360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28</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30.49809</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114.445923</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8.9</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50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60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14</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4</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30.46154</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114.433853</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40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160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20</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5</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30.46281</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114.424263</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4.4</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145</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6</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30.46154</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114.433853</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50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80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22</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7</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30.61892</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114.254585</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16</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200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450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29</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8</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30.506</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114.399261</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40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90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22</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9</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30.50004</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114.43117</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2.2</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35</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60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7</w:t>
            </w:r>
          </w:p>
        </w:tc>
      </w:tr>
      <w:tr w:rsidR="007438EC" w:rsidRPr="00485098" w:rsidTr="004F2DD4">
        <w:trPr>
          <w:trHeight w:val="276"/>
        </w:trPr>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10</w:t>
            </w:r>
          </w:p>
        </w:tc>
        <w:tc>
          <w:tcPr>
            <w:tcW w:w="116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30.61892</w:t>
            </w:r>
          </w:p>
        </w:tc>
        <w:tc>
          <w:tcPr>
            <w:tcW w:w="130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114.254585</w:t>
            </w:r>
          </w:p>
        </w:tc>
        <w:tc>
          <w:tcPr>
            <w:tcW w:w="960"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16</w:t>
            </w:r>
          </w:p>
        </w:tc>
        <w:tc>
          <w:tcPr>
            <w:tcW w:w="1417"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300</w:t>
            </w:r>
          </w:p>
        </w:tc>
        <w:tc>
          <w:tcPr>
            <w:tcW w:w="1418"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500</w:t>
            </w:r>
          </w:p>
        </w:tc>
        <w:tc>
          <w:tcPr>
            <w:tcW w:w="1134" w:type="dxa"/>
            <w:shd w:val="clear" w:color="auto" w:fill="auto"/>
            <w:noWrap/>
            <w:vAlign w:val="center"/>
            <w:hideMark/>
          </w:tcPr>
          <w:p w:rsidR="007438EC" w:rsidRPr="00650F99" w:rsidRDefault="007438EC" w:rsidP="007438EC">
            <w:pPr>
              <w:ind w:firstLineChars="0" w:firstLine="0"/>
              <w:jc w:val="center"/>
              <w:rPr>
                <w:rFonts w:cs="Times New Roman"/>
                <w:color w:val="000000"/>
                <w:sz w:val="21"/>
                <w:szCs w:val="21"/>
              </w:rPr>
            </w:pPr>
            <w:r w:rsidRPr="00650F99">
              <w:rPr>
                <w:rFonts w:cs="Times New Roman"/>
                <w:color w:val="000000"/>
                <w:sz w:val="21"/>
                <w:szCs w:val="21"/>
              </w:rPr>
              <w:t>30</w:t>
            </w:r>
          </w:p>
        </w:tc>
      </w:tr>
    </w:tbl>
    <w:p w:rsidR="004F2DD4" w:rsidRPr="00485098" w:rsidRDefault="004F2DD4" w:rsidP="00506818">
      <w:pPr>
        <w:ind w:firstLine="480"/>
      </w:pPr>
    </w:p>
    <w:p w:rsidR="00A77D3F" w:rsidRPr="00485098" w:rsidRDefault="00A77D3F" w:rsidP="00A77D3F">
      <w:pPr>
        <w:pStyle w:val="ae"/>
        <w:keepNext/>
        <w:ind w:firstLine="480"/>
      </w:pPr>
      <w:r w:rsidRPr="00485098">
        <w:rPr>
          <w:rFonts w:hint="eastAsia"/>
        </w:rPr>
        <w:t>表</w:t>
      </w:r>
      <w:r w:rsidRPr="00485098">
        <w:rPr>
          <w:rFonts w:hint="eastAsia"/>
        </w:rPr>
        <w:t xml:space="preserve"> </w:t>
      </w:r>
      <w:r w:rsidRPr="00485098">
        <w:t xml:space="preserve">4-6 </w:t>
      </w:r>
      <w:r w:rsidRPr="00485098">
        <w:rPr>
          <w:rFonts w:hint="eastAsia"/>
        </w:rPr>
        <w:t>算例</w:t>
      </w:r>
      <w:r w:rsidRPr="00485098">
        <w:rPr>
          <w:rFonts w:hint="eastAsia"/>
        </w:rPr>
        <w:t>2</w:t>
      </w:r>
      <w:r w:rsidRPr="00485098">
        <w:rPr>
          <w:rFonts w:hint="eastAsia"/>
        </w:rPr>
        <w:t>车型信息表</w:t>
      </w:r>
    </w:p>
    <w:tbl>
      <w:tblPr>
        <w:tblW w:w="6919" w:type="dxa"/>
        <w:jc w:val="center"/>
        <w:tblBorders>
          <w:top w:val="single" w:sz="4" w:space="0" w:color="auto"/>
          <w:bottom w:val="single" w:sz="4" w:space="0" w:color="auto"/>
        </w:tblBorders>
        <w:tblLook w:val="04A0" w:firstRow="1" w:lastRow="0" w:firstColumn="1" w:lastColumn="0" w:noHBand="0" w:noVBand="1"/>
      </w:tblPr>
      <w:tblGrid>
        <w:gridCol w:w="2127"/>
        <w:gridCol w:w="1388"/>
        <w:gridCol w:w="960"/>
        <w:gridCol w:w="1004"/>
        <w:gridCol w:w="1440"/>
      </w:tblGrid>
      <w:tr w:rsidR="00A77D3F" w:rsidRPr="00485098" w:rsidTr="00A77D3F">
        <w:trPr>
          <w:trHeight w:val="276"/>
          <w:jc w:val="center"/>
        </w:trPr>
        <w:tc>
          <w:tcPr>
            <w:tcW w:w="2127" w:type="dxa"/>
            <w:tcBorders>
              <w:top w:val="single" w:sz="4" w:space="0" w:color="auto"/>
              <w:bottom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车型</w:t>
            </w:r>
          </w:p>
        </w:tc>
        <w:tc>
          <w:tcPr>
            <w:tcW w:w="1388" w:type="dxa"/>
            <w:tcBorders>
              <w:top w:val="single" w:sz="4" w:space="0" w:color="auto"/>
              <w:bottom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容积</w:t>
            </w:r>
            <w:r w:rsidRPr="00650F99">
              <w:rPr>
                <w:rFonts w:cs="Times New Roman"/>
                <w:color w:val="000000"/>
                <w:kern w:val="0"/>
                <w:sz w:val="21"/>
                <w:szCs w:val="21"/>
              </w:rPr>
              <w:t>/kg</w:t>
            </w:r>
          </w:p>
        </w:tc>
        <w:tc>
          <w:tcPr>
            <w:tcW w:w="960" w:type="dxa"/>
            <w:tcBorders>
              <w:top w:val="single" w:sz="4" w:space="0" w:color="auto"/>
              <w:bottom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数量</w:t>
            </w:r>
            <w:r w:rsidRPr="00650F99">
              <w:rPr>
                <w:rFonts w:cs="Times New Roman"/>
                <w:color w:val="000000"/>
                <w:kern w:val="0"/>
                <w:sz w:val="21"/>
                <w:szCs w:val="21"/>
              </w:rPr>
              <w:t>/</w:t>
            </w:r>
            <w:r w:rsidRPr="00650F99">
              <w:rPr>
                <w:rFonts w:cs="Times New Roman"/>
                <w:color w:val="000000"/>
                <w:kern w:val="0"/>
                <w:sz w:val="21"/>
                <w:szCs w:val="21"/>
              </w:rPr>
              <w:t>辆</w:t>
            </w:r>
          </w:p>
        </w:tc>
        <w:tc>
          <w:tcPr>
            <w:tcW w:w="1004" w:type="dxa"/>
            <w:tcBorders>
              <w:top w:val="single" w:sz="4" w:space="0" w:color="auto"/>
              <w:bottom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费用</w:t>
            </w:r>
            <w:r w:rsidRPr="00650F99">
              <w:rPr>
                <w:rFonts w:cs="Times New Roman"/>
                <w:color w:val="000000"/>
                <w:kern w:val="0"/>
                <w:sz w:val="21"/>
                <w:szCs w:val="21"/>
              </w:rPr>
              <w:t>/</w:t>
            </w:r>
            <w:r w:rsidRPr="00650F99">
              <w:rPr>
                <w:rFonts w:cs="Times New Roman"/>
                <w:color w:val="000000"/>
                <w:kern w:val="0"/>
                <w:sz w:val="21"/>
                <w:szCs w:val="21"/>
              </w:rPr>
              <w:t>元</w:t>
            </w:r>
          </w:p>
        </w:tc>
        <w:tc>
          <w:tcPr>
            <w:tcW w:w="1440" w:type="dxa"/>
            <w:tcBorders>
              <w:top w:val="single" w:sz="4" w:space="0" w:color="auto"/>
              <w:bottom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单位距离成本</w:t>
            </w:r>
          </w:p>
        </w:tc>
      </w:tr>
      <w:tr w:rsidR="00A77D3F" w:rsidRPr="00485098" w:rsidTr="00A77D3F">
        <w:trPr>
          <w:trHeight w:val="276"/>
          <w:jc w:val="center"/>
        </w:trPr>
        <w:tc>
          <w:tcPr>
            <w:tcW w:w="2127" w:type="dxa"/>
            <w:tcBorders>
              <w:top w:val="single" w:sz="4" w:space="0" w:color="auto"/>
            </w:tcBorders>
            <w:shd w:val="clear" w:color="auto" w:fill="auto"/>
            <w:noWrap/>
            <w:vAlign w:val="center"/>
            <w:hideMark/>
          </w:tcPr>
          <w:p w:rsidR="00A77D3F" w:rsidRPr="00650F99" w:rsidRDefault="00A77D3F" w:rsidP="00A77D3F">
            <w:pPr>
              <w:widowControl/>
              <w:spacing w:line="240" w:lineRule="auto"/>
              <w:ind w:firstLineChars="0" w:firstLine="0"/>
              <w:jc w:val="left"/>
              <w:rPr>
                <w:rFonts w:cs="Times New Roman"/>
                <w:color w:val="000000"/>
                <w:sz w:val="21"/>
                <w:szCs w:val="21"/>
              </w:rPr>
            </w:pPr>
            <w:r w:rsidRPr="00650F99">
              <w:rPr>
                <w:rFonts w:cs="Times New Roman"/>
                <w:color w:val="000000"/>
                <w:sz w:val="21"/>
                <w:szCs w:val="21"/>
              </w:rPr>
              <w:t>1</w:t>
            </w:r>
            <w:r w:rsidRPr="00650F99">
              <w:rPr>
                <w:rFonts w:cs="Times New Roman"/>
                <w:color w:val="000000"/>
                <w:sz w:val="21"/>
                <w:szCs w:val="21"/>
              </w:rPr>
              <w:t>（依维柯</w:t>
            </w:r>
            <w:r w:rsidRPr="00650F99">
              <w:rPr>
                <w:rFonts w:cs="Times New Roman"/>
                <w:color w:val="000000"/>
                <w:sz w:val="21"/>
                <w:szCs w:val="21"/>
              </w:rPr>
              <w:t>7*1.5</w:t>
            </w:r>
            <w:r w:rsidRPr="00650F99">
              <w:rPr>
                <w:rFonts w:cs="Times New Roman"/>
                <w:color w:val="000000"/>
                <w:sz w:val="21"/>
                <w:szCs w:val="21"/>
              </w:rPr>
              <w:t>）</w:t>
            </w:r>
          </w:p>
        </w:tc>
        <w:tc>
          <w:tcPr>
            <w:tcW w:w="1388" w:type="dxa"/>
            <w:tcBorders>
              <w:top w:val="single" w:sz="4" w:space="0" w:color="auto"/>
            </w:tcBorders>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1500</w:t>
            </w:r>
          </w:p>
        </w:tc>
        <w:tc>
          <w:tcPr>
            <w:tcW w:w="960" w:type="dxa"/>
            <w:tcBorders>
              <w:top w:val="single" w:sz="4" w:space="0" w:color="auto"/>
            </w:tcBorders>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c>
          <w:tcPr>
            <w:tcW w:w="1004" w:type="dxa"/>
            <w:tcBorders>
              <w:top w:val="single" w:sz="4" w:space="0" w:color="auto"/>
            </w:tcBorders>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108</w:t>
            </w:r>
          </w:p>
        </w:tc>
        <w:tc>
          <w:tcPr>
            <w:tcW w:w="1440" w:type="dxa"/>
            <w:tcBorders>
              <w:top w:val="single" w:sz="4" w:space="0" w:color="auto"/>
            </w:tcBorders>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0.7</w:t>
            </w:r>
          </w:p>
        </w:tc>
      </w:tr>
      <w:tr w:rsidR="00A77D3F" w:rsidRPr="00485098" w:rsidTr="00A77D3F">
        <w:trPr>
          <w:trHeight w:val="276"/>
          <w:jc w:val="center"/>
        </w:trPr>
        <w:tc>
          <w:tcPr>
            <w:tcW w:w="2127" w:type="dxa"/>
            <w:shd w:val="clear" w:color="auto" w:fill="auto"/>
            <w:noWrap/>
            <w:vAlign w:val="center"/>
            <w:hideMark/>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2</w:t>
            </w:r>
            <w:r w:rsidRPr="00650F99">
              <w:rPr>
                <w:rFonts w:cs="Times New Roman"/>
                <w:color w:val="000000"/>
                <w:sz w:val="21"/>
                <w:szCs w:val="21"/>
              </w:rPr>
              <w:t>（金杯</w:t>
            </w:r>
            <w:r w:rsidRPr="00650F99">
              <w:rPr>
                <w:rFonts w:cs="Times New Roman"/>
                <w:color w:val="000000"/>
                <w:sz w:val="21"/>
                <w:szCs w:val="21"/>
              </w:rPr>
              <w:t>3.5*1</w:t>
            </w:r>
            <w:r w:rsidRPr="00650F99">
              <w:rPr>
                <w:rFonts w:cs="Times New Roman"/>
                <w:color w:val="000000"/>
                <w:sz w:val="21"/>
                <w:szCs w:val="21"/>
              </w:rPr>
              <w:t>）</w:t>
            </w:r>
          </w:p>
        </w:tc>
        <w:tc>
          <w:tcPr>
            <w:tcW w:w="1388"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1000</w:t>
            </w:r>
          </w:p>
        </w:tc>
        <w:tc>
          <w:tcPr>
            <w:tcW w:w="960"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c>
          <w:tcPr>
            <w:tcW w:w="1004"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96</w:t>
            </w:r>
          </w:p>
        </w:tc>
        <w:tc>
          <w:tcPr>
            <w:tcW w:w="1440" w:type="dxa"/>
            <w:shd w:val="clear" w:color="auto" w:fill="auto"/>
            <w:noWrap/>
            <w:vAlign w:val="center"/>
            <w:hideMark/>
          </w:tcPr>
          <w:p w:rsidR="00A77D3F" w:rsidRPr="00650F99" w:rsidRDefault="007438EC" w:rsidP="00A77D3F">
            <w:pPr>
              <w:ind w:firstLineChars="0" w:firstLine="0"/>
              <w:jc w:val="center"/>
              <w:rPr>
                <w:rFonts w:cs="Times New Roman"/>
                <w:color w:val="000000"/>
                <w:sz w:val="21"/>
                <w:szCs w:val="21"/>
              </w:rPr>
            </w:pPr>
            <w:r w:rsidRPr="00650F99">
              <w:rPr>
                <w:rFonts w:cs="Times New Roman"/>
                <w:color w:val="000000"/>
                <w:sz w:val="21"/>
                <w:szCs w:val="21"/>
              </w:rPr>
              <w:t>0.7</w:t>
            </w:r>
          </w:p>
        </w:tc>
      </w:tr>
      <w:tr w:rsidR="00A77D3F" w:rsidRPr="00485098" w:rsidTr="00A77D3F">
        <w:trPr>
          <w:trHeight w:val="276"/>
          <w:jc w:val="center"/>
        </w:trPr>
        <w:tc>
          <w:tcPr>
            <w:tcW w:w="2127" w:type="dxa"/>
            <w:shd w:val="clear" w:color="auto" w:fill="auto"/>
            <w:noWrap/>
            <w:vAlign w:val="center"/>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3</w:t>
            </w:r>
            <w:r w:rsidRPr="00650F99">
              <w:rPr>
                <w:rFonts w:cs="Times New Roman"/>
                <w:color w:val="000000"/>
                <w:sz w:val="21"/>
                <w:szCs w:val="21"/>
              </w:rPr>
              <w:t>（面包车</w:t>
            </w:r>
            <w:r w:rsidRPr="00650F99">
              <w:rPr>
                <w:rFonts w:cs="Times New Roman"/>
                <w:color w:val="000000"/>
                <w:sz w:val="21"/>
                <w:szCs w:val="21"/>
              </w:rPr>
              <w:t>2.5*0.5</w:t>
            </w:r>
            <w:r w:rsidRPr="00650F99">
              <w:rPr>
                <w:rFonts w:cs="Times New Roman"/>
                <w:color w:val="000000"/>
                <w:sz w:val="21"/>
                <w:szCs w:val="21"/>
              </w:rPr>
              <w:t>）</w:t>
            </w:r>
          </w:p>
        </w:tc>
        <w:tc>
          <w:tcPr>
            <w:tcW w:w="1388"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500</w:t>
            </w:r>
          </w:p>
        </w:tc>
        <w:tc>
          <w:tcPr>
            <w:tcW w:w="96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2</w:t>
            </w:r>
          </w:p>
        </w:tc>
        <w:tc>
          <w:tcPr>
            <w:tcW w:w="1004"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57</w:t>
            </w:r>
          </w:p>
        </w:tc>
        <w:tc>
          <w:tcPr>
            <w:tcW w:w="144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0.5</w:t>
            </w:r>
          </w:p>
        </w:tc>
      </w:tr>
      <w:tr w:rsidR="00A77D3F" w:rsidRPr="00485098" w:rsidTr="00A77D3F">
        <w:trPr>
          <w:trHeight w:val="276"/>
          <w:jc w:val="center"/>
        </w:trPr>
        <w:tc>
          <w:tcPr>
            <w:tcW w:w="2127" w:type="dxa"/>
            <w:shd w:val="clear" w:color="auto" w:fill="auto"/>
            <w:noWrap/>
            <w:vAlign w:val="center"/>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4</w:t>
            </w:r>
            <w:r w:rsidRPr="00650F99">
              <w:rPr>
                <w:rFonts w:cs="Times New Roman"/>
                <w:color w:val="000000"/>
                <w:sz w:val="21"/>
                <w:szCs w:val="21"/>
              </w:rPr>
              <w:t>（面包车</w:t>
            </w:r>
            <w:r w:rsidRPr="00650F99">
              <w:rPr>
                <w:rFonts w:cs="Times New Roman"/>
                <w:color w:val="000000"/>
                <w:sz w:val="21"/>
                <w:szCs w:val="21"/>
              </w:rPr>
              <w:t>2.5*0.8</w:t>
            </w:r>
            <w:r w:rsidRPr="00650F99">
              <w:rPr>
                <w:rFonts w:cs="Times New Roman"/>
                <w:color w:val="000000"/>
                <w:sz w:val="21"/>
                <w:szCs w:val="21"/>
              </w:rPr>
              <w:t>）</w:t>
            </w:r>
          </w:p>
        </w:tc>
        <w:tc>
          <w:tcPr>
            <w:tcW w:w="1388"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800</w:t>
            </w:r>
          </w:p>
        </w:tc>
        <w:tc>
          <w:tcPr>
            <w:tcW w:w="96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2</w:t>
            </w:r>
          </w:p>
        </w:tc>
        <w:tc>
          <w:tcPr>
            <w:tcW w:w="1004"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82</w:t>
            </w:r>
          </w:p>
        </w:tc>
        <w:tc>
          <w:tcPr>
            <w:tcW w:w="144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0.5</w:t>
            </w:r>
          </w:p>
        </w:tc>
      </w:tr>
      <w:tr w:rsidR="00A77D3F" w:rsidRPr="00485098" w:rsidTr="00A77D3F">
        <w:trPr>
          <w:trHeight w:val="276"/>
          <w:jc w:val="center"/>
        </w:trPr>
        <w:tc>
          <w:tcPr>
            <w:tcW w:w="2127" w:type="dxa"/>
            <w:shd w:val="clear" w:color="auto" w:fill="auto"/>
            <w:noWrap/>
            <w:vAlign w:val="center"/>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5</w:t>
            </w:r>
            <w:r w:rsidRPr="00650F99">
              <w:rPr>
                <w:rFonts w:cs="Times New Roman"/>
                <w:color w:val="000000"/>
                <w:sz w:val="21"/>
                <w:szCs w:val="21"/>
              </w:rPr>
              <w:t>（</w:t>
            </w:r>
            <w:r w:rsidRPr="00650F99">
              <w:rPr>
                <w:rFonts w:cs="Times New Roman"/>
                <w:color w:val="000000"/>
                <w:sz w:val="21"/>
                <w:szCs w:val="21"/>
              </w:rPr>
              <w:t>6.8M</w:t>
            </w:r>
            <w:r w:rsidRPr="00650F99">
              <w:rPr>
                <w:rFonts w:cs="Times New Roman"/>
                <w:color w:val="000000"/>
                <w:sz w:val="21"/>
                <w:szCs w:val="21"/>
              </w:rPr>
              <w:t>货车）</w:t>
            </w:r>
          </w:p>
        </w:tc>
        <w:tc>
          <w:tcPr>
            <w:tcW w:w="1388"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8000</w:t>
            </w:r>
          </w:p>
        </w:tc>
        <w:tc>
          <w:tcPr>
            <w:tcW w:w="96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c>
          <w:tcPr>
            <w:tcW w:w="1004"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228</w:t>
            </w:r>
          </w:p>
        </w:tc>
        <w:tc>
          <w:tcPr>
            <w:tcW w:w="144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1.2</w:t>
            </w:r>
          </w:p>
        </w:tc>
      </w:tr>
      <w:tr w:rsidR="00A77D3F" w:rsidRPr="00485098" w:rsidTr="00A77D3F">
        <w:trPr>
          <w:trHeight w:val="276"/>
          <w:jc w:val="center"/>
        </w:trPr>
        <w:tc>
          <w:tcPr>
            <w:tcW w:w="2127" w:type="dxa"/>
            <w:shd w:val="clear" w:color="auto" w:fill="auto"/>
            <w:noWrap/>
            <w:vAlign w:val="center"/>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6</w:t>
            </w:r>
            <w:r w:rsidRPr="00650F99">
              <w:rPr>
                <w:rFonts w:cs="Times New Roman"/>
                <w:color w:val="000000"/>
                <w:sz w:val="21"/>
                <w:szCs w:val="21"/>
              </w:rPr>
              <w:t>（</w:t>
            </w:r>
            <w:r w:rsidRPr="00650F99">
              <w:rPr>
                <w:rFonts w:cs="Times New Roman"/>
                <w:color w:val="000000"/>
                <w:sz w:val="21"/>
                <w:szCs w:val="21"/>
              </w:rPr>
              <w:t>4.2M</w:t>
            </w:r>
            <w:r w:rsidRPr="00650F99">
              <w:rPr>
                <w:rFonts w:cs="Times New Roman"/>
                <w:color w:val="000000"/>
                <w:sz w:val="21"/>
                <w:szCs w:val="21"/>
              </w:rPr>
              <w:t>货车）</w:t>
            </w:r>
          </w:p>
        </w:tc>
        <w:tc>
          <w:tcPr>
            <w:tcW w:w="1388"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4000</w:t>
            </w:r>
          </w:p>
        </w:tc>
        <w:tc>
          <w:tcPr>
            <w:tcW w:w="96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c>
          <w:tcPr>
            <w:tcW w:w="1004"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174</w:t>
            </w:r>
          </w:p>
        </w:tc>
        <w:tc>
          <w:tcPr>
            <w:tcW w:w="144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0.8</w:t>
            </w:r>
          </w:p>
        </w:tc>
      </w:tr>
      <w:tr w:rsidR="00A77D3F" w:rsidRPr="00485098" w:rsidTr="00A77D3F">
        <w:trPr>
          <w:trHeight w:val="276"/>
          <w:jc w:val="center"/>
        </w:trPr>
        <w:tc>
          <w:tcPr>
            <w:tcW w:w="2127" w:type="dxa"/>
            <w:shd w:val="clear" w:color="auto" w:fill="auto"/>
            <w:noWrap/>
            <w:vAlign w:val="center"/>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7</w:t>
            </w:r>
            <w:r w:rsidRPr="00650F99">
              <w:rPr>
                <w:rFonts w:cs="Times New Roman"/>
                <w:color w:val="000000"/>
                <w:sz w:val="21"/>
                <w:szCs w:val="21"/>
              </w:rPr>
              <w:t>（依维柯</w:t>
            </w:r>
            <w:r w:rsidRPr="00650F99">
              <w:rPr>
                <w:rFonts w:cs="Times New Roman"/>
                <w:color w:val="000000"/>
                <w:sz w:val="21"/>
                <w:szCs w:val="21"/>
              </w:rPr>
              <w:t>8*1.5</w:t>
            </w:r>
            <w:r w:rsidRPr="00650F99">
              <w:rPr>
                <w:rFonts w:cs="Times New Roman"/>
                <w:color w:val="000000"/>
                <w:sz w:val="21"/>
                <w:szCs w:val="21"/>
              </w:rPr>
              <w:t>）</w:t>
            </w:r>
          </w:p>
        </w:tc>
        <w:tc>
          <w:tcPr>
            <w:tcW w:w="1388"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1500</w:t>
            </w:r>
          </w:p>
        </w:tc>
        <w:tc>
          <w:tcPr>
            <w:tcW w:w="96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c>
          <w:tcPr>
            <w:tcW w:w="1004"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115</w:t>
            </w:r>
          </w:p>
        </w:tc>
        <w:tc>
          <w:tcPr>
            <w:tcW w:w="1440" w:type="dxa"/>
            <w:shd w:val="clear" w:color="auto" w:fill="auto"/>
            <w:noWrap/>
            <w:vAlign w:val="center"/>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0.7</w:t>
            </w:r>
          </w:p>
        </w:tc>
      </w:tr>
      <w:tr w:rsidR="00A77D3F" w:rsidRPr="00485098" w:rsidTr="00A77D3F">
        <w:trPr>
          <w:trHeight w:val="276"/>
          <w:jc w:val="center"/>
        </w:trPr>
        <w:tc>
          <w:tcPr>
            <w:tcW w:w="2127" w:type="dxa"/>
            <w:shd w:val="clear" w:color="auto" w:fill="auto"/>
            <w:noWrap/>
            <w:vAlign w:val="center"/>
            <w:hideMark/>
          </w:tcPr>
          <w:p w:rsidR="00A77D3F" w:rsidRPr="00650F99" w:rsidRDefault="00A77D3F" w:rsidP="00A77D3F">
            <w:pPr>
              <w:ind w:firstLineChars="0" w:firstLine="0"/>
              <w:rPr>
                <w:rFonts w:cs="Times New Roman"/>
                <w:color w:val="000000"/>
                <w:sz w:val="21"/>
                <w:szCs w:val="21"/>
              </w:rPr>
            </w:pPr>
            <w:r w:rsidRPr="00650F99">
              <w:rPr>
                <w:rFonts w:cs="Times New Roman"/>
                <w:color w:val="000000"/>
                <w:sz w:val="21"/>
                <w:szCs w:val="21"/>
              </w:rPr>
              <w:t>8</w:t>
            </w:r>
            <w:r w:rsidRPr="00650F99">
              <w:rPr>
                <w:rFonts w:cs="Times New Roman"/>
                <w:color w:val="000000"/>
                <w:sz w:val="21"/>
                <w:szCs w:val="21"/>
              </w:rPr>
              <w:t>（依维柯</w:t>
            </w:r>
            <w:r w:rsidRPr="00650F99">
              <w:rPr>
                <w:rFonts w:cs="Times New Roman"/>
                <w:color w:val="000000"/>
                <w:sz w:val="21"/>
                <w:szCs w:val="21"/>
              </w:rPr>
              <w:t>12*2</w:t>
            </w:r>
            <w:r w:rsidRPr="00650F99">
              <w:rPr>
                <w:rFonts w:cs="Times New Roman"/>
                <w:color w:val="000000"/>
                <w:sz w:val="21"/>
                <w:szCs w:val="21"/>
              </w:rPr>
              <w:t>）</w:t>
            </w:r>
          </w:p>
        </w:tc>
        <w:tc>
          <w:tcPr>
            <w:tcW w:w="1388"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2000</w:t>
            </w:r>
          </w:p>
        </w:tc>
        <w:tc>
          <w:tcPr>
            <w:tcW w:w="960"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2</w:t>
            </w:r>
          </w:p>
        </w:tc>
        <w:tc>
          <w:tcPr>
            <w:tcW w:w="1004"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132</w:t>
            </w:r>
          </w:p>
        </w:tc>
        <w:tc>
          <w:tcPr>
            <w:tcW w:w="1440" w:type="dxa"/>
            <w:shd w:val="clear" w:color="auto" w:fill="auto"/>
            <w:noWrap/>
            <w:vAlign w:val="center"/>
            <w:hideMark/>
          </w:tcPr>
          <w:p w:rsidR="00A77D3F" w:rsidRPr="00650F99" w:rsidRDefault="00A77D3F" w:rsidP="00A77D3F">
            <w:pPr>
              <w:ind w:firstLineChars="0" w:firstLine="0"/>
              <w:jc w:val="center"/>
              <w:rPr>
                <w:rFonts w:cs="Times New Roman"/>
                <w:color w:val="000000"/>
                <w:sz w:val="21"/>
                <w:szCs w:val="21"/>
              </w:rPr>
            </w:pPr>
            <w:r w:rsidRPr="00650F99">
              <w:rPr>
                <w:rFonts w:cs="Times New Roman"/>
                <w:color w:val="000000"/>
                <w:sz w:val="21"/>
                <w:szCs w:val="21"/>
              </w:rPr>
              <w:t>1</w:t>
            </w:r>
          </w:p>
        </w:tc>
      </w:tr>
    </w:tbl>
    <w:p w:rsidR="00A77D3F" w:rsidRPr="00485098" w:rsidRDefault="00A77D3F" w:rsidP="00506818">
      <w:pPr>
        <w:ind w:firstLine="480"/>
      </w:pPr>
    </w:p>
    <w:p w:rsidR="004F2DD4" w:rsidRPr="00485098" w:rsidRDefault="00A77D3F" w:rsidP="00506818">
      <w:pPr>
        <w:ind w:firstLine="480"/>
      </w:pPr>
      <w:r w:rsidRPr="00485098">
        <w:rPr>
          <w:rFonts w:hint="eastAsia"/>
        </w:rPr>
        <w:t>求解上述算例，该问题求解结果如表</w:t>
      </w:r>
      <w:r w:rsidRPr="00485098">
        <w:rPr>
          <w:rFonts w:hint="eastAsia"/>
        </w:rPr>
        <w:t>4</w:t>
      </w:r>
      <w:r w:rsidRPr="00485098">
        <w:t>-</w:t>
      </w:r>
      <w:r w:rsidR="007732B3" w:rsidRPr="00485098">
        <w:t>7</w:t>
      </w:r>
      <w:r w:rsidRPr="00485098">
        <w:rPr>
          <w:rFonts w:hint="eastAsia"/>
        </w:rPr>
        <w:t>所示，在多车型和时间窗的约束下，运输服务所有的客户点分为</w:t>
      </w:r>
      <w:r w:rsidR="007438EC" w:rsidRPr="00485098">
        <w:t>4</w:t>
      </w:r>
      <w:r w:rsidRPr="00485098">
        <w:rPr>
          <w:rFonts w:hint="eastAsia"/>
        </w:rPr>
        <w:t>条路线，使用</w:t>
      </w:r>
      <w:r w:rsidR="007732B3" w:rsidRPr="00485098">
        <w:rPr>
          <w:rFonts w:hint="eastAsia"/>
        </w:rPr>
        <w:t>面包车</w:t>
      </w:r>
      <w:r w:rsidR="007732B3" w:rsidRPr="00485098">
        <w:rPr>
          <w:rFonts w:hint="eastAsia"/>
        </w:rPr>
        <w:t>2.5*0.5</w:t>
      </w:r>
      <w:r w:rsidRPr="00485098">
        <w:rPr>
          <w:rFonts w:hint="eastAsia"/>
        </w:rPr>
        <w:t>车型</w:t>
      </w:r>
      <w:r w:rsidRPr="00485098">
        <w:rPr>
          <w:rFonts w:hint="eastAsia"/>
        </w:rPr>
        <w:t>2</w:t>
      </w:r>
      <w:r w:rsidRPr="00485098">
        <w:rPr>
          <w:rFonts w:hint="eastAsia"/>
        </w:rPr>
        <w:t>辆、</w:t>
      </w:r>
      <w:r w:rsidR="007732B3" w:rsidRPr="00485098">
        <w:rPr>
          <w:rFonts w:hint="eastAsia"/>
        </w:rPr>
        <w:t>面包车</w:t>
      </w:r>
      <w:r w:rsidR="007732B3" w:rsidRPr="00485098">
        <w:rPr>
          <w:rFonts w:hint="eastAsia"/>
        </w:rPr>
        <w:t>2.5*0.8</w:t>
      </w:r>
      <w:r w:rsidRPr="00485098">
        <w:rPr>
          <w:rFonts w:hint="eastAsia"/>
        </w:rPr>
        <w:t>车型</w:t>
      </w:r>
      <w:r w:rsidR="007732B3" w:rsidRPr="00485098">
        <w:t>2</w:t>
      </w:r>
      <w:r w:rsidRPr="00485098">
        <w:rPr>
          <w:rFonts w:hint="eastAsia"/>
        </w:rPr>
        <w:t>辆</w:t>
      </w:r>
      <w:r w:rsidR="00B9427C" w:rsidRPr="00485098">
        <w:rPr>
          <w:rFonts w:hint="eastAsia"/>
        </w:rPr>
        <w:t>，将规划出的路线在图</w:t>
      </w:r>
      <w:r w:rsidR="00B9427C" w:rsidRPr="00485098">
        <w:rPr>
          <w:rFonts w:hint="eastAsia"/>
        </w:rPr>
        <w:t>4</w:t>
      </w:r>
      <w:r w:rsidR="00B9427C" w:rsidRPr="00485098">
        <w:t>-2</w:t>
      </w:r>
      <w:r w:rsidR="00B9427C" w:rsidRPr="00485098">
        <w:rPr>
          <w:rFonts w:hint="eastAsia"/>
        </w:rPr>
        <w:t>的地图中标出。</w:t>
      </w:r>
    </w:p>
    <w:p w:rsidR="007438EC" w:rsidRPr="00485098" w:rsidRDefault="007438EC" w:rsidP="007438EC">
      <w:pPr>
        <w:pStyle w:val="ae"/>
        <w:keepNext/>
        <w:ind w:firstLine="480"/>
      </w:pPr>
      <w:r w:rsidRPr="00485098">
        <w:rPr>
          <w:rFonts w:hint="eastAsia"/>
        </w:rPr>
        <w:lastRenderedPageBreak/>
        <w:t>表</w:t>
      </w:r>
      <w:r w:rsidRPr="00485098">
        <w:rPr>
          <w:rFonts w:hint="eastAsia"/>
        </w:rPr>
        <w:t xml:space="preserve"> </w:t>
      </w:r>
      <w:r w:rsidRPr="00485098">
        <w:t xml:space="preserve">4-7 </w:t>
      </w:r>
      <w:r w:rsidRPr="00485098">
        <w:rPr>
          <w:rFonts w:hint="eastAsia"/>
        </w:rPr>
        <w:t>算例</w:t>
      </w:r>
      <w:r w:rsidRPr="00485098">
        <w:rPr>
          <w:rFonts w:hint="eastAsia"/>
        </w:rPr>
        <w:t>2</w:t>
      </w:r>
      <w:r w:rsidRPr="00485098">
        <w:t xml:space="preserve"> </w:t>
      </w:r>
      <w:r w:rsidRPr="00485098">
        <w:rPr>
          <w:rFonts w:hint="eastAsia"/>
        </w:rPr>
        <w:t>结果</w:t>
      </w:r>
    </w:p>
    <w:tbl>
      <w:tblPr>
        <w:tblW w:w="4100" w:type="dxa"/>
        <w:jc w:val="center"/>
        <w:tblLook w:val="04A0" w:firstRow="1" w:lastRow="0" w:firstColumn="1" w:lastColumn="0" w:noHBand="0" w:noVBand="1"/>
      </w:tblPr>
      <w:tblGrid>
        <w:gridCol w:w="1820"/>
        <w:gridCol w:w="1320"/>
        <w:gridCol w:w="960"/>
      </w:tblGrid>
      <w:tr w:rsidR="007438EC" w:rsidRPr="00650F99" w:rsidTr="00CE66F3">
        <w:trPr>
          <w:trHeight w:val="276"/>
          <w:jc w:val="center"/>
        </w:trPr>
        <w:tc>
          <w:tcPr>
            <w:tcW w:w="1820" w:type="dxa"/>
            <w:tcBorders>
              <w:top w:val="single" w:sz="4" w:space="0" w:color="auto"/>
              <w:bottom w:val="single" w:sz="4" w:space="0" w:color="auto"/>
            </w:tcBorders>
            <w:shd w:val="clear" w:color="auto" w:fill="auto"/>
            <w:noWrap/>
            <w:vAlign w:val="center"/>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车辆</w:t>
            </w:r>
          </w:p>
        </w:tc>
        <w:tc>
          <w:tcPr>
            <w:tcW w:w="1320" w:type="dxa"/>
            <w:tcBorders>
              <w:top w:val="single" w:sz="4" w:space="0" w:color="auto"/>
              <w:bottom w:val="single" w:sz="4" w:space="0" w:color="auto"/>
            </w:tcBorders>
            <w:shd w:val="clear" w:color="auto" w:fill="auto"/>
            <w:noWrap/>
            <w:vAlign w:val="center"/>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路线</w:t>
            </w:r>
          </w:p>
        </w:tc>
        <w:tc>
          <w:tcPr>
            <w:tcW w:w="960" w:type="dxa"/>
            <w:tcBorders>
              <w:top w:val="single" w:sz="4" w:space="0" w:color="auto"/>
              <w:bottom w:val="single" w:sz="4" w:space="0" w:color="auto"/>
            </w:tcBorders>
            <w:shd w:val="clear" w:color="auto" w:fill="auto"/>
            <w:noWrap/>
            <w:vAlign w:val="center"/>
          </w:tcPr>
          <w:p w:rsidR="007438EC" w:rsidRPr="00650F99" w:rsidRDefault="007438EC" w:rsidP="007438EC">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成本</w:t>
            </w:r>
          </w:p>
        </w:tc>
      </w:tr>
      <w:tr w:rsidR="007438EC" w:rsidRPr="00650F99" w:rsidTr="00CE66F3">
        <w:trPr>
          <w:trHeight w:val="276"/>
          <w:jc w:val="center"/>
        </w:trPr>
        <w:tc>
          <w:tcPr>
            <w:tcW w:w="1820" w:type="dxa"/>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面包车</w:t>
            </w:r>
            <w:r w:rsidRPr="00650F99">
              <w:rPr>
                <w:rFonts w:cs="Times New Roman"/>
                <w:color w:val="000000"/>
                <w:kern w:val="0"/>
                <w:sz w:val="21"/>
                <w:szCs w:val="21"/>
              </w:rPr>
              <w:t>2.5*0.5</w:t>
            </w:r>
          </w:p>
        </w:tc>
        <w:tc>
          <w:tcPr>
            <w:tcW w:w="1320" w:type="dxa"/>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0-9-8-0</w:t>
            </w:r>
          </w:p>
        </w:tc>
        <w:tc>
          <w:tcPr>
            <w:tcW w:w="960" w:type="dxa"/>
            <w:vMerge w:val="restart"/>
            <w:tcBorders>
              <w:top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center"/>
              <w:rPr>
                <w:rFonts w:cs="Times New Roman"/>
                <w:color w:val="000000"/>
                <w:kern w:val="0"/>
                <w:sz w:val="21"/>
                <w:szCs w:val="21"/>
              </w:rPr>
            </w:pPr>
            <w:r w:rsidRPr="00650F99">
              <w:rPr>
                <w:rFonts w:cs="Times New Roman"/>
                <w:color w:val="000000"/>
                <w:kern w:val="0"/>
                <w:sz w:val="21"/>
                <w:szCs w:val="21"/>
              </w:rPr>
              <w:t>1158</w:t>
            </w:r>
          </w:p>
        </w:tc>
      </w:tr>
      <w:tr w:rsidR="007438EC" w:rsidRPr="00650F99" w:rsidTr="00CE66F3">
        <w:trPr>
          <w:trHeight w:val="276"/>
          <w:jc w:val="center"/>
        </w:trPr>
        <w:tc>
          <w:tcPr>
            <w:tcW w:w="1820" w:type="dxa"/>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面包车</w:t>
            </w:r>
            <w:r w:rsidRPr="00650F99">
              <w:rPr>
                <w:rFonts w:cs="Times New Roman"/>
                <w:color w:val="000000"/>
                <w:kern w:val="0"/>
                <w:sz w:val="21"/>
                <w:szCs w:val="21"/>
              </w:rPr>
              <w:t>2.5*0.5</w:t>
            </w:r>
          </w:p>
        </w:tc>
        <w:tc>
          <w:tcPr>
            <w:tcW w:w="1320" w:type="dxa"/>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0-1-2-7-10</w:t>
            </w:r>
          </w:p>
        </w:tc>
        <w:tc>
          <w:tcPr>
            <w:tcW w:w="960" w:type="dxa"/>
            <w:vMerge/>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p>
        </w:tc>
      </w:tr>
      <w:tr w:rsidR="007438EC" w:rsidRPr="00650F99" w:rsidTr="00CE66F3">
        <w:trPr>
          <w:trHeight w:val="276"/>
          <w:jc w:val="center"/>
        </w:trPr>
        <w:tc>
          <w:tcPr>
            <w:tcW w:w="1820" w:type="dxa"/>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面包车</w:t>
            </w:r>
            <w:r w:rsidRPr="00650F99">
              <w:rPr>
                <w:rFonts w:cs="Times New Roman"/>
                <w:color w:val="000000"/>
                <w:kern w:val="0"/>
                <w:sz w:val="21"/>
                <w:szCs w:val="21"/>
              </w:rPr>
              <w:t>2.5*0.8</w:t>
            </w:r>
          </w:p>
        </w:tc>
        <w:tc>
          <w:tcPr>
            <w:tcW w:w="1320" w:type="dxa"/>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0-3-0</w:t>
            </w:r>
          </w:p>
        </w:tc>
        <w:tc>
          <w:tcPr>
            <w:tcW w:w="960" w:type="dxa"/>
            <w:vMerge/>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p>
        </w:tc>
      </w:tr>
      <w:tr w:rsidR="007438EC" w:rsidRPr="00650F99" w:rsidTr="00CE66F3">
        <w:trPr>
          <w:trHeight w:val="276"/>
          <w:jc w:val="center"/>
        </w:trPr>
        <w:tc>
          <w:tcPr>
            <w:tcW w:w="1820" w:type="dxa"/>
            <w:tcBorders>
              <w:bottom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面包车</w:t>
            </w:r>
            <w:r w:rsidRPr="00650F99">
              <w:rPr>
                <w:rFonts w:cs="Times New Roman"/>
                <w:color w:val="000000"/>
                <w:kern w:val="0"/>
                <w:sz w:val="21"/>
                <w:szCs w:val="21"/>
              </w:rPr>
              <w:t>2.5*0.8</w:t>
            </w:r>
          </w:p>
        </w:tc>
        <w:tc>
          <w:tcPr>
            <w:tcW w:w="1320" w:type="dxa"/>
            <w:tcBorders>
              <w:bottom w:val="single" w:sz="4" w:space="0" w:color="auto"/>
            </w:tcBorders>
            <w:shd w:val="clear" w:color="auto" w:fill="auto"/>
            <w:noWrap/>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r w:rsidRPr="00650F99">
              <w:rPr>
                <w:rFonts w:cs="Times New Roman"/>
                <w:color w:val="000000"/>
                <w:kern w:val="0"/>
                <w:sz w:val="21"/>
                <w:szCs w:val="21"/>
              </w:rPr>
              <w:t>0-4-6-5-0</w:t>
            </w:r>
          </w:p>
        </w:tc>
        <w:tc>
          <w:tcPr>
            <w:tcW w:w="960" w:type="dxa"/>
            <w:vMerge/>
            <w:tcBorders>
              <w:bottom w:val="single" w:sz="4" w:space="0" w:color="auto"/>
            </w:tcBorders>
            <w:vAlign w:val="center"/>
            <w:hideMark/>
          </w:tcPr>
          <w:p w:rsidR="007438EC" w:rsidRPr="00650F99" w:rsidRDefault="007438EC" w:rsidP="007438EC">
            <w:pPr>
              <w:widowControl/>
              <w:spacing w:line="240" w:lineRule="auto"/>
              <w:ind w:firstLineChars="0" w:firstLine="0"/>
              <w:jc w:val="left"/>
              <w:rPr>
                <w:rFonts w:cs="Times New Roman"/>
                <w:color w:val="000000"/>
                <w:kern w:val="0"/>
                <w:sz w:val="21"/>
                <w:szCs w:val="21"/>
              </w:rPr>
            </w:pPr>
          </w:p>
        </w:tc>
      </w:tr>
    </w:tbl>
    <w:p w:rsidR="00CE66F3" w:rsidRPr="00650F99" w:rsidRDefault="00CE66F3" w:rsidP="00CE66F3">
      <w:pPr>
        <w:ind w:firstLine="420"/>
        <w:rPr>
          <w:rFonts w:cs="Times New Roman"/>
          <w:sz w:val="21"/>
          <w:szCs w:val="21"/>
        </w:rPr>
      </w:pPr>
    </w:p>
    <w:p w:rsidR="00B9427C" w:rsidRPr="00485098" w:rsidRDefault="007438EC" w:rsidP="00B9427C">
      <w:pPr>
        <w:keepNext/>
        <w:ind w:firstLine="480"/>
      </w:pPr>
      <w:r w:rsidRPr="00485098">
        <w:rPr>
          <w:noProof/>
        </w:rPr>
        <w:drawing>
          <wp:inline distT="0" distB="0" distL="0" distR="0" wp14:anchorId="71C450D9" wp14:editId="135E933D">
            <wp:extent cx="5105842" cy="462574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5842" cy="4625741"/>
                    </a:xfrm>
                    <a:prstGeom prst="rect">
                      <a:avLst/>
                    </a:prstGeom>
                  </pic:spPr>
                </pic:pic>
              </a:graphicData>
            </a:graphic>
          </wp:inline>
        </w:drawing>
      </w:r>
    </w:p>
    <w:p w:rsidR="00B9427C" w:rsidRPr="00485098" w:rsidRDefault="00B9427C" w:rsidP="00B9427C">
      <w:pPr>
        <w:pStyle w:val="ae"/>
        <w:ind w:firstLine="480"/>
      </w:pPr>
      <w:r w:rsidRPr="00485098">
        <w:rPr>
          <w:rFonts w:hint="eastAsia"/>
        </w:rPr>
        <w:t>图</w:t>
      </w:r>
      <w:r w:rsidRPr="00485098">
        <w:rPr>
          <w:rFonts w:hint="eastAsia"/>
        </w:rPr>
        <w:t xml:space="preserve"> </w:t>
      </w:r>
      <w:r w:rsidRPr="00485098">
        <w:t xml:space="preserve">4-2 </w:t>
      </w:r>
      <w:r w:rsidRPr="00485098">
        <w:rPr>
          <w:rFonts w:hint="eastAsia"/>
        </w:rPr>
        <w:t>算例</w:t>
      </w:r>
      <w:r w:rsidRPr="00485098">
        <w:rPr>
          <w:rFonts w:hint="eastAsia"/>
        </w:rPr>
        <w:t>2</w:t>
      </w:r>
      <w:r w:rsidRPr="00485098">
        <w:t xml:space="preserve"> </w:t>
      </w:r>
      <w:r w:rsidRPr="00485098">
        <w:rPr>
          <w:rFonts w:hint="eastAsia"/>
        </w:rPr>
        <w:t>路线图</w:t>
      </w:r>
    </w:p>
    <w:p w:rsidR="004F2DD4" w:rsidRPr="00485098" w:rsidRDefault="0066771C" w:rsidP="00B9427C">
      <w:pPr>
        <w:ind w:firstLine="480"/>
      </w:pPr>
      <w:r w:rsidRPr="00485098">
        <w:rPr>
          <w:rFonts w:hint="eastAsia"/>
        </w:rPr>
        <w:t>本章所提出的带时间窗的多车型</w:t>
      </w:r>
      <w:r w:rsidR="00F312AF" w:rsidRPr="00485098">
        <w:rPr>
          <w:rFonts w:hint="eastAsia"/>
        </w:rPr>
        <w:t>运输调度</w:t>
      </w:r>
      <w:r w:rsidRPr="00485098">
        <w:rPr>
          <w:rFonts w:hint="eastAsia"/>
        </w:rPr>
        <w:t>问题较贴近于本文调研的第三方物流运输公司运输情况，该求解方法可以结合进运输管理系统的运输优化模块，进行该物流公司的</w:t>
      </w:r>
      <w:r w:rsidR="00F312AF" w:rsidRPr="00485098">
        <w:rPr>
          <w:rFonts w:hint="eastAsia"/>
        </w:rPr>
        <w:t>运输调度</w:t>
      </w:r>
      <w:r w:rsidRPr="00485098">
        <w:rPr>
          <w:rFonts w:hint="eastAsia"/>
        </w:rPr>
        <w:t>。</w:t>
      </w:r>
    </w:p>
    <w:p w:rsidR="004F2E53" w:rsidRPr="00485098" w:rsidRDefault="00B65BC1" w:rsidP="00506818">
      <w:pPr>
        <w:pStyle w:val="2"/>
      </w:pPr>
      <w:bookmarkStart w:id="43" w:name="_Toc104193915"/>
      <w:r w:rsidRPr="00485098">
        <w:t>4</w:t>
      </w:r>
      <w:r w:rsidR="00D70B6B" w:rsidRPr="00485098">
        <w:t>.</w:t>
      </w:r>
      <w:r w:rsidRPr="00485098">
        <w:t>3</w:t>
      </w:r>
      <w:r w:rsidR="00015CC1" w:rsidRPr="00485098">
        <w:t xml:space="preserve"> </w:t>
      </w:r>
      <w:r w:rsidR="003D1BDF" w:rsidRPr="00485098">
        <w:rPr>
          <w:rFonts w:hint="eastAsia"/>
        </w:rPr>
        <w:t>本章小结</w:t>
      </w:r>
      <w:bookmarkEnd w:id="43"/>
    </w:p>
    <w:p w:rsidR="0026054C" w:rsidRPr="00485098" w:rsidRDefault="000A49F0" w:rsidP="00506818">
      <w:pPr>
        <w:ind w:firstLine="480"/>
      </w:pPr>
      <w:r w:rsidRPr="00485098">
        <w:rPr>
          <w:rFonts w:hint="eastAsia"/>
        </w:rPr>
        <w:t>本章</w:t>
      </w:r>
      <w:r w:rsidR="00625572" w:rsidRPr="00485098">
        <w:rPr>
          <w:rFonts w:hint="eastAsia"/>
        </w:rPr>
        <w:t>首先对第三章提出的带时间窗的多车型</w:t>
      </w:r>
      <w:r w:rsidR="00F312AF" w:rsidRPr="00485098">
        <w:rPr>
          <w:rFonts w:hint="eastAsia"/>
        </w:rPr>
        <w:t>运输调度</w:t>
      </w:r>
      <w:r w:rsidR="00625572" w:rsidRPr="00485098">
        <w:rPr>
          <w:rFonts w:hint="eastAsia"/>
        </w:rPr>
        <w:t>问题进行求解，本文主</w:t>
      </w:r>
      <w:r w:rsidR="00625572" w:rsidRPr="00485098">
        <w:rPr>
          <w:rFonts w:hint="eastAsia"/>
        </w:rPr>
        <w:lastRenderedPageBreak/>
        <w:t>要</w:t>
      </w:r>
      <w:r w:rsidR="001F4303" w:rsidRPr="00485098">
        <w:rPr>
          <w:rFonts w:hint="eastAsia"/>
        </w:rPr>
        <w:t>基于</w:t>
      </w:r>
      <w:r w:rsidR="001F4303" w:rsidRPr="00485098">
        <w:rPr>
          <w:rFonts w:hint="eastAsia"/>
        </w:rPr>
        <w:t>Java</w:t>
      </w:r>
      <w:r w:rsidR="001F4303" w:rsidRPr="00485098">
        <w:rPr>
          <w:rFonts w:hint="eastAsia"/>
        </w:rPr>
        <w:t>语言调用</w:t>
      </w:r>
      <w:r w:rsidR="001F4303" w:rsidRPr="00485098">
        <w:rPr>
          <w:rFonts w:hint="eastAsia"/>
        </w:rPr>
        <w:t>Jsprit</w:t>
      </w:r>
      <w:r w:rsidR="001F4303" w:rsidRPr="00485098">
        <w:rPr>
          <w:rFonts w:hint="eastAsia"/>
        </w:rPr>
        <w:t>工具包对该问题进行求解，</w:t>
      </w:r>
      <w:r w:rsidR="00625572" w:rsidRPr="00485098">
        <w:rPr>
          <w:rFonts w:hint="eastAsia"/>
        </w:rPr>
        <w:t>采用两组算例分析求解结果，并比较单车型和多车型的成本情况，说明就此问题来说，多车型运输的优势。</w:t>
      </w:r>
      <w:r w:rsidR="0026054C" w:rsidRPr="00485098">
        <w:br w:type="page"/>
      </w:r>
    </w:p>
    <w:p w:rsidR="000D1D05" w:rsidRPr="00485098" w:rsidRDefault="00015CC1" w:rsidP="00506818">
      <w:pPr>
        <w:pStyle w:val="1"/>
        <w:ind w:firstLine="723"/>
      </w:pPr>
      <w:bookmarkStart w:id="44" w:name="_Toc104193916"/>
      <w:r w:rsidRPr="00485098">
        <w:rPr>
          <w:rFonts w:hint="eastAsia"/>
        </w:rPr>
        <w:lastRenderedPageBreak/>
        <w:t>5</w:t>
      </w:r>
      <w:r w:rsidRPr="00485098">
        <w:t xml:space="preserve">. </w:t>
      </w:r>
      <w:r w:rsidR="000D1D05" w:rsidRPr="00485098">
        <w:rPr>
          <w:rFonts w:hint="eastAsia"/>
        </w:rPr>
        <w:t>总结</w:t>
      </w:r>
      <w:bookmarkEnd w:id="44"/>
    </w:p>
    <w:p w:rsidR="00DD526E" w:rsidRPr="00485098" w:rsidRDefault="00DA590A" w:rsidP="00625572">
      <w:pPr>
        <w:ind w:firstLine="480"/>
      </w:pPr>
      <w:r w:rsidRPr="00485098">
        <w:rPr>
          <w:rFonts w:hint="eastAsia"/>
        </w:rPr>
        <w:t>本文主要对</w:t>
      </w:r>
      <w:r w:rsidR="009D6D82" w:rsidRPr="00485098">
        <w:rPr>
          <w:rFonts w:hint="eastAsia"/>
        </w:rPr>
        <w:t>调研的</w:t>
      </w:r>
      <w:r w:rsidRPr="00485098">
        <w:rPr>
          <w:rFonts w:hint="eastAsia"/>
        </w:rPr>
        <w:t>武汉某第三方物流公司的物流运输作业业务流程进行梳理</w:t>
      </w:r>
      <w:r w:rsidR="009D6D82" w:rsidRPr="00485098">
        <w:rPr>
          <w:rFonts w:hint="eastAsia"/>
        </w:rPr>
        <w:t>，并对运输管理系统中</w:t>
      </w:r>
      <w:r w:rsidR="005A2AEE">
        <w:rPr>
          <w:rFonts w:hint="eastAsia"/>
        </w:rPr>
        <w:t>核心模块</w:t>
      </w:r>
      <w:r w:rsidR="009D6D82" w:rsidRPr="00485098">
        <w:rPr>
          <w:rFonts w:hint="eastAsia"/>
        </w:rPr>
        <w:t>运输优化模块进行设计，针对运输优化模块的</w:t>
      </w:r>
      <w:r w:rsidR="005A2AEE">
        <w:rPr>
          <w:rFonts w:hint="eastAsia"/>
        </w:rPr>
        <w:t>运输调度</w:t>
      </w:r>
      <w:r w:rsidR="009D6D82" w:rsidRPr="00485098">
        <w:rPr>
          <w:rFonts w:hint="eastAsia"/>
        </w:rPr>
        <w:t>问题进行数学建模并求解，全文所做的工作如下：</w:t>
      </w:r>
    </w:p>
    <w:p w:rsidR="009D6D82" w:rsidRPr="00485098" w:rsidRDefault="00625572" w:rsidP="00625572">
      <w:pPr>
        <w:ind w:firstLine="480"/>
      </w:pPr>
      <w:r w:rsidRPr="00485098">
        <w:rPr>
          <w:rFonts w:hint="eastAsia"/>
        </w:rPr>
        <w:t>（</w:t>
      </w:r>
      <w:r w:rsidRPr="00485098">
        <w:rPr>
          <w:rFonts w:hint="eastAsia"/>
        </w:rPr>
        <w:t>1</w:t>
      </w:r>
      <w:r w:rsidRPr="00485098">
        <w:rPr>
          <w:rFonts w:hint="eastAsia"/>
        </w:rPr>
        <w:t>）</w:t>
      </w:r>
      <w:r w:rsidR="009D6D82" w:rsidRPr="00485098">
        <w:rPr>
          <w:rFonts w:hint="eastAsia"/>
        </w:rPr>
        <w:t>根据对大量文献、物流政策文件及物流发展报告的研究，本文总结出我国第三方物流发展现状，根据对武汉某第三方物流公司的调研情况，描述出该公司现状</w:t>
      </w:r>
      <w:r w:rsidR="005A2AEE">
        <w:rPr>
          <w:rFonts w:hint="eastAsia"/>
        </w:rPr>
        <w:t>，</w:t>
      </w:r>
      <w:r w:rsidR="009D6D82" w:rsidRPr="00485098">
        <w:rPr>
          <w:rFonts w:hint="eastAsia"/>
        </w:rPr>
        <w:t>梳理</w:t>
      </w:r>
      <w:r w:rsidR="005A2AEE">
        <w:rPr>
          <w:rFonts w:hint="eastAsia"/>
        </w:rPr>
        <w:t>公司</w:t>
      </w:r>
      <w:r w:rsidR="009D6D82" w:rsidRPr="00485098">
        <w:rPr>
          <w:rFonts w:hint="eastAsia"/>
        </w:rPr>
        <w:t>业务流程</w:t>
      </w:r>
      <w:r w:rsidRPr="00485098">
        <w:rPr>
          <w:rFonts w:hint="eastAsia"/>
        </w:rPr>
        <w:t>及</w:t>
      </w:r>
      <w:r w:rsidR="005A2AEE">
        <w:rPr>
          <w:rFonts w:hint="eastAsia"/>
        </w:rPr>
        <w:t>系统</w:t>
      </w:r>
      <w:r w:rsidRPr="00485098">
        <w:rPr>
          <w:rFonts w:hint="eastAsia"/>
        </w:rPr>
        <w:t>数据流程，并</w:t>
      </w:r>
      <w:r w:rsidR="005A2AEE">
        <w:rPr>
          <w:rFonts w:hint="eastAsia"/>
        </w:rPr>
        <w:t>根据公司情况对</w:t>
      </w:r>
      <w:r w:rsidRPr="00485098">
        <w:rPr>
          <w:rFonts w:hint="eastAsia"/>
        </w:rPr>
        <w:t>系统的功能需求进行分析</w:t>
      </w:r>
      <w:r w:rsidR="009D6D82" w:rsidRPr="00485098">
        <w:rPr>
          <w:rFonts w:hint="eastAsia"/>
        </w:rPr>
        <w:t>。</w:t>
      </w:r>
    </w:p>
    <w:p w:rsidR="009D6D82" w:rsidRPr="00485098" w:rsidRDefault="00625572" w:rsidP="00625572">
      <w:pPr>
        <w:ind w:firstLine="480"/>
      </w:pPr>
      <w:r w:rsidRPr="00485098">
        <w:rPr>
          <w:rFonts w:hint="eastAsia"/>
        </w:rPr>
        <w:t>（</w:t>
      </w:r>
      <w:r w:rsidRPr="00485098">
        <w:rPr>
          <w:rFonts w:hint="eastAsia"/>
        </w:rPr>
        <w:t>2</w:t>
      </w:r>
      <w:r w:rsidRPr="00485098">
        <w:rPr>
          <w:rFonts w:hint="eastAsia"/>
        </w:rPr>
        <w:t>）</w:t>
      </w:r>
      <w:r w:rsidR="005A2AEE">
        <w:rPr>
          <w:rFonts w:hint="eastAsia"/>
        </w:rPr>
        <w:t>根据需求分析</w:t>
      </w:r>
      <w:r w:rsidR="009D6D82" w:rsidRPr="00485098">
        <w:rPr>
          <w:rFonts w:hint="eastAsia"/>
        </w:rPr>
        <w:t>，</w:t>
      </w:r>
      <w:r w:rsidR="005A2AEE">
        <w:rPr>
          <w:rFonts w:hint="eastAsia"/>
        </w:rPr>
        <w:t>本文</w:t>
      </w:r>
      <w:r w:rsidR="009D6D82" w:rsidRPr="00485098">
        <w:rPr>
          <w:rFonts w:hint="eastAsia"/>
        </w:rPr>
        <w:t>针对该系统</w:t>
      </w:r>
      <w:r w:rsidR="005A2AEE">
        <w:rPr>
          <w:rFonts w:hint="eastAsia"/>
        </w:rPr>
        <w:t>的核心部分</w:t>
      </w:r>
      <w:r w:rsidR="009D6D82" w:rsidRPr="00485098">
        <w:rPr>
          <w:rFonts w:hint="eastAsia"/>
        </w:rPr>
        <w:t>运输优化模块进行详细设计，主要包括运输优化功能设计和数据库设计。</w:t>
      </w:r>
    </w:p>
    <w:p w:rsidR="0026054C" w:rsidRPr="00485098" w:rsidRDefault="00625572" w:rsidP="00625572">
      <w:pPr>
        <w:ind w:firstLine="480"/>
      </w:pPr>
      <w:r w:rsidRPr="00485098">
        <w:rPr>
          <w:rFonts w:hint="eastAsia"/>
        </w:rPr>
        <w:t>（</w:t>
      </w:r>
      <w:r w:rsidRPr="00485098">
        <w:t>3</w:t>
      </w:r>
      <w:r w:rsidRPr="00485098">
        <w:rPr>
          <w:rFonts w:hint="eastAsia"/>
        </w:rPr>
        <w:t>）</w:t>
      </w:r>
      <w:r w:rsidR="009D6D82" w:rsidRPr="00485098">
        <w:rPr>
          <w:rFonts w:hint="eastAsia"/>
        </w:rPr>
        <w:t>对运输管理系统中运输调度模块中出现的</w:t>
      </w:r>
      <w:r w:rsidR="005D6FFE" w:rsidRPr="00485098">
        <w:rPr>
          <w:rFonts w:hint="eastAsia"/>
        </w:rPr>
        <w:t>带时间窗的多车型</w:t>
      </w:r>
      <w:r w:rsidR="00F312AF" w:rsidRPr="00485098">
        <w:rPr>
          <w:rFonts w:hint="eastAsia"/>
        </w:rPr>
        <w:t>运输调度</w:t>
      </w:r>
      <w:r w:rsidR="005D6FFE" w:rsidRPr="00485098">
        <w:rPr>
          <w:rFonts w:hint="eastAsia"/>
        </w:rPr>
        <w:t>问题进行研究。首先对问题进行描述，根据实际问题建立相关数学模型，基于</w:t>
      </w:r>
      <w:r w:rsidR="005D6FFE" w:rsidRPr="00485098">
        <w:rPr>
          <w:rFonts w:hint="eastAsia"/>
        </w:rPr>
        <w:t>Java</w:t>
      </w:r>
      <w:r w:rsidR="005D6FFE" w:rsidRPr="00485098">
        <w:rPr>
          <w:rFonts w:hint="eastAsia"/>
        </w:rPr>
        <w:t>语言调用</w:t>
      </w:r>
      <w:r w:rsidR="005D6FFE" w:rsidRPr="00485098">
        <w:rPr>
          <w:rFonts w:hint="eastAsia"/>
        </w:rPr>
        <w:t>Jsprit</w:t>
      </w:r>
      <w:r w:rsidR="005D6FFE" w:rsidRPr="00485098">
        <w:rPr>
          <w:rFonts w:hint="eastAsia"/>
        </w:rPr>
        <w:t>工具包对该问题进行求解，</w:t>
      </w:r>
      <w:r w:rsidR="00153EDE" w:rsidRPr="00485098">
        <w:rPr>
          <w:rFonts w:hint="eastAsia"/>
        </w:rPr>
        <w:t>使用该方法求解算例</w:t>
      </w:r>
      <w:r w:rsidR="005D6FFE" w:rsidRPr="00485098">
        <w:rPr>
          <w:rFonts w:hint="eastAsia"/>
        </w:rPr>
        <w:t>并比较单车型和多车型的成本情况，说明多车型运输相较单车型运输优势，为系统的后续开发提供了参考。</w:t>
      </w:r>
    </w:p>
    <w:p w:rsidR="00625572" w:rsidRPr="00485098" w:rsidRDefault="00625572" w:rsidP="00625572">
      <w:pPr>
        <w:ind w:firstLine="480"/>
      </w:pPr>
      <w:r w:rsidRPr="00485098">
        <w:rPr>
          <w:rFonts w:hint="eastAsia"/>
        </w:rPr>
        <w:t>本文还有许多不足和待改进之处，在之后的研究中可以</w:t>
      </w:r>
      <w:r w:rsidR="005A2AEE">
        <w:rPr>
          <w:rFonts w:hint="eastAsia"/>
        </w:rPr>
        <w:t>实际开发此系统，实现本文的设计</w:t>
      </w:r>
      <w:r w:rsidR="00DA3D55" w:rsidRPr="00485098">
        <w:rPr>
          <w:rFonts w:hint="eastAsia"/>
        </w:rPr>
        <w:t>，并将本文解决的车辆</w:t>
      </w:r>
      <w:r w:rsidR="00F312AF" w:rsidRPr="00485098">
        <w:rPr>
          <w:rFonts w:hint="eastAsia"/>
        </w:rPr>
        <w:t>运输调度</w:t>
      </w:r>
      <w:r w:rsidR="00DA3D55" w:rsidRPr="00485098">
        <w:rPr>
          <w:rFonts w:hint="eastAsia"/>
        </w:rPr>
        <w:t>问题实际用在该公司运输调度当中，与该公司手动安排路线进行长期的比较。</w:t>
      </w:r>
      <w:r w:rsidR="00DA3D55" w:rsidRPr="00485098">
        <w:rPr>
          <w:rFonts w:hint="eastAsia"/>
        </w:rPr>
        <w:t xml:space="preserve"> </w:t>
      </w:r>
    </w:p>
    <w:p w:rsidR="00402EE9" w:rsidRPr="00485098" w:rsidRDefault="00402EE9" w:rsidP="00402EE9">
      <w:pPr>
        <w:pStyle w:val="1"/>
        <w:ind w:firstLineChars="0" w:firstLine="0"/>
        <w:jc w:val="both"/>
      </w:pPr>
      <w:r w:rsidRPr="00485098">
        <w:br w:type="page"/>
      </w:r>
    </w:p>
    <w:p w:rsidR="002D566C" w:rsidRPr="00485098" w:rsidRDefault="00402EE9" w:rsidP="00402EE9">
      <w:pPr>
        <w:pStyle w:val="1"/>
        <w:ind w:firstLine="723"/>
      </w:pPr>
      <w:bookmarkStart w:id="45" w:name="_Toc104193917"/>
      <w:r w:rsidRPr="00485098">
        <w:lastRenderedPageBreak/>
        <w:t>致谢</w:t>
      </w:r>
      <w:bookmarkEnd w:id="45"/>
    </w:p>
    <w:p w:rsidR="0051606F" w:rsidRPr="00485098" w:rsidRDefault="002D566C" w:rsidP="00AF0DC9">
      <w:pPr>
        <w:ind w:firstLine="480"/>
      </w:pPr>
      <w:r w:rsidRPr="00485098">
        <w:rPr>
          <w:rFonts w:hint="eastAsia"/>
        </w:rPr>
        <w:t>大学四年的生活马上就要结束了，在这四年中，</w:t>
      </w:r>
      <w:r w:rsidR="00AF0DC9" w:rsidRPr="00485098">
        <w:rPr>
          <w:rFonts w:hint="eastAsia"/>
        </w:rPr>
        <w:t>幸得良师益友，</w:t>
      </w:r>
      <w:r w:rsidRPr="00485098">
        <w:rPr>
          <w:rFonts w:hint="eastAsia"/>
        </w:rPr>
        <w:t>我收获颇丰，在这期间</w:t>
      </w:r>
      <w:r w:rsidR="00AF0DC9" w:rsidRPr="00485098">
        <w:rPr>
          <w:rFonts w:hint="eastAsia"/>
        </w:rPr>
        <w:t>我</w:t>
      </w:r>
      <w:r w:rsidRPr="00485098">
        <w:rPr>
          <w:rFonts w:hint="eastAsia"/>
        </w:rPr>
        <w:t>取得的成绩</w:t>
      </w:r>
      <w:r w:rsidR="00AF0DC9" w:rsidRPr="00485098">
        <w:rPr>
          <w:rFonts w:hint="eastAsia"/>
        </w:rPr>
        <w:t>与</w:t>
      </w:r>
      <w:r w:rsidR="00A31DAC" w:rsidRPr="00485098">
        <w:rPr>
          <w:rFonts w:hint="eastAsia"/>
        </w:rPr>
        <w:t>老师的指导</w:t>
      </w:r>
      <w:r w:rsidRPr="00485098">
        <w:rPr>
          <w:rFonts w:hint="eastAsia"/>
        </w:rPr>
        <w:t>、同学的帮助及家人的支持密不可分。</w:t>
      </w:r>
    </w:p>
    <w:p w:rsidR="00DA3D55" w:rsidRPr="00485098" w:rsidRDefault="004376E4" w:rsidP="00F40562">
      <w:pPr>
        <w:ind w:firstLine="480"/>
      </w:pPr>
      <w:r w:rsidRPr="00485098">
        <w:rPr>
          <w:rFonts w:hint="eastAsia"/>
        </w:rPr>
        <w:t>本篇论文的研究及撰写过程离不开秦虎老师的指导和</w:t>
      </w:r>
      <w:r w:rsidR="00390EE1" w:rsidRPr="00485098">
        <w:rPr>
          <w:rFonts w:hint="eastAsia"/>
        </w:rPr>
        <w:t>帮助，在</w:t>
      </w:r>
      <w:r w:rsidR="00D31E7B" w:rsidRPr="00485098">
        <w:rPr>
          <w:rFonts w:hint="eastAsia"/>
        </w:rPr>
        <w:t>论文撰写过程中，秦虎老师</w:t>
      </w:r>
      <w:r w:rsidR="00CC3365" w:rsidRPr="00485098">
        <w:rPr>
          <w:rFonts w:hint="eastAsia"/>
        </w:rPr>
        <w:t>在我论文撰写碰到问题时</w:t>
      </w:r>
      <w:r w:rsidR="0051606F" w:rsidRPr="00485098">
        <w:rPr>
          <w:rFonts w:hint="eastAsia"/>
        </w:rPr>
        <w:t>对我悉心指导点拨，帮助我逐渐理清撰写思路</w:t>
      </w:r>
      <w:r w:rsidR="00DA3D55" w:rsidRPr="00485098">
        <w:rPr>
          <w:rFonts w:hint="eastAsia"/>
        </w:rPr>
        <w:t>，中期</w:t>
      </w:r>
      <w:r w:rsidR="00F40562" w:rsidRPr="00485098">
        <w:rPr>
          <w:rFonts w:hint="eastAsia"/>
        </w:rPr>
        <w:t>检查</w:t>
      </w:r>
      <w:r w:rsidR="00DA3D55" w:rsidRPr="00485098">
        <w:rPr>
          <w:rFonts w:hint="eastAsia"/>
        </w:rPr>
        <w:t>结束后，秦</w:t>
      </w:r>
      <w:r w:rsidR="00F40562" w:rsidRPr="00485098">
        <w:rPr>
          <w:rFonts w:hint="eastAsia"/>
        </w:rPr>
        <w:t>老师指出很多存在的问题，并给出细致的修改意见</w:t>
      </w:r>
      <w:r w:rsidR="0051606F" w:rsidRPr="00485098">
        <w:rPr>
          <w:rFonts w:hint="eastAsia"/>
        </w:rPr>
        <w:t>，得益于此，我的论文才能顺利完成。</w:t>
      </w:r>
    </w:p>
    <w:p w:rsidR="0051606F" w:rsidRPr="00485098" w:rsidRDefault="00F40562" w:rsidP="00F40562">
      <w:pPr>
        <w:ind w:firstLine="480"/>
      </w:pPr>
      <w:r w:rsidRPr="00485098">
        <w:rPr>
          <w:rFonts w:hint="eastAsia"/>
        </w:rPr>
        <w:t>此外，</w:t>
      </w:r>
      <w:r w:rsidR="00DA3D55" w:rsidRPr="00485098">
        <w:rPr>
          <w:rFonts w:hint="eastAsia"/>
        </w:rPr>
        <w:t>感谢在我完成论文过程中所有给过我建议的老师，</w:t>
      </w:r>
      <w:r w:rsidRPr="00485098">
        <w:rPr>
          <w:rFonts w:hint="eastAsia"/>
        </w:rPr>
        <w:t>感谢学校的培养，感谢管理学院教授过我的老师们，</w:t>
      </w:r>
      <w:r w:rsidR="0051606F" w:rsidRPr="00485098">
        <w:rPr>
          <w:rFonts w:hint="eastAsia"/>
        </w:rPr>
        <w:t>感谢周围同学在我</w:t>
      </w:r>
      <w:r w:rsidR="009634EA" w:rsidRPr="00485098">
        <w:rPr>
          <w:rFonts w:hint="eastAsia"/>
        </w:rPr>
        <w:t>遇到难题时给予的帮助，</w:t>
      </w:r>
      <w:r w:rsidRPr="00485098">
        <w:rPr>
          <w:rFonts w:hint="eastAsia"/>
        </w:rPr>
        <w:t>也感谢家人</w:t>
      </w:r>
      <w:r w:rsidR="00CE65D1" w:rsidRPr="00485098">
        <w:rPr>
          <w:rFonts w:hint="eastAsia"/>
        </w:rPr>
        <w:t>给我</w:t>
      </w:r>
      <w:r w:rsidRPr="00485098">
        <w:rPr>
          <w:rFonts w:hint="eastAsia"/>
        </w:rPr>
        <w:t>的鼓励和支持。</w:t>
      </w:r>
    </w:p>
    <w:p w:rsidR="002D566C" w:rsidRPr="00485098" w:rsidRDefault="002D566C" w:rsidP="00506818">
      <w:pPr>
        <w:pStyle w:val="1"/>
        <w:ind w:firstLine="723"/>
      </w:pPr>
      <w:r w:rsidRPr="00485098">
        <w:br w:type="page"/>
      </w:r>
    </w:p>
    <w:p w:rsidR="007640C5" w:rsidRPr="00485098" w:rsidRDefault="007640C5" w:rsidP="00506818">
      <w:pPr>
        <w:pStyle w:val="1"/>
        <w:ind w:firstLine="723"/>
      </w:pPr>
      <w:bookmarkStart w:id="46" w:name="_Toc104193918"/>
      <w:r w:rsidRPr="00485098">
        <w:lastRenderedPageBreak/>
        <w:t>参考文献</w:t>
      </w:r>
      <w:bookmarkEnd w:id="46"/>
    </w:p>
    <w:p w:rsidR="007640C5" w:rsidRPr="00485098" w:rsidRDefault="007640C5" w:rsidP="003B257F">
      <w:pPr>
        <w:pStyle w:val="a3"/>
        <w:numPr>
          <w:ilvl w:val="0"/>
          <w:numId w:val="1"/>
        </w:numPr>
        <w:wordWrap w:val="0"/>
        <w:ind w:left="0" w:firstLineChars="0"/>
        <w:rPr>
          <w:rFonts w:ascii="宋体" w:hAnsi="宋体"/>
          <w:szCs w:val="24"/>
        </w:rPr>
      </w:pPr>
      <w:r w:rsidRPr="00485098">
        <w:rPr>
          <w:rFonts w:ascii="宋体" w:hAnsi="宋体"/>
          <w:szCs w:val="24"/>
        </w:rPr>
        <w:t>陈木真. 第三方物流可视化管理系统的设计[D]. 福建:福建农林大学,2015.</w:t>
      </w:r>
    </w:p>
    <w:p w:rsidR="007640C5" w:rsidRPr="00485098" w:rsidRDefault="007640C5" w:rsidP="003B257F">
      <w:pPr>
        <w:pStyle w:val="a3"/>
        <w:numPr>
          <w:ilvl w:val="0"/>
          <w:numId w:val="1"/>
        </w:numPr>
        <w:wordWrap w:val="0"/>
        <w:ind w:left="0" w:firstLineChars="0"/>
        <w:rPr>
          <w:rFonts w:ascii="宋体" w:hAnsi="宋体"/>
          <w:szCs w:val="24"/>
        </w:rPr>
      </w:pPr>
      <w:bookmarkStart w:id="47" w:name="_Ref100307586"/>
      <w:r w:rsidRPr="00485098">
        <w:rPr>
          <w:rFonts w:ascii="宋体" w:hAnsi="宋体"/>
          <w:szCs w:val="24"/>
        </w:rPr>
        <w:t>郭云峰. 第三方物流运输管理信息系统分析与设计[D]. 湖北:华中科技大学,2005. DOI:10.7666/d.d011355.</w:t>
      </w:r>
      <w:bookmarkEnd w:id="47"/>
    </w:p>
    <w:p w:rsidR="0096272E" w:rsidRPr="00485098" w:rsidRDefault="0096272E" w:rsidP="003B257F">
      <w:pPr>
        <w:pStyle w:val="a3"/>
        <w:numPr>
          <w:ilvl w:val="0"/>
          <w:numId w:val="1"/>
        </w:numPr>
        <w:wordWrap w:val="0"/>
        <w:ind w:left="0" w:firstLineChars="0"/>
        <w:rPr>
          <w:rFonts w:ascii="宋体" w:hAnsi="宋体"/>
          <w:szCs w:val="24"/>
        </w:rPr>
      </w:pPr>
      <w:bookmarkStart w:id="48" w:name="_Ref100307659"/>
      <w:r w:rsidRPr="00485098">
        <w:rPr>
          <w:rFonts w:ascii="宋体" w:hAnsi="宋体"/>
          <w:szCs w:val="24"/>
        </w:rPr>
        <w:t>谭琦琏.第三方物流管理信息系统[J].涟钢科技与管理,2017,0(1):51-53</w:t>
      </w:r>
      <w:bookmarkEnd w:id="48"/>
    </w:p>
    <w:p w:rsidR="000B3693" w:rsidRPr="00485098" w:rsidRDefault="007640C5" w:rsidP="003B257F">
      <w:pPr>
        <w:pStyle w:val="a3"/>
        <w:numPr>
          <w:ilvl w:val="0"/>
          <w:numId w:val="1"/>
        </w:numPr>
        <w:wordWrap w:val="0"/>
        <w:ind w:left="0" w:firstLineChars="0"/>
        <w:rPr>
          <w:rFonts w:ascii="宋体" w:hAnsi="宋体"/>
          <w:szCs w:val="24"/>
        </w:rPr>
      </w:pPr>
      <w:r w:rsidRPr="00485098">
        <w:rPr>
          <w:rFonts w:ascii="宋体" w:hAnsi="宋体"/>
          <w:szCs w:val="24"/>
        </w:rPr>
        <w:t>董健. 第三方物流运输管理信息系统的设计与研究[D]. 广西:广西大学,2009. DOI:10.7666/d.y1599877.</w:t>
      </w:r>
    </w:p>
    <w:p w:rsidR="0096272E" w:rsidRPr="00485098" w:rsidRDefault="0096272E" w:rsidP="003B257F">
      <w:pPr>
        <w:pStyle w:val="a3"/>
        <w:numPr>
          <w:ilvl w:val="0"/>
          <w:numId w:val="1"/>
        </w:numPr>
        <w:wordWrap w:val="0"/>
        <w:ind w:left="0" w:firstLineChars="0"/>
        <w:rPr>
          <w:rFonts w:ascii="宋体" w:hAnsi="宋体"/>
          <w:szCs w:val="24"/>
        </w:rPr>
      </w:pPr>
      <w:bookmarkStart w:id="49" w:name="_Ref101775640"/>
      <w:r w:rsidRPr="00485098">
        <w:rPr>
          <w:rFonts w:ascii="宋体" w:hAnsi="宋体" w:hint="eastAsia"/>
          <w:szCs w:val="24"/>
        </w:rPr>
        <w:t>田静</w:t>
      </w:r>
      <w:r w:rsidRPr="00485098">
        <w:rPr>
          <w:rFonts w:ascii="宋体" w:hAnsi="宋体"/>
          <w:szCs w:val="24"/>
        </w:rPr>
        <w:t>. 供应链管理模式下的第三方物流运输特点分析[J]. 科技资讯,2020,18(7):64,66. DOI:10.16661/j.cnki.1672-3791.2020.07.064.</w:t>
      </w:r>
      <w:bookmarkEnd w:id="49"/>
    </w:p>
    <w:p w:rsidR="0096272E" w:rsidRPr="00485098" w:rsidRDefault="00DC207B" w:rsidP="003B257F">
      <w:pPr>
        <w:pStyle w:val="a3"/>
        <w:numPr>
          <w:ilvl w:val="0"/>
          <w:numId w:val="1"/>
        </w:numPr>
        <w:wordWrap w:val="0"/>
        <w:ind w:left="0" w:firstLineChars="0"/>
        <w:rPr>
          <w:rFonts w:ascii="宋体" w:hAnsi="宋体"/>
          <w:szCs w:val="24"/>
        </w:rPr>
      </w:pPr>
      <w:bookmarkStart w:id="50" w:name="_Ref104150795"/>
      <w:r w:rsidRPr="00485098">
        <w:rPr>
          <w:rFonts w:ascii="宋体" w:hAnsi="宋体" w:hint="eastAsia"/>
          <w:szCs w:val="24"/>
        </w:rPr>
        <w:t>何</w:t>
      </w:r>
      <w:r w:rsidR="0096272E" w:rsidRPr="00485098">
        <w:rPr>
          <w:rFonts w:ascii="宋体" w:hAnsi="宋体" w:hint="eastAsia"/>
          <w:szCs w:val="24"/>
        </w:rPr>
        <w:t>建强</w:t>
      </w:r>
      <w:r w:rsidR="0096272E" w:rsidRPr="00485098">
        <w:rPr>
          <w:rFonts w:ascii="宋体" w:hAnsi="宋体"/>
          <w:szCs w:val="24"/>
        </w:rPr>
        <w:t>,陈严. 基于 MV C模式的第三方物流运输管理系统设计与实现[J]. 软件导刊,2014(8):59-61.</w:t>
      </w:r>
      <w:bookmarkEnd w:id="50"/>
    </w:p>
    <w:p w:rsidR="000B3693" w:rsidRPr="00485098" w:rsidRDefault="000B3693" w:rsidP="003B257F">
      <w:pPr>
        <w:pStyle w:val="a3"/>
        <w:numPr>
          <w:ilvl w:val="0"/>
          <w:numId w:val="1"/>
        </w:numPr>
        <w:wordWrap w:val="0"/>
        <w:ind w:left="0" w:firstLineChars="0"/>
        <w:rPr>
          <w:rFonts w:ascii="宋体" w:hAnsi="宋体"/>
          <w:szCs w:val="24"/>
        </w:rPr>
      </w:pPr>
      <w:r w:rsidRPr="00485098">
        <w:rPr>
          <w:rFonts w:ascii="宋体" w:hAnsi="宋体"/>
          <w:szCs w:val="24"/>
        </w:rPr>
        <w:t>孙闻鹏. 基于ERP模式的运输管理系统研究[D]. 四川:西南交通大学,2015.</w:t>
      </w:r>
    </w:p>
    <w:p w:rsidR="000B3693" w:rsidRPr="00485098" w:rsidRDefault="000B3693" w:rsidP="003B257F">
      <w:pPr>
        <w:pStyle w:val="a3"/>
        <w:numPr>
          <w:ilvl w:val="0"/>
          <w:numId w:val="1"/>
        </w:numPr>
        <w:wordWrap w:val="0"/>
        <w:ind w:left="0" w:firstLineChars="0"/>
        <w:rPr>
          <w:rFonts w:ascii="宋体" w:hAnsi="宋体"/>
          <w:szCs w:val="24"/>
        </w:rPr>
      </w:pPr>
      <w:bookmarkStart w:id="51" w:name="_Ref102743051"/>
      <w:r w:rsidRPr="00485098">
        <w:rPr>
          <w:rFonts w:ascii="宋体" w:hAnsi="宋体"/>
          <w:szCs w:val="24"/>
        </w:rPr>
        <w:t>王璐. 基于SOA架构的第三方物流运输管理系统的设计[J]. 自动化与仪器仪表,2017(5):59-61. DOI:10.14016/j.cnki.1001-9227.2017.05.059.</w:t>
      </w:r>
      <w:bookmarkEnd w:id="51"/>
    </w:p>
    <w:p w:rsidR="000B3693" w:rsidRPr="00485098" w:rsidRDefault="000B3693" w:rsidP="003B257F">
      <w:pPr>
        <w:pStyle w:val="a3"/>
        <w:numPr>
          <w:ilvl w:val="0"/>
          <w:numId w:val="1"/>
        </w:numPr>
        <w:wordWrap w:val="0"/>
        <w:ind w:left="0" w:firstLineChars="0"/>
        <w:rPr>
          <w:rFonts w:ascii="宋体" w:hAnsi="宋体"/>
          <w:szCs w:val="24"/>
        </w:rPr>
      </w:pPr>
      <w:bookmarkStart w:id="52" w:name="_Ref102742926"/>
      <w:r w:rsidRPr="00485098">
        <w:rPr>
          <w:rFonts w:ascii="宋体" w:hAnsi="宋体"/>
          <w:szCs w:val="24"/>
        </w:rPr>
        <w:t>张素勤. 美国第三方物流的发展与借鉴[J]. 对外经贸实务,2016(1):88-91. DOI:10.3969/j.issn.1003-5559.2016.01.023.</w:t>
      </w:r>
      <w:bookmarkEnd w:id="52"/>
    </w:p>
    <w:p w:rsidR="000B3693" w:rsidRPr="00485098" w:rsidRDefault="000B3693" w:rsidP="003B257F">
      <w:pPr>
        <w:pStyle w:val="a3"/>
        <w:numPr>
          <w:ilvl w:val="0"/>
          <w:numId w:val="2"/>
        </w:numPr>
        <w:wordWrap w:val="0"/>
        <w:ind w:left="0" w:firstLineChars="0"/>
        <w:rPr>
          <w:rFonts w:ascii="宋体" w:hAnsi="宋体"/>
          <w:szCs w:val="24"/>
        </w:rPr>
      </w:pPr>
      <w:bookmarkStart w:id="53" w:name="_Ref100307688"/>
      <w:r w:rsidRPr="00485098">
        <w:rPr>
          <w:rFonts w:ascii="宋体" w:hAnsi="宋体"/>
          <w:szCs w:val="24"/>
        </w:rPr>
        <w:t>纪昌锋. 面向第三方物流的运输配送信息系统的研究与设计[J]. 佳木斯职业学院学报,2017(12):453-454. DOI:10.3969/j.issn.1000-9795.2017.12.296.</w:t>
      </w:r>
      <w:bookmarkEnd w:id="53"/>
    </w:p>
    <w:p w:rsidR="000B3693" w:rsidRPr="00485098" w:rsidRDefault="000B3693" w:rsidP="003B257F">
      <w:pPr>
        <w:pStyle w:val="a3"/>
        <w:numPr>
          <w:ilvl w:val="0"/>
          <w:numId w:val="2"/>
        </w:numPr>
        <w:wordWrap w:val="0"/>
        <w:ind w:left="0" w:firstLineChars="0"/>
        <w:rPr>
          <w:rFonts w:ascii="宋体" w:hAnsi="宋体"/>
          <w:szCs w:val="24"/>
        </w:rPr>
      </w:pPr>
      <w:bookmarkStart w:id="54" w:name="_Ref102743062"/>
      <w:r w:rsidRPr="00485098">
        <w:rPr>
          <w:rFonts w:ascii="宋体" w:hAnsi="宋体"/>
          <w:szCs w:val="24"/>
        </w:rPr>
        <w:t>李莹莹. 面向公路运输的物流管理系统设计与开发[D]. 山东:山东大学,2015. DOI:10.7666/d.Y2790518.</w:t>
      </w:r>
      <w:bookmarkEnd w:id="54"/>
    </w:p>
    <w:p w:rsidR="000B3693" w:rsidRPr="00485098" w:rsidRDefault="000B3693" w:rsidP="003B257F">
      <w:pPr>
        <w:pStyle w:val="a3"/>
        <w:numPr>
          <w:ilvl w:val="0"/>
          <w:numId w:val="2"/>
        </w:numPr>
        <w:wordWrap w:val="0"/>
        <w:ind w:left="0" w:firstLineChars="0"/>
        <w:rPr>
          <w:rFonts w:ascii="宋体" w:hAnsi="宋体"/>
          <w:szCs w:val="24"/>
        </w:rPr>
      </w:pPr>
      <w:bookmarkStart w:id="55" w:name="_Ref100307682"/>
      <w:r w:rsidRPr="00485098">
        <w:rPr>
          <w:rFonts w:ascii="宋体" w:hAnsi="宋体"/>
          <w:szCs w:val="24"/>
        </w:rPr>
        <w:t>陈佳怡,徐菱. 我国物流信息化的现状和发展前景分析[J]. 物流科技,2016,39(6):25-28. DOI:10.3969/j.issn.1002-3100.2016.06.006.</w:t>
      </w:r>
      <w:bookmarkEnd w:id="55"/>
    </w:p>
    <w:p w:rsidR="000B3693" w:rsidRPr="00485098" w:rsidRDefault="000B3693" w:rsidP="003B257F">
      <w:pPr>
        <w:pStyle w:val="a3"/>
        <w:numPr>
          <w:ilvl w:val="0"/>
          <w:numId w:val="2"/>
        </w:numPr>
        <w:wordWrap w:val="0"/>
        <w:ind w:left="0" w:firstLineChars="0"/>
        <w:rPr>
          <w:rFonts w:ascii="宋体" w:hAnsi="宋体"/>
          <w:szCs w:val="24"/>
        </w:rPr>
      </w:pPr>
      <w:r w:rsidRPr="00485098">
        <w:rPr>
          <w:rFonts w:ascii="宋体" w:hAnsi="宋体"/>
          <w:szCs w:val="24"/>
        </w:rPr>
        <w:t>汪颖劼. 物流承运商TMS管理系统设计与实现[D]. 四川:成都理工大学,2018.</w:t>
      </w:r>
    </w:p>
    <w:p w:rsidR="000B3693" w:rsidRPr="00485098" w:rsidRDefault="000B3693" w:rsidP="003B257F">
      <w:pPr>
        <w:pStyle w:val="a3"/>
        <w:numPr>
          <w:ilvl w:val="0"/>
          <w:numId w:val="2"/>
        </w:numPr>
        <w:wordWrap w:val="0"/>
        <w:ind w:left="0" w:firstLineChars="0"/>
        <w:rPr>
          <w:rFonts w:ascii="宋体" w:hAnsi="宋体"/>
          <w:szCs w:val="24"/>
        </w:rPr>
      </w:pPr>
      <w:r w:rsidRPr="00485098">
        <w:rPr>
          <w:rFonts w:ascii="宋体" w:hAnsi="宋体"/>
          <w:szCs w:val="24"/>
        </w:rPr>
        <w:t>闵宇. 物流运输管理系统中配送管理子系统的分析设计与实现[D]. 广东:华南理工大学,2006. DOI:10.7666/d.Y1016318.</w:t>
      </w:r>
    </w:p>
    <w:p w:rsidR="000B3693" w:rsidRPr="00485098" w:rsidRDefault="000B3693" w:rsidP="003B257F">
      <w:pPr>
        <w:pStyle w:val="a3"/>
        <w:numPr>
          <w:ilvl w:val="0"/>
          <w:numId w:val="2"/>
        </w:numPr>
        <w:wordWrap w:val="0"/>
        <w:ind w:left="0" w:firstLineChars="0"/>
        <w:rPr>
          <w:rFonts w:ascii="宋体" w:hAnsi="宋体"/>
          <w:szCs w:val="24"/>
        </w:rPr>
      </w:pPr>
      <w:r w:rsidRPr="00485098">
        <w:rPr>
          <w:rFonts w:ascii="宋体" w:hAnsi="宋体"/>
          <w:szCs w:val="24"/>
        </w:rPr>
        <w:t>徐涛. 现代物流运输管理系统的设计与实现[D]. 四川:电子科技大学,2013. DOI:10.7666/d.D768311.</w:t>
      </w:r>
    </w:p>
    <w:p w:rsidR="00CB14E4" w:rsidRPr="00485098" w:rsidRDefault="000B3693" w:rsidP="003B257F">
      <w:pPr>
        <w:pStyle w:val="a3"/>
        <w:numPr>
          <w:ilvl w:val="0"/>
          <w:numId w:val="2"/>
        </w:numPr>
        <w:wordWrap w:val="0"/>
        <w:ind w:left="0" w:firstLineChars="0"/>
        <w:rPr>
          <w:rFonts w:ascii="宋体" w:hAnsi="宋体"/>
          <w:szCs w:val="24"/>
        </w:rPr>
      </w:pPr>
      <w:bookmarkStart w:id="56" w:name="_Ref100308063"/>
      <w:r w:rsidRPr="00485098">
        <w:rPr>
          <w:rFonts w:ascii="宋体" w:hAnsi="宋体"/>
          <w:szCs w:val="24"/>
        </w:rPr>
        <w:lastRenderedPageBreak/>
        <w:t>李琎. 信息经济视角下的物流信息平台价值分析[D]. 陕西:长安大学,2019.</w:t>
      </w:r>
      <w:bookmarkEnd w:id="56"/>
    </w:p>
    <w:p w:rsidR="000B3693" w:rsidRPr="00485098" w:rsidRDefault="00CB14E4" w:rsidP="003B257F">
      <w:pPr>
        <w:pStyle w:val="a3"/>
        <w:numPr>
          <w:ilvl w:val="0"/>
          <w:numId w:val="2"/>
        </w:numPr>
        <w:wordWrap w:val="0"/>
        <w:ind w:left="0" w:firstLineChars="0"/>
        <w:rPr>
          <w:rFonts w:ascii="宋体" w:hAnsi="宋体"/>
          <w:szCs w:val="24"/>
        </w:rPr>
      </w:pPr>
      <w:bookmarkStart w:id="57" w:name="_Ref100308509"/>
      <w:r w:rsidRPr="00485098">
        <w:rPr>
          <w:rFonts w:ascii="宋体" w:hAnsi="宋体"/>
          <w:szCs w:val="24"/>
        </w:rPr>
        <w:t>第二部分 物流统计　2017年中国物流运行情况分析. 何黎明 主编,中国物流年鉴,中国财富出版社,2018,131-140,年鉴.</w:t>
      </w:r>
      <w:bookmarkEnd w:id="57"/>
    </w:p>
    <w:p w:rsidR="000B3693" w:rsidRPr="00485098" w:rsidRDefault="00CB14E4" w:rsidP="003B257F">
      <w:pPr>
        <w:pStyle w:val="a3"/>
        <w:numPr>
          <w:ilvl w:val="0"/>
          <w:numId w:val="2"/>
        </w:numPr>
        <w:wordWrap w:val="0"/>
        <w:ind w:left="0" w:firstLineChars="0"/>
        <w:rPr>
          <w:rFonts w:ascii="宋体" w:hAnsi="宋体"/>
          <w:szCs w:val="24"/>
        </w:rPr>
      </w:pPr>
      <w:r w:rsidRPr="00485098">
        <w:rPr>
          <w:rFonts w:ascii="宋体" w:hAnsi="宋体"/>
          <w:szCs w:val="24"/>
        </w:rPr>
        <w:t>第二部分 物流统计　2018年中国物流运行情况. 何黎明 主编,中国物流年鉴,中国财富出版社,2019,107-108,年鉴.DOI:10.43086/y.cnki.yzgwl.2019.000168.</w:t>
      </w:r>
    </w:p>
    <w:p w:rsidR="000B3693" w:rsidRPr="00485098" w:rsidRDefault="00CB14E4" w:rsidP="003B257F">
      <w:pPr>
        <w:pStyle w:val="a3"/>
        <w:numPr>
          <w:ilvl w:val="0"/>
          <w:numId w:val="2"/>
        </w:numPr>
        <w:wordWrap w:val="0"/>
        <w:ind w:left="0" w:firstLineChars="0"/>
        <w:rPr>
          <w:rFonts w:ascii="宋体" w:hAnsi="宋体"/>
          <w:szCs w:val="24"/>
        </w:rPr>
      </w:pPr>
      <w:r w:rsidRPr="00485098">
        <w:rPr>
          <w:rFonts w:ascii="宋体" w:hAnsi="宋体"/>
          <w:szCs w:val="24"/>
        </w:rPr>
        <w:t>第二部分 物流统计　2019年中国物流运行情况. 何黎明 主编,中国物流年鉴,中国财富出版社有限公司,2020,181-182,年鉴.DOI:10.43086/y.cnki.yzgwl.2020.000056.</w:t>
      </w:r>
    </w:p>
    <w:p w:rsidR="000B3693" w:rsidRPr="00485098" w:rsidRDefault="00CB14E4" w:rsidP="003B257F">
      <w:pPr>
        <w:pStyle w:val="a3"/>
        <w:numPr>
          <w:ilvl w:val="0"/>
          <w:numId w:val="2"/>
        </w:numPr>
        <w:wordWrap w:val="0"/>
        <w:ind w:left="0" w:firstLineChars="0"/>
        <w:rPr>
          <w:rFonts w:ascii="宋体" w:hAnsi="宋体"/>
          <w:szCs w:val="24"/>
        </w:rPr>
      </w:pPr>
      <w:bookmarkStart w:id="58" w:name="_Ref100308092"/>
      <w:r w:rsidRPr="00485098">
        <w:rPr>
          <w:rFonts w:ascii="宋体" w:hAnsi="宋体"/>
          <w:szCs w:val="24"/>
        </w:rPr>
        <w:t>第二部分 物流统计　2020年中国物流运行情况分析. 何黎明 主编,中国物流年鉴,中国财富出版社有限公司,2021,169-172,年鉴.DOI:10.43086/y.cnki.yzgwl.2022.000137.</w:t>
      </w:r>
      <w:bookmarkEnd w:id="58"/>
    </w:p>
    <w:p w:rsidR="00CB14E4" w:rsidRPr="00485098" w:rsidRDefault="00DB4500" w:rsidP="003B257F">
      <w:pPr>
        <w:pStyle w:val="a3"/>
        <w:numPr>
          <w:ilvl w:val="0"/>
          <w:numId w:val="2"/>
        </w:numPr>
        <w:wordWrap w:val="0"/>
        <w:ind w:left="0" w:firstLineChars="0"/>
        <w:rPr>
          <w:rFonts w:ascii="宋体" w:hAnsi="宋体"/>
          <w:szCs w:val="24"/>
        </w:rPr>
      </w:pPr>
      <w:bookmarkStart w:id="59" w:name="_Ref100308994"/>
      <w:r w:rsidRPr="00485098">
        <w:rPr>
          <w:rFonts w:ascii="宋体" w:hAnsi="宋体" w:hint="eastAsia"/>
          <w:bCs/>
          <w:szCs w:val="24"/>
        </w:rPr>
        <w:t>国家发展改革委,中国物流与采购联合会</w:t>
      </w:r>
      <w:r w:rsidR="00CB14E4" w:rsidRPr="00485098">
        <w:rPr>
          <w:rFonts w:ascii="宋体" w:hAnsi="宋体"/>
          <w:szCs w:val="24"/>
        </w:rPr>
        <w:t>.</w:t>
      </w:r>
      <w:r w:rsidRPr="00485098">
        <w:rPr>
          <w:rFonts w:ascii="宋体" w:hAnsi="宋体" w:hint="eastAsia"/>
          <w:szCs w:val="24"/>
        </w:rPr>
        <w:t>2021年全国物流运行情况通报</w:t>
      </w:r>
      <w:r w:rsidRPr="00485098">
        <w:rPr>
          <w:rFonts w:ascii="宋体" w:hAnsi="宋体"/>
          <w:szCs w:val="24"/>
        </w:rPr>
        <w:t>[EB/OL]. http://www.chinawuliu.com.cn/</w:t>
      </w:r>
      <w:bookmarkEnd w:id="59"/>
    </w:p>
    <w:p w:rsidR="001C0423" w:rsidRPr="00485098" w:rsidRDefault="001C3417" w:rsidP="003B257F">
      <w:pPr>
        <w:pStyle w:val="a3"/>
        <w:numPr>
          <w:ilvl w:val="0"/>
          <w:numId w:val="2"/>
        </w:numPr>
        <w:wordWrap w:val="0"/>
        <w:ind w:left="0" w:firstLineChars="0"/>
        <w:rPr>
          <w:rFonts w:ascii="宋体" w:hAnsi="宋体"/>
          <w:szCs w:val="24"/>
        </w:rPr>
      </w:pPr>
      <w:bookmarkStart w:id="60" w:name="_Ref100308372"/>
      <w:r w:rsidRPr="00485098">
        <w:rPr>
          <w:rFonts w:ascii="宋体" w:hAnsi="宋体" w:hint="eastAsia"/>
          <w:szCs w:val="24"/>
        </w:rPr>
        <w:t>中华人民共和国中央人民政府.</w:t>
      </w:r>
      <w:r w:rsidR="004566AD" w:rsidRPr="00485098">
        <w:rPr>
          <w:rFonts w:ascii="宋体" w:hAnsi="宋体"/>
          <w:szCs w:val="24"/>
        </w:rPr>
        <w:t>中共中央关于制定国民经济和社会发展第十四个五年规划和二〇三五年远景目标的建议</w:t>
      </w:r>
      <w:r w:rsidRPr="00485098">
        <w:rPr>
          <w:rFonts w:ascii="宋体" w:hAnsi="宋体"/>
          <w:szCs w:val="24"/>
        </w:rPr>
        <w:t>[EB/OL]. http://www.gov.cn/,2020-11-03</w:t>
      </w:r>
      <w:bookmarkEnd w:id="60"/>
    </w:p>
    <w:p w:rsidR="001C0423" w:rsidRPr="00485098" w:rsidRDefault="001C0423" w:rsidP="003B257F">
      <w:pPr>
        <w:pStyle w:val="a3"/>
        <w:numPr>
          <w:ilvl w:val="0"/>
          <w:numId w:val="2"/>
        </w:numPr>
        <w:wordWrap w:val="0"/>
        <w:ind w:left="0" w:firstLineChars="0"/>
        <w:rPr>
          <w:rFonts w:ascii="宋体" w:hAnsi="宋体"/>
          <w:szCs w:val="24"/>
        </w:rPr>
      </w:pPr>
      <w:bookmarkStart w:id="61" w:name="_Ref102742953"/>
      <w:r w:rsidRPr="00485098">
        <w:rPr>
          <w:rFonts w:ascii="宋体" w:hAnsi="宋体"/>
          <w:szCs w:val="24"/>
        </w:rPr>
        <w:t>程梦玲.基于智慧化配送体系的运输成本优化策略[J].商业经济研究,2021,No.824(13):103-106.</w:t>
      </w:r>
      <w:bookmarkEnd w:id="61"/>
    </w:p>
    <w:p w:rsidR="001C0423" w:rsidRPr="00485098" w:rsidRDefault="001C0423" w:rsidP="003B257F">
      <w:pPr>
        <w:pStyle w:val="a3"/>
        <w:numPr>
          <w:ilvl w:val="0"/>
          <w:numId w:val="2"/>
        </w:numPr>
        <w:wordWrap w:val="0"/>
        <w:ind w:left="0" w:firstLineChars="0"/>
        <w:rPr>
          <w:rFonts w:ascii="宋体" w:hAnsi="宋体"/>
          <w:szCs w:val="24"/>
        </w:rPr>
      </w:pPr>
      <w:bookmarkStart w:id="62" w:name="_Ref100315231"/>
      <w:r w:rsidRPr="00485098">
        <w:rPr>
          <w:rFonts w:ascii="宋体" w:hAnsi="宋体"/>
          <w:szCs w:val="24"/>
        </w:rPr>
        <w:t>陆雪文,潘家坪.我国第三方物流的现状及发展对策[J].物流科技,2020,v.43;No.301(09):88-89+105.DOI:10.13714/j.cnki.1002-3100.2020.09.021.</w:t>
      </w:r>
      <w:bookmarkEnd w:id="62"/>
    </w:p>
    <w:p w:rsidR="00AD0C47"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Zhang Z, Qin H, Li Y. Multi-objective optimization for the vehicle routing problem with outsourcing and profit balancing[J]. IEEE Transactions on Intelligent Transportation Systems, 2019, 21(5): 1987-2001.</w:t>
      </w:r>
    </w:p>
    <w:p w:rsidR="00CB70F2"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Lien N T K, Day J D. Estimating the efficiency of third party Logistics over the world[C]//2017 International Conference on System Science and Engineering (ICSSE). IEEE, 2017: 621-624.</w:t>
      </w:r>
    </w:p>
    <w:p w:rsidR="003C6F63"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 xml:space="preserve">Wuyi Z, Qiang L, Yan S. Research on TPL business select based on conjoint analysis[C]//2010 International Conference on Logistics Systems and Intelligent </w:t>
      </w:r>
      <w:r w:rsidRPr="00485098">
        <w:rPr>
          <w:rFonts w:cs="Times New Roman"/>
          <w:color w:val="222222"/>
          <w:szCs w:val="24"/>
          <w:shd w:val="clear" w:color="auto" w:fill="FFFFFF"/>
        </w:rPr>
        <w:lastRenderedPageBreak/>
        <w:t>Management (ICLSIM). IEEE, 2010, 3: 1466-1470.</w:t>
      </w:r>
    </w:p>
    <w:p w:rsidR="00D75226"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Su Z, Li W. The Vehicle Scheduling Problem of Third-Party Passenger Finished Vehicle Logistics Transportation: Formulation, Algorithms, and Instances[J]. IEEE Access, 2020, 8: 200597-200617.</w:t>
      </w:r>
    </w:p>
    <w:p w:rsidR="00A76AD3" w:rsidRPr="00485098" w:rsidRDefault="00A76AD3" w:rsidP="003B257F">
      <w:pPr>
        <w:pStyle w:val="a3"/>
        <w:numPr>
          <w:ilvl w:val="0"/>
          <w:numId w:val="2"/>
        </w:numPr>
        <w:wordWrap w:val="0"/>
        <w:ind w:left="0" w:firstLineChars="0"/>
        <w:rPr>
          <w:rFonts w:ascii="宋体" w:hAnsi="宋体"/>
          <w:szCs w:val="24"/>
        </w:rPr>
      </w:pPr>
      <w:bookmarkStart w:id="63" w:name="_Ref100314423"/>
      <w:r w:rsidRPr="00485098">
        <w:rPr>
          <w:rFonts w:ascii="宋体" w:hAnsi="宋体" w:hint="eastAsia"/>
          <w:szCs w:val="24"/>
        </w:rPr>
        <w:t>国家统计局</w:t>
      </w:r>
      <w:r w:rsidR="00EC6EBB" w:rsidRPr="00485098">
        <w:rPr>
          <w:rFonts w:ascii="宋体" w:hAnsi="宋体"/>
          <w:szCs w:val="24"/>
        </w:rPr>
        <w:t>,</w:t>
      </w:r>
      <w:r w:rsidRPr="00485098">
        <w:rPr>
          <w:rFonts w:ascii="宋体" w:hAnsi="宋体" w:hint="eastAsia"/>
          <w:szCs w:val="24"/>
        </w:rPr>
        <w:t>国务院第四次全国经济普查领导小组办公室</w:t>
      </w:r>
      <w:r w:rsidRPr="00485098">
        <w:rPr>
          <w:rFonts w:ascii="宋体" w:hAnsi="宋体"/>
          <w:szCs w:val="24"/>
        </w:rPr>
        <w:t>.</w:t>
      </w:r>
      <w:r w:rsidRPr="00485098">
        <w:rPr>
          <w:rFonts w:ascii="宋体" w:hAnsi="宋体" w:hint="eastAsia"/>
          <w:szCs w:val="24"/>
        </w:rPr>
        <w:t>第四次全国经济普查公报</w:t>
      </w:r>
      <w:r w:rsidRPr="00485098">
        <w:rPr>
          <w:rFonts w:ascii="宋体" w:hAnsi="宋体"/>
          <w:szCs w:val="24"/>
        </w:rPr>
        <w:t xml:space="preserve">[EB/OL]. </w:t>
      </w:r>
      <w:hyperlink r:id="rId47" w:history="1">
        <w:r w:rsidR="00255FA9" w:rsidRPr="00485098">
          <w:rPr>
            <w:rStyle w:val="a4"/>
            <w:rFonts w:ascii="宋体" w:hAnsi="宋体"/>
            <w:color w:val="auto"/>
            <w:szCs w:val="24"/>
            <w:u w:val="none"/>
          </w:rPr>
          <w:t>http://www.</w:t>
        </w:r>
        <w:r w:rsidR="00255FA9" w:rsidRPr="00485098">
          <w:rPr>
            <w:rStyle w:val="a4"/>
            <w:rFonts w:ascii="宋体" w:hAnsi="宋体" w:hint="eastAsia"/>
            <w:color w:val="auto"/>
            <w:szCs w:val="24"/>
            <w:u w:val="none"/>
          </w:rPr>
          <w:t>stats</w:t>
        </w:r>
        <w:r w:rsidR="00255FA9" w:rsidRPr="00485098">
          <w:rPr>
            <w:rStyle w:val="a4"/>
            <w:rFonts w:ascii="宋体" w:hAnsi="宋体"/>
            <w:color w:val="auto"/>
            <w:szCs w:val="24"/>
            <w:u w:val="none"/>
          </w:rPr>
          <w:t>.gov.cn/</w:t>
        </w:r>
      </w:hyperlink>
      <w:bookmarkEnd w:id="63"/>
    </w:p>
    <w:p w:rsidR="005A77F4" w:rsidRPr="00485098" w:rsidRDefault="00255FA9" w:rsidP="003B257F">
      <w:pPr>
        <w:pStyle w:val="a3"/>
        <w:numPr>
          <w:ilvl w:val="0"/>
          <w:numId w:val="2"/>
        </w:numPr>
        <w:wordWrap w:val="0"/>
        <w:ind w:left="0" w:firstLineChars="0"/>
        <w:rPr>
          <w:rFonts w:ascii="宋体" w:hAnsi="宋体"/>
          <w:szCs w:val="24"/>
        </w:rPr>
      </w:pPr>
      <w:bookmarkStart w:id="64" w:name="_Ref102743130"/>
      <w:r w:rsidRPr="00485098">
        <w:rPr>
          <w:rFonts w:ascii="宋体" w:hAnsi="宋体" w:hint="eastAsia"/>
          <w:color w:val="333333"/>
          <w:szCs w:val="24"/>
          <w:shd w:val="clear" w:color="auto" w:fill="FFFFFF"/>
        </w:rPr>
        <w:t>戚远航, 蔡延光, 蔡颢等. 带时间窗的车辆路径问题的离散蝙蝠算法[J]. 电子学报, 2018, 第46卷(3):672-679.</w:t>
      </w:r>
      <w:bookmarkEnd w:id="64"/>
    </w:p>
    <w:p w:rsidR="005A77F4" w:rsidRPr="00485098" w:rsidRDefault="005A77F4" w:rsidP="003B257F">
      <w:pPr>
        <w:pStyle w:val="a3"/>
        <w:numPr>
          <w:ilvl w:val="0"/>
          <w:numId w:val="2"/>
        </w:numPr>
        <w:wordWrap w:val="0"/>
        <w:ind w:left="0" w:firstLineChars="0"/>
        <w:rPr>
          <w:rFonts w:ascii="宋体" w:hAnsi="宋体"/>
          <w:szCs w:val="24"/>
        </w:rPr>
      </w:pPr>
      <w:bookmarkStart w:id="65" w:name="_Ref102508250"/>
      <w:r w:rsidRPr="00485098">
        <w:rPr>
          <w:rFonts w:ascii="宋体" w:hAnsi="宋体" w:hint="eastAsia"/>
          <w:szCs w:val="24"/>
        </w:rPr>
        <w:t>陈磊.带时间窗的多车型车辆路径问题研究[J].交通科技与经济,2015(4):71-74,78.</w:t>
      </w:r>
      <w:bookmarkEnd w:id="65"/>
    </w:p>
    <w:p w:rsidR="005A77F4" w:rsidRPr="00485098" w:rsidRDefault="005A77F4" w:rsidP="003B257F">
      <w:pPr>
        <w:pStyle w:val="a3"/>
        <w:numPr>
          <w:ilvl w:val="0"/>
          <w:numId w:val="2"/>
        </w:numPr>
        <w:wordWrap w:val="0"/>
        <w:ind w:left="0" w:firstLineChars="0"/>
        <w:rPr>
          <w:rFonts w:ascii="宋体" w:hAnsi="宋体"/>
          <w:szCs w:val="24"/>
        </w:rPr>
      </w:pPr>
      <w:r w:rsidRPr="00485098">
        <w:rPr>
          <w:rFonts w:ascii="宋体" w:hAnsi="宋体" w:hint="eastAsia"/>
          <w:szCs w:val="24"/>
        </w:rPr>
        <w:t>钟石泉,贺国光.多车场有时间窗的多车型车辆调度及其禁忌算法研究[J].运筹学学报,2005(4):67-73.</w:t>
      </w:r>
    </w:p>
    <w:p w:rsidR="005A77F4" w:rsidRPr="00485098" w:rsidRDefault="005A77F4" w:rsidP="003B257F">
      <w:pPr>
        <w:pStyle w:val="a3"/>
        <w:numPr>
          <w:ilvl w:val="0"/>
          <w:numId w:val="2"/>
        </w:numPr>
        <w:wordWrap w:val="0"/>
        <w:ind w:left="0" w:firstLineChars="0"/>
        <w:rPr>
          <w:rFonts w:ascii="宋体" w:hAnsi="宋体"/>
          <w:szCs w:val="24"/>
        </w:rPr>
      </w:pPr>
      <w:bookmarkStart w:id="66" w:name="_Ref102507920"/>
      <w:r w:rsidRPr="00485098">
        <w:rPr>
          <w:rFonts w:ascii="宋体" w:hAnsi="宋体" w:hint="eastAsia"/>
          <w:szCs w:val="24"/>
        </w:rPr>
        <w:t>鲍伟,贾江鸣,李湘生,等.考虑软时间窗的多车型车辆配送路径优化[J].物流科技,2020(10):76-82.</w:t>
      </w:r>
      <w:bookmarkEnd w:id="66"/>
    </w:p>
    <w:p w:rsidR="005A77F4" w:rsidRPr="00485098" w:rsidRDefault="005A77F4" w:rsidP="003B257F">
      <w:pPr>
        <w:pStyle w:val="a3"/>
        <w:numPr>
          <w:ilvl w:val="0"/>
          <w:numId w:val="2"/>
        </w:numPr>
        <w:wordWrap w:val="0"/>
        <w:ind w:left="0" w:firstLineChars="0"/>
        <w:rPr>
          <w:rFonts w:ascii="宋体" w:hAnsi="宋体"/>
          <w:szCs w:val="24"/>
        </w:rPr>
      </w:pPr>
      <w:r w:rsidRPr="00485098">
        <w:rPr>
          <w:rFonts w:ascii="宋体" w:hAnsi="宋体"/>
          <w:color w:val="333333"/>
          <w:szCs w:val="24"/>
          <w:shd w:val="clear" w:color="auto" w:fill="FFFFFF"/>
        </w:rPr>
        <w:t>贺超. 基于蚁群算法的同城生鲜取送车辆路径研究[D].中北大学,2021.DOI:10.27470/d.cnki.ghbgc.2021.001060.</w:t>
      </w:r>
    </w:p>
    <w:p w:rsidR="005A77F4" w:rsidRPr="00485098" w:rsidRDefault="005A77F4" w:rsidP="003B257F">
      <w:pPr>
        <w:pStyle w:val="a3"/>
        <w:numPr>
          <w:ilvl w:val="0"/>
          <w:numId w:val="2"/>
        </w:numPr>
        <w:wordWrap w:val="0"/>
        <w:ind w:left="0" w:firstLineChars="0"/>
        <w:rPr>
          <w:rFonts w:ascii="宋体" w:hAnsi="宋体"/>
          <w:szCs w:val="24"/>
        </w:rPr>
      </w:pPr>
      <w:r w:rsidRPr="00485098">
        <w:rPr>
          <w:rFonts w:ascii="宋体" w:hAnsi="宋体" w:hint="eastAsia"/>
          <w:szCs w:val="24"/>
        </w:rPr>
        <w:t>陶胤强,牛惠民.带时间窗的多车型多费用车辆路径问题的模型和算法[J].交通运输系统工程与信息,2008(1):113-117.</w:t>
      </w:r>
    </w:p>
    <w:p w:rsidR="005A77F4" w:rsidRPr="00485098" w:rsidRDefault="005A77F4" w:rsidP="003B257F">
      <w:pPr>
        <w:pStyle w:val="a3"/>
        <w:numPr>
          <w:ilvl w:val="0"/>
          <w:numId w:val="2"/>
        </w:numPr>
        <w:wordWrap w:val="0"/>
        <w:ind w:left="0" w:firstLineChars="0"/>
        <w:rPr>
          <w:rFonts w:ascii="宋体" w:hAnsi="宋体"/>
          <w:szCs w:val="24"/>
        </w:rPr>
      </w:pPr>
      <w:r w:rsidRPr="00485098">
        <w:rPr>
          <w:rFonts w:ascii="宋体" w:hAnsi="宋体" w:hint="eastAsia"/>
          <w:szCs w:val="24"/>
        </w:rPr>
        <w:t>朱泽国,广晓平,郭敏.不确定环境下的多车型物流配送路径优化[J].交通科技与经济,2021(2):6-12.</w:t>
      </w:r>
    </w:p>
    <w:p w:rsidR="005A77F4" w:rsidRPr="00485098" w:rsidRDefault="005A77F4" w:rsidP="003B257F">
      <w:pPr>
        <w:pStyle w:val="a3"/>
        <w:numPr>
          <w:ilvl w:val="0"/>
          <w:numId w:val="2"/>
        </w:numPr>
        <w:wordWrap w:val="0"/>
        <w:ind w:left="0" w:firstLineChars="0"/>
        <w:rPr>
          <w:rFonts w:ascii="宋体" w:hAnsi="宋体"/>
          <w:szCs w:val="24"/>
        </w:rPr>
      </w:pPr>
      <w:bookmarkStart w:id="67" w:name="_Ref102508253"/>
      <w:r w:rsidRPr="00485098">
        <w:rPr>
          <w:rFonts w:ascii="宋体" w:hAnsi="宋体" w:hint="eastAsia"/>
          <w:szCs w:val="24"/>
        </w:rPr>
        <w:t>李珍萍,张煜炜.带时间窗和服务顺序约束的多需求车辆路径问题[J].控制与决策,2019(7):1565-1570.</w:t>
      </w:r>
      <w:bookmarkEnd w:id="67"/>
    </w:p>
    <w:p w:rsidR="00045C83" w:rsidRPr="00485098" w:rsidRDefault="00045C83" w:rsidP="003B257F">
      <w:pPr>
        <w:pStyle w:val="a3"/>
        <w:numPr>
          <w:ilvl w:val="0"/>
          <w:numId w:val="2"/>
        </w:numPr>
        <w:wordWrap w:val="0"/>
        <w:ind w:left="0" w:firstLineChars="0"/>
        <w:rPr>
          <w:rFonts w:ascii="宋体" w:hAnsi="宋体"/>
          <w:szCs w:val="24"/>
        </w:rPr>
      </w:pPr>
      <w:bookmarkStart w:id="68" w:name="_Ref102743118"/>
      <w:r w:rsidRPr="00485098">
        <w:rPr>
          <w:rFonts w:ascii="宋体" w:hAnsi="宋体" w:hint="eastAsia"/>
          <w:szCs w:val="24"/>
        </w:rPr>
        <w:t>申艳光,张玲玉,刘永红.基于混合遗传算法的物流路径优化方法研究[J].计算机技术与发展,2018(3):192-196.</w:t>
      </w:r>
      <w:bookmarkEnd w:id="68"/>
    </w:p>
    <w:p w:rsidR="00B53500" w:rsidRPr="00485098" w:rsidRDefault="00B53500" w:rsidP="003B257F">
      <w:pPr>
        <w:pStyle w:val="a3"/>
        <w:numPr>
          <w:ilvl w:val="0"/>
          <w:numId w:val="2"/>
        </w:numPr>
        <w:wordWrap w:val="0"/>
        <w:ind w:left="0" w:firstLineChars="0"/>
        <w:rPr>
          <w:rFonts w:ascii="宋体" w:hAnsi="宋体"/>
          <w:szCs w:val="24"/>
        </w:rPr>
      </w:pPr>
      <w:bookmarkStart w:id="69" w:name="_Ref102838509"/>
      <w:r w:rsidRPr="00485098">
        <w:rPr>
          <w:rFonts w:ascii="宋体" w:hAnsi="宋体"/>
          <w:color w:val="333333"/>
          <w:szCs w:val="24"/>
          <w:shd w:val="clear" w:color="auto" w:fill="FFFFFF"/>
        </w:rPr>
        <w:t>左丽丽,荆世杰.第三方物流企业运输中的问题及提升策略研究——以德邦物流为例[J].经营与管理,2021(07):67-71.</w:t>
      </w:r>
      <w:bookmarkEnd w:id="69"/>
    </w:p>
    <w:p w:rsidR="00CB70F2"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Wang X, Xu C, Shang H. Multi-depot vehicle routing problem with time windows and multi-type vehicle number limits and its genetic algorithm[C]//2008 4th International Conference on Wireless Communications, Networking and Mobi</w:t>
      </w:r>
      <w:r w:rsidRPr="00485098">
        <w:rPr>
          <w:rFonts w:cs="Times New Roman"/>
          <w:color w:val="222222"/>
          <w:szCs w:val="24"/>
          <w:shd w:val="clear" w:color="auto" w:fill="FFFFFF"/>
        </w:rPr>
        <w:lastRenderedPageBreak/>
        <w:t>le Computing. IEEE, 2008: 1-5.</w:t>
      </w:r>
    </w:p>
    <w:p w:rsidR="00D45A66"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Ye D, Wanhong Z H U, Hongwei L I, et al. Multi-type ant system algorithm for the time dependent vehicle routing problem with time windows[J]. Journal of Systems Engineering and Electronics, 2018, 29(3): 625-638.</w:t>
      </w:r>
    </w:p>
    <w:p w:rsidR="00CB70F2"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Amin-Naseri M. Adopting and incorporating crowdsourced traffic data in advanced transportation management systems[D]. Iowa State University, 2018.</w:t>
      </w:r>
    </w:p>
    <w:p w:rsidR="00CB70F2"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Batarlienė N, Jarašūnienė A. “3PL” Service Improvement opportunities in transport companies[J]. Procedia Engineering, 2017, 187: 67-76.</w:t>
      </w:r>
    </w:p>
    <w:p w:rsidR="00CB70F2" w:rsidRPr="00485098" w:rsidRDefault="00CB70F2"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Wang Z, Li Y, Hu X. A heuristic approach and a tabu search for the heterogeneous multi-type fleet vehicle routing problem with time windows and an incompatible loading constraint[J]. Computers &amp; Industrial Engineering, 2015, 89: 162-176.</w:t>
      </w:r>
    </w:p>
    <w:p w:rsidR="009634EA" w:rsidRPr="00485098" w:rsidRDefault="009634EA"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Rabbani M, Akbarpour M, Hosseini M, et al. A Multi-depot Vehicle Routing Problem with Time Windows and Load Balancing: A Real World Application[J]. International Journal of Supply and Operations Management, 2021, 8(3): 347-369.</w:t>
      </w:r>
    </w:p>
    <w:p w:rsidR="009634EA" w:rsidRPr="00485098" w:rsidRDefault="009634EA" w:rsidP="003B257F">
      <w:pPr>
        <w:pStyle w:val="a3"/>
        <w:numPr>
          <w:ilvl w:val="0"/>
          <w:numId w:val="2"/>
        </w:numPr>
        <w:wordWrap w:val="0"/>
        <w:ind w:left="0" w:firstLineChars="0"/>
        <w:rPr>
          <w:rFonts w:cs="Times New Roman"/>
          <w:szCs w:val="24"/>
        </w:rPr>
      </w:pPr>
      <w:r w:rsidRPr="00485098">
        <w:rPr>
          <w:rFonts w:cs="Times New Roman"/>
          <w:color w:val="222222"/>
          <w:szCs w:val="24"/>
          <w:shd w:val="clear" w:color="auto" w:fill="FFFFFF"/>
        </w:rPr>
        <w:t>Hassan M H, Makdyssiian L, Bilal W H. Solving Multi-Objective Vehicle Routing Problem with Time Windows Using Hybrid Ants Optimization and Tabu Search Based on Performance Metrics[J]. Modern Applied Science, 2017, 11(5).</w:t>
      </w:r>
    </w:p>
    <w:p w:rsidR="00606FF4" w:rsidRPr="00485098" w:rsidRDefault="00606FF4" w:rsidP="003B257F">
      <w:pPr>
        <w:pStyle w:val="a3"/>
        <w:numPr>
          <w:ilvl w:val="0"/>
          <w:numId w:val="2"/>
        </w:numPr>
        <w:wordWrap w:val="0"/>
        <w:ind w:left="0" w:firstLineChars="0"/>
        <w:rPr>
          <w:rFonts w:ascii="宋体" w:hAnsi="宋体" w:cs="Times New Roman"/>
          <w:szCs w:val="24"/>
        </w:rPr>
      </w:pPr>
      <w:bookmarkStart w:id="70" w:name="_Ref102998463"/>
      <w:r w:rsidRPr="00485098">
        <w:rPr>
          <w:rFonts w:ascii="宋体" w:hAnsi="宋体"/>
          <w:color w:val="333333"/>
          <w:szCs w:val="24"/>
          <w:shd w:val="clear" w:color="auto" w:fill="FFFFFF"/>
        </w:rPr>
        <w:t>国家市场监督管理总局</w:t>
      </w:r>
      <w:r w:rsidR="00EC6EBB" w:rsidRPr="00485098">
        <w:rPr>
          <w:rFonts w:ascii="宋体" w:hAnsi="宋体"/>
          <w:color w:val="333333"/>
          <w:szCs w:val="24"/>
          <w:shd w:val="clear" w:color="auto" w:fill="FFFFFF"/>
        </w:rPr>
        <w:t>,</w:t>
      </w:r>
      <w:r w:rsidRPr="00485098">
        <w:rPr>
          <w:rFonts w:ascii="宋体" w:hAnsi="宋体"/>
          <w:color w:val="333333"/>
          <w:szCs w:val="24"/>
          <w:shd w:val="clear" w:color="auto" w:fill="FFFFFF"/>
        </w:rPr>
        <w:t>中国国家标准化管理委员会</w:t>
      </w:r>
      <w:r w:rsidR="00EC6EBB" w:rsidRPr="00485098">
        <w:rPr>
          <w:rFonts w:ascii="宋体" w:hAnsi="宋体"/>
          <w:szCs w:val="24"/>
        </w:rPr>
        <w:t>.</w:t>
      </w:r>
      <w:r w:rsidRPr="00485098">
        <w:rPr>
          <w:rFonts w:ascii="宋体" w:hAnsi="宋体"/>
          <w:bCs/>
          <w:color w:val="333333"/>
          <w:szCs w:val="24"/>
          <w:shd w:val="clear" w:color="auto" w:fill="FFFFFF"/>
        </w:rPr>
        <w:t>GB/T</w:t>
      </w:r>
      <w:r w:rsidR="008927A1" w:rsidRPr="00485098">
        <w:rPr>
          <w:rFonts w:ascii="宋体" w:hAnsi="宋体"/>
          <w:bCs/>
          <w:color w:val="333333"/>
          <w:szCs w:val="24"/>
          <w:shd w:val="clear" w:color="auto" w:fill="FFFFFF"/>
        </w:rPr>
        <w:t xml:space="preserve"> </w:t>
      </w:r>
      <w:r w:rsidRPr="00485098">
        <w:rPr>
          <w:rFonts w:ascii="宋体" w:hAnsi="宋体"/>
          <w:bCs/>
          <w:color w:val="333333"/>
          <w:szCs w:val="24"/>
          <w:shd w:val="clear" w:color="auto" w:fill="FFFFFF"/>
        </w:rPr>
        <w:t>18354-2021物流术语</w:t>
      </w:r>
      <w:r w:rsidRPr="00485098">
        <w:rPr>
          <w:rFonts w:ascii="宋体" w:hAnsi="宋体" w:hint="eastAsia"/>
          <w:bCs/>
          <w:color w:val="333333"/>
          <w:szCs w:val="24"/>
          <w:shd w:val="clear" w:color="auto" w:fill="FFFFFF"/>
        </w:rPr>
        <w:t>[</w:t>
      </w:r>
      <w:r w:rsidR="008927A1" w:rsidRPr="00485098">
        <w:rPr>
          <w:rFonts w:ascii="宋体" w:hAnsi="宋体"/>
          <w:bCs/>
          <w:color w:val="333333"/>
          <w:szCs w:val="24"/>
          <w:shd w:val="clear" w:color="auto" w:fill="FFFFFF"/>
        </w:rPr>
        <w:t>S</w:t>
      </w:r>
      <w:r w:rsidRPr="00485098">
        <w:rPr>
          <w:rFonts w:ascii="宋体" w:hAnsi="宋体"/>
          <w:bCs/>
          <w:color w:val="333333"/>
          <w:szCs w:val="24"/>
          <w:shd w:val="clear" w:color="auto" w:fill="FFFFFF"/>
        </w:rPr>
        <w:t>]</w:t>
      </w:r>
      <w:r w:rsidRPr="00485098">
        <w:rPr>
          <w:rFonts w:ascii="宋体" w:hAnsi="宋体"/>
          <w:szCs w:val="24"/>
        </w:rPr>
        <w:t>.2021</w:t>
      </w:r>
      <w:r w:rsidR="008927A1" w:rsidRPr="00485098">
        <w:rPr>
          <w:rFonts w:ascii="宋体" w:hAnsi="宋体"/>
          <w:szCs w:val="24"/>
        </w:rPr>
        <w:t>-08-20</w:t>
      </w:r>
      <w:bookmarkEnd w:id="70"/>
    </w:p>
    <w:p w:rsidR="00FD22DD" w:rsidRPr="00485098" w:rsidRDefault="00FD22DD" w:rsidP="00CB70F2">
      <w:pPr>
        <w:wordWrap w:val="0"/>
        <w:ind w:firstLineChars="0"/>
        <w:rPr>
          <w:rFonts w:cs="Times New Roman"/>
          <w:color w:val="555555"/>
          <w:sz w:val="18"/>
          <w:szCs w:val="18"/>
          <w:shd w:val="clear" w:color="auto" w:fill="FFFFFF"/>
        </w:rPr>
      </w:pPr>
      <w:r w:rsidRPr="00485098">
        <w:rPr>
          <w:rFonts w:cs="Times New Roman"/>
        </w:rPr>
        <w:br w:type="page"/>
      </w:r>
    </w:p>
    <w:p w:rsidR="00FD22DD" w:rsidRPr="00485098" w:rsidRDefault="00FD22DD" w:rsidP="00506818">
      <w:pPr>
        <w:pStyle w:val="1"/>
        <w:ind w:firstLine="723"/>
      </w:pPr>
      <w:bookmarkStart w:id="71" w:name="_Toc104193919"/>
      <w:r w:rsidRPr="00485098">
        <w:rPr>
          <w:rFonts w:hint="eastAsia"/>
        </w:rPr>
        <w:lastRenderedPageBreak/>
        <w:t>附录</w:t>
      </w:r>
      <w:bookmarkEnd w:id="71"/>
    </w:p>
    <w:p w:rsidR="00FD22DD" w:rsidRPr="00485098" w:rsidRDefault="00D931C5" w:rsidP="00506818">
      <w:pPr>
        <w:ind w:firstLine="480"/>
        <w:rPr>
          <w:rFonts w:ascii="宋体" w:hAnsi="宋体" w:cs="Times New Roman"/>
          <w:szCs w:val="24"/>
        </w:rPr>
      </w:pPr>
      <w:r w:rsidRPr="00485098">
        <w:rPr>
          <w:rFonts w:ascii="宋体" w:hAnsi="宋体" w:cs="Times New Roman"/>
          <w:szCs w:val="24"/>
        </w:rPr>
        <w:t>章节4.3.3中部分程序代码</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b/>
          <w:bCs/>
          <w:color w:val="000000" w:themeColor="text1"/>
          <w:kern w:val="0"/>
          <w:szCs w:val="24"/>
        </w:rPr>
        <w:t>public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class</w:t>
      </w:r>
      <w:r w:rsidRPr="00485098">
        <w:rPr>
          <w:rFonts w:eastAsiaTheme="minorEastAsia" w:cs="Times New Roman"/>
          <w:color w:val="000000" w:themeColor="text1"/>
          <w:kern w:val="0"/>
          <w:szCs w:val="24"/>
        </w:rPr>
        <w:t xml:space="preserve"> MVVRPTW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capacity</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xdepot</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ydepot</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numberOfCustomer</w:t>
      </w:r>
      <w:r w:rsidRPr="00485098">
        <w:rPr>
          <w:rFonts w:eastAsiaTheme="minorEastAsia" w:cs="Times New Roman"/>
          <w:color w:val="000000" w:themeColor="text1"/>
          <w:kern w:val="0"/>
          <w:szCs w:val="24"/>
        </w:rPr>
        <w:t xml:space="preserve"> = 18;//</w:t>
      </w:r>
      <w:r w:rsidRPr="00485098">
        <w:rPr>
          <w:rFonts w:eastAsiaTheme="minorEastAsia" w:cs="Times New Roman"/>
          <w:color w:val="000000" w:themeColor="text1"/>
          <w:kern w:val="0"/>
          <w:szCs w:val="24"/>
        </w:rPr>
        <w:t>这里选取</w:t>
      </w:r>
      <w:r w:rsidRPr="00485098">
        <w:rPr>
          <w:rFonts w:eastAsiaTheme="minorEastAsia" w:cs="Times New Roman"/>
          <w:color w:val="000000" w:themeColor="text1"/>
          <w:kern w:val="0"/>
          <w:szCs w:val="24"/>
        </w:rPr>
        <w:t>30</w:t>
      </w:r>
      <w:r w:rsidRPr="00485098">
        <w:rPr>
          <w:rFonts w:eastAsiaTheme="minorEastAsia" w:cs="Times New Roman"/>
          <w:color w:val="000000" w:themeColor="text1"/>
          <w:kern w:val="0"/>
          <w:szCs w:val="24"/>
        </w:rPr>
        <w:t>个客户点</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numberOfvehiType</w:t>
      </w:r>
      <w:r w:rsidRPr="00485098">
        <w:rPr>
          <w:rFonts w:eastAsiaTheme="minorEastAsia" w:cs="Times New Roman"/>
          <w:color w:val="000000" w:themeColor="text1"/>
          <w:kern w:val="0"/>
          <w:szCs w:val="24"/>
        </w:rPr>
        <w:t>=3;</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final</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b/>
          <w:bCs/>
          <w:i/>
          <w:iCs/>
          <w:color w:val="000000" w:themeColor="text1"/>
          <w:kern w:val="0"/>
          <w:szCs w:val="24"/>
        </w:rPr>
        <w:t>WEIGHT_INDEX</w:t>
      </w:r>
      <w:r w:rsidRPr="00485098">
        <w:rPr>
          <w:rFonts w:eastAsiaTheme="minorEastAsia" w:cs="Times New Roman"/>
          <w:color w:val="000000" w:themeColor="text1"/>
          <w:kern w:val="0"/>
          <w:szCs w:val="24"/>
        </w:rPr>
        <w:t xml:space="preserve"> = 0;</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w:t>
      </w:r>
      <w:r w:rsidRPr="00485098">
        <w:rPr>
          <w:rFonts w:eastAsiaTheme="minorEastAsia" w:cs="Times New Roman"/>
          <w:color w:val="000000" w:themeColor="text1"/>
          <w:kern w:val="0"/>
          <w:szCs w:val="24"/>
        </w:rPr>
        <w:t>用户点数据</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public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void</w:t>
      </w:r>
      <w:r w:rsidRPr="00485098">
        <w:rPr>
          <w:rFonts w:eastAsiaTheme="minorEastAsia" w:cs="Times New Roman"/>
          <w:color w:val="000000" w:themeColor="text1"/>
          <w:kern w:val="0"/>
          <w:szCs w:val="24"/>
        </w:rPr>
        <w:t xml:space="preserve"> main(String[] args)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String path = "data/customers.txt";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String pathVehicle="data/vehicleType.txt";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readData</w:t>
      </w:r>
      <w:r w:rsidRPr="00485098">
        <w:rPr>
          <w:rFonts w:eastAsiaTheme="minorEastAsia" w:cs="Times New Roman"/>
          <w:color w:val="000000" w:themeColor="text1"/>
          <w:kern w:val="0"/>
          <w:szCs w:val="24"/>
        </w:rPr>
        <w:t>(path,0);</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readData</w:t>
      </w:r>
      <w:r w:rsidRPr="00485098">
        <w:rPr>
          <w:rFonts w:eastAsiaTheme="minorEastAsia" w:cs="Times New Roman"/>
          <w:color w:val="000000" w:themeColor="text1"/>
          <w:kern w:val="0"/>
          <w:szCs w:val="24"/>
        </w:rPr>
        <w:t xml:space="preserve">(pathVehicle,1);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buildProblem</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public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void</w:t>
      </w:r>
      <w:r w:rsidRPr="00485098">
        <w:rPr>
          <w:rFonts w:eastAsiaTheme="minorEastAsia" w:cs="Times New Roman"/>
          <w:color w:val="000000" w:themeColor="text1"/>
          <w:kern w:val="0"/>
          <w:szCs w:val="24"/>
        </w:rPr>
        <w:t xml:space="preserve"> readData(String path,</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index)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r w:rsidRPr="00485098">
        <w:rPr>
          <w:rFonts w:eastAsiaTheme="minorEastAsia" w:cs="Times New Roman"/>
          <w:color w:val="000000" w:themeColor="text1"/>
          <w:kern w:val="0"/>
          <w:szCs w:val="24"/>
        </w:rPr>
        <w:t>读入客户数据</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try</w:t>
      </w:r>
      <w:r w:rsidRPr="00485098">
        <w:rPr>
          <w:rFonts w:eastAsiaTheme="minorEastAsia" w:cs="Times New Roman"/>
          <w:color w:val="000000" w:themeColor="text1"/>
          <w:kern w:val="0"/>
          <w:szCs w:val="24"/>
        </w:rPr>
        <w:t xml:space="preserv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if</w:t>
      </w:r>
      <w:r w:rsidRPr="00485098">
        <w:rPr>
          <w:rFonts w:eastAsiaTheme="minorEastAsia" w:cs="Times New Roman"/>
          <w:color w:val="000000" w:themeColor="text1"/>
          <w:kern w:val="0"/>
          <w:szCs w:val="24"/>
        </w:rPr>
        <w:t>(index==0)</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 xml:space="preserve">Scanner cin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Scanner(</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BufferedReader(</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FileReader(path)));</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xdepot</w:t>
      </w:r>
      <w:r w:rsidRPr="00485098">
        <w:rPr>
          <w:rFonts w:eastAsiaTheme="minorEastAsia" w:cs="Times New Roman"/>
          <w:color w:val="000000" w:themeColor="text1"/>
          <w:kern w:val="0"/>
          <w:szCs w:val="24"/>
        </w:rPr>
        <w:t xml:space="preserve"> = 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ydepot</w:t>
      </w:r>
      <w:r w:rsidRPr="00485098">
        <w:rPr>
          <w:rFonts w:eastAsiaTheme="minorEastAsia" w:cs="Times New Roman"/>
          <w:color w:val="000000" w:themeColor="text1"/>
          <w:kern w:val="0"/>
          <w:szCs w:val="24"/>
        </w:rPr>
        <w:t xml:space="preserve"> = 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capacity</w:t>
      </w:r>
      <w:r w:rsidRPr="00485098">
        <w:rPr>
          <w:rFonts w:eastAsiaTheme="minorEastAsia" w:cs="Times New Roman"/>
          <w:color w:val="000000" w:themeColor="text1"/>
          <w:kern w:val="0"/>
          <w:szCs w:val="24"/>
        </w:rPr>
        <w:t xml:space="preserve"> = 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 xml:space="preserve">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w:t>
      </w:r>
      <w:r w:rsidRPr="00485098">
        <w:rPr>
          <w:rFonts w:eastAsiaTheme="minorEastAsia" w:cs="Times New Roman"/>
          <w:i/>
          <w:iCs/>
          <w:color w:val="000000" w:themeColor="text1"/>
          <w:kern w:val="0"/>
          <w:szCs w:val="24"/>
        </w:rPr>
        <w:t>numberOfCustomer</w:t>
      </w:r>
      <w:r w:rsidRPr="00485098">
        <w:rPr>
          <w:rFonts w:eastAsiaTheme="minorEastAsia" w:cs="Times New Roman"/>
          <w:color w:val="000000" w:themeColor="text1"/>
          <w:kern w:val="0"/>
          <w:szCs w:val="24"/>
        </w:rPr>
        <w:t>][6];</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i = 0;i&lt;</w:t>
      </w:r>
      <w:r w:rsidRPr="00485098">
        <w:rPr>
          <w:rFonts w:eastAsiaTheme="minorEastAsia" w:cs="Times New Roman"/>
          <w:i/>
          <w:iCs/>
          <w:color w:val="000000" w:themeColor="text1"/>
          <w:kern w:val="0"/>
          <w:szCs w:val="24"/>
        </w:rPr>
        <w:t>numberOfCustomer</w:t>
      </w:r>
      <w:r w:rsidRPr="00485098">
        <w:rPr>
          <w:rFonts w:eastAsiaTheme="minorEastAsia" w:cs="Times New Roman"/>
          <w:color w:val="000000" w:themeColor="text1"/>
          <w:kern w:val="0"/>
          <w:szCs w:val="24"/>
        </w:rPr>
        <w:t>;i++)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j = 0;j&lt;6;j++)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[i][j] = 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cin.close();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lastRenderedPageBreak/>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if</w:t>
      </w:r>
      <w:r w:rsidRPr="00485098">
        <w:rPr>
          <w:rFonts w:eastAsiaTheme="minorEastAsia" w:cs="Times New Roman"/>
          <w:color w:val="000000" w:themeColor="text1"/>
          <w:kern w:val="0"/>
          <w:szCs w:val="24"/>
        </w:rPr>
        <w:t>(index==1)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 xml:space="preserve">Scanner cin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Scanner(</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BufferedReader(</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FileReader(path)));</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 xml:space="preserve">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w:t>
      </w:r>
      <w:r w:rsidRPr="00485098">
        <w:rPr>
          <w:rFonts w:eastAsiaTheme="minorEastAsia" w:cs="Times New Roman"/>
          <w:i/>
          <w:iCs/>
          <w:color w:val="000000" w:themeColor="text1"/>
          <w:kern w:val="0"/>
          <w:szCs w:val="24"/>
        </w:rPr>
        <w:t>numberOfvehiType</w:t>
      </w:r>
      <w:r w:rsidRPr="00485098">
        <w:rPr>
          <w:rFonts w:eastAsiaTheme="minorEastAsia" w:cs="Times New Roman"/>
          <w:color w:val="000000" w:themeColor="text1"/>
          <w:kern w:val="0"/>
          <w:szCs w:val="24"/>
        </w:rPr>
        <w:t>][4];</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i = 0;i&lt;</w:t>
      </w:r>
      <w:r w:rsidRPr="00485098">
        <w:rPr>
          <w:rFonts w:eastAsiaTheme="minorEastAsia" w:cs="Times New Roman"/>
          <w:i/>
          <w:iCs/>
          <w:color w:val="000000" w:themeColor="text1"/>
          <w:kern w:val="0"/>
          <w:szCs w:val="24"/>
        </w:rPr>
        <w:t>numberOfvehiType</w:t>
      </w:r>
      <w:r w:rsidRPr="00485098">
        <w:rPr>
          <w:rFonts w:eastAsiaTheme="minorEastAsia" w:cs="Times New Roman"/>
          <w:color w:val="000000" w:themeColor="text1"/>
          <w:kern w:val="0"/>
          <w:szCs w:val="24"/>
        </w:rPr>
        <w:t>;i++)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j = 0;j&lt;4;j++)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[i][j] = cin.nextInt();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System.</w:t>
      </w:r>
      <w:r w:rsidRPr="00485098">
        <w:rPr>
          <w:rFonts w:eastAsiaTheme="minorEastAsia" w:cs="Times New Roman"/>
          <w:b/>
          <w:bCs/>
          <w:i/>
          <w:iCs/>
          <w:color w:val="000000" w:themeColor="text1"/>
          <w:kern w:val="0"/>
          <w:szCs w:val="24"/>
        </w:rPr>
        <w:t>out</w:t>
      </w:r>
      <w:r w:rsidRPr="00485098">
        <w:rPr>
          <w:rFonts w:eastAsiaTheme="minorEastAsia" w:cs="Times New Roman"/>
          <w:color w:val="000000" w:themeColor="text1"/>
          <w:kern w:val="0"/>
          <w:szCs w:val="24"/>
        </w:rPr>
        <w:t>.print(</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[i][j]+" ");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System.</w:t>
      </w:r>
      <w:r w:rsidRPr="00485098">
        <w:rPr>
          <w:rFonts w:eastAsiaTheme="minorEastAsia" w:cs="Times New Roman"/>
          <w:b/>
          <w:bCs/>
          <w:i/>
          <w:iCs/>
          <w:color w:val="000000" w:themeColor="text1"/>
          <w:kern w:val="0"/>
          <w:szCs w:val="24"/>
        </w:rPr>
        <w:t>out</w:t>
      </w:r>
      <w:r w:rsidRPr="00485098">
        <w:rPr>
          <w:rFonts w:eastAsiaTheme="minorEastAsia" w:cs="Times New Roman"/>
          <w:color w:val="000000" w:themeColor="text1"/>
          <w:kern w:val="0"/>
          <w:szCs w:val="24"/>
        </w:rPr>
        <w:t>.println();</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cin.close();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 xml:space="preserve">} </w:t>
      </w:r>
      <w:r w:rsidRPr="00485098">
        <w:rPr>
          <w:rFonts w:eastAsiaTheme="minorEastAsia" w:cs="Times New Roman"/>
          <w:b/>
          <w:bCs/>
          <w:color w:val="000000" w:themeColor="text1"/>
          <w:kern w:val="0"/>
          <w:szCs w:val="24"/>
        </w:rPr>
        <w:t>catch</w:t>
      </w:r>
      <w:r w:rsidRPr="00485098">
        <w:rPr>
          <w:rFonts w:eastAsiaTheme="minorEastAsia" w:cs="Times New Roman"/>
          <w:color w:val="000000" w:themeColor="text1"/>
          <w:kern w:val="0"/>
          <w:szCs w:val="24"/>
        </w:rPr>
        <w:t xml:space="preserve"> (FileNotFoundException 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e.printStackTrace();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public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static</w:t>
      </w: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void</w:t>
      </w:r>
      <w:r w:rsidRPr="00485098">
        <w:rPr>
          <w:rFonts w:eastAsiaTheme="minorEastAsia" w:cs="Times New Roman"/>
          <w:color w:val="000000" w:themeColor="text1"/>
          <w:kern w:val="0"/>
          <w:szCs w:val="24"/>
        </w:rPr>
        <w:t xml:space="preserve"> buildProblem()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r w:rsidRPr="00485098">
        <w:rPr>
          <w:rFonts w:eastAsiaTheme="minorEastAsia" w:cs="Times New Roman"/>
          <w:color w:val="000000" w:themeColor="text1"/>
          <w:kern w:val="0"/>
          <w:szCs w:val="24"/>
        </w:rPr>
        <w:t>实例化问题的类型</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w:t>
      </w:r>
      <w:r w:rsidRPr="00485098">
        <w:rPr>
          <w:rFonts w:eastAsiaTheme="minorEastAsia" w:cs="Times New Roman"/>
          <w:color w:val="000000" w:themeColor="text1"/>
          <w:kern w:val="0"/>
          <w:szCs w:val="24"/>
        </w:rPr>
        <w:t>实例化车型和车辆</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Collection&lt;VehicleImpl&gt; vehicleNode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ArrayList&lt;VehicleImpl&gt;();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Collection&lt;VehicleType&gt; TypeNode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ArrayList&lt;VehicleType&gt;();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char</w:t>
      </w:r>
      <w:r w:rsidRPr="00485098">
        <w:rPr>
          <w:rFonts w:eastAsiaTheme="minorEastAsia" w:cs="Times New Roman"/>
          <w:color w:val="000000" w:themeColor="text1"/>
          <w:kern w:val="0"/>
          <w:szCs w:val="24"/>
        </w:rPr>
        <w:t xml:space="preserve"> type='A';</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type--;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i=0;i&lt;</w:t>
      </w:r>
      <w:r w:rsidRPr="00485098">
        <w:rPr>
          <w:rFonts w:eastAsiaTheme="minorEastAsia" w:cs="Times New Roman"/>
          <w:i/>
          <w:iCs/>
          <w:color w:val="000000" w:themeColor="text1"/>
          <w:kern w:val="0"/>
          <w:szCs w:val="24"/>
        </w:rPr>
        <w:t>numberOfvehiType</w:t>
      </w:r>
      <w:r w:rsidRPr="00485098">
        <w:rPr>
          <w:rFonts w:eastAsiaTheme="minorEastAsia" w:cs="Times New Roman"/>
          <w:color w:val="000000" w:themeColor="text1"/>
          <w:kern w:val="0"/>
          <w:szCs w:val="24"/>
        </w:rPr>
        <w:t>;i++)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type++;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VehicleType temp1 = VehicleTypeImpl.Builder.</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(""+type)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.addCapacityDimension(</w:t>
      </w:r>
      <w:r w:rsidRPr="00485098">
        <w:rPr>
          <w:rFonts w:eastAsiaTheme="minorEastAsia" w:cs="Times New Roman"/>
          <w:b/>
          <w:bCs/>
          <w:i/>
          <w:iCs/>
          <w:color w:val="000000" w:themeColor="text1"/>
          <w:kern w:val="0"/>
          <w:szCs w:val="24"/>
        </w:rPr>
        <w:t>WEIGHT_INDEX</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[i][0])</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.setCostPerDistance(</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[i][3])</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.setFixedCost(</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[i][2])</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//.setCostPerWaitingTime(1)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.build();</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TypeNode.add(temp1);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j=0;j&lt;</w:t>
      </w:r>
      <w:r w:rsidRPr="00485098">
        <w:rPr>
          <w:rFonts w:eastAsiaTheme="minorEastAsia" w:cs="Times New Roman"/>
          <w:i/>
          <w:iCs/>
          <w:color w:val="000000" w:themeColor="text1"/>
          <w:kern w:val="0"/>
          <w:szCs w:val="24"/>
        </w:rPr>
        <w:t>vehicleType</w:t>
      </w:r>
      <w:r w:rsidRPr="00485098">
        <w:rPr>
          <w:rFonts w:eastAsiaTheme="minorEastAsia" w:cs="Times New Roman"/>
          <w:color w:val="000000" w:themeColor="text1"/>
          <w:kern w:val="0"/>
          <w:szCs w:val="24"/>
        </w:rPr>
        <w:t>[i][1];j++)</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lastRenderedPageBreak/>
        <w:t xml:space="preserve">        </w:t>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VehicleImpl temp2 = VehicleImpl.Builder.</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(""+type+(j+1))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.setStartLocation(Location.</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w:t>
      </w:r>
      <w:r w:rsidRPr="00485098">
        <w:rPr>
          <w:rFonts w:eastAsiaTheme="minorEastAsia" w:cs="Times New Roman"/>
          <w:i/>
          <w:iCs/>
          <w:color w:val="000000" w:themeColor="text1"/>
          <w:kern w:val="0"/>
          <w:szCs w:val="24"/>
        </w:rPr>
        <w:t>xdepot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ydepot</w:t>
      </w:r>
      <w:r w:rsidRPr="00485098">
        <w:rPr>
          <w:rFonts w:eastAsiaTheme="minorEastAsia" w:cs="Times New Roman"/>
          <w:color w:val="000000" w:themeColor="text1"/>
          <w:kern w:val="0"/>
          <w:szCs w:val="24"/>
        </w:rPr>
        <w:t>)).setEndLocation(Location.</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w:t>
      </w:r>
      <w:r w:rsidRPr="00485098">
        <w:rPr>
          <w:rFonts w:eastAsiaTheme="minorEastAsia" w:cs="Times New Roman"/>
          <w:i/>
          <w:iCs/>
          <w:color w:val="000000" w:themeColor="text1"/>
          <w:kern w:val="0"/>
          <w:szCs w:val="24"/>
        </w:rPr>
        <w:t>xdepot</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ydepot</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.setType(temp1)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//.setLatestArrival(1351)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.build();</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vehicleNode.add(temp2);</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构建并实例化所有的客户点</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Collection&lt;Service&gt; serviceNode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ArrayList&lt;Service&gt;();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for</w:t>
      </w:r>
      <w:r w:rsidRPr="00485098">
        <w:rPr>
          <w:rFonts w:eastAsiaTheme="minorEastAsia" w:cs="Times New Roman"/>
          <w:color w:val="000000" w:themeColor="text1"/>
          <w:kern w:val="0"/>
          <w:szCs w:val="24"/>
        </w:rPr>
        <w:t>(</w:t>
      </w:r>
      <w:r w:rsidRPr="00485098">
        <w:rPr>
          <w:rFonts w:eastAsiaTheme="minorEastAsia" w:cs="Times New Roman"/>
          <w:b/>
          <w:bCs/>
          <w:color w:val="000000" w:themeColor="text1"/>
          <w:kern w:val="0"/>
          <w:szCs w:val="24"/>
        </w:rPr>
        <w:t>int</w:t>
      </w:r>
      <w:r w:rsidRPr="00485098">
        <w:rPr>
          <w:rFonts w:eastAsiaTheme="minorEastAsia" w:cs="Times New Roman"/>
          <w:color w:val="000000" w:themeColor="text1"/>
          <w:kern w:val="0"/>
          <w:szCs w:val="24"/>
        </w:rPr>
        <w:t xml:space="preserve"> i = 0;i&lt;</w:t>
      </w:r>
      <w:r w:rsidRPr="00485098">
        <w:rPr>
          <w:rFonts w:eastAsiaTheme="minorEastAsia" w:cs="Times New Roman"/>
          <w:i/>
          <w:iCs/>
          <w:color w:val="000000" w:themeColor="text1"/>
          <w:kern w:val="0"/>
          <w:szCs w:val="24"/>
        </w:rPr>
        <w:t>numberOfCustomer</w:t>
      </w:r>
      <w:r w:rsidRPr="00485098">
        <w:rPr>
          <w:rFonts w:eastAsiaTheme="minorEastAsia" w:cs="Times New Roman"/>
          <w:color w:val="000000" w:themeColor="text1"/>
          <w:kern w:val="0"/>
          <w:szCs w:val="24"/>
        </w:rPr>
        <w:t>;i++)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Service temp = Service.Builder.</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(""+(i+1))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.addTimeWindow(</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[i][3],</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[i][4])</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.addSizeDimension(</w:t>
      </w:r>
      <w:r w:rsidRPr="00485098">
        <w:rPr>
          <w:rFonts w:eastAsiaTheme="minorEastAsia" w:cs="Times New Roman"/>
          <w:b/>
          <w:bCs/>
          <w:i/>
          <w:iCs/>
          <w:color w:val="000000" w:themeColor="text1"/>
          <w:kern w:val="0"/>
          <w:szCs w:val="24"/>
        </w:rPr>
        <w:t>WEIGHT_INDEX</w:t>
      </w:r>
      <w:r w:rsidRPr="00485098">
        <w:rPr>
          <w:rFonts w:eastAsiaTheme="minorEastAsia" w:cs="Times New Roman"/>
          <w:color w:val="000000" w:themeColor="text1"/>
          <w:kern w:val="0"/>
          <w:szCs w:val="24"/>
        </w:rPr>
        <w:t xml:space="preserve">, </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[i][2])</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.setServiceTime(</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[i][5])</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.setLocation(Location.</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 xml:space="preserve">[i][0], </w:t>
      </w:r>
      <w:r w:rsidRPr="00485098">
        <w:rPr>
          <w:rFonts w:eastAsiaTheme="minorEastAsia" w:cs="Times New Roman"/>
          <w:i/>
          <w:iCs/>
          <w:color w:val="000000" w:themeColor="text1"/>
          <w:kern w:val="0"/>
          <w:szCs w:val="24"/>
        </w:rPr>
        <w:t>customerNode</w:t>
      </w:r>
      <w:r w:rsidRPr="00485098">
        <w:rPr>
          <w:rFonts w:eastAsiaTheme="minorEastAsia" w:cs="Times New Roman"/>
          <w:color w:val="000000" w:themeColor="text1"/>
          <w:kern w:val="0"/>
          <w:szCs w:val="24"/>
        </w:rPr>
        <w:t>[i][1]))</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r>
      <w:r w:rsidRPr="00485098">
        <w:rPr>
          <w:rFonts w:eastAsiaTheme="minorEastAsia" w:cs="Times New Roman"/>
          <w:color w:val="000000" w:themeColor="text1"/>
          <w:kern w:val="0"/>
          <w:szCs w:val="24"/>
        </w:rPr>
        <w:tab/>
        <w:t>.build();</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t>serviceNode.add(temp);</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构造问题</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VehicleRoutingProblem.Builder vrpBuilder = VehicleRoutingProblem.Builder.</w:t>
      </w:r>
      <w:r w:rsidRPr="00485098">
        <w:rPr>
          <w:rFonts w:eastAsiaTheme="minorEastAsia" w:cs="Times New Roman"/>
          <w:i/>
          <w:iCs/>
          <w:color w:val="000000" w:themeColor="text1"/>
          <w:kern w:val="0"/>
          <w:szCs w:val="24"/>
        </w:rPr>
        <w:t>newInstance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vrpBuilder.addVehicle(vehicle1).addVehicle(vehicle2).addVehicle(vehicle1_2).addVehicle(vehicle2_2);</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vrpBuilder.addAllVehicles(vehicleNode);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//vrpBuilder.addVehicle(vehicle);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vrpBuilder.addAllJobs(serviceNode);</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vrpBuilder.setFleetSize(VehicleRoutingProblem.FleetSize.</w:t>
      </w:r>
      <w:r w:rsidRPr="00485098">
        <w:rPr>
          <w:rFonts w:eastAsiaTheme="minorEastAsia" w:cs="Times New Roman"/>
          <w:b/>
          <w:bCs/>
          <w:i/>
          <w:iCs/>
          <w:color w:val="000000" w:themeColor="text1"/>
          <w:kern w:val="0"/>
          <w:szCs w:val="24"/>
        </w:rPr>
        <w:t>FINITE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vrpBuilder.setRoutingCost(</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ManhattanCosts());//</w:t>
      </w:r>
      <w:r w:rsidRPr="00485098">
        <w:rPr>
          <w:rFonts w:eastAsiaTheme="minorEastAsia" w:cs="Times New Roman"/>
          <w:color w:val="000000" w:themeColor="text1"/>
          <w:kern w:val="0"/>
          <w:szCs w:val="24"/>
        </w:rPr>
        <w:t>设置花费为曼哈顿距离</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VehicleRoutingProblem problem = vrpBuilder.build();</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lastRenderedPageBreak/>
        <w:t xml:space="preserve">        //</w:t>
      </w:r>
      <w:r w:rsidRPr="00485098">
        <w:rPr>
          <w:rFonts w:eastAsiaTheme="minorEastAsia" w:cs="Times New Roman"/>
          <w:color w:val="000000" w:themeColor="text1"/>
          <w:kern w:val="0"/>
          <w:szCs w:val="24"/>
        </w:rPr>
        <w:t>根据问题寻找算法和</w:t>
      </w:r>
      <w:r w:rsidRPr="00485098">
        <w:rPr>
          <w:rFonts w:eastAsiaTheme="minorEastAsia" w:cs="Times New Roman"/>
          <w:color w:val="000000" w:themeColor="text1"/>
          <w:kern w:val="0"/>
          <w:szCs w:val="24"/>
        </w:rPr>
        <w:t>solution</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VehicleRoutingAlgorithm algorithm = Jsprit.</w:t>
      </w:r>
      <w:r w:rsidRPr="00485098">
        <w:rPr>
          <w:rFonts w:eastAsiaTheme="minorEastAsia" w:cs="Times New Roman"/>
          <w:i/>
          <w:iCs/>
          <w:color w:val="000000" w:themeColor="text1"/>
          <w:kern w:val="0"/>
          <w:szCs w:val="24"/>
        </w:rPr>
        <w:t>createAlgorithm</w:t>
      </w:r>
      <w:r w:rsidRPr="00485098">
        <w:rPr>
          <w:rFonts w:eastAsiaTheme="minorEastAsia" w:cs="Times New Roman"/>
          <w:color w:val="000000" w:themeColor="text1"/>
          <w:kern w:val="0"/>
          <w:szCs w:val="24"/>
        </w:rPr>
        <w:t>(problem);</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Collection&lt;VehicleRoutingProblemSolution&gt; solutions = algorithm.searchSolutions();</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寻找</w:t>
      </w:r>
      <w:r w:rsidRPr="00485098">
        <w:rPr>
          <w:rFonts w:eastAsiaTheme="minorEastAsia" w:cs="Times New Roman"/>
          <w:color w:val="000000" w:themeColor="text1"/>
          <w:kern w:val="0"/>
          <w:szCs w:val="24"/>
        </w:rPr>
        <w:t>BestSolution</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VehicleRoutingProblemSolution bestSolution = Solutions.</w:t>
      </w:r>
      <w:r w:rsidRPr="00485098">
        <w:rPr>
          <w:rFonts w:eastAsiaTheme="minorEastAsia" w:cs="Times New Roman"/>
          <w:i/>
          <w:iCs/>
          <w:color w:val="000000" w:themeColor="text1"/>
          <w:kern w:val="0"/>
          <w:szCs w:val="24"/>
        </w:rPr>
        <w:t>bestOf</w:t>
      </w:r>
      <w:r w:rsidRPr="00485098">
        <w:rPr>
          <w:rFonts w:eastAsiaTheme="minorEastAsia" w:cs="Times New Roman"/>
          <w:color w:val="000000" w:themeColor="text1"/>
          <w:kern w:val="0"/>
          <w:szCs w:val="24"/>
        </w:rPr>
        <w:t>(solutions);</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打印求解过程和结果</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SolutionPrinter.</w:t>
      </w:r>
      <w:r w:rsidRPr="00485098">
        <w:rPr>
          <w:rFonts w:eastAsiaTheme="minorEastAsia" w:cs="Times New Roman"/>
          <w:i/>
          <w:iCs/>
          <w:color w:val="000000" w:themeColor="text1"/>
          <w:kern w:val="0"/>
          <w:szCs w:val="24"/>
        </w:rPr>
        <w:t>print</w:t>
      </w:r>
      <w:r w:rsidRPr="00485098">
        <w:rPr>
          <w:rFonts w:eastAsiaTheme="minorEastAsia" w:cs="Times New Roman"/>
          <w:color w:val="000000" w:themeColor="text1"/>
          <w:kern w:val="0"/>
          <w:szCs w:val="24"/>
        </w:rPr>
        <w:t>(problem, bestSolution, SolutionPrinter.Print.</w:t>
      </w:r>
      <w:r w:rsidRPr="00485098">
        <w:rPr>
          <w:rFonts w:eastAsiaTheme="minorEastAsia" w:cs="Times New Roman"/>
          <w:b/>
          <w:bCs/>
          <w:i/>
          <w:iCs/>
          <w:color w:val="000000" w:themeColor="text1"/>
          <w:kern w:val="0"/>
          <w:szCs w:val="24"/>
        </w:rPr>
        <w:t>VERBOSE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绘图</w:t>
      </w: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Plotter problemPlotter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Plotter(problem);</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problemPlotter.plotShipments(</w:t>
      </w:r>
      <w:r w:rsidRPr="00485098">
        <w:rPr>
          <w:rFonts w:eastAsiaTheme="minorEastAsia" w:cs="Times New Roman"/>
          <w:b/>
          <w:bCs/>
          <w:color w:val="000000" w:themeColor="text1"/>
          <w:kern w:val="0"/>
          <w:szCs w:val="24"/>
        </w:rPr>
        <w:t>true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problemPlotter.setLabel(Plotter.Label.</w:t>
      </w:r>
      <w:r w:rsidRPr="00485098">
        <w:rPr>
          <w:rFonts w:eastAsiaTheme="minorEastAsia" w:cs="Times New Roman"/>
          <w:b/>
          <w:bCs/>
          <w:i/>
          <w:iCs/>
          <w:color w:val="000000" w:themeColor="text1"/>
          <w:kern w:val="0"/>
          <w:szCs w:val="24"/>
        </w:rPr>
        <w:t>SIZE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problemPlotter.plot("output/transportOfDisabledPeopleExample_problem.png", "problem");</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Plotter solutionPlotter =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Plotter(problem, Solutions.</w:t>
      </w:r>
      <w:r w:rsidRPr="00485098">
        <w:rPr>
          <w:rFonts w:eastAsiaTheme="minorEastAsia" w:cs="Times New Roman"/>
          <w:i/>
          <w:iCs/>
          <w:color w:val="000000" w:themeColor="text1"/>
          <w:kern w:val="0"/>
          <w:szCs w:val="24"/>
        </w:rPr>
        <w:t>bestOf</w:t>
      </w:r>
      <w:r w:rsidRPr="00485098">
        <w:rPr>
          <w:rFonts w:eastAsiaTheme="minorEastAsia" w:cs="Times New Roman"/>
          <w:color w:val="000000" w:themeColor="text1"/>
          <w:kern w:val="0"/>
          <w:szCs w:val="24"/>
        </w:rPr>
        <w:t>(solutions));</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solutionPlotter.plotShipments(</w:t>
      </w:r>
      <w:r w:rsidRPr="00485098">
        <w:rPr>
          <w:rFonts w:eastAsiaTheme="minorEastAsia" w:cs="Times New Roman"/>
          <w:b/>
          <w:bCs/>
          <w:color w:val="000000" w:themeColor="text1"/>
          <w:kern w:val="0"/>
          <w:szCs w:val="24"/>
        </w:rPr>
        <w:t>true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solutionPlotter.setLabel(Plotter.Label.</w:t>
      </w:r>
      <w:r w:rsidRPr="00485098">
        <w:rPr>
          <w:rFonts w:eastAsiaTheme="minorEastAsia" w:cs="Times New Roman"/>
          <w:b/>
          <w:bCs/>
          <w:i/>
          <w:iCs/>
          <w:color w:val="000000" w:themeColor="text1"/>
          <w:kern w:val="0"/>
          <w:szCs w:val="24"/>
        </w:rPr>
        <w:t>SIZE</w:t>
      </w:r>
      <w:r w:rsidRPr="00485098">
        <w:rPr>
          <w:rFonts w:eastAsiaTheme="minorEastAsia" w:cs="Times New Roman"/>
          <w:color w:val="000000" w:themeColor="text1"/>
          <w:kern w:val="0"/>
          <w:szCs w:val="24"/>
        </w:rPr>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solutionPlotter.plot("output/transportOfDisabledPeopleExample_solution.png", "solution");</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GraphStreamViewer(problem).labelWith(Label.</w:t>
      </w:r>
      <w:r w:rsidRPr="00485098">
        <w:rPr>
          <w:rFonts w:eastAsiaTheme="minorEastAsia" w:cs="Times New Roman"/>
          <w:b/>
          <w:bCs/>
          <w:i/>
          <w:iCs/>
          <w:color w:val="000000" w:themeColor="text1"/>
          <w:kern w:val="0"/>
          <w:szCs w:val="24"/>
        </w:rPr>
        <w:t>ID</w:t>
      </w:r>
      <w:r w:rsidRPr="00485098">
        <w:rPr>
          <w:rFonts w:eastAsiaTheme="minorEastAsia" w:cs="Times New Roman"/>
          <w:color w:val="000000" w:themeColor="text1"/>
          <w:kern w:val="0"/>
          <w:szCs w:val="24"/>
        </w:rPr>
        <w:t>).setRenderDelay(100).setRenderShipments(</w:t>
      </w:r>
      <w:r w:rsidRPr="00485098">
        <w:rPr>
          <w:rFonts w:eastAsiaTheme="minorEastAsia" w:cs="Times New Roman"/>
          <w:b/>
          <w:bCs/>
          <w:color w:val="000000" w:themeColor="text1"/>
          <w:kern w:val="0"/>
          <w:szCs w:val="24"/>
        </w:rPr>
        <w:t>true</w:t>
      </w:r>
      <w:r w:rsidRPr="00485098">
        <w:rPr>
          <w:rFonts w:eastAsiaTheme="minorEastAsia" w:cs="Times New Roman"/>
          <w:color w:val="000000" w:themeColor="text1"/>
          <w:kern w:val="0"/>
          <w:szCs w:val="24"/>
        </w:rPr>
        <w:t>).display();</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b/>
          <w:bCs/>
          <w:color w:val="000000" w:themeColor="text1"/>
          <w:kern w:val="0"/>
          <w:szCs w:val="24"/>
        </w:rPr>
        <w:t>new</w:t>
      </w:r>
      <w:r w:rsidRPr="00485098">
        <w:rPr>
          <w:rFonts w:eastAsiaTheme="minorEastAsia" w:cs="Times New Roman"/>
          <w:color w:val="000000" w:themeColor="text1"/>
          <w:kern w:val="0"/>
          <w:szCs w:val="24"/>
        </w:rPr>
        <w:t xml:space="preserve"> GraphStreamViewer(problem, bestSolution).labelWith(Label.</w:t>
      </w:r>
      <w:r w:rsidRPr="00485098">
        <w:rPr>
          <w:rFonts w:eastAsiaTheme="minorEastAsia" w:cs="Times New Roman"/>
          <w:b/>
          <w:bCs/>
          <w:i/>
          <w:iCs/>
          <w:color w:val="000000" w:themeColor="text1"/>
          <w:kern w:val="0"/>
          <w:szCs w:val="24"/>
        </w:rPr>
        <w:t>ID</w:t>
      </w:r>
      <w:r w:rsidRPr="00485098">
        <w:rPr>
          <w:rFonts w:eastAsiaTheme="minorEastAsia" w:cs="Times New Roman"/>
          <w:color w:val="000000" w:themeColor="text1"/>
          <w:kern w:val="0"/>
          <w:szCs w:val="24"/>
        </w:rPr>
        <w:t>).setRenderDelay(200).setRenderShipments(</w:t>
      </w:r>
      <w:r w:rsidRPr="00485098">
        <w:rPr>
          <w:rFonts w:eastAsiaTheme="minorEastAsia" w:cs="Times New Roman"/>
          <w:b/>
          <w:bCs/>
          <w:color w:val="000000" w:themeColor="text1"/>
          <w:kern w:val="0"/>
          <w:szCs w:val="24"/>
        </w:rPr>
        <w:t>true</w:t>
      </w:r>
      <w:r w:rsidRPr="00485098">
        <w:rPr>
          <w:rFonts w:eastAsiaTheme="minorEastAsia" w:cs="Times New Roman"/>
          <w:color w:val="000000" w:themeColor="text1"/>
          <w:kern w:val="0"/>
          <w:szCs w:val="24"/>
        </w:rPr>
        <w:t>).display();</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 xml:space="preserve">    </w:t>
      </w:r>
      <w:r w:rsidRPr="00485098">
        <w:rPr>
          <w:rFonts w:eastAsiaTheme="minorEastAsia" w:cs="Times New Roman"/>
          <w:color w:val="000000" w:themeColor="text1"/>
          <w:kern w:val="0"/>
          <w:szCs w:val="24"/>
        </w:rPr>
        <w:tab/>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ab/>
        <w:t>}</w:t>
      </w:r>
    </w:p>
    <w:p w:rsidR="00D931C5" w:rsidRPr="00485098" w:rsidRDefault="00D931C5" w:rsidP="00506818">
      <w:pPr>
        <w:autoSpaceDE w:val="0"/>
        <w:autoSpaceDN w:val="0"/>
        <w:adjustRightInd w:val="0"/>
        <w:spacing w:line="240" w:lineRule="auto"/>
        <w:ind w:leftChars="300" w:left="1200" w:hangingChars="200" w:hanging="480"/>
        <w:jc w:val="left"/>
        <w:rPr>
          <w:rFonts w:eastAsiaTheme="minorEastAsia" w:cs="Times New Roman"/>
          <w:color w:val="000000" w:themeColor="text1"/>
          <w:kern w:val="0"/>
          <w:szCs w:val="24"/>
        </w:rPr>
      </w:pPr>
    </w:p>
    <w:p w:rsidR="00D931C5" w:rsidRDefault="00D931C5" w:rsidP="00506818">
      <w:pPr>
        <w:ind w:leftChars="300" w:left="1200" w:hangingChars="200" w:hanging="480"/>
        <w:jc w:val="left"/>
        <w:rPr>
          <w:rFonts w:eastAsiaTheme="minorEastAsia" w:cs="Times New Roman"/>
          <w:color w:val="000000" w:themeColor="text1"/>
          <w:kern w:val="0"/>
          <w:szCs w:val="24"/>
        </w:rPr>
      </w:pPr>
      <w:r w:rsidRPr="00485098">
        <w:rPr>
          <w:rFonts w:eastAsiaTheme="minorEastAsia" w:cs="Times New Roman"/>
          <w:color w:val="000000" w:themeColor="text1"/>
          <w:kern w:val="0"/>
          <w:szCs w:val="24"/>
        </w:rPr>
        <w:t>}</w:t>
      </w:r>
    </w:p>
    <w:p w:rsidR="00406F03" w:rsidRDefault="00406F03" w:rsidP="00506818">
      <w:pPr>
        <w:ind w:leftChars="300" w:left="1200" w:hangingChars="200" w:hanging="480"/>
        <w:jc w:val="left"/>
        <w:rPr>
          <w:rFonts w:eastAsiaTheme="minorEastAsia" w:cs="Times New Roman"/>
          <w:color w:val="000000" w:themeColor="text1"/>
          <w:kern w:val="0"/>
          <w:szCs w:val="24"/>
        </w:rPr>
      </w:pPr>
    </w:p>
    <w:p w:rsidR="00406F03" w:rsidRDefault="00406F03" w:rsidP="00506818">
      <w:pPr>
        <w:ind w:leftChars="300" w:left="1200" w:hangingChars="200" w:hanging="480"/>
        <w:jc w:val="left"/>
        <w:rPr>
          <w:rFonts w:eastAsiaTheme="minorEastAsia" w:cs="Times New Roman"/>
          <w:color w:val="000000" w:themeColor="text1"/>
          <w:kern w:val="0"/>
          <w:szCs w:val="24"/>
        </w:rPr>
      </w:pPr>
    </w:p>
    <w:p w:rsidR="00406F03" w:rsidRDefault="00406F03" w:rsidP="00406F03">
      <w:pPr>
        <w:ind w:firstLine="640"/>
        <w:rPr>
          <w:sz w:val="32"/>
        </w:rPr>
        <w:sectPr w:rsidR="00406F03" w:rsidSect="00BA10CE">
          <w:headerReference w:type="default" r:id="rId48"/>
          <w:footerReference w:type="default" r:id="rId49"/>
          <w:pgSz w:w="11906" w:h="16838"/>
          <w:pgMar w:top="1440" w:right="1800" w:bottom="1440" w:left="1800" w:header="851" w:footer="992" w:gutter="0"/>
          <w:pgNumType w:start="1"/>
          <w:cols w:space="425"/>
          <w:docGrid w:type="lines" w:linePitch="312"/>
        </w:sectPr>
      </w:pPr>
    </w:p>
    <w:p w:rsidR="00406F03" w:rsidRDefault="00406F03" w:rsidP="00406F03">
      <w:pPr>
        <w:ind w:firstLine="640"/>
        <w:rPr>
          <w:sz w:val="32"/>
        </w:rPr>
      </w:pPr>
    </w:p>
    <w:p w:rsidR="00406F03" w:rsidRDefault="00406F03" w:rsidP="00406F03">
      <w:pPr>
        <w:ind w:firstLine="480"/>
        <w:jc w:val="center"/>
        <w:rPr>
          <w:rFonts w:hAnsi="宋体"/>
          <w:kern w:val="0"/>
        </w:rPr>
      </w:pPr>
      <w:r>
        <w:rPr>
          <w:rFonts w:hAnsi="宋体"/>
          <w:kern w:val="0"/>
        </w:rPr>
        <w:object w:dxaOrig="3165" w:dyaOrig="719">
          <v:shape id="_x0000_i1026" type="#_x0000_t75" style="width:206.4pt;height:46.2pt;mso-position-horizontal-relative:page;mso-position-vertical-relative:page" o:ole="" filled="t">
            <v:imagedata r:id="rId8" o:title="" grayscale="t" bilevel="t"/>
          </v:shape>
          <o:OLEObject Type="Embed" ProgID="Word.Picture.8" ShapeID="_x0000_i1026" DrawAspect="Content" ObjectID="_1716535144" r:id="rId50"/>
        </w:object>
      </w:r>
    </w:p>
    <w:p w:rsidR="00406F03" w:rsidRDefault="00406F03" w:rsidP="00406F03">
      <w:pPr>
        <w:ind w:firstLine="880"/>
        <w:jc w:val="center"/>
        <w:rPr>
          <w:rFonts w:eastAsia="华文行楷"/>
          <w:sz w:val="44"/>
        </w:rPr>
      </w:pPr>
    </w:p>
    <w:p w:rsidR="00406F03" w:rsidRDefault="00406F03" w:rsidP="00406F03">
      <w:pPr>
        <w:tabs>
          <w:tab w:val="left" w:pos="0"/>
        </w:tabs>
        <w:ind w:firstLine="881"/>
        <w:jc w:val="center"/>
        <w:rPr>
          <w:rFonts w:ascii="华文中宋" w:eastAsia="华文中宋" w:hAnsi="华文中宋"/>
          <w:b/>
          <w:bCs/>
          <w:kern w:val="0"/>
          <w:sz w:val="44"/>
          <w:szCs w:val="44"/>
        </w:rPr>
      </w:pPr>
      <w:r>
        <w:rPr>
          <w:rFonts w:ascii="华文中宋" w:eastAsia="华文中宋" w:hAnsi="华文中宋" w:hint="eastAsia"/>
          <w:b/>
          <w:bCs/>
          <w:kern w:val="0"/>
          <w:sz w:val="44"/>
          <w:szCs w:val="44"/>
        </w:rPr>
        <w:t>本科毕业设计（论文）任务书</w:t>
      </w:r>
    </w:p>
    <w:p w:rsidR="00406F03" w:rsidRDefault="00406F03" w:rsidP="00406F03">
      <w:pPr>
        <w:ind w:firstLine="640"/>
        <w:rPr>
          <w:sz w:val="32"/>
        </w:rPr>
      </w:pPr>
    </w:p>
    <w:p w:rsidR="00406F03" w:rsidRDefault="00406F03" w:rsidP="00406F03">
      <w:pPr>
        <w:ind w:firstLine="640"/>
        <w:rPr>
          <w:rFonts w:eastAsia="仿宋_GB2312"/>
          <w:sz w:val="32"/>
          <w:u w:val="single"/>
        </w:rPr>
      </w:pPr>
      <w:r>
        <w:rPr>
          <w:sz w:val="32"/>
        </w:rPr>
        <w:t xml:space="preserve">    </w:t>
      </w: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eastAsia="仿宋_GB2312"/>
          <w:sz w:val="32"/>
          <w:u w:val="single"/>
        </w:rPr>
        <w:t xml:space="preserve">    </w:t>
      </w:r>
      <w:r>
        <w:rPr>
          <w:rFonts w:eastAsia="仿宋_GB2312" w:hint="eastAsia"/>
          <w:sz w:val="32"/>
          <w:u w:val="single"/>
        </w:rPr>
        <w:t>运输管理系统的运输优化模块设计</w:t>
      </w:r>
      <w:r>
        <w:rPr>
          <w:rFonts w:eastAsia="仿宋_GB2312"/>
          <w:sz w:val="32"/>
          <w:u w:val="single"/>
        </w:rPr>
        <w:t xml:space="preserve">   </w:t>
      </w:r>
    </w:p>
    <w:p w:rsidR="00406F03" w:rsidRDefault="00406F03" w:rsidP="00406F03">
      <w:pPr>
        <w:spacing w:line="600" w:lineRule="exact"/>
        <w:ind w:firstLine="640"/>
        <w:rPr>
          <w:rFonts w:eastAsia="仿宋_GB2312"/>
          <w:sz w:val="32"/>
          <w:u w:val="single"/>
        </w:rPr>
      </w:pPr>
      <w:r>
        <w:rPr>
          <w:rFonts w:eastAsia="仿宋_GB2312"/>
          <w:bCs/>
          <w:sz w:val="32"/>
        </w:rPr>
        <w:t xml:space="preserve">            </w:t>
      </w:r>
      <w:r>
        <w:rPr>
          <w:rFonts w:eastAsia="仿宋_GB2312"/>
          <w:sz w:val="32"/>
          <w:u w:val="single"/>
        </w:rPr>
        <w:t xml:space="preserve">   </w:t>
      </w:r>
      <w:r>
        <w:rPr>
          <w:rFonts w:eastAsia="仿宋_GB2312" w:hint="eastAsia"/>
          <w:sz w:val="32"/>
          <w:u w:val="single"/>
        </w:rPr>
        <w:t>——基于武汉市某第三方物流公司</w:t>
      </w:r>
      <w:r>
        <w:rPr>
          <w:rFonts w:eastAsia="仿宋_GB2312"/>
          <w:sz w:val="32"/>
          <w:u w:val="single"/>
        </w:rPr>
        <w:t xml:space="preserve">    </w:t>
      </w:r>
    </w:p>
    <w:p w:rsidR="00406F03" w:rsidRDefault="00406F03" w:rsidP="00406F03">
      <w:pPr>
        <w:spacing w:line="720" w:lineRule="auto"/>
        <w:ind w:firstLine="480"/>
        <w:jc w:val="center"/>
        <w:rPr>
          <w:rFonts w:ascii="华文中宋" w:eastAsia="华文中宋" w:hAnsi="华文中宋"/>
          <w:bCs/>
        </w:rPr>
      </w:pPr>
      <w:r>
        <w:rPr>
          <w:rFonts w:ascii="华文中宋" w:eastAsia="华文中宋" w:hAnsi="华文中宋" w:hint="eastAsia"/>
          <w:bCs/>
        </w:rPr>
        <w:t>（任务起止日期：</w:t>
      </w:r>
      <w:r>
        <w:rPr>
          <w:rFonts w:ascii="华文中宋" w:eastAsia="华文中宋" w:hAnsi="华文中宋"/>
          <w:bCs/>
        </w:rPr>
        <w:t>2021</w:t>
      </w:r>
      <w:r>
        <w:rPr>
          <w:rFonts w:ascii="华文中宋" w:eastAsia="华文中宋" w:hAnsi="华文中宋" w:hint="eastAsia"/>
          <w:bCs/>
        </w:rPr>
        <w:t>年1</w:t>
      </w:r>
      <w:r>
        <w:rPr>
          <w:rFonts w:ascii="华文中宋" w:eastAsia="华文中宋" w:hAnsi="华文中宋"/>
          <w:bCs/>
        </w:rPr>
        <w:t>1</w:t>
      </w:r>
      <w:r>
        <w:rPr>
          <w:rFonts w:ascii="华文中宋" w:eastAsia="华文中宋" w:hAnsi="华文中宋" w:hint="eastAsia"/>
          <w:bCs/>
        </w:rPr>
        <w:t>月2</w:t>
      </w:r>
      <w:r>
        <w:rPr>
          <w:rFonts w:ascii="华文中宋" w:eastAsia="华文中宋" w:hAnsi="华文中宋"/>
          <w:bCs/>
        </w:rPr>
        <w:t xml:space="preserve"> </w:t>
      </w:r>
      <w:r>
        <w:rPr>
          <w:rFonts w:ascii="华文中宋" w:eastAsia="华文中宋" w:hAnsi="华文中宋" w:hint="eastAsia"/>
          <w:bCs/>
        </w:rPr>
        <w:t>日～20</w:t>
      </w:r>
      <w:r>
        <w:rPr>
          <w:rFonts w:ascii="华文中宋" w:eastAsia="华文中宋" w:hAnsi="华文中宋"/>
          <w:bCs/>
        </w:rPr>
        <w:t>22</w:t>
      </w:r>
      <w:r>
        <w:rPr>
          <w:rFonts w:ascii="华文中宋" w:eastAsia="华文中宋" w:hAnsi="华文中宋" w:hint="eastAsia"/>
          <w:bCs/>
        </w:rPr>
        <w:t xml:space="preserve"> 年</w:t>
      </w:r>
      <w:r>
        <w:rPr>
          <w:rFonts w:ascii="华文中宋" w:eastAsia="华文中宋" w:hAnsi="华文中宋"/>
          <w:bCs/>
        </w:rPr>
        <w:t xml:space="preserve"> 6</w:t>
      </w:r>
      <w:r>
        <w:rPr>
          <w:rFonts w:ascii="华文中宋" w:eastAsia="华文中宋" w:hAnsi="华文中宋" w:hint="eastAsia"/>
          <w:bCs/>
        </w:rPr>
        <w:t>月5</w:t>
      </w:r>
      <w:r>
        <w:rPr>
          <w:rFonts w:ascii="华文中宋" w:eastAsia="华文中宋" w:hAnsi="华文中宋"/>
          <w:bCs/>
        </w:rPr>
        <w:t xml:space="preserve"> </w:t>
      </w:r>
      <w:r>
        <w:rPr>
          <w:rFonts w:ascii="华文中宋" w:eastAsia="华文中宋" w:hAnsi="华文中宋" w:hint="eastAsia"/>
          <w:bCs/>
        </w:rPr>
        <w:t>日）</w:t>
      </w:r>
    </w:p>
    <w:p w:rsidR="00406F03" w:rsidRPr="00406F03" w:rsidRDefault="00406F03" w:rsidP="00406F03">
      <w:pPr>
        <w:spacing w:line="720" w:lineRule="auto"/>
        <w:ind w:firstLineChars="0" w:firstLine="0"/>
        <w:rPr>
          <w:rFonts w:ascii="华文中宋" w:eastAsia="华文中宋" w:hAnsi="华文中宋"/>
          <w:kern w:val="0"/>
          <w:sz w:val="32"/>
          <w:szCs w:val="32"/>
        </w:rPr>
      </w:pPr>
    </w:p>
    <w:p w:rsidR="00406F03" w:rsidRDefault="00406F03" w:rsidP="00406F03">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eastAsia="仿宋_GB2312"/>
          <w:sz w:val="32"/>
          <w:u w:val="single"/>
        </w:rPr>
        <w:t xml:space="preserve">      </w:t>
      </w:r>
      <w:r>
        <w:rPr>
          <w:rFonts w:eastAsia="仿宋_GB2312" w:hint="eastAsia"/>
          <w:sz w:val="32"/>
          <w:u w:val="single"/>
        </w:rPr>
        <w:t>管</w:t>
      </w:r>
      <w:r>
        <w:rPr>
          <w:rFonts w:eastAsia="仿宋_GB2312" w:hint="eastAsia"/>
          <w:sz w:val="32"/>
          <w:u w:val="single"/>
        </w:rPr>
        <w:t xml:space="preserve"> </w:t>
      </w:r>
      <w:r>
        <w:rPr>
          <w:rFonts w:eastAsia="仿宋_GB2312" w:hint="eastAsia"/>
          <w:sz w:val="32"/>
          <w:u w:val="single"/>
        </w:rPr>
        <w:t>理</w:t>
      </w:r>
      <w:r>
        <w:rPr>
          <w:rFonts w:eastAsia="仿宋_GB2312" w:hint="eastAsia"/>
          <w:sz w:val="32"/>
          <w:u w:val="single"/>
        </w:rPr>
        <w:t xml:space="preserve"> </w:t>
      </w:r>
      <w:r>
        <w:rPr>
          <w:rFonts w:eastAsia="仿宋_GB2312" w:hint="eastAsia"/>
          <w:sz w:val="32"/>
          <w:u w:val="single"/>
        </w:rPr>
        <w:t>学</w:t>
      </w:r>
      <w:r>
        <w:rPr>
          <w:rFonts w:eastAsia="仿宋_GB2312" w:hint="eastAsia"/>
          <w:sz w:val="32"/>
          <w:u w:val="single"/>
        </w:rPr>
        <w:t xml:space="preserve"> </w:t>
      </w:r>
      <w:r>
        <w:rPr>
          <w:rFonts w:eastAsia="仿宋_GB2312" w:hint="eastAsia"/>
          <w:sz w:val="32"/>
          <w:u w:val="single"/>
        </w:rPr>
        <w:t>院</w:t>
      </w:r>
      <w:r>
        <w:rPr>
          <w:rFonts w:eastAsia="仿宋_GB2312"/>
          <w:sz w:val="32"/>
          <w:u w:val="single"/>
        </w:rPr>
        <w:t xml:space="preserve">      </w:t>
      </w:r>
    </w:p>
    <w:p w:rsidR="00406F03" w:rsidRDefault="00406F03" w:rsidP="00406F03">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eastAsia="仿宋_GB2312"/>
          <w:sz w:val="32"/>
          <w:u w:val="single"/>
        </w:rPr>
        <w:t xml:space="preserve">      </w:t>
      </w:r>
      <w:r>
        <w:rPr>
          <w:rFonts w:eastAsia="仿宋_GB2312" w:hint="eastAsia"/>
          <w:sz w:val="32"/>
          <w:u w:val="single"/>
        </w:rPr>
        <w:t>信管</w:t>
      </w:r>
      <w:r>
        <w:rPr>
          <w:rFonts w:eastAsia="仿宋_GB2312" w:hint="eastAsia"/>
          <w:sz w:val="32"/>
          <w:u w:val="single"/>
        </w:rPr>
        <w:t>1</w:t>
      </w:r>
      <w:r>
        <w:rPr>
          <w:rFonts w:eastAsia="仿宋_GB2312"/>
          <w:sz w:val="32"/>
          <w:u w:val="single"/>
        </w:rPr>
        <w:t>801</w:t>
      </w:r>
      <w:r>
        <w:rPr>
          <w:rFonts w:eastAsia="仿宋_GB2312" w:hint="eastAsia"/>
          <w:sz w:val="32"/>
          <w:u w:val="single"/>
        </w:rPr>
        <w:t>班</w:t>
      </w:r>
      <w:r>
        <w:rPr>
          <w:rFonts w:eastAsia="仿宋_GB2312"/>
          <w:sz w:val="32"/>
          <w:u w:val="single"/>
        </w:rPr>
        <w:t xml:space="preserve">      </w:t>
      </w:r>
    </w:p>
    <w:p w:rsidR="00406F03" w:rsidRDefault="00406F03" w:rsidP="00406F03">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Pr>
          <w:rFonts w:eastAsia="仿宋_GB2312" w:hint="eastAsia"/>
          <w:sz w:val="32"/>
          <w:u w:val="single"/>
        </w:rPr>
        <w:t>王</w:t>
      </w:r>
      <w:r>
        <w:rPr>
          <w:rFonts w:eastAsia="仿宋_GB2312" w:hint="eastAsia"/>
          <w:sz w:val="32"/>
          <w:u w:val="single"/>
        </w:rPr>
        <w:t xml:space="preserve"> </w:t>
      </w:r>
      <w:r>
        <w:rPr>
          <w:rFonts w:eastAsia="仿宋_GB2312"/>
          <w:sz w:val="32"/>
          <w:u w:val="single"/>
        </w:rPr>
        <w:t xml:space="preserve"> </w:t>
      </w:r>
      <w:r>
        <w:rPr>
          <w:rFonts w:eastAsia="仿宋_GB2312" w:hint="eastAsia"/>
          <w:sz w:val="32"/>
          <w:u w:val="single"/>
        </w:rPr>
        <w:t>诗</w:t>
      </w:r>
      <w:r>
        <w:rPr>
          <w:rFonts w:eastAsia="仿宋_GB2312" w:hint="eastAsia"/>
          <w:sz w:val="32"/>
          <w:u w:val="single"/>
        </w:rPr>
        <w:t xml:space="preserve"> </w:t>
      </w:r>
      <w:r>
        <w:rPr>
          <w:rFonts w:eastAsia="仿宋_GB2312"/>
          <w:sz w:val="32"/>
          <w:u w:val="single"/>
        </w:rPr>
        <w:t xml:space="preserve"> </w:t>
      </w:r>
      <w:r>
        <w:rPr>
          <w:rFonts w:eastAsia="仿宋_GB2312" w:hint="eastAsia"/>
          <w:sz w:val="32"/>
          <w:u w:val="single"/>
        </w:rPr>
        <w:t>菲</w:t>
      </w:r>
      <w:r>
        <w:rPr>
          <w:rFonts w:eastAsia="仿宋_GB2312" w:hint="eastAsia"/>
          <w:sz w:val="32"/>
          <w:u w:val="single"/>
        </w:rPr>
        <w:t xml:space="preserve"> </w:t>
      </w:r>
      <w:r>
        <w:rPr>
          <w:rFonts w:eastAsia="仿宋_GB2312"/>
          <w:sz w:val="32"/>
          <w:u w:val="single"/>
        </w:rPr>
        <w:t xml:space="preserve">      </w:t>
      </w:r>
    </w:p>
    <w:p w:rsidR="00406F03" w:rsidRDefault="00406F03" w:rsidP="00406F03">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U201816017       </w:t>
      </w:r>
    </w:p>
    <w:p w:rsidR="00406F03" w:rsidRDefault="00406F03" w:rsidP="00406F03">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eastAsia="仿宋_GB2312"/>
          <w:sz w:val="32"/>
          <w:u w:val="single"/>
        </w:rPr>
        <w:t xml:space="preserve">      </w:t>
      </w:r>
      <w:r>
        <w:rPr>
          <w:rFonts w:eastAsia="仿宋_GB2312" w:hint="eastAsia"/>
          <w:sz w:val="32"/>
          <w:u w:val="single"/>
        </w:rPr>
        <w:t>秦</w:t>
      </w:r>
      <w:r>
        <w:rPr>
          <w:rFonts w:eastAsia="仿宋_GB2312" w:hint="eastAsia"/>
          <w:sz w:val="32"/>
          <w:u w:val="single"/>
        </w:rPr>
        <w:t xml:space="preserve"> </w:t>
      </w:r>
      <w:r>
        <w:rPr>
          <w:rFonts w:eastAsia="仿宋_GB2312"/>
          <w:sz w:val="32"/>
          <w:u w:val="single"/>
        </w:rPr>
        <w:t xml:space="preserve">    </w:t>
      </w:r>
      <w:r>
        <w:rPr>
          <w:rFonts w:eastAsia="仿宋_GB2312" w:hint="eastAsia"/>
          <w:sz w:val="32"/>
          <w:u w:val="single"/>
        </w:rPr>
        <w:t>虎</w:t>
      </w:r>
      <w:r>
        <w:rPr>
          <w:rFonts w:eastAsia="仿宋_GB2312"/>
          <w:sz w:val="32"/>
          <w:u w:val="single"/>
        </w:rPr>
        <w:t xml:space="preserve">        </w:t>
      </w:r>
    </w:p>
    <w:p w:rsidR="00406F03" w:rsidRDefault="00406F03" w:rsidP="00406F03">
      <w:pPr>
        <w:ind w:firstLine="480"/>
        <w:jc w:val="center"/>
        <w:rPr>
          <w:rFonts w:ascii="华文中宋" w:eastAsia="华文中宋" w:hAnsi="华文中宋"/>
          <w:bCs/>
        </w:rPr>
      </w:pPr>
    </w:p>
    <w:p w:rsidR="00406F03" w:rsidRDefault="00406F03" w:rsidP="00406F03">
      <w:pPr>
        <w:spacing w:line="600" w:lineRule="exact"/>
        <w:ind w:firstLine="520"/>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 xml:space="preserve">20  </w:t>
      </w:r>
      <w:r>
        <w:rPr>
          <w:rFonts w:ascii="华文中宋" w:eastAsia="华文中宋" w:hAnsi="华文中宋" w:hint="eastAsia"/>
          <w:bCs/>
          <w:spacing w:val="-20"/>
          <w:sz w:val="30"/>
          <w:szCs w:val="30"/>
        </w:rPr>
        <w:t xml:space="preserve"> 年</w:t>
      </w:r>
      <w:r>
        <w:rPr>
          <w:rFonts w:ascii="华文中宋" w:eastAsia="华文中宋" w:hAnsi="华文中宋"/>
          <w:bCs/>
          <w:spacing w:val="-20"/>
          <w:sz w:val="30"/>
          <w:szCs w:val="30"/>
        </w:rPr>
        <w:t xml:space="preserve">    </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 xml:space="preserve">    </w:t>
      </w:r>
      <w:r>
        <w:rPr>
          <w:rFonts w:ascii="华文中宋" w:eastAsia="华文中宋" w:hAnsi="华文中宋" w:hint="eastAsia"/>
          <w:bCs/>
          <w:spacing w:val="-20"/>
          <w:sz w:val="30"/>
          <w:szCs w:val="30"/>
        </w:rPr>
        <w:t>日审查</w:t>
      </w:r>
    </w:p>
    <w:p w:rsidR="00406F03" w:rsidRDefault="00406F03" w:rsidP="00406F03">
      <w:pPr>
        <w:spacing w:line="600" w:lineRule="exact"/>
        <w:ind w:firstLine="520"/>
        <w:jc w:val="center"/>
        <w:rPr>
          <w:rFonts w:ascii="华文中宋" w:eastAsia="华文中宋" w:hAnsi="华文中宋"/>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 xml:space="preserve">20  </w:t>
      </w:r>
      <w:r>
        <w:rPr>
          <w:rFonts w:ascii="华文中宋" w:eastAsia="华文中宋" w:hAnsi="华文中宋" w:hint="eastAsia"/>
          <w:bCs/>
          <w:spacing w:val="-20"/>
          <w:sz w:val="30"/>
          <w:szCs w:val="30"/>
        </w:rPr>
        <w:t xml:space="preserve"> 年</w:t>
      </w:r>
      <w:r>
        <w:rPr>
          <w:rFonts w:ascii="华文中宋" w:eastAsia="华文中宋" w:hAnsi="华文中宋"/>
          <w:bCs/>
          <w:spacing w:val="-20"/>
          <w:sz w:val="30"/>
          <w:szCs w:val="30"/>
        </w:rPr>
        <w:t xml:space="preserve">    </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 xml:space="preserve">    </w:t>
      </w:r>
      <w:r>
        <w:rPr>
          <w:rFonts w:ascii="华文中宋" w:eastAsia="华文中宋" w:hAnsi="华文中宋" w:hint="eastAsia"/>
          <w:bCs/>
          <w:spacing w:val="-20"/>
          <w:sz w:val="30"/>
          <w:szCs w:val="30"/>
        </w:rPr>
        <w:t>日批准</w:t>
      </w:r>
    </w:p>
    <w:p w:rsidR="00406F03" w:rsidRDefault="00406F03" w:rsidP="00406F03">
      <w:pPr>
        <w:spacing w:line="600" w:lineRule="exact"/>
        <w:ind w:firstLine="520"/>
        <w:jc w:val="center"/>
        <w:rPr>
          <w:rFonts w:ascii="华文中宋" w:eastAsia="华文中宋" w:hAnsi="华文中宋"/>
          <w:bCs/>
          <w:spacing w:val="-20"/>
          <w:sz w:val="30"/>
          <w:szCs w:val="30"/>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04"/>
      </w:tblGrid>
      <w:tr w:rsidR="00406F03" w:rsidTr="00A91213">
        <w:trPr>
          <w:trHeight w:val="3884"/>
        </w:trPr>
        <w:tc>
          <w:tcPr>
            <w:tcW w:w="7938" w:type="dxa"/>
          </w:tcPr>
          <w:p w:rsidR="00406F03" w:rsidRPr="007F6CEF" w:rsidRDefault="00406F03" w:rsidP="00A91213">
            <w:pPr>
              <w:ind w:firstLine="560"/>
              <w:jc w:val="left"/>
              <w:rPr>
                <w:rFonts w:ascii="华文中宋" w:eastAsia="华文中宋"/>
                <w:bCs/>
                <w:sz w:val="28"/>
              </w:rPr>
            </w:pPr>
            <w:r>
              <w:rPr>
                <w:rFonts w:ascii="华文中宋" w:eastAsia="华文中宋" w:hint="eastAsia"/>
                <w:bCs/>
                <w:sz w:val="28"/>
              </w:rPr>
              <w:t>课题内容：</w:t>
            </w:r>
          </w:p>
          <w:p w:rsidR="00406F03" w:rsidRDefault="00406F03" w:rsidP="00A91213">
            <w:pPr>
              <w:ind w:firstLine="476"/>
              <w:jc w:val="left"/>
              <w:rPr>
                <w:rFonts w:ascii="华文中宋" w:eastAsia="华文中宋" w:hAnsi="华文中宋"/>
                <w:bCs/>
                <w:spacing w:val="-20"/>
                <w:szCs w:val="21"/>
              </w:rPr>
            </w:pPr>
            <w:r w:rsidRPr="00D4226F">
              <w:rPr>
                <w:rFonts w:ascii="宋体" w:hint="eastAsia"/>
                <w:spacing w:val="-1"/>
                <w:kern w:val="0"/>
              </w:rPr>
              <w:t>调研</w:t>
            </w:r>
            <w:proofErr w:type="gramStart"/>
            <w:r w:rsidRPr="00D4226F">
              <w:rPr>
                <w:rFonts w:ascii="宋体" w:hint="eastAsia"/>
                <w:spacing w:val="-1"/>
                <w:kern w:val="0"/>
              </w:rPr>
              <w:t>实际第三</w:t>
            </w:r>
            <w:proofErr w:type="gramEnd"/>
            <w:r w:rsidRPr="00D4226F">
              <w:rPr>
                <w:rFonts w:ascii="宋体" w:hint="eastAsia"/>
                <w:spacing w:val="-1"/>
                <w:kern w:val="0"/>
              </w:rPr>
              <w:t>方物流公司，分析该公司物流作业业务流程，梳理运输管理系统模块和数据流程，在</w:t>
            </w:r>
            <w:proofErr w:type="gramStart"/>
            <w:r w:rsidRPr="00D4226F">
              <w:rPr>
                <w:rFonts w:ascii="宋体" w:hint="eastAsia"/>
                <w:spacing w:val="-1"/>
                <w:kern w:val="0"/>
              </w:rPr>
              <w:t>该基础</w:t>
            </w:r>
            <w:proofErr w:type="gramEnd"/>
            <w:r w:rsidRPr="00D4226F">
              <w:rPr>
                <w:rFonts w:ascii="宋体" w:hint="eastAsia"/>
                <w:spacing w:val="-1"/>
                <w:kern w:val="0"/>
              </w:rPr>
              <w:t>上对运输优化模块进行功能设计和数据库概念设计，梳理运输管理系统的业务模块及信息流程，并在此系统的基础上着重设计运输优化这一核心子模块，探讨运输优化中的承运车辆路径规划问题，为该公司信息电子化统一管理，运输配送一体化物流服务提供参考。</w:t>
            </w:r>
          </w:p>
          <w:p w:rsidR="00406F03" w:rsidRDefault="00406F03" w:rsidP="00A91213">
            <w:pPr>
              <w:spacing w:line="600" w:lineRule="exact"/>
              <w:ind w:firstLine="560"/>
              <w:jc w:val="left"/>
              <w:rPr>
                <w:rFonts w:ascii="华文中宋" w:eastAsia="华文中宋"/>
                <w:bCs/>
                <w:sz w:val="28"/>
              </w:rPr>
            </w:pPr>
          </w:p>
        </w:tc>
      </w:tr>
      <w:tr w:rsidR="00406F03" w:rsidTr="00A91213">
        <w:trPr>
          <w:trHeight w:val="3236"/>
        </w:trPr>
        <w:tc>
          <w:tcPr>
            <w:tcW w:w="7938" w:type="dxa"/>
          </w:tcPr>
          <w:p w:rsidR="00406F03" w:rsidRDefault="00406F03" w:rsidP="00A91213">
            <w:pPr>
              <w:ind w:firstLine="560"/>
              <w:jc w:val="left"/>
              <w:rPr>
                <w:rFonts w:ascii="华文中宋" w:eastAsia="华文中宋" w:hAnsi="华文中宋"/>
                <w:bCs/>
                <w:spacing w:val="-20"/>
                <w:szCs w:val="21"/>
              </w:rPr>
            </w:pPr>
            <w:r>
              <w:rPr>
                <w:rFonts w:ascii="华文中宋" w:eastAsia="华文中宋" w:hint="eastAsia"/>
                <w:bCs/>
                <w:sz w:val="28"/>
              </w:rPr>
              <w:t>课题任务要求：</w:t>
            </w:r>
          </w:p>
          <w:p w:rsidR="00406F03" w:rsidRPr="007F6CEF" w:rsidRDefault="00406F03" w:rsidP="00A91213">
            <w:pPr>
              <w:ind w:firstLine="476"/>
              <w:jc w:val="left"/>
              <w:rPr>
                <w:rFonts w:ascii="宋体"/>
                <w:spacing w:val="-1"/>
                <w:kern w:val="0"/>
              </w:rPr>
            </w:pPr>
            <w:r w:rsidRPr="00D4226F">
              <w:rPr>
                <w:rFonts w:ascii="宋体" w:hint="eastAsia"/>
                <w:spacing w:val="-1"/>
                <w:kern w:val="0"/>
              </w:rPr>
              <w:t>运输管理系统是物流管理平台的重要子系统之一，运输管理也是物流管理核心模块，主要为物流过程中的运输和配送提供信息化管理，对运输车辆货品进行在途跟踪，并且为运输和配送过程提供车辆调度和路径优化选择，从而完成配送任务。根据公司实际情况，在</w:t>
            </w:r>
            <w:proofErr w:type="gramStart"/>
            <w:r w:rsidRPr="00D4226F">
              <w:rPr>
                <w:rFonts w:ascii="宋体" w:hint="eastAsia"/>
                <w:spacing w:val="-1"/>
                <w:kern w:val="0"/>
              </w:rPr>
              <w:t>一开源</w:t>
            </w:r>
            <w:proofErr w:type="gramEnd"/>
            <w:r w:rsidRPr="00D4226F">
              <w:rPr>
                <w:rFonts w:ascii="宋体" w:hint="eastAsia"/>
                <w:spacing w:val="-1"/>
                <w:kern w:val="0"/>
              </w:rPr>
              <w:t>运输管理系统基础上，重新设计运输优化模块，解决符合公司实际的路径优化问题，使该系统更能适应该公司目前运输工作流程，改善目前该物流公司的路径调度问题。</w:t>
            </w:r>
          </w:p>
        </w:tc>
      </w:tr>
      <w:tr w:rsidR="00406F03" w:rsidTr="00A91213">
        <w:trPr>
          <w:trHeight w:val="2965"/>
        </w:trPr>
        <w:tc>
          <w:tcPr>
            <w:tcW w:w="7938" w:type="dxa"/>
          </w:tcPr>
          <w:p w:rsidR="00406F03" w:rsidRDefault="00406F03" w:rsidP="00A91213">
            <w:pPr>
              <w:ind w:firstLine="560"/>
              <w:jc w:val="left"/>
              <w:rPr>
                <w:rFonts w:ascii="华文中宋" w:eastAsia="华文中宋" w:hAnsi="华文中宋"/>
                <w:bCs/>
                <w:spacing w:val="-20"/>
                <w:szCs w:val="21"/>
              </w:rPr>
            </w:pPr>
            <w:r>
              <w:rPr>
                <w:rFonts w:ascii="华文中宋" w:eastAsia="华文中宋" w:hint="eastAsia"/>
                <w:bCs/>
                <w:sz w:val="28"/>
              </w:rPr>
              <w:t>主要参考文献（由指导教师选定）：</w:t>
            </w:r>
          </w:p>
          <w:p w:rsidR="00406F03" w:rsidRDefault="00406F03" w:rsidP="00A91213">
            <w:pPr>
              <w:ind w:firstLine="400"/>
              <w:jc w:val="left"/>
              <w:rPr>
                <w:rFonts w:ascii="宋体"/>
                <w:spacing w:val="-1"/>
                <w:kern w:val="0"/>
              </w:rPr>
            </w:pPr>
            <w:r>
              <w:rPr>
                <w:rFonts w:ascii="华文中宋" w:eastAsia="华文中宋" w:hAnsi="华文中宋" w:hint="eastAsia"/>
                <w:bCs/>
                <w:spacing w:val="-20"/>
                <w:szCs w:val="21"/>
              </w:rPr>
              <w:t>[</w:t>
            </w:r>
            <w:r w:rsidRPr="00D4226F">
              <w:rPr>
                <w:rFonts w:ascii="宋体" w:hint="eastAsia"/>
                <w:spacing w:val="-1"/>
                <w:kern w:val="0"/>
              </w:rPr>
              <w:t xml:space="preserve">1] </w:t>
            </w:r>
            <w:proofErr w:type="gramStart"/>
            <w:r w:rsidRPr="00D4226F">
              <w:rPr>
                <w:rFonts w:ascii="宋体" w:hint="eastAsia"/>
                <w:spacing w:val="-1"/>
                <w:kern w:val="0"/>
              </w:rPr>
              <w:t>何琳</w:t>
            </w:r>
            <w:proofErr w:type="gramEnd"/>
            <w:r w:rsidRPr="00D4226F">
              <w:rPr>
                <w:rFonts w:ascii="宋体" w:hint="eastAsia"/>
                <w:spacing w:val="-1"/>
                <w:kern w:val="0"/>
              </w:rPr>
              <w:t>. 基于WCF框架的TMS设计与实现[D]. 陕西:西安建筑科技大学,2010. DOI:10.7666/</w:t>
            </w:r>
            <w:proofErr w:type="gramStart"/>
            <w:r w:rsidRPr="00D4226F">
              <w:rPr>
                <w:rFonts w:ascii="宋体" w:hint="eastAsia"/>
                <w:spacing w:val="-1"/>
                <w:kern w:val="0"/>
              </w:rPr>
              <w:t>d.d</w:t>
            </w:r>
            <w:proofErr w:type="gramEnd"/>
            <w:r w:rsidRPr="00D4226F">
              <w:rPr>
                <w:rFonts w:ascii="宋体" w:hint="eastAsia"/>
                <w:spacing w:val="-1"/>
                <w:kern w:val="0"/>
              </w:rPr>
              <w:t xml:space="preserve">192708. </w:t>
            </w:r>
          </w:p>
          <w:p w:rsidR="00406F03" w:rsidRDefault="00406F03" w:rsidP="00A91213">
            <w:pPr>
              <w:ind w:firstLine="476"/>
              <w:jc w:val="left"/>
              <w:rPr>
                <w:rFonts w:ascii="宋体"/>
                <w:spacing w:val="-1"/>
                <w:kern w:val="0"/>
              </w:rPr>
            </w:pPr>
            <w:r w:rsidRPr="00D4226F">
              <w:rPr>
                <w:rFonts w:ascii="宋体" w:hint="eastAsia"/>
                <w:spacing w:val="-1"/>
                <w:kern w:val="0"/>
              </w:rPr>
              <w:t>[2]</w:t>
            </w:r>
            <w:proofErr w:type="gramStart"/>
            <w:r w:rsidRPr="00D4226F">
              <w:rPr>
                <w:rFonts w:ascii="宋体" w:hint="eastAsia"/>
                <w:spacing w:val="-1"/>
                <w:kern w:val="0"/>
              </w:rPr>
              <w:t>陆柏</w:t>
            </w:r>
            <w:proofErr w:type="gramEnd"/>
            <w:r w:rsidRPr="00D4226F">
              <w:rPr>
                <w:rFonts w:ascii="宋体" w:hint="eastAsia"/>
                <w:spacing w:val="-1"/>
                <w:kern w:val="0"/>
              </w:rPr>
              <w:t>.软件即服务型运输管理系统的优化[J].物流工程与管理,2021,v.</w:t>
            </w:r>
            <w:proofErr w:type="gramStart"/>
            <w:r w:rsidRPr="00D4226F">
              <w:rPr>
                <w:rFonts w:ascii="宋体" w:hint="eastAsia"/>
                <w:spacing w:val="-1"/>
                <w:kern w:val="0"/>
              </w:rPr>
              <w:t>43;No.</w:t>
            </w:r>
            <w:proofErr w:type="gramEnd"/>
            <w:r w:rsidRPr="00D4226F">
              <w:rPr>
                <w:rFonts w:ascii="宋体" w:hint="eastAsia"/>
                <w:spacing w:val="-1"/>
                <w:kern w:val="0"/>
              </w:rPr>
              <w:t xml:space="preserve">324(06):42-44. </w:t>
            </w:r>
          </w:p>
          <w:p w:rsidR="00406F03" w:rsidRDefault="00406F03" w:rsidP="00A91213">
            <w:pPr>
              <w:ind w:firstLine="476"/>
              <w:jc w:val="left"/>
              <w:rPr>
                <w:rFonts w:ascii="宋体"/>
                <w:spacing w:val="-1"/>
                <w:kern w:val="0"/>
              </w:rPr>
            </w:pPr>
            <w:r w:rsidRPr="00D4226F">
              <w:rPr>
                <w:rFonts w:ascii="宋体" w:hint="eastAsia"/>
                <w:spacing w:val="-1"/>
                <w:kern w:val="0"/>
              </w:rPr>
              <w:t>[3] 曾磊. 基于J2EE构架的物流企业运输信息管理系统的设计与实现[D]. 四川:电子科技大学,2014. DOI:10.7666/</w:t>
            </w:r>
            <w:proofErr w:type="gramStart"/>
            <w:r w:rsidRPr="00D4226F">
              <w:rPr>
                <w:rFonts w:ascii="宋体" w:hint="eastAsia"/>
                <w:spacing w:val="-1"/>
                <w:kern w:val="0"/>
              </w:rPr>
              <w:t>d.D</w:t>
            </w:r>
            <w:proofErr w:type="gramEnd"/>
            <w:r w:rsidRPr="00D4226F">
              <w:rPr>
                <w:rFonts w:ascii="宋体" w:hint="eastAsia"/>
                <w:spacing w:val="-1"/>
                <w:kern w:val="0"/>
              </w:rPr>
              <w:t xml:space="preserve">616145. </w:t>
            </w:r>
          </w:p>
          <w:p w:rsidR="00406F03" w:rsidRDefault="00406F03" w:rsidP="00A91213">
            <w:pPr>
              <w:ind w:firstLine="476"/>
              <w:jc w:val="left"/>
              <w:rPr>
                <w:rFonts w:ascii="宋体"/>
                <w:spacing w:val="-1"/>
                <w:kern w:val="0"/>
              </w:rPr>
            </w:pPr>
            <w:r w:rsidRPr="00D4226F">
              <w:rPr>
                <w:rFonts w:ascii="宋体" w:hint="eastAsia"/>
                <w:spacing w:val="-1"/>
                <w:kern w:val="0"/>
              </w:rPr>
              <w:t xml:space="preserve">[4] 王丽亚.物流信息系统与应用案例[M].北京：科学出版社，2007，78-82 </w:t>
            </w:r>
          </w:p>
          <w:p w:rsidR="00406F03" w:rsidRDefault="00406F03" w:rsidP="00A91213">
            <w:pPr>
              <w:ind w:firstLine="476"/>
              <w:jc w:val="left"/>
              <w:rPr>
                <w:rFonts w:ascii="宋体"/>
                <w:spacing w:val="-1"/>
                <w:kern w:val="0"/>
              </w:rPr>
            </w:pPr>
            <w:r w:rsidRPr="00D4226F">
              <w:rPr>
                <w:rFonts w:ascii="宋体" w:hint="eastAsia"/>
                <w:spacing w:val="-1"/>
                <w:kern w:val="0"/>
              </w:rPr>
              <w:t xml:space="preserve">[5] Tor，O. </w:t>
            </w:r>
            <w:proofErr w:type="spellStart"/>
            <w:r w:rsidRPr="00D4226F">
              <w:rPr>
                <w:rFonts w:ascii="宋体" w:hint="eastAsia"/>
                <w:spacing w:val="-1"/>
                <w:kern w:val="0"/>
              </w:rPr>
              <w:t>Shahidehpour</w:t>
            </w:r>
            <w:proofErr w:type="spellEnd"/>
            <w:r w:rsidRPr="00D4226F">
              <w:rPr>
                <w:rFonts w:ascii="宋体" w:hint="eastAsia"/>
                <w:spacing w:val="-1"/>
                <w:kern w:val="0"/>
              </w:rPr>
              <w:t xml:space="preserve">， </w:t>
            </w:r>
            <w:proofErr w:type="spellStart"/>
            <w:r w:rsidRPr="00D4226F">
              <w:rPr>
                <w:rFonts w:ascii="宋体" w:hint="eastAsia"/>
                <w:spacing w:val="-1"/>
                <w:kern w:val="0"/>
              </w:rPr>
              <w:t>M.Power</w:t>
            </w:r>
            <w:proofErr w:type="spellEnd"/>
            <w:r w:rsidRPr="00D4226F">
              <w:rPr>
                <w:rFonts w:ascii="宋体" w:hint="eastAsia"/>
                <w:spacing w:val="-1"/>
                <w:kern w:val="0"/>
              </w:rPr>
              <w:t xml:space="preserve"> distribution asset </w:t>
            </w:r>
            <w:r w:rsidRPr="00D4226F">
              <w:rPr>
                <w:rFonts w:ascii="宋体" w:hint="eastAsia"/>
                <w:spacing w:val="-1"/>
                <w:kern w:val="0"/>
              </w:rPr>
              <w:lastRenderedPageBreak/>
              <w:t>management[J].Power Engineering Society General Meeting，2006，（07）：32-33</w:t>
            </w:r>
            <w:r w:rsidRPr="00D4226F">
              <w:rPr>
                <w:rFonts w:ascii="宋体" w:hint="eastAsia"/>
                <w:spacing w:val="-1"/>
                <w:kern w:val="0"/>
              </w:rPr>
              <w:t> </w:t>
            </w:r>
            <w:r w:rsidRPr="00D4226F">
              <w:rPr>
                <w:rFonts w:ascii="宋体" w:hint="eastAsia"/>
                <w:spacing w:val="-1"/>
                <w:kern w:val="0"/>
              </w:rPr>
              <w:t xml:space="preserve"> </w:t>
            </w:r>
          </w:p>
          <w:p w:rsidR="00406F03" w:rsidRDefault="00406F03" w:rsidP="00A91213">
            <w:pPr>
              <w:ind w:firstLine="476"/>
              <w:jc w:val="left"/>
              <w:rPr>
                <w:rFonts w:ascii="宋体"/>
                <w:spacing w:val="-1"/>
                <w:kern w:val="0"/>
              </w:rPr>
            </w:pPr>
            <w:r w:rsidRPr="00D4226F">
              <w:rPr>
                <w:rFonts w:ascii="宋体" w:hint="eastAsia"/>
                <w:spacing w:val="-1"/>
                <w:kern w:val="0"/>
              </w:rPr>
              <w:t xml:space="preserve">[6] </w:t>
            </w:r>
            <w:proofErr w:type="spellStart"/>
            <w:r w:rsidRPr="00D4226F">
              <w:rPr>
                <w:rFonts w:ascii="宋体" w:hint="eastAsia"/>
                <w:spacing w:val="-1"/>
                <w:kern w:val="0"/>
              </w:rPr>
              <w:t>RonaldJ.Norman</w:t>
            </w:r>
            <w:proofErr w:type="spellEnd"/>
            <w:r w:rsidRPr="00D4226F">
              <w:rPr>
                <w:rFonts w:ascii="宋体" w:hint="eastAsia"/>
                <w:spacing w:val="-1"/>
                <w:kern w:val="0"/>
              </w:rPr>
              <w:t>著，周之英，肖奔放，</w:t>
            </w:r>
            <w:proofErr w:type="gramStart"/>
            <w:r w:rsidRPr="00D4226F">
              <w:rPr>
                <w:rFonts w:ascii="宋体" w:hint="eastAsia"/>
                <w:spacing w:val="-1"/>
                <w:kern w:val="0"/>
              </w:rPr>
              <w:t>柴洪钧</w:t>
            </w:r>
            <w:proofErr w:type="gramEnd"/>
            <w:r w:rsidRPr="00D4226F">
              <w:rPr>
                <w:rFonts w:ascii="宋体" w:hint="eastAsia"/>
                <w:spacing w:val="-1"/>
                <w:kern w:val="0"/>
              </w:rPr>
              <w:t xml:space="preserve">译.面向对象系统分析与设计[M].北京： 清华大学出版社，2000，23-26 </w:t>
            </w:r>
          </w:p>
          <w:p w:rsidR="00406F03" w:rsidRDefault="00406F03" w:rsidP="00A91213">
            <w:pPr>
              <w:ind w:firstLine="476"/>
              <w:jc w:val="left"/>
              <w:rPr>
                <w:rFonts w:ascii="宋体"/>
                <w:spacing w:val="-1"/>
                <w:kern w:val="0"/>
              </w:rPr>
            </w:pPr>
            <w:r w:rsidRPr="00D4226F">
              <w:rPr>
                <w:rFonts w:ascii="宋体" w:hint="eastAsia"/>
                <w:spacing w:val="-1"/>
                <w:kern w:val="0"/>
              </w:rPr>
              <w:t xml:space="preserve">[7] </w:t>
            </w:r>
            <w:proofErr w:type="spellStart"/>
            <w:r w:rsidRPr="00D4226F">
              <w:rPr>
                <w:rFonts w:ascii="宋体" w:hint="eastAsia"/>
                <w:spacing w:val="-1"/>
                <w:kern w:val="0"/>
              </w:rPr>
              <w:t>Rego</w:t>
            </w:r>
            <w:proofErr w:type="spellEnd"/>
            <w:r w:rsidRPr="00D4226F">
              <w:rPr>
                <w:rFonts w:ascii="宋体" w:hint="eastAsia"/>
                <w:spacing w:val="-1"/>
                <w:kern w:val="0"/>
              </w:rPr>
              <w:t xml:space="preserve">，C. </w:t>
            </w:r>
            <w:proofErr w:type="gramStart"/>
            <w:r w:rsidRPr="00D4226F">
              <w:rPr>
                <w:rFonts w:ascii="宋体" w:hint="eastAsia"/>
                <w:spacing w:val="-1"/>
                <w:kern w:val="0"/>
              </w:rPr>
              <w:t>.Local</w:t>
            </w:r>
            <w:proofErr w:type="gramEnd"/>
            <w:r w:rsidRPr="00D4226F">
              <w:rPr>
                <w:rFonts w:ascii="宋体" w:hint="eastAsia"/>
                <w:spacing w:val="-1"/>
                <w:kern w:val="0"/>
              </w:rPr>
              <w:t xml:space="preserve"> search and neighborhood structures for vehicle routing problem[D]. France： University of Versailles，1996，5-9</w:t>
            </w:r>
            <w:r w:rsidRPr="00D4226F">
              <w:rPr>
                <w:rFonts w:ascii="宋体" w:hint="eastAsia"/>
                <w:spacing w:val="-1"/>
                <w:kern w:val="0"/>
              </w:rPr>
              <w:t> </w:t>
            </w:r>
            <w:r w:rsidRPr="00D4226F">
              <w:rPr>
                <w:rFonts w:ascii="宋体" w:hint="eastAsia"/>
                <w:spacing w:val="-1"/>
                <w:kern w:val="0"/>
              </w:rPr>
              <w:t xml:space="preserve"> </w:t>
            </w:r>
          </w:p>
          <w:p w:rsidR="00406F03" w:rsidRDefault="00406F03" w:rsidP="00A91213">
            <w:pPr>
              <w:ind w:firstLine="476"/>
              <w:jc w:val="left"/>
              <w:rPr>
                <w:rFonts w:ascii="宋体"/>
                <w:spacing w:val="-1"/>
                <w:kern w:val="0"/>
              </w:rPr>
            </w:pPr>
            <w:r w:rsidRPr="00D4226F">
              <w:rPr>
                <w:rFonts w:ascii="宋体" w:hint="eastAsia"/>
                <w:spacing w:val="-1"/>
                <w:kern w:val="0"/>
              </w:rPr>
              <w:t xml:space="preserve">[8] </w:t>
            </w:r>
            <w:proofErr w:type="spellStart"/>
            <w:r w:rsidRPr="00D4226F">
              <w:rPr>
                <w:rFonts w:ascii="宋体" w:hint="eastAsia"/>
                <w:spacing w:val="-1"/>
                <w:kern w:val="0"/>
              </w:rPr>
              <w:t>RandalE.Bryant.David</w:t>
            </w:r>
            <w:proofErr w:type="spellEnd"/>
            <w:r w:rsidRPr="00D4226F">
              <w:rPr>
                <w:rFonts w:ascii="宋体" w:hint="eastAsia"/>
                <w:spacing w:val="-1"/>
                <w:kern w:val="0"/>
              </w:rPr>
              <w:t xml:space="preserve">，R. </w:t>
            </w:r>
            <w:proofErr w:type="spellStart"/>
            <w:r w:rsidRPr="00D4226F">
              <w:rPr>
                <w:rFonts w:ascii="宋体" w:hint="eastAsia"/>
                <w:spacing w:val="-1"/>
                <w:kern w:val="0"/>
              </w:rPr>
              <w:t>O'Hallaron.Computer</w:t>
            </w:r>
            <w:proofErr w:type="spellEnd"/>
            <w:r w:rsidRPr="00D4226F">
              <w:rPr>
                <w:rFonts w:ascii="宋体" w:hint="eastAsia"/>
                <w:spacing w:val="-1"/>
                <w:kern w:val="0"/>
              </w:rPr>
              <w:t xml:space="preserve"> systems[M].</w:t>
            </w:r>
            <w:proofErr w:type="spellStart"/>
            <w:r w:rsidRPr="00D4226F">
              <w:rPr>
                <w:rFonts w:ascii="宋体" w:hint="eastAsia"/>
                <w:spacing w:val="-1"/>
                <w:kern w:val="0"/>
              </w:rPr>
              <w:t>BeiJing</w:t>
            </w:r>
            <w:proofErr w:type="spellEnd"/>
            <w:r w:rsidRPr="00D4226F">
              <w:rPr>
                <w:rFonts w:ascii="宋体" w:hint="eastAsia"/>
                <w:spacing w:val="-1"/>
                <w:kern w:val="0"/>
              </w:rPr>
              <w:t>：Publishing House of Electronics Industry，2004，10-30</w:t>
            </w:r>
            <w:r w:rsidRPr="00D4226F">
              <w:rPr>
                <w:rFonts w:ascii="宋体" w:hint="eastAsia"/>
                <w:spacing w:val="-1"/>
                <w:kern w:val="0"/>
              </w:rPr>
              <w:t> </w:t>
            </w:r>
            <w:r w:rsidRPr="00D4226F">
              <w:rPr>
                <w:rFonts w:ascii="宋体" w:hint="eastAsia"/>
                <w:spacing w:val="-1"/>
                <w:kern w:val="0"/>
              </w:rPr>
              <w:t xml:space="preserve"> </w:t>
            </w:r>
          </w:p>
          <w:p w:rsidR="00406F03" w:rsidRDefault="00406F03" w:rsidP="00A91213">
            <w:pPr>
              <w:ind w:firstLine="476"/>
              <w:jc w:val="left"/>
              <w:rPr>
                <w:rFonts w:ascii="宋体"/>
                <w:spacing w:val="-1"/>
                <w:kern w:val="0"/>
              </w:rPr>
            </w:pPr>
            <w:r w:rsidRPr="00D4226F">
              <w:rPr>
                <w:rFonts w:ascii="宋体" w:hint="eastAsia"/>
                <w:spacing w:val="-1"/>
                <w:kern w:val="0"/>
              </w:rPr>
              <w:t xml:space="preserve">[9] </w:t>
            </w:r>
            <w:proofErr w:type="spellStart"/>
            <w:r w:rsidRPr="00D4226F">
              <w:rPr>
                <w:rFonts w:ascii="宋体" w:hint="eastAsia"/>
                <w:spacing w:val="-1"/>
                <w:kern w:val="0"/>
              </w:rPr>
              <w:t>Pirttila</w:t>
            </w:r>
            <w:proofErr w:type="spellEnd"/>
            <w:r w:rsidRPr="00D4226F">
              <w:rPr>
                <w:rFonts w:ascii="宋体" w:hint="eastAsia"/>
                <w:spacing w:val="-1"/>
                <w:kern w:val="0"/>
              </w:rPr>
              <w:t>，</w:t>
            </w:r>
            <w:proofErr w:type="spellStart"/>
            <w:r w:rsidRPr="00D4226F">
              <w:rPr>
                <w:rFonts w:ascii="宋体" w:hint="eastAsia"/>
                <w:spacing w:val="-1"/>
                <w:kern w:val="0"/>
              </w:rPr>
              <w:t>Timo</w:t>
            </w:r>
            <w:proofErr w:type="spellEnd"/>
            <w:r w:rsidRPr="00D4226F">
              <w:rPr>
                <w:rFonts w:ascii="宋体" w:hint="eastAsia"/>
                <w:spacing w:val="-1"/>
                <w:kern w:val="0"/>
              </w:rPr>
              <w:t xml:space="preserve"> and Petri </w:t>
            </w:r>
            <w:proofErr w:type="spellStart"/>
            <w:r w:rsidRPr="00D4226F">
              <w:rPr>
                <w:rFonts w:ascii="宋体" w:hint="eastAsia"/>
                <w:spacing w:val="-1"/>
                <w:kern w:val="0"/>
              </w:rPr>
              <w:t>Hautaniemi</w:t>
            </w:r>
            <w:proofErr w:type="spellEnd"/>
            <w:r w:rsidRPr="00D4226F">
              <w:rPr>
                <w:rFonts w:ascii="宋体" w:hint="eastAsia"/>
                <w:spacing w:val="-1"/>
                <w:kern w:val="0"/>
              </w:rPr>
              <w:t xml:space="preserve">. Activity Based </w:t>
            </w:r>
            <w:proofErr w:type="spellStart"/>
            <w:r w:rsidRPr="00D4226F">
              <w:rPr>
                <w:rFonts w:ascii="宋体" w:hint="eastAsia"/>
                <w:spacing w:val="-1"/>
                <w:kern w:val="0"/>
              </w:rPr>
              <w:t>Consting</w:t>
            </w:r>
            <w:proofErr w:type="spellEnd"/>
            <w:r w:rsidRPr="00D4226F">
              <w:rPr>
                <w:rFonts w:ascii="宋体" w:hint="eastAsia"/>
                <w:spacing w:val="-1"/>
                <w:kern w:val="0"/>
              </w:rPr>
              <w:t xml:space="preserve"> and Distribution Logistics </w:t>
            </w:r>
            <w:proofErr w:type="spellStart"/>
            <w:r w:rsidRPr="00D4226F">
              <w:rPr>
                <w:rFonts w:ascii="宋体" w:hint="eastAsia"/>
                <w:spacing w:val="-1"/>
                <w:kern w:val="0"/>
              </w:rPr>
              <w:t>Managment</w:t>
            </w:r>
            <w:proofErr w:type="spellEnd"/>
            <w:r w:rsidRPr="00D4226F">
              <w:rPr>
                <w:rFonts w:ascii="宋体" w:hint="eastAsia"/>
                <w:spacing w:val="-1"/>
                <w:kern w:val="0"/>
              </w:rPr>
              <w:t xml:space="preserve">[J]. USA：International Journal of Production Economics， 2000，14-18 </w:t>
            </w:r>
          </w:p>
          <w:p w:rsidR="00406F03" w:rsidRDefault="00406F03" w:rsidP="00A91213">
            <w:pPr>
              <w:ind w:firstLine="476"/>
              <w:jc w:val="left"/>
              <w:rPr>
                <w:rFonts w:ascii="宋体"/>
                <w:spacing w:val="-1"/>
                <w:kern w:val="0"/>
              </w:rPr>
            </w:pPr>
            <w:r w:rsidRPr="00D4226F">
              <w:rPr>
                <w:rFonts w:ascii="宋体" w:hint="eastAsia"/>
                <w:spacing w:val="-1"/>
                <w:kern w:val="0"/>
              </w:rPr>
              <w:t xml:space="preserve">[10] </w:t>
            </w:r>
            <w:proofErr w:type="spellStart"/>
            <w:r w:rsidRPr="00D4226F">
              <w:rPr>
                <w:rFonts w:ascii="宋体" w:hint="eastAsia"/>
                <w:spacing w:val="-1"/>
                <w:kern w:val="0"/>
              </w:rPr>
              <w:t>Bengochea</w:t>
            </w:r>
            <w:proofErr w:type="spellEnd"/>
            <w:r w:rsidRPr="00D4226F">
              <w:rPr>
                <w:rFonts w:ascii="宋体" w:hint="eastAsia"/>
                <w:spacing w:val="-1"/>
                <w:kern w:val="0"/>
              </w:rPr>
              <w:t xml:space="preserve">，S, </w:t>
            </w:r>
            <w:proofErr w:type="spellStart"/>
            <w:r w:rsidRPr="00D4226F">
              <w:rPr>
                <w:rFonts w:ascii="宋体" w:hint="eastAsia"/>
                <w:spacing w:val="-1"/>
                <w:kern w:val="0"/>
              </w:rPr>
              <w:t>Talamona</w:t>
            </w:r>
            <w:proofErr w:type="spellEnd"/>
            <w:r w:rsidRPr="00D4226F">
              <w:rPr>
                <w:rFonts w:ascii="宋体" w:hint="eastAsia"/>
                <w:spacing w:val="-1"/>
                <w:kern w:val="0"/>
              </w:rPr>
              <w:t>，</w:t>
            </w:r>
            <w:proofErr w:type="spellStart"/>
            <w:r w:rsidRPr="00D4226F">
              <w:rPr>
                <w:rFonts w:ascii="宋体" w:hint="eastAsia"/>
                <w:spacing w:val="-1"/>
                <w:kern w:val="0"/>
              </w:rPr>
              <w:t>A.Parent.M</w:t>
            </w:r>
            <w:proofErr w:type="spellEnd"/>
            <w:r w:rsidRPr="00D4226F">
              <w:rPr>
                <w:rFonts w:ascii="宋体" w:hint="eastAsia"/>
                <w:spacing w:val="-1"/>
                <w:kern w:val="0"/>
              </w:rPr>
              <w:t xml:space="preserve">. A software framework for vehicle-infrastructure cooperative applications[J]. USA：Intelligent Transportation Systems，2005，（07）：79-80 </w:t>
            </w:r>
          </w:p>
          <w:p w:rsidR="00406F03" w:rsidRDefault="00406F03" w:rsidP="00A91213">
            <w:pPr>
              <w:ind w:firstLine="476"/>
              <w:jc w:val="left"/>
              <w:rPr>
                <w:rFonts w:ascii="宋体"/>
                <w:spacing w:val="-1"/>
                <w:kern w:val="0"/>
              </w:rPr>
            </w:pPr>
            <w:r w:rsidRPr="00D4226F">
              <w:rPr>
                <w:rFonts w:ascii="宋体" w:hint="eastAsia"/>
                <w:spacing w:val="-1"/>
                <w:kern w:val="0"/>
              </w:rPr>
              <w:t>[11] Ahuja，</w:t>
            </w:r>
            <w:proofErr w:type="spellStart"/>
            <w:r w:rsidRPr="00D4226F">
              <w:rPr>
                <w:rFonts w:ascii="宋体" w:hint="eastAsia"/>
                <w:spacing w:val="-1"/>
                <w:kern w:val="0"/>
              </w:rPr>
              <w:t>Vilay</w:t>
            </w:r>
            <w:proofErr w:type="spellEnd"/>
            <w:r w:rsidRPr="00D4226F">
              <w:rPr>
                <w:rFonts w:ascii="宋体" w:hint="eastAsia"/>
                <w:spacing w:val="-1"/>
                <w:kern w:val="0"/>
              </w:rPr>
              <w:t>. Network and Internet Security[M]. Boston：Academic Press, 2000，5-22 [45] Suzanne Robertson，James Robertson著，王</w:t>
            </w:r>
            <w:proofErr w:type="gramStart"/>
            <w:r w:rsidRPr="00D4226F">
              <w:rPr>
                <w:rFonts w:ascii="宋体" w:hint="eastAsia"/>
                <w:spacing w:val="-1"/>
                <w:kern w:val="0"/>
              </w:rPr>
              <w:t>海鹏译</w:t>
            </w:r>
            <w:proofErr w:type="gramEnd"/>
            <w:r w:rsidRPr="00D4226F">
              <w:rPr>
                <w:rFonts w:ascii="宋体" w:hint="eastAsia"/>
                <w:spacing w:val="-1"/>
                <w:kern w:val="0"/>
              </w:rPr>
              <w:t xml:space="preserve">.掌握需求过程（第二版）[M].北京： 人民邮电出版社，2007，20-30 </w:t>
            </w:r>
          </w:p>
          <w:p w:rsidR="00406F03" w:rsidRDefault="00406F03" w:rsidP="00A91213">
            <w:pPr>
              <w:ind w:firstLine="476"/>
              <w:jc w:val="left"/>
              <w:rPr>
                <w:rFonts w:ascii="宋体"/>
                <w:spacing w:val="-1"/>
                <w:kern w:val="0"/>
              </w:rPr>
            </w:pPr>
            <w:r w:rsidRPr="00D4226F">
              <w:rPr>
                <w:rFonts w:ascii="宋体" w:hint="eastAsia"/>
                <w:spacing w:val="-1"/>
                <w:kern w:val="0"/>
              </w:rPr>
              <w:t xml:space="preserve">[12]. 王璐. 基于SOA架构的第三方物流运输管理系统的设计[J]. 自动化与仪器仪表,2017(5):59-61. </w:t>
            </w:r>
            <w:proofErr w:type="gramStart"/>
            <w:r w:rsidRPr="00D4226F">
              <w:rPr>
                <w:rFonts w:ascii="宋体" w:hint="eastAsia"/>
                <w:spacing w:val="-1"/>
                <w:kern w:val="0"/>
              </w:rPr>
              <w:t>DOI:10.14016/j.cnki</w:t>
            </w:r>
            <w:proofErr w:type="gramEnd"/>
            <w:r w:rsidRPr="00D4226F">
              <w:rPr>
                <w:rFonts w:ascii="宋体" w:hint="eastAsia"/>
                <w:spacing w:val="-1"/>
                <w:kern w:val="0"/>
              </w:rPr>
              <w:t xml:space="preserve">.1001-9227.2017.05.059. </w:t>
            </w:r>
          </w:p>
          <w:p w:rsidR="00406F03" w:rsidRDefault="00406F03" w:rsidP="00A91213">
            <w:pPr>
              <w:ind w:firstLine="476"/>
              <w:jc w:val="left"/>
              <w:rPr>
                <w:rFonts w:ascii="宋体"/>
                <w:spacing w:val="-1"/>
                <w:kern w:val="0"/>
              </w:rPr>
            </w:pPr>
            <w:r w:rsidRPr="00D4226F">
              <w:rPr>
                <w:rFonts w:ascii="宋体" w:hint="eastAsia"/>
                <w:spacing w:val="-1"/>
                <w:kern w:val="0"/>
              </w:rPr>
              <w:t xml:space="preserve">[13]. 张素勤. 美国第三方物流的发展与借鉴[J]. 对外经贸实务,2016(1):88-91. </w:t>
            </w:r>
            <w:proofErr w:type="gramStart"/>
            <w:r w:rsidRPr="00D4226F">
              <w:rPr>
                <w:rFonts w:ascii="宋体" w:hint="eastAsia"/>
                <w:spacing w:val="-1"/>
                <w:kern w:val="0"/>
              </w:rPr>
              <w:t>DOI:10.3969/j.issn</w:t>
            </w:r>
            <w:proofErr w:type="gramEnd"/>
            <w:r w:rsidRPr="00D4226F">
              <w:rPr>
                <w:rFonts w:ascii="宋体" w:hint="eastAsia"/>
                <w:spacing w:val="-1"/>
                <w:kern w:val="0"/>
              </w:rPr>
              <w:t xml:space="preserve">.1003-5559.2016.01.023. </w:t>
            </w:r>
          </w:p>
          <w:p w:rsidR="00406F03" w:rsidRPr="007F6CEF" w:rsidRDefault="00406F03" w:rsidP="00A91213">
            <w:pPr>
              <w:ind w:firstLine="476"/>
              <w:jc w:val="left"/>
              <w:rPr>
                <w:rFonts w:ascii="华文中宋" w:eastAsia="华文中宋" w:hAnsi="华文中宋"/>
                <w:bCs/>
                <w:spacing w:val="-20"/>
                <w:szCs w:val="21"/>
              </w:rPr>
            </w:pPr>
            <w:r w:rsidRPr="00D4226F">
              <w:rPr>
                <w:rFonts w:ascii="宋体" w:hint="eastAsia"/>
                <w:spacing w:val="-1"/>
                <w:kern w:val="0"/>
              </w:rPr>
              <w:t>[14]. 李</w:t>
            </w:r>
            <w:proofErr w:type="gramStart"/>
            <w:r w:rsidRPr="00D4226F">
              <w:rPr>
                <w:rFonts w:ascii="宋体" w:hint="eastAsia"/>
                <w:spacing w:val="-1"/>
                <w:kern w:val="0"/>
              </w:rPr>
              <w:t>莹莹</w:t>
            </w:r>
            <w:proofErr w:type="gramEnd"/>
            <w:r w:rsidRPr="00D4226F">
              <w:rPr>
                <w:rFonts w:ascii="宋体" w:hint="eastAsia"/>
                <w:spacing w:val="-1"/>
                <w:kern w:val="0"/>
              </w:rPr>
              <w:t>. 面向公路运输的物流管理系统设计与开发[D]. 山东:山东大学,2015. DOI:10.7666/d.Y2790518.</w:t>
            </w:r>
          </w:p>
        </w:tc>
      </w:tr>
      <w:tr w:rsidR="00406F03" w:rsidTr="00A91213">
        <w:trPr>
          <w:trHeight w:val="1974"/>
        </w:trPr>
        <w:tc>
          <w:tcPr>
            <w:tcW w:w="7938" w:type="dxa"/>
          </w:tcPr>
          <w:p w:rsidR="00406F03" w:rsidRDefault="00406F03" w:rsidP="00A91213">
            <w:pPr>
              <w:ind w:firstLine="560"/>
              <w:jc w:val="left"/>
              <w:rPr>
                <w:rFonts w:ascii="华文中宋" w:eastAsia="华文中宋" w:hAnsi="华文中宋"/>
                <w:bCs/>
                <w:spacing w:val="-20"/>
                <w:szCs w:val="21"/>
              </w:rPr>
            </w:pPr>
            <w:r>
              <w:rPr>
                <w:rFonts w:ascii="华文中宋" w:eastAsia="华文中宋" w:hint="eastAsia"/>
                <w:bCs/>
                <w:sz w:val="28"/>
              </w:rPr>
              <w:lastRenderedPageBreak/>
              <w:t>同组设计者：</w:t>
            </w:r>
          </w:p>
          <w:p w:rsidR="00406F03" w:rsidRPr="003C7BFB" w:rsidRDefault="00406F03" w:rsidP="00A91213">
            <w:pPr>
              <w:spacing w:line="600" w:lineRule="exact"/>
              <w:ind w:firstLine="400"/>
              <w:rPr>
                <w:rFonts w:ascii="宋体" w:hAnsi="宋体"/>
                <w:bCs/>
                <w:spacing w:val="-20"/>
                <w:szCs w:val="21"/>
              </w:rPr>
            </w:pPr>
            <w:r w:rsidRPr="003C7BFB">
              <w:rPr>
                <w:rFonts w:ascii="宋体" w:hAnsi="宋体" w:hint="eastAsia"/>
                <w:bCs/>
                <w:spacing w:val="-20"/>
                <w:szCs w:val="21"/>
              </w:rPr>
              <w:t>无</w:t>
            </w:r>
          </w:p>
          <w:p w:rsidR="00406F03" w:rsidRDefault="00406F03" w:rsidP="00A91213">
            <w:pPr>
              <w:spacing w:line="600" w:lineRule="exact"/>
              <w:ind w:firstLine="520"/>
              <w:rPr>
                <w:rFonts w:ascii="华文中宋" w:eastAsia="华文中宋" w:hAnsi="华文中宋"/>
                <w:bCs/>
                <w:spacing w:val="-20"/>
                <w:sz w:val="30"/>
                <w:szCs w:val="30"/>
              </w:rPr>
            </w:pPr>
          </w:p>
        </w:tc>
      </w:tr>
      <w:tr w:rsidR="00406F03" w:rsidTr="00A91213">
        <w:trPr>
          <w:trHeight w:val="983"/>
        </w:trPr>
        <w:tc>
          <w:tcPr>
            <w:tcW w:w="7938" w:type="dxa"/>
          </w:tcPr>
          <w:p w:rsidR="00406F03" w:rsidRDefault="00406F03" w:rsidP="00A91213">
            <w:pPr>
              <w:ind w:firstLine="560"/>
              <w:jc w:val="left"/>
              <w:rPr>
                <w:rFonts w:ascii="华文中宋" w:eastAsia="华文中宋"/>
                <w:bCs/>
                <w:sz w:val="28"/>
              </w:rPr>
            </w:pPr>
            <w:r>
              <w:rPr>
                <w:rFonts w:ascii="华文中宋" w:eastAsia="华文中宋" w:hint="eastAsia"/>
                <w:bCs/>
                <w:sz w:val="28"/>
              </w:rPr>
              <w:t>指导教师签名：</w:t>
            </w:r>
          </w:p>
          <w:p w:rsidR="00406F03" w:rsidRDefault="00406F03" w:rsidP="00A91213">
            <w:pPr>
              <w:ind w:firstLine="560"/>
              <w:jc w:val="left"/>
              <w:rPr>
                <w:rFonts w:ascii="华文中宋" w:eastAsia="华文中宋"/>
                <w:bCs/>
                <w:sz w:val="28"/>
              </w:rPr>
            </w:pPr>
            <w:r>
              <w:rPr>
                <w:rFonts w:ascii="华文中宋" w:eastAsia="华文中宋" w:hint="eastAsia"/>
                <w:bCs/>
                <w:sz w:val="28"/>
              </w:rPr>
              <w:t xml:space="preserve"> </w:t>
            </w:r>
            <w:r>
              <w:rPr>
                <w:rFonts w:ascii="华文中宋" w:eastAsia="华文中宋"/>
                <w:bCs/>
                <w:sz w:val="28"/>
              </w:rPr>
              <w:t xml:space="preserve">                                   </w:t>
            </w:r>
            <w:r>
              <w:rPr>
                <w:rFonts w:ascii="华文中宋" w:eastAsia="华文中宋" w:hint="eastAsia"/>
                <w:bCs/>
                <w:sz w:val="28"/>
              </w:rPr>
              <w:t xml:space="preserve">年 </w:t>
            </w:r>
            <w:r>
              <w:rPr>
                <w:rFonts w:ascii="华文中宋" w:eastAsia="华文中宋"/>
                <w:bCs/>
                <w:sz w:val="28"/>
              </w:rPr>
              <w:t xml:space="preserve">   </w:t>
            </w:r>
            <w:r>
              <w:rPr>
                <w:rFonts w:ascii="华文中宋" w:eastAsia="华文中宋" w:hint="eastAsia"/>
                <w:bCs/>
                <w:sz w:val="28"/>
              </w:rPr>
              <w:t xml:space="preserve">月 </w:t>
            </w:r>
            <w:r>
              <w:rPr>
                <w:rFonts w:ascii="华文中宋" w:eastAsia="华文中宋"/>
                <w:bCs/>
                <w:sz w:val="28"/>
              </w:rPr>
              <w:t xml:space="preserve">   </w:t>
            </w:r>
            <w:r>
              <w:rPr>
                <w:rFonts w:ascii="华文中宋" w:eastAsia="华文中宋" w:hint="eastAsia"/>
                <w:bCs/>
                <w:sz w:val="28"/>
              </w:rPr>
              <w:t>日</w:t>
            </w:r>
          </w:p>
        </w:tc>
      </w:tr>
    </w:tbl>
    <w:p w:rsidR="00406F03" w:rsidRDefault="00406F03" w:rsidP="00406F03">
      <w:pPr>
        <w:ind w:firstLine="480"/>
      </w:pPr>
    </w:p>
    <w:p w:rsidR="00406F03" w:rsidRPr="00406F03" w:rsidRDefault="00406F03" w:rsidP="00506818">
      <w:pPr>
        <w:ind w:leftChars="300" w:left="1200" w:hangingChars="200" w:hanging="480"/>
        <w:jc w:val="left"/>
        <w:rPr>
          <w:rFonts w:eastAsiaTheme="minorEastAsia" w:cs="Times New Roman"/>
          <w:color w:val="000000" w:themeColor="text1"/>
          <w:kern w:val="0"/>
          <w:szCs w:val="24"/>
        </w:rPr>
      </w:pPr>
    </w:p>
    <w:sectPr w:rsidR="00406F03" w:rsidRPr="00406F03" w:rsidSect="00BA10CE">
      <w:head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520" w:rsidRDefault="00861520" w:rsidP="0001565D">
      <w:pPr>
        <w:ind w:left="480" w:firstLine="480"/>
      </w:pPr>
      <w:r>
        <w:separator/>
      </w:r>
    </w:p>
  </w:endnote>
  <w:endnote w:type="continuationSeparator" w:id="0">
    <w:p w:rsidR="00861520" w:rsidRDefault="00861520" w:rsidP="0001565D">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7"/>
      <w:ind w:left="48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032151"/>
      <w:docPartObj>
        <w:docPartGallery w:val="Page Numbers (Bottom of Page)"/>
        <w:docPartUnique/>
      </w:docPartObj>
    </w:sdtPr>
    <w:sdtContent>
      <w:p w:rsidR="00A91213" w:rsidRDefault="00A91213">
        <w:pPr>
          <w:pStyle w:val="a7"/>
          <w:ind w:left="480" w:firstLine="360"/>
          <w:jc w:val="center"/>
        </w:pPr>
        <w:r>
          <w:fldChar w:fldCharType="begin"/>
        </w:r>
        <w:r>
          <w:instrText>PAGE   \* MERGEFORMAT</w:instrText>
        </w:r>
        <w:r>
          <w:fldChar w:fldCharType="separate"/>
        </w:r>
        <w:r w:rsidRPr="00BE7F12">
          <w:rPr>
            <w:noProof/>
            <w:lang w:val="zh-CN"/>
          </w:rPr>
          <w:t>2</w:t>
        </w:r>
        <w:r>
          <w:fldChar w:fldCharType="end"/>
        </w:r>
      </w:p>
    </w:sdtContent>
  </w:sdt>
  <w:p w:rsidR="00A91213" w:rsidRDefault="00A91213">
    <w:pPr>
      <w:pStyle w:val="a7"/>
      <w:ind w:left="48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7"/>
      <w:ind w:left="48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7"/>
      <w:ind w:left="480" w:firstLine="360"/>
      <w:jc w:val="center"/>
    </w:pPr>
  </w:p>
  <w:p w:rsidR="00A91213" w:rsidRDefault="00A91213">
    <w:pPr>
      <w:pStyle w:val="a7"/>
      <w:ind w:leftChars="200" w:left="48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879634"/>
      <w:docPartObj>
        <w:docPartGallery w:val="Page Numbers (Bottom of Page)"/>
        <w:docPartUnique/>
      </w:docPartObj>
    </w:sdtPr>
    <w:sdtContent>
      <w:p w:rsidR="00A91213" w:rsidRDefault="00A91213">
        <w:pPr>
          <w:pStyle w:val="a7"/>
          <w:ind w:left="480" w:firstLine="360"/>
          <w:jc w:val="center"/>
        </w:pPr>
        <w:r>
          <w:fldChar w:fldCharType="begin"/>
        </w:r>
        <w:r>
          <w:instrText>PAGE   \* MERGEFORMAT</w:instrText>
        </w:r>
        <w:r>
          <w:fldChar w:fldCharType="separate"/>
        </w:r>
        <w:r w:rsidR="0041099E" w:rsidRPr="0041099E">
          <w:rPr>
            <w:noProof/>
            <w:lang w:val="zh-CN"/>
          </w:rPr>
          <w:t>II</w:t>
        </w:r>
        <w:r>
          <w:fldChar w:fldCharType="end"/>
        </w:r>
      </w:p>
    </w:sdtContent>
  </w:sdt>
  <w:p w:rsidR="00A91213" w:rsidRDefault="00A91213">
    <w:pPr>
      <w:pStyle w:val="a7"/>
      <w:ind w:leftChars="200" w:left="48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7"/>
      <w:ind w:left="480" w:firstLine="360"/>
      <w:jc w:val="center"/>
    </w:pPr>
  </w:p>
  <w:p w:rsidR="00A91213" w:rsidRDefault="00A91213">
    <w:pPr>
      <w:pStyle w:val="a7"/>
      <w:ind w:leftChars="200" w:left="48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118607"/>
      <w:docPartObj>
        <w:docPartGallery w:val="Page Numbers (Bottom of Page)"/>
        <w:docPartUnique/>
      </w:docPartObj>
    </w:sdtPr>
    <w:sdtContent>
      <w:p w:rsidR="00A91213" w:rsidRDefault="00A91213">
        <w:pPr>
          <w:pStyle w:val="a7"/>
          <w:ind w:left="480" w:firstLine="360"/>
          <w:jc w:val="center"/>
        </w:pPr>
        <w:r>
          <w:fldChar w:fldCharType="begin"/>
        </w:r>
        <w:r>
          <w:instrText>PAGE   \* MERGEFORMAT</w:instrText>
        </w:r>
        <w:r>
          <w:fldChar w:fldCharType="separate"/>
        </w:r>
        <w:r w:rsidR="0041099E" w:rsidRPr="0041099E">
          <w:rPr>
            <w:noProof/>
            <w:lang w:val="zh-CN"/>
          </w:rPr>
          <w:t>9</w:t>
        </w:r>
        <w:r>
          <w:fldChar w:fldCharType="end"/>
        </w:r>
      </w:p>
    </w:sdtContent>
  </w:sdt>
  <w:p w:rsidR="00A91213" w:rsidRDefault="00A91213">
    <w:pPr>
      <w:pStyle w:val="a7"/>
      <w:ind w:leftChars="200" w:left="48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520" w:rsidRDefault="00861520" w:rsidP="0001565D">
      <w:pPr>
        <w:ind w:left="480" w:firstLine="480"/>
      </w:pPr>
      <w:r>
        <w:separator/>
      </w:r>
    </w:p>
  </w:footnote>
  <w:footnote w:type="continuationSeparator" w:id="0">
    <w:p w:rsidR="00861520" w:rsidRDefault="00861520" w:rsidP="0001565D">
      <w:pPr>
        <w:ind w:left="48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5"/>
      <w:ind w:left="48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Pr="009F52DC" w:rsidRDefault="00A91213">
    <w:pPr>
      <w:pStyle w:val="a5"/>
      <w:ind w:leftChars="200" w:left="480" w:firstLine="420"/>
      <w:rPr>
        <w:rFonts w:ascii="华文中宋" w:eastAsia="华文中宋" w:hAnsi="华文中宋"/>
        <w:sz w:val="21"/>
        <w:szCs w:val="21"/>
      </w:rPr>
    </w:pPr>
    <w:r w:rsidRPr="009F52DC">
      <w:rPr>
        <w:rFonts w:ascii="华文中宋" w:eastAsia="华文中宋" w:hAnsi="华文中宋" w:hint="eastAsia"/>
        <w:sz w:val="21"/>
        <w:szCs w:val="21"/>
      </w:rPr>
      <w:t>华中科技大学本科毕业设计（论文）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Default="00A91213">
    <w:pPr>
      <w:pStyle w:val="a5"/>
      <w:ind w:left="480"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Pr="009F52DC" w:rsidRDefault="00A91213">
    <w:pPr>
      <w:pStyle w:val="a5"/>
      <w:ind w:leftChars="200" w:left="480" w:firstLine="420"/>
      <w:rPr>
        <w:rFonts w:ascii="华文中宋" w:eastAsia="华文中宋" w:hAnsi="华文中宋"/>
        <w:sz w:val="21"/>
        <w:szCs w:val="21"/>
      </w:rPr>
    </w:pPr>
    <w:r w:rsidRPr="009F52DC">
      <w:rPr>
        <w:rFonts w:ascii="华文中宋" w:eastAsia="华文中宋" w:hAnsi="华文中宋" w:hint="eastAsia"/>
        <w:sz w:val="21"/>
        <w:szCs w:val="21"/>
      </w:rPr>
      <w:t>华中科技大学本科毕业设计（论文）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213" w:rsidRPr="009F52DC" w:rsidRDefault="00A91213" w:rsidP="00406F03">
    <w:pPr>
      <w:pStyle w:val="a5"/>
      <w:pBdr>
        <w:bottom w:val="none" w:sz="0" w:space="0" w:color="auto"/>
      </w:pBdr>
      <w:ind w:leftChars="200" w:left="480" w:firstLine="420"/>
      <w:rPr>
        <w:rFonts w:ascii="华文中宋" w:eastAsia="华文中宋" w:hAnsi="华文中宋"/>
        <w:sz w:val="21"/>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E321F"/>
    <w:multiLevelType w:val="hybridMultilevel"/>
    <w:tmpl w:val="1096C842"/>
    <w:lvl w:ilvl="0" w:tplc="2B642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1D01EF"/>
    <w:multiLevelType w:val="hybridMultilevel"/>
    <w:tmpl w:val="0DC2328C"/>
    <w:lvl w:ilvl="0" w:tplc="85BAB266">
      <w:start w:val="1"/>
      <w:numFmt w:val="decimal"/>
      <w:lvlText w:val="（%1）"/>
      <w:lvlJc w:val="left"/>
      <w:pPr>
        <w:ind w:left="1680" w:hanging="720"/>
      </w:pPr>
      <w:rPr>
        <w:rFonts w:hint="default"/>
        <w:lang w:val="en-US"/>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356D5215"/>
    <w:multiLevelType w:val="multilevel"/>
    <w:tmpl w:val="9E2EEB3A"/>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83B1700"/>
    <w:multiLevelType w:val="hybridMultilevel"/>
    <w:tmpl w:val="0C240BCC"/>
    <w:lvl w:ilvl="0" w:tplc="463CEF26">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lvlOverride w:ilvl="0">
      <w:lvl w:ilvl="0" w:tplc="463CEF26">
        <w:start w:val="1"/>
        <w:numFmt w:val="decimal"/>
        <w:suff w:val="space"/>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
    <w:abstractNumId w:val="1"/>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D05"/>
    <w:rsid w:val="000078E4"/>
    <w:rsid w:val="00013E17"/>
    <w:rsid w:val="0001565D"/>
    <w:rsid w:val="00015950"/>
    <w:rsid w:val="00015CC1"/>
    <w:rsid w:val="00017178"/>
    <w:rsid w:val="00020D68"/>
    <w:rsid w:val="000267BB"/>
    <w:rsid w:val="00031F8C"/>
    <w:rsid w:val="00033690"/>
    <w:rsid w:val="000339F6"/>
    <w:rsid w:val="00045C83"/>
    <w:rsid w:val="000515BE"/>
    <w:rsid w:val="000717F2"/>
    <w:rsid w:val="000731A1"/>
    <w:rsid w:val="000753D1"/>
    <w:rsid w:val="00094D79"/>
    <w:rsid w:val="000A49F0"/>
    <w:rsid w:val="000B3693"/>
    <w:rsid w:val="000B3E08"/>
    <w:rsid w:val="000C1A40"/>
    <w:rsid w:val="000C1C1D"/>
    <w:rsid w:val="000C73AC"/>
    <w:rsid w:val="000D1D05"/>
    <w:rsid w:val="000D3AD9"/>
    <w:rsid w:val="000D63B5"/>
    <w:rsid w:val="000D6CD2"/>
    <w:rsid w:val="000D7EFB"/>
    <w:rsid w:val="000E168F"/>
    <w:rsid w:val="000F16DC"/>
    <w:rsid w:val="000F1D92"/>
    <w:rsid w:val="001009A0"/>
    <w:rsid w:val="001020B5"/>
    <w:rsid w:val="0010261B"/>
    <w:rsid w:val="0011074E"/>
    <w:rsid w:val="001113AD"/>
    <w:rsid w:val="001124E7"/>
    <w:rsid w:val="001303FE"/>
    <w:rsid w:val="00131A4D"/>
    <w:rsid w:val="001374EC"/>
    <w:rsid w:val="001440DA"/>
    <w:rsid w:val="00152241"/>
    <w:rsid w:val="00152E9F"/>
    <w:rsid w:val="00153BB7"/>
    <w:rsid w:val="00153D6A"/>
    <w:rsid w:val="00153EDE"/>
    <w:rsid w:val="0015464F"/>
    <w:rsid w:val="001603A3"/>
    <w:rsid w:val="00167505"/>
    <w:rsid w:val="00172499"/>
    <w:rsid w:val="001756F9"/>
    <w:rsid w:val="00175EE6"/>
    <w:rsid w:val="00176246"/>
    <w:rsid w:val="00177E3C"/>
    <w:rsid w:val="001812CA"/>
    <w:rsid w:val="00181B03"/>
    <w:rsid w:val="0018296B"/>
    <w:rsid w:val="0018715C"/>
    <w:rsid w:val="0019473D"/>
    <w:rsid w:val="001967E4"/>
    <w:rsid w:val="001A0CF9"/>
    <w:rsid w:val="001A5298"/>
    <w:rsid w:val="001A59CE"/>
    <w:rsid w:val="001A6D2D"/>
    <w:rsid w:val="001B4935"/>
    <w:rsid w:val="001B6933"/>
    <w:rsid w:val="001B6C4C"/>
    <w:rsid w:val="001B7CE7"/>
    <w:rsid w:val="001C0423"/>
    <w:rsid w:val="001C3417"/>
    <w:rsid w:val="001C3A67"/>
    <w:rsid w:val="001C4361"/>
    <w:rsid w:val="001C4D17"/>
    <w:rsid w:val="001D3BE7"/>
    <w:rsid w:val="001D6449"/>
    <w:rsid w:val="001E08C8"/>
    <w:rsid w:val="001E7662"/>
    <w:rsid w:val="001E7919"/>
    <w:rsid w:val="001F2E25"/>
    <w:rsid w:val="001F3569"/>
    <w:rsid w:val="001F4303"/>
    <w:rsid w:val="001F71BA"/>
    <w:rsid w:val="002014A6"/>
    <w:rsid w:val="0020678E"/>
    <w:rsid w:val="00213DAC"/>
    <w:rsid w:val="002210DD"/>
    <w:rsid w:val="00222466"/>
    <w:rsid w:val="00223BAE"/>
    <w:rsid w:val="00224499"/>
    <w:rsid w:val="002304BF"/>
    <w:rsid w:val="00235322"/>
    <w:rsid w:val="00235680"/>
    <w:rsid w:val="002365E9"/>
    <w:rsid w:val="00241D6D"/>
    <w:rsid w:val="0024753D"/>
    <w:rsid w:val="00252943"/>
    <w:rsid w:val="00253A0A"/>
    <w:rsid w:val="00255FA9"/>
    <w:rsid w:val="002576C4"/>
    <w:rsid w:val="0026054C"/>
    <w:rsid w:val="00261EDF"/>
    <w:rsid w:val="002621D6"/>
    <w:rsid w:val="002652CC"/>
    <w:rsid w:val="00265FB5"/>
    <w:rsid w:val="00266E45"/>
    <w:rsid w:val="002679A0"/>
    <w:rsid w:val="00272C17"/>
    <w:rsid w:val="00273744"/>
    <w:rsid w:val="00274E23"/>
    <w:rsid w:val="00286765"/>
    <w:rsid w:val="00291BD0"/>
    <w:rsid w:val="00291DD0"/>
    <w:rsid w:val="002942E3"/>
    <w:rsid w:val="00295A09"/>
    <w:rsid w:val="002A48C4"/>
    <w:rsid w:val="002A5F53"/>
    <w:rsid w:val="002A6FF4"/>
    <w:rsid w:val="002B0FAF"/>
    <w:rsid w:val="002B45E7"/>
    <w:rsid w:val="002B7BCF"/>
    <w:rsid w:val="002C2FD2"/>
    <w:rsid w:val="002C5DC2"/>
    <w:rsid w:val="002D566C"/>
    <w:rsid w:val="002E024F"/>
    <w:rsid w:val="002E2FD1"/>
    <w:rsid w:val="002E4A15"/>
    <w:rsid w:val="002F3E0A"/>
    <w:rsid w:val="002F6240"/>
    <w:rsid w:val="00303233"/>
    <w:rsid w:val="00307715"/>
    <w:rsid w:val="00313A74"/>
    <w:rsid w:val="00314F78"/>
    <w:rsid w:val="0031636B"/>
    <w:rsid w:val="00324CA8"/>
    <w:rsid w:val="00324D7C"/>
    <w:rsid w:val="00324E4A"/>
    <w:rsid w:val="0032614A"/>
    <w:rsid w:val="00326E43"/>
    <w:rsid w:val="00326E85"/>
    <w:rsid w:val="00330E6E"/>
    <w:rsid w:val="00331713"/>
    <w:rsid w:val="00337F24"/>
    <w:rsid w:val="0034131F"/>
    <w:rsid w:val="00342B9B"/>
    <w:rsid w:val="00347BA4"/>
    <w:rsid w:val="00352AD0"/>
    <w:rsid w:val="00354ADD"/>
    <w:rsid w:val="003559DB"/>
    <w:rsid w:val="00365E4E"/>
    <w:rsid w:val="00371D95"/>
    <w:rsid w:val="00376017"/>
    <w:rsid w:val="0038634E"/>
    <w:rsid w:val="00387063"/>
    <w:rsid w:val="00390EE1"/>
    <w:rsid w:val="0039120F"/>
    <w:rsid w:val="00391B2C"/>
    <w:rsid w:val="0039258B"/>
    <w:rsid w:val="00392A98"/>
    <w:rsid w:val="00392C03"/>
    <w:rsid w:val="00392CB1"/>
    <w:rsid w:val="00392F1D"/>
    <w:rsid w:val="00397B17"/>
    <w:rsid w:val="00397DD6"/>
    <w:rsid w:val="003A657C"/>
    <w:rsid w:val="003B0E7D"/>
    <w:rsid w:val="003B104B"/>
    <w:rsid w:val="003B257F"/>
    <w:rsid w:val="003C1C2A"/>
    <w:rsid w:val="003C5934"/>
    <w:rsid w:val="003C6F63"/>
    <w:rsid w:val="003C7B33"/>
    <w:rsid w:val="003D1BDF"/>
    <w:rsid w:val="003E5958"/>
    <w:rsid w:val="003E6DAA"/>
    <w:rsid w:val="003F6DB0"/>
    <w:rsid w:val="00402EE9"/>
    <w:rsid w:val="0040377D"/>
    <w:rsid w:val="00403E4E"/>
    <w:rsid w:val="00406905"/>
    <w:rsid w:val="00406F03"/>
    <w:rsid w:val="0041099E"/>
    <w:rsid w:val="00412E5B"/>
    <w:rsid w:val="00416D30"/>
    <w:rsid w:val="00433F7C"/>
    <w:rsid w:val="00434C20"/>
    <w:rsid w:val="00437568"/>
    <w:rsid w:val="004376E4"/>
    <w:rsid w:val="004402D3"/>
    <w:rsid w:val="00452738"/>
    <w:rsid w:val="00452F1C"/>
    <w:rsid w:val="00453391"/>
    <w:rsid w:val="00455D4F"/>
    <w:rsid w:val="004566AD"/>
    <w:rsid w:val="00460356"/>
    <w:rsid w:val="004609EA"/>
    <w:rsid w:val="00472B8F"/>
    <w:rsid w:val="00475298"/>
    <w:rsid w:val="00483A37"/>
    <w:rsid w:val="00485098"/>
    <w:rsid w:val="0049337F"/>
    <w:rsid w:val="00495182"/>
    <w:rsid w:val="00495292"/>
    <w:rsid w:val="004964F3"/>
    <w:rsid w:val="004A0EB6"/>
    <w:rsid w:val="004A551A"/>
    <w:rsid w:val="004C1B1C"/>
    <w:rsid w:val="004C633A"/>
    <w:rsid w:val="004C752F"/>
    <w:rsid w:val="004D0DC5"/>
    <w:rsid w:val="004D1D1B"/>
    <w:rsid w:val="004D2D1E"/>
    <w:rsid w:val="004D5FCF"/>
    <w:rsid w:val="004E3812"/>
    <w:rsid w:val="004E6301"/>
    <w:rsid w:val="004E708E"/>
    <w:rsid w:val="004F2DD4"/>
    <w:rsid w:val="004F2E53"/>
    <w:rsid w:val="004F2F6F"/>
    <w:rsid w:val="004F5A2B"/>
    <w:rsid w:val="004F667E"/>
    <w:rsid w:val="00502185"/>
    <w:rsid w:val="00504983"/>
    <w:rsid w:val="00506526"/>
    <w:rsid w:val="00506818"/>
    <w:rsid w:val="00513396"/>
    <w:rsid w:val="00514FE7"/>
    <w:rsid w:val="0051606F"/>
    <w:rsid w:val="00525FF0"/>
    <w:rsid w:val="00526A2F"/>
    <w:rsid w:val="00533FCB"/>
    <w:rsid w:val="0053609E"/>
    <w:rsid w:val="00536A0F"/>
    <w:rsid w:val="00543850"/>
    <w:rsid w:val="00546608"/>
    <w:rsid w:val="00555EE6"/>
    <w:rsid w:val="0056315D"/>
    <w:rsid w:val="005637AB"/>
    <w:rsid w:val="00566282"/>
    <w:rsid w:val="00577A99"/>
    <w:rsid w:val="0058011B"/>
    <w:rsid w:val="005815F6"/>
    <w:rsid w:val="00592111"/>
    <w:rsid w:val="00595AB2"/>
    <w:rsid w:val="00597A68"/>
    <w:rsid w:val="005A15D2"/>
    <w:rsid w:val="005A2AEE"/>
    <w:rsid w:val="005A4BDD"/>
    <w:rsid w:val="005A7723"/>
    <w:rsid w:val="005A77F4"/>
    <w:rsid w:val="005D675B"/>
    <w:rsid w:val="005D6FFE"/>
    <w:rsid w:val="005E1155"/>
    <w:rsid w:val="005E424F"/>
    <w:rsid w:val="005E539F"/>
    <w:rsid w:val="005E7D72"/>
    <w:rsid w:val="005F0E2F"/>
    <w:rsid w:val="005F22A9"/>
    <w:rsid w:val="005F5D37"/>
    <w:rsid w:val="00600B53"/>
    <w:rsid w:val="00606FF4"/>
    <w:rsid w:val="006072AB"/>
    <w:rsid w:val="00610B6D"/>
    <w:rsid w:val="00612DBC"/>
    <w:rsid w:val="00620741"/>
    <w:rsid w:val="00621A48"/>
    <w:rsid w:val="00625572"/>
    <w:rsid w:val="00631EEE"/>
    <w:rsid w:val="00634AC1"/>
    <w:rsid w:val="006359EC"/>
    <w:rsid w:val="00636B33"/>
    <w:rsid w:val="00637601"/>
    <w:rsid w:val="00640B73"/>
    <w:rsid w:val="006425AD"/>
    <w:rsid w:val="00650A74"/>
    <w:rsid w:val="00650F99"/>
    <w:rsid w:val="006517AC"/>
    <w:rsid w:val="00660520"/>
    <w:rsid w:val="0066353F"/>
    <w:rsid w:val="0066771C"/>
    <w:rsid w:val="006678EB"/>
    <w:rsid w:val="00670DF7"/>
    <w:rsid w:val="0068124B"/>
    <w:rsid w:val="006826ED"/>
    <w:rsid w:val="00684DBA"/>
    <w:rsid w:val="00690282"/>
    <w:rsid w:val="006A0B7B"/>
    <w:rsid w:val="006B168B"/>
    <w:rsid w:val="006B7198"/>
    <w:rsid w:val="006C00CE"/>
    <w:rsid w:val="006C374B"/>
    <w:rsid w:val="006D14A5"/>
    <w:rsid w:val="006D5D74"/>
    <w:rsid w:val="006D71CC"/>
    <w:rsid w:val="006E0960"/>
    <w:rsid w:val="006E1E62"/>
    <w:rsid w:val="006E314E"/>
    <w:rsid w:val="006E5BC7"/>
    <w:rsid w:val="006E7214"/>
    <w:rsid w:val="006F7A43"/>
    <w:rsid w:val="007032B9"/>
    <w:rsid w:val="00710F29"/>
    <w:rsid w:val="007136BC"/>
    <w:rsid w:val="0071390D"/>
    <w:rsid w:val="00722279"/>
    <w:rsid w:val="00722D71"/>
    <w:rsid w:val="00723B41"/>
    <w:rsid w:val="00725AD6"/>
    <w:rsid w:val="007305B5"/>
    <w:rsid w:val="007337E6"/>
    <w:rsid w:val="00735BD8"/>
    <w:rsid w:val="00737F27"/>
    <w:rsid w:val="00741D1B"/>
    <w:rsid w:val="007434D7"/>
    <w:rsid w:val="007438EC"/>
    <w:rsid w:val="007561BA"/>
    <w:rsid w:val="007610EB"/>
    <w:rsid w:val="007611EE"/>
    <w:rsid w:val="007615F7"/>
    <w:rsid w:val="0076229C"/>
    <w:rsid w:val="007640C5"/>
    <w:rsid w:val="0076494C"/>
    <w:rsid w:val="00770540"/>
    <w:rsid w:val="007732B3"/>
    <w:rsid w:val="00773805"/>
    <w:rsid w:val="00780CE0"/>
    <w:rsid w:val="00780E55"/>
    <w:rsid w:val="007824E2"/>
    <w:rsid w:val="007878BE"/>
    <w:rsid w:val="00790CFC"/>
    <w:rsid w:val="00791F61"/>
    <w:rsid w:val="00795342"/>
    <w:rsid w:val="007A25E6"/>
    <w:rsid w:val="007A629B"/>
    <w:rsid w:val="007A6A09"/>
    <w:rsid w:val="007A7808"/>
    <w:rsid w:val="007B1135"/>
    <w:rsid w:val="007B1500"/>
    <w:rsid w:val="007B183C"/>
    <w:rsid w:val="007B28E9"/>
    <w:rsid w:val="007B2FEA"/>
    <w:rsid w:val="007B414D"/>
    <w:rsid w:val="007B6A12"/>
    <w:rsid w:val="007C6547"/>
    <w:rsid w:val="007D59EE"/>
    <w:rsid w:val="007E2363"/>
    <w:rsid w:val="007E39DC"/>
    <w:rsid w:val="007E6B8A"/>
    <w:rsid w:val="007F232C"/>
    <w:rsid w:val="007F28F1"/>
    <w:rsid w:val="007F4C8A"/>
    <w:rsid w:val="007F4F28"/>
    <w:rsid w:val="00800718"/>
    <w:rsid w:val="0080297E"/>
    <w:rsid w:val="00804363"/>
    <w:rsid w:val="00804491"/>
    <w:rsid w:val="0080550B"/>
    <w:rsid w:val="00807BEA"/>
    <w:rsid w:val="00812CB8"/>
    <w:rsid w:val="0081402D"/>
    <w:rsid w:val="0081452E"/>
    <w:rsid w:val="00815267"/>
    <w:rsid w:val="008166AE"/>
    <w:rsid w:val="00834CFE"/>
    <w:rsid w:val="0084185E"/>
    <w:rsid w:val="00853AB3"/>
    <w:rsid w:val="00854A10"/>
    <w:rsid w:val="00857235"/>
    <w:rsid w:val="00861520"/>
    <w:rsid w:val="00861831"/>
    <w:rsid w:val="0086258A"/>
    <w:rsid w:val="00863D36"/>
    <w:rsid w:val="00866C0B"/>
    <w:rsid w:val="008809AC"/>
    <w:rsid w:val="008828F2"/>
    <w:rsid w:val="00886C47"/>
    <w:rsid w:val="00887CE0"/>
    <w:rsid w:val="008927A1"/>
    <w:rsid w:val="0089609C"/>
    <w:rsid w:val="008A4041"/>
    <w:rsid w:val="008A46FF"/>
    <w:rsid w:val="008A584D"/>
    <w:rsid w:val="008B6B55"/>
    <w:rsid w:val="008B6E92"/>
    <w:rsid w:val="008C40CB"/>
    <w:rsid w:val="008C75E6"/>
    <w:rsid w:val="008C7A9D"/>
    <w:rsid w:val="008D0D0E"/>
    <w:rsid w:val="008D78DA"/>
    <w:rsid w:val="008E02C5"/>
    <w:rsid w:val="008E2E90"/>
    <w:rsid w:val="008E42CE"/>
    <w:rsid w:val="008F0B92"/>
    <w:rsid w:val="008F123D"/>
    <w:rsid w:val="008F329D"/>
    <w:rsid w:val="008F48E1"/>
    <w:rsid w:val="009002BA"/>
    <w:rsid w:val="00902C48"/>
    <w:rsid w:val="00906005"/>
    <w:rsid w:val="00906FC5"/>
    <w:rsid w:val="0091085B"/>
    <w:rsid w:val="00912E18"/>
    <w:rsid w:val="00915827"/>
    <w:rsid w:val="009204D2"/>
    <w:rsid w:val="00927E28"/>
    <w:rsid w:val="00931233"/>
    <w:rsid w:val="00931652"/>
    <w:rsid w:val="00932DDA"/>
    <w:rsid w:val="00933F0A"/>
    <w:rsid w:val="00934F9A"/>
    <w:rsid w:val="00940234"/>
    <w:rsid w:val="00940B93"/>
    <w:rsid w:val="00945CA3"/>
    <w:rsid w:val="00947788"/>
    <w:rsid w:val="00951079"/>
    <w:rsid w:val="00951FD3"/>
    <w:rsid w:val="009529CD"/>
    <w:rsid w:val="00953AF9"/>
    <w:rsid w:val="00954CB4"/>
    <w:rsid w:val="009554F2"/>
    <w:rsid w:val="0096272E"/>
    <w:rsid w:val="009634EA"/>
    <w:rsid w:val="0096450F"/>
    <w:rsid w:val="0097299F"/>
    <w:rsid w:val="00975655"/>
    <w:rsid w:val="0097570B"/>
    <w:rsid w:val="00976038"/>
    <w:rsid w:val="00976D87"/>
    <w:rsid w:val="00987586"/>
    <w:rsid w:val="00993461"/>
    <w:rsid w:val="00993B7E"/>
    <w:rsid w:val="00997A87"/>
    <w:rsid w:val="009A062F"/>
    <w:rsid w:val="009A1117"/>
    <w:rsid w:val="009A1438"/>
    <w:rsid w:val="009A339B"/>
    <w:rsid w:val="009B0DE2"/>
    <w:rsid w:val="009B0F1D"/>
    <w:rsid w:val="009B3A2E"/>
    <w:rsid w:val="009B5D0A"/>
    <w:rsid w:val="009D1A7E"/>
    <w:rsid w:val="009D1F5B"/>
    <w:rsid w:val="009D60FF"/>
    <w:rsid w:val="009D6D82"/>
    <w:rsid w:val="009F282C"/>
    <w:rsid w:val="009F38FC"/>
    <w:rsid w:val="009F4EFE"/>
    <w:rsid w:val="009F52DC"/>
    <w:rsid w:val="00A03268"/>
    <w:rsid w:val="00A05A02"/>
    <w:rsid w:val="00A06879"/>
    <w:rsid w:val="00A10903"/>
    <w:rsid w:val="00A21938"/>
    <w:rsid w:val="00A24131"/>
    <w:rsid w:val="00A249D8"/>
    <w:rsid w:val="00A25BFE"/>
    <w:rsid w:val="00A274B0"/>
    <w:rsid w:val="00A31DAC"/>
    <w:rsid w:val="00A44952"/>
    <w:rsid w:val="00A45C1D"/>
    <w:rsid w:val="00A4733B"/>
    <w:rsid w:val="00A55BF9"/>
    <w:rsid w:val="00A564CF"/>
    <w:rsid w:val="00A645F5"/>
    <w:rsid w:val="00A678FB"/>
    <w:rsid w:val="00A74386"/>
    <w:rsid w:val="00A7654E"/>
    <w:rsid w:val="00A76AD3"/>
    <w:rsid w:val="00A77D3F"/>
    <w:rsid w:val="00A80E55"/>
    <w:rsid w:val="00A8437B"/>
    <w:rsid w:val="00A85474"/>
    <w:rsid w:val="00A85722"/>
    <w:rsid w:val="00A91213"/>
    <w:rsid w:val="00A926DC"/>
    <w:rsid w:val="00A92ADD"/>
    <w:rsid w:val="00A93122"/>
    <w:rsid w:val="00A95D2C"/>
    <w:rsid w:val="00A96AC2"/>
    <w:rsid w:val="00AA0AE6"/>
    <w:rsid w:val="00AA1ECA"/>
    <w:rsid w:val="00AA3CFA"/>
    <w:rsid w:val="00AA6EEE"/>
    <w:rsid w:val="00AB3586"/>
    <w:rsid w:val="00AB4531"/>
    <w:rsid w:val="00AC1EFD"/>
    <w:rsid w:val="00AC78DC"/>
    <w:rsid w:val="00AD0C47"/>
    <w:rsid w:val="00AD1C5C"/>
    <w:rsid w:val="00AD370D"/>
    <w:rsid w:val="00AD43FD"/>
    <w:rsid w:val="00AD4FDD"/>
    <w:rsid w:val="00AD5D85"/>
    <w:rsid w:val="00AE5047"/>
    <w:rsid w:val="00AF0DC9"/>
    <w:rsid w:val="00AF6FD5"/>
    <w:rsid w:val="00B0580B"/>
    <w:rsid w:val="00B079A2"/>
    <w:rsid w:val="00B15853"/>
    <w:rsid w:val="00B204E3"/>
    <w:rsid w:val="00B25F31"/>
    <w:rsid w:val="00B32D67"/>
    <w:rsid w:val="00B33710"/>
    <w:rsid w:val="00B41959"/>
    <w:rsid w:val="00B420E1"/>
    <w:rsid w:val="00B44DE1"/>
    <w:rsid w:val="00B51079"/>
    <w:rsid w:val="00B53500"/>
    <w:rsid w:val="00B57DEC"/>
    <w:rsid w:val="00B61845"/>
    <w:rsid w:val="00B6324E"/>
    <w:rsid w:val="00B653F3"/>
    <w:rsid w:val="00B65624"/>
    <w:rsid w:val="00B65BC1"/>
    <w:rsid w:val="00B72AEA"/>
    <w:rsid w:val="00B72D1C"/>
    <w:rsid w:val="00B82008"/>
    <w:rsid w:val="00B836FF"/>
    <w:rsid w:val="00B84887"/>
    <w:rsid w:val="00B8704F"/>
    <w:rsid w:val="00B90633"/>
    <w:rsid w:val="00B92DE6"/>
    <w:rsid w:val="00B9427C"/>
    <w:rsid w:val="00BA10CE"/>
    <w:rsid w:val="00BB1A0B"/>
    <w:rsid w:val="00BB6B55"/>
    <w:rsid w:val="00BC5B09"/>
    <w:rsid w:val="00BD401B"/>
    <w:rsid w:val="00BD524F"/>
    <w:rsid w:val="00BE325C"/>
    <w:rsid w:val="00BE34E9"/>
    <w:rsid w:val="00BE7F12"/>
    <w:rsid w:val="00BF6275"/>
    <w:rsid w:val="00C017D7"/>
    <w:rsid w:val="00C05243"/>
    <w:rsid w:val="00C106F8"/>
    <w:rsid w:val="00C10FEB"/>
    <w:rsid w:val="00C1529F"/>
    <w:rsid w:val="00C25EC7"/>
    <w:rsid w:val="00C30354"/>
    <w:rsid w:val="00C320B1"/>
    <w:rsid w:val="00C3478C"/>
    <w:rsid w:val="00C37731"/>
    <w:rsid w:val="00C4621E"/>
    <w:rsid w:val="00C536AD"/>
    <w:rsid w:val="00C56A3B"/>
    <w:rsid w:val="00C56D98"/>
    <w:rsid w:val="00C61126"/>
    <w:rsid w:val="00C6196F"/>
    <w:rsid w:val="00C6386F"/>
    <w:rsid w:val="00C63B79"/>
    <w:rsid w:val="00C677C7"/>
    <w:rsid w:val="00C71231"/>
    <w:rsid w:val="00C71FD1"/>
    <w:rsid w:val="00C72934"/>
    <w:rsid w:val="00C74C5F"/>
    <w:rsid w:val="00C75AAF"/>
    <w:rsid w:val="00C774BB"/>
    <w:rsid w:val="00C8080D"/>
    <w:rsid w:val="00C844AD"/>
    <w:rsid w:val="00C84D63"/>
    <w:rsid w:val="00C8549A"/>
    <w:rsid w:val="00C864C4"/>
    <w:rsid w:val="00C90AC3"/>
    <w:rsid w:val="00C934BA"/>
    <w:rsid w:val="00C95C38"/>
    <w:rsid w:val="00CA4553"/>
    <w:rsid w:val="00CB14E4"/>
    <w:rsid w:val="00CB1532"/>
    <w:rsid w:val="00CB201B"/>
    <w:rsid w:val="00CB22A4"/>
    <w:rsid w:val="00CB3593"/>
    <w:rsid w:val="00CB56B5"/>
    <w:rsid w:val="00CB6A30"/>
    <w:rsid w:val="00CB70F2"/>
    <w:rsid w:val="00CC0CBD"/>
    <w:rsid w:val="00CC3365"/>
    <w:rsid w:val="00CD3098"/>
    <w:rsid w:val="00CD6CAD"/>
    <w:rsid w:val="00CE24BD"/>
    <w:rsid w:val="00CE2515"/>
    <w:rsid w:val="00CE65D1"/>
    <w:rsid w:val="00CE66F3"/>
    <w:rsid w:val="00CE67DE"/>
    <w:rsid w:val="00CF19AF"/>
    <w:rsid w:val="00D10DE9"/>
    <w:rsid w:val="00D1495B"/>
    <w:rsid w:val="00D16BD8"/>
    <w:rsid w:val="00D16F12"/>
    <w:rsid w:val="00D31E7B"/>
    <w:rsid w:val="00D326BD"/>
    <w:rsid w:val="00D43FE5"/>
    <w:rsid w:val="00D45A66"/>
    <w:rsid w:val="00D46947"/>
    <w:rsid w:val="00D47EDA"/>
    <w:rsid w:val="00D549BD"/>
    <w:rsid w:val="00D5622B"/>
    <w:rsid w:val="00D577F0"/>
    <w:rsid w:val="00D60C7A"/>
    <w:rsid w:val="00D61167"/>
    <w:rsid w:val="00D63418"/>
    <w:rsid w:val="00D63A48"/>
    <w:rsid w:val="00D70B6B"/>
    <w:rsid w:val="00D73323"/>
    <w:rsid w:val="00D7395E"/>
    <w:rsid w:val="00D75226"/>
    <w:rsid w:val="00D77952"/>
    <w:rsid w:val="00D77A19"/>
    <w:rsid w:val="00D805D3"/>
    <w:rsid w:val="00D82EE3"/>
    <w:rsid w:val="00D866E7"/>
    <w:rsid w:val="00D873CE"/>
    <w:rsid w:val="00D931C5"/>
    <w:rsid w:val="00D9476F"/>
    <w:rsid w:val="00D96AE1"/>
    <w:rsid w:val="00DA0D79"/>
    <w:rsid w:val="00DA3D55"/>
    <w:rsid w:val="00DA4194"/>
    <w:rsid w:val="00DA590A"/>
    <w:rsid w:val="00DB44BB"/>
    <w:rsid w:val="00DB4500"/>
    <w:rsid w:val="00DC1ACA"/>
    <w:rsid w:val="00DC207B"/>
    <w:rsid w:val="00DC399B"/>
    <w:rsid w:val="00DC3BF3"/>
    <w:rsid w:val="00DC5122"/>
    <w:rsid w:val="00DC5A00"/>
    <w:rsid w:val="00DD5083"/>
    <w:rsid w:val="00DD526E"/>
    <w:rsid w:val="00DE0348"/>
    <w:rsid w:val="00DE1AAE"/>
    <w:rsid w:val="00DE5488"/>
    <w:rsid w:val="00DE5AC9"/>
    <w:rsid w:val="00DE7224"/>
    <w:rsid w:val="00DF30EA"/>
    <w:rsid w:val="00DF686B"/>
    <w:rsid w:val="00E02558"/>
    <w:rsid w:val="00E07FBA"/>
    <w:rsid w:val="00E130CF"/>
    <w:rsid w:val="00E17FF3"/>
    <w:rsid w:val="00E20D56"/>
    <w:rsid w:val="00E256FB"/>
    <w:rsid w:val="00E53E62"/>
    <w:rsid w:val="00E54286"/>
    <w:rsid w:val="00E612F7"/>
    <w:rsid w:val="00E66BBA"/>
    <w:rsid w:val="00E70741"/>
    <w:rsid w:val="00E74077"/>
    <w:rsid w:val="00E75C0C"/>
    <w:rsid w:val="00E77EC6"/>
    <w:rsid w:val="00E8094F"/>
    <w:rsid w:val="00E85569"/>
    <w:rsid w:val="00E8606D"/>
    <w:rsid w:val="00E8712C"/>
    <w:rsid w:val="00E901E2"/>
    <w:rsid w:val="00EA5DC9"/>
    <w:rsid w:val="00EB03E0"/>
    <w:rsid w:val="00EB0A46"/>
    <w:rsid w:val="00EB236D"/>
    <w:rsid w:val="00EB514E"/>
    <w:rsid w:val="00EB6A0B"/>
    <w:rsid w:val="00EC0617"/>
    <w:rsid w:val="00EC4767"/>
    <w:rsid w:val="00EC6EBB"/>
    <w:rsid w:val="00ED0911"/>
    <w:rsid w:val="00ED45F6"/>
    <w:rsid w:val="00EE015D"/>
    <w:rsid w:val="00EE769F"/>
    <w:rsid w:val="00EF2B84"/>
    <w:rsid w:val="00EF383C"/>
    <w:rsid w:val="00EF497C"/>
    <w:rsid w:val="00F10DA4"/>
    <w:rsid w:val="00F23A6D"/>
    <w:rsid w:val="00F2462F"/>
    <w:rsid w:val="00F26A66"/>
    <w:rsid w:val="00F312AF"/>
    <w:rsid w:val="00F3468F"/>
    <w:rsid w:val="00F35199"/>
    <w:rsid w:val="00F36D7E"/>
    <w:rsid w:val="00F40562"/>
    <w:rsid w:val="00F433AC"/>
    <w:rsid w:val="00F45897"/>
    <w:rsid w:val="00F47C50"/>
    <w:rsid w:val="00F50E72"/>
    <w:rsid w:val="00F51FEC"/>
    <w:rsid w:val="00F547BE"/>
    <w:rsid w:val="00F643EF"/>
    <w:rsid w:val="00F8067B"/>
    <w:rsid w:val="00F8276D"/>
    <w:rsid w:val="00F849B0"/>
    <w:rsid w:val="00F90E5A"/>
    <w:rsid w:val="00F9277F"/>
    <w:rsid w:val="00FA264B"/>
    <w:rsid w:val="00FA43F6"/>
    <w:rsid w:val="00FA7DC6"/>
    <w:rsid w:val="00FB0176"/>
    <w:rsid w:val="00FB01B2"/>
    <w:rsid w:val="00FB25E7"/>
    <w:rsid w:val="00FC2257"/>
    <w:rsid w:val="00FC258F"/>
    <w:rsid w:val="00FC2E53"/>
    <w:rsid w:val="00FC56A2"/>
    <w:rsid w:val="00FD00B0"/>
    <w:rsid w:val="00FD22DD"/>
    <w:rsid w:val="00FD54FD"/>
    <w:rsid w:val="00FD582B"/>
    <w:rsid w:val="00FD5DD5"/>
    <w:rsid w:val="00FD65AE"/>
    <w:rsid w:val="00FF0159"/>
    <w:rsid w:val="00FF077F"/>
    <w:rsid w:val="00FF1529"/>
    <w:rsid w:val="00FF5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7D04D"/>
  <w15:chartTrackingRefBased/>
  <w15:docId w15:val="{D530C80E-2B12-489B-9A37-8FEFEC90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5182"/>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70DF7"/>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C6386F"/>
    <w:pPr>
      <w:keepNext/>
      <w:keepLines/>
      <w:spacing w:before="26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495182"/>
    <w:pPr>
      <w:keepNext/>
      <w:keepLines/>
      <w:spacing w:before="260" w:after="260"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E07FBA"/>
    <w:pPr>
      <w:keepNext/>
      <w:keepLines/>
      <w:spacing w:before="280" w:after="290" w:line="377" w:lineRule="auto"/>
      <w:ind w:firstLineChars="0" w:firstLine="0"/>
      <w:jc w:val="left"/>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1D05"/>
    <w:pPr>
      <w:ind w:firstLine="420"/>
    </w:pPr>
  </w:style>
  <w:style w:type="character" w:customStyle="1" w:styleId="10">
    <w:name w:val="标题 1 字符"/>
    <w:basedOn w:val="a0"/>
    <w:link w:val="1"/>
    <w:uiPriority w:val="9"/>
    <w:rsid w:val="00670DF7"/>
    <w:rPr>
      <w:rFonts w:eastAsia="黑体"/>
      <w:b/>
      <w:bCs/>
      <w:kern w:val="44"/>
      <w:sz w:val="36"/>
      <w:szCs w:val="44"/>
    </w:rPr>
  </w:style>
  <w:style w:type="character" w:customStyle="1" w:styleId="20">
    <w:name w:val="标题 2 字符"/>
    <w:basedOn w:val="a0"/>
    <w:link w:val="2"/>
    <w:uiPriority w:val="9"/>
    <w:rsid w:val="00C6386F"/>
    <w:rPr>
      <w:rFonts w:ascii="Times New Roman" w:eastAsia="黑体" w:hAnsi="Times New Roman" w:cstheme="majorBidi"/>
      <w:b/>
      <w:bCs/>
      <w:sz w:val="28"/>
      <w:szCs w:val="32"/>
    </w:rPr>
  </w:style>
  <w:style w:type="character" w:styleId="a4">
    <w:name w:val="Hyperlink"/>
    <w:basedOn w:val="a0"/>
    <w:uiPriority w:val="99"/>
    <w:unhideWhenUsed/>
    <w:rsid w:val="00392CB1"/>
    <w:rPr>
      <w:color w:val="0000FF"/>
      <w:u w:val="single"/>
    </w:rPr>
  </w:style>
  <w:style w:type="paragraph" w:styleId="a5">
    <w:name w:val="header"/>
    <w:basedOn w:val="a"/>
    <w:link w:val="a6"/>
    <w:uiPriority w:val="99"/>
    <w:unhideWhenUsed/>
    <w:rsid w:val="0001565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1565D"/>
    <w:rPr>
      <w:sz w:val="18"/>
      <w:szCs w:val="18"/>
    </w:rPr>
  </w:style>
  <w:style w:type="paragraph" w:styleId="a7">
    <w:name w:val="footer"/>
    <w:basedOn w:val="a"/>
    <w:link w:val="a8"/>
    <w:uiPriority w:val="99"/>
    <w:unhideWhenUsed/>
    <w:rsid w:val="0001565D"/>
    <w:pPr>
      <w:tabs>
        <w:tab w:val="center" w:pos="4153"/>
        <w:tab w:val="right" w:pos="8306"/>
      </w:tabs>
      <w:snapToGrid w:val="0"/>
      <w:jc w:val="left"/>
    </w:pPr>
    <w:rPr>
      <w:sz w:val="18"/>
      <w:szCs w:val="18"/>
    </w:rPr>
  </w:style>
  <w:style w:type="character" w:customStyle="1" w:styleId="a8">
    <w:name w:val="页脚 字符"/>
    <w:basedOn w:val="a0"/>
    <w:link w:val="a7"/>
    <w:uiPriority w:val="99"/>
    <w:rsid w:val="0001565D"/>
    <w:rPr>
      <w:sz w:val="18"/>
      <w:szCs w:val="18"/>
    </w:rPr>
  </w:style>
  <w:style w:type="table" w:styleId="a9">
    <w:name w:val="Table Grid"/>
    <w:basedOn w:val="a1"/>
    <w:uiPriority w:val="39"/>
    <w:rsid w:val="00910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769F"/>
    <w:pPr>
      <w:widowControl w:val="0"/>
      <w:autoSpaceDE w:val="0"/>
      <w:autoSpaceDN w:val="0"/>
      <w:adjustRightInd w:val="0"/>
    </w:pPr>
    <w:rPr>
      <w:rFonts w:ascii="宋体" w:eastAsia="宋体" w:hAnsi="Times New Roman" w:cs="宋体"/>
      <w:color w:val="000000"/>
      <w:kern w:val="0"/>
      <w:sz w:val="24"/>
      <w:szCs w:val="24"/>
    </w:rPr>
  </w:style>
  <w:style w:type="paragraph" w:styleId="aa">
    <w:name w:val="endnote text"/>
    <w:basedOn w:val="a"/>
    <w:link w:val="ab"/>
    <w:uiPriority w:val="99"/>
    <w:semiHidden/>
    <w:unhideWhenUsed/>
    <w:rsid w:val="00DB4500"/>
    <w:pPr>
      <w:snapToGrid w:val="0"/>
      <w:jc w:val="left"/>
    </w:pPr>
  </w:style>
  <w:style w:type="character" w:customStyle="1" w:styleId="ab">
    <w:name w:val="尾注文本 字符"/>
    <w:basedOn w:val="a0"/>
    <w:link w:val="aa"/>
    <w:uiPriority w:val="99"/>
    <w:semiHidden/>
    <w:rsid w:val="00DB4500"/>
  </w:style>
  <w:style w:type="character" w:styleId="ac">
    <w:name w:val="endnote reference"/>
    <w:basedOn w:val="a0"/>
    <w:uiPriority w:val="99"/>
    <w:semiHidden/>
    <w:unhideWhenUsed/>
    <w:rsid w:val="00DB4500"/>
    <w:rPr>
      <w:vertAlign w:val="superscript"/>
    </w:rPr>
  </w:style>
  <w:style w:type="character" w:styleId="ad">
    <w:name w:val="Strong"/>
    <w:basedOn w:val="a0"/>
    <w:uiPriority w:val="22"/>
    <w:qFormat/>
    <w:rsid w:val="00DB4500"/>
    <w:rPr>
      <w:b/>
      <w:bCs/>
    </w:rPr>
  </w:style>
  <w:style w:type="paragraph" w:styleId="ae">
    <w:name w:val="caption"/>
    <w:basedOn w:val="a"/>
    <w:next w:val="a"/>
    <w:uiPriority w:val="35"/>
    <w:unhideWhenUsed/>
    <w:qFormat/>
    <w:rsid w:val="00F643EF"/>
    <w:pPr>
      <w:spacing w:after="120" w:line="400" w:lineRule="auto"/>
      <w:jc w:val="center"/>
    </w:pPr>
    <w:rPr>
      <w:rFonts w:eastAsia="黑体" w:cstheme="majorBidi"/>
      <w:szCs w:val="20"/>
    </w:rPr>
  </w:style>
  <w:style w:type="character" w:customStyle="1" w:styleId="30">
    <w:name w:val="标题 3 字符"/>
    <w:basedOn w:val="a0"/>
    <w:link w:val="3"/>
    <w:uiPriority w:val="9"/>
    <w:rsid w:val="00495182"/>
    <w:rPr>
      <w:rFonts w:ascii="Times New Roman" w:eastAsia="黑体" w:hAnsi="Times New Roman"/>
      <w:b/>
      <w:bCs/>
      <w:sz w:val="24"/>
      <w:szCs w:val="32"/>
    </w:rPr>
  </w:style>
  <w:style w:type="paragraph" w:styleId="11">
    <w:name w:val="toc 1"/>
    <w:basedOn w:val="a"/>
    <w:next w:val="a"/>
    <w:autoRedefine/>
    <w:uiPriority w:val="39"/>
    <w:unhideWhenUsed/>
    <w:rsid w:val="00A76AD3"/>
    <w:pPr>
      <w:tabs>
        <w:tab w:val="right" w:leader="dot" w:pos="8296"/>
      </w:tabs>
      <w:ind w:leftChars="50" w:left="120" w:firstLine="480"/>
    </w:pPr>
  </w:style>
  <w:style w:type="paragraph" w:styleId="21">
    <w:name w:val="toc 2"/>
    <w:basedOn w:val="a"/>
    <w:next w:val="a"/>
    <w:autoRedefine/>
    <w:uiPriority w:val="39"/>
    <w:unhideWhenUsed/>
    <w:rsid w:val="009F52DC"/>
    <w:pPr>
      <w:ind w:left="420"/>
    </w:pPr>
  </w:style>
  <w:style w:type="paragraph" w:styleId="TOC">
    <w:name w:val="TOC Heading"/>
    <w:basedOn w:val="1"/>
    <w:next w:val="a"/>
    <w:uiPriority w:val="39"/>
    <w:unhideWhenUsed/>
    <w:qFormat/>
    <w:rsid w:val="00BA10CE"/>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1">
    <w:name w:val="toc 3"/>
    <w:basedOn w:val="a"/>
    <w:next w:val="a"/>
    <w:autoRedefine/>
    <w:uiPriority w:val="39"/>
    <w:unhideWhenUsed/>
    <w:rsid w:val="00BA10CE"/>
    <w:pPr>
      <w:ind w:leftChars="400" w:left="840"/>
    </w:pPr>
  </w:style>
  <w:style w:type="character" w:styleId="af">
    <w:name w:val="FollowedHyperlink"/>
    <w:basedOn w:val="a0"/>
    <w:uiPriority w:val="99"/>
    <w:semiHidden/>
    <w:unhideWhenUsed/>
    <w:rsid w:val="00E53E62"/>
    <w:rPr>
      <w:color w:val="954F72" w:themeColor="followedHyperlink"/>
      <w:u w:val="single"/>
    </w:rPr>
  </w:style>
  <w:style w:type="character" w:styleId="af0">
    <w:name w:val="Placeholder Text"/>
    <w:basedOn w:val="a0"/>
    <w:uiPriority w:val="99"/>
    <w:semiHidden/>
    <w:rsid w:val="002B0FAF"/>
    <w:rPr>
      <w:color w:val="808080"/>
    </w:rPr>
  </w:style>
  <w:style w:type="character" w:styleId="af1">
    <w:name w:val="Emphasis"/>
    <w:basedOn w:val="a0"/>
    <w:uiPriority w:val="20"/>
    <w:qFormat/>
    <w:rsid w:val="005A77F4"/>
    <w:rPr>
      <w:i/>
      <w:iCs/>
    </w:rPr>
  </w:style>
  <w:style w:type="character" w:customStyle="1" w:styleId="40">
    <w:name w:val="标题 4 字符"/>
    <w:basedOn w:val="a0"/>
    <w:link w:val="4"/>
    <w:uiPriority w:val="9"/>
    <w:rsid w:val="00E07FBA"/>
    <w:rPr>
      <w:rFonts w:asciiTheme="majorHAnsi" w:eastAsia="宋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29140">
      <w:bodyDiv w:val="1"/>
      <w:marLeft w:val="0"/>
      <w:marRight w:val="0"/>
      <w:marTop w:val="0"/>
      <w:marBottom w:val="0"/>
      <w:divBdr>
        <w:top w:val="none" w:sz="0" w:space="0" w:color="auto"/>
        <w:left w:val="none" w:sz="0" w:space="0" w:color="auto"/>
        <w:bottom w:val="none" w:sz="0" w:space="0" w:color="auto"/>
        <w:right w:val="none" w:sz="0" w:space="0" w:color="auto"/>
      </w:divBdr>
    </w:div>
    <w:div w:id="165248260">
      <w:bodyDiv w:val="1"/>
      <w:marLeft w:val="0"/>
      <w:marRight w:val="0"/>
      <w:marTop w:val="0"/>
      <w:marBottom w:val="0"/>
      <w:divBdr>
        <w:top w:val="none" w:sz="0" w:space="0" w:color="auto"/>
        <w:left w:val="none" w:sz="0" w:space="0" w:color="auto"/>
        <w:bottom w:val="none" w:sz="0" w:space="0" w:color="auto"/>
        <w:right w:val="none" w:sz="0" w:space="0" w:color="auto"/>
      </w:divBdr>
    </w:div>
    <w:div w:id="409425848">
      <w:bodyDiv w:val="1"/>
      <w:marLeft w:val="0"/>
      <w:marRight w:val="0"/>
      <w:marTop w:val="0"/>
      <w:marBottom w:val="0"/>
      <w:divBdr>
        <w:top w:val="none" w:sz="0" w:space="0" w:color="auto"/>
        <w:left w:val="none" w:sz="0" w:space="0" w:color="auto"/>
        <w:bottom w:val="none" w:sz="0" w:space="0" w:color="auto"/>
        <w:right w:val="none" w:sz="0" w:space="0" w:color="auto"/>
      </w:divBdr>
    </w:div>
    <w:div w:id="683441262">
      <w:bodyDiv w:val="1"/>
      <w:marLeft w:val="0"/>
      <w:marRight w:val="0"/>
      <w:marTop w:val="0"/>
      <w:marBottom w:val="0"/>
      <w:divBdr>
        <w:top w:val="none" w:sz="0" w:space="0" w:color="auto"/>
        <w:left w:val="none" w:sz="0" w:space="0" w:color="auto"/>
        <w:bottom w:val="none" w:sz="0" w:space="0" w:color="auto"/>
        <w:right w:val="none" w:sz="0" w:space="0" w:color="auto"/>
      </w:divBdr>
    </w:div>
    <w:div w:id="871722635">
      <w:bodyDiv w:val="1"/>
      <w:marLeft w:val="0"/>
      <w:marRight w:val="0"/>
      <w:marTop w:val="0"/>
      <w:marBottom w:val="0"/>
      <w:divBdr>
        <w:top w:val="none" w:sz="0" w:space="0" w:color="auto"/>
        <w:left w:val="none" w:sz="0" w:space="0" w:color="auto"/>
        <w:bottom w:val="none" w:sz="0" w:space="0" w:color="auto"/>
        <w:right w:val="none" w:sz="0" w:space="0" w:color="auto"/>
      </w:divBdr>
    </w:div>
    <w:div w:id="1418283449">
      <w:bodyDiv w:val="1"/>
      <w:marLeft w:val="0"/>
      <w:marRight w:val="0"/>
      <w:marTop w:val="0"/>
      <w:marBottom w:val="0"/>
      <w:divBdr>
        <w:top w:val="none" w:sz="0" w:space="0" w:color="auto"/>
        <w:left w:val="none" w:sz="0" w:space="0" w:color="auto"/>
        <w:bottom w:val="none" w:sz="0" w:space="0" w:color="auto"/>
        <w:right w:val="none" w:sz="0" w:space="0" w:color="auto"/>
      </w:divBdr>
    </w:div>
    <w:div w:id="1478062094">
      <w:bodyDiv w:val="1"/>
      <w:marLeft w:val="0"/>
      <w:marRight w:val="0"/>
      <w:marTop w:val="0"/>
      <w:marBottom w:val="0"/>
      <w:divBdr>
        <w:top w:val="none" w:sz="0" w:space="0" w:color="auto"/>
        <w:left w:val="none" w:sz="0" w:space="0" w:color="auto"/>
        <w:bottom w:val="none" w:sz="0" w:space="0" w:color="auto"/>
        <w:right w:val="none" w:sz="0" w:space="0" w:color="auto"/>
      </w:divBdr>
    </w:div>
    <w:div w:id="1792700651">
      <w:bodyDiv w:val="1"/>
      <w:marLeft w:val="0"/>
      <w:marRight w:val="0"/>
      <w:marTop w:val="0"/>
      <w:marBottom w:val="0"/>
      <w:divBdr>
        <w:top w:val="none" w:sz="0" w:space="0" w:color="auto"/>
        <w:left w:val="none" w:sz="0" w:space="0" w:color="auto"/>
        <w:bottom w:val="none" w:sz="0" w:space="0" w:color="auto"/>
        <w:right w:val="none" w:sz="0" w:space="0" w:color="auto"/>
      </w:divBdr>
    </w:div>
    <w:div w:id="1794783596">
      <w:bodyDiv w:val="1"/>
      <w:marLeft w:val="0"/>
      <w:marRight w:val="0"/>
      <w:marTop w:val="0"/>
      <w:marBottom w:val="0"/>
      <w:divBdr>
        <w:top w:val="none" w:sz="0" w:space="0" w:color="auto"/>
        <w:left w:val="none" w:sz="0" w:space="0" w:color="auto"/>
        <w:bottom w:val="none" w:sz="0" w:space="0" w:color="auto"/>
        <w:right w:val="none" w:sz="0" w:space="0" w:color="auto"/>
      </w:divBdr>
    </w:div>
    <w:div w:id="2060007303">
      <w:bodyDiv w:val="1"/>
      <w:marLeft w:val="0"/>
      <w:marRight w:val="0"/>
      <w:marTop w:val="0"/>
      <w:marBottom w:val="0"/>
      <w:divBdr>
        <w:top w:val="none" w:sz="0" w:space="0" w:color="auto"/>
        <w:left w:val="none" w:sz="0" w:space="0" w:color="auto"/>
        <w:bottom w:val="none" w:sz="0" w:space="0" w:color="auto"/>
        <w:right w:val="none" w:sz="0" w:space="0" w:color="auto"/>
      </w:divBdr>
      <w:divsChild>
        <w:div w:id="128547808">
          <w:marLeft w:val="0"/>
          <w:marRight w:val="0"/>
          <w:marTop w:val="0"/>
          <w:marBottom w:val="0"/>
          <w:divBdr>
            <w:top w:val="none" w:sz="0" w:space="0" w:color="auto"/>
            <w:left w:val="none" w:sz="0" w:space="0" w:color="auto"/>
            <w:bottom w:val="none" w:sz="0" w:space="0" w:color="auto"/>
            <w:right w:val="none" w:sz="0" w:space="0" w:color="auto"/>
          </w:divBdr>
          <w:divsChild>
            <w:div w:id="2411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www.stats.gov.cn/" TargetMode="External"/><Relationship Id="rId50"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image" Target="media/image1.wmf"/><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ifei.Wang\feyfey\fey\&#27605;&#35774;&#35770;&#25991;\&#21021;&#31295;\2017-2021&#29289;&#27969;&#24773;&#20917;&#36890;&#2525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全社会物流总额</a:t>
            </a:r>
          </a:p>
        </c:rich>
      </c:tx>
      <c:layout>
        <c:manualLayout>
          <c:xMode val="edge"/>
          <c:yMode val="edge"/>
          <c:x val="0.3722222222222222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全社会物流总额（万亿元）</c:v>
                </c:pt>
              </c:strCache>
            </c:strRef>
          </c:tx>
          <c:spPr>
            <a:ln w="28575" cap="sq">
              <a:solidFill>
                <a:schemeClr val="accent1">
                  <a:alpha val="97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2017</c:v>
                </c:pt>
                <c:pt idx="1">
                  <c:v>2018</c:v>
                </c:pt>
                <c:pt idx="2">
                  <c:v>2019</c:v>
                </c:pt>
                <c:pt idx="3">
                  <c:v>2020</c:v>
                </c:pt>
                <c:pt idx="4">
                  <c:v>2021</c:v>
                </c:pt>
              </c:numCache>
            </c:numRef>
          </c:cat>
          <c:val>
            <c:numRef>
              <c:f>Sheet1!$B$2:$B$6</c:f>
              <c:numCache>
                <c:formatCode>General</c:formatCode>
                <c:ptCount val="5"/>
                <c:pt idx="0">
                  <c:v>252.8</c:v>
                </c:pt>
                <c:pt idx="1">
                  <c:v>283.10000000000002</c:v>
                </c:pt>
                <c:pt idx="2">
                  <c:v>298</c:v>
                </c:pt>
                <c:pt idx="3">
                  <c:v>300.10000000000002</c:v>
                </c:pt>
                <c:pt idx="4">
                  <c:v>335.2</c:v>
                </c:pt>
              </c:numCache>
            </c:numRef>
          </c:val>
          <c:smooth val="0"/>
          <c:extLst>
            <c:ext xmlns:c16="http://schemas.microsoft.com/office/drawing/2014/chart" uri="{C3380CC4-5D6E-409C-BE32-E72D297353CC}">
              <c16:uniqueId val="{00000000-D867-49AE-B0F7-3CE7FF7692DB}"/>
            </c:ext>
          </c:extLst>
        </c:ser>
        <c:dLbls>
          <c:showLegendKey val="0"/>
          <c:showVal val="0"/>
          <c:showCatName val="0"/>
          <c:showSerName val="0"/>
          <c:showPercent val="0"/>
          <c:showBubbleSize val="0"/>
        </c:dLbls>
        <c:smooth val="0"/>
        <c:axId val="654757583"/>
        <c:axId val="654761743"/>
      </c:lineChart>
      <c:catAx>
        <c:axId val="654757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761743"/>
        <c:crosses val="autoZero"/>
        <c:auto val="1"/>
        <c:lblAlgn val="ctr"/>
        <c:lblOffset val="100"/>
        <c:noMultiLvlLbl val="0"/>
      </c:catAx>
      <c:valAx>
        <c:axId val="654761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7575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85D1B-DD64-4DD8-8468-55637F524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63</Pages>
  <Words>6264</Words>
  <Characters>35706</Characters>
  <Application>Microsoft Office Word</Application>
  <DocSecurity>0</DocSecurity>
  <Lines>297</Lines>
  <Paragraphs>83</Paragraphs>
  <ScaleCrop>false</ScaleCrop>
  <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Shifei.Wang</dc:creator>
  <cp:keywords/>
  <dc:description/>
  <cp:lastModifiedBy>DELL</cp:lastModifiedBy>
  <cp:revision>7</cp:revision>
  <cp:lastPrinted>2022-06-12T02:30:00Z</cp:lastPrinted>
  <dcterms:created xsi:type="dcterms:W3CDTF">2022-06-11T13:52:00Z</dcterms:created>
  <dcterms:modified xsi:type="dcterms:W3CDTF">2022-06-12T02:32:00Z</dcterms:modified>
</cp:coreProperties>
</file>