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36.xml" ContentType="application/vnd.openxmlformats-officedocument.wordprocessingml.footer+xml"/>
  <Override PartName="/word/header29.xml" ContentType="application/vnd.openxmlformats-officedocument.wordprocessingml.header+xml"/>
  <Override PartName="/word/footer37.xml" ContentType="application/vnd.openxmlformats-officedocument.wordprocessingml.footer+xml"/>
  <Override PartName="/word/header30.xml" ContentType="application/vnd.openxmlformats-officedocument.wordprocessingml.header+xml"/>
  <Override PartName="/word/footer38.xml" ContentType="application/vnd.openxmlformats-officedocument.wordprocessingml.footer+xml"/>
  <Override PartName="/word/header31.xml" ContentType="application/vnd.openxmlformats-officedocument.wordprocessingml.header+xml"/>
  <Override PartName="/word/footer39.xml" ContentType="application/vnd.openxmlformats-officedocument.wordprocessingml.footer+xml"/>
  <Override PartName="/word/header32.xml" ContentType="application/vnd.openxmlformats-officedocument.wordprocessingml.header+xml"/>
  <Override PartName="/word/footer40.xml" ContentType="application/vnd.openxmlformats-officedocument.wordprocessingml.footer+xml"/>
  <Override PartName="/word/header33.xml" ContentType="application/vnd.openxmlformats-officedocument.wordprocessingml.header+xml"/>
  <Override PartName="/word/footer41.xml" ContentType="application/vnd.openxmlformats-officedocument.wordprocessingml.footer+xml"/>
  <Override PartName="/word/header34.xml" ContentType="application/vnd.openxmlformats-officedocument.wordprocessingml.header+xml"/>
  <Override PartName="/word/footer42.xml" ContentType="application/vnd.openxmlformats-officedocument.wordprocessingml.footer+xml"/>
  <Override PartName="/word/header35.xml" ContentType="application/vnd.openxmlformats-officedocument.wordprocessingml.header+xml"/>
  <Override PartName="/word/footer43.xml" ContentType="application/vnd.openxmlformats-officedocument.wordprocessingml.footer+xml"/>
  <Override PartName="/word/header36.xml" ContentType="application/vnd.openxmlformats-officedocument.wordprocessingml.header+xml"/>
  <Override PartName="/word/footer44.xml" ContentType="application/vnd.openxmlformats-officedocument.wordprocessingml.footer+xml"/>
  <Override PartName="/word/header37.xml" ContentType="application/vnd.openxmlformats-officedocument.wordprocessingml.header+xml"/>
  <Override PartName="/word/footer45.xml" ContentType="application/vnd.openxmlformats-officedocument.wordprocessingml.footer+xml"/>
  <Override PartName="/word/header38.xml" ContentType="application/vnd.openxmlformats-officedocument.wordprocessingml.header+xml"/>
  <Override PartName="/word/footer46.xml" ContentType="application/vnd.openxmlformats-officedocument.wordprocessingml.footer+xml"/>
  <Override PartName="/word/header39.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51.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23"/>
        <w:ind w:firstLineChars="0" w:firstLine="0" w:rightChars="0" w:right="0" w:leftChars="0" w:left="421"/>
        <w:jc w:val="left"/>
        <w:autoSpaceDE w:val="0"/>
        <w:autoSpaceDN w:val="0"/>
        <w:tabs>
          <w:tab w:pos="1741" w:val="left" w:leader="none"/>
          <w:tab w:pos="2935" w:val="left" w:leader="none"/>
          <w:tab w:pos="5935" w:val="left" w:leader="none"/>
          <w:tab w:pos="7616" w:val="left" w:leader="none"/>
          <w:tab w:pos="8696"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分类号：</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u w:val="single"/>
        </w:rPr>
        <w:t>Q939.92</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ab/>
      </w:r>
      <w:r>
        <w:rPr>
          <w:kern w:val="2"/>
          <w:sz w:val="24"/>
          <w:szCs w:val="24"/>
          <w:rFonts w:cstheme="minorBidi" w:ascii="宋体" w:hAnsi="宋体" w:eastAsia="宋体" w:cs="宋体"/>
        </w:rPr>
        <w:t>单位代码：</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u w:val="single"/>
        </w:rPr>
        <w:t>10720</w:t>
      </w:r>
      <w:r w:rsidRPr="00000000">
        <w:rPr>
          <w:kern w:val="2"/>
          <w:sz w:val="24"/>
          <w:szCs w:val="24"/>
          <w:rFonts w:cstheme="minorBidi" w:ascii="宋体" w:hAnsi="宋体" w:eastAsia="宋体" w:cs="宋体"/>
        </w:rPr>
        <w:tab/>
      </w:r>
    </w:p>
    <w:p w:rsidR="0018722C">
      <w:pPr>
        <w:pStyle w:val="aff"/>
        <w:spacing w:line="240" w:lineRule="auto" w:before="5"/>
        <w:rPr>
          <w:sz w:val="18"/>
        </w:rPr>
      </w:pPr>
    </w:p>
    <w:p w:rsidR="0018722C">
      <w:pPr>
        <w:widowControl w:val="0"/>
        <w:snapToGrid w:val="1"/>
        <w:spacing w:beforeLines="0" w:afterLines="0" w:lineRule="auto" w:line="240" w:after="0" w:before="34"/>
        <w:ind w:firstLineChars="0" w:firstLine="0" w:rightChars="0" w:right="0" w:leftChars="0" w:left="421"/>
        <w:jc w:val="left"/>
        <w:autoSpaceDE w:val="0"/>
        <w:autoSpaceDN w:val="0"/>
        <w:tabs>
          <w:tab w:pos="901" w:val="left" w:leader="none"/>
          <w:tab w:pos="1861" w:val="left" w:leader="none"/>
          <w:tab w:pos="2942" w:val="left" w:leader="none"/>
          <w:tab w:pos="5942" w:val="left" w:leader="none"/>
          <w:tab w:pos="6662"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密</w:t>
      </w:r>
      <w:r w:rsidRPr="00000000">
        <w:rPr>
          <w:kern w:val="2"/>
          <w:sz w:val="24"/>
          <w:szCs w:val="24"/>
          <w:rFonts w:cstheme="minorBidi" w:ascii="宋体" w:hAnsi="宋体" w:eastAsia="宋体" w:cs="宋体"/>
        </w:rPr>
        <w:tab/>
        <w:t>级：</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t>公开</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学</w:t>
      </w:r>
      <w:r w:rsidRPr="00000000">
        <w:rPr>
          <w:kern w:val="2"/>
          <w:sz w:val="24"/>
          <w:szCs w:val="24"/>
          <w:rFonts w:cstheme="minorBidi" w:ascii="宋体" w:hAnsi="宋体" w:eastAsia="宋体" w:cs="宋体"/>
        </w:rPr>
        <w:tab/>
        <w:t>号 ：</w:t>
      </w:r>
      <w:r>
        <w:rPr>
          <w:kern w:val="2"/>
          <w:sz w:val="24"/>
          <w:szCs w:val="24"/>
          <w:rFonts w:cstheme="minorBidi" w:ascii="宋体" w:hAnsi="宋体" w:eastAsia="宋体" w:cs="宋体"/>
          <w:spacing w:val="-5"/>
          <w:u w:val="single"/>
        </w:rPr>
        <w:t> </w:t>
      </w:r>
      <w:r>
        <w:rPr>
          <w:kern w:val="2"/>
          <w:sz w:val="24"/>
          <w:szCs w:val="24"/>
          <w:rFonts w:ascii="Times New Roman" w:eastAsia="Times New Roman" w:cstheme="minorBidi" w:hAnsi="宋体" w:cs="宋体"/>
          <w:u w:val="single"/>
        </w:rPr>
        <w:t>1107100103</w: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2"/>
        <w:rPr>
          <w:sz w:val="11"/>
        </w:rPr>
      </w:pPr>
      <w:r>
        <w:drawing>
          <wp:anchor distT="0" distB="0" distL="0" distR="0" allowOverlap="1" layoutInCell="1" locked="0" behindDoc="0" simplePos="0" relativeHeight="0">
            <wp:simplePos x="0" y="0"/>
            <wp:positionH relativeFrom="page">
              <wp:posOffset>2396489</wp:posOffset>
            </wp:positionH>
            <wp:positionV relativeFrom="paragraph">
              <wp:posOffset>218974</wp:posOffset>
            </wp:positionV>
            <wp:extent cx="566737" cy="544068"/>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66737" cy="544068"/>
                    </a:xfrm>
                    <a:prstGeom prst="rect">
                      <a:avLst/>
                    </a:prstGeom>
                  </pic:spPr>
                </pic:pic>
              </a:graphicData>
            </a:graphic>
          </wp:anchor>
        </w:drawing>
      </w:r>
      <w:r>
        <w:drawing>
          <wp:anchor distT="0" distB="0" distL="0" distR="0" allowOverlap="1" layoutInCell="1" locked="0" behindDoc="0" simplePos="0" relativeHeight="1048">
            <wp:simplePos x="0" y="0"/>
            <wp:positionH relativeFrom="page">
              <wp:posOffset>3147060</wp:posOffset>
            </wp:positionH>
            <wp:positionV relativeFrom="paragraph">
              <wp:posOffset>106579</wp:posOffset>
            </wp:positionV>
            <wp:extent cx="2331765" cy="637031"/>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331765" cy="637031"/>
                    </a:xfrm>
                    <a:prstGeom prst="rect">
                      <a:avLst/>
                    </a:prstGeom>
                  </pic:spPr>
                </pic:pic>
              </a:graphicData>
            </a:graphic>
          </wp:anchor>
        </w:drawing>
      </w:r>
    </w:p>
    <w:p w:rsidR="0018722C">
      <w:pPr>
        <w:spacing w:line="240" w:lineRule="auto" w:before="2"/>
        <w:rPr>
          <w:sz w:val="11"/>
        </w:rPr>
      </w:pPr>
    </w:p>
    <w:p w:rsidR="0018722C">
      <w:pPr>
        <w:tabs>
          <w:tab w:pos="2896" w:val="left" w:leader="none"/>
          <w:tab w:pos="3856" w:val="left" w:leader="none"/>
          <w:tab w:pos="4817" w:val="left" w:leader="none"/>
          <w:tab w:pos="5777" w:val="left" w:leader="none"/>
          <w:tab w:pos="6737" w:val="left" w:leader="none"/>
        </w:tabs>
        <w:spacing w:line="581" w:lineRule="exact" w:before="0"/>
        <w:ind w:leftChars="0" w:left="1937" w:rightChars="0" w:right="0" w:firstLineChars="0" w:firstLine="0"/>
        <w:jc w:val="left"/>
        <w:rPr>
          <w:rFonts w:ascii="宋体" w:eastAsia="宋体" w:hint="eastAsia"/>
          <w:sz w:val="48"/>
        </w:rPr>
      </w:pPr>
      <w:bookmarkStart w:name="封面 " w:id="1"/>
      <w:bookmarkEnd w:id="1"/>
      <w:r/>
      <w:r>
        <w:rPr>
          <w:rFonts w:ascii="宋体" w:eastAsia="宋体" w:hint="eastAsia"/>
          <w:sz w:val="48"/>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rPr>
      </w:pPr>
    </w:p>
    <w:p w:rsidR="0018722C">
      <w:pPr>
        <w:spacing w:before="0"/>
        <w:ind w:leftChars="0" w:left="1322" w:rightChars="0" w:right="0" w:firstLineChars="0" w:firstLine="0"/>
        <w:jc w:val="left"/>
        <w:rPr>
          <w:rFonts w:ascii="黑体" w:eastAsia="黑体" w:hint="eastAsia"/>
          <w:b/>
          <w:sz w:val="36"/>
        </w:rPr>
      </w:pPr>
      <w:r>
        <w:rPr>
          <w:rFonts w:ascii="黑体" w:eastAsia="黑体" w:hint="eastAsia"/>
          <w:b/>
          <w:sz w:val="36"/>
        </w:rPr>
        <w:t>甘油合成关键酶基因的克隆表达及其应用</w:t>
      </w:r>
    </w:p>
    <w:p w:rsidR="0018722C">
      <w:pPr>
        <w:spacing w:line="362" w:lineRule="auto" w:before="239"/>
        <w:ind w:leftChars="0" w:left="117" w:rightChars="0" w:right="106" w:hanging="1"/>
        <w:jc w:val="center"/>
        <w:rPr>
          <w:b/>
          <w:i/>
          <w:sz w:val="36"/>
        </w:rPr>
      </w:pPr>
      <w:r>
        <w:rPr>
          <w:b/>
          <w:sz w:val="36"/>
        </w:rPr>
        <w:t>Cloning, Expression and Application of Key Enzyme Genes for Glycerol Synthesis from </w:t>
      </w:r>
      <w:r>
        <w:rPr>
          <w:b/>
          <w:i/>
          <w:sz w:val="36"/>
        </w:rPr>
        <w:t>Candida</w:t>
      </w:r>
      <w:r>
        <w:rPr>
          <w:b/>
          <w:i/>
          <w:spacing w:val="-15"/>
          <w:sz w:val="36"/>
        </w:rPr>
        <w:t> </w:t>
      </w:r>
      <w:r>
        <w:rPr>
          <w:b/>
          <w:i/>
          <w:sz w:val="36"/>
        </w:rPr>
        <w:t>glycerinogenes </w:t>
      </w:r>
      <w:r>
        <w:rPr>
          <w:b/>
          <w:sz w:val="36"/>
        </w:rPr>
        <w:t>and </w:t>
      </w:r>
      <w:r>
        <w:rPr>
          <w:b/>
          <w:i/>
          <w:sz w:val="36"/>
        </w:rPr>
        <w:t>Saccharomyces</w:t>
      </w:r>
      <w:r>
        <w:rPr>
          <w:b/>
          <w:i/>
          <w:spacing w:val="-8"/>
          <w:sz w:val="36"/>
        </w:rPr>
        <w:t> </w:t>
      </w:r>
      <w:r>
        <w:rPr>
          <w:b/>
          <w:i/>
          <w:sz w:val="36"/>
        </w:rPr>
        <w:t>cerevisiae</w:t>
      </w:r>
    </w:p>
    <w:p w:rsidR="0018722C">
      <w:pPr>
        <w:spacing w:line="240" w:lineRule="auto" w:before="0"/>
        <w:rPr>
          <w:b/>
          <w:i/>
          <w:sz w:val="40"/>
        </w:rPr>
      </w:pPr>
    </w:p>
    <w:p w:rsidR="0018722C">
      <w:pPr>
        <w:spacing w:line="240" w:lineRule="auto" w:before="7"/>
        <w:rPr>
          <w:b/>
          <w:i/>
          <w:sz w:val="51"/>
        </w:rPr>
      </w:pPr>
    </w:p>
    <w:p w:rsidR="0018722C">
      <w:pPr>
        <w:widowControl w:val="0"/>
        <w:snapToGrid w:val="1"/>
        <w:spacing w:beforeLines="0" w:afterLines="0" w:lineRule="auto" w:line="240" w:after="0" w:before="0"/>
        <w:ind w:firstLineChars="0" w:firstLine="0" w:rightChars="0" w:right="0" w:leftChars="0" w:left="120"/>
        <w:jc w:val="center"/>
        <w:autoSpaceDE w:val="0"/>
        <w:autoSpaceDN w:val="0"/>
        <w:tabs>
          <w:tab w:pos="764" w:val="left" w:leader="none"/>
          <w:tab w:pos="1405" w:val="left" w:leader="none"/>
          <w:tab w:pos="2048" w:val="left" w:leader="none"/>
          <w:tab w:pos="4290" w:val="left" w:leader="none"/>
          <w:tab w:pos="6695" w:val="left" w:leader="none"/>
        </w:tabs>
        <w:pBdr>
          <w:bottom w:val="none" w:sz="0" w:space="0" w:color="auto"/>
        </w:pBdr>
        <w:rPr>
          <w:kern w:val="2"/>
          <w:sz w:val="32"/>
          <w:szCs w:val="32"/>
          <w:rFonts w:cstheme="minorBidi" w:ascii="楷体" w:hAnsi="黑体" w:eastAsia="楷体" w:cs="黑体" w:hint="eastAsia"/>
          <w:b/>
          <w:bCs/>
        </w:rPr>
      </w:pPr>
      <w:r>
        <w:rPr>
          <w:kern w:val="2"/>
          <w:sz w:val="32"/>
          <w:szCs w:val="32"/>
          <w:rFonts w:cstheme="minorBidi" w:ascii="黑体" w:hAnsi="黑体" w:eastAsia="黑体" w:cs="黑体"/>
          <w:b/>
          <w:bCs/>
        </w:rPr>
        <w:t>论</w:t>
      </w:r>
      <w:r w:rsidRPr="00000000">
        <w:rPr>
          <w:kern w:val="2"/>
          <w:sz w:val="32"/>
          <w:szCs w:val="32"/>
          <w:rFonts w:cstheme="minorBidi" w:ascii="黑体" w:hAnsi="黑体" w:eastAsia="黑体" w:cs="黑体"/>
          <w:b/>
          <w:bCs/>
        </w:rPr>
        <w:tab/>
        <w:t>文</w:t>
      </w:r>
      <w:r w:rsidRPr="00000000">
        <w:rPr>
          <w:kern w:val="2"/>
          <w:sz w:val="32"/>
          <w:szCs w:val="32"/>
          <w:rFonts w:cstheme="minorBidi" w:ascii="黑体" w:hAnsi="黑体" w:eastAsia="黑体" w:cs="黑体"/>
          <w:b/>
          <w:bCs/>
        </w:rPr>
        <w:tab/>
        <w:t>作</w:t>
      </w:r>
      <w:r w:rsidRPr="00000000">
        <w:rPr>
          <w:kern w:val="2"/>
          <w:sz w:val="32"/>
          <w:szCs w:val="32"/>
          <w:rFonts w:cstheme="minorBidi" w:ascii="黑体" w:hAnsi="黑体" w:eastAsia="黑体" w:cs="黑体"/>
          <w:b/>
          <w:bCs/>
        </w:rPr>
        <w:tab/>
        <w:t>者</w:t>
      </w:r>
      <w:r>
        <w:rPr>
          <w:kern w:val="2"/>
          <w:sz w:val="32"/>
          <w:szCs w:val="32"/>
          <w:rFonts w:cstheme="minorBidi" w:ascii="黑体" w:hAnsi="黑体" w:eastAsia="黑体" w:cs="黑体"/>
          <w:b/>
          <w:bCs/>
          <w:spacing w:val="1"/>
        </w:rPr>
        <w:t>：</w:t>
      </w:r>
      <w:r>
        <w:rPr>
          <w:kern w:val="2"/>
          <w:sz w:val="32"/>
          <w:szCs w:val="32"/>
          <w:rFonts w:cstheme="minorBidi" w:ascii="黑体" w:hAnsi="黑体" w:eastAsia="黑体" w:cs="黑体"/>
          <w:b/>
          <w:bCs/>
          <w:spacing w:val="1"/>
          <w:u w:val="single"/>
        </w:rPr>
        <w:t> </w:t>
      </w:r>
      <w:r w:rsidRPr="00000000">
        <w:rPr>
          <w:kern w:val="2"/>
          <w:sz w:val="32"/>
          <w:szCs w:val="32"/>
          <w:rFonts w:cstheme="minorBidi" w:ascii="黑体" w:hAnsi="黑体" w:eastAsia="黑体" w:cs="黑体"/>
          <w:b/>
          <w:bCs/>
        </w:rPr>
        <w:tab/>
      </w:r>
      <w:r>
        <w:rPr>
          <w:kern w:val="2"/>
          <w:sz w:val="32"/>
          <w:szCs w:val="32"/>
          <w:b/>
          <w:bCs/>
          <w:rFonts w:ascii="楷体" w:eastAsia="楷体" w:hint="eastAsia" w:cstheme="minorBidi" w:hAnsi="黑体" w:cs="黑体"/>
          <w:w w:val="95"/>
          <w:u w:val="single"/>
        </w:rPr>
        <w:t>刘小红</w:t>
      </w:r>
      <w:r>
        <w:rPr>
          <w:kern w:val="2"/>
          <w:sz w:val="32"/>
          <w:szCs w:val="32"/>
          <w:b/>
          <w:bCs/>
          <w:rFonts w:ascii="楷体" w:eastAsia="楷体" w:hint="eastAsia" w:cstheme="minorBidi" w:hAnsi="黑体" w:cs="黑体"/>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spacing w:before="178"/>
        <w:ind w:leftChars="0" w:left="1346" w:rightChars="0" w:right="0" w:firstLineChars="0" w:firstLine="0"/>
        <w:jc w:val="left"/>
        <w:rPr>
          <w:rFonts w:ascii="楷体" w:eastAsia="楷体" w:hint="eastAsia"/>
          <w:b/>
          <w:sz w:val="32"/>
        </w:rPr>
      </w:pPr>
      <w:r>
        <w:rPr>
          <w:rFonts w:ascii="黑体" w:eastAsia="黑体" w:hint="eastAsia"/>
          <w:b/>
          <w:sz w:val="32"/>
        </w:rPr>
        <w:t>指导教师、职称：</w:t>
      </w:r>
      <w:r>
        <w:rPr>
          <w:rFonts w:ascii="黑体" w:eastAsia="黑体" w:hint="eastAsia"/>
          <w:b/>
          <w:sz w:val="32"/>
          <w:u w:val="single"/>
        </w:rPr>
        <w:t> </w:t>
      </w:r>
      <w:r>
        <w:rPr>
          <w:rFonts w:ascii="楷体" w:eastAsia="楷体" w:hint="eastAsia"/>
          <w:b/>
          <w:sz w:val="32"/>
          <w:u w:val="single"/>
        </w:rPr>
        <w:t>陈文强 教授 诸葛斌 教授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tabs>
          <w:tab w:pos="5515" w:val="left" w:leader="none"/>
          <w:tab w:pos="7923" w:val="left" w:leader="none"/>
        </w:tabs>
        <w:spacing w:before="178"/>
        <w:ind w:leftChars="0" w:left="1346" w:rightChars="0" w:right="0" w:firstLineChars="0" w:firstLine="0"/>
        <w:jc w:val="left"/>
        <w:rPr>
          <w:rFonts w:ascii="楷体" w:eastAsia="楷体" w:hint="eastAsia"/>
          <w:b/>
          <w:sz w:val="32"/>
        </w:rPr>
      </w:pPr>
      <w:r>
        <w:rPr>
          <w:rFonts w:ascii="黑体" w:eastAsia="黑体" w:hint="eastAsia"/>
          <w:b/>
          <w:sz w:val="32"/>
        </w:rPr>
        <w:t>学科、专业名称</w:t>
      </w:r>
      <w:r>
        <w:rPr>
          <w:rFonts w:ascii="黑体" w:eastAsia="黑体" w:hint="eastAsia"/>
          <w:b/>
          <w:spacing w:val="2"/>
          <w:sz w:val="32"/>
        </w:rPr>
        <w:t>：</w:t>
      </w:r>
      <w:r>
        <w:rPr>
          <w:rFonts w:ascii="黑体" w:eastAsia="黑体" w:hint="eastAsia"/>
          <w:b/>
          <w:spacing w:val="2"/>
          <w:sz w:val="32"/>
          <w:u w:val="single"/>
        </w:rPr>
        <w:t> </w:t>
      </w:r>
      <w:r w:rsidRPr="00000000">
        <w:tab/>
      </w:r>
      <w:r>
        <w:rPr>
          <w:rFonts w:ascii="楷体" w:eastAsia="楷体" w:hint="eastAsia"/>
          <w:b/>
          <w:spacing w:val="1"/>
          <w:w w:val="95"/>
          <w:sz w:val="32"/>
          <w:u w:val="single"/>
        </w:rPr>
        <w:t>植</w:t>
      </w:r>
      <w:r>
        <w:rPr>
          <w:rFonts w:ascii="楷体" w:eastAsia="楷体" w:hint="eastAsia"/>
          <w:b/>
          <w:w w:val="95"/>
          <w:sz w:val="32"/>
          <w:u w:val="single"/>
        </w:rPr>
        <w:t>物学</w:t>
      </w:r>
      <w:r>
        <w:rPr>
          <w:rFonts w:ascii="楷体" w:eastAsia="楷体" w:hint="eastAsia"/>
          <w:b/>
          <w:sz w:val="32"/>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6"/>
          <w:szCs w:val="24"/>
          <w:rFonts w:cstheme="minorBidi" w:ascii="楷体" w:hAnsi="宋体" w:eastAsia="宋体" w:cs="宋体"/>
          <w:b/>
        </w:rPr>
      </w:pPr>
    </w:p>
    <w:p w:rsidR="0018722C">
      <w:pPr>
        <w:tabs>
          <w:tab w:pos="1989" w:val="left" w:leader="none"/>
          <w:tab w:pos="2630" w:val="left" w:leader="none"/>
          <w:tab w:pos="3273" w:val="left" w:leader="none"/>
          <w:tab w:pos="4963" w:val="left" w:leader="none"/>
          <w:tab w:pos="7976" w:val="left" w:leader="none"/>
        </w:tabs>
        <w:spacing w:before="1"/>
        <w:ind w:leftChars="0" w:left="1346" w:rightChars="0" w:right="0" w:firstLineChars="0" w:firstLine="0"/>
        <w:jc w:val="left"/>
        <w:rPr>
          <w:rFonts w:ascii="楷体" w:eastAsia="楷体" w:hint="eastAsia"/>
          <w:b/>
          <w:sz w:val="30"/>
        </w:rPr>
      </w:pPr>
      <w:r>
        <w:rPr>
          <w:rFonts w:ascii="黑体" w:eastAsia="黑体" w:hint="eastAsia"/>
          <w:b/>
          <w:sz w:val="32"/>
        </w:rPr>
        <w:t>研</w:t>
      </w:r>
      <w:r w:rsidRPr="00000000">
        <w:tab/>
        <w:t>究</w:t>
      </w:r>
      <w:r w:rsidRPr="00000000">
        <w:tab/>
        <w:t>方</w:t>
      </w:r>
      <w:r w:rsidRPr="00000000">
        <w:tab/>
        <w:t>向</w:t>
      </w:r>
      <w:r>
        <w:rPr>
          <w:rFonts w:ascii="黑体" w:eastAsia="黑体" w:hint="eastAsia"/>
          <w:b/>
          <w:spacing w:val="1"/>
          <w:sz w:val="32"/>
        </w:rPr>
        <w:t>：</w:t>
      </w:r>
      <w:r>
        <w:rPr>
          <w:rFonts w:ascii="黑体" w:eastAsia="黑体" w:hint="eastAsia"/>
          <w:b/>
          <w:spacing w:val="1"/>
          <w:sz w:val="32"/>
          <w:u w:val="single"/>
        </w:rPr>
        <w:t> </w:t>
      </w:r>
      <w:r w:rsidRPr="00000000">
        <w:tab/>
      </w:r>
      <w:r>
        <w:rPr>
          <w:rFonts w:ascii="楷体" w:eastAsia="楷体" w:hint="eastAsia"/>
          <w:b/>
          <w:sz w:val="30"/>
          <w:u w:val="single"/>
        </w:rPr>
        <w:t>植物生物技术</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2"/>
          <w:szCs w:val="24"/>
          <w:rFonts w:cstheme="minorBidi" w:ascii="楷体" w:hAnsi="宋体" w:eastAsia="宋体" w:cs="宋体"/>
          <w:b/>
        </w:rPr>
      </w:pPr>
    </w:p>
    <w:p w:rsidR="0018722C">
      <w:pPr>
        <w:widowControl w:val="0"/>
        <w:snapToGrid w:val="1"/>
        <w:spacing w:beforeLines="0" w:afterLines="0" w:before="0" w:after="0" w:line="461" w:lineRule="exact"/>
        <w:ind w:firstLineChars="0" w:firstLine="0" w:rightChars="0" w:right="0" w:leftChars="0" w:left="2813"/>
        <w:jc w:val="left"/>
        <w:autoSpaceDE w:val="0"/>
        <w:autoSpaceDN w:val="0"/>
        <w:pBdr>
          <w:bottom w:val="none" w:sz="0" w:space="0" w:color="auto"/>
        </w:pBdr>
        <w:rPr>
          <w:kern w:val="2"/>
          <w:sz w:val="36"/>
          <w:szCs w:val="36"/>
          <w:rFonts w:cstheme="minorBidi" w:ascii="仿宋" w:hAnsi="仿宋" w:eastAsia="仿宋" w:cs="仿宋"/>
        </w:rPr>
      </w:pPr>
      <w:r>
        <w:rPr>
          <w:kern w:val="2"/>
          <w:sz w:val="36"/>
          <w:szCs w:val="36"/>
          <w:rFonts w:cstheme="minorBidi" w:ascii="仿宋" w:hAnsi="仿宋" w:eastAsia="仿宋" w:cs="仿宋"/>
        </w:rPr>
        <w:t>二 </w:t>
      </w:r>
      <w:r>
        <w:rPr>
          <w:kern w:val="2"/>
          <w:sz w:val="36"/>
          <w:szCs w:val="36"/>
          <w:rFonts w:ascii="宋体" w:eastAsia="宋体" w:hint="eastAsia" w:cstheme="minorBidi" w:hAnsi="仿宋" w:cs="仿宋"/>
        </w:rPr>
        <w:t>〇 </w:t>
      </w:r>
      <w:r>
        <w:rPr>
          <w:kern w:val="2"/>
          <w:sz w:val="36"/>
          <w:szCs w:val="36"/>
          <w:rFonts w:cstheme="minorBidi" w:ascii="仿宋" w:hAnsi="仿宋" w:eastAsia="仿宋" w:cs="仿宋"/>
        </w:rPr>
        <w:t>一 四 年 五 月</w:t>
      </w:r>
    </w:p>
    <w:p w:rsidR="0018722C">
      <w:pPr>
        <w:spacing w:after="0" w:line="461" w:lineRule="exact"/>
        <w:sectPr w:rsidR="00556256">
          <w:pgSz w:w="11910" w:h="16840"/>
          <w:pgMar w:top="1560" w:bottom="280" w:left="1640" w:right="1120"/>
        </w:sectPr>
      </w:pPr>
    </w:p>
    <w:p w:rsidR="0018722C">
      <w:pPr>
        <w:spacing w:line="240" w:lineRule="auto" w:before="4"/>
        <w:rPr>
          <w:sz w:val="17"/>
        </w:rPr>
      </w:pPr>
    </w:p>
    <w:p w:rsidR="0018722C">
      <w:pPr>
        <w:spacing w:after="0" w:line="240" w:lineRule="auto"/>
        <w:rPr>
          <w:sz w:val="17"/>
        </w:rPr>
        <w:sectPr w:rsidR="00556256">
          <w:pgSz w:w="11910" w:h="16840"/>
          <w:pgMar w:top="1580" w:bottom="280" w:left="1680" w:right="1680"/>
        </w:sect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3"/>
        <w:rPr>
          <w:sz w:val="17"/>
        </w:rPr>
      </w:pPr>
    </w:p>
    <w:p w:rsidR="0018722C">
      <w:pPr>
        <w:widowControl w:val="0"/>
        <w:snapToGrid w:val="1"/>
        <w:spacing w:beforeLines="0" w:afterLines="0" w:lineRule="auto" w:line="240" w:after="0" w:before="1"/>
        <w:ind w:firstLineChars="0" w:firstLine="0" w:rightChars="0" w:right="0" w:leftChars="0" w:left="2207"/>
        <w:jc w:val="left"/>
        <w:autoSpaceDE w:val="0"/>
        <w:autoSpaceDN w:val="0"/>
        <w:pBdr>
          <w:bottom w:val="none" w:sz="0" w:space="0" w:color="auto"/>
        </w:pBdr>
        <w:rPr>
          <w:kern w:val="2"/>
          <w:sz w:val="32"/>
          <w:szCs w:val="32"/>
          <w:rFonts w:cstheme="minorBidi" w:ascii="黑体" w:hAnsi="黑体" w:eastAsia="黑体" w:cs="黑体"/>
          <w:b/>
          <w:bCs/>
        </w:rPr>
      </w:pPr>
      <w:bookmarkStart w:name="声明 " w:id="2"/>
      <w:bookmarkEnd w:id="2"/>
      <w:r>
        <w:rPr>
          <w:kern w:val="2"/>
          <w:sz w:val="32"/>
          <w:szCs w:val="32"/>
          <w:rFonts w:cstheme="minorBidi" w:ascii="黑体" w:hAnsi="黑体" w:eastAsia="黑体" w:cs="黑体"/>
          <w:b/>
          <w:bCs/>
          <w:w w:val="95"/>
        </w:rPr>
        <w:t>陕西理工学院学位论文独创性声明</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before="0" w:after="0" w:line="477" w:lineRule="auto"/>
        <w:ind w:leftChars="0" w:left="102" w:rightChars="0" w:right="157"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本人声明所呈交的学位论文是我在导师的指导下进行的研究工作及取得的研究成 </w:t>
      </w:r>
      <w:r>
        <w:rPr>
          <w:kern w:val="2"/>
          <w:sz w:val="24"/>
          <w:szCs w:val="24"/>
          <w:rFonts w:cstheme="minorBidi" w:ascii="宋体" w:hAnsi="宋体" w:eastAsia="宋体" w:cs="宋体"/>
          <w:spacing w:val="-4"/>
        </w:rPr>
        <w:t>果。尽我所知，除文中已经注明引用的内容外，论文中不包含其他个人已经发表或撰写</w:t>
      </w:r>
      <w:r>
        <w:rPr>
          <w:kern w:val="2"/>
          <w:sz w:val="24"/>
          <w:szCs w:val="24"/>
          <w:rFonts w:cstheme="minorBidi" w:ascii="宋体" w:hAnsi="宋体" w:eastAsia="宋体" w:cs="宋体"/>
          <w:spacing w:val="-6"/>
        </w:rPr>
        <w:t>过的研究成果，也不包含为获得陕西理工学院或其它教育机构的学位或证书而使用过的</w:t>
      </w:r>
      <w:r>
        <w:rPr>
          <w:kern w:val="2"/>
          <w:sz w:val="24"/>
          <w:szCs w:val="24"/>
          <w:rFonts w:cstheme="minorBidi" w:ascii="宋体" w:hAnsi="宋体" w:eastAsia="宋体" w:cs="宋体"/>
          <w:spacing w:val="-8"/>
        </w:rPr>
        <w:t>材料。对本文的研究做出重要贡献的个人和集体，均已在文中作了明确说明并表示谢意。</w:t>
      </w:r>
    </w:p>
    <w:p w:rsidR="0018722C">
      <w:pPr>
        <w:widowControl w:val="0"/>
        <w:snapToGrid w:val="1"/>
        <w:spacing w:beforeLines="0" w:afterLines="0" w:lineRule="auto" w:line="240" w:after="0" w:before="194"/>
        <w:ind w:rightChars="0" w:right="0" w:hanging="600" w:leftChars="0" w:left="2699" w:firstLineChars="0" w:firstLine="0"/>
        <w:jc w:val="left"/>
        <w:autoSpaceDE w:val="0"/>
        <w:autoSpaceDN w:val="0"/>
        <w:tabs>
          <w:tab w:pos="5164" w:val="left" w:leader="none"/>
          <w:tab w:pos="6191" w:val="left" w:leader="none"/>
          <w:tab w:pos="7034" w:val="left" w:leader="none"/>
          <w:tab w:pos="7879" w:val="left" w:leader="none"/>
        </w:tabs>
        <w:pBdr>
          <w:bottom w:val="none" w:sz="0" w:space="0" w:color="auto"/>
        </w:pBdr>
        <w:rPr>
          <w:kern w:val="2"/>
          <w:sz w:val="24"/>
          <w:szCs w:val="24"/>
          <w:rFonts w:cstheme="minorBidi" w:ascii="宋体" w:hAnsi="黑体" w:eastAsia="宋体" w:cs="黑体" w:hint="eastAsia"/>
          <w:b/>
          <w:bCs/>
        </w:rPr>
      </w:pPr>
      <w:r>
        <w:rPr>
          <w:kern w:val="2"/>
          <w:sz w:val="24"/>
          <w:szCs w:val="24"/>
          <w:b/>
          <w:bCs/>
          <w:rFonts w:ascii="宋体" w:eastAsia="宋体" w:hint="eastAsia" w:cstheme="minorBidi" w:hAnsi="黑体" w:cs="黑体"/>
        </w:rPr>
        <w:t>作者签名：</w:t>
      </w:r>
      <w:r>
        <w:rPr>
          <w:kern w:val="2"/>
          <w:sz w:val="24"/>
          <w:szCs w:val="24"/>
          <w:b/>
          <w:bCs/>
          <w:rFonts w:ascii="宋体" w:eastAsia="宋体" w:hint="eastAsia" w:cstheme="minorBidi" w:hAnsi="黑体" w:cs="黑体"/>
          <w:u w:val="thick"/>
        </w:rPr>
        <w:t> </w:t>
      </w:r>
      <w:r w:rsidRPr="00000000">
        <w:rPr>
          <w:kern w:val="2"/>
          <w:sz w:val="24"/>
          <w:szCs w:val="24"/>
          <w:rFonts w:cstheme="minorBidi" w:ascii="黑体" w:hAnsi="黑体" w:eastAsia="黑体" w:cs="黑体"/>
          <w:b/>
          <w:bCs/>
        </w:rPr>
        <w:tab/>
      </w:r>
      <w:r>
        <w:rPr>
          <w:kern w:val="2"/>
          <w:sz w:val="24"/>
          <w:szCs w:val="24"/>
          <w:b/>
          <w:bCs/>
          <w:rFonts w:ascii="宋体" w:eastAsia="宋体" w:hint="eastAsia" w:cstheme="minorBidi" w:hAnsi="黑体" w:cs="黑体"/>
        </w:rPr>
        <w:tab/>
        <w:t>年</w:t>
      </w:r>
      <w:r w:rsidRPr="00000000">
        <w:rPr>
          <w:kern w:val="2"/>
          <w:sz w:val="24"/>
          <w:szCs w:val="24"/>
          <w:rFonts w:cstheme="minorBidi" w:ascii="黑体" w:hAnsi="黑体" w:eastAsia="黑体" w:cs="黑体"/>
          <w:b/>
          <w:bCs/>
        </w:rPr>
        <w:tab/>
        <w:t>月</w:t>
      </w:r>
      <w:r w:rsidRPr="00000000">
        <w:rPr>
          <w:kern w:val="2"/>
          <w:sz w:val="24"/>
          <w:szCs w:val="24"/>
          <w:rFonts w:cstheme="minorBidi" w:ascii="黑体" w:hAnsi="黑体" w:eastAsia="黑体" w:cs="黑体"/>
          <w:b/>
          <w:bCs/>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spacing w:before="139"/>
        <w:ind w:leftChars="0" w:left="2046" w:rightChars="0" w:right="0" w:firstLineChars="0" w:firstLine="0"/>
        <w:jc w:val="left"/>
        <w:rPr>
          <w:rFonts w:ascii="黑体" w:eastAsia="黑体" w:hint="eastAsia"/>
          <w:b/>
          <w:sz w:val="32"/>
        </w:rPr>
      </w:pPr>
      <w:r>
        <w:rPr>
          <w:rFonts w:ascii="黑体" w:eastAsia="黑体" w:hint="eastAsia"/>
          <w:b/>
          <w:w w:val="95"/>
          <w:sz w:val="32"/>
        </w:rPr>
        <w:t>陕西理工学院学位论文使用授权声明</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before="0" w:after="0" w:line="477" w:lineRule="auto"/>
        <w:ind w:leftChars="0" w:left="102" w:rightChars="0" w:right="230"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本人同意研究生在校攻读学位期间论文工作的知识产权单位属陕西理工学院。本人</w:t>
      </w:r>
      <w:r>
        <w:rPr>
          <w:kern w:val="2"/>
          <w:sz w:val="24"/>
          <w:szCs w:val="24"/>
          <w:rFonts w:cstheme="minorBidi" w:ascii="宋体" w:hAnsi="宋体" w:eastAsia="宋体" w:cs="宋体"/>
          <w:spacing w:val="-5"/>
        </w:rPr>
        <w:t>保证毕业离校后，发表本论文或使用本论文成果时署名单位仍为陕西理工学院。学校有</w:t>
      </w:r>
      <w:r>
        <w:rPr>
          <w:kern w:val="2"/>
          <w:sz w:val="24"/>
          <w:szCs w:val="24"/>
          <w:rFonts w:cstheme="minorBidi" w:ascii="宋体" w:hAnsi="宋体" w:eastAsia="宋体" w:cs="宋体"/>
          <w:spacing w:val="-6"/>
        </w:rPr>
        <w:t>权保留学位论文并向国家主管部门或其它指定机构送交论文的电子版和纸质版；本人授</w:t>
      </w:r>
      <w:r>
        <w:rPr>
          <w:kern w:val="2"/>
          <w:sz w:val="24"/>
          <w:szCs w:val="24"/>
          <w:rFonts w:cstheme="minorBidi" w:ascii="宋体" w:hAnsi="宋体" w:eastAsia="宋体" w:cs="宋体"/>
          <w:spacing w:val="-8"/>
        </w:rPr>
        <w:t>权陕西理工学院可以将本学位论文的全部或部分内容编入有关数据库进行检索，可以采用影印、缩印或扫描等复制手段保存和汇编本学位论文。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58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本学位论文属于</w:t>
      </w:r>
    </w:p>
    <w:p w:rsidR="0018722C">
      <w:pPr>
        <w:widowControl w:val="0"/>
        <w:snapToGrid w:val="1"/>
        <w:spacing w:beforeLines="0" w:afterLines="0" w:lineRule="auto" w:line="240" w:after="0" w:before="154"/>
        <w:ind w:firstLineChars="0" w:firstLine="0" w:rightChars="0" w:right="0" w:leftChars="0" w:left="581"/>
        <w:jc w:val="left"/>
        <w:autoSpaceDE w:val="0"/>
        <w:autoSpaceDN w:val="0"/>
        <w:tabs>
          <w:tab w:pos="2766" w:val="left" w:leader="none"/>
        </w:tabs>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1</w:t>
      </w:r>
      <w:r>
        <w:rPr>
          <w:kern w:val="2"/>
          <w:sz w:val="24"/>
          <w:szCs w:val="24"/>
          <w:rFonts w:cstheme="minorBidi" w:ascii="宋体" w:hAnsi="宋体" w:eastAsia="宋体" w:cs="宋体"/>
        </w:rPr>
        <w:t>、保密</w:t>
      </w:r>
      <w:r>
        <w:rPr>
          <w:kern w:val="2"/>
          <w:sz w:val="24"/>
          <w:szCs w:val="24"/>
          <w:rFonts w:ascii="Times New Roman" w:hAnsi="Times New Roman" w:eastAsia="Times New Roman" w:cstheme="minorBidi" w:cs="宋体"/>
        </w:rPr>
        <w:t>□</w:t>
      </w:r>
      <w:r>
        <w:rPr>
          <w:kern w:val="2"/>
          <w:sz w:val="24"/>
          <w:szCs w:val="24"/>
          <w:rFonts w:cstheme="minorBidi" w:ascii="宋体" w:hAnsi="宋体" w:eastAsia="宋体" w:cs="宋体"/>
        </w:rPr>
        <w:t>，在</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年解密后适用本授权书。</w:t>
      </w:r>
    </w:p>
    <w:p w:rsidR="0018722C">
      <w:pPr>
        <w:widowControl w:val="0"/>
        <w:snapToGrid w:val="1"/>
        <w:spacing w:beforeLines="0" w:afterLines="0" w:lineRule="auto" w:line="240" w:after="0" w:before="135"/>
        <w:ind w:firstLineChars="0" w:firstLine="0" w:rightChars="0" w:right="0" w:leftChars="0" w:left="58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2</w:t>
      </w:r>
      <w:r>
        <w:rPr>
          <w:kern w:val="2"/>
          <w:sz w:val="24"/>
          <w:szCs w:val="24"/>
          <w:rFonts w:cstheme="minorBidi" w:ascii="宋体" w:hAnsi="宋体" w:eastAsia="宋体" w:cs="宋体"/>
        </w:rPr>
        <w:t>、不保密</w:t>
      </w:r>
      <w:r>
        <w:rPr>
          <w:kern w:val="2"/>
          <w:sz w:val="24"/>
          <w:szCs w:val="24"/>
          <w:rFonts w:ascii="Times New Roman" w:hAnsi="Times New Roman" w:eastAsia="Times New Roman" w:cstheme="minorBidi" w:cs="宋体"/>
          <w:spacing w:val="0"/>
        </w:rPr>
        <w:t>□</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（请在以上相应方框内打</w:t>
      </w:r>
      <w:r>
        <w:rPr>
          <w:kern w:val="2"/>
          <w:sz w:val="24"/>
          <w:szCs w:val="24"/>
          <w:rFonts w:ascii="Times New Roman" w:hAnsi="Times New Roman" w:eastAsia="Times New Roman" w:cstheme="minorBidi" w:cs="宋体"/>
          <w:spacing w:val="0"/>
          <w:w w:val="44"/>
        </w:rPr>
        <w:t>―</w:t>
      </w:r>
      <w:r>
        <w:rPr>
          <w:kern w:val="2"/>
          <w:sz w:val="24"/>
          <w:szCs w:val="24"/>
          <w:rFonts w:ascii="Times New Roman" w:hAnsi="Times New Roman" w:eastAsia="Times New Roman" w:cstheme="minorBidi" w:cs="宋体"/>
          <w:spacing w:val="0"/>
          <w:w w:val="119"/>
        </w:rPr>
        <w:t>√‖</w:t>
      </w:r>
      <w:r>
        <w:rPr>
          <w:kern w:val="2"/>
          <w:sz w:val="24"/>
          <w:szCs w:val="24"/>
          <w:rFonts w:cstheme="minorBidi" w:ascii="宋体" w:hAnsi="宋体" w:eastAsia="宋体" w:cs="宋体"/>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题附段落"/>
      </w:pPr>
      <w:r>
        <w:rPr>
          <w:kern w:val="2"/>
          <w:sz w:val="24"/>
          <w:szCs w:val="24"/>
          <w:b/>
          <w:bCs/>
          <w:rFonts w:ascii="宋体" w:eastAsia="宋体" w:hint="eastAsia" w:cstheme="minorBidi" w:hAnsi="黑体" w:cs="黑体"/>
        </w:rPr>
        <w:t>作者签名：</w:t>
      </w:r>
      <w:r>
        <w:rPr>
          <w:kern w:val="2"/>
          <w:sz w:val="24"/>
          <w:szCs w:val="24"/>
          <w:b/>
          <w:bCs/>
          <w:rFonts w:ascii="宋体" w:eastAsia="宋体" w:hint="eastAsia" w:cstheme="minorBidi" w:hAnsi="黑体" w:cs="黑体"/>
          <w:u w:val="thick"/>
        </w:rPr>
        <w:t> </w:t>
      </w:r>
      <w:r w:rsidRPr="00000000">
        <w:rPr>
          <w:kern w:val="2"/>
          <w:sz w:val="24"/>
          <w:szCs w:val="24"/>
          <w:rFonts w:cstheme="minorBidi" w:ascii="黑体" w:hAnsi="黑体" w:eastAsia="黑体" w:cs="黑体"/>
          <w:b/>
          <w:bCs/>
        </w:rPr>
        <w:tab/>
      </w:r>
      <w:r>
        <w:rPr>
          <w:kern w:val="2"/>
          <w:sz w:val="24"/>
          <w:szCs w:val="24"/>
          <w:b/>
          <w:bCs/>
          <w:rFonts w:ascii="宋体" w:eastAsia="宋体" w:hint="eastAsia" w:cstheme="minorBidi" w:hAnsi="黑体" w:cs="黑体"/>
        </w:rPr>
        <w:tab/>
        <w:t>年</w:t>
      </w:r>
      <w:r w:rsidRPr="00000000">
        <w:rPr>
          <w:kern w:val="2"/>
          <w:sz w:val="24"/>
          <w:szCs w:val="24"/>
          <w:rFonts w:cstheme="minorBidi" w:ascii="黑体" w:hAnsi="黑体" w:eastAsia="黑体" w:cs="黑体"/>
          <w:b/>
          <w:bCs/>
        </w:rPr>
        <w:tab/>
        <w:t>月</w:t>
      </w:r>
      <w:r w:rsidRPr="00000000">
        <w:rPr>
          <w:kern w:val="2"/>
          <w:sz w:val="24"/>
          <w:szCs w:val="24"/>
          <w:rFonts w:cstheme="minorBidi" w:ascii="黑体" w:hAnsi="黑体" w:eastAsia="黑体" w:cs="黑体"/>
          <w:b/>
          <w:bCs/>
        </w:rPr>
        <w:tab/>
        <w:t>日</w:t>
      </w:r>
    </w:p>
    <w:p w:rsidR="0018722C">
      <w:pPr>
        <w:spacing w:after="0"/>
        <w:rPr>
          <w:rFonts w:ascii="宋体" w:eastAsia="宋体" w:hint="eastAsia"/>
        </w:rPr>
        <w:sectPr w:rsidR="00556256">
          <w:pgSz w:w="11910" w:h="16840"/>
          <w:pgMar w:top="1580" w:bottom="280" w:left="1600" w:right="940"/>
        </w:sectPr>
      </w:pPr>
    </w:p>
    <w:p w:rsidR="0018722C">
      <w:pPr>
        <w:pStyle w:val="af6"/>
        <w:topLinePunct/>
      </w:pPr>
      <w:bookmarkStart w:id="585231" w:name="_Ref665585231"/>
      <w:bookmarkStart w:id="916920" w:name="_Toc686916920"/>
      <w:r>
        <w:t>摘</w:t>
      </w:r>
      <w:r w:rsidRPr="00000000">
        <w:t>要</w:t>
      </w:r>
      <w:bookmarkEnd w:id="916920"/>
    </w:p>
    <w:bookmarkEnd w:id="585231"/>
    <w:p w:rsidR="0018722C">
      <w:pPr>
        <w:topLinePunct/>
      </w:pPr>
      <w:bookmarkStart w:name="中文摘要 " w:id="3"/>
      <w:bookmarkEnd w:id="3"/>
      <w:r>
        <w:t>甘油不仅是生物中重要的功能物质，而且是一种重要的三碳醇类平台工业化合物，</w:t>
      </w:r>
      <w:r>
        <w:t>具有广泛的应用价值，在国防，医药，食品等行业都有重要的作用。</w:t>
      </w:r>
      <w:r>
        <w:t>近年</w:t>
      </w:r>
      <w:r>
        <w:t>来，甘油作为</w:t>
      </w:r>
      <w:r>
        <w:t>生产高附加值化合物的原料，如</w:t>
      </w:r>
      <w:r>
        <w:rPr>
          <w:rFonts w:ascii="Times New Roman" w:eastAsia="Times New Roman"/>
        </w:rPr>
        <w:t>1</w:t>
      </w:r>
      <w:r>
        <w:rPr>
          <w:rFonts w:ascii="Times New Roman" w:eastAsia="Times New Roman"/>
        </w:rPr>
        <w:t xml:space="preserve">, </w:t>
      </w:r>
      <w:r>
        <w:rPr>
          <w:rFonts w:ascii="Times New Roman" w:eastAsia="Times New Roman"/>
        </w:rPr>
        <w:t>3-</w:t>
      </w:r>
      <w:r>
        <w:t>丙二醇、</w:t>
      </w:r>
      <w:r>
        <w:rPr>
          <w:rFonts w:ascii="Times New Roman" w:eastAsia="Times New Roman"/>
        </w:rPr>
        <w:t>3-</w:t>
      </w:r>
      <w:r>
        <w:t>羟基丙酸、环氧氯丙烷、聚羟基脂肪酸酯</w:t>
      </w:r>
      <w:r>
        <w:rPr>
          <w:rFonts w:ascii="Times New Roman" w:eastAsia="Times New Roman"/>
        </w:rPr>
        <w:t>(</w:t>
      </w:r>
      <w:r>
        <w:rPr>
          <w:rFonts w:ascii="Times New Roman" w:eastAsia="Times New Roman"/>
        </w:rPr>
        <w:t xml:space="preserve">PHA</w:t>
      </w:r>
      <w:r>
        <w:rPr>
          <w:rFonts w:ascii="Times New Roman" w:eastAsia="Times New Roman"/>
        </w:rPr>
        <w:t>)</w:t>
      </w:r>
      <w:r>
        <w:t>等，而备受关注，其中</w:t>
      </w:r>
      <w:r>
        <w:rPr>
          <w:rFonts w:ascii="Times New Roman" w:eastAsia="Times New Roman"/>
        </w:rPr>
        <w:t>1</w:t>
      </w:r>
      <w:r>
        <w:rPr>
          <w:rFonts w:ascii="Times New Roman" w:eastAsia="Times New Roman"/>
        </w:rPr>
        <w:t xml:space="preserve">, </w:t>
      </w:r>
      <w:r>
        <w:rPr>
          <w:rFonts w:ascii="Times New Roman" w:eastAsia="Times New Roman"/>
        </w:rPr>
        <w:t>3-</w:t>
      </w:r>
      <w:r>
        <w:t>丙二醇是世界公认的</w:t>
      </w:r>
      <w:r>
        <w:rPr>
          <w:rFonts w:ascii="Times New Roman" w:eastAsia="Times New Roman"/>
        </w:rPr>
        <w:t>12</w:t>
      </w:r>
      <w:r>
        <w:t>种最有潜力的重要工业材料，</w:t>
      </w:r>
      <w:r>
        <w:t>可与对苯二甲酸聚合形成新型的聚酯材料</w:t>
      </w:r>
      <w:r>
        <w:rPr>
          <w:rFonts w:ascii="Times New Roman" w:eastAsia="Times New Roman"/>
        </w:rPr>
        <w:t>PTT</w:t>
      </w:r>
      <w:r>
        <w:t>，是国际研究热点。本文在江南大学工业</w:t>
      </w:r>
      <w:r>
        <w:t>微生物与生物工程反应中心获得的产甘油假丝酵母基础上对甘油合成关键酶基因进行</w:t>
      </w:r>
      <w:r>
        <w:t>克隆和不同宿主的表达，并对其在</w:t>
      </w:r>
      <w:r>
        <w:rPr>
          <w:rFonts w:ascii="Times New Roman" w:eastAsia="Times New Roman"/>
        </w:rPr>
        <w:t>1</w:t>
      </w:r>
      <w:r>
        <w:rPr>
          <w:rFonts w:ascii="Times New Roman" w:eastAsia="Times New Roman"/>
        </w:rPr>
        <w:t xml:space="preserve">, </w:t>
      </w:r>
      <w:r>
        <w:rPr>
          <w:rFonts w:ascii="Times New Roman" w:eastAsia="Times New Roman"/>
        </w:rPr>
        <w:t>3-</w:t>
      </w:r>
      <w:r>
        <w:t>丙二醇生物合成中的应用进行探索。</w:t>
      </w:r>
    </w:p>
    <w:p w:rsidR="0018722C">
      <w:pPr>
        <w:topLinePunct/>
      </w:pPr>
      <w:r>
        <w:rPr>
          <w:rFonts w:cstheme="minorBidi" w:hAnsiTheme="minorHAnsi" w:eastAsiaTheme="minorHAnsi" w:asciiTheme="minorHAnsi" w:ascii="宋体" w:eastAsia="宋体" w:hint="eastAsia"/>
        </w:rPr>
        <w:t>本研究利用</w:t>
      </w:r>
      <w:r>
        <w:rPr>
          <w:rFonts w:cstheme="minorBidi" w:hAnsiTheme="minorHAnsi" w:eastAsiaTheme="minorHAnsi" w:asciiTheme="minorHAnsi"/>
        </w:rPr>
        <w:t>PCR</w:t>
      </w:r>
      <w:r>
        <w:rPr>
          <w:rFonts w:ascii="宋体" w:eastAsia="宋体" w:hint="eastAsia" w:cstheme="minorBidi" w:hAnsiTheme="minorHAnsi"/>
        </w:rPr>
        <w:t>方法，分别以产甘油假丝酵母和酿酒酵母染色体</w:t>
      </w:r>
      <w:r>
        <w:rPr>
          <w:rFonts w:cstheme="minorBidi" w:hAnsiTheme="minorHAnsi" w:eastAsiaTheme="minorHAnsi" w:asciiTheme="minorHAnsi"/>
        </w:rPr>
        <w:t>DNA</w:t>
      </w:r>
      <w:r>
        <w:rPr>
          <w:rFonts w:ascii="宋体" w:eastAsia="宋体" w:hint="eastAsia" w:cstheme="minorBidi" w:hAnsiTheme="minorHAnsi"/>
        </w:rPr>
        <w:t>为模板，克</w:t>
      </w:r>
      <w:r>
        <w:rPr>
          <w:rFonts w:ascii="宋体" w:eastAsia="宋体" w:hint="eastAsia" w:cstheme="minorBidi" w:hAnsiTheme="minorHAnsi"/>
        </w:rPr>
        <w:t>隆获得</w:t>
      </w:r>
      <w:r>
        <w:rPr>
          <w:rFonts w:cstheme="minorBidi" w:hAnsiTheme="minorHAnsi" w:eastAsiaTheme="minorHAnsi" w:asciiTheme="minorHAnsi"/>
        </w:rPr>
        <w:t>3-</w:t>
      </w:r>
      <w:r>
        <w:rPr>
          <w:rFonts w:ascii="宋体" w:eastAsia="宋体" w:hint="eastAsia" w:cstheme="minorBidi" w:hAnsiTheme="minorHAnsi"/>
        </w:rPr>
        <w:t>磷酸甘油脱氢酶编码基因</w:t>
      </w:r>
      <w:r>
        <w:rPr>
          <w:rFonts w:cstheme="minorBidi" w:hAnsiTheme="minorHAnsi" w:eastAsiaTheme="minorHAnsi" w:asciiTheme="minorHAnsi"/>
          <w:i/>
        </w:rPr>
        <w:t>CgGPD</w:t>
      </w:r>
      <w:r>
        <w:rPr>
          <w:rFonts w:ascii="宋体" w:eastAsia="宋体" w:hint="eastAsia" w:cstheme="minorBidi" w:hAnsiTheme="minorHAnsi"/>
        </w:rPr>
        <w:t>和</w:t>
      </w:r>
      <w:r>
        <w:rPr>
          <w:rFonts w:cstheme="minorBidi" w:hAnsiTheme="minorHAnsi" w:eastAsiaTheme="minorHAnsi" w:asciiTheme="minorHAnsi"/>
        </w:rPr>
        <w:t>3-</w:t>
      </w:r>
      <w:r>
        <w:rPr>
          <w:rFonts w:ascii="宋体" w:eastAsia="宋体" w:hint="eastAsia" w:cstheme="minorBidi" w:hAnsiTheme="minorHAnsi"/>
        </w:rPr>
        <w:t>磷酸甘油酯酶编码基因</w:t>
      </w:r>
      <w:r>
        <w:rPr>
          <w:rFonts w:cstheme="minorBidi" w:hAnsiTheme="minorHAnsi" w:eastAsiaTheme="minorHAnsi" w:asciiTheme="minorHAnsi"/>
          <w:i/>
        </w:rPr>
        <w:t>ScGPP2</w:t>
      </w:r>
      <w:r>
        <w:rPr>
          <w:rFonts w:ascii="宋体" w:eastAsia="宋体" w:hint="eastAsia" w:cstheme="minorBidi" w:hAnsiTheme="minorHAnsi"/>
        </w:rPr>
        <w:t>，在对</w:t>
      </w:r>
      <w:r>
        <w:rPr>
          <w:rFonts w:ascii="宋体" w:eastAsia="宋体" w:hint="eastAsia" w:cstheme="minorBidi" w:hAnsiTheme="minorHAnsi"/>
        </w:rPr>
        <w:t>这两个关键基因的生物学信息进行了一系列分析的基础上，</w:t>
      </w:r>
      <w:r w:rsidR="001852F3">
        <w:rPr>
          <w:rFonts w:ascii="宋体" w:eastAsia="宋体" w:hint="eastAsia" w:cstheme="minorBidi" w:hAnsiTheme="minorHAnsi"/>
        </w:rPr>
        <w:t xml:space="preserve">构建表达重组质粒</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w:t>
      </w:r>
      <w:r>
        <w:rPr>
          <w:rFonts w:ascii="宋体" w:eastAsia="宋体" w:hint="eastAsia" w:cstheme="minorBidi" w:hAnsiTheme="minorHAnsi"/>
        </w:rPr>
        <w:t>，</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ScGPP2</w:t>
      </w:r>
      <w:r>
        <w:rPr>
          <w:rFonts w:ascii="宋体" w:eastAsia="宋体" w:hint="eastAsia" w:cstheme="minorBidi" w:hAnsiTheme="minorHAnsi"/>
        </w:rPr>
        <w:t>和</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 </w:t>
      </w:r>
      <w:r>
        <w:rPr>
          <w:rFonts w:cstheme="minorBidi" w:hAnsiTheme="minorHAnsi" w:eastAsiaTheme="minorHAnsi" w:asciiTheme="minorHAnsi"/>
          <w:i/>
        </w:rPr>
        <w:t>CgGPD </w:t>
      </w:r>
      <w:r>
        <w:rPr>
          <w:rFonts w:cstheme="minorBidi" w:hAnsiTheme="minorHAnsi" w:eastAsiaTheme="minorHAnsi" w:asciiTheme="minorHAnsi"/>
        </w:rPr>
        <w:t>-</w:t>
      </w:r>
      <w:r>
        <w:rPr>
          <w:rFonts w:cstheme="minorBidi" w:hAnsiTheme="minorHAnsi" w:eastAsiaTheme="minorHAnsi" w:asciiTheme="minorHAnsi"/>
          <w:i/>
        </w:rPr>
        <w:t>tac</w:t>
      </w:r>
      <w:r>
        <w:rPr>
          <w:rFonts w:cstheme="minorBidi" w:hAnsiTheme="minorHAnsi" w:eastAsiaTheme="minorHAnsi" w:asciiTheme="minorHAnsi"/>
        </w:rPr>
        <w:t>- </w:t>
      </w:r>
      <w:r>
        <w:rPr>
          <w:rFonts w:cstheme="minorBidi" w:hAnsiTheme="minorHAnsi" w:eastAsiaTheme="minorHAnsi" w:asciiTheme="minorHAnsi"/>
          <w:i/>
        </w:rPr>
        <w:t>ScGPP2</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将所构建的表达重组质粒</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 </w:t>
      </w:r>
      <w:r>
        <w:rPr>
          <w:rFonts w:cstheme="minorBidi" w:hAnsiTheme="minorHAnsi" w:eastAsiaTheme="minorHAnsi" w:asciiTheme="minorHAnsi"/>
          <w:i/>
        </w:rPr>
        <w:t>CgGPD </w:t>
      </w:r>
      <w:r>
        <w:rPr>
          <w:rFonts w:cstheme="minorBidi" w:hAnsiTheme="minorHAnsi" w:eastAsiaTheme="minorHAnsi" w:asciiTheme="minorHAnsi"/>
        </w:rPr>
        <w:t>-</w:t>
      </w:r>
      <w:r>
        <w:rPr>
          <w:rFonts w:cstheme="minorBidi" w:hAnsiTheme="minorHAnsi" w:eastAsiaTheme="minorHAnsi" w:asciiTheme="minorHAnsi"/>
          <w:i/>
        </w:rPr>
        <w:t>tac</w:t>
      </w:r>
      <w:r>
        <w:rPr>
          <w:rFonts w:cstheme="minorBidi" w:hAnsiTheme="minorHAnsi" w:eastAsiaTheme="minorHAnsi" w:asciiTheme="minorHAnsi"/>
        </w:rPr>
        <w:t>- </w:t>
      </w:r>
      <w:r>
        <w:rPr>
          <w:rFonts w:cstheme="minorBidi" w:hAnsiTheme="minorHAnsi" w:eastAsiaTheme="minorHAnsi" w:asciiTheme="minorHAnsi"/>
          <w:i/>
        </w:rPr>
        <w:t>ScGPP2</w:t>
      </w:r>
      <w:r>
        <w:rPr>
          <w:rFonts w:ascii="宋体" w:eastAsia="宋体" w:hint="eastAsia" w:cstheme="minorBidi" w:hAnsiTheme="minorHAnsi"/>
        </w:rPr>
        <w:t>转入</w:t>
      </w:r>
      <w:r>
        <w:rPr>
          <w:rFonts w:cstheme="minorBidi" w:hAnsiTheme="minorHAnsi" w:eastAsiaTheme="minorHAnsi" w:asciiTheme="minorHAnsi"/>
          <w:i/>
        </w:rPr>
        <w:t>E. coli </w:t>
      </w:r>
      <w:r>
        <w:rPr>
          <w:rFonts w:cstheme="minorBidi" w:hAnsiTheme="minorHAnsi" w:eastAsiaTheme="minorHAnsi" w:asciiTheme="minorHAnsi"/>
        </w:rPr>
        <w:t>JM109</w:t>
      </w:r>
      <w:r>
        <w:rPr>
          <w:rFonts w:ascii="宋体" w:eastAsia="宋体" w:hint="eastAsia" w:cstheme="minorBidi" w:hAnsiTheme="minorHAnsi"/>
        </w:rPr>
        <w:t>，获得重</w:t>
      </w:r>
      <w:r>
        <w:rPr>
          <w:rFonts w:ascii="宋体" w:eastAsia="宋体" w:hint="eastAsia" w:cstheme="minorBidi" w:hAnsiTheme="minorHAnsi"/>
        </w:rPr>
        <w:t>组菌</w:t>
      </w:r>
      <w:r>
        <w:rPr>
          <w:rFonts w:cstheme="minorBidi" w:hAnsiTheme="minorHAnsi" w:eastAsiaTheme="minorHAnsi" w:asciiTheme="minorHAnsi"/>
          <w:i/>
        </w:rPr>
        <w:t>E. </w:t>
      </w:r>
      <w:r>
        <w:rPr>
          <w:rFonts w:cstheme="minorBidi" w:hAnsiTheme="minorHAnsi" w:eastAsiaTheme="minorHAnsi" w:asciiTheme="minorHAnsi"/>
          <w:i/>
        </w:rPr>
        <w:t>c</w:t>
      </w:r>
      <w:r>
        <w:rPr>
          <w:rFonts w:cstheme="minorBidi" w:hAnsiTheme="minorHAnsi" w:eastAsiaTheme="minorHAnsi" w:asciiTheme="minorHAnsi"/>
          <w:i/>
        </w:rPr>
        <w:t>oli </w:t>
      </w:r>
      <w:r>
        <w:rPr>
          <w:rFonts w:cstheme="minorBidi" w:hAnsiTheme="minorHAnsi" w:eastAsiaTheme="minorHAnsi" w:asciiTheme="minorHAnsi"/>
        </w:rPr>
        <w:t>J</w:t>
      </w:r>
      <w:r>
        <w:rPr>
          <w:rFonts w:cstheme="minorBidi" w:hAnsiTheme="minorHAnsi" w:eastAsiaTheme="minorHAnsi" w:asciiTheme="minorHAnsi"/>
        </w:rPr>
        <w:t>M109</w:t>
      </w:r>
      <w:r>
        <w:rPr>
          <w:rFonts w:cstheme="minorBidi" w:hAnsiTheme="minorHAnsi" w:eastAsiaTheme="minorHAnsi" w:asciiTheme="minorHAnsi"/>
        </w:rPr>
        <w:t>(</w:t>
      </w:r>
      <w:r>
        <w:rPr>
          <w:rFonts w:cstheme="minorBidi" w:hAnsiTheme="minorHAnsi" w:eastAsiaTheme="minorHAnsi" w:asciiTheme="minorHAnsi"/>
        </w:rPr>
        <w:t>pE</w:t>
      </w:r>
      <w:r>
        <w:rPr>
          <w:rFonts w:cstheme="minorBidi" w:hAnsiTheme="minorHAnsi" w:eastAsiaTheme="minorHAnsi" w:asciiTheme="minorHAnsi"/>
          <w:i/>
        </w:rPr>
        <w:t>t</w:t>
      </w:r>
      <w:r>
        <w:rPr>
          <w:rFonts w:cstheme="minorBidi" w:hAnsiTheme="minorHAnsi" w:eastAsiaTheme="minorHAnsi" w:asciiTheme="minorHAnsi"/>
          <w:i/>
        </w:rPr>
        <w:t>a</w:t>
      </w:r>
      <w:r>
        <w:rPr>
          <w:rFonts w:cstheme="minorBidi" w:hAnsiTheme="minorHAnsi" w:eastAsiaTheme="minorHAnsi" w:asciiTheme="minorHAnsi"/>
          <w:i/>
        </w:rPr>
        <w:t>c</w:t>
      </w:r>
      <w:r>
        <w:rPr>
          <w:rFonts w:cstheme="minorBidi" w:hAnsiTheme="minorHAnsi" w:eastAsiaTheme="minorHAnsi" w:asciiTheme="minorHAnsi"/>
        </w:rPr>
        <w:t>- </w:t>
      </w:r>
      <w:r>
        <w:rPr>
          <w:rFonts w:cstheme="minorBidi" w:hAnsiTheme="minorHAnsi" w:eastAsiaTheme="minorHAnsi" w:asciiTheme="minorHAnsi"/>
          <w:i/>
        </w:rPr>
        <w:t>CgGPD </w:t>
      </w:r>
      <w:r>
        <w:rPr>
          <w:rFonts w:cstheme="minorBidi" w:hAnsiTheme="minorHAnsi" w:eastAsiaTheme="minorHAnsi" w:asciiTheme="minorHAnsi"/>
        </w:rPr>
        <w:t>-</w:t>
      </w:r>
      <w:r>
        <w:rPr>
          <w:rFonts w:cstheme="minorBidi" w:hAnsiTheme="minorHAnsi" w:eastAsiaTheme="minorHAnsi" w:asciiTheme="minorHAnsi"/>
          <w:i/>
        </w:rPr>
        <w:t>ta</w:t>
      </w:r>
      <w:r>
        <w:rPr>
          <w:rFonts w:cstheme="minorBidi" w:hAnsiTheme="minorHAnsi" w:eastAsiaTheme="minorHAnsi" w:asciiTheme="minorHAnsi"/>
          <w:i/>
        </w:rPr>
        <w:t>c</w:t>
      </w:r>
      <w:r>
        <w:rPr>
          <w:rFonts w:cstheme="minorBidi" w:hAnsiTheme="minorHAnsi" w:eastAsiaTheme="minorHAnsi" w:asciiTheme="minorHAnsi"/>
        </w:rPr>
        <w:t>- </w:t>
      </w:r>
      <w:r>
        <w:rPr>
          <w:rFonts w:cstheme="minorBidi" w:hAnsiTheme="minorHAnsi" w:eastAsiaTheme="minorHAnsi" w:asciiTheme="minorHAnsi"/>
          <w:i/>
        </w:rPr>
        <w:t>S</w:t>
      </w:r>
      <w:r>
        <w:rPr>
          <w:rFonts w:cstheme="minorBidi" w:hAnsiTheme="minorHAnsi" w:eastAsiaTheme="minorHAnsi" w:asciiTheme="minorHAnsi"/>
          <w:i/>
        </w:rPr>
        <w:t>c</w:t>
      </w:r>
      <w:r>
        <w:rPr>
          <w:rFonts w:cstheme="minorBidi" w:hAnsiTheme="minorHAnsi" w:eastAsiaTheme="minorHAnsi" w:asciiTheme="minorHAnsi"/>
          <w:i/>
        </w:rPr>
        <w:t>G</w:t>
      </w:r>
      <w:r>
        <w:rPr>
          <w:rFonts w:cstheme="minorBidi" w:hAnsiTheme="minorHAnsi" w:eastAsiaTheme="minorHAnsi" w:asciiTheme="minorHAnsi"/>
          <w:i/>
        </w:rPr>
        <w:t>P</w:t>
      </w:r>
      <w:r>
        <w:rPr>
          <w:rFonts w:cstheme="minorBidi" w:hAnsiTheme="minorHAnsi" w:eastAsiaTheme="minorHAnsi" w:asciiTheme="minorHAnsi"/>
          <w:i/>
        </w:rPr>
        <w:t>P</w:t>
      </w:r>
      <w:r>
        <w:rPr>
          <w:rFonts w:cstheme="minorBidi" w:hAnsiTheme="minorHAnsi" w:eastAsiaTheme="minorHAnsi" w:asciiTheme="minorHAnsi"/>
          <w:i/>
        </w:rPr>
        <w:t>2</w:t>
      </w:r>
      <w:r>
        <w:rPr>
          <w:rFonts w:cstheme="minorBidi" w:hAnsiTheme="minorHAnsi" w:eastAsiaTheme="minorHAnsi" w:asciiTheme="minorHAnsi"/>
        </w:rPr>
        <w:t>)</w:t>
      </w:r>
      <w:r>
        <w:rPr>
          <w:rFonts w:ascii="宋体" w:eastAsia="宋体" w:hint="eastAsia" w:cstheme="minorBidi" w:hAnsiTheme="minorHAnsi"/>
        </w:rPr>
        <w:t>；经</w:t>
      </w:r>
      <w:r>
        <w:rPr>
          <w:rFonts w:cstheme="minorBidi" w:hAnsiTheme="minorHAnsi" w:eastAsiaTheme="minorHAnsi" w:asciiTheme="minorHAnsi"/>
        </w:rPr>
        <w:t>I</w:t>
      </w:r>
      <w:r>
        <w:rPr>
          <w:rFonts w:cstheme="minorBidi" w:hAnsiTheme="minorHAnsi" w:eastAsiaTheme="minorHAnsi" w:asciiTheme="minorHAnsi"/>
        </w:rPr>
        <w:t>P</w:t>
      </w:r>
      <w:r>
        <w:rPr>
          <w:rFonts w:cstheme="minorBidi" w:hAnsiTheme="minorHAnsi" w:eastAsiaTheme="minorHAnsi" w:asciiTheme="minorHAnsi"/>
        </w:rPr>
        <w:t>T</w:t>
      </w:r>
      <w:r>
        <w:rPr>
          <w:rFonts w:cstheme="minorBidi" w:hAnsiTheme="minorHAnsi" w:eastAsiaTheme="minorHAnsi" w:asciiTheme="minorHAnsi"/>
        </w:rPr>
        <w:t>G</w:t>
      </w:r>
      <w:r>
        <w:rPr>
          <w:rFonts w:ascii="宋体" w:eastAsia="宋体" w:hint="eastAsia" w:cstheme="minorBidi" w:hAnsiTheme="minorHAnsi"/>
        </w:rPr>
        <w:t>的诱导，</w:t>
      </w:r>
      <w:r>
        <w:rPr>
          <w:rFonts w:cstheme="minorBidi" w:hAnsiTheme="minorHAnsi" w:eastAsiaTheme="minorHAnsi" w:asciiTheme="minorHAnsi"/>
        </w:rPr>
        <w:t>SDS</w:t>
      </w:r>
      <w:r>
        <w:rPr>
          <w:rFonts w:cstheme="minorBidi" w:hAnsiTheme="minorHAnsi" w:eastAsiaTheme="minorHAnsi" w:asciiTheme="minorHAnsi"/>
        </w:rPr>
        <w:t>-</w:t>
      </w:r>
      <w:r>
        <w:rPr>
          <w:rFonts w:cstheme="minorBidi" w:hAnsiTheme="minorHAnsi" w:eastAsiaTheme="minorHAnsi" w:asciiTheme="minorHAnsi"/>
        </w:rPr>
        <w:t>P</w:t>
      </w:r>
      <w:r>
        <w:rPr>
          <w:rFonts w:cstheme="minorBidi" w:hAnsiTheme="minorHAnsi" w:eastAsiaTheme="minorHAnsi" w:asciiTheme="minorHAnsi"/>
        </w:rPr>
        <w:t>A</w:t>
      </w:r>
      <w:r>
        <w:rPr>
          <w:rFonts w:cstheme="minorBidi" w:hAnsiTheme="minorHAnsi" w:eastAsiaTheme="minorHAnsi" w:asciiTheme="minorHAnsi"/>
        </w:rPr>
        <w:t>G</w:t>
      </w:r>
      <w:r>
        <w:rPr>
          <w:rFonts w:cstheme="minorBidi" w:hAnsiTheme="minorHAnsi" w:eastAsiaTheme="minorHAnsi" w:asciiTheme="minorHAnsi"/>
        </w:rPr>
        <w:t>E</w:t>
      </w:r>
      <w:r>
        <w:rPr>
          <w:rFonts w:ascii="宋体" w:eastAsia="宋体" w:hint="eastAsia" w:cstheme="minorBidi" w:hAnsiTheme="minorHAnsi"/>
        </w:rPr>
        <w:t>电泳检测，表明重组蛋白表达正确；酶活性测定表明：与野生菌株中没有检测到相应的酶活相比，</w:t>
      </w:r>
      <w:r>
        <w:rPr>
          <w:rFonts w:ascii="宋体" w:eastAsia="宋体" w:hint="eastAsia" w:cstheme="minorBidi" w:hAnsiTheme="minorHAnsi"/>
        </w:rPr>
        <w:t>重组大肠杆菌中</w:t>
      </w:r>
      <w:r>
        <w:rPr>
          <w:rFonts w:cstheme="minorBidi" w:hAnsiTheme="minorHAnsi" w:eastAsiaTheme="minorHAnsi" w:asciiTheme="minorHAnsi"/>
        </w:rPr>
        <w:t>3-</w:t>
      </w:r>
      <w:r>
        <w:rPr>
          <w:rFonts w:ascii="宋体" w:eastAsia="宋体" w:hint="eastAsia" w:cstheme="minorBidi" w:hAnsiTheme="minorHAnsi"/>
        </w:rPr>
        <w:t>磷酸甘油脱氢酶酶活力为</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06 U</w:t>
      </w:r>
      <w:r>
        <w:rPr>
          <w:rFonts w:cstheme="minorBidi" w:hAnsiTheme="minorHAnsi" w:eastAsiaTheme="minorHAnsi" w:asciiTheme="minorHAnsi"/>
        </w:rPr>
        <w:t>/</w:t>
      </w:r>
      <w:r>
        <w:rPr>
          <w:rFonts w:cstheme="minorBidi" w:hAnsiTheme="minorHAnsi" w:eastAsiaTheme="minorHAnsi" w:asciiTheme="minorHAnsi"/>
        </w:rPr>
        <w:t xml:space="preserve">mg</w:t>
      </w:r>
      <w:r>
        <w:rPr>
          <w:rFonts w:ascii="宋体" w:eastAsia="宋体" w:hint="eastAsia" w:cstheme="minorBidi" w:hAnsiTheme="minorHAnsi"/>
        </w:rPr>
        <w:t>蛋白，</w:t>
      </w:r>
      <w:r>
        <w:rPr>
          <w:rFonts w:cstheme="minorBidi" w:hAnsiTheme="minorHAnsi" w:eastAsiaTheme="minorHAnsi" w:asciiTheme="minorHAnsi"/>
        </w:rPr>
        <w:t>3-</w:t>
      </w:r>
      <w:r>
        <w:rPr>
          <w:rFonts w:ascii="宋体" w:eastAsia="宋体" w:hint="eastAsia" w:cstheme="minorBidi" w:hAnsiTheme="minorHAnsi"/>
        </w:rPr>
        <w:t>磷酸甘油酯酶酶活力</w:t>
      </w:r>
      <w:r>
        <w:rPr>
          <w:rFonts w:ascii="宋体" w:eastAsia="宋体" w:hint="eastAsia" w:cstheme="minorBidi" w:hAnsiTheme="minorHAnsi"/>
        </w:rPr>
        <w:t>为</w:t>
      </w:r>
    </w:p>
    <w:p w:rsidR="0018722C">
      <w:pPr>
        <w:topLinePunct/>
      </w:pPr>
      <w:r>
        <w:rPr>
          <w:rFonts w:ascii="Times New Roman" w:eastAsia="Times New Roman"/>
        </w:rPr>
        <w:t>0.01 U</w:t>
      </w:r>
      <w:r>
        <w:rPr>
          <w:rFonts w:ascii="Times New Roman" w:eastAsia="Times New Roman"/>
        </w:rPr>
        <w:t>/</w:t>
      </w:r>
      <w:r>
        <w:rPr>
          <w:rFonts w:ascii="Times New Roman" w:eastAsia="Times New Roman"/>
        </w:rPr>
        <w:t xml:space="preserve">mg</w:t>
      </w:r>
      <w:r>
        <w:t>蛋白；重组菌胞外被检测到甘油说明来源于酵母的甘油合成途径已成功构建于原核生物大肠杆菌中。</w:t>
      </w:r>
    </w:p>
    <w:p w:rsidR="0018722C">
      <w:pPr>
        <w:topLinePunct/>
      </w:pPr>
      <w:r>
        <w:rPr>
          <w:rFonts w:cstheme="minorBidi" w:hAnsiTheme="minorHAnsi" w:eastAsiaTheme="minorHAnsi" w:asciiTheme="minorHAnsi" w:ascii="宋体" w:eastAsia="宋体" w:hint="eastAsia"/>
        </w:rPr>
        <w:t>以此研究结果为基础，将所获得的甘油合成关键基因</w:t>
      </w:r>
      <w:r>
        <w:rPr>
          <w:rFonts w:cstheme="minorBidi" w:hAnsiTheme="minorHAnsi" w:eastAsiaTheme="minorHAnsi" w:asciiTheme="minorHAnsi"/>
          <w:i/>
        </w:rPr>
        <w:t>CgGPD</w:t>
      </w:r>
      <w:r>
        <w:rPr>
          <w:rFonts w:ascii="宋体" w:eastAsia="宋体" w:hint="eastAsia" w:cstheme="minorBidi" w:hAnsiTheme="minorHAnsi"/>
        </w:rPr>
        <w:t>和</w:t>
      </w:r>
      <w:r>
        <w:rPr>
          <w:rFonts w:cstheme="minorBidi" w:hAnsiTheme="minorHAnsi" w:eastAsiaTheme="minorHAnsi" w:asciiTheme="minorHAnsi"/>
          <w:i/>
        </w:rPr>
        <w:t>ScGPP2</w:t>
      </w:r>
      <w:r>
        <w:rPr>
          <w:rFonts w:ascii="宋体" w:eastAsia="宋体" w:hint="eastAsia" w:cstheme="minorBidi" w:hAnsiTheme="minorHAnsi"/>
        </w:rPr>
        <w:t>转入产</w:t>
      </w:r>
      <w:r>
        <w:rPr>
          <w:rFonts w:cstheme="minorBidi" w:hAnsiTheme="minorHAnsi" w:eastAsiaTheme="minorHAnsi" w:asciiTheme="minorHAnsi"/>
        </w:rPr>
        <w:t>1,3-</w:t>
      </w:r>
      <w:r>
        <w:rPr>
          <w:rFonts w:ascii="宋体" w:eastAsia="宋体" w:hint="eastAsia" w:cstheme="minorBidi" w:hAnsiTheme="minorHAnsi"/>
        </w:rPr>
        <w:t>丙二醇的克雷伯氏菌株中，构建可利用葡萄糖为底物的产</w:t>
      </w:r>
      <w:r>
        <w:rPr>
          <w:rFonts w:cstheme="minorBidi" w:hAnsiTheme="minorHAnsi" w:eastAsiaTheme="minorHAnsi" w:asciiTheme="minorHAnsi"/>
        </w:rPr>
        <w:t>1,3-</w:t>
      </w:r>
      <w:r>
        <w:rPr>
          <w:rFonts w:ascii="宋体" w:eastAsia="宋体" w:hint="eastAsia" w:cstheme="minorBidi" w:hAnsiTheme="minorHAnsi"/>
        </w:rPr>
        <w:t>丙二醇的克雷伯氏工程菌</w:t>
      </w:r>
      <w:r>
        <w:rPr>
          <w:rFonts w:cstheme="minorBidi" w:hAnsiTheme="minorHAnsi" w:eastAsiaTheme="minorHAnsi" w:asciiTheme="minorHAnsi"/>
        </w:rPr>
        <w:t>(</w:t>
      </w:r>
      <w:r>
        <w:rPr>
          <w:rFonts w:cstheme="minorBidi" w:hAnsiTheme="minorHAnsi" w:eastAsiaTheme="minorHAnsi" w:asciiTheme="minorHAnsi"/>
          <w:i/>
        </w:rPr>
        <w:t>K.</w:t>
      </w:r>
      <w:r>
        <w:rPr>
          <w:rFonts w:cstheme="minorBidi" w:hAnsiTheme="minorHAnsi" w:eastAsiaTheme="minorHAnsi" w:asciiTheme="minorHAnsi"/>
          <w:i/>
        </w:rPr>
        <w:t> </w:t>
      </w:r>
      <w:r>
        <w:rPr>
          <w:rFonts w:cstheme="minorBidi" w:hAnsiTheme="minorHAnsi" w:eastAsiaTheme="minorHAnsi" w:asciiTheme="minorHAnsi"/>
          <w:i/>
        </w:rPr>
        <w:t>pneumoniae</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w:t>
      </w:r>
      <w:r>
        <w:rPr>
          <w:rFonts w:cstheme="minorBidi" w:hAnsiTheme="minorHAnsi" w:eastAsiaTheme="minorHAnsi" w:asciiTheme="minorHAnsi"/>
        </w:rPr>
        <w:t>-</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ScGPP2</w:t>
      </w:r>
      <w:r>
        <w:rPr>
          <w:rFonts w:cstheme="minorBidi" w:hAnsiTheme="minorHAnsi" w:eastAsiaTheme="minorHAnsi" w:asciiTheme="minorHAnsi"/>
        </w:rPr>
        <w:t>)</w:t>
      </w:r>
      <w:r>
        <w:rPr>
          <w:rFonts w:ascii="宋体" w:eastAsia="宋体" w:hint="eastAsia" w:cstheme="minorBidi" w:hAnsiTheme="minorHAnsi"/>
        </w:rPr>
        <w:t>，经</w:t>
      </w:r>
      <w:r>
        <w:rPr>
          <w:rFonts w:cstheme="minorBidi" w:hAnsiTheme="minorHAnsi" w:eastAsiaTheme="minorHAnsi" w:asciiTheme="minorHAnsi"/>
        </w:rPr>
        <w:t>SDS-PAGE</w:t>
      </w:r>
      <w:r>
        <w:rPr>
          <w:rFonts w:ascii="宋体" w:eastAsia="宋体" w:hint="eastAsia" w:cstheme="minorBidi" w:hAnsiTheme="minorHAnsi"/>
        </w:rPr>
        <w:t>检测和酶活测定，结果表明，</w:t>
      </w:r>
      <w:r>
        <w:rPr>
          <w:rFonts w:ascii="宋体" w:eastAsia="宋体" w:hint="eastAsia" w:cstheme="minorBidi" w:hAnsiTheme="minorHAnsi"/>
        </w:rPr>
        <w:t>两个甘油合成基因在克雷伯氏菌中都成功表达，重组菌</w:t>
      </w:r>
      <w:r>
        <w:rPr>
          <w:rFonts w:cstheme="minorBidi" w:hAnsiTheme="minorHAnsi" w:eastAsiaTheme="minorHAnsi" w:asciiTheme="minorHAnsi"/>
        </w:rPr>
        <w:t>3-</w:t>
      </w:r>
      <w:r>
        <w:rPr>
          <w:rFonts w:ascii="宋体" w:eastAsia="宋体" w:hint="eastAsia" w:cstheme="minorBidi" w:hAnsiTheme="minorHAnsi"/>
        </w:rPr>
        <w:t>磷酸甘油脱氢酶酶活力为</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w:t>
      </w:r>
    </w:p>
    <w:p w:rsidR="0018722C">
      <w:pPr>
        <w:topLinePunct/>
      </w:pPr>
      <w:r>
        <w:rPr>
          <w:rFonts w:ascii="Times New Roman" w:eastAsia="Times New Roman"/>
        </w:rPr>
        <w:t>U</w:t>
      </w:r>
      <w:r>
        <w:rPr>
          <w:rFonts w:ascii="Times New Roman" w:eastAsia="Times New Roman"/>
        </w:rPr>
        <w:t>/</w:t>
      </w:r>
      <w:r>
        <w:rPr>
          <w:rFonts w:ascii="Times New Roman" w:eastAsia="Times New Roman"/>
        </w:rPr>
        <w:t xml:space="preserve">mg</w:t>
      </w:r>
      <w:r>
        <w:t>总蛋白，</w:t>
      </w:r>
      <w:r>
        <w:rPr>
          <w:rFonts w:ascii="Times New Roman" w:eastAsia="Times New Roman"/>
        </w:rPr>
        <w:t>3-</w:t>
      </w:r>
      <w:r>
        <w:t>磷酸甘油酯酶酶活力为</w:t>
      </w:r>
      <w:r>
        <w:rPr>
          <w:rFonts w:ascii="Times New Roman" w:eastAsia="Times New Roman"/>
        </w:rPr>
        <w:t>0</w:t>
      </w:r>
      <w:r>
        <w:rPr>
          <w:rFonts w:ascii="Times New Roman" w:eastAsia="Times New Roman"/>
        </w:rPr>
        <w:t>.</w:t>
      </w:r>
      <w:r>
        <w:rPr>
          <w:rFonts w:ascii="Times New Roman" w:eastAsia="Times New Roman"/>
        </w:rPr>
        <w:t>02</w:t>
      </w:r>
      <w:r>
        <w:rPr>
          <w:rFonts w:ascii="Times New Roman" w:eastAsia="Times New Roman"/>
        </w:rPr>
        <w:t> </w:t>
      </w:r>
      <w:r>
        <w:rPr>
          <w:rFonts w:ascii="Times New Roman" w:eastAsia="Times New Roman"/>
        </w:rPr>
        <w:t>U</w:t>
      </w:r>
      <w:r>
        <w:rPr>
          <w:rFonts w:ascii="Times New Roman" w:eastAsia="Times New Roman"/>
        </w:rPr>
        <w:t>/</w:t>
      </w:r>
      <w:r>
        <w:rPr>
          <w:rFonts w:ascii="Times New Roman" w:eastAsia="Times New Roman"/>
        </w:rPr>
        <w:t xml:space="preserve">mg</w:t>
      </w:r>
      <w:r>
        <w:t>总蛋白；野生对照菌株中没有这两</w:t>
      </w:r>
      <w:r>
        <w:t>个蛋白的酶活性，表明该甘油途径在克氏工程菌中有效存在。</w:t>
      </w:r>
    </w:p>
    <w:p w:rsidR="0018722C">
      <w:pPr>
        <w:topLinePunct/>
      </w:pPr>
      <w:r>
        <w:rPr>
          <w:rFonts w:cstheme="minorBidi" w:hAnsiTheme="minorHAnsi" w:eastAsiaTheme="minorHAnsi" w:asciiTheme="minorHAnsi" w:ascii="宋体" w:eastAsia="宋体" w:hint="eastAsia"/>
        </w:rPr>
        <w:t>对所构建的克雷伯氏重组菌株</w:t>
      </w:r>
      <w:r>
        <w:rPr>
          <w:rFonts w:cstheme="minorBidi" w:hAnsiTheme="minorHAnsi" w:eastAsiaTheme="minorHAnsi" w:asciiTheme="minorHAnsi"/>
        </w:rPr>
        <w:t>(</w:t>
      </w:r>
      <w:r>
        <w:rPr>
          <w:rFonts w:cstheme="minorBidi" w:hAnsiTheme="minorHAnsi" w:eastAsiaTheme="minorHAnsi" w:asciiTheme="minorHAnsi"/>
          <w:i/>
        </w:rPr>
        <w:t>K. pneumoniae </w:t>
      </w:r>
      <w:r>
        <w:rPr>
          <w:rFonts w:cstheme="minorBidi" w:hAnsiTheme="minorHAnsi" w:eastAsiaTheme="minorHAnsi" w:asciiTheme="minorHAnsi"/>
        </w:rPr>
        <w:t>/</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w:t>
      </w:r>
      <w:r>
        <w:rPr>
          <w:rFonts w:cstheme="minorBidi" w:hAnsiTheme="minorHAnsi" w:eastAsiaTheme="minorHAnsi" w:asciiTheme="minorHAnsi"/>
        </w:rPr>
        <w:t>-</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ScGPP2</w:t>
      </w:r>
      <w:r>
        <w:rPr>
          <w:rFonts w:cstheme="minorBidi" w:hAnsiTheme="minorHAnsi" w:eastAsiaTheme="minorHAnsi" w:asciiTheme="minorHAnsi"/>
        </w:rPr>
        <w:t>)</w:t>
      </w:r>
      <w:r>
        <w:rPr>
          <w:rFonts w:ascii="宋体" w:eastAsia="宋体" w:hint="eastAsia" w:cstheme="minorBidi" w:hAnsiTheme="minorHAnsi"/>
        </w:rPr>
        <w:t>发酵生产</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3-</w:t>
      </w:r>
      <w:r>
        <w:rPr>
          <w:rFonts w:ascii="宋体" w:eastAsia="宋体" w:hint="eastAsia" w:cstheme="minorBidi" w:hAnsiTheme="minorHAnsi"/>
        </w:rPr>
        <w:t>丙二醇的性能进行了初步的考察。结果表明在以葡萄糖为底物发酵时，发酵液中</w:t>
      </w:r>
      <w:r>
        <w:rPr>
          <w:rFonts w:ascii="宋体" w:eastAsia="宋体" w:hint="eastAsia" w:cstheme="minorBidi" w:hAnsiTheme="minorHAnsi"/>
        </w:rPr>
        <w:t>一</w:t>
      </w:r>
    </w:p>
    <w:p w:rsidR="0018722C">
      <w:pPr>
        <w:topLinePunct/>
      </w:pPr>
      <w:r>
        <w:t>定量的甘油积累，可以诱导</w:t>
      </w:r>
      <w:r>
        <w:rPr>
          <w:rFonts w:ascii="Times New Roman" w:eastAsia="Times New Roman"/>
        </w:rPr>
        <w:t>1,3</w:t>
      </w:r>
      <w:r>
        <w:t>丙二醇合成途径的启动。对克雷伯氏重组菌株生产</w:t>
      </w:r>
      <w:r>
        <w:rPr>
          <w:rFonts w:ascii="Times New Roman" w:eastAsia="Times New Roman"/>
        </w:rPr>
        <w:t>1, 3-</w:t>
      </w:r>
    </w:p>
    <w:p w:rsidR="0018722C">
      <w:pPr>
        <w:topLinePunct/>
      </w:pPr>
      <w:r>
        <w:t>丙二醇的发酵性能进行优化，表明糖浓度提高</w:t>
      </w:r>
      <w:r>
        <w:rPr>
          <w:rFonts w:ascii="Times New Roman" w:eastAsia="Times New Roman"/>
        </w:rPr>
        <w:t>1%</w:t>
      </w:r>
      <w:r>
        <w:t>，</w:t>
      </w:r>
      <w:r>
        <w:rPr>
          <w:rFonts w:ascii="Times New Roman" w:eastAsia="Times New Roman"/>
        </w:rPr>
        <w:t>1</w:t>
      </w:r>
      <w:r>
        <w:rPr>
          <w:rFonts w:ascii="Times New Roman" w:eastAsia="Times New Roman"/>
        </w:rPr>
        <w:t xml:space="preserve">, </w:t>
      </w:r>
      <w:r>
        <w:rPr>
          <w:rFonts w:ascii="Times New Roman" w:eastAsia="Times New Roman"/>
        </w:rPr>
        <w:t>3-</w:t>
      </w:r>
      <w:r>
        <w:t>丙二醇的产量增加了</w:t>
      </w:r>
      <w:r>
        <w:rPr>
          <w:rFonts w:ascii="Times New Roman" w:eastAsia="Times New Roman"/>
        </w:rPr>
        <w:t>2</w:t>
      </w:r>
      <w:r>
        <w:rPr>
          <w:rFonts w:ascii="Times New Roman" w:eastAsia="Times New Roman"/>
        </w:rPr>
        <w:t>.</w:t>
      </w:r>
      <w:r>
        <w:rPr>
          <w:rFonts w:ascii="Times New Roman" w:eastAsia="Times New Roman"/>
        </w:rPr>
        <w:t>15</w:t>
      </w:r>
      <w:r>
        <w:t>倍。</w:t>
      </w:r>
    </w:p>
    <w:p w:rsidR="0018722C">
      <w:pPr>
        <w:topLinePunct/>
      </w:pPr>
      <w:r>
        <w:rPr>
          <w:rFonts w:cstheme="minorBidi" w:hAnsiTheme="minorHAnsi" w:eastAsiaTheme="minorHAnsi" w:asciiTheme="minorHAnsi"/>
        </w:rPr>
        <w:t>i</w:t>
      </w:r>
    </w:p>
    <w:p w:rsidR="0018722C">
      <w:pPr>
        <w:topLinePunct/>
      </w:pPr>
      <w:bookmarkStart w:name="_bookmark0" w:id="4"/>
      <w:bookmarkEnd w:id="4"/>
      <w:r>
        <w:t>补加</w:t>
      </w:r>
      <w:r>
        <w:rPr>
          <w:rFonts w:ascii="Times New Roman" w:eastAsia="Times New Roman"/>
        </w:rPr>
        <w:t>1%</w:t>
      </w:r>
      <w:r>
        <w:t>的甘油发酵结果表明，在以葡萄糖为唯一碳源的一步法生产</w:t>
      </w:r>
      <w:r>
        <w:rPr>
          <w:rFonts w:ascii="Times New Roman" w:eastAsia="Times New Roman"/>
        </w:rPr>
        <w:t>1</w:t>
      </w:r>
      <w:r>
        <w:rPr>
          <w:rFonts w:ascii="Times New Roman" w:eastAsia="Times New Roman"/>
        </w:rPr>
        <w:t xml:space="preserve">, </w:t>
      </w:r>
      <w:r>
        <w:rPr>
          <w:rFonts w:ascii="Times New Roman" w:eastAsia="Times New Roman"/>
        </w:rPr>
        <w:t>3-</w:t>
      </w:r>
      <w:r>
        <w:t>丙二醇的发酵</w:t>
      </w:r>
      <w:r>
        <w:t>中，一定浓度的甘油，可以快速启动</w:t>
      </w:r>
      <w:r>
        <w:rPr>
          <w:rFonts w:ascii="Times New Roman" w:eastAsia="Times New Roman"/>
        </w:rPr>
        <w:t>1</w:t>
      </w:r>
      <w:r>
        <w:rPr>
          <w:rFonts w:ascii="Times New Roman" w:eastAsia="Times New Roman"/>
        </w:rPr>
        <w:t xml:space="preserve">, </w:t>
      </w:r>
      <w:r>
        <w:rPr>
          <w:rFonts w:ascii="Times New Roman" w:eastAsia="Times New Roman"/>
        </w:rPr>
        <w:t>3-</w:t>
      </w:r>
      <w:r>
        <w:t>丙二醇的合成途径，缩短发酵周期，节省成本。</w:t>
      </w:r>
    </w:p>
    <w:p w:rsidR="0018722C">
      <w:pPr>
        <w:topLinePunct/>
      </w:pPr>
      <w:r>
        <w:rPr>
          <w:rFonts w:cstheme="minorBidi" w:hAnsiTheme="minorHAnsi" w:eastAsiaTheme="minorHAnsi" w:asciiTheme="minorHAnsi" w:ascii="宋体" w:eastAsia="宋体" w:hint="eastAsia"/>
        </w:rPr>
        <w:t>通过对重组菌</w:t>
      </w:r>
      <w:r>
        <w:rPr>
          <w:rFonts w:cstheme="minorBidi" w:hAnsiTheme="minorHAnsi" w:eastAsiaTheme="minorHAnsi" w:asciiTheme="minorHAnsi"/>
          <w:i/>
        </w:rPr>
        <w:t>K. pneumoniae </w:t>
      </w:r>
      <w:r>
        <w:rPr>
          <w:rFonts w:cstheme="minorBidi" w:hAnsiTheme="minorHAnsi" w:eastAsiaTheme="minorHAnsi" w:asciiTheme="minorHAnsi"/>
        </w:rPr>
        <w:t>(</w:t>
      </w:r>
      <w:r>
        <w:rPr>
          <w:kern w:val="2"/>
          <w:szCs w:val="22"/>
          <w:rFonts w:cstheme="minorBidi" w:hAnsiTheme="minorHAnsi" w:eastAsiaTheme="minorHAnsi" w:asciiTheme="minorHAnsi"/>
          <w:sz w:val="24"/>
        </w:rPr>
        <w:t>pE</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CgGPD</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ScGPP2</w:t>
      </w:r>
      <w:r>
        <w:rPr>
          <w:rFonts w:cstheme="minorBidi" w:hAnsiTheme="minorHAnsi" w:eastAsiaTheme="minorHAnsi" w:asciiTheme="minorHAnsi"/>
        </w:rPr>
        <w:t>)</w:t>
      </w:r>
      <w:r>
        <w:rPr>
          <w:rFonts w:ascii="宋体" w:eastAsia="宋体" w:hint="eastAsia" w:cstheme="minorBidi" w:hAnsiTheme="minorHAnsi"/>
        </w:rPr>
        <w:t>和野生克雷伯氏菌碳流代</w:t>
      </w:r>
      <w:r>
        <w:rPr>
          <w:rFonts w:ascii="宋体" w:eastAsia="宋体" w:hint="eastAsia" w:cstheme="minorBidi" w:hAnsiTheme="minorHAnsi"/>
        </w:rPr>
        <w:t>谢分析进一步证实：</w:t>
      </w:r>
      <w:r>
        <w:rPr>
          <w:rFonts w:cstheme="minorBidi" w:hAnsiTheme="minorHAnsi" w:eastAsiaTheme="minorHAnsi" w:asciiTheme="minorHAnsi"/>
        </w:rPr>
        <w:t>3-</w:t>
      </w:r>
      <w:r>
        <w:rPr>
          <w:rFonts w:ascii="宋体" w:eastAsia="宋体" w:hint="eastAsia" w:cstheme="minorBidi" w:hAnsiTheme="minorHAnsi"/>
        </w:rPr>
        <w:t>磷酸甘油脱氢酶基因</w:t>
      </w:r>
      <w:r>
        <w:rPr>
          <w:rFonts w:ascii="宋体" w:eastAsia="宋体" w:hint="eastAsia" w:cstheme="minorBidi" w:hAnsiTheme="minorHAnsi"/>
        </w:rPr>
        <w:t>（</w:t>
      </w:r>
      <w:r>
        <w:rPr>
          <w:kern w:val="2"/>
          <w:szCs w:val="22"/>
          <w:rFonts w:cstheme="minorBidi" w:hAnsiTheme="minorHAnsi" w:eastAsiaTheme="minorHAnsi" w:asciiTheme="minorHAnsi"/>
          <w:i/>
          <w:spacing w:val="-6"/>
          <w:sz w:val="24"/>
        </w:rPr>
        <w:t>CgGPD</w:t>
      </w:r>
      <w:r>
        <w:rPr>
          <w:rFonts w:ascii="宋体" w:eastAsia="宋体" w:hint="eastAsia" w:cstheme="minorBidi" w:hAnsiTheme="minorHAnsi"/>
        </w:rPr>
        <w:t>）</w:t>
      </w:r>
      <w:r>
        <w:rPr>
          <w:rFonts w:ascii="宋体" w:eastAsia="宋体" w:hint="eastAsia" w:cstheme="minorBidi" w:hAnsiTheme="minorHAnsi"/>
        </w:rPr>
        <w:t>和</w:t>
      </w:r>
      <w:r>
        <w:rPr>
          <w:rFonts w:cstheme="minorBidi" w:hAnsiTheme="minorHAnsi" w:eastAsiaTheme="minorHAnsi" w:asciiTheme="minorHAnsi"/>
        </w:rPr>
        <w:t>3-</w:t>
      </w:r>
      <w:r>
        <w:rPr>
          <w:rFonts w:ascii="宋体" w:eastAsia="宋体" w:hint="eastAsia" w:cstheme="minorBidi" w:hAnsiTheme="minorHAnsi"/>
        </w:rPr>
        <w:t>磷酸甘油酯酶基因</w:t>
      </w:r>
      <w:r>
        <w:rPr>
          <w:rFonts w:ascii="宋体" w:eastAsia="宋体" w:hint="eastAsia" w:cstheme="minorBidi" w:hAnsiTheme="minorHAnsi"/>
        </w:rPr>
        <w:t>（</w:t>
      </w:r>
      <w:r>
        <w:rPr>
          <w:kern w:val="2"/>
          <w:szCs w:val="22"/>
          <w:rFonts w:cstheme="minorBidi" w:hAnsiTheme="minorHAnsi" w:eastAsiaTheme="minorHAnsi" w:asciiTheme="minorHAnsi"/>
          <w:i/>
          <w:sz w:val="24"/>
        </w:rPr>
        <w:t>ScGPP2</w:t>
      </w:r>
      <w:r>
        <w:rPr>
          <w:rFonts w:ascii="宋体" w:eastAsia="宋体" w:hint="eastAsia" w:cstheme="minorBidi" w:hAnsiTheme="minorHAnsi"/>
        </w:rPr>
        <w:t>）</w:t>
      </w:r>
      <w:r>
        <w:rPr>
          <w:rFonts w:ascii="宋体" w:eastAsia="宋体" w:hint="eastAsia" w:cstheme="minorBidi" w:hAnsiTheme="minorHAnsi"/>
        </w:rPr>
        <w:t>的加入，在克雷伯氏菌中搭建了一座桥梁，使磷酸二羟丙酮转化为克雷伯氏菌可以利用</w:t>
      </w:r>
      <w:r>
        <w:rPr>
          <w:rFonts w:ascii="宋体" w:eastAsia="宋体" w:hint="eastAsia" w:cstheme="minorBidi" w:hAnsiTheme="minorHAnsi"/>
        </w:rPr>
        <w:t>的底物甘油，成功的完成了葡萄糖到甘油的代谢转化，从而为葡萄糖到</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w:t>
      </w:r>
      <w:r>
        <w:rPr>
          <w:rFonts w:ascii="宋体" w:eastAsia="宋体" w:hint="eastAsia" w:cstheme="minorBidi" w:hAnsiTheme="minorHAnsi"/>
        </w:rPr>
        <w:t>丙二醇的合成提供了一种潜在的工艺路线。</w:t>
      </w:r>
    </w:p>
    <w:p w:rsidR="0018722C">
      <w:pPr>
        <w:pStyle w:val="aff"/>
        <w:topLinePunct/>
      </w:pPr>
      <w:r>
        <w:rPr>
          <w:rStyle w:val="afe"/>
          <w:rFonts w:ascii="Times New Roman" w:eastAsia="黑体" w:hint="eastAsia"/>
        </w:rPr>
        <w:t>关键词：</w:t>
      </w:r>
      <w:r>
        <w:rPr>
          <w:rFonts w:ascii="Times New Roman" w:eastAsia="Times New Roman"/>
        </w:rPr>
        <w:t>3-</w:t>
      </w:r>
      <w:r>
        <w:t>磷酸甘油脱氢酶；</w:t>
      </w:r>
      <w:r>
        <w:t xml:space="preserve"> </w:t>
      </w:r>
      <w:r/>
      <w:r>
        <w:rPr>
          <w:rFonts w:ascii="Times New Roman" w:eastAsia="Times New Roman"/>
        </w:rPr>
        <w:t>3-</w:t>
      </w:r>
      <w:r>
        <w:t>磷酸甘油酯酶；克隆；肺炎克雷伯氏菌；</w:t>
      </w:r>
      <w:r>
        <w:t xml:space="preserve"> </w:t>
      </w:r>
      <w:r/>
      <w:r>
        <w:t xml:space="preserve"> </w:t>
      </w:r>
      <w:r/>
      <w:r>
        <w:t xml:space="preserve"> </w:t>
      </w:r>
      <w:r/>
      <w:r>
        <w:rPr>
          <w:rFonts w:ascii="Times New Roman" w:eastAsia="Times New Roman"/>
        </w:rPr>
        <w:t>1</w:t>
      </w:r>
      <w:r>
        <w:rPr>
          <w:rFonts w:ascii="Times New Roman" w:eastAsia="Times New Roman"/>
        </w:rPr>
        <w:t xml:space="preserve">； </w:t>
      </w:r>
      <w:r>
        <w:rPr>
          <w:rFonts w:ascii="Times New Roman" w:eastAsia="Times New Roman"/>
        </w:rPr>
        <w:t>3-</w:t>
      </w:r>
      <w:r>
        <w:t>丙二醇</w:t>
      </w:r>
    </w:p>
    <w:p w:rsidR="0018722C">
      <w:pPr>
        <w:pStyle w:val="afff2"/>
        <w:topLinePunct/>
      </w:pPr>
      <w:bookmarkStart w:id="916921" w:name="_Toc686916921"/>
      <w:r>
        <w:rPr>
          <w:b/>
        </w:rPr>
        <w:t>Abstract</w:t>
      </w:r>
      <w:bookmarkEnd w:id="916921"/>
    </w:p>
    <w:p w:rsidR="0018722C">
      <w:pPr>
        <w:pStyle w:val="afc"/>
        <w:topLinePunct/>
      </w:pPr>
      <w:bookmarkStart w:name="英文摘要 " w:id="5"/>
      <w:bookmarkEnd w:id="5"/>
      <w:r>
        <w:rPr>
          <w:rFonts w:ascii="Times New Roman"/>
        </w:rPr>
        <w:t xml:space="preserve">Glycerol, not only the important biological function material, but also the industrial alcohol compounds for three-carbon platform, had wide applications in defense, medicine, food and other industries. In recent years, glycerol as a raw material compounds has been</w:t>
      </w:r>
      <w:r w:rsidR="001852F3">
        <w:rPr>
          <w:rFonts w:ascii="Times New Roman"/>
        </w:rPr>
        <w:t xml:space="preserve"> paid more attention to the production of high value-added, such as 1,3 - propanediol, 3 - hydroxy acid, epoxy chloropropane, polyhydroxyalkanoate etc</w:t>
      </w:r>
      <w:r w:rsidR="001852F3">
        <w:rPr>
          <w:rFonts w:ascii="Times New Roman"/>
        </w:rPr>
        <w:t xml:space="preserve">..</w:t>
      </w:r>
      <w:r w:rsidR="001852F3">
        <w:rPr>
          <w:rFonts w:ascii="Times New Roman"/>
        </w:rPr>
        <w:t xml:space="preserve"> Among which, 1,3 - propanediol is worldwidkly recognized as the 12 most important industrial materials. </w:t>
      </w:r>
      <w:r>
        <w:rPr>
          <w:rFonts w:ascii="Times New Roman"/>
        </w:rPr>
        <w:t xml:space="preserve">It </w:t>
      </w:r>
      <w:r>
        <w:rPr>
          <w:rFonts w:ascii="Times New Roman"/>
        </w:rPr>
        <w:t xml:space="preserve">is an international hotspot that 1,3 - propanediol has the potential to be polymerized with terephthalic acid to form a new type of polyester material polytrimethylene terephthalate </w:t>
      </w:r>
      <w:r>
        <w:rPr>
          <w:rFonts w:ascii="Times New Roman"/>
        </w:rPr>
        <w:t xml:space="preserve">(</w:t>
      </w:r>
      <w:r>
        <w:rPr>
          <w:rFonts w:ascii="Times New Roman"/>
        </w:rPr>
        <w:t xml:space="preserve">PTT</w:t>
      </w:r>
      <w:r>
        <w:rPr>
          <w:rFonts w:ascii="Times New Roman"/>
        </w:rPr>
        <w:t xml:space="preserve">)</w:t>
      </w:r>
      <w:r>
        <w:rPr>
          <w:rFonts w:ascii="Times New Roman"/>
        </w:rPr>
        <w:t xml:space="preserve">. This study is based on the </w:t>
      </w:r>
      <w:r>
        <w:rPr>
          <w:rFonts w:ascii="Times New Roman"/>
          <w:i/>
        </w:rPr>
        <w:t xml:space="preserve">Candida glycerinogenes </w:t>
      </w:r>
      <w:r>
        <w:rPr>
          <w:rFonts w:ascii="Times New Roman"/>
        </w:rPr>
        <w:t xml:space="preserve">stored by jiangnan University and cloned glycerol syn</w:t>
      </w:r>
      <w:r>
        <w:rPr>
          <w:rFonts w:ascii="Times New Roman"/>
        </w:rPr>
        <w:t xml:space="preserve">thesis</w:t>
      </w:r>
      <w:r>
        <w:rPr>
          <w:rFonts w:ascii="Times New Roman"/>
        </w:rPr>
        <w:t xml:space="preserve"> key enzyme gene, expressed the genes in different hosts. Then the glycerol synthesis pathway was converted to explore the application in 1,3 - propanediol biosynthesis in </w:t>
      </w:r>
      <w:r>
        <w:rPr>
          <w:rFonts w:ascii="Times New Roman"/>
          <w:i/>
        </w:rPr>
        <w:t xml:space="preserve">Klebsiella</w:t>
      </w:r>
      <w:r>
        <w:rPr>
          <w:rFonts w:ascii="Times New Roman"/>
          <w:i/>
        </w:rPr>
        <w:t xml:space="preserve"> </w:t>
      </w:r>
      <w:r>
        <w:rPr>
          <w:rFonts w:ascii="Times New Roman"/>
          <w:i/>
        </w:rPr>
        <w:t xml:space="preserve">pneumoniae</w:t>
      </w:r>
      <w:r>
        <w:rPr>
          <w:rFonts w:ascii="Times New Roman"/>
        </w:rPr>
        <w:t xml:space="preserve">.</w:t>
      </w:r>
    </w:p>
    <w:p w:rsidR="0018722C">
      <w:pPr>
        <w:pStyle w:val="afc"/>
        <w:topLinePunct/>
      </w:pPr>
      <w:r>
        <w:rPr>
          <w:rFonts w:cstheme="minorBidi" w:hAnsiTheme="minorHAnsi" w:eastAsiaTheme="minorHAnsi" w:asciiTheme="minorHAnsi"/>
        </w:rPr>
        <w:t>This research cloned the </w:t>
      </w:r>
      <w:r>
        <w:rPr>
          <w:rFonts w:cstheme="minorBidi" w:hAnsiTheme="minorHAnsi" w:eastAsiaTheme="minorHAnsi" w:asciiTheme="minorHAnsi"/>
          <w:i/>
        </w:rPr>
        <w:t>CgGPD </w:t>
      </w:r>
      <w:r>
        <w:rPr>
          <w:rFonts w:cstheme="minorBidi" w:hAnsiTheme="minorHAnsi" w:eastAsiaTheme="minorHAnsi" w:asciiTheme="minorHAnsi"/>
        </w:rPr>
        <w:t>gene encoding glycerol 3-phosphate dehydrogenase from </w:t>
      </w:r>
      <w:r>
        <w:rPr>
          <w:rFonts w:cstheme="minorBidi" w:hAnsiTheme="minorHAnsi" w:eastAsiaTheme="minorHAnsi" w:asciiTheme="minorHAnsi"/>
          <w:i/>
        </w:rPr>
        <w:t>C.</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glycerinogenes </w:t>
      </w:r>
      <w:r>
        <w:rPr>
          <w:rFonts w:cstheme="minorBidi" w:hAnsiTheme="minorHAnsi" w:eastAsiaTheme="minorHAnsi" w:asciiTheme="minorHAnsi"/>
        </w:rPr>
        <w:t>and </w:t>
      </w:r>
      <w:r>
        <w:rPr>
          <w:rFonts w:cstheme="minorBidi" w:hAnsiTheme="minorHAnsi" w:eastAsiaTheme="minorHAnsi" w:asciiTheme="minorHAnsi"/>
          <w:i/>
        </w:rPr>
        <w:t>ScGPP2 </w:t>
      </w:r>
      <w:r>
        <w:rPr>
          <w:rFonts w:cstheme="minorBidi" w:hAnsiTheme="minorHAnsi" w:eastAsiaTheme="minorHAnsi" w:asciiTheme="minorHAnsi"/>
        </w:rPr>
        <w:t>gene encoding glycerol 3-phosphatase from </w:t>
      </w:r>
      <w:r>
        <w:rPr>
          <w:rFonts w:cstheme="minorBidi" w:hAnsiTheme="minorHAnsi" w:eastAsiaTheme="minorHAnsi" w:asciiTheme="minorHAnsi"/>
          <w:i/>
        </w:rPr>
        <w:t>Saccharomyces</w:t>
      </w:r>
      <w:r w:rsidR="001852F3">
        <w:rPr>
          <w:rFonts w:cstheme="minorBidi" w:hAnsiTheme="minorHAnsi" w:eastAsiaTheme="minorHAnsi" w:asciiTheme="minorHAnsi"/>
          <w:i/>
        </w:rPr>
        <w:t xml:space="preserve">  cerevisiae</w:t>
      </w:r>
      <w:r w:rsidR="001852F3">
        <w:rPr>
          <w:rFonts w:cstheme="minorBidi" w:hAnsiTheme="minorHAnsi" w:eastAsiaTheme="minorHAnsi" w:asciiTheme="minorHAnsi"/>
          <w:i/>
        </w:rPr>
        <w:t xml:space="preserve">  </w:t>
      </w:r>
      <w:r>
        <w:rPr>
          <w:rFonts w:cstheme="minorBidi" w:hAnsiTheme="minorHAnsi" w:eastAsiaTheme="minorHAnsi" w:asciiTheme="minorHAnsi"/>
        </w:rPr>
        <w:t>to</w:t>
      </w:r>
      <w:r w:rsidR="001852F3">
        <w:rPr>
          <w:rFonts w:cstheme="minorBidi" w:hAnsiTheme="minorHAnsi" w:eastAsiaTheme="minorHAnsi" w:asciiTheme="minorHAnsi"/>
        </w:rPr>
        <w:t xml:space="preserve">  build</w:t>
      </w:r>
      <w:r w:rsidR="001852F3">
        <w:rPr>
          <w:rFonts w:cstheme="minorBidi" w:hAnsiTheme="minorHAnsi" w:eastAsiaTheme="minorHAnsi" w:asciiTheme="minorHAnsi"/>
        </w:rPr>
        <w:t xml:space="preserve">  a</w:t>
      </w:r>
      <w:r w:rsidR="001852F3">
        <w:rPr>
          <w:rFonts w:cstheme="minorBidi" w:hAnsiTheme="minorHAnsi" w:eastAsiaTheme="minorHAnsi" w:asciiTheme="minorHAnsi"/>
        </w:rPr>
        <w:t xml:space="preserve">  glycerol</w:t>
      </w:r>
      <w:r w:rsidR="001852F3">
        <w:rPr>
          <w:rFonts w:cstheme="minorBidi" w:hAnsiTheme="minorHAnsi" w:eastAsiaTheme="minorHAnsi" w:asciiTheme="minorHAnsi"/>
        </w:rPr>
        <w:t xml:space="preserve">  sy</w:t>
      </w:r>
      <w:r w:rsidR="001852F3">
        <w:rPr>
          <w:rFonts w:cstheme="minorBidi" w:hAnsiTheme="minorHAnsi" w:eastAsiaTheme="minorHAnsi" w:asciiTheme="minorHAnsi"/>
        </w:rPr>
        <w:t>nthesi</w:t>
      </w:r>
      <w:r w:rsidR="001852F3">
        <w:rPr>
          <w:rFonts w:cstheme="minorBidi" w:hAnsiTheme="minorHAnsi" w:eastAsiaTheme="minorHAnsi" w:asciiTheme="minorHAnsi"/>
        </w:rPr>
        <w:t>s</w:t>
      </w:r>
      <w:r w:rsidR="001852F3">
        <w:rPr>
          <w:rFonts w:cstheme="minorBidi" w:hAnsiTheme="minorHAnsi" w:eastAsiaTheme="minorHAnsi" w:asciiTheme="minorHAnsi"/>
        </w:rPr>
        <w:t xml:space="preserve">  </w:t>
      </w:r>
      <w:r>
        <w:rPr>
          <w:rFonts w:cstheme="minorBidi" w:hAnsiTheme="minorHAnsi" w:eastAsiaTheme="minorHAnsi" w:asciiTheme="minorHAnsi"/>
        </w:rPr>
        <w:t>pathway. </w:t>
      </w:r>
      <w:r w:rsidR="001852F3">
        <w:rPr>
          <w:rFonts w:cstheme="minorBidi" w:hAnsiTheme="minorHAnsi" w:eastAsiaTheme="minorHAnsi" w:asciiTheme="minorHAnsi"/>
        </w:rPr>
        <w:t xml:space="preserve"> </w:t>
      </w:r>
      <w:r>
        <w:rPr>
          <w:rFonts w:cstheme="minorBidi" w:hAnsiTheme="minorHAnsi" w:eastAsiaTheme="minorHAnsi" w:asciiTheme="minorHAnsi"/>
        </w:rPr>
        <w:t>On</w:t>
      </w:r>
      <w:r w:rsidR="001852F3">
        <w:rPr>
          <w:rFonts w:cstheme="minorBidi" w:hAnsiTheme="minorHAnsi" w:eastAsiaTheme="minorHAnsi" w:asciiTheme="minorHAnsi"/>
        </w:rPr>
        <w:t xml:space="preserve">  the</w:t>
      </w:r>
      <w:r w:rsidR="001852F3">
        <w:rPr>
          <w:rFonts w:cstheme="minorBidi" w:hAnsiTheme="minorHAnsi" w:eastAsiaTheme="minorHAnsi" w:asciiTheme="minorHAnsi"/>
        </w:rPr>
        <w:t xml:space="preserve">  basis</w:t>
      </w:r>
      <w:r w:rsidR="001852F3">
        <w:rPr>
          <w:rFonts w:cstheme="minorBidi" w:hAnsiTheme="minorHAnsi" w:eastAsiaTheme="minorHAnsi" w:asciiTheme="minorHAnsi"/>
        </w:rPr>
        <w:t xml:space="preserve">  of</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ioinformatic</w:t>
      </w:r>
      <w:r w:rsidR="001852F3">
        <w:rPr>
          <w:rFonts w:cstheme="minorBidi" w:hAnsiTheme="minorHAnsi" w:eastAsiaTheme="minorHAnsi" w:asciiTheme="minorHAnsi"/>
        </w:rPr>
        <w:t xml:space="preserve"> analysis, </w:t>
      </w:r>
      <w:r w:rsidR="001852F3">
        <w:rPr>
          <w:rFonts w:cstheme="minorBidi" w:hAnsiTheme="minorHAnsi" w:eastAsiaTheme="minorHAnsi" w:asciiTheme="minorHAnsi"/>
        </w:rPr>
        <w:t xml:space="preserve">built</w:t>
      </w:r>
      <w:r w:rsidR="001852F3">
        <w:rPr>
          <w:rFonts w:cstheme="minorBidi" w:hAnsiTheme="minorHAnsi" w:eastAsiaTheme="minorHAnsi" w:asciiTheme="minorHAnsi"/>
        </w:rPr>
        <w:t xml:space="preserve"> the</w:t>
      </w:r>
      <w:r w:rsidR="001852F3">
        <w:rPr>
          <w:rFonts w:cstheme="minorBidi" w:hAnsiTheme="minorHAnsi" w:eastAsiaTheme="minorHAnsi" w:asciiTheme="minorHAnsi"/>
        </w:rPr>
        <w:t xml:space="preserve"> plasmids</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ScGPP2</w:t>
      </w:r>
      <w:r w:rsidR="001852F3">
        <w:rPr>
          <w:rFonts w:cstheme="minorBidi" w:hAnsiTheme="minorHAnsi" w:eastAsiaTheme="minorHAnsi" w:asciiTheme="minorHAnsi"/>
          <w:i/>
        </w:rPr>
        <w:t xml:space="preserve"> </w:t>
      </w:r>
      <w:r>
        <w:rPr>
          <w:rFonts w:cstheme="minorBidi" w:hAnsiTheme="minorHAnsi" w:eastAsiaTheme="minorHAnsi" w:asciiTheme="minorHAnsi"/>
        </w:rPr>
        <w:t>and</w:t>
      </w:r>
      <w:r w:rsidR="001852F3">
        <w:rPr>
          <w:rFonts w:cstheme="minorBidi" w:hAnsiTheme="minorHAnsi" w:eastAsiaTheme="minorHAnsi" w:asciiTheme="minorHAnsi"/>
        </w:rPr>
        <w:t xml:space="preserve"> pE</w:t>
      </w:r>
      <w:r>
        <w:rPr>
          <w:rFonts w:cstheme="minorBidi" w:hAnsiTheme="minorHAnsi" w:eastAsiaTheme="minorHAnsi" w:asciiTheme="minorHAnsi"/>
          <w:i/>
        </w:rPr>
        <w:t>tac</w:t>
      </w:r>
      <w:r>
        <w:rPr>
          <w:rFonts w:cstheme="minorBidi" w:hAnsiTheme="minorHAnsi" w:eastAsiaTheme="minorHAnsi" w:asciiTheme="minorHAnsi"/>
        </w:rPr>
        <w:t>-</w:t>
      </w:r>
    </w:p>
    <w:p w:rsidR="0018722C">
      <w:pPr>
        <w:pStyle w:val="afc"/>
        <w:topLinePunct/>
      </w:pPr>
      <w:r>
        <w:rPr>
          <w:rFonts w:cstheme="minorBidi" w:hAnsiTheme="minorHAnsi" w:eastAsiaTheme="minorHAnsi" w:asciiTheme="minorHAnsi"/>
          <w:i/>
        </w:rPr>
        <w:t>CgGPD </w:t>
      </w:r>
      <w:r>
        <w:rPr>
          <w:rFonts w:cstheme="minorBidi" w:hAnsiTheme="minorHAnsi" w:eastAsiaTheme="minorHAnsi" w:asciiTheme="minorHAnsi"/>
        </w:rPr>
        <w:t>-</w:t>
      </w:r>
      <w:r>
        <w:rPr>
          <w:rFonts w:cstheme="minorBidi" w:hAnsiTheme="minorHAnsi" w:eastAsiaTheme="minorHAnsi" w:asciiTheme="minorHAnsi"/>
          <w:i/>
        </w:rPr>
        <w:t>tac</w:t>
      </w:r>
      <w:r>
        <w:rPr>
          <w:rFonts w:cstheme="minorBidi" w:hAnsiTheme="minorHAnsi" w:eastAsiaTheme="minorHAnsi" w:asciiTheme="minorHAnsi"/>
        </w:rPr>
        <w:t>- </w:t>
      </w:r>
      <w:r>
        <w:rPr>
          <w:rFonts w:cstheme="minorBidi" w:hAnsiTheme="minorHAnsi" w:eastAsiaTheme="minorHAnsi" w:asciiTheme="minorHAnsi"/>
          <w:i/>
        </w:rPr>
        <w:t>ScGPP2</w:t>
      </w:r>
      <w:r>
        <w:rPr>
          <w:rFonts w:cstheme="minorBidi" w:hAnsiTheme="minorHAnsi" w:eastAsiaTheme="minorHAnsi" w:asciiTheme="minorHAnsi"/>
        </w:rPr>
        <w:t>.</w:t>
      </w:r>
    </w:p>
    <w:p w:rsidR="0018722C">
      <w:pPr>
        <w:pStyle w:val="afc"/>
        <w:topLinePunct/>
      </w:pPr>
      <w:r>
        <w:rPr>
          <w:rFonts w:ascii="Times New Roman"/>
        </w:rPr>
        <w:t>To </w:t>
      </w:r>
      <w:r>
        <w:rPr>
          <w:rFonts w:ascii="Times New Roman"/>
        </w:rPr>
        <w:t>investigate the glycerol </w:t>
      </w:r>
      <w:r>
        <w:rPr>
          <w:rFonts w:ascii="Times New Roman"/>
        </w:rPr>
        <w:t>pathway, </w:t>
      </w:r>
      <w:r>
        <w:rPr>
          <w:rFonts w:ascii="Times New Roman"/>
        </w:rPr>
        <w:t>the plasmids were transformed into </w:t>
      </w:r>
      <w:r>
        <w:rPr>
          <w:rFonts w:ascii="Times New Roman"/>
          <w:i/>
        </w:rPr>
        <w:t>E.</w:t>
      </w:r>
      <w:r w:rsidR="001852F3">
        <w:rPr>
          <w:rFonts w:ascii="Times New Roman"/>
          <w:i/>
        </w:rPr>
        <w:t xml:space="preserve"> </w:t>
      </w:r>
      <w:r w:rsidR="001852F3">
        <w:rPr>
          <w:rFonts w:ascii="Times New Roman"/>
          <w:i/>
        </w:rPr>
        <w:t xml:space="preserve">coli </w:t>
      </w:r>
      <w:r>
        <w:rPr>
          <w:rFonts w:ascii="Times New Roman"/>
        </w:rPr>
        <w:t>JM109. </w:t>
      </w:r>
      <w:r>
        <w:rPr>
          <w:rFonts w:ascii="Times New Roman"/>
        </w:rPr>
        <w:t>To </w:t>
      </w:r>
      <w:r>
        <w:rPr>
          <w:rFonts w:ascii="Times New Roman"/>
        </w:rPr>
        <w:t>determine the effects of expression of </w:t>
      </w:r>
      <w:r>
        <w:rPr>
          <w:rFonts w:ascii="Times New Roman"/>
          <w:i/>
        </w:rPr>
        <w:t>CgGPD </w:t>
      </w:r>
      <w:r>
        <w:rPr>
          <w:rFonts w:ascii="Times New Roman"/>
        </w:rPr>
        <w:t>and </w:t>
      </w:r>
      <w:r>
        <w:rPr>
          <w:rFonts w:ascii="Times New Roman"/>
          <w:i/>
        </w:rPr>
        <w:t>ScGPP2 </w:t>
      </w:r>
      <w:r>
        <w:rPr>
          <w:rFonts w:ascii="Times New Roman"/>
        </w:rPr>
        <w:t>in </w:t>
      </w:r>
      <w:r>
        <w:rPr>
          <w:rFonts w:ascii="Times New Roman"/>
          <w:i/>
        </w:rPr>
        <w:t xml:space="preserve">E.</w:t>
      </w:r>
      <w:r w:rsidR="001852F3">
        <w:rPr>
          <w:rFonts w:ascii="Times New Roman"/>
          <w:i/>
        </w:rPr>
        <w:t xml:space="preserve"> </w:t>
      </w:r>
      <w:r w:rsidR="001852F3">
        <w:rPr>
          <w:rFonts w:ascii="Times New Roman"/>
          <w:i/>
        </w:rPr>
        <w:t xml:space="preserve">coli</w:t>
      </w:r>
      <w:r>
        <w:rPr>
          <w:rFonts w:ascii="Times New Roman"/>
        </w:rPr>
        <w:t>, the </w:t>
      </w:r>
      <w:r>
        <w:rPr>
          <w:rFonts w:ascii="Times New Roman"/>
        </w:rPr>
        <w:t>SDS-PAGE </w:t>
      </w:r>
      <w:r>
        <w:rPr>
          <w:rFonts w:ascii="Times New Roman"/>
        </w:rPr>
        <w:t>and enzyme activity were analyzed. The results confirmed that the glycerol s</w:t>
      </w:r>
      <w:r>
        <w:rPr>
          <w:rFonts w:ascii="Times New Roman"/>
        </w:rPr>
        <w:t xml:space="preserve">ynthes</w:t>
      </w:r>
      <w:r>
        <w:rPr>
          <w:rFonts w:ascii="Times New Roman"/>
        </w:rPr>
        <w:t xml:space="preserve">is pathway</w:t>
      </w:r>
      <w:r w:rsidR="001852F3">
        <w:rPr>
          <w:rFonts w:ascii="Times New Roman"/>
        </w:rPr>
        <w:t xml:space="preserve"> was successfully introduced in</w:t>
      </w:r>
      <w:r>
        <w:rPr>
          <w:rFonts w:ascii="Times New Roman"/>
        </w:rPr>
        <w:t> </w:t>
      </w:r>
      <w:r>
        <w:rPr>
          <w:rFonts w:ascii="Times New Roman"/>
          <w:i/>
        </w:rPr>
        <w:t xml:space="preserve">E.</w:t>
      </w:r>
      <w:r w:rsidR="001852F3">
        <w:rPr>
          <w:rFonts w:ascii="Times New Roman"/>
          <w:i/>
        </w:rPr>
        <w:t xml:space="preserve"> </w:t>
      </w:r>
      <w:r w:rsidR="001852F3">
        <w:rPr>
          <w:rFonts w:ascii="Times New Roman"/>
          <w:i/>
        </w:rPr>
        <w:t xml:space="preserve">coli</w:t>
      </w:r>
      <w:r>
        <w:rPr>
          <w:rFonts w:ascii="Times New Roman"/>
        </w:rPr>
        <w:t>.</w:t>
      </w:r>
    </w:p>
    <w:p w:rsidR="0018722C">
      <w:pPr>
        <w:pStyle w:val="afc"/>
        <w:topLinePunct/>
      </w:pPr>
      <w:r>
        <w:rPr>
          <w:rFonts w:ascii="Times New Roman"/>
        </w:rPr>
        <w:t xml:space="preserve">On the basis of above research, the glycerol syn</w:t>
      </w:r>
      <w:r>
        <w:rPr>
          <w:rFonts w:ascii="Times New Roman"/>
        </w:rPr>
        <w:t xml:space="preserve">thesis</w:t>
      </w:r>
      <w:r>
        <w:rPr>
          <w:rFonts w:ascii="Times New Roman"/>
        </w:rPr>
        <w:t xml:space="preserve"> pathway was const</w:t>
      </w:r>
      <w:r>
        <w:rPr>
          <w:rFonts w:ascii="Times New Roman"/>
        </w:rPr>
        <w:t xml:space="preserve">r</w:t>
      </w:r>
      <w:r>
        <w:rPr>
          <w:rFonts w:ascii="Times New Roman"/>
        </w:rPr>
        <w:t xml:space="preserve">ucted in the 1,3-propanediol production host </w:t>
      </w:r>
      <w:r>
        <w:rPr>
          <w:rFonts w:ascii="Times New Roman"/>
          <w:i/>
        </w:rPr>
        <w:t>K. </w:t>
      </w:r>
      <w:r>
        <w:rPr>
          <w:rFonts w:ascii="Times New Roman"/>
          <w:i/>
        </w:rPr>
        <w:t>p</w:t>
      </w:r>
      <w:r>
        <w:rPr>
          <w:rFonts w:ascii="Times New Roman"/>
          <w:i/>
        </w:rPr>
        <w:t>neumoniae</w:t>
      </w:r>
      <w:r>
        <w:rPr>
          <w:rFonts w:ascii="Times New Roman"/>
        </w:rPr>
        <w:t xml:space="preserve">. SDS-PAGE and enzyme activities analysis confirmed that recombinant </w:t>
      </w:r>
      <w:r>
        <w:rPr>
          <w:rFonts w:ascii="Times New Roman"/>
          <w:i/>
        </w:rPr>
        <w:t xml:space="preserve">K. pneumoniae </w:t>
      </w:r>
      <w:r>
        <w:rPr>
          <w:rFonts w:ascii="Times New Roman"/>
        </w:rPr>
        <w:t>possessed a metabolic pathway of glucose to 1,3-PDO, and could be utilized to produce 1,3-PDO from glucose instead of glycerol.</w:t>
      </w:r>
    </w:p>
    <w:p w:rsidR="0018722C">
      <w:pPr>
        <w:pStyle w:val="afc"/>
        <w:topLinePunct/>
      </w:pPr>
      <w:r>
        <w:rPr>
          <w:rFonts w:ascii="Times New Roman"/>
        </w:rPr>
        <w:t>In the fermentration process, the results confirmed that the certain glycerol accumulation could activate 1,3-PDO syn</w:t>
      </w:r>
      <w:r>
        <w:rPr>
          <w:rFonts w:ascii="Times New Roman"/>
        </w:rPr>
        <w:t xml:space="preserve">thesis</w:t>
      </w:r>
      <w:r>
        <w:rPr>
          <w:rFonts w:ascii="Times New Roman"/>
        </w:rPr>
        <w:t xml:space="preserve"> pathway. Moreover, adding the amount of glycerol could quick start the 1,3-PDO synthesis pathway which could shorten</w:t>
      </w:r>
      <w:r>
        <w:rPr>
          <w:rFonts w:ascii="Times New Roman"/>
        </w:rPr>
        <w:t xml:space="preserve"> the f</w:t>
      </w:r>
      <w:r>
        <w:rPr>
          <w:rFonts w:ascii="Times New Roman"/>
        </w:rPr>
        <w:t xml:space="preserve">ermentation cycle and</w:t>
      </w:r>
    </w:p>
    <w:p w:rsidR="0018722C">
      <w:pPr>
        <w:pStyle w:val="afc"/>
        <w:topLinePunct/>
      </w:pPr>
      <w:r>
        <w:rPr>
          <w:rFonts w:ascii="Times New Roman"/>
        </w:rPr>
        <w:t/>
      </w:r>
      <w:r>
        <w:rPr>
          <w:rFonts w:ascii="Times New Roman"/>
        </w:rPr>
        <w:t>S</w:t>
      </w:r>
      <w:r>
        <w:rPr>
          <w:rFonts w:ascii="Times New Roman"/>
        </w:rPr>
        <w:t>ave costing. These results have important implications for further studies involving use of one strain for bioconversion of glucose to 1,3-PDO.</w:t>
      </w:r>
    </w:p>
    <w:p w:rsidR="0018722C">
      <w:pPr>
        <w:pStyle w:val="afc"/>
        <w:topLinePunct/>
      </w:pPr>
      <w:r>
        <w:rPr>
          <w:rFonts w:ascii="Times New Roman"/>
        </w:rPr>
        <w:t>Analyzing the carbon flow metabolism of the recombinant and wild strain</w:t>
      </w:r>
      <w:r w:rsidR="001852F3">
        <w:rPr>
          <w:rFonts w:ascii="Times New Roman"/>
        </w:rPr>
        <w:t xml:space="preserve"> confirmed that the introduction of glycerol syn</w:t>
      </w:r>
      <w:r w:rsidR="001852F3">
        <w:rPr>
          <w:rFonts w:ascii="Times New Roman"/>
        </w:rPr>
        <w:t xml:space="preserve">thesis</w:t>
      </w:r>
      <w:r w:rsidR="001852F3">
        <w:rPr>
          <w:rFonts w:ascii="Times New Roman"/>
        </w:rPr>
        <w:t xml:space="preserve"> pathw</w:t>
      </w:r>
      <w:r w:rsidR="001852F3">
        <w:rPr>
          <w:rFonts w:ascii="Times New Roman"/>
        </w:rPr>
        <w:t xml:space="preserve">a</w:t>
      </w:r>
      <w:r w:rsidR="001852F3">
        <w:rPr>
          <w:rFonts w:ascii="Times New Roman"/>
        </w:rPr>
        <w:t xml:space="preserve">y built a bridge between glucose and glycerol, which could successfully convert glucose to 1,3-PDO in </w:t>
      </w:r>
      <w:r>
        <w:rPr>
          <w:rFonts w:ascii="Times New Roman"/>
          <w:i/>
        </w:rPr>
        <w:t>K. </w:t>
      </w:r>
      <w:r>
        <w:rPr>
          <w:rFonts w:ascii="Times New Roman"/>
          <w:i/>
        </w:rPr>
        <w:t>p</w:t>
      </w:r>
      <w:r>
        <w:rPr>
          <w:rFonts w:ascii="Times New Roman"/>
          <w:i/>
        </w:rPr>
        <w:t>neumon</w:t>
      </w:r>
      <w:r>
        <w:rPr>
          <w:rFonts w:ascii="Times New Roman"/>
          <w:i/>
        </w:rPr>
        <w:t>iae</w:t>
      </w:r>
      <w:r>
        <w:rPr>
          <w:rFonts w:ascii="Times New Roman"/>
        </w:rPr>
        <w:t>. F</w:t>
      </w:r>
      <w:r>
        <w:rPr>
          <w:rFonts w:ascii="Times New Roman"/>
        </w:rPr>
        <w:t xml:space="preserve">rom the results, a potential process route to product 1,3-PDO was provided by the insertion</w:t>
      </w:r>
      <w:r w:rsidR="001852F3">
        <w:rPr>
          <w:rFonts w:ascii="Times New Roman"/>
        </w:rPr>
        <w:t xml:space="preserve"> of glycerol synthesis pathway in </w:t>
      </w:r>
      <w:r>
        <w:rPr>
          <w:rFonts w:ascii="Times New Roman"/>
          <w:i/>
        </w:rPr>
        <w:t>K. pneumoniae</w:t>
      </w:r>
      <w:r>
        <w:rPr>
          <w:rFonts w:ascii="Times New Roman"/>
        </w:rPr>
        <w:t>.</w:t>
      </w:r>
    </w:p>
    <w:p w:rsidR="0018722C">
      <w:pPr>
        <w:pStyle w:val="aff"/>
        <w:topLinePunct/>
      </w:pPr>
      <w:r>
        <w:rPr>
          <w:rStyle w:val="afe"/>
          <w:rFonts w:eastAsia="黑体" w:ascii="Times New Roman"/>
          <w:b/>
        </w:rPr>
        <w:t xml:space="preserve"/>
      </w:r>
      <w:r>
        <w:rPr>
          <w:rStyle w:val="afe"/>
          <w:rFonts w:eastAsia="黑体" w:ascii="Times New Roman"/>
          <w:b/>
        </w:rPr>
        <w:t xml:space="preserve">K</w:t>
      </w:r>
      <w:r>
        <w:rPr>
          <w:rStyle w:val="afe"/>
          <w:rFonts w:eastAsia="黑体" w:ascii="Times New Roman"/>
          <w:b/>
        </w:rPr>
        <w:t xml:space="preserve">ey Words: </w:t>
      </w:r>
      <w:r>
        <w:rPr>
          <w:rFonts w:ascii="Times New Roman"/>
        </w:rPr>
        <w:t>glycerol-3-phosphatedehydrogenase</w:t>
      </w:r>
      <w:r>
        <w:rPr>
          <w:rFonts w:ascii="Times New Roman"/>
        </w:rPr>
        <w:t xml:space="preserve">; </w:t>
      </w:r>
      <w:r>
        <w:rPr>
          <w:rFonts w:ascii="Times New Roman"/>
        </w:rPr>
        <w:t>G</w:t>
      </w:r>
      <w:r>
        <w:rPr>
          <w:rFonts w:ascii="Times New Roman"/>
        </w:rPr>
        <w:t>lycerol-3-phosphatase</w:t>
      </w:r>
      <w:r>
        <w:rPr>
          <w:rFonts w:ascii="Times New Roman"/>
        </w:rPr>
        <w:t xml:space="preserve">; </w:t>
      </w:r>
      <w:r>
        <w:rPr>
          <w:rFonts w:ascii="Times New Roman"/>
        </w:rPr>
        <w:t>C</w:t>
      </w:r>
      <w:r>
        <w:rPr>
          <w:rFonts w:ascii="Times New Roman"/>
        </w:rPr>
        <w:t>loning</w:t>
      </w:r>
      <w:r>
        <w:rPr>
          <w:rFonts w:ascii="Times New Roman"/>
        </w:rPr>
        <w:t xml:space="preserve">; </w:t>
      </w:r>
      <w:r>
        <w:rPr>
          <w:rFonts w:ascii="Times New Roman"/>
        </w:rPr>
        <w:t>1</w:t>
      </w:r>
      <w:r w:rsidR="001852F3">
        <w:t xml:space="preserve">; </w:t>
      </w:r>
      <w:r w:rsidR="001852F3">
        <w:t>3-PDO</w:t>
      </w:r>
      <w:r w:rsidR="001852F3">
        <w:t xml:space="preserve">; </w:t>
      </w:r>
    </w:p>
    <w:p w:rsidR="0018722C">
      <w:pPr>
        <w:topLinePunct/>
      </w:pPr>
      <w:r>
        <w:rPr>
          <w:rFonts w:cstheme="minorBidi" w:hAnsiTheme="minorHAnsi" w:eastAsiaTheme="minorHAnsi" w:asciiTheme="minorHAnsi"/>
          <w:i/>
        </w:rPr>
        <w:t>K. </w:t>
      </w:r>
      <w:r>
        <w:rPr>
          <w:rFonts w:cstheme="minorBidi" w:hAnsiTheme="minorHAnsi" w:eastAsiaTheme="minorHAnsi" w:asciiTheme="minorHAnsi"/>
          <w:i/>
        </w:rPr>
        <w:t>p</w:t>
      </w:r>
      <w:r>
        <w:rPr>
          <w:rFonts w:cstheme="minorBidi" w:hAnsiTheme="minorHAnsi" w:eastAsiaTheme="minorHAnsi" w:asciiTheme="minorHAnsi"/>
          <w:i/>
        </w:rPr>
        <w:t>neumoniae</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"_Toc686916920"</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_Toc686916920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"_Toc686916921"</w:instrText>
      </w:r>
      <w:r>
        <w:fldChar w:fldCharType="separate"/>
      </w:r>
      <w:r>
        <w:rPr>
          <w:b/>
        </w:rPr>
        <w:t>Abstract</w:t>
      </w:r>
      <w:r>
        <w:fldChar w:fldCharType="end"/>
      </w:r>
      <w:r>
        <w:rPr>
          <w:noProof/>
          <w:webHidden/>
        </w:rPr>
        <w:tab/>
      </w:r>
      <w:r>
        <w:rPr>
          <w:noProof/>
          <w:webHidden/>
        </w:rPr>
        <w:fldChar w:fldCharType="begin"/>
      </w:r>
      <w:r>
        <w:rPr>
          <w:noProof/>
          <w:webHidden/>
        </w:rPr>
        <w:instrText> PAGEREF _Toc686916921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"_Toc686916922"</w:instrText>
      </w:r>
      <w:r>
        <w:fldChar w:fldCharType="separate"/>
      </w:r>
      <w:r>
        <w:t>第</w:t>
      </w:r>
      <w:r>
        <w:rPr>
          <w:b/>
        </w:rPr>
        <w:t>1</w:t>
      </w:r>
      <w:r>
        <w:t>章</w:t>
      </w:r>
      <w:r>
        <w:t xml:space="preserve">  </w:t>
      </w:r>
      <w:r>
        <w:t>绪论</w:t>
      </w:r>
      <w:r>
        <w:fldChar w:fldCharType="end"/>
      </w:r>
      <w:r>
        <w:rPr>
          <w:noProof/>
          <w:webHidden/>
        </w:rPr>
        <w:tab/>
      </w:r>
      <w:r>
        <w:rPr>
          <w:noProof/>
          <w:webHidden/>
        </w:rPr>
        <w:fldChar w:fldCharType="begin"/>
      </w:r>
      <w:r>
        <w:rPr>
          <w:noProof/>
          <w:webHidden/>
        </w:rPr>
        <w:instrText> PAGEREF _Toc686916922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"_Toc686916923"</w:instrText>
      </w:r>
      <w:r>
        <w:fldChar w:fldCharType="separate"/>
      </w:r>
      <w:r>
        <w:rPr>
          <w:b/>
        </w:rPr>
        <w:t>1.1</w:t>
      </w:r>
      <w:r>
        <w:t xml:space="preserve"> </w:t>
      </w:r>
      <w:r>
        <w:t>酵母甘油合成关键酶概况</w:t>
      </w:r>
      <w:r>
        <w:fldChar w:fldCharType="end"/>
      </w:r>
      <w:r>
        <w:rPr>
          <w:noProof/>
          <w:webHidden/>
        </w:rPr>
        <w:tab/>
      </w:r>
      <w:r>
        <w:rPr>
          <w:noProof/>
          <w:webHidden/>
        </w:rPr>
        <w:fldChar w:fldCharType="begin"/>
      </w:r>
      <w:r>
        <w:rPr>
          <w:noProof/>
          <w:webHidden/>
        </w:rPr>
        <w:instrText> PAGEREF _Toc686916923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"_Toc686916924"</w:instrText>
      </w:r>
      <w:r>
        <w:fldChar w:fldCharType="separate"/>
      </w:r>
      <w:r>
        <w:rPr>
          <w:b/>
        </w:rPr>
        <w:t>1.1.1</w:t>
      </w:r>
      <w:r>
        <w:t xml:space="preserve"> </w:t>
      </w:r>
      <w:r>
        <w:t>甘油的性质及其用途</w:t>
      </w:r>
      <w:r>
        <w:fldChar w:fldCharType="end"/>
      </w:r>
      <w:r>
        <w:rPr>
          <w:noProof/>
          <w:webHidden/>
        </w:rPr>
        <w:tab/>
      </w:r>
      <w:r>
        <w:rPr>
          <w:noProof/>
          <w:webHidden/>
        </w:rPr>
        <w:fldChar w:fldCharType="begin"/>
      </w:r>
      <w:r>
        <w:rPr>
          <w:noProof/>
          <w:webHidden/>
        </w:rPr>
        <w:instrText> PAGEREF _Toc686916924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"_Toc686916925"</w:instrText>
      </w:r>
      <w:r>
        <w:fldChar w:fldCharType="separate"/>
      </w:r>
      <w:r>
        <w:rPr>
          <w:b/>
        </w:rPr>
        <w:t>1.1.2</w:t>
      </w:r>
      <w:r>
        <w:t xml:space="preserve"> </w:t>
      </w:r>
      <w:r>
        <w:rPr>
          <w:b/>
        </w:rPr>
        <w:t>3</w:t>
      </w:r>
      <w:r>
        <w:rPr>
          <w:b/>
        </w:rPr>
        <w:t>-</w:t>
      </w:r>
      <w:r>
        <w:t>磷酸甘油脱氢酶和</w:t>
      </w:r>
      <w:r>
        <w:rPr>
          <w:b/>
        </w:rPr>
        <w:t>3-</w:t>
      </w:r>
      <w:r>
        <w:t>磷酸甘油酯酶</w:t>
      </w:r>
      <w:r>
        <w:fldChar w:fldCharType="end"/>
      </w:r>
      <w:r>
        <w:rPr>
          <w:noProof/>
          <w:webHidden/>
        </w:rPr>
        <w:tab/>
      </w:r>
      <w:r>
        <w:rPr>
          <w:noProof/>
          <w:webHidden/>
        </w:rPr>
        <w:fldChar w:fldCharType="begin"/>
      </w:r>
      <w:r>
        <w:rPr>
          <w:noProof/>
          <w:webHidden/>
        </w:rPr>
        <w:instrText> PAGEREF _Toc686916925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"_Toc686916926"</w:instrText>
      </w:r>
      <w:r>
        <w:fldChar w:fldCharType="separate"/>
      </w:r>
      <w:r>
        <w:rPr>
          <w:b/>
        </w:rPr>
        <w:t>1.1.3</w:t>
      </w:r>
      <w:r>
        <w:t xml:space="preserve"> </w:t>
      </w:r>
      <w:r>
        <w:t>酵母产甘油机制及其代谢过程</w:t>
      </w:r>
      <w:r>
        <w:fldChar w:fldCharType="end"/>
      </w:r>
      <w:r>
        <w:rPr>
          <w:noProof/>
          <w:webHidden/>
        </w:rPr>
        <w:tab/>
      </w:r>
      <w:r>
        <w:rPr>
          <w:noProof/>
          <w:webHidden/>
        </w:rPr>
        <w:fldChar w:fldCharType="begin"/>
      </w:r>
      <w:r>
        <w:rPr>
          <w:noProof/>
          <w:webHidden/>
        </w:rPr>
        <w:instrText> PAGEREF _Toc686916926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"_Toc686916927"</w:instrText>
      </w:r>
      <w:r>
        <w:fldChar w:fldCharType="separate"/>
      </w:r>
      <w:r>
        <w:rPr>
          <w:b/>
        </w:rPr>
        <w:t>1.2</w:t>
      </w:r>
      <w:r>
        <w:t xml:space="preserve"> </w:t>
      </w:r>
      <w:r>
        <w:t>甘油合成关键酶基因的应用</w:t>
      </w:r>
      <w:r>
        <w:fldChar w:fldCharType="end"/>
      </w:r>
      <w:r>
        <w:rPr>
          <w:noProof/>
          <w:webHidden/>
        </w:rPr>
        <w:tab/>
      </w:r>
      <w:r>
        <w:rPr>
          <w:noProof/>
          <w:webHidden/>
        </w:rPr>
        <w:fldChar w:fldCharType="begin"/>
      </w:r>
      <w:r>
        <w:rPr>
          <w:noProof/>
          <w:webHidden/>
        </w:rPr>
        <w:instrText> PAGEREF _Toc686916927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"_Toc686916928"</w:instrText>
      </w:r>
      <w:r>
        <w:fldChar w:fldCharType="separate"/>
      </w:r>
      <w:r>
        <w:rPr>
          <w:b/>
        </w:rPr>
        <w:t>1.2.1</w:t>
      </w:r>
      <w:r>
        <w:t xml:space="preserve"> </w:t>
      </w:r>
      <w:r>
        <w:rPr>
          <w:b/>
        </w:rPr>
        <w:t>1,3</w:t>
      </w:r>
      <w:r>
        <w:rPr>
          <w:b/>
        </w:rPr>
        <w:t>-</w:t>
      </w:r>
      <w:r>
        <w:t>丙二醇概况</w:t>
      </w:r>
      <w:r>
        <w:fldChar w:fldCharType="end"/>
      </w:r>
      <w:r>
        <w:rPr>
          <w:noProof/>
          <w:webHidden/>
        </w:rPr>
        <w:tab/>
      </w:r>
      <w:r>
        <w:rPr>
          <w:noProof/>
          <w:webHidden/>
        </w:rPr>
        <w:fldChar w:fldCharType="begin"/>
      </w:r>
      <w:r>
        <w:rPr>
          <w:noProof/>
          <w:webHidden/>
        </w:rPr>
        <w:instrText> PAGEREF _Toc686916928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"_Toc686916929"</w:instrText>
      </w:r>
      <w:r>
        <w:fldChar w:fldCharType="separate"/>
      </w:r>
      <w:r>
        <w:rPr>
          <w:b/>
        </w:rPr>
        <w:t>1.2.2</w:t>
      </w:r>
      <w:r>
        <w:t xml:space="preserve"> </w:t>
      </w:r>
      <w:r>
        <w:rPr>
          <w:b/>
        </w:rPr>
        <w:t>1,3</w:t>
      </w:r>
      <w:r>
        <w:rPr>
          <w:b/>
        </w:rPr>
        <w:t>-</w:t>
      </w:r>
      <w:r>
        <w:t>丙二醇的Th产方法</w:t>
      </w:r>
      <w:r>
        <w:fldChar w:fldCharType="end"/>
      </w:r>
      <w:r>
        <w:rPr>
          <w:noProof/>
          <w:webHidden/>
        </w:rPr>
        <w:tab/>
      </w:r>
      <w:r>
        <w:rPr>
          <w:noProof/>
          <w:webHidden/>
        </w:rPr>
        <w:fldChar w:fldCharType="begin"/>
      </w:r>
      <w:r>
        <w:rPr>
          <w:noProof/>
          <w:webHidden/>
        </w:rPr>
        <w:instrText> PAGEREF _Toc686916929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"_Toc686916930"</w:instrText>
      </w:r>
      <w:r>
        <w:fldChar w:fldCharType="separate"/>
      </w:r>
      <w:r>
        <w:rPr>
          <w:b/>
        </w:rPr>
        <w:t>1.2.3 </w:t>
      </w:r>
      <w:r>
        <w:t>微</w:t>
      </w:r>
      <w:r>
        <w:rPr>
          <w:b/>
        </w:rPr>
        <w:t>Th</w:t>
      </w:r>
      <w:r>
        <w:t>物法合成</w:t>
      </w:r>
      <w:r>
        <w:rPr>
          <w:b/>
        </w:rPr>
        <w:t>1</w:t>
      </w:r>
      <w:r>
        <w:rPr>
          <w:b/>
        </w:rPr>
        <w:t xml:space="preserve">, </w:t>
      </w:r>
      <w:r>
        <w:rPr>
          <w:b/>
        </w:rPr>
        <w:t>3-</w:t>
      </w:r>
      <w:r>
        <w:t>丙二醇研究状况</w:t>
      </w:r>
      <w:r>
        <w:fldChar w:fldCharType="end"/>
      </w:r>
      <w:r>
        <w:rPr>
          <w:noProof/>
          <w:webHidden/>
        </w:rPr>
        <w:tab/>
      </w:r>
      <w:r>
        <w:rPr>
          <w:noProof/>
          <w:webHidden/>
        </w:rPr>
        <w:fldChar w:fldCharType="begin"/>
      </w:r>
      <w:r>
        <w:rPr>
          <w:noProof/>
          <w:webHidden/>
        </w:rPr>
        <w:instrText> PAGEREF _Toc686916930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"_Toc686916931"</w:instrText>
      </w:r>
      <w:r>
        <w:fldChar w:fldCharType="separate"/>
      </w:r>
      <w:r>
        <w:rPr>
          <w:b/>
        </w:rPr>
        <w:t>1.2.4</w:t>
      </w:r>
      <w:r>
        <w:t xml:space="preserve"> </w:t>
      </w:r>
      <w:r>
        <w:rPr>
          <w:b/>
        </w:rPr>
        <w:t>1,3</w:t>
      </w:r>
      <w:r>
        <w:rPr>
          <w:b/>
        </w:rPr>
        <w:t>-</w:t>
      </w:r>
      <w:r>
        <w:t>丙二醇Th产菌株</w:t>
      </w:r>
      <w:r>
        <w:fldChar w:fldCharType="end"/>
      </w:r>
      <w:r>
        <w:rPr>
          <w:noProof/>
          <w:webHidden/>
        </w:rPr>
        <w:tab/>
      </w:r>
      <w:r>
        <w:rPr>
          <w:noProof/>
          <w:webHidden/>
        </w:rPr>
        <w:fldChar w:fldCharType="begin"/>
      </w:r>
      <w:r>
        <w:rPr>
          <w:noProof/>
          <w:webHidden/>
        </w:rPr>
        <w:instrText> PAGEREF _Toc686916931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"_Toc686916932"</w:instrText>
      </w:r>
      <w:r>
        <w:fldChar w:fldCharType="separate"/>
      </w:r>
      <w:r>
        <w:rPr>
          <w:b/>
        </w:rPr>
        <w:t>1.2.5 </w:t>
      </w:r>
      <w:r>
        <w:t>克雷伯氏菌</w:t>
      </w:r>
      <w:r>
        <w:rPr>
          <w:b/>
        </w:rPr>
        <w:t>1</w:t>
      </w:r>
      <w:r>
        <w:rPr>
          <w:b/>
        </w:rPr>
        <w:t xml:space="preserve">, </w:t>
      </w:r>
      <w:r>
        <w:rPr>
          <w:b/>
        </w:rPr>
        <w:t>3-</w:t>
      </w:r>
      <w:r>
        <w:t>丙二醇合成途径</w:t>
      </w:r>
      <w:r>
        <w:fldChar w:fldCharType="end"/>
      </w:r>
      <w:r>
        <w:rPr>
          <w:noProof/>
          <w:webHidden/>
        </w:rPr>
        <w:tab/>
      </w:r>
      <w:r>
        <w:rPr>
          <w:noProof/>
          <w:webHidden/>
        </w:rPr>
        <w:fldChar w:fldCharType="begin"/>
      </w:r>
      <w:r>
        <w:rPr>
          <w:noProof/>
          <w:webHidden/>
        </w:rPr>
        <w:instrText> PAGEREF _Toc686916932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"_Toc686916933"</w:instrText>
      </w:r>
      <w:r>
        <w:fldChar w:fldCharType="separate"/>
      </w:r>
      <w:r>
        <w:rPr>
          <w:b/>
        </w:rPr>
        <w:t>1.2.6 </w:t>
      </w:r>
      <w:r>
        <w:t>克雷伯氏菌产</w:t>
      </w:r>
      <w:r>
        <w:rPr>
          <w:b/>
        </w:rPr>
        <w:t>1</w:t>
      </w:r>
      <w:r>
        <w:rPr>
          <w:b/>
        </w:rPr>
        <w:t xml:space="preserve">, </w:t>
      </w:r>
      <w:r>
        <w:rPr>
          <w:b/>
        </w:rPr>
        <w:t>3-</w:t>
      </w:r>
      <w:r>
        <w:t>丙二醇研究进展</w:t>
      </w:r>
      <w:r>
        <w:fldChar w:fldCharType="end"/>
      </w:r>
      <w:r>
        <w:rPr>
          <w:noProof/>
          <w:webHidden/>
        </w:rPr>
        <w:tab/>
      </w:r>
      <w:r>
        <w:rPr>
          <w:noProof/>
          <w:webHidden/>
        </w:rPr>
        <w:fldChar w:fldCharType="begin"/>
      </w:r>
      <w:r>
        <w:rPr>
          <w:noProof/>
          <w:webHidden/>
        </w:rPr>
        <w:instrText> PAGEREF _Toc686916933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"_Toc686916934"</w:instrText>
      </w:r>
      <w:r>
        <w:fldChar w:fldCharType="separate"/>
      </w:r>
      <w:r>
        <w:rPr>
          <w:b/>
        </w:rPr>
        <w:t>1.3 </w:t>
      </w:r>
      <w:r>
        <w:t>产</w:t>
      </w:r>
      <w:r>
        <w:rPr>
          <w:b/>
        </w:rPr>
        <w:t>1</w:t>
      </w:r>
      <w:r>
        <w:rPr>
          <w:b/>
        </w:rPr>
        <w:t xml:space="preserve">, </w:t>
      </w:r>
      <w:r>
        <w:rPr>
          <w:b/>
        </w:rPr>
        <w:t>3-</w:t>
      </w:r>
      <w:r>
        <w:t>丙二醇基因工程菌的研究</w:t>
      </w:r>
      <w:r>
        <w:fldChar w:fldCharType="end"/>
      </w:r>
      <w:r>
        <w:rPr>
          <w:noProof/>
          <w:webHidden/>
        </w:rPr>
        <w:tab/>
      </w:r>
      <w:r>
        <w:rPr>
          <w:noProof/>
          <w:webHidden/>
        </w:rPr>
        <w:fldChar w:fldCharType="begin"/>
      </w:r>
      <w:r>
        <w:rPr>
          <w:noProof/>
          <w:webHidden/>
        </w:rPr>
        <w:instrText> PAGEREF _Toc686916934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"_Toc686916935"</w:instrText>
      </w:r>
      <w:r>
        <w:fldChar w:fldCharType="separate"/>
      </w:r>
      <w:r>
        <w:rPr>
          <w:b/>
        </w:rPr>
        <w:t>1.4 </w:t>
      </w:r>
      <w:r>
        <w:t>一步法产</w:t>
      </w:r>
      <w:r>
        <w:rPr>
          <w:b/>
        </w:rPr>
        <w:t>1</w:t>
      </w:r>
      <w:r>
        <w:rPr>
          <w:b/>
        </w:rPr>
        <w:t xml:space="preserve">, </w:t>
      </w:r>
      <w:r>
        <w:rPr>
          <w:b/>
        </w:rPr>
        <w:t>3-</w:t>
      </w:r>
      <w:r>
        <w:t>丙二醇</w:t>
      </w:r>
      <w:r>
        <w:fldChar w:fldCharType="end"/>
      </w:r>
      <w:r>
        <w:rPr>
          <w:noProof/>
          <w:webHidden/>
        </w:rPr>
        <w:tab/>
      </w:r>
      <w:r>
        <w:rPr>
          <w:noProof/>
          <w:webHidden/>
        </w:rPr>
        <w:fldChar w:fldCharType="begin"/>
      </w:r>
      <w:r>
        <w:rPr>
          <w:noProof/>
          <w:webHidden/>
        </w:rPr>
        <w:instrText> PAGEREF _Toc686916935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"_Toc686916936"</w:instrText>
      </w:r>
      <w:r>
        <w:fldChar w:fldCharType="separate"/>
      </w:r>
      <w:r>
        <w:rPr>
          <w:b/>
        </w:rPr>
        <w:t>1.5</w:t>
      </w:r>
      <w:r>
        <w:t xml:space="preserve"> </w:t>
      </w:r>
      <w:r>
        <w:t>本课题的研究意义及主要研究内容</w:t>
      </w:r>
      <w:r>
        <w:fldChar w:fldCharType="end"/>
      </w:r>
      <w:r>
        <w:rPr>
          <w:noProof/>
          <w:webHidden/>
        </w:rPr>
        <w:tab/>
      </w:r>
      <w:r>
        <w:rPr>
          <w:noProof/>
          <w:webHidden/>
        </w:rPr>
        <w:fldChar w:fldCharType="begin"/>
      </w:r>
      <w:r>
        <w:rPr>
          <w:noProof/>
          <w:webHidden/>
        </w:rPr>
        <w:instrText> PAGEREF _Toc686916936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"_Toc686916937"</w:instrText>
      </w:r>
      <w:r>
        <w:fldChar w:fldCharType="separate"/>
      </w:r>
      <w:r>
        <w:rPr>
          <w:b/>
        </w:rPr>
        <w:t>1.5.1</w:t>
      </w:r>
      <w:r>
        <w:t xml:space="preserve"> </w:t>
      </w:r>
      <w:r>
        <w:t>研究意义</w:t>
      </w:r>
      <w:r>
        <w:fldChar w:fldCharType="end"/>
      </w:r>
      <w:r>
        <w:rPr>
          <w:noProof/>
          <w:webHidden/>
        </w:rPr>
        <w:tab/>
      </w:r>
      <w:r>
        <w:rPr>
          <w:noProof/>
          <w:webHidden/>
        </w:rPr>
        <w:fldChar w:fldCharType="begin"/>
      </w:r>
      <w:r>
        <w:rPr>
          <w:noProof/>
          <w:webHidden/>
        </w:rPr>
        <w:instrText> PAGEREF _Toc686916937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"_Toc686916938"</w:instrText>
      </w:r>
      <w:r>
        <w:fldChar w:fldCharType="separate"/>
      </w:r>
      <w:r>
        <w:rPr>
          <w:b/>
        </w:rPr>
        <w:t>1.5.2</w:t>
      </w:r>
      <w:r>
        <w:t xml:space="preserve"> </w:t>
      </w:r>
      <w:r>
        <w:t>主要研究内容</w:t>
      </w:r>
      <w:r>
        <w:fldChar w:fldCharType="end"/>
      </w:r>
      <w:r>
        <w:rPr>
          <w:noProof/>
          <w:webHidden/>
        </w:rPr>
        <w:tab/>
      </w:r>
      <w:r>
        <w:rPr>
          <w:noProof/>
          <w:webHidden/>
        </w:rPr>
        <w:fldChar w:fldCharType="begin"/>
      </w:r>
      <w:r>
        <w:rPr>
          <w:noProof/>
          <w:webHidden/>
        </w:rPr>
        <w:instrText> PAGEREF _Toc686916938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"_Toc686916939"</w:instrText>
      </w:r>
      <w:r>
        <w:fldChar w:fldCharType="separate"/>
      </w:r>
      <w:r>
        <w:t>第</w:t>
      </w:r>
      <w:r>
        <w:rPr>
          <w:b/>
        </w:rPr>
        <w:t>2</w:t>
      </w:r>
      <w:r>
        <w:t>章</w:t>
      </w:r>
      <w:r>
        <w:t xml:space="preserve">  </w:t>
      </w:r>
      <w:r>
        <w:t>甘油合成关键酶基因的克隆及Th物信息学分析</w:t>
      </w:r>
      <w:r>
        <w:fldChar w:fldCharType="end"/>
      </w:r>
      <w:r>
        <w:rPr>
          <w:noProof/>
          <w:webHidden/>
        </w:rPr>
        <w:tab/>
      </w:r>
      <w:r>
        <w:rPr>
          <w:noProof/>
          <w:webHidden/>
        </w:rPr>
        <w:fldChar w:fldCharType="begin"/>
      </w:r>
      <w:r>
        <w:rPr>
          <w:noProof/>
          <w:webHidden/>
        </w:rPr>
        <w:instrText> PAGEREF _Toc686916939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"_Toc686916940"</w:instrText>
      </w:r>
      <w:r>
        <w:fldChar w:fldCharType="separate"/>
      </w:r>
      <w:r>
        <w:rPr>
          <w:b/>
        </w:rPr>
        <w:t>2.1</w:t>
      </w:r>
      <w:r>
        <w:t xml:space="preserve"> </w:t>
      </w:r>
      <w:r>
        <w:t>材料与仪器设备</w:t>
      </w:r>
      <w:r>
        <w:fldChar w:fldCharType="end"/>
      </w:r>
      <w:r>
        <w:rPr>
          <w:noProof/>
          <w:webHidden/>
        </w:rPr>
        <w:tab/>
      </w:r>
      <w:r>
        <w:rPr>
          <w:noProof/>
          <w:webHidden/>
        </w:rPr>
        <w:fldChar w:fldCharType="begin"/>
      </w:r>
      <w:r>
        <w:rPr>
          <w:noProof/>
          <w:webHidden/>
        </w:rPr>
        <w:instrText> PAGEREF _Toc686916940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"_Toc686916941"</w:instrText>
      </w:r>
      <w:r>
        <w:fldChar w:fldCharType="separate"/>
      </w:r>
      <w:r>
        <w:rPr>
          <w:b/>
        </w:rPr>
        <w:t>2.1.1</w:t>
      </w:r>
      <w:r>
        <w:t xml:space="preserve"> </w:t>
      </w:r>
      <w:r>
        <w:t>菌株与质粒</w:t>
      </w:r>
      <w:r>
        <w:fldChar w:fldCharType="end"/>
      </w:r>
      <w:r>
        <w:rPr>
          <w:noProof/>
          <w:webHidden/>
        </w:rPr>
        <w:tab/>
      </w:r>
      <w:r>
        <w:rPr>
          <w:noProof/>
          <w:webHidden/>
        </w:rPr>
        <w:fldChar w:fldCharType="begin"/>
      </w:r>
      <w:r>
        <w:rPr>
          <w:noProof/>
          <w:webHidden/>
        </w:rPr>
        <w:instrText> PAGEREF _Toc686916941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"_Toc686916942"</w:instrText>
      </w:r>
      <w:r>
        <w:fldChar w:fldCharType="separate"/>
      </w:r>
      <w:r>
        <w:rPr>
          <w:b/>
        </w:rPr>
        <w:t>2.1.2</w:t>
      </w:r>
      <w:r>
        <w:t xml:space="preserve"> </w:t>
      </w:r>
      <w:r>
        <w:t>工具酶与试剂</w:t>
      </w:r>
      <w:r>
        <w:fldChar w:fldCharType="end"/>
      </w:r>
      <w:r>
        <w:rPr>
          <w:noProof/>
          <w:webHidden/>
        </w:rPr>
        <w:tab/>
      </w:r>
      <w:r>
        <w:rPr>
          <w:noProof/>
          <w:webHidden/>
        </w:rPr>
        <w:fldChar w:fldCharType="begin"/>
      </w:r>
      <w:r>
        <w:rPr>
          <w:noProof/>
          <w:webHidden/>
        </w:rPr>
        <w:instrText> PAGEREF _Toc686916942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"_Toc686916943"</w:instrText>
      </w:r>
      <w:r>
        <w:fldChar w:fldCharType="separate"/>
      </w:r>
      <w:r>
        <w:rPr>
          <w:b/>
        </w:rPr>
        <w:t>2.1.3</w:t>
      </w:r>
      <w:r>
        <w:t xml:space="preserve"> </w:t>
      </w:r>
      <w:r>
        <w:t>培养基</w:t>
      </w:r>
      <w:r>
        <w:fldChar w:fldCharType="end"/>
      </w:r>
      <w:r>
        <w:rPr>
          <w:noProof/>
          <w:webHidden/>
        </w:rPr>
        <w:tab/>
      </w:r>
      <w:r>
        <w:rPr>
          <w:noProof/>
          <w:webHidden/>
        </w:rPr>
        <w:fldChar w:fldCharType="begin"/>
      </w:r>
      <w:r>
        <w:rPr>
          <w:noProof/>
          <w:webHidden/>
        </w:rPr>
        <w:instrText> PAGEREF _Toc686916943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"_Toc686916944"</w:instrText>
      </w:r>
      <w:r>
        <w:fldChar w:fldCharType="separate"/>
      </w:r>
      <w:r>
        <w:rPr>
          <w:b/>
        </w:rPr>
        <w:t>2.1.4</w:t>
      </w:r>
      <w:r>
        <w:t xml:space="preserve"> </w:t>
      </w:r>
      <w:r>
        <w:t>主要仪器设备</w:t>
      </w:r>
      <w:r>
        <w:fldChar w:fldCharType="end"/>
      </w:r>
      <w:r>
        <w:rPr>
          <w:noProof/>
          <w:webHidden/>
        </w:rPr>
        <w:tab/>
      </w:r>
      <w:r>
        <w:rPr>
          <w:noProof/>
          <w:webHidden/>
        </w:rPr>
        <w:fldChar w:fldCharType="begin"/>
      </w:r>
      <w:r>
        <w:rPr>
          <w:noProof/>
          <w:webHidden/>
        </w:rPr>
        <w:instrText> PAGEREF _Toc686916944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"_Toc686916945"</w:instrText>
      </w:r>
      <w:r>
        <w:fldChar w:fldCharType="separate"/>
      </w:r>
      <w:r>
        <w:rPr>
          <w:b/>
        </w:rPr>
        <w:t>2.2</w:t>
      </w:r>
      <w:r>
        <w:t xml:space="preserve"> </w:t>
      </w:r>
      <w:r>
        <w:t>方法</w:t>
      </w:r>
      <w:r>
        <w:fldChar w:fldCharType="end"/>
      </w:r>
      <w:r>
        <w:rPr>
          <w:noProof/>
          <w:webHidden/>
        </w:rPr>
        <w:tab/>
      </w:r>
      <w:r>
        <w:rPr>
          <w:noProof/>
          <w:webHidden/>
        </w:rPr>
        <w:fldChar w:fldCharType="begin"/>
      </w:r>
      <w:r>
        <w:rPr>
          <w:noProof/>
          <w:webHidden/>
        </w:rPr>
        <w:instrText> PAGEREF _Toc686916945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"_Toc686916946"</w:instrText>
      </w:r>
      <w:r>
        <w:fldChar w:fldCharType="separate"/>
      </w:r>
      <w:r>
        <w:rPr>
          <w:b/>
        </w:rPr>
        <w:t>2.2.1</w:t>
      </w:r>
      <w:r>
        <w:t xml:space="preserve"> </w:t>
      </w:r>
      <w:r>
        <w:t>培养方法</w:t>
      </w:r>
      <w:r>
        <w:fldChar w:fldCharType="end"/>
      </w:r>
      <w:r>
        <w:rPr>
          <w:noProof/>
          <w:webHidden/>
        </w:rPr>
        <w:tab/>
      </w:r>
      <w:r>
        <w:rPr>
          <w:noProof/>
          <w:webHidden/>
        </w:rPr>
        <w:fldChar w:fldCharType="begin"/>
      </w:r>
      <w:r>
        <w:rPr>
          <w:noProof/>
          <w:webHidden/>
        </w:rPr>
        <w:instrText> PAGEREF _Toc686916946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"_Toc686916947"</w:instrText>
      </w:r>
      <w:r>
        <w:fldChar w:fldCharType="separate"/>
      </w:r>
      <w:r>
        <w:rPr>
          <w:b/>
        </w:rPr>
        <w:t>2.2.2</w:t>
      </w:r>
      <w:r>
        <w:t xml:space="preserve"> </w:t>
      </w:r>
      <w:r>
        <w:t>分析方法</w:t>
      </w:r>
      <w:r>
        <w:fldChar w:fldCharType="end"/>
      </w:r>
      <w:r>
        <w:rPr>
          <w:noProof/>
          <w:webHidden/>
        </w:rPr>
        <w:tab/>
      </w:r>
      <w:r>
        <w:rPr>
          <w:noProof/>
          <w:webHidden/>
        </w:rPr>
        <w:fldChar w:fldCharType="begin"/>
      </w:r>
      <w:r>
        <w:rPr>
          <w:noProof/>
          <w:webHidden/>
        </w:rPr>
        <w:instrText> PAGEREF _Toc686916947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"_Toc686916948"</w:instrText>
      </w:r>
      <w:r>
        <w:fldChar w:fldCharType="separate"/>
      </w:r>
      <w:r>
        <w:rPr>
          <w:b/>
        </w:rPr>
        <w:t>2.2.3</w:t>
      </w:r>
      <w:r>
        <w:t xml:space="preserve"> </w:t>
      </w:r>
      <w:r>
        <w:t>酵母基因组</w:t>
      </w:r>
      <w:r>
        <w:rPr>
          <w:b/>
        </w:rPr>
        <w:t>DNA</w:t>
      </w:r>
      <w:r>
        <w:t>的提取</w:t>
      </w:r>
      <w:r>
        <w:fldChar w:fldCharType="end"/>
      </w:r>
      <w:r>
        <w:rPr>
          <w:noProof/>
          <w:webHidden/>
        </w:rPr>
        <w:tab/>
      </w:r>
      <w:r>
        <w:rPr>
          <w:noProof/>
          <w:webHidden/>
        </w:rPr>
        <w:fldChar w:fldCharType="begin"/>
      </w:r>
      <w:r>
        <w:rPr>
          <w:noProof/>
          <w:webHidden/>
        </w:rPr>
        <w:instrText> PAGEREF _Toc686916948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"_Toc686916949"</w:instrText>
      </w:r>
      <w:r>
        <w:fldChar w:fldCharType="separate"/>
      </w:r>
      <w:r>
        <w:rPr>
          <w:b/>
        </w:rPr>
        <w:t>2.2.4</w:t>
      </w:r>
      <w:r>
        <w:t xml:space="preserve"> </w:t>
      </w:r>
      <w:r>
        <w:rPr>
          <w:b/>
        </w:rPr>
        <w:t>P</w:t>
      </w:r>
      <w:r>
        <w:rPr>
          <w:b/>
        </w:rPr>
        <w:t>CR</w:t>
      </w:r>
      <w:r>
        <w:t>引物设计合成及反应体系</w:t>
      </w:r>
      <w:r>
        <w:fldChar w:fldCharType="end"/>
      </w:r>
      <w:r>
        <w:rPr>
          <w:noProof/>
          <w:webHidden/>
        </w:rPr>
        <w:tab/>
      </w:r>
      <w:r>
        <w:rPr>
          <w:noProof/>
          <w:webHidden/>
        </w:rPr>
        <w:fldChar w:fldCharType="begin"/>
      </w:r>
      <w:r>
        <w:rPr>
          <w:noProof/>
          <w:webHidden/>
        </w:rPr>
        <w:instrText> PAGEREF _Toc686916949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"_Toc686916950"</w:instrText>
      </w:r>
      <w:r>
        <w:fldChar w:fldCharType="separate"/>
      </w:r>
      <w:r>
        <w:rPr>
          <w:b/>
        </w:rPr>
        <w:t>2.2.5</w:t>
      </w:r>
      <w:r>
        <w:t xml:space="preserve"> </w:t>
      </w:r>
      <w:r>
        <w:rPr>
          <w:b/>
        </w:rPr>
        <w:t>P</w:t>
      </w:r>
      <w:r>
        <w:rPr>
          <w:b/>
        </w:rPr>
        <w:t>CR</w:t>
      </w:r>
      <w:r>
        <w:t>产物胶回收及载体连接</w:t>
      </w:r>
      <w:r>
        <w:fldChar w:fldCharType="end"/>
      </w:r>
      <w:r>
        <w:rPr>
          <w:noProof/>
          <w:webHidden/>
        </w:rPr>
        <w:tab/>
      </w:r>
      <w:r>
        <w:rPr>
          <w:noProof/>
          <w:webHidden/>
        </w:rPr>
        <w:fldChar w:fldCharType="begin"/>
      </w:r>
      <w:r>
        <w:rPr>
          <w:noProof/>
          <w:webHidden/>
        </w:rPr>
        <w:instrText> PAGEREF _Toc686916950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"_Toc686916951"</w:instrText>
      </w:r>
      <w:r>
        <w:fldChar w:fldCharType="separate"/>
      </w:r>
      <w:r>
        <w:rPr>
          <w:b/>
        </w:rPr>
        <w:t>2.2.6</w:t>
      </w:r>
      <w:r>
        <w:t xml:space="preserve"> </w:t>
      </w:r>
      <w:r>
        <w:t>大肠杆菌感受态细胞的制备</w:t>
      </w:r>
      <w:r>
        <w:fldChar w:fldCharType="end"/>
      </w:r>
      <w:r>
        <w:rPr>
          <w:noProof/>
          <w:webHidden/>
        </w:rPr>
        <w:tab/>
      </w:r>
      <w:r>
        <w:rPr>
          <w:noProof/>
          <w:webHidden/>
        </w:rPr>
        <w:fldChar w:fldCharType="begin"/>
      </w:r>
      <w:r>
        <w:rPr>
          <w:noProof/>
          <w:webHidden/>
        </w:rPr>
        <w:instrText> PAGEREF _Toc686916951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"_Toc686916952"</w:instrText>
      </w:r>
      <w:r>
        <w:fldChar w:fldCharType="separate"/>
      </w:r>
      <w:r>
        <w:rPr>
          <w:b/>
        </w:rPr>
        <w:t>2.2.7</w:t>
      </w:r>
      <w:r>
        <w:t xml:space="preserve"> </w:t>
      </w:r>
      <w:r>
        <w:t>转化大肠杆菌</w:t>
      </w:r>
      <w:r>
        <w:fldChar w:fldCharType="end"/>
      </w:r>
      <w:r>
        <w:rPr>
          <w:noProof/>
          <w:webHidden/>
        </w:rPr>
        <w:tab/>
      </w:r>
      <w:r>
        <w:rPr>
          <w:noProof/>
          <w:webHidden/>
        </w:rPr>
        <w:fldChar w:fldCharType="begin"/>
      </w:r>
      <w:r>
        <w:rPr>
          <w:noProof/>
          <w:webHidden/>
        </w:rPr>
        <w:instrText> PAGEREF _Toc686916952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"_Toc686916953"</w:instrText>
      </w:r>
      <w:r>
        <w:fldChar w:fldCharType="separate"/>
      </w:r>
      <w:r>
        <w:rPr>
          <w:b/>
        </w:rPr>
        <w:t>2.2.8</w:t>
      </w:r>
      <w:r>
        <w:t xml:space="preserve"> </w:t>
      </w:r>
      <w:r>
        <w:t>验证与保菌</w:t>
      </w:r>
      <w:r>
        <w:fldChar w:fldCharType="end"/>
      </w:r>
      <w:r>
        <w:rPr>
          <w:noProof/>
          <w:webHidden/>
        </w:rPr>
        <w:tab/>
      </w:r>
      <w:r>
        <w:rPr>
          <w:noProof/>
          <w:webHidden/>
        </w:rPr>
        <w:fldChar w:fldCharType="begin"/>
      </w:r>
      <w:r>
        <w:rPr>
          <w:noProof/>
          <w:webHidden/>
        </w:rPr>
        <w:instrText> PAGEREF _Toc686916953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"_Toc686916954"</w:instrText>
      </w:r>
      <w:r>
        <w:fldChar w:fldCharType="separate"/>
      </w:r>
      <w:r>
        <w:rPr>
          <w:b/>
        </w:rPr>
        <w:t>2.3</w:t>
      </w:r>
      <w:r>
        <w:t xml:space="preserve"> </w:t>
      </w:r>
      <w:r>
        <w:t>结果与分析</w:t>
      </w:r>
      <w:r>
        <w:fldChar w:fldCharType="end"/>
      </w:r>
      <w:r>
        <w:rPr>
          <w:noProof/>
          <w:webHidden/>
        </w:rPr>
        <w:tab/>
      </w:r>
      <w:r>
        <w:rPr>
          <w:noProof/>
          <w:webHidden/>
        </w:rPr>
        <w:fldChar w:fldCharType="begin"/>
      </w:r>
      <w:r>
        <w:rPr>
          <w:noProof/>
          <w:webHidden/>
        </w:rPr>
        <w:instrText> PAGEREF _Toc686916954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"_Toc686916955"</w:instrText>
      </w:r>
      <w:r>
        <w:fldChar w:fldCharType="separate"/>
      </w:r>
      <w:r>
        <w:rPr>
          <w:b/>
        </w:rPr>
        <w:t>2.3.1</w:t>
      </w:r>
      <w:r>
        <w:t xml:space="preserve"> </w:t>
      </w:r>
      <w:r>
        <w:t>关键酶基因</w:t>
      </w:r>
      <w:r>
        <w:rPr>
          <w:b/>
          <w:i/>
        </w:rPr>
        <w:t>CgGPD</w:t>
      </w:r>
      <w:r>
        <w:t>及</w:t>
      </w:r>
      <w:r>
        <w:rPr>
          <w:b/>
          <w:i/>
        </w:rPr>
        <w:t>ScGPP2</w:t>
      </w:r>
      <w:r>
        <w:t>的克隆</w:t>
      </w:r>
      <w:r>
        <w:fldChar w:fldCharType="end"/>
      </w:r>
      <w:r>
        <w:rPr>
          <w:noProof/>
          <w:webHidden/>
        </w:rPr>
        <w:tab/>
      </w:r>
      <w:r>
        <w:rPr>
          <w:noProof/>
          <w:webHidden/>
        </w:rPr>
        <w:fldChar w:fldCharType="begin"/>
      </w:r>
      <w:r>
        <w:rPr>
          <w:noProof/>
          <w:webHidden/>
        </w:rPr>
        <w:instrText> PAGEREF _Toc686916955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"_Toc686916956"</w:instrText>
      </w:r>
      <w:r>
        <w:fldChar w:fldCharType="separate"/>
      </w:r>
      <w:r>
        <w:rPr>
          <w:b/>
        </w:rPr>
        <w:t>2.3.2</w:t>
      </w:r>
      <w:r>
        <w:t xml:space="preserve"> </w:t>
      </w:r>
      <w:r>
        <w:rPr>
          <w:b/>
          <w:i/>
        </w:rPr>
        <w:t>C</w:t>
      </w:r>
      <w:r>
        <w:rPr>
          <w:b/>
          <w:i/>
        </w:rPr>
        <w:t>gGPD</w:t>
      </w:r>
      <w:r>
        <w:t>及</w:t>
      </w:r>
      <w:r>
        <w:rPr>
          <w:b/>
          <w:i/>
        </w:rPr>
        <w:t>ScGPP2</w:t>
      </w:r>
      <w:r>
        <w:t>基因的序列及遗传密码分析</w:t>
      </w:r>
      <w:r>
        <w:fldChar w:fldCharType="end"/>
      </w:r>
      <w:r>
        <w:rPr>
          <w:noProof/>
          <w:webHidden/>
        </w:rPr>
        <w:tab/>
      </w:r>
      <w:r>
        <w:rPr>
          <w:noProof/>
          <w:webHidden/>
        </w:rPr>
        <w:fldChar w:fldCharType="begin"/>
      </w:r>
      <w:r>
        <w:rPr>
          <w:noProof/>
          <w:webHidden/>
        </w:rPr>
        <w:instrText> PAGEREF _Toc686916956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"_Toc686916957"</w:instrText>
      </w:r>
      <w:r>
        <w:fldChar w:fldCharType="separate"/>
      </w:r>
      <w:r>
        <w:rPr>
          <w:b/>
        </w:rPr>
        <w:t>2.3.3</w:t>
      </w:r>
      <w:r>
        <w:t xml:space="preserve"> </w:t>
      </w:r>
      <w:r>
        <w:rPr>
          <w:b/>
          <w:i/>
        </w:rPr>
        <w:t>C</w:t>
      </w:r>
      <w:r>
        <w:rPr>
          <w:b/>
          <w:i/>
        </w:rPr>
        <w:t>gGPD</w:t>
      </w:r>
      <w:r>
        <w:t>和</w:t>
      </w:r>
      <w:r>
        <w:rPr>
          <w:b/>
          <w:i/>
        </w:rPr>
        <w:t>ScGPP2</w:t>
      </w:r>
      <w:r>
        <w:t>基因的遗传进化及结构分析</w:t>
      </w:r>
      <w:r>
        <w:fldChar w:fldCharType="end"/>
      </w:r>
      <w:r>
        <w:rPr>
          <w:noProof/>
          <w:webHidden/>
        </w:rPr>
        <w:tab/>
      </w:r>
      <w:r>
        <w:rPr>
          <w:noProof/>
          <w:webHidden/>
        </w:rPr>
        <w:fldChar w:fldCharType="begin"/>
      </w:r>
      <w:r>
        <w:rPr>
          <w:noProof/>
          <w:webHidden/>
        </w:rPr>
        <w:instrText> PAGEREF _Toc686916957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"_Toc686916958"</w:instrText>
      </w:r>
      <w:r>
        <w:fldChar w:fldCharType="separate"/>
      </w:r>
      <w:r>
        <w:rPr>
          <w:b/>
        </w:rPr>
        <w:t>2.4</w:t>
      </w:r>
      <w:r>
        <w:t xml:space="preserve"> </w:t>
      </w:r>
      <w:r>
        <w:t>小结与讨论</w:t>
      </w:r>
      <w:r>
        <w:fldChar w:fldCharType="end"/>
      </w:r>
      <w:r>
        <w:rPr>
          <w:noProof/>
          <w:webHidden/>
        </w:rPr>
        <w:tab/>
      </w:r>
      <w:r>
        <w:rPr>
          <w:noProof/>
          <w:webHidden/>
        </w:rPr>
        <w:fldChar w:fldCharType="begin"/>
      </w:r>
      <w:r>
        <w:rPr>
          <w:noProof/>
          <w:webHidden/>
        </w:rPr>
        <w:instrText> PAGEREF _Toc686916958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"_Toc686916959"</w:instrText>
      </w:r>
      <w:r>
        <w:fldChar w:fldCharType="separate"/>
      </w:r>
      <w:r>
        <w:t>第</w:t>
      </w:r>
      <w:r>
        <w:rPr>
          <w:b/>
        </w:rPr>
        <w:t>3</w:t>
      </w:r>
      <w:r>
        <w:t>章</w:t>
      </w:r>
      <w:r>
        <w:t xml:space="preserve">  </w:t>
      </w:r>
      <w:r>
        <w:t>甘油合成关键酶基因的表达分析</w:t>
      </w:r>
      <w:r>
        <w:fldChar w:fldCharType="end"/>
      </w:r>
      <w:r>
        <w:rPr>
          <w:noProof/>
          <w:webHidden/>
        </w:rPr>
        <w:tab/>
      </w:r>
      <w:r>
        <w:rPr>
          <w:noProof/>
          <w:webHidden/>
        </w:rPr>
        <w:fldChar w:fldCharType="begin"/>
      </w:r>
      <w:r>
        <w:rPr>
          <w:noProof/>
          <w:webHidden/>
        </w:rPr>
        <w:instrText> PAGEREF _Toc686916959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"_Toc686916960"</w:instrText>
      </w:r>
      <w:r>
        <w:fldChar w:fldCharType="separate"/>
      </w:r>
      <w:r>
        <w:rPr>
          <w:b/>
        </w:rPr>
        <w:t>3.1</w:t>
      </w:r>
      <w:r>
        <w:t xml:space="preserve"> </w:t>
      </w:r>
      <w:r>
        <w:t>材料与仪器</w:t>
      </w:r>
      <w:r>
        <w:fldChar w:fldCharType="end"/>
      </w:r>
      <w:r>
        <w:rPr>
          <w:noProof/>
          <w:webHidden/>
        </w:rPr>
        <w:tab/>
      </w:r>
      <w:r>
        <w:rPr>
          <w:noProof/>
          <w:webHidden/>
        </w:rPr>
        <w:fldChar w:fldCharType="begin"/>
      </w:r>
      <w:r>
        <w:rPr>
          <w:noProof/>
          <w:webHidden/>
        </w:rPr>
        <w:instrText> PAGEREF _Toc686916960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"_Toc686916961"</w:instrText>
      </w:r>
      <w:r>
        <w:fldChar w:fldCharType="separate"/>
      </w:r>
      <w:r>
        <w:rPr>
          <w:b/>
        </w:rPr>
        <w:t>3.1.1</w:t>
      </w:r>
      <w:r>
        <w:t xml:space="preserve"> </w:t>
      </w:r>
      <w:r>
        <w:t>菌株</w:t>
      </w:r>
      <w:r>
        <w:fldChar w:fldCharType="end"/>
      </w:r>
      <w:r>
        <w:rPr>
          <w:noProof/>
          <w:webHidden/>
        </w:rPr>
        <w:tab/>
      </w:r>
      <w:r>
        <w:rPr>
          <w:noProof/>
          <w:webHidden/>
        </w:rPr>
        <w:fldChar w:fldCharType="begin"/>
      </w:r>
      <w:r>
        <w:rPr>
          <w:noProof/>
          <w:webHidden/>
        </w:rPr>
        <w:instrText> PAGEREF _Toc686916961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"_Toc686916962"</w:instrText>
      </w:r>
      <w:r>
        <w:fldChar w:fldCharType="separate"/>
      </w:r>
      <w:r>
        <w:rPr>
          <w:b/>
        </w:rPr>
        <w:t>3.1.2</w:t>
      </w:r>
      <w:r>
        <w:t xml:space="preserve"> </w:t>
      </w:r>
      <w:r>
        <w:t>工具酶与试剂</w:t>
      </w:r>
      <w:r>
        <w:fldChar w:fldCharType="end"/>
      </w:r>
      <w:r>
        <w:rPr>
          <w:noProof/>
          <w:webHidden/>
        </w:rPr>
        <w:tab/>
      </w:r>
      <w:r>
        <w:rPr>
          <w:noProof/>
          <w:webHidden/>
        </w:rPr>
        <w:fldChar w:fldCharType="begin"/>
      </w:r>
      <w:r>
        <w:rPr>
          <w:noProof/>
          <w:webHidden/>
        </w:rPr>
        <w:instrText> PAGEREF _Toc686916962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"_Toc686916963"</w:instrText>
      </w:r>
      <w:r>
        <w:fldChar w:fldCharType="separate"/>
      </w:r>
      <w:r>
        <w:rPr>
          <w:b/>
        </w:rPr>
        <w:t>3.1.3</w:t>
      </w:r>
      <w:r>
        <w:t xml:space="preserve"> </w:t>
      </w:r>
      <w:r>
        <w:t>培养基</w:t>
      </w:r>
      <w:r>
        <w:fldChar w:fldCharType="end"/>
      </w:r>
      <w:r>
        <w:rPr>
          <w:noProof/>
          <w:webHidden/>
        </w:rPr>
        <w:tab/>
      </w:r>
      <w:r>
        <w:rPr>
          <w:noProof/>
          <w:webHidden/>
        </w:rPr>
        <w:fldChar w:fldCharType="begin"/>
      </w:r>
      <w:r>
        <w:rPr>
          <w:noProof/>
          <w:webHidden/>
        </w:rPr>
        <w:instrText> PAGEREF _Toc686916963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"_Toc686916964"</w:instrText>
      </w:r>
      <w:r>
        <w:fldChar w:fldCharType="separate"/>
      </w:r>
      <w:r>
        <w:rPr>
          <w:b/>
        </w:rPr>
        <w:t>3.1.4</w:t>
      </w:r>
      <w:r>
        <w:t xml:space="preserve"> </w:t>
      </w:r>
      <w:r>
        <w:t>主要仪器设备</w:t>
      </w:r>
      <w:r>
        <w:fldChar w:fldCharType="end"/>
      </w:r>
      <w:r>
        <w:rPr>
          <w:noProof/>
          <w:webHidden/>
        </w:rPr>
        <w:tab/>
      </w:r>
      <w:r>
        <w:rPr>
          <w:noProof/>
          <w:webHidden/>
        </w:rPr>
        <w:fldChar w:fldCharType="begin"/>
      </w:r>
      <w:r>
        <w:rPr>
          <w:noProof/>
          <w:webHidden/>
        </w:rPr>
        <w:instrText> PAGEREF _Toc686916964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"_Toc686916965"</w:instrText>
      </w:r>
      <w:r>
        <w:fldChar w:fldCharType="separate"/>
      </w:r>
      <w:r>
        <w:rPr>
          <w:b/>
        </w:rPr>
        <w:t>3.2</w:t>
      </w:r>
      <w:r>
        <w:t xml:space="preserve"> </w:t>
      </w:r>
      <w:r>
        <w:t>方法</w:t>
      </w:r>
      <w:r>
        <w:fldChar w:fldCharType="end"/>
      </w:r>
      <w:r>
        <w:rPr>
          <w:noProof/>
          <w:webHidden/>
        </w:rPr>
        <w:tab/>
      </w:r>
      <w:r>
        <w:rPr>
          <w:noProof/>
          <w:webHidden/>
        </w:rPr>
        <w:fldChar w:fldCharType="begin"/>
      </w:r>
      <w:r>
        <w:rPr>
          <w:noProof/>
          <w:webHidden/>
        </w:rPr>
        <w:instrText> PAGEREF _Toc686916965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"_Toc686916966"</w:instrText>
      </w:r>
      <w:r>
        <w:fldChar w:fldCharType="separate"/>
      </w:r>
      <w:r>
        <w:rPr>
          <w:b/>
        </w:rPr>
        <w:t>3.2.1</w:t>
      </w:r>
      <w:r>
        <w:t xml:space="preserve"> </w:t>
      </w:r>
      <w:r>
        <w:t>培养方法</w:t>
      </w:r>
      <w:r>
        <w:fldChar w:fldCharType="end"/>
      </w:r>
      <w:r>
        <w:rPr>
          <w:noProof/>
          <w:webHidden/>
        </w:rPr>
        <w:tab/>
      </w:r>
      <w:r>
        <w:rPr>
          <w:noProof/>
          <w:webHidden/>
        </w:rPr>
        <w:fldChar w:fldCharType="begin"/>
      </w:r>
      <w:r>
        <w:rPr>
          <w:noProof/>
          <w:webHidden/>
        </w:rPr>
        <w:instrText> PAGEREF _Toc686916966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"_Toc686916967"</w:instrText>
      </w:r>
      <w:r>
        <w:fldChar w:fldCharType="separate"/>
      </w:r>
      <w:r>
        <w:rPr>
          <w:b/>
        </w:rPr>
        <w:t>3.2.2</w:t>
      </w:r>
      <w:r>
        <w:t xml:space="preserve"> </w:t>
      </w:r>
      <w:r>
        <w:t>重组质粒的构建</w:t>
      </w:r>
      <w:r>
        <w:fldChar w:fldCharType="end"/>
      </w:r>
      <w:r>
        <w:rPr>
          <w:noProof/>
          <w:webHidden/>
        </w:rPr>
        <w:tab/>
      </w:r>
      <w:r>
        <w:rPr>
          <w:noProof/>
          <w:webHidden/>
        </w:rPr>
        <w:fldChar w:fldCharType="begin"/>
      </w:r>
      <w:r>
        <w:rPr>
          <w:noProof/>
          <w:webHidden/>
        </w:rPr>
        <w:instrText> PAGEREF _Toc686916967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"_Toc686916968"</w:instrText>
      </w:r>
      <w:r>
        <w:fldChar w:fldCharType="separate"/>
      </w:r>
      <w:r>
        <w:rPr>
          <w:b/>
        </w:rPr>
        <w:t>3.2.3</w:t>
      </w:r>
      <w:r>
        <w:t xml:space="preserve"> </w:t>
      </w:r>
      <w:r>
        <w:t>大肠杆菌感受态细胞的制备</w:t>
      </w:r>
      <w:r>
        <w:fldChar w:fldCharType="end"/>
      </w:r>
      <w:r>
        <w:rPr>
          <w:noProof/>
          <w:webHidden/>
        </w:rPr>
        <w:tab/>
      </w:r>
      <w:r>
        <w:rPr>
          <w:noProof/>
          <w:webHidden/>
        </w:rPr>
        <w:fldChar w:fldCharType="begin"/>
      </w:r>
      <w:r>
        <w:rPr>
          <w:noProof/>
          <w:webHidden/>
        </w:rPr>
        <w:instrText> PAGEREF _Toc686916968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"_Toc686916969"</w:instrText>
      </w:r>
      <w:r>
        <w:fldChar w:fldCharType="separate"/>
      </w:r>
      <w:r>
        <w:rPr>
          <w:b/>
        </w:rPr>
        <w:t>3.2.4</w:t>
      </w:r>
      <w:r>
        <w:t xml:space="preserve"> </w:t>
      </w:r>
      <w:r>
        <w:t>转化大肠杆菌</w:t>
      </w:r>
      <w:r>
        <w:fldChar w:fldCharType="end"/>
      </w:r>
      <w:r>
        <w:rPr>
          <w:noProof/>
          <w:webHidden/>
        </w:rPr>
        <w:tab/>
      </w:r>
      <w:r>
        <w:rPr>
          <w:noProof/>
          <w:webHidden/>
        </w:rPr>
        <w:fldChar w:fldCharType="begin"/>
      </w:r>
      <w:r>
        <w:rPr>
          <w:noProof/>
          <w:webHidden/>
        </w:rPr>
        <w:instrText> PAGEREF _Toc686916969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"_Toc686916970"</w:instrText>
      </w:r>
      <w:r>
        <w:fldChar w:fldCharType="separate"/>
      </w:r>
      <w:r>
        <w:rPr>
          <w:b/>
        </w:rPr>
        <w:t>3.2.5</w:t>
      </w:r>
      <w:r>
        <w:t xml:space="preserve"> </w:t>
      </w:r>
      <w:r>
        <w:t>大肠杆菌质粒</w:t>
      </w:r>
      <w:r>
        <w:rPr>
          <w:b/>
        </w:rPr>
        <w:t>DNA</w:t>
      </w:r>
      <w:r>
        <w:t>的提取</w:t>
      </w:r>
      <w:r>
        <w:fldChar w:fldCharType="end"/>
      </w:r>
      <w:r>
        <w:rPr>
          <w:noProof/>
          <w:webHidden/>
        </w:rPr>
        <w:tab/>
      </w:r>
      <w:r>
        <w:rPr>
          <w:noProof/>
          <w:webHidden/>
        </w:rPr>
        <w:fldChar w:fldCharType="begin"/>
      </w:r>
      <w:r>
        <w:rPr>
          <w:noProof/>
          <w:webHidden/>
        </w:rPr>
        <w:instrText> PAGEREF _Toc686916970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"_Toc686916971"</w:instrText>
      </w:r>
      <w:r>
        <w:fldChar w:fldCharType="separate"/>
      </w:r>
      <w:r>
        <w:rPr>
          <w:b/>
        </w:rPr>
        <w:t>3.2.6</w:t>
      </w:r>
      <w:r>
        <w:t xml:space="preserve"> </w:t>
      </w:r>
      <w:r>
        <w:t>克雷伯氏菌电转化感受态细胞的制备</w:t>
      </w:r>
      <w:r>
        <w:fldChar w:fldCharType="end"/>
      </w:r>
      <w:r>
        <w:rPr>
          <w:noProof/>
          <w:webHidden/>
        </w:rPr>
        <w:tab/>
      </w:r>
      <w:r>
        <w:rPr>
          <w:noProof/>
          <w:webHidden/>
        </w:rPr>
        <w:fldChar w:fldCharType="begin"/>
      </w:r>
      <w:r>
        <w:rPr>
          <w:noProof/>
          <w:webHidden/>
        </w:rPr>
        <w:instrText> PAGEREF _Toc686916971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"_Toc686916972"</w:instrText>
      </w:r>
      <w:r>
        <w:fldChar w:fldCharType="separate"/>
      </w:r>
      <w:r>
        <w:rPr>
          <w:b/>
        </w:rPr>
        <w:t>3.2.7</w:t>
      </w:r>
      <w:r>
        <w:t xml:space="preserve"> </w:t>
      </w:r>
      <w:r>
        <w:t>电转化克雷伯氏菌</w:t>
      </w:r>
      <w:r>
        <w:fldChar w:fldCharType="end"/>
      </w:r>
      <w:r>
        <w:rPr>
          <w:noProof/>
          <w:webHidden/>
        </w:rPr>
        <w:tab/>
      </w:r>
      <w:r>
        <w:rPr>
          <w:noProof/>
          <w:webHidden/>
        </w:rPr>
        <w:fldChar w:fldCharType="begin"/>
      </w:r>
      <w:r>
        <w:rPr>
          <w:noProof/>
          <w:webHidden/>
        </w:rPr>
        <w:instrText> PAGEREF _Toc686916972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"_Toc686916973"</w:instrText>
      </w:r>
      <w:r>
        <w:fldChar w:fldCharType="separate"/>
      </w:r>
      <w:r>
        <w:rPr>
          <w:b/>
        </w:rPr>
        <w:t>3.2.8</w:t>
      </w:r>
      <w:r>
        <w:t xml:space="preserve"> </w:t>
      </w:r>
      <w:r>
        <w:t>粗酶液的制备方法</w:t>
      </w:r>
      <w:r>
        <w:fldChar w:fldCharType="end"/>
      </w:r>
      <w:r>
        <w:rPr>
          <w:noProof/>
          <w:webHidden/>
        </w:rPr>
        <w:tab/>
      </w:r>
      <w:r>
        <w:rPr>
          <w:noProof/>
          <w:webHidden/>
        </w:rPr>
        <w:fldChar w:fldCharType="begin"/>
      </w:r>
      <w:r>
        <w:rPr>
          <w:noProof/>
          <w:webHidden/>
        </w:rPr>
        <w:instrText> PAGEREF _Toc686916973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"_Toc686916974"</w:instrText>
      </w:r>
      <w:r>
        <w:fldChar w:fldCharType="separate"/>
      </w:r>
      <w:r>
        <w:rPr>
          <w:b/>
        </w:rPr>
        <w:t>3.2.9</w:t>
      </w:r>
      <w:r>
        <w:t xml:space="preserve"> </w:t>
      </w:r>
      <w:r>
        <w:t>酶活测定方法</w:t>
      </w:r>
      <w:r>
        <w:fldChar w:fldCharType="end"/>
      </w:r>
      <w:r>
        <w:rPr>
          <w:noProof/>
          <w:webHidden/>
        </w:rPr>
        <w:tab/>
      </w:r>
      <w:r>
        <w:rPr>
          <w:noProof/>
          <w:webHidden/>
        </w:rPr>
        <w:fldChar w:fldCharType="begin"/>
      </w:r>
      <w:r>
        <w:rPr>
          <w:noProof/>
          <w:webHidden/>
        </w:rPr>
        <w:instrText> PAGEREF _Toc686916974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"_Toc686916975"</w:instrText>
      </w:r>
      <w:r>
        <w:fldChar w:fldCharType="separate"/>
      </w:r>
      <w:r>
        <w:rPr>
          <w:b/>
        </w:rPr>
        <w:t>3.2.10</w:t>
      </w:r>
      <w:r>
        <w:t xml:space="preserve"> </w:t>
      </w:r>
      <w:r>
        <w:t>蛋白含量测定</w:t>
      </w:r>
      <w:r>
        <w:fldChar w:fldCharType="end"/>
      </w:r>
      <w:r>
        <w:rPr>
          <w:noProof/>
          <w:webHidden/>
        </w:rPr>
        <w:tab/>
      </w:r>
      <w:r>
        <w:rPr>
          <w:noProof/>
          <w:webHidden/>
        </w:rPr>
        <w:fldChar w:fldCharType="begin"/>
      </w:r>
      <w:r>
        <w:rPr>
          <w:noProof/>
          <w:webHidden/>
        </w:rPr>
        <w:instrText> PAGEREF _Toc686916975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"_Toc686916976"</w:instrText>
      </w:r>
      <w:r>
        <w:fldChar w:fldCharType="separate"/>
      </w:r>
      <w:r>
        <w:rPr>
          <w:b/>
        </w:rPr>
        <w:t>3.2.11</w:t>
      </w:r>
      <w:r>
        <w:t xml:space="preserve"> </w:t>
      </w:r>
      <w:r>
        <w:rPr>
          <w:b/>
        </w:rPr>
        <w:t>SDS</w:t>
      </w:r>
      <w:r>
        <w:rPr>
          <w:b/>
        </w:rPr>
        <w:t>-PAGE</w:t>
      </w:r>
      <w:r>
        <w:t>检测</w:t>
      </w:r>
      <w:r>
        <w:fldChar w:fldCharType="end"/>
      </w:r>
      <w:r>
        <w:rPr>
          <w:noProof/>
          <w:webHidden/>
        </w:rPr>
        <w:tab/>
      </w:r>
      <w:r>
        <w:rPr>
          <w:noProof/>
          <w:webHidden/>
        </w:rPr>
        <w:fldChar w:fldCharType="begin"/>
      </w:r>
      <w:r>
        <w:rPr>
          <w:noProof/>
          <w:webHidden/>
        </w:rPr>
        <w:instrText> PAGEREF _Toc686916976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"_Toc686916977"</w:instrText>
      </w:r>
      <w:r>
        <w:fldChar w:fldCharType="separate"/>
      </w:r>
      <w:r>
        <w:rPr>
          <w:b/>
        </w:rPr>
        <w:t>3.3</w:t>
      </w:r>
      <w:r>
        <w:t xml:space="preserve"> </w:t>
      </w:r>
      <w:r>
        <w:t>结果与分析</w:t>
      </w:r>
      <w:r>
        <w:fldChar w:fldCharType="end"/>
      </w:r>
      <w:r>
        <w:rPr>
          <w:noProof/>
          <w:webHidden/>
        </w:rPr>
        <w:tab/>
      </w:r>
      <w:r>
        <w:rPr>
          <w:noProof/>
          <w:webHidden/>
        </w:rPr>
        <w:fldChar w:fldCharType="begin"/>
      </w:r>
      <w:r>
        <w:rPr>
          <w:noProof/>
          <w:webHidden/>
        </w:rPr>
        <w:instrText> PAGEREF _Toc686916977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"_Toc686916978"</w:instrText>
      </w:r>
      <w:r>
        <w:fldChar w:fldCharType="separate"/>
      </w:r>
      <w:r>
        <w:rPr>
          <w:b/>
        </w:rPr>
        <w:t>3.3.1</w:t>
      </w:r>
      <w:r>
        <w:t xml:space="preserve"> </w:t>
      </w:r>
      <w:r>
        <w:t>重组质粒</w:t>
      </w:r>
      <w:r>
        <w:rPr>
          <w:b/>
        </w:rPr>
        <w:t>pEtac-</w:t>
      </w:r>
      <w:r>
        <w:rPr>
          <w:b/>
          <w:i/>
        </w:rPr>
        <w:t>CgGPD</w:t>
      </w:r>
      <w:r>
        <w:rPr>
          <w:b/>
        </w:rPr>
        <w:t>, </w:t>
      </w:r>
      <w:r>
        <w:rPr>
          <w:b/>
        </w:rPr>
        <w:t>pEtac-</w:t>
      </w:r>
      <w:r>
        <w:rPr>
          <w:b/>
          <w:i/>
        </w:rPr>
        <w:t>ScGPP2</w:t>
      </w:r>
      <w:r>
        <w:t>和</w:t>
      </w:r>
      <w:r>
        <w:rPr>
          <w:b/>
        </w:rPr>
        <w:t>pEtac-</w:t>
      </w:r>
      <w:r>
        <w:rPr>
          <w:b/>
          <w:i/>
        </w:rPr>
        <w:t>CgGPD</w:t>
      </w:r>
      <w:r>
        <w:rPr>
          <w:b/>
        </w:rPr>
        <w:t>-tac-</w:t>
      </w:r>
      <w:r>
        <w:rPr>
          <w:b/>
          <w:i/>
        </w:rPr>
        <w:t>ScGPP2</w:t>
      </w:r>
      <w:r>
        <w:t>的构建</w:t>
      </w:r>
      <w:r>
        <w:fldChar w:fldCharType="end"/>
      </w:r>
      <w:r>
        <w:rPr>
          <w:noProof/>
          <w:webHidden/>
        </w:rPr>
        <w:tab/>
      </w:r>
      <w:r>
        <w:rPr>
          <w:noProof/>
          <w:webHidden/>
        </w:rPr>
        <w:fldChar w:fldCharType="begin"/>
      </w:r>
      <w:r>
        <w:rPr>
          <w:noProof/>
          <w:webHidden/>
        </w:rPr>
        <w:instrText> PAGEREF _Toc686916978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"_Toc686916979"</w:instrText>
      </w:r>
      <w:r>
        <w:fldChar w:fldCharType="separate"/>
      </w:r>
      <w:r>
        <w:rPr>
          <w:b/>
        </w:rPr>
        <w:t>3.3.2</w:t>
      </w:r>
      <w:r>
        <w:t xml:space="preserve"> </w:t>
      </w:r>
      <w:r>
        <w:t>关键酶基因在大肠杆菌中的表达</w:t>
      </w:r>
      <w:r>
        <w:fldChar w:fldCharType="end"/>
      </w:r>
      <w:r>
        <w:rPr>
          <w:noProof/>
          <w:webHidden/>
        </w:rPr>
        <w:tab/>
      </w:r>
      <w:r>
        <w:rPr>
          <w:noProof/>
          <w:webHidden/>
        </w:rPr>
        <w:fldChar w:fldCharType="begin"/>
      </w:r>
      <w:r>
        <w:rPr>
          <w:noProof/>
          <w:webHidden/>
        </w:rPr>
        <w:instrText> PAGEREF _Toc686916979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"_Toc686916980"</w:instrText>
      </w:r>
      <w:r>
        <w:fldChar w:fldCharType="separate"/>
      </w:r>
      <w:r>
        <w:rPr>
          <w:b/>
        </w:rPr>
        <w:t>3.3.3</w:t>
      </w:r>
      <w:r>
        <w:rPr>
          <w:b/>
        </w:rPr>
        <w:t> </w:t>
      </w:r>
      <w:r>
        <w:t>甘油合成途径在克雷伯氏菌株的构建及关键酶基因的表达</w:t>
      </w:r>
      <w:r>
        <w:fldChar w:fldCharType="end"/>
      </w:r>
      <w:r>
        <w:rPr>
          <w:noProof/>
          <w:webHidden/>
        </w:rPr>
        <w:tab/>
      </w:r>
      <w:r>
        <w:rPr>
          <w:noProof/>
          <w:webHidden/>
        </w:rPr>
        <w:fldChar w:fldCharType="begin"/>
      </w:r>
      <w:r>
        <w:rPr>
          <w:noProof/>
          <w:webHidden/>
        </w:rPr>
        <w:instrText> PAGEREF _Toc686916980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"_Toc686916981"</w:instrText>
      </w:r>
      <w:r>
        <w:fldChar w:fldCharType="separate"/>
      </w:r>
      <w:r>
        <w:rPr>
          <w:b/>
        </w:rPr>
        <w:t>3.4</w:t>
      </w:r>
      <w:r>
        <w:rPr>
          <w:b/>
        </w:rPr>
        <w:t> </w:t>
      </w:r>
      <w:r>
        <w:t>小结与讨论</w:t>
      </w:r>
      <w:r>
        <w:fldChar w:fldCharType="end"/>
      </w:r>
      <w:r>
        <w:rPr>
          <w:noProof/>
          <w:webHidden/>
        </w:rPr>
        <w:tab/>
      </w:r>
      <w:r>
        <w:rPr>
          <w:noProof/>
          <w:webHidden/>
        </w:rPr>
        <w:fldChar w:fldCharType="begin"/>
      </w:r>
      <w:r>
        <w:rPr>
          <w:noProof/>
          <w:webHidden/>
        </w:rPr>
        <w:instrText> PAGEREF _Toc686916981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"_Toc686916982"</w:instrText>
      </w:r>
      <w:r>
        <w:fldChar w:fldCharType="separate"/>
      </w:r>
      <w:r>
        <w:t>第</w:t>
      </w:r>
      <w:r>
        <w:rPr>
          <w:b/>
        </w:rPr>
        <w:t>4</w:t>
      </w:r>
      <w:r>
        <w:t>章</w:t>
      </w:r>
      <w:r>
        <w:t xml:space="preserve">  </w:t>
      </w:r>
      <w:r w:rsidR="001852F3">
        <w:t>甘油关键酶基因在克雷伯氏菌产</w:t>
      </w:r>
      <w:r>
        <w:rPr>
          <w:b/>
        </w:rPr>
        <w:t>PDO</w:t>
      </w:r>
      <w:r>
        <w:t>发</w:t>
      </w:r>
      <w:r>
        <w:t>酵中的应用</w:t>
      </w:r>
      <w:r>
        <w:fldChar w:fldCharType="end"/>
      </w:r>
      <w:r>
        <w:rPr>
          <w:noProof/>
          <w:webHidden/>
        </w:rPr>
        <w:tab/>
      </w:r>
      <w:r>
        <w:rPr>
          <w:noProof/>
          <w:webHidden/>
        </w:rPr>
        <w:fldChar w:fldCharType="begin"/>
      </w:r>
      <w:r>
        <w:rPr>
          <w:noProof/>
          <w:webHidden/>
        </w:rPr>
        <w:instrText> PAGEREF _Toc686916982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"_Toc686916983"</w:instrText>
      </w:r>
      <w:r>
        <w:fldChar w:fldCharType="separate"/>
      </w:r>
      <w:r>
        <w:rPr>
          <w:b/>
        </w:rPr>
        <w:t>4.1</w:t>
      </w:r>
      <w:r>
        <w:t xml:space="preserve"> </w:t>
      </w:r>
      <w:r>
        <w:t>材料与仪器设备</w:t>
      </w:r>
      <w:r>
        <w:fldChar w:fldCharType="end"/>
      </w:r>
      <w:r>
        <w:rPr>
          <w:noProof/>
          <w:webHidden/>
        </w:rPr>
        <w:tab/>
      </w:r>
      <w:r>
        <w:rPr>
          <w:noProof/>
          <w:webHidden/>
        </w:rPr>
        <w:fldChar w:fldCharType="begin"/>
      </w:r>
      <w:r>
        <w:rPr>
          <w:noProof/>
          <w:webHidden/>
        </w:rPr>
        <w:instrText> PAGEREF _Toc686916983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"_Toc686916984"</w:instrText>
      </w:r>
      <w:r>
        <w:fldChar w:fldCharType="separate"/>
      </w:r>
      <w:r>
        <w:rPr>
          <w:b/>
        </w:rPr>
        <w:t>4.1.1</w:t>
      </w:r>
      <w:r>
        <w:t xml:space="preserve"> </w:t>
      </w:r>
      <w:r>
        <w:t>菌株</w:t>
      </w:r>
      <w:r>
        <w:fldChar w:fldCharType="end"/>
      </w:r>
      <w:r>
        <w:rPr>
          <w:noProof/>
          <w:webHidden/>
        </w:rPr>
        <w:tab/>
      </w:r>
      <w:r>
        <w:rPr>
          <w:noProof/>
          <w:webHidden/>
        </w:rPr>
        <w:fldChar w:fldCharType="begin"/>
      </w:r>
      <w:r>
        <w:rPr>
          <w:noProof/>
          <w:webHidden/>
        </w:rPr>
        <w:instrText> PAGEREF _Toc686916984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"_Toc686916985"</w:instrText>
      </w:r>
      <w:r>
        <w:fldChar w:fldCharType="separate"/>
      </w:r>
      <w:r>
        <w:rPr>
          <w:b/>
        </w:rPr>
        <w:t>4.1.2</w:t>
      </w:r>
      <w:r>
        <w:t xml:space="preserve"> </w:t>
      </w:r>
      <w:r>
        <w:t>主要试剂</w:t>
      </w:r>
      <w:r>
        <w:fldChar w:fldCharType="end"/>
      </w:r>
      <w:r>
        <w:rPr>
          <w:noProof/>
          <w:webHidden/>
        </w:rPr>
        <w:tab/>
      </w:r>
      <w:r>
        <w:rPr>
          <w:noProof/>
          <w:webHidden/>
        </w:rPr>
        <w:fldChar w:fldCharType="begin"/>
      </w:r>
      <w:r>
        <w:rPr>
          <w:noProof/>
          <w:webHidden/>
        </w:rPr>
        <w:instrText> PAGEREF _Toc686916985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"_Toc686916986"</w:instrText>
      </w:r>
      <w:r>
        <w:fldChar w:fldCharType="separate"/>
      </w:r>
      <w:r>
        <w:rPr>
          <w:b/>
        </w:rPr>
        <w:t>4.1.3</w:t>
      </w:r>
      <w:r>
        <w:t xml:space="preserve"> </w:t>
      </w:r>
      <w:r>
        <w:t>培养基</w:t>
      </w:r>
      <w:r>
        <w:fldChar w:fldCharType="end"/>
      </w:r>
      <w:r>
        <w:rPr>
          <w:noProof/>
          <w:webHidden/>
        </w:rPr>
        <w:tab/>
      </w:r>
      <w:r>
        <w:rPr>
          <w:noProof/>
          <w:webHidden/>
        </w:rPr>
        <w:fldChar w:fldCharType="begin"/>
      </w:r>
      <w:r>
        <w:rPr>
          <w:noProof/>
          <w:webHidden/>
        </w:rPr>
        <w:instrText> PAGEREF _Toc686916986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"_Toc686916987"</w:instrText>
      </w:r>
      <w:r>
        <w:fldChar w:fldCharType="separate"/>
      </w:r>
      <w:r>
        <w:rPr>
          <w:b/>
        </w:rPr>
        <w:t>4.1.4</w:t>
      </w:r>
      <w:r>
        <w:t xml:space="preserve"> </w:t>
      </w:r>
      <w:r>
        <w:t>主要仪器设备</w:t>
      </w:r>
      <w:r>
        <w:fldChar w:fldCharType="end"/>
      </w:r>
      <w:r>
        <w:rPr>
          <w:noProof/>
          <w:webHidden/>
        </w:rPr>
        <w:tab/>
      </w:r>
      <w:r>
        <w:rPr>
          <w:noProof/>
          <w:webHidden/>
        </w:rPr>
        <w:fldChar w:fldCharType="begin"/>
      </w:r>
      <w:r>
        <w:rPr>
          <w:noProof/>
          <w:webHidden/>
        </w:rPr>
        <w:instrText> PAGEREF _Toc686916987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"_Toc686916988"</w:instrText>
      </w:r>
      <w:r>
        <w:fldChar w:fldCharType="separate"/>
      </w:r>
      <w:r>
        <w:rPr>
          <w:b/>
        </w:rPr>
        <w:t>4.2</w:t>
      </w:r>
      <w:r>
        <w:t xml:space="preserve"> </w:t>
      </w:r>
      <w:r>
        <w:t>方法</w:t>
      </w:r>
      <w:r>
        <w:fldChar w:fldCharType="end"/>
      </w:r>
      <w:r>
        <w:rPr>
          <w:noProof/>
          <w:webHidden/>
        </w:rPr>
        <w:tab/>
      </w:r>
      <w:r>
        <w:rPr>
          <w:noProof/>
          <w:webHidden/>
        </w:rPr>
        <w:fldChar w:fldCharType="begin"/>
      </w:r>
      <w:r>
        <w:rPr>
          <w:noProof/>
          <w:webHidden/>
        </w:rPr>
        <w:instrText> PAGEREF _Toc686916988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"_Toc686916989"</w:instrText>
      </w:r>
      <w:r>
        <w:fldChar w:fldCharType="separate"/>
      </w:r>
      <w:r>
        <w:rPr>
          <w:b/>
        </w:rPr>
        <w:t>4.2.1</w:t>
      </w:r>
      <w:r>
        <w:t xml:space="preserve"> </w:t>
      </w:r>
      <w:r>
        <w:t>培养方法</w:t>
      </w:r>
      <w:r>
        <w:fldChar w:fldCharType="end"/>
      </w:r>
      <w:r>
        <w:rPr>
          <w:noProof/>
          <w:webHidden/>
        </w:rPr>
        <w:tab/>
      </w:r>
      <w:r>
        <w:rPr>
          <w:noProof/>
          <w:webHidden/>
        </w:rPr>
        <w:fldChar w:fldCharType="begin"/>
      </w:r>
      <w:r>
        <w:rPr>
          <w:noProof/>
          <w:webHidden/>
        </w:rPr>
        <w:instrText> PAGEREF _Toc686916989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"_Toc686916990"</w:instrText>
      </w:r>
      <w:r>
        <w:fldChar w:fldCharType="separate"/>
      </w:r>
      <w:r>
        <w:rPr>
          <w:b/>
        </w:rPr>
        <w:t>4.2.2</w:t>
      </w:r>
      <w:r>
        <w:t xml:space="preserve"> </w:t>
      </w:r>
      <w:r>
        <w:t>测定方法</w:t>
      </w:r>
      <w:r>
        <w:fldChar w:fldCharType="end"/>
      </w:r>
      <w:r>
        <w:rPr>
          <w:noProof/>
          <w:webHidden/>
        </w:rPr>
        <w:tab/>
      </w:r>
      <w:r>
        <w:rPr>
          <w:noProof/>
          <w:webHidden/>
        </w:rPr>
        <w:fldChar w:fldCharType="begin"/>
      </w:r>
      <w:r>
        <w:rPr>
          <w:noProof/>
          <w:webHidden/>
        </w:rPr>
        <w:instrText> PAGEREF _Toc686916990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"_Toc686916991"</w:instrText>
      </w:r>
      <w:r>
        <w:fldChar w:fldCharType="separate"/>
      </w:r>
      <w:r>
        <w:rPr>
          <w:b/>
        </w:rPr>
        <w:t>4.3</w:t>
      </w:r>
      <w:r>
        <w:t xml:space="preserve"> </w:t>
      </w:r>
      <w:r>
        <w:t>结果与分析</w:t>
      </w:r>
      <w:r>
        <w:fldChar w:fldCharType="end"/>
      </w:r>
      <w:r>
        <w:rPr>
          <w:noProof/>
          <w:webHidden/>
        </w:rPr>
        <w:tab/>
      </w:r>
      <w:r>
        <w:rPr>
          <w:noProof/>
          <w:webHidden/>
        </w:rPr>
        <w:fldChar w:fldCharType="begin"/>
      </w:r>
      <w:r>
        <w:rPr>
          <w:noProof/>
          <w:webHidden/>
        </w:rPr>
        <w:instrText> PAGEREF _Toc686916991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"_Toc686916992"</w:instrText>
      </w:r>
      <w:r>
        <w:fldChar w:fldCharType="separate"/>
      </w:r>
      <w:r>
        <w:rPr>
          <w:b/>
        </w:rPr>
        <w:t>4.3.1</w:t>
      </w:r>
      <w:r>
        <w:t xml:space="preserve"> </w:t>
      </w:r>
      <w:r>
        <w:t>含甘油关键基因克雷伯氏菌的摇瓶发酵分析</w:t>
      </w:r>
      <w:r>
        <w:fldChar w:fldCharType="end"/>
      </w:r>
      <w:r>
        <w:rPr>
          <w:noProof/>
          <w:webHidden/>
        </w:rPr>
        <w:tab/>
      </w:r>
      <w:r>
        <w:rPr>
          <w:noProof/>
          <w:webHidden/>
        </w:rPr>
        <w:fldChar w:fldCharType="begin"/>
      </w:r>
      <w:r>
        <w:rPr>
          <w:noProof/>
          <w:webHidden/>
        </w:rPr>
        <w:instrText> PAGEREF _Toc686916992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"_Toc686916993"</w:instrText>
      </w:r>
      <w:r>
        <w:fldChar w:fldCharType="separate"/>
      </w:r>
      <w:r>
        <w:rPr>
          <w:b/>
        </w:rPr>
        <w:t>4.3.2</w:t>
      </w:r>
      <w:r>
        <w:t xml:space="preserve"> </w:t>
      </w:r>
      <w:r>
        <w:t>产</w:t>
      </w:r>
      <w:r>
        <w:rPr>
          <w:b/>
        </w:rPr>
        <w:t>PDO</w:t>
      </w:r>
      <w:r>
        <w:t>发酵培养基的优化</w:t>
      </w:r>
      <w:r>
        <w:fldChar w:fldCharType="end"/>
      </w:r>
      <w:r>
        <w:rPr>
          <w:noProof/>
          <w:webHidden/>
        </w:rPr>
        <w:tab/>
      </w:r>
      <w:r>
        <w:rPr>
          <w:noProof/>
          <w:webHidden/>
        </w:rPr>
        <w:fldChar w:fldCharType="begin"/>
      </w:r>
      <w:r>
        <w:rPr>
          <w:noProof/>
          <w:webHidden/>
        </w:rPr>
        <w:instrText> PAGEREF _Toc686916993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"_Toc686916994"</w:instrText>
      </w:r>
      <w:r>
        <w:fldChar w:fldCharType="separate"/>
      </w:r>
      <w:r>
        <w:rPr>
          <w:b/>
        </w:rPr>
        <w:t>4.3.3</w:t>
      </w:r>
      <w:r>
        <w:t xml:space="preserve"> </w:t>
      </w:r>
      <w:r>
        <w:t>葡萄糖</w:t>
      </w:r>
      <w:r>
        <w:rPr>
          <w:b/>
        </w:rPr>
        <w:t>-</w:t>
      </w:r>
      <w:r>
        <w:t>甘油</w:t>
      </w:r>
      <w:r>
        <w:rPr>
          <w:b/>
        </w:rPr>
        <w:t>-PDO</w:t>
      </w:r>
      <w:r>
        <w:t>在克雷伯氏菌代谢途径的分析</w:t>
      </w:r>
      <w:r>
        <w:fldChar w:fldCharType="end"/>
      </w:r>
      <w:r>
        <w:rPr>
          <w:noProof/>
          <w:webHidden/>
        </w:rPr>
        <w:tab/>
      </w:r>
      <w:r>
        <w:rPr>
          <w:noProof/>
          <w:webHidden/>
        </w:rPr>
        <w:fldChar w:fldCharType="begin"/>
      </w:r>
      <w:r>
        <w:rPr>
          <w:noProof/>
          <w:webHidden/>
        </w:rPr>
        <w:instrText> PAGEREF _Toc686916994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"_Toc686916995"</w:instrText>
      </w:r>
      <w:r>
        <w:fldChar w:fldCharType="separate"/>
      </w:r>
      <w:r>
        <w:rPr>
          <w:b/>
        </w:rPr>
        <w:t>4.4</w:t>
      </w:r>
      <w:r>
        <w:t xml:space="preserve"> </w:t>
      </w:r>
      <w:r>
        <w:t>小结与讨论</w:t>
      </w:r>
      <w:r>
        <w:fldChar w:fldCharType="end"/>
      </w:r>
      <w:r>
        <w:rPr>
          <w:noProof/>
          <w:webHidden/>
        </w:rPr>
        <w:tab/>
      </w:r>
      <w:r>
        <w:rPr>
          <w:noProof/>
          <w:webHidden/>
        </w:rPr>
        <w:fldChar w:fldCharType="begin"/>
      </w:r>
      <w:r>
        <w:rPr>
          <w:noProof/>
          <w:webHidden/>
        </w:rPr>
        <w:instrText> PAGEREF _Toc686916995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"_Toc686916996"</w:instrText>
      </w:r>
      <w:r>
        <w:fldChar w:fldCharType="separate"/>
      </w:r>
      <w:r>
        <w:t>结</w:t>
      </w:r>
      <w:r w:rsidR="004F241D">
        <w:rPr>
          <w:b/>
        </w:rPr>
        <w:t xml:space="preserve">  </w:t>
      </w:r>
      <w:r w:rsidR="004F241D">
        <w:t xml:space="preserve">论</w:t>
      </w:r>
      <w:r>
        <w:fldChar w:fldCharType="end"/>
      </w:r>
      <w:r>
        <w:rPr>
          <w:noProof/>
          <w:webHidden/>
        </w:rPr>
        <w:tab/>
      </w:r>
      <w:r>
        <w:rPr>
          <w:noProof/>
          <w:webHidden/>
        </w:rPr>
        <w:fldChar w:fldCharType="begin"/>
      </w:r>
      <w:r>
        <w:rPr>
          <w:noProof/>
          <w:webHidden/>
        </w:rPr>
        <w:instrText> PAGEREF _Toc686916996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"_Toc686916997"</w:instrText>
      </w:r>
      <w:r>
        <w:fldChar w:fldCharType="separate"/>
      </w:r>
      <w:r>
        <w:t>参考文献</w:t>
      </w:r>
      <w:r>
        <w:fldChar w:fldCharType="end"/>
      </w:r>
      <w:r>
        <w:rPr>
          <w:noProof/>
          <w:webHidden/>
        </w:rPr>
        <w:tab/>
      </w:r>
      <w:r>
        <w:rPr>
          <w:noProof/>
          <w:webHidden/>
        </w:rPr>
        <w:fldChar w:fldCharType="begin"/>
      </w:r>
      <w:r>
        <w:rPr>
          <w:noProof/>
          <w:webHidden/>
        </w:rPr>
        <w:instrText> PAGEREF _Toc686916997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"_Toc686916998"</w:instrText>
      </w:r>
      <w:r>
        <w:fldChar w:fldCharType="separate"/>
      </w:r>
      <w:r>
        <w:t>攻读硕士学位期间学术成果</w:t>
      </w:r>
      <w:r>
        <w:fldChar w:fldCharType="end"/>
      </w:r>
      <w:r>
        <w:rPr>
          <w:noProof/>
          <w:webHidden/>
        </w:rPr>
        <w:tab/>
      </w:r>
      <w:r>
        <w:rPr>
          <w:noProof/>
          <w:webHidden/>
        </w:rPr>
        <w:fldChar w:fldCharType="begin"/>
      </w:r>
      <w:r>
        <w:rPr>
          <w:noProof/>
          <w:webHidden/>
        </w:rPr>
        <w:instrText> PAGEREF _Toc686916998 \h </w:instrText>
      </w:r>
      <w:r>
        <w:rPr>
          <w:noProof/>
          <w:webHidden/>
        </w:rPr>
        <w:fldChar w:fldCharType="separate"/>
      </w:r>
      <w:r>
        <w:rPr>
          <w:noProof/>
          <w:webHidden/>
        </w:rPr>
        <w:t>42</w:t>
      </w:r>
      <w:r>
        <w:rPr>
          <w:noProof/>
          <w:webHidden/>
        </w:rPr>
        <w:fldChar w:fldCharType="end"/>
      </w:r>
      <w:r>
        <w:fldChar w:fldCharType="end"/>
      </w:r>
    </w:p>
    <w:p w:rsidR="009F338D">
      <w:pPr>
        <w:sectPr w:rsidR="00556256">
          <w:headerReference w:type="even" r:id="rId136"/>
          <w:headerReference w:type="default" r:id="rId134"/>
          <w:footerReference w:type="even" r:id="rId132"/>
          <w:footerReference w:type="default" r:id="rId129"/>
          <w:footerReference w:type="first" r:id="rId127"/>
          <w:headerReference w:type="first" r:id="rId138"/>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rPr>
        <w:t>viii</w:t>
      </w:r>
    </w:p>
    <w:p w:rsidR="0018722C">
      <w:pPr>
        <w:pStyle w:val="Heading1"/>
        <w:topLinePunct/>
      </w:pPr>
      <w:bookmarkStart w:id="585232" w:name="_Ref665585232"/>
      <w:bookmarkStart w:id="916922" w:name="_Toc686916922"/>
      <w:bookmarkStart w:name="第1章 绪论 " w:id="7"/>
      <w:bookmarkEnd w:id="7"/>
      <w:bookmarkStart w:name="_bookmark1" w:id="8"/>
      <w:bookmarkEnd w:id="8"/>
      <w:r>
        <w:t>第</w:t>
      </w:r>
      <w:r>
        <w:rPr>
          <w:b/>
        </w:rPr>
        <w:t>1</w:t>
      </w:r>
      <w:r>
        <w:t>章</w:t>
      </w:r>
      <w:r>
        <w:t xml:space="preserve">  </w:t>
      </w:r>
      <w:r>
        <w:t>绪论</w:t>
      </w:r>
      <w:bookmarkEnd w:id="916922"/>
    </w:p>
    <w:bookmarkEnd w:id="585232"/>
    <w:p w:rsidR="0018722C">
      <w:pPr>
        <w:pStyle w:val="Heading2"/>
        <w:topLinePunct/>
        <w:ind w:left="171" w:hangingChars="171" w:hanging="171"/>
      </w:pPr>
      <w:bookmarkStart w:id="916923" w:name="_Toc686916923"/>
      <w:bookmarkStart w:name="1.1 酵母甘油合成关键酶概况 " w:id="9"/>
      <w:bookmarkEnd w:id="9"/>
      <w:r>
        <w:rPr>
          <w:b/>
        </w:rPr>
        <w:t>1.1</w:t>
      </w:r>
      <w:r>
        <w:t xml:space="preserve"> </w:t>
      </w:r>
      <w:bookmarkStart w:name="_bookmark2" w:id="10"/>
      <w:bookmarkEnd w:id="10"/>
      <w:bookmarkStart w:name="_bookmark2" w:id="11"/>
      <w:bookmarkEnd w:id="11"/>
      <w:r>
        <w:t>酵母甘油合成关键酶概况</w:t>
      </w:r>
      <w:bookmarkEnd w:id="916923"/>
    </w:p>
    <w:p w:rsidR="0018722C">
      <w:pPr>
        <w:pStyle w:val="Heading3"/>
        <w:topLinePunct/>
        <w:ind w:left="200" w:hangingChars="200" w:hanging="200"/>
      </w:pPr>
      <w:bookmarkStart w:id="916924" w:name="_Toc686916924"/>
      <w:bookmarkStart w:name="_bookmark3" w:id="12"/>
      <w:bookmarkEnd w:id="12"/>
      <w:r>
        <w:rPr>
          <w:b/>
        </w:rPr>
        <w:t>1.1.1</w:t>
      </w:r>
      <w:r>
        <w:t xml:space="preserve"> </w:t>
      </w:r>
      <w:bookmarkStart w:name="_bookmark3" w:id="13"/>
      <w:bookmarkEnd w:id="13"/>
      <w:r>
        <w:t>甘油的性质及其用途</w:t>
      </w:r>
      <w:bookmarkEnd w:id="916924"/>
    </w:p>
    <w:p w:rsidR="0018722C">
      <w:pPr>
        <w:topLinePunct/>
      </w:pPr>
      <w:r>
        <w:t>甘油</w:t>
      </w:r>
      <w:r>
        <w:t>（</w:t>
      </w:r>
      <w:r>
        <w:rPr>
          <w:rFonts w:ascii="Times New Roman" w:eastAsia="Times New Roman"/>
        </w:rPr>
        <w:t>glycerol</w:t>
      </w:r>
      <w:r>
        <w:t>）</w:t>
      </w:r>
      <w:r>
        <w:t>，</w:t>
      </w:r>
      <w:r>
        <w:t>学名丙三醇，是一种含有</w:t>
      </w:r>
      <w:r>
        <w:rPr>
          <w:rFonts w:ascii="Times New Roman" w:eastAsia="Times New Roman"/>
        </w:rPr>
        <w:t>3</w:t>
      </w:r>
      <w:r>
        <w:t>个羟基的多元醇类物质，为一种无</w:t>
      </w:r>
      <w:r>
        <w:t>色透明、无毒无臭、粘稠、具有甜味的液体</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。它是一种广泛应用的重要的轻化工原料，</w:t>
      </w:r>
      <w:r>
        <w:t>目前，已用于医药，化工，纺织，食品，国防等</w:t>
      </w:r>
      <w:r>
        <w:rPr>
          <w:rFonts w:ascii="Times New Roman" w:eastAsia="Times New Roman"/>
        </w:rPr>
        <w:t>1700</w:t>
      </w:r>
      <w:r>
        <w:t>个行业</w:t>
      </w:r>
      <w:r>
        <w:rPr>
          <w:rFonts w:ascii="Times New Roman" w:eastAsia="Times New Roman"/>
          <w:vertAlign w:val="superscript"/>
        </w:rPr>
        <w:t>[</w:t>
      </w:r>
      <w:r>
        <w:rPr>
          <w:rFonts w:ascii="Times New Roman" w:eastAsia="Times New Roman"/>
          <w:vertAlign w:val="superscript"/>
          <w:position w:val="11"/>
        </w:rPr>
        <w:t xml:space="preserve">2</w:t>
      </w:r>
      <w:r>
        <w:rPr>
          <w:rFonts w:ascii="Times New Roman" w:eastAsia="Times New Roman"/>
          <w:vertAlign w:val="superscript"/>
        </w:rPr>
        <w:t>]</w:t>
      </w:r>
      <w:r>
        <w:t>，具有巨大的市场前景和潜力。甘油生产方法主要有油脂的皂化与水解法、化学合成法和微生物发酵法</w:t>
      </w:r>
      <w:r>
        <w:rPr>
          <w:rFonts w:ascii="Times New Roman" w:eastAsia="Times New Roman"/>
          <w:vertAlign w:val="superscript"/>
        </w:rPr>
        <w:t>[</w:t>
      </w:r>
      <w:r>
        <w:rPr>
          <w:rFonts w:ascii="Times New Roman" w:eastAsia="Times New Roman"/>
          <w:vertAlign w:val="superscript"/>
          <w:position w:val="11"/>
        </w:rPr>
        <w:t xml:space="preserve">3</w:t>
      </w:r>
      <w:r>
        <w:rPr>
          <w:rFonts w:ascii="Times New Roman" w:eastAsia="Times New Roman"/>
          <w:vertAlign w:val="superscript"/>
        </w:rPr>
        <w:t>]</w:t>
      </w:r>
      <w:r>
        <w:t>。</w:t>
      </w:r>
    </w:p>
    <w:p w:rsidR="0018722C">
      <w:pPr>
        <w:pStyle w:val="Heading3"/>
        <w:topLinePunct/>
        <w:ind w:left="200" w:hangingChars="200" w:hanging="200"/>
      </w:pPr>
      <w:bookmarkStart w:id="916925" w:name="_Toc686916925"/>
      <w:bookmarkStart w:name="_bookmark4" w:id="14"/>
      <w:bookmarkEnd w:id="14"/>
      <w:r>
        <w:rPr>
          <w:b/>
        </w:rPr>
        <w:t>1.1.2</w:t>
      </w:r>
      <w:r>
        <w:t xml:space="preserve"> </w:t>
      </w:r>
      <w:bookmarkStart w:name="_bookmark4" w:id="15"/>
      <w:bookmarkEnd w:id="15"/>
      <w:r>
        <w:rPr>
          <w:b/>
        </w:rPr>
        <w:t>3</w:t>
      </w:r>
      <w:r>
        <w:rPr>
          <w:b/>
        </w:rPr>
        <w:t>-</w:t>
      </w:r>
      <w:r>
        <w:t>磷酸甘油脱氢酶和</w:t>
      </w:r>
      <w:r>
        <w:rPr>
          <w:b/>
        </w:rPr>
        <w:t>3-</w:t>
      </w:r>
      <w:r>
        <w:t>磷酸甘油酯酶</w:t>
      </w:r>
      <w:bookmarkEnd w:id="916925"/>
    </w:p>
    <w:p w:rsidR="0018722C">
      <w:pPr>
        <w:topLinePunct/>
      </w:pPr>
      <w:r>
        <w:t>产甘油假丝酵母是江南大学工业微生物与生物工程反应中心的研究者从自然界中</w:t>
      </w:r>
      <w:r>
        <w:t>分离筛选获得的一株高产甘油的酵母，能利用葡萄糖，蔗糖，乙醇生长。在发酵过程中，</w:t>
      </w:r>
      <w:r>
        <w:t>能利用葡萄糖产生</w:t>
      </w:r>
      <w:r>
        <w:rPr>
          <w:rFonts w:ascii="Times New Roman" w:eastAsia="宋体"/>
        </w:rPr>
        <w:t>110-130</w:t>
      </w:r>
      <w:r>
        <w:rPr>
          <w:rFonts w:ascii="Times New Roman" w:eastAsia="宋体"/>
        </w:rPr>
        <w:t> </w:t>
      </w:r>
      <w:r>
        <w:rPr>
          <w:rFonts w:ascii="Times New Roman" w:eastAsia="宋体"/>
        </w:rPr>
        <w:t>g</w:t>
      </w:r>
      <w:r>
        <w:rPr>
          <w:rFonts w:ascii="Times New Roman" w:eastAsia="宋体"/>
        </w:rPr>
        <w:t>/</w:t>
      </w:r>
      <w:r>
        <w:rPr>
          <w:rFonts w:ascii="Times New Roman" w:eastAsia="宋体"/>
        </w:rPr>
        <w:t xml:space="preserve">L</w:t>
      </w:r>
      <w:r>
        <w:t>甘油</w:t>
      </w:r>
      <w:r>
        <w:rPr>
          <w:rFonts w:ascii="Times New Roman" w:eastAsia="宋体"/>
          <w:vertAlign w:val="superscript"/>
        </w:rPr>
        <w:t>[</w:t>
      </w:r>
      <w:r>
        <w:rPr>
          <w:rFonts w:ascii="Times New Roman" w:eastAsia="宋体"/>
          <w:vertAlign w:val="superscript"/>
        </w:rPr>
        <w:t xml:space="preserve">4</w:t>
      </w:r>
      <w:r>
        <w:rPr>
          <w:rFonts w:ascii="Times New Roman" w:eastAsia="宋体"/>
          <w:vertAlign w:val="superscript"/>
        </w:rPr>
        <w:t>]</w:t>
      </w:r>
      <w:r>
        <w:t>。在产甘油假丝酵母细胞中，甘油的合成代谢是</w:t>
      </w:r>
      <w:r>
        <w:t>从糖酵解途径中的二羟丙酮磷酸</w:t>
      </w:r>
      <w:r>
        <w:t>（</w:t>
      </w:r>
      <w:r>
        <w:rPr>
          <w:rFonts w:ascii="Times New Roman" w:eastAsia="宋体"/>
          <w:spacing w:val="0"/>
          <w:w w:val="99"/>
        </w:rPr>
        <w:t>DHA</w:t>
      </w:r>
      <w:r>
        <w:rPr>
          <w:rFonts w:ascii="Times New Roman" w:eastAsia="宋体"/>
          <w:w w:val="99"/>
        </w:rPr>
        <w:t>P</w:t>
      </w:r>
      <w:r>
        <w:t>）</w:t>
      </w:r>
      <w:r>
        <w:t>开始的，</w:t>
      </w:r>
      <w:r>
        <w:rPr>
          <w:rFonts w:ascii="Times New Roman" w:eastAsia="宋体"/>
        </w:rPr>
        <w:t>DHA</w:t>
      </w:r>
      <w:r>
        <w:rPr>
          <w:rFonts w:ascii="Times New Roman" w:eastAsia="宋体"/>
        </w:rPr>
        <w:t>P</w:t>
      </w:r>
      <w:r>
        <w:t>在</w:t>
      </w:r>
      <w:r>
        <w:rPr>
          <w:rFonts w:ascii="Times New Roman" w:eastAsia="宋体"/>
        </w:rPr>
        <w:t>3</w:t>
      </w:r>
      <w:r>
        <w:rPr>
          <w:rFonts w:ascii="Times New Roman" w:eastAsia="宋体"/>
        </w:rPr>
        <w:t>-</w:t>
      </w:r>
      <w:r>
        <w:t>磷酸甘油脱氢酶</w:t>
      </w:r>
      <w:r>
        <w:t>（</w:t>
      </w:r>
      <w:r>
        <w:rPr>
          <w:rFonts w:ascii="Times New Roman" w:eastAsia="宋体"/>
        </w:rPr>
        <w:t>C</w:t>
      </w:r>
      <w:r>
        <w:rPr>
          <w:rFonts w:ascii="Times New Roman" w:eastAsia="宋体"/>
          <w:spacing w:val="-2"/>
        </w:rPr>
        <w:t>g</w:t>
      </w:r>
      <w:r>
        <w:rPr>
          <w:rFonts w:ascii="Times New Roman" w:eastAsia="宋体"/>
          <w:w w:val="99"/>
        </w:rPr>
        <w:t>GPD</w:t>
      </w:r>
      <w:r>
        <w:t>）</w:t>
      </w:r>
      <w:r>
        <w:t>的催化下，</w:t>
      </w:r>
      <w:r>
        <w:rPr>
          <w:rFonts w:ascii="Times New Roman" w:eastAsia="宋体"/>
        </w:rPr>
        <w:t>DHA</w:t>
      </w:r>
      <w:r>
        <w:rPr>
          <w:rFonts w:ascii="Times New Roman" w:eastAsia="宋体"/>
        </w:rPr>
        <w:t>P</w:t>
      </w:r>
      <w:r w:rsidR="001852F3">
        <w:rPr>
          <w:rFonts w:ascii="Times New Roman" w:eastAsia="宋体"/>
        </w:rPr>
        <w:t xml:space="preserve"> </w:t>
      </w:r>
      <w:r>
        <w:t>被还原为</w:t>
      </w:r>
      <w:r>
        <w:rPr>
          <w:rFonts w:ascii="Times New Roman" w:eastAsia="宋体"/>
        </w:rPr>
        <w:t>3</w:t>
      </w:r>
      <w:r>
        <w:rPr>
          <w:rFonts w:ascii="Times New Roman" w:eastAsia="宋体"/>
        </w:rPr>
        <w:t>-</w:t>
      </w:r>
      <w:r>
        <w:t>磷酸甘油</w:t>
      </w:r>
      <w:r>
        <w:t>（</w:t>
      </w:r>
      <w:r>
        <w:rPr>
          <w:rFonts w:ascii="Times New Roman" w:eastAsia="宋体"/>
          <w:w w:val="99"/>
        </w:rPr>
        <w:t>G3P</w:t>
      </w:r>
      <w:r>
        <w:t>）</w:t>
      </w:r>
      <w:r>
        <w:t>，然后在</w:t>
      </w:r>
      <w:r>
        <w:rPr>
          <w:rFonts w:ascii="Times New Roman" w:eastAsia="宋体"/>
        </w:rPr>
        <w:t>3</w:t>
      </w:r>
      <w:r>
        <w:rPr>
          <w:rFonts w:ascii="Times New Roman" w:eastAsia="宋体"/>
        </w:rPr>
        <w:t>-</w:t>
      </w:r>
      <w:r>
        <w:t>磷酸甘油酯酶</w:t>
      </w:r>
      <w:r>
        <w:t>（</w:t>
      </w:r>
      <w:r>
        <w:rPr>
          <w:rFonts w:ascii="Times New Roman" w:eastAsia="宋体"/>
          <w:w w:val="99"/>
        </w:rPr>
        <w:t>GP</w:t>
      </w:r>
      <w:r>
        <w:rPr>
          <w:rFonts w:ascii="Times New Roman" w:eastAsia="宋体"/>
          <w:spacing w:val="0"/>
          <w:w w:val="99"/>
        </w:rPr>
        <w:t>P</w:t>
      </w:r>
      <w:r>
        <w:t>）</w:t>
      </w:r>
      <w:r>
        <w:t>的作</w:t>
      </w:r>
      <w:r>
        <w:t>用下，</w:t>
      </w:r>
      <w:r>
        <w:rPr>
          <w:rFonts w:ascii="Times New Roman" w:eastAsia="宋体"/>
        </w:rPr>
        <w:t>G3P</w:t>
      </w:r>
      <w:r>
        <w:t>去磷酸化生成甘油。在产甘油假丝酵母合成甘油的反应中，</w:t>
      </w:r>
      <w:r>
        <w:rPr>
          <w:rFonts w:ascii="Times New Roman" w:eastAsia="宋体"/>
        </w:rPr>
        <w:t>3-</w:t>
      </w:r>
      <w:r>
        <w:t>磷酸甘油脱氢</w:t>
      </w:r>
      <w:r>
        <w:t>酶催化的酶促反应是高产甘油的限速反应，是甘油合成的关键酶。它的合成以及酶活性</w:t>
      </w:r>
      <w:r>
        <w:t>大小会直接影响到葡萄糖代谢中控制向甘油合成方向的物质流，决定了在整个代谢过程中甘油的合成量。</w:t>
      </w:r>
    </w:p>
    <w:p w:rsidR="0018722C">
      <w:pPr>
        <w:topLinePunct/>
      </w:pPr>
      <w:r>
        <w:t>产甘油假丝酵母</w:t>
      </w:r>
      <w:r>
        <w:rPr>
          <w:rFonts w:ascii="Times New Roman" w:eastAsia="宋体"/>
        </w:rPr>
        <w:t>NAD</w:t>
      </w:r>
      <w:r>
        <w:rPr>
          <w:rFonts w:ascii="Times New Roman" w:eastAsia="宋体"/>
        </w:rPr>
        <w:t>+</w:t>
      </w:r>
      <w:r>
        <w:t>依赖的</w:t>
      </w:r>
      <w:r>
        <w:rPr>
          <w:rFonts w:ascii="Times New Roman" w:eastAsia="宋体"/>
        </w:rPr>
        <w:t>3-</w:t>
      </w:r>
      <w:r>
        <w:t>磷酸甘油脱氢酶基因</w:t>
      </w:r>
      <w:r>
        <w:t>（</w:t>
      </w:r>
      <w:r>
        <w:rPr>
          <w:rFonts w:ascii="Times New Roman" w:eastAsia="宋体"/>
          <w:i/>
        </w:rPr>
        <w:t>CgGPD</w:t>
      </w:r>
      <w:r>
        <w:t>）</w:t>
      </w:r>
      <w:r>
        <w:t>是由本中心研究</w:t>
      </w:r>
      <w:r>
        <w:t>人员利用简并</w:t>
      </w:r>
      <w:r>
        <w:rPr>
          <w:rFonts w:ascii="Times New Roman" w:eastAsia="宋体"/>
        </w:rPr>
        <w:t>PCR</w:t>
      </w:r>
      <w:r>
        <w:t>的方法克隆获得。该基因含有</w:t>
      </w:r>
      <w:r>
        <w:rPr>
          <w:rFonts w:ascii="Times New Roman" w:eastAsia="宋体"/>
        </w:rPr>
        <w:t>1167 </w:t>
      </w:r>
      <w:r>
        <w:rPr>
          <w:rFonts w:ascii="Times New Roman" w:eastAsia="宋体"/>
        </w:rPr>
        <w:t>bp</w:t>
      </w:r>
      <w:r>
        <w:t>的开放阅读框，编码蛋白分</w:t>
      </w:r>
      <w:r>
        <w:t>子量为</w:t>
      </w:r>
      <w:r>
        <w:rPr>
          <w:rFonts w:ascii="Times New Roman" w:eastAsia="宋体"/>
        </w:rPr>
        <w:t>42 </w:t>
      </w:r>
      <w:r>
        <w:rPr>
          <w:rFonts w:ascii="Times New Roman" w:eastAsia="宋体"/>
        </w:rPr>
        <w:t>kDa</w:t>
      </w:r>
      <w:r>
        <w:t>，包含有</w:t>
      </w:r>
      <w:r>
        <w:rPr>
          <w:rFonts w:ascii="Times New Roman" w:eastAsia="宋体"/>
        </w:rPr>
        <w:t>388</w:t>
      </w:r>
      <w:r>
        <w:t>个氨基酸。</w:t>
      </w:r>
      <w:r>
        <w:rPr>
          <w:rFonts w:ascii="Times New Roman" w:eastAsia="宋体"/>
          <w:i/>
        </w:rPr>
        <w:t>CgGPD</w:t>
      </w:r>
      <w:r>
        <w:t>基因在</w:t>
      </w:r>
      <w:r>
        <w:rPr>
          <w:rFonts w:ascii="Times New Roman" w:eastAsia="宋体"/>
        </w:rPr>
        <w:t>gpd1</w:t>
      </w:r>
      <w:r>
        <w:rPr>
          <w:rFonts w:ascii="Times New Roman" w:eastAsia="宋体"/>
        </w:rPr>
        <w:t>/</w:t>
      </w:r>
      <w:r>
        <w:rPr>
          <w:rFonts w:ascii="Times New Roman" w:eastAsia="宋体"/>
        </w:rPr>
        <w:t xml:space="preserve">gpd2</w:t>
      </w:r>
      <w:r>
        <w:t>和</w:t>
      </w:r>
      <w:r>
        <w:rPr>
          <w:rFonts w:ascii="Times New Roman" w:eastAsia="宋体"/>
        </w:rPr>
        <w:t>gpd1</w:t>
      </w:r>
      <w:r>
        <w:t>酿酒酵母突</w:t>
      </w:r>
      <w:r>
        <w:t>变株中表达，能够显著提高细胞耐渗透压能力和甘油合成能力，一方面表明</w:t>
      </w:r>
      <w:r>
        <w:rPr>
          <w:rFonts w:ascii="Times New Roman" w:eastAsia="宋体"/>
          <w:i/>
        </w:rPr>
        <w:t>CgGPD</w:t>
      </w:r>
      <w:r>
        <w:t>基</w:t>
      </w:r>
      <w:r>
        <w:t>因能够渗透压条件下完全功能性互补酿酒酵母</w:t>
      </w:r>
      <w:r>
        <w:rPr>
          <w:rFonts w:ascii="Times New Roman" w:eastAsia="宋体"/>
          <w:i/>
        </w:rPr>
        <w:t>GP</w:t>
      </w:r>
      <w:r>
        <w:rPr>
          <w:rFonts w:ascii="Times New Roman" w:eastAsia="宋体"/>
          <w:i/>
        </w:rPr>
        <w:t>D</w:t>
      </w:r>
      <w:r>
        <w:rPr>
          <w:rFonts w:ascii="Times New Roman" w:eastAsia="宋体"/>
          <w:i/>
        </w:rPr>
        <w:t>1</w:t>
      </w:r>
      <w:r w:rsidR="001852F3">
        <w:rPr>
          <w:rFonts w:ascii="Times New Roman" w:eastAsia="宋体"/>
          <w:i/>
        </w:rPr>
        <w:t xml:space="preserve"> </w:t>
      </w:r>
      <w:r>
        <w:t>基因的缺失</w:t>
      </w:r>
      <w:r>
        <w:rPr>
          <w:rFonts w:ascii="Times New Roman" w:eastAsia="宋体"/>
          <w:vertAlign w:val="superscript"/>
        </w:rPr>
        <w:t>[</w:t>
      </w:r>
      <w:r>
        <w:rPr>
          <w:rFonts w:ascii="Times New Roman" w:eastAsia="宋体"/>
          <w:vertAlign w:val="superscript"/>
          <w:position w:val="11"/>
        </w:rPr>
        <w:t>5</w:t>
      </w:r>
      <w:r>
        <w:rPr>
          <w:rFonts w:ascii="Times New Roman" w:eastAsia="宋体"/>
          <w:vertAlign w:val="superscript"/>
        </w:rPr>
        <w:t>]</w:t>
      </w:r>
      <w:r>
        <w:t>，另一方面也证明</w:t>
      </w:r>
      <w:r>
        <w:t>了</w:t>
      </w:r>
    </w:p>
    <w:p w:rsidR="0018722C">
      <w:pPr>
        <w:topLinePunct/>
      </w:pPr>
      <w:r>
        <w:rPr>
          <w:rFonts w:ascii="Times New Roman" w:eastAsia="Times New Roman"/>
          <w:i/>
        </w:rPr>
        <w:t>CgGPD</w:t>
      </w:r>
      <w:r>
        <w:t>基因在细胞耐渗透压能力和甘油合成能力方面的优异特性。</w:t>
      </w:r>
    </w:p>
    <w:p w:rsidR="0018722C">
      <w:pPr>
        <w:topLinePunct/>
      </w:pPr>
      <w:r>
        <w:t>在甘油的合成过程中，最后一步反应由</w:t>
      </w:r>
      <w:r>
        <w:rPr>
          <w:rFonts w:ascii="Times New Roman" w:eastAsia="Times New Roman"/>
        </w:rPr>
        <w:t>3-</w:t>
      </w:r>
      <w:r>
        <w:t>磷酸甘油酯酶</w:t>
      </w:r>
      <w:r>
        <w:t>（</w:t>
      </w:r>
      <w:r>
        <w:rPr>
          <w:rFonts w:ascii="Times New Roman" w:eastAsia="Times New Roman"/>
          <w:spacing w:val="-4"/>
        </w:rPr>
        <w:t>GPP</w:t>
      </w:r>
      <w:r>
        <w:t>）</w:t>
      </w:r>
      <w:r>
        <w:t>脱磷酸来完成。</w:t>
      </w:r>
      <w:r>
        <w:rPr>
          <w:rFonts w:ascii="Times New Roman" w:eastAsia="Times New Roman"/>
        </w:rPr>
        <w:t>GPP</w:t>
      </w:r>
      <w:r>
        <w:t>的一定程度的高效表达，为在高浓度葡萄糖时高产甘油奠定了基础。相关研究表明，细胞内稳定高表达</w:t>
      </w:r>
      <w:r>
        <w:rPr>
          <w:rFonts w:ascii="Times New Roman" w:eastAsia="Times New Roman"/>
        </w:rPr>
        <w:t>GPD</w:t>
      </w:r>
      <w:r>
        <w:t>以及一定的</w:t>
      </w:r>
      <w:r>
        <w:rPr>
          <w:rFonts w:ascii="Times New Roman" w:eastAsia="Times New Roman"/>
        </w:rPr>
        <w:t>GPP</w:t>
      </w:r>
      <w:r>
        <w:t>酶活性是高产甘油的根本</w:t>
      </w:r>
      <w:r>
        <w:rPr>
          <w:rFonts w:ascii="Times New Roman" w:eastAsia="Times New Roman"/>
          <w:vertAlign w:val="superscript"/>
        </w:rPr>
        <w:t>[</w:t>
      </w:r>
      <w:r>
        <w:rPr>
          <w:rFonts w:ascii="Times New Roman" w:eastAsia="Times New Roman"/>
          <w:vertAlign w:val="superscript"/>
          <w:position w:val="11"/>
        </w:rPr>
        <w:t xml:space="preserve">6</w:t>
      </w:r>
      <w:r>
        <w:rPr>
          <w:rFonts w:ascii="Times New Roman" w:eastAsia="Times New Roman"/>
          <w:vertAlign w:val="superscript"/>
        </w:rPr>
        <w:t>]</w:t>
      </w:r>
      <w:r>
        <w:t>。而酿酒酵母的</w:t>
      </w:r>
      <w:r>
        <w:rPr>
          <w:rFonts w:ascii="Times New Roman" w:eastAsia="Times New Roman"/>
        </w:rPr>
        <w:t>GPP</w:t>
      </w:r>
      <w:r>
        <w:t>含</w:t>
      </w:r>
      <w:r>
        <w:t>有两个同工酶，</w:t>
      </w:r>
      <w:r>
        <w:rPr>
          <w:rFonts w:ascii="Times New Roman" w:eastAsia="Times New Roman"/>
        </w:rPr>
        <w:t>GPP1</w:t>
      </w:r>
      <w:r>
        <w:t>和</w:t>
      </w:r>
      <w:r>
        <w:rPr>
          <w:rFonts w:ascii="Times New Roman" w:eastAsia="Times New Roman"/>
        </w:rPr>
        <w:t>GPP2</w:t>
      </w:r>
      <w:r>
        <w:t>，编码的基因分别为</w:t>
      </w:r>
      <w:r>
        <w:rPr>
          <w:rFonts w:ascii="Times New Roman" w:eastAsia="Times New Roman"/>
          <w:i/>
        </w:rPr>
        <w:t>GPP1</w:t>
      </w:r>
      <w:r>
        <w:t>和</w:t>
      </w:r>
      <w:r>
        <w:rPr>
          <w:rFonts w:ascii="Times New Roman" w:eastAsia="Times New Roman"/>
          <w:i/>
        </w:rPr>
        <w:t>GPP2</w:t>
      </w:r>
      <w:r>
        <w:t>。据相关研究表明，</w:t>
      </w:r>
      <w:r>
        <w:rPr>
          <w:rFonts w:ascii="Times New Roman" w:eastAsia="Times New Roman"/>
          <w:i/>
        </w:rPr>
        <w:t>GPP1</w:t>
      </w:r>
      <w:r>
        <w:t>基因的表达受到厌氧条件的诱导，与</w:t>
      </w:r>
      <w:r>
        <w:rPr>
          <w:rFonts w:ascii="Times New Roman" w:eastAsia="Times New Roman"/>
          <w:i/>
        </w:rPr>
        <w:t>GPD2</w:t>
      </w:r>
      <w:r>
        <w:t>的诱导条件对应；然而</w:t>
      </w:r>
      <w:r>
        <w:rPr>
          <w:rFonts w:ascii="Times New Roman" w:eastAsia="Times New Roman"/>
          <w:i/>
        </w:rPr>
        <w:t>GPP2</w:t>
      </w:r>
      <w:r>
        <w:t>基因的表达需</w:t>
      </w:r>
      <w:r>
        <w:t>要</w:t>
      </w:r>
    </w:p>
    <w:p w:rsidR="0018722C">
      <w:pPr>
        <w:topLinePunct/>
      </w:pPr>
      <w:r>
        <w:t>外界环境高渗透压条件的诱导，与</w:t>
      </w:r>
      <w:r>
        <w:rPr>
          <w:rFonts w:ascii="Times New Roman" w:eastAsia="Times New Roman"/>
          <w:i/>
        </w:rPr>
        <w:t>GPD1</w:t>
      </w:r>
      <w:r>
        <w:t>的表达情况相一致。当将酵母细胞置于一个渗透压胁迫环境中时，</w:t>
      </w:r>
      <w:r>
        <w:rPr>
          <w:rFonts w:ascii="Times New Roman" w:eastAsia="Times New Roman"/>
          <w:i/>
        </w:rPr>
        <w:t>GPDl</w:t>
      </w:r>
      <w:r>
        <w:t>和</w:t>
      </w:r>
      <w:r>
        <w:rPr>
          <w:rFonts w:ascii="Times New Roman" w:eastAsia="Times New Roman"/>
          <w:i/>
        </w:rPr>
        <w:t>GPP2</w:t>
      </w:r>
      <w:r>
        <w:t>基因被在短时间内诱导表达，迅速促使葡萄糖代谢流</w:t>
      </w:r>
      <w:r>
        <w:t>转向甘油合成途径，并开始在胞内大量积累甘油用来平衡外界渗透压，从而保护细胞免受渗透脱水的破坏</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r>
        <w:t>。</w:t>
      </w:r>
    </w:p>
    <w:p w:rsidR="0018722C">
      <w:pPr>
        <w:pStyle w:val="Heading3"/>
        <w:topLinePunct/>
        <w:ind w:left="200" w:hangingChars="200" w:hanging="200"/>
      </w:pPr>
      <w:bookmarkStart w:id="916926" w:name="_Toc686916926"/>
      <w:bookmarkStart w:name="_bookmark5" w:id="16"/>
      <w:bookmarkEnd w:id="16"/>
      <w:r>
        <w:rPr>
          <w:b/>
        </w:rPr>
        <w:t>1.1.3</w:t>
      </w:r>
      <w:r>
        <w:t xml:space="preserve"> </w:t>
      </w:r>
      <w:bookmarkStart w:name="_bookmark5" w:id="17"/>
      <w:bookmarkEnd w:id="17"/>
      <w:r>
        <w:t>酵母产甘油机制及其代谢过程</w:t>
      </w:r>
      <w:bookmarkEnd w:id="916926"/>
    </w:p>
    <w:p w:rsidR="0018722C">
      <w:pPr>
        <w:topLinePunct/>
      </w:pPr>
      <w:r>
        <w:t>在</w:t>
      </w:r>
      <w:r>
        <w:t>图</w:t>
      </w:r>
      <w:r>
        <w:rPr>
          <w:rFonts w:ascii="Times New Roman" w:eastAsia="宋体"/>
        </w:rPr>
        <w:t>1</w:t>
      </w:r>
      <w:r>
        <w:rPr>
          <w:rFonts w:ascii="Times New Roman" w:eastAsia="宋体"/>
        </w:rPr>
        <w:t xml:space="preserve"> -1</w:t>
      </w:r>
      <w:r>
        <w:t>的甘油合成途径中，第一个反应为限速步骤，</w:t>
      </w:r>
      <w:r>
        <w:rPr>
          <w:rFonts w:ascii="Times New Roman" w:eastAsia="宋体"/>
        </w:rPr>
        <w:t>CgGPD</w:t>
      </w:r>
      <w:r>
        <w:t>为限速酶。</w:t>
      </w:r>
      <w:r>
        <w:rPr>
          <w:rFonts w:ascii="Times New Roman" w:eastAsia="宋体"/>
          <w:i/>
        </w:rPr>
        <w:t>GPD</w:t>
      </w:r>
      <w:r>
        <w:t>基</w:t>
      </w:r>
      <w:r>
        <w:t>因过量表达则可使甘油生产能力大幅度增强，而</w:t>
      </w:r>
      <w:r>
        <w:rPr>
          <w:rFonts w:ascii="Times New Roman" w:eastAsia="宋体"/>
          <w:i/>
        </w:rPr>
        <w:t>GPP</w:t>
      </w:r>
      <w:r>
        <w:t>基因过量表达对甘油合成没有影</w:t>
      </w:r>
      <w:r>
        <w:t>响</w:t>
      </w:r>
      <w:r>
        <w:rPr>
          <w:rFonts w:ascii="Times New Roman" w:eastAsia="宋体"/>
          <w:vertAlign w:val="superscript"/>
        </w:rPr>
        <w:t>[</w:t>
      </w:r>
      <w:r>
        <w:rPr>
          <w:rFonts w:ascii="Times New Roman" w:eastAsia="宋体"/>
          <w:vertAlign w:val="superscript"/>
        </w:rPr>
        <w:t>6</w:t>
      </w:r>
      <w:r>
        <w:rPr>
          <w:rFonts w:ascii="Times New Roman" w:eastAsia="宋体"/>
          <w:vertAlign w:val="superscript"/>
        </w:rPr>
        <w:t>]</w:t>
      </w:r>
      <w:r>
        <w:t>。在酿酒酵母催化两步反应的酶</w:t>
      </w:r>
      <w:r>
        <w:rPr>
          <w:rFonts w:ascii="Times New Roman" w:eastAsia="宋体"/>
        </w:rPr>
        <w:t>ctGPD</w:t>
      </w:r>
      <w:r w:rsidR="001852F3">
        <w:rPr>
          <w:rFonts w:ascii="Times New Roman" w:eastAsia="宋体"/>
        </w:rPr>
        <w:t xml:space="preserve"> </w:t>
      </w:r>
      <w:r>
        <w:t>与</w:t>
      </w:r>
      <w:r>
        <w:rPr>
          <w:rFonts w:ascii="Times New Roman" w:eastAsia="宋体"/>
        </w:rPr>
        <w:t>GPP</w:t>
      </w:r>
      <w:r w:rsidR="001852F3">
        <w:rPr>
          <w:rFonts w:ascii="Times New Roman" w:eastAsia="宋体"/>
        </w:rPr>
        <w:t xml:space="preserve"> </w:t>
      </w:r>
      <w:r>
        <w:t>均存在两个同工酶，分别</w:t>
      </w:r>
      <w:r>
        <w:t>为</w:t>
      </w:r>
    </w:p>
    <w:p w:rsidR="0018722C">
      <w:pPr>
        <w:topLinePunct/>
      </w:pPr>
      <w:r>
        <w:rPr>
          <w:rFonts w:cstheme="minorBidi" w:hAnsiTheme="minorHAnsi" w:eastAsiaTheme="minorHAnsi" w:asciiTheme="minorHAnsi"/>
        </w:rPr>
        <w:t>Gpd1p</w:t>
      </w:r>
      <w:r>
        <w:rPr>
          <w:rFonts w:ascii="宋体" w:eastAsia="宋体" w:hint="eastAsia" w:cstheme="minorBidi" w:hAnsiTheme="minorHAnsi"/>
        </w:rPr>
        <w:t>、</w:t>
      </w:r>
      <w:r>
        <w:rPr>
          <w:rFonts w:cstheme="minorBidi" w:hAnsiTheme="minorHAnsi" w:eastAsiaTheme="minorHAnsi" w:asciiTheme="minorHAnsi"/>
        </w:rPr>
        <w:t>Gpd2p</w:t>
      </w:r>
      <w:r>
        <w:rPr>
          <w:rFonts w:ascii="宋体" w:eastAsia="宋体" w:hint="eastAsia" w:cstheme="minorBidi" w:hAnsiTheme="minorHAnsi"/>
        </w:rPr>
        <w:t>和</w:t>
      </w:r>
      <w:r>
        <w:rPr>
          <w:rFonts w:cstheme="minorBidi" w:hAnsiTheme="minorHAnsi" w:eastAsiaTheme="minorHAnsi" w:asciiTheme="minorHAnsi"/>
        </w:rPr>
        <w:t>Gpp1p</w:t>
      </w:r>
      <w:r>
        <w:rPr>
          <w:rFonts w:ascii="宋体" w:eastAsia="宋体" w:hint="eastAsia" w:cstheme="minorBidi" w:hAnsiTheme="minorHAnsi"/>
        </w:rPr>
        <w:t>、</w:t>
      </w:r>
      <w:r>
        <w:rPr>
          <w:rFonts w:cstheme="minorBidi" w:hAnsiTheme="minorHAnsi" w:eastAsiaTheme="minorHAnsi" w:asciiTheme="minorHAnsi"/>
        </w:rPr>
        <w:t>Gpp2p</w:t>
      </w:r>
      <w:r>
        <w:rPr>
          <w:rFonts w:ascii="宋体" w:eastAsia="宋体" w:hint="eastAsia" w:cstheme="minorBidi" w:hAnsiTheme="minorHAnsi"/>
        </w:rPr>
        <w:t>，它们分别由</w:t>
      </w:r>
      <w:r>
        <w:rPr>
          <w:rFonts w:cstheme="minorBidi" w:hAnsiTheme="minorHAnsi" w:eastAsiaTheme="minorHAnsi" w:asciiTheme="minorHAnsi"/>
          <w:i/>
        </w:rPr>
        <w:t>GPD1</w:t>
      </w:r>
      <w:r>
        <w:rPr>
          <w:rFonts w:ascii="宋体" w:eastAsia="宋体" w:hint="eastAsia" w:cstheme="minorBidi" w:hAnsiTheme="minorHAnsi"/>
        </w:rPr>
        <w:t>、</w:t>
      </w:r>
      <w:r>
        <w:rPr>
          <w:rFonts w:cstheme="minorBidi" w:hAnsiTheme="minorHAnsi" w:eastAsiaTheme="minorHAnsi" w:asciiTheme="minorHAnsi"/>
          <w:i/>
        </w:rPr>
        <w:t>GPD2</w:t>
      </w:r>
      <w:r>
        <w:rPr>
          <w:rFonts w:ascii="宋体" w:eastAsia="宋体" w:hint="eastAsia" w:cstheme="minorBidi" w:hAnsiTheme="minorHAnsi"/>
        </w:rPr>
        <w:t>和</w:t>
      </w:r>
      <w:r>
        <w:rPr>
          <w:rFonts w:cstheme="minorBidi" w:hAnsiTheme="minorHAnsi" w:eastAsiaTheme="minorHAnsi" w:asciiTheme="minorHAnsi"/>
          <w:i/>
        </w:rPr>
        <w:t>GPP1</w:t>
      </w:r>
      <w:r>
        <w:rPr>
          <w:rFonts w:ascii="宋体" w:eastAsia="宋体" w:hint="eastAsia" w:cstheme="minorBidi" w:hAnsiTheme="minorHAnsi"/>
        </w:rPr>
        <w:t>、</w:t>
      </w:r>
      <w:r>
        <w:rPr>
          <w:rFonts w:cstheme="minorBidi" w:hAnsiTheme="minorHAnsi" w:eastAsiaTheme="minorHAnsi" w:asciiTheme="minorHAnsi"/>
          <w:i/>
        </w:rPr>
        <w:t>GPP2</w:t>
      </w:r>
      <w:r>
        <w:rPr>
          <w:rFonts w:ascii="宋体" w:eastAsia="宋体" w:hint="eastAsia" w:cstheme="minorBidi" w:hAnsiTheme="minorHAnsi"/>
        </w:rPr>
        <w:t>基因</w:t>
      </w:r>
      <w:r>
        <w:rPr>
          <w:rFonts w:ascii="宋体" w:eastAsia="宋体" w:hint="eastAsia" w:cstheme="minorBidi" w:hAnsiTheme="minorHAnsi"/>
        </w:rPr>
        <w:t>编码。</w:t>
      </w:r>
    </w:p>
    <w:p w:rsidR="0018722C">
      <w:pPr>
        <w:topLinePunct/>
      </w:pPr>
      <w:r>
        <w:t>产甘油假丝酵母中，也具有同样的甘油代谢过程，其产甘油关键酶基因</w:t>
      </w:r>
      <w:r>
        <w:rPr>
          <w:rFonts w:ascii="Times New Roman" w:eastAsia="Times New Roman"/>
          <w:i/>
        </w:rPr>
        <w:t>CgGPD</w:t>
      </w:r>
      <w:r>
        <w:t>不</w:t>
      </w:r>
      <w:r>
        <w:t>仅能够在高渗透压胁迫条件下过量快速合成甘油以调节渗透平衡，而且能够在厌氧培养</w:t>
      </w:r>
      <w:r>
        <w:t>下，功能性互补酿酒酵母的</w:t>
      </w:r>
      <w:r>
        <w:rPr>
          <w:rFonts w:ascii="Times New Roman" w:eastAsia="Times New Roman"/>
          <w:i/>
        </w:rPr>
        <w:t>GPD2</w:t>
      </w:r>
      <w:r>
        <w:t>基因的缺失，说明产甘油假丝酵母的</w:t>
      </w:r>
      <w:r>
        <w:rPr>
          <w:rFonts w:ascii="Times New Roman" w:eastAsia="Times New Roman"/>
          <w:i/>
        </w:rPr>
        <w:t>CgGPD</w:t>
      </w:r>
      <w:r>
        <w:t>基因可</w:t>
      </w:r>
      <w:r>
        <w:t>以功能性互补酿酒酵母的</w:t>
      </w:r>
      <w:r>
        <w:rPr>
          <w:rFonts w:ascii="Times New Roman" w:eastAsia="Times New Roman"/>
          <w:i/>
        </w:rPr>
        <w:t>GPD</w:t>
      </w:r>
      <w:r>
        <w:t>基因；而在高葡萄糖渗透压条件下，产甘油假丝酵母具</w:t>
      </w:r>
      <w:r>
        <w:t>有超高产甘油的能力。据我们所知，在相同条件下，比起酿酒酵母的</w:t>
      </w:r>
      <w:r>
        <w:rPr>
          <w:rFonts w:ascii="Times New Roman" w:eastAsia="Times New Roman"/>
          <w:i/>
        </w:rPr>
        <w:t>ScGPD</w:t>
      </w:r>
      <w:r>
        <w:t>基因，产</w:t>
      </w:r>
      <w:r>
        <w:t>甘油假丝酵母的</w:t>
      </w:r>
      <w:r>
        <w:rPr>
          <w:rFonts w:ascii="Times New Roman" w:eastAsia="Times New Roman"/>
        </w:rPr>
        <w:t>CgGPD</w:t>
      </w:r>
      <w:r>
        <w:t>具有更高更有效的催化</w:t>
      </w:r>
      <w:r>
        <w:rPr>
          <w:rFonts w:ascii="Times New Roman" w:eastAsia="Times New Roman"/>
        </w:rPr>
        <w:t>DHAP</w:t>
      </w:r>
      <w:r>
        <w:t>还原为</w:t>
      </w:r>
      <w:r>
        <w:rPr>
          <w:rFonts w:ascii="Times New Roman" w:eastAsia="Times New Roman"/>
        </w:rPr>
        <w:t>G3P</w:t>
      </w:r>
      <w:r>
        <w:t>的能力</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 xml:space="preserve">, </w:t>
      </w:r>
      <w:r>
        <w:rPr>
          <w:rFonts w:ascii="Times New Roman" w:eastAsia="Times New Roman"/>
          <w:vertAlign w:val="superscript"/>
        </w:rPr>
        <w:t xml:space="preserve">9</w:t>
      </w:r>
      <w:r>
        <w:rPr>
          <w:rFonts w:ascii="Times New Roman" w:eastAsia="Times New Roman"/>
          <w:vertAlign w:val="superscript"/>
        </w:rPr>
        <w:t xml:space="preserve">, </w:t>
      </w:r>
      <w:r>
        <w:rPr>
          <w:rFonts w:ascii="Times New Roman" w:eastAsia="Times New Roman"/>
          <w:vertAlign w:val="superscript"/>
        </w:rPr>
        <w:t xml:space="preserve">10</w:t>
      </w:r>
      <w:r>
        <w:rPr>
          <w:rFonts w:ascii="Times New Roman" w:eastAsia="Times New Roman"/>
          <w:vertAlign w:val="superscript"/>
        </w:rPr>
        <w:t>]</w:t>
      </w:r>
      <w:r>
        <w:t>。</w:t>
      </w:r>
    </w:p>
    <w:p w:rsidR="0018722C">
      <w:pPr>
        <w:pStyle w:val="ae"/>
        <w:topLinePunct/>
      </w:pPr>
      <w:r>
        <w:rPr>
          <w:kern w:val="2"/>
          <w:sz w:val="22"/>
          <w:szCs w:val="22"/>
          <w:rFonts w:cstheme="minorBidi" w:hAnsiTheme="minorHAnsi" w:eastAsiaTheme="minorHAnsi" w:asciiTheme="minorHAnsi"/>
        </w:rPr>
        <w:pict>
          <v:group style="margin-left:89.867455pt;margin-top:9.668733pt;width:82.5pt;height:107.3pt;mso-position-horizontal-relative:page;mso-position-vertical-relative:paragraph;z-index:-118960" coordorigin="1797,193" coordsize="1650,2146">
            <v:shape style="position:absolute;left:3085;top:251;width:11;height:2" coordorigin="3085,252" coordsize="11,1" path="m3091,252l3085,252,3096,252,3091,252xe" filled="true" fillcolor="#000000" stroked="false">
              <v:path arrowok="t"/>
              <v:fill type="solid"/>
            </v:shape>
            <v:shape style="position:absolute;left:2094;top:1744;width:24;height:2" coordorigin="2094,1744" coordsize="24,1" path="m3098,259l3092,260,3103,260,3098,259xm3092,260l3088,260,3104,260,3092,260xm3092,260l3103,260,3104,260,3092,260xe" filled="false" stroked="true" strokeweight=".101986pt" strokecolor="#000000">
              <v:path arrowok="t"/>
              <v:stroke dashstyle="solid"/>
            </v:shape>
            <v:shape style="position:absolute;left:3079;top:252;width:21;height:2" coordorigin="3079,252" coordsize="21,1" path="m3081,252l3079,252,3100,252,3081,252xe" filled="true" fillcolor="#000000" stroked="false">
              <v:path arrowok="t"/>
              <v:fill type="solid"/>
            </v:shape>
            <v:shape style="position:absolute;left:3086;top:259;width:21;height:2" coordorigin="3086,260" coordsize="21,1" path="m3088,260l3086,260,3107,260,3088,260xe" filled="false" stroked="true" strokeweight=".10675pt" strokecolor="#000000">
              <v:path arrowok="t"/>
              <v:stroke dashstyle="solid"/>
            </v:shape>
            <v:shape style="position:absolute;left:3080;top:252;width:20;height:2" coordorigin="3081,252" coordsize="20,1" path="m3097,252l3081,252,3100,252,3097,252xe" filled="true" fillcolor="#000000" stroked="false">
              <v:path arrowok="t"/>
              <v:fill type="solid"/>
            </v:shape>
            <v:shape style="position:absolute;left:3087;top:259;width:20;height:2" coordorigin="3088,260" coordsize="20,1" path="m3088,260l3104,260,3107,260,3088,260xe" filled="false" stroked="true" strokeweight=".106749pt" strokecolor="#000000">
              <v:path arrowok="t"/>
              <v:stroke dashstyle="solid"/>
            </v:shape>
            <v:shape style="position:absolute;left:3072;top:252;width:33;height:4" coordorigin="3073,252" coordsize="33,4" path="m3079,252l3073,255,3105,255,3079,252xe" filled="true" fillcolor="#000000" stroked="false">
              <v:path arrowok="t"/>
              <v:fill type="solid"/>
            </v:shape>
            <v:shape style="position:absolute;left:3079;top:260;width:33;height:4" coordorigin="3080,260" coordsize="33,4" path="m3086,260l3080,263,3112,263,3086,260xe" filled="false" stroked="true" strokeweight=".106669pt" strokecolor="#000000">
              <v:path arrowok="t"/>
              <v:stroke dashstyle="solid"/>
            </v:shape>
            <v:shape style="position:absolute;left:3079;top:252;width:27;height:4" coordorigin="3079,252" coordsize="27,4" path="m3100,252l3079,252,3105,255,3100,252xe" filled="true" fillcolor="#000000" stroked="false">
              <v:path arrowok="t"/>
              <v:fill type="solid"/>
            </v:shape>
            <v:shape style="position:absolute;left:3086;top:260;width:27;height:4" coordorigin="3086,260" coordsize="27,4" path="m3086,260l3107,260,3112,263,3086,260xe" filled="false" stroked="true" strokeweight=".106623pt" strokecolor="#000000">
              <v:path arrowok="t"/>
              <v:stroke dashstyle="solid"/>
            </v:shape>
            <v:shape style="position:absolute;left:3059;top:255;width:50;height:6" coordorigin="3059,255" coordsize="50,6" path="m3073,255l3059,261,3108,261,3073,255xe" filled="true" fillcolor="#000000" stroked="false">
              <v:path arrowok="t"/>
              <v:fill type="solid"/>
            </v:shape>
            <v:shape style="position:absolute;left:3066;top:263;width:50;height:6" coordorigin="3066,263" coordsize="50,6" path="m3080,263l3066,269,3115,269,3080,263xe" filled="false" stroked="true" strokeweight=".106622pt" strokecolor="#000000">
              <v:path arrowok="t"/>
              <v:stroke dashstyle="solid"/>
            </v:shape>
            <v:shape style="position:absolute;left:3072;top:255;width:36;height:6" coordorigin="3073,255" coordsize="36,6" path="m3105,255l3073,255,3108,261,3105,255xe" filled="true" fillcolor="#000000" stroked="false">
              <v:path arrowok="t"/>
              <v:fill type="solid"/>
            </v:shape>
            <v:shape style="position:absolute;left:3079;top:263;width:36;height:6" coordorigin="3080,263" coordsize="36,6" path="m3080,263l3112,263,3115,269,3080,263xe" filled="false" stroked="true" strokeweight=".106507pt" strokecolor="#000000">
              <v:path arrowok="t"/>
              <v:stroke dashstyle="solid"/>
            </v:shape>
            <v:shape style="position:absolute;left:3042;top:261;width:68;height:8" coordorigin="3043,261" coordsize="68,8" path="m3059,261l3043,269,3111,269,3059,261xe" filled="true" fillcolor="#000000" stroked="false">
              <v:path arrowok="t"/>
              <v:fill type="solid"/>
            </v:shape>
            <v:shape style="position:absolute;left:3049;top:268;width:68;height:8" coordorigin="3050,269" coordsize="68,8" path="m3066,269l3050,277,3117,277,3066,269xe" filled="false" stroked="true" strokeweight=".106632pt" strokecolor="#000000">
              <v:path arrowok="t"/>
              <v:stroke dashstyle="solid"/>
            </v:shape>
            <v:shape style="position:absolute;left:3059;top:261;width:52;height:8" coordorigin="3059,261" coordsize="52,8" path="m3108,261l3059,261,3111,269,3108,261xe" filled="true" fillcolor="#000000" stroked="false">
              <v:path arrowok="t"/>
              <v:fill type="solid"/>
            </v:shape>
            <v:shape style="position:absolute;left:3066;top:268;width:52;height:8" coordorigin="3066,269" coordsize="52,8" path="m3066,269l3115,269,3117,277,3066,269xe" filled="false" stroked="true" strokeweight=".106546pt" strokecolor="#000000">
              <v:path arrowok="t"/>
              <v:stroke dashstyle="solid"/>
            </v:shape>
            <v:shape style="position:absolute;left:3039;top:268;width:73;height:2" coordorigin="3039,269" coordsize="73,2" path="m3043,269l3039,270,3112,270,3043,269xe" filled="true" fillcolor="#000000" stroked="false">
              <v:path arrowok="t"/>
              <v:fill type="solid"/>
            </v:shape>
            <v:shape style="position:absolute;left:3045;top:276;width:73;height:2" coordorigin="3046,277" coordsize="73,2" path="m3050,277l3046,278,3119,278,3050,277xe" filled="false" stroked="true" strokeweight=".106748pt" strokecolor="#000000">
              <v:path arrowok="t"/>
              <v:stroke dashstyle="solid"/>
            </v:shape>
            <v:shape style="position:absolute;left:3042;top:268;width:70;height:2" coordorigin="3043,269" coordsize="70,2" path="m3111,269l3043,269,3112,270,3111,269xe" filled="true" fillcolor="#000000" stroked="false">
              <v:path arrowok="t"/>
              <v:fill type="solid"/>
            </v:shape>
            <v:shape style="position:absolute;left:3049;top:276;width:70;height:2" coordorigin="3050,277" coordsize="70,2" path="m3050,277l3117,277,3119,278,3050,277xe" filled="false" stroked="true" strokeweight=".106747pt" strokecolor="#000000">
              <v:path arrowok="t"/>
              <v:stroke dashstyle="solid"/>
            </v:shape>
            <v:shape style="position:absolute;left:3038;top:270;width:74;height:2" coordorigin="3038,270" coordsize="74,1" path="m3039,270l3038,271,3112,271,3039,270xe" filled="true" fillcolor="#000000" stroked="false">
              <v:path arrowok="t"/>
              <v:fill type="solid"/>
            </v:shape>
            <v:shape style="position:absolute;left:3045;top:278;width:74;height:2" coordorigin="3045,278" coordsize="74,1" path="m3046,278l3045,279,3119,279,3046,278xe" filled="false" stroked="true" strokeweight=".106751pt" strokecolor="#000000">
              <v:path arrowok="t"/>
              <v:stroke dashstyle="solid"/>
            </v:shape>
            <v:shape style="position:absolute;left:3039;top:270;width:73;height:2" coordorigin="3039,270" coordsize="73,1" path="m3112,270l3039,270,3112,271,3112,270xe" filled="true" fillcolor="#000000" stroked="false">
              <v:path arrowok="t"/>
              <v:fill type="solid"/>
            </v:shape>
            <v:shape style="position:absolute;left:3045;top:278;width:73;height:2" coordorigin="3046,278" coordsize="73,1" path="m3046,278l3119,278,3119,279,3046,278xe" filled="false" stroked="true" strokeweight=".106751pt" strokecolor="#000000">
              <v:path arrowok="t"/>
              <v:stroke dashstyle="solid"/>
            </v:shape>
            <v:shape style="position:absolute;left:3150;top:270;width:8;height:2" coordorigin="3150,270" coordsize="8,1" path="m3157,270l3150,271,3158,271,3157,270xe" filled="true" fillcolor="#000000" stroked="false">
              <v:path arrowok="t"/>
              <v:fill type="solid"/>
            </v:shape>
            <v:shape style="position:absolute;left:3157;top:278;width:8;height:2" coordorigin="3157,278" coordsize="8,1" path="m3164,278l3157,279,3165,279,3164,278xe" filled="false" stroked="true" strokeweight=".106658pt" strokecolor="#000000">
              <v:path arrowok="t"/>
              <v:stroke dashstyle="solid"/>
            </v:shape>
            <v:shape style="position:absolute;left:3034;top:271;width:78;height:2" coordorigin="3035,271" coordsize="78,2" path="m3038,271l3035,272,3113,272,3038,271xe" filled="true" fillcolor="#000000" stroked="false">
              <v:path arrowok="t"/>
              <v:fill type="solid"/>
            </v:shape>
            <v:shape style="position:absolute;left:3041;top:278;width:78;height:2" coordorigin="3042,279" coordsize="78,2" path="m3045,279l3042,280,3120,280,3045,279xe" filled="false" stroked="true" strokeweight=".10675pt" strokecolor="#000000">
              <v:path arrowok="t"/>
              <v:stroke dashstyle="solid"/>
            </v:shape>
            <v:shape style="position:absolute;left:3038;top:271;width:75;height:2" coordorigin="3038,271" coordsize="75,2" path="m3112,271l3038,271,3113,272,3112,271xe" filled="true" fillcolor="#000000" stroked="false">
              <v:path arrowok="t"/>
              <v:fill type="solid"/>
            </v:shape>
            <v:shape style="position:absolute;left:3045;top:278;width:75;height:2" coordorigin="3045,279" coordsize="75,2" path="m3045,279l3119,279,3120,280,3045,279xe" filled="false" stroked="true" strokeweight=".10675pt" strokecolor="#000000">
              <v:path arrowok="t"/>
              <v:stroke dashstyle="solid"/>
            </v:shape>
            <v:shape style="position:absolute;left:3143;top:271;width:19;height:2" coordorigin="3143,271" coordsize="19,2" path="m3150,271l3143,272,3162,272,3150,271xe" filled="true" fillcolor="#000000" stroked="false">
              <v:path arrowok="t"/>
              <v:fill type="solid"/>
            </v:shape>
            <v:shape style="position:absolute;left:3150;top:278;width:19;height:2" coordorigin="3150,279" coordsize="19,2" path="m3157,279l3150,280,3169,280,3157,279xe" filled="false" stroked="true" strokeweight=".10672pt" strokecolor="#000000">
              <v:path arrowok="t"/>
              <v:stroke dashstyle="solid"/>
            </v:shape>
            <v:shape style="position:absolute;left:3150;top:271;width:12;height:2" coordorigin="3150,271" coordsize="12,2" path="m3158,271l3150,271,3162,272,3158,271xe" filled="true" fillcolor="#000000" stroked="false">
              <v:path arrowok="t"/>
              <v:fill type="solid"/>
            </v:shape>
            <v:shape style="position:absolute;left:3157;top:278;width:12;height:2" coordorigin="3157,279" coordsize="12,2" path="m3157,279l3165,279,3169,280,3157,279xe" filled="false" stroked="true" strokeweight=".106671pt" strokecolor="#000000">
              <v:path arrowok="t"/>
              <v:stroke dashstyle="solid"/>
            </v:shape>
            <v:shape style="position:absolute;left:3033;top:272;width:79;height:2" coordorigin="3034,272" coordsize="79,1" path="m3035,272l3034,273,3113,273,3035,272xe" filled="true" fillcolor="#000000" stroked="false">
              <v:path arrowok="t"/>
              <v:fill type="solid"/>
            </v:shape>
            <v:line style="position:absolute" from="3040,280" to="3121,280" stroked="true" strokeweight=".129627pt" strokecolor="#000000">
              <v:stroke dashstyle="solid"/>
            </v:line>
            <v:shape style="position:absolute;left:3034;top:272;width:78;height:2" coordorigin="3035,272" coordsize="78,1" path="m3113,272l3035,272,3113,273,3113,272xe" filled="true" fillcolor="#000000" stroked="false">
              <v:path arrowok="t"/>
              <v:fill type="solid"/>
            </v:shape>
            <v:line style="position:absolute" from="3041,280" to="3121,280" stroked="true" strokeweight=".129627pt" strokecolor="#000000">
              <v:stroke dashstyle="solid"/>
            </v:line>
            <v:shape style="position:absolute;left:3142;top:272;width:20;height:2" coordorigin="3142,272" coordsize="20,1" path="m3143,272l3142,273,3162,273,3143,272xe" filled="true" fillcolor="#000000" stroked="false">
              <v:path arrowok="t"/>
              <v:fill type="solid"/>
            </v:shape>
            <v:shape style="position:absolute;left:3149;top:279;width:20;height:2" coordorigin="3149,280" coordsize="20,1" path="m3150,280l3149,280,3169,280,3150,280xe" filled="false" stroked="true" strokeweight=".106746pt" strokecolor="#000000">
              <v:path arrowok="t"/>
              <v:stroke dashstyle="solid"/>
            </v:shape>
            <v:shape style="position:absolute;left:3143;top:272;width:19;height:2" coordorigin="3143,272" coordsize="19,1" path="m3162,272l3143,272,3162,273,3162,272xe" filled="true" fillcolor="#000000" stroked="false">
              <v:path arrowok="t"/>
              <v:fill type="solid"/>
            </v:shape>
            <v:shape style="position:absolute;left:3150;top:279;width:19;height:2" coordorigin="3150,280" coordsize="19,1" path="m3150,280l3169,280,3169,280,3150,280xe" filled="false" stroked="true" strokeweight=".106746pt" strokecolor="#000000">
              <v:path arrowok="t"/>
              <v:stroke dashstyle="solid"/>
            </v:shape>
            <v:shape style="position:absolute;left:3029;top:272;width:85;height:2" coordorigin="3030,273" coordsize="85,2" path="m3034,273l3030,274,3114,274,3034,273xe" filled="true" fillcolor="#000000" stroked="false">
              <v:path arrowok="t"/>
              <v:fill type="solid"/>
            </v:shape>
            <v:shape style="position:absolute;left:3036;top:280;width:85;height:2" coordorigin="3037,280" coordsize="85,2" path="m3041,280l3037,282,3121,282,3041,280xe" filled="false" stroked="true" strokeweight=".106749pt" strokecolor="#000000">
              <v:path arrowok="t"/>
              <v:stroke dashstyle="solid"/>
            </v:shape>
            <v:shape style="position:absolute;left:3033;top:272;width:80;height:2" coordorigin="3034,273" coordsize="80,2" path="m3113,273l3034,273,3114,274,3113,273xe" filled="true" fillcolor="#000000" stroked="false">
              <v:path arrowok="t"/>
              <v:fill type="solid"/>
            </v:shape>
            <v:shape style="position:absolute;left:3040;top:280;width:80;height:2" coordorigin="3041,280" coordsize="80,2" path="m3041,280l3120,280,3121,282,3041,280xe" filled="false" stroked="true" strokeweight=".106748pt" strokecolor="#000000">
              <v:path arrowok="t"/>
              <v:stroke dashstyle="solid"/>
            </v:shape>
            <v:shape style="position:absolute;left:3135;top:272;width:28;height:2" coordorigin="3135,273" coordsize="28,2" path="m3142,273l3135,274,3163,274,3142,273xe" filled="true" fillcolor="#000000" stroked="false">
              <v:path arrowok="t"/>
              <v:fill type="solid"/>
            </v:shape>
            <v:shape style="position:absolute;left:3142;top:280;width:28;height:2" coordorigin="3142,280" coordsize="28,2" path="m3149,280l3142,282,3170,282,3149,280xe" filled="false" stroked="true" strokeweight=".106723pt" strokecolor="#000000">
              <v:path arrowok="t"/>
              <v:stroke dashstyle="solid"/>
            </v:shape>
            <v:shape style="position:absolute;left:3142;top:272;width:21;height:2" coordorigin="3142,273" coordsize="21,2" path="m3162,273l3142,273,3163,274,3162,273xe" filled="true" fillcolor="#000000" stroked="false">
              <v:path arrowok="t"/>
              <v:fill type="solid"/>
            </v:shape>
            <v:shape style="position:absolute;left:3149;top:280;width:21;height:2" coordorigin="3149,280" coordsize="21,2" path="m3149,280l3169,280,3170,282,3149,280xe" filled="false" stroked="true" strokeweight=".106701pt" strokecolor="#000000">
              <v:path arrowok="t"/>
              <v:stroke dashstyle="solid"/>
            </v:shape>
            <v:shape style="position:absolute;left:3029;top:274;width:85;height:2" coordorigin="3029,274" coordsize="85,1" path="m3030,274l3029,275,3114,275,3030,274xe" filled="true" fillcolor="#000000" stroked="false">
              <v:path arrowok="t"/>
              <v:fill type="solid"/>
            </v:shape>
            <v:line style="position:absolute" from="3035,282" to="3122,282" stroked="true" strokeweight=".122002pt" strokecolor="#000000">
              <v:stroke dashstyle="solid"/>
            </v:line>
            <v:shape style="position:absolute;left:3029;top:274;width:85;height:2" coordorigin="3030,274" coordsize="85,1" path="m3114,274l3030,274,3114,275,3114,274xe" filled="true" fillcolor="#000000" stroked="false">
              <v:path arrowok="t"/>
              <v:fill type="solid"/>
            </v:shape>
            <v:line style="position:absolute" from="3036,282" to="3122,282" stroked="true" strokeweight=".122002pt" strokecolor="#000000">
              <v:stroke dashstyle="solid"/>
            </v:line>
            <v:shape style="position:absolute;left:3133;top:274;width:30;height:2" coordorigin="3133,274" coordsize="30,1" path="m3135,274l3133,275,3163,275,3135,274xe" filled="true" fillcolor="#000000" stroked="false">
              <v:path arrowok="t"/>
              <v:fill type="solid"/>
            </v:shape>
            <v:shape style="position:absolute;left:3140;top:281;width:30;height:2" coordorigin="3140,282" coordsize="30,1" path="m3142,282l3140,282,3170,282,3142,282xe" filled="false" stroked="true" strokeweight=".106751pt" strokecolor="#000000">
              <v:path arrowok="t"/>
              <v:stroke dashstyle="solid"/>
            </v:shape>
            <v:shape style="position:absolute;left:3135;top:274;width:28;height:2" coordorigin="3135,274" coordsize="28,1" path="m3163,274l3135,274,3163,275,3163,274xe" filled="true" fillcolor="#000000" stroked="false">
              <v:path arrowok="t"/>
              <v:fill type="solid"/>
            </v:shape>
            <v:shape style="position:absolute;left:3142;top:281;width:28;height:2" coordorigin="3142,282" coordsize="28,1" path="m3142,282l3170,282,3170,282,3142,282xe" filled="false" stroked="true" strokeweight=".106751pt" strokecolor="#000000">
              <v:path arrowok="t"/>
              <v:stroke dashstyle="solid"/>
            </v:shape>
            <v:shape style="position:absolute;left:3024;top:274;width:92;height:3" coordorigin="3025,275" coordsize="92,3" path="m3029,275l3025,277,3116,277,3029,275xe" filled="true" fillcolor="#000000" stroked="false">
              <v:path arrowok="t"/>
              <v:fill type="solid"/>
            </v:shape>
            <v:shape style="position:absolute;left:3031;top:282;width:92;height:3" coordorigin="3032,282" coordsize="92,3" path="m3036,282l3032,284,3123,284,3036,282xe" filled="false" stroked="true" strokeweight=".106746pt" strokecolor="#000000">
              <v:path arrowok="t"/>
              <v:stroke dashstyle="solid"/>
            </v:shape>
            <v:shape style="position:absolute;left:3029;top:274;width:88;height:3" coordorigin="3029,275" coordsize="88,3" path="m3114,275l3029,275,3116,277,3114,275xe" filled="true" fillcolor="#000000" stroked="false">
              <v:path arrowok="t"/>
              <v:fill type="solid"/>
            </v:shape>
            <v:shape style="position:absolute;left:3035;top:282;width:88;height:3" coordorigin="3036,282" coordsize="88,3" path="m3036,282l3121,282,3123,284,3036,282xe" filled="false" stroked="true" strokeweight=".106745pt" strokecolor="#000000">
              <v:path arrowok="t"/>
              <v:stroke dashstyle="solid"/>
            </v:shape>
            <v:shape style="position:absolute;left:3126;top:274;width:37;height:3" coordorigin="3127,275" coordsize="37,3" path="m3133,275l3127,277,3163,277,3133,275xe" filled="true" fillcolor="#000000" stroked="false">
              <v:path arrowok="t"/>
              <v:fill type="solid"/>
            </v:shape>
            <v:shape style="position:absolute;left:3133;top:282;width:37;height:3" coordorigin="3134,282" coordsize="37,3" path="m3140,282l3134,284,3170,284,3140,282xe" filled="false" stroked="true" strokeweight=".106714pt" strokecolor="#000000">
              <v:path arrowok="t"/>
              <v:stroke dashstyle="solid"/>
            </v:shape>
            <v:shape style="position:absolute;left:3133;top:274;width:30;height:3" coordorigin="3133,275" coordsize="30,3" path="m3163,275l3133,275,3163,277,3163,275xe" filled="true" fillcolor="#000000" stroked="false">
              <v:path arrowok="t"/>
              <v:fill type="solid"/>
            </v:shape>
            <v:shape style="position:absolute;left:2013;top:1774;width:200;height:3" coordorigin="2014,1774" coordsize="200,3" path="m3140,282l3170,282,3170,284,3140,282xm3032,284l3032,284,3124,284,3032,284xm3032,284l3123,284,3124,284,3032,284xm3134,284l3132,284,3170,284,3134,284xm3134,284l3170,284,3170,284,3134,284,3134,284xe" filled="false" stroked="true" strokeweight=".101986pt" strokecolor="#000000">
              <v:path arrowok="t"/>
              <v:stroke dashstyle="solid"/>
            </v:shape>
            <v:shape style="position:absolute;left:3023;top:276;width:95;height:2" coordorigin="3023,277" coordsize="95,1" path="m3025,277l3023,277,3118,277,3025,277xe" filled="true" fillcolor="#000000" stroked="false">
              <v:path arrowok="t"/>
              <v:fill type="solid"/>
            </v:shape>
            <v:line style="position:absolute" from="3029,285" to="3126,285" stroked="true" strokeweight=".129627pt" strokecolor="#000000">
              <v:stroke dashstyle="solid"/>
            </v:line>
            <v:shape style="position:absolute;left:3024;top:276;width:94;height:2" coordorigin="3025,277" coordsize="94,1" path="m3117,277l3025,277,3118,277,3117,277xe" filled="true" fillcolor="#000000" stroked="false">
              <v:path arrowok="t"/>
              <v:fill type="solid"/>
            </v:shape>
            <v:line style="position:absolute" from="3030,285" to="3126,285" stroked="true" strokeweight=".129627pt" strokecolor="#000000">
              <v:stroke dashstyle="solid"/>
            </v:line>
            <v:shape style="position:absolute;left:3120;top:276;width:44;height:2" coordorigin="3120,277" coordsize="44,1" path="m3126,277l3120,277,3163,277,3126,277xe" filled="true" fillcolor="#000000" stroked="false">
              <v:path arrowok="t"/>
              <v:fill type="solid"/>
            </v:shape>
            <v:shape style="position:absolute;left:3127;top:284;width:44;height:2" coordorigin="3127,284" coordsize="44,1" path="m3132,284l3127,285,3170,285,3132,284xe" filled="false" stroked="true" strokeweight=".106751pt" strokecolor="#000000">
              <v:path arrowok="t"/>
              <v:stroke dashstyle="solid"/>
            </v:shape>
            <v:shape style="position:absolute;left:3125;top:276;width:38;height:2" coordorigin="3126,277" coordsize="38,1" path="m3163,277l3126,277,3163,277,3163,277xe" filled="true" fillcolor="#000000" stroked="false">
              <v:path arrowok="t"/>
              <v:fill type="solid"/>
            </v:shape>
            <v:shape style="position:absolute;left:2012;top:1777;width:202;height:2" coordorigin="2012,1777" coordsize="202,1" path="m3132,284l3170,284,3170,285,3132,284xm3030,285l3030,285,3126,285,3030,285xm3030,285l3125,285,3126,285,3030,285xm3127,285l3126,285,3170,285,3127,285xm3127,285l3170,285,3170,285,3127,285,3127,285xe" filled="false" stroked="true" strokeweight=".101986pt" strokecolor="#000000">
              <v:path arrowok="t"/>
              <v:stroke dashstyle="solid"/>
            </v:shape>
            <v:line style="position:absolute" from="3006,281" to="3163,281" stroked="true" strokeweight=".381256pt" strokecolor="#000000">
              <v:stroke dashstyle="solid"/>
            </v:line>
            <v:shape style="position:absolute;left:3013;top:284;width:157;height:8" coordorigin="3013,285" coordsize="157,8" path="m3030,285l3013,293,3170,293,3030,285xe" filled="false" stroked="true" strokeweight=".106729pt" strokecolor="#000000">
              <v:path arrowok="t"/>
              <v:stroke dashstyle="solid"/>
            </v:shape>
            <v:line style="position:absolute" from="3023,281" to="3163,281" stroked="true" strokeweight=".381256pt" strokecolor="#000000">
              <v:stroke dashstyle="solid"/>
            </v:line>
            <v:shape style="position:absolute;left:3030;top:284;width:140;height:8" coordorigin="3030,285" coordsize="140,8" path="m3030,285l3170,285,3170,293,3030,285xe" filled="false" stroked="true" strokeweight=".106724pt" strokecolor="#000000">
              <v:path arrowok="t"/>
              <v:stroke dashstyle="solid"/>
            </v:shape>
            <v:line style="position:absolute" from="3001,286" to="3163,286" stroked="true" strokeweight=".114377pt" strokecolor="#000000">
              <v:stroke dashstyle="solid"/>
            </v:line>
            <v:shape style="position:absolute;left:3008;top:292;width:162;height:3" coordorigin="3008,293" coordsize="162,3" path="m3013,293l3008,295,3170,295,3013,293xe" filled="false" stroked="true" strokeweight=".10675pt" strokecolor="#000000">
              <v:path arrowok="t"/>
              <v:stroke dashstyle="solid"/>
            </v:shape>
            <v:line style="position:absolute" from="3006,286" to="3163,286" stroked="true" strokeweight=".114377pt" strokecolor="#000000">
              <v:stroke dashstyle="solid"/>
            </v:line>
            <v:shape style="position:absolute;left:3013;top:292;width:157;height:3" coordorigin="3013,293" coordsize="157,3" path="m3013,293l3170,293,3170,295,3013,293xe" filled="false" stroked="true" strokeweight=".10675pt" strokecolor="#000000">
              <v:path arrowok="t"/>
              <v:stroke dashstyle="solid"/>
            </v:shape>
            <v:line style="position:absolute" from="3000,288" to="3163,288" stroked="true" strokeweight=".038126pt" strokecolor="#000000">
              <v:stroke dashstyle="solid"/>
            </v:line>
            <v:line style="position:absolute" from="3005,295" to="3171,295" stroked="true" strokeweight=".144877pt" strokecolor="#000000">
              <v:stroke dashstyle="solid"/>
            </v:line>
            <v:line style="position:absolute" from="3001,288" to="3163,288" stroked="true" strokeweight=".038126pt" strokecolor="#000000">
              <v:stroke dashstyle="solid"/>
            </v:line>
            <v:line style="position:absolute" from="3007,295" to="3171,295" stroked="true" strokeweight=".144877pt" strokecolor="#000000">
              <v:stroke dashstyle="solid"/>
            </v:line>
            <v:shape style="position:absolute;left:3193;top:287;width:9;height:2" coordorigin="3193,287" coordsize="9,1" path="m3200,287l3193,288,3202,288,3200,287xe" filled="true" fillcolor="#000000" stroked="false">
              <v:path arrowok="t"/>
              <v:fill type="solid"/>
            </v:shape>
            <v:shape style="position:absolute;left:1977;top:1790;width:293;height:2" coordorigin="1977,1791" coordsize="293,1" path="m3207,295l3200,296,3209,296,3207,295xm3006,296l3006,296,3170,296,3006,296xm3006,296l3170,296,3170,296,3006,296,3006,296xm3200,296l3199,296,3209,296,3200,296xm3200,296l3209,296,3209,296,3200,296,3200,296xe" filled="false" stroked="true" strokeweight=".101986pt" strokecolor="#000000">
              <v:path arrowok="t"/>
              <v:stroke dashstyle="solid"/>
            </v:shape>
            <v:line style="position:absolute" from="2998,288" to="3163,288" stroked="true" strokeweight=".01525pt" strokecolor="#000000">
              <v:stroke dashstyle="solid"/>
            </v:line>
            <v:line style="position:absolute" from="3004,296" to="3171,296" stroked="true" strokeweight=".122002pt" strokecolor="#000000">
              <v:stroke dashstyle="solid"/>
            </v:line>
            <v:line style="position:absolute" from="2999,288" to="3163,288" stroked="true" strokeweight=".01525pt" strokecolor="#000000">
              <v:stroke dashstyle="solid"/>
            </v:line>
            <v:line style="position:absolute" from="3005,296" to="3171,296" stroked="true" strokeweight=".122002pt" strokecolor="#000000">
              <v:stroke dashstyle="solid"/>
            </v:line>
            <v:shape style="position:absolute;left:3190;top:287;width:12;height:2" coordorigin="3191,288" coordsize="12,1" path="m3192,288l3191,288,3202,288,3192,288xe" filled="true" fillcolor="#000000" stroked="false">
              <v:path arrowok="t"/>
              <v:fill type="solid"/>
            </v:shape>
            <v:shape style="position:absolute;left:3197;top:295;width:12;height:2" coordorigin="3198,296" coordsize="12,1" path="m3199,296l3198,296,3209,296,3199,296xe" filled="false" stroked="true" strokeweight=".106745pt" strokecolor="#000000">
              <v:path arrowok="t"/>
              <v:stroke dashstyle="solid"/>
            </v:shape>
            <v:shape style="position:absolute;left:3192;top:287;width:10;height:2" coordorigin="3192,288" coordsize="10,1" path="m3202,288l3192,288,3202,288,3202,288xe" filled="true" fillcolor="#000000" stroked="false">
              <v:path arrowok="t"/>
              <v:fill type="solid"/>
            </v:shape>
            <v:shape style="position:absolute;left:3199;top:295;width:10;height:2" coordorigin="3199,296" coordsize="10,1" path="m3199,296l3209,296,3209,296,3199,296xe" filled="false" stroked="true" strokeweight=".106743pt" strokecolor="#000000">
              <v:path arrowok="t"/>
              <v:stroke dashstyle="solid"/>
            </v:shape>
            <v:line style="position:absolute" from="2996,289" to="3163,289" stroked="true" strokeweight=".061001pt" strokecolor="#000000">
              <v:stroke dashstyle="solid"/>
            </v:line>
            <v:line style="position:absolute" from="3002,297" to="3171,297" stroked="true" strokeweight=".167752pt" strokecolor="#000000">
              <v:stroke dashstyle="solid"/>
            </v:line>
            <v:line style="position:absolute" from="2998,289" to="3163,289" stroked="true" strokeweight=".061001pt" strokecolor="#000000">
              <v:stroke dashstyle="solid"/>
            </v:line>
            <v:line style="position:absolute" from="3004,297" to="3171,297" stroked="true" strokeweight=".167752pt" strokecolor="#000000">
              <v:stroke dashstyle="solid"/>
            </v:line>
            <v:shape style="position:absolute;left:3186;top:288;width:17;height:2" coordorigin="3187,288" coordsize="17,2" path="m3191,288l3187,290,3204,290,3191,288xe" filled="true" fillcolor="#000000" stroked="false">
              <v:path arrowok="t"/>
              <v:fill type="solid"/>
            </v:shape>
            <v:shape style="position:absolute;left:3193;top:295;width:17;height:2" coordorigin="3194,296" coordsize="17,2" path="m3198,296l3194,297,3211,297,3198,296xe" filled="false" stroked="true" strokeweight=".106703pt" strokecolor="#000000">
              <v:path arrowok="t"/>
              <v:stroke dashstyle="solid"/>
            </v:shape>
            <v:shape style="position:absolute;left:3190;top:288;width:14;height:2" coordorigin="3191,288" coordsize="14,2" path="m3202,288l3191,288,3204,290,3202,288xe" filled="true" fillcolor="#000000" stroked="false">
              <v:path arrowok="t"/>
              <v:fill type="solid"/>
            </v:shape>
            <v:shape style="position:absolute;left:3197;top:295;width:14;height:2" coordorigin="3198,296" coordsize="14,2" path="m3198,296l3209,296,3211,297,3198,296xe" filled="false" stroked="true" strokeweight=".106671pt" strokecolor="#000000">
              <v:path arrowok="t"/>
              <v:stroke dashstyle="solid"/>
            </v:shape>
            <v:line style="position:absolute" from="2993,290" to="3164,290" stroked="true" strokeweight=".053376pt" strokecolor="#000000">
              <v:stroke dashstyle="solid"/>
            </v:line>
            <v:line style="position:absolute" from="2999,298" to="3172,298" stroked="true" strokeweight=".160127pt" strokecolor="#000000">
              <v:stroke dashstyle="solid"/>
            </v:line>
            <v:line style="position:absolute" from="2996,290" to="3164,290" stroked="true" strokeweight=".053376pt" strokecolor="#000000">
              <v:stroke dashstyle="solid"/>
            </v:line>
            <v:line style="position:absolute" from="3002,298" to="3172,298" stroked="true" strokeweight=".160127pt" strokecolor="#000000">
              <v:stroke dashstyle="solid"/>
            </v:line>
            <v:shape style="position:absolute;left:3181;top:289;width:24;height:2" coordorigin="3181,290" coordsize="24,2" path="m3187,290l3181,291,3205,291,3187,290xe" filled="true" fillcolor="#000000" stroked="false">
              <v:path arrowok="t"/>
              <v:fill type="solid"/>
            </v:shape>
            <v:shape style="position:absolute;left:3187;top:297;width:24;height:2" coordorigin="3188,297" coordsize="24,2" path="m3194,297l3188,298,3211,298,3194,297xe" filled="false" stroked="true" strokeweight=".106732pt" strokecolor="#000000">
              <v:path arrowok="t"/>
              <v:stroke dashstyle="solid"/>
            </v:shape>
            <v:shape style="position:absolute;left:3186;top:289;width:18;height:2" coordorigin="3187,290" coordsize="18,2" path="m3204,290l3187,290,3205,291,3204,290xe" filled="true" fillcolor="#000000" stroked="false">
              <v:path arrowok="t"/>
              <v:fill type="solid"/>
            </v:shape>
            <v:shape style="position:absolute;left:3193;top:297;width:18;height:2" coordorigin="3194,297" coordsize="18,2" path="m3194,297l3211,297,3211,298,3194,297xe" filled="false" stroked="true" strokeweight=".106717pt" strokecolor="#000000">
              <v:path arrowok="t"/>
              <v:stroke dashstyle="solid"/>
            </v:shape>
            <v:line style="position:absolute" from="2990,291" to="3165,291" stroked="true" strokeweight=".076251pt" strokecolor="#000000">
              <v:stroke dashstyle="solid"/>
            </v:line>
            <v:shape style="position:absolute;left:2997;top:298;width:175;height:2" coordorigin="2997,298" coordsize="175,2" path="m3000,298l2997,300,3172,300,3000,298xe" filled="false" stroked="true" strokeweight=".106751pt" strokecolor="#000000">
              <v:path arrowok="t"/>
              <v:stroke dashstyle="solid"/>
            </v:shape>
            <v:line style="position:absolute" from="2993,291" to="3165,291" stroked="true" strokeweight=".076251pt" strokecolor="#000000">
              <v:stroke dashstyle="solid"/>
            </v:line>
            <v:shape style="position:absolute;left:2999;top:298;width:173;height:2" coordorigin="3000,298" coordsize="173,2" path="m3000,298l3171,298,3172,300,3000,298xe" filled="false" stroked="true" strokeweight=".106751pt" strokecolor="#000000">
              <v:path arrowok="t"/>
              <v:stroke dashstyle="solid"/>
            </v:shape>
            <v:shape style="position:absolute;left:3177;top:290;width:28;height:2" coordorigin="3177,291" coordsize="28,2" path="m3181,291l3177,292,3205,292,3181,291xe" filled="true" fillcolor="#000000" stroked="false">
              <v:path arrowok="t"/>
              <v:fill type="solid"/>
            </v:shape>
            <v:shape style="position:absolute;left:3184;top:298;width:28;height:2" coordorigin="3184,298" coordsize="28,2" path="m3188,298l3184,300,3212,300,3188,298xe" filled="false" stroked="true" strokeweight=".106723pt" strokecolor="#000000">
              <v:path arrowok="t"/>
              <v:stroke dashstyle="solid"/>
            </v:shape>
            <v:shape style="position:absolute;left:3181;top:290;width:24;height:2" coordorigin="3181,291" coordsize="24,2" path="m3205,291l3181,291,3205,292,3205,291xe" filled="true" fillcolor="#000000" stroked="false">
              <v:path arrowok="t"/>
              <v:fill type="solid"/>
            </v:shape>
            <v:shape style="position:absolute;left:3187;top:298;width:25;height:2" coordorigin="3188,298" coordsize="25,2" path="m3188,298l3211,298,3212,300,3188,298xe" filled="false" stroked="true" strokeweight=".106714pt" strokecolor="#000000">
              <v:path arrowok="t"/>
              <v:stroke dashstyle="solid"/>
            </v:shape>
            <v:line style="position:absolute" from="2990,292" to="3166,292" stroked="true" strokeweight=".022875pt" strokecolor="#000000">
              <v:stroke dashstyle="solid"/>
            </v:line>
            <v:line style="position:absolute" from="2996,300" to="3174,300" stroked="true" strokeweight=".129627pt" strokecolor="#000000">
              <v:stroke dashstyle="solid"/>
            </v:line>
            <v:line style="position:absolute" from="2990,292" to="3166,292" stroked="true" strokeweight=".022875pt" strokecolor="#000000">
              <v:stroke dashstyle="solid"/>
            </v:line>
            <v:line style="position:absolute" from="2996,300" to="3174,300" stroked="true" strokeweight=".129627pt" strokecolor="#000000">
              <v:stroke dashstyle="solid"/>
            </v:line>
            <v:shape style="position:absolute;left:3175;top:292;width:30;height:2" coordorigin="3176,292" coordsize="30,1" path="m3177,292l3176,293,3205,293,3177,292xe" filled="true" fillcolor="#000000" stroked="false">
              <v:path arrowok="t"/>
              <v:fill type="solid"/>
            </v:shape>
            <v:shape style="position:absolute;left:3182;top:299;width:30;height:2" coordorigin="3182,300" coordsize="30,1" path="m3184,300l3182,300,3212,300,3184,300xe" filled="false" stroked="true" strokeweight=".106749pt" strokecolor="#000000">
              <v:path arrowok="t"/>
              <v:stroke dashstyle="solid"/>
            </v:shape>
            <v:shape style="position:absolute;left:3177;top:292;width:28;height:2" coordorigin="3177,292" coordsize="28,1" path="m3205,292l3177,292,3205,293,3205,292xe" filled="true" fillcolor="#000000" stroked="false">
              <v:path arrowok="t"/>
              <v:fill type="solid"/>
            </v:shape>
            <v:shape style="position:absolute;left:1963;top:1797;width:311;height:2" coordorigin="1963,1797" coordsize="311,1" path="m3184,300l3212,300,3212,300,3184,300xm2997,300l2996,300,3173,300,2997,300xm2997,300l3173,300,3173,300,2997,300,2997,300xm3182,300l3181,300,3212,300,3182,300xm3182,300l3212,300,3212,300,3182,300,3182,300xe" filled="false" stroked="true" strokeweight=".101986pt" strokecolor="#000000">
              <v:path arrowok="t"/>
              <v:stroke dashstyle="solid"/>
            </v:shape>
            <v:line style="position:absolute" from="2988,293" to="3168,293" stroked="true" strokeweight=".01525pt" strokecolor="#000000">
              <v:stroke dashstyle="solid"/>
            </v:line>
            <v:line style="position:absolute" from="2994,300" to="3176,300" stroked="true" strokeweight=".122002pt" strokecolor="#000000">
              <v:stroke dashstyle="solid"/>
            </v:line>
            <v:line style="position:absolute" from="2989,293" to="3168,293" stroked="true" strokeweight=".01525pt" strokecolor="#000000">
              <v:stroke dashstyle="solid"/>
            </v:line>
            <v:line style="position:absolute" from="2995,300" to="3176,300" stroked="true" strokeweight=".122002pt" strokecolor="#000000">
              <v:stroke dashstyle="solid"/>
            </v:line>
            <v:shape style="position:absolute;left:3168;top:292;width:37;height:2" coordorigin="3168,293" coordsize="37,1" path="m3174,293l3168,293,3205,293,3174,293xe" filled="true" fillcolor="#000000" stroked="false">
              <v:path arrowok="t"/>
              <v:fill type="solid"/>
            </v:shape>
            <v:shape style="position:absolute;left:3175;top:300;width:37;height:2" coordorigin="3175,300" coordsize="37,1" path="m3181,300l3175,300,3212,300,3181,300xe" filled="false" stroked="true" strokeweight=".106751pt" strokecolor="#000000">
              <v:path arrowok="t"/>
              <v:stroke dashstyle="solid"/>
            </v:shape>
            <v:shape style="position:absolute;left:3174;top:292;width:31;height:2" coordorigin="3174,293" coordsize="31,1" path="m3205,293l3174,293,3205,293,3205,293xe" filled="true" fillcolor="#000000" stroked="false">
              <v:path arrowok="t"/>
              <v:fill type="solid"/>
            </v:shape>
            <v:shape style="position:absolute;left:3181;top:300;width:31;height:2" coordorigin="3181,300" coordsize="31,1" path="m3181,300l3212,300,3212,300,3181,300xe" filled="false" stroked="true" strokeweight=".106751pt" strokecolor="#000000">
              <v:path arrowok="t"/>
              <v:stroke dashstyle="solid"/>
            </v:shape>
            <v:line style="position:absolute" from="2983,294" to="3205,294" stroked="true" strokeweight=".114377pt" strokecolor="#000000">
              <v:stroke dashstyle="solid"/>
            </v:line>
            <v:shape style="position:absolute;left:2989;top:300;width:223;height:3" coordorigin="2990,300" coordsize="223,3" path="m2995,300l2990,303,3212,303,2995,300xe" filled="false" stroked="true" strokeweight=".106751pt" strokecolor="#000000">
              <v:path arrowok="t"/>
              <v:stroke dashstyle="solid"/>
            </v:shape>
            <v:line style="position:absolute" from="2988,294" to="3205,294" stroked="true" strokeweight=".114377pt" strokecolor="#000000">
              <v:stroke dashstyle="solid"/>
            </v:line>
            <v:shape style="position:absolute;left:2995;top:300;width:217;height:3" coordorigin="2995,300" coordsize="217,3" path="m2995,300l3212,300,3212,303,2995,300xe" filled="false" stroked="true" strokeweight=".106751pt" strokecolor="#000000">
              <v:path arrowok="t"/>
              <v:stroke dashstyle="solid"/>
            </v:shape>
            <v:line style="position:absolute" from="2973,297" to="3205,297" stroked="true" strokeweight=".213504pt" strokecolor="#000000">
              <v:stroke dashstyle="solid"/>
            </v:line>
            <v:shape style="position:absolute;left:2980;top:302;width:232;height:5" coordorigin="2980,303" coordsize="232,5" path="m2990,303l2980,307,3211,307,2990,303xe" filled="false" stroked="true" strokeweight=".106749pt" strokecolor="#000000">
              <v:path arrowok="t"/>
              <v:stroke dashstyle="solid"/>
            </v:shape>
            <v:line style="position:absolute" from="2983,297" to="3205,297" stroked="true" strokeweight=".213504pt" strokecolor="#000000">
              <v:stroke dashstyle="solid"/>
            </v:line>
            <v:shape style="position:absolute;left:2989;top:302;width:223;height:5" coordorigin="2990,303" coordsize="223,5" path="m2990,303l3212,303,3211,307,2990,303xe" filled="false" stroked="true" strokeweight=".106748pt" strokecolor="#000000">
              <v:path arrowok="t"/>
              <v:stroke dashstyle="solid"/>
            </v:shape>
            <v:line style="position:absolute" from="2966,301" to="3204,301" stroked="true" strokeweight=".167753pt" strokecolor="#000000">
              <v:stroke dashstyle="solid"/>
            </v:line>
            <v:shape style="position:absolute;left:2972;top:307;width:239;height:4" coordorigin="2973,307" coordsize="239,4" path="m2980,307l2973,310,3211,310,2980,307xe" filled="false" stroked="true" strokeweight=".10675pt" strokecolor="#000000">
              <v:path arrowok="t"/>
              <v:stroke dashstyle="solid"/>
            </v:shape>
            <v:line style="position:absolute" from="2973,301" to="3205,301" stroked="true" strokeweight=".167753pt" strokecolor="#000000">
              <v:stroke dashstyle="solid"/>
            </v:line>
            <v:shape style="position:absolute;left:2980;top:307;width:232;height:4" coordorigin="2980,307" coordsize="232,4" path="m2980,307l3211,307,3211,310,2980,307xe" filled="false" stroked="true" strokeweight=".10675pt" strokecolor="#000000">
              <v:path arrowok="t"/>
              <v:stroke dashstyle="solid"/>
            </v:shape>
            <v:line style="position:absolute" from="2951,306" to="3205,306" stroked="true" strokeweight=".366006pt" strokecolor="#000000">
              <v:stroke dashstyle="solid"/>
            </v:line>
            <v:shape style="position:absolute;left:2957;top:310;width:254;height:8" coordorigin="2958,310" coordsize="254,8" path="m2973,310l2958,318,3211,318,2973,310xe" filled="false" stroked="true" strokeweight=".106744pt" strokecolor="#000000">
              <v:path arrowok="t"/>
              <v:stroke dashstyle="solid"/>
            </v:shape>
            <v:line style="position:absolute" from="2966,306" to="3205,306" stroked="true" strokeweight=".366006pt" strokecolor="#000000">
              <v:stroke dashstyle="solid"/>
            </v:line>
            <v:shape style="position:absolute;left:2972;top:310;width:239;height:8" coordorigin="2973,310" coordsize="239,8" path="m2973,310l3211,310,3211,318,2973,310xe" filled="false" stroked="true" strokeweight=".106743pt" strokecolor="#000000">
              <v:path arrowok="t"/>
              <v:stroke dashstyle="solid"/>
            </v:shape>
            <v:line style="position:absolute" from="2940,313" to="3207,313" stroked="true" strokeweight=".244004pt" strokecolor="#000000">
              <v:stroke dashstyle="solid"/>
            </v:line>
            <v:shape style="position:absolute;left:2947;top:317;width:267;height:5" coordorigin="2947,318" coordsize="267,5" path="m2958,318l2947,323,3214,323,2958,318xe" filled="false" stroked="true" strokeweight=".106749pt" strokecolor="#000000">
              <v:path arrowok="t"/>
              <v:stroke dashstyle="solid"/>
            </v:shape>
            <v:line style="position:absolute" from="2951,313" to="3207,313" stroked="true" strokeweight=".244004pt" strokecolor="#000000">
              <v:stroke dashstyle="solid"/>
            </v:line>
            <v:shape style="position:absolute;left:2957;top:317;width:257;height:5" coordorigin="2958,318" coordsize="257,5" path="m2958,318l3211,318,3214,323,2958,318xe" filled="false" stroked="true" strokeweight=".106748pt" strokecolor="#000000">
              <v:path arrowok="t"/>
              <v:stroke dashstyle="solid"/>
            </v:shape>
            <v:line style="position:absolute" from="2943,324" to="3217,324" stroked="true" strokeweight=".205878pt" strokecolor="#000000">
              <v:stroke dashstyle="solid"/>
            </v:line>
            <v:line style="position:absolute" from="2946,324" to="3217,324" stroked="true" strokeweight=".205878pt" strokecolor="#000000">
              <v:stroke dashstyle="solid"/>
            </v:line>
            <v:line style="position:absolute" from="2934,317" to="3211,317" stroked="true" strokeweight=".053376pt" strokecolor="#000000">
              <v:stroke dashstyle="solid"/>
            </v:line>
            <v:line style="position:absolute" from="2939,325" to="3220,325" stroked="true" strokeweight=".160128pt" strokecolor="#000000">
              <v:stroke dashstyle="solid"/>
            </v:line>
            <v:line style="position:absolute" from="2937,317" to="3211,317" stroked="true" strokeweight=".053376pt" strokecolor="#000000">
              <v:stroke dashstyle="solid"/>
            </v:line>
            <v:line style="position:absolute" from="2943,325" to="3220,325" stroked="true" strokeweight=".160128pt" strokecolor="#000000">
              <v:stroke dashstyle="solid"/>
            </v:line>
            <v:shape style="position:absolute;left:3241;top:316;width:10;height:2" coordorigin="3241,317" coordsize="10,2" path="m3251,317l3241,318,3247,318,3251,317xe" filled="true" fillcolor="#000000" stroked="false">
              <v:path arrowok="t"/>
              <v:fill type="solid"/>
            </v:shape>
            <v:shape style="position:absolute;left:3248;top:324;width:10;height:2" coordorigin="3248,325" coordsize="10,2" path="m3258,325l3248,326,3254,326,3258,325xe" filled="false" stroked="true" strokeweight=".106638pt" strokecolor="#000000">
              <v:path arrowok="t"/>
              <v:stroke dashstyle="solid"/>
            </v:shape>
            <v:line style="position:absolute" from="2930,319" to="3216,319" stroked="true" strokeweight=".061001pt" strokecolor="#000000">
              <v:stroke dashstyle="solid"/>
            </v:line>
            <v:line style="position:absolute" from="2934,319" to="3216,319" stroked="true" strokeweight=".061001pt" strokecolor="#000000">
              <v:stroke dashstyle="solid"/>
            </v:line>
            <v:shape style="position:absolute;left:3232;top:318;width:12;height:2" coordorigin="3233,318" coordsize="12,2" path="m3241,318l3233,319,3244,319,3241,318xe" filled="true" fillcolor="#000000" stroked="false">
              <v:path arrowok="t"/>
              <v:fill type="solid"/>
            </v:shape>
            <v:shape style="position:absolute;left:3239;top:325;width:12;height:2" coordorigin="3240,326" coordsize="12,2" path="m3248,326l3240,327,3251,327,3248,326xe" filled="false" stroked="true" strokeweight=".106644pt" strokecolor="#000000">
              <v:path arrowok="t"/>
              <v:stroke dashstyle="solid"/>
            </v:shape>
            <v:shape style="position:absolute;left:3241;top:318;width:6;height:2" coordorigin="3241,318" coordsize="6,2" path="m3247,318l3241,318,3244,319,3247,318xe" filled="true" fillcolor="#000000" stroked="false">
              <v:path arrowok="t"/>
              <v:fill type="solid"/>
            </v:shape>
            <v:shape style="position:absolute;left:3248;top:325;width:6;height:2" coordorigin="3248,326" coordsize="6,2" path="m3248,326l3254,326,3251,327,3248,326xe" filled="false" stroked="true" strokeweight=".10637pt" strokecolor="#000000">
              <v:path arrowok="t"/>
              <v:stroke dashstyle="solid"/>
            </v:shape>
            <v:line style="position:absolute" from="2930,319" to="3217,319" stroked="true" strokeweight=".01525pt" strokecolor="#000000">
              <v:stroke dashstyle="solid"/>
            </v:line>
            <v:line style="position:absolute" from="2930,319" to="3217,319" stroked="true" strokeweight=".01525pt" strokecolor="#000000">
              <v:stroke dashstyle="solid"/>
            </v:line>
            <v:shape style="position:absolute;left:3228;top:319;width:15;height:2" coordorigin="3229,319" coordsize="15,1" path="m3233,319l3229,320,3243,320,3233,319xe" filled="true" fillcolor="#000000" stroked="false">
              <v:path arrowok="t"/>
              <v:fill type="solid"/>
            </v:shape>
            <v:shape style="position:absolute;left:3235;top:326;width:15;height:2" coordorigin="3236,327" coordsize="15,1" path="m3240,327l3236,327,3250,327,3240,327xe" filled="false" stroked="true" strokeweight=".106748pt" strokecolor="#000000">
              <v:path arrowok="t"/>
              <v:stroke dashstyle="solid"/>
            </v:shape>
            <v:shape style="position:absolute;left:3232;top:319;width:12;height:2" coordorigin="3233,319" coordsize="12,1" path="m3244,319l3233,319,3243,320,3244,319xe" filled="true" fillcolor="#000000" stroked="false">
              <v:path arrowok="t"/>
              <v:fill type="solid"/>
            </v:shape>
            <v:shape style="position:absolute;left:3239;top:326;width:12;height:2" coordorigin="3240,327" coordsize="12,1" path="m3240,327l3251,327,3250,327,3240,327xe" filled="false" stroked="true" strokeweight=".106745pt" strokecolor="#000000">
              <v:path arrowok="t"/>
              <v:stroke dashstyle="solid"/>
            </v:shape>
            <v:line style="position:absolute" from="2929,320" to="3224,320" stroked="true" strokeweight=".022875pt" strokecolor="#000000">
              <v:stroke dashstyle="solid"/>
            </v:line>
            <v:line style="position:absolute" from="2930,320" to="3224,320" stroked="true" strokeweight=".022875pt" strokecolor="#000000">
              <v:stroke dashstyle="solid"/>
            </v:line>
            <v:shape style="position:absolute;left:3224;top:319;width:19;height:2" coordorigin="3224,320" coordsize="19,1" path="m3229,320l3224,320,3243,320,3229,320xe" filled="true" fillcolor="#000000" stroked="false">
              <v:path arrowok="t"/>
              <v:fill type="solid"/>
            </v:shape>
            <v:shape style="position:absolute;left:3231;top:327;width:19;height:2" coordorigin="3231,327" coordsize="19,1" path="m3236,327l3231,328,3250,328,3236,327xe" filled="false" stroked="true" strokeweight=".106746pt" strokecolor="#000000">
              <v:path arrowok="t"/>
              <v:stroke dashstyle="solid"/>
            </v:shape>
            <v:shape style="position:absolute;left:3228;top:319;width:15;height:2" coordorigin="3229,320" coordsize="15,1" path="m3243,320l3229,320,3243,320,3243,320xe" filled="true" fillcolor="#000000" stroked="false">
              <v:path arrowok="t"/>
              <v:fill type="solid"/>
            </v:shape>
            <v:shape style="position:absolute;left:3235;top:327;width:15;height:2" coordorigin="3236,327" coordsize="15,1" path="m3236,327l3250,327,3250,328,3236,327xe" filled="false" stroked="true" strokeweight=".106742pt" strokecolor="#000000">
              <v:path arrowok="t"/>
              <v:stroke dashstyle="solid"/>
            </v:shape>
            <v:line style="position:absolute" from="2867,334" to="3171,334" stroked="true" strokeweight="1.448774pt" strokecolor="#000000">
              <v:stroke dashstyle="solid"/>
            </v:line>
            <v:shape style="position:absolute;left:2874;top:327;width:305;height:29" coordorigin="2874,328" coordsize="305,29" path="m2936,328l2874,357,3178,357,2936,328xe" filled="false" stroked="true" strokeweight=".106666pt" strokecolor="#000000">
              <v:path arrowok="t"/>
              <v:stroke dashstyle="solid"/>
            </v:shape>
            <v:line style="position:absolute" from="2929,334" to="3243,334" stroked="true" strokeweight="1.448774pt" strokecolor="#000000">
              <v:stroke dashstyle="solid"/>
            </v:line>
            <v:shape style="position:absolute;left:2936;top:327;width:314;height:29" coordorigin="2936,328" coordsize="314,29" path="m2936,328l3250,328,3178,357,2936,328xe" filled="false" stroked="true" strokeweight=".106671pt" strokecolor="#000000">
              <v:path arrowok="t"/>
              <v:stroke dashstyle="solid"/>
            </v:shape>
            <v:line style="position:absolute" from="2845,355" to="3144,355" stroked="true" strokeweight=".571884pt" strokecolor="#000000">
              <v:stroke dashstyle="solid"/>
            </v:line>
            <v:shape style="position:absolute;left:2851;top:356;width:300;height:12" coordorigin="2852,357" coordsize="300,12" path="m2874,357l2852,368,3151,368,2874,357xe" filled="false" stroked="true" strokeweight=".106738pt" strokecolor="#000000">
              <v:path arrowok="t"/>
              <v:stroke dashstyle="solid"/>
            </v:shape>
            <v:line style="position:absolute" from="2867,355" to="3171,355" stroked="true" strokeweight=".571884pt" strokecolor="#000000">
              <v:stroke dashstyle="solid"/>
            </v:line>
            <v:shape style="position:absolute;left:2874;top:356;width:305;height:12" coordorigin="2874,357" coordsize="305,12" path="m2874,357l3178,357,3151,368,2874,357xe" filled="false" stroked="true" strokeweight=".106738pt" strokecolor="#000000">
              <v:path arrowok="t"/>
              <v:stroke dashstyle="solid"/>
            </v:shape>
            <v:shape style="position:absolute;left:2763;top:360;width:288;height:40" coordorigin="2764,360" coordsize="288,40" path="m2845,360l2764,400,3052,400,2845,360xe" filled="true" fillcolor="#000000" stroked="false">
              <v:path arrowok="t"/>
              <v:fill type="solid"/>
            </v:shape>
            <v:shape style="position:absolute;left:2770;top:368;width:288;height:40" coordorigin="2771,368" coordsize="288,40" path="m2852,368l2771,408,3058,408,2852,368xe" filled="false" stroked="true" strokeweight=".106571pt" strokecolor="#000000">
              <v:path arrowok="t"/>
              <v:stroke dashstyle="solid"/>
            </v:shape>
            <v:shape style="position:absolute;left:2844;top:360;width:300;height:40" coordorigin="2845,360" coordsize="300,40" path="m3144,360l2845,360,3052,400,3144,360xe" filled="true" fillcolor="#000000" stroked="false">
              <v:path arrowok="t"/>
              <v:fill type="solid"/>
            </v:shape>
            <v:shape style="position:absolute;left:2851;top:368;width:300;height:40" coordorigin="2852,368" coordsize="300,40" path="m2852,368l3151,368,3058,408,2852,368xe" filled="false" stroked="true" strokeweight=".106585pt" strokecolor="#000000">
              <v:path arrowok="t"/>
              <v:stroke dashstyle="solid"/>
            </v:shape>
            <v:line style="position:absolute" from="2754,403" to="3039,403" stroked="true" strokeweight=".266879pt" strokecolor="#000000">
              <v:stroke dashstyle="solid"/>
            </v:line>
            <v:shape style="position:absolute;left:2760;top:408;width:286;height:6" coordorigin="2761,408" coordsize="286,6" path="m2771,408l2761,413,3046,413,2771,408xe" filled="false" stroked="true" strokeweight=".106748pt" strokecolor="#000000">
              <v:path arrowok="t"/>
              <v:stroke dashstyle="solid"/>
            </v:shape>
            <v:line style="position:absolute" from="2764,403" to="3052,403" stroked="true" strokeweight=".266879pt" strokecolor="#000000">
              <v:stroke dashstyle="solid"/>
            </v:line>
            <v:shape style="position:absolute;left:2770;top:408;width:288;height:6" coordorigin="2771,408" coordsize="288,6" path="m2771,408l3058,408,3046,413,2771,408xe" filled="false" stroked="true" strokeweight=".106748pt" strokecolor="#000000">
              <v:path arrowok="t"/>
              <v:stroke dashstyle="solid"/>
            </v:shape>
            <v:shape style="position:absolute;left:2663;top:405;width:273;height:48" coordorigin="2664,406" coordsize="273,48" path="m2754,406l2664,453,2937,453,2754,406xe" filled="true" fillcolor="#000000" stroked="false">
              <v:path arrowok="t"/>
              <v:fill type="solid"/>
            </v:shape>
            <v:shape style="position:absolute;left:2670;top:413;width:273;height:48" coordorigin="2671,413" coordsize="273,48" path="m2761,413l2671,461,2944,461,2761,413xe" filled="false" stroked="true" strokeweight=".106474pt" strokecolor="#000000">
              <v:path arrowok="t"/>
              <v:stroke dashstyle="solid"/>
            </v:shape>
            <v:shape style="position:absolute;left:2753;top:405;width:286;height:48" coordorigin="2754,406" coordsize="286,48" path="m3039,406l2754,406,2937,453,3039,406xe" filled="true" fillcolor="#000000" stroked="false">
              <v:path arrowok="t"/>
              <v:fill type="solid"/>
            </v:shape>
            <v:shape style="position:absolute;left:2760;top:413;width:286;height:48" coordorigin="2761,413" coordsize="286,48" path="m2761,413l3046,413,2944,461,2761,413xe" filled="false" stroked="true" strokeweight=".106498pt" strokecolor="#000000">
              <v:path arrowok="t"/>
              <v:stroke dashstyle="solid"/>
            </v:shape>
            <v:line style="position:absolute" from="2663,453" to="2936,453" stroked="true" strokeweight=".038126pt" strokecolor="#000000">
              <v:stroke dashstyle="solid"/>
            </v:line>
            <v:line style="position:absolute" from="2669,461" to="2944,461" stroked="true" strokeweight=".144877pt" strokecolor="#000000">
              <v:stroke dashstyle="solid"/>
            </v:line>
            <v:line style="position:absolute" from="2664,453" to="2937,453" stroked="true" strokeweight=".038126pt" strokecolor="#000000">
              <v:stroke dashstyle="solid"/>
            </v:line>
            <v:line style="position:absolute" from="2670,461" to="2945,461" stroked="true" strokeweight=".144877pt" strokecolor="#000000">
              <v:stroke dashstyle="solid"/>
            </v:line>
            <v:shape style="position:absolute;left:2575;top:453;width:261;height:49" coordorigin="2576,454" coordsize="261,49" path="m2663,454l2576,502,2836,502,2663,454xe" filled="true" fillcolor="#000000" stroked="false">
              <v:path arrowok="t"/>
              <v:fill type="solid"/>
            </v:shape>
            <v:shape style="position:absolute;left:2582;top:461;width:261;height:49" coordorigin="2583,461" coordsize="261,49" path="m2670,461l2583,509,2843,509,2670,461xe" filled="false" stroked="true" strokeweight=".106439pt" strokecolor="#000000">
              <v:path arrowok="t"/>
              <v:stroke dashstyle="solid"/>
            </v:shape>
            <v:shape style="position:absolute;left:2663;top:453;width:273;height:49" coordorigin="2663,454" coordsize="273,49" path="m2936,454l2663,454,2836,502,2936,454xe" filled="true" fillcolor="#000000" stroked="false">
              <v:path arrowok="t"/>
              <v:fill type="solid"/>
            </v:shape>
            <v:shape style="position:absolute;left:2670;top:461;width:273;height:49" coordorigin="2670,461" coordsize="273,49" path="m2670,461l2943,461,2843,509,2670,461xe" filled="false" stroked="true" strokeweight=".106465pt" strokecolor="#000000">
              <v:path arrowok="t"/>
              <v:stroke dashstyle="solid"/>
            </v:shape>
            <v:line style="position:absolute" from="2565,505" to="2824,505" stroked="true" strokeweight=".32788pt" strokecolor="#000000">
              <v:stroke dashstyle="solid"/>
            </v:line>
            <v:shape style="position:absolute;left:2571;top:509;width:260;height:7" coordorigin="2572,509" coordsize="260,7" path="m2583,509l2572,516,2831,516,2583,509xe" filled="false" stroked="true" strokeweight=".106746pt" strokecolor="#000000">
              <v:path arrowok="t"/>
              <v:stroke dashstyle="solid"/>
            </v:shape>
            <v:line style="position:absolute" from="2576,505" to="2836,505" stroked="true" strokeweight=".32788pt" strokecolor="#000000">
              <v:stroke dashstyle="solid"/>
            </v:line>
            <v:shape style="position:absolute;left:2582;top:509;width:261;height:7" coordorigin="2583,509" coordsize="261,7" path="m2583,509l2843,509,2831,516,2583,509xe" filled="false" stroked="true" strokeweight=".106746pt" strokecolor="#000000">
              <v:path arrowok="t"/>
              <v:stroke dashstyle="solid"/>
            </v:shape>
            <v:shape style="position:absolute;left:2489;top:508;width:250;height:45" coordorigin="2489,508" coordsize="250,45" path="m2565,508l2489,553,2738,553,2565,508xe" filled="true" fillcolor="#000000" stroked="false">
              <v:path arrowok="t"/>
              <v:fill type="solid"/>
            </v:shape>
            <v:shape style="position:absolute;left:2495;top:515;width:250;height:45" coordorigin="2496,516" coordsize="250,45" path="m2572,516l2496,560,2745,560,2572,516xe" filled="false" stroked="true" strokeweight=".106461pt" strokecolor="#000000">
              <v:path arrowok="t"/>
              <v:stroke dashstyle="solid"/>
            </v:shape>
            <v:shape style="position:absolute;left:2564;top:508;width:260;height:45" coordorigin="2565,508" coordsize="260,45" path="m2824,508l2565,508,2738,553,2824,508xe" filled="true" fillcolor="#000000" stroked="false">
              <v:path arrowok="t"/>
              <v:fill type="solid"/>
            </v:shape>
            <v:shape style="position:absolute;left:2571;top:515;width:260;height:45" coordorigin="2572,516" coordsize="260,45" path="m2572,516l2831,516,2745,560,2572,516xe" filled="false" stroked="true" strokeweight=".106483pt" strokecolor="#000000">
              <v:path arrowok="t"/>
              <v:stroke dashstyle="solid"/>
            </v:shape>
            <v:line style="position:absolute" from="2469,559" to="2716,559" stroked="true" strokeweight=".610010pt" strokecolor="#000000">
              <v:stroke dashstyle="solid"/>
            </v:line>
            <v:shape style="position:absolute;left:2475;top:560;width:248;height:13" coordorigin="2475,560" coordsize="248,13" path="m2496,560l2475,572,2723,572,2496,560xe" filled="false" stroked="true" strokeweight=".106729pt" strokecolor="#000000">
              <v:path arrowok="t"/>
              <v:stroke dashstyle="solid"/>
            </v:shape>
            <v:line style="position:absolute" from="2489,559" to="2738,559" stroked="true" strokeweight=".610010pt" strokecolor="#000000">
              <v:stroke dashstyle="solid"/>
            </v:line>
            <v:shape style="position:absolute;left:2495;top:560;width:250;height:13" coordorigin="2496,560" coordsize="250,13" path="m2496,560l2745,560,2723,572,2496,560xe" filled="false" stroked="true" strokeweight=".106729pt" strokecolor="#000000">
              <v:path arrowok="t"/>
              <v:stroke dashstyle="solid"/>
            </v:shape>
            <v:shape style="position:absolute;left:2403;top:564;width:239;height:40" coordorigin="2404,565" coordsize="239,40" path="m2469,565l2404,605,2642,605,2469,565xe" filled="true" fillcolor="#000000" stroked="false">
              <v:path arrowok="t"/>
              <v:fill type="solid"/>
            </v:shape>
            <v:shape style="position:absolute;left:2410;top:572;width:239;height:40" coordorigin="2411,572" coordsize="239,40" path="m2475,572l2411,612,2649,612,2475,572xe" filled="false" stroked="true" strokeweight=".106491pt" strokecolor="#000000">
              <v:path arrowok="t"/>
              <v:stroke dashstyle="solid"/>
            </v:shape>
            <v:shape style="position:absolute;left:2468;top:564;width:248;height:40" coordorigin="2469,565" coordsize="248,40" path="m2716,565l2469,565,2642,605,2716,565xe" filled="true" fillcolor="#000000" stroked="false">
              <v:path arrowok="t"/>
              <v:fill type="solid"/>
            </v:shape>
            <v:shape style="position:absolute;left:2475;top:572;width:248;height:40" coordorigin="2475,572" coordsize="248,40" path="m2475,572l2723,572,2649,612,2475,572xe" filled="false" stroked="true" strokeweight=".10651pt" strokecolor="#000000">
              <v:path arrowok="t"/>
              <v:stroke dashstyle="solid"/>
            </v:shape>
            <v:line style="position:absolute" from="2375,614" to="2612,614" stroked="true" strokeweight=".915015pt" strokecolor="#000000">
              <v:stroke dashstyle="solid"/>
            </v:line>
            <v:shape style="position:absolute;left:2382;top:612;width:237;height:19" coordorigin="2382,612" coordsize="237,19" path="m2411,612l2382,631,2618,631,2411,612xe" filled="false" stroked="true" strokeweight=".106695pt" strokecolor="#000000">
              <v:path arrowok="t"/>
              <v:stroke dashstyle="solid"/>
            </v:shape>
            <v:line style="position:absolute" from="2404,614" to="2642,614" stroked="true" strokeweight=".915015pt" strokecolor="#000000">
              <v:stroke dashstyle="solid"/>
            </v:line>
            <v:shape style="position:absolute;left:2410;top:612;width:239;height:19" coordorigin="2411,612" coordsize="239,19" path="m2411,612l2649,612,2618,631,2411,612xe" filled="false" stroked="true" strokeweight=".106696pt" strokecolor="#000000">
              <v:path arrowok="t"/>
              <v:stroke dashstyle="solid"/>
            </v:shape>
            <v:shape style="position:absolute;left:2320;top:623;width:230;height:36" coordorigin="2320,623" coordsize="230,36" path="m2375,623l2320,659,2549,659,2375,623xe" filled="true" fillcolor="#000000" stroked="false">
              <v:path arrowok="t"/>
              <v:fill type="solid"/>
            </v:shape>
            <v:shape style="position:absolute;left:2327;top:630;width:230;height:36" coordorigin="2327,631" coordsize="230,36" path="m2382,631l2327,666,2556,666,2382,631xe" filled="false" stroked="true" strokeweight=".106528pt" strokecolor="#000000">
              <v:path arrowok="t"/>
              <v:stroke dashstyle="solid"/>
            </v:shape>
            <v:shape style="position:absolute;left:2375;top:623;width:237;height:36" coordorigin="2375,623" coordsize="237,36" path="m2612,623l2375,623,2549,659,2612,623xe" filled="true" fillcolor="#000000" stroked="false">
              <v:path arrowok="t"/>
              <v:fill type="solid"/>
            </v:shape>
            <v:shape style="position:absolute;left:2382;top:630;width:237;height:36" coordorigin="2382,631" coordsize="237,36" path="m2382,631l2618,631,2556,666,2382,631xe" filled="false" stroked="true" strokeweight=".106541pt" strokecolor="#000000">
              <v:path arrowok="t"/>
              <v:stroke dashstyle="solid"/>
            </v:shape>
            <v:shape style="position:absolute;left:2284;top:658;width:226;height:24" coordorigin="2284,659" coordsize="226,24" path="m2320,659l2284,683,2510,683,2320,659xe" filled="true" fillcolor="#000000" stroked="false">
              <v:path arrowok="t"/>
              <v:fill type="solid"/>
            </v:shape>
            <v:shape style="position:absolute;left:2291;top:666;width:226;height:24" coordorigin="2291,666" coordsize="226,24" path="m2327,666l2291,690,2517,690,2327,666xe" filled="false" stroked="true" strokeweight=".106646pt" strokecolor="#000000">
              <v:path arrowok="t"/>
              <v:stroke dashstyle="solid"/>
            </v:shape>
            <v:shape style="position:absolute;left:2320;top:658;width:230;height:24" coordorigin="2320,659" coordsize="230,24" path="m2549,659l2320,659,2510,683,2549,659xe" filled="true" fillcolor="#000000" stroked="false">
              <v:path arrowok="t"/>
              <v:fill type="solid"/>
            </v:shape>
            <v:shape style="position:absolute;left:2327;top:666;width:230;height:24" coordorigin="2327,666" coordsize="230,24" path="m2327,666l2556,666,2517,690,2327,666xe" filled="false" stroked="true" strokeweight=".106649pt" strokecolor="#000000">
              <v:path arrowok="t"/>
              <v:stroke dashstyle="solid"/>
            </v:shape>
            <v:shape style="position:absolute;left:2238;top:682;width:220;height:32" coordorigin="2239,683" coordsize="220,32" path="m2284,683l2239,714,2458,714,2284,683xe" filled="true" fillcolor="#000000" stroked="false">
              <v:path arrowok="t"/>
              <v:fill type="solid"/>
            </v:shape>
            <v:shape style="position:absolute;left:2245;top:690;width:220;height:32" coordorigin="2246,690" coordsize="220,32" path="m2291,690l2246,722,2465,722,2291,690xe" filled="false" stroked="true" strokeweight=".106557pt" strokecolor="#000000">
              <v:path arrowok="t"/>
              <v:stroke dashstyle="solid"/>
            </v:shape>
            <v:shape style="position:absolute;left:2284;top:682;width:226;height:32" coordorigin="2284,683" coordsize="226,32" path="m2510,683l2284,683,2458,714,2510,683xe" filled="true" fillcolor="#000000" stroked="false">
              <v:path arrowok="t"/>
              <v:fill type="solid"/>
            </v:shape>
            <v:shape style="position:absolute;left:2291;top:690;width:226;height:32" coordorigin="2291,690" coordsize="226,32" path="m2291,690l2517,690,2465,722,2291,690xe" filled="false" stroked="true" strokeweight=".106567pt" strokecolor="#000000">
              <v:path arrowok="t"/>
              <v:stroke dashstyle="solid"/>
            </v:shape>
            <v:shape style="position:absolute;left:2196;top:714;width:217;height:30" coordorigin="2196,714" coordsize="217,30" path="m2239,714l2196,744,2412,744,2239,714xe" filled="true" fillcolor="#000000" stroked="false">
              <v:path arrowok="t"/>
              <v:fill type="solid"/>
            </v:shape>
            <v:shape style="position:absolute;left:2203;top:721;width:217;height:30" coordorigin="2203,722" coordsize="217,30" path="m2246,722l2203,751,2419,751,2246,722xe" filled="false" stroked="true" strokeweight=".10658pt" strokecolor="#000000">
              <v:path arrowok="t"/>
              <v:stroke dashstyle="solid"/>
            </v:shape>
            <v:shape style="position:absolute;left:2238;top:714;width:220;height:30" coordorigin="2239,714" coordsize="220,30" path="m2458,714l2239,714,2412,744,2458,714xe" filled="true" fillcolor="#000000" stroked="false">
              <v:path arrowok="t"/>
              <v:fill type="solid"/>
            </v:shape>
            <v:shape style="position:absolute;left:2245;top:721;width:220;height:30" coordorigin="2246,722" coordsize="220,30" path="m2246,722l2465,722,2419,751,2246,722xe" filled="false" stroked="true" strokeweight=".106585pt" strokecolor="#000000">
              <v:path arrowok="t"/>
              <v:stroke dashstyle="solid"/>
            </v:shape>
            <v:shape style="position:absolute;left:2158;top:743;width:212;height:28" coordorigin="2159,744" coordsize="212,28" path="m2196,744l2159,771,2370,771,2196,744xe" filled="true" fillcolor="#000000" stroked="false">
              <v:path arrowok="t"/>
              <v:fill type="solid"/>
            </v:shape>
            <v:shape style="position:absolute;left:2165;top:751;width:212;height:28" coordorigin="2166,751" coordsize="212,28" path="m2203,751l2166,778,2377,778,2203,751xe" filled="false" stroked="true" strokeweight=".106597pt" strokecolor="#000000">
              <v:path arrowok="t"/>
              <v:stroke dashstyle="solid"/>
            </v:shape>
            <v:shape style="position:absolute;left:2196;top:743;width:217;height:28" coordorigin="2196,744" coordsize="217,28" path="m2412,744l2196,744,2370,771,2412,744xe" filled="true" fillcolor="#000000" stroked="false">
              <v:path arrowok="t"/>
              <v:fill type="solid"/>
            </v:shape>
            <v:shape style="position:absolute;left:2203;top:751;width:217;height:28" coordorigin="2203,751" coordsize="217,28" path="m2203,751l2419,751,2377,778,2203,751xe" filled="false" stroked="true" strokeweight=".106604pt" strokecolor="#000000">
              <v:path arrowok="t"/>
              <v:stroke dashstyle="solid"/>
            </v:shape>
            <v:shape style="position:absolute;left:2111;top:770;width:208;height:36" coordorigin="2111,771" coordsize="208,36" path="m2159,771l2111,806,2318,806,2159,771xe" filled="true" fillcolor="#000000" stroked="false">
              <v:path arrowok="t"/>
              <v:fill type="solid"/>
            </v:shape>
            <v:shape style="position:absolute;left:2118;top:778;width:208;height:36" coordorigin="2118,778" coordsize="208,36" path="m2166,778l2118,814,2325,814,2166,778xe" filled="false" stroked="true" strokeweight=".106475pt" strokecolor="#000000">
              <v:path arrowok="t"/>
              <v:stroke dashstyle="solid"/>
            </v:shape>
            <v:shape style="position:absolute;left:2158;top:770;width:212;height:36" coordorigin="2159,771" coordsize="212,36" path="m2370,771l2159,771,2318,806,2370,771xe" filled="true" fillcolor="#000000" stroked="false">
              <v:path arrowok="t"/>
              <v:fill type="solid"/>
            </v:shape>
            <v:shape style="position:absolute;left:2165;top:778;width:212;height:36" coordorigin="2166,778" coordsize="212,36" path="m2166,778l2377,778,2325,814,2166,778xe" filled="false" stroked="true" strokeweight=".106485pt" strokecolor="#000000">
              <v:path arrowok="t"/>
              <v:stroke dashstyle="solid"/>
            </v:shape>
            <v:shape style="position:absolute;left:2081;top:806;width:204;height:23" coordorigin="2082,806" coordsize="204,23" path="m2111,806l2082,829,2285,829,2111,806xe" filled="true" fillcolor="#000000" stroked="false">
              <v:path arrowok="t"/>
              <v:fill type="solid"/>
            </v:shape>
            <v:shape style="position:absolute;left:2088;top:814;width:204;height:23" coordorigin="2089,814" coordsize="204,23" path="m2118,814l2089,837,2292,837,2118,814xe" filled="false" stroked="true" strokeweight=".106632pt" strokecolor="#000000">
              <v:path arrowok="t"/>
              <v:stroke dashstyle="solid"/>
            </v:shape>
            <v:shape style="position:absolute;left:2111;top:806;width:208;height:23" coordorigin="2111,806" coordsize="208,23" path="m2318,806l2111,806,2285,829,2318,806xe" filled="true" fillcolor="#000000" stroked="false">
              <v:path arrowok="t"/>
              <v:fill type="solid"/>
            </v:shape>
            <v:shape style="position:absolute;left:2118;top:814;width:208;height:23" coordorigin="2118,814" coordsize="208,23" path="m2118,814l2325,814,2292,837,2118,814xe" filled="false" stroked="true" strokeweight=".106637pt" strokecolor="#000000">
              <v:path arrowok="t"/>
              <v:stroke dashstyle="solid"/>
            </v:shape>
            <v:shape style="position:absolute;left:2028;top:829;width:199;height:42" coordorigin="2028,829" coordsize="199,42" path="m2082,829l2028,871,2227,871,2082,829xe" filled="true" fillcolor="#000000" stroked="false">
              <v:path arrowok="t"/>
              <v:fill type="solid"/>
            </v:shape>
            <v:shape style="position:absolute;left:2035;top:836;width:199;height:42" coordorigin="2035,837" coordsize="199,42" path="m2089,837l2035,878,2234,878,2089,837xe" filled="false" stroked="true" strokeweight=".10636pt" strokecolor="#000000">
              <v:path arrowok="t"/>
              <v:stroke dashstyle="solid"/>
            </v:shape>
            <v:shape style="position:absolute;left:2081;top:829;width:204;height:42" coordorigin="2082,829" coordsize="204,42" path="m2285,829l2082,829,2227,871,2285,829xe" filled="true" fillcolor="#000000" stroked="false">
              <v:path arrowok="t"/>
              <v:fill type="solid"/>
            </v:shape>
            <v:shape style="position:absolute;left:2088;top:836;width:204;height:42" coordorigin="2089,837" coordsize="204,42" path="m2089,837l2292,837,2234,878,2089,837xe" filled="false" stroked="true" strokeweight=".106375pt" strokecolor="#000000">
              <v:path arrowok="t"/>
              <v:stroke dashstyle="solid"/>
            </v:shape>
            <v:line style="position:absolute" from="2006,880" to="2202,880" stroked="true" strokeweight=".915015pt" strokecolor="#000000">
              <v:stroke dashstyle="solid"/>
            </v:line>
            <v:shape style="position:absolute;left:2012;top:878;width:196;height:19" coordorigin="2013,878" coordsize="196,19" path="m2035,878l2013,896,2209,896,2035,878xe" filled="false" stroked="true" strokeweight=".106669pt" strokecolor="#000000">
              <v:path arrowok="t"/>
              <v:stroke dashstyle="solid"/>
            </v:shape>
            <v:line style="position:absolute" from="2028,880" to="2227,880" stroked="true" strokeweight=".915015pt" strokecolor="#000000">
              <v:stroke dashstyle="solid"/>
            </v:line>
            <v:shape style="position:absolute;left:2035;top:878;width:199;height:19" coordorigin="2035,878" coordsize="199,19" path="m2035,878l2234,878,2209,896,2035,878xe" filled="false" stroked="true" strokeweight=".106672pt" strokecolor="#000000">
              <v:path arrowok="t"/>
              <v:stroke dashstyle="solid"/>
            </v:shape>
            <v:shape style="position:absolute;left:1948;top:888;width:192;height:47" coordorigin="1949,889" coordsize="192,47" path="m2006,889l1949,936,2140,936,2006,889xe" filled="true" fillcolor="#000000" stroked="false">
              <v:path arrowok="t"/>
              <v:fill type="solid"/>
            </v:shape>
            <v:shape style="position:absolute;left:1955;top:896;width:192;height:47" coordorigin="1956,896" coordsize="192,47" path="m2013,896l1956,943,2147,943,2013,896xe" filled="false" stroked="true" strokeweight=".106213pt" strokecolor="#000000">
              <v:path arrowok="t"/>
              <v:stroke dashstyle="solid"/>
            </v:shape>
            <v:shape style="position:absolute;left:2005;top:888;width:196;height:47" coordorigin="2006,889" coordsize="196,47" path="m2202,889l2006,889,2140,936,2202,889xe" filled="true" fillcolor="#000000" stroked="false">
              <v:path arrowok="t"/>
              <v:fill type="solid"/>
            </v:shape>
            <v:shape style="position:absolute;left:2012;top:896;width:196;height:47" coordorigin="2013,896" coordsize="196,47" path="m2013,896l2209,896,2147,943,2013,896xe" filled="false" stroked="true" strokeweight=".106236pt" strokecolor="#000000">
              <v:path arrowok="t"/>
              <v:stroke dashstyle="solid"/>
            </v:shape>
            <v:line style="position:absolute" from="1933,943" to="2121,943" stroked="true" strokeweight=".724387pt" strokecolor="#000000">
              <v:stroke dashstyle="solid"/>
            </v:line>
            <v:shape style="position:absolute;left:1939;top:943;width:189;height:15" coordorigin="1940,943" coordsize="189,15" path="m1956,943l1940,958,2128,958,1956,943xe" filled="false" stroked="true" strokeweight=".106696pt" strokecolor="#000000">
              <v:path arrowok="t"/>
              <v:stroke dashstyle="solid"/>
            </v:shape>
            <v:line style="position:absolute" from="1949,943" to="2140,943" stroked="true" strokeweight=".724387pt" strokecolor="#000000">
              <v:stroke dashstyle="solid"/>
            </v:line>
            <v:shape style="position:absolute;left:1955;top:943;width:192;height:15" coordorigin="1956,943" coordsize="192,15" path="m1956,943l2147,943,2128,958,1956,943xe" filled="false" stroked="true" strokeweight=".106697pt" strokecolor="#000000">
              <v:path arrowok="t"/>
              <v:stroke dashstyle="solid"/>
            </v:shape>
            <v:shape style="position:absolute;left:1872;top:950;width:184;height:54" coordorigin="1872,950" coordsize="184,54" path="m1933,950l1872,1003,2056,1003,1933,950xe" filled="true" fillcolor="#000000" stroked="false">
              <v:path arrowok="t"/>
              <v:fill type="solid"/>
            </v:shape>
            <v:shape style="position:absolute;left:1879;top:957;width:184;height:54" coordorigin="1879,958" coordsize="184,54" path="m1940,958l1879,1011,2063,1011,1940,958xe" filled="false" stroked="true" strokeweight=".106019pt" strokecolor="#000000">
              <v:path arrowok="t"/>
              <v:stroke dashstyle="solid"/>
            </v:shape>
            <v:shape style="position:absolute;left:1932;top:950;width:189;height:54" coordorigin="1933,950" coordsize="189,54" path="m2121,950l1933,950,2056,1003,2121,950xe" filled="true" fillcolor="#000000" stroked="false">
              <v:path arrowok="t"/>
              <v:fill type="solid"/>
            </v:shape>
            <v:shape style="position:absolute;left:1939;top:957;width:189;height:54" coordorigin="1940,958" coordsize="189,54" path="m1940,958l2128,958,2063,1011,1940,958xe" filled="false" stroked="true" strokeweight=".106051pt" strokecolor="#000000">
              <v:path arrowok="t"/>
              <v:stroke dashstyle="solid"/>
            </v:shape>
            <v:line style="position:absolute" from="1862,1008" to="2044,1008" stroked="true" strokeweight=".472758pt" strokecolor="#000000">
              <v:stroke dashstyle="solid"/>
            </v:line>
            <v:shape style="position:absolute;left:1868;top:1010;width:183;height:10" coordorigin="1869,1011" coordsize="183,10" path="m1879,1011l1869,1020,2051,1020,1879,1011xe" filled="false" stroked="true" strokeweight=".106726pt" strokecolor="#000000">
              <v:path arrowok="t"/>
              <v:stroke dashstyle="solid"/>
            </v:shape>
            <v:line style="position:absolute" from="1872,1008" to="2056,1008" stroked="true" strokeweight=".472758pt" strokecolor="#000000">
              <v:stroke dashstyle="solid"/>
            </v:line>
            <v:shape style="position:absolute;left:1879;top:1010;width:184;height:10" coordorigin="1879,1011" coordsize="184,10" path="m1879,1011l2063,1011,2051,1020,1879,1011xe" filled="false" stroked="true" strokeweight=".106727pt" strokecolor="#000000">
              <v:path arrowok="t"/>
              <v:stroke dashstyle="solid"/>
            </v:shape>
            <v:shape style="position:absolute;left:1798;top:1012;width:177;height:59" coordorigin="1799,1013" coordsize="177,59" path="m1862,1013l1799,1071,1976,1071,1862,1013xe" filled="true" fillcolor="#000000" stroked="false">
              <v:path arrowok="t"/>
              <v:fill type="solid"/>
            </v:shape>
            <v:shape style="position:absolute;left:1805;top:1020;width:177;height:59" coordorigin="1806,1020" coordsize="177,59" path="m1869,1020l1806,1079,1983,1079,1869,1020xe" filled="false" stroked="true" strokeweight=".105816pt" strokecolor="#000000">
              <v:path arrowok="t"/>
              <v:stroke dashstyle="solid"/>
            </v:shape>
            <v:shape style="position:absolute;left:1861;top:1012;width:183;height:59" coordorigin="1862,1013" coordsize="183,59" path="m2044,1013l1862,1013,1976,1071,2044,1013xe" filled="true" fillcolor="#000000" stroked="false">
              <v:path arrowok="t"/>
              <v:fill type="solid"/>
            </v:shape>
            <v:shape style="position:absolute;left:1868;top:1020;width:183;height:59" coordorigin="1869,1020" coordsize="183,59" path="m1869,1020l2051,1020,1983,1079,1869,1020xe" filled="false" stroked="true" strokeweight=".105863pt" strokecolor="#000000">
              <v:path arrowok="t"/>
              <v:stroke dashstyle="solid"/>
            </v:shape>
            <v:line style="position:absolute" from="1798,1074" to="1970,1074" stroked="true" strokeweight=".266879pt" strokecolor="#000000">
              <v:stroke dashstyle="solid"/>
            </v:line>
            <v:shape style="position:absolute;left:1804;top:1078;width:172;height:6" coordorigin="1805,1079" coordsize="172,6" path="m1806,1079l1805,1084,1977,1084,1806,1079xe" filled="false" stroked="true" strokeweight=".106743pt" strokecolor="#000000">
              <v:path arrowok="t"/>
              <v:stroke dashstyle="solid"/>
            </v:shape>
            <v:line style="position:absolute" from="1799,1074" to="1976,1074" stroked="true" strokeweight=".266879pt" strokecolor="#000000">
              <v:stroke dashstyle="solid"/>
            </v:line>
            <v:shape style="position:absolute;left:1805;top:1078;width:177;height:6" coordorigin="1806,1079" coordsize="177,6" path="m1806,1079l1983,1079,1977,1084,1806,1079xe" filled="false" stroked="true" strokeweight=".106743pt" strokecolor="#000000">
              <v:path arrowok="t"/>
              <v:stroke dashstyle="solid"/>
            </v:shape>
            <v:line style="position:absolute" from="1797,1078" to="1967,1078" stroked="true" strokeweight=".129627pt" strokecolor="#000000">
              <v:stroke dashstyle="solid"/>
            </v:line>
            <v:shape style="position:absolute;left:1804;top:1084;width:170;height:3" coordorigin="1804,1084" coordsize="170,3" path="m1805,1084l1804,1087,1974,1087,1805,1084xe" filled="false" stroked="true" strokeweight=".10675pt" strokecolor="#000000">
              <v:path arrowok="t"/>
              <v:stroke dashstyle="solid"/>
            </v:shape>
            <v:line style="position:absolute" from="1798,1078" to="1970,1078" stroked="true" strokeweight=".129627pt" strokecolor="#000000">
              <v:stroke dashstyle="solid"/>
            </v:line>
            <v:shape style="position:absolute;left:1804;top:1084;width:172;height:3" coordorigin="1805,1084" coordsize="172,3" path="m1805,1084l1977,1084,1974,1087,1805,1084xe" filled="false" stroked="true" strokeweight=".10675pt" strokecolor="#000000">
              <v:path arrowok="t"/>
              <v:stroke dashstyle="solid"/>
            </v:shape>
            <v:line style="position:absolute" from="1797,1083" to="1958,1083" stroked="true" strokeweight=".404132pt" strokecolor="#000000">
              <v:stroke dashstyle="solid"/>
            </v:line>
            <v:shape style="position:absolute;left:1804;top:1086;width:161;height:9" coordorigin="1804,1087" coordsize="161,9" path="m1804,1087l1805,1095,1965,1095,1804,1087xe" filled="false" stroked="true" strokeweight=".106728pt" strokecolor="#000000">
              <v:path arrowok="t"/>
              <v:stroke dashstyle="solid"/>
            </v:shape>
            <v:line style="position:absolute" from="1797,1083" to="1967,1083" stroked="true" strokeweight=".404132pt" strokecolor="#000000">
              <v:stroke dashstyle="solid"/>
            </v:line>
            <v:shape style="position:absolute;left:1804;top:1086;width:170;height:9" coordorigin="1804,1087" coordsize="170,9" path="m1804,1087l1974,1087,1965,1095,1804,1087xe" filled="false" stroked="true" strokeweight=".10673pt" strokecolor="#000000">
              <v:path arrowok="t"/>
              <v:stroke dashstyle="solid"/>
            </v:shape>
            <v:line style="position:absolute" from="1798,1089" to="1954,1089" stroked="true" strokeweight=".190628pt" strokecolor="#000000">
              <v:stroke dashstyle="solid"/>
            </v:line>
            <v:shape style="position:absolute;left:1804;top:1094;width:157;height:4" coordorigin="1805,1095" coordsize="157,4" path="m1805,1095l1806,1099,1961,1099,1805,1095xe" filled="false" stroked="true" strokeweight=".106746pt" strokecolor="#000000">
              <v:path arrowok="t"/>
              <v:stroke dashstyle="solid"/>
            </v:shape>
            <v:line style="position:absolute" from="1798,1089" to="1958,1089" stroked="true" strokeweight=".190628pt" strokecolor="#000000">
              <v:stroke dashstyle="solid"/>
            </v:line>
            <v:shape style="position:absolute;left:1804;top:1094;width:161;height:4" coordorigin="1805,1095" coordsize="161,4" path="m1805,1095l1965,1095,1961,1099,1805,1095xe" filled="false" stroked="true" strokeweight=".106746pt" strokecolor="#000000">
              <v:path arrowok="t"/>
              <v:stroke dashstyle="solid"/>
            </v:shape>
            <v:shape style="position:absolute;left:1799;top:1090;width:39;height:2" coordorigin="1799,1091" coordsize="39,1" path="m1799,1091l1799,1091,1837,1091,1799,1091xe" filled="true" fillcolor="#000000" stroked="false">
              <v:path arrowok="t"/>
              <v:fill type="solid"/>
            </v:shape>
            <v:line style="position:absolute" from="1805,1099" to="1845,1099" stroked="true" strokeweight=".122001pt" strokecolor="#000000">
              <v:stroke dashstyle="solid"/>
            </v:line>
            <v:shape style="position:absolute;left:1799;top:1090;width:43;height:2" coordorigin="1799,1091" coordsize="43,1" path="m1841,1091l1799,1091,1837,1091,1841,1091xe" filled="true" fillcolor="#000000" stroked="false">
              <v:path arrowok="t"/>
              <v:fill type="solid"/>
            </v:shape>
            <v:line style="position:absolute" from="1805,1099" to="1849,1099" stroked="true" strokeweight=".122002pt" strokecolor="#000000">
              <v:stroke dashstyle="solid"/>
            </v:line>
            <v:shape style="position:absolute;left:1841;top:1090;width:113;height:2" coordorigin="1841,1091" coordsize="113,1" path="m1841,1091l1842,1091,1954,1091,1841,1091xe" filled="true" fillcolor="#000000" stroked="false">
              <v:path arrowok="t"/>
              <v:fill type="solid"/>
            </v:shape>
            <v:line style="position:absolute" from="1847,1099" to="1962,1099" stroked="true" strokeweight=".122002pt" strokecolor="#000000">
              <v:stroke dashstyle="solid"/>
            </v:line>
            <v:shape style="position:absolute;left:1841;top:1090;width:113;height:2" coordorigin="1841,1091" coordsize="113,1" path="m1954,1091l1841,1091,1954,1091,1954,1091xe" filled="true" fillcolor="#000000" stroked="false">
              <v:path arrowok="t"/>
              <v:fill type="solid"/>
            </v:shape>
            <v:line style="position:absolute" from="1847,1099" to="1962,1099" stroked="true" strokeweight=".122002pt" strokecolor="#000000">
              <v:stroke dashstyle="solid"/>
            </v:line>
            <v:shape style="position:absolute;left:1799;top:1091;width:33;height:2" coordorigin="1799,1091" coordsize="33,1" path="m1799,1091l1800,1092,1832,1092,1799,1091xe" filled="true" fillcolor="#000000" stroked="false">
              <v:path arrowok="t"/>
              <v:fill type="solid"/>
            </v:shape>
            <v:shape style="position:absolute;left:1806;top:1098;width:33;height:2" coordorigin="1806,1099" coordsize="33,1" path="m1806,1099l1807,1100,1839,1100,1806,1099xe" filled="false" stroked="true" strokeweight=".106747pt" strokecolor="#000000">
              <v:path arrowok="t"/>
              <v:stroke dashstyle="solid"/>
            </v:shape>
            <v:shape style="position:absolute;left:1799;top:1091;width:38;height:2" coordorigin="1799,1091" coordsize="38,1" path="m1837,1091l1799,1091,1832,1092,1837,1091xe" filled="true" fillcolor="#000000" stroked="false">
              <v:path arrowok="t"/>
              <v:fill type="solid"/>
            </v:shape>
            <v:shape style="position:absolute;left:1806;top:1098;width:38;height:2" coordorigin="1806,1099" coordsize="38,1" path="m1806,1099l1844,1099,1839,1100,1806,1099xe" filled="false" stroked="true" strokeweight=".106748pt" strokecolor="#000000">
              <v:path arrowok="t"/>
              <v:stroke dashstyle="solid"/>
            </v:shape>
            <v:shape style="position:absolute;left:1842;top:1091;width:110;height:2" coordorigin="1842,1091" coordsize="110,1" path="m1842,1091l1844,1092,1952,1092,1842,1091xe" filled="true" fillcolor="#000000" stroked="false">
              <v:path arrowok="t"/>
              <v:fill type="solid"/>
            </v:shape>
            <v:line style="position:absolute" from="1848,1099" to="1960,1099" stroked="true" strokeweight=".144877pt" strokecolor="#000000">
              <v:stroke dashstyle="solid"/>
            </v:line>
            <v:shape style="position:absolute;left:1842;top:1091;width:112;height:2" coordorigin="1842,1091" coordsize="112,1" path="m1954,1091l1842,1091,1952,1092,1954,1091xe" filled="true" fillcolor="#000000" stroked="false">
              <v:path arrowok="t"/>
              <v:fill type="solid"/>
            </v:shape>
            <v:line style="position:absolute" from="1848,1099" to="1962,1099" stroked="true" strokeweight=".144877pt" strokecolor="#000000">
              <v:stroke dashstyle="solid"/>
            </v:line>
            <v:shape style="position:absolute;left:1799;top:1091;width:32;height:2" coordorigin="1800,1092" coordsize="32,1" path="m1800,1092l1800,1092,1831,1092,1800,1092xe" filled="true" fillcolor="#000000" stroked="false">
              <v:path arrowok="t"/>
              <v:fill type="solid"/>
            </v:shape>
            <v:shape style="position:absolute;left:1806;top:1099;width:32;height:2" coordorigin="1807,1100" coordsize="32,1" path="m1807,1100l1807,1100,1838,1100,1807,1100xe" filled="false" stroked="true" strokeweight=".10675pt" strokecolor="#000000">
              <v:path arrowok="t"/>
              <v:stroke dashstyle="solid"/>
            </v:shape>
            <v:shape style="position:absolute;left:1799;top:1091;width:33;height:2" coordorigin="1800,1092" coordsize="33,1" path="m1832,1092l1800,1092,1831,1092,1832,1092xe" filled="true" fillcolor="#000000" stroked="false">
              <v:path arrowok="t"/>
              <v:fill type="solid"/>
            </v:shape>
            <v:shape style="position:absolute;left:1806;top:1099;width:33;height:2" coordorigin="1807,1100" coordsize="33,1" path="m1807,1100l1839,1100,1838,1100,1807,1100xe" filled="false" stroked="true" strokeweight=".10675pt" strokecolor="#000000">
              <v:path arrowok="t"/>
              <v:stroke dashstyle="solid"/>
            </v:shape>
            <v:shape style="position:absolute;left:1843;top:1091;width:108;height:2" coordorigin="1844,1092" coordsize="108,1" path="m1844,1092l1844,1092,1952,1092,1844,1092xe" filled="true" fillcolor="#000000" stroked="false">
              <v:path arrowok="t"/>
              <v:fill type="solid"/>
            </v:shape>
            <v:line style="position:absolute" from="1850,1100" to="1960,1100" stroked="true" strokeweight=".129627pt" strokecolor="#000000">
              <v:stroke dashstyle="solid"/>
            </v:line>
            <v:shape style="position:absolute;left:1844;top:1091;width:108;height:2" coordorigin="1844,1092" coordsize="108,1" path="m1952,1092l1844,1092,1952,1092,1952,1092xe" filled="true" fillcolor="#000000" stroked="false">
              <v:path arrowok="t"/>
              <v:fill type="solid"/>
            </v:shape>
            <v:line style="position:absolute" from="1850,1100" to="1960,1100" stroked="true" strokeweight=".129627pt" strokecolor="#000000">
              <v:stroke dashstyle="solid"/>
            </v:line>
            <v:shape style="position:absolute;left:249;top:2846;width:219;height:2" coordorigin="250,2847" coordsize="219,0" path="m1807,1100l1807,1100,1838,1100,1807,1100xm1807,1100l1838,1100,1838,1100,1807,1100xm1851,1100l1851,1100,1959,1100,1851,1100xm1851,1100l1959,1100,1959,1100,1851,1100,1851,1100xe" filled="false" stroked="true" strokeweight=".101986pt" strokecolor="#000000">
              <v:path arrowok="t"/>
              <v:stroke dashstyle="solid"/>
            </v:shape>
            <v:shape style="position:absolute;left:1799;top:1092;width:19;height:4" coordorigin="1800,1092" coordsize="19,4" path="m1800,1092l1805,1095,1818,1095,1800,1092xe" filled="true" fillcolor="#000000" stroked="false">
              <v:path arrowok="t"/>
              <v:fill type="solid"/>
            </v:shape>
            <v:shape style="position:absolute;left:1806;top:1100;width:19;height:4" coordorigin="1807,1100" coordsize="19,4" path="m1807,1100l1812,1103,1825,1103,1807,1100xe" filled="false" stroked="true" strokeweight=".106497pt" strokecolor="#000000">
              <v:path arrowok="t"/>
              <v:stroke dashstyle="solid"/>
            </v:shape>
            <v:shape style="position:absolute;left:1799;top:1092;width:32;height:4" coordorigin="1800,1092" coordsize="32,4" path="m1831,1092l1800,1092,1818,1095,1831,1092xe" filled="true" fillcolor="#000000" stroked="false">
              <v:path arrowok="t"/>
              <v:fill type="solid"/>
            </v:shape>
            <v:shape style="position:absolute;left:1806;top:1100;width:32;height:4" coordorigin="1807,1100" coordsize="32,4" path="m1807,1100l1838,1100,1825,1103,1807,1100xe" filled="false" stroked="true" strokeweight=".106662pt" strokecolor="#000000">
              <v:path arrowok="t"/>
              <v:stroke dashstyle="solid"/>
            </v:shape>
            <v:shape style="position:absolute;left:1843;top:1092;width:105;height:4" coordorigin="1844,1092" coordsize="105,4" path="m1844,1092l1844,1095,1948,1095,1844,1092xe" filled="true" fillcolor="#000000" stroked="false">
              <v:path arrowok="t"/>
              <v:fill type="solid"/>
            </v:shape>
            <v:shape style="position:absolute;left:1850;top:1100;width:105;height:4" coordorigin="1851,1100" coordsize="105,4" path="m1851,1100l1851,1103,1955,1103,1851,1100xe" filled="false" stroked="true" strokeweight=".106744pt" strokecolor="#000000">
              <v:path arrowok="t"/>
              <v:stroke dashstyle="solid"/>
            </v:shape>
            <v:shape style="position:absolute;left:1843;top:1092;width:108;height:4" coordorigin="1844,1092" coordsize="108,4" path="m1952,1092l1844,1092,1948,1095,1952,1092xe" filled="true" fillcolor="#000000" stroked="false">
              <v:path arrowok="t"/>
              <v:fill type="solid"/>
            </v:shape>
            <v:shape style="position:absolute;left:1850;top:1100;width:108;height:4" coordorigin="1851,1100" coordsize="108,4" path="m1851,1100l1959,1100,1955,1103,1851,1100xe" filled="false" stroked="true" strokeweight=".106744pt" strokecolor="#000000">
              <v:path arrowok="t"/>
              <v:stroke dashstyle="solid"/>
            </v:shape>
            <v:shape style="position:absolute;left:1804;top:1095;width:13;height:2" coordorigin="1805,1095" coordsize="13,1" path="m1805,1095l1806,1096,1817,1096,1805,1095xe" filled="true" fillcolor="#000000" stroked="false">
              <v:path arrowok="t"/>
              <v:fill type="solid"/>
            </v:shape>
            <v:shape style="position:absolute;left:1811;top:1103;width:13;height:2" coordorigin="1812,1103" coordsize="13,1" path="m1812,1103l1813,1103,1824,1103,1812,1103xe" filled="false" stroked="true" strokeweight=".106746pt" strokecolor="#000000">
              <v:path arrowok="t"/>
              <v:stroke dashstyle="solid"/>
            </v:shape>
            <v:shape style="position:absolute;left:1804;top:1095;width:14;height:2" coordorigin="1805,1095" coordsize="14,1" path="m1818,1095l1805,1095,1817,1096,1818,1095xe" filled="true" fillcolor="#000000" stroked="false">
              <v:path arrowok="t"/>
              <v:fill type="solid"/>
            </v:shape>
            <v:shape style="position:absolute;left:1811;top:1103;width:14;height:2" coordorigin="1812,1103" coordsize="14,1" path="m1812,1103l1825,1103,1824,1103,1812,1103xe" filled="false" stroked="true" strokeweight=".106747pt" strokecolor="#000000">
              <v:path arrowok="t"/>
              <v:stroke dashstyle="solid"/>
            </v:shape>
            <v:shape style="position:absolute;left:1843;top:1095;width:105;height:2" coordorigin="1844,1095" coordsize="105,1" path="m1844,1095l1844,1096,1948,1096,1844,1095xe" filled="true" fillcolor="#000000" stroked="false">
              <v:path arrowok="t"/>
              <v:fill type="solid"/>
            </v:shape>
            <v:line style="position:absolute" from="1850,1103" to="1956,1103" stroked="true" strokeweight=".122002pt" strokecolor="#000000">
              <v:stroke dashstyle="solid"/>
            </v:line>
            <v:shape style="position:absolute;left:1843;top:1095;width:105;height:2" coordorigin="1844,1095" coordsize="105,1" path="m1948,1095l1844,1095,1948,1096,1948,1095xe" filled="true" fillcolor="#000000" stroked="false">
              <v:path arrowok="t"/>
              <v:fill type="solid"/>
            </v:shape>
            <v:line style="position:absolute" from="1850,1103" to="1956,1103" stroked="true" strokeweight=".122002pt" strokecolor="#000000">
              <v:stroke dashstyle="solid"/>
            </v:line>
            <v:shape style="position:absolute;left:258;top:2851;width:206;height:2" coordorigin="258,2851" coordsize="206,0" path="m1813,1103l1813,1103,1824,1103,1813,1103xm1813,1103l1824,1103,1824,1103,1813,1103xm1851,1103l1851,1103,1955,1103,1851,1103xm1851,1103l1955,1103,1955,1103,1851,1103,1851,1103xe" filled="false" stroked="true" strokeweight=".101986pt" strokecolor="#000000">
              <v:path arrowok="t"/>
              <v:stroke dashstyle="solid"/>
            </v:shape>
            <v:shape style="position:absolute;left:1806;top:1095;width:11;height:2" coordorigin="1806,1096" coordsize="11,1" path="m1817,1096l1806,1096,1810,1096,1817,1096xe" filled="true" fillcolor="#000000" stroked="false">
              <v:path arrowok="t"/>
              <v:fill type="solid"/>
            </v:shape>
            <v:shape style="position:absolute;left:1812;top:1103;width:11;height:2" coordorigin="1813,1103" coordsize="11,1" path="m1813,1103l1824,1103,1817,1104,1813,1103xe" filled="false" stroked="true" strokeweight=".106735pt" strokecolor="#000000">
              <v:path arrowok="t"/>
              <v:stroke dashstyle="solid"/>
            </v:shape>
            <v:shape style="position:absolute;left:1843;top:1095;width:105;height:2" coordorigin="1844,1096" coordsize="105,1" path="m1844,1096l1844,1096,1948,1096,1844,1096xe" filled="true" fillcolor="#000000" stroked="false">
              <v:path arrowok="t"/>
              <v:fill type="solid"/>
            </v:shape>
            <v:line style="position:absolute" from="1849,1104" to="1956,1104" stroked="true" strokeweight=".129627pt" strokecolor="#000000">
              <v:stroke dashstyle="solid"/>
            </v:line>
            <v:shape style="position:absolute;left:1843;top:1095;width:105;height:2" coordorigin="1844,1096" coordsize="105,1" path="m1948,1096l1844,1096,1948,1096,1948,1096xe" filled="true" fillcolor="#000000" stroked="false">
              <v:path arrowok="t"/>
              <v:fill type="solid"/>
            </v:shape>
            <v:line style="position:absolute" from="1850,1104" to="1956,1104" stroked="true" strokeweight=".129627pt" strokecolor="#000000">
              <v:stroke dashstyle="solid"/>
            </v:line>
            <v:shape style="position:absolute;left:1841;top:1096;width:102;height:5" coordorigin="1841,1096" coordsize="102,5" path="m1844,1096l1841,1101,1943,1101,1844,1096xe" filled="true" fillcolor="#000000" stroked="false">
              <v:path arrowok="t"/>
              <v:fill type="solid"/>
            </v:shape>
            <v:shape style="position:absolute;left:1848;top:1103;width:102;height:5" coordorigin="1848,1104" coordsize="102,5" path="m1850,1104l1848,1108,1950,1108,1850,1104xe" filled="false" stroked="true" strokeweight=".106732pt" strokecolor="#000000">
              <v:path arrowok="t"/>
              <v:stroke dashstyle="solid"/>
            </v:shape>
            <v:shape style="position:absolute;left:1843;top:1096;width:105;height:5" coordorigin="1844,1096" coordsize="105,5" path="m1948,1096l1844,1096,1943,1101,1948,1096xe" filled="true" fillcolor="#000000" stroked="false">
              <v:path arrowok="t"/>
              <v:fill type="solid"/>
            </v:shape>
            <v:shape style="position:absolute;left:1850;top:1103;width:105;height:5" coordorigin="1850,1104" coordsize="105,5" path="m1850,1104l1955,1104,1950,1108,1850,1104xe" filled="false" stroked="true" strokeweight=".106733pt" strokecolor="#000000">
              <v:path arrowok="t"/>
              <v:stroke dashstyle="solid"/>
            </v:shape>
            <v:shape style="position:absolute;left:1838;top:1100;width:98;height:7" coordorigin="1839,1101" coordsize="98,7" path="m1841,1101l1839,1107,1936,1107,1841,1101xe" filled="true" fillcolor="#000000" stroked="false">
              <v:path arrowok="t"/>
              <v:fill type="solid"/>
            </v:shape>
            <v:shape style="position:absolute;left:1845;top:1108;width:98;height:7" coordorigin="1846,1108" coordsize="98,7" path="m1848,1108l1846,1115,1943,1115,1848,1108xe" filled="false" stroked="true" strokeweight=".106711pt" strokecolor="#000000">
              <v:path arrowok="t"/>
              <v:stroke dashstyle="solid"/>
            </v:shape>
            <v:shape style="position:absolute;left:1841;top:1100;width:102;height:7" coordorigin="1841,1101" coordsize="102,7" path="m1943,1101l1841,1101,1936,1107,1943,1101xe" filled="true" fillcolor="#000000" stroked="false">
              <v:path arrowok="t"/>
              <v:fill type="solid"/>
            </v:shape>
            <v:shape style="position:absolute;left:1848;top:1108;width:102;height:7" coordorigin="1848,1108" coordsize="102,7" path="m1848,1108l1950,1108,1943,1115,1848,1108xe" filled="false" stroked="true" strokeweight=".106714pt" strokecolor="#000000">
              <v:path arrowok="t"/>
              <v:stroke dashstyle="solid"/>
            </v:shape>
            <v:shape style="position:absolute;left:1835;top:1107;width:94;height:7" coordorigin="1835,1107" coordsize="94,7" path="m1839,1107l1835,1113,1929,1113,1839,1107xe" filled="true" fillcolor="#000000" stroked="false">
              <v:path arrowok="t"/>
              <v:fill type="solid"/>
            </v:shape>
            <v:shape style="position:absolute;left:1842;top:1114;width:94;height:7" coordorigin="1842,1115" coordsize="94,7" path="m1846,1115l1842,1121,1936,1121,1846,1115xe" filled="false" stroked="true" strokeweight=".106712pt" strokecolor="#000000">
              <v:path arrowok="t"/>
              <v:stroke dashstyle="solid"/>
            </v:shape>
            <v:shape style="position:absolute;left:1838;top:1107;width:98;height:7" coordorigin="1839,1107" coordsize="98,7" path="m1936,1107l1839,1107,1929,1113,1936,1107xe" filled="true" fillcolor="#000000" stroked="false">
              <v:path arrowok="t"/>
              <v:fill type="solid"/>
            </v:shape>
            <v:shape style="position:absolute;left:1845;top:1114;width:98;height:7" coordorigin="1846,1115" coordsize="98,7" path="m1846,1115l1943,1115,1936,1121,1846,1115xe" filled="false" stroked="true" strokeweight=".106714pt" strokecolor="#000000">
              <v:path arrowok="t"/>
              <v:stroke dashstyle="solid"/>
            </v:shape>
            <v:shape style="position:absolute;left:1833;top:1113;width:92;height:4" coordorigin="1834,1113" coordsize="92,4" path="m1835,1113l1834,1116,1925,1116,1835,1113xe" filled="true" fillcolor="#000000" stroked="false">
              <v:path arrowok="t"/>
              <v:fill type="solid"/>
            </v:shape>
            <v:shape style="position:absolute;left:1840;top:1120;width:92;height:4" coordorigin="1841,1121" coordsize="92,4" path="m1842,1121l1841,1124,1932,1124,1842,1121xe" filled="false" stroked="true" strokeweight=".106741pt" strokecolor="#000000">
              <v:path arrowok="t"/>
              <v:stroke dashstyle="solid"/>
            </v:shape>
            <v:shape style="position:absolute;left:1835;top:1113;width:94;height:4" coordorigin="1835,1113" coordsize="94,4" path="m1929,1113l1835,1113,1925,1116,1929,1113xe" filled="true" fillcolor="#000000" stroked="false">
              <v:path arrowok="t"/>
              <v:fill type="solid"/>
            </v:shape>
            <v:shape style="position:absolute;left:298;top:2874;width:137;height:4" coordorigin="299,2874" coordsize="137,4" path="m1842,1121l1936,1121,1932,1124,1842,1121xm1841,1124l1841,1124,1882,1124,1841,1124xm1841,1124l1888,1124,1882,1124,1841,1124xm1888,1124l1889,1124,1932,1124,1888,1124xm1888,1124l1932,1124,1932,1124,1888,1124,1888,1124xe" filled="false" stroked="true" strokeweight=".101986pt" strokecolor="#000000">
              <v:path arrowok="t"/>
              <v:stroke dashstyle="solid"/>
            </v:shape>
            <v:shape style="position:absolute;left:1833;top:1116;width:36;height:2" coordorigin="1833,1116" coordsize="36,2" path="m1834,1116l1833,1118,1869,1118,1834,1116xe" filled="true" fillcolor="#000000" stroked="false">
              <v:path arrowok="t"/>
              <v:fill type="solid"/>
            </v:shape>
            <v:shape style="position:absolute;left:1840;top:1124;width:36;height:2" coordorigin="1840,1124" coordsize="36,2" path="m1841,1124l1840,1125,1876,1125,1841,1124xe" filled="false" stroked="true" strokeweight=".106741pt" strokecolor="#000000">
              <v:path arrowok="t"/>
              <v:stroke dashstyle="solid"/>
            </v:shape>
            <v:shape style="position:absolute;left:1833;top:1116;width:42;height:2" coordorigin="1834,1116" coordsize="42,2" path="m1875,1116l1834,1116,1869,1118,1875,1116xe" filled="true" fillcolor="#000000" stroked="false">
              <v:path arrowok="t"/>
              <v:fill type="solid"/>
            </v:shape>
            <v:shape style="position:absolute;left:1840;top:1124;width:42;height:2" coordorigin="1841,1124" coordsize="42,2" path="m1841,1124l1882,1124,1876,1125,1841,1124xe" filled="false" stroked="true" strokeweight=".106743pt" strokecolor="#000000">
              <v:path arrowok="t"/>
              <v:stroke dashstyle="solid"/>
            </v:shape>
            <v:shape style="position:absolute;left:1882;top:1116;width:43;height:2" coordorigin="1882,1116" coordsize="43,2" path="m1882,1116l1886,1118,1924,1118,1882,1116xe" filled="true" fillcolor="#000000" stroked="false">
              <v:path arrowok="t"/>
              <v:fill type="solid"/>
            </v:shape>
            <v:shape style="position:absolute;left:1888;top:1124;width:43;height:2" coordorigin="1889,1124" coordsize="43,2" path="m1889,1124l1893,1125,1931,1125,1889,1124xe" filled="false" stroked="true" strokeweight=".106744pt" strokecolor="#000000">
              <v:path arrowok="t"/>
              <v:stroke dashstyle="solid"/>
            </v:shape>
            <v:shape style="position:absolute;left:1882;top:1116;width:44;height:2" coordorigin="1882,1116" coordsize="44,2" path="m1925,1116l1882,1116,1924,1118,1925,1116xe" filled="true" fillcolor="#000000" stroked="false">
              <v:path arrowok="t"/>
              <v:fill type="solid"/>
            </v:shape>
            <v:shape style="position:absolute;left:297;top:2878;width:133;height:2" coordorigin="298,2878" coordsize="133,2" path="m1889,1124l1932,1124,1931,1125,1889,1124xm1840,1125l1840,1125,1875,1125,1840,1125xm1840,1125l1876,1125,1875,1125,1840,1125xm1893,1125l1893,1125,1931,1125,1893,1125xm1893,1125l1931,1125,1931,1125,1893,1125,1893,1125xe" filled="false" stroked="true" strokeweight=".101986pt" strokecolor="#000000">
              <v:path arrowok="t"/>
              <v:stroke dashstyle="solid"/>
            </v:shape>
            <v:shape style="position:absolute;left:1832;top:1117;width:31;height:2" coordorigin="1833,1118" coordsize="31,2" path="m1833,1118l1833,1119,1864,1119,1833,1118xe" filled="true" fillcolor="#000000" stroked="false">
              <v:path arrowok="t"/>
              <v:fill type="solid"/>
            </v:shape>
            <v:shape style="position:absolute;left:1839;top:1125;width:31;height:2" coordorigin="1840,1125" coordsize="31,2" path="m1840,1125l1840,1127,1871,1127,1840,1125xe" filled="false" stroked="true" strokeweight=".106729pt" strokecolor="#000000">
              <v:path arrowok="t"/>
              <v:stroke dashstyle="solid"/>
            </v:shape>
            <v:shape style="position:absolute;left:1833;top:1117;width:36;height:2" coordorigin="1833,1118" coordsize="36,2" path="m1868,1118l1833,1118,1864,1119,1868,1118xe" filled="true" fillcolor="#000000" stroked="false">
              <v:path arrowok="t"/>
              <v:fill type="solid"/>
            </v:shape>
            <v:shape style="position:absolute;left:1840;top:1125;width:36;height:2" coordorigin="1840,1125" coordsize="36,2" path="m1840,1125l1875,1125,1871,1127,1840,1125xe" filled="false" stroked="true" strokeweight=".106734pt" strokecolor="#000000">
              <v:path arrowok="t"/>
              <v:stroke dashstyle="solid"/>
            </v:shape>
            <v:shape style="position:absolute;left:1886;top:1117;width:37;height:2" coordorigin="1887,1118" coordsize="37,2" path="m1887,1118l1889,1119,1923,1119,1887,1118xe" filled="true" fillcolor="#000000" stroked="false">
              <v:path arrowok="t"/>
              <v:fill type="solid"/>
            </v:shape>
            <v:shape style="position:absolute;left:1893;top:1125;width:37;height:2" coordorigin="1893,1125" coordsize="37,2" path="m1893,1125l1896,1127,1930,1127,1893,1125xe" filled="false" stroked="true" strokeweight=".106735pt" strokecolor="#000000">
              <v:path arrowok="t"/>
              <v:stroke dashstyle="solid"/>
            </v:shape>
            <v:shape style="position:absolute;left:1886;top:1117;width:38;height:2" coordorigin="1887,1118" coordsize="38,2" path="m1924,1118l1887,1118,1923,1119,1924,1118xe" filled="true" fillcolor="#000000" stroked="false">
              <v:path arrowok="t"/>
              <v:fill type="solid"/>
            </v:shape>
            <v:shape style="position:absolute;left:1893;top:1125;width:38;height:2" coordorigin="1893,1125" coordsize="38,2" path="m1893,1125l1931,1125,1930,1127,1893,1125xe" filled="false" stroked="true" strokeweight=".106736pt" strokecolor="#000000">
              <v:path arrowok="t"/>
              <v:stroke dashstyle="solid"/>
            </v:shape>
            <v:shape style="position:absolute;left:1832;top:1119;width:27;height:2" coordorigin="1832,1119" coordsize="27,2" path="m1833,1119l1832,1120,1859,1120,1833,1119xe" filled="true" fillcolor="#000000" stroked="false">
              <v:path arrowok="t"/>
              <v:fill type="solid"/>
            </v:shape>
            <v:shape style="position:absolute;left:1839;top:1126;width:27;height:2" coordorigin="1839,1127" coordsize="27,2" path="m1840,1127l1839,1128,1866,1128,1840,1127xe" filled="false" stroked="true" strokeweight=".106736pt" strokecolor="#000000">
              <v:path arrowok="t"/>
              <v:stroke dashstyle="solid"/>
            </v:shape>
            <v:shape style="position:absolute;left:1832;top:1119;width:31;height:2" coordorigin="1833,1119" coordsize="31,2" path="m1864,1119l1833,1119,1859,1120,1864,1119xe" filled="true" fillcolor="#000000" stroked="false">
              <v:path arrowok="t"/>
              <v:fill type="solid"/>
            </v:shape>
            <v:shape style="position:absolute;left:1839;top:1126;width:31;height:2" coordorigin="1840,1127" coordsize="31,2" path="m1840,1127l1871,1127,1866,1128,1840,1127xe" filled="false" stroked="true" strokeweight=".10674pt" strokecolor="#000000">
              <v:path arrowok="t"/>
              <v:stroke dashstyle="solid"/>
            </v:shape>
            <v:shape style="position:absolute;left:1888;top:1119;width:33;height:2" coordorigin="1889,1119" coordsize="33,2" path="m1889,1119l1890,1120,1921,1120,1889,1119xe" filled="true" fillcolor="#000000" stroked="false">
              <v:path arrowok="t"/>
              <v:fill type="solid"/>
            </v:shape>
            <v:shape style="position:absolute;left:1895;top:1126;width:33;height:2" coordorigin="1896,1127" coordsize="33,2" path="m1896,1127l1897,1128,1928,1128,1896,1127xe" filled="false" stroked="true" strokeweight=".106742pt" strokecolor="#000000">
              <v:path arrowok="t"/>
              <v:stroke dashstyle="solid"/>
            </v:shape>
            <v:shape style="position:absolute;left:1888;top:1119;width:35;height:2" coordorigin="1889,1119" coordsize="35,2" path="m1923,1119l1889,1119,1921,1120,1923,1119xe" filled="true" fillcolor="#000000" stroked="false">
              <v:path arrowok="t"/>
              <v:fill type="solid"/>
            </v:shape>
            <v:shape style="position:absolute;left:1895;top:1126;width:35;height:2" coordorigin="1896,1127" coordsize="35,2" path="m1896,1127l1930,1127,1928,1128,1896,1127xe" filled="false" stroked="true" strokeweight=".106743pt" strokecolor="#000000">
              <v:path arrowok="t"/>
              <v:stroke dashstyle="solid"/>
            </v:shape>
            <v:shape style="position:absolute;left:1832;top:1120;width:22;height:2" coordorigin="1832,1120" coordsize="22,2" path="m1832,1120l1832,1121,1854,1121,1832,1120xe" filled="true" fillcolor="#000000" stroked="false">
              <v:path arrowok="t"/>
              <v:fill type="solid"/>
            </v:shape>
            <v:shape style="position:absolute;left:1839;top:1127;width:22;height:2" coordorigin="1839,1128" coordsize="22,2" path="m1839,1128l1839,1129,1861,1129,1839,1128xe" filled="false" stroked="true" strokeweight=".106722pt" strokecolor="#000000">
              <v:path arrowok="t"/>
              <v:stroke dashstyle="solid"/>
            </v:shape>
            <v:shape style="position:absolute;left:1832;top:1120;width:27;height:2" coordorigin="1832,1120" coordsize="27,2" path="m1859,1120l1832,1120,1854,1121,1859,1120xe" filled="true" fillcolor="#000000" stroked="false">
              <v:path arrowok="t"/>
              <v:fill type="solid"/>
            </v:shape>
            <v:shape style="position:absolute;left:1839;top:1127;width:27;height:2" coordorigin="1839,1128" coordsize="27,2" path="m1839,1128l1866,1128,1861,1129,1839,1128xe" filled="false" stroked="true" strokeweight=".106731pt" strokecolor="#000000">
              <v:path arrowok="t"/>
              <v:stroke dashstyle="solid"/>
            </v:shape>
            <v:shape style="position:absolute;left:1890;top:1120;width:30;height:2" coordorigin="1890,1120" coordsize="30,2" path="m1890,1120l1891,1121,1920,1121,1890,1120xe" filled="true" fillcolor="#000000" stroked="false">
              <v:path arrowok="t"/>
              <v:fill type="solid"/>
            </v:shape>
            <v:shape style="position:absolute;left:1897;top:1127;width:30;height:2" coordorigin="1897,1128" coordsize="30,2" path="m1897,1128l1898,1129,1927,1129,1897,1128xe" filled="false" stroked="true" strokeweight=".106736pt" strokecolor="#000000">
              <v:path arrowok="t"/>
              <v:stroke dashstyle="solid"/>
            </v:shape>
            <v:shape style="position:absolute;left:1890;top:1120;width:31;height:2" coordorigin="1890,1120" coordsize="31,2" path="m1921,1120l1890,1120,1920,1121,1921,1120xe" filled="true" fillcolor="#000000" stroked="false">
              <v:path arrowok="t"/>
              <v:fill type="solid"/>
            </v:shape>
            <v:shape style="position:absolute;left:1897;top:1127;width:31;height:2" coordorigin="1897,1128" coordsize="31,2" path="m1897,1128l1928,1128,1927,1129,1897,1128xe" filled="false" stroked="true" strokeweight=".106737pt" strokecolor="#000000">
              <v:path arrowok="t"/>
              <v:stroke dashstyle="solid"/>
            </v:shape>
            <v:shape style="position:absolute;left:1832;top:1121;width:17;height:2" coordorigin="1832,1121" coordsize="17,2" path="m1832,1121l1832,1123,1849,1123,1832,1121xe" filled="true" fillcolor="#000000" stroked="false">
              <v:path arrowok="t"/>
              <v:fill type="solid"/>
            </v:shape>
            <v:shape style="position:absolute;left:1839;top:1129;width:17;height:2" coordorigin="1839,1129" coordsize="17,2" path="m1839,1129l1839,1131,1856,1131,1839,1129xe" filled="false" stroked="true" strokeweight=".106672pt" strokecolor="#000000">
              <v:path arrowok="t"/>
              <v:stroke dashstyle="solid"/>
            </v:shape>
            <v:shape style="position:absolute;left:1832;top:1121;width:22;height:2" coordorigin="1832,1121" coordsize="22,2" path="m1854,1121l1832,1121,1849,1123,1854,1121xe" filled="true" fillcolor="#000000" stroked="false">
              <v:path arrowok="t"/>
              <v:fill type="solid"/>
            </v:shape>
            <v:shape style="position:absolute;left:1839;top:1129;width:22;height:2" coordorigin="1839,1129" coordsize="22,2" path="m1839,1129l1861,1129,1856,1131,1839,1129xe" filled="false" stroked="true" strokeweight=".106706pt" strokecolor="#000000">
              <v:path arrowok="t"/>
              <v:stroke dashstyle="solid"/>
            </v:shape>
            <v:shape style="position:absolute;left:1891;top:1121;width:28;height:2" coordorigin="1891,1121" coordsize="28,2" path="m1891,1121l1893,1123,1918,1123,1891,1121xe" filled="true" fillcolor="#000000" stroked="false">
              <v:path arrowok="t"/>
              <v:fill type="solid"/>
            </v:shape>
            <v:shape style="position:absolute;left:1898;top:1129;width:28;height:2" coordorigin="1898,1129" coordsize="28,2" path="m1898,1129l1900,1131,1925,1131,1898,1129xe" filled="false" stroked="true" strokeweight=".106722pt" strokecolor="#000000">
              <v:path arrowok="t"/>
              <v:stroke dashstyle="solid"/>
            </v:shape>
            <v:shape style="position:absolute;left:1891;top:1121;width:29;height:2" coordorigin="1891,1121" coordsize="29,2" path="m1920,1121l1891,1121,1918,1123,1920,1121xe" filled="true" fillcolor="#000000" stroked="false">
              <v:path arrowok="t"/>
              <v:fill type="solid"/>
            </v:shape>
            <v:shape style="position:absolute;left:1898;top:1129;width:29;height:2" coordorigin="1898,1129" coordsize="29,2" path="m1898,1129l1927,1129,1925,1131,1898,1129xe" filled="false" stroked="true" strokeweight=".106725pt" strokecolor="#000000">
              <v:path arrowok="t"/>
              <v:stroke dashstyle="solid"/>
            </v:shape>
            <v:shape style="position:absolute;left:1832;top:1122;width:13;height:2" coordorigin="1832,1123" coordsize="13,2" path="m1832,1123l1833,1124,1845,1124,1832,1123xe" filled="true" fillcolor="#000000" stroked="false">
              <v:path arrowok="t"/>
              <v:fill type="solid"/>
            </v:shape>
            <v:shape style="position:absolute;left:1839;top:1130;width:13;height:2" coordorigin="1839,1131" coordsize="13,2" path="m1839,1131l1840,1132,1851,1132,1839,1131xe" filled="false" stroked="true" strokeweight=".106683pt" strokecolor="#000000">
              <v:path arrowok="t"/>
              <v:stroke dashstyle="solid"/>
            </v:shape>
            <v:shape style="position:absolute;left:1832;top:1122;width:17;height:2" coordorigin="1832,1123" coordsize="17,2" path="m1849,1123l1832,1123,1845,1124,1849,1123xe" filled="true" fillcolor="#000000" stroked="false">
              <v:path arrowok="t"/>
              <v:fill type="solid"/>
            </v:shape>
            <v:shape style="position:absolute;left:1839;top:1130;width:17;height:2" coordorigin="1839,1131" coordsize="17,2" path="m1839,1131l1856,1131,1851,1132,1839,1131xe" filled="false" stroked="true" strokeweight=".106713pt" strokecolor="#000000">
              <v:path arrowok="t"/>
              <v:stroke dashstyle="solid"/>
            </v:shape>
            <v:shape style="position:absolute;left:1892;top:1122;width:25;height:2" coordorigin="1893,1123" coordsize="25,2" path="m1893,1123l1893,1124,1917,1124,1893,1123xe" filled="true" fillcolor="#000000" stroked="false">
              <v:path arrowok="t"/>
              <v:fill type="solid"/>
            </v:shape>
            <v:shape style="position:absolute;left:1899;top:1130;width:25;height:2" coordorigin="1900,1131" coordsize="25,2" path="m1900,1131l1900,1132,1924,1132,1900,1131xe" filled="false" stroked="true" strokeweight=".106733pt" strokecolor="#000000">
              <v:path arrowok="t"/>
              <v:stroke dashstyle="solid"/>
            </v:shape>
            <v:shape style="position:absolute;left:1892;top:1122;width:26;height:2" coordorigin="1893,1123" coordsize="26,2" path="m1918,1123l1893,1123,1917,1124,1918,1123xe" filled="true" fillcolor="#000000" stroked="false">
              <v:path arrowok="t"/>
              <v:fill type="solid"/>
            </v:shape>
            <v:shape style="position:absolute;left:1899;top:1130;width:26;height:2" coordorigin="1900,1131" coordsize="26,2" path="m1900,1131l1925,1131,1924,1132,1900,1131xe" filled="false" stroked="true" strokeweight=".106735pt" strokecolor="#000000">
              <v:path arrowok="t"/>
              <v:stroke dashstyle="solid"/>
            </v:shape>
            <v:shape style="position:absolute;left:1832;top:1124;width:9;height:2" coordorigin="1833,1124" coordsize="9,1" path="m1833,1124l1833,1125,1841,1125,1833,1124xe" filled="true" fillcolor="#000000" stroked="false">
              <v:path arrowok="t"/>
              <v:fill type="solid"/>
            </v:shape>
            <v:shape style="position:absolute;left:1839;top:1131;width:9;height:2" coordorigin="1840,1132" coordsize="9,1" path="m1840,1132l1840,1132,1848,1132,1840,1132xe" filled="false" stroked="true" strokeweight=".106679pt" strokecolor="#000000">
              <v:path arrowok="t"/>
              <v:stroke dashstyle="solid"/>
            </v:shape>
            <v:shape style="position:absolute;left:1832;top:1124;width:12;height:2" coordorigin="1833,1124" coordsize="12,1" path="m1845,1124l1833,1124,1841,1125,1845,1124xe" filled="true" fillcolor="#000000" stroked="false">
              <v:path arrowok="t"/>
              <v:fill type="solid"/>
            </v:shape>
            <v:shape style="position:absolute;left:1839;top:1131;width:12;height:2" coordorigin="1840,1132" coordsize="12,1" path="m1840,1132l1851,1132,1848,1132,1840,1132xe" filled="false" stroked="true" strokeweight=".106712pt" strokecolor="#000000">
              <v:path arrowok="t"/>
              <v:stroke dashstyle="solid"/>
            </v:shape>
            <v:shape style="position:absolute;left:1893;top:1124;width:23;height:2" coordorigin="1893,1124" coordsize="23,1" path="m1893,1124l1894,1125,1916,1125,1893,1124xe" filled="true" fillcolor="#000000" stroked="false">
              <v:path arrowok="t"/>
              <v:fill type="solid"/>
            </v:shape>
            <v:shape style="position:absolute;left:1900;top:1131;width:23;height:2" coordorigin="1900,1132" coordsize="23,1" path="m1900,1132l1901,1132,1923,1132,1900,1132xe" filled="false" stroked="true" strokeweight=".106741pt" strokecolor="#000000">
              <v:path arrowok="t"/>
              <v:stroke dashstyle="solid"/>
            </v:shape>
            <v:shape style="position:absolute;left:1893;top:1124;width:24;height:2" coordorigin="1893,1124" coordsize="24,1" path="m1917,1124l1893,1124,1916,1125,1917,1124xe" filled="true" fillcolor="#000000" stroked="false">
              <v:path arrowok="t"/>
              <v:fill type="solid"/>
            </v:shape>
            <v:shape style="position:absolute;left:297;top:2888;width:121;height:2" coordorigin="298,2888" coordsize="121,1" path="m1900,1132l1924,1132,1923,1132,1900,1132xm1840,1132l1840,1132,1848,1132,1840,1132xm1840,1132l1848,1132,1848,1132,1840,1132xm1901,1132l1901,1132,1923,1132,1901,1132xm1901,1132l1923,1132,1923,1132,1901,1132,1901,1132xe" filled="false" stroked="true" strokeweight=".101986pt" strokecolor="#000000">
              <v:path arrowok="t"/>
              <v:stroke dashstyle="solid"/>
            </v:shape>
            <v:shape style="position:absolute;left:1833;top:1124;width:8;height:2" coordorigin="1833,1125" coordsize="8,1" path="m1841,1125l1833,1125,1837,1126,1841,1125xe" filled="true" fillcolor="#000000" stroked="false">
              <v:path arrowok="t"/>
              <v:fill type="solid"/>
            </v:shape>
            <v:shape style="position:absolute;left:1840;top:1132;width:8;height:2" coordorigin="1840,1132" coordsize="8,1" path="m1840,1132l1848,1132,1844,1133,1840,1132xe" filled="false" stroked="true" strokeweight=".106657pt" strokecolor="#000000">
              <v:path arrowok="t"/>
              <v:stroke dashstyle="solid"/>
            </v:shape>
            <v:shape style="position:absolute;left:1893;top:1124;width:22;height:2" coordorigin="1894,1125" coordsize="22,1" path="m1894,1125l1894,1126,1916,1126,1894,1125xe" filled="true" fillcolor="#000000" stroked="false">
              <v:path arrowok="t"/>
              <v:fill type="solid"/>
            </v:shape>
            <v:shape style="position:absolute;left:1900;top:1132;width:22;height:2" coordorigin="1901,1132" coordsize="22,1" path="m1901,1132l1901,1133,1923,1133,1901,1132xe" filled="false" stroked="true" strokeweight=".10674pt" strokecolor="#000000">
              <v:path arrowok="t"/>
              <v:stroke dashstyle="solid"/>
            </v:shape>
            <v:shape style="position:absolute;left:1893;top:1124;width:23;height:2" coordorigin="1894,1125" coordsize="23,1" path="m1916,1125l1894,1125,1916,1126,1916,1125xe" filled="true" fillcolor="#000000" stroked="false">
              <v:path arrowok="t"/>
              <v:fill type="solid"/>
            </v:shape>
            <v:shape style="position:absolute;left:1900;top:1132;width:23;height:2" coordorigin="1901,1132" coordsize="23,1" path="m1901,1132l1923,1132,1923,1133,1901,1132xe" filled="false" stroked="true" strokeweight=".106741pt" strokecolor="#000000">
              <v:path arrowok="t"/>
              <v:stroke dashstyle="solid"/>
            </v:shape>
            <v:shape style="position:absolute;left:1894;top:1125;width:18;height:4" coordorigin="1894,1126" coordsize="18,4" path="m1894,1126l1896,1129,1912,1129,1894,1126xe" filled="true" fillcolor="#000000" stroked="false">
              <v:path arrowok="t"/>
              <v:fill type="solid"/>
            </v:shape>
            <v:shape style="position:absolute;left:1901;top:1133;width:18;height:4" coordorigin="1901,1133" coordsize="18,4" path="m1901,1133l1902,1137,1919,1137,1901,1133xe" filled="false" stroked="true" strokeweight=".106391pt" strokecolor="#000000">
              <v:path arrowok="t"/>
              <v:stroke dashstyle="solid"/>
            </v:shape>
            <v:shape style="position:absolute;left:1894;top:1125;width:22;height:4" coordorigin="1894,1126" coordsize="22,4" path="m1916,1126l1894,1126,1912,1129,1916,1126xe" filled="true" fillcolor="#000000" stroked="false">
              <v:path arrowok="t"/>
              <v:fill type="solid"/>
            </v:shape>
            <v:shape style="position:absolute;left:1901;top:1133;width:22;height:4" coordorigin="1901,1133" coordsize="22,4" path="m1901,1133l1923,1133,1919,1137,1901,1133xe" filled="false" stroked="true" strokeweight=".106505pt" strokecolor="#000000">
              <v:path arrowok="t"/>
              <v:stroke dashstyle="solid"/>
            </v:shape>
            <v:shape style="position:absolute;left:1895;top:1129;width:17;height:13" coordorigin="1896,1129" coordsize="17,13" path="m1912,1129l1896,1129,1898,1141,1912,1129xe" filled="true" fillcolor="#000000" stroked="false">
              <v:path arrowok="t"/>
              <v:fill type="solid"/>
            </v:shape>
            <v:shape style="position:absolute;left:246;top:1744;width:2094;height:2657" coordorigin="246,1744" coordsize="2094,2657" path="m1902,1137l1919,1137,1905,1149,1902,1137xm1806,1079l1804,1087,1805,1095,1807,1100,1812,1103,1817,1104,1824,1103,1838,1100,1844,1099,1848,1099,1851,1100,1851,1103,1848,1108,1846,1115,1842,1121,1840,1127,1839,1131,1840,1132,1844,1133,1848,1132,1861,1129,1875,1125,1882,1124,1888,1124,1893,1125,1897,1128,1900,1132,1902,1137,1905,1149m3088,260l3098,259,3103,260,3107,260,3112,263,3115,269,3117,277,3121,282,3123,284,3126,285,3132,284,3149,280,3157,279,3164,278,3169,280,3170,282,3170,285,3170,293,3170,296,3171,298,3173,300,3175,300,3182,300,3199,296,3207,295,3209,296,3211,297,3212,300,3212,303,3211,310,3211,318,3214,323,3218,326,3224,327,3231,328,3240,327,3258,325m3258,325l3151,368,3046,413,2944,461,2843,509,2745,560,2649,612,2556,666,2465,722,2377,778,2292,837,2209,896,2128,958,2051,1020,1977,1084,1905,1149m3088,260l2980,307,2874,357,2771,408,2670,461,2572,516,2475,572,2382,631,2291,690,2203,751,2118,814,2035,878,1956,943,1879,1011,1806,1079m2629,2285l2629,2204m2629,2136l2629,1998m2629,1929l2629,1792m2629,1723l2629,1586m2629,1517l2629,1379m2629,1311l2629,1173m2629,1104l2629,1024e" filled="false" stroked="true" strokeweight=".101986pt" strokecolor="#000000">
              <v:path arrowok="t"/>
              <v:stroke dashstyle="solid"/>
            </v:shape>
            <v:shape style="position:absolute;left:2601;top:842;width:40;height:174" coordorigin="2602,843" coordsize="40,174" path="m2622,843l2602,1016,2641,1016,2622,843xe" filled="true" fillcolor="#000000" stroked="false">
              <v:path arrowok="t"/>
              <v:fill type="solid"/>
            </v:shape>
            <v:shape style="position:absolute;left:2608;top:850;width:40;height:174" coordorigin="2609,850" coordsize="40,174" path="m2609,1024l2629,850,2648,1024,2609,1024xe" filled="false" stroked="true" strokeweight=".097683pt" strokecolor="#000000">
              <v:path arrowok="t"/>
              <v:stroke dashstyle="solid"/>
            </v:shape>
            <v:shape style="position:absolute;left:2115;top:193;width:1146;height:684" type="#_x0000_t202" filled="false" stroked="false">
              <v:textbox inset="0,0,0,0">
                <w:txbxContent>
                  <w:p w:rsidR="0018722C">
                    <w:pPr>
                      <w:tabs>
                        <w:tab w:pos="821" w:val="left" w:leader="none"/>
                        <w:tab w:pos="1125" w:val="left" w:leader="none"/>
                      </w:tabs>
                      <w:spacing w:line="158" w:lineRule="exact" w:before="0"/>
                      <w:ind w:leftChars="0" w:left="0" w:rightChars="0" w:right="0" w:firstLineChars="0" w:firstLine="0"/>
                      <w:jc w:val="left"/>
                      <w:rPr>
                        <w:sz w:val="15"/>
                      </w:rPr>
                    </w:pPr>
                    <w:r>
                      <w:rPr>
                        <w:rFonts w:ascii="宋体" w:eastAsia="宋体" w:hint="eastAsia"/>
                        <w:spacing w:val="-1"/>
                        <w:w w:val="90"/>
                        <w:sz w:val="15"/>
                      </w:rPr>
                      <w:t>细胞</w:t>
                    </w:r>
                    <w:r>
                      <w:rPr>
                        <w:rFonts w:ascii="宋体" w:eastAsia="宋体" w:hint="eastAsia"/>
                        <w:w w:val="90"/>
                        <w:sz w:val="15"/>
                      </w:rPr>
                      <w:t>膜</w:t>
                    </w:r>
                    <w:r>
                      <w:rPr>
                        <w:rFonts w:ascii="宋体" w:eastAsia="宋体" w:hint="eastAsia"/>
                        <w:sz w:val="15"/>
                      </w:rPr>
                      <w:tab/>
                    </w:r>
                    <w:r>
                      <w:rPr>
                        <w:w w:val="93"/>
                        <w:sz w:val="15"/>
                        <w:u w:val="double"/>
                      </w:rPr>
                      <w:t> </w:t>
                    </w:r>
                    <w:r>
                      <w:rPr>
                        <w:sz w:val="15"/>
                        <w:u w:val="double"/>
                      </w:rPr>
                      <w:tab/>
                    </w:r>
                  </w:p>
                  <w:p w:rsidR="0018722C">
                    <w:pPr>
                      <w:spacing w:line="240" w:lineRule="auto" w:before="0"/>
                      <w:rPr>
                        <w:rFonts w:ascii="宋体"/>
                        <w:sz w:val="16"/>
                      </w:rPr>
                    </w:pPr>
                  </w:p>
                  <w:p w:rsidR="0018722C">
                    <w:pPr>
                      <w:spacing w:before="119"/>
                      <w:ind w:leftChars="0" w:left="561" w:rightChars="0" w:right="0" w:firstLineChars="0" w:firstLine="0"/>
                      <w:jc w:val="left"/>
                      <w:rPr>
                        <w:rFonts w:ascii="宋体" w:eastAsia="宋体" w:hint="eastAsia"/>
                        <w:sz w:val="15"/>
                      </w:rPr>
                    </w:pPr>
                    <w:r>
                      <w:rPr>
                        <w:rFonts w:ascii="宋体" w:eastAsia="宋体" w:hint="eastAsia"/>
                        <w:w w:val="90"/>
                        <w:sz w:val="15"/>
                      </w:rPr>
                      <w:t>细胞质</w:t>
                    </w:r>
                  </w:p>
                </w:txbxContent>
              </v:textbox>
              <w10:wrap type="none"/>
            </v:shape>
            <v:shape style="position:absolute;left:2729;top:1469;width:717;height:870" type="#_x0000_t202" filled="false" stroked="false">
              <v:textbox inset="0,0,0,0">
                <w:txbxContent>
                  <w:p w:rsidR="0018722C">
                    <w:pPr>
                      <w:spacing w:line="177" w:lineRule="exact" w:before="0"/>
                      <w:ind w:leftChars="0" w:left="0" w:rightChars="0" w:right="0" w:firstLineChars="0" w:firstLine="0"/>
                      <w:jc w:val="left"/>
                      <w:rPr>
                        <w:sz w:val="16"/>
                      </w:rPr>
                    </w:pPr>
                    <w:r>
                      <w:rPr>
                        <w:sz w:val="16"/>
                      </w:rPr>
                      <w:t>Fps1p</w:t>
                    </w:r>
                  </w:p>
                  <w:p w:rsidR="0018722C">
                    <w:pPr>
                      <w:spacing w:line="240" w:lineRule="auto" w:before="4"/>
                      <w:rPr>
                        <w:rFonts w:ascii="宋体"/>
                        <w:sz w:val="25"/>
                      </w:rPr>
                    </w:pPr>
                  </w:p>
                  <w:p w:rsidR="0018722C">
                    <w:pPr>
                      <w:spacing w:line="235" w:lineRule="auto" w:before="1"/>
                      <w:ind w:leftChars="0" w:left="302" w:rightChars="0" w:right="3" w:firstLineChars="0" w:firstLine="0"/>
                      <w:jc w:val="left"/>
                      <w:rPr>
                        <w:sz w:val="16"/>
                      </w:rPr>
                    </w:pPr>
                    <w:r>
                      <w:rPr>
                        <w:w w:val="90"/>
                        <w:sz w:val="16"/>
                      </w:rPr>
                      <w:t>Gpp1p Gpp2p</w:t>
                    </w:r>
                  </w:p>
                </w:txbxContent>
              </v:textbox>
              <w10:wrap type="none"/>
            </v:shape>
            <w10:wrap type="none"/>
          </v:group>
        </w:pict>
      </w:r>
      <w:r>
        <w:rPr>
          <w:kern w:val="2"/>
          <w:szCs w:val="22"/>
          <w:rFonts w:ascii="宋体" w:eastAsia="宋体" w:hint="eastAsia" w:cstheme="minorBidi" w:hAnsiTheme="minorHAnsi"/>
          <w:w w:val="90"/>
          <w:sz w:val="15"/>
        </w:rPr>
        <w:t>三酰基甘油</w:t>
      </w:r>
    </w:p>
    <w:p w:rsidR="0018722C">
      <w:spacing w:beforeLines="0" w:before="0" w:afterLines="0" w:after="0" w:line="440" w:lineRule="auto"/>
      <w:pPr>
        <w:sectPr w:rsidR="00556256">
          <w:headerReference w:type="even" r:id="rId137"/>
          <w:headerReference w:type="default" r:id="rId133"/>
          <w:footerReference w:type="even" r:id="rId131"/>
          <w:footerReference w:type="default" r:id="rId130"/>
          <w:headerReference w:type="first" r:id="rId128"/>
          <w:footerReference w:type="first" r:id="rId135"/>
          <w:pgSz w:w="11906" w:h="16838" w:code="9"/>
          <w:pgMar w:top="1418" w:right="1134" w:bottom="1134" w:left="1418" w:header="851" w:footer="907" w:gutter="0"/>
          <w:pgNumType w:start="1"/>
          <w:cols w:space="720"/>
          <w:titlePg/>
          <w:docGrid w:type="lines" w:linePitch="326"/>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68.718353pt;margin-top:2.016799pt;width:28.2pt;height:13.6pt;mso-position-horizontal-relative:page;mso-position-vertical-relative:paragraph;z-index:-118792" coordorigin="5374,40" coordsize="564,272" path="m5374,312l5488,296,5598,265,5704,218,5804,157,5896,82,5938,40e" filled="false" stroked="true" strokeweight=".104952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197.310226pt;margin-top:-23.656996pt;width:2.4pt;height:31.05pt;mso-position-horizontal-relative:page;mso-position-vertical-relative:paragraph;z-index:1336" coordorigin="3946,-473" coordsize="48,621">
            <v:shape style="position:absolute;left:3946;top:-474;width:40;height:174" coordorigin="3946,-473" coordsize="40,174" path="m3966,-473l3946,-300,3986,-300,3966,-473xe" filled="true" fillcolor="#000000" stroked="false">
              <v:path arrowok="t"/>
              <v:fill type="solid"/>
            </v:shape>
            <v:shape style="position:absolute;left:3340;top:1012;width:57;height:804" coordorigin="3341,1012" coordsize="57,804" path="m3953,-292l3973,-466,3993,-292,3953,-292xm3973,-292l3973,-210m3973,-141l3973,-4m3973,65l3973,148e" filled="false" stroked="true" strokeweight=".101986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408.347229pt;margin-top:-4.159552pt;width:2.4pt;height:33.65pt;mso-position-horizontal-relative:page;mso-position-vertical-relative:paragraph;z-index:-118648" coordorigin="8167,-83" coordsize="48,673">
            <v:shape style="position:absolute;left:9447;top:1513;width:2;height:653" coordorigin="9447,1514" coordsize="0,653" path="m8194,415l8194,303m8194,235l8194,97m8194,29l8194,-83e" filled="false" stroked="true" strokeweight=".101986pt" strokecolor="#000000">
              <v:path arrowok="t"/>
              <v:stroke dashstyle="solid"/>
            </v:shape>
            <v:shape style="position:absolute;left:8166;top:407;width:40;height:174" coordorigin="8167,407" coordsize="40,174" path="m8206,407l8167,407,8187,581,8206,407xe" filled="true" fillcolor="#000000" stroked="false">
              <v:path arrowok="t"/>
              <v:fill type="solid"/>
            </v:shape>
            <v:shape style="position:absolute;left:8173;top:414;width:40;height:174" coordorigin="8174,415" coordsize="40,174" path="m8213,415l8194,588,8174,415,8213,415xe" filled="false" stroked="true" strokeweight=".097685pt" strokecolor="#000000">
              <v:path arrowok="t"/>
              <v:stroke dashstyle="solid"/>
            </v:shape>
            <w10:wrap type="none"/>
          </v:group>
        </w:pict>
      </w:r>
      <w:r>
        <w:rPr>
          <w:kern w:val="2"/>
          <w:szCs w:val="22"/>
          <w:rFonts w:cstheme="minorBidi" w:hAnsiTheme="minorHAnsi" w:eastAsiaTheme="minorHAnsi" w:asciiTheme="minorHAnsi"/>
          <w:w w:val="90"/>
          <w:sz w:val="16"/>
        </w:rPr>
        <w:t>Ayr1p</w:t>
      </w:r>
    </w:p>
    <w:p w:rsidR="0018722C">
      <w:pPr>
        <w:topLinePunct/>
      </w:pPr>
      <w:r>
        <w:rPr>
          <w:rFonts w:cstheme="minorBidi" w:hAnsiTheme="minorHAnsi" w:eastAsiaTheme="minorHAnsi" w:asciiTheme="minorHAnsi"/>
        </w:rPr>
        <w:t>NADPH</w:t>
      </w:r>
    </w:p>
    <w:p w:rsidR="0018722C">
      <w:pPr>
        <w:spacing w:before="57"/>
        <w:ind w:leftChars="0" w:left="1655" w:rightChars="0" w:right="1929"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w w:val="90"/>
          <w:sz w:val="15"/>
        </w:rPr>
        <w:t>葡萄糖</w:t>
      </w:r>
    </w:p>
    <w:p w:rsidR="0018722C">
      <w:spacing w:beforeLines="0" w:before="0" w:afterLines="0" w:after="0" w:line="440" w:lineRule="auto"/>
      <w:pPr>
        <w:sectPr w:rsidR="00556256">
          <w:type w:val="continuous"/>
          <w:pgSz w:w="11910" w:h="16840"/>
          <w:pgMar w:top="1560" w:bottom="280" w:left="1000" w:right="1560"/>
          <w:cols w:num="3" w:equalWidth="0">
            <w:col w:w="4492" w:space="40"/>
            <w:col w:w="749" w:space="39"/>
            <w:col w:w="4030"/>
          </w:cols>
        </w:sectPr>
        <w:topLinePunct/>
      </w:pPr>
    </w:p>
    <w:p w:rsidR="0018722C">
      <w:pPr>
        <w:pStyle w:val="ae"/>
        <w:topLinePunct/>
      </w:pPr>
      <w:bookmarkStart w:id="916999" w:name="_cwCmt1"/>
      <w:r>
        <w:rPr>
          <w:kern w:val="2"/>
          <w:sz w:val="22"/>
          <w:szCs w:val="22"/>
          <w:rFonts w:cstheme="minorBidi" w:hAnsiTheme="minorHAnsi" w:eastAsiaTheme="minorHAnsi" w:asciiTheme="minorHAnsi"/>
        </w:rPr>
        <w:pict>
          <v:group style="margin-left:353.486176pt;margin-top:16.601412pt;width:9.8pt;height:53.9pt;mso-position-horizontal-relative:page;mso-position-vertical-relative:paragraph;z-index:-118840" coordorigin="7070,332" coordsize="196,1078">
            <v:shape style="position:absolute;left:7069;top:694;width:177;height:339" type="#_x0000_t75" stroked="false">
              <v:imagedata r:id="rId17" o:title=""/>
            </v:shape>
            <v:line style="position:absolute" from="7245,1409" to="7245,513" stroked="true" strokeweight=".09722pt" strokecolor="#000000">
              <v:stroke dashstyle="solid"/>
            </v:line>
            <v:shape style="position:absolute;left:7218;top:332;width:40;height:174" coordorigin="7218,332" coordsize="40,174" path="m7238,332l7218,506,7257,506,7238,332xe" filled="true" fillcolor="#000000" stroked="false">
              <v:path arrowok="t"/>
              <v:fill type="solid"/>
            </v:shape>
            <v:shape style="position:absolute;left:7225;top:339;width:40;height:174" coordorigin="7225,340" coordsize="40,174" path="m7225,513l7245,340,7264,513,7225,513xe" filled="false" stroked="true" strokeweight=".097682pt" strokecolor="#000000">
              <v:path arrowok="t"/>
              <v:stroke dashstyle="solid"/>
            </v:shape>
            <w10:wrap type="none"/>
          </v:group>
        </w:pict>
      </w:r>
      <w:r>
        <w:rPr>
          <w:kern w:val="2"/>
          <w:sz w:val="22"/>
          <w:szCs w:val="22"/>
          <w:rFonts w:cstheme="minorBidi" w:hAnsiTheme="minorHAnsi" w:eastAsiaTheme="minorHAnsi" w:asciiTheme="minorHAnsi"/>
        </w:rPr>
        <w:pict>
          <v:group style="margin-left:235.31633pt;margin-top:5.453479pt;width:8.3pt;height:2.65pt;mso-position-horizontal-relative:page;mso-position-vertical-relative:paragraph;z-index:-118720" coordorigin="4706,109" coordsize="166,53">
            <v:shape style="position:absolute;left:4706;top:109;width:158;height:44" coordorigin="4706,109" coordsize="158,44" path="m4864,109l4706,131,4864,153,4864,109xe" filled="true" fillcolor="#000000" stroked="false">
              <v:path arrowok="t"/>
              <v:fill type="solid"/>
            </v:shape>
            <v:shape style="position:absolute;left:4713;top:116;width:158;height:44" coordorigin="4713,117" coordsize="158,44" path="m4870,160l4713,139,4870,117,4870,160xe" filled="false" stroked="true" strokeweight=".106075pt" strokecolor="#000000">
              <v:path arrowok="t"/>
              <v:stroke dashstyle="solid"/>
            </v:shape>
            <w10:wrap type="none"/>
          </v:group>
        </w:pict>
      </w:r>
      <w:r>
        <w:rPr>
          <w:kern w:val="2"/>
          <w:szCs w:val="22"/>
          <w:rFonts w:cstheme="minorBidi" w:hAnsiTheme="minorHAnsi" w:eastAsiaTheme="minorHAnsi" w:asciiTheme="minorHAnsi"/>
          <w:w w:val="95"/>
          <w:sz w:val="16"/>
        </w:rPr>
        <w:t>1-</w:t>
      </w:r>
      <w:r>
        <w:rPr>
          <w:kern w:val="2"/>
          <w:szCs w:val="22"/>
          <w:rFonts w:ascii="宋体" w:eastAsia="宋体" w:hint="eastAsia" w:cstheme="minorBidi" w:hAnsiTheme="minorHAnsi"/>
          <w:w w:val="95"/>
          <w:sz w:val="15"/>
        </w:rPr>
        <w:t>酰基</w:t>
      </w:r>
      <w:r>
        <w:rPr>
          <w:kern w:val="2"/>
          <w:szCs w:val="22"/>
          <w:rFonts w:cstheme="minorBidi" w:hAnsiTheme="minorHAnsi" w:eastAsiaTheme="minorHAnsi" w:asciiTheme="minorHAnsi"/>
          <w:w w:val="95"/>
          <w:sz w:val="16"/>
        </w:rPr>
        <w:t>-3-</w:t>
      </w:r>
      <w:r>
        <w:rPr>
          <w:kern w:val="2"/>
          <w:szCs w:val="22"/>
          <w:rFonts w:ascii="宋体" w:eastAsia="宋体" w:hint="eastAsia" w:cstheme="minorBidi" w:hAnsiTheme="minorHAnsi"/>
          <w:w w:val="95"/>
          <w:sz w:val="15"/>
        </w:rPr>
        <w:t>磷酸甘油</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w w:val="95"/>
          <w:sz w:val="15"/>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pacing w:val="0"/>
          <w:w w:val="90"/>
          <w:sz w:val="15"/>
        </w:rPr>
        <w:t>酰基磷酸二羟基丙酮</w:t>
      </w:r>
      <w:bookmarkEnd w:id="916999"/>
    </w:p>
    <w:p w:rsidR="0018722C">
      <w:spacing w:beforeLines="0" w:before="0" w:afterLines="0" w:after="0" w:line="440" w:lineRule="auto"/>
      <w:pPr>
        <w:sectPr w:rsidR="00556256">
          <w:type w:val="continuous"/>
          <w:pgSz w:w="11910" w:h="16840"/>
          <w:pgMar w:top="1560" w:bottom="280" w:left="1000" w:right="1560"/>
        </w:sectPr>
        <w:topLinePunct/>
      </w:pPr>
    </w:p>
    <w:p w:rsidR="0018722C">
      <w:pPr>
        <w:pStyle w:val="ae"/>
        <w:topLinePunct/>
      </w:pPr>
      <w:r>
        <w:rPr>
          <w:kern w:val="2"/>
          <w:sz w:val="22"/>
          <w:szCs w:val="22"/>
          <w:rFonts w:cstheme="minorBidi" w:hAnsiTheme="minorHAnsi" w:eastAsiaTheme="minorHAnsi" w:asciiTheme="minorHAnsi"/>
        </w:rPr>
        <w:pict>
          <v:group style="margin-left:148.882126pt;margin-top:-4.9397pt;width:203.95pt;height:172.05pt;mso-position-horizontal-relative:page;mso-position-vertical-relative:paragraph;z-index:-118864" coordorigin="2978,-99" coordsize="4079,3441">
            <v:line style="position:absolute" from="5499,1940" to="5486,1896" stroked="true" strokeweight=".098056pt" strokecolor="#000000">
              <v:stroke dashstyle="solid"/>
            </v:line>
            <v:shape style="position:absolute;left:5473;top:1924;width:71;height:171" coordorigin="5474,1925" coordsize="71,171" path="m5511,1925l5474,1939,5544,2095,5511,1925xe" filled="true" fillcolor="#000000" stroked="false">
              <v:path arrowok="t"/>
              <v:fill type="solid"/>
            </v:shape>
            <v:shape style="position:absolute;left:3694;top:4060;width:3683;height:1945" coordorigin="3695,4061" coordsize="3683,1945" path="m5518,1933l5551,2103,5481,1947,5518,1933xm5486,1896l5470,1855,5451,1814,5430,1775,5406,1739m4268,2485l4270,2526,4276,2566,4285,2607,4299,2646,4315,2686,4335,2724,4359,2763,4387,2800,4418,2836,4452,2871,4490,2905,4530,2938,4574,2969,4620,2999,4670,3027,4721,3054,4775,3079,4832,3102,4890,3123,4950,3143,5012,3160,5075,3175,5140,3188,5206,3199,5273,3208,5341,3215,5409,3219,5477,3222,5546,3222,5615,3219,5683,3215,5750,3208,5817,3199,5883,3188,5948,3175,6012,3160,6074,3143,6134,3123,6192,3102,6249,3079,6302,3054,6354,3027,6404,2999,6450,2969,6493,2938,6534,2905,6572,2871,6606,2836,6637,2800,6664,2763,6688,2724,6709,2686,6726,2646,6739,2607,6748,2566,6754,2526,6756,2485,6754,2445,6748,2404,6739,2364,6726,2324,6709,2285,6688,2246,6664,2208,6637,2170,6606,2135,6572,2099,6534,2065,6493,2033,6450,2002,6404,1971,6354,1943,6302,1917,6249,1892,6192,1868,6134,1847,6074,1828,6012,1811,5948,1795,5883,1782,5817,1771,5750,1762,5683,1755,5615,1751,5546,1749,5477,1749,5409,1751,5341,1755,5273,1762,5206,1771,5140,1782,5075,1795,5012,1811,4950,1828,4890,1847,4832,1868,4775,1892,4721,1917,4670,1943,4620,1971,4574,2002,4530,2033,4490,2065,4452,2099,4418,2135,4387,2170,4359,2208,4335,2246,4315,2285,4299,2324,4285,2364,4276,2404,4270,2445,4268,2485xm4431,2112l4422,2082,4409,2055,4392,2029,4372,2007,4349,1987m4349,1987l4199,1857m4431,2112l4490,2319e" filled="false" stroked="true" strokeweight=".101986pt" strokecolor="#000000">
              <v:path arrowok="t"/>
              <v:stroke dashstyle="solid"/>
            </v:shape>
            <v:shape style="position:absolute;left:4464;top:2305;width:66;height:172" coordorigin="4465,2305" coordsize="66,172" path="m4502,2305l4465,2318,4530,2477,4502,2305xe" filled="true" fillcolor="#000000" stroked="false">
              <v:path arrowok="t"/>
              <v:fill type="solid"/>
            </v:shape>
            <v:shape style="position:absolute;left:2172;top:4144;width:5608;height:1989" coordorigin="2172,4144" coordsize="5608,1989" path="m4509,2313l4537,2484,4472,2326,4509,2313xm4392,2326l4386,2319,4381,2312,4378,2303,4376,2294,4376,2285,4376,2276,4378,2267,4380,2257,4389,2237,4400,2217,4415,2197,4431,2177,4449,2159,4468,2141,4487,2126,4507,2113,4526,2101,4545,2091,4564,2084,4583,2077,4602,2073,4621,2070,4640,2068,4658,2068,4677,2069,4695,2070,4732,2077,4769,2087,4806,2099,4879,2127m4970,1911l5000,1879,5015,1864,5030,1851,5045,1840,5060,1831,5074,1824,5089,1821,5103,1821,5117,1825,5132,1833,5146,1843,5160,1856,5173,1870,5201,1901,5229,1932,5243,1946,5257,1957,5271,1966,5285,1972,5300,1974,5314,1972,5329,1967,5344,1958,5359,1948,5374,1935,5404,1904,5434,1872,5465,1843,5480,1830,5495,1819,5510,1810,5524,1805,5539,1803,5546,1804,5553,1805,5568,1812,5582,1822,5596,1835,5610,1850,5637,1883,5651,1898,5665,1912,5679,1924,5693,1933,5700,1936,5707,1937,5714,1937,5721,1936,5728,1934,5735,1930,5750,1921,5765,1908,5779,1895,5794,1881,5809,1868,5824,1859,5832,1855,5839,1853,5847,1852,5855,1852,5869,1856,5884,1863,5900,1873,5932,1896,5948,1908,5964,1918,5981,1926,5998,1931,6007,1932,6016,1932,6025,1930,6033,1928,6052,1920,6070,1912,6087,1904,6095,1901,6102,1899,6110,1898,6117,1899,6124,1902,6129,1907,6135,1913,6140,1921,6150,1938,6160,1957,6172,1972,6178,1979,6186,1983,6194,1986,6202,1987,6211,1987,6220,1986,6239,1981,6259,1975,6276,1971,6284,1971,6291,1972,6297,1975,6303,1980,6308,1986,6311,1994,6317,2012,6326,2055,6331,2074,6335,2083,6339,2091,6344,2097,6349,2102,6356,2106,6363,2108,6379,2111,6397,2111,6436,2107,6456,2106,6475,2106,6494,2108,6511,2114,6527,2124,6541,2135,6554,2149,6565,2165,6573,2183,6580,2201,6587,2220,6594,2238,6602,2254,6607,2261,6614,2267,6621,2272,6629,2276,6647,2283,6664,2290,6680,2298,6686,2304,6691,2310,6695,2318,6697,2327,6699,2347,6700,2368,6702,2389,6704,2397,6707,2406,6712,2413,6719,2418,6735,2426m3142,3319l7036,3319e" filled="false" stroked="true" strokeweight=".101986pt" strokecolor="#000000">
              <v:path arrowok="t"/>
              <v:stroke dashstyle="solid"/>
            </v:shape>
            <v:shape style="position:absolute;left:2977;top:3289;width:158;height:44" coordorigin="2978,3290" coordsize="158,44" path="m3135,3290l2978,3311,3135,3333,3135,3290xe" filled="true" fillcolor="#000000" stroked="false">
              <v:path arrowok="t"/>
              <v:fill type="solid"/>
            </v:shape>
            <v:shape style="position:absolute;left:1946;top:5599;width:5834;height:562" coordorigin="1946,5600" coordsize="5834,562" path="m3142,3341l2985,3319,3142,3297,3142,3341xm3439,2912l3464,2963,3493,3011,3525,3056,3560,3098,3599,3137,3639,3174,3682,3206,3728,3235,3775,3259,3824,3280,3874,3296,3925,3308,3976,3315,4029,3319m7036,3135l7036,3319e" filled="false" stroked="true" strokeweight=".101986pt" strokecolor="#000000">
              <v:path arrowok="t"/>
              <v:stroke dashstyle="solid"/>
            </v:shape>
            <v:shape style="position:absolute;left:5866;top:3002;width:219;height:163" type="#_x0000_t75" stroked="false">
              <v:imagedata r:id="rId18" o:title=""/>
            </v:shape>
            <v:shape style="position:absolute;left:3953;top:3529;width:3308;height:2411" coordorigin="3953,3529" coordsize="3308,2411" path="m4846,3018l4838,3018,4832,3016,4829,3013,4828,3008,4830,3004,4833,2998,4838,2991,4846,2984,4855,2976,4865,2969,4877,2962,4890,2954,4917,2938,4948,2925,4979,2913,5010,2905,5025,2903,5040,2902,5054,2902,5066,2904,5078,2907,5089,2912,5098,2918,5107,2925,5115,2933,5123,2943,5135,2963,5146,2987,5154,3012,5167,3063,5174,3087,5179,3108,5186,3127,5190,3135,5194,3141,5198,3147,5202,3151,5208,3153,5213,3155,5219,3155,5225,3153,5232,3151,5239,3148,5255,3138,5271,3126,5289,3111,5308,3095,5347,3059,5388,3025,5409,3010,5430,2998,5451,2988,5471,2982,5482,2980,5492,2980,5501,2981,5511,2983,5520,2987,5530,2992,5549,3004,5566,3020,5584,3038,5617,3079,5650,3119,5666,3136,5683,3151,5699,3162,5707,3167,5715,3170,5723,3172,5731,3172,5740,3170,5748,3167,5757,3162,5765,3156,5774,3148,5783,3138,5799,3117,5816,3095,5832,3073,5838,3064,5845,3056,5852,3049,5857,3045,5863,3042,5867,3042m4378,1334l4454,1388,4531,1438,4610,1486,4690,1529,4773,1569,4857,1605,4942,1637,5028,1665,5115,1689,5203,1709,5292,1725,5381,1736,5470,1743,5560,1747,5650,1746,5740,1741,5830,1732,5919,1719,6007,1701,6095,1680,6182,1654,6267,1624,6352,1591,6435,1553,6517,1512,6597,1467,6675,1418e" filled="false" stroked="true" strokeweight=".101986pt" strokecolor="#000000">
              <v:path arrowok="t"/>
              <v:stroke dashstyle="solid"/>
            </v:shape>
            <v:shape style="position:absolute;left:6658;top:1326;width:139;height:112" type="#_x0000_t75" stroked="false">
              <v:imagedata r:id="rId19" o:title=""/>
            </v:shape>
            <v:line style="position:absolute" from="4380,1247" to="4380,1249" stroked="true" strokeweight=".020833pt" strokecolor="#000000">
              <v:stroke dashstyle="solid"/>
            </v:line>
            <v:shape style="position:absolute;left:4372;top:1218;width:158;height:44" coordorigin="4373,1219" coordsize="158,44" path="m4530,1219l4373,1240,4530,1262,4530,1219xe" filled="true" fillcolor="#000000" stroked="false">
              <v:path arrowok="t"/>
              <v:fill type="solid"/>
            </v:shape>
            <v:shape style="position:absolute;left:3369;top:1660;width:3137;height:1784" coordorigin="3369,1661" coordsize="3137,1784" path="m4537,1269l4380,1248,4537,1226,4537,1269xm4380,1248l4537,1248m5364,1248l5435,1245,5506,1238,5576,1226,5645,1210,5714,1191,5781,1166,5847,1138,5912,1106,5975,1070,6036,1030,6094,986,6151,939m3973,429l3980,483,3990,536,4005,589,4023,639,4044,688,4069,735,4098,780,4129,822,4163,861m3973,-91l3973,1113e" filled="false" stroked="true" strokeweight=".101986pt" strokecolor="#000000">
              <v:path arrowok="t"/>
              <v:stroke dashstyle="solid"/>
            </v:shape>
            <v:shape style="position:absolute;left:3946;top:-99;width:40;height:174" coordorigin="3946,-99" coordsize="40,174" path="m3966,-99l3946,74,3986,74,3966,-99xe" filled="true" fillcolor="#000000" stroked="false">
              <v:path arrowok="t"/>
              <v:fill type="solid"/>
            </v:shape>
            <v:shape style="position:absolute;left:3340;top:1660;width:4099;height:1756" coordorigin="3341,1661" coordsize="4099,1756" path="m3953,82l3973,-91,3993,82,3953,82xm3973,-91l3973,82m6800,1248l4380,1248e" filled="false" stroked="true" strokeweight=".101986pt" strokecolor="#000000">
              <v:path arrowok="t"/>
              <v:stroke dashstyle="solid"/>
            </v:shape>
            <v:shape style="position:absolute;left:7008;top:1412;width:40;height:174" coordorigin="7008,1413" coordsize="40,174" path="m7029,1413l7008,1586,7048,1586,7029,1413xe" filled="true" fillcolor="#000000" stroked="false">
              <v:path arrowok="t"/>
              <v:fill type="solid"/>
            </v:shape>
            <v:shape style="position:absolute;left:7750;top:3643;width:57;height:2249" coordorigin="7751,3643" coordsize="57,2249" path="m7015,1594l7036,1421,7055,1594,7015,1594xm7036,1421l7036,3135e" filled="false" stroked="true" strokeweight=".101986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90"/>
          <w:sz w:val="16"/>
        </w:rPr>
        <w:t>Gat1p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Gat2p</w:t>
      </w:r>
    </w:p>
    <w:p w:rsidR="0018722C">
      <w:pPr>
        <w:topLinePunct/>
      </w:pPr>
      <w:bookmarkStart w:id="917000" w:name="_cwCmt2"/>
      <w:r>
        <w:rPr>
          <w:rFonts w:cstheme="minorBidi" w:hAnsiTheme="minorHAnsi" w:eastAsiaTheme="minorHAnsi" w:asciiTheme="minorHAnsi"/>
        </w:rPr>
        <w:br w:type="column"/>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6-</w:t>
      </w:r>
      <w:r>
        <w:rPr>
          <w:rFonts w:ascii="宋体" w:eastAsia="宋体" w:hint="eastAsia" w:cstheme="minorBidi" w:hAnsiTheme="minorHAnsi"/>
        </w:rPr>
        <w:t>二磷酸果糖</w:t>
      </w:r>
      <w:bookmarkEnd w:id="917000"/>
    </w:p>
    <w:p w:rsidR="0018722C">
      <w:spacing w:beforeLines="0" w:before="0" w:afterLines="0" w:after="0" w:line="440" w:lineRule="auto"/>
      <w:pPr>
        <w:sectPr w:rsidR="00556256">
          <w:type w:val="continuous"/>
          <w:pgSz w:w="11910" w:h="16840"/>
          <w:pgMar w:top="1560" w:bottom="280" w:left="1000" w:right="1560"/>
          <w:cols w:num="3" w:equalWidth="0">
            <w:col w:w="3418" w:space="40"/>
            <w:col w:w="2635" w:space="39"/>
            <w:col w:w="3218"/>
          </w:cols>
        </w:sectPr>
        <w:topLinePunct/>
      </w:pPr>
    </w:p>
    <w:p w:rsidR="0018722C">
      <w:spacing w:beforeLines="0" w:before="0" w:afterLines="0" w:after="0" w:line="440" w:lineRule="auto"/>
      <w:pPr>
        <w:sectPr w:rsidR="00556256">
          <w:type w:val="continuous"/>
          <w:pgSz w:w="11910" w:h="16840"/>
          <w:pgMar w:top="1560" w:bottom="280" w:left="1000" w:right="1560"/>
        </w:sectPr>
        <w:topLinePunct/>
      </w:pPr>
    </w:p>
    <w:p w:rsidR="0018722C">
      <w:pPr>
        <w:tabs>
          <w:tab w:pos="2437" w:val="left" w:leader="none"/>
        </w:tabs>
        <w:spacing w:line="187" w:lineRule="exact" w:before="0"/>
        <w:ind w:leftChars="0" w:left="1431" w:rightChars="0" w:right="0" w:firstLineChars="0" w:firstLine="0"/>
        <w:jc w:val="left"/>
        <w:topLinePunct/>
      </w:pPr>
      <w:r>
        <w:rPr>
          <w:kern w:val="2"/>
          <w:sz w:val="15"/>
          <w:szCs w:val="22"/>
          <w:rFonts w:cstheme="minorBidi" w:hAnsiTheme="minorHAnsi" w:eastAsiaTheme="minorHAnsi" w:asciiTheme="minorHAnsi" w:ascii="宋体" w:eastAsia="宋体" w:hint="eastAsia"/>
          <w:spacing w:val="0"/>
          <w:w w:val="90"/>
        </w:rPr>
        <w:t>甘</w:t>
      </w:r>
      <w:r>
        <w:rPr>
          <w:kern w:val="2"/>
          <w:szCs w:val="22"/>
          <w:rFonts w:ascii="宋体" w:eastAsia="宋体" w:hint="eastAsia" w:cstheme="minorBidi" w:hAnsiTheme="minorHAnsi"/>
          <w:w w:val="90"/>
          <w:sz w:val="15"/>
        </w:rPr>
        <w:t>油</w:t>
      </w:r>
      <w:r>
        <w:rPr>
          <w:kern w:val="2"/>
          <w:szCs w:val="22"/>
          <w:rFonts w:ascii="宋体" w:eastAsia="宋体" w:hint="eastAsia" w:cstheme="minorBidi" w:hAnsiTheme="minorHAnsi"/>
          <w:sz w:val="15"/>
        </w:rPr>
        <w:t> </w:t>
      </w:r>
      <w:r>
        <w:rPr>
          <w:kern w:val="2"/>
          <w:szCs w:val="22"/>
          <w:rFonts w:ascii="宋体" w:eastAsia="宋体" w:hint="eastAsia" w:cstheme="minorBidi" w:hAnsiTheme="minorHAnsi"/>
          <w:spacing w:val="-18"/>
          <w:sz w:val="15"/>
        </w:rPr>
        <w:t> </w:t>
      </w:r>
      <w:r>
        <w:rPr>
          <w:kern w:val="2"/>
          <w:szCs w:val="22"/>
          <w:rFonts w:cstheme="minorBidi" w:hAnsiTheme="minorHAnsi" w:eastAsiaTheme="minorHAnsi" w:asciiTheme="minorHAnsi"/>
          <w:w w:val="93"/>
          <w:sz w:val="15"/>
          <w:u w:val="single"/>
        </w:rPr>
        <w:t> </w:t>
      </w:r>
      <w:r>
        <w:rPr>
          <w:kern w:val="2"/>
          <w:szCs w:val="22"/>
          <w:rFonts w:cstheme="minorBidi" w:hAnsiTheme="minorHAnsi" w:eastAsiaTheme="minorHAnsi" w:asciiTheme="minorHAnsi"/>
          <w:sz w:val="15"/>
          <w:u w:val="single"/>
        </w:rPr>
        <w:tab/>
      </w:r>
    </w:p>
    <w:p w:rsidR="0018722C">
      <w:pPr>
        <w:pStyle w:val="ae"/>
        <w:topLinePunct/>
      </w:pPr>
      <w:r>
        <w:rPr>
          <w:kern w:val="2"/>
          <w:sz w:val="22"/>
          <w:szCs w:val="22"/>
          <w:rFonts w:cstheme="minorBidi" w:hAnsiTheme="minorHAnsi" w:eastAsiaTheme="minorHAnsi" w:asciiTheme="minorHAnsi"/>
        </w:rPr>
        <w:pict>
          <v:group style="margin-left:129.760330pt;margin-top:5.856759pt;width:21.25pt;height:88.05pt;mso-position-horizontal-relative:page;mso-position-vertical-relative:paragraph;z-index:-118816" coordorigin="2595,117" coordsize="425,1761">
            <v:line style="position:absolute" from="2622,117" to="2622,1703" stroked="true" strokeweight=".09722pt" strokecolor="#000000">
              <v:stroke dashstyle="solid"/>
            </v:line>
            <v:shape style="position:absolute;left:2878;top:1433;width:141;height:137" type="#_x0000_t75" stroked="false">
              <v:imagedata r:id="rId20" o:title=""/>
            </v:shape>
            <v:shape style="position:absolute;left:2621;top:811;width:277;height:647" coordorigin="2622,812" coordsize="277,647" path="m2622,812l2629,878,2640,943,2654,1008,2672,1071,2694,1133,2720,1193,2749,1251,2782,1307,2817,1360,2856,1410,2898,1458e" filled="false" stroked="true" strokeweight=".098691pt" strokecolor="#000000">
              <v:path arrowok="t"/>
              <v:stroke dashstyle="solid"/>
            </v:shape>
            <v:shape style="position:absolute;left:2595;top:1695;width:40;height:174" coordorigin="2595,1696" coordsize="40,174" path="m2634,1696l2595,1696,2615,1869,2634,1696xe" filled="true" fillcolor="#000000" stroked="false">
              <v:path arrowok="t"/>
              <v:fill type="solid"/>
            </v:shape>
            <v:shape style="position:absolute;left:2602;top:1703;width:40;height:174" coordorigin="2602,1703" coordsize="40,174" path="m2641,1703l2622,1877,2602,1703,2641,1703xe" filled="false" stroked="true" strokeweight=".097685pt" strokecolor="#000000">
              <v:path arrowok="t"/>
              <v:stroke dashstyle="solid"/>
            </v:shape>
            <w10:wrap type="none"/>
          </v:group>
        </w:pict>
      </w:r>
      <w:r>
        <w:rPr>
          <w:kern w:val="2"/>
          <w:szCs w:val="22"/>
          <w:rFonts w:cstheme="minorBidi" w:hAnsiTheme="minorHAnsi" w:eastAsiaTheme="minorHAnsi" w:asciiTheme="minorHAnsi"/>
          <w:w w:val="95"/>
          <w:sz w:val="16"/>
        </w:rPr>
        <w:t>Gut1p</w:t>
      </w:r>
    </w:p>
    <w:p w:rsidR="0018722C">
      <w:pPr>
        <w:topLinePunct/>
      </w:pPr>
      <w:r>
        <w:rPr>
          <w:rFonts w:cstheme="minorBidi" w:hAnsiTheme="minorHAnsi" w:eastAsiaTheme="minorHAnsi" w:asciiTheme="minorHAnsi"/>
        </w:rPr>
        <w:t>Gcy1p Gcy2p</w:t>
      </w:r>
    </w:p>
    <w:p w:rsidR="0018722C">
      <w:pPr>
        <w:spacing w:line="350" w:lineRule="auto" w:before="0"/>
        <w:ind w:leftChars="0" w:left="145" w:rightChars="0" w:right="0" w:firstLineChars="0" w:firstLine="449"/>
        <w:jc w:val="left"/>
        <w:topLinePunct/>
      </w:pPr>
      <w:r>
        <w:rPr>
          <w:kern w:val="2"/>
          <w:sz w:val="15"/>
          <w:szCs w:val="22"/>
          <w:rFonts w:cstheme="minorBidi" w:hAnsiTheme="minorHAnsi" w:eastAsiaTheme="minorHAnsi" w:asciiTheme="minorHAnsi" w:ascii="宋体" w:eastAsia="宋体" w:hint="eastAsia"/>
          <w:w w:val="90"/>
        </w:rPr>
        <w:t>酰基辅酶</w:t>
      </w:r>
      <w:r>
        <w:rPr>
          <w:kern w:val="2"/>
          <w:szCs w:val="22"/>
          <w:rFonts w:cstheme="minorBidi" w:hAnsiTheme="minorHAnsi" w:eastAsiaTheme="minorHAnsi" w:asciiTheme="minorHAnsi"/>
          <w:w w:val="90"/>
          <w:sz w:val="16"/>
        </w:rPr>
        <w:t>A 3-</w:t>
      </w:r>
      <w:r>
        <w:rPr>
          <w:kern w:val="2"/>
          <w:szCs w:val="22"/>
          <w:rFonts w:ascii="宋体" w:eastAsia="宋体" w:hint="eastAsia" w:cstheme="minorBidi" w:hAnsiTheme="minorHAnsi"/>
          <w:w w:val="90"/>
          <w:sz w:val="15"/>
        </w:rPr>
        <w:t>磷酸甘油</w:t>
      </w:r>
    </w:p>
    <w:p w:rsidR="0018722C">
      <w:pPr>
        <w:pStyle w:val="ae"/>
        <w:topLinePunct/>
      </w:pPr>
      <w:r>
        <w:rPr>
          <w:kern w:val="2"/>
          <w:sz w:val="22"/>
          <w:szCs w:val="22"/>
          <w:rFonts w:cstheme="minorBidi" w:hAnsiTheme="minorHAnsi" w:eastAsiaTheme="minorHAnsi" w:asciiTheme="minorHAnsi"/>
        </w:rPr>
        <w:pict>
          <v:group style="margin-left:140.90036pt;margin-top:-26.13517pt;width:37.35pt;height:5.25pt;mso-position-horizontal-relative:page;mso-position-vertical-relative:paragraph;z-index:-118768" coordorigin="2818,-523" coordsize="747,105">
            <v:shape style="position:absolute;left:3398;top:-470;width:158;height:44" coordorigin="3399,-470" coordsize="158,44" path="m3399,-470l3399,-427,3556,-448,3399,-470xe" filled="true" fillcolor="#000000" stroked="false">
              <v:path arrowok="t"/>
              <v:fill type="solid"/>
            </v:shape>
            <v:shape style="position:absolute;left:3405;top:-463;width:158;height:44" coordorigin="3406,-462" coordsize="158,44" path="m3406,-462l3563,-441,3406,-419,3406,-462xe" filled="false" stroked="true" strokeweight=".106084pt" strokecolor="#000000">
              <v:path arrowok="t"/>
              <v:stroke dashstyle="solid"/>
            </v:shape>
            <v:line style="position:absolute" from="2825,-494" to="2825,-492" stroked="true" strokeweight=".017361pt" strokecolor="#000000">
              <v:stroke dashstyle="solid"/>
            </v:line>
            <v:shape style="position:absolute;left:2818;top:-523;width:158;height:44" coordorigin="2818,-523" coordsize="158,44" path="m2975,-523l2818,-501,2975,-480,2975,-523xe" filled="true" fillcolor="#000000" stroked="false">
              <v:path arrowok="t"/>
              <v:fill type="solid"/>
            </v:shape>
            <v:shape style="position:absolute;left:1716;top:1646;width:1064;height:57" coordorigin="1716,1647" coordsize="1064,57" path="m2982,-472l2825,-493,2982,-515,2982,-472xm3563,-493l2982,-493e" filled="false" stroked="true" strokeweight=".101986pt" strokecolor="#000000">
              <v:path arrowok="t"/>
              <v:stroke dashstyle="solid"/>
            </v:shape>
            <w10:wrap type="none"/>
          </v:group>
        </w:pict>
      </w:r>
      <w:r>
        <w:rPr>
          <w:kern w:val="2"/>
          <w:szCs w:val="22"/>
          <w:rFonts w:cstheme="minorBidi" w:hAnsiTheme="minorHAnsi" w:eastAsiaTheme="minorHAnsi" w:asciiTheme="minorHAnsi"/>
          <w:sz w:val="16"/>
        </w:rPr>
        <w:t>O2</w:t>
      </w:r>
    </w:p>
    <w:p w:rsidR="0018722C">
      <w:pPr>
        <w:topLinePunct/>
      </w:pPr>
      <w:r>
        <w:rPr>
          <w:rFonts w:cstheme="minorBidi" w:hAnsiTheme="minorHAnsi" w:eastAsiaTheme="minorHAnsi" w:asciiTheme="minorHAnsi"/>
        </w:rPr>
        <w:t>Gpd1p </w:t>
      </w:r>
      <w:r>
        <w:rPr>
          <w:rFonts w:cstheme="minorBidi" w:hAnsiTheme="minorHAnsi" w:eastAsiaTheme="minorHAnsi" w:asciiTheme="minorHAnsi"/>
        </w:rPr>
        <w:t>Gpd2p</w:t>
      </w:r>
    </w:p>
    <w:p w:rsidR="0018722C">
      <w:pPr>
        <w:topLinePunct/>
      </w:pPr>
      <w:r>
        <w:rPr>
          <w:rFonts w:cstheme="minorBidi" w:hAnsiTheme="minorHAnsi" w:eastAsiaTheme="minorHAnsi" w:asciiTheme="minorHAnsi"/>
        </w:rPr>
        <w:t>ETC</w:t>
      </w:r>
    </w:p>
    <w:p w:rsidR="0018722C">
      <w:pPr>
        <w:topLinePunct/>
      </w:pPr>
      <w:r>
        <w:rPr>
          <w:rFonts w:cstheme="minorBidi" w:hAnsiTheme="minorHAnsi" w:eastAsiaTheme="minorHAnsi" w:asciiTheme="minorHAnsi"/>
        </w:rPr>
        <w:t>Gut2p</w:t>
      </w:r>
    </w:p>
    <w:p w:rsidR="0018722C">
      <w:pPr>
        <w:topLinePunct/>
      </w:pPr>
      <w:r>
        <w:rPr>
          <w:rFonts w:cstheme="minorBidi" w:hAnsiTheme="minorHAnsi" w:eastAsiaTheme="minorHAnsi" w:asciiTheme="minorHAnsi"/>
        </w:rPr>
        <w:t>FADH2</w:t>
      </w:r>
    </w:p>
    <w:p w:rsidR="0018722C">
      <w:pPr>
        <w:topLinePunct/>
      </w:pPr>
      <w:r>
        <w:rPr>
          <w:rFonts w:cstheme="minorBidi" w:hAnsiTheme="minorHAnsi" w:eastAsiaTheme="minorHAnsi" w:asciiTheme="minorHAnsi"/>
        </w:rPr>
        <w:t>NADH</w:t>
      </w:r>
    </w:p>
    <w:p w:rsidR="0018722C">
      <w:pPr>
        <w:spacing w:before="68"/>
        <w:ind w:leftChars="0" w:left="-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w w:val="90"/>
          <w:sz w:val="15"/>
        </w:rPr>
        <w:t>酰基辅酶</w:t>
      </w:r>
      <w:r>
        <w:rPr>
          <w:kern w:val="2"/>
          <w:szCs w:val="22"/>
          <w:rFonts w:cstheme="minorBidi" w:hAnsiTheme="minorHAnsi" w:eastAsiaTheme="minorHAnsi" w:asciiTheme="minorHAnsi"/>
          <w:w w:val="90"/>
          <w:sz w:val="16"/>
        </w:rPr>
        <w:t>A</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386.486603pt;margin-top:5.061567pt;width:37.5pt;height:2.65pt;mso-position-horizontal-relative:page;mso-position-vertical-relative:paragraph;z-index:-118936" coordorigin="7730,101" coordsize="750,53">
            <v:shape style="position:absolute;left:9015;top:2291;width:368;height:2" coordorigin="9016,2291" coordsize="368,0" path="m8064,131l8149,131m7894,131l8064,131e" filled="false" stroked="true" strokeweight=".101986pt" strokecolor="#000000">
              <v:path arrowok="t"/>
              <v:stroke dashstyle="solid"/>
            </v:shape>
            <v:shape style="position:absolute;left:7729;top:101;width:158;height:44" coordorigin="7730,101" coordsize="158,44" path="m7887,101l7730,123,7887,145,7887,101xe" filled="true" fillcolor="#000000" stroked="false">
              <v:path arrowok="t"/>
              <v:fill type="solid"/>
            </v:shape>
            <v:shape style="position:absolute;left:8789;top:2262;width:842;height:58" coordorigin="8789,2262" coordsize="842,58" path="m7894,153l7737,131,7894,109,7894,153xm8321,131l8149,131e" filled="false" stroked="true" strokeweight=".101986pt" strokecolor="#000000">
              <v:path arrowok="t"/>
              <v:stroke dashstyle="solid"/>
            </v:shape>
            <v:shape style="position:absolute;left:8314;top:101;width:158;height:44" coordorigin="8314,101" coordsize="158,44" path="m8314,101l8314,145,8471,123,8314,101xe" filled="true" fillcolor="#000000" stroked="false">
              <v:path arrowok="t"/>
              <v:fill type="solid"/>
            </v:shape>
            <v:shape style="position:absolute;left:8321;top:108;width:158;height:44" coordorigin="8321,109" coordsize="158,44" path="m8321,109l8478,131,8321,153,8321,109xe" filled="false" stroked="true" strokeweight=".106066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72.327179pt;margin-top:-35.732853pt;width:75.45pt;height:38.35pt;mso-position-horizontal-relative:page;mso-position-vertical-relative:paragraph;z-index:-118888" coordorigin="7447,-715" coordsize="1509,767">
            <v:line style="position:absolute" from="7473,-314" to="8935,-314" stroked="true" strokeweight=".106752pt" strokecolor="#000000">
              <v:stroke dashstyle="solid"/>
            </v:line>
            <v:shape style="position:absolute;left:7446;top:-200;width:40;height:174" coordorigin="7447,-200" coordsize="40,174" path="m7486,-200l7447,-200,7466,-27,7486,-200xe" filled="true" fillcolor="#000000" stroked="false">
              <v:path arrowok="t"/>
              <v:fill type="solid"/>
            </v:shape>
            <v:shape style="position:absolute;left:8381;top:1708;width:57;height:386" coordorigin="8381,1708" coordsize="57,386" path="m7493,-192l7473,-19,7453,-192,7493,-192xm7473,-314l7473,-192e" filled="false" stroked="true" strokeweight=".101986pt" strokecolor="#000000">
              <v:path arrowok="t"/>
              <v:stroke dashstyle="solid"/>
            </v:shape>
            <v:shape style="position:absolute;left:8177;top:-715;width:40;height:174" coordorigin="8177,-715" coordsize="40,174" path="m8197,-715l8177,-542,8217,-542,8197,-715xe" filled="true" fillcolor="#000000" stroked="false">
              <v:path arrowok="t"/>
              <v:fill type="solid"/>
            </v:shape>
            <v:shape style="position:absolute;left:9433;top:1192;width:57;height:516" coordorigin="9434,1192" coordsize="57,516" path="m8184,-534l8204,-707,8224,-534,8184,-534xm8204,-314l8204,-534e" filled="false" stroked="true" strokeweight=".101986pt" strokecolor="#000000">
              <v:path arrowok="t"/>
              <v:stroke dashstyle="solid"/>
            </v:shape>
            <v:shape style="position:absolute;left:8908;top:-200;width:40;height:174" coordorigin="8908,-200" coordsize="40,174" path="m8947,-200l8908,-200,8928,-27,8947,-200xe" filled="true" fillcolor="#000000" stroked="false">
              <v:path arrowok="t"/>
              <v:fill type="solid"/>
            </v:shape>
            <v:shape style="position:absolute;left:10486;top:1708;width:57;height:386" coordorigin="10486,1708" coordsize="57,386" path="m8954,-192l8935,-19,8915,-192,8954,-192xm8935,-314l8935,-192e" filled="false" stroked="true" strokeweight=".101986pt" strokecolor="#000000">
              <v:path arrowok="t"/>
              <v:stroke dashstyle="solid"/>
            </v:shape>
            <v:shape style="position:absolute;left:7446;top:-715;width:1509;height:767" type="#_x0000_t202" filled="false" stroked="false">
              <v:textbox inset="0,0,0,0">
                <w:txbxContent>
                  <w:p w:rsidR="0018722C">
                    <w:pPr>
                      <w:spacing w:line="240" w:lineRule="auto" w:before="0"/>
                      <w:rPr>
                        <w:rFonts w:ascii="宋体"/>
                        <w:sz w:val="18"/>
                      </w:rPr>
                    </w:pPr>
                  </w:p>
                  <w:p w:rsidR="0018722C">
                    <w:pPr>
                      <w:spacing w:line="240" w:lineRule="auto" w:before="7"/>
                      <w:rPr>
                        <w:rFonts w:ascii="宋体"/>
                        <w:sz w:val="26"/>
                      </w:rPr>
                    </w:pPr>
                  </w:p>
                  <w:p w:rsidR="0018722C">
                    <w:pPr>
                      <w:spacing w:before="0"/>
                      <w:ind w:leftChars="0" w:left="451" w:rightChars="0" w:right="0" w:firstLineChars="0" w:firstLine="0"/>
                      <w:jc w:val="left"/>
                      <w:rPr>
                        <w:sz w:val="16"/>
                      </w:rPr>
                    </w:pPr>
                    <w:r>
                      <w:rPr>
                        <w:sz w:val="16"/>
                      </w:rPr>
                      <w:t>Tpi1p</w:t>
                    </w:r>
                  </w:p>
                </w:txbxContent>
              </v:textbox>
              <w10:wrap type="none"/>
            </v:shape>
            <w10:wrap type="none"/>
          </v:group>
        </w:pict>
      </w:r>
      <w:r>
        <w:rPr>
          <w:kern w:val="2"/>
          <w:sz w:val="22"/>
          <w:szCs w:val="22"/>
          <w:rFonts w:cstheme="minorBidi" w:hAnsiTheme="minorHAnsi" w:eastAsiaTheme="minorHAnsi" w:asciiTheme="minorHAnsi"/>
        </w:rPr>
        <w:pict>
          <v:group style="position:absolute;margin-left:444.756134pt;margin-top:15.164858pt;width:17.650pt;height:46.7pt;mso-position-horizontal-relative:page;mso-position-vertical-relative:paragraph;z-index:1408" coordorigin="8895,303" coordsize="353,934">
            <v:shape style="position:absolute;left:8921;top:650;width:200;height:219" coordorigin="8922,650" coordsize="200,219" path="m8922,650l8967,709,9016,765,9067,818,9121,868e" filled="false" stroked="true" strokeweight=".101555pt" strokecolor="#000000">
              <v:path arrowok="t"/>
              <v:stroke dashstyle="solid"/>
            </v:shape>
            <v:shape style="position:absolute;left:9101;top:843;width:80;height:76" coordorigin="9102,843" coordsize="80,76" path="m9181,902l9126,843,9102,877,9170,919,9181,902e" filled="true" fillcolor="#000000" stroked="false">
              <v:path arrowok="t"/>
              <v:fill type="solid"/>
            </v:shape>
            <v:shape style="position:absolute;left:9108;top:851;width:80;height:76" coordorigin="9109,851" coordsize="80,76" path="m9109,885l9133,851,9188,909,9177,927,9109,885xe" filled="false" stroked="true" strokeweight=".102187pt" strokecolor="#000000">
              <v:path arrowok="t"/>
              <v:stroke dashstyle="solid"/>
            </v:shape>
            <v:shape style="position:absolute;left:9169;top:901;width:70;height:55" coordorigin="9170,902" coordsize="70,55" path="m9181,902l9170,919,9239,956,9181,902xe" filled="true" fillcolor="#000000" stroked="false">
              <v:path arrowok="t"/>
              <v:fill type="solid"/>
            </v:shape>
            <v:shape style="position:absolute;left:9176;top:909;width:70;height:55" coordorigin="9177,909" coordsize="70,55" path="m9177,927l9246,964,9188,909,9177,927xe" filled="false" stroked="true" strokeweight=".103149pt" strokecolor="#000000">
              <v:path arrowok="t"/>
              <v:stroke dashstyle="solid"/>
            </v:shape>
            <v:line style="position:absolute" from="9121,867" to="9121,869" stroked="true" strokeweight=".020833pt" strokecolor="#000000">
              <v:stroke dashstyle="solid"/>
            </v:line>
            <v:shape style="position:absolute;left:8895;top:1055;width:40;height:174" coordorigin="8895,1055" coordsize="40,174" path="m8934,1055l8895,1055,8915,1229,8934,1055xe" filled="true" fillcolor="#000000" stroked="false">
              <v:path arrowok="t"/>
              <v:fill type="solid"/>
            </v:shape>
            <v:shape style="position:absolute;left:8902;top:1062;width:40;height:174" coordorigin="8902,1063" coordsize="40,174" path="m8941,1063l8922,1236,8902,1063,8941,1063xe" filled="false" stroked="true" strokeweight=".097682pt" strokecolor="#000000">
              <v:path arrowok="t"/>
              <v:stroke dashstyle="solid"/>
            </v:shape>
            <v:shape style="position:absolute;left:8895;top:303;width:40;height:174" coordorigin="8895,303" coordsize="40,174" path="m8915,303l8895,477,8934,477,8915,303xe" filled="true" fillcolor="#000000" stroked="false">
              <v:path arrowok="t"/>
              <v:fill type="solid"/>
            </v:shape>
            <v:shape style="position:absolute;left:10467;top:2527;width:57;height:986" coordorigin="10467,2527" coordsize="57,986" path="m8902,484l8922,311,8941,484,8902,484xm8922,484l8922,1063e" filled="false" stroked="true" strokeweight=".101986pt" strokecolor="#000000">
              <v:path arrowok="t"/>
              <v:stroke dashstyle="solid"/>
            </v:shape>
            <w10:wrap type="none"/>
          </v:group>
        </w:pict>
      </w:r>
      <w:r>
        <w:rPr>
          <w:kern w:val="2"/>
          <w:szCs w:val="22"/>
          <w:rFonts w:ascii="宋体" w:eastAsia="宋体" w:hint="eastAsia" w:cstheme="minorBidi" w:hAnsiTheme="minorHAnsi"/>
          <w:w w:val="95"/>
          <w:sz w:val="15"/>
        </w:rPr>
        <w:t>磷酸二羟丙酮</w:t>
      </w:r>
      <w:r>
        <w:rPr>
          <w:kern w:val="2"/>
          <w:szCs w:val="22"/>
          <w:rFonts w:ascii="宋体" w:eastAsia="宋体" w:hint="eastAsia" w:cstheme="minorBidi" w:hAnsiTheme="minorHAnsi"/>
          <w:spacing w:val="0"/>
          <w:w w:val="90"/>
          <w:sz w:val="15"/>
        </w:rPr>
        <w:t>3-</w:t>
      </w:r>
      <w:r>
        <w:rPr>
          <w:kern w:val="2"/>
          <w:szCs w:val="22"/>
          <w:rFonts w:ascii="宋体" w:eastAsia="宋体" w:hint="eastAsia" w:cstheme="minorBidi" w:hAnsiTheme="minorHAnsi"/>
          <w:w w:val="90"/>
          <w:sz w:val="15"/>
        </w:rPr>
        <w:t>磷酸甘油醛</w:t>
      </w:r>
    </w:p>
    <w:p w:rsidR="0018722C">
      <w:pPr>
        <w:topLinePunct/>
      </w:pPr>
      <w:r>
        <w:rPr>
          <w:rFonts w:cstheme="minorBidi" w:hAnsiTheme="minorHAnsi" w:eastAsiaTheme="minorHAnsi" w:asciiTheme="minorHAnsi"/>
        </w:rPr>
        <w:t>Tdh1p Tdh2p Tdh3p</w:t>
      </w:r>
    </w:p>
    <w:p w:rsidR="0018722C">
      <w:pPr>
        <w:topLinePunct/>
      </w:pP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w:t>
      </w:r>
      <w:r>
        <w:rPr>
          <w:rFonts w:ascii="宋体" w:eastAsia="宋体" w:hint="eastAsia" w:cstheme="minorBidi" w:hAnsiTheme="minorHAnsi"/>
        </w:rPr>
        <w:t>二磷酸甘油酸</w:t>
      </w:r>
    </w:p>
    <w:p w:rsidR="0018722C">
      <w:spacing w:beforeLines="0" w:before="0" w:afterLines="0" w:after="0" w:line="440" w:lineRule="auto"/>
      <w:pPr>
        <w:sectPr w:rsidR="00556256">
          <w:type w:val="continuous"/>
          <w:pgSz w:w="11910" w:h="16840"/>
          <w:pgMar w:top="1560" w:bottom="280" w:left="1000" w:right="1560"/>
          <w:cols w:num="6" w:equalWidth="0">
            <w:col w:w="2438" w:space="40"/>
            <w:col w:w="1260" w:space="39"/>
            <w:col w:w="517" w:space="39"/>
            <w:col w:w="493" w:space="40"/>
            <w:col w:w="525" w:space="39"/>
            <w:col w:w="3920"/>
          </w:cols>
        </w:sectPr>
        <w:topLinePunct/>
      </w:pPr>
    </w:p>
    <w:p w:rsidR="0018722C">
      <w:pPr>
        <w:topLinePunct/>
      </w:pPr>
      <w:r>
        <w:rPr>
          <w:rFonts w:cstheme="minorBidi" w:hAnsiTheme="minorHAnsi" w:eastAsiaTheme="minorHAnsi" w:asciiTheme="minorHAnsi"/>
        </w:rPr>
        <w:t>NADPH</w:t>
      </w:r>
    </w:p>
    <w:p w:rsidR="0018722C">
      <w:pPr>
        <w:topLinePunct/>
      </w:pPr>
      <w:r>
        <w:rPr>
          <w:rFonts w:cstheme="minorBidi" w:hAnsiTheme="minorHAnsi" w:eastAsiaTheme="minorHAnsi" w:asciiTheme="minorHAnsi" w:ascii="宋体" w:eastAsia="宋体" w:hint="eastAsia"/>
        </w:rPr>
        <w:t>二羟丙酮</w:t>
      </w:r>
    </w:p>
    <w:p w:rsidR="0018722C">
      <w:pPr>
        <w:topLinePunct/>
      </w:pPr>
      <w:r>
        <w:rPr>
          <w:rFonts w:cstheme="minorBidi" w:hAnsiTheme="minorHAnsi" w:eastAsiaTheme="minorHAnsi" w:asciiTheme="minorHAnsi"/>
        </w:rPr>
        <w:t>ATP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H2O</w:t>
      </w:r>
      <w:r>
        <w:rPr>
          <w:rFonts w:ascii="宋体" w:eastAsia="宋体" w:hint="eastAsia" w:cstheme="minorBidi" w:hAnsiTheme="minorHAnsi"/>
        </w:rPr>
        <w:t>线粒体</w:t>
      </w:r>
    </w:p>
    <w:p w:rsidR="0018722C">
      <w:pPr>
        <w:topLinePunct/>
      </w:pPr>
      <w:r>
        <w:rPr>
          <w:rFonts w:cstheme="minorBidi" w:hAnsiTheme="minorHAnsi" w:eastAsiaTheme="minorHAnsi" w:asciiTheme="minorHAnsi"/>
        </w:rPr>
        <w:t>Dak1p Dak2p</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NADH</w:t>
      </w:r>
    </w:p>
    <w:p w:rsidR="0018722C">
      <w:pPr>
        <w:pStyle w:val="ae"/>
        <w:topLinePunct/>
      </w:pPr>
      <w:r>
        <w:rPr>
          <w:kern w:val="2"/>
          <w:sz w:val="22"/>
          <w:szCs w:val="22"/>
          <w:rFonts w:cstheme="minorBidi" w:hAnsiTheme="minorHAnsi" w:eastAsiaTheme="minorHAnsi" w:asciiTheme="minorHAnsi"/>
        </w:rPr>
        <w:pict>
          <v:group style="margin-left:445.103363pt;margin-top:-24.664534pt;width:2.4pt;height:24.55pt;mso-position-horizontal-relative:page;mso-position-vertical-relative:paragraph;z-index:1384" coordorigin="8902,-493" coordsize="48,491">
            <v:shape style="position:absolute;left:10506;top:2104;width:2;height:416" coordorigin="10506,2105" coordsize="0,416" path="m8929,-176l8929,-301m8929,-369l8929,-493e" filled="false" stroked="true" strokeweight=".101986pt" strokecolor="#000000">
              <v:path arrowok="t"/>
              <v:stroke dashstyle="solid"/>
            </v:shape>
            <v:shape style="position:absolute;left:8902;top:-185;width:40;height:174" coordorigin="8902,-184" coordsize="40,174" path="m8942,-184l8902,-184,8922,-11,8942,-184xe" filled="true" fillcolor="#000000" stroked="false">
              <v:path arrowok="t"/>
              <v:fill type="solid"/>
            </v:shape>
            <v:shape style="position:absolute;left:8909;top:-177;width:40;height:174" coordorigin="8909,-176" coordsize="40,174" path="m8949,-176l8929,-3,8909,-176,8949,-176xe" filled="false" stroked="true" strokeweight=".097694pt" strokecolor="#000000">
              <v:path arrowok="t"/>
              <v:stroke dashstyle="solid"/>
            </v:shape>
            <w10:wrap type="none"/>
          </v:group>
        </w:pict>
      </w:r>
      <w:r>
        <w:rPr>
          <w:kern w:val="2"/>
          <w:szCs w:val="22"/>
          <w:rFonts w:ascii="宋体" w:eastAsia="宋体" w:hint="eastAsia" w:cstheme="minorBidi" w:hAnsiTheme="minorHAnsi"/>
          <w:w w:val="90"/>
          <w:sz w:val="15"/>
        </w:rPr>
        <w:t>丙酮酸</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2191" w:space="40"/>
            <w:col w:w="316" w:space="39"/>
            <w:col w:w="2338" w:space="1393"/>
            <w:col w:w="3033"/>
          </w:cols>
        </w:sectPr>
        <w:topLinePunct/>
      </w:pPr>
    </w:p>
    <w:p w:rsidR="0018722C">
      <w:pPr>
        <w:pStyle w:val="a9"/>
        <w:topLinePunct/>
      </w:pPr>
      <w:r>
        <w:rPr>
          <w:kern w:val="2"/>
          <w:sz w:val="21"/>
          <w:szCs w:val="22"/>
          <w:rFonts w:cstheme="minorBidi" w:hAnsiTheme="minorHAnsi" w:eastAsiaTheme="minorHAnsi" w:asciiTheme="minorHAnsi" w:ascii="宋体" w:eastAsia="宋体" w:hint="eastAsia"/>
          <w:b/>
          <w:spacing w:val="-13"/>
        </w:rPr>
        <w:t>图</w:t>
      </w:r>
      <w:r>
        <w:rPr>
          <w:kern w:val="2"/>
          <w:szCs w:val="22"/>
          <w:rFonts w:cstheme="minorBidi" w:hAnsiTheme="minorHAnsi" w:eastAsiaTheme="minorHAnsi" w:asciiTheme="minorHAnsi"/>
          <w:b/>
          <w:sz w:val="21"/>
        </w:rPr>
        <w:t>1-1</w:t>
      </w:r>
      <w:r>
        <w:t xml:space="preserve">  </w:t>
      </w:r>
      <w:r>
        <w:rPr>
          <w:kern w:val="2"/>
          <w:szCs w:val="22"/>
          <w:rFonts w:ascii="宋体" w:eastAsia="宋体" w:hint="eastAsia" w:cstheme="minorBidi" w:hAnsiTheme="minorHAnsi"/>
          <w:b/>
          <w:sz w:val="21"/>
        </w:rPr>
        <w:t>酵母甘油代谢途径</w:t>
      </w:r>
      <w:r>
        <w:rPr>
          <w:b/>
          <w:rFonts w:cstheme="minorBidi" w:hAnsiTheme="minorHAnsi" w:eastAsiaTheme="minorHAnsi" w:asciiTheme="minorHAnsi"/>
          <w:vertAlign w:val="superscript"/>
          <w:position w:val="10"/>
        </w:rPr>
        <w:t>[11</w:t>
      </w:r>
      <w:r>
        <w:rPr>
          <w:b/>
          <w:rFonts w:cstheme="minorBidi" w:hAnsiTheme="minorHAnsi" w:eastAsiaTheme="minorHAnsi" w:asciiTheme="minorHAnsi"/>
          <w:vertAlign w:val="superscript"/>
          <w:position w:val="10"/>
        </w:rPr>
        <w:t>]</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1-1</w:t>
      </w:r>
      <w:r>
        <w:t xml:space="preserve">  </w:t>
      </w:r>
      <w:r w:rsidRPr="00DB64CE">
        <w:rPr>
          <w:rFonts w:cstheme="minorBidi" w:hAnsiTheme="minorHAnsi" w:eastAsiaTheme="minorHAnsi" w:asciiTheme="minorHAnsi"/>
          <w:b/>
        </w:rPr>
        <w:t>Glycerol metabolic pathway of yeast</w:t>
      </w:r>
    </w:p>
    <w:p w:rsidR="0018722C">
      <w:pPr>
        <w:topLinePunct/>
      </w:pPr>
      <w:r>
        <w:t>当酵母细胞处于一个高渗透压环境中时，甘油被诱导合成，以提高胞内渗透压，这</w:t>
      </w:r>
      <w:r>
        <w:t>一过程受</w:t>
      </w:r>
      <w:r>
        <w:rPr>
          <w:rFonts w:ascii="Times New Roman" w:eastAsia="Times New Roman"/>
        </w:rPr>
        <w:t>HOG</w:t>
      </w:r>
      <w:r>
        <w:t>途径的控制</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 xml:space="preserve">, </w:t>
      </w:r>
      <w:r>
        <w:rPr>
          <w:rFonts w:ascii="Times New Roman" w:eastAsia="Times New Roman"/>
          <w:vertAlign w:val="superscript"/>
        </w:rPr>
        <w:t xml:space="preserve">12</w:t>
      </w:r>
      <w:r>
        <w:rPr>
          <w:rFonts w:ascii="Times New Roman" w:eastAsia="Times New Roman"/>
          <w:vertAlign w:val="superscript"/>
        </w:rPr>
        <w:t xml:space="preserve">, </w:t>
      </w:r>
      <w:r>
        <w:rPr>
          <w:rFonts w:ascii="Times New Roman" w:eastAsia="Times New Roman"/>
          <w:vertAlign w:val="superscript"/>
        </w:rPr>
        <w:t xml:space="preserve">13</w:t>
      </w:r>
      <w:r>
        <w:rPr>
          <w:rFonts w:ascii="Times New Roman" w:eastAsia="Times New Roman"/>
          <w:vertAlign w:val="superscript"/>
        </w:rPr>
        <w:t>]</w:t>
      </w:r>
      <w:r>
        <w:t>。在酵母细胞中，合成</w:t>
      </w:r>
      <w:r>
        <w:rPr>
          <w:rFonts w:ascii="Times New Roman" w:eastAsia="Times New Roman"/>
        </w:rPr>
        <w:t>1 M</w:t>
      </w:r>
      <w:r>
        <w:t>甘油，理论上需要消耗</w:t>
      </w:r>
      <w:r>
        <w:rPr>
          <w:rFonts w:ascii="Times New Roman" w:eastAsia="Times New Roman"/>
        </w:rPr>
        <w:t>0</w:t>
      </w:r>
      <w:r>
        <w:rPr>
          <w:rFonts w:ascii="Times New Roman" w:eastAsia="Times New Roman"/>
        </w:rPr>
        <w:t>.</w:t>
      </w:r>
      <w:r>
        <w:rPr>
          <w:rFonts w:ascii="Times New Roman" w:eastAsia="Times New Roman"/>
        </w:rPr>
        <w:t>5</w:t>
      </w:r>
    </w:p>
    <w:p w:rsidR="0018722C">
      <w:pPr>
        <w:topLinePunct/>
      </w:pPr>
      <w:r>
        <w:rPr>
          <w:rFonts w:ascii="Times New Roman" w:eastAsia="Times New Roman"/>
        </w:rPr>
        <w:t>M</w:t>
      </w:r>
      <w:r>
        <w:t>葡萄糖，</w:t>
      </w:r>
      <w:r>
        <w:rPr>
          <w:rFonts w:ascii="Times New Roman" w:eastAsia="Times New Roman"/>
        </w:rPr>
        <w:t>1 M NADH</w:t>
      </w:r>
      <w:r>
        <w:t>和</w:t>
      </w:r>
      <w:r>
        <w:rPr>
          <w:rFonts w:ascii="Times New Roman" w:eastAsia="Times New Roman"/>
        </w:rPr>
        <w:t>1 M </w:t>
      </w:r>
      <w:r>
        <w:rPr>
          <w:rFonts w:ascii="Times New Roman" w:eastAsia="Times New Roman"/>
        </w:rPr>
        <w:t>ATP</w:t>
      </w:r>
      <w:r>
        <w:rPr>
          <w:rFonts w:ascii="Times New Roman" w:eastAsia="Times New Roman"/>
          <w:vertAlign w:val="superscript"/>
        </w:rPr>
        <w:t>[</w:t>
      </w:r>
      <w:r>
        <w:rPr>
          <w:rFonts w:ascii="Times New Roman" w:eastAsia="Times New Roman"/>
          <w:vertAlign w:val="superscript"/>
        </w:rPr>
        <w:t xml:space="preserve">14</w:t>
      </w:r>
      <w:r>
        <w:rPr>
          <w:rFonts w:ascii="Times New Roman" w:eastAsia="Times New Roman"/>
          <w:vertAlign w:val="superscript"/>
        </w:rPr>
        <w:t>]</w:t>
      </w:r>
      <w:r>
        <w:t>。这种消耗由实际代谢过程中，这些物质在不同</w:t>
      </w:r>
      <w:r>
        <w:t>代谢途径之间的分配流来决定的。葡萄糖代谢流、能量流与还原力源，相互关联、相互</w:t>
      </w:r>
      <w:r>
        <w:t>影响。为此，如果需要对甘油生产进行优化，可从葡萄糖代谢流、还原力</w:t>
      </w:r>
      <w:r>
        <w:t>（</w:t>
      </w:r>
      <w:r>
        <w:t>与能量流偶联</w:t>
      </w:r>
      <w:r>
        <w:t>）</w:t>
      </w:r>
      <w:r>
        <w:t>和</w:t>
      </w:r>
      <w:r>
        <w:rPr>
          <w:rFonts w:ascii="Times New Roman" w:eastAsia="Times New Roman"/>
        </w:rPr>
        <w:t>HOG</w:t>
      </w:r>
      <w:r>
        <w:t>途径三个方面着手，而具体的优化方法可以在生理控制和基因工程两方面进行</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。生理控制主要是通过在发酵过程中添加某些物质，例如木糖，蔗糖等，提高</w:t>
      </w:r>
      <w:r>
        <w:t>细胞合成甘油的能力。基因工程主要是对糖酵解途径、甘油合成途径等过程中的一些关</w:t>
      </w:r>
      <w:r>
        <w:t>键基因进行改造，以增加用于甘油合成的</w:t>
      </w:r>
      <w:r>
        <w:rPr>
          <w:rFonts w:ascii="Times New Roman" w:eastAsia="Times New Roman"/>
        </w:rPr>
        <w:t>DHAP</w:t>
      </w:r>
      <w:r>
        <w:t>和</w:t>
      </w:r>
      <w:r>
        <w:rPr>
          <w:rFonts w:ascii="Times New Roman" w:eastAsia="Times New Roman"/>
        </w:rPr>
        <w:t>NADH</w:t>
      </w:r>
      <w:r>
        <w:t>的量</w:t>
      </w:r>
      <w:r>
        <w:rPr>
          <w:rFonts w:ascii="Times New Roman" w:eastAsia="Times New Roman"/>
          <w:vertAlign w:val="superscript"/>
        </w:rPr>
        <w:t>[</w:t>
      </w:r>
      <w:r>
        <w:rPr>
          <w:rFonts w:ascii="Times New Roman" w:eastAsia="Times New Roman"/>
          <w:vertAlign w:val="superscript"/>
          <w:position w:val="11"/>
        </w:rPr>
        <w:t xml:space="preserve">16,17,18,19</w:t>
      </w:r>
      <w:r>
        <w:rPr>
          <w:rFonts w:ascii="Times New Roman" w:eastAsia="Times New Roman"/>
          <w:vertAlign w:val="superscript"/>
        </w:rPr>
        <w:t>]</w:t>
      </w:r>
      <w:r>
        <w:t>。</w:t>
      </w:r>
    </w:p>
    <w:p w:rsidR="0018722C">
      <w:pPr>
        <w:pStyle w:val="Heading2"/>
        <w:topLinePunct/>
        <w:ind w:left="171" w:hangingChars="171" w:hanging="171"/>
      </w:pPr>
      <w:bookmarkStart w:id="916927" w:name="_Toc686916927"/>
      <w:bookmarkStart w:name="1.2 甘油合成关键酶基因的应用 " w:id="18"/>
      <w:bookmarkEnd w:id="18"/>
      <w:r>
        <w:rPr>
          <w:b/>
        </w:rPr>
        <w:t>1.2</w:t>
      </w:r>
      <w:r>
        <w:t xml:space="preserve"> </w:t>
      </w:r>
      <w:bookmarkStart w:name="_bookmark6" w:id="19"/>
      <w:bookmarkEnd w:id="19"/>
      <w:bookmarkStart w:name="_bookmark6" w:id="20"/>
      <w:bookmarkEnd w:id="20"/>
      <w:r>
        <w:t>甘油合成关键酶基因的应用</w:t>
      </w:r>
      <w:bookmarkEnd w:id="916927"/>
    </w:p>
    <w:p w:rsidR="0018722C">
      <w:pPr>
        <w:pStyle w:val="Heading3"/>
        <w:topLinePunct/>
        <w:ind w:left="200" w:hangingChars="200" w:hanging="200"/>
      </w:pPr>
      <w:bookmarkStart w:id="916928" w:name="_Toc686916928"/>
      <w:bookmarkStart w:name="_bookmark7" w:id="21"/>
      <w:bookmarkEnd w:id="21"/>
      <w:r>
        <w:rPr>
          <w:b/>
        </w:rPr>
        <w:t>1.2.1</w:t>
      </w:r>
      <w:r>
        <w:t xml:space="preserve"> </w:t>
      </w:r>
      <w:bookmarkStart w:name="_bookmark7" w:id="22"/>
      <w:bookmarkEnd w:id="22"/>
      <w:r>
        <w:rPr>
          <w:b/>
        </w:rPr>
        <w:t>1,3</w:t>
      </w:r>
      <w:r>
        <w:rPr>
          <w:b/>
        </w:rPr>
        <w:t>-</w:t>
      </w:r>
      <w:r>
        <w:t>丙二醇概况</w:t>
      </w:r>
      <w:bookmarkEnd w:id="916928"/>
    </w:p>
    <w:p w:rsidR="0018722C">
      <w:pPr>
        <w:topLinePunct/>
      </w:pP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3-</w:t>
      </w:r>
      <w:r>
        <w:t>丙二醇</w:t>
      </w:r>
      <w:r>
        <w:rPr>
          <w:rFonts w:ascii="Times New Roman" w:hAnsi="Times New Roman" w:eastAsia="宋体"/>
        </w:rPr>
        <w:t>(</w:t>
      </w:r>
      <w:r>
        <w:rPr>
          <w:rFonts w:ascii="Times New Roman" w:hAnsi="Times New Roman" w:eastAsia="宋体"/>
        </w:rPr>
        <w:t>1,3-propandediol</w:t>
      </w:r>
      <w:r>
        <w:t xml:space="preserve">, </w:t>
      </w:r>
      <w:r>
        <w:rPr>
          <w:rFonts w:ascii="Times New Roman" w:hAnsi="Times New Roman" w:eastAsia="宋体"/>
        </w:rPr>
        <w:t>1,3-PDO</w:t>
      </w:r>
      <w:r>
        <w:rPr>
          <w:rFonts w:ascii="Times New Roman" w:hAnsi="Times New Roman" w:eastAsia="宋体"/>
        </w:rPr>
        <w:t>)</w:t>
      </w:r>
      <w:r>
        <w:t>，是一种重要的工业用平台化合物，有重</w:t>
      </w:r>
      <w:r>
        <w:t>要的市场应用价值。</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3-</w:t>
      </w:r>
      <w:r>
        <w:t>丙二醇是一种无色无味的透明液体，具有良好的粘性和吸湿性，</w:t>
      </w:r>
      <w:r w:rsidR="001852F3">
        <w:t xml:space="preserve">无毒，易溶于水、乙醇、醚类，微溶于氯仿和苯</w:t>
      </w:r>
      <w:r>
        <w:rPr>
          <w:rFonts w:ascii="Times New Roman" w:hAnsi="Times New Roman" w:eastAsia="宋体"/>
        </w:rPr>
        <w:t>[</w:t>
      </w:r>
      <w:r>
        <w:rPr>
          <w:rFonts w:ascii="Times New Roman" w:hAnsi="Times New Roman" w:eastAsia="宋体"/>
          <w:spacing w:val="-2"/>
          <w:position w:val="11"/>
          <w:sz w:val="16"/>
        </w:rPr>
        <w:t xml:space="preserve">20,21</w:t>
      </w:r>
      <w:r>
        <w:rPr>
          <w:rFonts w:ascii="Times New Roman" w:hAnsi="Times New Roman" w:eastAsia="宋体"/>
        </w:rPr>
        <w:t>]</w:t>
      </w:r>
      <w:r>
        <w:t>，密度与水的接近，熔点</w:t>
      </w:r>
      <w:r>
        <w:rPr>
          <w:rFonts w:ascii="Times New Roman" w:hAnsi="Times New Roman" w:eastAsia="宋体"/>
        </w:rPr>
        <w:t>-27</w:t>
      </w:r>
      <w:r w:rsidR="001852F3">
        <w:rPr>
          <w:rFonts w:ascii="Times New Roman" w:hAnsi="Times New Roman" w:eastAsia="宋体"/>
        </w:rPr>
        <w:t xml:space="preserve">°</w:t>
      </w:r>
      <w:r>
        <w:rPr>
          <w:rFonts w:ascii="Times New Roman" w:hAnsi="Times New Roman" w:eastAsia="宋体"/>
        </w:rPr>
        <w:t>C</w:t>
      </w:r>
      <w:r>
        <w:t>，</w:t>
      </w:r>
      <w:r>
        <w:t>沸点</w:t>
      </w:r>
      <w:r>
        <w:rPr>
          <w:rFonts w:ascii="Times New Roman" w:hAnsi="Times New Roman" w:eastAsia="宋体"/>
        </w:rPr>
        <w:t>211</w:t>
      </w:r>
      <w:r w:rsidR="001852F3">
        <w:rPr>
          <w:rFonts w:ascii="Times New Roman" w:hAnsi="Times New Roman" w:eastAsia="宋体"/>
        </w:rPr>
        <w:t xml:space="preserve">°</w:t>
      </w:r>
      <w:r>
        <w:rPr>
          <w:rFonts w:ascii="Times New Roman" w:hAnsi="Times New Roman" w:eastAsia="宋体"/>
        </w:rPr>
        <w:t>C</w:t>
      </w:r>
      <w:r>
        <w:t>，自燃温度为</w:t>
      </w:r>
      <w:r>
        <w:rPr>
          <w:rFonts w:ascii="Times New Roman" w:hAnsi="Times New Roman" w:eastAsia="宋体"/>
        </w:rPr>
        <w:t>400</w:t>
      </w:r>
      <w:r w:rsidR="001852F3">
        <w:rPr>
          <w:rFonts w:ascii="Times New Roman" w:hAnsi="Times New Roman" w:eastAsia="宋体"/>
        </w:rPr>
        <w:t xml:space="preserve">°</w:t>
      </w:r>
      <w:r>
        <w:rPr>
          <w:rFonts w:ascii="Times New Roman" w:hAnsi="Times New Roman" w:eastAsia="宋体"/>
        </w:rPr>
        <w:t>C</w:t>
      </w:r>
      <w:r>
        <w:rPr>
          <w:rFonts w:ascii="Times New Roman" w:hAnsi="Times New Roman" w:eastAsia="宋体"/>
        </w:rPr>
        <w:t> </w:t>
      </w:r>
      <w:r>
        <w:rPr>
          <w:rFonts w:ascii="Times New Roman" w:hAnsi="Times New Roman" w:eastAsia="宋体"/>
        </w:rPr>
        <w:t>[</w:t>
      </w:r>
      <w:r>
        <w:rPr>
          <w:rFonts w:ascii="Times New Roman" w:hAnsi="Times New Roman" w:eastAsia="宋体"/>
          <w:position w:val="11"/>
          <w:sz w:val="16"/>
        </w:rPr>
        <w:t xml:space="preserve">22,23</w:t>
      </w:r>
      <w:r>
        <w:rPr>
          <w:rFonts w:ascii="Times New Roman" w:hAnsi="Times New Roman" w:eastAsia="宋体"/>
        </w:rPr>
        <w:t>]</w:t>
      </w:r>
      <w:r>
        <w:t>。</w:t>
      </w:r>
    </w:p>
    <w:p w:rsidR="0018722C">
      <w:pPr>
        <w:topLinePunct/>
      </w:pPr>
      <w:r>
        <w:t>在工业上有很多重要的用途：可被用作防冻剂，也可作为很多工业合成的原料物质，</w:t>
      </w:r>
      <w:r>
        <w:t>例如日化工业中常用的增塑剂、洗涤剂、防腐剂和乳化剂等；同时也用于食品、化妆品</w:t>
      </w:r>
      <w:r>
        <w:t>和制药等行业</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 xml:space="preserve">, </w:t>
      </w:r>
      <w:r>
        <w:rPr>
          <w:rFonts w:ascii="Times New Roman" w:eastAsia="Times New Roman"/>
          <w:vertAlign w:val="superscript"/>
        </w:rPr>
        <w:t xml:space="preserve">25</w:t>
      </w:r>
      <w:r>
        <w:rPr>
          <w:rFonts w:ascii="Times New Roman" w:eastAsia="Times New Roman"/>
          <w:vertAlign w:val="superscript"/>
        </w:rPr>
        <w:t xml:space="preserve">, </w:t>
      </w:r>
      <w:r>
        <w:rPr>
          <w:rFonts w:ascii="Times New Roman" w:eastAsia="Times New Roman"/>
          <w:vertAlign w:val="superscript"/>
        </w:rPr>
        <w:t xml:space="preserve">26</w:t>
      </w:r>
      <w:r>
        <w:rPr>
          <w:rFonts w:ascii="Times New Roman" w:eastAsia="Times New Roman"/>
          <w:vertAlign w:val="superscript"/>
        </w:rPr>
        <w:t>]</w:t>
      </w:r>
      <w:r>
        <w:t>。</w:t>
      </w:r>
    </w:p>
    <w:p w:rsidR="0018722C">
      <w:pPr>
        <w:topLinePunct/>
      </w:pPr>
      <w:r>
        <w:rPr>
          <w:rFonts w:ascii="Times New Roman" w:eastAsia="Times New Roman"/>
        </w:rPr>
        <w:t>1</w:t>
      </w:r>
      <w:r>
        <w:rPr>
          <w:rFonts w:ascii="Times New Roman" w:eastAsia="Times New Roman"/>
        </w:rPr>
        <w:t>,</w:t>
      </w:r>
      <w:r>
        <w:rPr>
          <w:rFonts w:ascii="Times New Roman" w:eastAsia="Times New Roman"/>
        </w:rPr>
        <w:t> 3-</w:t>
      </w:r>
      <w:r>
        <w:t>丙二醇最重要的性质就是与对苯甲二酸在高温下，反应聚合反应，生成聚酯类物质聚对苯二甲酸丙二醇酯</w:t>
      </w:r>
      <w:r>
        <w:rPr>
          <w:rFonts w:ascii="Times New Roman" w:eastAsia="Times New Roman"/>
        </w:rPr>
        <w:t>(</w:t>
      </w:r>
      <w:r>
        <w:rPr>
          <w:rFonts w:ascii="Times New Roman" w:eastAsia="Times New Roman"/>
        </w:rPr>
        <w:t xml:space="preserve">PTT</w:t>
      </w:r>
      <w:r>
        <w:rPr>
          <w:rFonts w:ascii="Times New Roman" w:eastAsia="Times New Roman"/>
        </w:rPr>
        <w:t>)</w:t>
      </w:r>
      <w:r>
        <w:t>，在合成纤维行业有广泛的应用前景。新型聚酯材</w:t>
      </w:r>
      <w:r>
        <w:t>料</w:t>
      </w:r>
    </w:p>
    <w:p w:rsidR="0018722C">
      <w:pPr>
        <w:topLinePunct/>
      </w:pPr>
      <w:r>
        <w:rPr>
          <w:rFonts w:ascii="Times New Roman" w:eastAsia="Times New Roman"/>
        </w:rPr>
        <w:t>PTT</w:t>
      </w:r>
      <w:r>
        <w:t>上色容易，回弹性高，静电低、有非常好的柔软性和一定的悬坠性，而且可以被生</w:t>
      </w:r>
      <w:r>
        <w:t>物性降解，减少对环境的污染。由于</w:t>
      </w:r>
      <w:r>
        <w:rPr>
          <w:rFonts w:ascii="Times New Roman" w:eastAsia="Times New Roman"/>
        </w:rPr>
        <w:t>PTT</w:t>
      </w:r>
      <w:r>
        <w:t>具有这么多优良的特点，其被越来越多的应</w:t>
      </w:r>
      <w:r>
        <w:t>用于纤维纺织生产行业中，比如毯类、衣裤、等一些常用纺织品中。这些特性和市场需</w:t>
      </w:r>
      <w:r>
        <w:t>求导致</w:t>
      </w:r>
      <w:r>
        <w:rPr>
          <w:rFonts w:ascii="Times New Roman" w:eastAsia="Times New Roman"/>
        </w:rPr>
        <w:t>PTT</w:t>
      </w:r>
      <w:r>
        <w:t>成为目前研发合成新型纤维材料的研究热点，考虑到优良的特性，</w:t>
      </w:r>
      <w:r>
        <w:rPr>
          <w:rFonts w:ascii="Times New Roman" w:eastAsia="Times New Roman"/>
        </w:rPr>
        <w:t>PTT</w:t>
      </w:r>
      <w:r>
        <w:t>成</w:t>
      </w:r>
      <w:r>
        <w:t>为目前纤维纺织行业的朝阳聚酯类材料，具有非常广泛的发展与市场应用前景</w:t>
      </w:r>
      <w:r>
        <w:rPr>
          <w:rFonts w:ascii="Times New Roman" w:eastAsia="Times New Roman"/>
        </w:rPr>
        <w:t>[</w:t>
      </w:r>
      <w:r>
        <w:rPr>
          <w:rFonts w:ascii="Times New Roman" w:eastAsia="Times New Roman"/>
        </w:rPr>
        <w:t xml:space="preserve">27</w:t>
      </w:r>
      <w:r>
        <w:rPr>
          <w:rFonts w:ascii="Times New Roman" w:eastAsia="Times New Roman"/>
        </w:rPr>
        <w:t xml:space="preserve">, </w:t>
      </w:r>
      <w:r>
        <w:rPr>
          <w:rFonts w:ascii="Times New Roman" w:eastAsia="Times New Roman"/>
        </w:rPr>
        <w:t xml:space="preserve">28</w:t>
      </w:r>
      <w:r>
        <w:rPr>
          <w:rFonts w:ascii="Times New Roman" w:eastAsia="Times New Roman"/>
        </w:rPr>
        <w:t>]</w:t>
      </w:r>
      <w:r>
        <w:t>。</w:t>
      </w:r>
    </w:p>
    <w:p w:rsidR="0018722C">
      <w:pPr>
        <w:pStyle w:val="Heading3"/>
        <w:topLinePunct/>
        <w:ind w:left="200" w:hangingChars="200" w:hanging="200"/>
      </w:pPr>
      <w:bookmarkStart w:id="916929" w:name="_Toc686916929"/>
      <w:bookmarkStart w:name="_bookmark8" w:id="23"/>
      <w:bookmarkEnd w:id="23"/>
      <w:r>
        <w:rPr>
          <w:b/>
        </w:rPr>
        <w:t>1.2.2</w:t>
      </w:r>
      <w:r>
        <w:t xml:space="preserve"> </w:t>
      </w:r>
      <w:bookmarkStart w:name="_bookmark8" w:id="24"/>
      <w:bookmarkEnd w:id="24"/>
      <w:r>
        <w:rPr>
          <w:b/>
        </w:rPr>
        <w:t>1,3</w:t>
      </w:r>
      <w:r>
        <w:rPr>
          <w:b/>
        </w:rPr>
        <w:t>-</w:t>
      </w:r>
      <w:r>
        <w:t>丙二醇的Th产方法</w:t>
      </w:r>
      <w:bookmarkEnd w:id="916929"/>
    </w:p>
    <w:p w:rsidR="0018722C">
      <w:pPr>
        <w:topLinePunct/>
      </w:pPr>
      <w:r>
        <w:t>目前，</w:t>
      </w:r>
      <w:r>
        <w:rPr>
          <w:rFonts w:ascii="Times New Roman" w:eastAsia="Times New Roman"/>
        </w:rPr>
        <w:t>1</w:t>
      </w:r>
      <w:r>
        <w:rPr>
          <w:rFonts w:ascii="Times New Roman" w:eastAsia="Times New Roman"/>
        </w:rPr>
        <w:t xml:space="preserve">, </w:t>
      </w:r>
      <w:r>
        <w:rPr>
          <w:rFonts w:ascii="Times New Roman" w:eastAsia="Times New Roman"/>
        </w:rPr>
        <w:t>3-</w:t>
      </w:r>
      <w:r>
        <w:t>丙二醇的生产方法有两种，化学法和微生物法。就目前来看，已经取得</w:t>
      </w:r>
      <w:r>
        <w:t>工业化生产工艺路线的</w:t>
      </w:r>
      <w:r>
        <w:rPr>
          <w:rFonts w:ascii="Times New Roman" w:eastAsia="Times New Roman"/>
        </w:rPr>
        <w:t>1</w:t>
      </w:r>
      <w:r>
        <w:rPr>
          <w:rFonts w:ascii="Times New Roman" w:eastAsia="Times New Roman"/>
        </w:rPr>
        <w:t xml:space="preserve">, </w:t>
      </w:r>
      <w:r>
        <w:rPr>
          <w:rFonts w:ascii="Times New Roman" w:eastAsia="Times New Roman"/>
        </w:rPr>
        <w:t>3-</w:t>
      </w:r>
      <w:r>
        <w:t>丙二醇的生产方法包括</w:t>
      </w:r>
      <w:r>
        <w:rPr>
          <w:rFonts w:ascii="Times New Roman" w:eastAsia="Times New Roman"/>
        </w:rPr>
        <w:t>3</w:t>
      </w:r>
      <w:r>
        <w:t>种：丙烯醛水合法，环氧乙烷羰基</w:t>
      </w:r>
      <w:r>
        <w:t>化法和微生物发酵法。但是，目前国际上的研究焦点则是以微生物发酵法为主</w:t>
      </w:r>
      <w:r>
        <w:rPr>
          <w:rFonts w:ascii="Times New Roman" w:eastAsia="Times New Roman"/>
        </w:rPr>
        <w:t>[</w:t>
      </w:r>
      <w:r>
        <w:rPr>
          <w:rFonts w:ascii="Times New Roman" w:eastAsia="Times New Roman"/>
        </w:rPr>
        <w:t xml:space="preserve">29</w:t>
      </w:r>
      <w:r>
        <w:rPr>
          <w:rFonts w:ascii="Times New Roman" w:eastAsia="Times New Roman"/>
        </w:rPr>
        <w:t xml:space="preserve">, </w:t>
      </w:r>
      <w:r>
        <w:rPr>
          <w:rFonts w:ascii="Times New Roman" w:eastAsia="Times New Roman"/>
        </w:rPr>
        <w:t xml:space="preserve">30</w:t>
      </w:r>
      <w:r>
        <w:rPr>
          <w:rFonts w:ascii="Times New Roman" w:eastAsia="Times New Roman"/>
        </w:rPr>
        <w:t>]</w:t>
      </w:r>
      <w:r>
        <w:t>。</w:t>
      </w:r>
    </w:p>
    <w:p w:rsidR="0018722C">
      <w:pPr>
        <w:topLinePunct/>
      </w:pPr>
      <w:r>
        <w:rPr>
          <w:rFonts w:ascii="Times New Roman" w:eastAsia="Times New Roman"/>
        </w:rPr>
        <w:t>1</w:t>
      </w:r>
      <w:r>
        <w:rPr>
          <w:rFonts w:ascii="Times New Roman" w:eastAsia="Times New Roman"/>
        </w:rPr>
        <w:t xml:space="preserve">, </w:t>
      </w:r>
      <w:r>
        <w:rPr>
          <w:rFonts w:ascii="Times New Roman" w:eastAsia="Times New Roman"/>
        </w:rPr>
        <w:t>3-</w:t>
      </w:r>
      <w:r>
        <w:t>丙二醇化学法生产中比较常见的合成途径是丙烯醛法和环氧乙烷法，它们在合</w:t>
      </w:r>
      <w:r>
        <w:t>成过程中都会有</w:t>
      </w:r>
      <w:r>
        <w:rPr>
          <w:rFonts w:ascii="Times New Roman" w:eastAsia="Times New Roman"/>
        </w:rPr>
        <w:t>3-</w:t>
      </w:r>
      <w:r>
        <w:t>羟基丙醛这种中间代谢产物产生，从而进一步合成得到</w:t>
      </w:r>
      <w:r>
        <w:rPr>
          <w:rFonts w:ascii="Times New Roman" w:eastAsia="Times New Roman"/>
        </w:rPr>
        <w:t>1</w:t>
      </w:r>
      <w:r>
        <w:rPr>
          <w:rFonts w:ascii="Times New Roman" w:eastAsia="Times New Roman"/>
        </w:rPr>
        <w:t xml:space="preserve">, </w:t>
      </w:r>
      <w:r>
        <w:rPr>
          <w:rFonts w:ascii="Times New Roman" w:eastAsia="Times New Roman"/>
        </w:rPr>
        <w:t>3-</w:t>
      </w:r>
      <w:r>
        <w:t>丙二醇。</w:t>
      </w:r>
      <w:r>
        <w:t>丙烯醛法：以丙烯醛为原料，通过水合作用制备获得</w:t>
      </w:r>
      <w:r>
        <w:rPr>
          <w:rFonts w:ascii="Times New Roman" w:eastAsia="Times New Roman"/>
        </w:rPr>
        <w:t>3-</w:t>
      </w:r>
      <w:r>
        <w:t>羟基丙醛，</w:t>
      </w:r>
      <w:r>
        <w:rPr>
          <w:rFonts w:ascii="Times New Roman" w:eastAsia="Times New Roman"/>
        </w:rPr>
        <w:t>3-</w:t>
      </w:r>
      <w:r>
        <w:t>羟基丙醛经</w:t>
      </w:r>
      <w:r>
        <w:t>催</w:t>
      </w:r>
    </w:p>
    <w:p w:rsidR="0018722C">
      <w:pPr>
        <w:topLinePunct/>
      </w:pPr>
      <w:r>
        <w:t>化加氢制得</w:t>
      </w:r>
      <w:r>
        <w:rPr>
          <w:rFonts w:ascii="Times New Roman" w:eastAsia="Times New Roman"/>
        </w:rPr>
        <w:t>1</w:t>
      </w:r>
      <w:r>
        <w:rPr>
          <w:rFonts w:ascii="Times New Roman" w:eastAsia="Times New Roman"/>
        </w:rPr>
        <w:t xml:space="preserve">, </w:t>
      </w:r>
      <w:r>
        <w:rPr>
          <w:rFonts w:ascii="Times New Roman" w:eastAsia="Times New Roman"/>
        </w:rPr>
        <w:t>3-</w:t>
      </w:r>
      <w:r>
        <w:t>丙二醇。然而，这种方法有许多缺点，丙烯醛本身具有强烈的刺激性，</w:t>
      </w:r>
      <w:r>
        <w:t>对身体有损伤，而且与尼古丁一样，是有害的成分。同时属于高毒易燃易爆物品，不易</w:t>
      </w:r>
      <w:r>
        <w:t>储存，而且价格较高。反应中很多副产物产生，对于</w:t>
      </w:r>
      <w:r>
        <w:rPr>
          <w:rFonts w:ascii="Times New Roman" w:eastAsia="Times New Roman"/>
        </w:rPr>
        <w:t>1</w:t>
      </w:r>
      <w:r>
        <w:rPr>
          <w:rFonts w:ascii="Times New Roman" w:eastAsia="Times New Roman"/>
        </w:rPr>
        <w:t xml:space="preserve">, </w:t>
      </w:r>
      <w:r>
        <w:rPr>
          <w:rFonts w:ascii="Times New Roman" w:eastAsia="Times New Roman"/>
        </w:rPr>
        <w:t>3-</w:t>
      </w:r>
      <w:r>
        <w:t>丙二醇的质量有较大的影响。对环境也有较大的污染。</w:t>
      </w:r>
    </w:p>
    <w:p w:rsidR="0018722C">
      <w:pPr>
        <w:topLinePunct/>
      </w:pPr>
      <w:r>
        <w:t>环氧乙烷法：该方法以环氧乙烷为原料，与</w:t>
      </w:r>
      <w:r>
        <w:rPr>
          <w:rFonts w:ascii="Times New Roman" w:eastAsia="Times New Roman"/>
        </w:rPr>
        <w:t>CO</w:t>
      </w:r>
      <w:r>
        <w:t>和</w:t>
      </w:r>
      <w:r>
        <w:rPr>
          <w:rFonts w:ascii="Times New Roman" w:eastAsia="Times New Roman"/>
        </w:rPr>
        <w:t>H</w:t>
      </w:r>
      <w:r>
        <w:rPr>
          <w:rFonts w:ascii="Times New Roman" w:eastAsia="Times New Roman"/>
        </w:rPr>
        <w:t>2</w:t>
      </w:r>
      <w:r>
        <w:t>通过氢甲酰化反应获得</w:t>
      </w:r>
      <w:r>
        <w:rPr>
          <w:rFonts w:ascii="Times New Roman" w:eastAsia="Times New Roman"/>
        </w:rPr>
        <w:t>3-</w:t>
      </w:r>
      <w:r>
        <w:t>羟</w:t>
      </w:r>
      <w:r>
        <w:t>基丙醛，然后加氢得到</w:t>
      </w:r>
      <w:r>
        <w:rPr>
          <w:rFonts w:ascii="Times New Roman" w:eastAsia="Times New Roman"/>
        </w:rPr>
        <w:t>1</w:t>
      </w:r>
      <w:r>
        <w:rPr>
          <w:rFonts w:ascii="Times New Roman" w:eastAsia="Times New Roman"/>
        </w:rPr>
        <w:t xml:space="preserve">, </w:t>
      </w:r>
      <w:r>
        <w:rPr>
          <w:rFonts w:ascii="Times New Roman" w:eastAsia="Times New Roman"/>
        </w:rPr>
        <w:t>3-</w:t>
      </w:r>
      <w:r>
        <w:t>丙二醇。该方法可采用一步法或两步法来直接合成</w:t>
      </w:r>
      <w:r>
        <w:rPr>
          <w:rFonts w:ascii="Times New Roman" w:eastAsia="Times New Roman"/>
        </w:rPr>
        <w:t>1</w:t>
      </w:r>
      <w:r>
        <w:rPr>
          <w:rFonts w:ascii="Times New Roman" w:eastAsia="Times New Roman"/>
        </w:rPr>
        <w:t xml:space="preserve">, </w:t>
      </w:r>
      <w:r>
        <w:rPr>
          <w:rFonts w:ascii="Times New Roman" w:eastAsia="Times New Roman"/>
        </w:rPr>
        <w:t>3-</w:t>
      </w:r>
      <w:r>
        <w:t>丙二</w:t>
      </w:r>
      <w:r>
        <w:t>醇。但是，环氧己烷具有致癌性，属于易燃易爆类危险品，这也增加了环氧乙烷法生产</w:t>
      </w:r>
      <w:r>
        <w:rPr>
          <w:rFonts w:ascii="Times New Roman" w:eastAsia="Times New Roman"/>
        </w:rPr>
        <w:t>1</w:t>
      </w:r>
      <w:r>
        <w:rPr>
          <w:rFonts w:ascii="Times New Roman" w:eastAsia="Times New Roman"/>
        </w:rPr>
        <w:t xml:space="preserve">, </w:t>
      </w:r>
      <w:r>
        <w:rPr>
          <w:rFonts w:ascii="Times New Roman" w:eastAsia="Times New Roman"/>
        </w:rPr>
        <w:t>3-</w:t>
      </w:r>
      <w:r>
        <w:t>丙二醇的技术难度和成本压力，尤其是其制备催化剂的过程复杂，选择较为困难。</w:t>
      </w:r>
      <w:r>
        <w:t>由于化学合成方法积累了较成熟的合成路线和工艺流程，其依然是当前生产</w:t>
      </w:r>
      <w:r>
        <w:rPr>
          <w:rFonts w:ascii="Times New Roman" w:eastAsia="Times New Roman"/>
        </w:rPr>
        <w:t>1,3</w:t>
      </w:r>
      <w:r>
        <w:rPr>
          <w:rFonts w:ascii="Times New Roman" w:eastAsia="Times New Roman"/>
        </w:rPr>
        <w:t>-</w:t>
      </w:r>
    </w:p>
    <w:p w:rsidR="0018722C">
      <w:pPr>
        <w:topLinePunct/>
      </w:pPr>
      <w:r>
        <w:t>丙二醇主要的方法，但其合成过程所出现的一系列环境、成本和工艺等问题也是不容忽</w:t>
      </w:r>
      <w:r>
        <w:t>视的。在化学合成法生产</w:t>
      </w:r>
      <w:r>
        <w:rPr>
          <w:rFonts w:ascii="Times New Roman" w:eastAsia="Times New Roman"/>
        </w:rPr>
        <w:t>1</w:t>
      </w:r>
      <w:r>
        <w:rPr>
          <w:rFonts w:ascii="Times New Roman" w:eastAsia="Times New Roman"/>
        </w:rPr>
        <w:t xml:space="preserve">, </w:t>
      </w:r>
      <w:r>
        <w:rPr>
          <w:rFonts w:ascii="Times New Roman" w:eastAsia="Times New Roman"/>
        </w:rPr>
        <w:t>3-</w:t>
      </w:r>
      <w:r>
        <w:t>丙二醇过程中，例如丙烯醛，环氧己烷等本身就是易燃易</w:t>
      </w:r>
      <w:r>
        <w:t>爆的危险品，同时生产中也消耗了大量不可再生资源，对环境和资源造成的极大污染和</w:t>
      </w:r>
      <w:r>
        <w:t>浪费。化学合成法对工艺有较高的要求，资金设备投资大、高纯度产品提取困难，从而</w:t>
      </w:r>
      <w:r>
        <w:t>使得生产成本偏高。生产过程产出的副产物</w:t>
      </w:r>
      <w:r>
        <w:rPr>
          <w:rFonts w:ascii="Times New Roman" w:eastAsia="Times New Roman"/>
        </w:rPr>
        <w:t>2</w:t>
      </w:r>
      <w:r>
        <w:rPr>
          <w:rFonts w:ascii="Times New Roman" w:eastAsia="Times New Roman"/>
        </w:rPr>
        <w:t xml:space="preserve">, </w:t>
      </w:r>
      <w:r>
        <w:rPr>
          <w:rFonts w:ascii="Times New Roman" w:eastAsia="Times New Roman"/>
        </w:rPr>
        <w:t>3-</w:t>
      </w:r>
      <w:r>
        <w:t>丁二醇、乙酸、乙醇比较多、增加了下</w:t>
      </w:r>
      <w:r>
        <w:t>游的分离、提取、纯化的压力，无形中也提高了生产的各项成本。这一系列的问题极大</w:t>
      </w:r>
      <w:r>
        <w:t>的制约了</w:t>
      </w:r>
      <w:r>
        <w:rPr>
          <w:rFonts w:ascii="Times New Roman" w:eastAsia="Times New Roman"/>
        </w:rPr>
        <w:t>1</w:t>
      </w:r>
      <w:r>
        <w:rPr>
          <w:rFonts w:ascii="Times New Roman" w:eastAsia="Times New Roman"/>
        </w:rPr>
        <w:t xml:space="preserve">, </w:t>
      </w:r>
      <w:r>
        <w:rPr>
          <w:rFonts w:ascii="Times New Roman" w:eastAsia="Times New Roman"/>
        </w:rPr>
        <w:t>3-</w:t>
      </w:r>
      <w:r>
        <w:t>丙二醇的规模化生产和市场化应用的需求和前景。</w:t>
      </w:r>
    </w:p>
    <w:p w:rsidR="0018722C">
      <w:pPr>
        <w:topLinePunct/>
      </w:pPr>
      <w:r>
        <w:t>然而与化学合成法相比，微生物法生产</w:t>
      </w:r>
      <w:r>
        <w:rPr>
          <w:rFonts w:ascii="Times New Roman" w:eastAsia="Times New Roman"/>
        </w:rPr>
        <w:t>1</w:t>
      </w:r>
      <w:r>
        <w:rPr>
          <w:rFonts w:ascii="Times New Roman" w:eastAsia="Times New Roman"/>
        </w:rPr>
        <w:t xml:space="preserve">, </w:t>
      </w:r>
      <w:r>
        <w:rPr>
          <w:rFonts w:ascii="Times New Roman" w:eastAsia="Times New Roman"/>
        </w:rPr>
        <w:t>3-</w:t>
      </w:r>
      <w:r>
        <w:t>丙二醇具有许多优点：反应条件比较温</w:t>
      </w:r>
      <w:r>
        <w:t>和、设备相对来说简单。反应过程所需原料对对环境污染较小、可利用的原材料来源广泛，价格廉价。同时，随着基因工程技术的不断发展和提高，可以对产</w:t>
      </w:r>
      <w:r>
        <w:rPr>
          <w:rFonts w:ascii="Times New Roman" w:eastAsia="Times New Roman"/>
        </w:rPr>
        <w:t>1</w:t>
      </w:r>
      <w:r>
        <w:rPr>
          <w:rFonts w:ascii="Times New Roman" w:eastAsia="Times New Roman"/>
        </w:rPr>
        <w:t xml:space="preserve">, </w:t>
      </w:r>
      <w:r>
        <w:rPr>
          <w:rFonts w:ascii="Times New Roman" w:eastAsia="Times New Roman"/>
        </w:rPr>
        <w:t>3-</w:t>
      </w:r>
      <w:r>
        <w:t>丙二醇的菌</w:t>
      </w:r>
      <w:r>
        <w:t>株进行目的导向明确的一系列改造，例如，过量表达主产物</w:t>
      </w:r>
      <w:r>
        <w:rPr>
          <w:rFonts w:ascii="Times New Roman" w:eastAsia="Times New Roman"/>
        </w:rPr>
        <w:t>1</w:t>
      </w:r>
      <w:r>
        <w:rPr>
          <w:rFonts w:ascii="Times New Roman" w:eastAsia="Times New Roman"/>
        </w:rPr>
        <w:t xml:space="preserve">, </w:t>
      </w:r>
      <w:r>
        <w:rPr>
          <w:rFonts w:ascii="Times New Roman" w:eastAsia="Times New Roman"/>
        </w:rPr>
        <w:t>3-</w:t>
      </w:r>
      <w:r>
        <w:t>丙二醇合成基因，增加</w:t>
      </w:r>
      <w:r>
        <w:t>产量；利用敲除技术，降低合成过程中一系列副产物的产生等，从而为下游分离提取到</w:t>
      </w:r>
      <w:r>
        <w:t>更多更高纯度</w:t>
      </w:r>
      <w:r>
        <w:rPr>
          <w:rFonts w:ascii="Times New Roman" w:eastAsia="Times New Roman"/>
        </w:rPr>
        <w:t>1</w:t>
      </w:r>
      <w:r>
        <w:rPr>
          <w:rFonts w:ascii="Times New Roman" w:eastAsia="Times New Roman"/>
        </w:rPr>
        <w:t xml:space="preserve">, </w:t>
      </w:r>
      <w:r>
        <w:rPr>
          <w:rFonts w:ascii="Times New Roman" w:eastAsia="Times New Roman"/>
        </w:rPr>
        <w:t>3-</w:t>
      </w:r>
      <w:r>
        <w:t>丙二醇提供了一种新方法。这一系列的优势因素使得微生物法生产</w:t>
      </w:r>
      <w:r>
        <w:rPr>
          <w:rFonts w:ascii="Times New Roman" w:eastAsia="Times New Roman"/>
        </w:rPr>
        <w:t>1</w:t>
      </w:r>
      <w:r>
        <w:rPr>
          <w:rFonts w:ascii="Times New Roman" w:eastAsia="Times New Roman"/>
        </w:rPr>
        <w:t xml:space="preserve">, </w:t>
      </w:r>
      <w:r>
        <w:rPr>
          <w:rFonts w:ascii="Times New Roman" w:eastAsia="Times New Roman"/>
        </w:rPr>
        <w:t>3-</w:t>
      </w:r>
      <w:r>
        <w:t>丙二醇成为未来的主要研究及生产趋势，也给该过程提供了必要的有利客观条件。</w:t>
      </w:r>
    </w:p>
    <w:p w:rsidR="0018722C">
      <w:pPr>
        <w:topLinePunct/>
      </w:pPr>
      <w:r>
        <w:t>已有许多学者对此方法进行了不断探索和研究，从而使微生物法生产</w:t>
      </w:r>
      <w:r>
        <w:rPr>
          <w:rFonts w:ascii="Times New Roman" w:eastAsia="Times New Roman"/>
        </w:rPr>
        <w:t>1</w:t>
      </w:r>
      <w:r>
        <w:rPr>
          <w:rFonts w:ascii="Times New Roman" w:eastAsia="Times New Roman"/>
        </w:rPr>
        <w:t xml:space="preserve">, </w:t>
      </w:r>
      <w:r>
        <w:rPr>
          <w:rFonts w:ascii="Times New Roman" w:eastAsia="Times New Roman"/>
        </w:rPr>
        <w:t>3-</w:t>
      </w:r>
      <w:r>
        <w:t>丙二醇的技术不断完善，产量也不断提高。</w:t>
      </w:r>
    </w:p>
    <w:p w:rsidR="0018722C">
      <w:pPr>
        <w:topLinePunct/>
      </w:pPr>
      <w:r>
        <w:t>据了解，微生物法中产</w:t>
      </w:r>
      <w:r>
        <w:rPr>
          <w:rFonts w:ascii="Times New Roman" w:eastAsia="Times New Roman"/>
        </w:rPr>
        <w:t>1</w:t>
      </w:r>
      <w:r>
        <w:rPr>
          <w:rFonts w:ascii="Times New Roman" w:eastAsia="Times New Roman"/>
        </w:rPr>
        <w:t xml:space="preserve">, </w:t>
      </w:r>
      <w:r>
        <w:rPr>
          <w:rFonts w:ascii="Times New Roman" w:eastAsia="Times New Roman"/>
        </w:rPr>
        <w:t>3-</w:t>
      </w:r>
      <w:r>
        <w:t>丙二醇产量最高的菌是杜邦和杰能科国际公司改进的大</w:t>
      </w:r>
      <w:r>
        <w:t>肠杆菌工程菌，该工程菌是通过基因工程的手段，构建大肠杆菌工程菌，实现</w:t>
      </w:r>
      <w:r>
        <w:rPr>
          <w:rFonts w:ascii="Times New Roman" w:eastAsia="Times New Roman"/>
        </w:rPr>
        <w:t>1</w:t>
      </w:r>
      <w:r>
        <w:rPr>
          <w:rFonts w:ascii="Times New Roman" w:eastAsia="Times New Roman"/>
        </w:rPr>
        <w:t xml:space="preserve">, </w:t>
      </w:r>
      <w:r>
        <w:rPr>
          <w:rFonts w:ascii="Times New Roman" w:eastAsia="Times New Roman"/>
        </w:rPr>
        <w:t>3-</w:t>
      </w:r>
      <w:r>
        <w:t>丙二</w:t>
      </w:r>
      <w:r>
        <w:t>醇合成途径在模式菌株中的成功高效表达与生产。该方法已经应用于工业化生产，也进</w:t>
      </w:r>
      <w:r>
        <w:t>一步说明采用微生物生产工业化学品的目标是可以实现的。然而，与原有的化学合成法</w:t>
      </w:r>
      <w:r>
        <w:t>相比较，微生物发酵法合成</w:t>
      </w:r>
      <w:r>
        <w:rPr>
          <w:rFonts w:ascii="Times New Roman" w:eastAsia="Times New Roman"/>
        </w:rPr>
        <w:t>1</w:t>
      </w:r>
      <w:r>
        <w:rPr>
          <w:rFonts w:ascii="Times New Roman" w:eastAsia="Times New Roman"/>
        </w:rPr>
        <w:t xml:space="preserve">, </w:t>
      </w:r>
      <w:r>
        <w:rPr>
          <w:rFonts w:ascii="Times New Roman" w:eastAsia="Times New Roman"/>
        </w:rPr>
        <w:t>3-</w:t>
      </w:r>
      <w:r>
        <w:t>丙二醇，在生产成本方面并没有特别明显的优势。在规模化生产过程的发酵液中，</w:t>
      </w:r>
      <w:r>
        <w:rPr>
          <w:rFonts w:ascii="Times New Roman" w:eastAsia="Times New Roman"/>
        </w:rPr>
        <w:t>1</w:t>
      </w:r>
      <w:r>
        <w:rPr>
          <w:rFonts w:ascii="Times New Roman" w:eastAsia="Times New Roman"/>
        </w:rPr>
        <w:t xml:space="preserve">, </w:t>
      </w:r>
      <w:r>
        <w:rPr>
          <w:rFonts w:ascii="Times New Roman" w:eastAsia="Times New Roman"/>
        </w:rPr>
        <w:t>3-</w:t>
      </w:r>
      <w:r>
        <w:t>丙二醇浓度不高，副产物产量相对较高，副产物种类比</w:t>
      </w:r>
      <w:r>
        <w:t>较多，并且，由甘油这种底物到</w:t>
      </w:r>
      <w:r>
        <w:rPr>
          <w:rFonts w:ascii="Times New Roman" w:eastAsia="Times New Roman"/>
        </w:rPr>
        <w:t>1</w:t>
      </w:r>
      <w:r>
        <w:rPr>
          <w:rFonts w:ascii="Times New Roman" w:eastAsia="Times New Roman"/>
        </w:rPr>
        <w:t xml:space="preserve">, </w:t>
      </w:r>
      <w:r>
        <w:rPr>
          <w:rFonts w:ascii="Times New Roman" w:eastAsia="Times New Roman"/>
        </w:rPr>
        <w:t>3-</w:t>
      </w:r>
      <w:r>
        <w:t>丙二醇的转化率并不高等一系列原因，导致了微生</w:t>
      </w:r>
      <w:r>
        <w:t>物发酵法生产成本一直偏高。而随着全球石油资源的有限与急剧下降以及市场需求急剧</w:t>
      </w:r>
      <w:r>
        <w:t>增加的紧迫形势，各国学者都在积极开展研究工作，致力于提高</w:t>
      </w:r>
      <w:r>
        <w:rPr>
          <w:rFonts w:ascii="Times New Roman" w:eastAsia="Times New Roman"/>
        </w:rPr>
        <w:t>1</w:t>
      </w:r>
      <w:r>
        <w:rPr>
          <w:rFonts w:ascii="Times New Roman" w:eastAsia="Times New Roman"/>
        </w:rPr>
        <w:t xml:space="preserve">, </w:t>
      </w:r>
      <w:r>
        <w:rPr>
          <w:rFonts w:ascii="Times New Roman" w:eastAsia="Times New Roman"/>
        </w:rPr>
        <w:t>3-</w:t>
      </w:r>
      <w:r>
        <w:t>丙二醇的产量，降</w:t>
      </w:r>
      <w:r>
        <w:t>低副产物的含量和种类，为发酵液中</w:t>
      </w:r>
      <w:r>
        <w:rPr>
          <w:rFonts w:ascii="Times New Roman" w:eastAsia="Times New Roman"/>
        </w:rPr>
        <w:t>1</w:t>
      </w:r>
      <w:r>
        <w:rPr>
          <w:rFonts w:ascii="Times New Roman" w:eastAsia="Times New Roman"/>
        </w:rPr>
        <w:t xml:space="preserve">, </w:t>
      </w:r>
      <w:r>
        <w:rPr>
          <w:rFonts w:ascii="Times New Roman" w:eastAsia="Times New Roman"/>
        </w:rPr>
        <w:t>3-</w:t>
      </w:r>
      <w:r>
        <w:t>丙二醇纯产品的提取减轻纯化成本压力。同时，</w:t>
      </w:r>
      <w:r>
        <w:t>不懈寻找更加廉价和来源广泛的发酵底物，例如葡萄糖，蔗糖，木糖等来作为底物，减轻底物成本以及对环境资源的过大压力。</w:t>
      </w:r>
    </w:p>
    <w:p w:rsidR="0018722C">
      <w:pPr>
        <w:topLinePunct/>
      </w:pPr>
      <w:r>
        <w:t>本国学者研究微生物法生产</w:t>
      </w:r>
      <w:r>
        <w:rPr>
          <w:rFonts w:ascii="Times New Roman" w:eastAsia="Times New Roman"/>
        </w:rPr>
        <w:t>1</w:t>
      </w:r>
      <w:r>
        <w:rPr>
          <w:rFonts w:ascii="Times New Roman" w:eastAsia="Times New Roman"/>
        </w:rPr>
        <w:t xml:space="preserve">, </w:t>
      </w:r>
      <w:r>
        <w:rPr>
          <w:rFonts w:ascii="Times New Roman" w:eastAsia="Times New Roman"/>
        </w:rPr>
        <w:t>3-</w:t>
      </w:r>
      <w:r>
        <w:t>丙二醇的工作比较晚，就目前的研究成果来看，依</w:t>
      </w:r>
      <w:r>
        <w:t>然未能达到国际较高水平，但在大连理工大学、江南大学等单位的研究人员也做了很多</w:t>
      </w:r>
      <w:r>
        <w:t>研究。目前，我国微生物法生产</w:t>
      </w:r>
      <w:r>
        <w:rPr>
          <w:rFonts w:ascii="Times New Roman" w:eastAsia="Times New Roman"/>
        </w:rPr>
        <w:t>1</w:t>
      </w:r>
      <w:r>
        <w:rPr>
          <w:rFonts w:ascii="Times New Roman" w:eastAsia="Times New Roman"/>
        </w:rPr>
        <w:t xml:space="preserve">, </w:t>
      </w:r>
      <w:r>
        <w:rPr>
          <w:rFonts w:ascii="Times New Roman" w:eastAsia="Times New Roman"/>
        </w:rPr>
        <w:t>3-</w:t>
      </w:r>
      <w:r>
        <w:t>丙二醇的最高产量为</w:t>
      </w:r>
      <w:r>
        <w:rPr>
          <w:rFonts w:ascii="Times New Roman" w:eastAsia="Times New Roman"/>
        </w:rPr>
        <w:t>104</w:t>
      </w:r>
      <w:r>
        <w:rPr>
          <w:rFonts w:ascii="Times New Roman" w:eastAsia="Times New Roman"/>
        </w:rPr>
        <w:t>.</w:t>
      </w:r>
      <w:r>
        <w:rPr>
          <w:rFonts w:ascii="Times New Roman" w:eastAsia="Times New Roman"/>
        </w:rPr>
        <w:t>4 </w:t>
      </w:r>
      <w:r>
        <w:rPr>
          <w:rFonts w:ascii="Times New Roman" w:eastAsia="Times New Roman"/>
        </w:rPr>
        <w:t>g</w:t>
      </w:r>
      <w:r>
        <w:rPr>
          <w:rFonts w:ascii="Times New Roman" w:eastAsia="Times New Roman"/>
        </w:rPr>
        <w:t>/</w:t>
      </w:r>
      <w:r>
        <w:rPr>
          <w:rFonts w:ascii="Times New Roman" w:eastAsia="Times New Roman"/>
        </w:rPr>
        <w:t>L</w:t>
      </w:r>
      <w:r>
        <w:rPr>
          <w:rFonts w:ascii="Times New Roman" w:eastAsia="Times New Roman"/>
          <w:vertAlign w:val="superscript"/>
        </w:rPr>
        <w:t>[</w:t>
      </w:r>
      <w:r>
        <w:rPr>
          <w:rFonts w:ascii="Times New Roman" w:eastAsia="Times New Roman"/>
          <w:vertAlign w:val="superscript"/>
        </w:rPr>
        <w:t xml:space="preserve">43</w:t>
      </w:r>
      <w:r>
        <w:rPr>
          <w:rFonts w:ascii="Times New Roman" w:eastAsia="Times New Roman"/>
          <w:vertAlign w:val="superscript"/>
        </w:rPr>
        <w:t>]</w:t>
      </w:r>
      <w:r>
        <w:t>，江南大学学者已</w:t>
      </w:r>
      <w:r>
        <w:t>进行了副产物</w:t>
      </w:r>
      <w:r>
        <w:rPr>
          <w:rFonts w:ascii="Times New Roman" w:eastAsia="Times New Roman"/>
        </w:rPr>
        <w:t>2</w:t>
      </w:r>
      <w:r>
        <w:rPr>
          <w:rFonts w:ascii="Times New Roman" w:eastAsia="Times New Roman"/>
        </w:rPr>
        <w:t xml:space="preserve">, </w:t>
      </w:r>
      <w:r>
        <w:rPr>
          <w:rFonts w:ascii="Times New Roman" w:eastAsia="Times New Roman"/>
        </w:rPr>
        <w:t>3-</w:t>
      </w:r>
      <w:r>
        <w:t>丁二醇的敲除研究，进一步提高</w:t>
      </w:r>
      <w:r>
        <w:rPr>
          <w:rFonts w:ascii="Times New Roman" w:eastAsia="Times New Roman"/>
        </w:rPr>
        <w:t>1</w:t>
      </w:r>
      <w:r>
        <w:rPr>
          <w:rFonts w:ascii="Times New Roman" w:eastAsia="Times New Roman"/>
        </w:rPr>
        <w:t xml:space="preserve">, </w:t>
      </w:r>
      <w:r>
        <w:rPr>
          <w:rFonts w:ascii="Times New Roman" w:eastAsia="Times New Roman"/>
        </w:rPr>
        <w:t>3-</w:t>
      </w:r>
      <w:r>
        <w:t>丙二醇的产量。然而想达到更高的水平，取得更大的研究成果，还需要研究人员继续探索和发现。</w:t>
      </w:r>
    </w:p>
    <w:p w:rsidR="0018722C">
      <w:pPr>
        <w:pStyle w:val="Heading3"/>
        <w:topLinePunct/>
        <w:ind w:left="200" w:hangingChars="200" w:hanging="200"/>
      </w:pPr>
      <w:bookmarkStart w:id="916930" w:name="_Toc686916930"/>
      <w:bookmarkStart w:name="_bookmark9" w:id="25"/>
      <w:bookmarkEnd w:id="25"/>
      <w:r>
        <w:rPr>
          <w:b/>
        </w:rPr>
        <w:t>1.2.3 </w:t>
      </w:r>
      <w:bookmarkStart w:name="_bookmark9" w:id="26"/>
      <w:bookmarkEnd w:id="26"/>
      <w:r>
        <w:t>微</w:t>
      </w:r>
      <w:r>
        <w:rPr>
          <w:b/>
        </w:rPr>
        <w:t>Th</w:t>
      </w:r>
      <w:r>
        <w:t>物法合成</w:t>
      </w:r>
      <w:r>
        <w:rPr>
          <w:b/>
        </w:rPr>
        <w:t>1</w:t>
      </w:r>
      <w:r>
        <w:rPr>
          <w:b/>
        </w:rPr>
        <w:t xml:space="preserve">, </w:t>
      </w:r>
      <w:r>
        <w:rPr>
          <w:b/>
        </w:rPr>
        <w:t>3-</w:t>
      </w:r>
      <w:r>
        <w:t>丙二醇研究状况</w:t>
      </w:r>
      <w:bookmarkEnd w:id="916930"/>
    </w:p>
    <w:p w:rsidR="0018722C">
      <w:pPr>
        <w:topLinePunct/>
      </w:pPr>
      <w:r>
        <w:t>目前，微生物法生产</w:t>
      </w:r>
      <w:r>
        <w:rPr>
          <w:rFonts w:ascii="Times New Roman" w:eastAsia="Times New Roman"/>
        </w:rPr>
        <w:t>l</w:t>
      </w:r>
      <w:r>
        <w:t>，</w:t>
      </w:r>
      <w:r>
        <w:rPr>
          <w:rFonts w:ascii="Times New Roman" w:eastAsia="Times New Roman"/>
        </w:rPr>
        <w:t>3-</w:t>
      </w:r>
      <w:r>
        <w:t>丙二醇有两种不同底物原料的发酵方法：以甘油为底物</w:t>
      </w:r>
      <w:r>
        <w:t>在肠道细菌中厌氧条件下发酵获得</w:t>
      </w:r>
      <w:r>
        <w:rPr>
          <w:rFonts w:ascii="Times New Roman" w:eastAsia="Times New Roman"/>
        </w:rPr>
        <w:t>1</w:t>
      </w:r>
      <w:r>
        <w:rPr>
          <w:spacing w:val="-2"/>
        </w:rPr>
        <w:t xml:space="preserve">, </w:t>
      </w:r>
      <w:r>
        <w:rPr>
          <w:rFonts w:ascii="Times New Roman" w:eastAsia="Times New Roman"/>
        </w:rPr>
        <w:t>3-</w:t>
      </w:r>
      <w:r>
        <w:t>丙二醇</w:t>
      </w:r>
      <w:r>
        <w:rPr>
          <w:rFonts w:ascii="Times New Roman" w:eastAsia="Times New Roman"/>
          <w:vertAlign w:val="superscript"/>
        </w:rPr>
        <w:t>[</w:t>
      </w:r>
      <w:r>
        <w:rPr>
          <w:rFonts w:ascii="Times New Roman" w:eastAsia="Times New Roman"/>
          <w:vertAlign w:val="superscript"/>
          <w:position w:val="11"/>
        </w:rPr>
        <w:t xml:space="preserve">31</w:t>
      </w:r>
      <w:r>
        <w:rPr>
          <w:rFonts w:ascii="Times New Roman" w:eastAsia="Times New Roman"/>
          <w:vertAlign w:val="superscript"/>
        </w:rPr>
        <w:t>]</w:t>
      </w:r>
      <w:r>
        <w:t>；以葡萄糖为底物在不同类型的基因</w:t>
      </w:r>
      <w:r>
        <w:t>工程菌发酵生产，葡萄糖先转化为甘油，进而代谢合成</w:t>
      </w:r>
      <w:r>
        <w:rPr>
          <w:rFonts w:ascii="Times New Roman" w:eastAsia="Times New Roman"/>
        </w:rPr>
        <w:t>1</w:t>
      </w:r>
      <w:r>
        <w:t xml:space="preserve">, </w:t>
      </w:r>
      <w:r>
        <w:rPr>
          <w:rFonts w:ascii="Times New Roman" w:eastAsia="Times New Roman"/>
        </w:rPr>
        <w:t>3-</w:t>
      </w:r>
      <w:r>
        <w:t>丙二醇</w:t>
      </w:r>
      <w:r>
        <w:rPr>
          <w:rFonts w:ascii="Times New Roman" w:eastAsia="Times New Roman"/>
          <w:vertAlign w:val="superscript"/>
        </w:rPr>
        <w:t>[</w:t>
      </w:r>
      <w:r>
        <w:rPr>
          <w:rFonts w:ascii="Times New Roman" w:eastAsia="Times New Roman"/>
          <w:vertAlign w:val="superscript"/>
          <w:position w:val="11"/>
        </w:rPr>
        <w:t xml:space="preserve">32</w:t>
      </w:r>
      <w:r>
        <w:rPr>
          <w:rFonts w:ascii="Times New Roman" w:eastAsia="Times New Roman"/>
          <w:vertAlign w:val="superscript"/>
        </w:rPr>
        <w:t>]</w:t>
      </w:r>
      <w:r>
        <w:t>。</w:t>
      </w:r>
    </w:p>
    <w:p w:rsidR="0018722C">
      <w:pPr>
        <w:topLinePunct/>
      </w:pPr>
      <w:r>
        <w:t>自然界中的肺炎克雷伯氏杆菌、弗氏柠檬菌、成团肠杆菌等，可以在厌氧条件下以</w:t>
      </w:r>
      <w:r>
        <w:t>甘油作为发酵原料，代谢生产</w:t>
      </w:r>
      <w:r>
        <w:rPr>
          <w:rFonts w:ascii="Times New Roman" w:eastAsia="Times New Roman"/>
        </w:rPr>
        <w:t>1</w:t>
      </w:r>
      <w:r>
        <w:rPr>
          <w:rFonts w:ascii="Times New Roman" w:eastAsia="Times New Roman"/>
        </w:rPr>
        <w:t xml:space="preserve">, </w:t>
      </w:r>
      <w:r>
        <w:rPr>
          <w:rFonts w:ascii="Times New Roman" w:eastAsia="Times New Roman"/>
        </w:rPr>
        <w:t>3-</w:t>
      </w:r>
      <w:r>
        <w:t>丙二醇。然而在发酵过程中，菌体生长和氧化代谢支</w:t>
      </w:r>
      <w:r>
        <w:t>路所需的</w:t>
      </w:r>
      <w:r>
        <w:rPr>
          <w:rFonts w:ascii="Times New Roman" w:eastAsia="Times New Roman"/>
        </w:rPr>
        <w:t>ATP</w:t>
      </w:r>
      <w:r>
        <w:t>和还原力都要消耗部分甘油，这在一定程度上影响了</w:t>
      </w:r>
      <w:r>
        <w:rPr>
          <w:rFonts w:ascii="Times New Roman" w:eastAsia="Times New Roman"/>
        </w:rPr>
        <w:t>1</w:t>
      </w:r>
      <w:r>
        <w:rPr>
          <w:rFonts w:ascii="Times New Roman" w:eastAsia="Times New Roman"/>
        </w:rPr>
        <w:t xml:space="preserve">, </w:t>
      </w:r>
      <w:r>
        <w:rPr>
          <w:rFonts w:ascii="Times New Roman" w:eastAsia="Times New Roman"/>
        </w:rPr>
        <w:t>3-</w:t>
      </w:r>
      <w:r>
        <w:t>丙二醇的产</w:t>
      </w:r>
      <w:r>
        <w:t>量</w:t>
      </w:r>
    </w:p>
    <w:p w:rsidR="0018722C">
      <w:pPr>
        <w:topLinePunct/>
      </w:pPr>
      <w:r>
        <w:rPr>
          <w:rFonts w:ascii="Times New Roman" w:eastAsia="Times New Roman"/>
        </w:rPr>
        <w:t>[</w:t>
      </w:r>
      <w:r>
        <w:rPr>
          <w:rFonts w:ascii="Times New Roman" w:eastAsia="Times New Roman"/>
        </w:rPr>
        <w:t xml:space="preserve">33</w:t>
      </w:r>
      <w:r>
        <w:rPr>
          <w:rFonts w:ascii="Times New Roman" w:eastAsia="Times New Roman"/>
        </w:rPr>
        <w:t>]</w:t>
      </w:r>
      <w:r>
        <w:t xml:space="preserve">. </w:t>
      </w:r>
      <w:r>
        <w:t>微生物法生产</w:t>
      </w:r>
      <w:r>
        <w:rPr>
          <w:rFonts w:ascii="Times New Roman" w:eastAsia="Times New Roman"/>
        </w:rPr>
        <w:t>1</w:t>
      </w:r>
      <w:r>
        <w:rPr>
          <w:rFonts w:ascii="Times New Roman" w:eastAsia="Times New Roman"/>
        </w:rPr>
        <w:t xml:space="preserve">, </w:t>
      </w:r>
      <w:r>
        <w:rPr>
          <w:rFonts w:ascii="Times New Roman" w:eastAsia="Times New Roman"/>
        </w:rPr>
        <w:t>3-</w:t>
      </w:r>
      <w:r>
        <w:t>丙二醇有以下几种常见的策略。</w:t>
      </w:r>
    </w:p>
    <w:p w:rsidR="0018722C">
      <w:pPr>
        <w:topLinePunct/>
      </w:pPr>
      <w:r>
        <w:t>双菌发酵生产</w:t>
      </w:r>
      <w:r>
        <w:rPr>
          <w:rFonts w:ascii="Times New Roman" w:eastAsia="Times New Roman"/>
        </w:rPr>
        <w:t>1</w:t>
      </w:r>
      <w:r>
        <w:rPr>
          <w:rFonts w:ascii="Times New Roman" w:eastAsia="Times New Roman"/>
        </w:rPr>
        <w:t xml:space="preserve">, </w:t>
      </w:r>
      <w:r>
        <w:rPr>
          <w:rFonts w:ascii="Times New Roman" w:eastAsia="Times New Roman"/>
        </w:rPr>
        <w:t>3-</w:t>
      </w:r>
      <w:r>
        <w:t>丙二醇，是先在甘油生产菌株将葡萄糖转化为甘油，再用</w:t>
      </w:r>
      <w:r>
        <w:rPr>
          <w:rFonts w:ascii="Times New Roman" w:eastAsia="Times New Roman"/>
        </w:rPr>
        <w:t>1,</w:t>
      </w:r>
      <w:r>
        <w:rPr>
          <w:rFonts w:ascii="Times New Roman" w:eastAsia="Times New Roman"/>
        </w:rPr>
        <w:t> </w:t>
      </w:r>
      <w:r>
        <w:rPr>
          <w:rFonts w:ascii="Times New Roman" w:eastAsia="Times New Roman"/>
        </w:rPr>
        <w:t>3-</w:t>
      </w:r>
    </w:p>
    <w:p w:rsidR="0018722C">
      <w:pPr>
        <w:topLinePunct/>
      </w:pPr>
      <w:r>
        <w:t>丙二醇产生菌将甘油转化为</w:t>
      </w:r>
      <w:r>
        <w:rPr>
          <w:rFonts w:ascii="Times New Roman" w:eastAsia="Times New Roman"/>
        </w:rPr>
        <w:t>1</w:t>
      </w:r>
      <w:r>
        <w:t xml:space="preserve">, </w:t>
      </w:r>
      <w:r>
        <w:rPr>
          <w:rFonts w:ascii="Times New Roman" w:eastAsia="Times New Roman"/>
        </w:rPr>
        <w:t>3-</w:t>
      </w:r>
      <w:r>
        <w:t>丙二醇，由两种菌共同培养发酵，实现葡萄糖到</w:t>
      </w:r>
      <w:r>
        <w:rPr>
          <w:rFonts w:ascii="Times New Roman" w:eastAsia="Times New Roman"/>
        </w:rPr>
        <w:t>1,3-</w:t>
      </w:r>
    </w:p>
    <w:p w:rsidR="0018722C">
      <w:pPr>
        <w:topLinePunct/>
      </w:pPr>
      <w:r>
        <w:t>丙二醇的直接转化。有学者用酿酒酵母和克雷伯氏菌或弗劳地枸椽酸盐杆菌</w:t>
      </w:r>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r>
        <w:t>进行双菌发酵实验，</w:t>
      </w:r>
      <w:r>
        <w:rPr>
          <w:rFonts w:ascii="Times New Roman" w:eastAsia="Times New Roman"/>
        </w:rPr>
        <w:t>1</w:t>
      </w:r>
      <w:r>
        <w:rPr>
          <w:rFonts w:ascii="Times New Roman" w:eastAsia="Times New Roman"/>
        </w:rPr>
        <w:t>,</w:t>
      </w:r>
      <w:r>
        <w:rPr>
          <w:rFonts w:ascii="Times New Roman" w:eastAsia="Times New Roman"/>
        </w:rPr>
        <w:t> </w:t>
      </w:r>
      <w:r>
        <w:rPr>
          <w:rFonts w:ascii="Times New Roman" w:eastAsia="Times New Roman"/>
        </w:rPr>
        <w:t>3-</w:t>
      </w:r>
      <w:r>
        <w:t>丙二醇积累的浓度为</w:t>
      </w:r>
      <w:r>
        <w:rPr>
          <w:rFonts w:ascii="Times New Roman" w:eastAsia="Times New Roman"/>
        </w:rPr>
        <w:t>4</w:t>
      </w:r>
      <w:r>
        <w:rPr>
          <w:rFonts w:ascii="Times New Roman" w:eastAsia="Times New Roman"/>
        </w:rPr>
        <w:t>.</w:t>
      </w:r>
      <w:r>
        <w:rPr>
          <w:rFonts w:ascii="Times New Roman" w:eastAsia="Times New Roman"/>
        </w:rPr>
        <w:t>78g</w:t>
      </w:r>
      <w:r>
        <w:rPr>
          <w:rFonts w:ascii="Times New Roman" w:eastAsia="Times New Roman"/>
        </w:rPr>
        <w:t>/</w:t>
      </w:r>
      <w:r>
        <w:rPr>
          <w:rFonts w:ascii="Times New Roman" w:eastAsia="Times New Roman"/>
        </w:rPr>
        <w:t>L</w:t>
      </w:r>
      <w:r>
        <w:t>。然而，在实际研究中往往由于两种混合的菌株的培养条件，例如温度、</w:t>
      </w:r>
      <w:r>
        <w:rPr>
          <w:rFonts w:ascii="Times New Roman" w:eastAsia="Times New Roman"/>
        </w:rPr>
        <w:t>pH</w:t>
      </w:r>
      <w:r>
        <w:t>、厌氧好氧等条件差异比较大，实际操作中很难真正实现双菌发酵，因此需要进一步深入研究更合理的培养方法。</w:t>
      </w:r>
    </w:p>
    <w:p w:rsidR="0018722C">
      <w:pPr>
        <w:pStyle w:val="BodyText"/>
        <w:spacing w:line="348" w:lineRule="auto" w:before="51"/>
        <w:ind w:leftChars="0" w:left="132" w:rightChars="0" w:right="108" w:firstLineChars="0" w:firstLine="480"/>
        <w:topLinePunct/>
      </w:pPr>
      <w:r>
        <w:rPr>
          <w:spacing w:val="-2"/>
        </w:rPr>
        <w:t>混合底物发酵，发酵液有葡萄糖和甘油两种底物，葡萄糖来提高发酵前期菌体的生</w:t>
      </w:r>
      <w:r>
        <w:rPr>
          <w:spacing w:val="-2"/>
        </w:rPr>
        <w:t>物量，从而为后期提高甘油转化率和增加产率奠定基础，其代谢途径如</w:t>
      </w:r>
      <w:r>
        <w:rPr>
          <w:spacing w:val="-2"/>
        </w:rPr>
        <w:t>图</w:t>
      </w:r>
      <w:r>
        <w:rPr>
          <w:rFonts w:ascii="Times New Roman" w:eastAsia="Times New Roman"/>
        </w:rPr>
        <w:t>1-2</w:t>
      </w:r>
      <w:r>
        <w:t>所示。有学者进行混合底物发酵</w:t>
      </w:r>
      <w:r>
        <w:rPr>
          <w:rFonts w:ascii="Times New Roman" w:eastAsia="Times New Roman"/>
        </w:rPr>
        <w:t>1</w:t>
      </w:r>
      <w:r>
        <w:rPr>
          <w:rFonts w:ascii="Times New Roman" w:eastAsia="Times New Roman"/>
        </w:rPr>
        <w:t xml:space="preserve">, </w:t>
      </w:r>
      <w:r>
        <w:rPr>
          <w:rFonts w:ascii="Times New Roman" w:eastAsia="Times New Roman"/>
        </w:rPr>
        <w:t>3-</w:t>
      </w:r>
      <w:r>
        <w:rPr>
          <w:spacing w:val="-4"/>
        </w:rPr>
        <w:t>丙二醇研究表明，由于葡萄糖的加入甘油转化率达到</w:t>
      </w:r>
      <w:r>
        <w:rPr>
          <w:rFonts w:ascii="Times New Roman" w:eastAsia="Times New Roman"/>
        </w:rPr>
        <w:t>90%</w:t>
      </w:r>
      <w:r>
        <w:rPr>
          <w:rFonts w:ascii="Times New Roman" w:eastAsia="Times New Roman"/>
          <w:vertAlign w:val="superscript"/>
          <w:position w:val="11"/>
        </w:rPr>
        <w:t>[35</w:t>
      </w:r>
      <w:r>
        <w:rPr>
          <w:rFonts w:ascii="Times New Roman" w:eastAsia="Times New Roman"/>
          <w:vertAlign w:val="superscript"/>
          <w:position w:val="11"/>
        </w:rPr>
        <w:t>]</w:t>
      </w:r>
      <w:r>
        <w:t>。但是这种混合底物发酵，流加终浓度较低的葡萄糖，一定程度上提高了底物的转化率，</w:t>
      </w:r>
      <w:r>
        <w:rPr>
          <w:spacing w:val="0"/>
        </w:rPr>
        <w:t>发酵页中</w:t>
      </w:r>
      <w:r>
        <w:rPr>
          <w:rFonts w:ascii="Times New Roman" w:eastAsia="Times New Roman"/>
        </w:rPr>
        <w:t>1</w:t>
      </w:r>
      <w:r>
        <w:rPr>
          <w:rFonts w:ascii="Times New Roman" w:eastAsia="Times New Roman"/>
        </w:rPr>
        <w:t xml:space="preserve">, </w:t>
      </w:r>
      <w:r>
        <w:rPr>
          <w:rFonts w:ascii="Times New Roman" w:eastAsia="Times New Roman"/>
        </w:rPr>
        <w:t>3-</w:t>
      </w:r>
      <w:r>
        <w:t>丙二醇的浓度却受到了影响。</w:t>
      </w:r>
    </w:p>
    <w:p w:rsidR="0018722C">
      <w:pPr>
        <w:pStyle w:val="aff7"/>
        <w:topLinePunct/>
      </w:pPr>
      <w:r>
        <w:drawing>
          <wp:inline>
            <wp:extent cx="5216512" cy="4375404"/>
            <wp:effectExtent l="0" t="0" r="0" b="0"/>
            <wp:docPr id="5" name="image7.jpeg" descr=""/>
            <wp:cNvGraphicFramePr>
              <a:graphicFrameLocks noChangeAspect="1"/>
            </wp:cNvGraphicFramePr>
            <a:graphic>
              <a:graphicData uri="http://schemas.openxmlformats.org/drawingml/2006/picture">
                <pic:pic>
                  <pic:nvPicPr>
                    <pic:cNvPr id="6" name="image7.jpeg"/>
                    <pic:cNvPicPr/>
                  </pic:nvPicPr>
                  <pic:blipFill>
                    <a:blip r:embed="rId23" cstate="print"/>
                    <a:stretch>
                      <a:fillRect/>
                    </a:stretch>
                  </pic:blipFill>
                  <pic:spPr>
                    <a:xfrm>
                      <a:off x="0" y="0"/>
                      <a:ext cx="5216512" cy="437540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1-2  </w:t>
      </w:r>
      <w:r>
        <w:rPr>
          <w:kern w:val="2"/>
          <w:szCs w:val="22"/>
          <w:rFonts w:ascii="宋体" w:eastAsia="宋体" w:hint="eastAsia" w:cstheme="minorBidi" w:hAnsiTheme="minorHAnsi"/>
          <w:b/>
          <w:sz w:val="21"/>
        </w:rPr>
        <w:t>克雷伯氏菌代谢途径</w:t>
      </w:r>
      <w:r>
        <w:rPr>
          <w:b/>
          <w:rFonts w:cstheme="minorBidi" w:hAnsiTheme="minorHAnsi" w:eastAsiaTheme="minorHAnsi" w:asciiTheme="minorHAnsi"/>
          <w:vertAlign w:val="superscript"/>
          <w:position w:val="10"/>
        </w:rPr>
        <w:t>[72</w:t>
      </w:r>
      <w:r>
        <w:rPr>
          <w:b/>
          <w:rFonts w:cstheme="minorBidi" w:hAnsiTheme="minorHAnsi" w:eastAsiaTheme="minorHAnsi" w:asciiTheme="minorHAnsi"/>
          <w:vertAlign w:val="superscript"/>
          <w:position w:val="10"/>
        </w:rPr>
        <w:t>]</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1-2</w:t>
      </w:r>
      <w:r>
        <w:t xml:space="preserve">  </w:t>
      </w:r>
      <w:r w:rsidRPr="00DB64CE">
        <w:rPr>
          <w:rFonts w:cstheme="minorBidi" w:hAnsiTheme="minorHAnsi" w:eastAsiaTheme="minorHAnsi" w:asciiTheme="minorHAnsi"/>
          <w:b/>
        </w:rPr>
        <w:t>Metabolic pathway of</w:t>
      </w:r>
      <w:r>
        <w:rPr>
          <w:rFonts w:cstheme="minorBidi" w:hAnsiTheme="minorHAnsi" w:eastAsiaTheme="minorHAnsi" w:asciiTheme="minorHAnsi"/>
          <w:b/>
          <w:i/>
        </w:rPr>
        <w:t>K.</w:t>
      </w:r>
      <w:r w:rsidR="004B696B">
        <w:rPr>
          <w:rFonts w:cstheme="minorBidi" w:hAnsiTheme="minorHAnsi" w:eastAsiaTheme="minorHAnsi" w:asciiTheme="minorHAnsi"/>
          <w:b/>
          <w:i/>
        </w:rPr>
        <w:t xml:space="preserve"> </w:t>
      </w:r>
      <w:r w:rsidR="004B696B">
        <w:rPr>
          <w:rFonts w:cstheme="minorBidi" w:hAnsiTheme="minorHAnsi" w:eastAsiaTheme="minorHAnsi" w:asciiTheme="minorHAnsi"/>
          <w:b/>
          <w:i/>
        </w:rPr>
        <w:t>pneumoniae</w:t>
      </w:r>
    </w:p>
    <w:p w:rsidR="0018722C">
      <w:pPr>
        <w:topLinePunct/>
      </w:pPr>
      <w:r>
        <w:t>自然界野生菌株只可以甘油为底物产</w:t>
      </w:r>
      <w:r>
        <w:rPr>
          <w:rFonts w:ascii="Times New Roman" w:eastAsia="Times New Roman"/>
        </w:rPr>
        <w:t>1</w:t>
      </w:r>
      <w:r>
        <w:rPr>
          <w:rFonts w:ascii="Times New Roman" w:eastAsia="Times New Roman"/>
        </w:rPr>
        <w:t xml:space="preserve">, </w:t>
      </w:r>
      <w:r>
        <w:rPr>
          <w:rFonts w:ascii="Times New Roman" w:eastAsia="Times New Roman"/>
        </w:rPr>
        <w:t>3-</w:t>
      </w:r>
      <w:r>
        <w:t>丙二醇，而不能利用更廉价的底物葡萄</w:t>
      </w:r>
      <w:r>
        <w:t>糖、蔗糖等碳源。杜邦公司和杰能科公司利用基因工程技术，以大肠杆菌为宿主菌，将</w:t>
      </w:r>
      <w:r>
        <w:t>来自酿酒酵母的产甘油基因和来自克雷伯氏菌的产</w:t>
      </w:r>
      <w:r>
        <w:rPr>
          <w:rFonts w:ascii="Times New Roman" w:eastAsia="Times New Roman"/>
        </w:rPr>
        <w:t>1</w:t>
      </w:r>
      <w:r>
        <w:rPr>
          <w:rFonts w:ascii="Times New Roman" w:eastAsia="Times New Roman"/>
        </w:rPr>
        <w:t xml:space="preserve">, </w:t>
      </w:r>
      <w:r>
        <w:rPr>
          <w:rFonts w:ascii="Times New Roman" w:eastAsia="Times New Roman"/>
        </w:rPr>
        <w:t>3-</w:t>
      </w:r>
      <w:r>
        <w:t>丙二醇基因插入大肠杆菌中，</w:t>
      </w:r>
      <w:r>
        <w:t>构</w:t>
      </w:r>
    </w:p>
    <w:p w:rsidR="0018722C">
      <w:pPr>
        <w:topLinePunct/>
      </w:pPr>
      <w:r>
        <w:t>建了一条由葡萄糖到甘油这种中间产物再到</w:t>
      </w:r>
      <w:r>
        <w:rPr>
          <w:rFonts w:ascii="Times New Roman" w:eastAsia="宋体"/>
        </w:rPr>
        <w:t>1</w:t>
      </w:r>
      <w:r>
        <w:rPr>
          <w:rFonts w:ascii="Times New Roman" w:eastAsia="宋体"/>
        </w:rPr>
        <w:t xml:space="preserve">, </w:t>
      </w:r>
      <w:r>
        <w:rPr>
          <w:rFonts w:ascii="Times New Roman" w:eastAsia="宋体"/>
        </w:rPr>
        <w:t>3-</w:t>
      </w:r>
      <w:r>
        <w:t>丙二醇的合成途径，将葡萄糖转化为甘</w:t>
      </w:r>
      <w:r>
        <w:t>油，再将甘油进一步转化为</w:t>
      </w:r>
      <w:r>
        <w:rPr>
          <w:rFonts w:ascii="Times New Roman" w:eastAsia="宋体"/>
        </w:rPr>
        <w:t>1</w:t>
      </w:r>
      <w:r>
        <w:rPr>
          <w:rFonts w:ascii="Times New Roman" w:eastAsia="宋体"/>
        </w:rPr>
        <w:t>,</w:t>
      </w:r>
      <w:r>
        <w:rPr>
          <w:rFonts w:ascii="Times New Roman" w:eastAsia="宋体"/>
        </w:rPr>
        <w:t> 3-</w:t>
      </w:r>
      <w:r>
        <w:t>丙二醇，此法即为一步法生产</w:t>
      </w:r>
      <w:r>
        <w:rPr>
          <w:rFonts w:ascii="Times New Roman" w:eastAsia="宋体"/>
        </w:rPr>
        <w:t>1</w:t>
      </w:r>
      <w:r>
        <w:rPr>
          <w:rFonts w:ascii="Times New Roman" w:eastAsia="宋体"/>
        </w:rPr>
        <w:t xml:space="preserve">, </w:t>
      </w:r>
      <w:r>
        <w:rPr>
          <w:rFonts w:ascii="Times New Roman" w:eastAsia="宋体"/>
        </w:rPr>
        <w:t>3-</w:t>
      </w:r>
      <w:r>
        <w:t>丙二醇的技术手段，</w:t>
      </w:r>
      <w:r>
        <w:t>非常有效的提高了</w:t>
      </w:r>
      <w:r>
        <w:rPr>
          <w:rFonts w:ascii="Times New Roman" w:eastAsia="宋体"/>
        </w:rPr>
        <w:t>1</w:t>
      </w:r>
      <w:r>
        <w:rPr>
          <w:rFonts w:ascii="Times New Roman" w:eastAsia="宋体"/>
        </w:rPr>
        <w:t xml:space="preserve">, </w:t>
      </w:r>
      <w:r>
        <w:rPr>
          <w:rFonts w:ascii="Times New Roman" w:eastAsia="宋体"/>
        </w:rPr>
        <w:t>3-</w:t>
      </w:r>
      <w:r>
        <w:t>丙二醇的产率，让生产效率提高了近</w:t>
      </w:r>
      <w:r>
        <w:rPr>
          <w:rFonts w:ascii="Times New Roman" w:eastAsia="宋体"/>
        </w:rPr>
        <w:t>500</w:t>
      </w:r>
      <w:r>
        <w:t>倍</w:t>
      </w:r>
      <w:r>
        <w:rPr>
          <w:rFonts w:ascii="Times New Roman" w:eastAsia="宋体"/>
          <w:vertAlign w:val="superscript"/>
        </w:rPr>
        <w:t>[</w:t>
      </w:r>
      <w:r>
        <w:rPr>
          <w:rFonts w:ascii="Times New Roman" w:eastAsia="宋体"/>
          <w:vertAlign w:val="superscript"/>
        </w:rPr>
        <w:t xml:space="preserve">36</w:t>
      </w:r>
      <w:r>
        <w:rPr>
          <w:rFonts w:ascii="Times New Roman" w:eastAsia="宋体"/>
          <w:vertAlign w:val="superscript"/>
        </w:rPr>
        <w:t>]</w:t>
      </w:r>
      <w:r>
        <w:t>。</w:t>
      </w:r>
    </w:p>
    <w:p w:rsidR="0018722C">
      <w:pPr>
        <w:pStyle w:val="Heading3"/>
        <w:topLinePunct/>
        <w:ind w:left="200" w:hangingChars="200" w:hanging="200"/>
      </w:pPr>
      <w:bookmarkStart w:id="916931" w:name="_Toc686916931"/>
      <w:bookmarkStart w:name="_bookmark10" w:id="27"/>
      <w:bookmarkEnd w:id="27"/>
      <w:r>
        <w:rPr>
          <w:b/>
        </w:rPr>
        <w:t>1.2.4</w:t>
      </w:r>
      <w:r>
        <w:t xml:space="preserve"> </w:t>
      </w:r>
      <w:bookmarkStart w:name="_bookmark10" w:id="28"/>
      <w:bookmarkEnd w:id="28"/>
      <w:r>
        <w:rPr>
          <w:b/>
        </w:rPr>
        <w:t>1,3</w:t>
      </w:r>
      <w:r>
        <w:rPr>
          <w:b/>
        </w:rPr>
        <w:t>-</w:t>
      </w:r>
      <w:r>
        <w:t>丙二醇Th产菌株</w:t>
      </w:r>
      <w:bookmarkEnd w:id="916931"/>
    </w:p>
    <w:p w:rsidR="0018722C">
      <w:pPr>
        <w:topLinePunct/>
      </w:pPr>
      <w:r>
        <w:rPr>
          <w:rFonts w:cstheme="minorBidi" w:hAnsiTheme="minorHAnsi" w:eastAsiaTheme="minorHAnsi" w:asciiTheme="minorHAnsi"/>
        </w:rPr>
        <w:t>1881</w:t>
      </w:r>
      <w:r>
        <w:rPr>
          <w:rFonts w:ascii="宋体" w:eastAsia="宋体" w:hint="eastAsia" w:cstheme="minorBidi" w:hAnsiTheme="minorHAnsi"/>
        </w:rPr>
        <w:t>年</w:t>
      </w:r>
      <w:r>
        <w:rPr>
          <w:rFonts w:cstheme="minorBidi" w:hAnsiTheme="minorHAnsi" w:eastAsiaTheme="minorHAnsi" w:asciiTheme="minorHAnsi"/>
        </w:rPr>
        <w:t>Frennd</w:t>
      </w:r>
      <w:r>
        <w:rPr>
          <w:rFonts w:ascii="宋体" w:eastAsia="宋体" w:hint="eastAsia" w:cstheme="minorBidi" w:hAnsiTheme="minorHAnsi"/>
        </w:rPr>
        <w:t>发现巴斯德梭菌</w:t>
      </w:r>
      <w:r>
        <w:rPr>
          <w:rFonts w:ascii="宋体" w:eastAsia="宋体" w:hint="eastAsia" w:cstheme="minorBidi" w:hAnsiTheme="minorHAnsi"/>
        </w:rPr>
        <w:t>（</w:t>
      </w:r>
      <w:r>
        <w:rPr>
          <w:rFonts w:cstheme="minorBidi" w:hAnsiTheme="minorHAnsi" w:eastAsiaTheme="minorHAnsi" w:asciiTheme="minorHAnsi"/>
          <w:i/>
        </w:rPr>
        <w:t>Clostridium </w:t>
      </w:r>
      <w:r>
        <w:rPr>
          <w:rFonts w:cstheme="minorBidi" w:hAnsiTheme="minorHAnsi" w:eastAsiaTheme="minorHAnsi" w:asciiTheme="minorHAnsi"/>
          <w:i/>
        </w:rPr>
        <w:t>pasteurianum</w:t>
      </w:r>
      <w:r>
        <w:rPr>
          <w:rFonts w:ascii="宋体" w:eastAsia="宋体" w:hint="eastAsia" w:cstheme="minorBidi" w:hAnsiTheme="minorHAnsi"/>
        </w:rPr>
        <w:t>）</w:t>
      </w:r>
      <w:r>
        <w:rPr>
          <w:rFonts w:ascii="宋体" w:eastAsia="宋体" w:hint="eastAsia" w:cstheme="minorBidi" w:hAnsiTheme="minorHAnsi"/>
        </w:rPr>
        <w:t>能发酵甘油产生</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3-</w:t>
      </w:r>
      <w:r>
        <w:rPr>
          <w:rFonts w:ascii="宋体" w:eastAsia="宋体" w:hint="eastAsia" w:cstheme="minorBidi" w:hAnsiTheme="minorHAnsi"/>
        </w:rPr>
        <w:t>丙二</w:t>
      </w:r>
      <w:r>
        <w:rPr>
          <w:rFonts w:ascii="宋体" w:eastAsia="宋体" w:hint="eastAsia" w:cstheme="minorBidi" w:hAnsiTheme="minorHAnsi"/>
        </w:rPr>
        <w:t>醇以来，</w:t>
      </w:r>
      <w:r w:rsidR="001852F3">
        <w:rPr>
          <w:rFonts w:ascii="宋体" w:eastAsia="宋体" w:hint="eastAsia" w:cstheme="minorBidi" w:hAnsiTheme="minorHAnsi"/>
        </w:rPr>
        <w:t xml:space="preserve">至今所发现的</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3-</w:t>
      </w:r>
      <w:r>
        <w:rPr>
          <w:rFonts w:ascii="宋体" w:eastAsia="宋体" w:hint="eastAsia" w:cstheme="minorBidi" w:hAnsiTheme="minorHAnsi"/>
        </w:rPr>
        <w:t>丙二醇生产菌，</w:t>
      </w:r>
      <w:r w:rsidR="001852F3">
        <w:rPr>
          <w:rFonts w:ascii="宋体" w:eastAsia="宋体" w:hint="eastAsia" w:cstheme="minorBidi" w:hAnsiTheme="minorHAnsi"/>
        </w:rPr>
        <w:t xml:space="preserve">主要有肺炎克雷伯杆菌</w:t>
      </w:r>
      <w:r>
        <w:rPr>
          <w:rFonts w:ascii="宋体" w:eastAsia="宋体" w:hint="eastAsia" w:cstheme="minorBidi" w:hAnsiTheme="minorHAnsi"/>
        </w:rPr>
        <w:t>（</w:t>
      </w:r>
      <w:r>
        <w:rPr>
          <w:rFonts w:cstheme="minorBidi" w:hAnsiTheme="minorHAnsi" w:eastAsiaTheme="minorHAnsi" w:asciiTheme="minorHAnsi"/>
          <w:i/>
        </w:rPr>
        <w:t>Klebsiell</w:t>
      </w:r>
      <w:r>
        <w:rPr>
          <w:rFonts w:cstheme="minorBidi" w:hAnsiTheme="minorHAnsi" w:eastAsiaTheme="minorHAnsi" w:asciiTheme="minorHAnsi"/>
          <w:i/>
        </w:rPr>
        <w:t>a</w:t>
      </w:r>
    </w:p>
    <w:p w:rsidR="0018722C">
      <w:pPr>
        <w:topLinePunct/>
      </w:pPr>
      <w:r>
        <w:rPr>
          <w:rFonts w:cstheme="minorBidi" w:hAnsiTheme="minorHAnsi" w:eastAsiaTheme="minorHAnsi" w:asciiTheme="minorHAnsi"/>
          <w:i/>
        </w:rPr>
        <w:t>pn</w:t>
      </w:r>
      <w:r>
        <w:rPr>
          <w:rFonts w:cstheme="minorBidi" w:hAnsiTheme="minorHAnsi" w:eastAsiaTheme="minorHAnsi" w:asciiTheme="minorHAnsi"/>
          <w:i/>
        </w:rPr>
        <w:t>e</w:t>
      </w:r>
      <w:r>
        <w:rPr>
          <w:rFonts w:cstheme="minorBidi" w:hAnsiTheme="minorHAnsi" w:eastAsiaTheme="minorHAnsi" w:asciiTheme="minorHAnsi"/>
          <w:i/>
        </w:rPr>
        <w:t>umonia</w:t>
      </w:r>
      <w:r>
        <w:rPr>
          <w:rFonts w:cstheme="minorBidi" w:hAnsiTheme="minorHAnsi" w:eastAsiaTheme="minorHAnsi" w:asciiTheme="minorHAnsi"/>
          <w:i/>
        </w:rPr>
        <w:t>e</w:t>
      </w:r>
      <w:r>
        <w:rPr>
          <w:rFonts w:ascii="宋体" w:eastAsia="宋体" w:hint="eastAsia" w:cstheme="minorBidi" w:hAnsiTheme="minorHAnsi"/>
        </w:rPr>
        <w:t>）</w:t>
      </w:r>
      <w:r>
        <w:rPr>
          <w:rFonts w:ascii="宋体" w:eastAsia="宋体" w:hint="eastAsia" w:cstheme="minorBidi" w:hAnsiTheme="minorHAnsi"/>
        </w:rPr>
        <w:t>、短乳杆菌</w:t>
      </w:r>
      <w:r>
        <w:rPr>
          <w:rFonts w:ascii="宋体" w:eastAsia="宋体" w:hint="eastAsia" w:cstheme="minorBidi" w:hAnsiTheme="minorHAnsi"/>
        </w:rPr>
        <w:t>（</w:t>
      </w:r>
      <w:r>
        <w:rPr>
          <w:rFonts w:cstheme="minorBidi" w:hAnsiTheme="minorHAnsi" w:eastAsiaTheme="minorHAnsi" w:asciiTheme="minorHAnsi"/>
          <w:i/>
        </w:rPr>
        <w:t>L</w:t>
      </w:r>
      <w:r>
        <w:rPr>
          <w:rFonts w:cstheme="minorBidi" w:hAnsiTheme="minorHAnsi" w:eastAsiaTheme="minorHAnsi" w:asciiTheme="minorHAnsi"/>
          <w:i/>
        </w:rPr>
        <w:t>a</w:t>
      </w:r>
      <w:r>
        <w:rPr>
          <w:rFonts w:cstheme="minorBidi" w:hAnsiTheme="minorHAnsi" w:eastAsiaTheme="minorHAnsi" w:asciiTheme="minorHAnsi"/>
          <w:i/>
        </w:rPr>
        <w:t>c</w:t>
      </w:r>
      <w:r>
        <w:rPr>
          <w:rFonts w:cstheme="minorBidi" w:hAnsiTheme="minorHAnsi" w:eastAsiaTheme="minorHAnsi" w:asciiTheme="minorHAnsi"/>
          <w:i/>
        </w:rPr>
        <w:t>tobacill</w:t>
      </w:r>
      <w:r>
        <w:rPr>
          <w:rFonts w:cstheme="minorBidi" w:hAnsiTheme="minorHAnsi" w:eastAsiaTheme="minorHAnsi" w:asciiTheme="minorHAnsi"/>
          <w:i/>
        </w:rPr>
        <w:t>us</w:t>
      </w:r>
      <w:r>
        <w:rPr>
          <w:rFonts w:cstheme="minorBidi" w:hAnsiTheme="minorHAnsi" w:eastAsiaTheme="minorHAnsi" w:asciiTheme="minorHAnsi"/>
          <w:i/>
        </w:rPr>
        <w:t> </w:t>
      </w:r>
      <w:r>
        <w:rPr>
          <w:rFonts w:cstheme="minorBidi" w:hAnsiTheme="minorHAnsi" w:eastAsiaTheme="minorHAnsi" w:asciiTheme="minorHAnsi"/>
          <w:i/>
        </w:rPr>
        <w:t>b</w:t>
      </w:r>
      <w:r>
        <w:rPr>
          <w:rFonts w:cstheme="minorBidi" w:hAnsiTheme="minorHAnsi" w:eastAsiaTheme="minorHAnsi" w:asciiTheme="minorHAnsi"/>
          <w:i/>
        </w:rPr>
        <w:t>r</w:t>
      </w:r>
      <w:r>
        <w:rPr>
          <w:rFonts w:cstheme="minorBidi" w:hAnsiTheme="minorHAnsi" w:eastAsiaTheme="minorHAnsi" w:asciiTheme="minorHAnsi"/>
          <w:i/>
        </w:rPr>
        <w:t>ev</w:t>
      </w:r>
      <w:r>
        <w:rPr>
          <w:rFonts w:cstheme="minorBidi" w:hAnsiTheme="minorHAnsi" w:eastAsiaTheme="minorHAnsi" w:asciiTheme="minorHAnsi"/>
          <w:i/>
        </w:rPr>
        <w:t>i</w:t>
      </w:r>
      <w:r>
        <w:rPr>
          <w:rFonts w:cstheme="minorBidi" w:hAnsiTheme="minorHAnsi" w:eastAsiaTheme="minorHAnsi" w:asciiTheme="minorHAnsi"/>
          <w:i/>
        </w:rPr>
        <w:t>s</w:t>
      </w:r>
      <w:r>
        <w:rPr>
          <w:rFonts w:ascii="宋体" w:eastAsia="宋体" w:hint="eastAsia" w:cstheme="minorBidi" w:hAnsiTheme="minorHAnsi"/>
        </w:rPr>
        <w:t>）</w:t>
      </w:r>
      <w:r>
        <w:rPr>
          <w:rFonts w:ascii="宋体" w:eastAsia="宋体" w:hint="eastAsia" w:cstheme="minorBidi" w:hAnsiTheme="minorHAnsi"/>
        </w:rPr>
        <w:t>、弗氏柠檬菌</w:t>
      </w:r>
      <w:r>
        <w:rPr>
          <w:rFonts w:ascii="宋体" w:eastAsia="宋体" w:hint="eastAsia" w:cstheme="minorBidi" w:hAnsiTheme="minorHAnsi"/>
        </w:rPr>
        <w:t>（</w:t>
      </w:r>
      <w:r>
        <w:rPr>
          <w:rFonts w:cstheme="minorBidi" w:hAnsiTheme="minorHAnsi" w:eastAsiaTheme="minorHAnsi" w:asciiTheme="minorHAnsi"/>
          <w:i/>
        </w:rPr>
        <w:t>Cit</w:t>
      </w:r>
      <w:r>
        <w:rPr>
          <w:rFonts w:cstheme="minorBidi" w:hAnsiTheme="minorHAnsi" w:eastAsiaTheme="minorHAnsi" w:asciiTheme="minorHAnsi"/>
          <w:i/>
        </w:rPr>
        <w:t>r</w:t>
      </w:r>
      <w:r>
        <w:rPr>
          <w:rFonts w:cstheme="minorBidi" w:hAnsiTheme="minorHAnsi" w:eastAsiaTheme="minorHAnsi" w:asciiTheme="minorHAnsi"/>
          <w:i/>
        </w:rPr>
        <w:t>o</w:t>
      </w:r>
      <w:r>
        <w:rPr>
          <w:rFonts w:cstheme="minorBidi" w:hAnsiTheme="minorHAnsi" w:eastAsiaTheme="minorHAnsi" w:asciiTheme="minorHAnsi"/>
          <w:i/>
        </w:rPr>
        <w:t>b</w:t>
      </w:r>
      <w:r>
        <w:rPr>
          <w:rFonts w:cstheme="minorBidi" w:hAnsiTheme="minorHAnsi" w:eastAsiaTheme="minorHAnsi" w:asciiTheme="minorHAnsi"/>
          <w:i/>
        </w:rPr>
        <w:t>a</w:t>
      </w:r>
      <w:r>
        <w:rPr>
          <w:rFonts w:cstheme="minorBidi" w:hAnsiTheme="minorHAnsi" w:eastAsiaTheme="minorHAnsi" w:asciiTheme="minorHAnsi"/>
          <w:i/>
        </w:rPr>
        <w:t>c</w:t>
      </w:r>
      <w:r>
        <w:rPr>
          <w:rFonts w:cstheme="minorBidi" w:hAnsiTheme="minorHAnsi" w:eastAsiaTheme="minorHAnsi" w:asciiTheme="minorHAnsi"/>
          <w:i/>
        </w:rPr>
        <w:t>ter</w:t>
      </w:r>
      <w:r>
        <w:rPr>
          <w:rFonts w:cstheme="minorBidi" w:hAnsiTheme="minorHAnsi" w:eastAsiaTheme="minorHAnsi" w:asciiTheme="minorHAnsi"/>
          <w:i/>
        </w:rPr>
        <w:t> </w:t>
      </w:r>
      <w:r>
        <w:rPr>
          <w:rFonts w:cstheme="minorBidi" w:hAnsiTheme="minorHAnsi" w:eastAsiaTheme="minorHAnsi" w:asciiTheme="minorHAnsi"/>
          <w:i/>
        </w:rPr>
        <w:t>f</w:t>
      </w:r>
      <w:r>
        <w:rPr>
          <w:rFonts w:cstheme="minorBidi" w:hAnsiTheme="minorHAnsi" w:eastAsiaTheme="minorHAnsi" w:asciiTheme="minorHAnsi"/>
          <w:i/>
        </w:rPr>
        <w:t>r</w:t>
      </w:r>
      <w:r>
        <w:rPr>
          <w:rFonts w:cstheme="minorBidi" w:hAnsiTheme="minorHAnsi" w:eastAsiaTheme="minorHAnsi" w:asciiTheme="minorHAnsi"/>
          <w:i/>
        </w:rPr>
        <w:t>e</w:t>
      </w:r>
      <w:r>
        <w:rPr>
          <w:rFonts w:cstheme="minorBidi" w:hAnsiTheme="minorHAnsi" w:eastAsiaTheme="minorHAnsi" w:asciiTheme="minorHAnsi"/>
          <w:i/>
        </w:rPr>
        <w:t>udi</w:t>
      </w:r>
      <w:r>
        <w:rPr>
          <w:rFonts w:cstheme="minorBidi" w:hAnsiTheme="minorHAnsi" w:eastAsiaTheme="minorHAnsi" w:asciiTheme="minorHAnsi"/>
          <w:i/>
        </w:rPr>
        <w:t>i</w:t>
      </w:r>
      <w:r>
        <w:rPr>
          <w:rFonts w:ascii="宋体" w:eastAsia="宋体" w:hint="eastAsia" w:cstheme="minorBidi" w:hAnsiTheme="minorHAnsi"/>
        </w:rPr>
        <w:t>）</w:t>
      </w:r>
      <w:r>
        <w:rPr>
          <w:rFonts w:ascii="宋体" w:eastAsia="宋体" w:hint="eastAsia" w:cstheme="minorBidi" w:hAnsiTheme="minorHAnsi"/>
        </w:rPr>
        <w:t>、成团</w:t>
      </w:r>
      <w:r>
        <w:rPr>
          <w:rFonts w:ascii="宋体" w:eastAsia="宋体" w:hint="eastAsia" w:cstheme="minorBidi" w:hAnsiTheme="minorHAnsi"/>
        </w:rPr>
        <w:t>肠杆菌</w:t>
      </w:r>
      <w:r>
        <w:rPr>
          <w:rFonts w:ascii="宋体" w:eastAsia="宋体" w:hint="eastAsia" w:cstheme="minorBidi" w:hAnsiTheme="minorHAnsi"/>
        </w:rPr>
        <w:t>（</w:t>
      </w:r>
      <w:r>
        <w:rPr>
          <w:rFonts w:cstheme="minorBidi" w:hAnsiTheme="minorHAnsi" w:eastAsiaTheme="minorHAnsi" w:asciiTheme="minorHAnsi"/>
          <w:i/>
        </w:rPr>
        <w:t>Ent</w:t>
      </w:r>
      <w:r>
        <w:rPr>
          <w:rFonts w:cstheme="minorBidi" w:hAnsiTheme="minorHAnsi" w:eastAsiaTheme="minorHAnsi" w:asciiTheme="minorHAnsi"/>
          <w:i/>
        </w:rPr>
        <w:t>e</w:t>
      </w:r>
      <w:r>
        <w:rPr>
          <w:rFonts w:cstheme="minorBidi" w:hAnsiTheme="minorHAnsi" w:eastAsiaTheme="minorHAnsi" w:asciiTheme="minorHAnsi"/>
          <w:i/>
        </w:rPr>
        <w:t>r</w:t>
      </w:r>
      <w:r>
        <w:rPr>
          <w:rFonts w:cstheme="minorBidi" w:hAnsiTheme="minorHAnsi" w:eastAsiaTheme="minorHAnsi" w:asciiTheme="minorHAnsi"/>
          <w:i/>
        </w:rPr>
        <w:t>oba</w:t>
      </w:r>
      <w:r>
        <w:rPr>
          <w:rFonts w:cstheme="minorBidi" w:hAnsiTheme="minorHAnsi" w:eastAsiaTheme="minorHAnsi" w:asciiTheme="minorHAnsi"/>
          <w:i/>
        </w:rPr>
        <w:t>c</w:t>
      </w:r>
      <w:r>
        <w:rPr>
          <w:rFonts w:cstheme="minorBidi" w:hAnsiTheme="minorHAnsi" w:eastAsiaTheme="minorHAnsi" w:asciiTheme="minorHAnsi"/>
          <w:i/>
        </w:rPr>
        <w:t>ter</w:t>
      </w:r>
      <w:r>
        <w:rPr>
          <w:rFonts w:cstheme="minorBidi" w:hAnsiTheme="minorHAnsi" w:eastAsiaTheme="minorHAnsi" w:asciiTheme="minorHAnsi"/>
          <w:i/>
        </w:rPr>
        <w:t> </w:t>
      </w:r>
      <w:r>
        <w:rPr>
          <w:rFonts w:cstheme="minorBidi" w:hAnsiTheme="minorHAnsi" w:eastAsiaTheme="minorHAnsi" w:asciiTheme="minorHAnsi"/>
          <w:i/>
        </w:rPr>
        <w:t>a</w:t>
      </w:r>
      <w:r>
        <w:rPr>
          <w:rFonts w:cstheme="minorBidi" w:hAnsiTheme="minorHAnsi" w:eastAsiaTheme="minorHAnsi" w:asciiTheme="minorHAnsi"/>
          <w:i/>
        </w:rPr>
        <w:t>gglom</w:t>
      </w:r>
      <w:r>
        <w:rPr>
          <w:rFonts w:cstheme="minorBidi" w:hAnsiTheme="minorHAnsi" w:eastAsiaTheme="minorHAnsi" w:asciiTheme="minorHAnsi"/>
          <w:i/>
        </w:rPr>
        <w:t>e</w:t>
      </w:r>
      <w:r>
        <w:rPr>
          <w:rFonts w:cstheme="minorBidi" w:hAnsiTheme="minorHAnsi" w:eastAsiaTheme="minorHAnsi" w:asciiTheme="minorHAnsi"/>
          <w:i/>
        </w:rPr>
        <w:t>ran</w:t>
      </w:r>
      <w:r>
        <w:rPr>
          <w:rFonts w:cstheme="minorBidi" w:hAnsiTheme="minorHAnsi" w:eastAsiaTheme="minorHAnsi" w:asciiTheme="minorHAnsi"/>
          <w:i/>
        </w:rPr>
        <w:t>s</w:t>
      </w:r>
      <w:r>
        <w:rPr>
          <w:rFonts w:ascii="宋体" w:eastAsia="宋体" w:hint="eastAsia" w:cstheme="minorBidi" w:hAnsiTheme="minorHAnsi"/>
        </w:rPr>
        <w:t>）</w:t>
      </w:r>
      <w:r>
        <w:rPr>
          <w:rFonts w:ascii="宋体" w:eastAsia="宋体" w:hint="eastAsia" w:cstheme="minorBidi" w:hAnsiTheme="minorHAnsi"/>
        </w:rPr>
        <w:t>、布氏乳杆菌</w:t>
      </w:r>
      <w:r>
        <w:rPr>
          <w:rFonts w:ascii="宋体" w:eastAsia="宋体" w:hint="eastAsia" w:cstheme="minorBidi" w:hAnsiTheme="minorHAnsi"/>
        </w:rPr>
        <w:t>（</w:t>
      </w:r>
      <w:r>
        <w:rPr>
          <w:rFonts w:cstheme="minorBidi" w:hAnsiTheme="minorHAnsi" w:eastAsiaTheme="minorHAnsi" w:asciiTheme="minorHAnsi"/>
          <w:i/>
        </w:rPr>
        <w:t>L</w:t>
      </w:r>
      <w:r>
        <w:rPr>
          <w:rFonts w:cstheme="minorBidi" w:hAnsiTheme="minorHAnsi" w:eastAsiaTheme="minorHAnsi" w:asciiTheme="minorHAnsi"/>
          <w:i/>
        </w:rPr>
        <w:t>a</w:t>
      </w:r>
      <w:r>
        <w:rPr>
          <w:rFonts w:cstheme="minorBidi" w:hAnsiTheme="minorHAnsi" w:eastAsiaTheme="minorHAnsi" w:asciiTheme="minorHAnsi"/>
          <w:i/>
        </w:rPr>
        <w:t>c</w:t>
      </w:r>
      <w:r>
        <w:rPr>
          <w:rFonts w:cstheme="minorBidi" w:hAnsiTheme="minorHAnsi" w:eastAsiaTheme="minorHAnsi" w:asciiTheme="minorHAnsi"/>
          <w:i/>
        </w:rPr>
        <w:t>tobacill</w:t>
      </w:r>
      <w:r>
        <w:rPr>
          <w:rFonts w:cstheme="minorBidi" w:hAnsiTheme="minorHAnsi" w:eastAsiaTheme="minorHAnsi" w:asciiTheme="minorHAnsi"/>
          <w:i/>
        </w:rPr>
        <w:t>us</w:t>
      </w:r>
      <w:r>
        <w:rPr>
          <w:rFonts w:cstheme="minorBidi" w:hAnsiTheme="minorHAnsi" w:eastAsiaTheme="minorHAnsi" w:asciiTheme="minorHAnsi"/>
          <w:i/>
        </w:rPr>
        <w:t> bu</w:t>
      </w:r>
      <w:r>
        <w:rPr>
          <w:rFonts w:cstheme="minorBidi" w:hAnsiTheme="minorHAnsi" w:eastAsiaTheme="minorHAnsi" w:asciiTheme="minorHAnsi"/>
          <w:i/>
        </w:rPr>
        <w:t>c</w:t>
      </w:r>
      <w:r>
        <w:rPr>
          <w:rFonts w:cstheme="minorBidi" w:hAnsiTheme="minorHAnsi" w:eastAsiaTheme="minorHAnsi" w:asciiTheme="minorHAnsi"/>
          <w:i/>
        </w:rPr>
        <w:t>hn</w:t>
      </w:r>
      <w:r>
        <w:rPr>
          <w:rFonts w:cstheme="minorBidi" w:hAnsiTheme="minorHAnsi" w:eastAsiaTheme="minorHAnsi" w:asciiTheme="minorHAnsi"/>
          <w:i/>
        </w:rPr>
        <w:t>e</w:t>
      </w:r>
      <w:r>
        <w:rPr>
          <w:rFonts w:cstheme="minorBidi" w:hAnsiTheme="minorHAnsi" w:eastAsiaTheme="minorHAnsi" w:asciiTheme="minorHAnsi"/>
          <w:i/>
        </w:rPr>
        <w:t>r</w:t>
      </w:r>
      <w:r>
        <w:rPr>
          <w:rFonts w:cstheme="minorBidi" w:hAnsiTheme="minorHAnsi" w:eastAsiaTheme="minorHAnsi" w:asciiTheme="minorHAnsi"/>
          <w:i/>
        </w:rPr>
        <w:t>i</w:t>
      </w:r>
      <w:r>
        <w:rPr>
          <w:rFonts w:ascii="宋体" w:eastAsia="宋体" w:hint="eastAsia" w:cstheme="minorBidi" w:hAnsiTheme="minorHAnsi"/>
        </w:rPr>
        <w:t>）</w:t>
      </w:r>
      <w:r>
        <w:rPr>
          <w:rFonts w:ascii="宋体" w:eastAsia="宋体" w:hint="eastAsia" w:cstheme="minorBidi" w:hAnsiTheme="minorHAnsi"/>
        </w:rPr>
        <w:t>、丁酸梭状芽孢杆菌</w:t>
      </w:r>
      <w:r>
        <w:rPr>
          <w:rFonts w:ascii="宋体" w:eastAsia="宋体" w:hint="eastAsia" w:cstheme="minorBidi" w:hAnsiTheme="minorHAnsi"/>
        </w:rPr>
        <w:t>（</w:t>
      </w:r>
      <w:r>
        <w:rPr>
          <w:rFonts w:cstheme="minorBidi" w:hAnsiTheme="minorHAnsi" w:eastAsiaTheme="minorHAnsi" w:asciiTheme="minorHAnsi"/>
          <w:i/>
        </w:rPr>
        <w:t>Clostridium </w:t>
      </w:r>
      <w:r>
        <w:rPr>
          <w:rFonts w:cstheme="minorBidi" w:hAnsiTheme="minorHAnsi" w:eastAsiaTheme="minorHAnsi" w:asciiTheme="minorHAnsi"/>
          <w:i/>
        </w:rPr>
        <w:t>butyricum</w:t>
      </w:r>
      <w:r>
        <w:rPr>
          <w:rFonts w:ascii="宋体" w:eastAsia="宋体" w:hint="eastAsia" w:cstheme="minorBidi" w:hAnsiTheme="minorHAnsi"/>
        </w:rPr>
        <w:t>）</w:t>
      </w:r>
      <w:r>
        <w:rPr>
          <w:rFonts w:ascii="宋体" w:eastAsia="宋体" w:hint="eastAsia" w:cstheme="minorBidi" w:hAnsiTheme="minorHAnsi"/>
        </w:rPr>
        <w:t xml:space="preserve">和巴斯德梭菌</w:t>
      </w:r>
      <w:r>
        <w:rPr>
          <w:rFonts w:ascii="宋体" w:eastAsia="宋体" w:hint="eastAsia" w:cstheme="minorBidi" w:hAnsiTheme="minorHAnsi"/>
        </w:rPr>
        <w:t>（</w:t>
      </w:r>
      <w:r>
        <w:rPr>
          <w:rFonts w:cstheme="minorBidi" w:hAnsiTheme="minorHAnsi" w:eastAsiaTheme="minorHAnsi" w:asciiTheme="minorHAnsi"/>
          <w:i/>
        </w:rPr>
        <w:t>Clostridium pasteurianum</w:t>
      </w:r>
      <w:r>
        <w:rPr>
          <w:rFonts w:ascii="宋体" w:eastAsia="宋体" w:hint="eastAsia" w:cstheme="minorBidi" w:hAnsiTheme="minorHAnsi"/>
        </w:rPr>
        <w:t>）</w:t>
      </w:r>
      <w:r>
        <w:rPr>
          <w:rFonts w:ascii="宋体" w:eastAsia="宋体" w:hint="eastAsia" w:cstheme="minorBidi" w:hAnsiTheme="minorHAnsi"/>
        </w:rPr>
        <w:t>等</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37,38</w:t>
      </w:r>
      <w:r>
        <w:rPr>
          <w:rFonts w:cstheme="minorBidi" w:hAnsiTheme="minorHAnsi" w:eastAsiaTheme="minorHAnsi" w:asciiTheme="minorHAnsi"/>
        </w:rPr>
        <w:t>]</w:t>
      </w:r>
      <w:r>
        <w:rPr>
          <w:rFonts w:ascii="宋体" w:eastAsia="宋体" w:hint="eastAsia" w:cstheme="minorBidi" w:hAnsiTheme="minorHAnsi"/>
        </w:rPr>
        <w:t>，这些菌株都均为细菌类，只能以甘油为发酵底物来产生</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3-</w:t>
      </w:r>
      <w:r>
        <w:rPr>
          <w:rFonts w:ascii="宋体" w:eastAsia="宋体" w:hint="eastAsia" w:cstheme="minorBidi" w:hAnsiTheme="minorHAnsi"/>
        </w:rPr>
        <w:t>丙二醇，而无法利用葡萄糖，</w:t>
      </w:r>
      <w:r w:rsidR="001852F3">
        <w:rPr>
          <w:rFonts w:ascii="宋体" w:eastAsia="宋体" w:hint="eastAsia" w:cstheme="minorBidi" w:hAnsiTheme="minorHAnsi"/>
        </w:rPr>
        <w:t xml:space="preserve">蔗糖等廉价的碳源来转化合成</w:t>
      </w:r>
      <w:r>
        <w:rPr>
          <w:rFonts w:cstheme="minorBidi" w:hAnsiTheme="minorHAnsi" w:eastAsiaTheme="minorHAnsi" w:asciiTheme="minorHAnsi"/>
        </w:rPr>
        <w:t>1,3-</w:t>
      </w:r>
      <w:r>
        <w:rPr>
          <w:rFonts w:ascii="宋体" w:eastAsia="宋体" w:hint="eastAsia" w:cstheme="minorBidi" w:hAnsiTheme="minorHAnsi"/>
        </w:rPr>
        <w:t>丙二醇。</w:t>
      </w:r>
      <w:r>
        <w:rPr>
          <w:rFonts w:cstheme="minorBidi" w:hAnsiTheme="minorHAnsi" w:eastAsiaTheme="minorHAnsi" w:asciiTheme="minorHAnsi"/>
          <w:i/>
        </w:rPr>
        <w:t>K. pneumoniae</w:t>
      </w:r>
      <w:r>
        <w:rPr>
          <w:rFonts w:ascii="宋体" w:eastAsia="宋体" w:hint="eastAsia" w:cstheme="minorBidi" w:hAnsiTheme="minorHAnsi"/>
        </w:rPr>
        <w:t>和</w:t>
      </w:r>
      <w:r>
        <w:rPr>
          <w:rFonts w:cstheme="minorBidi" w:hAnsiTheme="minorHAnsi" w:eastAsiaTheme="minorHAnsi" w:asciiTheme="minorHAnsi"/>
          <w:i/>
        </w:rPr>
        <w:t>C. freundii</w:t>
      </w:r>
      <w:r>
        <w:rPr>
          <w:rFonts w:ascii="宋体" w:eastAsia="宋体" w:hint="eastAsia" w:cstheme="minorBidi" w:hAnsiTheme="minorHAnsi"/>
        </w:rPr>
        <w:t>是优良的产</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w:t>
      </w:r>
      <w:r>
        <w:rPr>
          <w:rFonts w:ascii="宋体" w:eastAsia="宋体" w:hint="eastAsia" w:cstheme="minorBidi" w:hAnsiTheme="minorHAnsi"/>
        </w:rPr>
        <w:t>丙</w:t>
      </w:r>
      <w:r>
        <w:rPr>
          <w:rFonts w:ascii="宋体" w:eastAsia="宋体" w:hint="eastAsia" w:cstheme="minorBidi" w:hAnsiTheme="minorHAnsi"/>
        </w:rPr>
        <w:t>二醇菌株，因可能会产生一定的致病性</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39</w:t>
      </w:r>
      <w:r>
        <w:rPr>
          <w:rFonts w:cstheme="minorBidi" w:hAnsiTheme="minorHAnsi" w:eastAsiaTheme="minorHAnsi" w:asciiTheme="minorHAnsi"/>
          <w:vertAlign w:val="superscript"/>
        </w:rPr>
        <w:t>]</w:t>
      </w:r>
      <w:r>
        <w:rPr>
          <w:rFonts w:ascii="宋体" w:eastAsia="宋体" w:hint="eastAsia" w:cstheme="minorBidi" w:hAnsiTheme="minorHAnsi"/>
        </w:rPr>
        <w:t>，故在实际应用中需要注意安全等问题。</w:t>
      </w:r>
    </w:p>
    <w:p w:rsidR="0018722C">
      <w:pPr>
        <w:topLinePunct/>
      </w:pPr>
      <w:r>
        <w:t>通过基因工程的手段，对一些模式菌株改造，实现了非</w:t>
      </w:r>
      <w:r>
        <w:rPr>
          <w:rFonts w:ascii="Times New Roman" w:eastAsia="Times New Roman"/>
        </w:rPr>
        <w:t>1,3-</w:t>
      </w:r>
      <w:r>
        <w:t>丙二醇生产菌株产</w:t>
      </w:r>
      <w:r>
        <w:rPr>
          <w:rFonts w:ascii="Times New Roman" w:eastAsia="Times New Roman"/>
        </w:rPr>
        <w:t>1,3-</w:t>
      </w:r>
      <w:r>
        <w:t>丙二醇。例如在大肠杆菌中插入酿酒酵母的产甘油的</w:t>
      </w:r>
      <w:r>
        <w:rPr>
          <w:rFonts w:ascii="Times New Roman" w:eastAsia="Times New Roman"/>
          <w:i/>
        </w:rPr>
        <w:t>GPD</w:t>
      </w:r>
      <w:r>
        <w:t>，</w:t>
      </w:r>
      <w:r>
        <w:rPr>
          <w:rFonts w:ascii="Times New Roman" w:eastAsia="Times New Roman"/>
          <w:i/>
        </w:rPr>
        <w:t>GPP</w:t>
      </w:r>
      <w:r>
        <w:t>基因和克雷伯氏菌产</w:t>
      </w:r>
      <w:r>
        <w:rPr>
          <w:rFonts w:ascii="Times New Roman" w:eastAsia="Times New Roman"/>
        </w:rPr>
        <w:t>1,3-</w:t>
      </w:r>
      <w:r>
        <w:t>丙二醇的</w:t>
      </w:r>
      <w:r>
        <w:rPr>
          <w:rFonts w:ascii="Times New Roman" w:eastAsia="Times New Roman"/>
          <w:i/>
        </w:rPr>
        <w:t>dha</w:t>
      </w:r>
      <w:r>
        <w:rPr>
          <w:rFonts w:ascii="Times New Roman" w:eastAsia="Times New Roman"/>
        </w:rPr>
        <w:t>B</w:t>
      </w:r>
      <w:r>
        <w:t>、</w:t>
      </w:r>
      <w:r>
        <w:rPr>
          <w:rFonts w:ascii="Times New Roman" w:eastAsia="Times New Roman"/>
          <w:i/>
        </w:rPr>
        <w:t>dha</w:t>
      </w:r>
      <w:r>
        <w:rPr>
          <w:rFonts w:ascii="Times New Roman" w:eastAsia="Times New Roman"/>
        </w:rPr>
        <w:t>T</w:t>
      </w:r>
      <w:r>
        <w:t>基因，成功获得一步法产</w:t>
      </w:r>
      <w:r>
        <w:rPr>
          <w:rFonts w:ascii="Times New Roman" w:eastAsia="Times New Roman"/>
        </w:rPr>
        <w:t>1</w:t>
      </w:r>
      <w:r>
        <w:rPr>
          <w:rFonts w:ascii="Times New Roman" w:eastAsia="Times New Roman"/>
        </w:rPr>
        <w:t xml:space="preserve">, </w:t>
      </w:r>
      <w:r>
        <w:rPr>
          <w:rFonts w:ascii="Times New Roman" w:eastAsia="Times New Roman"/>
        </w:rPr>
        <w:t>3-</w:t>
      </w:r>
      <w:r>
        <w:t>丙二醇的菌株</w:t>
      </w:r>
      <w:r>
        <w:rPr>
          <w:rFonts w:ascii="Times New Roman" w:eastAsia="Times New Roman"/>
          <w:vertAlign w:val="superscript"/>
        </w:rPr>
        <w:t>[</w:t>
      </w:r>
      <w:r>
        <w:rPr>
          <w:rFonts w:ascii="Times New Roman" w:eastAsia="Times New Roman"/>
          <w:vertAlign w:val="superscript"/>
        </w:rPr>
        <w:t xml:space="preserve">40</w:t>
      </w:r>
      <w:r>
        <w:rPr>
          <w:rFonts w:ascii="Times New Roman" w:eastAsia="Times New Roman"/>
          <w:vertAlign w:val="superscript"/>
        </w:rPr>
        <w:t>]</w:t>
      </w:r>
      <w:r>
        <w:t>。</w:t>
      </w:r>
    </w:p>
    <w:p w:rsidR="0018722C">
      <w:pPr>
        <w:pStyle w:val="Heading3"/>
        <w:topLinePunct/>
        <w:ind w:left="200" w:hangingChars="200" w:hanging="200"/>
      </w:pPr>
      <w:bookmarkStart w:id="916932" w:name="_Toc686916932"/>
      <w:bookmarkStart w:name="_bookmark11" w:id="29"/>
      <w:bookmarkEnd w:id="29"/>
      <w:r>
        <w:rPr>
          <w:b/>
        </w:rPr>
        <w:t>1.2.5 </w:t>
      </w:r>
      <w:bookmarkStart w:name="_bookmark11" w:id="30"/>
      <w:bookmarkEnd w:id="30"/>
      <w:r>
        <w:t>克雷伯氏菌</w:t>
      </w:r>
      <w:r>
        <w:rPr>
          <w:b/>
        </w:rPr>
        <w:t>1</w:t>
      </w:r>
      <w:r>
        <w:rPr>
          <w:b/>
        </w:rPr>
        <w:t xml:space="preserve">, </w:t>
      </w:r>
      <w:r>
        <w:rPr>
          <w:b/>
        </w:rPr>
        <w:t>3-</w:t>
      </w:r>
      <w:r>
        <w:t>丙二醇合成途径</w:t>
      </w:r>
      <w:bookmarkEnd w:id="916932"/>
    </w:p>
    <w:p w:rsidR="0018722C">
      <w:pPr>
        <w:topLinePunct/>
      </w:pPr>
      <w:r>
        <w:t>克雷伯氏菌产</w:t>
      </w:r>
      <w:r>
        <w:rPr>
          <w:rFonts w:ascii="Times New Roman" w:eastAsia="Times New Roman"/>
        </w:rPr>
        <w:t>1</w:t>
      </w:r>
      <w:r>
        <w:rPr>
          <w:rFonts w:ascii="Times New Roman" w:eastAsia="Times New Roman"/>
        </w:rPr>
        <w:t>,</w:t>
      </w:r>
      <w:r>
        <w:rPr>
          <w:rFonts w:ascii="Times New Roman" w:eastAsia="Times New Roman"/>
        </w:rPr>
        <w:t> 3-</w:t>
      </w:r>
      <w:r>
        <w:t>丙二醇的甘油代谢途径见</w:t>
      </w:r>
      <w:r>
        <w:t>图</w:t>
      </w:r>
      <w:r>
        <w:rPr>
          <w:rFonts w:ascii="Times New Roman" w:eastAsia="Times New Roman"/>
        </w:rPr>
        <w:t>1-3</w:t>
      </w:r>
      <w:r>
        <w:t>所示：</w:t>
      </w:r>
      <w:r>
        <w:rPr>
          <w:rFonts w:ascii="Times New Roman" w:eastAsia="Times New Roman"/>
        </w:rPr>
        <w:t>1</w:t>
      </w:r>
      <w:r>
        <w:rPr>
          <w:rFonts w:ascii="Times New Roman" w:eastAsia="Times New Roman"/>
        </w:rPr>
        <w:t xml:space="preserve">, </w:t>
      </w:r>
      <w:r>
        <w:rPr>
          <w:rFonts w:ascii="Times New Roman" w:eastAsia="Times New Roman"/>
        </w:rPr>
        <w:t>3-</w:t>
      </w:r>
      <w:r>
        <w:t>丙二醇合成途径以甘</w:t>
      </w:r>
      <w:r>
        <w:t>油为底物开始发酵，代谢过程包括氧化途径和还原途径。氧化途径产物与糖酵解途径产</w:t>
      </w:r>
      <w:r>
        <w:t>物相同，经过三羧酸循环，产生包括</w:t>
      </w:r>
      <w:r>
        <w:rPr>
          <w:rFonts w:ascii="Times New Roman" w:eastAsia="Times New Roman"/>
        </w:rPr>
        <w:t>2</w:t>
      </w:r>
      <w:r>
        <w:rPr>
          <w:rFonts w:ascii="Times New Roman" w:eastAsia="Times New Roman"/>
        </w:rPr>
        <w:t xml:space="preserve">, </w:t>
      </w:r>
      <w:r>
        <w:rPr>
          <w:rFonts w:ascii="Times New Roman" w:eastAsia="Times New Roman"/>
        </w:rPr>
        <w:t>3-</w:t>
      </w:r>
      <w:r>
        <w:t>丁二醇、乙酸、乙醇等副产物，在此过程中产</w:t>
      </w:r>
      <w:r>
        <w:t>生了大量供细胞生长所必需的能量</w:t>
      </w:r>
      <w:r>
        <w:rPr>
          <w:rFonts w:ascii="Times New Roman" w:eastAsia="Times New Roman"/>
        </w:rPr>
        <w:t>ATP</w:t>
      </w:r>
      <w:r>
        <w:t>和一些还原力；而在</w:t>
      </w:r>
      <w:r>
        <w:rPr>
          <w:rFonts w:ascii="Times New Roman" w:eastAsia="Times New Roman"/>
        </w:rPr>
        <w:t>1</w:t>
      </w:r>
      <w:r>
        <w:rPr>
          <w:rFonts w:ascii="Times New Roman" w:eastAsia="Times New Roman"/>
        </w:rPr>
        <w:t xml:space="preserve">, </w:t>
      </w:r>
      <w:r>
        <w:rPr>
          <w:rFonts w:ascii="Times New Roman" w:eastAsia="Times New Roman"/>
        </w:rPr>
        <w:t>3-</w:t>
      </w:r>
      <w:r>
        <w:t>丙二醇合成的还原途</w:t>
      </w:r>
      <w:r>
        <w:t>径则利用氧化途径中产生的还原力生成</w:t>
      </w:r>
      <w:r>
        <w:rPr>
          <w:rFonts w:ascii="Times New Roman" w:eastAsia="Times New Roman"/>
        </w:rPr>
        <w:t>1</w:t>
      </w:r>
      <w:r>
        <w:rPr>
          <w:rFonts w:ascii="Times New Roman" w:eastAsia="Times New Roman"/>
        </w:rPr>
        <w:t xml:space="preserve">, </w:t>
      </w:r>
      <w:r>
        <w:rPr>
          <w:rFonts w:ascii="Times New Roman" w:eastAsia="Times New Roman"/>
        </w:rPr>
        <w:t>3-</w:t>
      </w:r>
      <w:r>
        <w:t>丙二醇，具体过程如下：</w:t>
      </w:r>
    </w:p>
    <w:p w:rsidR="0018722C">
      <w:pPr>
        <w:topLinePunct/>
      </w:pPr>
      <w:r>
        <w:t>氧化途径：生成能量</w:t>
      </w:r>
      <w:r>
        <w:rPr>
          <w:rFonts w:ascii="Times New Roman" w:eastAsia="Times New Roman"/>
        </w:rPr>
        <w:t>ATP</w:t>
      </w:r>
      <w:r>
        <w:t>和还原力</w:t>
      </w:r>
      <w:r>
        <w:rPr>
          <w:rFonts w:ascii="Times New Roman" w:eastAsia="Times New Roman"/>
        </w:rPr>
        <w:t>NADH</w:t>
      </w:r>
      <w:r>
        <w:t>，并伴随着细胞的生长。</w:t>
      </w:r>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菌体内的甘油在甘油脱氢酶</w:t>
      </w:r>
      <w:r>
        <w:t>(</w:t>
      </w:r>
      <w:r>
        <w:rPr>
          <w:spacing w:val="0"/>
          <w:sz w:val="24"/>
        </w:rPr>
        <w:t xml:space="preserve">dhaD</w:t>
      </w:r>
      <w:r>
        <w:t>)</w:t>
      </w:r>
      <w:r>
        <w:rPr>
          <w:rFonts w:ascii="宋体" w:eastAsia="宋体" w:hint="eastAsia"/>
        </w:rPr>
        <w:t>催化下，以</w:t>
      </w:r>
      <w:r>
        <w:t>NAD</w:t>
      </w:r>
      <w:r>
        <w:t>+</w:t>
      </w:r>
      <w:r>
        <w:rPr>
          <w:rFonts w:ascii="宋体" w:eastAsia="宋体" w:hint="eastAsia"/>
        </w:rPr>
        <w:t>为辅酶生成二羟丙酮</w:t>
      </w:r>
    </w:p>
    <w:p w:rsidR="0018722C">
      <w:pPr>
        <w:topLinePunct/>
      </w:pPr>
      <w:r>
        <w:rPr>
          <w:rFonts w:ascii="Times New Roman" w:eastAsia="Times New Roman"/>
          <w:rFonts w:ascii="Times New Roman" w:eastAsia="Times New Roman"/>
        </w:rPr>
        <w:t>（</w:t>
      </w:r>
      <w:r>
        <w:rPr>
          <w:rFonts w:ascii="Times New Roman" w:eastAsia="Times New Roman"/>
        </w:rPr>
        <w:t xml:space="preserve">DHA</w:t>
      </w:r>
      <w:r>
        <w:rPr>
          <w:rFonts w:ascii="Times New Roman" w:eastAsia="Times New Roman"/>
          <w:rFonts w:ascii="Times New Roman" w:eastAsia="Times New Roman"/>
        </w:rPr>
        <w:t>）</w:t>
      </w:r>
      <w:r>
        <w:t>；</w:t>
      </w:r>
    </w:p>
    <w:p w:rsidR="0018722C">
      <w:pPr>
        <w:pStyle w:val="cw23"/>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二羟丙酮在</w:t>
      </w:r>
      <w:r>
        <w:t>ATP</w:t>
      </w:r>
      <w:r/>
      <w:r>
        <w:rPr>
          <w:rFonts w:ascii="宋体" w:eastAsia="宋体" w:hint="eastAsia"/>
        </w:rPr>
        <w:t>及二羟丙酮激酶</w:t>
      </w:r>
      <w:r>
        <w:t>(</w:t>
      </w:r>
      <w:r>
        <w:rPr>
          <w:sz w:val="24"/>
        </w:rPr>
        <w:t xml:space="preserve">dhaK</w:t>
      </w:r>
      <w:r>
        <w:t>)</w:t>
      </w:r>
      <w:r>
        <w:rPr>
          <w:rFonts w:ascii="宋体" w:eastAsia="宋体" w:hint="eastAsia"/>
        </w:rPr>
        <w:t>的作用下，生成磷酸二羟丙酮</w:t>
      </w:r>
      <w:r>
        <w:t>(</w:t>
      </w:r>
      <w:r>
        <w:rPr>
          <w:sz w:val="24"/>
        </w:rPr>
        <w:t xml:space="preserve">DHAP</w:t>
      </w:r>
      <w:r>
        <w:t>)</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磷酸二羟丙酮进一步代谢生成丙酮酸，丙酮酸是代谢过程中很重要的中间产</w:t>
      </w:r>
      <w:r>
        <w:rPr>
          <w:rFonts w:ascii="宋体" w:eastAsia="宋体" w:hint="eastAsia"/>
        </w:rPr>
        <w:t>物，通过</w:t>
      </w:r>
      <w:r>
        <w:t>TCA</w:t>
      </w:r>
      <w:r/>
      <w:r>
        <w:rPr>
          <w:rFonts w:ascii="宋体" w:eastAsia="宋体" w:hint="eastAsia"/>
        </w:rPr>
        <w:t>循环进一步代谢生成各类小分子代谢副产物物质，如乙酸、乙醇、乳酸、甲醇等。</w:t>
      </w:r>
    </w:p>
    <w:p w:rsidR="0018722C">
      <w:pPr>
        <w:topLinePunct/>
      </w:pPr>
      <w:r>
        <w:t>还原途径：利用</w:t>
      </w:r>
      <w:r>
        <w:rPr>
          <w:rFonts w:ascii="Times New Roman" w:eastAsia="Times New Roman"/>
        </w:rPr>
        <w:t>NADH</w:t>
      </w:r>
      <w:r>
        <w:t>。</w:t>
      </w:r>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外源甘油在甘油脱水酶</w:t>
      </w:r>
      <w:r>
        <w:t>(</w:t>
      </w:r>
      <w:r>
        <w:rPr>
          <w:sz w:val="24"/>
        </w:rPr>
        <w:t xml:space="preserve">dhaB</w:t>
      </w:r>
      <w:r>
        <w:t>)</w:t>
      </w:r>
      <w:r>
        <w:rPr>
          <w:rFonts w:ascii="宋体" w:eastAsia="宋体" w:hint="eastAsia"/>
        </w:rPr>
        <w:t>有辅酶</w:t>
      </w:r>
      <w:r>
        <w:t>B</w:t>
      </w:r>
      <w:r>
        <w:t>12</w:t>
      </w:r>
      <w:r>
        <w:rPr>
          <w:rFonts w:ascii="宋体" w:eastAsia="宋体" w:hint="eastAsia"/>
        </w:rPr>
        <w:t>的存在下</w:t>
      </w:r>
      <w:r>
        <w:rPr>
          <w:rFonts w:hint="eastAsia"/>
        </w:rPr>
        <w:t>，</w:t>
      </w:r>
      <w:r>
        <w:rPr>
          <w:rFonts w:ascii="宋体" w:eastAsia="宋体" w:hint="eastAsia"/>
        </w:rPr>
        <w:t>转化为</w:t>
      </w:r>
      <w:r>
        <w:t>3-</w:t>
      </w:r>
      <w:r>
        <w:rPr>
          <w:rFonts w:ascii="宋体" w:eastAsia="宋体" w:hint="eastAsia"/>
        </w:rPr>
        <w:t>羟基丙醛</w:t>
      </w:r>
      <w:r>
        <w:t>(</w:t>
      </w:r>
      <w:r>
        <w:rPr>
          <w:sz w:val="24"/>
        </w:rPr>
        <w:t xml:space="preserve">3-HPA</w:t>
      </w:r>
      <w:r>
        <w:t>)</w:t>
      </w:r>
      <w:r>
        <w:rPr>
          <w:rFonts w:ascii="宋体" w:eastAsia="宋体" w:hint="eastAsia"/>
        </w:rPr>
        <w:t>；</w:t>
      </w:r>
    </w:p>
    <w:p w:rsidR="0018722C">
      <w:pPr>
        <w:pStyle w:val="cw23"/>
        <w:tabs>
          <w:tab w:pos="1012" w:val="left" w:leader="none"/>
        </w:tabs>
        <w:spacing w:line="338" w:lineRule="auto" w:before="122" w:after="0"/>
        <w:ind w:leftChars="0" w:left="132" w:rightChars="0" w:right="198" w:firstLineChars="0" w:firstLine="481"/>
        <w:jc w:val="both"/>
        <w:rPr>
          <w:rFonts w:ascii="宋体" w:eastAsia="宋体" w:hint="eastAsia"/>
          <w:sz w:val="24"/>
        </w:rPr>
        <w:topLinePunct/>
      </w:pPr>
      <w:r>
        <w:rPr>
          <w:rFonts w:ascii="宋体" w:eastAsia="宋体" w:hint="eastAsia"/>
          <w:sz w:val="24"/>
        </w:rPr>
        <w:t>(2)</w:t>
      </w:r>
      <w:r>
        <w:rPr>
          <w:rFonts w:ascii="宋体" w:eastAsia="宋体" w:hint="eastAsia"/>
          <w:spacing w:val="-10"/>
          <w:sz w:val="24"/>
        </w:rPr>
        <w:t>在</w:t>
      </w:r>
      <w:r>
        <w:rPr>
          <w:sz w:val="24"/>
        </w:rPr>
        <w:t>NADH</w:t>
      </w:r>
      <w:r>
        <w:rPr>
          <w:rFonts w:ascii="宋体" w:eastAsia="宋体" w:hint="eastAsia"/>
          <w:sz w:val="24"/>
        </w:rPr>
        <w:t>存在下，</w:t>
      </w:r>
      <w:r>
        <w:rPr>
          <w:sz w:val="24"/>
        </w:rPr>
        <w:t>3-</w:t>
      </w:r>
      <w:r>
        <w:rPr>
          <w:rFonts w:ascii="宋体" w:eastAsia="宋体" w:hint="eastAsia"/>
          <w:spacing w:val="-4"/>
          <w:sz w:val="24"/>
        </w:rPr>
        <w:t>羟基丙醛经</w:t>
      </w:r>
      <w:r>
        <w:rPr>
          <w:sz w:val="24"/>
        </w:rPr>
        <w:t>1</w:t>
      </w:r>
      <w:r>
        <w:rPr>
          <w:sz w:val="24"/>
        </w:rPr>
        <w:t xml:space="preserve">, </w:t>
      </w:r>
      <w:r>
        <w:rPr>
          <w:sz w:val="24"/>
        </w:rPr>
        <w:t>3-</w:t>
      </w:r>
      <w:r>
        <w:rPr>
          <w:rFonts w:ascii="宋体" w:eastAsia="宋体" w:hint="eastAsia"/>
          <w:sz w:val="24"/>
        </w:rPr>
        <w:t>丙二醇氧化还原酶</w:t>
      </w:r>
      <w:r>
        <w:rPr>
          <w:sz w:val="24"/>
        </w:rPr>
        <w:t>(dhaT)</w:t>
      </w:r>
      <w:r>
        <w:rPr>
          <w:rFonts w:ascii="宋体" w:eastAsia="宋体" w:hint="eastAsia"/>
          <w:spacing w:val="-4"/>
          <w:sz w:val="24"/>
        </w:rPr>
        <w:t>催化生成</w:t>
      </w:r>
      <w:r>
        <w:rPr>
          <w:sz w:val="24"/>
        </w:rPr>
        <w:t>1</w:t>
      </w:r>
      <w:r>
        <w:rPr>
          <w:sz w:val="24"/>
        </w:rPr>
        <w:t xml:space="preserve">, </w:t>
      </w:r>
      <w:r>
        <w:rPr>
          <w:sz w:val="24"/>
        </w:rPr>
        <w:t>3-</w:t>
      </w:r>
      <w:r>
        <w:rPr>
          <w:rFonts w:ascii="宋体" w:eastAsia="宋体" w:hint="eastAsia"/>
          <w:sz w:val="24"/>
        </w:rPr>
        <w:t>丙二醇。</w:t>
      </w:r>
    </w:p>
    <w:p w:rsidR="0018722C">
      <w:pPr>
        <w:pStyle w:val="aff7"/>
        <w:topLinePunct/>
      </w:pPr>
      <w:r>
        <w:drawing>
          <wp:inline>
            <wp:extent cx="5167396" cy="2841498"/>
            <wp:effectExtent l="0" t="0" r="0" b="0"/>
            <wp:docPr id="7" name="image8.jpeg" descr=""/>
            <wp:cNvGraphicFramePr>
              <a:graphicFrameLocks noChangeAspect="1"/>
            </wp:cNvGraphicFramePr>
            <a:graphic>
              <a:graphicData uri="http://schemas.openxmlformats.org/drawingml/2006/picture">
                <pic:pic>
                  <pic:nvPicPr>
                    <pic:cNvPr id="8" name="image8.jpeg"/>
                    <pic:cNvPicPr/>
                  </pic:nvPicPr>
                  <pic:blipFill>
                    <a:blip r:embed="rId24" cstate="print"/>
                    <a:stretch>
                      <a:fillRect/>
                    </a:stretch>
                  </pic:blipFill>
                  <pic:spPr>
                    <a:xfrm>
                      <a:off x="0" y="0"/>
                      <a:ext cx="5167396" cy="284149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1-3  </w:t>
      </w:r>
      <w:r>
        <w:rPr>
          <w:rFonts w:ascii="宋体" w:eastAsia="宋体" w:hint="eastAsia" w:cstheme="minorBidi" w:hAnsiTheme="minorHAnsi"/>
          <w:b/>
        </w:rPr>
        <w:t>克雷伯氏菌甘油代谢途径</w:t>
      </w:r>
      <w:r>
        <w:rPr>
          <w:b/>
          <w:rFonts w:cstheme="minorBidi" w:hAnsiTheme="minorHAnsi" w:eastAsiaTheme="minorHAnsi" w:asciiTheme="minorHAnsi"/>
          <w:vertAlign w:val="superscript"/>
        </w:rPr>
        <w:t>[</w:t>
      </w:r>
      <w:r>
        <w:rPr>
          <w:b/>
          <w:rFonts w:cstheme="minorBidi" w:hAnsiTheme="minorHAnsi" w:eastAsiaTheme="minorHAnsi" w:asciiTheme="minorHAnsi"/>
          <w:vertAlign w:val="superscript"/>
        </w:rPr>
        <w:t xml:space="preserve">46</w:t>
      </w:r>
      <w:r>
        <w:rPr>
          <w:b/>
          <w:rFonts w:cstheme="minorBidi" w:hAnsiTheme="minorHAnsi" w:eastAsiaTheme="minorHAnsi" w:asciiTheme="minorHAnsi"/>
          <w:vertAlign w:val="superscript"/>
        </w:rPr>
        <w:t>]</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1-3</w:t>
      </w:r>
      <w:r>
        <w:t xml:space="preserve">  </w:t>
      </w:r>
      <w:r w:rsidRPr="00DB64CE">
        <w:rPr>
          <w:rFonts w:cstheme="minorBidi" w:hAnsiTheme="minorHAnsi" w:eastAsiaTheme="minorHAnsi" w:asciiTheme="minorHAnsi"/>
          <w:b/>
        </w:rPr>
        <w:t>Glycerol metabolic pathway of</w:t>
      </w:r>
      <w:r>
        <w:rPr>
          <w:rFonts w:cstheme="minorBidi" w:hAnsiTheme="minorHAnsi" w:eastAsiaTheme="minorHAnsi" w:asciiTheme="minorHAnsi"/>
          <w:b/>
          <w:i/>
        </w:rPr>
        <w:t>Klebsiella pneumoniae</w:t>
      </w:r>
    </w:p>
    <w:p w:rsidR="0018722C">
      <w:pPr>
        <w:pStyle w:val="Heading3"/>
        <w:topLinePunct/>
        <w:ind w:left="200" w:hangingChars="200" w:hanging="200"/>
      </w:pPr>
      <w:bookmarkStart w:id="916933" w:name="_Toc686916933"/>
      <w:bookmarkStart w:name="_bookmark12" w:id="31"/>
      <w:bookmarkEnd w:id="31"/>
      <w:r>
        <w:rPr>
          <w:b/>
        </w:rPr>
        <w:t>1.2.6 </w:t>
      </w:r>
      <w:bookmarkStart w:name="_bookmark12" w:id="32"/>
      <w:bookmarkEnd w:id="32"/>
      <w:r>
        <w:t>克雷伯氏菌产</w:t>
      </w:r>
      <w:r>
        <w:rPr>
          <w:b/>
        </w:rPr>
        <w:t>1</w:t>
      </w:r>
      <w:r>
        <w:rPr>
          <w:b/>
        </w:rPr>
        <w:t xml:space="preserve">, </w:t>
      </w:r>
      <w:r>
        <w:rPr>
          <w:b/>
        </w:rPr>
        <w:t>3-</w:t>
      </w:r>
      <w:r>
        <w:t>丙二醇研究进展</w:t>
      </w:r>
      <w:bookmarkEnd w:id="916933"/>
    </w:p>
    <w:p w:rsidR="0018722C">
      <w:pPr>
        <w:topLinePunct/>
      </w:pPr>
      <w:r>
        <w:t>目前</w:t>
      </w:r>
      <w:r>
        <w:rPr>
          <w:rFonts w:ascii="Times New Roman" w:eastAsia="宋体"/>
          <w:rFonts w:hint="eastAsia"/>
        </w:rPr>
        <w:t>，</w:t>
      </w:r>
      <w:r>
        <w:t>克雷伯氏菌发酵产</w:t>
      </w:r>
      <w:r>
        <w:rPr>
          <w:rFonts w:ascii="Times New Roman" w:eastAsia="宋体"/>
        </w:rPr>
        <w:t>1,3-</w:t>
      </w:r>
      <w:r>
        <w:t>丙二醇的研究主要有：</w:t>
      </w:r>
      <w:r>
        <w:rPr>
          <w:rFonts w:ascii="Times New Roman" w:eastAsia="宋体"/>
          <w:rFonts w:ascii="Times New Roman" w:eastAsia="宋体"/>
          <w:spacing w:val="-9"/>
        </w:rPr>
        <w:t>（</w:t>
      </w:r>
      <w:r>
        <w:rPr>
          <w:rFonts w:ascii="Times New Roman" w:eastAsia="宋体"/>
          <w:spacing w:val="-9"/>
        </w:rPr>
        <w:t xml:space="preserve">1</w:t>
      </w:r>
      <w:r>
        <w:rPr>
          <w:rFonts w:ascii="Times New Roman" w:eastAsia="宋体"/>
          <w:rFonts w:ascii="Times New Roman" w:eastAsia="宋体"/>
          <w:spacing w:val="-9"/>
        </w:rPr>
        <w:t>）</w:t>
      </w:r>
      <w:r>
        <w:t>不同的诱变方法筛选高产</w:t>
      </w:r>
      <w:r>
        <w:rPr>
          <w:rFonts w:ascii="Times New Roman" w:eastAsia="宋体"/>
        </w:rPr>
        <w:t>1,3-</w:t>
      </w:r>
      <w:r>
        <w:t>丙二醇菌种</w:t>
      </w:r>
      <w:r>
        <w:rPr>
          <w:rFonts w:ascii="Times New Roman" w:eastAsia="宋体"/>
        </w:rPr>
        <w:t>[</w:t>
      </w:r>
      <w:r>
        <w:rPr>
          <w:rFonts w:ascii="Times New Roman" w:eastAsia="宋体"/>
        </w:rPr>
        <w:t xml:space="preserve">41,42</w:t>
      </w:r>
      <w:r>
        <w:rPr>
          <w:rFonts w:ascii="Times New Roman" w:eastAsia="宋体"/>
        </w:rPr>
        <w:t>]</w:t>
      </w:r>
      <w:r>
        <w:t>。</w:t>
      </w:r>
      <w:r>
        <w:rPr>
          <w:rFonts w:ascii="Times New Roman" w:eastAsia="宋体"/>
          <w:rFonts w:ascii="Times New Roman" w:eastAsia="宋体"/>
        </w:rPr>
        <w:t>（</w:t>
      </w:r>
      <w:r>
        <w:rPr>
          <w:rFonts w:ascii="Times New Roman" w:eastAsia="宋体"/>
        </w:rPr>
        <w:t xml:space="preserve">2</w:t>
      </w:r>
      <w:r>
        <w:rPr>
          <w:rFonts w:ascii="Times New Roman" w:eastAsia="宋体"/>
          <w:rFonts w:ascii="Times New Roman" w:eastAsia="宋体"/>
        </w:rPr>
        <w:t>）</w:t>
      </w:r>
      <w:r>
        <w:t>基因敲除工程，敲除代谢过程中的支路代谢途径关键酶基因，降低副产物的含量，增加主产物的产量</w:t>
      </w:r>
      <w:r>
        <w:rPr>
          <w:rFonts w:ascii="Times New Roman" w:eastAsia="宋体"/>
          <w:vertAlign w:val="superscript"/>
        </w:rPr>
        <w:t>[</w:t>
      </w:r>
      <w:r>
        <w:rPr>
          <w:rFonts w:ascii="Times New Roman" w:eastAsia="宋体"/>
          <w:vertAlign w:val="superscript"/>
        </w:rPr>
        <w:t xml:space="preserve">43</w:t>
      </w:r>
      <w:r>
        <w:rPr>
          <w:rFonts w:ascii="Times New Roman" w:eastAsia="宋体"/>
          <w:vertAlign w:val="superscript"/>
        </w:rPr>
        <w:t>]</w:t>
      </w:r>
      <w:r>
        <w:t>。</w:t>
      </w:r>
      <w:r>
        <w:rPr>
          <w:rFonts w:ascii="Times New Roman" w:eastAsia="宋体"/>
          <w:rFonts w:ascii="Times New Roman" w:eastAsia="宋体"/>
        </w:rPr>
        <w:t>（</w:t>
      </w:r>
      <w:r>
        <w:rPr>
          <w:rFonts w:ascii="Times New Roman" w:eastAsia="宋体"/>
        </w:rPr>
        <w:t xml:space="preserve">3</w:t>
      </w:r>
      <w:r>
        <w:rPr>
          <w:rFonts w:ascii="Times New Roman" w:eastAsia="宋体"/>
          <w:rFonts w:ascii="Times New Roman" w:eastAsia="宋体"/>
        </w:rPr>
        <w:t>）</w:t>
      </w:r>
      <w:r>
        <w:t>优化高产菌株发酵条件，进行发酵动力学研究</w:t>
      </w:r>
      <w:r>
        <w:rPr>
          <w:rFonts w:ascii="Times New Roman" w:eastAsia="宋体"/>
        </w:rPr>
        <w:t>[</w:t>
      </w:r>
      <w:r>
        <w:rPr>
          <w:rFonts w:ascii="Times New Roman" w:eastAsia="宋体"/>
        </w:rPr>
        <w:t xml:space="preserve">44,45</w:t>
      </w:r>
      <w:r>
        <w:rPr>
          <w:rFonts w:ascii="Times New Roman" w:eastAsia="宋体"/>
        </w:rPr>
        <w:t>]</w:t>
      </w:r>
      <w:r>
        <w:t>。</w:t>
      </w:r>
      <w:r>
        <w:rPr>
          <w:rFonts w:ascii="Times New Roman" w:eastAsia="宋体"/>
          <w:rFonts w:ascii="Times New Roman" w:eastAsia="宋体"/>
        </w:rPr>
        <w:t>（</w:t>
      </w:r>
      <w:r>
        <w:rPr>
          <w:rFonts w:ascii="Times New Roman" w:eastAsia="宋体"/>
        </w:rPr>
        <w:t xml:space="preserve">4</w:t>
      </w:r>
      <w:r>
        <w:rPr>
          <w:rFonts w:ascii="Times New Roman" w:eastAsia="宋体"/>
          <w:rFonts w:ascii="Times New Roman" w:eastAsia="宋体"/>
        </w:rPr>
        <w:t>）</w:t>
      </w:r>
      <w:r>
        <w:t>代谢工程研究，通过单个过量表达或组合表达</w:t>
      </w:r>
      <w:r>
        <w:rPr>
          <w:rFonts w:ascii="Times New Roman" w:eastAsia="宋体"/>
        </w:rPr>
        <w:t>1,3-</w:t>
      </w:r>
      <w:r>
        <w:t>丙二醇合成途径中的甘油脱水酶基因</w:t>
      </w:r>
      <w:r>
        <w:rPr>
          <w:rFonts w:ascii="Times New Roman" w:eastAsia="宋体"/>
        </w:rPr>
        <w:t>(</w:t>
      </w:r>
      <w:r>
        <w:rPr>
          <w:rFonts w:ascii="Times New Roman" w:eastAsia="宋体"/>
          <w:i/>
        </w:rPr>
        <w:t>dha</w:t>
      </w:r>
      <w:r>
        <w:rPr>
          <w:rFonts w:ascii="Times New Roman" w:eastAsia="宋体"/>
        </w:rPr>
        <w:t>B</w:t>
      </w:r>
      <w:r>
        <w:rPr>
          <w:rFonts w:ascii="Times New Roman" w:eastAsia="宋体"/>
        </w:rPr>
        <w:t>)</w:t>
      </w:r>
      <w:r>
        <w:t>和</w:t>
      </w:r>
      <w:r>
        <w:rPr>
          <w:rFonts w:ascii="Times New Roman" w:eastAsia="宋体"/>
        </w:rPr>
        <w:t>1</w:t>
      </w:r>
      <w:r>
        <w:rPr>
          <w:rFonts w:ascii="Times New Roman" w:eastAsia="宋体"/>
        </w:rPr>
        <w:t xml:space="preserve">, </w:t>
      </w:r>
      <w:r>
        <w:rPr>
          <w:rFonts w:ascii="Times New Roman" w:eastAsia="宋体"/>
        </w:rPr>
        <w:t>3-</w:t>
      </w:r>
      <w:r>
        <w:t>丙二醇氧化还原酶基因</w:t>
      </w:r>
      <w:r>
        <w:rPr>
          <w:rFonts w:ascii="Times New Roman" w:eastAsia="宋体"/>
        </w:rPr>
        <w:t>(</w:t>
      </w:r>
      <w:r>
        <w:rPr>
          <w:rFonts w:ascii="Times New Roman" w:eastAsia="宋体"/>
          <w:i/>
        </w:rPr>
        <w:t>dha</w:t>
      </w:r>
      <w:r>
        <w:rPr>
          <w:rFonts w:ascii="Times New Roman" w:eastAsia="宋体"/>
        </w:rPr>
        <w:t>T</w:t>
      </w:r>
      <w:r>
        <w:rPr>
          <w:rFonts w:ascii="Times New Roman" w:eastAsia="宋体"/>
        </w:rPr>
        <w:t>)</w:t>
      </w:r>
      <w:r>
        <w:t>提高</w:t>
      </w:r>
      <w:r>
        <w:rPr>
          <w:rFonts w:ascii="Times New Roman" w:eastAsia="宋体"/>
        </w:rPr>
        <w:t>1</w:t>
      </w:r>
      <w:r>
        <w:rPr>
          <w:rFonts w:ascii="Times New Roman" w:eastAsia="宋体"/>
        </w:rPr>
        <w:t xml:space="preserve">, </w:t>
      </w:r>
      <w:r>
        <w:rPr>
          <w:rFonts w:ascii="Times New Roman" w:eastAsia="宋体"/>
        </w:rPr>
        <w:t>3-</w:t>
      </w:r>
      <w:r>
        <w:t>丙二醇产量</w:t>
      </w:r>
      <w:r>
        <w:rPr>
          <w:rFonts w:ascii="Times New Roman" w:eastAsia="宋体"/>
          <w:vertAlign w:val="superscript"/>
        </w:rPr>
        <w:t>[</w:t>
      </w:r>
      <w:r>
        <w:rPr>
          <w:rFonts w:ascii="Times New Roman" w:eastAsia="宋体"/>
          <w:vertAlign w:val="superscript"/>
          <w:position w:val="11"/>
        </w:rPr>
        <w:t xml:space="preserve">46,47,48</w:t>
      </w:r>
      <w:r>
        <w:rPr>
          <w:rFonts w:ascii="Times New Roman" w:eastAsia="宋体"/>
          <w:vertAlign w:val="superscript"/>
        </w:rPr>
        <w:t>]</w:t>
      </w:r>
      <w:r>
        <w:t>。</w:t>
      </w:r>
    </w:p>
    <w:p w:rsidR="0018722C">
      <w:pPr>
        <w:pStyle w:val="Heading2"/>
        <w:topLinePunct/>
        <w:ind w:left="171" w:hangingChars="171" w:hanging="171"/>
      </w:pPr>
      <w:bookmarkStart w:id="916934" w:name="_Toc686916934"/>
      <w:bookmarkStart w:name="1.3 产1,3-丙二醇基因工程菌的研究 " w:id="33"/>
      <w:bookmarkEnd w:id="33"/>
      <w:r>
        <w:rPr>
          <w:b/>
        </w:rPr>
        <w:t>1.3 </w:t>
      </w:r>
      <w:bookmarkStart w:name="_bookmark13" w:id="34"/>
      <w:bookmarkEnd w:id="34"/>
      <w:bookmarkStart w:name="_bookmark13" w:id="35"/>
      <w:bookmarkEnd w:id="35"/>
      <w:r>
        <w:t>产</w:t>
      </w:r>
      <w:r>
        <w:rPr>
          <w:b/>
        </w:rPr>
        <w:t>1</w:t>
      </w:r>
      <w:r>
        <w:rPr>
          <w:b/>
        </w:rPr>
        <w:t xml:space="preserve">, </w:t>
      </w:r>
      <w:r>
        <w:rPr>
          <w:b/>
        </w:rPr>
        <w:t>3-</w:t>
      </w:r>
      <w:r>
        <w:t>丙二醇基因工程菌的研究</w:t>
      </w:r>
      <w:bookmarkEnd w:id="916934"/>
    </w:p>
    <w:p w:rsidR="0018722C">
      <w:pPr>
        <w:topLinePunct/>
      </w:pPr>
      <w:r>
        <w:t>产</w:t>
      </w:r>
      <w:r>
        <w:rPr>
          <w:rFonts w:ascii="Times New Roman" w:eastAsia="Times New Roman"/>
        </w:rPr>
        <w:t>1</w:t>
      </w:r>
      <w:r>
        <w:rPr>
          <w:rFonts w:ascii="Times New Roman" w:eastAsia="Times New Roman"/>
        </w:rPr>
        <w:t xml:space="preserve">, </w:t>
      </w:r>
      <w:r>
        <w:rPr>
          <w:rFonts w:ascii="Times New Roman" w:eastAsia="Times New Roman"/>
        </w:rPr>
        <w:t>3-</w:t>
      </w:r>
      <w:r>
        <w:t>丙二醇基因工程菌的研究主要有：</w:t>
      </w:r>
      <w:r>
        <w:rPr>
          <w:rFonts w:ascii="Times New Roman" w:eastAsia="Times New Roman"/>
          <w:rFonts w:ascii="Times New Roman" w:eastAsia="Times New Roman"/>
          <w:spacing w:val="-4"/>
        </w:rPr>
        <w:t>（</w:t>
      </w:r>
      <w:r>
        <w:rPr>
          <w:rFonts w:ascii="Times New Roman" w:eastAsia="Times New Roman"/>
          <w:spacing w:val="-4"/>
        </w:rPr>
        <w:t xml:space="preserve">1</w:t>
      </w:r>
      <w:r>
        <w:rPr>
          <w:rFonts w:ascii="Times New Roman" w:eastAsia="Times New Roman"/>
          <w:rFonts w:ascii="Times New Roman" w:eastAsia="Times New Roman"/>
          <w:spacing w:val="-4"/>
        </w:rPr>
        <w:t>）</w:t>
      </w:r>
      <w:r>
        <w:t>以甘油生产菌为宿主菌株，利用产</w:t>
      </w:r>
      <w:r>
        <w:rPr>
          <w:rFonts w:ascii="Times New Roman" w:eastAsia="Times New Roman"/>
        </w:rPr>
        <w:t>1,3-</w:t>
      </w:r>
      <w:r>
        <w:t>丙二醇的</w:t>
      </w:r>
      <w:r>
        <w:rPr>
          <w:rFonts w:ascii="Times New Roman" w:eastAsia="Times New Roman"/>
          <w:i/>
        </w:rPr>
        <w:t>dha</w:t>
      </w:r>
      <w:r>
        <w:rPr>
          <w:rFonts w:ascii="Times New Roman" w:eastAsia="Times New Roman"/>
        </w:rPr>
        <w:t>B</w:t>
      </w:r>
      <w:r>
        <w:t xml:space="preserve">, </w:t>
      </w:r>
      <w:r>
        <w:rPr>
          <w:rFonts w:ascii="Times New Roman" w:eastAsia="Times New Roman"/>
          <w:i/>
        </w:rPr>
        <w:t>dha</w:t>
      </w:r>
      <w:r>
        <w:rPr>
          <w:rFonts w:ascii="Times New Roman" w:eastAsia="Times New Roman"/>
        </w:rPr>
        <w:t>T</w:t>
      </w:r>
      <w:r>
        <w:t>基因在宿主菌中构建合成途径，得到将能利用葡萄糖产</w:t>
      </w:r>
      <w:r>
        <w:rPr>
          <w:rFonts w:ascii="Times New Roman" w:eastAsia="Times New Roman"/>
        </w:rPr>
        <w:t>1</w:t>
      </w:r>
      <w:r>
        <w:t xml:space="preserve">, </w:t>
      </w:r>
      <w:r>
        <w:rPr>
          <w:rFonts w:ascii="Times New Roman" w:eastAsia="Times New Roman"/>
        </w:rPr>
        <w:t>3-</w:t>
      </w:r>
      <w:r>
        <w:t>丙二醇的基因工程菌</w:t>
      </w:r>
      <w:r>
        <w:rPr>
          <w:vertAlign w:val="superscript"/>
          /&gt;
        </w:rPr>
        <w:t>[</w:t>
      </w:r>
      <w:r>
        <w:rPr>
          <w:vertAlign w:val="superscript"/>
          /&gt;
        </w:rPr>
        <w:t xml:space="preserve">49</w:t>
      </w:r>
      <w:r>
        <w:rPr>
          <w:vertAlign w:val="superscript"/>
          /&gt;
        </w:rPr>
        <w:t>]</w:t>
      </w:r>
      <w:r>
        <w:t>。</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以基因工程的方法阻断或抑制</w:t>
      </w:r>
      <w:r>
        <w:rPr>
          <w:rFonts w:ascii="Times New Roman" w:eastAsia="Times New Roman"/>
        </w:rPr>
        <w:t>2</w:t>
      </w:r>
      <w:r>
        <w:rPr>
          <w:rFonts w:ascii="Times New Roman" w:eastAsia="Times New Roman"/>
        </w:rPr>
        <w:t xml:space="preserve">, </w:t>
      </w:r>
      <w:r>
        <w:rPr>
          <w:rFonts w:ascii="Times New Roman" w:eastAsia="Times New Roman"/>
        </w:rPr>
        <w:t>3-</w:t>
      </w:r>
      <w:r>
        <w:t>丁二醇，乙醇等产物的合成</w:t>
      </w:r>
      <w:r>
        <w:t>途径，同时加强还原途径中关键酶的表达，增加</w:t>
      </w:r>
      <w:r>
        <w:rPr>
          <w:rFonts w:ascii="Times New Roman" w:eastAsia="Times New Roman"/>
        </w:rPr>
        <w:t>1</w:t>
      </w:r>
      <w:r>
        <w:rPr>
          <w:rFonts w:ascii="Times New Roman" w:eastAsia="Times New Roman"/>
        </w:rPr>
        <w:t xml:space="preserve">, </w:t>
      </w:r>
      <w:r>
        <w:rPr>
          <w:rFonts w:ascii="Times New Roman" w:eastAsia="Times New Roman"/>
        </w:rPr>
        <w:t>3-</w:t>
      </w:r>
      <w:r>
        <w:t>丙二醇的产量</w:t>
      </w:r>
      <w:r>
        <w:rPr>
          <w:vertAlign w:val="superscript"/>
          /&gt;
        </w:rPr>
        <w:t>[</w:t>
      </w:r>
      <w:r>
        <w:rPr>
          <w:vertAlign w:val="superscript"/>
          /&gt;
        </w:rPr>
        <w:t xml:space="preserve">50</w:t>
      </w:r>
      <w:r>
        <w:rPr>
          <w:vertAlign w:val="superscript"/>
          /&gt;
        </w:rPr>
        <w:t xml:space="preserve">, </w:t>
      </w:r>
      <w:r>
        <w:rPr>
          <w:vertAlign w:val="superscript"/>
          /&gt;
        </w:rPr>
        <w:t xml:space="preserve">51</w:t>
      </w:r>
      <w:r>
        <w:rPr>
          <w:vertAlign w:val="superscript"/>
          /&gt;
        </w:rPr>
        <w:t>]</w:t>
      </w:r>
      <w:r>
        <w:t>。</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以模式菌株</w:t>
      </w:r>
      <w:r>
        <w:t>大肠杆菌为宿主菌，转化</w:t>
      </w:r>
      <w:r>
        <w:rPr>
          <w:rFonts w:ascii="Times New Roman" w:eastAsia="Times New Roman"/>
        </w:rPr>
        <w:t>1</w:t>
      </w:r>
      <w:r>
        <w:rPr>
          <w:rFonts w:ascii="Times New Roman" w:eastAsia="Times New Roman"/>
        </w:rPr>
        <w:t xml:space="preserve">, </w:t>
      </w:r>
      <w:r>
        <w:rPr>
          <w:rFonts w:ascii="Times New Roman" w:eastAsia="Times New Roman"/>
        </w:rPr>
        <w:t>3-</w:t>
      </w:r>
      <w:r>
        <w:t>丙二醇合成途径到大肠杆菌中，此基因工程菌株以甘油为</w:t>
      </w:r>
      <w:r>
        <w:t>底物发酵生成</w:t>
      </w:r>
      <w:r>
        <w:rPr>
          <w:rFonts w:ascii="Times New Roman" w:eastAsia="Times New Roman"/>
        </w:rPr>
        <w:t>1</w:t>
      </w:r>
      <w:r>
        <w:rPr>
          <w:rFonts w:ascii="Times New Roman" w:eastAsia="Times New Roman"/>
        </w:rPr>
        <w:t xml:space="preserve">, </w:t>
      </w:r>
      <w:r>
        <w:rPr>
          <w:rFonts w:ascii="Times New Roman" w:eastAsia="Times New Roman"/>
        </w:rPr>
        <w:t>3-</w:t>
      </w:r>
      <w:r>
        <w:t>丙二醇</w:t>
      </w:r>
      <w:r>
        <w:rPr>
          <w:vertAlign w:val="superscript"/>
          /&gt;
        </w:rPr>
        <w:t>[</w:t>
      </w:r>
      <w:r>
        <w:rPr>
          <w:vertAlign w:val="superscript"/>
          /&gt;
        </w:rPr>
        <w:t>52</w:t>
      </w:r>
      <w:r>
        <w:rPr>
          <w:vertAlign w:val="superscript"/>
          /&gt;
        </w:rPr>
        <w:t>]</w:t>
      </w:r>
      <w:r>
        <w:t>。</w:t>
      </w:r>
      <w:r>
        <w:rPr>
          <w:rFonts w:ascii="Times New Roman" w:eastAsia="Times New Roman"/>
          <w:rFonts w:ascii="Times New Roman" w:eastAsia="Times New Roman"/>
          <w:spacing w:val="1"/>
        </w:rPr>
        <w:t>（</w:t>
      </w:r>
      <w:r>
        <w:rPr>
          <w:rFonts w:ascii="Times New Roman" w:eastAsia="Times New Roman"/>
          <w:spacing w:val="1"/>
        </w:rPr>
        <w:t xml:space="preserve">4</w:t>
      </w:r>
      <w:r>
        <w:rPr>
          <w:rFonts w:ascii="Times New Roman" w:eastAsia="Times New Roman"/>
          <w:rFonts w:ascii="Times New Roman" w:eastAsia="Times New Roman"/>
          <w:spacing w:val="1"/>
        </w:rPr>
        <w:t>）</w:t>
      </w:r>
      <w:r>
        <w:t>以大肠杆菌为宿主菌，在其中构建甘油合成途</w:t>
      </w:r>
      <w:r>
        <w:t>径</w:t>
      </w:r>
    </w:p>
    <w:p w:rsidR="0018722C">
      <w:pPr>
        <w:topLinePunct/>
      </w:pPr>
      <w:r>
        <w:rPr>
          <w:rFonts w:cstheme="minorBidi" w:hAnsiTheme="minorHAnsi" w:eastAsiaTheme="minorHAnsi" w:asciiTheme="minorHAnsi"/>
          <w:kern w:val="2"/>
          <w:sz w:val="24"/>
          <w:spacing w:val="-3"/>
        </w:rPr>
        <w:t>（</w:t>
      </w:r>
      <w:r>
        <w:rPr>
          <w:rFonts w:cstheme="minorBidi" w:hAnsiTheme="minorHAnsi" w:eastAsiaTheme="minorHAnsi" w:asciiTheme="minorHAnsi"/>
          <w:i/>
        </w:rPr>
        <w:t>GPD1</w:t>
      </w:r>
      <w:r>
        <w:rPr>
          <w:rFonts w:ascii="宋体" w:eastAsia="宋体" w:hint="eastAsia" w:cstheme="minorBidi" w:hAnsiTheme="minorHAnsi"/>
          <w:kern w:val="2"/>
          <w:rFonts w:ascii="宋体" w:eastAsia="宋体" w:hint="eastAsia" w:cstheme="minorBidi" w:hAnsiTheme="minorHAnsi"/>
          <w:i/>
          <w:spacing w:val="-3"/>
          <w:sz w:val="25"/>
        </w:rPr>
        <w:t xml:space="preserve">, </w:t>
      </w:r>
      <w:r>
        <w:rPr>
          <w:rFonts w:cstheme="minorBidi" w:hAnsiTheme="minorHAnsi" w:eastAsiaTheme="minorHAnsi" w:asciiTheme="minorHAnsi"/>
          <w:i/>
        </w:rPr>
        <w:t>GPP2</w:t>
      </w:r>
      <w:r>
        <w:rPr>
          <w:rFonts w:cstheme="minorBidi" w:hAnsiTheme="minorHAnsi" w:eastAsiaTheme="minorHAnsi" w:asciiTheme="minorHAnsi"/>
          <w:kern w:val="2"/>
          <w:spacing w:val="-3"/>
          <w:sz w:val="24"/>
        </w:rPr>
        <w:t>）</w:t>
      </w:r>
      <w:r>
        <w:rPr>
          <w:rFonts w:ascii="宋体" w:eastAsia="宋体" w:hint="eastAsia" w:cstheme="minorBidi" w:hAnsiTheme="minorHAnsi"/>
        </w:rPr>
        <w:t>和</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w:t>
      </w:r>
      <w:r>
        <w:rPr>
          <w:rFonts w:ascii="宋体" w:eastAsia="宋体" w:hint="eastAsia" w:cstheme="minorBidi" w:hAnsiTheme="minorHAnsi"/>
        </w:rPr>
        <w:t>丙二醇合成途径</w:t>
      </w:r>
      <w:r>
        <w:rPr>
          <w:rFonts w:cstheme="minorBidi" w:hAnsiTheme="minorHAnsi" w:eastAsiaTheme="minorHAnsi" w:asciiTheme="minorHAnsi"/>
        </w:rPr>
        <w:t>(</w:t>
      </w:r>
      <w:r>
        <w:rPr>
          <w:kern w:val="2"/>
          <w:szCs w:val="22"/>
          <w:rFonts w:cstheme="minorBidi" w:hAnsiTheme="minorHAnsi" w:eastAsiaTheme="minorHAnsi" w:asciiTheme="minorHAnsi"/>
          <w:i/>
          <w:spacing w:val="-5"/>
          <w:sz w:val="24"/>
        </w:rPr>
        <w:t>dha</w:t>
      </w:r>
      <w:r>
        <w:rPr>
          <w:kern w:val="2"/>
          <w:szCs w:val="22"/>
          <w:rFonts w:cstheme="minorBidi" w:hAnsiTheme="minorHAnsi" w:eastAsiaTheme="minorHAnsi" w:asciiTheme="minorHAnsi"/>
          <w:spacing w:val="-5"/>
          <w:sz w:val="24"/>
        </w:rPr>
        <w:t>B</w:t>
      </w:r>
      <w:r>
        <w:rPr>
          <w:kern w:val="2"/>
          <w:szCs w:val="22"/>
          <w:rFonts w:ascii="宋体" w:eastAsia="宋体" w:hint="eastAsia" w:cstheme="minorBidi" w:hAnsiTheme="minorHAnsi"/>
          <w:i/>
          <w:spacing w:val="-5"/>
          <w:sz w:val="25"/>
        </w:rPr>
        <w:t xml:space="preserve">, </w:t>
      </w:r>
      <w:r>
        <w:rPr>
          <w:kern w:val="2"/>
          <w:szCs w:val="22"/>
          <w:rFonts w:cstheme="minorBidi" w:hAnsiTheme="minorHAnsi" w:eastAsiaTheme="minorHAnsi" w:asciiTheme="minorHAnsi"/>
          <w:i/>
          <w:spacing w:val="-5"/>
          <w:sz w:val="24"/>
        </w:rPr>
        <w:t>dha</w:t>
      </w:r>
      <w:r>
        <w:rPr>
          <w:kern w:val="2"/>
          <w:szCs w:val="22"/>
          <w:rFonts w:cstheme="minorBidi" w:hAnsiTheme="minorHAnsi" w:eastAsiaTheme="minorHAnsi" w:asciiTheme="minorHAnsi"/>
          <w:spacing w:val="-5"/>
          <w:sz w:val="24"/>
        </w:rPr>
        <w:t>T</w:t>
      </w:r>
      <w:r>
        <w:rPr>
          <w:rFonts w:cstheme="minorBidi" w:hAnsiTheme="minorHAnsi" w:eastAsiaTheme="minorHAnsi" w:asciiTheme="minorHAnsi"/>
        </w:rPr>
        <w:t>)</w:t>
      </w:r>
      <w:r>
        <w:rPr>
          <w:rFonts w:ascii="宋体" w:eastAsia="宋体" w:hint="eastAsia" w:cstheme="minorBidi" w:hAnsiTheme="minorHAnsi"/>
        </w:rPr>
        <w:t>，构建得到以葡萄糖为原料生产</w:t>
      </w:r>
      <w:r>
        <w:rPr>
          <w:rFonts w:cstheme="minorBidi" w:hAnsiTheme="minorHAnsi" w:eastAsiaTheme="minorHAnsi" w:asciiTheme="minorHAnsi"/>
        </w:rPr>
        <w:t>1,3-</w:t>
      </w:r>
      <w:r>
        <w:rPr>
          <w:rFonts w:ascii="宋体" w:eastAsia="宋体" w:hint="eastAsia" w:cstheme="minorBidi" w:hAnsiTheme="minorHAnsi"/>
        </w:rPr>
        <w:t>丙二醇的基因工程菌</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53</w:t>
      </w:r>
      <w:r>
        <w:rPr>
          <w:rFonts w:cstheme="minorBidi" w:hAnsiTheme="minorHAnsi" w:eastAsiaTheme="minorHAnsi" w:asciiTheme="minorHAnsi"/>
          <w:vertAlign w:val="superscript"/>
        </w:rPr>
        <w:t>]</w:t>
      </w:r>
      <w:r>
        <w:rPr>
          <w:rFonts w:ascii="宋体" w:eastAsia="宋体" w:hint="eastAsia" w:cstheme="minorBidi" w:hAnsiTheme="minorHAnsi"/>
        </w:rPr>
        <w:t>。</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5</w:t>
      </w:r>
      <w:r>
        <w:rPr>
          <w:rFonts w:cstheme="minorBidi" w:hAnsiTheme="minorHAnsi" w:eastAsiaTheme="minorHAnsi" w:asciiTheme="minorHAnsi"/>
          <w:kern w:val="2"/>
          <w:sz w:val="24"/>
        </w:rPr>
        <w:t>）</w:t>
      </w:r>
      <w:r>
        <w:rPr>
          <w:rFonts w:ascii="宋体" w:eastAsia="宋体" w:hint="eastAsia" w:cstheme="minorBidi" w:hAnsiTheme="minorHAnsi"/>
        </w:rPr>
        <w:t>将甘油生产菌的</w:t>
      </w:r>
      <w:r>
        <w:rPr>
          <w:rFonts w:cstheme="minorBidi" w:hAnsiTheme="minorHAnsi" w:eastAsiaTheme="minorHAnsi" w:asciiTheme="minorHAnsi"/>
          <w:i/>
        </w:rPr>
        <w:t>GPD1</w:t>
      </w:r>
      <w:r>
        <w:rPr>
          <w:rFonts w:ascii="宋体" w:eastAsia="宋体" w:hint="eastAsia" w:cstheme="minorBidi" w:hAnsiTheme="minorHAnsi"/>
          <w:kern w:val="2"/>
          <w:rFonts w:ascii="宋体" w:eastAsia="宋体" w:hint="eastAsia" w:cstheme="minorBidi" w:hAnsiTheme="minorHAnsi"/>
          <w:i/>
          <w:spacing w:val="-4"/>
          <w:sz w:val="25"/>
        </w:rPr>
        <w:t xml:space="preserve">, </w:t>
      </w:r>
      <w:r>
        <w:rPr>
          <w:rFonts w:cstheme="minorBidi" w:hAnsiTheme="minorHAnsi" w:eastAsiaTheme="minorHAnsi" w:asciiTheme="minorHAnsi"/>
          <w:i/>
        </w:rPr>
        <w:t>GPP2</w:t>
      </w:r>
      <w:r>
        <w:rPr>
          <w:rFonts w:ascii="宋体" w:eastAsia="宋体" w:hint="eastAsia" w:cstheme="minorBidi" w:hAnsiTheme="minorHAnsi"/>
        </w:rPr>
        <w:t>克隆到</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w:t>
      </w:r>
      <w:r>
        <w:rPr>
          <w:rFonts w:ascii="宋体" w:eastAsia="宋体" w:hint="eastAsia" w:cstheme="minorBidi" w:hAnsiTheme="minorHAnsi"/>
        </w:rPr>
        <w:t>丙二醇生产菌中，</w:t>
      </w:r>
      <w:r>
        <w:rPr>
          <w:rFonts w:ascii="宋体" w:eastAsia="宋体" w:hint="eastAsia" w:cstheme="minorBidi" w:hAnsiTheme="minorHAnsi"/>
        </w:rPr>
        <w:t>获得可以将葡萄糖转化为</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w:t>
      </w:r>
      <w:r>
        <w:rPr>
          <w:rFonts w:ascii="宋体" w:eastAsia="宋体" w:hint="eastAsia" w:cstheme="minorBidi" w:hAnsiTheme="minorHAnsi"/>
        </w:rPr>
        <w:t>丙二醇的基因工程菌</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54</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pStyle w:val="Heading2"/>
        <w:topLinePunct/>
        <w:ind w:left="171" w:hangingChars="171" w:hanging="171"/>
      </w:pPr>
      <w:bookmarkStart w:id="916935" w:name="_Toc686916935"/>
      <w:bookmarkStart w:name="1.4 一步法产1,3-丙二醇 " w:id="36"/>
      <w:bookmarkEnd w:id="36"/>
      <w:r>
        <w:rPr>
          <w:b/>
        </w:rPr>
        <w:t>1.4 </w:t>
      </w:r>
      <w:bookmarkStart w:name="_bookmark14" w:id="37"/>
      <w:bookmarkEnd w:id="37"/>
      <w:bookmarkStart w:name="_bookmark14" w:id="38"/>
      <w:bookmarkEnd w:id="38"/>
      <w:r>
        <w:t>一步法产</w:t>
      </w:r>
      <w:r>
        <w:rPr>
          <w:b/>
        </w:rPr>
        <w:t>1</w:t>
      </w:r>
      <w:r>
        <w:rPr>
          <w:b/>
        </w:rPr>
        <w:t xml:space="preserve">, </w:t>
      </w:r>
      <w:r>
        <w:rPr>
          <w:b/>
        </w:rPr>
        <w:t>3-</w:t>
      </w:r>
      <w:r>
        <w:t>丙二醇</w:t>
      </w:r>
      <w:bookmarkEnd w:id="916935"/>
    </w:p>
    <w:p w:rsidR="0018722C">
      <w:pPr>
        <w:topLinePunct/>
      </w:pPr>
      <w:r>
        <w:t>由于葡萄糖作为一种来源广泛，价格低廉的原料物质，但是却无法被自然界产</w:t>
      </w:r>
      <w:r>
        <w:rPr>
          <w:rFonts w:ascii="Times New Roman" w:eastAsia="Times New Roman"/>
        </w:rPr>
        <w:t>1,3-</w:t>
      </w:r>
      <w:r>
        <w:t>丙二醇野生菌株利用来合成</w:t>
      </w:r>
      <w:r>
        <w:rPr>
          <w:rFonts w:ascii="Times New Roman" w:eastAsia="Times New Roman"/>
        </w:rPr>
        <w:t>1</w:t>
      </w:r>
      <w:r>
        <w:rPr>
          <w:rFonts w:ascii="Times New Roman" w:eastAsia="Times New Roman"/>
        </w:rPr>
        <w:t xml:space="preserve">, </w:t>
      </w:r>
      <w:r>
        <w:rPr>
          <w:rFonts w:ascii="Times New Roman" w:eastAsia="Times New Roman"/>
        </w:rPr>
        <w:t>3-</w:t>
      </w:r>
      <w:r>
        <w:t>丙二醇</w:t>
      </w:r>
      <w:r>
        <w:rPr>
          <w:vertAlign w:val="superscript"/>
          /&gt;
        </w:rPr>
        <w:t>[</w:t>
      </w:r>
      <w:r>
        <w:rPr>
          <w:vertAlign w:val="superscript"/>
          /&gt;
        </w:rPr>
        <w:t xml:space="preserve">50,55,56,</w:t>
      </w:r>
      <w:r>
        <w:rPr>
          <w:vertAlign w:val="superscript"/>
          /&gt;
        </w:rPr>
        <w:t>]</w:t>
      </w:r>
      <w:r>
        <w:t>。为了直接将底物葡萄糖转化为</w:t>
      </w:r>
      <w:r>
        <w:rPr>
          <w:rFonts w:ascii="Times New Roman" w:eastAsia="Times New Roman"/>
        </w:rPr>
        <w:t>1</w:t>
      </w:r>
      <w:r>
        <w:rPr>
          <w:rFonts w:ascii="Times New Roman" w:eastAsia="Times New Roman"/>
        </w:rPr>
        <w:t xml:space="preserve">, </w:t>
      </w:r>
      <w:r>
        <w:rPr>
          <w:rFonts w:ascii="Times New Roman" w:eastAsia="Times New Roman"/>
        </w:rPr>
        <w:t>3-</w:t>
      </w:r>
      <w:r>
        <w:t>丙二醇，有关学者实现了克雷伯氏菌和毕赤酵母混合培养的实验室规模上的两阶段法发</w:t>
      </w:r>
      <w:r>
        <w:t>酵</w:t>
      </w:r>
    </w:p>
    <w:p w:rsidR="0018722C">
      <w:pPr>
        <w:topLinePunct/>
      </w:pPr>
      <w:r>
        <w:rPr>
          <w:rFonts w:ascii="Times New Roman" w:eastAsia="Times New Roman"/>
        </w:rPr>
        <w:t>[</w:t>
      </w:r>
      <w:r>
        <w:rPr>
          <w:rFonts w:ascii="Times New Roman" w:eastAsia="Times New Roman"/>
        </w:rPr>
        <w:t xml:space="preserve">57</w:t>
      </w:r>
      <w:r>
        <w:rPr>
          <w:rFonts w:ascii="Times New Roman" w:eastAsia="Times New Roman"/>
        </w:rPr>
        <w:t>]</w:t>
      </w:r>
      <w:r>
        <w:rPr>
          <w:spacing w:val="-8"/>
        </w:rPr>
        <w:t xml:space="preserve">. </w:t>
      </w:r>
      <w:r>
        <w:t>但是由于培养条件的差异等原因，两阶段发酵法在实际中不能满足工业生产的需求。</w:t>
      </w:r>
    </w:p>
    <w:p w:rsidR="0018722C">
      <w:pPr>
        <w:topLinePunct/>
      </w:pPr>
      <w:r>
        <w:t>于是，深入研究找出了基于基因工程技术的一步法生产</w:t>
      </w:r>
      <w:r>
        <w:rPr>
          <w:rFonts w:ascii="Times New Roman" w:eastAsia="Times New Roman"/>
        </w:rPr>
        <w:t>1</w:t>
      </w:r>
      <w:r>
        <w:rPr>
          <w:rFonts w:ascii="Times New Roman" w:eastAsia="Times New Roman"/>
        </w:rPr>
        <w:t xml:space="preserve">, </w:t>
      </w:r>
      <w:r>
        <w:rPr>
          <w:rFonts w:ascii="Times New Roman" w:eastAsia="Times New Roman"/>
        </w:rPr>
        <w:t>3-</w:t>
      </w:r>
      <w:r>
        <w:t>丙二醇。在甘油合成菌</w:t>
      </w:r>
      <w:r>
        <w:t>株中引入</w:t>
      </w:r>
      <w:r>
        <w:rPr>
          <w:rFonts w:ascii="Times New Roman" w:eastAsia="Times New Roman"/>
        </w:rPr>
        <w:t>1</w:t>
      </w:r>
      <w:r>
        <w:rPr>
          <w:rFonts w:ascii="Times New Roman" w:eastAsia="Times New Roman"/>
        </w:rPr>
        <w:t xml:space="preserve">, </w:t>
      </w:r>
      <w:r>
        <w:rPr>
          <w:rFonts w:ascii="Times New Roman" w:eastAsia="Times New Roman"/>
        </w:rPr>
        <w:t>3-</w:t>
      </w:r>
      <w:r>
        <w:t>丙二醇合成途径关键基因，高效表达此类关键基因来有效的合成</w:t>
      </w:r>
      <w:r>
        <w:rPr>
          <w:rFonts w:ascii="Times New Roman" w:eastAsia="Times New Roman"/>
        </w:rPr>
        <w:t>1</w:t>
      </w:r>
      <w:r>
        <w:rPr>
          <w:rFonts w:ascii="Times New Roman" w:eastAsia="Times New Roman"/>
        </w:rPr>
        <w:t xml:space="preserve">, </w:t>
      </w:r>
      <w:r>
        <w:rPr>
          <w:rFonts w:ascii="Times New Roman" w:eastAsia="Times New Roman"/>
        </w:rPr>
        <w:t>3-</w:t>
      </w:r>
      <w:r>
        <w:t>丙二</w:t>
      </w:r>
      <w:r>
        <w:t>醇。纳卡穆拉</w:t>
      </w:r>
      <w:r>
        <w:rPr>
          <w:rFonts w:ascii="Times New Roman" w:eastAsia="Times New Roman"/>
          <w:vertAlign w:val="superscript"/>
        </w:rPr>
        <w:t>[</w:t>
      </w:r>
      <w:r>
        <w:rPr>
          <w:rFonts w:ascii="Times New Roman" w:eastAsia="Times New Roman"/>
          <w:vertAlign w:val="superscript"/>
        </w:rPr>
        <w:t xml:space="preserve">58</w:t>
      </w:r>
      <w:r>
        <w:rPr>
          <w:rFonts w:ascii="Times New Roman" w:eastAsia="Times New Roman"/>
          <w:vertAlign w:val="superscript"/>
        </w:rPr>
        <w:t>]</w:t>
      </w:r>
      <w:r>
        <w:t>等人通过在酿酒酵母中高表达来自克雷伯氏菌的甘油脱水酶基因和</w:t>
      </w:r>
      <w:r>
        <w:rPr>
          <w:rFonts w:ascii="Times New Roman" w:eastAsia="Times New Roman"/>
        </w:rPr>
        <w:t>1,3-</w:t>
      </w:r>
      <w:r>
        <w:t>丙二醇氧化还原酶基因，成功的在甘油生产宿主菌中引入</w:t>
      </w:r>
      <w:r>
        <w:rPr>
          <w:rFonts w:ascii="Times New Roman" w:eastAsia="Times New Roman"/>
        </w:rPr>
        <w:t>1</w:t>
      </w:r>
      <w:r>
        <w:rPr>
          <w:rFonts w:ascii="Times New Roman" w:eastAsia="Times New Roman"/>
        </w:rPr>
        <w:t xml:space="preserve">, </w:t>
      </w:r>
      <w:r>
        <w:rPr>
          <w:rFonts w:ascii="Times New Roman" w:eastAsia="Times New Roman"/>
        </w:rPr>
        <w:t>3-</w:t>
      </w:r>
      <w:r>
        <w:t>丙二醇代谢途径，获得</w:t>
      </w:r>
      <w:r>
        <w:t>了</w:t>
      </w:r>
    </w:p>
    <w:p w:rsidR="0018722C">
      <w:pPr>
        <w:topLinePunct/>
      </w:pPr>
      <w:r>
        <w:rPr>
          <w:rFonts w:ascii="Times New Roman" w:eastAsia="Times New Roman"/>
        </w:rPr>
        <w:t>0.53 g</w:t>
      </w:r>
      <w:r>
        <w:rPr>
          <w:rFonts w:ascii="Times New Roman" w:eastAsia="Times New Roman"/>
        </w:rPr>
        <w:t>/</w:t>
      </w:r>
      <w:r>
        <w:rPr>
          <w:rFonts w:ascii="Times New Roman" w:eastAsia="Times New Roman"/>
        </w:rPr>
        <w:t xml:space="preserve">L</w:t>
      </w:r>
      <w:r>
        <w:t>的</w:t>
      </w:r>
      <w:r>
        <w:rPr>
          <w:rFonts w:ascii="Times New Roman" w:eastAsia="Times New Roman"/>
        </w:rPr>
        <w:t>1</w:t>
      </w:r>
      <w:r>
        <w:rPr>
          <w:rFonts w:ascii="Times New Roman" w:eastAsia="Times New Roman"/>
        </w:rPr>
        <w:t xml:space="preserve">, </w:t>
      </w:r>
      <w:r>
        <w:rPr>
          <w:rFonts w:ascii="Times New Roman" w:eastAsia="Times New Roman"/>
        </w:rPr>
        <w:t>3-</w:t>
      </w:r>
      <w:r>
        <w:t>丙二醇。而本研究中心的马正</w:t>
      </w:r>
      <w:r>
        <w:rPr>
          <w:rFonts w:ascii="Times New Roman" w:eastAsia="Times New Roman"/>
          <w:vertAlign w:val="superscript"/>
        </w:rPr>
        <w:t>[</w:t>
      </w:r>
      <w:r>
        <w:rPr>
          <w:rFonts w:ascii="Times New Roman" w:eastAsia="Times New Roman"/>
          <w:vertAlign w:val="superscript"/>
          <w:position w:val="11"/>
        </w:rPr>
        <w:t xml:space="preserve">59</w:t>
      </w:r>
      <w:r>
        <w:rPr>
          <w:rFonts w:ascii="Times New Roman" w:eastAsia="Times New Roman"/>
          <w:vertAlign w:val="superscript"/>
        </w:rPr>
        <w:t>]</w:t>
      </w:r>
      <w:r>
        <w:t>等通过在酿酒酵母中过表达</w:t>
      </w:r>
      <w:r>
        <w:rPr>
          <w:rFonts w:ascii="Times New Roman" w:eastAsia="Times New Roman"/>
        </w:rPr>
        <w:t>1</w:t>
      </w:r>
      <w:r>
        <w:rPr>
          <w:rFonts w:ascii="Times New Roman" w:eastAsia="Times New Roman"/>
        </w:rPr>
        <w:t xml:space="preserve">, </w:t>
      </w:r>
      <w:r>
        <w:rPr>
          <w:rFonts w:ascii="Times New Roman" w:eastAsia="Times New Roman"/>
        </w:rPr>
        <w:t>3-</w:t>
      </w:r>
      <w:r>
        <w:t>丙二醇</w:t>
      </w:r>
      <w:r>
        <w:t>合成基因，</w:t>
      </w:r>
      <w:r>
        <w:rPr>
          <w:rFonts w:ascii="Times New Roman" w:eastAsia="Times New Roman"/>
        </w:rPr>
        <w:t>1</w:t>
      </w:r>
      <w:r>
        <w:rPr>
          <w:rFonts w:ascii="Times New Roman" w:eastAsia="Times New Roman"/>
        </w:rPr>
        <w:t xml:space="preserve">, </w:t>
      </w:r>
      <w:r>
        <w:rPr>
          <w:rFonts w:ascii="Times New Roman" w:eastAsia="Times New Roman"/>
        </w:rPr>
        <w:t>3-</w:t>
      </w:r>
      <w:r>
        <w:t>丙二醇的产量提高到</w:t>
      </w:r>
      <w:r>
        <w:rPr>
          <w:rFonts w:ascii="Times New Roman" w:eastAsia="Times New Roman"/>
        </w:rPr>
        <w:t>1</w:t>
      </w:r>
      <w:r>
        <w:rPr>
          <w:rFonts w:ascii="Times New Roman" w:eastAsia="Times New Roman"/>
        </w:rPr>
        <w:t>.</w:t>
      </w:r>
      <w:r>
        <w:rPr>
          <w:rFonts w:ascii="Times New Roman" w:eastAsia="Times New Roman"/>
        </w:rPr>
        <w:t>2 g</w:t>
      </w:r>
      <w:r>
        <w:rPr>
          <w:rFonts w:ascii="Times New Roman" w:eastAsia="Times New Roman"/>
        </w:rPr>
        <w:t>/</w:t>
      </w:r>
      <w:r>
        <w:rPr>
          <w:rFonts w:ascii="Times New Roman" w:eastAsia="Times New Roman"/>
        </w:rPr>
        <w:t>L</w:t>
      </w:r>
      <w:r>
        <w:t>。梁泉峰</w:t>
      </w:r>
      <w:r>
        <w:rPr>
          <w:rFonts w:ascii="Times New Roman" w:eastAsia="Times New Roman"/>
          <w:vertAlign w:val="superscript"/>
        </w:rPr>
        <w:t>[</w:t>
      </w:r>
      <w:r>
        <w:rPr>
          <w:rFonts w:ascii="Times New Roman" w:eastAsia="Times New Roman"/>
          <w:vertAlign w:val="superscript"/>
          <w:position w:val="11"/>
        </w:rPr>
        <w:t xml:space="preserve">53</w:t>
      </w:r>
      <w:r>
        <w:rPr>
          <w:rFonts w:ascii="Times New Roman" w:eastAsia="Times New Roman"/>
          <w:vertAlign w:val="superscript"/>
        </w:rPr>
        <w:t>]</w:t>
      </w:r>
      <w:r>
        <w:t>等学者在大肠杆菌中构建了一个</w:t>
      </w:r>
      <w:r>
        <w:t>从葡萄糖到</w:t>
      </w:r>
      <w:r>
        <w:rPr>
          <w:rFonts w:ascii="Times New Roman" w:eastAsia="Times New Roman"/>
        </w:rPr>
        <w:t>1,3-</w:t>
      </w:r>
      <w:r>
        <w:t>丙二醇的渗透压诱导代谢途径，通过表达来自酿酒酵母的</w:t>
      </w:r>
      <w:r>
        <w:rPr>
          <w:rFonts w:ascii="Times New Roman" w:eastAsia="Times New Roman"/>
          <w:i/>
        </w:rPr>
        <w:t>GPD1</w:t>
      </w:r>
      <w:r>
        <w:t>和</w:t>
      </w:r>
      <w:r>
        <w:rPr>
          <w:rFonts w:ascii="Times New Roman" w:eastAsia="Times New Roman"/>
          <w:i/>
        </w:rPr>
        <w:t>GPP2</w:t>
      </w:r>
      <w:r>
        <w:t>基因以及来自克雷伯氏菌的</w:t>
      </w:r>
      <w:r>
        <w:rPr>
          <w:rFonts w:ascii="Times New Roman" w:eastAsia="Times New Roman"/>
          <w:i/>
        </w:rPr>
        <w:t>dha</w:t>
      </w:r>
      <w:r>
        <w:t>操纵子，实现葡萄糖到</w:t>
      </w:r>
      <w:r>
        <w:rPr>
          <w:rFonts w:ascii="Times New Roman" w:eastAsia="Times New Roman"/>
        </w:rPr>
        <w:t>1,3</w:t>
      </w:r>
      <w:r>
        <w:t>丙二醇的一步法生产。</w:t>
      </w:r>
    </w:p>
    <w:p w:rsidR="0018722C">
      <w:pPr>
        <w:pStyle w:val="Heading2"/>
        <w:topLinePunct/>
        <w:ind w:left="171" w:hangingChars="171" w:hanging="171"/>
      </w:pPr>
      <w:bookmarkStart w:id="916936" w:name="_Toc686916936"/>
      <w:bookmarkStart w:name="1.5 本课题的研究意义及主要研究内容 " w:id="39"/>
      <w:bookmarkEnd w:id="39"/>
      <w:r>
        <w:rPr>
          <w:b/>
        </w:rPr>
        <w:t>1.5</w:t>
      </w:r>
      <w:r>
        <w:t xml:space="preserve"> </w:t>
      </w:r>
      <w:bookmarkStart w:name="_bookmark15" w:id="40"/>
      <w:bookmarkEnd w:id="40"/>
      <w:bookmarkStart w:name="_bookmark15" w:id="41"/>
      <w:bookmarkEnd w:id="41"/>
      <w:r>
        <w:t>本课题的研究意义及主要研究内容</w:t>
      </w:r>
      <w:bookmarkEnd w:id="916936"/>
    </w:p>
    <w:p w:rsidR="0018722C">
      <w:pPr>
        <w:pStyle w:val="Heading3"/>
        <w:topLinePunct/>
        <w:ind w:left="200" w:hangingChars="200" w:hanging="200"/>
      </w:pPr>
      <w:bookmarkStart w:id="916937" w:name="_Toc686916937"/>
      <w:bookmarkStart w:name="_bookmark16" w:id="42"/>
      <w:bookmarkEnd w:id="42"/>
      <w:r>
        <w:rPr>
          <w:b/>
        </w:rPr>
        <w:t>1.5.1</w:t>
      </w:r>
      <w:r>
        <w:t xml:space="preserve"> </w:t>
      </w:r>
      <w:bookmarkStart w:name="_bookmark16" w:id="43"/>
      <w:bookmarkEnd w:id="43"/>
      <w:r>
        <w:t>研究意义</w:t>
      </w:r>
      <w:bookmarkEnd w:id="916937"/>
    </w:p>
    <w:p w:rsidR="0018722C">
      <w:pPr>
        <w:topLinePunct/>
      </w:pPr>
      <w:r>
        <w:t>来自优良产甘油菌株的甘油合成关键酶基因，因其可以利用糖酵解途径的中间产物</w:t>
      </w:r>
    </w:p>
    <w:p w:rsidR="0018722C">
      <w:pPr>
        <w:topLinePunct/>
      </w:pPr>
      <w:r>
        <w:rPr>
          <w:rFonts w:ascii="Times New Roman" w:eastAsia="Times New Roman"/>
        </w:rPr>
        <w:t>DHAP</w:t>
      </w:r>
      <w:r>
        <w:t>来产甘油。</w:t>
      </w:r>
      <w:r>
        <w:t>近年</w:t>
      </w:r>
      <w:r>
        <w:t>来，甘油作为生产高附加值化合物如</w:t>
      </w:r>
      <w:r>
        <w:rPr>
          <w:rFonts w:ascii="Times New Roman" w:eastAsia="Times New Roman"/>
        </w:rPr>
        <w:t>1</w:t>
      </w:r>
      <w:r>
        <w:rPr>
          <w:rFonts w:ascii="Times New Roman" w:eastAsia="Times New Roman"/>
        </w:rPr>
        <w:t xml:space="preserve">, </w:t>
      </w:r>
      <w:r>
        <w:rPr>
          <w:rFonts w:ascii="Times New Roman" w:eastAsia="Times New Roman"/>
        </w:rPr>
        <w:t>3-</w:t>
      </w:r>
      <w:r>
        <w:t>丙二醇、</w:t>
      </w:r>
      <w:r>
        <w:rPr>
          <w:rFonts w:ascii="Times New Roman" w:eastAsia="Times New Roman"/>
        </w:rPr>
        <w:t>3-</w:t>
      </w:r>
      <w:r>
        <w:t>羟基丙酸等工业化合物的原料，备受关注，其中</w:t>
      </w:r>
      <w:r>
        <w:rPr>
          <w:rFonts w:ascii="Times New Roman" w:eastAsia="Times New Roman"/>
        </w:rPr>
        <w:t>1</w:t>
      </w:r>
      <w:r>
        <w:rPr>
          <w:rFonts w:ascii="Times New Roman" w:eastAsia="Times New Roman"/>
        </w:rPr>
        <w:t xml:space="preserve">, </w:t>
      </w:r>
      <w:r>
        <w:rPr>
          <w:rFonts w:ascii="Times New Roman" w:eastAsia="Times New Roman"/>
        </w:rPr>
        <w:t>3-</w:t>
      </w:r>
      <w:r>
        <w:t>丙二醇是世界公认的</w:t>
      </w:r>
      <w:r>
        <w:rPr>
          <w:rFonts w:ascii="Times New Roman" w:eastAsia="Times New Roman"/>
        </w:rPr>
        <w:t>12</w:t>
      </w:r>
      <w:r>
        <w:t>种最有潜力的重要工业材料，可与对苯二甲酸聚合形成新型的聚酯材料</w:t>
      </w:r>
      <w:r>
        <w:rPr>
          <w:rFonts w:ascii="Times New Roman" w:eastAsia="Times New Roman"/>
        </w:rPr>
        <w:t>PTT</w:t>
      </w:r>
      <w:r>
        <w:t>，是国际研究热点。由于</w:t>
      </w:r>
      <w:r>
        <w:rPr>
          <w:rFonts w:ascii="Times New Roman" w:eastAsia="Times New Roman"/>
        </w:rPr>
        <w:t>1,3-</w:t>
      </w:r>
      <w:r>
        <w:t>丙二醇有广泛的工业用途，如工业合成材料，各类工程塑料，聚酯类以及纺织类物质。其中最重要的就是一种新型的高分子聚酯材料</w:t>
      </w:r>
      <w:r>
        <w:rPr>
          <w:rFonts w:ascii="Times New Roman" w:eastAsia="Times New Roman"/>
        </w:rPr>
        <w:t>(</w:t>
      </w:r>
      <w:r>
        <w:rPr>
          <w:rFonts w:ascii="Times New Roman" w:eastAsia="Times New Roman"/>
        </w:rPr>
        <w:t xml:space="preserve">PTT</w:t>
      </w:r>
      <w:r>
        <w:rPr>
          <w:rFonts w:ascii="Times New Roman" w:eastAsia="Times New Roman"/>
        </w:rPr>
        <w:t>)</w:t>
      </w:r>
      <w:r>
        <w:t>，由于其广泛的应用前景，使得市场对于</w:t>
      </w:r>
      <w:r>
        <w:rPr>
          <w:rFonts w:ascii="Times New Roman" w:eastAsia="Times New Roman"/>
        </w:rPr>
        <w:t>1</w:t>
      </w:r>
      <w:r>
        <w:rPr>
          <w:rFonts w:ascii="Times New Roman" w:eastAsia="Times New Roman"/>
        </w:rPr>
        <w:t xml:space="preserve">, </w:t>
      </w:r>
      <w:r>
        <w:rPr>
          <w:rFonts w:ascii="Times New Roman" w:eastAsia="Times New Roman"/>
        </w:rPr>
        <w:t>3-</w:t>
      </w:r>
      <w:r>
        <w:t>丙二醇的需求急剧增加。然而，目前化学法合成</w:t>
      </w:r>
      <w:r>
        <w:rPr>
          <w:rFonts w:ascii="Times New Roman" w:eastAsia="Times New Roman"/>
        </w:rPr>
        <w:t>1</w:t>
      </w:r>
      <w:r>
        <w:rPr>
          <w:rFonts w:ascii="Times New Roman" w:eastAsia="Times New Roman"/>
        </w:rPr>
        <w:t xml:space="preserve">, </w:t>
      </w:r>
      <w:r>
        <w:rPr>
          <w:rFonts w:ascii="Times New Roman" w:eastAsia="Times New Roman"/>
        </w:rPr>
        <w:t>3-</w:t>
      </w:r>
      <w:r>
        <w:t>丙二醇需要的原料来自石油衍生物例如丙烯醛或环氧己烷，随着全球石油资源的有限和紧缺状况，使得这种生产路线需要很大的成本和大量的资源，同时会对环境造成较大的破坏和污染。</w:t>
      </w:r>
      <w:r>
        <w:t>近年</w:t>
      </w:r>
      <w:r>
        <w:t>来，</w:t>
      </w:r>
      <w:r w:rsidR="001852F3">
        <w:t xml:space="preserve">微生物法越来越受到国内外学者的研究热点，但是自然界存在的菌株只能利用甘油来</w:t>
      </w:r>
      <w:r w:rsidR="001852F3">
        <w:t>作</w:t>
      </w:r>
    </w:p>
    <w:p w:rsidR="0018722C">
      <w:pPr>
        <w:topLinePunct/>
      </w:pPr>
      <w:r>
        <w:t>为原料生产</w:t>
      </w:r>
      <w:r>
        <w:rPr>
          <w:rFonts w:ascii="Times New Roman" w:eastAsia="Times New Roman"/>
        </w:rPr>
        <w:t>1</w:t>
      </w:r>
      <w:r>
        <w:rPr>
          <w:rFonts w:ascii="Times New Roman" w:eastAsia="Times New Roman"/>
        </w:rPr>
        <w:t xml:space="preserve">, </w:t>
      </w:r>
      <w:r>
        <w:rPr>
          <w:rFonts w:ascii="Times New Roman" w:eastAsia="Times New Roman"/>
        </w:rPr>
        <w:t>3-</w:t>
      </w:r>
      <w:r>
        <w:t>丙二醇，迄今为止，没有报道有野生型</w:t>
      </w:r>
      <w:r>
        <w:rPr>
          <w:rFonts w:ascii="Times New Roman" w:eastAsia="Times New Roman"/>
        </w:rPr>
        <w:t>1</w:t>
      </w:r>
      <w:r>
        <w:rPr>
          <w:rFonts w:ascii="Times New Roman" w:eastAsia="Times New Roman"/>
        </w:rPr>
        <w:t xml:space="preserve">, </w:t>
      </w:r>
      <w:r>
        <w:rPr>
          <w:rFonts w:ascii="Times New Roman" w:eastAsia="Times New Roman"/>
        </w:rPr>
        <w:t>3-</w:t>
      </w:r>
      <w:r>
        <w:t>丙二醇生产菌株可以利用来</w:t>
      </w:r>
      <w:r>
        <w:t>源广泛，廉价的糖类物质作为原料来转化得到</w:t>
      </w:r>
      <w:r>
        <w:rPr>
          <w:rFonts w:ascii="Times New Roman" w:eastAsia="Times New Roman"/>
        </w:rPr>
        <w:t>1</w:t>
      </w:r>
      <w:r>
        <w:rPr>
          <w:rFonts w:ascii="Times New Roman" w:eastAsia="Times New Roman"/>
        </w:rPr>
        <w:t xml:space="preserve">, </w:t>
      </w:r>
      <w:r>
        <w:rPr>
          <w:rFonts w:ascii="Times New Roman" w:eastAsia="Times New Roman"/>
        </w:rPr>
        <w:t>3-</w:t>
      </w:r>
      <w:r>
        <w:t>丙二醇</w:t>
      </w:r>
      <w:r>
        <w:rPr>
          <w:rFonts w:ascii="Times New Roman" w:eastAsia="Times New Roman"/>
        </w:rPr>
        <w:t>[</w:t>
      </w:r>
      <w:r>
        <w:rPr>
          <w:rFonts w:ascii="Times New Roman" w:eastAsia="Times New Roman"/>
        </w:rPr>
        <w:t xml:space="preserve">60</w:t>
      </w:r>
      <w:r>
        <w:rPr>
          <w:rFonts w:ascii="Times New Roman" w:eastAsia="Times New Roman"/>
        </w:rPr>
        <w:t xml:space="preserve">, </w:t>
      </w:r>
      <w:r>
        <w:rPr>
          <w:rFonts w:ascii="Times New Roman" w:eastAsia="Times New Roman"/>
        </w:rPr>
        <w:t xml:space="preserve">61</w:t>
      </w:r>
      <w:r>
        <w:rPr>
          <w:rFonts w:ascii="Times New Roman" w:eastAsia="Times New Roman"/>
        </w:rPr>
        <w:t>]</w:t>
      </w:r>
      <w:r>
        <w:t>。产甘油假丝酵母是一株</w:t>
      </w:r>
      <w:r>
        <w:t>从自然界植物环境中，分离筛选获得的超高产甘油的耐渗透压酵母菌株，可以利用葡萄</w:t>
      </w:r>
      <w:r>
        <w:t>糖合成大量的甘油，该菌株高产甘油是由于代谢途径中的</w:t>
      </w:r>
      <w:r>
        <w:rPr>
          <w:rFonts w:ascii="Times New Roman" w:eastAsia="Times New Roman"/>
        </w:rPr>
        <w:t>3-</w:t>
      </w:r>
      <w:r>
        <w:t>磷酸甘油脱氢酶</w:t>
      </w:r>
      <w:r>
        <w:rPr>
          <w:rFonts w:ascii="Times New Roman" w:eastAsia="Times New Roman"/>
        </w:rPr>
        <w:t>(</w:t>
      </w:r>
      <w:r>
        <w:rPr>
          <w:rFonts w:ascii="Times New Roman" w:eastAsia="Times New Roman"/>
        </w:rPr>
        <w:t xml:space="preserve">CgGPD</w:t>
      </w:r>
      <w:r>
        <w:rPr>
          <w:rFonts w:ascii="Times New Roman" w:eastAsia="Times New Roman"/>
        </w:rPr>
        <w:t>)</w:t>
      </w:r>
      <w:r>
        <w:t>，</w:t>
      </w:r>
      <w:r w:rsidR="001852F3">
        <w:t xml:space="preserve">该酶的高效表达，对高产甘油起到了关键的限速作用</w:t>
      </w:r>
      <w:r>
        <w:rPr>
          <w:rFonts w:ascii="Times New Roman" w:eastAsia="Times New Roman"/>
        </w:rPr>
        <w:t>[</w:t>
      </w:r>
      <w:r>
        <w:rPr>
          <w:rFonts w:ascii="Times New Roman" w:eastAsia="Times New Roman"/>
          <w:position w:val="11"/>
          <w:sz w:val="16"/>
        </w:rPr>
        <w:t xml:space="preserve">5,62,63,</w:t>
      </w:r>
      <w:r>
        <w:rPr>
          <w:rFonts w:ascii="Times New Roman" w:eastAsia="Times New Roman"/>
        </w:rPr>
        <w:t>]</w:t>
      </w:r>
      <w:r>
        <w:t>。为此，本课题致力于克隆获得甘油合成途径关键基因，并对其应用价值做了进一步的考察。</w:t>
      </w:r>
    </w:p>
    <w:p w:rsidR="0018722C">
      <w:pPr>
        <w:topLinePunct/>
      </w:pPr>
      <w:r>
        <w:t>作为来源广泛，价格低廉的葡萄糖，可以被甘油合成途径转化为甘油，进而本课题</w:t>
      </w:r>
      <w:r>
        <w:t>考虑到，一步法合成</w:t>
      </w:r>
      <w:r>
        <w:rPr>
          <w:rFonts w:ascii="Times New Roman" w:eastAsia="Times New Roman"/>
        </w:rPr>
        <w:t>1</w:t>
      </w:r>
      <w:r>
        <w:rPr>
          <w:rFonts w:ascii="Times New Roman" w:eastAsia="Times New Roman"/>
        </w:rPr>
        <w:t xml:space="preserve">, </w:t>
      </w:r>
      <w:r>
        <w:rPr>
          <w:rFonts w:ascii="Times New Roman" w:eastAsia="Times New Roman"/>
        </w:rPr>
        <w:t>3-</w:t>
      </w:r>
      <w:r>
        <w:t>丙二醇受到越来越多的研究者的亲睐，同时本研究中心已做了</w:t>
      </w:r>
      <w:r>
        <w:t>很多关于</w:t>
      </w:r>
      <w:r>
        <w:rPr>
          <w:rFonts w:ascii="Times New Roman" w:eastAsia="Times New Roman"/>
        </w:rPr>
        <w:t>1</w:t>
      </w:r>
      <w:r>
        <w:rPr>
          <w:rFonts w:ascii="Times New Roman" w:eastAsia="Times New Roman"/>
        </w:rPr>
        <w:t xml:space="preserve">, </w:t>
      </w:r>
      <w:r>
        <w:rPr>
          <w:rFonts w:ascii="Times New Roman" w:eastAsia="Times New Roman"/>
        </w:rPr>
        <w:t>3-</w:t>
      </w:r>
      <w:r>
        <w:t>丙二醇的研究工作</w:t>
      </w:r>
      <w:r>
        <w:rPr>
          <w:rFonts w:ascii="Times New Roman" w:eastAsia="Times New Roman"/>
          <w:vertAlign w:val="superscript"/>
        </w:rPr>
        <w:t>[</w:t>
      </w:r>
      <w:r>
        <w:rPr>
          <w:rFonts w:ascii="Times New Roman" w:eastAsia="Times New Roman"/>
          <w:vertAlign w:val="superscript"/>
        </w:rPr>
        <w:t xml:space="preserve">42,43,64,65,66</w:t>
      </w:r>
      <w:r>
        <w:rPr>
          <w:rFonts w:ascii="Times New Roman" w:eastAsia="Times New Roman"/>
          <w:vertAlign w:val="superscript"/>
        </w:rPr>
        <w:t>]</w:t>
      </w:r>
      <w:r>
        <w:t>，再结合本中心所特有的产甘油假丝酵母的</w:t>
      </w:r>
      <w:r>
        <w:t>利用高浓度葡萄糖高产甘油的特性，以及选育获得的利用甘油高产</w:t>
      </w:r>
      <w:r>
        <w:rPr>
          <w:rFonts w:ascii="Times New Roman" w:eastAsia="Times New Roman"/>
        </w:rPr>
        <w:t>1</w:t>
      </w:r>
      <w:r>
        <w:rPr>
          <w:rFonts w:ascii="Times New Roman" w:eastAsia="Times New Roman"/>
        </w:rPr>
        <w:t xml:space="preserve">, </w:t>
      </w:r>
      <w:r>
        <w:rPr>
          <w:rFonts w:ascii="Times New Roman" w:eastAsia="Times New Roman"/>
        </w:rPr>
        <w:t>3-</w:t>
      </w:r>
      <w:r>
        <w:t>丙二醇的肺炎克</w:t>
      </w:r>
      <w:r>
        <w:t>雷伯氏菌，本课题进一步对获得的甘油途径的应用价值做了考察，致力于在克雷伯氏菌</w:t>
      </w:r>
      <w:r>
        <w:t>株中插入高产甘油的甘油合成途径，获得产</w:t>
      </w:r>
      <w:r>
        <w:rPr>
          <w:rFonts w:ascii="Times New Roman" w:eastAsia="Times New Roman"/>
        </w:rPr>
        <w:t>1</w:t>
      </w:r>
      <w:r>
        <w:rPr>
          <w:rFonts w:ascii="Times New Roman" w:eastAsia="Times New Roman"/>
        </w:rPr>
        <w:t xml:space="preserve">, </w:t>
      </w:r>
      <w:r>
        <w:rPr>
          <w:rFonts w:ascii="Times New Roman" w:eastAsia="Times New Roman"/>
        </w:rPr>
        <w:t>3-</w:t>
      </w:r>
      <w:r>
        <w:t>丙二醇的基因工程重组菌，希望实现</w:t>
      </w:r>
      <w:r>
        <w:rPr>
          <w:rFonts w:ascii="Times New Roman" w:eastAsia="Times New Roman"/>
        </w:rPr>
        <w:t>1,3-</w:t>
      </w:r>
      <w:r>
        <w:t>丙二醇生产菌株可以利用甘油合成途径将葡萄糖合成</w:t>
      </w:r>
      <w:r>
        <w:rPr>
          <w:rFonts w:ascii="Times New Roman" w:eastAsia="Times New Roman"/>
        </w:rPr>
        <w:t>1</w:t>
      </w:r>
      <w:r>
        <w:rPr>
          <w:rFonts w:ascii="Times New Roman" w:eastAsia="Times New Roman"/>
        </w:rPr>
        <w:t xml:space="preserve">, </w:t>
      </w:r>
      <w:r>
        <w:rPr>
          <w:rFonts w:ascii="Times New Roman" w:eastAsia="Times New Roman"/>
        </w:rPr>
        <w:t>3-</w:t>
      </w:r>
      <w:r>
        <w:t>丙二醇的代谢途径，该研究也</w:t>
      </w:r>
      <w:r>
        <w:t>为进一步提高以葡萄糖为底物发酵生产</w:t>
      </w:r>
      <w:r>
        <w:rPr>
          <w:rFonts w:ascii="Times New Roman" w:eastAsia="Times New Roman"/>
        </w:rPr>
        <w:t>1</w:t>
      </w:r>
      <w:r>
        <w:rPr>
          <w:rFonts w:ascii="Times New Roman" w:eastAsia="Times New Roman"/>
        </w:rPr>
        <w:t xml:space="preserve">, </w:t>
      </w:r>
      <w:r>
        <w:rPr>
          <w:rFonts w:ascii="Times New Roman" w:eastAsia="Times New Roman"/>
        </w:rPr>
        <w:t>3-</w:t>
      </w:r>
      <w:r>
        <w:t>丙二醇奠定了研究基础。</w:t>
      </w:r>
    </w:p>
    <w:p w:rsidR="0018722C">
      <w:pPr>
        <w:pStyle w:val="Heading3"/>
        <w:topLinePunct/>
        <w:ind w:left="200" w:hangingChars="200" w:hanging="200"/>
      </w:pPr>
      <w:bookmarkStart w:id="916938" w:name="_Toc686916938"/>
      <w:bookmarkStart w:name="_bookmark17" w:id="44"/>
      <w:bookmarkEnd w:id="44"/>
      <w:r>
        <w:rPr>
          <w:b/>
        </w:rPr>
        <w:t>1.5.2</w:t>
      </w:r>
      <w:r>
        <w:t xml:space="preserve"> </w:t>
      </w:r>
      <w:bookmarkStart w:name="_bookmark17" w:id="45"/>
      <w:bookmarkEnd w:id="45"/>
      <w:r>
        <w:t>主要研究内容</w:t>
      </w:r>
      <w:bookmarkEnd w:id="916938"/>
    </w:p>
    <w:p w:rsidR="0018722C">
      <w:pPr>
        <w:topLinePunct/>
      </w:pPr>
      <w:r>
        <w:t>本研究克隆编码</w:t>
      </w:r>
      <w:r>
        <w:rPr>
          <w:rFonts w:ascii="Times New Roman" w:eastAsia="Times New Roman"/>
        </w:rPr>
        <w:t>3-</w:t>
      </w:r>
      <w:r>
        <w:t>磷酸甘油脱氢酶的基因</w:t>
      </w:r>
      <w:r>
        <w:rPr>
          <w:rFonts w:ascii="Times New Roman" w:eastAsia="Times New Roman"/>
          <w:i/>
        </w:rPr>
        <w:t>CgGPD</w:t>
      </w:r>
      <w:r w:rsidR="001852F3">
        <w:rPr>
          <w:rFonts w:ascii="Times New Roman" w:eastAsia="Times New Roman"/>
          <w:i/>
        </w:rPr>
        <w:t xml:space="preserve"> </w:t>
      </w:r>
      <w:r>
        <w:t>及编码</w:t>
      </w:r>
      <w:r>
        <w:rPr>
          <w:rFonts w:ascii="Times New Roman" w:eastAsia="Times New Roman"/>
        </w:rPr>
        <w:t>3-</w:t>
      </w:r>
      <w:r>
        <w:t>磷酸甘油酯酶基因</w:t>
      </w:r>
    </w:p>
    <w:p w:rsidR="0018722C">
      <w:pPr>
        <w:topLinePunct/>
      </w:pPr>
      <w:r>
        <w:rPr>
          <w:rFonts w:ascii="Times New Roman" w:eastAsia="Times New Roman"/>
          <w:i/>
        </w:rPr>
        <w:t>ScGPP2</w:t>
      </w:r>
      <w:r>
        <w:t>。构建甘油合成途径，并在大肠杆菌</w:t>
      </w:r>
      <w:r>
        <w:rPr>
          <w:rFonts w:ascii="Times New Roman" w:eastAsia="Times New Roman"/>
        </w:rPr>
        <w:t>JM109</w:t>
      </w:r>
      <w:r>
        <w:t>中实现代谢通路。为了进一步研究</w:t>
      </w:r>
      <w:r>
        <w:t>甘油关键酶代谢途径的应用，将构建的甘油合成途径通过电转化转入产</w:t>
      </w:r>
      <w:r>
        <w:rPr>
          <w:rFonts w:ascii="Times New Roman" w:eastAsia="Times New Roman"/>
        </w:rPr>
        <w:t>1</w:t>
      </w:r>
      <w:r>
        <w:rPr>
          <w:rFonts w:ascii="Times New Roman" w:eastAsia="Times New Roman"/>
        </w:rPr>
        <w:t xml:space="preserve">, </w:t>
      </w:r>
      <w:r>
        <w:rPr>
          <w:rFonts w:ascii="Times New Roman" w:eastAsia="Times New Roman"/>
        </w:rPr>
        <w:t>3-</w:t>
      </w:r>
      <w:r>
        <w:t>丙二醇肺炎</w:t>
      </w:r>
      <w:r>
        <w:t>克雷伯氏菌中，构建克雷伯氏重组菌株。研究在克雷伯氏重组菌中甘油关键酶基因的表</w:t>
      </w:r>
      <w:r>
        <w:t>达和生物活性，考察其葡萄糖发酵性能，同时对克雷伯氏重组菌株产</w:t>
      </w:r>
      <w:r>
        <w:rPr>
          <w:rFonts w:ascii="Times New Roman" w:eastAsia="Times New Roman"/>
        </w:rPr>
        <w:t>1</w:t>
      </w:r>
      <w:r>
        <w:rPr>
          <w:rFonts w:ascii="Times New Roman" w:eastAsia="Times New Roman"/>
        </w:rPr>
        <w:t xml:space="preserve">, </w:t>
      </w:r>
      <w:r>
        <w:rPr>
          <w:rFonts w:ascii="Times New Roman" w:eastAsia="Times New Roman"/>
        </w:rPr>
        <w:t>3-</w:t>
      </w:r>
      <w:r>
        <w:t>丙二醇的代谢</w:t>
      </w:r>
      <w:r>
        <w:t>流分析，为进一步的研究利用甘油合成途径一步法以葡萄糖产</w:t>
      </w:r>
      <w:r>
        <w:rPr>
          <w:rFonts w:ascii="Times New Roman" w:eastAsia="Times New Roman"/>
        </w:rPr>
        <w:t>1</w:t>
      </w:r>
      <w:r>
        <w:rPr>
          <w:rFonts w:ascii="Times New Roman" w:eastAsia="Times New Roman"/>
        </w:rPr>
        <w:t xml:space="preserve">, </w:t>
      </w:r>
      <w:r>
        <w:rPr>
          <w:rFonts w:ascii="Times New Roman" w:eastAsia="Times New Roman"/>
        </w:rPr>
        <w:t>3-</w:t>
      </w:r>
      <w:r>
        <w:t>丙二醇奠定了基础。</w:t>
      </w:r>
    </w:p>
    <w:p w:rsidR="0018722C">
      <w:pPr>
        <w:topLinePunct/>
      </w:pPr>
      <w:r>
        <w:t>根据本实验室已有的研究成果，本研究主要做了以下工作：</w:t>
      </w:r>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串联表达来源于产甘油假丝酵母</w:t>
      </w:r>
      <w:r>
        <w:rPr>
          <w:rFonts w:ascii="宋体" w:eastAsia="宋体" w:hint="eastAsia"/>
        </w:rPr>
        <w:t>（</w:t>
      </w:r>
      <w:r>
        <w:rPr>
          <w:i/>
          <w:sz w:val="24"/>
        </w:rPr>
        <w:t xml:space="preserve">C.</w:t>
      </w:r>
      <w:r w:rsidR="001852F3">
        <w:rPr>
          <w:i/>
          <w:sz w:val="24"/>
        </w:rPr>
        <w:t xml:space="preserve"> </w:t>
      </w:r>
      <w:r w:rsidR="001852F3">
        <w:rPr>
          <w:i/>
          <w:sz w:val="24"/>
        </w:rPr>
        <w:t xml:space="preserve">glycerinogenesis</w:t>
      </w:r>
      <w:r>
        <w:rPr>
          <w:rFonts w:ascii="宋体" w:eastAsia="宋体" w:hint="eastAsia"/>
        </w:rPr>
        <w:t>）</w:t>
      </w:r>
      <w:r>
        <w:rPr>
          <w:rFonts w:ascii="宋体" w:eastAsia="宋体" w:hint="eastAsia"/>
        </w:rPr>
        <w:t>编码</w:t>
      </w:r>
      <w:r>
        <w:t>3-</w:t>
      </w:r>
      <w:r>
        <w:rPr>
          <w:rFonts w:ascii="宋体" w:eastAsia="宋体" w:hint="eastAsia"/>
        </w:rPr>
        <w:t>磷酸甘油脱氢酶</w:t>
      </w:r>
      <w:r>
        <w:rPr>
          <w:rFonts w:ascii="宋体" w:eastAsia="宋体" w:hint="eastAsia"/>
        </w:rPr>
        <w:t>的基因</w:t>
      </w:r>
      <w:r>
        <w:rPr>
          <w:i/>
        </w:rPr>
        <w:t>C</w:t>
      </w:r>
      <w:r>
        <w:rPr>
          <w:i/>
        </w:rPr>
        <w:t>gGPD</w:t>
      </w:r>
      <w:r>
        <w:rPr>
          <w:rFonts w:ascii="宋体" w:eastAsia="宋体" w:hint="eastAsia"/>
        </w:rPr>
        <w:t>以及来源于酿酒酵母</w:t>
      </w:r>
      <w:r>
        <w:rPr>
          <w:rFonts w:ascii="宋体" w:eastAsia="宋体" w:hint="eastAsia"/>
        </w:rPr>
        <w:t>（</w:t>
      </w:r>
      <w:r>
        <w:rPr>
          <w:i/>
          <w:sz w:val="24"/>
        </w:rPr>
        <w:t>S.</w:t>
      </w:r>
      <w:r w:rsidR="001852F3">
        <w:rPr>
          <w:i/>
          <w:sz w:val="24"/>
        </w:rPr>
        <w:t xml:space="preserve"> </w:t>
      </w:r>
      <w:r>
        <w:rPr>
          <w:i/>
          <w:spacing w:val="0"/>
          <w:sz w:val="24"/>
        </w:rPr>
        <w:t>ce</w:t>
      </w:r>
      <w:r>
        <w:rPr>
          <w:i/>
          <w:spacing w:val="-5"/>
          <w:w w:val="99"/>
          <w:sz w:val="24"/>
        </w:rPr>
        <w:t>r</w:t>
      </w:r>
      <w:r>
        <w:rPr>
          <w:i/>
          <w:spacing w:val="0"/>
          <w:sz w:val="24"/>
        </w:rPr>
        <w:t>e</w:t>
      </w:r>
      <w:r>
        <w:rPr>
          <w:i/>
          <w:spacing w:val="0"/>
          <w:sz w:val="24"/>
        </w:rPr>
        <w:t>v</w:t>
      </w:r>
      <w:r>
        <w:rPr>
          <w:i/>
          <w:w w:val="99"/>
          <w:sz w:val="24"/>
        </w:rPr>
        <w:t>i</w:t>
      </w:r>
      <w:r>
        <w:rPr>
          <w:i/>
          <w:spacing w:val="0"/>
          <w:w w:val="99"/>
          <w:sz w:val="24"/>
        </w:rPr>
        <w:t>s</w:t>
      </w:r>
      <w:r>
        <w:rPr>
          <w:i/>
          <w:sz w:val="24"/>
        </w:rPr>
        <w:t>iae</w:t>
      </w:r>
      <w:r>
        <w:rPr>
          <w:rFonts w:ascii="宋体" w:eastAsia="宋体" w:hint="eastAsia"/>
        </w:rPr>
        <w:t>）</w:t>
      </w:r>
      <w:r>
        <w:rPr>
          <w:rFonts w:ascii="宋体" w:eastAsia="宋体" w:hint="eastAsia"/>
        </w:rPr>
        <w:t>编码</w:t>
      </w:r>
      <w:r>
        <w:t>3</w:t>
      </w:r>
      <w:r>
        <w:t>-</w:t>
      </w:r>
      <w:r>
        <w:rPr>
          <w:rFonts w:ascii="宋体" w:eastAsia="宋体" w:hint="eastAsia"/>
        </w:rPr>
        <w:t>磷酸甘油酯酶的基因</w:t>
      </w:r>
      <w:r>
        <w:rPr>
          <w:i/>
        </w:rPr>
        <w:t>S</w:t>
      </w:r>
      <w:r>
        <w:rPr>
          <w:i/>
        </w:rPr>
        <w:t>c</w:t>
      </w:r>
      <w:r>
        <w:rPr>
          <w:i/>
        </w:rPr>
        <w:t>GP</w:t>
      </w:r>
      <w:r>
        <w:rPr>
          <w:i/>
        </w:rPr>
        <w:t>P</w:t>
      </w:r>
      <w:r>
        <w:rPr>
          <w:i/>
        </w:rPr>
        <w:t>2</w:t>
      </w:r>
      <w:r>
        <w:rPr>
          <w:rFonts w:ascii="宋体" w:eastAsia="宋体" w:hint="eastAsia"/>
        </w:rPr>
        <w:t>，对其生物学信息进行分析。</w:t>
      </w:r>
    </w:p>
    <w:p w:rsidR="0018722C">
      <w:pPr>
        <w:pStyle w:val="cw23"/>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构建重组菌</w:t>
      </w:r>
      <w:r>
        <w:rPr>
          <w:i/>
        </w:rPr>
        <w:t>E.</w:t>
      </w:r>
      <w:r>
        <w:rPr>
          <w:i/>
        </w:rPr>
        <w:t> </w:t>
      </w:r>
      <w:r>
        <w:rPr>
          <w:i/>
        </w:rPr>
        <w:t>coli </w:t>
      </w:r>
      <w:r>
        <w:t>JM109</w:t>
      </w:r>
      <w:r>
        <w:t>(</w:t>
      </w:r>
      <w:r>
        <w:rPr>
          <w:sz w:val="24"/>
        </w:rPr>
        <w:t>pE</w:t>
      </w:r>
      <w:r>
        <w:rPr>
          <w:i/>
          <w:sz w:val="24"/>
        </w:rPr>
        <w:t>tac</w:t>
      </w:r>
      <w:r>
        <w:rPr>
          <w:sz w:val="24"/>
        </w:rPr>
        <w:t>-</w:t>
      </w:r>
      <w:r>
        <w:rPr>
          <w:i/>
          <w:sz w:val="24"/>
        </w:rPr>
        <w:t>CgGPD</w:t>
      </w:r>
      <w:r>
        <w:rPr>
          <w:sz w:val="24"/>
        </w:rPr>
        <w:t>-</w:t>
      </w:r>
      <w:r>
        <w:rPr>
          <w:i/>
          <w:sz w:val="24"/>
        </w:rPr>
        <w:t>tac</w:t>
      </w:r>
      <w:r>
        <w:rPr>
          <w:spacing w:val="0"/>
          <w:sz w:val="24"/>
        </w:rPr>
        <w:t>- </w:t>
      </w:r>
      <w:r>
        <w:rPr>
          <w:i/>
          <w:sz w:val="24"/>
        </w:rPr>
        <w:t>ScGPP2</w:t>
      </w:r>
      <w:r>
        <w:t>)</w:t>
      </w:r>
      <w:r>
        <w:rPr>
          <w:rFonts w:ascii="宋体" w:eastAsia="宋体" w:hint="eastAsia"/>
        </w:rPr>
        <w:t>，分析甘油关键基因的表</w:t>
      </w:r>
      <w:r>
        <w:rPr>
          <w:rFonts w:ascii="宋体" w:eastAsia="宋体" w:hint="eastAsia"/>
        </w:rPr>
        <w:t>达和活性，并考察其转化葡萄糖的能力。利用本实验室已改造获得的</w:t>
      </w:r>
      <w:r>
        <w:rPr>
          <w:i/>
        </w:rPr>
        <w:t>K.</w:t>
      </w:r>
      <w:r>
        <w:rPr>
          <w:i/>
        </w:rPr>
        <w:t> </w:t>
      </w:r>
      <w:r>
        <w:rPr>
          <w:i/>
        </w:rPr>
        <w:t>pneumoniae</w:t>
      </w:r>
      <w:r>
        <w:rPr>
          <w:vertAlign w:val="superscript"/>
        </w:rPr>
        <w:t>[</w:t>
      </w:r>
      <w:r>
        <w:rPr>
          <w:vertAlign w:val="superscript"/>
        </w:rPr>
        <w:t xml:space="preserve">42</w:t>
      </w:r>
      <w:r>
        <w:rPr>
          <w:vertAlign w:val="superscript"/>
        </w:rPr>
        <w:t>]</w:t>
      </w:r>
      <w:r>
        <w:rPr>
          <w:rFonts w:ascii="宋体" w:eastAsia="宋体" w:hint="eastAsia"/>
        </w:rPr>
        <w:t>，</w:t>
      </w:r>
      <w:r>
        <w:rPr>
          <w:rFonts w:ascii="宋体" w:eastAsia="宋体" w:hint="eastAsia"/>
        </w:rPr>
        <w:t>电转化获得</w:t>
      </w:r>
      <w:r>
        <w:rPr>
          <w:i/>
        </w:rPr>
        <w:t>K.</w:t>
      </w:r>
      <w:r>
        <w:rPr>
          <w:i/>
        </w:rPr>
        <w:t> </w:t>
      </w:r>
      <w:r>
        <w:rPr>
          <w:i/>
        </w:rPr>
        <w:t>pneumoniae</w:t>
      </w:r>
      <w:r>
        <w:rPr>
          <w:i/>
        </w:rPr>
        <w:t> </w:t>
      </w:r>
      <w:r>
        <w:t>(</w:t>
      </w:r>
      <w:r>
        <w:rPr>
          <w:sz w:val="24"/>
        </w:rPr>
        <w:t>pE</w:t>
      </w:r>
      <w:r>
        <w:rPr>
          <w:i/>
          <w:sz w:val="24"/>
        </w:rPr>
        <w:t>tac</w:t>
      </w:r>
      <w:r>
        <w:rPr>
          <w:sz w:val="24"/>
        </w:rPr>
        <w:t>-</w:t>
      </w:r>
      <w:r>
        <w:rPr>
          <w:i/>
          <w:sz w:val="24"/>
        </w:rPr>
        <w:t>CgGPD</w:t>
      </w:r>
      <w:r>
        <w:rPr>
          <w:sz w:val="24"/>
        </w:rPr>
        <w:t>-</w:t>
      </w:r>
      <w:r>
        <w:rPr>
          <w:i/>
          <w:sz w:val="24"/>
        </w:rPr>
        <w:t>tac</w:t>
      </w:r>
      <w:r>
        <w:rPr>
          <w:sz w:val="24"/>
        </w:rPr>
        <w:t>-</w:t>
      </w:r>
      <w:r>
        <w:rPr>
          <w:i/>
          <w:sz w:val="24"/>
        </w:rPr>
        <w:t>ScGPP2</w:t>
      </w:r>
      <w:r>
        <w:t>)</w:t>
      </w:r>
      <w:r>
        <w:rPr>
          <w:rFonts w:ascii="宋体" w:eastAsia="宋体" w:hint="eastAsia"/>
        </w:rPr>
        <w:t>，研究甘油关键基因在克氏菌中</w:t>
      </w:r>
      <w:r>
        <w:rPr>
          <w:rFonts w:ascii="宋体" w:eastAsia="宋体" w:hint="eastAsia"/>
        </w:rPr>
        <w:t>的表达情况。</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对重组菌</w:t>
      </w:r>
      <w:r>
        <w:rPr>
          <w:i/>
        </w:rPr>
        <w:t>K.</w:t>
      </w:r>
      <w:r>
        <w:rPr>
          <w:i/>
        </w:rPr>
        <w:t> </w:t>
      </w:r>
      <w:r>
        <w:rPr>
          <w:i/>
        </w:rPr>
        <w:t>pneumoniae</w:t>
      </w:r>
      <w:r>
        <w:rPr>
          <w:i/>
        </w:rPr>
        <w:t> </w:t>
      </w:r>
      <w:r>
        <w:t>(</w:t>
      </w:r>
      <w:r>
        <w:rPr>
          <w:sz w:val="24"/>
        </w:rPr>
        <w:t>pE</w:t>
      </w:r>
      <w:r>
        <w:rPr>
          <w:i/>
          <w:sz w:val="24"/>
        </w:rPr>
        <w:t>tac</w:t>
      </w:r>
      <w:r>
        <w:rPr>
          <w:sz w:val="24"/>
        </w:rPr>
        <w:t>-</w:t>
      </w:r>
      <w:r>
        <w:rPr>
          <w:i/>
          <w:sz w:val="24"/>
        </w:rPr>
        <w:t>CgGPD</w:t>
      </w:r>
      <w:r>
        <w:rPr>
          <w:sz w:val="24"/>
        </w:rPr>
        <w:t>-</w:t>
      </w:r>
      <w:r>
        <w:rPr>
          <w:i/>
          <w:sz w:val="24"/>
        </w:rPr>
        <w:t>tac</w:t>
      </w:r>
      <w:r>
        <w:rPr>
          <w:sz w:val="24"/>
        </w:rPr>
        <w:t>-</w:t>
      </w:r>
      <w:r>
        <w:rPr>
          <w:i/>
          <w:sz w:val="24"/>
        </w:rPr>
        <w:t>ScGPP2</w:t>
      </w:r>
      <w:r>
        <w:t>)</w:t>
      </w:r>
      <w:r>
        <w:rPr>
          <w:rFonts w:ascii="宋体" w:eastAsia="宋体" w:hint="eastAsia"/>
        </w:rPr>
        <w:t>发酵条件进行初步研究考</w:t>
      </w:r>
      <w:r>
        <w:rPr>
          <w:rFonts w:ascii="宋体" w:eastAsia="宋体" w:hint="eastAsia"/>
        </w:rPr>
        <w:t>察，分析重组克氏菌中</w:t>
      </w:r>
      <w:r>
        <w:t>1</w:t>
      </w:r>
      <w:r>
        <w:t xml:space="preserve">, </w:t>
      </w:r>
      <w:r>
        <w:t>3-</w:t>
      </w:r>
      <w:r>
        <w:rPr>
          <w:rFonts w:ascii="宋体" w:eastAsia="宋体" w:hint="eastAsia"/>
        </w:rPr>
        <w:t>丙二醇合成代谢途径的代谢流。此研究结果对于进一步研究</w:t>
      </w:r>
      <w:r>
        <w:rPr>
          <w:rFonts w:ascii="宋体" w:eastAsia="宋体" w:hint="eastAsia"/>
        </w:rPr>
        <w:t>甘油代谢途径在克雷伯氏菌中利用糖类等非甘油物质产</w:t>
      </w:r>
      <w:r>
        <w:t>1</w:t>
      </w:r>
      <w:r>
        <w:t xml:space="preserve">, </w:t>
      </w:r>
      <w:r>
        <w:t>3-</w:t>
      </w:r>
      <w:r>
        <w:rPr>
          <w:rFonts w:ascii="宋体" w:eastAsia="宋体" w:hint="eastAsia"/>
        </w:rPr>
        <w:t>丙二醇具有一定的参考价值。</w:t>
      </w:r>
    </w:p>
    <w:p w:rsidR="0018722C">
      <w:pPr>
        <w:pStyle w:val="Heading1"/>
        <w:topLinePunct/>
      </w:pPr>
      <w:bookmarkStart w:id="916939" w:name="_Toc686916939"/>
      <w:bookmarkStart w:name="第2章 甘油合成关键酶基因的克隆及生物信息学分析 " w:id="46"/>
      <w:bookmarkEnd w:id="46"/>
      <w:bookmarkStart w:name="_bookmark18" w:id="47"/>
      <w:bookmarkEnd w:id="47"/>
      <w:r>
        <w:t>第</w:t>
      </w:r>
      <w:r>
        <w:rPr>
          <w:b/>
        </w:rPr>
        <w:t>2</w:t>
      </w:r>
      <w:r>
        <w:t>章</w:t>
      </w:r>
      <w:r>
        <w:t xml:space="preserve">  </w:t>
      </w:r>
      <w:r>
        <w:t>甘油合成关键酶基因的克隆及Th物信息学分析</w:t>
      </w:r>
      <w:bookmarkEnd w:id="916939"/>
    </w:p>
    <w:p w:rsidR="0018722C">
      <w:pPr>
        <w:pStyle w:val="Heading2"/>
        <w:topLinePunct/>
        <w:ind w:left="171" w:hangingChars="171" w:hanging="171"/>
      </w:pPr>
      <w:bookmarkStart w:id="916940" w:name="_Toc686916940"/>
      <w:bookmarkStart w:name="2.1 材料与仪器设备 " w:id="48"/>
      <w:bookmarkEnd w:id="48"/>
      <w:r>
        <w:rPr>
          <w:b/>
        </w:rPr>
        <w:t>2.1</w:t>
      </w:r>
      <w:r>
        <w:t xml:space="preserve"> </w:t>
      </w:r>
      <w:bookmarkStart w:name="_bookmark19" w:id="49"/>
      <w:bookmarkEnd w:id="49"/>
      <w:bookmarkStart w:name="_bookmark19" w:id="50"/>
      <w:bookmarkEnd w:id="50"/>
      <w:r>
        <w:t>材料与仪器设备</w:t>
      </w:r>
      <w:bookmarkEnd w:id="916940"/>
    </w:p>
    <w:p w:rsidR="0018722C">
      <w:pPr>
        <w:pStyle w:val="Heading3"/>
        <w:topLinePunct/>
        <w:ind w:left="200" w:hangingChars="200" w:hanging="200"/>
      </w:pPr>
      <w:bookmarkStart w:id="916941" w:name="_Toc686916941"/>
      <w:bookmarkStart w:name="_bookmark20" w:id="51"/>
      <w:bookmarkEnd w:id="51"/>
      <w:r>
        <w:rPr>
          <w:b/>
        </w:rPr>
        <w:t>2.1.1</w:t>
      </w:r>
      <w:r>
        <w:t xml:space="preserve"> </w:t>
      </w:r>
      <w:bookmarkStart w:name="_bookmark20" w:id="52"/>
      <w:bookmarkEnd w:id="52"/>
      <w:r>
        <w:t>菌株与质粒</w:t>
      </w:r>
      <w:bookmarkEnd w:id="916941"/>
    </w:p>
    <w:p w:rsidR="0018722C">
      <w:pPr>
        <w:topLinePunct/>
      </w:pPr>
      <w:r>
        <w:rPr>
          <w:rFonts w:cstheme="minorBidi" w:hAnsiTheme="minorHAnsi" w:eastAsiaTheme="minorHAnsi" w:asciiTheme="minorHAnsi" w:ascii="宋体" w:eastAsia="宋体" w:hint="eastAsia"/>
        </w:rPr>
        <w:t>产甘油假丝酵母</w:t>
      </w:r>
      <w:r>
        <w:rPr>
          <w:rFonts w:ascii="宋体" w:eastAsia="宋体" w:hint="eastAsia" w:cstheme="minorBidi" w:hAnsiTheme="minorHAnsi"/>
        </w:rPr>
        <w:t>（</w:t>
      </w:r>
      <w:r>
        <w:rPr>
          <w:rFonts w:cstheme="minorBidi" w:hAnsiTheme="minorHAnsi" w:eastAsiaTheme="minorHAnsi" w:asciiTheme="minorHAnsi"/>
          <w:i/>
        </w:rPr>
        <w:t>Candida</w:t>
      </w:r>
      <w:r w:rsidR="001852F3">
        <w:rPr>
          <w:rFonts w:cstheme="minorBidi" w:hAnsiTheme="minorHAnsi" w:eastAsiaTheme="minorHAnsi" w:asciiTheme="minorHAnsi"/>
          <w:i/>
        </w:rPr>
        <w:t xml:space="preserve"> </w:t>
      </w:r>
      <w:r>
        <w:rPr>
          <w:rFonts w:cstheme="minorBidi" w:hAnsiTheme="minorHAnsi" w:eastAsiaTheme="minorHAnsi" w:asciiTheme="minorHAnsi"/>
          <w:i/>
        </w:rPr>
        <w:t>glycerinogenesis</w:t>
      </w:r>
      <w:r w:rsidR="001852F3">
        <w:rPr>
          <w:rFonts w:cstheme="minorBidi" w:hAnsiTheme="minorHAnsi" w:eastAsiaTheme="minorHAnsi" w:asciiTheme="minorHAnsi"/>
          <w:i/>
        </w:rPr>
        <w:t xml:space="preserve"> </w:t>
      </w:r>
      <w:r>
        <w:rPr>
          <w:rFonts w:cstheme="minorBidi" w:hAnsiTheme="minorHAnsi" w:eastAsiaTheme="minorHAnsi" w:asciiTheme="minorHAnsi"/>
        </w:rPr>
        <w:t>CGMCC</w:t>
      </w:r>
      <w:r w:rsidR="001852F3">
        <w:rPr>
          <w:rFonts w:cstheme="minorBidi" w:hAnsiTheme="minorHAnsi" w:eastAsiaTheme="minorHAnsi" w:asciiTheme="minorHAnsi"/>
        </w:rPr>
        <w:t xml:space="preserve"> </w:t>
      </w:r>
      <w:r>
        <w:rPr>
          <w:rFonts w:cstheme="minorBidi" w:hAnsiTheme="minorHAnsi" w:eastAsiaTheme="minorHAnsi" w:asciiTheme="minorHAnsi"/>
        </w:rPr>
        <w:t>No.</w:t>
      </w:r>
      <w:r>
        <w:rPr>
          <w:rFonts w:cstheme="minorBidi" w:hAnsiTheme="minorHAnsi" w:eastAsiaTheme="minorHAnsi" w:asciiTheme="minorHAnsi"/>
        </w:rPr>
        <w:t> </w:t>
      </w:r>
      <w:r>
        <w:rPr>
          <w:rFonts w:cstheme="minorBidi" w:hAnsiTheme="minorHAnsi" w:eastAsiaTheme="minorHAnsi" w:asciiTheme="minorHAnsi"/>
        </w:rPr>
        <w:t>6830</w:t>
      </w:r>
      <w:r>
        <w:rPr>
          <w:rFonts w:ascii="宋体" w:eastAsia="宋体" w:hint="eastAsia" w:cstheme="minorBidi" w:hAnsiTheme="minorHAnsi"/>
        </w:rPr>
        <w:t>）</w:t>
      </w:r>
      <w:r>
        <w:rPr>
          <w:rFonts w:ascii="宋体" w:eastAsia="宋体" w:hint="eastAsia" w:cstheme="minorBidi" w:hAnsiTheme="minorHAnsi"/>
        </w:rPr>
        <w:t>、酿酒酵母</w:t>
      </w:r>
    </w:p>
    <w:p w:rsidR="0018722C">
      <w:pPr>
        <w:topLinePunct/>
      </w:pPr>
      <w:r>
        <w:rPr>
          <w:rFonts w:cstheme="minorBidi" w:hAnsiTheme="minorHAnsi" w:eastAsiaTheme="minorHAnsi" w:asciiTheme="minorHAnsi" w:ascii="宋体" w:eastAsia="宋体" w:hint="eastAsia"/>
          <w:kern w:val="2"/>
          <w:sz w:val="24"/>
          <w:rFonts w:cstheme="minorBidi" w:hAnsiTheme="minorHAnsi" w:eastAsiaTheme="minorHAnsi" w:asciiTheme="minorHAnsi" w:ascii="宋体" w:eastAsia="宋体" w:hint="eastAsia"/>
        </w:rPr>
        <w:t>(</w:t>
      </w:r>
      <w:r>
        <w:rPr>
          <w:rFonts w:cstheme="minorBidi" w:hAnsiTheme="minorHAnsi" w:eastAsiaTheme="minorHAnsi" w:asciiTheme="minorHAnsi"/>
          <w:i/>
        </w:rPr>
        <w:t>Sa</w:t>
      </w:r>
      <w:r>
        <w:rPr>
          <w:rFonts w:cstheme="minorBidi" w:hAnsiTheme="minorHAnsi" w:eastAsiaTheme="minorHAnsi" w:asciiTheme="minorHAnsi"/>
          <w:i/>
        </w:rPr>
        <w:t>cc</w:t>
      </w:r>
      <w:r>
        <w:rPr>
          <w:rFonts w:cstheme="minorBidi" w:hAnsiTheme="minorHAnsi" w:eastAsiaTheme="minorHAnsi" w:asciiTheme="minorHAnsi"/>
          <w:i/>
        </w:rPr>
        <w:t>ha</w:t>
      </w:r>
      <w:r>
        <w:rPr>
          <w:rFonts w:cstheme="minorBidi" w:hAnsiTheme="minorHAnsi" w:eastAsiaTheme="minorHAnsi" w:asciiTheme="minorHAnsi"/>
          <w:i/>
        </w:rPr>
        <w:t>r</w:t>
      </w:r>
      <w:r>
        <w:rPr>
          <w:rFonts w:cstheme="minorBidi" w:hAnsiTheme="minorHAnsi" w:eastAsiaTheme="minorHAnsi" w:asciiTheme="minorHAnsi"/>
          <w:i/>
        </w:rPr>
        <w:t>o</w:t>
      </w:r>
      <w:r>
        <w:rPr>
          <w:rFonts w:cstheme="minorBidi" w:hAnsiTheme="minorHAnsi" w:eastAsiaTheme="minorHAnsi" w:asciiTheme="minorHAnsi"/>
          <w:i/>
        </w:rPr>
        <w:t>m</w:t>
      </w:r>
      <w:r>
        <w:rPr>
          <w:rFonts w:cstheme="minorBidi" w:hAnsiTheme="minorHAnsi" w:eastAsiaTheme="minorHAnsi" w:asciiTheme="minorHAnsi"/>
          <w:i/>
        </w:rPr>
        <w:t>yce</w:t>
      </w:r>
      <w:r>
        <w:rPr>
          <w:rFonts w:cstheme="minorBidi" w:hAnsiTheme="minorHAnsi" w:eastAsiaTheme="minorHAnsi" w:asciiTheme="minorHAnsi"/>
          <w:i/>
        </w:rPr>
        <w:t>s</w:t>
      </w:r>
      <w:r>
        <w:rPr>
          <w:rFonts w:cstheme="minorBidi" w:hAnsiTheme="minorHAnsi" w:eastAsiaTheme="minorHAnsi" w:asciiTheme="minorHAnsi"/>
          <w:i/>
        </w:rPr>
        <w:t> </w:t>
      </w:r>
      <w:r>
        <w:rPr>
          <w:rFonts w:cstheme="minorBidi" w:hAnsiTheme="minorHAnsi" w:eastAsiaTheme="minorHAnsi" w:asciiTheme="minorHAnsi"/>
          <w:i/>
        </w:rPr>
        <w:t>c</w:t>
      </w:r>
      <w:r>
        <w:rPr>
          <w:rFonts w:cstheme="minorBidi" w:hAnsiTheme="minorHAnsi" w:eastAsiaTheme="minorHAnsi" w:asciiTheme="minorHAnsi"/>
          <w:i/>
        </w:rPr>
        <w:t>e</w:t>
      </w:r>
      <w:r>
        <w:rPr>
          <w:rFonts w:cstheme="minorBidi" w:hAnsiTheme="minorHAnsi" w:eastAsiaTheme="minorHAnsi" w:asciiTheme="minorHAnsi"/>
          <w:i/>
        </w:rPr>
        <w:t>r</w:t>
      </w:r>
      <w:r>
        <w:rPr>
          <w:rFonts w:cstheme="minorBidi" w:hAnsiTheme="minorHAnsi" w:eastAsiaTheme="minorHAnsi" w:asciiTheme="minorHAnsi"/>
          <w:i/>
        </w:rPr>
        <w:t>e</w:t>
      </w:r>
      <w:r>
        <w:rPr>
          <w:rFonts w:cstheme="minorBidi" w:hAnsiTheme="minorHAnsi" w:eastAsiaTheme="minorHAnsi" w:asciiTheme="minorHAnsi"/>
          <w:i/>
        </w:rPr>
        <w:t>v</w:t>
      </w:r>
      <w:r>
        <w:rPr>
          <w:rFonts w:cstheme="minorBidi" w:hAnsiTheme="minorHAnsi" w:eastAsiaTheme="minorHAnsi" w:asciiTheme="minorHAnsi"/>
          <w:i/>
        </w:rPr>
        <w:t>isi</w:t>
      </w:r>
      <w:r>
        <w:rPr>
          <w:rFonts w:cstheme="minorBidi" w:hAnsiTheme="minorHAnsi" w:eastAsiaTheme="minorHAnsi" w:asciiTheme="minorHAnsi"/>
          <w:i/>
        </w:rPr>
        <w:t>ae</w:t>
      </w:r>
      <w:r>
        <w:rPr>
          <w:rFonts w:cstheme="minorBidi" w:hAnsiTheme="minorHAnsi" w:eastAsiaTheme="minorHAnsi" w:asciiTheme="minorHAnsi"/>
          <w:i/>
        </w:rPr>
        <w:t> </w:t>
      </w:r>
      <w:r>
        <w:rPr>
          <w:rFonts w:cstheme="minorBidi" w:hAnsiTheme="minorHAnsi" w:eastAsiaTheme="minorHAnsi" w:asciiTheme="minorHAnsi"/>
        </w:rPr>
        <w:t>W</w:t>
      </w:r>
      <w:r>
        <w:rPr>
          <w:rFonts w:cstheme="minorBidi" w:hAnsiTheme="minorHAnsi" w:eastAsiaTheme="minorHAnsi" w:asciiTheme="minorHAnsi"/>
        </w:rPr>
        <w:t>303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A</w:t>
      </w:r>
      <w:r>
        <w:rPr>
          <w:rFonts w:ascii="宋体" w:eastAsia="宋体" w:hint="eastAsia" w:cstheme="minorBidi" w:hAnsiTheme="minorHAnsi"/>
          <w:kern w:val="2"/>
          <w:rFonts w:ascii="宋体" w:eastAsia="宋体" w:hint="eastAsia" w:cstheme="minorBidi" w:hAnsiTheme="minorHAnsi"/>
          <w:spacing w:val="-60"/>
          <w:sz w:val="24"/>
        </w:rPr>
        <w:t>)</w:t>
      </w:r>
      <w:r>
        <w:rPr>
          <w:rFonts w:ascii="宋体" w:eastAsia="宋体" w:hint="eastAsia" w:cstheme="minorBidi" w:hAnsiTheme="minorHAnsi"/>
        </w:rPr>
        <w:t>、大肠杆菌</w:t>
      </w:r>
      <w:r>
        <w:rPr>
          <w:rFonts w:ascii="宋体" w:eastAsia="宋体" w:hint="eastAsia" w:cstheme="minorBidi" w:hAnsiTheme="minorHAnsi"/>
        </w:rPr>
        <w:t>（</w:t>
      </w:r>
      <w:r>
        <w:rPr>
          <w:kern w:val="2"/>
          <w:szCs w:val="22"/>
          <w:rFonts w:cstheme="minorBidi" w:hAnsiTheme="minorHAnsi" w:eastAsiaTheme="minorHAnsi" w:asciiTheme="minorHAnsi"/>
          <w:i/>
          <w:w w:val="99"/>
          <w:sz w:val="24"/>
        </w:rPr>
        <w:t>Es</w:t>
      </w:r>
      <w:r>
        <w:rPr>
          <w:kern w:val="2"/>
          <w:szCs w:val="22"/>
          <w:rFonts w:cstheme="minorBidi" w:hAnsiTheme="minorHAnsi" w:eastAsiaTheme="minorHAnsi" w:asciiTheme="minorHAnsi"/>
          <w:i/>
          <w:spacing w:val="0"/>
          <w:w w:val="99"/>
          <w:sz w:val="24"/>
        </w:rPr>
        <w:t>c</w:t>
      </w:r>
      <w:r>
        <w:rPr>
          <w:kern w:val="2"/>
          <w:szCs w:val="22"/>
          <w:rFonts w:cstheme="minorBidi" w:hAnsiTheme="minorHAnsi" w:eastAsiaTheme="minorHAnsi" w:asciiTheme="minorHAnsi"/>
          <w:i/>
          <w:sz w:val="24"/>
        </w:rPr>
        <w:t>h</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sz w:val="24"/>
        </w:rPr>
        <w:t>richia</w:t>
      </w:r>
      <w:r>
        <w:rPr>
          <w:kern w:val="2"/>
          <w:szCs w:val="22"/>
          <w:rFonts w:cstheme="minorBidi" w:hAnsiTheme="minorHAnsi" w:eastAsiaTheme="minorHAnsi" w:asciiTheme="minorHAnsi"/>
          <w:i/>
          <w:spacing w:val="10"/>
          <w:sz w:val="24"/>
        </w:rPr>
        <w:t> </w:t>
      </w:r>
      <w:r>
        <w:rPr>
          <w:kern w:val="2"/>
          <w:szCs w:val="22"/>
          <w:rFonts w:cstheme="minorBidi" w:hAnsiTheme="minorHAnsi" w:eastAsiaTheme="minorHAnsi" w:asciiTheme="minorHAnsi"/>
          <w:i/>
          <w:spacing w:val="0"/>
          <w:sz w:val="24"/>
        </w:rPr>
        <w:t>c</w:t>
      </w:r>
      <w:r>
        <w:rPr>
          <w:kern w:val="2"/>
          <w:szCs w:val="22"/>
          <w:rFonts w:cstheme="minorBidi" w:hAnsiTheme="minorHAnsi" w:eastAsiaTheme="minorHAnsi" w:asciiTheme="minorHAnsi"/>
          <w:i/>
          <w:sz w:val="24"/>
        </w:rPr>
        <w:t>oli</w:t>
      </w:r>
      <w:r>
        <w:rPr>
          <w:kern w:val="2"/>
          <w:szCs w:val="22"/>
          <w:rFonts w:cstheme="minorBidi" w:hAnsiTheme="minorHAnsi" w:eastAsiaTheme="minorHAnsi" w:asciiTheme="minorHAnsi"/>
          <w:i/>
          <w:spacing w:val="11"/>
          <w:sz w:val="24"/>
        </w:rPr>
        <w:t> </w:t>
      </w:r>
      <w:r>
        <w:rPr>
          <w:kern w:val="2"/>
          <w:szCs w:val="22"/>
          <w:rFonts w:cstheme="minorBidi" w:hAnsiTheme="minorHAnsi" w:eastAsiaTheme="minorHAnsi" w:asciiTheme="minorHAnsi"/>
          <w:spacing w:val="0"/>
          <w:w w:val="99"/>
          <w:sz w:val="24"/>
        </w:rPr>
        <w:t>J</w:t>
      </w:r>
      <w:r>
        <w:rPr>
          <w:kern w:val="2"/>
          <w:szCs w:val="22"/>
          <w:rFonts w:cstheme="minorBidi" w:hAnsiTheme="minorHAnsi" w:eastAsiaTheme="minorHAnsi" w:asciiTheme="minorHAnsi"/>
          <w:w w:val="99"/>
          <w:sz w:val="24"/>
        </w:rPr>
        <w:t>M109</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pMD1</w:t>
      </w:r>
      <w:r>
        <w:rPr>
          <w:rFonts w:cstheme="minorBidi" w:hAnsiTheme="minorHAnsi" w:eastAsiaTheme="minorHAnsi" w:asciiTheme="minorHAnsi"/>
        </w:rPr>
        <w:t>8-</w:t>
      </w:r>
      <w:r>
        <w:rPr>
          <w:rFonts w:cstheme="minorBidi" w:hAnsiTheme="minorHAnsi" w:eastAsiaTheme="minorHAnsi" w:asciiTheme="minorHAnsi"/>
        </w:rPr>
        <w:t>T</w:t>
      </w:r>
    </w:p>
    <w:p w:rsidR="0018722C">
      <w:pPr>
        <w:topLinePunct/>
      </w:pPr>
      <w:r>
        <w:rPr>
          <w:rFonts w:ascii="Times New Roman" w:eastAsia="Times New Roman"/>
        </w:rPr>
        <w:t>vector</w:t>
      </w:r>
      <w:r>
        <w:t>：江南大学工业微生物与生物反应工程研究中心保藏。</w:t>
      </w:r>
    </w:p>
    <w:p w:rsidR="0018722C">
      <w:pPr>
        <w:pStyle w:val="Heading3"/>
        <w:topLinePunct/>
        <w:ind w:left="200" w:hangingChars="200" w:hanging="200"/>
      </w:pPr>
      <w:bookmarkStart w:id="916942" w:name="_Toc686916942"/>
      <w:bookmarkStart w:name="_bookmark21" w:id="53"/>
      <w:bookmarkEnd w:id="53"/>
      <w:r>
        <w:rPr>
          <w:b/>
        </w:rPr>
        <w:t>2.1.2</w:t>
      </w:r>
      <w:r>
        <w:t xml:space="preserve"> </w:t>
      </w:r>
      <w:bookmarkStart w:name="_bookmark21" w:id="54"/>
      <w:bookmarkEnd w:id="54"/>
      <w:r>
        <w:t>工具酶与试剂</w:t>
      </w:r>
      <w:bookmarkEnd w:id="916942"/>
    </w:p>
    <w:p w:rsidR="0018722C">
      <w:pPr>
        <w:pStyle w:val="Heading4"/>
        <w:topLinePunct/>
        <w:ind w:left="200" w:hangingChars="200" w:hanging="200"/>
      </w:pPr>
      <w:r>
        <w:t>2.1.2.1</w:t>
      </w:r>
      <w:r>
        <w:t xml:space="preserve"> </w:t>
      </w:r>
      <w:r>
        <w:t>工具酶</w:t>
      </w:r>
    </w:p>
    <w:p w:rsidR="0018722C">
      <w:pPr>
        <w:topLinePunct/>
      </w:pPr>
      <w:r>
        <w:rPr>
          <w:rFonts w:cstheme="minorBidi" w:hAnsiTheme="minorHAnsi" w:eastAsiaTheme="minorHAnsi" w:asciiTheme="minorHAnsi" w:ascii="宋体" w:hAnsi="宋体" w:eastAsia="宋体" w:hint="eastAsia"/>
        </w:rPr>
        <w:t>限制性内切酶</w:t>
      </w:r>
      <w:r>
        <w:rPr>
          <w:rFonts w:cstheme="minorBidi" w:hAnsiTheme="minorHAnsi" w:eastAsiaTheme="minorHAnsi" w:asciiTheme="minorHAnsi"/>
          <w:i/>
        </w:rPr>
        <w:t>Hind</w:t>
      </w:r>
      <w:r>
        <w:rPr>
          <w:rFonts w:ascii="宋体" w:hAnsi="宋体" w:eastAsia="宋体" w:hint="eastAsia" w:cstheme="minorBidi"/>
        </w:rPr>
        <w:t>Ⅲ</w:t>
      </w:r>
      <w:r>
        <w:rPr>
          <w:rFonts w:ascii="宋体" w:hAnsi="宋体" w:eastAsia="宋体" w:hint="eastAsia" w:cstheme="minorBidi"/>
        </w:rPr>
        <w:t>、</w:t>
      </w:r>
      <w:r>
        <w:rPr>
          <w:rFonts w:cstheme="minorBidi" w:hAnsiTheme="minorHAnsi" w:eastAsiaTheme="minorHAnsi" w:asciiTheme="minorHAnsi"/>
          <w:i/>
        </w:rPr>
        <w:t>Sac</w:t>
      </w:r>
      <w:r>
        <w:rPr>
          <w:rFonts w:ascii="宋体" w:hAnsi="宋体" w:eastAsia="宋体" w:hint="eastAsia" w:cstheme="minorBidi"/>
        </w:rPr>
        <w:t>Ⅰ</w:t>
      </w:r>
      <w:r>
        <w:rPr>
          <w:rFonts w:ascii="宋体" w:hAnsi="宋体" w:eastAsia="宋体" w:hint="eastAsia" w:cstheme="minorBidi"/>
        </w:rPr>
        <w:t>；</w:t>
      </w:r>
      <w:r>
        <w:rPr>
          <w:rFonts w:cstheme="minorBidi" w:hAnsiTheme="minorHAnsi" w:eastAsiaTheme="minorHAnsi" w:asciiTheme="minorHAnsi"/>
          <w:i/>
        </w:rPr>
        <w:t>EcoR</w:t>
      </w:r>
      <w:r>
        <w:rPr>
          <w:rFonts w:ascii="宋体" w:hAnsi="宋体" w:eastAsia="宋体" w:hint="eastAsia" w:cstheme="minorBidi"/>
        </w:rPr>
        <w:t>Ⅰ</w:t>
      </w:r>
      <w:r>
        <w:rPr>
          <w:rFonts w:ascii="宋体" w:hAnsi="宋体" w:eastAsia="宋体" w:hint="eastAsia" w:cstheme="minorBidi"/>
        </w:rPr>
        <w:t>、</w:t>
      </w:r>
      <w:r>
        <w:rPr>
          <w:rFonts w:cstheme="minorBidi" w:hAnsiTheme="minorHAnsi" w:eastAsiaTheme="minorHAnsi" w:asciiTheme="minorHAnsi"/>
          <w:i/>
        </w:rPr>
        <w:t>Xho</w:t>
      </w:r>
      <w:r>
        <w:rPr>
          <w:rFonts w:ascii="宋体" w:hAnsi="宋体" w:eastAsia="宋体" w:hint="eastAsia" w:cstheme="minorBidi"/>
        </w:rPr>
        <w:t>Ⅰ；</w:t>
      </w:r>
      <w:r>
        <w:rPr>
          <w:rFonts w:cstheme="minorBidi" w:hAnsiTheme="minorHAnsi" w:eastAsiaTheme="minorHAnsi" w:asciiTheme="minorHAnsi"/>
          <w:i/>
        </w:rPr>
        <w:t>Taq</w:t>
      </w:r>
      <w:r>
        <w:rPr>
          <w:rFonts w:cstheme="minorBidi" w:hAnsiTheme="minorHAnsi" w:eastAsiaTheme="minorHAnsi" w:asciiTheme="minorHAnsi"/>
          <w:i/>
        </w:rPr>
        <w:t> </w:t>
      </w:r>
      <w:r>
        <w:rPr>
          <w:rFonts w:cstheme="minorBidi" w:hAnsiTheme="minorHAnsi" w:eastAsiaTheme="minorHAnsi" w:asciiTheme="minorHAnsi"/>
        </w:rPr>
        <w:t>DNA</w:t>
      </w:r>
      <w:r>
        <w:rPr>
          <w:rFonts w:ascii="宋体" w:hAnsi="宋体" w:eastAsia="宋体" w:hint="eastAsia" w:cstheme="minorBidi"/>
        </w:rPr>
        <w:t>聚合酶，</w:t>
      </w:r>
      <w:r>
        <w:rPr>
          <w:rFonts w:cstheme="minorBidi" w:hAnsiTheme="minorHAnsi" w:eastAsiaTheme="minorHAnsi" w:asciiTheme="minorHAnsi"/>
        </w:rPr>
        <w:t>T4</w:t>
      </w:r>
      <w:r>
        <w:rPr>
          <w:rFonts w:cstheme="minorBidi" w:hAnsiTheme="minorHAnsi" w:eastAsiaTheme="minorHAnsi" w:asciiTheme="minorHAnsi"/>
        </w:rPr>
        <w:t> </w:t>
      </w:r>
      <w:r>
        <w:rPr>
          <w:rFonts w:cstheme="minorBidi" w:hAnsiTheme="minorHAnsi" w:eastAsiaTheme="minorHAnsi" w:asciiTheme="minorHAnsi"/>
        </w:rPr>
        <w:t>Ligase</w:t>
      </w:r>
      <w:r>
        <w:rPr>
          <w:rFonts w:ascii="宋体" w:hAnsi="宋体" w:eastAsia="宋体" w:hint="eastAsia" w:cstheme="minorBidi"/>
          <w:kern w:val="2"/>
          <w:rFonts w:ascii="宋体" w:hAnsi="宋体" w:eastAsia="宋体" w:hint="eastAsia" w:cstheme="minorBidi"/>
          <w:sz w:val="24"/>
        </w:rPr>
        <w:t>;</w:t>
      </w:r>
      <w:r>
        <w:rPr>
          <w:rFonts w:ascii="宋体" w:hAnsi="宋体" w:eastAsia="宋体" w:hint="eastAsia" w:cstheme="minorBidi"/>
        </w:rPr>
        <w:t> </w:t>
      </w:r>
      <w:r>
        <w:rPr>
          <w:rFonts w:cstheme="minorBidi" w:hAnsiTheme="minorHAnsi" w:eastAsiaTheme="minorHAnsi" w:asciiTheme="minorHAnsi"/>
        </w:rPr>
        <w:t>pMD18-T vector</w:t>
      </w:r>
      <w:r>
        <w:rPr>
          <w:rFonts w:ascii="宋体" w:hAnsi="宋体" w:eastAsia="宋体" w:hint="eastAsia" w:cstheme="minorBidi"/>
          <w:kern w:val="2"/>
          <w:rFonts w:ascii="宋体" w:hAnsi="宋体" w:eastAsia="宋体" w:hint="eastAsia" w:cstheme="minorBidi"/>
          <w:sz w:val="24"/>
        </w:rPr>
        <w:t xml:space="preserve">: </w:t>
      </w:r>
      <w:r>
        <w:rPr>
          <w:rFonts w:ascii="宋体" w:hAnsi="宋体" w:eastAsia="宋体" w:hint="eastAsia" w:cstheme="minorBidi"/>
        </w:rPr>
        <w:t>宝生物工程</w:t>
      </w:r>
      <w:r>
        <w:rPr>
          <w:rFonts w:cstheme="minorBidi" w:hAnsiTheme="minorHAnsi" w:eastAsiaTheme="minorHAnsi" w:asciiTheme="minorHAnsi"/>
          <w:kern w:val="2"/>
          <w:sz w:val="24"/>
        </w:rPr>
        <w:t>（</w:t>
      </w:r>
      <w:r>
        <w:rPr>
          <w:rFonts w:ascii="宋体" w:hAnsi="宋体" w:eastAsia="宋体" w:hint="eastAsia" w:cstheme="minorBidi"/>
        </w:rPr>
        <w:t>大连</w:t>
      </w:r>
      <w:r>
        <w:rPr>
          <w:rFonts w:cstheme="minorBidi" w:hAnsiTheme="minorHAnsi" w:eastAsiaTheme="minorHAnsi" w:asciiTheme="minorHAnsi"/>
          <w:kern w:val="2"/>
          <w:sz w:val="24"/>
        </w:rPr>
        <w:t>）</w:t>
      </w:r>
      <w:r>
        <w:rPr>
          <w:rFonts w:ascii="宋体" w:hAnsi="宋体" w:eastAsia="宋体" w:hint="eastAsia" w:cstheme="minorBidi"/>
        </w:rPr>
        <w:t>有限公司。</w:t>
      </w:r>
    </w:p>
    <w:p w:rsidR="0018722C">
      <w:pPr>
        <w:pStyle w:val="Heading4"/>
        <w:topLinePunct/>
        <w:ind w:left="200" w:hangingChars="200" w:hanging="200"/>
      </w:pPr>
      <w:r>
        <w:t>2.1.2.2</w:t>
      </w:r>
      <w:r>
        <w:t xml:space="preserve"> </w:t>
      </w:r>
      <w:r>
        <w:t>主要试剂</w:t>
      </w:r>
    </w:p>
    <w:p w:rsidR="0018722C">
      <w:pPr>
        <w:topLinePunct/>
      </w:pPr>
      <w:r>
        <w:t>蛋白胨和酵母粉：英国</w:t>
      </w:r>
      <w:r>
        <w:rPr>
          <w:rFonts w:ascii="Times New Roman" w:eastAsia="Times New Roman"/>
        </w:rPr>
        <w:t>Oxiod</w:t>
      </w:r>
      <w:r>
        <w:t>公司；</w:t>
      </w:r>
    </w:p>
    <w:p w:rsidR="0018722C">
      <w:pPr>
        <w:topLinePunct/>
      </w:pPr>
      <w:r>
        <w:rPr>
          <w:rFonts w:ascii="Times New Roman" w:eastAsia="Times New Roman"/>
        </w:rPr>
        <w:t>DNA</w:t>
      </w:r>
      <w:r>
        <w:t>凝胶回收试剂盒、</w:t>
      </w:r>
      <w:r>
        <w:rPr>
          <w:rFonts w:ascii="Times New Roman" w:eastAsia="Times New Roman"/>
        </w:rPr>
        <w:t>B</w:t>
      </w:r>
      <w:r>
        <w:t>型小量质粒快速提取试剂盒：北京博大泰克生物基因技术有限公司；</w:t>
      </w:r>
    </w:p>
    <w:p w:rsidR="0018722C">
      <w:pPr>
        <w:topLinePunct/>
      </w:pPr>
      <w:r>
        <w:t>引物合成和测序：上海生工生物工程有限公司；</w:t>
      </w:r>
    </w:p>
    <w:p w:rsidR="0018722C">
      <w:pPr>
        <w:topLinePunct/>
      </w:pPr>
      <w:r>
        <w:t>氨苄青霉素</w:t>
      </w:r>
      <w:r>
        <w:rPr>
          <w:rFonts w:ascii="Times New Roman" w:eastAsia="Times New Roman"/>
        </w:rPr>
        <w:t>(</w:t>
      </w:r>
      <w:r>
        <w:rPr>
          <w:rFonts w:ascii="Times New Roman" w:eastAsia="Times New Roman"/>
          <w:w w:val="95"/>
        </w:rPr>
        <w:t xml:space="preserve">Amp</w:t>
      </w:r>
      <w:r>
        <w:rPr>
          <w:rFonts w:ascii="Times New Roman" w:eastAsia="Times New Roman"/>
        </w:rPr>
        <w:t>)</w:t>
      </w:r>
      <w:r>
        <w:t>、卡那霉素</w:t>
      </w:r>
      <w:r>
        <w:rPr>
          <w:rFonts w:ascii="Times New Roman" w:eastAsia="Times New Roman"/>
        </w:rPr>
        <w:t>(</w:t>
      </w:r>
      <w:r>
        <w:rPr>
          <w:rFonts w:ascii="Times New Roman" w:eastAsia="Times New Roman"/>
          <w:w w:val="95"/>
        </w:rPr>
        <w:t xml:space="preserve">Kan</w:t>
      </w:r>
      <w:r>
        <w:rPr>
          <w:rFonts w:ascii="Times New Roman" w:eastAsia="Times New Roman"/>
        </w:rPr>
        <w:t>)</w:t>
      </w:r>
      <w:r>
        <w:t>：上海朝瑞生物技术有限公司；</w:t>
      </w:r>
    </w:p>
    <w:p w:rsidR="0018722C">
      <w:pPr>
        <w:topLinePunct/>
      </w:pPr>
      <w:r>
        <w:rPr>
          <w:rFonts w:ascii="Times New Roman" w:hAnsi="Times New Roman" w:eastAsia="Times New Roman"/>
        </w:rPr>
        <w:t>1×TE</w:t>
      </w:r>
      <w:r>
        <w:t>缓冲液</w:t>
      </w:r>
      <w:r>
        <w:rPr>
          <w:rFonts w:ascii="Times New Roman" w:hAnsi="Times New Roman" w:eastAsia="Times New Roman"/>
        </w:rPr>
        <w:t>pH8.0</w:t>
      </w:r>
      <w:r>
        <w:t xml:space="preserve">; </w:t>
      </w:r>
      <w:r>
        <w:rPr>
          <w:rFonts w:ascii="Times New Roman" w:hAnsi="Times New Roman" w:eastAsia="Times New Roman"/>
        </w:rPr>
        <w:t>10%SDS</w:t>
      </w:r>
      <w:r>
        <w:t>溶液；消解酶溶液：</w:t>
      </w:r>
      <w:r>
        <w:rPr>
          <w:rFonts w:ascii="Times New Roman" w:hAnsi="Times New Roman" w:eastAsia="Times New Roman"/>
        </w:rPr>
        <w:t>10</w:t>
      </w:r>
      <w:r w:rsidR="001852F3">
        <w:rPr>
          <w:rFonts w:ascii="Times New Roman" w:hAnsi="Times New Roman" w:eastAsia="Times New Roman"/>
        </w:rPr>
        <w:t xml:space="preserve">μ</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-20</w:t>
      </w:r>
      <w:r>
        <w:t>℃保存；溶液Ⅰ，</w:t>
      </w:r>
    </w:p>
    <w:p w:rsidR="0018722C">
      <w:pPr>
        <w:topLinePunct/>
      </w:pPr>
      <w:r>
        <w:rPr>
          <w:rFonts w:ascii="Times New Roman" w:hAnsi="Times New Roman" w:eastAsia="Times New Roman"/>
        </w:rPr>
        <w:t>4</w:t>
      </w:r>
      <w:r>
        <w:t>℃保存；</w:t>
      </w:r>
      <w:r>
        <w:rPr>
          <w:rFonts w:ascii="Times New Roman" w:hAnsi="Times New Roman" w:eastAsia="Times New Roman"/>
        </w:rPr>
        <w:t>Amp</w:t>
      </w:r>
      <w:r>
        <w:t>，</w:t>
      </w:r>
      <w:r>
        <w:rPr>
          <w:rFonts w:ascii="Times New Roman" w:hAnsi="Times New Roman" w:eastAsia="Times New Roman"/>
        </w:rPr>
        <w:t>Kan</w:t>
      </w:r>
      <w:r>
        <w:t>等</w:t>
      </w:r>
      <w:r>
        <w:rPr>
          <w:rFonts w:ascii="Times New Roman" w:hAnsi="Times New Roman" w:eastAsia="Times New Roman"/>
        </w:rPr>
        <w:t>-20</w:t>
      </w:r>
      <w:r>
        <w:t>℃保存；苯酚，氯仿，无水乙醇等均为分析纯；</w:t>
      </w:r>
      <w:r>
        <w:rPr>
          <w:rFonts w:ascii="Times New Roman" w:hAnsi="Times New Roman" w:eastAsia="Times New Roman"/>
        </w:rPr>
        <w:t>ddH</w:t>
      </w:r>
      <w:r>
        <w:rPr>
          <w:rFonts w:ascii="Times New Roman" w:hAnsi="Times New Roman" w:eastAsia="Times New Roman"/>
        </w:rPr>
        <w:t>2</w:t>
      </w:r>
      <w:r>
        <w:rPr>
          <w:rFonts w:ascii="Times New Roman" w:hAnsi="Times New Roman" w:eastAsia="Times New Roman"/>
        </w:rPr>
        <w:t>O</w:t>
      </w:r>
      <w:r>
        <w:t>灭菌分装，</w:t>
      </w:r>
      <w:r>
        <w:rPr>
          <w:rFonts w:ascii="Times New Roman" w:hAnsi="Times New Roman" w:eastAsia="Times New Roman"/>
        </w:rPr>
        <w:t>-20</w:t>
      </w:r>
      <w:r>
        <w:t>℃保存；国药集团化学试剂有限公司。</w:t>
      </w:r>
    </w:p>
    <w:p w:rsidR="0018722C">
      <w:pPr>
        <w:pStyle w:val="Heading3"/>
        <w:topLinePunct/>
        <w:ind w:left="200" w:hangingChars="200" w:hanging="200"/>
      </w:pPr>
      <w:bookmarkStart w:id="916943" w:name="_Toc686916943"/>
      <w:bookmarkStart w:name="_bookmark22" w:id="55"/>
      <w:bookmarkEnd w:id="55"/>
      <w:r>
        <w:rPr>
          <w:b/>
        </w:rPr>
        <w:t>2.1.3</w:t>
      </w:r>
      <w:r>
        <w:t xml:space="preserve"> </w:t>
      </w:r>
      <w:bookmarkStart w:name="_bookmark22" w:id="56"/>
      <w:bookmarkEnd w:id="56"/>
      <w:r>
        <w:t>培养基</w:t>
      </w:r>
      <w:bookmarkEnd w:id="916943"/>
    </w:p>
    <w:p w:rsidR="0018722C">
      <w:spacing w:beforeLines="0" w:before="0" w:afterLines="0" w:after="0" w:line="440" w:lineRule="auto"/>
      <w:pPr>
        <w:sectPr w:rsidR="00556256">
          <w:pgSz w:w="11910" w:h="16840"/>
          <w:pgMar w:header="0" w:footer="1097" w:top="1580" w:bottom="1280" w:left="1480" w:right="920"/>
        </w:sectPr>
        <w:topLinePunct/>
      </w:pPr>
    </w:p>
    <w:p w:rsidR="0018722C">
      <w:pPr>
        <w:topLinePunct/>
      </w:pPr>
      <w:r>
        <w:t>培养基及配方见</w:t>
      </w:r>
      <w:r>
        <w:t>表</w:t>
      </w:r>
      <w:r>
        <w:rPr>
          <w:rFonts w:ascii="Times New Roman" w:eastAsia="Times New Roman"/>
        </w:rPr>
        <w:t>2-1</w:t>
      </w:r>
      <w:r>
        <w:t>。</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2-1</w:t>
      </w:r>
      <w:r>
        <w:t xml:space="preserve">  </w:t>
      </w:r>
      <w:r>
        <w:rPr>
          <w:kern w:val="2"/>
          <w:szCs w:val="22"/>
          <w:rFonts w:ascii="宋体" w:eastAsia="宋体" w:hint="eastAsia" w:cstheme="minorBidi" w:hAnsiTheme="minorHAnsi"/>
          <w:b/>
          <w:sz w:val="21"/>
        </w:rPr>
        <w:t>培养基及配方</w:t>
      </w:r>
    </w:p>
    <w:p w:rsidR="0018722C">
      <w:spacing w:beforeLines="0" w:before="0" w:afterLines="0" w:after="0" w:line="440" w:lineRule="auto"/>
      <w:pPr>
        <w:sectPr w:rsidR="00556256">
          <w:type w:val="continuous"/>
          <w:pgSz w:w="11910" w:h="16840"/>
          <w:pgMar w:top="1560" w:bottom="280" w:left="1480" w:right="920"/>
          <w:cols w:num="2" w:equalWidth="0">
            <w:col w:w="3182" w:space="207"/>
            <w:col w:w="6121"/>
          </w:cols>
        </w:sectPr>
        <w:topLinePunct/>
      </w:pPr>
    </w:p>
    <w:p w:rsidR="0018722C">
      <w:pPr>
        <w:pStyle w:val="a8"/>
        <w:topLinePunct/>
      </w:pPr>
      <w:r>
        <w:t>Tab.</w:t>
      </w:r>
      <w:r>
        <w:t xml:space="preserve"> </w:t>
      </w:r>
      <w:r w:rsidRPr="00DB64CE">
        <w:t>2-1</w:t>
      </w:r>
      <w:r>
        <w:t xml:space="preserve">  </w:t>
      </w:r>
      <w:r w:rsidRPr="00DB64CE">
        <w:t>Formula of media used in this research</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93"/>
        <w:gridCol w:w="6505"/>
      </w:tblGrid>
      <w:tr>
        <w:trPr>
          <w:tblHeader/>
        </w:trPr>
        <w:tc>
          <w:tcPr>
            <w:tcW w:w="1502" w:type="pct"/>
            <w:vAlign w:val="center"/>
            <w:tcBorders>
              <w:bottom w:val="single" w:sz="4" w:space="0" w:color="auto"/>
            </w:tcBorders>
          </w:tcPr>
          <w:p w:rsidR="0018722C">
            <w:pPr>
              <w:pStyle w:val="a7"/>
              <w:topLinePunct/>
              <w:ind w:leftChars="0" w:left="0" w:rightChars="0" w:right="0" w:firstLineChars="0" w:firstLine="0"/>
              <w:spacing w:line="240" w:lineRule="atLeast"/>
            </w:pPr>
            <w:r>
              <w:t>培养基名称</w:t>
            </w:r>
          </w:p>
        </w:tc>
        <w:tc>
          <w:tcPr>
            <w:tcW w:w="3498" w:type="pct"/>
            <w:vAlign w:val="center"/>
            <w:tcBorders>
              <w:bottom w:val="single" w:sz="4" w:space="0" w:color="auto"/>
            </w:tcBorders>
          </w:tcPr>
          <w:p w:rsidR="0018722C">
            <w:pPr>
              <w:pStyle w:val="a7"/>
              <w:topLinePunct/>
              <w:ind w:leftChars="0" w:left="0" w:rightChars="0" w:right="0" w:firstLineChars="0" w:firstLine="0"/>
              <w:spacing w:line="240" w:lineRule="atLeast"/>
            </w:pPr>
            <w:r>
              <w:t>配方</w:t>
            </w:r>
          </w:p>
        </w:tc>
      </w:tr>
      <w:tr>
        <w:tc>
          <w:tcPr>
            <w:tcW w:w="1502" w:type="pct"/>
            <w:vAlign w:val="center"/>
          </w:tcPr>
          <w:p w:rsidR="0018722C">
            <w:pPr>
              <w:pStyle w:val="ac"/>
              <w:topLinePunct/>
              <w:ind w:leftChars="0" w:left="0" w:rightChars="0" w:right="0" w:firstLineChars="0" w:firstLine="0"/>
              <w:spacing w:line="240" w:lineRule="atLeast"/>
            </w:pPr>
            <w:r>
              <w:t>LB </w:t>
            </w:r>
            <w:r>
              <w:t>培养基</w:t>
            </w:r>
          </w:p>
        </w:tc>
        <w:tc>
          <w:tcPr>
            <w:tcW w:w="3498" w:type="pct"/>
            <w:vAlign w:val="center"/>
          </w:tcPr>
          <w:p w:rsidR="0018722C">
            <w:pPr>
              <w:pStyle w:val="ad"/>
              <w:topLinePunct/>
              <w:ind w:leftChars="0" w:left="0" w:rightChars="0" w:right="0" w:firstLineChars="0" w:firstLine="0"/>
              <w:spacing w:line="240" w:lineRule="atLeast"/>
            </w:pPr>
            <w:r>
              <w:t>Tryptone 10.0g;Yeast extract 5.0g;NaCl 10.0g; H</w:t>
            </w:r>
            <w:r>
              <w:t>2</w:t>
            </w:r>
            <w:r>
              <w:t>O 1000mL ;pH 7.0</w:t>
            </w:r>
          </w:p>
        </w:tc>
      </w:tr>
      <w:tr>
        <w:tc>
          <w:tcPr>
            <w:tcW w:w="1502"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YEPD </w:t>
            </w:r>
            <w:r>
              <w:t>培养基</w:t>
            </w:r>
          </w:p>
        </w:tc>
        <w:tc>
          <w:tcPr>
            <w:tcW w:w="3498" w:type="pct"/>
            <w:vAlign w:val="center"/>
            <w:tcBorders>
              <w:top w:val="single" w:sz="4" w:space="0" w:color="auto"/>
            </w:tcBorders>
          </w:tcPr>
          <w:p w:rsidR="0018722C">
            <w:pPr>
              <w:pStyle w:val="aff1"/>
              <w:topLinePunct/>
              <w:ind w:leftChars="0" w:left="0" w:rightChars="0" w:right="0" w:firstLineChars="0" w:firstLine="0"/>
              <w:spacing w:line="240" w:lineRule="atLeast"/>
            </w:pPr>
            <w:r>
              <w:t>Glucose </w:t>
            </w:r>
            <w:r>
              <w:t>20.0g ;Tryptone 20.0g ;Yeast extract 10.0g ; agar</w:t>
            </w:r>
          </w:p>
          <w:p w:rsidR="0018722C">
            <w:pPr>
              <w:pStyle w:val="aff1"/>
              <w:topLinePunct/>
            </w:pPr>
          </w:p>
          <w:p w:rsidR="0018722C">
            <w:pPr>
              <w:pStyle w:val="ad"/>
              <w:topLinePunct/>
              <w:ind w:leftChars="0" w:left="0" w:rightChars="0" w:right="0" w:firstLineChars="0" w:firstLine="0"/>
              <w:spacing w:line="240" w:lineRule="atLeast"/>
            </w:pPr>
            <w:r>
              <w:t>15.0</w:t>
            </w:r>
            <w:r>
              <w:t>G</w:t>
            </w:r>
            <w:r>
              <w:t xml:space="preserve"> ;H</w:t>
            </w:r>
            <w:r>
              <w:t>2</w:t>
            </w:r>
            <w:r>
              <w:t>O 1000mL; pH 7.2-7.4</w:t>
            </w:r>
          </w:p>
        </w:tc>
      </w:tr>
    </w:tbl>
    <w:p w:rsidR="0018722C">
      <w:pPr>
        <w:pStyle w:val="affa"/>
      </w:pPr>
    </w:p>
    <w:p w:rsidR="0018722C">
      <w:pPr>
        <w:topLinePunct/>
      </w:pPr>
      <w:r>
        <w:t>培养基置于高压蒸汽灭菌锅中，</w:t>
      </w:r>
      <w:r>
        <w:rPr>
          <w:rFonts w:ascii="Times New Roman" w:hAnsi="Times New Roman" w:eastAsia="Times New Roman"/>
        </w:rPr>
        <w:t>121°C</w:t>
      </w:r>
      <w:r>
        <w:t>灭菌</w:t>
      </w:r>
      <w:r>
        <w:rPr>
          <w:rFonts w:ascii="Times New Roman" w:hAnsi="Times New Roman" w:eastAsia="Times New Roman"/>
        </w:rPr>
        <w:t>30min</w:t>
      </w:r>
      <w:r>
        <w:t>，含有葡萄糖的培养基</w:t>
      </w:r>
      <w:r>
        <w:rPr>
          <w:rFonts w:ascii="Times New Roman" w:hAnsi="Times New Roman" w:eastAsia="Times New Roman"/>
        </w:rPr>
        <w:t>121°C</w:t>
      </w:r>
      <w:r>
        <w:t>灭菌</w:t>
      </w:r>
    </w:p>
    <w:p w:rsidR="0018722C">
      <w:pPr>
        <w:topLinePunct/>
      </w:pPr>
      <w:r>
        <w:rPr>
          <w:rFonts w:ascii="Times New Roman" w:hAnsi="Times New Roman" w:eastAsia="Times New Roman"/>
        </w:rPr>
        <w:t xml:space="preserve">15min</w:t>
      </w:r>
      <w:r>
        <w:t xml:space="preserve">. </w:t>
      </w:r>
      <w:r>
        <w:t xml:space="preserve">自然冷却</w:t>
      </w:r>
      <w:r>
        <w:rPr>
          <w:rFonts w:ascii="Times New Roman" w:hAnsi="Times New Roman" w:eastAsia="Times New Roman"/>
        </w:rPr>
        <w:t xml:space="preserve">55-60°C</w:t>
      </w:r>
      <w:r>
        <w:t xml:space="preserve">，需要时加入</w:t>
      </w:r>
      <w:r>
        <w:rPr>
          <w:rFonts w:ascii="Times New Roman" w:hAnsi="Times New Roman" w:eastAsia="Times New Roman"/>
        </w:rPr>
        <w:t xml:space="preserve">Amp </w:t>
      </w:r>
      <w:r>
        <w:rPr>
          <w:rFonts w:ascii="Times New Roman" w:hAnsi="Times New Roman" w:eastAsia="Times New Roman"/>
        </w:rPr>
        <w:t xml:space="preserve">(</w:t>
      </w:r>
      <w:r>
        <w:rPr>
          <w:rFonts w:ascii="Times New Roman" w:hAnsi="Times New Roman" w:eastAsia="Times New Roman"/>
        </w:rPr>
        <w:t xml:space="preserve">100μg</w:t>
      </w:r>
      <w:r>
        <w:rPr>
          <w:rFonts w:ascii="Times New Roman" w:hAnsi="Times New Roman" w:eastAsia="Times New Roman"/>
        </w:rPr>
        <w:t xml:space="preserve">/</w:t>
      </w:r>
      <w:r>
        <w:rPr>
          <w:rFonts w:ascii="Times New Roman" w:hAnsi="Times New Roman" w:eastAsia="Times New Roman"/>
        </w:rPr>
        <w:t xml:space="preserve">mL</w:t>
      </w:r>
      <w:r>
        <w:rPr>
          <w:rFonts w:ascii="Times New Roman" w:hAnsi="Times New Roman" w:eastAsia="Times New Roman"/>
        </w:rPr>
        <w:t xml:space="preserve">)</w:t>
      </w:r>
      <w:r>
        <w:t xml:space="preserve">、</w:t>
      </w:r>
      <w:r>
        <w:rPr>
          <w:rFonts w:ascii="Times New Roman" w:hAnsi="Times New Roman" w:eastAsia="Times New Roman"/>
        </w:rPr>
        <w:t xml:space="preserve">Kan </w:t>
      </w:r>
      <w:r>
        <w:rPr>
          <w:rFonts w:ascii="Times New Roman" w:hAnsi="Times New Roman" w:eastAsia="Times New Roman"/>
        </w:rPr>
        <w:t xml:space="preserve">(</w:t>
      </w:r>
      <w:r>
        <w:rPr>
          <w:rFonts w:ascii="Times New Roman" w:hAnsi="Times New Roman" w:eastAsia="Times New Roman"/>
        </w:rPr>
        <w:t xml:space="preserve">50</w:t>
      </w:r>
      <w:r w:rsidR="001852F3">
        <w:rPr>
          <w:rFonts w:ascii="Times New Roman" w:hAnsi="Times New Roman" w:eastAsia="Times New Roman"/>
        </w:rPr>
        <w:t xml:space="preserve">μg</w:t>
      </w:r>
      <w:r>
        <w:rPr>
          <w:rFonts w:ascii="Times New Roman" w:hAnsi="Times New Roman" w:eastAsia="Times New Roman"/>
        </w:rPr>
        <w:t xml:space="preserve">/</w:t>
      </w:r>
      <w:r>
        <w:rPr>
          <w:rFonts w:ascii="Times New Roman" w:hAnsi="Times New Roman" w:eastAsia="Times New Roman"/>
        </w:rPr>
        <w:t xml:space="preserve">mL</w:t>
      </w:r>
      <w:r>
        <w:rPr>
          <w:rFonts w:ascii="Times New Roman" w:hAnsi="Times New Roman" w:eastAsia="Times New Roman"/>
        </w:rPr>
        <w:t xml:space="preserve">)</w:t>
      </w:r>
      <w:r>
        <w:t xml:space="preserve">。</w:t>
      </w:r>
    </w:p>
    <w:p w:rsidR="0018722C">
      <w:pPr>
        <w:pStyle w:val="Heading3"/>
        <w:topLinePunct/>
        <w:ind w:left="200" w:hangingChars="200" w:hanging="200"/>
      </w:pPr>
      <w:bookmarkStart w:id="916944" w:name="_Toc686916944"/>
      <w:bookmarkStart w:name="_bookmark23" w:id="57"/>
      <w:bookmarkEnd w:id="57"/>
      <w:r>
        <w:rPr>
          <w:b/>
        </w:rPr>
        <w:t>2.1.4</w:t>
      </w:r>
      <w:r>
        <w:t xml:space="preserve"> </w:t>
      </w:r>
      <w:bookmarkStart w:name="_bookmark23" w:id="58"/>
      <w:bookmarkEnd w:id="58"/>
      <w:r>
        <w:t>主要仪器设备</w:t>
      </w:r>
      <w:bookmarkEnd w:id="916944"/>
    </w:p>
    <w:p w:rsidR="0018722C">
      <w:spacing w:beforeLines="0" w:before="0" w:afterLines="0" w:after="0" w:line="440" w:lineRule="auto"/>
      <w:pPr>
        <w:sectPr w:rsidR="00556256">
          <w:type w:val="continuous"/>
          <w:pgSz w:w="11910" w:h="16840"/>
          <w:pgMar w:header="880" w:footer="1037" w:top="1160" w:bottom="1220" w:left="900" w:right="1480"/>
        </w:sectPr>
        <w:topLinePunct/>
      </w:pPr>
    </w:p>
    <w:p w:rsidR="0018722C">
      <w:pPr>
        <w:topLinePunct/>
      </w:pPr>
      <w:r>
        <w:t>主要仪器设备见</w:t>
      </w:r>
      <w:r>
        <w:t>表</w:t>
      </w:r>
      <w:r>
        <w:rPr>
          <w:rFonts w:ascii="Times New Roman" w:eastAsia="Times New Roman"/>
        </w:rPr>
        <w:t>2-2</w:t>
      </w:r>
      <w:r>
        <w:t>。</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2-2</w:t>
      </w:r>
      <w:r>
        <w:t xml:space="preserve">  </w:t>
      </w:r>
      <w:r>
        <w:rPr>
          <w:kern w:val="2"/>
          <w:szCs w:val="22"/>
          <w:rFonts w:ascii="宋体" w:eastAsia="宋体" w:hint="eastAsia" w:cstheme="minorBidi" w:hAnsiTheme="minorHAnsi"/>
          <w:b/>
          <w:sz w:val="21"/>
        </w:rPr>
        <w:t>主要仪器与设备</w:t>
      </w:r>
    </w:p>
    <w:p w:rsidR="0018722C">
      <w:spacing w:beforeLines="0" w:before="0" w:afterLines="0" w:after="0" w:line="440" w:lineRule="auto"/>
      <w:pPr>
        <w:sectPr w:rsidR="00556256">
          <w:type w:val="continuous"/>
          <w:pgSz w:w="11910" w:h="16840"/>
          <w:pgMar w:top="1560" w:bottom="280" w:left="900" w:right="1480"/>
          <w:cols w:num="2" w:equalWidth="0">
            <w:col w:w="3194" w:space="40"/>
            <w:col w:w="6296"/>
          </w:cols>
        </w:sectPr>
        <w:topLinePunct/>
      </w:pPr>
    </w:p>
    <w:p w:rsidR="0018722C">
      <w:pPr>
        <w:pStyle w:val="a8"/>
        <w:topLinePunct/>
      </w:pPr>
      <w:r>
        <w:t>Tab.</w:t>
      </w:r>
      <w:r>
        <w:t xml:space="preserve"> </w:t>
      </w:r>
      <w:r w:rsidRPr="00DB64CE">
        <w:t>2-2</w:t>
      </w:r>
      <w:r>
        <w:t xml:space="preserve">  </w:t>
      </w:r>
      <w:r w:rsidRPr="00DB64CE">
        <w:t>Instruments and equipments used in this study</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52"/>
        <w:gridCol w:w="5245"/>
      </w:tblGrid>
      <w:tr>
        <w:trPr>
          <w:tblHeader/>
        </w:trPr>
        <w:tc>
          <w:tcPr>
            <w:tcW w:w="2179" w:type="pct"/>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tc>
        <w:tc>
          <w:tcPr>
            <w:tcW w:w="2821" w:type="pct"/>
            <w:vAlign w:val="center"/>
            <w:tcBorders>
              <w:bottom w:val="single" w:sz="4" w:space="0" w:color="auto"/>
            </w:tcBorders>
          </w:tcPr>
          <w:p w:rsidR="0018722C">
            <w:pPr>
              <w:pStyle w:val="a7"/>
              <w:topLinePunct/>
              <w:ind w:leftChars="0" w:left="0" w:rightChars="0" w:right="0" w:firstLineChars="0" w:firstLine="0"/>
              <w:spacing w:line="240" w:lineRule="atLeast"/>
            </w:pPr>
            <w:r>
              <w:t>公司</w:t>
            </w:r>
          </w:p>
        </w:tc>
      </w:tr>
      <w:tr>
        <w:tc>
          <w:tcPr>
            <w:tcW w:w="2179" w:type="pct"/>
            <w:vAlign w:val="center"/>
          </w:tcPr>
          <w:p w:rsidR="0018722C">
            <w:pPr>
              <w:pStyle w:val="ac"/>
              <w:topLinePunct/>
              <w:ind w:leftChars="0" w:left="0" w:rightChars="0" w:right="0" w:firstLineChars="0" w:firstLine="0"/>
              <w:spacing w:line="240" w:lineRule="atLeast"/>
            </w:pPr>
            <w:r>
              <w:t>PCR  </w:t>
            </w:r>
            <w:r>
              <w:t>仪</w:t>
            </w:r>
          </w:p>
        </w:tc>
        <w:tc>
          <w:tcPr>
            <w:tcW w:w="2821" w:type="pct"/>
            <w:vAlign w:val="center"/>
          </w:tcPr>
          <w:p w:rsidR="0018722C">
            <w:pPr>
              <w:pStyle w:val="ad"/>
              <w:topLinePunct/>
              <w:ind w:leftChars="0" w:left="0" w:rightChars="0" w:right="0" w:firstLineChars="0" w:firstLine="0"/>
              <w:spacing w:line="240" w:lineRule="atLeast"/>
            </w:pPr>
            <w:r>
              <w:t>美国 </w:t>
            </w:r>
            <w:r>
              <w:t>BIO-RAD </w:t>
            </w:r>
            <w:r>
              <w:t>公司</w:t>
            </w:r>
          </w:p>
        </w:tc>
      </w:tr>
      <w:tr>
        <w:tc>
          <w:tcPr>
            <w:tcW w:w="2179" w:type="pct"/>
            <w:vAlign w:val="center"/>
          </w:tcPr>
          <w:p w:rsidR="0018722C">
            <w:pPr>
              <w:pStyle w:val="ac"/>
              <w:topLinePunct/>
              <w:ind w:leftChars="0" w:left="0" w:rightChars="0" w:right="0" w:firstLineChars="0" w:firstLine="0"/>
              <w:spacing w:line="240" w:lineRule="atLeast"/>
            </w:pPr>
            <w:r>
              <w:t>UVP </w:t>
            </w:r>
            <w:r>
              <w:t>凝胶成像仪</w:t>
            </w:r>
          </w:p>
        </w:tc>
        <w:tc>
          <w:tcPr>
            <w:tcW w:w="2821" w:type="pct"/>
            <w:vAlign w:val="center"/>
          </w:tcPr>
          <w:p w:rsidR="0018722C">
            <w:pPr>
              <w:pStyle w:val="ad"/>
              <w:topLinePunct/>
              <w:ind w:leftChars="0" w:left="0" w:rightChars="0" w:right="0" w:firstLineChars="0" w:firstLine="0"/>
              <w:spacing w:line="240" w:lineRule="atLeast"/>
            </w:pPr>
            <w:r>
              <w:t>英国 </w:t>
            </w:r>
            <w:r>
              <w:t>UVP </w:t>
            </w:r>
            <w:r>
              <w:t>公司</w:t>
            </w:r>
          </w:p>
        </w:tc>
      </w:tr>
      <w:tr>
        <w:tc>
          <w:tcPr>
            <w:tcW w:w="2179" w:type="pct"/>
            <w:vAlign w:val="center"/>
          </w:tcPr>
          <w:p w:rsidR="0018722C">
            <w:pPr>
              <w:pStyle w:val="ac"/>
              <w:topLinePunct/>
              <w:ind w:leftChars="0" w:left="0" w:rightChars="0" w:right="0" w:firstLineChars="0" w:firstLine="0"/>
              <w:spacing w:line="240" w:lineRule="atLeast"/>
            </w:pPr>
            <w:r>
              <w:t>DYY-5 </w:t>
            </w:r>
            <w:r>
              <w:t>型稳压电泳仪</w:t>
            </w:r>
          </w:p>
        </w:tc>
        <w:tc>
          <w:tcPr>
            <w:tcW w:w="2821" w:type="pct"/>
            <w:vAlign w:val="center"/>
          </w:tcPr>
          <w:p w:rsidR="0018722C">
            <w:pPr>
              <w:pStyle w:val="ad"/>
              <w:topLinePunct/>
              <w:ind w:leftChars="0" w:left="0" w:rightChars="0" w:right="0" w:firstLineChars="0" w:firstLine="0"/>
              <w:spacing w:line="240" w:lineRule="atLeast"/>
            </w:pPr>
            <w:r>
              <w:t>北京市六一仪器厂</w:t>
            </w:r>
          </w:p>
        </w:tc>
      </w:tr>
      <w:tr>
        <w:tc>
          <w:tcPr>
            <w:tcW w:w="2179" w:type="pct"/>
            <w:vAlign w:val="center"/>
          </w:tcPr>
          <w:p w:rsidR="0018722C">
            <w:pPr>
              <w:pStyle w:val="ac"/>
              <w:topLinePunct/>
              <w:ind w:leftChars="0" w:left="0" w:rightChars="0" w:right="0" w:firstLineChars="0" w:firstLine="0"/>
              <w:spacing w:line="240" w:lineRule="atLeast"/>
            </w:pPr>
            <w:r>
              <w:t>320-S pH</w:t>
            </w:r>
            <w:r>
              <w:t> </w:t>
            </w:r>
            <w:r>
              <w:t>计</w:t>
            </w:r>
          </w:p>
        </w:tc>
        <w:tc>
          <w:tcPr>
            <w:tcW w:w="2821" w:type="pct"/>
            <w:vAlign w:val="center"/>
          </w:tcPr>
          <w:p w:rsidR="0018722C">
            <w:pPr>
              <w:pStyle w:val="ad"/>
              <w:topLinePunct/>
              <w:ind w:leftChars="0" w:left="0" w:rightChars="0" w:right="0" w:firstLineChars="0" w:firstLine="0"/>
              <w:spacing w:line="240" w:lineRule="atLeast"/>
            </w:pPr>
            <w:r>
              <w:t>METTLER TOLEDO </w:t>
            </w:r>
            <w:r>
              <w:t>公司</w:t>
            </w:r>
          </w:p>
        </w:tc>
      </w:tr>
      <w:tr>
        <w:tc>
          <w:tcPr>
            <w:tcW w:w="2179" w:type="pct"/>
            <w:vAlign w:val="center"/>
          </w:tcPr>
          <w:p w:rsidR="0018722C">
            <w:pPr>
              <w:pStyle w:val="ac"/>
              <w:topLinePunct/>
              <w:ind w:leftChars="0" w:left="0" w:rightChars="0" w:right="0" w:firstLineChars="0" w:firstLine="0"/>
              <w:spacing w:line="240" w:lineRule="atLeast"/>
            </w:pPr>
            <w:r>
              <w:t>小型离心机</w:t>
            </w:r>
          </w:p>
        </w:tc>
        <w:tc>
          <w:tcPr>
            <w:tcW w:w="2821" w:type="pct"/>
            <w:vAlign w:val="center"/>
          </w:tcPr>
          <w:p w:rsidR="0018722C">
            <w:pPr>
              <w:pStyle w:val="ad"/>
              <w:topLinePunct/>
              <w:ind w:leftChars="0" w:left="0" w:rightChars="0" w:right="0" w:firstLineChars="0" w:firstLine="0"/>
              <w:spacing w:line="240" w:lineRule="atLeast"/>
            </w:pPr>
            <w:r>
              <w:t>Eppendorf </w:t>
            </w:r>
            <w:r>
              <w:t>公司</w:t>
            </w:r>
          </w:p>
        </w:tc>
      </w:tr>
      <w:tr>
        <w:tc>
          <w:tcPr>
            <w:tcW w:w="2179" w:type="pct"/>
            <w:vAlign w:val="center"/>
          </w:tcPr>
          <w:p w:rsidR="0018722C">
            <w:pPr>
              <w:pStyle w:val="ac"/>
              <w:topLinePunct/>
              <w:ind w:leftChars="0" w:left="0" w:rightChars="0" w:right="0" w:firstLineChars="0" w:firstLine="0"/>
              <w:spacing w:line="240" w:lineRule="atLeast"/>
            </w:pPr>
            <w:r>
              <w:t>分光光度计</w:t>
            </w:r>
          </w:p>
        </w:tc>
        <w:tc>
          <w:tcPr>
            <w:tcW w:w="2821" w:type="pct"/>
            <w:vAlign w:val="center"/>
          </w:tcPr>
          <w:p w:rsidR="0018722C">
            <w:pPr>
              <w:pStyle w:val="ad"/>
              <w:topLinePunct/>
              <w:ind w:leftChars="0" w:left="0" w:rightChars="0" w:right="0" w:firstLineChars="0" w:firstLine="0"/>
              <w:spacing w:line="240" w:lineRule="atLeast"/>
            </w:pPr>
            <w:r>
              <w:t>尤尼柯仪器有限公司</w:t>
            </w:r>
          </w:p>
        </w:tc>
      </w:tr>
      <w:tr>
        <w:tc>
          <w:tcPr>
            <w:tcW w:w="2179" w:type="pct"/>
            <w:vAlign w:val="center"/>
          </w:tcPr>
          <w:p w:rsidR="0018722C">
            <w:pPr>
              <w:pStyle w:val="ac"/>
              <w:topLinePunct/>
              <w:ind w:leftChars="0" w:left="0" w:rightChars="0" w:right="0" w:firstLineChars="0" w:firstLine="0"/>
              <w:spacing w:line="240" w:lineRule="atLeast"/>
            </w:pPr>
            <w:r>
              <w:t>AB204 </w:t>
            </w:r>
            <w:r>
              <w:t>型电子天平</w:t>
            </w:r>
          </w:p>
        </w:tc>
        <w:tc>
          <w:tcPr>
            <w:tcW w:w="2821" w:type="pct"/>
            <w:vAlign w:val="center"/>
          </w:tcPr>
          <w:p w:rsidR="0018722C">
            <w:pPr>
              <w:pStyle w:val="ad"/>
              <w:topLinePunct/>
              <w:ind w:leftChars="0" w:left="0" w:rightChars="0" w:right="0" w:firstLineChars="0" w:firstLine="0"/>
              <w:spacing w:line="240" w:lineRule="atLeast"/>
            </w:pPr>
            <w:r>
              <w:t>上海第二天平仪器厂</w:t>
            </w:r>
          </w:p>
        </w:tc>
      </w:tr>
      <w:tr>
        <w:tc>
          <w:tcPr>
            <w:tcW w:w="2179" w:type="pct"/>
            <w:vAlign w:val="center"/>
          </w:tcPr>
          <w:p w:rsidR="0018722C">
            <w:pPr>
              <w:pStyle w:val="ac"/>
              <w:topLinePunct/>
              <w:ind w:leftChars="0" w:left="0" w:rightChars="0" w:right="0" w:firstLineChars="0" w:firstLine="0"/>
              <w:spacing w:line="240" w:lineRule="atLeast"/>
            </w:pPr>
            <w:r>
              <w:t>立式压力蒸汽灭菌锅</w:t>
            </w:r>
          </w:p>
        </w:tc>
        <w:tc>
          <w:tcPr>
            <w:tcW w:w="2821" w:type="pct"/>
            <w:vAlign w:val="center"/>
          </w:tcPr>
          <w:p w:rsidR="0018722C">
            <w:pPr>
              <w:pStyle w:val="ad"/>
              <w:topLinePunct/>
              <w:ind w:leftChars="0" w:left="0" w:rightChars="0" w:right="0" w:firstLineChars="0" w:firstLine="0"/>
              <w:spacing w:line="240" w:lineRule="atLeast"/>
            </w:pPr>
            <w:r>
              <w:t>上海博迅实业有限公司</w:t>
            </w:r>
          </w:p>
        </w:tc>
      </w:tr>
      <w:tr>
        <w:tc>
          <w:tcPr>
            <w:tcW w:w="2179" w:type="pct"/>
            <w:vAlign w:val="center"/>
          </w:tcPr>
          <w:p w:rsidR="0018722C">
            <w:pPr>
              <w:pStyle w:val="ac"/>
              <w:topLinePunct/>
              <w:ind w:leftChars="0" w:left="0" w:rightChars="0" w:right="0" w:firstLineChars="0" w:firstLine="0"/>
              <w:spacing w:line="240" w:lineRule="atLeast"/>
            </w:pPr>
            <w:r>
              <w:t>HYG-A-</w:t>
            </w:r>
            <w:r>
              <w:t>组合式摇床</w:t>
            </w:r>
          </w:p>
        </w:tc>
        <w:tc>
          <w:tcPr>
            <w:tcW w:w="2821" w:type="pct"/>
            <w:vAlign w:val="center"/>
          </w:tcPr>
          <w:p w:rsidR="0018722C">
            <w:pPr>
              <w:pStyle w:val="ad"/>
              <w:topLinePunct/>
              <w:ind w:leftChars="0" w:left="0" w:rightChars="0" w:right="0" w:firstLineChars="0" w:firstLine="0"/>
              <w:spacing w:line="240" w:lineRule="atLeast"/>
            </w:pPr>
            <w:r>
              <w:t>太仓市强乐实验设备有限公司</w:t>
            </w:r>
          </w:p>
        </w:tc>
      </w:tr>
      <w:tr>
        <w:tc>
          <w:tcPr>
            <w:tcW w:w="2179" w:type="pct"/>
            <w:vAlign w:val="center"/>
            <w:tcBorders>
              <w:top w:val="single" w:sz="4" w:space="0" w:color="auto"/>
            </w:tcBorders>
          </w:tcPr>
          <w:p w:rsidR="0018722C">
            <w:pPr>
              <w:pStyle w:val="ac"/>
              <w:topLinePunct/>
              <w:ind w:leftChars="0" w:left="0" w:rightChars="0" w:right="0" w:firstLineChars="0" w:firstLine="0"/>
              <w:spacing w:line="240" w:lineRule="atLeast"/>
            </w:pPr>
            <w:r>
              <w:t>超净工作台</w:t>
            </w:r>
          </w:p>
        </w:tc>
        <w:tc>
          <w:tcPr>
            <w:tcW w:w="2821" w:type="pct"/>
            <w:vAlign w:val="center"/>
            <w:tcBorders>
              <w:top w:val="single" w:sz="4" w:space="0" w:color="auto"/>
            </w:tcBorders>
          </w:tcPr>
          <w:p w:rsidR="0018722C">
            <w:pPr>
              <w:pStyle w:val="ad"/>
              <w:topLinePunct/>
              <w:ind w:leftChars="0" w:left="0" w:rightChars="0" w:right="0" w:firstLineChars="0" w:firstLine="0"/>
              <w:spacing w:line="240" w:lineRule="atLeast"/>
            </w:pPr>
            <w:r>
              <w:t>苏州净化设备有限公司</w:t>
            </w:r>
          </w:p>
        </w:tc>
      </w:tr>
    </w:tbl>
    <w:p w:rsidR="0018722C">
      <w:pPr>
        <w:topLinePunct/>
        <w:pStyle w:val="affa"/>
      </w:pPr>
    </w:p>
    <w:p w:rsidR="0018722C">
      <w:pPr>
        <w:pStyle w:val="Heading2"/>
        <w:topLinePunct/>
        <w:ind w:left="171" w:hangingChars="171" w:hanging="171"/>
      </w:pPr>
      <w:bookmarkStart w:id="916945" w:name="_Toc686916945"/>
      <w:bookmarkStart w:name="2.2 方法 " w:id="59"/>
      <w:bookmarkEnd w:id="59"/>
      <w:r>
        <w:rPr>
          <w:b/>
        </w:rPr>
        <w:t>2.2</w:t>
      </w:r>
      <w:r>
        <w:t xml:space="preserve"> </w:t>
      </w:r>
      <w:bookmarkStart w:name="_bookmark24" w:id="60"/>
      <w:bookmarkEnd w:id="60"/>
      <w:bookmarkStart w:name="_bookmark24" w:id="61"/>
      <w:bookmarkEnd w:id="61"/>
      <w:r>
        <w:t>方法</w:t>
      </w:r>
      <w:bookmarkEnd w:id="916945"/>
    </w:p>
    <w:p w:rsidR="0018722C">
      <w:pPr>
        <w:pStyle w:val="Heading3"/>
        <w:topLinePunct/>
        <w:ind w:left="200" w:hangingChars="200" w:hanging="200"/>
      </w:pPr>
      <w:bookmarkStart w:id="916946" w:name="_Toc686916946"/>
      <w:bookmarkStart w:name="_bookmark25" w:id="62"/>
      <w:bookmarkEnd w:id="62"/>
      <w:r>
        <w:rPr>
          <w:b/>
        </w:rPr>
        <w:t>2.2.1</w:t>
      </w:r>
      <w:r>
        <w:t xml:space="preserve"> </w:t>
      </w:r>
      <w:bookmarkStart w:name="_bookmark25" w:id="63"/>
      <w:bookmarkEnd w:id="63"/>
      <w:r>
        <w:t>培养方法</w:t>
      </w:r>
      <w:bookmarkEnd w:id="916946"/>
    </w:p>
    <w:p w:rsidR="0018722C">
      <w:pPr>
        <w:topLinePunct/>
      </w:pPr>
      <w:r>
        <w:t>斜面培养：</w:t>
      </w:r>
      <w:r>
        <w:rPr>
          <w:rFonts w:ascii="Times New Roman" w:hAnsi="Times New Roman" w:eastAsia="Times New Roman"/>
        </w:rPr>
        <w:t>LB</w:t>
      </w:r>
      <w:r>
        <w:t>斜面培养基，</w:t>
      </w:r>
      <w:r>
        <w:rPr>
          <w:rFonts w:ascii="Times New Roman" w:hAnsi="Times New Roman" w:eastAsia="Times New Roman"/>
        </w:rPr>
        <w:t>37</w:t>
      </w:r>
      <w:r w:rsidR="001852F3">
        <w:rPr>
          <w:rFonts w:ascii="Times New Roman" w:hAnsi="Times New Roman" w:eastAsia="Times New Roman"/>
        </w:rPr>
        <w:t xml:space="preserve">°C</w:t>
      </w:r>
      <w:r w:rsidR="001852F3">
        <w:rPr>
          <w:rFonts w:ascii="Times New Roman" w:hAnsi="Times New Roman" w:eastAsia="Times New Roman"/>
        </w:rPr>
        <w:t xml:space="preserve">  </w:t>
      </w:r>
      <w:r>
        <w:t>恒温培养</w:t>
      </w:r>
      <w:r>
        <w:rPr>
          <w:rFonts w:ascii="Times New Roman" w:hAnsi="Times New Roman" w:eastAsia="Times New Roman"/>
        </w:rPr>
        <w:t>16 h</w:t>
      </w:r>
      <w:r>
        <w:t>。</w:t>
      </w:r>
    </w:p>
    <w:p w:rsidR="0018722C">
      <w:pPr>
        <w:topLinePunct/>
      </w:pPr>
      <w:r>
        <w:t>种子培养：装液量为</w:t>
      </w:r>
      <w:r>
        <w:rPr>
          <w:rFonts w:ascii="Times New Roman" w:hAnsi="Times New Roman" w:eastAsia="宋体"/>
        </w:rPr>
        <w:t>50 mL</w:t>
      </w:r>
      <w:r>
        <w:t>于</w:t>
      </w:r>
      <w:r>
        <w:rPr>
          <w:rFonts w:ascii="Times New Roman" w:hAnsi="Times New Roman" w:eastAsia="宋体"/>
        </w:rPr>
        <w:t>250 mL</w:t>
      </w:r>
      <w:r>
        <w:t>三角瓶，接种量为</w:t>
      </w:r>
      <w:r>
        <w:rPr>
          <w:rFonts w:ascii="Times New Roman" w:hAnsi="Times New Roman" w:eastAsia="宋体"/>
        </w:rPr>
        <w:t>1%</w:t>
      </w:r>
      <w:r>
        <w:t>，</w:t>
      </w:r>
      <w:r>
        <w:rPr>
          <w:rFonts w:ascii="Times New Roman" w:hAnsi="Times New Roman" w:eastAsia="宋体"/>
        </w:rPr>
        <w:t>37</w:t>
      </w:r>
      <w:r w:rsidR="001852F3">
        <w:rPr>
          <w:rFonts w:ascii="Times New Roman" w:hAnsi="Times New Roman" w:eastAsia="宋体"/>
        </w:rPr>
        <w:t xml:space="preserve">°</w:t>
      </w:r>
      <w:r>
        <w:rPr>
          <w:rFonts w:ascii="Times New Roman" w:hAnsi="Times New Roman" w:eastAsia="宋体"/>
        </w:rPr>
        <w:t>C</w:t>
      </w:r>
      <w:r>
        <w:t xml:space="preserve">, </w:t>
      </w:r>
      <w:r>
        <w:rPr>
          <w:rFonts w:ascii="Times New Roman" w:hAnsi="Times New Roman" w:eastAsia="宋体"/>
        </w:rPr>
        <w:t>150 r</w:t>
      </w:r>
      <w:r>
        <w:rPr>
          <w:rFonts w:ascii="Times New Roman" w:hAnsi="Times New Roman" w:eastAsia="宋体"/>
        </w:rPr>
        <w:t>/</w:t>
      </w:r>
      <w:r>
        <w:rPr>
          <w:rFonts w:ascii="Times New Roman" w:hAnsi="Times New Roman" w:eastAsia="宋体"/>
        </w:rPr>
        <w:t>min</w:t>
      </w:r>
    </w:p>
    <w:p w:rsidR="0018722C">
      <w:pPr>
        <w:topLinePunct/>
      </w:pPr>
      <w:r>
        <w:t>振荡培养</w:t>
      </w:r>
      <w:r>
        <w:rPr>
          <w:rFonts w:ascii="Times New Roman" w:eastAsia="Times New Roman"/>
        </w:rPr>
        <w:t>8 h</w:t>
      </w:r>
      <w:r>
        <w:t>。</w:t>
      </w:r>
    </w:p>
    <w:p w:rsidR="0018722C">
      <w:pPr>
        <w:pStyle w:val="Heading3"/>
        <w:topLinePunct/>
        <w:ind w:left="200" w:hangingChars="200" w:hanging="200"/>
      </w:pPr>
      <w:bookmarkStart w:id="916947" w:name="_Toc686916947"/>
      <w:bookmarkStart w:name="_bookmark26" w:id="64"/>
      <w:bookmarkEnd w:id="64"/>
      <w:r>
        <w:rPr>
          <w:b/>
        </w:rPr>
        <w:t>2.2.2</w:t>
      </w:r>
      <w:r>
        <w:t xml:space="preserve"> </w:t>
      </w:r>
      <w:bookmarkStart w:name="_bookmark26" w:id="65"/>
      <w:bookmarkEnd w:id="65"/>
      <w:r>
        <w:t>分析方法</w:t>
      </w:r>
      <w:bookmarkEnd w:id="916947"/>
    </w:p>
    <w:p w:rsidR="0018722C">
      <w:pPr>
        <w:topLinePunct/>
      </w:pPr>
      <w:r>
        <w:t>关键基因生物学信息分析：</w:t>
      </w:r>
      <w:r>
        <w:rPr>
          <w:rFonts w:ascii="Times New Roman" w:eastAsia="Times New Roman"/>
        </w:rPr>
        <w:t>DNA </w:t>
      </w:r>
      <w:r>
        <w:rPr>
          <w:rFonts w:ascii="Times New Roman" w:eastAsia="Times New Roman"/>
        </w:rPr>
        <w:t>man</w:t>
      </w:r>
      <w:r>
        <w:t>分析基因及氨基酸序列信息，</w:t>
      </w:r>
      <w:r>
        <w:rPr>
          <w:rFonts w:ascii="Times New Roman" w:eastAsia="Times New Roman"/>
        </w:rPr>
        <w:t>MEGA </w:t>
      </w:r>
      <w:r>
        <w:rPr>
          <w:rFonts w:ascii="Times New Roman" w:eastAsia="Times New Roman"/>
        </w:rPr>
        <w:t>4.0.2</w:t>
      </w:r>
      <w:r>
        <w:t>分析基因遗传信息，</w:t>
      </w:r>
      <w:r>
        <w:rPr>
          <w:rFonts w:ascii="Times New Roman" w:eastAsia="Times New Roman"/>
        </w:rPr>
        <w:t>P</w:t>
      </w:r>
      <w:hyperlink r:id="rId33">
        <w:r>
          <w:rPr>
            <w:rFonts w:ascii="Times New Roman" w:eastAsia="Times New Roman"/>
          </w:rPr>
          <w:t>DB</w:t>
        </w:r>
        <w:r>
          <w:rPr>
            <w:rFonts w:ascii="Times New Roman" w:eastAsia="Times New Roman"/>
          </w:rPr>
          <w:t>(</w:t>
        </w:r>
        <w:r>
          <w:rPr>
            <w:rFonts w:ascii="Times New Roman" w:eastAsia="Times New Roman"/>
          </w:rPr>
          <w:t>http:</w:t>
        </w:r>
        <w:r w:rsidR="004B696B">
          <w:rPr>
            <w:rFonts w:ascii="Times New Roman" w:eastAsia="Times New Roman"/>
          </w:rPr>
          <w:t xml:space="preserve"> </w:t>
        </w:r>
      </w:hyperlink>
      <w:r>
        <w:rPr>
          <w:rFonts w:ascii="Times New Roman" w:eastAsia="Times New Roman"/>
        </w:rPr>
        <w:t>/</w:t>
      </w:r>
      <w:r>
        <w:rPr>
          <w:rFonts w:ascii="Times New Roman" w:eastAsia="Times New Roman"/>
        </w:rPr>
        <w:t>/</w:t>
      </w:r>
      <w:hyperlink r:id="rId33">
        <w:r>
          <w:rPr>
            <w:rFonts w:ascii="Times New Roman" w:eastAsia="Times New Roman"/>
          </w:rPr>
          <w:t>ww</w:t>
        </w:r>
      </w:hyperlink>
      <w:r>
        <w:rPr>
          <w:rFonts w:ascii="Times New Roman" w:eastAsia="Times New Roman"/>
        </w:rPr>
        <w:t>w</w:t>
      </w:r>
      <w:hyperlink r:id="rId33">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rcsb.</w:t>
        </w:r>
        <w:r w:rsidR="001852F3">
          <w:rPr>
            <w:rFonts w:ascii="Times New Roman" w:eastAsia="Times New Roman"/>
          </w:rPr>
          <w:t xml:space="preserve"> </w:t>
        </w:r>
        <w:r w:rsidR="001852F3">
          <w:rPr>
            <w:rFonts w:ascii="Times New Roman" w:eastAsia="Times New Roman"/>
          </w:rPr>
          <w:t xml:space="preserve">org</w:t>
        </w:r>
        <w:r>
          <w:rPr>
            <w:rFonts w:ascii="Times New Roman" w:eastAsia="Times New Roman"/>
          </w:rPr>
          <w:t>/</w:t>
        </w:r>
        <w:r>
          <w:rPr>
            <w:rFonts w:ascii="Times New Roman" w:eastAsia="Times New Roman"/>
          </w:rPr>
          <w:t>pdb</w:t>
        </w:r>
        <w:r>
          <w:rPr>
            <w:rFonts w:ascii="Times New Roman" w:eastAsia="Times New Roman"/>
          </w:rPr>
          <w:t>/</w:t>
        </w:r>
        <w:r>
          <w:rPr>
            <w:rFonts w:ascii="Times New Roman" w:eastAsia="Times New Roman"/>
          </w:rPr>
          <w:t>home</w:t>
        </w:r>
        <w:r>
          <w:rPr>
            <w:rFonts w:ascii="Times New Roman" w:eastAsia="Times New Roman"/>
          </w:rPr>
          <w:t>/</w:t>
        </w:r>
        <w:r>
          <w:rPr>
            <w:rFonts w:ascii="Times New Roman" w:eastAsia="Times New Roman"/>
          </w:rPr>
          <w:t xml:space="preserve">home.</w:t>
        </w:r>
        <w:r w:rsidR="001852F3">
          <w:rPr>
            <w:rFonts w:ascii="Times New Roman" w:eastAsia="Times New Roman"/>
          </w:rPr>
          <w:t xml:space="preserve"> </w:t>
        </w:r>
        <w:r w:rsidR="001852F3">
          <w:rPr>
            <w:rFonts w:ascii="Times New Roman" w:eastAsia="Times New Roman"/>
          </w:rPr>
          <w:t xml:space="preserve">do</w:t>
        </w:r>
        <w:r>
          <w:rPr>
            <w:rFonts w:ascii="Times New Roman" w:eastAsia="Times New Roman"/>
          </w:rPr>
          <w:t>)</w:t>
        </w:r>
        <w:r>
          <w:t>数据库和</w:t>
        </w:r>
      </w:hyperlink>
      <w:r>
        <w:rPr>
          <w:rFonts w:ascii="Times New Roman" w:eastAsia="Times New Roman"/>
        </w:rPr>
        <w:t>Swiss-Model</w:t>
      </w:r>
      <w:r>
        <w:t>建</w:t>
      </w:r>
      <w:r>
        <w:t>模蛋白结构。</w:t>
      </w:r>
    </w:p>
    <w:p w:rsidR="0018722C">
      <w:pPr>
        <w:pStyle w:val="Heading3"/>
        <w:topLinePunct/>
        <w:ind w:left="200" w:hangingChars="200" w:hanging="200"/>
      </w:pPr>
      <w:bookmarkStart w:id="916948" w:name="_Toc686916948"/>
      <w:bookmarkStart w:name="_bookmark27" w:id="66"/>
      <w:bookmarkEnd w:id="66"/>
      <w:r>
        <w:rPr>
          <w:b/>
        </w:rPr>
        <w:t>2.2.3</w:t>
      </w:r>
      <w:r>
        <w:t xml:space="preserve"> </w:t>
      </w:r>
      <w:bookmarkStart w:name="_bookmark27" w:id="67"/>
      <w:bookmarkEnd w:id="67"/>
      <w:r>
        <w:t>酵母基因组</w:t>
      </w:r>
      <w:r>
        <w:rPr>
          <w:b/>
        </w:rPr>
        <w:t>DNA</w:t>
      </w:r>
      <w:r>
        <w:t>的提取</w:t>
      </w:r>
      <w:bookmarkEnd w:id="916948"/>
    </w:p>
    <w:p w:rsidR="0018722C">
      <w:pPr>
        <w:topLinePunct/>
      </w:pPr>
      <w:r>
        <w:t>（</w:t>
      </w:r>
      <w:r>
        <w:rPr>
          <w:rFonts w:ascii="Times New Roman" w:hAnsi="Times New Roman" w:eastAsia="宋体"/>
        </w:rPr>
        <w:t>1</w:t>
      </w:r>
      <w:r>
        <w:t>）</w:t>
      </w:r>
      <w:r>
        <w:t>接种于</w:t>
      </w:r>
      <w:r>
        <w:rPr>
          <w:rFonts w:ascii="Times New Roman" w:hAnsi="Times New Roman" w:eastAsia="宋体"/>
        </w:rPr>
        <w:t>250 </w:t>
      </w:r>
      <w:r>
        <w:rPr>
          <w:rFonts w:ascii="Times New Roman" w:hAnsi="Times New Roman" w:eastAsia="宋体"/>
        </w:rPr>
        <w:t>m</w:t>
      </w:r>
      <w:r>
        <w:rPr>
          <w:rFonts w:ascii="Times New Roman" w:hAnsi="Times New Roman" w:eastAsia="宋体"/>
        </w:rPr>
        <w:t>L</w:t>
      </w:r>
      <w:r>
        <w:rPr>
          <w:rFonts w:ascii="Times New Roman" w:hAnsi="Times New Roman" w:eastAsia="宋体"/>
        </w:rPr>
        <w:t> </w:t>
      </w:r>
      <w:r>
        <w:rPr>
          <w:rFonts w:ascii="Times New Roman" w:hAnsi="Times New Roman" w:eastAsia="宋体"/>
        </w:rPr>
        <w:t>Y</w:t>
      </w:r>
      <w:r>
        <w:rPr>
          <w:rFonts w:ascii="Times New Roman" w:hAnsi="Times New Roman" w:eastAsia="宋体"/>
        </w:rPr>
        <w:t>EPD</w:t>
      </w:r>
      <w:r>
        <w:t>培养基中，摇瓶培养</w:t>
      </w:r>
      <w:r>
        <w:rPr>
          <w:rFonts w:ascii="Times New Roman" w:hAnsi="Times New Roman" w:eastAsia="宋体"/>
        </w:rPr>
        <w:t>18</w:t>
      </w:r>
      <w:r>
        <w:rPr>
          <w:rFonts w:ascii="Times New Roman" w:hAnsi="Times New Roman" w:eastAsia="宋体"/>
        </w:rPr>
        <w:t>-</w:t>
      </w:r>
      <w:r>
        <w:rPr>
          <w:rFonts w:ascii="Times New Roman" w:hAnsi="Times New Roman" w:eastAsia="宋体"/>
        </w:rPr>
        <w:t>19h</w:t>
      </w:r>
      <w:r>
        <w:t>（</w:t>
      </w:r>
      <w:r>
        <w:rPr>
          <w:rFonts w:ascii="Times New Roman" w:hAnsi="Times New Roman" w:eastAsia="宋体"/>
        </w:rPr>
        <w:t>30</w:t>
      </w:r>
      <w:r>
        <w:t>℃</w:t>
      </w:r>
      <w:r>
        <w:rPr>
          <w:rFonts w:ascii="Times New Roman" w:hAnsi="Times New Roman" w:eastAsia="宋体"/>
        </w:rPr>
        <w:t>,220</w:t>
      </w:r>
      <w:r>
        <w:rPr>
          <w:rFonts w:ascii="Times New Roman" w:hAnsi="Times New Roman" w:eastAsia="宋体"/>
          <w:spacing w:val="0"/>
        </w:rPr>
        <w:t>r</w:t>
      </w:r>
      <w:r>
        <w:rPr>
          <w:rFonts w:ascii="Times New Roman" w:hAnsi="Times New Roman" w:eastAsia="宋体"/>
        </w:rPr>
        <w:t>/</w:t>
      </w:r>
      <w:r>
        <w:rPr>
          <w:rFonts w:ascii="Times New Roman" w:hAnsi="Times New Roman" w:eastAsia="宋体"/>
        </w:rPr>
        <w:t>mi</w:t>
      </w:r>
      <w:r>
        <w:rPr>
          <w:rFonts w:ascii="Times New Roman" w:hAnsi="Times New Roman" w:eastAsia="宋体"/>
          <w:spacing w:val="0"/>
        </w:rPr>
        <w:t>n</w:t>
      </w:r>
      <w:r>
        <w:t>）</w:t>
      </w:r>
      <w:r>
        <w:t>；</w:t>
      </w:r>
    </w:p>
    <w:p w:rsidR="0018722C">
      <w:pPr>
        <w:topLinePunct/>
      </w:pPr>
      <w:r>
        <w:t>（</w:t>
      </w:r>
      <w:r>
        <w:rPr>
          <w:rFonts w:ascii="Times New Roman" w:eastAsia="Times New Roman"/>
        </w:rPr>
        <w:t>2</w:t>
      </w:r>
      <w:r>
        <w:t>）</w:t>
      </w:r>
      <w:r>
        <w:t xml:space="preserve">把培养液倒入</w:t>
      </w:r>
      <w:r>
        <w:rPr>
          <w:rFonts w:ascii="Times New Roman" w:eastAsia="Times New Roman"/>
        </w:rPr>
        <w:t>1</w:t>
      </w:r>
      <w:r>
        <w:rPr>
          <w:rFonts w:ascii="Times New Roman" w:eastAsia="Times New Roman"/>
        </w:rPr>
        <w:t>.</w:t>
      </w:r>
      <w:r>
        <w:rPr>
          <w:rFonts w:ascii="Times New Roman" w:eastAsia="Times New Roman"/>
        </w:rPr>
        <w:t>5mL</w:t>
      </w:r>
      <w:r>
        <w:t>离心管，</w:t>
      </w:r>
      <w:r>
        <w:rPr>
          <w:rFonts w:ascii="Times New Roman" w:eastAsia="Times New Roman"/>
        </w:rPr>
        <w:t>8000rpm</w:t>
      </w:r>
      <w:r>
        <w:t>离心</w:t>
      </w:r>
      <w:r>
        <w:rPr>
          <w:rFonts w:ascii="Times New Roman" w:eastAsia="Times New Roman"/>
        </w:rPr>
        <w:t>5 min</w:t>
      </w:r>
      <w:r>
        <w:t>，弃上清；</w:t>
      </w:r>
    </w:p>
    <w:p w:rsidR="0018722C">
      <w:pPr>
        <w:topLinePunct/>
      </w:pPr>
      <w:r>
        <w:t>（</w:t>
      </w:r>
      <w:r>
        <w:rPr>
          <w:rFonts w:ascii="Times New Roman" w:hAnsi="Times New Roman" w:eastAsia="Times New Roman"/>
        </w:rPr>
        <w:t>3</w:t>
      </w:r>
      <w:r>
        <w:t>）</w:t>
      </w:r>
      <w:r>
        <w:t xml:space="preserve">加入</w:t>
      </w:r>
      <w:r>
        <w:rPr>
          <w:rFonts w:ascii="Times New Roman" w:hAnsi="Times New Roman" w:eastAsia="Times New Roman"/>
        </w:rPr>
        <w:t>600</w:t>
      </w:r>
      <w:r w:rsidR="001852F3">
        <w:rPr>
          <w:rFonts w:ascii="Times New Roman" w:hAnsi="Times New Roman" w:eastAsia="Times New Roman"/>
        </w:rPr>
        <w:t xml:space="preserve">μLTE</w:t>
      </w:r>
      <w:r>
        <w:t>液，吹匀；</w:t>
      </w:r>
    </w:p>
    <w:p w:rsidR="0018722C">
      <w:pPr>
        <w:topLinePunct/>
      </w:pPr>
      <w:r>
        <w:t>（</w:t>
      </w:r>
      <w:r>
        <w:rPr>
          <w:rFonts w:ascii="Times New Roman" w:hAnsi="Times New Roman" w:eastAsia="Times New Roman"/>
        </w:rPr>
        <w:t>4</w:t>
      </w:r>
      <w:r>
        <w:t>）</w:t>
      </w:r>
      <w:r>
        <w:t xml:space="preserve">加入</w:t>
      </w:r>
      <w:r>
        <w:rPr>
          <w:rFonts w:ascii="Times New Roman" w:hAnsi="Times New Roman" w:eastAsia="Times New Roman"/>
        </w:rPr>
        <w:t>10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mL</w:t>
      </w:r>
      <w:r>
        <w:t>消解酶溶液</w:t>
      </w:r>
      <w:r>
        <w:rPr>
          <w:rFonts w:ascii="Times New Roman" w:hAnsi="Times New Roman" w:eastAsia="Times New Roman"/>
        </w:rPr>
        <w:t>30</w:t>
      </w:r>
      <w:r w:rsidR="001852F3">
        <w:rPr>
          <w:rFonts w:ascii="Times New Roman" w:hAnsi="Times New Roman" w:eastAsia="Times New Roman"/>
        </w:rPr>
        <w:t xml:space="preserve">μL</w:t>
      </w:r>
      <w:r>
        <w:t>，</w:t>
      </w:r>
      <w:r>
        <w:rPr>
          <w:rFonts w:ascii="Times New Roman" w:hAnsi="Times New Roman" w:eastAsia="Times New Roman"/>
        </w:rPr>
        <w:t>37</w:t>
      </w:r>
      <w:r>
        <w:t>℃水浴</w:t>
      </w:r>
      <w:r>
        <w:rPr>
          <w:rFonts w:ascii="Times New Roman" w:hAnsi="Times New Roman" w:eastAsia="Times New Roman"/>
        </w:rPr>
        <w:t>3-5 h</w:t>
      </w:r>
      <w:r>
        <w:t>；</w:t>
      </w:r>
    </w:p>
    <w:p w:rsidR="0018722C">
      <w:pPr>
        <w:topLinePunct/>
      </w:pPr>
      <w:r>
        <w:t>（</w:t>
      </w:r>
      <w:r>
        <w:rPr>
          <w:rFonts w:ascii="Times New Roman" w:hAnsi="Times New Roman" w:eastAsia="Times New Roman"/>
        </w:rPr>
        <w:t>5</w:t>
      </w:r>
      <w:r>
        <w:t>）</w:t>
      </w:r>
      <w:r>
        <w:t xml:space="preserve">加入</w:t>
      </w:r>
      <w:r>
        <w:rPr>
          <w:rFonts w:ascii="Times New Roman" w:hAnsi="Times New Roman" w:eastAsia="Times New Roman"/>
        </w:rPr>
        <w:t>100</w:t>
      </w:r>
      <w:r w:rsidR="001852F3">
        <w:rPr>
          <w:rFonts w:ascii="Times New Roman" w:hAnsi="Times New Roman" w:eastAsia="Times New Roman"/>
        </w:rPr>
        <w:t xml:space="preserve">μL</w:t>
      </w:r>
      <w:r>
        <w:t>的</w:t>
      </w:r>
      <w:r>
        <w:rPr>
          <w:rFonts w:ascii="Times New Roman" w:hAnsi="Times New Roman" w:eastAsia="Times New Roman"/>
        </w:rPr>
        <w:t>SDS</w:t>
      </w:r>
      <w:r>
        <w:t>，</w:t>
      </w:r>
      <w:r>
        <w:rPr>
          <w:rFonts w:ascii="Times New Roman" w:hAnsi="Times New Roman" w:eastAsia="Times New Roman"/>
        </w:rPr>
        <w:t>65</w:t>
      </w:r>
      <w:r>
        <w:t>℃，水浴</w:t>
      </w:r>
      <w:r>
        <w:rPr>
          <w:rFonts w:ascii="Times New Roman" w:hAnsi="Times New Roman" w:eastAsia="Times New Roman"/>
        </w:rPr>
        <w:t>30 min</w:t>
      </w:r>
      <w:r>
        <w:t>；</w:t>
      </w:r>
    </w:p>
    <w:p w:rsidR="0018722C">
      <w:pPr>
        <w:topLinePunct/>
      </w:pPr>
      <w:r>
        <w:t>（</w:t>
      </w:r>
      <w:r>
        <w:rPr>
          <w:rFonts w:ascii="Times New Roman" w:eastAsia="Times New Roman"/>
        </w:rPr>
        <w:t>6</w:t>
      </w:r>
      <w:r>
        <w:t>）</w:t>
      </w:r>
      <w:r>
        <w:rPr>
          <w:rFonts w:ascii="Times New Roman" w:eastAsia="Times New Roman"/>
        </w:rPr>
        <w:t>8000 rpm</w:t>
      </w:r>
      <w:r>
        <w:t>离心</w:t>
      </w:r>
      <w:r>
        <w:rPr>
          <w:rFonts w:ascii="Times New Roman" w:eastAsia="Times New Roman"/>
        </w:rPr>
        <w:t>5 min</w:t>
      </w:r>
      <w:r>
        <w:t>；</w:t>
      </w:r>
    </w:p>
    <w:p w:rsidR="0018722C">
      <w:pPr>
        <w:topLinePunct/>
      </w:pPr>
      <w:r>
        <w:t>（</w:t>
      </w:r>
      <w:r>
        <w:rPr>
          <w:rFonts w:ascii="Times New Roman" w:hAnsi="Times New Roman" w:eastAsia="Times New Roman"/>
        </w:rPr>
        <w:t>7</w:t>
      </w:r>
      <w:r>
        <w:t>）</w:t>
      </w:r>
      <w:r>
        <w:t xml:space="preserve">取上清，加</w:t>
      </w:r>
      <w:r>
        <w:rPr>
          <w:rFonts w:ascii="Times New Roman" w:hAnsi="Times New Roman" w:eastAsia="Times New Roman"/>
        </w:rPr>
        <w:t>700</w:t>
      </w:r>
      <w:r w:rsidR="001852F3">
        <w:rPr>
          <w:rFonts w:ascii="Times New Roman" w:hAnsi="Times New Roman" w:eastAsia="Times New Roman"/>
        </w:rPr>
        <w:t xml:space="preserve">μL</w:t>
      </w:r>
      <w:r>
        <w:t>苯酚，上下颠倒混匀，静置</w:t>
      </w:r>
      <w:r>
        <w:rPr>
          <w:rFonts w:ascii="Times New Roman" w:hAnsi="Times New Roman" w:eastAsia="Times New Roman"/>
        </w:rPr>
        <w:t>5 </w:t>
      </w:r>
      <w:r>
        <w:rPr>
          <w:rFonts w:ascii="Times New Roman" w:hAnsi="Times New Roman" w:eastAsia="Times New Roman"/>
        </w:rPr>
        <w:t>min</w:t>
      </w:r>
      <w:r>
        <w:rPr>
          <w:spacing w:val="-4"/>
        </w:rPr>
        <w:t xml:space="preserve">, </w:t>
      </w:r>
      <w:r>
        <w:rPr>
          <w:rFonts w:ascii="Times New Roman" w:hAnsi="Times New Roman" w:eastAsia="Times New Roman"/>
        </w:rPr>
        <w:t>8000</w:t>
      </w:r>
      <w:r>
        <w:rPr>
          <w:rFonts w:ascii="Times New Roman" w:hAnsi="Times New Roman" w:eastAsia="Times New Roman"/>
        </w:rPr>
        <w:t> rpm</w:t>
      </w:r>
      <w:r>
        <w:t>离心</w:t>
      </w:r>
      <w:r>
        <w:rPr>
          <w:rFonts w:ascii="Times New Roman" w:hAnsi="Times New Roman" w:eastAsia="Times New Roman"/>
        </w:rPr>
        <w:t>10 min</w:t>
      </w:r>
      <w:r>
        <w:t>；</w:t>
      </w:r>
    </w:p>
    <w:p w:rsidR="0018722C">
      <w:pPr>
        <w:topLinePunct/>
      </w:pPr>
      <w:r>
        <w:t>（</w:t>
      </w:r>
      <w:r>
        <w:rPr>
          <w:rFonts w:ascii="Times New Roman" w:hAnsi="Times New Roman" w:eastAsia="Times New Roman"/>
        </w:rPr>
        <w:t>8</w:t>
      </w:r>
      <w:r>
        <w:t>）</w:t>
      </w:r>
      <w:r>
        <w:t xml:space="preserve">取上清，加</w:t>
      </w:r>
      <w:r>
        <w:rPr>
          <w:rFonts w:ascii="Times New Roman" w:hAnsi="Times New Roman" w:eastAsia="Times New Roman"/>
        </w:rPr>
        <w:t>600</w:t>
      </w:r>
      <w:r w:rsidR="001852F3">
        <w:rPr>
          <w:rFonts w:ascii="Times New Roman" w:hAnsi="Times New Roman" w:eastAsia="Times New Roman"/>
        </w:rPr>
        <w:t xml:space="preserve">μL</w:t>
      </w:r>
      <w:r>
        <w:t>苯酚，上下颠倒混匀，静置</w:t>
      </w:r>
      <w:r>
        <w:rPr>
          <w:rFonts w:ascii="Times New Roman" w:hAnsi="Times New Roman" w:eastAsia="Times New Roman"/>
        </w:rPr>
        <w:t>5 </w:t>
      </w:r>
      <w:r>
        <w:rPr>
          <w:rFonts w:ascii="Times New Roman" w:hAnsi="Times New Roman" w:eastAsia="Times New Roman"/>
        </w:rPr>
        <w:t>min</w:t>
      </w:r>
      <w:r>
        <w:rPr>
          <w:spacing w:val="-4"/>
        </w:rPr>
        <w:t xml:space="preserve">, </w:t>
      </w:r>
      <w:r>
        <w:rPr>
          <w:rFonts w:ascii="Times New Roman" w:hAnsi="Times New Roman" w:eastAsia="Times New Roman"/>
        </w:rPr>
        <w:t>8000</w:t>
      </w:r>
      <w:r>
        <w:rPr>
          <w:rFonts w:ascii="Times New Roman" w:hAnsi="Times New Roman" w:eastAsia="Times New Roman"/>
        </w:rPr>
        <w:t> rpm</w:t>
      </w:r>
      <w:r>
        <w:t>离心</w:t>
      </w:r>
      <w:r>
        <w:rPr>
          <w:rFonts w:ascii="Times New Roman" w:hAnsi="Times New Roman" w:eastAsia="Times New Roman"/>
        </w:rPr>
        <w:t>10 min</w:t>
      </w:r>
      <w:r>
        <w:t>；</w:t>
      </w:r>
      <w:r>
        <w:t>重复三次；</w:t>
      </w:r>
    </w:p>
    <w:p w:rsidR="0018722C">
      <w:pPr>
        <w:topLinePunct/>
      </w:pPr>
      <w:r>
        <w:t>（</w:t>
      </w:r>
      <w:r>
        <w:rPr>
          <w:rFonts w:ascii="Times New Roman" w:hAnsi="Times New Roman" w:eastAsia="Times New Roman"/>
        </w:rPr>
        <w:t>9</w:t>
      </w:r>
      <w:r>
        <w:t>）</w:t>
      </w:r>
      <w:r>
        <w:t xml:space="preserve">取上清，加入</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t>倍体积</w:t>
      </w:r>
      <w:r>
        <w:rPr>
          <w:rFonts w:ascii="Times New Roman" w:hAnsi="Times New Roman" w:eastAsia="Times New Roman"/>
        </w:rPr>
        <w:t>100%</w:t>
      </w:r>
      <w:r>
        <w:t>乙醇，置于</w:t>
      </w:r>
      <w:r>
        <w:rPr>
          <w:rFonts w:ascii="Times New Roman" w:hAnsi="Times New Roman" w:eastAsia="Times New Roman"/>
        </w:rPr>
        <w:t>-20</w:t>
      </w:r>
      <w:r>
        <w:t>℃冰箱保存</w:t>
      </w:r>
      <w:r>
        <w:rPr>
          <w:rFonts w:ascii="Times New Roman" w:hAnsi="Times New Roman" w:eastAsia="Times New Roman"/>
        </w:rPr>
        <w:t>1h</w:t>
      </w:r>
      <w:r>
        <w:t>；</w:t>
      </w:r>
    </w:p>
    <w:p w:rsidR="0018722C">
      <w:pPr>
        <w:topLinePunct/>
      </w:pPr>
      <w:r>
        <w:t>（</w:t>
      </w:r>
      <w:r>
        <w:rPr>
          <w:rFonts w:ascii="Times New Roman" w:eastAsia="Times New Roman"/>
        </w:rPr>
        <w:t>10</w:t>
      </w:r>
      <w:r>
        <w:t>）</w:t>
      </w:r>
      <w:r>
        <w:t xml:space="preserve">离心</w:t>
      </w:r>
      <w:r>
        <w:rPr>
          <w:rFonts w:ascii="Times New Roman" w:eastAsia="Times New Roman"/>
        </w:rPr>
        <w:t>8000 rpm</w:t>
      </w:r>
      <w:r>
        <w:t xml:space="preserve">, </w:t>
      </w:r>
      <w:r>
        <w:rPr>
          <w:rFonts w:ascii="Times New Roman" w:eastAsia="Times New Roman"/>
        </w:rPr>
        <w:t>5 min</w:t>
      </w:r>
      <w:r>
        <w:t>，弃上清；</w:t>
      </w:r>
    </w:p>
    <w:p w:rsidR="0018722C">
      <w:pPr>
        <w:topLinePunct/>
      </w:pPr>
      <w:r>
        <w:t>（</w:t>
      </w:r>
      <w:r>
        <w:rPr>
          <w:rFonts w:ascii="Times New Roman" w:hAnsi="Times New Roman" w:eastAsia="Times New Roman"/>
        </w:rPr>
        <w:t>11</w:t>
      </w:r>
      <w:r>
        <w:t>）</w:t>
      </w:r>
      <w:r>
        <w:t>加入</w:t>
      </w:r>
      <w:r>
        <w:rPr>
          <w:rFonts w:ascii="Times New Roman" w:hAnsi="Times New Roman" w:eastAsia="Times New Roman"/>
        </w:rPr>
        <w:t>70%</w:t>
      </w:r>
      <w:r>
        <w:t>的乙醇</w:t>
      </w:r>
      <w:r>
        <w:rPr>
          <w:rFonts w:ascii="Times New Roman" w:hAnsi="Times New Roman" w:eastAsia="Times New Roman"/>
        </w:rPr>
        <w:t>400</w:t>
      </w:r>
      <w:r w:rsidR="001852F3">
        <w:rPr>
          <w:rFonts w:ascii="Times New Roman" w:hAnsi="Times New Roman" w:eastAsia="Times New Roman"/>
        </w:rPr>
        <w:t xml:space="preserve">μL</w:t>
      </w:r>
      <w:r>
        <w:t>，离心</w:t>
      </w:r>
      <w:r>
        <w:rPr>
          <w:rFonts w:ascii="Times New Roman" w:hAnsi="Times New Roman" w:eastAsia="Times New Roman"/>
        </w:rPr>
        <w:t>8000 rpm</w:t>
      </w:r>
      <w:r>
        <w:t xml:space="preserve">, </w:t>
      </w:r>
      <w:r>
        <w:rPr>
          <w:rFonts w:ascii="Times New Roman" w:hAnsi="Times New Roman" w:eastAsia="Times New Roman"/>
        </w:rPr>
        <w:t>5 min</w:t>
      </w:r>
      <w:r>
        <w:t>；弃上清，自然晾干或烘干；</w:t>
      </w:r>
    </w:p>
    <w:p w:rsidR="0018722C">
      <w:pPr>
        <w:topLinePunct/>
      </w:pPr>
      <w:r>
        <w:t>（</w:t>
      </w:r>
      <w:r>
        <w:rPr>
          <w:rFonts w:ascii="Times New Roman" w:hAnsi="Times New Roman" w:eastAsia="Times New Roman"/>
        </w:rPr>
        <w:t>12</w:t>
      </w:r>
      <w:r>
        <w:t>）</w:t>
      </w:r>
      <w:r>
        <w:t xml:space="preserve">加已灭过菌的</w:t>
      </w:r>
      <w:r>
        <w:rPr>
          <w:rFonts w:ascii="Times New Roman" w:hAnsi="Times New Roman" w:eastAsia="Times New Roman"/>
        </w:rPr>
        <w:t>ddH</w:t>
      </w:r>
      <w:r>
        <w:rPr>
          <w:rFonts w:ascii="Times New Roman" w:hAnsi="Times New Roman" w:eastAsia="Times New Roman"/>
        </w:rPr>
        <w:t>2</w:t>
      </w:r>
      <w:r>
        <w:rPr>
          <w:rFonts w:ascii="Times New Roman" w:hAnsi="Times New Roman" w:eastAsia="Times New Roman"/>
        </w:rPr>
        <w:t>O 30μL</w:t>
      </w:r>
      <w:r>
        <w:t>，吹吸混匀；</w:t>
      </w:r>
      <w:r>
        <w:rPr>
          <w:rFonts w:ascii="Times New Roman" w:hAnsi="Times New Roman" w:eastAsia="Times New Roman"/>
        </w:rPr>
        <w:t>-20</w:t>
      </w:r>
      <w:r>
        <w:t>℃保存备用。</w:t>
      </w:r>
    </w:p>
    <w:p w:rsidR="0018722C">
      <w:pPr>
        <w:pStyle w:val="Heading3"/>
        <w:topLinePunct/>
        <w:ind w:left="200" w:hangingChars="200" w:hanging="200"/>
      </w:pPr>
      <w:bookmarkStart w:id="916949" w:name="_Toc686916949"/>
      <w:bookmarkStart w:name="_bookmark28" w:id="68"/>
      <w:bookmarkEnd w:id="68"/>
      <w:r>
        <w:rPr>
          <w:b/>
        </w:rPr>
        <w:t>2.2.4</w:t>
      </w:r>
      <w:r>
        <w:t xml:space="preserve"> </w:t>
      </w:r>
      <w:bookmarkStart w:name="_bookmark28" w:id="69"/>
      <w:bookmarkEnd w:id="69"/>
      <w:r>
        <w:rPr>
          <w:b/>
        </w:rPr>
        <w:t>P</w:t>
      </w:r>
      <w:r>
        <w:rPr>
          <w:b/>
        </w:rPr>
        <w:t>CR</w:t>
      </w:r>
      <w:r>
        <w:t>引物设计合成及反应体系</w:t>
      </w:r>
      <w:bookmarkEnd w:id="916949"/>
    </w:p>
    <w:p w:rsidR="0018722C">
      <w:pPr>
        <w:topLinePunct/>
      </w:pPr>
      <w:r>
        <w:t>根据</w:t>
      </w:r>
      <w:r>
        <w:rPr>
          <w:rFonts w:ascii="Times New Roman" w:eastAsia="Times New Roman"/>
        </w:rPr>
        <w:t>GenBank</w:t>
      </w:r>
      <w:r>
        <w:t>中</w:t>
      </w:r>
      <w:r>
        <w:rPr>
          <w:rFonts w:ascii="Times New Roman" w:eastAsia="Times New Roman"/>
          <w:i/>
        </w:rPr>
        <w:t>CgGPD</w:t>
      </w:r>
      <w:r>
        <w:t>基因序列</w:t>
      </w:r>
      <w:r>
        <w:t>（</w:t>
      </w:r>
      <w:r>
        <w:rPr>
          <w:spacing w:val="-8"/>
        </w:rPr>
        <w:t>登录号</w:t>
      </w:r>
      <w:r>
        <w:rPr>
          <w:rFonts w:ascii="Times New Roman" w:eastAsia="Times New Roman"/>
          <w:spacing w:val="-2"/>
        </w:rPr>
        <w:t>EU186536.1</w:t>
      </w:r>
      <w:r>
        <w:t>）</w:t>
      </w:r>
      <w:r>
        <w:t>和</w:t>
      </w:r>
      <w:r>
        <w:rPr>
          <w:rFonts w:ascii="Times New Roman" w:eastAsia="Times New Roman"/>
          <w:i/>
        </w:rPr>
        <w:t>ScGPP2</w:t>
      </w:r>
      <w:r>
        <w:t>基因序列</w:t>
      </w:r>
      <w:r>
        <w:t>（</w:t>
      </w:r>
      <w:r>
        <w:t>登</w:t>
      </w:r>
      <w:r>
        <w:rPr>
          <w:spacing w:val="-12"/>
        </w:rPr>
        <w:t>录号</w:t>
      </w:r>
      <w:r>
        <w:rPr>
          <w:rFonts w:ascii="Times New Roman" w:eastAsia="Times New Roman"/>
        </w:rPr>
        <w:t>NC-001137.3</w:t>
      </w:r>
      <w:r>
        <w:t>）</w:t>
      </w:r>
      <w:r>
        <w:t>设计引物。</w:t>
      </w:r>
    </w:p>
    <w:p w:rsidR="0018722C">
      <w:pPr>
        <w:topLinePunct/>
      </w:pPr>
      <w:r>
        <w:rPr>
          <w:rFonts w:ascii="Times New Roman" w:eastAsia="Times New Roman"/>
        </w:rPr>
        <w:t>PCR</w:t>
      </w:r>
      <w:r>
        <w:t>反应体系如</w:t>
      </w:r>
      <w:r>
        <w:t>表</w:t>
      </w:r>
      <w:r>
        <w:rPr>
          <w:rFonts w:ascii="Times New Roman" w:eastAsia="Times New Roman"/>
        </w:rPr>
        <w:t>2-3</w:t>
      </w:r>
      <w:r>
        <w:t>所示：</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2-3</w:t>
      </w:r>
      <w:r>
        <w:t xml:space="preserve">  </w:t>
      </w:r>
      <w:r w:rsidRPr="00DB64CE">
        <w:rPr>
          <w:kern w:val="2"/>
          <w:szCs w:val="22"/>
          <w:rFonts w:cstheme="minorBidi" w:hAnsiTheme="minorHAnsi" w:eastAsiaTheme="minorHAnsi" w:asciiTheme="minorHAnsi"/>
          <w:b/>
          <w:sz w:val="21"/>
        </w:rPr>
        <w:t>PCR</w:t>
      </w:r>
      <w:r>
        <w:rPr>
          <w:kern w:val="2"/>
          <w:szCs w:val="22"/>
          <w:rFonts w:ascii="宋体" w:eastAsia="宋体" w:hint="eastAsia" w:cstheme="minorBidi" w:hAnsiTheme="minorHAnsi"/>
          <w:b/>
          <w:sz w:val="21"/>
        </w:rPr>
        <w:t>反应体系</w:t>
      </w:r>
    </w:p>
    <w:p w:rsidR="0018722C">
      <w:pPr>
        <w:pStyle w:val="a8"/>
        <w:topLinePunct/>
      </w:pPr>
      <w:r>
        <w:t>Tab.</w:t>
      </w:r>
      <w:r>
        <w:t xml:space="preserve"> </w:t>
      </w:r>
      <w:r w:rsidRPr="00DB64CE">
        <w:t>2-3</w:t>
      </w:r>
      <w:r>
        <w:t xml:space="preserve">  </w:t>
      </w:r>
      <w:r w:rsidRPr="00DB64CE">
        <w:t>Reaction system of the PCR</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130"/>
        <w:gridCol w:w="4167"/>
      </w:tblGrid>
      <w:tr>
        <w:trPr>
          <w:tblHeader/>
        </w:trPr>
        <w:tc>
          <w:tcPr>
            <w:tcW w:w="2759" w:type="pct"/>
            <w:vAlign w:val="center"/>
            <w:tcBorders>
              <w:bottom w:val="single" w:sz="4" w:space="0" w:color="auto"/>
            </w:tcBorders>
          </w:tcPr>
          <w:p w:rsidR="0018722C">
            <w:pPr>
              <w:pStyle w:val="a7"/>
              <w:topLinePunct/>
              <w:ind w:leftChars="0" w:left="0" w:rightChars="0" w:right="0" w:firstLineChars="0" w:firstLine="0"/>
              <w:spacing w:line="240" w:lineRule="atLeast"/>
            </w:pPr>
            <w:r>
              <w:t>反应物</w:t>
            </w:r>
          </w:p>
        </w:tc>
        <w:tc>
          <w:tcPr>
            <w:tcW w:w="2241" w:type="pct"/>
            <w:vAlign w:val="center"/>
            <w:tcBorders>
              <w:bottom w:val="single" w:sz="4" w:space="0" w:color="auto"/>
            </w:tcBorders>
          </w:tcPr>
          <w:p w:rsidR="0018722C">
            <w:pPr>
              <w:pStyle w:val="a7"/>
              <w:topLinePunct/>
              <w:ind w:leftChars="0" w:left="0" w:rightChars="0" w:right="0" w:firstLineChars="0" w:firstLine="0"/>
              <w:spacing w:line="240" w:lineRule="atLeast"/>
            </w:pPr>
            <w:r>
              <w:t>体积</w:t>
            </w:r>
            <w:r>
              <w:t>（</w:t>
            </w:r>
            <w:r>
              <w:t>μL</w:t>
            </w:r>
            <w:r>
              <w:t>）</w:t>
            </w:r>
          </w:p>
        </w:tc>
      </w:tr>
      <w:tr>
        <w:tc>
          <w:tcPr>
            <w:tcW w:w="2759" w:type="pct"/>
            <w:vAlign w:val="center"/>
          </w:tcPr>
          <w:p w:rsidR="0018722C">
            <w:pPr>
              <w:pStyle w:val="ac"/>
              <w:topLinePunct/>
              <w:ind w:leftChars="0" w:left="0" w:rightChars="0" w:right="0" w:firstLineChars="0" w:firstLine="0"/>
              <w:spacing w:line="240" w:lineRule="atLeast"/>
            </w:pPr>
            <w:r>
              <w:t>模板 </w:t>
            </w:r>
            <w:r>
              <w:t>DNA</w:t>
            </w:r>
          </w:p>
        </w:tc>
        <w:tc>
          <w:tcPr>
            <w:tcW w:w="2241" w:type="pct"/>
            <w:vAlign w:val="center"/>
          </w:tcPr>
          <w:p w:rsidR="0018722C">
            <w:pPr>
              <w:pStyle w:val="affff9"/>
              <w:topLinePunct/>
              <w:ind w:leftChars="0" w:left="0" w:rightChars="0" w:right="0" w:firstLineChars="0" w:firstLine="0"/>
              <w:spacing w:line="240" w:lineRule="atLeast"/>
            </w:pPr>
            <w:r>
              <w:t>2.0</w:t>
            </w:r>
          </w:p>
        </w:tc>
      </w:tr>
      <w:tr>
        <w:tc>
          <w:tcPr>
            <w:tcW w:w="2759" w:type="pct"/>
            <w:vAlign w:val="center"/>
          </w:tcPr>
          <w:p w:rsidR="0018722C">
            <w:pPr>
              <w:pStyle w:val="ac"/>
              <w:topLinePunct/>
              <w:ind w:leftChars="0" w:left="0" w:rightChars="0" w:right="0" w:firstLineChars="0" w:firstLine="0"/>
              <w:spacing w:line="240" w:lineRule="atLeast"/>
            </w:pPr>
            <w:r>
              <w:t>10× rTaqBuffer</w:t>
            </w:r>
          </w:p>
        </w:tc>
        <w:tc>
          <w:tcPr>
            <w:tcW w:w="2241" w:type="pct"/>
            <w:vAlign w:val="center"/>
          </w:tcPr>
          <w:p w:rsidR="0018722C">
            <w:pPr>
              <w:pStyle w:val="affff9"/>
              <w:topLinePunct/>
              <w:ind w:leftChars="0" w:left="0" w:rightChars="0" w:right="0" w:firstLineChars="0" w:firstLine="0"/>
              <w:spacing w:line="240" w:lineRule="atLeast"/>
            </w:pPr>
            <w:r>
              <w:t>5.0</w:t>
            </w:r>
          </w:p>
        </w:tc>
      </w:tr>
      <w:tr>
        <w:tc>
          <w:tcPr>
            <w:tcW w:w="2759" w:type="pct"/>
            <w:vAlign w:val="center"/>
          </w:tcPr>
          <w:p w:rsidR="0018722C">
            <w:pPr>
              <w:pStyle w:val="ac"/>
              <w:topLinePunct/>
              <w:ind w:leftChars="0" w:left="0" w:rightChars="0" w:right="0" w:firstLineChars="0" w:firstLine="0"/>
              <w:spacing w:line="240" w:lineRule="atLeast"/>
            </w:pPr>
            <w:r>
              <w:t>dNTP</w:t>
            </w:r>
          </w:p>
        </w:tc>
        <w:tc>
          <w:tcPr>
            <w:tcW w:w="2241" w:type="pct"/>
            <w:vAlign w:val="center"/>
          </w:tcPr>
          <w:p w:rsidR="0018722C">
            <w:pPr>
              <w:pStyle w:val="affff9"/>
              <w:topLinePunct/>
              <w:ind w:leftChars="0" w:left="0" w:rightChars="0" w:right="0" w:firstLineChars="0" w:firstLine="0"/>
              <w:spacing w:line="240" w:lineRule="atLeast"/>
            </w:pPr>
            <w:r>
              <w:t>4.0</w:t>
            </w:r>
          </w:p>
        </w:tc>
      </w:tr>
      <w:tr>
        <w:tc>
          <w:tcPr>
            <w:tcW w:w="2759" w:type="pct"/>
            <w:vAlign w:val="center"/>
          </w:tcPr>
          <w:p w:rsidR="0018722C">
            <w:pPr>
              <w:pStyle w:val="ac"/>
              <w:topLinePunct/>
              <w:ind w:leftChars="0" w:left="0" w:rightChars="0" w:right="0" w:firstLineChars="0" w:firstLine="0"/>
              <w:spacing w:line="240" w:lineRule="atLeast"/>
            </w:pPr>
            <w:r>
              <w:t>上游引物</w:t>
            </w:r>
          </w:p>
        </w:tc>
        <w:tc>
          <w:tcPr>
            <w:tcW w:w="2241" w:type="pct"/>
            <w:vAlign w:val="center"/>
          </w:tcPr>
          <w:p w:rsidR="0018722C">
            <w:pPr>
              <w:pStyle w:val="affff9"/>
              <w:topLinePunct/>
              <w:ind w:leftChars="0" w:left="0" w:rightChars="0" w:right="0" w:firstLineChars="0" w:firstLine="0"/>
              <w:spacing w:line="240" w:lineRule="atLeast"/>
            </w:pPr>
            <w:r>
              <w:t>1.0</w:t>
            </w:r>
          </w:p>
        </w:tc>
      </w:tr>
      <w:tr>
        <w:tc>
          <w:tcPr>
            <w:tcW w:w="2759" w:type="pct"/>
            <w:vAlign w:val="center"/>
          </w:tcPr>
          <w:p w:rsidR="0018722C">
            <w:pPr>
              <w:pStyle w:val="ac"/>
              <w:topLinePunct/>
              <w:ind w:leftChars="0" w:left="0" w:rightChars="0" w:right="0" w:firstLineChars="0" w:firstLine="0"/>
              <w:spacing w:line="240" w:lineRule="atLeast"/>
            </w:pPr>
            <w:r>
              <w:t>下游引物</w:t>
            </w:r>
          </w:p>
        </w:tc>
        <w:tc>
          <w:tcPr>
            <w:tcW w:w="2241" w:type="pct"/>
            <w:vAlign w:val="center"/>
          </w:tcPr>
          <w:p w:rsidR="0018722C">
            <w:pPr>
              <w:pStyle w:val="affff9"/>
              <w:topLinePunct/>
              <w:ind w:leftChars="0" w:left="0" w:rightChars="0" w:right="0" w:firstLineChars="0" w:firstLine="0"/>
              <w:spacing w:line="240" w:lineRule="atLeast"/>
            </w:pPr>
            <w:r>
              <w:t>1.0</w:t>
            </w:r>
          </w:p>
        </w:tc>
      </w:tr>
      <w:tr>
        <w:tc>
          <w:tcPr>
            <w:tcW w:w="2759" w:type="pct"/>
            <w:vAlign w:val="center"/>
          </w:tcPr>
          <w:p w:rsidR="0018722C">
            <w:pPr>
              <w:pStyle w:val="ac"/>
              <w:topLinePunct/>
              <w:ind w:leftChars="0" w:left="0" w:rightChars="0" w:right="0" w:firstLineChars="0" w:firstLine="0"/>
              <w:spacing w:line="240" w:lineRule="atLeast"/>
            </w:pPr>
            <w:r>
              <w:t>rTaq DNA </w:t>
            </w:r>
            <w:r>
              <w:t>聚合酶</w:t>
            </w:r>
          </w:p>
        </w:tc>
        <w:tc>
          <w:tcPr>
            <w:tcW w:w="2241" w:type="pct"/>
            <w:vAlign w:val="center"/>
          </w:tcPr>
          <w:p w:rsidR="0018722C">
            <w:pPr>
              <w:pStyle w:val="affff9"/>
              <w:topLinePunct/>
              <w:ind w:leftChars="0" w:left="0" w:rightChars="0" w:right="0" w:firstLineChars="0" w:firstLine="0"/>
              <w:spacing w:line="240" w:lineRule="atLeast"/>
            </w:pPr>
            <w:r>
              <w:t>1.0</w:t>
            </w:r>
          </w:p>
        </w:tc>
      </w:tr>
      <w:tr>
        <w:tc>
          <w:tcPr>
            <w:tcW w:w="2759" w:type="pct"/>
            <w:vAlign w:val="center"/>
          </w:tcPr>
          <w:p w:rsidR="0018722C">
            <w:pPr>
              <w:pStyle w:val="ac"/>
              <w:topLinePunct/>
              <w:ind w:leftChars="0" w:left="0" w:rightChars="0" w:right="0" w:firstLineChars="0" w:firstLine="0"/>
              <w:spacing w:line="240" w:lineRule="atLeast"/>
            </w:pPr>
            <w:r>
              <w:t>ddH</w:t>
            </w:r>
            <w:r>
              <w:t>2</w:t>
            </w:r>
            <w:r>
              <w:t>O</w:t>
            </w:r>
          </w:p>
        </w:tc>
        <w:tc>
          <w:tcPr>
            <w:tcW w:w="2241" w:type="pct"/>
            <w:vAlign w:val="center"/>
          </w:tcPr>
          <w:p w:rsidR="0018722C">
            <w:pPr>
              <w:pStyle w:val="affff9"/>
              <w:topLinePunct/>
              <w:ind w:leftChars="0" w:left="0" w:rightChars="0" w:right="0" w:firstLineChars="0" w:firstLine="0"/>
              <w:spacing w:line="240" w:lineRule="atLeast"/>
            </w:pPr>
            <w:r>
              <w:t>36.0</w:t>
            </w:r>
          </w:p>
        </w:tc>
      </w:tr>
      <w:tr>
        <w:tc>
          <w:tcPr>
            <w:tcW w:w="2759" w:type="pct"/>
            <w:vAlign w:val="center"/>
            <w:tcBorders>
              <w:top w:val="single" w:sz="4" w:space="0" w:color="auto"/>
            </w:tcBorders>
          </w:tcPr>
          <w:p w:rsidR="0018722C">
            <w:pPr>
              <w:pStyle w:val="ac"/>
              <w:topLinePunct/>
              <w:ind w:leftChars="0" w:left="0" w:rightChars="0" w:right="0" w:firstLineChars="0" w:firstLine="0"/>
              <w:spacing w:line="240" w:lineRule="atLeast"/>
            </w:pPr>
            <w:r>
              <w:t>总体积</w:t>
            </w:r>
          </w:p>
        </w:tc>
        <w:tc>
          <w:tcPr>
            <w:tcW w:w="2241"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r>
    </w:tbl>
    <w:p w:rsidR="0018722C">
      <w:pPr>
        <w:pStyle w:val="affa"/>
      </w:pPr>
    </w:p>
    <w:p w:rsidR="0018722C">
      <w:pPr>
        <w:topLinePunct/>
      </w:pPr>
      <w:r>
        <w:rPr>
          <w:rFonts w:ascii="Times New Roman" w:eastAsia="Times New Roman"/>
        </w:rPr>
        <w:t>PCR</w:t>
      </w:r>
      <w:r>
        <w:t>扩增条件如</w:t>
      </w:r>
      <w:r>
        <w:t>表</w:t>
      </w:r>
      <w:r>
        <w:rPr>
          <w:rFonts w:ascii="Times New Roman" w:eastAsia="Times New Roman"/>
        </w:rPr>
        <w:t>2-4</w:t>
      </w:r>
      <w:r>
        <w:t>所示</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2-4</w:t>
      </w:r>
      <w:r>
        <w:t xml:space="preserve">  </w:t>
      </w:r>
      <w:r w:rsidRPr="00DB64CE">
        <w:rPr>
          <w:kern w:val="2"/>
          <w:szCs w:val="22"/>
          <w:rFonts w:cstheme="minorBidi" w:hAnsiTheme="minorHAnsi" w:eastAsiaTheme="minorHAnsi" w:asciiTheme="minorHAnsi"/>
          <w:b/>
          <w:sz w:val="21"/>
        </w:rPr>
        <w:t>PCR</w:t>
      </w:r>
      <w:r>
        <w:rPr>
          <w:kern w:val="2"/>
          <w:szCs w:val="22"/>
          <w:rFonts w:ascii="宋体" w:eastAsia="宋体" w:hint="eastAsia" w:cstheme="minorBidi" w:hAnsiTheme="minorHAnsi"/>
          <w:b/>
          <w:sz w:val="21"/>
        </w:rPr>
        <w:t>扩增反应条件</w:t>
      </w:r>
    </w:p>
    <w:p w:rsidR="0018722C">
      <w:pPr>
        <w:pStyle w:val="a8"/>
        <w:topLinePunct/>
      </w:pPr>
      <w:r>
        <w:t>Tab.</w:t>
      </w:r>
      <w:r>
        <w:t xml:space="preserve"> </w:t>
      </w:r>
      <w:r w:rsidRPr="00DB64CE">
        <w:t>2-4</w:t>
      </w:r>
      <w:r>
        <w:t xml:space="preserve">  </w:t>
      </w:r>
      <w:r w:rsidRPr="00DB64CE">
        <w:t>Reaction conditions of the PCR</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44"/>
        <w:gridCol w:w="2613"/>
        <w:gridCol w:w="3840"/>
      </w:tblGrid>
      <w:tr>
        <w:trPr>
          <w:tblHeader/>
        </w:trPr>
        <w:tc>
          <w:tcPr>
            <w:tcW w:w="1530" w:type="pct"/>
            <w:vAlign w:val="center"/>
            <w:tcBorders>
              <w:bottom w:val="single" w:sz="4" w:space="0" w:color="auto"/>
            </w:tcBorders>
          </w:tcPr>
          <w:p w:rsidR="0018722C">
            <w:pPr>
              <w:pStyle w:val="a7"/>
              <w:topLinePunct/>
              <w:ind w:leftChars="0" w:left="0" w:rightChars="0" w:right="0" w:firstLineChars="0" w:firstLine="0"/>
              <w:spacing w:line="240" w:lineRule="atLeast"/>
            </w:pPr>
            <w:r>
              <w:t>流程</w:t>
            </w:r>
          </w:p>
        </w:tc>
        <w:tc>
          <w:tcPr>
            <w:tcW w:w="1405" w:type="pct"/>
            <w:vAlign w:val="center"/>
            <w:tcBorders>
              <w:bottom w:val="single" w:sz="4" w:space="0" w:color="auto"/>
            </w:tcBorders>
          </w:tcPr>
          <w:p w:rsidR="0018722C">
            <w:pPr>
              <w:pStyle w:val="a7"/>
              <w:topLinePunct/>
              <w:ind w:leftChars="0" w:left="0" w:rightChars="0" w:right="0" w:firstLineChars="0" w:firstLine="0"/>
              <w:spacing w:line="240" w:lineRule="atLeast"/>
            </w:pPr>
            <w:r>
              <w:t>温度</w:t>
            </w:r>
          </w:p>
        </w:tc>
        <w:tc>
          <w:tcPr>
            <w:tcW w:w="2065"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r>
      <w:tr>
        <w:tc>
          <w:tcPr>
            <w:tcW w:w="1530" w:type="pct"/>
            <w:vAlign w:val="center"/>
            <w:tcBorders>
              <w:top w:val="single" w:sz="4" w:space="0" w:color="auto"/>
            </w:tcBorders>
          </w:tcPr>
          <w:p w:rsidR="0018722C">
            <w:pPr>
              <w:pStyle w:val="ac"/>
              <w:topLinePunct/>
              <w:ind w:leftChars="0" w:left="0" w:rightChars="0" w:right="0" w:firstLineChars="0" w:firstLine="0"/>
              <w:spacing w:line="240" w:lineRule="atLeast"/>
            </w:pPr>
            <w:r>
              <w:t>预变性</w:t>
            </w:r>
          </w:p>
        </w:tc>
        <w:tc>
          <w:tcPr>
            <w:tcW w:w="1405" w:type="pct"/>
            <w:vAlign w:val="center"/>
            <w:tcBorders>
              <w:top w:val="single" w:sz="4" w:space="0" w:color="auto"/>
            </w:tcBorders>
          </w:tcPr>
          <w:p w:rsidR="0018722C">
            <w:pPr>
              <w:pStyle w:val="aff1"/>
              <w:topLinePunct/>
              <w:ind w:leftChars="0" w:left="0" w:rightChars="0" w:right="0" w:firstLineChars="0" w:firstLine="0"/>
              <w:spacing w:line="240" w:lineRule="atLeast"/>
            </w:pPr>
            <w:r>
              <w:t>94°C</w:t>
            </w:r>
          </w:p>
        </w:tc>
        <w:tc>
          <w:tcPr>
            <w:tcW w:w="2065" w:type="pct"/>
            <w:vAlign w:val="center"/>
            <w:tcBorders>
              <w:top w:val="single" w:sz="4" w:space="0" w:color="auto"/>
            </w:tcBorders>
          </w:tcPr>
          <w:p w:rsidR="0018722C">
            <w:pPr>
              <w:pStyle w:val="ad"/>
              <w:topLinePunct/>
              <w:ind w:leftChars="0" w:left="0" w:rightChars="0" w:right="0" w:firstLineChars="0" w:firstLine="0"/>
              <w:spacing w:line="240" w:lineRule="atLeast"/>
            </w:pPr>
            <w:r>
              <w:t>4 min</w:t>
            </w:r>
          </w:p>
        </w:tc>
      </w:tr>
    </w:tbl>
    <w:p w:rsidR="0018722C">
      <w:pPr>
        <w:rPr/>
        <w:topLinePunct/>
        <w:pStyle w:val="affa"/>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2546"/>
        <w:gridCol w:w="3045"/>
        <w:gridCol w:w="3540"/>
        <w:gridCol w:w="79"/>
      </w:tblGrid>
      <w:tr>
        <w:trPr>
          <w:trHeight w:val="22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254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304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354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9" w:type="dxa"/>
            <w:tcBorders>
              <w:bottom w:val="single" w:sz="12" w:space="0" w:color="000000"/>
            </w:tcBorders>
          </w:tcPr>
          <w:p w:rsidR="0018722C">
            <w:pPr>
              <w:topLinePunct/>
              <w:ind w:leftChars="0" w:left="0" w:rightChars="0" w:right="0" w:firstLineChars="0" w:firstLine="0"/>
              <w:spacing w:line="240" w:lineRule="atLeast"/>
            </w:pPr>
          </w:p>
        </w:tc>
      </w:tr>
      <w:tr>
        <w:trPr>
          <w:trHeight w:val="460" w:hRule="atLeast"/>
        </w:trPr>
        <w:tc>
          <w:tcPr>
            <w:tcW w:w="86" w:type="dxa"/>
            <w:tcBorders>
              <w:top w:val="single" w:sz="12" w:space="0" w:color="000000"/>
            </w:tcBorders>
          </w:tcPr>
          <w:p w:rsidR="0018722C">
            <w:pPr>
              <w:topLinePunct/>
              <w:ind w:leftChars="0" w:left="0" w:rightChars="0" w:right="0" w:firstLineChars="0" w:firstLine="0"/>
              <w:spacing w:line="240" w:lineRule="atLeast"/>
            </w:pPr>
          </w:p>
        </w:tc>
        <w:tc>
          <w:tcPr>
            <w:tcW w:w="2546"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变性</w:t>
            </w:r>
          </w:p>
        </w:tc>
        <w:tc>
          <w:tcPr>
            <w:tcW w:w="3045" w:type="dxa"/>
            <w:tcBorders>
              <w:top w:val="single" w:sz="12" w:space="0" w:color="000000"/>
            </w:tcBorders>
          </w:tcPr>
          <w:p w:rsidR="0018722C">
            <w:pPr>
              <w:topLinePunct/>
              <w:ind w:leftChars="0" w:left="0" w:rightChars="0" w:right="0" w:firstLineChars="0" w:firstLine="0"/>
              <w:spacing w:line="240" w:lineRule="atLeast"/>
            </w:pPr>
            <w:r>
              <w:t>94°C</w:t>
            </w:r>
          </w:p>
        </w:tc>
        <w:tc>
          <w:tcPr>
            <w:tcW w:w="3540" w:type="dxa"/>
            <w:tcBorders>
              <w:top w:val="single" w:sz="12" w:space="0" w:color="000000"/>
            </w:tcBorders>
          </w:tcPr>
          <w:p w:rsidR="0018722C">
            <w:pPr>
              <w:topLinePunct/>
              <w:ind w:leftChars="0" w:left="0" w:rightChars="0" w:right="0" w:firstLineChars="0" w:firstLine="0"/>
              <w:spacing w:line="240" w:lineRule="atLeast"/>
            </w:pPr>
            <w:r>
              <w:t>1 min</w:t>
            </w:r>
          </w:p>
        </w:tc>
        <w:tc>
          <w:tcPr>
            <w:tcW w:w="79" w:type="dxa"/>
            <w:tcBorders>
              <w:top w:val="single" w:sz="12" w:space="0" w:color="000000"/>
            </w:tcBorders>
          </w:tcPr>
          <w:p w:rsidR="0018722C">
            <w:pPr>
              <w:topLinePunct/>
              <w:ind w:leftChars="0" w:left="0" w:rightChars="0" w:right="0" w:firstLineChars="0" w:firstLine="0"/>
              <w:spacing w:line="240" w:lineRule="atLeast"/>
            </w:pPr>
          </w:p>
        </w:tc>
      </w:tr>
      <w:tr>
        <w:trPr>
          <w:trHeight w:val="720" w:hRule="atLeast"/>
        </w:trPr>
        <w:tc>
          <w:tcPr>
            <w:tcW w:w="86" w:type="dxa"/>
          </w:tcPr>
          <w:p w:rsidR="0018722C">
            <w:pPr>
              <w:topLinePunct/>
              <w:ind w:leftChars="0" w:left="0" w:rightChars="0" w:right="0" w:firstLineChars="0" w:firstLine="0"/>
              <w:spacing w:line="240" w:lineRule="atLeast"/>
            </w:pPr>
          </w:p>
        </w:tc>
        <w:tc>
          <w:tcPr>
            <w:tcW w:w="254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退火</w:t>
            </w:r>
          </w:p>
        </w:tc>
        <w:tc>
          <w:tcPr>
            <w:tcW w:w="3045" w:type="dxa"/>
          </w:tcPr>
          <w:p w:rsidR="0018722C">
            <w:pPr>
              <w:topLinePunct/>
              <w:ind w:leftChars="0" w:left="0" w:rightChars="0" w:right="0" w:firstLineChars="0" w:firstLine="0"/>
              <w:spacing w:line="240" w:lineRule="atLeast"/>
            </w:pPr>
            <w:r>
              <w:t>59°C</w:t>
            </w:r>
            <w:r>
              <w:t>(</w:t>
            </w:r>
            <w:r>
              <w:t xml:space="preserve"> </w:t>
            </w:r>
            <w:r>
              <w:rPr>
                <w:i/>
              </w:rPr>
              <w:t>CgGPD</w:t>
            </w:r>
            <w:r>
              <w:t>)</w:t>
            </w:r>
          </w:p>
          <w:p w:rsidR="0018722C">
            <w:pPr>
              <w:topLinePunct/>
              <w:ind w:leftChars="0" w:left="0" w:rightChars="0" w:right="0" w:firstLineChars="0" w:firstLine="0"/>
              <w:spacing w:line="240" w:lineRule="atLeast"/>
            </w:pPr>
            <w:r>
              <w:t>57°C</w:t>
            </w:r>
            <w:r>
              <w:t>(</w:t>
            </w:r>
            <w:r>
              <w:t xml:space="preserve"> </w:t>
            </w:r>
            <w:r>
              <w:rPr>
                <w:i/>
              </w:rPr>
              <w:t>ScGPP2</w:t>
            </w:r>
            <w:r>
              <w:t>)</w:t>
            </w:r>
          </w:p>
        </w:tc>
        <w:tc>
          <w:tcPr>
            <w:tcW w:w="3540" w:type="dxa"/>
          </w:tcPr>
          <w:p w:rsidR="0018722C">
            <w:pPr>
              <w:topLinePunct/>
              <w:ind w:leftChars="0" w:left="0" w:rightChars="0" w:right="0" w:firstLineChars="0" w:firstLine="0"/>
              <w:spacing w:line="240" w:lineRule="atLeast"/>
            </w:pPr>
            <w:r>
              <w:t>30 s</w:t>
            </w:r>
          </w:p>
          <w:p w:rsidR="0018722C">
            <w:pPr>
              <w:topLinePunct/>
              <w:ind w:leftChars="0" w:left="0" w:rightChars="0" w:right="0" w:firstLineChars="0" w:firstLine="0"/>
              <w:spacing w:line="240" w:lineRule="atLeast"/>
            </w:pPr>
            <w:r>
              <w:t>30 s</w:t>
            </w:r>
          </w:p>
        </w:tc>
        <w:tc>
          <w:tcPr>
            <w:tcW w:w="79" w:type="dxa"/>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2546" w:type="dxa"/>
          </w:tcPr>
          <w:p w:rsidR="0018722C">
            <w:pPr>
              <w:topLinePunct/>
              <w:ind w:leftChars="0" w:left="0" w:rightChars="0" w:right="0" w:firstLineChars="0" w:firstLine="0"/>
              <w:spacing w:line="240" w:lineRule="atLeast"/>
            </w:pPr>
            <w:r>
              <w:rPr>
                <w:rFonts w:ascii="宋体" w:eastAsia="宋体" w:hint="eastAsia"/>
              </w:rPr>
              <w:t>延伸</w:t>
            </w:r>
          </w:p>
        </w:tc>
        <w:tc>
          <w:tcPr>
            <w:tcW w:w="3045" w:type="dxa"/>
          </w:tcPr>
          <w:p w:rsidR="0018722C">
            <w:pPr>
              <w:topLinePunct/>
              <w:ind w:leftChars="0" w:left="0" w:rightChars="0" w:right="0" w:firstLineChars="0" w:firstLine="0"/>
              <w:spacing w:line="240" w:lineRule="atLeast"/>
            </w:pPr>
            <w:r>
              <w:t>72°C</w:t>
            </w:r>
          </w:p>
        </w:tc>
        <w:tc>
          <w:tcPr>
            <w:tcW w:w="3540" w:type="dxa"/>
          </w:tcPr>
          <w:p w:rsidR="0018722C">
            <w:pPr>
              <w:topLinePunct/>
              <w:ind w:leftChars="0" w:left="0" w:rightChars="0" w:right="0" w:firstLineChars="0" w:firstLine="0"/>
              <w:spacing w:line="240" w:lineRule="atLeast"/>
            </w:pPr>
            <w:r>
              <w:t>70 s</w:t>
            </w:r>
          </w:p>
        </w:tc>
        <w:tc>
          <w:tcPr>
            <w:tcW w:w="79" w:type="dxa"/>
          </w:tcPr>
          <w:p w:rsidR="0018722C">
            <w:pPr>
              <w:topLinePunct/>
              <w:ind w:leftChars="0" w:left="0" w:rightChars="0" w:right="0" w:firstLineChars="0" w:firstLine="0"/>
              <w:spacing w:line="240" w:lineRule="atLeast"/>
            </w:pPr>
          </w:p>
        </w:tc>
      </w:tr>
      <w:tr>
        <w:trPr>
          <w:trHeight w:val="500" w:hRule="atLeast"/>
        </w:trPr>
        <w:tc>
          <w:tcPr>
            <w:tcW w:w="86" w:type="dxa"/>
          </w:tcPr>
          <w:p w:rsidR="0018722C">
            <w:pPr>
              <w:topLinePunct/>
              <w:ind w:leftChars="0" w:left="0" w:rightChars="0" w:right="0" w:firstLineChars="0" w:firstLine="0"/>
              <w:spacing w:line="240" w:lineRule="atLeast"/>
            </w:pPr>
          </w:p>
        </w:tc>
        <w:tc>
          <w:tcPr>
            <w:tcW w:w="2546" w:type="dxa"/>
          </w:tcPr>
          <w:p w:rsidR="0018722C">
            <w:pPr>
              <w:topLinePunct/>
              <w:ind w:leftChars="0" w:left="0" w:rightChars="0" w:right="0" w:firstLineChars="0" w:firstLine="0"/>
              <w:spacing w:line="240" w:lineRule="atLeast"/>
            </w:pPr>
            <w:r>
              <w:rPr>
                <w:rFonts w:ascii="宋体" w:eastAsia="宋体" w:hint="eastAsia"/>
              </w:rPr>
              <w:t>后延伸</w:t>
            </w:r>
          </w:p>
        </w:tc>
        <w:tc>
          <w:tcPr>
            <w:tcW w:w="3045" w:type="dxa"/>
          </w:tcPr>
          <w:p w:rsidR="0018722C">
            <w:pPr>
              <w:topLinePunct/>
              <w:ind w:leftChars="0" w:left="0" w:rightChars="0" w:right="0" w:firstLineChars="0" w:firstLine="0"/>
              <w:spacing w:line="240" w:lineRule="atLeast"/>
            </w:pPr>
            <w:r>
              <w:t>72°C</w:t>
            </w:r>
          </w:p>
        </w:tc>
        <w:tc>
          <w:tcPr>
            <w:tcW w:w="3540" w:type="dxa"/>
          </w:tcPr>
          <w:p w:rsidR="0018722C">
            <w:pPr>
              <w:topLinePunct/>
              <w:ind w:leftChars="0" w:left="0" w:rightChars="0" w:right="0" w:firstLineChars="0" w:firstLine="0"/>
              <w:spacing w:line="240" w:lineRule="atLeast"/>
            </w:pPr>
            <w:r>
              <w:t>10 min</w:t>
            </w:r>
          </w:p>
        </w:tc>
        <w:tc>
          <w:tcPr>
            <w:tcW w:w="79" w:type="dxa"/>
          </w:tcPr>
          <w:p w:rsidR="0018722C">
            <w:pPr>
              <w:topLinePunct/>
              <w:ind w:leftChars="0" w:left="0" w:rightChars="0" w:right="0" w:firstLineChars="0" w:firstLine="0"/>
              <w:spacing w:line="240" w:lineRule="atLeast"/>
            </w:pPr>
          </w:p>
        </w:tc>
      </w:tr>
      <w:tr>
        <w:trPr>
          <w:trHeight w:val="50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254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保存</w:t>
            </w:r>
          </w:p>
        </w:tc>
        <w:tc>
          <w:tcPr>
            <w:tcW w:w="3045" w:type="dxa"/>
            <w:tcBorders>
              <w:bottom w:val="single" w:sz="12" w:space="0" w:color="000000"/>
            </w:tcBorders>
          </w:tcPr>
          <w:p w:rsidR="0018722C">
            <w:pPr>
              <w:topLinePunct/>
              <w:ind w:leftChars="0" w:left="0" w:rightChars="0" w:right="0" w:firstLineChars="0" w:firstLine="0"/>
              <w:spacing w:line="240" w:lineRule="atLeast"/>
            </w:pPr>
            <w:r>
              <w:t>4°C</w:t>
            </w:r>
          </w:p>
        </w:tc>
        <w:tc>
          <w:tcPr>
            <w:tcW w:w="3540" w:type="dxa"/>
            <w:tcBorders>
              <w:bottom w:val="single" w:sz="12" w:space="0" w:color="000000"/>
            </w:tcBorders>
          </w:tcPr>
          <w:p w:rsidR="0018722C">
            <w:pPr>
              <w:topLinePunct/>
              <w:ind w:leftChars="0" w:left="0" w:rightChars="0" w:right="0" w:firstLineChars="0" w:firstLine="0"/>
              <w:spacing w:line="240" w:lineRule="atLeast"/>
            </w:pPr>
            <w:r>
              <w:t>∞</w:t>
            </w:r>
          </w:p>
        </w:tc>
        <w:tc>
          <w:tcPr>
            <w:tcW w:w="79"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916950" w:name="_Toc686916950"/>
      <w:bookmarkStart w:name="_bookmark29" w:id="70"/>
      <w:bookmarkEnd w:id="70"/>
      <w:r>
        <w:rPr>
          <w:b/>
        </w:rPr>
        <w:t>2.2.5</w:t>
      </w:r>
      <w:r>
        <w:t xml:space="preserve"> </w:t>
      </w:r>
      <w:bookmarkStart w:name="_bookmark29" w:id="71"/>
      <w:bookmarkEnd w:id="71"/>
      <w:r>
        <w:rPr>
          <w:b/>
        </w:rPr>
        <w:t>P</w:t>
      </w:r>
      <w:r>
        <w:rPr>
          <w:b/>
        </w:rPr>
        <w:t>CR</w:t>
      </w:r>
      <w:r>
        <w:t>产物胶回收及载体连接</w:t>
      </w:r>
      <w:bookmarkEnd w:id="916950"/>
    </w:p>
    <w:p w:rsidR="0018722C">
      <w:pPr>
        <w:topLinePunct/>
      </w:pPr>
      <w:r>
        <w:rPr>
          <w:rFonts w:ascii="Times New Roman" w:eastAsia="Times New Roman"/>
        </w:rPr>
        <w:t>PCR</w:t>
      </w:r>
      <w:r w:rsidR="001852F3">
        <w:rPr>
          <w:rFonts w:ascii="Times New Roman" w:eastAsia="Times New Roman"/>
        </w:rPr>
        <w:t xml:space="preserve"> </w:t>
      </w:r>
      <w:r>
        <w:t>产物胶回收：</w:t>
      </w:r>
      <w:r>
        <w:rPr>
          <w:rFonts w:ascii="Times New Roman" w:eastAsia="Times New Roman"/>
        </w:rPr>
        <w:t>1%</w:t>
      </w:r>
      <w:r>
        <w:t>琼脂糖凝胶电泳切胶回收获得目的大小</w:t>
      </w:r>
      <w:r>
        <w:rPr>
          <w:rFonts w:ascii="Times New Roman" w:eastAsia="Times New Roman"/>
        </w:rPr>
        <w:t>PCR</w:t>
      </w:r>
      <w:r w:rsidR="001852F3">
        <w:rPr>
          <w:rFonts w:ascii="Times New Roman" w:eastAsia="Times New Roman"/>
        </w:rPr>
        <w:t xml:space="preserve"> </w:t>
      </w:r>
      <w:r>
        <w:t>产物后，与</w:t>
      </w:r>
    </w:p>
    <w:p w:rsidR="0018722C">
      <w:pPr>
        <w:topLinePunct/>
      </w:pPr>
      <w:r>
        <w:rPr>
          <w:rFonts w:ascii="Times New Roman" w:hAnsi="Times New Roman" w:eastAsia="Times New Roman"/>
        </w:rPr>
        <w:t>pMD18-T vector 16</w:t>
      </w:r>
      <w:r>
        <w:t>℃连接过夜。</w:t>
      </w:r>
    </w:p>
    <w:p w:rsidR="0018722C">
      <w:pPr>
        <w:topLinePunct/>
      </w:pPr>
      <w:r>
        <w:t>连接</w:t>
      </w:r>
      <w:r>
        <w:rPr>
          <w:rFonts w:ascii="Times New Roman" w:eastAsia="Times New Roman"/>
        </w:rPr>
        <w:t>pMD18-T vector</w:t>
      </w:r>
      <w:r>
        <w:t xml:space="preserve">: </w:t>
      </w:r>
      <w:r>
        <w:t>反应体系如</w:t>
      </w:r>
      <w:r>
        <w:t>表</w:t>
      </w:r>
      <w:r>
        <w:rPr>
          <w:rFonts w:ascii="Times New Roman" w:eastAsia="Times New Roman"/>
        </w:rPr>
        <w:t>2-5</w:t>
      </w:r>
      <w:r>
        <w:t>:</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2-5</w:t>
      </w:r>
      <w:r>
        <w:t xml:space="preserve">  </w:t>
      </w:r>
      <w:r w:rsidRPr="00DB64CE">
        <w:rPr>
          <w:kern w:val="2"/>
          <w:szCs w:val="22"/>
          <w:rFonts w:cstheme="minorBidi" w:hAnsiTheme="minorHAnsi" w:eastAsiaTheme="minorHAnsi" w:asciiTheme="minorHAnsi"/>
          <w:b/>
          <w:sz w:val="21"/>
        </w:rPr>
        <w:t>pMD18-T</w:t>
      </w:r>
      <w:r>
        <w:rPr>
          <w:kern w:val="2"/>
          <w:szCs w:val="22"/>
          <w:rFonts w:ascii="宋体" w:eastAsia="宋体" w:hint="eastAsia" w:cstheme="minorBidi" w:hAnsiTheme="minorHAnsi"/>
          <w:b/>
          <w:sz w:val="21"/>
        </w:rPr>
        <w:t>连接体系</w:t>
      </w:r>
    </w:p>
    <w:p w:rsidR="0018722C">
      <w:pPr>
        <w:pStyle w:val="a8"/>
        <w:topLinePunct/>
      </w:pPr>
      <w:r>
        <w:t>Tab.</w:t>
      </w:r>
      <w:r>
        <w:t xml:space="preserve"> </w:t>
      </w:r>
      <w:r w:rsidRPr="00DB64CE">
        <w:t>2-5</w:t>
      </w:r>
      <w:r>
        <w:t xml:space="preserve">  </w:t>
      </w:r>
      <w:r w:rsidRPr="00DB64CE">
        <w:t>Reaction system of the pMD18-T vector</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818"/>
        <w:gridCol w:w="4479"/>
      </w:tblGrid>
      <w:tr>
        <w:trPr>
          <w:tblHeader/>
        </w:trPr>
        <w:tc>
          <w:tcPr>
            <w:tcW w:w="2591" w:type="pct"/>
            <w:vAlign w:val="center"/>
            <w:tcBorders>
              <w:bottom w:val="single" w:sz="4" w:space="0" w:color="auto"/>
            </w:tcBorders>
          </w:tcPr>
          <w:p w:rsidR="0018722C">
            <w:pPr>
              <w:pStyle w:val="a7"/>
              <w:topLinePunct/>
              <w:ind w:leftChars="0" w:left="0" w:rightChars="0" w:right="0" w:firstLineChars="0" w:firstLine="0"/>
              <w:spacing w:line="240" w:lineRule="atLeast"/>
            </w:pPr>
            <w:r>
              <w:t>组分</w:t>
            </w:r>
          </w:p>
        </w:tc>
        <w:tc>
          <w:tcPr>
            <w:tcW w:w="2409" w:type="pct"/>
            <w:vAlign w:val="center"/>
            <w:tcBorders>
              <w:bottom w:val="single" w:sz="4" w:space="0" w:color="auto"/>
            </w:tcBorders>
          </w:tcPr>
          <w:p w:rsidR="0018722C">
            <w:pPr>
              <w:pStyle w:val="a7"/>
              <w:topLinePunct/>
              <w:ind w:leftChars="0" w:left="0" w:rightChars="0" w:right="0" w:firstLineChars="0" w:firstLine="0"/>
              <w:spacing w:line="240" w:lineRule="atLeast"/>
            </w:pPr>
            <w:r>
              <w:t>体积</w:t>
            </w:r>
            <w:r>
              <w:t>(</w:t>
            </w:r>
            <w:r>
              <w:t xml:space="preserve">μL</w:t>
            </w:r>
            <w:r>
              <w:t>)</w:t>
            </w:r>
          </w:p>
        </w:tc>
      </w:tr>
      <w:tr>
        <w:tc>
          <w:tcPr>
            <w:tcW w:w="2591" w:type="pct"/>
            <w:vAlign w:val="center"/>
          </w:tcPr>
          <w:p w:rsidR="0018722C">
            <w:pPr>
              <w:pStyle w:val="ac"/>
              <w:topLinePunct/>
              <w:ind w:leftChars="0" w:left="0" w:rightChars="0" w:right="0" w:firstLineChars="0" w:firstLine="0"/>
              <w:spacing w:line="240" w:lineRule="atLeast"/>
            </w:pPr>
            <w:r>
              <w:t>PCR</w:t>
            </w:r>
            <w:r>
              <w:t> </w:t>
            </w:r>
            <w:r>
              <w:t>产物</w:t>
            </w:r>
          </w:p>
        </w:tc>
        <w:tc>
          <w:tcPr>
            <w:tcW w:w="2409" w:type="pct"/>
            <w:vAlign w:val="center"/>
          </w:tcPr>
          <w:p w:rsidR="0018722C">
            <w:pPr>
              <w:pStyle w:val="affff9"/>
              <w:topLinePunct/>
              <w:ind w:leftChars="0" w:left="0" w:rightChars="0" w:right="0" w:firstLineChars="0" w:firstLine="0"/>
              <w:spacing w:line="240" w:lineRule="atLeast"/>
            </w:pPr>
            <w:r>
              <w:t>4.8</w:t>
            </w:r>
          </w:p>
        </w:tc>
      </w:tr>
      <w:tr>
        <w:tc>
          <w:tcPr>
            <w:tcW w:w="2591" w:type="pct"/>
            <w:vAlign w:val="center"/>
          </w:tcPr>
          <w:p w:rsidR="0018722C">
            <w:pPr>
              <w:pStyle w:val="ac"/>
              <w:topLinePunct/>
              <w:ind w:leftChars="0" w:left="0" w:rightChars="0" w:right="0" w:firstLineChars="0" w:firstLine="0"/>
              <w:spacing w:line="240" w:lineRule="atLeast"/>
            </w:pPr>
            <w:r/>
            <w:r>
              <w:t/>
            </w:r>
            <w:r>
              <w:t>P</w:t>
            </w:r>
            <w:r>
              <w:t>MD18-T</w:t>
            </w:r>
            <w:r>
              <w:t xml:space="preserve"> </w:t>
            </w:r>
            <w:r>
              <w:t>vector</w:t>
            </w:r>
          </w:p>
        </w:tc>
        <w:tc>
          <w:tcPr>
            <w:tcW w:w="2409" w:type="pct"/>
            <w:vAlign w:val="center"/>
          </w:tcPr>
          <w:p w:rsidR="0018722C">
            <w:pPr>
              <w:pStyle w:val="affff9"/>
              <w:topLinePunct/>
              <w:ind w:leftChars="0" w:left="0" w:rightChars="0" w:right="0" w:firstLineChars="0" w:firstLine="0"/>
              <w:spacing w:line="240" w:lineRule="atLeast"/>
            </w:pPr>
            <w:r>
              <w:t>0.2</w:t>
            </w:r>
          </w:p>
        </w:tc>
      </w:tr>
      <w:tr>
        <w:tc>
          <w:tcPr>
            <w:tcW w:w="2591" w:type="pct"/>
            <w:vAlign w:val="center"/>
            <w:tcBorders>
              <w:top w:val="single" w:sz="4" w:space="0" w:color="auto"/>
            </w:tcBorders>
          </w:tcPr>
          <w:p w:rsidR="0018722C">
            <w:pPr>
              <w:pStyle w:val="ac"/>
              <w:topLinePunct/>
              <w:ind w:leftChars="0" w:left="0" w:rightChars="0" w:right="0" w:firstLineChars="0" w:firstLine="0"/>
              <w:spacing w:line="240" w:lineRule="atLeast"/>
            </w:pPr>
            <w:r>
              <w:t>Solution</w:t>
            </w:r>
            <w:r>
              <w:t> </w:t>
            </w:r>
            <w:r>
              <w:t>I</w:t>
            </w:r>
          </w:p>
        </w:tc>
        <w:tc>
          <w:tcPr>
            <w:tcW w:w="2409"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r>
    </w:tbl>
    <w:p w:rsidR="0018722C">
      <w:pPr>
        <w:pStyle w:val="affa"/>
      </w:pPr>
    </w:p>
    <w:p w:rsidR="0018722C">
      <w:pPr>
        <w:pStyle w:val="Heading3"/>
        <w:topLinePunct/>
        <w:ind w:left="200" w:hangingChars="200" w:hanging="200"/>
      </w:pPr>
      <w:bookmarkStart w:id="916951" w:name="_Toc686916951"/>
      <w:bookmarkStart w:name="_bookmark30" w:id="72"/>
      <w:bookmarkEnd w:id="72"/>
      <w:r>
        <w:rPr>
          <w:b/>
        </w:rPr>
        <w:t>2.2.6</w:t>
      </w:r>
      <w:r>
        <w:t xml:space="preserve"> </w:t>
      </w:r>
      <w:bookmarkStart w:name="_bookmark30" w:id="73"/>
      <w:bookmarkEnd w:id="73"/>
      <w:r>
        <w:t>大肠杆菌感受态细胞的制备</w:t>
      </w:r>
      <w:bookmarkEnd w:id="916951"/>
    </w:p>
    <w:p w:rsidR="0018722C">
      <w:pPr>
        <w:topLinePunct/>
      </w:pPr>
      <w:r>
        <w:t>（</w:t>
      </w:r>
      <w:r>
        <w:rPr>
          <w:rFonts w:ascii="Times New Roman" w:hAnsi="Times New Roman" w:eastAsia="Times New Roman"/>
        </w:rPr>
        <w:t>1</w:t>
      </w:r>
      <w:r>
        <w:t>）</w:t>
      </w:r>
      <w:r>
        <w:t>从甘油管里取</w:t>
      </w:r>
      <w:r>
        <w:rPr>
          <w:rFonts w:ascii="Times New Roman" w:hAnsi="Times New Roman" w:eastAsia="Times New Roman"/>
        </w:rPr>
        <w:t>200</w:t>
      </w:r>
      <w:r w:rsidR="001852F3">
        <w:rPr>
          <w:rFonts w:ascii="Times New Roman" w:hAnsi="Times New Roman" w:eastAsia="Times New Roman"/>
        </w:rPr>
        <w:t xml:space="preserve">μL</w:t>
      </w:r>
      <w:r>
        <w:t>菌液到</w:t>
      </w:r>
      <w:r>
        <w:rPr>
          <w:rFonts w:ascii="Times New Roman" w:hAnsi="Times New Roman" w:eastAsia="Times New Roman"/>
        </w:rPr>
        <w:t>10 mL LB</w:t>
      </w:r>
      <w:r>
        <w:t>培养基</w:t>
      </w:r>
      <w:r>
        <w:rPr>
          <w:rFonts w:ascii="Times New Roman" w:hAnsi="Times New Roman" w:eastAsia="Times New Roman"/>
        </w:rPr>
        <w:t>37</w:t>
      </w:r>
      <w:r>
        <w:t>℃摇</w:t>
      </w:r>
      <w:r>
        <w:rPr>
          <w:rFonts w:ascii="Times New Roman" w:hAnsi="Times New Roman" w:eastAsia="Times New Roman"/>
        </w:rPr>
        <w:t>6-7 </w:t>
      </w:r>
      <w:r>
        <w:rPr>
          <w:rFonts w:ascii="Times New Roman" w:hAnsi="Times New Roman" w:eastAsia="Times New Roman"/>
        </w:rPr>
        <w:t>h</w:t>
      </w:r>
      <w:r>
        <w:t>，从其中取</w:t>
      </w:r>
      <w:r>
        <w:rPr>
          <w:rFonts w:ascii="Times New Roman" w:hAnsi="Times New Roman" w:eastAsia="Times New Roman"/>
        </w:rPr>
        <w:t>200</w:t>
      </w:r>
      <w:r w:rsidR="001852F3">
        <w:rPr>
          <w:rFonts w:ascii="Times New Roman" w:hAnsi="Times New Roman" w:eastAsia="Times New Roman"/>
        </w:rPr>
        <w:t xml:space="preserve">μL</w:t>
      </w:r>
    </w:p>
    <w:p w:rsidR="0018722C">
      <w:pPr>
        <w:topLinePunct/>
      </w:pPr>
      <w:r>
        <w:t>菌液接入到一个新的</w:t>
      </w:r>
      <w:r>
        <w:rPr>
          <w:rFonts w:ascii="Times New Roman" w:eastAsia="Times New Roman"/>
        </w:rPr>
        <w:t>10 mLLB</w:t>
      </w:r>
      <w:r>
        <w:t>培养基</w:t>
      </w:r>
      <w:r>
        <w:rPr>
          <w:rFonts w:ascii="Times New Roman" w:eastAsia="Times New Roman"/>
        </w:rPr>
        <w:t>1-1.5 h</w:t>
      </w:r>
      <w:r>
        <w:t>；</w:t>
      </w:r>
    </w:p>
    <w:p w:rsidR="0018722C">
      <w:pPr>
        <w:topLinePunct/>
      </w:pPr>
      <w:r>
        <w:t>（</w:t>
      </w:r>
      <w:r>
        <w:rPr>
          <w:rFonts w:ascii="Times New Roman" w:eastAsia="Times New Roman"/>
        </w:rPr>
        <w:t>2</w:t>
      </w:r>
      <w:r>
        <w:t>）</w:t>
      </w:r>
      <w:r>
        <w:t xml:space="preserve">在超净台中把</w:t>
      </w:r>
      <w:r>
        <w:rPr>
          <w:rFonts w:ascii="Times New Roman" w:eastAsia="Times New Roman"/>
        </w:rPr>
        <w:t>1</w:t>
      </w:r>
      <w:r>
        <w:rPr>
          <w:rFonts w:ascii="Times New Roman" w:eastAsia="Times New Roman"/>
        </w:rPr>
        <w:t>.</w:t>
      </w:r>
      <w:r>
        <w:rPr>
          <w:rFonts w:ascii="Times New Roman" w:eastAsia="Times New Roman"/>
        </w:rPr>
        <w:t>0 mL</w:t>
      </w:r>
      <w:r>
        <w:t>的菌液转入已预冷的</w:t>
      </w:r>
      <w:r>
        <w:rPr>
          <w:rFonts w:ascii="Times New Roman" w:eastAsia="Times New Roman"/>
        </w:rPr>
        <w:t>1</w:t>
      </w:r>
      <w:r>
        <w:rPr>
          <w:rFonts w:ascii="Times New Roman" w:eastAsia="Times New Roman"/>
        </w:rPr>
        <w:t>.</w:t>
      </w:r>
      <w:r>
        <w:rPr>
          <w:rFonts w:ascii="Times New Roman" w:eastAsia="Times New Roman"/>
        </w:rPr>
        <w:t>5mL</w:t>
      </w:r>
      <w:r>
        <w:t>离心管中；</w:t>
      </w:r>
    </w:p>
    <w:p w:rsidR="0018722C">
      <w:pPr>
        <w:topLinePunct/>
      </w:pPr>
      <w:r>
        <w:t>（</w:t>
      </w:r>
      <w:r>
        <w:rPr>
          <w:rFonts w:ascii="Times New Roman" w:hAnsi="Times New Roman" w:eastAsia="Times New Roman"/>
        </w:rPr>
        <w:t>3</w:t>
      </w:r>
      <w:r>
        <w:t>）</w:t>
      </w:r>
      <w:r>
        <w:rPr>
          <w:rFonts w:ascii="Times New Roman" w:hAnsi="Times New Roman" w:eastAsia="Times New Roman"/>
        </w:rPr>
        <w:t>4</w:t>
      </w:r>
      <w:r>
        <w:t>℃</w:t>
      </w:r>
      <w:r>
        <w:rPr>
          <w:rFonts w:ascii="Times New Roman" w:hAnsi="Times New Roman" w:eastAsia="Times New Roman"/>
        </w:rPr>
        <w:t>,6000 rpm</w:t>
      </w:r>
      <w:r>
        <w:t>离心</w:t>
      </w:r>
      <w:r>
        <w:rPr>
          <w:rFonts w:ascii="Times New Roman" w:hAnsi="Times New Roman" w:eastAsia="Times New Roman"/>
        </w:rPr>
        <w:t>5 min</w:t>
      </w:r>
      <w:r>
        <w:t>，收集细胞，倒掉上清；</w:t>
      </w:r>
    </w:p>
    <w:p w:rsidR="0018722C">
      <w:pPr>
        <w:topLinePunct/>
      </w:pPr>
      <w:r>
        <w:t>（</w:t>
      </w:r>
      <w:r>
        <w:rPr>
          <w:rFonts w:ascii="Times New Roman" w:eastAsia="Times New Roman"/>
        </w:rPr>
        <w:t>4</w:t>
      </w:r>
      <w:r>
        <w:t>）</w:t>
      </w:r>
      <w:r>
        <w:t>以</w:t>
      </w:r>
      <w:r>
        <w:rPr>
          <w:rFonts w:ascii="Times New Roman" w:eastAsia="Times New Roman"/>
        </w:rPr>
        <w:t>0</w:t>
      </w:r>
      <w:r>
        <w:rPr>
          <w:rFonts w:ascii="Times New Roman" w:eastAsia="Times New Roman"/>
        </w:rPr>
        <w:t>.</w:t>
      </w:r>
      <w:r>
        <w:rPr>
          <w:rFonts w:ascii="Times New Roman" w:eastAsia="Times New Roman"/>
        </w:rPr>
        <w:t>6 mL</w:t>
      </w:r>
      <w:r>
        <w:t>冰预冷的</w:t>
      </w:r>
      <w:r>
        <w:rPr>
          <w:rFonts w:ascii="Times New Roman" w:eastAsia="Times New Roman"/>
        </w:rPr>
        <w:t>0</w:t>
      </w:r>
      <w:r>
        <w:rPr>
          <w:rFonts w:ascii="Times New Roman" w:eastAsia="Times New Roman"/>
        </w:rPr>
        <w:t>.</w:t>
      </w:r>
      <w:r>
        <w:rPr>
          <w:rFonts w:ascii="Times New Roman" w:eastAsia="Times New Roman"/>
        </w:rPr>
        <w:t>1mol</w:t>
      </w:r>
      <w:r>
        <w:rPr>
          <w:rFonts w:ascii="Times New Roman" w:eastAsia="Times New Roman"/>
        </w:rPr>
        <w:t>/</w:t>
      </w:r>
      <w:r>
        <w:rPr>
          <w:rFonts w:ascii="Times New Roman" w:eastAsia="Times New Roman"/>
        </w:rPr>
        <w:t>LCaCl</w:t>
      </w:r>
      <w:r>
        <w:rPr>
          <w:rFonts w:ascii="Times New Roman" w:eastAsia="Times New Roman"/>
        </w:rPr>
        <w:t>2</w:t>
      </w:r>
      <w:r>
        <w:t>悬浮细胞，冰上放置</w:t>
      </w:r>
      <w:r>
        <w:rPr>
          <w:rFonts w:ascii="Times New Roman" w:eastAsia="Times New Roman"/>
        </w:rPr>
        <w:t>20-25 </w:t>
      </w:r>
      <w:r>
        <w:rPr>
          <w:rFonts w:ascii="Times New Roman" w:eastAsia="Times New Roman"/>
        </w:rPr>
        <w:t>min</w:t>
      </w:r>
      <w:r>
        <w:t>（</w:t>
      </w:r>
      <w:r>
        <w:t>重复此步</w:t>
      </w:r>
      <w:r>
        <w:rPr>
          <w:spacing w:val="-15"/>
        </w:rPr>
        <w:t>骤</w:t>
      </w:r>
      <w:r>
        <w:rPr>
          <w:rFonts w:ascii="Times New Roman" w:eastAsia="Times New Roman"/>
        </w:rPr>
        <w:t>3</w:t>
      </w:r>
      <w:r>
        <w:t>次</w:t>
      </w:r>
      <w:r>
        <w:t>）</w:t>
      </w:r>
      <w:r>
        <w:t>；</w:t>
      </w:r>
    </w:p>
    <w:p w:rsidR="0018722C">
      <w:pPr>
        <w:topLinePunct/>
      </w:pPr>
      <w:r>
        <w:t>（</w:t>
      </w:r>
      <w:r>
        <w:rPr>
          <w:rFonts w:ascii="Times New Roman" w:hAnsi="Times New Roman" w:eastAsia="Times New Roman"/>
        </w:rPr>
        <w:t>5</w:t>
      </w:r>
      <w:r>
        <w:t>）</w:t>
      </w:r>
      <w:r>
        <w:rPr>
          <w:rFonts w:ascii="Times New Roman" w:hAnsi="Times New Roman" w:eastAsia="Times New Roman"/>
        </w:rPr>
        <w:t>4</w:t>
      </w:r>
      <w:r>
        <w:t>℃</w:t>
      </w:r>
      <w:r>
        <w:rPr>
          <w:rFonts w:ascii="Times New Roman" w:hAnsi="Times New Roman" w:eastAsia="Times New Roman"/>
        </w:rPr>
        <w:t>,6000 rpm</w:t>
      </w:r>
      <w:r>
        <w:t>，离心回收细胞；</w:t>
      </w:r>
    </w:p>
    <w:p w:rsidR="0018722C">
      <w:pPr>
        <w:topLinePunct/>
      </w:pPr>
      <w:r>
        <w:t>（</w:t>
      </w:r>
      <w:r>
        <w:rPr>
          <w:rFonts w:ascii="Times New Roman" w:hAnsi="Times New Roman" w:eastAsia="Times New Roman"/>
        </w:rPr>
        <w:t>6</w:t>
      </w:r>
      <w:r>
        <w:t>）</w:t>
      </w:r>
      <w:r>
        <w:t>倒出上清</w:t>
      </w:r>
      <w:r>
        <w:rPr>
          <w:rFonts w:ascii="Times New Roman" w:hAnsi="Times New Roman" w:eastAsia="Times New Roman"/>
          <w:rFonts w:hint="eastAsia"/>
        </w:rPr>
        <w:t>，</w:t>
      </w:r>
      <w:r>
        <w:t>加入预冷的</w:t>
      </w:r>
      <w:r>
        <w:rPr>
          <w:rFonts w:ascii="Times New Roman" w:hAnsi="Times New Roman" w:eastAsia="Times New Roman"/>
        </w:rPr>
        <w:t>80</w:t>
      </w:r>
      <w:r w:rsidR="001852F3">
        <w:rPr>
          <w:rFonts w:ascii="Times New Roman" w:hAnsi="Times New Roman" w:eastAsia="Times New Roman"/>
        </w:rPr>
        <w:t xml:space="preserve">μL CaCl</w:t>
      </w:r>
      <w:r>
        <w:rPr>
          <w:rFonts w:ascii="Times New Roman" w:hAnsi="Times New Roman" w:eastAsia="Times New Roman"/>
        </w:rPr>
        <w:t>2</w:t>
      </w:r>
      <w:r>
        <w:rPr>
          <w:rFonts w:ascii="Times New Roman" w:hAnsi="Times New Roman" w:eastAsia="Times New Roman"/>
        </w:rPr>
        <w:t>+40</w:t>
      </w:r>
      <w:r w:rsidR="001852F3">
        <w:rPr>
          <w:rFonts w:ascii="Times New Roman" w:hAnsi="Times New Roman" w:eastAsia="Times New Roman"/>
        </w:rPr>
        <w:t xml:space="preserve">μL50%</w:t>
      </w:r>
      <w:r>
        <w:t>甘油悬浮细胞，</w:t>
      </w:r>
      <w:r>
        <w:rPr>
          <w:rFonts w:ascii="Times New Roman" w:hAnsi="Times New Roman" w:eastAsia="Times New Roman"/>
        </w:rPr>
        <w:t>-40</w:t>
      </w:r>
      <w:r>
        <w:t>℃保存备用；</w:t>
      </w:r>
    </w:p>
    <w:p w:rsidR="0018722C">
      <w:pPr>
        <w:pStyle w:val="Heading3"/>
        <w:topLinePunct/>
        <w:ind w:left="200" w:hangingChars="200" w:hanging="200"/>
      </w:pPr>
      <w:bookmarkStart w:id="916952" w:name="_Toc686916952"/>
      <w:bookmarkStart w:name="_bookmark31" w:id="74"/>
      <w:bookmarkEnd w:id="74"/>
      <w:r>
        <w:rPr>
          <w:b/>
        </w:rPr>
        <w:t>2.2.7</w:t>
      </w:r>
      <w:r>
        <w:t xml:space="preserve"> </w:t>
      </w:r>
      <w:bookmarkStart w:name="_bookmark31" w:id="75"/>
      <w:bookmarkEnd w:id="75"/>
      <w:r>
        <w:t>转化大肠杆菌</w:t>
      </w:r>
      <w:bookmarkEnd w:id="916952"/>
    </w:p>
    <w:p w:rsidR="0018722C">
      <w:pPr>
        <w:topLinePunct/>
      </w:pPr>
      <w:r>
        <w:t>（</w:t>
      </w:r>
      <w:r>
        <w:rPr>
          <w:rFonts w:ascii="Times New Roman" w:eastAsia="Times New Roman"/>
        </w:rPr>
        <w:t>1</w:t>
      </w:r>
      <w:r>
        <w:t>）</w:t>
      </w:r>
      <w:r>
        <w:t>冰上融化感受态细胞；</w:t>
      </w:r>
    </w:p>
    <w:p w:rsidR="0018722C">
      <w:pPr>
        <w:topLinePunct/>
      </w:pPr>
      <w:r>
        <w:t>（</w:t>
      </w:r>
      <w:r>
        <w:rPr>
          <w:rFonts w:ascii="Times New Roman" w:hAnsi="Times New Roman" w:eastAsia="宋体"/>
        </w:rPr>
        <w:t>2</w:t>
      </w:r>
      <w:r>
        <w:t>）</w:t>
      </w:r>
      <w:r>
        <w:t>无菌条件下，冰上加入待转化的连接产物</w:t>
      </w:r>
      <w:r>
        <w:t>（</w:t>
      </w:r>
      <w:r>
        <w:rPr>
          <w:rFonts w:ascii="Times New Roman" w:hAnsi="Times New Roman" w:eastAsia="宋体"/>
        </w:rPr>
        <w:t>10</w:t>
      </w:r>
      <w:r>
        <w:rPr>
          <w:rFonts w:ascii="Times New Roman" w:hAnsi="Times New Roman" w:eastAsia="宋体"/>
          <w:spacing w:val="1"/>
        </w:rPr>
        <w:t>μ</w:t>
      </w:r>
      <w:r>
        <w:rPr>
          <w:rFonts w:ascii="Times New Roman" w:hAnsi="Times New Roman" w:eastAsia="宋体"/>
        </w:rPr>
        <w:t>L</w:t>
      </w:r>
      <w:r>
        <w:t>体系</w:t>
      </w:r>
      <w:r>
        <w:t>）</w:t>
      </w:r>
      <w:r>
        <w:t>；</w:t>
      </w:r>
    </w:p>
    <w:p w:rsidR="0018722C">
      <w:pPr>
        <w:topLinePunct/>
      </w:pPr>
      <w:r>
        <w:t>（</w:t>
      </w:r>
      <w:r>
        <w:rPr>
          <w:rFonts w:ascii="Times New Roman" w:eastAsia="Times New Roman"/>
        </w:rPr>
        <w:t>3</w:t>
      </w:r>
      <w:r>
        <w:t>）</w:t>
      </w:r>
      <w:r>
        <w:t xml:space="preserve">冰水浴</w:t>
      </w:r>
      <w:r>
        <w:rPr>
          <w:rFonts w:ascii="Times New Roman" w:eastAsia="Times New Roman"/>
        </w:rPr>
        <w:t>40min</w:t>
      </w:r>
      <w:r>
        <w:t>；</w:t>
      </w:r>
    </w:p>
    <w:p w:rsidR="0018722C">
      <w:pPr>
        <w:topLinePunct/>
      </w:pPr>
      <w:r>
        <w:t>（</w:t>
      </w:r>
      <w:r>
        <w:rPr>
          <w:rFonts w:ascii="Times New Roman" w:hAnsi="Times New Roman" w:eastAsia="Times New Roman"/>
        </w:rPr>
        <w:t>4</w:t>
      </w:r>
      <w:r>
        <w:t>）</w:t>
      </w:r>
      <w:r>
        <w:rPr>
          <w:rFonts w:ascii="Times New Roman" w:hAnsi="Times New Roman" w:eastAsia="Times New Roman"/>
        </w:rPr>
        <w:t>42</w:t>
      </w:r>
      <w:r>
        <w:t>℃热激</w:t>
      </w:r>
      <w:r>
        <w:rPr>
          <w:rFonts w:ascii="Times New Roman" w:hAnsi="Times New Roman" w:eastAsia="Times New Roman"/>
        </w:rPr>
        <w:t>90s</w:t>
      </w:r>
      <w:r>
        <w:t>；</w:t>
      </w:r>
    </w:p>
    <w:p w:rsidR="0018722C">
      <w:pPr>
        <w:topLinePunct/>
      </w:pPr>
      <w:r>
        <w:t>（</w:t>
      </w:r>
      <w:r>
        <w:rPr>
          <w:rFonts w:ascii="Times New Roman" w:hAnsi="Times New Roman" w:eastAsia="Times New Roman"/>
        </w:rPr>
        <w:t>5</w:t>
      </w:r>
      <w:r>
        <w:t>）</w:t>
      </w:r>
      <w:r>
        <w:t xml:space="preserve">加入</w:t>
      </w:r>
      <w:r>
        <w:rPr>
          <w:rFonts w:ascii="Times New Roman" w:hAnsi="Times New Roman" w:eastAsia="Times New Roman"/>
        </w:rPr>
        <w:t>1mL LB</w:t>
      </w:r>
      <w:r>
        <w:t>液体培养基，</w:t>
      </w:r>
      <w:r>
        <w:rPr>
          <w:rFonts w:ascii="Times New Roman" w:hAnsi="Times New Roman" w:eastAsia="Times New Roman"/>
        </w:rPr>
        <w:t>37</w:t>
      </w:r>
      <w:r>
        <w:t>℃震荡培养</w:t>
      </w:r>
      <w:r>
        <w:rPr>
          <w:rFonts w:ascii="Times New Roman" w:hAnsi="Times New Roman" w:eastAsia="Times New Roman"/>
        </w:rPr>
        <w:t>1h</w:t>
      </w:r>
      <w:r>
        <w:t>；</w:t>
      </w:r>
    </w:p>
    <w:p w:rsidR="0018722C">
      <w:pPr>
        <w:topLinePunct/>
      </w:pPr>
      <w:r>
        <w:t>（</w:t>
      </w:r>
      <w:r>
        <w:rPr>
          <w:rFonts w:ascii="Times New Roman" w:eastAsia="宋体"/>
        </w:rPr>
        <w:t>6</w:t>
      </w:r>
      <w:r>
        <w:t>）</w:t>
      </w:r>
      <w:r>
        <w:t>涂布含氨苄青霉素的</w:t>
      </w:r>
      <w:r>
        <w:rPr>
          <w:rFonts w:ascii="Times New Roman" w:eastAsia="宋体"/>
        </w:rPr>
        <w:t>L</w:t>
      </w:r>
      <w:r>
        <w:rPr>
          <w:rFonts w:ascii="Times New Roman" w:eastAsia="宋体"/>
        </w:rPr>
        <w:t>B</w:t>
      </w:r>
      <w:r>
        <w:t>平板</w:t>
      </w:r>
      <w:r>
        <w:t>（</w:t>
      </w:r>
      <w:r>
        <w:t>氨苄：培养基</w:t>
      </w:r>
      <w:r>
        <w:rPr>
          <w:rFonts w:ascii="Times New Roman" w:eastAsia="宋体"/>
          <w:spacing w:val="0"/>
        </w:rPr>
        <w:t>=</w:t>
      </w:r>
      <w:r>
        <w:rPr>
          <w:rFonts w:ascii="Times New Roman" w:eastAsia="宋体"/>
        </w:rPr>
        <w:t>1</w:t>
      </w:r>
      <w:r>
        <w:t xml:space="preserve">: </w:t>
      </w:r>
      <w:r>
        <w:rPr>
          <w:rFonts w:ascii="Times New Roman" w:eastAsia="宋体"/>
        </w:rPr>
        <w:t>2000</w:t>
      </w:r>
      <w:r>
        <w:t>体积比</w:t>
      </w:r>
      <w:r>
        <w:t>）</w:t>
      </w:r>
      <w:r>
        <w:t>；</w:t>
      </w:r>
    </w:p>
    <w:p w:rsidR="0018722C">
      <w:pPr>
        <w:topLinePunct/>
      </w:pPr>
      <w:r>
        <w:t>（</w:t>
      </w:r>
      <w:r>
        <w:rPr>
          <w:rFonts w:ascii="Times New Roman" w:hAnsi="Times New Roman" w:eastAsia="Times New Roman"/>
        </w:rPr>
        <w:t>7</w:t>
      </w:r>
      <w:r>
        <w:t>）</w:t>
      </w:r>
      <w:r>
        <w:rPr>
          <w:rFonts w:ascii="Times New Roman" w:hAnsi="Times New Roman" w:eastAsia="Times New Roman"/>
        </w:rPr>
        <w:t>37</w:t>
      </w:r>
      <w:r>
        <w:t>℃培养</w:t>
      </w:r>
      <w:r>
        <w:rPr>
          <w:rFonts w:ascii="Times New Roman" w:hAnsi="Times New Roman" w:eastAsia="Times New Roman"/>
        </w:rPr>
        <w:t>10h</w:t>
      </w:r>
      <w:r>
        <w:t>左右，挑取单菌落，到</w:t>
      </w:r>
      <w:r>
        <w:rPr>
          <w:rFonts w:ascii="Times New Roman" w:hAnsi="Times New Roman" w:eastAsia="Times New Roman"/>
        </w:rPr>
        <w:t>10mL LB</w:t>
      </w:r>
      <w:r>
        <w:t>液体培养基中</w:t>
      </w:r>
      <w:r>
        <w:t>（</w:t>
      </w:r>
      <w:r>
        <w:rPr>
          <w:spacing w:val="-10"/>
        </w:rPr>
        <w:t>含有</w:t>
      </w:r>
      <w:r>
        <w:rPr>
          <w:rFonts w:ascii="Times New Roman" w:hAnsi="Times New Roman" w:eastAsia="Times New Roman"/>
        </w:rPr>
        <w:t>5μL</w:t>
      </w:r>
      <w:r>
        <w:t>的氨苄青霉素</w:t>
      </w:r>
      <w:r>
        <w:t>）</w:t>
      </w:r>
      <w:r>
        <w:t>，过夜培养。提取质粒</w:t>
      </w:r>
      <w:r>
        <w:rPr>
          <w:rFonts w:ascii="Times New Roman" w:hAnsi="Times New Roman" w:eastAsia="Times New Roman"/>
        </w:rPr>
        <w:t>DNA</w:t>
      </w:r>
      <w:r>
        <w:t>，酶切电泳验证；</w:t>
      </w:r>
    </w:p>
    <w:p w:rsidR="0018722C">
      <w:pPr>
        <w:pStyle w:val="Heading3"/>
        <w:topLinePunct/>
        <w:ind w:left="200" w:hangingChars="200" w:hanging="200"/>
      </w:pPr>
      <w:bookmarkStart w:id="916953" w:name="_Toc686916953"/>
      <w:bookmarkStart w:name="_bookmark32" w:id="76"/>
      <w:bookmarkEnd w:id="76"/>
      <w:r>
        <w:rPr>
          <w:b/>
        </w:rPr>
        <w:t>2.2.8</w:t>
      </w:r>
      <w:r>
        <w:t xml:space="preserve"> </w:t>
      </w:r>
      <w:bookmarkStart w:name="_bookmark32" w:id="77"/>
      <w:bookmarkEnd w:id="77"/>
      <w:r>
        <w:t>验证与保菌</w:t>
      </w:r>
      <w:bookmarkEnd w:id="916953"/>
    </w:p>
    <w:p w:rsidR="0018722C">
      <w:pPr>
        <w:topLinePunct/>
      </w:pPr>
      <w:r>
        <w:t>将验证正确的转化子培养，保藏甘油管备用。</w:t>
      </w:r>
    </w:p>
    <w:p w:rsidR="0018722C">
      <w:pPr>
        <w:pStyle w:val="Heading2"/>
        <w:topLinePunct/>
        <w:ind w:left="171" w:hangingChars="171" w:hanging="171"/>
      </w:pPr>
      <w:bookmarkStart w:id="916954" w:name="_Toc686916954"/>
      <w:bookmarkStart w:name="2.3 结果与分析 " w:id="78"/>
      <w:bookmarkEnd w:id="78"/>
      <w:r>
        <w:rPr>
          <w:b/>
        </w:rPr>
        <w:t>2.3</w:t>
      </w:r>
      <w:r>
        <w:t xml:space="preserve"> </w:t>
      </w:r>
      <w:bookmarkStart w:name="_bookmark33" w:id="79"/>
      <w:bookmarkEnd w:id="79"/>
      <w:bookmarkStart w:name="_bookmark33" w:id="80"/>
      <w:bookmarkEnd w:id="80"/>
      <w:r>
        <w:t>结果与分析</w:t>
      </w:r>
      <w:bookmarkEnd w:id="916954"/>
    </w:p>
    <w:p w:rsidR="0018722C">
      <w:pPr>
        <w:pStyle w:val="Heading3"/>
        <w:topLinePunct/>
        <w:ind w:left="200" w:hangingChars="200" w:hanging="200"/>
      </w:pPr>
      <w:bookmarkStart w:id="916955" w:name="_Toc686916955"/>
      <w:bookmarkStart w:name="_bookmark34" w:id="81"/>
      <w:bookmarkEnd w:id="81"/>
      <w:r>
        <w:rPr>
          <w:b/>
        </w:rPr>
        <w:t>2.3.1</w:t>
      </w:r>
      <w:r>
        <w:t xml:space="preserve"> </w:t>
      </w:r>
      <w:bookmarkStart w:name="_bookmark34" w:id="82"/>
      <w:bookmarkEnd w:id="82"/>
      <w:r>
        <w:t>关键酶基因</w:t>
      </w:r>
      <w:r>
        <w:rPr>
          <w:b/>
          <w:i/>
        </w:rPr>
        <w:t>CgGPD</w:t>
      </w:r>
      <w:r>
        <w:t>及</w:t>
      </w:r>
      <w:r>
        <w:rPr>
          <w:b/>
          <w:i/>
        </w:rPr>
        <w:t>ScGPP2</w:t>
      </w:r>
      <w:r>
        <w:t>的克隆</w:t>
      </w:r>
      <w:bookmarkEnd w:id="916955"/>
    </w:p>
    <w:p w:rsidR="0018722C">
      <w:pPr>
        <w:topLinePunct/>
      </w:pPr>
      <w:r>
        <w:t>本研究以产甘油假丝酵母和酿酒酵母为研究对象，根据江南大学工业微生物与反应</w:t>
      </w:r>
      <w:r>
        <w:t>工程研究室学者筛选获得的产甘油假丝酵母基因组</w:t>
      </w:r>
      <w:r>
        <w:rPr>
          <w:rFonts w:ascii="Times New Roman" w:eastAsia="宋体"/>
        </w:rPr>
        <w:t>DNA</w:t>
      </w:r>
      <w:r>
        <w:t>为模板，克隆</w:t>
      </w:r>
      <w:r>
        <w:rPr>
          <w:rFonts w:ascii="Times New Roman" w:eastAsia="宋体"/>
        </w:rPr>
        <w:t>3-</w:t>
      </w:r>
      <w:r>
        <w:t>磷酸甘油脱氢</w:t>
      </w:r>
      <w:r>
        <w:t>酶基因</w:t>
      </w:r>
      <w:r>
        <w:t>（</w:t>
      </w:r>
      <w:r>
        <w:rPr>
          <w:rFonts w:ascii="Times New Roman" w:eastAsia="宋体"/>
          <w:i/>
        </w:rPr>
        <w:t>C</w:t>
      </w:r>
      <w:r>
        <w:rPr>
          <w:rFonts w:ascii="Times New Roman" w:eastAsia="宋体"/>
          <w:i/>
        </w:rPr>
        <w:t>gGP</w:t>
      </w:r>
      <w:r>
        <w:rPr>
          <w:rFonts w:ascii="Times New Roman" w:eastAsia="宋体"/>
          <w:i/>
        </w:rPr>
        <w:t>D</w:t>
      </w:r>
      <w:r>
        <w:t>）</w:t>
      </w:r>
      <w:r>
        <w:t>，以酿酒酵母的基因组</w:t>
      </w:r>
      <w:r>
        <w:rPr>
          <w:rFonts w:ascii="Times New Roman" w:eastAsia="宋体"/>
        </w:rPr>
        <w:t>ND</w:t>
      </w:r>
      <w:r>
        <w:rPr>
          <w:rFonts w:ascii="Times New Roman" w:eastAsia="宋体"/>
        </w:rPr>
        <w:t>A</w:t>
      </w:r>
      <w:r w:rsidR="001852F3">
        <w:rPr>
          <w:rFonts w:ascii="Times New Roman" w:eastAsia="宋体"/>
        </w:rPr>
        <w:t xml:space="preserve"> </w:t>
      </w:r>
      <w:r>
        <w:t>为模板，克隆</w:t>
      </w:r>
      <w:r>
        <w:rPr>
          <w:rFonts w:ascii="Times New Roman" w:eastAsia="宋体"/>
        </w:rPr>
        <w:t>3</w:t>
      </w:r>
      <w:r>
        <w:rPr>
          <w:rFonts w:ascii="Times New Roman" w:eastAsia="宋体"/>
        </w:rPr>
        <w:t>-</w:t>
      </w:r>
      <w:r>
        <w:t>磷酸甘油酯酶基</w:t>
      </w:r>
      <w:r>
        <w:t>因</w:t>
      </w:r>
    </w:p>
    <w:p w:rsidR="0018722C">
      <w:pPr>
        <w:topLinePunct/>
      </w:pPr>
      <w:r>
        <w:t>（</w:t>
      </w:r>
      <w:r>
        <w:rPr>
          <w:rFonts w:ascii="Times New Roman" w:eastAsia="宋体"/>
          <w:i/>
        </w:rPr>
        <w:t>S</w:t>
      </w:r>
      <w:r>
        <w:rPr>
          <w:rFonts w:ascii="Times New Roman" w:eastAsia="宋体"/>
          <w:i/>
        </w:rPr>
        <w:t>c</w:t>
      </w:r>
      <w:r>
        <w:rPr>
          <w:rFonts w:ascii="Times New Roman" w:eastAsia="宋体"/>
          <w:i/>
        </w:rPr>
        <w:t>GP</w:t>
      </w:r>
      <w:r>
        <w:rPr>
          <w:rFonts w:ascii="Times New Roman" w:eastAsia="宋体"/>
          <w:i/>
        </w:rPr>
        <w:t>P</w:t>
      </w:r>
      <w:r>
        <w:rPr>
          <w:rFonts w:ascii="Times New Roman" w:eastAsia="宋体"/>
          <w:i/>
        </w:rPr>
        <w:t>2</w:t>
      </w:r>
      <w:r>
        <w:t>）</w:t>
      </w:r>
      <w:r>
        <w:t>。在</w:t>
      </w:r>
      <w:r>
        <w:rPr>
          <w:rFonts w:ascii="Times New Roman" w:eastAsia="宋体"/>
        </w:rPr>
        <w:t>G</w:t>
      </w:r>
      <w:r>
        <w:rPr>
          <w:rFonts w:ascii="Times New Roman" w:eastAsia="宋体"/>
        </w:rPr>
        <w:t>e</w:t>
      </w:r>
      <w:r>
        <w:rPr>
          <w:rFonts w:ascii="Times New Roman" w:eastAsia="宋体"/>
        </w:rPr>
        <w:t>n</w:t>
      </w:r>
      <w:r>
        <w:rPr>
          <w:rFonts w:ascii="Times New Roman" w:eastAsia="宋体"/>
        </w:rPr>
        <w:t>B</w:t>
      </w:r>
      <w:r>
        <w:rPr>
          <w:rFonts w:ascii="Times New Roman" w:eastAsia="宋体"/>
        </w:rPr>
        <w:t>a</w:t>
      </w:r>
      <w:r>
        <w:rPr>
          <w:rFonts w:ascii="Times New Roman" w:eastAsia="宋体"/>
        </w:rPr>
        <w:t>nk</w:t>
      </w:r>
      <w:r>
        <w:t>中</w:t>
      </w:r>
      <w:r>
        <w:rPr>
          <w:rFonts w:ascii="Times New Roman" w:eastAsia="宋体"/>
          <w:i/>
        </w:rPr>
        <w:t>CgG</w:t>
      </w:r>
      <w:r>
        <w:rPr>
          <w:rFonts w:ascii="Times New Roman" w:eastAsia="宋体"/>
          <w:i/>
        </w:rPr>
        <w:t>P</w:t>
      </w:r>
      <w:r>
        <w:rPr>
          <w:rFonts w:ascii="Times New Roman" w:eastAsia="宋体"/>
          <w:i/>
        </w:rPr>
        <w:t>D</w:t>
      </w:r>
      <w:r>
        <w:t>和</w:t>
      </w:r>
      <w:r>
        <w:rPr>
          <w:rFonts w:ascii="Times New Roman" w:eastAsia="宋体"/>
          <w:i/>
        </w:rPr>
        <w:t>S</w:t>
      </w:r>
      <w:r>
        <w:rPr>
          <w:rFonts w:ascii="Times New Roman" w:eastAsia="宋体"/>
          <w:i/>
        </w:rPr>
        <w:t>c</w:t>
      </w:r>
      <w:r>
        <w:rPr>
          <w:rFonts w:ascii="Times New Roman" w:eastAsia="宋体"/>
          <w:i/>
        </w:rPr>
        <w:t>G</w:t>
      </w:r>
      <w:r>
        <w:rPr>
          <w:rFonts w:ascii="Times New Roman" w:eastAsia="宋体"/>
          <w:i/>
        </w:rPr>
        <w:t>P</w:t>
      </w:r>
      <w:r>
        <w:rPr>
          <w:rFonts w:ascii="Times New Roman" w:eastAsia="宋体"/>
          <w:i/>
        </w:rPr>
        <w:t>P2</w:t>
      </w:r>
      <w:r>
        <w:t>基因序列的登录号分别为</w:t>
      </w:r>
      <w:r>
        <w:rPr>
          <w:rFonts w:ascii="Times New Roman" w:eastAsia="宋体"/>
        </w:rPr>
        <w:t>E</w:t>
      </w:r>
      <w:r>
        <w:rPr>
          <w:rFonts w:ascii="Times New Roman" w:eastAsia="宋体"/>
        </w:rPr>
        <w:t>U186536.1</w:t>
      </w:r>
      <w:r>
        <w:t>和</w:t>
      </w:r>
      <w:r>
        <w:rPr>
          <w:rFonts w:ascii="Times New Roman" w:eastAsia="宋体"/>
        </w:rPr>
        <w:t>N</w:t>
      </w:r>
      <w:r>
        <w:rPr>
          <w:rFonts w:ascii="Times New Roman" w:eastAsia="宋体"/>
        </w:rPr>
        <w:t>C</w:t>
      </w:r>
      <w:r>
        <w:rPr>
          <w:rFonts w:ascii="Times New Roman" w:eastAsia="宋体"/>
        </w:rPr>
        <w:t>-</w:t>
      </w:r>
      <w:r>
        <w:rPr>
          <w:rFonts w:ascii="Times New Roman" w:eastAsia="宋体"/>
        </w:rPr>
        <w:t>00</w:t>
      </w:r>
      <w:r>
        <w:rPr>
          <w:rFonts w:ascii="Times New Roman" w:eastAsia="宋体"/>
        </w:rPr>
        <w:t>1</w:t>
      </w:r>
      <w:r>
        <w:rPr>
          <w:rFonts w:ascii="Times New Roman" w:eastAsia="宋体"/>
        </w:rPr>
        <w:t>137.3</w:t>
      </w:r>
      <w:r>
        <w:t>，基因的大小分别为</w:t>
      </w:r>
      <w:r>
        <w:rPr>
          <w:rFonts w:ascii="Times New Roman" w:eastAsia="宋体"/>
        </w:rPr>
        <w:t>1</w:t>
      </w:r>
      <w:r>
        <w:rPr>
          <w:rFonts w:ascii="Times New Roman" w:eastAsia="宋体"/>
        </w:rPr>
        <w:t>167 bp</w:t>
      </w:r>
      <w:r w:rsidR="001852F3">
        <w:rPr>
          <w:rFonts w:ascii="Times New Roman" w:eastAsia="宋体"/>
        </w:rPr>
        <w:t xml:space="preserve"> </w:t>
      </w:r>
      <w:r>
        <w:t>和</w:t>
      </w:r>
      <w:r>
        <w:rPr>
          <w:rFonts w:ascii="Times New Roman" w:eastAsia="宋体"/>
        </w:rPr>
        <w:t>753 bp</w:t>
      </w:r>
      <w:r>
        <w:t>。分析其基因序列，利用软件</w:t>
      </w:r>
      <w:r>
        <w:rPr>
          <w:rFonts w:ascii="Times New Roman" w:eastAsia="宋体"/>
        </w:rPr>
        <w:t>D</w:t>
      </w:r>
      <w:r>
        <w:rPr>
          <w:rFonts w:ascii="Times New Roman" w:eastAsia="宋体"/>
        </w:rPr>
        <w:t>N</w:t>
      </w:r>
      <w:r>
        <w:rPr>
          <w:rFonts w:ascii="Times New Roman" w:eastAsia="宋体"/>
        </w:rPr>
        <w:t>A </w:t>
      </w:r>
      <w:r>
        <w:rPr>
          <w:rFonts w:ascii="Times New Roman" w:eastAsia="宋体"/>
        </w:rPr>
        <w:t>man</w:t>
      </w:r>
      <w:r>
        <w:t>，设计一系列引物，用于</w:t>
      </w:r>
      <w:r>
        <w:rPr>
          <w:rFonts w:ascii="Times New Roman" w:eastAsia="宋体"/>
        </w:rPr>
        <w:t>PCR</w:t>
      </w:r>
      <w:r>
        <w:t>扩增</w:t>
      </w:r>
      <w:r>
        <w:rPr>
          <w:rFonts w:ascii="Times New Roman" w:eastAsia="宋体"/>
          <w:i/>
        </w:rPr>
        <w:t>CgGPD</w:t>
      </w:r>
      <w:r>
        <w:t>和</w:t>
      </w:r>
      <w:r>
        <w:rPr>
          <w:rFonts w:ascii="Times New Roman" w:eastAsia="宋体"/>
          <w:i/>
        </w:rPr>
        <w:t>ScGPP2</w:t>
      </w:r>
      <w:r>
        <w:t>。本研究中所使用的引物如</w:t>
      </w:r>
      <w:r>
        <w:t>表</w:t>
      </w:r>
      <w:r>
        <w:rPr>
          <w:rFonts w:ascii="Times New Roman" w:eastAsia="宋体"/>
        </w:rPr>
        <w:t>2-6</w:t>
      </w:r>
      <w:r>
        <w:t>所示：</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2-6</w:t>
      </w:r>
      <w:r>
        <w:t xml:space="preserve">  </w:t>
      </w:r>
      <w:r w:rsidRPr="00DB64CE">
        <w:rPr>
          <w:kern w:val="2"/>
          <w:szCs w:val="22"/>
          <w:rFonts w:cstheme="minorBidi" w:hAnsiTheme="minorHAnsi" w:eastAsiaTheme="minorHAnsi" w:asciiTheme="minorHAnsi"/>
          <w:b/>
          <w:sz w:val="21"/>
        </w:rPr>
        <w:t>PCR</w:t>
      </w:r>
      <w:r>
        <w:rPr>
          <w:kern w:val="2"/>
          <w:szCs w:val="22"/>
          <w:rFonts w:ascii="宋体" w:eastAsia="宋体" w:hint="eastAsia" w:cstheme="minorBidi" w:hAnsiTheme="minorHAnsi"/>
          <w:b/>
          <w:sz w:val="21"/>
        </w:rPr>
        <w:t>扩增所用引物</w:t>
      </w:r>
    </w:p>
    <w:p w:rsidR="0018722C">
      <w:pPr>
        <w:pStyle w:val="a8"/>
        <w:topLinePunct/>
      </w:pPr>
      <w:r>
        <w:t>Tab.</w:t>
      </w:r>
      <w:r>
        <w:t xml:space="preserve"> </w:t>
      </w:r>
      <w:r w:rsidRPr="00DB64CE">
        <w:t>2-6</w:t>
      </w:r>
      <w:r>
        <w:t xml:space="preserve">  </w:t>
      </w:r>
      <w:r w:rsidRPr="00DB64CE">
        <w:t>PCR primers used for amplification</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3"/>
        <w:gridCol w:w="5886"/>
        <w:gridCol w:w="1686"/>
      </w:tblGrid>
      <w:tr>
        <w:trPr>
          <w:tblHeader/>
        </w:trPr>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t>引物</w:t>
            </w:r>
          </w:p>
        </w:tc>
        <w:tc>
          <w:tcPr>
            <w:tcW w:w="3166" w:type="pct"/>
            <w:vAlign w:val="center"/>
            <w:tcBorders>
              <w:bottom w:val="single" w:sz="4" w:space="0" w:color="auto"/>
            </w:tcBorders>
          </w:tcPr>
          <w:p w:rsidR="0018722C">
            <w:pPr>
              <w:pStyle w:val="a7"/>
              <w:topLinePunct/>
              <w:ind w:leftChars="0" w:left="0" w:rightChars="0" w:right="0" w:firstLineChars="0" w:firstLine="0"/>
              <w:spacing w:line="240" w:lineRule="atLeast"/>
            </w:pPr>
            <w:r>
              <w:t>序列</w:t>
            </w:r>
            <w:r>
              <w:t>(</w:t>
            </w:r>
            <w:r>
              <w:t xml:space="preserve">5’→3’</w:t>
            </w:r>
            <w:r>
              <w:t>)</w:t>
            </w:r>
          </w:p>
        </w:tc>
        <w:tc>
          <w:tcPr>
            <w:tcW w:w="907" w:type="pct"/>
            <w:vAlign w:val="center"/>
            <w:tcBorders>
              <w:bottom w:val="single" w:sz="4" w:space="0" w:color="auto"/>
            </w:tcBorders>
          </w:tcPr>
          <w:p w:rsidR="0018722C">
            <w:pPr>
              <w:pStyle w:val="a7"/>
              <w:topLinePunct/>
              <w:ind w:leftChars="0" w:left="0" w:rightChars="0" w:right="0" w:firstLineChars="0" w:firstLine="0"/>
              <w:spacing w:line="240" w:lineRule="atLeast"/>
            </w:pPr>
            <w:r>
              <w:t>酶切位点</w:t>
            </w:r>
          </w:p>
        </w:tc>
      </w:tr>
      <w:tr>
        <w:tc>
          <w:tcPr>
            <w:tcW w:w="927" w:type="pct"/>
            <w:vAlign w:val="center"/>
          </w:tcPr>
          <w:p w:rsidR="0018722C">
            <w:pPr>
              <w:pStyle w:val="ac"/>
              <w:topLinePunct/>
              <w:ind w:leftChars="0" w:left="0" w:rightChars="0" w:right="0" w:firstLineChars="0" w:firstLine="0"/>
              <w:spacing w:line="240" w:lineRule="atLeast"/>
            </w:pPr>
            <w:r>
              <w:t>Primer1</w:t>
            </w:r>
          </w:p>
        </w:tc>
        <w:tc>
          <w:tcPr>
            <w:tcW w:w="3166" w:type="pct"/>
            <w:vAlign w:val="center"/>
          </w:tcPr>
          <w:p w:rsidR="0018722C">
            <w:pPr>
              <w:pStyle w:val="a5"/>
              <w:topLinePunct/>
              <w:ind w:leftChars="0" w:left="0" w:rightChars="0" w:right="0" w:firstLineChars="0" w:firstLine="0"/>
              <w:spacing w:line="240" w:lineRule="atLeast"/>
            </w:pPr>
            <w:r>
              <w:t>GAC</w:t>
            </w:r>
            <w:r>
              <w:rPr>
                <w:u w:val="single"/>
              </w:rPr>
              <w:t>GAATTC</w:t>
            </w:r>
            <w:r>
              <w:t>ATGGTGTCCCCTGCTGAAAGATT</w:t>
            </w:r>
          </w:p>
        </w:tc>
        <w:tc>
          <w:tcPr>
            <w:tcW w:w="907" w:type="pct"/>
            <w:vAlign w:val="center"/>
          </w:tcPr>
          <w:p w:rsidR="0018722C">
            <w:pPr>
              <w:pStyle w:val="ad"/>
              <w:topLinePunct/>
              <w:ind w:leftChars="0" w:left="0" w:rightChars="0" w:right="0" w:firstLineChars="0" w:firstLine="0"/>
              <w:spacing w:line="240" w:lineRule="atLeast"/>
            </w:pPr>
            <w:r>
              <w:t>EcoR</w:t>
            </w:r>
            <w:r>
              <w:t>I</w:t>
            </w:r>
          </w:p>
        </w:tc>
      </w:tr>
      <w:tr>
        <w:tc>
          <w:tcPr>
            <w:tcW w:w="927" w:type="pct"/>
            <w:vAlign w:val="center"/>
          </w:tcPr>
          <w:p w:rsidR="0018722C">
            <w:pPr>
              <w:pStyle w:val="ac"/>
              <w:topLinePunct/>
              <w:ind w:leftChars="0" w:left="0" w:rightChars="0" w:right="0" w:firstLineChars="0" w:firstLine="0"/>
              <w:spacing w:line="240" w:lineRule="atLeast"/>
            </w:pPr>
            <w:r>
              <w:t>Primer2</w:t>
            </w:r>
          </w:p>
        </w:tc>
        <w:tc>
          <w:tcPr>
            <w:tcW w:w="3166" w:type="pct"/>
            <w:vAlign w:val="center"/>
          </w:tcPr>
          <w:p w:rsidR="0018722C">
            <w:pPr>
              <w:pStyle w:val="a5"/>
              <w:topLinePunct/>
              <w:ind w:leftChars="0" w:left="0" w:rightChars="0" w:right="0" w:firstLineChars="0" w:firstLine="0"/>
              <w:spacing w:line="240" w:lineRule="atLeast"/>
            </w:pPr>
            <w:r>
              <w:t>GCC</w:t>
            </w:r>
            <w:r>
              <w:rPr>
                <w:u w:val="single"/>
              </w:rPr>
              <w:t>AAGCTT</w:t>
            </w:r>
            <w:r>
              <w:t>TTAATCTTCCACAGGTTCAAGG</w:t>
            </w:r>
          </w:p>
        </w:tc>
        <w:tc>
          <w:tcPr>
            <w:tcW w:w="907" w:type="pct"/>
            <w:vAlign w:val="center"/>
          </w:tcPr>
          <w:p w:rsidR="0018722C">
            <w:pPr>
              <w:pStyle w:val="ad"/>
              <w:topLinePunct/>
              <w:ind w:leftChars="0" w:left="0" w:rightChars="0" w:right="0" w:firstLineChars="0" w:firstLine="0"/>
              <w:spacing w:line="240" w:lineRule="atLeast"/>
            </w:pPr>
            <w:r>
              <w:t>Hind</w:t>
            </w:r>
            <w:r>
              <w:t>III</w:t>
            </w:r>
          </w:p>
        </w:tc>
      </w:tr>
      <w:tr>
        <w:tc>
          <w:tcPr>
            <w:tcW w:w="927" w:type="pct"/>
            <w:vAlign w:val="center"/>
          </w:tcPr>
          <w:p w:rsidR="0018722C">
            <w:pPr>
              <w:pStyle w:val="ac"/>
              <w:topLinePunct/>
              <w:ind w:leftChars="0" w:left="0" w:rightChars="0" w:right="0" w:firstLineChars="0" w:firstLine="0"/>
              <w:spacing w:line="240" w:lineRule="atLeast"/>
            </w:pPr>
            <w:r>
              <w:t>Primer3</w:t>
            </w:r>
          </w:p>
        </w:tc>
        <w:tc>
          <w:tcPr>
            <w:tcW w:w="3166" w:type="pct"/>
            <w:vAlign w:val="center"/>
          </w:tcPr>
          <w:p w:rsidR="0018722C">
            <w:pPr>
              <w:pStyle w:val="a5"/>
              <w:topLinePunct/>
              <w:ind w:leftChars="0" w:left="0" w:rightChars="0" w:right="0" w:firstLineChars="0" w:firstLine="0"/>
              <w:spacing w:line="240" w:lineRule="atLeast"/>
            </w:pPr>
            <w:r>
              <w:t>CGAC</w:t>
            </w:r>
            <w:r>
              <w:rPr>
                <w:u w:val="single"/>
              </w:rPr>
              <w:t>GAGCTC</w:t>
            </w:r>
            <w:r>
              <w:t>ATGGGATTGACTACTAAACC</w:t>
            </w:r>
          </w:p>
        </w:tc>
        <w:tc>
          <w:tcPr>
            <w:tcW w:w="907" w:type="pct"/>
            <w:vAlign w:val="center"/>
          </w:tcPr>
          <w:p w:rsidR="0018722C">
            <w:pPr>
              <w:pStyle w:val="ad"/>
              <w:topLinePunct/>
              <w:ind w:leftChars="0" w:left="0" w:rightChars="0" w:right="0" w:firstLineChars="0" w:firstLine="0"/>
              <w:spacing w:line="240" w:lineRule="atLeast"/>
            </w:pPr>
            <w:r>
              <w:t>Sac</w:t>
            </w:r>
            <w:r>
              <w:t>I</w:t>
            </w:r>
          </w:p>
        </w:tc>
      </w:tr>
      <w:tr>
        <w:tc>
          <w:tcPr>
            <w:tcW w:w="927" w:type="pct"/>
            <w:vAlign w:val="center"/>
          </w:tcPr>
          <w:p w:rsidR="0018722C">
            <w:pPr>
              <w:pStyle w:val="ac"/>
              <w:topLinePunct/>
              <w:ind w:leftChars="0" w:left="0" w:rightChars="0" w:right="0" w:firstLineChars="0" w:firstLine="0"/>
              <w:spacing w:line="240" w:lineRule="atLeast"/>
            </w:pPr>
            <w:r>
              <w:t>Primer4</w:t>
            </w:r>
          </w:p>
        </w:tc>
        <w:tc>
          <w:tcPr>
            <w:tcW w:w="3166" w:type="pct"/>
            <w:vAlign w:val="center"/>
          </w:tcPr>
          <w:p w:rsidR="0018722C">
            <w:pPr>
              <w:pStyle w:val="a5"/>
              <w:topLinePunct/>
              <w:ind w:leftChars="0" w:left="0" w:rightChars="0" w:right="0" w:firstLineChars="0" w:firstLine="0"/>
              <w:spacing w:line="240" w:lineRule="atLeast"/>
            </w:pPr>
            <w:r>
              <w:t>CGCG</w:t>
            </w:r>
            <w:r>
              <w:rPr>
                <w:u w:val="single"/>
              </w:rPr>
              <w:t>CTCGAG</w:t>
            </w:r>
            <w:r>
              <w:t>TTACCATTTCAACAGATCG</w:t>
            </w:r>
          </w:p>
        </w:tc>
        <w:tc>
          <w:tcPr>
            <w:tcW w:w="907" w:type="pct"/>
            <w:vAlign w:val="center"/>
          </w:tcPr>
          <w:p w:rsidR="0018722C">
            <w:pPr>
              <w:pStyle w:val="ad"/>
              <w:topLinePunct/>
              <w:ind w:leftChars="0" w:left="0" w:rightChars="0" w:right="0" w:firstLineChars="0" w:firstLine="0"/>
              <w:spacing w:line="240" w:lineRule="atLeast"/>
            </w:pPr>
            <w:r>
              <w:t>Xho</w:t>
            </w:r>
            <w:r>
              <w:t>I</w:t>
            </w:r>
          </w:p>
        </w:tc>
      </w:tr>
      <w:tr>
        <w:tc>
          <w:tcPr>
            <w:tcW w:w="927" w:type="pct"/>
            <w:vAlign w:val="center"/>
            <w:tcBorders>
              <w:top w:val="single" w:sz="4" w:space="0" w:color="auto"/>
            </w:tcBorders>
          </w:tcPr>
          <w:p w:rsidR="0018722C">
            <w:pPr>
              <w:pStyle w:val="ac"/>
              <w:topLinePunct/>
              <w:ind w:leftChars="0" w:left="0" w:rightChars="0" w:right="0" w:firstLineChars="0" w:firstLine="0"/>
              <w:spacing w:line="240" w:lineRule="atLeast"/>
            </w:pPr>
            <w:r>
              <w:t>Primer5</w:t>
            </w:r>
          </w:p>
        </w:tc>
        <w:tc>
          <w:tcPr>
            <w:tcW w:w="3166" w:type="pct"/>
            <w:vAlign w:val="center"/>
            <w:tcBorders>
              <w:top w:val="single" w:sz="4" w:space="0" w:color="auto"/>
            </w:tcBorders>
          </w:tcPr>
          <w:p w:rsidR="0018722C">
            <w:pPr>
              <w:pStyle w:val="aff1"/>
              <w:topLinePunct/>
              <w:ind w:leftChars="0" w:left="0" w:rightChars="0" w:right="0" w:firstLineChars="0" w:firstLine="0"/>
              <w:spacing w:line="240" w:lineRule="atLeast"/>
            </w:pPr>
            <w:r>
              <w:t>TAC</w:t>
            </w:r>
            <w:r>
              <w:rPr>
                <w:u w:val="single"/>
              </w:rPr>
              <w:t>AAGCTT</w:t>
            </w:r>
            <w:r>
              <w:t>GGAGCTTATCGACTGCACGG</w:t>
            </w:r>
          </w:p>
        </w:tc>
        <w:tc>
          <w:tcPr>
            <w:tcW w:w="907" w:type="pct"/>
            <w:vAlign w:val="center"/>
            <w:tcBorders>
              <w:top w:val="single" w:sz="4" w:space="0" w:color="auto"/>
            </w:tcBorders>
          </w:tcPr>
          <w:p w:rsidR="0018722C">
            <w:pPr>
              <w:pStyle w:val="ad"/>
              <w:topLinePunct/>
              <w:ind w:leftChars="0" w:left="0" w:rightChars="0" w:right="0" w:firstLineChars="0" w:firstLine="0"/>
              <w:spacing w:line="240" w:lineRule="atLeast"/>
            </w:pPr>
            <w:r>
              <w:t>Hind</w:t>
            </w:r>
            <w:r>
              <w:t>III</w:t>
            </w:r>
          </w:p>
        </w:tc>
      </w:tr>
    </w:tbl>
    <w:p w:rsidR="0018722C">
      <w:pPr>
        <w:pStyle w:val="affa"/>
      </w:pPr>
    </w:p>
    <w:p w:rsidR="0018722C">
      <w:pPr>
        <w:topLinePunct/>
      </w:pPr>
      <w:r>
        <w:t>利用引物</w:t>
      </w:r>
      <w:r>
        <w:rPr>
          <w:rFonts w:ascii="Times New Roman" w:eastAsia="Times New Roman"/>
        </w:rPr>
        <w:t>Primer1</w:t>
      </w:r>
      <w:r>
        <w:t>和</w:t>
      </w:r>
      <w:r>
        <w:rPr>
          <w:rFonts w:ascii="Times New Roman" w:eastAsia="Times New Roman"/>
        </w:rPr>
        <w:t>Primer2</w:t>
      </w:r>
      <w:r>
        <w:t>，经过</w:t>
      </w:r>
      <w:r>
        <w:rPr>
          <w:rFonts w:ascii="Times New Roman" w:eastAsia="Times New Roman"/>
        </w:rPr>
        <w:t>30</w:t>
      </w:r>
      <w:r>
        <w:t>个循环，完成基因</w:t>
      </w:r>
      <w:r>
        <w:rPr>
          <w:rFonts w:ascii="Times New Roman" w:eastAsia="Times New Roman"/>
          <w:i/>
        </w:rPr>
        <w:t>CgGPD</w:t>
      </w:r>
      <w:r>
        <w:t>的扩增。用引物</w:t>
      </w:r>
    </w:p>
    <w:p w:rsidR="0018722C">
      <w:pPr>
        <w:topLinePunct/>
      </w:pPr>
      <w:r>
        <w:rPr>
          <w:rFonts w:ascii="Times New Roman" w:eastAsia="Times New Roman"/>
        </w:rPr>
        <w:t>Primer3</w:t>
      </w:r>
      <w:r>
        <w:t>和</w:t>
      </w:r>
      <w:r>
        <w:rPr>
          <w:rFonts w:ascii="Times New Roman" w:eastAsia="Times New Roman"/>
        </w:rPr>
        <w:t>Primer4</w:t>
      </w:r>
      <w:r>
        <w:t>扩增得到基因</w:t>
      </w:r>
      <w:r>
        <w:rPr>
          <w:rFonts w:ascii="Times New Roman" w:eastAsia="Times New Roman"/>
          <w:i/>
        </w:rPr>
        <w:t>ScGPP2</w:t>
      </w:r>
      <w:r>
        <w:t>。在</w:t>
      </w:r>
      <w:r>
        <w:rPr>
          <w:rFonts w:ascii="Times New Roman" w:eastAsia="Times New Roman"/>
        </w:rPr>
        <w:t>0</w:t>
      </w:r>
      <w:r>
        <w:rPr>
          <w:rFonts w:ascii="Times New Roman" w:eastAsia="Times New Roman"/>
        </w:rPr>
        <w:t>.</w:t>
      </w:r>
      <w:r>
        <w:rPr>
          <w:rFonts w:ascii="Times New Roman" w:eastAsia="Times New Roman"/>
        </w:rPr>
        <w:t>8%</w:t>
      </w:r>
      <w:r>
        <w:t>的琼脂糖凝胶电泳进行检测，结果</w:t>
      </w:r>
      <w:r>
        <w:t>如</w:t>
      </w:r>
      <w:r>
        <w:t>图</w:t>
      </w:r>
      <w:r>
        <w:rPr>
          <w:rFonts w:ascii="Times New Roman" w:eastAsia="Times New Roman"/>
        </w:rPr>
        <w:t>2-1</w:t>
      </w:r>
      <w:r>
        <w:t>所示：图</w:t>
      </w:r>
      <w:r>
        <w:t>（</w:t>
      </w:r>
      <w:r>
        <w:rPr>
          <w:rFonts w:ascii="Times New Roman" w:eastAsia="Times New Roman"/>
          <w:spacing w:val="-4"/>
        </w:rPr>
        <w:t>a</w:t>
      </w:r>
      <w:r>
        <w:t>）</w:t>
      </w:r>
      <w:r>
        <w:t>中可看到大小约</w:t>
      </w:r>
      <w:r>
        <w:rPr>
          <w:rFonts w:ascii="Times New Roman" w:eastAsia="Times New Roman"/>
        </w:rPr>
        <w:t>1100</w:t>
      </w:r>
      <w:r>
        <w:rPr>
          <w:rFonts w:ascii="Times New Roman" w:eastAsia="Times New Roman"/>
        </w:rPr>
        <w:t> bp</w:t>
      </w:r>
      <w:r>
        <w:t>的片段，与基因库中公布的产甘油假丝</w:t>
      </w:r>
      <w:r>
        <w:t>酵母</w:t>
      </w:r>
      <w:r>
        <w:rPr>
          <w:rFonts w:ascii="Times New Roman" w:eastAsia="Times New Roman"/>
        </w:rPr>
        <w:t>3-</w:t>
      </w:r>
      <w:r>
        <w:t>磷酸甘油脱氢酶基因的大小一样，说明</w:t>
      </w:r>
      <w:r>
        <w:rPr>
          <w:rFonts w:ascii="Times New Roman" w:eastAsia="Times New Roman"/>
          <w:i/>
        </w:rPr>
        <w:t>CgGPD</w:t>
      </w:r>
      <w:r>
        <w:t>基因克隆成功。图</w:t>
      </w:r>
      <w:r>
        <w:t>（</w:t>
      </w:r>
      <w:r>
        <w:rPr>
          <w:rFonts w:ascii="Times New Roman" w:eastAsia="Times New Roman"/>
        </w:rPr>
        <w:t>b</w:t>
      </w:r>
      <w:r>
        <w:t>）</w:t>
      </w:r>
      <w:r>
        <w:t>中可看</w:t>
      </w:r>
      <w:r>
        <w:t>到在</w:t>
      </w:r>
      <w:r>
        <w:rPr>
          <w:rFonts w:ascii="Times New Roman" w:eastAsia="Times New Roman"/>
        </w:rPr>
        <w:t>750</w:t>
      </w:r>
      <w:r>
        <w:rPr>
          <w:rFonts w:ascii="Times New Roman" w:eastAsia="Times New Roman"/>
        </w:rPr>
        <w:t> </w:t>
      </w:r>
      <w:r>
        <w:rPr>
          <w:rFonts w:ascii="Times New Roman" w:eastAsia="Times New Roman"/>
        </w:rPr>
        <w:t>bp</w:t>
      </w:r>
      <w:r>
        <w:t>大小的位置，有一条清晰的条带，与报道的酿酒酵母</w:t>
      </w:r>
      <w:r>
        <w:rPr>
          <w:rFonts w:ascii="Times New Roman" w:eastAsia="Times New Roman"/>
        </w:rPr>
        <w:t>3-</w:t>
      </w:r>
      <w:r>
        <w:t>磷酸甘油酯酶大小</w:t>
      </w:r>
      <w:r>
        <w:t>一致，说明</w:t>
      </w:r>
      <w:r>
        <w:rPr>
          <w:rFonts w:ascii="Times New Roman" w:eastAsia="Times New Roman"/>
          <w:i/>
        </w:rPr>
        <w:t>ScGPP2</w:t>
      </w:r>
      <w:r>
        <w:t>基因成功获得。</w:t>
      </w:r>
    </w:p>
    <w:p w:rsidR="0018722C">
      <w:pPr>
        <w:topLinePunct/>
      </w:pPr>
      <w:r>
        <w:rPr>
          <w:rFonts w:cstheme="minorBidi" w:hAnsiTheme="minorHAnsi" w:eastAsiaTheme="minorHAnsi" w:asciiTheme="minorHAnsi"/>
        </w:rPr>
        <w:t>M</w:t>
      </w:r>
      <w:r w:rsidRPr="00000000">
        <w:rPr>
          <w:rFonts w:cstheme="minorBidi" w:hAnsiTheme="minorHAnsi" w:eastAsiaTheme="minorHAnsi" w:asciiTheme="minorHAnsi"/>
        </w:rPr>
        <w:tab/>
        <w:t>1</w:t>
      </w:r>
      <w:r w:rsidRPr="00000000">
        <w:rPr>
          <w:rFonts w:cstheme="minorBidi" w:hAnsiTheme="minorHAnsi" w:eastAsiaTheme="minorHAnsi" w:asciiTheme="minorHAnsi"/>
        </w:rPr>
        <w:tab/>
        <w:t>M</w:t>
      </w:r>
      <w:r w:rsidRPr="00000000">
        <w:rPr>
          <w:rFonts w:cstheme="minorBidi" w:hAnsiTheme="minorHAnsi" w:eastAsiaTheme="minorHAnsi" w:asciiTheme="minorHAnsi"/>
        </w:rPr>
        <w:tab/>
        <w:t>1</w:t>
      </w:r>
    </w:p>
    <w:p w:rsidR="0018722C">
      <w:spacing w:beforeLines="0" w:before="0" w:afterLines="0" w:after="0" w:line="440" w:lineRule="auto"/>
      <w:pPr>
        <w:sectPr w:rsidR="00556256">
          <w:type w:val="continuous"/>
          <w:pgSz w:w="11910" w:h="16840"/>
          <w:pgMar w:header="880" w:footer="1037" w:top="1160" w:bottom="1280" w:left="1000" w:right="1540"/>
        </w:sectPr>
        <w:topLinePunct/>
      </w:pP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bp</w:t>
      </w:r>
    </w:p>
    <w:p w:rsidR="0018722C">
      <w:pPr>
        <w:pStyle w:val="ae"/>
        <w:topLinePunct/>
      </w:pPr>
      <w:r>
        <w:rPr>
          <w:kern w:val="2"/>
          <w:sz w:val="22"/>
          <w:szCs w:val="22"/>
          <w:rFonts w:cstheme="minorBidi" w:hAnsiTheme="minorHAnsi" w:eastAsiaTheme="minorHAnsi" w:asciiTheme="minorHAnsi"/>
        </w:rPr>
        <w:pict>
          <v:group style="margin-left:335.674988pt;margin-top:-72.497269pt;width:71.25pt;height:153.1pt;mso-position-horizontal-relative:page;mso-position-vertical-relative:paragraph;z-index:1552" coordorigin="6713,-1450" coordsize="1425,3062">
            <v:shape style="position:absolute;left:7053;top:-1450;width:1085;height:3062" type="#_x0000_t75" stroked="false">
              <v:imagedata r:id="rId34" o:title=""/>
            </v:shape>
            <v:line style="position:absolute" from="6721,76" to="6989,77" stroked="true" strokeweight=".75pt" strokecolor="#000000">
              <v:stroke dashstyle="solid"/>
            </v:line>
            <w10:wrap type="none"/>
          </v:group>
        </w:pict>
      </w:r>
      <w:r>
        <w:rPr>
          <w:kern w:val="2"/>
          <w:sz w:val="22"/>
          <w:szCs w:val="22"/>
          <w:rFonts w:cstheme="minorBidi" w:hAnsiTheme="minorHAnsi" w:eastAsiaTheme="minorHAnsi" w:asciiTheme="minorHAnsi"/>
        </w:rPr>
        <w:pict>
          <v:group style="margin-left:214.625pt;margin-top:-69.297272pt;width:71.5pt;height:149.9pt;mso-position-horizontal-relative:page;mso-position-vertical-relative:paragraph;z-index:1576" coordorigin="4293,-1386" coordsize="1430,2998">
            <v:shape style="position:absolute;left:4636;top:-1386;width:1086;height:2998" type="#_x0000_t75" stroked="false">
              <v:imagedata r:id="rId35" o:title=""/>
            </v:shape>
            <v:line style="position:absolute" from="4636,-216" to="4300,-215" stroked="true" strokeweight=".75pt" strokecolor="#000000">
              <v:stroke dashstyle="solid"/>
            </v:line>
            <w10:wrap type="none"/>
          </v:group>
        </w:pict>
      </w:r>
      <w:r>
        <w:rPr>
          <w:kern w:val="2"/>
          <w:szCs w:val="22"/>
          <w:rFonts w:cstheme="minorBidi" w:hAnsiTheme="minorHAnsi" w:eastAsiaTheme="minorHAnsi" w:asciiTheme="minorHAnsi"/>
          <w:sz w:val="21"/>
        </w:rPr>
        <w:t>750</w:t>
      </w:r>
    </w:p>
    <w:p w:rsidR="0018722C">
      <w:pPr>
        <w:topLinePunct/>
      </w:pPr>
      <w:r>
        <w:rPr>
          <w:rFonts w:cstheme="minorBidi" w:hAnsiTheme="minorHAnsi" w:eastAsiaTheme="minorHAnsi" w:asciiTheme="minorHAnsi"/>
        </w:rPr>
        <w:t>bp</w:t>
      </w:r>
    </w:p>
    <w:p w:rsidR="0018722C">
      <w:spacing w:beforeLines="0" w:before="0" w:afterLines="0" w:after="0" w:line="440" w:lineRule="auto"/>
      <w:pPr>
        <w:sectPr w:rsidR="00556256">
          <w:type w:val="continuous"/>
          <w:pgSz w:w="11910" w:h="16840"/>
          <w:pgMar w:top="1560" w:bottom="280" w:left="1000" w:right="1540"/>
          <w:cols w:num="2" w:equalWidth="0">
            <w:col w:w="3216" w:space="40"/>
            <w:col w:w="6114"/>
          </w:cols>
        </w:sectPr>
        <w:topLinePunct/>
      </w:pPr>
    </w:p>
    <w:p w:rsidR="0018722C">
      <w:pPr>
        <w:keepNext/>
        <w:topLinePunct/>
      </w:pPr>
      <w:bookmarkStart w:id="917001" w:name="_cwCmt3"/>
      <w:r>
        <w:rPr>
          <w:rFonts w:cstheme="minorBidi" w:hAnsiTheme="minorHAnsi" w:eastAsiaTheme="minorHAnsi" w:asciiTheme="minorHAnsi"/>
          <w:b/>
        </w:rPr>
        <w:t>(</w:t>
      </w:r>
      <w:r>
        <w:rPr>
          <w:rFonts w:cstheme="minorBidi" w:hAnsiTheme="minorHAnsi" w:eastAsiaTheme="minorHAnsi" w:asciiTheme="minorHAnsi"/>
          <w:b/>
        </w:rPr>
        <w:t>A</w:t>
      </w:r>
      <w:r>
        <w:rPr>
          <w:rFonts w:cstheme="minorBidi" w:hAnsiTheme="minorHAnsi" w:eastAsiaTheme="minorHAnsi" w:asciiTheme="minorHAnsi"/>
          <w:b/>
        </w:rPr>
        <w:t>)</w:t>
      </w:r>
      <w:r>
        <w:rPr>
          <w:rFonts w:cstheme="minorBidi" w:hAnsiTheme="minorHAnsi" w:eastAsiaTheme="minorHAnsi" w:asciiTheme="minorHAnsi"/>
          <w:b/>
        </w:rPr>
        <w:t xml:space="preserve"> </w:t>
      </w:r>
      <w:r>
        <w:rPr>
          <w:rFonts w:cstheme="minorBidi" w:hAnsiTheme="minorHAnsi" w:eastAsiaTheme="minorHAnsi" w:asciiTheme="minorHAnsi"/>
          <w:b/>
          <w:i/>
        </w:rPr>
        <w:t>CgGPD</w:t>
      </w:r>
      <w:r w:rsidRPr="00000000">
        <w:rPr>
          <w:rFonts w:cstheme="minorBidi" w:hAnsiTheme="minorHAnsi" w:eastAsiaTheme="minorHAnsi" w:asciiTheme="minorHAnsi"/>
        </w:rPr>
        <w:tab/>
      </w:r>
      <w:r>
        <w:rPr>
          <w:rFonts w:cstheme="minorBidi" w:hAnsiTheme="minorHAnsi" w:eastAsiaTheme="minorHAnsi" w:asciiTheme="minorHAnsi"/>
          <w:b/>
        </w:rPr>
        <w:t>(</w:t>
      </w:r>
      <w:r>
        <w:rPr>
          <w:kern w:val="2"/>
          <w:szCs w:val="22"/>
          <w:rFonts w:cstheme="minorBidi" w:hAnsiTheme="minorHAnsi" w:eastAsiaTheme="minorHAnsi" w:asciiTheme="minorHAnsi"/>
          <w:b/>
          <w:sz w:val="21"/>
        </w:rPr>
        <w:t xml:space="preserve">b</w:t>
      </w:r>
      <w:r>
        <w:rPr>
          <w:rFonts w:cstheme="minorBidi" w:hAnsiTheme="minorHAnsi" w:eastAsiaTheme="minorHAnsi" w:asciiTheme="minorHAnsi"/>
          <w:b/>
        </w:rPr>
        <w:t>)</w:t>
      </w:r>
      <w:r>
        <w:rPr>
          <w:rFonts w:cstheme="minorBidi" w:hAnsiTheme="minorHAnsi" w:eastAsiaTheme="minorHAnsi" w:asciiTheme="minorHAnsi"/>
          <w:b/>
        </w:rPr>
        <w:t xml:space="preserve"> </w:t>
      </w:r>
      <w:r>
        <w:rPr>
          <w:rFonts w:cstheme="minorBidi" w:hAnsiTheme="minorHAnsi" w:eastAsiaTheme="minorHAnsi" w:asciiTheme="minorHAnsi"/>
          <w:b/>
          <w:i/>
        </w:rPr>
        <w:t>ScGPP2</w:t>
      </w:r>
      <w:bookmarkEnd w:id="917001"/>
    </w:p>
    <w:p w:rsidR="0018722C">
      <w:pPr>
        <w:keepNext/>
        <w:topLinePunct/>
      </w:pPr>
      <w:r>
        <w:rPr>
          <w:rFonts w:cstheme="minorBidi" w:hAnsiTheme="minorHAnsi" w:eastAsiaTheme="minorHAnsi" w:asciiTheme="minorHAnsi"/>
          <w:b/>
        </w:rPr>
        <w:t>M. DL2000 Marker 1. PCR</w:t>
      </w:r>
      <w:r>
        <w:rPr>
          <w:rFonts w:ascii="宋体" w:eastAsia="宋体" w:hint="eastAsia" w:cstheme="minorBidi" w:hAnsiTheme="minorHAnsi"/>
          <w:b/>
        </w:rPr>
        <w:t>条带</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2-1</w:t>
      </w:r>
      <w:r>
        <w:t xml:space="preserve">  </w:t>
      </w:r>
      <w:r>
        <w:rPr>
          <w:rFonts w:cstheme="minorBidi" w:hAnsiTheme="minorHAnsi" w:eastAsiaTheme="minorHAnsi" w:asciiTheme="minorHAnsi"/>
          <w:b/>
          <w:i/>
        </w:rPr>
        <w:t>CgGPD</w:t>
      </w:r>
      <w:r>
        <w:rPr>
          <w:rFonts w:ascii="宋体" w:eastAsia="宋体" w:hint="eastAsia" w:cstheme="minorBidi" w:hAnsiTheme="minorHAnsi"/>
          <w:b/>
        </w:rPr>
        <w:t>和</w:t>
      </w:r>
      <w:r>
        <w:rPr>
          <w:rFonts w:cstheme="minorBidi" w:hAnsiTheme="minorHAnsi" w:eastAsiaTheme="minorHAnsi" w:asciiTheme="minorHAnsi"/>
          <w:b/>
          <w:i/>
        </w:rPr>
        <w:t>ScGPP2</w:t>
      </w:r>
      <w:r>
        <w:rPr>
          <w:rFonts w:ascii="宋体" w:eastAsia="宋体" w:hint="eastAsia" w:cstheme="minorBidi" w:hAnsiTheme="minorHAnsi"/>
          <w:b/>
        </w:rPr>
        <w:t>的</w:t>
      </w:r>
      <w:r>
        <w:rPr>
          <w:rFonts w:cstheme="minorBidi" w:hAnsiTheme="minorHAnsi" w:eastAsiaTheme="minorHAnsi" w:asciiTheme="minorHAnsi"/>
          <w:b/>
        </w:rPr>
        <w:t>PCR</w:t>
      </w:r>
      <w:r>
        <w:rPr>
          <w:rFonts w:ascii="宋体" w:eastAsia="宋体" w:hint="eastAsia" w:cstheme="minorBidi" w:hAnsiTheme="minorHAnsi"/>
          <w:b/>
        </w:rPr>
        <w:t>产物琼脂糖凝胶电泳分析</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2-1</w:t>
      </w:r>
      <w:r>
        <w:t xml:space="preserve">  </w:t>
      </w:r>
      <w:r w:rsidRPr="00DB64CE">
        <w:rPr>
          <w:rFonts w:cstheme="minorBidi" w:hAnsiTheme="minorHAnsi" w:eastAsiaTheme="minorHAnsi" w:asciiTheme="minorHAnsi"/>
          <w:b/>
        </w:rPr>
        <w:t>Agarose gel electrophoresis of</w:t>
      </w:r>
      <w:r>
        <w:rPr>
          <w:rFonts w:cstheme="minorBidi" w:hAnsiTheme="minorHAnsi" w:eastAsiaTheme="minorHAnsi" w:asciiTheme="minorHAnsi"/>
          <w:b/>
          <w:i/>
        </w:rPr>
        <w:t>CgGPD </w:t>
      </w:r>
      <w:r>
        <w:rPr>
          <w:rFonts w:cstheme="minorBidi" w:hAnsiTheme="minorHAnsi" w:eastAsiaTheme="minorHAnsi" w:asciiTheme="minorHAnsi"/>
          <w:b/>
        </w:rPr>
        <w:t>and </w:t>
      </w:r>
      <w:r>
        <w:rPr>
          <w:rFonts w:cstheme="minorBidi" w:hAnsiTheme="minorHAnsi" w:eastAsiaTheme="minorHAnsi" w:asciiTheme="minorHAnsi"/>
          <w:b/>
          <w:i/>
        </w:rPr>
        <w:t>ScGPP2 </w:t>
      </w:r>
      <w:r>
        <w:rPr>
          <w:rFonts w:cstheme="minorBidi" w:hAnsiTheme="minorHAnsi" w:eastAsiaTheme="minorHAnsi" w:asciiTheme="minorHAnsi"/>
          <w:b/>
        </w:rPr>
        <w:t>genes</w:t>
      </w:r>
    </w:p>
    <w:p w:rsidR="0018722C">
      <w:pPr>
        <w:topLinePunct/>
      </w:pPr>
      <w:r>
        <w:t>胶回收</w:t>
      </w:r>
      <w:r>
        <w:rPr>
          <w:rFonts w:ascii="Times New Roman" w:hAnsi="Times New Roman" w:eastAsia="宋体"/>
          <w:i/>
        </w:rPr>
        <w:t>CgGPD</w:t>
      </w:r>
      <w:r>
        <w:t>和</w:t>
      </w:r>
      <w:r>
        <w:rPr>
          <w:rFonts w:ascii="Times New Roman" w:hAnsi="Times New Roman" w:eastAsia="宋体"/>
          <w:i/>
        </w:rPr>
        <w:t>ScGPP2</w:t>
      </w:r>
      <w:r>
        <w:t>基因片段，先与</w:t>
      </w:r>
      <w:r>
        <w:rPr>
          <w:rFonts w:ascii="Times New Roman" w:hAnsi="Times New Roman" w:eastAsia="宋体"/>
        </w:rPr>
        <w:t>pMD18-T vector</w:t>
      </w:r>
      <w:r>
        <w:t>过夜</w:t>
      </w:r>
      <w:r>
        <w:rPr>
          <w:rFonts w:ascii="Times New Roman" w:hAnsi="Times New Roman" w:eastAsia="宋体"/>
        </w:rPr>
        <w:t>16</w:t>
      </w:r>
      <w:r>
        <w:t>℃连接，连接</w:t>
      </w:r>
      <w:r>
        <w:t>产物转化入大肠杆菌</w:t>
      </w:r>
      <w:r>
        <w:rPr>
          <w:rFonts w:ascii="Times New Roman" w:hAnsi="Times New Roman" w:eastAsia="宋体"/>
        </w:rPr>
        <w:t>JM109</w:t>
      </w:r>
      <w:r>
        <w:t>感受态细胞中，将转化体系在</w:t>
      </w:r>
      <w:r>
        <w:rPr>
          <w:rFonts w:ascii="Times New Roman" w:hAnsi="Times New Roman" w:eastAsia="宋体"/>
        </w:rPr>
        <w:t>LB</w:t>
      </w:r>
      <w:r>
        <w:t>液体培养基中前培养</w:t>
      </w:r>
      <w:r>
        <w:rPr>
          <w:rFonts w:ascii="Times New Roman" w:hAnsi="Times New Roman" w:eastAsia="宋体"/>
        </w:rPr>
        <w:t>1 h</w:t>
      </w:r>
      <w:r>
        <w:t>后，涂布到含有</w:t>
      </w:r>
      <w:r>
        <w:rPr>
          <w:rFonts w:ascii="Times New Roman" w:hAnsi="Times New Roman" w:eastAsia="宋体"/>
        </w:rPr>
        <w:t>100μg</w:t>
      </w:r>
      <w:r>
        <w:rPr>
          <w:rFonts w:ascii="Times New Roman" w:hAnsi="Times New Roman" w:eastAsia="宋体"/>
        </w:rPr>
        <w:t>/</w:t>
      </w:r>
      <w:r>
        <w:rPr>
          <w:rFonts w:ascii="Times New Roman" w:hAnsi="Times New Roman" w:eastAsia="宋体"/>
        </w:rPr>
        <w:t xml:space="preserve">mL</w:t>
      </w:r>
      <w:r>
        <w:t>氨苄抗生素的平板上，</w:t>
      </w:r>
      <w:r>
        <w:rPr>
          <w:rFonts w:ascii="Times New Roman" w:hAnsi="Times New Roman" w:eastAsia="宋体"/>
        </w:rPr>
        <w:t>8h</w:t>
      </w:r>
      <w:r>
        <w:t>后挑取单菌落培养，收集菌体提取</w:t>
      </w:r>
      <w:r>
        <w:t>质粒</w:t>
      </w:r>
      <w:r>
        <w:rPr>
          <w:rFonts w:ascii="Times New Roman" w:hAnsi="Times New Roman" w:eastAsia="宋体"/>
        </w:rPr>
        <w:t>DNA</w:t>
      </w:r>
      <w:r>
        <w:t>，</w:t>
      </w:r>
      <w:r w:rsidR="001852F3">
        <w:t xml:space="preserve">质粒</w:t>
      </w:r>
      <w:r>
        <w:rPr>
          <w:rFonts w:ascii="Times New Roman" w:hAnsi="Times New Roman" w:eastAsia="宋体"/>
        </w:rPr>
        <w:t>DNA</w:t>
      </w:r>
      <w:r>
        <w:t>被引物中含有的对应的酶切位点的限制性内切酶酶切。</w:t>
      </w:r>
      <w:r>
        <w:rPr>
          <w:rFonts w:ascii="Times New Roman" w:hAnsi="Times New Roman" w:eastAsia="宋体"/>
        </w:rPr>
        <w:t>pMD18T-</w:t>
      </w:r>
      <w:r>
        <w:rPr>
          <w:rFonts w:ascii="Times New Roman" w:hAnsi="Times New Roman" w:eastAsia="宋体"/>
          <w:i/>
        </w:rPr>
        <w:t>CgGPD</w:t>
      </w:r>
      <w:r>
        <w:t>质粒</w:t>
      </w:r>
      <w:r>
        <w:rPr>
          <w:rFonts w:ascii="Times New Roman" w:hAnsi="Times New Roman" w:eastAsia="宋体"/>
        </w:rPr>
        <w:t>DNA</w:t>
      </w:r>
      <w:r>
        <w:t>用</w:t>
      </w:r>
      <w:r>
        <w:rPr>
          <w:rFonts w:ascii="Times New Roman" w:hAnsi="Times New Roman" w:eastAsia="宋体"/>
          <w:i/>
        </w:rPr>
        <w:t>EcoR</w:t>
      </w:r>
      <w:r>
        <w:rPr>
          <w:rFonts w:ascii="Times New Roman" w:hAnsi="Times New Roman" w:eastAsia="宋体"/>
        </w:rPr>
        <w:t>I</w:t>
      </w:r>
      <w:r>
        <w:t>和</w:t>
      </w:r>
      <w:r>
        <w:rPr>
          <w:rFonts w:ascii="Times New Roman" w:hAnsi="Times New Roman" w:eastAsia="宋体"/>
          <w:i/>
        </w:rPr>
        <w:t>Hind</w:t>
      </w:r>
      <w:r>
        <w:rPr>
          <w:rFonts w:ascii="Times New Roman" w:hAnsi="Times New Roman" w:eastAsia="宋体"/>
        </w:rPr>
        <w:t>III</w:t>
      </w:r>
      <w:r>
        <w:t>来酶切验证，</w:t>
      </w:r>
      <w:r>
        <w:rPr>
          <w:rFonts w:ascii="Times New Roman" w:hAnsi="Times New Roman" w:eastAsia="宋体"/>
        </w:rPr>
        <w:t>pMD18T</w:t>
      </w:r>
      <w:r>
        <w:rPr>
          <w:rFonts w:ascii="Times New Roman" w:hAnsi="Times New Roman" w:eastAsia="宋体"/>
        </w:rPr>
        <w:t>- </w:t>
      </w:r>
      <w:r>
        <w:rPr>
          <w:rFonts w:ascii="Times New Roman" w:hAnsi="Times New Roman" w:eastAsia="宋体"/>
          <w:i/>
        </w:rPr>
        <w:t>ScGPP2</w:t>
      </w:r>
      <w:r>
        <w:t>质粒</w:t>
      </w:r>
      <w:r>
        <w:t>用</w:t>
      </w:r>
    </w:p>
    <w:p w:rsidR="0018722C">
      <w:pPr>
        <w:topLinePunct/>
      </w:pPr>
      <w:r>
        <w:rPr>
          <w:rFonts w:ascii="Times New Roman" w:eastAsia="宋体"/>
          <w:i/>
        </w:rPr>
        <w:t>Sac</w:t>
      </w:r>
      <w:r>
        <w:rPr>
          <w:rFonts w:ascii="Times New Roman" w:eastAsia="宋体"/>
        </w:rPr>
        <w:t>I</w:t>
      </w:r>
      <w:r>
        <w:t>和</w:t>
      </w:r>
      <w:r>
        <w:rPr>
          <w:rFonts w:ascii="Times New Roman" w:eastAsia="宋体"/>
          <w:i/>
        </w:rPr>
        <w:t>Xho</w:t>
      </w:r>
      <w:r>
        <w:rPr>
          <w:rFonts w:ascii="Times New Roman" w:eastAsia="宋体"/>
        </w:rPr>
        <w:t>I</w:t>
      </w:r>
      <w:r>
        <w:t>来酶切验证，酶切图谱如</w:t>
      </w:r>
      <w:r>
        <w:rPr>
          <w:rFonts w:ascii="Times New Roman" w:eastAsia="宋体"/>
        </w:rPr>
        <w:t>2-2</w:t>
      </w:r>
      <w:r>
        <w:t>所示：在相应的位置可以释放出约</w:t>
      </w:r>
      <w:r>
        <w:rPr>
          <w:rFonts w:ascii="Times New Roman" w:eastAsia="宋体"/>
        </w:rPr>
        <w:t>1100</w:t>
      </w:r>
      <w:r>
        <w:rPr>
          <w:rFonts w:ascii="Times New Roman" w:eastAsia="宋体"/>
        </w:rPr>
        <w:t> </w:t>
      </w:r>
      <w:r>
        <w:rPr>
          <w:rFonts w:ascii="Times New Roman" w:eastAsia="宋体"/>
        </w:rPr>
        <w:t>bp</w:t>
      </w:r>
      <w:r>
        <w:t>和</w:t>
      </w:r>
      <w:r>
        <w:rPr>
          <w:rFonts w:ascii="Times New Roman" w:eastAsia="宋体"/>
        </w:rPr>
        <w:t>750</w:t>
      </w:r>
      <w:r>
        <w:rPr>
          <w:rFonts w:ascii="Times New Roman" w:eastAsia="宋体"/>
        </w:rPr>
        <w:t> </w:t>
      </w:r>
      <w:r>
        <w:rPr>
          <w:rFonts w:ascii="Times New Roman" w:eastAsia="宋体"/>
        </w:rPr>
        <w:t>bp</w:t>
      </w:r>
      <w:r>
        <w:t>大小的</w:t>
      </w:r>
      <w:r>
        <w:rPr>
          <w:rFonts w:ascii="Times New Roman" w:eastAsia="宋体"/>
          <w:i/>
        </w:rPr>
        <w:t>CgGPD</w:t>
      </w:r>
      <w:r>
        <w:t>和</w:t>
      </w:r>
      <w:r>
        <w:rPr>
          <w:rFonts w:ascii="Times New Roman" w:eastAsia="宋体"/>
          <w:i/>
        </w:rPr>
        <w:t>ScGPP2</w:t>
      </w:r>
      <w:r>
        <w:t>基因片段，说明这两个基因片段已分别有效的连接</w:t>
      </w:r>
      <w:r>
        <w:t>到</w:t>
      </w:r>
      <w:r>
        <w:rPr>
          <w:rFonts w:ascii="Times New Roman" w:eastAsia="宋体"/>
        </w:rPr>
        <w:t>pMD18-T</w:t>
      </w:r>
      <w:r>
        <w:rPr>
          <w:rFonts w:ascii="Times New Roman" w:eastAsia="宋体"/>
        </w:rPr>
        <w:t> </w:t>
      </w:r>
      <w:r>
        <w:rPr>
          <w:rFonts w:ascii="Times New Roman" w:eastAsia="宋体"/>
        </w:rPr>
        <w:t>vector</w:t>
      </w:r>
      <w:r>
        <w:t>。将构建好的</w:t>
      </w:r>
      <w:r>
        <w:rPr>
          <w:rFonts w:ascii="Times New Roman" w:eastAsia="宋体"/>
        </w:rPr>
        <w:t>pMD18T-</w:t>
      </w:r>
      <w:r>
        <w:rPr>
          <w:rFonts w:ascii="Times New Roman" w:eastAsia="宋体"/>
          <w:i/>
        </w:rPr>
        <w:t>CgGPD</w:t>
      </w:r>
      <w:r>
        <w:t>和</w:t>
      </w:r>
      <w:r>
        <w:rPr>
          <w:rFonts w:ascii="Times New Roman" w:eastAsia="宋体"/>
        </w:rPr>
        <w:t>pMD18T- </w:t>
      </w:r>
      <w:r>
        <w:rPr>
          <w:rFonts w:ascii="Times New Roman" w:eastAsia="宋体"/>
          <w:i/>
        </w:rPr>
        <w:t>ScGPP2</w:t>
      </w:r>
      <w:r>
        <w:t>质粒送由上海生工生物工程有限公司测序。测序结果显示，克隆所获得的两个基因片段序列完全正确，</w:t>
      </w:r>
      <w:r w:rsidR="001852F3">
        <w:t xml:space="preserve">没有发生碱基突变或缺失等，可用于后续的表达载体构建实验。</w:t>
      </w:r>
    </w:p>
    <w:p w:rsidR="0018722C">
      <w:spacing w:beforeLines="0" w:before="0" w:afterLines="0" w:after="0" w:line="440" w:lineRule="auto"/>
      <w:pPr>
        <w:sectPr w:rsidR="00556256">
          <w:type w:val="continuous"/>
          <w:pgSz w:w="11910" w:h="16840"/>
          <w:pgMar w:top="1560" w:bottom="280" w:left="1000" w:right="1540"/>
        </w:sectPr>
        <w:topLinePunct/>
      </w:pPr>
    </w:p>
    <w:p w:rsidR="0018722C">
      <w:pPr>
        <w:topLinePunct/>
      </w:pPr>
      <w:r>
        <w:rPr>
          <w:rFonts w:cstheme="minorBidi" w:hAnsiTheme="minorHAnsi" w:eastAsiaTheme="minorHAnsi" w:asciiTheme="minorHAnsi"/>
        </w:rPr>
        <w:t>M</w:t>
      </w:r>
      <w:r w:rsidR="001852F3">
        <w:rPr>
          <w:rFonts w:cstheme="minorBidi" w:hAnsiTheme="minorHAnsi" w:eastAsiaTheme="minorHAnsi" w:asciiTheme="minorHAnsi"/>
        </w:rPr>
        <w:t xml:space="preserve">  1</w:t>
      </w:r>
      <w:r w:rsidRPr="00000000">
        <w:rPr>
          <w:rFonts w:cstheme="minorBidi" w:hAnsiTheme="minorHAnsi" w:eastAsiaTheme="minorHAnsi" w:asciiTheme="minorHAnsi"/>
        </w:rPr>
        <w:tab/>
      </w:r>
      <w:r>
        <w:rPr>
          <w:rFonts w:cstheme="minorBidi" w:hAnsiTheme="minorHAnsi" w:eastAsiaTheme="minorHAnsi" w:asciiTheme="minorHAnsi"/>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w:t>
      </w:r>
      <w:r w:rsidR="001852F3">
        <w:rPr>
          <w:rFonts w:cstheme="minorBidi" w:hAnsiTheme="minorHAnsi" w:eastAsiaTheme="minorHAnsi" w:asciiTheme="minorHAnsi"/>
        </w:rPr>
        <w:t xml:space="preserve"> </w:t>
      </w:r>
      <w:r>
        <w:rPr>
          <w:rFonts w:cstheme="minorBidi" w:hAnsiTheme="minorHAnsi" w:eastAsiaTheme="minorHAnsi" w:asciiTheme="minorHAnsi"/>
        </w:rPr>
        <w:t> </w:t>
      </w:r>
      <w:r>
        <w:rPr>
          <w:rFonts w:cstheme="minorBidi" w:hAnsiTheme="minorHAnsi" w:eastAsiaTheme="minorHAnsi" w:asciiTheme="minorHAnsi"/>
        </w:rPr>
        <w:t>1</w:t>
      </w:r>
      <w:r w:rsidRPr="00000000">
        <w:rPr>
          <w:rFonts w:cstheme="minorBidi" w:hAnsiTheme="minorHAnsi" w:eastAsiaTheme="minorHAnsi" w:asciiTheme="minorHAnsi"/>
        </w:rPr>
        <w:tab/>
        <w:t>2</w:t>
      </w:r>
    </w:p>
    <w:p w:rsidR="0018722C">
      <w:spacing w:beforeLines="0" w:before="0" w:afterLines="0" w:after="0" w:line="440" w:lineRule="auto"/>
      <w:pPr>
        <w:sectPr w:rsidR="00556256">
          <w:type w:val="continuous"/>
          <w:pgSz w:w="11910" w:h="16840"/>
          <w:pgMar w:top="1560" w:bottom="280" w:left="1000" w:right="1540"/>
          <w:cols w:num="2" w:equalWidth="0">
            <w:col w:w="4438" w:space="40"/>
            <w:col w:w="4892"/>
          </w:cols>
        </w:sectPr>
        <w:topLinePunct/>
      </w:pPr>
    </w:p>
    <w:p w:rsidR="0018722C">
      <w:spacing w:beforeLines="0" w:before="0" w:afterLines="0" w:after="0" w:line="440" w:lineRule="auto"/>
      <w:pPr>
        <w:sectPr w:rsidR="00556256">
          <w:type w:val="continuous"/>
          <w:pgSz w:w="11910" w:h="16840"/>
          <w:pgMar w:top="1560" w:bottom="280" w:left="1000" w:right="1540"/>
        </w:sectPr>
        <w:topLinePunct/>
      </w:pP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bp</w:t>
      </w:r>
    </w:p>
    <w:p w:rsidR="0018722C">
      <w:pPr>
        <w:topLinePunct/>
      </w:pPr>
      <w:r>
        <w:rPr>
          <w:rFonts w:cstheme="minorBidi" w:hAnsiTheme="minorHAnsi" w:eastAsiaTheme="minorHAnsi" w:asciiTheme="minorHAnsi"/>
        </w:rPr>
        <w:t>750</w:t>
      </w:r>
    </w:p>
    <w:p w:rsidR="0018722C">
      <w:pPr>
        <w:pStyle w:val="ae"/>
        <w:topLinePunct/>
      </w:pPr>
      <w:r>
        <w:rPr>
          <w:kern w:val="2"/>
          <w:sz w:val="22"/>
          <w:szCs w:val="22"/>
          <w:rFonts w:cstheme="minorBidi" w:hAnsiTheme="minorHAnsi" w:eastAsiaTheme="minorHAnsi" w:asciiTheme="minorHAnsi"/>
        </w:rPr>
        <w:pict>
          <v:group style="margin-left:211.850006pt;margin-top:-64.337273pt;width:64.2pt;height:120.5pt;mso-position-horizontal-relative:page;mso-position-vertical-relative:paragraph;z-index:1504" coordorigin="4237,-1287" coordsize="1284,2410">
            <v:line style="position:absolute" from="4237,-49" to="4617,-49" stroked="true" strokeweight=".75pt" strokecolor="#000000">
              <v:stroke dashstyle="solid"/>
            </v:line>
            <v:shape style="position:absolute;left:4651;top:-1287;width:870;height:2410" type="#_x0000_t75" stroked="false">
              <v:imagedata r:id="rId36" o:title=""/>
            </v:shape>
            <w10:wrap type="none"/>
          </v:group>
        </w:pict>
      </w:r>
      <w:r>
        <w:rPr>
          <w:kern w:val="2"/>
          <w:sz w:val="22"/>
          <w:szCs w:val="22"/>
          <w:rFonts w:cstheme="minorBidi" w:hAnsiTheme="minorHAnsi" w:eastAsiaTheme="minorHAnsi" w:asciiTheme="minorHAnsi"/>
        </w:rPr>
        <w:pict>
          <v:group style="margin-left:338.850006pt;margin-top:-65.637268pt;width:69.2pt;height:120.5pt;mso-position-horizontal-relative:page;mso-position-vertical-relative:paragraph;z-index:1528" coordorigin="6777,-1313" coordsize="1384,2410">
            <v:shape style="position:absolute;left:7201;top:-1313;width:960;height:2410" type="#_x0000_t75" stroked="false">
              <v:imagedata r:id="rId37" o:title=""/>
            </v:shape>
            <v:line style="position:absolute" from="6777,-128" to="7157,-128" stroked="true" strokeweight=".75pt" strokecolor="#000000">
              <v:stroke dashstyle="solid"/>
            </v:line>
            <w10:wrap type="none"/>
          </v:group>
        </w:pict>
      </w:r>
      <w:r>
        <w:rPr>
          <w:kern w:val="2"/>
          <w:szCs w:val="22"/>
          <w:rFonts w:cstheme="minorBidi" w:hAnsiTheme="minorHAnsi" w:eastAsiaTheme="minorHAnsi" w:asciiTheme="minorHAnsi"/>
          <w:sz w:val="21"/>
        </w:rPr>
        <w:t>bp</w:t>
      </w:r>
    </w:p>
    <w:p w:rsidR="0018722C">
      <w:spacing w:beforeLines="0" w:before="0" w:afterLines="0" w:after="0" w:line="440" w:lineRule="auto"/>
      <w:pPr>
        <w:sectPr w:rsidR="00556256">
          <w:type w:val="continuous"/>
          <w:pgSz w:w="11910" w:h="16840"/>
          <w:pgMar w:top="1560" w:bottom="280" w:left="1000" w:right="1540"/>
          <w:cols w:num="2" w:equalWidth="0">
            <w:col w:w="3192" w:space="40"/>
            <w:col w:w="6138"/>
          </w:cols>
        </w:sectPr>
        <w:topLinePunct/>
      </w:pPr>
    </w:p>
    <w:p w:rsidR="0018722C">
      <w:pPr>
        <w:keepNext/>
        <w:topLinePunct/>
      </w:pPr>
      <w:r>
        <w:rPr>
          <w:rFonts w:cstheme="minorBidi" w:hAnsiTheme="minorHAnsi" w:eastAsiaTheme="minorHAnsi" w:asciiTheme="minorHAnsi"/>
          <w:b/>
        </w:rPr>
        <w:t>(</w:t>
      </w:r>
      <w:r>
        <w:rPr>
          <w:rFonts w:cstheme="minorBidi" w:hAnsiTheme="minorHAnsi" w:eastAsiaTheme="minorHAnsi" w:asciiTheme="minorHAnsi"/>
          <w:b/>
        </w:rPr>
        <w:t xml:space="preserve">a</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pMD18T</w:t>
      </w:r>
      <w:r w:rsidR="001852F3">
        <w:rPr>
          <w:rFonts w:cstheme="minorBidi" w:hAnsiTheme="minorHAnsi" w:eastAsiaTheme="minorHAnsi" w:asciiTheme="minorHAnsi"/>
          <w:b/>
        </w:rPr>
        <w:t xml:space="preserve">–</w:t>
      </w:r>
      <w:r>
        <w:rPr>
          <w:rFonts w:cstheme="minorBidi" w:hAnsiTheme="minorHAnsi" w:eastAsiaTheme="minorHAnsi" w:asciiTheme="minorHAnsi"/>
          <w:b/>
          <w:i/>
        </w:rPr>
        <w:t>CgGPD</w:t>
      </w:r>
      <w:r w:rsidRPr="00000000">
        <w:rPr>
          <w:rFonts w:cstheme="minorBidi" w:hAnsiTheme="minorHAnsi" w:eastAsiaTheme="minorHAnsi" w:asciiTheme="minorHAnsi"/>
        </w:rPr>
        <w:tab/>
      </w:r>
      <w:r>
        <w:rPr>
          <w:rFonts w:cstheme="minorBidi" w:hAnsiTheme="minorHAnsi" w:eastAsiaTheme="minorHAnsi" w:asciiTheme="minorHAnsi"/>
          <w:b/>
        </w:rPr>
        <w:t>(</w:t>
      </w:r>
      <w:r>
        <w:rPr>
          <w:kern w:val="2"/>
          <w:szCs w:val="22"/>
          <w:rFonts w:cstheme="minorBidi" w:hAnsiTheme="minorHAnsi" w:eastAsiaTheme="minorHAnsi" w:asciiTheme="minorHAnsi"/>
          <w:b/>
          <w:sz w:val="21"/>
        </w:rPr>
        <w:t xml:space="preserve">b</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pMD18T</w:t>
      </w:r>
      <w:r w:rsidR="001852F3">
        <w:rPr>
          <w:rFonts w:cstheme="minorBidi" w:hAnsiTheme="minorHAnsi" w:eastAsiaTheme="minorHAnsi" w:asciiTheme="minorHAnsi"/>
          <w:b/>
        </w:rPr>
        <w:t xml:space="preserve">–</w:t>
      </w:r>
      <w:r>
        <w:rPr>
          <w:rFonts w:cstheme="minorBidi" w:hAnsiTheme="minorHAnsi" w:eastAsiaTheme="minorHAnsi" w:asciiTheme="minorHAnsi"/>
          <w:b/>
          <w:i/>
        </w:rPr>
        <w:t>ScGPP2</w:t>
      </w:r>
      <w:r>
        <w:rPr>
          <w:rFonts w:cstheme="minorBidi" w:hAnsiTheme="minorHAnsi" w:eastAsiaTheme="minorHAnsi" w:asciiTheme="minorHAnsi"/>
          <w:b/>
          <w:i/>
        </w:rPr>
        <w:t> </w:t>
      </w:r>
      <w:r>
        <w:rPr>
          <w:rFonts w:cstheme="minorBidi" w:hAnsiTheme="minorHAnsi" w:eastAsiaTheme="minorHAnsi" w:asciiTheme="minorHAnsi"/>
          <w:b/>
        </w:rPr>
        <w:t>M</w:t>
      </w:r>
      <w:r>
        <w:rPr>
          <w:rFonts w:ascii="宋体" w:hAnsi="宋体" w:eastAsia="宋体" w:hint="eastAsia" w:cstheme="minorBidi"/>
          <w:b/>
          <w:kern w:val="2"/>
          <w:rFonts w:ascii="宋体" w:hAnsi="宋体" w:eastAsia="宋体" w:hint="eastAsia" w:cstheme="minorBidi"/>
          <w:b/>
          <w:sz w:val="21"/>
        </w:rPr>
        <w:t xml:space="preserve">: </w:t>
      </w:r>
      <w:r>
        <w:rPr>
          <w:rFonts w:cstheme="minorBidi" w:hAnsiTheme="minorHAnsi" w:eastAsiaTheme="minorHAnsi" w:asciiTheme="minorHAnsi"/>
          <w:b/>
        </w:rPr>
        <w:t>DL2000</w:t>
      </w:r>
      <w:r>
        <w:rPr>
          <w:rFonts w:cstheme="minorBidi" w:hAnsiTheme="minorHAnsi" w:eastAsiaTheme="minorHAnsi" w:asciiTheme="minorHAnsi"/>
          <w:b/>
        </w:rPr>
        <w:t> </w:t>
      </w:r>
      <w:r>
        <w:rPr>
          <w:rFonts w:cstheme="minorBidi" w:hAnsiTheme="minorHAnsi" w:eastAsiaTheme="minorHAnsi" w:asciiTheme="minorHAnsi"/>
          <w:b/>
        </w:rPr>
        <w:t>Marker</w:t>
      </w:r>
      <w:r>
        <w:rPr>
          <w:rFonts w:cstheme="minorBidi" w:hAnsiTheme="minorHAnsi" w:eastAsiaTheme="minorHAnsi" w:asciiTheme="minorHAnsi"/>
          <w:b/>
        </w:rPr>
        <w:t> </w:t>
      </w:r>
      <w:r>
        <w:rPr>
          <w:rFonts w:cstheme="minorBidi" w:hAnsiTheme="minorHAnsi" w:eastAsiaTheme="minorHAnsi" w:asciiTheme="minorHAnsi"/>
          <w:b/>
        </w:rPr>
        <w:t>1</w:t>
      </w:r>
      <w:r>
        <w:rPr>
          <w:rFonts w:ascii="宋体" w:hAnsi="宋体" w:eastAsia="宋体" w:hint="eastAsia" w:cstheme="minorBidi"/>
          <w:b/>
          <w:kern w:val="2"/>
          <w:rFonts w:ascii="宋体" w:hAnsi="宋体" w:eastAsia="宋体" w:hint="eastAsia" w:cstheme="minorBidi"/>
          <w:b/>
          <w:sz w:val="21"/>
        </w:rPr>
        <w:t xml:space="preserve">, </w:t>
      </w:r>
      <w:r>
        <w:rPr>
          <w:rFonts w:cstheme="minorBidi" w:hAnsiTheme="minorHAnsi" w:eastAsiaTheme="minorHAnsi" w:asciiTheme="minorHAnsi"/>
          <w:b/>
        </w:rPr>
        <w:t>2</w:t>
      </w:r>
      <w:r>
        <w:rPr>
          <w:rFonts w:ascii="宋体" w:hAnsi="宋体" w:eastAsia="宋体" w:hint="eastAsia" w:cstheme="minorBidi"/>
          <w:b/>
        </w:rPr>
        <w:t>：双酶切</w:t>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2-2</w:t>
      </w:r>
      <w:r>
        <w:t xml:space="preserve">  </w:t>
      </w:r>
      <w:r w:rsidRPr="00DB64CE">
        <w:rPr>
          <w:rFonts w:cstheme="minorBidi" w:hAnsiTheme="minorHAnsi" w:eastAsiaTheme="minorHAnsi" w:asciiTheme="minorHAnsi"/>
          <w:b/>
        </w:rPr>
        <w:t>pMD18T</w:t>
      </w:r>
      <w:r>
        <w:rPr>
          <w:rFonts w:cstheme="minorBidi" w:hAnsiTheme="minorHAnsi" w:eastAsiaTheme="minorHAnsi" w:asciiTheme="minorHAnsi"/>
          <w:b/>
          <w:i/>
        </w:rPr>
        <w:t>–CgGPD</w:t>
      </w:r>
      <w:r>
        <w:rPr>
          <w:rFonts w:ascii="宋体" w:hAnsi="宋体" w:eastAsia="宋体" w:hint="eastAsia" w:cstheme="minorBidi"/>
          <w:b/>
        </w:rPr>
        <w:t>和</w:t>
      </w:r>
      <w:r>
        <w:rPr>
          <w:rFonts w:cstheme="minorBidi" w:hAnsiTheme="minorHAnsi" w:eastAsiaTheme="minorHAnsi" w:asciiTheme="minorHAnsi"/>
          <w:b/>
        </w:rPr>
        <w:t>pMD18T</w:t>
      </w:r>
      <w:r w:rsidR="001852F3">
        <w:rPr>
          <w:rFonts w:cstheme="minorBidi" w:hAnsiTheme="minorHAnsi" w:eastAsiaTheme="minorHAnsi" w:asciiTheme="minorHAnsi"/>
          <w:b/>
        </w:rPr>
        <w:t xml:space="preserve">–</w:t>
      </w:r>
      <w:r>
        <w:rPr>
          <w:rFonts w:cstheme="minorBidi" w:hAnsiTheme="minorHAnsi" w:eastAsiaTheme="minorHAnsi" w:asciiTheme="minorHAnsi"/>
          <w:b/>
          <w:i/>
        </w:rPr>
        <w:t>ScGPP2</w:t>
      </w:r>
      <w:r>
        <w:rPr>
          <w:rFonts w:ascii="宋体" w:hAnsi="宋体" w:eastAsia="宋体" w:hint="eastAsia" w:cstheme="minorBidi"/>
          <w:b/>
        </w:rPr>
        <w:t>的酶切验证图谱分析</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2-2</w:t>
      </w:r>
      <w:r>
        <w:t xml:space="preserve">  </w:t>
      </w:r>
      <w:r w:rsidRPr="00DB64CE">
        <w:rPr>
          <w:rFonts w:cstheme="minorBidi" w:hAnsiTheme="minorHAnsi" w:eastAsiaTheme="minorHAnsi" w:asciiTheme="minorHAnsi"/>
          <w:b/>
        </w:rPr>
        <w:t>Enzymatic digestion of the plasmid pMD18T</w:t>
      </w:r>
      <w:r>
        <w:rPr>
          <w:rFonts w:cstheme="minorBidi" w:hAnsiTheme="minorHAnsi" w:eastAsiaTheme="minorHAnsi" w:asciiTheme="minorHAnsi"/>
          <w:b/>
          <w:i/>
        </w:rPr>
        <w:t>–CgGPD </w:t>
      </w:r>
      <w:r>
        <w:rPr>
          <w:rFonts w:cstheme="minorBidi" w:hAnsiTheme="minorHAnsi" w:eastAsiaTheme="minorHAnsi" w:asciiTheme="minorHAnsi"/>
          <w:b/>
        </w:rPr>
        <w:t>and pMD18T</w:t>
      </w:r>
      <w:r w:rsidR="001852F3">
        <w:rPr>
          <w:rFonts w:cstheme="minorBidi" w:hAnsiTheme="minorHAnsi" w:eastAsiaTheme="minorHAnsi" w:asciiTheme="minorHAnsi"/>
          <w:b/>
        </w:rPr>
        <w:t xml:space="preserve">–</w:t>
      </w:r>
      <w:r>
        <w:rPr>
          <w:rFonts w:cstheme="minorBidi" w:hAnsiTheme="minorHAnsi" w:eastAsiaTheme="minorHAnsi" w:asciiTheme="minorHAnsi"/>
          <w:b/>
          <w:i/>
        </w:rPr>
        <w:t>ScGPP2</w:t>
      </w:r>
    </w:p>
    <w:p w:rsidR="0018722C">
      <w:pPr>
        <w:pStyle w:val="Heading3"/>
        <w:topLinePunct/>
        <w:ind w:left="200" w:hangingChars="200" w:hanging="200"/>
      </w:pPr>
      <w:bookmarkStart w:id="916956" w:name="_Toc686916956"/>
      <w:bookmarkStart w:name="_bookmark35" w:id="83"/>
      <w:bookmarkEnd w:id="83"/>
      <w:r>
        <w:rPr>
          <w:b/>
        </w:rPr>
        <w:t>2.3.2</w:t>
      </w:r>
      <w:r>
        <w:t xml:space="preserve"> </w:t>
      </w:r>
      <w:bookmarkStart w:name="_bookmark35" w:id="84"/>
      <w:bookmarkEnd w:id="84"/>
      <w:r>
        <w:rPr>
          <w:b/>
          <w:i/>
        </w:rPr>
        <w:t>C</w:t>
      </w:r>
      <w:r>
        <w:rPr>
          <w:b/>
          <w:i/>
        </w:rPr>
        <w:t>gGPD</w:t>
      </w:r>
      <w:r>
        <w:t>及</w:t>
      </w:r>
      <w:r>
        <w:rPr>
          <w:b/>
          <w:i/>
        </w:rPr>
        <w:t>ScGPP2</w:t>
      </w:r>
      <w:r>
        <w:t>基因的序列及遗传密码分析</w:t>
      </w:r>
      <w:bookmarkEnd w:id="916956"/>
    </w:p>
    <w:p w:rsidR="0018722C">
      <w:pPr>
        <w:topLinePunct/>
      </w:pPr>
      <w:bookmarkStart w:id="917002" w:name="_cwCmt4"/>
      <w:r>
        <w:rPr>
          <w:rFonts w:cstheme="minorBidi" w:hAnsiTheme="minorHAnsi" w:eastAsiaTheme="minorHAnsi" w:asciiTheme="minorHAnsi" w:ascii="Courier New"/>
        </w:rPr>
        <w:t>1</w:t>
      </w:r>
      <w:r w:rsidRPr="00000000">
        <w:rPr>
          <w:rFonts w:cstheme="minorBidi" w:hAnsiTheme="minorHAnsi" w:eastAsiaTheme="minorHAnsi" w:asciiTheme="minorHAnsi"/>
        </w:rPr>
        <w:tab/>
        <w:t>ATGGTGTCCCCTGCTGAAAGATTATCTACTATTGCGTCCACAATCAAGCCAAACAGAAAA</w:t>
      </w:r>
      <w:bookmarkEnd w:id="917002"/>
    </w:p>
    <w:p w:rsidR="0018722C">
      <w:pPr>
        <w:topLinePunct/>
      </w:pPr>
      <w:bookmarkStart w:id="917003" w:name="_cwCmt5"/>
      <w:r>
        <w:rPr>
          <w:rFonts w:cstheme="minorBidi" w:hAnsiTheme="minorHAnsi" w:eastAsiaTheme="minorHAnsi" w:asciiTheme="minorHAnsi" w:ascii="Courier New"/>
        </w:rPr>
        <w:t>1</w:t>
      </w:r>
      <w:r w:rsidRPr="00000000">
        <w:rPr>
          <w:rFonts w:cstheme="minorBidi" w:hAnsiTheme="minorHAnsi" w:eastAsiaTheme="minorHAnsi" w:asciiTheme="minorHAnsi"/>
        </w:rPr>
        <w:tab/>
        <w:t>M</w:t>
      </w:r>
      <w:r w:rsidR="001852F3">
        <w:t xml:space="preserve"> V</w:t>
      </w:r>
      <w:r w:rsidR="001852F3">
        <w:t xml:space="preserve"> S</w:t>
      </w:r>
      <w:r w:rsidR="001852F3">
        <w:t xml:space="preserve"> P</w:t>
      </w:r>
      <w:r w:rsidR="001852F3">
        <w:t xml:space="preserve"> A</w:t>
      </w:r>
      <w:r w:rsidR="001852F3">
        <w:t xml:space="preserve"> E</w:t>
      </w:r>
      <w:r w:rsidR="001852F3">
        <w:t xml:space="preserve"> R</w:t>
      </w:r>
      <w:r w:rsidR="001852F3">
        <w:t xml:space="preserve"> L</w:t>
      </w:r>
      <w:r w:rsidR="001852F3">
        <w:t xml:space="preserve"> S</w:t>
      </w:r>
      <w:r w:rsidR="001852F3">
        <w:t xml:space="preserve"> T</w:t>
      </w:r>
      <w:r w:rsidR="001852F3">
        <w:t xml:space="preserve"> I</w:t>
      </w:r>
      <w:r w:rsidR="001852F3">
        <w:t xml:space="preserve"> A</w:t>
      </w:r>
      <w:r w:rsidR="001852F3">
        <w:t xml:space="preserve"> S</w:t>
      </w:r>
      <w:r w:rsidR="001852F3">
        <w:t xml:space="preserve"> T</w:t>
      </w:r>
      <w:r w:rsidR="001852F3">
        <w:t xml:space="preserve"> I</w:t>
      </w:r>
      <w:r w:rsidR="001852F3">
        <w:t xml:space="preserve"> K</w:t>
      </w:r>
      <w:r w:rsidR="001852F3">
        <w:t xml:space="preserve"> P</w:t>
      </w:r>
      <w:r w:rsidR="001852F3">
        <w:t xml:space="preserve"> N</w:t>
      </w:r>
      <w:r w:rsidR="001852F3">
        <w:t xml:space="preserve"> R</w:t>
      </w:r>
      <w:r>
        <w:rPr>
          <w:rFonts w:ascii="Courier New" w:cstheme="minorBidi" w:hAnsiTheme="minorHAnsi" w:eastAsiaTheme="minorHAnsi"/>
        </w:rPr>
        <w:t> </w:t>
      </w:r>
      <w:r>
        <w:rPr>
          <w:rFonts w:ascii="Courier New" w:cstheme="minorBidi" w:hAnsiTheme="minorHAnsi" w:eastAsiaTheme="minorHAnsi"/>
        </w:rPr>
        <w:t>K</w:t>
      </w:r>
      <w:bookmarkEnd w:id="917003"/>
    </w:p>
    <w:p w:rsidR="0018722C">
      <w:pPr>
        <w:topLinePunct/>
      </w:pPr>
      <w:r>
        <w:rPr>
          <w:rFonts w:cstheme="minorBidi" w:hAnsiTheme="minorHAnsi" w:eastAsiaTheme="minorHAnsi" w:asciiTheme="minorHAnsi" w:ascii="Courier New"/>
        </w:rPr>
        <w:t>61</w:t>
      </w:r>
      <w:r w:rsidRPr="00000000">
        <w:rPr>
          <w:rFonts w:cstheme="minorBidi" w:hAnsiTheme="minorHAnsi" w:eastAsiaTheme="minorHAnsi" w:asciiTheme="minorHAnsi"/>
        </w:rPr>
        <w:tab/>
        <w:t>GATTCCACATCATTACAACCAGAAGACTATCCGGAACATCCGTTCAAGGTGACG</w:t>
      </w:r>
      <w:r>
        <w:rPr>
          <w:rFonts w:ascii="Courier New" w:cstheme="minorBidi" w:hAnsiTheme="minorHAnsi" w:eastAsiaTheme="minorHAnsi"/>
        </w:rPr>
        <w:t>G</w:t>
      </w:r>
      <w:r>
        <w:rPr>
          <w:rFonts w:ascii="Courier New" w:cstheme="minorBidi" w:hAnsiTheme="minorHAnsi" w:eastAsiaTheme="minorHAnsi"/>
        </w:rPr>
        <w:t>TTGTT</w:t>
      </w:r>
    </w:p>
    <w:p w:rsidR="0018722C">
      <w:pPr>
        <w:topLinePunct/>
      </w:pPr>
      <w:r>
        <w:rPr>
          <w:rFonts w:cstheme="minorBidi" w:hAnsiTheme="minorHAnsi" w:eastAsiaTheme="minorHAnsi" w:asciiTheme="minorHAnsi" w:ascii="Courier New"/>
        </w:rPr>
        <w:t>21</w:t>
      </w:r>
      <w:r w:rsidRPr="00000000">
        <w:rPr>
          <w:rFonts w:cstheme="minorBidi" w:hAnsiTheme="minorHAnsi" w:eastAsiaTheme="minorHAnsi" w:asciiTheme="minorHAnsi"/>
        </w:rPr>
        <w:tab/>
        <w:t>D</w:t>
      </w:r>
      <w:r w:rsidR="001852F3">
        <w:t xml:space="preserve"> S</w:t>
      </w:r>
      <w:r w:rsidR="001852F3">
        <w:t xml:space="preserve"> T</w:t>
      </w:r>
      <w:r w:rsidR="001852F3">
        <w:t xml:space="preserve"> S</w:t>
      </w:r>
      <w:r w:rsidR="001852F3">
        <w:t xml:space="preserve"> L</w:t>
      </w:r>
      <w:r w:rsidR="001852F3">
        <w:t xml:space="preserve"> Q</w:t>
      </w:r>
      <w:r w:rsidR="001852F3">
        <w:t xml:space="preserve"> P</w:t>
      </w:r>
      <w:r w:rsidR="001852F3">
        <w:t xml:space="preserve"> E</w:t>
      </w:r>
      <w:r w:rsidR="001852F3">
        <w:t xml:space="preserve"> D</w:t>
      </w:r>
      <w:r w:rsidR="001852F3">
        <w:t xml:space="preserve"> Y</w:t>
      </w:r>
      <w:r w:rsidR="001852F3">
        <w:t xml:space="preserve"> P</w:t>
      </w:r>
      <w:r w:rsidR="001852F3">
        <w:t xml:space="preserve"> E</w:t>
      </w:r>
      <w:r w:rsidR="001852F3">
        <w:t xml:space="preserve"> H</w:t>
      </w:r>
      <w:r w:rsidR="001852F3">
        <w:t xml:space="preserve"> P</w:t>
      </w:r>
      <w:r w:rsidR="001852F3">
        <w:t xml:space="preserve"> F</w:t>
      </w:r>
      <w:r w:rsidR="001852F3">
        <w:t xml:space="preserve"> K</w:t>
      </w:r>
      <w:r w:rsidR="001852F3">
        <w:t xml:space="preserve"> V</w:t>
      </w:r>
      <w:r w:rsidR="001852F3">
        <w:t xml:space="preserve"> T</w:t>
      </w:r>
      <w:r w:rsidR="001852F3">
        <w:t xml:space="preserve"> V</w:t>
      </w:r>
      <w:r>
        <w:rPr>
          <w:rFonts w:ascii="Courier New" w:cstheme="minorBidi" w:hAnsiTheme="minorHAnsi" w:eastAsiaTheme="minorHAnsi"/>
        </w:rPr>
        <w:t> </w:t>
      </w:r>
      <w:r>
        <w:rPr>
          <w:rFonts w:ascii="Courier New" w:cstheme="minorBidi" w:hAnsiTheme="minorHAnsi" w:eastAsiaTheme="minorHAnsi"/>
        </w:rPr>
        <w:t>V</w:t>
      </w:r>
    </w:p>
    <w:p w:rsidR="0018722C">
      <w:pPr>
        <w:topLinePunct/>
      </w:pPr>
      <w:r>
        <w:rPr>
          <w:rFonts w:cstheme="minorBidi" w:hAnsiTheme="minorHAnsi" w:eastAsiaTheme="minorHAnsi" w:asciiTheme="minorHAnsi" w:ascii="Courier New"/>
        </w:rPr>
        <w:t>121</w:t>
      </w:r>
      <w:r w:rsidRPr="00000000">
        <w:rPr>
          <w:rFonts w:cstheme="minorBidi" w:hAnsiTheme="minorHAnsi" w:eastAsiaTheme="minorHAnsi" w:asciiTheme="minorHAnsi"/>
        </w:rPr>
        <w:tab/>
      </w:r>
      <w:r>
        <w:rPr>
          <w:rFonts w:ascii="Courier New" w:cstheme="minorBidi" w:hAnsiTheme="minorHAnsi" w:eastAsiaTheme="minorHAnsi"/>
        </w:rPr>
        <w:t>GGTTCCGGTAACTGGG</w:t>
      </w:r>
      <w:r>
        <w:rPr>
          <w:rFonts w:ascii="Courier New" w:cstheme="minorBidi" w:hAnsiTheme="minorHAnsi" w:eastAsiaTheme="minorHAnsi"/>
        </w:rPr>
        <w:t>GGTGTACAATTGCCAAGGTTATAGCGGAAAACACCGTTGAGAGA</w:t>
      </w:r>
    </w:p>
    <w:p w:rsidR="0018722C">
      <w:pPr>
        <w:topLinePunct/>
      </w:pPr>
      <w:r>
        <w:rPr>
          <w:rFonts w:cstheme="minorBidi" w:hAnsiTheme="minorHAnsi" w:eastAsiaTheme="minorHAnsi" w:asciiTheme="minorHAnsi" w:ascii="Courier New"/>
        </w:rPr>
        <w:t>41</w:t>
      </w:r>
      <w:r w:rsidRPr="00000000">
        <w:rPr>
          <w:rFonts w:cstheme="minorBidi" w:hAnsiTheme="minorHAnsi" w:eastAsiaTheme="minorHAnsi" w:asciiTheme="minorHAnsi"/>
        </w:rPr>
        <w:tab/>
      </w:r>
      <w:r>
        <w:rPr>
          <w:rFonts w:ascii="Courier New" w:cstheme="minorBidi" w:hAnsiTheme="minorHAnsi" w:eastAsiaTheme="minorHAnsi"/>
          <w:u w:val="single"/>
        </w:rPr>
        <w:t>G  S  G  N  W  G</w:t>
      </w:r>
      <w:r w:rsidR="001852F3">
        <w:rPr>
          <w:rFonts w:ascii="Courier New" w:cstheme="minorBidi" w:hAnsiTheme="minorHAnsi" w:eastAsiaTheme="minorHAnsi"/>
        </w:rPr>
        <w:t xml:space="preserve"> C</w:t>
      </w:r>
      <w:r w:rsidR="001852F3">
        <w:rPr>
          <w:rFonts w:ascii="Courier New" w:cstheme="minorBidi" w:hAnsiTheme="minorHAnsi" w:eastAsiaTheme="minorHAnsi"/>
        </w:rPr>
        <w:t xml:space="preserve"> T</w:t>
      </w:r>
      <w:r w:rsidR="001852F3">
        <w:rPr>
          <w:rFonts w:ascii="Courier New" w:cstheme="minorBidi" w:hAnsiTheme="minorHAnsi" w:eastAsiaTheme="minorHAnsi"/>
        </w:rPr>
        <w:t xml:space="preserve"> I</w:t>
      </w:r>
      <w:r w:rsidR="001852F3">
        <w:rPr>
          <w:rFonts w:ascii="Courier New" w:cstheme="minorBidi" w:hAnsiTheme="minorHAnsi" w:eastAsiaTheme="minorHAnsi"/>
        </w:rPr>
        <w:t xml:space="preserve"> A</w:t>
      </w:r>
      <w:r w:rsidR="001852F3">
        <w:rPr>
          <w:rFonts w:ascii="Courier New" w:cstheme="minorBidi" w:hAnsiTheme="minorHAnsi" w:eastAsiaTheme="minorHAnsi"/>
        </w:rPr>
        <w:t xml:space="preserve"> K</w:t>
      </w:r>
      <w:r w:rsidR="001852F3">
        <w:rPr>
          <w:rFonts w:ascii="Courier New" w:cstheme="minorBidi" w:hAnsiTheme="minorHAnsi" w:eastAsiaTheme="minorHAnsi"/>
        </w:rPr>
        <w:t xml:space="preserve"> V</w:t>
      </w:r>
      <w:r w:rsidR="001852F3">
        <w:rPr>
          <w:rFonts w:ascii="Courier New" w:cstheme="minorBidi" w:hAnsiTheme="minorHAnsi" w:eastAsiaTheme="minorHAnsi"/>
        </w:rPr>
        <w:t xml:space="preserve"> I</w:t>
      </w:r>
      <w:r w:rsidR="001852F3">
        <w:rPr>
          <w:rFonts w:ascii="Courier New" w:cstheme="minorBidi" w:hAnsiTheme="minorHAnsi" w:eastAsiaTheme="minorHAnsi"/>
        </w:rPr>
        <w:t xml:space="preserve"> A</w:t>
      </w:r>
      <w:r w:rsidR="001852F3">
        <w:rPr>
          <w:rFonts w:ascii="Courier New" w:cstheme="minorBidi" w:hAnsiTheme="minorHAnsi" w:eastAsiaTheme="minorHAnsi"/>
        </w:rPr>
        <w:t xml:space="preserve"> E</w:t>
      </w:r>
      <w:r w:rsidR="001852F3">
        <w:rPr>
          <w:rFonts w:ascii="Courier New" w:cstheme="minorBidi" w:hAnsiTheme="minorHAnsi" w:eastAsiaTheme="minorHAnsi"/>
        </w:rPr>
        <w:t xml:space="preserve"> N</w:t>
      </w:r>
      <w:r w:rsidR="001852F3">
        <w:rPr>
          <w:rFonts w:ascii="Courier New" w:cstheme="minorBidi" w:hAnsiTheme="minorHAnsi" w:eastAsiaTheme="minorHAnsi"/>
        </w:rPr>
        <w:t xml:space="preserve"> T</w:t>
      </w:r>
      <w:r w:rsidR="001852F3">
        <w:rPr>
          <w:rFonts w:ascii="Courier New" w:cstheme="minorBidi" w:hAnsiTheme="minorHAnsi" w:eastAsiaTheme="minorHAnsi"/>
        </w:rPr>
        <w:t xml:space="preserve"> V</w:t>
      </w:r>
      <w:r w:rsidR="001852F3">
        <w:rPr>
          <w:rFonts w:ascii="Courier New" w:cstheme="minorBidi" w:hAnsiTheme="minorHAnsi" w:eastAsiaTheme="minorHAnsi"/>
        </w:rPr>
        <w:t xml:space="preserve"> E</w:t>
      </w:r>
      <w:r>
        <w:rPr>
          <w:rFonts w:ascii="Courier New" w:cstheme="minorBidi" w:hAnsiTheme="minorHAnsi" w:eastAsiaTheme="minorHAnsi"/>
        </w:rPr>
        <w:t> </w:t>
      </w:r>
      <w:r>
        <w:rPr>
          <w:rFonts w:ascii="Courier New" w:cstheme="minorBidi" w:hAnsiTheme="minorHAnsi" w:eastAsiaTheme="minorHAnsi"/>
        </w:rPr>
        <w:t>R</w:t>
      </w:r>
    </w:p>
    <w:p w:rsidR="0018722C">
      <w:pPr>
        <w:topLinePunct/>
      </w:pPr>
      <w:r>
        <w:rPr>
          <w:rFonts w:cstheme="minorBidi" w:hAnsiTheme="minorHAnsi" w:eastAsiaTheme="minorHAnsi" w:asciiTheme="minorHAnsi" w:ascii="Courier New"/>
        </w:rPr>
        <w:t>181</w:t>
      </w:r>
      <w:r w:rsidRPr="00000000">
        <w:rPr>
          <w:rFonts w:cstheme="minorBidi" w:hAnsiTheme="minorHAnsi" w:eastAsiaTheme="minorHAnsi" w:asciiTheme="minorHAnsi"/>
        </w:rPr>
        <w:tab/>
        <w:t>CCTCGTCAATTTCAAAGAGATGTTAATATGTGG</w:t>
      </w:r>
      <w:r>
        <w:rPr>
          <w:rFonts w:ascii="Courier New" w:cstheme="minorBidi" w:hAnsiTheme="minorHAnsi" w:eastAsiaTheme="minorHAnsi"/>
        </w:rPr>
        <w:t>GTCTATGAAGAATTGATTGAAGGCG</w:t>
      </w:r>
      <w:r>
        <w:rPr>
          <w:rFonts w:ascii="Courier New" w:cstheme="minorBidi" w:hAnsiTheme="minorHAnsi" w:eastAsiaTheme="minorHAnsi"/>
        </w:rPr>
        <w:t>AA</w:t>
      </w:r>
    </w:p>
    <w:p w:rsidR="0018722C">
      <w:pPr>
        <w:topLinePunct/>
      </w:pPr>
      <w:r>
        <w:rPr>
          <w:rFonts w:cstheme="minorBidi" w:hAnsiTheme="minorHAnsi" w:eastAsiaTheme="minorHAnsi" w:asciiTheme="minorHAnsi" w:ascii="Courier New"/>
        </w:rPr>
        <w:t>61</w:t>
      </w:r>
      <w:r w:rsidRPr="00000000">
        <w:rPr>
          <w:rFonts w:cstheme="minorBidi" w:hAnsiTheme="minorHAnsi" w:eastAsiaTheme="minorHAnsi" w:asciiTheme="minorHAnsi"/>
        </w:rPr>
        <w:tab/>
        <w:t>P</w:t>
      </w:r>
      <w:r w:rsidR="001852F3">
        <w:t xml:space="preserve"> R</w:t>
      </w:r>
      <w:r w:rsidR="001852F3">
        <w:t xml:space="preserve"> Q</w:t>
      </w:r>
      <w:r w:rsidR="001852F3">
        <w:t xml:space="preserve"> F</w:t>
      </w:r>
      <w:r w:rsidR="001852F3">
        <w:t xml:space="preserve"> Q</w:t>
      </w:r>
      <w:r w:rsidR="001852F3">
        <w:t xml:space="preserve"> R</w:t>
      </w:r>
      <w:r w:rsidR="001852F3">
        <w:t xml:space="preserve"> D</w:t>
      </w:r>
      <w:r w:rsidR="001852F3">
        <w:t xml:space="preserve"> V</w:t>
      </w:r>
      <w:r w:rsidR="001852F3">
        <w:t xml:space="preserve"> N</w:t>
      </w:r>
      <w:r w:rsidR="001852F3">
        <w:t xml:space="preserve"> M</w:t>
      </w:r>
      <w:r w:rsidR="001852F3">
        <w:t xml:space="preserve"> W</w:t>
      </w:r>
      <w:r w:rsidR="001852F3">
        <w:t xml:space="preserve"> V</w:t>
      </w:r>
      <w:r w:rsidR="001852F3">
        <w:t xml:space="preserve"> Y</w:t>
      </w:r>
      <w:r w:rsidR="001852F3">
        <w:t xml:space="preserve"> E</w:t>
      </w:r>
      <w:r w:rsidR="001852F3">
        <w:t xml:space="preserve"> E</w:t>
      </w:r>
      <w:r w:rsidR="001852F3">
        <w:t xml:space="preserve"> L</w:t>
      </w:r>
      <w:r w:rsidR="001852F3">
        <w:t xml:space="preserve"> I</w:t>
      </w:r>
      <w:r w:rsidR="001852F3">
        <w:t xml:space="preserve"> E</w:t>
      </w:r>
      <w:r w:rsidR="001852F3">
        <w:t xml:space="preserve"> G</w:t>
      </w:r>
      <w:r>
        <w:rPr>
          <w:rFonts w:ascii="Courier New" w:cstheme="minorBidi" w:hAnsiTheme="minorHAnsi" w:eastAsiaTheme="minorHAnsi"/>
        </w:rPr>
        <w:t> </w:t>
      </w:r>
      <w:r>
        <w:rPr>
          <w:rFonts w:ascii="Courier New" w:cstheme="minorBidi" w:hAnsiTheme="minorHAnsi" w:eastAsiaTheme="minorHAnsi"/>
        </w:rPr>
        <w:t>E</w:t>
      </w:r>
    </w:p>
    <w:p w:rsidR="0018722C">
      <w:pPr>
        <w:topLinePunct/>
      </w:pPr>
      <w:r>
        <w:rPr>
          <w:rFonts w:cstheme="minorBidi" w:hAnsiTheme="minorHAnsi" w:eastAsiaTheme="minorHAnsi" w:asciiTheme="minorHAnsi" w:ascii="Courier New"/>
        </w:rPr>
        <w:t>241</w:t>
      </w:r>
      <w:r w:rsidRPr="00000000">
        <w:rPr>
          <w:rFonts w:cstheme="minorBidi" w:hAnsiTheme="minorHAnsi" w:eastAsiaTheme="minorHAnsi" w:asciiTheme="minorHAnsi"/>
        </w:rPr>
        <w:tab/>
        <w:t>AAGTTGACTGAAATCATAAATACCAGACACGAAAACGTCAAGTACTTGCCAGGTATCAAG</w:t>
      </w:r>
    </w:p>
    <w:p w:rsidR="0018722C">
      <w:pPr>
        <w:topLinePunct/>
      </w:pPr>
      <w:r>
        <w:rPr>
          <w:rFonts w:cstheme="minorBidi" w:hAnsiTheme="minorHAnsi" w:eastAsiaTheme="minorHAnsi" w:asciiTheme="minorHAnsi" w:ascii="Courier New"/>
        </w:rPr>
        <w:t>81</w:t>
      </w:r>
      <w:r w:rsidRPr="00000000">
        <w:rPr>
          <w:rFonts w:cstheme="minorBidi" w:hAnsiTheme="minorHAnsi" w:eastAsiaTheme="minorHAnsi" w:asciiTheme="minorHAnsi"/>
        </w:rPr>
        <w:tab/>
        <w:t>K</w:t>
      </w:r>
      <w:r w:rsidR="001852F3">
        <w:t xml:space="preserve"> L</w:t>
      </w:r>
      <w:r w:rsidR="001852F3">
        <w:t xml:space="preserve"> T</w:t>
      </w:r>
      <w:r w:rsidR="001852F3">
        <w:t xml:space="preserve"> E</w:t>
      </w:r>
      <w:r w:rsidR="001852F3">
        <w:t xml:space="preserve"> I</w:t>
      </w:r>
      <w:r w:rsidR="001852F3">
        <w:t xml:space="preserve"> I</w:t>
      </w:r>
      <w:r w:rsidR="001852F3">
        <w:t xml:space="preserve"> N</w:t>
      </w:r>
      <w:r w:rsidR="001852F3">
        <w:t xml:space="preserve"> T</w:t>
      </w:r>
      <w:r w:rsidR="001852F3">
        <w:t xml:space="preserve"> R</w:t>
      </w:r>
      <w:r w:rsidR="001852F3">
        <w:t xml:space="preserve"> H</w:t>
      </w:r>
      <w:r w:rsidR="001852F3">
        <w:t xml:space="preserve"> E</w:t>
      </w:r>
      <w:r w:rsidR="001852F3">
        <w:t xml:space="preserve"> N</w:t>
      </w:r>
      <w:r w:rsidR="001852F3">
        <w:t xml:space="preserve"> V</w:t>
      </w:r>
      <w:r w:rsidR="001852F3">
        <w:t xml:space="preserve"> K</w:t>
      </w:r>
      <w:r w:rsidR="001852F3">
        <w:t xml:space="preserve"> Y</w:t>
      </w:r>
      <w:r w:rsidR="001852F3">
        <w:t xml:space="preserve"> L</w:t>
      </w:r>
      <w:r w:rsidR="001852F3">
        <w:t xml:space="preserve"> P</w:t>
      </w:r>
      <w:r w:rsidR="001852F3">
        <w:t xml:space="preserve"> G</w:t>
      </w:r>
      <w:r w:rsidR="001852F3">
        <w:t xml:space="preserve"> I</w:t>
      </w:r>
      <w:r>
        <w:rPr>
          <w:rFonts w:ascii="Courier New" w:cstheme="minorBidi" w:hAnsiTheme="minorHAnsi" w:eastAsiaTheme="minorHAnsi"/>
        </w:rPr>
        <w:t> </w:t>
      </w:r>
      <w:r>
        <w:rPr>
          <w:rFonts w:ascii="Courier New" w:cstheme="minorBidi" w:hAnsiTheme="minorHAnsi" w:eastAsiaTheme="minorHAnsi"/>
        </w:rPr>
        <w:t>K</w:t>
      </w:r>
    </w:p>
    <w:p w:rsidR="0018722C">
      <w:pPr>
        <w:topLinePunct/>
      </w:pPr>
      <w:r>
        <w:rPr>
          <w:rFonts w:cstheme="minorBidi" w:hAnsiTheme="minorHAnsi" w:eastAsiaTheme="minorHAnsi" w:asciiTheme="minorHAnsi" w:ascii="Courier New"/>
        </w:rPr>
        <w:t>301</w:t>
      </w:r>
      <w:r w:rsidRPr="00000000">
        <w:rPr>
          <w:rFonts w:cstheme="minorBidi" w:hAnsiTheme="minorHAnsi" w:eastAsiaTheme="minorHAnsi" w:asciiTheme="minorHAnsi"/>
        </w:rPr>
        <w:tab/>
        <w:t>TTGCCAGTTAACGTTGTTGCAGTTCCAGACATTGTTGAGGCTTGTGCAGGCTCAGACTTG</w:t>
      </w:r>
    </w:p>
    <w:p w:rsidR="0018722C">
      <w:pPr>
        <w:topLinePunct/>
      </w:pPr>
      <w:r>
        <w:rPr>
          <w:rFonts w:cstheme="minorBidi" w:hAnsiTheme="minorHAnsi" w:eastAsiaTheme="minorHAnsi" w:asciiTheme="minorHAnsi" w:ascii="Courier New"/>
        </w:rPr>
        <w:t>101</w:t>
      </w:r>
      <w:r w:rsidRPr="00000000">
        <w:rPr>
          <w:rFonts w:cstheme="minorBidi" w:hAnsiTheme="minorHAnsi" w:eastAsiaTheme="minorHAnsi" w:asciiTheme="minorHAnsi"/>
        </w:rPr>
        <w:tab/>
        <w:t>L</w:t>
      </w:r>
      <w:r w:rsidR="001852F3">
        <w:t xml:space="preserve"> P</w:t>
      </w:r>
      <w:r w:rsidR="001852F3">
        <w:t xml:space="preserve"> V</w:t>
      </w:r>
      <w:r w:rsidR="001852F3">
        <w:t xml:space="preserve"> N</w:t>
      </w:r>
      <w:r w:rsidR="001852F3">
        <w:t xml:space="preserve"> V</w:t>
      </w:r>
      <w:r w:rsidR="001852F3">
        <w:t xml:space="preserve"> V</w:t>
      </w:r>
      <w:r w:rsidR="001852F3">
        <w:t xml:space="preserve"> A</w:t>
      </w:r>
      <w:r w:rsidR="001852F3">
        <w:t xml:space="preserve"> V</w:t>
      </w:r>
      <w:r w:rsidR="001852F3">
        <w:t xml:space="preserve"> P</w:t>
      </w:r>
      <w:r w:rsidR="001852F3">
        <w:t xml:space="preserve"> D</w:t>
      </w:r>
      <w:r w:rsidR="001852F3">
        <w:t xml:space="preserve"> I</w:t>
      </w:r>
      <w:r w:rsidR="001852F3">
        <w:t xml:space="preserve"> V</w:t>
      </w:r>
      <w:r w:rsidR="001852F3">
        <w:t xml:space="preserve"> E</w:t>
      </w:r>
      <w:r w:rsidR="001852F3">
        <w:t xml:space="preserve"> A</w:t>
      </w:r>
      <w:r w:rsidR="001852F3">
        <w:t xml:space="preserve"> C</w:t>
      </w:r>
      <w:r w:rsidR="001852F3">
        <w:t xml:space="preserve"> A</w:t>
      </w:r>
      <w:r w:rsidR="001852F3">
        <w:t xml:space="preserve"> G</w:t>
      </w:r>
      <w:r w:rsidR="001852F3">
        <w:t xml:space="preserve"> S</w:t>
      </w:r>
      <w:r w:rsidR="001852F3">
        <w:t xml:space="preserve"> D</w:t>
      </w:r>
      <w:r>
        <w:rPr>
          <w:rFonts w:ascii="Courier New" w:cstheme="minorBidi" w:hAnsiTheme="minorHAnsi" w:eastAsiaTheme="minorHAnsi"/>
        </w:rPr>
        <w:t> </w:t>
      </w:r>
      <w:r>
        <w:rPr>
          <w:rFonts w:ascii="Courier New" w:cstheme="minorBidi" w:hAnsiTheme="minorHAnsi" w:eastAsiaTheme="minorHAnsi"/>
        </w:rPr>
        <w:t>L</w:t>
      </w:r>
    </w:p>
    <w:p w:rsidR="0018722C">
      <w:pPr>
        <w:topLinePunct/>
      </w:pPr>
      <w:r>
        <w:rPr>
          <w:rFonts w:cstheme="minorBidi" w:hAnsiTheme="minorHAnsi" w:eastAsiaTheme="minorHAnsi" w:asciiTheme="minorHAnsi" w:ascii="Courier New"/>
        </w:rPr>
        <w:t>361</w:t>
      </w:r>
      <w:r w:rsidRPr="00000000">
        <w:rPr>
          <w:rFonts w:cstheme="minorBidi" w:hAnsiTheme="minorHAnsi" w:eastAsiaTheme="minorHAnsi" w:asciiTheme="minorHAnsi"/>
        </w:rPr>
        <w:tab/>
        <w:t>ATTGTCTTTAATATTCCTCACCAATTTTTACCAAGAATTTTGTCCCAATTAAAGGGTAAG</w:t>
      </w:r>
    </w:p>
    <w:p w:rsidR="0018722C">
      <w:pPr>
        <w:topLinePunct/>
      </w:pPr>
      <w:r>
        <w:rPr>
          <w:rFonts w:cstheme="minorBidi" w:hAnsiTheme="minorHAnsi" w:eastAsiaTheme="minorHAnsi" w:asciiTheme="minorHAnsi" w:ascii="Courier New"/>
        </w:rPr>
        <w:t>121</w:t>
      </w:r>
      <w:r w:rsidRPr="00000000">
        <w:rPr>
          <w:rFonts w:cstheme="minorBidi" w:hAnsiTheme="minorHAnsi" w:eastAsiaTheme="minorHAnsi" w:asciiTheme="minorHAnsi"/>
        </w:rPr>
        <w:tab/>
        <w:t>I</w:t>
      </w:r>
      <w:r w:rsidR="001852F3">
        <w:t xml:space="preserve"> V</w:t>
      </w:r>
      <w:r w:rsidR="001852F3">
        <w:t xml:space="preserve"> F</w:t>
      </w:r>
      <w:r w:rsidR="001852F3">
        <w:t xml:space="preserve"> N</w:t>
      </w:r>
      <w:r w:rsidR="001852F3">
        <w:t xml:space="preserve"> I</w:t>
      </w:r>
      <w:r w:rsidR="001852F3">
        <w:t xml:space="preserve"> P</w:t>
      </w:r>
      <w:r w:rsidR="001852F3">
        <w:t xml:space="preserve"> H</w:t>
      </w:r>
      <w:r w:rsidR="001852F3">
        <w:t xml:space="preserve"> Q</w:t>
      </w:r>
      <w:r w:rsidR="001852F3">
        <w:t xml:space="preserve"> F</w:t>
      </w:r>
      <w:r w:rsidR="001852F3">
        <w:t xml:space="preserve"> L</w:t>
      </w:r>
      <w:r w:rsidR="001852F3">
        <w:t xml:space="preserve"> P</w:t>
      </w:r>
      <w:r w:rsidR="001852F3">
        <w:t xml:space="preserve"> R</w:t>
      </w:r>
      <w:r w:rsidR="001852F3">
        <w:t xml:space="preserve"> I</w:t>
      </w:r>
      <w:r w:rsidR="001852F3">
        <w:t xml:space="preserve"> L</w:t>
      </w:r>
      <w:r w:rsidR="001852F3">
        <w:t xml:space="preserve"> S</w:t>
      </w:r>
      <w:r w:rsidR="001852F3">
        <w:t xml:space="preserve"> Q</w:t>
      </w:r>
      <w:r w:rsidR="001852F3">
        <w:t xml:space="preserve"> L</w:t>
      </w:r>
      <w:r w:rsidR="001852F3">
        <w:t xml:space="preserve"> K</w:t>
      </w:r>
      <w:r w:rsidR="001852F3">
        <w:t xml:space="preserve"> G</w:t>
      </w:r>
      <w:r>
        <w:rPr>
          <w:rFonts w:ascii="Courier New" w:cstheme="minorBidi" w:hAnsiTheme="minorHAnsi" w:eastAsiaTheme="minorHAnsi"/>
        </w:rPr>
        <w:t> </w:t>
      </w:r>
      <w:r>
        <w:rPr>
          <w:rFonts w:ascii="Courier New" w:cstheme="minorBidi" w:hAnsiTheme="minorHAnsi" w:eastAsiaTheme="minorHAnsi"/>
        </w:rPr>
        <w:t>K</w:t>
      </w:r>
    </w:p>
    <w:p w:rsidR="0018722C">
      <w:pPr>
        <w:topLinePunct/>
      </w:pPr>
      <w:r>
        <w:rPr>
          <w:rFonts w:cstheme="minorBidi" w:hAnsiTheme="minorHAnsi" w:eastAsiaTheme="minorHAnsi" w:asciiTheme="minorHAnsi" w:ascii="Courier New"/>
        </w:rPr>
        <w:t>421</w:t>
      </w:r>
      <w:r w:rsidRPr="00000000">
        <w:rPr>
          <w:rFonts w:cstheme="minorBidi" w:hAnsiTheme="minorHAnsi" w:eastAsiaTheme="minorHAnsi" w:asciiTheme="minorHAnsi"/>
        </w:rPr>
        <w:tab/>
        <w:t>GTGAATCCAAAGGCTAGAGCAATTTCTTGTTTGAAAGGTTTGGATGTCAATCCTAATGGA</w:t>
      </w:r>
    </w:p>
    <w:p w:rsidR="0018722C">
      <w:pPr>
        <w:topLinePunct/>
      </w:pPr>
      <w:r>
        <w:rPr>
          <w:rFonts w:cstheme="minorBidi" w:hAnsiTheme="minorHAnsi" w:eastAsiaTheme="minorHAnsi" w:asciiTheme="minorHAnsi" w:ascii="Courier New"/>
        </w:rPr>
        <w:t>141</w:t>
      </w:r>
      <w:r w:rsidRPr="00000000">
        <w:rPr>
          <w:rFonts w:cstheme="minorBidi" w:hAnsiTheme="minorHAnsi" w:eastAsiaTheme="minorHAnsi" w:asciiTheme="minorHAnsi"/>
        </w:rPr>
        <w:tab/>
        <w:t>V</w:t>
      </w:r>
      <w:r w:rsidR="001852F3">
        <w:t xml:space="preserve"> N</w:t>
      </w:r>
      <w:r w:rsidR="001852F3">
        <w:t xml:space="preserve"> P</w:t>
      </w:r>
      <w:r w:rsidR="001852F3">
        <w:t xml:space="preserve"> K</w:t>
      </w:r>
      <w:r w:rsidR="001852F3">
        <w:t xml:space="preserve"> A</w:t>
      </w:r>
      <w:r w:rsidR="001852F3">
        <w:t xml:space="preserve"> R</w:t>
      </w:r>
      <w:r w:rsidR="001852F3">
        <w:t xml:space="preserve"> A</w:t>
      </w:r>
      <w:r w:rsidR="001852F3">
        <w:t xml:space="preserve"> I</w:t>
      </w:r>
      <w:r w:rsidR="001852F3">
        <w:t xml:space="preserve"> S</w:t>
      </w:r>
      <w:r w:rsidR="001852F3">
        <w:t xml:space="preserve"> C</w:t>
      </w:r>
      <w:r w:rsidR="001852F3">
        <w:t xml:space="preserve"> L</w:t>
      </w:r>
      <w:r w:rsidR="001852F3">
        <w:t xml:space="preserve"> K</w:t>
      </w:r>
      <w:r w:rsidR="001852F3">
        <w:t xml:space="preserve"> G</w:t>
      </w:r>
      <w:r w:rsidR="001852F3">
        <w:t xml:space="preserve"> L</w:t>
      </w:r>
      <w:r w:rsidR="001852F3">
        <w:t xml:space="preserve"> D</w:t>
      </w:r>
      <w:r w:rsidR="001852F3">
        <w:t xml:space="preserve"> V</w:t>
      </w:r>
      <w:r w:rsidR="001852F3">
        <w:t xml:space="preserve"> N</w:t>
      </w:r>
      <w:r w:rsidR="001852F3">
        <w:t xml:space="preserve"> P</w:t>
      </w:r>
      <w:r w:rsidR="001852F3">
        <w:t xml:space="preserve"> N</w:t>
      </w:r>
      <w:r>
        <w:rPr>
          <w:rFonts w:ascii="Courier New" w:cstheme="minorBidi" w:hAnsiTheme="minorHAnsi" w:eastAsiaTheme="minorHAnsi"/>
        </w:rPr>
        <w:t> </w:t>
      </w:r>
      <w:r>
        <w:rPr>
          <w:rFonts w:ascii="Courier New" w:cstheme="minorBidi" w:hAnsiTheme="minorHAnsi" w:eastAsiaTheme="minorHAnsi"/>
        </w:rPr>
        <w:t>G</w:t>
      </w:r>
    </w:p>
    <w:p w:rsidR="0018722C">
      <w:pPr>
        <w:topLinePunct/>
      </w:pPr>
      <w:r>
        <w:rPr>
          <w:rFonts w:cstheme="minorBidi" w:hAnsiTheme="minorHAnsi" w:eastAsiaTheme="minorHAnsi" w:asciiTheme="minorHAnsi" w:ascii="Courier New"/>
        </w:rPr>
        <w:t>481</w:t>
      </w:r>
      <w:r w:rsidRPr="00000000">
        <w:rPr>
          <w:rFonts w:cstheme="minorBidi" w:hAnsiTheme="minorHAnsi" w:eastAsiaTheme="minorHAnsi" w:asciiTheme="minorHAnsi"/>
        </w:rPr>
        <w:tab/>
        <w:t>TGTAAGTTGCTCTTCACTGTTATTACTGAAGAGTTGGGTATTTATTGTGGTGCCTTATCA</w:t>
      </w:r>
    </w:p>
    <w:p w:rsidR="0018722C">
      <w:pPr>
        <w:topLinePunct/>
      </w:pPr>
      <w:bookmarkStart w:id="917004" w:name="_cwCmt6"/>
      <w:r>
        <w:rPr>
          <w:rFonts w:cstheme="minorBidi" w:hAnsiTheme="minorHAnsi" w:eastAsiaTheme="minorHAnsi" w:asciiTheme="minorHAnsi" w:ascii="Courier New"/>
        </w:rPr>
        <w:t>161</w:t>
      </w:r>
      <w:r w:rsidRPr="00000000">
        <w:rPr>
          <w:rFonts w:cstheme="minorBidi" w:hAnsiTheme="minorHAnsi" w:eastAsiaTheme="minorHAnsi" w:asciiTheme="minorHAnsi"/>
        </w:rPr>
        <w:tab/>
        <w:t>C</w:t>
      </w:r>
      <w:r w:rsidR="001852F3">
        <w:t xml:space="preserve"> K</w:t>
      </w:r>
      <w:r w:rsidR="001852F3">
        <w:t xml:space="preserve"> L</w:t>
      </w:r>
      <w:r w:rsidR="001852F3">
        <w:t xml:space="preserve"> L</w:t>
      </w:r>
      <w:r w:rsidR="001852F3">
        <w:t xml:space="preserve"> F</w:t>
      </w:r>
      <w:r w:rsidR="001852F3">
        <w:t xml:space="preserve"> T</w:t>
      </w:r>
      <w:r w:rsidR="001852F3">
        <w:t xml:space="preserve"> V</w:t>
      </w:r>
      <w:r w:rsidR="001852F3">
        <w:t xml:space="preserve"> I</w:t>
      </w:r>
      <w:r w:rsidR="001852F3">
        <w:t xml:space="preserve"> T</w:t>
      </w:r>
      <w:r w:rsidR="001852F3">
        <w:t xml:space="preserve"> E</w:t>
      </w:r>
      <w:r w:rsidR="001852F3">
        <w:t xml:space="preserve"> E</w:t>
      </w:r>
      <w:r w:rsidR="001852F3">
        <w:t xml:space="preserve"> L</w:t>
      </w:r>
      <w:r w:rsidR="001852F3">
        <w:t xml:space="preserve"> G</w:t>
      </w:r>
      <w:r w:rsidR="001852F3">
        <w:t xml:space="preserve"> I</w:t>
      </w:r>
      <w:r w:rsidR="001852F3">
        <w:t xml:space="preserve"> Y</w:t>
      </w:r>
      <w:r w:rsidR="001852F3">
        <w:t xml:space="preserve"> C</w:t>
      </w:r>
      <w:r w:rsidR="001852F3">
        <w:t xml:space="preserve"> G</w:t>
      </w:r>
      <w:r w:rsidR="001852F3">
        <w:t xml:space="preserve"> A</w:t>
      </w:r>
      <w:r w:rsidR="001852F3">
        <w:t xml:space="preserve"> L</w:t>
      </w:r>
      <w:r>
        <w:rPr>
          <w:rFonts w:ascii="Courier New" w:cstheme="minorBidi" w:hAnsiTheme="minorHAnsi" w:eastAsiaTheme="minorHAnsi"/>
        </w:rPr>
        <w:t> </w:t>
      </w:r>
      <w:r>
        <w:rPr>
          <w:rFonts w:ascii="Courier New" w:cstheme="minorBidi" w:hAnsiTheme="minorHAnsi" w:eastAsiaTheme="minorHAnsi"/>
        </w:rPr>
        <w:t>S</w:t>
      </w:r>
      <w:bookmarkEnd w:id="917004"/>
    </w:p>
    <w:p w:rsidR="0018722C">
      <w:pPr>
        <w:topLinePunct/>
      </w:pPr>
      <w:r>
        <w:rPr>
          <w:rFonts w:cstheme="minorBidi" w:hAnsiTheme="minorHAnsi" w:eastAsiaTheme="minorHAnsi" w:asciiTheme="minorHAnsi" w:ascii="Courier New"/>
        </w:rPr>
        <w:t>541</w:t>
      </w:r>
      <w:r w:rsidRPr="00000000">
        <w:rPr>
          <w:rFonts w:cstheme="minorBidi" w:hAnsiTheme="minorHAnsi" w:eastAsiaTheme="minorHAnsi" w:asciiTheme="minorHAnsi"/>
        </w:rPr>
        <w:tab/>
        <w:t>GGTGCTAATTTAGCTCCTGAAGTTGCACAATGTAAATGGTCGGAAACAACTGTTGCATAT</w:t>
      </w:r>
    </w:p>
    <w:p w:rsidR="0018722C">
      <w:pPr>
        <w:topLinePunct/>
      </w:pPr>
      <w:bookmarkStart w:id="917005" w:name="_cwCmt7"/>
      <w:r>
        <w:rPr>
          <w:rFonts w:cstheme="minorBidi" w:hAnsiTheme="minorHAnsi" w:eastAsiaTheme="minorHAnsi" w:asciiTheme="minorHAnsi" w:ascii="Courier New"/>
        </w:rPr>
        <w:t>181</w:t>
      </w:r>
      <w:r w:rsidRPr="00000000">
        <w:rPr>
          <w:rFonts w:cstheme="minorBidi" w:hAnsiTheme="minorHAnsi" w:eastAsiaTheme="minorHAnsi" w:asciiTheme="minorHAnsi"/>
        </w:rPr>
        <w:tab/>
        <w:tab/>
      </w:r>
      <w:r>
        <w:t>G  A  N  L  A  P  E  V  A  Q  C  K  W  S  E  T  T  V</w:t>
      </w:r>
      <w:r>
        <w:rPr>
          <w:rFonts w:ascii="Courier New" w:cstheme="minorBidi" w:hAnsiTheme="minorHAnsi" w:eastAsiaTheme="minorHAnsi"/>
        </w:rPr>
        <w:t> </w:t>
      </w:r>
      <w:r>
        <w:rPr>
          <w:rFonts w:ascii="Courier New" w:cstheme="minorBidi" w:hAnsiTheme="minorHAnsi" w:eastAsiaTheme="minorHAnsi"/>
        </w:rPr>
        <w:t>A</w:t>
      </w:r>
      <w:r>
        <w:rPr>
          <w:rFonts w:ascii="Courier New" w:cstheme="minorBidi" w:hAnsiTheme="minorHAnsi" w:eastAsiaTheme="minorHAnsi"/>
        </w:rPr>
        <w:t> </w:t>
      </w:r>
      <w:r>
        <w:rPr>
          <w:rFonts w:ascii="Courier New" w:cstheme="minorBidi" w:hAnsiTheme="minorHAnsi" w:eastAsiaTheme="minorHAnsi"/>
        </w:rPr>
        <w:t>Y</w:t>
      </w:r>
      <w:r>
        <w:rPr>
          <w:rFonts w:ascii="Courier New" w:cstheme="minorBidi" w:hAnsiTheme="minorHAnsi" w:eastAsiaTheme="minorHAnsi"/>
        </w:rPr>
        <w:t> </w:t>
      </w:r>
      <w:r>
        <w:rPr>
          <w:rFonts w:ascii="Courier New" w:cstheme="minorBidi" w:hAnsiTheme="minorHAnsi" w:eastAsiaTheme="minorHAnsi"/>
        </w:rPr>
        <w:t>601</w:t>
      </w:r>
      <w:r w:rsidRPr="00000000">
        <w:rPr>
          <w:rFonts w:cstheme="minorBidi" w:hAnsiTheme="minorHAnsi" w:eastAsiaTheme="minorHAnsi" w:asciiTheme="minorHAnsi"/>
        </w:rPr>
        <w:tab/>
      </w:r>
      <w:r>
        <w:rPr>
          <w:rFonts w:ascii="Courier New" w:cstheme="minorBidi" w:hAnsiTheme="minorHAnsi" w:eastAsiaTheme="minorHAnsi"/>
        </w:rPr>
        <w:t>ACAATTCCGGACGATTTCAGAGGTAAAGGCAAGGATATTGACCATCAAATTCTAAAGAG</w:t>
      </w:r>
      <w:r>
        <w:rPr>
          <w:rFonts w:ascii="Courier New" w:cstheme="minorBidi" w:hAnsiTheme="minorHAnsi" w:eastAsiaTheme="minorHAnsi"/>
        </w:rPr>
        <w:t>T</w:t>
      </w:r>
      <w:bookmarkEnd w:id="917005"/>
    </w:p>
    <w:p w:rsidR="0018722C">
      <w:pPr>
        <w:topLinePunct/>
      </w:pPr>
      <w:bookmarkStart w:id="917006" w:name="_cwCmt8"/>
      <w:r>
        <w:rPr>
          <w:rFonts w:cstheme="minorBidi" w:hAnsiTheme="minorHAnsi" w:eastAsiaTheme="minorHAnsi" w:asciiTheme="minorHAnsi" w:ascii="Courier New"/>
        </w:rPr>
        <w:t>201</w:t>
      </w:r>
      <w:r w:rsidRPr="00000000">
        <w:rPr>
          <w:rFonts w:cstheme="minorBidi" w:hAnsiTheme="minorHAnsi" w:eastAsiaTheme="minorHAnsi" w:asciiTheme="minorHAnsi"/>
        </w:rPr>
        <w:tab/>
        <w:tab/>
      </w:r>
      <w:r>
        <w:t>T  I  P  D  D  F  R  G  K  G  K  D  I  D  H  Q  I  L</w:t>
      </w:r>
      <w:r>
        <w:rPr>
          <w:rFonts w:ascii="Courier New" w:cstheme="minorBidi" w:hAnsiTheme="minorHAnsi" w:eastAsiaTheme="minorHAnsi"/>
        </w:rPr>
        <w:t> </w:t>
      </w:r>
      <w:r>
        <w:rPr>
          <w:rFonts w:ascii="Courier New" w:cstheme="minorBidi" w:hAnsiTheme="minorHAnsi" w:eastAsiaTheme="minorHAnsi"/>
        </w:rPr>
        <w:t>K</w:t>
      </w:r>
      <w:r>
        <w:rPr>
          <w:rFonts w:ascii="Courier New" w:cstheme="minorBidi" w:hAnsiTheme="minorHAnsi" w:eastAsiaTheme="minorHAnsi"/>
        </w:rPr>
        <w:t> </w:t>
      </w:r>
      <w:r>
        <w:rPr>
          <w:rFonts w:ascii="Courier New" w:cstheme="minorBidi" w:hAnsiTheme="minorHAnsi" w:eastAsiaTheme="minorHAnsi"/>
        </w:rPr>
        <w:t>S</w:t>
      </w:r>
      <w:r>
        <w:rPr>
          <w:rFonts w:ascii="Courier New" w:cstheme="minorBidi" w:hAnsiTheme="minorHAnsi" w:eastAsiaTheme="minorHAnsi"/>
        </w:rPr>
        <w:t> </w:t>
      </w:r>
      <w:r>
        <w:rPr>
          <w:rFonts w:ascii="Courier New" w:cstheme="minorBidi" w:hAnsiTheme="minorHAnsi" w:eastAsiaTheme="minorHAnsi"/>
        </w:rPr>
        <w:t>661</w:t>
      </w:r>
      <w:r w:rsidRPr="00000000">
        <w:rPr>
          <w:rFonts w:cstheme="minorBidi" w:hAnsiTheme="minorHAnsi" w:eastAsiaTheme="minorHAnsi" w:asciiTheme="minorHAnsi"/>
        </w:rPr>
        <w:tab/>
      </w:r>
      <w:r>
        <w:rPr>
          <w:rFonts w:ascii="Courier New" w:cstheme="minorBidi" w:hAnsiTheme="minorHAnsi" w:eastAsiaTheme="minorHAnsi"/>
        </w:rPr>
        <w:t>TTGTTCCATAGA</w:t>
      </w:r>
      <w:r>
        <w:rPr>
          <w:rFonts w:ascii="Courier New" w:cstheme="minorBidi" w:hAnsiTheme="minorHAnsi" w:eastAsiaTheme="minorHAnsi"/>
        </w:rPr>
        <w:t>CCTTATTTCCGTGTTCGTGTTATTAGTG</w:t>
      </w:r>
      <w:r>
        <w:rPr>
          <w:rFonts w:ascii="Courier New" w:cstheme="minorBidi" w:hAnsiTheme="minorHAnsi" w:eastAsiaTheme="minorHAnsi"/>
        </w:rPr>
        <w:t>ATGTTGCAGGTATTTCCAT</w:t>
      </w:r>
      <w:r>
        <w:rPr>
          <w:rFonts w:ascii="Courier New" w:cstheme="minorBidi" w:hAnsiTheme="minorHAnsi" w:eastAsiaTheme="minorHAnsi"/>
        </w:rPr>
        <w:t>T</w:t>
      </w:r>
      <w:bookmarkEnd w:id="917006"/>
    </w:p>
    <w:p w:rsidR="0018722C">
      <w:pPr>
        <w:topLinePunct/>
      </w:pPr>
      <w:bookmarkStart w:id="917007" w:name="_cwCmt9"/>
      <w:r>
        <w:rPr>
          <w:rFonts w:cstheme="minorBidi" w:hAnsiTheme="minorHAnsi" w:eastAsiaTheme="minorHAnsi" w:asciiTheme="minorHAnsi" w:ascii="Courier New"/>
        </w:rPr>
        <w:t>221</w:t>
      </w:r>
      <w:r w:rsidRPr="00000000">
        <w:rPr>
          <w:rFonts w:cstheme="minorBidi" w:hAnsiTheme="minorHAnsi" w:eastAsiaTheme="minorHAnsi" w:asciiTheme="minorHAnsi"/>
        </w:rPr>
        <w:tab/>
        <w:tab/>
      </w:r>
      <w:r>
        <w:t>L  F  H  R  P  Y  F  R  V  R  V  I  S  D  V  A  G  I</w:t>
      </w:r>
      <w:r>
        <w:rPr>
          <w:rFonts w:ascii="Courier New" w:cstheme="minorBidi" w:hAnsiTheme="minorHAnsi" w:eastAsiaTheme="minorHAnsi"/>
        </w:rPr>
        <w:t> </w:t>
      </w:r>
      <w:r>
        <w:rPr>
          <w:rFonts w:ascii="Courier New" w:cstheme="minorBidi" w:hAnsiTheme="minorHAnsi" w:eastAsiaTheme="minorHAnsi"/>
        </w:rPr>
        <w:t>S</w:t>
      </w:r>
      <w:r>
        <w:rPr>
          <w:rFonts w:ascii="Courier New" w:cstheme="minorBidi" w:hAnsiTheme="minorHAnsi" w:eastAsiaTheme="minorHAnsi"/>
        </w:rPr>
        <w:t> </w:t>
      </w:r>
      <w:r>
        <w:rPr>
          <w:rFonts w:ascii="Courier New" w:cstheme="minorBidi" w:hAnsiTheme="minorHAnsi" w:eastAsiaTheme="minorHAnsi"/>
        </w:rPr>
        <w:t>I</w:t>
      </w:r>
      <w:r>
        <w:rPr>
          <w:rFonts w:ascii="Courier New" w:cstheme="minorBidi" w:hAnsiTheme="minorHAnsi" w:eastAsiaTheme="minorHAnsi"/>
        </w:rPr>
        <w:t> </w:t>
      </w:r>
      <w:r>
        <w:rPr>
          <w:rFonts w:ascii="Courier New" w:cstheme="minorBidi" w:hAnsiTheme="minorHAnsi" w:eastAsiaTheme="minorHAnsi"/>
        </w:rPr>
        <w:t>721</w:t>
      </w:r>
      <w:r w:rsidRPr="00000000">
        <w:rPr>
          <w:rFonts w:cstheme="minorBidi" w:hAnsiTheme="minorHAnsi" w:eastAsiaTheme="minorHAnsi" w:asciiTheme="minorHAnsi"/>
        </w:rPr>
        <w:tab/>
      </w:r>
      <w:r>
        <w:rPr>
          <w:rFonts w:ascii="Courier New" w:cstheme="minorBidi" w:hAnsiTheme="minorHAnsi" w:eastAsiaTheme="minorHAnsi"/>
        </w:rPr>
        <w:t>GCCGG</w:t>
      </w:r>
      <w:r>
        <w:rPr>
          <w:rFonts w:ascii="Courier New" w:cstheme="minorBidi" w:hAnsiTheme="minorHAnsi" w:eastAsiaTheme="minorHAnsi"/>
        </w:rPr>
        <w:t>TGCACTCAAGAATGTCGTTGC</w:t>
      </w:r>
      <w:r>
        <w:rPr>
          <w:rFonts w:ascii="Courier New" w:cstheme="minorBidi" w:hAnsiTheme="minorHAnsi" w:eastAsiaTheme="minorHAnsi"/>
        </w:rPr>
        <w:t>TATGGCTGCTGGATTTGTCGAAGGTTTAGGTTG</w:t>
      </w:r>
      <w:r>
        <w:rPr>
          <w:rFonts w:ascii="Courier New" w:cstheme="minorBidi" w:hAnsiTheme="minorHAnsi" w:eastAsiaTheme="minorHAnsi"/>
        </w:rPr>
        <w:t>G</w:t>
      </w:r>
      <w:bookmarkEnd w:id="917007"/>
    </w:p>
    <w:p w:rsidR="0018722C">
      <w:pPr>
        <w:topLinePunct/>
      </w:pPr>
      <w:bookmarkStart w:id="917008" w:name="_cwCmt10"/>
      <w:r>
        <w:rPr>
          <w:rFonts w:cstheme="minorBidi" w:hAnsiTheme="minorHAnsi" w:eastAsiaTheme="minorHAnsi" w:asciiTheme="minorHAnsi" w:ascii="Courier New"/>
        </w:rPr>
        <w:t>241</w:t>
      </w:r>
      <w:r w:rsidRPr="00000000">
        <w:rPr>
          <w:rFonts w:cstheme="minorBidi" w:hAnsiTheme="minorHAnsi" w:eastAsiaTheme="minorHAnsi" w:asciiTheme="minorHAnsi"/>
        </w:rPr>
        <w:tab/>
        <w:tab/>
      </w:r>
      <w:r>
        <w:t>A  G  A  L  K  N  V  V  A  M  A  A  G  F  V  E  G  L</w:t>
      </w:r>
      <w:r>
        <w:rPr>
          <w:rFonts w:ascii="Courier New" w:cstheme="minorBidi" w:hAnsiTheme="minorHAnsi" w:eastAsiaTheme="minorHAnsi"/>
        </w:rPr>
        <w:t> </w:t>
      </w:r>
      <w:r>
        <w:rPr>
          <w:rFonts w:ascii="Courier New" w:cstheme="minorBidi" w:hAnsiTheme="minorHAnsi" w:eastAsiaTheme="minorHAnsi"/>
        </w:rPr>
        <w:t>G</w:t>
      </w:r>
      <w:r>
        <w:rPr>
          <w:rFonts w:ascii="Courier New" w:cstheme="minorBidi" w:hAnsiTheme="minorHAnsi" w:eastAsiaTheme="minorHAnsi"/>
        </w:rPr>
        <w:t> </w:t>
      </w:r>
      <w:r>
        <w:rPr>
          <w:rFonts w:ascii="Courier New" w:cstheme="minorBidi" w:hAnsiTheme="minorHAnsi" w:eastAsiaTheme="minorHAnsi"/>
        </w:rPr>
        <w:t>W</w:t>
      </w:r>
      <w:r>
        <w:rPr>
          <w:rFonts w:ascii="Courier New" w:cstheme="minorBidi" w:hAnsiTheme="minorHAnsi" w:eastAsiaTheme="minorHAnsi"/>
        </w:rPr>
        <w:t> </w:t>
      </w:r>
      <w:r>
        <w:rPr>
          <w:rFonts w:ascii="Courier New" w:cstheme="minorBidi" w:hAnsiTheme="minorHAnsi" w:eastAsiaTheme="minorHAnsi"/>
        </w:rPr>
        <w:t>781</w:t>
      </w:r>
      <w:r w:rsidRPr="00000000">
        <w:rPr>
          <w:rFonts w:cstheme="minorBidi" w:hAnsiTheme="minorHAnsi" w:eastAsiaTheme="minorHAnsi" w:asciiTheme="minorHAnsi"/>
        </w:rPr>
        <w:tab/>
      </w:r>
      <w:r>
        <w:rPr>
          <w:rFonts w:ascii="Courier New" w:cstheme="minorBidi" w:hAnsiTheme="minorHAnsi" w:eastAsiaTheme="minorHAnsi"/>
        </w:rPr>
        <w:t>GGTGATAATGCAAAGGCTGCAGTCATGAGAATAGGTTTGGTGGAAACCATTCAATTTGC</w:t>
      </w:r>
      <w:r>
        <w:rPr>
          <w:rFonts w:ascii="Courier New" w:cstheme="minorBidi" w:hAnsiTheme="minorHAnsi" w:eastAsiaTheme="minorHAnsi"/>
        </w:rPr>
        <w:t>C</w:t>
      </w:r>
      <w:bookmarkEnd w:id="917008"/>
    </w:p>
    <w:p w:rsidR="0018722C">
      <w:pPr>
        <w:topLinePunct/>
      </w:pPr>
      <w:bookmarkStart w:id="917009" w:name="_cwCmt11"/>
      <w:r>
        <w:rPr>
          <w:rFonts w:cstheme="minorBidi" w:hAnsiTheme="minorHAnsi" w:eastAsiaTheme="minorHAnsi" w:asciiTheme="minorHAnsi" w:ascii="Courier New"/>
        </w:rPr>
        <w:t>261</w:t>
      </w:r>
      <w:r w:rsidRPr="00000000">
        <w:rPr>
          <w:rFonts w:cstheme="minorBidi" w:hAnsiTheme="minorHAnsi" w:eastAsiaTheme="minorHAnsi" w:asciiTheme="minorHAnsi"/>
        </w:rPr>
        <w:tab/>
        <w:tab/>
      </w:r>
      <w:r>
        <w:t>G  D  N  A  K  A  A  V  M  R  I  G  L  V  E  T  I  Q</w:t>
      </w:r>
      <w:r>
        <w:rPr>
          <w:rFonts w:ascii="Courier New" w:cstheme="minorBidi" w:hAnsiTheme="minorHAnsi" w:eastAsiaTheme="minorHAnsi"/>
        </w:rPr>
        <w:t> </w:t>
      </w:r>
      <w:r>
        <w:rPr>
          <w:rFonts w:ascii="Courier New" w:cstheme="minorBidi" w:hAnsiTheme="minorHAnsi" w:eastAsiaTheme="minorHAnsi"/>
        </w:rPr>
        <w:t>F</w:t>
      </w:r>
      <w:r>
        <w:rPr>
          <w:rFonts w:ascii="Courier New" w:cstheme="minorBidi" w:hAnsiTheme="minorHAnsi" w:eastAsiaTheme="minorHAnsi"/>
        </w:rPr>
        <w:t> </w:t>
      </w:r>
      <w:r>
        <w:rPr>
          <w:rFonts w:ascii="Courier New" w:cstheme="minorBidi" w:hAnsiTheme="minorHAnsi" w:eastAsiaTheme="minorHAnsi"/>
        </w:rPr>
        <w:t>A</w:t>
      </w:r>
      <w:r>
        <w:rPr>
          <w:rFonts w:ascii="Courier New" w:cstheme="minorBidi" w:hAnsiTheme="minorHAnsi" w:eastAsiaTheme="minorHAnsi"/>
        </w:rPr>
        <w:t> </w:t>
      </w:r>
      <w:r>
        <w:rPr>
          <w:rFonts w:ascii="Courier New" w:cstheme="minorBidi" w:hAnsiTheme="minorHAnsi" w:eastAsiaTheme="minorHAnsi"/>
        </w:rPr>
        <w:t>841</w:t>
      </w:r>
      <w:r w:rsidRPr="00000000">
        <w:rPr>
          <w:rFonts w:cstheme="minorBidi" w:hAnsiTheme="minorHAnsi" w:eastAsiaTheme="minorHAnsi" w:asciiTheme="minorHAnsi"/>
        </w:rPr>
        <w:tab/>
      </w:r>
      <w:r>
        <w:rPr>
          <w:rFonts w:ascii="Courier New" w:cstheme="minorBidi" w:hAnsiTheme="minorHAnsi" w:eastAsiaTheme="minorHAnsi"/>
        </w:rPr>
        <w:t>AAGACTTTTTTCGATGGCTGTCATGCTGCAACCTTTACTCATGAATCTGCAGGTGTTGC</w:t>
      </w:r>
      <w:r>
        <w:rPr>
          <w:rFonts w:ascii="Courier New" w:cstheme="minorBidi" w:hAnsiTheme="minorHAnsi" w:eastAsiaTheme="minorHAnsi"/>
        </w:rPr>
        <w:t>C</w:t>
      </w:r>
      <w:bookmarkEnd w:id="917009"/>
    </w:p>
    <w:p w:rsidR="0018722C">
      <w:pPr>
        <w:topLinePunct/>
      </w:pPr>
      <w:bookmarkStart w:id="917010" w:name="_cwCmt12"/>
      <w:r>
        <w:rPr>
          <w:rFonts w:cstheme="minorBidi" w:hAnsiTheme="minorHAnsi" w:eastAsiaTheme="minorHAnsi" w:asciiTheme="minorHAnsi" w:ascii="Courier New"/>
        </w:rPr>
        <w:t>281</w:t>
      </w:r>
      <w:r w:rsidRPr="00000000">
        <w:rPr>
          <w:rFonts w:cstheme="minorBidi" w:hAnsiTheme="minorHAnsi" w:eastAsiaTheme="minorHAnsi" w:asciiTheme="minorHAnsi"/>
        </w:rPr>
        <w:tab/>
        <w:tab/>
      </w:r>
      <w:r>
        <w:t>K  T  F  F  D  G  C  H  A  A  T  F  T  H  E  S  A  G</w:t>
      </w:r>
      <w:r>
        <w:rPr>
          <w:rFonts w:ascii="Courier New" w:cstheme="minorBidi" w:hAnsiTheme="minorHAnsi" w:eastAsiaTheme="minorHAnsi"/>
        </w:rPr>
        <w:t> </w:t>
      </w:r>
      <w:r>
        <w:rPr>
          <w:rFonts w:ascii="Courier New" w:cstheme="minorBidi" w:hAnsiTheme="minorHAnsi" w:eastAsiaTheme="minorHAnsi"/>
        </w:rPr>
        <w:t>V</w:t>
      </w:r>
      <w:r>
        <w:rPr>
          <w:rFonts w:ascii="Courier New" w:cstheme="minorBidi" w:hAnsiTheme="minorHAnsi" w:eastAsiaTheme="minorHAnsi"/>
        </w:rPr>
        <w:t> </w:t>
      </w:r>
      <w:r>
        <w:rPr>
          <w:rFonts w:ascii="Courier New" w:cstheme="minorBidi" w:hAnsiTheme="minorHAnsi" w:eastAsiaTheme="minorHAnsi"/>
        </w:rPr>
        <w:t>A</w:t>
      </w:r>
      <w:r>
        <w:rPr>
          <w:rFonts w:ascii="Courier New" w:cstheme="minorBidi" w:hAnsiTheme="minorHAnsi" w:eastAsiaTheme="minorHAnsi"/>
        </w:rPr>
        <w:t> </w:t>
      </w:r>
      <w:r>
        <w:rPr>
          <w:rFonts w:ascii="Courier New" w:cstheme="minorBidi" w:hAnsiTheme="minorHAnsi" w:eastAsiaTheme="minorHAnsi"/>
        </w:rPr>
        <w:t>901</w:t>
      </w:r>
      <w:r w:rsidRPr="00000000">
        <w:rPr>
          <w:rFonts w:cstheme="minorBidi" w:hAnsiTheme="minorHAnsi" w:eastAsiaTheme="minorHAnsi" w:asciiTheme="minorHAnsi"/>
        </w:rPr>
        <w:tab/>
      </w:r>
      <w:r>
        <w:rPr>
          <w:rFonts w:ascii="Courier New" w:cstheme="minorBidi" w:hAnsiTheme="minorHAnsi" w:eastAsiaTheme="minorHAnsi"/>
        </w:rPr>
        <w:t>GACCTAATTACTACCTGTGCCGGCGGCCGTAACGTTAGAGTTGGTAGATATATGGCACA</w:t>
      </w:r>
      <w:r>
        <w:rPr>
          <w:rFonts w:ascii="Courier New" w:cstheme="minorBidi" w:hAnsiTheme="minorHAnsi" w:eastAsiaTheme="minorHAnsi"/>
        </w:rPr>
        <w:t>A</w:t>
      </w:r>
      <w:bookmarkEnd w:id="917010"/>
    </w:p>
    <w:p w:rsidR="0018722C">
      <w:pPr>
        <w:topLinePunct/>
      </w:pPr>
      <w:bookmarkStart w:id="917011" w:name="_cwCmt13"/>
      <w:r>
        <w:rPr>
          <w:rFonts w:cstheme="minorBidi" w:hAnsiTheme="minorHAnsi" w:eastAsiaTheme="minorHAnsi" w:asciiTheme="minorHAnsi" w:ascii="Courier New"/>
        </w:rPr>
        <w:t>301</w:t>
      </w:r>
      <w:r w:rsidRPr="00000000">
        <w:rPr>
          <w:rFonts w:cstheme="minorBidi" w:hAnsiTheme="minorHAnsi" w:eastAsiaTheme="minorHAnsi" w:asciiTheme="minorHAnsi"/>
        </w:rPr>
        <w:tab/>
        <w:tab/>
      </w:r>
      <w:r>
        <w:t>D  L  I  T  T  C  A  G  G  R  N  V  R  V  G  R  Y  M</w:t>
      </w:r>
      <w:r>
        <w:rPr>
          <w:rFonts w:ascii="Courier New" w:cstheme="minorBidi" w:hAnsiTheme="minorHAnsi" w:eastAsiaTheme="minorHAnsi"/>
        </w:rPr>
        <w:t> </w:t>
      </w:r>
      <w:r>
        <w:rPr>
          <w:rFonts w:ascii="Courier New" w:cstheme="minorBidi" w:hAnsiTheme="minorHAnsi" w:eastAsiaTheme="minorHAnsi"/>
        </w:rPr>
        <w:t>A</w:t>
      </w:r>
      <w:r>
        <w:rPr>
          <w:rFonts w:ascii="Courier New" w:cstheme="minorBidi" w:hAnsiTheme="minorHAnsi" w:eastAsiaTheme="minorHAnsi"/>
        </w:rPr>
        <w:t> </w:t>
      </w:r>
      <w:r>
        <w:rPr>
          <w:rFonts w:ascii="Courier New" w:cstheme="minorBidi" w:hAnsiTheme="minorHAnsi" w:eastAsiaTheme="minorHAnsi"/>
        </w:rPr>
        <w:t>Q</w:t>
      </w:r>
      <w:r>
        <w:rPr>
          <w:rFonts w:ascii="Courier New" w:cstheme="minorBidi" w:hAnsiTheme="minorHAnsi" w:eastAsiaTheme="minorHAnsi"/>
        </w:rPr>
        <w:t> </w:t>
      </w:r>
      <w:r>
        <w:rPr>
          <w:rFonts w:ascii="Courier New" w:cstheme="minorBidi" w:hAnsiTheme="minorHAnsi" w:eastAsiaTheme="minorHAnsi"/>
        </w:rPr>
        <w:t>961</w:t>
      </w:r>
      <w:r w:rsidRPr="00000000">
        <w:rPr>
          <w:rFonts w:cstheme="minorBidi" w:hAnsiTheme="minorHAnsi" w:eastAsiaTheme="minorHAnsi" w:asciiTheme="minorHAnsi"/>
        </w:rPr>
        <w:tab/>
      </w:r>
      <w:r>
        <w:rPr>
          <w:rFonts w:ascii="Courier New" w:cstheme="minorBidi" w:hAnsiTheme="minorHAnsi" w:eastAsiaTheme="minorHAnsi"/>
        </w:rPr>
        <w:t>CATTCTGTCTCTGCAACGGAGGCTGAAGAAAAGTTGTTGAATGGCCAATCCTGTCAAGG</w:t>
      </w:r>
      <w:r>
        <w:rPr>
          <w:rFonts w:ascii="Courier New" w:cstheme="minorBidi" w:hAnsiTheme="minorHAnsi" w:eastAsiaTheme="minorHAnsi"/>
        </w:rPr>
        <w:t>T</w:t>
      </w:r>
      <w:bookmarkEnd w:id="917011"/>
    </w:p>
    <w:p w:rsidR="0018722C">
      <w:pPr>
        <w:topLinePunct/>
      </w:pPr>
      <w:bookmarkStart w:id="917012" w:name="_cwCmt14"/>
      <w:r>
        <w:rPr>
          <w:rFonts w:cstheme="minorBidi" w:hAnsiTheme="minorHAnsi" w:eastAsiaTheme="minorHAnsi" w:asciiTheme="minorHAnsi" w:ascii="Courier New"/>
        </w:rPr>
        <w:t>321</w:t>
      </w:r>
      <w:r w:rsidRPr="00000000">
        <w:rPr>
          <w:rFonts w:cstheme="minorBidi" w:hAnsiTheme="minorHAnsi" w:eastAsiaTheme="minorHAnsi" w:asciiTheme="minorHAnsi"/>
        </w:rPr>
        <w:tab/>
        <w:tab/>
      </w:r>
      <w:r>
        <w:t>H  S  V  S  A  T  E  A  E  E  K  L  L  N  G  Q  S  C</w:t>
      </w:r>
      <w:r>
        <w:rPr>
          <w:rFonts w:ascii="Courier New" w:cstheme="minorBidi" w:hAnsiTheme="minorHAnsi" w:eastAsiaTheme="minorHAnsi"/>
        </w:rPr>
        <w:t> </w:t>
      </w:r>
      <w:r>
        <w:rPr>
          <w:rFonts w:ascii="Courier New" w:cstheme="minorBidi" w:hAnsiTheme="minorHAnsi" w:eastAsiaTheme="minorHAnsi"/>
        </w:rPr>
        <w:t>Q</w:t>
      </w:r>
      <w:r>
        <w:rPr>
          <w:rFonts w:ascii="Courier New" w:cstheme="minorBidi" w:hAnsiTheme="minorHAnsi" w:eastAsiaTheme="minorHAnsi"/>
        </w:rPr>
        <w:t> </w:t>
      </w:r>
      <w:r>
        <w:rPr>
          <w:rFonts w:ascii="Courier New" w:cstheme="minorBidi" w:hAnsiTheme="minorHAnsi" w:eastAsiaTheme="minorHAnsi"/>
        </w:rPr>
        <w:t>G</w:t>
      </w:r>
      <w:r>
        <w:rPr>
          <w:rFonts w:ascii="Courier New" w:cstheme="minorBidi" w:hAnsiTheme="minorHAnsi" w:eastAsiaTheme="minorHAnsi"/>
        </w:rPr>
        <w:t> </w:t>
      </w:r>
      <w:r>
        <w:rPr>
          <w:rFonts w:ascii="Courier New" w:cstheme="minorBidi" w:hAnsiTheme="minorHAnsi" w:eastAsiaTheme="minorHAnsi"/>
        </w:rPr>
        <w:t>1021</w:t>
      </w:r>
      <w:r w:rsidRPr="00000000">
        <w:rPr>
          <w:rFonts w:cstheme="minorBidi" w:hAnsiTheme="minorHAnsi" w:eastAsiaTheme="minorHAnsi" w:asciiTheme="minorHAnsi"/>
        </w:rPr>
        <w:tab/>
      </w:r>
      <w:r>
        <w:rPr>
          <w:rFonts w:ascii="Courier New" w:cstheme="minorBidi" w:hAnsiTheme="minorHAnsi" w:eastAsiaTheme="minorHAnsi"/>
        </w:rPr>
        <w:t>ATCCACACAACTAGGGAAGTTTACGAGTTCCTCTCCAACATGGGCAGGACAGATGAGTT</w:t>
      </w:r>
      <w:r>
        <w:rPr>
          <w:rFonts w:ascii="Courier New" w:cstheme="minorBidi" w:hAnsiTheme="minorHAnsi" w:eastAsiaTheme="minorHAnsi"/>
        </w:rPr>
        <w:t>C</w:t>
      </w:r>
      <w:bookmarkEnd w:id="917012"/>
    </w:p>
    <w:p w:rsidR="0018722C">
      <w:pPr>
        <w:topLinePunct/>
      </w:pPr>
      <w:bookmarkStart w:id="917013" w:name="_cwCmt15"/>
      <w:r>
        <w:rPr>
          <w:rFonts w:cstheme="minorBidi" w:hAnsiTheme="minorHAnsi" w:eastAsiaTheme="minorHAnsi" w:asciiTheme="minorHAnsi" w:ascii="Courier New"/>
        </w:rPr>
        <w:t>341</w:t>
      </w:r>
      <w:r w:rsidRPr="00000000">
        <w:rPr>
          <w:rFonts w:cstheme="minorBidi" w:hAnsiTheme="minorHAnsi" w:eastAsiaTheme="minorHAnsi" w:asciiTheme="minorHAnsi"/>
        </w:rPr>
        <w:tab/>
        <w:tab/>
      </w:r>
      <w:r>
        <w:t>I  H  T  T  R  E  V  Y  E  F  L  S  N  M  G  R  T  D</w:t>
      </w:r>
      <w:r>
        <w:rPr>
          <w:rFonts w:ascii="Courier New" w:cstheme="minorBidi" w:hAnsiTheme="minorHAnsi" w:eastAsiaTheme="minorHAnsi"/>
        </w:rPr>
        <w:t> </w:t>
      </w:r>
      <w:r>
        <w:rPr>
          <w:rFonts w:ascii="Courier New" w:cstheme="minorBidi" w:hAnsiTheme="minorHAnsi" w:eastAsiaTheme="minorHAnsi"/>
        </w:rPr>
        <w:t>E</w:t>
      </w:r>
      <w:r>
        <w:rPr>
          <w:rFonts w:ascii="Courier New" w:cstheme="minorBidi" w:hAnsiTheme="minorHAnsi" w:eastAsiaTheme="minorHAnsi"/>
        </w:rPr>
        <w:t> </w:t>
      </w:r>
      <w:r>
        <w:rPr>
          <w:rFonts w:ascii="Courier New" w:cstheme="minorBidi" w:hAnsiTheme="minorHAnsi" w:eastAsiaTheme="minorHAnsi"/>
        </w:rPr>
        <w:t>F</w:t>
      </w:r>
      <w:r>
        <w:rPr>
          <w:rFonts w:ascii="Courier New" w:cstheme="minorBidi" w:hAnsiTheme="minorHAnsi" w:eastAsiaTheme="minorHAnsi"/>
        </w:rPr>
        <w:t> </w:t>
      </w:r>
      <w:r>
        <w:rPr>
          <w:rFonts w:ascii="Courier New" w:cstheme="minorBidi" w:hAnsiTheme="minorHAnsi" w:eastAsiaTheme="minorHAnsi"/>
        </w:rPr>
        <w:t>1081</w:t>
      </w:r>
      <w:r w:rsidRPr="00000000">
        <w:rPr>
          <w:rFonts w:cstheme="minorBidi" w:hAnsiTheme="minorHAnsi" w:eastAsiaTheme="minorHAnsi" w:asciiTheme="minorHAnsi"/>
        </w:rPr>
        <w:tab/>
      </w:r>
      <w:r>
        <w:rPr>
          <w:rFonts w:ascii="Courier New" w:cstheme="minorBidi" w:hAnsiTheme="minorHAnsi" w:eastAsiaTheme="minorHAnsi"/>
        </w:rPr>
        <w:t>CCACTATTTACCACCACCTACCGTATCATCTACGAAAACTTCCCAATTGAGAAGCTGCC</w:t>
      </w:r>
      <w:r>
        <w:rPr>
          <w:rFonts w:ascii="Courier New" w:cstheme="minorBidi" w:hAnsiTheme="minorHAnsi" w:eastAsiaTheme="minorHAnsi"/>
        </w:rPr>
        <w:t>A</w:t>
      </w:r>
      <w:bookmarkEnd w:id="917013"/>
    </w:p>
    <w:p w:rsidR="0018722C">
      <w:pPr>
        <w:topLinePunct/>
      </w:pPr>
      <w:bookmarkStart w:id="917014" w:name="_cwCmt16"/>
      <w:r>
        <w:rPr>
          <w:rFonts w:cstheme="minorBidi" w:hAnsiTheme="minorHAnsi" w:eastAsiaTheme="minorHAnsi" w:asciiTheme="minorHAnsi" w:ascii="Courier New"/>
        </w:rPr>
        <w:t>361</w:t>
      </w:r>
      <w:r w:rsidRPr="00000000">
        <w:rPr>
          <w:rFonts w:cstheme="minorBidi" w:hAnsiTheme="minorHAnsi" w:eastAsiaTheme="minorHAnsi" w:asciiTheme="minorHAnsi"/>
        </w:rPr>
        <w:tab/>
        <w:tab/>
        <w:t>P  L  F  T  T  T  Y  R  I  I  Y  E  N  F  P  I  E  K</w:t>
      </w:r>
      <w:r>
        <w:rPr>
          <w:rFonts w:ascii="Courier New" w:cstheme="minorBidi" w:hAnsiTheme="minorHAnsi" w:eastAsiaTheme="minorHAnsi"/>
        </w:rPr>
        <w:t> </w:t>
      </w:r>
      <w:r>
        <w:rPr>
          <w:rFonts w:ascii="Courier New" w:cstheme="minorBidi" w:hAnsiTheme="minorHAnsi" w:eastAsiaTheme="minorHAnsi"/>
        </w:rPr>
        <w:t>L</w:t>
      </w:r>
      <w:r>
        <w:rPr>
          <w:rFonts w:ascii="Courier New" w:cstheme="minorBidi" w:hAnsiTheme="minorHAnsi" w:eastAsiaTheme="minorHAnsi"/>
        </w:rPr>
        <w:t> </w:t>
      </w:r>
      <w:r>
        <w:rPr>
          <w:rFonts w:ascii="Courier New" w:cstheme="minorBidi" w:hAnsiTheme="minorHAnsi" w:eastAsiaTheme="minorHAnsi"/>
        </w:rPr>
        <w:t>P</w:t>
      </w:r>
      <w:r>
        <w:rPr>
          <w:rFonts w:ascii="Courier New" w:cstheme="minorBidi" w:hAnsiTheme="minorHAnsi" w:eastAsiaTheme="minorHAnsi"/>
        </w:rPr>
        <w:t> </w:t>
      </w:r>
      <w:r>
        <w:rPr>
          <w:rFonts w:ascii="Courier New" w:cstheme="minorBidi" w:hAnsiTheme="minorHAnsi" w:eastAsiaTheme="minorHAnsi"/>
        </w:rPr>
        <w:t>1141</w:t>
      </w:r>
      <w:r w:rsidRPr="00000000">
        <w:rPr>
          <w:rFonts w:cstheme="minorBidi" w:hAnsiTheme="minorHAnsi" w:eastAsiaTheme="minorHAnsi" w:asciiTheme="minorHAnsi"/>
        </w:rPr>
        <w:tab/>
        <w:t>GAATGCCTTGAACCTGTGGAAGATTAA</w:t>
      </w:r>
      <w:bookmarkEnd w:id="917014"/>
    </w:p>
    <w:p w:rsidR="0018722C">
      <w:pPr>
        <w:topLinePunct/>
      </w:pPr>
      <w:r>
        <w:rPr>
          <w:rFonts w:cstheme="minorBidi" w:hAnsiTheme="minorHAnsi" w:eastAsiaTheme="minorHAnsi" w:asciiTheme="minorHAnsi" w:ascii="Courier New"/>
        </w:rPr>
        <w:t>381</w:t>
      </w:r>
      <w:r w:rsidRPr="00000000">
        <w:rPr>
          <w:rFonts w:cstheme="minorBidi" w:hAnsiTheme="minorHAnsi" w:eastAsiaTheme="minorHAnsi" w:asciiTheme="minorHAnsi"/>
        </w:rPr>
        <w:tab/>
        <w:t>E  C  L  E  P  V  E  D</w:t>
      </w:r>
      <w:r>
        <w:rPr>
          <w:rFonts w:ascii="Courier New" w:cstheme="minorBidi" w:hAnsiTheme="minorHAnsi" w:eastAsiaTheme="minorHAnsi"/>
        </w:rPr>
        <w:t> </w:t>
      </w:r>
      <w:r>
        <w:rPr>
          <w:rFonts w:ascii="Courier New" w:cstheme="minorBidi" w:hAnsiTheme="minorHAnsi" w:eastAsiaTheme="minorHAnsi"/>
        </w:rPr>
        <w:t>*</w:t>
      </w:r>
    </w:p>
    <w:p w:rsidR="0018722C">
      <w:pPr>
        <w:topLinePunct/>
      </w:pPr>
      <w:r>
        <w:rPr>
          <w:rFonts w:cstheme="minorBidi" w:hAnsiTheme="minorHAnsi" w:eastAsiaTheme="minorHAnsi" w:asciiTheme="minorHAnsi"/>
        </w:rPr>
        <w:t>A</w:t>
      </w:r>
    </w:p>
    <w:p w:rsidR="0018722C">
      <w:pPr>
        <w:topLinePunct/>
      </w:pPr>
      <w:r>
        <w:rPr>
          <w:rFonts w:ascii="Times New Roman" w:eastAsia="Times New Roman"/>
          <w:i/>
        </w:rPr>
        <w:t>CgGPD</w:t>
      </w:r>
      <w:r>
        <w:t>和</w:t>
      </w:r>
      <w:r>
        <w:rPr>
          <w:rFonts w:ascii="Times New Roman" w:eastAsia="Times New Roman"/>
          <w:i/>
        </w:rPr>
        <w:t>ScGPP2</w:t>
      </w:r>
      <w:r>
        <w:t>基因的测序后，全序列分析如</w:t>
      </w:r>
      <w:r>
        <w:t>图</w:t>
      </w:r>
      <w:r>
        <w:rPr>
          <w:rFonts w:ascii="Times New Roman" w:eastAsia="Times New Roman"/>
        </w:rPr>
        <w:t>2-2</w:t>
      </w:r>
      <w:r>
        <w:t>（</w:t>
      </w:r>
      <w:r>
        <w:rPr>
          <w:rFonts w:ascii="Times New Roman" w:eastAsia="Times New Roman"/>
        </w:rPr>
        <w:t>A</w:t>
      </w:r>
      <w:r>
        <w:t>、</w:t>
      </w:r>
      <w:r>
        <w:rPr>
          <w:rFonts w:ascii="Times New Roman" w:eastAsia="Times New Roman"/>
        </w:rPr>
        <w:t>B</w:t>
      </w:r>
      <w:r>
        <w:t>）</w:t>
      </w:r>
      <w:r>
        <w:t>所示，</w:t>
      </w:r>
      <w:r>
        <w:rPr>
          <w:rFonts w:ascii="Times New Roman" w:eastAsia="Times New Roman"/>
          <w:i/>
        </w:rPr>
        <w:t>CgGPD</w:t>
      </w:r>
      <w:r>
        <w:t>基</w:t>
      </w:r>
      <w:r>
        <w:t>因包含有</w:t>
      </w:r>
      <w:r>
        <w:rPr>
          <w:rFonts w:ascii="Times New Roman" w:eastAsia="Times New Roman"/>
        </w:rPr>
        <w:t>1167</w:t>
      </w:r>
      <w:r>
        <w:rPr>
          <w:rFonts w:ascii="Times New Roman" w:eastAsia="Times New Roman"/>
        </w:rPr>
        <w:t> bp</w:t>
      </w:r>
      <w:r>
        <w:t>的阅读框，不含内含子，编码</w:t>
      </w:r>
      <w:r>
        <w:rPr>
          <w:rFonts w:ascii="Times New Roman" w:eastAsia="Times New Roman"/>
        </w:rPr>
        <w:t>388</w:t>
      </w:r>
      <w:r>
        <w:t>个氨基酸，其编码蛋白分子量为</w:t>
      </w:r>
      <w:r>
        <w:rPr>
          <w:rFonts w:ascii="Times New Roman" w:eastAsia="Times New Roman"/>
        </w:rPr>
        <w:t>42</w:t>
      </w:r>
      <w:r>
        <w:rPr>
          <w:rFonts w:ascii="Times New Roman" w:eastAsia="Times New Roman"/>
        </w:rPr>
        <w:t>.</w:t>
      </w:r>
      <w:r>
        <w:rPr>
          <w:rFonts w:ascii="Times New Roman" w:eastAsia="Times New Roman"/>
        </w:rPr>
        <w:t>58 kDa</w:t>
      </w:r>
      <w:r>
        <w:t>，理论等电点为</w:t>
      </w:r>
      <w:r>
        <w:rPr>
          <w:rFonts w:ascii="Times New Roman" w:eastAsia="Times New Roman"/>
        </w:rPr>
        <w:t>6</w:t>
      </w:r>
      <w:r>
        <w:rPr>
          <w:rFonts w:ascii="Times New Roman" w:eastAsia="Times New Roman"/>
        </w:rPr>
        <w:t>.</w:t>
      </w:r>
      <w:r>
        <w:rPr>
          <w:rFonts w:ascii="Times New Roman" w:eastAsia="Times New Roman"/>
        </w:rPr>
        <w:t>12</w:t>
      </w:r>
      <w:r>
        <w:t>。</w:t>
      </w:r>
      <w:r>
        <w:rPr>
          <w:rFonts w:ascii="Times New Roman" w:eastAsia="Times New Roman"/>
          <w:i/>
        </w:rPr>
        <w:t>ScGPP2</w:t>
      </w:r>
      <w:r>
        <w:t>基因包含</w:t>
      </w:r>
      <w:r>
        <w:rPr>
          <w:rFonts w:ascii="Times New Roman" w:eastAsia="Times New Roman"/>
        </w:rPr>
        <w:t>753</w:t>
      </w:r>
      <w:r>
        <w:rPr>
          <w:rFonts w:ascii="Times New Roman" w:eastAsia="Times New Roman"/>
        </w:rPr>
        <w:t> </w:t>
      </w:r>
      <w:r>
        <w:rPr>
          <w:rFonts w:ascii="Times New Roman" w:eastAsia="Times New Roman"/>
        </w:rPr>
        <w:t>bp</w:t>
      </w:r>
      <w:r>
        <w:t>的阅读框，不含内含子，编码</w:t>
      </w:r>
      <w:r>
        <w:rPr>
          <w:rFonts w:ascii="Times New Roman" w:eastAsia="Times New Roman"/>
        </w:rPr>
        <w:t>250</w:t>
      </w:r>
      <w:r>
        <w:t>个氨基酸，蛋白分子量为</w:t>
      </w:r>
      <w:r>
        <w:rPr>
          <w:rFonts w:ascii="Times New Roman" w:eastAsia="Times New Roman"/>
        </w:rPr>
        <w:t>27</w:t>
      </w:r>
      <w:r>
        <w:rPr>
          <w:rFonts w:ascii="Times New Roman" w:eastAsia="Times New Roman"/>
        </w:rPr>
        <w:t>.</w:t>
      </w:r>
      <w:r>
        <w:rPr>
          <w:rFonts w:ascii="Times New Roman" w:eastAsia="Times New Roman"/>
        </w:rPr>
        <w:t>57 kDa</w:t>
      </w:r>
      <w:r>
        <w:t>，理论等电点是</w:t>
      </w:r>
      <w:r>
        <w:rPr>
          <w:rFonts w:ascii="Times New Roman" w:eastAsia="Times New Roman"/>
        </w:rPr>
        <w:t>5</w:t>
      </w:r>
      <w:r>
        <w:rPr>
          <w:rFonts w:ascii="Times New Roman" w:eastAsia="Times New Roman"/>
        </w:rPr>
        <w:t>.</w:t>
      </w:r>
      <w:r>
        <w:rPr>
          <w:rFonts w:ascii="Times New Roman" w:eastAsia="Times New Roman"/>
        </w:rPr>
        <w:t>93</w:t>
      </w:r>
      <w:r>
        <w:t>。</w:t>
      </w:r>
    </w:p>
    <w:p w:rsidR="0018722C">
      <w:pPr>
        <w:topLinePunct/>
      </w:pPr>
      <w:bookmarkStart w:id="917015" w:name="_cwCmt17"/>
      <w:r>
        <w:rPr>
          <w:rFonts w:cstheme="minorBidi" w:hAnsiTheme="minorHAnsi" w:eastAsiaTheme="minorHAnsi" w:asciiTheme="minorHAnsi" w:ascii="Courier New"/>
        </w:rPr>
        <w:t>1</w:t>
      </w:r>
      <w:r w:rsidRPr="00000000">
        <w:rPr>
          <w:rFonts w:cstheme="minorBidi" w:hAnsiTheme="minorHAnsi" w:eastAsiaTheme="minorHAnsi" w:asciiTheme="minorHAnsi"/>
        </w:rPr>
        <w:tab/>
        <w:t>ATGGGATTGACTACTAAACCTCTATCTTTGAAAGTTAACGCCGCTTTGTTCGACGTCGAC</w:t>
      </w:r>
      <w:bookmarkEnd w:id="917015"/>
    </w:p>
    <w:p w:rsidR="0018722C">
      <w:pPr>
        <w:topLinePunct/>
      </w:pPr>
      <w:bookmarkStart w:id="917016" w:name="_cwCmt18"/>
      <w:r>
        <w:rPr>
          <w:rFonts w:cstheme="minorBidi" w:hAnsiTheme="minorHAnsi" w:eastAsiaTheme="minorHAnsi" w:asciiTheme="minorHAnsi" w:ascii="Courier New"/>
        </w:rPr>
        <w:t>1</w:t>
      </w:r>
      <w:r w:rsidRPr="00000000">
        <w:rPr>
          <w:rFonts w:cstheme="minorBidi" w:hAnsiTheme="minorHAnsi" w:eastAsiaTheme="minorHAnsi" w:asciiTheme="minorHAnsi"/>
        </w:rPr>
        <w:tab/>
        <w:t>M</w:t>
      </w:r>
      <w:r w:rsidR="001852F3">
        <w:t xml:space="preserve"> G</w:t>
      </w:r>
      <w:r w:rsidR="001852F3">
        <w:t xml:space="preserve"> L</w:t>
      </w:r>
      <w:r w:rsidR="001852F3">
        <w:t xml:space="preserve"> T</w:t>
      </w:r>
      <w:r w:rsidR="001852F3">
        <w:t xml:space="preserve"> T</w:t>
      </w:r>
      <w:r w:rsidR="001852F3">
        <w:t xml:space="preserve"> K</w:t>
      </w:r>
      <w:r w:rsidR="001852F3">
        <w:t xml:space="preserve"> P</w:t>
      </w:r>
      <w:r w:rsidR="001852F3">
        <w:t xml:space="preserve"> L</w:t>
      </w:r>
      <w:r w:rsidR="001852F3">
        <w:t xml:space="preserve"> S</w:t>
      </w:r>
      <w:r w:rsidR="001852F3">
        <w:t xml:space="preserve"> L</w:t>
      </w:r>
      <w:r w:rsidR="001852F3">
        <w:t xml:space="preserve"> K</w:t>
      </w:r>
      <w:r w:rsidR="001852F3">
        <w:t xml:space="preserve"> V</w:t>
      </w:r>
      <w:r w:rsidR="001852F3">
        <w:t xml:space="preserve"> N</w:t>
      </w:r>
      <w:r w:rsidR="001852F3">
        <w:t xml:space="preserve"> A</w:t>
      </w:r>
      <w:r w:rsidR="001852F3">
        <w:t xml:space="preserve"> A</w:t>
      </w:r>
      <w:r w:rsidR="001852F3">
        <w:t xml:space="preserve"> L</w:t>
      </w:r>
      <w:r w:rsidR="001852F3">
        <w:t xml:space="preserve"> F</w:t>
      </w:r>
      <w:r w:rsidR="001852F3">
        <w:t xml:space="preserve"> D</w:t>
      </w:r>
      <w:r w:rsidR="001852F3">
        <w:t xml:space="preserve"> V</w:t>
      </w:r>
      <w:r>
        <w:rPr>
          <w:rFonts w:ascii="Courier New" w:cstheme="minorBidi" w:hAnsiTheme="minorHAnsi" w:eastAsiaTheme="minorHAnsi"/>
        </w:rPr>
        <w:t> </w:t>
      </w:r>
      <w:r>
        <w:rPr>
          <w:rFonts w:ascii="Courier New" w:cstheme="minorBidi" w:hAnsiTheme="minorHAnsi" w:eastAsiaTheme="minorHAnsi"/>
        </w:rPr>
        <w:t>D</w:t>
      </w:r>
      <w:bookmarkEnd w:id="917016"/>
    </w:p>
    <w:p w:rsidR="0018722C">
      <w:pPr>
        <w:topLinePunct/>
      </w:pPr>
      <w:r>
        <w:rPr>
          <w:rFonts w:cstheme="minorBidi" w:hAnsiTheme="minorHAnsi" w:eastAsiaTheme="minorHAnsi" w:asciiTheme="minorHAnsi" w:ascii="Courier New"/>
        </w:rPr>
        <w:t>61</w:t>
      </w:r>
      <w:r w:rsidRPr="00000000">
        <w:rPr>
          <w:rFonts w:cstheme="minorBidi" w:hAnsiTheme="minorHAnsi" w:eastAsiaTheme="minorHAnsi" w:asciiTheme="minorHAnsi"/>
        </w:rPr>
        <w:tab/>
        <w:t>GGTACCATTATCATCTCTCAACCAGCCATTGCTGCATTCTGGAGGGATTTCGGTAAGGAC</w:t>
      </w:r>
    </w:p>
    <w:p w:rsidR="0018722C">
      <w:pPr>
        <w:topLinePunct/>
      </w:pPr>
      <w:r>
        <w:rPr>
          <w:rFonts w:cstheme="minorBidi" w:hAnsiTheme="minorHAnsi" w:eastAsiaTheme="minorHAnsi" w:asciiTheme="minorHAnsi" w:ascii="Courier New"/>
        </w:rPr>
        <w:t>21</w:t>
      </w:r>
      <w:r w:rsidRPr="00000000">
        <w:rPr>
          <w:rFonts w:cstheme="minorBidi" w:hAnsiTheme="minorHAnsi" w:eastAsiaTheme="minorHAnsi" w:asciiTheme="minorHAnsi"/>
        </w:rPr>
        <w:tab/>
        <w:t>G</w:t>
      </w:r>
      <w:r w:rsidR="001852F3">
        <w:t xml:space="preserve"> T</w:t>
      </w:r>
      <w:r w:rsidR="001852F3">
        <w:t xml:space="preserve"> I</w:t>
      </w:r>
      <w:r w:rsidR="001852F3">
        <w:t xml:space="preserve"> I</w:t>
      </w:r>
      <w:r w:rsidR="001852F3">
        <w:t xml:space="preserve"> I</w:t>
      </w:r>
      <w:r w:rsidR="001852F3">
        <w:t xml:space="preserve"> S</w:t>
      </w:r>
      <w:r w:rsidR="001852F3">
        <w:t xml:space="preserve"> Q</w:t>
      </w:r>
      <w:r w:rsidR="001852F3">
        <w:t xml:space="preserve"> P</w:t>
      </w:r>
      <w:r w:rsidR="001852F3">
        <w:t xml:space="preserve"> A</w:t>
      </w:r>
      <w:r w:rsidR="001852F3">
        <w:t xml:space="preserve"> I</w:t>
      </w:r>
      <w:r w:rsidR="001852F3">
        <w:t xml:space="preserve"> A</w:t>
      </w:r>
      <w:r w:rsidR="001852F3">
        <w:t xml:space="preserve"> A</w:t>
      </w:r>
      <w:r w:rsidR="001852F3">
        <w:t xml:space="preserve"> F</w:t>
      </w:r>
      <w:r w:rsidR="001852F3">
        <w:t xml:space="preserve"> W</w:t>
      </w:r>
      <w:r w:rsidR="001852F3">
        <w:t xml:space="preserve"> R</w:t>
      </w:r>
      <w:r w:rsidR="001852F3">
        <w:t xml:space="preserve"> D</w:t>
      </w:r>
      <w:r w:rsidR="001852F3">
        <w:t xml:space="preserve"> F</w:t>
      </w:r>
      <w:r w:rsidR="001852F3">
        <w:t xml:space="preserve"> G</w:t>
      </w:r>
      <w:r w:rsidR="001852F3">
        <w:t xml:space="preserve"> K</w:t>
      </w:r>
      <w:r>
        <w:rPr>
          <w:rFonts w:ascii="Courier New" w:cstheme="minorBidi" w:hAnsiTheme="minorHAnsi" w:eastAsiaTheme="minorHAnsi"/>
        </w:rPr>
        <w:t> </w:t>
      </w:r>
      <w:r>
        <w:rPr>
          <w:rFonts w:ascii="Courier New" w:cstheme="minorBidi" w:hAnsiTheme="minorHAnsi" w:eastAsiaTheme="minorHAnsi"/>
        </w:rPr>
        <w:t>D</w:t>
      </w:r>
    </w:p>
    <w:p w:rsidR="0018722C">
      <w:pPr>
        <w:topLinePunct/>
      </w:pPr>
      <w:r>
        <w:rPr>
          <w:rFonts w:cstheme="minorBidi" w:hAnsiTheme="minorHAnsi" w:eastAsiaTheme="minorHAnsi" w:asciiTheme="minorHAnsi" w:ascii="Courier New"/>
        </w:rPr>
        <w:t>121</w:t>
      </w:r>
      <w:r w:rsidRPr="00000000">
        <w:rPr>
          <w:rFonts w:cstheme="minorBidi" w:hAnsiTheme="minorHAnsi" w:eastAsiaTheme="minorHAnsi" w:asciiTheme="minorHAnsi"/>
        </w:rPr>
        <w:tab/>
        <w:t>AAACCTTATTTCGATGCTGAACACGTTATCCAAGTCTCGCATGGTTGGAGAACGTTTGAT</w:t>
      </w:r>
    </w:p>
    <w:p w:rsidR="0018722C">
      <w:pPr>
        <w:topLinePunct/>
      </w:pPr>
      <w:r>
        <w:rPr>
          <w:rFonts w:cstheme="minorBidi" w:hAnsiTheme="minorHAnsi" w:eastAsiaTheme="minorHAnsi" w:asciiTheme="minorHAnsi" w:ascii="Courier New"/>
        </w:rPr>
        <w:t>41</w:t>
      </w:r>
      <w:r w:rsidRPr="00000000">
        <w:rPr>
          <w:rFonts w:cstheme="minorBidi" w:hAnsiTheme="minorHAnsi" w:eastAsiaTheme="minorHAnsi" w:asciiTheme="minorHAnsi"/>
        </w:rPr>
        <w:tab/>
        <w:t>K</w:t>
      </w:r>
      <w:r w:rsidR="001852F3">
        <w:t xml:space="preserve"> P</w:t>
      </w:r>
      <w:r w:rsidR="001852F3">
        <w:t xml:space="preserve"> Y</w:t>
      </w:r>
      <w:r w:rsidR="001852F3">
        <w:t xml:space="preserve"> F</w:t>
      </w:r>
      <w:r w:rsidR="001852F3">
        <w:t xml:space="preserve"> D</w:t>
      </w:r>
      <w:r w:rsidR="001852F3">
        <w:t xml:space="preserve"> A</w:t>
      </w:r>
      <w:r w:rsidR="001852F3">
        <w:t xml:space="preserve"> E</w:t>
      </w:r>
      <w:r w:rsidR="001852F3">
        <w:t xml:space="preserve"> H</w:t>
      </w:r>
      <w:r w:rsidR="001852F3">
        <w:t xml:space="preserve"> V</w:t>
      </w:r>
      <w:r w:rsidR="001852F3">
        <w:t xml:space="preserve"> I</w:t>
      </w:r>
      <w:r w:rsidR="001852F3">
        <w:t xml:space="preserve"> Q</w:t>
      </w:r>
      <w:r w:rsidR="001852F3">
        <w:t xml:space="preserve"> V</w:t>
      </w:r>
      <w:r w:rsidR="001852F3">
        <w:t xml:space="preserve"> S</w:t>
      </w:r>
      <w:r w:rsidR="001852F3">
        <w:t xml:space="preserve"> H</w:t>
      </w:r>
      <w:r w:rsidR="001852F3">
        <w:t xml:space="preserve"> G</w:t>
      </w:r>
      <w:r w:rsidR="001852F3">
        <w:t xml:space="preserve"> W</w:t>
      </w:r>
      <w:r w:rsidR="001852F3">
        <w:t xml:space="preserve"> R</w:t>
      </w:r>
      <w:r w:rsidR="001852F3">
        <w:t xml:space="preserve"> T</w:t>
      </w:r>
      <w:r w:rsidR="001852F3">
        <w:t xml:space="preserve"> F</w:t>
      </w:r>
      <w:r>
        <w:rPr>
          <w:rFonts w:ascii="Courier New" w:cstheme="minorBidi" w:hAnsiTheme="minorHAnsi" w:eastAsiaTheme="minorHAnsi"/>
        </w:rPr>
        <w:t> </w:t>
      </w:r>
      <w:r>
        <w:rPr>
          <w:rFonts w:ascii="Courier New" w:cstheme="minorBidi" w:hAnsiTheme="minorHAnsi" w:eastAsiaTheme="minorHAnsi"/>
        </w:rPr>
        <w:t>D</w:t>
      </w:r>
    </w:p>
    <w:p w:rsidR="0018722C">
      <w:pPr>
        <w:topLinePunct/>
      </w:pPr>
      <w:r>
        <w:rPr>
          <w:rFonts w:cstheme="minorBidi" w:hAnsiTheme="minorHAnsi" w:eastAsiaTheme="minorHAnsi" w:asciiTheme="minorHAnsi" w:ascii="Courier New"/>
        </w:rPr>
        <w:t>181</w:t>
      </w:r>
      <w:r w:rsidRPr="00000000">
        <w:rPr>
          <w:rFonts w:cstheme="minorBidi" w:hAnsiTheme="minorHAnsi" w:eastAsiaTheme="minorHAnsi" w:asciiTheme="minorHAnsi"/>
        </w:rPr>
        <w:tab/>
        <w:t>GCCATTGCTAAGTTCGCTCCAGACTTTGCCAATGAAGAGTATGTTAACAAATTAGAAGCT</w:t>
      </w:r>
    </w:p>
    <w:p w:rsidR="0018722C">
      <w:pPr>
        <w:topLinePunct/>
      </w:pPr>
      <w:r>
        <w:rPr>
          <w:rFonts w:cstheme="minorBidi" w:hAnsiTheme="minorHAnsi" w:eastAsiaTheme="minorHAnsi" w:asciiTheme="minorHAnsi" w:ascii="Courier New"/>
        </w:rPr>
        <w:t>61</w:t>
      </w:r>
      <w:r w:rsidRPr="00000000">
        <w:rPr>
          <w:rFonts w:cstheme="minorBidi" w:hAnsiTheme="minorHAnsi" w:eastAsiaTheme="minorHAnsi" w:asciiTheme="minorHAnsi"/>
        </w:rPr>
        <w:tab/>
        <w:t>A</w:t>
      </w:r>
      <w:r w:rsidR="001852F3">
        <w:t xml:space="preserve"> I</w:t>
      </w:r>
      <w:r w:rsidR="001852F3">
        <w:t xml:space="preserve"> A</w:t>
      </w:r>
      <w:r w:rsidR="001852F3">
        <w:t xml:space="preserve"> K</w:t>
      </w:r>
      <w:r w:rsidR="001852F3">
        <w:t xml:space="preserve"> F</w:t>
      </w:r>
      <w:r w:rsidR="001852F3">
        <w:t xml:space="preserve"> A</w:t>
      </w:r>
      <w:r w:rsidR="001852F3">
        <w:t xml:space="preserve"> P</w:t>
      </w:r>
      <w:r w:rsidR="001852F3">
        <w:t xml:space="preserve"> D</w:t>
      </w:r>
      <w:r w:rsidR="001852F3">
        <w:t xml:space="preserve"> F</w:t>
      </w:r>
      <w:r w:rsidR="001852F3">
        <w:t xml:space="preserve"> A</w:t>
      </w:r>
      <w:r w:rsidR="001852F3">
        <w:t xml:space="preserve"> N</w:t>
      </w:r>
      <w:r w:rsidR="001852F3">
        <w:t xml:space="preserve"> E</w:t>
      </w:r>
      <w:r w:rsidR="001852F3">
        <w:t xml:space="preserve"> E</w:t>
      </w:r>
      <w:r w:rsidR="001852F3">
        <w:t xml:space="preserve"> Y</w:t>
      </w:r>
      <w:r w:rsidR="001852F3">
        <w:t xml:space="preserve"> V</w:t>
      </w:r>
      <w:r w:rsidR="001852F3">
        <w:t xml:space="preserve"> N</w:t>
      </w:r>
      <w:r w:rsidR="001852F3">
        <w:t xml:space="preserve"> K</w:t>
      </w:r>
      <w:r w:rsidR="001852F3">
        <w:t xml:space="preserve"> L</w:t>
      </w:r>
      <w:r w:rsidR="001852F3">
        <w:t xml:space="preserve"> E</w:t>
      </w:r>
      <w:r>
        <w:rPr>
          <w:rFonts w:ascii="Courier New" w:cstheme="minorBidi" w:hAnsiTheme="minorHAnsi" w:eastAsiaTheme="minorHAnsi"/>
        </w:rPr>
        <w:t> </w:t>
      </w:r>
      <w:r>
        <w:rPr>
          <w:rFonts w:ascii="Courier New" w:cstheme="minorBidi" w:hAnsiTheme="minorHAnsi" w:eastAsiaTheme="minorHAnsi"/>
        </w:rPr>
        <w:t>A</w:t>
      </w:r>
    </w:p>
    <w:p w:rsidR="0018722C">
      <w:pPr>
        <w:topLinePunct/>
      </w:pPr>
      <w:r>
        <w:rPr>
          <w:rFonts w:cstheme="minorBidi" w:hAnsiTheme="minorHAnsi" w:eastAsiaTheme="minorHAnsi" w:asciiTheme="minorHAnsi" w:ascii="Courier New"/>
        </w:rPr>
        <w:t>241</w:t>
      </w:r>
      <w:r w:rsidRPr="00000000">
        <w:rPr>
          <w:rFonts w:cstheme="minorBidi" w:hAnsiTheme="minorHAnsi" w:eastAsiaTheme="minorHAnsi" w:asciiTheme="minorHAnsi"/>
        </w:rPr>
        <w:tab/>
        <w:t>GAAATTCCGGTCAAGTACGGTGAAAAATCCATTGAAGTCCCAGGTGCAGTTAAGCTGTGC</w:t>
      </w:r>
    </w:p>
    <w:p w:rsidR="0018722C">
      <w:pPr>
        <w:topLinePunct/>
      </w:pPr>
      <w:r>
        <w:rPr>
          <w:rFonts w:cstheme="minorBidi" w:hAnsiTheme="minorHAnsi" w:eastAsiaTheme="minorHAnsi" w:asciiTheme="minorHAnsi" w:ascii="Courier New"/>
        </w:rPr>
        <w:t>81</w:t>
      </w:r>
      <w:r w:rsidRPr="00000000">
        <w:rPr>
          <w:rFonts w:cstheme="minorBidi" w:hAnsiTheme="minorHAnsi" w:eastAsiaTheme="minorHAnsi" w:asciiTheme="minorHAnsi"/>
        </w:rPr>
        <w:tab/>
        <w:t>E</w:t>
      </w:r>
      <w:r w:rsidR="001852F3">
        <w:t xml:space="preserve"> I</w:t>
      </w:r>
      <w:r w:rsidR="001852F3">
        <w:t xml:space="preserve"> P</w:t>
      </w:r>
      <w:r w:rsidR="001852F3">
        <w:t xml:space="preserve"> V</w:t>
      </w:r>
      <w:r w:rsidR="001852F3">
        <w:t xml:space="preserve"> K</w:t>
      </w:r>
      <w:r w:rsidR="001852F3">
        <w:t xml:space="preserve"> Y</w:t>
      </w:r>
      <w:r w:rsidR="001852F3">
        <w:t xml:space="preserve"> G</w:t>
      </w:r>
      <w:r w:rsidR="001852F3">
        <w:t xml:space="preserve"> E</w:t>
      </w:r>
      <w:r w:rsidR="001852F3">
        <w:t xml:space="preserve"> K</w:t>
      </w:r>
      <w:r w:rsidR="001852F3">
        <w:t xml:space="preserve"> S</w:t>
      </w:r>
      <w:r w:rsidR="001852F3">
        <w:t xml:space="preserve"> I</w:t>
      </w:r>
      <w:r w:rsidR="001852F3">
        <w:t xml:space="preserve"> E</w:t>
      </w:r>
      <w:r w:rsidR="001852F3">
        <w:t xml:space="preserve"> V</w:t>
      </w:r>
      <w:r w:rsidR="001852F3">
        <w:t xml:space="preserve"> P</w:t>
      </w:r>
      <w:r w:rsidR="001852F3">
        <w:t xml:space="preserve"> G</w:t>
      </w:r>
      <w:r w:rsidR="001852F3">
        <w:t xml:space="preserve"> A</w:t>
      </w:r>
      <w:r w:rsidR="001852F3">
        <w:t xml:space="preserve"> V</w:t>
      </w:r>
      <w:r w:rsidR="001852F3">
        <w:t xml:space="preserve"> K</w:t>
      </w:r>
      <w:r w:rsidR="001852F3">
        <w:t xml:space="preserve"> L</w:t>
      </w:r>
      <w:r>
        <w:rPr>
          <w:rFonts w:ascii="Courier New" w:cstheme="minorBidi" w:hAnsiTheme="minorHAnsi" w:eastAsiaTheme="minorHAnsi"/>
        </w:rPr>
        <w:t> </w:t>
      </w:r>
      <w:r>
        <w:rPr>
          <w:rFonts w:ascii="Courier New" w:cstheme="minorBidi" w:hAnsiTheme="minorHAnsi" w:eastAsiaTheme="minorHAnsi"/>
        </w:rPr>
        <w:t>C</w:t>
      </w:r>
    </w:p>
    <w:p w:rsidR="0018722C">
      <w:pPr>
        <w:topLinePunct/>
      </w:pPr>
      <w:r>
        <w:rPr>
          <w:rFonts w:cstheme="minorBidi" w:hAnsiTheme="minorHAnsi" w:eastAsiaTheme="minorHAnsi" w:asciiTheme="minorHAnsi" w:ascii="Courier New"/>
        </w:rPr>
        <w:t>301</w:t>
      </w:r>
      <w:r w:rsidRPr="00000000">
        <w:rPr>
          <w:rFonts w:cstheme="minorBidi" w:hAnsiTheme="minorHAnsi" w:eastAsiaTheme="minorHAnsi" w:asciiTheme="minorHAnsi"/>
        </w:rPr>
        <w:tab/>
        <w:t>AACGCTTTGAACGCTCTACCAAAAGAGAAATGGGCTGTGGCAACTTCCGGTACCCGTGAT</w:t>
      </w:r>
    </w:p>
    <w:p w:rsidR="0018722C">
      <w:pPr>
        <w:topLinePunct/>
      </w:pPr>
      <w:r>
        <w:rPr>
          <w:rFonts w:cstheme="minorBidi" w:hAnsiTheme="minorHAnsi" w:eastAsiaTheme="minorHAnsi" w:asciiTheme="minorHAnsi" w:ascii="Courier New"/>
        </w:rPr>
        <w:t>101</w:t>
      </w:r>
      <w:r w:rsidRPr="00000000">
        <w:rPr>
          <w:rFonts w:cstheme="minorBidi" w:hAnsiTheme="minorHAnsi" w:eastAsiaTheme="minorHAnsi" w:asciiTheme="minorHAnsi"/>
        </w:rPr>
        <w:tab/>
        <w:t>N</w:t>
      </w:r>
      <w:r w:rsidR="001852F3">
        <w:t xml:space="preserve"> A</w:t>
      </w:r>
      <w:r w:rsidR="001852F3">
        <w:t xml:space="preserve"> L</w:t>
      </w:r>
      <w:r w:rsidR="001852F3">
        <w:t xml:space="preserve"> N</w:t>
      </w:r>
      <w:r w:rsidR="001852F3">
        <w:t xml:space="preserve"> A</w:t>
      </w:r>
      <w:r w:rsidR="001852F3">
        <w:t xml:space="preserve"> L</w:t>
      </w:r>
      <w:r w:rsidR="001852F3">
        <w:t xml:space="preserve"> P</w:t>
      </w:r>
      <w:r w:rsidR="001852F3">
        <w:t xml:space="preserve"> K</w:t>
      </w:r>
      <w:r w:rsidR="001852F3">
        <w:t xml:space="preserve"> E</w:t>
      </w:r>
      <w:r w:rsidR="001852F3">
        <w:t xml:space="preserve"> K</w:t>
      </w:r>
      <w:r w:rsidR="001852F3">
        <w:t xml:space="preserve"> W</w:t>
      </w:r>
      <w:r w:rsidR="001852F3">
        <w:t xml:space="preserve"> A</w:t>
      </w:r>
      <w:r w:rsidR="001852F3">
        <w:t xml:space="preserve"> V</w:t>
      </w:r>
      <w:r w:rsidR="001852F3">
        <w:t xml:space="preserve"> A</w:t>
      </w:r>
      <w:r w:rsidR="001852F3">
        <w:t xml:space="preserve"> T</w:t>
      </w:r>
      <w:r w:rsidR="001852F3">
        <w:t xml:space="preserve"> S</w:t>
      </w:r>
      <w:r w:rsidR="001852F3">
        <w:t xml:space="preserve"> G</w:t>
      </w:r>
      <w:r w:rsidR="001852F3">
        <w:t xml:space="preserve"> T</w:t>
      </w:r>
      <w:r w:rsidR="001852F3">
        <w:t xml:space="preserve"> R</w:t>
      </w:r>
      <w:r>
        <w:rPr>
          <w:rFonts w:ascii="Courier New" w:cstheme="minorBidi" w:hAnsiTheme="minorHAnsi" w:eastAsiaTheme="minorHAnsi"/>
        </w:rPr>
        <w:t> </w:t>
      </w:r>
      <w:r>
        <w:rPr>
          <w:rFonts w:ascii="Courier New" w:cstheme="minorBidi" w:hAnsiTheme="minorHAnsi" w:eastAsiaTheme="minorHAnsi"/>
        </w:rPr>
        <w:t>D</w:t>
      </w:r>
    </w:p>
    <w:p w:rsidR="0018722C">
      <w:pPr>
        <w:topLinePunct/>
      </w:pPr>
      <w:r>
        <w:rPr>
          <w:rFonts w:cstheme="minorBidi" w:hAnsiTheme="minorHAnsi" w:eastAsiaTheme="minorHAnsi" w:asciiTheme="minorHAnsi" w:ascii="Courier New"/>
        </w:rPr>
        <w:t>361</w:t>
      </w:r>
      <w:r w:rsidRPr="00000000">
        <w:rPr>
          <w:rFonts w:cstheme="minorBidi" w:hAnsiTheme="minorHAnsi" w:eastAsiaTheme="minorHAnsi" w:asciiTheme="minorHAnsi"/>
        </w:rPr>
        <w:tab/>
        <w:t>ATGGCACAAAAATGGTTCGAGCATCTGGGAATCAGGAGACCAAAGTACTTCATTACCGCT</w:t>
      </w:r>
    </w:p>
    <w:p w:rsidR="0018722C">
      <w:pPr>
        <w:topLinePunct/>
      </w:pPr>
      <w:r>
        <w:rPr>
          <w:rFonts w:cstheme="minorBidi" w:hAnsiTheme="minorHAnsi" w:eastAsiaTheme="minorHAnsi" w:asciiTheme="minorHAnsi" w:ascii="Courier New"/>
        </w:rPr>
        <w:t>121</w:t>
      </w:r>
      <w:r w:rsidRPr="00000000">
        <w:rPr>
          <w:rFonts w:cstheme="minorBidi" w:hAnsiTheme="minorHAnsi" w:eastAsiaTheme="minorHAnsi" w:asciiTheme="minorHAnsi"/>
        </w:rPr>
        <w:tab/>
        <w:t>M</w:t>
      </w:r>
      <w:r w:rsidR="001852F3">
        <w:t xml:space="preserve"> A</w:t>
      </w:r>
      <w:r w:rsidR="001852F3">
        <w:t xml:space="preserve"> Q</w:t>
      </w:r>
      <w:r w:rsidR="001852F3">
        <w:t xml:space="preserve"> K</w:t>
      </w:r>
      <w:r w:rsidR="001852F3">
        <w:t xml:space="preserve"> W</w:t>
      </w:r>
      <w:r w:rsidR="001852F3">
        <w:t xml:space="preserve"> F</w:t>
      </w:r>
      <w:r w:rsidR="001852F3">
        <w:t xml:space="preserve"> E</w:t>
      </w:r>
      <w:r w:rsidR="001852F3">
        <w:t xml:space="preserve"> H</w:t>
      </w:r>
      <w:r w:rsidR="001852F3">
        <w:t xml:space="preserve"> L</w:t>
      </w:r>
      <w:r w:rsidR="001852F3">
        <w:t xml:space="preserve"> G</w:t>
      </w:r>
      <w:r w:rsidR="001852F3">
        <w:t xml:space="preserve"> I</w:t>
      </w:r>
      <w:r w:rsidR="001852F3">
        <w:t xml:space="preserve"> R</w:t>
      </w:r>
      <w:r w:rsidR="001852F3">
        <w:t xml:space="preserve"> R</w:t>
      </w:r>
      <w:r w:rsidR="001852F3">
        <w:t xml:space="preserve"> P</w:t>
      </w:r>
      <w:r w:rsidR="001852F3">
        <w:t xml:space="preserve"> K</w:t>
      </w:r>
      <w:r w:rsidR="001852F3">
        <w:t xml:space="preserve"> Y</w:t>
      </w:r>
      <w:r w:rsidR="001852F3">
        <w:t xml:space="preserve"> F</w:t>
      </w:r>
      <w:r w:rsidR="001852F3">
        <w:t xml:space="preserve"> I</w:t>
      </w:r>
      <w:r w:rsidR="001852F3">
        <w:t xml:space="preserve"> T</w:t>
      </w:r>
      <w:r>
        <w:rPr>
          <w:rFonts w:ascii="Courier New" w:cstheme="minorBidi" w:hAnsiTheme="minorHAnsi" w:eastAsiaTheme="minorHAnsi"/>
        </w:rPr>
        <w:t> </w:t>
      </w:r>
      <w:r>
        <w:rPr>
          <w:rFonts w:ascii="Courier New" w:cstheme="minorBidi" w:hAnsiTheme="minorHAnsi" w:eastAsiaTheme="minorHAnsi"/>
        </w:rPr>
        <w:t>A</w:t>
      </w:r>
    </w:p>
    <w:p w:rsidR="0018722C">
      <w:pPr>
        <w:topLinePunct/>
      </w:pPr>
      <w:r>
        <w:rPr>
          <w:rFonts w:cstheme="minorBidi" w:hAnsiTheme="minorHAnsi" w:eastAsiaTheme="minorHAnsi" w:asciiTheme="minorHAnsi" w:ascii="Courier New"/>
        </w:rPr>
        <w:t>421</w:t>
      </w:r>
      <w:r w:rsidRPr="00000000">
        <w:rPr>
          <w:rFonts w:cstheme="minorBidi" w:hAnsiTheme="minorHAnsi" w:eastAsiaTheme="minorHAnsi" w:asciiTheme="minorHAnsi"/>
        </w:rPr>
        <w:tab/>
        <w:t>AATGATGTCAAACAGGGTAAGCCTCATCCAGAACCATATCTGAAGGGCAGGAATGGCTTA</w:t>
      </w:r>
    </w:p>
    <w:p w:rsidR="0018722C">
      <w:pPr>
        <w:topLinePunct/>
      </w:pPr>
      <w:r>
        <w:rPr>
          <w:rFonts w:cstheme="minorBidi" w:hAnsiTheme="minorHAnsi" w:eastAsiaTheme="minorHAnsi" w:asciiTheme="minorHAnsi" w:ascii="Courier New"/>
        </w:rPr>
        <w:t>141</w:t>
      </w:r>
      <w:r w:rsidRPr="00000000">
        <w:rPr>
          <w:rFonts w:cstheme="minorBidi" w:hAnsiTheme="minorHAnsi" w:eastAsiaTheme="minorHAnsi" w:asciiTheme="minorHAnsi"/>
        </w:rPr>
        <w:tab/>
        <w:t>N</w:t>
      </w:r>
      <w:r w:rsidR="001852F3">
        <w:t xml:space="preserve"> D</w:t>
      </w:r>
      <w:r w:rsidR="001852F3">
        <w:t xml:space="preserve"> V</w:t>
      </w:r>
      <w:r w:rsidR="001852F3">
        <w:t xml:space="preserve"> K</w:t>
      </w:r>
      <w:r w:rsidR="001852F3">
        <w:t xml:space="preserve"> Q</w:t>
      </w:r>
      <w:r w:rsidR="001852F3">
        <w:t xml:space="preserve"> G</w:t>
      </w:r>
      <w:r w:rsidR="001852F3">
        <w:t xml:space="preserve"> K</w:t>
      </w:r>
      <w:r w:rsidR="001852F3">
        <w:t xml:space="preserve"> P</w:t>
      </w:r>
      <w:r w:rsidR="001852F3">
        <w:t xml:space="preserve"> H</w:t>
      </w:r>
      <w:r w:rsidR="001852F3">
        <w:t xml:space="preserve"> P</w:t>
      </w:r>
      <w:r w:rsidR="001852F3">
        <w:t xml:space="preserve"> E</w:t>
      </w:r>
      <w:r w:rsidR="001852F3">
        <w:t xml:space="preserve"> P</w:t>
      </w:r>
      <w:r w:rsidR="001852F3">
        <w:t xml:space="preserve"> Y</w:t>
      </w:r>
      <w:r w:rsidR="001852F3">
        <w:t xml:space="preserve"> L</w:t>
      </w:r>
      <w:r w:rsidR="001852F3">
        <w:t xml:space="preserve"> K</w:t>
      </w:r>
      <w:r w:rsidR="001852F3">
        <w:t xml:space="preserve"> G</w:t>
      </w:r>
      <w:r w:rsidR="001852F3">
        <w:t xml:space="preserve"> R</w:t>
      </w:r>
      <w:r w:rsidR="001852F3">
        <w:t xml:space="preserve"> N</w:t>
      </w:r>
      <w:r w:rsidR="001852F3">
        <w:t xml:space="preserve"> G</w:t>
      </w:r>
      <w:r>
        <w:rPr>
          <w:rFonts w:ascii="Courier New" w:cstheme="minorBidi" w:hAnsiTheme="minorHAnsi" w:eastAsiaTheme="minorHAnsi"/>
        </w:rPr>
        <w:t> </w:t>
      </w:r>
      <w:r>
        <w:rPr>
          <w:rFonts w:ascii="Courier New" w:cstheme="minorBidi" w:hAnsiTheme="minorHAnsi" w:eastAsiaTheme="minorHAnsi"/>
        </w:rPr>
        <w:t>L</w:t>
      </w:r>
    </w:p>
    <w:p w:rsidR="0018722C">
      <w:pPr>
        <w:topLinePunct/>
      </w:pPr>
      <w:r>
        <w:rPr>
          <w:rFonts w:cstheme="minorBidi" w:hAnsiTheme="minorHAnsi" w:eastAsiaTheme="minorHAnsi" w:asciiTheme="minorHAnsi" w:ascii="Courier New"/>
        </w:rPr>
        <w:t>481</w:t>
      </w:r>
      <w:r w:rsidRPr="00000000">
        <w:rPr>
          <w:rFonts w:cstheme="minorBidi" w:hAnsiTheme="minorHAnsi" w:eastAsiaTheme="minorHAnsi" w:asciiTheme="minorHAnsi"/>
        </w:rPr>
        <w:tab/>
        <w:t>GGATATCCGATCAATGAGCAAGACCCTTCCAAATCTAAGGTAGTAGTATTTGAAGACGCT</w:t>
      </w:r>
    </w:p>
    <w:p w:rsidR="0018722C">
      <w:pPr>
        <w:topLinePunct/>
      </w:pPr>
      <w:bookmarkStart w:id="917017" w:name="_cwCmt19"/>
      <w:r>
        <w:rPr>
          <w:rFonts w:cstheme="minorBidi" w:hAnsiTheme="minorHAnsi" w:eastAsiaTheme="minorHAnsi" w:asciiTheme="minorHAnsi" w:ascii="Courier New"/>
        </w:rPr>
        <w:t>161</w:t>
      </w:r>
      <w:r w:rsidRPr="00000000">
        <w:rPr>
          <w:rFonts w:cstheme="minorBidi" w:hAnsiTheme="minorHAnsi" w:eastAsiaTheme="minorHAnsi" w:asciiTheme="minorHAnsi"/>
        </w:rPr>
        <w:tab/>
        <w:t>G</w:t>
      </w:r>
      <w:r w:rsidR="001852F3">
        <w:t xml:space="preserve"> Y</w:t>
      </w:r>
      <w:r w:rsidR="001852F3">
        <w:t xml:space="preserve"> P</w:t>
      </w:r>
      <w:r w:rsidR="001852F3">
        <w:t xml:space="preserve"> I</w:t>
      </w:r>
      <w:r w:rsidR="001852F3">
        <w:t xml:space="preserve"> N</w:t>
      </w:r>
      <w:r w:rsidR="001852F3">
        <w:t xml:space="preserve"> E</w:t>
      </w:r>
      <w:r w:rsidR="001852F3">
        <w:t xml:space="preserve"> Q</w:t>
      </w:r>
      <w:r w:rsidR="001852F3">
        <w:t xml:space="preserve"> D</w:t>
      </w:r>
      <w:r w:rsidR="001852F3">
        <w:t xml:space="preserve"> P</w:t>
      </w:r>
      <w:r w:rsidR="001852F3">
        <w:t xml:space="preserve"> S</w:t>
      </w:r>
      <w:r w:rsidR="001852F3">
        <w:t xml:space="preserve"> K</w:t>
      </w:r>
      <w:r w:rsidR="001852F3">
        <w:t xml:space="preserve"> S</w:t>
      </w:r>
      <w:r w:rsidR="001852F3">
        <w:t xml:space="preserve"> K</w:t>
      </w:r>
      <w:r w:rsidR="001852F3">
        <w:t xml:space="preserve"> V</w:t>
      </w:r>
      <w:r w:rsidR="001852F3">
        <w:t xml:space="preserve"> V</w:t>
      </w:r>
      <w:r w:rsidR="001852F3">
        <w:t xml:space="preserve"> V</w:t>
      </w:r>
      <w:r w:rsidR="001852F3">
        <w:t xml:space="preserve"> F</w:t>
      </w:r>
      <w:r w:rsidR="001852F3">
        <w:t xml:space="preserve"> E</w:t>
      </w:r>
      <w:r w:rsidR="001852F3">
        <w:t xml:space="preserve"> D</w:t>
      </w:r>
      <w:r>
        <w:rPr>
          <w:rFonts w:ascii="Courier New" w:cstheme="minorBidi" w:hAnsiTheme="minorHAnsi" w:eastAsiaTheme="minorHAnsi"/>
        </w:rPr>
        <w:t> </w:t>
      </w:r>
      <w:r>
        <w:rPr>
          <w:rFonts w:ascii="Courier New" w:cstheme="minorBidi" w:hAnsiTheme="minorHAnsi" w:eastAsiaTheme="minorHAnsi"/>
        </w:rPr>
        <w:t>A</w:t>
      </w:r>
      <w:bookmarkEnd w:id="917017"/>
    </w:p>
    <w:p w:rsidR="0018722C">
      <w:pPr>
        <w:topLinePunct/>
      </w:pPr>
      <w:r>
        <w:rPr>
          <w:rFonts w:cstheme="minorBidi" w:hAnsiTheme="minorHAnsi" w:eastAsiaTheme="minorHAnsi" w:asciiTheme="minorHAnsi" w:ascii="Courier New"/>
        </w:rPr>
        <w:t>541</w:t>
      </w:r>
      <w:r w:rsidRPr="00000000">
        <w:rPr>
          <w:rFonts w:cstheme="minorBidi" w:hAnsiTheme="minorHAnsi" w:eastAsiaTheme="minorHAnsi" w:asciiTheme="minorHAnsi"/>
        </w:rPr>
        <w:tab/>
        <w:t>CCAGCAGGTATTGCCGCCGGAAAAGCCGCCGGTTGTAAGATCATTGGTATTGCCACTACT</w:t>
      </w:r>
    </w:p>
    <w:p w:rsidR="0018722C">
      <w:pPr>
        <w:topLinePunct/>
      </w:pPr>
      <w:bookmarkStart w:id="917018" w:name="_cwCmt20"/>
      <w:r>
        <w:rPr>
          <w:rFonts w:cstheme="minorBidi" w:hAnsiTheme="minorHAnsi" w:eastAsiaTheme="minorHAnsi" w:asciiTheme="minorHAnsi" w:ascii="Courier New"/>
        </w:rPr>
        <w:t>181</w:t>
      </w:r>
      <w:r w:rsidRPr="00000000">
        <w:rPr>
          <w:rFonts w:cstheme="minorBidi" w:hAnsiTheme="minorHAnsi" w:eastAsiaTheme="minorHAnsi" w:asciiTheme="minorHAnsi"/>
        </w:rPr>
        <w:tab/>
      </w:r>
      <w:r w:rsidR="001852F3">
        <w:t>P</w:t>
      </w:r>
      <w:r w:rsidR="001852F3">
        <w:t xml:space="preserve"> A</w:t>
      </w:r>
      <w:r w:rsidR="001852F3">
        <w:t xml:space="preserve"> G</w:t>
      </w:r>
      <w:r w:rsidR="001852F3">
        <w:t xml:space="preserve"> I</w:t>
      </w:r>
      <w:r w:rsidR="001852F3">
        <w:t xml:space="preserve"> A</w:t>
      </w:r>
      <w:r w:rsidR="001852F3">
        <w:t xml:space="preserve"> A</w:t>
      </w:r>
      <w:r w:rsidR="001852F3">
        <w:t xml:space="preserve"> G</w:t>
      </w:r>
      <w:r w:rsidR="001852F3">
        <w:t xml:space="preserve"> K</w:t>
      </w:r>
      <w:r w:rsidR="001852F3">
        <w:t xml:space="preserve"> A</w:t>
      </w:r>
      <w:r w:rsidR="001852F3">
        <w:t xml:space="preserve"> A</w:t>
      </w:r>
      <w:r w:rsidR="001852F3">
        <w:t xml:space="preserve"> G</w:t>
      </w:r>
      <w:r w:rsidR="001852F3">
        <w:t xml:space="preserve"> C</w:t>
      </w:r>
      <w:r w:rsidR="001852F3">
        <w:t xml:space="preserve"> K</w:t>
      </w:r>
      <w:r w:rsidR="001852F3">
        <w:t xml:space="preserve"> I</w:t>
      </w:r>
      <w:r w:rsidR="001852F3">
        <w:t xml:space="preserve"> I</w:t>
      </w:r>
      <w:r w:rsidR="001852F3">
        <w:t xml:space="preserve"> G</w:t>
      </w:r>
      <w:r w:rsidR="001852F3">
        <w:t xml:space="preserve"> I</w:t>
      </w:r>
      <w:r w:rsidR="001852F3">
        <w:t xml:space="preserve"> A</w:t>
      </w:r>
      <w:r>
        <w:rPr>
          <w:rFonts w:ascii="Courier New" w:cstheme="minorBidi" w:hAnsiTheme="minorHAnsi" w:eastAsiaTheme="minorHAnsi"/>
        </w:rPr>
        <w:t> </w:t>
      </w:r>
      <w:r>
        <w:rPr>
          <w:rFonts w:ascii="Courier New" w:cstheme="minorBidi" w:hAnsiTheme="minorHAnsi" w:eastAsiaTheme="minorHAnsi"/>
        </w:rPr>
        <w:t>T</w:t>
      </w:r>
      <w:r>
        <w:rPr>
          <w:rFonts w:ascii="Courier New" w:cstheme="minorBidi" w:hAnsiTheme="minorHAnsi" w:eastAsiaTheme="minorHAnsi"/>
        </w:rPr>
        <w:t> </w:t>
      </w:r>
      <w:r>
        <w:rPr>
          <w:rFonts w:ascii="Courier New" w:cstheme="minorBidi" w:hAnsiTheme="minorHAnsi" w:eastAsiaTheme="minorHAnsi"/>
        </w:rPr>
        <w:t>T</w:t>
      </w:r>
      <w:r>
        <w:rPr>
          <w:rFonts w:ascii="Courier New" w:cstheme="minorBidi" w:hAnsiTheme="minorHAnsi" w:eastAsiaTheme="minorHAnsi"/>
        </w:rPr>
        <w:t> </w:t>
      </w:r>
      <w:r>
        <w:rPr>
          <w:rFonts w:ascii="Courier New" w:cstheme="minorBidi" w:hAnsiTheme="minorHAnsi" w:eastAsiaTheme="minorHAnsi"/>
        </w:rPr>
        <w:t>601</w:t>
      </w:r>
      <w:r w:rsidRPr="00000000">
        <w:rPr>
          <w:rFonts w:cstheme="minorBidi" w:hAnsiTheme="minorHAnsi" w:eastAsiaTheme="minorHAnsi" w:asciiTheme="minorHAnsi"/>
        </w:rPr>
        <w:tab/>
      </w:r>
      <w:r>
        <w:rPr>
          <w:rFonts w:ascii="Courier New" w:cstheme="minorBidi" w:hAnsiTheme="minorHAnsi" w:eastAsiaTheme="minorHAnsi"/>
        </w:rPr>
        <w:t>TTCGACTTGGACTTCCTAAAGGAAAAAGGCTGTGACATCATTGTCAAAAACCACGAATC</w:t>
      </w:r>
      <w:r>
        <w:rPr>
          <w:rFonts w:ascii="Courier New" w:cstheme="minorBidi" w:hAnsiTheme="minorHAnsi" w:eastAsiaTheme="minorHAnsi"/>
        </w:rPr>
        <w:t>C</w:t>
      </w:r>
      <w:bookmarkEnd w:id="917018"/>
    </w:p>
    <w:p w:rsidR="0018722C">
      <w:pPr>
        <w:keepNext/>
        <w:topLinePunct/>
      </w:pPr>
      <w:bookmarkStart w:id="917019" w:name="_cwCmt21"/>
      <w:r>
        <w:rPr>
          <w:rFonts w:cstheme="minorBidi" w:hAnsiTheme="minorHAnsi" w:eastAsiaTheme="minorHAnsi" w:asciiTheme="minorHAnsi" w:ascii="Courier New"/>
        </w:rPr>
        <w:t>201</w:t>
      </w:r>
      <w:r w:rsidRPr="00000000">
        <w:rPr>
          <w:rFonts w:cstheme="minorBidi" w:hAnsiTheme="minorHAnsi" w:eastAsiaTheme="minorHAnsi" w:asciiTheme="minorHAnsi"/>
        </w:rPr>
        <w:tab/>
      </w:r>
      <w:r w:rsidR="001852F3">
        <w:t>F</w:t>
      </w:r>
      <w:r w:rsidR="001852F3">
        <w:t xml:space="preserve"> D</w:t>
      </w:r>
      <w:r w:rsidR="001852F3">
        <w:t xml:space="preserve"> L</w:t>
      </w:r>
      <w:r w:rsidR="001852F3">
        <w:t xml:space="preserve"> D</w:t>
      </w:r>
      <w:r w:rsidR="001852F3">
        <w:t xml:space="preserve"> F</w:t>
      </w:r>
      <w:r w:rsidR="001852F3">
        <w:t xml:space="preserve"> L</w:t>
      </w:r>
      <w:r w:rsidR="001852F3">
        <w:t xml:space="preserve"> K</w:t>
      </w:r>
      <w:r w:rsidR="001852F3">
        <w:t xml:space="preserve"> E</w:t>
      </w:r>
      <w:r w:rsidR="001852F3">
        <w:t xml:space="preserve"> K</w:t>
      </w:r>
      <w:r w:rsidR="001852F3">
        <w:t xml:space="preserve"> G</w:t>
      </w:r>
      <w:r w:rsidR="001852F3">
        <w:t xml:space="preserve"> C</w:t>
      </w:r>
      <w:r w:rsidR="001852F3">
        <w:t xml:space="preserve"> D</w:t>
      </w:r>
      <w:r w:rsidR="001852F3">
        <w:t xml:space="preserve"> I</w:t>
      </w:r>
      <w:r w:rsidR="001852F3">
        <w:t xml:space="preserve"> I</w:t>
      </w:r>
      <w:r w:rsidR="001852F3">
        <w:t xml:space="preserve"> V</w:t>
      </w:r>
      <w:r w:rsidR="001852F3">
        <w:t xml:space="preserve"> K</w:t>
      </w:r>
      <w:r w:rsidR="001852F3">
        <w:t xml:space="preserve"> N</w:t>
      </w:r>
      <w:r w:rsidR="001852F3">
        <w:t xml:space="preserve"> H</w:t>
      </w:r>
      <w:r>
        <w:rPr>
          <w:rFonts w:ascii="Courier New" w:cstheme="minorBidi" w:hAnsiTheme="minorHAnsi" w:eastAsiaTheme="minorHAnsi"/>
        </w:rPr>
        <w:t> </w:t>
      </w:r>
      <w:r>
        <w:rPr>
          <w:rFonts w:ascii="Courier New" w:cstheme="minorBidi" w:hAnsiTheme="minorHAnsi" w:eastAsiaTheme="minorHAnsi"/>
        </w:rPr>
        <w:t>E</w:t>
      </w:r>
      <w:r>
        <w:rPr>
          <w:rFonts w:ascii="Courier New" w:cstheme="minorBidi" w:hAnsiTheme="minorHAnsi" w:eastAsiaTheme="minorHAnsi"/>
        </w:rPr>
        <w:t> </w:t>
      </w:r>
      <w:r>
        <w:rPr>
          <w:rFonts w:ascii="Courier New" w:cstheme="minorBidi" w:hAnsiTheme="minorHAnsi" w:eastAsiaTheme="minorHAnsi"/>
        </w:rPr>
        <w:t>S</w:t>
      </w:r>
      <w:r>
        <w:rPr>
          <w:rFonts w:ascii="Courier New" w:cstheme="minorBidi" w:hAnsiTheme="minorHAnsi" w:eastAsiaTheme="minorHAnsi"/>
        </w:rPr>
        <w:t> </w:t>
      </w:r>
      <w:r>
        <w:rPr>
          <w:rFonts w:ascii="Courier New" w:cstheme="minorBidi" w:hAnsiTheme="minorHAnsi" w:eastAsiaTheme="minorHAnsi"/>
        </w:rPr>
        <w:t>661</w:t>
      </w:r>
      <w:r w:rsidRPr="00000000">
        <w:rPr>
          <w:rFonts w:cstheme="minorBidi" w:hAnsiTheme="minorHAnsi" w:eastAsiaTheme="minorHAnsi" w:asciiTheme="minorHAnsi"/>
        </w:rPr>
        <w:tab/>
      </w:r>
      <w:r>
        <w:rPr>
          <w:rFonts w:ascii="Courier New" w:cstheme="minorBidi" w:hAnsiTheme="minorHAnsi" w:eastAsiaTheme="minorHAnsi"/>
        </w:rPr>
        <w:t>ATCAGAGTTGGCGGCTACAATGCCGAAACAGACGAAGTTGAATTCATTTTTGACGACTA</w:t>
      </w:r>
      <w:r>
        <w:rPr>
          <w:rFonts w:ascii="Courier New" w:cstheme="minorBidi" w:hAnsiTheme="minorHAnsi" w:eastAsiaTheme="minorHAnsi"/>
        </w:rPr>
        <w:t>C</w:t>
      </w:r>
      <w:bookmarkEnd w:id="917019"/>
    </w:p>
    <w:p w:rsidR="0018722C">
      <w:pPr>
        <w:keepNext/>
        <w:topLinePunct/>
      </w:pPr>
      <w:r>
        <w:rPr>
          <w:rFonts w:cstheme="minorBidi" w:hAnsiTheme="minorHAnsi" w:eastAsiaTheme="minorHAnsi" w:asciiTheme="minorHAnsi" w:ascii="Courier New"/>
        </w:rPr>
        <w:t>221</w:t>
      </w:r>
      <w:r w:rsidRPr="00000000">
        <w:rPr>
          <w:rFonts w:cstheme="minorBidi" w:hAnsiTheme="minorHAnsi" w:eastAsiaTheme="minorHAnsi" w:asciiTheme="minorHAnsi"/>
        </w:rPr>
        <w:tab/>
        <w:t>I</w:t>
      </w:r>
      <w:r w:rsidR="001852F3">
        <w:t xml:space="preserve"> R</w:t>
      </w:r>
      <w:r w:rsidR="001852F3">
        <w:t xml:space="preserve"> V</w:t>
      </w:r>
      <w:r w:rsidR="001852F3">
        <w:t xml:space="preserve"> G</w:t>
      </w:r>
      <w:r w:rsidR="001852F3">
        <w:t xml:space="preserve"> G</w:t>
      </w:r>
      <w:r w:rsidR="001852F3">
        <w:t xml:space="preserve"> Y</w:t>
      </w:r>
      <w:r w:rsidR="001852F3">
        <w:t xml:space="preserve"> N</w:t>
      </w:r>
      <w:r w:rsidR="001852F3">
        <w:t xml:space="preserve"> A</w:t>
      </w:r>
      <w:r w:rsidR="001852F3">
        <w:t xml:space="preserve"> E</w:t>
      </w:r>
      <w:r w:rsidR="001852F3">
        <w:t xml:space="preserve"> T</w:t>
      </w:r>
      <w:r w:rsidR="001852F3">
        <w:t xml:space="preserve"> D</w:t>
      </w:r>
      <w:r w:rsidR="001852F3">
        <w:t xml:space="preserve"> E</w:t>
      </w:r>
      <w:r w:rsidR="001852F3">
        <w:t xml:space="preserve"> V</w:t>
      </w:r>
      <w:r w:rsidR="001852F3">
        <w:t xml:space="preserve"> E</w:t>
      </w:r>
      <w:r w:rsidR="001852F3">
        <w:t xml:space="preserve"> F</w:t>
      </w:r>
      <w:r w:rsidR="001852F3">
        <w:t xml:space="preserve"> I</w:t>
      </w:r>
      <w:r w:rsidR="001852F3">
        <w:t xml:space="preserve"> F</w:t>
      </w:r>
      <w:r w:rsidR="001852F3">
        <w:t xml:space="preserve"> D</w:t>
      </w:r>
      <w:r w:rsidR="001852F3">
        <w:t xml:space="preserve"> D</w:t>
      </w:r>
      <w:r>
        <w:rPr>
          <w:rFonts w:ascii="Courier New" w:cstheme="minorBidi" w:hAnsiTheme="minorHAnsi" w:eastAsiaTheme="minorHAnsi"/>
        </w:rPr>
        <w:t> </w:t>
      </w:r>
      <w:r>
        <w:rPr>
          <w:rFonts w:ascii="Courier New" w:cstheme="minorBidi" w:hAnsiTheme="minorHAnsi" w:eastAsiaTheme="minorHAnsi"/>
        </w:rPr>
        <w:t>Y</w:t>
      </w:r>
    </w:p>
    <w:p w:rsidR="0018722C">
      <w:pPr>
        <w:keepNext/>
        <w:topLinePunct/>
      </w:pPr>
      <w:r>
        <w:rPr>
          <w:rFonts w:cstheme="minorBidi" w:hAnsiTheme="minorHAnsi" w:eastAsiaTheme="minorHAnsi" w:asciiTheme="minorHAnsi"/>
        </w:rPr>
        <w:t>B</w:t>
      </w:r>
    </w:p>
    <w:p w:rsidR="0018722C">
      <w:pPr>
        <w:spacing w:before="23"/>
        <w:ind w:leftChars="0" w:left="0" w:rightChars="0" w:right="105" w:firstLineChars="0" w:firstLine="0"/>
        <w:jc w:val="center"/>
        <w:keepNext/>
        <w:topLinePunct/>
      </w:pPr>
      <w:r>
        <w:rPr>
          <w:kern w:val="2"/>
          <w:sz w:val="21"/>
          <w:szCs w:val="22"/>
          <w:rFonts w:cstheme="minorBidi" w:hAnsiTheme="minorHAnsi" w:eastAsiaTheme="minorHAnsi" w:asciiTheme="minorHAnsi" w:ascii="宋体" w:eastAsia="宋体" w:hint="eastAsia"/>
        </w:rPr>
        <w:t>阴影部分为序列中的保守区域</w:t>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2-2</w:t>
      </w:r>
      <w:r>
        <w:t xml:space="preserve">  </w:t>
      </w:r>
      <w:r>
        <w:rPr>
          <w:kern w:val="2"/>
          <w:szCs w:val="22"/>
          <w:rFonts w:cstheme="minorBidi" w:hAnsiTheme="minorHAnsi" w:eastAsiaTheme="minorHAnsi" w:asciiTheme="minorHAnsi"/>
          <w:b/>
          <w:i/>
          <w:sz w:val="21"/>
        </w:rPr>
        <w:t>CgGPD</w:t>
      </w:r>
      <w:r>
        <w:rPr>
          <w:kern w:val="2"/>
          <w:szCs w:val="22"/>
          <w:rFonts w:ascii="宋体" w:eastAsia="宋体" w:hint="eastAsia" w:cstheme="minorBidi" w:hAnsiTheme="minorHAnsi"/>
          <w:b/>
          <w:sz w:val="21"/>
        </w:rPr>
        <w:t>及</w:t>
      </w:r>
      <w:r>
        <w:rPr>
          <w:kern w:val="2"/>
          <w:szCs w:val="22"/>
          <w:rFonts w:cstheme="minorBidi" w:hAnsiTheme="minorHAnsi" w:eastAsiaTheme="minorHAnsi" w:asciiTheme="minorHAnsi"/>
          <w:b/>
          <w:i/>
          <w:sz w:val="21"/>
        </w:rPr>
        <w:t>ScGPP2</w:t>
      </w:r>
      <w:r>
        <w:rPr>
          <w:kern w:val="2"/>
          <w:szCs w:val="22"/>
          <w:rFonts w:ascii="宋体" w:eastAsia="宋体" w:hint="eastAsia" w:cstheme="minorBidi" w:hAnsiTheme="minorHAnsi"/>
          <w:b/>
          <w:sz w:val="21"/>
        </w:rPr>
        <w:t>基因编码序列</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2-2</w:t>
      </w:r>
      <w:r>
        <w:t xml:space="preserve">  </w:t>
      </w:r>
      <w:r w:rsidRPr="00DB64CE">
        <w:rPr>
          <w:rFonts w:cstheme="minorBidi" w:hAnsiTheme="minorHAnsi" w:eastAsiaTheme="minorHAnsi" w:asciiTheme="minorHAnsi"/>
          <w:b/>
        </w:rPr>
        <w:t>Nucleotide sequences of the</w:t>
      </w:r>
      <w:r>
        <w:rPr>
          <w:rFonts w:cstheme="minorBidi" w:hAnsiTheme="minorHAnsi" w:eastAsiaTheme="minorHAnsi" w:asciiTheme="minorHAnsi"/>
          <w:b/>
          <w:i/>
        </w:rPr>
        <w:t>CgHOG1</w:t>
      </w:r>
      <w:r>
        <w:rPr>
          <w:rFonts w:cstheme="minorBidi" w:hAnsiTheme="minorHAnsi" w:eastAsiaTheme="minorHAnsi" w:asciiTheme="minorHAnsi"/>
          <w:b/>
        </w:rPr>
        <w:t>and </w:t>
      </w:r>
      <w:r>
        <w:rPr>
          <w:rFonts w:cstheme="minorBidi" w:hAnsiTheme="minorHAnsi" w:eastAsiaTheme="minorHAnsi" w:asciiTheme="minorHAnsi"/>
          <w:b/>
          <w:i/>
        </w:rPr>
        <w:t>ScGPP2 </w:t>
      </w:r>
      <w:r>
        <w:rPr>
          <w:rFonts w:cstheme="minorBidi" w:hAnsiTheme="minorHAnsi" w:eastAsiaTheme="minorHAnsi" w:asciiTheme="minorHAnsi"/>
          <w:b/>
        </w:rPr>
        <w:t>gene</w:t>
      </w:r>
    </w:p>
    <w:p w:rsidR="0018722C">
      <w:pPr>
        <w:topLinePunct/>
      </w:pPr>
      <w:r>
        <w:rPr>
          <w:rFonts w:cstheme="minorBidi" w:hAnsiTheme="minorHAnsi" w:eastAsiaTheme="minorHAnsi" w:asciiTheme="minorHAnsi" w:ascii="宋体" w:eastAsia="宋体" w:hint="eastAsia"/>
        </w:rPr>
        <w:t>不同的生物在使用密码子的选择上，具有一定的偏爱性。在基因表达优化的过程中，</w:t>
      </w:r>
      <w:r>
        <w:rPr>
          <w:rFonts w:ascii="宋体" w:eastAsia="宋体" w:hint="eastAsia" w:cstheme="minorBidi" w:hAnsiTheme="minorHAnsi"/>
        </w:rPr>
        <w:t>事先对该生物选择使用各种密码子的程度进行分析，是一个必要的步骤。为此，本研究</w:t>
      </w:r>
      <w:r>
        <w:rPr>
          <w:rFonts w:ascii="宋体" w:eastAsia="宋体" w:hint="eastAsia" w:cstheme="minorBidi" w:hAnsiTheme="minorHAnsi"/>
        </w:rPr>
        <w:t>对</w:t>
      </w:r>
      <w:r>
        <w:rPr>
          <w:rFonts w:cstheme="minorBidi" w:hAnsiTheme="minorHAnsi" w:eastAsiaTheme="minorHAnsi" w:asciiTheme="minorHAnsi"/>
          <w:i/>
        </w:rPr>
        <w:t>CgGPD</w:t>
      </w:r>
      <w:r>
        <w:rPr>
          <w:rFonts w:ascii="宋体" w:eastAsia="宋体" w:hint="eastAsia" w:cstheme="minorBidi" w:hAnsiTheme="minorHAnsi"/>
        </w:rPr>
        <w:t>基因的密码子进行了分析，如</w:t>
      </w:r>
      <w:r>
        <w:rPr>
          <w:rFonts w:ascii="宋体" w:eastAsia="宋体" w:hint="eastAsia" w:cstheme="minorBidi" w:hAnsiTheme="minorHAnsi"/>
        </w:rPr>
        <w:t>表</w:t>
      </w:r>
      <w:r>
        <w:rPr>
          <w:rFonts w:cstheme="minorBidi" w:hAnsiTheme="minorHAnsi" w:eastAsiaTheme="minorHAnsi" w:asciiTheme="minorHAnsi"/>
        </w:rPr>
        <w:t>2-7</w:t>
      </w:r>
      <w:r>
        <w:rPr>
          <w:rFonts w:ascii="宋体" w:eastAsia="宋体" w:hint="eastAsia" w:cstheme="minorBidi" w:hAnsiTheme="minorHAnsi"/>
        </w:rPr>
        <w:t>所示，在</w:t>
      </w:r>
      <w:r>
        <w:rPr>
          <w:rFonts w:cstheme="minorBidi" w:hAnsiTheme="minorHAnsi" w:eastAsiaTheme="minorHAnsi" w:asciiTheme="minorHAnsi"/>
          <w:i/>
        </w:rPr>
        <w:t>C.</w:t>
      </w:r>
      <w:r>
        <w:rPr>
          <w:rFonts w:cstheme="minorBidi" w:hAnsiTheme="minorHAnsi" w:eastAsiaTheme="minorHAnsi" w:asciiTheme="minorHAnsi"/>
          <w:i/>
        </w:rPr>
        <w:t> </w:t>
      </w:r>
      <w:r>
        <w:rPr>
          <w:rFonts w:cstheme="minorBidi" w:hAnsiTheme="minorHAnsi" w:eastAsiaTheme="minorHAnsi" w:asciiTheme="minorHAnsi"/>
          <w:i/>
        </w:rPr>
        <w:t>glycerinogenes</w:t>
      </w:r>
      <w:r>
        <w:rPr>
          <w:rFonts w:ascii="宋体" w:eastAsia="宋体" w:hint="eastAsia" w:cstheme="minorBidi" w:hAnsiTheme="minorHAnsi"/>
        </w:rPr>
        <w:t>的</w:t>
      </w:r>
      <w:r>
        <w:rPr>
          <w:rFonts w:cstheme="minorBidi" w:hAnsiTheme="minorHAnsi" w:eastAsiaTheme="minorHAnsi" w:asciiTheme="minorHAnsi"/>
          <w:i/>
        </w:rPr>
        <w:t>CgGPD</w:t>
      </w:r>
      <w:r>
        <w:rPr>
          <w:rFonts w:ascii="宋体" w:eastAsia="宋体" w:hint="eastAsia" w:cstheme="minorBidi" w:hAnsiTheme="minorHAnsi"/>
        </w:rPr>
        <w:t>中，利用了</w:t>
      </w:r>
      <w:r>
        <w:rPr>
          <w:rFonts w:cstheme="minorBidi" w:hAnsiTheme="minorHAnsi" w:eastAsiaTheme="minorHAnsi" w:asciiTheme="minorHAnsi"/>
        </w:rPr>
        <w:t>61</w:t>
      </w:r>
      <w:r>
        <w:rPr>
          <w:rFonts w:ascii="宋体" w:eastAsia="宋体" w:hint="eastAsia" w:cstheme="minorBidi" w:hAnsiTheme="minorHAnsi"/>
        </w:rPr>
        <w:t>个有义密码子中的</w:t>
      </w:r>
      <w:r>
        <w:rPr>
          <w:rFonts w:cstheme="minorBidi" w:hAnsiTheme="minorHAnsi" w:eastAsiaTheme="minorHAnsi" w:asciiTheme="minorHAnsi"/>
        </w:rPr>
        <w:t>54</w:t>
      </w:r>
      <w:r>
        <w:rPr>
          <w:rFonts w:ascii="宋体" w:eastAsia="宋体" w:hint="eastAsia" w:cstheme="minorBidi" w:hAnsiTheme="minorHAnsi"/>
        </w:rPr>
        <w:t>个。</w:t>
      </w:r>
      <w:r>
        <w:rPr>
          <w:rFonts w:cstheme="minorBidi" w:hAnsiTheme="minorHAnsi" w:eastAsiaTheme="minorHAnsi" w:asciiTheme="minorHAnsi"/>
          <w:i/>
        </w:rPr>
        <w:t>CgGPD</w:t>
      </w:r>
      <w:r>
        <w:rPr>
          <w:rFonts w:ascii="宋体" w:eastAsia="宋体" w:hint="eastAsia" w:cstheme="minorBidi" w:hAnsiTheme="minorHAnsi"/>
        </w:rPr>
        <w:t>中未发现</w:t>
      </w:r>
      <w:r>
        <w:rPr>
          <w:rFonts w:cstheme="minorBidi" w:hAnsiTheme="minorHAnsi" w:eastAsiaTheme="minorHAnsi" w:asciiTheme="minorHAnsi"/>
        </w:rPr>
        <w:t>AGC</w:t>
      </w:r>
      <w:r>
        <w:rPr>
          <w:rFonts w:ascii="宋体" w:eastAsia="宋体" w:hint="eastAsia" w:cstheme="minorBidi" w:hAnsiTheme="minorHAnsi"/>
        </w:rPr>
        <w:t>和</w:t>
      </w:r>
      <w:r>
        <w:rPr>
          <w:rFonts w:cstheme="minorBidi" w:hAnsiTheme="minorHAnsi" w:eastAsiaTheme="minorHAnsi" w:asciiTheme="minorHAnsi"/>
        </w:rPr>
        <w:t>CGC</w:t>
      </w:r>
      <w:r>
        <w:rPr>
          <w:rFonts w:ascii="宋体" w:eastAsia="宋体" w:hint="eastAsia" w:cstheme="minorBidi" w:hAnsiTheme="minorHAnsi"/>
        </w:rPr>
        <w:t>密码子</w:t>
      </w:r>
      <w:r>
        <w:rPr>
          <w:rFonts w:cstheme="minorBidi" w:hAnsiTheme="minorHAnsi" w:eastAsiaTheme="minorHAnsi" w:asciiTheme="minorHAnsi"/>
          <w:kern w:val="2"/>
          <w:sz w:val="24"/>
        </w:rPr>
        <w:t>（</w:t>
      </w:r>
      <w:r>
        <w:rPr>
          <w:rFonts w:ascii="宋体" w:eastAsia="宋体" w:hint="eastAsia" w:cstheme="minorBidi" w:hAnsiTheme="minorHAnsi"/>
        </w:rPr>
        <w:t>表</w:t>
      </w:r>
      <w:r>
        <w:rPr>
          <w:rFonts w:cstheme="minorBidi" w:hAnsiTheme="minorHAnsi" w:eastAsiaTheme="minorHAnsi" w:asciiTheme="minorHAnsi"/>
        </w:rPr>
        <w:t>2-7</w:t>
      </w:r>
      <w:r>
        <w:rPr>
          <w:rFonts w:cstheme="minorBidi" w:hAnsiTheme="minorHAnsi" w:eastAsiaTheme="minorHAnsi" w:asciiTheme="minorHAnsi"/>
          <w:kern w:val="2"/>
          <w:sz w:val="24"/>
        </w:rPr>
        <w:t>）</w:t>
      </w:r>
      <w:r>
        <w:rPr>
          <w:rFonts w:ascii="宋体" w:eastAsia="宋体" w:hint="eastAsia" w:cstheme="minorBidi" w:hAnsiTheme="minorHAnsi"/>
        </w:rPr>
        <w:t>，</w:t>
      </w:r>
      <w:r>
        <w:rPr>
          <w:rFonts w:ascii="宋体" w:eastAsia="宋体" w:hint="eastAsia" w:cstheme="minorBidi" w:hAnsiTheme="minorHAnsi"/>
        </w:rPr>
        <w:t>与</w:t>
      </w:r>
      <w:r>
        <w:rPr>
          <w:rFonts w:cstheme="minorBidi" w:hAnsiTheme="minorHAnsi" w:eastAsiaTheme="minorHAnsi" w:asciiTheme="minorHAnsi"/>
          <w:i/>
        </w:rPr>
        <w:t>S.</w:t>
      </w:r>
      <w:r>
        <w:rPr>
          <w:rFonts w:cstheme="minorBidi" w:hAnsiTheme="minorHAnsi" w:eastAsiaTheme="minorHAnsi" w:asciiTheme="minorHAnsi"/>
          <w:i/>
        </w:rPr>
        <w:t> </w:t>
      </w:r>
      <w:r>
        <w:rPr>
          <w:rFonts w:cstheme="minorBidi" w:hAnsiTheme="minorHAnsi" w:eastAsiaTheme="minorHAnsi" w:asciiTheme="minorHAnsi"/>
          <w:i/>
        </w:rPr>
        <w:t>cerevisiae</w:t>
      </w:r>
      <w:r>
        <w:rPr>
          <w:rFonts w:ascii="宋体" w:eastAsia="宋体" w:hint="eastAsia" w:cstheme="minorBidi" w:hAnsiTheme="minorHAnsi"/>
        </w:rPr>
        <w:t>中</w:t>
      </w:r>
      <w:r>
        <w:rPr>
          <w:rFonts w:cstheme="minorBidi" w:hAnsiTheme="minorHAnsi" w:eastAsiaTheme="minorHAnsi" w:asciiTheme="minorHAnsi"/>
        </w:rPr>
        <w:t>AGC</w:t>
      </w:r>
      <w:r>
        <w:rPr>
          <w:rFonts w:ascii="宋体" w:eastAsia="宋体" w:hint="eastAsia" w:cstheme="minorBidi" w:hAnsiTheme="minorHAnsi"/>
        </w:rPr>
        <w:t>和</w:t>
      </w:r>
      <w:r>
        <w:rPr>
          <w:rFonts w:cstheme="minorBidi" w:hAnsiTheme="minorHAnsi" w:eastAsiaTheme="minorHAnsi" w:asciiTheme="minorHAnsi"/>
        </w:rPr>
        <w:t>CGC</w:t>
      </w:r>
      <w:r>
        <w:rPr>
          <w:rFonts w:ascii="宋体" w:eastAsia="宋体" w:hint="eastAsia" w:cstheme="minorBidi" w:hAnsiTheme="minorHAnsi"/>
        </w:rPr>
        <w:t>的利用情况十分相似。</w:t>
      </w:r>
      <w:r>
        <w:rPr>
          <w:rFonts w:cstheme="minorBidi" w:hAnsiTheme="minorHAnsi" w:eastAsiaTheme="minorHAnsi" w:asciiTheme="minorHAnsi"/>
          <w:i/>
        </w:rPr>
        <w:t>CgGPD</w:t>
      </w:r>
      <w:r>
        <w:rPr>
          <w:rFonts w:ascii="宋体" w:eastAsia="宋体" w:hint="eastAsia" w:cstheme="minorBidi" w:hAnsiTheme="minorHAnsi"/>
        </w:rPr>
        <w:t>基因密码子第三位碱</w:t>
      </w:r>
      <w:r>
        <w:rPr>
          <w:rFonts w:ascii="宋体" w:eastAsia="宋体" w:hint="eastAsia" w:cstheme="minorBidi" w:hAnsiTheme="minorHAnsi"/>
        </w:rPr>
        <w:t>基</w:t>
      </w:r>
    </w:p>
    <w:p w:rsidR="0018722C">
      <w:pPr>
        <w:topLinePunct/>
      </w:pPr>
      <w:r>
        <w:t>中嘧啶碱基占</w:t>
      </w:r>
      <w:r>
        <w:rPr>
          <w:rFonts w:ascii="Times New Roman" w:eastAsia="宋体"/>
        </w:rPr>
        <w:t>58%</w:t>
      </w:r>
      <w:r>
        <w:t>，相比而言，稍微偏好于嘧啶。密码子第三位是嘌呤碱基时，</w:t>
      </w:r>
      <w:r>
        <w:rPr>
          <w:rFonts w:ascii="Times New Roman" w:eastAsia="宋体"/>
        </w:rPr>
        <w:t>A</w:t>
      </w:r>
      <w:r>
        <w:t>和</w:t>
      </w:r>
      <w:r>
        <w:rPr>
          <w:rFonts w:ascii="Times New Roman" w:eastAsia="宋体"/>
        </w:rPr>
        <w:t>G</w:t>
      </w:r>
      <w:r>
        <w:t>分别为</w:t>
      </w:r>
      <w:r>
        <w:rPr>
          <w:rFonts w:ascii="Times New Roman" w:eastAsia="宋体"/>
        </w:rPr>
        <w:t>52%</w:t>
      </w:r>
      <w:r>
        <w:t>和</w:t>
      </w:r>
      <w:r>
        <w:rPr>
          <w:rFonts w:ascii="Times New Roman" w:eastAsia="宋体"/>
        </w:rPr>
        <w:t>48%</w:t>
      </w:r>
      <w:r>
        <w:t>，两碱基的比例基本平衡。而当第三位碱基是嘧啶时，胸腺嘧啶</w:t>
      </w:r>
      <w:r>
        <w:rPr>
          <w:rFonts w:ascii="Times New Roman" w:eastAsia="宋体"/>
        </w:rPr>
        <w:t>T</w:t>
      </w:r>
      <w:r>
        <w:t>具有较高的频率，达到</w:t>
      </w:r>
      <w:r>
        <w:rPr>
          <w:rFonts w:ascii="Times New Roman" w:eastAsia="宋体"/>
        </w:rPr>
        <w:t>66%</w:t>
      </w:r>
      <w:r>
        <w:t>，而</w:t>
      </w:r>
      <w:r>
        <w:rPr>
          <w:rFonts w:ascii="Times New Roman" w:eastAsia="宋体"/>
        </w:rPr>
        <w:t>C</w:t>
      </w:r>
      <w:r>
        <w:t>只占</w:t>
      </w:r>
      <w:r>
        <w:rPr>
          <w:rFonts w:ascii="Times New Roman" w:eastAsia="宋体"/>
        </w:rPr>
        <w:t>34%</w:t>
      </w:r>
      <w:r>
        <w:rPr>
          <w:spacing w:val="-26"/>
        </w:rPr>
        <w:t xml:space="preserve">. </w:t>
      </w:r>
      <w:r>
        <w:rPr>
          <w:rFonts w:ascii="Times New Roman" w:eastAsia="宋体"/>
          <w:i/>
        </w:rPr>
        <w:t>ScGPP2</w:t>
      </w:r>
      <w:r>
        <w:t>基因的密码子分析如</w:t>
      </w:r>
      <w:r>
        <w:t>表</w:t>
      </w:r>
      <w:r>
        <w:rPr>
          <w:rFonts w:ascii="Times New Roman" w:eastAsia="宋体"/>
        </w:rPr>
        <w:t>2-8</w:t>
      </w:r>
      <w:r>
        <w:t>所示，</w:t>
      </w:r>
      <w:r>
        <w:t>在</w:t>
      </w:r>
      <w:r>
        <w:rPr>
          <w:rFonts w:ascii="Times New Roman" w:eastAsia="宋体"/>
          <w:i/>
        </w:rPr>
        <w:t>S.</w:t>
      </w:r>
      <w:r>
        <w:rPr>
          <w:rFonts w:ascii="Times New Roman" w:eastAsia="宋体"/>
          <w:i/>
        </w:rPr>
        <w:t> </w:t>
      </w:r>
      <w:r>
        <w:rPr>
          <w:rFonts w:ascii="Times New Roman" w:eastAsia="宋体"/>
          <w:i/>
        </w:rPr>
        <w:t>cerevisiae</w:t>
      </w:r>
      <w:r>
        <w:t>的</w:t>
      </w:r>
      <w:r>
        <w:rPr>
          <w:rFonts w:ascii="Times New Roman" w:eastAsia="宋体"/>
          <w:i/>
        </w:rPr>
        <w:t>ScGPP2</w:t>
      </w:r>
      <w:r>
        <w:t>中，</w:t>
      </w:r>
      <w:r>
        <w:rPr>
          <w:rFonts w:ascii="Times New Roman" w:eastAsia="宋体"/>
        </w:rPr>
        <w:t>61</w:t>
      </w:r>
      <w:r>
        <w:t>个有义密码子使用了</w:t>
      </w:r>
      <w:r>
        <w:rPr>
          <w:rFonts w:ascii="Times New Roman" w:eastAsia="宋体"/>
        </w:rPr>
        <w:t>49</w:t>
      </w:r>
      <w:r>
        <w:t>个。密码子第三位碱基中嘧</w:t>
      </w:r>
      <w:r>
        <w:t>啶碱基占</w:t>
      </w:r>
      <w:r>
        <w:rPr>
          <w:rFonts w:ascii="Times New Roman" w:eastAsia="宋体"/>
        </w:rPr>
        <w:t>59%</w:t>
      </w:r>
      <w:r>
        <w:t>，密码子相对来说，比较偏好嘧啶碱基。对</w:t>
      </w:r>
      <w:r>
        <w:rPr>
          <w:rFonts w:ascii="Times New Roman" w:eastAsia="宋体"/>
          <w:i/>
        </w:rPr>
        <w:t>CgGPD</w:t>
      </w:r>
      <w:r>
        <w:t>和</w:t>
      </w:r>
      <w:r>
        <w:rPr>
          <w:rFonts w:ascii="Times New Roman" w:eastAsia="宋体"/>
          <w:i/>
        </w:rPr>
        <w:t>ScGPP2</w:t>
      </w:r>
      <w:r>
        <w:t>密码子分</w:t>
      </w:r>
      <w:r>
        <w:t>析表明，这两个基因密码子第三位碱基的选择都比较偏好于嘧啶碱基，这对于后续串联</w:t>
      </w:r>
      <w:r>
        <w:t>表达</w:t>
      </w:r>
      <w:r>
        <w:rPr>
          <w:rFonts w:ascii="Times New Roman" w:eastAsia="宋体"/>
          <w:i/>
        </w:rPr>
        <w:t>CgGPD</w:t>
      </w:r>
      <w:r>
        <w:t>和</w:t>
      </w:r>
      <w:r>
        <w:rPr>
          <w:rFonts w:ascii="Times New Roman" w:eastAsia="宋体"/>
          <w:i/>
        </w:rPr>
        <w:t>ScGPP2</w:t>
      </w:r>
      <w:r>
        <w:t>基因表达提供了有用的信息，奠定一定的理论基础。</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2-7</w:t>
      </w:r>
      <w:r>
        <w:t xml:space="preserve">  </w:t>
      </w:r>
      <w:r>
        <w:rPr>
          <w:rFonts w:ascii="宋体" w:eastAsia="宋体" w:hint="eastAsia" w:cstheme="minorBidi" w:hAnsiTheme="minorHAnsi"/>
          <w:b/>
        </w:rPr>
        <w:t>产甘油假丝酵母</w:t>
      </w:r>
      <w:r>
        <w:rPr>
          <w:rFonts w:cstheme="minorBidi" w:hAnsiTheme="minorHAnsi" w:eastAsiaTheme="minorHAnsi" w:asciiTheme="minorHAnsi"/>
          <w:b/>
        </w:rPr>
        <w:t>GPD</w:t>
      </w:r>
      <w:r>
        <w:rPr>
          <w:rFonts w:ascii="宋体" w:eastAsia="宋体" w:hint="eastAsia" w:cstheme="minorBidi" w:hAnsiTheme="minorHAnsi"/>
          <w:b/>
        </w:rPr>
        <w:t>基因密码子使用分析</w:t>
      </w:r>
    </w:p>
    <w:p w:rsidR="0018722C">
      <w:pPr>
        <w:textAlignment w:val="center"/>
        <w:topLinePunct/>
      </w:pPr>
      <w:r>
        <w:rPr>
          <w:kern w:val="2"/>
          <w:sz w:val="22"/>
          <w:szCs w:val="22"/>
          <w:rFonts w:cstheme="minorBidi" w:hAnsiTheme="minorHAnsi" w:eastAsiaTheme="minorHAnsi" w:asciiTheme="minorHAnsi"/>
        </w:rPr>
        <w:pict>
          <v:group style="margin-left:79.704002pt;margin-top:17.362707pt;width:411.58pt;height:1.28pt;mso-position-horizontal-relative:page;mso-position-vertical-relative:paragraph;z-index:-118456" coordorigin="1594,347" coordsize="9290,29">
            <v:line style="position:absolute" from="1594,362" to="2201,362" stroked="true" strokeweight="1.44pt" strokecolor="#000000">
              <v:stroke dashstyle="solid"/>
            </v:line>
            <v:rect style="position:absolute;left:2201;top:347;width:29;height:29" filled="true" fillcolor="#000000" stroked="false">
              <v:fill type="solid"/>
            </v:rect>
            <v:line style="position:absolute" from="2230,362" to="3250,362" stroked="true" strokeweight="1.44pt" strokecolor="#000000">
              <v:stroke dashstyle="solid"/>
            </v:line>
            <v:rect style="position:absolute;left:3250;top:347;width:29;height:29" filled="true" fillcolor="#000000" stroked="false">
              <v:fill type="solid"/>
            </v:rect>
            <v:line style="position:absolute" from="3279,362" to="4674,362" stroked="true" strokeweight="1.44pt" strokecolor="#000000">
              <v:stroke dashstyle="solid"/>
            </v:line>
            <v:rect style="position:absolute;left:4673;top:347;width:29;height:29" filled="true" fillcolor="#000000" stroked="false">
              <v:fill type="solid"/>
            </v:rect>
            <v:line style="position:absolute" from="4703,362" to="5281,362" stroked="true" strokeweight="1.44pt" strokecolor="#000000">
              <v:stroke dashstyle="solid"/>
            </v:line>
            <v:rect style="position:absolute;left:5281;top:347;width:29;height:29" filled="true" fillcolor="#000000" stroked="false">
              <v:fill type="solid"/>
            </v:rect>
            <v:line style="position:absolute" from="5310,362" to="6407,362" stroked="true" strokeweight="1.44pt" strokecolor="#000000">
              <v:stroke dashstyle="solid"/>
            </v:line>
            <v:rect style="position:absolute;left:6407;top:347;width:29;height:29" filled="true" fillcolor="#000000" stroked="false">
              <v:fill type="solid"/>
            </v:rect>
            <v:line style="position:absolute" from="6436,362" to="7780,362" stroked="true" strokeweight="1.44pt" strokecolor="#000000">
              <v:stroke dashstyle="solid"/>
            </v:line>
            <v:rect style="position:absolute;left:7779;top:347;width:29;height:29" filled="true" fillcolor="#000000" stroked="false">
              <v:fill type="solid"/>
            </v:rect>
            <v:line style="position:absolute" from="7809,362" to="8399,362" stroked="true" strokeweight="1.44pt" strokecolor="#000000">
              <v:stroke dashstyle="solid"/>
            </v:line>
            <v:rect style="position:absolute;left:8399;top:347;width:29;height:29" filled="true" fillcolor="#000000" stroked="false">
              <v:fill type="solid"/>
            </v:rect>
            <v:line style="position:absolute" from="8428,362" to="9333,362" stroked="true" strokeweight="1.44pt" strokecolor="#000000">
              <v:stroke dashstyle="solid"/>
            </v:line>
            <v:rect style="position:absolute;left:9333;top:347;width:29;height:29" filled="true" fillcolor="#000000" stroked="false">
              <v:fill type="solid"/>
            </v:rect>
            <v:line style="position:absolute" from="9362,362" to="10884,362" stroked="true" strokeweight="1.44pt" strokecolor="#000000">
              <v:stroke dashstyle="solid"/>
            </v:line>
            <w10:wrap type="none"/>
          </v:group>
        </w:pict>
      </w:r>
    </w:p>
    <w:p w:rsidR="0018722C">
      <w:pPr>
        <w:pStyle w:val="a9"/>
        <w:textAlignment w:val="center"/>
        <w:topLinePunct/>
      </w:pPr>
      <w:r>
        <w:rPr>
          <w:kern w:val="2"/>
          <w:szCs w:val="22"/>
          <w:rFonts w:cstheme="minorBidi" w:hAnsiTheme="minorHAnsi" w:eastAsiaTheme="minorHAnsi" w:asciiTheme="minorHAnsi"/>
          <w:b/>
          <w:sz w:val="21"/>
        </w:rPr>
        <w:t>Fig.</w:t>
      </w:r>
      <w:r>
        <w:t xml:space="preserve"> </w:t>
      </w:r>
      <w:r w:rsidRPr="00DB64CE">
        <w:rPr>
          <w:kern w:val="2"/>
          <w:szCs w:val="22"/>
          <w:rFonts w:cstheme="minorBidi" w:hAnsiTheme="minorHAnsi" w:eastAsiaTheme="minorHAnsi" w:asciiTheme="minorHAnsi"/>
          <w:b/>
          <w:sz w:val="21"/>
        </w:rPr>
        <w:t>2-7</w:t>
      </w:r>
      <w:r>
        <w:t xml:space="preserve">  </w:t>
      </w:r>
      <w:r w:rsidRPr="00DB64CE">
        <w:rPr>
          <w:kern w:val="2"/>
          <w:szCs w:val="22"/>
          <w:rFonts w:cstheme="minorBidi" w:hAnsiTheme="minorHAnsi" w:eastAsiaTheme="minorHAnsi" w:asciiTheme="minorHAnsi"/>
          <w:b/>
          <w:sz w:val="21"/>
        </w:rPr>
        <w:t>codon usage in</w:t>
      </w:r>
      <w:r>
        <w:rPr>
          <w:kern w:val="2"/>
          <w:szCs w:val="22"/>
          <w:rFonts w:cstheme="minorBidi" w:hAnsiTheme="minorHAnsi" w:eastAsiaTheme="minorHAnsi" w:asciiTheme="minorHAnsi"/>
          <w:b/>
          <w:i/>
          <w:sz w:val="21"/>
        </w:rPr>
        <w:t>C</w:t>
      </w:r>
      <w:r>
        <w:rPr>
          <w:kern w:val="2"/>
          <w:szCs w:val="22"/>
          <w:rFonts w:cstheme="minorBidi" w:hAnsiTheme="minorHAnsi" w:eastAsiaTheme="minorHAnsi" w:asciiTheme="minorHAnsi"/>
          <w:b/>
          <w:i/>
          <w:sz w:val="21"/>
        </w:rPr>
        <w:t xml:space="preserve">. glycerinogenes</w:t>
      </w:r>
    </w:p>
    <w:p w:rsidR="0018722C">
      <w:spacing w:beforeLines="0" w:before="0" w:afterLines="0" w:after="0" w:line="440" w:lineRule="auto"/>
      <w:pPr>
        <w:sectPr w:rsidR="00556256">
          <w:type w:val="continuous"/>
          <w:pgSz w:w="11910" w:h="16840"/>
          <w:pgMar w:header="874" w:footer="888" w:top="1160" w:bottom="1080" w:left="1480" w:right="920"/>
        </w:sectPr>
        <w:topLinePunct/>
      </w:pPr>
    </w:p>
    <w:p w:rsidR="0018722C">
      <w:pPr>
        <w:tabs>
          <w:tab w:pos="2142" w:val="left" w:leader="none"/>
          <w:tab w:pos="3390" w:val="left" w:leader="none"/>
        </w:tabs>
        <w:spacing w:before="50"/>
        <w:ind w:leftChars="0" w:left="310" w:rightChars="0" w:right="0" w:firstLineChars="0" w:firstLine="0"/>
        <w:jc w:val="left"/>
        <w:topLinePunct/>
      </w:pPr>
      <w:r>
        <w:rPr>
          <w:kern w:val="2"/>
          <w:sz w:val="21"/>
          <w:szCs w:val="22"/>
          <w:rFonts w:cstheme="minorBidi" w:hAnsiTheme="minorHAnsi" w:eastAsiaTheme="minorHAnsi" w:asciiTheme="minorHAnsi" w:ascii="宋体" w:eastAsia="宋体" w:hint="eastAsia"/>
        </w:rPr>
        <w:t>氨</w:t>
      </w:r>
      <w:r>
        <w:rPr>
          <w:kern w:val="2"/>
          <w:szCs w:val="22"/>
          <w:rFonts w:cstheme="minorBidi" w:hAnsiTheme="minorHAnsi" w:eastAsiaTheme="minorHAnsi" w:asciiTheme="minorHAnsi"/>
          <w:i/>
          <w:sz w:val="21"/>
        </w:rPr>
        <w:t>CgGPD</w:t>
      </w:r>
      <w:r>
        <w:rPr>
          <w:kern w:val="2"/>
          <w:szCs w:val="22"/>
          <w:rFonts w:ascii="宋体" w:eastAsia="宋体" w:hint="eastAsia" w:cstheme="minorBidi" w:hAnsiTheme="minorHAnsi"/>
          <w:sz w:val="21"/>
        </w:rPr>
        <w:t>氨</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CgGPD</w:t>
      </w:r>
      <w:r>
        <w:rPr>
          <w:rFonts w:ascii="宋体" w:eastAsia="宋体" w:hint="eastAsia" w:cstheme="minorBidi" w:hAnsiTheme="minorHAnsi"/>
        </w:rPr>
        <w:t>氨</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CgGPD</w:t>
      </w:r>
    </w:p>
    <w:p w:rsidR="0018722C">
      <w:spacing w:beforeLines="0" w:before="0" w:afterLines="0" w:after="0" w:line="440" w:lineRule="auto"/>
      <w:pPr>
        <w:sectPr w:rsidR="00556256">
          <w:type w:val="continuous"/>
          <w:pgSz w:w="11910" w:h="16840"/>
          <w:pgMar w:top="1560" w:bottom="280" w:left="1480" w:right="920"/>
          <w:cols w:num="3" w:equalWidth="0">
            <w:col w:w="3602" w:space="1359"/>
            <w:col w:w="1658" w:space="1358"/>
            <w:col w:w="1533"/>
          </w:cols>
        </w:sectPr>
        <w:topLinePunct/>
      </w:pP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12"/>
        <w:gridCol w:w="1044"/>
        <w:gridCol w:w="816"/>
        <w:gridCol w:w="607"/>
        <w:gridCol w:w="630"/>
        <w:gridCol w:w="1103"/>
        <w:gridCol w:w="780"/>
        <w:gridCol w:w="593"/>
        <w:gridCol w:w="544"/>
        <w:gridCol w:w="1010"/>
        <w:gridCol w:w="844"/>
        <w:gridCol w:w="708"/>
      </w:tblGrid>
      <w:tr>
        <w:trPr>
          <w:tblHeader/>
        </w:trPr>
        <w:tc>
          <w:tcPr>
            <w:tcW w:w="329" w:type="pct"/>
            <w:vAlign w:val="center"/>
            <w:tcBorders>
              <w:bottom w:val="single" w:sz="4" w:space="0" w:color="auto"/>
            </w:tcBorders>
          </w:tcPr>
          <w:p w:rsidR="0018722C">
            <w:pPr>
              <w:pStyle w:val="a7"/>
              <w:topLinePunct/>
              <w:ind w:leftChars="0" w:left="0" w:rightChars="0" w:right="0" w:firstLineChars="0" w:firstLine="0"/>
              <w:spacing w:line="240" w:lineRule="atLeast"/>
            </w:pPr>
            <w:r>
              <w:t>基</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t>密码子</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个数</w:t>
            </w:r>
          </w:p>
        </w:tc>
        <w:tc>
          <w:tcPr>
            <w:tcW w:w="327"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339" w:type="pct"/>
            <w:vAlign w:val="center"/>
            <w:tcBorders>
              <w:bottom w:val="single" w:sz="4" w:space="0" w:color="auto"/>
            </w:tcBorders>
          </w:tcPr>
          <w:p w:rsidR="0018722C">
            <w:pPr>
              <w:pStyle w:val="a7"/>
              <w:topLinePunct/>
              <w:ind w:leftChars="0" w:left="0" w:rightChars="0" w:right="0" w:firstLineChars="0" w:firstLine="0"/>
              <w:spacing w:line="240" w:lineRule="atLeast"/>
            </w:pPr>
            <w:r>
              <w:t>基</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密码子</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r>
              <w:t>个数</w:t>
            </w:r>
          </w:p>
        </w:tc>
        <w:tc>
          <w:tcPr>
            <w:tcW w:w="319"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t>基</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密码子</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t>个数</w:t>
            </w:r>
          </w:p>
        </w:tc>
        <w:tc>
          <w:tcPr>
            <w:tcW w:w="381"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r>
      <w:tr>
        <w:tc>
          <w:tcPr>
            <w:tcW w:w="329" w:type="pct"/>
            <w:vAlign w:val="center"/>
            <w:tcBorders>
              <w:top w:val="single" w:sz="4" w:space="0" w:color="auto"/>
            </w:tcBorders>
          </w:tcPr>
          <w:p w:rsidR="0018722C">
            <w:pPr>
              <w:pStyle w:val="ac"/>
              <w:topLinePunct/>
              <w:ind w:leftChars="0" w:left="0" w:rightChars="0" w:right="0" w:firstLineChars="0" w:firstLine="0"/>
              <w:spacing w:line="240" w:lineRule="atLeast"/>
            </w:pPr>
            <w:r>
              <w:t>酸</w:t>
            </w:r>
          </w:p>
        </w:tc>
        <w:tc>
          <w:tcPr>
            <w:tcW w:w="56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3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2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39" w:type="pct"/>
            <w:vAlign w:val="center"/>
            <w:tcBorders>
              <w:top w:val="single" w:sz="4" w:space="0" w:color="auto"/>
            </w:tcBorders>
          </w:tcPr>
          <w:p w:rsidR="0018722C">
            <w:pPr>
              <w:pStyle w:val="aff1"/>
              <w:topLinePunct/>
              <w:ind w:leftChars="0" w:left="0" w:rightChars="0" w:right="0" w:firstLineChars="0" w:firstLine="0"/>
              <w:spacing w:line="240" w:lineRule="atLeast"/>
            </w:pPr>
            <w:r>
              <w:t>酸</w:t>
            </w:r>
          </w:p>
        </w:tc>
        <w:tc>
          <w:tcPr>
            <w:tcW w:w="59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1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93" w:type="pct"/>
            <w:vAlign w:val="center"/>
            <w:tcBorders>
              <w:top w:val="single" w:sz="4" w:space="0" w:color="auto"/>
            </w:tcBorders>
          </w:tcPr>
          <w:p w:rsidR="0018722C">
            <w:pPr>
              <w:pStyle w:val="aff1"/>
              <w:topLinePunct/>
              <w:ind w:leftChars="0" w:left="0" w:rightChars="0" w:right="0" w:firstLineChars="0" w:firstLine="0"/>
              <w:spacing w:line="240" w:lineRule="atLeast"/>
            </w:pPr>
            <w:r>
              <w:t>酸</w:t>
            </w:r>
          </w:p>
        </w:tc>
        <w:tc>
          <w:tcPr>
            <w:tcW w:w="54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5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spacing w:beforeLines="0" w:before="0" w:afterLines="0" w:after="0" w:line="440" w:lineRule="auto"/>
      <w:pPr>
        <w:sectPr w:rsidR="00556256">
          <w:type w:val="continuous"/>
          <w:pgSz w:w="11910" w:h="16840"/>
          <w:pgMar w:top="1560" w:bottom="280" w:left="1480" w:right="920"/>
        </w:sectPr>
        <w:topLinePunct/>
        <w:pStyle w:val="affa"/>
      </w:pPr>
    </w:p>
    <w:p w:rsidR="0018722C">
      <w:pPr>
        <w:topLinePunct/>
      </w:pPr>
      <w:r>
        <w:rPr>
          <w:rFonts w:cstheme="minorBidi" w:hAnsiTheme="minorHAnsi" w:eastAsiaTheme="minorHAnsi" w:asciiTheme="minorHAnsi"/>
        </w:rPr>
        <w:t>Asp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GAC</w:t>
      </w:r>
      <w:r w:rsidRPr="00000000">
        <w:rPr>
          <w:rFonts w:cstheme="minorBidi" w:hAnsiTheme="minorHAnsi" w:eastAsiaTheme="minorHAnsi" w:asciiTheme="minorHAnsi"/>
        </w:rPr>
        <w:tab/>
        <w:t>6</w:t>
      </w:r>
      <w:r w:rsidRPr="00000000">
        <w:rPr>
          <w:rFonts w:cstheme="minorBidi" w:hAnsiTheme="minorHAnsi" w:eastAsiaTheme="minorHAnsi" w:asciiTheme="minorHAnsi"/>
        </w:rPr>
        <w:tab/>
        <w:t>0.28</w:t>
      </w:r>
    </w:p>
    <w:p w:rsidR="0018722C">
      <w:pPr>
        <w:spacing w:line="130" w:lineRule="exact" w:before="0"/>
        <w:ind w:leftChars="0" w:left="0" w:rightChars="0" w:right="0" w:firstLineChars="0" w:firstLine="0"/>
        <w:jc w:val="right"/>
        <w:topLinePunct/>
      </w:pPr>
      <w:r>
        <w:rPr>
          <w:kern w:val="2"/>
          <w:sz w:val="21"/>
          <w:szCs w:val="22"/>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TAA</w:t>
      </w:r>
      <w:r w:rsidRPr="00000000">
        <w:rPr>
          <w:rFonts w:cstheme="minorBidi" w:hAnsiTheme="minorHAnsi" w:eastAsiaTheme="minorHAnsi" w:asciiTheme="minorHAnsi"/>
        </w:rPr>
        <w:tab/>
      </w:r>
      <w:r>
        <w:rPr>
          <w:rFonts w:cstheme="minorBidi" w:hAnsiTheme="minorHAnsi" w:eastAsiaTheme="minorHAnsi" w:asciiTheme="minorHAnsi"/>
        </w:rPr>
        <w:t>1</w:t>
      </w:r>
      <w:r w:rsidRPr="00000000">
        <w:rPr>
          <w:rFonts w:cstheme="minorBidi" w:hAnsiTheme="minorHAnsi" w:eastAsiaTheme="minorHAnsi" w:asciiTheme="minorHAnsi"/>
        </w:rPr>
        <w:tab/>
        <w:t>1.00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Tyr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TAT</w:t>
      </w:r>
      <w:r w:rsidRPr="00000000">
        <w:rPr>
          <w:rFonts w:cstheme="minorBidi" w:hAnsiTheme="minorHAnsi" w:eastAsiaTheme="minorHAnsi" w:asciiTheme="minorHAnsi"/>
        </w:rPr>
        <w:tab/>
      </w:r>
      <w:r>
        <w:rPr>
          <w:rFonts w:cstheme="minorBidi" w:hAnsiTheme="minorHAnsi" w:eastAsiaTheme="minorHAnsi" w:asciiTheme="minorHAnsi"/>
        </w:rPr>
        <w:t>6</w:t>
      </w:r>
      <w:r w:rsidRPr="00000000">
        <w:rPr>
          <w:rFonts w:cstheme="minorBidi" w:hAnsiTheme="minorHAnsi" w:eastAsiaTheme="minorHAnsi" w:asciiTheme="minorHAnsi"/>
        </w:rPr>
        <w:tab/>
        <w:t>0.60</w:t>
      </w:r>
    </w:p>
    <w:p w:rsidR="0018722C">
      <w:spacing w:beforeLines="0" w:before="0" w:afterLines="0" w:after="0" w:line="440" w:lineRule="auto"/>
      <w:pPr>
        <w:sectPr w:rsidR="00556256">
          <w:type w:val="continuous"/>
          <w:pgSz w:w="11910" w:h="16840"/>
          <w:pgMar w:top="1560" w:bottom="280" w:left="1480" w:right="920"/>
          <w:cols w:num="5" w:equalWidth="0">
            <w:col w:w="590" w:space="185"/>
            <w:col w:w="2791" w:space="339"/>
            <w:col w:w="2261" w:space="51"/>
            <w:col w:w="535" w:space="200"/>
            <w:col w:w="2558"/>
          </w:cols>
        </w:sectPr>
        <w:topLinePunct/>
      </w:pPr>
    </w:p>
    <w:p w:rsidR="0018722C">
      <w:pPr>
        <w:topLinePunct/>
      </w:pPr>
      <w:r>
        <w:rPr>
          <w:rFonts w:cstheme="minorBidi" w:hAnsiTheme="minorHAnsi" w:eastAsiaTheme="minorHAnsi" w:asciiTheme="minorHAnsi"/>
        </w:rPr>
        <w:t>GAT</w:t>
      </w:r>
      <w:r w:rsidRPr="00000000">
        <w:rPr>
          <w:rFonts w:cstheme="minorBidi" w:hAnsiTheme="minorHAnsi" w:eastAsiaTheme="minorHAnsi" w:asciiTheme="minorHAnsi"/>
        </w:rPr>
        <w:tab/>
      </w:r>
      <w:r>
        <w:rPr>
          <w:rFonts w:cstheme="minorBidi" w:hAnsiTheme="minorHAnsi" w:eastAsiaTheme="minorHAnsi" w:asciiTheme="minorHAnsi"/>
        </w:rPr>
        <w:t>10</w:t>
      </w:r>
      <w:r w:rsidRPr="00000000">
        <w:rPr>
          <w:rFonts w:cstheme="minorBidi" w:hAnsiTheme="minorHAnsi" w:eastAsiaTheme="minorHAnsi" w:asciiTheme="minorHAnsi"/>
        </w:rPr>
        <w:tab/>
        <w:t>0.63</w:t>
      </w:r>
      <w:r w:rsidRPr="00000000">
        <w:rPr>
          <w:rFonts w:cstheme="minorBidi" w:hAnsiTheme="minorHAnsi" w:eastAsiaTheme="minorHAnsi" w:asciiTheme="minorHAnsi"/>
        </w:rPr>
        <w:tab/>
      </w:r>
      <w:r>
        <w:rPr>
          <w:rFonts w:cstheme="minorBidi" w:hAnsiTheme="minorHAnsi" w:eastAsiaTheme="minorHAnsi" w:asciiTheme="minorHAnsi"/>
        </w:rPr>
        <w:t>TAG</w:t>
      </w:r>
      <w:r w:rsidRPr="00000000">
        <w:rPr>
          <w:rFonts w:cstheme="minorBidi" w:hAnsiTheme="minorHAnsi" w:eastAsiaTheme="minorHAnsi" w:asciiTheme="minorHAnsi"/>
        </w:rPr>
        <w:tab/>
      </w:r>
      <w:r>
        <w:rPr>
          <w:rFonts w:cstheme="minorBidi" w:hAnsiTheme="minorHAnsi" w:eastAsiaTheme="minorHAnsi" w:asciiTheme="minorHAnsi"/>
        </w:rPr>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r>
      <w:r>
        <w:rPr>
          <w:rFonts w:cstheme="minorBidi" w:hAnsiTheme="minorHAnsi" w:eastAsiaTheme="minorHAnsi" w:asciiTheme="minorHAnsi"/>
        </w:rPr>
        <w:t>TAC</w:t>
      </w:r>
      <w:r w:rsidRPr="00000000">
        <w:rPr>
          <w:rFonts w:cstheme="minorBidi" w:hAnsiTheme="minorHAnsi" w:eastAsiaTheme="minorHAnsi" w:asciiTheme="minorHAnsi"/>
        </w:rPr>
        <w:tab/>
      </w:r>
      <w:r>
        <w:rPr>
          <w:rFonts w:cstheme="minorBidi" w:hAnsiTheme="minorHAnsi" w:eastAsiaTheme="minorHAnsi" w:asciiTheme="minorHAnsi"/>
        </w:rPr>
        <w:t>4</w:t>
      </w:r>
      <w:r w:rsidRPr="00000000">
        <w:rPr>
          <w:rFonts w:cstheme="minorBidi" w:hAnsiTheme="minorHAnsi" w:eastAsiaTheme="minorHAnsi" w:asciiTheme="minorHAnsi"/>
        </w:rPr>
        <w:tab/>
        <w:t>0.40</w:t>
      </w:r>
    </w:p>
    <w:p w:rsidR="0018722C">
      <w:spacing w:beforeLines="0" w:before="0" w:afterLines="0" w:after="0" w:line="440" w:lineRule="auto"/>
      <w:pPr>
        <w:sectPr w:rsidR="00556256">
          <w:type w:val="continuous"/>
          <w:pgSz w:w="11910" w:h="16840"/>
          <w:pgMar w:top="1560" w:bottom="280" w:left="1480" w:right="920"/>
        </w:sectPr>
        <w:topLinePunct/>
      </w:pPr>
    </w:p>
    <w:p w:rsidR="0018722C">
      <w:pPr>
        <w:topLinePunct/>
      </w:pPr>
      <w:r>
        <w:rPr>
          <w:rFonts w:cstheme="minorBidi" w:hAnsiTheme="minorHAnsi" w:eastAsiaTheme="minorHAnsi" w:asciiTheme="minorHAnsi"/>
        </w:rPr>
        <w:t>Phe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TTC</w:t>
      </w:r>
      <w:r w:rsidRPr="00000000">
        <w:rPr>
          <w:rFonts w:cstheme="minorBidi" w:hAnsiTheme="minorHAnsi" w:eastAsiaTheme="minorHAnsi" w:asciiTheme="minorHAnsi"/>
        </w:rPr>
        <w:tab/>
        <w:t>9</w:t>
      </w:r>
      <w:r w:rsidRPr="00000000">
        <w:rPr>
          <w:rFonts w:cstheme="minorBidi" w:hAnsiTheme="minorHAnsi" w:eastAsiaTheme="minorHAnsi" w:asciiTheme="minorHAnsi"/>
        </w:rPr>
        <w:tab/>
        <w:t>0.53</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Glu</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GAG</w:t>
      </w:r>
      <w:r w:rsidRPr="00000000">
        <w:rPr>
          <w:rFonts w:cstheme="minorBidi" w:hAnsiTheme="minorHAnsi" w:eastAsiaTheme="minorHAnsi" w:asciiTheme="minorHAnsi"/>
        </w:rPr>
        <w:tab/>
        <w:t>7</w:t>
      </w:r>
      <w:r w:rsidRPr="00000000">
        <w:rPr>
          <w:rFonts w:cstheme="minorBidi" w:hAnsiTheme="minorHAnsi" w:eastAsiaTheme="minorHAnsi" w:asciiTheme="minorHAnsi"/>
        </w:rPr>
        <w:tab/>
        <w:t>0.23</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Leu</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TTA</w:t>
      </w:r>
      <w:r w:rsidRPr="00000000">
        <w:rPr>
          <w:rFonts w:cstheme="minorBidi" w:hAnsiTheme="minorHAnsi" w:eastAsiaTheme="minorHAnsi" w:asciiTheme="minorHAnsi"/>
        </w:rPr>
        <w:tab/>
      </w:r>
      <w:r>
        <w:rPr>
          <w:rFonts w:cstheme="minorBidi" w:hAnsiTheme="minorHAnsi" w:eastAsiaTheme="minorHAnsi" w:asciiTheme="minorHAnsi"/>
        </w:rPr>
        <w:t>--</w:t>
      </w:r>
      <w:r w:rsidRPr="00000000">
        <w:rPr>
          <w:rFonts w:cstheme="minorBidi" w:hAnsiTheme="minorHAnsi" w:eastAsiaTheme="minorHAnsi" w:asciiTheme="minorHAnsi"/>
        </w:rPr>
        <w:tab/>
        <w:t>0.24</w:t>
      </w:r>
    </w:p>
    <w:p w:rsidR="0018722C">
      <w:spacing w:beforeLines="0" w:before="0" w:afterLines="0" w:after="0" w:line="440" w:lineRule="auto"/>
      <w:pPr>
        <w:sectPr w:rsidR="00556256">
          <w:type w:val="continuous"/>
          <w:pgSz w:w="11910" w:h="16840"/>
          <w:pgMar w:top="1560" w:bottom="280" w:left="1480" w:right="920"/>
          <w:cols w:num="6" w:equalWidth="0">
            <w:col w:w="578" w:space="209"/>
            <w:col w:w="2270" w:space="40"/>
            <w:col w:w="560" w:space="217"/>
            <w:col w:w="2292" w:space="40"/>
            <w:col w:w="565" w:space="156"/>
            <w:col w:w="2583"/>
          </w:cols>
        </w:sectPr>
        <w:topLinePunct/>
      </w:pPr>
    </w:p>
    <w:p w:rsidR="0018722C">
      <w:pPr>
        <w:topLinePunct/>
      </w:pPr>
      <w:r>
        <w:rPr>
          <w:rFonts w:cstheme="minorBidi" w:hAnsiTheme="minorHAnsi" w:eastAsiaTheme="minorHAnsi" w:asciiTheme="minorHAnsi"/>
        </w:rPr>
        <w:t>TTT</w:t>
      </w:r>
      <w:r w:rsidRPr="00000000">
        <w:rPr>
          <w:rFonts w:cstheme="minorBidi" w:hAnsiTheme="minorHAnsi" w:eastAsiaTheme="minorHAnsi" w:asciiTheme="minorHAnsi"/>
        </w:rPr>
        <w:tab/>
        <w:t>8</w:t>
      </w:r>
      <w:r w:rsidRPr="00000000">
        <w:rPr>
          <w:rFonts w:cstheme="minorBidi" w:hAnsiTheme="minorHAnsi" w:eastAsiaTheme="minorHAnsi" w:asciiTheme="minorHAnsi"/>
        </w:rPr>
        <w:tab/>
        <w:t>0.47</w:t>
      </w:r>
      <w:r w:rsidRPr="00000000">
        <w:rPr>
          <w:rFonts w:cstheme="minorBidi" w:hAnsiTheme="minorHAnsi" w:eastAsiaTheme="minorHAnsi" w:asciiTheme="minorHAnsi"/>
        </w:rPr>
        <w:tab/>
        <w:t>GAA</w:t>
      </w:r>
      <w:r w:rsidRPr="00000000">
        <w:rPr>
          <w:rFonts w:cstheme="minorBidi" w:hAnsiTheme="minorHAnsi" w:eastAsiaTheme="minorHAnsi" w:asciiTheme="minorHAnsi"/>
        </w:rPr>
        <w:tab/>
        <w:t>23</w:t>
      </w:r>
      <w:r w:rsidRPr="00000000">
        <w:rPr>
          <w:rFonts w:cstheme="minorBidi" w:hAnsiTheme="minorHAnsi" w:eastAsiaTheme="minorHAnsi" w:asciiTheme="minorHAnsi"/>
        </w:rPr>
        <w:tab/>
        <w:t>0.77</w:t>
      </w:r>
      <w:r w:rsidRPr="00000000">
        <w:rPr>
          <w:rFonts w:cstheme="minorBidi" w:hAnsiTheme="minorHAnsi" w:eastAsiaTheme="minorHAnsi" w:asciiTheme="minorHAnsi"/>
        </w:rPr>
        <w:tab/>
        <w:t>TTG</w:t>
      </w:r>
      <w:r w:rsidRPr="00000000">
        <w:rPr>
          <w:rFonts w:cstheme="minorBidi" w:hAnsiTheme="minorHAnsi" w:eastAsiaTheme="minorHAnsi" w:asciiTheme="minorHAnsi"/>
        </w:rPr>
        <w:tab/>
        <w:t>--</w:t>
      </w:r>
      <w:r w:rsidRPr="00000000">
        <w:rPr>
          <w:rFonts w:cstheme="minorBidi" w:hAnsiTheme="minorHAnsi" w:eastAsiaTheme="minorHAnsi" w:asciiTheme="minorHAnsi"/>
        </w:rPr>
        <w:tab/>
        <w:t>0.48</w:t>
      </w:r>
    </w:p>
    <w:p w:rsidR="0018722C">
      <w:spacing w:beforeLines="0" w:before="0" w:afterLines="0" w:after="0" w:line="440" w:lineRule="auto"/>
      <w:pPr>
        <w:sectPr w:rsidR="00556256">
          <w:type w:val="continuous"/>
          <w:pgSz w:w="11910" w:h="16840"/>
          <w:pgMar w:top="1560" w:bottom="280" w:left="1480" w:right="920"/>
        </w:sectPr>
        <w:topLinePunct/>
      </w:pPr>
    </w:p>
    <w:p w:rsidR="0018722C">
      <w:pPr>
        <w:topLinePunct/>
      </w:pPr>
      <w:r>
        <w:rPr>
          <w:rFonts w:cstheme="minorBidi" w:hAnsiTheme="minorHAnsi" w:eastAsiaTheme="minorHAnsi" w:asciiTheme="minorHAnsi"/>
        </w:rPr>
        <w:t>Cys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TGT</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p>
    <w:p w:rsidR="0018722C">
      <w:pPr>
        <w:spacing w:line="121" w:lineRule="exact" w:before="0"/>
        <w:ind w:leftChars="0" w:left="0" w:rightChars="0" w:right="0" w:firstLineChars="0" w:firstLine="0"/>
        <w:jc w:val="right"/>
        <w:topLinePunct/>
      </w:pPr>
      <w:r>
        <w:rPr>
          <w:kern w:val="2"/>
          <w:sz w:val="21"/>
          <w:szCs w:val="22"/>
          <w:rFonts w:cstheme="minorBidi" w:hAnsiTheme="minorHAnsi" w:eastAsiaTheme="minorHAnsi" w:asciiTheme="minorHAnsi"/>
        </w:rPr>
        <w:t>--</w:t>
      </w:r>
    </w:p>
    <w:p w:rsidR="0018722C">
      <w:pPr>
        <w:tabs>
          <w:tab w:pos="1182" w:val="left" w:leader="none"/>
          <w:tab w:pos="1868" w:val="left" w:leader="none"/>
        </w:tabs>
        <w:spacing w:before="70"/>
        <w:ind w:leftChars="0" w:left="25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sz w:val="21"/>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His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CAT</w:t>
      </w:r>
      <w:r w:rsidRPr="00000000">
        <w:rPr>
          <w:rFonts w:cstheme="minorBidi" w:hAnsiTheme="minorHAnsi" w:eastAsiaTheme="minorHAnsi" w:asciiTheme="minorHAnsi"/>
        </w:rPr>
        <w:tab/>
      </w:r>
      <w:r>
        <w:rPr>
          <w:rFonts w:cstheme="minorBidi" w:hAnsiTheme="minorHAnsi" w:eastAsiaTheme="minorHAnsi" w:asciiTheme="minorHAnsi"/>
        </w:rPr>
        <w:t>6</w:t>
      </w:r>
      <w:r w:rsidRPr="00000000">
        <w:rPr>
          <w:rFonts w:cstheme="minorBidi" w:hAnsiTheme="minorHAnsi" w:eastAsiaTheme="minorHAnsi" w:asciiTheme="minorHAnsi"/>
        </w:rPr>
        <w:tab/>
        <w:t>0.67</w:t>
      </w:r>
    </w:p>
    <w:p w:rsidR="0018722C">
      <w:spacing w:beforeLines="0" w:before="0" w:afterLines="0" w:after="0" w:line="440" w:lineRule="auto"/>
      <w:pPr>
        <w:sectPr w:rsidR="00556256">
          <w:type w:val="continuous"/>
          <w:pgSz w:w="11910" w:h="16840"/>
          <w:pgMar w:top="1560" w:bottom="280" w:left="1480" w:right="920"/>
          <w:cols w:num="5" w:equalWidth="0">
            <w:col w:w="578" w:space="209"/>
            <w:col w:w="2779" w:space="474"/>
            <w:col w:w="2009" w:space="161"/>
            <w:col w:w="547" w:space="176"/>
            <w:col w:w="2577"/>
          </w:cols>
        </w:sectPr>
        <w:topLinePunct/>
      </w:pPr>
    </w:p>
    <w:p w:rsidR="0018722C">
      <w:pPr>
        <w:topLinePunct/>
      </w:pPr>
      <w:r>
        <w:rPr>
          <w:rFonts w:cstheme="minorBidi" w:hAnsiTheme="minorHAnsi" w:eastAsiaTheme="minorHAnsi" w:asciiTheme="minorHAnsi"/>
        </w:rPr>
        <w:t>TGC</w:t>
      </w:r>
      <w:r w:rsidRPr="00000000">
        <w:rPr>
          <w:rFonts w:cstheme="minorBidi" w:hAnsiTheme="minorHAnsi" w:eastAsiaTheme="minorHAnsi" w:asciiTheme="minorHAnsi"/>
        </w:rPr>
        <w:tab/>
        <w:t>1</w:t>
      </w:r>
      <w:r w:rsidRPr="00000000">
        <w:rPr>
          <w:rFonts w:cstheme="minorBidi" w:hAnsiTheme="minorHAnsi" w:eastAsiaTheme="minorHAnsi" w:asciiTheme="minorHAnsi"/>
        </w:rPr>
        <w:tab/>
        <w:t>0.10</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CAC</w:t>
      </w:r>
      <w:r w:rsidRPr="00000000">
        <w:rPr>
          <w:rFonts w:cstheme="minorBidi" w:hAnsiTheme="minorHAnsi" w:eastAsiaTheme="minorHAnsi" w:asciiTheme="minorHAnsi"/>
        </w:rPr>
        <w:tab/>
        <w:t>3</w:t>
      </w:r>
      <w:r w:rsidRPr="00000000">
        <w:rPr>
          <w:rFonts w:cstheme="minorBidi" w:hAnsiTheme="minorHAnsi" w:eastAsiaTheme="minorHAnsi" w:asciiTheme="minorHAnsi"/>
        </w:rPr>
        <w:tab/>
        <w:t>0.33</w:t>
      </w:r>
    </w:p>
    <w:p w:rsidR="0018722C">
      <w:spacing w:beforeLines="0" w:before="0" w:afterLines="0" w:after="0" w:line="440" w:lineRule="auto"/>
      <w:pPr>
        <w:sectPr w:rsidR="00556256">
          <w:type w:val="continuous"/>
          <w:pgSz w:w="11910" w:h="16840"/>
          <w:pgMar w:top="1560" w:bottom="280" w:left="1480" w:right="920"/>
        </w:sectPr>
        <w:topLinePunct/>
      </w:pPr>
    </w:p>
    <w:p w:rsidR="0018722C">
      <w:pPr>
        <w:topLinePunct/>
      </w:pPr>
      <w:r>
        <w:rPr>
          <w:rFonts w:cstheme="minorBidi" w:hAnsiTheme="minorHAnsi" w:eastAsiaTheme="minorHAnsi" w:asciiTheme="minorHAnsi"/>
        </w:rPr>
        <w:t>Asn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AAT</w:t>
      </w:r>
      <w:r w:rsidRPr="00000000">
        <w:rPr>
          <w:rFonts w:cstheme="minorBidi" w:hAnsiTheme="minorHAnsi" w:eastAsiaTheme="minorHAnsi" w:asciiTheme="minorHAnsi"/>
        </w:rPr>
        <w:tab/>
      </w:r>
      <w:r>
        <w:rPr>
          <w:rFonts w:cstheme="minorBidi" w:hAnsiTheme="minorHAnsi" w:eastAsiaTheme="minorHAnsi" w:asciiTheme="minorHAnsi"/>
        </w:rPr>
        <w:t>10</w:t>
      </w:r>
      <w:r w:rsidRPr="00000000">
        <w:rPr>
          <w:rFonts w:cstheme="minorBidi" w:hAnsiTheme="minorHAnsi" w:eastAsiaTheme="minorHAnsi" w:asciiTheme="minorHAnsi"/>
        </w:rPr>
        <w:tab/>
        <w:t>0.56</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Gln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CAG</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Lys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AAG</w:t>
      </w:r>
      <w:r w:rsidRPr="00000000">
        <w:rPr>
          <w:rFonts w:cstheme="minorBidi" w:hAnsiTheme="minorHAnsi" w:eastAsiaTheme="minorHAnsi" w:asciiTheme="minorHAnsi"/>
        </w:rPr>
        <w:tab/>
        <w:t>17</w:t>
      </w:r>
      <w:r w:rsidRPr="00000000">
        <w:rPr>
          <w:rFonts w:cstheme="minorBidi" w:hAnsiTheme="minorHAnsi" w:eastAsiaTheme="minorHAnsi" w:asciiTheme="minorHAnsi"/>
        </w:rPr>
        <w:tab/>
        <w:t>0.81</w:t>
      </w:r>
    </w:p>
    <w:p w:rsidR="0018722C">
      <w:spacing w:beforeLines="0" w:before="0" w:afterLines="0" w:after="0" w:line="440" w:lineRule="auto"/>
      <w:pPr>
        <w:sectPr w:rsidR="00556256">
          <w:type w:val="continuous"/>
          <w:pgSz w:w="11910" w:h="16840"/>
          <w:pgMar w:top="1560" w:bottom="280" w:left="1480" w:right="920"/>
          <w:cols w:num="6" w:equalWidth="0">
            <w:col w:w="590" w:space="202"/>
            <w:col w:w="2266" w:space="39"/>
            <w:col w:w="560" w:space="234"/>
            <w:col w:w="2141" w:space="178"/>
            <w:col w:w="550" w:space="149"/>
            <w:col w:w="2601"/>
          </w:cols>
        </w:sectPr>
        <w:topLinePunct/>
      </w:pPr>
    </w:p>
    <w:p w:rsidR="0018722C">
      <w:pPr>
        <w:topLinePunct/>
      </w:pPr>
      <w:r>
        <w:rPr>
          <w:rFonts w:cstheme="minorBidi" w:hAnsiTheme="minorHAnsi" w:eastAsiaTheme="minorHAnsi" w:asciiTheme="minorHAnsi"/>
        </w:rPr>
        <w:t>AAC</w:t>
      </w:r>
      <w:r w:rsidRPr="00000000">
        <w:rPr>
          <w:rFonts w:cstheme="minorBidi" w:hAnsiTheme="minorHAnsi" w:eastAsiaTheme="minorHAnsi" w:asciiTheme="minorHAnsi"/>
        </w:rPr>
        <w:tab/>
        <w:t>8</w:t>
      </w:r>
      <w:r w:rsidRPr="00000000">
        <w:rPr>
          <w:rFonts w:cstheme="minorBidi" w:hAnsiTheme="minorHAnsi" w:eastAsiaTheme="minorHAnsi" w:asciiTheme="minorHAnsi"/>
        </w:rPr>
        <w:tab/>
        <w:t>0.44</w:t>
      </w:r>
      <w:r w:rsidRPr="00000000">
        <w:rPr>
          <w:rFonts w:cstheme="minorBidi" w:hAnsiTheme="minorHAnsi" w:eastAsiaTheme="minorHAnsi" w:asciiTheme="minorHAnsi"/>
        </w:rPr>
        <w:tab/>
        <w:t>CAA</w:t>
      </w:r>
      <w:r w:rsidRPr="00000000">
        <w:rPr>
          <w:rFonts w:cstheme="minorBidi" w:hAnsiTheme="minorHAnsi" w:eastAsiaTheme="minorHAnsi" w:asciiTheme="minorHAnsi"/>
        </w:rPr>
        <w:tab/>
      </w:r>
      <w:r>
        <w:rPr>
          <w:rFonts w:cstheme="minorBidi" w:hAnsiTheme="minorHAnsi" w:eastAsiaTheme="minorHAnsi" w:asciiTheme="minorHAnsi"/>
        </w:rPr>
        <w:t>11</w:t>
      </w:r>
      <w:r w:rsidRPr="00000000">
        <w:rPr>
          <w:rFonts w:cstheme="minorBidi" w:hAnsiTheme="minorHAnsi" w:eastAsiaTheme="minorHAnsi" w:asciiTheme="minorHAnsi"/>
        </w:rPr>
        <w:tab/>
      </w:r>
      <w:r>
        <w:rPr>
          <w:rFonts w:cstheme="minorBidi" w:hAnsiTheme="minorHAnsi" w:eastAsiaTheme="minorHAnsi" w:asciiTheme="minorHAnsi"/>
        </w:rPr>
        <w:t>1.00</w:t>
      </w:r>
      <w:r w:rsidRPr="00000000">
        <w:rPr>
          <w:rFonts w:cstheme="minorBidi" w:hAnsiTheme="minorHAnsi" w:eastAsiaTheme="minorHAnsi" w:asciiTheme="minorHAnsi"/>
        </w:rPr>
        <w:tab/>
        <w:t>AAA</w:t>
      </w:r>
      <w:r w:rsidRPr="00000000">
        <w:rPr>
          <w:rFonts w:cstheme="minorBidi" w:hAnsiTheme="minorHAnsi" w:eastAsiaTheme="minorHAnsi" w:asciiTheme="minorHAnsi"/>
        </w:rPr>
        <w:tab/>
        <w:t>4</w:t>
      </w:r>
      <w:r w:rsidRPr="00000000">
        <w:rPr>
          <w:rFonts w:cstheme="minorBidi" w:hAnsiTheme="minorHAnsi" w:eastAsiaTheme="minorHAnsi" w:asciiTheme="minorHAnsi"/>
        </w:rPr>
        <w:tab/>
        <w:t>0.19</w:t>
      </w:r>
    </w:p>
    <w:p w:rsidR="0018722C">
      <w:spacing w:beforeLines="0" w:before="0" w:afterLines="0" w:after="0" w:line="440" w:lineRule="auto"/>
      <w:pPr>
        <w:sectPr w:rsidR="00556256">
          <w:type w:val="continuous"/>
          <w:pgSz w:w="11910" w:h="16840"/>
          <w:pgMar w:top="1560" w:bottom="280" w:left="1480" w:right="920"/>
        </w:sectPr>
        <w:topLinePunct/>
      </w:pPr>
    </w:p>
    <w:p w:rsidR="0018722C">
      <w:pPr>
        <w:topLinePunct/>
      </w:pPr>
      <w:r>
        <w:rPr>
          <w:rFonts w:cstheme="minorBidi" w:hAnsiTheme="minorHAnsi" w:eastAsiaTheme="minorHAnsi" w:asciiTheme="minorHAnsi"/>
        </w:rPr>
        <w:t>TTA</w:t>
      </w:r>
      <w:r w:rsidRPr="00000000">
        <w:rPr>
          <w:rFonts w:cstheme="minorBidi" w:hAnsiTheme="minorHAnsi" w:eastAsiaTheme="minorHAnsi" w:asciiTheme="minorHAnsi"/>
        </w:rPr>
        <w:tab/>
      </w:r>
      <w:r>
        <w:rPr>
          <w:rFonts w:cstheme="minorBidi" w:hAnsiTheme="minorHAnsi" w:eastAsiaTheme="minorHAnsi" w:asciiTheme="minorHAnsi"/>
        </w:rPr>
        <w:t>--</w:t>
      </w:r>
      <w:r w:rsidRPr="00000000">
        <w:rPr>
          <w:rFonts w:cstheme="minorBidi" w:hAnsiTheme="minorHAnsi" w:eastAsiaTheme="minorHAnsi" w:asciiTheme="minorHAnsi"/>
        </w:rPr>
        <w:tab/>
        <w:t>0.24</w:t>
      </w:r>
      <w:r w:rsidRPr="00000000">
        <w:rPr>
          <w:rFonts w:cstheme="minorBidi" w:hAnsiTheme="minorHAnsi" w:eastAsiaTheme="minorHAnsi" w:asciiTheme="minorHAnsi"/>
        </w:rPr>
        <w:tab/>
      </w:r>
      <w:r>
        <w:rPr>
          <w:rFonts w:cstheme="minorBidi" w:hAnsiTheme="minorHAnsi" w:eastAsiaTheme="minorHAnsi" w:asciiTheme="minorHAnsi"/>
        </w:rPr>
        <w:t>Trp</w:t>
      </w:r>
      <w:r w:rsidRPr="00000000">
        <w:rPr>
          <w:rFonts w:cstheme="minorBidi" w:hAnsiTheme="minorHAnsi" w:eastAsiaTheme="minorHAnsi" w:asciiTheme="minorHAnsi"/>
        </w:rPr>
        <w:tab/>
      </w:r>
      <w:r>
        <w:rPr>
          <w:rFonts w:cstheme="minorBidi" w:hAnsiTheme="minorHAnsi" w:eastAsiaTheme="minorHAnsi" w:asciiTheme="minorHAnsi"/>
        </w:rPr>
        <w:t>TGG</w:t>
      </w:r>
      <w:r w:rsidRPr="00000000">
        <w:rPr>
          <w:rFonts w:cstheme="minorBidi" w:hAnsiTheme="minorHAnsi" w:eastAsiaTheme="minorHAnsi" w:asciiTheme="minorHAnsi"/>
        </w:rPr>
        <w:tab/>
        <w:t>1</w:t>
      </w:r>
      <w:r w:rsidRPr="00000000">
        <w:rPr>
          <w:rFonts w:cstheme="minorBidi" w:hAnsiTheme="minorHAnsi" w:eastAsiaTheme="minorHAnsi" w:asciiTheme="minorHAnsi"/>
        </w:rPr>
        <w:tab/>
        <w:t>1.00</w:t>
      </w:r>
    </w:p>
    <w:p w:rsidR="0018722C">
      <w:pPr>
        <w:topLinePunct/>
      </w:pPr>
      <w:r>
        <w:rPr>
          <w:rFonts w:cstheme="minorBidi" w:hAnsiTheme="minorHAnsi" w:eastAsiaTheme="minorHAnsi" w:asciiTheme="minorHAnsi"/>
        </w:rPr>
        <w:t>TTG</w:t>
      </w:r>
      <w:r w:rsidRPr="00000000">
        <w:rPr>
          <w:rFonts w:cstheme="minorBidi" w:hAnsiTheme="minorHAnsi" w:eastAsiaTheme="minorHAnsi" w:asciiTheme="minorHAnsi"/>
        </w:rPr>
        <w:tab/>
        <w:t>--</w:t>
      </w:r>
      <w:r w:rsidRPr="00000000">
        <w:rPr>
          <w:rFonts w:cstheme="minorBidi" w:hAnsiTheme="minorHAnsi" w:eastAsiaTheme="minorHAnsi" w:asciiTheme="minorHAnsi"/>
        </w:rPr>
        <w:tab/>
        <w:t>0.48</w:t>
      </w:r>
      <w:r w:rsidRPr="00000000">
        <w:rPr>
          <w:rFonts w:cstheme="minorBidi" w:hAnsiTheme="minorHAnsi" w:eastAsiaTheme="minorHAnsi" w:asciiTheme="minorHAnsi"/>
        </w:rPr>
        <w:tab/>
        <w:t>Met</w:t>
      </w:r>
      <w:r w:rsidRPr="00000000">
        <w:rPr>
          <w:rFonts w:cstheme="minorBidi" w:hAnsiTheme="minorHAnsi" w:eastAsiaTheme="minorHAnsi" w:asciiTheme="minorHAnsi"/>
        </w:rPr>
        <w:tab/>
      </w:r>
      <w:r>
        <w:rPr>
          <w:rFonts w:cstheme="minorBidi" w:hAnsiTheme="minorHAnsi" w:eastAsiaTheme="minorHAnsi" w:asciiTheme="minorHAnsi"/>
        </w:rPr>
        <w:t>ATG</w:t>
      </w:r>
      <w:r w:rsidRPr="00000000">
        <w:rPr>
          <w:rFonts w:cstheme="minorBidi" w:hAnsiTheme="minorHAnsi" w:eastAsiaTheme="minorHAnsi" w:asciiTheme="minorHAnsi"/>
        </w:rPr>
        <w:tab/>
      </w:r>
      <w:r>
        <w:rPr>
          <w:rFonts w:cstheme="minorBidi" w:hAnsiTheme="minorHAnsi" w:eastAsiaTheme="minorHAnsi" w:asciiTheme="minorHAnsi"/>
        </w:rPr>
        <w:t>1.00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Ile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ATT</w:t>
      </w:r>
      <w:r w:rsidRPr="00000000">
        <w:rPr>
          <w:rFonts w:cstheme="minorBidi" w:hAnsiTheme="minorHAnsi" w:eastAsiaTheme="minorHAnsi" w:asciiTheme="minorHAnsi"/>
        </w:rPr>
        <w:tab/>
      </w:r>
      <w:r>
        <w:rPr>
          <w:rFonts w:cstheme="minorBidi" w:hAnsiTheme="minorHAnsi" w:eastAsiaTheme="minorHAnsi" w:asciiTheme="minorHAnsi"/>
        </w:rPr>
        <w:t>19</w:t>
      </w:r>
      <w:r w:rsidRPr="00000000">
        <w:rPr>
          <w:rFonts w:cstheme="minorBidi" w:hAnsiTheme="minorHAnsi" w:eastAsiaTheme="minorHAnsi" w:asciiTheme="minorHAnsi"/>
        </w:rPr>
        <w:tab/>
        <w:t>0.68</w:t>
      </w:r>
    </w:p>
    <w:p w:rsidR="0018722C">
      <w:pPr>
        <w:topLinePunct/>
      </w:pPr>
      <w:r>
        <w:rPr>
          <w:rFonts w:cstheme="minorBidi" w:hAnsiTheme="minorHAnsi" w:eastAsiaTheme="minorHAnsi" w:asciiTheme="minorHAnsi"/>
        </w:rPr>
        <w:t>ATA</w:t>
      </w:r>
      <w:r w:rsidRPr="00000000">
        <w:rPr>
          <w:rFonts w:cstheme="minorBidi" w:hAnsiTheme="minorHAnsi" w:eastAsiaTheme="minorHAnsi" w:asciiTheme="minorHAnsi"/>
        </w:rPr>
        <w:tab/>
      </w:r>
      <w:r>
        <w:rPr>
          <w:rFonts w:cstheme="minorBidi" w:hAnsiTheme="minorHAnsi" w:eastAsiaTheme="minorHAnsi" w:asciiTheme="minorHAnsi"/>
        </w:rPr>
        <w:t>3</w:t>
      </w:r>
      <w:r w:rsidRPr="00000000">
        <w:rPr>
          <w:rFonts w:cstheme="minorBidi" w:hAnsiTheme="minorHAnsi" w:eastAsiaTheme="minorHAnsi" w:asciiTheme="minorHAnsi"/>
        </w:rPr>
        <w:tab/>
        <w:t>0.11</w:t>
      </w:r>
    </w:p>
    <w:p w:rsidR="0018722C">
      <w:spacing w:beforeLines="0" w:before="0" w:afterLines="0" w:after="0" w:line="440" w:lineRule="auto"/>
      <w:pPr>
        <w:sectPr w:rsidR="00556256">
          <w:type w:val="continuous"/>
          <w:pgSz w:w="11910" w:h="16840"/>
          <w:pgMar w:top="1560" w:bottom="280" w:left="1480" w:right="920"/>
          <w:cols w:num="3" w:equalWidth="0">
            <w:col w:w="6166" w:space="40"/>
            <w:col w:w="421" w:space="39"/>
            <w:col w:w="2844"/>
          </w:cols>
        </w:sectPr>
        <w:topLinePunct/>
      </w:pPr>
    </w:p>
    <w:p w:rsidR="0018722C">
      <w:pPr>
        <w:topLinePunct/>
      </w:pPr>
      <w:r>
        <w:rPr>
          <w:rFonts w:cstheme="minorBidi" w:hAnsiTheme="minorHAnsi" w:eastAsiaTheme="minorHAnsi" w:asciiTheme="minorHAnsi"/>
        </w:rPr>
        <w:t>Leu</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CTG</w:t>
      </w:r>
      <w:r w:rsidRPr="00000000">
        <w:rPr>
          <w:rFonts w:cstheme="minorBidi" w:hAnsiTheme="minorHAnsi" w:eastAsiaTheme="minorHAnsi" w:asciiTheme="minorHAnsi"/>
        </w:rPr>
        <w:tab/>
        <w:t>1</w:t>
      </w:r>
      <w:r w:rsidRPr="00000000">
        <w:rPr>
          <w:rFonts w:cstheme="minorBidi" w:hAnsiTheme="minorHAnsi" w:eastAsiaTheme="minorHAnsi" w:asciiTheme="minorHAnsi"/>
        </w:rPr>
        <w:tab/>
        <w:t>0.03</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ACT</w:t>
      </w:r>
      <w:r w:rsidRPr="00000000">
        <w:rPr>
          <w:rFonts w:cstheme="minorBidi" w:hAnsiTheme="minorHAnsi" w:eastAsiaTheme="minorHAnsi" w:asciiTheme="minorHAnsi"/>
        </w:rPr>
        <w:tab/>
        <w:t>9</w:t>
      </w:r>
      <w:r w:rsidRPr="00000000">
        <w:rPr>
          <w:rFonts w:cstheme="minorBidi" w:hAnsiTheme="minorHAnsi" w:eastAsiaTheme="minorHAnsi" w:asciiTheme="minorHAnsi"/>
        </w:rPr>
        <w:tab/>
        <w:t>0.35</w:t>
      </w:r>
      <w:r w:rsidRPr="00000000">
        <w:rPr>
          <w:rFonts w:cstheme="minorBidi" w:hAnsiTheme="minorHAnsi" w:eastAsiaTheme="minorHAnsi" w:asciiTheme="minorHAnsi"/>
        </w:rPr>
        <w:tab/>
      </w:r>
      <w:r>
        <w:rPr>
          <w:rFonts w:cstheme="minorBidi" w:hAnsiTheme="minorHAnsi" w:eastAsiaTheme="minorHAnsi" w:asciiTheme="minorHAnsi"/>
        </w:rPr>
        <w:t>ATC</w:t>
      </w:r>
      <w:r w:rsidRPr="00000000">
        <w:rPr>
          <w:rFonts w:cstheme="minorBidi" w:hAnsiTheme="minorHAnsi" w:eastAsiaTheme="minorHAnsi" w:asciiTheme="minorHAnsi"/>
        </w:rPr>
        <w:tab/>
      </w:r>
      <w:r>
        <w:rPr>
          <w:rFonts w:cstheme="minorBidi" w:hAnsiTheme="minorHAnsi" w:eastAsiaTheme="minorHAnsi" w:asciiTheme="minorHAnsi"/>
        </w:rPr>
        <w:t>6</w:t>
      </w:r>
      <w:r w:rsidRPr="00000000">
        <w:rPr>
          <w:rFonts w:cstheme="minorBidi" w:hAnsiTheme="minorHAnsi" w:eastAsiaTheme="minorHAnsi" w:asciiTheme="minorHAnsi"/>
        </w:rPr>
        <w:tab/>
        <w:t>0.21</w:t>
      </w:r>
    </w:p>
    <w:p w:rsidR="0018722C">
      <w:spacing w:beforeLines="0" w:before="0" w:afterLines="0" w:after="0" w:line="440" w:lineRule="auto"/>
      <w:pPr>
        <w:sectPr w:rsidR="00556256">
          <w:type w:val="continuous"/>
          <w:pgSz w:w="11910" w:h="16840"/>
          <w:pgMar w:top="1560" w:bottom="280" w:left="1480" w:right="920"/>
          <w:cols w:num="3" w:equalWidth="0">
            <w:col w:w="547" w:space="267"/>
            <w:col w:w="2244" w:space="871"/>
            <w:col w:w="5581"/>
          </w:cols>
        </w:sectPr>
        <w:topLinePunct/>
      </w:pPr>
    </w:p>
    <w:p w:rsidR="0018722C">
      <w:pPr>
        <w:topLinePunct/>
      </w:pPr>
      <w:r>
        <w:rPr>
          <w:rFonts w:cstheme="minorBidi" w:hAnsiTheme="minorHAnsi" w:eastAsiaTheme="minorHAnsi" w:asciiTheme="minorHAnsi"/>
        </w:rPr>
        <w:t>CTC</w:t>
      </w:r>
      <w:r w:rsidRPr="00000000">
        <w:rPr>
          <w:rFonts w:cstheme="minorBidi" w:hAnsiTheme="minorHAnsi" w:eastAsiaTheme="minorHAnsi" w:asciiTheme="minorHAnsi"/>
        </w:rPr>
        <w:tab/>
        <w:t>3</w:t>
      </w:r>
      <w:r w:rsidRPr="00000000">
        <w:rPr>
          <w:rFonts w:cstheme="minorBidi" w:hAnsiTheme="minorHAnsi" w:eastAsiaTheme="minorHAnsi" w:asciiTheme="minorHAnsi"/>
        </w:rPr>
        <w:tab/>
        <w:t>0.10</w:t>
      </w:r>
      <w:r w:rsidRPr="00000000">
        <w:rPr>
          <w:rFonts w:cstheme="minorBidi" w:hAnsiTheme="minorHAnsi" w:eastAsiaTheme="minorHAnsi" w:asciiTheme="minorHAnsi"/>
        </w:rPr>
        <w:tab/>
        <w:t>ACA</w:t>
      </w:r>
      <w:r w:rsidRPr="00000000">
        <w:rPr>
          <w:rFonts w:cstheme="minorBidi" w:hAnsiTheme="minorHAnsi" w:eastAsiaTheme="minorHAnsi" w:asciiTheme="minorHAnsi"/>
        </w:rPr>
        <w:tab/>
        <w:t>7</w:t>
      </w:r>
      <w:r w:rsidRPr="00000000">
        <w:rPr>
          <w:rFonts w:cstheme="minorBidi" w:hAnsiTheme="minorHAnsi" w:eastAsiaTheme="minorHAnsi" w:asciiTheme="minorHAnsi"/>
        </w:rPr>
        <w:tab/>
        <w:t>0.27</w:t>
      </w:r>
    </w:p>
    <w:p w:rsidR="0018722C">
      <w:pPr>
        <w:topLinePunct/>
      </w:pPr>
      <w:r>
        <w:rPr>
          <w:rFonts w:cstheme="minorBidi" w:hAnsiTheme="minorHAnsi" w:eastAsiaTheme="minorHAnsi" w:asciiTheme="minorHAnsi"/>
        </w:rPr>
        <w:t>Thr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GCG</w:t>
      </w:r>
      <w:r w:rsidRPr="00000000">
        <w:rPr>
          <w:rFonts w:cstheme="minorBidi" w:hAnsiTheme="minorHAnsi" w:eastAsiaTheme="minorHAnsi" w:asciiTheme="minorHAnsi"/>
        </w:rPr>
        <w:tab/>
        <w:t>2</w:t>
      </w:r>
      <w:r w:rsidRPr="00000000">
        <w:rPr>
          <w:rFonts w:cstheme="minorBidi" w:hAnsiTheme="minorHAnsi" w:eastAsiaTheme="minorHAnsi" w:asciiTheme="minorHAnsi"/>
        </w:rPr>
        <w:tab/>
        <w:t>0.06</w:t>
      </w:r>
    </w:p>
    <w:p w:rsidR="0018722C">
      <w:spacing w:beforeLines="0" w:before="0" w:afterLines="0" w:after="0" w:line="440" w:lineRule="auto"/>
      <w:pPr>
        <w:sectPr w:rsidR="00556256">
          <w:type w:val="continuous"/>
          <w:pgSz w:w="11910" w:h="16840"/>
          <w:pgMar w:top="1560" w:bottom="280" w:left="1480" w:right="920"/>
          <w:cols w:num="2" w:equalWidth="0">
            <w:col w:w="6166" w:space="40"/>
            <w:col w:w="3304"/>
          </w:cols>
        </w:sectPr>
        <w:topLinePunct/>
      </w:pPr>
    </w:p>
    <w:p w:rsidR="0018722C">
      <w:pPr>
        <w:topLinePunct/>
      </w:pPr>
      <w:r>
        <w:rPr>
          <w:rFonts w:cstheme="minorBidi" w:hAnsiTheme="minorHAnsi" w:eastAsiaTheme="minorHAnsi" w:asciiTheme="minorHAnsi"/>
        </w:rPr>
        <w:t>CTA</w:t>
      </w:r>
      <w:r w:rsidRPr="00000000">
        <w:rPr>
          <w:rFonts w:cstheme="minorBidi" w:hAnsiTheme="minorHAnsi" w:eastAsiaTheme="minorHAnsi" w:asciiTheme="minorHAnsi"/>
        </w:rPr>
        <w:tab/>
      </w:r>
      <w:r>
        <w:rPr>
          <w:rFonts w:cstheme="minorBidi" w:hAnsiTheme="minorHAnsi" w:eastAsiaTheme="minorHAnsi" w:asciiTheme="minorHAnsi"/>
        </w:rPr>
        <w:t>3</w:t>
      </w:r>
      <w:r w:rsidRPr="00000000">
        <w:rPr>
          <w:rFonts w:cstheme="minorBidi" w:hAnsiTheme="minorHAnsi" w:eastAsiaTheme="minorHAnsi" w:asciiTheme="minorHAnsi"/>
        </w:rPr>
        <w:tab/>
        <w:t>0.10</w:t>
      </w:r>
      <w:r w:rsidRPr="00000000">
        <w:rPr>
          <w:rFonts w:cstheme="minorBidi" w:hAnsiTheme="minorHAnsi" w:eastAsiaTheme="minorHAnsi" w:asciiTheme="minorHAnsi"/>
        </w:rPr>
        <w:tab/>
        <w:t>ACG</w:t>
      </w:r>
      <w:r w:rsidRPr="00000000">
        <w:rPr>
          <w:rFonts w:cstheme="minorBidi" w:hAnsiTheme="minorHAnsi" w:eastAsiaTheme="minorHAnsi" w:asciiTheme="minorHAnsi"/>
        </w:rPr>
        <w:tab/>
        <w:t>2</w:t>
      </w:r>
      <w:r w:rsidRPr="00000000">
        <w:rPr>
          <w:rFonts w:cstheme="minorBidi" w:hAnsiTheme="minorHAnsi" w:eastAsiaTheme="minorHAnsi" w:asciiTheme="minorHAnsi"/>
        </w:rPr>
        <w:tab/>
        <w:t>0.08</w:t>
      </w:r>
      <w:r w:rsidRPr="00000000">
        <w:rPr>
          <w:rFonts w:cstheme="minorBidi" w:hAnsiTheme="minorHAnsi" w:eastAsiaTheme="minorHAnsi" w:asciiTheme="minorHAnsi"/>
        </w:rPr>
        <w:tab/>
        <w:t>GCT</w:t>
      </w:r>
      <w:r w:rsidRPr="00000000">
        <w:rPr>
          <w:rFonts w:cstheme="minorBidi" w:hAnsiTheme="minorHAnsi" w:eastAsiaTheme="minorHAnsi" w:asciiTheme="minorHAnsi"/>
        </w:rPr>
        <w:tab/>
      </w:r>
      <w:r>
        <w:rPr>
          <w:rFonts w:cstheme="minorBidi" w:hAnsiTheme="minorHAnsi" w:eastAsiaTheme="minorHAnsi" w:asciiTheme="minorHAnsi"/>
        </w:rPr>
        <w:t>11</w:t>
      </w:r>
      <w:r w:rsidRPr="00000000">
        <w:rPr>
          <w:rFonts w:cstheme="minorBidi" w:hAnsiTheme="minorHAnsi" w:eastAsiaTheme="minorHAnsi" w:asciiTheme="minorHAnsi"/>
        </w:rPr>
        <w:tab/>
      </w:r>
      <w:r>
        <w:rPr>
          <w:rFonts w:cstheme="minorBidi" w:hAnsiTheme="minorHAnsi" w:eastAsiaTheme="minorHAnsi" w:asciiTheme="minorHAnsi"/>
        </w:rPr>
        <w:t>0.34</w:t>
      </w:r>
    </w:p>
    <w:p w:rsidR="0018722C">
      <w:pPr>
        <w:topLinePunct/>
      </w:pPr>
      <w:r>
        <w:rPr>
          <w:rFonts w:cstheme="minorBidi" w:hAnsiTheme="minorHAnsi" w:eastAsiaTheme="minorHAnsi" w:asciiTheme="minorHAnsi"/>
        </w:rPr>
        <w:t>Ala</w:t>
      </w:r>
    </w:p>
    <w:p w:rsidR="0018722C">
      <w:pPr>
        <w:topLinePunct/>
      </w:pPr>
      <w:r>
        <w:rPr>
          <w:rFonts w:cstheme="minorBidi" w:hAnsiTheme="minorHAnsi" w:eastAsiaTheme="minorHAnsi" w:asciiTheme="minorHAnsi"/>
        </w:rPr>
        <w:t>CTT</w:t>
      </w:r>
      <w:r w:rsidRPr="00000000">
        <w:rPr>
          <w:rFonts w:cstheme="minorBidi" w:hAnsiTheme="minorHAnsi" w:eastAsiaTheme="minorHAnsi" w:asciiTheme="minorHAnsi"/>
        </w:rPr>
        <w:tab/>
        <w:t>3</w:t>
      </w:r>
      <w:r w:rsidRPr="00000000">
        <w:rPr>
          <w:rFonts w:cstheme="minorBidi" w:hAnsiTheme="minorHAnsi" w:eastAsiaTheme="minorHAnsi" w:asciiTheme="minorHAnsi"/>
        </w:rPr>
        <w:tab/>
        <w:t>0.10</w:t>
      </w:r>
      <w:r w:rsidRPr="00000000">
        <w:rPr>
          <w:rFonts w:cstheme="minorBidi" w:hAnsiTheme="minorHAnsi" w:eastAsiaTheme="minorHAnsi" w:asciiTheme="minorHAnsi"/>
        </w:rPr>
        <w:tab/>
        <w:t>ACC</w:t>
      </w:r>
      <w:r w:rsidRPr="00000000">
        <w:rPr>
          <w:rFonts w:cstheme="minorBidi" w:hAnsiTheme="minorHAnsi" w:eastAsiaTheme="minorHAnsi" w:asciiTheme="minorHAnsi"/>
        </w:rPr>
        <w:tab/>
        <w:t>8</w:t>
      </w:r>
      <w:r w:rsidRPr="00000000">
        <w:rPr>
          <w:rFonts w:cstheme="minorBidi" w:hAnsiTheme="minorHAnsi" w:eastAsiaTheme="minorHAnsi" w:asciiTheme="minorHAnsi"/>
        </w:rPr>
        <w:tab/>
        <w:t>0.31</w:t>
      </w:r>
      <w:r w:rsidRPr="00000000">
        <w:rPr>
          <w:rFonts w:cstheme="minorBidi" w:hAnsiTheme="minorHAnsi" w:eastAsiaTheme="minorHAnsi" w:asciiTheme="minorHAnsi"/>
        </w:rPr>
        <w:tab/>
        <w:t>GCA</w:t>
      </w:r>
      <w:r w:rsidRPr="00000000">
        <w:rPr>
          <w:rFonts w:cstheme="minorBidi" w:hAnsiTheme="minorHAnsi" w:eastAsiaTheme="minorHAnsi" w:asciiTheme="minorHAnsi"/>
        </w:rPr>
        <w:tab/>
        <w:t>13</w:t>
      </w:r>
      <w:r w:rsidRPr="00000000">
        <w:rPr>
          <w:rFonts w:cstheme="minorBidi" w:hAnsiTheme="minorHAnsi" w:eastAsiaTheme="minorHAnsi" w:asciiTheme="minorHAnsi"/>
        </w:rPr>
        <w:tab/>
        <w:t>0.41</w:t>
      </w:r>
    </w:p>
    <w:p w:rsidR="0018722C">
      <w:pPr>
        <w:topLinePunct/>
      </w:pPr>
      <w:r>
        <w:rPr>
          <w:rFonts w:cstheme="minorBidi" w:hAnsiTheme="minorHAnsi" w:eastAsiaTheme="minorHAnsi" w:asciiTheme="minorHAnsi"/>
        </w:rPr>
        <w:t>GGG</w:t>
      </w:r>
      <w:r w:rsidRPr="00000000">
        <w:rPr>
          <w:rFonts w:cstheme="minorBidi" w:hAnsiTheme="minorHAnsi" w:eastAsiaTheme="minorHAnsi" w:asciiTheme="minorHAnsi"/>
        </w:rPr>
        <w:tab/>
        <w:t>2</w:t>
      </w:r>
      <w:r w:rsidRPr="00000000">
        <w:rPr>
          <w:rFonts w:cstheme="minorBidi" w:hAnsiTheme="minorHAnsi" w:eastAsiaTheme="minorHAnsi" w:asciiTheme="minorHAnsi"/>
        </w:rPr>
        <w:tab/>
        <w:t>0.07</w:t>
      </w:r>
      <w:r w:rsidRPr="00000000">
        <w:rPr>
          <w:rFonts w:cstheme="minorBidi" w:hAnsiTheme="minorHAnsi" w:eastAsiaTheme="minorHAnsi" w:asciiTheme="minorHAnsi"/>
        </w:rPr>
        <w:tab/>
        <w:t>GTG</w:t>
      </w:r>
      <w:r w:rsidRPr="00000000">
        <w:rPr>
          <w:rFonts w:cstheme="minorBidi" w:hAnsiTheme="minorHAnsi" w:eastAsiaTheme="minorHAnsi" w:asciiTheme="minorHAnsi"/>
        </w:rPr>
        <w:tab/>
        <w:t>5</w:t>
      </w:r>
      <w:r w:rsidRPr="00000000">
        <w:rPr>
          <w:rFonts w:cstheme="minorBidi" w:hAnsiTheme="minorHAnsi" w:eastAsiaTheme="minorHAnsi" w:asciiTheme="minorHAnsi"/>
        </w:rPr>
        <w:tab/>
        <w:t>0.15</w:t>
      </w:r>
      <w:r w:rsidRPr="00000000">
        <w:rPr>
          <w:rFonts w:cstheme="minorBidi" w:hAnsiTheme="minorHAnsi" w:eastAsiaTheme="minorHAnsi" w:asciiTheme="minorHAnsi"/>
        </w:rPr>
        <w:tab/>
        <w:t>GCC</w:t>
      </w:r>
      <w:r w:rsidRPr="00000000">
        <w:rPr>
          <w:rFonts w:cstheme="minorBidi" w:hAnsiTheme="minorHAnsi" w:eastAsiaTheme="minorHAnsi" w:asciiTheme="minorHAnsi"/>
        </w:rPr>
        <w:tab/>
        <w:t>6</w:t>
      </w:r>
      <w:r w:rsidRPr="00000000">
        <w:rPr>
          <w:rFonts w:cstheme="minorBidi" w:hAnsiTheme="minorHAnsi" w:eastAsiaTheme="minorHAnsi" w:asciiTheme="minorHAnsi"/>
        </w:rPr>
        <w:tab/>
        <w:t>0.19</w:t>
      </w:r>
    </w:p>
    <w:p w:rsidR="0018722C">
      <w:spacing w:beforeLines="0" w:before="0" w:afterLines="0" w:after="0" w:line="440" w:lineRule="auto"/>
      <w:pPr>
        <w:sectPr w:rsidR="00556256">
          <w:type w:val="continuous"/>
          <w:pgSz w:w="11910" w:h="16840"/>
          <w:pgMar w:top="1560" w:bottom="280" w:left="1480" w:right="920"/>
        </w:sectPr>
        <w:topLinePunct/>
      </w:pPr>
    </w:p>
    <w:p w:rsidR="0018722C">
      <w:pPr>
        <w:topLinePunct/>
      </w:pPr>
      <w:r>
        <w:rPr>
          <w:rFonts w:cstheme="minorBidi" w:hAnsiTheme="minorHAnsi" w:eastAsiaTheme="minorHAnsi" w:asciiTheme="minorHAnsi"/>
        </w:rPr>
        <w:t>Gly</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GGT</w:t>
      </w:r>
      <w:r w:rsidRPr="00000000">
        <w:rPr>
          <w:rFonts w:cstheme="minorBidi" w:hAnsiTheme="minorHAnsi" w:eastAsiaTheme="minorHAnsi" w:asciiTheme="minorHAnsi"/>
        </w:rPr>
        <w:tab/>
        <w:t>18</w:t>
      </w:r>
      <w:r w:rsidRPr="00000000">
        <w:rPr>
          <w:rFonts w:cstheme="minorBidi" w:hAnsiTheme="minorHAnsi" w:eastAsiaTheme="minorHAnsi" w:asciiTheme="minorHAnsi"/>
        </w:rPr>
        <w:tab/>
        <w:t>0.62</w:t>
      </w:r>
      <w:r w:rsidRPr="00000000">
        <w:rPr>
          <w:rFonts w:cstheme="minorBidi" w:hAnsiTheme="minorHAnsi" w:eastAsiaTheme="minorHAnsi" w:asciiTheme="minorHAnsi"/>
        </w:rPr>
        <w:tab/>
        <w:t>GTC</w:t>
      </w:r>
      <w:r w:rsidRPr="00000000">
        <w:rPr>
          <w:rFonts w:cstheme="minorBidi" w:hAnsiTheme="minorHAnsi" w:eastAsiaTheme="minorHAnsi" w:asciiTheme="minorHAnsi"/>
        </w:rPr>
        <w:tab/>
        <w:t>8</w:t>
      </w:r>
      <w:r w:rsidRPr="00000000">
        <w:rPr>
          <w:rFonts w:cstheme="minorBidi" w:hAnsiTheme="minorHAnsi" w:eastAsiaTheme="minorHAnsi" w:asciiTheme="minorHAnsi"/>
        </w:rPr>
        <w:tab/>
        <w:t>0.24</w:t>
      </w:r>
    </w:p>
    <w:p w:rsidR="0018722C">
      <w:pPr>
        <w:topLinePunct/>
      </w:pPr>
      <w:r>
        <w:rPr>
          <w:rFonts w:cstheme="minorBidi" w:hAnsiTheme="minorHAnsi" w:eastAsiaTheme="minorHAnsi" w:asciiTheme="minorHAnsi"/>
        </w:rPr>
        <w:t>Val</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CGC</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p>
    <w:p w:rsidR="0018722C">
      <w:spacing w:beforeLines="0" w:before="0" w:afterLines="0" w:after="0" w:line="440" w:lineRule="auto"/>
      <w:pPr>
        <w:sectPr w:rsidR="00556256">
          <w:type w:val="continuous"/>
          <w:pgSz w:w="11910" w:h="16840"/>
          <w:pgMar w:top="1560" w:bottom="280" w:left="1480" w:right="920"/>
          <w:cols w:num="3" w:equalWidth="0">
            <w:col w:w="578" w:space="190"/>
            <w:col w:w="5398" w:space="743"/>
            <w:col w:w="2601"/>
          </w:cols>
        </w:sectPr>
        <w:topLinePunct/>
      </w:pPr>
    </w:p>
    <w:p w:rsidR="0018722C">
      <w:pPr>
        <w:topLinePunct/>
      </w:pPr>
      <w:r>
        <w:rPr>
          <w:rFonts w:cstheme="minorBidi" w:hAnsiTheme="minorHAnsi" w:eastAsiaTheme="minorHAnsi" w:asciiTheme="minorHAnsi"/>
        </w:rPr>
        <w:t>GGC</w:t>
      </w:r>
      <w:r w:rsidRPr="00000000">
        <w:rPr>
          <w:rFonts w:cstheme="minorBidi" w:hAnsiTheme="minorHAnsi" w:eastAsiaTheme="minorHAnsi" w:asciiTheme="minorHAnsi"/>
        </w:rPr>
        <w:tab/>
        <w:t>8</w:t>
      </w:r>
      <w:r w:rsidRPr="00000000">
        <w:rPr>
          <w:rFonts w:cstheme="minorBidi" w:hAnsiTheme="minorHAnsi" w:eastAsiaTheme="minorHAnsi" w:asciiTheme="minorHAnsi"/>
        </w:rPr>
        <w:tab/>
        <w:t>0.28</w:t>
      </w:r>
      <w:r w:rsidRPr="00000000">
        <w:rPr>
          <w:rFonts w:cstheme="minorBidi" w:hAnsiTheme="minorHAnsi" w:eastAsiaTheme="minorHAnsi" w:asciiTheme="minorHAnsi"/>
        </w:rPr>
        <w:tab/>
        <w:t>GTT</w:t>
      </w:r>
      <w:r w:rsidRPr="00000000">
        <w:rPr>
          <w:rFonts w:cstheme="minorBidi" w:hAnsiTheme="minorHAnsi" w:eastAsiaTheme="minorHAnsi" w:asciiTheme="minorHAnsi"/>
        </w:rPr>
        <w:tab/>
        <w:t>21</w:t>
      </w:r>
      <w:r w:rsidRPr="00000000">
        <w:rPr>
          <w:rFonts w:cstheme="minorBidi" w:hAnsiTheme="minorHAnsi" w:eastAsiaTheme="minorHAnsi" w:asciiTheme="minorHAnsi"/>
        </w:rPr>
        <w:tab/>
        <w:t>0.62</w:t>
      </w:r>
      <w:r w:rsidRPr="00000000">
        <w:rPr>
          <w:rFonts w:cstheme="minorBidi" w:hAnsiTheme="minorHAnsi" w:eastAsiaTheme="minorHAnsi" w:asciiTheme="minorHAnsi"/>
        </w:rPr>
        <w:tab/>
        <w:t>CGG</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p>
    <w:p w:rsidR="0018722C">
      <w:pPr>
        <w:topLinePunct/>
      </w:pPr>
      <w:r>
        <w:rPr>
          <w:rFonts w:cstheme="minorBidi" w:hAnsiTheme="minorHAnsi" w:eastAsiaTheme="minorHAnsi" w:asciiTheme="minorHAnsi"/>
        </w:rPr>
        <w:t>GGA</w:t>
      </w:r>
      <w:r w:rsidRPr="00000000">
        <w:rPr>
          <w:rFonts w:cstheme="minorBidi" w:hAnsiTheme="minorHAnsi" w:eastAsiaTheme="minorHAnsi" w:asciiTheme="minorHAnsi"/>
        </w:rPr>
        <w:tab/>
        <w:t>2</w:t>
      </w:r>
      <w:r w:rsidRPr="00000000">
        <w:rPr>
          <w:rFonts w:cstheme="minorBidi" w:hAnsiTheme="minorHAnsi" w:eastAsiaTheme="minorHAnsi" w:asciiTheme="minorHAnsi"/>
        </w:rPr>
        <w:tab/>
        <w:t>0.07</w:t>
      </w:r>
      <w:r w:rsidRPr="00000000">
        <w:rPr>
          <w:rFonts w:cstheme="minorBidi" w:hAnsiTheme="minorHAnsi" w:eastAsiaTheme="minorHAnsi" w:asciiTheme="minorHAnsi"/>
        </w:rPr>
        <w:tab/>
      </w:r>
      <w:r>
        <w:rPr>
          <w:rFonts w:cstheme="minorBidi" w:hAnsiTheme="minorHAnsi" w:eastAsiaTheme="minorHAnsi" w:asciiTheme="minorHAnsi"/>
        </w:rPr>
        <w:t>GTA</w:t>
      </w:r>
      <w:r w:rsidRPr="00000000">
        <w:rPr>
          <w:rFonts w:cstheme="minorBidi" w:hAnsiTheme="minorHAnsi" w:eastAsiaTheme="minorHAnsi" w:asciiTheme="minorHAnsi"/>
        </w:rPr>
        <w:tab/>
      </w:r>
      <w:r>
        <w:rPr>
          <w:rFonts w:cstheme="minorBidi" w:hAnsiTheme="minorHAnsi" w:eastAsiaTheme="minorHAnsi" w:asciiTheme="minorHAnsi"/>
        </w:rPr>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CGA</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p>
    <w:p w:rsidR="0018722C">
      <w:pPr>
        <w:topLinePunct/>
      </w:pPr>
      <w:r>
        <w:rPr>
          <w:rFonts w:cstheme="minorBidi" w:hAnsiTheme="minorHAnsi" w:eastAsiaTheme="minorHAnsi" w:asciiTheme="minorHAnsi"/>
        </w:rPr>
        <w:t>Arg</w:t>
      </w:r>
    </w:p>
    <w:p w:rsidR="0018722C">
      <w:pPr>
        <w:topLinePunct/>
      </w:pPr>
      <w:r>
        <w:rPr>
          <w:rFonts w:cstheme="minorBidi" w:hAnsiTheme="minorHAnsi" w:eastAsiaTheme="minorHAnsi" w:asciiTheme="minorHAnsi"/>
        </w:rPr>
        <w:t>CCG</w:t>
      </w:r>
      <w:r w:rsidRPr="00000000">
        <w:rPr>
          <w:rFonts w:cstheme="minorBidi" w:hAnsiTheme="minorHAnsi" w:eastAsiaTheme="minorHAnsi" w:asciiTheme="minorHAnsi"/>
        </w:rPr>
        <w:tab/>
        <w:t>3</w:t>
      </w:r>
      <w:r w:rsidRPr="00000000">
        <w:rPr>
          <w:rFonts w:cstheme="minorBidi" w:hAnsiTheme="minorHAnsi" w:eastAsiaTheme="minorHAnsi" w:asciiTheme="minorHAnsi"/>
        </w:rPr>
        <w:tab/>
        <w:t>0.15</w:t>
      </w:r>
      <w:r w:rsidRPr="00000000">
        <w:rPr>
          <w:rFonts w:cstheme="minorBidi" w:hAnsiTheme="minorHAnsi" w:eastAsiaTheme="minorHAnsi" w:asciiTheme="minorHAnsi"/>
        </w:rPr>
        <w:tab/>
        <w:t>AGT</w:t>
      </w:r>
      <w:r w:rsidRPr="00000000">
        <w:rPr>
          <w:rFonts w:cstheme="minorBidi" w:hAnsiTheme="minorHAnsi" w:eastAsiaTheme="minorHAnsi" w:asciiTheme="minorHAnsi"/>
        </w:rPr>
        <w:tab/>
        <w:t>2</w:t>
      </w:r>
      <w:r w:rsidRPr="00000000">
        <w:rPr>
          <w:rFonts w:cstheme="minorBidi" w:hAnsiTheme="minorHAnsi" w:eastAsiaTheme="minorHAnsi" w:asciiTheme="minorHAnsi"/>
        </w:rPr>
        <w:tab/>
        <w:t>0.11</w:t>
      </w:r>
      <w:r w:rsidRPr="00000000">
        <w:rPr>
          <w:rFonts w:cstheme="minorBidi" w:hAnsiTheme="minorHAnsi" w:eastAsiaTheme="minorHAnsi" w:asciiTheme="minorHAnsi"/>
        </w:rPr>
        <w:tab/>
        <w:t>CGT</w:t>
      </w:r>
      <w:r w:rsidRPr="00000000">
        <w:rPr>
          <w:rFonts w:cstheme="minorBidi" w:hAnsiTheme="minorHAnsi" w:eastAsiaTheme="minorHAnsi" w:asciiTheme="minorHAnsi"/>
        </w:rPr>
        <w:tab/>
        <w:t>5</w:t>
      </w:r>
      <w:r w:rsidRPr="00000000">
        <w:rPr>
          <w:rFonts w:cstheme="minorBidi" w:hAnsiTheme="minorHAnsi" w:eastAsiaTheme="minorHAnsi" w:asciiTheme="minorHAnsi"/>
        </w:rPr>
        <w:tab/>
        <w:t>0.26</w:t>
      </w:r>
    </w:p>
    <w:p w:rsidR="0018722C">
      <w:spacing w:beforeLines="0" w:before="0" w:afterLines="0" w:after="0" w:line="440" w:lineRule="auto"/>
      <w:pPr>
        <w:sectPr w:rsidR="00556256">
          <w:type w:val="continuous"/>
          <w:pgSz w:w="11910" w:h="16840"/>
          <w:pgMar w:top="1560" w:bottom="280" w:left="1480" w:right="920"/>
        </w:sectPr>
        <w:topLinePunct/>
      </w:pPr>
    </w:p>
    <w:p w:rsidR="0018722C">
      <w:pPr>
        <w:topLinePunct/>
      </w:pPr>
      <w:r>
        <w:rPr>
          <w:rFonts w:cstheme="minorBidi" w:hAnsiTheme="minorHAnsi" w:eastAsiaTheme="minorHAnsi" w:asciiTheme="minorHAnsi"/>
        </w:rPr>
        <w:t>Pro</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CCT</w:t>
      </w:r>
      <w:r w:rsidRPr="00000000">
        <w:rPr>
          <w:rFonts w:cstheme="minorBidi" w:hAnsiTheme="minorHAnsi" w:eastAsiaTheme="minorHAnsi" w:asciiTheme="minorHAnsi"/>
        </w:rPr>
        <w:tab/>
        <w:t>7</w:t>
      </w:r>
      <w:r w:rsidRPr="00000000">
        <w:rPr>
          <w:rFonts w:cstheme="minorBidi" w:hAnsiTheme="minorHAnsi" w:eastAsiaTheme="minorHAnsi" w:asciiTheme="minorHAnsi"/>
        </w:rPr>
        <w:tab/>
        <w:t>0.35</w:t>
      </w:r>
      <w:r w:rsidRPr="00000000">
        <w:rPr>
          <w:rFonts w:cstheme="minorBidi" w:hAnsiTheme="minorHAnsi" w:eastAsiaTheme="minorHAnsi" w:asciiTheme="minorHAnsi"/>
        </w:rPr>
        <w:tab/>
        <w:t>AGC</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AGA</w:t>
      </w:r>
      <w:r w:rsidRPr="00000000">
        <w:rPr>
          <w:rFonts w:cstheme="minorBidi" w:hAnsiTheme="minorHAnsi" w:eastAsiaTheme="minorHAnsi" w:asciiTheme="minorHAnsi"/>
        </w:rPr>
        <w:tab/>
        <w:t>12</w:t>
      </w:r>
      <w:r w:rsidRPr="00000000">
        <w:rPr>
          <w:rFonts w:cstheme="minorBidi" w:hAnsiTheme="minorHAnsi" w:eastAsiaTheme="minorHAnsi" w:asciiTheme="minorHAnsi"/>
        </w:rPr>
        <w:tab/>
        <w:t>0.63</w:t>
      </w:r>
    </w:p>
    <w:p w:rsidR="0018722C">
      <w:spacing w:beforeLines="0" w:before="0" w:afterLines="0" w:after="0" w:line="440" w:lineRule="auto"/>
      <w:pPr>
        <w:sectPr w:rsidR="00556256">
          <w:type w:val="continuous"/>
          <w:pgSz w:w="11910" w:h="16840"/>
          <w:pgMar w:top="1560" w:bottom="280" w:left="1480" w:right="920"/>
          <w:cols w:num="2" w:equalWidth="0">
            <w:col w:w="566" w:space="205"/>
            <w:col w:w="8739"/>
          </w:cols>
        </w:sectPr>
        <w:topLinePunct/>
      </w:pPr>
    </w:p>
    <w:p w:rsidR="0018722C">
      <w:pPr>
        <w:topLinePunct/>
      </w:pPr>
      <w:r>
        <w:rPr>
          <w:rFonts w:cstheme="minorBidi" w:hAnsiTheme="minorHAnsi" w:eastAsiaTheme="minorHAnsi" w:asciiTheme="minorHAnsi"/>
        </w:rPr>
        <w:t>CCA</w:t>
      </w:r>
      <w:r w:rsidRPr="00000000">
        <w:rPr>
          <w:rFonts w:cstheme="minorBidi" w:hAnsiTheme="minorHAnsi" w:eastAsiaTheme="minorHAnsi" w:asciiTheme="minorHAnsi"/>
        </w:rPr>
        <w:tab/>
        <w:t>10</w:t>
      </w:r>
      <w:r w:rsidRPr="00000000">
        <w:rPr>
          <w:rFonts w:cstheme="minorBidi" w:hAnsiTheme="minorHAnsi" w:eastAsiaTheme="minorHAnsi" w:asciiTheme="minorHAnsi"/>
        </w:rPr>
        <w:tab/>
        <w:t>0.50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Ser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TCT</w:t>
      </w:r>
      <w:r w:rsidRPr="00000000">
        <w:rPr>
          <w:rFonts w:cstheme="minorBidi" w:hAnsiTheme="minorHAnsi" w:eastAsiaTheme="minorHAnsi" w:asciiTheme="minorHAnsi"/>
        </w:rPr>
        <w:tab/>
        <w:t>5</w:t>
      </w:r>
      <w:r w:rsidRPr="00000000">
        <w:rPr>
          <w:rFonts w:cstheme="minorBidi" w:hAnsiTheme="minorHAnsi" w:eastAsiaTheme="minorHAnsi" w:asciiTheme="minorHAnsi"/>
        </w:rPr>
        <w:tab/>
        <w:t>0.26</w:t>
      </w:r>
      <w:r w:rsidRPr="00000000">
        <w:rPr>
          <w:rFonts w:cstheme="minorBidi" w:hAnsiTheme="minorHAnsi" w:eastAsiaTheme="minorHAnsi" w:asciiTheme="minorHAnsi"/>
        </w:rPr>
        <w:tab/>
        <w:t>AGG</w:t>
      </w:r>
      <w:r w:rsidRPr="00000000">
        <w:rPr>
          <w:rFonts w:cstheme="minorBidi" w:hAnsiTheme="minorHAnsi" w:eastAsiaTheme="minorHAnsi" w:asciiTheme="minorHAnsi"/>
        </w:rPr>
        <w:tab/>
        <w:t>2</w:t>
      </w:r>
      <w:r w:rsidRPr="00000000">
        <w:rPr>
          <w:rFonts w:cstheme="minorBidi" w:hAnsiTheme="minorHAnsi" w:eastAsiaTheme="minorHAnsi" w:asciiTheme="minorHAnsi"/>
        </w:rPr>
        <w:tab/>
        <w:t>0.11</w:t>
      </w:r>
    </w:p>
    <w:p w:rsidR="0018722C">
      <w:spacing w:beforeLines="0" w:before="0" w:afterLines="0" w:after="0" w:line="440" w:lineRule="auto"/>
      <w:pPr>
        <w:sectPr w:rsidR="00556256">
          <w:type w:val="continuous"/>
          <w:pgSz w:w="11910" w:h="16840"/>
          <w:pgMar w:top="1560" w:bottom="280" w:left="1480" w:right="920"/>
          <w:cols w:num="3" w:equalWidth="0">
            <w:col w:w="3058" w:space="40"/>
            <w:col w:w="542" w:space="39"/>
            <w:col w:w="5831"/>
          </w:cols>
        </w:sectPr>
        <w:topLinePunct/>
      </w:pPr>
    </w:p>
    <w:p w:rsidR="0018722C">
      <w:pPr>
        <w:topLinePunct/>
      </w:pPr>
      <w:r>
        <w:rPr>
          <w:rFonts w:cstheme="minorBidi" w:hAnsiTheme="minorHAnsi" w:eastAsiaTheme="minorHAnsi" w:asciiTheme="minorHAnsi"/>
        </w:rPr>
        <w:t>CCC</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TCA</w:t>
      </w:r>
      <w:r w:rsidRPr="00000000">
        <w:rPr>
          <w:rFonts w:cstheme="minorBidi" w:hAnsiTheme="minorHAnsi" w:eastAsiaTheme="minorHAnsi" w:asciiTheme="minorHAnsi"/>
        </w:rPr>
        <w:tab/>
        <w:t>3</w:t>
      </w:r>
      <w:r w:rsidRPr="00000000">
        <w:rPr>
          <w:rFonts w:cstheme="minorBidi" w:hAnsiTheme="minorHAnsi" w:eastAsiaTheme="minorHAnsi" w:asciiTheme="minorHAnsi"/>
        </w:rPr>
        <w:tab/>
        <w:t>0.16</w:t>
      </w:r>
      <w:r w:rsidRPr="00000000">
        <w:rPr>
          <w:rFonts w:cstheme="minorBidi" w:hAnsiTheme="minorHAnsi" w:eastAsiaTheme="minorHAnsi" w:asciiTheme="minorHAnsi"/>
        </w:rPr>
        <w:tab/>
        <w:t>--</w:t>
      </w:r>
      <w:r w:rsidRPr="00000000">
        <w:rPr>
          <w:rFonts w:cstheme="minorBidi" w:hAnsiTheme="minorHAnsi" w:eastAsiaTheme="minorHAnsi" w:asciiTheme="minorHAnsi"/>
        </w:rPr>
        <w:tab/>
        <w:t>TGA</w:t>
      </w:r>
      <w:r w:rsidRPr="00000000">
        <w:rPr>
          <w:rFonts w:cstheme="minorBidi" w:hAnsiTheme="minorHAnsi" w:eastAsiaTheme="minorHAnsi" w:asciiTheme="minorHAnsi"/>
        </w:rPr>
        <w:tab/>
        <w:t>--</w:t>
      </w:r>
      <w:r w:rsidRPr="00000000">
        <w:rPr>
          <w:rFonts w:cstheme="minorBidi" w:hAnsiTheme="minorHAnsi" w:eastAsiaTheme="minorHAnsi" w:asciiTheme="minorHAnsi"/>
        </w:rPr>
        <w:tab/>
        <w:t>1.00</w:t>
      </w:r>
    </w:p>
    <w:p w:rsidR="0018722C">
      <w:pPr>
        <w:pStyle w:val="ae"/>
        <w:topLinePunct/>
      </w:pPr>
      <w:r>
        <w:rPr>
          <w:kern w:val="2"/>
          <w:sz w:val="22"/>
          <w:szCs w:val="22"/>
          <w:rFonts w:cstheme="minorBidi" w:hAnsiTheme="minorHAnsi" w:eastAsiaTheme="minorHAnsi" w:asciiTheme="minorHAnsi"/>
        </w:rPr>
        <w:pict>
          <v:group style="margin-left:79.704002pt;margin-top:17.382734pt;width:411.58pt;height:1.28pt;mso-position-horizontal-relative:page;mso-position-vertical-relative:paragraph;z-index:1600;mso-wrap-distance-left:0;mso-wrap-distance-right:0" coordorigin="1594,348" coordsize="9290,29">
            <v:line style="position:absolute" from="1594,362" to="2201,362" stroked="true" strokeweight="1.44pt" strokecolor="#000000">
              <v:stroke dashstyle="solid"/>
            </v:line>
            <v:rect style="position:absolute;left:2201;top:347;width:29;height:29" filled="true" fillcolor="#000000" stroked="false">
              <v:fill type="solid"/>
            </v:rect>
            <v:line style="position:absolute" from="2230,362" to="3250,362" stroked="true" strokeweight="1.44pt" strokecolor="#000000">
              <v:stroke dashstyle="solid"/>
            </v:line>
            <v:rect style="position:absolute;left:3250;top:347;width:29;height:29" filled="true" fillcolor="#000000" stroked="false">
              <v:fill type="solid"/>
            </v:rect>
            <v:line style="position:absolute" from="3279,362" to="4030,362" stroked="true" strokeweight="1.44pt" strokecolor="#000000">
              <v:stroke dashstyle="solid"/>
            </v:line>
            <v:rect style="position:absolute;left:4030;top:347;width:29;height:29" filled="true" fillcolor="#000000" stroked="false">
              <v:fill type="solid"/>
            </v:rect>
            <v:line style="position:absolute" from="4059,362" to="4674,362" stroked="true" strokeweight="1.44pt" strokecolor="#000000">
              <v:stroke dashstyle="solid"/>
            </v:line>
            <v:rect style="position:absolute;left:4673;top:347;width:29;height:29" filled="true" fillcolor="#000000" stroked="false">
              <v:fill type="solid"/>
            </v:rect>
            <v:line style="position:absolute" from="4703,362" to="5281,362" stroked="true" strokeweight="1.44pt" strokecolor="#000000">
              <v:stroke dashstyle="solid"/>
            </v:line>
            <v:rect style="position:absolute;left:5281;top:347;width:29;height:29" filled="true" fillcolor="#000000" stroked="false">
              <v:fill type="solid"/>
            </v:rect>
            <v:line style="position:absolute" from="5310,362" to="6407,362" stroked="true" strokeweight="1.44pt" strokecolor="#000000">
              <v:stroke dashstyle="solid"/>
            </v:line>
            <v:rect style="position:absolute;left:6407;top:347;width:29;height:29" filled="true" fillcolor="#000000" stroked="false">
              <v:fill type="solid"/>
            </v:rect>
            <v:line style="position:absolute" from="6436,362" to="7144,362" stroked="true" strokeweight="1.44pt" strokecolor="#000000">
              <v:stroke dashstyle="solid"/>
            </v:line>
            <v:rect style="position:absolute;left:7143;top:347;width:29;height:29" filled="true" fillcolor="#000000" stroked="false">
              <v:fill type="solid"/>
            </v:rect>
            <v:line style="position:absolute" from="7173,362" to="7780,362" stroked="true" strokeweight="1.44pt" strokecolor="#000000">
              <v:stroke dashstyle="solid"/>
            </v:line>
            <v:rect style="position:absolute;left:7779;top:347;width:29;height:29" filled="true" fillcolor="#000000" stroked="false">
              <v:fill type="solid"/>
            </v:rect>
            <v:line style="position:absolute" from="7809,362" to="8399,362" stroked="true" strokeweight="1.44pt" strokecolor="#000000">
              <v:stroke dashstyle="solid"/>
            </v:line>
            <v:rect style="position:absolute;left:8399;top:347;width:29;height:29" filled="true" fillcolor="#000000" stroked="false">
              <v:fill type="solid"/>
            </v:rect>
            <v:line style="position:absolute" from="8428,362" to="9333,362" stroked="true" strokeweight="1.44pt" strokecolor="#000000">
              <v:stroke dashstyle="solid"/>
            </v:line>
            <v:rect style="position:absolute;left:9333;top:347;width:29;height:29" filled="true" fillcolor="#000000" stroked="false">
              <v:fill type="solid"/>
            </v:rect>
            <v:line style="position:absolute" from="9362,362" to="10108,362" stroked="true" strokeweight="1.44pt" strokecolor="#000000">
              <v:stroke dashstyle="solid"/>
            </v:line>
            <v:rect style="position:absolute;left:10108;top:347;width:29;height:29" filled="true" fillcolor="#000000" stroked="false">
              <v:fill type="solid"/>
            </v:rect>
            <v:line style="position:absolute" from="10137,362" to="10884,362" stroked="true" strokeweight="1.44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Ser</w:t>
      </w:r>
      <w:r w:rsidRPr="00000000">
        <w:rPr>
          <w:kern w:val="2"/>
          <w:sz w:val="22"/>
          <w:szCs w:val="22"/>
          <w:rFonts w:cstheme="minorBidi" w:hAnsiTheme="minorHAnsi" w:eastAsiaTheme="minorHAnsi" w:asciiTheme="minorHAnsi"/>
        </w:rPr>
        <w:tab/>
        <w:t>TCC</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0.42</w:t>
      </w:r>
      <w:r w:rsidRPr="00000000">
        <w:rPr>
          <w:kern w:val="2"/>
          <w:sz w:val="22"/>
          <w:szCs w:val="22"/>
          <w:rFonts w:cstheme="minorBidi" w:hAnsiTheme="minorHAnsi" w:eastAsiaTheme="minorHAnsi" w:asciiTheme="minorHAnsi"/>
        </w:rPr>
        <w:tab/>
        <w:t>TCG</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0.05</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2-8</w:t>
      </w:r>
      <w:r>
        <w:t xml:space="preserve">  </w:t>
      </w:r>
      <w:r>
        <w:rPr>
          <w:rFonts w:ascii="宋体" w:eastAsia="宋体" w:hint="eastAsia" w:cstheme="minorBidi" w:hAnsiTheme="minorHAnsi"/>
          <w:b/>
        </w:rPr>
        <w:t>酿酒酵母</w:t>
      </w:r>
      <w:r>
        <w:rPr>
          <w:rFonts w:cstheme="minorBidi" w:hAnsiTheme="minorHAnsi" w:eastAsiaTheme="minorHAnsi" w:asciiTheme="minorHAnsi"/>
          <w:b/>
          <w:i/>
        </w:rPr>
        <w:t>GPP2</w:t>
      </w:r>
      <w:r>
        <w:rPr>
          <w:rFonts w:ascii="宋体" w:eastAsia="宋体" w:hint="eastAsia" w:cstheme="minorBidi" w:hAnsiTheme="minorHAnsi"/>
          <w:b/>
        </w:rPr>
        <w:t>基因密码子使用分析</w:t>
      </w:r>
    </w:p>
    <w:p w:rsidR="0018722C">
      <w:pPr>
        <w:textAlignment w:val="center"/>
        <w:topLinePunct/>
      </w:pPr>
      <w:r>
        <w:rPr>
          <w:kern w:val="2"/>
          <w:sz w:val="22"/>
          <w:szCs w:val="22"/>
          <w:rFonts w:cstheme="minorBidi" w:hAnsiTheme="minorHAnsi" w:eastAsiaTheme="minorHAnsi" w:asciiTheme="minorHAnsi"/>
        </w:rPr>
        <w:pict>
          <v:group style="margin-left:51.240002pt;margin-top:17.262749pt;width:411.58pt;height:1.28pt;mso-position-horizontal-relative:page;mso-position-vertical-relative:paragraph;z-index:-118408" coordorigin="1025,345" coordsize="9290,29">
            <v:line style="position:absolute" from="1025,360" to="1632,360" stroked="true" strokeweight="1.44pt" strokecolor="#000000">
              <v:stroke dashstyle="solid"/>
            </v:line>
            <v:rect style="position:absolute;left:1632;top:345;width:29;height:29" filled="true" fillcolor="#000000" stroked="false">
              <v:fill type="solid"/>
            </v:rect>
            <v:line style="position:absolute" from="1661,360" to="2681,360" stroked="true" strokeweight="1.44pt" strokecolor="#000000">
              <v:stroke dashstyle="solid"/>
            </v:line>
            <v:rect style="position:absolute;left:2681;top:345;width:29;height:29" filled="true" fillcolor="#000000" stroked="false">
              <v:fill type="solid"/>
            </v:rect>
            <v:line style="position:absolute" from="2710,360" to="4105,360" stroked="true" strokeweight="1.44pt" strokecolor="#000000">
              <v:stroke dashstyle="solid"/>
            </v:line>
            <v:rect style="position:absolute;left:4105;top:345;width:29;height:29" filled="true" fillcolor="#000000" stroked="false">
              <v:fill type="solid"/>
            </v:rect>
            <v:line style="position:absolute" from="4134,360" to="4712,360" stroked="true" strokeweight="1.44pt" strokecolor="#000000">
              <v:stroke dashstyle="solid"/>
            </v:line>
            <v:rect style="position:absolute;left:4712;top:345;width:29;height:29" filled="true" fillcolor="#000000" stroked="false">
              <v:fill type="solid"/>
            </v:rect>
            <v:line style="position:absolute" from="4741,360" to="5838,360" stroked="true" strokeweight="1.44pt" strokecolor="#000000">
              <v:stroke dashstyle="solid"/>
            </v:line>
            <v:rect style="position:absolute;left:5837;top:345;width:29;height:29" filled="true" fillcolor="#000000" stroked="false">
              <v:fill type="solid"/>
            </v:rect>
            <v:line style="position:absolute" from="5867,360" to="7211,360" stroked="true" strokeweight="1.44pt" strokecolor="#000000">
              <v:stroke dashstyle="solid"/>
            </v:line>
            <v:rect style="position:absolute;left:7211;top:345;width:29;height:29" filled="true" fillcolor="#000000" stroked="false">
              <v:fill type="solid"/>
            </v:rect>
            <v:line style="position:absolute" from="7240,360" to="7830,360" stroked="true" strokeweight="1.44pt" strokecolor="#000000">
              <v:stroke dashstyle="solid"/>
            </v:line>
            <v:rect style="position:absolute;left:7830;top:345;width:29;height:29" filled="true" fillcolor="#000000" stroked="false">
              <v:fill type="solid"/>
            </v:rect>
            <v:line style="position:absolute" from="7859,360" to="8764,360" stroked="true" strokeweight="1.44pt" strokecolor="#000000">
              <v:stroke dashstyle="solid"/>
            </v:line>
            <v:rect style="position:absolute;left:8764;top:345;width:29;height:29" filled="true" fillcolor="#000000" stroked="false">
              <v:fill type="solid"/>
            </v:rect>
            <v:line style="position:absolute" from="8793,360" to="10315,360" stroked="true" strokeweight="1.44pt" strokecolor="#000000">
              <v:stroke dashstyle="solid"/>
            </v:line>
            <w10:wrap type="none"/>
          </v:group>
        </w:pict>
      </w:r>
    </w:p>
    <w:p w:rsidR="0018722C">
      <w:pPr>
        <w:pStyle w:val="a9"/>
        <w:textAlignment w:val="center"/>
        <w:topLinePunct/>
      </w:pPr>
      <w:r>
        <w:rPr>
          <w:kern w:val="2"/>
          <w:szCs w:val="22"/>
          <w:rFonts w:cstheme="minorBidi" w:hAnsiTheme="minorHAnsi" w:eastAsiaTheme="minorHAnsi" w:asciiTheme="minorHAnsi"/>
          <w:b/>
          <w:sz w:val="21"/>
        </w:rPr>
        <w:t>Fig.</w:t>
      </w:r>
      <w:r>
        <w:t xml:space="preserve"> </w:t>
      </w:r>
      <w:r w:rsidRPr="00DB64CE">
        <w:rPr>
          <w:kern w:val="2"/>
          <w:szCs w:val="22"/>
          <w:rFonts w:cstheme="minorBidi" w:hAnsiTheme="minorHAnsi" w:eastAsiaTheme="minorHAnsi" w:asciiTheme="minorHAnsi"/>
          <w:b/>
          <w:sz w:val="21"/>
        </w:rPr>
        <w:t>2-8</w:t>
      </w:r>
      <w:r>
        <w:t xml:space="preserve">  </w:t>
      </w:r>
      <w:r w:rsidRPr="00DB64CE">
        <w:rPr>
          <w:kern w:val="2"/>
          <w:szCs w:val="22"/>
          <w:rFonts w:cstheme="minorBidi" w:hAnsiTheme="minorHAnsi" w:eastAsiaTheme="minorHAnsi" w:asciiTheme="minorHAnsi"/>
          <w:b/>
          <w:sz w:val="21"/>
        </w:rPr>
        <w:t>codon usage in</w:t>
      </w:r>
      <w:r>
        <w:rPr>
          <w:kern w:val="2"/>
          <w:szCs w:val="22"/>
          <w:rFonts w:cstheme="minorBidi" w:hAnsiTheme="minorHAnsi" w:eastAsiaTheme="minorHAnsi" w:asciiTheme="minorHAnsi"/>
          <w:b/>
          <w:i/>
          <w:sz w:val="21"/>
        </w:rPr>
        <w:t>S</w:t>
      </w:r>
      <w:r>
        <w:rPr>
          <w:kern w:val="2"/>
          <w:szCs w:val="22"/>
          <w:rFonts w:cstheme="minorBidi" w:hAnsiTheme="minorHAnsi" w:eastAsiaTheme="minorHAnsi" w:asciiTheme="minorHAnsi"/>
          <w:b/>
          <w:i/>
          <w:sz w:val="21"/>
        </w:rPr>
        <w:t xml:space="preserve">. cerevisiae</w:t>
      </w:r>
    </w:p>
    <w:p w:rsidR="0018722C">
      <w:spacing w:beforeLines="0" w:before="0" w:afterLines="0" w:after="0" w:line="440" w:lineRule="auto"/>
      <w:pPr>
        <w:sectPr w:rsidR="00556256">
          <w:type w:val="continuous"/>
          <w:pgSz w:w="11910" w:h="16840"/>
          <w:pgMar w:header="880" w:footer="1037" w:top="1160" w:bottom="1280" w:left="920" w:right="1480"/>
        </w:sectPr>
        <w:topLinePunct/>
      </w:pPr>
    </w:p>
    <w:p w:rsidR="0018722C">
      <w:pPr>
        <w:tabs>
          <w:tab w:pos="2118" w:val="left" w:leader="none"/>
          <w:tab w:pos="3384" w:val="left" w:leader="none"/>
        </w:tabs>
        <w:spacing w:before="50"/>
        <w:ind w:leftChars="0" w:left="302" w:rightChars="0" w:right="0" w:firstLineChars="0" w:firstLine="0"/>
        <w:jc w:val="left"/>
        <w:topLinePunct/>
      </w:pPr>
      <w:r>
        <w:rPr>
          <w:kern w:val="2"/>
          <w:sz w:val="21"/>
          <w:szCs w:val="22"/>
          <w:rFonts w:cstheme="minorBidi" w:hAnsiTheme="minorHAnsi" w:eastAsiaTheme="minorHAnsi" w:asciiTheme="minorHAnsi" w:ascii="宋体" w:eastAsia="宋体" w:hint="eastAsia"/>
        </w:rPr>
        <w:t>氨</w:t>
      </w:r>
      <w:r>
        <w:rPr>
          <w:kern w:val="2"/>
          <w:szCs w:val="22"/>
          <w:rFonts w:cstheme="minorBidi" w:hAnsiTheme="minorHAnsi" w:eastAsiaTheme="minorHAnsi" w:asciiTheme="minorHAnsi"/>
          <w:i/>
          <w:sz w:val="21"/>
        </w:rPr>
        <w:t>ScGPP2</w:t>
      </w:r>
      <w:r>
        <w:rPr>
          <w:kern w:val="2"/>
          <w:szCs w:val="22"/>
          <w:rFonts w:ascii="宋体" w:eastAsia="宋体" w:hint="eastAsia" w:cstheme="minorBidi" w:hAnsiTheme="minorHAnsi"/>
          <w:sz w:val="21"/>
        </w:rPr>
        <w:t>氨</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ScGPP2</w:t>
      </w:r>
      <w:r>
        <w:rPr>
          <w:rFonts w:ascii="宋体" w:eastAsia="宋体" w:hint="eastAsia" w:cstheme="minorBidi" w:hAnsiTheme="minorHAnsi"/>
        </w:rPr>
        <w:t>氨</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ScGPP2</w:t>
      </w:r>
    </w:p>
    <w:p w:rsidR="0018722C">
      <w:spacing w:beforeLines="0" w:before="0" w:afterLines="0" w:after="0" w:line="440" w:lineRule="auto"/>
      <w:pPr>
        <w:sectPr w:rsidR="00556256">
          <w:type w:val="continuous"/>
          <w:pgSz w:w="11910" w:h="16840"/>
          <w:pgMar w:top="1560" w:bottom="280" w:left="920" w:right="1480"/>
          <w:cols w:num="3" w:equalWidth="0">
            <w:col w:w="3596" w:space="1351"/>
            <w:col w:w="1666" w:space="1350"/>
            <w:col w:w="1547"/>
          </w:cols>
        </w:sectPr>
        <w:topLinePunct/>
      </w:pP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12"/>
        <w:gridCol w:w="1043"/>
        <w:gridCol w:w="818"/>
        <w:gridCol w:w="604"/>
        <w:gridCol w:w="632"/>
        <w:gridCol w:w="1100"/>
        <w:gridCol w:w="782"/>
        <w:gridCol w:w="590"/>
        <w:gridCol w:w="546"/>
        <w:gridCol w:w="1007"/>
        <w:gridCol w:w="846"/>
        <w:gridCol w:w="704"/>
      </w:tblGrid>
      <w:tr>
        <w:trPr>
          <w:tblHeader/>
        </w:trPr>
        <w:tc>
          <w:tcPr>
            <w:tcW w:w="330" w:type="pct"/>
            <w:vAlign w:val="center"/>
            <w:tcBorders>
              <w:bottom w:val="single" w:sz="4" w:space="0" w:color="auto"/>
            </w:tcBorders>
          </w:tcPr>
          <w:p w:rsidR="0018722C">
            <w:pPr>
              <w:pStyle w:val="a7"/>
              <w:topLinePunct/>
              <w:ind w:leftChars="0" w:left="0" w:rightChars="0" w:right="0" w:firstLineChars="0" w:firstLine="0"/>
              <w:spacing w:line="240" w:lineRule="atLeast"/>
            </w:pPr>
            <w:r>
              <w:t>基</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t>密码子</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个数</w:t>
            </w:r>
          </w:p>
        </w:tc>
        <w:tc>
          <w:tcPr>
            <w:tcW w:w="325"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340" w:type="pct"/>
            <w:vAlign w:val="center"/>
            <w:tcBorders>
              <w:bottom w:val="single" w:sz="4" w:space="0" w:color="auto"/>
            </w:tcBorders>
          </w:tcPr>
          <w:p w:rsidR="0018722C">
            <w:pPr>
              <w:pStyle w:val="a7"/>
              <w:topLinePunct/>
              <w:ind w:leftChars="0" w:left="0" w:rightChars="0" w:right="0" w:firstLineChars="0" w:firstLine="0"/>
              <w:spacing w:line="240" w:lineRule="atLeast"/>
            </w:pPr>
            <w:r>
              <w:t>基</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密码子</w:t>
            </w:r>
          </w:p>
        </w:tc>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r>
              <w:t>个数</w:t>
            </w:r>
          </w:p>
        </w:tc>
        <w:tc>
          <w:tcPr>
            <w:tcW w:w="318"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基</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密码子</w:t>
            </w:r>
          </w:p>
        </w:tc>
        <w:tc>
          <w:tcPr>
            <w:tcW w:w="456" w:type="pct"/>
            <w:vAlign w:val="center"/>
            <w:tcBorders>
              <w:bottom w:val="single" w:sz="4" w:space="0" w:color="auto"/>
            </w:tcBorders>
          </w:tcPr>
          <w:p w:rsidR="0018722C">
            <w:pPr>
              <w:pStyle w:val="a7"/>
              <w:topLinePunct/>
              <w:ind w:leftChars="0" w:left="0" w:rightChars="0" w:right="0" w:firstLineChars="0" w:firstLine="0"/>
              <w:spacing w:line="240" w:lineRule="atLeast"/>
            </w:pPr>
            <w:r>
              <w:t>个数</w:t>
            </w:r>
          </w:p>
        </w:tc>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r>
      <w:tr>
        <w:tc>
          <w:tcPr>
            <w:tcW w:w="330" w:type="pct"/>
            <w:vAlign w:val="center"/>
            <w:tcBorders>
              <w:top w:val="single" w:sz="4" w:space="0" w:color="auto"/>
            </w:tcBorders>
          </w:tcPr>
          <w:p w:rsidR="0018722C">
            <w:pPr>
              <w:pStyle w:val="ac"/>
              <w:topLinePunct/>
              <w:ind w:leftChars="0" w:left="0" w:rightChars="0" w:right="0" w:firstLineChars="0" w:firstLine="0"/>
              <w:spacing w:line="240" w:lineRule="atLeast"/>
            </w:pPr>
            <w:r>
              <w:t>酸</w:t>
            </w:r>
          </w:p>
        </w:tc>
        <w:tc>
          <w:tcPr>
            <w:tcW w:w="56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40" w:type="pct"/>
            <w:vAlign w:val="center"/>
            <w:tcBorders>
              <w:top w:val="single" w:sz="4" w:space="0" w:color="auto"/>
            </w:tcBorders>
          </w:tcPr>
          <w:p w:rsidR="0018722C">
            <w:pPr>
              <w:pStyle w:val="aff1"/>
              <w:topLinePunct/>
              <w:ind w:leftChars="0" w:left="0" w:rightChars="0" w:right="0" w:firstLineChars="0" w:firstLine="0"/>
              <w:spacing w:line="240" w:lineRule="atLeast"/>
            </w:pPr>
            <w:r>
              <w:t>酸</w:t>
            </w:r>
          </w:p>
        </w:tc>
        <w:tc>
          <w:tcPr>
            <w:tcW w:w="59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94" w:type="pct"/>
            <w:vAlign w:val="center"/>
            <w:tcBorders>
              <w:top w:val="single" w:sz="4" w:space="0" w:color="auto"/>
            </w:tcBorders>
          </w:tcPr>
          <w:p w:rsidR="0018722C">
            <w:pPr>
              <w:pStyle w:val="aff1"/>
              <w:topLinePunct/>
              <w:ind w:leftChars="0" w:left="0" w:rightChars="0" w:right="0" w:firstLineChars="0" w:firstLine="0"/>
              <w:spacing w:line="240" w:lineRule="atLeast"/>
            </w:pPr>
            <w:r>
              <w:t>酸</w:t>
            </w:r>
          </w:p>
        </w:tc>
        <w:tc>
          <w:tcPr>
            <w:tcW w:w="54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7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spacing w:beforeLines="0" w:before="0" w:afterLines="0" w:after="0" w:line="440" w:lineRule="auto"/>
      <w:pPr>
        <w:sectPr w:rsidR="00556256">
          <w:type w:val="continuous"/>
          <w:pgSz w:w="11910" w:h="16840"/>
          <w:pgMar w:top="1560" w:bottom="280" w:left="920" w:right="1480"/>
        </w:sectPr>
        <w:topLinePunct/>
        <w:pStyle w:val="affa"/>
      </w:pPr>
    </w:p>
    <w:p w:rsidR="0018722C">
      <w:pPr>
        <w:topLinePunct/>
      </w:pPr>
      <w:r>
        <w:rPr>
          <w:rFonts w:cstheme="minorBidi" w:hAnsiTheme="minorHAnsi" w:eastAsiaTheme="minorHAnsi" w:asciiTheme="minorHAnsi"/>
        </w:rPr>
        <w:t>Asp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GAC</w:t>
      </w:r>
      <w:r w:rsidRPr="00000000">
        <w:rPr>
          <w:rFonts w:cstheme="minorBidi" w:hAnsiTheme="minorHAnsi" w:eastAsiaTheme="minorHAnsi" w:asciiTheme="minorHAnsi"/>
        </w:rPr>
        <w:tab/>
        <w:t>13</w:t>
      </w:r>
      <w:r w:rsidRPr="00000000">
        <w:rPr>
          <w:rFonts w:cstheme="minorBidi" w:hAnsiTheme="minorHAnsi" w:eastAsiaTheme="minorHAnsi" w:asciiTheme="minorHAnsi"/>
        </w:rPr>
        <w:tab/>
        <w:t>0.68</w:t>
      </w:r>
    </w:p>
    <w:p w:rsidR="0018722C">
      <w:pPr>
        <w:spacing w:line="121" w:lineRule="exact" w:before="0"/>
        <w:ind w:leftChars="0" w:left="0" w:rightChars="0" w:right="0" w:firstLineChars="0" w:firstLine="0"/>
        <w:jc w:val="right"/>
        <w:topLinePunct/>
      </w:pPr>
      <w:r>
        <w:rPr>
          <w:kern w:val="2"/>
          <w:sz w:val="21"/>
          <w:szCs w:val="22"/>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TAA</w:t>
      </w:r>
      <w:r w:rsidRPr="00000000">
        <w:rPr>
          <w:rFonts w:cstheme="minorBidi" w:hAnsiTheme="minorHAnsi" w:eastAsiaTheme="minorHAnsi" w:asciiTheme="minorHAnsi"/>
        </w:rPr>
        <w:tab/>
      </w:r>
      <w:r>
        <w:rPr>
          <w:rFonts w:cstheme="minorBidi" w:hAnsiTheme="minorHAnsi" w:eastAsiaTheme="minorHAnsi" w:asciiTheme="minorHAnsi"/>
        </w:rPr>
        <w:t>1</w:t>
      </w:r>
      <w:r w:rsidRPr="00000000">
        <w:rPr>
          <w:rFonts w:cstheme="minorBidi" w:hAnsiTheme="minorHAnsi" w:eastAsiaTheme="minorHAnsi" w:asciiTheme="minorHAnsi"/>
        </w:rPr>
        <w:tab/>
        <w:t>1.00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Tyr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TAT</w:t>
      </w:r>
      <w:r w:rsidRPr="00000000">
        <w:rPr>
          <w:rFonts w:cstheme="minorBidi" w:hAnsiTheme="minorHAnsi" w:eastAsiaTheme="minorHAnsi" w:asciiTheme="minorHAnsi"/>
        </w:rPr>
        <w:tab/>
      </w:r>
      <w:r>
        <w:rPr>
          <w:rFonts w:cstheme="minorBidi" w:hAnsiTheme="minorHAnsi" w:eastAsiaTheme="minorHAnsi" w:asciiTheme="minorHAnsi"/>
        </w:rPr>
        <w:t>5</w:t>
      </w:r>
      <w:r w:rsidRPr="00000000">
        <w:rPr>
          <w:rFonts w:cstheme="minorBidi" w:hAnsiTheme="minorHAnsi" w:eastAsiaTheme="minorHAnsi" w:asciiTheme="minorHAnsi"/>
        </w:rPr>
        <w:tab/>
        <w:t>0.56</w:t>
      </w:r>
    </w:p>
    <w:p w:rsidR="0018722C">
      <w:spacing w:beforeLines="0" w:before="0" w:afterLines="0" w:after="0" w:line="440" w:lineRule="auto"/>
      <w:pPr>
        <w:sectPr w:rsidR="00556256">
          <w:type w:val="continuous"/>
          <w:pgSz w:w="11910" w:h="16840"/>
          <w:pgMar w:top="1560" w:bottom="280" w:left="920" w:right="1480"/>
          <w:cols w:num="5" w:equalWidth="0">
            <w:col w:w="581" w:space="195"/>
            <w:col w:w="2784" w:space="348"/>
            <w:col w:w="2251" w:space="60"/>
            <w:col w:w="526" w:space="209"/>
            <w:col w:w="2556"/>
          </w:cols>
        </w:sectPr>
        <w:topLinePunct/>
      </w:pPr>
    </w:p>
    <w:p w:rsidR="0018722C">
      <w:pPr>
        <w:topLinePunct/>
      </w:pPr>
      <w:r>
        <w:rPr>
          <w:rFonts w:cstheme="minorBidi" w:hAnsiTheme="minorHAnsi" w:eastAsiaTheme="minorHAnsi" w:asciiTheme="minorHAnsi"/>
        </w:rPr>
        <w:t>GAT</w:t>
      </w:r>
      <w:r w:rsidRPr="00000000">
        <w:rPr>
          <w:rFonts w:cstheme="minorBidi" w:hAnsiTheme="minorHAnsi" w:eastAsiaTheme="minorHAnsi" w:asciiTheme="minorHAnsi"/>
        </w:rPr>
        <w:tab/>
      </w:r>
      <w:r>
        <w:rPr>
          <w:rFonts w:cstheme="minorBidi" w:hAnsiTheme="minorHAnsi" w:eastAsiaTheme="minorHAnsi" w:asciiTheme="minorHAnsi"/>
        </w:rPr>
        <w:t>6</w:t>
      </w:r>
      <w:r w:rsidRPr="00000000">
        <w:rPr>
          <w:rFonts w:cstheme="minorBidi" w:hAnsiTheme="minorHAnsi" w:eastAsiaTheme="minorHAnsi" w:asciiTheme="minorHAnsi"/>
        </w:rPr>
        <w:tab/>
        <w:t>0.32</w:t>
      </w:r>
      <w:r w:rsidRPr="00000000">
        <w:rPr>
          <w:rFonts w:cstheme="minorBidi" w:hAnsiTheme="minorHAnsi" w:eastAsiaTheme="minorHAnsi" w:asciiTheme="minorHAnsi"/>
        </w:rPr>
        <w:tab/>
      </w:r>
      <w:r>
        <w:rPr>
          <w:rFonts w:cstheme="minorBidi" w:hAnsiTheme="minorHAnsi" w:eastAsiaTheme="minorHAnsi" w:asciiTheme="minorHAnsi"/>
        </w:rPr>
        <w:t>TAG</w:t>
      </w:r>
      <w:r w:rsidRPr="00000000">
        <w:rPr>
          <w:rFonts w:cstheme="minorBidi" w:hAnsiTheme="minorHAnsi" w:eastAsiaTheme="minorHAnsi" w:asciiTheme="minorHAnsi"/>
        </w:rPr>
        <w:tab/>
      </w:r>
      <w:r>
        <w:rPr>
          <w:rFonts w:cstheme="minorBidi" w:hAnsiTheme="minorHAnsi" w:eastAsiaTheme="minorHAnsi" w:asciiTheme="minorHAnsi"/>
        </w:rPr>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r>
      <w:r>
        <w:rPr>
          <w:rFonts w:cstheme="minorBidi" w:hAnsiTheme="minorHAnsi" w:eastAsiaTheme="minorHAnsi" w:asciiTheme="minorHAnsi"/>
        </w:rPr>
        <w:t>TAC</w:t>
      </w:r>
      <w:r w:rsidRPr="00000000">
        <w:rPr>
          <w:rFonts w:cstheme="minorBidi" w:hAnsiTheme="minorHAnsi" w:eastAsiaTheme="minorHAnsi" w:asciiTheme="minorHAnsi"/>
        </w:rPr>
        <w:tab/>
      </w:r>
      <w:r>
        <w:rPr>
          <w:rFonts w:cstheme="minorBidi" w:hAnsiTheme="minorHAnsi" w:eastAsiaTheme="minorHAnsi" w:asciiTheme="minorHAnsi"/>
        </w:rPr>
        <w:t>4</w:t>
      </w:r>
      <w:r w:rsidRPr="00000000">
        <w:rPr>
          <w:rFonts w:cstheme="minorBidi" w:hAnsiTheme="minorHAnsi" w:eastAsiaTheme="minorHAnsi" w:asciiTheme="minorHAnsi"/>
        </w:rPr>
        <w:tab/>
        <w:t>0.44</w:t>
      </w:r>
    </w:p>
    <w:p w:rsidR="0018722C">
      <w:spacing w:beforeLines="0" w:before="0" w:afterLines="0" w:after="0" w:line="440" w:lineRule="auto"/>
      <w:pPr>
        <w:sectPr w:rsidR="00556256">
          <w:type w:val="continuous"/>
          <w:pgSz w:w="11910" w:h="16840"/>
          <w:pgMar w:top="1560" w:bottom="280" w:left="920" w:right="1480"/>
        </w:sectPr>
        <w:topLinePunct/>
      </w:pPr>
    </w:p>
    <w:p w:rsidR="0018722C">
      <w:pPr>
        <w:topLinePunct/>
      </w:pPr>
      <w:r>
        <w:rPr>
          <w:rFonts w:cstheme="minorBidi" w:hAnsiTheme="minorHAnsi" w:eastAsiaTheme="minorHAnsi" w:asciiTheme="minorHAnsi"/>
        </w:rPr>
        <w:t>Phe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TTC</w:t>
      </w:r>
      <w:r w:rsidRPr="00000000">
        <w:rPr>
          <w:rFonts w:cstheme="minorBidi" w:hAnsiTheme="minorHAnsi" w:eastAsiaTheme="minorHAnsi" w:asciiTheme="minorHAnsi"/>
        </w:rPr>
        <w:tab/>
        <w:t>4</w:t>
      </w:r>
      <w:r w:rsidRPr="00000000">
        <w:rPr>
          <w:rFonts w:cstheme="minorBidi" w:hAnsiTheme="minorHAnsi" w:eastAsiaTheme="minorHAnsi" w:asciiTheme="minorHAnsi"/>
        </w:rPr>
        <w:tab/>
        <w:t>0.29</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CTT</w:t>
      </w:r>
      <w:r w:rsidRPr="00000000">
        <w:rPr>
          <w:rFonts w:cstheme="minorBidi" w:hAnsiTheme="minorHAnsi" w:eastAsiaTheme="minorHAnsi" w:asciiTheme="minorHAnsi"/>
        </w:rPr>
        <w:tab/>
        <w:t>0</w:t>
      </w:r>
      <w:r w:rsidRPr="00000000">
        <w:rPr>
          <w:rFonts w:cstheme="minorBidi" w:hAnsiTheme="minorHAnsi" w:eastAsiaTheme="minorHAnsi" w:asciiTheme="minorHAnsi"/>
        </w:rPr>
        <w:tab/>
        <w:t>0.00</w:t>
      </w:r>
    </w:p>
    <w:p w:rsidR="0018722C">
      <w:pPr>
        <w:topLinePunct/>
      </w:pPr>
      <w:r>
        <w:rPr>
          <w:rFonts w:cstheme="minorBidi" w:hAnsiTheme="minorHAnsi" w:eastAsiaTheme="minorHAnsi" w:asciiTheme="minorHAnsi"/>
        </w:rPr>
        <w:t>Glu</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GAG</w:t>
      </w:r>
      <w:r w:rsidRPr="00000000">
        <w:rPr>
          <w:rFonts w:cstheme="minorBidi" w:hAnsiTheme="minorHAnsi" w:eastAsiaTheme="minorHAnsi" w:asciiTheme="minorHAnsi"/>
        </w:rPr>
        <w:tab/>
        <w:t>4</w:t>
      </w:r>
      <w:r w:rsidRPr="00000000">
        <w:rPr>
          <w:rFonts w:cstheme="minorBidi" w:hAnsiTheme="minorHAnsi" w:eastAsiaTheme="minorHAnsi" w:asciiTheme="minorHAnsi"/>
        </w:rPr>
        <w:tab/>
        <w:t>0.24</w:t>
      </w:r>
    </w:p>
    <w:p w:rsidR="0018722C">
      <w:spacing w:beforeLines="0" w:before="0" w:afterLines="0" w:after="0" w:line="440" w:lineRule="auto"/>
      <w:pPr>
        <w:sectPr w:rsidR="00556256">
          <w:type w:val="continuous"/>
          <w:pgSz w:w="11910" w:h="16840"/>
          <w:pgMar w:top="1560" w:bottom="280" w:left="920" w:right="1480"/>
          <w:cols w:num="5" w:equalWidth="0">
            <w:col w:w="569" w:space="219"/>
            <w:col w:w="2263" w:space="854"/>
            <w:col w:w="2254" w:space="40"/>
            <w:col w:w="563" w:space="137"/>
            <w:col w:w="2611"/>
          </w:cols>
        </w:sectPr>
        <w:topLinePunct/>
      </w:pPr>
    </w:p>
    <w:p w:rsidR="0018722C">
      <w:pPr>
        <w:topLinePunct/>
      </w:pPr>
      <w:r>
        <w:rPr>
          <w:rFonts w:cstheme="minorBidi" w:hAnsiTheme="minorHAnsi" w:eastAsiaTheme="minorHAnsi" w:asciiTheme="minorHAnsi"/>
        </w:rPr>
        <w:t>TTT</w:t>
      </w:r>
      <w:r w:rsidRPr="00000000">
        <w:rPr>
          <w:rFonts w:cstheme="minorBidi" w:hAnsiTheme="minorHAnsi" w:eastAsiaTheme="minorHAnsi" w:asciiTheme="minorHAnsi"/>
        </w:rPr>
        <w:tab/>
        <w:t>10</w:t>
      </w:r>
      <w:r w:rsidRPr="00000000">
        <w:rPr>
          <w:rFonts w:cstheme="minorBidi" w:hAnsiTheme="minorHAnsi" w:eastAsiaTheme="minorHAnsi" w:asciiTheme="minorHAnsi"/>
        </w:rPr>
        <w:tab/>
        <w:t>0.71</w:t>
      </w:r>
      <w:r w:rsidRPr="00000000">
        <w:rPr>
          <w:rFonts w:cstheme="minorBidi" w:hAnsiTheme="minorHAnsi" w:eastAsiaTheme="minorHAnsi" w:asciiTheme="minorHAnsi"/>
        </w:rPr>
        <w:tab/>
        <w:t>CTC</w:t>
      </w:r>
      <w:r w:rsidRPr="00000000">
        <w:rPr>
          <w:rFonts w:cstheme="minorBidi" w:hAnsiTheme="minorHAnsi" w:eastAsiaTheme="minorHAnsi" w:asciiTheme="minorHAnsi"/>
        </w:rPr>
        <w:tab/>
        <w:t>0</w:t>
      </w:r>
      <w:r w:rsidRPr="00000000">
        <w:rPr>
          <w:rFonts w:cstheme="minorBidi" w:hAnsiTheme="minorHAnsi" w:eastAsiaTheme="minorHAnsi" w:asciiTheme="minorHAnsi"/>
        </w:rPr>
        <w:tab/>
        <w:t>0.00</w:t>
      </w:r>
      <w:r w:rsidRPr="00000000">
        <w:rPr>
          <w:rFonts w:cstheme="minorBidi" w:hAnsiTheme="minorHAnsi" w:eastAsiaTheme="minorHAnsi" w:asciiTheme="minorHAnsi"/>
        </w:rPr>
        <w:tab/>
        <w:t>GAA</w:t>
      </w:r>
      <w:r w:rsidRPr="00000000">
        <w:rPr>
          <w:rFonts w:cstheme="minorBidi" w:hAnsiTheme="minorHAnsi" w:eastAsiaTheme="minorHAnsi" w:asciiTheme="minorHAnsi"/>
        </w:rPr>
        <w:tab/>
        <w:t>13</w:t>
      </w:r>
      <w:r w:rsidRPr="00000000">
        <w:rPr>
          <w:rFonts w:cstheme="minorBidi" w:hAnsiTheme="minorHAnsi" w:eastAsiaTheme="minorHAnsi" w:asciiTheme="minorHAnsi"/>
        </w:rPr>
        <w:tab/>
        <w:t>0.76</w:t>
      </w:r>
    </w:p>
    <w:p w:rsidR="0018722C">
      <w:pPr>
        <w:topLinePunct/>
      </w:pPr>
      <w:r>
        <w:rPr>
          <w:rFonts w:cstheme="minorBidi" w:hAnsiTheme="minorHAnsi" w:eastAsiaTheme="minorHAnsi" w:asciiTheme="minorHAnsi"/>
        </w:rPr>
        <w:t>Leu</w:t>
      </w:r>
    </w:p>
    <w:p w:rsidR="0018722C">
      <w:spacing w:beforeLines="0" w:before="0" w:afterLines="0" w:after="0" w:line="440" w:lineRule="auto"/>
      <w:pPr>
        <w:sectPr w:rsidR="00556256">
          <w:type w:val="continuous"/>
          <w:pgSz w:w="11910" w:h="16840"/>
          <w:pgMar w:top="1560" w:bottom="280" w:left="920" w:right="1480"/>
        </w:sectPr>
        <w:topLinePunct/>
      </w:pPr>
    </w:p>
    <w:p w:rsidR="0018722C">
      <w:pPr>
        <w:topLinePunct/>
      </w:pPr>
      <w:r>
        <w:rPr>
          <w:rFonts w:cstheme="minorBidi" w:hAnsiTheme="minorHAnsi" w:eastAsiaTheme="minorHAnsi" w:asciiTheme="minorHAnsi"/>
        </w:rPr>
        <w:t>Cys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TGT</w:t>
      </w:r>
      <w:r w:rsidRPr="00000000">
        <w:rPr>
          <w:rFonts w:cstheme="minorBidi" w:hAnsiTheme="minorHAnsi" w:eastAsiaTheme="minorHAnsi" w:asciiTheme="minorHAnsi"/>
        </w:rPr>
        <w:tab/>
        <w:t>2</w:t>
      </w:r>
      <w:r w:rsidRPr="00000000">
        <w:rPr>
          <w:rFonts w:cstheme="minorBidi" w:hAnsiTheme="minorHAnsi" w:eastAsiaTheme="minorHAnsi" w:asciiTheme="minorHAnsi"/>
        </w:rPr>
        <w:tab/>
        <w:t>0.67</w:t>
      </w:r>
      <w:r w:rsidRPr="00000000">
        <w:rPr>
          <w:rFonts w:cstheme="minorBidi" w:hAnsiTheme="minorHAnsi" w:eastAsiaTheme="minorHAnsi" w:asciiTheme="minorHAnsi"/>
        </w:rPr>
        <w:tab/>
      </w:r>
      <w:r>
        <w:rPr>
          <w:rFonts w:cstheme="minorBidi" w:hAnsiTheme="minorHAnsi" w:eastAsiaTheme="minorHAnsi" w:asciiTheme="minorHAnsi"/>
        </w:rPr>
        <w:t>CTA</w:t>
      </w:r>
      <w:r w:rsidRPr="00000000">
        <w:rPr>
          <w:rFonts w:cstheme="minorBidi" w:hAnsiTheme="minorHAnsi" w:eastAsiaTheme="minorHAnsi" w:asciiTheme="minorHAnsi"/>
        </w:rPr>
        <w:tab/>
      </w:r>
      <w:r>
        <w:rPr>
          <w:rFonts w:cstheme="minorBidi" w:hAnsiTheme="minorHAnsi" w:eastAsiaTheme="minorHAnsi" w:asciiTheme="minorHAnsi"/>
        </w:rPr>
        <w:t>3</w:t>
      </w:r>
      <w:r w:rsidRPr="00000000">
        <w:rPr>
          <w:rFonts w:cstheme="minorBidi" w:hAnsiTheme="minorHAnsi" w:eastAsiaTheme="minorHAnsi" w:asciiTheme="minorHAnsi"/>
        </w:rPr>
        <w:tab/>
        <w:t>0.43</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His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CAT</w:t>
      </w:r>
      <w:r w:rsidRPr="00000000">
        <w:rPr>
          <w:rFonts w:cstheme="minorBidi" w:hAnsiTheme="minorHAnsi" w:eastAsiaTheme="minorHAnsi" w:asciiTheme="minorHAnsi"/>
        </w:rPr>
        <w:tab/>
      </w:r>
      <w:r>
        <w:rPr>
          <w:rFonts w:cstheme="minorBidi" w:hAnsiTheme="minorHAnsi" w:eastAsiaTheme="minorHAnsi" w:asciiTheme="minorHAnsi"/>
        </w:rPr>
        <w:t>3</w:t>
      </w:r>
      <w:r w:rsidRPr="00000000">
        <w:rPr>
          <w:rFonts w:cstheme="minorBidi" w:hAnsiTheme="minorHAnsi" w:eastAsiaTheme="minorHAnsi" w:asciiTheme="minorHAnsi"/>
        </w:rPr>
        <w:tab/>
        <w:t>0.60</w:t>
      </w:r>
    </w:p>
    <w:p w:rsidR="0018722C">
      <w:spacing w:beforeLines="0" w:before="0" w:afterLines="0" w:after="0" w:line="440" w:lineRule="auto"/>
      <w:pPr>
        <w:sectPr w:rsidR="00556256">
          <w:type w:val="continuous"/>
          <w:pgSz w:w="11910" w:h="16840"/>
          <w:pgMar w:top="1560" w:bottom="280" w:left="920" w:right="1480"/>
          <w:cols w:num="4" w:equalWidth="0">
            <w:col w:w="569" w:space="219"/>
            <w:col w:w="5372" w:space="53"/>
            <w:col w:w="538" w:space="184"/>
            <w:col w:w="2575"/>
          </w:cols>
        </w:sectPr>
        <w:topLinePunct/>
      </w:pPr>
    </w:p>
    <w:p w:rsidR="0018722C">
      <w:pPr>
        <w:topLinePunct/>
      </w:pPr>
      <w:r>
        <w:rPr>
          <w:rFonts w:cstheme="minorBidi" w:hAnsiTheme="minorHAnsi" w:eastAsiaTheme="minorHAnsi" w:asciiTheme="minorHAnsi"/>
        </w:rPr>
        <w:t>TGC</w:t>
      </w:r>
      <w:r w:rsidRPr="00000000">
        <w:rPr>
          <w:rFonts w:cstheme="minorBidi" w:hAnsiTheme="minorHAnsi" w:eastAsiaTheme="minorHAnsi" w:asciiTheme="minorHAnsi"/>
        </w:rPr>
        <w:tab/>
        <w:t>1</w:t>
      </w:r>
      <w:r w:rsidRPr="00000000">
        <w:rPr>
          <w:rFonts w:cstheme="minorBidi" w:hAnsiTheme="minorHAnsi" w:eastAsiaTheme="minorHAnsi" w:asciiTheme="minorHAnsi"/>
        </w:rPr>
        <w:tab/>
        <w:t>0.33</w:t>
      </w:r>
      <w:r w:rsidRPr="00000000">
        <w:rPr>
          <w:rFonts w:cstheme="minorBidi" w:hAnsiTheme="minorHAnsi" w:eastAsiaTheme="minorHAnsi" w:asciiTheme="minorHAnsi"/>
        </w:rPr>
        <w:tab/>
        <w:t>CTG</w:t>
      </w:r>
      <w:r w:rsidRPr="00000000">
        <w:rPr>
          <w:rFonts w:cstheme="minorBidi" w:hAnsiTheme="minorHAnsi" w:eastAsiaTheme="minorHAnsi" w:asciiTheme="minorHAnsi"/>
        </w:rPr>
        <w:tab/>
        <w:t>4</w:t>
      </w:r>
      <w:r w:rsidRPr="00000000">
        <w:rPr>
          <w:rFonts w:cstheme="minorBidi" w:hAnsiTheme="minorHAnsi" w:eastAsiaTheme="minorHAnsi" w:asciiTheme="minorHAnsi"/>
        </w:rPr>
        <w:tab/>
        <w:t>0.57</w:t>
      </w:r>
      <w:r w:rsidRPr="00000000">
        <w:rPr>
          <w:rFonts w:cstheme="minorBidi" w:hAnsiTheme="minorHAnsi" w:eastAsiaTheme="minorHAnsi" w:asciiTheme="minorHAnsi"/>
        </w:rPr>
        <w:tab/>
        <w:t>CAC</w:t>
      </w:r>
      <w:r w:rsidRPr="00000000">
        <w:rPr>
          <w:rFonts w:cstheme="minorBidi" w:hAnsiTheme="minorHAnsi" w:eastAsiaTheme="minorHAnsi" w:asciiTheme="minorHAnsi"/>
        </w:rPr>
        <w:tab/>
        <w:t>2</w:t>
      </w:r>
      <w:r w:rsidRPr="00000000">
        <w:rPr>
          <w:rFonts w:cstheme="minorBidi" w:hAnsiTheme="minorHAnsi" w:eastAsiaTheme="minorHAnsi" w:asciiTheme="minorHAnsi"/>
        </w:rPr>
        <w:tab/>
        <w:t>0.40</w:t>
      </w:r>
    </w:p>
    <w:p w:rsidR="0018722C">
      <w:spacing w:beforeLines="0" w:before="0" w:afterLines="0" w:after="0" w:line="440" w:lineRule="auto"/>
      <w:pPr>
        <w:sectPr w:rsidR="00556256">
          <w:type w:val="continuous"/>
          <w:pgSz w:w="11910" w:h="16840"/>
          <w:pgMar w:top="1560" w:bottom="280" w:left="920" w:right="1480"/>
        </w:sectPr>
        <w:topLinePunct/>
      </w:pPr>
    </w:p>
    <w:p w:rsidR="0018722C">
      <w:pPr>
        <w:topLinePunct/>
      </w:pPr>
      <w:r>
        <w:rPr>
          <w:rFonts w:cstheme="minorBidi" w:hAnsiTheme="minorHAnsi" w:eastAsiaTheme="minorHAnsi" w:asciiTheme="minorHAnsi"/>
        </w:rPr>
        <w:t>Asn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AAT</w:t>
      </w:r>
      <w:r w:rsidRPr="00000000">
        <w:rPr>
          <w:rFonts w:cstheme="minorBidi" w:hAnsiTheme="minorHAnsi" w:eastAsiaTheme="minorHAnsi" w:asciiTheme="minorHAnsi"/>
        </w:rPr>
        <w:tab/>
      </w:r>
      <w:r>
        <w:rPr>
          <w:rFonts w:cstheme="minorBidi" w:hAnsiTheme="minorHAnsi" w:eastAsiaTheme="minorHAnsi" w:asciiTheme="minorHAnsi"/>
        </w:rPr>
        <w:t>5</w:t>
      </w:r>
      <w:r w:rsidRPr="00000000">
        <w:rPr>
          <w:rFonts w:cstheme="minorBidi" w:hAnsiTheme="minorHAnsi" w:eastAsiaTheme="minorHAnsi" w:asciiTheme="minorHAnsi"/>
        </w:rPr>
        <w:tab/>
        <w:t>0.50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Gln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CAG</w:t>
      </w:r>
      <w:r w:rsidRPr="00000000">
        <w:rPr>
          <w:rFonts w:cstheme="minorBidi" w:hAnsiTheme="minorHAnsi" w:eastAsiaTheme="minorHAnsi" w:asciiTheme="minorHAnsi"/>
        </w:rPr>
        <w:tab/>
        <w:t>1</w:t>
      </w:r>
      <w:r w:rsidRPr="00000000">
        <w:rPr>
          <w:rFonts w:cstheme="minorBidi" w:hAnsiTheme="minorHAnsi" w:eastAsiaTheme="minorHAnsi" w:asciiTheme="minorHAnsi"/>
        </w:rPr>
        <w:tab/>
        <w:t>0.20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Lys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AAG</w:t>
      </w:r>
      <w:r w:rsidRPr="00000000">
        <w:rPr>
          <w:rFonts w:cstheme="minorBidi" w:hAnsiTheme="minorHAnsi" w:eastAsiaTheme="minorHAnsi" w:asciiTheme="minorHAnsi"/>
        </w:rPr>
        <w:tab/>
      </w:r>
      <w:r>
        <w:rPr>
          <w:rFonts w:cstheme="minorBidi" w:hAnsiTheme="minorHAnsi" w:eastAsiaTheme="minorHAnsi" w:asciiTheme="minorHAnsi"/>
        </w:rPr>
        <w:t>11</w:t>
      </w:r>
      <w:r w:rsidRPr="00000000">
        <w:rPr>
          <w:rFonts w:cstheme="minorBidi" w:hAnsiTheme="minorHAnsi" w:eastAsiaTheme="minorHAnsi" w:asciiTheme="minorHAnsi"/>
        </w:rPr>
        <w:tab/>
      </w:r>
      <w:r>
        <w:rPr>
          <w:rFonts w:cstheme="minorBidi" w:hAnsiTheme="minorHAnsi" w:eastAsiaTheme="minorHAnsi" w:asciiTheme="minorHAnsi"/>
        </w:rPr>
        <w:t>0.44</w:t>
      </w:r>
    </w:p>
    <w:p w:rsidR="0018722C">
      <w:spacing w:beforeLines="0" w:before="0" w:afterLines="0" w:after="0" w:line="440" w:lineRule="auto"/>
      <w:pPr>
        <w:sectPr w:rsidR="00556256">
          <w:type w:val="continuous"/>
          <w:pgSz w:w="11910" w:h="16840"/>
          <w:pgMar w:top="1560" w:bottom="280" w:left="920" w:right="1480"/>
          <w:cols w:num="6" w:equalWidth="0">
            <w:col w:w="581" w:space="212"/>
            <w:col w:w="2259" w:space="43"/>
            <w:col w:w="556" w:space="243"/>
            <w:col w:w="2266" w:space="53"/>
            <w:col w:w="540" w:space="158"/>
            <w:col w:w="2599"/>
          </w:cols>
        </w:sectPr>
        <w:topLinePunct/>
      </w:pPr>
    </w:p>
    <w:p w:rsidR="0018722C">
      <w:pPr>
        <w:topLinePunct/>
      </w:pPr>
      <w:r>
        <w:rPr>
          <w:rFonts w:cstheme="minorBidi" w:hAnsiTheme="minorHAnsi" w:eastAsiaTheme="minorHAnsi" w:asciiTheme="minorHAnsi"/>
        </w:rPr>
        <w:t>AAC</w:t>
      </w:r>
      <w:r w:rsidRPr="00000000">
        <w:rPr>
          <w:rFonts w:cstheme="minorBidi" w:hAnsiTheme="minorHAnsi" w:eastAsiaTheme="minorHAnsi" w:asciiTheme="minorHAnsi"/>
        </w:rPr>
        <w:tab/>
        <w:t>5</w:t>
      </w:r>
      <w:r w:rsidRPr="00000000">
        <w:rPr>
          <w:rFonts w:cstheme="minorBidi" w:hAnsiTheme="minorHAnsi" w:eastAsiaTheme="minorHAnsi" w:asciiTheme="minorHAnsi"/>
        </w:rPr>
        <w:tab/>
        <w:t>0.50</w:t>
      </w:r>
      <w:r w:rsidRPr="00000000">
        <w:rPr>
          <w:rFonts w:cstheme="minorBidi" w:hAnsiTheme="minorHAnsi" w:eastAsiaTheme="minorHAnsi" w:asciiTheme="minorHAnsi"/>
        </w:rPr>
        <w:tab/>
        <w:t>CAA</w:t>
      </w:r>
      <w:r w:rsidRPr="00000000">
        <w:rPr>
          <w:rFonts w:cstheme="minorBidi" w:hAnsiTheme="minorHAnsi" w:eastAsiaTheme="minorHAnsi" w:asciiTheme="minorHAnsi"/>
        </w:rPr>
        <w:tab/>
        <w:t>4</w:t>
      </w:r>
      <w:r w:rsidRPr="00000000">
        <w:rPr>
          <w:rFonts w:cstheme="minorBidi" w:hAnsiTheme="minorHAnsi" w:eastAsiaTheme="minorHAnsi" w:asciiTheme="minorHAnsi"/>
        </w:rPr>
        <w:tab/>
        <w:t>0.80</w:t>
      </w:r>
      <w:r w:rsidRPr="00000000">
        <w:rPr>
          <w:rFonts w:cstheme="minorBidi" w:hAnsiTheme="minorHAnsi" w:eastAsiaTheme="minorHAnsi" w:asciiTheme="minorHAnsi"/>
        </w:rPr>
        <w:tab/>
        <w:t>AAA</w:t>
      </w:r>
      <w:r w:rsidRPr="00000000">
        <w:rPr>
          <w:rFonts w:cstheme="minorBidi" w:hAnsiTheme="minorHAnsi" w:eastAsiaTheme="minorHAnsi" w:asciiTheme="minorHAnsi"/>
        </w:rPr>
        <w:tab/>
        <w:t>14</w:t>
      </w:r>
      <w:r w:rsidRPr="00000000">
        <w:rPr>
          <w:rFonts w:cstheme="minorBidi" w:hAnsiTheme="minorHAnsi" w:eastAsiaTheme="minorHAnsi" w:asciiTheme="minorHAnsi"/>
        </w:rPr>
        <w:tab/>
        <w:t>0.56</w:t>
      </w:r>
    </w:p>
    <w:p w:rsidR="0018722C">
      <w:spacing w:beforeLines="0" w:before="0" w:afterLines="0" w:after="0" w:line="440" w:lineRule="auto"/>
      <w:pPr>
        <w:sectPr w:rsidR="00556256">
          <w:type w:val="continuous"/>
          <w:pgSz w:w="11910" w:h="16840"/>
          <w:pgMar w:top="1560" w:bottom="280" w:left="920" w:right="1480"/>
        </w:sectPr>
        <w:topLinePunct/>
      </w:pPr>
    </w:p>
    <w:p w:rsidR="0018722C">
      <w:pPr>
        <w:topLinePunct/>
      </w:pPr>
      <w:r>
        <w:rPr>
          <w:rFonts w:cstheme="minorBidi" w:hAnsiTheme="minorHAnsi" w:eastAsiaTheme="minorHAnsi" w:asciiTheme="minorHAnsi"/>
        </w:rPr>
        <w:t>TTA</w:t>
      </w:r>
      <w:r w:rsidRPr="00000000">
        <w:rPr>
          <w:rFonts w:cstheme="minorBidi" w:hAnsiTheme="minorHAnsi" w:eastAsiaTheme="minorHAnsi" w:asciiTheme="minorHAnsi"/>
        </w:rPr>
        <w:tab/>
      </w:r>
      <w:r>
        <w:rPr>
          <w:rFonts w:cstheme="minorBidi" w:hAnsiTheme="minorHAnsi" w:eastAsiaTheme="minorHAnsi" w:asciiTheme="minorHAnsi"/>
        </w:rPr>
        <w:t>3</w:t>
      </w:r>
      <w:r w:rsidRPr="00000000">
        <w:rPr>
          <w:rFonts w:cstheme="minorBidi" w:hAnsiTheme="minorHAnsi" w:eastAsiaTheme="minorHAnsi" w:asciiTheme="minorHAnsi"/>
        </w:rPr>
        <w:tab/>
        <w:t>0.19</w:t>
      </w:r>
      <w:r w:rsidRPr="00000000">
        <w:rPr>
          <w:rFonts w:cstheme="minorBidi" w:hAnsiTheme="minorHAnsi" w:eastAsiaTheme="minorHAnsi" w:asciiTheme="minorHAnsi"/>
        </w:rPr>
        <w:tab/>
      </w:r>
      <w:r>
        <w:rPr>
          <w:rFonts w:cstheme="minorBidi" w:hAnsiTheme="minorHAnsi" w:eastAsiaTheme="minorHAnsi" w:asciiTheme="minorHAnsi"/>
        </w:rPr>
        <w:t>Trp</w:t>
      </w:r>
      <w:r w:rsidRPr="00000000">
        <w:rPr>
          <w:rFonts w:cstheme="minorBidi" w:hAnsiTheme="minorHAnsi" w:eastAsiaTheme="minorHAnsi" w:asciiTheme="minorHAnsi"/>
        </w:rPr>
        <w:tab/>
      </w:r>
      <w:r>
        <w:rPr>
          <w:rFonts w:cstheme="minorBidi" w:hAnsiTheme="minorHAnsi" w:eastAsiaTheme="minorHAnsi" w:asciiTheme="minorHAnsi"/>
        </w:rPr>
        <w:t>TGG</w:t>
      </w:r>
      <w:r w:rsidRPr="00000000">
        <w:rPr>
          <w:rFonts w:cstheme="minorBidi" w:hAnsiTheme="minorHAnsi" w:eastAsiaTheme="minorHAnsi" w:asciiTheme="minorHAnsi"/>
        </w:rPr>
        <w:tab/>
        <w:t>5</w:t>
      </w:r>
      <w:r w:rsidRPr="00000000">
        <w:rPr>
          <w:rFonts w:cstheme="minorBidi" w:hAnsiTheme="minorHAnsi" w:eastAsiaTheme="minorHAnsi" w:asciiTheme="minorHAnsi"/>
        </w:rPr>
        <w:tab/>
        <w:t>1.00</w:t>
      </w:r>
    </w:p>
    <w:p w:rsidR="0018722C">
      <w:pPr>
        <w:topLinePunct/>
      </w:pPr>
      <w:r>
        <w:rPr>
          <w:rFonts w:cstheme="minorBidi" w:hAnsiTheme="minorHAnsi" w:eastAsiaTheme="minorHAnsi" w:asciiTheme="minorHAnsi"/>
        </w:rPr>
        <w:t>TTG</w:t>
      </w:r>
      <w:r w:rsidRPr="00000000">
        <w:rPr>
          <w:rFonts w:cstheme="minorBidi" w:hAnsiTheme="minorHAnsi" w:eastAsiaTheme="minorHAnsi" w:asciiTheme="minorHAnsi"/>
        </w:rPr>
        <w:tab/>
        <w:t>6</w:t>
      </w:r>
      <w:r w:rsidRPr="00000000">
        <w:rPr>
          <w:rFonts w:cstheme="minorBidi" w:hAnsiTheme="minorHAnsi" w:eastAsiaTheme="minorHAnsi" w:asciiTheme="minorHAnsi"/>
        </w:rPr>
        <w:tab/>
        <w:t>0.37</w:t>
      </w:r>
      <w:r w:rsidRPr="00000000">
        <w:rPr>
          <w:rFonts w:cstheme="minorBidi" w:hAnsiTheme="minorHAnsi" w:eastAsiaTheme="minorHAnsi" w:asciiTheme="minorHAnsi"/>
        </w:rPr>
        <w:tab/>
        <w:t>Met</w:t>
      </w:r>
      <w:r w:rsidRPr="00000000">
        <w:rPr>
          <w:rFonts w:cstheme="minorBidi" w:hAnsiTheme="minorHAnsi" w:eastAsiaTheme="minorHAnsi" w:asciiTheme="minorHAnsi"/>
        </w:rPr>
        <w:tab/>
      </w:r>
      <w:r>
        <w:rPr>
          <w:rFonts w:cstheme="minorBidi" w:hAnsiTheme="minorHAnsi" w:eastAsiaTheme="minorHAnsi" w:asciiTheme="minorHAnsi"/>
        </w:rPr>
        <w:t>ATG</w:t>
      </w:r>
      <w:r w:rsidRPr="00000000">
        <w:rPr>
          <w:rFonts w:cstheme="minorBidi" w:hAnsiTheme="minorHAnsi" w:eastAsiaTheme="minorHAnsi" w:asciiTheme="minorHAnsi"/>
        </w:rPr>
        <w:tab/>
      </w:r>
      <w:r>
        <w:rPr>
          <w:rFonts w:cstheme="minorBidi" w:hAnsiTheme="minorHAnsi" w:eastAsiaTheme="minorHAnsi" w:asciiTheme="minorHAnsi"/>
        </w:rPr>
        <w:t>1.00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Ile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ATT</w:t>
      </w:r>
      <w:r w:rsidRPr="00000000">
        <w:rPr>
          <w:rFonts w:cstheme="minorBidi" w:hAnsiTheme="minorHAnsi" w:eastAsiaTheme="minorHAnsi" w:asciiTheme="minorHAnsi"/>
        </w:rPr>
        <w:tab/>
      </w:r>
      <w:r>
        <w:rPr>
          <w:rFonts w:cstheme="minorBidi" w:hAnsiTheme="minorHAnsi" w:eastAsiaTheme="minorHAnsi" w:asciiTheme="minorHAnsi"/>
        </w:rPr>
        <w:t>11</w:t>
      </w:r>
      <w:r w:rsidRPr="00000000">
        <w:rPr>
          <w:rFonts w:cstheme="minorBidi" w:hAnsiTheme="minorHAnsi" w:eastAsiaTheme="minorHAnsi" w:asciiTheme="minorHAnsi"/>
        </w:rPr>
        <w:tab/>
      </w:r>
      <w:r>
        <w:rPr>
          <w:rFonts w:cstheme="minorBidi" w:hAnsiTheme="minorHAnsi" w:eastAsiaTheme="minorHAnsi" w:asciiTheme="minorHAnsi"/>
        </w:rPr>
        <w:t>0.58</w:t>
      </w:r>
    </w:p>
    <w:p w:rsidR="0018722C">
      <w:pPr>
        <w:topLinePunct/>
      </w:pPr>
      <w:r>
        <w:rPr>
          <w:rFonts w:cstheme="minorBidi" w:hAnsiTheme="minorHAnsi" w:eastAsiaTheme="minorHAnsi" w:asciiTheme="minorHAnsi"/>
        </w:rPr>
        <w:t>ATA</w:t>
      </w:r>
      <w:r w:rsidRPr="00000000">
        <w:rPr>
          <w:rFonts w:cstheme="minorBidi" w:hAnsiTheme="minorHAnsi" w:eastAsiaTheme="minorHAnsi" w:asciiTheme="minorHAnsi"/>
        </w:rPr>
        <w:tab/>
      </w:r>
      <w:r>
        <w:rPr>
          <w:rFonts w:cstheme="minorBidi" w:hAnsiTheme="minorHAnsi" w:eastAsiaTheme="minorHAnsi" w:asciiTheme="minorHAnsi"/>
        </w:rPr>
        <w:t>0</w:t>
      </w:r>
      <w:r w:rsidRPr="00000000">
        <w:rPr>
          <w:rFonts w:cstheme="minorBidi" w:hAnsiTheme="minorHAnsi" w:eastAsiaTheme="minorHAnsi" w:asciiTheme="minorHAnsi"/>
        </w:rPr>
        <w:tab/>
        <w:t>0.00</w:t>
      </w:r>
    </w:p>
    <w:p w:rsidR="0018722C">
      <w:spacing w:beforeLines="0" w:before="0" w:afterLines="0" w:after="0" w:line="440" w:lineRule="auto"/>
      <w:pPr>
        <w:sectPr w:rsidR="00556256">
          <w:type w:val="continuous"/>
          <w:pgSz w:w="11910" w:h="16840"/>
          <w:pgMar w:top="1560" w:bottom="280" w:left="920" w:right="1480"/>
          <w:cols w:num="3" w:equalWidth="0">
            <w:col w:w="6160" w:space="40"/>
            <w:col w:w="421" w:space="39"/>
            <w:col w:w="2850"/>
          </w:cols>
        </w:sectPr>
        <w:topLinePunct/>
      </w:pPr>
    </w:p>
    <w:p w:rsidR="0018722C">
      <w:pPr>
        <w:topLinePunct/>
      </w:pPr>
      <w:r>
        <w:rPr>
          <w:rFonts w:cstheme="minorBidi" w:hAnsiTheme="minorHAnsi" w:eastAsiaTheme="minorHAnsi" w:asciiTheme="minorHAnsi"/>
        </w:rPr>
        <w:t>Leu</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CTG</w:t>
      </w:r>
      <w:r w:rsidRPr="00000000">
        <w:rPr>
          <w:rFonts w:cstheme="minorBidi" w:hAnsiTheme="minorHAnsi" w:eastAsiaTheme="minorHAnsi" w:asciiTheme="minorHAnsi"/>
        </w:rPr>
        <w:tab/>
        <w:t>4</w:t>
      </w:r>
      <w:r w:rsidRPr="00000000">
        <w:rPr>
          <w:rFonts w:cstheme="minorBidi" w:hAnsiTheme="minorHAnsi" w:eastAsiaTheme="minorHAnsi" w:asciiTheme="minorHAnsi"/>
        </w:rPr>
        <w:tab/>
        <w:t>0.25</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ACT</w:t>
      </w:r>
      <w:r w:rsidRPr="00000000">
        <w:rPr>
          <w:rFonts w:cstheme="minorBidi" w:hAnsiTheme="minorHAnsi" w:eastAsiaTheme="minorHAnsi" w:asciiTheme="minorHAnsi"/>
        </w:rPr>
        <w:tab/>
        <w:t>5</w:t>
      </w:r>
      <w:r w:rsidRPr="00000000">
        <w:rPr>
          <w:rFonts w:cstheme="minorBidi" w:hAnsiTheme="minorHAnsi" w:eastAsiaTheme="minorHAnsi" w:asciiTheme="minorHAnsi"/>
        </w:rPr>
        <w:tab/>
        <w:t>0.50</w:t>
      </w:r>
      <w:r w:rsidRPr="00000000">
        <w:rPr>
          <w:rFonts w:cstheme="minorBidi" w:hAnsiTheme="minorHAnsi" w:eastAsiaTheme="minorHAnsi" w:asciiTheme="minorHAnsi"/>
        </w:rPr>
        <w:tab/>
      </w:r>
      <w:r>
        <w:rPr>
          <w:rFonts w:cstheme="minorBidi" w:hAnsiTheme="minorHAnsi" w:eastAsiaTheme="minorHAnsi" w:asciiTheme="minorHAnsi"/>
        </w:rPr>
        <w:t>ATC</w:t>
      </w:r>
      <w:r w:rsidRPr="00000000">
        <w:rPr>
          <w:rFonts w:cstheme="minorBidi" w:hAnsiTheme="minorHAnsi" w:eastAsiaTheme="minorHAnsi" w:asciiTheme="minorHAnsi"/>
        </w:rPr>
        <w:tab/>
      </w:r>
      <w:r>
        <w:rPr>
          <w:rFonts w:cstheme="minorBidi" w:hAnsiTheme="minorHAnsi" w:eastAsiaTheme="minorHAnsi" w:asciiTheme="minorHAnsi"/>
        </w:rPr>
        <w:t>8</w:t>
      </w:r>
      <w:r w:rsidRPr="00000000">
        <w:rPr>
          <w:rFonts w:cstheme="minorBidi" w:hAnsiTheme="minorHAnsi" w:eastAsiaTheme="minorHAnsi" w:asciiTheme="minorHAnsi"/>
        </w:rPr>
        <w:tab/>
        <w:t>0.42</w:t>
      </w:r>
    </w:p>
    <w:p w:rsidR="0018722C">
      <w:spacing w:beforeLines="0" w:before="0" w:afterLines="0" w:after="0" w:line="440" w:lineRule="auto"/>
      <w:pPr>
        <w:sectPr w:rsidR="00556256">
          <w:type w:val="continuous"/>
          <w:pgSz w:w="11910" w:h="16840"/>
          <w:pgMar w:top="1560" w:bottom="280" w:left="920" w:right="1480"/>
          <w:cols w:num="3" w:equalWidth="0">
            <w:col w:w="537" w:space="277"/>
            <w:col w:w="2237" w:space="881"/>
            <w:col w:w="5578"/>
          </w:cols>
        </w:sectPr>
        <w:topLinePunct/>
      </w:pPr>
    </w:p>
    <w:p w:rsidR="0018722C">
      <w:pPr>
        <w:topLinePunct/>
      </w:pPr>
      <w:r>
        <w:rPr>
          <w:rFonts w:cstheme="minorBidi" w:hAnsiTheme="minorHAnsi" w:eastAsiaTheme="minorHAnsi" w:asciiTheme="minorHAnsi"/>
        </w:rPr>
        <w:t>CTC</w:t>
      </w:r>
      <w:r w:rsidRPr="00000000">
        <w:rPr>
          <w:rFonts w:cstheme="minorBidi" w:hAnsiTheme="minorHAnsi" w:eastAsiaTheme="minorHAnsi" w:asciiTheme="minorHAnsi"/>
        </w:rPr>
        <w:tab/>
        <w:t>0</w:t>
      </w:r>
      <w:r w:rsidRPr="00000000">
        <w:rPr>
          <w:rFonts w:cstheme="minorBidi" w:hAnsiTheme="minorHAnsi" w:eastAsiaTheme="minorHAnsi" w:asciiTheme="minorHAnsi"/>
        </w:rPr>
        <w:tab/>
        <w:t>0.00</w:t>
      </w:r>
      <w:r w:rsidRPr="00000000">
        <w:rPr>
          <w:rFonts w:cstheme="minorBidi" w:hAnsiTheme="minorHAnsi" w:eastAsiaTheme="minorHAnsi" w:asciiTheme="minorHAnsi"/>
        </w:rPr>
        <w:tab/>
        <w:t>ACA</w:t>
      </w:r>
      <w:r w:rsidRPr="00000000">
        <w:rPr>
          <w:rFonts w:cstheme="minorBidi" w:hAnsiTheme="minorHAnsi" w:eastAsiaTheme="minorHAnsi" w:asciiTheme="minorHAnsi"/>
        </w:rPr>
        <w:tab/>
        <w:t>1</w:t>
      </w:r>
      <w:r w:rsidRPr="00000000">
        <w:rPr>
          <w:rFonts w:cstheme="minorBidi" w:hAnsiTheme="minorHAnsi" w:eastAsiaTheme="minorHAnsi" w:asciiTheme="minorHAnsi"/>
        </w:rPr>
        <w:tab/>
        <w:t>0.10</w:t>
      </w:r>
    </w:p>
    <w:p w:rsidR="0018722C">
      <w:pPr>
        <w:topLinePunct/>
      </w:pPr>
      <w:r>
        <w:rPr>
          <w:rFonts w:cstheme="minorBidi" w:hAnsiTheme="minorHAnsi" w:eastAsiaTheme="minorHAnsi" w:asciiTheme="minorHAnsi"/>
        </w:rPr>
        <w:t>Thr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GCG</w:t>
      </w:r>
      <w:r w:rsidRPr="00000000">
        <w:rPr>
          <w:rFonts w:cstheme="minorBidi" w:hAnsiTheme="minorHAnsi" w:eastAsiaTheme="minorHAnsi" w:asciiTheme="minorHAnsi"/>
        </w:rPr>
        <w:tab/>
        <w:t>0</w:t>
      </w:r>
      <w:r w:rsidRPr="00000000">
        <w:rPr>
          <w:rFonts w:cstheme="minorBidi" w:hAnsiTheme="minorHAnsi" w:eastAsiaTheme="minorHAnsi" w:asciiTheme="minorHAnsi"/>
        </w:rPr>
        <w:tab/>
        <w:t>0.00</w:t>
      </w:r>
    </w:p>
    <w:p w:rsidR="0018722C">
      <w:spacing w:beforeLines="0" w:before="0" w:afterLines="0" w:after="0" w:line="440" w:lineRule="auto"/>
      <w:pPr>
        <w:sectPr w:rsidR="00556256">
          <w:type w:val="continuous"/>
          <w:pgSz w:w="11910" w:h="16840"/>
          <w:pgMar w:top="1560" w:bottom="280" w:left="920" w:right="1480"/>
          <w:cols w:num="2" w:equalWidth="0">
            <w:col w:w="6160" w:space="40"/>
            <w:col w:w="3310"/>
          </w:cols>
        </w:sectPr>
        <w:topLinePunct/>
      </w:pPr>
    </w:p>
    <w:p w:rsidR="0018722C">
      <w:pPr>
        <w:topLinePunct/>
      </w:pPr>
      <w:r>
        <w:rPr>
          <w:rFonts w:cstheme="minorBidi" w:hAnsiTheme="minorHAnsi" w:eastAsiaTheme="minorHAnsi" w:asciiTheme="minorHAnsi"/>
        </w:rPr>
        <w:t>CTA</w:t>
      </w:r>
      <w:r w:rsidRPr="00000000">
        <w:rPr>
          <w:rFonts w:cstheme="minorBidi" w:hAnsiTheme="minorHAnsi" w:eastAsiaTheme="minorHAnsi" w:asciiTheme="minorHAnsi"/>
        </w:rPr>
        <w:tab/>
      </w:r>
      <w:r>
        <w:rPr>
          <w:rFonts w:cstheme="minorBidi" w:hAnsiTheme="minorHAnsi" w:eastAsiaTheme="minorHAnsi" w:asciiTheme="minorHAnsi"/>
        </w:rPr>
        <w:t>3</w:t>
      </w:r>
      <w:r w:rsidRPr="00000000">
        <w:rPr>
          <w:rFonts w:cstheme="minorBidi" w:hAnsiTheme="minorHAnsi" w:eastAsiaTheme="minorHAnsi" w:asciiTheme="minorHAnsi"/>
        </w:rPr>
        <w:tab/>
        <w:t>0.19</w:t>
      </w:r>
      <w:r w:rsidRPr="00000000">
        <w:rPr>
          <w:rFonts w:cstheme="minorBidi" w:hAnsiTheme="minorHAnsi" w:eastAsiaTheme="minorHAnsi" w:asciiTheme="minorHAnsi"/>
        </w:rPr>
        <w:tab/>
        <w:t>ACG</w:t>
      </w:r>
      <w:r w:rsidRPr="00000000">
        <w:rPr>
          <w:rFonts w:cstheme="minorBidi" w:hAnsiTheme="minorHAnsi" w:eastAsiaTheme="minorHAnsi" w:asciiTheme="minorHAnsi"/>
        </w:rPr>
        <w:tab/>
        <w:t>1</w:t>
      </w:r>
      <w:r w:rsidRPr="00000000">
        <w:rPr>
          <w:rFonts w:cstheme="minorBidi" w:hAnsiTheme="minorHAnsi" w:eastAsiaTheme="minorHAnsi" w:asciiTheme="minorHAnsi"/>
        </w:rPr>
        <w:tab/>
        <w:t>0.10</w:t>
      </w:r>
      <w:r w:rsidRPr="00000000">
        <w:rPr>
          <w:rFonts w:cstheme="minorBidi" w:hAnsiTheme="minorHAnsi" w:eastAsiaTheme="minorHAnsi" w:asciiTheme="minorHAnsi"/>
        </w:rPr>
        <w:tab/>
        <w:t>GCT</w:t>
      </w:r>
      <w:r w:rsidRPr="00000000">
        <w:rPr>
          <w:rFonts w:cstheme="minorBidi" w:hAnsiTheme="minorHAnsi" w:eastAsiaTheme="minorHAnsi" w:asciiTheme="minorHAnsi"/>
        </w:rPr>
        <w:tab/>
        <w:t>12</w:t>
      </w:r>
      <w:r w:rsidRPr="00000000">
        <w:rPr>
          <w:rFonts w:cstheme="minorBidi" w:hAnsiTheme="minorHAnsi" w:eastAsiaTheme="minorHAnsi" w:asciiTheme="minorHAnsi"/>
        </w:rPr>
        <w:tab/>
        <w:t>0.44</w:t>
      </w:r>
    </w:p>
    <w:p w:rsidR="0018722C">
      <w:pPr>
        <w:topLinePunct/>
      </w:pPr>
      <w:r>
        <w:rPr>
          <w:rFonts w:cstheme="minorBidi" w:hAnsiTheme="minorHAnsi" w:eastAsiaTheme="minorHAnsi" w:asciiTheme="minorHAnsi"/>
        </w:rPr>
        <w:t>Ala</w:t>
      </w:r>
    </w:p>
    <w:p w:rsidR="0018722C">
      <w:pPr>
        <w:topLinePunct/>
      </w:pPr>
      <w:r>
        <w:rPr>
          <w:rFonts w:cstheme="minorBidi" w:hAnsiTheme="minorHAnsi" w:eastAsiaTheme="minorHAnsi" w:asciiTheme="minorHAnsi"/>
        </w:rPr>
        <w:t>CTT</w:t>
      </w:r>
      <w:r w:rsidRPr="00000000">
        <w:rPr>
          <w:rFonts w:cstheme="minorBidi" w:hAnsiTheme="minorHAnsi" w:eastAsiaTheme="minorHAnsi" w:asciiTheme="minorHAnsi"/>
        </w:rPr>
        <w:tab/>
        <w:t>0</w:t>
      </w:r>
      <w:r w:rsidRPr="00000000">
        <w:rPr>
          <w:rFonts w:cstheme="minorBidi" w:hAnsiTheme="minorHAnsi" w:eastAsiaTheme="minorHAnsi" w:asciiTheme="minorHAnsi"/>
        </w:rPr>
        <w:tab/>
        <w:t>0.00</w:t>
      </w:r>
      <w:r w:rsidRPr="00000000">
        <w:rPr>
          <w:rFonts w:cstheme="minorBidi" w:hAnsiTheme="minorHAnsi" w:eastAsiaTheme="minorHAnsi" w:asciiTheme="minorHAnsi"/>
        </w:rPr>
        <w:tab/>
        <w:t>ACC</w:t>
      </w:r>
      <w:r w:rsidRPr="00000000">
        <w:rPr>
          <w:rFonts w:cstheme="minorBidi" w:hAnsiTheme="minorHAnsi" w:eastAsiaTheme="minorHAnsi" w:asciiTheme="minorHAnsi"/>
        </w:rPr>
        <w:tab/>
        <w:t>3</w:t>
      </w:r>
      <w:r w:rsidRPr="00000000">
        <w:rPr>
          <w:rFonts w:cstheme="minorBidi" w:hAnsiTheme="minorHAnsi" w:eastAsiaTheme="minorHAnsi" w:asciiTheme="minorHAnsi"/>
        </w:rPr>
        <w:tab/>
        <w:t>0.30</w:t>
      </w:r>
      <w:r w:rsidRPr="00000000">
        <w:rPr>
          <w:rFonts w:cstheme="minorBidi" w:hAnsiTheme="minorHAnsi" w:eastAsiaTheme="minorHAnsi" w:asciiTheme="minorHAnsi"/>
        </w:rPr>
        <w:tab/>
        <w:t>GCA</w:t>
      </w:r>
      <w:r w:rsidRPr="00000000">
        <w:rPr>
          <w:rFonts w:cstheme="minorBidi" w:hAnsiTheme="minorHAnsi" w:eastAsiaTheme="minorHAnsi" w:asciiTheme="minorHAnsi"/>
        </w:rPr>
        <w:tab/>
        <w:t>5</w:t>
      </w:r>
      <w:r w:rsidRPr="00000000">
        <w:rPr>
          <w:rFonts w:cstheme="minorBidi" w:hAnsiTheme="minorHAnsi" w:eastAsiaTheme="minorHAnsi" w:asciiTheme="minorHAnsi"/>
        </w:rPr>
        <w:tab/>
        <w:t>0.19</w:t>
      </w:r>
    </w:p>
    <w:p w:rsidR="0018722C">
      <w:pPr>
        <w:topLinePunct/>
      </w:pPr>
      <w:r>
        <w:rPr>
          <w:rFonts w:cstheme="minorBidi" w:hAnsiTheme="minorHAnsi" w:eastAsiaTheme="minorHAnsi" w:asciiTheme="minorHAnsi"/>
        </w:rPr>
        <w:t>GGG</w:t>
      </w:r>
      <w:r w:rsidRPr="00000000">
        <w:rPr>
          <w:rFonts w:cstheme="minorBidi" w:hAnsiTheme="minorHAnsi" w:eastAsiaTheme="minorHAnsi" w:asciiTheme="minorHAnsi"/>
        </w:rPr>
        <w:tab/>
        <w:t>0</w:t>
      </w:r>
      <w:r w:rsidRPr="00000000">
        <w:rPr>
          <w:rFonts w:cstheme="minorBidi" w:hAnsiTheme="minorHAnsi" w:eastAsiaTheme="minorHAnsi" w:asciiTheme="minorHAnsi"/>
        </w:rPr>
        <w:tab/>
        <w:t>0.00</w:t>
      </w:r>
      <w:r w:rsidRPr="00000000">
        <w:rPr>
          <w:rFonts w:cstheme="minorBidi" w:hAnsiTheme="minorHAnsi" w:eastAsiaTheme="minorHAnsi" w:asciiTheme="minorHAnsi"/>
        </w:rPr>
        <w:tab/>
        <w:t>GTG</w:t>
      </w:r>
      <w:r w:rsidRPr="00000000">
        <w:rPr>
          <w:rFonts w:cstheme="minorBidi" w:hAnsiTheme="minorHAnsi" w:eastAsiaTheme="minorHAnsi" w:asciiTheme="minorHAnsi"/>
        </w:rPr>
        <w:tab/>
        <w:t>1</w:t>
      </w:r>
      <w:r w:rsidRPr="00000000">
        <w:rPr>
          <w:rFonts w:cstheme="minorBidi" w:hAnsiTheme="minorHAnsi" w:eastAsiaTheme="minorHAnsi" w:asciiTheme="minorHAnsi"/>
        </w:rPr>
        <w:tab/>
        <w:t>0.06</w:t>
      </w:r>
      <w:r w:rsidRPr="00000000">
        <w:rPr>
          <w:rFonts w:cstheme="minorBidi" w:hAnsiTheme="minorHAnsi" w:eastAsiaTheme="minorHAnsi" w:asciiTheme="minorHAnsi"/>
        </w:rPr>
        <w:tab/>
        <w:t>GCC</w:t>
      </w:r>
      <w:r w:rsidRPr="00000000">
        <w:rPr>
          <w:rFonts w:cstheme="minorBidi" w:hAnsiTheme="minorHAnsi" w:eastAsiaTheme="minorHAnsi" w:asciiTheme="minorHAnsi"/>
        </w:rPr>
        <w:tab/>
        <w:t>10</w:t>
      </w:r>
      <w:r w:rsidRPr="00000000">
        <w:rPr>
          <w:rFonts w:cstheme="minorBidi" w:hAnsiTheme="minorHAnsi" w:eastAsiaTheme="minorHAnsi" w:asciiTheme="minorHAnsi"/>
        </w:rPr>
        <w:tab/>
        <w:t>0.37</w:t>
      </w:r>
    </w:p>
    <w:p w:rsidR="0018722C">
      <w:spacing w:beforeLines="0" w:before="0" w:afterLines="0" w:after="0" w:line="440" w:lineRule="auto"/>
      <w:pPr>
        <w:sectPr w:rsidR="00556256">
          <w:type w:val="continuous"/>
          <w:pgSz w:w="11910" w:h="16840"/>
          <w:pgMar w:top="1560" w:bottom="280" w:left="920" w:right="1480"/>
        </w:sectPr>
        <w:topLinePunct/>
      </w:pPr>
    </w:p>
    <w:p w:rsidR="0018722C">
      <w:pPr>
        <w:topLinePunct/>
      </w:pPr>
      <w:r>
        <w:rPr>
          <w:rFonts w:cstheme="minorBidi" w:hAnsiTheme="minorHAnsi" w:eastAsiaTheme="minorHAnsi" w:asciiTheme="minorHAnsi"/>
        </w:rPr>
        <w:t>Gly</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GGT</w:t>
      </w:r>
      <w:r w:rsidRPr="00000000">
        <w:rPr>
          <w:rFonts w:cstheme="minorBidi" w:hAnsiTheme="minorHAnsi" w:eastAsiaTheme="minorHAnsi" w:asciiTheme="minorHAnsi"/>
        </w:rPr>
        <w:tab/>
        <w:t>10</w:t>
      </w:r>
      <w:r w:rsidRPr="00000000">
        <w:rPr>
          <w:rFonts w:cstheme="minorBidi" w:hAnsiTheme="minorHAnsi" w:eastAsiaTheme="minorHAnsi" w:asciiTheme="minorHAnsi"/>
        </w:rPr>
        <w:tab/>
        <w:t>0.53</w:t>
      </w:r>
      <w:r w:rsidRPr="00000000">
        <w:rPr>
          <w:rFonts w:cstheme="minorBidi" w:hAnsiTheme="minorHAnsi" w:eastAsiaTheme="minorHAnsi" w:asciiTheme="minorHAnsi"/>
        </w:rPr>
        <w:tab/>
        <w:t>GTC</w:t>
      </w:r>
      <w:r w:rsidRPr="00000000">
        <w:rPr>
          <w:rFonts w:cstheme="minorBidi" w:hAnsiTheme="minorHAnsi" w:eastAsiaTheme="minorHAnsi" w:asciiTheme="minorHAnsi"/>
        </w:rPr>
        <w:tab/>
        <w:t>6</w:t>
      </w:r>
      <w:r w:rsidRPr="00000000">
        <w:rPr>
          <w:rFonts w:cstheme="minorBidi" w:hAnsiTheme="minorHAnsi" w:eastAsiaTheme="minorHAnsi" w:asciiTheme="minorHAnsi"/>
        </w:rPr>
        <w:tab/>
        <w:t>0.38</w:t>
      </w:r>
    </w:p>
    <w:p w:rsidR="0018722C">
      <w:pPr>
        <w:topLinePunct/>
      </w:pPr>
      <w:r>
        <w:rPr>
          <w:rFonts w:cstheme="minorBidi" w:hAnsiTheme="minorHAnsi" w:eastAsiaTheme="minorHAnsi" w:asciiTheme="minorHAnsi"/>
        </w:rPr>
        <w:t>Val</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CGC</w:t>
      </w:r>
      <w:r w:rsidRPr="00000000">
        <w:rPr>
          <w:rFonts w:cstheme="minorBidi" w:hAnsiTheme="minorHAnsi" w:eastAsiaTheme="minorHAnsi" w:asciiTheme="minorHAnsi"/>
        </w:rPr>
        <w:tab/>
        <w:t>0</w:t>
      </w:r>
      <w:r w:rsidRPr="00000000">
        <w:rPr>
          <w:rFonts w:cstheme="minorBidi" w:hAnsiTheme="minorHAnsi" w:eastAsiaTheme="minorHAnsi" w:asciiTheme="minorHAnsi"/>
        </w:rPr>
        <w:tab/>
        <w:t>0.00</w:t>
      </w:r>
    </w:p>
    <w:p w:rsidR="0018722C">
      <w:spacing w:beforeLines="0" w:before="0" w:afterLines="0" w:after="0" w:line="440" w:lineRule="auto"/>
      <w:pPr>
        <w:sectPr w:rsidR="00556256">
          <w:type w:val="continuous"/>
          <w:pgSz w:w="11910" w:h="16840"/>
          <w:pgMar w:top="1560" w:bottom="280" w:left="920" w:right="1480"/>
          <w:cols w:num="3" w:equalWidth="0">
            <w:col w:w="568" w:space="200"/>
            <w:col w:w="5391" w:space="752"/>
            <w:col w:w="2599"/>
          </w:cols>
        </w:sectPr>
        <w:topLinePunct/>
      </w:pPr>
    </w:p>
    <w:p w:rsidR="0018722C">
      <w:pPr>
        <w:topLinePunct/>
      </w:pPr>
      <w:r>
        <w:rPr>
          <w:rFonts w:cstheme="minorBidi" w:hAnsiTheme="minorHAnsi" w:eastAsiaTheme="minorHAnsi" w:asciiTheme="minorHAnsi"/>
        </w:rPr>
        <w:t>GGC</w:t>
      </w:r>
      <w:r w:rsidRPr="00000000">
        <w:rPr>
          <w:rFonts w:cstheme="minorBidi" w:hAnsiTheme="minorHAnsi" w:eastAsiaTheme="minorHAnsi" w:asciiTheme="minorHAnsi"/>
        </w:rPr>
        <w:tab/>
        <w:t>5</w:t>
      </w:r>
      <w:r w:rsidRPr="00000000">
        <w:rPr>
          <w:rFonts w:cstheme="minorBidi" w:hAnsiTheme="minorHAnsi" w:eastAsiaTheme="minorHAnsi" w:asciiTheme="minorHAnsi"/>
        </w:rPr>
        <w:tab/>
        <w:t>0.26</w:t>
      </w:r>
      <w:r w:rsidRPr="00000000">
        <w:rPr>
          <w:rFonts w:cstheme="minorBidi" w:hAnsiTheme="minorHAnsi" w:eastAsiaTheme="minorHAnsi" w:asciiTheme="minorHAnsi"/>
        </w:rPr>
        <w:tab/>
        <w:t>GTT</w:t>
      </w:r>
      <w:r w:rsidRPr="00000000">
        <w:rPr>
          <w:rFonts w:cstheme="minorBidi" w:hAnsiTheme="minorHAnsi" w:eastAsiaTheme="minorHAnsi" w:asciiTheme="minorHAnsi"/>
        </w:rPr>
        <w:tab/>
        <w:t>6</w:t>
      </w:r>
      <w:r w:rsidRPr="00000000">
        <w:rPr>
          <w:rFonts w:cstheme="minorBidi" w:hAnsiTheme="minorHAnsi" w:eastAsiaTheme="minorHAnsi" w:asciiTheme="minorHAnsi"/>
        </w:rPr>
        <w:tab/>
        <w:t>0.38</w:t>
      </w:r>
      <w:r w:rsidRPr="00000000">
        <w:rPr>
          <w:rFonts w:cstheme="minorBidi" w:hAnsiTheme="minorHAnsi" w:eastAsiaTheme="minorHAnsi" w:asciiTheme="minorHAnsi"/>
        </w:rPr>
        <w:tab/>
        <w:t>CGG</w:t>
      </w:r>
      <w:r w:rsidRPr="00000000">
        <w:rPr>
          <w:rFonts w:cstheme="minorBidi" w:hAnsiTheme="minorHAnsi" w:eastAsiaTheme="minorHAnsi" w:asciiTheme="minorHAnsi"/>
        </w:rPr>
        <w:tab/>
        <w:t>0</w:t>
      </w:r>
      <w:r w:rsidRPr="00000000">
        <w:rPr>
          <w:rFonts w:cstheme="minorBidi" w:hAnsiTheme="minorHAnsi" w:eastAsiaTheme="minorHAnsi" w:asciiTheme="minorHAnsi"/>
        </w:rPr>
        <w:tab/>
        <w:t>0.00</w:t>
      </w:r>
    </w:p>
    <w:p w:rsidR="0018722C">
      <w:pPr>
        <w:topLinePunct/>
      </w:pPr>
      <w:r>
        <w:rPr>
          <w:rFonts w:cstheme="minorBidi" w:hAnsiTheme="minorHAnsi" w:eastAsiaTheme="minorHAnsi" w:asciiTheme="minorHAnsi"/>
        </w:rPr>
        <w:t>GGA</w:t>
      </w:r>
      <w:r w:rsidRPr="00000000">
        <w:rPr>
          <w:rFonts w:cstheme="minorBidi" w:hAnsiTheme="minorHAnsi" w:eastAsiaTheme="minorHAnsi" w:asciiTheme="minorHAnsi"/>
        </w:rPr>
        <w:tab/>
        <w:t>4</w:t>
      </w:r>
      <w:r w:rsidRPr="00000000">
        <w:rPr>
          <w:rFonts w:cstheme="minorBidi" w:hAnsiTheme="minorHAnsi" w:eastAsiaTheme="minorHAnsi" w:asciiTheme="minorHAnsi"/>
        </w:rPr>
        <w:tab/>
        <w:t>0.21</w:t>
      </w:r>
      <w:r w:rsidRPr="00000000">
        <w:rPr>
          <w:rFonts w:cstheme="minorBidi" w:hAnsiTheme="minorHAnsi" w:eastAsiaTheme="minorHAnsi" w:asciiTheme="minorHAnsi"/>
        </w:rPr>
        <w:tab/>
      </w:r>
      <w:r>
        <w:rPr>
          <w:rFonts w:cstheme="minorBidi" w:hAnsiTheme="minorHAnsi" w:eastAsiaTheme="minorHAnsi" w:asciiTheme="minorHAnsi"/>
        </w:rPr>
        <w:t>GTA</w:t>
      </w:r>
      <w:r w:rsidRPr="00000000">
        <w:rPr>
          <w:rFonts w:cstheme="minorBidi" w:hAnsiTheme="minorHAnsi" w:eastAsiaTheme="minorHAnsi" w:asciiTheme="minorHAnsi"/>
        </w:rPr>
        <w:tab/>
      </w:r>
      <w:r>
        <w:rPr>
          <w:rFonts w:cstheme="minorBidi" w:hAnsiTheme="minorHAnsi" w:eastAsiaTheme="minorHAnsi" w:asciiTheme="minorHAnsi"/>
        </w:rPr>
        <w:t>3</w:t>
      </w:r>
      <w:r w:rsidRPr="00000000">
        <w:rPr>
          <w:rFonts w:cstheme="minorBidi" w:hAnsiTheme="minorHAnsi" w:eastAsiaTheme="minorHAnsi" w:asciiTheme="minorHAnsi"/>
        </w:rPr>
        <w:tab/>
        <w:t>0.18</w:t>
      </w:r>
      <w:r w:rsidRPr="00000000">
        <w:rPr>
          <w:rFonts w:cstheme="minorBidi" w:hAnsiTheme="minorHAnsi" w:eastAsiaTheme="minorHAnsi" w:asciiTheme="minorHAnsi"/>
        </w:rPr>
        <w:tab/>
        <w:t>CGA</w:t>
      </w:r>
      <w:r w:rsidRPr="00000000">
        <w:rPr>
          <w:rFonts w:cstheme="minorBidi" w:hAnsiTheme="minorHAnsi" w:eastAsiaTheme="minorHAnsi" w:asciiTheme="minorHAnsi"/>
        </w:rPr>
        <w:tab/>
        <w:t>0</w:t>
      </w:r>
      <w:r w:rsidRPr="00000000">
        <w:rPr>
          <w:rFonts w:cstheme="minorBidi" w:hAnsiTheme="minorHAnsi" w:eastAsiaTheme="minorHAnsi" w:asciiTheme="minorHAnsi"/>
        </w:rPr>
        <w:tab/>
        <w:t>0.00</w:t>
      </w:r>
    </w:p>
    <w:p w:rsidR="0018722C">
      <w:pPr>
        <w:topLinePunct/>
      </w:pPr>
      <w:r>
        <w:rPr>
          <w:rFonts w:cstheme="minorBidi" w:hAnsiTheme="minorHAnsi" w:eastAsiaTheme="minorHAnsi" w:asciiTheme="minorHAnsi"/>
        </w:rPr>
        <w:t>Arg</w:t>
      </w:r>
    </w:p>
    <w:p w:rsidR="0018722C">
      <w:pPr>
        <w:topLinePunct/>
      </w:pPr>
      <w:r>
        <w:rPr>
          <w:rFonts w:cstheme="minorBidi" w:hAnsiTheme="minorHAnsi" w:eastAsiaTheme="minorHAnsi" w:asciiTheme="minorHAnsi"/>
        </w:rPr>
        <w:t>CCG</w:t>
      </w:r>
      <w:r w:rsidRPr="00000000">
        <w:rPr>
          <w:rFonts w:cstheme="minorBidi" w:hAnsiTheme="minorHAnsi" w:eastAsiaTheme="minorHAnsi" w:asciiTheme="minorHAnsi"/>
        </w:rPr>
        <w:tab/>
        <w:t>2</w:t>
      </w:r>
      <w:r w:rsidRPr="00000000">
        <w:rPr>
          <w:rFonts w:cstheme="minorBidi" w:hAnsiTheme="minorHAnsi" w:eastAsiaTheme="minorHAnsi" w:asciiTheme="minorHAnsi"/>
        </w:rPr>
        <w:tab/>
        <w:t>0.14</w:t>
      </w:r>
      <w:r w:rsidRPr="00000000">
        <w:rPr>
          <w:rFonts w:cstheme="minorBidi" w:hAnsiTheme="minorHAnsi" w:eastAsiaTheme="minorHAnsi" w:asciiTheme="minorHAnsi"/>
        </w:rPr>
        <w:tab/>
        <w:t>AGT</w:t>
      </w:r>
      <w:r w:rsidRPr="00000000">
        <w:rPr>
          <w:rFonts w:cstheme="minorBidi" w:hAnsiTheme="minorHAnsi" w:eastAsiaTheme="minorHAnsi" w:asciiTheme="minorHAnsi"/>
        </w:rPr>
        <w:tab/>
        <w:t>0</w:t>
      </w:r>
      <w:r w:rsidRPr="00000000">
        <w:rPr>
          <w:rFonts w:cstheme="minorBidi" w:hAnsiTheme="minorHAnsi" w:eastAsiaTheme="minorHAnsi" w:asciiTheme="minorHAnsi"/>
        </w:rPr>
        <w:tab/>
        <w:t>0.00</w:t>
      </w:r>
      <w:r w:rsidRPr="00000000">
        <w:rPr>
          <w:rFonts w:cstheme="minorBidi" w:hAnsiTheme="minorHAnsi" w:eastAsiaTheme="minorHAnsi" w:asciiTheme="minorHAnsi"/>
        </w:rPr>
        <w:tab/>
        <w:t>CGT</w:t>
      </w:r>
      <w:r w:rsidRPr="00000000">
        <w:rPr>
          <w:rFonts w:cstheme="minorBidi" w:hAnsiTheme="minorHAnsi" w:eastAsiaTheme="minorHAnsi" w:asciiTheme="minorHAnsi"/>
        </w:rPr>
        <w:tab/>
        <w:t>1</w:t>
      </w:r>
      <w:r w:rsidRPr="00000000">
        <w:rPr>
          <w:rFonts w:cstheme="minorBidi" w:hAnsiTheme="minorHAnsi" w:eastAsiaTheme="minorHAnsi" w:asciiTheme="minorHAnsi"/>
        </w:rPr>
        <w:tab/>
        <w:t>0.14</w:t>
      </w:r>
    </w:p>
    <w:p w:rsidR="0018722C">
      <w:spacing w:beforeLines="0" w:before="0" w:afterLines="0" w:after="0" w:line="440" w:lineRule="auto"/>
      <w:pPr>
        <w:sectPr w:rsidR="00556256">
          <w:type w:val="continuous"/>
          <w:pgSz w:w="11910" w:h="16840"/>
          <w:pgMar w:top="1560" w:bottom="280" w:left="920" w:right="1480"/>
        </w:sectPr>
        <w:topLinePunct/>
      </w:pPr>
    </w:p>
    <w:p w:rsidR="0018722C">
      <w:pPr>
        <w:topLinePunct/>
      </w:pPr>
      <w:r>
        <w:rPr>
          <w:rFonts w:cstheme="minorBidi" w:hAnsiTheme="minorHAnsi" w:eastAsiaTheme="minorHAnsi" w:asciiTheme="minorHAnsi"/>
        </w:rPr>
        <w:t>Pro</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CCT</w:t>
      </w:r>
      <w:r w:rsidRPr="00000000">
        <w:rPr>
          <w:rFonts w:cstheme="minorBidi" w:hAnsiTheme="minorHAnsi" w:eastAsiaTheme="minorHAnsi" w:asciiTheme="minorHAnsi"/>
        </w:rPr>
        <w:tab/>
        <w:t>4</w:t>
      </w:r>
      <w:r w:rsidRPr="00000000">
        <w:rPr>
          <w:rFonts w:cstheme="minorBidi" w:hAnsiTheme="minorHAnsi" w:eastAsiaTheme="minorHAnsi" w:asciiTheme="minorHAnsi"/>
        </w:rPr>
        <w:tab/>
        <w:t>0.29</w:t>
      </w:r>
      <w:r w:rsidRPr="00000000">
        <w:rPr>
          <w:rFonts w:cstheme="minorBidi" w:hAnsiTheme="minorHAnsi" w:eastAsiaTheme="minorHAnsi" w:asciiTheme="minorHAnsi"/>
        </w:rPr>
        <w:tab/>
        <w:t>AGC</w:t>
      </w:r>
      <w:r w:rsidRPr="00000000">
        <w:rPr>
          <w:rFonts w:cstheme="minorBidi" w:hAnsiTheme="minorHAnsi" w:eastAsiaTheme="minorHAnsi" w:asciiTheme="minorHAnsi"/>
        </w:rPr>
        <w:tab/>
        <w:t>0</w:t>
      </w:r>
      <w:r w:rsidRPr="00000000">
        <w:rPr>
          <w:rFonts w:cstheme="minorBidi" w:hAnsiTheme="minorHAnsi" w:eastAsiaTheme="minorHAnsi" w:asciiTheme="minorHAnsi"/>
        </w:rPr>
        <w:tab/>
        <w:t>0.00</w:t>
      </w:r>
      <w:r w:rsidRPr="00000000">
        <w:rPr>
          <w:rFonts w:cstheme="minorBidi" w:hAnsiTheme="minorHAnsi" w:eastAsiaTheme="minorHAnsi" w:asciiTheme="minorHAnsi"/>
        </w:rPr>
        <w:tab/>
        <w:t>AGA</w:t>
      </w:r>
      <w:r w:rsidRPr="00000000">
        <w:rPr>
          <w:rFonts w:cstheme="minorBidi" w:hAnsiTheme="minorHAnsi" w:eastAsiaTheme="minorHAnsi" w:asciiTheme="minorHAnsi"/>
        </w:rPr>
        <w:tab/>
        <w:t>3</w:t>
      </w:r>
      <w:r w:rsidRPr="00000000">
        <w:rPr>
          <w:rFonts w:cstheme="minorBidi" w:hAnsiTheme="minorHAnsi" w:eastAsiaTheme="minorHAnsi" w:asciiTheme="minorHAnsi"/>
        </w:rPr>
        <w:tab/>
        <w:t>0.43</w:t>
      </w:r>
    </w:p>
    <w:p w:rsidR="0018722C">
      <w:spacing w:beforeLines="0" w:before="0" w:afterLines="0" w:after="0" w:line="440" w:lineRule="auto"/>
      <w:pPr>
        <w:sectPr w:rsidR="00556256">
          <w:type w:val="continuous"/>
          <w:pgSz w:w="11910" w:h="16840"/>
          <w:pgMar w:top="1560" w:bottom="280" w:left="920" w:right="1480"/>
          <w:cols w:num="2" w:equalWidth="0">
            <w:col w:w="556" w:space="215"/>
            <w:col w:w="8739"/>
          </w:cols>
        </w:sectPr>
        <w:topLinePunct/>
      </w:pPr>
    </w:p>
    <w:p w:rsidR="0018722C">
      <w:pPr>
        <w:topLinePunct/>
      </w:pPr>
      <w:r>
        <w:rPr>
          <w:rFonts w:cstheme="minorBidi" w:hAnsiTheme="minorHAnsi" w:eastAsiaTheme="minorHAnsi" w:asciiTheme="minorHAnsi"/>
        </w:rPr>
        <w:t>CCA</w:t>
      </w:r>
      <w:r w:rsidRPr="00000000">
        <w:rPr>
          <w:rFonts w:cstheme="minorBidi" w:hAnsiTheme="minorHAnsi" w:eastAsiaTheme="minorHAnsi" w:asciiTheme="minorHAnsi"/>
        </w:rPr>
        <w:tab/>
        <w:t>8</w:t>
      </w:r>
      <w:r w:rsidRPr="00000000">
        <w:rPr>
          <w:rFonts w:cstheme="minorBidi" w:hAnsiTheme="minorHAnsi" w:eastAsiaTheme="minorHAnsi" w:asciiTheme="minorHAnsi"/>
        </w:rPr>
        <w:tab/>
        <w:t>0.57</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Ser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TCT</w:t>
      </w:r>
      <w:r w:rsidRPr="00000000">
        <w:rPr>
          <w:rFonts w:cstheme="minorBidi" w:hAnsiTheme="minorHAnsi" w:eastAsiaTheme="minorHAnsi" w:asciiTheme="minorHAnsi"/>
        </w:rPr>
        <w:tab/>
        <w:t>3</w:t>
      </w:r>
      <w:r w:rsidRPr="00000000">
        <w:rPr>
          <w:rFonts w:cstheme="minorBidi" w:hAnsiTheme="minorHAnsi" w:eastAsiaTheme="minorHAnsi" w:asciiTheme="minorHAnsi"/>
        </w:rPr>
        <w:tab/>
        <w:t>0.38</w:t>
      </w:r>
      <w:r w:rsidRPr="00000000">
        <w:rPr>
          <w:rFonts w:cstheme="minorBidi" w:hAnsiTheme="minorHAnsi" w:eastAsiaTheme="minorHAnsi" w:asciiTheme="minorHAnsi"/>
        </w:rPr>
        <w:tab/>
        <w:t>AGG</w:t>
      </w:r>
      <w:r w:rsidRPr="00000000">
        <w:rPr>
          <w:rFonts w:cstheme="minorBidi" w:hAnsiTheme="minorHAnsi" w:eastAsiaTheme="minorHAnsi" w:asciiTheme="minorHAnsi"/>
        </w:rPr>
        <w:tab/>
        <w:t>3</w:t>
      </w:r>
      <w:r w:rsidRPr="00000000">
        <w:rPr>
          <w:rFonts w:cstheme="minorBidi" w:hAnsiTheme="minorHAnsi" w:eastAsiaTheme="minorHAnsi" w:asciiTheme="minorHAnsi"/>
        </w:rPr>
        <w:tab/>
        <w:t>0.43</w:t>
      </w:r>
    </w:p>
    <w:p w:rsidR="0018722C">
      <w:spacing w:beforeLines="0" w:before="0" w:afterLines="0" w:after="0" w:line="440" w:lineRule="auto"/>
      <w:pPr>
        <w:sectPr w:rsidR="00556256">
          <w:type w:val="continuous"/>
          <w:pgSz w:w="11910" w:h="16840"/>
          <w:pgMar w:top="1560" w:bottom="280" w:left="920" w:right="1480"/>
          <w:cols w:num="3" w:equalWidth="0">
            <w:col w:w="3051" w:space="40"/>
            <w:col w:w="542" w:space="39"/>
            <w:col w:w="5838"/>
          </w:cols>
        </w:sectPr>
        <w:topLinePunct/>
      </w:pPr>
    </w:p>
    <w:p w:rsidR="0018722C">
      <w:pPr>
        <w:topLinePunct/>
      </w:pPr>
      <w:r>
        <w:rPr>
          <w:rFonts w:cstheme="minorBidi" w:hAnsiTheme="minorHAnsi" w:eastAsiaTheme="minorHAnsi" w:asciiTheme="minorHAnsi"/>
        </w:rPr>
        <w:t>CCC</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TCA</w:t>
      </w:r>
      <w:r w:rsidRPr="00000000">
        <w:rPr>
          <w:rFonts w:cstheme="minorBidi" w:hAnsiTheme="minorHAnsi" w:eastAsiaTheme="minorHAnsi" w:asciiTheme="minorHAnsi"/>
        </w:rPr>
        <w:tab/>
        <w:t>0</w:t>
      </w:r>
      <w:r w:rsidRPr="00000000">
        <w:rPr>
          <w:rFonts w:cstheme="minorBidi" w:hAnsiTheme="minorHAnsi" w:eastAsiaTheme="minorHAnsi" w:asciiTheme="minorHAnsi"/>
        </w:rPr>
        <w:tab/>
        <w:t>0.00</w:t>
      </w:r>
      <w:r w:rsidRPr="00000000">
        <w:rPr>
          <w:rFonts w:cstheme="minorBidi" w:hAnsiTheme="minorHAnsi" w:eastAsiaTheme="minorHAnsi" w:asciiTheme="minorHAnsi"/>
        </w:rPr>
        <w:tab/>
        <w:t>--</w:t>
      </w:r>
      <w:r w:rsidRPr="00000000">
        <w:rPr>
          <w:rFonts w:cstheme="minorBidi" w:hAnsiTheme="minorHAnsi" w:eastAsiaTheme="minorHAnsi" w:asciiTheme="minorHAnsi"/>
        </w:rPr>
        <w:tab/>
        <w:t>TGA</w:t>
      </w:r>
      <w:r w:rsidRPr="00000000">
        <w:rPr>
          <w:rFonts w:cstheme="minorBidi" w:hAnsiTheme="minorHAnsi" w:eastAsiaTheme="minorHAnsi" w:asciiTheme="minorHAnsi"/>
        </w:rPr>
        <w:tab/>
        <w:t>0</w:t>
      </w:r>
      <w:r w:rsidRPr="00000000">
        <w:rPr>
          <w:rFonts w:cstheme="minorBidi" w:hAnsiTheme="minorHAnsi" w:eastAsiaTheme="minorHAnsi" w:asciiTheme="minorHAnsi"/>
        </w:rPr>
        <w:tab/>
        <w:t>0.00</w:t>
      </w:r>
    </w:p>
    <w:p w:rsidR="0018722C">
      <w:pPr>
        <w:pStyle w:val="ae"/>
        <w:topLinePunct/>
      </w:pPr>
      <w:r>
        <w:rPr>
          <w:kern w:val="2"/>
          <w:sz w:val="22"/>
          <w:szCs w:val="22"/>
          <w:rFonts w:cstheme="minorBidi" w:hAnsiTheme="minorHAnsi" w:eastAsiaTheme="minorHAnsi" w:asciiTheme="minorHAnsi"/>
        </w:rPr>
        <w:pict>
          <v:group style="margin-left:51.240002pt;margin-top:17.502737pt;width:411.58pt;height:1.28pt;mso-position-horizontal-relative:page;mso-position-vertical-relative:paragraph;z-index:1648;mso-wrap-distance-left:0;mso-wrap-distance-right:0" coordorigin="1025,350" coordsize="9290,29">
            <v:line style="position:absolute" from="1025,364" to="1632,364" stroked="true" strokeweight="1.44pt" strokecolor="#000000">
              <v:stroke dashstyle="solid"/>
            </v:line>
            <v:rect style="position:absolute;left:1632;top:350;width:29;height:29" filled="true" fillcolor="#000000" stroked="false">
              <v:fill type="solid"/>
            </v:rect>
            <v:line style="position:absolute" from="1661,364" to="2681,364" stroked="true" strokeweight="1.44pt" strokecolor="#000000">
              <v:stroke dashstyle="solid"/>
            </v:line>
            <v:rect style="position:absolute;left:2681;top:350;width:29;height:29" filled="true" fillcolor="#000000" stroked="false">
              <v:fill type="solid"/>
            </v:rect>
            <v:line style="position:absolute" from="2710,364" to="3461,364" stroked="true" strokeweight="1.44pt" strokecolor="#000000">
              <v:stroke dashstyle="solid"/>
            </v:line>
            <v:rect style="position:absolute;left:3461;top:350;width:29;height:29" filled="true" fillcolor="#000000" stroked="false">
              <v:fill type="solid"/>
            </v:rect>
            <v:line style="position:absolute" from="3490,364" to="4105,364" stroked="true" strokeweight="1.44pt" strokecolor="#000000">
              <v:stroke dashstyle="solid"/>
            </v:line>
            <v:rect style="position:absolute;left:4105;top:350;width:29;height:29" filled="true" fillcolor="#000000" stroked="false">
              <v:fill type="solid"/>
            </v:rect>
            <v:line style="position:absolute" from="4134,364" to="4712,364" stroked="true" strokeweight="1.44pt" strokecolor="#000000">
              <v:stroke dashstyle="solid"/>
            </v:line>
            <v:rect style="position:absolute;left:4712;top:350;width:29;height:29" filled="true" fillcolor="#000000" stroked="false">
              <v:fill type="solid"/>
            </v:rect>
            <v:line style="position:absolute" from="4741,364" to="5838,364" stroked="true" strokeweight="1.44pt" strokecolor="#000000">
              <v:stroke dashstyle="solid"/>
            </v:line>
            <v:rect style="position:absolute;left:5837;top:350;width:29;height:29" filled="true" fillcolor="#000000" stroked="false">
              <v:fill type="solid"/>
            </v:rect>
            <v:line style="position:absolute" from="5867,364" to="6575,364" stroked="true" strokeweight="1.44pt" strokecolor="#000000">
              <v:stroke dashstyle="solid"/>
            </v:line>
            <v:rect style="position:absolute;left:6575;top:350;width:29;height:29" filled="true" fillcolor="#000000" stroked="false">
              <v:fill type="solid"/>
            </v:rect>
            <v:line style="position:absolute" from="6604,364" to="7211,364" stroked="true" strokeweight="1.44pt" strokecolor="#000000">
              <v:stroke dashstyle="solid"/>
            </v:line>
            <v:rect style="position:absolute;left:7211;top:350;width:29;height:29" filled="true" fillcolor="#000000" stroked="false">
              <v:fill type="solid"/>
            </v:rect>
            <v:line style="position:absolute" from="7240,364" to="7830,364" stroked="true" strokeweight="1.44pt" strokecolor="#000000">
              <v:stroke dashstyle="solid"/>
            </v:line>
            <v:rect style="position:absolute;left:7830;top:350;width:29;height:29" filled="true" fillcolor="#000000" stroked="false">
              <v:fill type="solid"/>
            </v:rect>
            <v:line style="position:absolute" from="7859,364" to="8764,364" stroked="true" strokeweight="1.44pt" strokecolor="#000000">
              <v:stroke dashstyle="solid"/>
            </v:line>
            <v:rect style="position:absolute;left:8764;top:350;width:29;height:29" filled="true" fillcolor="#000000" stroked="false">
              <v:fill type="solid"/>
            </v:rect>
            <v:line style="position:absolute" from="8793,364" to="9540,364" stroked="true" strokeweight="1.44pt" strokecolor="#000000">
              <v:stroke dashstyle="solid"/>
            </v:line>
            <v:rect style="position:absolute;left:9539;top:350;width:29;height:29" filled="true" fillcolor="#000000" stroked="false">
              <v:fill type="solid"/>
            </v:rect>
            <v:line style="position:absolute" from="9568,364" to="10315,364" stroked="true" strokeweight="1.44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Ser</w:t>
      </w:r>
      <w:r w:rsidRPr="00000000">
        <w:rPr>
          <w:kern w:val="2"/>
          <w:sz w:val="22"/>
          <w:szCs w:val="22"/>
          <w:rFonts w:cstheme="minorBidi" w:hAnsiTheme="minorHAnsi" w:eastAsiaTheme="minorHAnsi" w:asciiTheme="minorHAnsi"/>
        </w:rPr>
        <w:tab/>
        <w:t>TCC</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0.50</w:t>
      </w:r>
      <w:r w:rsidRPr="00000000">
        <w:rPr>
          <w:kern w:val="2"/>
          <w:sz w:val="22"/>
          <w:szCs w:val="22"/>
          <w:rFonts w:cstheme="minorBidi" w:hAnsiTheme="minorHAnsi" w:eastAsiaTheme="minorHAnsi" w:asciiTheme="minorHAnsi"/>
        </w:rPr>
        <w:tab/>
        <w:t>TCG</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0.12</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pStyle w:val="Heading3"/>
        <w:topLinePunct/>
        <w:ind w:left="200" w:hangingChars="200" w:hanging="200"/>
      </w:pPr>
      <w:bookmarkStart w:id="916957" w:name="_Toc686916957"/>
      <w:bookmarkStart w:name="_bookmark36" w:id="85"/>
      <w:bookmarkEnd w:id="85"/>
      <w:r>
        <w:rPr>
          <w:b/>
        </w:rPr>
        <w:t>2.3.3</w:t>
      </w:r>
      <w:r>
        <w:t xml:space="preserve"> </w:t>
      </w:r>
      <w:bookmarkStart w:name="_bookmark36" w:id="86"/>
      <w:bookmarkEnd w:id="86"/>
      <w:r>
        <w:rPr>
          <w:b/>
          <w:i/>
        </w:rPr>
        <w:t>C</w:t>
      </w:r>
      <w:r>
        <w:rPr>
          <w:b/>
          <w:i/>
        </w:rPr>
        <w:t>gGPD</w:t>
      </w:r>
      <w:r>
        <w:t>和</w:t>
      </w:r>
      <w:r>
        <w:rPr>
          <w:b/>
          <w:i/>
        </w:rPr>
        <w:t>ScGPP2</w:t>
      </w:r>
      <w:r>
        <w:t>基因的遗传进化及结构分析</w:t>
      </w:r>
      <w:bookmarkEnd w:id="916957"/>
    </w:p>
    <w:p w:rsidR="0018722C">
      <w:pPr>
        <w:topLinePunct/>
      </w:pPr>
      <w:r>
        <w:rPr>
          <w:rFonts w:cstheme="minorBidi" w:hAnsiTheme="minorHAnsi" w:eastAsiaTheme="minorHAnsi" w:asciiTheme="minorHAnsi" w:ascii="宋体" w:eastAsia="宋体" w:hint="eastAsia"/>
        </w:rPr>
        <w:t>根据</w:t>
      </w:r>
      <w:r>
        <w:rPr>
          <w:rFonts w:cstheme="minorBidi" w:hAnsiTheme="minorHAnsi" w:eastAsiaTheme="minorHAnsi" w:asciiTheme="minorHAnsi"/>
        </w:rPr>
        <w:t>NCBI</w:t>
      </w:r>
      <w:r>
        <w:rPr>
          <w:rFonts w:ascii="宋体" w:eastAsia="宋体" w:hint="eastAsia" w:cstheme="minorBidi" w:hAnsiTheme="minorHAnsi"/>
        </w:rPr>
        <w:t>数据库公布的</w:t>
      </w:r>
      <w:r>
        <w:rPr>
          <w:rFonts w:cstheme="minorBidi" w:hAnsiTheme="minorHAnsi" w:eastAsiaTheme="minorHAnsi" w:asciiTheme="minorHAnsi"/>
        </w:rPr>
        <w:t>GPD</w:t>
      </w:r>
      <w:r>
        <w:rPr>
          <w:rFonts w:ascii="宋体" w:eastAsia="宋体" w:hint="eastAsia" w:cstheme="minorBidi" w:hAnsiTheme="minorHAnsi"/>
        </w:rPr>
        <w:t>的序列，选择了</w:t>
      </w:r>
      <w:r>
        <w:rPr>
          <w:rFonts w:cstheme="minorBidi" w:hAnsiTheme="minorHAnsi" w:eastAsiaTheme="minorHAnsi" w:asciiTheme="minorHAnsi"/>
        </w:rPr>
        <w:t>9</w:t>
      </w:r>
      <w:r>
        <w:rPr>
          <w:rFonts w:ascii="宋体" w:eastAsia="宋体" w:hint="eastAsia" w:cstheme="minorBidi" w:hAnsiTheme="minorHAnsi"/>
        </w:rPr>
        <w:t>个与</w:t>
      </w:r>
      <w:r>
        <w:rPr>
          <w:rFonts w:cstheme="minorBidi" w:hAnsiTheme="minorHAnsi" w:eastAsiaTheme="minorHAnsi" w:asciiTheme="minorHAnsi"/>
          <w:i/>
        </w:rPr>
        <w:t>CgGPD</w:t>
      </w:r>
      <w:r>
        <w:rPr>
          <w:rFonts w:ascii="宋体" w:eastAsia="宋体" w:hint="eastAsia" w:cstheme="minorBidi" w:hAnsiTheme="minorHAnsi"/>
        </w:rPr>
        <w:t>的氨基酸序列相似性</w:t>
      </w:r>
      <w:r>
        <w:rPr>
          <w:rFonts w:ascii="宋体" w:eastAsia="宋体" w:hint="eastAsia" w:cstheme="minorBidi" w:hAnsiTheme="minorHAnsi"/>
        </w:rPr>
        <w:t>较高的序列，利用</w:t>
      </w:r>
      <w:r>
        <w:rPr>
          <w:rFonts w:cstheme="minorBidi" w:hAnsiTheme="minorHAnsi" w:eastAsiaTheme="minorHAnsi" w:asciiTheme="minorHAnsi"/>
        </w:rPr>
        <w:t>Neighbor-Joining</w:t>
      </w:r>
      <w:r>
        <w:rPr>
          <w:rFonts w:ascii="宋体" w:eastAsia="宋体" w:hint="eastAsia" w:cstheme="minorBidi" w:hAnsiTheme="minorHAnsi"/>
        </w:rPr>
        <w:t>算法建立系统进化树，建立结果如</w:t>
      </w:r>
      <w:r>
        <w:rPr>
          <w:rFonts w:ascii="宋体" w:eastAsia="宋体" w:hint="eastAsia" w:cstheme="minorBidi" w:hAnsiTheme="minorHAnsi"/>
        </w:rPr>
        <w:t>图</w:t>
      </w:r>
      <w:r>
        <w:rPr>
          <w:rFonts w:cstheme="minorBidi" w:hAnsiTheme="minorHAnsi" w:eastAsiaTheme="minorHAnsi" w:asciiTheme="minorHAnsi"/>
        </w:rPr>
        <w:t>2-4</w:t>
      </w:r>
      <w:r>
        <w:rPr>
          <w:rFonts w:ascii="宋体" w:eastAsia="宋体" w:hint="eastAsia" w:cstheme="minorBidi" w:hAnsiTheme="minorHAnsi"/>
        </w:rPr>
        <w:t>所示。由</w:t>
      </w:r>
      <w:r>
        <w:rPr>
          <w:rFonts w:ascii="宋体" w:eastAsia="宋体" w:hint="eastAsia" w:cstheme="minorBidi" w:hAnsiTheme="minorHAnsi"/>
        </w:rPr>
        <w:t>构建的系统进化树分析</w:t>
      </w:r>
      <w:r>
        <w:rPr>
          <w:rFonts w:cstheme="minorBidi" w:hAnsiTheme="minorHAnsi" w:eastAsiaTheme="minorHAnsi" w:asciiTheme="minorHAnsi"/>
          <w:i/>
        </w:rPr>
        <w:t>C.</w:t>
      </w:r>
      <w:r>
        <w:rPr>
          <w:rFonts w:cstheme="minorBidi" w:hAnsiTheme="minorHAnsi" w:eastAsiaTheme="minorHAnsi" w:asciiTheme="minorHAnsi"/>
          <w:i/>
        </w:rPr>
        <w:t> </w:t>
      </w:r>
      <w:r>
        <w:rPr>
          <w:rFonts w:cstheme="minorBidi" w:hAnsiTheme="minorHAnsi" w:eastAsiaTheme="minorHAnsi" w:asciiTheme="minorHAnsi"/>
          <w:i/>
        </w:rPr>
        <w:t>glycerinogenes</w:t>
      </w:r>
      <w:r>
        <w:rPr>
          <w:rFonts w:cstheme="minorBidi" w:hAnsiTheme="minorHAnsi" w:eastAsiaTheme="minorHAnsi" w:asciiTheme="minorHAnsi"/>
          <w:i/>
        </w:rPr>
        <w:t> </w:t>
      </w:r>
      <w:r>
        <w:rPr>
          <w:rFonts w:cstheme="minorBidi" w:hAnsiTheme="minorHAnsi" w:eastAsiaTheme="minorHAnsi" w:asciiTheme="minorHAnsi"/>
        </w:rPr>
        <w:t>CGMCC</w:t>
      </w:r>
      <w:r>
        <w:rPr>
          <w:rFonts w:cstheme="minorBidi" w:hAnsiTheme="minorHAnsi" w:eastAsiaTheme="minorHAnsi" w:asciiTheme="minorHAnsi"/>
        </w:rPr>
        <w:t> </w:t>
      </w:r>
      <w:r>
        <w:rPr>
          <w:rFonts w:cstheme="minorBidi" w:hAnsiTheme="minorHAnsi" w:eastAsiaTheme="minorHAnsi" w:asciiTheme="minorHAnsi"/>
          <w:i/>
        </w:rPr>
        <w:t>CgGPD</w:t>
      </w:r>
      <w:r>
        <w:rPr>
          <w:rFonts w:ascii="宋体" w:eastAsia="宋体" w:hint="eastAsia" w:cstheme="minorBidi" w:hAnsiTheme="minorHAnsi"/>
        </w:rPr>
        <w:t>与其他蛋白的基因的亲缘关</w:t>
      </w:r>
      <w:r>
        <w:rPr>
          <w:rFonts w:ascii="宋体" w:eastAsia="宋体" w:hint="eastAsia" w:cstheme="minorBidi" w:hAnsiTheme="minorHAnsi"/>
        </w:rPr>
        <w:t>系，其中与</w:t>
      </w:r>
      <w:r>
        <w:rPr>
          <w:rFonts w:cstheme="minorBidi" w:hAnsiTheme="minorHAnsi" w:eastAsiaTheme="minorHAnsi" w:asciiTheme="minorHAnsi"/>
          <w:i/>
        </w:rPr>
        <w:t>Millerozyma farinosa </w:t>
      </w:r>
      <w:r>
        <w:rPr>
          <w:rFonts w:cstheme="minorBidi" w:hAnsiTheme="minorHAnsi" w:eastAsiaTheme="minorHAnsi" w:asciiTheme="minorHAnsi"/>
        </w:rPr>
        <w:t>CBS 7064</w:t>
      </w:r>
      <w:r>
        <w:rPr>
          <w:rFonts w:ascii="宋体" w:eastAsia="宋体" w:hint="eastAsia" w:cstheme="minorBidi" w:hAnsiTheme="minorHAnsi"/>
        </w:rPr>
        <w:t>的</w:t>
      </w:r>
      <w:r>
        <w:rPr>
          <w:rFonts w:cstheme="minorBidi" w:hAnsiTheme="minorHAnsi" w:eastAsiaTheme="minorHAnsi" w:asciiTheme="minorHAnsi"/>
          <w:i/>
        </w:rPr>
        <w:t>GPD</w:t>
      </w:r>
      <w:r>
        <w:rPr>
          <w:rFonts w:ascii="宋体" w:eastAsia="宋体" w:hint="eastAsia" w:cstheme="minorBidi" w:hAnsiTheme="minorHAnsi"/>
        </w:rPr>
        <w:t>亲缘关系最近，二者在同一簇中。而</w:t>
      </w:r>
      <w:r>
        <w:rPr>
          <w:rFonts w:ascii="宋体" w:eastAsia="宋体" w:hint="eastAsia" w:cstheme="minorBidi" w:hAnsiTheme="minorHAnsi"/>
        </w:rPr>
        <w:t>与</w:t>
      </w:r>
      <w:r>
        <w:rPr>
          <w:rFonts w:cstheme="minorBidi" w:hAnsiTheme="minorHAnsi" w:eastAsiaTheme="minorHAnsi" w:asciiTheme="minorHAnsi"/>
          <w:i/>
        </w:rPr>
        <w:t>Scheffersomyces stipitis </w:t>
      </w:r>
      <w:r>
        <w:rPr>
          <w:rFonts w:cstheme="minorBidi" w:hAnsiTheme="minorHAnsi" w:eastAsiaTheme="minorHAnsi" w:asciiTheme="minorHAnsi"/>
        </w:rPr>
        <w:t>CBS 6054</w:t>
      </w:r>
      <w:r>
        <w:rPr>
          <w:rFonts w:ascii="宋体" w:eastAsia="宋体" w:hint="eastAsia" w:cstheme="minorBidi" w:hAnsiTheme="minorHAnsi"/>
        </w:rPr>
        <w:t>和</w:t>
      </w:r>
      <w:r>
        <w:rPr>
          <w:rFonts w:cstheme="minorBidi" w:hAnsiTheme="minorHAnsi" w:eastAsiaTheme="minorHAnsi" w:asciiTheme="minorHAnsi"/>
          <w:i/>
        </w:rPr>
        <w:t>Saccharomycopsis fibuligera</w:t>
      </w:r>
      <w:r>
        <w:rPr>
          <w:rFonts w:ascii="宋体" w:eastAsia="宋体" w:hint="eastAsia" w:cstheme="minorBidi" w:hAnsiTheme="minorHAnsi"/>
        </w:rPr>
        <w:t>的亲缘关系次之，与</w:t>
      </w:r>
      <w:r>
        <w:rPr>
          <w:rFonts w:ascii="宋体" w:eastAsia="宋体" w:hint="eastAsia" w:cstheme="minorBidi" w:hAnsiTheme="minorHAnsi"/>
        </w:rPr>
        <w:t>其他菌株来源的</w:t>
      </w:r>
      <w:r>
        <w:rPr>
          <w:rFonts w:cstheme="minorBidi" w:hAnsiTheme="minorHAnsi" w:eastAsiaTheme="minorHAnsi" w:asciiTheme="minorHAnsi"/>
          <w:i/>
        </w:rPr>
        <w:t>GPD</w:t>
      </w:r>
      <w:r>
        <w:rPr>
          <w:rFonts w:ascii="宋体" w:eastAsia="宋体" w:hint="eastAsia" w:cstheme="minorBidi" w:hAnsiTheme="minorHAnsi"/>
        </w:rPr>
        <w:t>亲缘关系较远。根据</w:t>
      </w:r>
      <w:r>
        <w:rPr>
          <w:rFonts w:cstheme="minorBidi" w:hAnsiTheme="minorHAnsi" w:eastAsiaTheme="minorHAnsi" w:asciiTheme="minorHAnsi"/>
        </w:rPr>
        <w:t>NCBI</w:t>
      </w:r>
      <w:r>
        <w:rPr>
          <w:rFonts w:ascii="宋体" w:eastAsia="宋体" w:hint="eastAsia" w:cstheme="minorBidi" w:hAnsiTheme="minorHAnsi"/>
        </w:rPr>
        <w:t>数据库里面搜索的结果，与</w:t>
      </w:r>
      <w:r>
        <w:rPr>
          <w:rFonts w:cstheme="minorBidi" w:hAnsiTheme="minorHAnsi" w:eastAsiaTheme="minorHAnsi" w:asciiTheme="minorHAnsi"/>
          <w:i/>
        </w:rPr>
        <w:t>ScGPP2</w:t>
      </w:r>
      <w:r>
        <w:rPr>
          <w:rFonts w:ascii="宋体" w:eastAsia="宋体" w:hint="eastAsia" w:cstheme="minorBidi" w:hAnsiTheme="minorHAnsi"/>
        </w:rPr>
        <w:t>的氨基酸序列相似性排序的前</w:t>
      </w:r>
      <w:r>
        <w:rPr>
          <w:rFonts w:cstheme="minorBidi" w:hAnsiTheme="minorHAnsi" w:eastAsiaTheme="minorHAnsi" w:asciiTheme="minorHAnsi"/>
        </w:rPr>
        <w:t>10</w:t>
      </w:r>
      <w:r>
        <w:rPr>
          <w:rFonts w:ascii="宋体" w:eastAsia="宋体" w:hint="eastAsia" w:cstheme="minorBidi" w:hAnsiTheme="minorHAnsi"/>
        </w:rPr>
        <w:t>个序列中，有</w:t>
      </w:r>
      <w:r>
        <w:rPr>
          <w:rFonts w:cstheme="minorBidi" w:hAnsiTheme="minorHAnsi" w:eastAsiaTheme="minorHAnsi" w:asciiTheme="minorHAnsi"/>
        </w:rPr>
        <w:t>8</w:t>
      </w:r>
      <w:r>
        <w:rPr>
          <w:rFonts w:ascii="宋体" w:eastAsia="宋体" w:hint="eastAsia" w:cstheme="minorBidi" w:hAnsiTheme="minorHAnsi"/>
        </w:rPr>
        <w:t>个都是来自不同酿酒酵母的，说明</w:t>
      </w:r>
      <w:r>
        <w:rPr>
          <w:rFonts w:ascii="宋体" w:eastAsia="宋体" w:hint="eastAsia" w:cstheme="minorBidi" w:hAnsiTheme="minorHAnsi"/>
        </w:rPr>
        <w:t>与</w:t>
      </w:r>
    </w:p>
    <w:p w:rsidR="0018722C">
      <w:pPr>
        <w:topLinePunct/>
      </w:pPr>
      <w:r>
        <w:rPr>
          <w:rFonts w:cstheme="minorBidi" w:hAnsiTheme="minorHAnsi" w:eastAsiaTheme="minorHAnsi" w:asciiTheme="minorHAnsi"/>
          <w:i/>
        </w:rPr>
        <w:t>ScGPP2</w:t>
      </w:r>
      <w:r>
        <w:rPr>
          <w:rFonts w:ascii="宋体" w:eastAsia="宋体" w:hint="eastAsia" w:cstheme="minorBidi" w:hAnsiTheme="minorHAnsi"/>
        </w:rPr>
        <w:t>亲缘关系较近的都属于酵母属。</w:t>
      </w:r>
    </w:p>
    <w:p w:rsidR="0018722C">
      <w:spacing w:beforeLines="0" w:before="0" w:afterLines="0" w:after="0" w:line="440" w:lineRule="auto"/>
      <w:pPr>
        <w:sectPr w:rsidR="00556256">
          <w:type w:val="continuous"/>
          <w:pgSz w:w="11910" w:h="16840"/>
          <w:pgMar w:header="874" w:footer="888" w:top="1160" w:bottom="1080" w:left="1560" w:right="940"/>
        </w:sectPr>
        <w:topLinePunct/>
      </w:pP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43</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44</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Candida</w:t>
      </w:r>
      <w:r w:rsidR="001852F3">
        <w:rPr>
          <w:rFonts w:cstheme="minorBidi" w:hAnsiTheme="minorHAnsi" w:eastAsiaTheme="minorHAnsi" w:asciiTheme="minorHAnsi"/>
          <w:i/>
        </w:rPr>
        <w:t xml:space="preserve"> glycerinogenes</w:t>
      </w:r>
      <w:r w:rsidR="001852F3">
        <w:rPr>
          <w:rFonts w:cstheme="minorBidi" w:hAnsiTheme="minorHAnsi" w:eastAsiaTheme="minorHAnsi" w:asciiTheme="minorHAnsi"/>
          <w:i/>
        </w:rPr>
        <w:t xml:space="preserve">  </w:t>
      </w:r>
      <w:r>
        <w:rPr>
          <w:rFonts w:cstheme="minorBidi" w:hAnsiTheme="minorHAnsi" w:eastAsiaTheme="minorHAnsi" w:asciiTheme="minorHAnsi"/>
        </w:rPr>
        <w:t>glycerol-3-phosphate dehydrogenase</w:t>
      </w:r>
    </w:p>
    <w:p w:rsidR="0018722C">
      <w:pPr>
        <w:pStyle w:val="ae"/>
        <w:topLinePunct/>
      </w:pPr>
      <w:r>
        <w:rPr>
          <w:kern w:val="2"/>
          <w:sz w:val="22"/>
          <w:szCs w:val="22"/>
          <w:rFonts w:cstheme="minorBidi" w:hAnsiTheme="minorHAnsi" w:eastAsiaTheme="minorHAnsi" w:asciiTheme="minorHAnsi"/>
        </w:rPr>
        <w:pict>
          <v:group style="margin-left:86.219948pt;margin-top:-2.945233pt;width:160pt;height:97.4pt;mso-position-horizontal-relative:page;mso-position-vertical-relative:paragraph;z-index:-118240" coordorigin="1724,-59" coordsize="3200,1948">
            <v:shape style="position:absolute;left:16;top:11821;width:2942;height:1336" coordorigin="16,11822" coordsize="2942,1336" path="m4033,60l4033,-51,4916,-51m4033,60l4033,164,4777,164m2200,214l2200,60,4015,60m2200,222l2200,378,4642,378m1916,401l1916,218,2200,218m1916,409l1916,593,4777,593m1766,655l1766,405,1916,405m2040,910l2040,806,4437,806m2040,919l2040,1022,4603,1022m1766,665l1766,915,2040,915m1733,1104l1733,659,1766,659m4408,1341l4408,1237,4442,1237e" filled="false" stroked="true" strokeweight=".796403pt" strokecolor="#000000">
              <v:path arrowok="t"/>
              <v:stroke dashstyle="solid"/>
            </v:shape>
            <v:line style="position:absolute" from="4408,1340" to="4408,1459" stroked="true" strokeweight=".865635pt" strokecolor="#000000">
              <v:stroke dashstyle="solid"/>
            </v:line>
            <v:shape style="position:absolute;left:16;top:12938;width:2825;height:737" coordorigin="16,12939" coordsize="2825,737" path="m1921,1553l1921,1348,4419,1348m4603,1768l4603,1665,4642,1665m4603,1776l4603,1880,4789,1880m1921,1562l1921,1772,4589,1772m1733,1112l1733,1558,1921,1558e" filled="false" stroked="true" strokeweight=".796403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i/>
          <w:w w:val="105"/>
          <w:sz w:val="17"/>
        </w:rPr>
        <w:t>Millerozym a farinosa </w:t>
      </w:r>
      <w:r>
        <w:rPr>
          <w:kern w:val="2"/>
          <w:szCs w:val="22"/>
          <w:rFonts w:cstheme="minorBidi" w:hAnsiTheme="minorHAnsi" w:eastAsiaTheme="minorHAnsi" w:asciiTheme="minorHAnsi"/>
          <w:w w:val="105"/>
          <w:sz w:val="17"/>
        </w:rPr>
        <w:t>CBS 7064 glycerol-3-phosphate</w:t>
      </w:r>
      <w:r w:rsidR="001852F3">
        <w:rPr>
          <w:kern w:val="2"/>
          <w:szCs w:val="22"/>
          <w:rFonts w:cstheme="minorBidi" w:hAnsiTheme="minorHAnsi" w:eastAsiaTheme="minorHAnsi" w:asciiTheme="minorHAnsi"/>
          <w:w w:val="105"/>
          <w:sz w:val="17"/>
        </w:rPr>
        <w:t xml:space="preserve"> dehydrogenase</w:t>
      </w:r>
    </w:p>
    <w:p w:rsidR="0018722C">
      <w:pPr>
        <w:topLinePunct/>
      </w:pPr>
      <w:r>
        <w:rPr>
          <w:rFonts w:cstheme="minorBidi" w:hAnsiTheme="minorHAnsi" w:eastAsiaTheme="minorHAnsi" w:asciiTheme="minorHAnsi"/>
          <w:i/>
        </w:rPr>
        <w:t>Scheffersom yces stipitis </w:t>
      </w:r>
      <w:r>
        <w:rPr>
          <w:rFonts w:cstheme="minorBidi" w:hAnsiTheme="minorHAnsi" w:eastAsiaTheme="minorHAnsi" w:asciiTheme="minorHAnsi"/>
        </w:rPr>
        <w:t>CBS 6054 glycerol-3-phosphate dehydrogenase</w:t>
      </w:r>
    </w:p>
    <w:p w:rsidR="0018722C">
      <w:pPr>
        <w:topLinePunct/>
      </w:pPr>
      <w:r>
        <w:rPr>
          <w:rFonts w:cstheme="minorBidi" w:hAnsiTheme="minorHAnsi" w:eastAsiaTheme="minorHAnsi" w:asciiTheme="minorHAnsi"/>
          <w:i/>
        </w:rPr>
        <w:t>Saccharom ycopsis  fibuligera  </w:t>
      </w:r>
      <w:r>
        <w:rPr>
          <w:rFonts w:cstheme="minorBidi" w:hAnsiTheme="minorHAnsi" w:eastAsiaTheme="minorHAnsi" w:asciiTheme="minorHAnsi"/>
        </w:rPr>
        <w:t>glycerol-3-phosphate dehydrogenase</w:t>
      </w:r>
    </w:p>
    <w:p w:rsidR="0018722C">
      <w:pPr>
        <w:topLinePunct/>
      </w:pPr>
      <w:r>
        <w:rPr>
          <w:rFonts w:cstheme="minorBidi" w:hAnsiTheme="minorHAnsi" w:eastAsiaTheme="minorHAnsi" w:asciiTheme="minorHAnsi"/>
          <w:i/>
        </w:rPr>
        <w:t>Dekkera  bruxellensis </w:t>
      </w:r>
      <w:r>
        <w:rPr>
          <w:rFonts w:cstheme="minorBidi" w:hAnsiTheme="minorHAnsi" w:eastAsiaTheme="minorHAnsi" w:asciiTheme="minorHAnsi"/>
        </w:rPr>
        <w:t>AWRI1499  glycerol-3-phosphate dehydrogenase</w:t>
      </w:r>
    </w:p>
    <w:p w:rsidR="0018722C">
      <w:pPr>
        <w:topLinePunct/>
      </w:pPr>
      <w:r>
        <w:rPr>
          <w:rFonts w:cstheme="minorBidi" w:hAnsiTheme="minorHAnsi" w:eastAsiaTheme="minorHAnsi" w:asciiTheme="minorHAnsi"/>
          <w:i/>
        </w:rPr>
        <w:t>Debaryom yces hansenii  </w:t>
      </w:r>
      <w:r>
        <w:rPr>
          <w:rFonts w:cstheme="minorBidi" w:hAnsiTheme="minorHAnsi" w:eastAsiaTheme="minorHAnsi" w:asciiTheme="minorHAnsi"/>
        </w:rPr>
        <w:t>CBS767  glycerol-3-phosphate dehydrogenase</w:t>
      </w:r>
    </w:p>
    <w:p w:rsidR="0018722C">
      <w:pPr>
        <w:topLinePunct/>
      </w:pPr>
      <w:r>
        <w:rPr>
          <w:rFonts w:cstheme="minorBidi" w:hAnsiTheme="minorHAnsi" w:eastAsiaTheme="minorHAnsi" w:asciiTheme="minorHAnsi"/>
          <w:i/>
        </w:rPr>
        <w:t>Ogataea  angusta  </w:t>
      </w:r>
      <w:r>
        <w:rPr>
          <w:rFonts w:cstheme="minorBidi" w:hAnsiTheme="minorHAnsi" w:eastAsiaTheme="minorHAnsi" w:asciiTheme="minorHAnsi"/>
        </w:rPr>
        <w:t>glycerol-3-phosphate dehydrogenase</w:t>
      </w:r>
    </w:p>
    <w:p w:rsidR="0018722C">
      <w:pPr>
        <w:topLinePunct/>
      </w:pPr>
      <w:r>
        <w:rPr>
          <w:rFonts w:cstheme="minorBidi" w:hAnsiTheme="minorHAnsi" w:eastAsiaTheme="minorHAnsi" w:asciiTheme="minorHAnsi"/>
          <w:i/>
        </w:rPr>
        <w:t>Ogataea parapolymorpha  </w:t>
      </w:r>
      <w:r>
        <w:rPr>
          <w:rFonts w:cstheme="minorBidi" w:hAnsiTheme="minorHAnsi" w:eastAsiaTheme="minorHAnsi" w:asciiTheme="minorHAnsi"/>
        </w:rPr>
        <w:t>DL-1  glycerol-3-phosphate dehydrogenase</w:t>
      </w:r>
    </w:p>
    <w:p w:rsidR="0018722C">
      <w:spacing w:beforeLines="0" w:before="0" w:afterLines="0" w:after="0" w:line="440" w:lineRule="auto"/>
      <w:pPr>
        <w:sectPr w:rsidR="00556256">
          <w:type w:val="continuous"/>
          <w:pgSz w:w="11910" w:h="16840"/>
          <w:pgMar w:top="1560" w:bottom="280" w:left="1560" w:right="940"/>
          <w:cols w:num="3" w:equalWidth="0">
            <w:col w:w="2417" w:space="40"/>
            <w:col w:w="302" w:space="39"/>
            <w:col w:w="6612"/>
          </w:cols>
        </w:sectPr>
        <w:topLinePunct/>
      </w:pPr>
    </w:p>
    <w:p w:rsidR="0018722C">
      <w:pPr>
        <w:topLinePunct/>
      </w:pPr>
      <w:r>
        <w:rPr>
          <w:rFonts w:cstheme="minorBidi" w:hAnsiTheme="minorHAnsi" w:eastAsiaTheme="minorHAnsi" w:asciiTheme="minorHAnsi" w:ascii="Arial"/>
        </w:rPr>
        <w:t>34</w:t>
      </w:r>
      <w:r w:rsidRPr="00000000">
        <w:rPr>
          <w:rFonts w:cstheme="minorBidi" w:hAnsiTheme="minorHAnsi" w:eastAsiaTheme="minorHAnsi" w:asciiTheme="minorHAnsi"/>
        </w:rPr>
        <w:tab/>
      </w:r>
      <w:r>
        <w:rPr>
          <w:rFonts w:ascii="Arial" w:cstheme="minorBidi" w:hAnsiTheme="minorHAnsi" w:eastAsiaTheme="minorHAnsi"/>
        </w:rPr>
        <w:t>100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Candida</w:t>
      </w:r>
      <w:r w:rsidR="001852F3">
        <w:rPr>
          <w:rFonts w:cstheme="minorBidi" w:hAnsiTheme="minorHAnsi" w:eastAsiaTheme="minorHAnsi" w:asciiTheme="minorHAnsi"/>
          <w:i/>
        </w:rPr>
        <w:t xml:space="preserve"> tropicalis</w:t>
      </w:r>
      <w:r w:rsidR="001852F3">
        <w:rPr>
          <w:rFonts w:cstheme="minorBidi" w:hAnsiTheme="minorHAnsi" w:eastAsiaTheme="minorHAnsi" w:asciiTheme="minorHAnsi"/>
          <w:i/>
        </w:rPr>
        <w:t xml:space="preserve"> </w:t>
      </w:r>
      <w:r>
        <w:rPr>
          <w:rFonts w:cstheme="minorBidi" w:hAnsiTheme="minorHAnsi" w:eastAsiaTheme="minorHAnsi" w:asciiTheme="minorHAnsi"/>
        </w:rPr>
        <w:t>glycerol-3-phosphate dehydrogenase</w:t>
      </w:r>
    </w:p>
    <w:p w:rsidR="0018722C">
      <w:pPr>
        <w:topLinePunct/>
      </w:pPr>
      <w:r>
        <w:rPr>
          <w:rFonts w:cstheme="minorBidi" w:hAnsiTheme="minorHAnsi" w:eastAsiaTheme="minorHAnsi" w:asciiTheme="minorHAnsi"/>
          <w:i/>
        </w:rPr>
        <w:t>Candida</w:t>
      </w:r>
      <w:r w:rsidR="001852F3">
        <w:rPr>
          <w:rFonts w:cstheme="minorBidi" w:hAnsiTheme="minorHAnsi" w:eastAsiaTheme="minorHAnsi" w:asciiTheme="minorHAnsi"/>
          <w:i/>
        </w:rPr>
        <w:t xml:space="preserve"> tropicalis </w:t>
      </w:r>
      <w:r>
        <w:rPr>
          <w:rFonts w:cstheme="minorBidi" w:hAnsiTheme="minorHAnsi" w:eastAsiaTheme="minorHAnsi" w:asciiTheme="minorHAnsi"/>
        </w:rPr>
        <w:t>MYA-3404</w:t>
      </w:r>
      <w:r w:rsidR="001852F3">
        <w:rPr>
          <w:rFonts w:cstheme="minorBidi" w:hAnsiTheme="minorHAnsi" w:eastAsiaTheme="minorHAnsi" w:asciiTheme="minorHAnsi"/>
        </w:rPr>
        <w:t xml:space="preserve"> glycerol-3-phosphate dehydrogenase</w:t>
      </w:r>
    </w:p>
    <w:p w:rsidR="0018722C">
      <w:spacing w:beforeLines="0" w:before="0" w:afterLines="0" w:after="0" w:line="440" w:lineRule="auto"/>
      <w:pPr>
        <w:sectPr w:rsidR="00556256">
          <w:type w:val="continuous"/>
          <w:pgSz w:w="11910" w:h="16840"/>
          <w:pgMar w:top="1560" w:bottom="280" w:left="1560" w:right="940"/>
          <w:cols w:num="2" w:equalWidth="0">
            <w:col w:w="2969" w:space="40"/>
            <w:col w:w="6401"/>
          </w:cols>
        </w:sectPr>
        <w:topLinePunct/>
      </w:pPr>
    </w:p>
    <w:p w:rsidR="0018722C">
      <w:pPr>
        <w:pStyle w:val="affff5"/>
        <w:topLinePunct/>
      </w:pPr>
      <w:r>
        <w:rPr>
          <w:kern w:val="2"/>
          <w:sz w:val="8"/>
          <w:szCs w:val="22"/>
          <w:rFonts w:cstheme="minorBidi" w:hAnsiTheme="minorHAnsi" w:eastAsiaTheme="minorHAnsi" w:asciiTheme="minorHAnsi"/>
          <w:position w:val="-1"/>
        </w:rPr>
        <w:pict>
          <v:group style="width:27.8pt;height:4.45pt;mso-position-horizontal-relative:char;mso-position-vertical-relative:line" coordorigin="0,0" coordsize="556,89">
            <v:line style="position:absolute" from="8,45" to="546,46" stroked="true" strokeweight=".78127pt" strokecolor="#000000">
              <v:stroke dashstyle="solid"/>
            </v:line>
            <v:line style="position:absolute" from="8,8" to="9,80" stroked="true" strokeweight=".811528pt" strokecolor="#000000">
              <v:stroke dashstyle="solid"/>
            </v:line>
            <v:line style="position:absolute" from="546,8" to="547,80" stroked="true" strokeweight=".811528pt" strokecolor="#000000">
              <v:stroke dashstyle="solid"/>
            </v:line>
          </v:group>
        </w:pict>
      </w:r>
    </w:p>
    <w:p w:rsidR="0018722C">
      <w:pPr>
        <w:pStyle w:val="affff1"/>
        <w:keepNext/>
        <w:topLinePunct/>
      </w:pPr>
      <w:r>
        <w:rPr>
          <w:rFonts w:cstheme="minorBidi" w:hAnsiTheme="minorHAnsi" w:eastAsiaTheme="minorHAnsi" w:asciiTheme="minorHAnsi" w:ascii="Arial"/>
        </w:rPr>
        <w:t>0.2</w:t>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2-4</w:t>
      </w:r>
      <w:r>
        <w:t xml:space="preserve">  </w:t>
      </w:r>
      <w:r>
        <w:rPr>
          <w:kern w:val="2"/>
          <w:szCs w:val="22"/>
          <w:rFonts w:cstheme="minorBidi" w:hAnsiTheme="minorHAnsi" w:eastAsiaTheme="minorHAnsi" w:asciiTheme="minorHAnsi"/>
          <w:b/>
          <w:i/>
          <w:sz w:val="21"/>
        </w:rPr>
        <w:t>CgGPD</w:t>
      </w:r>
      <w:r>
        <w:rPr>
          <w:kern w:val="2"/>
          <w:szCs w:val="22"/>
          <w:rFonts w:ascii="宋体" w:eastAsia="宋体" w:hint="eastAsia" w:cstheme="minorBidi" w:hAnsiTheme="minorHAnsi"/>
          <w:b/>
          <w:sz w:val="21"/>
        </w:rPr>
        <w:t>的系统发育树</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2-4</w:t>
      </w:r>
      <w:r>
        <w:t xml:space="preserve">  </w:t>
      </w:r>
      <w:r w:rsidRPr="00DB64CE">
        <w:rPr>
          <w:rFonts w:cstheme="minorBidi" w:hAnsiTheme="minorHAnsi" w:eastAsiaTheme="minorHAnsi" w:asciiTheme="minorHAnsi"/>
          <w:b/>
        </w:rPr>
        <w:t>Phylogenetic tree of</w:t>
      </w:r>
      <w:r>
        <w:rPr>
          <w:rFonts w:cstheme="minorBidi" w:hAnsiTheme="minorHAnsi" w:eastAsiaTheme="minorHAnsi" w:asciiTheme="minorHAnsi"/>
          <w:b/>
          <w:i/>
        </w:rPr>
        <w:t>CgGPD</w:t>
      </w:r>
    </w:p>
    <w:p w:rsidR="0018722C">
      <w:pPr>
        <w:pStyle w:val="aff7"/>
        <w:topLinePunct/>
      </w:pPr>
      <w:r>
        <w:rPr>
          <w:kern w:val="2"/>
          <w:sz w:val="22"/>
          <w:szCs w:val="22"/>
          <w:rFonts w:cstheme="minorBidi" w:hAnsiTheme="minorHAnsi" w:eastAsiaTheme="minorHAnsi" w:asciiTheme="minorHAnsi"/>
        </w:rPr>
        <w:pict>
          <v:group style="margin-left:116.849998pt;margin-top:7.869183pt;width:425.85pt;height:197.45pt;mso-position-horizontal-relative:page;mso-position-vertical-relative:paragraph;z-index:1816;mso-wrap-distance-left:0;mso-wrap-distance-right:0" coordorigin="2337,157" coordsize="8517,3949">
            <v:shape style="position:absolute;left:2337;top:157;width:4100;height:3949" type="#_x0000_t75" stroked="false">
              <v:imagedata r:id="rId38" o:title=""/>
            </v:shape>
            <v:shape style="position:absolute;left:2976;top:2094;width:730;height:120" coordorigin="2976,2094" coordsize="730,120" path="m3586,2164l3586,2214,3686,2164,3612,2164,3586,2164xm3586,2144l3586,2164,3612,2164,3616,2160,3616,2149,3612,2144,3586,2144xm3586,2094l3586,2144,3606,2144,3612,2144,3616,2149,3616,2160,3612,2164,3686,2164,3706,2154,3586,2094xm2986,2143l2980,2143,2976,2148,2976,2159,2980,2163,3586,2164,3586,2144,2986,2143xe" filled="true" fillcolor="#000000" stroked="false">
              <v:path arrowok="t"/>
              <v:fill type="solid"/>
            </v:shape>
            <v:rect style="position:absolute;left:2596;top:1923;width:340;height:453" filled="false" stroked="true" strokeweight=".75pt" strokecolor="#ffffff">
              <v:stroke dashstyle="solid"/>
            </v:rect>
            <v:shape style="position:absolute;left:5434;top:867;width:752;height:120" coordorigin="5434,868" coordsize="752,120" path="m5554,868l5434,928,5554,988,5554,938,5529,938,5524,934,5524,923,5528,918,5554,918,5554,868xm5554,918l5528,918,5524,923,5524,934,5529,938,5554,938,5554,918xm5554,938l5534,938,5554,938,5554,938xm6181,916l5554,918,5554,938,6182,936,6186,932,6186,921,6181,916xe" filled="true" fillcolor="#000000" stroked="false">
              <v:path arrowok="t"/>
              <v:fill type="solid"/>
            </v:shape>
            <v:shape style="position:absolute;left:6432;top:157;width:4422;height:3949" type="#_x0000_t75" stroked="false">
              <v:imagedata r:id="rId39" o:title=""/>
            </v:shape>
            <v:shape style="position:absolute;left:7287;top:2387;width:1190;height:120" coordorigin="7287,2387" coordsize="1190,120" path="m8357,2387l8357,2507,8457,2457,8383,2457,8387,2453,8387,2442,8383,2437,8457,2437,8357,2387xm8357,2437l7291,2437,7287,2442,7287,2453,7291,2457,8357,2457,8357,2437xm8457,2437l8383,2437,8387,2442,8387,2453,8383,2457,8457,2457,8477,2447,8457,2437xe" filled="true" fillcolor="#000000" stroked="false">
              <v:path arrowok="t"/>
              <v:fill type="solid"/>
            </v:shape>
            <v:shape style="position:absolute;left:9333;top:1587;width:990;height:120" coordorigin="9333,1587" coordsize="990,120" path="m9453,1587l9333,1647,9453,1707,9453,1657,9427,1657,9423,1653,9423,1642,9427,1637,9453,1637,9453,1587xm9453,1637l9427,1637,9423,1642,9423,1653,9427,1657,9453,1657,9453,1637xm10319,1637l9453,1637,9453,1657,10319,1657,10323,1653,10323,1642,10319,1637xe" filled="true" fillcolor="#000000" stroked="false">
              <v:path arrowok="t"/>
              <v:fill type="solid"/>
            </v:shape>
            <v:shape style="position:absolute;left:6320;top:821;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2</w:t>
                    </w:r>
                  </w:p>
                </w:txbxContent>
              </v:textbox>
              <w10:wrap type="none"/>
            </v:shape>
            <v:shape style="position:absolute;left:10499;top:1541;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2</w:t>
                    </w:r>
                  </w:p>
                </w:txbxContent>
              </v:textbox>
              <w10:wrap type="none"/>
            </v:shape>
            <v:shape style="position:absolute;left:2748;top:204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1</w:t>
                    </w:r>
                  </w:p>
                </w:txbxContent>
              </v:textbox>
              <w10:wrap type="none"/>
            </v:shape>
            <v:shape style="position:absolute;left:7009;top:2372;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1</w:t>
                    </w:r>
                  </w:p>
                </w:txbxContent>
              </v:textbox>
              <w10:wrap type="none"/>
            </v:shape>
            <w10:wrap type="topAndBottom"/>
          </v:group>
        </w:pict>
      </w:r>
    </w:p>
    <w:p w:rsidR="0018722C">
      <w:pPr>
        <w:pStyle w:val="affff1"/>
        <w:keepNext/>
        <w:topLinePunct/>
      </w:pP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CgGPD</w:t>
      </w:r>
      <w:r w:rsidRPr="00000000">
        <w:rPr>
          <w:rFonts w:cstheme="minorBidi" w:hAnsiTheme="minorHAnsi" w:eastAsiaTheme="minorHAnsi" w:asciiTheme="minorHAnsi"/>
        </w:rPr>
        <w:tab/>
        <w:t>B:</w:t>
      </w:r>
      <w:r>
        <w:rPr>
          <w:rFonts w:cstheme="minorBidi" w:hAnsiTheme="minorHAnsi" w:eastAsiaTheme="minorHAnsi" w:asciiTheme="minorHAnsi"/>
        </w:rPr>
        <w:t> </w:t>
      </w:r>
      <w:r>
        <w:rPr>
          <w:rFonts w:cstheme="minorBidi" w:hAnsiTheme="minorHAnsi" w:eastAsiaTheme="minorHAnsi" w:asciiTheme="minorHAnsi"/>
        </w:rPr>
        <w:t>ScGPP2</w:t>
      </w:r>
    </w:p>
    <w:p w:rsidR="0018722C">
      <w:pPr>
        <w:keepNext/>
        <w:topLinePunct/>
      </w:pPr>
      <w:r>
        <w:rPr>
          <w:rFonts w:cstheme="minorBidi" w:hAnsiTheme="minorHAnsi" w:eastAsiaTheme="minorHAnsi" w:asciiTheme="minorHAnsi"/>
          <w:b/>
        </w:rPr>
        <w:t>1</w:t>
      </w:r>
      <w:r>
        <w:rPr>
          <w:rFonts w:ascii="宋体" w:eastAsia="宋体" w:hint="eastAsia" w:cstheme="minorBidi" w:hAnsiTheme="minorHAnsi"/>
          <w:b/>
        </w:rPr>
        <w:t>，</w:t>
      </w:r>
      <w:r>
        <w:rPr>
          <w:rFonts w:cstheme="minorBidi" w:hAnsiTheme="minorHAnsi" w:eastAsiaTheme="minorHAnsi" w:asciiTheme="minorHAnsi"/>
          <w:b/>
        </w:rPr>
        <w:t>2</w:t>
      </w:r>
      <w:r>
        <w:rPr>
          <w:rFonts w:ascii="宋体" w:eastAsia="宋体" w:hint="eastAsia" w:cstheme="minorBidi" w:hAnsiTheme="minorHAnsi"/>
          <w:b/>
        </w:rPr>
        <w:t>分别代表氨基酸</w:t>
      </w:r>
      <w:r>
        <w:rPr>
          <w:rFonts w:cstheme="minorBidi" w:hAnsiTheme="minorHAnsi" w:eastAsiaTheme="minorHAnsi" w:asciiTheme="minorHAnsi"/>
          <w:b/>
        </w:rPr>
        <w:t>N</w:t>
      </w:r>
      <w:r>
        <w:rPr>
          <w:rFonts w:ascii="宋体" w:eastAsia="宋体" w:hint="eastAsia" w:cstheme="minorBidi" w:hAnsiTheme="minorHAnsi"/>
          <w:b/>
        </w:rPr>
        <w:t>端和</w:t>
      </w:r>
      <w:r>
        <w:rPr>
          <w:rFonts w:cstheme="minorBidi" w:hAnsiTheme="minorHAnsi" w:eastAsiaTheme="minorHAnsi" w:asciiTheme="minorHAnsi"/>
          <w:b/>
        </w:rPr>
        <w:t>C</w:t>
      </w:r>
      <w:r>
        <w:rPr>
          <w:rFonts w:ascii="宋体" w:eastAsia="宋体" w:hint="eastAsia" w:cstheme="minorBidi" w:hAnsiTheme="minorHAnsi"/>
          <w:b/>
        </w:rPr>
        <w:t>端</w:t>
      </w:r>
      <w:r>
        <w:rPr>
          <w:rFonts w:ascii="宋体" w:eastAsia="宋体" w:hint="eastAsia" w:cstheme="minorBidi" w:hAnsiTheme="minorHAnsi"/>
          <w:b/>
        </w:rPr>
        <w:t>图</w:t>
      </w:r>
      <w:r>
        <w:rPr>
          <w:rFonts w:cstheme="minorBidi" w:hAnsiTheme="minorHAnsi" w:eastAsiaTheme="minorHAnsi" w:asciiTheme="minorHAnsi"/>
          <w:b/>
        </w:rPr>
        <w:t>2-5</w:t>
      </w:r>
      <w:r>
        <w:rPr>
          <w:rFonts w:cstheme="minorBidi" w:hAnsiTheme="minorHAnsi" w:eastAsiaTheme="minorHAnsi" w:asciiTheme="minorHAnsi"/>
          <w:b/>
        </w:rPr>
        <w:t xml:space="preserve"> CgGPD</w:t>
      </w:r>
      <w:r>
        <w:rPr>
          <w:rFonts w:ascii="宋体" w:eastAsia="宋体" w:hint="eastAsia" w:cstheme="minorBidi" w:hAnsiTheme="minorHAnsi"/>
          <w:b/>
        </w:rPr>
        <w:t>和</w:t>
      </w:r>
      <w:r>
        <w:rPr>
          <w:rFonts w:cstheme="minorBidi" w:hAnsiTheme="minorHAnsi" w:eastAsiaTheme="minorHAnsi" w:asciiTheme="minorHAnsi"/>
          <w:b/>
        </w:rPr>
        <w:t>ScGPP2 3D</w:t>
      </w:r>
      <w:r>
        <w:rPr>
          <w:rFonts w:ascii="宋体" w:eastAsia="宋体" w:hint="eastAsia" w:cstheme="minorBidi" w:hAnsiTheme="minorHAnsi"/>
          <w:b/>
        </w:rPr>
        <w:t>模拟图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2-5</w:t>
      </w:r>
      <w:r>
        <w:t xml:space="preserve">  </w:t>
      </w:r>
      <w:r w:rsidRPr="00DB64CE">
        <w:rPr>
          <w:rFonts w:cstheme="minorBidi" w:hAnsiTheme="minorHAnsi" w:eastAsiaTheme="minorHAnsi" w:asciiTheme="minorHAnsi"/>
          <w:b/>
        </w:rPr>
        <w:t>3D mimic diagram of CgGPD and ScGPP2</w:t>
      </w:r>
    </w:p>
    <w:p w:rsidR="0018722C">
      <w:pPr>
        <w:topLinePunct/>
      </w:pPr>
      <w:r>
        <w:t>由</w:t>
      </w:r>
      <w:r>
        <w:t>图</w:t>
      </w:r>
      <w:r>
        <w:rPr>
          <w:rFonts w:ascii="Times New Roman" w:eastAsia="Times New Roman"/>
        </w:rPr>
        <w:t>2-2</w:t>
      </w:r>
      <w:r>
        <w:t>中所获得的</w:t>
      </w:r>
      <w:r>
        <w:rPr>
          <w:rFonts w:ascii="Times New Roman" w:eastAsia="Times New Roman"/>
          <w:i/>
        </w:rPr>
        <w:t>CgGPD</w:t>
      </w:r>
      <w:r>
        <w:t>中存在着典型的结构域，蛋白质</w:t>
      </w:r>
      <w:r>
        <w:rPr>
          <w:rFonts w:ascii="Times New Roman" w:eastAsia="Times New Roman"/>
        </w:rPr>
        <w:t>N-</w:t>
      </w:r>
      <w:r>
        <w:t>端</w:t>
      </w:r>
      <w:r>
        <w:rPr>
          <w:rFonts w:ascii="Times New Roman" w:eastAsia="Times New Roman"/>
        </w:rPr>
        <w:t>-NAD</w:t>
      </w:r>
      <w:r>
        <w:rPr>
          <w:rFonts w:ascii="Times New Roman" w:eastAsia="Times New Roman"/>
        </w:rPr>
        <w:t>+</w:t>
      </w:r>
      <w:r>
        <w:t>结合域和</w:t>
      </w:r>
      <w:r>
        <w:t>催化活性结合域。</w:t>
      </w:r>
      <w:r>
        <w:rPr>
          <w:rFonts w:ascii="Times New Roman" w:eastAsia="Times New Roman"/>
        </w:rPr>
        <w:t>NAD</w:t>
      </w:r>
      <w:r>
        <w:rPr>
          <w:rFonts w:ascii="Times New Roman" w:eastAsia="Times New Roman"/>
        </w:rPr>
        <w:t>+</w:t>
      </w:r>
      <w:r>
        <w:t>结合域中有一个</w:t>
      </w:r>
      <w:r>
        <w:rPr>
          <w:rFonts w:ascii="Times New Roman" w:eastAsia="Times New Roman"/>
        </w:rPr>
        <w:t>GNGNNG</w:t>
      </w:r>
      <w:r>
        <w:t>（</w:t>
      </w:r>
      <w:r>
        <w:rPr>
          <w:rFonts w:ascii="Times New Roman" w:eastAsia="Times New Roman"/>
        </w:rPr>
        <w:t>N</w:t>
      </w:r>
      <w:r>
        <w:t>可以使任何氨基酸</w:t>
      </w:r>
      <w:r>
        <w:t>）</w:t>
      </w:r>
      <w:r>
        <w:t>的保守序列，</w:t>
      </w:r>
      <w:r w:rsidR="001852F3">
        <w:t xml:space="preserve">此保守序列是与腺嘌呤环结合相关的。还有一个与烟酰胺指环相关的区域。</w:t>
      </w:r>
      <w:r>
        <w:rPr>
          <w:rFonts w:ascii="Times New Roman" w:eastAsia="Times New Roman"/>
          <w:i/>
        </w:rPr>
        <w:t>CgGPD</w:t>
      </w:r>
      <w:r>
        <w:t>中</w:t>
      </w:r>
      <w:r>
        <w:t>存在着高度保守的序列</w:t>
      </w:r>
      <w:r>
        <w:rPr>
          <w:rFonts w:ascii="Times New Roman" w:eastAsia="Times New Roman"/>
        </w:rPr>
        <w:t>Gly-Ser-Gly-Asn-Trp-Gly</w:t>
      </w:r>
      <w:r>
        <w:t>。而其氨基酸</w:t>
      </w:r>
      <w:r>
        <w:rPr>
          <w:rFonts w:ascii="Times New Roman" w:eastAsia="Times New Roman"/>
        </w:rPr>
        <w:t>His-127</w:t>
      </w:r>
      <w:r>
        <w:t xml:space="preserve">, </w:t>
      </w:r>
      <w:r>
        <w:rPr>
          <w:rFonts w:ascii="Times New Roman" w:eastAsia="Times New Roman"/>
        </w:rPr>
        <w:t>Asn-183</w:t>
      </w:r>
      <w:r>
        <w:t>和</w:t>
      </w:r>
      <w:r>
        <w:rPr>
          <w:rFonts w:ascii="Times New Roman" w:eastAsia="Times New Roman"/>
        </w:rPr>
        <w:t>Pro-186</w:t>
      </w:r>
      <w:r>
        <w:t>是高度保守，并作为底物的特异性结合位点，在酶促催化反应中发挥着重要作</w:t>
      </w:r>
      <w:r>
        <w:t>用。根据</w:t>
      </w:r>
      <w:r>
        <w:rPr>
          <w:rFonts w:ascii="Times New Roman" w:eastAsia="Times New Roman"/>
        </w:rPr>
        <w:t>DNAman</w:t>
      </w:r>
      <w:r>
        <w:t>里面翻译出来的</w:t>
      </w:r>
      <w:r>
        <w:rPr>
          <w:rFonts w:ascii="Times New Roman" w:eastAsia="Times New Roman"/>
          <w:i/>
        </w:rPr>
        <w:t>CgGPD</w:t>
      </w:r>
      <w:r>
        <w:t>的氨基酸序列，采用</w:t>
      </w:r>
      <w:r>
        <w:rPr>
          <w:rFonts w:ascii="Times New Roman" w:eastAsia="Times New Roman"/>
        </w:rPr>
        <w:t>Swiss-Model</w:t>
      </w:r>
      <w:r>
        <w:t>的</w:t>
      </w:r>
      <w:r>
        <w:rPr>
          <w:rFonts w:ascii="Times New Roman" w:eastAsia="Times New Roman"/>
        </w:rPr>
        <w:t>Alignmen</w:t>
      </w:r>
      <w:r>
        <w:rPr>
          <w:rFonts w:ascii="Times New Roman" w:eastAsia="Times New Roman"/>
        </w:rPr>
        <w:t>t</w:t>
      </w:r>
    </w:p>
    <w:p w:rsidR="0018722C">
      <w:pPr>
        <w:topLinePunct/>
      </w:pPr>
      <w:r>
        <w:rPr>
          <w:rFonts w:ascii="Times New Roman" w:eastAsia="Times New Roman"/>
        </w:rPr>
        <w:t>Mode</w:t>
      </w:r>
      <w:r>
        <w:t>进行蛋白建模，模拟结果如</w:t>
      </w:r>
      <w:r>
        <w:t>图</w:t>
      </w:r>
      <w:r>
        <w:rPr>
          <w:rFonts w:ascii="Times New Roman" w:eastAsia="Times New Roman"/>
        </w:rPr>
        <w:t>2-5</w:t>
      </w:r>
      <w:r>
        <w:t>所示，氨基酸</w:t>
      </w:r>
      <w:r>
        <w:rPr>
          <w:rFonts w:ascii="Times New Roman" w:eastAsia="Times New Roman"/>
        </w:rPr>
        <w:t>N</w:t>
      </w:r>
      <w:r>
        <w:t>端存在着</w:t>
      </w:r>
      <w:r>
        <w:rPr>
          <w:rFonts w:ascii="Times New Roman" w:eastAsia="Times New Roman"/>
        </w:rPr>
        <w:t>NAD</w:t>
      </w:r>
      <w:r>
        <w:rPr>
          <w:rFonts w:ascii="Times New Roman" w:eastAsia="Times New Roman"/>
        </w:rPr>
        <w:t>+</w:t>
      </w:r>
      <w:r>
        <w:t>结合域以及催</w:t>
      </w:r>
    </w:p>
    <w:p w:rsidR="0018722C">
      <w:pPr>
        <w:topLinePunct/>
      </w:pPr>
      <w:r>
        <w:rPr>
          <w:rFonts w:cstheme="minorBidi" w:hAnsiTheme="minorHAnsi" w:eastAsiaTheme="minorHAnsi" w:asciiTheme="minorHAnsi" w:ascii="宋体" w:eastAsia="宋体" w:hint="eastAsia"/>
        </w:rPr>
        <w:t>化活性中心。结构分析表明克隆所获得</w:t>
      </w:r>
      <w:r>
        <w:rPr>
          <w:rFonts w:cstheme="minorBidi" w:hAnsiTheme="minorHAnsi" w:eastAsiaTheme="minorHAnsi" w:asciiTheme="minorHAnsi"/>
          <w:i/>
        </w:rPr>
        <w:t>CgGPD</w:t>
      </w:r>
      <w:r>
        <w:rPr>
          <w:rFonts w:ascii="宋体" w:eastAsia="宋体" w:hint="eastAsia" w:cstheme="minorBidi" w:hAnsiTheme="minorHAnsi"/>
        </w:rPr>
        <w:t>和</w:t>
      </w:r>
      <w:r>
        <w:rPr>
          <w:rFonts w:cstheme="minorBidi" w:hAnsiTheme="minorHAnsi" w:eastAsiaTheme="minorHAnsi" w:asciiTheme="minorHAnsi"/>
          <w:i/>
        </w:rPr>
        <w:t>ScGPP2</w:t>
      </w:r>
      <w:r>
        <w:rPr>
          <w:rFonts w:ascii="宋体" w:eastAsia="宋体" w:hint="eastAsia" w:cstheme="minorBidi" w:hAnsiTheme="minorHAnsi"/>
        </w:rPr>
        <w:t>具有了蛋白质的基本功能结构。</w:t>
      </w:r>
    </w:p>
    <w:p w:rsidR="0018722C">
      <w:pPr>
        <w:pStyle w:val="Heading2"/>
        <w:topLinePunct/>
        <w:ind w:left="171" w:hangingChars="171" w:hanging="171"/>
      </w:pPr>
      <w:bookmarkStart w:id="916958" w:name="_Toc686916958"/>
      <w:bookmarkStart w:name="2.4 小结与讨论 " w:id="87"/>
      <w:bookmarkEnd w:id="87"/>
      <w:r>
        <w:rPr>
          <w:b/>
        </w:rPr>
        <w:t>2.4</w:t>
      </w:r>
      <w:r>
        <w:t xml:space="preserve"> </w:t>
      </w:r>
      <w:bookmarkStart w:name="_bookmark37" w:id="88"/>
      <w:bookmarkEnd w:id="88"/>
      <w:bookmarkStart w:name="_bookmark37" w:id="89"/>
      <w:bookmarkEnd w:id="89"/>
      <w:r>
        <w:t>小结与讨论</w:t>
      </w:r>
      <w:bookmarkEnd w:id="916958"/>
    </w:p>
    <w:p w:rsidR="0018722C">
      <w:pPr>
        <w:topLinePunct/>
      </w:pPr>
      <w:r>
        <w:rPr>
          <w:rFonts w:ascii="Times New Roman" w:eastAsia="宋体"/>
        </w:rPr>
        <w:t>1</w:t>
      </w:r>
      <w:r>
        <w:t>、本节在之前学者研究的基础上，利用</w:t>
      </w:r>
      <w:r>
        <w:rPr>
          <w:rFonts w:ascii="Times New Roman" w:eastAsia="宋体"/>
        </w:rPr>
        <w:t>PCR</w:t>
      </w:r>
      <w:r>
        <w:t>方法，以产甘油假丝酵母基因组</w:t>
      </w:r>
      <w:r>
        <w:rPr>
          <w:rFonts w:ascii="Times New Roman" w:eastAsia="宋体"/>
        </w:rPr>
        <w:t>DNA</w:t>
      </w:r>
      <w:r>
        <w:t>为模板，克隆获得</w:t>
      </w:r>
      <w:r>
        <w:rPr>
          <w:rFonts w:ascii="Times New Roman" w:eastAsia="宋体"/>
        </w:rPr>
        <w:t>1167 </w:t>
      </w:r>
      <w:r>
        <w:rPr>
          <w:rFonts w:ascii="Times New Roman" w:eastAsia="宋体"/>
        </w:rPr>
        <w:t>bp</w:t>
      </w:r>
      <w:r>
        <w:t>的</w:t>
      </w:r>
      <w:r>
        <w:rPr>
          <w:rFonts w:ascii="Times New Roman" w:eastAsia="宋体"/>
        </w:rPr>
        <w:t>3-</w:t>
      </w:r>
      <w:r>
        <w:t>磷酸甘油脱氢酶编码基因</w:t>
      </w:r>
      <w:r>
        <w:rPr>
          <w:rFonts w:ascii="Times New Roman" w:eastAsia="宋体"/>
          <w:i/>
        </w:rPr>
        <w:t>CgGPD</w:t>
      </w:r>
      <w:r>
        <w:t>，同时以酿酒酵母基</w:t>
      </w:r>
      <w:r>
        <w:t>因组</w:t>
      </w:r>
      <w:r>
        <w:rPr>
          <w:rFonts w:ascii="Times New Roman" w:eastAsia="宋体"/>
        </w:rPr>
        <w:t>DNA</w:t>
      </w:r>
      <w:r>
        <w:t>为模板，克隆得到</w:t>
      </w:r>
      <w:r>
        <w:rPr>
          <w:rFonts w:ascii="Times New Roman" w:eastAsia="宋体"/>
        </w:rPr>
        <w:t>753 bp</w:t>
      </w:r>
      <w:r>
        <w:t>的</w:t>
      </w:r>
      <w:r>
        <w:rPr>
          <w:rFonts w:ascii="Times New Roman" w:eastAsia="宋体"/>
        </w:rPr>
        <w:t>3-</w:t>
      </w:r>
      <w:r>
        <w:t>磷酸甘油酯酶编码基因</w:t>
      </w:r>
      <w:r>
        <w:rPr>
          <w:rFonts w:ascii="Times New Roman" w:eastAsia="宋体"/>
          <w:i/>
        </w:rPr>
        <w:t>ScGPP2</w:t>
      </w:r>
      <w:r>
        <w:t>；</w:t>
      </w:r>
    </w:p>
    <w:p w:rsidR="0018722C">
      <w:pPr>
        <w:topLinePunct/>
      </w:pPr>
      <w:r>
        <w:rPr>
          <w:rFonts w:ascii="Times New Roman" w:eastAsia="Times New Roman"/>
        </w:rPr>
        <w:t>2</w:t>
      </w:r>
      <w:r>
        <w:t>、克隆所得的片段测序后，对</w:t>
      </w:r>
      <w:r>
        <w:rPr>
          <w:rFonts w:ascii="Times New Roman" w:eastAsia="Times New Roman"/>
          <w:i/>
        </w:rPr>
        <w:t>CgGPD</w:t>
      </w:r>
      <w:r>
        <w:t>和</w:t>
      </w:r>
      <w:r>
        <w:rPr>
          <w:rFonts w:ascii="Times New Roman" w:eastAsia="Times New Roman"/>
          <w:i/>
        </w:rPr>
        <w:t>ScGPP2</w:t>
      </w:r>
      <w:r>
        <w:t>两个基因序列分析，</w:t>
      </w:r>
      <w:r>
        <w:rPr>
          <w:rFonts w:ascii="Times New Roman" w:eastAsia="Times New Roman"/>
          <w:i/>
        </w:rPr>
        <w:t>CgGPD</w:t>
      </w:r>
      <w:r>
        <w:t>基</w:t>
      </w:r>
      <w:r>
        <w:t>因包含</w:t>
      </w:r>
      <w:r>
        <w:rPr>
          <w:rFonts w:ascii="Times New Roman" w:eastAsia="Times New Roman"/>
        </w:rPr>
        <w:t>1167</w:t>
      </w:r>
      <w:r>
        <w:rPr>
          <w:rFonts w:ascii="Times New Roman" w:eastAsia="Times New Roman"/>
        </w:rPr>
        <w:t> bp</w:t>
      </w:r>
      <w:r>
        <w:t>的阅读框，编码</w:t>
      </w:r>
      <w:r>
        <w:rPr>
          <w:rFonts w:ascii="Times New Roman" w:eastAsia="Times New Roman"/>
        </w:rPr>
        <w:t>388</w:t>
      </w:r>
      <w:r>
        <w:t>个氨基酸，编码蛋白分子量为</w:t>
      </w:r>
      <w:r>
        <w:rPr>
          <w:rFonts w:ascii="Times New Roman" w:eastAsia="Times New Roman"/>
        </w:rPr>
        <w:t>42</w:t>
      </w:r>
      <w:r>
        <w:rPr>
          <w:rFonts w:ascii="Times New Roman" w:eastAsia="Times New Roman"/>
        </w:rPr>
        <w:t>.</w:t>
      </w:r>
      <w:r>
        <w:rPr>
          <w:rFonts w:ascii="Times New Roman" w:eastAsia="Times New Roman"/>
        </w:rPr>
        <w:t>58 </w:t>
      </w:r>
      <w:r>
        <w:rPr>
          <w:rFonts w:ascii="Times New Roman" w:eastAsia="Times New Roman"/>
        </w:rPr>
        <w:t>kDa</w:t>
      </w:r>
      <w:r>
        <w:t>，理论等</w:t>
      </w:r>
      <w:r>
        <w:t>电</w:t>
      </w:r>
    </w:p>
    <w:p w:rsidR="0018722C">
      <w:pPr>
        <w:topLinePunct/>
      </w:pPr>
      <w:r>
        <w:t>点为</w:t>
      </w:r>
      <w:r>
        <w:rPr>
          <w:rFonts w:ascii="Times New Roman" w:eastAsia="Times New Roman"/>
        </w:rPr>
        <w:t>6</w:t>
      </w:r>
      <w:r>
        <w:rPr>
          <w:rFonts w:ascii="Times New Roman" w:eastAsia="Times New Roman"/>
        </w:rPr>
        <w:t>.</w:t>
      </w:r>
      <w:r>
        <w:rPr>
          <w:rFonts w:ascii="Times New Roman" w:eastAsia="Times New Roman"/>
        </w:rPr>
        <w:t>12</w:t>
      </w:r>
      <w:r>
        <w:t>。</w:t>
      </w:r>
      <w:r>
        <w:rPr>
          <w:rFonts w:ascii="Times New Roman" w:eastAsia="Times New Roman"/>
          <w:i/>
        </w:rPr>
        <w:t>ScGPP2</w:t>
      </w:r>
      <w:r>
        <w:t>基因包含</w:t>
      </w:r>
      <w:r>
        <w:rPr>
          <w:rFonts w:ascii="Times New Roman" w:eastAsia="Times New Roman"/>
        </w:rPr>
        <w:t>753 bp</w:t>
      </w:r>
      <w:r>
        <w:t>的阅读框，编码</w:t>
      </w:r>
      <w:r>
        <w:rPr>
          <w:rFonts w:ascii="Times New Roman" w:eastAsia="Times New Roman"/>
        </w:rPr>
        <w:t>250</w:t>
      </w:r>
      <w:r>
        <w:t>个氨基酸，蛋白分子量为</w:t>
      </w:r>
      <w:r>
        <w:rPr>
          <w:rFonts w:ascii="Times New Roman" w:eastAsia="Times New Roman"/>
        </w:rPr>
        <w:t>27</w:t>
      </w:r>
      <w:r>
        <w:rPr>
          <w:rFonts w:ascii="Times New Roman" w:eastAsia="Times New Roman"/>
        </w:rPr>
        <w:t>.</w:t>
      </w:r>
      <w:r>
        <w:rPr>
          <w:rFonts w:ascii="Times New Roman" w:eastAsia="Times New Roman"/>
        </w:rPr>
        <w:t>57 kDa</w:t>
      </w:r>
      <w:r>
        <w:t>，理论等电点是</w:t>
      </w:r>
      <w:r>
        <w:rPr>
          <w:rFonts w:ascii="Times New Roman" w:eastAsia="Times New Roman"/>
        </w:rPr>
        <w:t>5</w:t>
      </w:r>
      <w:r>
        <w:rPr>
          <w:rFonts w:ascii="Times New Roman" w:eastAsia="Times New Roman"/>
        </w:rPr>
        <w:t>.</w:t>
      </w:r>
      <w:r>
        <w:rPr>
          <w:rFonts w:ascii="Times New Roman" w:eastAsia="Times New Roman"/>
        </w:rPr>
        <w:t>93</w:t>
      </w:r>
      <w:r>
        <w:t>，并对其遗传进化及蛋白质进行分析。</w:t>
      </w:r>
    </w:p>
    <w:p w:rsidR="0018722C">
      <w:pPr>
        <w:topLinePunct/>
      </w:pPr>
      <w:r>
        <w:rPr>
          <w:rFonts w:ascii="Times New Roman" w:eastAsia="Times New Roman"/>
        </w:rPr>
        <w:t>3</w:t>
      </w:r>
      <w:r>
        <w:t>、对</w:t>
      </w:r>
      <w:r>
        <w:rPr>
          <w:rFonts w:ascii="Times New Roman" w:eastAsia="Times New Roman"/>
          <w:i/>
        </w:rPr>
        <w:t>CgGPD</w:t>
      </w:r>
      <w:r>
        <w:t>和</w:t>
      </w:r>
      <w:r>
        <w:rPr>
          <w:rFonts w:ascii="Times New Roman" w:eastAsia="Times New Roman"/>
          <w:i/>
        </w:rPr>
        <w:t>ScGPP2</w:t>
      </w:r>
      <w:r>
        <w:t>两个基因的密码子分析，结果显示，二者密码子第三位碱</w:t>
      </w:r>
      <w:r>
        <w:t>基都对嘧啶碱基较偏爱，研究结果对于后期的基因表达及甘油途径的构建提供了一定理论支持。</w:t>
      </w:r>
    </w:p>
    <w:p w:rsidR="0018722C">
      <w:pPr>
        <w:pStyle w:val="Heading1"/>
        <w:topLinePunct/>
      </w:pPr>
      <w:bookmarkStart w:id="916959" w:name="_Toc686916959"/>
      <w:bookmarkStart w:name="第3章 甘油合成关键酶基因的表达分析 " w:id="90"/>
      <w:bookmarkEnd w:id="90"/>
      <w:bookmarkStart w:name="_bookmark38" w:id="91"/>
      <w:bookmarkEnd w:id="91"/>
      <w:r>
        <w:t>第</w:t>
      </w:r>
      <w:r>
        <w:rPr>
          <w:b/>
        </w:rPr>
        <w:t>3</w:t>
      </w:r>
      <w:r>
        <w:t>章</w:t>
      </w:r>
      <w:r>
        <w:t xml:space="preserve">  </w:t>
      </w:r>
      <w:r>
        <w:t>甘油合成关键酶基因的表达分析</w:t>
      </w:r>
      <w:bookmarkEnd w:id="916959"/>
    </w:p>
    <w:p w:rsidR="0018722C">
      <w:pPr>
        <w:pStyle w:val="Heading2"/>
        <w:topLinePunct/>
        <w:ind w:left="171" w:hangingChars="171" w:hanging="171"/>
      </w:pPr>
      <w:bookmarkStart w:id="916960" w:name="_Toc686916960"/>
      <w:bookmarkStart w:name="3.1 材料与仪器 " w:id="92"/>
      <w:bookmarkEnd w:id="92"/>
      <w:r>
        <w:rPr>
          <w:b/>
        </w:rPr>
        <w:t>3.1</w:t>
      </w:r>
      <w:r>
        <w:t xml:space="preserve"> </w:t>
      </w:r>
      <w:bookmarkStart w:name="_bookmark39" w:id="93"/>
      <w:bookmarkEnd w:id="93"/>
      <w:bookmarkStart w:name="_bookmark39" w:id="94"/>
      <w:bookmarkEnd w:id="94"/>
      <w:r>
        <w:t>材料与仪器</w:t>
      </w:r>
      <w:bookmarkEnd w:id="916960"/>
    </w:p>
    <w:p w:rsidR="0018722C">
      <w:pPr>
        <w:pStyle w:val="Heading3"/>
        <w:topLinePunct/>
        <w:ind w:left="200" w:hangingChars="200" w:hanging="200"/>
      </w:pPr>
      <w:bookmarkStart w:id="916961" w:name="_Toc686916961"/>
      <w:bookmarkStart w:name="_bookmark40" w:id="95"/>
      <w:bookmarkEnd w:id="95"/>
      <w:r>
        <w:rPr>
          <w:b/>
        </w:rPr>
        <w:t>3.1.1</w:t>
      </w:r>
      <w:r>
        <w:t xml:space="preserve"> </w:t>
      </w:r>
      <w:bookmarkStart w:name="_bookmark40" w:id="96"/>
      <w:bookmarkEnd w:id="96"/>
      <w:r>
        <w:t>菌株</w:t>
      </w:r>
      <w:bookmarkEnd w:id="916961"/>
    </w:p>
    <w:p w:rsidR="0018722C">
      <w:pPr>
        <w:topLinePunct/>
      </w:pPr>
      <w:r>
        <w:rPr>
          <w:rFonts w:cstheme="minorBidi" w:hAnsiTheme="minorHAnsi" w:eastAsiaTheme="minorHAnsi" w:asciiTheme="minorHAnsi" w:ascii="宋体" w:eastAsia="宋体" w:hint="eastAsia"/>
        </w:rPr>
        <w:t>大肠杆菌重组菌株</w:t>
      </w:r>
      <w:r>
        <w:rPr>
          <w:rFonts w:ascii="宋体" w:eastAsia="宋体" w:hint="eastAsia" w:cstheme="minorBidi" w:hAnsiTheme="minorHAnsi"/>
        </w:rPr>
        <w:t>（</w:t>
      </w:r>
      <w:r>
        <w:rPr>
          <w:rFonts w:cstheme="minorBidi" w:hAnsiTheme="minorHAnsi" w:eastAsiaTheme="minorHAnsi" w:asciiTheme="minorHAnsi"/>
          <w:i/>
        </w:rPr>
        <w:t>E</w:t>
      </w:r>
      <w:r>
        <w:rPr>
          <w:rFonts w:cstheme="minorBidi" w:hAnsiTheme="minorHAnsi" w:eastAsiaTheme="minorHAnsi" w:asciiTheme="minorHAnsi"/>
          <w:i/>
        </w:rPr>
        <w:t>.</w:t>
      </w:r>
      <w:r w:rsidR="001852F3">
        <w:rPr>
          <w:rFonts w:cstheme="minorBidi" w:hAnsiTheme="minorHAnsi" w:eastAsiaTheme="minorHAnsi" w:asciiTheme="minorHAnsi"/>
          <w:i/>
        </w:rPr>
        <w:t xml:space="preserve"> </w:t>
      </w:r>
      <w:r>
        <w:rPr>
          <w:rFonts w:cstheme="minorBidi" w:hAnsiTheme="minorHAnsi" w:eastAsiaTheme="minorHAnsi" w:asciiTheme="minorHAnsi"/>
          <w:i/>
        </w:rPr>
        <w:t>c</w:t>
      </w:r>
      <w:r>
        <w:rPr>
          <w:rFonts w:cstheme="minorBidi" w:hAnsiTheme="minorHAnsi" w:eastAsiaTheme="minorHAnsi" w:asciiTheme="minorHAnsi"/>
          <w:i/>
        </w:rPr>
        <w:t>oli</w:t>
      </w:r>
      <w:r w:rsidR="001852F3">
        <w:rPr>
          <w:rFonts w:cstheme="minorBidi" w:hAnsiTheme="minorHAnsi" w:eastAsiaTheme="minorHAnsi" w:asciiTheme="minorHAnsi"/>
          <w:i/>
        </w:rPr>
        <w:t xml:space="preserve"> </w:t>
      </w:r>
      <w:r>
        <w:rPr>
          <w:rFonts w:cstheme="minorBidi" w:hAnsiTheme="minorHAnsi" w:eastAsiaTheme="minorHAnsi" w:asciiTheme="minorHAnsi"/>
        </w:rPr>
        <w:t>J</w:t>
      </w:r>
      <w:r>
        <w:rPr>
          <w:rFonts w:cstheme="minorBidi" w:hAnsiTheme="minorHAnsi" w:eastAsiaTheme="minorHAnsi" w:asciiTheme="minorHAnsi"/>
        </w:rPr>
        <w:t>M10</w:t>
      </w:r>
      <w:r>
        <w:rPr>
          <w:rFonts w:cstheme="minorBidi" w:hAnsiTheme="minorHAnsi" w:eastAsiaTheme="minorHAnsi" w:asciiTheme="minorHAnsi"/>
        </w:rPr>
        <w:t>9</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pE</w:t>
      </w:r>
      <w:r>
        <w:rPr>
          <w:rFonts w:cstheme="minorBidi" w:hAnsiTheme="minorHAnsi" w:eastAsiaTheme="minorHAnsi" w:asciiTheme="minorHAnsi"/>
          <w:i/>
        </w:rPr>
        <w:t>ta</w:t>
      </w:r>
      <w:r>
        <w:rPr>
          <w:rFonts w:cstheme="minorBidi" w:hAnsiTheme="minorHAnsi" w:eastAsiaTheme="minorHAnsi" w:asciiTheme="minorHAnsi"/>
          <w:i/>
        </w:rPr>
        <w:t>c-</w:t>
      </w:r>
      <w:r>
        <w:rPr>
          <w:rFonts w:cstheme="minorBidi" w:hAnsiTheme="minorHAnsi" w:eastAsiaTheme="minorHAnsi" w:asciiTheme="minorHAnsi"/>
          <w:i/>
        </w:rPr>
        <w:t>CgGP</w:t>
      </w:r>
      <w:r>
        <w:rPr>
          <w:rFonts w:cstheme="minorBidi" w:hAnsiTheme="minorHAnsi" w:eastAsiaTheme="minorHAnsi" w:asciiTheme="minorHAnsi"/>
          <w:i/>
        </w:rPr>
        <w:t>D-</w:t>
      </w:r>
      <w:r>
        <w:rPr>
          <w:rFonts w:cstheme="minorBidi" w:hAnsiTheme="minorHAnsi" w:eastAsiaTheme="minorHAnsi" w:asciiTheme="minorHAnsi"/>
          <w:i/>
        </w:rPr>
        <w:t>ta</w:t>
      </w:r>
      <w:r>
        <w:rPr>
          <w:rFonts w:cstheme="minorBidi" w:hAnsiTheme="minorHAnsi" w:eastAsiaTheme="minorHAnsi" w:asciiTheme="minorHAnsi"/>
          <w:i/>
        </w:rPr>
        <w:t>c-</w:t>
      </w:r>
      <w:r>
        <w:rPr>
          <w:rFonts w:cstheme="minorBidi" w:hAnsiTheme="minorHAnsi" w:eastAsiaTheme="minorHAnsi" w:asciiTheme="minorHAnsi"/>
          <w:i/>
        </w:rPr>
        <w:t>S</w:t>
      </w:r>
      <w:r>
        <w:rPr>
          <w:rFonts w:cstheme="minorBidi" w:hAnsiTheme="minorHAnsi" w:eastAsiaTheme="minorHAnsi" w:asciiTheme="minorHAnsi"/>
          <w:i/>
        </w:rPr>
        <w:t>c</w:t>
      </w:r>
      <w:r>
        <w:rPr>
          <w:rFonts w:cstheme="minorBidi" w:hAnsiTheme="minorHAnsi" w:eastAsiaTheme="minorHAnsi" w:asciiTheme="minorHAnsi"/>
          <w:i/>
        </w:rPr>
        <w:t>GP</w:t>
      </w:r>
      <w:r>
        <w:rPr>
          <w:rFonts w:cstheme="minorBidi" w:hAnsiTheme="minorHAnsi" w:eastAsiaTheme="minorHAnsi" w:asciiTheme="minorHAnsi"/>
          <w:i/>
        </w:rPr>
        <w:t>P</w:t>
      </w:r>
      <w:r>
        <w:rPr>
          <w:rFonts w:cstheme="minorBidi" w:hAnsiTheme="minorHAnsi" w:eastAsiaTheme="minorHAnsi" w:asciiTheme="minorHAnsi"/>
          <w:i/>
        </w:rPr>
        <w:t>2</w:t>
      </w:r>
      <w:r>
        <w:rPr>
          <w:rFonts w:ascii="宋体" w:eastAsia="宋体" w:hint="eastAsia" w:cstheme="minorBidi" w:hAnsiTheme="minorHAnsi"/>
        </w:rPr>
        <w:t>）</w:t>
      </w:r>
      <w:r>
        <w:rPr>
          <w:rFonts w:ascii="宋体" w:eastAsia="宋体" w:hint="eastAsia" w:cstheme="minorBidi" w:hAnsiTheme="minorHAnsi"/>
        </w:rPr>
        <w:t>、肺炎克雷伯氏菌</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i/>
        </w:rPr>
        <w:t>Klebsi</w:t>
      </w:r>
      <w:r>
        <w:rPr>
          <w:rFonts w:cstheme="minorBidi" w:hAnsiTheme="minorHAnsi" w:eastAsiaTheme="minorHAnsi" w:asciiTheme="minorHAnsi"/>
          <w:i/>
        </w:rPr>
        <w:t>e</w:t>
      </w:r>
      <w:r>
        <w:rPr>
          <w:rFonts w:cstheme="minorBidi" w:hAnsiTheme="minorHAnsi" w:eastAsiaTheme="minorHAnsi" w:asciiTheme="minorHAnsi"/>
          <w:i/>
        </w:rPr>
        <w:t>lla</w:t>
      </w:r>
      <w:r w:rsidRPr="00000000">
        <w:rPr>
          <w:rFonts w:cstheme="minorBidi" w:hAnsiTheme="minorHAnsi" w:eastAsiaTheme="minorHAnsi" w:asciiTheme="minorHAnsi"/>
        </w:rPr>
        <w:tab/>
        <w:t>pn</w:t>
      </w:r>
      <w:r>
        <w:rPr>
          <w:rFonts w:cstheme="minorBidi" w:hAnsiTheme="minorHAnsi" w:eastAsiaTheme="minorHAnsi" w:asciiTheme="minorHAnsi"/>
          <w:i/>
        </w:rPr>
        <w:t>e</w:t>
      </w:r>
      <w:r>
        <w:rPr>
          <w:rFonts w:cstheme="minorBidi" w:hAnsiTheme="minorHAnsi" w:eastAsiaTheme="minorHAnsi" w:asciiTheme="minorHAnsi"/>
          <w:i/>
        </w:rPr>
        <w:t>umonia</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I</w:t>
      </w:r>
      <w:r>
        <w:rPr>
          <w:rFonts w:cstheme="minorBidi" w:hAnsiTheme="minorHAnsi" w:eastAsiaTheme="minorHAnsi" w:asciiTheme="minorHAnsi"/>
        </w:rPr>
        <w:t>C</w:t>
      </w:r>
      <w:r>
        <w:rPr>
          <w:rFonts w:cstheme="minorBidi" w:hAnsiTheme="minorHAnsi" w:eastAsiaTheme="minorHAnsi" w:asciiTheme="minorHAnsi"/>
        </w:rPr>
        <w:t>I</w:t>
      </w:r>
      <w:r>
        <w:rPr>
          <w:rFonts w:cstheme="minorBidi" w:hAnsiTheme="minorHAnsi" w:eastAsiaTheme="minorHAnsi" w:asciiTheme="minorHAnsi"/>
        </w:rPr>
        <w:t>M</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0057</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p</w:t>
      </w:r>
      <w:r>
        <w:rPr>
          <w:rFonts w:cstheme="minorBidi" w:hAnsiTheme="minorHAnsi" w:eastAsiaTheme="minorHAnsi" w:asciiTheme="minorHAnsi"/>
        </w:rPr>
        <w:t>E</w:t>
      </w:r>
      <w:r>
        <w:rPr>
          <w:rFonts w:cstheme="minorBidi" w:hAnsiTheme="minorHAnsi" w:eastAsiaTheme="minorHAnsi" w:asciiTheme="minorHAnsi"/>
          <w:i/>
        </w:rPr>
        <w:t>t</w:t>
      </w:r>
      <w:r>
        <w:rPr>
          <w:rFonts w:cstheme="minorBidi" w:hAnsiTheme="minorHAnsi" w:eastAsiaTheme="minorHAnsi" w:asciiTheme="minorHAnsi"/>
          <w:i/>
        </w:rPr>
        <w:t>ac</w:t>
      </w:r>
      <w:r>
        <w:rPr>
          <w:rFonts w:cstheme="minorBidi" w:hAnsiTheme="minorHAnsi" w:eastAsiaTheme="minorHAnsi" w:asciiTheme="minorHAnsi"/>
          <w:i/>
        </w:rPr>
        <w:t> </w:t>
      </w:r>
      <w:r>
        <w:rPr>
          <w:rFonts w:cstheme="minorBidi" w:hAnsiTheme="minorHAnsi" w:eastAsiaTheme="minorHAnsi" w:asciiTheme="minorHAnsi"/>
        </w:rPr>
        <w:t>v</w:t>
      </w:r>
      <w:r>
        <w:rPr>
          <w:rFonts w:cstheme="minorBidi" w:hAnsiTheme="minorHAnsi" w:eastAsiaTheme="minorHAnsi" w:asciiTheme="minorHAnsi"/>
        </w:rPr>
        <w:t>ec</w:t>
      </w:r>
      <w:r>
        <w:rPr>
          <w:rFonts w:cstheme="minorBidi" w:hAnsiTheme="minorHAnsi" w:eastAsiaTheme="minorHAnsi" w:asciiTheme="minorHAnsi"/>
        </w:rPr>
        <w:t>to</w:t>
      </w:r>
      <w:r>
        <w:rPr>
          <w:rFonts w:cstheme="minorBidi" w:hAnsiTheme="minorHAnsi" w:eastAsiaTheme="minorHAnsi" w:asciiTheme="minorHAnsi"/>
        </w:rPr>
        <w:t>r</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江南大学工业微生物与生物反应工程研究中心保藏。</w:t>
      </w:r>
    </w:p>
    <w:p w:rsidR="0018722C">
      <w:pPr>
        <w:pStyle w:val="Heading3"/>
        <w:topLinePunct/>
        <w:ind w:left="200" w:hangingChars="200" w:hanging="200"/>
      </w:pPr>
      <w:bookmarkStart w:id="916962" w:name="_Toc686916962"/>
      <w:bookmarkStart w:name="_bookmark41" w:id="97"/>
      <w:bookmarkEnd w:id="97"/>
      <w:r>
        <w:rPr>
          <w:b/>
        </w:rPr>
        <w:t>3.1.2</w:t>
      </w:r>
      <w:r>
        <w:t xml:space="preserve"> </w:t>
      </w:r>
      <w:bookmarkStart w:name="_bookmark41" w:id="98"/>
      <w:bookmarkEnd w:id="98"/>
      <w:r>
        <w:t>工具酶与试剂</w:t>
      </w:r>
      <w:bookmarkEnd w:id="916962"/>
    </w:p>
    <w:p w:rsidR="0018722C">
      <w:pPr>
        <w:pStyle w:val="Heading4"/>
        <w:topLinePunct/>
        <w:ind w:left="200" w:hangingChars="200" w:hanging="200"/>
      </w:pPr>
      <w:r>
        <w:t>3.1.2.1</w:t>
      </w:r>
      <w:r>
        <w:t xml:space="preserve"> </w:t>
      </w:r>
      <w:r>
        <w:t>工具酶</w:t>
      </w:r>
    </w:p>
    <w:p w:rsidR="0018722C">
      <w:pPr>
        <w:topLinePunct/>
      </w:pPr>
      <w:r>
        <w:rPr>
          <w:rFonts w:cstheme="minorBidi" w:hAnsiTheme="minorHAnsi" w:eastAsiaTheme="minorHAnsi" w:asciiTheme="minorHAnsi" w:ascii="宋体" w:hAnsi="宋体" w:eastAsia="宋体" w:hint="eastAsia"/>
        </w:rPr>
        <w:t>限制性内切酶</w:t>
      </w:r>
      <w:r>
        <w:rPr>
          <w:rFonts w:cstheme="minorBidi" w:hAnsiTheme="minorHAnsi" w:eastAsiaTheme="minorHAnsi" w:asciiTheme="minorHAnsi"/>
          <w:i/>
        </w:rPr>
        <w:t>Hind</w:t>
      </w:r>
      <w:r>
        <w:rPr>
          <w:rFonts w:ascii="宋体" w:hAnsi="宋体" w:eastAsia="宋体" w:hint="eastAsia" w:cstheme="minorBidi"/>
        </w:rPr>
        <w:t>Ⅲ</w:t>
      </w:r>
      <w:r>
        <w:rPr>
          <w:rFonts w:ascii="宋体" w:hAnsi="宋体" w:eastAsia="宋体" w:hint="eastAsia" w:cstheme="minorBidi"/>
        </w:rPr>
        <w:t>、</w:t>
      </w:r>
      <w:r>
        <w:rPr>
          <w:rFonts w:cstheme="minorBidi" w:hAnsiTheme="minorHAnsi" w:eastAsiaTheme="minorHAnsi" w:asciiTheme="minorHAnsi"/>
          <w:i/>
        </w:rPr>
        <w:t>Xho</w:t>
      </w:r>
      <w:r>
        <w:rPr>
          <w:rFonts w:ascii="宋体" w:hAnsi="宋体" w:eastAsia="宋体" w:hint="eastAsia" w:cstheme="minorBidi"/>
        </w:rPr>
        <w:t>Ⅰ；购自宝生物工程</w:t>
      </w:r>
      <w:r>
        <w:rPr>
          <w:rFonts w:cstheme="minorBidi" w:hAnsiTheme="minorHAnsi" w:eastAsiaTheme="minorHAnsi" w:asciiTheme="minorHAnsi"/>
          <w:kern w:val="2"/>
          <w:sz w:val="24"/>
        </w:rPr>
        <w:t>（</w:t>
      </w:r>
      <w:r>
        <w:rPr>
          <w:rFonts w:ascii="宋体" w:hAnsi="宋体" w:eastAsia="宋体" w:hint="eastAsia" w:cstheme="minorBidi"/>
        </w:rPr>
        <w:t>大连</w:t>
      </w:r>
      <w:r>
        <w:rPr>
          <w:rFonts w:cstheme="minorBidi" w:hAnsiTheme="minorHAnsi" w:eastAsiaTheme="minorHAnsi" w:asciiTheme="minorHAnsi"/>
          <w:kern w:val="2"/>
          <w:sz w:val="24"/>
        </w:rPr>
        <w:t>）</w:t>
      </w:r>
      <w:r>
        <w:rPr>
          <w:rFonts w:ascii="宋体" w:hAnsi="宋体" w:eastAsia="宋体" w:hint="eastAsia" w:cstheme="minorBidi"/>
        </w:rPr>
        <w:t>有限公司。</w:t>
      </w:r>
    </w:p>
    <w:p w:rsidR="0018722C">
      <w:pPr>
        <w:pStyle w:val="Heading4"/>
        <w:topLinePunct/>
        <w:ind w:left="200" w:hangingChars="200" w:hanging="200"/>
      </w:pPr>
      <w:r>
        <w:t>3.1.2.2</w:t>
      </w:r>
      <w:r>
        <w:t xml:space="preserve"> </w:t>
      </w:r>
      <w:r>
        <w:t>主要试剂</w:t>
      </w:r>
    </w:p>
    <w:p w:rsidR="0018722C">
      <w:pPr>
        <w:topLinePunct/>
      </w:pPr>
      <w:r>
        <w:t>磷酸二羟丙酮和</w:t>
      </w:r>
      <w:r>
        <w:rPr>
          <w:rFonts w:ascii="Times New Roman" w:eastAsia="宋体"/>
        </w:rPr>
        <w:t>3</w:t>
      </w:r>
      <w:r>
        <w:rPr>
          <w:rFonts w:ascii="Times New Roman" w:eastAsia="宋体"/>
        </w:rPr>
        <w:t>-</w:t>
      </w:r>
      <w:r>
        <w:t>磷酸甘油：</w:t>
      </w:r>
      <w:r>
        <w:rPr>
          <w:rFonts w:ascii="Times New Roman" w:eastAsia="宋体"/>
        </w:rPr>
        <w:t>si</w:t>
      </w:r>
      <w:r>
        <w:rPr>
          <w:rFonts w:ascii="Times New Roman" w:eastAsia="宋体"/>
        </w:rPr>
        <w:t>g</w:t>
      </w:r>
      <w:r>
        <w:rPr>
          <w:rFonts w:ascii="Times New Roman" w:eastAsia="宋体"/>
        </w:rPr>
        <w:t>ma</w:t>
      </w:r>
      <w:r>
        <w:t>公司分装，分别配制成</w:t>
      </w:r>
      <w:r>
        <w:rPr>
          <w:rFonts w:ascii="Times New Roman" w:eastAsia="宋体"/>
        </w:rPr>
        <w:t>0</w:t>
      </w:r>
      <w:r>
        <w:rPr>
          <w:rFonts w:ascii="Times New Roman" w:eastAsia="宋体"/>
        </w:rPr>
        <w:t>.</w:t>
      </w:r>
      <w:r>
        <w:rPr>
          <w:rFonts w:ascii="Times New Roman" w:eastAsia="宋体"/>
        </w:rPr>
        <w:t>2 mol</w:t>
      </w:r>
      <w:r>
        <w:rPr>
          <w:rFonts w:ascii="Times New Roman" w:eastAsia="宋体"/>
        </w:rPr>
        <w:t>/</w:t>
      </w:r>
      <w:r>
        <w:rPr>
          <w:rFonts w:ascii="Times New Roman" w:eastAsia="宋体"/>
        </w:rPr>
        <w:t>L</w:t>
      </w:r>
      <w:r>
        <w:t>和</w:t>
      </w:r>
      <w:r>
        <w:rPr>
          <w:rFonts w:ascii="Times New Roman" w:eastAsia="宋体"/>
        </w:rPr>
        <w:t>33.5 mmol</w:t>
      </w:r>
      <w:r>
        <w:rPr>
          <w:rFonts w:ascii="Times New Roman" w:eastAsia="宋体"/>
        </w:rPr>
        <w:t>/</w:t>
      </w:r>
      <w:r>
        <w:rPr>
          <w:rFonts w:ascii="Times New Roman" w:eastAsia="宋体"/>
        </w:rPr>
        <w:t>L</w:t>
      </w:r>
    </w:p>
    <w:p w:rsidR="0018722C">
      <w:pPr>
        <w:topLinePunct/>
      </w:pPr>
      <w:r>
        <w:t>的溶液贮存备用；</w:t>
      </w:r>
    </w:p>
    <w:p w:rsidR="0018722C">
      <w:pPr>
        <w:topLinePunct/>
      </w:pPr>
      <w:r>
        <w:t>考马斯亮蓝染色液</w:t>
      </w:r>
      <w:r>
        <w:rPr>
          <w:rFonts w:ascii="Times New Roman" w:eastAsia="Times New Roman"/>
        </w:rPr>
        <w:t>G250</w:t>
      </w:r>
      <w:r>
        <w:t>：上海朝瑞生物技术有限公司；</w:t>
      </w:r>
    </w:p>
    <w:p w:rsidR="0018722C">
      <w:pPr>
        <w:pStyle w:val="Heading3"/>
        <w:topLinePunct/>
        <w:ind w:left="200" w:hangingChars="200" w:hanging="200"/>
      </w:pPr>
      <w:bookmarkStart w:id="916963" w:name="_Toc686916963"/>
      <w:bookmarkStart w:name="_bookmark42" w:id="99"/>
      <w:bookmarkEnd w:id="99"/>
      <w:r>
        <w:rPr>
          <w:b/>
        </w:rPr>
        <w:t>3.1.3</w:t>
      </w:r>
      <w:r>
        <w:t xml:space="preserve"> </w:t>
      </w:r>
      <w:bookmarkStart w:name="_bookmark42" w:id="100"/>
      <w:bookmarkEnd w:id="100"/>
      <w:r>
        <w:t>培养基</w:t>
      </w:r>
      <w:bookmarkEnd w:id="916963"/>
    </w:p>
    <w:p w:rsidR="0018722C">
      <w:spacing w:beforeLines="0" w:before="0" w:afterLines="0" w:after="0" w:line="440" w:lineRule="auto"/>
      <w:pPr>
        <w:sectPr w:rsidR="00556256">
          <w:type w:val="continuous"/>
          <w:pgSz w:w="11910" w:h="16840"/>
          <w:pgMar w:header="0" w:footer="1097" w:top="1580" w:bottom="1280" w:left="1480" w:right="900"/>
        </w:sectPr>
        <w:topLinePunct/>
      </w:pPr>
    </w:p>
    <w:p w:rsidR="0018722C">
      <w:pPr>
        <w:topLinePunct/>
      </w:pPr>
      <w:r>
        <w:t>培养基及配方见</w:t>
      </w:r>
      <w:r>
        <w:t>表</w:t>
      </w:r>
      <w:r>
        <w:rPr>
          <w:rFonts w:ascii="Times New Roman" w:eastAsia="Times New Roman"/>
        </w:rPr>
        <w:t>3-1</w:t>
      </w:r>
      <w:r>
        <w:t>。</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3-1</w:t>
      </w:r>
      <w:r>
        <w:t xml:space="preserve">  </w:t>
      </w:r>
      <w:r>
        <w:rPr>
          <w:kern w:val="2"/>
          <w:szCs w:val="22"/>
          <w:rFonts w:ascii="宋体" w:eastAsia="宋体" w:hint="eastAsia" w:cstheme="minorBidi" w:hAnsiTheme="minorHAnsi"/>
          <w:b/>
          <w:sz w:val="21"/>
        </w:rPr>
        <w:t>培养基及配方</w:t>
      </w:r>
    </w:p>
    <w:p w:rsidR="0018722C">
      <w:spacing w:beforeLines="0" w:before="0" w:afterLines="0" w:after="0" w:line="440" w:lineRule="auto"/>
      <w:pPr>
        <w:sectPr w:rsidR="00556256">
          <w:type w:val="continuous"/>
          <w:pgSz w:w="11910" w:h="16840"/>
          <w:pgMar w:top="1560" w:bottom="280" w:left="1480" w:right="900"/>
          <w:cols w:num="2" w:equalWidth="0">
            <w:col w:w="3182" w:space="207"/>
            <w:col w:w="6141"/>
          </w:cols>
        </w:sectPr>
        <w:topLinePunct/>
      </w:pPr>
    </w:p>
    <w:p w:rsidR="0018722C">
      <w:pPr>
        <w:pStyle w:val="a8"/>
        <w:topLinePunct/>
      </w:pPr>
      <w:r>
        <w:t>Tab.</w:t>
      </w:r>
      <w:r>
        <w:t xml:space="preserve"> </w:t>
      </w:r>
      <w:r w:rsidRPr="00DB64CE">
        <w:t>3-1</w:t>
      </w:r>
      <w:r>
        <w:t xml:space="preserve">  </w:t>
      </w:r>
      <w:r w:rsidRPr="00DB64CE">
        <w:t>Formula of media used in this research</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45"/>
        <w:gridCol w:w="6553"/>
      </w:tblGrid>
      <w:tr>
        <w:trPr>
          <w:tblHeader/>
        </w:trPr>
        <w:tc>
          <w:tcPr>
            <w:tcW w:w="1476" w:type="pct"/>
            <w:vAlign w:val="center"/>
            <w:tcBorders>
              <w:bottom w:val="single" w:sz="4" w:space="0" w:color="auto"/>
            </w:tcBorders>
          </w:tcPr>
          <w:p w:rsidR="0018722C">
            <w:pPr>
              <w:pStyle w:val="a7"/>
              <w:topLinePunct/>
              <w:ind w:leftChars="0" w:left="0" w:rightChars="0" w:right="0" w:firstLineChars="0" w:firstLine="0"/>
              <w:spacing w:line="240" w:lineRule="atLeast"/>
            </w:pPr>
            <w:r>
              <w:t>培养基名称</w:t>
            </w:r>
          </w:p>
        </w:tc>
        <w:tc>
          <w:tcPr>
            <w:tcW w:w="3524" w:type="pct"/>
            <w:vAlign w:val="center"/>
            <w:tcBorders>
              <w:bottom w:val="single" w:sz="4" w:space="0" w:color="auto"/>
            </w:tcBorders>
          </w:tcPr>
          <w:p w:rsidR="0018722C">
            <w:pPr>
              <w:pStyle w:val="a7"/>
              <w:topLinePunct/>
              <w:ind w:leftChars="0" w:left="0" w:rightChars="0" w:right="0" w:firstLineChars="0" w:firstLine="0"/>
              <w:spacing w:line="240" w:lineRule="atLeast"/>
            </w:pPr>
            <w:r>
              <w:t>配方</w:t>
            </w:r>
          </w:p>
        </w:tc>
      </w:tr>
      <w:tr>
        <w:tc>
          <w:tcPr>
            <w:tcW w:w="1476" w:type="pct"/>
            <w:vAlign w:val="center"/>
            <w:tcBorders>
              <w:top w:val="single" w:sz="4" w:space="0" w:color="auto"/>
            </w:tcBorders>
          </w:tcPr>
          <w:p w:rsidR="0018722C">
            <w:pPr>
              <w:pStyle w:val="ac"/>
              <w:topLinePunct/>
              <w:ind w:leftChars="0" w:left="0" w:rightChars="0" w:right="0" w:firstLineChars="0" w:firstLine="0"/>
              <w:spacing w:line="240" w:lineRule="atLeast"/>
            </w:pPr>
            <w:r>
              <w:t>LB </w:t>
            </w:r>
            <w:r>
              <w:t>培养基</w:t>
            </w:r>
          </w:p>
        </w:tc>
        <w:tc>
          <w:tcPr>
            <w:tcW w:w="3524" w:type="pct"/>
            <w:vAlign w:val="center"/>
            <w:tcBorders>
              <w:top w:val="single" w:sz="4" w:space="0" w:color="auto"/>
            </w:tcBorders>
          </w:tcPr>
          <w:p w:rsidR="0018722C">
            <w:pPr>
              <w:pStyle w:val="ad"/>
              <w:topLinePunct/>
              <w:ind w:leftChars="0" w:left="0" w:rightChars="0" w:right="0" w:firstLineChars="0" w:firstLine="0"/>
              <w:spacing w:line="240" w:lineRule="atLeast"/>
            </w:pPr>
            <w:r>
              <w:t>Tryptone 10.0g;Yeast extract 5.0g;NaCl 10.0g; H</w:t>
            </w:r>
            <w:r>
              <w:t>2</w:t>
            </w:r>
            <w:r>
              <w:t>O 1000mL ;pH 7.0</w:t>
            </w:r>
          </w:p>
        </w:tc>
      </w:tr>
    </w:tbl>
    <w:p w:rsidR="0018722C">
      <w:pPr>
        <w:pStyle w:val="affa"/>
      </w:pPr>
    </w:p>
    <w:p w:rsidR="0018722C">
      <w:pPr>
        <w:topLinePunct/>
      </w:pPr>
      <w:r>
        <w:t xml:space="preserve">所有培养基置于高压蒸汽灭菌锅中，</w:t>
      </w:r>
      <w:r>
        <w:rPr>
          <w:rFonts w:ascii="Times New Roman" w:hAnsi="Times New Roman" w:eastAsia="Times New Roman"/>
        </w:rPr>
        <w:t xml:space="preserve">121°C</w:t>
      </w:r>
      <w:r>
        <w:t xml:space="preserve">灭菌</w:t>
      </w:r>
      <w:r>
        <w:rPr>
          <w:rFonts w:ascii="Times New Roman" w:hAnsi="Times New Roman" w:eastAsia="Times New Roman"/>
        </w:rPr>
        <w:t xml:space="preserve">30min</w:t>
      </w:r>
      <w:r>
        <w:t xml:space="preserve">，需要时加入</w:t>
      </w:r>
      <w:r>
        <w:rPr>
          <w:rFonts w:ascii="Times New Roman" w:hAnsi="Times New Roman" w:eastAsia="Times New Roman"/>
        </w:rPr>
        <w:t xml:space="preserve">Kan </w:t>
      </w:r>
      <w:r>
        <w:rPr>
          <w:rFonts w:ascii="Times New Roman" w:hAnsi="Times New Roman" w:eastAsia="Times New Roman"/>
        </w:rPr>
        <w:t xml:space="preserve">(</w:t>
      </w:r>
      <w:r>
        <w:rPr>
          <w:rFonts w:ascii="Times New Roman" w:hAnsi="Times New Roman" w:eastAsia="Times New Roman"/>
        </w:rPr>
        <w:t xml:space="preserve">50</w:t>
      </w:r>
      <w:r w:rsidR="001852F3">
        <w:rPr>
          <w:rFonts w:ascii="Times New Roman" w:hAnsi="Times New Roman" w:eastAsia="Times New Roman"/>
        </w:rPr>
        <w:t xml:space="preserve">μg</w:t>
      </w:r>
      <w:r>
        <w:rPr>
          <w:rFonts w:ascii="Times New Roman" w:hAnsi="Times New Roman" w:eastAsia="Times New Roman"/>
        </w:rPr>
        <w:t xml:space="preserve">/</w:t>
      </w:r>
      <w:r>
        <w:rPr>
          <w:rFonts w:ascii="Times New Roman" w:hAnsi="Times New Roman" w:eastAsia="Times New Roman"/>
        </w:rPr>
        <w:t xml:space="preserve">mL</w:t>
      </w:r>
      <w:r>
        <w:rPr>
          <w:rFonts w:ascii="Times New Roman" w:hAnsi="Times New Roman" w:eastAsia="Times New Roman"/>
        </w:rPr>
        <w:t xml:space="preserve">)</w:t>
      </w:r>
      <w:r>
        <w:t xml:space="preserve">。</w:t>
      </w:r>
    </w:p>
    <w:p w:rsidR="0018722C">
      <w:pPr>
        <w:pStyle w:val="Heading3"/>
        <w:topLinePunct/>
        <w:ind w:left="200" w:hangingChars="200" w:hanging="200"/>
      </w:pPr>
      <w:bookmarkStart w:id="916964" w:name="_Toc686916964"/>
      <w:bookmarkStart w:name="_bookmark43" w:id="101"/>
      <w:bookmarkEnd w:id="101"/>
      <w:r>
        <w:rPr>
          <w:b/>
        </w:rPr>
        <w:t>3.1.4</w:t>
      </w:r>
      <w:r>
        <w:t xml:space="preserve"> </w:t>
      </w:r>
      <w:bookmarkStart w:name="_bookmark43" w:id="102"/>
      <w:bookmarkEnd w:id="102"/>
      <w:r>
        <w:t>主要仪器设备</w:t>
      </w:r>
      <w:bookmarkEnd w:id="916964"/>
    </w:p>
    <w:p w:rsidR="0018722C">
      <w:spacing w:beforeLines="0" w:before="0" w:afterLines="0" w:after="0" w:line="440" w:lineRule="auto"/>
      <w:pPr>
        <w:sectPr w:rsidR="00556256">
          <w:type w:val="continuous"/>
          <w:pgSz w:w="11910" w:h="16840"/>
          <w:pgMar w:top="1560" w:bottom="280" w:left="1480" w:right="900"/>
        </w:sectPr>
        <w:topLinePunct/>
      </w:pPr>
    </w:p>
    <w:p w:rsidR="0018722C">
      <w:pPr>
        <w:topLinePunct/>
      </w:pPr>
      <w:r>
        <w:t>主要仪器设备见</w:t>
      </w:r>
      <w:r>
        <w:t>表</w:t>
      </w:r>
      <w:r>
        <w:rPr>
          <w:rFonts w:ascii="Times New Roman" w:eastAsia="Times New Roman"/>
        </w:rPr>
        <w:t>3-2</w:t>
      </w:r>
      <w:r>
        <w:t>。</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3-2</w:t>
      </w:r>
      <w:r>
        <w:t xml:space="preserve">  </w:t>
      </w:r>
      <w:r>
        <w:rPr>
          <w:kern w:val="2"/>
          <w:szCs w:val="22"/>
          <w:rFonts w:ascii="宋体" w:eastAsia="宋体" w:hint="eastAsia" w:cstheme="minorBidi" w:hAnsiTheme="minorHAnsi"/>
          <w:b/>
          <w:sz w:val="21"/>
        </w:rPr>
        <w:t>主要仪器与设备</w:t>
      </w:r>
    </w:p>
    <w:p w:rsidR="0018722C">
      <w:spacing w:beforeLines="0" w:before="0" w:afterLines="0" w:after="0" w:line="440" w:lineRule="auto"/>
      <w:pPr>
        <w:sectPr w:rsidR="00556256">
          <w:type w:val="continuous"/>
          <w:pgSz w:w="11910" w:h="16840"/>
          <w:pgMar w:top="1560" w:bottom="280" w:left="1480" w:right="900"/>
          <w:cols w:num="2" w:equalWidth="0">
            <w:col w:w="3182" w:space="40"/>
            <w:col w:w="6308"/>
          </w:cols>
        </w:sectPr>
        <w:topLinePunct/>
      </w:pPr>
    </w:p>
    <w:p w:rsidR="0018722C">
      <w:pPr>
        <w:pStyle w:val="a8"/>
        <w:topLinePunct/>
      </w:pPr>
      <w:r>
        <w:t>Tab.</w:t>
      </w:r>
      <w:r>
        <w:t xml:space="preserve"> </w:t>
      </w:r>
      <w:r w:rsidRPr="00DB64CE">
        <w:t>3-2</w:t>
      </w:r>
      <w:r>
        <w:t xml:space="preserve">  </w:t>
      </w:r>
      <w:r w:rsidRPr="00DB64CE">
        <w:t>Instruments and equipments used in this study</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50"/>
        <w:gridCol w:w="5146"/>
      </w:tblGrid>
      <w:tr>
        <w:trPr>
          <w:tblHeader/>
        </w:trPr>
        <w:tc>
          <w:tcPr>
            <w:tcW w:w="2232" w:type="pct"/>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tc>
        <w:tc>
          <w:tcPr>
            <w:tcW w:w="2768" w:type="pct"/>
            <w:vAlign w:val="center"/>
            <w:tcBorders>
              <w:bottom w:val="single" w:sz="4" w:space="0" w:color="auto"/>
            </w:tcBorders>
          </w:tcPr>
          <w:p w:rsidR="0018722C">
            <w:pPr>
              <w:pStyle w:val="a7"/>
              <w:topLinePunct/>
              <w:ind w:leftChars="0" w:left="0" w:rightChars="0" w:right="0" w:firstLineChars="0" w:firstLine="0"/>
              <w:spacing w:line="240" w:lineRule="atLeast"/>
            </w:pPr>
            <w:r>
              <w:t>公司</w:t>
            </w:r>
          </w:p>
        </w:tc>
      </w:tr>
      <w:tr>
        <w:tc>
          <w:tcPr>
            <w:tcW w:w="2232" w:type="pct"/>
            <w:vAlign w:val="center"/>
          </w:tcPr>
          <w:p w:rsidR="0018722C">
            <w:pPr>
              <w:pStyle w:val="ac"/>
              <w:topLinePunct/>
              <w:ind w:leftChars="0" w:left="0" w:rightChars="0" w:right="0" w:firstLineChars="0" w:firstLine="0"/>
              <w:spacing w:line="240" w:lineRule="atLeast"/>
            </w:pPr>
            <w:r>
              <w:t>UVP </w:t>
            </w:r>
            <w:r>
              <w:t>凝胶成像仪</w:t>
            </w:r>
          </w:p>
        </w:tc>
        <w:tc>
          <w:tcPr>
            <w:tcW w:w="2768" w:type="pct"/>
            <w:vAlign w:val="center"/>
          </w:tcPr>
          <w:p w:rsidR="0018722C">
            <w:pPr>
              <w:pStyle w:val="ad"/>
              <w:topLinePunct/>
              <w:ind w:leftChars="0" w:left="0" w:rightChars="0" w:right="0" w:firstLineChars="0" w:firstLine="0"/>
              <w:spacing w:line="240" w:lineRule="atLeast"/>
            </w:pPr>
            <w:r>
              <w:t>英国 </w:t>
            </w:r>
            <w:r>
              <w:t>UVP </w:t>
            </w:r>
            <w:r>
              <w:t>公司</w:t>
            </w:r>
          </w:p>
        </w:tc>
      </w:tr>
      <w:tr>
        <w:tc>
          <w:tcPr>
            <w:tcW w:w="2232" w:type="pct"/>
            <w:vAlign w:val="center"/>
          </w:tcPr>
          <w:p w:rsidR="0018722C">
            <w:pPr>
              <w:pStyle w:val="ac"/>
              <w:topLinePunct/>
              <w:ind w:leftChars="0" w:left="0" w:rightChars="0" w:right="0" w:firstLineChars="0" w:firstLine="0"/>
              <w:spacing w:line="240" w:lineRule="atLeast"/>
            </w:pPr>
            <w:r>
              <w:t>DYY-5 </w:t>
            </w:r>
            <w:r>
              <w:t>型稳压电泳仪</w:t>
            </w:r>
          </w:p>
        </w:tc>
        <w:tc>
          <w:tcPr>
            <w:tcW w:w="2768" w:type="pct"/>
            <w:vAlign w:val="center"/>
          </w:tcPr>
          <w:p w:rsidR="0018722C">
            <w:pPr>
              <w:pStyle w:val="ad"/>
              <w:topLinePunct/>
              <w:ind w:leftChars="0" w:left="0" w:rightChars="0" w:right="0" w:firstLineChars="0" w:firstLine="0"/>
              <w:spacing w:line="240" w:lineRule="atLeast"/>
            </w:pPr>
            <w:r>
              <w:t>北京市六一仪器厂</w:t>
            </w:r>
          </w:p>
        </w:tc>
      </w:tr>
      <w:tr>
        <w:tc>
          <w:tcPr>
            <w:tcW w:w="2232" w:type="pct"/>
            <w:vAlign w:val="center"/>
            <w:tcBorders>
              <w:top w:val="single" w:sz="4" w:space="0" w:color="auto"/>
            </w:tcBorders>
          </w:tcPr>
          <w:p w:rsidR="0018722C">
            <w:pPr>
              <w:pStyle w:val="ac"/>
              <w:topLinePunct/>
              <w:ind w:leftChars="0" w:left="0" w:rightChars="0" w:right="0" w:firstLineChars="0" w:firstLine="0"/>
              <w:spacing w:line="240" w:lineRule="atLeast"/>
            </w:pPr>
            <w:r>
              <w:t>320-S pH </w:t>
            </w:r>
            <w:r>
              <w:t>计</w:t>
            </w:r>
          </w:p>
        </w:tc>
        <w:tc>
          <w:tcPr>
            <w:tcW w:w="2768" w:type="pct"/>
            <w:vAlign w:val="center"/>
            <w:tcBorders>
              <w:top w:val="single" w:sz="4" w:space="0" w:color="auto"/>
            </w:tcBorders>
          </w:tcPr>
          <w:p w:rsidR="0018722C">
            <w:pPr>
              <w:pStyle w:val="ad"/>
              <w:topLinePunct/>
              <w:ind w:leftChars="0" w:left="0" w:rightChars="0" w:right="0" w:firstLineChars="0" w:firstLine="0"/>
              <w:spacing w:line="240" w:lineRule="atLeast"/>
            </w:pPr>
            <w:r>
              <w:t>METTLER TOLEDO </w:t>
            </w:r>
            <w:r>
              <w:t>公司</w:t>
            </w:r>
          </w:p>
        </w:tc>
      </w:tr>
    </w:tbl>
    <w:p w:rsidR="0018722C">
      <w:pPr>
        <w:rPr/>
        <w:topLinePunct/>
        <w:pStyle w:val="affa"/>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4160"/>
        <w:gridCol w:w="4971"/>
        <w:gridCol w:w="79"/>
      </w:tblGrid>
      <w:tr>
        <w:trPr>
          <w:trHeight w:val="22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416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497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9" w:type="dxa"/>
            <w:tcBorders>
              <w:bottom w:val="single" w:sz="12" w:space="0" w:color="000000"/>
            </w:tcBorders>
          </w:tcPr>
          <w:p w:rsidR="0018722C">
            <w:pPr>
              <w:topLinePunct/>
              <w:ind w:leftChars="0" w:left="0" w:rightChars="0" w:right="0" w:firstLineChars="0" w:firstLine="0"/>
              <w:spacing w:line="240" w:lineRule="atLeast"/>
            </w:pPr>
          </w:p>
        </w:tc>
      </w:tr>
      <w:tr>
        <w:trPr>
          <w:trHeight w:val="380" w:hRule="atLeast"/>
        </w:trPr>
        <w:tc>
          <w:tcPr>
            <w:tcW w:w="86" w:type="dxa"/>
            <w:tcBorders>
              <w:top w:val="single" w:sz="12" w:space="0" w:color="000000"/>
            </w:tcBorders>
          </w:tcPr>
          <w:p w:rsidR="0018722C">
            <w:pPr>
              <w:topLinePunct/>
              <w:ind w:leftChars="0" w:left="0" w:rightChars="0" w:right="0" w:firstLineChars="0" w:firstLine="0"/>
              <w:spacing w:line="240" w:lineRule="atLeast"/>
            </w:pPr>
          </w:p>
        </w:tc>
        <w:tc>
          <w:tcPr>
            <w:tcW w:w="4160"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小型离心机</w:t>
            </w:r>
          </w:p>
        </w:tc>
        <w:tc>
          <w:tcPr>
            <w:tcW w:w="4971" w:type="dxa"/>
            <w:tcBorders>
              <w:top w:val="single" w:sz="12" w:space="0" w:color="000000"/>
            </w:tcBorders>
          </w:tcPr>
          <w:p w:rsidR="0018722C">
            <w:pPr>
              <w:topLinePunct/>
              <w:ind w:leftChars="0" w:left="0" w:rightChars="0" w:right="0" w:firstLineChars="0" w:firstLine="0"/>
              <w:spacing w:line="240" w:lineRule="atLeast"/>
            </w:pPr>
            <w:r>
              <w:t>Eppendorf </w:t>
            </w:r>
            <w:r>
              <w:rPr>
                <w:rFonts w:ascii="宋体" w:eastAsia="宋体" w:hint="eastAsia"/>
              </w:rPr>
              <w:t>公司</w:t>
            </w:r>
          </w:p>
        </w:tc>
        <w:tc>
          <w:tcPr>
            <w:tcW w:w="79" w:type="dxa"/>
            <w:tcBorders>
              <w:top w:val="single" w:sz="12" w:space="0" w:color="000000"/>
            </w:tcBorders>
          </w:tcPr>
          <w:p w:rsidR="0018722C">
            <w:pPr>
              <w:topLinePunct/>
              <w:ind w:leftChars="0" w:left="0" w:rightChars="0" w:right="0" w:firstLineChars="0" w:firstLine="0"/>
              <w:spacing w:line="240" w:lineRule="atLeast"/>
            </w:pPr>
          </w:p>
        </w:tc>
      </w:tr>
      <w:tr>
        <w:trPr>
          <w:trHeight w:val="360" w:hRule="atLeast"/>
        </w:trPr>
        <w:tc>
          <w:tcPr>
            <w:tcW w:w="86" w:type="dxa"/>
          </w:tcPr>
          <w:p w:rsidR="0018722C">
            <w:pPr>
              <w:topLinePunct/>
              <w:ind w:leftChars="0" w:left="0" w:rightChars="0" w:right="0" w:firstLineChars="0" w:firstLine="0"/>
              <w:spacing w:line="240" w:lineRule="atLeast"/>
            </w:pPr>
          </w:p>
        </w:tc>
        <w:tc>
          <w:tcPr>
            <w:tcW w:w="4160" w:type="dxa"/>
          </w:tcPr>
          <w:p w:rsidR="0018722C">
            <w:pPr>
              <w:topLinePunct/>
              <w:ind w:leftChars="0" w:left="0" w:rightChars="0" w:right="0" w:firstLineChars="0" w:firstLine="0"/>
              <w:spacing w:line="240" w:lineRule="atLeast"/>
            </w:pPr>
            <w:r>
              <w:rPr>
                <w:rFonts w:ascii="宋体" w:eastAsia="宋体" w:hint="eastAsia"/>
              </w:rPr>
              <w:t>分光光度计</w:t>
            </w:r>
          </w:p>
        </w:tc>
        <w:tc>
          <w:tcPr>
            <w:tcW w:w="4971" w:type="dxa"/>
          </w:tcPr>
          <w:p w:rsidR="0018722C">
            <w:pPr>
              <w:topLinePunct/>
              <w:ind w:leftChars="0" w:left="0" w:rightChars="0" w:right="0" w:firstLineChars="0" w:firstLine="0"/>
              <w:spacing w:line="240" w:lineRule="atLeast"/>
            </w:pPr>
            <w:r>
              <w:rPr>
                <w:rFonts w:ascii="宋体" w:eastAsia="宋体" w:hint="eastAsia"/>
              </w:rPr>
              <w:t>尤尼柯仪器有限公司</w:t>
            </w:r>
          </w:p>
        </w:tc>
        <w:tc>
          <w:tcPr>
            <w:tcW w:w="79" w:type="dxa"/>
          </w:tcPr>
          <w:p w:rsidR="0018722C">
            <w:pPr>
              <w:topLinePunct/>
              <w:ind w:leftChars="0" w:left="0" w:rightChars="0" w:right="0" w:firstLineChars="0" w:firstLine="0"/>
              <w:spacing w:line="240" w:lineRule="atLeast"/>
            </w:pPr>
          </w:p>
        </w:tc>
      </w:tr>
      <w:tr>
        <w:trPr>
          <w:trHeight w:val="380" w:hRule="atLeast"/>
        </w:trPr>
        <w:tc>
          <w:tcPr>
            <w:tcW w:w="86" w:type="dxa"/>
          </w:tcPr>
          <w:p w:rsidR="0018722C">
            <w:pPr>
              <w:topLinePunct/>
              <w:ind w:leftChars="0" w:left="0" w:rightChars="0" w:right="0" w:firstLineChars="0" w:firstLine="0"/>
              <w:spacing w:line="240" w:lineRule="atLeast"/>
            </w:pPr>
          </w:p>
        </w:tc>
        <w:tc>
          <w:tcPr>
            <w:tcW w:w="4160" w:type="dxa"/>
          </w:tcPr>
          <w:p w:rsidR="0018722C">
            <w:pPr>
              <w:topLinePunct/>
              <w:ind w:leftChars="0" w:left="0" w:rightChars="0" w:right="0" w:firstLineChars="0" w:firstLine="0"/>
              <w:spacing w:line="240" w:lineRule="atLeast"/>
            </w:pPr>
            <w:r>
              <w:t>VCX750 </w:t>
            </w:r>
            <w:r>
              <w:rPr>
                <w:rFonts w:ascii="宋体" w:eastAsia="宋体" w:hint="eastAsia"/>
              </w:rPr>
              <w:t>超声破碎仪</w:t>
            </w:r>
          </w:p>
        </w:tc>
        <w:tc>
          <w:tcPr>
            <w:tcW w:w="4971" w:type="dxa"/>
          </w:tcPr>
          <w:p w:rsidR="0018722C">
            <w:pPr>
              <w:topLinePunct/>
              <w:ind w:leftChars="0" w:left="0" w:rightChars="0" w:right="0" w:firstLineChars="0" w:firstLine="0"/>
              <w:spacing w:line="240" w:lineRule="atLeast"/>
            </w:pPr>
            <w:r>
              <w:rPr>
                <w:rFonts w:ascii="宋体" w:eastAsia="宋体" w:hint="eastAsia"/>
              </w:rPr>
              <w:t>美国 </w:t>
            </w:r>
            <w:r>
              <w:t>SONICS </w:t>
            </w:r>
            <w:r>
              <w:rPr>
                <w:rFonts w:ascii="宋体" w:eastAsia="宋体" w:hint="eastAsia"/>
              </w:rPr>
              <w:t>公司</w:t>
            </w:r>
          </w:p>
        </w:tc>
        <w:tc>
          <w:tcPr>
            <w:tcW w:w="79" w:type="dxa"/>
          </w:tcPr>
          <w:p w:rsidR="0018722C">
            <w:pPr>
              <w:topLinePunct/>
              <w:ind w:leftChars="0" w:left="0" w:rightChars="0" w:right="0" w:firstLineChars="0" w:firstLine="0"/>
              <w:spacing w:line="240" w:lineRule="atLeast"/>
            </w:pPr>
          </w:p>
        </w:tc>
      </w:tr>
      <w:tr>
        <w:trPr>
          <w:trHeight w:val="380" w:hRule="atLeast"/>
        </w:trPr>
        <w:tc>
          <w:tcPr>
            <w:tcW w:w="86" w:type="dxa"/>
          </w:tcPr>
          <w:p w:rsidR="0018722C">
            <w:pPr>
              <w:topLinePunct/>
              <w:ind w:leftChars="0" w:left="0" w:rightChars="0" w:right="0" w:firstLineChars="0" w:firstLine="0"/>
              <w:spacing w:line="240" w:lineRule="atLeast"/>
            </w:pPr>
          </w:p>
        </w:tc>
        <w:tc>
          <w:tcPr>
            <w:tcW w:w="4160" w:type="dxa"/>
          </w:tcPr>
          <w:p w:rsidR="0018722C">
            <w:pPr>
              <w:topLinePunct/>
              <w:ind w:leftChars="0" w:left="0" w:rightChars="0" w:right="0" w:firstLineChars="0" w:firstLine="0"/>
              <w:spacing w:line="240" w:lineRule="atLeast"/>
            </w:pPr>
            <w:r>
              <w:rPr>
                <w:rFonts w:ascii="宋体" w:eastAsia="宋体" w:hint="eastAsia"/>
              </w:rPr>
              <w:t>电转化仪</w:t>
            </w:r>
          </w:p>
        </w:tc>
        <w:tc>
          <w:tcPr>
            <w:tcW w:w="4971" w:type="dxa"/>
          </w:tcPr>
          <w:p w:rsidR="0018722C">
            <w:pPr>
              <w:topLinePunct/>
              <w:ind w:leftChars="0" w:left="0" w:rightChars="0" w:right="0" w:firstLineChars="0" w:firstLine="0"/>
              <w:spacing w:line="240" w:lineRule="atLeast"/>
            </w:pPr>
            <w:r>
              <w:rPr>
                <w:rFonts w:ascii="宋体" w:eastAsia="宋体" w:hint="eastAsia"/>
              </w:rPr>
              <w:t>德国 </w:t>
            </w:r>
            <w:r>
              <w:t>Eppendorf </w:t>
            </w:r>
            <w:r>
              <w:rPr>
                <w:rFonts w:ascii="宋体" w:eastAsia="宋体" w:hint="eastAsia"/>
              </w:rPr>
              <w:t>公司</w:t>
            </w:r>
          </w:p>
        </w:tc>
        <w:tc>
          <w:tcPr>
            <w:tcW w:w="79" w:type="dxa"/>
          </w:tcPr>
          <w:p w:rsidR="0018722C">
            <w:pPr>
              <w:topLinePunct/>
              <w:ind w:leftChars="0" w:left="0" w:rightChars="0" w:right="0" w:firstLineChars="0" w:firstLine="0"/>
              <w:spacing w:line="240" w:lineRule="atLeast"/>
            </w:pPr>
          </w:p>
        </w:tc>
      </w:tr>
      <w:tr>
        <w:trPr>
          <w:trHeight w:val="38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416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酶标仪</w:t>
            </w:r>
          </w:p>
        </w:tc>
        <w:tc>
          <w:tcPr>
            <w:tcW w:w="4971" w:type="dxa"/>
            <w:tcBorders>
              <w:bottom w:val="single" w:sz="12" w:space="0" w:color="000000"/>
            </w:tcBorders>
          </w:tcPr>
          <w:p w:rsidR="0018722C">
            <w:pPr>
              <w:topLinePunct/>
              <w:ind w:leftChars="0" w:left="0" w:rightChars="0" w:right="0" w:firstLineChars="0" w:firstLine="0"/>
              <w:spacing w:line="240" w:lineRule="atLeast"/>
            </w:pPr>
            <w:r>
              <w:t>Eppendorf </w:t>
            </w:r>
            <w:r>
              <w:rPr>
                <w:rFonts w:ascii="宋体" w:eastAsia="宋体" w:hint="eastAsia"/>
              </w:rPr>
              <w:t>公司</w:t>
            </w:r>
          </w:p>
        </w:tc>
        <w:tc>
          <w:tcPr>
            <w:tcW w:w="79"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2"/>
        <w:topLinePunct/>
        <w:ind w:left="171" w:hangingChars="171" w:hanging="171"/>
      </w:pPr>
      <w:bookmarkStart w:id="916965" w:name="_Toc686916965"/>
      <w:bookmarkStart w:name="3.2 方法 " w:id="103"/>
      <w:bookmarkEnd w:id="103"/>
      <w:r>
        <w:rPr>
          <w:b/>
        </w:rPr>
        <w:t>3.2</w:t>
      </w:r>
      <w:r>
        <w:t xml:space="preserve"> </w:t>
      </w:r>
      <w:bookmarkStart w:name="_bookmark44" w:id="104"/>
      <w:bookmarkEnd w:id="104"/>
      <w:bookmarkStart w:name="_bookmark44" w:id="105"/>
      <w:bookmarkEnd w:id="105"/>
      <w:r>
        <w:t>方法</w:t>
      </w:r>
      <w:bookmarkEnd w:id="916965"/>
    </w:p>
    <w:p w:rsidR="0018722C">
      <w:pPr>
        <w:pStyle w:val="Heading3"/>
        <w:topLinePunct/>
        <w:ind w:left="200" w:hangingChars="200" w:hanging="200"/>
      </w:pPr>
      <w:bookmarkStart w:id="916966" w:name="_Toc686916966"/>
      <w:bookmarkStart w:name="_bookmark45" w:id="106"/>
      <w:bookmarkEnd w:id="106"/>
      <w:r>
        <w:rPr>
          <w:b/>
        </w:rPr>
        <w:t>3.2.1</w:t>
      </w:r>
      <w:r>
        <w:t xml:space="preserve"> </w:t>
      </w:r>
      <w:bookmarkStart w:name="_bookmark45" w:id="107"/>
      <w:bookmarkEnd w:id="107"/>
      <w:r>
        <w:t>培养方法</w:t>
      </w:r>
      <w:bookmarkEnd w:id="916966"/>
    </w:p>
    <w:p w:rsidR="0018722C">
      <w:pPr>
        <w:topLinePunct/>
      </w:pPr>
      <w:r>
        <w:t>斜面培养：接种于</w:t>
      </w:r>
      <w:r>
        <w:rPr>
          <w:rFonts w:ascii="Times New Roman" w:hAnsi="Times New Roman" w:eastAsia="Times New Roman"/>
        </w:rPr>
        <w:t>LB</w:t>
      </w:r>
      <w:r>
        <w:t>斜面培养基上，</w:t>
      </w:r>
      <w:r>
        <w:rPr>
          <w:rFonts w:ascii="Times New Roman" w:hAnsi="Times New Roman" w:eastAsia="Times New Roman"/>
        </w:rPr>
        <w:t>37</w:t>
      </w:r>
      <w:r w:rsidR="001852F3">
        <w:rPr>
          <w:rFonts w:ascii="Times New Roman" w:hAnsi="Times New Roman" w:eastAsia="Times New Roman"/>
        </w:rPr>
        <w:t xml:space="preserve">°C</w:t>
      </w:r>
      <w:r w:rsidR="001852F3">
        <w:rPr>
          <w:rFonts w:ascii="Times New Roman" w:hAnsi="Times New Roman" w:eastAsia="Times New Roman"/>
        </w:rPr>
        <w:t xml:space="preserve">  </w:t>
      </w:r>
      <w:r>
        <w:t>恒温培养</w:t>
      </w:r>
      <w:r>
        <w:rPr>
          <w:rFonts w:ascii="Times New Roman" w:hAnsi="Times New Roman" w:eastAsia="Times New Roman"/>
        </w:rPr>
        <w:t>16 h</w:t>
      </w:r>
      <w:r>
        <w:t>。</w:t>
      </w:r>
    </w:p>
    <w:p w:rsidR="0018722C">
      <w:pPr>
        <w:topLinePunct/>
      </w:pPr>
      <w:r>
        <w:t>种子培养：装液量为</w:t>
      </w:r>
      <w:r>
        <w:rPr>
          <w:rFonts w:ascii="Times New Roman" w:hAnsi="Times New Roman" w:eastAsia="宋体"/>
        </w:rPr>
        <w:t>50 mL</w:t>
      </w:r>
      <w:r>
        <w:t>于</w:t>
      </w:r>
      <w:r>
        <w:rPr>
          <w:rFonts w:ascii="Times New Roman" w:hAnsi="Times New Roman" w:eastAsia="宋体"/>
        </w:rPr>
        <w:t>250 mL</w:t>
      </w:r>
      <w:r>
        <w:t>三角瓶，接种量为</w:t>
      </w:r>
      <w:r>
        <w:rPr>
          <w:rFonts w:ascii="Times New Roman" w:hAnsi="Times New Roman" w:eastAsia="宋体"/>
        </w:rPr>
        <w:t>1%</w:t>
      </w:r>
      <w:r>
        <w:t>，</w:t>
      </w:r>
      <w:r>
        <w:rPr>
          <w:rFonts w:ascii="Times New Roman" w:hAnsi="Times New Roman" w:eastAsia="宋体"/>
        </w:rPr>
        <w:t>37</w:t>
      </w:r>
      <w:r w:rsidR="001852F3">
        <w:rPr>
          <w:rFonts w:ascii="Times New Roman" w:hAnsi="Times New Roman" w:eastAsia="宋体"/>
        </w:rPr>
        <w:t xml:space="preserve">°</w:t>
      </w:r>
      <w:r>
        <w:rPr>
          <w:rFonts w:ascii="Times New Roman" w:hAnsi="Times New Roman" w:eastAsia="宋体"/>
        </w:rPr>
        <w:t>C</w:t>
      </w:r>
      <w:r>
        <w:t xml:space="preserve">, </w:t>
      </w:r>
      <w:r>
        <w:rPr>
          <w:rFonts w:ascii="Times New Roman" w:hAnsi="Times New Roman" w:eastAsia="宋体"/>
        </w:rPr>
        <w:t>150 r</w:t>
      </w:r>
      <w:r>
        <w:rPr>
          <w:rFonts w:ascii="Times New Roman" w:hAnsi="Times New Roman" w:eastAsia="宋体"/>
        </w:rPr>
        <w:t>/</w:t>
      </w:r>
      <w:r>
        <w:rPr>
          <w:rFonts w:ascii="Times New Roman" w:hAnsi="Times New Roman" w:eastAsia="宋体"/>
        </w:rPr>
        <w:t>min</w:t>
      </w:r>
    </w:p>
    <w:p w:rsidR="0018722C">
      <w:pPr>
        <w:topLinePunct/>
      </w:pPr>
      <w:r>
        <w:t>振荡培养</w:t>
      </w:r>
      <w:r>
        <w:rPr>
          <w:rFonts w:ascii="Times New Roman" w:eastAsia="Times New Roman"/>
        </w:rPr>
        <w:t>6-7 h</w:t>
      </w:r>
      <w:r>
        <w:t>。</w:t>
      </w:r>
    </w:p>
    <w:p w:rsidR="0018722C">
      <w:pPr>
        <w:topLinePunct/>
      </w:pPr>
      <w:r>
        <w:t>摇瓶发酵：装液量为</w:t>
      </w:r>
      <w:r>
        <w:rPr>
          <w:rFonts w:ascii="Times New Roman" w:hAnsi="Times New Roman" w:eastAsia="宋体"/>
        </w:rPr>
        <w:t>50 mL</w:t>
      </w:r>
      <w:r>
        <w:t>于</w:t>
      </w:r>
      <w:r>
        <w:rPr>
          <w:rFonts w:ascii="Times New Roman" w:hAnsi="Times New Roman" w:eastAsia="宋体"/>
        </w:rPr>
        <w:t>250 mL</w:t>
      </w:r>
      <w:r>
        <w:t>三角瓶，接种量为</w:t>
      </w:r>
      <w:r>
        <w:rPr>
          <w:rFonts w:ascii="Times New Roman" w:hAnsi="Times New Roman" w:eastAsia="宋体"/>
        </w:rPr>
        <w:t>4%</w:t>
      </w:r>
      <w:r>
        <w:t>，</w:t>
      </w:r>
      <w:r>
        <w:rPr>
          <w:rFonts w:ascii="Times New Roman" w:hAnsi="Times New Roman" w:eastAsia="宋体"/>
        </w:rPr>
        <w:t>30</w:t>
      </w:r>
      <w:r w:rsidR="001852F3">
        <w:rPr>
          <w:rFonts w:ascii="Times New Roman" w:hAnsi="Times New Roman" w:eastAsia="宋体"/>
        </w:rPr>
        <w:t xml:space="preserve">°</w:t>
      </w:r>
      <w:r>
        <w:rPr>
          <w:rFonts w:ascii="Times New Roman" w:hAnsi="Times New Roman" w:eastAsia="宋体"/>
        </w:rPr>
        <w:t>C</w:t>
      </w:r>
      <w:r>
        <w:t xml:space="preserve">, </w:t>
      </w:r>
      <w:r>
        <w:rPr>
          <w:rFonts w:ascii="Times New Roman" w:hAnsi="Times New Roman" w:eastAsia="宋体"/>
        </w:rPr>
        <w:t>150 r</w:t>
      </w:r>
      <w:r>
        <w:rPr>
          <w:rFonts w:ascii="Times New Roman" w:hAnsi="Times New Roman" w:eastAsia="宋体"/>
        </w:rPr>
        <w:t>/</w:t>
      </w:r>
      <w:r>
        <w:rPr>
          <w:rFonts w:ascii="Times New Roman" w:hAnsi="Times New Roman" w:eastAsia="宋体"/>
        </w:rPr>
        <w:t>min</w:t>
      </w:r>
    </w:p>
    <w:p w:rsidR="0018722C">
      <w:pPr>
        <w:topLinePunct/>
      </w:pPr>
      <w:r>
        <w:t>振荡培养</w:t>
      </w:r>
      <w:r>
        <w:rPr>
          <w:rFonts w:ascii="Times New Roman" w:eastAsia="Times New Roman"/>
        </w:rPr>
        <w:t>48 h</w:t>
      </w:r>
      <w:r>
        <w:t>。</w:t>
      </w:r>
    </w:p>
    <w:p w:rsidR="0018722C">
      <w:pPr>
        <w:pStyle w:val="Heading3"/>
        <w:topLinePunct/>
        <w:ind w:left="200" w:hangingChars="200" w:hanging="200"/>
      </w:pPr>
      <w:bookmarkStart w:id="916967" w:name="_Toc686916967"/>
      <w:bookmarkStart w:name="_bookmark46" w:id="108"/>
      <w:bookmarkEnd w:id="108"/>
      <w:r>
        <w:rPr>
          <w:b/>
        </w:rPr>
        <w:t>3.2.2</w:t>
      </w:r>
      <w:r>
        <w:t xml:space="preserve"> </w:t>
      </w:r>
      <w:bookmarkStart w:name="_bookmark46" w:id="109"/>
      <w:bookmarkEnd w:id="109"/>
      <w:r>
        <w:t>重组质粒的构建</w:t>
      </w:r>
      <w:bookmarkEnd w:id="916967"/>
    </w:p>
    <w:p w:rsidR="0018722C">
      <w:pPr>
        <w:topLinePunct/>
      </w:pPr>
      <w:r>
        <w:rPr>
          <w:rFonts w:cstheme="minorBidi" w:hAnsiTheme="minorHAnsi" w:eastAsiaTheme="minorHAnsi" w:asciiTheme="minorHAnsi" w:ascii="宋体" w:hAnsi="宋体" w:eastAsia="宋体" w:hint="eastAsia"/>
        </w:rPr>
        <w:t>连接</w:t>
      </w:r>
      <w:r>
        <w:rPr>
          <w:rFonts w:cstheme="minorBidi" w:hAnsiTheme="minorHAnsi" w:eastAsiaTheme="minorHAnsi" w:asciiTheme="minorHAnsi"/>
        </w:rPr>
        <w:t>pE</w:t>
      </w:r>
      <w:r>
        <w:rPr>
          <w:rFonts w:cstheme="minorBidi" w:hAnsiTheme="minorHAnsi" w:eastAsiaTheme="minorHAnsi" w:asciiTheme="minorHAnsi"/>
          <w:i/>
        </w:rPr>
        <w:t>tac</w:t>
      </w:r>
      <w:r>
        <w:rPr>
          <w:rFonts w:ascii="宋体" w:hAnsi="宋体" w:eastAsia="宋体" w:hint="eastAsia" w:cstheme="minorBidi"/>
        </w:rPr>
        <w:t>载体：</w:t>
      </w:r>
      <w:r>
        <w:rPr>
          <w:rFonts w:cstheme="minorBidi" w:hAnsiTheme="minorHAnsi" w:eastAsiaTheme="minorHAnsi" w:asciiTheme="minorHAnsi"/>
        </w:rPr>
        <w:t>pMD18T-</w:t>
      </w:r>
      <w:r>
        <w:rPr>
          <w:rFonts w:cstheme="minorBidi" w:hAnsiTheme="minorHAnsi" w:eastAsiaTheme="minorHAnsi" w:asciiTheme="minorHAnsi"/>
          <w:i/>
        </w:rPr>
        <w:t>CgGPD</w:t>
      </w:r>
      <w:r>
        <w:rPr>
          <w:rFonts w:ascii="宋体" w:hAnsi="宋体" w:eastAsia="宋体" w:hint="eastAsia" w:cstheme="minorBidi"/>
        </w:rPr>
        <w:t>用</w:t>
      </w:r>
      <w:r>
        <w:rPr>
          <w:rFonts w:cstheme="minorBidi" w:hAnsiTheme="minorHAnsi" w:eastAsiaTheme="minorHAnsi" w:asciiTheme="minorHAnsi"/>
          <w:i/>
        </w:rPr>
        <w:t>EcoR</w:t>
      </w:r>
      <w:r>
        <w:rPr>
          <w:rFonts w:cstheme="minorBidi" w:hAnsiTheme="minorHAnsi" w:eastAsiaTheme="minorHAnsi" w:asciiTheme="minorHAnsi"/>
        </w:rPr>
        <w:t>I</w:t>
      </w:r>
      <w:r>
        <w:rPr>
          <w:rFonts w:ascii="宋体" w:hAnsi="宋体" w:eastAsia="宋体" w:hint="eastAsia" w:cstheme="minorBidi"/>
        </w:rPr>
        <w:t>和</w:t>
      </w:r>
      <w:r>
        <w:rPr>
          <w:rFonts w:cstheme="minorBidi" w:hAnsiTheme="minorHAnsi" w:eastAsiaTheme="minorHAnsi" w:asciiTheme="minorHAnsi"/>
          <w:i/>
        </w:rPr>
        <w:t>Hind</w:t>
      </w:r>
      <w:r>
        <w:rPr>
          <w:rFonts w:cstheme="minorBidi" w:hAnsiTheme="minorHAnsi" w:eastAsiaTheme="minorHAnsi" w:asciiTheme="minorHAnsi"/>
        </w:rPr>
        <w:t>III</w:t>
      </w:r>
      <w:r>
        <w:rPr>
          <w:rFonts w:ascii="宋体" w:hAnsi="宋体" w:eastAsia="宋体" w:hint="eastAsia" w:cstheme="minorBidi"/>
        </w:rPr>
        <w:t>限制性内切酶双酶切，同时</w:t>
      </w:r>
      <w:r>
        <w:rPr>
          <w:rFonts w:ascii="宋体" w:hAnsi="宋体" w:eastAsia="宋体" w:hint="eastAsia" w:cstheme="minorBidi"/>
        </w:rPr>
        <w:t>将</w:t>
      </w:r>
      <w:r>
        <w:rPr>
          <w:rFonts w:cstheme="minorBidi" w:hAnsiTheme="minorHAnsi" w:eastAsiaTheme="minorHAnsi" w:asciiTheme="minorHAnsi"/>
        </w:rPr>
        <w:t>pE</w:t>
      </w:r>
      <w:r>
        <w:rPr>
          <w:rFonts w:cstheme="minorBidi" w:hAnsiTheme="minorHAnsi" w:eastAsiaTheme="minorHAnsi" w:asciiTheme="minorHAnsi"/>
          <w:i/>
        </w:rPr>
        <w:t>tac</w:t>
      </w:r>
      <w:r>
        <w:rPr>
          <w:rFonts w:ascii="宋体" w:hAnsi="宋体" w:eastAsia="宋体" w:hint="eastAsia" w:cstheme="minorBidi"/>
        </w:rPr>
        <w:t>质粒</w:t>
      </w:r>
      <w:r>
        <w:rPr>
          <w:rFonts w:cstheme="minorBidi" w:hAnsiTheme="minorHAnsi" w:eastAsiaTheme="minorHAnsi" w:asciiTheme="minorHAnsi"/>
        </w:rPr>
        <w:t>DNA</w:t>
      </w:r>
      <w:r>
        <w:rPr>
          <w:rFonts w:ascii="宋体" w:hAnsi="宋体" w:eastAsia="宋体" w:hint="eastAsia" w:cstheme="minorBidi"/>
        </w:rPr>
        <w:t>双酶切；连接</w:t>
      </w:r>
      <w:r>
        <w:rPr>
          <w:rFonts w:cstheme="minorBidi" w:hAnsiTheme="minorHAnsi" w:eastAsiaTheme="minorHAnsi" w:asciiTheme="minorHAnsi"/>
        </w:rPr>
        <w:t>pE</w:t>
      </w:r>
      <w:r>
        <w:rPr>
          <w:rFonts w:cstheme="minorBidi" w:hAnsiTheme="minorHAnsi" w:eastAsiaTheme="minorHAnsi" w:asciiTheme="minorHAnsi"/>
          <w:i/>
        </w:rPr>
        <w:t>tac</w:t>
      </w:r>
      <w:r>
        <w:rPr>
          <w:rFonts w:ascii="宋体" w:hAnsi="宋体" w:eastAsia="宋体" w:hint="eastAsia" w:cstheme="minorBidi"/>
        </w:rPr>
        <w:t>载体；</w:t>
      </w:r>
      <w:r>
        <w:rPr>
          <w:rFonts w:cstheme="minorBidi" w:hAnsiTheme="minorHAnsi" w:eastAsiaTheme="minorHAnsi" w:asciiTheme="minorHAnsi"/>
        </w:rPr>
        <w:t>pMD18T-</w:t>
      </w:r>
      <w:r>
        <w:rPr>
          <w:rFonts w:cstheme="minorBidi" w:hAnsiTheme="minorHAnsi" w:eastAsiaTheme="minorHAnsi" w:asciiTheme="minorHAnsi"/>
          <w:i/>
        </w:rPr>
        <w:t>ScGPP2</w:t>
      </w:r>
      <w:r>
        <w:rPr>
          <w:rFonts w:ascii="宋体" w:hAnsi="宋体" w:eastAsia="宋体" w:hint="eastAsia" w:cstheme="minorBidi"/>
        </w:rPr>
        <w:t>用</w:t>
      </w:r>
      <w:r>
        <w:rPr>
          <w:rFonts w:cstheme="minorBidi" w:hAnsiTheme="minorHAnsi" w:eastAsiaTheme="minorHAnsi" w:asciiTheme="minorHAnsi"/>
          <w:i/>
        </w:rPr>
        <w:t>Sac</w:t>
      </w:r>
      <w:r>
        <w:rPr>
          <w:rFonts w:cstheme="minorBidi" w:hAnsiTheme="minorHAnsi" w:eastAsiaTheme="minorHAnsi" w:asciiTheme="minorHAnsi"/>
        </w:rPr>
        <w:t>I</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i/>
        </w:rPr>
        <w:t>Xho</w:t>
      </w:r>
      <w:r>
        <w:rPr>
          <w:rFonts w:cstheme="minorBidi" w:hAnsiTheme="minorHAnsi" w:eastAsiaTheme="minorHAnsi" w:asciiTheme="minorHAnsi"/>
        </w:rPr>
        <w:t>I</w:t>
      </w:r>
      <w:r>
        <w:rPr>
          <w:rFonts w:ascii="宋体" w:hAnsi="宋体" w:eastAsia="宋体" w:hint="eastAsia" w:cstheme="minorBidi"/>
        </w:rPr>
        <w:t>双酶切，</w:t>
      </w:r>
      <w:r>
        <w:rPr>
          <w:rFonts w:ascii="宋体" w:hAnsi="宋体" w:eastAsia="宋体" w:hint="eastAsia" w:cstheme="minorBidi"/>
        </w:rPr>
        <w:t>与酶切的</w:t>
      </w:r>
      <w:r>
        <w:rPr>
          <w:rFonts w:cstheme="minorBidi" w:hAnsiTheme="minorHAnsi" w:eastAsiaTheme="minorHAnsi" w:asciiTheme="minorHAnsi"/>
        </w:rPr>
        <w:t>pE</w:t>
      </w:r>
      <w:r>
        <w:rPr>
          <w:rFonts w:cstheme="minorBidi" w:hAnsiTheme="minorHAnsi" w:eastAsiaTheme="minorHAnsi" w:asciiTheme="minorHAnsi"/>
          <w:i/>
        </w:rPr>
        <w:t>tac</w:t>
      </w:r>
      <w:r>
        <w:rPr>
          <w:rFonts w:ascii="宋体" w:hAnsi="宋体" w:eastAsia="宋体" w:hint="eastAsia" w:cstheme="minorBidi"/>
        </w:rPr>
        <w:t>连接。</w:t>
      </w:r>
      <w:r>
        <w:rPr>
          <w:rFonts w:cstheme="minorBidi" w:hAnsiTheme="minorHAnsi" w:eastAsiaTheme="minorHAnsi" w:asciiTheme="minorHAnsi"/>
        </w:rPr>
        <w:t>T4</w:t>
      </w:r>
      <w:r>
        <w:rPr>
          <w:rFonts w:ascii="宋体" w:hAnsi="宋体" w:eastAsia="宋体" w:hint="eastAsia" w:cstheme="minorBidi"/>
        </w:rPr>
        <w:t>连接酶</w:t>
      </w:r>
      <w:r>
        <w:rPr>
          <w:rFonts w:cstheme="minorBidi" w:hAnsiTheme="minorHAnsi" w:eastAsiaTheme="minorHAnsi" w:asciiTheme="minorHAnsi"/>
        </w:rPr>
        <w:t>16</w:t>
      </w:r>
      <w:r>
        <w:rPr>
          <w:rFonts w:ascii="宋体" w:hAnsi="宋体" w:eastAsia="宋体" w:hint="eastAsia" w:cstheme="minorBidi"/>
        </w:rPr>
        <w:t>℃过夜连接。</w:t>
      </w:r>
    </w:p>
    <w:p w:rsidR="0018722C">
      <w:pPr>
        <w:topLinePunct/>
      </w:pPr>
      <w:r>
        <w:t>连接体系如</w:t>
      </w:r>
      <w:r>
        <w:t>表</w:t>
      </w:r>
      <w:r>
        <w:rPr>
          <w:rFonts w:ascii="Times New Roman" w:eastAsia="Times New Roman"/>
        </w:rPr>
        <w:t>3-3</w:t>
      </w:r>
      <w:r>
        <w:t>所示：</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3-3</w:t>
      </w:r>
      <w:r>
        <w:t xml:space="preserve">  </w:t>
      </w:r>
      <w:r w:rsidRPr="00DB64CE">
        <w:rPr>
          <w:kern w:val="2"/>
          <w:szCs w:val="22"/>
          <w:rFonts w:cstheme="minorBidi" w:hAnsiTheme="minorHAnsi" w:eastAsiaTheme="minorHAnsi" w:asciiTheme="minorHAnsi"/>
          <w:b/>
          <w:sz w:val="21"/>
        </w:rPr>
        <w:t>pEtac</w:t>
      </w:r>
      <w:r>
        <w:rPr>
          <w:kern w:val="2"/>
          <w:szCs w:val="22"/>
          <w:rFonts w:ascii="宋体" w:eastAsia="宋体" w:hint="eastAsia" w:cstheme="minorBidi" w:hAnsiTheme="minorHAnsi"/>
          <w:b/>
          <w:sz w:val="21"/>
        </w:rPr>
        <w:t>连接体系</w:t>
      </w:r>
    </w:p>
    <w:p w:rsidR="0018722C">
      <w:pPr>
        <w:pStyle w:val="a8"/>
        <w:topLinePunct/>
      </w:pPr>
      <w:r>
        <w:t>Tab.</w:t>
      </w:r>
      <w:r>
        <w:t xml:space="preserve"> </w:t>
      </w:r>
      <w:r w:rsidRPr="00DB64CE">
        <w:t>3-3</w:t>
      </w:r>
      <w:r>
        <w:t xml:space="preserve">  </w:t>
      </w:r>
      <w:r w:rsidRPr="00DB64CE">
        <w:t>Reaction system of the pEtac vector</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842"/>
        <w:gridCol w:w="4455"/>
      </w:tblGrid>
      <w:tr>
        <w:trPr>
          <w:tblHeader/>
        </w:trPr>
        <w:tc>
          <w:tcPr>
            <w:tcW w:w="2604" w:type="pct"/>
            <w:vAlign w:val="center"/>
            <w:tcBorders>
              <w:bottom w:val="single" w:sz="4" w:space="0" w:color="auto"/>
            </w:tcBorders>
          </w:tcPr>
          <w:p w:rsidR="0018722C">
            <w:pPr>
              <w:pStyle w:val="a7"/>
              <w:topLinePunct/>
              <w:ind w:leftChars="0" w:left="0" w:rightChars="0" w:right="0" w:firstLineChars="0" w:firstLine="0"/>
              <w:spacing w:line="240" w:lineRule="atLeast"/>
            </w:pPr>
            <w:r>
              <w:t>组分</w:t>
            </w:r>
          </w:p>
        </w:tc>
        <w:tc>
          <w:tcPr>
            <w:tcW w:w="2396" w:type="pct"/>
            <w:vAlign w:val="center"/>
            <w:tcBorders>
              <w:bottom w:val="single" w:sz="4" w:space="0" w:color="auto"/>
            </w:tcBorders>
          </w:tcPr>
          <w:p w:rsidR="0018722C">
            <w:pPr>
              <w:pStyle w:val="a7"/>
              <w:topLinePunct/>
              <w:ind w:leftChars="0" w:left="0" w:rightChars="0" w:right="0" w:firstLineChars="0" w:firstLine="0"/>
              <w:spacing w:line="240" w:lineRule="atLeast"/>
            </w:pPr>
            <w:r>
              <w:t>体积</w:t>
            </w:r>
            <w:r>
              <w:t>(</w:t>
            </w:r>
            <w:r>
              <w:t xml:space="preserve">μL</w:t>
            </w:r>
            <w:r>
              <w:t>)</w:t>
            </w:r>
          </w:p>
        </w:tc>
      </w:tr>
      <w:tr>
        <w:tc>
          <w:tcPr>
            <w:tcW w:w="2604" w:type="pct"/>
            <w:vAlign w:val="center"/>
          </w:tcPr>
          <w:p w:rsidR="0018722C">
            <w:pPr>
              <w:pStyle w:val="ac"/>
              <w:topLinePunct/>
              <w:ind w:leftChars="0" w:left="0" w:rightChars="0" w:right="0" w:firstLineChars="0" w:firstLine="0"/>
              <w:spacing w:line="240" w:lineRule="atLeast"/>
            </w:pPr>
            <w:r>
              <w:t>目的片段</w:t>
            </w:r>
          </w:p>
        </w:tc>
        <w:tc>
          <w:tcPr>
            <w:tcW w:w="2396" w:type="pct"/>
            <w:vAlign w:val="center"/>
          </w:tcPr>
          <w:p w:rsidR="0018722C">
            <w:pPr>
              <w:pStyle w:val="affff9"/>
              <w:topLinePunct/>
              <w:ind w:leftChars="0" w:left="0" w:rightChars="0" w:right="0" w:firstLineChars="0" w:firstLine="0"/>
              <w:spacing w:line="240" w:lineRule="atLeast"/>
            </w:pPr>
            <w:r>
              <w:t>2.0-3.0</w:t>
            </w:r>
          </w:p>
        </w:tc>
      </w:tr>
      <w:tr>
        <w:tc>
          <w:tcPr>
            <w:tcW w:w="2604" w:type="pct"/>
            <w:vAlign w:val="center"/>
          </w:tcPr>
          <w:p w:rsidR="0018722C">
            <w:pPr>
              <w:pStyle w:val="ac"/>
              <w:topLinePunct/>
              <w:ind w:leftChars="0" w:left="0" w:rightChars="0" w:right="0" w:firstLineChars="0" w:firstLine="0"/>
              <w:spacing w:line="240" w:lineRule="atLeast"/>
            </w:pPr>
            <w:r>
              <w:t>pEtac</w:t>
            </w:r>
            <w:r>
              <w:t> </w:t>
            </w:r>
            <w:r>
              <w:t>质粒 </w:t>
            </w:r>
            <w:r>
              <w:t>DNA</w:t>
            </w:r>
          </w:p>
        </w:tc>
        <w:tc>
          <w:tcPr>
            <w:tcW w:w="2396" w:type="pct"/>
            <w:vAlign w:val="center"/>
          </w:tcPr>
          <w:p w:rsidR="0018722C">
            <w:pPr>
              <w:pStyle w:val="affff9"/>
              <w:topLinePunct/>
              <w:ind w:leftChars="0" w:left="0" w:rightChars="0" w:right="0" w:firstLineChars="0" w:firstLine="0"/>
              <w:spacing w:line="240" w:lineRule="atLeast"/>
            </w:pPr>
            <w:r>
              <w:t>6.0-7.0</w:t>
            </w:r>
          </w:p>
        </w:tc>
      </w:tr>
      <w:tr>
        <w:tc>
          <w:tcPr>
            <w:tcW w:w="2604" w:type="pct"/>
            <w:vAlign w:val="center"/>
          </w:tcPr>
          <w:p w:rsidR="0018722C">
            <w:pPr>
              <w:pStyle w:val="ac"/>
              <w:topLinePunct/>
              <w:ind w:leftChars="0" w:left="0" w:rightChars="0" w:right="0" w:firstLineChars="0" w:firstLine="0"/>
              <w:spacing w:line="240" w:lineRule="atLeast"/>
            </w:pPr>
            <w:r>
              <w:t>T4</w:t>
            </w:r>
            <w:r>
              <w:t> </w:t>
            </w:r>
            <w:r>
              <w:t>连接酶</w:t>
            </w:r>
          </w:p>
        </w:tc>
        <w:tc>
          <w:tcPr>
            <w:tcW w:w="2396" w:type="pct"/>
            <w:vAlign w:val="center"/>
          </w:tcPr>
          <w:p w:rsidR="0018722C">
            <w:pPr>
              <w:pStyle w:val="affff9"/>
              <w:topLinePunct/>
              <w:ind w:leftChars="0" w:left="0" w:rightChars="0" w:right="0" w:firstLineChars="0" w:firstLine="0"/>
              <w:spacing w:line="240" w:lineRule="atLeast"/>
            </w:pPr>
            <w:r>
              <w:t>1.0</w:t>
            </w:r>
          </w:p>
        </w:tc>
      </w:tr>
      <w:tr>
        <w:tc>
          <w:tcPr>
            <w:tcW w:w="2604" w:type="pct"/>
            <w:vAlign w:val="center"/>
            <w:tcBorders>
              <w:top w:val="single" w:sz="4" w:space="0" w:color="auto"/>
            </w:tcBorders>
          </w:tcPr>
          <w:p w:rsidR="0018722C">
            <w:pPr>
              <w:pStyle w:val="ac"/>
              <w:topLinePunct/>
              <w:ind w:leftChars="0" w:left="0" w:rightChars="0" w:right="0" w:firstLineChars="0" w:firstLine="0"/>
              <w:spacing w:line="240" w:lineRule="atLeast"/>
            </w:pPr>
            <w:r>
              <w:t>T4 </w:t>
            </w:r>
            <w:r>
              <w:t>连接酶 </w:t>
            </w:r>
            <w:r>
              <w:t>Buffer</w:t>
            </w:r>
          </w:p>
        </w:tc>
        <w:tc>
          <w:tcPr>
            <w:tcW w:w="2396"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r>
    </w:tbl>
    <w:p w:rsidR="0018722C">
      <w:pPr>
        <w:pStyle w:val="affa"/>
      </w:pPr>
    </w:p>
    <w:p w:rsidR="0018722C">
      <w:pPr>
        <w:topLinePunct/>
      </w:pPr>
      <w:r>
        <w:rPr>
          <w:rFonts w:cstheme="minorBidi" w:hAnsiTheme="minorHAnsi" w:eastAsiaTheme="minorHAnsi" w:asciiTheme="minorHAnsi" w:ascii="宋体" w:eastAsia="宋体" w:hint="eastAsia"/>
        </w:rPr>
        <w:t>利用</w:t>
      </w:r>
      <w:r>
        <w:rPr>
          <w:rFonts w:cstheme="minorBidi" w:hAnsiTheme="minorHAnsi" w:eastAsiaTheme="minorHAnsi" w:asciiTheme="minorHAnsi"/>
          <w:i/>
        </w:rPr>
        <w:t>HindIII</w:t>
      </w:r>
      <w:r>
        <w:rPr>
          <w:rFonts w:ascii="宋体" w:eastAsia="宋体" w:hint="eastAsia" w:cstheme="minorBidi" w:hAnsiTheme="minorHAnsi"/>
        </w:rPr>
        <w:t>和</w:t>
      </w:r>
      <w:r>
        <w:rPr>
          <w:rFonts w:cstheme="minorBidi" w:hAnsiTheme="minorHAnsi" w:eastAsiaTheme="minorHAnsi" w:asciiTheme="minorHAnsi"/>
          <w:i/>
        </w:rPr>
        <w:t>XhoI</w:t>
      </w:r>
      <w:r>
        <w:rPr>
          <w:rFonts w:ascii="宋体" w:eastAsia="宋体" w:hint="eastAsia" w:cstheme="minorBidi" w:hAnsiTheme="minorHAnsi"/>
        </w:rPr>
        <w:t>限制性内切酶切出</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ScGPP2</w:t>
      </w:r>
      <w:r>
        <w:rPr>
          <w:rFonts w:ascii="宋体" w:eastAsia="宋体" w:hint="eastAsia" w:cstheme="minorBidi" w:hAnsiTheme="minorHAnsi"/>
        </w:rPr>
        <w:t>目的片段，同时将</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w:t>
      </w:r>
      <w:r>
        <w:rPr>
          <w:rFonts w:ascii="宋体" w:eastAsia="宋体" w:hint="eastAsia" w:cstheme="minorBidi" w:hAnsiTheme="minorHAnsi"/>
        </w:rPr>
        <w:t>质粒双酶切，连接形成</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w:t>
      </w:r>
      <w:r>
        <w:rPr>
          <w:rFonts w:cstheme="minorBidi" w:hAnsiTheme="minorHAnsi" w:eastAsiaTheme="minorHAnsi" w:asciiTheme="minorHAnsi"/>
        </w:rPr>
        <w:t>-</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ScGPP2</w:t>
      </w:r>
      <w:r>
        <w:rPr>
          <w:rFonts w:ascii="宋体" w:eastAsia="宋体" w:hint="eastAsia" w:cstheme="minorBidi" w:hAnsiTheme="minorHAnsi"/>
        </w:rPr>
        <w:t>。连接体系如上所示。构建方法参照分子生物学方法</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70</w:t>
      </w:r>
      <w:r>
        <w:rPr>
          <w:rFonts w:cstheme="minorBidi" w:hAnsiTheme="minorHAnsi" w:eastAsiaTheme="minorHAnsi" w:asciiTheme="minorHAnsi"/>
          <w:vertAlign w:val="superscript"/>
        </w:rPr>
        <w:t>]</w:t>
      </w:r>
      <w:r>
        <w:rPr>
          <w:rFonts w:ascii="宋体" w:eastAsia="宋体" w:hint="eastAsia" w:cstheme="minorBidi" w:hAnsiTheme="minorHAnsi"/>
        </w:rPr>
        <w:t>，质粒构建过程如</w:t>
      </w:r>
      <w:r>
        <w:rPr>
          <w:rFonts w:ascii="宋体" w:eastAsia="宋体" w:hint="eastAsia" w:cstheme="minorBidi" w:hAnsiTheme="minorHAnsi"/>
        </w:rPr>
        <w:t>图</w:t>
      </w:r>
      <w:r>
        <w:rPr>
          <w:rFonts w:cstheme="minorBidi" w:hAnsiTheme="minorHAnsi" w:eastAsiaTheme="minorHAnsi" w:asciiTheme="minorHAnsi"/>
        </w:rPr>
        <w:t>3-4</w:t>
      </w:r>
      <w:r>
        <w:rPr>
          <w:rFonts w:ascii="宋体" w:eastAsia="宋体" w:hint="eastAsia" w:cstheme="minorBidi" w:hAnsiTheme="minorHAnsi"/>
        </w:rPr>
        <w:t>所示：</w:t>
      </w:r>
    </w:p>
    <w:p w:rsidR="0018722C">
      <w:pPr>
        <w:pStyle w:val="Heading3"/>
        <w:topLinePunct/>
        <w:ind w:left="200" w:hangingChars="200" w:hanging="200"/>
      </w:pPr>
      <w:bookmarkStart w:id="916968" w:name="_Toc686916968"/>
      <w:bookmarkStart w:name="_bookmark47" w:id="110"/>
      <w:bookmarkEnd w:id="110"/>
      <w:r>
        <w:rPr>
          <w:b/>
        </w:rPr>
        <w:t>3.2.3</w:t>
      </w:r>
      <w:r>
        <w:t xml:space="preserve"> </w:t>
      </w:r>
      <w:bookmarkStart w:name="_bookmark47" w:id="111"/>
      <w:bookmarkEnd w:id="111"/>
      <w:r>
        <w:t>大肠杆菌感受态细胞的制备</w:t>
      </w:r>
      <w:bookmarkEnd w:id="916968"/>
    </w:p>
    <w:p w:rsidR="0018722C">
      <w:pPr>
        <w:topLinePunct/>
      </w:pPr>
      <w:r>
        <w:t>具体方法如第二章</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6</w:t>
      </w:r>
      <w:r>
        <w:t>操作。</w:t>
      </w:r>
    </w:p>
    <w:p w:rsidR="0018722C">
      <w:spacing w:beforeLines="0" w:before="0" w:afterLines="0" w:after="0" w:line="440" w:lineRule="auto"/>
      <w:pPr>
        <w:sectPr w:rsidR="00556256">
          <w:type w:val="continuous"/>
          <w:pgSz w:w="11910" w:h="16840"/>
          <w:pgMar w:header="874" w:footer="1097" w:top="1160" w:bottom="1080" w:left="1560" w:right="1000"/>
        </w:sectPr>
        <w:topLinePunct/>
      </w:pPr>
    </w:p>
    <w:p w:rsidR="0018722C">
      <w:pPr>
        <w:topLinePunct/>
      </w:pPr>
      <w:r>
        <w:rPr>
          <w:rFonts w:cstheme="minorBidi" w:hAnsiTheme="minorHAnsi" w:eastAsiaTheme="minorHAnsi" w:asciiTheme="minorHAnsi"/>
        </w:rPr>
        <w:t>SacI</w:t>
      </w:r>
    </w:p>
    <w:p w:rsidR="0018722C">
      <w:pPr>
        <w:topLinePunct/>
      </w:pPr>
      <w:r>
        <w:rPr>
          <w:rFonts w:cstheme="minorBidi" w:hAnsiTheme="minorHAnsi" w:eastAsiaTheme="minorHAnsi" w:asciiTheme="minorHAnsi"/>
        </w:rPr>
        <w:t>ScGPP2</w:t>
      </w:r>
    </w:p>
    <w:p w:rsidR="0018722C">
      <w:pPr>
        <w:topLinePunct/>
      </w:pPr>
      <w:r>
        <w:rPr>
          <w:rFonts w:cstheme="minorBidi" w:hAnsiTheme="minorHAnsi" w:eastAsiaTheme="minorHAnsi" w:asciiTheme="minorHAnsi"/>
        </w:rPr>
        <w:t>XhoI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b/>
        </w:rPr>
        <w:t>MCS</w:t>
      </w:r>
    </w:p>
    <w:p w:rsidR="0018722C">
      <w:pPr>
        <w:pStyle w:val="ae"/>
        <w:topLinePunct/>
      </w:pPr>
      <w:r>
        <w:rPr>
          <w:kern w:val="2"/>
          <w:sz w:val="22"/>
          <w:szCs w:val="22"/>
          <w:rFonts w:cstheme="minorBidi" w:hAnsiTheme="minorHAnsi" w:eastAsiaTheme="minorHAnsi" w:asciiTheme="minorHAnsi"/>
        </w:rPr>
        <w:pict>
          <v:group style="margin-left:159.451721pt;margin-top:.060001pt;width:302.6pt;height:323.9pt;mso-position-horizontal-relative:page;mso-position-vertical-relative:paragraph;z-index:-118168" coordorigin="3189,1" coordsize="6052,6478">
            <v:shape style="position:absolute;left:7430;top:57;width:1667;height:1560" coordorigin="7431,57" coordsize="1667,1560" path="m7431,835l7434,906,7444,976,7460,1043,7483,1108,7511,1171,7544,1230,7583,1286,7626,1339,7674,1388,7727,1433,7783,1474,7843,1510,7906,1542,7972,1568,8041,1589,8113,1604,8186,1613,8262,1617,8338,1613,8413,1604,8485,1589,8554,1568,8621,1542,8684,1510,8744,1474,8801,1433,8853,1388,8901,1339,8945,1286,8984,1230,9017,1171,9045,1108,9068,1043,9084,976,9094,906,9098,835,9094,764,9084,695,9068,628,9045,564,9017,502,8984,443,8945,387,8901,334,8853,285,8801,240,8744,200,8684,164,8621,132,8554,106,8485,85,8413,70,8338,61,8262,57,8182,61,8104,71,8029,88,7956,112,7887,141,7821,176,7759,216,7702,261,7648,311,7600,365,7557,423,7520,484,7489,549,7464,617,7446,687,7434,760,7431,835xe" filled="false" stroked="true" strokeweight=".82595pt" strokecolor="#000000">
              <v:path arrowok="t"/>
              <v:stroke dashstyle="solid"/>
            </v:shape>
            <v:line style="position:absolute" from="8268,59" to="8268,119" stroked="true" strokeweight=".213923pt" strokecolor="#000000">
              <v:stroke dashstyle="solid"/>
            </v:line>
            <v:line style="position:absolute" from="7469,59" to="7889,59" stroked="true" strokeweight="5.812411pt" strokecolor="#ffffff">
              <v:stroke dashstyle="solid"/>
            </v:line>
            <v:line style="position:absolute" from="7675,1607" to="7812,1607" stroked="true" strokeweight="5.812411pt" strokecolor="#ffffff">
              <v:stroke dashstyle="solid"/>
            </v:line>
            <v:shape style="position:absolute;left:7636;top:49;width:408;height:269" type="#_x0000_t75" stroked="false">
              <v:imagedata r:id="rId45" o:title=""/>
            </v:shape>
            <v:shape style="position:absolute;left:7398;top:355;width:232;height:678" coordorigin="7399,356" coordsize="232,678" path="m7609,356l7514,368,7544,388,7523,412,7506,440,7493,468,7476,500,7450,556,7437,588,7428,620,7420,653,7411,681,7407,713,7403,745,7399,777,7399,905,7403,937,7407,969,7416,1001,7420,1033,7484,1017,7476,989,7471,961,7467,929,7463,901,7463,781,7467,753,7471,725,7476,693,7484,665,7489,636,7501,608,7510,580,7523,552,7536,524,7549,496,7561,472,7578,444,7596,420,7625,420,7609,356xm7625,420l7596,420,7630,440,7625,420xe" filled="true" fillcolor="#000000" stroked="false">
              <v:path arrowok="t"/>
              <v:fill type="solid"/>
            </v:shape>
            <v:shape style="position:absolute;left:7398;top:355;width:232;height:678" coordorigin="7399,356" coordsize="232,678" path="m7484,1017l7476,989,7471,961,7467,929,7463,901,7463,873,7463,841,7463,813,7463,781,7467,753,7471,725,7476,693,7484,665,7489,636,7501,608,7510,580,7523,552,7536,524,7549,496,7561,472,7578,444,7596,420,7630,440,7609,356,7514,368,7544,388,7523,412,7506,440,7493,468,7476,500,7463,528,7450,556,7437,588,7428,620,7420,653,7411,681,7407,713,7403,745,7399,777,7399,809,7399,841,7399,873,7399,905,7403,937,7407,969,7416,1001,7420,1033,7484,1017xe" filled="false" stroked="true" strokeweight=".212467pt" strokecolor="#000000">
              <v:path arrowok="t"/>
              <v:stroke dashstyle="solid"/>
            </v:shape>
            <v:line style="position:absolute" from="7484,1017" to="7424,1033" stroked="true" strokeweight=".200911pt" strokecolor="#000000">
              <v:stroke dashstyle="solid"/>
            </v:line>
            <v:shape style="position:absolute;left:2548;top:7068;width:926;height:3206" coordorigin="2549,7069" coordsize="926,3206" path="m7544,388l7499,456,7463,528,7434,602,7414,679,7403,757,7399,837,7398,885,7401,933,7409,981,7420,1029m7596,420l7555,484,7521,550,7495,619,7477,691,7466,763,7463,837,7462,882,7466,927,7473,971,7484,1013e" filled="false" stroked="true" strokeweight=".206954pt" strokecolor="#000000">
              <v:path arrowok="t"/>
              <v:stroke dashstyle="solid"/>
            </v:shape>
            <v:shape style="position:absolute;left:3093;top:6908;width:541;height:421" coordorigin="3093,6909" coordsize="541,421" path="m7596,420l7626,440m7630,440l7609,360m7609,356l7519,368m7514,368l7540,384e" filled="false" stroked="true" strokeweight=".206954pt" strokecolor="#000000">
              <v:path arrowok="t"/>
              <v:stroke dashstyle="solid"/>
            </v:shape>
            <v:shape style="position:absolute;left:8399;top:37;width:223;height:145" type="#_x0000_t75" stroked="false">
              <v:imagedata r:id="rId46" o:title=""/>
            </v:shape>
            <v:shape style="position:absolute;left:8881;top:311;width:253;height:902" coordorigin="8881,312" coordsize="253,902" path="m8967,1134l8997,1214,9091,1186,9061,1170,9072,1146,9001,1146,8967,1134xm8928,312l8881,348,8898,372,8920,396,8937,424,8954,448,8971,476,8988,500,9001,528,9014,556,9023,584,9035,612,9044,644,9052,673,9057,701,9065,733,9070,761,9070,913,9065,945,9057,973,9052,1001,9044,1033,9027,1089,9014,1117,9001,1146,9072,1146,9074,1142,9087,1109,9095,1081,9108,1049,9117,1017,9121,985,9130,953,9134,921,9134,789,9130,757,9125,725,9121,693,9113,661,9104,628,9095,596,9087,564,9074,532,9057,504,9044,472,9010,416,8992,388,8971,364,8950,336,8928,312xe" filled="true" fillcolor="#ffffff" stroked="false">
              <v:path arrowok="t"/>
              <v:fill type="solid"/>
            </v:shape>
            <v:shape style="position:absolute;left:8881;top:311;width:253;height:902" coordorigin="8881,312" coordsize="253,902" path="m8881,348l8898,372,8920,396,8937,424,8954,448,8971,476,8988,500,9001,528,9014,556,9023,584,9035,612,9044,644,9052,673,9057,701,9065,733,9070,761,9070,913,9065,945,9057,973,9052,1001,9044,1033,9035,1061,9027,1089,9014,1117,9001,1146,8967,1134,8997,1214,9091,1186,9061,1170,9074,1142,9087,1109,9095,1081,9108,1049,9117,1017,9121,985,9130,953,9134,921,9134,885,9134,853,9134,821,9134,789,9130,757,9125,725,9121,693,9113,661,9104,628,9095,596,9087,564,9074,532,9057,504,9044,472,9027,444,9010,416,8992,388,8971,364,8950,336,8928,312,8881,348xe" filled="false" stroked="true" strokeweight=".212908pt" strokecolor="#ffffff">
              <v:path arrowok="t"/>
              <v:stroke dashstyle="solid"/>
            </v:shape>
            <v:line style="position:absolute" from="8881,348" to="8924,316" stroked="true" strokeweight=".204985pt" strokecolor="#000000">
              <v:stroke dashstyle="solid"/>
            </v:line>
            <v:shape style="position:absolute;left:9459;top:6688;width:1201;height:4267" coordorigin="9460,6689" coordsize="1201,4267" path="m9057,1166l9091,1088,9115,1006,9129,922,9134,837,9129,755,9116,674,9093,595,9062,518,9024,445,8977,376,8924,312m8997,1142l9028,1068,9051,992,9065,915,9070,837,9065,760,9053,685,9033,612,9005,541,8969,473,8927,408,8877,348e" filled="false" stroked="true" strokeweight=".206954pt" strokecolor="#000000">
              <v:path arrowok="t"/>
              <v:stroke dashstyle="solid"/>
            </v:shape>
            <v:shape style="position:absolute;left:9880;top:10795;width:581;height:401" coordorigin="9880,10796" coordsize="581,401" path="m9001,1146l8971,1134m8967,1134l8997,1210m8997,1214l9087,1186m9091,1186l9065,1170e" filled="false" stroked="true" strokeweight=".206954pt" strokecolor="#000000">
              <v:path arrowok="t"/>
              <v:stroke dashstyle="solid"/>
            </v:shape>
            <v:shape style="position:absolute;left:7779;top:1442;width:86;height:109" coordorigin="7780,1442" coordsize="86,109" path="m7831,1474l7853,1442,7866,1522,7780,1550,7797,1522,7831,1474xe" filled="false" stroked="true" strokeweight=".208556pt" strokecolor="#ffffff">
              <v:path arrowok="t"/>
              <v:stroke dashstyle="solid"/>
            </v:shape>
            <v:shape style="position:absolute;left:4334;top:12337;width:401;height:541" coordorigin="4334,12338" coordsize="401,541" path="m7831,1474l7801,1518m7831,1474l7853,1446m7853,1442l7866,1518m7866,1522l7784,1550m7780,1550l7797,1526e" filled="false" stroked="true" strokeweight=".206954pt" strokecolor="#000000">
              <v:path arrowok="t"/>
              <v:stroke dashstyle="solid"/>
            </v:shape>
            <v:shape style="position:absolute;left:7438;top:2406;width:1642;height:1562" coordorigin="7438,2406" coordsize="1642,1562" path="m7438,3185l7442,3261,7453,3334,7471,3405,7496,3474,7526,3539,7563,3601,7605,3659,7653,3714,7705,3764,7762,3809,7823,3849,7888,3884,7956,3913,8027,3937,8102,3954,8178,3964,8257,3968,8337,3964,8414,3954,8489,3937,8561,3913,8629,3884,8694,3849,8756,3809,8813,3764,8865,3714,8913,3659,8955,3601,8992,3539,9023,3474,9047,3405,9065,3334,9076,3261,9080,3185,9076,3110,9065,3037,9047,2967,9023,2899,8992,2834,8955,2772,8913,2714,8865,2660,8813,2610,8756,2565,8694,2525,8629,2490,8561,2461,8489,2437,8414,2420,8337,2410,8257,2406,8178,2410,8102,2420,8027,2437,7956,2461,7888,2490,7823,2525,7762,2565,7705,2610,7653,2660,7605,2714,7563,2772,7526,2834,7496,2899,7471,2967,7453,3037,7442,3110,7438,3185xe" filled="false" stroked="true" strokeweight=".821035pt" strokecolor="#000000">
              <v:path arrowok="t"/>
              <v:stroke dashstyle="solid"/>
            </v:shape>
            <v:line style="position:absolute" from="8263,2408" to="8263,2469" stroked="true" strokeweight=".210727pt" strokecolor="#000000">
              <v:stroke dashstyle="solid"/>
            </v:line>
            <v:line style="position:absolute" from="7518,2376" to="7932,2376" stroked="true" strokeweight="5.822027pt" strokecolor="#ffffff">
              <v:stroke dashstyle="solid"/>
            </v:line>
            <v:line style="position:absolute" from="8814,2464" to="9198,2464" stroked="true" strokeweight="5.822027pt" strokecolor="#ffffff">
              <v:stroke dashstyle="solid"/>
            </v:line>
            <v:line style="position:absolute" from="9059,3548" to="9240,3548" stroked="true" strokeweight="5.822027pt" strokecolor="#ffffff">
              <v:stroke dashstyle="solid"/>
            </v:line>
            <v:shape style="position:absolute;left:7737;top:4765;width:2824;height:2544" coordorigin="7738,4766" coordsize="2824,2544" path="m8496,2440l8521,2368m8521,2364l8567,2280m8968,2790l9036,2750m9040,2750l9091,2697e" filled="false" stroked="true" strokeweight=".205521pt" strokecolor="#000000">
              <v:path arrowok="t"/>
              <v:stroke dashstyle="solid"/>
            </v:shape>
            <v:shape style="position:absolute;left:7700;top:2390;width:368;height:229" type="#_x0000_t75" stroked="false">
              <v:imagedata r:id="rId47" o:title=""/>
            </v:shape>
            <v:shape style="position:absolute;left:7406;top:2641;width:275;height:571" coordorigin="7407,2641" coordsize="275,571" path="m7673,2641l7575,2645,7605,2669,7563,2717,7542,2746,7525,2774,7491,2830,7478,2862,7466,2890,7453,2922,7440,2954,7432,2982,7423,3015,7419,3047,7411,3079,7407,3111,7407,3211,7470,3207,7470,3119,7474,3087,7478,3059,7487,3031,7495,2998,7504,2970,7512,2942,7525,2914,7533,2886,7550,2858,7563,2830,7580,2806,7596,2778,7613,2754,7630,2729,7651,2705,7679,2705,7673,2641xm7679,2705l7651,2705,7681,2729,7679,2705xe" filled="true" fillcolor="#000000" stroked="false">
              <v:path arrowok="t"/>
              <v:fill type="solid"/>
            </v:shape>
            <v:shape style="position:absolute;left:7406;top:2641;width:275;height:571" coordorigin="7407,2641" coordsize="275,571" path="m7470,3207l7470,3179,7470,3147,7470,3119,7474,3087,7478,3059,7487,3031,7495,2998,7504,2970,7512,2942,7525,2914,7533,2886,7550,2858,7563,2830,7580,2806,7596,2778,7613,2754,7630,2729,7651,2705,7681,2729,7673,2641,7575,2645,7605,2669,7584,2693,7542,2746,7508,2802,7478,2862,7466,2890,7440,2954,7423,3015,7419,3047,7411,3079,7407,3111,7407,3147,7407,3179,7407,3211,7470,3207xe" filled="false" stroked="true" strokeweight=".208769pt" strokecolor="#000000">
              <v:path arrowok="t"/>
              <v:stroke dashstyle="solid"/>
            </v:shape>
            <v:line style="position:absolute" from="7470,3207" to="7411,3211" stroked="true" strokeweight=".200364pt" strokecolor="#000000">
              <v:stroke dashstyle="solid"/>
            </v:line>
            <v:shape style="position:absolute;left:2552;top:6688;width:1181;height:2705" coordorigin="2553,6689" coordsize="1181,2705" path="m7601,2665l7550,2731,7507,2801,7471,2874,7443,2949,7423,3027,7411,3107,7407,3187,7402,3195,7407,3199,7407,3207m7651,2705l7604,2766,7564,2830,7530,2897,7504,2966,7485,3038,7474,3112,7470,3187,7466,3191,7470,3199,7470,3203e" filled="false" stroked="true" strokeweight=".205521pt" strokecolor="#000000">
              <v:path arrowok="t"/>
              <v:stroke dashstyle="solid"/>
            </v:shape>
            <v:shape style="position:absolute;left:3373;top:6568;width:501;height:441" coordorigin="3373,6569" coordsize="501,441" path="m7651,2705l7677,2725m7681,2729l7673,2645m7673,2641l7580,2645m7575,2645l7601,2665e" filled="false" stroked="true" strokeweight=".205521pt" strokecolor="#000000">
              <v:path arrowok="t"/>
              <v:stroke dashstyle="solid"/>
            </v:shape>
            <v:shape style="position:absolute;left:8487;top:2408;width:511;height:394" coordorigin="8487,2408" coordsize="511,394" path="m8508,2408l8487,2465,8521,2477,8550,2485,8580,2497,8610,2513,8639,2525,8698,2557,8724,2577,8749,2593,8799,2633,8846,2677,8909,2750,8926,2778,8943,2802,8998,2774,8981,2746,8918,2661,8842,2589,8816,2569,8787,2545,8761,2525,8732,2509,8702,2489,8669,2473,8639,2456,8605,2444,8576,2432,8508,2408xe" filled="true" fillcolor="#000000" stroked="false">
              <v:path arrowok="t"/>
              <v:fill type="solid"/>
            </v:shape>
            <v:shape style="position:absolute;left:8487;top:2408;width:511;height:394" coordorigin="8487,2408" coordsize="511,394" path="m8487,2465l8521,2477,8550,2485,8580,2497,8610,2513,8639,2525,8669,2541,8698,2557,8724,2577,8749,2593,8774,2613,8799,2633,8825,2657,8846,2677,8867,2701,8888,2725,8909,2750,8926,2778,8943,2802,8998,2774,8981,2746,8960,2717,8939,2689,8918,2661,8892,2637,8867,2613,8842,2589,8816,2569,8787,2545,8761,2525,8732,2509,8702,2489,8669,2473,8639,2456,8605,2444,8576,2432,8542,2420,8508,2408,8487,2465xe" filled="false" stroked="true" strokeweight=".204192pt" strokecolor="#000000">
              <v:path arrowok="t"/>
              <v:stroke dashstyle="solid"/>
            </v:shape>
            <v:line style="position:absolute" from="8487,2465" to="8508,2412" stroked="true" strokeweight=".209258pt" strokecolor="#000000">
              <v:stroke dashstyle="solid"/>
            </v:line>
            <v:shape style="position:absolute;left:7677;top:5406;width:2423;height:1963" coordorigin="7678,5407" coordsize="2423,1963" path="m8994,2770l8949,2707,8899,2648,8844,2594,8784,2545,8719,2502,8651,2464,8579,2433,8504,2408m8939,2802l8892,2734,8837,2673,8777,2618,8710,2569,8639,2527,8563,2492,8483,2465e" filled="false" stroked="true" strokeweight=".205521pt" strokecolor="#000000">
              <v:path arrowok="t"/>
              <v:stroke dashstyle="solid"/>
            </v:shape>
            <v:line style="position:absolute" from="8943,2802" to="8994,2774" stroked="true" strokeweight=".202767pt" strokecolor="#000000">
              <v:stroke dashstyle="solid"/>
            </v:line>
            <v:shape style="position:absolute;left:8934;top:2793;width:119;height:69" coordorigin="8935,2794" coordsize="119,69" path="m8973,2794l8935,2862,8968,2846,9023,2818,9053,2802,8973,2794xe" filled="true" fillcolor="#ffffff" stroked="false">
              <v:path arrowok="t"/>
              <v:fill type="solid"/>
            </v:shape>
            <v:shape style="position:absolute;left:8934;top:2793;width:119;height:69" coordorigin="8935,2794" coordsize="119,69" path="m8968,2846l8935,2862,8973,2794,9053,2802,9023,2818,8968,2846xe" filled="false" stroked="true" strokeweight=".202923pt" strokecolor="#ffffff">
              <v:path arrowok="t"/>
              <v:stroke dashstyle="solid"/>
            </v:shape>
            <v:shape style="position:absolute;left:9820;top:7329;width:561;height:341" coordorigin="9820,7330" coordsize="561,341" path="m8968,2846l9019,2818m8968,2846l8939,2862m8935,2862l8973,2798m8973,2794l9048,2802m9053,2802l9027,2818e" filled="false" stroked="true" strokeweight=".205521pt" strokecolor="#000000">
              <v:path arrowok="t"/>
              <v:stroke dashstyle="solid"/>
            </v:shape>
            <v:shape style="position:absolute;left:8706;top:3134;width:410;height:727" coordorigin="8707,3135" coordsize="410,727" path="m8719,3761l8707,3850,8799,3862,8778,3838,8808,3818,8833,3797,8842,3789,8740,3789,8719,3761xm9116,3135l9053,3139,9053,3259,9048,3287,9044,3320,9036,3348,9032,3376,9023,3404,9011,3432,9002,3460,8989,3488,8977,3516,8964,3540,8947,3569,8897,3641,8854,3689,8833,3709,8812,3733,8791,3753,8766,3773,8740,3789,8842,3789,8905,3729,8926,3705,8947,3677,8964,3653,8985,3625,9002,3597,9036,3540,9061,3484,9074,3452,9082,3420,9091,3392,9099,3360,9108,3328,9112,3296,9116,3263,9116,3135xe" filled="true" fillcolor="#ffffff" stroked="false">
              <v:path arrowok="t"/>
              <v:fill type="solid"/>
            </v:shape>
            <v:shape style="position:absolute;left:8706;top:3134;width:410;height:727" coordorigin="8707,3135" coordsize="410,727" path="m9053,3139l9053,3171,9053,3199,9053,3227,9053,3259,9048,3287,9044,3320,9036,3348,9032,3376,9023,3404,9011,3432,9002,3460,8989,3488,8977,3516,8964,3540,8947,3569,8930,3593,8913,3617,8897,3641,8875,3665,8854,3689,8833,3709,8812,3733,8791,3753,8766,3773,8740,3789,8719,3761,8707,3850,8799,3862,8778,3838,8808,3818,8833,3797,8859,3773,8880,3753,8905,3729,8926,3705,8947,3677,8964,3653,8985,3625,9019,3569,9048,3512,9074,3452,9082,3420,9091,3392,9099,3360,9108,3328,9112,3296,9116,3263,9116,3231,9116,3199,9116,3167,9116,3135,9053,3139xe" filled="false" stroked="true" strokeweight=".208218pt" strokecolor="#ffffff">
              <v:path arrowok="t"/>
              <v:stroke dashstyle="solid"/>
            </v:shape>
            <v:line style="position:absolute" from="9053,3139" to="9112,3135" stroked="true" strokeweight=".200363pt" strokecolor="#000000">
              <v:stroke dashstyle="solid"/>
            </v:line>
            <v:shape style="position:absolute;left:8879;top:9032;width:1802;height:3486" coordorigin="8879,9033" coordsize="1802,3486" path="m8774,3834l8836,3785,8892,3732,8943,3674,8987,3613,9026,3548,9058,3480,9083,3410,9101,3337,9112,3263,9116,3187,9115,3174,9114,3161,9112,3148,9112,3135m8736,3785l8799,3736,8856,3680,8906,3620,8950,3556,8986,3488,9015,3416,9036,3342,9048,3265,9053,3187,9052,3175,9051,3163,9049,3151,9048,3139e" filled="false" stroked="true" strokeweight=".205521pt" strokecolor="#000000">
              <v:path arrowok="t"/>
              <v:stroke dashstyle="solid"/>
            </v:shape>
            <v:shape style="position:absolute;left:3393;top:11596;width:5786;height:1062" coordorigin="3393,11597" coordsize="5786,1062" path="m8740,3789l8724,3765m8719,3761l8707,3846m8707,3850l8795,3862m8799,3862l8783,3842m7651,3673l7609,3709m7651,3673l7677,3653m7681,3649l7664,3721m7664,3725l7584,3733m7580,3733l7601,3717e" filled="false" stroked="true" strokeweight=".205521pt" strokecolor="#000000">
              <v:path arrowok="t"/>
              <v:stroke dashstyle="solid"/>
            </v:shape>
            <v:shape style="position:absolute;left:3259;top:2168;width:1606;height:1522" coordorigin="3259,2169" coordsize="1606,1522" path="m3259,2928l3263,3001,3274,3073,3291,3142,3315,3209,3345,3272,3381,3333,3423,3389,3469,3442,3520,3491,3576,3535,3635,3574,3699,3608,3765,3637,3835,3660,3908,3676,3983,3687,4060,3690,4138,3687,4213,3676,4286,3660,4357,3637,4424,3608,4487,3574,4547,3535,4603,3491,4655,3442,4701,3389,4742,3333,4778,3272,4809,3209,4833,3142,4850,3073,4861,3001,4865,2928,4861,2855,4850,2784,4833,2715,4809,2649,4778,2585,4742,2525,4701,2469,4655,2416,4603,2368,4547,2324,4487,2285,4424,2251,4357,2222,4286,2199,4213,2183,4138,2172,4060,2169,3983,2172,3908,2183,3835,2199,3765,2222,3699,2251,3635,2285,3576,2324,3520,2368,3469,2416,3423,2469,3381,2525,3345,2585,3315,2649,3291,2715,3274,2784,3263,2855,3259,2928xe" filled="false" stroked="true" strokeweight=".801134pt" strokecolor="#000000">
              <v:path arrowok="t"/>
              <v:stroke dashstyle="solid"/>
            </v:shape>
            <v:line style="position:absolute" from="4066,2171" to="4066,2230" stroked="true" strokeweight=".206056pt" strokecolor="#000000">
              <v:stroke dashstyle="solid"/>
            </v:line>
            <v:line style="position:absolute" from="4728,3657" to="4906,3657" stroked="true" strokeweight="5.665718pt" strokecolor="#ffffff">
              <v:stroke dashstyle="solid"/>
            </v:line>
            <v:rect style="position:absolute;left:3189;top:3404;width:133;height:114" filled="true" fillcolor="#ffffff" stroked="false">
              <v:fill type="solid"/>
            </v:rect>
            <v:line style="position:absolute" from="4638,2312" to="4997,2312" stroked="true" strokeweight="5.665718pt" strokecolor="#ffffff">
              <v:stroke dashstyle="solid"/>
            </v:line>
            <v:shape style="position:absolute;left:7096;top:4625;width:4105;height:3406" coordorigin="7097,4626" coordsize="4105,3406" path="m4202,2179l4219,2108m4219,2104l4248,2018m4825,2683l4896,2660m4900,2660l5048,2667e" filled="false" stroked="true" strokeweight=".200581pt" strokecolor="#000000">
              <v:path arrowok="t"/>
              <v:stroke dashstyle="solid"/>
            </v:shape>
            <v:shape style="position:absolute;left:3544;top:2149;width:343;height:208" type="#_x0000_t75" stroked="false">
              <v:imagedata r:id="rId48" o:title=""/>
            </v:shape>
            <v:shape style="position:absolute;left:3228;top:2370;width:294;height:509" coordorigin="3228,2370" coordsize="294,509" path="m3517,2370l3422,2374,3447,2394,3426,2417,3406,2441,3385,2468,3364,2492,3315,2574,3303,2601,3290,2632,3278,2660,3265,2691,3257,2722,3249,2750,3241,2781,3237,2812,3232,2843,3228,2875,3290,2879,3294,2851,3298,2820,3303,2793,3307,2765,3315,2738,3323,2707,3336,2679,3344,2652,3356,2628,3373,2601,3385,2574,3402,2550,3418,2527,3435,2499,3455,2476,3472,2456,3492,2433,3520,2433,3517,2370xm3520,2433l3492,2433,3521,2456,3520,2433xe" filled="true" fillcolor="#000000" stroked="false">
              <v:path arrowok="t"/>
              <v:fill type="solid"/>
            </v:shape>
            <v:shape style="position:absolute;left:3228;top:2370;width:294;height:509" coordorigin="3228,2370" coordsize="294,509" path="m3290,2879l3294,2851,3298,2820,3303,2793,3307,2765,3315,2738,3323,2707,3336,2679,3344,2652,3356,2628,3373,2601,3385,2574,3402,2550,3418,2527,3435,2499,3455,2476,3472,2456,3492,2433,3521,2456,3517,2370,3422,2374,3447,2394,3426,2417,3406,2441,3385,2468,3364,2492,3348,2519,3331,2546,3315,2574,3303,2601,3290,2632,3278,2660,3265,2691,3257,2722,3249,2750,3241,2781,3237,2812,3232,2843,3228,2875,3290,2879xe" filled="false" stroked="true" strokeweight=".203323pt" strokecolor="#000000">
              <v:path arrowok="t"/>
              <v:stroke dashstyle="solid"/>
            </v:shape>
            <v:line style="position:absolute" from="3290,2879" to="3232,2875" stroked="true" strokeweight=".195156pt" strokecolor="#000000">
              <v:stroke dashstyle="solid"/>
            </v:line>
            <v:shape style="position:absolute;left:2371;top:6548;width:1282;height:2484" coordorigin="2372,6549" coordsize="1282,2484" path="m3447,2394l3395,2453,3350,2516,3311,2582,3279,2651,3255,2723,3238,2796,3228,2871m3492,2433l3437,2496,3390,2565,3351,2638,3321,2715,3301,2796,3290,2879e" filled="false" stroked="true" strokeweight=".200581pt" strokecolor="#000000">
              <v:path arrowok="t"/>
              <v:stroke dashstyle="solid"/>
            </v:shape>
            <v:shape style="position:absolute;left:3312;top:6428;width:481;height:441" coordorigin="3313,6429" coordsize="481,441" path="m3492,2433l3517,2452m3521,2456l3517,2374m3517,2370l3426,2374m3422,2374l3443,2390e" filled="false" stroked="true" strokeweight=".200581pt" strokecolor="#000000">
              <v:path arrowok="t"/>
              <v:stroke dashstyle="solid"/>
            </v:shape>
            <v:shape style="position:absolute;left:4177;top:2147;width:9;height:55" coordorigin="4177,2147" coordsize="9,55" path="m4177,2202l4186,2147,4177,2202xe" filled="false" stroked="true" strokeweight=".205813pt" strokecolor="#000000">
              <v:path arrowok="t"/>
              <v:stroke dashstyle="solid"/>
            </v:shape>
            <v:line style="position:absolute" from="4177,2202" to="4186,2151" stroked="true" strokeweight=".205775pt" strokecolor="#000000">
              <v:stroke dashstyle="solid"/>
            </v:line>
            <v:shape style="position:absolute;left:4792;top:2769;width:133;height:55" coordorigin="4792,2769" coordsize="133,55" path="m4850,2769l4792,2824,4830,2816,4925,2804,4850,2769xe" filled="true" fillcolor="#ffffff" stroked="false">
              <v:path arrowok="t"/>
              <v:fill type="solid"/>
            </v:shape>
            <v:shape style="position:absolute;left:4792;top:2769;width:133;height:55" coordorigin="4792,2769" coordsize="133,55" path="m4830,2816l4792,2824,4850,2769,4925,2804,4891,2808,4830,2816xe" filled="false" stroked="true" strokeweight=".196713pt" strokecolor="#ffffff">
              <v:path arrowok="t"/>
              <v:stroke dashstyle="solid"/>
            </v:shape>
            <v:shape style="position:absolute;left:9959;top:8471;width:641;height:281" coordorigin="9960,8472" coordsize="641,281" path="m4830,2816l4887,2808m4830,2816l4797,2824m4792,2824l4846,2773m4850,2769l4920,2804m4925,2804l4896,2808e" filled="false" stroked="true" strokeweight=".200581pt" strokecolor="#000000">
              <v:path arrowok="t"/>
              <v:stroke dashstyle="solid"/>
            </v:shape>
            <v:shape style="position:absolute;left:4334;top:3097;width:545;height:587" coordorigin="4334,3098" coordsize="545,587" path="m4367,3571l4334,3649,4421,3684,4409,3653,4438,3641,4470,3625,4499,3610,4512,3602,4384,3602,4367,3571xm4821,3098l4805,3152,4792,3180,4784,3207,4772,3234,4755,3262,4743,3289,4726,3313,4710,3340,4693,3364,4673,3387,4656,3410,4590,3473,4541,3512,4466,3559,4438,3575,4413,3590,4384,3602,4512,3602,4524,3594,4582,3555,4632,3516,4681,3469,4743,3399,4763,3371,4780,3344,4813,3289,4825,3258,4842,3231,4850,3199,4863,3172,4879,3109,4821,3098xe" filled="true" fillcolor="#ffffff" stroked="false">
              <v:path arrowok="t"/>
              <v:fill type="solid"/>
            </v:shape>
            <v:shape style="position:absolute;left:4334;top:3097;width:545;height:587" coordorigin="4334,3098" coordsize="545,587" path="m4821,3098l4813,3125,4805,3152,4792,3180,4784,3207,4772,3234,4755,3262,4743,3289,4726,3313,4710,3340,4693,3364,4673,3387,4656,3410,4636,3430,4611,3453,4590,3473,4565,3493,4516,3528,4438,3575,4413,3590,4384,3602,4367,3571,4334,3649,4421,3684,4409,3653,4438,3641,4470,3625,4499,3610,4524,3594,4553,3575,4582,3555,4632,3516,4681,3469,4722,3422,4743,3399,4763,3371,4780,3344,4797,3317,4813,3289,4825,3258,4842,3231,4850,3199,4863,3172,4871,3141,4879,3109,4821,3098xe" filled="false" stroked="true" strokeweight=".200984pt" strokecolor="#ffffff">
              <v:path arrowok="t"/>
              <v:stroke dashstyle="solid"/>
            </v:shape>
            <v:line style="position:absolute" from="4821,3098" to="4875,3109" stroked="true" strokeweight=".195603pt" strokecolor="#000000">
              <v:stroke dashstyle="solid"/>
            </v:line>
            <v:shape style="position:absolute;left:7957;top:10134;width:2403;height:2865" coordorigin="7958,10135" coordsize="2403,2865" path="m4404,3653l4474,3619,4540,3580,4601,3536,4657,3486,4708,3432,4753,3374,4793,3313,4827,3248,4854,3180,4875,3109m4380,3598l4450,3563,4516,3522,4577,3475,4633,3423,4683,3365,4727,3303,4764,3236,4794,3167,4817,3094e" filled="false" stroked="true" strokeweight=".200581pt" strokecolor="#000000">
              <v:path arrowok="t"/>
              <v:stroke dashstyle="solid"/>
            </v:shape>
            <v:shape style="position:absolute;left:2852;top:11196;width:5306;height:1963" coordorigin="2853,11197" coordsize="5306,1963" path="m4384,3602l4367,3575m4367,3571l4334,3645m4334,3649l4417,3684m4421,3684l4409,3657m3406,3320l3356,3352m3406,3320l3435,3301m3439,3301l3406,3367m3406,3371l3331,3367m3327,3367l3348,3352e" filled="false" stroked="true" strokeweight=".200581pt" strokecolor="#000000">
              <v:path arrowok="t"/>
              <v:stroke dashstyle="solid"/>
            </v:shape>
            <v:shape style="position:absolute;left:4198;top:2151;width:661;height:544" coordorigin="4198,2151" coordsize="661,544" path="m4211,2151l4198,2206,4231,2214,4347,2245,4404,2269,4429,2284,4458,2296,4508,2327,4532,2347,4557,2362,4582,2382,4623,2421,4664,2468,4685,2488,4702,2511,4718,2538,4751,2585,4763,2613,4776,2640,4788,2667,4797,2695,4858,2675,4846,2644,4834,2617,4817,2589,4805,2558,4788,2531,4772,2507,4751,2480,4735,2452,4693,2405,4623,2339,4594,2319,4545,2280,4516,2265,4487,2245,4458,2230,4429,2218,4400,2202,4367,2190,4338,2183,4305,2171,4277,2163,4244,2155,4211,2151xe" filled="true" fillcolor="#000000" stroked="false">
              <v:path arrowok="t"/>
              <v:fill type="solid"/>
            </v:shape>
            <v:shape style="position:absolute;left:4198;top:2151;width:661;height:544" coordorigin="4198,2151" coordsize="661,544" path="m4198,2206l4231,2214,4260,2222,4289,2230,4318,2237,4347,2245,4376,2257,4404,2269,4429,2284,4458,2296,4483,2312,4508,2327,4532,2347,4557,2362,4582,2382,4603,2402,4623,2421,4644,2445,4664,2468,4685,2488,4702,2511,4718,2538,4735,2562,4751,2585,4763,2613,4776,2640,4788,2667,4797,2695,4858,2675,4846,2644,4834,2617,4817,2589,4805,2558,4788,2531,4772,2507,4751,2480,4735,2452,4714,2429,4693,2405,4669,2382,4644,2359,4623,2339,4594,2319,4570,2300,4545,2280,4516,2265,4487,2245,4458,2230,4429,2218,4400,2202,4367,2190,4338,2183,4305,2171,4277,2163,4244,2155,4211,2151,4198,2206xe" filled="false" stroked="true" strokeweight=".199528pt" strokecolor="#000000">
              <v:path arrowok="t"/>
              <v:stroke dashstyle="solid"/>
            </v:shape>
            <v:line style="position:absolute" from="4198,2206" to="4211,2155" stroked="true" strokeweight=".205437pt" strokecolor="#000000">
              <v:stroke dashstyle="solid"/>
            </v:line>
            <v:shape style="position:absolute;left:7056;top:5306;width:3204;height:2785" coordorigin="7057,5307" coordsize="3204,2785" path="m4854,2675l4824,2602,4786,2534,4742,2469,4692,2409,4636,2354,4575,2304,4509,2260,4439,2223,4365,2192,4287,2168,4206,2151m4792,2695l4764,2627,4730,2563,4689,2503,4643,2448,4592,2396,4536,2350,4475,2310,4410,2274,4341,2245,4269,2222,4194,2206e" filled="false" stroked="true" strokeweight=".200581pt" strokecolor="#000000">
              <v:path arrowok="t"/>
              <v:stroke dashstyle="solid"/>
            </v:shape>
            <v:line style="position:absolute" from="4797,2695" to="4854,2675" stroked="true" strokeweight=".196226pt" strokecolor="#000000">
              <v:stroke dashstyle="solid"/>
            </v:line>
            <v:shape style="position:absolute;left:3977;top:1466;width:3476;height:3106" coordorigin="3977,1467" coordsize="3476,3106" path="m4097,4452l4047,4452,4047,3748,4043,3743,4031,3743,4027,3748,4027,4452,3977,4452,4037,4572,4082,4482,4097,4452m7452,1481l7451,1475,7449,1470,7443,1467,4890,2233,4876,2185,4778,2277,4910,2300,4898,2260,4896,2252,7449,1486,7452,1481e" filled="true" fillcolor="#000000" stroked="false">
              <v:path arrowok="t"/>
              <v:fill type="solid"/>
            </v:shape>
            <v:shape style="position:absolute;left:3336;top:4814;width:1656;height:1595" coordorigin="3336,4814" coordsize="1656,1595" path="m3336,5610l3339,5683,3349,5754,3366,5823,3388,5889,3416,5953,3449,6014,3487,6071,3530,6125,3578,6176,3630,6222,3686,6263,3745,6300,3808,6332,3874,6359,3942,6381,4014,6396,4087,6406,4162,6409,4238,6406,4311,6396,4383,6381,4452,6359,4518,6332,4581,6300,4641,6263,4697,6222,4749,6176,4797,6125,4840,6071,4879,6014,4912,5953,4940,5889,4962,5823,4978,5754,4988,5683,4992,5610,4988,5537,4978,5467,4962,5399,4940,5332,4912,5269,4879,5209,4840,5151,4797,5098,4749,5048,4697,5002,4641,4960,4581,4923,4518,4891,4452,4864,4383,4843,4311,4827,4238,4818,4162,4814,4087,4818,4014,4827,3942,4843,3874,4864,3808,4891,3745,4923,3686,4960,3630,5002,3578,5048,3530,5098,3487,5151,3449,5209,3416,5269,3388,5332,3366,5399,3349,5467,3339,5537,3336,5610xe" filled="false" stroked="true" strokeweight=".83349pt" strokecolor="#000000">
              <v:path arrowok="t"/>
              <v:stroke dashstyle="solid"/>
            </v:shape>
            <v:line style="position:absolute" from="4168,4816" to="4168,4878" stroked="true" strokeweight=".212485pt" strokecolor="#000000">
              <v:stroke dashstyle="solid"/>
            </v:line>
            <v:line style="position:absolute" from="3196,5079" to="3404,5079" stroked="true" strokeweight="5.945405pt" strokecolor="#ffffff">
              <v:stroke dashstyle="solid"/>
            </v:line>
            <v:line style="position:absolute" from="4723,4833" to="5111,4833" stroked="true" strokeweight="5.945405pt" strokecolor="#ffffff">
              <v:stroke dashstyle="solid"/>
            </v:line>
            <v:shape style="position:absolute;left:6756;top:4085;width:4024;height:6410" coordorigin="6756,4086" coordsize="4024,6410" path="m4291,4825l4304,4747m4304,4743l4330,4652m4849,5161l4913,5116m4917,5112l5028,5046m4930,5923l5002,5952m5007,5952l5147,5964e" filled="false" stroked="true" strokeweight=".208523pt" strokecolor="#000000">
              <v:path arrowok="t"/>
              <v:stroke dashstyle="solid"/>
            </v:shape>
            <v:shape style="position:absolute;left:3689;top:4789;width:315;height:185" type="#_x0000_t75" stroked="false">
              <v:imagedata r:id="rId49" o:title=""/>
            </v:shape>
            <v:shape style="position:absolute;left:3333;top:4972;width:328;height:439" coordorigin="3334,4972" coordsize="328,439" path="m3564,4972l3589,4997,3564,5017,3513,5066,3491,5095,3470,5120,3449,5149,3432,5177,3411,5206,3394,5239,3381,5267,3368,5300,3355,5329,3343,5362,3334,5394,3394,5411,3402,5382,3415,5354,3423,5321,3440,5292,3453,5263,3466,5239,3483,5210,3504,5181,3521,5157,3543,5132,3585,5083,3606,5062,3632,5042,3659,5042,3662,4976,3564,4972xm3659,5042l3632,5042,3657,5066,3659,5042xe" filled="true" fillcolor="#000000" stroked="false">
              <v:path arrowok="t"/>
              <v:fill type="solid"/>
            </v:shape>
            <v:shape style="position:absolute;left:3333;top:4972;width:328;height:439" coordorigin="3334,4972" coordsize="328,439" path="m3394,5411l3402,5382,3415,5354,3423,5321,3440,5292,3453,5263,3466,5239,3483,5210,3504,5181,3521,5157,3543,5132,3564,5108,3585,5083,3606,5062,3632,5042,3657,5066,3662,4976,3564,4972,3589,4997,3564,5017,3538,5042,3513,5066,3491,5095,3470,5120,3449,5149,3432,5177,3411,5206,3394,5239,3381,5267,3368,5300,3355,5329,3343,5362,3334,5394,3394,5411xe" filled="false" stroked="true" strokeweight=".209646pt" strokecolor="#000000">
              <v:path arrowok="t"/>
              <v:stroke dashstyle="solid"/>
            </v:shape>
            <v:line style="position:absolute" from="3394,5411" to="3338,5394" stroked="true" strokeweight=".205207pt" strokecolor="#000000">
              <v:stroke dashstyle="solid"/>
            </v:line>
            <v:shape style="position:absolute;left:3331;top:4970;width:332;height:443" type="#_x0000_t75" stroked="false">
              <v:imagedata r:id="rId50" o:title=""/>
            </v:shape>
            <v:shape style="position:absolute;left:4265;top:4787;width:9;height:62" coordorigin="4266,4788" coordsize="9,62" path="m4266,4849l4274,4788,4266,4849xe" filled="false" stroked="true" strokeweight=".212336pt" strokecolor="#000000">
              <v:path arrowok="t"/>
              <v:stroke dashstyle="solid"/>
            </v:shape>
            <v:line style="position:absolute" from="4266,4849" to="4274,4792" stroked="true" strokeweight=".212315pt" strokecolor="#000000">
              <v:stroke dashstyle="solid"/>
            </v:line>
            <v:shape style="position:absolute;left:4844;top:5943;width:120;height:66" coordorigin="4845,5944" coordsize="120,66" path="m4921,5944l4845,5948,4879,5964,4934,5993,4964,6009,4921,5944xe" filled="true" fillcolor="#ffffff" stroked="false">
              <v:path arrowok="t"/>
              <v:fill type="solid"/>
            </v:shape>
            <v:shape style="position:absolute;left:9358;top:10395;width:561;height:321" coordorigin="9359,10396" coordsize="561,321" path="m4879,5964l4930,5993m4879,5964l4849,5948m4845,5948l4917,5944m4921,5944l4964,6005m4964,6009l4938,5993e" filled="false" stroked="true" strokeweight=".208523pt" strokecolor="#000000">
              <v:path arrowok="t"/>
              <v:stroke dashstyle="solid"/>
            </v:shape>
            <v:shape style="position:absolute;left:4078;top:6169;width:686;height:308" coordorigin="4079,6169" coordsize="686,308" path="m4147,6346l4079,6407,4143,6477,4143,6444,4245,6444,4313,6436,4381,6419,4411,6411,4445,6403,4479,6391,4499,6383,4143,6383,4147,6346xm4721,6169l4696,6190,4675,6210,4649,6231,4624,6247,4594,6264,4543,6296,4453,6333,4423,6342,4394,6354,4364,6362,4334,6366,4300,6374,4240,6383,4499,6383,4509,6378,4538,6362,4572,6350,4602,6333,4628,6317,4657,6296,4687,6280,4713,6260,4738,6235,4764,6214,4721,6169xe" filled="true" fillcolor="#ffffff" stroked="false">
              <v:path arrowok="t"/>
              <v:fill type="solid"/>
            </v:shape>
            <v:shape style="position:absolute;left:4078;top:6169;width:686;height:308" coordorigin="4079,6169" coordsize="686,308" path="m4721,6169l4696,6190,4675,6210,4649,6231,4624,6247,4594,6264,4568,6280,4543,6296,4513,6309,4483,6321,4453,6333,4423,6342,4394,6354,4364,6362,4334,6366,4300,6374,4270,6378,4240,6383,4206,6383,4177,6383,4143,6383,4147,6346,4079,6407,4143,6477,4143,6444,4177,6444,4211,6444,4245,6444,4279,6440,4313,6436,4347,6428,4381,6419,4411,6411,4445,6403,4479,6391,4509,6378,4538,6362,4572,6350,4602,6333,4628,6317,4657,6296,4687,6280,4713,6260,4738,6235,4764,6214,4721,6169xe" filled="false" stroked="true" strokeweight=".205889pt" strokecolor="#ffffff">
              <v:path arrowok="t"/>
              <v:stroke dashstyle="solid"/>
            </v:shape>
            <v:line style="position:absolute" from="4721,6169" to="4760,6210" stroked="true" strokeweight=".208792pt" strokecolor="#000000">
              <v:stroke dashstyle="solid"/>
            </v:line>
            <v:shape style="position:absolute;left:6035;top:11476;width:2923;height:1363" coordorigin="6036,11477" coordsize="2923,1363" path="m4138,6440l4147,6440,4155,6444,4164,6444,4247,6439,4328,6427,4408,6407,4486,6381,4560,6348,4631,6309,4698,6263,4760,6210m4143,6378l4147,6378,4155,6383,4164,6383,4241,6378,4317,6366,4391,6349,4463,6325,4532,6294,4597,6257,4659,6214,4717,6165e" filled="false" stroked="true" strokeweight=".208523pt" strokecolor="#000000">
              <v:path arrowok="t"/>
              <v:stroke dashstyle="solid"/>
            </v:shape>
            <v:shape style="position:absolute;left:5755;top:12358;width:321;height:641" coordorigin="5756,12359" coordsize="321,641" path="m4143,6383l4147,6350m4147,6346l4083,6403m4079,6407l4138,6473m4143,6477l4143,6448e" filled="false" stroked="true" strokeweight=".208523pt" strokecolor="#000000">
              <v:path arrowok="t"/>
              <v:stroke dashstyle="solid"/>
            </v:shape>
            <v:shape style="position:absolute;left:3304;top:5816;width:132;height:58" coordorigin="3304,5817" coordsize="132,58" path="m3436,5817l3398,5829,3338,5845,3304,5854,3381,5874,3436,5817xe" filled="true" fillcolor="#ffffff" stroked="false">
              <v:path arrowok="t"/>
              <v:fill type="solid"/>
            </v:shape>
            <v:shape style="position:absolute;left:3304;top:5816;width:132;height:58" coordorigin="3304,5817" coordsize="132,58" path="m3398,5829l3436,5817,3381,5874,3304,5854,3338,5845,3398,5829xe" filled="false" stroked="true" strokeweight=".205822pt" strokecolor="#ffffff">
              <v:path arrowok="t"/>
              <v:stroke dashstyle="solid"/>
            </v:shape>
            <v:shape style="position:absolute;left:2112;top:9774;width:621;height:281" coordorigin="2112,9775" coordsize="621,281" path="m3398,5829l3343,5845m3398,5829l3432,5817m3436,5817l3385,5870m3381,5874l3308,5854m3304,5854l3334,5845e" filled="false" stroked="true" strokeweight=".208523pt" strokecolor="#000000">
              <v:path arrowok="t"/>
              <v:stroke dashstyle="solid"/>
            </v:shape>
            <v:shape style="position:absolute;left:4287;top:4791;width:588;height:382" coordorigin="4287,4792" coordsize="588,382" path="m4296,4792l4287,4853,4321,4857,4381,4874,4415,4882,4445,4890,4504,4915,4534,4931,4564,4944,4590,4960,4619,4976,4645,4997,4696,5034,4764,5099,4806,5149,4824,5173,4875,5140,4853,5112,4832,5087,4811,5058,4764,5013,4683,4948,4624,4907,4564,4874,4530,4862,4500,4845,4432,4821,4398,4812,4368,4804,4330,4796,4296,4792xe" filled="true" fillcolor="#000000" stroked="false">
              <v:path arrowok="t"/>
              <v:fill type="solid"/>
            </v:shape>
            <v:shape style="position:absolute;left:4287;top:4791;width:588;height:382" coordorigin="4287,4792" coordsize="588,382" path="m4287,4853l4321,4857,4351,4866,4381,4874,4415,4882,4445,4890,4475,4903,4504,4915,4534,4931,4564,4944,4590,4960,4619,4976,4645,4997,4670,5013,4696,5034,4717,5054,4743,5079,4764,5099,4785,5124,4806,5149,4824,5173,4875,5140,4853,5112,4832,5087,4811,5058,4785,5034,4764,5013,4734,4989,4709,4968,4683,4948,4653,4927,4624,4907,4594,4890,4564,4874,4530,4862,4500,4845,4466,4833,4432,4821,4398,4812,4368,4804,4330,4796,4296,4792,4287,4853xe" filled="false" stroked="true" strokeweight=".20691pt" strokecolor="#000000">
              <v:path arrowok="t"/>
              <v:stroke dashstyle="solid"/>
            </v:shape>
            <v:line style="position:absolute" from="4287,4853" to="4296,4796" stroked="true" strokeweight=".212312pt" strokecolor="#000000">
              <v:stroke dashstyle="solid"/>
            </v:line>
            <v:shape style="position:absolute;left:6716;top:4766;width:2763;height:1863" coordorigin="6716,4767" coordsize="2763,1863" path="m4870,5136l4824,5077,4772,5022,4715,4972,4654,4928,4588,4888,4519,4855,4448,4827,4373,4806,4296,4792m4819,5173l4770,5111,4714,5055,4653,5004,4586,4959,4516,4922,4441,4891,4363,4868,4283,4853e" filled="false" stroked="true" strokeweight=".208523pt" strokecolor="#000000">
              <v:path arrowok="t"/>
              <v:stroke dashstyle="solid"/>
            </v:shape>
            <v:line style="position:absolute" from="4824,5173" to="4870,5140" stroked="true" strokeweight=".207171pt" strokecolor="#000000">
              <v:stroke dashstyle="solid"/>
            </v:line>
            <v:shape style="position:absolute;left:4823;top:5140;width:205;height:796" coordorigin="4824,5140" coordsize="205,796" path="m4875,5140l4824,5173,4841,5202,4858,5226,4875,5255,4887,5284,4900,5308,4926,5366,4934,5399,4951,5456,4955,5489,4960,5517,4964,5550,4964,5673,4960,5702,4955,5735,4951,5763,4943,5792,4934,5825,4926,5854,4917,5882,4904,5911,4964,5936,4977,5903,4985,5870,4998,5841,5007,5809,5015,5776,5019,5743,5023,5710,5028,5677,5028,5542,5023,5509,5019,5477,5011,5444,5002,5411,4994,5378,4985,5349,4960,5284,4947,5255,4896,5169,4875,5140xe" filled="true" fillcolor="#000000" stroked="false">
              <v:path arrowok="t"/>
              <v:fill type="solid"/>
            </v:shape>
            <v:shape style="position:absolute;left:4823;top:5140;width:205;height:796" coordorigin="4824,5140" coordsize="205,796" path="m4824,5173l4841,5202,4858,5226,4875,5255,4887,5284,4900,5308,4913,5337,4926,5366,4934,5399,4943,5427,4951,5456,4955,5489,4960,5517,4964,5550,4964,5579,4964,5612,4964,5640,4964,5673,4960,5702,4955,5735,4951,5763,4943,5792,4934,5825,4926,5854,4917,5882,4904,5911,4964,5936,4977,5903,4985,5870,4998,5841,5007,5809,5015,5776,5019,5743,5023,5710,5028,5677,5028,5645,5028,5608,5028,5575,5028,5542,5023,5509,5019,5477,5011,5444,5002,5411,4994,5378,4973,5317,4947,5255,4930,5226,4913,5198,4896,5169,4875,5140,4824,5173xe" filled="false" stroked="true" strokeweight=".211995pt" strokecolor="#000000">
              <v:path arrowok="t"/>
              <v:stroke dashstyle="solid"/>
            </v:shape>
            <v:line style="position:absolute" from="4824,5173" to="4870,5140" stroked="true" strokeweight=".207171pt" strokecolor="#000000">
              <v:stroke dashstyle="solid"/>
            </v:line>
            <v:shape style="position:absolute;left:9239;top:6449;width:981;height:3886" coordorigin="9239,6450" coordsize="981,3886" path="m4960,5932l4988,5854,5010,5775,5023,5694,5028,5612,5023,5528,5010,5445,4987,5363,4957,5284,4917,5208,4870,5136m4900,5907l4928,5835,4948,5762,4960,5688,4964,5612,4960,5534,4947,5457,4927,5382,4898,5309,4863,5239,4819,5173e" filled="false" stroked="true" strokeweight=".208523pt" strokecolor="#000000">
              <v:path arrowok="t"/>
              <v:stroke dashstyle="solid"/>
            </v:shape>
            <v:line style="position:absolute" from="4904,5911" to="4960,5936" stroked="true" strokeweight=".205875pt" strokecolor="#000000">
              <v:stroke dashstyle="solid"/>
            </v:line>
            <v:shape style="position:absolute;left:4968;top:1711;width:3279;height:2975" coordorigin="4968,1711" coordsize="3279,2975" path="m7452,4673l7450,4667,7445,4665,5081,3575,5086,3565,5102,3530,4968,3534,5052,3639,5073,3593,7437,4683,7442,4686,7448,4683,7450,4678,7452,4673m8247,2084l8197,2084,8197,1716,8193,1711,8181,1711,8177,1716,8177,2084,8127,2084,8187,2204,8232,2114,8247,2084e" filled="true" fillcolor="#000000" stroked="false">
              <v:path arrowok="t"/>
              <v:fill type="solid"/>
            </v:shape>
            <v:rect style="position:absolute;left:3395;top:182;width:1571;height:59" filled="false" stroked="true" strokeweight=".140pt" strokecolor="#000000">
              <v:stroke dashstyle="solid"/>
            </v:rect>
            <v:shape style="position:absolute;left:3395;top:23;width:1572;height:642" coordorigin="3395,23" coordsize="1572,642" path="m3395,212l3396,118m4966,212l4967,118m3395,664l3396,617m3395,664l3537,665m3537,664l3538,617m3395,212l3396,118m3395,118l3396,23m4966,212l4967,118m4966,118l4967,23e" filled="false" stroked="true" strokeweight=".140pt" strokecolor="#000000">
              <v:path arrowok="t"/>
              <v:stroke dashstyle="solid"/>
            </v:shape>
            <v:line style="position:absolute" from="3395,215" to="4966,215" stroked="true" strokeweight="4.95pt" strokecolor="#000000">
              <v:stroke dashstyle="solid"/>
            </v:line>
            <v:rect style="position:absolute;left:3395;top:165;width:1571;height:99" filled="false" stroked="true" strokeweight=".140pt" strokecolor="#000000">
              <v:stroke dashstyle="solid"/>
            </v:rect>
            <w10:wrap type="none"/>
          </v:group>
        </w:pict>
      </w:r>
    </w:p>
    <w:p w:rsidR="0018722C">
      <w:pPr>
        <w:pStyle w:val="ae"/>
        <w:topLinePunct/>
      </w:pPr>
      <w:r>
        <w:rPr>
          <w:kern w:val="2"/>
          <w:szCs w:val="22"/>
          <w:rFonts w:cstheme="minorBidi" w:hAnsiTheme="minorHAnsi" w:eastAsiaTheme="minorHAnsi" w:asciiTheme="minorHAnsi"/>
          <w:b/>
          <w:w w:val="110"/>
          <w:sz w:val="10"/>
        </w:rPr>
        <w:t/>
      </w:r>
      <w:r>
        <w:rPr>
          <w:kern w:val="2"/>
          <w:szCs w:val="22"/>
          <w:rFonts w:cstheme="minorBidi" w:hAnsiTheme="minorHAnsi" w:eastAsiaTheme="minorHAnsi" w:asciiTheme="minorHAnsi"/>
          <w:b/>
          <w:w w:val="110"/>
          <w:sz w:val="10"/>
        </w:rPr>
        <w:t>F</w:t>
      </w:r>
      <w:r>
        <w:rPr>
          <w:kern w:val="2"/>
          <w:szCs w:val="22"/>
          <w:rFonts w:cstheme="minorBidi" w:hAnsiTheme="minorHAnsi" w:eastAsiaTheme="minorHAnsi" w:asciiTheme="minorHAnsi"/>
          <w:b/>
          <w:w w:val="110"/>
          <w:sz w:val="10"/>
        </w:rPr>
        <w:t>1 prigin</w:t>
      </w:r>
    </w:p>
    <w:p w:rsidR="0018722C">
      <w:pPr>
        <w:pStyle w:val="ae"/>
        <w:topLinePunct/>
      </w:pPr>
      <w:r>
        <w:rPr>
          <w:kern w:val="2"/>
          <w:sz w:val="22"/>
          <w:szCs w:val="22"/>
          <w:rFonts w:cstheme="minorBidi" w:hAnsiTheme="minorHAnsi" w:eastAsiaTheme="minorHAnsi" w:asciiTheme="minorHAnsi"/>
        </w:rPr>
        <w:pict>
          <v:shape style="margin-left:280pt;margin-top:.244062pt;width:76.5pt;height:6pt;mso-position-horizontal-relative:page;mso-position-vertical-relative:paragraph;z-index:2008" coordorigin="5600,5" coordsize="1530,120" path="m7010,5l7010,125,7110,75,7036,75,7040,70,7040,59,7036,55,7110,55,7010,5xm7010,55l5604,55,5600,59,5600,70,5604,75,7010,75,7010,55xm7110,55l7036,55,7040,59,7040,70,7036,75,7110,75,7130,65,7110,55xe" filled="true" fillcolor="#000000" stroked="false">
            <v:path arrowok="t"/>
            <v:fill type="solid"/>
            <w10:wrap type="none"/>
          </v:shape>
        </w:pict>
      </w:r>
      <w:r>
        <w:rPr>
          <w:kern w:val="2"/>
          <w:szCs w:val="22"/>
          <w:rFonts w:cstheme="minorBidi" w:hAnsiTheme="minorHAnsi" w:eastAsiaTheme="minorHAnsi" w:asciiTheme="minorHAnsi"/>
          <w:b/>
          <w:w w:val="111"/>
          <w:sz w:val="10"/>
        </w:rPr>
        <w:t>1</w:t>
      </w:r>
    </w:p>
    <w:p w:rsidR="0018722C">
      <w:spacing w:beforeLines="0" w:before="0" w:afterLines="0" w:after="0" w:line="440" w:lineRule="auto"/>
      <w:pPr>
        <w:sectPr w:rsidR="00556256">
          <w:type w:val="continuous"/>
          <w:pgSz w:w="11910" w:h="16840"/>
          <w:pgMar w:top="1560" w:bottom="280" w:left="1560" w:right="1000"/>
          <w:cols w:num="4" w:equalWidth="0">
            <w:col w:w="1962" w:space="40"/>
            <w:col w:w="846" w:space="39"/>
            <w:col w:w="667" w:space="641"/>
            <w:col w:w="5155"/>
          </w:cols>
        </w:sectPr>
        <w:topLinePunct/>
      </w:pPr>
    </w:p>
    <w:p w:rsidR="0018722C">
      <w:pPr>
        <w:topLinePunct/>
      </w:pPr>
      <w:r>
        <w:rPr>
          <w:rFonts w:cstheme="minorBidi" w:hAnsiTheme="minorHAnsi" w:eastAsiaTheme="minorHAnsi" w:asciiTheme="minorHAnsi"/>
          <w:b/>
        </w:rPr>
        <w:t>P</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753</w:t>
      </w:r>
    </w:p>
    <w:p w:rsidR="0018722C">
      <w:pPr>
        <w:topLinePunct/>
      </w:pPr>
      <w:r>
        <w:rPr>
          <w:rFonts w:cstheme="minorBidi" w:hAnsiTheme="minorHAnsi" w:eastAsiaTheme="minorHAnsi" w:asciiTheme="minorHAnsi"/>
        </w:rPr>
        <w:t>70bp</w:t>
      </w:r>
    </w:p>
    <w:p w:rsidR="0018722C">
      <w:spacing w:beforeLines="0" w:before="0" w:afterLines="0" w:after="0" w:line="440" w:lineRule="auto"/>
      <w:pPr>
        <w:sectPr w:rsidR="00556256">
          <w:type w:val="continuous"/>
          <w:pgSz w:w="11910" w:h="16840"/>
          <w:pgMar w:top="1560" w:bottom="280" w:left="1560" w:right="1000"/>
        </w:sectPr>
        <w:topLinePunct/>
      </w:pPr>
    </w:p>
    <w:p w:rsidR="0018722C">
      <w:pPr>
        <w:pStyle w:val="ae"/>
        <w:topLinePunct/>
      </w:pPr>
      <w:r>
        <w:rPr>
          <w:kern w:val="2"/>
          <w:sz w:val="22"/>
          <w:szCs w:val="22"/>
          <w:rFonts w:cstheme="minorBidi" w:hAnsiTheme="minorHAnsi" w:eastAsiaTheme="minorHAnsi" w:asciiTheme="minorHAnsi"/>
        </w:rPr>
        <w:pict>
          <v:group style="margin-left:169.701721pt;margin-top:11.008628pt;width:76.9pt;height:12.3pt;mso-position-horizontal-relative:page;mso-position-vertical-relative:paragraph;z-index:-118216" coordorigin="3394,220" coordsize="1538,246">
            <v:shape style="position:absolute;left:3395;top:322;width:2;height:42" coordorigin="3396,322" coordsize="0,42" path="m3396,322l3396,364m3396,322l3396,364e" filled="false" stroked="true" strokeweight=".194333pt" strokecolor="#000000">
              <v:path arrowok="t"/>
              <v:stroke dashstyle="solid"/>
            </v:shape>
            <v:shape style="position:absolute;left:1732;top:11551;width:7890;height:623" coordorigin="1732,11552" coordsize="7890,623" path="m3396,316l3396,220m4930,418l4930,322m4930,418l4930,322m4930,316l4930,220e" filled="false" stroked="true" strokeweight=".25578pt" strokecolor="#000000">
              <v:path arrowok="t"/>
              <v:stroke dashstyle="solid"/>
            </v:shape>
            <v:line style="position:absolute" from="3394,415" to="4924,415" stroked="true" strokeweight="5.101917pt" strokecolor="#000000">
              <v:stroke dashstyle="solid"/>
            </v:line>
            <w10:wrap type="none"/>
          </v:group>
        </w:pict>
      </w:r>
      <w:r>
        <w:rPr>
          <w:kern w:val="2"/>
          <w:sz w:val="22"/>
          <w:szCs w:val="22"/>
          <w:rFonts w:cstheme="minorBidi" w:hAnsiTheme="minorHAnsi" w:eastAsiaTheme="minorHAnsi" w:asciiTheme="minorHAnsi"/>
        </w:rPr>
        <w:pict>
          <v:shape style="margin-left:281.899994pt;margin-top:15.760201pt;width:74.6pt;height:6pt;mso-position-horizontal-relative:page;mso-position-vertical-relative:paragraph;z-index:2032" coordorigin="5638,315" coordsize="1492,120" path="m7010,315l7010,435,7110,385,7036,385,7040,381,7040,370,7036,365,7110,365,7010,315xm7010,365l5642,365,5638,370,5638,381,5642,385,7010,385,7010,365xm7110,365l7036,365,7040,370,7040,381,7036,385,7110,385,7130,375,7110,365xe" filled="true" fillcolor="#000000" stroked="false">
            <v:path arrowok="t"/>
            <v:fill type="solid"/>
            <w10:wrap type="none"/>
          </v:shape>
        </w:pict>
      </w:r>
      <w:r>
        <w:rPr>
          <w:kern w:val="2"/>
          <w:szCs w:val="22"/>
          <w:rFonts w:cstheme="minorBidi" w:hAnsiTheme="minorHAnsi" w:eastAsiaTheme="minorHAnsi" w:asciiTheme="minorHAnsi"/>
          <w:w w:val="60"/>
          <w:sz w:val="16"/>
        </w:rPr>
        <w:t>SacI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CgGPD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HindIII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b/>
        </w:rPr>
        <w:t>Kan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b/>
        </w:rPr>
        <w:t/>
      </w:r>
      <w:r>
        <w:rPr>
          <w:rFonts w:cstheme="minorBidi" w:hAnsiTheme="minorHAnsi" w:eastAsiaTheme="minorHAnsi" w:asciiTheme="minorHAnsi"/>
          <w:vertAlign w:val="subscript"/>
          <w:b/>
        </w:rPr>
        <w:t>P</w:t>
      </w:r>
      <w:r>
        <w:rPr>
          <w:rFonts w:cstheme="minorBidi" w:hAnsiTheme="minorHAnsi" w:eastAsiaTheme="minorHAnsi" w:asciiTheme="minorHAnsi"/>
          <w:vertAlign w:val="subscript"/>
          <w:b/>
        </w:rPr>
        <w:t>Etac 5612bp</w:t>
      </w:r>
    </w:p>
    <w:p w:rsidR="0018722C">
      <w:pPr>
        <w:topLinePunct/>
      </w:pPr>
      <w:r>
        <w:rPr>
          <w:rFonts w:cstheme="minorBidi" w:hAnsiTheme="minorHAnsi" w:eastAsiaTheme="minorHAnsi" w:asciiTheme="minorHAnsi"/>
          <w:b/>
        </w:rPr>
        <w:t>lacI</w:t>
      </w:r>
    </w:p>
    <w:p w:rsidR="0018722C">
      <w:spacing w:beforeLines="0" w:before="0" w:afterLines="0" w:after="0" w:line="440" w:lineRule="auto"/>
      <w:pPr>
        <w:sectPr w:rsidR="00556256">
          <w:type w:val="continuous"/>
          <w:pgSz w:w="11910" w:h="16840"/>
          <w:pgMar w:top="1560" w:bottom="280" w:left="1560" w:right="1000"/>
          <w:cols w:num="6" w:equalWidth="0">
            <w:col w:w="1927" w:space="40"/>
            <w:col w:w="783" w:space="39"/>
            <w:col w:w="731" w:space="337"/>
            <w:col w:w="1952" w:space="39"/>
            <w:col w:w="1032" w:space="40"/>
            <w:col w:w="2430"/>
          </w:cols>
        </w:sectPr>
        <w:topLinePunct/>
      </w:pPr>
    </w:p>
    <w:p w:rsidR="0018722C">
      <w:pPr>
        <w:pStyle w:val="ae"/>
        <w:topLinePunct/>
      </w:pPr>
      <w:r>
        <w:rPr>
          <w:kern w:val="2"/>
          <w:sz w:val="22"/>
          <w:szCs w:val="22"/>
          <w:rFonts w:cstheme="minorBidi" w:hAnsiTheme="minorHAnsi" w:eastAsiaTheme="minorHAnsi" w:asciiTheme="minorHAnsi"/>
        </w:rPr>
        <w:pict>
          <v:group style="margin-left:166.587708pt;margin-top:2.851761pt;width:12.7pt;height:14.05pt;mso-position-horizontal-relative:page;mso-position-vertical-relative:paragraph;z-index:-118192" coordorigin="3332,57" coordsize="254,281">
            <v:shape style="position:absolute;left:1732;top:13006;width:641;height:141" coordorigin="1732,13007" coordsize="641,141" path="m3396,334l3396,290m3396,334l3517,334m3521,334l3521,290e" filled="false" stroked="true" strokeweight=".25578pt" strokecolor="#000000">
              <v:path arrowok="t"/>
              <v:stroke dashstyle="solid"/>
            </v:shape>
            <v:rect style="position:absolute;left:3331;top:57;width:254;height:186" filled="true" fillcolor="#ffffff" stroked="false">
              <v:fill type="solid"/>
            </v:rect>
            <w10:wrap type="none"/>
          </v:group>
        </w:pict>
      </w:r>
      <w:r>
        <w:rPr>
          <w:kern w:val="2"/>
          <w:szCs w:val="22"/>
          <w:rFonts w:cstheme="minorBidi" w:hAnsiTheme="minorHAnsi" w:eastAsiaTheme="minorHAnsi" w:asciiTheme="minorHAnsi"/>
          <w:w w:val="75"/>
          <w:sz w:val="16"/>
        </w:rPr>
        <w:t>1</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w w:val="60"/>
          <w:sz w:val="16"/>
        </w:rPr>
        <w:t>1167</w:t>
      </w:r>
    </w:p>
    <w:p w:rsidR="0018722C">
      <w:pPr>
        <w:topLinePunct/>
      </w:pPr>
      <w:r>
        <w:rPr>
          <w:rFonts w:cstheme="minorBidi" w:hAnsiTheme="minorHAnsi" w:eastAsiaTheme="minorHAnsi" w:asciiTheme="minorHAnsi"/>
        </w:rPr>
        <w:t>100bp</w:t>
      </w:r>
    </w:p>
    <w:p w:rsidR="0018722C">
      <w:pPr>
        <w:topLinePunct/>
      </w:pPr>
      <w:r>
        <w:rPr>
          <w:rFonts w:cstheme="minorBidi" w:hAnsiTheme="minorHAnsi" w:eastAsiaTheme="minorHAnsi" w:asciiTheme="minorHAnsi"/>
          <w:b/>
        </w:rPr>
        <w:t>ori</w:t>
      </w:r>
    </w:p>
    <w:p w:rsidR="0018722C">
      <w:spacing w:beforeLines="0" w:before="0" w:afterLines="0" w:after="0" w:line="440" w:lineRule="auto"/>
      <w:pPr>
        <w:sectPr w:rsidR="00556256">
          <w:type w:val="continuous"/>
          <w:pgSz w:w="11910" w:h="16840"/>
          <w:pgMar w:top="1560" w:bottom="280" w:left="1560" w:right="1000"/>
          <w:cols w:num="2" w:equalWidth="0">
            <w:col w:w="3470" w:space="873"/>
            <w:col w:w="5007"/>
          </w:cols>
        </w:sectPr>
        <w:topLinePunct/>
      </w:pPr>
    </w:p>
    <w:p w:rsidR="0018722C">
      <w:spacing w:beforeLines="0" w:before="0" w:afterLines="0" w:after="0" w:line="440" w:lineRule="auto"/>
      <w:pPr>
        <w:sectPr w:rsidR="00556256">
          <w:type w:val="continuous"/>
          <w:pgSz w:w="11910" w:h="16840"/>
          <w:pgMar w:top="1560" w:bottom="280" w:left="1560" w:right="1000"/>
        </w:sectPr>
        <w:topLinePunct/>
      </w:pPr>
    </w:p>
    <w:p w:rsidR="0018722C">
      <w:pPr>
        <w:topLinePunct/>
      </w:pPr>
      <w:r>
        <w:rPr>
          <w:rFonts w:cstheme="minorBidi" w:hAnsiTheme="minorHAnsi" w:eastAsiaTheme="minorHAnsi" w:asciiTheme="minorHAnsi"/>
          <w:b/>
        </w:rPr>
        <w:t>Kan</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F</w:t>
      </w:r>
      <w:r>
        <w:rPr>
          <w:rFonts w:cstheme="minorBidi" w:hAnsiTheme="minorHAnsi" w:eastAsiaTheme="minorHAnsi" w:asciiTheme="minorHAnsi"/>
          <w:b/>
        </w:rPr>
        <w:t>1 prigin</w:t>
      </w:r>
    </w:p>
    <w:p w:rsidR="0018722C">
      <w:pPr>
        <w:topLinePunct/>
      </w:pPr>
      <w:r>
        <w:rPr>
          <w:rFonts w:cstheme="minorBidi" w:hAnsiTheme="minorHAnsi" w:eastAsiaTheme="minorHAnsi" w:asciiTheme="minorHAnsi"/>
          <w:b/>
        </w:rPr>
        <w:t>SacI</w:t>
      </w:r>
    </w:p>
    <w:p w:rsidR="0018722C">
      <w:pPr>
        <w:topLinePunct/>
      </w:pPr>
      <w:r>
        <w:rPr>
          <w:rFonts w:cstheme="minorBidi" w:hAnsiTheme="minorHAnsi" w:eastAsiaTheme="minorHAnsi" w:asciiTheme="minorHAnsi"/>
          <w:b/>
        </w:rPr>
        <w:t>1</w:t>
      </w:r>
    </w:p>
    <w:p w:rsidR="0018722C">
      <w:pPr>
        <w:topLinePunct/>
      </w:pPr>
      <w:r>
        <w:rPr>
          <w:rFonts w:cstheme="minorBidi" w:hAnsiTheme="minorHAnsi" w:eastAsiaTheme="minorHAnsi" w:asciiTheme="minorHAnsi"/>
          <w:b/>
        </w:rPr>
        <w:t>CgGPD</w:t>
      </w:r>
    </w:p>
    <w:p w:rsidR="0018722C">
      <w:pPr>
        <w:topLinePunct/>
      </w:pPr>
      <w:r>
        <w:rPr>
          <w:rFonts w:cstheme="minorBidi" w:hAnsiTheme="minorHAnsi" w:eastAsiaTheme="minorHAnsi" w:asciiTheme="minorHAnsi"/>
          <w:b/>
        </w:rPr>
        <w:t>HindIII</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F</w:t>
      </w:r>
      <w:r>
        <w:rPr>
          <w:rFonts w:cstheme="minorBidi" w:hAnsiTheme="minorHAnsi" w:eastAsiaTheme="minorHAnsi" w:asciiTheme="minorHAnsi"/>
          <w:b/>
        </w:rPr>
        <w:t>1 prigin</w:t>
      </w:r>
    </w:p>
    <w:p w:rsidR="0018722C">
      <w:pPr>
        <w:topLinePunct/>
      </w:pPr>
      <w:r>
        <w:rPr>
          <w:rFonts w:cstheme="minorBidi" w:hAnsiTheme="minorHAnsi" w:eastAsiaTheme="minorHAnsi" w:asciiTheme="minorHAnsi"/>
          <w:b/>
        </w:rPr>
        <w:t>SacI</w:t>
      </w:r>
    </w:p>
    <w:p w:rsidR="0018722C">
      <w:pPr>
        <w:topLinePunct/>
      </w:pPr>
      <w:r>
        <w:rPr>
          <w:rFonts w:cstheme="minorBidi" w:hAnsiTheme="minorHAnsi" w:eastAsiaTheme="minorHAnsi" w:asciiTheme="minorHAnsi"/>
          <w:b/>
        </w:rPr>
        <w:t>1</w:t>
      </w:r>
    </w:p>
    <w:p w:rsidR="0018722C">
      <w:pPr>
        <w:topLinePunct/>
      </w:pPr>
      <w:r>
        <w:rPr>
          <w:rFonts w:cstheme="minorBidi" w:hAnsiTheme="minorHAnsi" w:eastAsiaTheme="minorHAnsi" w:asciiTheme="minorHAnsi"/>
          <w:b/>
        </w:rPr>
        <w:t>ScGPP2</w:t>
      </w:r>
    </w:p>
    <w:p w:rsidR="0018722C">
      <w:pPr>
        <w:topLinePunct/>
      </w:pPr>
      <w:r>
        <w:rPr>
          <w:rFonts w:cstheme="minorBidi" w:hAnsiTheme="minorHAnsi" w:eastAsiaTheme="minorHAnsi" w:asciiTheme="minorHAnsi"/>
          <w:b/>
        </w:rPr>
        <w:t>XhoI</w:t>
      </w:r>
    </w:p>
    <w:p w:rsidR="0018722C">
      <w:spacing w:beforeLines="0" w:before="0" w:afterLines="0" w:after="0" w:line="440" w:lineRule="auto"/>
      <w:pPr>
        <w:sectPr w:rsidR="00556256">
          <w:type w:val="continuous"/>
          <w:pgSz w:w="11910" w:h="16840"/>
          <w:pgMar w:top="1560" w:bottom="280" w:left="1560" w:right="1000"/>
          <w:cols w:num="7" w:equalWidth="0">
            <w:col w:w="1681" w:space="40"/>
            <w:col w:w="525" w:space="39"/>
            <w:col w:w="504" w:space="40"/>
            <w:col w:w="843" w:space="806"/>
            <w:col w:w="1892" w:space="39"/>
            <w:col w:w="703" w:space="39"/>
            <w:col w:w="2199"/>
          </w:cols>
        </w:sectPr>
        <w:topLinePunct/>
      </w:pPr>
    </w:p>
    <w:p w:rsidR="0018722C">
      <w:pPr>
        <w:topLinePunct/>
      </w:pPr>
      <w:r>
        <w:rPr>
          <w:rFonts w:cstheme="minorBidi" w:hAnsiTheme="minorHAnsi" w:eastAsiaTheme="minorHAnsi" w:asciiTheme="minorHAnsi"/>
          <w:b/>
        </w:rPr>
        <w:t>ori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b/>
        </w:rPr>
        <w:t/>
      </w:r>
      <w:r>
        <w:rPr>
          <w:rFonts w:cstheme="minorBidi" w:hAnsiTheme="minorHAnsi" w:eastAsiaTheme="minorHAnsi" w:asciiTheme="minorHAnsi"/>
          <w:vertAlign w:val="subscript"/>
          <w:b/>
        </w:rPr>
        <w:t>P</w:t>
      </w:r>
      <w:r>
        <w:rPr>
          <w:rFonts w:cstheme="minorBidi" w:hAnsiTheme="minorHAnsi" w:eastAsiaTheme="minorHAnsi" w:asciiTheme="minorHAnsi"/>
          <w:vertAlign w:val="subscript"/>
          <w:b/>
        </w:rPr>
        <w:t>Etac-CgGPD 6779bp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b/>
        </w:rPr>
        <w:t>P</w:t>
      </w:r>
    </w:p>
    <w:p w:rsidR="0018722C">
      <w:pPr>
        <w:topLinePunct/>
      </w:pPr>
      <w:r>
        <w:rPr>
          <w:rFonts w:cstheme="minorBidi" w:hAnsiTheme="minorHAnsi" w:eastAsiaTheme="minorHAnsi" w:asciiTheme="minorHAnsi"/>
          <w:b/>
        </w:rPr>
        <w:t>lacI</w:t>
      </w:r>
    </w:p>
    <w:p w:rsidR="0018722C">
      <w:pPr>
        <w:topLinePunct/>
      </w:pPr>
      <w:r>
        <w:rPr>
          <w:rFonts w:cstheme="minorBidi" w:hAnsiTheme="minorHAnsi" w:eastAsiaTheme="minorHAnsi" w:asciiTheme="minorHAnsi"/>
          <w:b/>
        </w:rPr>
        <w:t>Kan</w:t>
      </w:r>
    </w:p>
    <w:p w:rsidR="0018722C">
      <w:pPr>
        <w:topLinePunct/>
      </w:pPr>
      <w:r>
        <w:rPr>
          <w:rFonts w:cstheme="minorBidi" w:hAnsiTheme="minorHAnsi" w:eastAsiaTheme="minorHAnsi" w:asciiTheme="minorHAnsi"/>
          <w:b/>
        </w:rPr>
        <w:t>ori</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P</w:t>
      </w:r>
      <w:r>
        <w:rPr>
          <w:rFonts w:cstheme="minorBidi" w:hAnsiTheme="minorHAnsi" w:eastAsiaTheme="minorHAnsi" w:asciiTheme="minorHAnsi"/>
          <w:b/>
        </w:rPr>
        <w:t xml:space="preserve">Etac-ScGPP2 </w:t>
      </w:r>
      <w:r>
        <w:rPr>
          <w:rFonts w:cstheme="minorBidi" w:hAnsiTheme="minorHAnsi" w:eastAsiaTheme="minorHAnsi" w:asciiTheme="minorHAnsi"/>
          <w:b/>
        </w:rPr>
        <w:t>6365bp</w:t>
      </w:r>
    </w:p>
    <w:p w:rsidR="0018722C">
      <w:pPr>
        <w:topLinePunct/>
      </w:pPr>
      <w:r>
        <w:rPr>
          <w:rFonts w:cstheme="minorBidi" w:hAnsiTheme="minorHAnsi" w:eastAsiaTheme="minorHAnsi" w:asciiTheme="minorHAnsi"/>
          <w:b/>
        </w:rPr>
        <w:t>P</w:t>
      </w:r>
    </w:p>
    <w:p w:rsidR="0018722C">
      <w:pPr>
        <w:topLinePunct/>
      </w:pPr>
      <w:r>
        <w:rPr>
          <w:rFonts w:cstheme="minorBidi" w:hAnsiTheme="minorHAnsi" w:eastAsiaTheme="minorHAnsi" w:asciiTheme="minorHAnsi"/>
          <w:b/>
        </w:rPr>
        <w:t>lacI</w:t>
      </w:r>
    </w:p>
    <w:p w:rsidR="0018722C">
      <w:spacing w:beforeLines="0" w:before="0" w:afterLines="0" w:after="0" w:line="440" w:lineRule="auto"/>
      <w:pPr>
        <w:sectPr w:rsidR="00556256">
          <w:type w:val="continuous"/>
          <w:pgSz w:w="11910" w:h="16840"/>
          <w:pgMar w:top="1560" w:bottom="280" w:left="1560" w:right="1000"/>
          <w:cols w:num="7" w:equalWidth="0">
            <w:col w:w="1758" w:space="40"/>
            <w:col w:w="1039" w:space="39"/>
            <w:col w:w="470" w:space="637"/>
            <w:col w:w="1834" w:space="40"/>
            <w:col w:w="225" w:space="39"/>
            <w:col w:w="930" w:space="40"/>
            <w:col w:w="2259"/>
          </w:cols>
        </w:sectPr>
        <w:topLinePunct/>
      </w:pPr>
    </w:p>
    <w:p w:rsidR="0018722C">
      <w:spacing w:beforeLines="0" w:before="0" w:afterLines="0" w:after="0" w:line="440" w:lineRule="auto"/>
      <w:pPr>
        <w:sectPr w:rsidR="00556256">
          <w:type w:val="continuous"/>
          <w:pgSz w:w="11910" w:h="16840"/>
          <w:pgMar w:top="1560" w:bottom="280" w:left="1560" w:right="1000"/>
        </w:sectPr>
        <w:topLinePunct/>
      </w:pPr>
    </w:p>
    <w:p w:rsidR="0018722C">
      <w:pPr>
        <w:topLinePunct/>
      </w:pPr>
      <w:r>
        <w:rPr>
          <w:rFonts w:cstheme="minorBidi" w:hAnsiTheme="minorHAnsi" w:eastAsiaTheme="minorHAnsi" w:asciiTheme="minorHAnsi"/>
          <w:b/>
        </w:rPr>
        <w:t>Kan</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F</w:t>
      </w:r>
      <w:r>
        <w:rPr>
          <w:rFonts w:cstheme="minorBidi" w:hAnsiTheme="minorHAnsi" w:eastAsiaTheme="minorHAnsi" w:asciiTheme="minorHAnsi"/>
          <w:b/>
        </w:rPr>
        <w:t>1 prigin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b/>
        </w:rPr>
        <w:t>XhoI</w:t>
      </w:r>
    </w:p>
    <w:p w:rsidR="0018722C">
      <w:pPr>
        <w:topLinePunct/>
      </w:pPr>
      <w:r>
        <w:rPr>
          <w:rFonts w:cstheme="minorBidi" w:hAnsiTheme="minorHAnsi" w:eastAsiaTheme="minorHAnsi" w:asciiTheme="minorHAnsi"/>
          <w:b/>
        </w:rPr>
        <w:t>1</w:t>
      </w:r>
    </w:p>
    <w:p w:rsidR="0018722C">
      <w:pPr>
        <w:topLinePunct/>
      </w:pPr>
      <w:r>
        <w:rPr>
          <w:rFonts w:cstheme="minorBidi" w:hAnsiTheme="minorHAnsi" w:eastAsiaTheme="minorHAnsi" w:asciiTheme="minorHAnsi"/>
          <w:b/>
        </w:rPr>
        <w:t>ScGPP2</w:t>
      </w:r>
    </w:p>
    <w:p w:rsidR="0018722C">
      <w:pPr>
        <w:topLinePunct/>
      </w:pPr>
      <w:r>
        <w:rPr>
          <w:rFonts w:cstheme="minorBidi" w:hAnsiTheme="minorHAnsi" w:eastAsiaTheme="minorHAnsi" w:asciiTheme="minorHAnsi"/>
          <w:b/>
        </w:rPr>
        <w:t>HindIII</w:t>
      </w:r>
    </w:p>
    <w:p w:rsidR="0018722C">
      <w:pPr>
        <w:pStyle w:val="ae"/>
        <w:topLinePunct/>
      </w:pPr>
      <w:r>
        <w:rPr>
          <w:kern w:val="2"/>
          <w:sz w:val="22"/>
          <w:szCs w:val="22"/>
          <w:rFonts w:cstheme="minorBidi" w:hAnsiTheme="minorHAnsi" w:eastAsiaTheme="minorHAnsi" w:asciiTheme="minorHAnsi"/>
        </w:rPr>
        <w:pict>
          <v:group style="margin-left:376.38501pt;margin-top:-37.8405pt;width:69.1pt;height:36.25pt;mso-position-horizontal-relative:page;mso-position-vertical-relative:paragraph;z-index:1984" coordorigin="7528,-757" coordsize="1382,725">
            <v:line style="position:absolute" from="7652,-69" to="8802,-69" stroked="true" strokeweight=".65383pt" strokecolor="#000000">
              <v:stroke dashstyle="solid"/>
            </v:line>
            <v:shape style="position:absolute;left:2152;top:7112;width:8010;height:623" coordorigin="2152,7113" coordsize="8010,623" path="m7653,-65l7653,-130m8806,-65l8806,-130m7653,-65l7653,-130m7653,-134l7653,-199m8806,-65l8806,-130m8806,-134l8806,-199e" filled="false" stroked="true" strokeweight=".179977pt" strokecolor="#000000">
              <v:path arrowok="t"/>
              <v:stroke dashstyle="solid"/>
            </v:shape>
            <v:line style="position:absolute" from="7652,-67" to="8802,-67" stroked="true" strokeweight="3.474484pt" strokecolor="#000000">
              <v:stroke dashstyle="solid"/>
            </v:line>
            <v:shape style="position:absolute;left:8127;top:-757;width:120;height:493" coordorigin="8127,-757" coordsize="120,493" path="m8177,-384l8127,-384,8187,-264,8232,-354,8181,-354,8177,-358,8177,-384xm8193,-757l8181,-757,8177,-752,8177,-358,8181,-354,8193,-354,8197,-358,8197,-752,8193,-757xm8247,-384l8197,-384,8197,-358,8193,-354,8232,-354,8247,-384xe" filled="true" fillcolor="#000000" stroked="false">
              <v:path arrowok="t"/>
              <v:fill type="solid"/>
            </v:shape>
            <v:shape style="position:absolute;left:7527;top:-333;width:272;height:125" type="#_x0000_t202" filled="false" stroked="false">
              <v:textbox inset="0,0,0,0">
                <w:txbxContent>
                  <w:p w:rsidR="0018722C">
                    <w:pPr>
                      <w:spacing w:line="124" w:lineRule="exact" w:before="0"/>
                      <w:ind w:leftChars="0" w:left="0" w:rightChars="0" w:right="0" w:firstLineChars="0" w:firstLine="0"/>
                      <w:jc w:val="left"/>
                      <w:rPr>
                        <w:b/>
                        <w:sz w:val="11"/>
                      </w:rPr>
                    </w:pPr>
                    <w:r>
                      <w:rPr>
                        <w:b/>
                        <w:w w:val="70"/>
                        <w:sz w:val="11"/>
                      </w:rPr>
                      <w:t>HindIII</w:t>
                    </w:r>
                  </w:p>
                </w:txbxContent>
              </v:textbox>
              <w10:wrap type="none"/>
            </v:shape>
            <v:shape style="position:absolute;left:8724;top:-333;width:185;height:125" type="#_x0000_t202" filled="false" stroked="false">
              <v:textbox inset="0,0,0,0">
                <w:txbxContent>
                  <w:p w:rsidR="0018722C">
                    <w:pPr>
                      <w:spacing w:line="124" w:lineRule="exact" w:before="0"/>
                      <w:ind w:leftChars="0" w:left="0" w:rightChars="0" w:right="0" w:firstLineChars="0" w:firstLine="0"/>
                      <w:jc w:val="left"/>
                      <w:rPr>
                        <w:b/>
                        <w:sz w:val="11"/>
                      </w:rPr>
                    </w:pPr>
                    <w:r>
                      <w:rPr>
                        <w:b/>
                        <w:w w:val="70"/>
                        <w:sz w:val="11"/>
                      </w:rPr>
                      <w:t>XhoI</w:t>
                    </w:r>
                  </w:p>
                </w:txbxContent>
              </v:textbox>
              <w10:wrap type="none"/>
            </v:shape>
            <w10:wrap type="none"/>
          </v:group>
        </w:pict>
      </w:r>
      <w:r>
        <w:rPr>
          <w:kern w:val="2"/>
          <w:szCs w:val="22"/>
          <w:rFonts w:cstheme="minorBidi" w:hAnsiTheme="minorHAnsi" w:eastAsiaTheme="minorHAnsi" w:asciiTheme="minorHAnsi"/>
          <w:w w:val="80"/>
          <w:sz w:val="11"/>
        </w:rPr>
        <w:t>1</w:t>
      </w:r>
      <w:r w:rsidRPr="00000000">
        <w:rPr>
          <w:kern w:val="2"/>
          <w:sz w:val="22"/>
          <w:szCs w:val="22"/>
          <w:rFonts w:cstheme="minorBidi" w:hAnsiTheme="minorHAnsi" w:eastAsiaTheme="minorHAnsi" w:asciiTheme="minorHAnsi"/>
        </w:rPr>
        <w:tab/>
        <w:t>1006</w:t>
      </w:r>
    </w:p>
    <w:p w:rsidR="0018722C">
      <w:pPr>
        <w:topLinePunct/>
      </w:pPr>
      <w:r>
        <w:rPr>
          <w:rFonts w:cstheme="minorBidi" w:hAnsiTheme="minorHAnsi" w:eastAsiaTheme="minorHAnsi" w:asciiTheme="minorHAnsi"/>
          <w:b/>
        </w:rPr>
        <w:t>tac-ScGPP2</w:t>
      </w:r>
    </w:p>
    <w:p w:rsidR="0018722C">
      <w:spacing w:beforeLines="0" w:before="0" w:afterLines="0" w:after="0" w:line="440" w:lineRule="auto"/>
      <w:pPr>
        <w:sectPr w:rsidR="00556256">
          <w:type w:val="continuous"/>
          <w:pgSz w:w="11910" w:h="16840"/>
          <w:pgMar w:top="1560" w:bottom="280" w:left="1560" w:right="1000"/>
          <w:cols w:num="5" w:equalWidth="0">
            <w:col w:w="1842" w:space="40"/>
            <w:col w:w="457" w:space="39"/>
            <w:col w:w="513" w:space="40"/>
            <w:col w:w="960" w:space="547"/>
            <w:col w:w="4912"/>
          </w:cols>
        </w:sectPr>
        <w:topLinePunct/>
      </w:pPr>
    </w:p>
    <w:p w:rsidR="0018722C">
      <w:spacing w:beforeLines="0" w:before="0" w:afterLines="0" w:after="0" w:line="440" w:lineRule="auto"/>
      <w:pPr>
        <w:sectPr w:rsidR="00556256">
          <w:type w:val="continuous"/>
          <w:pgSz w:w="11910" w:h="16840"/>
          <w:pgMar w:top="1560" w:bottom="280" w:left="1560" w:right="1000"/>
        </w:sectPr>
        <w:topLinePunct/>
      </w:pPr>
    </w:p>
    <w:p w:rsidR="0018722C">
      <w:pPr>
        <w:topLinePunct/>
      </w:pPr>
      <w:r>
        <w:rPr>
          <w:rFonts w:cstheme="minorBidi" w:hAnsiTheme="minorHAnsi" w:eastAsiaTheme="minorHAnsi" w:asciiTheme="minorHAnsi"/>
          <w:b/>
        </w:rPr>
        <w:t>pEtac-CgGPD-tac-ScGPP2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b/>
        </w:rPr>
        <w:t>CgGPD</w:t>
      </w:r>
    </w:p>
    <w:p w:rsidR="0018722C">
      <w:spacing w:beforeLines="0" w:before="0" w:afterLines="0" w:after="0" w:line="440" w:lineRule="auto"/>
      <w:pPr>
        <w:sectPr w:rsidR="00556256">
          <w:type w:val="continuous"/>
          <w:pgSz w:w="11910" w:h="16840"/>
          <w:pgMar w:top="1560" w:bottom="280" w:left="1560" w:right="1000"/>
          <w:cols w:num="2" w:equalWidth="0">
            <w:col w:w="3250" w:space="40"/>
            <w:col w:w="6060"/>
          </w:cols>
        </w:sectPr>
        <w:topLinePunct/>
      </w:pPr>
    </w:p>
    <w:p w:rsidR="0018722C">
      <w:pPr>
        <w:topLinePunct/>
      </w:pPr>
      <w:r>
        <w:rPr>
          <w:rFonts w:cstheme="minorBidi" w:hAnsiTheme="minorHAnsi" w:eastAsiaTheme="minorHAnsi" w:asciiTheme="minorHAnsi"/>
          <w:b/>
        </w:rPr>
        <w:t>ori</w:t>
      </w:r>
    </w:p>
    <w:p w:rsidR="0018722C">
      <w:pPr>
        <w:topLinePunct/>
      </w:pPr>
      <w:r>
        <w:rPr>
          <w:rFonts w:cstheme="minorBidi" w:hAnsiTheme="minorHAnsi" w:eastAsiaTheme="minorHAnsi" w:asciiTheme="minorHAnsi"/>
          <w:b/>
        </w:rPr>
        <w:t>7785bp</w:t>
      </w:r>
    </w:p>
    <w:p w:rsidR="0018722C">
      <w:pPr>
        <w:keepNext/>
        <w:topLinePunct/>
      </w:pPr>
      <w:r>
        <w:rPr>
          <w:rFonts w:cstheme="minorBidi" w:hAnsiTheme="minorHAnsi" w:eastAsiaTheme="minorHAnsi" w:asciiTheme="minorHAnsi"/>
          <w:b/>
        </w:rPr>
        <w:t>P</w:t>
      </w:r>
      <w:r w:rsidRPr="00000000">
        <w:rPr>
          <w:rFonts w:cstheme="minorBidi" w:hAnsiTheme="minorHAnsi" w:eastAsiaTheme="minorHAnsi" w:asciiTheme="minorHAnsi"/>
        </w:rPr>
        <w:tab/>
      </w:r>
      <w:r>
        <w:rPr>
          <w:rFonts w:cstheme="minorBidi" w:hAnsiTheme="minorHAnsi" w:eastAsiaTheme="minorHAnsi" w:asciiTheme="minorHAnsi"/>
          <w:b/>
        </w:rPr>
        <w:t>SacI</w:t>
      </w:r>
    </w:p>
    <w:p w:rsidR="0018722C">
      <w:spacing w:beforeLines="0" w:before="0" w:afterLines="0" w:after="0" w:line="440" w:lineRule="auto"/>
      <w:pPr>
        <w:sectPr w:rsidR="00556256">
          <w:type w:val="continuous"/>
          <w:pgSz w:w="11910" w:h="16840"/>
          <w:pgMar w:top="1560" w:bottom="280" w:left="1560" w:right="1000"/>
          <w:cols w:num="3" w:equalWidth="0">
            <w:col w:w="1743" w:space="40"/>
            <w:col w:w="995" w:space="39"/>
            <w:col w:w="6533"/>
          </w:cols>
        </w:sectPr>
        <w:topLinePunct/>
      </w:pPr>
    </w:p>
    <w:p w:rsidR="0018722C">
      <w:pPr>
        <w:keepNext/>
        <w:topLinePunct/>
      </w:pPr>
      <w:r>
        <w:rPr>
          <w:rFonts w:cstheme="minorBidi" w:hAnsiTheme="minorHAnsi" w:eastAsiaTheme="minorHAnsi" w:asciiTheme="minorHAnsi"/>
          <w:b/>
        </w:rPr>
        <w:t>lacI</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3-4</w:t>
      </w:r>
      <w:r>
        <w:t xml:space="preserve">  </w:t>
      </w:r>
      <w:r>
        <w:rPr>
          <w:rFonts w:ascii="宋体" w:eastAsia="宋体" w:hint="eastAsia" w:cstheme="minorBidi" w:hAnsiTheme="minorHAnsi"/>
          <w:b/>
        </w:rPr>
        <w:t>重组质粒</w:t>
      </w:r>
      <w:r>
        <w:rPr>
          <w:rFonts w:cstheme="minorBidi" w:hAnsiTheme="minorHAnsi" w:eastAsiaTheme="minorHAnsi" w:asciiTheme="minorHAnsi"/>
          <w:b/>
        </w:rPr>
        <w:t>pE</w:t>
      </w:r>
      <w:r>
        <w:rPr>
          <w:rFonts w:cstheme="minorBidi" w:hAnsiTheme="minorHAnsi" w:eastAsiaTheme="minorHAnsi" w:asciiTheme="minorHAnsi"/>
          <w:b/>
          <w:i/>
        </w:rPr>
        <w:t>tac</w:t>
      </w:r>
      <w:r>
        <w:rPr>
          <w:rFonts w:cstheme="minorBidi" w:hAnsiTheme="minorHAnsi" w:eastAsiaTheme="minorHAnsi" w:asciiTheme="minorHAnsi"/>
          <w:b/>
        </w:rPr>
        <w:t>-</w:t>
      </w:r>
      <w:r>
        <w:rPr>
          <w:rFonts w:cstheme="minorBidi" w:hAnsiTheme="minorHAnsi" w:eastAsiaTheme="minorHAnsi" w:asciiTheme="minorHAnsi"/>
          <w:b/>
          <w:i/>
        </w:rPr>
        <w:t>CgGPD</w:t>
      </w:r>
      <w:r>
        <w:rPr>
          <w:rFonts w:cstheme="minorBidi" w:hAnsiTheme="minorHAnsi" w:eastAsiaTheme="minorHAnsi" w:asciiTheme="minorHAnsi"/>
          <w:b/>
        </w:rPr>
        <w:t>-</w:t>
      </w:r>
      <w:r>
        <w:rPr>
          <w:rFonts w:cstheme="minorBidi" w:hAnsiTheme="minorHAnsi" w:eastAsiaTheme="minorHAnsi" w:asciiTheme="minorHAnsi"/>
          <w:b/>
          <w:i/>
        </w:rPr>
        <w:t>tac</w:t>
      </w:r>
      <w:r>
        <w:rPr>
          <w:rFonts w:cstheme="minorBidi" w:hAnsiTheme="minorHAnsi" w:eastAsiaTheme="minorHAnsi" w:asciiTheme="minorHAnsi"/>
          <w:b/>
        </w:rPr>
        <w:t>-</w:t>
      </w:r>
      <w:r>
        <w:rPr>
          <w:rFonts w:cstheme="minorBidi" w:hAnsiTheme="minorHAnsi" w:eastAsiaTheme="minorHAnsi" w:asciiTheme="minorHAnsi"/>
          <w:b/>
          <w:i/>
        </w:rPr>
        <w:t>ScGPP2</w:t>
      </w:r>
      <w:r>
        <w:rPr>
          <w:rFonts w:ascii="宋体" w:eastAsia="宋体" w:hint="eastAsia" w:cstheme="minorBidi" w:hAnsiTheme="minorHAnsi"/>
          <w:b/>
        </w:rPr>
        <w:t>的构建</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3-4</w:t>
      </w:r>
      <w:r>
        <w:t xml:space="preserve">  </w:t>
      </w:r>
      <w:r w:rsidRPr="00DB64CE">
        <w:rPr>
          <w:rFonts w:cstheme="minorBidi" w:hAnsiTheme="minorHAnsi" w:eastAsiaTheme="minorHAnsi" w:asciiTheme="minorHAnsi"/>
          <w:b/>
        </w:rPr>
        <w:t>Construction of the plasmid of pE</w:t>
      </w:r>
      <w:r>
        <w:rPr>
          <w:rFonts w:cstheme="minorBidi" w:hAnsiTheme="minorHAnsi" w:eastAsiaTheme="minorHAnsi" w:asciiTheme="minorHAnsi"/>
          <w:b/>
          <w:i/>
        </w:rPr>
        <w:t>tac</w:t>
      </w:r>
      <w:r>
        <w:rPr>
          <w:rFonts w:cstheme="minorBidi" w:hAnsiTheme="minorHAnsi" w:eastAsiaTheme="minorHAnsi" w:asciiTheme="minorHAnsi"/>
          <w:b/>
        </w:rPr>
        <w:t>-</w:t>
      </w:r>
      <w:r>
        <w:rPr>
          <w:rFonts w:cstheme="minorBidi" w:hAnsiTheme="minorHAnsi" w:eastAsiaTheme="minorHAnsi" w:asciiTheme="minorHAnsi"/>
          <w:b/>
          <w:i/>
        </w:rPr>
        <w:t>CgGPD</w:t>
      </w:r>
      <w:r>
        <w:rPr>
          <w:rFonts w:cstheme="minorBidi" w:hAnsiTheme="minorHAnsi" w:eastAsiaTheme="minorHAnsi" w:asciiTheme="minorHAnsi"/>
          <w:b/>
        </w:rPr>
        <w:t>-</w:t>
      </w:r>
      <w:r>
        <w:rPr>
          <w:rFonts w:cstheme="minorBidi" w:hAnsiTheme="minorHAnsi" w:eastAsiaTheme="minorHAnsi" w:asciiTheme="minorHAnsi"/>
          <w:b/>
          <w:i/>
        </w:rPr>
        <w:t>tac</w:t>
      </w:r>
      <w:r>
        <w:rPr>
          <w:rFonts w:cstheme="minorBidi" w:hAnsiTheme="minorHAnsi" w:eastAsiaTheme="minorHAnsi" w:asciiTheme="minorHAnsi"/>
          <w:b/>
        </w:rPr>
        <w:t>-</w:t>
      </w:r>
      <w:r>
        <w:rPr>
          <w:rFonts w:cstheme="minorBidi" w:hAnsiTheme="minorHAnsi" w:eastAsiaTheme="minorHAnsi" w:asciiTheme="minorHAnsi"/>
          <w:b/>
          <w:i/>
        </w:rPr>
        <w:t>ScGPP2</w:t>
      </w:r>
    </w:p>
    <w:p w:rsidR="0018722C">
      <w:pPr>
        <w:pStyle w:val="Heading3"/>
        <w:topLinePunct/>
        <w:ind w:left="200" w:hangingChars="200" w:hanging="200"/>
      </w:pPr>
      <w:bookmarkStart w:id="916969" w:name="_Toc686916969"/>
      <w:bookmarkStart w:name="_bookmark48" w:id="112"/>
      <w:bookmarkEnd w:id="112"/>
      <w:r>
        <w:rPr>
          <w:b/>
        </w:rPr>
        <w:t>3.2.4</w:t>
      </w:r>
      <w:r>
        <w:t xml:space="preserve"> </w:t>
      </w:r>
      <w:bookmarkStart w:name="_bookmark48" w:id="113"/>
      <w:bookmarkEnd w:id="113"/>
      <w:r>
        <w:t>转化大肠杆菌</w:t>
      </w:r>
      <w:bookmarkEnd w:id="916969"/>
    </w:p>
    <w:p w:rsidR="0018722C">
      <w:pPr>
        <w:topLinePunct/>
      </w:pPr>
      <w:r>
        <w:t>方法如第二章</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7</w:t>
      </w:r>
      <w:r>
        <w:t>进行。</w:t>
      </w:r>
    </w:p>
    <w:p w:rsidR="0018722C">
      <w:pPr>
        <w:pStyle w:val="Heading3"/>
        <w:topLinePunct/>
        <w:ind w:left="200" w:hangingChars="200" w:hanging="200"/>
      </w:pPr>
      <w:bookmarkStart w:id="916970" w:name="_Toc686916970"/>
      <w:bookmarkStart w:name="_bookmark49" w:id="114"/>
      <w:bookmarkEnd w:id="114"/>
      <w:r>
        <w:rPr>
          <w:b/>
        </w:rPr>
        <w:t>3.2.5</w:t>
      </w:r>
      <w:r>
        <w:t xml:space="preserve"> </w:t>
      </w:r>
      <w:bookmarkStart w:name="_bookmark49" w:id="115"/>
      <w:bookmarkEnd w:id="115"/>
      <w:r>
        <w:t>大肠杆菌质粒</w:t>
      </w:r>
      <w:r>
        <w:rPr>
          <w:b/>
        </w:rPr>
        <w:t>DNA</w:t>
      </w:r>
      <w:r>
        <w:t>的提取</w:t>
      </w:r>
      <w:bookmarkEnd w:id="916970"/>
    </w:p>
    <w:p w:rsidR="0018722C">
      <w:pPr>
        <w:topLinePunct/>
      </w:pPr>
      <w:r>
        <w:t>参照试剂盒说明书</w:t>
      </w:r>
      <w:r>
        <w:rPr>
          <w:rFonts w:ascii="Times New Roman" w:eastAsia="Times New Roman"/>
          <w:rFonts w:ascii="Times New Roman" w:eastAsia="Times New Roman"/>
        </w:rPr>
        <w:t>（</w:t>
      </w:r>
      <w:r>
        <w:rPr>
          <w:rFonts w:ascii="Times New Roman" w:eastAsia="Times New Roman"/>
        </w:rPr>
        <w:t xml:space="preserve">B</w:t>
      </w:r>
      <w:r>
        <w:t>型质粒快速提取试剂盒</w:t>
      </w:r>
      <w:r>
        <w:rPr>
          <w:rFonts w:ascii="Times New Roman" w:eastAsia="Times New Roman"/>
          <w:rFonts w:ascii="Times New Roman" w:eastAsia="Times New Roman"/>
        </w:rPr>
        <w:t>）</w:t>
      </w:r>
      <w:r>
        <w:t>。</w:t>
      </w:r>
    </w:p>
    <w:p w:rsidR="0018722C">
      <w:pPr>
        <w:pStyle w:val="Heading3"/>
        <w:topLinePunct/>
        <w:ind w:left="200" w:hangingChars="200" w:hanging="200"/>
      </w:pPr>
      <w:bookmarkStart w:id="916971" w:name="_Toc686916971"/>
      <w:bookmarkStart w:name="_bookmark50" w:id="116"/>
      <w:bookmarkEnd w:id="116"/>
      <w:r>
        <w:rPr>
          <w:b/>
        </w:rPr>
        <w:t>3.2.6</w:t>
      </w:r>
      <w:r>
        <w:t xml:space="preserve"> </w:t>
      </w:r>
      <w:bookmarkStart w:name="_bookmark50" w:id="117"/>
      <w:bookmarkEnd w:id="117"/>
      <w:r>
        <w:t>克雷伯氏菌电转化感受态细胞的制备</w:t>
      </w:r>
      <w:bookmarkEnd w:id="916971"/>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将甘油管保存的克雷伯氏菌接种至</w:t>
      </w:r>
      <w:r>
        <w:t>LB</w:t>
      </w:r>
      <w:r/>
      <w:r>
        <w:rPr>
          <w:rFonts w:ascii="宋体" w:eastAsia="宋体" w:hint="eastAsia"/>
        </w:rPr>
        <w:t>培养基中，</w:t>
      </w:r>
      <w:r>
        <w:t>37</w:t>
      </w:r>
      <w:r>
        <w:t> </w:t>
      </w:r>
      <w:r>
        <w:t>o</w:t>
      </w:r>
      <w:r>
        <w:t>C</w:t>
      </w:r>
      <w:r>
        <w:rPr>
          <w:rFonts w:ascii="宋体" w:eastAsia="宋体" w:hint="eastAsia"/>
        </w:rPr>
        <w:t>、</w:t>
      </w:r>
      <w:r>
        <w:t>150</w:t>
      </w:r>
      <w:r>
        <w:t> </w:t>
      </w:r>
      <w:r>
        <w:t>r</w:t>
      </w:r>
      <w:r>
        <w:t>/</w:t>
      </w:r>
      <w:r>
        <w:t>min</w:t>
      </w:r>
      <w:r/>
      <w:r>
        <w:rPr>
          <w:rFonts w:ascii="宋体" w:eastAsia="宋体" w:hint="eastAsia"/>
        </w:rPr>
        <w:t>培养</w:t>
      </w:r>
      <w:r>
        <w:t>10</w:t>
      </w:r>
      <w:r>
        <w:t> </w:t>
      </w:r>
      <w:r>
        <w:t>h</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按</w:t>
      </w:r>
      <w:r>
        <w:t>1%</w:t>
      </w:r>
      <w:r>
        <w:rPr>
          <w:rFonts w:ascii="宋体" w:eastAsia="宋体" w:hint="eastAsia"/>
        </w:rPr>
        <w:t>的种子液接种至</w:t>
      </w:r>
      <w:r>
        <w:t>50</w:t>
      </w:r>
      <w:r>
        <w:t> </w:t>
      </w:r>
      <w:r>
        <w:t>mL</w:t>
      </w:r>
      <w:r/>
      <w:r>
        <w:rPr>
          <w:rFonts w:ascii="宋体" w:eastAsia="宋体" w:hint="eastAsia"/>
        </w:rPr>
        <w:t>的</w:t>
      </w:r>
      <w:r>
        <w:t>LB</w:t>
      </w:r>
      <w:r/>
      <w:r>
        <w:rPr>
          <w:rFonts w:ascii="宋体" w:eastAsia="宋体" w:hint="eastAsia"/>
        </w:rPr>
        <w:t>培养基中，</w:t>
      </w:r>
      <w:r>
        <w:t>37</w:t>
      </w:r>
      <w:r>
        <w:t> </w:t>
      </w:r>
      <w:r>
        <w:t>o</w:t>
      </w:r>
      <w:r>
        <w:t>C</w:t>
      </w:r>
      <w:r>
        <w:t> </w:t>
      </w:r>
      <w:r>
        <w:t>200</w:t>
      </w:r>
      <w:r>
        <w:t> </w:t>
      </w:r>
      <w:r>
        <w:t>rpm</w:t>
      </w:r>
      <w:r/>
      <w:r>
        <w:rPr>
          <w:rFonts w:ascii="宋体" w:eastAsia="宋体" w:hint="eastAsia"/>
        </w:rPr>
        <w:t>培养至</w:t>
      </w:r>
      <w:r>
        <w:t>OD</w:t>
      </w:r>
      <w:r>
        <w:t>600</w:t>
      </w:r>
      <w:r>
        <w:t> </w:t>
      </w:r>
      <w:r>
        <w:rPr>
          <w:rFonts w:ascii="宋体" w:eastAsia="宋体" w:hint="eastAsia"/>
        </w:rPr>
        <w:t>为</w:t>
      </w:r>
    </w:p>
    <w:p w:rsidR="0018722C">
      <w:pPr>
        <w:topLinePunct/>
      </w:pPr>
      <w:r>
        <w:rPr>
          <w:rFonts w:ascii="Times New Roman" w:eastAsia="Times New Roman"/>
        </w:rPr>
        <w:t>0.6</w:t>
      </w:r>
      <w:r>
        <w:t>时，倒入预冷的</w:t>
      </w:r>
      <w:r>
        <w:rPr>
          <w:rFonts w:ascii="Times New Roman" w:eastAsia="Times New Roman"/>
        </w:rPr>
        <w:t>50 mL</w:t>
      </w:r>
      <w:r>
        <w:t>无菌离心管中；</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4</w:t>
      </w:r>
      <w:r>
        <w:t> </w:t>
      </w:r>
      <w:r>
        <w:t>o</w:t>
      </w:r>
      <w:r>
        <w:t>C</w:t>
      </w:r>
      <w:r>
        <w:rPr>
          <w:rFonts w:ascii="宋体" w:eastAsia="宋体" w:hint="eastAsia"/>
          <w:rFonts w:ascii="宋体" w:eastAsia="宋体" w:hint="eastAsia"/>
          <w:sz w:val="24"/>
        </w:rPr>
        <w:t xml:space="preserve">, </w:t>
      </w:r>
      <w:r>
        <w:t>8000</w:t>
      </w:r>
      <w:r>
        <w:t> </w:t>
      </w:r>
      <w:r>
        <w:t>rpm</w:t>
      </w:r>
      <w:r>
        <w:rPr>
          <w:rFonts w:ascii="宋体" w:eastAsia="宋体" w:hint="eastAsia"/>
        </w:rPr>
        <w:t>离心</w:t>
      </w:r>
      <w:r>
        <w:t>10</w:t>
      </w:r>
      <w:r>
        <w:t> </w:t>
      </w:r>
      <w:r>
        <w:t>min</w:t>
      </w:r>
      <w:r>
        <w:rPr>
          <w:rFonts w:ascii="宋体" w:eastAsia="宋体" w:hint="eastAsia"/>
        </w:rPr>
        <w:t>，弃上清；</w:t>
      </w:r>
    </w:p>
    <w:p w:rsidR="0018722C">
      <w:pPr>
        <w:pStyle w:val="cw23"/>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加</w:t>
      </w:r>
      <w:r>
        <w:t>20</w:t>
      </w:r>
      <w:r>
        <w:t> </w:t>
      </w:r>
      <w:r>
        <w:t>mL</w:t>
      </w:r>
      <w:r/>
      <w:r>
        <w:rPr>
          <w:rFonts w:ascii="宋体" w:eastAsia="宋体" w:hint="eastAsia"/>
        </w:rPr>
        <w:t>预冷的无菌水悬浮，</w:t>
      </w:r>
      <w:r>
        <w:t>4</w:t>
      </w:r>
      <w:r>
        <w:t> </w:t>
      </w:r>
      <w:r>
        <w:t>o</w:t>
      </w:r>
      <w:r>
        <w:t>C</w:t>
      </w:r>
      <w:r>
        <w:rPr>
          <w:rFonts w:ascii="宋体" w:eastAsia="宋体" w:hint="eastAsia"/>
          <w:rFonts w:ascii="宋体" w:eastAsia="宋体" w:hint="eastAsia"/>
          <w:sz w:val="24"/>
        </w:rPr>
        <w:t xml:space="preserve">, </w:t>
      </w:r>
      <w:r>
        <w:t>8000</w:t>
      </w:r>
      <w:r>
        <w:t> </w:t>
      </w:r>
      <w:r>
        <w:t>rpm</w:t>
      </w:r>
      <w:r/>
      <w:r>
        <w:rPr>
          <w:rFonts w:ascii="宋体" w:eastAsia="宋体" w:hint="eastAsia"/>
        </w:rPr>
        <w:t>离心</w:t>
      </w:r>
      <w:r>
        <w:t>10</w:t>
      </w:r>
      <w:r>
        <w:t> </w:t>
      </w:r>
      <w:r>
        <w:t>min</w:t>
      </w:r>
      <w:r>
        <w:rPr>
          <w:rFonts w:ascii="宋体" w:eastAsia="宋体" w:hint="eastAsia"/>
        </w:rPr>
        <w:t>；弃上清，此过程重复共三次；</w:t>
      </w:r>
    </w:p>
    <w:p w:rsidR="0018722C">
      <w:pPr>
        <w:pStyle w:val="cw23"/>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冰浴的无菌水重悬细胞，</w:t>
      </w:r>
      <w:r>
        <w:t>1.5mL</w:t>
      </w:r>
      <w:r/>
      <w:r>
        <w:rPr>
          <w:rFonts w:ascii="宋体" w:hAnsi="宋体" w:eastAsia="宋体" w:hint="eastAsia"/>
        </w:rPr>
        <w:t>离心管中分装</w:t>
      </w:r>
      <w:r>
        <w:t>90μL</w:t>
      </w:r>
      <w:r>
        <w:rPr>
          <w:rFonts w:ascii="宋体" w:hAnsi="宋体" w:eastAsia="宋体" w:hint="eastAsia"/>
        </w:rPr>
        <w:t>，用于后续实验。</w:t>
      </w:r>
    </w:p>
    <w:p w:rsidR="0018722C">
      <w:pPr>
        <w:pStyle w:val="Heading3"/>
        <w:topLinePunct/>
        <w:ind w:left="200" w:hangingChars="200" w:hanging="200"/>
      </w:pPr>
      <w:bookmarkStart w:id="916972" w:name="_Toc686916972"/>
      <w:bookmarkStart w:name="_bookmark51" w:id="118"/>
      <w:bookmarkEnd w:id="118"/>
      <w:r>
        <w:rPr>
          <w:b/>
        </w:rPr>
        <w:t>3.2.7</w:t>
      </w:r>
      <w:r>
        <w:t xml:space="preserve"> </w:t>
      </w:r>
      <w:bookmarkStart w:name="_bookmark51" w:id="119"/>
      <w:bookmarkEnd w:id="119"/>
      <w:r>
        <w:t>电转化克雷伯氏菌</w:t>
      </w:r>
      <w:bookmarkEnd w:id="916972"/>
    </w:p>
    <w:p w:rsidR="0018722C">
      <w:pPr>
        <w:pStyle w:val="cw23"/>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预冷的</w:t>
      </w:r>
      <w:r>
        <w:t>2</w:t>
      </w:r>
      <w:r w:rsidR="001852F3">
        <w:t xml:space="preserve">μL</w:t>
      </w:r>
      <w:r/>
      <w:r>
        <w:rPr>
          <w:rFonts w:ascii="宋体" w:hAnsi="宋体" w:eastAsia="宋体" w:hint="eastAsia"/>
        </w:rPr>
        <w:t>目标质粒</w:t>
      </w:r>
      <w:r>
        <w:t>DNA</w:t>
      </w:r>
      <w:r/>
      <w:r>
        <w:rPr>
          <w:rFonts w:ascii="宋体" w:hAnsi="宋体" w:eastAsia="宋体" w:hint="eastAsia"/>
        </w:rPr>
        <w:t>加入到</w:t>
      </w:r>
      <w:r>
        <w:t>90</w:t>
      </w:r>
      <w:r w:rsidR="001852F3">
        <w:t xml:space="preserve">μL</w:t>
      </w:r>
      <w:r/>
      <w:r>
        <w:rPr>
          <w:rFonts w:ascii="宋体" w:hAnsi="宋体" w:eastAsia="宋体" w:hint="eastAsia"/>
        </w:rPr>
        <w:t>感受态细胞中，轻轻混匀；</w:t>
      </w:r>
    </w:p>
    <w:p w:rsidR="0018722C">
      <w:pPr>
        <w:pStyle w:val="cw23"/>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吸入到</w:t>
      </w:r>
      <w:r>
        <w:t>1</w:t>
      </w:r>
      <w:r>
        <w:t> </w:t>
      </w:r>
      <w:r>
        <w:t>mm</w:t>
      </w:r>
      <w:r/>
      <w:r>
        <w:rPr>
          <w:rFonts w:ascii="宋体" w:eastAsia="宋体" w:hint="eastAsia"/>
        </w:rPr>
        <w:t>已预冷</w:t>
      </w:r>
      <w:r>
        <w:t>4</w:t>
      </w:r>
      <w:r>
        <w:t> </w:t>
      </w:r>
      <w:r>
        <w:t>h</w:t>
      </w:r>
      <w:r/>
      <w:r>
        <w:rPr>
          <w:rFonts w:ascii="宋体" w:eastAsia="宋体" w:hint="eastAsia"/>
        </w:rPr>
        <w:t>的电击杯中；</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电击转化目标质粒</w:t>
      </w:r>
      <w:r>
        <w:t>DNA</w:t>
      </w:r>
      <w:r>
        <w:rPr>
          <w:rFonts w:ascii="宋体" w:eastAsia="宋体" w:hint="eastAsia"/>
        </w:rPr>
        <w:t>。电击条件：电压</w:t>
      </w:r>
      <w:r>
        <w:t>1800</w:t>
      </w:r>
      <w:r>
        <w:t> </w:t>
      </w:r>
      <w:r>
        <w:t>v</w:t>
      </w:r>
      <w:r>
        <w:rPr>
          <w:rFonts w:ascii="宋体" w:eastAsia="宋体" w:hint="eastAsia"/>
        </w:rPr>
        <w:t>，时间约</w:t>
      </w:r>
      <w:r>
        <w:t>4</w:t>
      </w:r>
      <w:r>
        <w:t>.</w:t>
      </w:r>
      <w:r>
        <w:t>5-5</w:t>
      </w:r>
      <w:r>
        <w:t> </w:t>
      </w:r>
      <w:r>
        <w:t>s</w:t>
      </w:r>
      <w:r>
        <w:rPr>
          <w:vertAlign w:val="superscript"/>
        </w:rPr>
        <w:t>[</w:t>
      </w:r>
      <w:r>
        <w:rPr>
          <w:vertAlign w:val="superscript"/>
          <w:position w:val="11"/>
        </w:rPr>
        <w:t xml:space="preserve">61</w:t>
      </w:r>
      <w:r>
        <w:rPr>
          <w:vertAlign w:val="superscript"/>
        </w:rPr>
        <w:t>]</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把混合液吸到已灭菌</w:t>
      </w:r>
      <w:r>
        <w:t>1</w:t>
      </w:r>
      <w:r>
        <w:t>.</w:t>
      </w:r>
      <w:r>
        <w:t>5mL</w:t>
      </w:r>
      <w:r/>
      <w:r>
        <w:rPr>
          <w:rFonts w:ascii="宋体" w:eastAsia="宋体" w:hint="eastAsia"/>
        </w:rPr>
        <w:t>离心管；</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加入</w:t>
      </w:r>
      <w:r>
        <w:rPr>
          <w:rFonts w:ascii="Times New Roman" w:eastAsia="Times New Roman"/>
        </w:rPr>
        <w:t>1 mL LB</w:t>
      </w:r>
      <w:r>
        <w:t>培养基；</w:t>
      </w:r>
    </w:p>
    <w:p w:rsidR="0018722C">
      <w:pPr>
        <w:topLinePunct/>
      </w:pP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rsidR="001852F3">
        <w:rPr>
          <w:rFonts w:ascii="Times New Roman" w:eastAsia="Times New Roman"/>
        </w:rPr>
        <w:t xml:space="preserve">37 </w:t>
      </w:r>
      <w:r>
        <w:rPr>
          <w:rFonts w:ascii="Times New Roman" w:eastAsia="Times New Roman"/>
        </w:rPr>
        <w:t>o</w:t>
      </w:r>
      <w:r>
        <w:rPr>
          <w:rFonts w:ascii="Times New Roman" w:eastAsia="Times New Roman"/>
        </w:rPr>
        <w:t>C</w:t>
      </w:r>
      <w:r>
        <w:t>后培养</w:t>
      </w:r>
      <w:r>
        <w:rPr>
          <w:rFonts w:ascii="Times New Roman" w:eastAsia="Times New Roman"/>
        </w:rPr>
        <w:t>1 </w:t>
      </w:r>
      <w:r>
        <w:rPr>
          <w:rFonts w:ascii="Times New Roman" w:eastAsia="Times New Roman"/>
        </w:rPr>
        <w:t>h</w:t>
      </w:r>
      <w:r>
        <w:t>，吸取菌液涂布含卡纳抗性的</w:t>
      </w:r>
      <w:r>
        <w:rPr>
          <w:rFonts w:ascii="Times New Roman" w:eastAsia="Times New Roman"/>
        </w:rPr>
        <w:t>LB</w:t>
      </w:r>
      <w:r>
        <w:t>平板，</w:t>
      </w:r>
      <w:r>
        <w:rPr>
          <w:rFonts w:ascii="Times New Roman" w:eastAsia="Times New Roman"/>
        </w:rPr>
        <w:t>37 </w:t>
      </w:r>
      <w:r>
        <w:rPr>
          <w:rFonts w:ascii="Times New Roman" w:eastAsia="Times New Roman"/>
        </w:rPr>
        <w:t>o</w:t>
      </w:r>
      <w:r>
        <w:rPr>
          <w:rFonts w:ascii="Times New Roman" w:eastAsia="Times New Roman"/>
        </w:rPr>
        <w:t>C</w:t>
      </w:r>
      <w:r>
        <w:t>培养</w:t>
      </w:r>
      <w:r>
        <w:rPr>
          <w:rFonts w:ascii="Times New Roman" w:eastAsia="Times New Roman"/>
        </w:rPr>
        <w:t>10-12 h</w:t>
      </w:r>
      <w:r>
        <w:t>。挑</w:t>
      </w:r>
      <w:r>
        <w:t>取单菌落，在有相应抗生素的</w:t>
      </w:r>
      <w:r>
        <w:rPr>
          <w:rFonts w:ascii="Times New Roman" w:eastAsia="Times New Roman"/>
        </w:rPr>
        <w:t>LB</w:t>
      </w:r>
      <w:r>
        <w:t>液体培养基中重新培养</w:t>
      </w:r>
      <w:r>
        <w:rPr>
          <w:rFonts w:ascii="Times New Roman" w:eastAsia="Times New Roman"/>
        </w:rPr>
        <w:t>8</w:t>
      </w:r>
      <w:r>
        <w:rPr>
          <w:rFonts w:ascii="Times New Roman" w:eastAsia="Times New Roman"/>
        </w:rPr>
        <w:t> </w:t>
      </w:r>
      <w:r>
        <w:rPr>
          <w:rFonts w:ascii="Times New Roman" w:eastAsia="Times New Roman"/>
        </w:rPr>
        <w:t>h</w:t>
      </w:r>
      <w:r>
        <w:t>，获得重组菌，进行下一步鉴定。</w:t>
      </w:r>
    </w:p>
    <w:p w:rsidR="0018722C">
      <w:pPr>
        <w:pStyle w:val="Heading3"/>
        <w:topLinePunct/>
        <w:ind w:left="200" w:hangingChars="200" w:hanging="200"/>
      </w:pPr>
      <w:bookmarkStart w:id="916973" w:name="_Toc686916973"/>
      <w:bookmarkStart w:name="_bookmark52" w:id="120"/>
      <w:bookmarkEnd w:id="120"/>
      <w:r>
        <w:rPr>
          <w:b/>
        </w:rPr>
        <w:t>3.2.8</w:t>
      </w:r>
      <w:r>
        <w:t xml:space="preserve"> </w:t>
      </w:r>
      <w:bookmarkStart w:name="_bookmark52" w:id="121"/>
      <w:bookmarkEnd w:id="121"/>
      <w:r>
        <w:t>粗酶液的制备方法</w:t>
      </w:r>
      <w:bookmarkEnd w:id="916973"/>
    </w:p>
    <w:p w:rsidR="0018722C">
      <w:pPr>
        <w:topLinePunct/>
      </w:pPr>
      <w:r>
        <w:rPr>
          <w:rFonts w:ascii="Times New Roman" w:hAnsi="Times New Roman" w:eastAsia="宋体"/>
        </w:rPr>
        <w:t>CgGPD</w:t>
      </w:r>
      <w:r>
        <w:t>粗酶液的制备方法</w:t>
      </w:r>
      <w:r>
        <w:rPr>
          <w:rFonts w:ascii="Times New Roman" w:hAnsi="Times New Roman" w:eastAsia="宋体"/>
          <w:vertAlign w:val="superscript"/>
        </w:rPr>
        <w:t>[</w:t>
      </w:r>
      <w:r>
        <w:rPr>
          <w:rFonts w:ascii="Times New Roman" w:hAnsi="Times New Roman" w:eastAsia="宋体"/>
          <w:vertAlign w:val="superscript"/>
        </w:rPr>
        <w:t xml:space="preserve">67</w:t>
      </w:r>
      <w:r>
        <w:rPr>
          <w:rFonts w:ascii="Times New Roman" w:hAnsi="Times New Roman" w:eastAsia="宋体"/>
          <w:vertAlign w:val="superscript"/>
        </w:rPr>
        <w:t>]</w:t>
      </w:r>
      <w:r>
        <w:t>：过夜诱导表达的重组菌株菌液，</w:t>
      </w:r>
      <w:r>
        <w:rPr>
          <w:rFonts w:ascii="Times New Roman" w:hAnsi="Times New Roman" w:eastAsia="宋体"/>
        </w:rPr>
        <w:t>4</w:t>
      </w:r>
      <w:r>
        <w:t>℃离心</w:t>
      </w:r>
      <w:r>
        <w:rPr>
          <w:rFonts w:ascii="Times New Roman" w:hAnsi="Times New Roman" w:eastAsia="宋体"/>
        </w:rPr>
        <w:t>10 min</w:t>
      </w:r>
      <w:r>
        <w:t>,</w:t>
      </w:r>
      <w:r>
        <w:t> </w:t>
      </w:r>
      <w:r>
        <w:rPr>
          <w:rFonts w:ascii="Times New Roman" w:hAnsi="Times New Roman" w:eastAsia="宋体"/>
        </w:rPr>
        <w:t>8000 </w:t>
      </w:r>
      <w:r>
        <w:rPr>
          <w:rFonts w:ascii="Times New Roman" w:hAnsi="Times New Roman" w:eastAsia="宋体"/>
        </w:rPr>
        <w:t>rpm</w:t>
      </w:r>
      <w:r>
        <w:t>，收集的菌体用细胞洗涤液洗涤三遍，悬于</w:t>
      </w:r>
      <w:r>
        <w:rPr>
          <w:rFonts w:ascii="Times New Roman" w:hAnsi="Times New Roman" w:eastAsia="宋体"/>
        </w:rPr>
        <w:t>10 mL</w:t>
      </w:r>
      <w:r>
        <w:t>破壁缓冲液中采用超声波法</w:t>
      </w:r>
      <w:r>
        <w:t>破壁细胞。工作条件为：</w:t>
      </w:r>
      <w:r>
        <w:rPr>
          <w:rFonts w:ascii="Times New Roman" w:hAnsi="Times New Roman" w:eastAsia="宋体"/>
        </w:rPr>
        <w:t>300</w:t>
      </w:r>
      <w:r>
        <w:rPr>
          <w:rFonts w:ascii="Times New Roman" w:hAnsi="Times New Roman" w:eastAsia="宋体"/>
        </w:rPr>
        <w:t>W</w:t>
      </w:r>
      <w:r>
        <w:t>，工作</w:t>
      </w:r>
      <w:r>
        <w:rPr>
          <w:rFonts w:ascii="Times New Roman" w:hAnsi="Times New Roman" w:eastAsia="宋体"/>
        </w:rPr>
        <w:t>1s</w:t>
      </w:r>
      <w:r>
        <w:t>隔</w:t>
      </w:r>
      <w:r>
        <w:rPr>
          <w:rFonts w:ascii="Times New Roman" w:hAnsi="Times New Roman" w:eastAsia="宋体"/>
        </w:rPr>
        <w:t>3 </w:t>
      </w:r>
      <w:r>
        <w:rPr>
          <w:rFonts w:ascii="Times New Roman" w:hAnsi="Times New Roman" w:eastAsia="宋体"/>
        </w:rPr>
        <w:t>s</w:t>
      </w:r>
      <w:r>
        <w:rPr>
          <w:rFonts w:hint="eastAsia"/>
        </w:rPr>
        <w:t>，</w:t>
      </w:r>
      <w:r>
        <w:t>工作</w:t>
      </w:r>
      <w:r>
        <w:rPr>
          <w:rFonts w:ascii="Times New Roman" w:hAnsi="Times New Roman" w:eastAsia="宋体"/>
        </w:rPr>
        <w:t>3 min30 </w:t>
      </w:r>
      <w:r>
        <w:rPr>
          <w:rFonts w:ascii="Times New Roman" w:hAnsi="Times New Roman" w:eastAsia="宋体"/>
        </w:rPr>
        <w:t>s</w:t>
      </w:r>
      <w:r>
        <w:t>，</w:t>
      </w:r>
      <w:r>
        <w:rPr>
          <w:rFonts w:ascii="Times New Roman" w:hAnsi="Times New Roman" w:eastAsia="宋体"/>
        </w:rPr>
        <w:t>4</w:t>
      </w:r>
      <w:r>
        <w:t>℃离心</w:t>
      </w:r>
      <w:r>
        <w:rPr>
          <w:rFonts w:ascii="Times New Roman" w:hAnsi="Times New Roman" w:eastAsia="宋体"/>
        </w:rPr>
        <w:t>10 min</w:t>
      </w:r>
      <w:r>
        <w:rPr>
          <w:spacing w:val="-53"/>
        </w:rPr>
        <w:t xml:space="preserve">, </w:t>
      </w:r>
      <w:r>
        <w:rPr>
          <w:rFonts w:ascii="Times New Roman" w:hAnsi="Times New Roman" w:eastAsia="宋体"/>
        </w:rPr>
        <w:t>8000 rp</w:t>
      </w:r>
      <w:r>
        <w:rPr>
          <w:rFonts w:ascii="Times New Roman" w:hAnsi="Times New Roman" w:eastAsia="宋体"/>
        </w:rPr>
        <w:t>m</w:t>
      </w:r>
      <w:r>
        <w:t>，上清即为粗酶液。</w:t>
      </w:r>
    </w:p>
    <w:p w:rsidR="0018722C">
      <w:pPr>
        <w:topLinePunct/>
      </w:pPr>
      <w:r>
        <w:rPr>
          <w:rFonts w:ascii="Times New Roman" w:hAnsi="Times New Roman" w:eastAsia="宋体"/>
        </w:rPr>
        <w:t>ScGPP2</w:t>
      </w:r>
      <w:r>
        <w:t>粗酶液的制备方法</w:t>
      </w:r>
      <w:r>
        <w:rPr>
          <w:rFonts w:ascii="Times New Roman" w:hAnsi="Times New Roman" w:eastAsia="宋体"/>
          <w:vertAlign w:val="superscript"/>
        </w:rPr>
        <w:t>[</w:t>
      </w:r>
      <w:r>
        <w:rPr>
          <w:rFonts w:ascii="Times New Roman" w:hAnsi="Times New Roman" w:eastAsia="宋体"/>
          <w:vertAlign w:val="superscript"/>
        </w:rPr>
        <w:t xml:space="preserve">68</w:t>
      </w:r>
      <w:r>
        <w:rPr>
          <w:rFonts w:ascii="Times New Roman" w:hAnsi="Times New Roman" w:eastAsia="宋体"/>
          <w:vertAlign w:val="superscript"/>
        </w:rPr>
        <w:t>]</w:t>
      </w:r>
      <w:r>
        <w:t>：</w:t>
      </w:r>
      <w:r w:rsidR="001852F3">
        <w:t xml:space="preserve">将过夜诱导的重组菌菌液</w:t>
      </w:r>
      <w:r>
        <w:rPr>
          <w:rFonts w:ascii="Times New Roman" w:hAnsi="Times New Roman" w:eastAsia="宋体"/>
        </w:rPr>
        <w:t>4</w:t>
      </w:r>
      <w:r>
        <w:t>℃离心</w:t>
      </w:r>
      <w:r>
        <w:rPr>
          <w:rFonts w:ascii="Times New Roman" w:hAnsi="Times New Roman" w:eastAsia="宋体"/>
        </w:rPr>
        <w:t>10 min</w:t>
      </w:r>
      <w:r>
        <w:t xml:space="preserve">, </w:t>
      </w:r>
      <w:r>
        <w:rPr>
          <w:rFonts w:ascii="Times New Roman" w:hAnsi="Times New Roman" w:eastAsia="宋体"/>
        </w:rPr>
        <w:t>8000 </w:t>
      </w:r>
      <w:r>
        <w:rPr>
          <w:rFonts w:ascii="Times New Roman" w:hAnsi="Times New Roman" w:eastAsia="宋体"/>
        </w:rPr>
        <w:t>rpm</w:t>
      </w:r>
      <w:r>
        <w:t>，收集菌体洗涤，菌体悬浮于</w:t>
      </w:r>
      <w:r>
        <w:rPr>
          <w:rFonts w:ascii="Times New Roman" w:hAnsi="Times New Roman" w:eastAsia="宋体"/>
        </w:rPr>
        <w:t>0</w:t>
      </w:r>
      <w:r>
        <w:rPr>
          <w:rFonts w:ascii="Times New Roman" w:hAnsi="Times New Roman" w:eastAsia="宋体"/>
        </w:rPr>
        <w:t>.</w:t>
      </w:r>
      <w:r>
        <w:rPr>
          <w:rFonts w:ascii="Times New Roman" w:hAnsi="Times New Roman" w:eastAsia="宋体"/>
        </w:rPr>
        <w:t>5 mL</w:t>
      </w:r>
      <w:r>
        <w:t>破壁缓冲液中超声波破壁法破碎细胞。工作条</w:t>
      </w:r>
      <w:r>
        <w:t>件：</w:t>
      </w:r>
      <w:r>
        <w:rPr>
          <w:rFonts w:ascii="Times New Roman" w:hAnsi="Times New Roman" w:eastAsia="宋体"/>
        </w:rPr>
        <w:t>300W</w:t>
      </w:r>
      <w:r>
        <w:t>，工作</w:t>
      </w:r>
      <w:r>
        <w:rPr>
          <w:rFonts w:ascii="Times New Roman" w:hAnsi="Times New Roman" w:eastAsia="宋体"/>
        </w:rPr>
        <w:t>1 s</w:t>
      </w:r>
      <w:r>
        <w:t>隔</w:t>
      </w:r>
      <w:r>
        <w:rPr>
          <w:rFonts w:ascii="Times New Roman" w:hAnsi="Times New Roman" w:eastAsia="宋体"/>
        </w:rPr>
        <w:t>3 s</w:t>
      </w:r>
      <w:r>
        <w:rPr>
          <w:rFonts w:hint="eastAsia"/>
        </w:rPr>
        <w:t>，</w:t>
      </w:r>
      <w:r>
        <w:t>工作</w:t>
      </w:r>
      <w:r>
        <w:rPr>
          <w:rFonts w:ascii="Times New Roman" w:hAnsi="Times New Roman" w:eastAsia="宋体"/>
        </w:rPr>
        <w:t>3 min30 </w:t>
      </w:r>
      <w:r>
        <w:rPr>
          <w:rFonts w:ascii="Times New Roman" w:hAnsi="Times New Roman" w:eastAsia="宋体"/>
        </w:rPr>
        <w:t>s</w:t>
      </w:r>
      <w:r>
        <w:t>，</w:t>
      </w:r>
      <w:r>
        <w:rPr>
          <w:rFonts w:ascii="Times New Roman" w:hAnsi="Times New Roman" w:eastAsia="宋体"/>
        </w:rPr>
        <w:t>4</w:t>
      </w:r>
      <w:r>
        <w:t>℃离心</w:t>
      </w:r>
      <w:r>
        <w:rPr>
          <w:rFonts w:ascii="Times New Roman" w:hAnsi="Times New Roman" w:eastAsia="宋体"/>
        </w:rPr>
        <w:t>10 </w:t>
      </w:r>
      <w:r>
        <w:rPr>
          <w:rFonts w:ascii="Times New Roman" w:hAnsi="Times New Roman" w:eastAsia="宋体"/>
        </w:rPr>
        <w:t>min</w:t>
      </w:r>
      <w:r>
        <w:rPr>
          <w:spacing w:val="-2"/>
        </w:rPr>
        <w:t xml:space="preserve">, </w:t>
      </w:r>
      <w:r>
        <w:rPr>
          <w:rFonts w:ascii="Times New Roman" w:hAnsi="Times New Roman" w:eastAsia="宋体"/>
        </w:rPr>
        <w:t>8000 </w:t>
      </w:r>
      <w:r>
        <w:rPr>
          <w:rFonts w:ascii="Times New Roman" w:hAnsi="Times New Roman" w:eastAsia="宋体"/>
        </w:rPr>
        <w:t>rpm</w:t>
      </w:r>
      <w:r>
        <w:t>，上清为粗酶液。</w:t>
      </w:r>
    </w:p>
    <w:p w:rsidR="0018722C">
      <w:pPr>
        <w:pStyle w:val="Heading3"/>
        <w:topLinePunct/>
        <w:ind w:left="200" w:hangingChars="200" w:hanging="200"/>
      </w:pPr>
      <w:bookmarkStart w:id="916974" w:name="_Toc686916974"/>
      <w:bookmarkStart w:name="_bookmark53" w:id="122"/>
      <w:bookmarkEnd w:id="122"/>
      <w:r>
        <w:rPr>
          <w:b/>
        </w:rPr>
        <w:t>3.2.9</w:t>
      </w:r>
      <w:r>
        <w:t xml:space="preserve"> </w:t>
      </w:r>
      <w:bookmarkStart w:name="_bookmark53" w:id="123"/>
      <w:bookmarkEnd w:id="123"/>
      <w:r>
        <w:t>酶活测定方法</w:t>
      </w:r>
      <w:bookmarkEnd w:id="916974"/>
    </w:p>
    <w:p w:rsidR="0018722C">
      <w:pPr>
        <w:topLinePunct/>
      </w:pPr>
      <w:r>
        <w:t>胞浆</w:t>
      </w:r>
      <w:r>
        <w:rPr>
          <w:rFonts w:ascii="Times New Roman" w:hAnsi="Times New Roman" w:eastAsia="Times New Roman"/>
        </w:rPr>
        <w:t>3-</w:t>
      </w:r>
      <w:r>
        <w:t>磷酸甘油脱氢酶酶活测定</w:t>
      </w:r>
      <w:r>
        <w:rPr>
          <w:rFonts w:ascii="Times New Roman" w:hAnsi="Times New Roman" w:eastAsia="Times New Roman"/>
        </w:rPr>
        <w:t>[</w:t>
      </w:r>
      <w:r>
        <w:rPr>
          <w:rFonts w:ascii="Times New Roman" w:hAnsi="Times New Roman" w:eastAsia="Times New Roman"/>
        </w:rPr>
        <w:t xml:space="preserve">17,67</w:t>
      </w:r>
      <w:r>
        <w:rPr>
          <w:rFonts w:ascii="Times New Roman" w:hAnsi="Times New Roman" w:eastAsia="Times New Roman"/>
        </w:rPr>
        <w:t>]</w:t>
      </w:r>
      <w:r>
        <w:t>：工作体系调整为：咪唑</w:t>
      </w:r>
      <w:r>
        <w:rPr>
          <w:rFonts w:ascii="Times New Roman" w:hAnsi="Times New Roman" w:eastAsia="Times New Roman"/>
        </w:rPr>
        <w:t>-HCl</w:t>
      </w:r>
      <w:r>
        <w:t>：</w:t>
      </w:r>
      <w:r>
        <w:rPr>
          <w:rFonts w:ascii="Times New Roman" w:hAnsi="Times New Roman" w:eastAsia="Times New Roman"/>
        </w:rPr>
        <w:t>400</w:t>
      </w:r>
      <w:r>
        <w:rPr>
          <w:rFonts w:ascii="Times New Roman" w:hAnsi="Times New Roman" w:eastAsia="Times New Roman"/>
        </w:rPr>
        <w:t>μL</w:t>
      </w:r>
      <w:r>
        <w:t>；</w:t>
      </w:r>
      <w:r>
        <w:rPr>
          <w:rFonts w:ascii="Times New Roman" w:hAnsi="Times New Roman" w:eastAsia="Times New Roman"/>
        </w:rPr>
        <w:t>DTT</w:t>
      </w:r>
      <w:r>
        <w:t>：</w:t>
      </w:r>
      <w:r>
        <w:rPr>
          <w:rFonts w:ascii="Times New Roman" w:hAnsi="Times New Roman" w:eastAsia="Times New Roman"/>
        </w:rPr>
        <w:t>200</w:t>
      </w:r>
      <w:r w:rsidR="001852F3">
        <w:rPr>
          <w:rFonts w:ascii="Times New Roman" w:hAnsi="Times New Roman" w:eastAsia="Times New Roman"/>
        </w:rPr>
        <w:t xml:space="preserve">μL</w:t>
      </w:r>
      <w:r>
        <w:t>；</w:t>
      </w:r>
      <w:r>
        <w:rPr>
          <w:rFonts w:ascii="Times New Roman" w:hAnsi="Times New Roman" w:eastAsia="Times New Roman"/>
        </w:rPr>
        <w:t>MgCl</w:t>
      </w:r>
      <w:r>
        <w:rPr>
          <w:rFonts w:ascii="Times New Roman" w:hAnsi="Times New Roman" w:eastAsia="Times New Roman"/>
        </w:rPr>
        <w:t>2</w:t>
      </w:r>
      <w:r>
        <w:t xml:space="preserve">: </w:t>
      </w:r>
      <w:r>
        <w:rPr>
          <w:rFonts w:ascii="Times New Roman" w:hAnsi="Times New Roman" w:eastAsia="Times New Roman"/>
        </w:rPr>
        <w:t>10</w:t>
      </w:r>
      <w:r w:rsidR="001852F3">
        <w:rPr>
          <w:rFonts w:ascii="Times New Roman" w:hAnsi="Times New Roman" w:eastAsia="Times New Roman"/>
        </w:rPr>
        <w:t xml:space="preserve">μL</w:t>
      </w:r>
      <w:r>
        <w:t>；</w:t>
      </w:r>
      <w:r>
        <w:rPr>
          <w:rFonts w:ascii="Times New Roman" w:hAnsi="Times New Roman" w:eastAsia="Times New Roman"/>
        </w:rPr>
        <w:t>DHAP</w:t>
      </w:r>
      <w:r>
        <w:t>：</w:t>
      </w:r>
      <w:r>
        <w:rPr>
          <w:rFonts w:ascii="Times New Roman" w:hAnsi="Times New Roman" w:eastAsia="Times New Roman"/>
        </w:rPr>
        <w:t>200</w:t>
      </w:r>
      <w:r w:rsidR="001852F3">
        <w:rPr>
          <w:rFonts w:ascii="Times New Roman" w:hAnsi="Times New Roman" w:eastAsia="Times New Roman"/>
        </w:rPr>
        <w:t xml:space="preserve">μL</w:t>
      </w:r>
      <w:r>
        <w:t>；</w:t>
      </w:r>
      <w:r>
        <w:rPr>
          <w:rFonts w:ascii="Times New Roman" w:hAnsi="Times New Roman" w:eastAsia="Times New Roman"/>
        </w:rPr>
        <w:t>NADH</w:t>
      </w:r>
      <w:r>
        <w:t>：</w:t>
      </w:r>
      <w:r>
        <w:rPr>
          <w:rFonts w:ascii="Times New Roman" w:hAnsi="Times New Roman" w:eastAsia="Times New Roman"/>
        </w:rPr>
        <w:t>200</w:t>
      </w:r>
      <w:r w:rsidR="001852F3">
        <w:rPr>
          <w:rFonts w:ascii="Times New Roman" w:hAnsi="Times New Roman" w:eastAsia="Times New Roman"/>
        </w:rPr>
        <w:t xml:space="preserve">μL</w:t>
      </w:r>
      <w:r>
        <w:t>；粗酶液：</w:t>
      </w:r>
      <w:r>
        <w:rPr>
          <w:rFonts w:ascii="Times New Roman" w:hAnsi="Times New Roman" w:eastAsia="Times New Roman"/>
        </w:rPr>
        <w:t>50</w:t>
      </w:r>
      <w:r>
        <w:rPr>
          <w:rFonts w:ascii="Times New Roman" w:hAnsi="Times New Roman" w:eastAsia="Times New Roman"/>
        </w:rPr>
        <w:t>μL</w:t>
      </w:r>
      <w:r>
        <w:t>。酶标板中</w:t>
      </w:r>
      <w:r>
        <w:t>蛋</w:t>
      </w:r>
      <w:r w:rsidR="001852F3">
        <w:t xml:space="preserve">白</w:t>
      </w:r>
      <w:r w:rsidR="001852F3">
        <w:t xml:space="preserve">质</w:t>
      </w:r>
      <w:r w:rsidR="001852F3">
        <w:t xml:space="preserve">的</w:t>
      </w:r>
      <w:r w:rsidR="001852F3">
        <w:t xml:space="preserve">浓</w:t>
      </w:r>
      <w:r w:rsidR="001852F3">
        <w:t xml:space="preserve">度</w:t>
      </w:r>
      <w:r w:rsidR="001852F3">
        <w:t xml:space="preserve">为</w:t>
      </w:r>
      <w:r>
        <w:rPr>
          <w:rFonts w:ascii="Times New Roman" w:hAnsi="Times New Roman" w:eastAsia="Times New Roman"/>
        </w:rPr>
        <w:t>0.05-0.5 mg</w:t>
      </w:r>
      <w:r>
        <w:rPr>
          <w:rFonts w:ascii="Times New Roman" w:hAnsi="Times New Roman" w:eastAsia="Times New Roman"/>
        </w:rPr>
        <w:t>/</w:t>
      </w:r>
      <w:r>
        <w:rPr>
          <w:rFonts w:ascii="Times New Roman" w:hAnsi="Times New Roman" w:eastAsia="Times New Roman"/>
        </w:rPr>
        <w:t xml:space="preserve">mL</w:t>
      </w:r>
      <w:r>
        <w:t>范围内</w:t>
      </w:r>
      <w:r w:rsidR="001852F3">
        <w:t xml:space="preserve">。</w:t>
      </w:r>
      <w:r w:rsidR="001852F3">
        <w:t xml:space="preserve">一</w:t>
      </w:r>
      <w:r w:rsidR="001852F3">
        <w:t xml:space="preserve">个</w:t>
      </w:r>
      <w:r w:rsidR="001852F3">
        <w:t xml:space="preserve">单</w:t>
      </w:r>
      <w:r w:rsidR="001852F3">
        <w:t xml:space="preserve">位</w:t>
      </w:r>
      <w:r w:rsidR="001852F3">
        <w:t xml:space="preserve">酶</w:t>
      </w:r>
      <w:r w:rsidR="001852F3">
        <w:t xml:space="preserve">活</w:t>
      </w:r>
      <w:r w:rsidR="001852F3">
        <w:t xml:space="preserve">定</w:t>
      </w:r>
      <w:r w:rsidR="001852F3">
        <w:t xml:space="preserve">义</w:t>
      </w:r>
      <w:r w:rsidR="001852F3">
        <w:t xml:space="preserve">为</w:t>
      </w:r>
      <w:r w:rsidR="001852F3">
        <w:t xml:space="preserve">一</w:t>
      </w:r>
      <w:r w:rsidR="001852F3">
        <w:t xml:space="preserve">分</w:t>
      </w:r>
      <w:r w:rsidR="001852F3">
        <w:t xml:space="preserve">钟</w:t>
      </w:r>
      <w:r w:rsidR="001852F3">
        <w:t xml:space="preserve">消</w:t>
      </w:r>
      <w:r w:rsidR="001852F3">
        <w:t xml:space="preserve">耗</w:t>
      </w:r>
      <w:r>
        <w:rPr>
          <w:rFonts w:ascii="Times New Roman" w:hAnsi="Times New Roman" w:eastAsia="Times New Roman"/>
        </w:rPr>
        <w:t>1μmol</w:t>
      </w:r>
      <w:r>
        <w:rPr>
          <w:rFonts w:ascii="Times New Roman" w:hAnsi="Times New Roman" w:eastAsia="Times New Roman"/>
        </w:rPr>
        <w:t>/</w:t>
      </w:r>
      <w:r>
        <w:rPr>
          <w:rFonts w:ascii="Times New Roman" w:hAnsi="Times New Roman" w:eastAsia="Times New Roman"/>
        </w:rPr>
        <w:t xml:space="preserve">LNADH</w:t>
      </w:r>
      <w:r>
        <w:t>所需的酶量。</w:t>
      </w:r>
    </w:p>
    <w:p w:rsidR="0018722C">
      <w:pPr>
        <w:topLinePunct/>
      </w:pPr>
      <w:r>
        <w:rPr>
          <w:rFonts w:ascii="Times New Roman" w:hAnsi="Times New Roman" w:eastAsia="宋体"/>
        </w:rPr>
        <w:t>3</w:t>
      </w:r>
      <w:r>
        <w:rPr>
          <w:rFonts w:ascii="Times New Roman" w:hAnsi="Times New Roman" w:eastAsia="宋体"/>
        </w:rPr>
        <w:t>-</w:t>
      </w:r>
      <w:r>
        <w:t>磷酸甘油酯酶酶活活力测定</w:t>
      </w:r>
      <w:r>
        <w:rPr>
          <w:rFonts w:ascii="Times New Roman" w:hAnsi="Times New Roman" w:eastAsia="宋体"/>
          <w:vertAlign w:val="superscript"/>
        </w:rPr>
        <w:t>[</w:t>
      </w:r>
      <w:r>
        <w:rPr>
          <w:rFonts w:ascii="Times New Roman" w:hAnsi="Times New Roman" w:eastAsia="宋体"/>
          <w:vertAlign w:val="superscript"/>
        </w:rPr>
        <w:t>68</w:t>
      </w:r>
      <w:r>
        <w:rPr>
          <w:rFonts w:ascii="Times New Roman" w:hAnsi="Times New Roman" w:eastAsia="宋体"/>
          <w:vertAlign w:val="superscript"/>
        </w:rPr>
        <w:t>]</w:t>
      </w:r>
      <w:r>
        <w:t>：反应体系</w:t>
      </w:r>
      <w:r>
        <w:t>（</w:t>
      </w:r>
      <w:r>
        <w:rPr>
          <w:rFonts w:ascii="Times New Roman" w:hAnsi="Times New Roman" w:eastAsia="宋体"/>
        </w:rPr>
        <w:t>0.1 </w:t>
      </w:r>
      <w:r>
        <w:rPr>
          <w:rFonts w:ascii="Times New Roman" w:hAnsi="Times New Roman" w:eastAsia="宋体"/>
        </w:rPr>
        <w:t>m</w:t>
      </w:r>
      <w:r>
        <w:rPr>
          <w:rFonts w:ascii="Times New Roman" w:hAnsi="Times New Roman" w:eastAsia="宋体"/>
        </w:rPr>
        <w:t>L</w:t>
      </w:r>
      <w:r>
        <w:t>）</w:t>
      </w:r>
      <w:r>
        <w:t>：</w:t>
      </w:r>
      <w:r>
        <w:rPr>
          <w:rFonts w:ascii="Times New Roman" w:hAnsi="Times New Roman" w:eastAsia="宋体"/>
        </w:rPr>
        <w:t>1 </w:t>
      </w:r>
      <w:r>
        <w:rPr>
          <w:rFonts w:ascii="Times New Roman" w:hAnsi="Times New Roman" w:eastAsia="宋体"/>
        </w:rPr>
        <w:t>m</w:t>
      </w:r>
      <w:r>
        <w:rPr>
          <w:rFonts w:ascii="Times New Roman" w:hAnsi="Times New Roman" w:eastAsia="宋体"/>
        </w:rPr>
        <w:t>g</w:t>
      </w:r>
      <w:r>
        <w:rPr>
          <w:rFonts w:ascii="Times New Roman" w:hAnsi="Times New Roman" w:eastAsia="宋体"/>
        </w:rPr>
        <w:t>/</w:t>
      </w:r>
      <w:r>
        <w:rPr>
          <w:rFonts w:ascii="Times New Roman" w:hAnsi="Times New Roman" w:eastAsia="宋体"/>
        </w:rPr>
        <w:t>m</w:t>
      </w:r>
      <w:r>
        <w:rPr>
          <w:rFonts w:ascii="Times New Roman" w:hAnsi="Times New Roman" w:eastAsia="宋体"/>
        </w:rPr>
        <w:t>L</w:t>
      </w:r>
      <w:r>
        <w:t>的酶液：</w:t>
      </w:r>
      <w:r>
        <w:rPr>
          <w:rFonts w:ascii="Times New Roman" w:hAnsi="Times New Roman" w:eastAsia="宋体"/>
        </w:rPr>
        <w:t>50</w:t>
      </w:r>
      <w:r>
        <w:rPr>
          <w:rFonts w:ascii="Times New Roman" w:hAnsi="Times New Roman" w:eastAsia="宋体"/>
        </w:rPr>
        <w:t>μ</w:t>
      </w:r>
      <w:r>
        <w:rPr>
          <w:rFonts w:ascii="Times New Roman" w:hAnsi="Times New Roman" w:eastAsia="宋体"/>
        </w:rPr>
        <w:t>L</w:t>
      </w:r>
      <w:r>
        <w:t>；</w:t>
      </w:r>
    </w:p>
    <w:p w:rsidR="0018722C">
      <w:pPr>
        <w:topLinePunct/>
      </w:pPr>
      <w:r>
        <w:rPr>
          <w:rFonts w:ascii="Times New Roman" w:hAnsi="Times New Roman" w:eastAsia="Times New Roman"/>
        </w:rPr>
        <w:t>0.2 mol</w:t>
      </w:r>
      <w:r>
        <w:rPr>
          <w:rFonts w:ascii="Times New Roman" w:hAnsi="Times New Roman" w:eastAsia="Times New Roman"/>
        </w:rPr>
        <w:t>/</w:t>
      </w:r>
      <w:r>
        <w:rPr>
          <w:rFonts w:ascii="Times New Roman" w:hAnsi="Times New Roman" w:eastAsia="Times New Roman"/>
        </w:rPr>
        <w:t>L DL-</w:t>
      </w:r>
      <w:r>
        <w:t>磷酸甘油：</w:t>
      </w:r>
      <w:r>
        <w:rPr>
          <w:rFonts w:ascii="Times New Roman" w:hAnsi="Times New Roman" w:eastAsia="Times New Roman"/>
        </w:rPr>
        <w:t>10</w:t>
      </w:r>
      <w:r w:rsidR="001852F3">
        <w:rPr>
          <w:rFonts w:ascii="Times New Roman" w:hAnsi="Times New Roman" w:eastAsia="Times New Roman"/>
        </w:rPr>
        <w:t xml:space="preserve">μL</w:t>
      </w:r>
      <w:r>
        <w:t>；</w:t>
      </w:r>
      <w:r>
        <w:rPr>
          <w:rFonts w:ascii="Times New Roman" w:hAnsi="Times New Roman" w:eastAsia="Times New Roman"/>
        </w:rPr>
        <w:t>1 </w:t>
      </w:r>
      <w:r>
        <w:rPr>
          <w:rFonts w:ascii="Times New Roman" w:hAnsi="Times New Roman" w:eastAsia="Times New Roman"/>
        </w:rPr>
        <w:t>mol</w:t>
      </w:r>
      <w:r>
        <w:rPr>
          <w:rFonts w:ascii="Times New Roman" w:hAnsi="Times New Roman" w:eastAsia="Times New Roman"/>
        </w:rPr>
        <w:t>/</w:t>
      </w:r>
      <w:r>
        <w:rPr>
          <w:rFonts w:ascii="Times New Roman" w:hAnsi="Times New Roman" w:eastAsia="Times New Roman"/>
        </w:rPr>
        <w:t xml:space="preserve">L</w:t>
      </w:r>
      <w:r>
        <w:t>咪唑</w:t>
      </w:r>
      <w:r>
        <w:rPr>
          <w:rFonts w:ascii="Times New Roman" w:hAnsi="Times New Roman" w:eastAsia="Times New Roman"/>
        </w:rPr>
        <w:t>-HCl</w:t>
      </w:r>
      <w:r>
        <w:rPr>
          <w:rFonts w:ascii="Times New Roman" w:hAnsi="Times New Roman" w:eastAsia="Times New Roman"/>
        </w:rPr>
        <w:t>(</w:t>
      </w:r>
      <w:r>
        <w:rPr>
          <w:rFonts w:ascii="Times New Roman" w:hAnsi="Times New Roman" w:eastAsia="Times New Roman"/>
        </w:rPr>
        <w:t xml:space="preserve">pH7.0</w:t>
      </w:r>
      <w:r>
        <w:rPr>
          <w:rFonts w:ascii="Times New Roman" w:hAnsi="Times New Roman" w:eastAsia="Times New Roman"/>
        </w:rPr>
        <w:t>)</w:t>
      </w:r>
      <w:r>
        <w:t>：</w:t>
      </w:r>
      <w:r>
        <w:rPr>
          <w:rFonts w:ascii="Times New Roman" w:hAnsi="Times New Roman" w:eastAsia="Times New Roman"/>
        </w:rPr>
        <w:t>10</w:t>
      </w:r>
      <w:r>
        <w:rPr>
          <w:rFonts w:ascii="Times New Roman" w:hAnsi="Times New Roman" w:eastAsia="Times New Roman"/>
        </w:rPr>
        <w:t>μL</w:t>
      </w:r>
      <w:r>
        <w:t>；</w:t>
      </w:r>
      <w:r>
        <w:rPr>
          <w:rFonts w:ascii="Times New Roman" w:hAnsi="Times New Roman" w:eastAsia="Times New Roman"/>
        </w:rPr>
        <w:t>0.25 </w:t>
      </w:r>
      <w:r>
        <w:rPr>
          <w:rFonts w:ascii="Times New Roman" w:hAnsi="Times New Roman" w:eastAsia="Times New Roman"/>
        </w:rPr>
        <w:t>mol</w:t>
      </w:r>
      <w:r>
        <w:rPr>
          <w:rFonts w:ascii="Times New Roman" w:hAnsi="Times New Roman" w:eastAsia="Times New Roman"/>
        </w:rPr>
        <w:t>/</w:t>
      </w:r>
      <w:r>
        <w:rPr>
          <w:rFonts w:ascii="Times New Roman" w:hAnsi="Times New Roman" w:eastAsia="Times New Roman"/>
        </w:rPr>
        <w:t>L MgCL</w:t>
      </w:r>
      <w:r>
        <w:rPr>
          <w:rFonts w:ascii="Times New Roman" w:hAnsi="Times New Roman" w:eastAsia="Times New Roman"/>
        </w:rPr>
        <w:t>2</w:t>
      </w:r>
      <w:r>
        <w:t>:</w:t>
      </w:r>
      <w:r>
        <w:t> </w:t>
      </w:r>
      <w:r>
        <w:rPr>
          <w:rFonts w:ascii="Times New Roman" w:hAnsi="Times New Roman" w:eastAsia="Times New Roman"/>
        </w:rPr>
        <w:t>10</w:t>
      </w:r>
      <w:r>
        <w:rPr>
          <w:rFonts w:ascii="Times New Roman" w:hAnsi="Times New Roman" w:eastAsia="Times New Roman"/>
        </w:rPr>
        <w:t>μL</w:t>
      </w:r>
      <w:r>
        <w:t>，补超纯水至</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 mL</w:t>
      </w:r>
      <w:r>
        <w:t>。一个单位酶活定义为：在</w:t>
      </w:r>
      <w:r>
        <w:rPr>
          <w:rFonts w:ascii="Times New Roman" w:hAnsi="Times New Roman" w:eastAsia="Times New Roman"/>
        </w:rPr>
        <w:t>30</w:t>
      </w:r>
      <w:r>
        <w:t>℃，</w:t>
      </w:r>
      <w:r>
        <w:rPr>
          <w:rFonts w:ascii="Times New Roman" w:hAnsi="Times New Roman" w:eastAsia="Times New Roman"/>
        </w:rPr>
        <w:t>pH7.0</w:t>
      </w:r>
      <w:r>
        <w:t>的条件下，每分钟</w:t>
      </w:r>
      <w:r>
        <w:t>催化</w:t>
      </w:r>
      <w:r>
        <w:rPr>
          <w:rFonts w:ascii="Times New Roman" w:hAnsi="Times New Roman" w:eastAsia="Times New Roman"/>
        </w:rPr>
        <w:t>3-</w:t>
      </w:r>
      <w:r>
        <w:t>磷酸甘油产生</w:t>
      </w:r>
      <w:r>
        <w:rPr>
          <w:rFonts w:ascii="Times New Roman" w:hAnsi="Times New Roman" w:eastAsia="Times New Roman"/>
        </w:rPr>
        <w:t>1</w:t>
      </w:r>
      <w:r w:rsidR="001852F3">
        <w:rPr>
          <w:rFonts w:ascii="Times New Roman" w:hAnsi="Times New Roman" w:eastAsia="Times New Roman"/>
        </w:rPr>
        <w:t xml:space="preserve">μmol</w:t>
      </w:r>
      <w:r>
        <w:t>磷酸根所需要的酶量。</w:t>
      </w:r>
    </w:p>
    <w:p w:rsidR="0018722C">
      <w:pPr>
        <w:topLinePunct/>
      </w:pPr>
      <w:r>
        <w:t>测定</w:t>
      </w:r>
      <w:r>
        <w:rPr>
          <w:rFonts w:ascii="Times New Roman" w:eastAsia="Times New Roman"/>
        </w:rPr>
        <w:t>3-</w:t>
      </w:r>
      <w:r>
        <w:t>磷酸甘油酯酶活性过程中无机磷含量用钼蓝比色法测定</w:t>
      </w:r>
      <w:r>
        <w:t>（</w:t>
      </w:r>
      <w:r>
        <w:t>参照国家标准物质网的方法</w:t>
      </w:r>
      <w:r>
        <w:t>）</w:t>
      </w:r>
      <w:r>
        <w:t>：利用磷标准溶液获得标准曲线：</w:t>
      </w:r>
    </w:p>
    <w:p w:rsidR="0018722C">
      <w:pPr>
        <w:topLinePunct/>
      </w:pPr>
      <w:r>
        <w:rPr>
          <w:rFonts w:ascii="Times New Roman"/>
        </w:rPr>
        <w:t xml:space="preserve">Y=8.89x + 0.01 </w:t>
      </w:r>
      <w:r>
        <w:rPr>
          <w:rFonts w:ascii="Times New Roman"/>
        </w:rPr>
        <w:t xml:space="preserve">(</w:t>
      </w:r>
      <w:r>
        <w:rPr>
          <w:rFonts w:ascii="Times New Roman"/>
        </w:rPr>
        <w:t xml:space="preserve">R</w:t>
      </w:r>
      <w:r>
        <w:rPr>
          <w:rFonts w:ascii="Times New Roman"/>
        </w:rPr>
        <w:t xml:space="preserve">2</w:t>
      </w:r>
      <w:r>
        <w:rPr>
          <w:rFonts w:ascii="Times New Roman"/>
        </w:rPr>
        <w:t xml:space="preserve">=0.998</w:t>
      </w:r>
      <w:r>
        <w:rPr>
          <w:rFonts w:ascii="Times New Roman"/>
        </w:rPr>
        <w:t xml:space="preserve">)</w:t>
      </w:r>
    </w:p>
    <w:p w:rsidR="0018722C">
      <w:pPr>
        <w:pStyle w:val="Heading3"/>
        <w:topLinePunct/>
        <w:ind w:left="200" w:hangingChars="200" w:hanging="200"/>
      </w:pPr>
      <w:bookmarkStart w:id="916975" w:name="_Toc686916975"/>
      <w:bookmarkStart w:name="_bookmark54" w:id="124"/>
      <w:bookmarkEnd w:id="124"/>
      <w:r>
        <w:rPr>
          <w:b/>
        </w:rPr>
        <w:t>3.2.10</w:t>
      </w:r>
      <w:r>
        <w:t xml:space="preserve"> </w:t>
      </w:r>
      <w:bookmarkStart w:name="_bookmark54" w:id="125"/>
      <w:bookmarkEnd w:id="125"/>
      <w:r>
        <w:t>蛋白含量测定</w:t>
      </w:r>
      <w:bookmarkEnd w:id="916975"/>
    </w:p>
    <w:p w:rsidR="0018722C">
      <w:pPr>
        <w:topLinePunct/>
      </w:pPr>
      <w:r>
        <w:t>蛋白质含量测定：使用</w:t>
      </w:r>
      <w:r>
        <w:rPr>
          <w:rFonts w:ascii="Times New Roman" w:eastAsia="Times New Roman"/>
        </w:rPr>
        <w:t>Bradford</w:t>
      </w:r>
      <w:r>
        <w:t>方法</w:t>
      </w:r>
      <w:r>
        <w:rPr>
          <w:rFonts w:ascii="Times New Roman" w:eastAsia="Times New Roman"/>
          <w:vertAlign w:val="superscript"/>
        </w:rPr>
        <w:t>[</w:t>
      </w:r>
      <w:r>
        <w:rPr>
          <w:rFonts w:ascii="Times New Roman" w:eastAsia="Times New Roman"/>
          <w:vertAlign w:val="superscript"/>
        </w:rPr>
        <w:t xml:space="preserve">69</w:t>
      </w:r>
      <w:r>
        <w:rPr>
          <w:rFonts w:ascii="Times New Roman" w:eastAsia="Times New Roman"/>
          <w:vertAlign w:val="superscript"/>
        </w:rPr>
        <w:t>]</w:t>
      </w:r>
      <w:r>
        <w:t>，以牛血清蛋白为标样制作标准曲线，测</w:t>
      </w:r>
      <w:r>
        <w:t>定</w:t>
      </w:r>
      <w:r>
        <w:rPr>
          <w:rFonts w:ascii="Times New Roman" w:eastAsia="Times New Roman"/>
        </w:rPr>
        <w:t>595 nm</w:t>
      </w:r>
      <w:r>
        <w:t>下测定</w:t>
      </w:r>
      <w:r>
        <w:rPr>
          <w:rFonts w:ascii="Times New Roman" w:eastAsia="Times New Roman"/>
        </w:rPr>
        <w:t>OD</w:t>
      </w:r>
      <w:r>
        <w:t>，得到蛋白浓度。标准蛋白溶液：牛血清白蛋白</w:t>
      </w:r>
      <w:r>
        <w:rPr>
          <w:rFonts w:ascii="Times New Roman" w:eastAsia="Times New Roman"/>
        </w:rPr>
        <w:t>0</w:t>
      </w:r>
      <w:r>
        <w:rPr>
          <w:rFonts w:ascii="Times New Roman" w:eastAsia="Times New Roman"/>
        </w:rPr>
        <w:t>.</w:t>
      </w:r>
      <w:r>
        <w:rPr>
          <w:rFonts w:ascii="Times New Roman" w:eastAsia="Times New Roman"/>
        </w:rPr>
        <w:t>1 mg</w:t>
      </w:r>
      <w:r>
        <w:rPr>
          <w:rFonts w:ascii="Times New Roman" w:eastAsia="Times New Roman"/>
        </w:rPr>
        <w:t>/</w:t>
      </w:r>
      <w:r>
        <w:rPr>
          <w:rFonts w:ascii="Times New Roman" w:eastAsia="Times New Roman"/>
        </w:rPr>
        <w:t>mL</w:t>
      </w:r>
      <w:r>
        <w:t>。考马</w:t>
      </w:r>
      <w:r>
        <w:t>斯亮蓝</w:t>
      </w:r>
      <w:r>
        <w:rPr>
          <w:rFonts w:ascii="Times New Roman" w:eastAsia="Times New Roman"/>
        </w:rPr>
        <w:t>G</w:t>
      </w:r>
      <w:r>
        <w:rPr>
          <w:rFonts w:ascii="Times New Roman" w:eastAsia="Times New Roman"/>
        </w:rPr>
        <w:t>-</w:t>
      </w:r>
      <w:r>
        <w:rPr>
          <w:rFonts w:ascii="Times New Roman" w:eastAsia="Times New Roman"/>
        </w:rPr>
        <w:t>250</w:t>
      </w:r>
      <w:r>
        <w:rPr>
          <w:spacing w:val="-60"/>
          <w:w w:val="99"/>
        </w:rPr>
        <w:t xml:space="preserve">: </w:t>
      </w:r>
      <w:r>
        <w:rPr>
          <w:rFonts w:ascii="Times New Roman" w:eastAsia="Times New Roman"/>
        </w:rPr>
        <w:t>100 </w:t>
      </w:r>
      <w:r>
        <w:rPr>
          <w:rFonts w:ascii="Times New Roman" w:eastAsia="Times New Roman"/>
        </w:rPr>
        <w:t>m</w:t>
      </w:r>
      <w:r>
        <w:rPr>
          <w:rFonts w:ascii="Times New Roman" w:eastAsia="Times New Roman"/>
        </w:rPr>
        <w:t>g</w:t>
      </w:r>
      <w:r>
        <w:t>考马斯亮蓝</w:t>
      </w:r>
      <w:r>
        <w:rPr>
          <w:rFonts w:ascii="Times New Roman" w:eastAsia="Times New Roman"/>
        </w:rPr>
        <w:t>G</w:t>
      </w:r>
      <w:r>
        <w:rPr>
          <w:rFonts w:ascii="Times New Roman" w:eastAsia="Times New Roman"/>
        </w:rPr>
        <w:t>-</w:t>
      </w:r>
      <w:r>
        <w:rPr>
          <w:rFonts w:ascii="Times New Roman" w:eastAsia="Times New Roman"/>
        </w:rPr>
        <w:t>250</w:t>
      </w:r>
      <w:r>
        <w:t>溶于</w:t>
      </w:r>
      <w:r>
        <w:rPr>
          <w:rFonts w:ascii="Times New Roman" w:eastAsia="Times New Roman"/>
        </w:rPr>
        <w:t>50 </w:t>
      </w:r>
      <w:r>
        <w:rPr>
          <w:rFonts w:ascii="Times New Roman" w:eastAsia="Times New Roman"/>
        </w:rPr>
        <w:t>m</w:t>
      </w:r>
      <w:r>
        <w:rPr>
          <w:rFonts w:ascii="Times New Roman" w:eastAsia="Times New Roman"/>
        </w:rPr>
        <w:t>L 90</w:t>
      </w:r>
      <w:r>
        <w:rPr>
          <w:rFonts w:ascii="Times New Roman" w:eastAsia="Times New Roman"/>
        </w:rPr>
        <w:t>%</w:t>
      </w:r>
      <w:r>
        <w:t>乙醇，加入</w:t>
      </w:r>
      <w:r>
        <w:rPr>
          <w:rFonts w:ascii="Times New Roman" w:eastAsia="Times New Roman"/>
        </w:rPr>
        <w:t>8</w:t>
      </w:r>
      <w:r>
        <w:rPr>
          <w:rFonts w:ascii="Times New Roman" w:eastAsia="Times New Roman"/>
        </w:rPr>
        <w:t>5</w:t>
      </w:r>
      <w:r>
        <w:rPr>
          <w:rFonts w:ascii="Times New Roman" w:eastAsia="Times New Roman"/>
        </w:rPr>
        <w:t>%</w:t>
      </w:r>
      <w:r>
        <w:t>的磷酸</w:t>
      </w:r>
      <w:r>
        <w:rPr>
          <w:rFonts w:ascii="Times New Roman" w:eastAsia="Times New Roman"/>
        </w:rPr>
        <w:t>100 </w:t>
      </w:r>
      <w:r>
        <w:rPr>
          <w:rFonts w:ascii="Times New Roman" w:eastAsia="Times New Roman"/>
        </w:rPr>
        <w:t>m</w:t>
      </w:r>
      <w:r>
        <w:rPr>
          <w:rFonts w:ascii="Times New Roman" w:eastAsia="Times New Roman"/>
        </w:rPr>
        <w:t>L</w:t>
      </w:r>
      <w:r>
        <w:t>，</w:t>
      </w:r>
      <w:r>
        <w:t>蒸馏水定容至</w:t>
      </w:r>
      <w:r>
        <w:rPr>
          <w:rFonts w:ascii="Times New Roman" w:eastAsia="Times New Roman"/>
        </w:rPr>
        <w:t>1000 mL</w:t>
      </w:r>
      <w:r>
        <w:t>，常温下可放置一个月。</w:t>
      </w:r>
    </w:p>
    <w:p w:rsidR="0018722C">
      <w:pPr>
        <w:topLinePunct/>
      </w:pPr>
      <w:r>
        <w:t>绘制标准曲线：配制不同浓度梯度的标准蛋白，加入</w:t>
      </w:r>
      <w:r>
        <w:rPr>
          <w:rFonts w:ascii="Times New Roman" w:eastAsia="宋体"/>
        </w:rPr>
        <w:t>5 </w:t>
      </w:r>
      <w:r>
        <w:rPr>
          <w:rFonts w:ascii="Times New Roman" w:eastAsia="宋体"/>
        </w:rPr>
        <w:t>m</w:t>
      </w:r>
      <w:r>
        <w:rPr>
          <w:rFonts w:ascii="Times New Roman" w:eastAsia="宋体"/>
        </w:rPr>
        <w:t>L</w:t>
      </w:r>
      <w:r>
        <w:rPr>
          <w:rFonts w:ascii="Times New Roman" w:eastAsia="宋体"/>
        </w:rPr>
        <w:t> </w:t>
      </w:r>
      <w:r>
        <w:rPr>
          <w:rFonts w:ascii="Times New Roman" w:eastAsia="宋体"/>
        </w:rPr>
        <w:t>G</w:t>
      </w:r>
      <w:r>
        <w:rPr>
          <w:rFonts w:ascii="Times New Roman" w:eastAsia="宋体"/>
        </w:rPr>
        <w:t>-</w:t>
      </w:r>
      <w:r>
        <w:rPr>
          <w:rFonts w:ascii="Times New Roman" w:eastAsia="宋体"/>
        </w:rPr>
        <w:t>250</w:t>
      </w:r>
      <w:r>
        <w:t>，混匀后放置</w:t>
      </w:r>
      <w:r>
        <w:rPr>
          <w:rFonts w:ascii="Times New Roman" w:eastAsia="宋体"/>
        </w:rPr>
        <w:t>2 min</w:t>
      </w:r>
      <w:r>
        <w:t>，</w:t>
      </w:r>
      <w:r>
        <w:t>在</w:t>
      </w:r>
      <w:r>
        <w:rPr>
          <w:rFonts w:ascii="Times New Roman" w:eastAsia="宋体"/>
        </w:rPr>
        <w:t>595</w:t>
      </w:r>
      <w:r>
        <w:rPr>
          <w:rFonts w:ascii="Times New Roman" w:eastAsia="宋体"/>
        </w:rPr>
        <w:t> </w:t>
      </w:r>
      <w:r>
        <w:rPr>
          <w:rFonts w:ascii="Times New Roman" w:eastAsia="宋体"/>
        </w:rPr>
        <w:t>nm</w:t>
      </w:r>
      <w:r>
        <w:t>下测定</w:t>
      </w:r>
      <w:r>
        <w:rPr>
          <w:rFonts w:ascii="Times New Roman" w:eastAsia="宋体"/>
        </w:rPr>
        <w:t>OD</w:t>
      </w:r>
      <w:r>
        <w:t>。制作标准曲线。在测定</w:t>
      </w:r>
      <w:r>
        <w:rPr>
          <w:rFonts w:ascii="Times New Roman" w:eastAsia="宋体"/>
        </w:rPr>
        <w:t>3-</w:t>
      </w:r>
      <w:r>
        <w:t>磷酸甘油脱氢酶的活性时，蛋白浓度</w:t>
      </w:r>
      <w:r>
        <w:t>需控制在</w:t>
      </w:r>
      <w:r>
        <w:rPr>
          <w:rFonts w:ascii="Times New Roman" w:eastAsia="宋体"/>
        </w:rPr>
        <w:t>0</w:t>
      </w:r>
      <w:r>
        <w:rPr>
          <w:rFonts w:ascii="Times New Roman" w:eastAsia="宋体"/>
        </w:rPr>
        <w:t>.</w:t>
      </w:r>
      <w:r>
        <w:rPr>
          <w:rFonts w:ascii="Times New Roman" w:eastAsia="宋体"/>
        </w:rPr>
        <w:t>05-0.5</w:t>
      </w:r>
      <w:r>
        <w:rPr>
          <w:rFonts w:ascii="Times New Roman" w:eastAsia="宋体"/>
        </w:rPr>
        <w:t> </w:t>
      </w:r>
      <w:r>
        <w:rPr>
          <w:rFonts w:ascii="Times New Roman" w:eastAsia="宋体"/>
        </w:rPr>
        <w:t>mg</w:t>
      </w:r>
      <w:r>
        <w:rPr>
          <w:rFonts w:ascii="Times New Roman" w:eastAsia="宋体"/>
        </w:rPr>
        <w:t>/</w:t>
      </w:r>
      <w:r>
        <w:rPr>
          <w:rFonts w:ascii="Times New Roman" w:eastAsia="宋体"/>
        </w:rPr>
        <w:t>mL</w:t>
      </w:r>
      <w:r>
        <w:t>的范围内。测定</w:t>
      </w:r>
      <w:r>
        <w:rPr>
          <w:rFonts w:ascii="Times New Roman" w:eastAsia="宋体"/>
        </w:rPr>
        <w:t>3-</w:t>
      </w:r>
      <w:r>
        <w:t>磷酸甘油酯酶的蛋白浓度需调整到</w:t>
      </w:r>
      <w:r>
        <w:rPr>
          <w:rFonts w:ascii="Times New Roman" w:eastAsia="宋体"/>
        </w:rPr>
        <w:t>1mg</w:t>
      </w:r>
      <w:r>
        <w:rPr>
          <w:rFonts w:ascii="Times New Roman" w:eastAsia="宋体"/>
        </w:rPr>
        <w:t>/</w:t>
      </w:r>
      <w:r>
        <w:rPr>
          <w:rFonts w:ascii="Times New Roman" w:eastAsia="宋体"/>
        </w:rPr>
        <w:t>mL</w:t>
      </w:r>
      <w:r>
        <w:t>。</w:t>
      </w:r>
    </w:p>
    <w:p w:rsidR="0018722C">
      <w:pPr>
        <w:topLinePunct/>
      </w:pPr>
      <w:r>
        <w:t>牛血清白蛋白为标准蛋白，获得标准曲线：</w:t>
      </w:r>
    </w:p>
    <w:p w:rsidR="0018722C">
      <w:pPr>
        <w:topLinePunct/>
      </w:pPr>
      <w:r>
        <w:rPr>
          <w:rFonts w:ascii="Times New Roman"/>
        </w:rPr>
        <w:t xml:space="preserve">Y=0.187x - 0.029 </w:t>
      </w:r>
      <w:r>
        <w:rPr>
          <w:rFonts w:ascii="Times New Roman"/>
        </w:rPr>
        <w:t xml:space="preserve">(</w:t>
      </w:r>
      <w:r>
        <w:rPr>
          <w:rFonts w:ascii="Times New Roman"/>
        </w:rPr>
        <w:t xml:space="preserve">R</w:t>
      </w:r>
      <w:r>
        <w:rPr>
          <w:rFonts w:ascii="Times New Roman"/>
        </w:rPr>
        <w:t xml:space="preserve">2</w:t>
      </w:r>
      <w:r>
        <w:rPr>
          <w:rFonts w:ascii="Times New Roman"/>
        </w:rPr>
        <w:t xml:space="preserve">=0.997</w:t>
      </w:r>
      <w:r>
        <w:rPr>
          <w:rFonts w:ascii="Times New Roman"/>
        </w:rPr>
        <w:t xml:space="preserve">)</w:t>
      </w:r>
    </w:p>
    <w:p w:rsidR="0018722C">
      <w:pPr>
        <w:pStyle w:val="Heading3"/>
        <w:topLinePunct/>
        <w:ind w:left="200" w:hangingChars="200" w:hanging="200"/>
      </w:pPr>
      <w:bookmarkStart w:id="916976" w:name="_Toc686916976"/>
      <w:bookmarkStart w:name="_bookmark55" w:id="126"/>
      <w:bookmarkEnd w:id="126"/>
      <w:r>
        <w:rPr>
          <w:b/>
        </w:rPr>
        <w:t>3.2.11</w:t>
      </w:r>
      <w:r>
        <w:t xml:space="preserve"> </w:t>
      </w:r>
      <w:bookmarkStart w:name="_bookmark55" w:id="127"/>
      <w:bookmarkEnd w:id="127"/>
      <w:r>
        <w:rPr>
          <w:b/>
        </w:rPr>
        <w:t>SDS</w:t>
      </w:r>
      <w:r>
        <w:rPr>
          <w:b/>
        </w:rPr>
        <w:t>-PAGE</w:t>
      </w:r>
      <w:r>
        <w:t>检测</w:t>
      </w:r>
      <w:bookmarkEnd w:id="916976"/>
    </w:p>
    <w:p w:rsidR="0018722C">
      <w:pPr>
        <w:topLinePunct/>
      </w:pPr>
      <w:r>
        <w:t>重组菌株的诱导表达：挑取阳性转化子</w:t>
      </w:r>
      <w:r>
        <w:rPr>
          <w:rFonts w:ascii="Times New Roman" w:hAnsi="Times New Roman" w:eastAsia="Times New Roman"/>
        </w:rPr>
        <w:t>37</w:t>
      </w:r>
      <w:r>
        <w:t>℃</w:t>
      </w:r>
      <w:r>
        <w:rPr>
          <w:rFonts w:ascii="Times New Roman" w:hAnsi="Times New Roman" w:eastAsia="Times New Roman"/>
        </w:rPr>
        <w:t>220 rpm</w:t>
      </w:r>
      <w:r>
        <w:t>过夜培养，</w:t>
      </w:r>
      <w:r>
        <w:rPr>
          <w:rFonts w:ascii="Times New Roman" w:hAnsi="Times New Roman" w:eastAsia="Times New Roman"/>
        </w:rPr>
        <w:t>2%</w:t>
      </w:r>
      <w:r>
        <w:t>的接种量转接培养至</w:t>
      </w:r>
      <w:r>
        <w:rPr>
          <w:rFonts w:ascii="Times New Roman" w:hAnsi="Times New Roman" w:eastAsia="Times New Roman"/>
        </w:rPr>
        <w:t>OD</w:t>
      </w:r>
      <w:r>
        <w:rPr>
          <w:rFonts w:ascii="Times New Roman" w:hAnsi="Times New Roman" w:eastAsia="Times New Roman"/>
        </w:rPr>
        <w:t>600</w:t>
      </w:r>
      <w:r>
        <w:t>值在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6~0.8</w:t>
      </w:r>
      <w:r>
        <w:t>时，加入</w:t>
      </w:r>
      <w:r>
        <w:rPr>
          <w:rFonts w:ascii="Times New Roman" w:hAnsi="Times New Roman" w:eastAsia="Times New Roman"/>
        </w:rPr>
        <w:t>IPTG</w:t>
      </w:r>
      <w:r>
        <w:t>至终浓度为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5mmol</w:t>
      </w:r>
      <w:r>
        <w:rPr>
          <w:rFonts w:ascii="Times New Roman" w:hAnsi="Times New Roman" w:eastAsia="Times New Roman"/>
        </w:rPr>
        <w:t>/</w:t>
      </w:r>
      <w:r>
        <w:rPr>
          <w:rFonts w:ascii="Times New Roman" w:hAnsi="Times New Roman" w:eastAsia="Times New Roman"/>
        </w:rPr>
        <w:t>L</w:t>
      </w:r>
      <w:r>
        <w:t>，过夜诱导表达。</w:t>
      </w:r>
    </w:p>
    <w:p w:rsidR="0018722C">
      <w:pPr>
        <w:topLinePunct/>
      </w:pPr>
      <w:r>
        <w:rPr>
          <w:rFonts w:ascii="Times New Roman" w:eastAsia="Times New Roman"/>
        </w:rPr>
        <w:t>5%</w:t>
      </w:r>
      <w:r>
        <w:t>的浓缩胶和</w:t>
      </w:r>
      <w:r>
        <w:rPr>
          <w:rFonts w:ascii="Times New Roman" w:eastAsia="Times New Roman"/>
        </w:rPr>
        <w:t>12%</w:t>
      </w:r>
      <w:r>
        <w:t>的分离胶的不连续垂直平板电泳分离蛋白，考马斯亮蓝</w:t>
      </w:r>
      <w:r>
        <w:rPr>
          <w:rFonts w:ascii="Times New Roman" w:eastAsia="Times New Roman"/>
        </w:rPr>
        <w:t>R-250</w:t>
      </w:r>
    </w:p>
    <w:p w:rsidR="0018722C">
      <w:pPr>
        <w:topLinePunct/>
      </w:pPr>
      <w:r>
        <w:t>染色。</w:t>
      </w:r>
    </w:p>
    <w:p w:rsidR="0018722C">
      <w:pPr>
        <w:pStyle w:val="Heading2"/>
        <w:topLinePunct/>
        <w:ind w:left="171" w:hangingChars="171" w:hanging="171"/>
      </w:pPr>
      <w:bookmarkStart w:id="916977" w:name="_Toc686916977"/>
      <w:bookmarkStart w:name="3.3 结果与分析 " w:id="128"/>
      <w:bookmarkEnd w:id="128"/>
      <w:r>
        <w:rPr>
          <w:b/>
        </w:rPr>
        <w:t>3.3</w:t>
      </w:r>
      <w:r>
        <w:t xml:space="preserve"> </w:t>
      </w:r>
      <w:bookmarkStart w:name="_bookmark56" w:id="129"/>
      <w:bookmarkEnd w:id="129"/>
      <w:bookmarkStart w:name="_bookmark56" w:id="130"/>
      <w:bookmarkEnd w:id="130"/>
      <w:r>
        <w:t>结果与分析</w:t>
      </w:r>
      <w:bookmarkEnd w:id="916977"/>
    </w:p>
    <w:p w:rsidR="0018722C">
      <w:pPr>
        <w:pStyle w:val="Heading3"/>
        <w:topLinePunct/>
        <w:ind w:left="200" w:hangingChars="200" w:hanging="200"/>
      </w:pPr>
      <w:bookmarkStart w:id="916978" w:name="_Toc686916978"/>
      <w:bookmarkStart w:name="_bookmark57" w:id="131"/>
      <w:bookmarkEnd w:id="131"/>
      <w:r>
        <w:rPr>
          <w:b/>
        </w:rPr>
        <w:t>3.3.1</w:t>
      </w:r>
      <w:r>
        <w:t xml:space="preserve"> </w:t>
      </w:r>
      <w:bookmarkStart w:name="_bookmark57" w:id="132"/>
      <w:bookmarkEnd w:id="132"/>
      <w:r>
        <w:t>重组质粒</w:t>
      </w:r>
      <w:r>
        <w:rPr>
          <w:b/>
        </w:rPr>
        <w:t>pEtac-</w:t>
      </w:r>
      <w:r>
        <w:rPr>
          <w:b/>
          <w:i/>
        </w:rPr>
        <w:t>CgGPD</w:t>
      </w:r>
      <w:r>
        <w:rPr>
          <w:b/>
        </w:rPr>
        <w:t>, </w:t>
      </w:r>
      <w:r>
        <w:rPr>
          <w:b/>
        </w:rPr>
        <w:t>pEtac-</w:t>
      </w:r>
      <w:r>
        <w:rPr>
          <w:b/>
          <w:i/>
        </w:rPr>
        <w:t>ScGPP2</w:t>
      </w:r>
      <w:r>
        <w:t>和</w:t>
      </w:r>
      <w:r>
        <w:rPr>
          <w:b/>
        </w:rPr>
        <w:t>pEtac-</w:t>
      </w:r>
      <w:r>
        <w:rPr>
          <w:b/>
          <w:i/>
        </w:rPr>
        <w:t>CgGPD</w:t>
      </w:r>
      <w:r>
        <w:rPr>
          <w:b/>
        </w:rPr>
        <w:t>-tac-</w:t>
      </w:r>
      <w:r>
        <w:rPr>
          <w:b/>
          <w:i/>
        </w:rPr>
        <w:t>ScGPP2</w:t>
      </w:r>
      <w:r>
        <w:t>的构建</w:t>
      </w:r>
      <w:bookmarkEnd w:id="916978"/>
    </w:p>
    <w:p w:rsidR="0018722C">
      <w:pPr>
        <w:topLinePunct/>
      </w:pPr>
      <w:r>
        <w:rPr>
          <w:rFonts w:cstheme="minorBidi" w:hAnsiTheme="minorHAnsi" w:eastAsiaTheme="minorHAnsi" w:asciiTheme="minorHAnsi" w:ascii="宋体" w:hAnsi="宋体" w:eastAsia="宋体" w:hint="eastAsia"/>
        </w:rPr>
        <w:t>提取测序正确的质粒</w:t>
      </w:r>
      <w:r>
        <w:rPr>
          <w:rFonts w:cstheme="minorBidi" w:hAnsiTheme="minorHAnsi" w:eastAsiaTheme="minorHAnsi" w:asciiTheme="minorHAnsi"/>
        </w:rPr>
        <w:t>pMD18T</w:t>
      </w:r>
      <w:r>
        <w:rPr>
          <w:rFonts w:cstheme="minorBidi" w:hAnsiTheme="minorHAnsi" w:eastAsiaTheme="minorHAnsi" w:asciiTheme="minorHAnsi"/>
          <w:i/>
        </w:rPr>
        <w:t>–CgGPD</w:t>
      </w:r>
      <w:r>
        <w:rPr>
          <w:rFonts w:ascii="宋体" w:hAnsi="宋体" w:eastAsia="宋体" w:hint="eastAsia" w:cstheme="minorBidi"/>
        </w:rPr>
        <w:t>和</w:t>
      </w:r>
      <w:r>
        <w:rPr>
          <w:rFonts w:cstheme="minorBidi" w:hAnsiTheme="minorHAnsi" w:eastAsiaTheme="minorHAnsi" w:asciiTheme="minorHAnsi"/>
        </w:rPr>
        <w:t>pMD18T</w:t>
      </w:r>
      <w:r w:rsidR="001852F3">
        <w:rPr>
          <w:rFonts w:cstheme="minorBidi" w:hAnsiTheme="minorHAnsi" w:eastAsiaTheme="minorHAnsi" w:asciiTheme="minorHAnsi"/>
        </w:rPr>
        <w:t xml:space="preserve">–</w:t>
      </w:r>
      <w:r>
        <w:rPr>
          <w:rFonts w:cstheme="minorBidi" w:hAnsiTheme="minorHAnsi" w:eastAsiaTheme="minorHAnsi" w:asciiTheme="minorHAnsi"/>
          <w:i/>
        </w:rPr>
        <w:t>ScGPP2</w:t>
      </w:r>
      <w:r>
        <w:rPr>
          <w:rFonts w:ascii="宋体" w:hAnsi="宋体" w:eastAsia="宋体" w:hint="eastAsia" w:cstheme="minorBidi"/>
        </w:rPr>
        <w:t>，用</w:t>
      </w:r>
      <w:r>
        <w:rPr>
          <w:rFonts w:cstheme="minorBidi" w:hAnsiTheme="minorHAnsi" w:eastAsiaTheme="minorHAnsi" w:asciiTheme="minorHAnsi"/>
          <w:i/>
        </w:rPr>
        <w:t>EcoR</w:t>
      </w:r>
      <w:r>
        <w:rPr>
          <w:rFonts w:cstheme="minorBidi" w:hAnsiTheme="minorHAnsi" w:eastAsiaTheme="minorHAnsi" w:asciiTheme="minorHAnsi"/>
        </w:rPr>
        <w:t>I</w:t>
      </w:r>
      <w:r>
        <w:rPr>
          <w:rFonts w:ascii="宋体" w:hAnsi="宋体" w:eastAsia="宋体" w:hint="eastAsia" w:cstheme="minorBidi"/>
        </w:rPr>
        <w:t>和</w:t>
      </w:r>
      <w:r>
        <w:rPr>
          <w:rFonts w:cstheme="minorBidi" w:hAnsiTheme="minorHAnsi" w:eastAsiaTheme="minorHAnsi" w:asciiTheme="minorHAnsi"/>
          <w:i/>
        </w:rPr>
        <w:t>Hind</w:t>
      </w:r>
      <w:r>
        <w:rPr>
          <w:rFonts w:cstheme="minorBidi" w:hAnsiTheme="minorHAnsi" w:eastAsiaTheme="minorHAnsi" w:asciiTheme="minorHAnsi"/>
        </w:rPr>
        <w:t>III</w:t>
      </w:r>
      <w:r>
        <w:rPr>
          <w:rFonts w:ascii="宋体" w:hAnsi="宋体" w:eastAsia="宋体" w:hint="eastAsia" w:cstheme="minorBidi"/>
        </w:rPr>
        <w:t>酶切出</w:t>
      </w:r>
      <w:r>
        <w:rPr>
          <w:rFonts w:cstheme="minorBidi" w:hAnsiTheme="minorHAnsi" w:eastAsiaTheme="minorHAnsi" w:asciiTheme="minorHAnsi"/>
          <w:i/>
        </w:rPr>
        <w:t>CgGPD</w:t>
      </w:r>
      <w:r>
        <w:rPr>
          <w:rFonts w:ascii="宋体" w:hAnsi="宋体" w:eastAsia="宋体" w:hint="eastAsia" w:cstheme="minorBidi"/>
        </w:rPr>
        <w:t>基因片段，同时将</w:t>
      </w:r>
      <w:r>
        <w:rPr>
          <w:rFonts w:cstheme="minorBidi" w:hAnsiTheme="minorHAnsi" w:eastAsiaTheme="minorHAnsi" w:asciiTheme="minorHAnsi"/>
        </w:rPr>
        <w:t>pE</w:t>
      </w:r>
      <w:r>
        <w:rPr>
          <w:rFonts w:cstheme="minorBidi" w:hAnsiTheme="minorHAnsi" w:eastAsiaTheme="minorHAnsi" w:asciiTheme="minorHAnsi"/>
          <w:i/>
        </w:rPr>
        <w:t>tac</w:t>
      </w:r>
      <w:r>
        <w:rPr>
          <w:rFonts w:ascii="宋体" w:hAnsi="宋体" w:eastAsia="宋体" w:hint="eastAsia" w:cstheme="minorBidi"/>
        </w:rPr>
        <w:t>表达载体以相同的酶切位点酶切，胶回收基因</w:t>
      </w:r>
      <w:r>
        <w:rPr>
          <w:rFonts w:ascii="宋体" w:hAnsi="宋体" w:eastAsia="宋体" w:hint="eastAsia" w:cstheme="minorBidi"/>
        </w:rPr>
        <w:t>片段和酶切过的</w:t>
      </w:r>
      <w:r>
        <w:rPr>
          <w:rFonts w:cstheme="minorBidi" w:hAnsiTheme="minorHAnsi" w:eastAsiaTheme="minorHAnsi" w:asciiTheme="minorHAnsi"/>
        </w:rPr>
        <w:t>pE</w:t>
      </w:r>
      <w:r>
        <w:rPr>
          <w:rFonts w:cstheme="minorBidi" w:hAnsiTheme="minorHAnsi" w:eastAsiaTheme="minorHAnsi" w:asciiTheme="minorHAnsi"/>
          <w:i/>
        </w:rPr>
        <w:t>tac</w:t>
      </w:r>
      <w:r>
        <w:rPr>
          <w:rFonts w:ascii="宋体" w:hAnsi="宋体" w:eastAsia="宋体" w:hint="eastAsia" w:cstheme="minorBidi"/>
        </w:rPr>
        <w:t>表达载体；用</w:t>
      </w:r>
      <w:r>
        <w:rPr>
          <w:rFonts w:cstheme="minorBidi" w:hAnsiTheme="minorHAnsi" w:eastAsiaTheme="minorHAnsi" w:asciiTheme="minorHAnsi"/>
          <w:i/>
        </w:rPr>
        <w:t>Sac</w:t>
      </w:r>
      <w:r>
        <w:rPr>
          <w:rFonts w:cstheme="minorBidi" w:hAnsiTheme="minorHAnsi" w:eastAsiaTheme="minorHAnsi" w:asciiTheme="minorHAnsi"/>
        </w:rPr>
        <w:t>I</w:t>
      </w:r>
      <w:r>
        <w:rPr>
          <w:rFonts w:ascii="宋体" w:hAnsi="宋体" w:eastAsia="宋体" w:hint="eastAsia" w:cstheme="minorBidi"/>
        </w:rPr>
        <w:t>和</w:t>
      </w:r>
      <w:r>
        <w:rPr>
          <w:rFonts w:cstheme="minorBidi" w:hAnsiTheme="minorHAnsi" w:eastAsiaTheme="minorHAnsi" w:asciiTheme="minorHAnsi"/>
          <w:i/>
        </w:rPr>
        <w:t>Xho</w:t>
      </w:r>
      <w:r>
        <w:rPr>
          <w:rFonts w:cstheme="minorBidi" w:hAnsiTheme="minorHAnsi" w:eastAsiaTheme="minorHAnsi" w:asciiTheme="minorHAnsi"/>
        </w:rPr>
        <w:t>I</w:t>
      </w:r>
      <w:r>
        <w:rPr>
          <w:rFonts w:ascii="宋体" w:hAnsi="宋体" w:eastAsia="宋体" w:hint="eastAsia" w:cstheme="minorBidi"/>
        </w:rPr>
        <w:t>酶切出</w:t>
      </w:r>
      <w:r>
        <w:rPr>
          <w:rFonts w:cstheme="minorBidi" w:hAnsiTheme="minorHAnsi" w:eastAsiaTheme="minorHAnsi" w:asciiTheme="minorHAnsi"/>
          <w:i/>
        </w:rPr>
        <w:t>ScGPP2</w:t>
      </w:r>
      <w:r>
        <w:rPr>
          <w:rFonts w:ascii="宋体" w:hAnsi="宋体" w:eastAsia="宋体" w:hint="eastAsia" w:cstheme="minorBidi"/>
        </w:rPr>
        <w:t>基因片段和</w:t>
      </w:r>
      <w:r>
        <w:rPr>
          <w:rFonts w:cstheme="minorBidi" w:hAnsiTheme="minorHAnsi" w:eastAsiaTheme="minorHAnsi" w:asciiTheme="minorHAnsi"/>
        </w:rPr>
        <w:t>pE</w:t>
      </w:r>
      <w:r>
        <w:rPr>
          <w:rFonts w:cstheme="minorBidi" w:hAnsiTheme="minorHAnsi" w:eastAsiaTheme="minorHAnsi" w:asciiTheme="minorHAnsi"/>
          <w:i/>
        </w:rPr>
        <w:t>tac</w:t>
      </w:r>
      <w:r>
        <w:rPr>
          <w:rFonts w:ascii="宋体" w:hAnsi="宋体" w:eastAsia="宋体" w:hint="eastAsia" w:cstheme="minorBidi"/>
        </w:rPr>
        <w:t>表</w:t>
      </w:r>
      <w:r>
        <w:rPr>
          <w:rFonts w:ascii="宋体" w:hAnsi="宋体" w:eastAsia="宋体" w:hint="eastAsia" w:cstheme="minorBidi"/>
        </w:rPr>
        <w:t>达载体。基因片段</w:t>
      </w:r>
      <w:r>
        <w:rPr>
          <w:rFonts w:cstheme="minorBidi" w:hAnsiTheme="minorHAnsi" w:eastAsiaTheme="minorHAnsi" w:asciiTheme="minorHAnsi"/>
          <w:i/>
        </w:rPr>
        <w:t>CgGPD</w:t>
      </w:r>
      <w:r>
        <w:rPr>
          <w:rFonts w:ascii="宋体" w:hAnsi="宋体" w:eastAsia="宋体" w:hint="eastAsia" w:cstheme="minorBidi"/>
        </w:rPr>
        <w:t>和</w:t>
      </w:r>
      <w:r>
        <w:rPr>
          <w:rFonts w:cstheme="minorBidi" w:hAnsiTheme="minorHAnsi" w:eastAsiaTheme="minorHAnsi" w:asciiTheme="minorHAnsi"/>
          <w:i/>
        </w:rPr>
        <w:t>ScGPP2</w:t>
      </w:r>
      <w:r>
        <w:rPr>
          <w:rFonts w:ascii="宋体" w:hAnsi="宋体" w:eastAsia="宋体" w:hint="eastAsia" w:cstheme="minorBidi"/>
        </w:rPr>
        <w:t>与与各自酶切位点一致的</w:t>
      </w:r>
      <w:r>
        <w:rPr>
          <w:rFonts w:cstheme="minorBidi" w:hAnsiTheme="minorHAnsi" w:eastAsiaTheme="minorHAnsi" w:asciiTheme="minorHAnsi"/>
        </w:rPr>
        <w:t>pE</w:t>
      </w:r>
      <w:r>
        <w:rPr>
          <w:rFonts w:cstheme="minorBidi" w:hAnsiTheme="minorHAnsi" w:eastAsiaTheme="minorHAnsi" w:asciiTheme="minorHAnsi"/>
          <w:i/>
        </w:rPr>
        <w:t>tac</w:t>
      </w:r>
      <w:r>
        <w:rPr>
          <w:rFonts w:ascii="宋体" w:hAnsi="宋体" w:eastAsia="宋体" w:hint="eastAsia" w:cstheme="minorBidi"/>
        </w:rPr>
        <w:t>表达载体进行连</w:t>
      </w:r>
      <w:r>
        <w:rPr>
          <w:rFonts w:ascii="宋体" w:hAnsi="宋体" w:eastAsia="宋体" w:hint="eastAsia" w:cstheme="minorBidi"/>
        </w:rPr>
        <w:t>接，连接体系及连接条件如方法中所示。连接产物转化到大肠杆菌</w:t>
      </w:r>
      <w:r>
        <w:rPr>
          <w:rFonts w:cstheme="minorBidi" w:hAnsiTheme="minorHAnsi" w:eastAsiaTheme="minorHAnsi" w:asciiTheme="minorHAnsi"/>
        </w:rPr>
        <w:t>JM109</w:t>
      </w:r>
      <w:r>
        <w:rPr>
          <w:rFonts w:ascii="宋体" w:hAnsi="宋体" w:eastAsia="宋体" w:hint="eastAsia" w:cstheme="minorBidi"/>
        </w:rPr>
        <w:t>感受态细胞</w:t>
      </w:r>
      <w:r>
        <w:rPr>
          <w:rFonts w:ascii="宋体" w:hAnsi="宋体" w:eastAsia="宋体" w:hint="eastAsia" w:cstheme="minorBidi"/>
        </w:rPr>
        <w:t>中，进行验证，提取质粒</w:t>
      </w:r>
      <w:r>
        <w:rPr>
          <w:rFonts w:cstheme="minorBidi" w:hAnsiTheme="minorHAnsi" w:eastAsiaTheme="minorHAnsi" w:asciiTheme="minorHAnsi"/>
        </w:rPr>
        <w:t>DNA</w:t>
      </w:r>
      <w:r>
        <w:rPr>
          <w:rFonts w:ascii="宋体" w:hAnsi="宋体" w:eastAsia="宋体" w:hint="eastAsia" w:cstheme="minorBidi"/>
        </w:rPr>
        <w:t>后，用相应的酶切，酶切图谱如</w:t>
      </w:r>
      <w:r>
        <w:rPr>
          <w:rFonts w:ascii="宋体" w:hAnsi="宋体" w:eastAsia="宋体" w:hint="eastAsia" w:cstheme="minorBidi"/>
        </w:rPr>
        <w:t>图</w:t>
      </w:r>
      <w:r>
        <w:rPr>
          <w:rFonts w:cstheme="minorBidi" w:hAnsiTheme="minorHAnsi" w:eastAsiaTheme="minorHAnsi" w:asciiTheme="minorHAnsi"/>
        </w:rPr>
        <w:t>3-5</w:t>
      </w:r>
      <w:r>
        <w:rPr>
          <w:rFonts w:ascii="宋体" w:hAnsi="宋体" w:eastAsia="宋体" w:hint="eastAsia" w:cstheme="minorBidi"/>
        </w:rPr>
        <w:t>所示：由图</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a</w:t>
      </w:r>
      <w:r>
        <w:rPr>
          <w:rFonts w:cstheme="minorBidi" w:hAnsiTheme="minorHAnsi" w:eastAsiaTheme="minorHAnsi" w:asciiTheme="minorHAnsi"/>
          <w:kern w:val="2"/>
          <w:sz w:val="24"/>
        </w:rPr>
        <w:t>）</w:t>
      </w:r>
      <w:r>
        <w:rPr>
          <w:rFonts w:ascii="宋体" w:hAnsi="宋体" w:eastAsia="宋体" w:hint="eastAsia" w:cstheme="minorBidi"/>
        </w:rPr>
        <w:t>中</w:t>
      </w:r>
      <w:r>
        <w:rPr>
          <w:rFonts w:ascii="宋体" w:hAnsi="宋体" w:eastAsia="宋体" w:hint="eastAsia" w:cstheme="minorBidi"/>
        </w:rPr>
        <w:t>可知，大小约为为</w:t>
      </w:r>
      <w:r>
        <w:rPr>
          <w:rFonts w:cstheme="minorBidi" w:hAnsiTheme="minorHAnsi" w:eastAsiaTheme="minorHAnsi" w:asciiTheme="minorHAnsi"/>
        </w:rPr>
        <w:t>5800 bp</w:t>
      </w:r>
      <w:r>
        <w:rPr>
          <w:rFonts w:ascii="宋体" w:hAnsi="宋体" w:eastAsia="宋体" w:hint="eastAsia" w:cstheme="minorBidi"/>
        </w:rPr>
        <w:t>和</w:t>
      </w:r>
      <w:r>
        <w:rPr>
          <w:rFonts w:cstheme="minorBidi" w:hAnsiTheme="minorHAnsi" w:eastAsiaTheme="minorHAnsi" w:asciiTheme="minorHAnsi"/>
        </w:rPr>
        <w:t>1100</w:t>
      </w:r>
      <w:r>
        <w:rPr>
          <w:rFonts w:cstheme="minorBidi" w:hAnsiTheme="minorHAnsi" w:eastAsiaTheme="minorHAnsi" w:asciiTheme="minorHAnsi"/>
        </w:rPr>
        <w:t> bp</w:t>
      </w:r>
      <w:r>
        <w:rPr>
          <w:rFonts w:ascii="宋体" w:hAnsi="宋体" w:eastAsia="宋体" w:hint="eastAsia" w:cstheme="minorBidi"/>
        </w:rPr>
        <w:t>大小的</w:t>
      </w:r>
      <w:r>
        <w:rPr>
          <w:rFonts w:cstheme="minorBidi" w:hAnsiTheme="minorHAnsi" w:eastAsiaTheme="minorHAnsi" w:asciiTheme="minorHAnsi"/>
        </w:rPr>
        <w:t>pE</w:t>
      </w:r>
      <w:r>
        <w:rPr>
          <w:rFonts w:cstheme="minorBidi" w:hAnsiTheme="minorHAnsi" w:eastAsiaTheme="minorHAnsi" w:asciiTheme="minorHAnsi"/>
          <w:i/>
        </w:rPr>
        <w:t>tac</w:t>
      </w:r>
      <w:r>
        <w:rPr>
          <w:rFonts w:ascii="宋体" w:hAnsi="宋体" w:eastAsia="宋体" w:hint="eastAsia" w:cstheme="minorBidi"/>
        </w:rPr>
        <w:t>载体片段和</w:t>
      </w:r>
      <w:r>
        <w:rPr>
          <w:rFonts w:cstheme="minorBidi" w:hAnsiTheme="minorHAnsi" w:eastAsiaTheme="minorHAnsi" w:asciiTheme="minorHAnsi"/>
          <w:i/>
        </w:rPr>
        <w:t>CgGPD</w:t>
      </w:r>
      <w:r>
        <w:rPr>
          <w:rFonts w:ascii="宋体" w:hAnsi="宋体" w:eastAsia="宋体" w:hint="eastAsia" w:cstheme="minorBidi"/>
        </w:rPr>
        <w:t>片段在图中可清</w:t>
      </w:r>
      <w:r>
        <w:rPr>
          <w:rFonts w:ascii="宋体" w:hAnsi="宋体" w:eastAsia="宋体" w:hint="eastAsia" w:cstheme="minorBidi"/>
        </w:rPr>
        <w:t>晰看到，说明</w:t>
      </w:r>
      <w:r>
        <w:rPr>
          <w:rFonts w:cstheme="minorBidi" w:hAnsiTheme="minorHAnsi" w:eastAsiaTheme="minorHAnsi" w:asciiTheme="minorHAnsi"/>
          <w:i/>
        </w:rPr>
        <w:t>CgGPD</w:t>
      </w:r>
      <w:r>
        <w:rPr>
          <w:rFonts w:ascii="宋体" w:hAnsi="宋体" w:eastAsia="宋体" w:hint="eastAsia" w:cstheme="minorBidi"/>
        </w:rPr>
        <w:t>片段已成功与</w:t>
      </w:r>
      <w:r>
        <w:rPr>
          <w:rFonts w:cstheme="minorBidi" w:hAnsiTheme="minorHAnsi" w:eastAsiaTheme="minorHAnsi" w:asciiTheme="minorHAnsi"/>
        </w:rPr>
        <w:t>pE</w:t>
      </w:r>
      <w:r>
        <w:rPr>
          <w:rFonts w:cstheme="minorBidi" w:hAnsiTheme="minorHAnsi" w:eastAsiaTheme="minorHAnsi" w:asciiTheme="minorHAnsi"/>
          <w:i/>
        </w:rPr>
        <w:t>tac</w:t>
      </w:r>
      <w:r>
        <w:rPr>
          <w:rFonts w:ascii="宋体" w:hAnsi="宋体" w:eastAsia="宋体" w:hint="eastAsia" w:cstheme="minorBidi"/>
        </w:rPr>
        <w:t>载体连接，此质粒命名为</w:t>
      </w:r>
      <w:r>
        <w:rPr>
          <w:rFonts w:cstheme="minorBidi" w:hAnsiTheme="minorHAnsi" w:eastAsiaTheme="minorHAnsi" w:asciiTheme="minorHAnsi"/>
        </w:rPr>
        <w:t>pE</w:t>
      </w:r>
      <w:r>
        <w:rPr>
          <w:rFonts w:cstheme="minorBidi" w:hAnsiTheme="minorHAnsi" w:eastAsiaTheme="minorHAnsi" w:asciiTheme="minorHAnsi"/>
          <w:i/>
        </w:rPr>
        <w:t>tac-CgGPD</w:t>
      </w:r>
      <w:r>
        <w:rPr>
          <w:rFonts w:ascii="宋体" w:hAnsi="宋体" w:eastAsia="宋体" w:hint="eastAsia" w:cstheme="minorBidi"/>
        </w:rPr>
        <w:t>。由</w:t>
      </w:r>
      <w:r>
        <w:rPr>
          <w:rFonts w:ascii="宋体" w:hAnsi="宋体" w:eastAsia="宋体" w:hint="eastAsia" w:cstheme="minorBidi"/>
        </w:rPr>
        <w:t>图</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b</w:t>
      </w:r>
      <w:r>
        <w:rPr>
          <w:rFonts w:cstheme="minorBidi" w:hAnsiTheme="minorHAnsi" w:eastAsiaTheme="minorHAnsi" w:asciiTheme="minorHAnsi"/>
          <w:kern w:val="2"/>
          <w:sz w:val="24"/>
        </w:rPr>
        <w:t>）</w:t>
      </w:r>
      <w:r>
        <w:rPr>
          <w:rFonts w:ascii="宋体" w:hAnsi="宋体" w:eastAsia="宋体" w:hint="eastAsia" w:cstheme="minorBidi"/>
        </w:rPr>
        <w:t>中可知，</w:t>
      </w:r>
      <w:r>
        <w:rPr>
          <w:rFonts w:cstheme="minorBidi" w:hAnsiTheme="minorHAnsi" w:eastAsiaTheme="minorHAnsi" w:asciiTheme="minorHAnsi"/>
        </w:rPr>
        <w:t>5800</w:t>
      </w:r>
      <w:r>
        <w:rPr>
          <w:rFonts w:cstheme="minorBidi" w:hAnsiTheme="minorHAnsi" w:eastAsiaTheme="minorHAnsi" w:asciiTheme="minorHAnsi"/>
        </w:rPr>
        <w:t> bp</w:t>
      </w:r>
      <w:r>
        <w:rPr>
          <w:rFonts w:ascii="宋体" w:hAnsi="宋体" w:eastAsia="宋体" w:hint="eastAsia" w:cstheme="minorBidi"/>
        </w:rPr>
        <w:t>和</w:t>
      </w:r>
      <w:r>
        <w:rPr>
          <w:rFonts w:cstheme="minorBidi" w:hAnsiTheme="minorHAnsi" w:eastAsiaTheme="minorHAnsi" w:asciiTheme="minorHAnsi"/>
        </w:rPr>
        <w:t>750 bp</w:t>
      </w:r>
      <w:r>
        <w:rPr>
          <w:rFonts w:ascii="宋体" w:hAnsi="宋体" w:eastAsia="宋体" w:hint="eastAsia" w:cstheme="minorBidi"/>
        </w:rPr>
        <w:t>大小的载体片段和基因</w:t>
      </w:r>
      <w:r>
        <w:rPr>
          <w:rFonts w:cstheme="minorBidi" w:hAnsiTheme="minorHAnsi" w:eastAsiaTheme="minorHAnsi" w:asciiTheme="minorHAnsi"/>
          <w:i/>
        </w:rPr>
        <w:t>ScGPP2</w:t>
      </w:r>
      <w:r>
        <w:rPr>
          <w:rFonts w:ascii="宋体" w:hAnsi="宋体" w:eastAsia="宋体" w:hint="eastAsia" w:cstheme="minorBidi"/>
        </w:rPr>
        <w:t>已有效连接，此质粒将</w:t>
      </w:r>
      <w:r>
        <w:rPr>
          <w:rFonts w:ascii="宋体" w:hAnsi="宋体" w:eastAsia="宋体" w:hint="eastAsia" w:cstheme="minorBidi"/>
        </w:rPr>
        <w:t>其命名为</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i/>
        </w:rPr>
        <w:t>- </w:t>
      </w:r>
      <w:r>
        <w:rPr>
          <w:rFonts w:cstheme="minorBidi" w:hAnsiTheme="minorHAnsi" w:eastAsiaTheme="minorHAnsi" w:asciiTheme="minorHAnsi"/>
          <w:i/>
        </w:rPr>
        <w:t>ScGPP2</w:t>
      </w:r>
      <w:r>
        <w:rPr>
          <w:rFonts w:ascii="宋体" w:hAnsi="宋体" w:eastAsia="宋体" w:hint="eastAsia" w:cstheme="minorBidi"/>
        </w:rPr>
        <w:t>。</w:t>
      </w:r>
    </w:p>
    <w:p w:rsidR="0018722C">
      <w:spacing w:beforeLines="0" w:before="0" w:afterLines="0" w:after="0" w:line="440" w:lineRule="auto"/>
      <w:pPr>
        <w:sectPr w:rsidR="00556256">
          <w:type w:val="continuous"/>
          <w:pgSz w:w="11910" w:h="16840"/>
          <w:pgMar w:header="880" w:footer="1097" w:top="1160" w:bottom="1280" w:left="1000" w:right="1560"/>
        </w:sectPr>
        <w:topLinePunct/>
      </w:pPr>
    </w:p>
    <w:p w:rsidR="0018722C">
      <w:pPr>
        <w:topLinePunct/>
      </w:pPr>
      <w:r>
        <w:rPr>
          <w:rFonts w:cstheme="minorBidi" w:hAnsiTheme="minorHAnsi" w:eastAsiaTheme="minorHAnsi" w:asciiTheme="minorHAnsi"/>
        </w:rPr>
        <w:t>M1</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cstheme="minorBidi" w:hAnsiTheme="minorHAnsi" w:eastAsiaTheme="minorHAnsi" w:asciiTheme="minorHAnsi"/>
        </w:rPr>
        <w:t>M2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M1</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M2</w:t>
      </w:r>
    </w:p>
    <w:p w:rsidR="0018722C">
      <w:spacing w:beforeLines="0" w:before="0" w:afterLines="0" w:after="0" w:line="440" w:lineRule="auto"/>
      <w:pPr>
        <w:sectPr w:rsidR="00556256">
          <w:type w:val="continuous"/>
          <w:pgSz w:w="11910" w:h="16840"/>
          <w:pgMar w:top="1560" w:bottom="280" w:left="1000" w:right="1560"/>
          <w:cols w:num="2" w:equalWidth="0">
            <w:col w:w="3357" w:space="352"/>
            <w:col w:w="5641"/>
          </w:cols>
        </w:sectPr>
        <w:topLinePunct/>
      </w:pPr>
    </w:p>
    <w:p w:rsidR="0018722C">
      <w:spacing w:beforeLines="0" w:before="0" w:afterLines="0" w:after="0" w:line="440" w:lineRule="auto"/>
      <w:pPr>
        <w:sectPr w:rsidR="00556256">
          <w:type w:val="continuous"/>
          <w:pgSz w:w="11910" w:h="16840"/>
          <w:pgMar w:top="1560" w:bottom="280" w:left="1000" w:right="1560"/>
        </w:sectPr>
        <w:topLinePunct/>
      </w:pPr>
    </w:p>
    <w:p w:rsidR="0018722C">
      <w:pPr>
        <w:topLinePunct/>
      </w:pPr>
      <w:r>
        <w:rPr>
          <w:rFonts w:cstheme="minorBidi" w:hAnsiTheme="minorHAnsi" w:eastAsiaTheme="minorHAnsi" w:asciiTheme="minorHAnsi"/>
        </w:rPr>
        <w:t>6577</w:t>
      </w:r>
    </w:p>
    <w:p w:rsidR="0018722C">
      <w:pPr>
        <w:topLinePunct/>
      </w:pPr>
      <w:r>
        <w:rPr>
          <w:rFonts w:cstheme="minorBidi" w:hAnsiTheme="minorHAnsi" w:eastAsiaTheme="minorHAnsi" w:asciiTheme="minorHAnsi"/>
        </w:rPr>
        <w:t>bp</w:t>
      </w:r>
    </w:p>
    <w:p w:rsidR="0018722C">
      <w:pPr>
        <w:pStyle w:val="aff7"/>
        <w:topLinePunct/>
      </w:pPr>
      <w:r>
        <w:rPr>
          <w:kern w:val="2"/>
          <w:sz w:val="2"/>
          <w:szCs w:val="22"/>
          <w:rFonts w:cstheme="minorBidi" w:hAnsiTheme="minorHAnsi" w:eastAsiaTheme="minorHAnsi" w:asciiTheme="minorHAnsi"/>
        </w:rPr>
        <w:pict>
          <v:group style="width:17.1pt;height:.85pt;mso-position-horizontal-relative:char;mso-position-vertical-relative:line" coordorigin="0,0" coordsize="342,17">
            <v:line style="position:absolute" from="8,8" to="335,9" stroked="true" strokeweight=".75pt" strokecolor="#000000">
              <v:stroke dashstyle="solid"/>
            </v:line>
          </v:group>
        </w:pict>
      </w:r>
    </w:p>
    <w:p w:rsidR="0018722C">
      <w:pPr>
        <w:pStyle w:val="affff1"/>
        <w:tabs>
          <w:tab w:pos="384" w:val="left" w:leader="none"/>
        </w:tabs>
        <w:spacing w:before="130"/>
        <w:ind w:leftChars="0" w:left="0" w:rightChars="0" w:right="0" w:firstLineChars="0" w:firstLine="0"/>
        <w:jc w:val="right"/>
        <w:topLinePunct/>
      </w:pPr>
      <w:r>
        <w:rPr>
          <w:kern w:val="2"/>
          <w:szCs w:val="22"/>
          <w:rFonts w:cstheme="minorBidi" w:hAnsiTheme="minorHAnsi" w:eastAsiaTheme="minorHAnsi" w:asciiTheme="minorHAnsi"/>
          <w:w w:val="100"/>
          <w:sz w:val="21"/>
          <w:u w:val="single"/>
        </w:rPr>
        <w:t> </w:t>
      </w:r>
      <w:r>
        <w:rPr>
          <w:kern w:val="2"/>
          <w:szCs w:val="22"/>
          <w:rFonts w:cstheme="minorBidi" w:hAnsiTheme="minorHAnsi" w:eastAsiaTheme="minorHAnsi" w:asciiTheme="minorHAnsi"/>
          <w:sz w:val="21"/>
          <w:u w:val="single"/>
        </w:rPr>
        <w:tab/>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spacing w:val="-4"/>
          <w:sz w:val="21"/>
        </w:rPr>
        <w:t> </w:t>
      </w:r>
      <w:r>
        <w:rPr>
          <w:kern w:val="2"/>
          <w:szCs w:val="22"/>
          <w:rFonts w:cstheme="minorBidi" w:hAnsiTheme="minorHAnsi" w:eastAsiaTheme="minorHAnsi" w:asciiTheme="minorHAnsi"/>
          <w:spacing w:val="0"/>
          <w:sz w:val="21"/>
        </w:rPr>
        <w:t>1000</w:t>
      </w:r>
    </w:p>
    <w:p w:rsidR="0018722C">
      <w:pPr>
        <w:topLinePunct/>
      </w:pPr>
      <w:r>
        <w:rPr>
          <w:rFonts w:cstheme="minorBidi" w:hAnsiTheme="minorHAnsi" w:eastAsiaTheme="minorHAnsi" w:asciiTheme="minorHAnsi"/>
        </w:rPr>
        <w:t>bp</w:t>
      </w:r>
    </w:p>
    <w:p w:rsidR="0018722C">
      <w:pPr>
        <w:spacing w:line="240" w:lineRule="auto" w:before="0"/>
        <w:rPr>
          <w:sz w:val="22"/>
        </w:rPr>
      </w:pPr>
      <w:r>
        <w:br w:type="column"/>
      </w:r>
      <w: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2104" from="304.549988pt,11.287739pt" to="316.074988pt,11.287739pt" stroked="true" strokeweight="16" strokecolor="#000000">
            <v:stroke dashstyle="solid"/>
            <w10:wrap type="none"/>
          </v:line>
        </w:pict>
      </w:r>
      <w:r>
        <w:rPr>
          <w:kern w:val="2"/>
          <w:sz w:val="22"/>
          <w:szCs w:val="22"/>
          <w:rFonts w:cstheme="minorBidi" w:hAnsiTheme="minorHAnsi" w:eastAsiaTheme="minorHAnsi" w:asciiTheme="minorHAnsi"/>
        </w:rPr>
        <w:pict>
          <v:group style="margin-left:321.649994pt;margin-top:-60.287262pt;width:143.450pt;height:132.1pt;mso-position-horizontal-relative:page;mso-position-vertical-relative:paragraph;z-index:2152" coordorigin="6433,-1206" coordsize="2869,2642">
            <v:line style="position:absolute" from="8269,-553" to="8523,-553" stroked="true" strokeweight=".75pt" strokecolor="#000000">
              <v:stroke dashstyle="solid"/>
            </v:line>
            <v:rect style="position:absolute;left:8507;top:-764;width:787;height:754" filled="false" stroked="true" strokeweight=".75pt" strokecolor="#ffffff">
              <v:stroke dashstyle="solid"/>
            </v:rect>
            <v:shape style="position:absolute;left:6433;top:-1206;width:1820;height:2642" type="#_x0000_t75" stroked="false">
              <v:imagedata r:id="rId52" o:title=""/>
            </v:shape>
            <v:shape style="position:absolute;left:8661;top:-641;width:443;height:546" type="#_x0000_t202" filled="false" stroked="false">
              <v:textbox inset="0,0,0,0">
                <w:txbxContent>
                  <w:p w:rsidR="0018722C">
                    <w:pPr>
                      <w:spacing w:line="234" w:lineRule="exact" w:before="0"/>
                      <w:ind w:leftChars="0" w:left="0" w:rightChars="0" w:right="18" w:firstLineChars="0" w:firstLine="0"/>
                      <w:jc w:val="center"/>
                      <w:rPr>
                        <w:sz w:val="21"/>
                      </w:rPr>
                    </w:pPr>
                    <w:r>
                      <w:rPr>
                        <w:sz w:val="21"/>
                      </w:rPr>
                      <w:t>6557</w:t>
                    </w:r>
                  </w:p>
                  <w:p w:rsidR="0018722C">
                    <w:pPr>
                      <w:spacing w:before="70"/>
                      <w:ind w:leftChars="0" w:left="0" w:rightChars="0" w:right="18" w:firstLineChars="0" w:firstLine="0"/>
                      <w:jc w:val="center"/>
                      <w:rPr>
                        <w:sz w:val="21"/>
                      </w:rPr>
                    </w:pPr>
                    <w:r>
                      <w:rPr>
                        <w:sz w:val="21"/>
                      </w:rPr>
                      <w:t>bp</w:t>
                    </w:r>
                  </w:p>
                </w:txbxContent>
              </v:textbox>
              <w10:wrap type="none"/>
            </v:shape>
            <w10:wrap type="none"/>
          </v:group>
        </w:pict>
      </w:r>
      <w:r>
        <w:rPr>
          <w:kern w:val="2"/>
          <w:szCs w:val="22"/>
          <w:rFonts w:cstheme="minorBidi" w:hAnsiTheme="minorHAnsi" w:eastAsiaTheme="minorHAnsi" w:asciiTheme="minorHAnsi"/>
          <w:sz w:val="21"/>
        </w:rPr>
        <w:t>1000</w:t>
      </w:r>
    </w:p>
    <w:p w:rsidR="0018722C">
      <w:pPr>
        <w:topLinePunct/>
      </w:pPr>
      <w:r>
        <w:rPr>
          <w:rFonts w:cstheme="minorBidi" w:hAnsiTheme="minorHAnsi" w:eastAsiaTheme="minorHAnsi" w:asciiTheme="minorHAnsi"/>
        </w:rPr>
        <w:t>bp</w:t>
      </w:r>
    </w:p>
    <w:p w:rsidR="0018722C">
      <w:spacing w:beforeLines="0" w:before="0" w:afterLines="0" w:after="0" w:line="440" w:lineRule="auto"/>
      <w:pPr>
        <w:sectPr w:rsidR="00556256">
          <w:type w:val="continuous"/>
          <w:pgSz w:w="11910" w:h="16840"/>
          <w:pgMar w:top="1560" w:bottom="280" w:left="1000" w:right="1560"/>
          <w:cols w:num="3" w:equalWidth="0">
            <w:col w:w="1144" w:space="40"/>
            <w:col w:w="3194" w:space="39"/>
            <w:col w:w="4933"/>
          </w:cols>
        </w:sectPr>
        <w:topLinePunct/>
      </w:pPr>
    </w:p>
    <w:p w:rsidR="0018722C">
      <w:pPr>
        <w:topLinePunct/>
      </w:pPr>
    </w:p>
    <w:p w:rsidR="0018722C">
      <w:pPr>
        <w:topLinePunct/>
      </w:pPr>
    </w:p>
    <w:p w:rsidR="0018722C">
      <w:pPr>
        <w:topLinePunct/>
      </w:pPr>
    </w:p>
    <w:p w:rsidR="0018722C">
      <w:pPr>
        <w:topLinePunct/>
      </w:pPr>
      <w:r>
        <w:rPr>
          <w:rFonts w:cstheme="minorBidi" w:hAnsiTheme="minorHAnsi" w:eastAsiaTheme="minorHAnsi" w:asciiTheme="minorHAnsi"/>
          <w:b/>
        </w:rPr>
        <w:t>M1. λ-</w:t>
      </w:r>
      <w:r>
        <w:rPr>
          <w:rFonts w:cstheme="minorBidi" w:hAnsiTheme="minorHAnsi" w:eastAsiaTheme="minorHAnsi" w:asciiTheme="minorHAnsi"/>
          <w:b/>
          <w:i/>
        </w:rPr>
        <w:t>Hind </w:t>
      </w:r>
      <w:r>
        <w:rPr>
          <w:rFonts w:cstheme="minorBidi" w:hAnsiTheme="minorHAnsi" w:eastAsiaTheme="minorHAnsi" w:asciiTheme="minorHAnsi"/>
          <w:b/>
        </w:rPr>
        <w:t>III digest</w:t>
      </w:r>
      <w:r>
        <w:rPr>
          <w:rFonts w:cstheme="minorBidi" w:hAnsiTheme="minorHAnsi" w:eastAsiaTheme="minorHAnsi" w:asciiTheme="minorHAnsi"/>
          <w:b/>
        </w:rPr>
        <w:t> </w:t>
      </w:r>
      <w:r>
        <w:rPr>
          <w:rFonts w:cstheme="minorBidi" w:hAnsiTheme="minorHAnsi" w:eastAsiaTheme="minorHAnsi" w:asciiTheme="minorHAnsi"/>
          <w:b/>
        </w:rPr>
        <w:t>DNA</w:t>
      </w:r>
      <w:r>
        <w:rPr>
          <w:rFonts w:cstheme="minorBidi" w:hAnsiTheme="minorHAnsi" w:eastAsiaTheme="minorHAnsi" w:asciiTheme="minorHAnsi"/>
          <w:b/>
        </w:rPr>
        <w:t> </w:t>
      </w:r>
      <w:r>
        <w:rPr>
          <w:rFonts w:cstheme="minorBidi" w:hAnsiTheme="minorHAnsi" w:eastAsiaTheme="minorHAnsi" w:asciiTheme="minorHAnsi"/>
          <w:b/>
        </w:rPr>
        <w:t>Marker</w:t>
      </w:r>
      <w:r w:rsidRPr="00000000">
        <w:rPr>
          <w:rFonts w:cstheme="minorBidi" w:hAnsiTheme="minorHAnsi" w:eastAsiaTheme="minorHAnsi" w:asciiTheme="minorHAnsi"/>
        </w:rPr>
        <w:tab/>
        <w:t>M2. DL2000</w:t>
      </w:r>
      <w:r>
        <w:rPr>
          <w:rFonts w:cstheme="minorBidi" w:hAnsiTheme="minorHAnsi" w:eastAsiaTheme="minorHAnsi" w:asciiTheme="minorHAnsi"/>
          <w:b/>
        </w:rPr>
        <w:t> </w:t>
      </w:r>
      <w:r>
        <w:rPr>
          <w:rFonts w:cstheme="minorBidi" w:hAnsiTheme="minorHAnsi" w:eastAsiaTheme="minorHAnsi" w:asciiTheme="minorHAnsi"/>
          <w:b/>
        </w:rPr>
        <w:t>DNA Marker</w:t>
      </w:r>
      <w:r w:rsidRPr="00000000">
        <w:rPr>
          <w:rFonts w:cstheme="minorBidi" w:hAnsiTheme="minorHAnsi" w:eastAsiaTheme="minorHAnsi" w:asciiTheme="minorHAnsi"/>
        </w:rPr>
        <w:tab/>
        <w:t>1</w:t>
      </w:r>
      <w:r>
        <w:rPr>
          <w:rFonts w:ascii="黑体" w:hAnsi="黑体" w:eastAsia="黑体" w:hint="eastAsia" w:cstheme="minorBidi"/>
          <w:b/>
        </w:rPr>
        <w:t>、</w:t>
      </w:r>
      <w:r>
        <w:rPr>
          <w:rFonts w:cstheme="minorBidi" w:hAnsiTheme="minorHAnsi" w:eastAsiaTheme="minorHAnsi" w:asciiTheme="minorHAnsi"/>
          <w:b/>
        </w:rPr>
        <w:t>2:</w:t>
      </w:r>
      <w:r>
        <w:rPr>
          <w:rFonts w:cstheme="minorBidi" w:hAnsiTheme="minorHAnsi" w:eastAsiaTheme="minorHAnsi" w:asciiTheme="minorHAnsi"/>
          <w:b/>
        </w:rPr>
        <w:t> </w:t>
      </w:r>
      <w:r>
        <w:rPr>
          <w:rFonts w:cstheme="minorBidi" w:hAnsiTheme="minorHAnsi" w:eastAsiaTheme="minorHAnsi" w:asciiTheme="minorHAnsi"/>
          <w:b/>
        </w:rPr>
        <w:t>pE</w:t>
      </w:r>
      <w:r>
        <w:rPr>
          <w:rFonts w:cstheme="minorBidi" w:hAnsiTheme="minorHAnsi" w:eastAsiaTheme="minorHAnsi" w:asciiTheme="minorHAnsi"/>
          <w:b/>
          <w:i/>
        </w:rPr>
        <w:t>tac-CgGPD </w:t>
      </w:r>
      <w:r>
        <w:rPr>
          <w:rFonts w:ascii="黑体" w:hAnsi="黑体" w:eastAsia="黑体" w:hint="eastAsia" w:cstheme="minorBidi"/>
          <w:b/>
        </w:rPr>
        <w:t>的</w:t>
      </w:r>
    </w:p>
    <w:p w:rsidR="0018722C">
      <w:pPr>
        <w:keepNext/>
        <w:topLinePunct/>
      </w:pPr>
      <w:r>
        <w:rPr>
          <w:rFonts w:cstheme="minorBidi" w:hAnsiTheme="minorHAnsi" w:eastAsiaTheme="minorHAnsi" w:asciiTheme="minorHAnsi"/>
          <w:b/>
          <w:i/>
        </w:rPr>
        <w:t>EcoR</w:t>
      </w:r>
      <w:r>
        <w:rPr>
          <w:rFonts w:cstheme="minorBidi" w:hAnsiTheme="minorHAnsi" w:eastAsiaTheme="minorHAnsi" w:asciiTheme="minorHAnsi"/>
          <w:b/>
        </w:rPr>
        <w:t>I,</w:t>
      </w:r>
      <w:r w:rsidR="001852F3">
        <w:rPr>
          <w:rFonts w:cstheme="minorBidi" w:hAnsiTheme="minorHAnsi" w:eastAsiaTheme="minorHAnsi" w:asciiTheme="minorHAnsi"/>
          <w:b/>
        </w:rPr>
        <w:t xml:space="preserve"> </w:t>
      </w:r>
      <w:r>
        <w:rPr>
          <w:rFonts w:cstheme="minorBidi" w:hAnsiTheme="minorHAnsi" w:eastAsiaTheme="minorHAnsi" w:asciiTheme="minorHAnsi"/>
          <w:b/>
          <w:i/>
        </w:rPr>
        <w:t>Hind</w:t>
      </w:r>
      <w:r>
        <w:rPr>
          <w:rFonts w:cstheme="minorBidi" w:hAnsiTheme="minorHAnsi" w:eastAsiaTheme="minorHAnsi" w:asciiTheme="minorHAnsi"/>
          <w:b/>
        </w:rPr>
        <w:t>III</w:t>
      </w:r>
      <w:r>
        <w:rPr>
          <w:rFonts w:ascii="黑体" w:eastAsia="黑体" w:hint="eastAsia" w:cstheme="minorBidi" w:hAnsiTheme="minorHAnsi"/>
          <w:b/>
        </w:rPr>
        <w:t>双酶切</w:t>
      </w:r>
    </w:p>
    <w:p w:rsidR="0018722C">
      <w:pPr>
        <w:keepNext/>
        <w:pStyle w:val="cw23"/>
        <w:topLinePunct/>
      </w:pPr>
      <w:r>
        <w:rPr>
          <w:b/>
          <w:i/>
        </w:rPr>
        <w:t>(</w:t>
      </w:r>
      <w:r>
        <w:rPr>
          <w:b/>
          <w:i/>
        </w:rPr>
        <w:t xml:space="preserve">a</w:t>
      </w:r>
      <w:r>
        <w:rPr>
          <w:b/>
          <w:i/>
        </w:rPr>
        <w:t>)</w:t>
      </w:r>
      <w:r>
        <w:rPr>
          <w:b/>
          <w:i/>
        </w:rPr>
        <w:t xml:space="preserve"> </w:t>
      </w:r>
      <w:r>
        <w:rPr>
          <w:b/>
        </w:rPr>
        <w:t>pE</w:t>
      </w:r>
      <w:r>
        <w:rPr>
          <w:b/>
          <w:i/>
        </w:rPr>
        <w:t>tac</w:t>
      </w:r>
      <w:r>
        <w:rPr>
          <w:b/>
        </w:rPr>
        <w:t>-</w:t>
      </w:r>
      <w:r>
        <w:rPr>
          <w:b/>
          <w:i/>
        </w:rPr>
        <w:t>CgGPD</w:t>
      </w:r>
    </w:p>
    <w:p w:rsidR="0018722C">
      <w:pPr>
        <w:keepNext/>
        <w:topLinePunct/>
      </w:pPr>
      <w:r>
        <w:rPr>
          <w:rFonts w:cstheme="minorBidi" w:hAnsiTheme="minorHAnsi" w:eastAsiaTheme="minorHAnsi" w:asciiTheme="minorHAnsi"/>
          <w:b/>
        </w:rPr>
        <w:t>M1.</w:t>
      </w:r>
      <w:r>
        <w:rPr>
          <w:rFonts w:cstheme="minorBidi" w:hAnsiTheme="minorHAnsi" w:eastAsiaTheme="minorHAnsi" w:asciiTheme="minorHAnsi"/>
          <w:b/>
        </w:rPr>
        <w:t xml:space="preserve"> </w:t>
      </w:r>
      <w:r>
        <w:rPr>
          <w:rFonts w:cstheme="minorBidi" w:hAnsiTheme="minorHAnsi" w:eastAsiaTheme="minorHAnsi" w:asciiTheme="minorHAnsi"/>
          <w:b/>
        </w:rPr>
        <w:t>D</w:t>
      </w:r>
      <w:r>
        <w:rPr>
          <w:rFonts w:cstheme="minorBidi" w:hAnsiTheme="minorHAnsi" w:eastAsiaTheme="minorHAnsi" w:asciiTheme="minorHAnsi"/>
          <w:b/>
        </w:rPr>
        <w:t>L</w:t>
      </w:r>
      <w:r>
        <w:rPr>
          <w:rFonts w:cstheme="minorBidi" w:hAnsiTheme="minorHAnsi" w:eastAsiaTheme="minorHAnsi" w:asciiTheme="minorHAnsi"/>
          <w:b/>
        </w:rPr>
        <w:t>2000</w:t>
      </w:r>
      <w:r>
        <w:rPr>
          <w:rFonts w:cstheme="minorBidi" w:hAnsiTheme="minorHAnsi" w:eastAsiaTheme="minorHAnsi" w:asciiTheme="minorHAnsi"/>
          <w:b/>
        </w:rPr>
        <w:t xml:space="preserve"> </w:t>
      </w:r>
      <w:r>
        <w:rPr>
          <w:rFonts w:cstheme="minorBidi" w:hAnsiTheme="minorHAnsi" w:eastAsiaTheme="minorHAnsi" w:asciiTheme="minorHAnsi"/>
          <w:b/>
        </w:rPr>
        <w:t>DN</w:t>
      </w:r>
      <w:r>
        <w:rPr>
          <w:rFonts w:cstheme="minorBidi" w:hAnsiTheme="minorHAnsi" w:eastAsiaTheme="minorHAnsi" w:asciiTheme="minorHAnsi"/>
          <w:b/>
        </w:rPr>
        <w:t>A</w:t>
      </w:r>
      <w:r>
        <w:rPr>
          <w:rFonts w:cstheme="minorBidi" w:hAnsiTheme="minorHAnsi" w:eastAsiaTheme="minorHAnsi" w:asciiTheme="minorHAnsi"/>
          <w:b/>
        </w:rPr>
        <w:t xml:space="preserve"> </w:t>
      </w:r>
      <w:r>
        <w:rPr>
          <w:rFonts w:cstheme="minorBidi" w:hAnsiTheme="minorHAnsi" w:eastAsiaTheme="minorHAnsi" w:asciiTheme="minorHAnsi"/>
          <w:b/>
        </w:rPr>
        <w:t>M</w:t>
      </w:r>
      <w:r>
        <w:rPr>
          <w:rFonts w:cstheme="minorBidi" w:hAnsiTheme="minorHAnsi" w:eastAsiaTheme="minorHAnsi" w:asciiTheme="minorHAnsi"/>
          <w:b/>
        </w:rPr>
        <w:t>ar</w:t>
      </w:r>
      <w:r>
        <w:rPr>
          <w:rFonts w:cstheme="minorBidi" w:hAnsiTheme="minorHAnsi" w:eastAsiaTheme="minorHAnsi" w:asciiTheme="minorHAnsi"/>
          <w:b/>
        </w:rPr>
        <w:t>k</w:t>
      </w:r>
      <w:r>
        <w:rPr>
          <w:rFonts w:cstheme="minorBidi" w:hAnsiTheme="minorHAnsi" w:eastAsiaTheme="minorHAnsi" w:asciiTheme="minorHAnsi"/>
          <w:b/>
        </w:rPr>
        <w:t>er</w:t>
      </w:r>
      <w:r>
        <w:rPr>
          <w:rFonts w:cstheme="minorBidi" w:hAnsiTheme="minorHAnsi" w:eastAsiaTheme="minorHAnsi" w:asciiTheme="minorHAnsi"/>
          <w:b/>
        </w:rPr>
        <w:tab/>
      </w:r>
      <w:r>
        <w:rPr>
          <w:rFonts w:cstheme="minorBidi" w:hAnsiTheme="minorHAnsi" w:eastAsiaTheme="minorHAnsi" w:asciiTheme="minorHAnsi"/>
          <w:b/>
        </w:rPr>
        <w:t>M2.</w:t>
      </w:r>
      <w:r>
        <w:rPr>
          <w:rFonts w:cstheme="minorBidi" w:hAnsiTheme="minorHAnsi" w:eastAsiaTheme="minorHAnsi" w:asciiTheme="minorHAnsi"/>
          <w:b/>
        </w:rPr>
        <w:t xml:space="preserve"> </w:t>
      </w:r>
      <w:r>
        <w:rPr>
          <w:rFonts w:cstheme="minorBidi" w:hAnsiTheme="minorHAnsi" w:eastAsiaTheme="minorHAnsi" w:asciiTheme="minorHAnsi"/>
          <w:b/>
        </w:rPr>
        <w:t>λ</w:t>
      </w:r>
      <w:r>
        <w:rPr>
          <w:rFonts w:cstheme="minorBidi" w:hAnsiTheme="minorHAnsi" w:eastAsiaTheme="minorHAnsi" w:asciiTheme="minorHAnsi"/>
          <w:b/>
        </w:rPr>
        <w:t>-</w:t>
      </w:r>
      <w:r>
        <w:rPr>
          <w:rFonts w:cstheme="minorBidi" w:hAnsiTheme="minorHAnsi" w:eastAsiaTheme="minorHAnsi" w:asciiTheme="minorHAnsi"/>
          <w:b/>
          <w:i/>
        </w:rPr>
        <w:t>Hi</w:t>
      </w:r>
      <w:r>
        <w:rPr>
          <w:rFonts w:cstheme="minorBidi" w:hAnsiTheme="minorHAnsi" w:eastAsiaTheme="minorHAnsi" w:asciiTheme="minorHAnsi"/>
          <w:b/>
          <w:i/>
        </w:rPr>
        <w:t>nd</w:t>
      </w:r>
      <w:r>
        <w:rPr>
          <w:rFonts w:cstheme="minorBidi" w:hAnsiTheme="minorHAnsi" w:eastAsiaTheme="minorHAnsi" w:asciiTheme="minorHAnsi"/>
          <w:b/>
          <w:i/>
        </w:rPr>
        <w:t xml:space="preserve"> </w:t>
      </w:r>
      <w:r>
        <w:rPr>
          <w:rFonts w:cstheme="minorBidi" w:hAnsiTheme="minorHAnsi" w:eastAsiaTheme="minorHAnsi" w:asciiTheme="minorHAnsi"/>
          <w:b/>
        </w:rPr>
        <w:t>II</w:t>
      </w:r>
      <w:r>
        <w:rPr>
          <w:rFonts w:cstheme="minorBidi" w:hAnsiTheme="minorHAnsi" w:eastAsiaTheme="minorHAnsi" w:asciiTheme="minorHAnsi"/>
          <w:b/>
        </w:rPr>
        <w:t>I</w:t>
      </w:r>
      <w:r>
        <w:rPr>
          <w:rFonts w:cstheme="minorBidi" w:hAnsiTheme="minorHAnsi" w:eastAsiaTheme="minorHAnsi" w:asciiTheme="minorHAnsi"/>
          <w:b/>
        </w:rPr>
        <w:t xml:space="preserve"> </w:t>
      </w:r>
      <w:r>
        <w:rPr>
          <w:rFonts w:cstheme="minorBidi" w:hAnsiTheme="minorHAnsi" w:eastAsiaTheme="minorHAnsi" w:asciiTheme="minorHAnsi"/>
          <w:b/>
        </w:rPr>
        <w:t>d</w:t>
      </w:r>
      <w:r>
        <w:rPr>
          <w:rFonts w:cstheme="minorBidi" w:hAnsiTheme="minorHAnsi" w:eastAsiaTheme="minorHAnsi" w:asciiTheme="minorHAnsi"/>
          <w:b/>
        </w:rPr>
        <w:t>i</w:t>
      </w:r>
      <w:r>
        <w:rPr>
          <w:rFonts w:cstheme="minorBidi" w:hAnsiTheme="minorHAnsi" w:eastAsiaTheme="minorHAnsi" w:asciiTheme="minorHAnsi"/>
          <w:b/>
        </w:rPr>
        <w:t>ge</w:t>
      </w:r>
      <w:r>
        <w:rPr>
          <w:rFonts w:cstheme="minorBidi" w:hAnsiTheme="minorHAnsi" w:eastAsiaTheme="minorHAnsi" w:asciiTheme="minorHAnsi"/>
          <w:b/>
        </w:rPr>
        <w:t>s</w:t>
      </w:r>
      <w:r>
        <w:rPr>
          <w:rFonts w:cstheme="minorBidi" w:hAnsiTheme="minorHAnsi" w:eastAsiaTheme="minorHAnsi" w:asciiTheme="minorHAnsi"/>
          <w:b/>
        </w:rPr>
        <w:t>t</w:t>
      </w:r>
      <w:r>
        <w:rPr>
          <w:rFonts w:cstheme="minorBidi" w:hAnsiTheme="minorHAnsi" w:eastAsiaTheme="minorHAnsi" w:asciiTheme="minorHAnsi"/>
          <w:b/>
        </w:rPr>
        <w:t xml:space="preserve"> </w:t>
      </w:r>
      <w:r>
        <w:rPr>
          <w:rFonts w:cstheme="minorBidi" w:hAnsiTheme="minorHAnsi" w:eastAsiaTheme="minorHAnsi" w:asciiTheme="minorHAnsi"/>
          <w:b/>
        </w:rPr>
        <w:t>DN</w:t>
      </w:r>
      <w:r>
        <w:rPr>
          <w:rFonts w:cstheme="minorBidi" w:hAnsiTheme="minorHAnsi" w:eastAsiaTheme="minorHAnsi" w:asciiTheme="minorHAnsi"/>
          <w:b/>
        </w:rPr>
        <w:t>A</w:t>
      </w:r>
      <w:r>
        <w:rPr>
          <w:rFonts w:cstheme="minorBidi" w:hAnsiTheme="minorHAnsi" w:eastAsiaTheme="minorHAnsi" w:asciiTheme="minorHAnsi"/>
          <w:b/>
        </w:rPr>
        <w:t xml:space="preserve"> </w:t>
      </w:r>
      <w:r>
        <w:rPr>
          <w:rFonts w:cstheme="minorBidi" w:hAnsiTheme="minorHAnsi" w:eastAsiaTheme="minorHAnsi" w:asciiTheme="minorHAnsi"/>
          <w:b/>
        </w:rPr>
        <w:t>M</w:t>
      </w:r>
      <w:r>
        <w:rPr>
          <w:rFonts w:cstheme="minorBidi" w:hAnsiTheme="minorHAnsi" w:eastAsiaTheme="minorHAnsi" w:asciiTheme="minorHAnsi"/>
          <w:b/>
        </w:rPr>
        <w:t>a</w:t>
      </w:r>
      <w:r>
        <w:rPr>
          <w:rFonts w:cstheme="minorBidi" w:hAnsiTheme="minorHAnsi" w:eastAsiaTheme="minorHAnsi" w:asciiTheme="minorHAnsi"/>
          <w:b/>
        </w:rPr>
        <w:t>r</w:t>
      </w:r>
      <w:r>
        <w:rPr>
          <w:rFonts w:cstheme="minorBidi" w:hAnsiTheme="minorHAnsi" w:eastAsiaTheme="minorHAnsi" w:asciiTheme="minorHAnsi"/>
          <w:b/>
        </w:rPr>
        <w:t>k</w:t>
      </w:r>
      <w:r>
        <w:rPr>
          <w:rFonts w:cstheme="minorBidi" w:hAnsiTheme="minorHAnsi" w:eastAsiaTheme="minorHAnsi" w:asciiTheme="minorHAnsi"/>
          <w:b/>
        </w:rPr>
        <w:t>er</w:t>
      </w:r>
      <w:r>
        <w:rPr>
          <w:rFonts w:cstheme="minorBidi" w:hAnsiTheme="minorHAnsi" w:eastAsiaTheme="minorHAnsi" w:asciiTheme="minorHAnsi"/>
          <w:b/>
        </w:rPr>
        <w:tab/>
      </w:r>
      <w:r>
        <w:rPr>
          <w:rFonts w:cstheme="minorBidi" w:hAnsiTheme="minorHAnsi" w:eastAsiaTheme="minorHAnsi" w:asciiTheme="minorHAnsi"/>
          <w:b/>
        </w:rPr>
        <w:t>1</w:t>
      </w:r>
      <w:r>
        <w:rPr>
          <w:rFonts w:ascii="黑体" w:hAnsi="黑体" w:eastAsia="黑体" w:hint="eastAsia" w:cstheme="minorBidi"/>
          <w:b/>
        </w:rPr>
        <w:t>、</w:t>
      </w:r>
      <w:r>
        <w:rPr>
          <w:rFonts w:cstheme="minorBidi" w:hAnsiTheme="minorHAnsi" w:eastAsiaTheme="minorHAnsi" w:asciiTheme="minorHAnsi"/>
          <w:b/>
        </w:rPr>
        <w:t>2.</w:t>
      </w:r>
      <w:r>
        <w:rPr>
          <w:rFonts w:cstheme="minorBidi" w:hAnsiTheme="minorHAnsi" w:eastAsiaTheme="minorHAnsi" w:asciiTheme="minorHAnsi"/>
          <w:b/>
        </w:rPr>
        <w:t xml:space="preserve"> </w:t>
      </w:r>
      <w:r>
        <w:rPr>
          <w:rFonts w:cstheme="minorBidi" w:hAnsiTheme="minorHAnsi" w:eastAsiaTheme="minorHAnsi" w:asciiTheme="minorHAnsi"/>
          <w:b/>
        </w:rPr>
        <w:t>pE</w:t>
      </w:r>
      <w:r>
        <w:rPr>
          <w:rFonts w:cstheme="minorBidi" w:hAnsiTheme="minorHAnsi" w:eastAsiaTheme="minorHAnsi" w:asciiTheme="minorHAnsi"/>
          <w:b/>
          <w:i/>
        </w:rPr>
        <w:t>t</w:t>
      </w:r>
      <w:r>
        <w:rPr>
          <w:rFonts w:cstheme="minorBidi" w:hAnsiTheme="minorHAnsi" w:eastAsiaTheme="minorHAnsi" w:asciiTheme="minorHAnsi"/>
          <w:b/>
          <w:i/>
        </w:rPr>
        <w:t>a</w:t>
      </w:r>
      <w:r>
        <w:rPr>
          <w:rFonts w:cstheme="minorBidi" w:hAnsiTheme="minorHAnsi" w:eastAsiaTheme="minorHAnsi" w:asciiTheme="minorHAnsi"/>
          <w:b/>
          <w:i/>
        </w:rPr>
        <w:t>c-</w:t>
      </w:r>
      <w:r>
        <w:rPr>
          <w:rFonts w:cstheme="minorBidi" w:hAnsiTheme="minorHAnsi" w:eastAsiaTheme="minorHAnsi" w:asciiTheme="minorHAnsi"/>
          <w:b/>
          <w:i/>
        </w:rPr>
        <w:t>S</w:t>
      </w:r>
      <w:r>
        <w:rPr>
          <w:rFonts w:cstheme="minorBidi" w:hAnsiTheme="minorHAnsi" w:eastAsiaTheme="minorHAnsi" w:asciiTheme="minorHAnsi"/>
          <w:b/>
          <w:i/>
        </w:rPr>
        <w:t>c</w:t>
      </w:r>
      <w:r>
        <w:rPr>
          <w:rFonts w:cstheme="minorBidi" w:hAnsiTheme="minorHAnsi" w:eastAsiaTheme="minorHAnsi" w:asciiTheme="minorHAnsi"/>
          <w:b/>
          <w:i/>
        </w:rPr>
        <w:t>G</w:t>
      </w:r>
      <w:r>
        <w:rPr>
          <w:rFonts w:cstheme="minorBidi" w:hAnsiTheme="minorHAnsi" w:eastAsiaTheme="minorHAnsi" w:asciiTheme="minorHAnsi"/>
          <w:b/>
          <w:i/>
        </w:rPr>
        <w:t>PP2</w:t>
      </w:r>
      <w:r w:rsidR="001852F3">
        <w:rPr>
          <w:rFonts w:cstheme="minorBidi" w:hAnsiTheme="minorHAnsi" w:eastAsiaTheme="minorHAnsi" w:asciiTheme="minorHAnsi"/>
          <w:b/>
          <w:i/>
        </w:rPr>
        <w:t xml:space="preserve"> </w:t>
      </w:r>
      <w:r>
        <w:rPr>
          <w:rFonts w:ascii="黑体" w:hAnsi="黑体" w:eastAsia="黑体" w:hint="eastAsia" w:cstheme="minorBidi"/>
          <w:b/>
        </w:rPr>
        <w:t>的</w:t>
      </w:r>
      <w:r>
        <w:rPr>
          <w:rFonts w:cstheme="minorBidi" w:hAnsiTheme="minorHAnsi" w:eastAsiaTheme="minorHAnsi" w:asciiTheme="minorHAnsi"/>
          <w:b/>
          <w:i/>
        </w:rPr>
        <w:t>Sa</w:t>
      </w:r>
      <w:r>
        <w:rPr>
          <w:rFonts w:cstheme="minorBidi" w:hAnsiTheme="minorHAnsi" w:eastAsiaTheme="minorHAnsi" w:asciiTheme="minorHAnsi"/>
          <w:b/>
          <w:i/>
        </w:rPr>
        <w:t>c</w:t>
      </w:r>
      <w:r>
        <w:rPr>
          <w:rFonts w:cstheme="minorBidi" w:hAnsiTheme="minorHAnsi" w:eastAsiaTheme="minorHAnsi" w:asciiTheme="minorHAnsi"/>
          <w:b/>
        </w:rPr>
        <w:t>I</w:t>
      </w:r>
      <w:r>
        <w:rPr>
          <w:rFonts w:ascii="宋体" w:hAnsi="宋体" w:eastAsia="宋体" w:hint="eastAsia" w:cstheme="minorBidi"/>
          <w:b/>
          <w:kern w:val="2"/>
          <w:rFonts w:ascii="宋体" w:hAnsi="宋体" w:eastAsia="宋体" w:hint="eastAsia" w:cstheme="minorBidi"/>
          <w:b/>
          <w:spacing w:val="-46"/>
          <w:w w:val="100"/>
          <w:sz w:val="21"/>
        </w:rPr>
        <w:t xml:space="preserve">, </w:t>
      </w:r>
      <w:r>
        <w:rPr>
          <w:rFonts w:cstheme="minorBidi" w:hAnsiTheme="minorHAnsi" w:eastAsiaTheme="minorHAnsi" w:asciiTheme="minorHAnsi"/>
          <w:b/>
          <w:i/>
        </w:rPr>
        <w:t>X</w:t>
      </w:r>
      <w:r>
        <w:rPr>
          <w:rFonts w:cstheme="minorBidi" w:hAnsiTheme="minorHAnsi" w:eastAsiaTheme="minorHAnsi" w:asciiTheme="minorHAnsi"/>
          <w:b/>
          <w:i/>
        </w:rPr>
        <w:t>h</w:t>
      </w:r>
      <w:r>
        <w:rPr>
          <w:rFonts w:cstheme="minorBidi" w:hAnsiTheme="minorHAnsi" w:eastAsiaTheme="minorHAnsi" w:asciiTheme="minorHAnsi"/>
          <w:b/>
          <w:i/>
        </w:rPr>
        <w:t>o</w:t>
      </w:r>
      <w:r>
        <w:rPr>
          <w:rFonts w:cstheme="minorBidi" w:hAnsiTheme="minorHAnsi" w:eastAsiaTheme="minorHAnsi" w:asciiTheme="minorHAnsi"/>
          <w:b/>
        </w:rPr>
        <w:t>I</w:t>
      </w:r>
    </w:p>
    <w:p w:rsidR="0018722C">
      <w:pPr>
        <w:tabs>
          <w:tab w:pos="844" w:val="left" w:leader="none"/>
        </w:tabs>
        <w:spacing w:before="20"/>
        <w:ind w:leftChars="0" w:left="0" w:rightChars="0" w:right="47" w:firstLineChars="0" w:firstLine="0"/>
        <w:jc w:val="center"/>
        <w:keepNext/>
        <w:topLinePunct/>
      </w:pPr>
      <w:r>
        <w:rPr>
          <w:kern w:val="2"/>
          <w:sz w:val="21"/>
          <w:szCs w:val="22"/>
          <w:rFonts w:cstheme="minorBidi" w:hAnsiTheme="minorHAnsi" w:eastAsiaTheme="minorHAnsi" w:asciiTheme="minorHAnsi" w:ascii="黑体" w:eastAsia="黑体" w:hint="eastAsia"/>
          <w:b/>
        </w:rPr>
        <w:t>双酶切</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pacing w:val="0"/>
          <w:sz w:val="21"/>
        </w:rPr>
        <w:t> </w:t>
      </w:r>
      <w:r>
        <w:rPr>
          <w:kern w:val="2"/>
          <w:szCs w:val="22"/>
          <w:rFonts w:cstheme="minorBidi" w:hAnsiTheme="minorHAnsi" w:eastAsiaTheme="minorHAnsi" w:asciiTheme="minorHAnsi"/>
          <w:b/>
          <w:sz w:val="21"/>
        </w:rPr>
        <w:t>pE</w:t>
      </w:r>
      <w:r>
        <w:rPr>
          <w:kern w:val="2"/>
          <w:szCs w:val="22"/>
          <w:rFonts w:cstheme="minorBidi" w:hAnsiTheme="minorHAnsi" w:eastAsiaTheme="minorHAnsi" w:asciiTheme="minorHAnsi"/>
          <w:b/>
          <w:i/>
          <w:sz w:val="21"/>
        </w:rPr>
        <w:t>tac-ScGPP2</w:t>
      </w:r>
      <w:r>
        <w:rPr>
          <w:kern w:val="2"/>
          <w:szCs w:val="22"/>
          <w:rFonts w:ascii="黑体" w:eastAsia="黑体" w:hint="eastAsia" w:cstheme="minorBidi" w:hAnsiTheme="minorHAnsi"/>
          <w:b/>
          <w:sz w:val="21"/>
        </w:rPr>
        <w:t>的</w:t>
      </w:r>
      <w:r>
        <w:rPr>
          <w:kern w:val="2"/>
          <w:szCs w:val="22"/>
          <w:rFonts w:cstheme="minorBidi" w:hAnsiTheme="minorHAnsi" w:eastAsiaTheme="minorHAnsi" w:asciiTheme="minorHAnsi"/>
          <w:b/>
          <w:i/>
          <w:sz w:val="21"/>
        </w:rPr>
        <w:t>Sac</w:t>
      </w:r>
      <w:r>
        <w:rPr>
          <w:kern w:val="2"/>
          <w:szCs w:val="22"/>
          <w:rFonts w:cstheme="minorBidi" w:hAnsiTheme="minorHAnsi" w:eastAsiaTheme="minorHAnsi" w:asciiTheme="minorHAnsi"/>
          <w:b/>
          <w:sz w:val="21"/>
        </w:rPr>
        <w:t>I</w:t>
      </w:r>
      <w:r>
        <w:rPr>
          <w:kern w:val="2"/>
          <w:szCs w:val="22"/>
          <w:rFonts w:ascii="黑体" w:eastAsia="黑体" w:hint="eastAsia" w:cstheme="minorBidi" w:hAnsiTheme="minorHAnsi"/>
          <w:b/>
          <w:sz w:val="21"/>
        </w:rPr>
        <w:t>单酶切</w:t>
      </w:r>
    </w:p>
    <w:p w:rsidR="0018722C">
      <w:pPr>
        <w:keepNext/>
        <w:pStyle w:val="cw23"/>
        <w:topLinePunct/>
      </w:pPr>
      <w:r>
        <w:rPr>
          <w:b/>
        </w:rPr>
        <w:t>(</w:t>
      </w:r>
      <w:r>
        <w:rPr>
          <w:b/>
        </w:rPr>
        <w:t xml:space="preserve">b</w:t>
      </w:r>
      <w:r>
        <w:rPr>
          <w:b/>
        </w:rPr>
        <w:t>)</w:t>
      </w:r>
      <w:r>
        <w:rPr>
          <w:b/>
        </w:rPr>
        <w:t xml:space="preserve"> </w:t>
      </w:r>
      <w:r>
        <w:rPr>
          <w:b/>
        </w:rPr>
        <w:t>pEtac-ScGPP2</w:t>
      </w:r>
    </w:p>
    <w:p w:rsidR="0018722C">
      <w:pPr>
        <w:pStyle w:val="a9"/>
        <w:topLinePunct/>
      </w:pPr>
      <w:r>
        <w:rPr>
          <w:rFonts w:cstheme="minorBidi" w:hAnsiTheme="minorHAnsi" w:eastAsiaTheme="minorHAnsi" w:asciiTheme="minorHAnsi" w:ascii="黑体" w:eastAsia="黑体" w:hint="eastAsia"/>
          <w:b/>
        </w:rPr>
        <w:t>图</w:t>
      </w:r>
      <w:r>
        <w:rPr>
          <w:rFonts w:cstheme="minorBidi" w:hAnsiTheme="minorHAnsi" w:eastAsiaTheme="minorHAnsi" w:asciiTheme="minorHAnsi"/>
          <w:b/>
        </w:rPr>
        <w:t>3-5</w:t>
      </w:r>
      <w:r>
        <w:t xml:space="preserve">  </w:t>
      </w:r>
      <w:r w:rsidRPr="00DB64CE">
        <w:rPr>
          <w:rFonts w:cstheme="minorBidi" w:hAnsiTheme="minorHAnsi" w:eastAsiaTheme="minorHAnsi" w:asciiTheme="minorHAnsi"/>
          <w:b/>
        </w:rPr>
        <w:t>pE</w:t>
      </w:r>
      <w:r>
        <w:rPr>
          <w:rFonts w:cstheme="minorBidi" w:hAnsiTheme="minorHAnsi" w:eastAsiaTheme="minorHAnsi" w:asciiTheme="minorHAnsi"/>
          <w:b/>
          <w:i/>
        </w:rPr>
        <w:t>tac-CgGPD</w:t>
      </w:r>
      <w:r>
        <w:rPr>
          <w:rFonts w:ascii="黑体" w:eastAsia="黑体" w:hint="eastAsia" w:cstheme="minorBidi" w:hAnsiTheme="minorHAnsi"/>
          <w:b/>
        </w:rPr>
        <w:t>和</w:t>
      </w:r>
      <w:r>
        <w:rPr>
          <w:rFonts w:cstheme="minorBidi" w:hAnsiTheme="minorHAnsi" w:eastAsiaTheme="minorHAnsi" w:asciiTheme="minorHAnsi"/>
          <w:b/>
        </w:rPr>
        <w:t>pE</w:t>
      </w:r>
      <w:r>
        <w:rPr>
          <w:rFonts w:cstheme="minorBidi" w:hAnsiTheme="minorHAnsi" w:eastAsiaTheme="minorHAnsi" w:asciiTheme="minorHAnsi"/>
          <w:b/>
          <w:i/>
        </w:rPr>
        <w:t>tac-ScGPP2</w:t>
      </w:r>
      <w:r>
        <w:rPr>
          <w:rFonts w:ascii="黑体" w:eastAsia="黑体" w:hint="eastAsia" w:cstheme="minorBidi" w:hAnsiTheme="minorHAnsi"/>
          <w:b/>
        </w:rPr>
        <w:t>的酶切验证</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3-5</w:t>
      </w:r>
      <w:r>
        <w:t xml:space="preserve">  </w:t>
      </w:r>
      <w:r w:rsidRPr="00DB64CE">
        <w:rPr>
          <w:rFonts w:cstheme="minorBidi" w:hAnsiTheme="minorHAnsi" w:eastAsiaTheme="minorHAnsi" w:asciiTheme="minorHAnsi"/>
          <w:b/>
        </w:rPr>
        <w:t>The enzymatic digestion of the plasmid pEtac-CgGPD and pEtac-ScGPP2</w:t>
      </w:r>
    </w:p>
    <w:p w:rsidR="0018722C">
      <w:pPr>
        <w:topLinePunct/>
      </w:pPr>
      <w:r>
        <w:rPr>
          <w:rFonts w:cstheme="minorBidi" w:hAnsiTheme="minorHAnsi" w:eastAsiaTheme="minorHAnsi" w:asciiTheme="minorHAnsi" w:ascii="宋体" w:eastAsia="宋体" w:hint="eastAsia"/>
        </w:rPr>
        <w:t>为构建甘油合成串联表达载体，以构建好的</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i/>
        </w:rPr>
        <w:t>- </w:t>
      </w:r>
      <w:r>
        <w:rPr>
          <w:rFonts w:cstheme="minorBidi" w:hAnsiTheme="minorHAnsi" w:eastAsiaTheme="minorHAnsi" w:asciiTheme="minorHAnsi"/>
          <w:i/>
        </w:rPr>
        <w:t>ScGPP2</w:t>
      </w:r>
      <w:r>
        <w:rPr>
          <w:rFonts w:ascii="宋体" w:eastAsia="宋体" w:hint="eastAsia" w:cstheme="minorBidi" w:hAnsiTheme="minorHAnsi"/>
        </w:rPr>
        <w:t>质粒</w:t>
      </w:r>
      <w:r>
        <w:rPr>
          <w:rFonts w:cstheme="minorBidi" w:hAnsiTheme="minorHAnsi" w:eastAsiaTheme="minorHAnsi" w:asciiTheme="minorHAnsi"/>
        </w:rPr>
        <w:t>DNA</w:t>
      </w:r>
      <w:r>
        <w:rPr>
          <w:rFonts w:ascii="宋体" w:eastAsia="宋体" w:hint="eastAsia" w:cstheme="minorBidi" w:hAnsiTheme="minorHAnsi"/>
        </w:rPr>
        <w:t>为模板，以</w:t>
      </w:r>
      <w:r>
        <w:rPr>
          <w:rFonts w:ascii="宋体" w:eastAsia="宋体" w:hint="eastAsia" w:cstheme="minorBidi" w:hAnsiTheme="minorHAnsi"/>
        </w:rPr>
        <w:t>本实验具有的</w:t>
      </w:r>
      <w:r>
        <w:rPr>
          <w:rFonts w:cstheme="minorBidi" w:hAnsiTheme="minorHAnsi" w:eastAsiaTheme="minorHAnsi" w:asciiTheme="minorHAnsi"/>
          <w:i/>
        </w:rPr>
        <w:t>tac</w:t>
      </w:r>
      <w:r>
        <w:rPr>
          <w:rFonts w:ascii="宋体" w:eastAsia="宋体" w:hint="eastAsia" w:cstheme="minorBidi" w:hAnsiTheme="minorHAnsi"/>
        </w:rPr>
        <w:t>启动子的序列设计上游引物</w:t>
      </w:r>
      <w:r>
        <w:rPr>
          <w:rFonts w:cstheme="minorBidi" w:hAnsiTheme="minorHAnsi" w:eastAsiaTheme="minorHAnsi" w:asciiTheme="minorHAnsi"/>
        </w:rPr>
        <w:t>P</w:t>
      </w:r>
      <w:r>
        <w:rPr>
          <w:rFonts w:cstheme="minorBidi" w:hAnsiTheme="minorHAnsi" w:eastAsiaTheme="minorHAnsi" w:asciiTheme="minorHAnsi"/>
        </w:rPr>
        <w:t>rime</w:t>
      </w:r>
      <w:r>
        <w:rPr>
          <w:rFonts w:cstheme="minorBidi" w:hAnsiTheme="minorHAnsi" w:eastAsiaTheme="minorHAnsi" w:asciiTheme="minorHAnsi"/>
        </w:rPr>
        <w:t>r</w:t>
      </w:r>
      <w:r>
        <w:rPr>
          <w:rFonts w:cstheme="minorBidi" w:hAnsiTheme="minorHAnsi" w:eastAsiaTheme="minorHAnsi" w:asciiTheme="minorHAnsi"/>
        </w:rPr>
        <w:t>5</w:t>
      </w:r>
      <w:r>
        <w:rPr>
          <w:rFonts w:ascii="宋体" w:eastAsia="宋体" w:hint="eastAsia" w:cstheme="minorBidi" w:hAnsiTheme="minorHAnsi"/>
        </w:rPr>
        <w:t>，以</w:t>
      </w:r>
      <w:r>
        <w:rPr>
          <w:rFonts w:cstheme="minorBidi" w:hAnsiTheme="minorHAnsi" w:eastAsiaTheme="minorHAnsi" w:asciiTheme="minorHAnsi"/>
          <w:i/>
        </w:rPr>
        <w:t>S</w:t>
      </w:r>
      <w:r>
        <w:rPr>
          <w:rFonts w:cstheme="minorBidi" w:hAnsiTheme="minorHAnsi" w:eastAsiaTheme="minorHAnsi" w:asciiTheme="minorHAnsi"/>
          <w:i/>
        </w:rPr>
        <w:t>c</w:t>
      </w:r>
      <w:r>
        <w:rPr>
          <w:rFonts w:cstheme="minorBidi" w:hAnsiTheme="minorHAnsi" w:eastAsiaTheme="minorHAnsi" w:asciiTheme="minorHAnsi"/>
          <w:i/>
        </w:rPr>
        <w:t>GP</w:t>
      </w:r>
      <w:r>
        <w:rPr>
          <w:rFonts w:cstheme="minorBidi" w:hAnsiTheme="minorHAnsi" w:eastAsiaTheme="minorHAnsi" w:asciiTheme="minorHAnsi"/>
          <w:i/>
        </w:rPr>
        <w:t>P</w:t>
      </w:r>
      <w:r>
        <w:rPr>
          <w:rFonts w:cstheme="minorBidi" w:hAnsiTheme="minorHAnsi" w:eastAsiaTheme="minorHAnsi" w:asciiTheme="minorHAnsi"/>
          <w:i/>
        </w:rPr>
        <w:t>2</w:t>
      </w:r>
      <w:r>
        <w:rPr>
          <w:rFonts w:ascii="宋体" w:eastAsia="宋体" w:hint="eastAsia" w:cstheme="minorBidi" w:hAnsiTheme="minorHAnsi"/>
        </w:rPr>
        <w:t>基因片段的序列设计</w:t>
      </w:r>
      <w:r>
        <w:rPr>
          <w:rFonts w:ascii="宋体" w:eastAsia="宋体" w:hint="eastAsia" w:cstheme="minorBidi" w:hAnsiTheme="minorHAnsi"/>
        </w:rPr>
        <w:t>下游引物</w:t>
      </w:r>
      <w:r>
        <w:rPr>
          <w:rFonts w:cstheme="minorBidi" w:hAnsiTheme="minorHAnsi" w:eastAsiaTheme="minorHAnsi" w:asciiTheme="minorHAnsi"/>
        </w:rPr>
        <w:t>Primer4</w:t>
      </w:r>
      <w:r>
        <w:rPr>
          <w:rFonts w:ascii="宋体" w:eastAsia="宋体" w:hint="eastAsia" w:cstheme="minorBidi" w:hAnsiTheme="minorHAnsi"/>
          <w:kern w:val="2"/>
          <w:rFonts w:ascii="宋体" w:eastAsia="宋体" w:hint="eastAsia" w:cstheme="minorBidi" w:hAnsiTheme="minorHAnsi"/>
          <w:spacing w:val="-2"/>
          <w:sz w:val="24"/>
        </w:rPr>
        <w:t xml:space="preserve">, </w:t>
      </w:r>
      <w:r>
        <w:rPr>
          <w:rFonts w:cstheme="minorBidi" w:hAnsiTheme="minorHAnsi" w:eastAsiaTheme="minorHAnsi" w:asciiTheme="minorHAnsi"/>
        </w:rPr>
        <w:t>PCR</w:t>
      </w:r>
      <w:r>
        <w:rPr>
          <w:rFonts w:ascii="宋体" w:eastAsia="宋体" w:hint="eastAsia" w:cstheme="minorBidi" w:hAnsiTheme="minorHAnsi"/>
        </w:rPr>
        <w:t>获得带有</w:t>
      </w:r>
      <w:r>
        <w:rPr>
          <w:rFonts w:cstheme="minorBidi" w:hAnsiTheme="minorHAnsi" w:eastAsiaTheme="minorHAnsi" w:asciiTheme="minorHAnsi"/>
        </w:rPr>
        <w:t>tac</w:t>
      </w:r>
      <w:r>
        <w:rPr>
          <w:rFonts w:ascii="宋体" w:eastAsia="宋体" w:hint="eastAsia" w:cstheme="minorBidi" w:hAnsiTheme="minorHAnsi"/>
        </w:rPr>
        <w:t>启动子的基因片段</w:t>
      </w:r>
      <w:r>
        <w:rPr>
          <w:rFonts w:cstheme="minorBidi" w:hAnsiTheme="minorHAnsi" w:eastAsiaTheme="minorHAnsi" w:asciiTheme="minorHAnsi"/>
          <w:i/>
        </w:rPr>
        <w:t>tac</w:t>
      </w:r>
      <w:r>
        <w:rPr>
          <w:rFonts w:cstheme="minorBidi" w:hAnsiTheme="minorHAnsi" w:eastAsiaTheme="minorHAnsi" w:asciiTheme="minorHAnsi"/>
        </w:rPr>
        <w:t>- </w:t>
      </w:r>
      <w:r>
        <w:rPr>
          <w:rFonts w:cstheme="minorBidi" w:hAnsiTheme="minorHAnsi" w:eastAsiaTheme="minorHAnsi" w:asciiTheme="minorHAnsi"/>
          <w:i/>
        </w:rPr>
        <w:t>ScGPP2</w:t>
      </w:r>
      <w:r>
        <w:rPr>
          <w:rFonts w:ascii="宋体" w:eastAsia="宋体" w:hint="eastAsia" w:cstheme="minorBidi" w:hAnsiTheme="minorHAnsi"/>
        </w:rPr>
        <w:t>，胶回收验证</w:t>
      </w:r>
      <w:r>
        <w:rPr>
          <w:rFonts w:cstheme="minorBidi" w:hAnsiTheme="minorHAnsi" w:eastAsiaTheme="minorHAnsi" w:asciiTheme="minorHAnsi"/>
        </w:rPr>
        <w:t>PCR</w:t>
      </w:r>
      <w:r>
        <w:rPr>
          <w:rFonts w:ascii="宋体" w:eastAsia="宋体" w:hint="eastAsia" w:cstheme="minorBidi" w:hAnsiTheme="minorHAnsi"/>
        </w:rPr>
        <w:t>产物，结果如</w:t>
      </w:r>
      <w:r>
        <w:rPr>
          <w:rFonts w:ascii="宋体" w:eastAsia="宋体" w:hint="eastAsia" w:cstheme="minorBidi" w:hAnsiTheme="minorHAnsi"/>
        </w:rPr>
        <w:t>图</w:t>
      </w:r>
      <w:r>
        <w:rPr>
          <w:rFonts w:cstheme="minorBidi" w:hAnsiTheme="minorHAnsi" w:eastAsiaTheme="minorHAnsi" w:asciiTheme="minorHAnsi"/>
        </w:rPr>
        <w:t>3-6</w:t>
      </w:r>
      <w:r>
        <w:rPr>
          <w:rFonts w:ascii="宋体" w:eastAsia="宋体" w:hint="eastAsia" w:cstheme="minorBidi" w:hAnsiTheme="minorHAnsi"/>
        </w:rPr>
        <w:t>所示，</w:t>
      </w:r>
      <w:r>
        <w:rPr>
          <w:rFonts w:cstheme="minorBidi" w:hAnsiTheme="minorHAnsi" w:eastAsiaTheme="minorHAnsi" w:asciiTheme="minorHAnsi"/>
          <w:i/>
        </w:rPr>
        <w:t>tac</w:t>
      </w:r>
      <w:r>
        <w:rPr>
          <w:rFonts w:ascii="宋体" w:eastAsia="宋体" w:hint="eastAsia" w:cstheme="minorBidi" w:hAnsiTheme="minorHAnsi"/>
        </w:rPr>
        <w:t>启动子的大小为</w:t>
      </w:r>
      <w:r>
        <w:rPr>
          <w:rFonts w:cstheme="minorBidi" w:hAnsiTheme="minorHAnsi" w:eastAsiaTheme="minorHAnsi" w:asciiTheme="minorHAnsi"/>
        </w:rPr>
        <w:t>253 </w:t>
      </w:r>
      <w:r>
        <w:rPr>
          <w:rFonts w:cstheme="minorBidi" w:hAnsiTheme="minorHAnsi" w:eastAsiaTheme="minorHAnsi" w:asciiTheme="minorHAnsi"/>
        </w:rPr>
        <w:t>bp</w:t>
      </w:r>
      <w:r>
        <w:rPr>
          <w:rFonts w:ascii="宋体" w:eastAsia="宋体" w:hint="eastAsia" w:cstheme="minorBidi" w:hAnsiTheme="minorHAnsi"/>
        </w:rPr>
        <w:t>，所以基因片段</w:t>
      </w:r>
      <w:r>
        <w:rPr>
          <w:rFonts w:cstheme="minorBidi" w:hAnsiTheme="minorHAnsi" w:eastAsiaTheme="minorHAnsi" w:asciiTheme="minorHAnsi"/>
          <w:i/>
        </w:rPr>
        <w:t>tac</w:t>
      </w:r>
      <w:r>
        <w:rPr>
          <w:rFonts w:cstheme="minorBidi" w:hAnsiTheme="minorHAnsi" w:eastAsiaTheme="minorHAnsi" w:asciiTheme="minorHAnsi"/>
        </w:rPr>
        <w:t>- </w:t>
      </w:r>
      <w:r>
        <w:rPr>
          <w:rFonts w:cstheme="minorBidi" w:hAnsiTheme="minorHAnsi" w:eastAsiaTheme="minorHAnsi" w:asciiTheme="minorHAnsi"/>
          <w:i/>
        </w:rPr>
        <w:t>ScGPP2</w:t>
      </w:r>
      <w:r>
        <w:rPr>
          <w:rFonts w:ascii="宋体" w:eastAsia="宋体" w:hint="eastAsia" w:cstheme="minorBidi" w:hAnsiTheme="minorHAnsi"/>
        </w:rPr>
        <w:t>的大</w:t>
      </w:r>
      <w:r>
        <w:rPr>
          <w:rFonts w:ascii="宋体" w:eastAsia="宋体" w:hint="eastAsia" w:cstheme="minorBidi" w:hAnsiTheme="minorHAnsi"/>
        </w:rPr>
        <w:t>小为</w:t>
      </w:r>
      <w:r>
        <w:rPr>
          <w:rFonts w:cstheme="minorBidi" w:hAnsiTheme="minorHAnsi" w:eastAsiaTheme="minorHAnsi" w:asciiTheme="minorHAnsi"/>
        </w:rPr>
        <w:t>1006 bp</w:t>
      </w:r>
      <w:r>
        <w:rPr>
          <w:rFonts w:ascii="宋体" w:eastAsia="宋体" w:hint="eastAsia" w:cstheme="minorBidi" w:hAnsiTheme="minorHAnsi"/>
        </w:rPr>
        <w:t>。在图中</w:t>
      </w:r>
      <w:r>
        <w:rPr>
          <w:rFonts w:cstheme="minorBidi" w:hAnsiTheme="minorHAnsi" w:eastAsiaTheme="minorHAnsi" w:asciiTheme="minorHAnsi"/>
        </w:rPr>
        <w:t>1000 bp</w:t>
      </w:r>
      <w:r>
        <w:rPr>
          <w:rFonts w:ascii="宋体" w:eastAsia="宋体" w:hint="eastAsia" w:cstheme="minorBidi" w:hAnsiTheme="minorHAnsi"/>
        </w:rPr>
        <w:t>大小的位置可看到明显的条带，即获得了</w:t>
      </w:r>
      <w:r>
        <w:rPr>
          <w:rFonts w:cstheme="minorBidi" w:hAnsiTheme="minorHAnsi" w:eastAsiaTheme="minorHAnsi" w:asciiTheme="minorHAnsi"/>
          <w:i/>
        </w:rPr>
        <w:t>tac</w:t>
      </w:r>
      <w:r>
        <w:rPr>
          <w:rFonts w:cstheme="minorBidi" w:hAnsiTheme="minorHAnsi" w:eastAsiaTheme="minorHAnsi" w:asciiTheme="minorHAnsi"/>
        </w:rPr>
        <w:t>- </w:t>
      </w:r>
      <w:r>
        <w:rPr>
          <w:rFonts w:cstheme="minorBidi" w:hAnsiTheme="minorHAnsi" w:eastAsiaTheme="minorHAnsi" w:asciiTheme="minorHAnsi"/>
          <w:i/>
        </w:rPr>
        <w:t>ScGPP2</w:t>
      </w:r>
      <w:r>
        <w:rPr>
          <w:rFonts w:ascii="宋体" w:eastAsia="宋体" w:hint="eastAsia" w:cstheme="minorBidi" w:hAnsiTheme="minorHAnsi"/>
        </w:rPr>
        <w:t>片段。</w:t>
      </w:r>
    </w:p>
    <w:p w:rsidR="0018722C">
      <w:pPr>
        <w:topLinePunct/>
      </w:pPr>
      <w:r>
        <w:rPr>
          <w:rFonts w:cstheme="minorBidi" w:hAnsiTheme="minorHAnsi" w:eastAsiaTheme="minorHAnsi" w:asciiTheme="minorHAnsi"/>
        </w:rPr>
        <w:t>M</w:t>
      </w:r>
      <w:r w:rsidRPr="00000000">
        <w:rPr>
          <w:rFonts w:cstheme="minorBidi" w:hAnsiTheme="minorHAnsi" w:eastAsiaTheme="minorHAnsi" w:asciiTheme="minorHAnsi"/>
        </w:rPr>
        <w:tab/>
        <w:t>1</w:t>
      </w:r>
    </w:p>
    <w:p w:rsidR="0018722C">
      <w:pPr>
        <w:pStyle w:val="ae"/>
        <w:topLinePunct/>
      </w:pPr>
      <w:r>
        <w:rPr>
          <w:kern w:val="2"/>
          <w:sz w:val="22"/>
          <w:szCs w:val="22"/>
          <w:rFonts w:cstheme="minorBidi" w:hAnsiTheme="minorHAnsi" w:eastAsiaTheme="minorHAnsi" w:asciiTheme="minorHAnsi"/>
        </w:rPr>
        <w:pict>
          <v:group style="margin-left:270.375pt;margin-top:-51.887272pt;width:79.95pt;height:129pt;mso-position-horizontal-relative:page;mso-position-vertical-relative:paragraph;z-index:2176" coordorigin="5408,-1038" coordsize="1599,2580">
            <v:shape style="position:absolute;left:5866;top:-1038;width:1140;height:2580" type="#_x0000_t75" stroked="false">
              <v:imagedata r:id="rId53" o:title=""/>
            </v:shape>
            <v:line style="position:absolute" from="5415,217" to="5815,227" stroked="true" strokeweight=".75pt" strokecolor="#000000">
              <v:stroke dashstyle="solid"/>
            </v:line>
            <w10:wrap type="none"/>
          </v:group>
        </w:pict>
      </w:r>
      <w:r>
        <w:rPr>
          <w:kern w:val="2"/>
          <w:szCs w:val="22"/>
          <w:rFonts w:cstheme="minorBidi" w:hAnsiTheme="minorHAnsi" w:eastAsiaTheme="minorHAnsi" w:asciiTheme="minorHAnsi"/>
          <w:sz w:val="21"/>
        </w:rPr>
        <w:t>1000</w:t>
      </w:r>
    </w:p>
    <w:p w:rsidR="0018722C">
      <w:pPr>
        <w:topLinePunct/>
      </w:pPr>
      <w:r>
        <w:rPr>
          <w:rFonts w:cstheme="minorBidi" w:hAnsiTheme="minorHAnsi" w:eastAsiaTheme="minorHAnsi" w:asciiTheme="minorHAnsi"/>
        </w:rPr>
        <w:t>bp</w:t>
      </w:r>
    </w:p>
    <w:p w:rsidR="0018722C">
      <w:pPr>
        <w:keepNext/>
        <w:topLinePunct/>
      </w:pPr>
      <w:r>
        <w:rPr>
          <w:rFonts w:cstheme="minorBidi" w:hAnsiTheme="minorHAnsi" w:eastAsiaTheme="minorHAnsi" w:asciiTheme="minorHAnsi"/>
          <w:b/>
        </w:rPr>
        <w:t/>
      </w:r>
      <w:r>
        <w:rPr>
          <w:rFonts w:cstheme="minorBidi" w:hAnsiTheme="minorHAnsi" w:eastAsiaTheme="minorHAnsi" w:asciiTheme="minorHAnsi"/>
          <w:b/>
        </w:rPr>
        <w:t>T</w:t>
      </w:r>
      <w:r>
        <w:rPr>
          <w:rFonts w:cstheme="minorBidi" w:hAnsiTheme="minorHAnsi" w:eastAsiaTheme="minorHAnsi" w:asciiTheme="minorHAnsi"/>
          <w:b/>
        </w:rPr>
        <w:t xml:space="preserve">ac- </w:t>
      </w:r>
      <w:r>
        <w:rPr>
          <w:rFonts w:cstheme="minorBidi" w:hAnsiTheme="minorHAnsi" w:eastAsiaTheme="minorHAnsi" w:asciiTheme="minorHAnsi"/>
          <w:b/>
          <w:i/>
        </w:rPr>
        <w:t>ScGPP2</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3-6</w:t>
      </w:r>
      <w:r>
        <w:t xml:space="preserve">  </w:t>
      </w:r>
      <w:r w:rsidRPr="00DB64CE">
        <w:rPr>
          <w:rFonts w:cstheme="minorBidi" w:hAnsiTheme="minorHAnsi" w:eastAsiaTheme="minorHAnsi" w:asciiTheme="minorHAnsi"/>
          <w:b/>
        </w:rPr>
        <w:t>tac-</w:t>
      </w:r>
      <w:r>
        <w:rPr>
          <w:rFonts w:cstheme="minorBidi" w:hAnsiTheme="minorHAnsi" w:eastAsiaTheme="minorHAnsi" w:asciiTheme="minorHAnsi"/>
          <w:b/>
          <w:i/>
        </w:rPr>
        <w:t>ScGPP2</w:t>
      </w:r>
      <w:r>
        <w:rPr>
          <w:rFonts w:ascii="宋体" w:eastAsia="宋体" w:hint="eastAsia" w:cstheme="minorBidi" w:hAnsiTheme="minorHAnsi"/>
          <w:b/>
        </w:rPr>
        <w:t>的琼脂糖凝胶电泳分析</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3-6</w:t>
      </w:r>
      <w:r>
        <w:t xml:space="preserve">  </w:t>
      </w:r>
      <w:r w:rsidRPr="00DB64CE">
        <w:rPr>
          <w:rFonts w:cstheme="minorBidi" w:hAnsiTheme="minorHAnsi" w:eastAsiaTheme="minorHAnsi" w:asciiTheme="minorHAnsi"/>
          <w:b/>
        </w:rPr>
        <w:t>Agarose gel electrophoresis of tac- ScGPP2</w:t>
      </w:r>
      <w:r>
        <w:rPr>
          <w:rFonts w:cstheme="minorBidi" w:hAnsiTheme="minorHAnsi" w:eastAsiaTheme="minorHAnsi" w:asciiTheme="minorHAnsi"/>
          <w:b/>
        </w:rPr>
        <w:t>/</w:t>
      </w:r>
      <w:r>
        <w:rPr>
          <w:rFonts w:cstheme="minorBidi" w:hAnsiTheme="minorHAnsi" w:eastAsiaTheme="minorHAnsi" w:asciiTheme="minorHAnsi"/>
          <w:b/>
        </w:rPr>
        <w:t xml:space="preserve">M. DL2000 Marker 1. PCR</w:t>
      </w:r>
      <w:r>
        <w:rPr>
          <w:rFonts w:ascii="宋体" w:eastAsia="宋体" w:hint="eastAsia" w:cstheme="minorBidi" w:hAnsiTheme="minorHAnsi"/>
          <w:b/>
        </w:rPr>
        <w:t>条带</w:t>
      </w:r>
    </w:p>
    <w:p w:rsidR="0018722C">
      <w:pPr>
        <w:topLinePunct/>
      </w:pPr>
      <w:r>
        <w:rPr>
          <w:rFonts w:cstheme="minorBidi" w:hAnsiTheme="minorHAnsi" w:eastAsiaTheme="minorHAnsi" w:asciiTheme="minorHAnsi" w:ascii="宋体" w:eastAsia="宋体" w:hint="eastAsia"/>
        </w:rPr>
        <w:t>基因片段</w:t>
      </w:r>
      <w:r>
        <w:rPr>
          <w:rFonts w:cstheme="minorBidi" w:hAnsiTheme="minorHAnsi" w:eastAsiaTheme="minorHAnsi" w:asciiTheme="minorHAnsi"/>
        </w:rPr>
        <w:t>tac</w:t>
      </w:r>
      <w:r>
        <w:rPr>
          <w:rFonts w:cstheme="minorBidi" w:hAnsiTheme="minorHAnsi" w:eastAsiaTheme="minorHAnsi" w:asciiTheme="minorHAnsi"/>
        </w:rPr>
        <w:t>- </w:t>
      </w:r>
      <w:r>
        <w:rPr>
          <w:rFonts w:cstheme="minorBidi" w:hAnsiTheme="minorHAnsi" w:eastAsiaTheme="minorHAnsi" w:asciiTheme="minorHAnsi"/>
          <w:i/>
        </w:rPr>
        <w:t>ScGPP2</w:t>
      </w:r>
      <w:r>
        <w:rPr>
          <w:rFonts w:ascii="宋体" w:eastAsia="宋体" w:hint="eastAsia" w:cstheme="minorBidi" w:hAnsiTheme="minorHAnsi"/>
        </w:rPr>
        <w:t>先连接到</w:t>
      </w:r>
      <w:r>
        <w:rPr>
          <w:rFonts w:cstheme="minorBidi" w:hAnsiTheme="minorHAnsi" w:eastAsiaTheme="minorHAnsi" w:asciiTheme="minorHAnsi"/>
        </w:rPr>
        <w:t>pMD18-T vector</w:t>
      </w:r>
      <w:r>
        <w:rPr>
          <w:rFonts w:ascii="宋体" w:eastAsia="宋体" w:hint="eastAsia" w:cstheme="minorBidi" w:hAnsiTheme="minorHAnsi"/>
        </w:rPr>
        <w:t>上，然后用</w:t>
      </w:r>
      <w:r>
        <w:rPr>
          <w:rFonts w:cstheme="minorBidi" w:hAnsiTheme="minorHAnsi" w:eastAsiaTheme="minorHAnsi" w:asciiTheme="minorHAnsi"/>
          <w:i/>
        </w:rPr>
        <w:t>Hind</w:t>
      </w:r>
      <w:r>
        <w:rPr>
          <w:rFonts w:cstheme="minorBidi" w:hAnsiTheme="minorHAnsi" w:eastAsiaTheme="minorHAnsi" w:asciiTheme="minorHAnsi"/>
        </w:rPr>
        <w:t>III</w:t>
      </w:r>
      <w:r>
        <w:rPr>
          <w:rFonts w:ascii="宋体" w:eastAsia="宋体" w:hint="eastAsia" w:cstheme="minorBidi" w:hAnsiTheme="minorHAnsi"/>
        </w:rPr>
        <w:t>和</w:t>
      </w:r>
      <w:r>
        <w:rPr>
          <w:rFonts w:cstheme="minorBidi" w:hAnsiTheme="minorHAnsi" w:eastAsiaTheme="minorHAnsi" w:asciiTheme="minorHAnsi"/>
          <w:i/>
        </w:rPr>
        <w:t>Xho</w:t>
      </w:r>
      <w:r>
        <w:rPr>
          <w:rFonts w:cstheme="minorBidi" w:hAnsiTheme="minorHAnsi" w:eastAsiaTheme="minorHAnsi" w:asciiTheme="minorHAnsi"/>
        </w:rPr>
        <w:t>I</w:t>
      </w:r>
      <w:r>
        <w:rPr>
          <w:rFonts w:ascii="宋体" w:eastAsia="宋体" w:hint="eastAsia" w:cstheme="minorBidi" w:hAnsiTheme="minorHAnsi"/>
        </w:rPr>
        <w:t>限制性</w:t>
      </w:r>
      <w:r>
        <w:rPr>
          <w:rFonts w:ascii="宋体" w:eastAsia="宋体" w:hint="eastAsia" w:cstheme="minorBidi" w:hAnsiTheme="minorHAnsi"/>
        </w:rPr>
        <w:t>内切酶切</w:t>
      </w:r>
      <w:r>
        <w:rPr>
          <w:rFonts w:cstheme="minorBidi" w:hAnsiTheme="minorHAnsi" w:eastAsiaTheme="minorHAnsi" w:asciiTheme="minorHAnsi"/>
        </w:rPr>
        <w:t>pMD18-T-tac</w:t>
      </w:r>
      <w:r>
        <w:rPr>
          <w:rFonts w:cstheme="minorBidi" w:hAnsiTheme="minorHAnsi" w:eastAsiaTheme="minorHAnsi" w:asciiTheme="minorHAnsi"/>
        </w:rPr>
        <w:t>- </w:t>
      </w:r>
      <w:r>
        <w:rPr>
          <w:rFonts w:cstheme="minorBidi" w:hAnsiTheme="minorHAnsi" w:eastAsiaTheme="minorHAnsi" w:asciiTheme="minorHAnsi"/>
          <w:i/>
        </w:rPr>
        <w:t>ScGPP2</w:t>
      </w:r>
      <w:r>
        <w:rPr>
          <w:rFonts w:ascii="宋体" w:eastAsia="宋体" w:hint="eastAsia" w:cstheme="minorBidi" w:hAnsiTheme="minorHAnsi"/>
        </w:rPr>
        <w:t>和</w:t>
      </w:r>
      <w:r>
        <w:rPr>
          <w:rFonts w:cstheme="minorBidi" w:hAnsiTheme="minorHAnsi" w:eastAsiaTheme="minorHAnsi" w:asciiTheme="minorHAnsi"/>
        </w:rPr>
        <w:t>pE</w:t>
      </w:r>
      <w:r>
        <w:rPr>
          <w:rFonts w:cstheme="minorBidi" w:hAnsiTheme="minorHAnsi" w:eastAsiaTheme="minorHAnsi" w:asciiTheme="minorHAnsi"/>
          <w:i/>
        </w:rPr>
        <w:t>tac-CgGPD</w:t>
      </w:r>
      <w:r>
        <w:rPr>
          <w:rFonts w:ascii="宋体" w:eastAsia="宋体" w:hint="eastAsia" w:cstheme="minorBidi" w:hAnsiTheme="minorHAnsi"/>
        </w:rPr>
        <w:t>质粒</w:t>
      </w:r>
      <w:r>
        <w:rPr>
          <w:rFonts w:cstheme="minorBidi" w:hAnsiTheme="minorHAnsi" w:eastAsiaTheme="minorHAnsi" w:asciiTheme="minorHAnsi"/>
        </w:rPr>
        <w:t>DNA</w:t>
      </w:r>
      <w:r>
        <w:rPr>
          <w:rFonts w:ascii="宋体" w:eastAsia="宋体" w:hint="eastAsia" w:cstheme="minorBidi" w:hAnsiTheme="minorHAnsi"/>
        </w:rPr>
        <w:t>，基因片段</w:t>
      </w:r>
      <w:r>
        <w:rPr>
          <w:rFonts w:cstheme="minorBidi" w:hAnsiTheme="minorHAnsi" w:eastAsiaTheme="minorHAnsi" w:asciiTheme="minorHAnsi"/>
          <w:i/>
        </w:rPr>
        <w:t>tac</w:t>
      </w:r>
      <w:r>
        <w:rPr>
          <w:rFonts w:cstheme="minorBidi" w:hAnsiTheme="minorHAnsi" w:eastAsiaTheme="minorHAnsi" w:asciiTheme="minorHAnsi"/>
        </w:rPr>
        <w:t>- </w:t>
      </w:r>
      <w:r>
        <w:rPr>
          <w:rFonts w:cstheme="minorBidi" w:hAnsiTheme="minorHAnsi" w:eastAsiaTheme="minorHAnsi" w:asciiTheme="minorHAnsi"/>
          <w:i/>
        </w:rPr>
        <w:t>ScGPP2</w:t>
      </w:r>
      <w:r>
        <w:rPr>
          <w:rFonts w:ascii="宋体" w:eastAsia="宋体" w:hint="eastAsia" w:cstheme="minorBidi" w:hAnsiTheme="minorHAnsi"/>
        </w:rPr>
        <w:t>与</w:t>
      </w:r>
      <w:r>
        <w:rPr>
          <w:rFonts w:cstheme="minorBidi" w:hAnsiTheme="minorHAnsi" w:eastAsiaTheme="minorHAnsi" w:asciiTheme="minorHAnsi"/>
        </w:rPr>
        <w:t>pE</w:t>
      </w:r>
      <w:r>
        <w:rPr>
          <w:rFonts w:cstheme="minorBidi" w:hAnsiTheme="minorHAnsi" w:eastAsiaTheme="minorHAnsi" w:asciiTheme="minorHAnsi"/>
          <w:i/>
        </w:rPr>
        <w:t>tac-CgGPD</w:t>
      </w:r>
      <w:r>
        <w:rPr>
          <w:rFonts w:ascii="宋体" w:eastAsia="宋体" w:hint="eastAsia" w:cstheme="minorBidi" w:hAnsiTheme="minorHAnsi"/>
        </w:rPr>
        <w:t>载体进行连接，连接产物进行最后一步的酶切验证，如</w:t>
      </w:r>
      <w:r>
        <w:rPr>
          <w:rFonts w:ascii="宋体" w:eastAsia="宋体" w:hint="eastAsia" w:cstheme="minorBidi" w:hAnsiTheme="minorHAnsi"/>
        </w:rPr>
        <w:t>图</w:t>
      </w:r>
      <w:r>
        <w:rPr>
          <w:rFonts w:cstheme="minorBidi" w:hAnsiTheme="minorHAnsi" w:eastAsiaTheme="minorHAnsi" w:asciiTheme="minorHAnsi"/>
        </w:rPr>
        <w:t>3-7</w:t>
      </w:r>
      <w:r>
        <w:rPr>
          <w:rFonts w:ascii="宋体" w:eastAsia="宋体" w:hint="eastAsia" w:cstheme="minorBidi" w:hAnsiTheme="minorHAnsi"/>
        </w:rPr>
        <w:t>所示，</w:t>
      </w:r>
      <w:r>
        <w:rPr>
          <w:rFonts w:ascii="宋体" w:eastAsia="宋体" w:hint="eastAsia" w:cstheme="minorBidi" w:hAnsiTheme="minorHAnsi"/>
        </w:rPr>
        <w:t>由</w:t>
      </w:r>
    </w:p>
    <w:p w:rsidR="0018722C">
      <w:pPr>
        <w:topLinePunct/>
      </w:pPr>
      <w:r>
        <w:rPr>
          <w:rFonts w:ascii="Times New Roman" w:eastAsia="Times New Roman"/>
        </w:rPr>
        <w:t>DNA</w:t>
      </w:r>
      <w:r w:rsidR="001852F3">
        <w:rPr>
          <w:rFonts w:ascii="Times New Roman" w:eastAsia="Times New Roman"/>
        </w:rPr>
        <w:t xml:space="preserve"> </w:t>
      </w:r>
      <w:r>
        <w:t>标准</w:t>
      </w:r>
      <w:r>
        <w:rPr>
          <w:rFonts w:ascii="Times New Roman" w:eastAsia="Times New Roman"/>
        </w:rPr>
        <w:t>Marker</w:t>
      </w:r>
      <w:r w:rsidR="001852F3">
        <w:rPr>
          <w:rFonts w:ascii="Times New Roman" w:eastAsia="Times New Roman"/>
        </w:rPr>
        <w:t xml:space="preserve"> </w:t>
      </w:r>
      <w:r>
        <w:t>比对可知，目的基因片段已与目标载体连接，将这个质粒命名为</w:t>
      </w:r>
    </w:p>
    <w:p w:rsidR="0018722C">
      <w:pPr>
        <w:topLinePunct/>
      </w:pPr>
      <w:r>
        <w:rPr>
          <w:rFonts w:cstheme="minorBidi" w:hAnsiTheme="minorHAnsi" w:eastAsiaTheme="minorHAnsi" w:asciiTheme="minorHAnsi"/>
        </w:rPr>
        <w:t>pE</w:t>
      </w:r>
      <w:r>
        <w:rPr>
          <w:rFonts w:cstheme="minorBidi" w:hAnsiTheme="minorHAnsi" w:eastAsiaTheme="minorHAnsi" w:asciiTheme="minorHAnsi"/>
          <w:i/>
        </w:rPr>
        <w:t>tac-CgGPD</w:t>
      </w:r>
      <w:r>
        <w:rPr>
          <w:rFonts w:cstheme="minorBidi" w:hAnsiTheme="minorHAnsi" w:eastAsiaTheme="minorHAnsi" w:asciiTheme="minorHAnsi"/>
        </w:rPr>
        <w:t>-</w:t>
      </w:r>
      <w:r>
        <w:rPr>
          <w:rFonts w:cstheme="minorBidi" w:hAnsiTheme="minorHAnsi" w:eastAsiaTheme="minorHAnsi" w:asciiTheme="minorHAnsi"/>
          <w:i/>
        </w:rPr>
        <w:t>tac-ScGPP2</w:t>
      </w:r>
      <w:r>
        <w:rPr>
          <w:rFonts w:ascii="黑体" w:eastAsia="黑体" w:hint="eastAsia" w:cstheme="minorBidi" w:hAnsiTheme="minorHAnsi"/>
          <w:kern w:val="2"/>
          <w:rFonts w:ascii="黑体" w:eastAsia="黑体" w:hint="eastAsia" w:cstheme="minorBidi" w:hAnsiTheme="minorHAnsi"/>
          <w:sz w:val="24"/>
        </w:rPr>
        <w:t>.</w:t>
      </w:r>
    </w:p>
    <w:p w:rsidR="0018722C">
      <w:pPr>
        <w:topLinePunct/>
      </w:pPr>
      <w:r>
        <w:rPr>
          <w:rFonts w:cstheme="minorBidi" w:hAnsiTheme="minorHAnsi" w:eastAsiaTheme="minorHAnsi" w:asciiTheme="minorHAnsi"/>
        </w:rPr>
        <w:t>M1</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M2</w:t>
      </w:r>
    </w:p>
    <w:p w:rsidR="0018722C">
      <w:spacing w:beforeLines="0" w:before="0" w:afterLines="0" w:after="0" w:line="440" w:lineRule="auto"/>
      <w:pPr>
        <w:sectPr w:rsidR="00556256">
          <w:type w:val="continuous"/>
          <w:pgSz w:w="11910" w:h="16840"/>
          <w:pgMar w:header="874" w:footer="1097" w:top="1160" w:bottom="1080" w:left="1560" w:right="940"/>
        </w:sectPr>
        <w:topLinePunct/>
      </w:pP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bp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6577</w:t>
      </w:r>
    </w:p>
    <w:p w:rsidR="0018722C">
      <w:pPr>
        <w:pStyle w:val="ae"/>
        <w:topLinePunct/>
      </w:pPr>
      <w:r>
        <w:rPr>
          <w:kern w:val="2"/>
          <w:sz w:val="22"/>
          <w:szCs w:val="22"/>
          <w:rFonts w:cstheme="minorBidi" w:hAnsiTheme="minorHAnsi" w:eastAsiaTheme="minorHAnsi" w:asciiTheme="minorHAnsi"/>
        </w:rPr>
        <w:pict>
          <v:group style="margin-left:254.925003pt;margin-top:-57.647247pt;width:135.75pt;height:149.450pt;mso-position-horizontal-relative:page;mso-position-vertical-relative:paragraph;z-index:2248" coordorigin="5099,-1153" coordsize="2715,2989">
            <v:shape style="position:absolute;left:5456;top:-1153;width:2000;height:2989" type="#_x0000_t75" stroked="false">
              <v:imagedata r:id="rId54" o:title=""/>
            </v:shape>
            <v:shape style="position:absolute;left:5106;top:-162;width:2700;height:692" coordorigin="5106,-162" coordsize="2700,692" path="m7456,-162l7806,-161m5106,529l5456,530e" filled="false" stroked="true" strokeweight=".75pt" strokecolor="#000000">
              <v:path arrowok="t"/>
              <v:stroke dashstyle="solid"/>
            </v:shape>
            <w10:wrap type="none"/>
          </v:group>
        </w:pict>
      </w:r>
      <w:r>
        <w:rPr>
          <w:kern w:val="2"/>
          <w:szCs w:val="22"/>
          <w:rFonts w:cstheme="minorBidi" w:hAnsiTheme="minorHAnsi" w:eastAsiaTheme="minorHAnsi" w:asciiTheme="minorHAnsi"/>
          <w:sz w:val="21"/>
        </w:rPr>
        <w:t>bp</w:t>
      </w:r>
    </w:p>
    <w:p w:rsidR="0018722C">
      <w:spacing w:beforeLines="0" w:before="0" w:afterLines="0" w:after="0" w:line="440" w:lineRule="auto"/>
      <w:pPr>
        <w:sectPr w:rsidR="00556256">
          <w:type w:val="continuous"/>
          <w:pgSz w:w="11910" w:h="16840"/>
          <w:pgMar w:top="1560" w:bottom="280" w:left="1560" w:right="940"/>
          <w:cols w:num="2" w:equalWidth="0">
            <w:col w:w="3503" w:space="40"/>
            <w:col w:w="5867"/>
          </w:cols>
        </w:sectPr>
        <w:topLinePunct/>
      </w:pPr>
    </w:p>
    <w:p w:rsidR="0018722C">
      <w:pPr>
        <w:keepNext/>
        <w:topLinePunct/>
      </w:pPr>
      <w:r>
        <w:rPr>
          <w:rFonts w:cstheme="minorBidi" w:hAnsiTheme="minorHAnsi" w:eastAsiaTheme="minorHAnsi" w:asciiTheme="minorHAnsi"/>
          <w:b/>
        </w:rPr>
        <w:t>M1. DL2000</w:t>
      </w:r>
      <w:r>
        <w:rPr>
          <w:rFonts w:cstheme="minorBidi" w:hAnsiTheme="minorHAnsi" w:eastAsiaTheme="minorHAnsi" w:asciiTheme="minorHAnsi"/>
          <w:b/>
        </w:rPr>
        <w:t xml:space="preserve"> </w:t>
      </w:r>
      <w:r>
        <w:rPr>
          <w:rFonts w:cstheme="minorBidi" w:hAnsiTheme="minorHAnsi" w:eastAsiaTheme="minorHAnsi" w:asciiTheme="minorHAnsi"/>
          <w:b/>
        </w:rPr>
        <w:t>DNA Marker</w:t>
      </w:r>
      <w:r w:rsidRPr="00000000">
        <w:rPr>
          <w:rFonts w:cstheme="minorBidi" w:hAnsiTheme="minorHAnsi" w:eastAsiaTheme="minorHAnsi" w:asciiTheme="minorHAnsi"/>
        </w:rPr>
        <w:tab/>
      </w:r>
      <w:r>
        <w:t>M2. λ-</w:t>
      </w:r>
      <w:r>
        <w:rPr>
          <w:rFonts w:cstheme="minorBidi" w:hAnsiTheme="minorHAnsi" w:eastAsiaTheme="minorHAnsi" w:asciiTheme="minorHAnsi"/>
          <w:b/>
          <w:i/>
        </w:rPr>
        <w:t xml:space="preserve">Hind </w:t>
      </w:r>
      <w:r>
        <w:rPr>
          <w:rFonts w:cstheme="minorBidi" w:hAnsiTheme="minorHAnsi" w:eastAsiaTheme="minorHAnsi" w:asciiTheme="minorHAnsi"/>
          <w:b/>
        </w:rPr>
        <w:t>II</w:t>
      </w:r>
      <w:r>
        <w:rPr>
          <w:rFonts w:cstheme="minorBidi" w:hAnsiTheme="minorHAnsi" w:eastAsiaTheme="minorHAnsi" w:asciiTheme="minorHAnsi"/>
          <w:b/>
        </w:rPr>
        <w:t xml:space="preserve">I</w:t>
      </w:r>
      <w:r>
        <w:rPr>
          <w:rFonts w:cstheme="minorBidi" w:hAnsiTheme="minorHAnsi" w:eastAsiaTheme="minorHAnsi" w:asciiTheme="minorHAnsi"/>
          <w:b/>
        </w:rPr>
        <w:t xml:space="preserve"> digest</w:t>
      </w:r>
      <w:r>
        <w:rPr>
          <w:rFonts w:cstheme="minorBidi" w:hAnsiTheme="minorHAnsi" w:eastAsiaTheme="minorHAnsi" w:asciiTheme="minorHAnsi"/>
          <w:b/>
        </w:rPr>
        <w:t xml:space="preserve"> </w:t>
      </w:r>
      <w:r>
        <w:rPr>
          <w:rFonts w:cstheme="minorBidi" w:hAnsiTheme="minorHAnsi" w:eastAsiaTheme="minorHAnsi" w:asciiTheme="minorHAnsi"/>
          <w:b/>
        </w:rPr>
        <w:t>DNA Marker</w:t>
      </w:r>
      <w:r w:rsidRPr="00000000">
        <w:rPr>
          <w:rFonts w:cstheme="minorBidi" w:hAnsiTheme="minorHAnsi" w:eastAsiaTheme="minorHAnsi" w:asciiTheme="minorHAnsi"/>
        </w:rPr>
        <w:tab/>
      </w:r>
      <w:r>
        <w:t>1</w:t>
      </w:r>
      <w:r>
        <w:rPr>
          <w:rFonts w:ascii="黑体" w:hAnsi="黑体" w:eastAsia="黑体" w:hint="eastAsia" w:cstheme="minorBidi"/>
          <w:b/>
        </w:rPr>
        <w:t>、</w:t>
      </w:r>
      <w:r>
        <w:rPr>
          <w:rFonts w:cstheme="minorBidi" w:hAnsiTheme="minorHAnsi" w:eastAsiaTheme="minorHAnsi" w:asciiTheme="minorHAnsi"/>
          <w:b/>
        </w:rPr>
        <w:t>2.</w:t>
      </w:r>
      <w:r>
        <w:rPr>
          <w:rFonts w:cstheme="minorBidi" w:hAnsiTheme="minorHAnsi" w:eastAsiaTheme="minorHAnsi" w:asciiTheme="minorHAnsi"/>
          <w:b/>
        </w:rPr>
        <w:t xml:space="preserve"> </w:t>
      </w:r>
      <w:r>
        <w:rPr>
          <w:rFonts w:cstheme="minorBidi" w:hAnsiTheme="minorHAnsi" w:eastAsiaTheme="minorHAnsi" w:asciiTheme="minorHAnsi"/>
          <w:b/>
        </w:rPr>
        <w:t>pUC19</w:t>
      </w:r>
      <w:r>
        <w:rPr>
          <w:rFonts w:cstheme="minorBidi" w:hAnsiTheme="minorHAnsi" w:eastAsiaTheme="minorHAnsi" w:asciiTheme="minorHAnsi"/>
          <w:b/>
          <w:i/>
        </w:rPr>
        <w:t>-tac-ScGPP2</w:t>
      </w:r>
      <w:r>
        <w:rPr>
          <w:rFonts w:cstheme="minorBidi" w:hAnsiTheme="minorHAnsi" w:eastAsiaTheme="minorHAnsi" w:asciiTheme="minorHAnsi"/>
          <w:b/>
          <w:i/>
        </w:rPr>
        <w:t xml:space="preserve"> </w:t>
      </w:r>
      <w:r>
        <w:rPr>
          <w:rFonts w:ascii="黑体" w:hAnsi="黑体" w:eastAsia="黑体" w:hint="eastAsia" w:cstheme="minorBidi"/>
          <w:b/>
        </w:rPr>
        <w:t>的</w:t>
      </w:r>
    </w:p>
    <w:p w:rsidR="0018722C">
      <w:pPr>
        <w:keepNext/>
        <w:topLinePunct/>
      </w:pPr>
      <w:r>
        <w:rPr>
          <w:rFonts w:cstheme="minorBidi" w:hAnsiTheme="minorHAnsi" w:eastAsiaTheme="minorHAnsi" w:asciiTheme="minorHAnsi"/>
          <w:b/>
          <w:i/>
        </w:rPr>
        <w:t>Hind</w:t>
      </w:r>
      <w:r>
        <w:rPr>
          <w:rFonts w:cstheme="minorBidi" w:hAnsiTheme="minorHAnsi" w:eastAsiaTheme="minorHAnsi" w:asciiTheme="minorHAnsi"/>
          <w:b/>
        </w:rPr>
        <w:t>III,</w:t>
      </w:r>
      <w:r w:rsidR="001852F3">
        <w:rPr>
          <w:rFonts w:cstheme="minorBidi" w:hAnsiTheme="minorHAnsi" w:eastAsiaTheme="minorHAnsi" w:asciiTheme="minorHAnsi"/>
          <w:b/>
        </w:rPr>
        <w:t xml:space="preserve"> </w:t>
      </w:r>
      <w:r>
        <w:rPr>
          <w:rFonts w:cstheme="minorBidi" w:hAnsiTheme="minorHAnsi" w:eastAsiaTheme="minorHAnsi" w:asciiTheme="minorHAnsi"/>
          <w:b/>
          <w:i/>
        </w:rPr>
        <w:t>Xho</w:t>
      </w:r>
      <w:r>
        <w:rPr>
          <w:rFonts w:cstheme="minorBidi" w:hAnsiTheme="minorHAnsi" w:eastAsiaTheme="minorHAnsi" w:asciiTheme="minorHAnsi"/>
          <w:b/>
        </w:rPr>
        <w:t>I</w:t>
      </w:r>
      <w:r>
        <w:rPr>
          <w:rFonts w:ascii="黑体" w:eastAsia="黑体" w:hint="eastAsia" w:cstheme="minorBidi" w:hAnsiTheme="minorHAnsi"/>
          <w:b/>
        </w:rPr>
        <w:t>双酶切</w:t>
      </w:r>
      <w:r>
        <w:rPr>
          <w:rFonts w:cstheme="minorBidi" w:hAnsiTheme="minorHAnsi" w:eastAsiaTheme="minorHAnsi" w:asciiTheme="minorHAnsi"/>
          <w:b/>
        </w:rPr>
        <w:t>3.</w:t>
      </w:r>
      <w:r>
        <w:rPr>
          <w:rFonts w:cstheme="minorBidi" w:hAnsiTheme="minorHAnsi" w:eastAsiaTheme="minorHAnsi" w:asciiTheme="minorHAnsi"/>
          <w:b/>
        </w:rPr>
        <w:t> </w:t>
      </w:r>
      <w:r>
        <w:rPr>
          <w:rFonts w:cstheme="minorBidi" w:hAnsiTheme="minorHAnsi" w:eastAsiaTheme="minorHAnsi" w:asciiTheme="minorHAnsi"/>
          <w:b/>
        </w:rPr>
        <w:t>pE</w:t>
      </w:r>
      <w:r>
        <w:rPr>
          <w:rFonts w:cstheme="minorBidi" w:hAnsiTheme="minorHAnsi" w:eastAsiaTheme="minorHAnsi" w:asciiTheme="minorHAnsi"/>
          <w:b/>
          <w:i/>
        </w:rPr>
        <w:t>tac-CgGPD</w:t>
      </w:r>
      <w:r>
        <w:rPr>
          <w:rFonts w:cstheme="minorBidi" w:hAnsiTheme="minorHAnsi" w:eastAsiaTheme="minorHAnsi" w:asciiTheme="minorHAnsi"/>
          <w:b/>
        </w:rPr>
        <w:t>-</w:t>
      </w:r>
      <w:r>
        <w:rPr>
          <w:rFonts w:cstheme="minorBidi" w:hAnsiTheme="minorHAnsi" w:eastAsiaTheme="minorHAnsi" w:asciiTheme="minorHAnsi"/>
          <w:b/>
          <w:i/>
        </w:rPr>
        <w:t>tac-ScGPP2</w:t>
      </w:r>
      <w:r>
        <w:rPr>
          <w:rFonts w:ascii="黑体" w:eastAsia="黑体" w:hint="eastAsia" w:cstheme="minorBidi" w:hAnsiTheme="minorHAnsi"/>
          <w:b/>
        </w:rPr>
        <w:t>的</w:t>
      </w:r>
      <w:r>
        <w:rPr>
          <w:rFonts w:cstheme="minorBidi" w:hAnsiTheme="minorHAnsi" w:eastAsiaTheme="minorHAnsi" w:asciiTheme="minorHAnsi"/>
          <w:b/>
          <w:i/>
        </w:rPr>
        <w:t>Sac</w:t>
      </w:r>
      <w:r>
        <w:rPr>
          <w:rFonts w:cstheme="minorBidi" w:hAnsiTheme="minorHAnsi" w:eastAsiaTheme="minorHAnsi" w:asciiTheme="minorHAnsi"/>
          <w:b/>
        </w:rPr>
        <w:t>I</w:t>
      </w:r>
      <w:r>
        <w:rPr>
          <w:rFonts w:ascii="宋体" w:eastAsia="宋体" w:hint="eastAsia" w:cstheme="minorBidi" w:hAnsiTheme="minorHAnsi"/>
          <w:b/>
          <w:kern w:val="2"/>
          <w:rFonts w:ascii="宋体" w:eastAsia="宋体" w:hint="eastAsia" w:cstheme="minorBidi" w:hAnsiTheme="minorHAnsi"/>
          <w:b/>
          <w:sz w:val="21"/>
        </w:rPr>
        <w:t xml:space="preserve">, </w:t>
      </w:r>
      <w:r>
        <w:rPr>
          <w:rFonts w:cstheme="minorBidi" w:hAnsiTheme="minorHAnsi" w:eastAsiaTheme="minorHAnsi" w:asciiTheme="minorHAnsi"/>
          <w:b/>
          <w:i/>
        </w:rPr>
        <w:t>Xho</w:t>
      </w:r>
      <w:r>
        <w:rPr>
          <w:rFonts w:cstheme="minorBidi" w:hAnsiTheme="minorHAnsi" w:eastAsiaTheme="minorHAnsi" w:asciiTheme="minorHAnsi"/>
          <w:b/>
        </w:rPr>
        <w:t>I</w:t>
      </w:r>
      <w:r>
        <w:rPr>
          <w:rFonts w:ascii="黑体" w:eastAsia="黑体" w:hint="eastAsia" w:cstheme="minorBidi" w:hAnsiTheme="minorHAnsi"/>
          <w:b/>
        </w:rPr>
        <w:t>双酶切</w:t>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3-7</w:t>
      </w:r>
      <w:r>
        <w:t xml:space="preserve">  </w:t>
      </w:r>
      <w:r>
        <w:t>pE</w:t>
      </w:r>
      <w:r>
        <w:rPr>
          <w:kern w:val="2"/>
          <w:szCs w:val="22"/>
          <w:rFonts w:cstheme="minorBidi" w:hAnsiTheme="minorHAnsi" w:eastAsiaTheme="minorHAnsi" w:asciiTheme="minorHAnsi"/>
          <w:b/>
          <w:i/>
          <w:sz w:val="21"/>
        </w:rPr>
        <w:t>tac-CgGPD</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i/>
          <w:sz w:val="21"/>
        </w:rPr>
        <w:t>tac-ScGPP2</w:t>
      </w:r>
      <w:r>
        <w:rPr>
          <w:kern w:val="2"/>
          <w:szCs w:val="22"/>
          <w:rFonts w:ascii="黑体" w:eastAsia="黑体" w:hint="eastAsia" w:cstheme="minorBidi" w:hAnsiTheme="minorHAnsi"/>
          <w:b/>
          <w:sz w:val="21"/>
        </w:rPr>
        <w:t>的酶切验证</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3-7</w:t>
      </w:r>
      <w:r>
        <w:t xml:space="preserve">  </w:t>
      </w:r>
      <w:r w:rsidRPr="00DB64CE">
        <w:rPr>
          <w:rFonts w:cstheme="minorBidi" w:hAnsiTheme="minorHAnsi" w:eastAsiaTheme="minorHAnsi" w:asciiTheme="minorHAnsi"/>
          <w:b/>
        </w:rPr>
        <w:t>The enzymatic digestion of the plasmid pE</w:t>
      </w:r>
      <w:r>
        <w:rPr>
          <w:rFonts w:cstheme="minorBidi" w:hAnsiTheme="minorHAnsi" w:eastAsiaTheme="minorHAnsi" w:asciiTheme="minorHAnsi"/>
          <w:b/>
          <w:i/>
        </w:rPr>
        <w:t>tac-CgGPD</w:t>
      </w:r>
      <w:r>
        <w:rPr>
          <w:rFonts w:cstheme="minorBidi" w:hAnsiTheme="minorHAnsi" w:eastAsiaTheme="minorHAnsi" w:asciiTheme="minorHAnsi"/>
          <w:b/>
        </w:rPr>
        <w:t>-</w:t>
      </w:r>
      <w:r>
        <w:rPr>
          <w:rFonts w:cstheme="minorBidi" w:hAnsiTheme="minorHAnsi" w:eastAsiaTheme="minorHAnsi" w:asciiTheme="minorHAnsi"/>
          <w:b/>
          <w:i/>
        </w:rPr>
        <w:t>tac-ScGPP2</w:t>
      </w:r>
    </w:p>
    <w:p w:rsidR="0018722C">
      <w:pPr>
        <w:pStyle w:val="BodyText"/>
        <w:spacing w:before="72"/>
        <w:ind w:leftChars="0" w:left="621"/>
        <w:keepNext/>
        <w:topLinePunct/>
      </w:pPr>
      <w:r>
        <w:t>自此，本研究所构建的三种质粒全部成功获得，如图</w:t>
      </w:r>
      <w:r>
        <w:rPr>
          <w:rFonts w:ascii="Times New Roman" w:eastAsia="Times New Roman"/>
        </w:rPr>
        <w:t>3-8</w:t>
      </w:r>
      <w:r>
        <w:t>所示：</w:t>
      </w:r>
    </w:p>
    <w:p w:rsidR="0018722C">
      <w:pPr>
        <w:pStyle w:val="aff7"/>
        <w:topLinePunct/>
      </w:pPr>
      <w:r>
        <w:drawing>
          <wp:inline>
            <wp:extent cx="3528253" cy="1435608"/>
            <wp:effectExtent l="0" t="0" r="0" b="0"/>
            <wp:docPr id="11" name="image25.png" descr=""/>
            <wp:cNvGraphicFramePr>
              <a:graphicFrameLocks noChangeAspect="1"/>
            </wp:cNvGraphicFramePr>
            <a:graphic>
              <a:graphicData uri="http://schemas.openxmlformats.org/drawingml/2006/picture">
                <pic:pic>
                  <pic:nvPicPr>
                    <pic:cNvPr id="12" name="image25.png"/>
                    <pic:cNvPicPr/>
                  </pic:nvPicPr>
                  <pic:blipFill>
                    <a:blip r:embed="rId55" cstate="print"/>
                    <a:stretch>
                      <a:fillRect/>
                    </a:stretch>
                  </pic:blipFill>
                  <pic:spPr>
                    <a:xfrm>
                      <a:off x="0" y="0"/>
                      <a:ext cx="3528253" cy="1435608"/>
                    </a:xfrm>
                    <a:prstGeom prst="rect">
                      <a:avLst/>
                    </a:prstGeom>
                  </pic:spPr>
                </pic:pic>
              </a:graphicData>
            </a:graphic>
          </wp:inline>
        </w:drawing>
      </w:r>
    </w:p>
    <w:p w:rsidR="0018722C">
      <w:pPr>
        <w:pStyle w:val="aff7"/>
        <w:topLinePunct/>
      </w:pPr>
      <w:r>
        <w:drawing>
          <wp:inline>
            <wp:extent cx="1653450" cy="1435608"/>
            <wp:effectExtent l="0" t="0" r="0" b="0"/>
            <wp:docPr id="13" name="image26.jpeg" descr=""/>
            <wp:cNvGraphicFramePr>
              <a:graphicFrameLocks noChangeAspect="1"/>
            </wp:cNvGraphicFramePr>
            <a:graphic>
              <a:graphicData uri="http://schemas.openxmlformats.org/drawingml/2006/picture">
                <pic:pic>
                  <pic:nvPicPr>
                    <pic:cNvPr id="14" name="image26.jpeg"/>
                    <pic:cNvPicPr/>
                  </pic:nvPicPr>
                  <pic:blipFill>
                    <a:blip r:embed="rId56" cstate="print"/>
                    <a:stretch>
                      <a:fillRect/>
                    </a:stretch>
                  </pic:blipFill>
                  <pic:spPr>
                    <a:xfrm>
                      <a:off x="0" y="0"/>
                      <a:ext cx="1653450" cy="1435608"/>
                    </a:xfrm>
                    <a:prstGeom prst="rect">
                      <a:avLst/>
                    </a:prstGeom>
                  </pic:spPr>
                </pic:pic>
              </a:graphicData>
            </a:graphic>
          </wp:inline>
        </w:drawing>
      </w:r>
    </w:p>
    <w:p w:rsidR="0018722C">
      <w:pPr>
        <w:keepNext/>
        <w:topLinePunct/>
      </w:pPr>
      <w:r>
        <w:rPr>
          <w:rFonts w:cstheme="minorBidi" w:hAnsiTheme="minorHAnsi" w:eastAsiaTheme="minorHAnsi" w:asciiTheme="minorHAnsi"/>
        </w:rPr>
        <w:t>A</w:t>
      </w:r>
      <w:r w:rsidRPr="00000000">
        <w:rPr>
          <w:rFonts w:cstheme="minorBidi" w:hAnsiTheme="minorHAnsi" w:eastAsiaTheme="minorHAnsi" w:asciiTheme="minorHAnsi"/>
        </w:rPr>
        <w:tab/>
        <w:t>B</w:t>
      </w:r>
      <w:r w:rsidRPr="00000000">
        <w:rPr>
          <w:rFonts w:cstheme="minorBidi" w:hAnsiTheme="minorHAnsi" w:eastAsiaTheme="minorHAnsi" w:asciiTheme="minorHAnsi"/>
        </w:rPr>
        <w:tab/>
        <w:t>C</w:t>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3-8</w:t>
      </w:r>
      <w:r>
        <w:t xml:space="preserve">  </w:t>
      </w:r>
      <w:r>
        <w:rPr>
          <w:kern w:val="2"/>
          <w:szCs w:val="22"/>
          <w:rFonts w:ascii="宋体" w:eastAsia="宋体" w:hint="eastAsia" w:cstheme="minorBidi" w:hAnsiTheme="minorHAnsi"/>
          <w:b/>
          <w:sz w:val="21"/>
        </w:rPr>
        <w:t>构建的质粒图谱</w:t>
      </w:r>
    </w:p>
    <w:p w:rsidR="0018722C">
      <w:pPr>
        <w:keepNext/>
        <w:topLinePunct/>
      </w:pPr>
      <w:r>
        <w:rPr>
          <w:rFonts w:cstheme="minorBidi" w:hAnsiTheme="minorHAnsi" w:eastAsiaTheme="minorHAnsi" w:asciiTheme="minorHAnsi"/>
          <w:b/>
        </w:rPr>
        <w:t>A</w:t>
      </w:r>
      <w:r>
        <w:rPr>
          <w:rFonts w:ascii="宋体" w:eastAsia="宋体" w:hint="eastAsia" w:cstheme="minorBidi" w:hAnsiTheme="minorHAnsi"/>
          <w:b/>
          <w:kern w:val="2"/>
          <w:rFonts w:ascii="宋体" w:eastAsia="宋体" w:hint="eastAsia" w:cstheme="minorBidi" w:hAnsiTheme="minorHAnsi"/>
          <w:b/>
          <w:sz w:val="21"/>
        </w:rPr>
        <w:t xml:space="preserve">, </w:t>
      </w:r>
      <w:r>
        <w:rPr>
          <w:rFonts w:cstheme="minorBidi" w:hAnsiTheme="minorHAnsi" w:eastAsiaTheme="minorHAnsi" w:asciiTheme="minorHAnsi"/>
          <w:b/>
        </w:rPr>
        <w:t>B</w:t>
      </w:r>
      <w:r>
        <w:rPr>
          <w:rFonts w:ascii="宋体" w:eastAsia="宋体" w:hint="eastAsia" w:cstheme="minorBidi" w:hAnsiTheme="minorHAnsi"/>
          <w:b/>
          <w:kern w:val="2"/>
          <w:rFonts w:ascii="宋体" w:eastAsia="宋体" w:hint="eastAsia" w:cstheme="minorBidi" w:hAnsiTheme="minorHAnsi"/>
          <w:b/>
          <w:sz w:val="21"/>
        </w:rPr>
        <w:t xml:space="preserve">, </w:t>
      </w:r>
      <w:r>
        <w:rPr>
          <w:rFonts w:cstheme="minorBidi" w:hAnsiTheme="minorHAnsi" w:eastAsiaTheme="minorHAnsi" w:asciiTheme="minorHAnsi"/>
          <w:b/>
        </w:rPr>
        <w:t>C</w:t>
      </w:r>
      <w:r>
        <w:rPr>
          <w:rFonts w:ascii="宋体" w:eastAsia="宋体" w:hint="eastAsia" w:cstheme="minorBidi" w:hAnsiTheme="minorHAnsi"/>
          <w:b/>
        </w:rPr>
        <w:t>分别为</w:t>
      </w:r>
      <w:r>
        <w:rPr>
          <w:rFonts w:cstheme="minorBidi" w:hAnsiTheme="minorHAnsi" w:eastAsiaTheme="minorHAnsi" w:asciiTheme="minorHAnsi"/>
          <w:b/>
        </w:rPr>
        <w:t>pE</w:t>
      </w:r>
      <w:r>
        <w:rPr>
          <w:rFonts w:cstheme="minorBidi" w:hAnsiTheme="minorHAnsi" w:eastAsiaTheme="minorHAnsi" w:asciiTheme="minorHAnsi"/>
          <w:b/>
          <w:i/>
        </w:rPr>
        <w:t>tac</w:t>
      </w:r>
      <w:r>
        <w:rPr>
          <w:rFonts w:cstheme="minorBidi" w:hAnsiTheme="minorHAnsi" w:eastAsiaTheme="minorHAnsi" w:asciiTheme="minorHAnsi"/>
          <w:b/>
        </w:rPr>
        <w:t>-</w:t>
      </w:r>
      <w:r>
        <w:rPr>
          <w:rFonts w:cstheme="minorBidi" w:hAnsiTheme="minorHAnsi" w:eastAsiaTheme="minorHAnsi" w:asciiTheme="minorHAnsi"/>
          <w:b/>
          <w:i/>
        </w:rPr>
        <w:t>CgGPD</w:t>
      </w:r>
      <w:r>
        <w:rPr>
          <w:rFonts w:ascii="宋体" w:eastAsia="宋体" w:hint="eastAsia" w:cstheme="minorBidi" w:hAnsiTheme="minorHAnsi"/>
          <w:b/>
          <w:kern w:val="2"/>
          <w:rFonts w:ascii="宋体" w:eastAsia="宋体" w:hint="eastAsia" w:cstheme="minorBidi" w:hAnsiTheme="minorHAnsi"/>
          <w:b/>
          <w:sz w:val="21"/>
        </w:rPr>
        <w:t xml:space="preserve">, </w:t>
      </w:r>
      <w:r>
        <w:rPr>
          <w:rFonts w:cstheme="minorBidi" w:hAnsiTheme="minorHAnsi" w:eastAsiaTheme="minorHAnsi" w:asciiTheme="minorHAnsi"/>
          <w:b/>
        </w:rPr>
        <w:t>pE</w:t>
      </w:r>
      <w:r>
        <w:rPr>
          <w:rFonts w:cstheme="minorBidi" w:hAnsiTheme="minorHAnsi" w:eastAsiaTheme="minorHAnsi" w:asciiTheme="minorHAnsi"/>
          <w:b/>
          <w:i/>
        </w:rPr>
        <w:t>tac</w:t>
      </w:r>
      <w:r>
        <w:rPr>
          <w:rFonts w:cstheme="minorBidi" w:hAnsiTheme="minorHAnsi" w:eastAsiaTheme="minorHAnsi" w:asciiTheme="minorHAnsi"/>
          <w:b/>
        </w:rPr>
        <w:t>- </w:t>
      </w:r>
      <w:r>
        <w:rPr>
          <w:rFonts w:cstheme="minorBidi" w:hAnsiTheme="minorHAnsi" w:eastAsiaTheme="minorHAnsi" w:asciiTheme="minorHAnsi"/>
          <w:b/>
          <w:i/>
        </w:rPr>
        <w:t>ScGPP2</w:t>
      </w:r>
      <w:r>
        <w:rPr>
          <w:rFonts w:ascii="宋体" w:eastAsia="宋体" w:hint="eastAsia" w:cstheme="minorBidi" w:hAnsiTheme="minorHAnsi"/>
          <w:b/>
        </w:rPr>
        <w:t>和</w:t>
      </w:r>
      <w:r>
        <w:rPr>
          <w:rFonts w:cstheme="minorBidi" w:hAnsiTheme="minorHAnsi" w:eastAsiaTheme="minorHAnsi" w:asciiTheme="minorHAnsi"/>
          <w:b/>
        </w:rPr>
        <w:t>pE</w:t>
      </w:r>
      <w:r>
        <w:rPr>
          <w:rFonts w:cstheme="minorBidi" w:hAnsiTheme="minorHAnsi" w:eastAsiaTheme="minorHAnsi" w:asciiTheme="minorHAnsi"/>
          <w:b/>
          <w:i/>
        </w:rPr>
        <w:t>tac</w:t>
      </w:r>
      <w:r>
        <w:rPr>
          <w:rFonts w:cstheme="minorBidi" w:hAnsiTheme="minorHAnsi" w:eastAsiaTheme="minorHAnsi" w:asciiTheme="minorHAnsi"/>
          <w:b/>
        </w:rPr>
        <w:t>-</w:t>
      </w:r>
      <w:r>
        <w:rPr>
          <w:rFonts w:cstheme="minorBidi" w:hAnsiTheme="minorHAnsi" w:eastAsiaTheme="minorHAnsi" w:asciiTheme="minorHAnsi"/>
          <w:b/>
          <w:i/>
        </w:rPr>
        <w:t>CgGPD</w:t>
      </w:r>
      <w:r>
        <w:rPr>
          <w:rFonts w:cstheme="minorBidi" w:hAnsiTheme="minorHAnsi" w:eastAsiaTheme="minorHAnsi" w:asciiTheme="minorHAnsi"/>
          <w:b/>
        </w:rPr>
        <w:t>-</w:t>
      </w:r>
      <w:r>
        <w:rPr>
          <w:rFonts w:cstheme="minorBidi" w:hAnsiTheme="minorHAnsi" w:eastAsiaTheme="minorHAnsi" w:asciiTheme="minorHAnsi"/>
          <w:b/>
          <w:i/>
        </w:rPr>
        <w:t>tac</w:t>
      </w:r>
      <w:r>
        <w:rPr>
          <w:rFonts w:cstheme="minorBidi" w:hAnsiTheme="minorHAnsi" w:eastAsiaTheme="minorHAnsi" w:asciiTheme="minorHAnsi"/>
          <w:b/>
        </w:rPr>
        <w:t>-</w:t>
      </w:r>
      <w:r>
        <w:rPr>
          <w:rFonts w:cstheme="minorBidi" w:hAnsiTheme="minorHAnsi" w:eastAsiaTheme="minorHAnsi" w:asciiTheme="minorHAnsi"/>
          <w:b/>
          <w:i/>
        </w:rPr>
        <w:t>ScGPP2</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3-8</w:t>
      </w:r>
      <w:r>
        <w:t xml:space="preserve">  </w:t>
      </w:r>
      <w:r w:rsidRPr="00DB64CE">
        <w:rPr>
          <w:rFonts w:cstheme="minorBidi" w:hAnsiTheme="minorHAnsi" w:eastAsiaTheme="minorHAnsi" w:asciiTheme="minorHAnsi"/>
          <w:b/>
        </w:rPr>
        <w:t>Maps of constructed plasmids. A, B and C represented the plasmids of pE</w:t>
      </w:r>
      <w:r>
        <w:rPr>
          <w:rFonts w:cstheme="minorBidi" w:hAnsiTheme="minorHAnsi" w:eastAsiaTheme="minorHAnsi" w:asciiTheme="minorHAnsi"/>
          <w:b/>
          <w:i/>
        </w:rPr>
        <w:t>tac</w:t>
      </w:r>
      <w:r>
        <w:rPr>
          <w:rFonts w:cstheme="minorBidi" w:hAnsiTheme="minorHAnsi" w:eastAsiaTheme="minorHAnsi" w:asciiTheme="minorHAnsi"/>
          <w:b/>
        </w:rPr>
        <w:t>-</w:t>
      </w:r>
      <w:r>
        <w:rPr>
          <w:rFonts w:cstheme="minorBidi" w:hAnsiTheme="minorHAnsi" w:eastAsiaTheme="minorHAnsi" w:asciiTheme="minorHAnsi"/>
          <w:b/>
          <w:i/>
        </w:rPr>
        <w:t>CgGPD</w:t>
      </w:r>
      <w:r>
        <w:rPr>
          <w:rFonts w:cstheme="minorBidi" w:hAnsiTheme="minorHAnsi" w:eastAsiaTheme="minorHAnsi" w:asciiTheme="minorHAnsi"/>
          <w:b/>
        </w:rPr>
        <w:t>, pE</w:t>
      </w:r>
      <w:r>
        <w:rPr>
          <w:rFonts w:cstheme="minorBidi" w:hAnsiTheme="minorHAnsi" w:eastAsiaTheme="minorHAnsi" w:asciiTheme="minorHAnsi"/>
          <w:b/>
          <w:i/>
        </w:rPr>
        <w:t>tac</w:t>
      </w:r>
      <w:r>
        <w:rPr>
          <w:rFonts w:cstheme="minorBidi" w:hAnsiTheme="minorHAnsi" w:eastAsiaTheme="minorHAnsi" w:asciiTheme="minorHAnsi"/>
          <w:b/>
        </w:rPr>
        <w:t>-</w:t>
      </w:r>
    </w:p>
    <w:p w:rsidR="0018722C">
      <w:pPr>
        <w:topLinePunct/>
      </w:pPr>
      <w:r>
        <w:rPr>
          <w:rFonts w:cstheme="minorBidi" w:hAnsiTheme="minorHAnsi" w:eastAsiaTheme="minorHAnsi" w:asciiTheme="minorHAnsi"/>
          <w:b/>
          <w:i/>
        </w:rPr>
        <w:t>ScGPP2 </w:t>
      </w:r>
      <w:r>
        <w:rPr>
          <w:rFonts w:cstheme="minorBidi" w:hAnsiTheme="minorHAnsi" w:eastAsiaTheme="minorHAnsi" w:asciiTheme="minorHAnsi"/>
          <w:b/>
        </w:rPr>
        <w:t>and pE</w:t>
      </w:r>
      <w:r>
        <w:rPr>
          <w:rFonts w:cstheme="minorBidi" w:hAnsiTheme="minorHAnsi" w:eastAsiaTheme="minorHAnsi" w:asciiTheme="minorHAnsi"/>
          <w:b/>
          <w:i/>
        </w:rPr>
        <w:t>tac</w:t>
      </w:r>
      <w:r>
        <w:rPr>
          <w:rFonts w:cstheme="minorBidi" w:hAnsiTheme="minorHAnsi" w:eastAsiaTheme="minorHAnsi" w:asciiTheme="minorHAnsi"/>
          <w:b/>
        </w:rPr>
        <w:t>-</w:t>
      </w:r>
      <w:r>
        <w:rPr>
          <w:rFonts w:cstheme="minorBidi" w:hAnsiTheme="minorHAnsi" w:eastAsiaTheme="minorHAnsi" w:asciiTheme="minorHAnsi"/>
          <w:b/>
          <w:i/>
        </w:rPr>
        <w:t>CgGPD</w:t>
      </w:r>
      <w:r>
        <w:rPr>
          <w:rFonts w:cstheme="minorBidi" w:hAnsiTheme="minorHAnsi" w:eastAsiaTheme="minorHAnsi" w:asciiTheme="minorHAnsi"/>
          <w:b/>
        </w:rPr>
        <w:t>-</w:t>
      </w:r>
      <w:r>
        <w:rPr>
          <w:rFonts w:cstheme="minorBidi" w:hAnsiTheme="minorHAnsi" w:eastAsiaTheme="minorHAnsi" w:asciiTheme="minorHAnsi"/>
          <w:b/>
          <w:i/>
        </w:rPr>
        <w:t>tac</w:t>
      </w:r>
      <w:r>
        <w:rPr>
          <w:rFonts w:cstheme="minorBidi" w:hAnsiTheme="minorHAnsi" w:eastAsiaTheme="minorHAnsi" w:asciiTheme="minorHAnsi"/>
          <w:b/>
        </w:rPr>
        <w:t>-</w:t>
      </w:r>
      <w:r>
        <w:rPr>
          <w:rFonts w:cstheme="minorBidi" w:hAnsiTheme="minorHAnsi" w:eastAsiaTheme="minorHAnsi" w:asciiTheme="minorHAnsi"/>
          <w:b/>
          <w:i/>
        </w:rPr>
        <w:t>ScGPP2</w:t>
      </w:r>
      <w:r>
        <w:rPr>
          <w:rFonts w:cstheme="minorBidi" w:hAnsiTheme="minorHAnsi" w:eastAsiaTheme="minorHAnsi" w:asciiTheme="minorHAnsi"/>
          <w:b/>
        </w:rPr>
        <w:t>, respectively</w:t>
      </w:r>
    </w:p>
    <w:p w:rsidR="0018722C">
      <w:pPr>
        <w:pStyle w:val="Heading3"/>
        <w:topLinePunct/>
        <w:ind w:left="200" w:hangingChars="200" w:hanging="200"/>
      </w:pPr>
      <w:bookmarkStart w:id="916979" w:name="_Toc686916979"/>
      <w:bookmarkStart w:name="_bookmark58" w:id="133"/>
      <w:bookmarkEnd w:id="133"/>
      <w:r>
        <w:rPr>
          <w:b/>
        </w:rPr>
        <w:t>3.3.2</w:t>
      </w:r>
      <w:r>
        <w:t xml:space="preserve"> </w:t>
      </w:r>
      <w:bookmarkStart w:name="_bookmark58" w:id="134"/>
      <w:bookmarkEnd w:id="134"/>
      <w:r>
        <w:t>关键酶基因在大肠杆菌中的表达</w:t>
      </w:r>
      <w:bookmarkEnd w:id="916979"/>
    </w:p>
    <w:p w:rsidR="0018722C">
      <w:pPr>
        <w:topLinePunct/>
      </w:pPr>
      <w:r>
        <w:rPr>
          <w:rFonts w:cstheme="minorBidi" w:hAnsiTheme="minorHAnsi" w:eastAsiaTheme="minorHAnsi" w:asciiTheme="minorHAnsi" w:ascii="宋体" w:hAnsi="宋体" w:eastAsia="宋体" w:hint="eastAsia"/>
        </w:rPr>
        <w:t>重组菌株</w:t>
      </w:r>
      <w:r>
        <w:rPr>
          <w:rFonts w:cstheme="minorBidi" w:hAnsiTheme="minorHAnsi" w:eastAsiaTheme="minorHAnsi" w:asciiTheme="minorHAnsi"/>
          <w:i/>
        </w:rPr>
        <w:t>E. coli </w:t>
      </w:r>
      <w:r>
        <w:rPr>
          <w:rFonts w:cstheme="minorBidi" w:hAnsiTheme="minorHAnsi" w:eastAsiaTheme="minorHAnsi" w:asciiTheme="minorHAnsi"/>
        </w:rPr>
        <w:t>(</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w:t>
      </w:r>
      <w:r>
        <w:rPr>
          <w:rFonts w:cstheme="minorBidi" w:hAnsiTheme="minorHAnsi" w:eastAsiaTheme="minorHAnsi" w:asciiTheme="minorHAnsi"/>
        </w:rPr>
        <w:t>-</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ScGPP2</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37</w:t>
      </w:r>
      <w:r>
        <w:rPr>
          <w:rFonts w:ascii="宋体" w:hAnsi="宋体" w:eastAsia="宋体" w:hint="eastAsia" w:cstheme="minorBidi"/>
        </w:rPr>
        <w:t>℃</w:t>
      </w:r>
      <w:r>
        <w:rPr>
          <w:rFonts w:cstheme="minorBidi" w:hAnsiTheme="minorHAnsi" w:eastAsiaTheme="minorHAnsi" w:asciiTheme="minorHAnsi"/>
        </w:rPr>
        <w:t>220 rpm</w:t>
      </w:r>
      <w:r>
        <w:rPr>
          <w:rFonts w:ascii="宋体" w:hAnsi="宋体" w:eastAsia="宋体" w:hint="eastAsia" w:cstheme="minorBidi"/>
        </w:rPr>
        <w:t>过夜培养，按</w:t>
      </w:r>
      <w:r>
        <w:rPr>
          <w:rFonts w:cstheme="minorBidi" w:hAnsiTheme="minorHAnsi" w:eastAsiaTheme="minorHAnsi" w:asciiTheme="minorHAnsi"/>
        </w:rPr>
        <w:t>2%</w:t>
      </w:r>
      <w:r>
        <w:rPr>
          <w:rFonts w:ascii="宋体" w:hAnsi="宋体" w:eastAsia="宋体" w:hint="eastAsia" w:cstheme="minorBidi"/>
        </w:rPr>
        <w:t>的接种</w:t>
      </w:r>
      <w:r>
        <w:rPr>
          <w:rFonts w:ascii="宋体" w:hAnsi="宋体" w:eastAsia="宋体" w:hint="eastAsia" w:cstheme="minorBidi"/>
        </w:rPr>
        <w:t>量转接至新鲜的</w:t>
      </w:r>
      <w:r>
        <w:rPr>
          <w:rFonts w:cstheme="minorBidi" w:hAnsiTheme="minorHAnsi" w:eastAsiaTheme="minorHAnsi" w:asciiTheme="minorHAnsi"/>
        </w:rPr>
        <w:t>LB</w:t>
      </w:r>
      <w:r>
        <w:rPr>
          <w:rFonts w:ascii="宋体" w:hAnsi="宋体" w:eastAsia="宋体" w:hint="eastAsia" w:cstheme="minorBidi"/>
        </w:rPr>
        <w:t>培养基，</w:t>
      </w:r>
      <w:r>
        <w:rPr>
          <w:rFonts w:cstheme="minorBidi" w:hAnsiTheme="minorHAnsi" w:eastAsiaTheme="minorHAnsi" w:asciiTheme="minorHAnsi"/>
        </w:rPr>
        <w:t>37</w:t>
      </w:r>
      <w:r>
        <w:rPr>
          <w:rFonts w:ascii="宋体" w:hAnsi="宋体" w:eastAsia="宋体" w:hint="eastAsia" w:cstheme="minorBidi"/>
        </w:rPr>
        <w:t>℃培养至</w:t>
      </w:r>
      <w:r>
        <w:rPr>
          <w:rFonts w:cstheme="minorBidi" w:hAnsiTheme="minorHAnsi" w:eastAsiaTheme="minorHAnsi" w:asciiTheme="minorHAnsi"/>
        </w:rPr>
        <w:t>OD</w:t>
      </w:r>
      <w:r>
        <w:rPr>
          <w:rFonts w:cstheme="minorBidi" w:hAnsiTheme="minorHAnsi" w:eastAsiaTheme="minorHAnsi" w:asciiTheme="minorHAnsi"/>
        </w:rPr>
        <w:t>600</w:t>
      </w:r>
      <w:r>
        <w:rPr>
          <w:rFonts w:ascii="宋体" w:hAnsi="宋体" w:eastAsia="宋体" w:hint="eastAsia" w:cstheme="minorBidi"/>
        </w:rPr>
        <w:t>值在</w:t>
      </w:r>
      <w:r>
        <w:rPr>
          <w:rFonts w:cstheme="minorBidi" w:hAnsiTheme="minorHAnsi" w:eastAsiaTheme="minorHAnsi" w:asciiTheme="minorHAnsi"/>
        </w:rPr>
        <w:t>0.6~0.8</w:t>
      </w:r>
      <w:r>
        <w:rPr>
          <w:rFonts w:ascii="宋体" w:hAnsi="宋体" w:eastAsia="宋体" w:hint="eastAsia" w:cstheme="minorBidi"/>
        </w:rPr>
        <w:t>时，加入</w:t>
      </w:r>
      <w:r>
        <w:rPr>
          <w:rFonts w:cstheme="minorBidi" w:hAnsiTheme="minorHAnsi" w:eastAsiaTheme="minorHAnsi" w:asciiTheme="minorHAnsi"/>
        </w:rPr>
        <w:t>IPTG</w:t>
      </w:r>
      <w:r>
        <w:rPr>
          <w:rFonts w:ascii="宋体" w:hAnsi="宋体" w:eastAsia="宋体" w:hint="eastAsia" w:cstheme="minorBidi"/>
        </w:rPr>
        <w:t>至终浓度</w:t>
      </w:r>
      <w:r>
        <w:rPr>
          <w:rFonts w:ascii="宋体" w:hAnsi="宋体" w:eastAsia="宋体" w:hint="eastAsia" w:cstheme="minorBidi"/>
        </w:rPr>
        <w:t>为</w:t>
      </w:r>
    </w:p>
    <w:p w:rsidR="0018722C">
      <w:pPr>
        <w:topLinePunct/>
      </w:pPr>
      <w:r>
        <w:rPr>
          <w:rFonts w:ascii="Times New Roman" w:hAnsi="Times New Roman" w:eastAsia="Times New Roman"/>
        </w:rPr>
        <w:t>0.5 </w:t>
      </w:r>
      <w:r>
        <w:rPr>
          <w:rFonts w:ascii="Times New Roman" w:hAnsi="Times New Roman" w:eastAsia="Times New Roman"/>
        </w:rPr>
        <w:t>mmol</w:t>
      </w:r>
      <w:r>
        <w:rPr>
          <w:rFonts w:ascii="Times New Roman" w:hAnsi="Times New Roman" w:eastAsia="Times New Roman"/>
        </w:rPr>
        <w:t>/</w:t>
      </w:r>
      <w:r>
        <w:rPr>
          <w:rFonts w:ascii="Times New Roman" w:hAnsi="Times New Roman" w:eastAsia="Times New Roman"/>
        </w:rPr>
        <w:t>L</w:t>
      </w:r>
      <w:r>
        <w:t>，进行不同温度的优化，分别在</w:t>
      </w:r>
      <w:r>
        <w:rPr>
          <w:rFonts w:ascii="Times New Roman" w:hAnsi="Times New Roman" w:eastAsia="Times New Roman"/>
        </w:rPr>
        <w:t>25</w:t>
      </w:r>
      <w:r>
        <w:t>℃，</w:t>
      </w:r>
      <w:r>
        <w:rPr>
          <w:rFonts w:ascii="Times New Roman" w:hAnsi="Times New Roman" w:eastAsia="Times New Roman"/>
        </w:rPr>
        <w:t>30</w:t>
      </w:r>
      <w:r>
        <w:t>℃，</w:t>
      </w:r>
      <w:r>
        <w:rPr>
          <w:rFonts w:ascii="Times New Roman" w:hAnsi="Times New Roman" w:eastAsia="Times New Roman"/>
        </w:rPr>
        <w:t>37</w:t>
      </w:r>
      <w:r>
        <w:t>℃过夜诱导表达。收集菌体</w:t>
      </w:r>
      <w:r>
        <w:t>后超声波破碎细胞，分别将上清与用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8M</w:t>
      </w:r>
      <w:r>
        <w:t>尿素溶解的沉淀进行</w:t>
      </w:r>
      <w:r>
        <w:rPr>
          <w:rFonts w:ascii="Times New Roman" w:hAnsi="Times New Roman" w:eastAsia="Times New Roman"/>
        </w:rPr>
        <w:t>SDS-PAGE</w:t>
      </w:r>
      <w:r>
        <w:t>。结果显示，</w:t>
      </w:r>
      <w:r>
        <w:t>在</w:t>
      </w:r>
      <w:r>
        <w:rPr>
          <w:rFonts w:ascii="Times New Roman" w:hAnsi="Times New Roman" w:eastAsia="Times New Roman"/>
        </w:rPr>
        <w:t>30</w:t>
      </w:r>
      <w:r>
        <w:t>℃下，两个蛋白表达效果更好。如</w:t>
      </w:r>
      <w:r>
        <w:t>图</w:t>
      </w:r>
      <w:r>
        <w:rPr>
          <w:rFonts w:ascii="Times New Roman" w:hAnsi="Times New Roman" w:eastAsia="Times New Roman"/>
        </w:rPr>
        <w:t>3-9</w:t>
      </w:r>
      <w:r>
        <w:t>所示，已知</w:t>
      </w:r>
      <w:r>
        <w:rPr>
          <w:rFonts w:ascii="Times New Roman" w:hAnsi="Times New Roman" w:eastAsia="Times New Roman"/>
        </w:rPr>
        <w:t>3-</w:t>
      </w:r>
      <w:r>
        <w:t>磷酸甘油脱氢酶基因与</w:t>
      </w:r>
      <w:r>
        <w:rPr>
          <w:rFonts w:ascii="Times New Roman" w:hAnsi="Times New Roman" w:eastAsia="Times New Roman"/>
        </w:rPr>
        <w:t>3</w:t>
      </w:r>
      <w:r>
        <w:rPr>
          <w:rFonts w:ascii="Times New Roman" w:hAnsi="Times New Roman" w:eastAsia="Times New Roman"/>
        </w:rPr>
        <w:t>-</w:t>
      </w:r>
    </w:p>
    <w:p w:rsidR="0018722C">
      <w:pPr>
        <w:topLinePunct/>
      </w:pPr>
      <w:r>
        <w:t>磷酸甘油酯酶基因在</w:t>
      </w:r>
      <w:r>
        <w:rPr>
          <w:rFonts w:ascii="Times New Roman" w:eastAsia="Times New Roman"/>
        </w:rPr>
        <w:t>DNAman</w:t>
      </w:r>
      <w:r>
        <w:t>等分析软件中，分析其氨基酸序列及蛋白分子大小，</w:t>
      </w:r>
      <w:r>
        <w:rPr>
          <w:rFonts w:ascii="Times New Roman" w:eastAsia="Times New Roman"/>
        </w:rPr>
        <w:t>GPD</w:t>
      </w:r>
      <w:r>
        <w:t>的大小为</w:t>
      </w:r>
      <w:r>
        <w:rPr>
          <w:rFonts w:ascii="Times New Roman" w:eastAsia="Times New Roman"/>
        </w:rPr>
        <w:t>42 </w:t>
      </w:r>
      <w:r>
        <w:rPr>
          <w:rFonts w:ascii="Times New Roman" w:eastAsia="Times New Roman"/>
        </w:rPr>
        <w:t>kDa</w:t>
      </w:r>
      <w:r>
        <w:rPr>
          <w:spacing w:val="-5"/>
        </w:rPr>
        <w:t xml:space="preserve">, </w:t>
      </w:r>
      <w:r>
        <w:rPr>
          <w:rFonts w:ascii="Times New Roman" w:eastAsia="Times New Roman"/>
        </w:rPr>
        <w:t>ScGPP2</w:t>
      </w:r>
      <w:r>
        <w:t>的大小为</w:t>
      </w:r>
      <w:r>
        <w:rPr>
          <w:rFonts w:ascii="Times New Roman" w:eastAsia="Times New Roman"/>
        </w:rPr>
        <w:t>27 </w:t>
      </w:r>
      <w:r>
        <w:rPr>
          <w:rFonts w:ascii="Times New Roman" w:eastAsia="Times New Roman"/>
        </w:rPr>
        <w:t>kDa</w:t>
      </w:r>
      <w:r>
        <w:t>，也有文献中报道了大小一致的蛋白分子量。</w:t>
      </w:r>
      <w:r>
        <w:t>图中在约</w:t>
      </w:r>
      <w:r>
        <w:rPr>
          <w:rFonts w:ascii="Times New Roman" w:eastAsia="Times New Roman"/>
        </w:rPr>
        <w:t>42 kDa</w:t>
      </w:r>
      <w:r>
        <w:t>和</w:t>
      </w:r>
      <w:r>
        <w:rPr>
          <w:rFonts w:ascii="Times New Roman" w:eastAsia="Times New Roman"/>
        </w:rPr>
        <w:t>27 kDa</w:t>
      </w:r>
      <w:r>
        <w:t>的位置有明显的条带，说明这两个来自真核生物的基因在大肠杆菌原核生物中成功表达，但表达的蛋白是否具有一定的活性，还需进一步验证。</w:t>
      </w:r>
    </w:p>
    <w:p w:rsidR="0018722C">
      <w:spacing w:beforeLines="0" w:before="0" w:afterLines="0" w:after="0" w:line="440" w:lineRule="auto"/>
      <w:pPr>
        <w:sectPr w:rsidR="00556256">
          <w:type w:val="continuous"/>
          <w:pgSz w:w="11910" w:h="16840"/>
          <w:pgMar w:header="880" w:footer="1097" w:top="1160" w:bottom="1280" w:left="920" w:right="1480"/>
        </w:sectPr>
        <w:topLinePunct/>
      </w:pPr>
    </w:p>
    <w:p w:rsidR="0018722C">
      <w:pPr>
        <w:topLinePunct/>
      </w:pPr>
      <w:r>
        <w:rPr>
          <w:rFonts w:cstheme="minorBidi" w:hAnsiTheme="minorHAnsi" w:eastAsiaTheme="minorHAnsi" w:asciiTheme="minorHAnsi"/>
        </w:rPr>
        <w:t>97.2</w:t>
      </w:r>
    </w:p>
    <w:p w:rsidR="0018722C">
      <w:pPr>
        <w:topLinePunct/>
      </w:pPr>
      <w:r>
        <w:rPr>
          <w:rFonts w:cstheme="minorBidi" w:hAnsiTheme="minorHAnsi" w:eastAsiaTheme="minorHAnsi" w:asciiTheme="minorHAnsi"/>
        </w:rPr>
        <w:t>44.3</w:t>
      </w:r>
    </w:p>
    <w:p w:rsidR="0018722C">
      <w:pPr>
        <w:topLinePunct/>
      </w:pPr>
      <w:r>
        <w:rPr>
          <w:rFonts w:cstheme="minorBidi" w:hAnsiTheme="minorHAnsi" w:eastAsiaTheme="minorHAnsi" w:asciiTheme="minorHAnsi"/>
        </w:rPr>
        <w:t>29.0</w:t>
      </w:r>
    </w:p>
    <w:p w:rsidR="0018722C">
      <w:pPr>
        <w:topLinePunct/>
      </w:pPr>
      <w:r>
        <w:rPr>
          <w:rFonts w:cstheme="minorBidi" w:hAnsiTheme="minorHAnsi" w:eastAsiaTheme="minorHAnsi" w:asciiTheme="minorHAnsi"/>
        </w:rPr>
        <w:t>kDa</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p>
    <w:p w:rsidR="0018722C">
      <w:pPr>
        <w:pStyle w:val="ae"/>
        <w:topLinePunct/>
      </w:pPr>
      <w:r>
        <w:rPr>
          <w:kern w:val="2"/>
          <w:sz w:val="22"/>
          <w:szCs w:val="22"/>
          <w:rFonts w:cstheme="minorBidi" w:hAnsiTheme="minorHAnsi" w:eastAsiaTheme="minorHAnsi" w:asciiTheme="minorHAnsi"/>
        </w:rPr>
        <w:pict>
          <v:group style="margin-left:249.25pt;margin-top:-39.837261pt;width:105.3pt;height:145pt;mso-position-horizontal-relative:page;mso-position-vertical-relative:paragraph;z-index:2272" coordorigin="4985,-797" coordsize="2106,2900">
            <v:shape style="position:absolute;left:6805;top:46;width:286;height:120" type="#_x0000_t75" stroked="false">
              <v:imagedata r:id="rId57" o:title=""/>
            </v:shape>
            <v:shape style="position:absolute;left:6805;top:707;width:286;height:120" type="#_x0000_t75" stroked="false">
              <v:imagedata r:id="rId57" o:title=""/>
            </v:shape>
            <v:shape style="position:absolute;left:4985;top:-797;width:1820;height:2900" type="#_x0000_t75" stroked="false">
              <v:imagedata r:id="rId58" o:title=""/>
            </v:shape>
            <w10:wrap type="none"/>
          </v:group>
        </w:pict>
      </w:r>
      <w:r>
        <w:rPr>
          <w:kern w:val="2"/>
          <w:szCs w:val="22"/>
          <w:rFonts w:cstheme="minorBidi" w:hAnsiTheme="minorHAnsi" w:eastAsiaTheme="minorHAnsi" w:asciiTheme="minorHAnsi"/>
          <w:sz w:val="21"/>
        </w:rPr>
        <w:t>GPD GPP</w:t>
      </w:r>
    </w:p>
    <w:p w:rsidR="0018722C">
      <w:spacing w:beforeLines="0" w:before="0" w:afterLines="0" w:after="0" w:line="440" w:lineRule="auto"/>
      <w:pPr>
        <w:sectPr w:rsidR="00556256">
          <w:type w:val="continuous"/>
          <w:pgSz w:w="11910" w:h="16840"/>
          <w:pgMar w:top="1560" w:bottom="280" w:left="920" w:right="1480"/>
          <w:cols w:num="3" w:equalWidth="0">
            <w:col w:w="3692" w:space="40"/>
            <w:col w:w="1986" w:space="39"/>
            <w:col w:w="3753"/>
          </w:cols>
        </w:sectPr>
        <w:topLinePunct/>
      </w:pPr>
    </w:p>
    <w:p w:rsidR="0018722C">
      <w:pPr>
        <w:keepNext/>
        <w:topLinePunct/>
      </w:pPr>
      <w:r>
        <w:rPr>
          <w:rFonts w:cstheme="minorBidi" w:hAnsiTheme="minorHAnsi" w:eastAsiaTheme="minorHAnsi" w:asciiTheme="minorHAnsi"/>
          <w:b/>
        </w:rPr>
        <w:t>M.</w:t>
      </w:r>
      <w:r>
        <w:rPr>
          <w:rFonts w:cstheme="minorBidi" w:hAnsiTheme="minorHAnsi" w:eastAsiaTheme="minorHAnsi" w:asciiTheme="minorHAnsi"/>
          <w:b/>
        </w:rPr>
        <w:t> </w:t>
      </w:r>
      <w:r>
        <w:rPr>
          <w:rFonts w:ascii="宋体" w:eastAsia="宋体" w:hint="eastAsia" w:cstheme="minorBidi" w:hAnsiTheme="minorHAnsi"/>
          <w:b/>
        </w:rPr>
        <w:t>蛋白质分子质量标准</w:t>
      </w:r>
      <w:r>
        <w:rPr>
          <w:rFonts w:cstheme="minorBidi" w:hAnsiTheme="minorHAnsi" w:eastAsiaTheme="minorHAnsi" w:asciiTheme="minorHAnsi"/>
          <w:b/>
        </w:rPr>
        <w:t>1. </w:t>
      </w:r>
      <w:r>
        <w:rPr>
          <w:rFonts w:cstheme="minorBidi" w:hAnsiTheme="minorHAnsi" w:eastAsiaTheme="minorHAnsi" w:asciiTheme="minorHAnsi"/>
          <w:b/>
          <w:i/>
        </w:rPr>
        <w:t>E.</w:t>
      </w:r>
      <w:r>
        <w:rPr>
          <w:rFonts w:cstheme="minorBidi" w:hAnsiTheme="minorHAnsi" w:eastAsiaTheme="minorHAnsi" w:asciiTheme="minorHAnsi"/>
          <w:b/>
          <w:i/>
        </w:rPr>
        <w:t> </w:t>
      </w:r>
      <w:r>
        <w:rPr>
          <w:rFonts w:cstheme="minorBidi" w:hAnsiTheme="minorHAnsi" w:eastAsiaTheme="minorHAnsi" w:asciiTheme="minorHAnsi"/>
          <w:b/>
          <w:i/>
        </w:rPr>
        <w:t>coli</w:t>
      </w:r>
      <w:r w:rsidRPr="00000000">
        <w:rPr>
          <w:rFonts w:cstheme="minorBidi" w:hAnsiTheme="minorHAnsi" w:eastAsiaTheme="minorHAnsi" w:asciiTheme="minorHAnsi"/>
        </w:rPr>
        <w:tab/>
      </w:r>
      <w:r>
        <w:rPr>
          <w:rFonts w:cstheme="minorBidi" w:hAnsiTheme="minorHAnsi" w:eastAsiaTheme="minorHAnsi" w:asciiTheme="minorHAnsi"/>
          <w:b/>
        </w:rPr>
        <w:t>2</w:t>
      </w:r>
      <w:r>
        <w:rPr>
          <w:rFonts w:ascii="宋体" w:eastAsia="宋体" w:hint="eastAsia" w:cstheme="minorBidi" w:hAnsiTheme="minorHAnsi"/>
          <w:b/>
        </w:rPr>
        <w:t>、</w:t>
      </w:r>
      <w:r>
        <w:rPr>
          <w:rFonts w:cstheme="minorBidi" w:hAnsiTheme="minorHAnsi" w:eastAsiaTheme="minorHAnsi" w:asciiTheme="minorHAnsi"/>
          <w:b/>
        </w:rPr>
        <w:t>3.</w:t>
      </w:r>
      <w:r>
        <w:rPr>
          <w:rFonts w:cstheme="minorBidi" w:hAnsiTheme="minorHAnsi" w:eastAsiaTheme="minorHAnsi" w:asciiTheme="minorHAnsi"/>
          <w:b/>
        </w:rPr>
        <w:t> </w:t>
      </w:r>
      <w:r>
        <w:rPr>
          <w:rFonts w:cstheme="minorBidi" w:hAnsiTheme="minorHAnsi" w:eastAsiaTheme="minorHAnsi" w:asciiTheme="minorHAnsi"/>
          <w:b/>
          <w:i/>
        </w:rPr>
        <w:t>E.</w:t>
      </w:r>
      <w:r>
        <w:rPr>
          <w:rFonts w:cstheme="minorBidi" w:hAnsiTheme="minorHAnsi" w:eastAsiaTheme="minorHAnsi" w:asciiTheme="minorHAnsi"/>
          <w:b/>
          <w:i/>
        </w:rPr>
        <w:t> </w:t>
      </w:r>
      <w:r>
        <w:rPr>
          <w:rFonts w:cstheme="minorBidi" w:hAnsiTheme="minorHAnsi" w:eastAsiaTheme="minorHAnsi" w:asciiTheme="minorHAnsi"/>
          <w:b/>
          <w:i/>
        </w:rPr>
        <w:t>coli</w:t>
      </w:r>
      <w:r>
        <w:rPr>
          <w:rFonts w:cstheme="minorBidi" w:hAnsiTheme="minorHAnsi" w:eastAsiaTheme="minorHAnsi" w:asciiTheme="minorHAnsi"/>
          <w:b/>
          <w:i/>
        </w:rPr>
        <w:t>/</w:t>
      </w:r>
      <w:r>
        <w:rPr>
          <w:rFonts w:cstheme="minorBidi" w:hAnsiTheme="minorHAnsi" w:eastAsiaTheme="minorHAnsi" w:asciiTheme="minorHAnsi"/>
          <w:b/>
        </w:rPr>
        <w:t>pEtac-CgGPD-tac-ScGPP2</w:t>
      </w:r>
      <w:r>
        <w:rPr>
          <w:rFonts w:ascii="宋体" w:eastAsia="宋体" w:hint="eastAsia" w:cstheme="minorBidi" w:hAnsiTheme="minorHAnsi"/>
          <w:b/>
        </w:rPr>
        <w:t>破</w:t>
      </w:r>
      <w:r>
        <w:rPr>
          <w:rFonts w:ascii="宋体" w:eastAsia="宋体" w:hint="eastAsia" w:cstheme="minorBidi" w:hAnsiTheme="minorHAnsi"/>
          <w:b/>
        </w:rPr>
        <w:t>壁上清</w:t>
      </w:r>
    </w:p>
    <w:p w:rsidR="0018722C">
      <w:pPr>
        <w:keepNext/>
        <w:topLinePunct/>
      </w:pPr>
      <w:r>
        <w:rPr>
          <w:rFonts w:cstheme="minorBidi" w:hAnsiTheme="minorHAnsi" w:eastAsiaTheme="minorHAnsi" w:asciiTheme="minorHAnsi"/>
          <w:b/>
        </w:rPr>
        <w:t>SDS—PAGE</w:t>
      </w:r>
      <w:r>
        <w:rPr>
          <w:rFonts w:ascii="黑体" w:hAnsi="黑体" w:eastAsia="黑体" w:hint="eastAsia" w:cstheme="minorBidi"/>
          <w:b/>
        </w:rPr>
        <w:t>检测</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3-9</w:t>
      </w:r>
      <w:r>
        <w:t xml:space="preserve">  </w:t>
      </w:r>
      <w:r w:rsidRPr="00DB64CE">
        <w:rPr>
          <w:rFonts w:cstheme="minorBidi" w:hAnsiTheme="minorHAnsi" w:eastAsiaTheme="minorHAnsi" w:asciiTheme="minorHAnsi"/>
          <w:b/>
        </w:rPr>
        <w:t>pE</w:t>
      </w:r>
      <w:r>
        <w:rPr>
          <w:rFonts w:cstheme="minorBidi" w:hAnsiTheme="minorHAnsi" w:eastAsiaTheme="minorHAnsi" w:asciiTheme="minorHAnsi"/>
          <w:b/>
          <w:i/>
        </w:rPr>
        <w:t>tac-CgGPD</w:t>
      </w:r>
      <w:r>
        <w:rPr>
          <w:rFonts w:cstheme="minorBidi" w:hAnsiTheme="minorHAnsi" w:eastAsiaTheme="minorHAnsi" w:asciiTheme="minorHAnsi"/>
          <w:b/>
        </w:rPr>
        <w:t>-</w:t>
      </w:r>
      <w:r>
        <w:rPr>
          <w:rFonts w:cstheme="minorBidi" w:hAnsiTheme="minorHAnsi" w:eastAsiaTheme="minorHAnsi" w:asciiTheme="minorHAnsi"/>
          <w:b/>
          <w:i/>
        </w:rPr>
        <w:t>tac-ScGPP2</w:t>
      </w:r>
      <w:r>
        <w:rPr>
          <w:rFonts w:ascii="黑体" w:eastAsia="黑体" w:hint="eastAsia" w:cstheme="minorBidi" w:hAnsiTheme="minorHAnsi"/>
          <w:b/>
        </w:rPr>
        <w:t>的</w:t>
      </w:r>
      <w:r>
        <w:rPr>
          <w:rFonts w:cstheme="minorBidi" w:hAnsiTheme="minorHAnsi" w:eastAsiaTheme="minorHAnsi" w:asciiTheme="minorHAnsi"/>
          <w:b/>
        </w:rPr>
        <w:t>SDS-PAGE</w:t>
      </w:r>
      <w:r>
        <w:rPr>
          <w:rFonts w:ascii="黑体" w:eastAsia="黑体" w:hint="eastAsia" w:cstheme="minorBidi" w:hAnsiTheme="minorHAnsi"/>
          <w:b/>
        </w:rPr>
        <w:t>检测</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3-9</w:t>
      </w:r>
      <w:r>
        <w:t xml:space="preserve">  </w:t>
      </w:r>
      <w:r w:rsidRPr="00DB64CE">
        <w:rPr>
          <w:rFonts w:cstheme="minorBidi" w:hAnsiTheme="minorHAnsi" w:eastAsiaTheme="minorHAnsi" w:asciiTheme="minorHAnsi"/>
          <w:b/>
        </w:rPr>
        <w:t>SDS-PAGE analysis of the plasmid pE</w:t>
      </w:r>
      <w:r>
        <w:rPr>
          <w:rFonts w:cstheme="minorBidi" w:hAnsiTheme="minorHAnsi" w:eastAsiaTheme="minorHAnsi" w:asciiTheme="minorHAnsi"/>
          <w:b/>
          <w:i/>
        </w:rPr>
        <w:t>tac-CgGPD</w:t>
      </w:r>
      <w:r>
        <w:rPr>
          <w:rFonts w:cstheme="minorBidi" w:hAnsiTheme="minorHAnsi" w:eastAsiaTheme="minorHAnsi" w:asciiTheme="minorHAnsi"/>
          <w:b/>
        </w:rPr>
        <w:t>-</w:t>
      </w:r>
      <w:r>
        <w:rPr>
          <w:rFonts w:cstheme="minorBidi" w:hAnsiTheme="minorHAnsi" w:eastAsiaTheme="minorHAnsi" w:asciiTheme="minorHAnsi"/>
          <w:b/>
          <w:i/>
        </w:rPr>
        <w:t>tac-ScGPP2</w:t>
      </w:r>
    </w:p>
    <w:p w:rsidR="0018722C">
      <w:pPr>
        <w:topLinePunct/>
      </w:pPr>
      <w:r>
        <w:rPr>
          <w:rFonts w:cstheme="minorBidi" w:hAnsiTheme="minorHAnsi" w:eastAsiaTheme="minorHAnsi" w:asciiTheme="minorHAnsi" w:ascii="宋体" w:eastAsia="宋体" w:hint="eastAsia"/>
        </w:rPr>
        <w:t>由</w:t>
      </w:r>
      <w:r>
        <w:rPr>
          <w:rFonts w:cstheme="minorBidi" w:hAnsiTheme="minorHAnsi" w:eastAsiaTheme="minorHAnsi" w:asciiTheme="minorHAnsi"/>
        </w:rPr>
        <w:t>SDS-PAGE</w:t>
      </w:r>
      <w:r>
        <w:rPr>
          <w:rFonts w:ascii="宋体" w:eastAsia="宋体" w:hint="eastAsia" w:cstheme="minorBidi" w:hAnsiTheme="minorHAnsi"/>
        </w:rPr>
        <w:t>结果可知，在大肠杆菌重组菌中有相应大小的甘油合成关键酶蛋白，</w:t>
      </w:r>
      <w:r w:rsidR="001852F3">
        <w:rPr>
          <w:rFonts w:ascii="宋体" w:eastAsia="宋体" w:hint="eastAsia" w:cstheme="minorBidi" w:hAnsiTheme="minorHAnsi"/>
        </w:rPr>
        <w:t xml:space="preserve">但是这些蛋白是否具有一定的酶学活性，需进一步的测定。为此，分别测定了</w:t>
      </w:r>
      <w:r>
        <w:rPr>
          <w:rFonts w:cstheme="minorBidi" w:hAnsiTheme="minorHAnsi" w:eastAsiaTheme="minorHAnsi" w:asciiTheme="minorHAnsi"/>
          <w:i/>
        </w:rPr>
        <w:t>E. coli </w:t>
      </w:r>
      <w:r>
        <w:rPr>
          <w:rFonts w:cstheme="minorBidi" w:hAnsiTheme="minorHAnsi" w:eastAsiaTheme="minorHAnsi" w:asciiTheme="minorHAnsi"/>
        </w:rPr>
        <w:t>(</w:t>
      </w:r>
      <w:r>
        <w:rPr>
          <w:kern w:val="2"/>
          <w:szCs w:val="22"/>
          <w:rFonts w:cstheme="minorBidi" w:hAnsiTheme="minorHAnsi" w:eastAsiaTheme="minorHAnsi" w:asciiTheme="minorHAnsi"/>
          <w:sz w:val="24"/>
        </w:rPr>
        <w:t>p</w:t>
      </w:r>
      <w:r>
        <w:rPr>
          <w:kern w:val="2"/>
          <w:szCs w:val="22"/>
          <w:rFonts w:cstheme="minorBidi" w:hAnsiTheme="minorHAnsi" w:eastAsiaTheme="minorHAnsi" w:asciiTheme="minorHAnsi"/>
          <w:spacing w:val="0"/>
          <w:sz w:val="24"/>
        </w:rPr>
        <w:t>E</w:t>
      </w:r>
      <w:r>
        <w:rPr>
          <w:kern w:val="2"/>
          <w:szCs w:val="22"/>
          <w:rFonts w:cstheme="minorBidi" w:hAnsiTheme="minorHAnsi" w:eastAsiaTheme="minorHAnsi" w:asciiTheme="minorHAnsi"/>
          <w:i/>
          <w:sz w:val="24"/>
        </w:rPr>
        <w:t>ta</w:t>
      </w:r>
      <w:r>
        <w:rPr>
          <w:kern w:val="2"/>
          <w:szCs w:val="22"/>
          <w:rFonts w:cstheme="minorBidi" w:hAnsiTheme="minorHAnsi" w:eastAsiaTheme="minorHAnsi" w:asciiTheme="minorHAnsi"/>
          <w:i/>
          <w:spacing w:val="0"/>
          <w:sz w:val="24"/>
        </w:rPr>
        <w:t>c</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i/>
          <w:sz w:val="24"/>
        </w:rPr>
        <w:t>CgG</w:t>
      </w:r>
      <w:r>
        <w:rPr>
          <w:kern w:val="2"/>
          <w:szCs w:val="22"/>
          <w:rFonts w:cstheme="minorBidi" w:hAnsiTheme="minorHAnsi" w:eastAsiaTheme="minorHAnsi" w:asciiTheme="minorHAnsi"/>
          <w:i/>
          <w:spacing w:val="0"/>
          <w:sz w:val="24"/>
        </w:rPr>
        <w:t>P</w:t>
      </w:r>
      <w:r>
        <w:rPr>
          <w:kern w:val="2"/>
          <w:szCs w:val="22"/>
          <w:rFonts w:cstheme="minorBidi" w:hAnsiTheme="minorHAnsi" w:eastAsiaTheme="minorHAnsi" w:asciiTheme="minorHAnsi"/>
          <w:i/>
          <w:spacing w:val="0"/>
          <w:w w:val="99"/>
          <w:sz w:val="24"/>
        </w:rPr>
        <w:t>D</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i/>
        </w:rPr>
        <w:t>E. </w:t>
      </w:r>
      <w:r>
        <w:rPr>
          <w:rFonts w:cstheme="minorBidi" w:hAnsiTheme="minorHAnsi" w:eastAsiaTheme="minorHAnsi" w:asciiTheme="minorHAnsi"/>
          <w:i/>
        </w:rPr>
        <w:t>c</w:t>
      </w:r>
      <w:r>
        <w:rPr>
          <w:rFonts w:cstheme="minorBidi" w:hAnsiTheme="minorHAnsi" w:eastAsiaTheme="minorHAnsi" w:asciiTheme="minorHAnsi"/>
          <w:i/>
        </w:rPr>
        <w:t>oli </w:t>
      </w:r>
      <w:r>
        <w:rPr>
          <w:rFonts w:cstheme="minorBidi" w:hAnsiTheme="minorHAnsi" w:eastAsiaTheme="minorHAnsi" w:asciiTheme="minorHAnsi"/>
        </w:rPr>
        <w:t>(</w:t>
      </w:r>
      <w:r>
        <w:rPr>
          <w:kern w:val="2"/>
          <w:szCs w:val="22"/>
          <w:rFonts w:cstheme="minorBidi" w:hAnsiTheme="minorHAnsi" w:eastAsiaTheme="minorHAnsi" w:asciiTheme="minorHAnsi"/>
          <w:w w:val="99"/>
          <w:sz w:val="24"/>
        </w:rPr>
        <w:t>p</w:t>
      </w:r>
      <w:r>
        <w:rPr>
          <w:kern w:val="2"/>
          <w:szCs w:val="22"/>
          <w:rFonts w:cstheme="minorBidi" w:hAnsiTheme="minorHAnsi" w:eastAsiaTheme="minorHAnsi" w:asciiTheme="minorHAnsi"/>
          <w:spacing w:val="0"/>
          <w:w w:val="99"/>
          <w:sz w:val="24"/>
        </w:rPr>
        <w:t>E</w:t>
      </w:r>
      <w:r>
        <w:rPr>
          <w:kern w:val="2"/>
          <w:szCs w:val="22"/>
          <w:rFonts w:cstheme="minorBidi" w:hAnsiTheme="minorHAnsi" w:eastAsiaTheme="minorHAnsi" w:asciiTheme="minorHAnsi"/>
          <w:i/>
          <w:w w:val="99"/>
          <w:sz w:val="24"/>
        </w:rPr>
        <w:t>ta</w:t>
      </w:r>
      <w:r>
        <w:rPr>
          <w:kern w:val="2"/>
          <w:szCs w:val="22"/>
          <w:rFonts w:cstheme="minorBidi" w:hAnsiTheme="minorHAnsi" w:eastAsiaTheme="minorHAnsi" w:asciiTheme="minorHAnsi"/>
          <w:i/>
          <w:spacing w:val="0"/>
          <w:w w:val="99"/>
          <w:sz w:val="24"/>
        </w:rPr>
        <w:t>c</w:t>
      </w:r>
      <w:r>
        <w:rPr>
          <w:kern w:val="2"/>
          <w:szCs w:val="22"/>
          <w:rFonts w:cstheme="minorBidi" w:hAnsiTheme="minorHAnsi" w:eastAsiaTheme="minorHAnsi" w:asciiTheme="minorHAnsi"/>
          <w:spacing w:val="0"/>
          <w:w w:val="99"/>
          <w:sz w:val="24"/>
        </w:rPr>
        <w:t>-</w:t>
      </w:r>
      <w:r>
        <w:rPr>
          <w:kern w:val="2"/>
          <w:szCs w:val="22"/>
          <w:rFonts w:cstheme="minorBidi" w:hAnsiTheme="minorHAnsi" w:eastAsiaTheme="minorHAnsi" w:asciiTheme="minorHAnsi"/>
          <w:i/>
          <w:w w:val="99"/>
          <w:sz w:val="24"/>
        </w:rPr>
        <w:t>S</w:t>
      </w:r>
      <w:r>
        <w:rPr>
          <w:kern w:val="2"/>
          <w:szCs w:val="22"/>
          <w:rFonts w:cstheme="minorBidi" w:hAnsiTheme="minorHAnsi" w:eastAsiaTheme="minorHAnsi" w:asciiTheme="minorHAnsi"/>
          <w:i/>
          <w:spacing w:val="0"/>
          <w:w w:val="99"/>
          <w:sz w:val="24"/>
        </w:rPr>
        <w:t>c</w:t>
      </w:r>
      <w:r>
        <w:rPr>
          <w:kern w:val="2"/>
          <w:szCs w:val="22"/>
          <w:rFonts w:cstheme="minorBidi" w:hAnsiTheme="minorHAnsi" w:eastAsiaTheme="minorHAnsi" w:asciiTheme="minorHAnsi"/>
          <w:i/>
          <w:spacing w:val="0"/>
          <w:w w:val="99"/>
          <w:sz w:val="24"/>
        </w:rPr>
        <w:t>G</w:t>
      </w:r>
      <w:r>
        <w:rPr>
          <w:kern w:val="2"/>
          <w:szCs w:val="22"/>
          <w:rFonts w:cstheme="minorBidi" w:hAnsiTheme="minorHAnsi" w:eastAsiaTheme="minorHAnsi" w:asciiTheme="minorHAnsi"/>
          <w:i/>
          <w:sz w:val="24"/>
        </w:rPr>
        <w:t>PP</w:t>
      </w:r>
      <w:r>
        <w:rPr>
          <w:kern w:val="2"/>
          <w:szCs w:val="22"/>
          <w:rFonts w:cstheme="minorBidi" w:hAnsiTheme="minorHAnsi" w:eastAsiaTheme="minorHAnsi" w:asciiTheme="minorHAnsi"/>
          <w:i/>
          <w:spacing w:val="0"/>
          <w:sz w:val="24"/>
        </w:rPr>
        <w:t>2</w:t>
      </w:r>
      <w:r>
        <w:rPr>
          <w:rFonts w:cstheme="minorBidi" w:hAnsiTheme="minorHAnsi" w:eastAsiaTheme="minorHAnsi" w:asciiTheme="minorHAnsi"/>
        </w:rPr>
        <w:t>)</w:t>
      </w:r>
      <w:r>
        <w:rPr>
          <w:rFonts w:ascii="宋体" w:eastAsia="宋体" w:hint="eastAsia" w:cstheme="minorBidi" w:hAnsiTheme="minorHAnsi"/>
        </w:rPr>
        <w:t>和</w:t>
      </w:r>
      <w:r>
        <w:rPr>
          <w:rFonts w:cstheme="minorBidi" w:hAnsiTheme="minorHAnsi" w:eastAsiaTheme="minorHAnsi" w:asciiTheme="minorHAnsi"/>
          <w:i/>
        </w:rPr>
        <w:t>E. </w:t>
      </w:r>
      <w:r>
        <w:rPr>
          <w:rFonts w:cstheme="minorBidi" w:hAnsiTheme="minorHAnsi" w:eastAsiaTheme="minorHAnsi" w:asciiTheme="minorHAnsi"/>
          <w:i/>
        </w:rPr>
        <w:t>c</w:t>
      </w:r>
      <w:r>
        <w:rPr>
          <w:rFonts w:cstheme="minorBidi" w:hAnsiTheme="minorHAnsi" w:eastAsiaTheme="minorHAnsi" w:asciiTheme="minorHAnsi"/>
          <w:i/>
        </w:rPr>
        <w:t>o</w:t>
      </w:r>
      <w:r>
        <w:rPr>
          <w:rFonts w:cstheme="minorBidi" w:hAnsiTheme="minorHAnsi" w:eastAsiaTheme="minorHAnsi" w:asciiTheme="minorHAnsi"/>
          <w:i/>
        </w:rPr>
        <w:t>li </w:t>
      </w:r>
      <w:r>
        <w:rPr>
          <w:rFonts w:cstheme="minorBidi" w:hAnsiTheme="minorHAnsi" w:eastAsiaTheme="minorHAnsi" w:asciiTheme="minorHAnsi"/>
        </w:rPr>
        <w:t>(</w:t>
      </w:r>
      <w:r>
        <w:rPr>
          <w:kern w:val="2"/>
          <w:szCs w:val="22"/>
          <w:rFonts w:cstheme="minorBidi" w:hAnsiTheme="minorHAnsi" w:eastAsiaTheme="minorHAnsi" w:asciiTheme="minorHAnsi"/>
          <w:sz w:val="24"/>
        </w:rPr>
        <w:t>p</w:t>
      </w:r>
      <w:r>
        <w:rPr>
          <w:kern w:val="2"/>
          <w:szCs w:val="22"/>
          <w:rFonts w:cstheme="minorBidi" w:hAnsiTheme="minorHAnsi" w:eastAsiaTheme="minorHAnsi" w:asciiTheme="minorHAnsi"/>
          <w:spacing w:val="0"/>
          <w:sz w:val="24"/>
        </w:rPr>
        <w:t>E</w:t>
      </w:r>
      <w:r>
        <w:rPr>
          <w:kern w:val="2"/>
          <w:szCs w:val="22"/>
          <w:rFonts w:cstheme="minorBidi" w:hAnsiTheme="minorHAnsi" w:eastAsiaTheme="minorHAnsi" w:asciiTheme="minorHAnsi"/>
          <w:i/>
          <w:sz w:val="24"/>
        </w:rPr>
        <w:t>ta</w:t>
      </w:r>
      <w:r>
        <w:rPr>
          <w:kern w:val="2"/>
          <w:szCs w:val="22"/>
          <w:rFonts w:cstheme="minorBidi" w:hAnsiTheme="minorHAnsi" w:eastAsiaTheme="minorHAnsi" w:asciiTheme="minorHAnsi"/>
          <w:i/>
          <w:spacing w:val="0"/>
          <w:sz w:val="24"/>
        </w:rPr>
        <w:t>c</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i/>
          <w:sz w:val="24"/>
        </w:rPr>
        <w:t>C</w:t>
      </w:r>
      <w:r>
        <w:rPr>
          <w:kern w:val="2"/>
          <w:szCs w:val="22"/>
          <w:rFonts w:cstheme="minorBidi" w:hAnsiTheme="minorHAnsi" w:eastAsiaTheme="minorHAnsi" w:asciiTheme="minorHAnsi"/>
          <w:i/>
          <w:w w:val="99"/>
          <w:sz w:val="24"/>
        </w:rPr>
        <w:t>gGP</w:t>
      </w:r>
      <w:r>
        <w:rPr>
          <w:kern w:val="2"/>
          <w:szCs w:val="22"/>
          <w:rFonts w:cstheme="minorBidi" w:hAnsiTheme="minorHAnsi" w:eastAsiaTheme="minorHAnsi" w:asciiTheme="minorHAnsi"/>
          <w:i/>
          <w:spacing w:val="0"/>
          <w:w w:val="99"/>
          <w:sz w:val="24"/>
        </w:rPr>
        <w:t>D</w:t>
      </w:r>
      <w:r>
        <w:rPr>
          <w:kern w:val="2"/>
          <w:szCs w:val="22"/>
          <w:rFonts w:cstheme="minorBidi" w:hAnsiTheme="minorHAnsi" w:eastAsiaTheme="minorHAnsi" w:asciiTheme="minorHAnsi"/>
          <w:spacing w:val="0"/>
          <w:w w:val="99"/>
          <w:sz w:val="24"/>
        </w:rPr>
        <w:t>-</w:t>
      </w:r>
      <w:r>
        <w:rPr>
          <w:kern w:val="2"/>
          <w:szCs w:val="22"/>
          <w:rFonts w:cstheme="minorBidi" w:hAnsiTheme="minorHAnsi" w:eastAsiaTheme="minorHAnsi" w:asciiTheme="minorHAnsi"/>
          <w:i/>
          <w:w w:val="99"/>
          <w:sz w:val="24"/>
        </w:rPr>
        <w:t>ta</w:t>
      </w:r>
      <w:r>
        <w:rPr>
          <w:kern w:val="2"/>
          <w:szCs w:val="22"/>
          <w:rFonts w:cstheme="minorBidi" w:hAnsiTheme="minorHAnsi" w:eastAsiaTheme="minorHAnsi" w:asciiTheme="minorHAnsi"/>
          <w:i/>
          <w:spacing w:val="0"/>
          <w:w w:val="99"/>
          <w:sz w:val="24"/>
        </w:rPr>
        <w:t>c</w:t>
      </w:r>
      <w:r>
        <w:rPr>
          <w:kern w:val="2"/>
          <w:szCs w:val="22"/>
          <w:rFonts w:cstheme="minorBidi" w:hAnsiTheme="minorHAnsi" w:eastAsiaTheme="minorHAnsi" w:asciiTheme="minorHAnsi"/>
          <w:spacing w:val="0"/>
          <w:w w:val="99"/>
          <w:sz w:val="24"/>
        </w:rPr>
        <w:t>-</w:t>
      </w:r>
      <w:r>
        <w:rPr>
          <w:kern w:val="2"/>
          <w:szCs w:val="22"/>
          <w:rFonts w:cstheme="minorBidi" w:hAnsiTheme="minorHAnsi" w:eastAsiaTheme="minorHAnsi" w:asciiTheme="minorHAnsi"/>
          <w:i/>
          <w:spacing w:val="0"/>
          <w:w w:val="99"/>
          <w:sz w:val="24"/>
        </w:rPr>
        <w:t>S</w:t>
      </w:r>
      <w:r>
        <w:rPr>
          <w:kern w:val="2"/>
          <w:szCs w:val="22"/>
          <w:rFonts w:cstheme="minorBidi" w:hAnsiTheme="minorHAnsi" w:eastAsiaTheme="minorHAnsi" w:asciiTheme="minorHAnsi"/>
          <w:i/>
          <w:spacing w:val="0"/>
          <w:w w:val="99"/>
          <w:sz w:val="24"/>
        </w:rPr>
        <w:t>c</w:t>
      </w:r>
      <w:r>
        <w:rPr>
          <w:kern w:val="2"/>
          <w:szCs w:val="22"/>
          <w:rFonts w:cstheme="minorBidi" w:hAnsiTheme="minorHAnsi" w:eastAsiaTheme="minorHAnsi" w:asciiTheme="minorHAnsi"/>
          <w:i/>
          <w:w w:val="99"/>
          <w:sz w:val="24"/>
        </w:rPr>
        <w:t>GP</w:t>
      </w:r>
      <w:r>
        <w:rPr>
          <w:kern w:val="2"/>
          <w:szCs w:val="22"/>
          <w:rFonts w:cstheme="minorBidi" w:hAnsiTheme="minorHAnsi" w:eastAsiaTheme="minorHAnsi" w:asciiTheme="minorHAnsi"/>
          <w:i/>
          <w:spacing w:val="0"/>
          <w:w w:val="99"/>
          <w:sz w:val="24"/>
        </w:rPr>
        <w:t>P</w:t>
      </w:r>
      <w:r>
        <w:rPr>
          <w:kern w:val="2"/>
          <w:szCs w:val="22"/>
          <w:rFonts w:cstheme="minorBidi" w:hAnsiTheme="minorHAnsi" w:eastAsiaTheme="minorHAnsi" w:asciiTheme="minorHAnsi"/>
          <w:i/>
          <w:spacing w:val="0"/>
          <w:w w:val="99"/>
          <w:sz w:val="24"/>
        </w:rPr>
        <w:t>2</w:t>
      </w:r>
      <w:r>
        <w:rPr>
          <w:rFonts w:cstheme="minorBidi" w:hAnsiTheme="minorHAnsi" w:eastAsiaTheme="minorHAnsi" w:asciiTheme="minorHAnsi"/>
        </w:rPr>
        <w:t>)</w:t>
      </w:r>
      <w:r>
        <w:rPr>
          <w:rFonts w:ascii="宋体" w:eastAsia="宋体" w:hint="eastAsia" w:cstheme="minorBidi" w:hAnsiTheme="minorHAnsi"/>
        </w:rPr>
        <w:t>三种重组菌</w:t>
      </w:r>
      <w:r>
        <w:rPr>
          <w:rFonts w:ascii="宋体" w:eastAsia="宋体" w:hint="eastAsia" w:cstheme="minorBidi" w:hAnsiTheme="minorHAnsi"/>
        </w:rPr>
        <w:t>株中酶活性的大小。按照文献中的方法</w:t>
      </w:r>
      <w:r>
        <w:rPr>
          <w:rFonts w:cstheme="minorBidi" w:hAnsiTheme="minorHAnsi" w:eastAsiaTheme="minorHAnsi" w:asciiTheme="minorHAnsi"/>
        </w:rPr>
        <w:t>[</w:t>
      </w:r>
      <w:r>
        <w:rPr>
          <w:kern w:val="2"/>
          <w:szCs w:val="22"/>
          <w:rFonts w:cstheme="minorBidi" w:hAnsiTheme="minorHAnsi" w:eastAsiaTheme="minorHAnsi" w:asciiTheme="minorHAnsi"/>
          <w:spacing w:val="-4"/>
          <w:position w:val="11"/>
          <w:sz w:val="16"/>
        </w:rPr>
        <w:t xml:space="preserve">67</w:t>
      </w:r>
      <w:r>
        <w:rPr>
          <w:kern w:val="2"/>
          <w:szCs w:val="22"/>
          <w:rFonts w:cstheme="minorBidi" w:hAnsiTheme="minorHAnsi" w:eastAsiaTheme="minorHAnsi" w:asciiTheme="minorHAnsi"/>
          <w:spacing w:val="-4"/>
          <w:position w:val="11"/>
          <w:sz w:val="16"/>
        </w:rPr>
        <w:t xml:space="preserve">, </w:t>
      </w:r>
      <w:r>
        <w:rPr>
          <w:kern w:val="2"/>
          <w:szCs w:val="22"/>
          <w:rFonts w:cstheme="minorBidi" w:hAnsiTheme="minorHAnsi" w:eastAsiaTheme="minorHAnsi" w:asciiTheme="minorHAnsi"/>
          <w:spacing w:val="-4"/>
          <w:position w:val="11"/>
          <w:sz w:val="16"/>
        </w:rPr>
        <w:t xml:space="preserve">68</w:t>
      </w:r>
      <w:r>
        <w:rPr>
          <w:rFonts w:cstheme="minorBidi" w:hAnsiTheme="minorHAnsi" w:eastAsiaTheme="minorHAnsi" w:asciiTheme="minorHAnsi"/>
        </w:rPr>
        <w:t>]</w:t>
      </w:r>
      <w:r>
        <w:rPr>
          <w:rFonts w:ascii="宋体" w:eastAsia="宋体" w:hint="eastAsia" w:cstheme="minorBidi" w:hAnsiTheme="minorHAnsi"/>
        </w:rPr>
        <w:t>，依次测定三种重组大肠杆菌中的</w:t>
      </w:r>
      <w:r>
        <w:rPr>
          <w:rFonts w:cstheme="minorBidi" w:hAnsiTheme="minorHAnsi" w:eastAsiaTheme="minorHAnsi" w:asciiTheme="minorHAnsi"/>
        </w:rPr>
        <w:t>3-</w:t>
      </w:r>
      <w:r>
        <w:rPr>
          <w:rFonts w:ascii="宋体" w:eastAsia="宋体" w:hint="eastAsia" w:cstheme="minorBidi" w:hAnsiTheme="minorHAnsi"/>
        </w:rPr>
        <w:t>磷酸甘</w:t>
      </w:r>
      <w:r>
        <w:rPr>
          <w:rFonts w:ascii="宋体" w:eastAsia="宋体" w:hint="eastAsia" w:cstheme="minorBidi" w:hAnsiTheme="minorHAnsi"/>
        </w:rPr>
        <w:t>油脱氢酶和</w:t>
      </w:r>
      <w:r>
        <w:rPr>
          <w:rFonts w:cstheme="minorBidi" w:hAnsiTheme="minorHAnsi" w:eastAsiaTheme="minorHAnsi" w:asciiTheme="minorHAnsi"/>
        </w:rPr>
        <w:t>3-</w:t>
      </w:r>
      <w:r>
        <w:rPr>
          <w:rFonts w:ascii="宋体" w:eastAsia="宋体" w:hint="eastAsia" w:cstheme="minorBidi" w:hAnsiTheme="minorHAnsi"/>
        </w:rPr>
        <w:t>磷酸甘油酯酶的活性。</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3-4</w:t>
      </w:r>
      <w:r>
        <w:t xml:space="preserve">  </w:t>
      </w:r>
      <w:r>
        <w:rPr>
          <w:kern w:val="2"/>
          <w:szCs w:val="22"/>
          <w:rFonts w:ascii="宋体" w:eastAsia="宋体" w:hint="eastAsia" w:cstheme="minorBidi" w:hAnsiTheme="minorHAnsi"/>
          <w:b/>
          <w:sz w:val="21"/>
        </w:rPr>
        <w:t>酶活及甘油浓度测定</w:t>
      </w:r>
    </w:p>
    <w:p w:rsidR="0018722C">
      <w:pPr>
        <w:pStyle w:val="a8"/>
        <w:topLinePunct/>
      </w:pPr>
      <w:r>
        <w:t>Tab.</w:t>
      </w:r>
      <w:r>
        <w:t xml:space="preserve"> </w:t>
      </w:r>
      <w:r w:rsidRPr="00DB64CE">
        <w:t>3-4</w:t>
      </w:r>
      <w:r>
        <w:t xml:space="preserve">  </w:t>
      </w:r>
      <w:r w:rsidRPr="00DB64CE">
        <w:t>Specific activity of CgGPD and ScGPP2</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07"/>
        <w:gridCol w:w="1552"/>
        <w:gridCol w:w="1549"/>
        <w:gridCol w:w="2385"/>
      </w:tblGrid>
      <w:tr>
        <w:trPr>
          <w:tblHeader/>
        </w:trPr>
        <w:tc>
          <w:tcPr>
            <w:tcW w:w="2048" w:type="pct"/>
            <w:vMerge w:val="restart"/>
            <w:vAlign w:val="center"/>
          </w:tcPr>
          <w:p w:rsidR="0018722C">
            <w:pPr>
              <w:pStyle w:val="a7"/>
              <w:topLinePunct/>
              <w:ind w:leftChars="0" w:left="0" w:rightChars="0" w:right="0" w:firstLineChars="0" w:firstLine="0"/>
              <w:spacing w:line="240" w:lineRule="atLeast"/>
            </w:pPr>
            <w:r w:rsidRPr="00000000">
              <w:rPr>
                <w:sz w:val="24"/>
                <w:szCs w:val="24"/>
              </w:rPr>
              <w:t>Strains</w:t>
            </w:r>
          </w:p>
        </w:tc>
        <w:tc>
          <w:tcPr>
            <w:tcW w:w="1668" w:type="pct"/>
            <w:gridSpan w:val="2"/>
            <w:vAlign w:val="center"/>
          </w:tcPr>
          <w:p w:rsidR="0018722C">
            <w:pPr>
              <w:pStyle w:val="a7"/>
              <w:topLinePunct/>
              <w:ind w:leftChars="0" w:left="0" w:rightChars="0" w:right="0" w:firstLineChars="0" w:firstLine="0"/>
              <w:spacing w:line="240" w:lineRule="atLeast"/>
            </w:pPr>
            <w:r w:rsidRPr="00000000">
              <w:rPr>
                <w:sz w:val="24"/>
                <w:szCs w:val="24"/>
              </w:rPr>
              <w:t xml:space="preserve">Enzyme activities </w:t>
            </w:r>
            <w:r w:rsidRPr="00000000">
              <w:rPr>
                <w:sz w:val="24"/>
                <w:szCs w:val="24"/>
              </w:rPr>
              <w:t xml:space="preserve">(</w:t>
            </w:r>
            <w:r w:rsidRPr="00000000">
              <w:rPr>
                <w:sz w:val="24"/>
                <w:szCs w:val="24"/>
              </w:rPr>
              <w:t xml:space="preserve">U</w:t>
            </w:r>
            <w:r w:rsidRPr="00000000">
              <w:rPr>
                <w:sz w:val="24"/>
                <w:szCs w:val="24"/>
              </w:rPr>
              <w:t xml:space="preserve">/</w:t>
            </w:r>
            <w:r w:rsidRPr="00000000">
              <w:rPr>
                <w:sz w:val="24"/>
                <w:szCs w:val="24"/>
              </w:rPr>
              <w:t xml:space="preserve">mg</w:t>
            </w:r>
            <w:r w:rsidRPr="00000000">
              <w:rPr>
                <w:sz w:val="24"/>
                <w:szCs w:val="24"/>
              </w:rPr>
              <w:t xml:space="preserve">)</w:t>
            </w:r>
          </w:p>
        </w:tc>
        <w:tc>
          <w:tcPr>
            <w:tcW w:w="1283" w:type="pct"/>
            <w:vAlign w:val="center"/>
          </w:tcPr>
          <w:p w:rsidR="0018722C">
            <w:pPr>
              <w:pStyle w:val="a7"/>
              <w:topLinePunct/>
              <w:ind w:leftChars="0" w:left="0" w:rightChars="0" w:right="0" w:firstLineChars="0" w:firstLine="0"/>
              <w:spacing w:line="240" w:lineRule="atLeast"/>
            </w:pPr>
            <w:r w:rsidRPr="00000000">
              <w:rPr>
                <w:sz w:val="24"/>
                <w:szCs w:val="24"/>
              </w:rPr>
              <w:t>Glycerol concentration</w:t>
            </w:r>
          </w:p>
        </w:tc>
      </w:tr>
      <w:tr>
        <w:trPr>
          <w:tblHeader/>
        </w:trPr>
        <w:tc>
          <w:tcPr>
            <w:tcW w:w="204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6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CgGPD</w:t>
            </w:r>
            <w:r w:rsidRPr="00000000">
              <w:rPr>
                <w:sz w:val="24"/>
                <w:szCs w:val="24"/>
              </w:rPr>
              <w:tab/>
              <w:t>ScGPP2</w:t>
            </w:r>
          </w:p>
        </w:tc>
        <w:tc>
          <w:tcPr>
            <w:tcW w:w="12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g</w:t>
            </w:r>
            <w:r w:rsidRPr="00000000">
              <w:rPr>
                <w:sz w:val="24"/>
                <w:szCs w:val="24"/>
              </w:rPr>
              <w:t>/</w:t>
            </w:r>
            <w:r w:rsidRPr="00000000">
              <w:rPr>
                <w:sz w:val="24"/>
                <w:szCs w:val="24"/>
              </w:rPr>
              <w:t>L</w:t>
            </w:r>
            <w:r w:rsidRPr="00000000">
              <w:rPr>
                <w:sz w:val="24"/>
                <w:szCs w:val="24"/>
              </w:rPr>
              <w:t>)</w:t>
            </w:r>
          </w:p>
        </w:tc>
      </w:tr>
      <w:tr>
        <w:tc>
          <w:tcPr>
            <w:tcW w:w="2048" w:type="pct"/>
            <w:vMerge w:val="restart"/>
            <w:vAlign w:val="center"/>
          </w:tcPr>
          <w:p w:rsidR="0018722C">
            <w:pPr>
              <w:pStyle w:val="ac"/>
              <w:topLinePunct/>
              <w:ind w:leftChars="0" w:left="0" w:rightChars="0" w:right="0" w:firstLineChars="0" w:firstLine="0"/>
              <w:spacing w:line="240" w:lineRule="atLeast"/>
            </w:pPr>
            <w:r w:rsidRPr="00000000">
              <w:rPr>
                <w:sz w:val="24"/>
                <w:szCs w:val="24"/>
              </w:rPr>
              <w:t>E. </w:t>
            </w:r>
            <w:r w:rsidRPr="00000000">
              <w:rPr>
                <w:sz w:val="24"/>
                <w:szCs w:val="24"/>
              </w:rPr>
              <w:t>c</w:t>
            </w:r>
            <w:r w:rsidRPr="00000000">
              <w:rPr>
                <w:sz w:val="24"/>
                <w:szCs w:val="24"/>
              </w:rPr>
              <w:t>oli</w:t>
            </w:r>
            <w:r w:rsidRPr="00000000">
              <w:rPr>
                <w:sz w:val="24"/>
                <w:szCs w:val="24"/>
              </w:rPr>
              <w:t>JM109</w:t>
            </w:r>
          </w:p>
          <w:p w:rsidR="0018722C">
            <w:pPr>
              <w:pStyle w:val="a5"/>
              <w:topLinePunct/>
            </w:pPr>
            <w:r w:rsidRPr="00000000">
              <w:rPr>
                <w:sz w:val="24"/>
                <w:szCs w:val="24"/>
              </w:rPr>
              <w:t>E. </w:t>
            </w:r>
            <w:r w:rsidRPr="00000000">
              <w:rPr>
                <w:sz w:val="24"/>
                <w:szCs w:val="24"/>
              </w:rPr>
              <w:t>c</w:t>
            </w:r>
            <w:r w:rsidRPr="00000000">
              <w:rPr>
                <w:sz w:val="24"/>
                <w:szCs w:val="24"/>
              </w:rPr>
              <w:t>oli</w:t>
            </w:r>
            <w:r w:rsidRPr="00000000">
              <w:rPr>
                <w:sz w:val="24"/>
                <w:szCs w:val="24"/>
              </w:rPr>
              <w:t>(</w:t>
            </w:r>
            <w:r w:rsidRPr="00000000">
              <w:rPr>
                <w:sz w:val="24"/>
                <w:szCs w:val="24"/>
              </w:rPr>
              <w:t>pE</w:t>
            </w:r>
            <w:r w:rsidRPr="00000000">
              <w:rPr>
                <w:sz w:val="24"/>
                <w:szCs w:val="24"/>
              </w:rPr>
              <w:t>tac</w:t>
            </w:r>
            <w:r w:rsidRPr="00000000">
              <w:rPr>
                <w:sz w:val="24"/>
                <w:szCs w:val="24"/>
              </w:rPr>
              <w:t>-</w:t>
            </w:r>
            <w:r w:rsidRPr="00000000">
              <w:rPr>
                <w:sz w:val="24"/>
                <w:szCs w:val="24"/>
              </w:rPr>
              <w:t>CgGPD</w:t>
            </w:r>
            <w:r w:rsidRPr="00000000">
              <w:rPr>
                <w:sz w:val="24"/>
                <w:szCs w:val="24"/>
              </w:rPr>
              <w:t>)</w:t>
            </w:r>
          </w:p>
          <w:p w:rsidR="0018722C">
            <w:pPr>
              <w:pStyle w:val="a5"/>
              <w:topLinePunct/>
            </w:pPr>
            <w:r w:rsidRPr="00000000">
              <w:rPr>
                <w:sz w:val="24"/>
                <w:szCs w:val="24"/>
              </w:rPr>
              <w:t>E. </w:t>
            </w:r>
            <w:r w:rsidRPr="00000000">
              <w:rPr>
                <w:sz w:val="24"/>
                <w:szCs w:val="24"/>
              </w:rPr>
              <w:t>c</w:t>
            </w:r>
            <w:r w:rsidRPr="00000000">
              <w:rPr>
                <w:sz w:val="24"/>
                <w:szCs w:val="24"/>
              </w:rPr>
              <w:t>oli</w:t>
            </w:r>
            <w:r w:rsidRPr="00000000">
              <w:rPr>
                <w:sz w:val="24"/>
                <w:szCs w:val="24"/>
              </w:rPr>
              <w:t>(</w:t>
            </w:r>
            <w:r w:rsidRPr="00000000">
              <w:rPr>
                <w:sz w:val="24"/>
                <w:szCs w:val="24"/>
              </w:rPr>
              <w:t>pE</w:t>
            </w:r>
            <w:r w:rsidRPr="00000000">
              <w:rPr>
                <w:sz w:val="24"/>
                <w:szCs w:val="24"/>
              </w:rPr>
              <w:t>tac</w:t>
            </w:r>
            <w:r w:rsidRPr="00000000">
              <w:rPr>
                <w:sz w:val="24"/>
                <w:szCs w:val="24"/>
              </w:rPr>
              <w:t>-</w:t>
            </w:r>
            <w:r w:rsidRPr="00000000">
              <w:rPr>
                <w:sz w:val="24"/>
                <w:szCs w:val="24"/>
              </w:rPr>
              <w:t>ScGPP2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E. </w:t>
            </w:r>
            <w:r w:rsidRPr="00000000">
              <w:rPr>
                <w:sz w:val="24"/>
                <w:szCs w:val="24"/>
              </w:rPr>
              <w:t>c</w:t>
            </w:r>
            <w:r w:rsidRPr="00000000">
              <w:rPr>
                <w:sz w:val="24"/>
                <w:szCs w:val="24"/>
              </w:rPr>
              <w:t>oli</w:t>
            </w:r>
            <w:r w:rsidRPr="00000000">
              <w:rPr>
                <w:sz w:val="24"/>
                <w:szCs w:val="24"/>
              </w:rPr>
              <w:t>(</w:t>
            </w:r>
            <w:r w:rsidRPr="00000000">
              <w:rPr>
                <w:sz w:val="24"/>
                <w:szCs w:val="24"/>
              </w:rPr>
              <w:t>pE</w:t>
            </w:r>
            <w:r w:rsidRPr="00000000">
              <w:rPr>
                <w:sz w:val="24"/>
                <w:szCs w:val="24"/>
              </w:rPr>
              <w:t>tac</w:t>
            </w:r>
            <w:r w:rsidRPr="00000000">
              <w:rPr>
                <w:sz w:val="24"/>
                <w:szCs w:val="24"/>
              </w:rPr>
              <w:t>-</w:t>
            </w:r>
            <w:r w:rsidRPr="00000000">
              <w:rPr>
                <w:sz w:val="24"/>
                <w:szCs w:val="24"/>
              </w:rPr>
              <w:t>CgGPD</w:t>
            </w:r>
            <w:r w:rsidRPr="00000000">
              <w:rPr>
                <w:sz w:val="24"/>
                <w:szCs w:val="24"/>
              </w:rPr>
              <w:t>-</w:t>
            </w:r>
            <w:r w:rsidRPr="00000000">
              <w:rPr>
                <w:sz w:val="24"/>
                <w:szCs w:val="24"/>
              </w:rPr>
              <w:t>tac</w:t>
            </w:r>
            <w:r w:rsidRPr="00000000">
              <w:rPr>
                <w:sz w:val="24"/>
                <w:szCs w:val="24"/>
              </w:rPr>
              <w:t>-</w:t>
            </w:r>
            <w:r w:rsidRPr="00000000">
              <w:rPr>
                <w:sz w:val="24"/>
                <w:szCs w:val="24"/>
              </w:rPr>
              <w:t>ScGPP2</w:t>
            </w:r>
            <w:r w:rsidRPr="00000000">
              <w:rPr>
                <w:sz w:val="24"/>
                <w:szCs w:val="24"/>
              </w:rPr>
              <w:t>)</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0.00</w:t>
            </w:r>
          </w:p>
          <w:p w:rsidR="0018722C">
            <w:pPr>
              <w:pStyle w:val="a5"/>
              <w:topLinePunct/>
            </w:pPr>
            <w:r w:rsidRPr="00000000">
              <w:rPr>
                <w:sz w:val="24"/>
                <w:szCs w:val="24"/>
              </w:rPr>
              <w:t>0.12±0.005</w:t>
            </w:r>
          </w:p>
          <w:p w:rsidR="0018722C">
            <w:pPr>
              <w:pStyle w:val="affff9"/>
              <w:topLinePunct/>
              <w:ind w:leftChars="0" w:left="0" w:rightChars="0" w:right="0" w:firstLineChars="0" w:firstLine="0"/>
              <w:spacing w:line="240" w:lineRule="atLeast"/>
            </w:pPr>
            <w:r w:rsidRPr="00000000">
              <w:rPr>
                <w:sz w:val="24"/>
                <w:szCs w:val="24"/>
              </w:rPr>
              <w:t>0.00</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0.00</w:t>
            </w:r>
          </w:p>
          <w:p w:rsidR="0018722C">
            <w:pPr>
              <w:pStyle w:val="affff9"/>
              <w:topLinePunct/>
            </w:pPr>
            <w:r w:rsidRPr="00000000">
              <w:rPr>
                <w:sz w:val="24"/>
                <w:szCs w:val="24"/>
              </w:rPr>
              <w:t>0.00</w:t>
            </w:r>
          </w:p>
          <w:p w:rsidR="0018722C">
            <w:pPr>
              <w:pStyle w:val="a5"/>
              <w:topLinePunct/>
              <w:ind w:leftChars="0" w:left="0" w:rightChars="0" w:right="0" w:firstLineChars="0" w:firstLine="0"/>
              <w:spacing w:line="240" w:lineRule="atLeast"/>
            </w:pPr>
            <w:r w:rsidRPr="00000000">
              <w:rPr>
                <w:sz w:val="24"/>
                <w:szCs w:val="24"/>
              </w:rPr>
              <w:t>0.03±0.001</w:t>
            </w:r>
          </w:p>
        </w:tc>
        <w:tc>
          <w:tcPr>
            <w:tcW w:w="1283" w:type="pct"/>
            <w:vAlign w:val="center"/>
          </w:tcPr>
          <w:p w:rsidR="0018722C">
            <w:pPr>
              <w:pStyle w:val="affff9"/>
              <w:topLinePunct/>
              <w:ind w:leftChars="0" w:left="0" w:rightChars="0" w:right="0" w:firstLineChars="0" w:firstLine="0"/>
              <w:spacing w:line="240" w:lineRule="atLeast"/>
            </w:pPr>
            <w:r w:rsidRPr="00000000">
              <w:rPr>
                <w:sz w:val="24"/>
                <w:szCs w:val="24"/>
              </w:rPr>
              <w:t>0.00</w:t>
            </w:r>
          </w:p>
          <w:p w:rsidR="0018722C">
            <w:pPr>
              <w:pStyle w:val="affff9"/>
              <w:topLinePunct/>
            </w:pPr>
            <w:r w:rsidRPr="00000000">
              <w:rPr>
                <w:sz w:val="24"/>
                <w:szCs w:val="24"/>
              </w:rPr>
              <w:t>0.00</w:t>
            </w:r>
          </w:p>
          <w:p w:rsidR="0018722C">
            <w:pPr>
              <w:pStyle w:val="affff9"/>
              <w:topLinePunct/>
              <w:ind w:leftChars="0" w:left="0" w:rightChars="0" w:right="0" w:firstLineChars="0" w:firstLine="0"/>
              <w:spacing w:line="240" w:lineRule="atLeast"/>
            </w:pPr>
            <w:r w:rsidRPr="00000000">
              <w:rPr>
                <w:sz w:val="24"/>
                <w:szCs w:val="24"/>
              </w:rPr>
              <w:t>0.00</w:t>
            </w:r>
          </w:p>
        </w:tc>
      </w:tr>
      <w:tr>
        <w:tc>
          <w:tcPr>
            <w:tcW w:w="204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3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0.06±0.003</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0.01±0.005</w:t>
            </w:r>
          </w:p>
        </w:tc>
        <w:tc>
          <w:tcPr>
            <w:tcW w:w="12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2.52</w:t>
            </w:r>
          </w:p>
        </w:tc>
      </w:tr>
    </w:tbl>
    <w:p w:rsidR="0018722C">
      <w:pPr>
        <w:pStyle w:val="affa"/>
      </w:pPr>
    </w:p>
    <w:p w:rsidR="0018722C">
      <w:pPr>
        <w:topLinePunct/>
      </w:pPr>
      <w:r>
        <w:rPr>
          <w:rFonts w:cstheme="minorBidi" w:hAnsiTheme="minorHAnsi" w:eastAsiaTheme="minorHAnsi" w:asciiTheme="minorHAnsi" w:ascii="宋体" w:eastAsia="宋体" w:hint="eastAsia"/>
        </w:rPr>
        <w:t>测定结果如</w:t>
      </w:r>
      <w:r>
        <w:rPr>
          <w:rFonts w:cstheme="minorBidi" w:hAnsiTheme="minorHAnsi" w:eastAsiaTheme="minorHAnsi" w:asciiTheme="minorHAnsi" w:ascii="宋体" w:eastAsia="宋体" w:hint="eastAsia"/>
        </w:rPr>
        <w:t>表</w:t>
      </w:r>
      <w:r>
        <w:rPr>
          <w:rFonts w:cstheme="minorBidi" w:hAnsiTheme="minorHAnsi" w:eastAsiaTheme="minorHAnsi" w:asciiTheme="minorHAnsi"/>
        </w:rPr>
        <w:t>3-4</w:t>
      </w:r>
      <w:r>
        <w:rPr>
          <w:rFonts w:ascii="宋体" w:eastAsia="宋体" w:hint="eastAsia" w:cstheme="minorBidi" w:hAnsiTheme="minorHAnsi"/>
        </w:rPr>
        <w:t>，在</w:t>
      </w:r>
      <w:r>
        <w:rPr>
          <w:rFonts w:cstheme="minorBidi" w:hAnsiTheme="minorHAnsi" w:eastAsiaTheme="minorHAnsi" w:asciiTheme="minorHAnsi"/>
          <w:i/>
        </w:rPr>
        <w:t>E. coli </w:t>
      </w:r>
      <w:r>
        <w:rPr>
          <w:rFonts w:cstheme="minorBidi" w:hAnsiTheme="minorHAnsi" w:eastAsiaTheme="minorHAnsi" w:asciiTheme="minorHAnsi"/>
        </w:rPr>
        <w:t>(</w:t>
      </w:r>
      <w:r>
        <w:rPr>
          <w:kern w:val="2"/>
          <w:szCs w:val="22"/>
          <w:rFonts w:cstheme="minorBidi" w:hAnsiTheme="minorHAnsi" w:eastAsiaTheme="minorHAnsi" w:asciiTheme="minorHAnsi"/>
          <w:sz w:val="24"/>
        </w:rPr>
        <w:t>pE</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CgGPD</w:t>
      </w:r>
      <w:r>
        <w:rPr>
          <w:rFonts w:cstheme="minorBidi" w:hAnsiTheme="minorHAnsi" w:eastAsiaTheme="minorHAnsi" w:asciiTheme="minorHAnsi"/>
        </w:rPr>
        <w:t>)</w:t>
      </w:r>
      <w:r>
        <w:rPr>
          <w:rFonts w:ascii="宋体" w:eastAsia="宋体" w:hint="eastAsia" w:cstheme="minorBidi" w:hAnsiTheme="minorHAnsi"/>
        </w:rPr>
        <w:t>和</w:t>
      </w:r>
      <w:r>
        <w:rPr>
          <w:rFonts w:cstheme="minorBidi" w:hAnsiTheme="minorHAnsi" w:eastAsiaTheme="minorHAnsi" w:asciiTheme="minorHAnsi"/>
          <w:i/>
        </w:rPr>
        <w:t>E. coli </w:t>
      </w:r>
      <w:r>
        <w:rPr>
          <w:rFonts w:cstheme="minorBidi" w:hAnsiTheme="minorHAnsi" w:eastAsiaTheme="minorHAnsi" w:asciiTheme="minorHAnsi"/>
        </w:rPr>
        <w:t>(</w:t>
      </w:r>
      <w:r>
        <w:rPr>
          <w:kern w:val="2"/>
          <w:szCs w:val="22"/>
          <w:rFonts w:cstheme="minorBidi" w:hAnsiTheme="minorHAnsi" w:eastAsiaTheme="minorHAnsi" w:asciiTheme="minorHAnsi"/>
          <w:sz w:val="24"/>
        </w:rPr>
        <w:t>pE</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CgGPD</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ScGPP2</w:t>
      </w:r>
      <w:r>
        <w:rPr>
          <w:rFonts w:cstheme="minorBidi" w:hAnsiTheme="minorHAnsi" w:eastAsiaTheme="minorHAnsi" w:asciiTheme="minorHAnsi"/>
        </w:rPr>
        <w:t>)</w:t>
      </w:r>
      <w:r>
        <w:rPr>
          <w:rFonts w:ascii="宋体" w:eastAsia="宋体" w:hint="eastAsia" w:cstheme="minorBidi" w:hAnsiTheme="minorHAnsi"/>
        </w:rPr>
        <w:t>菌株中，</w:t>
      </w:r>
      <w:r>
        <w:rPr>
          <w:rFonts w:cstheme="minorBidi" w:hAnsiTheme="minorHAnsi" w:eastAsiaTheme="minorHAnsi" w:asciiTheme="minorHAnsi"/>
        </w:rPr>
        <w:t>CgGPD</w:t>
      </w:r>
      <w:r>
        <w:rPr>
          <w:rFonts w:ascii="宋体" w:eastAsia="宋体" w:hint="eastAsia" w:cstheme="minorBidi" w:hAnsiTheme="minorHAnsi"/>
        </w:rPr>
        <w:t>酶活分别为</w:t>
      </w:r>
      <w:r>
        <w:rPr>
          <w:rFonts w:cstheme="minorBidi" w:hAnsiTheme="minorHAnsi" w:eastAsiaTheme="minorHAnsi" w:asciiTheme="minorHAnsi"/>
        </w:rPr>
        <w:t>0.12 U</w:t>
      </w:r>
      <w:r>
        <w:rPr>
          <w:rFonts w:cstheme="minorBidi" w:hAnsiTheme="minorHAnsi" w:eastAsiaTheme="minorHAnsi" w:asciiTheme="minorHAnsi"/>
        </w:rPr>
        <w:t>/</w:t>
      </w:r>
      <w:r>
        <w:rPr>
          <w:rFonts w:cstheme="minorBidi" w:hAnsiTheme="minorHAnsi" w:eastAsiaTheme="minorHAnsi" w:asciiTheme="minorHAnsi"/>
        </w:rPr>
        <w:t xml:space="preserve">mg</w:t>
      </w:r>
      <w:r>
        <w:rPr>
          <w:rFonts w:ascii="宋体" w:eastAsia="宋体" w:hint="eastAsia" w:cstheme="minorBidi" w:hAnsiTheme="minorHAnsi"/>
        </w:rPr>
        <w:t>和</w:t>
      </w:r>
      <w:r>
        <w:rPr>
          <w:rFonts w:cstheme="minorBidi" w:hAnsiTheme="minorHAnsi" w:eastAsiaTheme="minorHAnsi" w:asciiTheme="minorHAnsi"/>
        </w:rPr>
        <w:t>0.06 U</w:t>
      </w:r>
      <w:r>
        <w:rPr>
          <w:rFonts w:cstheme="minorBidi" w:hAnsiTheme="minorHAnsi" w:eastAsiaTheme="minorHAnsi" w:asciiTheme="minorHAnsi"/>
        </w:rPr>
        <w:t>/</w:t>
      </w:r>
      <w:r>
        <w:rPr>
          <w:rFonts w:cstheme="minorBidi" w:hAnsiTheme="minorHAnsi" w:eastAsiaTheme="minorHAnsi" w:asciiTheme="minorHAnsi"/>
        </w:rPr>
        <w:t>mg</w:t>
      </w:r>
      <w:r>
        <w:rPr>
          <w:rFonts w:ascii="宋体" w:eastAsia="宋体" w:hint="eastAsia" w:cstheme="minorBidi" w:hAnsiTheme="minorHAnsi"/>
          <w:kern w:val="2"/>
          <w:rFonts w:ascii="宋体" w:eastAsia="宋体" w:hint="eastAsia" w:cstheme="minorBidi" w:hAnsiTheme="minorHAnsi"/>
          <w:spacing w:val="-26"/>
          <w:sz w:val="24"/>
        </w:rPr>
        <w:t xml:space="preserve">. </w:t>
      </w:r>
      <w:r>
        <w:rPr>
          <w:rFonts w:ascii="宋体" w:eastAsia="宋体" w:hint="eastAsia" w:cstheme="minorBidi" w:hAnsiTheme="minorHAnsi"/>
        </w:rPr>
        <w:t>在</w:t>
      </w:r>
      <w:r>
        <w:rPr>
          <w:rFonts w:cstheme="minorBidi" w:hAnsiTheme="minorHAnsi" w:eastAsiaTheme="minorHAnsi" w:asciiTheme="minorHAnsi"/>
          <w:i/>
        </w:rPr>
        <w:t>E. coli </w:t>
      </w:r>
      <w:r>
        <w:rPr>
          <w:rFonts w:cstheme="minorBidi" w:hAnsiTheme="minorHAnsi" w:eastAsiaTheme="minorHAnsi" w:asciiTheme="minorHAnsi"/>
        </w:rPr>
        <w:t>(</w:t>
      </w:r>
      <w:r>
        <w:rPr>
          <w:kern w:val="2"/>
          <w:szCs w:val="22"/>
          <w:rFonts w:cstheme="minorBidi" w:hAnsiTheme="minorHAnsi" w:eastAsiaTheme="minorHAnsi" w:asciiTheme="minorHAnsi"/>
          <w:sz w:val="24"/>
        </w:rPr>
        <w:t>pE</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ScGPP2</w:t>
      </w:r>
      <w:r>
        <w:rPr>
          <w:rFonts w:cstheme="minorBidi" w:hAnsiTheme="minorHAnsi" w:eastAsiaTheme="minorHAnsi" w:asciiTheme="minorHAnsi"/>
        </w:rPr>
        <w:t>)</w:t>
      </w:r>
      <w:r>
        <w:rPr>
          <w:rFonts w:ascii="宋体" w:eastAsia="宋体" w:hint="eastAsia" w:cstheme="minorBidi" w:hAnsiTheme="minorHAnsi"/>
        </w:rPr>
        <w:t>和</w:t>
      </w:r>
      <w:r>
        <w:rPr>
          <w:rFonts w:cstheme="minorBidi" w:hAnsiTheme="minorHAnsi" w:eastAsiaTheme="minorHAnsi" w:asciiTheme="minorHAnsi"/>
          <w:i/>
        </w:rPr>
        <w:t>E. coli </w:t>
      </w:r>
      <w:r>
        <w:rPr>
          <w:rFonts w:cstheme="minorBidi" w:hAnsiTheme="minorHAnsi" w:eastAsiaTheme="minorHAnsi" w:asciiTheme="minorHAnsi"/>
        </w:rPr>
        <w:t>(</w:t>
      </w:r>
      <w:r>
        <w:rPr>
          <w:kern w:val="2"/>
          <w:szCs w:val="22"/>
          <w:rFonts w:cstheme="minorBidi" w:hAnsiTheme="minorHAnsi" w:eastAsiaTheme="minorHAnsi" w:asciiTheme="minorHAnsi"/>
          <w:sz w:val="24"/>
        </w:rPr>
        <w:t>pE</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CgGPD</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ScGPP2</w:t>
      </w:r>
      <w:r>
        <w:rPr>
          <w:rFonts w:cstheme="minorBidi" w:hAnsiTheme="minorHAnsi" w:eastAsiaTheme="minorHAnsi" w:asciiTheme="minorHAnsi"/>
        </w:rPr>
        <w:t>)</w:t>
      </w:r>
      <w:r>
        <w:rPr>
          <w:rFonts w:ascii="宋体" w:eastAsia="宋体" w:hint="eastAsia" w:cstheme="minorBidi" w:hAnsiTheme="minorHAnsi"/>
        </w:rPr>
        <w:t>菌株中</w:t>
      </w:r>
      <w:r>
        <w:rPr>
          <w:rFonts w:cstheme="minorBidi" w:hAnsiTheme="minorHAnsi" w:eastAsiaTheme="minorHAnsi" w:asciiTheme="minorHAnsi"/>
        </w:rPr>
        <w:t>ScGPP2</w:t>
      </w:r>
      <w:r>
        <w:rPr>
          <w:rFonts w:ascii="宋体" w:eastAsia="宋体" w:hint="eastAsia" w:cstheme="minorBidi" w:hAnsiTheme="minorHAnsi"/>
        </w:rPr>
        <w:t>酶活分别是</w:t>
      </w:r>
      <w:r>
        <w:rPr>
          <w:rFonts w:cstheme="minorBidi" w:hAnsiTheme="minorHAnsi" w:eastAsiaTheme="minorHAnsi" w:asciiTheme="minorHAnsi"/>
        </w:rPr>
        <w:t>0.03 U</w:t>
      </w:r>
      <w:r>
        <w:rPr>
          <w:rFonts w:cstheme="minorBidi" w:hAnsiTheme="minorHAnsi" w:eastAsiaTheme="minorHAnsi" w:asciiTheme="minorHAnsi"/>
        </w:rPr>
        <w:t>/</w:t>
      </w:r>
      <w:r>
        <w:rPr>
          <w:rFonts w:cstheme="minorBidi" w:hAnsiTheme="minorHAnsi" w:eastAsiaTheme="minorHAnsi" w:asciiTheme="minorHAnsi"/>
        </w:rPr>
        <w:t xml:space="preserve">mg</w:t>
      </w:r>
      <w:r>
        <w:rPr>
          <w:rFonts w:ascii="宋体" w:eastAsia="宋体" w:hint="eastAsia" w:cstheme="minorBidi" w:hAnsiTheme="minorHAnsi"/>
        </w:rPr>
        <w:t>和</w:t>
      </w:r>
      <w:r>
        <w:rPr>
          <w:rFonts w:cstheme="minorBidi" w:hAnsiTheme="minorHAnsi" w:eastAsiaTheme="minorHAnsi" w:asciiTheme="minorHAnsi"/>
        </w:rPr>
        <w:t>0.01 U</w:t>
      </w:r>
      <w:r>
        <w:rPr>
          <w:rFonts w:cstheme="minorBidi" w:hAnsiTheme="minorHAnsi" w:eastAsiaTheme="minorHAnsi" w:asciiTheme="minorHAnsi"/>
        </w:rPr>
        <w:t>/</w:t>
      </w:r>
      <w:r>
        <w:rPr>
          <w:rFonts w:cstheme="minorBidi" w:hAnsiTheme="minorHAnsi" w:eastAsiaTheme="minorHAnsi" w:asciiTheme="minorHAnsi"/>
        </w:rPr>
        <w:t>mg</w:t>
      </w:r>
      <w:r>
        <w:rPr>
          <w:rFonts w:ascii="宋体" w:eastAsia="宋体" w:hint="eastAsia" w:cstheme="minorBidi" w:hAnsiTheme="minorHAnsi"/>
          <w:kern w:val="2"/>
          <w:rFonts w:ascii="宋体" w:eastAsia="宋体" w:hint="eastAsia" w:cstheme="minorBidi" w:hAnsiTheme="minorHAnsi"/>
          <w:spacing w:val="-20"/>
          <w:sz w:val="24"/>
        </w:rPr>
        <w:t>.</w:t>
      </w:r>
      <w:r>
        <w:rPr>
          <w:rFonts w:cstheme="minorBidi" w:hAnsiTheme="minorHAnsi" w:eastAsiaTheme="minorHAnsi" w:asciiTheme="minorHAnsi"/>
        </w:rPr>
        <w:t>3-</w:t>
      </w:r>
      <w:r>
        <w:rPr>
          <w:rFonts w:ascii="宋体" w:eastAsia="宋体" w:hint="eastAsia" w:cstheme="minorBidi" w:hAnsiTheme="minorHAnsi"/>
        </w:rPr>
        <w:t>磷酸</w:t>
      </w:r>
      <w:r>
        <w:rPr>
          <w:rFonts w:ascii="宋体" w:eastAsia="宋体" w:hint="eastAsia" w:cstheme="minorBidi" w:hAnsiTheme="minorHAnsi"/>
        </w:rPr>
        <w:t>甘油脱氢酶是甘油合成途径中的关键酶基因，其酶活的高低直接影响着甘油的合成，</w:t>
      </w:r>
      <w:r>
        <w:rPr>
          <w:rFonts w:ascii="宋体" w:eastAsia="宋体" w:hint="eastAsia" w:cstheme="minorBidi" w:hAnsiTheme="minorHAnsi"/>
        </w:rPr>
        <w:t>本</w:t>
      </w:r>
    </w:p>
    <w:p w:rsidR="0018722C">
      <w:pPr>
        <w:topLinePunct/>
      </w:pPr>
      <w:r>
        <w:t>研究中</w:t>
      </w:r>
      <w:r>
        <w:rPr>
          <w:rFonts w:ascii="Times New Roman" w:eastAsia="Times New Roman"/>
        </w:rPr>
        <w:t>CgGPD</w:t>
      </w:r>
      <w:r>
        <w:t>具有相对较高的酶活，对</w:t>
      </w:r>
      <w:r>
        <w:rPr>
          <w:rFonts w:ascii="Times New Roman" w:eastAsia="Times New Roman"/>
        </w:rPr>
        <w:t>DHAP</w:t>
      </w:r>
      <w:r>
        <w:t>转化合成甘油有着重要作用。</w:t>
      </w:r>
    </w:p>
    <w:p w:rsidR="0018722C">
      <w:pPr>
        <w:topLinePunct/>
      </w:pPr>
      <w:r>
        <w:t>摇瓶发酵结果显示如</w:t>
      </w:r>
      <w:r>
        <w:t>图</w:t>
      </w:r>
      <w:r>
        <w:rPr>
          <w:rFonts w:ascii="Times New Roman" w:eastAsia="Times New Roman"/>
        </w:rPr>
        <w:t>3-10</w:t>
      </w:r>
      <w:r>
        <w:t>，在</w:t>
      </w:r>
      <w:r>
        <w:rPr>
          <w:rFonts w:ascii="Times New Roman" w:eastAsia="Times New Roman"/>
        </w:rPr>
        <w:t>1%</w:t>
      </w:r>
      <w:r>
        <w:t>，</w:t>
      </w:r>
      <w:r>
        <w:rPr>
          <w:rFonts w:ascii="Times New Roman" w:eastAsia="Times New Roman"/>
        </w:rPr>
        <w:t>2%</w:t>
      </w:r>
      <w:r>
        <w:t>，</w:t>
      </w:r>
      <w:r>
        <w:rPr>
          <w:rFonts w:ascii="Times New Roman" w:eastAsia="Times New Roman"/>
        </w:rPr>
        <w:t>3%</w:t>
      </w:r>
      <w:r>
        <w:t>，</w:t>
      </w:r>
      <w:r>
        <w:rPr>
          <w:rFonts w:ascii="Times New Roman" w:eastAsia="Times New Roman"/>
        </w:rPr>
        <w:t>4%</w:t>
      </w:r>
      <w:r>
        <w:t>葡萄糖浓度下，经</w:t>
      </w:r>
      <w:r>
        <w:rPr>
          <w:rFonts w:ascii="Times New Roman" w:eastAsia="Times New Roman"/>
        </w:rPr>
        <w:t>48 h</w:t>
      </w:r>
      <w:r>
        <w:t>后，</w:t>
      </w:r>
      <w:r>
        <w:rPr>
          <w:rFonts w:ascii="Times New Roman" w:eastAsia="Times New Roman"/>
          <w:i/>
        </w:rPr>
        <w:t>E. </w:t>
      </w:r>
      <w:r>
        <w:rPr>
          <w:rFonts w:ascii="Times New Roman" w:eastAsia="Times New Roman"/>
          <w:i/>
        </w:rPr>
        <w:t>coli </w:t>
      </w:r>
      <w:r>
        <w:rPr>
          <w:rFonts w:ascii="Times New Roman" w:eastAsia="Times New Roman"/>
        </w:rPr>
        <w:t>(</w:t>
      </w:r>
      <w:r>
        <w:rPr>
          <w:rFonts w:ascii="Times New Roman" w:eastAsia="Times New Roman"/>
        </w:rPr>
        <w:t>pE</w:t>
      </w:r>
      <w:r>
        <w:rPr>
          <w:rFonts w:ascii="Times New Roman" w:eastAsia="Times New Roman"/>
          <w:i/>
        </w:rPr>
        <w:t>tac-CgGPD-tac-ScGPP2</w:t>
      </w:r>
      <w:r>
        <w:rPr>
          <w:rFonts w:ascii="Times New Roman" w:eastAsia="Times New Roman"/>
        </w:rPr>
        <w:t>)</w:t>
      </w:r>
      <w:r>
        <w:t>发酵液中有一定量的甘油存在，其胞外甘油分别累积到</w:t>
      </w:r>
      <w:r>
        <w:rPr>
          <w:rFonts w:ascii="Times New Roman" w:eastAsia="Times New Roman"/>
        </w:rPr>
        <w:t>1.35</w:t>
      </w:r>
      <w:r>
        <w:t>，</w:t>
      </w:r>
      <w:r>
        <w:rPr>
          <w:rFonts w:ascii="Times New Roman" w:eastAsia="Times New Roman"/>
        </w:rPr>
        <w:t>1.87</w:t>
      </w:r>
      <w:r>
        <w:t>，</w:t>
      </w:r>
      <w:r>
        <w:rPr>
          <w:rFonts w:ascii="Times New Roman" w:eastAsia="Times New Roman"/>
        </w:rPr>
        <w:t>2.52</w:t>
      </w:r>
      <w:r>
        <w:t xml:space="preserve">, </w:t>
      </w:r>
      <w:r>
        <w:rPr>
          <w:rFonts w:ascii="Times New Roman" w:eastAsia="Times New Roman"/>
        </w:rPr>
        <w:t>2.25 g</w:t>
      </w:r>
      <w:r>
        <w:rPr>
          <w:rFonts w:ascii="Times New Roman" w:eastAsia="Times New Roman"/>
        </w:rPr>
        <w:t>/</w:t>
      </w:r>
      <w:r>
        <w:rPr>
          <w:rFonts w:ascii="Times New Roman" w:eastAsia="Times New Roman"/>
        </w:rPr>
        <w:t>L</w:t>
      </w:r>
      <w:r>
        <w:t>，在对照野生菌株中却没有检测到甘油。实验结果说明甘油</w:t>
      </w:r>
      <w:r>
        <w:t>合成途径已被成功引入到原核生物大肠杆菌中。</w:t>
      </w:r>
    </w:p>
    <w:p w:rsidR="0018722C">
      <w:pPr>
        <w:pStyle w:val="ae"/>
        <w:topLinePunct/>
      </w:pPr>
      <w:r>
        <w:rPr>
          <w:rFonts w:cstheme="minorBidi" w:hAnsiTheme="minorHAnsi" w:eastAsiaTheme="minorHAnsi" w:asciiTheme="minorHAnsi"/>
        </w:rPr>
        <w:pict>
          <v:group style="margin-left:270.095123pt;margin-top:1.205721pt;width:125.3pt;height:107.55pt;mso-position-horizontal-relative:page;mso-position-vertical-relative:paragraph;z-index:2296" coordorigin="5402,24" coordsize="2506,2151">
            <v:shape style="position:absolute;left:18650;top:-15404;width:5263;height:16331" coordorigin="18650,-15404" coordsize="5263,16331" path="m5593,1090l5593,1090m5593,1152l5650,1090m5593,1215l5707,1090m5593,1278l5764,1090m5593,1340l5821,1090m5593,1403l5878,1090m5593,1466l5899,1129m5593,1528l5899,1192m5593,1591l5899,1255m5593,1654l5899,1317m5593,1717l5899,1380m5593,1779l5899,1443m5593,1842l5899,1505m5593,1905l5899,1568m5593,1967l5899,1631m5593,2030l5899,1693m5593,2093l5899,1756m5613,2134l5899,1819m5670,2134l5899,1882m5727,2134l5899,1944m5784,2134l5899,2007m5841,2134l5899,2070m5898,2134l5899,2132e" filled="false" stroked="true" strokeweight=".122097pt" strokecolor="#000000">
              <v:path arrowok="t"/>
              <v:stroke dashstyle="solid"/>
            </v:shape>
            <v:shape style="position:absolute;left:18630;top:-15424;width:5303;height:16371" coordorigin="18630,-15424" coordsize="5303,16371" path="m5592,1088l5900,1088m5900,1088l5900,2135m5592,2135l5592,1088e" filled="false" stroked="true" strokeweight=".2442pt" strokecolor="#000000">
              <v:path arrowok="t"/>
              <v:stroke dashstyle="solid"/>
            </v:shape>
            <v:line style="position:absolute" from="5746,2175" to="5746,2135" stroked="true" strokeweight=".348992pt" strokecolor="#000000">
              <v:stroke dashstyle="solid"/>
            </v:line>
            <v:shape style="position:absolute;left:29255;top:-21728;width:5263;height:22655" coordorigin="29255,-21728" coordsize="5263,22655" path="m6209,685l6209,685m6209,748l6266,685m6209,811l6324,685m6209,874l6381,685m6209,936l6438,685m6209,999l6495,685m6209,1062l6516,725m6209,1124l6516,788m6209,1187l6516,851m6209,1250l6516,913m6209,1312l6516,976m6209,1375l6516,1039m6209,1438l6516,1101m6209,1500l6516,1164m6209,1563l6516,1227m6209,1626l6516,1289m6209,1688l6516,1352m6209,1751l6516,1415m6209,1814l6516,1477m6209,1876l6516,1540m6209,1939l6516,1603m6209,2002l6516,1665m6209,2064l6516,1728m6209,2127l6516,1791m6261,2134l6516,1853m6318,2134l6516,1916m6375,2134l6516,1979m6432,2134l6516,2041m6489,2134l6516,2104e" filled="false" stroked="true" strokeweight=".122097pt" strokecolor="#000000">
              <v:path arrowok="t"/>
              <v:stroke dashstyle="solid"/>
            </v:shape>
            <v:shape style="position:absolute;left:29235;top:-21748;width:5304;height:22695" coordorigin="29235,-21748" coordsize="5304,22695" path="m6208,684l6517,684m6517,684l6517,2135m6208,2135l6208,684e" filled="false" stroked="true" strokeweight=".2442pt" strokecolor="#000000">
              <v:path arrowok="t"/>
              <v:stroke dashstyle="solid"/>
            </v:shape>
            <v:line style="position:absolute" from="6363,2175" to="6363,2135" stroked="true" strokeweight=".348992pt" strokecolor="#000000">
              <v:stroke dashstyle="solid"/>
            </v:line>
            <v:shape style="position:absolute;left:39861;top:-29614;width:5263;height:30540" coordorigin="39861,-29613" coordsize="5263,30540" path="m6826,181l6826,181m6826,244l6883,181m6826,307l6940,181m6826,370l6997,181m6826,432l7054,181m6826,495l7111,181m6826,558l7132,221m6826,620l7132,284m6826,683l7132,346m6826,746l7132,409m6826,808l7132,472m6826,871l7132,535m6826,934l7132,597m6826,996l7132,660m6826,1059l7132,723m6826,1122l7132,785m6826,1184l7132,848m6826,1247l7132,911m6826,1310l7132,973m6826,1372l7132,1036m6826,1435l7132,1099m6826,1498l7132,1161m6826,1560l7132,1224m6826,1623l7132,1287m6826,1686l7132,1349m6826,1749l7132,1412m6826,1811l7132,1475m6826,1874l7132,1537m6826,1937l7132,1600m6826,1999l7132,1663m6826,2062l7132,1725m6826,2125l7132,1788m6875,2134l7132,1851m6932,2134l7132,1914m6989,2134l7132,1976m7046,2134l7132,2039m7103,2134l7132,2102e" filled="false" stroked="true" strokeweight=".122097pt" strokecolor="#000000">
              <v:path arrowok="t"/>
              <v:stroke dashstyle="solid"/>
            </v:shape>
            <v:shape style="position:absolute;left:39841;top:-29634;width:5303;height:30580" coordorigin="39841,-29633" coordsize="5303,30580" path="m6825,180l7133,180m7133,180l7133,2135m6825,2135l6825,180e" filled="false" stroked="true" strokeweight=".2442pt" strokecolor="#000000">
              <v:path arrowok="t"/>
              <v:stroke dashstyle="solid"/>
            </v:shape>
            <v:line style="position:absolute" from="6979,2175" to="6979,2135" stroked="true" strokeweight=".348992pt" strokecolor="#000000">
              <v:stroke dashstyle="solid"/>
            </v:line>
            <v:shape style="position:absolute;left:50466;top:-26331;width:5263;height:27258" coordorigin="50466,-26331" coordsize="5263,27258" path="m7443,391l7443,391m7443,454l7500,391m7443,517l7557,391m7443,579l7614,391m7443,642l7671,391m7443,705l7728,391m7443,767l7749,431m7443,830l7749,494m7443,893l7749,556m7443,955l7749,619m7443,1018l7749,682m7443,1081l7749,744m7443,1143l7749,807m7443,1206l7749,870m7443,1269l7749,932m7443,1331l7749,995m7443,1394l7749,1058m7443,1457l7749,1120m7443,1520l7749,1183m7443,1582l7749,1246m7443,1645l7749,1308m7443,1708l7749,1371m7443,1770l7749,1434m7443,1833l7749,1497m7443,1896l7749,1559m7443,1958l7749,1622m7443,2021l7749,1685m7443,2084l7749,1747m7455,2134l7749,1810m7512,2134l7749,1873m7569,2134l7749,1935m7626,2134l7749,1998m7683,2134l7749,2061m7740,2134l7749,2123e" filled="false" stroked="true" strokeweight=".122097pt" strokecolor="#000000">
              <v:path arrowok="t"/>
              <v:stroke dashstyle="solid"/>
            </v:shape>
            <v:shape style="position:absolute;left:50446;top:-26351;width:5303;height:27298" coordorigin="50446,-26351" coordsize="5303,27298" path="m7442,390l7750,390m7750,390l7750,2135m7442,2135l7442,390e" filled="false" stroked="true" strokeweight=".2442pt" strokecolor="#000000">
              <v:path arrowok="t"/>
              <v:stroke dashstyle="solid"/>
            </v:shape>
            <v:shape style="position:absolute;left:15368;top:-32075;width:43023;height:33642" coordorigin="15368,-32075" coordsize="43023,33642" path="m7595,2175l7595,2135m5438,2155l5438,2135m6055,2155l6055,2135m6671,2155l6671,2135m7287,2155l7287,2135m7904,2155l7904,2135m5438,2135l7904,2135m5402,2135l5438,2135m5419,1940l5438,1940m5402,1747l5438,1747m5419,1553l5438,1553m5402,1360l5438,1360m5419,1165l5438,1165m5402,972l5438,972m5419,778l5438,778m5402,583l5438,583m5419,390l5438,390m5402,196l5438,196m5438,2135l5438,24e" filled="false" stroked="true" strokeweight=".366297pt" strokecolor="#000000">
              <v:path arrowok="t"/>
              <v:stroke dashstyle="solid"/>
            </v:shape>
            <w10:wrap type="none"/>
          </v:group>
        </w:pict>
      </w:r>
      <w:r>
        <w:rPr>
          <w:rFonts w:cstheme="minorBidi" w:hAnsiTheme="minorHAnsi" w:eastAsiaTheme="minorHAnsi" w:asciiTheme="minorHAnsi"/>
        </w:rPr>
        <w:pict>
          <v:shape style="margin-left:238.230469pt;margin-top:12.169958pt;width:19.75pt;height:94.65pt;mso-position-horizontal-relative:page;mso-position-vertical-relative:paragraph;z-index:2344" type="#_x0000_t202" filled="false" stroked="false">
            <v:textbox inset="0,0,0,0" style="layout-flow:vertical;mso-layout-flow-alt:bottom-to-top">
              <w:txbxContent>
                <w:p w:rsidR="0018722C">
                  <w:pPr>
                    <w:spacing w:line="184" w:lineRule="exact" w:before="12"/>
                    <w:ind w:leftChars="0" w:left="20" w:rightChars="0" w:right="2" w:firstLineChars="0" w:firstLine="402"/>
                    <w:jc w:val="left"/>
                    <w:rPr>
                      <w:sz w:val="14"/>
                    </w:rPr>
                  </w:pPr>
                  <w:r>
                    <w:rPr>
                      <w:rFonts w:ascii="宋体" w:eastAsia="宋体" w:hint="eastAsia"/>
                      <w:spacing w:val="0"/>
                      <w:w w:val="111"/>
                      <w:sz w:val="16"/>
                    </w:rPr>
                    <w:t>甘油含量</w:t>
                  </w:r>
                  <w:r>
                    <w:rPr>
                      <w:w w:val="115"/>
                      <w:sz w:val="14"/>
                    </w:rPr>
                    <w:t>(g/L) Glycerol</w:t>
                  </w:r>
                  <w:r>
                    <w:rPr>
                      <w:spacing w:val="3"/>
                      <w:sz w:val="14"/>
                    </w:rPr>
                    <w:t> </w:t>
                  </w:r>
                  <w:r>
                    <w:rPr>
                      <w:w w:val="115"/>
                      <w:sz w:val="14"/>
                    </w:rPr>
                    <w:t>concentration</w:t>
                  </w:r>
                  <w:r>
                    <w:rPr>
                      <w:spacing w:val="3"/>
                      <w:sz w:val="14"/>
                    </w:rPr>
                    <w:t> </w:t>
                  </w:r>
                  <w:r>
                    <w:rPr>
                      <w:w w:val="115"/>
                      <w:sz w:val="14"/>
                    </w:rPr>
                    <w:t>(g/L)</w:t>
                  </w:r>
                </w:p>
              </w:txbxContent>
            </v:textbox>
            <w10:wrap type="none"/>
          </v:shape>
        </w:pict>
      </w: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0.5</w:t>
      </w:r>
    </w:p>
    <w:p w:rsidR="0018722C">
      <w:pPr>
        <w:keepNext/>
        <w:topLinePunct/>
      </w:pPr>
      <w:r>
        <w:rPr>
          <w:rFonts w:cstheme="minorBidi" w:hAnsiTheme="minorHAnsi" w:eastAsiaTheme="minorHAnsi" w:asciiTheme="minorHAnsi"/>
        </w:rPr>
        <w:t>0.0</w:t>
      </w:r>
    </w:p>
    <w:p w:rsidR="0018722C">
      <w:pPr>
        <w:keepNext/>
        <w:topLinePunct/>
      </w:pPr>
      <w:r>
        <w:rPr>
          <w:rFonts w:cstheme="minorBidi" w:hAnsiTheme="minorHAnsi" w:eastAsiaTheme="minorHAnsi" w:asciiTheme="minorHAnsi"/>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p>
    <w:p w:rsidR="0018722C">
      <w:pPr>
        <w:keepNext/>
        <w:topLinePunct/>
      </w:pPr>
      <w:r>
        <w:rPr>
          <w:rFonts w:cstheme="minorBidi" w:hAnsiTheme="minorHAnsi" w:eastAsiaTheme="minorHAnsi" w:asciiTheme="minorHAnsi" w:ascii="宋体" w:eastAsia="宋体" w:hint="eastAsia"/>
        </w:rPr>
        <w:t xml:space="preserve">葡萄糖含量</w:t>
      </w:r>
      <w:r>
        <w:rPr>
          <w:rFonts w:cstheme="minorBidi" w:hAnsiTheme="minorHAnsi" w:eastAsiaTheme="minorHAnsi" w:asciiTheme="minorHAnsi"/>
        </w:rPr>
        <w:t xml:space="preserve">(</w:t>
      </w:r>
      <w:r>
        <w:rPr>
          <w:kern w:val="2"/>
          <w:szCs w:val="22"/>
          <w:rFonts w:cstheme="minorBidi" w:hAnsiTheme="minorHAnsi" w:eastAsiaTheme="minorHAnsi" w:asciiTheme="minorHAnsi"/>
          <w:sz w:val="15"/>
        </w:rPr>
        <w:t xml:space="preserve">g</w:t>
      </w:r>
      <w:r>
        <w:rPr>
          <w:kern w:val="2"/>
          <w:szCs w:val="22"/>
          <w:rFonts w:cstheme="minorBidi" w:hAnsiTheme="minorHAnsi" w:eastAsiaTheme="minorHAnsi" w:asciiTheme="minorHAnsi"/>
          <w:sz w:val="15"/>
        </w:rPr>
        <w:t xml:space="preserve">/</w:t>
      </w:r>
      <w:r>
        <w:rPr>
          <w:kern w:val="2"/>
          <w:szCs w:val="22"/>
          <w:rFonts w:cstheme="minorBidi" w:hAnsiTheme="minorHAnsi" w:eastAsiaTheme="minorHAnsi" w:asciiTheme="minorHAnsi"/>
          <w:sz w:val="15"/>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Glucose concentration </w:t>
      </w:r>
      <w:r>
        <w:rPr>
          <w:rFonts w:cstheme="minorBidi" w:hAnsiTheme="minorHAnsi" w:eastAsiaTheme="minorHAnsi" w:asciiTheme="minorHAnsi"/>
        </w:rPr>
        <w:t xml:space="preserve">(</w:t>
      </w:r>
      <w:r>
        <w:rPr>
          <w:kern w:val="2"/>
          <w:szCs w:val="22"/>
          <w:rFonts w:cstheme="minorBidi" w:hAnsiTheme="minorHAnsi" w:eastAsiaTheme="minorHAnsi" w:asciiTheme="minorHAnsi"/>
          <w:w w:val="95"/>
          <w:sz w:val="15"/>
        </w:rPr>
        <w:t xml:space="preserve">g</w:t>
      </w:r>
      <w:r>
        <w:rPr>
          <w:kern w:val="2"/>
          <w:szCs w:val="22"/>
          <w:rFonts w:cstheme="minorBidi" w:hAnsiTheme="minorHAnsi" w:eastAsiaTheme="minorHAnsi" w:asciiTheme="minorHAnsi"/>
          <w:w w:val="95"/>
          <w:sz w:val="15"/>
        </w:rPr>
        <w:t xml:space="preserve">/</w:t>
      </w:r>
      <w:r>
        <w:rPr>
          <w:kern w:val="2"/>
          <w:szCs w:val="22"/>
          <w:rFonts w:cstheme="minorBidi" w:hAnsiTheme="minorHAnsi" w:eastAsiaTheme="minorHAnsi" w:asciiTheme="minorHAnsi"/>
          <w:w w:val="95"/>
          <w:sz w:val="15"/>
        </w:rPr>
        <w:t xml:space="preserve">L</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3-10  </w:t>
      </w:r>
      <w:r>
        <w:rPr>
          <w:rFonts w:ascii="宋体" w:eastAsia="宋体" w:hint="eastAsia" w:cstheme="minorBidi" w:hAnsiTheme="minorHAnsi"/>
          <w:b/>
        </w:rPr>
        <w:t>不同葡萄糖浓度下甘油含量</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3-10</w:t>
      </w:r>
      <w:r>
        <w:t xml:space="preserve">  </w:t>
      </w:r>
      <w:r w:rsidRPr="00DB64CE">
        <w:rPr>
          <w:rFonts w:cstheme="minorBidi" w:hAnsiTheme="minorHAnsi" w:eastAsiaTheme="minorHAnsi" w:asciiTheme="minorHAnsi"/>
          <w:b/>
        </w:rPr>
        <w:t>Concentration of glycerol under different conditions</w:t>
      </w:r>
    </w:p>
    <w:p w:rsidR="0018722C">
      <w:pPr>
        <w:pStyle w:val="Heading3"/>
        <w:topLinePunct/>
        <w:ind w:left="200" w:hangingChars="200" w:hanging="200"/>
      </w:pPr>
      <w:bookmarkStart w:id="916980" w:name="_Toc686916980"/>
      <w:bookmarkStart w:name="_bookmark59" w:id="135"/>
      <w:bookmarkEnd w:id="135"/>
      <w:r>
        <w:rPr>
          <w:b/>
        </w:rPr>
        <w:t>3.3.3</w:t>
      </w:r>
      <w:r>
        <w:rPr>
          <w:b/>
        </w:rPr>
        <w:t> </w:t>
      </w:r>
      <w:r>
        <w:t>甘油合成途径在克雷伯氏菌株的构建及关键酶基因的表达</w:t>
      </w:r>
      <w:bookmarkEnd w:id="916980"/>
    </w:p>
    <w:p w:rsidR="0018722C">
      <w:pPr>
        <w:topLinePunct/>
      </w:pPr>
      <w:r>
        <w:rPr>
          <w:rFonts w:cstheme="minorBidi" w:hAnsiTheme="minorHAnsi" w:eastAsiaTheme="minorHAnsi" w:asciiTheme="minorHAnsi" w:ascii="宋体" w:eastAsia="宋体" w:hint="eastAsia"/>
        </w:rPr>
        <w:t>为了研究甘油合成关键酶基因在产</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w:t>
      </w:r>
      <w:r>
        <w:rPr>
          <w:rFonts w:ascii="宋体" w:eastAsia="宋体" w:hint="eastAsia" w:cstheme="minorBidi" w:hAnsiTheme="minorHAnsi"/>
        </w:rPr>
        <w:t>丙二醇的克雷伯氏菌中的的潜在应用价值，</w:t>
      </w:r>
      <w:r>
        <w:rPr>
          <w:rFonts w:ascii="宋体" w:eastAsia="宋体" w:hint="eastAsia" w:cstheme="minorBidi" w:hAnsiTheme="minorHAnsi"/>
        </w:rPr>
        <w:t>将构建好的</w:t>
      </w:r>
      <w:r>
        <w:rPr>
          <w:rFonts w:cstheme="minorBidi" w:hAnsiTheme="minorHAnsi" w:eastAsiaTheme="minorHAnsi" w:asciiTheme="minorHAnsi"/>
        </w:rPr>
        <w:t>p</w:t>
      </w:r>
      <w:r>
        <w:rPr>
          <w:rFonts w:cstheme="minorBidi" w:hAnsiTheme="minorHAnsi" w:eastAsiaTheme="minorHAnsi" w:asciiTheme="minorHAnsi"/>
        </w:rPr>
        <w:t>E</w:t>
      </w:r>
      <w:r>
        <w:rPr>
          <w:rFonts w:cstheme="minorBidi" w:hAnsiTheme="minorHAnsi" w:eastAsiaTheme="minorHAnsi" w:asciiTheme="minorHAnsi"/>
          <w:i/>
        </w:rPr>
        <w:t>ta</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i/>
        </w:rPr>
        <w:t>g</w:t>
      </w:r>
      <w:r>
        <w:rPr>
          <w:rFonts w:cstheme="minorBidi" w:hAnsiTheme="minorHAnsi" w:eastAsiaTheme="minorHAnsi" w:asciiTheme="minorHAnsi"/>
          <w:i/>
        </w:rPr>
        <w:t>G</w:t>
      </w:r>
      <w:r>
        <w:rPr>
          <w:rFonts w:cstheme="minorBidi" w:hAnsiTheme="minorHAnsi" w:eastAsiaTheme="minorHAnsi" w:asciiTheme="minorHAnsi"/>
          <w:i/>
        </w:rPr>
        <w:t>P</w:t>
      </w:r>
      <w:r>
        <w:rPr>
          <w:rFonts w:cstheme="minorBidi" w:hAnsiTheme="minorHAnsi" w:eastAsiaTheme="minorHAnsi" w:asciiTheme="minorHAnsi"/>
          <w:i/>
        </w:rPr>
        <w:t>D</w:t>
      </w:r>
      <w:r>
        <w:rPr>
          <w:rFonts w:cstheme="minorBidi" w:hAnsiTheme="minorHAnsi" w:eastAsiaTheme="minorHAnsi" w:asciiTheme="minorHAnsi"/>
        </w:rPr>
        <w:t>-</w:t>
      </w:r>
      <w:r>
        <w:rPr>
          <w:rFonts w:cstheme="minorBidi" w:hAnsiTheme="minorHAnsi" w:eastAsiaTheme="minorHAnsi" w:asciiTheme="minorHAnsi"/>
          <w:i/>
        </w:rPr>
        <w:t>ta</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i/>
        </w:rPr>
        <w:t>c</w:t>
      </w:r>
      <w:r>
        <w:rPr>
          <w:rFonts w:cstheme="minorBidi" w:hAnsiTheme="minorHAnsi" w:eastAsiaTheme="minorHAnsi" w:asciiTheme="minorHAnsi"/>
          <w:i/>
        </w:rPr>
        <w:t>GP</w:t>
      </w:r>
      <w:r>
        <w:rPr>
          <w:rFonts w:cstheme="minorBidi" w:hAnsiTheme="minorHAnsi" w:eastAsiaTheme="minorHAnsi" w:asciiTheme="minorHAnsi"/>
          <w:i/>
        </w:rPr>
        <w:t>P</w:t>
      </w:r>
      <w:r>
        <w:rPr>
          <w:rFonts w:cstheme="minorBidi" w:hAnsiTheme="minorHAnsi" w:eastAsiaTheme="minorHAnsi" w:asciiTheme="minorHAnsi"/>
          <w:i/>
        </w:rPr>
        <w:t>2</w:t>
      </w:r>
      <w:r>
        <w:rPr>
          <w:rFonts w:ascii="宋体" w:eastAsia="宋体" w:hint="eastAsia" w:cstheme="minorBidi" w:hAnsiTheme="minorHAnsi"/>
        </w:rPr>
        <w:t>质粒</w:t>
      </w:r>
      <w:r>
        <w:rPr>
          <w:rFonts w:cstheme="minorBidi" w:hAnsiTheme="minorHAnsi" w:eastAsiaTheme="minorHAnsi" w:asciiTheme="minorHAnsi"/>
        </w:rPr>
        <w:t>D</w:t>
      </w:r>
      <w:r>
        <w:rPr>
          <w:rFonts w:cstheme="minorBidi" w:hAnsiTheme="minorHAnsi" w:eastAsiaTheme="minorHAnsi" w:asciiTheme="minorHAnsi"/>
        </w:rPr>
        <w:t>N</w:t>
      </w:r>
      <w:r>
        <w:rPr>
          <w:rFonts w:cstheme="minorBidi" w:hAnsiTheme="minorHAnsi" w:eastAsiaTheme="minorHAnsi" w:asciiTheme="minorHAnsi"/>
        </w:rPr>
        <w:t>A</w:t>
      </w:r>
      <w:r>
        <w:rPr>
          <w:rFonts w:ascii="宋体" w:eastAsia="宋体" w:hint="eastAsia" w:cstheme="minorBidi" w:hAnsiTheme="minorHAnsi"/>
        </w:rPr>
        <w:t>，电转化进事先准备好的克雷伯氏菌感</w:t>
      </w:r>
      <w:r>
        <w:rPr>
          <w:rFonts w:ascii="宋体" w:eastAsia="宋体" w:hint="eastAsia" w:cstheme="minorBidi" w:hAnsiTheme="minorHAnsi"/>
        </w:rPr>
        <w:t>受态细胞，并进行酶切验证，如</w:t>
      </w:r>
      <w:r>
        <w:rPr>
          <w:rFonts w:ascii="宋体" w:eastAsia="宋体" w:hint="eastAsia" w:cstheme="minorBidi" w:hAnsiTheme="minorHAnsi"/>
        </w:rPr>
        <w:t>图</w:t>
      </w:r>
      <w:r>
        <w:rPr>
          <w:rFonts w:cstheme="minorBidi" w:hAnsiTheme="minorHAnsi" w:eastAsiaTheme="minorHAnsi" w:asciiTheme="minorHAnsi"/>
        </w:rPr>
        <w:t>3-11</w:t>
      </w:r>
      <w:r>
        <w:rPr>
          <w:rFonts w:ascii="宋体" w:eastAsia="宋体" w:hint="eastAsia" w:cstheme="minorBidi" w:hAnsiTheme="minorHAnsi"/>
        </w:rPr>
        <w:t>可知，质粒</w:t>
      </w:r>
      <w:r>
        <w:rPr>
          <w:rFonts w:cstheme="minorBidi" w:hAnsiTheme="minorHAnsi" w:eastAsiaTheme="minorHAnsi" w:asciiTheme="minorHAnsi"/>
        </w:rPr>
        <w:t>DNA 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w:t>
      </w:r>
      <w:r>
        <w:rPr>
          <w:rFonts w:cstheme="minorBidi" w:hAnsiTheme="minorHAnsi" w:eastAsiaTheme="minorHAnsi" w:asciiTheme="minorHAnsi"/>
        </w:rPr>
        <w:t>-</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ScGPP2</w:t>
      </w:r>
      <w:r>
        <w:rPr>
          <w:rFonts w:ascii="宋体" w:eastAsia="宋体" w:hint="eastAsia" w:cstheme="minorBidi" w:hAnsiTheme="minorHAnsi"/>
        </w:rPr>
        <w:t>大</w:t>
      </w:r>
      <w:r>
        <w:rPr>
          <w:rFonts w:ascii="宋体" w:eastAsia="宋体" w:hint="eastAsia" w:cstheme="minorBidi" w:hAnsiTheme="minorHAnsi"/>
        </w:rPr>
        <w:t>小与之前在大肠杆菌中构建的相一致，即表明重组质粒已成功电转化入肺炎克雷伯氏菌</w:t>
      </w:r>
      <w:r>
        <w:rPr>
          <w:rFonts w:ascii="宋体" w:eastAsia="宋体" w:hint="eastAsia" w:cstheme="minorBidi" w:hAnsiTheme="minorHAnsi"/>
        </w:rPr>
        <w:t>中，此菌株命名为</w:t>
      </w:r>
      <w:r>
        <w:rPr>
          <w:rFonts w:cstheme="minorBidi" w:hAnsiTheme="minorHAnsi" w:eastAsiaTheme="minorHAnsi" w:asciiTheme="minorHAnsi"/>
          <w:i/>
        </w:rPr>
        <w:t>K. pneumoniae </w:t>
      </w:r>
      <w:r>
        <w:rPr>
          <w:rFonts w:cstheme="minorBidi" w:hAnsiTheme="minorHAnsi" w:eastAsiaTheme="minorHAnsi" w:asciiTheme="minorHAnsi"/>
        </w:rPr>
        <w:t>(</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w:t>
      </w:r>
      <w:r>
        <w:rPr>
          <w:rFonts w:cstheme="minorBidi" w:hAnsiTheme="minorHAnsi" w:eastAsiaTheme="minorHAnsi" w:asciiTheme="minorHAnsi"/>
        </w:rPr>
        <w:t>-</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ScGPP2</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M1</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M2</w:t>
      </w:r>
    </w:p>
    <w:p w:rsidR="0018722C">
      <w:pPr>
        <w:pStyle w:val="ae"/>
        <w:topLinePunct/>
      </w:pPr>
      <w:r>
        <w:rPr>
          <w:kern w:val="2"/>
          <w:sz w:val="22"/>
          <w:szCs w:val="22"/>
          <w:rFonts w:cstheme="minorBidi" w:hAnsiTheme="minorHAnsi" w:eastAsiaTheme="minorHAnsi" w:asciiTheme="minorHAnsi"/>
        </w:rPr>
        <w:pict>
          <v:group style="margin-left:193.824997pt;margin-top:-30.117262pt;width:222.5pt;height:203.4pt;mso-position-horizontal-relative:page;mso-position-vertical-relative:paragraph;z-index:2320" coordorigin="3876,-602" coordsize="4450,4068">
            <v:line style="position:absolute" from="3884,1689" to="4501,1702" stroked="true" strokeweight=".75pt" strokecolor="#000000">
              <v:stroke dashstyle="solid"/>
            </v:line>
            <v:shape style="position:absolute;left:4561;top:-603;width:3100;height:4068" type="#_x0000_t75" stroked="false">
              <v:imagedata r:id="rId59" o:title=""/>
            </v:shape>
            <v:line style="position:absolute" from="7702,175" to="8319,188" stroked="true" strokeweight=".75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6557</w:t>
      </w:r>
    </w:p>
    <w:p w:rsidR="0018722C">
      <w:pPr>
        <w:topLinePunct/>
      </w:pPr>
      <w:r>
        <w:rPr>
          <w:rFonts w:cstheme="minorBidi" w:hAnsiTheme="minorHAnsi" w:eastAsiaTheme="minorHAnsi" w:asciiTheme="minorHAnsi"/>
        </w:rPr>
        <w:t>bp</w:t>
      </w:r>
    </w:p>
    <w:p w:rsidR="0018722C">
      <w:pPr>
        <w:topLinePunct/>
      </w:pPr>
      <w:r>
        <w:rPr>
          <w:rFonts w:cstheme="minorBidi" w:hAnsiTheme="minorHAnsi" w:eastAsiaTheme="minorHAnsi" w:asciiTheme="minorHAnsi"/>
        </w:rPr>
        <w:t>1000</w:t>
      </w:r>
    </w:p>
    <w:p w:rsidR="0018722C">
      <w:pPr>
        <w:keepNext/>
        <w:topLinePunct/>
      </w:pPr>
      <w:r>
        <w:rPr>
          <w:rFonts w:cstheme="minorBidi" w:hAnsiTheme="minorHAnsi" w:eastAsiaTheme="minorHAnsi" w:asciiTheme="minorHAnsi"/>
        </w:rPr>
        <w:t>bp</w:t>
      </w:r>
    </w:p>
    <w:p w:rsidR="0018722C">
      <w:pPr>
        <w:keepNext/>
        <w:topLinePunct/>
      </w:pPr>
      <w:r>
        <w:rPr>
          <w:rFonts w:cstheme="minorBidi" w:hAnsiTheme="minorHAnsi" w:eastAsiaTheme="minorHAnsi" w:asciiTheme="minorHAnsi"/>
          <w:b/>
        </w:rPr>
        <w:t>M1. DL2000</w:t>
      </w:r>
      <w:r>
        <w:rPr>
          <w:rFonts w:cstheme="minorBidi" w:hAnsiTheme="minorHAnsi" w:eastAsiaTheme="minorHAnsi" w:asciiTheme="minorHAnsi"/>
          <w:b/>
        </w:rPr>
        <w:t xml:space="preserve"> </w:t>
      </w:r>
      <w:r>
        <w:rPr>
          <w:rFonts w:cstheme="minorBidi" w:hAnsiTheme="minorHAnsi" w:eastAsiaTheme="minorHAnsi" w:asciiTheme="minorHAnsi"/>
          <w:b/>
        </w:rPr>
        <w:t>DNA Marker</w:t>
      </w:r>
      <w:r w:rsidRPr="00000000">
        <w:rPr>
          <w:rFonts w:cstheme="minorBidi" w:hAnsiTheme="minorHAnsi" w:eastAsiaTheme="minorHAnsi" w:asciiTheme="minorHAnsi"/>
        </w:rPr>
        <w:tab/>
      </w:r>
      <w:r>
        <w:t>M2. λ-</w:t>
      </w:r>
      <w:r>
        <w:rPr>
          <w:rFonts w:cstheme="minorBidi" w:hAnsiTheme="minorHAnsi" w:eastAsiaTheme="minorHAnsi" w:asciiTheme="minorHAnsi"/>
          <w:b/>
          <w:i/>
        </w:rPr>
        <w:t xml:space="preserve">Hind </w:t>
      </w:r>
      <w:r>
        <w:rPr>
          <w:rFonts w:cstheme="minorBidi" w:hAnsiTheme="minorHAnsi" w:eastAsiaTheme="minorHAnsi" w:asciiTheme="minorHAnsi"/>
          <w:b/>
        </w:rPr>
        <w:t>II</w:t>
      </w:r>
      <w:r>
        <w:rPr>
          <w:rFonts w:cstheme="minorBidi" w:hAnsiTheme="minorHAnsi" w:eastAsiaTheme="minorHAnsi" w:asciiTheme="minorHAnsi"/>
          <w:b/>
        </w:rPr>
        <w:t xml:space="preserve">I</w:t>
      </w:r>
      <w:r>
        <w:rPr>
          <w:rFonts w:cstheme="minorBidi" w:hAnsiTheme="minorHAnsi" w:eastAsiaTheme="minorHAnsi" w:asciiTheme="minorHAnsi"/>
          <w:b/>
        </w:rPr>
        <w:t xml:space="preserve"> digest</w:t>
      </w:r>
      <w:r>
        <w:rPr>
          <w:rFonts w:cstheme="minorBidi" w:hAnsiTheme="minorHAnsi" w:eastAsiaTheme="minorHAnsi" w:asciiTheme="minorHAnsi"/>
          <w:b/>
        </w:rPr>
        <w:t xml:space="preserve"> </w:t>
      </w:r>
      <w:r>
        <w:rPr>
          <w:rFonts w:cstheme="minorBidi" w:hAnsiTheme="minorHAnsi" w:eastAsiaTheme="minorHAnsi" w:asciiTheme="minorHAnsi"/>
          <w:b/>
        </w:rPr>
        <w:t>DNA Marker</w:t>
      </w:r>
      <w:r w:rsidRPr="00000000">
        <w:rPr>
          <w:rFonts w:cstheme="minorBidi" w:hAnsiTheme="minorHAnsi" w:eastAsiaTheme="minorHAnsi" w:asciiTheme="minorHAnsi"/>
        </w:rPr>
        <w:tab/>
      </w:r>
      <w:r>
        <w:t>1</w:t>
      </w:r>
      <w:r>
        <w:rPr>
          <w:rFonts w:ascii="宋体" w:hAnsi="宋体" w:eastAsia="宋体" w:hint="eastAsia" w:cstheme="minorBidi"/>
          <w:b/>
        </w:rPr>
        <w:t>、</w:t>
      </w:r>
      <w:r>
        <w:rPr>
          <w:rFonts w:cstheme="minorBidi" w:hAnsiTheme="minorHAnsi" w:eastAsiaTheme="minorHAnsi" w:asciiTheme="minorHAnsi"/>
          <w:b/>
        </w:rPr>
        <w:t>2.</w:t>
      </w:r>
      <w:r>
        <w:rPr>
          <w:rFonts w:cstheme="minorBidi" w:hAnsiTheme="minorHAnsi" w:eastAsiaTheme="minorHAnsi" w:asciiTheme="minorHAnsi"/>
          <w:b/>
        </w:rPr>
        <w:t xml:space="preserve"> </w:t>
      </w:r>
      <w:r>
        <w:rPr>
          <w:rFonts w:cstheme="minorBidi" w:hAnsiTheme="minorHAnsi" w:eastAsiaTheme="minorHAnsi" w:asciiTheme="minorHAnsi"/>
          <w:b/>
        </w:rPr>
        <w:t>pE</w:t>
      </w:r>
      <w:r>
        <w:rPr>
          <w:rFonts w:cstheme="minorBidi" w:hAnsiTheme="minorHAnsi" w:eastAsiaTheme="minorHAnsi" w:asciiTheme="minorHAnsi"/>
          <w:b/>
          <w:i/>
        </w:rPr>
        <w:t>tac-CgGPD</w:t>
      </w:r>
      <w:r>
        <w:rPr>
          <w:rFonts w:cstheme="minorBidi" w:hAnsiTheme="minorHAnsi" w:eastAsiaTheme="minorHAnsi" w:asciiTheme="minorHAnsi"/>
          <w:b/>
        </w:rPr>
        <w:t>-</w:t>
      </w:r>
      <w:r>
        <w:rPr>
          <w:rFonts w:cstheme="minorBidi" w:hAnsiTheme="minorHAnsi" w:eastAsiaTheme="minorHAnsi" w:asciiTheme="minorHAnsi"/>
          <w:b/>
          <w:i/>
        </w:rPr>
        <w:t>tac-ScGPP2</w:t>
      </w:r>
    </w:p>
    <w:p w:rsidR="0018722C">
      <w:pPr>
        <w:spacing w:before="21"/>
        <w:ind w:leftChars="0" w:left="0" w:rightChars="0" w:right="45" w:firstLineChars="0" w:firstLine="0"/>
        <w:jc w:val="center"/>
        <w:keepNext/>
        <w:topLinePunct/>
      </w:pPr>
      <w:r>
        <w:rPr>
          <w:kern w:val="2"/>
          <w:sz w:val="21"/>
          <w:szCs w:val="22"/>
          <w:rFonts w:cstheme="minorBidi" w:hAnsiTheme="minorHAnsi" w:eastAsiaTheme="minorHAnsi" w:asciiTheme="minorHAnsi" w:ascii="宋体" w:eastAsia="宋体" w:hint="eastAsia"/>
          <w:b/>
        </w:rPr>
        <w:t>的</w:t>
      </w:r>
      <w:r>
        <w:rPr>
          <w:kern w:val="2"/>
          <w:szCs w:val="22"/>
          <w:rFonts w:cstheme="minorBidi" w:hAnsiTheme="minorHAnsi" w:eastAsiaTheme="minorHAnsi" w:asciiTheme="minorHAnsi"/>
          <w:b/>
          <w:i/>
          <w:sz w:val="21"/>
        </w:rPr>
        <w:t>Hind </w:t>
      </w:r>
      <w:r>
        <w:rPr>
          <w:kern w:val="2"/>
          <w:szCs w:val="22"/>
          <w:rFonts w:cstheme="minorBidi" w:hAnsiTheme="minorHAnsi" w:eastAsiaTheme="minorHAnsi" w:asciiTheme="minorHAnsi"/>
          <w:b/>
          <w:sz w:val="21"/>
        </w:rPr>
        <w:t>III</w:t>
      </w:r>
      <w:r>
        <w:rPr>
          <w:kern w:val="2"/>
          <w:szCs w:val="22"/>
          <w:rFonts w:ascii="宋体" w:eastAsia="宋体" w:hint="eastAsia" w:cstheme="minorBidi" w:hAnsiTheme="minorHAnsi"/>
          <w:b/>
          <w:sz w:val="21"/>
        </w:rPr>
        <w:t xml:space="preserve">, </w:t>
      </w:r>
      <w:r>
        <w:rPr>
          <w:kern w:val="2"/>
          <w:szCs w:val="22"/>
          <w:rFonts w:cstheme="minorBidi" w:hAnsiTheme="minorHAnsi" w:eastAsiaTheme="minorHAnsi" w:asciiTheme="minorHAnsi"/>
          <w:b/>
          <w:i/>
          <w:sz w:val="21"/>
        </w:rPr>
        <w:t>Xho</w:t>
      </w:r>
      <w:r>
        <w:rPr>
          <w:kern w:val="2"/>
          <w:szCs w:val="22"/>
          <w:rFonts w:cstheme="minorBidi" w:hAnsiTheme="minorHAnsi" w:eastAsiaTheme="minorHAnsi" w:asciiTheme="minorHAnsi"/>
          <w:b/>
          <w:sz w:val="21"/>
        </w:rPr>
        <w:t>I</w:t>
      </w:r>
      <w:r>
        <w:rPr>
          <w:kern w:val="2"/>
          <w:szCs w:val="22"/>
          <w:rFonts w:ascii="宋体" w:eastAsia="宋体" w:hint="eastAsia" w:cstheme="minorBidi" w:hAnsiTheme="minorHAnsi"/>
          <w:b/>
          <w:sz w:val="21"/>
        </w:rPr>
        <w:t>双、单酶切</w:t>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3-11</w:t>
      </w:r>
      <w:r>
        <w:t xml:space="preserve">  </w:t>
      </w:r>
      <w:r w:rsidRPr="00DB64CE">
        <w:rPr>
          <w:kern w:val="2"/>
          <w:szCs w:val="22"/>
          <w:rFonts w:cstheme="minorBidi" w:hAnsiTheme="minorHAnsi" w:eastAsiaTheme="minorHAnsi" w:asciiTheme="minorHAnsi"/>
          <w:b/>
          <w:sz w:val="21"/>
        </w:rPr>
        <w:t>pE</w:t>
      </w:r>
      <w:r>
        <w:rPr>
          <w:kern w:val="2"/>
          <w:szCs w:val="22"/>
          <w:rFonts w:cstheme="minorBidi" w:hAnsiTheme="minorHAnsi" w:eastAsiaTheme="minorHAnsi" w:asciiTheme="minorHAnsi"/>
          <w:b/>
          <w:i/>
          <w:sz w:val="21"/>
        </w:rPr>
        <w:t>tac-CgGPD</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i/>
          <w:sz w:val="21"/>
        </w:rPr>
        <w:t>tac-ScGPP2</w:t>
      </w:r>
      <w:r>
        <w:rPr>
          <w:kern w:val="2"/>
          <w:szCs w:val="22"/>
          <w:rFonts w:ascii="宋体" w:eastAsia="宋体" w:hint="eastAsia" w:cstheme="minorBidi" w:hAnsiTheme="minorHAnsi"/>
          <w:b/>
          <w:sz w:val="21"/>
        </w:rPr>
        <w:t>的酶切验证</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3-11</w:t>
      </w:r>
      <w:r>
        <w:t xml:space="preserve">  </w:t>
      </w:r>
      <w:r w:rsidRPr="00DB64CE">
        <w:rPr>
          <w:rFonts w:cstheme="minorBidi" w:hAnsiTheme="minorHAnsi" w:eastAsiaTheme="minorHAnsi" w:asciiTheme="minorHAnsi"/>
          <w:b/>
        </w:rPr>
        <w:t>Enzymatic digestion of the plasmid pE</w:t>
      </w:r>
      <w:r>
        <w:rPr>
          <w:rFonts w:cstheme="minorBidi" w:hAnsiTheme="minorHAnsi" w:eastAsiaTheme="minorHAnsi" w:asciiTheme="minorHAnsi"/>
          <w:b/>
          <w:i/>
        </w:rPr>
        <w:t>tac-CgGPD</w:t>
      </w:r>
      <w:r>
        <w:rPr>
          <w:rFonts w:cstheme="minorBidi" w:hAnsiTheme="minorHAnsi" w:eastAsiaTheme="minorHAnsi" w:asciiTheme="minorHAnsi"/>
          <w:b/>
        </w:rPr>
        <w:t>-</w:t>
      </w:r>
      <w:r>
        <w:rPr>
          <w:rFonts w:cstheme="minorBidi" w:hAnsiTheme="minorHAnsi" w:eastAsiaTheme="minorHAnsi" w:asciiTheme="minorHAnsi"/>
          <w:b/>
          <w:i/>
        </w:rPr>
        <w:t>tac-ScGPP2</w:t>
      </w:r>
    </w:p>
    <w:p w:rsidR="0018722C">
      <w:pPr>
        <w:topLinePunct/>
      </w:pPr>
      <w:r>
        <w:rPr>
          <w:rFonts w:ascii="Times New Roman" w:eastAsia="Times New Roman"/>
        </w:rPr>
        <w:t>SDS-PAGE</w:t>
      </w:r>
      <w:r>
        <w:t>对甘油合成关键酶基因在重组克雷伯氏菌中的表达情况进行考察，在重</w:t>
      </w:r>
      <w:r>
        <w:t>组菌株</w:t>
      </w:r>
      <w:r>
        <w:rPr>
          <w:rFonts w:ascii="Times New Roman" w:eastAsia="Times New Roman"/>
        </w:rPr>
        <w:t>OD</w:t>
      </w:r>
      <w:r>
        <w:t>值</w:t>
      </w:r>
      <w:r>
        <w:rPr>
          <w:rFonts w:ascii="Times New Roman" w:eastAsia="Times New Roman"/>
        </w:rPr>
        <w:t>0.6-0.8</w:t>
      </w:r>
      <w:r>
        <w:t>时，加入诱导剂</w:t>
      </w:r>
      <w:r>
        <w:rPr>
          <w:rFonts w:ascii="Times New Roman" w:eastAsia="Times New Roman"/>
        </w:rPr>
        <w:t>IPTG</w:t>
      </w:r>
      <w:r>
        <w:t>，在不同温度下培养</w:t>
      </w:r>
      <w:r>
        <w:rPr>
          <w:rFonts w:ascii="Times New Roman" w:eastAsia="Times New Roman"/>
        </w:rPr>
        <w:t>12 h</w:t>
      </w:r>
      <w:r>
        <w:t>。收集菌体，超声</w:t>
      </w:r>
      <w:r>
        <w:t>波破碎细胞，上清进行聚丙烯酰胺凝胶电泳。考马斯亮蓝染色，脱色液脱色后，结果如</w:t>
      </w:r>
      <w:r>
        <w:t>图</w:t>
      </w:r>
      <w:r>
        <w:rPr>
          <w:rFonts w:ascii="Times New Roman" w:eastAsia="Times New Roman"/>
        </w:rPr>
        <w:t>3-12</w:t>
      </w:r>
      <w:r>
        <w:t>所示，可以看出，在</w:t>
      </w:r>
      <w:r>
        <w:rPr>
          <w:rFonts w:ascii="Times New Roman" w:eastAsia="Times New Roman"/>
        </w:rPr>
        <w:t>42 kDa</w:t>
      </w:r>
      <w:r>
        <w:t>和</w:t>
      </w:r>
      <w:r>
        <w:rPr>
          <w:rFonts w:ascii="Times New Roman" w:eastAsia="Times New Roman"/>
        </w:rPr>
        <w:t>27 kDa</w:t>
      </w:r>
      <w:r>
        <w:t>的位置颜色相对加深了，说明</w:t>
      </w:r>
      <w:r>
        <w:rPr>
          <w:rFonts w:ascii="Times New Roman" w:eastAsia="Times New Roman"/>
        </w:rPr>
        <w:t>3-</w:t>
      </w:r>
      <w:r>
        <w:t>磷酸甘</w:t>
      </w:r>
      <w:r>
        <w:t>油脱氢酶和</w:t>
      </w:r>
      <w:r>
        <w:rPr>
          <w:rFonts w:ascii="Times New Roman" w:eastAsia="Times New Roman"/>
        </w:rPr>
        <w:t>3-</w:t>
      </w:r>
      <w:r>
        <w:t>磷酸甘油酯酶基因在克雷伯氏菌株中表达了目标蛋白。</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M</w:t>
      </w:r>
    </w:p>
    <w:p w:rsidR="0018722C">
      <w:pPr>
        <w:pStyle w:val="ae"/>
        <w:topLinePunct/>
      </w:pPr>
      <w:r>
        <w:rPr>
          <w:kern w:val="2"/>
          <w:sz w:val="22"/>
          <w:szCs w:val="22"/>
          <w:rFonts w:cstheme="minorBidi" w:hAnsiTheme="minorHAnsi" w:eastAsiaTheme="minorHAnsi" w:asciiTheme="minorHAnsi"/>
        </w:rPr>
        <w:pict>
          <v:group style="margin-left:228.100006pt;margin-top:-8.747271pt;width:129.3pt;height:154.65pt;mso-position-horizontal-relative:page;mso-position-vertical-relative:paragraph;z-index:2368" coordorigin="4562,-175" coordsize="2586,3093">
            <v:shape style="position:absolute;left:4790;top:-175;width:2358;height:3093" type="#_x0000_t75" stroked="false">
              <v:imagedata r:id="rId60" o:title=""/>
            </v:shape>
            <v:shape style="position:absolute;left:4562;top:948;width:667;height:1040" coordorigin="4562,948" coordsize="667,1040" path="m5229,1928l5209,1918,5109,1868,5109,1918,4566,1918,4562,1922,4562,1934,4566,1938,5109,1938,5109,1988,5209,1938,5229,1928m5229,1008l5209,998,5109,948,5109,998,4566,998,4562,1002,4562,1014,4566,1018,5109,1018,5109,1068,5209,1018,5229,1008e" filled="true" fillcolor="#000000" stroked="false">
              <v:path arrowok="t"/>
              <v:fill type="solid"/>
            </v:shape>
            <w10:wrap type="none"/>
          </v:group>
        </w:pict>
      </w:r>
      <w:r>
        <w:rPr>
          <w:kern w:val="2"/>
          <w:szCs w:val="22"/>
          <w:rFonts w:cstheme="minorBidi" w:hAnsiTheme="minorHAnsi" w:eastAsiaTheme="minorHAnsi" w:asciiTheme="minorHAnsi"/>
          <w:sz w:val="21"/>
        </w:rPr>
        <w:t>97.2</w:t>
      </w:r>
    </w:p>
    <w:p w:rsidR="0018722C">
      <w:spacing w:beforeLines="0" w:before="0" w:afterLines="0" w:after="0" w:line="440" w:lineRule="auto"/>
      <w:pPr>
        <w:sectPr w:rsidR="00556256">
          <w:type w:val="continuous"/>
          <w:pgSz w:w="11910" w:h="16840"/>
          <w:pgMar w:header="880" w:footer="1097" w:top="1160" w:bottom="1280" w:left="1000" w:right="1560"/>
        </w:sectPr>
        <w:topLinePunct/>
      </w:pPr>
    </w:p>
    <w:p w:rsidR="0018722C">
      <w:pPr>
        <w:topLinePunct/>
      </w:pPr>
      <w:r>
        <w:rPr>
          <w:rFonts w:cstheme="minorBidi" w:hAnsiTheme="minorHAnsi" w:eastAsiaTheme="minorHAnsi" w:asciiTheme="minorHAnsi"/>
        </w:rPr>
        <w:t>GPD</w:t>
      </w:r>
    </w:p>
    <w:p w:rsidR="0018722C">
      <w:pPr>
        <w:topLinePunct/>
      </w:pPr>
      <w:r>
        <w:rPr>
          <w:rFonts w:cstheme="minorBidi" w:hAnsiTheme="minorHAnsi" w:eastAsiaTheme="minorHAnsi" w:asciiTheme="minorHAnsi"/>
        </w:rPr>
        <w:t>GPP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44.3</w:t>
      </w:r>
    </w:p>
    <w:p w:rsidR="0018722C">
      <w:pPr>
        <w:topLinePunct/>
      </w:pPr>
      <w:r>
        <w:rPr>
          <w:rFonts w:cstheme="minorBidi" w:hAnsiTheme="minorHAnsi" w:eastAsiaTheme="minorHAnsi" w:asciiTheme="minorHAnsi"/>
        </w:rPr>
        <w:t>29.0</w:t>
      </w:r>
    </w:p>
    <w:p w:rsidR="0018722C">
      <w:pPr>
        <w:topLinePunct/>
      </w:pPr>
      <w:r>
        <w:rPr>
          <w:rFonts w:cstheme="minorBidi" w:hAnsiTheme="minorHAnsi" w:eastAsiaTheme="minorHAnsi" w:asciiTheme="minorHAnsi"/>
        </w:rPr>
        <w:t>kDa</w:t>
      </w:r>
    </w:p>
    <w:p w:rsidR="0018722C">
      <w:spacing w:beforeLines="0" w:before="0" w:afterLines="0" w:after="0" w:line="440" w:lineRule="auto"/>
      <w:pPr>
        <w:sectPr w:rsidR="00556256">
          <w:type w:val="continuous"/>
          <w:pgSz w:w="11910" w:h="16840"/>
          <w:pgMar w:top="1560" w:bottom="280" w:left="1000" w:right="1560"/>
          <w:cols w:num="2" w:equalWidth="0">
            <w:col w:w="3402" w:space="40"/>
            <w:col w:w="5908"/>
          </w:cols>
        </w:sectPr>
        <w:topLinePunct/>
      </w:pPr>
    </w:p>
    <w:p w:rsidR="0018722C">
      <w:pPr>
        <w:topLinePunct/>
      </w:pPr>
      <w:r>
        <w:rPr>
          <w:rFonts w:cstheme="minorBidi" w:hAnsiTheme="minorHAnsi" w:eastAsiaTheme="minorHAnsi" w:asciiTheme="minorHAnsi"/>
          <w:b/>
        </w:rPr>
        <w:t>1: </w:t>
      </w:r>
      <w:r>
        <w:rPr>
          <w:rFonts w:cstheme="minorBidi" w:hAnsiTheme="minorHAnsi" w:eastAsiaTheme="minorHAnsi" w:asciiTheme="minorHAnsi"/>
          <w:b/>
          <w:i/>
        </w:rPr>
        <w:t xml:space="preserve">K.</w:t>
      </w:r>
      <w:r w:rsidR="001852F3">
        <w:rPr>
          <w:rFonts w:cstheme="minorBidi" w:hAnsiTheme="minorHAnsi" w:eastAsiaTheme="minorHAnsi" w:asciiTheme="minorHAnsi"/>
          <w:b/>
          <w:i/>
        </w:rPr>
        <w:t xml:space="preserve"> </w:t>
      </w:r>
      <w:r w:rsidR="001852F3">
        <w:rPr>
          <w:rFonts w:cstheme="minorBidi" w:hAnsiTheme="minorHAnsi" w:eastAsiaTheme="minorHAnsi" w:asciiTheme="minorHAnsi"/>
          <w:b/>
          <w:i/>
        </w:rPr>
        <w:t xml:space="preserve">penumoniae</w:t>
      </w:r>
      <w:r>
        <w:rPr>
          <w:rFonts w:cstheme="minorBidi" w:hAnsiTheme="minorHAnsi" w:eastAsiaTheme="minorHAnsi" w:asciiTheme="minorHAnsi"/>
          <w:b/>
        </w:rPr>
        <w:t>. 2: </w:t>
      </w:r>
      <w:r>
        <w:rPr>
          <w:rFonts w:cstheme="minorBidi" w:hAnsiTheme="minorHAnsi" w:eastAsiaTheme="minorHAnsi" w:asciiTheme="minorHAnsi"/>
          <w:b/>
          <w:i/>
        </w:rPr>
        <w:t>K.</w:t>
      </w:r>
      <w:r w:rsidR="001852F3">
        <w:rPr>
          <w:rFonts w:cstheme="minorBidi" w:hAnsiTheme="minorHAnsi" w:eastAsiaTheme="minorHAnsi" w:asciiTheme="minorHAnsi"/>
          <w:b/>
          <w:i/>
        </w:rPr>
        <w:t xml:space="preserve"> </w:t>
      </w:r>
      <w:r w:rsidR="001852F3">
        <w:rPr>
          <w:rFonts w:cstheme="minorBidi" w:hAnsiTheme="minorHAnsi" w:eastAsiaTheme="minorHAnsi" w:asciiTheme="minorHAnsi"/>
          <w:b/>
          <w:i/>
        </w:rPr>
        <w:t xml:space="preserve">penumoniae </w:t>
      </w:r>
      <w:r>
        <w:rPr>
          <w:rFonts w:cstheme="minorBidi" w:hAnsiTheme="minorHAnsi" w:eastAsiaTheme="minorHAnsi" w:asciiTheme="minorHAnsi"/>
          <w:b/>
        </w:rPr>
        <w:t>(</w:t>
      </w:r>
      <w:r>
        <w:rPr>
          <w:kern w:val="2"/>
          <w:szCs w:val="22"/>
          <w:rFonts w:cstheme="minorBidi" w:hAnsiTheme="minorHAnsi" w:eastAsiaTheme="minorHAnsi" w:asciiTheme="minorHAnsi"/>
          <w:b/>
          <w:sz w:val="21"/>
        </w:rPr>
        <w:t>pE</w:t>
      </w:r>
      <w:r>
        <w:rPr>
          <w:kern w:val="2"/>
          <w:szCs w:val="22"/>
          <w:rFonts w:cstheme="minorBidi" w:hAnsiTheme="minorHAnsi" w:eastAsiaTheme="minorHAnsi" w:asciiTheme="minorHAnsi"/>
          <w:b/>
          <w:i/>
          <w:sz w:val="21"/>
        </w:rPr>
        <w:t>tac</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i/>
          <w:sz w:val="21"/>
        </w:rPr>
        <w:t>CgGPD-tac-ScGPP2</w:t>
      </w:r>
      <w:r>
        <w:rPr>
          <w:rFonts w:cstheme="minorBidi" w:hAnsiTheme="minorHAnsi" w:eastAsiaTheme="minorHAnsi" w:asciiTheme="minorHAnsi"/>
          <w:b/>
        </w:rPr>
        <w:t>)</w:t>
      </w:r>
      <w:r>
        <w:rPr>
          <w:rFonts w:cstheme="minorBidi" w:hAnsiTheme="minorHAnsi" w:eastAsiaTheme="minorHAnsi" w:asciiTheme="minorHAnsi"/>
          <w:b/>
        </w:rPr>
        <w:t xml:space="preserve"> with the IPTG induction in 25°C. 3: </w:t>
      </w:r>
      <w:r>
        <w:rPr>
          <w:rFonts w:cstheme="minorBidi" w:hAnsiTheme="minorHAnsi" w:eastAsiaTheme="minorHAnsi" w:asciiTheme="minorHAnsi"/>
          <w:b/>
          <w:i/>
        </w:rPr>
        <w:t>K.</w:t>
      </w:r>
      <w:r w:rsidR="001852F3">
        <w:rPr>
          <w:rFonts w:cstheme="minorBidi" w:hAnsiTheme="minorHAnsi" w:eastAsiaTheme="minorHAnsi" w:asciiTheme="minorHAnsi"/>
          <w:b/>
          <w:i/>
        </w:rPr>
        <w:t xml:space="preserve"> </w:t>
      </w:r>
      <w:r w:rsidR="001852F3">
        <w:rPr>
          <w:rFonts w:cstheme="minorBidi" w:hAnsiTheme="minorHAnsi" w:eastAsiaTheme="minorHAnsi" w:asciiTheme="minorHAnsi"/>
          <w:b/>
          <w:i/>
        </w:rPr>
        <w:t xml:space="preserve">penumoniae </w:t>
      </w:r>
      <w:r>
        <w:rPr>
          <w:rFonts w:cstheme="minorBidi" w:hAnsiTheme="minorHAnsi" w:eastAsiaTheme="minorHAnsi" w:asciiTheme="minorHAnsi"/>
          <w:b/>
        </w:rPr>
        <w:t>(</w:t>
      </w:r>
      <w:r>
        <w:rPr>
          <w:kern w:val="2"/>
          <w:szCs w:val="22"/>
          <w:rFonts w:cstheme="minorBidi" w:hAnsiTheme="minorHAnsi" w:eastAsiaTheme="minorHAnsi" w:asciiTheme="minorHAnsi"/>
          <w:b/>
          <w:sz w:val="21"/>
        </w:rPr>
        <w:t>pE</w:t>
      </w:r>
      <w:r>
        <w:rPr>
          <w:kern w:val="2"/>
          <w:szCs w:val="22"/>
          <w:rFonts w:cstheme="minorBidi" w:hAnsiTheme="minorHAnsi" w:eastAsiaTheme="minorHAnsi" w:asciiTheme="minorHAnsi"/>
          <w:b/>
          <w:i/>
          <w:sz w:val="21"/>
        </w:rPr>
        <w:t>tac</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i/>
          <w:sz w:val="21"/>
        </w:rPr>
        <w:t>CgGPD-tac-ScGPP2</w:t>
      </w:r>
      <w:r>
        <w:rPr>
          <w:rFonts w:cstheme="minorBidi" w:hAnsiTheme="minorHAnsi" w:eastAsiaTheme="minorHAnsi" w:asciiTheme="minorHAnsi"/>
          <w:b/>
        </w:rPr>
        <w:t>)</w:t>
      </w:r>
      <w:r>
        <w:rPr>
          <w:rFonts w:cstheme="minorBidi" w:hAnsiTheme="minorHAnsi" w:eastAsiaTheme="minorHAnsi" w:asciiTheme="minorHAnsi"/>
          <w:b/>
        </w:rPr>
        <w:t xml:space="preserve"> with the IPTG induction in 30°C. 4: </w:t>
      </w:r>
      <w:r>
        <w:rPr>
          <w:rFonts w:cstheme="minorBidi" w:hAnsiTheme="minorHAnsi" w:eastAsiaTheme="minorHAnsi" w:asciiTheme="minorHAnsi"/>
          <w:b/>
          <w:i/>
        </w:rPr>
        <w:t>K.</w:t>
      </w:r>
      <w:r w:rsidR="001852F3">
        <w:rPr>
          <w:rFonts w:cstheme="minorBidi" w:hAnsiTheme="minorHAnsi" w:eastAsiaTheme="minorHAnsi" w:asciiTheme="minorHAnsi"/>
          <w:b/>
          <w:i/>
        </w:rPr>
        <w:t xml:space="preserve"> </w:t>
      </w:r>
      <w:r w:rsidR="001852F3">
        <w:rPr>
          <w:rFonts w:cstheme="minorBidi" w:hAnsiTheme="minorHAnsi" w:eastAsiaTheme="minorHAnsi" w:asciiTheme="minorHAnsi"/>
          <w:b/>
          <w:i/>
        </w:rPr>
        <w:t xml:space="preserve">penumoniae </w:t>
      </w:r>
      <w:r>
        <w:rPr>
          <w:rFonts w:cstheme="minorBidi" w:hAnsiTheme="minorHAnsi" w:eastAsiaTheme="minorHAnsi" w:asciiTheme="minorHAnsi"/>
          <w:b/>
        </w:rPr>
        <w:t>(</w:t>
      </w:r>
      <w:r>
        <w:rPr>
          <w:kern w:val="2"/>
          <w:szCs w:val="22"/>
          <w:rFonts w:cstheme="minorBidi" w:hAnsiTheme="minorHAnsi" w:eastAsiaTheme="minorHAnsi" w:asciiTheme="minorHAnsi"/>
          <w:b/>
          <w:sz w:val="21"/>
        </w:rPr>
        <w:t>pE</w:t>
      </w:r>
      <w:r>
        <w:rPr>
          <w:kern w:val="2"/>
          <w:szCs w:val="22"/>
          <w:rFonts w:cstheme="minorBidi" w:hAnsiTheme="minorHAnsi" w:eastAsiaTheme="minorHAnsi" w:asciiTheme="minorHAnsi"/>
          <w:b/>
          <w:i/>
          <w:sz w:val="21"/>
        </w:rPr>
        <w:t>tac</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i/>
          <w:sz w:val="21"/>
        </w:rPr>
        <w:t>CgGPD-tac-ScGPP2</w:t>
      </w:r>
      <w:r>
        <w:rPr>
          <w:rFonts w:cstheme="minorBidi" w:hAnsiTheme="minorHAnsi" w:eastAsiaTheme="minorHAnsi" w:asciiTheme="minorHAnsi"/>
          <w:b/>
        </w:rPr>
        <w:t>)</w:t>
      </w:r>
      <w:r>
        <w:rPr>
          <w:rFonts w:cstheme="minorBidi" w:hAnsiTheme="minorHAnsi" w:eastAsiaTheme="minorHAnsi" w:asciiTheme="minorHAnsi"/>
          <w:b/>
        </w:rPr>
        <w:t xml:space="preserve"> with the IPTG induction in 30°C. M: </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protein </w:t>
      </w:r>
      <w:r w:rsidR="001852F3">
        <w:rPr>
          <w:rFonts w:cstheme="minorBidi" w:hAnsiTheme="minorHAnsi" w:eastAsiaTheme="minorHAnsi" w:asciiTheme="minorHAnsi"/>
          <w:b/>
        </w:rPr>
        <w:t>m</w:t>
      </w:r>
      <w:r w:rsidR="001852F3">
        <w:rPr>
          <w:rFonts w:cstheme="minorBidi" w:hAnsiTheme="minorHAnsi" w:eastAsiaTheme="minorHAnsi" w:asciiTheme="minorHAnsi"/>
          <w:b/>
        </w:rPr>
        <w:t>arker</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3-12  </w:t>
      </w:r>
      <w:r>
        <w:rPr>
          <w:rFonts w:ascii="宋体" w:eastAsia="宋体" w:hint="eastAsia" w:cstheme="minorBidi" w:hAnsiTheme="minorHAnsi"/>
          <w:b/>
        </w:rPr>
        <w:t>全细胞蛋白的聚丙烯酰胺凝胶电泳分析图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3-12</w:t>
      </w:r>
      <w:r>
        <w:t xml:space="preserve">  </w:t>
      </w:r>
      <w:r w:rsidRPr="00DB64CE">
        <w:rPr>
          <w:rFonts w:cstheme="minorBidi" w:hAnsiTheme="minorHAnsi" w:eastAsiaTheme="minorHAnsi" w:asciiTheme="minorHAnsi"/>
          <w:b/>
        </w:rPr>
        <w:t>SDS–PAGE analysis of proteins in whole cells</w:t>
      </w:r>
    </w:p>
    <w:p w:rsidR="0018722C">
      <w:pPr>
        <w:topLinePunct/>
      </w:pPr>
      <w:r>
        <w:t>而克雷伯氏重组菌株中的产甘油关键酶基因所指导合成的蛋白，其生物活性需进一</w:t>
      </w:r>
      <w:r>
        <w:t>步测定。为此，对重组菌株中的酶活性进行分析，测定结果如下</w:t>
      </w:r>
      <w:r>
        <w:t>表</w:t>
      </w:r>
      <w:r>
        <w:rPr>
          <w:rFonts w:ascii="Times New Roman" w:eastAsia="Times New Roman"/>
        </w:rPr>
        <w:t>3-5</w:t>
      </w:r>
      <w:r>
        <w:t>所示：由表中测</w:t>
      </w:r>
      <w:r>
        <w:t>定结果可知，克雷伯氏野生菌株中没有两种酶的活性，而在克雷伯氏重组菌中，</w:t>
      </w:r>
      <w:r>
        <w:rPr>
          <w:rFonts w:ascii="Times New Roman" w:eastAsia="Times New Roman"/>
        </w:rPr>
        <w:t>CgGPD</w:t>
      </w:r>
      <w:r>
        <w:t>和</w:t>
      </w:r>
      <w:r>
        <w:rPr>
          <w:rFonts w:ascii="Times New Roman" w:eastAsia="Times New Roman"/>
        </w:rPr>
        <w:t>ScGPP2</w:t>
      </w:r>
      <w:r>
        <w:t>的酶活分别为</w:t>
      </w:r>
      <w:r>
        <w:rPr>
          <w:rFonts w:ascii="Times New Roman" w:eastAsia="Times New Roman"/>
        </w:rPr>
        <w:t>0</w:t>
      </w:r>
      <w:r>
        <w:rPr>
          <w:rFonts w:ascii="Times New Roman" w:eastAsia="Times New Roman"/>
        </w:rPr>
        <w:t>.</w:t>
      </w:r>
      <w:r>
        <w:rPr>
          <w:rFonts w:ascii="Times New Roman" w:eastAsia="Times New Roman"/>
        </w:rPr>
        <w:t>1 U</w:t>
      </w:r>
      <w:r>
        <w:rPr>
          <w:rFonts w:ascii="Times New Roman" w:eastAsia="Times New Roman"/>
        </w:rPr>
        <w:t>/</w:t>
      </w:r>
      <w:r>
        <w:rPr>
          <w:rFonts w:ascii="Times New Roman" w:eastAsia="Times New Roman"/>
        </w:rPr>
        <w:t xml:space="preserve">mg</w:t>
      </w:r>
      <w:r>
        <w:t>和</w:t>
      </w:r>
      <w:r>
        <w:rPr>
          <w:rFonts w:ascii="Times New Roman" w:eastAsia="Times New Roman"/>
        </w:rPr>
        <w:t>0.02 U</w:t>
      </w:r>
      <w:r>
        <w:rPr>
          <w:rFonts w:ascii="Times New Roman" w:eastAsia="Times New Roman"/>
        </w:rPr>
        <w:t>/</w:t>
      </w:r>
      <w:r>
        <w:rPr>
          <w:rFonts w:ascii="Times New Roman" w:eastAsia="Times New Roman"/>
        </w:rPr>
        <w:t>mg</w:t>
      </w:r>
      <w:r>
        <w:t>。说明甘油合成关键酶基因已在克雷伯</w:t>
      </w:r>
      <w:r>
        <w:t>氏野生菌中表达并具有活性。同时将重组菌经过</w:t>
      </w:r>
      <w:r>
        <w:rPr>
          <w:rFonts w:ascii="Times New Roman" w:eastAsia="Times New Roman"/>
        </w:rPr>
        <w:t>48 h</w:t>
      </w:r>
      <w:r>
        <w:t>的摇瓶发酵，如表所示，在克氏</w:t>
      </w:r>
      <w:r>
        <w:t>野生菌中未检测到甘油，而在重组菌中检测到</w:t>
      </w:r>
      <w:r>
        <w:rPr>
          <w:rFonts w:ascii="Times New Roman" w:eastAsia="Times New Roman"/>
        </w:rPr>
        <w:t>0</w:t>
      </w:r>
      <w:r>
        <w:rPr>
          <w:rFonts w:ascii="Times New Roman" w:eastAsia="Times New Roman"/>
        </w:rPr>
        <w:t>.</w:t>
      </w:r>
      <w:r>
        <w:rPr>
          <w:rFonts w:ascii="Times New Roman" w:eastAsia="Times New Roman"/>
        </w:rPr>
        <w:t>45 g</w:t>
      </w:r>
      <w:r>
        <w:rPr>
          <w:rFonts w:ascii="Times New Roman" w:eastAsia="Times New Roman"/>
        </w:rPr>
        <w:t>/</w:t>
      </w:r>
      <w:r>
        <w:rPr>
          <w:rFonts w:ascii="Times New Roman" w:eastAsia="Times New Roman"/>
        </w:rPr>
        <w:t xml:space="preserve">L</w:t>
      </w:r>
      <w:r>
        <w:t>的甘油，更进一步的证明了甘油合成途径已经成功构建到克雷伯氏野生菌中。</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3-5</w:t>
      </w:r>
      <w:r>
        <w:t xml:space="preserve">  </w:t>
      </w:r>
      <w:r>
        <w:rPr>
          <w:kern w:val="2"/>
          <w:szCs w:val="22"/>
          <w:rFonts w:ascii="宋体" w:eastAsia="宋体" w:hint="eastAsia" w:cstheme="minorBidi" w:hAnsiTheme="minorHAnsi"/>
          <w:b/>
          <w:spacing w:val="0"/>
          <w:sz w:val="21"/>
        </w:rPr>
        <w:t>重组菌株的酶活测定</w:t>
      </w:r>
    </w:p>
    <w:p w:rsidR="0018722C">
      <w:pPr>
        <w:pStyle w:val="a8"/>
        <w:topLinePunct/>
      </w:pPr>
      <w:r>
        <w:t>Tab.</w:t>
      </w:r>
      <w:r>
        <w:t xml:space="preserve"> </w:t>
      </w:r>
      <w:r w:rsidRPr="00DB64CE">
        <w:t>3-5</w:t>
      </w:r>
      <w:r>
        <w:t xml:space="preserve">  </w:t>
      </w:r>
      <w:r w:rsidRPr="00DB64CE">
        <w:t>Enzyme activities of the recombinant strains and hosts in flask cultures</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79"/>
        <w:gridCol w:w="2799"/>
        <w:gridCol w:w="2424"/>
      </w:tblGrid>
      <w:tr>
        <w:trPr>
          <w:tblHeader/>
        </w:trPr>
        <w:tc>
          <w:tcPr>
            <w:tcW w:w="2193" w:type="pct"/>
            <w:vMerge w:val="restart"/>
            <w:vAlign w:val="center"/>
          </w:tcPr>
          <w:p w:rsidR="0018722C">
            <w:pPr>
              <w:pStyle w:val="a7"/>
              <w:topLinePunct/>
              <w:ind w:leftChars="0" w:left="0" w:rightChars="0" w:right="0" w:firstLineChars="0" w:firstLine="0"/>
              <w:spacing w:line="240" w:lineRule="atLeast"/>
            </w:pPr>
            <w:r w:rsidRPr="00000000">
              <w:rPr>
                <w:sz w:val="24"/>
                <w:szCs w:val="24"/>
              </w:rPr>
              <w:t>Strains</w:t>
            </w:r>
          </w:p>
        </w:tc>
        <w:tc>
          <w:tcPr>
            <w:tcW w:w="1505" w:type="pct"/>
            <w:vAlign w:val="center"/>
          </w:tcPr>
          <w:p w:rsidR="0018722C">
            <w:pPr>
              <w:pStyle w:val="a7"/>
              <w:topLinePunct/>
              <w:ind w:leftChars="0" w:left="0" w:rightChars="0" w:right="0" w:firstLineChars="0" w:firstLine="0"/>
              <w:spacing w:line="240" w:lineRule="atLeast"/>
            </w:pPr>
            <w:r w:rsidRPr="00000000">
              <w:rPr>
                <w:sz w:val="24"/>
                <w:szCs w:val="24"/>
              </w:rPr>
              <w:t xml:space="preserve">Enzyme activities </w:t>
            </w:r>
            <w:r w:rsidRPr="00000000">
              <w:rPr>
                <w:sz w:val="24"/>
                <w:szCs w:val="24"/>
              </w:rPr>
              <w:t xml:space="preserve">(</w:t>
            </w:r>
            <w:r w:rsidRPr="00000000">
              <w:rPr>
                <w:sz w:val="24"/>
                <w:szCs w:val="24"/>
              </w:rPr>
              <w:t xml:space="preserve">U</w:t>
            </w:r>
            <w:r w:rsidRPr="00000000">
              <w:rPr>
                <w:sz w:val="24"/>
                <w:szCs w:val="24"/>
              </w:rPr>
              <w:t xml:space="preserve">/</w:t>
            </w:r>
            <w:r w:rsidRPr="00000000">
              <w:rPr>
                <w:sz w:val="24"/>
                <w:szCs w:val="24"/>
              </w:rPr>
              <w:t xml:space="preserve">mg</w:t>
            </w:r>
            <w:r w:rsidRPr="00000000">
              <w:rPr>
                <w:sz w:val="24"/>
                <w:szCs w:val="24"/>
              </w:rPr>
              <w:t xml:space="preserve">)</w:t>
            </w:r>
          </w:p>
        </w:tc>
        <w:tc>
          <w:tcPr>
            <w:tcW w:w="1303" w:type="pct"/>
            <w:vAlign w:val="center"/>
          </w:tcPr>
          <w:p w:rsidR="0018722C">
            <w:pPr>
              <w:pStyle w:val="a7"/>
              <w:topLinePunct/>
              <w:ind w:leftChars="0" w:left="0" w:rightChars="0" w:right="0" w:firstLineChars="0" w:firstLine="0"/>
              <w:spacing w:line="240" w:lineRule="atLeast"/>
            </w:pPr>
            <w:r w:rsidRPr="00000000">
              <w:rPr>
                <w:sz w:val="24"/>
                <w:szCs w:val="24"/>
              </w:rPr>
              <w:t>Glycerol concentration</w:t>
            </w:r>
          </w:p>
        </w:tc>
      </w:tr>
      <w:tr>
        <w:trPr>
          <w:tblHeader/>
        </w:trPr>
        <w:tc>
          <w:tcPr>
            <w:tcW w:w="219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CgGPD</w:t>
            </w:r>
            <w:r w:rsidRPr="00000000">
              <w:rPr>
                <w:sz w:val="24"/>
                <w:szCs w:val="24"/>
              </w:rPr>
              <w:tab/>
              <w:t>ScGPP2</w:t>
            </w:r>
          </w:p>
        </w:tc>
        <w:tc>
          <w:tcPr>
            <w:tcW w:w="13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g</w:t>
            </w:r>
            <w:r w:rsidRPr="00000000">
              <w:rPr>
                <w:sz w:val="24"/>
                <w:szCs w:val="24"/>
              </w:rPr>
              <w:t>/</w:t>
            </w:r>
            <w:r w:rsidRPr="00000000">
              <w:rPr>
                <w:sz w:val="24"/>
                <w:szCs w:val="24"/>
              </w:rPr>
              <w:t>L</w:t>
            </w:r>
            <w:r w:rsidRPr="00000000">
              <w:rPr>
                <w:sz w:val="24"/>
                <w:szCs w:val="24"/>
              </w:rPr>
              <w:t>)</w:t>
            </w:r>
          </w:p>
        </w:tc>
      </w:tr>
      <w:tr>
        <w:tc>
          <w:tcPr>
            <w:tcW w:w="219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K. </w:t>
            </w:r>
            <w:r w:rsidRPr="00000000">
              <w:rPr>
                <w:sz w:val="24"/>
                <w:szCs w:val="24"/>
              </w:rPr>
              <w:t>p</w:t>
            </w:r>
            <w:r w:rsidRPr="00000000">
              <w:rPr>
                <w:sz w:val="24"/>
                <w:szCs w:val="24"/>
              </w:rPr>
              <w:t>neumoniae</w:t>
            </w:r>
          </w:p>
          <w:p w:rsidR="0018722C">
            <w:pPr>
              <w:pStyle w:val="aff1"/>
              <w:topLinePunct/>
              <w:ind w:leftChars="0" w:left="0" w:rightChars="0" w:right="0" w:firstLineChars="0" w:firstLine="0"/>
              <w:spacing w:line="240" w:lineRule="atLeast"/>
            </w:pPr>
            <w:r w:rsidRPr="00000000">
              <w:rPr>
                <w:sz w:val="24"/>
                <w:szCs w:val="24"/>
              </w:rPr>
              <w:t xml:space="preserve">K. </w:t>
            </w:r>
            <w:r w:rsidRPr="00000000">
              <w:rPr>
                <w:sz w:val="24"/>
                <w:szCs w:val="24"/>
              </w:rPr>
              <w:t xml:space="preserve">p</w:t>
            </w:r>
            <w:r w:rsidRPr="00000000">
              <w:rPr>
                <w:sz w:val="24"/>
                <w:szCs w:val="24"/>
              </w:rPr>
              <w:t xml:space="preserve">neumoniae </w:t>
            </w:r>
            <w:r w:rsidRPr="00000000">
              <w:rPr>
                <w:sz w:val="24"/>
                <w:szCs w:val="24"/>
              </w:rPr>
              <w:t>(</w:t>
            </w:r>
            <w:r w:rsidRPr="00000000">
              <w:rPr>
                <w:sz w:val="24"/>
                <w:szCs w:val="24"/>
              </w:rPr>
              <w:t>pE</w:t>
            </w:r>
            <w:r w:rsidRPr="00000000">
              <w:rPr>
                <w:sz w:val="24"/>
                <w:szCs w:val="24"/>
              </w:rPr>
              <w:t>tac</w:t>
            </w:r>
            <w:r w:rsidRPr="00000000">
              <w:rPr>
                <w:sz w:val="24"/>
                <w:szCs w:val="24"/>
              </w:rPr>
              <w:t>-</w:t>
            </w:r>
            <w:r w:rsidRPr="00000000">
              <w:rPr>
                <w:sz w:val="24"/>
                <w:szCs w:val="24"/>
              </w:rPr>
              <w:t>CgGPD</w:t>
            </w:r>
            <w:r w:rsidRPr="00000000">
              <w:rPr>
                <w:sz w:val="24"/>
                <w:szCs w:val="24"/>
              </w:rPr>
              <w:t>-</w:t>
            </w:r>
            <w:r w:rsidRPr="00000000">
              <w:rPr>
                <w:sz w:val="24"/>
                <w:szCs w:val="24"/>
              </w:rPr>
              <w:t>tac</w:t>
            </w:r>
            <w:r w:rsidRPr="00000000">
              <w:rPr>
                <w:sz w:val="24"/>
                <w:szCs w:val="24"/>
              </w:rPr>
              <w:t>-</w:t>
            </w:r>
            <w:r w:rsidRPr="00000000">
              <w:rPr>
                <w:sz w:val="24"/>
                <w:szCs w:val="24"/>
              </w:rPr>
              <w:t>ScGPP2</w:t>
            </w:r>
            <w:r w:rsidRPr="00000000">
              <w:rPr>
                <w:sz w:val="24"/>
                <w:szCs w:val="24"/>
              </w:rPr>
              <w:t>)</w:t>
            </w:r>
          </w:p>
        </w:tc>
        <w:tc>
          <w:tcPr>
            <w:tcW w:w="2807"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0.00</w:t>
            </w:r>
            <w:r w:rsidRPr="00000000">
              <w:rPr>
                <w:sz w:val="24"/>
                <w:szCs w:val="24"/>
              </w:rPr>
              <w:tab/>
              <w:t>0.00</w:t>
            </w:r>
            <w:r w:rsidRPr="00000000">
              <w:rPr>
                <w:sz w:val="24"/>
                <w:szCs w:val="24"/>
              </w:rPr>
              <w:tab/>
              <w:t>0.00</w:t>
            </w:r>
          </w:p>
          <w:p w:rsidR="0018722C">
            <w:pPr>
              <w:pStyle w:val="ad"/>
              <w:topLinePunct/>
              <w:ind w:leftChars="0" w:left="0" w:rightChars="0" w:right="0" w:firstLineChars="0" w:firstLine="0"/>
              <w:spacing w:line="240" w:lineRule="atLeast"/>
            </w:pPr>
            <w:r w:rsidRPr="00000000">
              <w:rPr>
                <w:sz w:val="24"/>
                <w:szCs w:val="24"/>
              </w:rPr>
              <w:t>0.10±0.001</w:t>
            </w:r>
            <w:r w:rsidRPr="00000000">
              <w:rPr>
                <w:sz w:val="24"/>
                <w:szCs w:val="24"/>
              </w:rPr>
              <w:tab/>
            </w:r>
            <w:r w:rsidRPr="00000000">
              <w:rPr>
                <w:sz w:val="24"/>
                <w:szCs w:val="24"/>
              </w:rPr>
              <w:t>0.02±0.001</w:t>
            </w:r>
            <w:r w:rsidRPr="00000000">
              <w:rPr>
                <w:sz w:val="24"/>
                <w:szCs w:val="24"/>
              </w:rPr>
              <w:tab/>
            </w:r>
            <w:r w:rsidRPr="00000000">
              <w:rPr>
                <w:sz w:val="24"/>
                <w:szCs w:val="24"/>
              </w:rPr>
              <w:t>0.45</w:t>
            </w:r>
          </w:p>
        </w:tc>
      </w:tr>
    </w:tbl>
    <w:p w:rsidR="0018722C">
      <w:pPr>
        <w:topLinePunct/>
        <w:pStyle w:val="affa"/>
      </w:pPr>
    </w:p>
    <w:p w:rsidR="0018722C">
      <w:pPr>
        <w:pStyle w:val="Heading2"/>
        <w:topLinePunct/>
        <w:ind w:left="171" w:hangingChars="171" w:hanging="171"/>
      </w:pPr>
      <w:bookmarkStart w:id="916981" w:name="_Toc686916981"/>
      <w:bookmarkStart w:name="3.4 小结与讨论 " w:id="136"/>
      <w:bookmarkEnd w:id="136"/>
      <w:bookmarkStart w:name="_bookmark60" w:id="137"/>
      <w:bookmarkEnd w:id="137"/>
      <w:r>
        <w:rPr>
          <w:b/>
        </w:rPr>
        <w:t>3.4</w:t>
      </w:r>
      <w:r>
        <w:rPr>
          <w:b/>
        </w:rPr>
        <w:t> </w:t>
      </w:r>
      <w:r>
        <w:t>小结与讨论</w:t>
      </w:r>
      <w:bookmarkEnd w:id="916981"/>
    </w:p>
    <w:p w:rsidR="0018722C">
      <w:pPr>
        <w:topLinePunct/>
      </w:pPr>
      <w:r>
        <w:rPr>
          <w:rFonts w:cstheme="minorBidi" w:hAnsiTheme="minorHAnsi" w:eastAsiaTheme="minorHAnsi" w:asciiTheme="minorHAnsi"/>
        </w:rPr>
        <w:t>1</w:t>
      </w:r>
      <w:r>
        <w:rPr>
          <w:rFonts w:ascii="宋体" w:eastAsia="宋体" w:hint="eastAsia" w:cstheme="minorBidi" w:hAnsiTheme="minorHAnsi"/>
        </w:rPr>
        <w:t>、构建重组质粒</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w:t>
      </w:r>
      <w:r>
        <w:rPr>
          <w:rFonts w:ascii="宋体" w:eastAsia="宋体" w:hint="eastAsia" w:cstheme="minorBidi" w:hAnsiTheme="minorHAnsi"/>
          <w:kern w:val="2"/>
          <w:rFonts w:ascii="宋体" w:eastAsia="宋体" w:hint="eastAsia" w:cstheme="minorBidi" w:hAnsiTheme="minorHAnsi"/>
          <w:spacing w:val="-2"/>
          <w:sz w:val="24"/>
        </w:rPr>
        <w:t xml:space="preserve">, </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 </w:t>
      </w:r>
      <w:r>
        <w:rPr>
          <w:rFonts w:cstheme="minorBidi" w:hAnsiTheme="minorHAnsi" w:eastAsiaTheme="minorHAnsi" w:asciiTheme="minorHAnsi"/>
          <w:i/>
        </w:rPr>
        <w:t>ScGPP2</w:t>
      </w:r>
      <w:r>
        <w:rPr>
          <w:rFonts w:ascii="宋体" w:eastAsia="宋体" w:hint="eastAsia" w:cstheme="minorBidi" w:hAnsiTheme="minorHAnsi"/>
        </w:rPr>
        <w:t>和</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 </w:t>
      </w:r>
      <w:r>
        <w:rPr>
          <w:rFonts w:cstheme="minorBidi" w:hAnsiTheme="minorHAnsi" w:eastAsiaTheme="minorHAnsi" w:asciiTheme="minorHAnsi"/>
        </w:rPr>
        <w:t>-</w:t>
      </w:r>
      <w:r>
        <w:rPr>
          <w:rFonts w:cstheme="minorBidi" w:hAnsiTheme="minorHAnsi" w:eastAsiaTheme="minorHAnsi" w:asciiTheme="minorHAnsi"/>
          <w:i/>
        </w:rPr>
        <w:t>tac</w:t>
      </w:r>
      <w:r>
        <w:rPr>
          <w:rFonts w:cstheme="minorBidi" w:hAnsiTheme="minorHAnsi" w:eastAsiaTheme="minorHAnsi" w:asciiTheme="minorHAnsi"/>
        </w:rPr>
        <w:t>- </w:t>
      </w:r>
      <w:r>
        <w:rPr>
          <w:rFonts w:cstheme="minorBidi" w:hAnsiTheme="minorHAnsi" w:eastAsiaTheme="minorHAnsi" w:asciiTheme="minorHAnsi"/>
          <w:i/>
        </w:rPr>
        <w:t>ScGPP2</w:t>
      </w:r>
      <w:r>
        <w:rPr>
          <w:rFonts w:ascii="宋体" w:eastAsia="宋体" w:hint="eastAsia" w:cstheme="minorBidi" w:hAnsiTheme="minorHAnsi"/>
        </w:rPr>
        <w:t>。重</w:t>
      </w:r>
      <w:r>
        <w:rPr>
          <w:rFonts w:ascii="宋体" w:eastAsia="宋体" w:hint="eastAsia" w:cstheme="minorBidi" w:hAnsiTheme="minorHAnsi"/>
        </w:rPr>
        <w:t>组菌</w:t>
      </w:r>
      <w:r>
        <w:rPr>
          <w:rFonts w:cstheme="minorBidi" w:hAnsiTheme="minorHAnsi" w:eastAsiaTheme="minorHAnsi" w:asciiTheme="minorHAnsi"/>
          <w:i/>
        </w:rPr>
        <w:t>E. coli </w:t>
      </w:r>
      <w:r>
        <w:rPr>
          <w:rFonts w:cstheme="minorBidi" w:hAnsiTheme="minorHAnsi" w:eastAsiaTheme="minorHAnsi" w:asciiTheme="minorHAnsi"/>
        </w:rPr>
        <w:t>JM109</w:t>
      </w:r>
      <w:r>
        <w:rPr>
          <w:rFonts w:cstheme="minorBidi" w:hAnsiTheme="minorHAnsi" w:eastAsiaTheme="minorHAnsi" w:asciiTheme="minorHAnsi"/>
        </w:rPr>
        <w:t>(</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 </w:t>
      </w:r>
      <w:r>
        <w:rPr>
          <w:rFonts w:cstheme="minorBidi" w:hAnsiTheme="minorHAnsi" w:eastAsiaTheme="minorHAnsi" w:asciiTheme="minorHAnsi"/>
        </w:rPr>
        <w:t>-</w:t>
      </w:r>
      <w:r>
        <w:rPr>
          <w:rFonts w:cstheme="minorBidi" w:hAnsiTheme="minorHAnsi" w:eastAsiaTheme="minorHAnsi" w:asciiTheme="minorHAnsi"/>
          <w:i/>
        </w:rPr>
        <w:t>tac</w:t>
      </w:r>
      <w:r>
        <w:rPr>
          <w:rFonts w:cstheme="minorBidi" w:hAnsiTheme="minorHAnsi" w:eastAsiaTheme="minorHAnsi" w:asciiTheme="minorHAnsi"/>
        </w:rPr>
        <w:t>- </w:t>
      </w:r>
      <w:r>
        <w:rPr>
          <w:rFonts w:cstheme="minorBidi" w:hAnsiTheme="minorHAnsi" w:eastAsiaTheme="minorHAnsi" w:asciiTheme="minorHAnsi"/>
          <w:i/>
        </w:rPr>
        <w:t>ScGPP2</w:t>
      </w:r>
      <w:r>
        <w:rPr>
          <w:rFonts w:cstheme="minorBidi" w:hAnsiTheme="minorHAnsi" w:eastAsiaTheme="minorHAnsi" w:asciiTheme="minorHAnsi"/>
        </w:rPr>
        <w:t>)</w:t>
      </w:r>
      <w:r>
        <w:rPr>
          <w:rFonts w:ascii="宋体" w:eastAsia="宋体" w:hint="eastAsia" w:cstheme="minorBidi" w:hAnsiTheme="minorHAnsi"/>
        </w:rPr>
        <w:t>经</w:t>
      </w:r>
      <w:r>
        <w:rPr>
          <w:rFonts w:cstheme="minorBidi" w:hAnsiTheme="minorHAnsi" w:eastAsiaTheme="minorHAnsi" w:asciiTheme="minorHAnsi"/>
        </w:rPr>
        <w:t>IPTG</w:t>
      </w:r>
      <w:r>
        <w:rPr>
          <w:rFonts w:ascii="宋体" w:eastAsia="宋体" w:hint="eastAsia" w:cstheme="minorBidi" w:hAnsiTheme="minorHAnsi"/>
        </w:rPr>
        <w:t>的诱导，分别表达出有活性的重组蛋白。酶活测定得出重组大肠杆菌中</w:t>
      </w:r>
      <w:r>
        <w:rPr>
          <w:rFonts w:cstheme="minorBidi" w:hAnsiTheme="minorHAnsi" w:eastAsiaTheme="minorHAnsi" w:asciiTheme="minorHAnsi"/>
        </w:rPr>
        <w:t>3-</w:t>
      </w:r>
      <w:r>
        <w:rPr>
          <w:rFonts w:ascii="宋体" w:eastAsia="宋体" w:hint="eastAsia" w:cstheme="minorBidi" w:hAnsiTheme="minorHAnsi"/>
        </w:rPr>
        <w:t>磷酸甘油脱氢酶酶活力为</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06 U</w:t>
      </w:r>
      <w:r>
        <w:rPr>
          <w:rFonts w:cstheme="minorBidi" w:hAnsiTheme="minorHAnsi" w:eastAsiaTheme="minorHAnsi" w:asciiTheme="minorHAnsi"/>
        </w:rPr>
        <w:t>/</w:t>
      </w:r>
      <w:r>
        <w:rPr>
          <w:rFonts w:cstheme="minorBidi" w:hAnsiTheme="minorHAnsi" w:eastAsiaTheme="minorHAnsi" w:asciiTheme="minorHAnsi"/>
        </w:rPr>
        <w:t xml:space="preserve">mg</w:t>
      </w:r>
      <w:r>
        <w:rPr>
          <w:rFonts w:ascii="宋体" w:eastAsia="宋体" w:hint="eastAsia" w:cstheme="minorBidi" w:hAnsiTheme="minorHAnsi"/>
        </w:rPr>
        <w:t>蛋白，</w:t>
      </w:r>
      <w:r>
        <w:rPr>
          <w:rFonts w:cstheme="minorBidi" w:hAnsiTheme="minorHAnsi" w:eastAsiaTheme="minorHAnsi" w:asciiTheme="minorHAnsi"/>
        </w:rPr>
        <w:t>3-</w:t>
      </w:r>
      <w:r>
        <w:rPr>
          <w:rFonts w:ascii="宋体" w:eastAsia="宋体" w:hint="eastAsia" w:cstheme="minorBidi" w:hAnsiTheme="minorHAnsi"/>
        </w:rPr>
        <w:t>磷酸甘油酯酶酶活力为</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01 U</w:t>
      </w:r>
      <w:r>
        <w:rPr>
          <w:rFonts w:cstheme="minorBidi" w:hAnsiTheme="minorHAnsi" w:eastAsiaTheme="minorHAnsi" w:asciiTheme="minorHAnsi"/>
        </w:rPr>
        <w:t>/</w:t>
      </w:r>
      <w:r>
        <w:rPr>
          <w:rFonts w:cstheme="minorBidi" w:hAnsiTheme="minorHAnsi" w:eastAsiaTheme="minorHAnsi" w:asciiTheme="minorHAnsi"/>
        </w:rPr>
        <w:t xml:space="preserve">mg</w:t>
      </w:r>
      <w:r>
        <w:rPr>
          <w:rFonts w:ascii="宋体" w:eastAsia="宋体" w:hint="eastAsia" w:cstheme="minorBidi" w:hAnsiTheme="minorHAnsi"/>
        </w:rPr>
        <w:t>蛋白，表明甘油合成基因在大肠杆菌中正确表达。</w:t>
      </w:r>
    </w:p>
    <w:p w:rsidR="0018722C">
      <w:pPr>
        <w:topLinePunct/>
      </w:pPr>
      <w:r>
        <w:rPr>
          <w:rFonts w:cstheme="minorBidi" w:hAnsiTheme="minorHAnsi" w:eastAsiaTheme="minorHAnsi" w:asciiTheme="minorHAnsi"/>
        </w:rPr>
        <w:t>2</w:t>
      </w:r>
      <w:r>
        <w:rPr>
          <w:rFonts w:ascii="宋体" w:eastAsia="宋体" w:hint="eastAsia" w:cstheme="minorBidi" w:hAnsiTheme="minorHAnsi"/>
        </w:rPr>
        <w:t>、对</w:t>
      </w:r>
      <w:r>
        <w:rPr>
          <w:rFonts w:cstheme="minorBidi" w:hAnsiTheme="minorHAnsi" w:eastAsiaTheme="minorHAnsi" w:asciiTheme="minorHAnsi"/>
          <w:i/>
        </w:rPr>
        <w:t>E. coli </w:t>
      </w:r>
      <w:r>
        <w:rPr>
          <w:rFonts w:cstheme="minorBidi" w:hAnsiTheme="minorHAnsi" w:eastAsiaTheme="minorHAnsi" w:asciiTheme="minorHAnsi"/>
        </w:rPr>
        <w:t>JM109</w:t>
      </w:r>
      <w:r>
        <w:rPr>
          <w:rFonts w:cstheme="minorBidi" w:hAnsiTheme="minorHAnsi" w:eastAsiaTheme="minorHAnsi" w:asciiTheme="minorHAnsi"/>
        </w:rPr>
        <w:t>(</w:t>
      </w:r>
      <w:r>
        <w:rPr>
          <w:kern w:val="2"/>
          <w:szCs w:val="22"/>
          <w:rFonts w:cstheme="minorBidi" w:hAnsiTheme="minorHAnsi" w:eastAsiaTheme="minorHAnsi" w:asciiTheme="minorHAnsi"/>
          <w:sz w:val="24"/>
        </w:rPr>
        <w:t>pE</w:t>
      </w:r>
      <w:r>
        <w:rPr>
          <w:kern w:val="2"/>
          <w:szCs w:val="22"/>
          <w:rFonts w:cstheme="minorBidi" w:hAnsiTheme="minorHAnsi" w:eastAsiaTheme="minorHAnsi" w:asciiTheme="minorHAnsi"/>
          <w:i/>
          <w:sz w:val="24"/>
        </w:rPr>
        <w:t>tac</w:t>
      </w:r>
      <w:r>
        <w:rPr>
          <w:rFonts w:cstheme="minorBidi" w:hAnsiTheme="minorHAnsi" w:eastAsiaTheme="minorHAnsi" w:asciiTheme="minorHAnsi"/>
        </w:rPr>
        <w:t>)</w:t>
      </w:r>
      <w:r>
        <w:rPr>
          <w:rFonts w:ascii="宋体" w:eastAsia="宋体" w:hint="eastAsia" w:cstheme="minorBidi" w:hAnsiTheme="minorHAnsi"/>
        </w:rPr>
        <w:t>、重组菌</w:t>
      </w:r>
      <w:r>
        <w:rPr>
          <w:rFonts w:cstheme="minorBidi" w:hAnsiTheme="minorHAnsi" w:eastAsiaTheme="minorHAnsi" w:asciiTheme="minorHAnsi"/>
          <w:i/>
        </w:rPr>
        <w:t>E. coli </w:t>
      </w:r>
      <w:r>
        <w:rPr>
          <w:rFonts w:cstheme="minorBidi" w:hAnsiTheme="minorHAnsi" w:eastAsiaTheme="minorHAnsi" w:asciiTheme="minorHAnsi"/>
        </w:rPr>
        <w:t>JM109</w:t>
      </w:r>
      <w:r>
        <w:rPr>
          <w:rFonts w:cstheme="minorBidi" w:hAnsiTheme="minorHAnsi" w:eastAsiaTheme="minorHAnsi" w:asciiTheme="minorHAnsi"/>
        </w:rPr>
        <w:t>(</w:t>
      </w:r>
      <w:r>
        <w:rPr>
          <w:kern w:val="2"/>
          <w:szCs w:val="22"/>
          <w:rFonts w:cstheme="minorBidi" w:hAnsiTheme="minorHAnsi" w:eastAsiaTheme="minorHAnsi" w:asciiTheme="minorHAnsi"/>
          <w:sz w:val="24"/>
        </w:rPr>
        <w:t>pE</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pacing w:val="-1"/>
          <w:sz w:val="24"/>
        </w:rPr>
        <w:t>- </w:t>
      </w:r>
      <w:r>
        <w:rPr>
          <w:kern w:val="2"/>
          <w:szCs w:val="22"/>
          <w:rFonts w:cstheme="minorBidi" w:hAnsiTheme="minorHAnsi" w:eastAsiaTheme="minorHAnsi" w:asciiTheme="minorHAnsi"/>
          <w:i/>
          <w:sz w:val="24"/>
        </w:rPr>
        <w:t>CgGPD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pacing w:val="0"/>
          <w:sz w:val="24"/>
        </w:rPr>
        <w:t>- </w:t>
      </w:r>
      <w:r>
        <w:rPr>
          <w:kern w:val="2"/>
          <w:szCs w:val="22"/>
          <w:rFonts w:cstheme="minorBidi" w:hAnsiTheme="minorHAnsi" w:eastAsiaTheme="minorHAnsi" w:asciiTheme="minorHAnsi"/>
          <w:i/>
          <w:sz w:val="24"/>
        </w:rPr>
        <w:t>ScGPP2</w:t>
      </w:r>
      <w:r>
        <w:rPr>
          <w:rFonts w:cstheme="minorBidi" w:hAnsiTheme="minorHAnsi" w:eastAsiaTheme="minorHAnsi" w:asciiTheme="minorHAnsi"/>
        </w:rPr>
        <w:t>)</w:t>
      </w:r>
      <w:r>
        <w:rPr>
          <w:rFonts w:ascii="宋体" w:eastAsia="宋体" w:hint="eastAsia" w:cstheme="minorBidi" w:hAnsiTheme="minorHAnsi"/>
        </w:rPr>
        <w:t>发酵</w:t>
      </w:r>
      <w:r>
        <w:rPr>
          <w:rFonts w:ascii="宋体" w:eastAsia="宋体" w:hint="eastAsia" w:cstheme="minorBidi" w:hAnsiTheme="minorHAnsi"/>
        </w:rPr>
        <w:t>生产甘油的性能进行了初步的考察。结果表明，野生大肠杆菌未能产生甘油，而</w:t>
      </w:r>
      <w:r>
        <w:rPr>
          <w:rFonts w:cstheme="minorBidi" w:hAnsiTheme="minorHAnsi" w:eastAsiaTheme="minorHAnsi" w:asciiTheme="minorHAnsi"/>
          <w:i/>
        </w:rPr>
        <w:t>E. coli </w:t>
      </w:r>
      <w:r>
        <w:rPr>
          <w:rFonts w:cstheme="minorBidi" w:hAnsiTheme="minorHAnsi" w:eastAsiaTheme="minorHAnsi" w:asciiTheme="minorHAnsi"/>
        </w:rPr>
        <w:t>JM109</w:t>
      </w:r>
      <w:r>
        <w:rPr>
          <w:rFonts w:cstheme="minorBidi" w:hAnsiTheme="minorHAnsi" w:eastAsiaTheme="minorHAnsi" w:asciiTheme="minorHAnsi"/>
        </w:rPr>
        <w:t>(</w:t>
      </w:r>
      <w:r>
        <w:rPr>
          <w:kern w:val="2"/>
          <w:szCs w:val="22"/>
          <w:rFonts w:cstheme="minorBidi" w:hAnsiTheme="minorHAnsi" w:eastAsiaTheme="minorHAnsi" w:asciiTheme="minorHAnsi"/>
          <w:sz w:val="24"/>
        </w:rPr>
        <w:t>pE</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pacing w:val="0"/>
          <w:sz w:val="24"/>
        </w:rPr>
        <w:t>- </w:t>
      </w:r>
      <w:r>
        <w:rPr>
          <w:kern w:val="2"/>
          <w:szCs w:val="22"/>
          <w:rFonts w:cstheme="minorBidi" w:hAnsiTheme="minorHAnsi" w:eastAsiaTheme="minorHAnsi" w:asciiTheme="minorHAnsi"/>
          <w:i/>
          <w:sz w:val="24"/>
        </w:rPr>
        <w:t>CgGPD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pacing w:val="0"/>
          <w:sz w:val="24"/>
        </w:rPr>
        <w:t>- </w:t>
      </w:r>
      <w:r>
        <w:rPr>
          <w:kern w:val="2"/>
          <w:szCs w:val="22"/>
          <w:rFonts w:cstheme="minorBidi" w:hAnsiTheme="minorHAnsi" w:eastAsiaTheme="minorHAnsi" w:asciiTheme="minorHAnsi"/>
          <w:i/>
          <w:sz w:val="24"/>
        </w:rPr>
        <w:t>ScGPP2</w:t>
      </w:r>
      <w:r>
        <w:rPr>
          <w:rFonts w:cstheme="minorBidi" w:hAnsiTheme="minorHAnsi" w:eastAsiaTheme="minorHAnsi" w:asciiTheme="minorHAnsi"/>
        </w:rPr>
        <w:t>)</w:t>
      </w:r>
      <w:r>
        <w:rPr>
          <w:rFonts w:ascii="宋体" w:eastAsia="宋体" w:hint="eastAsia" w:cstheme="minorBidi" w:hAnsiTheme="minorHAnsi"/>
        </w:rPr>
        <w:t>菌株，在</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4%</w:t>
      </w:r>
      <w:r>
        <w:rPr>
          <w:rFonts w:ascii="宋体" w:eastAsia="宋体" w:hint="eastAsia" w:cstheme="minorBidi" w:hAnsiTheme="minorHAnsi"/>
        </w:rPr>
        <w:t>葡萄糖浓度下甘油分别</w:t>
      </w:r>
      <w:r>
        <w:rPr>
          <w:rFonts w:ascii="宋体" w:eastAsia="宋体" w:hint="eastAsia" w:cstheme="minorBidi" w:hAnsiTheme="minorHAnsi"/>
        </w:rPr>
        <w:t>累积到</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35</w:t>
      </w:r>
      <w:r>
        <w:rPr>
          <w:rFonts w:ascii="宋体" w:eastAsia="宋体" w:hint="eastAsia" w:cstheme="minorBidi" w:hAnsiTheme="minorHAnsi"/>
          <w:kern w:val="2"/>
          <w:rFonts w:ascii="宋体" w:eastAsia="宋体" w:hint="eastAsia" w:cstheme="minorBidi" w:hAnsiTheme="minorHAnsi"/>
          <w:spacing w:val="-2"/>
          <w:sz w:val="24"/>
        </w:rPr>
        <w:t xml:space="preserve">, </w:t>
      </w:r>
      <w:r>
        <w:rPr>
          <w:rFonts w:cstheme="minorBidi" w:hAnsiTheme="minorHAnsi" w:eastAsiaTheme="minorHAnsi" w:asciiTheme="minorHAnsi"/>
        </w:rPr>
        <w:t>1.87</w:t>
      </w:r>
      <w:r>
        <w:rPr>
          <w:rFonts w:ascii="宋体" w:eastAsia="宋体" w:hint="eastAsia" w:cstheme="minorBidi" w:hAnsiTheme="minorHAnsi"/>
        </w:rPr>
        <w:t>，</w:t>
      </w:r>
      <w:r>
        <w:rPr>
          <w:rFonts w:cstheme="minorBidi" w:hAnsiTheme="minorHAnsi" w:eastAsiaTheme="minorHAnsi" w:asciiTheme="minorHAnsi"/>
        </w:rPr>
        <w:t>2.52</w:t>
      </w:r>
      <w:r>
        <w:rPr>
          <w:rFonts w:ascii="宋体" w:eastAsia="宋体" w:hint="eastAsia" w:cstheme="minorBidi" w:hAnsiTheme="minorHAnsi"/>
          <w:kern w:val="2"/>
          <w:rFonts w:ascii="宋体" w:eastAsia="宋体" w:hint="eastAsia" w:cstheme="minorBidi" w:hAnsiTheme="minorHAnsi"/>
          <w:spacing w:val="-2"/>
          <w:sz w:val="24"/>
        </w:rPr>
        <w:t xml:space="preserve">, </w:t>
      </w:r>
      <w:r>
        <w:rPr>
          <w:rFonts w:cstheme="minorBidi" w:hAnsiTheme="minorHAnsi" w:eastAsiaTheme="minorHAnsi" w:asciiTheme="minorHAnsi"/>
        </w:rPr>
        <w:t>2.25 </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L</w:t>
      </w:r>
      <w:r>
        <w:rPr>
          <w:rFonts w:ascii="宋体" w:eastAsia="宋体" w:hint="eastAsia" w:cstheme="minorBidi" w:hAnsiTheme="minorHAnsi"/>
        </w:rPr>
        <w:t>，说明甘油合成途径已成功存在于原核生物大肠杆菌</w:t>
      </w:r>
      <w:r>
        <w:rPr>
          <w:rFonts w:ascii="宋体" w:eastAsia="宋体" w:hint="eastAsia" w:cstheme="minorBidi" w:hAnsiTheme="minorHAnsi"/>
        </w:rPr>
        <w:t>中。</w:t>
      </w:r>
    </w:p>
    <w:p w:rsidR="0018722C">
      <w:pPr>
        <w:topLinePunct/>
      </w:pPr>
      <w:r>
        <w:rPr>
          <w:rFonts w:cstheme="minorBidi" w:hAnsiTheme="minorHAnsi" w:eastAsiaTheme="minorHAnsi" w:asciiTheme="minorHAnsi"/>
        </w:rPr>
        <w:t>3</w:t>
      </w:r>
      <w:r>
        <w:rPr>
          <w:rFonts w:ascii="宋体" w:eastAsia="宋体" w:hint="eastAsia" w:cstheme="minorBidi" w:hAnsiTheme="minorHAnsi"/>
        </w:rPr>
        <w:t>、电转化获得</w:t>
      </w:r>
      <w:r>
        <w:rPr>
          <w:rFonts w:cstheme="minorBidi" w:hAnsiTheme="minorHAnsi" w:eastAsiaTheme="minorHAnsi" w:asciiTheme="minorHAnsi"/>
          <w:i/>
        </w:rPr>
        <w:t>K. pneumoniae </w:t>
      </w:r>
      <w:r>
        <w:rPr>
          <w:rFonts w:cstheme="minorBidi" w:hAnsiTheme="minorHAnsi" w:eastAsiaTheme="minorHAnsi" w:asciiTheme="minorHAnsi"/>
        </w:rPr>
        <w:t>(</w:t>
      </w:r>
      <w:r>
        <w:rPr>
          <w:kern w:val="2"/>
          <w:szCs w:val="22"/>
          <w:rFonts w:cstheme="minorBidi" w:hAnsiTheme="minorHAnsi" w:eastAsiaTheme="minorHAnsi" w:asciiTheme="minorHAnsi"/>
          <w:sz w:val="24"/>
        </w:rPr>
        <w:t>pE</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CgGPD</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ScGPP2</w:t>
      </w:r>
      <w:r>
        <w:rPr>
          <w:rFonts w:cstheme="minorBidi" w:hAnsiTheme="minorHAnsi" w:eastAsiaTheme="minorHAnsi" w:asciiTheme="minorHAnsi"/>
        </w:rPr>
        <w:t>)</w:t>
      </w:r>
      <w:r>
        <w:rPr>
          <w:rFonts w:ascii="宋体" w:eastAsia="宋体" w:hint="eastAsia" w:cstheme="minorBidi" w:hAnsiTheme="minorHAnsi"/>
        </w:rPr>
        <w:t>重组菌株，并对其进行聚</w:t>
      </w:r>
      <w:r>
        <w:rPr>
          <w:rFonts w:ascii="宋体" w:eastAsia="宋体" w:hint="eastAsia" w:cstheme="minorBidi" w:hAnsiTheme="minorHAnsi"/>
        </w:rPr>
        <w:t>丙烯酰胺凝胶分析，</w:t>
      </w:r>
      <w:r w:rsidR="001852F3">
        <w:rPr>
          <w:rFonts w:ascii="宋体" w:eastAsia="宋体" w:hint="eastAsia" w:cstheme="minorBidi" w:hAnsiTheme="minorHAnsi"/>
        </w:rPr>
        <w:t xml:space="preserve">两种甘油合成基因在克雷伯氏菌中都成功表达。重组菌</w:t>
      </w:r>
      <w:r>
        <w:rPr>
          <w:rFonts w:cstheme="minorBidi" w:hAnsiTheme="minorHAnsi" w:eastAsiaTheme="minorHAnsi" w:asciiTheme="minorHAnsi"/>
          <w:i/>
        </w:rPr>
        <w:t>K. </w:t>
      </w:r>
      <w:r>
        <w:rPr>
          <w:rFonts w:cstheme="minorBidi" w:hAnsiTheme="minorHAnsi" w:eastAsiaTheme="minorHAnsi" w:asciiTheme="minorHAnsi"/>
          <w:i/>
        </w:rPr>
        <w:t>pneumoniae</w:t>
      </w:r>
      <w:r>
        <w:rPr>
          <w:rFonts w:cstheme="minorBidi" w:hAnsiTheme="minorHAnsi" w:eastAsiaTheme="minorHAnsi" w:asciiTheme="minorHAnsi"/>
          <w:i/>
        </w:rPr>
        <w:t> </w:t>
      </w:r>
      <w:r>
        <w:rPr>
          <w:rFonts w:cstheme="minorBidi" w:hAnsiTheme="minorHAnsi" w:eastAsiaTheme="minorHAnsi" w:asciiTheme="minorHAnsi"/>
        </w:rPr>
        <w:t>(</w:t>
      </w:r>
      <w:r>
        <w:rPr>
          <w:kern w:val="2"/>
          <w:szCs w:val="22"/>
          <w:rFonts w:cstheme="minorBidi" w:hAnsiTheme="minorHAnsi" w:eastAsiaTheme="minorHAnsi" w:asciiTheme="minorHAnsi"/>
          <w:sz w:val="24"/>
        </w:rPr>
        <w:t>pE</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CgGPD</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ScGPP2</w:t>
      </w:r>
      <w:r>
        <w:rPr>
          <w:rFonts w:cstheme="minorBidi" w:hAnsiTheme="minorHAnsi" w:eastAsiaTheme="minorHAnsi" w:asciiTheme="minorHAnsi"/>
        </w:rPr>
        <w:t>)</w:t>
      </w:r>
      <w:r>
        <w:rPr>
          <w:rFonts w:ascii="宋体" w:eastAsia="宋体" w:hint="eastAsia" w:cstheme="minorBidi" w:hAnsiTheme="minorHAnsi"/>
        </w:rPr>
        <w:t>酶活性分析结果显示，</w:t>
      </w:r>
      <w:r>
        <w:rPr>
          <w:rFonts w:cstheme="minorBidi" w:hAnsiTheme="minorHAnsi" w:eastAsiaTheme="minorHAnsi" w:asciiTheme="minorHAnsi"/>
        </w:rPr>
        <w:t>CgGPD</w:t>
      </w:r>
      <w:r>
        <w:rPr>
          <w:rFonts w:ascii="宋体" w:eastAsia="宋体" w:hint="eastAsia" w:cstheme="minorBidi" w:hAnsiTheme="minorHAnsi"/>
        </w:rPr>
        <w:t>和</w:t>
      </w:r>
      <w:r>
        <w:rPr>
          <w:rFonts w:cstheme="minorBidi" w:hAnsiTheme="minorHAnsi" w:eastAsiaTheme="minorHAnsi" w:asciiTheme="minorHAnsi"/>
        </w:rPr>
        <w:t>ScGPP2</w:t>
      </w:r>
      <w:r>
        <w:rPr>
          <w:rFonts w:ascii="宋体" w:eastAsia="宋体" w:hint="eastAsia" w:cstheme="minorBidi" w:hAnsiTheme="minorHAnsi"/>
        </w:rPr>
        <w:t>的酶</w:t>
      </w:r>
      <w:r>
        <w:rPr>
          <w:rFonts w:ascii="宋体" w:eastAsia="宋体" w:hint="eastAsia" w:cstheme="minorBidi" w:hAnsiTheme="minorHAnsi"/>
        </w:rPr>
        <w:t>活力分别为</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 U</w:t>
      </w:r>
      <w:r>
        <w:rPr>
          <w:rFonts w:cstheme="minorBidi" w:hAnsiTheme="minorHAnsi" w:eastAsiaTheme="minorHAnsi" w:asciiTheme="minorHAnsi"/>
        </w:rPr>
        <w:t>/</w:t>
      </w:r>
      <w:r>
        <w:rPr>
          <w:rFonts w:cstheme="minorBidi" w:hAnsiTheme="minorHAnsi" w:eastAsiaTheme="minorHAnsi" w:asciiTheme="minorHAnsi"/>
        </w:rPr>
        <w:t xml:space="preserve">mg</w:t>
      </w:r>
      <w:r>
        <w:rPr>
          <w:rFonts w:ascii="宋体" w:eastAsia="宋体" w:hint="eastAsia" w:cstheme="minorBidi" w:hAnsiTheme="minorHAnsi"/>
        </w:rPr>
        <w:t>总蛋白和</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02 U</w:t>
      </w:r>
      <w:r>
        <w:rPr>
          <w:rFonts w:cstheme="minorBidi" w:hAnsiTheme="minorHAnsi" w:eastAsiaTheme="minorHAnsi" w:asciiTheme="minorHAnsi"/>
        </w:rPr>
        <w:t>/</w:t>
      </w:r>
      <w:r>
        <w:rPr>
          <w:rFonts w:cstheme="minorBidi" w:hAnsiTheme="minorHAnsi" w:eastAsiaTheme="minorHAnsi" w:asciiTheme="minorHAnsi"/>
        </w:rPr>
        <w:t xml:space="preserve">mg</w:t>
      </w:r>
      <w:r>
        <w:rPr>
          <w:rFonts w:ascii="宋体" w:eastAsia="宋体" w:hint="eastAsia" w:cstheme="minorBidi" w:hAnsiTheme="minorHAnsi"/>
        </w:rPr>
        <w:t>总蛋白。由此，将甘油途径引入到了克雷伯氏</w:t>
      </w:r>
      <w:r>
        <w:rPr>
          <w:rFonts w:ascii="宋体" w:eastAsia="宋体" w:hint="eastAsia" w:cstheme="minorBidi" w:hAnsiTheme="minorHAnsi"/>
        </w:rPr>
        <w:t>菌株中，对其是否能够应用于产</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w:t>
      </w:r>
      <w:r>
        <w:rPr>
          <w:rFonts w:ascii="宋体" w:eastAsia="宋体" w:hint="eastAsia" w:cstheme="minorBidi" w:hAnsiTheme="minorHAnsi"/>
        </w:rPr>
        <w:t>丙二醇，将进行发酵性能的考察。</w:t>
      </w:r>
    </w:p>
    <w:p w:rsidR="0018722C">
      <w:pPr>
        <w:pStyle w:val="Heading1"/>
        <w:topLinePunct/>
      </w:pPr>
      <w:bookmarkStart w:id="916982" w:name="_Toc686916982"/>
      <w:bookmarkStart w:name="第4章 甘油关键酶基因在克雷伯氏菌产PDO发酵中的应用 " w:id="138"/>
      <w:bookmarkEnd w:id="138"/>
      <w:bookmarkStart w:name="_bookmark61" w:id="139"/>
      <w:bookmarkEnd w:id="139"/>
      <w:r>
        <w:t>第</w:t>
      </w:r>
      <w:r>
        <w:rPr>
          <w:b/>
        </w:rPr>
        <w:t>4</w:t>
      </w:r>
      <w:r>
        <w:t>章</w:t>
      </w:r>
      <w:r>
        <w:t xml:space="preserve">  </w:t>
      </w:r>
      <w:r w:rsidR="001852F3">
        <w:t>甘油关键酶基因在克雷伯氏菌产</w:t>
      </w:r>
      <w:r>
        <w:rPr>
          <w:b/>
        </w:rPr>
        <w:t>PDO</w:t>
      </w:r>
      <w:r>
        <w:t>发</w:t>
      </w:r>
      <w:r>
        <w:t>酵中的应用</w:t>
      </w:r>
      <w:bookmarkEnd w:id="916982"/>
    </w:p>
    <w:p w:rsidR="0018722C">
      <w:pPr>
        <w:pStyle w:val="Heading2"/>
        <w:topLinePunct/>
        <w:ind w:left="171" w:hangingChars="171" w:hanging="171"/>
      </w:pPr>
      <w:bookmarkStart w:id="916983" w:name="_Toc686916983"/>
      <w:bookmarkStart w:name="4.1 材料与仪器设备 " w:id="140"/>
      <w:bookmarkEnd w:id="140"/>
      <w:r>
        <w:rPr>
          <w:b/>
        </w:rPr>
        <w:t>4.1</w:t>
      </w:r>
      <w:r>
        <w:t xml:space="preserve"> </w:t>
      </w:r>
      <w:bookmarkStart w:name="_bookmark62" w:id="141"/>
      <w:bookmarkEnd w:id="141"/>
      <w:bookmarkStart w:name="_bookmark62" w:id="142"/>
      <w:bookmarkEnd w:id="142"/>
      <w:r>
        <w:t>材料与仪器设备</w:t>
      </w:r>
      <w:bookmarkEnd w:id="916983"/>
    </w:p>
    <w:p w:rsidR="0018722C">
      <w:pPr>
        <w:pStyle w:val="Heading3"/>
        <w:topLinePunct/>
        <w:ind w:left="200" w:hangingChars="200" w:hanging="200"/>
      </w:pPr>
      <w:bookmarkStart w:id="916984" w:name="_Toc686916984"/>
      <w:bookmarkStart w:name="_bookmark63" w:id="143"/>
      <w:bookmarkEnd w:id="143"/>
      <w:r>
        <w:rPr>
          <w:b/>
        </w:rPr>
        <w:t>4.1.1</w:t>
      </w:r>
      <w:r>
        <w:t xml:space="preserve"> </w:t>
      </w:r>
      <w:bookmarkStart w:name="_bookmark63" w:id="144"/>
      <w:bookmarkEnd w:id="144"/>
      <w:r>
        <w:t>菌株</w:t>
      </w:r>
      <w:bookmarkEnd w:id="916984"/>
    </w:p>
    <w:p w:rsidR="0018722C">
      <w:pPr>
        <w:topLinePunct/>
      </w:pPr>
      <w:r>
        <w:rPr>
          <w:rFonts w:cstheme="minorBidi" w:hAnsiTheme="minorHAnsi" w:eastAsiaTheme="minorHAnsi" w:asciiTheme="minorHAnsi" w:ascii="宋体" w:eastAsia="宋体" w:hint="eastAsia"/>
        </w:rPr>
        <w:t>肺炎克雷伯氏</w:t>
      </w:r>
      <w:r>
        <w:rPr>
          <w:rFonts w:ascii="宋体" w:eastAsia="宋体" w:hint="eastAsia" w:cstheme="minorBidi" w:hAnsiTheme="minorHAnsi"/>
        </w:rPr>
        <w:t>菌</w:t>
      </w:r>
      <w:r>
        <w:rPr>
          <w:rFonts w:cstheme="minorBidi" w:hAnsiTheme="minorHAnsi" w:eastAsiaTheme="minorHAnsi" w:asciiTheme="minorHAnsi"/>
        </w:rPr>
        <w:t>(</w:t>
      </w:r>
      <w:r>
        <w:rPr>
          <w:rFonts w:cstheme="minorBidi" w:hAnsiTheme="minorHAnsi" w:eastAsiaTheme="minorHAnsi" w:asciiTheme="minorHAnsi"/>
          <w:i/>
        </w:rPr>
        <w:t>K.</w:t>
      </w:r>
      <w:r w:rsidRPr="00000000">
        <w:rPr>
          <w:rFonts w:cstheme="minorBidi" w:hAnsiTheme="minorHAnsi" w:eastAsiaTheme="minorHAnsi" w:asciiTheme="minorHAnsi"/>
        </w:rPr>
        <w:tab/>
        <w:t>pneumoniae</w:t>
      </w:r>
      <w:r w:rsidRPr="00000000">
        <w:rPr>
          <w:rFonts w:cstheme="minorBidi" w:hAnsiTheme="minorHAnsi" w:eastAsiaTheme="minorHAnsi" w:asciiTheme="minorHAnsi"/>
        </w:rPr>
        <w:tab/>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克</w:t>
      </w:r>
      <w:r>
        <w:rPr>
          <w:rFonts w:ascii="宋体" w:eastAsia="宋体" w:hint="eastAsia" w:cstheme="minorBidi" w:hAnsiTheme="minorHAnsi"/>
        </w:rPr>
        <w:t>雷</w:t>
      </w:r>
      <w:r>
        <w:rPr>
          <w:rFonts w:ascii="宋体" w:eastAsia="宋体" w:hint="eastAsia" w:cstheme="minorBidi" w:hAnsiTheme="minorHAnsi"/>
        </w:rPr>
        <w:t>伯</w:t>
      </w:r>
      <w:r>
        <w:rPr>
          <w:rFonts w:ascii="宋体" w:eastAsia="宋体" w:hint="eastAsia" w:cstheme="minorBidi" w:hAnsiTheme="minorHAnsi"/>
        </w:rPr>
        <w:t>氏</w:t>
      </w:r>
      <w:r>
        <w:rPr>
          <w:rFonts w:ascii="宋体" w:eastAsia="宋体" w:hint="eastAsia" w:cstheme="minorBidi" w:hAnsiTheme="minorHAnsi"/>
        </w:rPr>
        <w:t>重组</w:t>
      </w:r>
      <w:r>
        <w:rPr>
          <w:rFonts w:ascii="宋体" w:eastAsia="宋体" w:hint="eastAsia" w:cstheme="minorBidi" w:hAnsiTheme="minorHAnsi"/>
        </w:rPr>
        <w:t>菌</w:t>
      </w:r>
      <w:r>
        <w:rPr>
          <w:rFonts w:cstheme="minorBidi" w:hAnsiTheme="minorHAnsi" w:eastAsiaTheme="minorHAnsi" w:asciiTheme="minorHAnsi"/>
        </w:rPr>
        <w:t>(</w:t>
      </w:r>
      <w:r>
        <w:rPr>
          <w:rFonts w:cstheme="minorBidi" w:hAnsiTheme="minorHAnsi" w:eastAsiaTheme="minorHAnsi" w:asciiTheme="minorHAnsi"/>
          <w:i/>
        </w:rPr>
        <w:t>K.</w:t>
      </w:r>
      <w:r w:rsidRPr="00000000">
        <w:rPr>
          <w:rFonts w:cstheme="minorBidi" w:hAnsiTheme="minorHAnsi" w:eastAsiaTheme="minorHAnsi" w:asciiTheme="minorHAnsi"/>
        </w:rPr>
        <w:tab/>
        <w:t>pneumoniae</w:t>
      </w:r>
    </w:p>
    <w:p w:rsidR="0018722C">
      <w:pPr>
        <w:topLinePunct/>
      </w:pPr>
      <w:r>
        <w:rPr>
          <w:rFonts w:cstheme="minorBidi" w:hAnsiTheme="minorHAnsi" w:eastAsiaTheme="minorHAnsi" w:asciiTheme="minorHAnsi"/>
        </w:rPr>
        <w:t>/</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w:t>
      </w:r>
      <w:r>
        <w:rPr>
          <w:rFonts w:cstheme="minorBidi" w:hAnsiTheme="minorHAnsi" w:eastAsiaTheme="minorHAnsi" w:asciiTheme="minorHAnsi"/>
        </w:rPr>
        <w:t>-</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ScGPP2</w:t>
      </w:r>
      <w:r>
        <w:rPr>
          <w:rFonts w:cstheme="minorBidi" w:hAnsiTheme="minorHAnsi" w:eastAsiaTheme="minorHAnsi" w:asciiTheme="minorHAnsi"/>
        </w:rPr>
        <w:t>)</w:t>
      </w:r>
    </w:p>
    <w:p w:rsidR="0018722C">
      <w:pPr>
        <w:pStyle w:val="Heading3"/>
        <w:topLinePunct/>
        <w:ind w:left="200" w:hangingChars="200" w:hanging="200"/>
      </w:pPr>
      <w:bookmarkStart w:id="916985" w:name="_Toc686916985"/>
      <w:bookmarkStart w:name="_bookmark64" w:id="145"/>
      <w:bookmarkEnd w:id="145"/>
      <w:r>
        <w:rPr>
          <w:b/>
        </w:rPr>
        <w:t>4.1.2</w:t>
      </w:r>
      <w:r>
        <w:t xml:space="preserve"> </w:t>
      </w:r>
      <w:bookmarkStart w:name="_bookmark64" w:id="146"/>
      <w:bookmarkEnd w:id="146"/>
      <w:r>
        <w:t>主要试剂</w:t>
      </w:r>
      <w:bookmarkEnd w:id="916985"/>
    </w:p>
    <w:p w:rsidR="0018722C">
      <w:pPr>
        <w:topLinePunct/>
      </w:pPr>
      <w:r>
        <w:t>甘油、</w:t>
      </w:r>
      <w:r>
        <w:rPr>
          <w:rFonts w:ascii="Times New Roman" w:eastAsia="Times New Roman"/>
        </w:rPr>
        <w:t>2</w:t>
      </w:r>
      <w:r>
        <w:rPr>
          <w:rFonts w:ascii="Times New Roman" w:eastAsia="Times New Roman"/>
        </w:rPr>
        <w:t xml:space="preserve">, </w:t>
      </w:r>
      <w:r>
        <w:rPr>
          <w:rFonts w:ascii="Times New Roman" w:eastAsia="Times New Roman"/>
        </w:rPr>
        <w:t>3-</w:t>
      </w:r>
      <w:r>
        <w:t>丁二醇：上海国药集团化学试剂有限公司；</w:t>
      </w:r>
    </w:p>
    <w:p w:rsidR="0018722C">
      <w:pPr>
        <w:topLinePunct/>
      </w:pPr>
      <w:r>
        <w:rPr>
          <w:rFonts w:ascii="Times New Roman" w:eastAsia="宋体"/>
        </w:rPr>
        <w:t>1,3-</w:t>
      </w:r>
      <w:r>
        <w:t>丙二醇：</w:t>
      </w:r>
      <w:r>
        <w:rPr>
          <w:rFonts w:ascii="Times New Roman" w:eastAsia="宋体"/>
        </w:rPr>
        <w:t>Sigma</w:t>
      </w:r>
      <w:r>
        <w:t>分装；</w:t>
      </w:r>
    </w:p>
    <w:p w:rsidR="0018722C">
      <w:pPr>
        <w:topLinePunct/>
      </w:pPr>
      <w:r>
        <w:t>其余试剂：分析纯，国药集团化学试剂有限公司。</w:t>
      </w:r>
    </w:p>
    <w:p w:rsidR="0018722C">
      <w:pPr>
        <w:pStyle w:val="Heading3"/>
        <w:topLinePunct/>
        <w:ind w:left="200" w:hangingChars="200" w:hanging="200"/>
      </w:pPr>
      <w:bookmarkStart w:id="916986" w:name="_Toc686916986"/>
      <w:bookmarkStart w:name="_bookmark65" w:id="147"/>
      <w:bookmarkEnd w:id="147"/>
      <w:r>
        <w:rPr>
          <w:b/>
        </w:rPr>
        <w:t>4.1.3</w:t>
      </w:r>
      <w:r>
        <w:t xml:space="preserve"> </w:t>
      </w:r>
      <w:bookmarkStart w:name="_bookmark65" w:id="148"/>
      <w:bookmarkEnd w:id="148"/>
      <w:r>
        <w:t>培养基</w:t>
      </w:r>
      <w:bookmarkEnd w:id="916986"/>
    </w:p>
    <w:p w:rsidR="0018722C">
      <w:spacing w:beforeLines="0" w:before="0" w:afterLines="0" w:after="0" w:line="440" w:lineRule="auto"/>
      <w:pPr>
        <w:sectPr w:rsidR="00556256">
          <w:type w:val="continuous"/>
          <w:pgSz w:w="11910" w:h="16840"/>
          <w:pgMar w:header="0" w:footer="1097" w:top="1580" w:bottom="1280" w:left="1480" w:right="920"/>
        </w:sectPr>
        <w:topLinePunct/>
      </w:pPr>
    </w:p>
    <w:p w:rsidR="0018722C">
      <w:pPr>
        <w:topLinePunct/>
      </w:pPr>
      <w:r>
        <w:t>培养基及配方见</w:t>
      </w:r>
      <w:r>
        <w:t>表</w:t>
      </w:r>
      <w:r>
        <w:rPr>
          <w:rFonts w:ascii="Times New Roman" w:eastAsia="Times New Roman"/>
        </w:rPr>
        <w:t>4-1</w:t>
      </w:r>
      <w:r>
        <w:t>。</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4-1</w:t>
      </w:r>
      <w:r>
        <w:t xml:space="preserve">  </w:t>
      </w:r>
      <w:r>
        <w:rPr>
          <w:kern w:val="2"/>
          <w:szCs w:val="22"/>
          <w:rFonts w:ascii="宋体" w:eastAsia="宋体" w:hint="eastAsia" w:cstheme="minorBidi" w:hAnsiTheme="minorHAnsi"/>
          <w:b/>
          <w:sz w:val="21"/>
        </w:rPr>
        <w:t>培养基及配方</w:t>
      </w:r>
    </w:p>
    <w:p w:rsidR="0018722C">
      <w:spacing w:beforeLines="0" w:before="0" w:afterLines="0" w:after="0" w:line="440" w:lineRule="auto"/>
      <w:pPr>
        <w:sectPr w:rsidR="00556256">
          <w:type w:val="continuous"/>
          <w:pgSz w:w="11910" w:h="16840"/>
          <w:pgMar w:top="1560" w:bottom="280" w:left="1480" w:right="920"/>
          <w:cols w:num="2" w:equalWidth="0">
            <w:col w:w="3182" w:space="207"/>
            <w:col w:w="6121"/>
          </w:cols>
        </w:sectPr>
        <w:topLinePunct/>
      </w:pPr>
    </w:p>
    <w:p w:rsidR="0018722C">
      <w:pPr>
        <w:pStyle w:val="a8"/>
        <w:topLinePunct/>
      </w:pPr>
      <w:r>
        <w:t>Tab.</w:t>
      </w:r>
      <w:r>
        <w:t xml:space="preserve"> </w:t>
      </w:r>
      <w:r w:rsidRPr="00DB64CE">
        <w:t>4-1</w:t>
      </w:r>
      <w:r>
        <w:t xml:space="preserve">  </w:t>
      </w:r>
      <w:r w:rsidRPr="00DB64CE">
        <w:t>Formula of media used in this research</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48"/>
        <w:gridCol w:w="6549"/>
      </w:tblGrid>
      <w:tr>
        <w:trPr>
          <w:tblHeader/>
        </w:trPr>
        <w:tc>
          <w:tcPr>
            <w:tcW w:w="1478" w:type="pct"/>
            <w:vAlign w:val="center"/>
            <w:tcBorders>
              <w:bottom w:val="single" w:sz="4" w:space="0" w:color="auto"/>
            </w:tcBorders>
          </w:tcPr>
          <w:p w:rsidR="0018722C">
            <w:pPr>
              <w:pStyle w:val="a7"/>
              <w:topLinePunct/>
              <w:ind w:leftChars="0" w:left="0" w:rightChars="0" w:right="0" w:firstLineChars="0" w:firstLine="0"/>
              <w:spacing w:line="240" w:lineRule="atLeast"/>
            </w:pPr>
            <w:r>
              <w:t>培养基名称</w:t>
            </w:r>
          </w:p>
        </w:tc>
        <w:tc>
          <w:tcPr>
            <w:tcW w:w="3522" w:type="pct"/>
            <w:vAlign w:val="center"/>
            <w:tcBorders>
              <w:bottom w:val="single" w:sz="4" w:space="0" w:color="auto"/>
            </w:tcBorders>
          </w:tcPr>
          <w:p w:rsidR="0018722C">
            <w:pPr>
              <w:pStyle w:val="a7"/>
              <w:topLinePunct/>
              <w:ind w:leftChars="0" w:left="0" w:rightChars="0" w:right="0" w:firstLineChars="0" w:firstLine="0"/>
              <w:spacing w:line="240" w:lineRule="atLeast"/>
            </w:pPr>
            <w:r>
              <w:t>配方</w:t>
            </w:r>
          </w:p>
        </w:tc>
      </w:tr>
      <w:tr>
        <w:tc>
          <w:tcPr>
            <w:tcW w:w="1478" w:type="pct"/>
            <w:vAlign w:val="center"/>
            <w:tcBorders>
              <w:top w:val="single" w:sz="4" w:space="0" w:color="auto"/>
            </w:tcBorders>
          </w:tcPr>
          <w:p w:rsidR="0018722C">
            <w:pPr>
              <w:pStyle w:val="ac"/>
              <w:topLinePunct/>
              <w:ind w:leftChars="0" w:left="0" w:rightChars="0" w:right="0" w:firstLineChars="0" w:firstLine="0"/>
              <w:spacing w:line="240" w:lineRule="atLeast"/>
            </w:pPr>
            <w:r>
              <w:t>LB </w:t>
            </w:r>
            <w:r>
              <w:t>培养基</w:t>
            </w:r>
          </w:p>
          <w:p w:rsidR="0018722C">
            <w:pPr>
              <w:pStyle w:val="aff1"/>
              <w:topLinePunct/>
            </w:pPr>
          </w:p>
          <w:p w:rsidR="0018722C">
            <w:pPr>
              <w:pStyle w:val="aff1"/>
              <w:topLinePunct/>
            </w:pPr>
          </w:p>
          <w:p w:rsidR="0018722C">
            <w:pPr>
              <w:pStyle w:val="aff1"/>
              <w:topLinePunct/>
            </w:pPr>
            <w:r>
              <w:t>发酵培养基</w:t>
            </w:r>
          </w:p>
          <w:p w:rsidR="0018722C">
            <w:pPr>
              <w:pStyle w:val="aff1"/>
              <w:topLinePunct/>
            </w:pPr>
          </w:p>
          <w:p w:rsidR="0018722C">
            <w:pPr>
              <w:pStyle w:val="aff1"/>
              <w:topLinePunct/>
            </w:pPr>
          </w:p>
          <w:p w:rsidR="0018722C">
            <w:pPr>
              <w:pStyle w:val="aff1"/>
              <w:topLinePunct/>
            </w:pPr>
          </w:p>
          <w:p w:rsidR="0018722C">
            <w:pPr>
              <w:pStyle w:val="aff1"/>
              <w:topLinePunct/>
              <w:ind w:leftChars="0" w:left="0" w:rightChars="0" w:right="0" w:firstLineChars="0" w:firstLine="0"/>
              <w:spacing w:line="240" w:lineRule="atLeast"/>
            </w:pPr>
            <w:r>
              <w:t>微量元素</w:t>
            </w:r>
          </w:p>
        </w:tc>
        <w:tc>
          <w:tcPr>
            <w:tcW w:w="3522" w:type="pct"/>
            <w:vAlign w:val="center"/>
            <w:tcBorders>
              <w:top w:val="single" w:sz="4" w:space="0" w:color="auto"/>
            </w:tcBorders>
          </w:tcPr>
          <w:p w:rsidR="0018722C">
            <w:pPr>
              <w:pStyle w:val="aff1"/>
              <w:topLinePunct/>
              <w:ind w:leftChars="0" w:left="0" w:rightChars="0" w:right="0" w:firstLineChars="0" w:firstLine="0"/>
              <w:spacing w:line="240" w:lineRule="atLeast"/>
            </w:pPr>
            <w:r>
              <w:t>Tryptone 10.0g;Yeast extract 5.0g;NaCl 10.0g; H</w:t>
            </w:r>
            <w:r>
              <w:t>2</w:t>
            </w:r>
            <w:r>
              <w:t>O 1000mL ;pH 7.0</w:t>
            </w:r>
          </w:p>
          <w:p w:rsidR="0018722C">
            <w:pPr>
              <w:pStyle w:val="aff1"/>
              <w:topLinePunct/>
            </w:pPr>
            <w:r/>
            <w:r>
              <w:t/>
            </w:r>
            <w:r>
              <w:t>G</w:t>
            </w:r>
            <w:r>
              <w:t>lucose30.0;    K</w:t>
            </w:r>
            <w:r>
              <w:t xml:space="preserve">2</w:t>
            </w:r>
            <w:r>
              <w:t xml:space="preserve">HPO</w:t>
            </w:r>
            <w:r>
              <w:t xml:space="preserve">4</w:t>
            </w:r>
            <w:r>
              <w:t xml:space="preserve">,    7.5;    </w:t>
            </w:r>
            <w:r>
              <w:t xml:space="preserve">(</w:t>
            </w:r>
            <w:r>
              <w:t xml:space="preserve">NH</w:t>
            </w:r>
            <w:r>
              <w:t xml:space="preserve">4</w:t>
            </w:r>
            <w:r>
              <w:t xml:space="preserve">)</w:t>
            </w:r>
            <w:r>
              <w:t xml:space="preserve">2</w:t>
            </w:r>
            <w:r>
              <w:t xml:space="preserve">SO</w:t>
            </w:r>
            <w:r>
              <w:t xml:space="preserve">4</w:t>
            </w:r>
            <w:r>
              <w:t xml:space="preserve">,    2.0;    MgSO</w:t>
            </w:r>
            <w:r>
              <w:t xml:space="preserve">4</w:t>
            </w:r>
            <w:r>
              <w:t xml:space="preserve">·7H </w:t>
            </w:r>
            <w:r>
              <w:t xml:space="preserve">2</w:t>
            </w:r>
            <w:r>
              <w:t xml:space="preserve">O, 2.0;</w:t>
            </w:r>
          </w:p>
          <w:p w:rsidR="0018722C">
            <w:pPr>
              <w:pStyle w:val="aff1"/>
              <w:topLinePunct/>
            </w:pPr>
          </w:p>
          <w:p w:rsidR="0018722C">
            <w:pPr>
              <w:pStyle w:val="aff1"/>
              <w:topLinePunct/>
            </w:pPr>
            <w:r>
              <w:t>FeSO</w:t>
            </w:r>
            <w:r>
              <w:t>4</w:t>
            </w:r>
            <w:r>
              <w:t>·7H </w:t>
            </w:r>
            <w:r>
              <w:t>2</w:t>
            </w:r>
            <w:r>
              <w:t>O, 0.005; yeast extract, 10.0; vitamin B</w:t>
            </w:r>
            <w:r>
              <w:t>12</w:t>
            </w:r>
            <w:r>
              <w:t>, 0.015 and 1 mL trace element solution. </w:t>
            </w:r>
            <w:r>
              <w:t>H</w:t>
            </w:r>
            <w:r>
              <w:t>2</w:t>
            </w:r>
            <w:r>
              <w:t>O 1000mL ;pH 8.5</w:t>
            </w:r>
          </w:p>
          <w:p w:rsidR="0018722C">
            <w:pPr>
              <w:pStyle w:val="aff1"/>
              <w:topLinePunct/>
            </w:pPr>
            <w:r>
              <w:t>ZnCl</w:t>
            </w:r>
            <w:r>
              <w:t>2  </w:t>
            </w:r>
            <w:r>
              <w:t>0.7;  MnCl</w:t>
            </w:r>
            <w:r>
              <w:t>2</w:t>
            </w:r>
            <w:r>
              <w:t>·4H </w:t>
            </w:r>
            <w:r>
              <w:t>2</w:t>
            </w:r>
            <w:r>
              <w:t>O  1.0;  H</w:t>
            </w:r>
            <w:r>
              <w:t>3</w:t>
            </w:r>
            <w:r>
              <w:t>BO</w:t>
            </w:r>
            <w:r>
              <w:t>3  </w:t>
            </w:r>
            <w:r>
              <w:t>0.6;  CoCl</w:t>
            </w:r>
            <w:r>
              <w:t>2</w:t>
            </w:r>
            <w:r>
              <w:t>·6H </w:t>
            </w:r>
            <w:r>
              <w:t>2</w:t>
            </w:r>
            <w:r>
              <w:t>O  2.0; CuCl</w:t>
            </w:r>
            <w:r>
              <w:t>2  </w:t>
            </w:r>
            <w:r>
              <w:t>0.2;</w:t>
            </w:r>
          </w:p>
          <w:p w:rsidR="0018722C">
            <w:pPr>
              <w:pStyle w:val="aff1"/>
              <w:topLinePunct/>
            </w:pPr>
          </w:p>
          <w:p w:rsidR="0018722C">
            <w:pPr>
              <w:pStyle w:val="ad"/>
              <w:topLinePunct/>
              <w:ind w:leftChars="0" w:left="0" w:rightChars="0" w:right="0" w:firstLineChars="0" w:firstLine="0"/>
              <w:spacing w:line="240" w:lineRule="atLeast"/>
            </w:pPr>
            <w:r>
              <w:t>NiCl</w:t>
            </w:r>
            <w:r>
              <w:t>2</w:t>
            </w:r>
            <w:r>
              <w:t>·6H </w:t>
            </w:r>
            <w:r>
              <w:t>2</w:t>
            </w:r>
            <w:r>
              <w:t>O 0.25; Na</w:t>
            </w:r>
            <w:r>
              <w:t>2</w:t>
            </w:r>
            <w:r>
              <w:t>MoO</w:t>
            </w:r>
            <w:r>
              <w:t>4</w:t>
            </w:r>
            <w:r>
              <w:t>·2H </w:t>
            </w:r>
            <w:r>
              <w:t>2</w:t>
            </w:r>
            <w:r>
              <w:t>O 0.35. </w:t>
            </w:r>
            <w:r>
              <w:t>H</w:t>
            </w:r>
            <w:r>
              <w:t>2</w:t>
            </w:r>
            <w:r>
              <w:t>O 1000mL</w:t>
            </w:r>
          </w:p>
        </w:tc>
      </w:tr>
    </w:tbl>
    <w:p w:rsidR="0018722C">
      <w:pPr>
        <w:pStyle w:val="affa"/>
      </w:pPr>
    </w:p>
    <w:p w:rsidR="0018722C">
      <w:pPr>
        <w:topLinePunct/>
      </w:pPr>
      <w:r>
        <w:t xml:space="preserve">所有培养基置于高压蒸汽灭菌锅中，</w:t>
      </w:r>
      <w:r>
        <w:rPr>
          <w:rFonts w:ascii="Times New Roman" w:hAnsi="Times New Roman" w:eastAsia="Times New Roman"/>
        </w:rPr>
        <w:t xml:space="preserve">12</w:t>
      </w:r>
      <w:r>
        <w:rPr>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rPr>
        <w:t xml:space="preserve">C</w:t>
      </w:r>
      <w:r>
        <w:t xml:space="preserve">灭菌</w:t>
      </w:r>
      <w:r>
        <w:rPr>
          <w:rFonts w:ascii="Times New Roman" w:hAnsi="Times New Roman" w:eastAsia="Times New Roman"/>
        </w:rPr>
        <w:t xml:space="preserve">30 min</w:t>
      </w:r>
      <w:r>
        <w:t xml:space="preserve">或</w:t>
      </w:r>
      <w:r>
        <w:rPr>
          <w:rFonts w:ascii="Times New Roman" w:hAnsi="Times New Roman" w:eastAsia="Times New Roman"/>
        </w:rPr>
        <w:t xml:space="preserve">12</w:t>
      </w:r>
      <w:r>
        <w:rPr>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rPr>
        <w:t xml:space="preserve">C</w:t>
      </w:r>
      <w:r>
        <w:t xml:space="preserve">灭菌</w:t>
      </w:r>
      <w:r>
        <w:rPr>
          <w:rFonts w:ascii="Times New Roman" w:hAnsi="Times New Roman" w:eastAsia="Times New Roman"/>
        </w:rPr>
        <w:t xml:space="preserve">15 min</w:t>
      </w:r>
      <w:r>
        <w:t xml:space="preserve">需要时加入</w:t>
      </w:r>
      <w:r>
        <w:rPr>
          <w:rFonts w:ascii="Times New Roman" w:hAnsi="Times New Roman" w:eastAsia="Times New Roman"/>
        </w:rPr>
        <w:t xml:space="preserve">Kan </w:t>
      </w:r>
      <w:r>
        <w:rPr>
          <w:rFonts w:ascii="Times New Roman" w:hAnsi="Times New Roman" w:eastAsia="Times New Roman"/>
        </w:rPr>
        <w:t xml:space="preserve">(</w:t>
      </w:r>
      <w:r>
        <w:rPr>
          <w:rFonts w:ascii="Times New Roman" w:hAnsi="Times New Roman" w:eastAsia="Times New Roman"/>
        </w:rPr>
        <w:t xml:space="preserve">50</w:t>
      </w:r>
      <w:r w:rsidR="001852F3">
        <w:rPr>
          <w:rFonts w:ascii="Times New Roman" w:hAnsi="Times New Roman" w:eastAsia="Times New Roman"/>
        </w:rPr>
        <w:t xml:space="preserve">μg</w:t>
      </w:r>
      <w:r>
        <w:rPr>
          <w:rFonts w:ascii="Times New Roman" w:hAnsi="Times New Roman" w:eastAsia="Times New Roman"/>
        </w:rPr>
        <w:t xml:space="preserve">/</w:t>
      </w:r>
      <w:r>
        <w:rPr>
          <w:rFonts w:ascii="Times New Roman" w:hAnsi="Times New Roman" w:eastAsia="Times New Roman"/>
        </w:rPr>
        <w:t xml:space="preserve">mL</w:t>
      </w:r>
      <w:r>
        <w:rPr>
          <w:rFonts w:ascii="Times New Roman" w:hAnsi="Times New Roman" w:eastAsia="Times New Roman"/>
        </w:rPr>
        <w:t xml:space="preserve">)</w:t>
      </w:r>
      <w:r>
        <w:t xml:space="preserve">。</w:t>
      </w:r>
    </w:p>
    <w:p w:rsidR="0018722C">
      <w:pPr>
        <w:pStyle w:val="Heading3"/>
        <w:topLinePunct/>
        <w:ind w:left="200" w:hangingChars="200" w:hanging="200"/>
      </w:pPr>
      <w:bookmarkStart w:id="916987" w:name="_Toc686916987"/>
      <w:bookmarkStart w:name="_bookmark66" w:id="149"/>
      <w:bookmarkEnd w:id="149"/>
      <w:r>
        <w:rPr>
          <w:b/>
        </w:rPr>
        <w:t>4.1.4</w:t>
      </w:r>
      <w:r>
        <w:t xml:space="preserve"> </w:t>
      </w:r>
      <w:bookmarkStart w:name="_bookmark66" w:id="150"/>
      <w:bookmarkEnd w:id="150"/>
      <w:r>
        <w:t>主要仪器设备</w:t>
      </w:r>
      <w:bookmarkEnd w:id="916987"/>
    </w:p>
    <w:p w:rsidR="0018722C">
      <w:pPr>
        <w:topLinePunct/>
      </w:pPr>
      <w:r>
        <w:t>主要仪器设备见</w:t>
      </w:r>
      <w:r>
        <w:t>表</w:t>
      </w:r>
      <w:r>
        <w:rPr>
          <w:rFonts w:ascii="Times New Roman" w:eastAsia="Times New Roman"/>
        </w:rPr>
        <w:t>4-2</w:t>
      </w:r>
      <w:r>
        <w:t>。</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4-2</w:t>
      </w:r>
      <w:r>
        <w:t xml:space="preserve">  </w:t>
      </w:r>
      <w:r>
        <w:rPr>
          <w:kern w:val="2"/>
          <w:szCs w:val="22"/>
          <w:rFonts w:ascii="宋体" w:eastAsia="宋体" w:hint="eastAsia" w:cstheme="minorBidi" w:hAnsiTheme="minorHAnsi"/>
          <w:b/>
          <w:sz w:val="21"/>
        </w:rPr>
        <w:t>主要仪器与设备</w:t>
      </w:r>
    </w:p>
    <w:p w:rsidR="0018722C">
      <w:pPr>
        <w:pStyle w:val="a8"/>
        <w:topLinePunct/>
      </w:pPr>
      <w:r>
        <w:t>Tab.</w:t>
      </w:r>
      <w:r>
        <w:t xml:space="preserve"> </w:t>
      </w:r>
      <w:r w:rsidRPr="00DB64CE">
        <w:t>4-2</w:t>
      </w:r>
      <w:r>
        <w:t xml:space="preserve">  </w:t>
      </w:r>
      <w:r w:rsidRPr="00DB64CE">
        <w:t>Instruments and equipments used in this study</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08"/>
        <w:gridCol w:w="5089"/>
      </w:tblGrid>
      <w:tr>
        <w:trPr>
          <w:tblHeader/>
        </w:trPr>
        <w:tc>
          <w:tcPr>
            <w:tcW w:w="2263" w:type="pct"/>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tc>
        <w:tc>
          <w:tcPr>
            <w:tcW w:w="2737" w:type="pct"/>
            <w:vAlign w:val="center"/>
            <w:tcBorders>
              <w:bottom w:val="single" w:sz="4" w:space="0" w:color="auto"/>
            </w:tcBorders>
          </w:tcPr>
          <w:p w:rsidR="0018722C">
            <w:pPr>
              <w:pStyle w:val="a7"/>
              <w:topLinePunct/>
              <w:ind w:leftChars="0" w:left="0" w:rightChars="0" w:right="0" w:firstLineChars="0" w:firstLine="0"/>
              <w:spacing w:line="240" w:lineRule="atLeast"/>
            </w:pPr>
            <w:r>
              <w:t>公司</w:t>
            </w:r>
          </w:p>
        </w:tc>
      </w:tr>
      <w:tr>
        <w:tc>
          <w:tcPr>
            <w:tcW w:w="2263" w:type="pct"/>
            <w:vAlign w:val="center"/>
          </w:tcPr>
          <w:p w:rsidR="0018722C">
            <w:pPr>
              <w:pStyle w:val="ac"/>
              <w:topLinePunct/>
              <w:ind w:leftChars="0" w:left="0" w:rightChars="0" w:right="0" w:firstLineChars="0" w:firstLine="0"/>
              <w:spacing w:line="240" w:lineRule="atLeast"/>
            </w:pPr>
            <w:r>
              <w:t>320-S pH</w:t>
            </w:r>
            <w:r>
              <w:t> </w:t>
            </w:r>
            <w:r>
              <w:t>计</w:t>
            </w:r>
          </w:p>
        </w:tc>
        <w:tc>
          <w:tcPr>
            <w:tcW w:w="2737" w:type="pct"/>
            <w:vAlign w:val="center"/>
          </w:tcPr>
          <w:p w:rsidR="0018722C">
            <w:pPr>
              <w:pStyle w:val="ad"/>
              <w:topLinePunct/>
              <w:ind w:leftChars="0" w:left="0" w:rightChars="0" w:right="0" w:firstLineChars="0" w:firstLine="0"/>
              <w:spacing w:line="240" w:lineRule="atLeast"/>
            </w:pPr>
            <w:r>
              <w:t>METTLER TOLEDO </w:t>
            </w:r>
            <w:r>
              <w:t>公司</w:t>
            </w:r>
          </w:p>
        </w:tc>
      </w:tr>
      <w:tr>
        <w:tc>
          <w:tcPr>
            <w:tcW w:w="2263" w:type="pct"/>
            <w:vAlign w:val="center"/>
          </w:tcPr>
          <w:p w:rsidR="0018722C">
            <w:pPr>
              <w:pStyle w:val="ac"/>
              <w:topLinePunct/>
              <w:ind w:leftChars="0" w:left="0" w:rightChars="0" w:right="0" w:firstLineChars="0" w:firstLine="0"/>
              <w:spacing w:line="240" w:lineRule="atLeast"/>
            </w:pPr>
            <w:r>
              <w:t>回转式恒温调速瓶柜</w:t>
            </w:r>
          </w:p>
        </w:tc>
        <w:tc>
          <w:tcPr>
            <w:tcW w:w="2737" w:type="pct"/>
            <w:vAlign w:val="center"/>
          </w:tcPr>
          <w:p w:rsidR="0018722C">
            <w:pPr>
              <w:pStyle w:val="ad"/>
              <w:topLinePunct/>
              <w:ind w:leftChars="0" w:left="0" w:rightChars="0" w:right="0" w:firstLineChars="0" w:firstLine="0"/>
              <w:spacing w:line="240" w:lineRule="atLeast"/>
            </w:pPr>
            <w:r>
              <w:t>上海新星自动化控制设备厂</w:t>
            </w:r>
          </w:p>
        </w:tc>
      </w:tr>
      <w:tr>
        <w:tc>
          <w:tcPr>
            <w:tcW w:w="2263" w:type="pct"/>
            <w:vAlign w:val="center"/>
          </w:tcPr>
          <w:p w:rsidR="0018722C">
            <w:pPr>
              <w:pStyle w:val="ac"/>
              <w:topLinePunct/>
              <w:ind w:leftChars="0" w:left="0" w:rightChars="0" w:right="0" w:firstLineChars="0" w:firstLine="0"/>
              <w:spacing w:line="240" w:lineRule="atLeast"/>
            </w:pPr>
            <w:r>
              <w:t>Allegra X-15R  </w:t>
            </w:r>
            <w:r>
              <w:t>离心机</w:t>
            </w:r>
          </w:p>
        </w:tc>
        <w:tc>
          <w:tcPr>
            <w:tcW w:w="2737" w:type="pct"/>
            <w:vAlign w:val="center"/>
          </w:tcPr>
          <w:p w:rsidR="0018722C">
            <w:pPr>
              <w:pStyle w:val="ad"/>
              <w:topLinePunct/>
              <w:ind w:leftChars="0" w:left="0" w:rightChars="0" w:right="0" w:firstLineChars="0" w:firstLine="0"/>
              <w:spacing w:line="240" w:lineRule="atLeast"/>
            </w:pPr>
            <w:r>
              <w:t>Beckman </w:t>
            </w:r>
            <w:r>
              <w:t>公司</w:t>
            </w:r>
          </w:p>
        </w:tc>
      </w:tr>
      <w:tr>
        <w:tc>
          <w:tcPr>
            <w:tcW w:w="2263" w:type="pct"/>
            <w:vAlign w:val="center"/>
          </w:tcPr>
          <w:p w:rsidR="0018722C">
            <w:pPr>
              <w:pStyle w:val="ac"/>
              <w:topLinePunct/>
              <w:ind w:leftChars="0" w:left="0" w:rightChars="0" w:right="0" w:firstLineChars="0" w:firstLine="0"/>
              <w:spacing w:line="240" w:lineRule="atLeast"/>
            </w:pPr>
            <w:r>
              <w:t>分光光度计</w:t>
            </w:r>
          </w:p>
        </w:tc>
        <w:tc>
          <w:tcPr>
            <w:tcW w:w="2737" w:type="pct"/>
            <w:vAlign w:val="center"/>
          </w:tcPr>
          <w:p w:rsidR="0018722C">
            <w:pPr>
              <w:pStyle w:val="ad"/>
              <w:topLinePunct/>
              <w:ind w:leftChars="0" w:left="0" w:rightChars="0" w:right="0" w:firstLineChars="0" w:firstLine="0"/>
              <w:spacing w:line="240" w:lineRule="atLeast"/>
            </w:pPr>
            <w:r>
              <w:t>尤尼柯仪器有限公司</w:t>
            </w:r>
          </w:p>
        </w:tc>
      </w:tr>
      <w:tr>
        <w:tc>
          <w:tcPr>
            <w:tcW w:w="2263" w:type="pct"/>
            <w:vAlign w:val="center"/>
          </w:tcPr>
          <w:p w:rsidR="0018722C">
            <w:pPr>
              <w:pStyle w:val="ac"/>
              <w:topLinePunct/>
              <w:ind w:leftChars="0" w:left="0" w:rightChars="0" w:right="0" w:firstLineChars="0" w:firstLine="0"/>
              <w:spacing w:line="240" w:lineRule="atLeast"/>
            </w:pPr>
            <w:r>
              <w:t>超净工作台</w:t>
            </w:r>
          </w:p>
        </w:tc>
        <w:tc>
          <w:tcPr>
            <w:tcW w:w="2737" w:type="pct"/>
            <w:vAlign w:val="center"/>
          </w:tcPr>
          <w:p w:rsidR="0018722C">
            <w:pPr>
              <w:pStyle w:val="ad"/>
              <w:topLinePunct/>
              <w:ind w:leftChars="0" w:left="0" w:rightChars="0" w:right="0" w:firstLineChars="0" w:firstLine="0"/>
              <w:spacing w:line="240" w:lineRule="atLeast"/>
            </w:pPr>
            <w:r>
              <w:t>苏州净化设备有限公司</w:t>
            </w:r>
          </w:p>
        </w:tc>
      </w:tr>
      <w:tr>
        <w:tc>
          <w:tcPr>
            <w:tcW w:w="2263" w:type="pct"/>
            <w:vAlign w:val="center"/>
          </w:tcPr>
          <w:p w:rsidR="0018722C">
            <w:pPr>
              <w:pStyle w:val="ac"/>
              <w:topLinePunct/>
              <w:ind w:leftChars="0" w:left="0" w:rightChars="0" w:right="0" w:firstLineChars="0" w:firstLine="0"/>
              <w:spacing w:line="240" w:lineRule="atLeast"/>
            </w:pPr>
            <w:r>
              <w:t>HPLC </w:t>
            </w:r>
            <w:r>
              <w:t>高效液相色谱仪</w:t>
            </w:r>
          </w:p>
        </w:tc>
        <w:tc>
          <w:tcPr>
            <w:tcW w:w="2737" w:type="pct"/>
            <w:vAlign w:val="center"/>
          </w:tcPr>
          <w:p w:rsidR="0018722C">
            <w:pPr>
              <w:pStyle w:val="ad"/>
              <w:topLinePunct/>
              <w:ind w:leftChars="0" w:left="0" w:rightChars="0" w:right="0" w:firstLineChars="0" w:firstLine="0"/>
              <w:spacing w:line="240" w:lineRule="atLeast"/>
            </w:pPr>
            <w:r>
              <w:t>美国戴安公司</w:t>
            </w:r>
          </w:p>
        </w:tc>
      </w:tr>
      <w:tr>
        <w:tc>
          <w:tcPr>
            <w:tcW w:w="2263" w:type="pct"/>
            <w:vAlign w:val="center"/>
            <w:tcBorders>
              <w:top w:val="single" w:sz="4" w:space="0" w:color="auto"/>
            </w:tcBorders>
          </w:tcPr>
          <w:p w:rsidR="0018722C">
            <w:pPr>
              <w:pStyle w:val="ac"/>
              <w:topLinePunct/>
              <w:ind w:leftChars="0" w:left="0" w:rightChars="0" w:right="0" w:firstLineChars="0" w:firstLine="0"/>
              <w:spacing w:line="240" w:lineRule="atLeast"/>
            </w:pPr>
            <w:r>
              <w:t>液相色谱柱</w:t>
            </w:r>
          </w:p>
          <w:p w:rsidR="0018722C">
            <w:pPr>
              <w:pStyle w:val="aff1"/>
              <w:topLinePunct/>
              <w:ind w:leftChars="0" w:left="0" w:rightChars="0" w:right="0" w:firstLineChars="0" w:firstLine="0"/>
              <w:spacing w:line="240" w:lineRule="atLeast"/>
            </w:pPr>
            <w:r>
              <w:t>SBA-40E </w:t>
            </w:r>
            <w:r>
              <w:t>生物传感分析仪</w:t>
            </w:r>
          </w:p>
        </w:tc>
        <w:tc>
          <w:tcPr>
            <w:tcW w:w="2737" w:type="pct"/>
            <w:vAlign w:val="center"/>
            <w:tcBorders>
              <w:top w:val="single" w:sz="4" w:space="0" w:color="auto"/>
            </w:tcBorders>
          </w:tcPr>
          <w:p w:rsidR="0018722C">
            <w:pPr>
              <w:pStyle w:val="aff1"/>
              <w:topLinePunct/>
              <w:ind w:leftChars="0" w:left="0" w:rightChars="0" w:right="0" w:firstLineChars="0" w:firstLine="0"/>
              <w:spacing w:line="240" w:lineRule="atLeast"/>
            </w:pPr>
            <w:r>
              <w:t>Aminex HPX-87H column</w:t>
            </w:r>
          </w:p>
          <w:p w:rsidR="0018722C">
            <w:pPr>
              <w:pStyle w:val="ad"/>
              <w:topLinePunct/>
              <w:ind w:leftChars="0" w:left="0" w:rightChars="0" w:right="0" w:firstLineChars="0" w:firstLine="0"/>
              <w:spacing w:line="240" w:lineRule="atLeast"/>
            </w:pPr>
            <w:r>
              <w:t>ft东省科学院生物研究所</w:t>
            </w:r>
          </w:p>
        </w:tc>
      </w:tr>
    </w:tbl>
    <w:p w:rsidR="0018722C">
      <w:pPr>
        <w:topLinePunct/>
        <w:pStyle w:val="affa"/>
      </w:pPr>
    </w:p>
    <w:p w:rsidR="0018722C">
      <w:pPr>
        <w:pStyle w:val="Heading2"/>
        <w:topLinePunct/>
        <w:ind w:left="171" w:hangingChars="171" w:hanging="171"/>
      </w:pPr>
      <w:bookmarkStart w:id="916988" w:name="_Toc686916988"/>
      <w:bookmarkStart w:name="4.2 方法 " w:id="151"/>
      <w:bookmarkEnd w:id="151"/>
      <w:r>
        <w:rPr>
          <w:b/>
        </w:rPr>
        <w:t>4.2</w:t>
      </w:r>
      <w:r>
        <w:t xml:space="preserve"> </w:t>
      </w:r>
      <w:bookmarkStart w:name="_bookmark67" w:id="152"/>
      <w:bookmarkEnd w:id="152"/>
      <w:bookmarkStart w:name="_bookmark67" w:id="153"/>
      <w:bookmarkEnd w:id="153"/>
      <w:r>
        <w:t>方法</w:t>
      </w:r>
      <w:bookmarkEnd w:id="916988"/>
    </w:p>
    <w:p w:rsidR="0018722C">
      <w:pPr>
        <w:pStyle w:val="Heading3"/>
        <w:topLinePunct/>
        <w:ind w:left="200" w:hangingChars="200" w:hanging="200"/>
      </w:pPr>
      <w:bookmarkStart w:id="916989" w:name="_Toc686916989"/>
      <w:bookmarkStart w:name="_bookmark68" w:id="154"/>
      <w:bookmarkEnd w:id="154"/>
      <w:r>
        <w:rPr>
          <w:b/>
        </w:rPr>
        <w:t>4.2.1</w:t>
      </w:r>
      <w:r>
        <w:t xml:space="preserve"> </w:t>
      </w:r>
      <w:bookmarkStart w:name="_bookmark68" w:id="155"/>
      <w:bookmarkEnd w:id="155"/>
      <w:r>
        <w:t>培养方法</w:t>
      </w:r>
      <w:bookmarkEnd w:id="916989"/>
    </w:p>
    <w:p w:rsidR="0018722C">
      <w:pPr>
        <w:topLinePunct/>
      </w:pPr>
      <w:r>
        <w:t>种子培养：装液量</w:t>
      </w:r>
      <w:r>
        <w:rPr>
          <w:rFonts w:ascii="Times New Roman" w:hAnsi="Times New Roman" w:eastAsia="宋体"/>
        </w:rPr>
        <w:t>50 mL</w:t>
      </w:r>
      <w:r>
        <w:t>于</w:t>
      </w:r>
      <w:r>
        <w:rPr>
          <w:rFonts w:ascii="Times New Roman" w:hAnsi="Times New Roman" w:eastAsia="宋体"/>
        </w:rPr>
        <w:t>250 mL</w:t>
      </w:r>
      <w:r>
        <w:t>三角瓶，接种量</w:t>
      </w:r>
      <w:r>
        <w:rPr>
          <w:rFonts w:ascii="Times New Roman" w:hAnsi="Times New Roman" w:eastAsia="宋体"/>
        </w:rPr>
        <w:t>1%</w:t>
      </w:r>
      <w:r>
        <w:t>，</w:t>
      </w:r>
      <w:r>
        <w:rPr>
          <w:rFonts w:ascii="Times New Roman" w:hAnsi="Times New Roman" w:eastAsia="宋体"/>
        </w:rPr>
        <w:t>37</w:t>
      </w:r>
      <w:r w:rsidR="001852F3">
        <w:rPr>
          <w:rFonts w:ascii="Times New Roman" w:hAnsi="Times New Roman" w:eastAsia="宋体"/>
        </w:rPr>
        <w:t xml:space="preserve">°</w:t>
      </w:r>
      <w:r>
        <w:rPr>
          <w:rFonts w:ascii="Times New Roman" w:hAnsi="Times New Roman" w:eastAsia="宋体"/>
        </w:rPr>
        <w:t>C</w:t>
      </w:r>
      <w:r>
        <w:t xml:space="preserve">, </w:t>
      </w:r>
      <w:r>
        <w:rPr>
          <w:rFonts w:ascii="Times New Roman" w:hAnsi="Times New Roman" w:eastAsia="宋体"/>
        </w:rPr>
        <w:t>150 r</w:t>
      </w:r>
      <w:r>
        <w:rPr>
          <w:rFonts w:ascii="Times New Roman" w:hAnsi="Times New Roman" w:eastAsia="宋体"/>
        </w:rPr>
        <w:t>/</w:t>
      </w:r>
      <w:r>
        <w:rPr>
          <w:rFonts w:ascii="Times New Roman" w:hAnsi="Times New Roman" w:eastAsia="宋体"/>
        </w:rPr>
        <w:t xml:space="preserve">min</w:t>
      </w:r>
      <w:r>
        <w:t>培养</w:t>
      </w:r>
    </w:p>
    <w:p w:rsidR="0018722C">
      <w:pPr>
        <w:topLinePunct/>
      </w:pPr>
      <w:r>
        <w:rPr>
          <w:rFonts w:ascii="Times New Roman" w:eastAsia="Times New Roman"/>
        </w:rPr>
        <w:t>6-7 h</w:t>
      </w:r>
      <w:r>
        <w:t>。</w:t>
      </w:r>
    </w:p>
    <w:p w:rsidR="0018722C">
      <w:pPr>
        <w:topLinePunct/>
      </w:pPr>
      <w:r>
        <w:t>摇瓶发酵：装液量</w:t>
      </w:r>
      <w:r>
        <w:rPr>
          <w:rFonts w:ascii="Times New Roman" w:hAnsi="Times New Roman" w:eastAsia="宋体"/>
        </w:rPr>
        <w:t>50 mL</w:t>
      </w:r>
      <w:r>
        <w:t>于</w:t>
      </w:r>
      <w:r>
        <w:rPr>
          <w:rFonts w:ascii="Times New Roman" w:hAnsi="Times New Roman" w:eastAsia="宋体"/>
        </w:rPr>
        <w:t>250 mL</w:t>
      </w:r>
      <w:r>
        <w:t>三角瓶，接种量</w:t>
      </w:r>
      <w:r>
        <w:rPr>
          <w:rFonts w:ascii="Times New Roman" w:hAnsi="Times New Roman" w:eastAsia="宋体"/>
        </w:rPr>
        <w:t>4%</w:t>
      </w:r>
      <w:r>
        <w:t>，</w:t>
      </w:r>
      <w:r>
        <w:rPr>
          <w:rFonts w:ascii="Times New Roman" w:hAnsi="Times New Roman" w:eastAsia="宋体"/>
        </w:rPr>
        <w:t>30</w:t>
      </w:r>
      <w:r w:rsidR="001852F3">
        <w:rPr>
          <w:rFonts w:ascii="Times New Roman" w:hAnsi="Times New Roman" w:eastAsia="宋体"/>
        </w:rPr>
        <w:t xml:space="preserve">°</w:t>
      </w:r>
      <w:r>
        <w:rPr>
          <w:rFonts w:ascii="Times New Roman" w:hAnsi="Times New Roman" w:eastAsia="宋体"/>
        </w:rPr>
        <w:t>C</w:t>
      </w:r>
      <w:r>
        <w:t xml:space="preserve">, </w:t>
      </w:r>
      <w:r>
        <w:rPr>
          <w:rFonts w:ascii="Times New Roman" w:hAnsi="Times New Roman" w:eastAsia="宋体"/>
        </w:rPr>
        <w:t>150 r</w:t>
      </w:r>
      <w:r>
        <w:rPr>
          <w:rFonts w:ascii="Times New Roman" w:hAnsi="Times New Roman" w:eastAsia="宋体"/>
        </w:rPr>
        <w:t>/</w:t>
      </w:r>
      <w:r>
        <w:rPr>
          <w:rFonts w:ascii="Times New Roman" w:hAnsi="Times New Roman" w:eastAsia="宋体"/>
        </w:rPr>
        <w:t xml:space="preserve">min</w:t>
      </w:r>
      <w:r>
        <w:t>培养</w:t>
      </w:r>
    </w:p>
    <w:p w:rsidR="0018722C">
      <w:pPr>
        <w:topLinePunct/>
      </w:pPr>
      <w:r>
        <w:rPr>
          <w:rFonts w:ascii="Times New Roman" w:eastAsia="Times New Roman"/>
        </w:rPr>
        <w:t>48 h</w:t>
      </w:r>
      <w:r>
        <w:t>。</w:t>
      </w:r>
    </w:p>
    <w:p w:rsidR="0018722C">
      <w:pPr>
        <w:pStyle w:val="Heading3"/>
        <w:topLinePunct/>
        <w:ind w:left="200" w:hangingChars="200" w:hanging="200"/>
      </w:pPr>
      <w:bookmarkStart w:id="916990" w:name="_Toc686916990"/>
      <w:bookmarkStart w:name="_bookmark69" w:id="156"/>
      <w:bookmarkEnd w:id="156"/>
      <w:r>
        <w:rPr>
          <w:b/>
        </w:rPr>
        <w:t>4.2.2</w:t>
      </w:r>
      <w:r>
        <w:t xml:space="preserve"> </w:t>
      </w:r>
      <w:bookmarkStart w:name="_bookmark69" w:id="157"/>
      <w:bookmarkEnd w:id="157"/>
      <w:r>
        <w:t>测定方法</w:t>
      </w:r>
      <w:bookmarkEnd w:id="916990"/>
    </w:p>
    <w:p w:rsidR="0018722C">
      <w:pPr>
        <w:pStyle w:val="Heading4"/>
        <w:topLinePunct/>
        <w:ind w:left="200" w:hangingChars="200" w:hanging="200"/>
      </w:pPr>
      <w:r>
        <w:t>4.2.2.1</w:t>
      </w:r>
      <w:r>
        <w:t xml:space="preserve"> </w:t>
      </w:r>
      <w:r>
        <w:t>生物量的测定</w:t>
      </w:r>
    </w:p>
    <w:p w:rsidR="0018722C">
      <w:pPr>
        <w:topLinePunct/>
      </w:pPr>
      <w:r>
        <w:t>比浊法，测定菌液在</w:t>
      </w:r>
      <w:r>
        <w:rPr>
          <w:rFonts w:ascii="Times New Roman" w:eastAsia="Times New Roman"/>
        </w:rPr>
        <w:t>600 nm</w:t>
      </w:r>
      <w:r>
        <w:t>处的吸光值。</w:t>
      </w:r>
    </w:p>
    <w:p w:rsidR="0018722C">
      <w:pPr>
        <w:pStyle w:val="Heading4"/>
        <w:topLinePunct/>
        <w:ind w:left="200" w:hangingChars="200" w:hanging="200"/>
      </w:pPr>
      <w:r>
        <w:t>4.2.2.2</w:t>
      </w:r>
      <w:r>
        <w:t xml:space="preserve"> </w:t>
      </w:r>
      <w:r>
        <w:t>产物测定方法</w:t>
      </w:r>
    </w:p>
    <w:p w:rsidR="0018722C">
      <w:pPr>
        <w:topLinePunct/>
      </w:pPr>
      <w:r>
        <w:t>葡萄糖测定：</w:t>
      </w:r>
      <w:r>
        <w:rPr>
          <w:rFonts w:ascii="Times New Roman" w:eastAsia="Times New Roman"/>
        </w:rPr>
        <w:t>SBA-40E</w:t>
      </w:r>
      <w:r>
        <w:t>生物传感分析仪。</w:t>
      </w:r>
    </w:p>
    <w:p w:rsidR="0018722C">
      <w:pPr>
        <w:topLinePunct/>
      </w:pP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3-</w:t>
      </w:r>
      <w:r>
        <w:t>丙二醇、</w:t>
      </w:r>
      <w:r>
        <w:rPr>
          <w:rFonts w:ascii="Times New Roman" w:hAnsi="Times New Roman" w:eastAsia="宋体"/>
        </w:rPr>
        <w:t>2</w:t>
      </w:r>
      <w:r>
        <w:rPr>
          <w:rFonts w:ascii="Times New Roman" w:hAnsi="Times New Roman" w:eastAsia="宋体"/>
        </w:rPr>
        <w:t xml:space="preserve">, </w:t>
      </w:r>
      <w:r>
        <w:rPr>
          <w:rFonts w:ascii="Times New Roman" w:hAnsi="Times New Roman" w:eastAsia="宋体"/>
        </w:rPr>
        <w:t>3-</w:t>
      </w:r>
      <w:r>
        <w:t>丁二醇、乙醇、乙酸、甘油等</w:t>
      </w:r>
      <w:r>
        <w:rPr>
          <w:rFonts w:ascii="Times New Roman" w:hAnsi="Times New Roman" w:eastAsia="宋体"/>
        </w:rPr>
        <w:t>Dionex</w:t>
      </w:r>
      <w:r>
        <w:t>高效液相色谱仪测定。色谱</w:t>
      </w:r>
      <w:r>
        <w:t>柱为</w:t>
      </w:r>
      <w:r>
        <w:rPr>
          <w:rFonts w:ascii="Times New Roman" w:hAnsi="Times New Roman" w:eastAsia="宋体"/>
        </w:rPr>
        <w:t>Amines HPX-87H</w:t>
      </w:r>
      <w:r>
        <w:t>有机酸离子交换柱，柱温</w:t>
      </w:r>
      <w:r>
        <w:rPr>
          <w:rFonts w:ascii="Times New Roman" w:hAnsi="Times New Roman" w:eastAsia="宋体"/>
        </w:rPr>
        <w:t>60</w:t>
      </w:r>
      <w:r>
        <w:t>℃，流动相为</w:t>
      </w:r>
      <w:r>
        <w:rPr>
          <w:rFonts w:ascii="Times New Roman" w:hAnsi="Times New Roman" w:eastAsia="宋体"/>
        </w:rPr>
        <w:t>5 mmol</w:t>
      </w:r>
      <w:r>
        <w:rPr>
          <w:rFonts w:ascii="Times New Roman" w:hAnsi="Times New Roman" w:eastAsia="宋体"/>
        </w:rPr>
        <w:t>/</w:t>
      </w:r>
      <w:r>
        <w:rPr>
          <w:rFonts w:ascii="Times New Roman" w:hAnsi="Times New Roman" w:eastAsia="宋体"/>
        </w:rPr>
        <w:t>L H</w:t>
      </w:r>
      <w:r>
        <w:rPr>
          <w:rFonts w:ascii="Times New Roman" w:hAnsi="Times New Roman" w:eastAsia="宋体"/>
        </w:rPr>
        <w:t>2</w:t>
      </w:r>
      <w:r>
        <w:rPr>
          <w:rFonts w:ascii="Times New Roman" w:hAnsi="Times New Roman" w:eastAsia="宋体"/>
        </w:rPr>
        <w:t>SO</w:t>
      </w:r>
      <w:r>
        <w:rPr>
          <w:rFonts w:ascii="Times New Roman" w:hAnsi="Times New Roman" w:eastAsia="宋体"/>
        </w:rPr>
        <w:t>4</w:t>
      </w:r>
      <w:r>
        <w:t>，流</w:t>
      </w:r>
      <w:r>
        <w:t>速为</w:t>
      </w:r>
      <w:r>
        <w:rPr>
          <w:rFonts w:ascii="Times New Roman" w:hAnsi="Times New Roman" w:eastAsia="宋体"/>
        </w:rPr>
        <w:t>0</w:t>
      </w:r>
      <w:r>
        <w:rPr>
          <w:rFonts w:ascii="Times New Roman" w:hAnsi="Times New Roman" w:eastAsia="宋体"/>
        </w:rPr>
        <w:t>.</w:t>
      </w:r>
      <w:r>
        <w:rPr>
          <w:rFonts w:ascii="Times New Roman" w:hAnsi="Times New Roman" w:eastAsia="宋体"/>
        </w:rPr>
        <w:t>6 mL</w:t>
      </w:r>
      <w:r>
        <w:rPr>
          <w:rFonts w:ascii="Times New Roman" w:hAnsi="Times New Roman" w:eastAsia="宋体"/>
        </w:rPr>
        <w:t>/</w:t>
      </w:r>
      <w:r>
        <w:rPr>
          <w:rFonts w:ascii="Times New Roman" w:hAnsi="Times New Roman" w:eastAsia="宋体"/>
        </w:rPr>
        <w:t>min</w:t>
      </w:r>
      <w:r>
        <w:t>，进样量</w:t>
      </w:r>
      <w:r>
        <w:rPr>
          <w:rFonts w:ascii="Times New Roman" w:hAnsi="Times New Roman" w:eastAsia="宋体"/>
        </w:rPr>
        <w:t>10</w:t>
      </w:r>
      <w:r w:rsidR="001852F3">
        <w:rPr>
          <w:rFonts w:ascii="Times New Roman" w:hAnsi="Times New Roman" w:eastAsia="宋体"/>
        </w:rPr>
        <w:t xml:space="preserve">μL</w:t>
      </w:r>
      <w:r>
        <w:t>使用示差折光及紫外检测器，使用外标法定量</w:t>
      </w:r>
      <w:r>
        <w:rPr>
          <w:rFonts w:ascii="Times New Roman" w:hAnsi="Times New Roman" w:eastAsia="宋体"/>
          <w:vertAlign w:val="superscript"/>
        </w:rPr>
        <w:t>[</w:t>
      </w:r>
      <w:r>
        <w:rPr>
          <w:rFonts w:ascii="Times New Roman" w:hAnsi="Times New Roman" w:eastAsia="宋体"/>
          <w:vertAlign w:val="superscript"/>
        </w:rPr>
        <w:t xml:space="preserve">75</w:t>
      </w:r>
      <w:r>
        <w:rPr>
          <w:rFonts w:ascii="Times New Roman" w:hAnsi="Times New Roman" w:eastAsia="宋体"/>
          <w:vertAlign w:val="superscript"/>
        </w:rPr>
        <w:t>]</w:t>
      </w:r>
      <w:r>
        <w:t>。</w:t>
      </w:r>
    </w:p>
    <w:p w:rsidR="0018722C">
      <w:pPr>
        <w:pStyle w:val="Heading2"/>
        <w:topLinePunct/>
        <w:ind w:left="171" w:hangingChars="171" w:hanging="171"/>
      </w:pPr>
      <w:bookmarkStart w:id="916991" w:name="_Toc686916991"/>
      <w:bookmarkStart w:name="4.3 结果与分析 " w:id="158"/>
      <w:bookmarkEnd w:id="158"/>
      <w:r>
        <w:rPr>
          <w:b/>
        </w:rPr>
        <w:t>4.3</w:t>
      </w:r>
      <w:r>
        <w:t xml:space="preserve"> </w:t>
      </w:r>
      <w:bookmarkStart w:name="_bookmark70" w:id="159"/>
      <w:bookmarkEnd w:id="159"/>
      <w:bookmarkStart w:name="_bookmark70" w:id="160"/>
      <w:bookmarkEnd w:id="160"/>
      <w:r>
        <w:t>结果与分析</w:t>
      </w:r>
      <w:bookmarkEnd w:id="916991"/>
    </w:p>
    <w:p w:rsidR="0018722C">
      <w:pPr>
        <w:pStyle w:val="Heading3"/>
        <w:topLinePunct/>
        <w:ind w:left="200" w:hangingChars="200" w:hanging="200"/>
      </w:pPr>
      <w:bookmarkStart w:id="916992" w:name="_Toc686916992"/>
      <w:bookmarkStart w:name="_bookmark71" w:id="161"/>
      <w:bookmarkEnd w:id="161"/>
      <w:r>
        <w:rPr>
          <w:b/>
        </w:rPr>
        <w:t>4.3.1</w:t>
      </w:r>
      <w:r>
        <w:t xml:space="preserve"> </w:t>
      </w:r>
      <w:bookmarkStart w:name="_bookmark71" w:id="162"/>
      <w:bookmarkEnd w:id="162"/>
      <w:r>
        <w:t>含甘油关键基因克雷伯氏菌的摇瓶发酵分析</w:t>
      </w:r>
      <w:bookmarkEnd w:id="916992"/>
    </w:p>
    <w:p w:rsidR="0018722C">
      <w:pPr>
        <w:topLinePunct/>
      </w:pPr>
      <w:r>
        <w:t>培养克雷伯氏野生菌和重组菌株，对其形态进行观察，发现重组菌株和野生菌株的</w:t>
      </w:r>
      <w:r>
        <w:t>形态并无明显变化，呈短杆状，单独、成对或短链式存在。结果如</w:t>
      </w:r>
      <w:r>
        <w:t>图</w:t>
      </w:r>
      <w:r>
        <w:rPr>
          <w:rFonts w:ascii="Times New Roman" w:eastAsia="Times New Roman"/>
        </w:rPr>
        <w:t>4-1</w:t>
      </w:r>
      <w:r>
        <w:t>所示。</w:t>
      </w:r>
    </w:p>
    <w:p w:rsidR="0018722C">
      <w:pPr>
        <w:pStyle w:val="affff5"/>
        <w:keepNext/>
        <w:topLinePunct/>
      </w:pPr>
      <w:r>
        <w:rPr>
          <w:sz w:val="20"/>
        </w:rPr>
        <w:drawing>
          <wp:inline distT="0" distB="0" distL="0" distR="0">
            <wp:extent cx="4962285" cy="1753361"/>
            <wp:effectExtent l="0" t="0" r="0" b="0"/>
            <wp:docPr id="15" name="image31.jpeg" descr=""/>
            <wp:cNvGraphicFramePr>
              <a:graphicFrameLocks noChangeAspect="1"/>
            </wp:cNvGraphicFramePr>
            <a:graphic>
              <a:graphicData uri="http://schemas.openxmlformats.org/drawingml/2006/picture">
                <pic:pic>
                  <pic:nvPicPr>
                    <pic:cNvPr id="16" name="image31.jpeg"/>
                    <pic:cNvPicPr/>
                  </pic:nvPicPr>
                  <pic:blipFill>
                    <a:blip r:embed="rId66" cstate="print"/>
                    <a:stretch>
                      <a:fillRect/>
                    </a:stretch>
                  </pic:blipFill>
                  <pic:spPr>
                    <a:xfrm>
                      <a:off x="0" y="0"/>
                      <a:ext cx="4962285" cy="1753361"/>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4-1</w:t>
      </w:r>
      <w:r>
        <w:t xml:space="preserve">  </w:t>
      </w:r>
      <w:r>
        <w:rPr>
          <w:rFonts w:ascii="宋体" w:hAnsi="宋体" w:eastAsia="宋体" w:hint="eastAsia" w:cstheme="minorBidi"/>
          <w:b/>
        </w:rPr>
        <w:t>克雷伯氏野生菌株和重组菌株形态</w:t>
      </w:r>
      <w:r>
        <w:rPr>
          <w:rFonts w:ascii="宋体" w:hAnsi="宋体" w:eastAsia="宋体" w:hint="eastAsia" w:cstheme="minorBidi"/>
          <w:b/>
        </w:rPr>
        <w:t>（</w:t>
      </w:r>
      <w:r>
        <w:rPr>
          <w:rFonts w:cstheme="minorBidi" w:hAnsiTheme="minorHAnsi" w:eastAsiaTheme="minorHAnsi" w:asciiTheme="minorHAnsi"/>
          <w:b/>
        </w:rPr>
        <w:t>100×</w:t>
      </w:r>
      <w:r>
        <w:rPr>
          <w:rFonts w:ascii="宋体" w:hAnsi="宋体" w:eastAsia="宋体" w:hint="eastAsia" w:cstheme="minorBidi"/>
          <w:b/>
        </w:rPr>
        <w:t>）</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4-1</w:t>
      </w:r>
      <w:r>
        <w:t xml:space="preserve">  </w:t>
      </w:r>
      <w:r w:rsidRPr="00DB64CE">
        <w:rPr>
          <w:rFonts w:cstheme="minorBidi" w:hAnsiTheme="minorHAnsi" w:eastAsiaTheme="minorHAnsi" w:asciiTheme="minorHAnsi"/>
          <w:b/>
        </w:rPr>
        <w:t>Morphological characteristics of wild and recombinant strain</w:t>
      </w:r>
    </w:p>
    <w:p w:rsidR="0018722C">
      <w:pPr>
        <w:topLinePunct/>
      </w:pPr>
      <w:r>
        <w:t>克雷伯氏重组菌株</w:t>
      </w:r>
      <w:r>
        <w:rPr>
          <w:rFonts w:ascii="Times New Roman" w:hAnsi="Times New Roman" w:eastAsia="Times New Roman"/>
        </w:rPr>
        <w:t>(</w:t>
      </w:r>
      <w:r>
        <w:rPr>
          <w:rFonts w:ascii="Times New Roman" w:hAnsi="Times New Roman" w:eastAsia="Times New Roman"/>
          <w:i/>
        </w:rPr>
        <w:t>K. pneumoniae </w:t>
      </w:r>
      <w:r>
        <w:rPr>
          <w:rFonts w:ascii="Times New Roman" w:hAnsi="Times New Roman" w:eastAsia="Times New Roman"/>
        </w:rPr>
        <w:t>/</w:t>
      </w:r>
      <w:r>
        <w:rPr>
          <w:rFonts w:ascii="Times New Roman" w:hAnsi="Times New Roman" w:eastAsia="Times New Roman"/>
        </w:rPr>
        <w:t>pE</w:t>
      </w:r>
      <w:r>
        <w:rPr>
          <w:rFonts w:ascii="Times New Roman" w:hAnsi="Times New Roman" w:eastAsia="Times New Roman"/>
          <w:i/>
        </w:rPr>
        <w:t>tac</w:t>
      </w:r>
      <w:r>
        <w:rPr>
          <w:rFonts w:ascii="Times New Roman" w:hAnsi="Times New Roman" w:eastAsia="Times New Roman"/>
        </w:rPr>
        <w:t>-</w:t>
      </w:r>
      <w:r>
        <w:rPr>
          <w:rFonts w:ascii="Times New Roman" w:hAnsi="Times New Roman" w:eastAsia="Times New Roman"/>
          <w:i/>
        </w:rPr>
        <w:t>CgGPD</w:t>
      </w:r>
      <w:r>
        <w:rPr>
          <w:rFonts w:ascii="Times New Roman" w:hAnsi="Times New Roman" w:eastAsia="Times New Roman"/>
        </w:rPr>
        <w:t>-</w:t>
      </w:r>
      <w:r>
        <w:rPr>
          <w:rFonts w:ascii="Times New Roman" w:hAnsi="Times New Roman" w:eastAsia="Times New Roman"/>
          <w:i/>
        </w:rPr>
        <w:t>tac</w:t>
      </w:r>
      <w:r>
        <w:rPr>
          <w:rFonts w:ascii="Times New Roman" w:hAnsi="Times New Roman" w:eastAsia="Times New Roman"/>
        </w:rPr>
        <w:t>-</w:t>
      </w:r>
      <w:r>
        <w:rPr>
          <w:rFonts w:ascii="Times New Roman" w:hAnsi="Times New Roman" w:eastAsia="Times New Roman"/>
          <w:i/>
        </w:rPr>
        <w:t>ScGPP2</w:t>
      </w:r>
      <w:r>
        <w:rPr>
          <w:rFonts w:ascii="Times New Roman" w:hAnsi="Times New Roman" w:eastAsia="Times New Roman"/>
        </w:rPr>
        <w:t>)</w:t>
      </w:r>
      <w:r>
        <w:t>经活化后，接种在</w:t>
      </w:r>
      <w:r>
        <w:rPr>
          <w:rFonts w:ascii="Times New Roman" w:hAnsi="Times New Roman" w:eastAsia="Times New Roman"/>
        </w:rPr>
        <w:t>LB</w:t>
      </w:r>
      <w:r>
        <w:t>液体培养基中，经过</w:t>
      </w:r>
      <w:r>
        <w:rPr>
          <w:rFonts w:ascii="Times New Roman" w:hAnsi="Times New Roman" w:eastAsia="Times New Roman"/>
        </w:rPr>
        <w:t>8h</w:t>
      </w:r>
      <w:r>
        <w:t>后，转接到</w:t>
      </w:r>
      <w:r>
        <w:rPr>
          <w:rFonts w:ascii="Times New Roman" w:hAnsi="Times New Roman" w:eastAsia="Times New Roman"/>
        </w:rPr>
        <w:t>250 mL</w:t>
      </w:r>
      <w:r>
        <w:t>的摇瓶中，装液量</w:t>
      </w:r>
      <w:r>
        <w:rPr>
          <w:rFonts w:ascii="Times New Roman" w:hAnsi="Times New Roman" w:eastAsia="Times New Roman"/>
        </w:rPr>
        <w:t>50 mL</w:t>
      </w:r>
      <w:r>
        <w:t>，接种量</w:t>
      </w:r>
      <w:r>
        <w:rPr>
          <w:rFonts w:ascii="Times New Roman" w:hAnsi="Times New Roman" w:eastAsia="Times New Roman"/>
        </w:rPr>
        <w:t>4%</w:t>
      </w:r>
      <w:r>
        <w:t>，</w:t>
      </w:r>
      <w:r>
        <w:rPr>
          <w:rFonts w:ascii="Times New Roman" w:hAnsi="Times New Roman" w:eastAsia="Times New Roman"/>
        </w:rPr>
        <w:t>OD</w:t>
      </w:r>
      <w:r>
        <w:rPr>
          <w:rFonts w:ascii="Times New Roman" w:hAnsi="Times New Roman" w:eastAsia="Times New Roman"/>
        </w:rPr>
        <w:t>600</w:t>
      </w:r>
      <w:r>
        <w:t>达到</w:t>
      </w:r>
      <w:r>
        <w:rPr>
          <w:rFonts w:ascii="Times New Roman" w:hAnsi="Times New Roman" w:eastAsia="Times New Roman"/>
        </w:rPr>
        <w:t>0.6-0.8</w:t>
      </w:r>
      <w:r>
        <w:t>时，加入</w:t>
      </w:r>
      <w:r>
        <w:rPr>
          <w:rFonts w:ascii="Times New Roman" w:hAnsi="Times New Roman" w:eastAsia="Times New Roman"/>
        </w:rPr>
        <w:t>IPTG</w:t>
      </w:r>
      <w:r>
        <w:t>诱导剂，</w:t>
      </w:r>
      <w:r>
        <w:rPr>
          <w:rFonts w:ascii="Times New Roman" w:hAnsi="Times New Roman" w:eastAsia="Times New Roman"/>
        </w:rPr>
        <w:t>150 rpm</w:t>
      </w:r>
      <w:r>
        <w:t>，</w:t>
      </w:r>
      <w:r>
        <w:rPr>
          <w:rFonts w:ascii="Times New Roman" w:hAnsi="Times New Roman" w:eastAsia="Times New Roman"/>
        </w:rPr>
        <w:t>30</w:t>
      </w:r>
      <w:r>
        <w:t>℃培养</w:t>
      </w:r>
      <w:r>
        <w:rPr>
          <w:rFonts w:ascii="Times New Roman" w:hAnsi="Times New Roman" w:eastAsia="Times New Roman"/>
        </w:rPr>
        <w:t>48 h</w:t>
      </w:r>
      <w:r>
        <w:t>，间隔取样，菌体生长情况通过测定</w:t>
      </w:r>
      <w:r>
        <w:rPr>
          <w:rFonts w:ascii="Times New Roman" w:hAnsi="Times New Roman" w:eastAsia="Times New Roman"/>
        </w:rPr>
        <w:t>OD</w:t>
      </w:r>
      <w:r>
        <w:rPr>
          <w:rFonts w:ascii="Times New Roman" w:hAnsi="Times New Roman" w:eastAsia="Times New Roman"/>
        </w:rPr>
        <w:t>600</w:t>
      </w:r>
      <w:r>
        <w:t>值，葡萄糖含量由生物传感分析仪测定，</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3-</w:t>
      </w:r>
      <w:r>
        <w:t>丙二醇，</w:t>
      </w:r>
      <w:r>
        <w:rPr>
          <w:rFonts w:ascii="Times New Roman" w:hAnsi="Times New Roman" w:eastAsia="Times New Roman"/>
        </w:rPr>
        <w:t>2</w:t>
      </w:r>
      <w:r>
        <w:rPr>
          <w:rFonts w:ascii="Times New Roman" w:hAnsi="Times New Roman" w:eastAsia="Times New Roman"/>
        </w:rPr>
        <w:t xml:space="preserve">, </w:t>
      </w:r>
      <w:r>
        <w:rPr>
          <w:rFonts w:ascii="Times New Roman" w:hAnsi="Times New Roman" w:eastAsia="Times New Roman"/>
        </w:rPr>
        <w:t>3-</w:t>
      </w:r>
      <w:r>
        <w:t>丁二醇，甘油，</w:t>
      </w:r>
      <w:r>
        <w:t>乙醇，乙酸等通过高效液相色谱分析。摇瓶发酵的数据如</w:t>
      </w:r>
      <w:r>
        <w:t>图</w:t>
      </w:r>
      <w:r>
        <w:rPr>
          <w:rFonts w:ascii="Times New Roman" w:hAnsi="Times New Roman" w:eastAsia="Times New Roman"/>
        </w:rPr>
        <w:t>4-2</w:t>
      </w:r>
      <w:r>
        <w:t>所示，以野生克雷伯氏菌作为对照菌株，在图中</w:t>
      </w:r>
      <w:r>
        <w:rPr>
          <w:rFonts w:ascii="Times New Roman" w:hAnsi="Times New Roman" w:eastAsia="Times New Roman"/>
        </w:rPr>
        <w:t>A</w:t>
      </w:r>
      <w:r>
        <w:t>图可以看出，在整个发酵过程中，克雷伯氏重组菌株菌体生长情况表现出了与野生菌相同的生长模式，但是在全程取样时段，重组菌株的</w:t>
      </w:r>
      <w:r>
        <w:rPr>
          <w:rFonts w:ascii="Times New Roman" w:hAnsi="Times New Roman" w:eastAsia="Times New Roman"/>
        </w:rPr>
        <w:t>OD</w:t>
      </w:r>
      <w:r>
        <w:rPr>
          <w:rFonts w:ascii="Times New Roman" w:hAnsi="Times New Roman" w:eastAsia="Times New Roman"/>
        </w:rPr>
        <w:t>600</w:t>
      </w:r>
      <w:r>
        <w:t>值</w:t>
      </w:r>
      <w:r>
        <w:t>却始终整体低于野生菌株，即构建的基因工程菌的生长不如野生菌的，这或许是因为外源基因的表达给宿主菌株施加了一定的代谢压力。</w:t>
      </w:r>
    </w:p>
    <w:p w:rsidR="0018722C">
      <w:pPr>
        <w:topLinePunct/>
      </w:pPr>
      <w:r>
        <w:t>然而，正如所期待的，克雷伯氏重组菌株在摇瓶发酵过程中确实积累了</w:t>
      </w:r>
      <w:r>
        <w:rPr>
          <w:rFonts w:ascii="Times New Roman" w:eastAsia="宋体"/>
        </w:rPr>
        <w:t>1</w:t>
      </w:r>
      <w:r>
        <w:rPr>
          <w:rFonts w:ascii="Times New Roman" w:eastAsia="宋体"/>
        </w:rPr>
        <w:t xml:space="preserve">, </w:t>
      </w:r>
      <w:r>
        <w:rPr>
          <w:rFonts w:ascii="Times New Roman" w:eastAsia="宋体"/>
        </w:rPr>
        <w:t>3-</w:t>
      </w:r>
      <w:r>
        <w:t>丙二醇。</w:t>
      </w:r>
      <w:r>
        <w:t>重组菌株经过</w:t>
      </w:r>
      <w:r>
        <w:rPr>
          <w:rFonts w:ascii="Times New Roman" w:eastAsia="宋体"/>
        </w:rPr>
        <w:t>48 h</w:t>
      </w:r>
      <w:r>
        <w:t>的发酵，在只含有</w:t>
      </w:r>
      <w:r>
        <w:rPr>
          <w:rFonts w:ascii="Times New Roman" w:eastAsia="宋体"/>
        </w:rPr>
        <w:t>30 g</w:t>
      </w:r>
      <w:r>
        <w:rPr>
          <w:rFonts w:ascii="Times New Roman" w:eastAsia="宋体"/>
        </w:rPr>
        <w:t>/</w:t>
      </w:r>
      <w:r>
        <w:rPr>
          <w:rFonts w:ascii="Times New Roman" w:eastAsia="宋体"/>
        </w:rPr>
        <w:t xml:space="preserve">L</w:t>
      </w:r>
      <w:r>
        <w:t>的葡萄糖的培养基中，</w:t>
      </w:r>
      <w:r>
        <w:rPr>
          <w:rFonts w:ascii="Times New Roman" w:eastAsia="宋体"/>
        </w:rPr>
        <w:t>1</w:t>
      </w:r>
      <w:r>
        <w:rPr>
          <w:rFonts w:ascii="Times New Roman" w:eastAsia="宋体"/>
        </w:rPr>
        <w:t xml:space="preserve">, </w:t>
      </w:r>
      <w:r>
        <w:rPr>
          <w:rFonts w:ascii="Times New Roman" w:eastAsia="宋体"/>
        </w:rPr>
        <w:t>3-</w:t>
      </w:r>
      <w:r>
        <w:t>丙二醇的最大积</w:t>
      </w:r>
      <w:r>
        <w:t>累量达到</w:t>
      </w:r>
      <w:r>
        <w:rPr>
          <w:rFonts w:ascii="Times New Roman" w:eastAsia="宋体"/>
        </w:rPr>
        <w:t>7</w:t>
      </w:r>
      <w:r>
        <w:rPr>
          <w:rFonts w:ascii="Times New Roman" w:eastAsia="宋体"/>
        </w:rPr>
        <w:t>.</w:t>
      </w:r>
      <w:r>
        <w:rPr>
          <w:rFonts w:ascii="Times New Roman" w:eastAsia="宋体"/>
        </w:rPr>
        <w:t>64 </w:t>
      </w:r>
      <w:r>
        <w:rPr>
          <w:rFonts w:ascii="Times New Roman" w:eastAsia="宋体"/>
        </w:rPr>
        <w:t>g</w:t>
      </w:r>
      <w:r>
        <w:rPr>
          <w:rFonts w:ascii="Times New Roman" w:eastAsia="宋体"/>
        </w:rPr>
        <w:t>/</w:t>
      </w:r>
      <w:r>
        <w:rPr>
          <w:rFonts w:ascii="Times New Roman" w:eastAsia="宋体"/>
        </w:rPr>
        <w:t>L</w:t>
      </w:r>
      <w:r>
        <w:t>，同时在野生菌株中，却没有检测到</w:t>
      </w:r>
      <w:r>
        <w:rPr>
          <w:rFonts w:ascii="Times New Roman" w:eastAsia="宋体"/>
        </w:rPr>
        <w:t>1</w:t>
      </w:r>
      <w:r>
        <w:rPr>
          <w:rFonts w:ascii="Times New Roman" w:eastAsia="宋体"/>
        </w:rPr>
        <w:t xml:space="preserve">, </w:t>
      </w:r>
      <w:r>
        <w:rPr>
          <w:rFonts w:ascii="Times New Roman" w:eastAsia="宋体"/>
        </w:rPr>
        <w:t>3-</w:t>
      </w:r>
      <w:r>
        <w:t>丙二醇。这表明含有</w:t>
      </w:r>
      <w:r>
        <w:rPr>
          <w:rFonts w:ascii="Times New Roman" w:eastAsia="宋体"/>
          <w:i/>
        </w:rPr>
        <w:t>CgGPD</w:t>
      </w:r>
      <w:r>
        <w:t>和</w:t>
      </w:r>
      <w:r>
        <w:rPr>
          <w:rFonts w:ascii="Times New Roman" w:eastAsia="宋体"/>
          <w:i/>
        </w:rPr>
        <w:t>ScGPP2</w:t>
      </w:r>
      <w:r>
        <w:t>的克雷伯氏菌拥有了一套的甘油合成途径，可以将葡萄糖转化为甘油进一步</w:t>
      </w:r>
      <w:r>
        <w:t>代谢转化为</w:t>
      </w:r>
      <w:r>
        <w:rPr>
          <w:rFonts w:ascii="Times New Roman" w:eastAsia="宋体"/>
        </w:rPr>
        <w:t>1</w:t>
      </w:r>
      <w:r>
        <w:rPr>
          <w:rFonts w:ascii="Times New Roman" w:eastAsia="宋体"/>
        </w:rPr>
        <w:t xml:space="preserve">, </w:t>
      </w:r>
      <w:r>
        <w:rPr>
          <w:rFonts w:ascii="Times New Roman" w:eastAsia="宋体"/>
        </w:rPr>
        <w:t>3-</w:t>
      </w:r>
      <w:r>
        <w:t>丙二醇的完整代谢通路。经过</w:t>
      </w:r>
      <w:r>
        <w:rPr>
          <w:rFonts w:ascii="Times New Roman" w:eastAsia="宋体"/>
        </w:rPr>
        <w:t>20h</w:t>
      </w:r>
      <w:r>
        <w:t>的发酵，重组菌中</w:t>
      </w:r>
      <w:r>
        <w:rPr>
          <w:rFonts w:ascii="Times New Roman" w:eastAsia="宋体"/>
        </w:rPr>
        <w:t>1</w:t>
      </w:r>
      <w:r>
        <w:rPr>
          <w:rFonts w:ascii="Times New Roman" w:eastAsia="宋体"/>
        </w:rPr>
        <w:t xml:space="preserve">, </w:t>
      </w:r>
      <w:r>
        <w:rPr>
          <w:rFonts w:ascii="Times New Roman" w:eastAsia="宋体"/>
        </w:rPr>
        <w:t>3-</w:t>
      </w:r>
      <w:r>
        <w:t>丙二醇的产量</w:t>
      </w:r>
      <w:r>
        <w:t>出现一定幅度的下降，这种下降情况已被孙</w:t>
      </w:r>
      <w:r>
        <w:rPr>
          <w:rFonts w:ascii="Times New Roman" w:eastAsia="宋体"/>
          <w:vertAlign w:val="superscript"/>
        </w:rPr>
        <w:t>[</w:t>
      </w:r>
      <w:r>
        <w:rPr>
          <w:rFonts w:ascii="Times New Roman" w:eastAsia="宋体"/>
          <w:vertAlign w:val="superscript"/>
        </w:rPr>
        <w:t xml:space="preserve">77</w:t>
      </w:r>
      <w:r>
        <w:rPr>
          <w:rFonts w:ascii="Times New Roman" w:eastAsia="宋体"/>
          <w:vertAlign w:val="superscript"/>
        </w:rPr>
        <w:t>]</w:t>
      </w:r>
      <w:r>
        <w:t>等学者在克雷伯氏野生菌中发现，并描述</w:t>
      </w:r>
      <w:r>
        <w:t>为</w:t>
      </w:r>
      <w:r>
        <w:rPr>
          <w:rFonts w:ascii="Times New Roman" w:eastAsia="宋体"/>
        </w:rPr>
        <w:t>1</w:t>
      </w:r>
      <w:r>
        <w:rPr>
          <w:rFonts w:ascii="Times New Roman" w:eastAsia="宋体"/>
        </w:rPr>
        <w:t xml:space="preserve">, </w:t>
      </w:r>
      <w:r>
        <w:rPr>
          <w:rFonts w:ascii="Times New Roman" w:eastAsia="宋体"/>
        </w:rPr>
        <w:t>3-</w:t>
      </w:r>
      <w:r>
        <w:t>丙二醇产量的一种周期性振幅特性。在重组菌株中副产物，例如</w:t>
      </w:r>
      <w:r>
        <w:rPr>
          <w:rFonts w:ascii="Times New Roman" w:eastAsia="宋体"/>
        </w:rPr>
        <w:t>2</w:t>
      </w:r>
      <w:r>
        <w:rPr>
          <w:rFonts w:ascii="Times New Roman" w:eastAsia="宋体"/>
        </w:rPr>
        <w:t xml:space="preserve">, </w:t>
      </w:r>
      <w:r>
        <w:rPr>
          <w:rFonts w:ascii="Times New Roman" w:eastAsia="宋体"/>
        </w:rPr>
        <w:t>3-</w:t>
      </w:r>
      <w:r>
        <w:t>丁二醇和乙</w:t>
      </w:r>
      <w:r>
        <w:t>酸，相比野生菌而言，都有一个明显的增加。这是由于甘油合成途径的加入，使得中间</w:t>
      </w:r>
      <w:r>
        <w:t>产物</w:t>
      </w:r>
      <w:r>
        <w:rPr>
          <w:rFonts w:ascii="Times New Roman" w:eastAsia="宋体"/>
        </w:rPr>
        <w:t>DHAP</w:t>
      </w:r>
      <w:r>
        <w:t>增多，部分的</w:t>
      </w:r>
      <w:r>
        <w:rPr>
          <w:rFonts w:ascii="Times New Roman" w:eastAsia="宋体"/>
        </w:rPr>
        <w:t>DHAP</w:t>
      </w:r>
      <w:r>
        <w:t>进入了</w:t>
      </w:r>
      <w:r>
        <w:rPr>
          <w:rFonts w:ascii="Times New Roman" w:eastAsia="宋体"/>
        </w:rPr>
        <w:t>TCA</w:t>
      </w:r>
      <w:r>
        <w:t>循环，从而使乙酸，乙醇等小分子物质的</w:t>
      </w:r>
      <w:r>
        <w:t>含量增加。由数据可知，重组菌中</w:t>
      </w:r>
      <w:r>
        <w:rPr>
          <w:rFonts w:ascii="Times New Roman" w:eastAsia="宋体"/>
        </w:rPr>
        <w:t>2</w:t>
      </w:r>
      <w:r>
        <w:rPr>
          <w:rFonts w:ascii="Times New Roman" w:eastAsia="宋体"/>
        </w:rPr>
        <w:t xml:space="preserve">, </w:t>
      </w:r>
      <w:r>
        <w:rPr>
          <w:rFonts w:ascii="Times New Roman" w:eastAsia="宋体"/>
        </w:rPr>
        <w:t>3-</w:t>
      </w:r>
      <w:r>
        <w:t>丁二醇的含量在</w:t>
      </w:r>
      <w:r>
        <w:rPr>
          <w:rFonts w:ascii="Times New Roman" w:eastAsia="宋体"/>
        </w:rPr>
        <w:t>12</w:t>
      </w:r>
      <w:r>
        <w:rPr>
          <w:rFonts w:ascii="Times New Roman" w:eastAsia="宋体"/>
        </w:rPr>
        <w:t> </w:t>
      </w:r>
      <w:r>
        <w:rPr>
          <w:rFonts w:ascii="Times New Roman" w:eastAsia="宋体"/>
        </w:rPr>
        <w:t>h</w:t>
      </w:r>
      <w:r>
        <w:t>之后，开始持续下降，而</w:t>
      </w:r>
      <w:r>
        <w:rPr>
          <w:rFonts w:ascii="Times New Roman" w:eastAsia="宋体"/>
        </w:rPr>
        <w:t>1</w:t>
      </w:r>
      <w:r>
        <w:rPr>
          <w:rFonts w:ascii="Times New Roman" w:eastAsia="宋体"/>
        </w:rPr>
        <w:t xml:space="preserve">, </w:t>
      </w:r>
      <w:r>
        <w:rPr>
          <w:rFonts w:ascii="Times New Roman" w:eastAsia="宋体"/>
        </w:rPr>
        <w:t>3-</w:t>
      </w:r>
      <w:r>
        <w:t>丙二醇的产量在</w:t>
      </w:r>
      <w:r>
        <w:rPr>
          <w:rFonts w:ascii="Times New Roman" w:eastAsia="宋体"/>
        </w:rPr>
        <w:t>12</w:t>
      </w:r>
      <w:r>
        <w:rPr>
          <w:rFonts w:ascii="Times New Roman" w:eastAsia="宋体"/>
        </w:rPr>
        <w:t> </w:t>
      </w:r>
      <w:r>
        <w:rPr>
          <w:rFonts w:ascii="Times New Roman" w:eastAsia="宋体"/>
        </w:rPr>
        <w:t>h</w:t>
      </w:r>
      <w:r>
        <w:t>后开始直线上升到一个最大值，然后又有所下降。乙醇在重组</w:t>
      </w:r>
      <w:r>
        <w:t>菌株中发酵中期，出现一段迅速下降至零又直线上升的时段，有研究证明，在</w:t>
      </w:r>
      <w:r>
        <w:rPr>
          <w:rFonts w:ascii="Times New Roman" w:eastAsia="宋体"/>
        </w:rPr>
        <w:t>1</w:t>
      </w:r>
      <w:r>
        <w:rPr>
          <w:rFonts w:ascii="Times New Roman" w:eastAsia="宋体"/>
        </w:rPr>
        <w:t xml:space="preserve">, </w:t>
      </w:r>
      <w:r>
        <w:rPr>
          <w:rFonts w:ascii="Times New Roman" w:eastAsia="宋体"/>
        </w:rPr>
        <w:t>3-</w:t>
      </w:r>
      <w:r>
        <w:t>丙二</w:t>
      </w:r>
      <w:r>
        <w:t>醇的合成过程中，乙醇和</w:t>
      </w:r>
      <w:r>
        <w:rPr>
          <w:rFonts w:ascii="Times New Roman" w:eastAsia="宋体"/>
        </w:rPr>
        <w:t>2</w:t>
      </w:r>
      <w:r>
        <w:rPr>
          <w:rFonts w:ascii="Times New Roman" w:eastAsia="宋体"/>
        </w:rPr>
        <w:t xml:space="preserve">, </w:t>
      </w:r>
      <w:r>
        <w:rPr>
          <w:rFonts w:ascii="Times New Roman" w:eastAsia="宋体"/>
        </w:rPr>
        <w:t>3-</w:t>
      </w:r>
      <w:r>
        <w:t>丙二醇作为竞争者，与</w:t>
      </w:r>
      <w:r>
        <w:rPr>
          <w:rFonts w:ascii="Times New Roman" w:eastAsia="宋体"/>
        </w:rPr>
        <w:t>1</w:t>
      </w:r>
      <w:r>
        <w:rPr>
          <w:rFonts w:ascii="Times New Roman" w:eastAsia="宋体"/>
        </w:rPr>
        <w:t xml:space="preserve">, </w:t>
      </w:r>
      <w:r>
        <w:rPr>
          <w:rFonts w:ascii="Times New Roman" w:eastAsia="宋体"/>
        </w:rPr>
        <w:t>3-</w:t>
      </w:r>
      <w:r>
        <w:t>丙二醇竞争还原力</w:t>
      </w:r>
      <w:r>
        <w:rPr>
          <w:rFonts w:ascii="Times New Roman" w:eastAsia="宋体"/>
        </w:rPr>
        <w:t>NADH</w:t>
      </w:r>
      <w:r>
        <w:t>，</w:t>
      </w:r>
      <w:r>
        <w:t>这</w:t>
      </w:r>
    </w:p>
    <w:p w:rsidR="0018722C">
      <w:pPr>
        <w:topLinePunct/>
      </w:pPr>
      <w:r>
        <w:t>也有力的说明了以上实验现象。同时，在以后的研究工作中，如何获得更多的还原力值</w:t>
      </w:r>
      <w:r>
        <w:t>得思考与探索。</w:t>
      </w:r>
    </w:p>
    <w:p w:rsidR="0018722C">
      <w:spacing w:beforeLines="0" w:before="0" w:afterLines="0" w:after="0" w:line="440" w:lineRule="auto"/>
      <w:pPr>
        <w:sectPr w:rsidR="00556256">
          <w:type w:val="continuous"/>
          <w:pgSz w:w="11910" w:h="16840"/>
          <w:pgMar w:header="880" w:footer="1097" w:top="1160" w:bottom="1280" w:left="1000" w:right="0"/>
        </w:sectPr>
        <w:topLinePunct/>
      </w:pPr>
    </w:p>
    <w:p w:rsidR="0018722C">
      <w:pPr>
        <w:pStyle w:val="ae"/>
        <w:topLinePunct/>
      </w:pPr>
      <w:r>
        <w:rPr>
          <w:kern w:val="2"/>
          <w:sz w:val="22"/>
          <w:szCs w:val="22"/>
          <w:rFonts w:cstheme="minorBidi" w:hAnsiTheme="minorHAnsi" w:eastAsiaTheme="minorHAnsi" w:asciiTheme="minorHAnsi"/>
        </w:rPr>
        <w:pict>
          <v:group style="margin-left:117.585716pt;margin-top:4.98177pt;width:143.35pt;height:128.5500pt;mso-position-horizontal-relative:page;mso-position-vertical-relative:paragraph;z-index:-117400" coordorigin="2352,100" coordsize="2867,2571">
            <v:shape style="position:absolute;left:11125;top:-30829;width:45724;height:37304" coordorigin="11126,-30828" coordsize="45724,37304" path="m2394,2670l2394,2625m2707,2647l2707,2625m3021,2670l3021,2625m3334,2647l3334,2625m3647,2670l3647,2625m3961,2647l3961,2625m4275,2670l4275,2625m4588,2647l4588,2625m4901,2670l4901,2625m5214,2647l5214,2625m2394,2625l5214,2625m2352,2528l2394,2528m2373,2334l2394,2334m2352,2142l2394,2142m2373,1949l2394,1949m2352,1755l2394,1755m2373,1563l2394,1563m2352,1369l2394,1369m2373,1176l2394,1176m2352,983l2394,983m2373,789l2394,789m2352,597l2394,597m2373,403l2394,403m2352,210l2394,210m2394,2625l2394,210e" filled="false" stroked="true" strokeweight=".44999pt" strokecolor="#000000">
              <v:path arrowok="t"/>
              <v:stroke dashstyle="solid"/>
            </v:shape>
            <v:shape style="position:absolute;left:11806;top:-26546;width:44044;height:30880" coordorigin="11806,-26546" coordsize="44044,30880" path="m2520,2449l2394,2528m2645,2255l2520,2449m2895,1458l2645,2255m3146,1242l2895,1458m3396,1272l3146,1242m3647,492l3396,1272m3899,983l3647,492m4149,1052l3899,983m4400,1288l4149,1052m4650,1292l4400,1288m4901,1308l4650,1292m5152,1454l4901,1308e" filled="false" stroked="true" strokeweight=".192857pt" strokecolor="#000000">
              <v:path arrowok="t"/>
              <v:stroke dashstyle="solid"/>
            </v:shape>
            <v:shape style="position:absolute;left:2394;top:2479;width:41;height:73" coordorigin="2394,2480" coordsize="41,73" path="m2394,2480l2394,2552,2434,2552,2394,2480xe" filled="true" fillcolor="#ffffff" stroked="false">
              <v:path arrowok="t"/>
              <v:fill type="solid"/>
            </v:shape>
            <v:shape style="position:absolute;left:2394;top:2479;width:41;height:73" coordorigin="2394,2480" coordsize="41,73" path="m2394,2480l2434,2552,2394,2552,2394,2480e" filled="false" stroked="true" strokeweight=".25359pt" strokecolor="#000000">
              <v:path arrowok="t"/>
              <v:stroke dashstyle="solid"/>
            </v:shape>
            <v:shape style="position:absolute;left:2478;top:2400;width:82;height:73" coordorigin="2478,2400" coordsize="82,73" path="m2520,2400l2478,2473,2560,2473,2520,2400xe" filled="true" fillcolor="#ffffff" stroked="false">
              <v:path arrowok="t"/>
              <v:fill type="solid"/>
            </v:shape>
            <v:shape style="position:absolute;left:2478;top:2400;width:82;height:73" coordorigin="2478,2400" coordsize="82,73" path="m2520,2400l2560,2473,2478,2473,2520,2400xe" filled="false" stroked="true" strokeweight=".257904pt" strokecolor="#000000">
              <v:path arrowok="t"/>
              <v:stroke dashstyle="solid"/>
            </v:shape>
            <v:shape style="position:absolute;left:2603;top:2206;width:82;height:73" coordorigin="2604,2206" coordsize="82,73" path="m2645,2206l2604,2279,2685,2279,2645,2206xe" filled="true" fillcolor="#ffffff" stroked="false">
              <v:path arrowok="t"/>
              <v:fill type="solid"/>
            </v:shape>
            <v:shape style="position:absolute;left:2603;top:2206;width:82;height:73" coordorigin="2604,2206" coordsize="82,73" path="m2645,2206l2685,2279,2604,2279,2645,2206xe" filled="false" stroked="true" strokeweight=".257903pt" strokecolor="#000000">
              <v:path arrowok="t"/>
              <v:stroke dashstyle="solid"/>
            </v:shape>
            <v:shape style="position:absolute;left:2854;top:1409;width:82;height:73" coordorigin="2854,1409" coordsize="82,73" path="m2895,1409l2854,1482,2935,1482,2895,1409xe" filled="true" fillcolor="#ffffff" stroked="false">
              <v:path arrowok="t"/>
              <v:fill type="solid"/>
            </v:shape>
            <v:shape style="position:absolute;left:2854;top:1409;width:82;height:73" coordorigin="2854,1409" coordsize="82,73" path="m2895,1409l2935,1482,2854,1482,2895,1409xe" filled="false" stroked="true" strokeweight=".257905pt" strokecolor="#000000">
              <v:path arrowok="t"/>
              <v:stroke dashstyle="solid"/>
            </v:shape>
            <v:shape style="position:absolute;left:3104;top:1193;width:82;height:73" coordorigin="3105,1193" coordsize="82,73" path="m3146,1193l3105,1266,3186,1266,3146,1193xe" filled="true" fillcolor="#ffffff" stroked="false">
              <v:path arrowok="t"/>
              <v:fill type="solid"/>
            </v:shape>
            <v:shape style="position:absolute;left:3104;top:1193;width:82;height:73" coordorigin="3105,1193" coordsize="82,73" path="m3146,1193l3186,1266,3105,1266,3146,1193xe" filled="false" stroked="true" strokeweight=".257903pt" strokecolor="#000000">
              <v:path arrowok="t"/>
              <v:stroke dashstyle="solid"/>
            </v:shape>
            <v:shape style="position:absolute;left:3355;top:1223;width:82;height:73" coordorigin="3355,1223" coordsize="82,73" path="m3396,1223l3355,1296,3437,1296,3396,1223xe" filled="true" fillcolor="#ffffff" stroked="false">
              <v:path arrowok="t"/>
              <v:fill type="solid"/>
            </v:shape>
            <v:shape style="position:absolute;left:3355;top:1223;width:82;height:73" coordorigin="3355,1223" coordsize="82,73" path="m3396,1223l3437,1296,3355,1296,3396,1223xe" filled="false" stroked="true" strokeweight=".257904pt" strokecolor="#000000">
              <v:path arrowok="t"/>
              <v:stroke dashstyle="solid"/>
            </v:shape>
            <v:shape style="position:absolute;left:3605;top:443;width:82;height:73" coordorigin="3606,443" coordsize="82,73" path="m3647,443l3606,516,3687,516,3647,443xe" filled="true" fillcolor="#ffffff" stroked="false">
              <v:path arrowok="t"/>
              <v:fill type="solid"/>
            </v:shape>
            <v:shape style="position:absolute;left:3605;top:443;width:82;height:73" coordorigin="3606,443" coordsize="82,73" path="m3647,443l3687,516,3606,516,3647,443xe" filled="false" stroked="true" strokeweight=".257904pt" strokecolor="#000000">
              <v:path arrowok="t"/>
              <v:stroke dashstyle="solid"/>
            </v:shape>
            <v:shape style="position:absolute;left:3857;top:934;width:82;height:73" coordorigin="3857,934" coordsize="82,73" path="m3899,934l3857,1007,3939,1007,3899,934xe" filled="true" fillcolor="#ffffff" stroked="false">
              <v:path arrowok="t"/>
              <v:fill type="solid"/>
            </v:shape>
            <v:shape style="position:absolute;left:3857;top:934;width:82;height:73" coordorigin="3857,934" coordsize="82,73" path="m3899,934l3939,1007,3857,1007,3899,934xe" filled="false" stroked="true" strokeweight=".257904pt" strokecolor="#000000">
              <v:path arrowok="t"/>
              <v:stroke dashstyle="solid"/>
            </v:shape>
            <v:shape style="position:absolute;left:4108;top:1003;width:82;height:73" coordorigin="4108,1003" coordsize="82,73" path="m4149,1003l4108,1076,4189,1076,4149,1003xe" filled="true" fillcolor="#ffffff" stroked="false">
              <v:path arrowok="t"/>
              <v:fill type="solid"/>
            </v:shape>
            <v:shape style="position:absolute;left:4108;top:1003;width:82;height:73" coordorigin="4108,1003" coordsize="82,73" path="m4149,1003l4189,1076,4108,1076,4149,1003xe" filled="false" stroked="true" strokeweight=".257904pt" strokecolor="#000000">
              <v:path arrowok="t"/>
              <v:stroke dashstyle="solid"/>
            </v:shape>
            <v:shape style="position:absolute;left:4358;top:1239;width:82;height:73" coordorigin="4359,1239" coordsize="82,73" path="m4400,1239l4359,1312,4440,1312,4400,1239xe" filled="true" fillcolor="#ffffff" stroked="false">
              <v:path arrowok="t"/>
              <v:fill type="solid"/>
            </v:shape>
            <v:shape style="position:absolute;left:4358;top:1239;width:82;height:73" coordorigin="4359,1239" coordsize="82,73" path="m4400,1239l4440,1312,4359,1312,4400,1239xe" filled="false" stroked="true" strokeweight=".257907pt" strokecolor="#000000">
              <v:path arrowok="t"/>
              <v:stroke dashstyle="solid"/>
            </v:shape>
            <v:shape style="position:absolute;left:4609;top:1243;width:82;height:73" coordorigin="4609,1243" coordsize="82,73" path="m4650,1243l4609,1316,4691,1316,4650,1243xe" filled="true" fillcolor="#ffffff" stroked="false">
              <v:path arrowok="t"/>
              <v:fill type="solid"/>
            </v:shape>
            <v:shape style="position:absolute;left:4609;top:1243;width:82;height:73" coordorigin="4609,1243" coordsize="82,73" path="m4650,1243l4691,1316,4609,1316,4650,1243xe" filled="false" stroked="true" strokeweight=".257907pt" strokecolor="#000000">
              <v:path arrowok="t"/>
              <v:stroke dashstyle="solid"/>
            </v:shape>
            <v:shape style="position:absolute;left:4859;top:1259;width:82;height:73" coordorigin="4860,1259" coordsize="82,73" path="m4901,1259l4860,1332,4941,1332,4901,1259xe" filled="true" fillcolor="#ffffff" stroked="false">
              <v:path arrowok="t"/>
              <v:fill type="solid"/>
            </v:shape>
            <v:shape style="position:absolute;left:4859;top:1259;width:82;height:73" coordorigin="4860,1259" coordsize="82,73" path="m4901,1259l4941,1332,4860,1332,4901,1259xe" filled="false" stroked="true" strokeweight=".257904pt" strokecolor="#000000">
              <v:path arrowok="t"/>
              <v:stroke dashstyle="solid"/>
            </v:shape>
            <v:shape style="position:absolute;left:5110;top:1405;width:82;height:73" coordorigin="5110,1405" coordsize="82,73" path="m5152,1405l5110,1478,5192,1478,5152,1405xe" filled="true" fillcolor="#ffffff" stroked="false">
              <v:path arrowok="t"/>
              <v:fill type="solid"/>
            </v:shape>
            <v:shape style="position:absolute;left:5110;top:1405;width:82;height:73" coordorigin="5110,1405" coordsize="82,73" path="m5152,1405l5192,1478,5110,1478,5152,1405xe" filled="false" stroked="true" strokeweight=".257907pt" strokecolor="#000000">
              <v:path arrowok="t"/>
              <v:stroke dashstyle="solid"/>
            </v:shape>
            <v:shape style="position:absolute;left:11806;top:-14838;width:44044;height:19172" coordorigin="11806,-14838" coordsize="44044,19172" path="m2520,2522l2394,2528m2645,2222l2520,2522m2895,2049l2645,2222m3146,1779l2895,2049m3396,1829l3146,1779m3647,1264l3396,1829m3899,1570l3647,1264m4149,1729l3899,1570m4400,1797l4149,1729m4901,1825l4650,1797m5152,1841l4901,1825e" filled="false" stroked="true" strokeweight=".192857pt" strokecolor="#000000">
              <v:path arrowok="t"/>
              <v:stroke dashstyle="solid"/>
            </v:shape>
            <v:shape style="position:absolute;left:2394;top:2479;width:41;height:73" coordorigin="2394,2480" coordsize="41,73" path="m2394,2480l2394,2552,2434,2552,2394,2480xe" filled="true" fillcolor="#000000" stroked="false">
              <v:path arrowok="t"/>
              <v:fill type="solid"/>
            </v:shape>
            <v:shape style="position:absolute;left:2394;top:2479;width:41;height:73" coordorigin="2394,2480" coordsize="41,73" path="m2394,2480l2434,2552,2394,2552,2394,2480e" filled="false" stroked="true" strokeweight=".25359pt" strokecolor="#000000">
              <v:path arrowok="t"/>
              <v:stroke dashstyle="solid"/>
            </v:shape>
            <v:shape style="position:absolute;left:2478;top:2473;width:82;height:73" coordorigin="2478,2473" coordsize="82,73" path="m2520,2473l2478,2546,2560,2546,2520,2473xe" filled="true" fillcolor="#000000" stroked="false">
              <v:path arrowok="t"/>
              <v:fill type="solid"/>
            </v:shape>
            <v:shape style="position:absolute;left:2478;top:2473;width:82;height:73" coordorigin="2478,2473" coordsize="82,73" path="m2520,2473l2560,2546,2478,2546,2520,2473xe" filled="false" stroked="true" strokeweight=".257904pt" strokecolor="#000000">
              <v:path arrowok="t"/>
              <v:stroke dashstyle="solid"/>
            </v:shape>
            <v:shape style="position:absolute;left:2603;top:2173;width:82;height:73" coordorigin="2604,2173" coordsize="82,73" path="m2645,2173l2604,2246,2685,2246,2645,2173xe" filled="true" fillcolor="#000000" stroked="false">
              <v:path arrowok="t"/>
              <v:fill type="solid"/>
            </v:shape>
            <v:shape style="position:absolute;left:2603;top:2173;width:82;height:73" coordorigin="2604,2173" coordsize="82,73" path="m2645,2173l2685,2246,2604,2246,2645,2173xe" filled="false" stroked="true" strokeweight=".257903pt" strokecolor="#000000">
              <v:path arrowok="t"/>
              <v:stroke dashstyle="solid"/>
            </v:shape>
            <v:shape style="position:absolute;left:2854;top:2000;width:82;height:73" coordorigin="2854,2001" coordsize="82,73" path="m2895,2001l2854,2073,2935,2073,2895,2001xe" filled="true" fillcolor="#000000" stroked="false">
              <v:path arrowok="t"/>
              <v:fill type="solid"/>
            </v:shape>
            <v:shape style="position:absolute;left:2854;top:2000;width:82;height:73" coordorigin="2854,2001" coordsize="82,73" path="m2895,2001l2935,2073,2854,2073,2895,2001xe" filled="false" stroked="true" strokeweight=".257904pt" strokecolor="#000000">
              <v:path arrowok="t"/>
              <v:stroke dashstyle="solid"/>
            </v:shape>
            <v:shape style="position:absolute;left:3104;top:1730;width:82;height:73" coordorigin="3105,1730" coordsize="82,73" path="m3146,1730l3105,1803,3186,1803,3146,1730xe" filled="true" fillcolor="#000000" stroked="false">
              <v:path arrowok="t"/>
              <v:fill type="solid"/>
            </v:shape>
            <v:shape style="position:absolute;left:3104;top:1730;width:82;height:73" coordorigin="3105,1730" coordsize="82,73" path="m3146,1730l3186,1803,3105,1803,3146,1730xe" filled="false" stroked="true" strokeweight=".257905pt" strokecolor="#000000">
              <v:path arrowok="t"/>
              <v:stroke dashstyle="solid"/>
            </v:shape>
            <v:shape style="position:absolute;left:3355;top:1780;width:82;height:73" coordorigin="3355,1780" coordsize="82,73" path="m3396,1780l3355,1853,3437,1853,3396,1780xe" filled="true" fillcolor="#000000" stroked="false">
              <v:path arrowok="t"/>
              <v:fill type="solid"/>
            </v:shape>
            <v:shape style="position:absolute;left:3355;top:1780;width:82;height:73" coordorigin="3355,1780" coordsize="82,73" path="m3396,1780l3437,1853,3355,1853,3396,1780xe" filled="false" stroked="true" strokeweight=".257904pt" strokecolor="#000000">
              <v:path arrowok="t"/>
              <v:stroke dashstyle="solid"/>
            </v:shape>
            <v:shape style="position:absolute;left:3605;top:1215;width:82;height:73" coordorigin="3606,1215" coordsize="82,73" path="m3647,1215l3606,1288,3687,1288,3647,1215xe" filled="true" fillcolor="#000000" stroked="false">
              <v:path arrowok="t"/>
              <v:fill type="solid"/>
            </v:shape>
            <v:shape style="position:absolute;left:3605;top:1215;width:82;height:73" coordorigin="3606,1215" coordsize="82,73" path="m3647,1215l3687,1288,3606,1288,3647,1215xe" filled="false" stroked="true" strokeweight=".257905pt" strokecolor="#000000">
              <v:path arrowok="t"/>
              <v:stroke dashstyle="solid"/>
            </v:shape>
            <v:shape style="position:absolute;left:3857;top:1521;width:82;height:73" coordorigin="3857,1522" coordsize="82,73" path="m3899,1522l3857,1594,3939,1594,3899,1522xe" filled="true" fillcolor="#000000" stroked="false">
              <v:path arrowok="t"/>
              <v:fill type="solid"/>
            </v:shape>
            <v:shape style="position:absolute;left:3857;top:1521;width:82;height:73" coordorigin="3857,1522" coordsize="82,73" path="m3899,1522l3939,1594,3857,1594,3899,1522xe" filled="false" stroked="true" strokeweight=".257904pt" strokecolor="#000000">
              <v:path arrowok="t"/>
              <v:stroke dashstyle="solid"/>
            </v:shape>
            <v:shape style="position:absolute;left:4108;top:1679;width:82;height:73" coordorigin="4108,1680" coordsize="82,73" path="m4149,1680l4108,1753,4189,1753,4149,1680xe" filled="true" fillcolor="#000000" stroked="false">
              <v:path arrowok="t"/>
              <v:fill type="solid"/>
            </v:shape>
            <v:shape style="position:absolute;left:4108;top:1679;width:82;height:73" coordorigin="4108,1680" coordsize="82,73" path="m4149,1680l4189,1753,4108,1753,4149,1680xe" filled="false" stroked="true" strokeweight=".257904pt" strokecolor="#000000">
              <v:path arrowok="t"/>
              <v:stroke dashstyle="solid"/>
            </v:shape>
            <v:shape style="position:absolute;left:4358;top:1748;width:82;height:73" coordorigin="4359,1749" coordsize="82,73" path="m4400,1749l4359,1821,4440,1821,4400,1749xe" filled="true" fillcolor="#000000" stroked="false">
              <v:path arrowok="t"/>
              <v:fill type="solid"/>
            </v:shape>
            <v:shape style="position:absolute;left:4358;top:1748;width:82;height:73" coordorigin="4359,1749" coordsize="82,73" path="m4400,1749l4440,1821,4359,1821,4400,1749xe" filled="false" stroked="true" strokeweight=".257904pt" strokecolor="#000000">
              <v:path arrowok="t"/>
              <v:stroke dashstyle="solid"/>
            </v:shape>
            <v:shape style="position:absolute;left:4609;top:1748;width:82;height:73" coordorigin="4609,1749" coordsize="82,73" path="m4650,1749l4609,1821,4691,1821,4650,1749xe" filled="true" fillcolor="#000000" stroked="false">
              <v:path arrowok="t"/>
              <v:fill type="solid"/>
            </v:shape>
            <v:shape style="position:absolute;left:4609;top:1748;width:82;height:73" coordorigin="4609,1749" coordsize="82,73" path="m4650,1749l4691,1821,4609,1821,4650,1749xe" filled="false" stroked="true" strokeweight=".257904pt" strokecolor="#000000">
              <v:path arrowok="t"/>
              <v:stroke dashstyle="solid"/>
            </v:shape>
            <v:shape style="position:absolute;left:4859;top:1776;width:82;height:73" coordorigin="4860,1776" coordsize="82,73" path="m4901,1776l4860,1849,4941,1849,4901,1776xe" filled="true" fillcolor="#000000" stroked="false">
              <v:path arrowok="t"/>
              <v:fill type="solid"/>
            </v:shape>
            <v:shape style="position:absolute;left:4859;top:1776;width:82;height:73" coordorigin="4860,1776" coordsize="82,73" path="m4901,1776l4941,1849,4860,1849,4901,1776xe" filled="false" stroked="true" strokeweight=".257904pt" strokecolor="#000000">
              <v:path arrowok="t"/>
              <v:stroke dashstyle="solid"/>
            </v:shape>
            <v:shape style="position:absolute;left:5110;top:1792;width:82;height:73" coordorigin="5110,1792" coordsize="82,73" path="m5152,1792l5110,1865,5192,1865,5152,1792xe" filled="true" fillcolor="#000000" stroked="false">
              <v:path arrowok="t"/>
              <v:fill type="solid"/>
            </v:shape>
            <v:shape style="position:absolute;left:5110;top:1792;width:82;height:73" coordorigin="5110,1792" coordsize="82,73" path="m5152,1792l5192,1865,5110,1865,5152,1792xe" filled="false" stroked="true" strokeweight=".257905pt" strokecolor="#000000">
              <v:path arrowok="t"/>
              <v:stroke dashstyle="solid"/>
            </v:shape>
            <v:shape style="position:absolute;left:11806;top:-28567;width:8005;height:33802" coordorigin="11806,-28567" coordsize="8005,33802" path="m2520,1428l2394,359m2645,1907l2520,1428m2895,2588l2645,1907e" filled="false" stroked="true" strokeweight=".192857pt" strokecolor="#000000">
              <v:path arrowok="t"/>
              <v:stroke dashstyle="solid"/>
            </v:shape>
            <v:shape style="position:absolute;left:2924;top:2587;width:2198;height:2" coordorigin="2924,2588" coordsize="2198,0" path="m2924,2588l3116,2588m3175,2588l3366,2588m3425,2588l3617,2588m3676,2588l3869,2588m3928,2588l4119,2588m4178,2588l4370,2588m4429,2588l4620,2588m4679,2588l4871,2588m4930,2588l5122,2588e" filled="false" stroked="true" strokeweight=".197859pt" strokecolor="#000000">
              <v:path arrowok="t"/>
              <v:stroke dashstyle="solid"/>
            </v:shape>
            <v:rect style="position:absolute;left:2394;top:327;width:29;height:63" filled="true" fillcolor="#ffffff" stroked="false">
              <v:fill type="solid"/>
            </v:rect>
            <v:rect style="position:absolute;left:2394;top:327;width:29;height:63" filled="false" stroked="true" strokeweight=".25284pt" strokecolor="#000000">
              <v:stroke dashstyle="solid"/>
            </v:rect>
            <v:rect style="position:absolute;left:2489;top:1396;width:59;height:63" filled="true" fillcolor="#ffffff" stroked="false">
              <v:fill type="solid"/>
            </v:rect>
            <v:rect style="position:absolute;left:2489;top:1396;width:59;height:63" filled="false" stroked="true" strokeweight=".256794pt" strokecolor="#000000">
              <v:stroke dashstyle="solid"/>
            </v:rect>
            <v:rect style="position:absolute;left:2614;top:1875;width:59;height:63" filled="true" fillcolor="#ffffff" stroked="false">
              <v:fill type="solid"/>
            </v:rect>
            <v:rect style="position:absolute;left:2614;top:1875;width:59;height:63" filled="false" stroked="true" strokeweight=".256790pt" strokecolor="#000000">
              <v:stroke dashstyle="solid"/>
            </v:rect>
            <v:rect style="position:absolute;left:2865;top:2556;width:59;height:63" filled="true" fillcolor="#ffffff" stroked="false">
              <v:fill type="solid"/>
            </v:rect>
            <v:shape style="position:absolute;left:19330;top:4754;width:36980;height:941" coordorigin="19330,4755" coordsize="36980,941" path="m2865,2618l2924,2618,2924,2556,2865,2556,2865,2618xm3116,2618l3175,2618,3175,2556,3116,2556,3116,2618xm3366,2618l3425,2618,3425,2556,3366,2556,3366,2618xm3617,2618l3676,2618,3676,2556,3617,2556,3617,2618xm3869,2618l3928,2618,3928,2556,3869,2556,3869,2618xm4119,2618l4178,2618,4178,2556,4119,2556,4119,2618xm4370,2618l4429,2618,4429,2556,4370,2556,4370,2618xm4620,2618l4679,2618,4679,2556,4620,2556,4620,2618xm4871,2618l4930,2618,4930,2556,4871,2556,4871,2618xm5122,2618l5180,2618,5180,2556,5122,2556,5122,2618xe" filled="false" stroked="true" strokeweight=".257140pt" strokecolor="#000000">
              <v:path arrowok="t"/>
              <v:stroke dashstyle="solid"/>
            </v:shape>
            <v:shape style="position:absolute;left:11806;top:-28567;width:44044;height:33802" coordorigin="11806,-28567" coordsize="44044,33802" path="m2520,1346l2394,359m2645,1602l2520,1346m2895,2588l2645,1602m3146,2588l2895,2588m3396,2588l3146,2588m3647,2588l3396,2588m3899,2588l3647,2588m4149,2588l3899,2588m4400,2588l4149,2588m4650,2588l4400,2588m4901,2588l4650,2588m5152,2588l4901,2588e" filled="false" stroked="true" strokeweight=".192857pt" strokecolor="#000000">
              <v:path arrowok="t"/>
              <v:stroke dashstyle="solid"/>
            </v:shape>
            <v:shape style="position:absolute;left:2394;top:327;width:2787;height:2291" coordorigin="2394,327" coordsize="2787,2291" path="m2423,327l2394,327,2394,389,2423,389,2423,327m2548,1314l2490,1314,2490,1376,2548,1376,2548,1314m2674,1570l2615,1570,2615,1632,2674,1632,2674,1570m2924,2556l2865,2556,2865,2618,2924,2618,2924,2556m3175,2556l3116,2556,3116,2618,3175,2618,3175,2556m3425,2556l3366,2556,3366,2618,3425,2618,3425,2556m3676,2556l3617,2556,3617,2618,3676,2618,3676,2556m3928,2556l3869,2556,3869,2618,3928,2618,3928,2556m4178,2556l4119,2556,4119,2618,4178,2618,4178,2556m4429,2556l4370,2556,4370,2618,4429,2618,4429,2556m4679,2556l4620,2556,4620,2618,4679,2618,4679,2556m4930,2556l4871,2556,4871,2618,4930,2618,4930,2556m5180,2556l5122,2556,5122,2618,5180,2618,5180,2556e" filled="true" fillcolor="#000000" stroked="false">
              <v:path arrowok="t"/>
              <v:fill type="solid"/>
            </v:shape>
            <v:line style="position:absolute" from="2675,178" to="2971,178" stroked="true" strokeweight=".197859pt" strokecolor="#000000">
              <v:stroke dashstyle="solid"/>
            </v:line>
            <v:shape style="position:absolute;left:2781;top:129;width:82;height:73" coordorigin="2781,129" coordsize="82,73" path="m2823,129l2781,202,2863,202,2823,129xe" filled="true" fillcolor="#ffffff" stroked="false">
              <v:path arrowok="t"/>
              <v:fill type="solid"/>
            </v:shape>
            <v:shape style="position:absolute;left:2781;top:129;width:82;height:73" coordorigin="2781,129" coordsize="82,73" path="m2823,129l2863,202,2781,202,2823,129xe" filled="false" stroked="true" strokeweight=".257903pt" strokecolor="#000000">
              <v:path arrowok="t"/>
              <v:stroke dashstyle="solid"/>
            </v:shape>
            <v:shape style="position:absolute;left:2781;top:300;width:82;height:73" coordorigin="2781,301" coordsize="82,73" path="m2823,301l2781,374,2863,374,2823,301xe" filled="true" fillcolor="#000000" stroked="false">
              <v:path arrowok="t"/>
              <v:fill type="solid"/>
            </v:shape>
            <v:shape style="position:absolute;left:2781;top:300;width:82;height:73" coordorigin="2781,301" coordsize="82,73" path="m2823,301l2863,374,2781,374,2823,301xe" filled="false" stroked="true" strokeweight=".257903pt" strokecolor="#000000">
              <v:path arrowok="t"/>
              <v:stroke dashstyle="solid"/>
            </v:shape>
            <v:shape style="position:absolute;left:56169;top:-30829;width:681;height:36624" coordorigin="56169,-30828" coordsize="681,36624" path="m5214,2588l5172,2588m5214,2291l5193,2291m5214,1993l5172,1993m5214,1696l5193,1696m5214,1399l5172,1399m5214,1102l5193,1102m5214,804l5172,804m5214,507l5193,507m5214,210l5172,210m5214,2625l5214,210e" filled="false" stroked="true" strokeweight=".44999pt" strokecolor="#000000">
              <v:path arrowok="t"/>
              <v:stroke dashstyle="solid"/>
            </v:shape>
            <v:shape style="position:absolute;left:2405;top:186;width:226;height:2" coordorigin="2406,186" coordsize="226,0" path="m2547,186l2631,186m2406,186l2488,186e" filled="false" stroked="true" strokeweight=".197859pt" strokecolor="#000000">
              <v:path arrowok="t"/>
              <v:stroke dashstyle="solid"/>
            </v:shape>
            <v:rect style="position:absolute;left:2488;top:154;width:59;height:63" filled="false" stroked="true" strokeweight=".256794pt" strokecolor="#000000">
              <v:stroke dashstyle="solid"/>
            </v:rect>
            <v:line style="position:absolute" from="2406,317" to="2631,317" stroked="true" strokeweight=".197859pt" strokecolor="#000000">
              <v:stroke dashstyle="solid"/>
            </v:line>
            <v:rect style="position:absolute;left:2488;top:285;width:59;height:63" filled="true" fillcolor="#000000" stroked="false">
              <v:fill type="solid"/>
            </v:rect>
            <v:shape style="position:absolute;left:2674;top:99;width:2528;height:325" type="#_x0000_t202" filled="false" stroked="false">
              <v:textbox inset="0,0,0,0">
                <w:txbxContent>
                  <w:p w:rsidR="0018722C">
                    <w:pPr>
                      <w:tabs>
                        <w:tab w:pos="328" w:val="left" w:leader="none"/>
                      </w:tabs>
                      <w:spacing w:line="256" w:lineRule="auto" w:before="0"/>
                      <w:ind w:leftChars="0" w:left="328" w:rightChars="0" w:right="18" w:hanging="329"/>
                      <w:jc w:val="left"/>
                      <w:rPr>
                        <w:sz w:val="14"/>
                      </w:rPr>
                    </w:pPr>
                    <w:r>
                      <w:rPr>
                        <w:w w:val="94"/>
                        <w:position w:val="-3"/>
                        <w:sz w:val="18"/>
                        <w:u w:val="single"/>
                      </w:rPr>
                      <w:t> </w:t>
                    </w:r>
                    <w:r>
                      <w:rPr>
                        <w:position w:val="-3"/>
                        <w:sz w:val="18"/>
                        <w:u w:val="single"/>
                      </w:rPr>
                      <w:tab/>
                    </w:r>
                    <w:r>
                      <w:rPr>
                        <w:i/>
                        <w:w w:val="95"/>
                        <w:sz w:val="14"/>
                      </w:rPr>
                      <w:t>K.pneumoniae</w:t>
                    </w:r>
                    <w:r>
                      <w:rPr>
                        <w:i/>
                        <w:spacing w:val="-16"/>
                        <w:w w:val="95"/>
                        <w:sz w:val="14"/>
                      </w:rPr>
                      <w:t> </w:t>
                    </w:r>
                    <w:r>
                      <w:rPr>
                        <w:w w:val="95"/>
                        <w:sz w:val="14"/>
                      </w:rPr>
                      <w:t>(glucose/OD)</w:t>
                    </w:r>
                    <w:r>
                      <w:rPr>
                        <w:w w:val="93"/>
                        <w:sz w:val="14"/>
                      </w:rPr>
                      <w:t> </w:t>
                    </w:r>
                    <w:r>
                      <w:rPr>
                        <w:w w:val="90"/>
                        <w:sz w:val="14"/>
                      </w:rPr>
                      <w:t>recombinant  </w:t>
                    </w:r>
                    <w:r>
                      <w:rPr>
                        <w:spacing w:val="27"/>
                        <w:w w:val="90"/>
                        <w:sz w:val="14"/>
                      </w:rPr>
                      <w:t> </w:t>
                    </w:r>
                    <w:r>
                      <w:rPr>
                        <w:i/>
                        <w:w w:val="90"/>
                        <w:sz w:val="14"/>
                      </w:rPr>
                      <w:t>K.pneumoniae</w:t>
                    </w:r>
                    <w:r>
                      <w:rPr>
                        <w:w w:val="90"/>
                        <w:sz w:val="14"/>
                      </w:rPr>
                      <w:t>(glucose/OD)</w:t>
                    </w:r>
                  </w:p>
                </w:txbxContent>
              </v:textbox>
              <w10:wrap type="none"/>
            </v:shape>
            <v:shape style="position:absolute;left:4399;top:1645;width:313;height:199" type="#_x0000_t202" filled="false" stroked="false">
              <v:textbox inset="0,0,0,0">
                <w:txbxContent>
                  <w:p w:rsidR="0018722C">
                    <w:pPr>
                      <w:tabs>
                        <w:tab w:pos="292" w:val="left" w:leader="none"/>
                      </w:tabs>
                      <w:spacing w:line="199" w:lineRule="exact" w:before="0"/>
                      <w:ind w:leftChars="0" w:left="0" w:rightChars="0" w:right="0" w:firstLineChars="0" w:firstLine="0"/>
                      <w:jc w:val="left"/>
                      <w:rPr>
                        <w:sz w:val="18"/>
                      </w:rPr>
                    </w:pPr>
                    <w:r>
                      <w:rPr>
                        <w:w w:val="94"/>
                        <w:sz w:val="18"/>
                        <w:u w:val="single"/>
                      </w:rPr>
                      <w:t> </w:t>
                    </w:r>
                    <w:r>
                      <w:rPr>
                        <w:sz w:val="18"/>
                        <w:u w:val="single"/>
                      </w:rPr>
                      <w:tab/>
                    </w:r>
                  </w:p>
                </w:txbxContent>
              </v:textbox>
              <w10:wrap type="none"/>
            </v:shape>
            <w10:wrap type="none"/>
          </v:group>
        </w:pict>
      </w:r>
      <w:r>
        <w:rPr>
          <w:kern w:val="2"/>
          <w:szCs w:val="22"/>
          <w:rFonts w:cstheme="minorBidi" w:hAnsiTheme="minorHAnsi" w:eastAsiaTheme="minorHAnsi" w:asciiTheme="minorHAnsi"/>
          <w:sz w:val="18"/>
        </w:rPr>
        <w:t>12</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18"/>
        </w:rPr>
        <w:t>32</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24</w:t>
      </w:r>
    </w:p>
    <w:p w:rsidR="0018722C">
      <w:pPr>
        <w:topLinePunct/>
      </w:pPr>
      <w:r>
        <w:rPr>
          <w:rFonts w:cstheme="minorBidi" w:hAnsiTheme="minorHAnsi" w:eastAsiaTheme="minorHAnsi" w:asciiTheme="minorHAnsi"/>
        </w:rPr>
        <w:t>8</w:t>
      </w:r>
    </w:p>
    <w:p w:rsidR="0018722C">
      <w:pPr>
        <w:pStyle w:val="ae"/>
        <w:topLinePunct/>
      </w:pPr>
      <w:r>
        <w:rPr>
          <w:kern w:val="2"/>
          <w:sz w:val="22"/>
          <w:szCs w:val="22"/>
          <w:rFonts w:cstheme="minorBidi" w:hAnsiTheme="minorHAnsi" w:eastAsiaTheme="minorHAnsi" w:asciiTheme="minorHAnsi"/>
        </w:rPr>
        <w:pict>
          <v:shape style="margin-left:92.667038pt;margin-top:12.11179pt;width:14.3pt;height:23.55pt;mso-position-horizontal-relative:page;mso-position-vertical-relative:paragraph;z-index:2704" type="#_x0000_t202" filled="false" stroked="false">
            <v:textbox inset="0,0,0,0" style="layout-flow:vertical;mso-layout-flow-alt:bottom-to-top">
              <w:txbxContent>
                <w:p w:rsidR="0018722C">
                  <w:pPr>
                    <w:spacing w:line="164" w:lineRule="exact" w:before="16"/>
                    <w:ind w:leftChars="0" w:left="20" w:rightChars="0" w:right="0" w:firstLineChars="0" w:firstLine="0"/>
                    <w:jc w:val="left"/>
                    <w:rPr>
                      <w:sz w:val="17"/>
                    </w:rPr>
                  </w:pPr>
                  <w:r>
                    <w:rPr>
                      <w:spacing w:val="-1"/>
                      <w:w w:val="107"/>
                      <w:sz w:val="17"/>
                    </w:rPr>
                    <w:t>OD</w:t>
                  </w:r>
                </w:p>
                <w:p w:rsidR="0018722C">
                  <w:pPr>
                    <w:spacing w:line="84" w:lineRule="exact" w:before="0"/>
                    <w:ind w:leftChars="0" w:left="283" w:rightChars="0" w:right="0" w:firstLineChars="0" w:firstLine="0"/>
                    <w:jc w:val="left"/>
                    <w:rPr>
                      <w:sz w:val="10"/>
                    </w:rPr>
                  </w:pPr>
                  <w:r>
                    <w:rPr>
                      <w:w w:val="109"/>
                      <w:sz w:val="10"/>
                    </w:rPr>
                    <w:t>600</w:t>
                  </w:r>
                </w:p>
              </w:txbxContent>
            </v:textbox>
            <w10:wrap type="none"/>
          </v:shape>
        </w:pict>
      </w:r>
      <w:r>
        <w:rPr>
          <w:kern w:val="2"/>
          <w:szCs w:val="22"/>
          <w:rFonts w:cstheme="minorBidi" w:hAnsiTheme="minorHAnsi" w:eastAsiaTheme="minorHAnsi" w:asciiTheme="minorHAnsi"/>
          <w:sz w:val="18"/>
        </w:rPr>
        <w:t>6</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18"/>
        </w:rPr>
        <w:t>16</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rPr>
        <w:t>time</w:t>
      </w:r>
      <w:r>
        <w:rPr>
          <w:rFonts w:cstheme="minorBidi" w:hAnsiTheme="minorHAnsi" w:eastAsiaTheme="minorHAnsi" w:asciiTheme="minorHAnsi"/>
        </w:rPr>
        <w:t>(</w:t>
      </w:r>
      <w:r>
        <w:rPr>
          <w:rFonts w:cstheme="minorBidi" w:hAnsiTheme="minorHAnsi" w:eastAsiaTheme="minorHAnsi" w:asciiTheme="minorHAnsi"/>
        </w:rPr>
        <w:t>h</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0.6</w:t>
      </w:r>
    </w:p>
    <w:p w:rsidR="0018722C">
      <w:pPr>
        <w:pStyle w:val="ae"/>
        <w:topLinePunct/>
      </w:pPr>
      <w:r>
        <w:rPr>
          <w:rFonts w:cstheme="minorBidi" w:hAnsiTheme="minorHAnsi" w:eastAsiaTheme="minorHAnsi" w:asciiTheme="minorHAnsi"/>
        </w:rPr>
        <w:pict>
          <v:shape style="margin-left:272.371124pt;margin-top:10.114117pt;width:28.15pt;height:53.25pt;mso-position-horizontal-relative:page;mso-position-vertical-relative:paragraph;z-index:2776" type="#_x0000_t202" filled="false" stroked="false">
            <v:textbox inset="0,0,0,0" style="layout-flow:vertical;mso-layout-flow-alt:bottom-to-top">
              <w:txbxContent>
                <w:p w:rsidR="0018722C">
                  <w:pPr>
                    <w:spacing w:before="16"/>
                    <w:ind w:leftChars="0" w:left="20" w:rightChars="0" w:right="0" w:firstLineChars="0" w:firstLine="84"/>
                    <w:jc w:val="left"/>
                    <w:rPr>
                      <w:sz w:val="17"/>
                    </w:rPr>
                  </w:pPr>
                  <w:r>
                    <w:rPr>
                      <w:w w:val="107"/>
                      <w:sz w:val="17"/>
                    </w:rPr>
                    <w:t>gluco</w:t>
                  </w:r>
                  <w:r>
                    <w:rPr>
                      <w:w w:val="107"/>
                      <w:sz w:val="17"/>
                    </w:rPr>
                    <w:t>se(g</w:t>
                  </w:r>
                  <w:r>
                    <w:rPr>
                      <w:w w:val="107"/>
                      <w:sz w:val="17"/>
                    </w:rPr>
                    <w:t>/L)</w:t>
                  </w:r>
                </w:p>
                <w:p w:rsidR="0018722C">
                  <w:pPr>
                    <w:spacing w:before="121"/>
                    <w:ind w:leftChars="0" w:left="20" w:rightChars="0" w:right="0" w:firstLineChars="0" w:firstLine="0"/>
                    <w:jc w:val="left"/>
                    <w:rPr>
                      <w:sz w:val="18"/>
                    </w:rPr>
                  </w:pPr>
                  <w:r>
                    <w:rPr>
                      <w:w w:val="100"/>
                      <w:sz w:val="18"/>
                    </w:rPr>
                    <w:t>glycerol</w:t>
                  </w:r>
                  <w:r>
                    <w:rPr>
                      <w:sz w:val="18"/>
                    </w:rPr>
                    <w:t> </w:t>
                  </w:r>
                  <w:r>
                    <w:rPr>
                      <w:w w:val="100"/>
                      <w:sz w:val="18"/>
                    </w:rPr>
                    <w:t>(g/L)</w:t>
                  </w:r>
                </w:p>
              </w:txbxContent>
            </v:textbox>
            <w10:wrap type="none"/>
          </v:shape>
        </w:pict>
      </w: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0.0</w:t>
      </w:r>
    </w:p>
    <w:p w:rsidR="0018722C">
      <w:pPr>
        <w:pStyle w:val="ae"/>
        <w:topLinePunct/>
      </w:pPr>
      <w:r>
        <w:rPr>
          <w:kern w:val="2"/>
          <w:sz w:val="22"/>
          <w:szCs w:val="22"/>
          <w:rFonts w:cstheme="minorBidi" w:hAnsiTheme="minorHAnsi" w:eastAsiaTheme="minorHAnsi" w:asciiTheme="minorHAnsi"/>
        </w:rPr>
        <w:pict>
          <v:group style="margin-left:316.163574pt;margin-top:-114.00174pt;width:154pt;height:120.35pt;mso-position-horizontal-relative:page;mso-position-vertical-relative:paragraph;z-index:2608" coordorigin="6323,-2280" coordsize="3080,2407">
            <v:shape style="position:absolute;left:11125;top:-33358;width:45724;height:36924" coordorigin="11126,-33357" coordsize="45724,36924" path="m6369,127l6369,82m6705,105l6705,82m7042,127l7042,82m7378,105l7378,82m7714,127l7714,82m8052,105l8052,82m8389,127l8389,82m8725,105l8725,82m9061,127l9061,82m9398,105l9398,82m6369,82l9398,82m6346,107l6369,107m6323,-233l6369,-233m6346,-574l6369,-574m6323,-914l6369,-914m6346,-1255l6369,-1255m6323,-1595l6369,-1595m6346,-1936l6369,-1936m6323,-2275l6369,-2275m6369,107l6369,-2275e" filled="false" stroked="true" strokeweight=".46313pt" strokecolor="#000000">
              <v:path arrowok="t"/>
              <v:stroke dashstyle="solid"/>
            </v:shape>
            <v:shape style="position:absolute;left:11806;top:-1958;width:44044;height:2" coordorigin="11806,-1957" coordsize="44044,0" path="m6504,-233l6369,-233m6638,-233l6504,-233m6907,-233l6638,-233m7176,-233l6907,-233m7445,-233l7176,-233m7714,-233l7445,-233m7985,-233l7714,-233m8254,-233l7985,-233m8523,-233l8254,-233m8792,-233l8523,-233m9061,-233l8792,-233m9330,-233l9061,-233e" filled="false" stroked="true" strokeweight=".198488pt" strokecolor="#000000">
              <v:path arrowok="t"/>
              <v:stroke dashstyle="solid"/>
            </v:shape>
            <v:shape style="position:absolute;left:6369;top:-264;width:2993;height:62" coordorigin="6369,-264" coordsize="2993,62" path="m6400,-264l6369,-264,6369,-203,6400,-203,6400,-264m6535,-264l6471,-264,6471,-203,6535,-203,6535,-264m6669,-264l6606,-264,6606,-203,6669,-203,6669,-264m6938,-264l6875,-264,6875,-203,6938,-203,6938,-264m7207,-264l7144,-264,7144,-203,7207,-203,7207,-264m7476,-264l7413,-264,7413,-203,7476,-203,7476,-264m7745,-264l7682,-264,7682,-203,7745,-203,7745,-264m8016,-264l7953,-264,7953,-203,8016,-203,8016,-264m8285,-264l8222,-264,8222,-203,8285,-203,8285,-264m8554,-264l8491,-264,8491,-203,8554,-203,8554,-264m8823,-264l8760,-264,8760,-203,8823,-203,8823,-264m9092,-264l9029,-264,9029,-203,9092,-203,9092,-264m9361,-264l9298,-264,9298,-203,9361,-203,9361,-264e" filled="true" fillcolor="#000000" stroked="false">
              <v:path arrowok="t"/>
              <v:fill type="solid"/>
            </v:shape>
            <v:shape style="position:absolute;left:11806;top:-25513;width:44044;height:23555" coordorigin="11806,-25512" coordsize="44044,23555" path="m6504,-233l6369,-233m6638,-642l6504,-233m6907,-778l6638,-642m7176,-1084l6907,-778m7445,-1356l7176,-1084m7714,-1765l7445,-1356m7985,-608l7714,-1765m8254,-437l7985,-608m8523,-302l8254,-437m8792,-233l8523,-302m9061,-233l8792,-233m9330,-233l9061,-233e" filled="false" stroked="true" strokeweight=".198488pt" strokecolor="#000000">
              <v:path arrowok="t"/>
              <v:stroke dashstyle="solid"/>
            </v:shape>
            <v:shape style="position:absolute;left:6369;top:-268;width:36;height:69" coordorigin="6369,-268" coordsize="36,69" path="m6369,-268l6369,-199,6382,-202,6393,-209,6401,-220,6404,-234,6401,-247,6393,-258,6382,-265,6369,-268xe" filled="true" fillcolor="#ffffff" stroked="false">
              <v:path arrowok="t"/>
              <v:fill type="solid"/>
            </v:shape>
            <v:shape style="position:absolute;left:6369;top:-268;width:36;height:69" coordorigin="6369,-268" coordsize="36,69" path="m6369,-199l6382,-202,6393,-209,6401,-220,6404,-234,6401,-247,6393,-258,6382,-265,6369,-268,6369,-199e" filled="false" stroked="true" strokeweight=".267204pt" strokecolor="#000000">
              <v:path arrowok="t"/>
              <v:stroke dashstyle="solid"/>
            </v:shape>
            <v:shape style="position:absolute;left:6467;top:-268;width:72;height:69" coordorigin="6467,-268" coordsize="72,69" path="m6502,-268l6489,-265,6478,-258,6470,-247,6467,-234,6470,-220,6478,-209,6489,-202,6502,-199,6516,-202,6528,-209,6536,-220,6539,-234,6536,-247,6528,-258,6516,-265,6502,-268xe" filled="true" fillcolor="#ffffff" stroked="false">
              <v:path arrowok="t"/>
              <v:fill type="solid"/>
            </v:shape>
            <v:shape style="position:absolute;left:6467;top:-268;width:72;height:69" coordorigin="6467,-268" coordsize="72,69" path="m6467,-234l6470,-220,6478,-209,6489,-202,6502,-199,6516,-202,6528,-209,6536,-220,6539,-234,6536,-247,6528,-258,6516,-265,6502,-268,6489,-265,6478,-258,6470,-247,6467,-234xe" filled="false" stroked="true" strokeweight=".264504pt" strokecolor="#000000">
              <v:path arrowok="t"/>
              <v:stroke dashstyle="solid"/>
            </v:shape>
            <v:shape style="position:absolute;left:6601;top:-677;width:72;height:69" coordorigin="6602,-677" coordsize="72,69" path="m6637,-677l6623,-674,6612,-667,6605,-656,6602,-643,6605,-629,6612,-618,6623,-610,6637,-608,6651,-610,6662,-618,6670,-629,6673,-643,6670,-656,6662,-667,6651,-674,6637,-677xe" filled="true" fillcolor="#ffffff" stroked="false">
              <v:path arrowok="t"/>
              <v:fill type="solid"/>
            </v:shape>
            <v:shape style="position:absolute;left:6601;top:-677;width:72;height:69" coordorigin="6602,-677" coordsize="72,69" path="m6602,-643l6605,-629,6612,-618,6623,-610,6637,-608,6651,-610,6662,-618,6670,-629,6673,-643,6670,-656,6662,-667,6651,-674,6637,-677,6623,-674,6612,-667,6605,-656,6602,-643xe" filled="false" stroked="true" strokeweight=".264507pt" strokecolor="#000000">
              <v:path arrowok="t"/>
              <v:stroke dashstyle="solid"/>
            </v:shape>
            <v:shape style="position:absolute;left:6870;top:-814;width:72;height:70" coordorigin="6871,-813" coordsize="72,70" path="m6906,-813l6892,-811,6881,-803,6874,-792,6871,-780,6874,-766,6881,-755,6892,-747,6906,-744,6920,-747,6932,-755,6939,-766,6942,-780,6939,-792,6932,-803,6920,-811,6906,-813xe" filled="true" fillcolor="#ffffff" stroked="false">
              <v:path arrowok="t"/>
              <v:fill type="solid"/>
            </v:shape>
            <v:shape style="position:absolute;left:6870;top:-814;width:72;height:70" coordorigin="6871,-813" coordsize="72,70" path="m6871,-780l6874,-766,6881,-755,6892,-747,6906,-744,6920,-747,6932,-755,6939,-766,6942,-780,6939,-792,6932,-803,6920,-811,6906,-813,6892,-811,6881,-803,6874,-792,6871,-780xe" filled="false" stroked="true" strokeweight=".264505pt" strokecolor="#000000">
              <v:path arrowok="t"/>
              <v:stroke dashstyle="solid"/>
            </v:shape>
            <v:shape style="position:absolute;left:7139;top:-1120;width:72;height:69" coordorigin="7140,-1119" coordsize="72,69" path="m7175,-1119l7162,-1117,7150,-1109,7143,-1098,7140,-1085,7143,-1072,7150,-1061,7162,-1053,7175,-1050,7189,-1053,7201,-1061,7208,-1072,7211,-1085,7208,-1098,7201,-1109,7189,-1117,7175,-1119xe" filled="true" fillcolor="#ffffff" stroked="false">
              <v:path arrowok="t"/>
              <v:fill type="solid"/>
            </v:shape>
            <v:shape style="position:absolute;left:7139;top:-1120;width:72;height:69" coordorigin="7140,-1119" coordsize="72,69" path="m7140,-1085l7143,-1072,7150,-1061,7162,-1053,7175,-1050,7189,-1053,7201,-1061,7208,-1072,7211,-1085,7208,-1098,7201,-1109,7189,-1117,7175,-1119,7162,-1117,7150,-1109,7143,-1098,7140,-1085xe" filled="false" stroked="true" strokeweight=".264507pt" strokecolor="#000000">
              <v:path arrowok="t"/>
              <v:stroke dashstyle="solid"/>
            </v:shape>
            <v:shape style="position:absolute;left:7409;top:-1392;width:72;height:70" coordorigin="7409,-1391" coordsize="72,70" path="m7444,-1391l7431,-1389,7419,-1381,7412,-1371,7409,-1358,7412,-1344,7419,-1333,7431,-1325,7444,-1322,7458,-1325,7470,-1333,7478,-1344,7480,-1358,7478,-1371,7470,-1381,7458,-1389,7444,-1391xe" filled="true" fillcolor="#ffffff" stroked="false">
              <v:path arrowok="t"/>
              <v:fill type="solid"/>
            </v:shape>
            <v:shape style="position:absolute;left:7409;top:-1392;width:72;height:70" coordorigin="7409,-1391" coordsize="72,70" path="m7409,-1358l7412,-1344,7419,-1333,7431,-1325,7444,-1322,7458,-1325,7470,-1333,7478,-1344,7480,-1358,7478,-1371,7470,-1381,7458,-1389,7444,-1391,7431,-1389,7419,-1381,7412,-1371,7409,-1358xe" filled="false" stroked="true" strokeweight=".264505pt" strokecolor="#000000">
              <v:path arrowok="t"/>
              <v:stroke dashstyle="solid"/>
            </v:shape>
            <v:shape style="position:absolute;left:7678;top:-1801;width:72;height:70" coordorigin="7678,-1800" coordsize="72,70" path="m7713,-1800l7700,-1798,7689,-1790,7681,-1779,7678,-1766,7681,-1753,7689,-1742,7700,-1734,7713,-1731,7727,-1734,7739,-1742,7747,-1753,7749,-1766,7747,-1779,7739,-1790,7727,-1798,7713,-1800xe" filled="true" fillcolor="#ffffff" stroked="false">
              <v:path arrowok="t"/>
              <v:fill type="solid"/>
            </v:shape>
            <v:shape style="position:absolute;left:7678;top:-1801;width:72;height:70" coordorigin="7678,-1800" coordsize="72,70" path="m7678,-1766l7681,-1753,7689,-1742,7700,-1734,7713,-1731,7727,-1734,7739,-1742,7747,-1753,7749,-1766,7747,-1779,7739,-1790,7727,-1798,7713,-1800,7700,-1798,7689,-1790,7681,-1779,7678,-1766xe" filled="false" stroked="true" strokeweight=".264508pt" strokecolor="#000000">
              <v:path arrowok="t"/>
              <v:stroke dashstyle="solid"/>
            </v:shape>
            <v:shape style="position:absolute;left:7948;top:-643;width:72;height:70" coordorigin="7949,-643" coordsize="72,70" path="m7984,-643l7970,-640,7959,-633,7951,-622,7949,-609,7951,-595,7959,-584,7970,-577,7984,-574,7998,-577,8009,-584,8017,-595,8020,-609,8017,-622,8009,-633,7998,-640,7984,-643xe" filled="true" fillcolor="#ffffff" stroked="false">
              <v:path arrowok="t"/>
              <v:fill type="solid"/>
            </v:shape>
            <v:shape style="position:absolute;left:7948;top:-643;width:72;height:70" coordorigin="7949,-643" coordsize="72,70" path="m7949,-609l7951,-595,7959,-584,7970,-577,7984,-574,7998,-577,8009,-584,8017,-595,8020,-609,8017,-622,8009,-633,7998,-640,7984,-643,7970,-640,7959,-633,7951,-622,7949,-609xe" filled="false" stroked="true" strokeweight=".264505pt" strokecolor="#000000">
              <v:path arrowok="t"/>
              <v:stroke dashstyle="solid"/>
            </v:shape>
            <v:shape style="position:absolute;left:8217;top:-473;width:72;height:70" coordorigin="8218,-472" coordsize="72,70" path="m8253,-472l8239,-470,8228,-462,8221,-451,8218,-438,8221,-425,8228,-413,8239,-406,8253,-403,8267,-406,8278,-413,8286,-425,8289,-438,8286,-451,8278,-462,8267,-470,8253,-472xe" filled="true" fillcolor="#ffffff" stroked="false">
              <v:path arrowok="t"/>
              <v:fill type="solid"/>
            </v:shape>
            <v:shape style="position:absolute;left:8217;top:-473;width:72;height:70" coordorigin="8218,-472" coordsize="72,70" path="m8218,-438l8221,-425,8228,-413,8239,-406,8253,-403,8267,-406,8278,-413,8286,-425,8289,-438,8286,-451,8278,-462,8267,-470,8253,-472,8239,-470,8228,-462,8221,-451,8218,-438xe" filled="false" stroked="true" strokeweight=".264508pt" strokecolor="#000000">
              <v:path arrowok="t"/>
              <v:stroke dashstyle="solid"/>
            </v:shape>
            <v:shape style="position:absolute;left:8486;top:-337;width:72;height:70" coordorigin="8487,-337" coordsize="72,70" path="m8522,-337l8508,-334,8497,-327,8490,-316,8487,-303,8490,-289,8497,-278,8508,-271,8522,-268,8536,-271,8547,-278,8555,-289,8558,-303,8555,-316,8547,-327,8536,-334,8522,-337xe" filled="true" fillcolor="#ffffff" stroked="false">
              <v:path arrowok="t"/>
              <v:fill type="solid"/>
            </v:shape>
            <v:shape style="position:absolute;left:8486;top:-337;width:72;height:70" coordorigin="8487,-337" coordsize="72,70" path="m8487,-303l8490,-289,8497,-278,8508,-271,8522,-268,8536,-271,8547,-278,8555,-289,8558,-303,8555,-316,8547,-327,8536,-334,8522,-337,8508,-334,8497,-327,8490,-316,8487,-303xe" filled="false" stroked="true" strokeweight=".264505pt" strokecolor="#000000">
              <v:path arrowok="t"/>
              <v:stroke dashstyle="solid"/>
            </v:shape>
            <v:shape style="position:absolute;left:8755;top:-268;width:72;height:69" coordorigin="8756,-268" coordsize="72,69" path="m8791,-268l8777,-265,8766,-258,8759,-247,8756,-234,8759,-220,8766,-209,8777,-202,8791,-199,8805,-202,8817,-209,8824,-220,8827,-234,8824,-247,8817,-258,8805,-265,8791,-268xe" filled="true" fillcolor="#ffffff" stroked="false">
              <v:path arrowok="t"/>
              <v:fill type="solid"/>
            </v:shape>
            <v:shape style="position:absolute;left:8755;top:-268;width:72;height:69" coordorigin="8756,-268" coordsize="72,69" path="m8756,-234l8759,-220,8766,-209,8777,-202,8791,-199,8805,-202,8817,-209,8824,-220,8827,-234,8824,-247,8817,-258,8805,-265,8791,-268,8777,-265,8766,-258,8759,-247,8756,-234xe" filled="false" stroked="true" strokeweight=".264507pt" strokecolor="#000000">
              <v:path arrowok="t"/>
              <v:stroke dashstyle="solid"/>
            </v:shape>
            <v:shape style="position:absolute;left:9024;top:-268;width:72;height:69" coordorigin="9025,-268" coordsize="72,69" path="m9060,-268l9047,-265,9035,-258,9028,-247,9025,-234,9028,-220,9035,-209,9047,-202,9060,-199,9074,-202,9086,-209,9093,-220,9096,-234,9093,-247,9086,-258,9074,-265,9060,-268xe" filled="true" fillcolor="#ffffff" stroked="false">
              <v:path arrowok="t"/>
              <v:fill type="solid"/>
            </v:shape>
            <v:shape style="position:absolute;left:9024;top:-268;width:72;height:69" coordorigin="9025,-268" coordsize="72,69" path="m9025,-234l9028,-220,9035,-209,9047,-202,9060,-199,9074,-202,9086,-209,9093,-220,9096,-234,9093,-247,9086,-258,9074,-265,9060,-268,9047,-265,9035,-258,9028,-247,9025,-234xe" filled="false" stroked="true" strokeweight=".264504pt" strokecolor="#000000">
              <v:path arrowok="t"/>
              <v:stroke dashstyle="solid"/>
            </v:shape>
            <v:shape style="position:absolute;left:9294;top:-268;width:72;height:69" coordorigin="9294,-268" coordsize="72,69" path="m9329,-268l9316,-265,9304,-258,9297,-247,9294,-234,9297,-220,9304,-209,9316,-202,9329,-199,9343,-202,9355,-209,9363,-220,9365,-234,9363,-247,9355,-258,9343,-265,9329,-268xe" filled="true" fillcolor="#ffffff" stroked="false">
              <v:path arrowok="t"/>
              <v:fill type="solid"/>
            </v:shape>
            <v:shape style="position:absolute;left:9294;top:-268;width:72;height:69" coordorigin="9294,-268" coordsize="72,69" path="m9294,-234l9297,-220,9304,-209,9316,-202,9329,-199,9343,-202,9355,-209,9363,-220,9365,-234,9363,-247,9355,-258,9343,-265,9329,-268,9316,-265,9304,-258,9297,-247,9294,-234xe" filled="false" stroked="true" strokeweight=".264505pt" strokecolor="#000000">
              <v:path arrowok="t"/>
              <v:stroke dashstyle="solid"/>
            </v:shape>
            <v:line style="position:absolute" from="6408,-1929" to="6822,-1929" stroked="true" strokeweight=".195217pt" strokecolor="#000000">
              <v:stroke dashstyle="solid"/>
            </v:line>
            <v:shape style="position:absolute;left:6578;top:-1965;width:72;height:70" coordorigin="6579,-1964" coordsize="72,70" path="m6614,-1964l6600,-1962,6589,-1954,6582,-1943,6579,-1930,6582,-1917,6589,-1906,6600,-1898,6614,-1895,6628,-1898,6640,-1906,6647,-1917,6650,-1930,6647,-1943,6640,-1954,6628,-1962,6614,-1964xe" filled="true" fillcolor="#ffffff" stroked="false">
              <v:path arrowok="t"/>
              <v:fill type="solid"/>
            </v:shape>
            <v:shape style="position:absolute;left:6578;top:-1965;width:72;height:70" coordorigin="6579,-1964" coordsize="72,70" path="m6579,-1930l6582,-1917,6589,-1906,6600,-1898,6614,-1895,6628,-1898,6640,-1906,6647,-1917,6650,-1930,6647,-1943,6640,-1954,6628,-1962,6614,-1964,6600,-1962,6589,-1954,6582,-1943,6579,-1930xe" filled="false" stroked="true" strokeweight=".264505pt" strokecolor="#000000">
              <v:path arrowok="t"/>
              <v:stroke dashstyle="solid"/>
            </v:shape>
            <v:shape style="position:absolute;left:6323;top:-2281;width:3080;height:2407" type="#_x0000_t202" filled="false" stroked="false">
              <v:textbox inset="0,0,0,0">
                <w:txbxContent>
                  <w:p w:rsidR="0018722C">
                    <w:pPr>
                      <w:tabs>
                        <w:tab w:pos="531" w:val="left" w:leader="none"/>
                      </w:tabs>
                      <w:spacing w:before="29"/>
                      <w:ind w:leftChars="0" w:left="84" w:rightChars="0" w:right="0" w:firstLineChars="0" w:firstLine="0"/>
                      <w:jc w:val="left"/>
                      <w:rPr>
                        <w:i/>
                        <w:sz w:val="17"/>
                      </w:rPr>
                    </w:pPr>
                    <w:r>
                      <w:rPr>
                        <w:w w:val="93"/>
                        <w:position w:val="4"/>
                        <w:sz w:val="14"/>
                        <w:u w:val="single"/>
                      </w:rPr>
                      <w:t> </w:t>
                    </w:r>
                    <w:r>
                      <w:rPr>
                        <w:position w:val="4"/>
                        <w:sz w:val="14"/>
                        <w:u w:val="single"/>
                      </w:rPr>
                      <w:tab/>
                    </w:r>
                    <w:r>
                      <w:rPr>
                        <w:spacing w:val="-23"/>
                        <w:position w:val="4"/>
                        <w:sz w:val="14"/>
                      </w:rPr>
                      <w:t> </w:t>
                    </w:r>
                    <w:r>
                      <w:rPr>
                        <w:i/>
                        <w:w w:val="110"/>
                        <w:sz w:val="17"/>
                      </w:rPr>
                      <w:t>K.pneumoniae</w:t>
                    </w:r>
                  </w:p>
                  <w:p w:rsidR="0018722C">
                    <w:pPr>
                      <w:spacing w:before="24"/>
                      <w:ind w:leftChars="0" w:left="544" w:rightChars="0" w:right="0" w:firstLineChars="0" w:firstLine="0"/>
                      <w:jc w:val="left"/>
                      <w:rPr>
                        <w:i/>
                        <w:sz w:val="17"/>
                      </w:rPr>
                    </w:pPr>
                    <w:r>
                      <w:rPr>
                        <w:w w:val="105"/>
                        <w:sz w:val="17"/>
                      </w:rPr>
                      <w:t>recombinant </w:t>
                    </w:r>
                    <w:r>
                      <w:rPr>
                        <w:i/>
                        <w:w w:val="105"/>
                        <w:sz w:val="17"/>
                      </w:rPr>
                      <w:t>K.pneumoniae</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10"/>
          <w:sz w:val="17"/>
        </w:rPr>
        <w:t>0</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17"/>
        </w:rPr>
        <w:t>40</w:t>
      </w:r>
    </w:p>
    <w:p w:rsidR="0018722C">
      <w:pPr>
        <w:topLinePunct/>
      </w:pPr>
      <w:r>
        <w:rPr>
          <w:rFonts w:cstheme="minorBidi" w:hAnsiTheme="minorHAnsi" w:eastAsiaTheme="minorHAnsi" w:asciiTheme="minorHAnsi"/>
        </w:rPr>
        <w:t>time</w:t>
      </w:r>
      <w:r>
        <w:rPr>
          <w:rFonts w:cstheme="minorBidi" w:hAnsiTheme="minorHAnsi" w:eastAsiaTheme="minorHAnsi" w:asciiTheme="minorHAnsi"/>
        </w:rPr>
        <w:t>(</w:t>
      </w:r>
      <w:r>
        <w:rPr>
          <w:rFonts w:cstheme="minorBidi" w:hAnsiTheme="minorHAnsi" w:eastAsiaTheme="minorHAnsi" w:asciiTheme="minorHAnsi"/>
        </w:rPr>
        <w:t>h</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60" w:bottom="280" w:left="1000" w:right="0"/>
          <w:cols w:num="3" w:equalWidth="0">
            <w:col w:w="4431" w:space="40"/>
            <w:col w:w="822" w:space="39"/>
            <w:col w:w="5578"/>
          </w:cols>
        </w:sectPr>
        <w:topLinePunct/>
      </w:pPr>
    </w:p>
    <w:p w:rsidR="0018722C">
      <w:pPr>
        <w:topLinePunct/>
      </w:pPr>
      <w:r>
        <w:rPr>
          <w:rFonts w:cstheme="minorBidi" w:hAnsiTheme="minorHAnsi" w:eastAsiaTheme="minorHAnsi" w:asciiTheme="minorHAnsi"/>
        </w:rPr>
        <w:t>A</w:t>
      </w:r>
      <w:r w:rsidRPr="00000000">
        <w:rPr>
          <w:rFonts w:cstheme="minorBidi" w:hAnsiTheme="minorHAnsi" w:eastAsiaTheme="minorHAnsi" w:asciiTheme="minorHAnsi"/>
        </w:rPr>
        <w:tab/>
      </w:r>
      <w:r>
        <w:rPr>
          <w:rFonts w:cstheme="minorBidi" w:hAnsiTheme="minorHAnsi" w:eastAsiaTheme="minorHAnsi" w:asciiTheme="minorHAnsi"/>
        </w:rPr>
        <w:t>B</w:t>
      </w:r>
    </w:p>
    <w:p w:rsidR="0018722C">
      <w:pPr>
        <w:pStyle w:val="ae"/>
        <w:topLinePunct/>
      </w:pPr>
      <w:r>
        <w:rPr>
          <w:kern w:val="2"/>
          <w:sz w:val="22"/>
          <w:szCs w:val="22"/>
          <w:rFonts w:cstheme="minorBidi" w:hAnsiTheme="minorHAnsi" w:eastAsiaTheme="minorHAnsi" w:asciiTheme="minorHAnsi"/>
        </w:rPr>
        <w:pict>
          <v:group style="margin-left:115.669426pt;margin-top:3.197362pt;width:156.050pt;height:131.4pt;mso-position-horizontal-relative:page;mso-position-vertical-relative:paragraph;z-index:-117664" coordorigin="2313,64" coordsize="3121,2628">
            <v:shape style="position:absolute;left:11125;top:-34244;width:45724;height:37304" coordorigin="11126,-34244" coordsize="45724,37304" path="m2360,2692l2360,2645m2701,2669l2701,2645m3042,2692l3042,2645m3383,2669l3383,2645m3723,2692l3723,2645m4066,2669l4066,2645m4407,2692l4407,2645m4747,2669l4747,2645m5088,2692l5088,2645m5429,2669l5429,2645m2360,2645l5429,2645m2337,2645l2360,2645m2313,2396l2360,2396m2337,2146l2360,2146m2313,1897l2360,1897m2337,1647l2360,1647m2313,1398l2360,1398m2337,1148l2360,1148m2313,899l2360,899m2337,649l2360,649m2313,400l2360,400m2337,150l2360,150m2360,2645l2360,150e" filled="false" stroked="true" strokeweight=".477081pt" strokecolor="#000000">
              <v:path arrowok="t"/>
              <v:stroke dashstyle="solid"/>
            </v:shape>
            <v:shape style="position:absolute;left:11806;top:-1283;width:44044;height:2" coordorigin="11806,-1283" coordsize="44044,0" path="m2496,2396l2360,2396m2632,2396l2496,2396m2905,2396l2632,2396m3178,2396l2905,2396m3451,2396l3178,2396m3723,2396l3451,2396m3997,2396l3723,2396m4270,2396l3997,2396m4543,2396l4270,2396m4816,2396l4543,2396m5088,2396l4816,2396m5361,2396l5088,2396e" filled="false" stroked="true" strokeweight=".204467pt" strokecolor="#000000">
              <v:path arrowok="t"/>
              <v:stroke dashstyle="solid"/>
            </v:shape>
            <v:shape style="position:absolute;left:2359;top:2363;width:3033;height:65" coordorigin="2360,2363" coordsize="3033,65" path="m2391,2363l2360,2363,2360,2427,2391,2427,2391,2363m2527,2363l2463,2363,2463,2427,2527,2427,2527,2363m2664,2363l2600,2363,2600,2427,2664,2427,2664,2363m2937,2363l2872,2363,2872,2427,2937,2427,2937,2363m3209,2363l3145,2363,3145,2427,3209,2427,3209,2363m3482,2363l3418,2363,3418,2427,3482,2427,3482,2363m3755,2363l3691,2363,3691,2427,3755,2427,3755,2363m4029,2363l3965,2363,3965,2427,4029,2427,4029,2363m4302,2363l4238,2363,4238,2427,4302,2427,4302,2363m4574,2363l4510,2363,4510,2427,4574,2427,4574,2363m4847,2363l4783,2363,4783,2427,4847,2427,4847,2363m5120,2363l5056,2363,5056,2427,5120,2427,5120,2363m5393,2363l5328,2363,5328,2427,5393,2427,5393,2363e" filled="true" fillcolor="#000000" stroked="false">
              <v:path arrowok="t"/>
              <v:fill type="solid"/>
            </v:shape>
            <v:shape style="position:absolute;left:11806;top:-29261;width:44044;height:27978" coordorigin="11806,-29261" coordsize="44044,27978" path="m2496,2396l2360,2396m2632,2396l2496,2396m2905,2234l2632,2396m3178,2239l2905,2234m3451,1625l3178,2239m3723,727l3451,1625m3997,1124l3723,727m4270,889l3997,1124m4543,760l4270,889m4816,556l4543,760m5088,490l4816,556m5361,514l5088,490e" filled="false" stroked="true" strokeweight=".204467pt" strokecolor="#000000">
              <v:path arrowok="t"/>
              <v:stroke dashstyle="solid"/>
            </v:shape>
            <v:shape style="position:absolute;left:2359;top:2359;width:36;height:72" coordorigin="2360,2359" coordsize="36,72" path="m2360,2359l2360,2431,2373,2428,2384,2421,2392,2409,2395,2394,2392,2381,2384,2370,2373,2362,2360,2359xe" filled="true" fillcolor="#ffffff" stroked="false">
              <v:path arrowok="t"/>
              <v:fill type="solid"/>
            </v:shape>
            <v:shape style="position:absolute;left:2359;top:2359;width:36;height:72" coordorigin="2360,2359" coordsize="36,72" path="m2360,2431l2373,2428,2384,2421,2392,2409,2395,2394,2392,2381,2384,2370,2373,2362,2360,2359,2360,2431e" filled="false" stroked="true" strokeweight=".272638pt" strokecolor="#000000">
              <v:path arrowok="t"/>
              <v:stroke dashstyle="solid"/>
            </v:shape>
            <v:shape style="position:absolute;left:2459;top:2359;width:73;height:73" coordorigin="2459,2359" coordsize="73,73" path="m2495,2359l2481,2362,2470,2370,2462,2381,2459,2394,2462,2409,2470,2421,2481,2428,2495,2431,2509,2428,2521,2421,2529,2409,2532,2394,2529,2381,2521,2370,2509,2362,2495,2359xe" filled="true" fillcolor="#ffffff" stroked="false">
              <v:path arrowok="t"/>
              <v:fill type="solid"/>
            </v:shape>
            <v:shape style="position:absolute;left:2459;top:2359;width:73;height:73" coordorigin="2459,2359" coordsize="73,73" path="m2459,2394l2462,2409,2470,2421,2481,2428,2495,2431,2509,2428,2521,2421,2529,2409,2532,2394,2529,2381,2521,2370,2509,2362,2495,2359,2481,2362,2470,2370,2462,2381,2459,2394xe" filled="false" stroked="true" strokeweight=".272621pt" strokecolor="#000000">
              <v:path arrowok="t"/>
              <v:stroke dashstyle="solid"/>
            </v:shape>
            <v:shape style="position:absolute;left:2595;top:2359;width:73;height:73" coordorigin="2596,2359" coordsize="73,73" path="m2631,2359l2618,2362,2606,2370,2599,2381,2596,2394,2599,2409,2606,2421,2618,2428,2631,2431,2646,2428,2657,2421,2665,2409,2668,2394,2665,2381,2657,2370,2646,2362,2631,2359xe" filled="true" fillcolor="#ffffff" stroked="false">
              <v:path arrowok="t"/>
              <v:fill type="solid"/>
            </v:shape>
            <v:shape style="position:absolute;left:2595;top:2359;width:73;height:73" coordorigin="2596,2359" coordsize="73,73" path="m2596,2394l2599,2409,2606,2421,2618,2428,2631,2431,2646,2428,2657,2421,2665,2409,2668,2394,2665,2381,2657,2370,2646,2362,2631,2359,2618,2362,2606,2370,2599,2381,2596,2394xe" filled="false" stroked="true" strokeweight=".272621pt" strokecolor="#000000">
              <v:path arrowok="t"/>
              <v:stroke dashstyle="solid"/>
            </v:shape>
            <v:shape style="position:absolute;left:2868;top:2196;width:73;height:73" coordorigin="2868,2197" coordsize="73,73" path="m2904,2197l2890,2200,2879,2207,2871,2219,2868,2232,2871,2247,2879,2258,2890,2266,2904,2269,2918,2266,2930,2258,2938,2247,2941,2232,2938,2219,2930,2207,2918,2200,2904,2197xe" filled="true" fillcolor="#ffffff" stroked="false">
              <v:path arrowok="t"/>
              <v:fill type="solid"/>
            </v:shape>
            <v:shape style="position:absolute;left:2868;top:2196;width:73;height:73" coordorigin="2868,2197" coordsize="73,73" path="m2868,2232l2871,2247,2879,2258,2890,2266,2904,2269,2918,2266,2930,2258,2938,2247,2941,2232,2938,2219,2930,2207,2918,2200,2904,2197,2890,2200,2879,2207,2871,2219,2868,2232xe" filled="false" stroked="true" strokeweight=".272621pt" strokecolor="#000000">
              <v:path arrowok="t"/>
              <v:stroke dashstyle="solid"/>
            </v:shape>
            <v:shape style="position:absolute;left:3141;top:2202;width:73;height:73" coordorigin="3141,2202" coordsize="73,73" path="m3177,2202l3163,2205,3152,2213,3144,2224,3141,2238,3144,2252,3152,2264,3163,2272,3177,2274,3191,2272,3203,2264,3211,2252,3213,2238,3211,2224,3203,2213,3191,2205,3177,2202xe" filled="true" fillcolor="#ffffff" stroked="false">
              <v:path arrowok="t"/>
              <v:fill type="solid"/>
            </v:shape>
            <v:shape style="position:absolute;left:3141;top:2202;width:73;height:73" coordorigin="3141,2202" coordsize="73,73" path="m3141,2238l3144,2252,3152,2264,3163,2272,3177,2274,3191,2272,3203,2264,3211,2252,3213,2238,3211,2224,3203,2213,3191,2205,3177,2202,3163,2205,3152,2213,3144,2224,3141,2238xe" filled="false" stroked="true" strokeweight=".272621pt" strokecolor="#000000">
              <v:path arrowok="t"/>
              <v:stroke dashstyle="solid"/>
            </v:shape>
            <v:shape style="position:absolute;left:3413;top:1588;width:73;height:73" coordorigin="3414,1589" coordsize="73,73" path="m3449,1589l3436,1591,3424,1599,3417,1610,3414,1624,3417,1638,3424,1650,3436,1658,3449,1661,3464,1658,3475,1650,3483,1638,3486,1624,3483,1610,3475,1599,3464,1591,3449,1589xe" filled="true" fillcolor="#ffffff" stroked="false">
              <v:path arrowok="t"/>
              <v:fill type="solid"/>
            </v:shape>
            <v:shape style="position:absolute;left:3413;top:1588;width:73;height:73" coordorigin="3414,1589" coordsize="73,73" path="m3414,1624l3417,1638,3424,1650,3436,1658,3449,1661,3464,1658,3475,1650,3483,1638,3486,1624,3483,1610,3475,1599,3464,1591,3449,1589,3436,1591,3424,1599,3417,1610,3414,1624xe" filled="false" stroked="true" strokeweight=".272621pt" strokecolor="#000000">
              <v:path arrowok="t"/>
              <v:stroke dashstyle="solid"/>
            </v:shape>
            <v:shape style="position:absolute;left:3686;top:690;width:73;height:73" coordorigin="3687,690" coordsize="73,73" path="m3722,690l3708,693,3697,701,3689,712,3687,726,3689,740,3697,752,3708,759,3722,762,3736,759,3748,752,3756,740,3759,726,3756,712,3748,701,3736,693,3722,690xe" filled="true" fillcolor="#ffffff" stroked="false">
              <v:path arrowok="t"/>
              <v:fill type="solid"/>
            </v:shape>
            <v:shape style="position:absolute;left:3686;top:690;width:73;height:73" coordorigin="3687,690" coordsize="73,73" path="m3687,726l3689,740,3697,752,3708,759,3722,762,3736,759,3748,752,3756,740,3759,726,3756,712,3748,701,3736,693,3722,690,3708,693,3697,701,3689,712,3687,726xe" filled="false" stroked="true" strokeweight=".272621pt" strokecolor="#000000">
              <v:path arrowok="t"/>
              <v:stroke dashstyle="solid"/>
            </v:shape>
            <v:shape style="position:absolute;left:3960;top:1086;width:73;height:73" coordorigin="3961,1087" coordsize="73,73" path="m3996,1087l3983,1090,3971,1097,3964,1109,3961,1122,3964,1137,3971,1148,3983,1156,3996,1159,4011,1156,4022,1148,4030,1137,4033,1122,4030,1109,4022,1097,4011,1090,3996,1087xe" filled="true" fillcolor="#ffffff" stroked="false">
              <v:path arrowok="t"/>
              <v:fill type="solid"/>
            </v:shape>
            <v:shape style="position:absolute;left:3960;top:1086;width:73;height:73" coordorigin="3961,1087" coordsize="73,73" path="m3961,1122l3964,1137,3971,1148,3983,1156,3996,1159,4011,1156,4022,1148,4030,1137,4033,1122,4030,1109,4022,1097,4011,1090,3996,1087,3983,1090,3971,1097,3964,1109,3961,1122xe" filled="false" stroked="true" strokeweight=".272621pt" strokecolor="#000000">
              <v:path arrowok="t"/>
              <v:stroke dashstyle="solid"/>
            </v:shape>
            <v:shape style="position:absolute;left:4233;top:852;width:73;height:73" coordorigin="4233,852" coordsize="73,73" path="m4269,852l4255,855,4244,863,4236,874,4233,888,4236,902,4244,914,4255,922,4269,925,4283,922,4295,914,4303,902,4306,888,4303,874,4295,863,4283,855,4269,852xe" filled="true" fillcolor="#ffffff" stroked="false">
              <v:path arrowok="t"/>
              <v:fill type="solid"/>
            </v:shape>
            <v:shape style="position:absolute;left:4233;top:852;width:73;height:73" coordorigin="4233,852" coordsize="73,73" path="m4233,888l4236,902,4244,914,4255,922,4269,925,4283,922,4295,914,4303,902,4306,888,4303,874,4295,863,4283,855,4269,852,4255,855,4244,863,4236,874,4233,888xe" filled="false" stroked="true" strokeweight=".272621pt" strokecolor="#000000">
              <v:path arrowok="t"/>
              <v:stroke dashstyle="solid"/>
            </v:shape>
            <v:shape style="position:absolute;left:4506;top:722;width:73;height:73" coordorigin="4506,723" coordsize="73,73" path="m4542,723l4528,726,4517,733,4509,745,4506,758,4509,773,4517,784,4528,792,4542,795,4556,792,4568,784,4576,773,4578,758,4576,745,4568,733,4556,726,4542,723xe" filled="true" fillcolor="#ffffff" stroked="false">
              <v:path arrowok="t"/>
              <v:fill type="solid"/>
            </v:shape>
            <v:shape style="position:absolute;left:4506;top:722;width:73;height:73" coordorigin="4506,723" coordsize="73,73" path="m4506,758l4509,773,4517,784,4528,792,4542,795,4556,792,4568,784,4576,773,4578,758,4576,745,4568,733,4556,726,4542,723,4528,726,4517,733,4509,745,4506,758xe" filled="false" stroked="true" strokeweight=".272621pt" strokecolor="#000000">
              <v:path arrowok="t"/>
              <v:stroke dashstyle="solid"/>
            </v:shape>
            <v:shape style="position:absolute;left:4778;top:519;width:73;height:73" coordorigin="4779,520" coordsize="73,73" path="m4814,520l4801,522,4789,530,4782,541,4779,555,4782,569,4789,581,4801,589,4814,592,4829,589,4840,581,4848,569,4851,555,4848,541,4840,530,4829,522,4814,520xe" filled="true" fillcolor="#ffffff" stroked="false">
              <v:path arrowok="t"/>
              <v:fill type="solid"/>
            </v:shape>
            <v:shape style="position:absolute;left:4778;top:519;width:73;height:73" coordorigin="4779,520" coordsize="73,73" path="m4779,555l4782,569,4789,581,4801,589,4814,592,4829,589,4840,581,4848,569,4851,555,4848,541,4840,530,4829,522,4814,520,4801,522,4789,530,4782,541,4779,555xe" filled="false" stroked="true" strokeweight=".272621pt" strokecolor="#000000">
              <v:path arrowok="t"/>
              <v:stroke dashstyle="solid"/>
            </v:shape>
            <v:shape style="position:absolute;left:5051;top:452;width:73;height:73" coordorigin="5052,453" coordsize="73,73" path="m5087,453l5073,456,5062,463,5054,475,5052,488,5054,503,5062,514,5073,522,5087,525,5101,522,5113,514,5121,503,5124,488,5121,475,5113,463,5101,456,5087,453xe" filled="true" fillcolor="#ffffff" stroked="false">
              <v:path arrowok="t"/>
              <v:fill type="solid"/>
            </v:shape>
            <v:shape style="position:absolute;left:5051;top:452;width:73;height:73" coordorigin="5052,453" coordsize="73,73" path="m5052,488l5054,503,5062,514,5073,522,5087,525,5101,522,5113,514,5121,503,5124,488,5121,475,5113,463,5101,456,5087,453,5073,456,5062,463,5054,475,5052,488xe" filled="false" stroked="true" strokeweight=".272621pt" strokecolor="#000000">
              <v:path arrowok="t"/>
              <v:stroke dashstyle="solid"/>
            </v:shape>
            <v:shape style="position:absolute;left:5324;top:477;width:73;height:73" coordorigin="5324,477" coordsize="73,73" path="m5360,477l5346,480,5335,488,5327,499,5324,513,5327,527,5335,539,5346,547,5360,550,5374,547,5386,539,5394,527,5397,513,5394,499,5386,488,5374,480,5360,477xe" filled="true" fillcolor="#ffffff" stroked="false">
              <v:path arrowok="t"/>
              <v:fill type="solid"/>
            </v:shape>
            <v:shape style="position:absolute;left:5324;top:477;width:73;height:73" coordorigin="5324,477" coordsize="73,73" path="m5324,513l5327,527,5335,539,5346,547,5360,550,5374,547,5386,539,5394,527,5397,513,5394,499,5386,488,5374,480,5360,477,5346,480,5335,488,5327,499,5324,513xe" filled="false" stroked="true" strokeweight=".272621pt" strokecolor="#000000">
              <v:path arrowok="t"/>
              <v:stroke dashstyle="solid"/>
            </v:shape>
            <v:line style="position:absolute" from="2409,169" to="2829,169" stroked="true" strokeweight=".204446pt" strokecolor="#000000">
              <v:stroke dashstyle="solid"/>
            </v:line>
            <v:rect style="position:absolute;left:2586;top:136;width:65;height:65" filled="true" fillcolor="#000000" stroked="false">
              <v:fill type="solid"/>
            </v:rect>
            <v:line style="position:absolute" from="2409,400" to="2829,400" stroked="true" strokeweight=".204446pt" strokecolor="#000000">
              <v:stroke dashstyle="solid"/>
            </v:line>
            <v:shape style="position:absolute;left:2582;top:362;width:73;height:73" coordorigin="2582,363" coordsize="73,73" path="m2617,363l2604,366,2593,373,2585,385,2582,398,2585,413,2593,424,2604,432,2617,435,2632,432,2644,424,2651,413,2654,398,2651,385,2644,373,2632,366,2617,363xe" filled="true" fillcolor="#ffffff" stroked="false">
              <v:path arrowok="t"/>
              <v:fill type="solid"/>
            </v:shape>
            <v:shape style="position:absolute;left:2582;top:362;width:73;height:73" coordorigin="2582,363" coordsize="73,73" path="m2582,398l2585,413,2593,424,2604,432,2617,435,2632,432,2644,424,2651,413,2654,398,2651,385,2644,373,2632,366,2617,363,2604,366,2593,373,2585,385,2582,398xe" filled="false" stroked="true" strokeweight=".272621pt" strokecolor="#000000">
              <v:path arrowok="t"/>
              <v:stroke dashstyle="solid"/>
            </v:shape>
            <v:shape style="position:absolute;left:2313;top:63;width:3121;height:2628" type="#_x0000_t202" filled="false" stroked="false">
              <v:textbox inset="0,0,0,0">
                <w:txbxContent>
                  <w:p w:rsidR="0018722C">
                    <w:pPr>
                      <w:spacing w:line="204" w:lineRule="exact" w:before="0"/>
                      <w:ind w:leftChars="0" w:left="561" w:rightChars="0" w:right="0" w:firstLineChars="0" w:firstLine="0"/>
                      <w:jc w:val="left"/>
                      <w:rPr>
                        <w:i/>
                        <w:sz w:val="18"/>
                      </w:rPr>
                    </w:pPr>
                    <w:r>
                      <w:rPr>
                        <w:i/>
                        <w:w w:val="105"/>
                        <w:sz w:val="18"/>
                      </w:rPr>
                      <w:t>K. pneumoniae</w:t>
                    </w:r>
                  </w:p>
                  <w:p w:rsidR="0018722C">
                    <w:pPr>
                      <w:spacing w:before="23"/>
                      <w:ind w:leftChars="0" w:left="561" w:rightChars="0" w:right="0" w:firstLineChars="0" w:firstLine="0"/>
                      <w:jc w:val="left"/>
                      <w:rPr>
                        <w:i/>
                        <w:sz w:val="18"/>
                      </w:rPr>
                    </w:pPr>
                    <w:r>
                      <w:rPr>
                        <w:w w:val="105"/>
                        <w:sz w:val="18"/>
                      </w:rPr>
                      <w:t>recombinant </w:t>
                    </w:r>
                    <w:r>
                      <w:rPr>
                        <w:i/>
                        <w:w w:val="105"/>
                        <w:sz w:val="18"/>
                      </w:rPr>
                      <w:t>K. pneumoniae</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319.401337pt;margin-top:2.761866pt;width:142.6pt;height:131.65pt;mso-position-horizontal-relative:page;mso-position-vertical-relative:paragraph;z-index:2464" coordorigin="6388,55" coordsize="2852,2633">
            <v:shape style="position:absolute;left:11125;top:-34244;width:45724;height:37304" coordorigin="11126,-34244" coordsize="45724,37304" path="m6430,2687l6430,2641m6742,2664l6742,2641m7053,2687l7053,2641m7365,2664l7365,2641m7676,2687l7676,2641m7989,2664l7989,2641m8301,2687l8301,2641m8612,2664l8612,2641m8924,2687l8924,2641m9235,2664l9235,2641m6430,2641l9235,2641m6388,2641l6430,2641m6409,2436l6430,2436m6388,2229l6430,2229m6409,2024l6430,2024m6388,1817l6430,1817m6409,1611l6430,1611m6388,1405l6430,1405m6409,1199l6430,1199m6388,992l6430,992m6409,787l6430,787m6388,580l6430,580m6409,374l6430,374m6388,168l6430,168m6430,2641l6430,168e" filled="false" stroked="true" strokeweight=".45445pt" strokecolor="#000000">
              <v:path arrowok="t"/>
              <v:stroke dashstyle="solid"/>
            </v:shape>
            <v:shape style="position:absolute;left:11806;top:-22437;width:44044;height:24817" coordorigin="11806,-22437" coordsize="44044,24817" path="m6555,2626l6430,2641m6680,2068l6555,2626m6929,965l6680,2068m7178,1637l6929,965m7427,1655l7178,1637m7676,1710l7427,1655m7927,1934l7676,1710m8176,1963l7927,1934m8425,2006l8176,1963m8675,2099l8425,2006m8924,2237l8675,2099m9173,2314l8924,2237e" filled="false" stroked="true" strokeweight=".194768pt" strokecolor="#000000">
              <v:path arrowok="t"/>
              <v:stroke dashstyle="solid"/>
            </v:shape>
            <v:shape style="position:absolute;left:6430;top:932;width:2772;height:1710" coordorigin="6430,933" coordsize="2772,1710" path="m6459,2609l6430,2609,6430,2643,6459,2643,6459,2609m6584,2594l6525,2594,6525,2643,6584,2643,6584,2594m6708,2036l6650,2036,6650,2099,6708,2099,6708,2036m6957,933l6899,933,6899,996,6957,996,6957,933m7207,1605l7148,1605,7148,1668,7207,1668,7207,1605m7456,1622l7397,1622,7397,1686,7456,1686,7456,1622m7705,1678l7647,1678,7647,1741,7705,1741,7705,1678m7956,1902l7897,1902,7897,1965,7956,1965,7956,1902m8205,1930l8146,1930,8146,1994,8205,1994,8205,1930m8454,1974l8395,1974,8395,2037,8454,2037,8454,1974m8703,2067l8645,2067,8645,2130,8703,2130,8703,2067m8952,2205l8894,2205,8894,2268,8952,2268,8952,2205m9202,2282l9143,2282,9143,2345,9202,2345,9202,2282e" filled="true" fillcolor="#000000" stroked="false">
              <v:path arrowok="t"/>
              <v:fill type="solid"/>
            </v:shape>
            <v:shape style="position:absolute;left:11806;top:-24378;width:44044;height:26758" coordorigin="11806,-24378" coordsize="44044,26758" path="m6555,2641l6430,2641m6680,2552l6555,2641m6929,1282l6680,2552m7178,834l6929,1282m7427,1154l7178,834m7676,1479l7427,1154m7927,1575l7676,1479m8176,1699l7927,1575m8425,1833l8176,1699m8675,1911l8425,1833m8924,1964l8675,1911m9173,1998l8924,1964e" filled="false" stroked="true" strokeweight=".194768pt" strokecolor="#000000">
              <v:path arrowok="t"/>
              <v:stroke dashstyle="solid"/>
            </v:shape>
            <v:shape style="position:absolute;left:6430;top:2605;width:33;height:38" coordorigin="6430,2605" coordsize="33,38" path="m6430,2605l6430,2643,6462,2643,6463,2640,6460,2627,6453,2615,6442,2608,6430,2605xe" filled="true" fillcolor="#ffffff" stroked="false">
              <v:path arrowok="t"/>
              <v:fill type="solid"/>
            </v:shape>
            <v:shape style="position:absolute;left:6430;top:2605;width:33;height:38" coordorigin="6430,2605" coordsize="33,38" path="m6430,2643l6462,2643,6463,2640,6460,2627,6453,2615,6442,2608,6430,2605,6430,2643e" filled="false" stroked="true" strokeweight=".258138pt" strokecolor="#000000">
              <v:path arrowok="t"/>
              <v:stroke dashstyle="solid"/>
            </v:shape>
            <v:shape style="position:absolute;left:6521;top:2604;width:67;height:38" coordorigin="6521,2605" coordsize="67,38" path="m6554,2605l6541,2608,6531,2615,6524,2627,6521,2640,6522,2643,6587,2643,6587,2640,6585,2627,6578,2615,6567,2608,6554,2605xe" filled="true" fillcolor="#ffffff" stroked="false">
              <v:path arrowok="t"/>
              <v:fill type="solid"/>
            </v:shape>
            <v:shape style="position:absolute;left:6521;top:2604;width:67;height:38" coordorigin="6521,2605" coordsize="67,38" path="m6521,2640l6522,2643,6587,2643,6587,2640,6585,2627,6578,2615,6567,2608,6554,2605,6541,2608,6531,2615,6524,2627,6521,2640e" filled="false" stroked="true" strokeweight=".265018pt" strokecolor="#000000">
              <v:path arrowok="t"/>
              <v:stroke dashstyle="solid"/>
            </v:shape>
            <v:shape style="position:absolute;left:6645;top:2515;width:67;height:72" coordorigin="6646,2516" coordsize="67,72" path="m6678,2516l6666,2518,6656,2526,6649,2537,6646,2551,6649,2565,6656,2577,6666,2584,6678,2587,6692,2584,6702,2577,6709,2565,6712,2551,6709,2537,6702,2526,6692,2518,6678,2516xe" filled="true" fillcolor="#ffffff" stroked="false">
              <v:path arrowok="t"/>
              <v:fill type="solid"/>
            </v:shape>
            <v:shape style="position:absolute;left:6645;top:2515;width:67;height:72" coordorigin="6646,2516" coordsize="67,72" path="m6646,2551l6649,2565,6656,2577,6666,2584,6678,2587,6692,2584,6702,2577,6709,2565,6712,2551,6709,2537,6702,2526,6692,2518,6678,2516,6666,2518,6656,2526,6649,2537,6646,2551xe" filled="false" stroked="true" strokeweight=".25883pt" strokecolor="#000000">
              <v:path arrowok="t"/>
              <v:stroke dashstyle="solid"/>
            </v:shape>
            <v:shape style="position:absolute;left:6895;top:1245;width:67;height:72" coordorigin="6895,1245" coordsize="67,72" path="m6928,1245l6915,1248,6905,1255,6898,1267,6895,1280,6898,1294,6905,1306,6915,1314,6928,1317,6941,1314,6951,1306,6959,1294,6961,1280,6959,1267,6951,1255,6941,1248,6928,1245xe" filled="true" fillcolor="#ffffff" stroked="false">
              <v:path arrowok="t"/>
              <v:fill type="solid"/>
            </v:shape>
            <v:shape style="position:absolute;left:6895;top:1245;width:67;height:72" coordorigin="6895,1245" coordsize="67,72" path="m6895,1280l6898,1294,6905,1306,6915,1314,6928,1317,6941,1314,6951,1306,6959,1294,6961,1280,6959,1267,6951,1255,6941,1248,6928,1245,6915,1248,6905,1255,6898,1267,6895,1280xe" filled="false" stroked="true" strokeweight=".258834pt" strokecolor="#000000">
              <v:path arrowok="t"/>
              <v:stroke dashstyle="solid"/>
            </v:shape>
            <v:shape style="position:absolute;left:7144;top:797;width:67;height:72" coordorigin="7144,798" coordsize="67,72" path="m7177,798l7164,800,7154,808,7147,819,7144,833,7147,847,7154,859,7164,866,7177,869,7190,866,7201,859,7208,847,7210,833,7208,819,7201,808,7190,800,7177,798xe" filled="true" fillcolor="#ffffff" stroked="false">
              <v:path arrowok="t"/>
              <v:fill type="solid"/>
            </v:shape>
            <v:shape style="position:absolute;left:7144;top:797;width:67;height:72" coordorigin="7144,798" coordsize="67,72" path="m7144,833l7147,847,7154,859,7164,866,7177,869,7190,866,7201,859,7208,847,7210,833,7208,819,7201,808,7190,800,7177,798,7164,800,7154,808,7147,819,7144,833xe" filled="false" stroked="true" strokeweight=".258828pt" strokecolor="#000000">
              <v:path arrowok="t"/>
              <v:stroke dashstyle="solid"/>
            </v:shape>
            <v:shape style="position:absolute;left:7393;top:1117;width:67;height:72" coordorigin="7394,1118" coordsize="67,72" path="m7426,1118l7414,1121,7403,1128,7396,1140,7394,1153,7396,1167,7403,1179,7414,1187,7426,1190,7439,1187,7450,1179,7457,1167,7460,1153,7457,1140,7450,1128,7439,1121,7426,1118xe" filled="true" fillcolor="#ffffff" stroked="false">
              <v:path arrowok="t"/>
              <v:fill type="solid"/>
            </v:shape>
            <v:shape style="position:absolute;left:7393;top:1117;width:67;height:72" coordorigin="7394,1118" coordsize="67,72" path="m7394,1153l7396,1167,7403,1179,7414,1187,7426,1190,7439,1187,7450,1179,7457,1167,7460,1153,7457,1140,7450,1128,7439,1121,7426,1118,7414,1121,7403,1128,7396,1140,7394,1153xe" filled="false" stroked="true" strokeweight=".258834pt" strokecolor="#000000">
              <v:path arrowok="t"/>
              <v:stroke dashstyle="solid"/>
            </v:shape>
            <v:shape style="position:absolute;left:7642;top:1442;width:67;height:72" coordorigin="7643,1442" coordsize="67,72" path="m7675,1442l7663,1445,7653,1453,7645,1464,7643,1478,7645,1492,7653,1503,7663,1511,7675,1514,7688,1511,7699,1503,7706,1492,7709,1478,7706,1464,7699,1453,7688,1445,7675,1442xe" filled="true" fillcolor="#ffffff" stroked="false">
              <v:path arrowok="t"/>
              <v:fill type="solid"/>
            </v:shape>
            <v:shape style="position:absolute;left:7642;top:1442;width:67;height:72" coordorigin="7643,1442" coordsize="67,72" path="m7643,1478l7645,1492,7653,1503,7663,1511,7675,1514,7688,1511,7699,1503,7706,1492,7709,1478,7706,1464,7699,1453,7688,1445,7675,1442,7663,1445,7653,1453,7645,1464,7643,1478xe" filled="false" stroked="true" strokeweight=".258828pt" strokecolor="#000000">
              <v:path arrowok="t"/>
              <v:stroke dashstyle="solid"/>
            </v:shape>
            <v:shape style="position:absolute;left:7893;top:1538;width:67;height:72" coordorigin="7893,1538" coordsize="67,72" path="m7926,1538l7913,1541,7903,1549,7896,1560,7893,1574,7896,1588,7903,1599,7913,1607,7926,1610,7939,1607,7950,1599,7957,1588,7959,1574,7957,1560,7950,1549,7939,1541,7926,1538xe" filled="true" fillcolor="#ffffff" stroked="false">
              <v:path arrowok="t"/>
              <v:fill type="solid"/>
            </v:shape>
            <v:shape style="position:absolute;left:7893;top:1538;width:67;height:72" coordorigin="7893,1538" coordsize="67,72" path="m7893,1574l7896,1588,7903,1599,7913,1607,7926,1610,7939,1607,7950,1599,7957,1588,7959,1574,7957,1560,7950,1549,7939,1541,7926,1538,7913,1541,7903,1549,7896,1560,7893,1574xe" filled="false" stroked="true" strokeweight=".258836pt" strokecolor="#000000">
              <v:path arrowok="t"/>
              <v:stroke dashstyle="solid"/>
            </v:shape>
            <v:shape style="position:absolute;left:8142;top:1662;width:67;height:72" coordorigin="8143,1663" coordsize="67,72" path="m8175,1663l8163,1666,8152,1673,8145,1684,8143,1698,8145,1712,8152,1724,8163,1732,8175,1734,8188,1732,8199,1724,8206,1712,8209,1698,8206,1684,8199,1673,8188,1666,8175,1663xe" filled="true" fillcolor="#ffffff" stroked="false">
              <v:path arrowok="t"/>
              <v:fill type="solid"/>
            </v:shape>
            <v:shape style="position:absolute;left:8142;top:1662;width:67;height:72" coordorigin="8143,1663" coordsize="67,72" path="m8143,1698l8145,1712,8152,1724,8163,1732,8175,1734,8188,1732,8199,1724,8206,1712,8209,1698,8206,1684,8199,1673,8188,1666,8175,1663,8163,1666,8152,1673,8145,1684,8143,1698xe" filled="false" stroked="true" strokeweight=".258828pt" strokecolor="#000000">
              <v:path arrowok="t"/>
              <v:stroke dashstyle="solid"/>
            </v:shape>
            <v:shape style="position:absolute;left:8391;top:1796;width:67;height:72" coordorigin="8392,1797" coordsize="67,72" path="m8424,1797l8412,1799,8401,1807,8394,1818,8392,1832,8394,1846,8401,1858,8412,1865,8424,1868,8437,1865,8448,1858,8455,1846,8458,1832,8455,1818,8448,1807,8437,1799,8424,1797xe" filled="true" fillcolor="#ffffff" stroked="false">
              <v:path arrowok="t"/>
              <v:fill type="solid"/>
            </v:shape>
            <v:shape style="position:absolute;left:8391;top:1796;width:67;height:72" coordorigin="8392,1797" coordsize="67,72" path="m8392,1832l8394,1846,8401,1858,8412,1865,8424,1868,8437,1865,8448,1858,8455,1846,8458,1832,8455,1818,8448,1807,8437,1799,8424,1797,8412,1799,8401,1807,8394,1818,8392,1832xe" filled="false" stroked="true" strokeweight=".258836pt" strokecolor="#000000">
              <v:path arrowok="t"/>
              <v:stroke dashstyle="solid"/>
            </v:shape>
            <v:shape style="position:absolute;left:8640;top:1874;width:67;height:72" coordorigin="8641,1875" coordsize="67,72" path="m8673,1875l8661,1878,8651,1885,8644,1897,8641,1910,8644,1924,8651,1936,8661,1944,8673,1947,8687,1944,8697,1936,8704,1924,8707,1910,8704,1897,8697,1885,8687,1878,8673,1875xe" filled="true" fillcolor="#ffffff" stroked="false">
              <v:path arrowok="t"/>
              <v:fill type="solid"/>
            </v:shape>
            <v:shape style="position:absolute;left:8640;top:1874;width:67;height:72" coordorigin="8641,1875" coordsize="67,72" path="m8641,1910l8644,1924,8651,1936,8661,1944,8673,1947,8687,1944,8697,1936,8704,1924,8707,1910,8704,1897,8697,1885,8687,1878,8673,1875,8661,1878,8651,1885,8644,1897,8641,1910xe" filled="false" stroked="true" strokeweight=".25883pt" strokecolor="#000000">
              <v:path arrowok="t"/>
              <v:stroke dashstyle="solid"/>
            </v:shape>
            <v:shape style="position:absolute;left:8890;top:1927;width:67;height:72" coordorigin="8890,1928" coordsize="67,72" path="m8923,1928l8910,1930,8900,1938,8893,1949,8890,1963,8893,1977,8900,1989,8910,1996,8923,1999,8936,1996,8946,1989,8954,1977,8956,1963,8954,1949,8946,1938,8936,1930,8923,1928xe" filled="true" fillcolor="#ffffff" stroked="false">
              <v:path arrowok="t"/>
              <v:fill type="solid"/>
            </v:shape>
            <v:shape style="position:absolute;left:8890;top:1927;width:67;height:72" coordorigin="8890,1928" coordsize="67,72" path="m8890,1963l8893,1977,8900,1989,8910,1996,8923,1999,8936,1996,8946,1989,8954,1977,8956,1963,8954,1949,8946,1938,8936,1930,8923,1928,8910,1930,8900,1938,8893,1949,8890,1963xe" filled="false" stroked="true" strokeweight=".258834pt" strokecolor="#000000">
              <v:path arrowok="t"/>
              <v:stroke dashstyle="solid"/>
            </v:shape>
            <v:shape style="position:absolute;left:9139;top:1961;width:67;height:72" coordorigin="9139,1961" coordsize="67,72" path="m9172,1961l9159,1964,9149,1972,9142,1983,9139,1997,9142,2011,9149,2022,9159,2030,9172,2033,9185,2030,9196,2022,9203,2011,9205,1997,9203,1983,9196,1972,9185,1964,9172,1961xe" filled="true" fillcolor="#ffffff" stroked="false">
              <v:path arrowok="t"/>
              <v:fill type="solid"/>
            </v:shape>
            <v:shape style="position:absolute;left:9139;top:1961;width:67;height:72" coordorigin="9139,1961" coordsize="67,72" path="m9139,1997l9142,2011,9149,2022,9159,2030,9172,2033,9185,2030,9196,2022,9203,2011,9205,1997,9203,1983,9196,1972,9185,1964,9172,1961,9159,1964,9149,1972,9142,1983,9139,1997xe" filled="false" stroked="true" strokeweight=".258834pt" strokecolor="#000000">
              <v:path arrowok="t"/>
              <v:stroke dashstyle="solid"/>
            </v:shape>
            <v:line style="position:absolute" from="6483,473" to="6867,473" stroked="true" strokeweight=".202676pt" strokecolor="#000000">
              <v:stroke dashstyle="solid"/>
            </v:line>
            <v:shape style="position:absolute;left:6640;top:436;width:67;height:72" coordorigin="6641,437" coordsize="67,72" path="m6673,437l6661,440,6651,447,6644,458,6641,472,6644,486,6651,498,6661,505,6673,508,6687,505,6697,498,6704,486,6707,472,6704,458,6697,447,6687,440,6673,437xe" filled="true" fillcolor="#ffffff" stroked="false">
              <v:path arrowok="t"/>
              <v:fill type="solid"/>
            </v:shape>
            <v:shape style="position:absolute;left:6640;top:436;width:67;height:72" coordorigin="6641,437" coordsize="67,72" path="m6641,472l6644,486,6651,498,6661,505,6673,508,6687,505,6697,498,6704,486,6707,472,6704,458,6697,447,6687,440,6673,437,6661,440,6651,447,6644,458,6641,472xe" filled="false" stroked="true" strokeweight=".258832pt" strokecolor="#000000">
              <v:path arrowok="t"/>
              <v:stroke dashstyle="solid"/>
            </v:shape>
            <v:shape style="position:absolute;left:6388;top:55;width:2852;height:2633" type="#_x0000_t202" filled="false" stroked="false">
              <v:textbox inset="0,0,0,0">
                <w:txbxContent>
                  <w:p w:rsidR="0018722C">
                    <w:pPr>
                      <w:tabs>
                        <w:tab w:pos="520" w:val="left" w:leader="none"/>
                      </w:tabs>
                      <w:spacing w:before="81"/>
                      <w:ind w:leftChars="0" w:left="94" w:rightChars="0" w:right="0" w:firstLineChars="0" w:firstLine="0"/>
                      <w:jc w:val="left"/>
                      <w:rPr>
                        <w:i/>
                        <w:sz w:val="18"/>
                      </w:rPr>
                    </w:pPr>
                    <w:r>
                      <w:rPr>
                        <w:w w:val="94"/>
                        <w:position w:val="9"/>
                        <w:sz w:val="18"/>
                        <w:u w:val="single"/>
                      </w:rPr>
                      <w:t> </w:t>
                    </w:r>
                    <w:r>
                      <w:rPr>
                        <w:position w:val="9"/>
                        <w:sz w:val="18"/>
                        <w:u w:val="single"/>
                      </w:rPr>
                      <w:tab/>
                    </w:r>
                    <w:r>
                      <w:rPr>
                        <w:i/>
                        <w:w w:val="95"/>
                        <w:sz w:val="18"/>
                      </w:rPr>
                      <w:t>K.</w:t>
                    </w:r>
                    <w:r>
                      <w:rPr>
                        <w:i/>
                        <w:spacing w:val="-10"/>
                        <w:w w:val="95"/>
                        <w:sz w:val="18"/>
                      </w:rPr>
                      <w:t> </w:t>
                    </w:r>
                    <w:r>
                      <w:rPr>
                        <w:i/>
                        <w:w w:val="95"/>
                        <w:sz w:val="18"/>
                      </w:rPr>
                      <w:t>pneumoniae</w:t>
                    </w:r>
                  </w:p>
                  <w:p w:rsidR="0018722C">
                    <w:pPr>
                      <w:spacing w:before="21"/>
                      <w:ind w:leftChars="0" w:left="520" w:rightChars="0" w:right="0" w:firstLineChars="0" w:firstLine="0"/>
                      <w:jc w:val="left"/>
                      <w:rPr>
                        <w:i/>
                        <w:sz w:val="18"/>
                      </w:rPr>
                    </w:pPr>
                    <w:r>
                      <w:rPr>
                        <w:w w:val="95"/>
                        <w:sz w:val="18"/>
                      </w:rPr>
                      <w:t>recombinant </w:t>
                    </w:r>
                    <w:r>
                      <w:rPr>
                        <w:i/>
                        <w:w w:val="95"/>
                        <w:sz w:val="18"/>
                      </w:rPr>
                      <w:t>K. pneumoniae</w:t>
                    </w:r>
                  </w:p>
                </w:txbxContent>
              </v:textbox>
              <w10:wrap type="none"/>
            </v:shape>
            <w10:wrap type="none"/>
          </v:group>
        </w:pict>
      </w:r>
      <w:r>
        <w:rPr>
          <w:kern w:val="2"/>
          <w:szCs w:val="22"/>
          <w:rFonts w:cstheme="minorBidi" w:hAnsiTheme="minorHAnsi" w:eastAsiaTheme="minorHAnsi" w:asciiTheme="minorHAnsi"/>
          <w:sz w:val="18"/>
        </w:rPr>
        <w:t>12</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rPr>
        <w:t>10</w:t>
      </w:r>
    </w:p>
    <w:p w:rsidR="0018722C">
      <w:pPr>
        <w:pStyle w:val="ae"/>
        <w:topLinePunct/>
      </w:pPr>
      <w:r>
        <w:rPr>
          <w:kern w:val="2"/>
          <w:sz w:val="22"/>
          <w:szCs w:val="22"/>
          <w:rFonts w:cstheme="minorBidi" w:hAnsiTheme="minorHAnsi" w:eastAsiaTheme="minorHAnsi" w:asciiTheme="minorHAnsi"/>
        </w:rPr>
        <w:pict>
          <v:shape style="margin-left:94.224266pt;margin-top:13.846607pt;width:12.5pt;height:57.8pt;mso-position-horizontal-relative:page;mso-position-vertical-relative:paragraph;z-index:2752" type="#_x0000_t202" filled="false" stroked="false">
            <v:textbox inset="0,0,0,0" style="layout-flow:vertical;mso-layout-flow-alt:bottom-to-top">
              <w:txbxContent>
                <w:p w:rsidR="0018722C">
                  <w:pPr>
                    <w:spacing w:before="11"/>
                    <w:ind w:leftChars="0" w:left="20" w:rightChars="0" w:right="0" w:firstLineChars="0" w:firstLine="0"/>
                    <w:jc w:val="left"/>
                    <w:rPr>
                      <w:sz w:val="19"/>
                    </w:rPr>
                  </w:pPr>
                  <w:r>
                    <w:rPr>
                      <w:w w:val="99"/>
                      <w:sz w:val="19"/>
                    </w:rPr>
                    <w:t>1,3</w:t>
                  </w:r>
                  <w:r>
                    <w:rPr>
                      <w:w w:val="99"/>
                      <w:sz w:val="19"/>
                    </w:rPr>
                    <w:t>-</w:t>
                  </w:r>
                  <w:r>
                    <w:rPr>
                      <w:spacing w:val="-1"/>
                      <w:w w:val="99"/>
                      <w:sz w:val="19"/>
                    </w:rPr>
                    <w:t>P</w:t>
                  </w:r>
                  <w:r>
                    <w:rPr>
                      <w:w w:val="99"/>
                      <w:sz w:val="19"/>
                    </w:rPr>
                    <w:t>DO</w:t>
                  </w:r>
                  <w:r>
                    <w:rPr>
                      <w:spacing w:val="-2"/>
                      <w:sz w:val="19"/>
                    </w:rPr>
                    <w:t> </w:t>
                  </w:r>
                  <w:r>
                    <w:rPr>
                      <w:w w:val="99"/>
                      <w:sz w:val="19"/>
                    </w:rPr>
                    <w:t>(g/L)</w:t>
                  </w:r>
                </w:p>
              </w:txbxContent>
            </v:textbox>
            <w10:wrap type="none"/>
          </v:shape>
        </w:pict>
      </w:r>
      <w:r>
        <w:rPr>
          <w:kern w:val="2"/>
          <w:sz w:val="22"/>
          <w:szCs w:val="22"/>
          <w:rFonts w:cstheme="minorBidi" w:hAnsiTheme="minorHAnsi" w:eastAsiaTheme="minorHAnsi" w:asciiTheme="minorHAnsi"/>
        </w:rPr>
        <w:pict>
          <v:shape style="margin-left:299.033081pt;margin-top:15.024606pt;width:11.6pt;height:56.1pt;mso-position-horizontal-relative:page;mso-position-vertical-relative:paragraph;z-index:-117280" type="#_x0000_t202" filled="false" stroked="false">
            <v:textbox inset="0,0,0,0" style="layout-flow:vertical;mso-layout-flow-alt:bottom-to-top">
              <w:txbxContent>
                <w:p w:rsidR="0018722C">
                  <w:pPr>
                    <w:spacing w:before="15"/>
                    <w:ind w:leftChars="0" w:left="20" w:rightChars="0" w:right="0" w:firstLineChars="0" w:firstLine="0"/>
                    <w:jc w:val="left"/>
                    <w:rPr>
                      <w:sz w:val="17"/>
                    </w:rPr>
                  </w:pPr>
                  <w:r>
                    <w:rPr>
                      <w:w w:val="110"/>
                      <w:sz w:val="17"/>
                    </w:rPr>
                    <w:t>2,3</w:t>
                  </w:r>
                  <w:r>
                    <w:rPr>
                      <w:w w:val="110"/>
                      <w:sz w:val="17"/>
                    </w:rPr>
                    <w:t>-BD</w:t>
                  </w:r>
                  <w:r>
                    <w:rPr>
                      <w:spacing w:val="-1"/>
                      <w:w w:val="110"/>
                      <w:sz w:val="17"/>
                    </w:rPr>
                    <w:t>O</w:t>
                  </w:r>
                  <w:r>
                    <w:rPr>
                      <w:w w:val="110"/>
                      <w:sz w:val="17"/>
                    </w:rPr>
                    <w:t>(g/L)</w:t>
                  </w:r>
                </w:p>
              </w:txbxContent>
            </v:textbox>
            <w10:wrap type="none"/>
          </v:shape>
        </w:pict>
      </w:r>
      <w:r>
        <w:rPr>
          <w:kern w:val="2"/>
          <w:szCs w:val="22"/>
          <w:rFonts w:cstheme="minorBidi" w:hAnsiTheme="minorHAnsi" w:eastAsiaTheme="minorHAnsi" w:asciiTheme="minorHAnsi"/>
          <w:sz w:val="18"/>
        </w:rPr>
        <w:t>6</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rPr>
        <w:t>8</w:t>
      </w:r>
    </w:p>
    <w:p w:rsidR="0018722C">
      <w:pPr>
        <w:topLinePunct/>
      </w:pPr>
      <w:r>
        <w:rPr>
          <w:rFonts w:cstheme="minorBidi" w:hAnsiTheme="minorHAnsi" w:eastAsiaTheme="minorHAnsi" w:asciiTheme="minorHAnsi"/>
        </w:rPr>
        <w:t>4</w:t>
      </w:r>
      <w:r w:rsidRPr="00000000">
        <w:rPr>
          <w:rFonts w:cstheme="minorBidi" w:hAnsiTheme="minorHAnsi" w:eastAsiaTheme="minorHAnsi" w:asciiTheme="minorHAnsi"/>
        </w:rPr>
        <w:tab/>
      </w:r>
      <w:r>
        <w:rPr>
          <w:rFonts w:cstheme="minorBidi" w:hAnsiTheme="minorHAnsi" w:eastAsiaTheme="minorHAnsi" w:asciiTheme="minorHAnsi"/>
        </w:rPr>
        <w:t>6</w:t>
      </w:r>
    </w:p>
    <w:p w:rsidR="0018722C">
      <w:pPr>
        <w:topLinePunct/>
      </w:pP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p>
    <w:p w:rsidR="0018722C">
      <w:spacing w:beforeLines="0" w:before="0" w:afterLines="0" w:after="0" w:line="440" w:lineRule="auto"/>
      <w:pPr>
        <w:sectPr w:rsidR="00556256">
          <w:type w:val="continuous"/>
          <w:pgSz w:w="11910" w:h="16840"/>
          <w:pgMar w:top="1560" w:bottom="280" w:left="1000" w:right="0"/>
        </w:sectPr>
        <w:topLinePunct/>
      </w:pP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r>
      <w:r>
        <w:rPr>
          <w:rFonts w:cstheme="minorBidi" w:hAnsiTheme="minorHAnsi" w:eastAsiaTheme="minorHAnsi" w:asciiTheme="minorHAnsi"/>
        </w:rPr>
        <w:t>40</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 xml:space="preserve">ime </w:t>
      </w:r>
      <w:r>
        <w:rPr>
          <w:rFonts w:cstheme="minorBidi" w:hAnsiTheme="minorHAnsi" w:eastAsiaTheme="minorHAnsi" w:asciiTheme="minorHAnsi"/>
        </w:rPr>
        <w:t xml:space="preserve">(</w:t>
      </w:r>
      <w:r>
        <w:rPr>
          <w:rFonts w:cstheme="minorBidi" w:hAnsiTheme="minorHAnsi" w:eastAsiaTheme="minorHAnsi" w:asciiTheme="minorHAnsi"/>
        </w:rPr>
        <w:t xml:space="preserve">h</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C</w:t>
      </w:r>
    </w:p>
    <w:p w:rsidR="0018722C">
      <w:pPr>
        <w:pStyle w:val="ae"/>
        <w:topLinePunct/>
      </w:pPr>
      <w:r>
        <w:rPr>
          <w:kern w:val="2"/>
          <w:sz w:val="22"/>
          <w:szCs w:val="22"/>
          <w:rFonts w:cstheme="minorBidi" w:hAnsiTheme="minorHAnsi" w:eastAsiaTheme="minorHAnsi" w:asciiTheme="minorHAnsi"/>
        </w:rPr>
        <w:pict>
          <v:group style="margin-left:115.669426pt;margin-top:8.851169pt;width:156.050pt;height:141.7pt;mso-position-horizontal-relative:page;mso-position-vertical-relative:paragraph;z-index:-117520" coordorigin="2313,177" coordsize="3121,2834">
            <v:shape style="position:absolute;left:11125;top:-37683;width:45724;height:37304" coordorigin="11126,-37682" coordsize="45724,37304" path="m2360,3011l2360,2961m2701,2986l2701,2961m3042,3011l3042,2961m3383,2986l3383,2961m3723,3011l3723,2961m4066,2986l4066,2961m4407,3011l4407,2961m4747,2986l4747,2961m5088,3011l5088,2961m5429,2986l5429,2961m2360,2961l5429,2961m2313,2961l2360,2961m2337,2695l2360,2695m2313,2429l2360,2429m2337,2162l2360,2162m2313,1896l2360,1896m2337,1630l2360,1630m2313,1363l2360,1363m2337,1097l2360,1097m2313,831l2360,831m2337,564l2360,564m2313,298l2360,298m2360,2961l2360,298e" filled="false" stroked="true" strokeweight=".493133pt" strokecolor="#000000">
              <v:path arrowok="t"/>
              <v:stroke dashstyle="solid"/>
            </v:shape>
            <v:shape style="position:absolute;left:11806;top:-29037;width:44044;height:27979" coordorigin="11806,-29037" coordsize="44044,27979" path="m2496,2859l2360,2961m2632,2317l2496,2859m2905,2226l2632,2317m3178,1976l2905,2226m3451,1854l3178,1976m3723,927l3451,1854m3997,1918l3723,927m4270,2212l3997,1918m4543,2074l4270,2212m4816,2250l4543,2074m5088,2333l4816,2250m5361,2439l5088,2333e" filled="false" stroked="true" strokeweight=".211347pt" strokecolor="#000000">
              <v:path arrowok="t"/>
              <v:stroke dashstyle="solid"/>
            </v:shape>
            <v:shape style="position:absolute;left:2359;top:891;width:3033;height:2071" coordorigin="2360,892" coordsize="3033,2071" path="m2391,2926l2360,2926,2360,2963,2391,2963,2391,2926m2527,2824l2463,2824,2463,2893,2527,2893,2527,2824m2664,2282l2600,2282,2600,2350,2664,2350,2664,2282m2937,2191l2872,2191,2872,2260,2937,2260,2937,2191m3209,1941l3145,1941,3145,2010,3209,2010,3209,1941m3482,1819l3418,1819,3418,1887,3482,1887,3482,1819m3755,892l3691,892,3691,960,3755,960,3755,892m4029,1883l3965,1883,3965,1951,4029,1951,4029,1883m4302,2177l4238,2177,4238,2245,4302,2245,4302,2177m4574,2039l4510,2039,4510,2107,4574,2107,4574,2039m4847,2215l4783,2215,4783,2283,4847,2283,4847,2215m5120,2298l5056,2298,5056,2366,5120,2366,5120,2298m5393,2404l5328,2404,5328,2472,5393,2472,5393,2404e" filled="true" fillcolor="#000000" stroked="false">
              <v:path arrowok="t"/>
              <v:fill type="solid"/>
            </v:shape>
            <v:shape style="position:absolute;left:11806;top:-14748;width:44044;height:13690" coordorigin="11806,-14748" coordsize="44044,13690" path="m2496,2919l2360,2961m2632,2737l2496,2919m2905,2114l2632,2737m3178,1966l2905,2114m3451,2301l3178,1966m3723,2961l3451,2301m3997,2114l3723,2961m4270,2333l3997,2114m4543,2205l4270,2333m4816,2381l4543,2205m5088,2493l4816,2381m5361,2583l5088,2493e" filled="false" stroked="true" strokeweight=".211347pt" strokecolor="#000000">
              <v:path arrowok="t"/>
              <v:stroke dashstyle="solid"/>
            </v:shape>
            <v:shape style="position:absolute;left:2359;top:2922;width:36;height:41" coordorigin="2360,2922" coordsize="36,41" path="m2360,2922l2360,2963,2395,2963,2395,2960,2392,2945,2384,2933,2373,2925,2360,2922xe" filled="true" fillcolor="#ffffff" stroked="false">
              <v:path arrowok="t"/>
              <v:fill type="solid"/>
            </v:shape>
            <v:shape style="position:absolute;left:2359;top:2922;width:36;height:41" coordorigin="2360,2922" coordsize="36,41" path="m2360,2963l2395,2963,2395,2960,2392,2945,2384,2933,2373,2925,2360,2922,2360,2963e" filled="false" stroked="true" strokeweight=".280594pt" strokecolor="#000000">
              <v:path arrowok="t"/>
              <v:stroke dashstyle="solid"/>
            </v:shape>
            <v:shape style="position:absolute;left:2459;top:2879;width:73;height:78" coordorigin="2459,2880" coordsize="73,78" path="m2495,2880l2481,2883,2470,2891,2462,2903,2459,2918,2462,2933,2470,2945,2481,2954,2495,2957,2509,2954,2521,2945,2529,2933,2532,2918,2529,2903,2521,2891,2509,2883,2495,2880xe" filled="true" fillcolor="#ffffff" stroked="false">
              <v:path arrowok="t"/>
              <v:fill type="solid"/>
            </v:shape>
            <v:shape style="position:absolute;left:2459;top:2879;width:73;height:78" coordorigin="2459,2880" coordsize="73,78" path="m2459,2918l2462,2933,2470,2945,2481,2954,2495,2957,2509,2954,2521,2945,2529,2933,2532,2918,2529,2903,2521,2891,2509,2883,2495,2880,2481,2883,2470,2891,2462,2903,2459,2918xe" filled="false" stroked="true" strokeweight=".2812pt" strokecolor="#000000">
              <v:path arrowok="t"/>
              <v:stroke dashstyle="solid"/>
            </v:shape>
            <v:shape style="position:absolute;left:2595;top:2697;width:73;height:78" coordorigin="2596,2698" coordsize="73,78" path="m2631,2698l2618,2701,2606,2709,2599,2721,2596,2736,2599,2751,2606,2764,2618,2772,2631,2775,2646,2772,2657,2764,2665,2751,2668,2736,2665,2721,2657,2709,2646,2701,2631,2698xe" filled="true" fillcolor="#ffffff" stroked="false">
              <v:path arrowok="t"/>
              <v:fill type="solid"/>
            </v:shape>
            <v:shape style="position:absolute;left:2595;top:2697;width:73;height:78" coordorigin="2596,2698" coordsize="73,78" path="m2596,2736l2599,2751,2606,2764,2618,2772,2631,2775,2646,2772,2657,2764,2665,2751,2668,2736,2665,2721,2657,2709,2646,2701,2631,2698,2618,2701,2606,2709,2599,2721,2596,2736xe" filled="false" stroked="true" strokeweight=".281195pt" strokecolor="#000000">
              <v:path arrowok="t"/>
              <v:stroke dashstyle="solid"/>
            </v:shape>
            <v:shape style="position:absolute;left:2868;top:2075;width:73;height:78" coordorigin="2868,2075" coordsize="73,78" path="m2904,2075l2890,2078,2879,2086,2871,2098,2868,2113,2871,2128,2879,2141,2890,2149,2904,2152,2918,2149,2930,2141,2938,2128,2941,2113,2938,2098,2930,2086,2918,2078,2904,2075xe" filled="true" fillcolor="#ffffff" stroked="false">
              <v:path arrowok="t"/>
              <v:fill type="solid"/>
            </v:shape>
            <v:shape style="position:absolute;left:2868;top:2075;width:73;height:78" coordorigin="2868,2075" coordsize="73,78" path="m2868,2113l2871,2128,2879,2141,2890,2149,2904,2152,2918,2149,2930,2141,2938,2128,2941,2113,2938,2098,2930,2086,2918,2078,2904,2075,2890,2078,2879,2086,2871,2098,2868,2113xe" filled="false" stroked="true" strokeweight=".281202pt" strokecolor="#000000">
              <v:path arrowok="t"/>
              <v:stroke dashstyle="solid"/>
            </v:shape>
            <v:shape style="position:absolute;left:3141;top:1926;width:73;height:78" coordorigin="3141,1927" coordsize="73,78" path="m3177,1927l3163,1930,3152,1938,3144,1950,3141,1964,3144,1980,3152,1992,3163,2001,3177,2004,3191,2001,3203,1992,3211,1980,3213,1964,3211,1950,3203,1938,3191,1930,3177,1927xe" filled="true" fillcolor="#ffffff" stroked="false">
              <v:path arrowok="t"/>
              <v:fill type="solid"/>
            </v:shape>
            <v:shape style="position:absolute;left:3141;top:1926;width:73;height:78" coordorigin="3141,1927" coordsize="73,78" path="m3141,1964l3144,1980,3152,1992,3163,2001,3177,2004,3191,2001,3203,1992,3211,1980,3213,1964,3211,1950,3203,1938,3191,1930,3177,1927,3163,1930,3152,1938,3144,1950,3141,1964xe" filled="false" stroked="true" strokeweight=".281195pt" strokecolor="#000000">
              <v:path arrowok="t"/>
              <v:stroke dashstyle="solid"/>
            </v:shape>
            <v:shape style="position:absolute;left:3413;top:2261;width:73;height:78" coordorigin="3414,2261" coordsize="73,78" path="m3449,2261l3436,2264,3424,2273,3417,2285,3414,2299,3417,2314,3424,2327,3436,2335,3449,2338,3464,2335,3475,2327,3483,2314,3486,2299,3483,2285,3475,2273,3464,2264,3449,2261xe" filled="true" fillcolor="#ffffff" stroked="false">
              <v:path arrowok="t"/>
              <v:fill type="solid"/>
            </v:shape>
            <v:shape style="position:absolute;left:3413;top:2261;width:73;height:78" coordorigin="3414,2261" coordsize="73,78" path="m3414,2299l3417,2314,3424,2327,3436,2335,3449,2338,3464,2335,3475,2327,3483,2314,3486,2299,3483,2285,3475,2273,3464,2264,3449,2261,3436,2264,3424,2273,3417,2285,3414,2299xe" filled="false" stroked="true" strokeweight=".281202pt" strokecolor="#000000">
              <v:path arrowok="t"/>
              <v:stroke dashstyle="solid"/>
            </v:shape>
            <v:shape style="position:absolute;left:3686;top:2921;width:73;height:41" coordorigin="3687,2922" coordsize="73,41" path="m3722,2922l3708,2925,3697,2933,3689,2945,3687,2960,3687,2963,3758,2963,3759,2960,3756,2945,3748,2933,3736,2925,3722,2922xe" filled="true" fillcolor="#ffffff" stroked="false">
              <v:path arrowok="t"/>
              <v:fill type="solid"/>
            </v:shape>
            <v:shape style="position:absolute;left:3686;top:2921;width:73;height:41" coordorigin="3687,2922" coordsize="73,41" path="m3687,2960l3687,2963,3758,2963,3759,2960,3756,2945,3748,2933,3736,2925,3722,2922,3708,2925,3697,2933,3689,2945,3687,2960e" filled="false" stroked="true" strokeweight=".286521pt" strokecolor="#000000">
              <v:path arrowok="t"/>
              <v:stroke dashstyle="solid"/>
            </v:shape>
            <v:shape style="position:absolute;left:3960;top:2075;width:73;height:78" coordorigin="3961,2075" coordsize="73,78" path="m3996,2075l3983,2078,3971,2086,3964,2098,3961,2113,3964,2128,3971,2141,3983,2149,3996,2152,4011,2149,4022,2141,4030,2128,4033,2113,4030,2098,4022,2086,4011,2078,3996,2075xe" filled="true" fillcolor="#ffffff" stroked="false">
              <v:path arrowok="t"/>
              <v:fill type="solid"/>
            </v:shape>
            <v:shape style="position:absolute;left:3960;top:2075;width:73;height:78" coordorigin="3961,2075" coordsize="73,78" path="m3961,2113l3964,2128,3971,2141,3983,2149,3996,2152,4011,2149,4022,2141,4030,2128,4033,2113,4030,2098,4022,2086,4011,2078,3996,2075,3983,2078,3971,2086,3964,2098,3961,2113xe" filled="false" stroked="true" strokeweight=".281202pt" strokecolor="#000000">
              <v:path arrowok="t"/>
              <v:stroke dashstyle="solid"/>
            </v:shape>
            <v:shape style="position:absolute;left:4233;top:2293;width:73;height:78" coordorigin="4233,2293" coordsize="73,78" path="m4269,2293l4255,2296,4244,2305,4236,2317,4233,2331,4236,2347,4244,2359,4255,2367,4269,2370,4283,2367,4295,2359,4303,2347,4306,2331,4303,2317,4295,2305,4283,2296,4269,2293xe" filled="true" fillcolor="#ffffff" stroked="false">
              <v:path arrowok="t"/>
              <v:fill type="solid"/>
            </v:shape>
            <v:shape style="position:absolute;left:4233;top:2293;width:73;height:78" coordorigin="4233,2293" coordsize="73,78" path="m4233,2331l4236,2347,4244,2359,4255,2367,4269,2370,4283,2367,4295,2359,4303,2347,4306,2331,4303,2317,4295,2305,4283,2296,4269,2293,4255,2296,4244,2305,4236,2317,4233,2331xe" filled="false" stroked="true" strokeweight=".281195pt" strokecolor="#000000">
              <v:path arrowok="t"/>
              <v:stroke dashstyle="solid"/>
            </v:shape>
            <v:shape style="position:absolute;left:4506;top:2165;width:73;height:78" coordorigin="4506,2165" coordsize="73,78" path="m4542,2165l4528,2168,4517,2177,4509,2189,4506,2203,4509,2218,4517,2231,4528,2239,4542,2242,4556,2239,4568,2231,4576,2218,4578,2203,4576,2189,4568,2177,4556,2168,4542,2165xe" filled="true" fillcolor="#ffffff" stroked="false">
              <v:path arrowok="t"/>
              <v:fill type="solid"/>
            </v:shape>
            <v:shape style="position:absolute;left:4506;top:2165;width:73;height:78" coordorigin="4506,2165" coordsize="73,78" path="m4506,2203l4509,2218,4517,2231,4528,2239,4542,2242,4556,2239,4568,2231,4576,2218,4578,2203,4576,2189,4568,2177,4556,2168,4542,2165,4528,2168,4517,2177,4509,2189,4506,2203xe" filled="false" stroked="true" strokeweight=".2812pt" strokecolor="#000000">
              <v:path arrowok="t"/>
              <v:stroke dashstyle="solid"/>
            </v:shape>
            <v:shape style="position:absolute;left:4778;top:2341;width:73;height:78" coordorigin="4779,2341" coordsize="73,78" path="m4814,2341l4801,2344,4789,2353,4782,2365,4779,2379,4782,2395,4789,2407,4801,2415,4814,2418,4829,2415,4840,2407,4848,2395,4851,2379,4848,2365,4840,2353,4829,2344,4814,2341xe" filled="true" fillcolor="#ffffff" stroked="false">
              <v:path arrowok="t"/>
              <v:fill type="solid"/>
            </v:shape>
            <v:shape style="position:absolute;left:4778;top:2341;width:73;height:78" coordorigin="4779,2341" coordsize="73,78" path="m4779,2379l4782,2395,4789,2407,4801,2415,4814,2418,4829,2415,4840,2407,4848,2395,4851,2379,4848,2365,4840,2353,4829,2344,4814,2341,4801,2344,4789,2353,4782,2365,4779,2379xe" filled="false" stroked="true" strokeweight=".281195pt" strokecolor="#000000">
              <v:path arrowok="t"/>
              <v:stroke dashstyle="solid"/>
            </v:shape>
            <v:shape style="position:absolute;left:5051;top:2453;width:73;height:78" coordorigin="5052,2453" coordsize="73,78" path="m5087,2453l5073,2456,5062,2465,5054,2477,5052,2491,5054,2507,5062,2519,5073,2527,5087,2531,5101,2527,5113,2519,5121,2507,5124,2491,5121,2477,5113,2465,5101,2456,5087,2453xe" filled="true" fillcolor="#ffffff" stroked="false">
              <v:path arrowok="t"/>
              <v:fill type="solid"/>
            </v:shape>
            <v:shape style="position:absolute;left:5051;top:2453;width:73;height:78" coordorigin="5052,2453" coordsize="73,78" path="m5052,2491l5054,2507,5062,2519,5073,2527,5087,2531,5101,2527,5113,2519,5121,2507,5124,2491,5121,2477,5113,2465,5101,2456,5087,2453,5073,2456,5062,2465,5054,2477,5052,2491xe" filled="false" stroked="true" strokeweight=".281202pt" strokecolor="#000000">
              <v:path arrowok="t"/>
              <v:stroke dashstyle="solid"/>
            </v:shape>
            <v:shape style="position:absolute;left:5324;top:2543;width:73;height:78" coordorigin="5324,2544" coordsize="73,78" path="m5360,2544l5346,2547,5335,2555,5327,2567,5324,2581,5327,2597,5335,2609,5346,2618,5360,2621,5374,2618,5386,2609,5394,2597,5397,2581,5394,2567,5386,2555,5374,2547,5360,2544xe" filled="true" fillcolor="#ffffff" stroked="false">
              <v:path arrowok="t"/>
              <v:fill type="solid"/>
            </v:shape>
            <v:shape style="position:absolute;left:5324;top:2543;width:73;height:78" coordorigin="5324,2544" coordsize="73,78" path="m5324,2581l5327,2597,5335,2609,5346,2618,5360,2621,5374,2618,5386,2609,5394,2597,5397,2581,5394,2567,5386,2555,5374,2547,5360,2544,5346,2547,5335,2555,5327,2567,5324,2581xe" filled="false" stroked="true" strokeweight=".2812pt" strokecolor="#000000">
              <v:path arrowok="t"/>
              <v:stroke dashstyle="solid"/>
            </v:shape>
            <v:line style="position:absolute" from="2395,655" to="2815,655" stroked="true" strokeweight=".218205pt" strokecolor="#000000">
              <v:stroke dashstyle="solid"/>
            </v:line>
            <v:shape style="position:absolute;left:2568;top:615;width:73;height:78" coordorigin="2568,615" coordsize="73,78" path="m2604,615l2590,618,2579,627,2571,639,2568,653,2571,669,2579,681,2590,689,2604,692,2618,689,2630,681,2638,669,2641,653,2638,639,2630,627,2618,618,2604,615xe" filled="true" fillcolor="#ffffff" stroked="false">
              <v:path arrowok="t"/>
              <v:fill type="solid"/>
            </v:shape>
            <v:shape style="position:absolute;left:2568;top:615;width:73;height:78" coordorigin="2568,615" coordsize="73,78" path="m2568,653l2571,669,2579,681,2590,689,2604,692,2618,689,2630,681,2638,669,2641,653,2638,639,2630,627,2618,618,2604,615,2590,618,2579,627,2571,639,2568,653xe" filled="false" stroked="true" strokeweight=".2812pt" strokecolor="#000000">
              <v:path arrowok="t"/>
              <v:stroke dashstyle="solid"/>
            </v:shape>
            <v:shape style="position:absolute;left:2313;top:177;width:3121;height:2834" type="#_x0000_t202" filled="false" stroked="false">
              <v:textbox inset="0,0,0,0">
                <w:txbxContent>
                  <w:p w:rsidR="0018722C">
                    <w:pPr>
                      <w:tabs>
                        <w:tab w:pos="547" w:val="left" w:leader="none"/>
                      </w:tabs>
                      <w:spacing w:before="118"/>
                      <w:ind w:leftChars="0" w:left="81" w:rightChars="0" w:right="0" w:firstLineChars="0" w:firstLine="0"/>
                      <w:jc w:val="left"/>
                      <w:rPr>
                        <w:i/>
                        <w:sz w:val="19"/>
                      </w:rPr>
                    </w:pPr>
                    <w:r>
                      <w:rPr>
                        <w:w w:val="97"/>
                        <w:position w:val="12"/>
                        <w:sz w:val="19"/>
                        <w:u w:val="single"/>
                      </w:rPr>
                      <w:t> </w:t>
                    </w:r>
                    <w:r>
                      <w:rPr>
                        <w:position w:val="12"/>
                        <w:sz w:val="19"/>
                        <w:u w:val="single"/>
                      </w:rPr>
                      <w:tab/>
                    </w:r>
                    <w:r>
                      <w:rPr>
                        <w:i/>
                        <w:sz w:val="19"/>
                      </w:rPr>
                      <w:t>K.</w:t>
                    </w:r>
                    <w:r>
                      <w:rPr>
                        <w:i/>
                        <w:spacing w:val="-29"/>
                        <w:sz w:val="19"/>
                      </w:rPr>
                      <w:t> </w:t>
                    </w:r>
                    <w:r>
                      <w:rPr>
                        <w:i/>
                        <w:sz w:val="19"/>
                      </w:rPr>
                      <w:t>pneumoniae</w:t>
                    </w:r>
                  </w:p>
                  <w:p w:rsidR="0018722C">
                    <w:pPr>
                      <w:spacing w:before="27"/>
                      <w:ind w:leftChars="0" w:left="548" w:rightChars="0" w:right="0" w:firstLineChars="0" w:firstLine="0"/>
                      <w:jc w:val="left"/>
                      <w:rPr>
                        <w:i/>
                        <w:sz w:val="19"/>
                      </w:rPr>
                    </w:pPr>
                    <w:r>
                      <w:rPr>
                        <w:sz w:val="19"/>
                      </w:rPr>
                      <w:t>recombinant </w:t>
                    </w:r>
                    <w:r>
                      <w:rPr>
                        <w:i/>
                        <w:sz w:val="19"/>
                      </w:rPr>
                      <w:t>K. pneumoniae</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97"/>
          <w:sz w:val="19"/>
        </w:rPr>
        <w:t>5</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 xml:space="preserve">ime </w:t>
      </w:r>
      <w:r>
        <w:rPr>
          <w:rFonts w:cstheme="minorBidi" w:hAnsiTheme="minorHAnsi" w:eastAsiaTheme="minorHAnsi" w:asciiTheme="minorHAnsi"/>
        </w:rPr>
        <w:t xml:space="preserve">(</w:t>
      </w:r>
      <w:r>
        <w:rPr>
          <w:rFonts w:cstheme="minorBidi" w:hAnsiTheme="minorHAnsi" w:eastAsiaTheme="minorHAnsi" w:asciiTheme="minorHAnsi"/>
        </w:rPr>
        <w:t xml:space="preserve">h</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D</w:t>
      </w:r>
    </w:p>
    <w:p w:rsidR="0018722C">
      <w:spacing w:beforeLines="0" w:before="0" w:afterLines="0" w:after="0" w:line="440" w:lineRule="auto"/>
      <w:pPr>
        <w:sectPr w:rsidR="00556256">
          <w:type w:val="continuous"/>
          <w:pgSz w:w="11910" w:h="16840"/>
          <w:pgMar w:top="1560" w:bottom="280" w:left="1000" w:right="0"/>
          <w:cols w:num="2" w:equalWidth="0">
            <w:col w:w="4182" w:space="40"/>
            <w:col w:w="6688"/>
          </w:cols>
        </w:sectPr>
        <w:topLinePunct/>
      </w:pPr>
    </w:p>
    <w:p w:rsidR="0018722C">
      <w:pPr>
        <w:pStyle w:val="ae"/>
        <w:topLinePunct/>
      </w:pPr>
      <w:r>
        <w:rPr>
          <w:kern w:val="2"/>
          <w:sz w:val="22"/>
          <w:szCs w:val="22"/>
          <w:rFonts w:cstheme="minorBidi" w:hAnsiTheme="minorHAnsi" w:eastAsiaTheme="minorHAnsi" w:asciiTheme="minorHAnsi"/>
        </w:rPr>
        <w:pict>
          <v:group style="margin-left:323.569977pt;margin-top:2.775342pt;width:140.4pt;height:127.15pt;mso-position-horizontal-relative:page;mso-position-vertical-relative:paragraph;z-index:2512" coordorigin="6471,56" coordsize="2808,2543">
            <v:shape style="position:absolute;left:11125;top:-38077;width:45724;height:37304" coordorigin="11126,-38077" coordsize="45724,37304" path="m6513,2598l6513,2553m6820,2575l6820,2553m7127,2598l7127,2553m7433,2575l7433,2553m7740,2598l7740,2553m8048,2575l8048,2553m8355,2598l8355,2553m8662,2575l8662,2553m8968,2598l8968,2553m9275,2575l9275,2553m6513,2553l9275,2553m6471,2553l6513,2553m6492,2254l6513,2254m6471,1957l6513,1957m6492,1658l6513,1658m6471,1359l6513,1359m6492,1060l6513,1060m6471,762l6513,762m6492,463l6513,463m6471,164l6513,164m6513,2553l6513,164e" filled="false" stroked="true" strokeweight=".443016pt" strokecolor="#000000">
              <v:path arrowok="t"/>
              <v:stroke dashstyle="solid"/>
            </v:shape>
            <v:shape style="position:absolute;left:11806;top:-27831;width:44044;height:26378" coordorigin="11806,-27830" coordsize="44044,26378" path="m6636,1957l6513,2553m6759,1843l6636,1957m7004,1943l6759,1843m7249,1866l7004,1943m7495,1579l7249,1866m7740,1407l7495,1579m7987,1323l7740,1407m8232,1305l7987,1323m8478,1263l8232,1305m8723,1282l8478,1263m8968,923l8723,1282m9214,833l8968,923e" filled="false" stroked="true" strokeweight=".189868pt" strokecolor="#000000">
              <v:path arrowok="t"/>
              <v:stroke dashstyle="solid"/>
            </v:shape>
            <v:shape style="position:absolute;left:6513;top:801;width:2729;height:1754" coordorigin="6513,801" coordsize="2729,1754" path="m6541,2522l6513,2522,6513,2554,6541,2554,6541,2522m6664,1925l6606,1925,6606,1987,6664,1987,6664,1925m6787,1812l6729,1812,6729,1873,6787,1873,6787,1812m7032,1912l6974,1912,6974,1974,7032,1974,7032,1912m7278,1835l7220,1835,7220,1896,7278,1896,7278,1835m7523,1548l7465,1548,7465,1609,7523,1609,7523,1548m7768,1376l7711,1376,7711,1437,7768,1437,7768,1376m8015,1292l7957,1292,7957,1353,8015,1353,8015,1292m8260,1274l8203,1274,8203,1335,8260,1335,8260,1274m8506,1232l8448,1232,8448,1293,8506,1293,8506,1232m8751,1250l8693,1250,8693,1312,8751,1312,8751,1250m8997,891l8939,891,8939,953,8997,953,8997,891m9242,801l9184,801,9184,863,9242,863,9242,801e" filled="true" fillcolor="#000000" stroked="false">
              <v:path arrowok="t"/>
              <v:fill type="solid"/>
            </v:shape>
            <v:shape style="position:absolute;left:11806;top:-34775;width:44044;height:33322" coordorigin="11806,-34775" coordsize="44044,33322" path="m6636,2189l6513,2553m6759,1586l6636,2189m7004,1579l6759,1586m7249,983l7004,1579m7495,762l7249,983m7740,755l7495,762m7987,749l7740,755m8232,725l7987,749m8478,732l8232,725m8723,707l8478,732m8968,635l8723,707m9214,380l8968,635e" filled="false" stroked="true" strokeweight=".189868pt" strokecolor="#000000">
              <v:path arrowok="t"/>
              <v:stroke dashstyle="solid"/>
            </v:shape>
            <v:shape style="position:absolute;left:6513;top:2518;width:32;height:37" coordorigin="6513,2518" coordsize="32,37" path="m6513,2518l6513,2554,6545,2554,6545,2552,6542,2539,6535,2528,6525,2521,6513,2518xe" filled="true" fillcolor="#ffffff" stroked="false">
              <v:path arrowok="t"/>
              <v:fill type="solid"/>
            </v:shape>
            <v:shape style="position:absolute;left:6513;top:2518;width:32;height:37" coordorigin="6513,2518" coordsize="32,37" path="m6513,2554l6545,2554,6545,2552,6542,2539,6535,2528,6525,2521,6513,2518,6513,2554e" filled="false" stroked="true" strokeweight=".252151pt" strokecolor="#000000">
              <v:path arrowok="t"/>
              <v:stroke dashstyle="solid"/>
            </v:shape>
            <v:shape style="position:absolute;left:6602;top:2153;width:66;height:70" coordorigin="6603,2154" coordsize="66,70" path="m6635,2154l6622,2156,6612,2164,6605,2175,6603,2188,6605,2201,6612,2213,6622,2220,6635,2223,6648,2220,6658,2213,6665,2201,6668,2188,6665,2175,6658,2164,6648,2156,6635,2154xe" filled="true" fillcolor="#ffffff" stroked="false">
              <v:path arrowok="t"/>
              <v:fill type="solid"/>
            </v:shape>
            <v:shape style="position:absolute;left:6602;top:2153;width:66;height:70" coordorigin="6603,2154" coordsize="66,70" path="m6603,2188l6605,2201,6612,2213,6622,2220,6635,2223,6648,2220,6658,2213,6665,2201,6668,2188,6665,2175,6658,2164,6648,2156,6635,2154,6622,2156,6612,2164,6605,2175,6603,2188xe" filled="false" stroked="true" strokeweight=".252671pt" strokecolor="#000000">
              <v:path arrowok="t"/>
              <v:stroke dashstyle="solid"/>
            </v:shape>
            <v:shape style="position:absolute;left:6725;top:1550;width:66;height:70" coordorigin="6725,1551" coordsize="66,70" path="m6757,1551l6745,1553,6735,1561,6728,1571,6725,1584,6728,1598,6735,1609,6745,1617,6757,1620,6770,1617,6781,1609,6788,1598,6790,1584,6788,1571,6781,1561,6770,1553,6757,1551xe" filled="true" fillcolor="#ffffff" stroked="false">
              <v:path arrowok="t"/>
              <v:fill type="solid"/>
            </v:shape>
            <v:shape style="position:absolute;left:6725;top:1550;width:66;height:70" coordorigin="6725,1551" coordsize="66,70" path="m6725,1584l6728,1598,6735,1609,6745,1617,6757,1620,6770,1617,6781,1609,6788,1598,6790,1584,6788,1571,6781,1561,6770,1553,6757,1551,6745,1553,6735,1561,6728,1571,6725,1584xe" filled="false" stroked="true" strokeweight=".252666pt" strokecolor="#000000">
              <v:path arrowok="t"/>
              <v:stroke dashstyle="solid"/>
            </v:shape>
            <v:shape style="position:absolute;left:6970;top:1544;width:66;height:70" coordorigin="6971,1544" coordsize="66,70" path="m7003,1544l6990,1547,6980,1554,6973,1565,6971,1578,6973,1592,6980,1603,6990,1610,7003,1613,7016,1610,7026,1603,7033,1592,7036,1578,7033,1565,7026,1554,7016,1547,7003,1544xe" filled="true" fillcolor="#ffffff" stroked="false">
              <v:path arrowok="t"/>
              <v:fill type="solid"/>
            </v:shape>
            <v:shape style="position:absolute;left:6970;top:1544;width:66;height:70" coordorigin="6971,1544" coordsize="66,70" path="m6971,1578l6973,1592,6980,1603,6990,1610,7003,1613,7016,1610,7026,1603,7033,1592,7036,1578,7033,1565,7026,1554,7016,1547,7003,1544,6990,1547,6980,1554,6973,1565,6971,1578xe" filled="false" stroked="true" strokeweight=".252671pt" strokecolor="#000000">
              <v:path arrowok="t"/>
              <v:stroke dashstyle="solid"/>
            </v:shape>
            <v:shape style="position:absolute;left:7216;top:947;width:66;height:70" coordorigin="7216,947" coordsize="66,70" path="m7248,947l7236,950,7226,958,7219,968,7216,981,7219,995,7226,1006,7236,1014,7248,1017,7261,1014,7272,1006,7279,995,7281,981,7279,968,7272,958,7261,950,7248,947xe" filled="true" fillcolor="#ffffff" stroked="false">
              <v:path arrowok="t"/>
              <v:fill type="solid"/>
            </v:shape>
            <v:shape style="position:absolute;left:7216;top:947;width:66;height:70" coordorigin="7216,947" coordsize="66,70" path="m7216,981l7219,995,7226,1006,7236,1014,7248,1017,7261,1014,7272,1006,7279,995,7281,981,7279,968,7272,958,7261,950,7248,947,7236,950,7226,958,7219,968,7216,981xe" filled="false" stroked="true" strokeweight=".252671pt" strokecolor="#000000">
              <v:path arrowok="t"/>
              <v:stroke dashstyle="solid"/>
            </v:shape>
            <v:shape style="position:absolute;left:7461;top:726;width:66;height:70" coordorigin="7462,727" coordsize="66,70" path="m7493,727l7481,730,7471,737,7464,748,7462,761,7464,774,7471,786,7481,793,7493,796,7506,793,7517,786,7524,774,7527,761,7524,748,7517,737,7506,730,7493,727xe" filled="true" fillcolor="#ffffff" stroked="false">
              <v:path arrowok="t"/>
              <v:fill type="solid"/>
            </v:shape>
            <v:shape style="position:absolute;left:7461;top:726;width:66;height:70" coordorigin="7462,727" coordsize="66,70" path="m7462,761l7464,774,7471,786,7481,793,7493,796,7506,793,7517,786,7524,774,7527,761,7524,748,7517,737,7506,730,7493,727,7481,730,7471,737,7464,748,7462,761xe" filled="false" stroked="true" strokeweight=".252671pt" strokecolor="#000000">
              <v:path arrowok="t"/>
              <v:stroke dashstyle="solid"/>
            </v:shape>
            <v:shape style="position:absolute;left:7706;top:720;width:66;height:70" coordorigin="7707,720" coordsize="66,70" path="m7739,720l7727,723,7716,730,7710,741,7707,754,7710,768,7716,779,7727,787,7739,789,7752,787,7762,779,7769,768,7772,754,7769,741,7762,730,7752,723,7739,720xe" filled="true" fillcolor="#ffffff" stroked="false">
              <v:path arrowok="t"/>
              <v:fill type="solid"/>
            </v:shape>
            <v:shape style="position:absolute;left:7706;top:720;width:66;height:70" coordorigin="7707,720" coordsize="66,70" path="m7707,754l7710,768,7716,779,7727,787,7739,789,7752,787,7762,779,7769,768,7772,754,7769,741,7762,730,7752,723,7739,720,7727,723,7716,730,7710,741,7707,754xe" filled="false" stroked="true" strokeweight=".252666pt" strokecolor="#000000">
              <v:path arrowok="t"/>
              <v:stroke dashstyle="solid"/>
            </v:shape>
            <v:shape style="position:absolute;left:7953;top:713;width:66;height:70" coordorigin="7954,714" coordsize="66,70" path="m7985,714l7973,716,7963,724,7956,735,7954,748,7956,761,7963,773,7973,780,7985,783,7998,780,8009,773,8016,761,8019,748,8016,735,8009,724,7998,716,7985,714xe" filled="true" fillcolor="#ffffff" stroked="false">
              <v:path arrowok="t"/>
              <v:fill type="solid"/>
            </v:shape>
            <v:shape style="position:absolute;left:7953;top:713;width:66;height:70" coordorigin="7954,714" coordsize="66,70" path="m7954,748l7956,761,7963,773,7973,780,7985,783,7998,780,8009,773,8016,761,8019,748,8016,735,8009,724,7998,716,7985,714,7973,716,7963,724,7956,735,7954,748xe" filled="false" stroked="true" strokeweight=".252671pt" strokecolor="#000000">
              <v:path arrowok="t"/>
              <v:stroke dashstyle="solid"/>
            </v:shape>
            <v:shape style="position:absolute;left:8199;top:690;width:66;height:70" coordorigin="8199,690" coordsize="66,70" path="m8231,690l8219,693,8209,700,8202,711,8199,724,8202,738,8209,749,8219,757,8231,759,8244,757,8254,749,8261,738,8264,724,8261,711,8254,700,8244,693,8231,690xe" filled="true" fillcolor="#ffffff" stroked="false">
              <v:path arrowok="t"/>
              <v:fill type="solid"/>
            </v:shape>
            <v:shape style="position:absolute;left:8199;top:690;width:66;height:70" coordorigin="8199,690" coordsize="66,70" path="m8199,724l8202,738,8209,749,8219,757,8231,759,8244,757,8254,749,8261,738,8264,724,8261,711,8254,700,8244,693,8231,690,8219,693,8209,700,8202,711,8199,724xe" filled="false" stroked="true" strokeweight=".252666pt" strokecolor="#000000">
              <v:path arrowok="t"/>
              <v:stroke dashstyle="solid"/>
            </v:shape>
            <v:shape style="position:absolute;left:8444;top:696;width:66;height:70" coordorigin="8444,697" coordsize="66,70" path="m8476,697l8464,699,8454,707,8447,718,8444,731,8447,744,8454,756,8464,763,8476,766,8489,763,8500,756,8507,744,8509,731,8507,718,8500,707,8489,699,8476,697xe" filled="true" fillcolor="#ffffff" stroked="false">
              <v:path arrowok="t"/>
              <v:fill type="solid"/>
            </v:shape>
            <v:shape style="position:absolute;left:8444;top:696;width:66;height:70" coordorigin="8444,697" coordsize="66,70" path="m8444,731l8447,744,8454,756,8464,763,8476,766,8489,763,8500,756,8507,744,8509,731,8507,718,8500,707,8489,699,8476,697,8464,699,8454,707,8447,718,8444,731xe" filled="false" stroked="true" strokeweight=".252671pt" strokecolor="#000000">
              <v:path arrowok="t"/>
              <v:stroke dashstyle="solid"/>
            </v:shape>
            <v:shape style="position:absolute;left:8689;top:671;width:66;height:70" coordorigin="8690,672" coordsize="66,70" path="m8722,672l8709,675,8699,682,8692,693,8690,706,8692,720,8699,731,8709,738,8722,741,8735,738,8745,731,8752,720,8755,706,8752,693,8745,682,8735,675,8722,672xe" filled="true" fillcolor="#ffffff" stroked="false">
              <v:path arrowok="t"/>
              <v:fill type="solid"/>
            </v:shape>
            <v:shape style="position:absolute;left:8689;top:671;width:66;height:70" coordorigin="8690,672" coordsize="66,70" path="m8690,706l8692,720,8699,731,8709,738,8722,741,8735,738,8745,731,8752,720,8755,706,8752,693,8745,682,8735,675,8722,672,8709,675,8699,682,8692,693,8690,706xe" filled="false" stroked="true" strokeweight=".252666pt" strokecolor="#000000">
              <v:path arrowok="t"/>
              <v:stroke dashstyle="solid"/>
            </v:shape>
            <v:shape style="position:absolute;left:8935;top:600;width:66;height:70" coordorigin="8935,600" coordsize="66,70" path="m8967,600l8955,603,8945,610,8938,621,8935,634,8938,648,8945,659,8955,667,8967,669,8980,667,8991,659,8998,648,9000,634,8998,621,8991,610,8980,603,8967,600xe" filled="true" fillcolor="#ffffff" stroked="false">
              <v:path arrowok="t"/>
              <v:fill type="solid"/>
            </v:shape>
            <v:shape style="position:absolute;left:8935;top:600;width:66;height:70" coordorigin="8935,600" coordsize="66,70" path="m8935,634l8938,648,8945,659,8955,667,8967,669,8980,667,8991,659,8998,648,9000,634,8998,621,8991,610,8980,603,8967,600,8955,603,8945,610,8938,621,8935,634xe" filled="false" stroked="true" strokeweight=".252671pt" strokecolor="#000000">
              <v:path arrowok="t"/>
              <v:stroke dashstyle="solid"/>
            </v:shape>
            <v:shape style="position:absolute;left:9180;top:344;width:66;height:70" coordorigin="9181,344" coordsize="66,70" path="m9212,344l9200,347,9190,354,9183,365,9181,378,9183,392,9190,403,9200,411,9212,413,9225,411,9236,403,9243,392,9246,378,9243,365,9236,354,9225,347,9212,344xe" filled="true" fillcolor="#ffffff" stroked="false">
              <v:path arrowok="t"/>
              <v:fill type="solid"/>
            </v:shape>
            <v:shape style="position:absolute;left:9180;top:344;width:66;height:70" coordorigin="9181,344" coordsize="66,70" path="m9181,378l9183,392,9190,403,9200,411,9212,413,9225,411,9236,403,9243,392,9246,378,9243,365,9236,354,9225,347,9212,344,9200,347,9190,354,9183,365,9181,378xe" filled="false" stroked="true" strokeweight=".252669pt" strokecolor="#000000">
              <v:path arrowok="t"/>
              <v:stroke dashstyle="solid"/>
            </v:shape>
            <v:line style="position:absolute" from="6550,408" to="6928,408" stroked="true" strokeweight=".195742pt" strokecolor="#000000">
              <v:stroke dashstyle="solid"/>
            </v:line>
            <v:shape style="position:absolute;left:6705;top:372;width:66;height:70" coordorigin="6706,373" coordsize="66,70" path="m6738,373l6725,376,6715,383,6708,394,6706,407,6708,421,6715,432,6725,439,6738,442,6751,439,6761,432,6768,421,6771,407,6768,394,6761,383,6751,376,6738,373xe" filled="true" fillcolor="#ffffff" stroked="false">
              <v:path arrowok="t"/>
              <v:fill type="solid"/>
            </v:shape>
            <v:shape style="position:absolute;left:6705;top:372;width:66;height:70" coordorigin="6706,373" coordsize="66,70" path="m6706,407l6708,421,6715,432,6725,439,6738,442,6751,439,6761,432,6768,421,6771,407,6768,394,6761,383,6751,376,6738,373,6725,376,6715,383,6708,394,6706,407xe" filled="false" stroked="true" strokeweight=".252671pt" strokecolor="#000000">
              <v:path arrowok="t"/>
              <v:stroke dashstyle="solid"/>
            </v:shape>
            <v:shape style="position:absolute;left:6471;top:55;width:2808;height:2543" type="#_x0000_t202" filled="false" stroked="false">
              <v:textbox inset="0,0,0,0">
                <w:txbxContent>
                  <w:p w:rsidR="0018722C">
                    <w:pPr>
                      <w:tabs>
                        <w:tab w:pos="497" w:val="left" w:leader="none"/>
                      </w:tabs>
                      <w:spacing w:before="31"/>
                      <w:ind w:leftChars="0" w:left="78" w:rightChars="0" w:right="0" w:firstLineChars="0" w:firstLine="0"/>
                      <w:jc w:val="left"/>
                      <w:rPr>
                        <w:i/>
                        <w:sz w:val="17"/>
                      </w:rPr>
                    </w:pPr>
                    <w:r>
                      <w:rPr>
                        <w:w w:val="98"/>
                        <w:position w:val="3"/>
                        <w:sz w:val="17"/>
                        <w:u w:val="single"/>
                      </w:rPr>
                      <w:t> </w:t>
                    </w:r>
                    <w:r>
                      <w:rPr>
                        <w:position w:val="3"/>
                        <w:sz w:val="17"/>
                        <w:u w:val="single"/>
                      </w:rPr>
                      <w:tab/>
                    </w:r>
                    <w:r>
                      <w:rPr>
                        <w:i/>
                        <w:sz w:val="17"/>
                      </w:rPr>
                      <w:t>K.</w:t>
                    </w:r>
                    <w:r>
                      <w:rPr>
                        <w:i/>
                        <w:spacing w:val="-20"/>
                        <w:sz w:val="17"/>
                      </w:rPr>
                      <w:t> </w:t>
                    </w:r>
                    <w:r>
                      <w:rPr>
                        <w:i/>
                        <w:sz w:val="17"/>
                      </w:rPr>
                      <w:t>pneumoniae</w:t>
                    </w:r>
                  </w:p>
                  <w:p w:rsidR="0018722C">
                    <w:pPr>
                      <w:spacing w:before="25"/>
                      <w:ind w:leftChars="0" w:left="498" w:rightChars="0" w:right="0" w:firstLineChars="0" w:firstLine="0"/>
                      <w:jc w:val="left"/>
                      <w:rPr>
                        <w:i/>
                        <w:sz w:val="17"/>
                      </w:rPr>
                    </w:pPr>
                    <w:r>
                      <w:rPr>
                        <w:sz w:val="17"/>
                      </w:rPr>
                      <w:t>recombinant </w:t>
                    </w:r>
                    <w:r>
                      <w:rPr>
                        <w:i/>
                        <w:sz w:val="17"/>
                      </w:rPr>
                      <w:t>K. pneumoniae</w:t>
                    </w:r>
                  </w:p>
                </w:txbxContent>
              </v:textbox>
              <w10:wrap type="none"/>
            </v:shape>
            <w10:wrap type="none"/>
          </v:group>
        </w:pict>
      </w:r>
      <w:r>
        <w:rPr>
          <w:kern w:val="2"/>
          <w:szCs w:val="22"/>
          <w:rFonts w:cstheme="minorBidi" w:hAnsiTheme="minorHAnsi" w:eastAsiaTheme="minorHAnsi" w:asciiTheme="minorHAnsi"/>
          <w:w w:val="98"/>
          <w:sz w:val="17"/>
        </w:rPr>
        <w:t>4</w:t>
      </w:r>
    </w:p>
    <w:p w:rsidR="0018722C">
      <w:pPr>
        <w:topLinePunct/>
      </w:pPr>
      <w:r>
        <w:rPr>
          <w:rFonts w:cstheme="minorBidi" w:hAnsiTheme="minorHAnsi" w:eastAsiaTheme="minorHAnsi" w:asciiTheme="minorHAnsi"/>
        </w:rPr>
        <w:t>4</w:t>
      </w:r>
    </w:p>
    <w:p w:rsidR="0018722C">
      <w:pPr>
        <w:pStyle w:val="ae"/>
        <w:topLinePunct/>
      </w:pPr>
      <w:r>
        <w:rPr>
          <w:kern w:val="2"/>
          <w:sz w:val="22"/>
          <w:szCs w:val="22"/>
          <w:rFonts w:cstheme="minorBidi" w:hAnsiTheme="minorHAnsi" w:eastAsiaTheme="minorHAnsi" w:asciiTheme="minorHAnsi"/>
        </w:rPr>
        <w:pict>
          <v:shape style="margin-left:94.224266pt;margin-top:14.208569pt;width:12.5pt;height:55.3pt;mso-position-horizontal-relative:page;mso-position-vertical-relative:paragraph;z-index:2728" type="#_x0000_t202" filled="false" stroked="false">
            <v:textbox inset="0,0,0,0" style="layout-flow:vertical;mso-layout-flow-alt:bottom-to-top">
              <w:txbxContent>
                <w:p w:rsidR="0018722C">
                  <w:pPr>
                    <w:spacing w:before="11"/>
                    <w:ind w:leftChars="0" w:left="20" w:rightChars="0" w:right="0" w:firstLineChars="0" w:firstLine="0"/>
                    <w:jc w:val="left"/>
                    <w:rPr>
                      <w:sz w:val="19"/>
                    </w:rPr>
                  </w:pPr>
                  <w:r>
                    <w:rPr>
                      <w:w w:val="106"/>
                      <w:sz w:val="19"/>
                    </w:rPr>
                    <w:t>etha</w:t>
                  </w:r>
                  <w:r>
                    <w:rPr>
                      <w:spacing w:val="0"/>
                      <w:w w:val="106"/>
                      <w:sz w:val="19"/>
                    </w:rPr>
                    <w:t>n</w:t>
                  </w:r>
                  <w:r>
                    <w:rPr>
                      <w:w w:val="106"/>
                      <w:sz w:val="19"/>
                    </w:rPr>
                    <w:t>ol</w:t>
                  </w:r>
                  <w:r>
                    <w:rPr>
                      <w:spacing w:val="2"/>
                      <w:sz w:val="19"/>
                    </w:rPr>
                    <w:t> </w:t>
                  </w:r>
                  <w:r>
                    <w:rPr>
                      <w:w w:val="106"/>
                      <w:sz w:val="19"/>
                    </w:rPr>
                    <w:t>(g/L)</w:t>
                  </w:r>
                </w:p>
              </w:txbxContent>
            </v:textbox>
            <w10:wrap type="none"/>
          </v:shape>
        </w:pict>
      </w:r>
      <w:r>
        <w:rPr>
          <w:kern w:val="2"/>
          <w:szCs w:val="22"/>
          <w:rFonts w:cstheme="minorBidi" w:hAnsiTheme="minorHAnsi" w:eastAsiaTheme="minorHAnsi" w:asciiTheme="minorHAnsi"/>
          <w:w w:val="98"/>
          <w:sz w:val="17"/>
        </w:rPr>
        <w:t>3</w:t>
      </w:r>
    </w:p>
    <w:p w:rsidR="0018722C">
      <w:pPr>
        <w:pStyle w:val="ae"/>
        <w:topLinePunct/>
      </w:pPr>
      <w:r>
        <w:rPr>
          <w:kern w:val="2"/>
          <w:sz w:val="22"/>
          <w:szCs w:val="22"/>
          <w:rFonts w:cstheme="minorBidi" w:hAnsiTheme="minorHAnsi" w:eastAsiaTheme="minorHAnsi" w:asciiTheme="minorHAnsi"/>
        </w:rPr>
        <w:pict>
          <v:shape style="margin-left:304.17392pt;margin-top:.803619pt;width:11.45pt;height:61.7pt;mso-position-horizontal-relative:page;mso-position-vertical-relative:paragraph;z-index:-117256" type="#_x0000_t202" filled="false" stroked="false">
            <v:textbox inset="0,0,0,0" style="layout-flow:vertical;mso-layout-flow-alt:bottom-to-top">
              <w:txbxContent>
                <w:p w:rsidR="0018722C">
                  <w:pPr>
                    <w:spacing w:before="13"/>
                    <w:ind w:leftChars="0" w:left="20" w:rightChars="0" w:right="0" w:firstLineChars="0" w:firstLine="0"/>
                    <w:jc w:val="left"/>
                    <w:rPr>
                      <w:sz w:val="17"/>
                    </w:rPr>
                  </w:pPr>
                  <w:r>
                    <w:rPr>
                      <w:w w:val="106"/>
                      <w:sz w:val="17"/>
                    </w:rPr>
                    <w:t>acetic</w:t>
                  </w:r>
                  <w:r>
                    <w:rPr>
                      <w:spacing w:val="2"/>
                      <w:sz w:val="17"/>
                    </w:rPr>
                    <w:t> </w:t>
                  </w:r>
                  <w:r>
                    <w:rPr>
                      <w:w w:val="106"/>
                      <w:sz w:val="17"/>
                    </w:rPr>
                    <w:t>acid</w:t>
                  </w:r>
                  <w:r>
                    <w:rPr>
                      <w:spacing w:val="2"/>
                      <w:sz w:val="17"/>
                    </w:rPr>
                    <w:t> </w:t>
                  </w:r>
                  <w:r>
                    <w:rPr>
                      <w:w w:val="106"/>
                      <w:sz w:val="17"/>
                    </w:rPr>
                    <w:t>(g/L)</w:t>
                  </w:r>
                </w:p>
              </w:txbxContent>
            </v:textbox>
            <w10:wrap type="none"/>
          </v:shape>
        </w:pict>
      </w:r>
      <w:r>
        <w:rPr>
          <w:kern w:val="2"/>
          <w:szCs w:val="22"/>
          <w:rFonts w:cstheme="minorBidi" w:hAnsiTheme="minorHAnsi" w:eastAsiaTheme="minorHAnsi" w:asciiTheme="minorHAnsi"/>
          <w:w w:val="97"/>
          <w:sz w:val="19"/>
        </w:rPr>
        <w:t>3</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rPr>
        <w:t>1</w:t>
      </w:r>
    </w:p>
    <w:p w:rsidR="0018722C">
      <w:spacing w:beforeLines="0" w:before="0" w:afterLines="0" w:after="0" w:line="440" w:lineRule="auto"/>
      <w:pPr>
        <w:sectPr w:rsidR="00556256">
          <w:type w:val="continuous"/>
          <w:pgSz w:w="11910" w:h="16840"/>
          <w:pgMar w:top="1560" w:bottom="280" w:left="1000" w:right="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r>
      <w:r>
        <w:rPr>
          <w:rFonts w:cstheme="minorBidi" w:hAnsiTheme="minorHAnsi" w:eastAsiaTheme="minorHAnsi" w:asciiTheme="minorHAnsi"/>
        </w:rPr>
        <w:t>40</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 xml:space="preserve">ime </w:t>
      </w:r>
      <w:r>
        <w:rPr>
          <w:rFonts w:cstheme="minorBidi" w:hAnsiTheme="minorHAnsi" w:eastAsiaTheme="minorHAnsi" w:asciiTheme="minorHAnsi"/>
        </w:rPr>
        <w:t xml:space="preserve">(</w:t>
      </w:r>
      <w:r>
        <w:rPr>
          <w:rFonts w:cstheme="minorBidi" w:hAnsiTheme="minorHAnsi" w:eastAsiaTheme="minorHAnsi" w:asciiTheme="minorHAnsi"/>
        </w:rPr>
        <w:t xml:space="preserve">h</w:t>
      </w:r>
      <w:r>
        <w:rPr>
          <w:rFonts w:cstheme="minorBidi" w:hAnsiTheme="minorHAnsi" w:eastAsiaTheme="minorHAnsi" w:asciiTheme="minorHAnsi"/>
        </w:rPr>
        <w:t xml:space="preserve">)</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 xml:space="preserve">ime </w:t>
      </w:r>
      <w:r>
        <w:rPr>
          <w:rFonts w:cstheme="minorBidi" w:hAnsiTheme="minorHAnsi" w:eastAsiaTheme="minorHAnsi" w:asciiTheme="minorHAnsi"/>
        </w:rPr>
        <w:t xml:space="preserve">(</w:t>
      </w:r>
      <w:r>
        <w:rPr>
          <w:rFonts w:cstheme="minorBidi" w:hAnsiTheme="minorHAnsi" w:eastAsiaTheme="minorHAnsi" w:asciiTheme="minorHAnsi"/>
        </w:rPr>
        <w:t xml:space="preserve">h</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10" w:h="16840"/>
          <w:pgMar w:top="1560" w:bottom="280" w:left="1000" w:right="0"/>
          <w:cols w:num="2" w:equalWidth="0">
            <w:col w:w="4182" w:space="40"/>
            <w:col w:w="6688"/>
          </w:cols>
        </w:sectPr>
        <w:topLinePunct/>
      </w:pPr>
    </w:p>
    <w:p w:rsidR="0018722C">
      <w:pPr>
        <w:keepNext/>
        <w:topLinePunct/>
      </w:pPr>
      <w:r>
        <w:rPr>
          <w:rFonts w:cstheme="minorBidi" w:hAnsiTheme="minorHAnsi" w:eastAsiaTheme="minorHAnsi" w:asciiTheme="minorHAnsi"/>
        </w:rPr>
        <w:t>E</w:t>
      </w:r>
      <w:r w:rsidRPr="00000000">
        <w:rPr>
          <w:rFonts w:cstheme="minorBidi" w:hAnsiTheme="minorHAnsi" w:eastAsiaTheme="minorHAnsi" w:asciiTheme="minorHAnsi"/>
        </w:rPr>
        <w:tab/>
      </w:r>
      <w:r>
        <w:rPr>
          <w:rFonts w:cstheme="minorBidi" w:hAnsiTheme="minorHAnsi" w:eastAsiaTheme="minorHAnsi" w:asciiTheme="minorHAnsi"/>
        </w:rPr>
        <w:t>F</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4-2</w:t>
      </w:r>
      <w:r>
        <w:t xml:space="preserve">  </w:t>
      </w:r>
      <w:r>
        <w:rPr>
          <w:rFonts w:ascii="宋体" w:eastAsia="宋体" w:hint="eastAsia" w:cstheme="minorBidi" w:hAnsiTheme="minorHAnsi"/>
          <w:b/>
        </w:rPr>
        <w:t>克雷伯氏重组菌株的摇瓶发酵</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4-2</w:t>
      </w:r>
      <w:r>
        <w:t xml:space="preserve">  </w:t>
      </w:r>
      <w:r w:rsidRPr="00DB64CE">
        <w:rPr>
          <w:rFonts w:cstheme="minorBidi" w:hAnsiTheme="minorHAnsi" w:eastAsiaTheme="minorHAnsi" w:asciiTheme="minorHAnsi"/>
          <w:b/>
        </w:rPr>
        <w:t>Time course of fermentation of wild type strain and the recombinant</w:t>
      </w:r>
      <w:r>
        <w:rPr>
          <w:rFonts w:cstheme="minorBidi" w:hAnsiTheme="minorHAnsi" w:eastAsiaTheme="minorHAnsi" w:asciiTheme="minorHAnsi"/>
          <w:b/>
          <w:i/>
        </w:rPr>
        <w:t>K.</w:t>
      </w:r>
      <w:r>
        <w:rPr>
          <w:rFonts w:cstheme="minorBidi" w:hAnsiTheme="minorHAnsi" w:eastAsiaTheme="minorHAnsi" w:asciiTheme="minorHAnsi"/>
          <w:b/>
          <w:i/>
        </w:rPr>
        <w:t xml:space="preserve"> </w:t>
      </w:r>
      <w:r>
        <w:rPr>
          <w:rFonts w:cstheme="minorBidi" w:hAnsiTheme="minorHAnsi" w:eastAsiaTheme="minorHAnsi" w:asciiTheme="minorHAnsi"/>
          <w:b/>
          <w:i/>
        </w:rPr>
        <w:t>pneumoniae</w:t>
      </w:r>
    </w:p>
    <w:p w:rsidR="0018722C">
      <w:pPr>
        <w:topLinePunct/>
      </w:pPr>
      <w:r>
        <w:rPr>
          <w:rFonts w:cstheme="minorBidi" w:hAnsiTheme="minorHAnsi" w:eastAsiaTheme="minorHAnsi" w:asciiTheme="minorHAnsi"/>
          <w:b/>
        </w:rPr>
        <w:t>A: OD</w:t>
      </w:r>
      <w:r>
        <w:rPr>
          <w:rFonts w:cstheme="minorBidi" w:hAnsiTheme="minorHAnsi" w:eastAsiaTheme="minorHAnsi" w:asciiTheme="minorHAnsi"/>
          <w:b/>
        </w:rPr>
        <w:t>600 </w:t>
      </w:r>
      <w:r>
        <w:rPr>
          <w:rFonts w:cstheme="minorBidi" w:hAnsiTheme="minorHAnsi" w:eastAsiaTheme="minorHAnsi" w:asciiTheme="minorHAnsi"/>
          <w:b/>
        </w:rPr>
        <w:t>(</w:t>
      </w:r>
      <w:r>
        <w:rPr>
          <w:rFonts w:cstheme="minorBidi" w:hAnsiTheme="minorHAnsi" w:eastAsiaTheme="minorHAnsi" w:asciiTheme="minorHAnsi"/>
          <w:b/>
        </w:rPr>
        <w:t xml:space="preserve">optical density at 600 nm</w:t>
      </w:r>
      <w:r>
        <w:rPr>
          <w:rFonts w:cstheme="minorBidi" w:hAnsiTheme="minorHAnsi" w:eastAsiaTheme="minorHAnsi" w:asciiTheme="minorHAnsi"/>
          <w:b/>
        </w:rPr>
        <w:t>)</w:t>
      </w:r>
      <w:r>
        <w:rPr>
          <w:rFonts w:cstheme="minorBidi" w:hAnsiTheme="minorHAnsi" w:eastAsiaTheme="minorHAnsi" w:asciiTheme="minorHAnsi"/>
          <w:b/>
        </w:rPr>
        <w:t xml:space="preserve"> and glucose, B: glycorol, C: 1,3-PDO, D: 2,3-BDO, E: ethanol and F: acetic acid. The strains cultivated in the fermentation medium under anaerobic condition at 30 </w:t>
      </w:r>
      <w:r>
        <w:rPr>
          <w:rFonts w:cstheme="minorBidi" w:hAnsiTheme="minorHAnsi" w:eastAsiaTheme="minorHAnsi" w:asciiTheme="minorHAnsi"/>
          <w:b/>
        </w:rPr>
        <w:t>o</w:t>
      </w:r>
      <w:r>
        <w:rPr>
          <w:rFonts w:cstheme="minorBidi" w:hAnsiTheme="minorHAnsi" w:eastAsiaTheme="minorHAnsi" w:asciiTheme="minorHAnsi"/>
          <w:b/>
        </w:rPr>
        <w:t>C, 80 rpm. 0.5 mmol</w:t>
      </w:r>
      <w:r>
        <w:rPr>
          <w:rFonts w:cstheme="minorBidi" w:hAnsiTheme="minorHAnsi" w:eastAsiaTheme="minorHAnsi" w:asciiTheme="minorHAnsi"/>
          <w:b/>
        </w:rPr>
        <w:t>/</w:t>
      </w:r>
      <w:r>
        <w:rPr>
          <w:rFonts w:cstheme="minorBidi" w:hAnsiTheme="minorHAnsi" w:eastAsiaTheme="minorHAnsi" w:asciiTheme="minorHAnsi"/>
          <w:b/>
        </w:rPr>
        <w:t>L IPTG was added to the culture medium.</w:t>
      </w:r>
    </w:p>
    <w:p w:rsidR="0018722C">
      <w:pPr>
        <w:topLinePunct/>
      </w:pPr>
      <w:r>
        <w:t>一个明显的不同存在于野生菌株和重组菌株之间，就是在含有葡萄糖的液体培养基</w:t>
      </w:r>
    </w:p>
    <w:p w:rsidR="0018722C">
      <w:pPr>
        <w:topLinePunct/>
      </w:pPr>
      <w:r>
        <w:t>重组菌株发酵液中可检测到</w:t>
      </w:r>
      <w:r>
        <w:rPr>
          <w:rFonts w:ascii="Times New Roman" w:eastAsia="Times New Roman"/>
        </w:rPr>
        <w:t>0</w:t>
      </w:r>
      <w:r>
        <w:rPr>
          <w:rFonts w:ascii="Times New Roman" w:eastAsia="Times New Roman"/>
        </w:rPr>
        <w:t>.</w:t>
      </w:r>
      <w:r>
        <w:rPr>
          <w:rFonts w:ascii="Times New Roman" w:eastAsia="Times New Roman"/>
        </w:rPr>
        <w:t>45 g</w:t>
      </w:r>
      <w:r>
        <w:rPr>
          <w:rFonts w:ascii="Times New Roman" w:eastAsia="Times New Roman"/>
        </w:rPr>
        <w:t>/</w:t>
      </w:r>
      <w:r>
        <w:rPr>
          <w:rFonts w:ascii="Times New Roman" w:eastAsia="Times New Roman"/>
        </w:rPr>
        <w:t xml:space="preserve">L</w:t>
      </w:r>
      <w:r>
        <w:t>甘油，而野生菌株在整个发酵过程都没有检测到甘</w:t>
      </w:r>
      <w:r>
        <w:t>油的存在，这个结果与先前的蛋白表达情况分析以及酶学活性测定的结果相一致，共同</w:t>
      </w:r>
      <w:r>
        <w:t>证明甘油合成途径已成功在克雷伯氏菌中启动。在发酵的前</w:t>
      </w:r>
      <w:r>
        <w:rPr>
          <w:rFonts w:ascii="Times New Roman" w:eastAsia="Times New Roman"/>
        </w:rPr>
        <w:t>10 </w:t>
      </w:r>
      <w:r>
        <w:rPr>
          <w:rFonts w:ascii="Times New Roman" w:eastAsia="Times New Roman"/>
        </w:rPr>
        <w:t>h</w:t>
      </w:r>
      <w:r>
        <w:t>，重组克氏菌中甘油浓</w:t>
      </w:r>
      <w:r>
        <w:t>度低于</w:t>
      </w:r>
      <w:r>
        <w:rPr>
          <w:rFonts w:ascii="Times New Roman" w:eastAsia="Times New Roman"/>
        </w:rPr>
        <w:t>0</w:t>
      </w:r>
      <w:r>
        <w:rPr>
          <w:rFonts w:ascii="Times New Roman" w:eastAsia="Times New Roman"/>
        </w:rPr>
        <w:t>.</w:t>
      </w:r>
      <w:r>
        <w:rPr>
          <w:rFonts w:ascii="Times New Roman" w:eastAsia="Times New Roman"/>
        </w:rPr>
        <w:t>25g</w:t>
      </w:r>
      <w:r>
        <w:rPr>
          <w:rFonts w:ascii="Times New Roman" w:eastAsia="Times New Roman"/>
        </w:rPr>
        <w:t>/</w:t>
      </w:r>
      <w:r>
        <w:rPr>
          <w:rFonts w:ascii="Times New Roman" w:eastAsia="Times New Roman"/>
        </w:rPr>
        <w:t>L</w:t>
      </w:r>
      <w:r>
        <w:t>，并且</w:t>
      </w:r>
      <w:r>
        <w:rPr>
          <w:rFonts w:ascii="Times New Roman" w:eastAsia="Times New Roman"/>
        </w:rPr>
        <w:t>1</w:t>
      </w:r>
      <w:r>
        <w:rPr>
          <w:rFonts w:ascii="Times New Roman" w:eastAsia="Times New Roman"/>
        </w:rPr>
        <w:t xml:space="preserve">, </w:t>
      </w:r>
      <w:r>
        <w:rPr>
          <w:rFonts w:ascii="Times New Roman" w:eastAsia="Times New Roman"/>
        </w:rPr>
        <w:t>3-</w:t>
      </w:r>
      <w:r>
        <w:t>丙二醇的浓度也非常低，然而</w:t>
      </w:r>
      <w:r>
        <w:rPr>
          <w:rFonts w:ascii="Times New Roman" w:eastAsia="Times New Roman"/>
        </w:rPr>
        <w:t>2</w:t>
      </w:r>
      <w:r>
        <w:rPr>
          <w:rFonts w:ascii="Times New Roman" w:eastAsia="Times New Roman"/>
        </w:rPr>
        <w:t xml:space="preserve">, </w:t>
      </w:r>
      <w:r>
        <w:rPr>
          <w:rFonts w:ascii="Times New Roman" w:eastAsia="Times New Roman"/>
        </w:rPr>
        <w:t>3-</w:t>
      </w:r>
      <w:r>
        <w:t>丁二醇的含量却达到了最大</w:t>
      </w:r>
      <w:r>
        <w:t>值然后开始其浓度开始降低。这表明在甘油浓度较低时，碳流主要偏转向去合成丙酮酸，</w:t>
      </w:r>
      <w:r>
        <w:t>从而去合成</w:t>
      </w:r>
      <w:r>
        <w:rPr>
          <w:rFonts w:ascii="Times New Roman" w:eastAsia="Times New Roman"/>
        </w:rPr>
        <w:t>2</w:t>
      </w:r>
      <w:r>
        <w:rPr>
          <w:rFonts w:ascii="Times New Roman" w:eastAsia="Times New Roman"/>
        </w:rPr>
        <w:t xml:space="preserve">, </w:t>
      </w:r>
      <w:r>
        <w:rPr>
          <w:rFonts w:ascii="Times New Roman" w:eastAsia="Times New Roman"/>
        </w:rPr>
        <w:t>3-</w:t>
      </w:r>
      <w:r>
        <w:t>丁二醇和乙醇等氧化途径的代谢产物。当甘油积累浓度高于</w:t>
      </w:r>
      <w:r>
        <w:rPr>
          <w:rFonts w:ascii="Times New Roman" w:eastAsia="Times New Roman"/>
        </w:rPr>
        <w:t>0</w:t>
      </w:r>
      <w:r>
        <w:rPr>
          <w:rFonts w:ascii="Times New Roman" w:eastAsia="Times New Roman"/>
        </w:rPr>
        <w:t>.</w:t>
      </w:r>
      <w:r>
        <w:rPr>
          <w:rFonts w:ascii="Times New Roman" w:eastAsia="Times New Roman"/>
        </w:rPr>
        <w:t>25 g</w:t>
      </w:r>
      <w:r>
        <w:rPr>
          <w:rFonts w:ascii="Times New Roman" w:eastAsia="Times New Roman"/>
        </w:rPr>
        <w:t>/</w:t>
      </w:r>
      <w:r>
        <w:rPr>
          <w:rFonts w:ascii="Times New Roman" w:eastAsia="Times New Roman"/>
        </w:rPr>
        <w:t xml:space="preserve">L</w:t>
      </w:r>
      <w:r>
        <w:t>时，</w:t>
      </w:r>
      <w:r>
        <w:t>代谢途径中的碳流，立即凭借加入的甘油合成途径偏转到</w:t>
      </w:r>
      <w:r>
        <w:rPr>
          <w:rFonts w:ascii="Times New Roman" w:eastAsia="Times New Roman"/>
        </w:rPr>
        <w:t>1</w:t>
      </w:r>
      <w:r>
        <w:rPr>
          <w:rFonts w:ascii="Times New Roman" w:eastAsia="Times New Roman"/>
        </w:rPr>
        <w:t xml:space="preserve">, </w:t>
      </w:r>
      <w:r>
        <w:rPr>
          <w:rFonts w:ascii="Times New Roman" w:eastAsia="Times New Roman"/>
        </w:rPr>
        <w:t>3-</w:t>
      </w:r>
      <w:r>
        <w:t>丙二醇合成方向，此结果</w:t>
      </w:r>
      <w:r>
        <w:t>表明在以葡萄糖为唯一底物的发酵中，一定量浓度的甘油积累对于启动</w:t>
      </w:r>
      <w:r>
        <w:rPr>
          <w:rFonts w:ascii="Times New Roman" w:eastAsia="Times New Roman"/>
        </w:rPr>
        <w:t>1</w:t>
      </w:r>
      <w:r>
        <w:rPr>
          <w:rFonts w:ascii="Times New Roman" w:eastAsia="Times New Roman"/>
        </w:rPr>
        <w:t xml:space="preserve">, </w:t>
      </w:r>
      <w:r>
        <w:rPr>
          <w:rFonts w:ascii="Times New Roman" w:eastAsia="Times New Roman"/>
        </w:rPr>
        <w:t>3-</w:t>
      </w:r>
      <w:r>
        <w:t>丙二醇途径</w:t>
      </w:r>
      <w:r>
        <w:t>是十分必要的。这些结果也说明来自产甘油假丝酵母的</w:t>
      </w:r>
      <w:r>
        <w:rPr>
          <w:rFonts w:ascii="Times New Roman" w:eastAsia="Times New Roman"/>
        </w:rPr>
        <w:t>3-</w:t>
      </w:r>
      <w:r>
        <w:t>磷酸甘油脱氢酶基因和来自酿</w:t>
      </w:r>
      <w:r>
        <w:t>酒酵母的</w:t>
      </w:r>
      <w:r>
        <w:rPr>
          <w:rFonts w:ascii="Times New Roman" w:eastAsia="Times New Roman"/>
        </w:rPr>
        <w:t>3-</w:t>
      </w:r>
      <w:r>
        <w:t>磷酸甘油酯酶基因在克雷伯氏野生菌中的成功表达，对克氏菌代谢途径中碳</w:t>
      </w:r>
      <w:r>
        <w:t>流产生了较大的影响，使得原本的葡萄糖代谢途径合成丙酮酸，进一步去进入</w:t>
      </w:r>
      <w:r>
        <w:rPr>
          <w:rFonts w:ascii="Times New Roman" w:eastAsia="Times New Roman"/>
        </w:rPr>
        <w:t>TCA</w:t>
      </w:r>
      <w:r>
        <w:t>循</w:t>
      </w:r>
      <w:r>
        <w:t>环，转变为由二羟丙酮磷酸进而转化为甘油，用于</w:t>
      </w:r>
      <w:r>
        <w:rPr>
          <w:rFonts w:ascii="Times New Roman" w:eastAsia="Times New Roman"/>
        </w:rPr>
        <w:t>1</w:t>
      </w:r>
      <w:r>
        <w:rPr>
          <w:rFonts w:ascii="Times New Roman" w:eastAsia="Times New Roman"/>
        </w:rPr>
        <w:t xml:space="preserve">, </w:t>
      </w:r>
      <w:r>
        <w:rPr>
          <w:rFonts w:ascii="Times New Roman" w:eastAsia="Times New Roman"/>
        </w:rPr>
        <w:t>3-</w:t>
      </w:r>
      <w:r>
        <w:t>丙二醇的合成。</w:t>
      </w:r>
    </w:p>
    <w:p w:rsidR="0018722C">
      <w:pPr>
        <w:pStyle w:val="Heading3"/>
        <w:topLinePunct/>
        <w:ind w:left="200" w:hangingChars="200" w:hanging="200"/>
      </w:pPr>
      <w:bookmarkStart w:id="916993" w:name="_Toc686916993"/>
      <w:bookmarkStart w:name="_bookmark72" w:id="163"/>
      <w:bookmarkEnd w:id="163"/>
      <w:r>
        <w:rPr>
          <w:b/>
        </w:rPr>
        <w:t>4.3.2</w:t>
      </w:r>
      <w:r>
        <w:t xml:space="preserve"> </w:t>
      </w:r>
      <w:bookmarkStart w:name="_bookmark72" w:id="164"/>
      <w:bookmarkEnd w:id="164"/>
      <w:r>
        <w:t>产</w:t>
      </w:r>
      <w:r>
        <w:rPr>
          <w:b/>
        </w:rPr>
        <w:t>PDO</w:t>
      </w:r>
      <w:r>
        <w:t>发酵培养基的优化</w:t>
      </w:r>
      <w:bookmarkEnd w:id="916993"/>
    </w:p>
    <w:p w:rsidR="0018722C">
      <w:pPr>
        <w:topLinePunct/>
      </w:pPr>
      <w:r>
        <w:t>在</w:t>
      </w:r>
      <w:r>
        <w:rPr>
          <w:rFonts w:ascii="Times New Roman" w:eastAsia="Times New Roman"/>
        </w:rPr>
        <w:t>30 g</w:t>
      </w:r>
      <w:r>
        <w:rPr>
          <w:rFonts w:ascii="Times New Roman" w:eastAsia="Times New Roman"/>
        </w:rPr>
        <w:t>/</w:t>
      </w:r>
      <w:r>
        <w:rPr>
          <w:rFonts w:ascii="Times New Roman" w:eastAsia="Times New Roman"/>
        </w:rPr>
        <w:t xml:space="preserve">L</w:t>
      </w:r>
      <w:r>
        <w:t>的葡萄糖发酵培养基中，重组菌株中</w:t>
      </w:r>
      <w:r>
        <w:rPr>
          <w:rFonts w:ascii="Times New Roman" w:eastAsia="Times New Roman"/>
        </w:rPr>
        <w:t>1</w:t>
      </w:r>
      <w:r>
        <w:rPr>
          <w:rFonts w:ascii="Times New Roman" w:eastAsia="Times New Roman"/>
        </w:rPr>
        <w:t xml:space="preserve">, </w:t>
      </w:r>
      <w:r>
        <w:rPr>
          <w:rFonts w:ascii="Times New Roman" w:eastAsia="Times New Roman"/>
        </w:rPr>
        <w:t>3-</w:t>
      </w:r>
      <w:r>
        <w:t>丙二醇的最高含量为</w:t>
      </w:r>
      <w:r>
        <w:rPr>
          <w:rFonts w:ascii="Times New Roman" w:eastAsia="Times New Roman"/>
        </w:rPr>
        <w:t>7</w:t>
      </w:r>
      <w:r>
        <w:rPr>
          <w:rFonts w:ascii="Times New Roman" w:eastAsia="Times New Roman"/>
        </w:rPr>
        <w:t>.</w:t>
      </w:r>
      <w:r>
        <w:rPr>
          <w:rFonts w:ascii="Times New Roman" w:eastAsia="Times New Roman"/>
        </w:rPr>
        <w:t>64 g</w:t>
      </w:r>
      <w:r>
        <w:rPr>
          <w:rFonts w:ascii="Times New Roman" w:eastAsia="Times New Roman"/>
        </w:rPr>
        <w:t>/</w:t>
      </w:r>
      <w:r>
        <w:rPr>
          <w:rFonts w:ascii="Times New Roman" w:eastAsia="Times New Roman"/>
        </w:rPr>
        <w:t>L</w:t>
      </w:r>
      <w:r>
        <w:t>。</w:t>
      </w:r>
      <w:r>
        <w:t>为了进一步的研究葡萄糖浓度对</w:t>
      </w:r>
      <w:r>
        <w:rPr>
          <w:rFonts w:ascii="Times New Roman" w:eastAsia="Times New Roman"/>
        </w:rPr>
        <w:t>1</w:t>
      </w:r>
      <w:r>
        <w:rPr>
          <w:rFonts w:ascii="Times New Roman" w:eastAsia="Times New Roman"/>
        </w:rPr>
        <w:t xml:space="preserve">, </w:t>
      </w:r>
      <w:r>
        <w:rPr>
          <w:rFonts w:ascii="Times New Roman" w:eastAsia="Times New Roman"/>
        </w:rPr>
        <w:t>3-</w:t>
      </w:r>
      <w:r>
        <w:t>丙二醇产量的影响，尝试对培养基进行优化。在含</w:t>
      </w:r>
      <w:r>
        <w:t>有</w:t>
      </w:r>
      <w:r>
        <w:rPr>
          <w:rFonts w:ascii="Times New Roman" w:eastAsia="Times New Roman"/>
        </w:rPr>
        <w:t>40 g</w:t>
      </w:r>
      <w:r>
        <w:rPr>
          <w:rFonts w:ascii="Times New Roman" w:eastAsia="Times New Roman"/>
        </w:rPr>
        <w:t>/</w:t>
      </w:r>
      <w:r>
        <w:rPr>
          <w:rFonts w:ascii="Times New Roman" w:eastAsia="Times New Roman"/>
        </w:rPr>
        <w:t xml:space="preserve">L</w:t>
      </w:r>
      <w:r>
        <w:t>的葡萄糖的培养基中，在</w:t>
      </w:r>
      <w:r>
        <w:rPr>
          <w:rFonts w:ascii="Times New Roman" w:eastAsia="Times New Roman"/>
        </w:rPr>
        <w:t>30 </w:t>
      </w:r>
      <w:r>
        <w:rPr>
          <w:rFonts w:ascii="Times New Roman" w:eastAsia="Times New Roman"/>
        </w:rPr>
        <w:t>o</w:t>
      </w:r>
      <w:r>
        <w:rPr>
          <w:rFonts w:ascii="Times New Roman" w:eastAsia="Times New Roman"/>
        </w:rPr>
        <w:t>C</w:t>
      </w:r>
      <w:r>
        <w:t>，</w:t>
      </w:r>
      <w:r>
        <w:rPr>
          <w:rFonts w:ascii="Times New Roman" w:eastAsia="Times New Roman"/>
        </w:rPr>
        <w:t>80 rpm</w:t>
      </w:r>
      <w:r>
        <w:t>发酵</w:t>
      </w:r>
      <w:r>
        <w:rPr>
          <w:rFonts w:ascii="Times New Roman" w:eastAsia="Times New Roman"/>
        </w:rPr>
        <w:t>48 h</w:t>
      </w:r>
      <w:r>
        <w:t>后，</w:t>
      </w:r>
      <w:r>
        <w:rPr>
          <w:rFonts w:ascii="Times New Roman" w:eastAsia="Times New Roman"/>
        </w:rPr>
        <w:t>1</w:t>
      </w:r>
      <w:r>
        <w:rPr>
          <w:rFonts w:ascii="Times New Roman" w:eastAsia="Times New Roman"/>
        </w:rPr>
        <w:t xml:space="preserve">, </w:t>
      </w:r>
      <w:r>
        <w:rPr>
          <w:rFonts w:ascii="Times New Roman" w:eastAsia="Times New Roman"/>
        </w:rPr>
        <w:t>3-</w:t>
      </w:r>
      <w:r>
        <w:t>丙二醇的最大含量</w:t>
      </w:r>
      <w:r>
        <w:t>为</w:t>
      </w:r>
      <w:r>
        <w:rPr>
          <w:rFonts w:ascii="Times New Roman" w:eastAsia="Times New Roman"/>
        </w:rPr>
        <w:t>16</w:t>
      </w:r>
      <w:r>
        <w:rPr>
          <w:rFonts w:ascii="Times New Roman" w:eastAsia="Times New Roman"/>
        </w:rPr>
        <w:t>.</w:t>
      </w:r>
      <w:r>
        <w:rPr>
          <w:rFonts w:ascii="Times New Roman" w:eastAsia="Times New Roman"/>
        </w:rPr>
        <w:t>93</w:t>
      </w:r>
      <w:r>
        <w:rPr>
          <w:rFonts w:ascii="Times New Roman" w:eastAsia="Times New Roman"/>
        </w:rPr>
        <w:t> </w:t>
      </w:r>
      <w:r>
        <w:rPr>
          <w:rFonts w:ascii="Times New Roman" w:eastAsia="Times New Roman"/>
        </w:rPr>
        <w:t>g</w:t>
      </w:r>
      <w:r>
        <w:rPr>
          <w:rFonts w:ascii="Times New Roman" w:eastAsia="Times New Roman"/>
        </w:rPr>
        <w:t>/</w:t>
      </w:r>
      <w:r>
        <w:rPr>
          <w:rFonts w:ascii="Times New Roman" w:eastAsia="Times New Roman"/>
        </w:rPr>
        <w:t>L</w:t>
      </w:r>
      <w:r>
        <w:t>，与之前在</w:t>
      </w:r>
      <w:r>
        <w:rPr>
          <w:rFonts w:ascii="Times New Roman" w:eastAsia="Times New Roman"/>
        </w:rPr>
        <w:t>30</w:t>
      </w:r>
      <w:r>
        <w:rPr>
          <w:rFonts w:ascii="Times New Roman" w:eastAsia="Times New Roman"/>
        </w:rPr>
        <w:t> </w:t>
      </w:r>
      <w:r>
        <w:rPr>
          <w:rFonts w:ascii="Times New Roman" w:eastAsia="Times New Roman"/>
        </w:rPr>
        <w:t>g</w:t>
      </w:r>
      <w:r>
        <w:rPr>
          <w:rFonts w:ascii="Times New Roman" w:eastAsia="Times New Roman"/>
        </w:rPr>
        <w:t>/</w:t>
      </w:r>
      <w:r>
        <w:rPr>
          <w:rFonts w:ascii="Times New Roman" w:eastAsia="Times New Roman"/>
        </w:rPr>
        <w:t xml:space="preserve">L</w:t>
      </w:r>
      <w:r>
        <w:t>的培养基中的产量相比，</w:t>
      </w:r>
      <w:r>
        <w:rPr>
          <w:rFonts w:ascii="Times New Roman" w:eastAsia="Times New Roman"/>
        </w:rPr>
        <w:t>1</w:t>
      </w:r>
      <w:r>
        <w:rPr>
          <w:rFonts w:ascii="Times New Roman" w:eastAsia="Times New Roman"/>
        </w:rPr>
        <w:t xml:space="preserve">, </w:t>
      </w:r>
      <w:r>
        <w:rPr>
          <w:rFonts w:ascii="Times New Roman" w:eastAsia="Times New Roman"/>
        </w:rPr>
        <w:t>3-</w:t>
      </w:r>
      <w:r>
        <w:t>丙二醇的产量增加了</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5</w:t>
      </w:r>
    </w:p>
    <w:p w:rsidR="0018722C">
      <w:pPr>
        <w:topLinePunct/>
      </w:pPr>
      <w:r>
        <w:t>倍。甘油的最高积累量为</w:t>
      </w:r>
      <w:r>
        <w:rPr>
          <w:rFonts w:ascii="Times New Roman" w:eastAsia="Times New Roman"/>
        </w:rPr>
        <w:t>3</w:t>
      </w:r>
      <w:r>
        <w:rPr>
          <w:rFonts w:ascii="Times New Roman" w:eastAsia="Times New Roman"/>
        </w:rPr>
        <w:t>.</w:t>
      </w:r>
      <w:r>
        <w:rPr>
          <w:rFonts w:ascii="Times New Roman" w:eastAsia="Times New Roman"/>
        </w:rPr>
        <w:t>69 g</w:t>
      </w:r>
      <w:r>
        <w:rPr>
          <w:rFonts w:ascii="Times New Roman" w:eastAsia="Times New Roman"/>
        </w:rPr>
        <w:t>/</w:t>
      </w:r>
      <w:r>
        <w:rPr>
          <w:rFonts w:ascii="Times New Roman" w:eastAsia="Times New Roman"/>
        </w:rPr>
        <w:t>L</w:t>
      </w:r>
      <w:r>
        <w:t>，比以</w:t>
      </w:r>
      <w:r>
        <w:rPr>
          <w:rFonts w:ascii="Times New Roman" w:eastAsia="Times New Roman"/>
        </w:rPr>
        <w:t>30 g</w:t>
      </w:r>
      <w:r>
        <w:rPr>
          <w:rFonts w:ascii="Times New Roman" w:eastAsia="Times New Roman"/>
        </w:rPr>
        <w:t>/</w:t>
      </w:r>
      <w:r>
        <w:rPr>
          <w:rFonts w:ascii="Times New Roman" w:eastAsia="Times New Roman"/>
        </w:rPr>
        <w:t xml:space="preserve">L</w:t>
      </w:r>
      <w:r>
        <w:t>葡萄糖作为底物时增加了</w:t>
      </w:r>
      <w:r>
        <w:rPr>
          <w:rFonts w:ascii="Times New Roman" w:eastAsia="Times New Roman"/>
        </w:rPr>
        <w:t>1</w:t>
      </w:r>
      <w:r>
        <w:rPr>
          <w:rFonts w:ascii="Times New Roman" w:eastAsia="Times New Roman"/>
        </w:rPr>
        <w:t>.</w:t>
      </w:r>
      <w:r>
        <w:rPr>
          <w:rFonts w:ascii="Times New Roman" w:eastAsia="Times New Roman"/>
        </w:rPr>
        <w:t>17 g</w:t>
      </w:r>
      <w:r>
        <w:rPr>
          <w:rFonts w:ascii="Times New Roman" w:eastAsia="Times New Roman"/>
        </w:rPr>
        <w:t>/</w:t>
      </w:r>
      <w:r>
        <w:rPr>
          <w:rFonts w:ascii="Times New Roman" w:eastAsia="Times New Roman"/>
        </w:rPr>
        <w:t>L</w:t>
      </w:r>
      <w:r>
        <w:t>。如</w:t>
      </w:r>
      <w:r>
        <w:t>图</w:t>
      </w:r>
      <w:r>
        <w:rPr>
          <w:rFonts w:ascii="Times New Roman" w:eastAsia="Times New Roman"/>
        </w:rPr>
        <w:t>4-3</w:t>
      </w:r>
      <w:r>
        <w:t>中</w:t>
      </w:r>
      <w:r>
        <w:rPr>
          <w:rFonts w:ascii="Times New Roman" w:eastAsia="Times New Roman"/>
        </w:rPr>
        <w:t>B</w:t>
      </w:r>
      <w:r>
        <w:t>图所示，底物葡萄糖经过</w:t>
      </w:r>
      <w:r>
        <w:rPr>
          <w:rFonts w:ascii="Times New Roman" w:eastAsia="Times New Roman"/>
        </w:rPr>
        <w:t>12h</w:t>
      </w:r>
      <w:r>
        <w:t>的发酵完全耗尽，这时副产物</w:t>
      </w:r>
      <w:r>
        <w:rPr>
          <w:rFonts w:ascii="Times New Roman" w:eastAsia="Times New Roman"/>
        </w:rPr>
        <w:t>2</w:t>
      </w:r>
      <w:r>
        <w:rPr>
          <w:rFonts w:ascii="Times New Roman" w:eastAsia="Times New Roman"/>
        </w:rPr>
        <w:t xml:space="preserve">, </w:t>
      </w:r>
      <w:r>
        <w:rPr>
          <w:rFonts w:ascii="Times New Roman" w:eastAsia="Times New Roman"/>
        </w:rPr>
        <w:t>3-</w:t>
      </w:r>
      <w:r>
        <w:t>丁二醇的含量开始逐步增加，同时，</w:t>
      </w:r>
      <w:r>
        <w:rPr>
          <w:rFonts w:ascii="Times New Roman" w:eastAsia="Times New Roman"/>
        </w:rPr>
        <w:t>1</w:t>
      </w:r>
      <w:r>
        <w:rPr>
          <w:rFonts w:ascii="Times New Roman" w:eastAsia="Times New Roman"/>
        </w:rPr>
        <w:t xml:space="preserve">, </w:t>
      </w:r>
      <w:r>
        <w:rPr>
          <w:rFonts w:ascii="Times New Roman" w:eastAsia="Times New Roman"/>
        </w:rPr>
        <w:t>3-</w:t>
      </w:r>
      <w:r>
        <w:t>丙二醇的含量在厌氧条件下缓慢上升。经过</w:t>
      </w:r>
      <w:r>
        <w:rPr>
          <w:rFonts w:ascii="Times New Roman" w:eastAsia="Times New Roman"/>
        </w:rPr>
        <w:t>20h</w:t>
      </w:r>
      <w:r>
        <w:t>的发酵，</w:t>
      </w:r>
      <w:r>
        <w:rPr>
          <w:rFonts w:ascii="Times New Roman" w:eastAsia="Times New Roman"/>
        </w:rPr>
        <w:t>2</w:t>
      </w:r>
      <w:r>
        <w:rPr>
          <w:rFonts w:ascii="Times New Roman" w:eastAsia="Times New Roman"/>
        </w:rPr>
        <w:t xml:space="preserve">, </w:t>
      </w:r>
      <w:r>
        <w:rPr>
          <w:rFonts w:ascii="Times New Roman" w:eastAsia="Times New Roman"/>
        </w:rPr>
        <w:t>3-</w:t>
      </w:r>
      <w:r>
        <w:t>丁二醇的含量达到峰值并出现下降，此时</w:t>
      </w:r>
      <w:r>
        <w:rPr>
          <w:rFonts w:ascii="Times New Roman" w:eastAsia="Times New Roman"/>
        </w:rPr>
        <w:t>1</w:t>
      </w:r>
      <w:r>
        <w:rPr>
          <w:rFonts w:ascii="Times New Roman" w:eastAsia="Times New Roman"/>
        </w:rPr>
        <w:t xml:space="preserve">, </w:t>
      </w:r>
      <w:r>
        <w:rPr>
          <w:rFonts w:ascii="Times New Roman" w:eastAsia="Times New Roman"/>
        </w:rPr>
        <w:t>3-</w:t>
      </w:r>
      <w:r>
        <w:t>丙二醇含量开始迅速增加，在</w:t>
      </w:r>
      <w:r>
        <w:rPr>
          <w:rFonts w:ascii="Times New Roman" w:eastAsia="Times New Roman"/>
        </w:rPr>
        <w:t>40h</w:t>
      </w:r>
      <w:r>
        <w:t>时</w:t>
      </w:r>
      <w:r>
        <w:t>其含量达到最大，为</w:t>
      </w:r>
      <w:r>
        <w:rPr>
          <w:rFonts w:ascii="Times New Roman" w:eastAsia="Times New Roman"/>
        </w:rPr>
        <w:t>16</w:t>
      </w:r>
      <w:r>
        <w:rPr>
          <w:rFonts w:ascii="Times New Roman" w:eastAsia="Times New Roman"/>
        </w:rPr>
        <w:t>.</w:t>
      </w:r>
      <w:r>
        <w:rPr>
          <w:rFonts w:ascii="Times New Roman" w:eastAsia="Times New Roman"/>
        </w:rPr>
        <w:t>9g</w:t>
      </w:r>
      <w:r>
        <w:rPr>
          <w:rFonts w:ascii="Times New Roman" w:eastAsia="Times New Roman"/>
        </w:rPr>
        <w:t>/</w:t>
      </w:r>
      <w:r>
        <w:rPr>
          <w:rFonts w:ascii="Times New Roman" w:eastAsia="Times New Roman"/>
        </w:rPr>
        <w:t>L</w:t>
      </w:r>
      <w:r>
        <w:t>，同时，</w:t>
      </w:r>
      <w:r>
        <w:rPr>
          <w:rFonts w:ascii="Times New Roman" w:eastAsia="Times New Roman"/>
        </w:rPr>
        <w:t>2</w:t>
      </w:r>
      <w:r>
        <w:rPr>
          <w:rFonts w:ascii="Times New Roman" w:eastAsia="Times New Roman"/>
        </w:rPr>
        <w:t xml:space="preserve">, </w:t>
      </w:r>
      <w:r>
        <w:rPr>
          <w:rFonts w:ascii="Times New Roman" w:eastAsia="Times New Roman"/>
        </w:rPr>
        <w:t>3-</w:t>
      </w:r>
      <w:r>
        <w:t>丁二醇的含量降到了</w:t>
      </w:r>
      <w:r>
        <w:rPr>
          <w:rFonts w:ascii="Times New Roman" w:eastAsia="Times New Roman"/>
        </w:rPr>
        <w:t>0</w:t>
      </w:r>
      <w:r>
        <w:rPr>
          <w:rFonts w:ascii="Times New Roman" w:eastAsia="Times New Roman"/>
        </w:rPr>
        <w:t>.</w:t>
      </w:r>
      <w:r>
        <w:rPr>
          <w:rFonts w:ascii="Times New Roman" w:eastAsia="Times New Roman"/>
        </w:rPr>
        <w:t>8g</w:t>
      </w:r>
      <w:r>
        <w:rPr>
          <w:rFonts w:ascii="Times New Roman" w:eastAsia="Times New Roman"/>
        </w:rPr>
        <w:t>/</w:t>
      </w:r>
      <w:r>
        <w:rPr>
          <w:rFonts w:ascii="Times New Roman" w:eastAsia="Times New Roman"/>
        </w:rPr>
        <w:t>L</w:t>
      </w:r>
      <w:r>
        <w:t>。说明，一定程度</w:t>
      </w:r>
      <w:r>
        <w:t>上提高葡萄糖浓度，可以增加底物的转化利用率，提高</w:t>
      </w:r>
      <w:r>
        <w:rPr>
          <w:rFonts w:ascii="Times New Roman" w:eastAsia="Times New Roman"/>
        </w:rPr>
        <w:t>1</w:t>
      </w:r>
      <w:r>
        <w:rPr>
          <w:rFonts w:ascii="Times New Roman" w:eastAsia="Times New Roman"/>
        </w:rPr>
        <w:t xml:space="preserve">, </w:t>
      </w:r>
      <w:r>
        <w:rPr>
          <w:rFonts w:ascii="Times New Roman" w:eastAsia="Times New Roman"/>
        </w:rPr>
        <w:t>3-</w:t>
      </w:r>
      <w:r>
        <w:t>丙二醇的产量。</w:t>
      </w:r>
    </w:p>
    <w:p w:rsidR="0018722C">
      <w:pPr>
        <w:topLinePunct/>
      </w:pPr>
      <w:r>
        <w:t>基于一定浓度的甘油可以启动</w:t>
      </w:r>
      <w:r>
        <w:rPr>
          <w:rFonts w:ascii="Times New Roman" w:eastAsia="Times New Roman"/>
        </w:rPr>
        <w:t>1</w:t>
      </w:r>
      <w:r>
        <w:rPr>
          <w:rFonts w:ascii="Times New Roman" w:eastAsia="Times New Roman"/>
        </w:rPr>
        <w:t xml:space="preserve">, </w:t>
      </w:r>
      <w:r>
        <w:rPr>
          <w:rFonts w:ascii="Times New Roman" w:eastAsia="Times New Roman"/>
        </w:rPr>
        <w:t>3-</w:t>
      </w:r>
      <w:r>
        <w:t>丙二醇合成途径这一特点，在保持碳源总量一致</w:t>
      </w:r>
      <w:r>
        <w:t>的条件下，加入</w:t>
      </w:r>
      <w:r>
        <w:rPr>
          <w:rFonts w:ascii="Times New Roman" w:eastAsia="Times New Roman"/>
        </w:rPr>
        <w:t>10 g</w:t>
      </w:r>
      <w:r>
        <w:rPr>
          <w:rFonts w:ascii="Times New Roman" w:eastAsia="Times New Roman"/>
        </w:rPr>
        <w:t>/</w:t>
      </w:r>
      <w:r>
        <w:rPr>
          <w:rFonts w:ascii="Times New Roman" w:eastAsia="Times New Roman"/>
        </w:rPr>
        <w:t xml:space="preserve">L</w:t>
      </w:r>
      <w:r>
        <w:t>的甘油研究其对</w:t>
      </w:r>
      <w:r>
        <w:rPr>
          <w:rFonts w:ascii="Times New Roman" w:eastAsia="Times New Roman"/>
        </w:rPr>
        <w:t>1,3-</w:t>
      </w:r>
      <w:r>
        <w:t>丙二醇合成的影响，将重组菌株培养在含有</w:t>
      </w:r>
      <w:r>
        <w:rPr>
          <w:rFonts w:ascii="Times New Roman" w:eastAsia="Times New Roman"/>
        </w:rPr>
        <w:t>30</w:t>
      </w:r>
      <w:r>
        <w:rPr>
          <w:rFonts w:ascii="Times New Roman" w:eastAsia="Times New Roman"/>
        </w:rPr>
        <w:t> </w:t>
      </w:r>
      <w:r>
        <w:rPr>
          <w:rFonts w:ascii="Times New Roman" w:eastAsia="Times New Roman"/>
        </w:rPr>
        <w:t>g</w:t>
      </w:r>
      <w:r>
        <w:rPr>
          <w:rFonts w:ascii="Times New Roman" w:eastAsia="Times New Roman"/>
        </w:rPr>
        <w:t>/</w:t>
      </w:r>
      <w:r>
        <w:rPr>
          <w:rFonts w:ascii="Times New Roman" w:eastAsia="Times New Roman"/>
        </w:rPr>
        <w:t xml:space="preserve">L</w:t>
      </w:r>
      <w:r>
        <w:t>的葡萄糖和</w:t>
      </w:r>
      <w:r>
        <w:rPr>
          <w:rFonts w:ascii="Times New Roman" w:eastAsia="Times New Roman"/>
        </w:rPr>
        <w:t>10 g</w:t>
      </w:r>
      <w:r>
        <w:rPr>
          <w:rFonts w:ascii="Times New Roman" w:eastAsia="Times New Roman"/>
        </w:rPr>
        <w:t>/</w:t>
      </w:r>
      <w:r>
        <w:rPr>
          <w:rFonts w:ascii="Times New Roman" w:eastAsia="Times New Roman"/>
        </w:rPr>
        <w:t xml:space="preserve">L</w:t>
      </w:r>
      <w:r>
        <w:t>的甘油的培养基中，发酵结果显示，经过</w:t>
      </w:r>
      <w:r>
        <w:rPr>
          <w:rFonts w:ascii="Times New Roman" w:eastAsia="Times New Roman"/>
        </w:rPr>
        <w:t>24</w:t>
      </w:r>
      <w:r>
        <w:rPr>
          <w:rFonts w:ascii="Times New Roman" w:eastAsia="Times New Roman"/>
        </w:rPr>
        <w:t> </w:t>
      </w:r>
      <w:r>
        <w:rPr>
          <w:rFonts w:ascii="Times New Roman" w:eastAsia="Times New Roman"/>
        </w:rPr>
        <w:t>h</w:t>
      </w:r>
      <w:r>
        <w:t>的发酵，</w:t>
      </w:r>
      <w:r>
        <w:rPr>
          <w:rFonts w:ascii="Times New Roman" w:eastAsia="Times New Roman"/>
        </w:rPr>
        <w:t>1,3-</w:t>
      </w:r>
      <w:r>
        <w:t>丙二醇的产量为</w:t>
      </w:r>
      <w:r>
        <w:rPr>
          <w:rFonts w:ascii="Times New Roman" w:eastAsia="Times New Roman"/>
        </w:rPr>
        <w:t>17</w:t>
      </w:r>
      <w:r>
        <w:rPr>
          <w:rFonts w:ascii="Times New Roman" w:eastAsia="Times New Roman"/>
        </w:rPr>
        <w:t>.</w:t>
      </w:r>
      <w:r>
        <w:rPr>
          <w:rFonts w:ascii="Times New Roman" w:eastAsia="Times New Roman"/>
        </w:rPr>
        <w:t>6 g</w:t>
      </w:r>
      <w:r>
        <w:rPr>
          <w:rFonts w:ascii="Times New Roman" w:eastAsia="Times New Roman"/>
        </w:rPr>
        <w:t>/</w:t>
      </w:r>
      <w:r>
        <w:rPr>
          <w:rFonts w:ascii="Times New Roman" w:eastAsia="Times New Roman"/>
        </w:rPr>
        <w:t>L</w:t>
      </w:r>
      <w:r>
        <w:t>，在整个发酵周期中，与只有</w:t>
      </w:r>
      <w:r>
        <w:rPr>
          <w:rFonts w:ascii="Times New Roman" w:eastAsia="Times New Roman"/>
        </w:rPr>
        <w:t>40g</w:t>
      </w:r>
      <w:r>
        <w:rPr>
          <w:rFonts w:ascii="Times New Roman" w:eastAsia="Times New Roman"/>
        </w:rPr>
        <w:t>/</w:t>
      </w:r>
      <w:r>
        <w:rPr>
          <w:rFonts w:ascii="Times New Roman" w:eastAsia="Times New Roman"/>
        </w:rPr>
        <w:t xml:space="preserve">L</w:t>
      </w:r>
      <w:r>
        <w:t>葡萄糖的发酵结果相比，</w:t>
      </w:r>
      <w:r>
        <w:rPr>
          <w:rFonts w:ascii="Times New Roman" w:eastAsia="Times New Roman"/>
        </w:rPr>
        <w:t>1</w:t>
      </w:r>
      <w:r>
        <w:rPr>
          <w:rFonts w:ascii="Times New Roman" w:eastAsia="Times New Roman"/>
        </w:rPr>
        <w:t xml:space="preserve">, </w:t>
      </w:r>
      <w:r>
        <w:rPr>
          <w:rFonts w:ascii="Times New Roman" w:eastAsia="Times New Roman"/>
        </w:rPr>
        <w:t>3-</w:t>
      </w:r>
      <w:r>
        <w:t>丙二醇的总产量几乎没有提高，然而，加入一定含量的甘油，</w:t>
      </w:r>
      <w:r>
        <w:rPr>
          <w:rFonts w:ascii="Times New Roman" w:eastAsia="Times New Roman"/>
        </w:rPr>
        <w:t>1</w:t>
      </w:r>
      <w:r>
        <w:rPr>
          <w:rFonts w:ascii="Times New Roman" w:eastAsia="Times New Roman"/>
        </w:rPr>
        <w:t xml:space="preserve">, </w:t>
      </w:r>
      <w:r>
        <w:rPr>
          <w:rFonts w:ascii="Times New Roman" w:eastAsia="Times New Roman"/>
        </w:rPr>
        <w:t>3-</w:t>
      </w:r>
      <w:r>
        <w:t>丙二醇目标产物</w:t>
      </w:r>
      <w:r>
        <w:t>的最高产值的发酵时间却缩短了</w:t>
      </w:r>
      <w:r>
        <w:rPr>
          <w:rFonts w:ascii="Times New Roman" w:eastAsia="Times New Roman"/>
        </w:rPr>
        <w:t>16 </w:t>
      </w:r>
      <w:r>
        <w:rPr>
          <w:rFonts w:ascii="Times New Roman" w:eastAsia="Times New Roman"/>
        </w:rPr>
        <w:t>h</w:t>
      </w:r>
      <w:r>
        <w:t>，进一步说明一定浓度的甘油可以快速启动以葡</w:t>
      </w:r>
      <w:r>
        <w:t>萄</w:t>
      </w:r>
    </w:p>
    <w:p w:rsidR="0018722C">
      <w:pPr>
        <w:topLinePunct/>
      </w:pPr>
      <w:r>
        <w:t>糖为底物发酵中</w:t>
      </w:r>
      <w:r>
        <w:rPr>
          <w:rFonts w:ascii="Times New Roman" w:eastAsia="Times New Roman"/>
        </w:rPr>
        <w:t>1</w:t>
      </w:r>
      <w:r>
        <w:rPr>
          <w:rFonts w:ascii="Times New Roman" w:eastAsia="Times New Roman"/>
        </w:rPr>
        <w:t xml:space="preserve">, </w:t>
      </w:r>
      <w:r>
        <w:rPr>
          <w:rFonts w:ascii="Times New Roman" w:eastAsia="Times New Roman"/>
        </w:rPr>
        <w:t>3-</w:t>
      </w:r>
      <w:r>
        <w:t>丙二醇的合成途径。这对于发酵过程的控制，缩短发酵周期都是有</w:t>
      </w:r>
      <w:r>
        <w:t>效的，也为今后上罐发酵也提供一定的理论和实践指导。</w:t>
      </w:r>
    </w:p>
    <w:p w:rsidR="0018722C">
      <w:spacing w:beforeLines="0" w:before="0" w:afterLines="0" w:after="0" w:line="440" w:lineRule="auto"/>
      <w:pPr>
        <w:sectPr w:rsidR="00556256">
          <w:type w:val="continuous"/>
          <w:pgSz w:w="11910" w:h="16840"/>
          <w:pgMar w:header="880" w:footer="1097" w:top="1160" w:bottom="1280" w:left="1000" w:right="0"/>
        </w:sectPr>
        <w:topLinePunct/>
      </w:pPr>
    </w:p>
    <w:p w:rsidR="0018722C">
      <w:pPr>
        <w:pStyle w:val="ae"/>
        <w:topLinePunct/>
      </w:pPr>
      <w:r>
        <w:rPr>
          <w:kern w:val="2"/>
          <w:sz w:val="22"/>
          <w:szCs w:val="22"/>
          <w:rFonts w:cstheme="minorBidi" w:hAnsiTheme="minorHAnsi" w:eastAsiaTheme="minorHAnsi" w:asciiTheme="minorHAnsi"/>
        </w:rPr>
        <w:pict>
          <v:group style="margin-left:114.153046pt;margin-top:10.022798pt;width:149.8pt;height:117.65pt;mso-position-horizontal-relative:page;mso-position-vertical-relative:paragraph;z-index:-116944" coordorigin="2283,200" coordsize="2996,2353">
            <v:shape style="position:absolute;left:11125;top:-30912;width:45724;height:37304" coordorigin="11126,-30911" coordsize="45724,37304" path="m2328,2553l2328,2510m2622,2531l2622,2510m2917,2553l2917,2510m3211,2531l3211,2510m3506,2553l3506,2510m3802,2531l3802,2510m4096,2553l4096,2510m4391,2531l4391,2510m4685,2553l4685,2510m4980,2531l4980,2510m5274,2553l5274,2510m2328,2510l5274,2510m2305,2510l2328,2510m2283,2301l2328,2301m2305,2091l2328,2091m2283,1881l2328,1881m2305,1672l2328,1672m2283,1462l2328,1462m2305,1253l2328,1253m2283,1043l2328,1043m2305,833l2328,833m2283,624l2328,624m2305,414l2328,414m2283,205l2328,205m2328,2510l2328,205e" filled="false" stroked="true" strokeweight=".449363pt" strokecolor="#000000">
              <v:path arrowok="t"/>
              <v:stroke dashstyle="solid"/>
            </v:shape>
            <v:shape style="position:absolute;left:11806;top:-24388;width:43243;height:26778" coordorigin="11806,-24387" coordsize="43243,26778" path="m2563,1933l2328,2301m2799,1206l2563,1933m3034,758l2799,1206m3270,615l3034,758m3506,738l3270,615m3741,837l3506,738m3978,909l3741,837m4214,884l3978,909m4450,900l4214,884m4685,1030l4450,900m4921,943l4685,1030m5157,959l4921,943e" filled="false" stroked="true" strokeweight=".192588pt" strokecolor="#000000">
              <v:path arrowok="t"/>
              <v:stroke dashstyle="solid"/>
            </v:shape>
            <v:shape style="position:absolute;left:2327;top:2254;width:42;height:70" coordorigin="2328,2254" coordsize="42,70" path="m2328,2254l2328,2324,2369,2324,2328,2254xe" filled="true" fillcolor="#000000" stroked="false">
              <v:path arrowok="t"/>
              <v:fill type="solid"/>
            </v:shape>
            <v:shape style="position:absolute;left:2327;top:2254;width:42;height:70" coordorigin="2328,2254" coordsize="42,70" path="m2328,2324l2328,2254,2369,2324,2328,2324e" filled="false" stroked="true" strokeweight=".259085pt" strokecolor="#000000">
              <v:path arrowok="t"/>
              <v:stroke dashstyle="solid"/>
            </v:shape>
            <v:shape style="position:absolute;left:2520;top:1886;width:86;height:70" coordorigin="2520,1886" coordsize="86,70" path="m2563,1886l2520,1956,2605,1956,2563,1886xe" filled="true" fillcolor="#000000" stroked="false">
              <v:path arrowok="t"/>
              <v:fill type="solid"/>
            </v:shape>
            <v:shape style="position:absolute;left:2520;top:1886;width:86;height:70" coordorigin="2520,1886" coordsize="86,70" path="m2563,1886l2605,1956,2520,1956,2563,1886xe" filled="false" stroked="true" strokeweight=".255774pt" strokecolor="#000000">
              <v:path arrowok="t"/>
              <v:stroke dashstyle="solid"/>
            </v:shape>
            <v:shape style="position:absolute;left:2755;top:1159;width:86;height:70" coordorigin="2756,1160" coordsize="86,70" path="m2799,1160l2756,1229,2841,1229,2799,1160xe" filled="true" fillcolor="#000000" stroked="false">
              <v:path arrowok="t"/>
              <v:fill type="solid"/>
            </v:shape>
            <v:shape style="position:absolute;left:2755;top:1159;width:86;height:70" coordorigin="2756,1160" coordsize="86,70" path="m2799,1160l2841,1229,2756,1229,2799,1160xe" filled="false" stroked="true" strokeweight=".255775pt" strokecolor="#000000">
              <v:path arrowok="t"/>
              <v:stroke dashstyle="solid"/>
            </v:shape>
            <v:shape style="position:absolute;left:2991;top:711;width:86;height:70" coordorigin="2991,711" coordsize="86,70" path="m3034,711l2991,780,3076,780,3034,711xe" filled="true" fillcolor="#000000" stroked="false">
              <v:path arrowok="t"/>
              <v:fill type="solid"/>
            </v:shape>
            <v:shape style="position:absolute;left:2991;top:711;width:86;height:70" coordorigin="2991,711" coordsize="86,70" path="m3034,711l3076,780,2991,780,3034,711xe" filled="false" stroked="true" strokeweight=".255776pt" strokecolor="#000000">
              <v:path arrowok="t"/>
              <v:stroke dashstyle="solid"/>
            </v:shape>
            <v:shape style="position:absolute;left:3226;top:568;width:86;height:70" coordorigin="3227,569" coordsize="86,70" path="m3270,569l3227,638,3312,638,3270,569xe" filled="true" fillcolor="#000000" stroked="false">
              <v:path arrowok="t"/>
              <v:fill type="solid"/>
            </v:shape>
            <v:shape style="position:absolute;left:3226;top:568;width:86;height:70" coordorigin="3227,569" coordsize="86,70" path="m3270,569l3312,638,3227,638,3270,569xe" filled="false" stroked="true" strokeweight=".255773pt" strokecolor="#000000">
              <v:path arrowok="t"/>
              <v:stroke dashstyle="solid"/>
            </v:shape>
            <v:shape style="position:absolute;left:3462;top:691;width:86;height:70" coordorigin="3463,691" coordsize="86,70" path="m3506,691l3463,760,3548,760,3506,691xe" filled="true" fillcolor="#000000" stroked="false">
              <v:path arrowok="t"/>
              <v:fill type="solid"/>
            </v:shape>
            <v:shape style="position:absolute;left:3462;top:691;width:86;height:70" coordorigin="3463,691" coordsize="86,70" path="m3506,691l3548,760,3463,760,3506,691xe" filled="false" stroked="true" strokeweight=".255776pt" strokecolor="#000000">
              <v:path arrowok="t"/>
              <v:stroke dashstyle="solid"/>
            </v:shape>
            <v:shape style="position:absolute;left:3698;top:790;width:86;height:70" coordorigin="3698,791" coordsize="86,70" path="m3741,791l3698,860,3783,860,3741,791xe" filled="true" fillcolor="#000000" stroked="false">
              <v:path arrowok="t"/>
              <v:fill type="solid"/>
            </v:shape>
            <v:shape style="position:absolute;left:3698;top:790;width:86;height:70" coordorigin="3698,791" coordsize="86,70" path="m3741,791l3783,860,3698,860,3741,791xe" filled="false" stroked="true" strokeweight=".255776pt" strokecolor="#000000">
              <v:path arrowok="t"/>
              <v:stroke dashstyle="solid"/>
            </v:shape>
            <v:shape style="position:absolute;left:3935;top:862;width:86;height:70" coordorigin="3935,862" coordsize="86,70" path="m3978,862l3935,932,4020,932,3978,862xe" filled="true" fillcolor="#000000" stroked="false">
              <v:path arrowok="t"/>
              <v:fill type="solid"/>
            </v:shape>
            <v:shape style="position:absolute;left:3935;top:862;width:86;height:70" coordorigin="3935,862" coordsize="86,70" path="m3978,862l4020,932,3935,932,3978,862xe" filled="false" stroked="true" strokeweight=".255776pt" strokecolor="#000000">
              <v:path arrowok="t"/>
              <v:stroke dashstyle="solid"/>
            </v:shape>
            <v:shape style="position:absolute;left:4170;top:837;width:86;height:70" coordorigin="4171,837" coordsize="86,70" path="m4214,837l4171,906,4256,906,4214,837xe" filled="true" fillcolor="#000000" stroked="false">
              <v:path arrowok="t"/>
              <v:fill type="solid"/>
            </v:shape>
            <v:shape style="position:absolute;left:4170;top:837;width:86;height:70" coordorigin="4171,837" coordsize="86,70" path="m4214,837l4256,906,4171,906,4214,837xe" filled="false" stroked="true" strokeweight=".255775pt" strokecolor="#000000">
              <v:path arrowok="t"/>
              <v:stroke dashstyle="solid"/>
            </v:shape>
            <v:shape style="position:absolute;left:4406;top:853;width:86;height:70" coordorigin="4406,854" coordsize="86,70" path="m4450,854l4406,923,4492,923,4450,854xe" filled="true" fillcolor="#000000" stroked="false">
              <v:path arrowok="t"/>
              <v:fill type="solid"/>
            </v:shape>
            <v:shape style="position:absolute;left:4406;top:853;width:86;height:70" coordorigin="4406,854" coordsize="86,70" path="m4450,854l4492,923,4406,923,4450,854xe" filled="false" stroked="true" strokeweight=".255776pt" strokecolor="#000000">
              <v:path arrowok="t"/>
              <v:stroke dashstyle="solid"/>
            </v:shape>
            <v:shape style="position:absolute;left:4642;top:983;width:86;height:70" coordorigin="4642,983" coordsize="86,70" path="m4685,983l4642,1053,4727,1053,4685,983xe" filled="true" fillcolor="#000000" stroked="false">
              <v:path arrowok="t"/>
              <v:fill type="solid"/>
            </v:shape>
            <v:shape style="position:absolute;left:4642;top:983;width:86;height:70" coordorigin="4642,983" coordsize="86,70" path="m4685,983l4727,1053,4642,1053,4685,983xe" filled="false" stroked="true" strokeweight=".255776pt" strokecolor="#000000">
              <v:path arrowok="t"/>
              <v:stroke dashstyle="solid"/>
            </v:shape>
            <v:shape style="position:absolute;left:4877;top:896;width:86;height:70" coordorigin="4878,896" coordsize="86,70" path="m4921,896l4878,966,4963,966,4921,896xe" filled="true" fillcolor="#000000" stroked="false">
              <v:path arrowok="t"/>
              <v:fill type="solid"/>
            </v:shape>
            <v:shape style="position:absolute;left:4877;top:896;width:86;height:70" coordorigin="4878,896" coordsize="86,70" path="m4921,896l4963,966,4878,966,4921,896xe" filled="false" stroked="true" strokeweight=".255778pt" strokecolor="#000000">
              <v:path arrowok="t"/>
              <v:stroke dashstyle="solid"/>
            </v:shape>
            <v:shape style="position:absolute;left:5113;top:912;width:86;height:70" coordorigin="5113,913" coordsize="86,70" path="m5157,913l5113,982,5198,982,5157,913xe" filled="true" fillcolor="#000000" stroked="false">
              <v:path arrowok="t"/>
              <v:fill type="solid"/>
            </v:shape>
            <v:shape style="position:absolute;left:5113;top:912;width:86;height:70" coordorigin="5113,913" coordsize="86,70" path="m5157,913l5198,982,5113,982,5157,913xe" filled="false" stroked="true" strokeweight=".255776pt" strokecolor="#000000">
              <v:path arrowok="t"/>
              <v:stroke dashstyle="solid"/>
            </v:shape>
            <v:shape style="position:absolute;left:11806;top:-27109;width:43243;height:29499" coordorigin="11806,-27109" coordsize="43243,29499" path="m2563,1734l2328,2301m2799,1123l2563,1734m3034,444l2799,1123m3270,637l3034,444m3506,682l3270,637m3741,704l3506,682m3978,738l3741,704m4214,763l3978,738m4450,770l4214,763m4685,1026l4450,770m4921,1051l4685,1026m5157,1043l4921,1051e" filled="false" stroked="true" strokeweight=".192588pt" strokecolor="#000000">
              <v:path arrowok="t"/>
              <v:stroke dashstyle="solid"/>
            </v:shape>
            <v:shape style="position:absolute;left:2327;top:2254;width:42;height:70" coordorigin="2328,2254" coordsize="42,70" path="m2328,2254l2328,2324,2369,2324,2328,2254xe" filled="true" fillcolor="#ffffff" stroked="false">
              <v:path arrowok="t"/>
              <v:fill type="solid"/>
            </v:shape>
            <v:shape style="position:absolute;left:2327;top:2254;width:42;height:70" coordorigin="2328,2254" coordsize="42,70" path="m2328,2324l2328,2254,2369,2324,2328,2324e" filled="false" stroked="true" strokeweight=".259085pt" strokecolor="#000000">
              <v:path arrowok="t"/>
              <v:stroke dashstyle="solid"/>
            </v:shape>
            <v:shape style="position:absolute;left:2520;top:1687;width:86;height:70" coordorigin="2520,1687" coordsize="86,70" path="m2563,1687l2520,1757,2605,1757,2563,1687xe" filled="true" fillcolor="#ffffff" stroked="false">
              <v:path arrowok="t"/>
              <v:fill type="solid"/>
            </v:shape>
            <v:shape style="position:absolute;left:2520;top:1687;width:86;height:70" coordorigin="2520,1687" coordsize="86,70" path="m2563,1687l2605,1757,2520,1757,2563,1687xe" filled="false" stroked="true" strokeweight=".255776pt" strokecolor="#000000">
              <v:path arrowok="t"/>
              <v:stroke dashstyle="solid"/>
            </v:shape>
            <v:shape style="position:absolute;left:2755;top:1076;width:86;height:70" coordorigin="2756,1077" coordsize="86,70" path="m2799,1077l2756,1146,2841,1146,2799,1077xe" filled="true" fillcolor="#ffffff" stroked="false">
              <v:path arrowok="t"/>
              <v:fill type="solid"/>
            </v:shape>
            <v:shape style="position:absolute;left:2755;top:1076;width:86;height:70" coordorigin="2756,1077" coordsize="86,70" path="m2799,1077l2841,1146,2756,1146,2799,1077xe" filled="false" stroked="true" strokeweight=".255775pt" strokecolor="#000000">
              <v:path arrowok="t"/>
              <v:stroke dashstyle="solid"/>
            </v:shape>
            <v:shape style="position:absolute;left:2991;top:397;width:86;height:70" coordorigin="2991,398" coordsize="86,70" path="m3034,398l2991,467,3076,467,3034,398xe" filled="true" fillcolor="#ffffff" stroked="false">
              <v:path arrowok="t"/>
              <v:fill type="solid"/>
            </v:shape>
            <v:shape style="position:absolute;left:2991;top:397;width:86;height:70" coordorigin="2991,398" coordsize="86,70" path="m3034,398l3076,467,2991,467,3034,398xe" filled="false" stroked="true" strokeweight=".255776pt" strokecolor="#000000">
              <v:path arrowok="t"/>
              <v:stroke dashstyle="solid"/>
            </v:shape>
            <v:shape style="position:absolute;left:3226;top:590;width:86;height:70" coordorigin="3227,590" coordsize="86,70" path="m3270,590l3227,660,3312,660,3270,590xe" filled="true" fillcolor="#ffffff" stroked="false">
              <v:path arrowok="t"/>
              <v:fill type="solid"/>
            </v:shape>
            <v:shape style="position:absolute;left:3226;top:590;width:86;height:70" coordorigin="3227,590" coordsize="86,70" path="m3270,590l3312,660,3227,660,3270,590xe" filled="false" stroked="true" strokeweight=".255776pt" strokecolor="#000000">
              <v:path arrowok="t"/>
              <v:stroke dashstyle="solid"/>
            </v:shape>
            <v:shape style="position:absolute;left:3462;top:635;width:86;height:70" coordorigin="3463,636" coordsize="86,70" path="m3506,636l3463,705,3548,705,3506,636xe" filled="true" fillcolor="#ffffff" stroked="false">
              <v:path arrowok="t"/>
              <v:fill type="solid"/>
            </v:shape>
            <v:shape style="position:absolute;left:3462;top:635;width:86;height:70" coordorigin="3463,636" coordsize="86,70" path="m3506,636l3548,705,3463,705,3506,636xe" filled="false" stroked="true" strokeweight=".255776pt" strokecolor="#000000">
              <v:path arrowok="t"/>
              <v:stroke dashstyle="solid"/>
            </v:shape>
            <v:shape style="position:absolute;left:3698;top:657;width:86;height:70" coordorigin="3698,657" coordsize="86,70" path="m3741,657l3698,726,3783,726,3741,657xe" filled="true" fillcolor="#ffffff" stroked="false">
              <v:path arrowok="t"/>
              <v:fill type="solid"/>
            </v:shape>
            <v:shape style="position:absolute;left:3698;top:657;width:86;height:70" coordorigin="3698,657" coordsize="86,70" path="m3741,657l3783,726,3698,726,3741,657xe" filled="false" stroked="true" strokeweight=".255776pt" strokecolor="#000000">
              <v:path arrowok="t"/>
              <v:stroke dashstyle="solid"/>
            </v:shape>
            <v:shape style="position:absolute;left:3935;top:691;width:86;height:70" coordorigin="3935,691" coordsize="86,70" path="m3978,691l3935,760,4020,760,3978,691xe" filled="true" fillcolor="#ffffff" stroked="false">
              <v:path arrowok="t"/>
              <v:fill type="solid"/>
            </v:shape>
            <v:shape style="position:absolute;left:3935;top:691;width:86;height:70" coordorigin="3935,691" coordsize="86,70" path="m3978,691l4020,760,3935,760,3978,691xe" filled="false" stroked="true" strokeweight=".255776pt" strokecolor="#000000">
              <v:path arrowok="t"/>
              <v:stroke dashstyle="solid"/>
            </v:shape>
            <v:shape style="position:absolute;left:4170;top:716;width:86;height:70" coordorigin="4171,716" coordsize="86,70" path="m4214,716l4171,786,4256,786,4214,716xe" filled="true" fillcolor="#ffffff" stroked="false">
              <v:path arrowok="t"/>
              <v:fill type="solid"/>
            </v:shape>
            <v:shape style="position:absolute;left:4170;top:716;width:86;height:70" coordorigin="4171,716" coordsize="86,70" path="m4214,716l4256,786,4171,786,4214,716xe" filled="false" stroked="true" strokeweight=".255776pt" strokecolor="#000000">
              <v:path arrowok="t"/>
              <v:stroke dashstyle="solid"/>
            </v:shape>
            <v:shape style="position:absolute;left:4406;top:723;width:86;height:70" coordorigin="4406,724" coordsize="86,70" path="m4450,724l4406,793,4492,793,4450,724xe" filled="true" fillcolor="#ffffff" stroked="false">
              <v:path arrowok="t"/>
              <v:fill type="solid"/>
            </v:shape>
            <v:shape style="position:absolute;left:4406;top:723;width:86;height:70" coordorigin="4406,724" coordsize="86,70" path="m4450,724l4492,793,4406,793,4450,724xe" filled="false" stroked="true" strokeweight=".255774pt" strokecolor="#000000">
              <v:path arrowok="t"/>
              <v:stroke dashstyle="solid"/>
            </v:shape>
            <v:shape style="position:absolute;left:4642;top:979;width:86;height:70" coordorigin="4642,980" coordsize="86,70" path="m4685,980l4642,1049,4727,1049,4685,980xe" filled="true" fillcolor="#ffffff" stroked="false">
              <v:path arrowok="t"/>
              <v:fill type="solid"/>
            </v:shape>
            <v:shape style="position:absolute;left:4642;top:979;width:86;height:70" coordorigin="4642,980" coordsize="86,70" path="m4685,980l4727,1049,4642,1049,4685,980xe" filled="false" stroked="true" strokeweight=".255776pt" strokecolor="#000000">
              <v:path arrowok="t"/>
              <v:stroke dashstyle="solid"/>
            </v:shape>
            <v:shape style="position:absolute;left:4877;top:1004;width:86;height:70" coordorigin="4878,1005" coordsize="86,70" path="m4921,1005l4878,1074,4963,1074,4921,1005xe" filled="true" fillcolor="#ffffff" stroked="false">
              <v:path arrowok="t"/>
              <v:fill type="solid"/>
            </v:shape>
            <v:shape style="position:absolute;left:4877;top:1004;width:86;height:70" coordorigin="4878,1005" coordsize="86,70" path="m4921,1005l4963,1074,4878,1074,4921,1005xe" filled="false" stroked="true" strokeweight=".255777pt" strokecolor="#000000">
              <v:path arrowok="t"/>
              <v:stroke dashstyle="solid"/>
            </v:shape>
            <v:shape style="position:absolute;left:5113;top:995;width:86;height:70" coordorigin="5113,996" coordsize="86,70" path="m5157,996l5113,1065,5198,1065,5157,996xe" filled="true" fillcolor="#ffffff" stroked="false">
              <v:path arrowok="t"/>
              <v:fill type="solid"/>
            </v:shape>
            <v:shape style="position:absolute;left:5113;top:995;width:86;height:70" coordorigin="5113,996" coordsize="86,70" path="m5157,996l5198,1065,5113,1065,5157,996xe" filled="false" stroked="true" strokeweight=".255775pt" strokecolor="#000000">
              <v:path arrowok="t"/>
              <v:stroke dashstyle="solid"/>
            </v:shape>
            <v:shape style="position:absolute;left:11806;top:-21866;width:7204;height:27118" coordorigin="11806,-21866" coordsize="7204,27118" path="m2563,1789l2328,774m2799,2481l2563,1789e" filled="false" stroked="true" strokeweight=".192588pt" strokecolor="#000000">
              <v:path arrowok="t"/>
              <v:stroke dashstyle="solid"/>
            </v:shape>
            <v:shape style="position:absolute;left:2828;top:2480;width:2297;height:2" coordorigin="2829,2481" coordsize="2297,0" path="m2829,2481l3003,2481m3065,2481l3239,2481m3300,2481l3474,2481m3536,2481l3710,2481m3772,2481l3947,2481m4008,2481l4183,2481m4244,2481l4418,2481m4480,2481l4654,2481m4715,2481l4889,2481m4951,2481l5125,2481e" filled="false" stroked="true" strokeweight=".188867pt" strokecolor="#000000">
              <v:path arrowok="t"/>
              <v:stroke dashstyle="solid"/>
            </v:shape>
            <v:rect style="position:absolute;left:2327;top:743;width:31;height:60" filled="true" fillcolor="#ffffff" stroked="false">
              <v:fill type="solid"/>
            </v:rect>
            <v:rect style="position:absolute;left:2327;top:743;width:31;height:60" filled="false" stroked="true" strokeweight=".259702pt" strokecolor="#000000">
              <v:stroke dashstyle="solid"/>
            </v:rect>
            <v:rect style="position:absolute;left:2531;top:1759;width:62;height:60" filled="true" fillcolor="#ffffff" stroked="false">
              <v:fill type="solid"/>
            </v:rect>
            <v:rect style="position:absolute;left:2531;top:1759;width:62;height:60" filled="false" stroked="true" strokeweight=".25659pt" strokecolor="#000000">
              <v:stroke dashstyle="solid"/>
            </v:rect>
            <v:rect style="position:absolute;left:2767;top:2450;width:62;height:60" filled="true" fillcolor="#ffffff" stroked="false">
              <v:fill type="solid"/>
            </v:rect>
            <v:rect style="position:absolute;left:2767;top:2450;width:62;height:60" filled="false" stroked="true" strokeweight=".256593pt" strokecolor="#000000">
              <v:stroke dashstyle="solid"/>
            </v:rect>
            <v:rect style="position:absolute;left:3003;top:2450;width:62;height:60" filled="true" fillcolor="#ffffff" stroked="false">
              <v:fill type="solid"/>
            </v:rect>
            <v:rect style="position:absolute;left:3003;top:2450;width:62;height:60" filled="false" stroked="true" strokeweight=".256593pt" strokecolor="#000000">
              <v:stroke dashstyle="solid"/>
            </v:rect>
            <v:rect style="position:absolute;left:3238;top:2450;width:62;height:60" filled="true" fillcolor="#ffffff" stroked="false">
              <v:fill type="solid"/>
            </v:rect>
            <v:rect style="position:absolute;left:3238;top:2450;width:62;height:60" filled="false" stroked="true" strokeweight=".25659pt" strokecolor="#000000">
              <v:stroke dashstyle="solid"/>
            </v:rect>
            <v:rect style="position:absolute;left:3474;top:2450;width:62;height:60" filled="true" fillcolor="#ffffff" stroked="false">
              <v:fill type="solid"/>
            </v:rect>
            <v:rect style="position:absolute;left:3474;top:2450;width:62;height:60" filled="false" stroked="true" strokeweight=".25659pt" strokecolor="#000000">
              <v:stroke dashstyle="solid"/>
            </v:rect>
            <v:rect style="position:absolute;left:3709;top:2450;width:62;height:60" filled="true" fillcolor="#ffffff" stroked="false">
              <v:fill type="solid"/>
            </v:rect>
            <v:rect style="position:absolute;left:3709;top:2450;width:62;height:60" filled="false" stroked="true" strokeweight=".256593pt" strokecolor="#000000">
              <v:stroke dashstyle="solid"/>
            </v:rect>
            <v:rect style="position:absolute;left:3946;top:2450;width:62;height:60" filled="true" fillcolor="#ffffff" stroked="false">
              <v:fill type="solid"/>
            </v:rect>
            <v:rect style="position:absolute;left:3946;top:2450;width:62;height:60" filled="false" stroked="true" strokeweight=".256593pt" strokecolor="#000000">
              <v:stroke dashstyle="solid"/>
            </v:rect>
            <v:rect style="position:absolute;left:4182;top:2450;width:62;height:60" filled="true" fillcolor="#ffffff" stroked="false">
              <v:fill type="solid"/>
            </v:rect>
            <v:rect style="position:absolute;left:4182;top:2450;width:62;height:60" filled="false" stroked="true" strokeweight=".25659pt" strokecolor="#000000">
              <v:stroke dashstyle="solid"/>
            </v:rect>
            <v:rect style="position:absolute;left:4418;top:2450;width:62;height:60" filled="true" fillcolor="#ffffff" stroked="false">
              <v:fill type="solid"/>
            </v:rect>
            <v:rect style="position:absolute;left:4418;top:2450;width:62;height:60" filled="false" stroked="true" strokeweight=".25659pt" strokecolor="#000000">
              <v:stroke dashstyle="solid"/>
            </v:rect>
            <v:rect style="position:absolute;left:4653;top:2450;width:62;height:60" filled="true" fillcolor="#ffffff" stroked="false">
              <v:fill type="solid"/>
            </v:rect>
            <v:rect style="position:absolute;left:4653;top:2450;width:62;height:60" filled="false" stroked="true" strokeweight=".256593pt" strokecolor="#000000">
              <v:stroke dashstyle="solid"/>
            </v:rect>
            <v:rect style="position:absolute;left:4889;top:2450;width:62;height:60" filled="true" fillcolor="#ffffff" stroked="false">
              <v:fill type="solid"/>
            </v:rect>
            <v:rect style="position:absolute;left:4889;top:2450;width:62;height:60" filled="false" stroked="true" strokeweight=".256593pt" strokecolor="#000000">
              <v:stroke dashstyle="solid"/>
            </v:rect>
            <v:rect style="position:absolute;left:5125;top:2450;width:62;height:60" filled="true" fillcolor="#ffffff" stroked="false">
              <v:fill type="solid"/>
            </v:rect>
            <v:rect style="position:absolute;left:5125;top:2450;width:62;height:60" filled="false" stroked="true" strokeweight=".25659pt" strokecolor="#000000">
              <v:stroke dashstyle="solid"/>
            </v:rect>
            <v:shape style="position:absolute;left:11806;top:-30912;width:43243;height:36163" coordorigin="11806,-30911" coordsize="43243,36163" path="m2563,1443l2328,205m2799,2082l2563,1443m3034,2481l2799,2082m3270,2481l3034,2481m3506,2481l3270,2481m3741,2481l3506,2481m3978,2481l3741,2481m4214,2481l3978,2481m4450,2481l4214,2481m4685,2481l4450,2481m4921,2481l4685,2481m5157,2481l4921,2481e" filled="false" stroked="true" strokeweight=".192588pt" strokecolor="#000000">
              <v:path arrowok="t"/>
              <v:stroke dashstyle="solid"/>
            </v:shape>
            <v:shape style="position:absolute;left:2327;top:204;width:2860;height:2306" coordorigin="2328,205" coordsize="2860,2306" path="m2358,205l2328,205,2328,234,2358,234,2358,205m2593,1413l2532,1413,2532,1472,2593,1472,2593,1413m2829,2051l2767,2051,2767,2111,2829,2111,2829,2051m3065,2451l3003,2451,3003,2510,3065,2510,3065,2451m3300,2451l3239,2451,3239,2510,3300,2510,3300,2451m3536,2451l3474,2451,3474,2510,3536,2510,3536,2451m3772,2451l3710,2451,3710,2510,3772,2510,3772,2451m4008,2451l3947,2451,3947,2510,4008,2510,4008,2451m4244,2451l4183,2451,4183,2510,4244,2510,4244,2451m4480,2451l4418,2451,4418,2510,4480,2510,4480,2451m4715,2451l4654,2451,4654,2510,4715,2510,4715,2451m4951,2451l4889,2451,4889,2510,4951,2510,4951,2451m5187,2451l5125,2451,5125,2510,5187,2510,5187,2451e" filled="true" fillcolor="#000000" stroked="false">
              <v:path arrowok="t"/>
              <v:fill type="solid"/>
            </v:shape>
            <v:line style="position:absolute" from="3969,1239" to="4328,1239" stroked="true" strokeweight=".188867pt" strokecolor="#000000">
              <v:stroke dashstyle="solid"/>
            </v:line>
            <v:shape style="position:absolute;left:4105;top:1193;width:86;height:70" coordorigin="4105,1194" coordsize="86,70" path="m4149,1194l4105,1263,4190,1263,4149,1194xe" filled="true" fillcolor="#ffffff" stroked="false">
              <v:path arrowok="t"/>
              <v:fill type="solid"/>
            </v:shape>
            <v:shape style="position:absolute;left:4105;top:1193;width:86;height:70" coordorigin="4105,1194" coordsize="86,70" path="m4149,1194l4190,1263,4105,1263,4149,1194xe" filled="false" stroked="true" strokeweight=".255775pt" strokecolor="#000000">
              <v:path arrowok="t"/>
              <v:stroke dashstyle="solid"/>
            </v:shape>
            <v:line style="position:absolute" from="3969,1478" to="4328,1478" stroked="true" strokeweight=".188867pt" strokecolor="#000000">
              <v:stroke dashstyle="solid"/>
            </v:line>
            <v:shape style="position:absolute;left:4105;top:1433;width:86;height:70" coordorigin="4105,1433" coordsize="86,70" path="m4149,1433l4105,1502,4190,1502,4149,1433xe" filled="true" fillcolor="#000000" stroked="false">
              <v:path arrowok="t"/>
              <v:fill type="solid"/>
            </v:shape>
            <v:shape style="position:absolute;left:4105;top:1433;width:86;height:70" coordorigin="4105,1433" coordsize="86,70" path="m4149,1433l4190,1502,4105,1502,4149,1433xe" filled="false" stroked="true" strokeweight=".255775pt" strokecolor="#000000">
              <v:path arrowok="t"/>
              <v:stroke dashstyle="solid"/>
            </v:shape>
            <v:shape style="position:absolute;left:56169;top:-30912;width:681;height:36624" coordorigin="56169,-30911" coordsize="681,36624" path="m5274,2481l5230,2481m5274,2254l5252,2254m5274,2026l5230,2026m5274,1798l5252,1798m5274,1570l5230,1570m5274,1344l5252,1344m5274,1116l5230,1116m5274,888l5252,888m5274,660l5230,660m5274,433l5252,433m5274,205l5230,205m5274,2510l5274,205e" filled="false" stroked="true" strokeweight=".449363pt" strokecolor="#000000">
              <v:path arrowok="t"/>
              <v:stroke dashstyle="solid"/>
            </v:shape>
            <v:shape style="position:absolute;left:3965;top:1868;width:404;height:2" coordorigin="3965,1869" coordsize="404,0" path="m4197,1869l4368,1869m3965,1869l4135,1869e" filled="false" stroked="true" strokeweight=".188867pt" strokecolor="#000000">
              <v:path arrowok="t"/>
              <v:stroke dashstyle="solid"/>
            </v:shape>
            <v:rect style="position:absolute;left:4135;top:1838;width:62;height:60" filled="false" stroked="true" strokeweight=".256593pt" strokecolor="#000000">
              <v:stroke dashstyle="solid"/>
            </v:rect>
            <v:line style="position:absolute" from="3965,2082" to="4368,2082" stroked="true" strokeweight=".188867pt" strokecolor="#000000">
              <v:stroke dashstyle="solid"/>
            </v:line>
            <v:rect style="position:absolute;left:4135;top:2051;width:62;height:60" filled="true" fillcolor="#000000" stroked="false">
              <v:fill type="solid"/>
            </v:rect>
            <v:shape style="position:absolute;left:4367;top:1153;width:565;height:169" type="#_x0000_t202" filled="false" stroked="false">
              <v:textbox inset="0,0,0,0">
                <w:txbxContent>
                  <w:p w:rsidR="0018722C">
                    <w:pPr>
                      <w:spacing w:line="168" w:lineRule="exact" w:before="0"/>
                      <w:ind w:leftChars="0" w:left="0" w:rightChars="0" w:right="0" w:firstLineChars="0" w:firstLine="0"/>
                      <w:jc w:val="left"/>
                      <w:rPr>
                        <w:sz w:val="15"/>
                      </w:rPr>
                    </w:pPr>
                    <w:r>
                      <w:rPr>
                        <w:w w:val="105"/>
                        <w:sz w:val="15"/>
                      </w:rPr>
                      <w:t>OD   (a)</w:t>
                    </w:r>
                  </w:p>
                </w:txbxContent>
              </v:textbox>
              <w10:wrap type="none"/>
            </v:shape>
            <v:shape style="position:absolute;left:4594;top:1269;width:162;height:101" type="#_x0000_t202" filled="false" stroked="false">
              <v:textbox inset="0,0,0,0">
                <w:txbxContent>
                  <w:p w:rsidR="0018722C">
                    <w:pPr>
                      <w:spacing w:line="100" w:lineRule="exact" w:before="0"/>
                      <w:ind w:leftChars="0" w:left="0" w:rightChars="0" w:right="0" w:firstLineChars="0" w:firstLine="0"/>
                      <w:jc w:val="left"/>
                      <w:rPr>
                        <w:sz w:val="9"/>
                      </w:rPr>
                    </w:pPr>
                    <w:r>
                      <w:rPr>
                        <w:w w:val="105"/>
                        <w:sz w:val="9"/>
                      </w:rPr>
                      <w:t>600</w:t>
                    </w:r>
                  </w:p>
                </w:txbxContent>
              </v:textbox>
              <w10:wrap type="none"/>
            </v:shape>
            <v:shape style="position:absolute;left:4367;top:1392;width:574;height:169" type="#_x0000_t202" filled="false" stroked="false">
              <v:textbox inset="0,0,0,0">
                <w:txbxContent>
                  <w:p w:rsidR="0018722C">
                    <w:pPr>
                      <w:spacing w:line="168" w:lineRule="exact" w:before="0"/>
                      <w:ind w:leftChars="0" w:left="0" w:rightChars="0" w:right="0" w:firstLineChars="0" w:firstLine="0"/>
                      <w:jc w:val="left"/>
                      <w:rPr>
                        <w:sz w:val="15"/>
                      </w:rPr>
                    </w:pPr>
                    <w:r>
                      <w:rPr>
                        <w:w w:val="105"/>
                        <w:sz w:val="15"/>
                      </w:rPr>
                      <w:t>OD   (b)</w:t>
                    </w:r>
                  </w:p>
                </w:txbxContent>
              </v:textbox>
              <w10:wrap type="none"/>
            </v:shape>
            <v:shape style="position:absolute;left:4594;top:1508;width:162;height:101" type="#_x0000_t202" filled="false" stroked="false">
              <v:textbox inset="0,0,0,0">
                <w:txbxContent>
                  <w:p w:rsidR="0018722C">
                    <w:pPr>
                      <w:spacing w:line="100" w:lineRule="exact" w:before="0"/>
                      <w:ind w:leftChars="0" w:left="0" w:rightChars="0" w:right="0" w:firstLineChars="0" w:firstLine="0"/>
                      <w:jc w:val="left"/>
                      <w:rPr>
                        <w:sz w:val="9"/>
                      </w:rPr>
                    </w:pPr>
                    <w:r>
                      <w:rPr>
                        <w:w w:val="105"/>
                        <w:sz w:val="9"/>
                      </w:rPr>
                      <w:t>600</w:t>
                    </w:r>
                  </w:p>
                </w:txbxContent>
              </v:textbox>
              <w10:wrap type="none"/>
            </v:shape>
            <v:shape style="position:absolute;left:4412;top:1771;width:771;height:403" type="#_x0000_t202" filled="false" stroked="false">
              <v:textbox inset="0,0,0,0">
                <w:txbxContent>
                  <w:p w:rsidR="0018722C">
                    <w:pPr>
                      <w:spacing w:line="261" w:lineRule="auto" w:before="0"/>
                      <w:ind w:leftChars="0" w:left="0" w:rightChars="0" w:right="7" w:firstLineChars="0" w:firstLine="0"/>
                      <w:jc w:val="left"/>
                      <w:rPr>
                        <w:sz w:val="17"/>
                      </w:rPr>
                    </w:pPr>
                    <w:r>
                      <w:rPr>
                        <w:w w:val="105"/>
                        <w:sz w:val="17"/>
                      </w:rPr>
                      <w:t>glucose(a) </w:t>
                    </w:r>
                    <w:r>
                      <w:rPr>
                        <w:sz w:val="17"/>
                      </w:rPr>
                      <w:t>glucose(b)</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7"/>
        </w:rPr>
        <w:t>5</w:t>
      </w:r>
      <w:r w:rsidRPr="00000000">
        <w:rPr>
          <w:kern w:val="2"/>
          <w:sz w:val="22"/>
          <w:szCs w:val="22"/>
          <w:rFonts w:cstheme="minorBidi" w:hAnsiTheme="minorHAnsi" w:eastAsiaTheme="minorHAnsi" w:asciiTheme="minorHAnsi"/>
        </w:rPr>
        <w:tab/>
        <w:t>40</w:t>
      </w:r>
    </w:p>
    <w:p w:rsidR="0018722C">
      <w:pPr>
        <w:topLinePunct/>
      </w:pPr>
      <w:r>
        <w:rPr>
          <w:rFonts w:cstheme="minorBidi" w:hAnsiTheme="minorHAnsi" w:eastAsiaTheme="minorHAnsi" w:asciiTheme="minorHAnsi"/>
        </w:rPr>
        <w:t>4</w:t>
      </w:r>
      <w:r w:rsidRPr="00000000">
        <w:rPr>
          <w:rFonts w:cstheme="minorBidi" w:hAnsiTheme="minorHAnsi" w:eastAsiaTheme="minorHAnsi" w:asciiTheme="minorHAnsi"/>
        </w:rPr>
        <w:tab/>
      </w:r>
      <w:r>
        <w:rPr>
          <w:rFonts w:cstheme="minorBidi" w:hAnsiTheme="minorHAnsi" w:eastAsiaTheme="minorHAnsi" w:asciiTheme="minorHAnsi"/>
        </w:rPr>
        <w:t>32</w:t>
      </w:r>
    </w:p>
    <w:p w:rsidR="0018722C">
      <w:pPr>
        <w:pStyle w:val="ae"/>
        <w:topLinePunct/>
      </w:pPr>
      <w:r>
        <w:rPr>
          <w:kern w:val="2"/>
          <w:sz w:val="22"/>
          <w:szCs w:val="22"/>
          <w:rFonts w:cstheme="minorBidi" w:hAnsiTheme="minorHAnsi" w:eastAsiaTheme="minorHAnsi" w:asciiTheme="minorHAnsi"/>
        </w:rPr>
        <w:pict>
          <v:shape style="margin-left:92.609154pt;margin-top:25.017736pt;width:14.85pt;height:23.85pt;mso-position-horizontal-relative:page;mso-position-vertical-relative:paragraph;z-index:3208" type="#_x0000_t202" filled="false" stroked="false">
            <v:textbox inset="0,0,0,0" style="layout-flow:vertical;mso-layout-flow-alt:bottom-to-top">
              <w:txbxContent>
                <w:p w:rsidR="0018722C">
                  <w:pPr>
                    <w:spacing w:line="172" w:lineRule="exact" w:before="14"/>
                    <w:ind w:leftChars="0" w:left="20" w:rightChars="0" w:right="0" w:firstLineChars="0" w:firstLine="0"/>
                    <w:jc w:val="left"/>
                    <w:rPr>
                      <w:sz w:val="18"/>
                    </w:rPr>
                  </w:pPr>
                  <w:r>
                    <w:rPr>
                      <w:spacing w:val="-1"/>
                      <w:w w:val="97"/>
                      <w:sz w:val="18"/>
                    </w:rPr>
                    <w:t>OD</w:t>
                  </w:r>
                </w:p>
                <w:p w:rsidR="0018722C">
                  <w:pPr>
                    <w:spacing w:line="91" w:lineRule="exact" w:before="0"/>
                    <w:ind w:leftChars="0" w:left="298" w:rightChars="0" w:right="0" w:firstLineChars="0" w:firstLine="0"/>
                    <w:jc w:val="left"/>
                    <w:rPr>
                      <w:sz w:val="11"/>
                    </w:rPr>
                  </w:pPr>
                  <w:r>
                    <w:rPr>
                      <w:w w:val="95"/>
                      <w:sz w:val="11"/>
                    </w:rPr>
                    <w:t>600</w:t>
                  </w:r>
                </w:p>
              </w:txbxContent>
            </v:textbox>
            <w10:wrap type="none"/>
          </v:shape>
        </w:pict>
      </w:r>
      <w:r>
        <w:rPr>
          <w:kern w:val="2"/>
          <w:szCs w:val="22"/>
          <w:rFonts w:cstheme="minorBidi" w:hAnsiTheme="minorHAnsi" w:eastAsiaTheme="minorHAnsi" w:asciiTheme="minorHAnsi"/>
          <w:w w:val="105"/>
          <w:sz w:val="17"/>
        </w:rPr>
        <w:t>3</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17"/>
        </w:rPr>
        <w:t>24</w:t>
      </w:r>
    </w:p>
    <w:p w:rsidR="0018722C">
      <w:pPr>
        <w:topLinePunct/>
      </w:pP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rPr>
        <w:t>16</w:t>
      </w:r>
    </w:p>
    <w:p w:rsidR="0018722C">
      <w:pPr>
        <w:topLinePunct/>
      </w:pPr>
      <w:r>
        <w:rPr>
          <w:rFonts w:cstheme="minorBidi" w:hAnsiTheme="minorHAnsi" w:eastAsiaTheme="minorHAnsi" w:asciiTheme="minorHAnsi"/>
        </w:rPr>
        <w:t>1</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p>
    <w:p w:rsidR="0018722C">
      <w:pPr>
        <w:topLinePunct/>
      </w:pPr>
      <w:r>
        <w:rPr>
          <w:rFonts w:cstheme="minorBidi" w:hAnsiTheme="minorHAnsi" w:eastAsiaTheme="minorHAnsi" w:asciiTheme="minorHAnsi"/>
        </w:rPr>
        <w:t>time</w:t>
      </w:r>
      <w:r>
        <w:rPr>
          <w:rFonts w:cstheme="minorBidi" w:hAnsiTheme="minorHAnsi" w:eastAsiaTheme="minorHAnsi" w:asciiTheme="minorHAnsi"/>
        </w:rPr>
        <w:t>(</w:t>
      </w:r>
      <w:r>
        <w:rPr>
          <w:rFonts w:cstheme="minorBidi" w:hAnsiTheme="minorHAnsi" w:eastAsiaTheme="minorHAnsi" w:asciiTheme="minorHAnsi"/>
        </w:rPr>
        <w:t>h</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12</w:t>
      </w:r>
    </w:p>
    <w:p w:rsidR="0018722C">
      <w:pPr>
        <w:topLinePunct/>
      </w:pPr>
    </w:p>
    <w:p w:rsidR="0018722C">
      <w:pPr>
        <w:pStyle w:val="ae"/>
        <w:topLinePunct/>
      </w:pPr>
      <w:r>
        <w:rPr>
          <w:rFonts w:cstheme="minorBidi" w:hAnsiTheme="minorHAnsi" w:eastAsiaTheme="minorHAnsi" w:asciiTheme="minorHAnsi"/>
        </w:rPr>
        <w:pict>
          <v:group style="position:absolute;margin-left:320.691193pt;margin-top:-25.118366pt;width:141.950pt;height:115.85pt;mso-position-horizontal-relative:page;mso-position-vertical-relative:paragraph;z-index:3184" coordorigin="6414,-502" coordsize="2839,2317">
            <v:shape style="position:absolute;left:11125;top:-31659;width:45724;height:37304" coordorigin="11126,-31659" coordsize="45724,37304" path="m6456,1814l6456,1772m6735,1793l6735,1772m7014,1814l7014,1772m7293,1793l7293,1772m7572,1814l7572,1772m7853,1793l7853,1772m8132,1814l8132,1772m8411,1793l8411,1772m8690,1814l8690,1772m8969,1793l8969,1772m9248,1814l9248,1772m6456,1772l9248,1772m6414,1772l6456,1772m6435,1394l6456,1394m6414,1015l6456,1015m6435,637l6456,637m6414,259l6456,259m6435,-120l6456,-120m6414,-498l6456,-498m6456,1772l6456,-498e" filled="false" stroked="true" strokeweight=".433963pt" strokecolor="#000000">
              <v:path arrowok="t"/>
              <v:stroke dashstyle="solid"/>
            </v:shape>
            <v:shape style="position:absolute;left:11806;top:-25555;width:43243;height:27919" coordorigin="11806,-25555" coordsize="43243,27919" path="m6679,-94l6456,-120m6903,662l6679,-94m7126,1375l6903,662m7349,1304l7126,1375m7572,1231l7349,1304m7796,1049l7572,1231m8020,1583l7796,1049m8243,973l8020,1583m8467,1387l8243,973m8690,1371l8467,1387m8913,1344l8690,1371m9136,1611l8913,1344e" filled="false" stroked="true" strokeweight=".185988pt" strokecolor="#000000">
              <v:path arrowok="t"/>
              <v:stroke dashstyle="solid"/>
            </v:shape>
            <v:shape style="position:absolute;left:6455;top:-153;width:33;height:66" coordorigin="6456,-153" coordsize="33,66" path="m6456,-153l6456,-88,6468,-90,6478,-97,6486,-108,6488,-121,6486,-133,6478,-144,6468,-151,6456,-153xe" filled="true" fillcolor="#000000" stroked="false">
              <v:path arrowok="t"/>
              <v:fill type="solid"/>
            </v:shape>
            <v:shape style="position:absolute;left:6455;top:-153;width:33;height:66" coordorigin="6456,-153" coordsize="33,66" path="m6456,-88l6468,-90,6478,-97,6486,-108,6488,-121,6486,-133,6478,-144,6468,-151,6456,-153,6456,-88e" filled="false" stroked="true" strokeweight=".247988pt" strokecolor="#000000">
              <v:path arrowok="t"/>
              <v:stroke dashstyle="solid"/>
            </v:shape>
            <v:shape style="position:absolute;left:6645;top:-128;width:66;height:66" coordorigin="6646,-127" coordsize="66,66" path="m6678,-127l6666,-125,6655,-118,6648,-107,6646,-95,6648,-82,6655,-71,6666,-64,6678,-61,6691,-64,6702,-71,6709,-82,6712,-95,6709,-107,6702,-118,6691,-125,6678,-127xe" filled="true" fillcolor="#000000" stroked="false">
              <v:path arrowok="t"/>
              <v:fill type="solid"/>
            </v:shape>
            <v:shape style="position:absolute;left:6645;top:-128;width:66;height:66" coordorigin="6646,-127" coordsize="66,66" path="m6646,-95l6648,-82,6655,-71,6666,-64,6678,-61,6691,-64,6702,-71,6709,-82,6712,-95,6709,-107,6702,-118,6691,-125,6678,-127,6666,-125,6655,-118,6648,-107,6646,-95xe" filled="false" stroked="true" strokeweight=".247982pt" strokecolor="#000000">
              <v:path arrowok="t"/>
              <v:stroke dashstyle="solid"/>
            </v:shape>
            <v:shape style="position:absolute;left:6869;top:628;width:66;height:66" coordorigin="6869,628" coordsize="66,66" path="m6901,628l6889,631,6879,638,6872,648,6869,660,6872,674,6879,684,6889,691,6901,694,6914,691,6925,684,6932,674,6935,660,6932,648,6925,638,6914,631,6901,628xe" filled="true" fillcolor="#000000" stroked="false">
              <v:path arrowok="t"/>
              <v:fill type="solid"/>
            </v:shape>
            <v:shape style="position:absolute;left:6869;top:628;width:66;height:66" coordorigin="6869,628" coordsize="66,66" path="m6869,660l6872,674,6879,684,6889,691,6901,694,6914,691,6925,684,6932,674,6935,660,6932,648,6925,638,6914,631,6901,628,6889,631,6879,638,6872,648,6869,660xe" filled="false" stroked="true" strokeweight=".247982pt" strokecolor="#000000">
              <v:path arrowok="t"/>
              <v:stroke dashstyle="solid"/>
            </v:shape>
            <v:shape style="position:absolute;left:7092;top:1341;width:66;height:66" coordorigin="7092,1341" coordsize="66,66" path="m7125,1341l7112,1344,7102,1351,7095,1361,7092,1374,7095,1387,7102,1397,7112,1405,7125,1407,7138,1405,7148,1397,7155,1387,7158,1374,7155,1361,7148,1351,7138,1344,7125,1341xe" filled="true" fillcolor="#000000" stroked="false">
              <v:path arrowok="t"/>
              <v:fill type="solid"/>
            </v:shape>
            <v:shape style="position:absolute;left:7092;top:1341;width:66;height:66" coordorigin="7092,1341" coordsize="66,66" path="m7092,1374l7095,1387,7102,1397,7112,1405,7125,1407,7138,1405,7148,1397,7155,1387,7158,1374,7155,1361,7148,1351,7138,1344,7125,1341,7112,1344,7102,1351,7095,1361,7092,1374xe" filled="false" stroked="true" strokeweight=".247982pt" strokecolor="#000000">
              <v:path arrowok="t"/>
              <v:stroke dashstyle="solid"/>
            </v:shape>
            <v:shape style="position:absolute;left:7315;top:1270;width:66;height:66" coordorigin="7316,1271" coordsize="66,66" path="m7348,1271l7335,1273,7325,1280,7318,1291,7316,1303,7318,1316,7325,1327,7335,1334,7348,1336,7361,1334,7372,1327,7379,1316,7381,1303,7379,1291,7372,1280,7361,1273,7348,1271xe" filled="true" fillcolor="#000000" stroked="false">
              <v:path arrowok="t"/>
              <v:fill type="solid"/>
            </v:shape>
            <v:shape style="position:absolute;left:7315;top:1270;width:66;height:66" coordorigin="7316,1271" coordsize="66,66" path="m7316,1303l7318,1316,7325,1327,7335,1334,7348,1336,7361,1334,7372,1327,7379,1316,7381,1303,7379,1291,7372,1280,7361,1273,7348,1271,7335,1273,7325,1280,7318,1291,7316,1303xe" filled="false" stroked="true" strokeweight=".247982pt" strokecolor="#000000">
              <v:path arrowok="t"/>
              <v:stroke dashstyle="solid"/>
            </v:shape>
            <v:shape style="position:absolute;left:7538;top:1197;width:66;height:66" coordorigin="7539,1198" coordsize="66,66" path="m7571,1198l7559,1200,7548,1207,7541,1217,7539,1230,7541,1243,7548,1254,7559,1261,7571,1263,7584,1261,7595,1254,7602,1243,7605,1230,7602,1217,7595,1207,7584,1200,7571,1198xe" filled="true" fillcolor="#000000" stroked="false">
              <v:path arrowok="t"/>
              <v:fill type="solid"/>
            </v:shape>
            <v:shape style="position:absolute;left:7538;top:1197;width:66;height:66" coordorigin="7539,1198" coordsize="66,66" path="m7539,1230l7541,1243,7548,1254,7559,1261,7571,1263,7584,1261,7595,1254,7602,1243,7605,1230,7602,1217,7595,1207,7584,1200,7571,1198,7559,1200,7548,1207,7541,1217,7539,1230xe" filled="false" stroked="true" strokeweight=".247982pt" strokecolor="#000000">
              <v:path arrowok="t"/>
              <v:stroke dashstyle="solid"/>
            </v:shape>
            <v:shape style="position:absolute;left:7762;top:1015;width:66;height:66" coordorigin="7762,1015" coordsize="66,66" path="m7794,1015l7782,1018,7772,1025,7765,1035,7762,1047,7765,1061,7772,1071,7782,1078,7794,1081,7807,1078,7818,1071,7825,1061,7828,1047,7825,1035,7818,1025,7807,1018,7794,1015xe" filled="true" fillcolor="#000000" stroked="false">
              <v:path arrowok="t"/>
              <v:fill type="solid"/>
            </v:shape>
            <v:shape style="position:absolute;left:7762;top:1015;width:66;height:66" coordorigin="7762,1015" coordsize="66,66" path="m7762,1047l7765,1061,7772,1071,7782,1078,7794,1081,7807,1078,7818,1071,7825,1061,7828,1047,7825,1035,7818,1025,7807,1018,7794,1015,7782,1018,7772,1025,7765,1035,7762,1047xe" filled="false" stroked="true" strokeweight=".247982pt" strokecolor="#000000">
              <v:path arrowok="t"/>
              <v:stroke dashstyle="solid"/>
            </v:shape>
            <v:shape style="position:absolute;left:7986;top:1549;width:66;height:66" coordorigin="7987,1550" coordsize="66,66" path="m8019,1550l8006,1552,7996,1559,7989,1570,7987,1582,7989,1595,7996,1606,8006,1613,8019,1616,8032,1613,8043,1606,8050,1595,8052,1582,8050,1570,8043,1559,8032,1552,8019,1550xe" filled="true" fillcolor="#000000" stroked="false">
              <v:path arrowok="t"/>
              <v:fill type="solid"/>
            </v:shape>
            <v:shape style="position:absolute;left:7986;top:1549;width:66;height:66" coordorigin="7987,1550" coordsize="66,66" path="m7987,1582l7989,1595,7996,1606,8006,1613,8019,1616,8032,1613,8043,1606,8050,1595,8052,1582,8050,1570,8043,1559,8032,1552,8019,1550,8006,1552,7996,1559,7989,1570,7987,1582xe" filled="false" stroked="true" strokeweight=".247982pt" strokecolor="#000000">
              <v:path arrowok="t"/>
              <v:stroke dashstyle="solid"/>
            </v:shape>
            <v:shape style="position:absolute;left:8209;top:939;width:66;height:66" coordorigin="8210,940" coordsize="66,66" path="m8242,940l8230,942,8219,949,8212,959,8210,972,8212,985,8219,996,8230,1003,8242,1005,8255,1003,8266,996,8273,985,8276,972,8273,959,8266,949,8255,942,8242,940xe" filled="true" fillcolor="#000000" stroked="false">
              <v:path arrowok="t"/>
              <v:fill type="solid"/>
            </v:shape>
            <v:shape style="position:absolute;left:8209;top:939;width:66;height:66" coordorigin="8210,940" coordsize="66,66" path="m8210,972l8212,985,8219,996,8230,1003,8242,1005,8255,1003,8266,996,8273,985,8276,972,8273,959,8266,949,8255,942,8242,940,8230,942,8219,949,8212,959,8210,972xe" filled="false" stroked="true" strokeweight=".247982pt" strokecolor="#000000">
              <v:path arrowok="t"/>
              <v:stroke dashstyle="solid"/>
            </v:shape>
            <v:shape style="position:absolute;left:8433;top:1353;width:66;height:66" coordorigin="8433,1354" coordsize="66,66" path="m8465,1354l8453,1356,8443,1363,8436,1374,8433,1386,8436,1399,8443,1410,8453,1417,8465,1420,8478,1417,8489,1410,8496,1399,8499,1386,8496,1374,8489,1363,8478,1356,8465,1354xe" filled="true" fillcolor="#000000" stroked="false">
              <v:path arrowok="t"/>
              <v:fill type="solid"/>
            </v:shape>
            <v:shape style="position:absolute;left:8433;top:1353;width:66;height:66" coordorigin="8433,1354" coordsize="66,66" path="m8433,1386l8436,1399,8443,1410,8453,1417,8465,1420,8478,1417,8489,1410,8496,1399,8499,1386,8496,1374,8489,1363,8478,1356,8465,1354,8453,1356,8443,1363,8436,1374,8433,1386xe" filled="false" stroked="true" strokeweight=".247982pt" strokecolor="#000000">
              <v:path arrowok="t"/>
              <v:stroke dashstyle="solid"/>
            </v:shape>
            <v:shape style="position:absolute;left:8656;top:1337;width:66;height:66" coordorigin="8656,1338" coordsize="66,66" path="m8689,1338l8676,1340,8666,1347,8659,1358,8656,1370,8659,1383,8666,1394,8676,1401,8689,1403,8702,1401,8712,1394,8719,1383,8722,1370,8719,1358,8712,1347,8702,1340,8689,1338xe" filled="true" fillcolor="#000000" stroked="false">
              <v:path arrowok="t"/>
              <v:fill type="solid"/>
            </v:shape>
            <v:shape style="position:absolute;left:8656;top:1337;width:66;height:66" coordorigin="8656,1338" coordsize="66,66" path="m8656,1370l8659,1383,8666,1394,8676,1401,8689,1403,8702,1401,8712,1394,8719,1383,8722,1370,8719,1358,8712,1347,8702,1340,8689,1338,8676,1340,8666,1347,8659,1358,8656,1370xe" filled="false" stroked="true" strokeweight=".247982pt" strokecolor="#000000">
              <v:path arrowok="t"/>
              <v:stroke dashstyle="solid"/>
            </v:shape>
            <v:shape style="position:absolute;left:8879;top:1310;width:66;height:66" coordorigin="8880,1310" coordsize="66,66" path="m8912,1310l8899,1313,8889,1320,8882,1330,8880,1343,8882,1356,8889,1366,8899,1374,8912,1376,8925,1374,8936,1366,8943,1356,8945,1343,8943,1330,8936,1320,8925,1313,8912,1310xe" filled="true" fillcolor="#000000" stroked="false">
              <v:path arrowok="t"/>
              <v:fill type="solid"/>
            </v:shape>
            <v:shape style="position:absolute;left:8879;top:1310;width:66;height:66" coordorigin="8880,1310" coordsize="66,66" path="m8880,1343l8882,1356,8889,1366,8899,1374,8912,1376,8925,1374,8936,1366,8943,1356,8945,1343,8943,1330,8936,1320,8925,1313,8912,1310,8899,1313,8889,1320,8882,1330,8880,1343xe" filled="false" stroked="true" strokeweight=".247982pt" strokecolor="#000000">
              <v:path arrowok="t"/>
              <v:stroke dashstyle="solid"/>
            </v:shape>
            <v:shape style="position:absolute;left:9102;top:1577;width:66;height:66" coordorigin="9103,1577" coordsize="66,66" path="m9135,1577l9123,1580,9112,1587,9105,1597,9103,1609,9105,1622,9112,1633,9123,1640,9135,1643,9148,1640,9159,1633,9166,1622,9169,1609,9166,1597,9159,1587,9148,1580,9135,1577xe" filled="true" fillcolor="#000000" stroked="false">
              <v:path arrowok="t"/>
              <v:fill type="solid"/>
            </v:shape>
            <v:shape style="position:absolute;left:9102;top:1577;width:66;height:66" coordorigin="9103,1577" coordsize="66,66" path="m9103,1609l9105,1622,9112,1633,9123,1640,9135,1643,9148,1640,9159,1633,9166,1622,9169,1609,9166,1597,9159,1587,9148,1580,9135,1577,9123,1580,9112,1587,9105,1597,9103,1609xe" filled="false" stroked="true" strokeweight=".247982pt" strokecolor="#000000">
              <v:path arrowok="t"/>
              <v:stroke dashstyle="solid"/>
            </v:shape>
            <v:shape style="position:absolute;left:11806;top:-6303;width:43243;height:11268" coordorigin="11806,-6303" coordsize="43243,11268" path="m6679,1074l6456,1772m6903,1358l6679,1074m7126,1623l6903,1358m7349,1598l7126,1623m7572,1570l7349,1598m7796,1501l7572,1570m8020,1702l7796,1501m8243,1473l8020,1702m8467,1628l8243,1473m8690,1623l8467,1628m8913,1613l8690,1623m9136,1711l8913,1613e" filled="false" stroked="true" strokeweight=".185988pt" strokecolor="#000000">
              <v:path arrowok="t"/>
              <v:stroke dashstyle="solid"/>
            </v:shape>
            <v:shape style="position:absolute;left:6455;top:1725;width:28;height:48" coordorigin="6456,1726" coordsize="28,48" path="m6456,1726l6456,1773,6483,1773,6456,1726xe" filled="true" fillcolor="#ffffff" stroked="false">
              <v:path arrowok="t"/>
              <v:fill type="solid"/>
            </v:shape>
            <v:shape style="position:absolute;left:6455;top:1725;width:28;height:48" coordorigin="6456,1726" coordsize="28,48" path="m6456,1773l6456,1726,6483,1773,6456,1773e" filled="false" stroked="true" strokeweight=".247987pt" strokecolor="#000000">
              <v:path arrowok="t"/>
              <v:stroke dashstyle="solid"/>
            </v:shape>
            <v:shape style="position:absolute;left:6638;top:1027;width:81;height:69" coordorigin="6638,1028" coordsize="81,69" path="m6679,1028l6638,1096,6719,1096,6679,1028xe" filled="true" fillcolor="#ffffff" stroked="false">
              <v:path arrowok="t"/>
              <v:fill type="solid"/>
            </v:shape>
            <v:shape style="position:absolute;left:6638;top:1027;width:81;height:69" coordorigin="6638,1028" coordsize="81,69" path="m6679,1028l6719,1096,6638,1096,6679,1028xe" filled="false" stroked="true" strokeweight=".24798pt" strokecolor="#000000">
              <v:path arrowok="t"/>
              <v:stroke dashstyle="solid"/>
            </v:shape>
            <v:shape style="position:absolute;left:6861;top:1311;width:81;height:69" coordorigin="6862,1312" coordsize="81,69" path="m6903,1312l6862,1380,6942,1380,6903,1312xe" filled="true" fillcolor="#ffffff" stroked="false">
              <v:path arrowok="t"/>
              <v:fill type="solid"/>
            </v:shape>
            <v:shape style="position:absolute;left:6861;top:1311;width:81;height:69" coordorigin="6862,1312" coordsize="81,69" path="m6903,1312l6942,1380,6862,1380,6903,1312xe" filled="false" stroked="true" strokeweight=".24798pt" strokecolor="#000000">
              <v:path arrowok="t"/>
              <v:stroke dashstyle="solid"/>
            </v:shape>
            <v:shape style="position:absolute;left:7084;top:1577;width:81;height:69" coordorigin="7085,1577" coordsize="81,69" path="m7126,1577l7085,1645,7165,1645,7126,1577xe" filled="true" fillcolor="#ffffff" stroked="false">
              <v:path arrowok="t"/>
              <v:fill type="solid"/>
            </v:shape>
            <v:shape style="position:absolute;left:7084;top:1577;width:81;height:69" coordorigin="7085,1577" coordsize="81,69" path="m7126,1577l7165,1645,7085,1645,7126,1577xe" filled="false" stroked="true" strokeweight=".24798pt" strokecolor="#000000">
              <v:path arrowok="t"/>
              <v:stroke dashstyle="solid"/>
            </v:shape>
            <v:shape style="position:absolute;left:7308;top:1552;width:81;height:69" coordorigin="7308,1552" coordsize="81,69" path="m7349,1552l7308,1621,7389,1621,7349,1552xe" filled="true" fillcolor="#ffffff" stroked="false">
              <v:path arrowok="t"/>
              <v:fill type="solid"/>
            </v:shape>
            <v:shape style="position:absolute;left:7308;top:1552;width:81;height:69" coordorigin="7308,1552" coordsize="81,69" path="m7349,1552l7389,1621,7308,1621,7349,1552xe" filled="false" stroked="true" strokeweight=".24798pt" strokecolor="#000000">
              <v:path arrowok="t"/>
              <v:stroke dashstyle="solid"/>
            </v:shape>
            <v:shape style="position:absolute;left:7531;top:1523;width:81;height:69" coordorigin="7531,1524" coordsize="81,69" path="m7572,1524l7531,1592,7612,1592,7572,1524xe" filled="true" fillcolor="#ffffff" stroked="false">
              <v:path arrowok="t"/>
              <v:fill type="solid"/>
            </v:shape>
            <v:shape style="position:absolute;left:7531;top:1523;width:81;height:69" coordorigin="7531,1524" coordsize="81,69" path="m7572,1524l7612,1592,7531,1592,7572,1524xe" filled="false" stroked="true" strokeweight=".24798pt" strokecolor="#000000">
              <v:path arrowok="t"/>
              <v:stroke dashstyle="solid"/>
            </v:shape>
            <v:shape style="position:absolute;left:7754;top:1455;width:81;height:69" coordorigin="7755,1456" coordsize="81,69" path="m7796,1456l7755,1524,7835,1524,7796,1456xe" filled="true" fillcolor="#ffffff" stroked="false">
              <v:path arrowok="t"/>
              <v:fill type="solid"/>
            </v:shape>
            <v:shape style="position:absolute;left:7754;top:1455;width:81;height:69" coordorigin="7755,1456" coordsize="81,69" path="m7796,1456l7835,1524,7755,1524,7796,1456xe" filled="false" stroked="true" strokeweight=".24798pt" strokecolor="#000000">
              <v:path arrowok="t"/>
              <v:stroke dashstyle="solid"/>
            </v:shape>
            <v:shape style="position:absolute;left:7979;top:1656;width:81;height:69" coordorigin="7979,1656" coordsize="81,69" path="m8020,1656l7979,1725,8060,1725,8020,1656xe" filled="true" fillcolor="#ffffff" stroked="false">
              <v:path arrowok="t"/>
              <v:fill type="solid"/>
            </v:shape>
            <v:shape style="position:absolute;left:7979;top:1656;width:81;height:69" coordorigin="7979,1656" coordsize="81,69" path="m8020,1656l8060,1725,7979,1725,8020,1656xe" filled="false" stroked="true" strokeweight=".24798pt" strokecolor="#000000">
              <v:path arrowok="t"/>
              <v:stroke dashstyle="solid"/>
            </v:shape>
            <v:shape style="position:absolute;left:8202;top:1427;width:81;height:69" coordorigin="8202,1427" coordsize="81,69" path="m8243,1427l8202,1495,8283,1495,8243,1427xe" filled="true" fillcolor="#ffffff" stroked="false">
              <v:path arrowok="t"/>
              <v:fill type="solid"/>
            </v:shape>
            <v:shape style="position:absolute;left:8202;top:1427;width:81;height:69" coordorigin="8202,1427" coordsize="81,69" path="m8243,1427l8283,1495,8202,1495,8243,1427xe" filled="false" stroked="true" strokeweight=".24798pt" strokecolor="#000000">
              <v:path arrowok="t"/>
              <v:stroke dashstyle="solid"/>
            </v:shape>
            <v:shape style="position:absolute;left:8425;top:1582;width:81;height:69" coordorigin="8426,1582" coordsize="81,69" path="m8467,1582l8426,1650,8506,1650,8467,1582xe" filled="true" fillcolor="#ffffff" stroked="false">
              <v:path arrowok="t"/>
              <v:fill type="solid"/>
            </v:shape>
            <v:shape style="position:absolute;left:8425;top:1582;width:81;height:69" coordorigin="8426,1582" coordsize="81,69" path="m8467,1582l8506,1650,8426,1650,8467,1582xe" filled="false" stroked="true" strokeweight=".24798pt" strokecolor="#000000">
              <v:path arrowok="t"/>
              <v:stroke dashstyle="solid"/>
            </v:shape>
            <v:shape style="position:absolute;left:8648;top:1577;width:81;height:69" coordorigin="8649,1577" coordsize="81,69" path="m8690,1577l8649,1645,8730,1645,8690,1577xe" filled="true" fillcolor="#ffffff" stroked="false">
              <v:path arrowok="t"/>
              <v:fill type="solid"/>
            </v:shape>
            <v:shape style="position:absolute;left:8648;top:1577;width:81;height:69" coordorigin="8649,1577" coordsize="81,69" path="m8690,1577l8730,1645,8649,1645,8690,1577xe" filled="false" stroked="true" strokeweight=".24798pt" strokecolor="#000000">
              <v:path arrowok="t"/>
              <v:stroke dashstyle="solid"/>
            </v:shape>
            <v:shape style="position:absolute;left:8872;top:1567;width:81;height:69" coordorigin="8872,1567" coordsize="81,69" path="m8913,1567l8872,1635,8953,1635,8913,1567xe" filled="true" fillcolor="#ffffff" stroked="false">
              <v:path arrowok="t"/>
              <v:fill type="solid"/>
            </v:shape>
            <v:shape style="position:absolute;left:8872;top:1567;width:81;height:69" coordorigin="8872,1567" coordsize="81,69" path="m8913,1567l8953,1635,8872,1635,8913,1567xe" filled="false" stroked="true" strokeweight=".24798pt" strokecolor="#000000">
              <v:path arrowok="t"/>
              <v:stroke dashstyle="solid"/>
            </v:shape>
            <v:shape style="position:absolute;left:9095;top:1665;width:81;height:69" coordorigin="9095,1665" coordsize="81,69" path="m9136,1665l9095,1733,9176,1733,9136,1665xe" filled="true" fillcolor="#ffffff" stroked="false">
              <v:path arrowok="t"/>
              <v:fill type="solid"/>
            </v:shape>
            <v:shape style="position:absolute;left:9095;top:1665;width:81;height:69" coordorigin="9095,1665" coordsize="81,69" path="m9136,1665l9176,1733,9095,1733,9136,1665xe" filled="false" stroked="true" strokeweight=".24798pt" strokecolor="#000000">
              <v:path arrowok="t"/>
              <v:stroke dashstyle="solid"/>
            </v:shape>
            <v:line style="position:absolute" from="8563,-332" to="8945,-332" stroked="true" strokeweight=".185979pt" strokecolor="#000000">
              <v:stroke dashstyle="solid"/>
            </v:line>
            <v:shape style="position:absolute;left:8720;top:-366;width:66;height:66" coordorigin="8721,-365" coordsize="66,66" path="m8753,-365l8741,-363,8730,-356,8723,-345,8721,-333,8723,-320,8730,-309,8741,-302,8753,-300,8766,-302,8777,-309,8784,-320,8787,-333,8784,-345,8777,-356,8766,-363,8753,-365xe" filled="true" fillcolor="#000000" stroked="false">
              <v:path arrowok="t"/>
              <v:fill type="solid"/>
            </v:shape>
            <v:shape style="position:absolute;left:8720;top:-366;width:66;height:66" coordorigin="8721,-365" coordsize="66,66" path="m8721,-333l8723,-320,8730,-309,8741,-302,8753,-300,8766,-302,8777,-309,8784,-320,8787,-333,8784,-345,8777,-356,8766,-363,8753,-365,8741,-363,8730,-356,8723,-345,8721,-333xe" filled="false" stroked="true" strokeweight=".247981pt" strokecolor="#000000">
              <v:path arrowok="t"/>
              <v:stroke dashstyle="solid"/>
            </v:shape>
            <v:line style="position:absolute" from="8563,-122" to="8945,-122" stroked="true" strokeweight=".185979pt" strokecolor="#000000">
              <v:stroke dashstyle="solid"/>
            </v:line>
            <v:shape style="position:absolute;left:8713;top:-169;width:81;height:69" coordorigin="8713,-168" coordsize="81,69" path="m8754,-168l8713,-100,8794,-100,8754,-168xe" filled="true" fillcolor="#ffffff" stroked="false">
              <v:path arrowok="t"/>
              <v:fill type="solid"/>
            </v:shape>
            <v:shape style="position:absolute;left:8713;top:-169;width:81;height:69" coordorigin="8713,-168" coordsize="81,69" path="m8754,-168l8794,-100,8713,-100,8754,-168xe" filled="false" stroked="true" strokeweight=".24798pt" strokecolor="#000000">
              <v:path arrowok="t"/>
              <v:stroke dashstyle="solid"/>
            </v:shape>
            <v:shape style="position:absolute;left:8987;top:-428;width:105;height:397" type="#_x0000_t202" filled="false" stroked="false">
              <v:textbox inset="0,0,0,0">
                <w:txbxContent>
                  <w:p w:rsidR="0018722C">
                    <w:pPr>
                      <w:spacing w:line="256" w:lineRule="auto" w:before="0"/>
                      <w:ind w:leftChars="0" w:left="0" w:rightChars="0" w:right="0" w:firstLineChars="0" w:firstLine="0"/>
                      <w:jc w:val="left"/>
                      <w:rPr>
                        <w:sz w:val="17"/>
                      </w:rPr>
                    </w:pPr>
                    <w:r>
                      <w:rPr>
                        <w:sz w:val="17"/>
                      </w:rPr>
                      <w:t>a b</w:t>
                    </w:r>
                  </w:p>
                </w:txbxContent>
              </v:textbox>
              <w10:wrap type="none"/>
            </v:shape>
            <w10:wrap type="none"/>
          </v:group>
        </w:pict>
      </w:r>
      <w:r>
        <w:rPr>
          <w:rFonts w:cstheme="minorBidi" w:hAnsiTheme="minorHAnsi" w:eastAsiaTheme="minorHAnsi" w:asciiTheme="minorHAnsi"/>
        </w:rPr>
        <w:pict>
          <v:shape style="position:absolute;margin-left:275.949554pt;margin-top:12.928613pt;width:12.1pt;height:46.9pt;mso-position-horizontal-relative:page;mso-position-vertical-relative:paragraph;z-index:3280" type="#_x0000_t202" filled="false" stroked="false">
            <v:textbox inset="0,0,0,0" style="layout-flow:vertical;mso-layout-flow-alt:bottom-to-top">
              <w:txbxContent>
                <w:p w:rsidR="0018722C">
                  <w:pPr>
                    <w:spacing w:before="14"/>
                    <w:ind w:leftChars="0" w:left="20" w:rightChars="0" w:right="0" w:firstLineChars="0" w:firstLine="0"/>
                    <w:jc w:val="left"/>
                    <w:rPr>
                      <w:sz w:val="18"/>
                    </w:rPr>
                  </w:pPr>
                  <w:r>
                    <w:rPr>
                      <w:w w:val="97"/>
                      <w:sz w:val="18"/>
                    </w:rPr>
                    <w:t>glucose(g/L)</w:t>
                  </w:r>
                </w:p>
              </w:txbxContent>
            </v:textbox>
            <w10:wrap type="none"/>
          </v:shape>
        </w:pict>
      </w:r>
      <w:r>
        <w:rPr>
          <w:rFonts w:cstheme="minorBidi" w:hAnsiTheme="minorHAnsi" w:eastAsiaTheme="minorHAnsi" w:asciiTheme="minorHAnsi"/>
        </w:rPr>
        <w:pict>
          <v:shape style="position:absolute;margin-left:296.877533pt;margin-top:12.487263pt;width:11.55pt;height:50.3pt;mso-position-horizontal-relative:page;mso-position-vertical-relative:paragraph;z-index:3328" type="#_x0000_t202" filled="false" stroked="false">
            <v:textbox inset="0,0,0,0" style="layout-flow:vertical;mso-layout-flow-alt:bottom-to-top">
              <w:txbxContent>
                <w:p w:rsidR="0018722C">
                  <w:pPr>
                    <w:spacing w:before="15"/>
                    <w:ind w:leftChars="0" w:left="20" w:rightChars="0" w:right="0" w:firstLineChars="0" w:firstLine="0"/>
                    <w:jc w:val="left"/>
                    <w:rPr>
                      <w:sz w:val="17"/>
                    </w:rPr>
                  </w:pPr>
                  <w:r>
                    <w:rPr>
                      <w:w w:val="101"/>
                      <w:sz w:val="17"/>
                    </w:rPr>
                    <w:t>glycerol</w:t>
                  </w:r>
                  <w:r>
                    <w:rPr>
                      <w:spacing w:val="0"/>
                      <w:sz w:val="17"/>
                    </w:rPr>
                    <w:t> </w:t>
                  </w:r>
                  <w:r>
                    <w:rPr>
                      <w:w w:val="101"/>
                      <w:sz w:val="17"/>
                    </w:rPr>
                    <w:t>(g/L)</w:t>
                  </w:r>
                </w:p>
              </w:txbxContent>
            </v:textbox>
            <w10:wrap type="none"/>
          </v:shape>
        </w:pict>
      </w:r>
      <w:r>
        <w:rPr>
          <w:rFonts w:cstheme="minorBidi" w:hAnsiTheme="minorHAnsi" w:eastAsiaTheme="minorHAnsi" w:asciiTheme="minorHAnsi"/>
        </w:rPr>
        <w:t>8</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 xml:space="preserve">ime </w:t>
      </w:r>
      <w:r>
        <w:rPr>
          <w:rFonts w:cstheme="minorBidi" w:hAnsiTheme="minorHAnsi" w:eastAsiaTheme="minorHAnsi" w:asciiTheme="minorHAnsi"/>
        </w:rPr>
        <w:t xml:space="preserve">(</w:t>
      </w:r>
      <w:r>
        <w:rPr>
          <w:rFonts w:cstheme="minorBidi" w:hAnsiTheme="minorHAnsi" w:eastAsiaTheme="minorHAnsi" w:asciiTheme="minorHAnsi"/>
        </w:rPr>
        <w:t xml:space="preserve">h</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10" w:h="16840"/>
          <w:pgMar w:top="1560" w:bottom="280" w:left="1000" w:right="0"/>
          <w:cols w:num="2" w:equalWidth="0">
            <w:col w:w="4501" w:space="40"/>
            <w:col w:w="6369"/>
          </w:cols>
        </w:sectPr>
        <w:topLinePunct/>
      </w:pPr>
    </w:p>
    <w:p w:rsidR="0018722C">
      <w:pPr>
        <w:topLinePunct/>
      </w:pPr>
      <w:r>
        <w:rPr>
          <w:rFonts w:cstheme="minorBidi" w:hAnsiTheme="minorHAnsi" w:eastAsiaTheme="minorHAnsi" w:asciiTheme="minorHAnsi"/>
        </w:rPr>
        <w:t>A</w:t>
      </w:r>
      <w:r w:rsidRPr="00000000">
        <w:rPr>
          <w:rFonts w:cstheme="minorBidi" w:hAnsiTheme="minorHAnsi" w:eastAsiaTheme="minorHAnsi" w:asciiTheme="minorHAnsi"/>
        </w:rPr>
        <w:tab/>
      </w:r>
      <w:r>
        <w:rPr>
          <w:rFonts w:cstheme="minorBidi" w:hAnsiTheme="minorHAnsi" w:eastAsiaTheme="minorHAnsi" w:asciiTheme="minorHAnsi"/>
        </w:rPr>
        <w:t>B</w:t>
      </w:r>
    </w:p>
    <w:p w:rsidR="0018722C">
      <w:pPr>
        <w:pStyle w:val="ae"/>
        <w:topLinePunct/>
      </w:pPr>
      <w:r>
        <w:rPr>
          <w:kern w:val="2"/>
          <w:sz w:val="22"/>
          <w:szCs w:val="22"/>
          <w:rFonts w:cstheme="minorBidi" w:hAnsiTheme="minorHAnsi" w:eastAsiaTheme="minorHAnsi" w:asciiTheme="minorHAnsi"/>
        </w:rPr>
        <w:pict>
          <v:group style="margin-left:117.661842pt;margin-top:14.321649pt;width:146.75pt;height:119.95pt;mso-position-horizontal-relative:page;mso-position-vertical-relative:paragraph;z-index:-117232" coordorigin="2353,286" coordsize="2935,2399">
            <v:shape style="position:absolute;left:11125;top:-34283;width:45724;height:37304" coordorigin="11126,-34283" coordsize="45724,37304" path="m2397,2685l2397,2641m2685,2663l2685,2641m2974,2685l2974,2641m3262,2663l3262,2641m3551,2685l3551,2641m3841,2663l3841,2641m4129,2685l4129,2641m4418,2663l4418,2641m4707,2685l4707,2641m4995,2663l4995,2641m5284,2685l5284,2641m2397,2641l5284,2641m2353,2583l2397,2583m2375,2355l2397,2355m2353,2125l2397,2125m2375,1896l2397,1896m2353,1666l2397,1666m2375,1438l2397,1438m2353,1208l2397,1208m2375,979l2397,979m2353,749l2397,749m2375,521l2397,521m2353,291l2397,291m2397,2641l2397,291e" filled="false" stroked="true" strokeweight=".449015pt" strokecolor="#000000">
              <v:path arrowok="t"/>
              <v:stroke dashstyle="solid"/>
            </v:shape>
            <v:shape style="position:absolute;left:11806;top:-30021;width:43243;height:31461" coordorigin="11806,-30020" coordsize="43243,31461" path="m2628,2527l2397,2583m2859,2482l2628,2527m3089,1978l2859,2482m3320,1918l3089,1978m3551,1451l3320,1918m3782,564l3551,1451m4014,783l3782,564m4245,879l4014,783m4476,1046l4245,879m4707,706l4476,1046m4937,929l4707,706m5168,861l4937,929e" filled="false" stroked="true" strokeweight=".192439pt" strokecolor="#000000">
              <v:path arrowok="t"/>
              <v:stroke dashstyle="solid"/>
            </v:shape>
            <v:shape style="position:absolute;left:2396;top:2548;width:34;height:68" coordorigin="2397,2549" coordsize="34,68" path="m2397,2549l2397,2617,2409,2614,2420,2607,2427,2596,2430,2582,2427,2569,2420,2559,2409,2551,2397,2549xe" filled="true" fillcolor="#000000" stroked="false">
              <v:path arrowok="t"/>
              <v:fill type="solid"/>
            </v:shape>
            <v:shape style="position:absolute;left:2396;top:2548;width:34;height:68" coordorigin="2397,2549" coordsize="34,68" path="m2397,2617l2409,2614,2420,2607,2427,2596,2430,2582,2427,2569,2420,2559,2409,2551,2397,2549,2397,2617e" filled="false" stroked="true" strokeweight=".256479pt" strokecolor="#000000">
              <v:path arrowok="t"/>
              <v:stroke dashstyle="solid"/>
            </v:shape>
            <v:shape style="position:absolute;left:2593;top:2492;width:68;height:69" coordorigin="2593,2492" coordsize="68,69" path="m2626,2492l2614,2495,2603,2502,2596,2513,2593,2526,2596,2539,2603,2550,2614,2558,2626,2560,2640,2558,2651,2550,2658,2539,2661,2526,2658,2513,2651,2502,2640,2495,2626,2492xe" filled="true" fillcolor="#000000" stroked="false">
              <v:path arrowok="t"/>
              <v:fill type="solid"/>
            </v:shape>
            <v:shape style="position:absolute;left:2593;top:2492;width:68;height:69" coordorigin="2593,2492" coordsize="68,69" path="m2593,2526l2596,2539,2603,2550,2614,2558,2626,2560,2640,2558,2651,2550,2658,2539,2661,2526,2658,2513,2651,2502,2640,2495,2626,2492,2614,2495,2603,2502,2596,2513,2593,2526xe" filled="false" stroked="true" strokeweight=".256583pt" strokecolor="#000000">
              <v:path arrowok="t"/>
              <v:stroke dashstyle="solid"/>
            </v:shape>
            <v:shape style="position:absolute;left:2823;top:2447;width:68;height:69" coordorigin="2824,2447" coordsize="68,69" path="m2857,2447l2844,2450,2834,2457,2827,2468,2824,2481,2827,2494,2834,2505,2844,2513,2857,2515,2871,2513,2882,2505,2889,2494,2892,2481,2889,2468,2882,2457,2871,2450,2857,2447xe" filled="true" fillcolor="#000000" stroked="false">
              <v:path arrowok="t"/>
              <v:fill type="solid"/>
            </v:shape>
            <v:shape style="position:absolute;left:2823;top:2447;width:68;height:69" coordorigin="2824,2447" coordsize="68,69" path="m2824,2481l2827,2494,2834,2505,2844,2513,2857,2515,2871,2513,2882,2505,2889,2494,2892,2481,2889,2468,2882,2457,2871,2450,2857,2447,2844,2450,2834,2457,2827,2468,2824,2481xe" filled="false" stroked="true" strokeweight=".256582pt" strokecolor="#000000">
              <v:path arrowok="t"/>
              <v:stroke dashstyle="solid"/>
            </v:shape>
            <v:shape style="position:absolute;left:3054;top:1943;width:68;height:69" coordorigin="3055,1944" coordsize="68,69" path="m3088,1944l3075,1947,3065,1954,3057,1964,3055,1977,3057,1991,3065,2002,3075,2009,3088,2012,3102,2009,3113,2002,3120,1991,3123,1977,3120,1964,3113,1954,3102,1947,3088,1944xe" filled="true" fillcolor="#000000" stroked="false">
              <v:path arrowok="t"/>
              <v:fill type="solid"/>
            </v:shape>
            <v:shape style="position:absolute;left:3054;top:1943;width:68;height:69" coordorigin="3055,1944" coordsize="68,69" path="m3055,1977l3057,1991,3065,2002,3075,2009,3088,2012,3102,2009,3113,2002,3120,1991,3123,1977,3120,1964,3113,1954,3102,1947,3088,1944,3075,1947,3065,1954,3057,1964,3055,1977xe" filled="false" stroked="true" strokeweight=".256582pt" strokecolor="#000000">
              <v:path arrowok="t"/>
              <v:stroke dashstyle="solid"/>
            </v:shape>
            <v:shape style="position:absolute;left:3285;top:1883;width:68;height:69" coordorigin="3286,1883" coordsize="68,69" path="m3319,1883l3306,1886,3296,1893,3288,1904,3286,1917,3288,1930,3296,1941,3306,1949,3319,1952,3332,1949,3343,1941,3351,1930,3354,1917,3351,1904,3343,1893,3332,1886,3319,1883xe" filled="true" fillcolor="#000000" stroked="false">
              <v:path arrowok="t"/>
              <v:fill type="solid"/>
            </v:shape>
            <v:shape style="position:absolute;left:3285;top:1883;width:68;height:69" coordorigin="3286,1883" coordsize="68,69" path="m3286,1917l3288,1930,3296,1941,3306,1949,3319,1952,3332,1949,3343,1941,3351,1930,3354,1917,3351,1904,3343,1893,3332,1886,3319,1883,3306,1886,3296,1893,3288,1904,3286,1917xe" filled="false" stroked="true" strokeweight=".256583pt" strokecolor="#000000">
              <v:path arrowok="t"/>
              <v:stroke dashstyle="solid"/>
            </v:shape>
            <v:shape style="position:absolute;left:3516;top:1415;width:68;height:69" coordorigin="3516,1416" coordsize="68,69" path="m3550,1416l3537,1419,3526,1426,3519,1437,3516,1449,3519,1463,3526,1474,3537,1481,3550,1484,3563,1481,3574,1474,3582,1463,3584,1449,3582,1437,3574,1426,3563,1419,3550,1416xe" filled="true" fillcolor="#000000" stroked="false">
              <v:path arrowok="t"/>
              <v:fill type="solid"/>
            </v:shape>
            <v:shape style="position:absolute;left:3516;top:1415;width:68;height:69" coordorigin="3516,1416" coordsize="68,69" path="m3516,1449l3519,1463,3526,1474,3537,1481,3550,1484,3563,1481,3574,1474,3582,1463,3584,1449,3582,1437,3574,1426,3563,1419,3550,1416,3537,1419,3526,1426,3519,1437,3516,1449xe" filled="false" stroked="true" strokeweight=".256583pt" strokecolor="#000000">
              <v:path arrowok="t"/>
              <v:stroke dashstyle="solid"/>
            </v:shape>
            <v:shape style="position:absolute;left:3747;top:529;width:68;height:69" coordorigin="3747,530" coordsize="68,69" path="m3781,530l3768,532,3757,540,3750,550,3747,563,3750,577,3757,588,3768,595,3781,598,3794,595,3805,588,3813,577,3815,563,3813,550,3805,540,3794,532,3781,530xe" filled="true" fillcolor="#000000" stroked="false">
              <v:path arrowok="t"/>
              <v:fill type="solid"/>
            </v:shape>
            <v:shape style="position:absolute;left:3747;top:529;width:68;height:69" coordorigin="3747,530" coordsize="68,69" path="m3747,563l3750,577,3757,588,3768,595,3781,598,3794,595,3805,588,3813,577,3815,563,3813,550,3805,540,3794,532,3781,530,3768,532,3757,540,3750,550,3747,563xe" filled="false" stroked="true" strokeweight=".256582pt" strokecolor="#000000">
              <v:path arrowok="t"/>
              <v:stroke dashstyle="solid"/>
            </v:shape>
            <v:shape style="position:absolute;left:3979;top:748;width:68;height:69" coordorigin="3979,748" coordsize="68,69" path="m4013,748l4000,751,3989,758,3982,769,3979,782,3982,795,3989,806,4000,813,4013,816,4026,813,4037,806,4045,795,4047,782,4045,769,4037,758,4026,751,4013,748xe" filled="true" fillcolor="#000000" stroked="false">
              <v:path arrowok="t"/>
              <v:fill type="solid"/>
            </v:shape>
            <v:shape style="position:absolute;left:3979;top:748;width:68;height:69" coordorigin="3979,748" coordsize="68,69" path="m3979,782l3982,795,3989,806,4000,813,4013,816,4026,813,4037,806,4045,795,4047,782,4045,769,4037,758,4026,751,4013,748,4000,751,3989,758,3982,769,3979,782xe" filled="false" stroked="true" strokeweight=".256583pt" strokecolor="#000000">
              <v:path arrowok="t"/>
              <v:stroke dashstyle="solid"/>
            </v:shape>
            <v:shape style="position:absolute;left:4210;top:844;width:68;height:69" coordorigin="4210,844" coordsize="68,69" path="m4244,844l4231,847,4220,854,4213,865,4210,878,4213,891,4220,902,4231,910,4244,913,4257,910,4268,902,4275,891,4278,878,4275,865,4268,854,4257,847,4244,844xe" filled="true" fillcolor="#000000" stroked="false">
              <v:path arrowok="t"/>
              <v:fill type="solid"/>
            </v:shape>
            <v:shape style="position:absolute;left:4210;top:844;width:68;height:69" coordorigin="4210,844" coordsize="68,69" path="m4210,878l4213,891,4220,902,4231,910,4244,913,4257,910,4268,902,4275,891,4278,878,4275,865,4268,854,4257,847,4244,844,4231,847,4220,854,4213,865,4210,878xe" filled="false" stroked="true" strokeweight=".256583pt" strokecolor="#000000">
              <v:path arrowok="t"/>
              <v:stroke dashstyle="solid"/>
            </v:shape>
            <v:shape style="position:absolute;left:4441;top:1011;width:68;height:69" coordorigin="4441,1011" coordsize="68,69" path="m4474,1011l4462,1014,4451,1021,4444,1032,4441,1045,4444,1058,4451,1069,4462,1077,4474,1079,4488,1077,4499,1069,4506,1058,4509,1045,4506,1032,4499,1021,4488,1014,4474,1011xe" filled="true" fillcolor="#000000" stroked="false">
              <v:path arrowok="t"/>
              <v:fill type="solid"/>
            </v:shape>
            <v:shape style="position:absolute;left:4441;top:1011;width:68;height:69" coordorigin="4441,1011" coordsize="68,69" path="m4441,1045l4444,1058,4451,1069,4462,1077,4474,1079,4488,1077,4499,1069,4506,1058,4509,1045,4506,1032,4499,1021,4488,1014,4474,1011,4462,1014,4451,1021,4444,1032,4441,1045xe" filled="false" stroked="true" strokeweight=".256582pt" strokecolor="#000000">
              <v:path arrowok="t"/>
              <v:stroke dashstyle="solid"/>
            </v:shape>
            <v:shape style="position:absolute;left:4671;top:671;width:68;height:69" coordorigin="4672,671" coordsize="68,69" path="m4705,671l4692,674,4682,681,4675,692,4672,704,4675,718,4682,729,4692,736,4705,739,4719,736,4730,729,4737,718,4740,704,4737,692,4730,681,4719,674,4705,671xe" filled="true" fillcolor="#000000" stroked="false">
              <v:path arrowok="t"/>
              <v:fill type="solid"/>
            </v:shape>
            <v:shape style="position:absolute;left:4671;top:671;width:68;height:69" coordorigin="4672,671" coordsize="68,69" path="m4672,704l4675,718,4682,729,4692,736,4705,739,4719,736,4730,729,4737,718,4740,704,4737,692,4730,681,4719,674,4705,671,4692,674,4682,681,4675,692,4672,704xe" filled="false" stroked="true" strokeweight=".256582pt" strokecolor="#000000">
              <v:path arrowok="t"/>
              <v:stroke dashstyle="solid"/>
            </v:shape>
            <v:shape style="position:absolute;left:4902;top:894;width:68;height:69" coordorigin="4903,895" coordsize="68,69" path="m4936,895l4923,897,4913,904,4905,915,4903,928,4905,941,4913,952,4923,960,4936,963,4950,960,4961,952,4968,941,4971,928,4968,915,4961,904,4950,897,4936,895xe" filled="true" fillcolor="#000000" stroked="false">
              <v:path arrowok="t"/>
              <v:fill type="solid"/>
            </v:shape>
            <v:shape style="position:absolute;left:4902;top:894;width:68;height:69" coordorigin="4903,895" coordsize="68,69" path="m4903,928l4905,941,4913,952,4923,960,4936,963,4950,960,4961,952,4968,941,4971,928,4968,915,4961,904,4950,897,4936,895,4923,897,4913,904,4905,915,4903,928xe" filled="false" stroked="true" strokeweight=".256582pt" strokecolor="#000000">
              <v:path arrowok="t"/>
              <v:stroke dashstyle="solid"/>
            </v:shape>
            <v:shape style="position:absolute;left:5133;top:826;width:68;height:69" coordorigin="5134,826" coordsize="68,69" path="m5167,826l5154,829,5144,836,5136,847,5134,860,5136,873,5144,884,5154,892,5167,895,5180,892,5191,884,5199,873,5202,860,5199,847,5191,836,5180,829,5167,826xe" filled="true" fillcolor="#000000" stroked="false">
              <v:path arrowok="t"/>
              <v:fill type="solid"/>
            </v:shape>
            <v:shape style="position:absolute;left:5133;top:826;width:68;height:69" coordorigin="5134,826" coordsize="68,69" path="m5134,860l5136,873,5144,884,5154,892,5167,895,5180,892,5191,884,5199,873,5202,860,5199,847,5191,836,5180,829,5167,826,5154,829,5144,836,5136,847,5134,860xe" filled="false" stroked="true" strokeweight=".256583pt" strokecolor="#000000">
              <v:path arrowok="t"/>
              <v:stroke dashstyle="solid"/>
            </v:shape>
            <v:shape style="position:absolute;left:11806;top:-28800;width:43243;height:30240" coordorigin="11806,-28799" coordsize="43243,30240" path="m2628,2583l2397,2583m2859,2583l2628,2583m3089,2583l2859,2583m3320,2583l3089,2583m3551,2583l3320,2583m3782,2487l3551,2583m4014,2433l3782,2487m4245,1503l4014,2433m4476,1876l4245,1503m4707,645l4476,1876m4937,643l4707,645m5168,721l4937,643e" filled="false" stroked="true" strokeweight=".192439pt" strokecolor="#000000">
              <v:path arrowok="t"/>
              <v:stroke dashstyle="solid"/>
            </v:shape>
            <v:shape style="position:absolute;left:2396;top:2535;width:42;height:71" coordorigin="2397,2536" coordsize="42,71" path="m2397,2536l2397,2607,2438,2607,2397,2536xe" filled="true" fillcolor="#ffffff" stroked="false">
              <v:path arrowok="t"/>
              <v:fill type="solid"/>
            </v:shape>
            <v:shape style="position:absolute;left:2396;top:2535;width:42;height:71" coordorigin="2397,2536" coordsize="42,71" path="m2397,2536l2438,2607,2397,2607,2397,2536e" filled="false" stroked="true" strokeweight=".256498pt" strokecolor="#000000">
              <v:path arrowok="t"/>
              <v:stroke dashstyle="solid"/>
            </v:shape>
            <v:shape style="position:absolute;left:2585;top:2535;width:84;height:71" coordorigin="2585,2536" coordsize="84,71" path="m2628,2536l2585,2607,2669,2607,2628,2536xe" filled="true" fillcolor="#ffffff" stroked="false">
              <v:path arrowok="t"/>
              <v:fill type="solid"/>
            </v:shape>
            <v:shape style="position:absolute;left:2585;top:2535;width:84;height:71" coordorigin="2585,2536" coordsize="84,71" path="m2628,2536l2669,2607,2585,2607,2628,2536xe" filled="false" stroked="true" strokeweight=".256611pt" strokecolor="#000000">
              <v:path arrowok="t"/>
              <v:stroke dashstyle="solid"/>
            </v:shape>
            <v:shape style="position:absolute;left:2816;top:2535;width:84;height:71" coordorigin="2816,2536" coordsize="84,71" path="m2859,2536l2816,2607,2900,2607,2859,2536xe" filled="true" fillcolor="#ffffff" stroked="false">
              <v:path arrowok="t"/>
              <v:fill type="solid"/>
            </v:shape>
            <v:shape style="position:absolute;left:2816;top:2535;width:84;height:71" coordorigin="2816,2536" coordsize="84,71" path="m2859,2536l2900,2607,2816,2607,2859,2536xe" filled="false" stroked="true" strokeweight=".256611pt" strokecolor="#000000">
              <v:path arrowok="t"/>
              <v:stroke dashstyle="solid"/>
            </v:shape>
            <v:shape style="position:absolute;left:3047;top:2535;width:84;height:71" coordorigin="3047,2536" coordsize="84,71" path="m3089,2536l3047,2607,3130,2607,3089,2536xe" filled="true" fillcolor="#ffffff" stroked="false">
              <v:path arrowok="t"/>
              <v:fill type="solid"/>
            </v:shape>
            <v:shape style="position:absolute;left:3047;top:2535;width:84;height:71" coordorigin="3047,2536" coordsize="84,71" path="m3089,2536l3130,2607,3047,2607,3089,2536xe" filled="false" stroked="true" strokeweight=".256611pt" strokecolor="#000000">
              <v:path arrowok="t"/>
              <v:stroke dashstyle="solid"/>
            </v:shape>
            <v:shape style="position:absolute;left:3277;top:2535;width:84;height:71" coordorigin="3278,2536" coordsize="84,71" path="m3320,2536l3278,2607,3361,2607,3320,2536xe" filled="true" fillcolor="#ffffff" stroked="false">
              <v:path arrowok="t"/>
              <v:fill type="solid"/>
            </v:shape>
            <v:shape style="position:absolute;left:3277;top:2535;width:84;height:71" coordorigin="3278,2536" coordsize="84,71" path="m3320,2536l3361,2607,3278,2607,3320,2536xe" filled="false" stroked="true" strokeweight=".256611pt" strokecolor="#000000">
              <v:path arrowok="t"/>
              <v:stroke dashstyle="solid"/>
            </v:shape>
            <v:shape style="position:absolute;left:3508;top:2535;width:84;height:71" coordorigin="3509,2536" coordsize="84,71" path="m3551,2536l3509,2607,3592,2607,3551,2536xe" filled="true" fillcolor="#ffffff" stroked="false">
              <v:path arrowok="t"/>
              <v:fill type="solid"/>
            </v:shape>
            <v:shape style="position:absolute;left:3508;top:2535;width:84;height:71" coordorigin="3509,2536" coordsize="84,71" path="m3551,2536l3592,2607,3509,2607,3551,2536xe" filled="false" stroked="true" strokeweight=".256611pt" strokecolor="#000000">
              <v:path arrowok="t"/>
              <v:stroke dashstyle="solid"/>
            </v:shape>
            <v:shape style="position:absolute;left:3739;top:2439;width:84;height:71" coordorigin="3740,2440" coordsize="84,71" path="m3782,2440l3740,2510,3823,2510,3782,2440xe" filled="true" fillcolor="#ffffff" stroked="false">
              <v:path arrowok="t"/>
              <v:fill type="solid"/>
            </v:shape>
            <v:shape style="position:absolute;left:3739;top:2439;width:84;height:71" coordorigin="3740,2440" coordsize="84,71" path="m3782,2440l3823,2510,3740,2510,3782,2440xe" filled="false" stroked="true" strokeweight=".256611pt" strokecolor="#000000">
              <v:path arrowok="t"/>
              <v:stroke dashstyle="solid"/>
            </v:shape>
            <v:shape style="position:absolute;left:3971;top:2385;width:84;height:71" coordorigin="3972,2386" coordsize="84,71" path="m4014,2386l3972,2456,4055,2456,4014,2386xe" filled="true" fillcolor="#ffffff" stroked="false">
              <v:path arrowok="t"/>
              <v:fill type="solid"/>
            </v:shape>
            <v:shape style="position:absolute;left:3971;top:2385;width:84;height:71" coordorigin="3972,2386" coordsize="84,71" path="m4014,2386l4055,2456,3972,2456,4014,2386xe" filled="false" stroked="true" strokeweight=".256611pt" strokecolor="#000000">
              <v:path arrowok="t"/>
              <v:stroke dashstyle="solid"/>
            </v:shape>
            <v:shape style="position:absolute;left:4202;top:1455;width:84;height:71" coordorigin="4203,1456" coordsize="84,71" path="m4245,1456l4203,1526,4286,1526,4245,1456xe" filled="true" fillcolor="#ffffff" stroked="false">
              <v:path arrowok="t"/>
              <v:fill type="solid"/>
            </v:shape>
            <v:shape style="position:absolute;left:4202;top:1455;width:84;height:71" coordorigin="4203,1456" coordsize="84,71" path="m4245,1456l4286,1526,4203,1526,4245,1456xe" filled="false" stroked="true" strokeweight=".256611pt" strokecolor="#000000">
              <v:path arrowok="t"/>
              <v:stroke dashstyle="solid"/>
            </v:shape>
            <v:shape style="position:absolute;left:4433;top:1828;width:84;height:71" coordorigin="4433,1828" coordsize="84,71" path="m4476,1828l4433,1899,4517,1899,4476,1828xe" filled="true" fillcolor="#ffffff" stroked="false">
              <v:path arrowok="t"/>
              <v:fill type="solid"/>
            </v:shape>
            <v:shape style="position:absolute;left:4433;top:1828;width:84;height:71" coordorigin="4433,1828" coordsize="84,71" path="m4476,1828l4517,1899,4433,1899,4476,1828xe" filled="false" stroked="true" strokeweight=".256611pt" strokecolor="#000000">
              <v:path arrowok="t"/>
              <v:stroke dashstyle="solid"/>
            </v:shape>
            <v:shape style="position:absolute;left:4664;top:597;width:84;height:71" coordorigin="4664,598" coordsize="84,71" path="m4707,598l4664,669,4748,669,4707,598xe" filled="true" fillcolor="#ffffff" stroked="false">
              <v:path arrowok="t"/>
              <v:fill type="solid"/>
            </v:shape>
            <v:shape style="position:absolute;left:4664;top:597;width:84;height:71" coordorigin="4664,598" coordsize="84,71" path="m4707,598l4748,669,4664,669,4707,598xe" filled="false" stroked="true" strokeweight=".256611pt" strokecolor="#000000">
              <v:path arrowok="t"/>
              <v:stroke dashstyle="solid"/>
            </v:shape>
            <v:shape style="position:absolute;left:4895;top:595;width:84;height:71" coordorigin="4895,595" coordsize="84,71" path="m4937,595l4895,666,4978,666,4937,595xe" filled="true" fillcolor="#ffffff" stroked="false">
              <v:path arrowok="t"/>
              <v:fill type="solid"/>
            </v:shape>
            <v:shape style="position:absolute;left:4895;top:595;width:84;height:71" coordorigin="4895,595" coordsize="84,71" path="m4937,595l4978,666,4895,666,4937,595xe" filled="false" stroked="true" strokeweight=".256611pt" strokecolor="#000000">
              <v:path arrowok="t"/>
              <v:stroke dashstyle="solid"/>
            </v:shape>
            <v:shape style="position:absolute;left:5125;top:673;width:84;height:71" coordorigin="5126,674" coordsize="84,71" path="m5168,674l5126,744,5209,744,5168,674xe" filled="true" fillcolor="#ffffff" stroked="false">
              <v:path arrowok="t"/>
              <v:fill type="solid"/>
            </v:shape>
            <v:shape style="position:absolute;left:5125;top:673;width:84;height:71" coordorigin="5126,674" coordsize="84,71" path="m5168,674l5209,744,5126,744,5168,674xe" filled="false" stroked="true" strokeweight=".256611pt" strokecolor="#000000">
              <v:path arrowok="t"/>
              <v:stroke dashstyle="solid"/>
            </v:shape>
            <v:shape style="position:absolute;left:2639;top:306;width:68;height:69" coordorigin="2639,306" coordsize="68,69" path="m2673,306l2660,309,2649,316,2642,327,2639,340,2642,353,2649,364,2660,372,2673,374,2686,372,2697,364,2704,353,2707,340,2704,327,2697,316,2686,309,2673,306xe" filled="true" fillcolor="#000000" stroked="false">
              <v:path arrowok="t"/>
              <v:fill type="solid"/>
            </v:shape>
            <v:shape style="position:absolute;left:2639;top:306;width:68;height:69" coordorigin="2639,306" coordsize="68,69" path="m2639,340l2642,353,2649,364,2660,372,2673,374,2686,372,2697,364,2704,353,2707,340,2704,327,2697,316,2686,309,2673,306,2660,309,2649,316,2642,327,2639,340xe" filled="false" stroked="true" strokeweight=".256582pt" strokecolor="#000000">
              <v:path arrowok="t"/>
              <v:stroke dashstyle="solid"/>
            </v:shape>
            <v:line style="position:absolute" from="2476,558" to="2871,558" stroked="true" strokeweight=".192567pt" strokecolor="#000000">
              <v:stroke dashstyle="solid"/>
            </v:line>
            <v:shape style="position:absolute;left:2631;top:510;width:84;height:71" coordorigin="2632,511" coordsize="84,71" path="m2674,511l2632,581,2715,581,2674,511xe" filled="true" fillcolor="#ffffff" stroked="false">
              <v:path arrowok="t"/>
              <v:fill type="solid"/>
            </v:shape>
            <v:shape style="position:absolute;left:2631;top:510;width:84;height:71" coordorigin="2632,511" coordsize="84,71" path="m2674,511l2715,581,2632,581,2674,511xe" filled="false" stroked="true" strokeweight=".256611pt" strokecolor="#000000">
              <v:path arrowok="t"/>
              <v:stroke dashstyle="solid"/>
            </v:shape>
            <w10:wrap type="none"/>
          </v:group>
        </w:pict>
      </w:r>
      <w:r>
        <w:rPr>
          <w:kern w:val="2"/>
          <w:sz w:val="22"/>
          <w:szCs w:val="22"/>
          <w:rFonts w:cstheme="minorBidi" w:hAnsiTheme="minorHAnsi" w:eastAsiaTheme="minorHAnsi" w:asciiTheme="minorHAnsi"/>
        </w:rPr>
        <w:pict>
          <v:group style="margin-left:320.361206pt;margin-top:8.880337pt;width:143.450pt;height:122.1pt;mso-position-horizontal-relative:page;mso-position-vertical-relative:paragraph;z-index:-117184" coordorigin="6407,178" coordsize="2869,2442">
            <v:shape style="position:absolute;left:11125;top:-34283;width:45724;height:37304" coordorigin="11126,-34283" coordsize="45724,37304" path="m6450,2619l6450,2576m6732,2597l6732,2576m7014,2619l7014,2576m7296,2597l7296,2576m7578,2619l7578,2576m7861,2597l7861,2576m8144,2619l8144,2576m8426,2597l8426,2576m8708,2619l8708,2576m8990,2597l8990,2576m9272,2619l9272,2576m6450,2576l9272,2576m6407,2530l6450,2530m6429,2342l6450,2342m6407,2155l6450,2155m6429,1967l6450,1967m6407,1780l6450,1780m6429,1593l6450,1593m6407,1405l6450,1405m6429,1218l6450,1218m6407,1032l6450,1032m6429,844l6450,844m6407,657l6450,657m6429,469l6450,469m6407,282l6450,282m6450,2576l6450,282e" filled="false" stroked="true" strokeweight=".438623pt" strokecolor="#000000">
              <v:path arrowok="t"/>
              <v:stroke dashstyle="solid"/>
            </v:shape>
            <v:shape style="position:absolute;left:11806;top:-17412;width:43243;height:19012" coordorigin="11806,-17412" coordsize="43243,19012" path="m6676,2481l6450,2530m6901,1835l6676,2481m7127,1339l6901,1835m7352,1398l7127,1339m7578,1509l7352,1398m7804,1504l7578,1509m8031,2429l7804,1504m8256,2481l8031,2429m8482,2530l8256,2481m8708,2530l8482,2530m8933,2530l8708,2530m9159,2530l8933,2530e" filled="false" stroked="true" strokeweight=".187985pt" strokecolor="#000000">
              <v:path arrowok="t"/>
              <v:stroke dashstyle="solid"/>
            </v:shape>
            <v:shape style="position:absolute;left:6449;top:2496;width:33;height:66" coordorigin="6450,2496" coordsize="33,66" path="m6450,2496l6450,2562,6462,2560,6473,2552,6480,2542,6482,2529,6480,2516,6473,2506,6462,2499,6450,2496xe" filled="true" fillcolor="#000000" stroked="false">
              <v:path arrowok="t"/>
              <v:fill type="solid"/>
            </v:shape>
            <v:shape style="position:absolute;left:6449;top:2496;width:33;height:66" coordorigin="6450,2496" coordsize="33,66" path="m6450,2562l6462,2560,6473,2552,6480,2542,6482,2529,6480,2516,6473,2506,6462,2499,6450,2496,6450,2562e" filled="false" stroked="true" strokeweight=".25065pt" strokecolor="#000000">
              <v:path arrowok="t"/>
              <v:stroke dashstyle="solid"/>
            </v:shape>
            <v:shape style="position:absolute;left:6641;top:2447;width:67;height:67" coordorigin="6642,2447" coordsize="67,67" path="m6674,2447l6662,2450,6651,2457,6644,2467,6642,2480,6644,2493,6651,2504,6662,2511,6674,2513,6687,2511,6698,2504,6705,2493,6708,2480,6705,2467,6698,2457,6687,2450,6674,2447xe" filled="true" fillcolor="#000000" stroked="false">
              <v:path arrowok="t"/>
              <v:fill type="solid"/>
            </v:shape>
            <v:shape style="position:absolute;left:6641;top:2447;width:67;height:67" coordorigin="6642,2447" coordsize="67,67" path="m6642,2480l6644,2493,6651,2504,6662,2511,6674,2513,6687,2511,6698,2504,6705,2493,6708,2480,6705,2467,6698,2457,6687,2450,6674,2447,6662,2450,6651,2457,6644,2467,6642,2480xe" filled="false" stroked="true" strokeweight=".250644pt" strokecolor="#000000">
              <v:path arrowok="t"/>
              <v:stroke dashstyle="solid"/>
            </v:shape>
            <v:shape style="position:absolute;left:6867;top:1801;width:67;height:67" coordorigin="6867,1801" coordsize="67,67" path="m6900,1801l6887,1804,6877,1811,6870,1821,6867,1834,6870,1847,6877,1858,6887,1865,6900,1868,6913,1865,6924,1858,6931,1847,6934,1834,6931,1821,6924,1811,6913,1804,6900,1801xe" filled="true" fillcolor="#000000" stroked="false">
              <v:path arrowok="t"/>
              <v:fill type="solid"/>
            </v:shape>
            <v:shape style="position:absolute;left:6867;top:1801;width:67;height:67" coordorigin="6867,1801" coordsize="67,67" path="m6867,1834l6870,1847,6877,1858,6887,1865,6900,1868,6913,1865,6924,1858,6931,1847,6934,1834,6931,1821,6924,1811,6913,1804,6900,1801,6887,1804,6877,1811,6870,1821,6867,1834xe" filled="false" stroked="true" strokeweight=".250644pt" strokecolor="#000000">
              <v:path arrowok="t"/>
              <v:stroke dashstyle="solid"/>
            </v:shape>
            <v:shape style="position:absolute;left:7092;top:1304;width:67;height:67" coordorigin="7093,1305" coordsize="67,67" path="m7126,1305l7113,1308,7103,1315,7096,1325,7093,1338,7096,1351,7103,1361,7113,1369,7126,1371,7139,1369,7150,1361,7157,1351,7159,1338,7157,1325,7150,1315,7139,1308,7126,1305xe" filled="true" fillcolor="#000000" stroked="false">
              <v:path arrowok="t"/>
              <v:fill type="solid"/>
            </v:shape>
            <v:shape style="position:absolute;left:7092;top:1304;width:67;height:67" coordorigin="7093,1305" coordsize="67,67" path="m7093,1338l7096,1351,7103,1361,7113,1369,7126,1371,7139,1369,7150,1361,7157,1351,7159,1338,7157,1325,7150,1315,7139,1308,7126,1305,7113,1308,7103,1315,7096,1325,7093,1338xe" filled="false" stroked="true" strokeweight=".250644pt" strokecolor="#000000">
              <v:path arrowok="t"/>
              <v:stroke dashstyle="solid"/>
            </v:shape>
            <v:shape style="position:absolute;left:7318;top:1363;width:67;height:67" coordorigin="7319,1364" coordsize="67,67" path="m7351,1364l7339,1366,7328,1374,7321,1384,7319,1396,7321,1410,7328,1420,7339,1428,7351,1430,7364,1428,7375,1420,7382,1410,7385,1396,7382,1384,7375,1374,7364,1366,7351,1364xe" filled="true" fillcolor="#000000" stroked="false">
              <v:path arrowok="t"/>
              <v:fill type="solid"/>
            </v:shape>
            <v:shape style="position:absolute;left:7318;top:1363;width:67;height:67" coordorigin="7319,1364" coordsize="67,67" path="m7319,1396l7321,1410,7328,1420,7339,1428,7351,1430,7364,1428,7375,1420,7382,1410,7385,1396,7382,1384,7375,1374,7364,1366,7351,1364,7339,1366,7328,1374,7321,1384,7319,1396xe" filled="false" stroked="true" strokeweight=".250644pt" strokecolor="#000000">
              <v:path arrowok="t"/>
              <v:stroke dashstyle="solid"/>
            </v:shape>
            <v:shape style="position:absolute;left:7544;top:1475;width:67;height:67" coordorigin="7544,1475" coordsize="67,67" path="m7577,1475l7564,1478,7554,1485,7547,1496,7544,1508,7547,1521,7554,1532,7564,1539,7577,1542,7590,1539,7601,1532,7608,1521,7611,1508,7608,1496,7601,1485,7590,1478,7577,1475xe" filled="true" fillcolor="#000000" stroked="false">
              <v:path arrowok="t"/>
              <v:fill type="solid"/>
            </v:shape>
            <v:shape style="position:absolute;left:7544;top:1475;width:67;height:67" coordorigin="7544,1475" coordsize="67,67" path="m7544,1508l7547,1521,7554,1532,7564,1539,7577,1542,7590,1539,7601,1532,7608,1521,7611,1508,7608,1496,7601,1485,7590,1478,7577,1475,7564,1478,7554,1485,7547,1496,7544,1508xe" filled="false" stroked="true" strokeweight=".250644pt" strokecolor="#000000">
              <v:path arrowok="t"/>
              <v:stroke dashstyle="solid"/>
            </v:shape>
            <v:shape style="position:absolute;left:7769;top:1470;width:67;height:67" coordorigin="7770,1470" coordsize="67,67" path="m7803,1470l7790,1473,7780,1480,7773,1491,7770,1503,7773,1516,7780,1527,7790,1534,7803,1537,7816,1534,7827,1527,7834,1516,7836,1503,7834,1491,7827,1480,7816,1473,7803,1470xe" filled="true" fillcolor="#000000" stroked="false">
              <v:path arrowok="t"/>
              <v:fill type="solid"/>
            </v:shape>
            <v:shape style="position:absolute;left:7769;top:1470;width:67;height:67" coordorigin="7770,1470" coordsize="67,67" path="m7770,1503l7773,1516,7780,1527,7790,1534,7803,1537,7816,1534,7827,1527,7834,1516,7836,1503,7834,1491,7827,1480,7816,1473,7803,1470,7790,1473,7780,1480,7773,1491,7770,1503xe" filled="false" stroked="true" strokeweight=".250644pt" strokecolor="#000000">
              <v:path arrowok="t"/>
              <v:stroke dashstyle="solid"/>
            </v:shape>
            <v:shape style="position:absolute;left:7996;top:2395;width:67;height:67" coordorigin="7997,2396" coordsize="67,67" path="m8029,2396l8017,2398,8007,2405,7999,2416,7997,2428,7999,2441,8007,2452,8017,2459,8029,2462,8043,2459,8053,2452,8061,2441,8063,2428,8061,2416,8053,2405,8043,2398,8029,2396xe" filled="true" fillcolor="#000000" stroked="false">
              <v:path arrowok="t"/>
              <v:fill type="solid"/>
            </v:shape>
            <v:shape style="position:absolute;left:7996;top:2395;width:67;height:67" coordorigin="7997,2396" coordsize="67,67" path="m7997,2428l7999,2441,8007,2452,8017,2459,8029,2462,8043,2459,8053,2452,8061,2441,8063,2428,8061,2416,8053,2405,8043,2398,8029,2396,8017,2398,8007,2405,7999,2416,7997,2428xe" filled="false" stroked="true" strokeweight=".250644pt" strokecolor="#000000">
              <v:path arrowok="t"/>
              <v:stroke dashstyle="solid"/>
            </v:shape>
            <v:shape style="position:absolute;left:8222;top:2447;width:67;height:67" coordorigin="8223,2447" coordsize="67,67" path="m8255,2447l8243,2450,8232,2457,8225,2467,8223,2480,8225,2493,8232,2504,8243,2511,8255,2513,8268,2511,8279,2504,8286,2493,8289,2480,8286,2467,8279,2457,8268,2450,8255,2447xe" filled="true" fillcolor="#000000" stroked="false">
              <v:path arrowok="t"/>
              <v:fill type="solid"/>
            </v:shape>
            <v:shape style="position:absolute;left:8222;top:2447;width:67;height:67" coordorigin="8223,2447" coordsize="67,67" path="m8223,2480l8225,2493,8232,2504,8243,2511,8255,2513,8268,2511,8279,2504,8286,2493,8289,2480,8286,2467,8279,2457,8268,2450,8255,2447,8243,2450,8232,2457,8225,2467,8223,2480xe" filled="false" stroked="true" strokeweight=".250644pt" strokecolor="#000000">
              <v:path arrowok="t"/>
              <v:stroke dashstyle="solid"/>
            </v:shape>
            <v:shape style="position:absolute;left:8448;top:2495;width:67;height:67" coordorigin="8448,2496" coordsize="67,67" path="m8481,2496l8468,2499,8458,2506,8451,2516,8448,2529,8451,2542,8458,2552,8468,2560,8481,2562,8494,2560,8505,2552,8512,2542,8515,2529,8512,2516,8505,2506,8494,2499,8481,2496xe" filled="true" fillcolor="#000000" stroked="false">
              <v:path arrowok="t"/>
              <v:fill type="solid"/>
            </v:shape>
            <v:shape style="position:absolute;left:8448;top:2495;width:67;height:67" coordorigin="8448,2496" coordsize="67,67" path="m8448,2529l8451,2542,8458,2552,8468,2560,8481,2562,8494,2560,8505,2552,8512,2542,8515,2529,8512,2516,8505,2506,8494,2499,8481,2496,8468,2499,8458,2506,8451,2516,8448,2529xe" filled="false" stroked="true" strokeweight=".250644pt" strokecolor="#000000">
              <v:path arrowok="t"/>
              <v:stroke dashstyle="solid"/>
            </v:shape>
            <v:shape style="position:absolute;left:8673;top:2495;width:67;height:67" coordorigin="8674,2496" coordsize="67,67" path="m8706,2496l8694,2499,8684,2506,8676,2516,8674,2529,8676,2542,8684,2552,8694,2560,8706,2562,8720,2560,8730,2552,8738,2542,8740,2529,8738,2516,8730,2506,8720,2499,8706,2496xe" filled="true" fillcolor="#000000" stroked="false">
              <v:path arrowok="t"/>
              <v:fill type="solid"/>
            </v:shape>
            <v:shape style="position:absolute;left:8673;top:2495;width:67;height:67" coordorigin="8674,2496" coordsize="67,67" path="m8674,2529l8676,2542,8684,2552,8694,2560,8706,2562,8720,2560,8730,2552,8738,2542,8740,2529,8738,2516,8730,2506,8720,2499,8706,2496,8694,2499,8684,2506,8676,2516,8674,2529xe" filled="false" stroked="true" strokeweight=".250644pt" strokecolor="#000000">
              <v:path arrowok="t"/>
              <v:stroke dashstyle="solid"/>
            </v:shape>
            <v:shape style="position:absolute;left:8899;top:2495;width:67;height:67" coordorigin="8899,2496" coordsize="67,67" path="m8932,2496l8920,2499,8909,2506,8902,2516,8899,2529,8902,2542,8909,2552,8920,2560,8932,2562,8945,2560,8956,2552,8963,2542,8966,2529,8963,2516,8956,2506,8945,2499,8932,2496xe" filled="true" fillcolor="#000000" stroked="false">
              <v:path arrowok="t"/>
              <v:fill type="solid"/>
            </v:shape>
            <v:shape style="position:absolute;left:8899;top:2495;width:67;height:67" coordorigin="8899,2496" coordsize="67,67" path="m8899,2529l8902,2542,8909,2552,8920,2560,8932,2562,8945,2560,8956,2552,8963,2542,8966,2529,8963,2516,8956,2506,8945,2499,8932,2496,8920,2499,8909,2506,8902,2516,8899,2529xe" filled="false" stroked="true" strokeweight=".250644pt" strokecolor="#000000">
              <v:path arrowok="t"/>
              <v:stroke dashstyle="solid"/>
            </v:shape>
            <v:shape style="position:absolute;left:9125;top:2495;width:67;height:67" coordorigin="9125,2496" coordsize="67,67" path="m9158,2496l9145,2499,9135,2506,9128,2516,9125,2529,9128,2542,9135,2552,9145,2560,9158,2562,9171,2560,9182,2552,9189,2542,9192,2529,9189,2516,9182,2506,9171,2499,9158,2496xe" filled="true" fillcolor="#000000" stroked="false">
              <v:path arrowok="t"/>
              <v:fill type="solid"/>
            </v:shape>
            <v:shape style="position:absolute;left:9125;top:2495;width:67;height:67" coordorigin="9125,2496" coordsize="67,67" path="m9125,2529l9128,2542,9135,2552,9145,2560,9158,2562,9171,2560,9182,2552,9189,2542,9192,2529,9189,2516,9182,2506,9171,2499,9158,2496,9145,2499,9135,2506,9128,2516,9125,2529xe" filled="false" stroked="true" strokeweight=".250644pt" strokecolor="#000000">
              <v:path arrowok="t"/>
              <v:stroke dashstyle="solid"/>
            </v:shape>
            <v:shape style="position:absolute;left:11806;top:-31342;width:43243;height:32942" coordorigin="11806,-31341" coordsize="43243,32942" path="m6676,2471l6450,2530m6901,1834l6676,2471m7127,1593l6901,1834m7352,1075l7127,1593m7578,466l7352,1075m7804,734l7578,466m8031,871l7804,734m8256,1277l8031,871m8482,1651l8256,1277m8708,2450l8482,1651m8933,2463l8708,2450m9159,2462l8933,2463e" filled="false" stroked="true" strokeweight=".187985pt" strokecolor="#000000">
              <v:path arrowok="t"/>
              <v:stroke dashstyle="solid"/>
            </v:shape>
            <v:shape style="position:absolute;left:6449;top:2483;width:41;height:69" coordorigin="6450,2483" coordsize="41,69" path="m6450,2483l6450,2552,6490,2552,6450,2483xe" filled="true" fillcolor="#ffffff" stroked="false">
              <v:path arrowok="t"/>
              <v:fill type="solid"/>
            </v:shape>
            <v:shape style="position:absolute;left:6449;top:2483;width:41;height:69" coordorigin="6450,2483" coordsize="41,69" path="m6450,2483l6490,2552,6450,2552,6450,2483e" filled="false" stroked="true" strokeweight=".250649pt" strokecolor="#000000">
              <v:path arrowok="t"/>
              <v:stroke dashstyle="solid"/>
            </v:shape>
            <v:shape style="position:absolute;left:6634;top:2424;width:82;height:69" coordorigin="6634,2424" coordsize="82,69" path="m6676,2424l6634,2493,6716,2493,6676,2424xe" filled="true" fillcolor="#ffffff" stroked="false">
              <v:path arrowok="t"/>
              <v:fill type="solid"/>
            </v:shape>
            <v:shape style="position:absolute;left:6634;top:2424;width:82;height:69" coordorigin="6634,2424" coordsize="82,69" path="m6676,2424l6716,2493,6634,2493,6676,2424xe" filled="false" stroked="true" strokeweight=".250643pt" strokecolor="#000000">
              <v:path arrowok="t"/>
              <v:stroke dashstyle="solid"/>
            </v:shape>
            <v:shape style="position:absolute;left:6859;top:1787;width:82;height:69" coordorigin="6860,1788" coordsize="82,69" path="m6901,1788l6860,1857,6941,1857,6901,1788xe" filled="true" fillcolor="#ffffff" stroked="false">
              <v:path arrowok="t"/>
              <v:fill type="solid"/>
            </v:shape>
            <v:shape style="position:absolute;left:6859;top:1787;width:82;height:69" coordorigin="6860,1788" coordsize="82,69" path="m6901,1788l6941,1857,6860,1857,6901,1788xe" filled="false" stroked="true" strokeweight=".250643pt" strokecolor="#000000">
              <v:path arrowok="t"/>
              <v:stroke dashstyle="solid"/>
            </v:shape>
            <v:shape style="position:absolute;left:7085;top:1546;width:82;height:69" coordorigin="7085,1547" coordsize="82,69" path="m7127,1547l7085,1616,7167,1616,7127,1547xe" filled="true" fillcolor="#ffffff" stroked="false">
              <v:path arrowok="t"/>
              <v:fill type="solid"/>
            </v:shape>
            <v:shape style="position:absolute;left:7085;top:1546;width:82;height:69" coordorigin="7085,1547" coordsize="82,69" path="m7127,1547l7167,1616,7085,1616,7127,1547xe" filled="false" stroked="true" strokeweight=".250643pt" strokecolor="#000000">
              <v:path arrowok="t"/>
              <v:stroke dashstyle="solid"/>
            </v:shape>
            <v:shape style="position:absolute;left:7311;top:1029;width:82;height:69" coordorigin="7311,1029" coordsize="82,69" path="m7352,1029l7311,1098,7393,1098,7352,1029xe" filled="true" fillcolor="#ffffff" stroked="false">
              <v:path arrowok="t"/>
              <v:fill type="solid"/>
            </v:shape>
            <v:shape style="position:absolute;left:7311;top:1029;width:82;height:69" coordorigin="7311,1029" coordsize="82,69" path="m7352,1029l7393,1098,7311,1098,7352,1029xe" filled="false" stroked="true" strokeweight=".250643pt" strokecolor="#000000">
              <v:path arrowok="t"/>
              <v:stroke dashstyle="solid"/>
            </v:shape>
            <v:shape style="position:absolute;left:7536;top:419;width:82;height:69" coordorigin="7537,420" coordsize="82,69" path="m7578,420l7537,489,7618,489,7578,420xe" filled="true" fillcolor="#ffffff" stroked="false">
              <v:path arrowok="t"/>
              <v:fill type="solid"/>
            </v:shape>
            <v:shape style="position:absolute;left:7536;top:419;width:82;height:69" coordorigin="7537,420" coordsize="82,69" path="m7578,420l7618,489,7537,489,7578,420xe" filled="false" stroked="true" strokeweight=".250643pt" strokecolor="#000000">
              <v:path arrowok="t"/>
              <v:stroke dashstyle="solid"/>
            </v:shape>
            <v:shape style="position:absolute;left:7762;top:688;width:82;height:69" coordorigin="7762,688" coordsize="82,69" path="m7804,688l7762,757,7844,757,7804,688xe" filled="true" fillcolor="#ffffff" stroked="false">
              <v:path arrowok="t"/>
              <v:fill type="solid"/>
            </v:shape>
            <v:shape style="position:absolute;left:7762;top:688;width:82;height:69" coordorigin="7762,688" coordsize="82,69" path="m7804,688l7844,757,7762,757,7804,688xe" filled="false" stroked="true" strokeweight=".250643pt" strokecolor="#000000">
              <v:path arrowok="t"/>
              <v:stroke dashstyle="solid"/>
            </v:shape>
            <v:shape style="position:absolute;left:7989;top:824;width:82;height:69" coordorigin="7989,825" coordsize="82,69" path="m8031,825l7989,894,8071,894,8031,825xe" filled="true" fillcolor="#ffffff" stroked="false">
              <v:path arrowok="t"/>
              <v:fill type="solid"/>
            </v:shape>
            <v:shape style="position:absolute;left:7989;top:824;width:82;height:69" coordorigin="7989,825" coordsize="82,69" path="m8031,825l8071,894,7989,894,8031,825xe" filled="false" stroked="true" strokeweight=".250643pt" strokecolor="#000000">
              <v:path arrowok="t"/>
              <v:stroke dashstyle="solid"/>
            </v:shape>
            <v:shape style="position:absolute;left:8214;top:1230;width:82;height:69" coordorigin="8215,1231" coordsize="82,69" path="m8256,1231l8215,1300,8296,1300,8256,1231xe" filled="true" fillcolor="#ffffff" stroked="false">
              <v:path arrowok="t"/>
              <v:fill type="solid"/>
            </v:shape>
            <v:shape style="position:absolute;left:8214;top:1230;width:82;height:69" coordorigin="8215,1231" coordsize="82,69" path="m8256,1231l8296,1300,8215,1300,8256,1231xe" filled="false" stroked="true" strokeweight=".250643pt" strokecolor="#000000">
              <v:path arrowok="t"/>
              <v:stroke dashstyle="solid"/>
            </v:shape>
            <v:shape style="position:absolute;left:8440;top:1604;width:82;height:69" coordorigin="8441,1605" coordsize="82,69" path="m8482,1605l8441,1674,8522,1674,8482,1605xe" filled="true" fillcolor="#ffffff" stroked="false">
              <v:path arrowok="t"/>
              <v:fill type="solid"/>
            </v:shape>
            <v:shape style="position:absolute;left:8440;top:1604;width:82;height:69" coordorigin="8441,1605" coordsize="82,69" path="m8482,1605l8522,1674,8441,1674,8482,1605xe" filled="false" stroked="true" strokeweight=".250643pt" strokecolor="#000000">
              <v:path arrowok="t"/>
              <v:stroke dashstyle="solid"/>
            </v:shape>
            <v:shape style="position:absolute;left:8666;top:2403;width:82;height:69" coordorigin="8666,2403" coordsize="82,69" path="m8708,2403l8666,2472,8748,2472,8708,2403xe" filled="true" fillcolor="#ffffff" stroked="false">
              <v:path arrowok="t"/>
              <v:fill type="solid"/>
            </v:shape>
            <v:shape style="position:absolute;left:8666;top:2403;width:82;height:69" coordorigin="8666,2403" coordsize="82,69" path="m8708,2403l8748,2472,8666,2472,8708,2403xe" filled="false" stroked="true" strokeweight=".250643pt" strokecolor="#000000">
              <v:path arrowok="t"/>
              <v:stroke dashstyle="solid"/>
            </v:shape>
            <v:shape style="position:absolute;left:8891;top:2416;width:82;height:69" coordorigin="8892,2417" coordsize="82,69" path="m8933,2417l8892,2486,8973,2486,8933,2417xe" filled="true" fillcolor="#ffffff" stroked="false">
              <v:path arrowok="t"/>
              <v:fill type="solid"/>
            </v:shape>
            <v:shape style="position:absolute;left:8891;top:2416;width:82;height:69" coordorigin="8892,2417" coordsize="82,69" path="m8933,2417l8973,2486,8892,2486,8933,2417xe" filled="false" stroked="true" strokeweight=".250643pt" strokecolor="#000000">
              <v:path arrowok="t"/>
              <v:stroke dashstyle="solid"/>
            </v:shape>
            <v:shape style="position:absolute;left:9117;top:2415;width:82;height:69" coordorigin="9118,2416" coordsize="82,69" path="m9159,2416l9118,2485,9199,2485,9159,2416xe" filled="true" fillcolor="#ffffff" stroked="false">
              <v:path arrowok="t"/>
              <v:fill type="solid"/>
            </v:shape>
            <v:shape style="position:absolute;left:9117;top:2415;width:82;height:69" coordorigin="9118,2416" coordsize="82,69" path="m9159,2416l9199,2485,9118,2485,9159,2416xe" filled="false" stroked="true" strokeweight=".250643pt" strokecolor="#000000">
              <v:path arrowok="t"/>
              <v:stroke dashstyle="solid"/>
            </v:shape>
            <v:shape style="position:absolute;left:6678;top:324;width:67;height:67" coordorigin="6678,325" coordsize="67,67" path="m6711,325l6698,327,6688,334,6681,345,6678,357,6681,370,6688,381,6698,388,6711,391,6724,388,6735,381,6742,370,6744,357,6742,345,6735,334,6724,327,6711,325xe" filled="true" fillcolor="#000000" stroked="false">
              <v:path arrowok="t"/>
              <v:fill type="solid"/>
            </v:shape>
            <v:shape style="position:absolute;left:6678;top:324;width:67;height:67" coordorigin="6678,325" coordsize="67,67" path="m6678,357l6681,370,6688,381,6698,388,6711,391,6724,388,6735,381,6742,370,6744,357,6742,345,6735,334,6724,327,6711,325,6698,327,6688,334,6681,345,6678,357xe" filled="false" stroked="true" strokeweight=".250644pt" strokecolor="#000000">
              <v:path arrowok="t"/>
              <v:stroke dashstyle="solid"/>
            </v:shape>
            <v:line style="position:absolute" from="6519,570" to="6905,570" stroked="true" strokeweight=".187978pt" strokecolor="#000000">
              <v:stroke dashstyle="solid"/>
            </v:line>
            <v:shape style="position:absolute;left:6670;top:523;width:82;height:69" coordorigin="6671,524" coordsize="82,69" path="m6712,524l6671,593,6752,593,6712,524xe" filled="true" fillcolor="#ffffff" stroked="false">
              <v:path arrowok="t"/>
              <v:fill type="solid"/>
            </v:shape>
            <v:shape style="position:absolute;left:6670;top:523;width:82;height:69" coordorigin="6671,524" coordsize="82,69" path="m6712,524l6752,593,6671,593,6712,524xe" filled="false" stroked="true" strokeweight=".250643pt" strokecolor="#000000">
              <v:path arrowok="t"/>
              <v:stroke dashstyle="solid"/>
            </v:shape>
            <v:shape style="position:absolute;left:6518;top:177;width:534;height:485" type="#_x0000_t202" filled="false" stroked="false">
              <v:textbox inset="0,0,0,0">
                <w:txbxContent>
                  <w:p w:rsidR="0018722C">
                    <w:pPr>
                      <w:tabs>
                        <w:tab w:pos="428" w:val="left" w:leader="none"/>
                      </w:tabs>
                      <w:spacing w:before="73"/>
                      <w:ind w:leftChars="0" w:left="0" w:rightChars="0" w:right="27" w:firstLineChars="0" w:firstLine="0"/>
                      <w:jc w:val="right"/>
                      <w:rPr>
                        <w:sz w:val="17"/>
                      </w:rPr>
                    </w:pPr>
                    <w:r>
                      <w:rPr>
                        <w:w w:val="100"/>
                        <w:sz w:val="17"/>
                        <w:u w:val="single"/>
                      </w:rPr>
                      <w:t> </w:t>
                    </w:r>
                    <w:r>
                      <w:rPr>
                        <w:sz w:val="17"/>
                        <w:u w:val="single"/>
                      </w:rPr>
                      <w:tab/>
                    </w:r>
                    <w:r>
                      <w:rPr>
                        <w:spacing w:val="-1"/>
                        <w:position w:val="-7"/>
                        <w:sz w:val="17"/>
                      </w:rPr>
                      <w:t>a</w:t>
                    </w:r>
                  </w:p>
                  <w:p w:rsidR="0018722C">
                    <w:pPr>
                      <w:spacing w:before="20"/>
                      <w:ind w:leftChars="0" w:left="0" w:rightChars="0" w:right="18" w:firstLineChars="0" w:firstLine="0"/>
                      <w:jc w:val="right"/>
                      <w:rPr>
                        <w:sz w:val="17"/>
                      </w:rPr>
                    </w:pPr>
                    <w:r>
                      <w:rPr>
                        <w:w w:val="100"/>
                        <w:sz w:val="17"/>
                      </w:rPr>
                      <w:t>b</w:t>
                    </w:r>
                  </w:p>
                </w:txbxContent>
              </v:textbox>
              <w10:wrap type="none"/>
            </v:shape>
            <w10:wrap type="none"/>
          </v:group>
        </w:pict>
      </w:r>
      <w:r>
        <w:rPr>
          <w:kern w:val="2"/>
          <w:szCs w:val="22"/>
          <w:rFonts w:cstheme="minorBidi" w:hAnsiTheme="minorHAnsi" w:eastAsiaTheme="minorHAnsi" w:asciiTheme="minorHAnsi"/>
          <w:sz w:val="17"/>
        </w:rPr>
        <w:t>20</w:t>
      </w:r>
      <w:r>
        <w:rPr>
          <w:kern w:val="2"/>
          <w:szCs w:val="22"/>
          <w:rFonts w:cstheme="minorBidi" w:hAnsiTheme="minorHAnsi" w:eastAsiaTheme="minorHAnsi" w:asciiTheme="minorHAnsi"/>
          <w:sz w:val="17"/>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7"/>
        </w:rPr>
        <w:t>a</w:t>
      </w:r>
      <w:r>
        <w:rPr>
          <w:kern w:val="2"/>
          <w:szCs w:val="22"/>
          <w:rFonts w:cstheme="minorBidi" w:hAnsiTheme="minorHAnsi" w:eastAsiaTheme="minorHAnsi" w:asciiTheme="minorHAnsi"/>
          <w:sz w:val="17"/>
        </w:rPr>
        <w:tab/>
        <w:t>24</w:t>
      </w:r>
    </w:p>
    <w:p w:rsidR="0018722C">
      <w:pPr>
        <w:topLinePunct/>
      </w:pPr>
      <w:r>
        <w:rPr>
          <w:rFonts w:cstheme="minorBidi" w:hAnsiTheme="minorHAnsi" w:eastAsiaTheme="minorHAnsi" w:asciiTheme="minorHAnsi"/>
        </w:rPr>
        <w:t>16</w:t>
      </w:r>
      <w:r w:rsidRPr="00000000">
        <w:rPr>
          <w:rFonts w:cstheme="minorBidi" w:hAnsiTheme="minorHAnsi" w:eastAsiaTheme="minorHAnsi" w:asciiTheme="minorHAnsi"/>
        </w:rPr>
        <w:tab/>
      </w:r>
      <w:r>
        <w:rPr>
          <w:rFonts w:cstheme="minorBidi" w:hAnsiTheme="minorHAnsi" w:eastAsiaTheme="minorHAnsi" w:asciiTheme="minorHAnsi"/>
        </w:rPr>
        <w:t>b</w:t>
      </w:r>
      <w:r>
        <w:rPr>
          <w:rFonts w:cstheme="minorBidi" w:hAnsiTheme="minorHAnsi" w:eastAsiaTheme="minorHAnsi" w:asciiTheme="minorHAnsi"/>
        </w:rPr>
        <w:tab/>
        <w:t>20</w:t>
      </w:r>
    </w:p>
    <w:p w:rsidR="0018722C">
      <w:pPr>
        <w:pStyle w:val="ae"/>
        <w:topLinePunct/>
      </w:pPr>
      <w:r>
        <w:rPr>
          <w:kern w:val="2"/>
          <w:sz w:val="22"/>
          <w:szCs w:val="22"/>
          <w:rFonts w:cstheme="minorBidi" w:hAnsiTheme="minorHAnsi" w:eastAsiaTheme="minorHAnsi" w:asciiTheme="minorHAnsi"/>
        </w:rPr>
        <w:pict>
          <v:shape style="margin-left:93.073647pt;margin-top:10.410492pt;width:11.9pt;height:54.6pt;mso-position-horizontal-relative:page;mso-position-vertical-relative:paragraph;z-index:3256" type="#_x0000_t202" filled="false" stroked="false">
            <v:textbox inset="0,0,0,0" style="layout-flow:vertical;mso-layout-flow-alt:bottom-to-top">
              <w:txbxContent>
                <w:p w:rsidR="0018722C">
                  <w:pPr>
                    <w:spacing w:before="11"/>
                    <w:ind w:leftChars="0" w:left="20" w:rightChars="0" w:right="0" w:firstLineChars="0" w:firstLine="0"/>
                    <w:jc w:val="left"/>
                    <w:rPr>
                      <w:sz w:val="18"/>
                    </w:rPr>
                  </w:pPr>
                  <w:r>
                    <w:rPr>
                      <w:w w:val="99"/>
                      <w:sz w:val="18"/>
                    </w:rPr>
                    <w:t>1,3</w:t>
                  </w:r>
                  <w:r>
                    <w:rPr>
                      <w:w w:val="99"/>
                      <w:sz w:val="18"/>
                    </w:rPr>
                    <w:t>-</w:t>
                  </w:r>
                  <w:r>
                    <w:rPr>
                      <w:spacing w:val="-1"/>
                      <w:w w:val="99"/>
                      <w:sz w:val="18"/>
                    </w:rPr>
                    <w:t>P</w:t>
                  </w:r>
                  <w:r>
                    <w:rPr>
                      <w:w w:val="99"/>
                      <w:sz w:val="18"/>
                    </w:rPr>
                    <w:t>DO</w:t>
                  </w:r>
                  <w:r>
                    <w:rPr>
                      <w:spacing w:val="-2"/>
                      <w:sz w:val="18"/>
                    </w:rPr>
                    <w:t> </w:t>
                  </w:r>
                  <w:r>
                    <w:rPr>
                      <w:w w:val="99"/>
                      <w:sz w:val="18"/>
                    </w:rPr>
                    <w:t>(g/L)</w:t>
                  </w:r>
                </w:p>
              </w:txbxContent>
            </v:textbox>
            <w10:wrap type="none"/>
          </v:shape>
        </w:pict>
      </w:r>
      <w:r>
        <w:rPr>
          <w:kern w:val="2"/>
          <w:sz w:val="22"/>
          <w:szCs w:val="22"/>
          <w:rFonts w:cstheme="minorBidi" w:hAnsiTheme="minorHAnsi" w:eastAsiaTheme="minorHAnsi" w:asciiTheme="minorHAnsi"/>
        </w:rPr>
        <w:pict>
          <v:shape style="margin-left:296.302734pt;margin-top:8.543019pt;width:11.65pt;height:54.35pt;mso-position-horizontal-relative:page;mso-position-vertical-relative:paragraph;z-index:-116776" type="#_x0000_t202" filled="false" stroked="false">
            <v:textbox inset="0,0,0,0" style="layout-flow:vertical;mso-layout-flow-alt:bottom-to-top">
              <w:txbxContent>
                <w:p w:rsidR="0018722C">
                  <w:pPr>
                    <w:spacing w:before="16"/>
                    <w:ind w:leftChars="0" w:left="20" w:rightChars="0" w:right="0" w:firstLineChars="0" w:firstLine="0"/>
                    <w:jc w:val="left"/>
                    <w:rPr>
                      <w:sz w:val="17"/>
                    </w:rPr>
                  </w:pPr>
                  <w:r>
                    <w:rPr>
                      <w:w w:val="102"/>
                      <w:sz w:val="17"/>
                    </w:rPr>
                    <w:t>2,3</w:t>
                  </w:r>
                  <w:r>
                    <w:rPr>
                      <w:w w:val="102"/>
                      <w:sz w:val="17"/>
                    </w:rPr>
                    <w:t>-BDO</w:t>
                  </w:r>
                  <w:r>
                    <w:rPr>
                      <w:sz w:val="17"/>
                    </w:rPr>
                    <w:t> </w:t>
                  </w:r>
                  <w:r>
                    <w:rPr>
                      <w:w w:val="102"/>
                      <w:sz w:val="17"/>
                    </w:rPr>
                    <w:t>(g/L)</w:t>
                  </w:r>
                </w:p>
              </w:txbxContent>
            </v:textbox>
            <w10:wrap type="none"/>
          </v:shape>
        </w:pict>
      </w:r>
      <w:r>
        <w:rPr>
          <w:kern w:val="2"/>
          <w:szCs w:val="22"/>
          <w:rFonts w:cstheme="minorBidi" w:hAnsiTheme="minorHAnsi" w:eastAsiaTheme="minorHAnsi" w:asciiTheme="minorHAnsi"/>
          <w:sz w:val="17"/>
        </w:rPr>
        <w:t>16</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8</w:t>
      </w:r>
      <w:r w:rsidRPr="00000000">
        <w:rPr>
          <w:rFonts w:cstheme="minorBidi" w:hAnsiTheme="minorHAnsi" w:eastAsiaTheme="minorHAnsi" w:asciiTheme="minorHAnsi"/>
        </w:rPr>
        <w:tab/>
      </w:r>
      <w:r>
        <w:rPr>
          <w:rFonts w:cstheme="minorBidi" w:hAnsiTheme="minorHAnsi" w:eastAsiaTheme="minorHAnsi" w:asciiTheme="minorHAnsi"/>
        </w:rPr>
        <w:t>8</w:t>
      </w:r>
    </w:p>
    <w:p w:rsidR="0018722C">
      <w:pPr>
        <w:topLinePunct/>
      </w:pPr>
      <w:r>
        <w:rPr>
          <w:rFonts w:cstheme="minorBidi" w:hAnsiTheme="minorHAnsi" w:eastAsiaTheme="minorHAnsi" w:asciiTheme="minorHAnsi"/>
        </w:rPr>
        <w:t>4</w:t>
      </w:r>
      <w:r w:rsidRPr="00000000">
        <w:rPr>
          <w:rFonts w:cstheme="minorBidi" w:hAnsiTheme="minorHAnsi" w:eastAsiaTheme="minorHAnsi" w:asciiTheme="minorHAnsi"/>
        </w:rPr>
        <w:tab/>
      </w:r>
      <w:r>
        <w:rPr>
          <w:rFonts w:cstheme="minorBidi" w:hAnsiTheme="minorHAnsi" w:eastAsiaTheme="minorHAnsi" w:asciiTheme="minorHAnsi"/>
        </w:rPr>
        <w:t>4</w:t>
      </w:r>
    </w:p>
    <w:p w:rsidR="0018722C">
      <w:spacing w:beforeLines="0" w:before="0" w:afterLines="0" w:after="0" w:line="440" w:lineRule="auto"/>
      <w:pPr>
        <w:sectPr w:rsidR="00556256">
          <w:type w:val="continuous"/>
          <w:pgSz w:w="11910" w:h="16840"/>
          <w:pgMar w:top="1560" w:bottom="280" w:left="1000" w:right="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r>
      <w:r>
        <w:rPr>
          <w:rFonts w:cstheme="minorBidi" w:hAnsiTheme="minorHAnsi" w:eastAsiaTheme="minorHAnsi" w:asciiTheme="minorHAnsi"/>
        </w:rPr>
        <w:t>50</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 xml:space="preserve">ime </w:t>
      </w:r>
      <w:r>
        <w:rPr>
          <w:rFonts w:cstheme="minorBidi" w:hAnsiTheme="minorHAnsi" w:eastAsiaTheme="minorHAnsi" w:asciiTheme="minorHAnsi"/>
        </w:rPr>
        <w:t xml:space="preserve">(</w:t>
      </w:r>
      <w:r>
        <w:rPr>
          <w:rFonts w:cstheme="minorBidi" w:hAnsiTheme="minorHAnsi" w:eastAsiaTheme="minorHAnsi" w:asciiTheme="minorHAnsi"/>
        </w:rPr>
        <w:t xml:space="preserve">h</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 xml:space="preserve">ime </w:t>
      </w:r>
      <w:r>
        <w:rPr>
          <w:rFonts w:cstheme="minorBidi" w:hAnsiTheme="minorHAnsi" w:eastAsiaTheme="minorHAnsi" w:asciiTheme="minorHAnsi"/>
        </w:rPr>
        <w:t xml:space="preserve">(</w:t>
      </w:r>
      <w:r>
        <w:rPr>
          <w:rFonts w:cstheme="minorBidi" w:hAnsiTheme="minorHAnsi" w:eastAsiaTheme="minorHAnsi" w:asciiTheme="minorHAnsi"/>
        </w:rPr>
        <w:t xml:space="preserve">h</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10" w:h="16840"/>
          <w:pgMar w:top="1560" w:bottom="280" w:left="1000" w:right="0"/>
          <w:cols w:num="2" w:equalWidth="0">
            <w:col w:w="4371" w:space="40"/>
            <w:col w:w="6499"/>
          </w:cols>
        </w:sectPr>
        <w:topLinePunct/>
      </w:pPr>
    </w:p>
    <w:p w:rsidR="0018722C">
      <w:pPr>
        <w:topLinePunct/>
      </w:pPr>
      <w:r>
        <w:rPr>
          <w:rFonts w:cstheme="minorBidi" w:hAnsiTheme="minorHAnsi" w:eastAsiaTheme="minorHAnsi" w:asciiTheme="minorHAnsi"/>
        </w:rPr>
        <w:t>C</w:t>
      </w:r>
      <w:r w:rsidRPr="00000000">
        <w:rPr>
          <w:rFonts w:cstheme="minorBidi" w:hAnsiTheme="minorHAnsi" w:eastAsiaTheme="minorHAnsi" w:asciiTheme="minorHAnsi"/>
        </w:rPr>
        <w:tab/>
      </w:r>
      <w:r>
        <w:rPr>
          <w:rFonts w:cstheme="minorBidi" w:hAnsiTheme="minorHAnsi" w:eastAsiaTheme="minorHAnsi" w:asciiTheme="minorHAnsi"/>
        </w:rPr>
        <w:t>D</w:t>
      </w:r>
    </w:p>
    <w:p w:rsidR="0018722C">
      <w:pPr>
        <w:pStyle w:val="ae"/>
        <w:topLinePunct/>
      </w:pPr>
      <w:r>
        <w:rPr>
          <w:kern w:val="2"/>
          <w:sz w:val="22"/>
          <w:szCs w:val="22"/>
          <w:rFonts w:cstheme="minorBidi" w:hAnsiTheme="minorHAnsi" w:eastAsiaTheme="minorHAnsi" w:asciiTheme="minorHAnsi"/>
        </w:rPr>
        <w:pict>
          <v:group style="margin-left:321.353729pt;margin-top:4.979058pt;width:150.25pt;height:127.85pt;mso-position-horizontal-relative:page;mso-position-vertical-relative:paragraph;z-index:2944" coordorigin="6427,100" coordsize="3005,2557">
            <v:shape style="position:absolute;left:11125;top:-38063;width:45724;height:37304" coordorigin="11126,-38062" coordsize="45724,37304" path="m6472,2656l6472,2611m6767,2634l6767,2611m7062,2656l7062,2611m7358,2634l7358,2611m7653,2656l7653,2611m7950,2634l7950,2611m8245,2656l8245,2611m8541,2634l8541,2611m8836,2656l8836,2611m9131,2634l9131,2611m9427,2656l9427,2611m6472,2611l9427,2611m6427,2611l6472,2611m6449,2311l6472,2311m6427,2011l6472,2011m6449,1711l6472,1711m6427,1410l6472,1410m6449,1109l6472,1109m6427,810l6472,810m6449,509l6472,509m6427,209l6472,209m6472,2611l6472,209e" filled="false" stroked="true" strokeweight=".459321pt" strokecolor="#000000">
              <v:path arrowok="t"/>
              <v:stroke dashstyle="solid"/>
            </v:shape>
            <v:shape style="position:absolute;left:11806;top:-32299;width:43243;height:30860" coordorigin="11806,-32298" coordsize="43243,30860" path="m6708,1734l6472,2611m6944,2191l6708,1734m7181,2401l6944,2191m7417,2215l7181,2401m7653,1471l7417,2215m7889,587l7653,1471m8127,1494l7889,587m8363,1956l8127,1494m8600,2005l8363,1956m8836,1459l8600,2005m9072,1711l8836,1459m9308,1741l9072,1711e" filled="false" stroked="true" strokeweight=".196856pt" strokecolor="#000000">
              <v:path arrowok="t"/>
              <v:stroke dashstyle="solid"/>
            </v:shape>
            <v:shape style="position:absolute;left:6471;top:2576;width:35;height:37" coordorigin="6472,2576" coordsize="35,37" path="m6472,2576l6472,2613,6505,2613,6506,2610,6503,2597,6496,2586,6484,2579,6472,2576xe" filled="true" fillcolor="#000000" stroked="false">
              <v:path arrowok="t"/>
              <v:fill type="solid"/>
            </v:shape>
            <v:shape style="position:absolute;left:6471;top:2576;width:35;height:37" coordorigin="6472,2576" coordsize="35,37" path="m6472,2613l6505,2613,6506,2610,6503,2597,6496,2586,6484,2579,6472,2576,6472,2613e" filled="false" stroked="true" strokeweight=".262472pt" strokecolor="#000000">
              <v:path arrowok="t"/>
              <v:stroke dashstyle="solid"/>
            </v:shape>
            <v:shape style="position:absolute;left:6672;top:1698;width:70;height:70" coordorigin="6673,1699" coordsize="70,70" path="m6707,1699l6694,1702,6683,1709,6675,1720,6673,1733,6675,1747,6683,1758,6694,1766,6707,1769,6721,1766,6732,1758,6739,1747,6742,1733,6739,1720,6732,1709,6721,1702,6707,1699xe" filled="true" fillcolor="#000000" stroked="false">
              <v:path arrowok="t"/>
              <v:fill type="solid"/>
            </v:shape>
            <v:shape style="position:absolute;left:6672;top:1698;width:70;height:70" coordorigin="6673,1699" coordsize="70,70" path="m6673,1733l6675,1747,6683,1758,6694,1766,6707,1769,6721,1766,6732,1758,6739,1747,6742,1733,6739,1720,6732,1709,6721,1702,6707,1699,6694,1702,6683,1709,6675,1720,6673,1733xe" filled="false" stroked="true" strokeweight=".262472pt" strokecolor="#000000">
              <v:path arrowok="t"/>
              <v:stroke dashstyle="solid"/>
            </v:shape>
            <v:shape style="position:absolute;left:6908;top:2155;width:70;height:70" coordorigin="6909,2156" coordsize="70,70" path="m6943,2156l6930,2159,6919,2166,6912,2177,6909,2190,6912,2204,6919,2215,6930,2223,6943,2225,6957,2223,6968,2215,6976,2204,6978,2190,6976,2177,6968,2166,6957,2159,6943,2156xe" filled="true" fillcolor="#000000" stroked="false">
              <v:path arrowok="t"/>
              <v:fill type="solid"/>
            </v:shape>
            <v:shape style="position:absolute;left:6908;top:2155;width:70;height:70" coordorigin="6909,2156" coordsize="70,70" path="m6909,2190l6912,2204,6919,2215,6930,2223,6943,2225,6957,2223,6968,2215,6976,2204,6978,2190,6976,2177,6968,2166,6957,2159,6943,2156,6930,2159,6919,2166,6912,2177,6909,2190xe" filled="false" stroked="true" strokeweight=".262472pt" strokecolor="#000000">
              <v:path arrowok="t"/>
              <v:stroke dashstyle="solid"/>
            </v:shape>
            <v:shape style="position:absolute;left:7145;top:2365;width:70;height:70" coordorigin="7145,2366" coordsize="70,70" path="m7179,2366l7166,2369,7155,2376,7148,2387,7145,2400,7148,2414,7155,2425,7166,2433,7179,2436,7193,2433,7204,2425,7212,2414,7215,2400,7212,2387,7204,2376,7193,2369,7179,2366xe" filled="true" fillcolor="#000000" stroked="false">
              <v:path arrowok="t"/>
              <v:fill type="solid"/>
            </v:shape>
            <v:shape style="position:absolute;left:7145;top:2365;width:70;height:70" coordorigin="7145,2366" coordsize="70,70" path="m7145,2400l7148,2414,7155,2425,7166,2433,7179,2436,7193,2433,7204,2425,7212,2414,7215,2400,7212,2387,7204,2376,7193,2369,7179,2366,7166,2369,7155,2376,7148,2387,7145,2400xe" filled="false" stroked="true" strokeweight=".262472pt" strokecolor="#000000">
              <v:path arrowok="t"/>
              <v:stroke dashstyle="solid"/>
            </v:shape>
            <v:shape style="position:absolute;left:7381;top:2179;width:70;height:70" coordorigin="7381,2180" coordsize="70,70" path="m7416,2180l7402,2182,7392,2190,7384,2201,7381,2214,7384,2228,7392,2239,7402,2246,7416,2249,7429,2246,7441,2239,7448,2228,7451,2214,7448,2201,7441,2190,7429,2182,7416,2180xe" filled="true" fillcolor="#000000" stroked="false">
              <v:path arrowok="t"/>
              <v:fill type="solid"/>
            </v:shape>
            <v:shape style="position:absolute;left:7381;top:2179;width:70;height:70" coordorigin="7381,2180" coordsize="70,70" path="m7381,2214l7384,2228,7392,2239,7402,2246,7416,2249,7429,2246,7441,2239,7448,2228,7451,2214,7448,2201,7441,2190,7429,2182,7416,2180,7402,2182,7392,2190,7384,2201,7381,2214xe" filled="false" stroked="true" strokeweight=".262472pt" strokecolor="#000000">
              <v:path arrowok="t"/>
              <v:stroke dashstyle="solid"/>
            </v:shape>
            <v:shape style="position:absolute;left:7617;top:1435;width:70;height:70" coordorigin="7618,1435" coordsize="70,70" path="m7652,1435l7639,1438,7628,1445,7620,1456,7618,1469,7620,1483,7628,1494,7639,1502,7652,1505,7666,1502,7677,1494,7685,1483,7687,1469,7685,1456,7677,1445,7666,1438,7652,1435xe" filled="true" fillcolor="#000000" stroked="false">
              <v:path arrowok="t"/>
              <v:fill type="solid"/>
            </v:shape>
            <v:shape style="position:absolute;left:7617;top:1435;width:70;height:70" coordorigin="7618,1435" coordsize="70,70" path="m7618,1469l7620,1483,7628,1494,7639,1502,7652,1505,7666,1502,7677,1494,7685,1483,7687,1469,7685,1456,7677,1445,7666,1438,7652,1435,7639,1438,7628,1445,7620,1456,7618,1469xe" filled="false" stroked="true" strokeweight=".262472pt" strokecolor="#000000">
              <v:path arrowok="t"/>
              <v:stroke dashstyle="solid"/>
            </v:shape>
            <v:shape style="position:absolute;left:7854;top:551;width:70;height:70" coordorigin="7854,551" coordsize="70,70" path="m7888,551l7875,554,7864,562,7857,573,7854,586,7857,599,7864,611,7875,618,7888,621,7902,618,7913,611,7921,599,7924,586,7921,573,7913,562,7902,554,7888,551xe" filled="true" fillcolor="#000000" stroked="false">
              <v:path arrowok="t"/>
              <v:fill type="solid"/>
            </v:shape>
            <v:shape style="position:absolute;left:7854;top:551;width:70;height:70" coordorigin="7854,551" coordsize="70,70" path="m7854,586l7857,599,7864,611,7875,618,7888,621,7902,618,7913,611,7921,599,7924,586,7921,573,7913,562,7902,554,7888,551,7875,554,7864,562,7857,573,7854,586xe" filled="false" stroked="true" strokeweight=".262472pt" strokecolor="#000000">
              <v:path arrowok="t"/>
              <v:stroke dashstyle="solid"/>
            </v:shape>
            <v:shape style="position:absolute;left:8091;top:1458;width:70;height:70" coordorigin="8092,1459" coordsize="70,70" path="m8126,1459l8113,1461,8102,1469,8094,1480,8092,1493,8094,1507,8102,1518,8113,1526,8126,1528,8140,1526,8151,1518,8158,1507,8161,1493,8158,1480,8151,1469,8140,1461,8126,1459xe" filled="true" fillcolor="#000000" stroked="false">
              <v:path arrowok="t"/>
              <v:fill type="solid"/>
            </v:shape>
            <v:shape style="position:absolute;left:8091;top:1458;width:70;height:70" coordorigin="8092,1459" coordsize="70,70" path="m8092,1493l8094,1507,8102,1518,8113,1526,8126,1528,8140,1526,8151,1518,8158,1507,8161,1493,8158,1480,8151,1469,8140,1461,8126,1459,8113,1461,8102,1469,8094,1480,8092,1493xe" filled="false" stroked="true" strokeweight=".262472pt" strokecolor="#000000">
              <v:path arrowok="t"/>
              <v:stroke dashstyle="solid"/>
            </v:shape>
            <v:shape style="position:absolute;left:8327;top:1920;width:70;height:70" coordorigin="8328,1921" coordsize="70,70" path="m8362,1921l8349,1924,8338,1931,8331,1942,8328,1955,8331,1969,8338,1980,8349,1988,8362,1990,8376,1988,8387,1980,8395,1969,8397,1955,8395,1942,8387,1931,8376,1924,8362,1921xe" filled="true" fillcolor="#000000" stroked="false">
              <v:path arrowok="t"/>
              <v:fill type="solid"/>
            </v:shape>
            <v:shape style="position:absolute;left:8327;top:1920;width:70;height:70" coordorigin="8328,1921" coordsize="70,70" path="m8328,1955l8331,1969,8338,1980,8349,1988,8362,1990,8376,1988,8387,1980,8395,1969,8397,1955,8395,1942,8387,1931,8376,1924,8362,1921,8349,1924,8338,1931,8331,1942,8328,1955xe" filled="false" stroked="true" strokeweight=".262472pt" strokecolor="#000000">
              <v:path arrowok="t"/>
              <v:stroke dashstyle="solid"/>
            </v:shape>
            <v:shape style="position:absolute;left:8564;top:1969;width:70;height:70" coordorigin="8564,1969" coordsize="70,70" path="m8598,1969l8585,1972,8574,1980,8567,1991,8564,2004,8567,2017,8574,2029,8585,2036,8598,2039,8612,2036,8623,2029,8631,2017,8634,2004,8631,1991,8623,1980,8612,1972,8598,1969xe" filled="true" fillcolor="#000000" stroked="false">
              <v:path arrowok="t"/>
              <v:fill type="solid"/>
            </v:shape>
            <v:shape style="position:absolute;left:8564;top:1969;width:70;height:70" coordorigin="8564,1969" coordsize="70,70" path="m8564,2004l8567,2017,8574,2029,8585,2036,8598,2039,8612,2036,8623,2029,8631,2017,8634,2004,8631,1991,8623,1980,8612,1972,8598,1969,8585,1972,8574,1980,8567,1991,8564,2004xe" filled="false" stroked="true" strokeweight=".262472pt" strokecolor="#000000">
              <v:path arrowok="t"/>
              <v:stroke dashstyle="solid"/>
            </v:shape>
            <v:shape style="position:absolute;left:8800;top:1423;width:70;height:70" coordorigin="8801,1423" coordsize="70,70" path="m8835,1423l8822,1426,8811,1433,8803,1444,8801,1457,8803,1471,8811,1483,8822,1490,8835,1493,8848,1490,8860,1483,8867,1471,8870,1457,8867,1444,8860,1433,8848,1426,8835,1423xe" filled="true" fillcolor="#000000" stroked="false">
              <v:path arrowok="t"/>
              <v:fill type="solid"/>
            </v:shape>
            <v:shape style="position:absolute;left:8800;top:1423;width:70;height:70" coordorigin="8801,1423" coordsize="70,70" path="m8801,1457l8803,1471,8811,1483,8822,1490,8835,1493,8848,1490,8860,1483,8867,1471,8870,1457,8867,1444,8860,1433,8848,1426,8835,1423,8822,1426,8811,1433,8803,1444,8801,1457xe" filled="false" stroked="true" strokeweight=".262472pt" strokecolor="#000000">
              <v:path arrowok="t"/>
              <v:stroke dashstyle="solid"/>
            </v:shape>
            <v:shape style="position:absolute;left:9036;top:1675;width:70;height:70" coordorigin="9037,1675" coordsize="70,70" path="m9071,1675l9058,1678,9047,1686,9040,1696,9037,1709,9040,1723,9047,1735,9058,1742,9071,1745,9085,1742,9096,1735,9104,1723,9106,1709,9104,1696,9096,1686,9085,1678,9071,1675xe" filled="true" fillcolor="#000000" stroked="false">
              <v:path arrowok="t"/>
              <v:fill type="solid"/>
            </v:shape>
            <v:shape style="position:absolute;left:9036;top:1675;width:70;height:70" coordorigin="9037,1675" coordsize="70,70" path="m9037,1709l9040,1723,9047,1735,9058,1742,9071,1745,9085,1742,9096,1735,9104,1723,9106,1709,9104,1696,9096,1686,9085,1678,9071,1675,9058,1678,9047,1686,9040,1696,9037,1709xe" filled="false" stroked="true" strokeweight=".262472pt" strokecolor="#000000">
              <v:path arrowok="t"/>
              <v:stroke dashstyle="solid"/>
            </v:shape>
            <v:shape style="position:absolute;left:9273;top:1705;width:70;height:70" coordorigin="9273,1706" coordsize="70,70" path="m9307,1706l9294,1708,9283,1716,9276,1727,9273,1740,9276,1754,9283,1765,9294,1772,9307,1775,9321,1772,9332,1765,9340,1754,9343,1740,9340,1727,9332,1716,9321,1708,9307,1706xe" filled="true" fillcolor="#000000" stroked="false">
              <v:path arrowok="t"/>
              <v:fill type="solid"/>
            </v:shape>
            <v:shape style="position:absolute;left:9273;top:1705;width:70;height:70" coordorigin="9273,1706" coordsize="70,70" path="m9273,1740l9276,1754,9283,1765,9294,1772,9307,1775,9321,1772,9332,1765,9340,1754,9343,1740,9340,1727,9332,1716,9321,1708,9307,1706,9294,1708,9283,1716,9276,1727,9273,1740xe" filled="false" stroked="true" strokeweight=".262472pt" strokecolor="#000000">
              <v:path arrowok="t"/>
              <v:stroke dashstyle="solid"/>
            </v:shape>
            <v:shape style="position:absolute;left:11806;top:-15549;width:43243;height:14110" coordorigin="11806,-15548" coordsize="43243,14110" path="m6708,1951l6472,2611m6944,2311l6708,1951m7181,2378l6944,2311m7417,2359l7181,2378m7653,1993l7417,2359m7889,1734l7653,1993m8127,1686l7889,1734m8363,1849l8127,1686m8600,2113l8363,1849m8836,2124l8600,2113m9072,2173l8836,2124m9308,2089l9072,2173e" filled="false" stroked="true" strokeweight=".196856pt" strokecolor="#000000">
              <v:path arrowok="t"/>
              <v:stroke dashstyle="solid"/>
            </v:shape>
            <v:shape style="position:absolute;left:6471;top:2562;width:30;height:50" coordorigin="6472,2563" coordsize="30,50" path="m6472,2563l6472,2613,6501,2613,6472,2563xe" filled="true" fillcolor="#ffffff" stroked="false">
              <v:path arrowok="t"/>
              <v:fill type="solid"/>
            </v:shape>
            <v:shape style="position:absolute;left:6471;top:2562;width:30;height:50" coordorigin="6472,2563" coordsize="30,50" path="m6472,2613l6472,2563,6501,2613,6472,2613e" filled="false" stroked="true" strokeweight=".262470pt" strokecolor="#000000">
              <v:path arrowok="t"/>
              <v:stroke dashstyle="solid"/>
            </v:shape>
            <v:shape style="position:absolute;left:6664;top:1902;width:86;height:73" coordorigin="6665,1903" coordsize="86,73" path="m6708,1903l6665,1975,6750,1975,6708,1903xe" filled="true" fillcolor="#ffffff" stroked="false">
              <v:path arrowok="t"/>
              <v:fill type="solid"/>
            </v:shape>
            <v:shape style="position:absolute;left:6664;top:1902;width:86;height:73" coordorigin="6665,1903" coordsize="86,73" path="m6708,1903l6750,1975,6665,1975,6708,1903xe" filled="false" stroked="true" strokeweight=".262473pt" strokecolor="#000000">
              <v:path arrowok="t"/>
              <v:stroke dashstyle="solid"/>
            </v:shape>
            <v:shape style="position:absolute;left:6900;top:2262;width:86;height:73" coordorigin="6901,2262" coordsize="86,73" path="m6944,2262l6901,2334,6986,2334,6944,2262xe" filled="true" fillcolor="#ffffff" stroked="false">
              <v:path arrowok="t"/>
              <v:fill type="solid"/>
            </v:shape>
            <v:shape style="position:absolute;left:6900;top:2262;width:86;height:73" coordorigin="6901,2262" coordsize="86,73" path="m6944,2262l6986,2334,6901,2334,6944,2262xe" filled="false" stroked="true" strokeweight=".262473pt" strokecolor="#000000">
              <v:path arrowok="t"/>
              <v:stroke dashstyle="solid"/>
            </v:shape>
            <v:shape style="position:absolute;left:7137;top:2329;width:86;height:73" coordorigin="7137,2329" coordsize="86,73" path="m7181,2329l7137,2401,7223,2401,7181,2329xe" filled="true" fillcolor="#ffffff" stroked="false">
              <v:path arrowok="t"/>
              <v:fill type="solid"/>
            </v:shape>
            <v:shape style="position:absolute;left:7137;top:2329;width:86;height:73" coordorigin="7137,2329" coordsize="86,73" path="m7181,2329l7223,2401,7137,2401,7181,2329xe" filled="false" stroked="true" strokeweight=".262473pt" strokecolor="#000000">
              <v:path arrowok="t"/>
              <v:stroke dashstyle="solid"/>
            </v:shape>
            <v:shape style="position:absolute;left:7373;top:2310;width:86;height:73" coordorigin="7374,2311" coordsize="86,73" path="m7417,2311l7374,2383,7459,2383,7417,2311xe" filled="true" fillcolor="#ffffff" stroked="false">
              <v:path arrowok="t"/>
              <v:fill type="solid"/>
            </v:shape>
            <v:shape style="position:absolute;left:7373;top:2310;width:86;height:73" coordorigin="7374,2311" coordsize="86,73" path="m7417,2311l7459,2383,7374,2383,7417,2311xe" filled="false" stroked="true" strokeweight=".262473pt" strokecolor="#000000">
              <v:path arrowok="t"/>
              <v:stroke dashstyle="solid"/>
            </v:shape>
            <v:shape style="position:absolute;left:7609;top:1944;width:86;height:73" coordorigin="7610,1944" coordsize="86,73" path="m7653,1944l7610,2017,7695,2017,7653,1944xe" filled="true" fillcolor="#ffffff" stroked="false">
              <v:path arrowok="t"/>
              <v:fill type="solid"/>
            </v:shape>
            <v:shape style="position:absolute;left:7609;top:1944;width:86;height:73" coordorigin="7610,1944" coordsize="86,73" path="m7653,1944l7695,2017,7610,2017,7653,1944xe" filled="false" stroked="true" strokeweight=".262473pt" strokecolor="#000000">
              <v:path arrowok="t"/>
              <v:stroke dashstyle="solid"/>
            </v:shape>
            <v:shape style="position:absolute;left:7846;top:1685;width:86;height:73" coordorigin="7846,1686" coordsize="86,73" path="m7889,1686l7846,1758,7931,1758,7889,1686xe" filled="true" fillcolor="#ffffff" stroked="false">
              <v:path arrowok="t"/>
              <v:fill type="solid"/>
            </v:shape>
            <v:shape style="position:absolute;left:7846;top:1685;width:86;height:73" coordorigin="7846,1686" coordsize="86,73" path="m7889,1686l7931,1758,7846,1758,7889,1686xe" filled="false" stroked="true" strokeweight=".262473pt" strokecolor="#000000">
              <v:path arrowok="t"/>
              <v:stroke dashstyle="solid"/>
            </v:shape>
            <v:shape style="position:absolute;left:8083;top:1637;width:86;height:73" coordorigin="8084,1637" coordsize="86,73" path="m8127,1637l8084,1709,8169,1709,8127,1637xe" filled="true" fillcolor="#ffffff" stroked="false">
              <v:path arrowok="t"/>
              <v:fill type="solid"/>
            </v:shape>
            <v:shape style="position:absolute;left:8083;top:1637;width:86;height:73" coordorigin="8084,1637" coordsize="86,73" path="m8127,1637l8169,1709,8084,1709,8127,1637xe" filled="false" stroked="true" strokeweight=".262473pt" strokecolor="#000000">
              <v:path arrowok="t"/>
              <v:stroke dashstyle="solid"/>
            </v:shape>
            <v:shape style="position:absolute;left:8320;top:1800;width:86;height:73" coordorigin="8320,1800" coordsize="86,73" path="m8363,1800l8320,1872,8405,1872,8363,1800xe" filled="true" fillcolor="#ffffff" stroked="false">
              <v:path arrowok="t"/>
              <v:fill type="solid"/>
            </v:shape>
            <v:shape style="position:absolute;left:8320;top:1800;width:86;height:73" coordorigin="8320,1800" coordsize="86,73" path="m8363,1800l8405,1872,8320,1872,8363,1800xe" filled="false" stroked="true" strokeweight=".262473pt" strokecolor="#000000">
              <v:path arrowok="t"/>
              <v:stroke dashstyle="solid"/>
            </v:shape>
            <v:shape style="position:absolute;left:8556;top:2063;width:86;height:73" coordorigin="8556,2064" coordsize="86,73" path="m8600,2064l8556,2136,8642,2136,8600,2064xe" filled="true" fillcolor="#ffffff" stroked="false">
              <v:path arrowok="t"/>
              <v:fill type="solid"/>
            </v:shape>
            <v:shape style="position:absolute;left:8556;top:2063;width:86;height:73" coordorigin="8556,2064" coordsize="86,73" path="m8600,2064l8642,2136,8556,2136,8600,2064xe" filled="false" stroked="true" strokeweight=".262473pt" strokecolor="#000000">
              <v:path arrowok="t"/>
              <v:stroke dashstyle="solid"/>
            </v:shape>
            <v:shape style="position:absolute;left:8792;top:2075;width:86;height:73" coordorigin="8793,2076" coordsize="86,73" path="m8836,2076l8793,2148,8878,2148,8836,2076xe" filled="true" fillcolor="#ffffff" stroked="false">
              <v:path arrowok="t"/>
              <v:fill type="solid"/>
            </v:shape>
            <v:shape style="position:absolute;left:8792;top:2075;width:86;height:73" coordorigin="8793,2076" coordsize="86,73" path="m8836,2076l8878,2148,8793,2148,8836,2076xe" filled="false" stroked="true" strokeweight=".262473pt" strokecolor="#000000">
              <v:path arrowok="t"/>
              <v:stroke dashstyle="solid"/>
            </v:shape>
            <v:shape style="position:absolute;left:9028;top:2124;width:86;height:73" coordorigin="9029,2124" coordsize="86,73" path="m9072,2124l9029,2197,9114,2197,9072,2124xe" filled="true" fillcolor="#ffffff" stroked="false">
              <v:path arrowok="t"/>
              <v:fill type="solid"/>
            </v:shape>
            <v:shape style="position:absolute;left:9028;top:2124;width:86;height:73" coordorigin="9029,2124" coordsize="86,73" path="m9072,2124l9114,2197,9029,2197,9072,2124xe" filled="false" stroked="true" strokeweight=".262473pt" strokecolor="#000000">
              <v:path arrowok="t"/>
              <v:stroke dashstyle="solid"/>
            </v:shape>
            <v:shape style="position:absolute;left:9265;top:2040;width:86;height:73" coordorigin="9265,2040" coordsize="86,73" path="m9308,2040l9265,2113,9351,2113,9308,2040xe" filled="true" fillcolor="#ffffff" stroked="false">
              <v:path arrowok="t"/>
              <v:fill type="solid"/>
            </v:shape>
            <v:shape style="position:absolute;left:9265;top:2040;width:86;height:73" coordorigin="9265,2040" coordsize="86,73" path="m9308,2040l9351,2113,9265,2113,9308,2040xe" filled="false" stroked="true" strokeweight=".262473pt" strokecolor="#000000">
              <v:path arrowok="t"/>
              <v:stroke dashstyle="solid"/>
            </v:shape>
            <v:shape style="position:absolute;left:6719;top:262;width:70;height:70" coordorigin="6720,263" coordsize="70,70" path="m6754,263l6741,265,6730,273,6723,284,6720,297,6723,311,6730,322,6741,329,6754,332,6768,329,6779,322,6787,311,6789,297,6787,284,6779,273,6768,265,6754,263xe" filled="true" fillcolor="#000000" stroked="false">
              <v:path arrowok="t"/>
              <v:fill type="solid"/>
            </v:shape>
            <v:shape style="position:absolute;left:6719;top:262;width:70;height:70" coordorigin="6720,263" coordsize="70,70" path="m6720,297l6723,311,6730,322,6741,329,6754,332,6768,329,6779,322,6787,311,6789,297,6787,284,6779,273,6768,265,6754,263,6741,265,6730,273,6723,284,6720,297xe" filled="false" stroked="true" strokeweight=".262472pt" strokecolor="#000000">
              <v:path arrowok="t"/>
              <v:stroke dashstyle="solid"/>
            </v:shape>
            <v:shape style="position:absolute;left:6711;top:471;width:86;height:73" coordorigin="6712,471" coordsize="86,73" path="m6755,471l6712,544,6797,544,6755,471xe" filled="true" fillcolor="#ffffff" stroked="false">
              <v:path arrowok="t"/>
              <v:fill type="solid"/>
            </v:shape>
            <v:shape style="position:absolute;left:6711;top:471;width:86;height:73" coordorigin="6712,471" coordsize="86,73" path="m6755,471l6797,544,6712,544,6755,471xe" filled="false" stroked="true" strokeweight=".262473pt" strokecolor="#000000">
              <v:path arrowok="t"/>
              <v:stroke dashstyle="solid"/>
            </v:shape>
            <v:shape style="position:absolute;left:6553;top:99;width:559;height:517" type="#_x0000_t202" filled="false" stroked="false">
              <v:textbox inset="0,0,0,0">
                <w:txbxContent>
                  <w:p w:rsidR="0018722C">
                    <w:pPr>
                      <w:tabs>
                        <w:tab w:pos="448" w:val="left" w:leader="none"/>
                      </w:tabs>
                      <w:spacing w:before="91"/>
                      <w:ind w:leftChars="0" w:left="0" w:rightChars="0" w:right="0" w:firstLineChars="0" w:firstLine="0"/>
                      <w:jc w:val="left"/>
                      <w:rPr>
                        <w:sz w:val="18"/>
                      </w:rPr>
                    </w:pPr>
                    <w:r>
                      <w:rPr>
                        <w:w w:val="99"/>
                        <w:sz w:val="18"/>
                        <w:u w:val="single"/>
                      </w:rPr>
                      <w:t> </w:t>
                    </w:r>
                    <w:r>
                      <w:rPr>
                        <w:sz w:val="18"/>
                        <w:u w:val="single"/>
                      </w:rPr>
                      <w:tab/>
                    </w:r>
                    <w:r>
                      <w:rPr>
                        <w:position w:val="-9"/>
                        <w:sz w:val="18"/>
                      </w:rPr>
                      <w:t>a</w:t>
                    </w:r>
                  </w:p>
                  <w:p w:rsidR="0018722C">
                    <w:pPr>
                      <w:tabs>
                        <w:tab w:pos="448" w:val="left" w:leader="none"/>
                      </w:tabs>
                      <w:spacing w:line="206" w:lineRule="exact" w:before="12"/>
                      <w:ind w:leftChars="0" w:left="0" w:rightChars="0" w:right="0" w:firstLineChars="0" w:firstLine="0"/>
                      <w:jc w:val="left"/>
                      <w:rPr>
                        <w:sz w:val="18"/>
                      </w:rPr>
                    </w:pPr>
                    <w:r>
                      <w:rPr>
                        <w:w w:val="99"/>
                        <w:sz w:val="18"/>
                        <w:u w:val="single"/>
                      </w:rPr>
                      <w:t> </w:t>
                    </w:r>
                    <w:r>
                      <w:rPr>
                        <w:sz w:val="18"/>
                        <w:u w:val="single"/>
                      </w:rPr>
                      <w:tab/>
                    </w:r>
                    <w:r>
                      <w:rPr>
                        <w:position w:val="-9"/>
                        <w:sz w:val="18"/>
                      </w:rPr>
                      <w:t>b</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114.364128pt;margin-top:.095223pt;width:150.7pt;height:133.5pt;mso-position-horizontal-relative:page;mso-position-vertical-relative:paragraph;z-index:-117088" coordorigin="2287,2" coordsize="3014,2670">
            <v:shape style="position:absolute;left:11125;top:-38063;width:45724;height:37304" coordorigin="11126,-38062" coordsize="45724,37304" path="m2332,2671l2332,2625m2628,2648l2628,2625m2925,2671l2925,2625m3221,2648l3221,2625m3517,2671l3517,2625m3815,2648l3815,2625m4111,2671l4111,2625m4407,2648l4407,2625m4703,2671l4703,2625m5000,2648l5000,2625m5296,2671l5296,2625m2332,2625l5296,2625m2287,2625l2332,2625m2310,2207l2332,2207m2287,1789l2332,1789m2310,1370l2332,1370m2287,952l2332,952m2310,534l2332,534m2287,116l2332,116m2332,2625l2332,116e" filled="false" stroked="true" strokeweight=".470171pt" strokecolor="#000000">
              <v:path arrowok="t"/>
              <v:stroke dashstyle="solid"/>
            </v:shape>
            <v:shape style="position:absolute;left:11806;top:-18350;width:43243;height:16911" coordorigin="11806,-18350" coordsize="43243,16911" path="m2569,2554l2332,2625m2806,2249l2569,2554m3043,1466l2806,2249m3280,1513l3043,1466m3517,2416l3280,1513m3754,2625l3517,2416m3992,2625l3754,2625m4229,1905l3992,2625m4466,1909l4229,1905m4703,2186l4466,1909m4940,2207l4703,2186m5177,2127l4940,2207e" filled="false" stroked="true" strokeweight=".201506pt" strokecolor="#000000">
              <v:path arrowok="t"/>
              <v:stroke dashstyle="solid"/>
            </v:shape>
            <v:shape style="position:absolute;left:2332;top:2588;width:35;height:39" coordorigin="2332,2588" coordsize="35,39" path="m2332,2588l2332,2626,2366,2626,2366,2624,2364,2610,2356,2598,2345,2591,2332,2588xe" filled="true" fillcolor="#000000" stroked="false">
              <v:path arrowok="t"/>
              <v:fill type="solid"/>
            </v:shape>
            <v:shape style="position:absolute;left:2332;top:2588;width:35;height:39" coordorigin="2332,2588" coordsize="35,39" path="m2332,2626l2366,2626,2366,2624,2364,2610,2356,2598,2345,2591,2332,2588,2332,2626e" filled="false" stroked="true" strokeweight=".268094pt" strokecolor="#000000">
              <v:path arrowok="t"/>
              <v:stroke dashstyle="solid"/>
            </v:shape>
            <v:shape style="position:absolute;left:2533;top:2516;width:70;height:73" coordorigin="2533,2517" coordsize="70,73" path="m2568,2517l2555,2519,2544,2527,2536,2539,2533,2552,2536,2567,2544,2578,2555,2586,2568,2589,2582,2586,2593,2578,2601,2567,2603,2552,2601,2539,2593,2527,2582,2519,2568,2517xe" filled="true" fillcolor="#000000" stroked="false">
              <v:path arrowok="t"/>
              <v:fill type="solid"/>
            </v:shape>
            <v:shape style="position:absolute;left:2533;top:2516;width:70;height:73" coordorigin="2533,2517" coordsize="70,73" path="m2533,2552l2536,2567,2544,2578,2555,2586,2568,2589,2582,2586,2593,2578,2601,2567,2603,2552,2601,2539,2593,2527,2582,2519,2568,2517,2555,2519,2544,2527,2536,2539,2533,2552xe" filled="false" stroked="true" strokeweight=".268454pt" strokecolor="#000000">
              <v:path arrowok="t"/>
              <v:stroke dashstyle="solid"/>
            </v:shape>
            <v:shape style="position:absolute;left:2770;top:2212;width:70;height:73" coordorigin="2771,2212" coordsize="70,73" path="m2805,2212l2792,2215,2781,2223,2773,2234,2771,2248,2773,2262,2781,2274,2792,2282,2805,2285,2819,2282,2830,2274,2838,2262,2840,2248,2838,2234,2830,2223,2819,2215,2805,2212xe" filled="true" fillcolor="#000000" stroked="false">
              <v:path arrowok="t"/>
              <v:fill type="solid"/>
            </v:shape>
            <v:shape style="position:absolute;left:2770;top:2212;width:70;height:73" coordorigin="2771,2212" coordsize="70,73" path="m2771,2248l2773,2262,2781,2274,2792,2282,2805,2285,2819,2282,2830,2274,2838,2262,2840,2248,2838,2234,2830,2223,2819,2215,2805,2212,2792,2215,2781,2223,2773,2234,2771,2248xe" filled="false" stroked="true" strokeweight=".268451pt" strokecolor="#000000">
              <v:path arrowok="t"/>
              <v:stroke dashstyle="solid"/>
            </v:shape>
            <v:shape style="position:absolute;left:3007;top:1429;width:70;height:73" coordorigin="3008,1429" coordsize="70,73" path="m3042,1429l3029,1432,3018,1440,3010,1451,3008,1465,3010,1479,3018,1491,3029,1499,3042,1502,3056,1499,3067,1491,3075,1479,3077,1465,3075,1451,3067,1440,3056,1432,3042,1429xe" filled="true" fillcolor="#000000" stroked="false">
              <v:path arrowok="t"/>
              <v:fill type="solid"/>
            </v:shape>
            <v:shape style="position:absolute;left:3007;top:1429;width:70;height:73" coordorigin="3008,1429" coordsize="70,73" path="m3008,1465l3010,1479,3018,1491,3029,1499,3042,1502,3056,1499,3067,1491,3075,1479,3077,1465,3075,1451,3067,1440,3056,1432,3042,1429,3029,1432,3018,1440,3010,1451,3008,1465xe" filled="false" stroked="true" strokeweight=".268451pt" strokecolor="#000000">
              <v:path arrowok="t"/>
              <v:stroke dashstyle="solid"/>
            </v:shape>
            <v:shape style="position:absolute;left:3244;top:1475;width:70;height:73" coordorigin="3245,1476" coordsize="70,73" path="m3279,1476l3266,1479,3255,1487,3247,1498,3245,1512,3247,1526,3255,1538,3266,1546,3279,1549,3293,1546,3304,1538,3312,1526,3314,1512,3312,1498,3304,1487,3293,1479,3279,1476xe" filled="true" fillcolor="#000000" stroked="false">
              <v:path arrowok="t"/>
              <v:fill type="solid"/>
            </v:shape>
            <v:shape style="position:absolute;left:3244;top:1475;width:70;height:73" coordorigin="3245,1476" coordsize="70,73" path="m3245,1512l3247,1526,3255,1538,3266,1546,3279,1549,3293,1546,3304,1538,3312,1526,3314,1512,3312,1498,3304,1487,3293,1479,3279,1476,3266,1479,3255,1487,3247,1498,3245,1512xe" filled="false" stroked="true" strokeweight=".268454pt" strokecolor="#000000">
              <v:path arrowok="t"/>
              <v:stroke dashstyle="solid"/>
            </v:shape>
            <v:shape style="position:absolute;left:3481;top:2379;width:70;height:73" coordorigin="3482,2379" coordsize="70,73" path="m3516,2379l3503,2382,3492,2390,3484,2401,3482,2415,3484,2430,3492,2441,3503,2449,3516,2452,3530,2449,3541,2441,3549,2430,3551,2415,3549,2401,3541,2390,3530,2382,3516,2379xe" filled="true" fillcolor="#000000" stroked="false">
              <v:path arrowok="t"/>
              <v:fill type="solid"/>
            </v:shape>
            <v:shape style="position:absolute;left:3481;top:2379;width:70;height:73" coordorigin="3482,2379" coordsize="70,73" path="m3482,2415l3484,2430,3492,2441,3503,2449,3516,2452,3530,2449,3541,2441,3549,2430,3551,2415,3549,2401,3541,2390,3530,2382,3516,2379,3503,2382,3492,2390,3484,2401,3482,2415xe" filled="false" stroked="true" strokeweight=".268454pt" strokecolor="#000000">
              <v:path arrowok="t"/>
              <v:stroke dashstyle="solid"/>
            </v:shape>
            <v:shape style="position:absolute;left:3718;top:2587;width:70;height:39" coordorigin="3719,2588" coordsize="70,39" path="m3753,2588l3740,2591,3729,2598,3721,2610,3719,2624,3719,2626,3788,2626,3788,2624,3786,2610,3778,2598,3767,2591,3753,2588xe" filled="true" fillcolor="#000000" stroked="false">
              <v:path arrowok="t"/>
              <v:fill type="solid"/>
            </v:shape>
            <v:shape style="position:absolute;left:3718;top:2587;width:70;height:39" coordorigin="3719,2588" coordsize="70,39" path="m3719,2624l3719,2626,3788,2626,3788,2624,3786,2610,3778,2598,3767,2591,3753,2588,3740,2591,3729,2598,3721,2610,3719,2624e" filled="false" stroked="true" strokeweight=".271566pt" strokecolor="#000000">
              <v:path arrowok="t"/>
              <v:stroke dashstyle="solid"/>
            </v:shape>
            <v:shape style="position:absolute;left:3956;top:2587;width:70;height:39" coordorigin="3957,2588" coordsize="70,39" path="m3991,2588l3978,2591,3967,2598,3960,2610,3957,2624,3957,2626,4026,2626,4027,2624,4024,2610,4016,2598,4005,2591,3991,2588xe" filled="true" fillcolor="#000000" stroked="false">
              <v:path arrowok="t"/>
              <v:fill type="solid"/>
            </v:shape>
            <v:shape style="position:absolute;left:3956;top:2587;width:70;height:39" coordorigin="3957,2588" coordsize="70,39" path="m3957,2624l3957,2626,4026,2626,4027,2624,4024,2610,4016,2598,4005,2591,3991,2588,3978,2591,3967,2598,3960,2610,3957,2624e" filled="false" stroked="true" strokeweight=".271566pt" strokecolor="#000000">
              <v:path arrowok="t"/>
              <v:stroke dashstyle="solid"/>
            </v:shape>
            <v:shape style="position:absolute;left:4193;top:1868;width:70;height:73" coordorigin="4194,1868" coordsize="70,73" path="m4228,1868l4215,1871,4204,1879,4197,1890,4194,1904,4197,1918,4204,1930,4215,1938,4228,1941,4242,1938,4253,1930,4261,1918,4264,1904,4261,1890,4253,1879,4242,1871,4228,1868xe" filled="true" fillcolor="#000000" stroked="false">
              <v:path arrowok="t"/>
              <v:fill type="solid"/>
            </v:shape>
            <v:shape style="position:absolute;left:4193;top:1868;width:70;height:73" coordorigin="4194,1868" coordsize="70,73" path="m4194,1904l4197,1918,4204,1930,4215,1938,4228,1941,4242,1938,4253,1930,4261,1918,4264,1904,4261,1890,4253,1879,4242,1871,4228,1868,4215,1871,4204,1879,4197,1890,4194,1904xe" filled="false" stroked="true" strokeweight=".268454pt" strokecolor="#000000">
              <v:path arrowok="t"/>
              <v:stroke dashstyle="solid"/>
            </v:shape>
            <v:shape style="position:absolute;left:4430;top:1872;width:70;height:73" coordorigin="4431,1872" coordsize="70,73" path="m4465,1872l4452,1875,4441,1883,4434,1894,4431,1908,4434,1922,4441,1934,4452,1942,4465,1945,4479,1942,4490,1934,4498,1922,4501,1908,4498,1894,4490,1883,4479,1875,4465,1872xe" filled="true" fillcolor="#000000" stroked="false">
              <v:path arrowok="t"/>
              <v:fill type="solid"/>
            </v:shape>
            <v:shape style="position:absolute;left:4430;top:1872;width:70;height:73" coordorigin="4431,1872" coordsize="70,73" path="m4431,1908l4434,1922,4441,1934,4452,1942,4465,1945,4479,1942,4490,1934,4498,1922,4501,1908,4498,1894,4490,1883,4479,1875,4465,1872,4452,1875,4441,1883,4434,1894,4431,1908xe" filled="false" stroked="true" strokeweight=".268453pt" strokecolor="#000000">
              <v:path arrowok="t"/>
              <v:stroke dashstyle="solid"/>
            </v:shape>
            <v:shape style="position:absolute;left:4667;top:2149;width:70;height:73" coordorigin="4668,2149" coordsize="70,73" path="m4702,2149l4689,2152,4678,2160,4671,2171,4668,2185,4671,2199,4678,2211,4689,2219,4702,2222,4716,2219,4727,2211,4735,2199,4738,2185,4735,2171,4727,2160,4716,2152,4702,2149xe" filled="true" fillcolor="#000000" stroked="false">
              <v:path arrowok="t"/>
              <v:fill type="solid"/>
            </v:shape>
            <v:shape style="position:absolute;left:4667;top:2149;width:70;height:73" coordorigin="4668,2149" coordsize="70,73" path="m4668,2185l4671,2199,4678,2211,4689,2219,4702,2222,4716,2219,4727,2211,4735,2199,4738,2185,4735,2171,4727,2160,4716,2152,4702,2149,4689,2152,4678,2160,4671,2171,4668,2185xe" filled="false" stroked="true" strokeweight=".268452pt" strokecolor="#000000">
              <v:path arrowok="t"/>
              <v:stroke dashstyle="solid"/>
            </v:shape>
            <v:shape style="position:absolute;left:4904;top:2169;width:70;height:73" coordorigin="4905,2170" coordsize="70,73" path="m4939,2170l4926,2173,4915,2180,4908,2192,4905,2205,4908,2220,4915,2232,4926,2239,4939,2242,4953,2239,4964,2232,4972,2220,4975,2205,4972,2192,4964,2180,4953,2173,4939,2170xe" filled="true" fillcolor="#000000" stroked="false">
              <v:path arrowok="t"/>
              <v:fill type="solid"/>
            </v:shape>
            <v:shape style="position:absolute;left:4904;top:2169;width:70;height:73" coordorigin="4905,2170" coordsize="70,73" path="m4905,2205l4908,2220,4915,2232,4926,2239,4939,2242,4953,2239,4964,2232,4972,2220,4975,2205,4972,2192,4964,2180,4953,2173,4939,2170,4926,2173,4915,2180,4908,2192,4905,2205xe" filled="false" stroked="true" strokeweight=".268451pt" strokecolor="#000000">
              <v:path arrowok="t"/>
              <v:stroke dashstyle="solid"/>
            </v:shape>
            <v:shape style="position:absolute;left:5141;top:2090;width:70;height:73" coordorigin="5142,2090" coordsize="70,73" path="m5176,2090l5163,2093,5152,2101,5145,2112,5142,2126,5145,2140,5152,2152,5163,2160,5176,2163,5190,2160,5201,2152,5209,2140,5212,2126,5209,2112,5201,2101,5190,2093,5176,2090xe" filled="true" fillcolor="#000000" stroked="false">
              <v:path arrowok="t"/>
              <v:fill type="solid"/>
            </v:shape>
            <v:shape style="position:absolute;left:5141;top:2090;width:70;height:73" coordorigin="5142,2090" coordsize="70,73" path="m5142,2126l5145,2140,5152,2152,5163,2160,5176,2163,5190,2160,5201,2152,5209,2140,5212,2126,5209,2112,5201,2101,5190,2093,5176,2090,5163,2093,5152,2101,5145,2112,5142,2126xe" filled="false" stroked="true" strokeweight=".268453pt" strokecolor="#000000">
              <v:path arrowok="t"/>
              <v:stroke dashstyle="solid"/>
            </v:shape>
            <v:shape style="position:absolute;left:11806;top:-14988;width:43243;height:13549" coordorigin="11806,-14987" coordsize="43243,13549" path="m2569,2584l2332,2625m2806,2257l2569,2584m3043,2119l2806,2257m3280,1697l3043,2119m3517,2454l3280,1697m3754,2625l3517,2454m3992,2625l3754,2625m4229,1816l3992,2625m4466,1919l4229,1816m4703,2253l4466,1919m4940,2174l4703,2253m5177,2240l4940,2174e" filled="false" stroked="true" strokeweight=".201506pt" strokecolor="#000000">
              <v:path arrowok="t"/>
              <v:stroke dashstyle="solid"/>
            </v:shape>
            <v:shape style="position:absolute;left:2332;top:2574;width:30;height:53" coordorigin="2332,2574" coordsize="30,53" path="m2332,2574l2332,2626,2361,2626,2332,2574xe" filled="true" fillcolor="#ffffff" stroked="false">
              <v:path arrowok="t"/>
              <v:fill type="solid"/>
            </v:shape>
            <v:shape style="position:absolute;left:2332;top:2574;width:30;height:53" coordorigin="2332,2574" coordsize="30,53" path="m2332,2574l2361,2626,2332,2626,2332,2574e" filled="false" stroked="true" strokeweight=".265838pt" strokecolor="#000000">
              <v:path arrowok="t"/>
              <v:stroke dashstyle="solid"/>
            </v:shape>
            <v:shape style="position:absolute;left:2525;top:2533;width:86;height:76" coordorigin="2526,2533" coordsize="86,76" path="m2569,2533l2526,2608,2611,2608,2569,2533xe" filled="true" fillcolor="#ffffff" stroked="false">
              <v:path arrowok="t"/>
              <v:fill type="solid"/>
            </v:shape>
            <v:shape style="position:absolute;left:2525;top:2533;width:86;height:76" coordorigin="2526,2533" coordsize="86,76" path="m2569,2533l2611,2608,2526,2608,2569,2533xe" filled="false" stroked="true" strokeweight=".269356pt" strokecolor="#000000">
              <v:path arrowok="t"/>
              <v:stroke dashstyle="solid"/>
            </v:shape>
            <v:shape style="position:absolute;left:2762;top:2206;width:86;height:76" coordorigin="2763,2207" coordsize="86,76" path="m2806,2207l2763,2282,2848,2282,2806,2207xe" filled="true" fillcolor="#ffffff" stroked="false">
              <v:path arrowok="t"/>
              <v:fill type="solid"/>
            </v:shape>
            <v:shape style="position:absolute;left:2762;top:2206;width:86;height:76" coordorigin="2763,2207" coordsize="86,76" path="m2806,2207l2848,2282,2763,2282,2806,2207xe" filled="false" stroked="true" strokeweight=".269353pt" strokecolor="#000000">
              <v:path arrowok="t"/>
              <v:stroke dashstyle="solid"/>
            </v:shape>
            <v:shape style="position:absolute;left:2999;top:2068;width:86;height:76" coordorigin="3000,2068" coordsize="86,76" path="m3043,2068l3000,2144,3085,2144,3043,2068xe" filled="true" fillcolor="#ffffff" stroked="false">
              <v:path arrowok="t"/>
              <v:fill type="solid"/>
            </v:shape>
            <v:shape style="position:absolute;left:2999;top:2068;width:86;height:76" coordorigin="3000,2068" coordsize="86,76" path="m3043,2068l3085,2144,3000,2144,3043,2068xe" filled="false" stroked="true" strokeweight=".269353pt" strokecolor="#000000">
              <v:path arrowok="t"/>
              <v:stroke dashstyle="solid"/>
            </v:shape>
            <v:shape style="position:absolute;left:3236;top:1645;width:86;height:76" coordorigin="3237,1646" coordsize="86,76" path="m3280,1646l3237,1721,3322,1721,3280,1646xe" filled="true" fillcolor="#ffffff" stroked="false">
              <v:path arrowok="t"/>
              <v:fill type="solid"/>
            </v:shape>
            <v:shape style="position:absolute;left:3236;top:1645;width:86;height:76" coordorigin="3237,1646" coordsize="86,76" path="m3280,1646l3322,1721,3237,1721,3280,1646xe" filled="false" stroked="true" strokeweight=".269353pt" strokecolor="#000000">
              <v:path arrowok="t"/>
              <v:stroke dashstyle="solid"/>
            </v:shape>
            <v:shape style="position:absolute;left:3473;top:2402;width:86;height:76" coordorigin="3474,2403" coordsize="86,76" path="m3517,2403l3474,2478,3559,2478,3517,2403xe" filled="true" fillcolor="#ffffff" stroked="false">
              <v:path arrowok="t"/>
              <v:fill type="solid"/>
            </v:shape>
            <v:shape style="position:absolute;left:3473;top:2402;width:86;height:76" coordorigin="3474,2403" coordsize="86,76" path="m3517,2403l3559,2478,3474,2478,3517,2403xe" filled="false" stroked="true" strokeweight=".269354pt" strokecolor="#000000">
              <v:path arrowok="t"/>
              <v:stroke dashstyle="solid"/>
            </v:shape>
            <v:shape style="position:absolute;left:3724;top:2574;width:60;height:53" coordorigin="3724,2574" coordsize="60,53" path="m3754,2574l3724,2626,3783,2626,3754,2574xe" filled="true" fillcolor="#ffffff" stroked="false">
              <v:path arrowok="t"/>
              <v:fill type="solid"/>
            </v:shape>
            <v:shape style="position:absolute;left:3724;top:2574;width:60;height:53" coordorigin="3724,2574" coordsize="60,53" path="m3754,2574l3783,2626,3724,2626,3754,2574e" filled="false" stroked="true" strokeweight=".269354pt" strokecolor="#000000">
              <v:path arrowok="t"/>
              <v:stroke dashstyle="solid"/>
            </v:shape>
            <v:shape style="position:absolute;left:3962;top:2574;width:60;height:53" coordorigin="3962,2574" coordsize="60,53" path="m3992,2574l3962,2626,4022,2626,3992,2574xe" filled="true" fillcolor="#ffffff" stroked="false">
              <v:path arrowok="t"/>
              <v:fill type="solid"/>
            </v:shape>
            <v:shape style="position:absolute;left:3962;top:2574;width:60;height:53" coordorigin="3962,2574" coordsize="60,53" path="m3992,2574l4022,2626,3962,2626,3992,2574e" filled="false" stroked="true" strokeweight=".269354pt" strokecolor="#000000">
              <v:path arrowok="t"/>
              <v:stroke dashstyle="solid"/>
            </v:shape>
            <v:shape style="position:absolute;left:4185;top:1765;width:86;height:76" coordorigin="4186,1765" coordsize="86,76" path="m4229,1765l4186,1841,4272,1841,4229,1765xe" filled="true" fillcolor="#ffffff" stroked="false">
              <v:path arrowok="t"/>
              <v:fill type="solid"/>
            </v:shape>
            <v:shape style="position:absolute;left:4185;top:1765;width:86;height:76" coordorigin="4186,1765" coordsize="86,76" path="m4229,1765l4272,1841,4186,1841,4229,1765xe" filled="false" stroked="true" strokeweight=".269354pt" strokecolor="#000000">
              <v:path arrowok="t"/>
              <v:stroke dashstyle="solid"/>
            </v:shape>
            <v:shape style="position:absolute;left:4422;top:1868;width:86;height:76" coordorigin="4423,1868" coordsize="86,76" path="m4466,1868l4423,1943,4509,1943,4466,1868xe" filled="true" fillcolor="#ffffff" stroked="false">
              <v:path arrowok="t"/>
              <v:fill type="solid"/>
            </v:shape>
            <v:shape style="position:absolute;left:4422;top:1868;width:86;height:76" coordorigin="4423,1868" coordsize="86,76" path="m4466,1868l4509,1943,4423,1943,4466,1868xe" filled="false" stroked="true" strokeweight=".269353pt" strokecolor="#000000">
              <v:path arrowok="t"/>
              <v:stroke dashstyle="solid"/>
            </v:shape>
            <v:shape style="position:absolute;left:4659;top:2202;width:86;height:76" coordorigin="4660,2203" coordsize="86,76" path="m4703,2203l4660,2278,4746,2278,4703,2203xe" filled="true" fillcolor="#ffffff" stroked="false">
              <v:path arrowok="t"/>
              <v:fill type="solid"/>
            </v:shape>
            <v:shape style="position:absolute;left:4659;top:2202;width:86;height:76" coordorigin="4660,2203" coordsize="86,76" path="m4703,2203l4746,2278,4660,2278,4703,2203xe" filled="false" stroked="true" strokeweight=".269353pt" strokecolor="#000000">
              <v:path arrowok="t"/>
              <v:stroke dashstyle="solid"/>
            </v:shape>
            <v:shape style="position:absolute;left:4896;top:2123;width:86;height:76" coordorigin="4897,2123" coordsize="86,76" path="m4940,2123l4897,2199,4983,2199,4940,2123xe" filled="true" fillcolor="#ffffff" stroked="false">
              <v:path arrowok="t"/>
              <v:fill type="solid"/>
            </v:shape>
            <v:shape style="position:absolute;left:4896;top:2123;width:86;height:76" coordorigin="4897,2123" coordsize="86,76" path="m4940,2123l4983,2199,4897,2199,4940,2123xe" filled="false" stroked="true" strokeweight=".269351pt" strokecolor="#000000">
              <v:path arrowok="t"/>
              <v:stroke dashstyle="solid"/>
            </v:shape>
            <v:shape style="position:absolute;left:5133;top:2188;width:86;height:76" coordorigin="5134,2189" coordsize="86,76" path="m5177,2189l5134,2264,5220,2264,5177,2189xe" filled="true" fillcolor="#ffffff" stroked="false">
              <v:path arrowok="t"/>
              <v:fill type="solid"/>
            </v:shape>
            <v:shape style="position:absolute;left:5133;top:2188;width:86;height:76" coordorigin="5134,2189" coordsize="86,76" path="m5177,2189l5220,2264,5134,2264,5177,2189xe" filled="false" stroked="true" strokeweight=".269353pt" strokecolor="#000000">
              <v:path arrowok="t"/>
              <v:stroke dashstyle="solid"/>
            </v:shape>
            <v:shape style="position:absolute;left:2616;top:148;width:70;height:73" coordorigin="2616,149" coordsize="70,73" path="m2651,149l2638,152,2627,159,2619,171,2616,185,2619,199,2627,211,2638,219,2651,222,2665,219,2676,211,2683,199,2686,185,2683,171,2676,159,2665,152,2651,149xe" filled="true" fillcolor="#000000" stroked="false">
              <v:path arrowok="t"/>
              <v:fill type="solid"/>
            </v:shape>
            <v:shape style="position:absolute;left:2616;top:148;width:70;height:73" coordorigin="2616,149" coordsize="70,73" path="m2616,185l2619,199,2627,211,2638,219,2651,222,2665,219,2676,211,2683,199,2686,185,2683,171,2676,159,2665,152,2651,149,2638,152,2627,159,2619,171,2616,185xe" filled="false" stroked="true" strokeweight=".268454pt" strokecolor="#000000">
              <v:path arrowok="t"/>
              <v:stroke dashstyle="solid"/>
            </v:shape>
            <v:line style="position:absolute" from="2449,418" to="2855,418" stroked="true" strokeweight=".205564pt" strokecolor="#000000">
              <v:stroke dashstyle="solid"/>
            </v:line>
            <v:shape style="position:absolute;left:2608;top:366;width:86;height:76" coordorigin="2609,367" coordsize="86,76" path="m2652,367l2609,442,2694,442,2652,367xe" filled="true" fillcolor="#ffffff" stroked="false">
              <v:path arrowok="t"/>
              <v:fill type="solid"/>
            </v:shape>
            <v:shape style="position:absolute;left:2608;top:366;width:86;height:76" coordorigin="2609,367" coordsize="86,76" path="m2652,367l2694,442,2609,442,2652,367xe" filled="false" stroked="true" strokeweight=".269353pt" strokecolor="#000000">
              <v:path arrowok="t"/>
              <v:stroke dashstyle="solid"/>
            </v:shape>
            <v:shape style="position:absolute;left:2449;top:1;width:560;height:517" type="#_x0000_t202" filled="false" stroked="false">
              <v:textbox inset="0,0,0,0">
                <w:txbxContent>
                  <w:p w:rsidR="0018722C">
                    <w:pPr>
                      <w:tabs>
                        <w:tab w:pos="449" w:val="left" w:leader="none"/>
                      </w:tabs>
                      <w:spacing w:before="78"/>
                      <w:ind w:leftChars="0" w:left="0" w:rightChars="0" w:right="28" w:firstLineChars="0" w:firstLine="0"/>
                      <w:jc w:val="right"/>
                      <w:rPr>
                        <w:sz w:val="18"/>
                      </w:rPr>
                    </w:pPr>
                    <w:r>
                      <w:rPr>
                        <w:w w:val="99"/>
                        <w:sz w:val="18"/>
                        <w:u w:val="single"/>
                      </w:rPr>
                      <w:t> </w:t>
                    </w:r>
                    <w:r>
                      <w:rPr>
                        <w:sz w:val="18"/>
                        <w:u w:val="single"/>
                      </w:rPr>
                      <w:tab/>
                    </w:r>
                    <w:r>
                      <w:rPr>
                        <w:w w:val="95"/>
                        <w:position w:val="-7"/>
                        <w:sz w:val="18"/>
                      </w:rPr>
                      <w:t>a</w:t>
                    </w:r>
                  </w:p>
                  <w:p w:rsidR="0018722C">
                    <w:pPr>
                      <w:spacing w:before="22"/>
                      <w:ind w:leftChars="0" w:left="0" w:rightChars="0" w:right="18" w:firstLineChars="0" w:firstLine="0"/>
                      <w:jc w:val="right"/>
                      <w:rPr>
                        <w:sz w:val="18"/>
                      </w:rPr>
                    </w:pPr>
                    <w:r>
                      <w:rPr>
                        <w:w w:val="99"/>
                        <w:sz w:val="18"/>
                      </w:rPr>
                      <w:t>b</w:t>
                    </w:r>
                  </w:p>
                </w:txbxContent>
              </v:textbox>
              <w10:wrap type="none"/>
            </v:shape>
            <w10:wrap type="none"/>
          </v:group>
        </w:pict>
      </w:r>
      <w:r>
        <w:rPr>
          <w:kern w:val="2"/>
          <w:szCs w:val="22"/>
          <w:rFonts w:cstheme="minorBidi" w:hAnsiTheme="minorHAnsi" w:eastAsiaTheme="minorHAnsi" w:asciiTheme="minorHAnsi"/>
          <w:sz w:val="18"/>
        </w:rPr>
        <w:t>6</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rPr>
        <w:t>4</w:t>
      </w:r>
    </w:p>
    <w:p w:rsidR="0018722C">
      <w:pPr>
        <w:topLinePunct/>
      </w:pPr>
      <w:r>
        <w:rPr>
          <w:rFonts w:cstheme="minorBidi" w:hAnsiTheme="minorHAnsi" w:eastAsiaTheme="minorHAnsi" w:asciiTheme="minorHAnsi"/>
        </w:rPr>
        <w:t>3</w:t>
      </w:r>
    </w:p>
    <w:p w:rsidR="0018722C">
      <w:pPr>
        <w:pStyle w:val="ae"/>
        <w:topLinePunct/>
      </w:pPr>
      <w:r>
        <w:rPr>
          <w:kern w:val="2"/>
          <w:sz w:val="22"/>
          <w:szCs w:val="22"/>
          <w:rFonts w:cstheme="minorBidi" w:hAnsiTheme="minorHAnsi" w:eastAsiaTheme="minorHAnsi" w:asciiTheme="minorHAnsi"/>
        </w:rPr>
        <w:pict>
          <v:shape style="margin-left:93.62294pt;margin-top:5.39509pt;width:12.15pt;height:52.25pt;mso-position-horizontal-relative:page;mso-position-vertical-relative:paragraph;z-index:3232" type="#_x0000_t202" filled="false" stroked="false">
            <v:textbox inset="0,0,0,0" style="layout-flow:vertical;mso-layout-flow-alt:bottom-to-top">
              <w:txbxContent>
                <w:p w:rsidR="0018722C">
                  <w:pPr>
                    <w:spacing w:before="15"/>
                    <w:ind w:leftChars="0" w:left="20" w:rightChars="0" w:right="0" w:firstLineChars="0" w:firstLine="0"/>
                    <w:jc w:val="left"/>
                    <w:rPr>
                      <w:sz w:val="18"/>
                    </w:rPr>
                  </w:pPr>
                  <w:r>
                    <w:rPr>
                      <w:w w:val="105"/>
                      <w:sz w:val="18"/>
                    </w:rPr>
                    <w:t>ethanol</w:t>
                  </w:r>
                  <w:r>
                    <w:rPr>
                      <w:spacing w:val="2"/>
                      <w:sz w:val="18"/>
                    </w:rPr>
                    <w:t> </w:t>
                  </w:r>
                  <w:r>
                    <w:rPr>
                      <w:w w:val="105"/>
                      <w:sz w:val="18"/>
                    </w:rPr>
                    <w:t>(g/L)</w:t>
                  </w:r>
                </w:p>
              </w:txbxContent>
            </v:textbox>
            <w10:wrap type="none"/>
          </v:shape>
        </w:pict>
      </w:r>
      <w:r>
        <w:rPr>
          <w:kern w:val="2"/>
          <w:sz w:val="22"/>
          <w:szCs w:val="22"/>
          <w:rFonts w:cstheme="minorBidi" w:hAnsiTheme="minorHAnsi" w:eastAsiaTheme="minorHAnsi" w:asciiTheme="minorHAnsi"/>
        </w:rPr>
        <w:pict>
          <v:shape style="margin-left:300.672089pt;margin-top:2.237746pt;width:12.15pt;height:62pt;mso-position-horizontal-relative:page;mso-position-vertical-relative:paragraph;z-index:3352" type="#_x0000_t202" filled="false" stroked="false">
            <v:textbox inset="0,0,0,0" style="layout-flow:vertical;mso-layout-flow-alt:bottom-to-top">
              <w:txbxContent>
                <w:p w:rsidR="0018722C">
                  <w:pPr>
                    <w:spacing w:before="14"/>
                    <w:ind w:leftChars="0" w:left="20" w:rightChars="0" w:right="0" w:firstLineChars="0" w:firstLine="0"/>
                    <w:jc w:val="left"/>
                    <w:rPr>
                      <w:sz w:val="18"/>
                    </w:rPr>
                  </w:pPr>
                  <w:r>
                    <w:rPr>
                      <w:w w:val="101"/>
                      <w:sz w:val="18"/>
                    </w:rPr>
                    <w:t>acetic</w:t>
                  </w:r>
                  <w:r>
                    <w:rPr>
                      <w:spacing w:val="0"/>
                      <w:sz w:val="18"/>
                    </w:rPr>
                    <w:t> </w:t>
                  </w:r>
                  <w:r>
                    <w:rPr>
                      <w:w w:val="101"/>
                      <w:sz w:val="18"/>
                    </w:rPr>
                    <w:t>acid</w:t>
                  </w:r>
                  <w:r>
                    <w:rPr>
                      <w:spacing w:val="0"/>
                      <w:sz w:val="18"/>
                    </w:rPr>
                    <w:t> </w:t>
                  </w:r>
                  <w:r>
                    <w:rPr>
                      <w:w w:val="101"/>
                      <w:sz w:val="18"/>
                    </w:rPr>
                    <w:t>(g/L)</w:t>
                  </w:r>
                </w:p>
              </w:txbxContent>
            </v:textbox>
            <w10:wrap type="none"/>
          </v:shape>
        </w:pict>
      </w:r>
      <w:r>
        <w:rPr>
          <w:kern w:val="2"/>
          <w:szCs w:val="22"/>
          <w:rFonts w:cstheme="minorBidi" w:hAnsiTheme="minorHAnsi" w:eastAsiaTheme="minorHAnsi" w:asciiTheme="minorHAnsi"/>
          <w:w w:val="99"/>
          <w:sz w:val="18"/>
        </w:rPr>
        <w:t>4</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1</w:t>
      </w:r>
    </w:p>
    <w:p w:rsidR="0018722C">
      <w:spacing w:beforeLines="0" w:before="0" w:afterLines="0" w:after="0" w:line="440" w:lineRule="auto"/>
      <w:pPr>
        <w:sectPr w:rsidR="00556256">
          <w:type w:val="continuous"/>
          <w:pgSz w:w="11910" w:h="16840"/>
          <w:pgMar w:top="1560" w:bottom="280" w:left="1000" w:right="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r>
      <w:r>
        <w:rPr>
          <w:rFonts w:cstheme="minorBidi" w:hAnsiTheme="minorHAnsi" w:eastAsiaTheme="minorHAnsi" w:asciiTheme="minorHAnsi"/>
        </w:rPr>
        <w:t>50</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 xml:space="preserve">ime </w:t>
      </w:r>
      <w:r>
        <w:rPr>
          <w:rFonts w:cstheme="minorBidi" w:hAnsiTheme="minorHAnsi" w:eastAsiaTheme="minorHAnsi" w:asciiTheme="minorHAnsi"/>
        </w:rPr>
        <w:t xml:space="preserve">(</w:t>
      </w:r>
      <w:r>
        <w:rPr>
          <w:rFonts w:cstheme="minorBidi" w:hAnsiTheme="minorHAnsi" w:eastAsiaTheme="minorHAnsi" w:asciiTheme="minorHAnsi"/>
        </w:rPr>
        <w:t xml:space="preserve">h</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 xml:space="preserve">ime </w:t>
      </w:r>
      <w:r>
        <w:rPr>
          <w:rFonts w:cstheme="minorBidi" w:hAnsiTheme="minorHAnsi" w:eastAsiaTheme="minorHAnsi" w:asciiTheme="minorHAnsi"/>
        </w:rPr>
        <w:t xml:space="preserve">(</w:t>
      </w:r>
      <w:r>
        <w:rPr>
          <w:rFonts w:cstheme="minorBidi" w:hAnsiTheme="minorHAnsi" w:eastAsiaTheme="minorHAnsi" w:asciiTheme="minorHAnsi"/>
        </w:rPr>
        <w:t xml:space="preserve">h</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10" w:h="16840"/>
          <w:pgMar w:top="1560" w:bottom="280" w:left="1000" w:right="0"/>
          <w:cols w:num="2" w:equalWidth="0">
            <w:col w:w="4386" w:space="40"/>
            <w:col w:w="6484"/>
          </w:cols>
        </w:sectPr>
        <w:topLinePunct/>
      </w:pPr>
    </w:p>
    <w:p w:rsidR="0018722C">
      <w:pPr>
        <w:keepNext/>
        <w:topLinePunct/>
      </w:pPr>
      <w:r>
        <w:rPr>
          <w:rFonts w:cstheme="minorBidi" w:hAnsiTheme="minorHAnsi" w:eastAsiaTheme="minorHAnsi" w:asciiTheme="minorHAnsi"/>
        </w:rPr>
        <w:t>E</w:t>
      </w:r>
      <w:r w:rsidRPr="00000000">
        <w:rPr>
          <w:rFonts w:cstheme="minorBidi" w:hAnsiTheme="minorHAnsi" w:eastAsiaTheme="minorHAnsi" w:asciiTheme="minorHAnsi"/>
        </w:rPr>
        <w:tab/>
      </w:r>
      <w:r>
        <w:rPr>
          <w:rFonts w:cstheme="minorBidi" w:hAnsiTheme="minorHAnsi" w:eastAsiaTheme="minorHAnsi" w:asciiTheme="minorHAnsi"/>
        </w:rPr>
        <w:t>F</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4-3</w:t>
      </w:r>
      <w:r>
        <w:t xml:space="preserve">  </w:t>
      </w:r>
      <w:r>
        <w:rPr>
          <w:rFonts w:ascii="宋体" w:eastAsia="宋体" w:hint="eastAsia" w:cstheme="minorBidi" w:hAnsiTheme="minorHAnsi"/>
          <w:b/>
        </w:rPr>
        <w:t>克雷伯氏重组菌株的摇瓶优化</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4-3</w:t>
      </w:r>
      <w:r>
        <w:t xml:space="preserve">  </w:t>
      </w:r>
      <w:r w:rsidRPr="00DB64CE">
        <w:rPr>
          <w:rFonts w:cstheme="minorBidi" w:hAnsiTheme="minorHAnsi" w:eastAsiaTheme="minorHAnsi" w:asciiTheme="minorHAnsi"/>
          <w:b/>
        </w:rPr>
        <w:t>Optimization fermentation of the recombinant</w:t>
      </w:r>
      <w:r>
        <w:rPr>
          <w:rFonts w:cstheme="minorBidi" w:hAnsiTheme="minorHAnsi" w:eastAsiaTheme="minorHAnsi" w:asciiTheme="minorHAnsi"/>
          <w:b/>
          <w:i/>
        </w:rPr>
        <w:t>K.</w:t>
      </w:r>
      <w:r>
        <w:rPr>
          <w:rFonts w:cstheme="minorBidi" w:hAnsiTheme="minorHAnsi" w:eastAsiaTheme="minorHAnsi" w:asciiTheme="minorHAnsi"/>
          <w:b/>
          <w:i/>
        </w:rPr>
        <w:t xml:space="preserve"> </w:t>
      </w:r>
      <w:r>
        <w:rPr>
          <w:rFonts w:cstheme="minorBidi" w:hAnsiTheme="minorHAnsi" w:eastAsiaTheme="minorHAnsi" w:asciiTheme="minorHAnsi"/>
          <w:b/>
          <w:i/>
        </w:rPr>
        <w:t>pneumoniae</w:t>
      </w:r>
    </w:p>
    <w:p w:rsidR="0018722C">
      <w:pPr>
        <w:topLinePunct/>
      </w:pPr>
      <w:r>
        <w:rPr>
          <w:rFonts w:cstheme="minorBidi" w:hAnsiTheme="minorHAnsi" w:eastAsiaTheme="minorHAnsi" w:asciiTheme="minorHAnsi"/>
          <w:b/>
        </w:rPr>
        <w:t>A:</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OD</w:t>
      </w:r>
      <w:r>
        <w:rPr>
          <w:rFonts w:cstheme="minorBidi" w:hAnsiTheme="minorHAnsi" w:eastAsiaTheme="minorHAnsi" w:asciiTheme="minorHAnsi"/>
          <w:b/>
        </w:rPr>
        <w:t xml:space="preserve">600 </w:t>
      </w:r>
      <w:r>
        <w:rPr>
          <w:rFonts w:cstheme="minorBidi" w:hAnsiTheme="minorHAnsi" w:eastAsiaTheme="minorHAnsi" w:asciiTheme="minorHAnsi"/>
          <w:b/>
        </w:rPr>
        <w:t>and glucose, B: glycerol, C: 1,3-PDO, D: 2</w:t>
      </w:r>
      <w:r>
        <w:rPr>
          <w:rFonts w:cstheme="minorBidi" w:hAnsiTheme="minorHAnsi" w:eastAsiaTheme="minorHAnsi" w:asciiTheme="minorHAnsi"/>
          <w:b/>
        </w:rPr>
        <w:t xml:space="preserve">,</w:t>
      </w:r>
      <w:r>
        <w:rPr>
          <w:rFonts w:cstheme="minorBidi" w:hAnsiTheme="minorHAnsi" w:eastAsiaTheme="minorHAnsi" w:asciiTheme="minorHAnsi"/>
          <w:b/>
        </w:rPr>
        <w:t xml:space="preserve">3-BDO</w:t>
      </w:r>
      <w:r>
        <w:rPr>
          <w:rFonts w:cstheme="minorBidi" w:hAnsiTheme="minorHAnsi" w:eastAsiaTheme="minorHAnsi" w:asciiTheme="minorHAnsi"/>
          <w:b/>
        </w:rPr>
        <w:t xml:space="preserve">,</w:t>
      </w:r>
      <w:r>
        <w:rPr>
          <w:rFonts w:cstheme="minorBidi" w:hAnsiTheme="minorHAnsi" w:eastAsiaTheme="minorHAnsi" w:asciiTheme="minorHAnsi"/>
          <w:b/>
        </w:rPr>
        <w:t xml:space="preserve"> E: ethanol and F: acetic acid. The strains cultivated</w:t>
      </w:r>
      <w:r>
        <w:rPr>
          <w:rFonts w:cstheme="minorBidi" w:hAnsiTheme="minorHAnsi" w:eastAsiaTheme="minorHAnsi" w:asciiTheme="minorHAnsi"/>
          <w:b/>
        </w:rPr>
        <w:t xml:space="preserve"> </w:t>
      </w:r>
      <w:r>
        <w:rPr>
          <w:rFonts w:cstheme="minorBidi" w:hAnsiTheme="minorHAnsi" w:eastAsiaTheme="minorHAnsi" w:asciiTheme="minorHAnsi"/>
          <w:b/>
        </w:rPr>
        <w:t>in</w:t>
      </w:r>
      <w:r>
        <w:rPr>
          <w:rFonts w:cstheme="minorBidi" w:hAnsiTheme="minorHAnsi" w:eastAsiaTheme="minorHAnsi" w:asciiTheme="minorHAnsi"/>
          <w:b/>
        </w:rPr>
        <w:t xml:space="preserve"> </w:t>
      </w:r>
      <w:r>
        <w:rPr>
          <w:rFonts w:cstheme="minorBidi" w:hAnsiTheme="minorHAnsi" w:eastAsiaTheme="minorHAnsi" w:asciiTheme="minorHAnsi"/>
          <w:b/>
        </w:rPr>
        <w:t>the</w:t>
      </w:r>
      <w:r>
        <w:rPr>
          <w:rFonts w:cstheme="minorBidi" w:hAnsiTheme="minorHAnsi" w:eastAsiaTheme="minorHAnsi" w:asciiTheme="minorHAnsi"/>
          <w:b/>
        </w:rPr>
        <w:t xml:space="preserve"> </w:t>
      </w:r>
      <w:r>
        <w:rPr>
          <w:rFonts w:cstheme="minorBidi" w:hAnsiTheme="minorHAnsi" w:eastAsiaTheme="minorHAnsi" w:asciiTheme="minorHAnsi"/>
          <w:b/>
        </w:rPr>
        <w:t>fermentation</w:t>
      </w:r>
      <w:r>
        <w:rPr>
          <w:rFonts w:cstheme="minorBidi" w:hAnsiTheme="minorHAnsi" w:eastAsiaTheme="minorHAnsi" w:asciiTheme="minorHAnsi"/>
          <w:b/>
        </w:rPr>
        <w:t xml:space="preserve"> </w:t>
      </w:r>
      <w:r>
        <w:rPr>
          <w:rFonts w:cstheme="minorBidi" w:hAnsiTheme="minorHAnsi" w:eastAsiaTheme="minorHAnsi" w:asciiTheme="minorHAnsi"/>
          <w:b/>
        </w:rPr>
        <w:t>medium</w:t>
      </w:r>
      <w:r>
        <w:rPr>
          <w:rFonts w:cstheme="minorBidi" w:hAnsiTheme="minorHAnsi" w:eastAsiaTheme="minorHAnsi" w:asciiTheme="minorHAnsi"/>
          <w:b/>
        </w:rPr>
        <w:t xml:space="preserve"> </w:t>
      </w:r>
      <w:r>
        <w:rPr>
          <w:rFonts w:cstheme="minorBidi" w:hAnsiTheme="minorHAnsi" w:eastAsiaTheme="minorHAnsi" w:asciiTheme="minorHAnsi"/>
          <w:b/>
        </w:rPr>
        <w:t>under</w:t>
      </w:r>
      <w:r>
        <w:rPr>
          <w:rFonts w:cstheme="minorBidi" w:hAnsiTheme="minorHAnsi" w:eastAsiaTheme="minorHAnsi" w:asciiTheme="minorHAnsi"/>
          <w:b/>
        </w:rPr>
        <w:t xml:space="preserve"> </w:t>
      </w:r>
      <w:r>
        <w:rPr>
          <w:rFonts w:cstheme="minorBidi" w:hAnsiTheme="minorHAnsi" w:eastAsiaTheme="minorHAnsi" w:asciiTheme="minorHAnsi"/>
          <w:b/>
        </w:rPr>
        <w:t>anaerobic</w:t>
      </w:r>
      <w:r>
        <w:rPr>
          <w:rFonts w:cstheme="minorBidi" w:hAnsiTheme="minorHAnsi" w:eastAsiaTheme="minorHAnsi" w:asciiTheme="minorHAnsi"/>
          <w:b/>
        </w:rPr>
        <w:t xml:space="preserve"> </w:t>
      </w:r>
      <w:r>
        <w:rPr>
          <w:rFonts w:cstheme="minorBidi" w:hAnsiTheme="minorHAnsi" w:eastAsiaTheme="minorHAnsi" w:asciiTheme="minorHAnsi"/>
          <w:b/>
        </w:rPr>
        <w:t>condition</w:t>
      </w:r>
      <w:r>
        <w:rPr>
          <w:rFonts w:cstheme="minorBidi" w:hAnsiTheme="minorHAnsi" w:eastAsiaTheme="minorHAnsi" w:asciiTheme="minorHAnsi"/>
          <w:b/>
        </w:rPr>
        <w:t xml:space="preserve"> </w:t>
      </w:r>
      <w:r>
        <w:rPr>
          <w:rFonts w:cstheme="minorBidi" w:hAnsiTheme="minorHAnsi" w:eastAsiaTheme="minorHAnsi" w:asciiTheme="minorHAnsi"/>
          <w:b/>
        </w:rPr>
        <w:t>at</w:t>
      </w:r>
      <w:r>
        <w:rPr>
          <w:rFonts w:cstheme="minorBidi" w:hAnsiTheme="minorHAnsi" w:eastAsiaTheme="minorHAnsi" w:asciiTheme="minorHAnsi"/>
          <w:b/>
        </w:rPr>
        <w:t xml:space="preserve"> </w:t>
      </w:r>
      <w:r>
        <w:rPr>
          <w:rFonts w:cstheme="minorBidi" w:hAnsiTheme="minorHAnsi" w:eastAsiaTheme="minorHAnsi" w:asciiTheme="minorHAnsi"/>
          <w:b/>
        </w:rPr>
        <w:t>30</w:t>
      </w:r>
      <w:r>
        <w:rPr>
          <w:rFonts w:cstheme="minorBidi" w:hAnsiTheme="minorHAnsi" w:eastAsiaTheme="minorHAnsi" w:asciiTheme="minorHAnsi"/>
          <w:b/>
        </w:rPr>
        <w:t xml:space="preserve"> </w:t>
      </w:r>
      <w:r>
        <w:rPr>
          <w:rFonts w:cstheme="minorBidi" w:hAnsiTheme="minorHAnsi" w:eastAsiaTheme="minorHAnsi" w:asciiTheme="minorHAnsi"/>
          <w:b/>
        </w:rPr>
        <w:t>o</w:t>
      </w:r>
      <w:r>
        <w:rPr>
          <w:rFonts w:cstheme="minorBidi" w:hAnsiTheme="minorHAnsi" w:eastAsiaTheme="minorHAnsi" w:asciiTheme="minorHAnsi"/>
          <w:b/>
        </w:rPr>
        <w:t>C,</w:t>
      </w:r>
      <w:r>
        <w:rPr>
          <w:rFonts w:cstheme="minorBidi" w:hAnsiTheme="minorHAnsi" w:eastAsiaTheme="minorHAnsi" w:asciiTheme="minorHAnsi"/>
          <w:b/>
        </w:rPr>
        <w:t xml:space="preserve"> </w:t>
      </w:r>
      <w:r>
        <w:rPr>
          <w:rFonts w:cstheme="minorBidi" w:hAnsiTheme="minorHAnsi" w:eastAsiaTheme="minorHAnsi" w:asciiTheme="minorHAnsi"/>
          <w:b/>
        </w:rPr>
        <w:t>80</w:t>
      </w:r>
      <w:r>
        <w:rPr>
          <w:rFonts w:cstheme="minorBidi" w:hAnsiTheme="minorHAnsi" w:eastAsiaTheme="minorHAnsi" w:asciiTheme="minorHAnsi"/>
          <w:b/>
        </w:rPr>
        <w:t xml:space="preserve"> </w:t>
      </w:r>
      <w:r>
        <w:rPr>
          <w:rFonts w:cstheme="minorBidi" w:hAnsiTheme="minorHAnsi" w:eastAsiaTheme="minorHAnsi" w:asciiTheme="minorHAnsi"/>
          <w:b/>
        </w:rPr>
        <w:t>rpm.</w:t>
      </w:r>
      <w:r>
        <w:rPr>
          <w:rFonts w:cstheme="minorBidi" w:hAnsiTheme="minorHAnsi" w:eastAsiaTheme="minorHAnsi" w:asciiTheme="minorHAnsi"/>
          <w:b/>
        </w:rPr>
        <w:t xml:space="preserve"> </w:t>
      </w:r>
      <w:r>
        <w:rPr>
          <w:rFonts w:cstheme="minorBidi" w:hAnsiTheme="minorHAnsi" w:eastAsiaTheme="minorHAnsi" w:asciiTheme="minorHAnsi"/>
          <w:b/>
        </w:rPr>
        <w:t>0.5</w:t>
      </w:r>
      <w:r>
        <w:rPr>
          <w:rFonts w:cstheme="minorBidi" w:hAnsiTheme="minorHAnsi" w:eastAsiaTheme="minorHAnsi" w:asciiTheme="minorHAnsi"/>
          <w:b/>
        </w:rPr>
        <w:t xml:space="preserve"> </w:t>
      </w:r>
      <w:r>
        <w:rPr>
          <w:rFonts w:cstheme="minorBidi" w:hAnsiTheme="minorHAnsi" w:eastAsiaTheme="minorHAnsi" w:asciiTheme="minorHAnsi"/>
          <w:b/>
        </w:rPr>
        <w:t>mmol</w:t>
      </w:r>
      <w:r>
        <w:rPr>
          <w:rFonts w:cstheme="minorBidi" w:hAnsiTheme="minorHAnsi" w:eastAsiaTheme="minorHAnsi" w:asciiTheme="minorHAnsi"/>
          <w:b/>
        </w:rPr>
        <w:t>/</w:t>
      </w:r>
      <w:r>
        <w:rPr>
          <w:rFonts w:cstheme="minorBidi" w:hAnsiTheme="minorHAnsi" w:eastAsiaTheme="minorHAnsi" w:asciiTheme="minorHAnsi"/>
          <w:b/>
        </w:rPr>
        <w:t>L</w:t>
      </w:r>
      <w:r>
        <w:rPr>
          <w:rFonts w:cstheme="minorBidi" w:hAnsiTheme="minorHAnsi" w:eastAsiaTheme="minorHAnsi" w:asciiTheme="minorHAnsi"/>
          <w:b/>
        </w:rPr>
        <w:t xml:space="preserve"> </w:t>
      </w:r>
      <w:r>
        <w:rPr>
          <w:rFonts w:cstheme="minorBidi" w:hAnsiTheme="minorHAnsi" w:eastAsiaTheme="minorHAnsi" w:asciiTheme="minorHAnsi"/>
          <w:b/>
        </w:rPr>
        <w:t>IPTG</w:t>
      </w:r>
      <w:r>
        <w:rPr>
          <w:rFonts w:cstheme="minorBidi" w:hAnsiTheme="minorHAnsi" w:eastAsiaTheme="minorHAnsi" w:asciiTheme="minorHAnsi"/>
          <w:b/>
        </w:rPr>
        <w:t xml:space="preserve"> </w:t>
      </w:r>
      <w:r>
        <w:rPr>
          <w:rFonts w:cstheme="minorBidi" w:hAnsiTheme="minorHAnsi" w:eastAsiaTheme="minorHAnsi" w:asciiTheme="minorHAnsi"/>
          <w:b/>
        </w:rPr>
        <w:t>was added</w:t>
      </w:r>
      <w:r>
        <w:rPr>
          <w:rFonts w:cstheme="minorBidi" w:hAnsiTheme="minorHAnsi" w:eastAsiaTheme="minorHAnsi" w:asciiTheme="minorHAnsi"/>
          <w:b/>
        </w:rPr>
        <w:t xml:space="preserve"> </w:t>
      </w:r>
      <w:r>
        <w:rPr>
          <w:rFonts w:cstheme="minorBidi" w:hAnsiTheme="minorHAnsi" w:eastAsiaTheme="minorHAnsi" w:asciiTheme="minorHAnsi"/>
          <w:b/>
        </w:rPr>
        <w:t>to</w:t>
      </w:r>
      <w:r>
        <w:rPr>
          <w:rFonts w:cstheme="minorBidi" w:hAnsiTheme="minorHAnsi" w:eastAsiaTheme="minorHAnsi" w:asciiTheme="minorHAnsi"/>
          <w:b/>
        </w:rPr>
        <w:t xml:space="preserve"> </w:t>
      </w:r>
      <w:r>
        <w:rPr>
          <w:rFonts w:cstheme="minorBidi" w:hAnsiTheme="minorHAnsi" w:eastAsiaTheme="minorHAnsi" w:asciiTheme="minorHAnsi"/>
          <w:b/>
        </w:rPr>
        <w:t>the</w:t>
      </w:r>
      <w:r>
        <w:rPr>
          <w:rFonts w:cstheme="minorBidi" w:hAnsiTheme="minorHAnsi" w:eastAsiaTheme="minorHAnsi" w:asciiTheme="minorHAnsi"/>
          <w:b/>
        </w:rPr>
        <w:t xml:space="preserve"> </w:t>
      </w:r>
      <w:r>
        <w:rPr>
          <w:rFonts w:cstheme="minorBidi" w:hAnsiTheme="minorHAnsi" w:eastAsiaTheme="minorHAnsi" w:asciiTheme="minorHAnsi"/>
          <w:b/>
        </w:rPr>
        <w:t>culture medium.</w:t>
      </w:r>
      <w:r>
        <w:rPr>
          <w:rFonts w:cstheme="minorBidi" w:hAnsiTheme="minorHAnsi" w:eastAsiaTheme="minorHAnsi" w:asciiTheme="minorHAnsi"/>
          <w:b/>
        </w:rPr>
        <w:t xml:space="preserve"> </w:t>
      </w:r>
      <w:r>
        <w:rPr>
          <w:rFonts w:cstheme="minorBidi" w:hAnsiTheme="minorHAnsi" w:eastAsiaTheme="minorHAnsi" w:asciiTheme="minorHAnsi"/>
          <w:b/>
        </w:rPr>
        <w:t>a:</w:t>
      </w:r>
      <w:r>
        <w:rPr>
          <w:rFonts w:cstheme="minorBidi" w:hAnsiTheme="minorHAnsi" w:eastAsiaTheme="minorHAnsi" w:asciiTheme="minorHAnsi"/>
          <w:b/>
        </w:rPr>
        <w:t xml:space="preserve"> </w:t>
      </w:r>
      <w:r>
        <w:rPr>
          <w:rFonts w:cstheme="minorBidi" w:hAnsiTheme="minorHAnsi" w:eastAsiaTheme="minorHAnsi" w:asciiTheme="minorHAnsi"/>
          <w:b/>
        </w:rPr>
        <w:t>the</w:t>
      </w:r>
      <w:r>
        <w:rPr>
          <w:rFonts w:cstheme="minorBidi" w:hAnsiTheme="minorHAnsi" w:eastAsiaTheme="minorHAnsi" w:asciiTheme="minorHAnsi"/>
          <w:b/>
        </w:rPr>
        <w:t xml:space="preserve"> </w:t>
      </w:r>
      <w:r>
        <w:rPr>
          <w:rFonts w:cstheme="minorBidi" w:hAnsiTheme="minorHAnsi" w:eastAsiaTheme="minorHAnsi" w:asciiTheme="minorHAnsi"/>
          <w:b/>
        </w:rPr>
        <w:t>medium</w:t>
      </w:r>
      <w:r>
        <w:rPr>
          <w:rFonts w:cstheme="minorBidi" w:hAnsiTheme="minorHAnsi" w:eastAsiaTheme="minorHAnsi" w:asciiTheme="minorHAnsi"/>
          <w:b/>
        </w:rPr>
        <w:t xml:space="preserve"> </w:t>
      </w:r>
      <w:r>
        <w:rPr>
          <w:rFonts w:cstheme="minorBidi" w:hAnsiTheme="minorHAnsi" w:eastAsiaTheme="minorHAnsi" w:asciiTheme="minorHAnsi"/>
          <w:b/>
        </w:rPr>
        <w:t>with</w:t>
      </w:r>
      <w:r>
        <w:rPr>
          <w:rFonts w:cstheme="minorBidi" w:hAnsiTheme="minorHAnsi" w:eastAsiaTheme="minorHAnsi" w:asciiTheme="minorHAnsi"/>
          <w:b/>
        </w:rPr>
        <w:t xml:space="preserve"> </w:t>
      </w:r>
      <w:r>
        <w:rPr>
          <w:rFonts w:cstheme="minorBidi" w:hAnsiTheme="minorHAnsi" w:eastAsiaTheme="minorHAnsi" w:asciiTheme="minorHAnsi"/>
          <w:b/>
        </w:rPr>
        <w:t>30</w:t>
      </w:r>
      <w:r>
        <w:rPr>
          <w:rFonts w:cstheme="minorBidi" w:hAnsiTheme="minorHAnsi" w:eastAsiaTheme="minorHAnsi" w:asciiTheme="minorHAnsi"/>
          <w:b/>
        </w:rPr>
        <w:t xml:space="preserve"> </w:t>
      </w:r>
      <w:r>
        <w:rPr>
          <w:rFonts w:cstheme="minorBidi" w:hAnsiTheme="minorHAnsi" w:eastAsiaTheme="minorHAnsi" w:asciiTheme="minorHAnsi"/>
          <w:b/>
        </w:rPr>
        <w:t>g</w:t>
      </w:r>
      <w:r>
        <w:rPr>
          <w:rFonts w:cstheme="minorBidi" w:hAnsiTheme="minorHAnsi" w:eastAsiaTheme="minorHAnsi" w:asciiTheme="minorHAnsi"/>
          <w:b/>
        </w:rPr>
        <w:t>/</w:t>
      </w:r>
      <w:r>
        <w:rPr>
          <w:rFonts w:cstheme="minorBidi" w:hAnsiTheme="minorHAnsi" w:eastAsiaTheme="minorHAnsi" w:asciiTheme="minorHAnsi"/>
          <w:b/>
        </w:rPr>
        <w:t>L</w:t>
      </w:r>
      <w:r>
        <w:rPr>
          <w:rFonts w:cstheme="minorBidi" w:hAnsiTheme="minorHAnsi" w:eastAsiaTheme="minorHAnsi" w:asciiTheme="minorHAnsi"/>
          <w:b/>
        </w:rPr>
        <w:t xml:space="preserve"> </w:t>
      </w:r>
      <w:r>
        <w:rPr>
          <w:rFonts w:cstheme="minorBidi" w:hAnsiTheme="minorHAnsi" w:eastAsiaTheme="minorHAnsi" w:asciiTheme="minorHAnsi"/>
          <w:b/>
        </w:rPr>
        <w:t>glucose</w:t>
      </w:r>
      <w:r>
        <w:rPr>
          <w:rFonts w:cstheme="minorBidi" w:hAnsiTheme="minorHAnsi" w:eastAsiaTheme="minorHAnsi" w:asciiTheme="minorHAnsi"/>
          <w:b/>
        </w:rPr>
        <w:t xml:space="preserve"> </w:t>
      </w:r>
      <w:r>
        <w:rPr>
          <w:rFonts w:cstheme="minorBidi" w:hAnsiTheme="minorHAnsi" w:eastAsiaTheme="minorHAnsi" w:asciiTheme="minorHAnsi"/>
          <w:b/>
        </w:rPr>
        <w:t>and</w:t>
      </w:r>
      <w:r>
        <w:rPr>
          <w:rFonts w:cstheme="minorBidi" w:hAnsiTheme="minorHAnsi" w:eastAsiaTheme="minorHAnsi" w:asciiTheme="minorHAnsi"/>
          <w:b/>
        </w:rPr>
        <w:t xml:space="preserve"> </w:t>
      </w:r>
      <w:r>
        <w:rPr>
          <w:rFonts w:cstheme="minorBidi" w:hAnsiTheme="minorHAnsi" w:eastAsiaTheme="minorHAnsi" w:asciiTheme="minorHAnsi"/>
          <w:b/>
        </w:rPr>
        <w:t>10</w:t>
      </w:r>
      <w:r>
        <w:rPr>
          <w:rFonts w:cstheme="minorBidi" w:hAnsiTheme="minorHAnsi" w:eastAsiaTheme="minorHAnsi" w:asciiTheme="minorHAnsi"/>
          <w:b/>
        </w:rPr>
        <w:t xml:space="preserve"> </w:t>
      </w:r>
      <w:r>
        <w:rPr>
          <w:rFonts w:cstheme="minorBidi" w:hAnsiTheme="minorHAnsi" w:eastAsiaTheme="minorHAnsi" w:asciiTheme="minorHAnsi"/>
          <w:b/>
        </w:rPr>
        <w:t>g</w:t>
      </w:r>
      <w:r>
        <w:rPr>
          <w:rFonts w:cstheme="minorBidi" w:hAnsiTheme="minorHAnsi" w:eastAsiaTheme="minorHAnsi" w:asciiTheme="minorHAnsi"/>
          <w:b/>
        </w:rPr>
        <w:t>/</w:t>
      </w:r>
      <w:r>
        <w:rPr>
          <w:rFonts w:cstheme="minorBidi" w:hAnsiTheme="minorHAnsi" w:eastAsiaTheme="minorHAnsi" w:asciiTheme="minorHAnsi"/>
          <w:b/>
        </w:rPr>
        <w:t>L</w:t>
      </w:r>
      <w:r>
        <w:rPr>
          <w:rFonts w:cstheme="minorBidi" w:hAnsiTheme="minorHAnsi" w:eastAsiaTheme="minorHAnsi" w:asciiTheme="minorHAnsi"/>
          <w:b/>
        </w:rPr>
        <w:t xml:space="preserve"> </w:t>
      </w:r>
      <w:r>
        <w:rPr>
          <w:rFonts w:cstheme="minorBidi" w:hAnsiTheme="minorHAnsi" w:eastAsiaTheme="minorHAnsi" w:asciiTheme="minorHAnsi"/>
          <w:b/>
        </w:rPr>
        <w:t>glycerol.</w:t>
      </w:r>
      <w:r>
        <w:rPr>
          <w:rFonts w:cstheme="minorBidi" w:hAnsiTheme="minorHAnsi" w:eastAsiaTheme="minorHAnsi" w:asciiTheme="minorHAnsi"/>
          <w:b/>
        </w:rPr>
        <w:t xml:space="preserve"> </w:t>
      </w:r>
      <w:r>
        <w:rPr>
          <w:rFonts w:cstheme="minorBidi" w:hAnsiTheme="minorHAnsi" w:eastAsiaTheme="minorHAnsi" w:asciiTheme="minorHAnsi"/>
          <w:b/>
        </w:rPr>
        <w:t>b:</w:t>
      </w:r>
      <w:r>
        <w:rPr>
          <w:rFonts w:cstheme="minorBidi" w:hAnsiTheme="minorHAnsi" w:eastAsiaTheme="minorHAnsi" w:asciiTheme="minorHAnsi"/>
          <w:b/>
        </w:rPr>
        <w:t xml:space="preserve"> </w:t>
      </w:r>
      <w:r>
        <w:rPr>
          <w:rFonts w:cstheme="minorBidi" w:hAnsiTheme="minorHAnsi" w:eastAsiaTheme="minorHAnsi" w:asciiTheme="minorHAnsi"/>
          <w:b/>
        </w:rPr>
        <w:t>the</w:t>
      </w:r>
      <w:r>
        <w:rPr>
          <w:rFonts w:cstheme="minorBidi" w:hAnsiTheme="minorHAnsi" w:eastAsiaTheme="minorHAnsi" w:asciiTheme="minorHAnsi"/>
          <w:b/>
        </w:rPr>
        <w:t xml:space="preserve"> </w:t>
      </w:r>
      <w:r>
        <w:rPr>
          <w:rFonts w:cstheme="minorBidi" w:hAnsiTheme="minorHAnsi" w:eastAsiaTheme="minorHAnsi" w:asciiTheme="minorHAnsi"/>
          <w:b/>
        </w:rPr>
        <w:t>medium</w:t>
      </w:r>
      <w:r>
        <w:rPr>
          <w:rFonts w:cstheme="minorBidi" w:hAnsiTheme="minorHAnsi" w:eastAsiaTheme="minorHAnsi" w:asciiTheme="minorHAnsi"/>
          <w:b/>
        </w:rPr>
        <w:t xml:space="preserve"> </w:t>
      </w:r>
      <w:r>
        <w:rPr>
          <w:rFonts w:cstheme="minorBidi" w:hAnsiTheme="minorHAnsi" w:eastAsiaTheme="minorHAnsi" w:asciiTheme="minorHAnsi"/>
          <w:b/>
        </w:rPr>
        <w:t>wi</w:t>
      </w:r>
      <w:r>
        <w:rPr>
          <w:rFonts w:cstheme="minorBidi" w:hAnsiTheme="minorHAnsi" w:eastAsiaTheme="minorHAnsi" w:asciiTheme="minorHAnsi"/>
          <w:b/>
        </w:rPr>
        <w:t>t</w:t>
      </w:r>
      <w:r>
        <w:rPr>
          <w:rFonts w:cstheme="minorBidi" w:hAnsiTheme="minorHAnsi" w:eastAsiaTheme="minorHAnsi" w:asciiTheme="minorHAnsi"/>
          <w:b/>
        </w:rPr>
        <w:t>h</w:t>
      </w:r>
    </w:p>
    <w:p w:rsidR="0018722C">
      <w:pPr>
        <w:topLinePunct/>
      </w:pPr>
      <w:r>
        <w:rPr>
          <w:rFonts w:cstheme="minorBidi" w:hAnsiTheme="minorHAnsi" w:eastAsiaTheme="minorHAnsi" w:asciiTheme="minorHAnsi"/>
          <w:b/>
        </w:rPr>
        <w:t>40 g</w:t>
      </w:r>
      <w:r>
        <w:rPr>
          <w:rFonts w:cstheme="minorBidi" w:hAnsiTheme="minorHAnsi" w:eastAsiaTheme="minorHAnsi" w:asciiTheme="minorHAnsi"/>
          <w:b/>
        </w:rPr>
        <w:t>/</w:t>
      </w:r>
      <w:r>
        <w:rPr>
          <w:rFonts w:cstheme="minorBidi" w:hAnsiTheme="minorHAnsi" w:eastAsiaTheme="minorHAnsi" w:asciiTheme="minorHAnsi"/>
          <w:b/>
        </w:rPr>
        <w:t>L glucose.</w:t>
      </w:r>
    </w:p>
    <w:p w:rsidR="0018722C">
      <w:pPr>
        <w:pStyle w:val="Heading3"/>
        <w:topLinePunct/>
        <w:ind w:left="200" w:hangingChars="200" w:hanging="200"/>
      </w:pPr>
      <w:bookmarkStart w:id="916994" w:name="_Toc686916994"/>
      <w:bookmarkStart w:name="_bookmark73" w:id="165"/>
      <w:bookmarkEnd w:id="165"/>
      <w:r>
        <w:rPr>
          <w:b/>
        </w:rPr>
        <w:t>4.3.3</w:t>
      </w:r>
      <w:r>
        <w:t xml:space="preserve"> </w:t>
      </w:r>
      <w:bookmarkStart w:name="_bookmark73" w:id="166"/>
      <w:bookmarkEnd w:id="166"/>
      <w:r>
        <w:t>葡萄糖</w:t>
      </w:r>
      <w:r>
        <w:rPr>
          <w:b/>
        </w:rPr>
        <w:t>-</w:t>
      </w:r>
      <w:r>
        <w:t>甘油</w:t>
      </w:r>
      <w:r>
        <w:rPr>
          <w:b/>
        </w:rPr>
        <w:t>-PDO</w:t>
      </w:r>
      <w:r>
        <w:t>在克雷伯氏菌代谢途径的分析</w:t>
      </w:r>
      <w:bookmarkEnd w:id="916994"/>
    </w:p>
    <w:p w:rsidR="0018722C">
      <w:pPr>
        <w:topLinePunct/>
      </w:pPr>
      <w:r>
        <w:t>野生克雷伯氏菌，以甘油作为唯一的碳源和能源物质，它伴随着氧化途径和还原途径发生歧化反应，氧化途径中由甘油脱氢酶</w:t>
      </w:r>
      <w:r>
        <w:t>（</w:t>
      </w:r>
      <w:r>
        <w:rPr>
          <w:rFonts w:ascii="Times New Roman" w:eastAsia="Times New Roman"/>
        </w:rPr>
        <w:t>dhaD</w:t>
      </w:r>
      <w:r>
        <w:t>）</w:t>
      </w:r>
      <w:r>
        <w:t xml:space="preserve">和二羟丙酮激酶</w:t>
      </w:r>
      <w:r>
        <w:t>（</w:t>
      </w:r>
      <w:r>
        <w:rPr>
          <w:rFonts w:ascii="Times New Roman" w:eastAsia="Times New Roman"/>
        </w:rPr>
        <w:t>dhaK</w:t>
      </w:r>
      <w:r>
        <w:t>）</w:t>
      </w:r>
      <w:r>
        <w:t>来完成</w:t>
      </w:r>
      <w:r>
        <w:t>催化反应，将甘油代谢转化为二羟丙酮磷酸</w:t>
      </w:r>
      <w:r>
        <w:t>（</w:t>
      </w:r>
      <w:r>
        <w:rPr>
          <w:rFonts w:ascii="Times New Roman" w:eastAsia="Times New Roman"/>
        </w:rPr>
        <w:t>DHA</w:t>
      </w:r>
      <w:r>
        <w:rPr>
          <w:rFonts w:ascii="Times New Roman" w:eastAsia="Times New Roman"/>
        </w:rPr>
        <w:t>P</w:t>
      </w:r>
      <w:r>
        <w:t>）</w:t>
      </w:r>
      <w:r>
        <w:t>，磷酸二羟丙酮进一步代谢生成丙酮酸，丙酮酸是代谢过程中很重要的中间产物，其进一步代谢生成各类小分子物质，</w:t>
      </w:r>
      <w:r>
        <w:t>如乙酸、乙醇、乳酸、</w:t>
      </w:r>
      <w:r>
        <w:rPr>
          <w:rFonts w:ascii="Times New Roman" w:eastAsia="Times New Roman"/>
        </w:rPr>
        <w:t>2</w:t>
      </w:r>
      <w:r>
        <w:rPr>
          <w:rFonts w:ascii="Times New Roman" w:eastAsia="Times New Roman"/>
        </w:rPr>
        <w:t xml:space="preserve">, </w:t>
      </w:r>
      <w:r>
        <w:rPr>
          <w:rFonts w:ascii="Times New Roman" w:eastAsia="Times New Roman"/>
        </w:rPr>
        <w:t>3-</w:t>
      </w:r>
      <w:r>
        <w:t>丁二醇等代谢副产物</w:t>
      </w:r>
      <w:r>
        <w:rPr>
          <w:rFonts w:ascii="Times New Roman" w:eastAsia="Times New Roman"/>
          <w:vertAlign w:val="superscript"/>
        </w:rPr>
        <w:t>[</w:t>
      </w:r>
      <w:r>
        <w:rPr>
          <w:rFonts w:ascii="Times New Roman" w:eastAsia="Times New Roman"/>
          <w:vertAlign w:val="superscript"/>
        </w:rPr>
        <w:t xml:space="preserve">74</w:t>
      </w:r>
      <w:r>
        <w:rPr>
          <w:rFonts w:ascii="Times New Roman" w:eastAsia="Times New Roman"/>
          <w:vertAlign w:val="superscript"/>
        </w:rPr>
        <w:t>]</w:t>
      </w:r>
      <w:r>
        <w:t>，代谢产物与糖酵解代谢途径的产物</w:t>
      </w:r>
      <w:r>
        <w:t>相一致，同时也提供细胞所需的能量</w:t>
      </w:r>
      <w:r>
        <w:rPr>
          <w:rFonts w:ascii="Times New Roman" w:eastAsia="Times New Roman"/>
        </w:rPr>
        <w:t>ATP</w:t>
      </w:r>
      <w:r>
        <w:t>和释放一些还原力。克雷伯氏重组菌中氧化</w:t>
      </w:r>
      <w:r>
        <w:t>途径与野生菌有一些区别，碳源和能源物质为单一葡萄糖，一部分的碳流和野生菌中一</w:t>
      </w:r>
      <w:r>
        <w:t>样，沿着氧化途径，产生生物能量</w:t>
      </w:r>
      <w:r>
        <w:rPr>
          <w:rFonts w:ascii="Times New Roman" w:eastAsia="Times New Roman"/>
        </w:rPr>
        <w:t>ATP</w:t>
      </w:r>
      <w:r>
        <w:t>和还原力，同时发生细胞的生长，如</w:t>
      </w:r>
      <w:r>
        <w:t>图</w:t>
      </w:r>
      <w:r>
        <w:rPr>
          <w:rFonts w:ascii="Times New Roman" w:eastAsia="Times New Roman"/>
        </w:rPr>
        <w:t>4-3</w:t>
      </w:r>
      <w:r>
        <w:t>所示。</w:t>
      </w:r>
      <w:r>
        <w:t>还原途径则利用氧化途径中产生的还原力，将甘油转化生成</w:t>
      </w:r>
      <w:r>
        <w:rPr>
          <w:rFonts w:ascii="Times New Roman" w:eastAsia="Times New Roman"/>
        </w:rPr>
        <w:t>1</w:t>
      </w:r>
      <w:r>
        <w:rPr>
          <w:rFonts w:ascii="Times New Roman" w:eastAsia="Times New Roman"/>
        </w:rPr>
        <w:t xml:space="preserve">, </w:t>
      </w:r>
      <w:r>
        <w:rPr>
          <w:rFonts w:ascii="Times New Roman" w:eastAsia="Times New Roman"/>
        </w:rPr>
        <w:t>3-</w:t>
      </w:r>
      <w:r>
        <w:t>丙二醇</w:t>
      </w:r>
      <w:r>
        <w:rPr>
          <w:rFonts w:ascii="Times New Roman" w:eastAsia="Times New Roman"/>
        </w:rPr>
        <w:t>[</w:t>
      </w:r>
      <w:r>
        <w:rPr>
          <w:rFonts w:ascii="Times New Roman" w:eastAsia="Times New Roman"/>
        </w:rPr>
        <w:t xml:space="preserve">72</w:t>
      </w:r>
      <w:r>
        <w:rPr>
          <w:rFonts w:ascii="Times New Roman" w:eastAsia="Times New Roman"/>
        </w:rPr>
        <w:t xml:space="preserve">, </w:t>
      </w:r>
      <w:r>
        <w:rPr>
          <w:rFonts w:ascii="Times New Roman" w:eastAsia="Times New Roman"/>
        </w:rPr>
        <w:t xml:space="preserve">73</w:t>
      </w:r>
      <w:r>
        <w:rPr>
          <w:rFonts w:ascii="Times New Roman" w:eastAsia="Times New Roman"/>
        </w:rPr>
        <w:t>]</w:t>
      </w:r>
      <w:r>
        <w:t>，此途径则</w:t>
      </w:r>
      <w:r>
        <w:t>由甘油脱水酶</w:t>
      </w:r>
      <w:r>
        <w:rPr>
          <w:rFonts w:ascii="Times New Roman" w:eastAsia="Times New Roman"/>
        </w:rPr>
        <w:t>(</w:t>
      </w:r>
      <w:r>
        <w:rPr>
          <w:rFonts w:ascii="Times New Roman" w:eastAsia="Times New Roman"/>
          <w:spacing w:val="0"/>
        </w:rPr>
        <w:t xml:space="preserve">dhaB</w:t>
      </w:r>
      <w:r>
        <w:rPr>
          <w:rFonts w:ascii="Times New Roman" w:eastAsia="Times New Roman"/>
        </w:rPr>
        <w:t>)</w:t>
      </w:r>
      <w:r>
        <w:t>和</w:t>
      </w:r>
      <w:r>
        <w:rPr>
          <w:rFonts w:ascii="Times New Roman" w:eastAsia="Times New Roman"/>
        </w:rPr>
        <w:t>1</w:t>
      </w:r>
      <w:r>
        <w:rPr>
          <w:rFonts w:ascii="Times New Roman" w:eastAsia="Times New Roman"/>
        </w:rPr>
        <w:t xml:space="preserve">, </w:t>
      </w:r>
      <w:r>
        <w:rPr>
          <w:rFonts w:ascii="Times New Roman" w:eastAsia="Times New Roman"/>
        </w:rPr>
        <w:t>3-</w:t>
      </w:r>
      <w:r>
        <w:t>丙二醇氧化还原酶</w:t>
      </w:r>
      <w:r>
        <w:rPr>
          <w:rFonts w:ascii="Times New Roman" w:eastAsia="Times New Roman"/>
        </w:rPr>
        <w:t>(</w:t>
      </w:r>
      <w:r>
        <w:rPr>
          <w:rFonts w:ascii="Times New Roman" w:eastAsia="Times New Roman"/>
          <w:spacing w:val="0"/>
        </w:rPr>
        <w:t xml:space="preserve">dhaT</w:t>
      </w:r>
      <w:r>
        <w:rPr>
          <w:rFonts w:ascii="Times New Roman" w:eastAsia="Times New Roman"/>
        </w:rPr>
        <w:t>)</w:t>
      </w:r>
      <w:r>
        <w:t>在微氧或厌氧条件下激活反</w:t>
      </w:r>
      <w:r>
        <w:t>应</w:t>
      </w:r>
    </w:p>
    <w:p w:rsidR="0018722C">
      <w:pPr>
        <w:pStyle w:val="cw22"/>
        <w:topLinePunct/>
      </w:pPr>
      <w:r>
        <w:rPr>
          <w:rFonts w:cstheme="minorBidi" w:hAnsiTheme="minorHAnsi" w:eastAsiaTheme="minorHAnsi" w:asciiTheme="minorHAnsi"/>
        </w:rPr>
        <w:t>[</w:t>
      </w:r>
      <w:r>
        <w:rPr>
          <w:rFonts w:cstheme="minorBidi" w:hAnsiTheme="minorHAnsi" w:eastAsiaTheme="minorHAnsi" w:asciiTheme="minorHAnsi"/>
        </w:rPr>
        <w:t xml:space="preserve">40,75</w:t>
      </w:r>
      <w:r>
        <w:rPr>
          <w:rFonts w:cstheme="minorBidi" w:hAnsiTheme="minorHAnsi" w:eastAsiaTheme="minorHAnsi" w:asciiTheme="minorHAnsi"/>
        </w:rPr>
        <w:t>]</w:t>
      </w:r>
      <w:r>
        <w:rPr>
          <w:rFonts w:ascii="宋体" w:eastAsia="宋体" w:hint="eastAsia" w:cstheme="minorBidi" w:hAnsiTheme="minorHAnsi"/>
        </w:rPr>
        <w:t>。</w:t>
      </w:r>
    </w:p>
    <w:p w:rsidR="0018722C">
      <w:pPr>
        <w:pStyle w:val="aff7"/>
        <w:topLinePunct/>
      </w:pPr>
      <w:r>
        <w:drawing>
          <wp:inline>
            <wp:extent cx="4142622" cy="4091463"/>
            <wp:effectExtent l="0" t="0" r="0" b="0"/>
            <wp:docPr id="17" name="image32.jpeg" descr=""/>
            <wp:cNvGraphicFramePr>
              <a:graphicFrameLocks noChangeAspect="1"/>
            </wp:cNvGraphicFramePr>
            <a:graphic>
              <a:graphicData uri="http://schemas.openxmlformats.org/drawingml/2006/picture">
                <pic:pic>
                  <pic:nvPicPr>
                    <pic:cNvPr id="18" name="image32.jpeg"/>
                    <pic:cNvPicPr/>
                  </pic:nvPicPr>
                  <pic:blipFill>
                    <a:blip r:embed="rId67" cstate="print"/>
                    <a:stretch>
                      <a:fillRect/>
                    </a:stretch>
                  </pic:blipFill>
                  <pic:spPr>
                    <a:xfrm>
                      <a:off x="0" y="0"/>
                      <a:ext cx="4142622" cy="409146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spacing w:val="-13"/>
        </w:rPr>
        <w:t>图</w:t>
      </w:r>
      <w:r>
        <w:rPr>
          <w:kern w:val="2"/>
          <w:szCs w:val="22"/>
          <w:rFonts w:cstheme="minorBidi" w:hAnsiTheme="minorHAnsi" w:eastAsiaTheme="minorHAnsi" w:asciiTheme="minorHAnsi"/>
          <w:b/>
          <w:sz w:val="21"/>
        </w:rPr>
        <w:t>4-4</w:t>
      </w:r>
      <w:r>
        <w:t xml:space="preserve">  </w:t>
      </w:r>
      <w:r>
        <w:rPr>
          <w:kern w:val="2"/>
          <w:szCs w:val="22"/>
          <w:rFonts w:ascii="宋体" w:eastAsia="宋体" w:hint="eastAsia" w:cstheme="minorBidi" w:hAnsiTheme="minorHAnsi"/>
          <w:b/>
          <w:spacing w:val="0"/>
          <w:sz w:val="21"/>
        </w:rPr>
        <w:t>克雷伯氏重组菌株代谢图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4-4</w:t>
      </w:r>
      <w:r>
        <w:t xml:space="preserve">  </w:t>
      </w:r>
      <w:r w:rsidRPr="00DB64CE">
        <w:rPr>
          <w:rFonts w:cstheme="minorBidi" w:hAnsiTheme="minorHAnsi" w:eastAsiaTheme="minorHAnsi" w:asciiTheme="minorHAnsi"/>
          <w:b/>
        </w:rPr>
        <w:t>Metabolic pathway of recombinant strain</w:t>
      </w:r>
    </w:p>
    <w:p w:rsidR="0018722C">
      <w:pPr>
        <w:topLinePunct/>
      </w:pPr>
      <w:r>
        <w:t>本研究中，野生克雷伯氏重组菌可以利用唯一的葡萄糖一步法产</w:t>
      </w:r>
      <w:r>
        <w:rPr>
          <w:rFonts w:ascii="Times New Roman" w:eastAsia="Times New Roman"/>
        </w:rPr>
        <w:t>1,3-</w:t>
      </w:r>
      <w:r>
        <w:t>丙二醇，由</w:t>
      </w:r>
      <w:r>
        <w:t>图</w:t>
      </w:r>
      <w:r>
        <w:rPr>
          <w:rFonts w:ascii="Times New Roman" w:eastAsia="Times New Roman"/>
        </w:rPr>
        <w:t>4-4</w:t>
      </w:r>
      <w:r>
        <w:t>可知，我们利用野生菌可以以糖酵解途径代谢葡萄糖而产生磷酸二羟丙酮这个中</w:t>
      </w:r>
      <w:r>
        <w:t>间</w:t>
      </w:r>
    </w:p>
    <w:p w:rsidR="0018722C">
      <w:pPr>
        <w:topLinePunct/>
      </w:pPr>
      <w:r>
        <w:t>产物，以此为切入点，通过加入</w:t>
      </w:r>
      <w:r>
        <w:rPr>
          <w:rFonts w:ascii="Times New Roman" w:eastAsia="宋体"/>
        </w:rPr>
        <w:t>3-</w:t>
      </w:r>
      <w:r>
        <w:t>磷酸甘油脱氢酶基因</w:t>
      </w:r>
      <w:r>
        <w:t>（</w:t>
      </w:r>
      <w:r>
        <w:rPr>
          <w:rFonts w:ascii="Times New Roman" w:eastAsia="宋体"/>
          <w:i/>
        </w:rPr>
        <w:t>CgGPD</w:t>
      </w:r>
      <w:r>
        <w:t>）</w:t>
      </w:r>
      <w:r>
        <w:t>和</w:t>
      </w:r>
      <w:r>
        <w:rPr>
          <w:rFonts w:ascii="Times New Roman" w:eastAsia="宋体"/>
        </w:rPr>
        <w:t>3-</w:t>
      </w:r>
      <w:r>
        <w:t>磷酸甘油酯酶</w:t>
      </w:r>
      <w:r>
        <w:t>基因</w:t>
      </w:r>
      <w:r>
        <w:t>（</w:t>
      </w:r>
      <w:r>
        <w:rPr>
          <w:rFonts w:ascii="Times New Roman" w:eastAsia="宋体"/>
          <w:i/>
        </w:rPr>
        <w:t>S</w:t>
      </w:r>
      <w:r>
        <w:rPr>
          <w:rFonts w:ascii="Times New Roman" w:eastAsia="宋体"/>
          <w:i/>
        </w:rPr>
        <w:t>c</w:t>
      </w:r>
      <w:r>
        <w:rPr>
          <w:rFonts w:ascii="Times New Roman" w:eastAsia="宋体"/>
          <w:i/>
        </w:rPr>
        <w:t>GP</w:t>
      </w:r>
      <w:r>
        <w:rPr>
          <w:rFonts w:ascii="Times New Roman" w:eastAsia="宋体"/>
          <w:i/>
        </w:rPr>
        <w:t>P</w:t>
      </w:r>
      <w:r>
        <w:rPr>
          <w:rFonts w:ascii="Times New Roman" w:eastAsia="宋体"/>
          <w:i/>
        </w:rPr>
        <w:t>2</w:t>
      </w:r>
      <w:r>
        <w:t>）</w:t>
      </w:r>
      <w:r>
        <w:t>，从而使磷酸二羟丙酮转化为克雷伯氏菌可以利用的底物甘油，进一步发生还原反应。外源基因指导合成的甘油，被菌体内甘油脱水酶</w:t>
      </w:r>
      <w:r>
        <w:rPr>
          <w:rFonts w:ascii="Times New Roman" w:eastAsia="宋体"/>
        </w:rPr>
        <w:t>(</w:t>
      </w:r>
      <w:r>
        <w:rPr>
          <w:rFonts w:ascii="Times New Roman" w:eastAsia="宋体"/>
          <w:spacing w:val="-3"/>
        </w:rPr>
        <w:t xml:space="preserve">dhaB</w:t>
      </w:r>
      <w:r>
        <w:rPr>
          <w:rFonts w:ascii="Times New Roman" w:eastAsia="宋体"/>
        </w:rPr>
        <w:t>)</w:t>
      </w:r>
      <w:r>
        <w:t>，在辅酶</w:t>
      </w:r>
      <w:r>
        <w:rPr>
          <w:rFonts w:ascii="Times New Roman" w:eastAsia="宋体"/>
        </w:rPr>
        <w:t>B</w:t>
      </w:r>
      <w:r>
        <w:rPr>
          <w:rFonts w:ascii="Times New Roman" w:eastAsia="宋体"/>
        </w:rPr>
        <w:t>12</w:t>
      </w:r>
      <w:r>
        <w:t>存</w:t>
      </w:r>
      <w:r>
        <w:t>在下将甘油转化为中间产物</w:t>
      </w:r>
      <w:r>
        <w:rPr>
          <w:rFonts w:ascii="Times New Roman" w:eastAsia="宋体"/>
        </w:rPr>
        <w:t>3-</w:t>
      </w:r>
      <w:r>
        <w:t>羟基丙醛</w:t>
      </w:r>
      <w:r>
        <w:rPr>
          <w:rFonts w:ascii="Times New Roman" w:eastAsia="宋体"/>
        </w:rPr>
        <w:t>(</w:t>
      </w:r>
      <w:r>
        <w:rPr>
          <w:rFonts w:ascii="Times New Roman" w:eastAsia="宋体"/>
        </w:rPr>
        <w:t xml:space="preserve">3-HPA</w:t>
      </w:r>
      <w:r>
        <w:rPr>
          <w:rFonts w:ascii="Times New Roman" w:eastAsia="宋体"/>
        </w:rPr>
        <w:t>)</w:t>
      </w:r>
      <w:r>
        <w:t>；在</w:t>
      </w:r>
      <w:r>
        <w:rPr>
          <w:rFonts w:ascii="Times New Roman" w:eastAsia="宋体"/>
        </w:rPr>
        <w:t>NADH</w:t>
      </w:r>
      <w:r>
        <w:t>存在下，</w:t>
      </w:r>
      <w:r>
        <w:rPr>
          <w:rFonts w:ascii="Times New Roman" w:eastAsia="宋体"/>
        </w:rPr>
        <w:t>3-</w:t>
      </w:r>
      <w:r>
        <w:t>羟基丙醛在</w:t>
      </w:r>
      <w:r>
        <w:rPr>
          <w:rFonts w:ascii="Times New Roman" w:eastAsia="宋体"/>
        </w:rPr>
        <w:t>1,3-</w:t>
      </w:r>
      <w:r>
        <w:t>丙二醇氧化还原酶</w:t>
      </w:r>
      <w:r>
        <w:rPr>
          <w:rFonts w:ascii="Times New Roman" w:eastAsia="宋体"/>
        </w:rPr>
        <w:t>(</w:t>
      </w:r>
      <w:r>
        <w:rPr>
          <w:rFonts w:ascii="Times New Roman" w:eastAsia="宋体"/>
        </w:rPr>
        <w:t xml:space="preserve">dhaT</w:t>
      </w:r>
      <w:r>
        <w:rPr>
          <w:rFonts w:ascii="Times New Roman" w:eastAsia="宋体"/>
        </w:rPr>
        <w:t>)</w:t>
      </w:r>
      <w:r>
        <w:t>催化下生成</w:t>
      </w:r>
      <w:r>
        <w:rPr>
          <w:rFonts w:ascii="Times New Roman" w:eastAsia="宋体"/>
        </w:rPr>
        <w:t>1,3-</w:t>
      </w:r>
      <w:r>
        <w:t>丙二醇。</w:t>
      </w:r>
      <w:r>
        <w:rPr>
          <w:rFonts w:ascii="Times New Roman" w:eastAsia="宋体"/>
          <w:i/>
        </w:rPr>
        <w:t>CgGPD</w:t>
      </w:r>
      <w:r>
        <w:t>基因和</w:t>
      </w:r>
      <w:r>
        <w:rPr>
          <w:rFonts w:ascii="Times New Roman" w:eastAsia="宋体"/>
          <w:i/>
        </w:rPr>
        <w:t>ScGPP2</w:t>
      </w:r>
      <w:r>
        <w:t>基因在克雷伯</w:t>
      </w:r>
      <w:r>
        <w:t>氏菌中搭建了一座桥梁，将甘油合成途径成功的引入了克雷伯氏菌中，使其完成了葡萄</w:t>
      </w:r>
      <w:r>
        <w:t>糖到甘油的转化，从而为</w:t>
      </w:r>
      <w:r>
        <w:rPr>
          <w:rFonts w:ascii="Times New Roman" w:eastAsia="宋体"/>
        </w:rPr>
        <w:t>1</w:t>
      </w:r>
      <w:r>
        <w:rPr>
          <w:rFonts w:ascii="Times New Roman" w:eastAsia="宋体"/>
        </w:rPr>
        <w:t xml:space="preserve">, </w:t>
      </w:r>
      <w:r>
        <w:rPr>
          <w:rFonts w:ascii="Times New Roman" w:eastAsia="宋体"/>
        </w:rPr>
        <w:t>3-</w:t>
      </w:r>
      <w:r>
        <w:t>丙二醇的合成提供了一种有效的工艺路线。</w:t>
      </w:r>
    </w:p>
    <w:p w:rsidR="0018722C">
      <w:pPr>
        <w:pStyle w:val="Heading2"/>
        <w:topLinePunct/>
        <w:ind w:left="171" w:hangingChars="171" w:hanging="171"/>
      </w:pPr>
      <w:bookmarkStart w:id="916995" w:name="_Toc686916995"/>
      <w:bookmarkStart w:name="4.4 小结与讨论 " w:id="167"/>
      <w:bookmarkEnd w:id="167"/>
      <w:r>
        <w:rPr>
          <w:b/>
        </w:rPr>
        <w:t>4.4</w:t>
      </w:r>
      <w:r>
        <w:t xml:space="preserve"> </w:t>
      </w:r>
      <w:bookmarkStart w:name="_bookmark74" w:id="168"/>
      <w:bookmarkEnd w:id="168"/>
      <w:bookmarkStart w:name="_bookmark74" w:id="169"/>
      <w:bookmarkEnd w:id="169"/>
      <w:r>
        <w:t>小结与讨论</w:t>
      </w:r>
      <w:bookmarkEnd w:id="916995"/>
    </w:p>
    <w:p w:rsidR="0018722C">
      <w:pPr>
        <w:topLinePunct/>
      </w:pPr>
      <w:r>
        <w:rPr>
          <w:rFonts w:ascii="Times New Roman" w:eastAsia="Times New Roman"/>
        </w:rPr>
        <w:t>1</w:t>
      </w:r>
      <w:r>
        <w:t>、克雷伯氏重组菌株</w:t>
      </w:r>
      <w:r>
        <w:rPr>
          <w:rFonts w:ascii="Times New Roman" w:eastAsia="Times New Roman"/>
        </w:rPr>
        <w:t>(</w:t>
      </w:r>
      <w:r>
        <w:rPr>
          <w:rFonts w:ascii="Times New Roman" w:eastAsia="Times New Roman"/>
          <w:i/>
        </w:rPr>
        <w:t>K</w:t>
      </w:r>
      <w:r>
        <w:rPr>
          <w:rFonts w:ascii="Times New Roman" w:eastAsia="Times New Roman"/>
          <w:i/>
        </w:rPr>
        <w:t>. </w:t>
      </w:r>
      <w:r>
        <w:rPr>
          <w:rFonts w:ascii="Times New Roman" w:eastAsia="Times New Roman"/>
          <w:i/>
        </w:rPr>
        <w:t>pneumoniae </w:t>
      </w:r>
      <w:r>
        <w:rPr>
          <w:rFonts w:ascii="Times New Roman" w:eastAsia="Times New Roman"/>
        </w:rPr>
        <w:t>/</w:t>
      </w:r>
      <w:r>
        <w:rPr>
          <w:rFonts w:ascii="Times New Roman" w:eastAsia="Times New Roman"/>
        </w:rPr>
        <w:t>pE</w:t>
      </w:r>
      <w:r>
        <w:rPr>
          <w:rFonts w:ascii="Times New Roman" w:eastAsia="Times New Roman"/>
          <w:i/>
        </w:rPr>
        <w:t>tac</w:t>
      </w:r>
      <w:r>
        <w:rPr>
          <w:rFonts w:ascii="Times New Roman" w:eastAsia="Times New Roman"/>
        </w:rPr>
        <w:t>-</w:t>
      </w:r>
      <w:r>
        <w:rPr>
          <w:rFonts w:ascii="Times New Roman" w:eastAsia="Times New Roman"/>
          <w:i/>
        </w:rPr>
        <w:t>CgGPD</w:t>
      </w:r>
      <w:r>
        <w:rPr>
          <w:rFonts w:ascii="Times New Roman" w:eastAsia="Times New Roman"/>
        </w:rPr>
        <w:t>-</w:t>
      </w:r>
      <w:r>
        <w:rPr>
          <w:rFonts w:ascii="Times New Roman" w:eastAsia="Times New Roman"/>
          <w:i/>
        </w:rPr>
        <w:t>tac</w:t>
      </w:r>
      <w:r>
        <w:rPr>
          <w:rFonts w:ascii="Times New Roman" w:eastAsia="Times New Roman"/>
        </w:rPr>
        <w:t>-</w:t>
      </w:r>
      <w:r>
        <w:rPr>
          <w:rFonts w:ascii="Times New Roman" w:eastAsia="Times New Roman"/>
          <w:i/>
        </w:rPr>
        <w:t>ScGPP2</w:t>
      </w:r>
      <w:r>
        <w:rPr>
          <w:rFonts w:ascii="Times New Roman" w:eastAsia="Times New Roman"/>
        </w:rPr>
        <w:t>)</w:t>
      </w:r>
      <w:r>
        <w:t>产</w:t>
      </w:r>
      <w:r>
        <w:rPr>
          <w:rFonts w:ascii="Times New Roman" w:eastAsia="Times New Roman"/>
        </w:rPr>
        <w:t>1</w:t>
      </w:r>
      <w:r>
        <w:rPr>
          <w:rFonts w:ascii="Times New Roman" w:eastAsia="Times New Roman"/>
        </w:rPr>
        <w:t>,</w:t>
      </w:r>
      <w:r>
        <w:rPr>
          <w:rFonts w:ascii="Times New Roman" w:eastAsia="Times New Roman"/>
        </w:rPr>
        <w:t> 3-</w:t>
      </w:r>
      <w:r>
        <w:t>丙二醇的发</w:t>
      </w:r>
      <w:r>
        <w:t>酵性能进行了初步的考察，在含葡萄糖</w:t>
      </w:r>
      <w:r>
        <w:rPr>
          <w:rFonts w:ascii="Times New Roman" w:eastAsia="Times New Roman"/>
        </w:rPr>
        <w:t>30 g</w:t>
      </w:r>
      <w:r>
        <w:rPr>
          <w:rFonts w:ascii="Times New Roman" w:eastAsia="Times New Roman"/>
        </w:rPr>
        <w:t>/</w:t>
      </w:r>
      <w:r>
        <w:rPr>
          <w:rFonts w:ascii="Times New Roman" w:eastAsia="Times New Roman"/>
        </w:rPr>
        <w:t xml:space="preserve">L</w:t>
      </w:r>
      <w:r>
        <w:t>的发酵培养基中，克雷伯氏重组菌株经诱导后，</w:t>
      </w:r>
      <w:r>
        <w:rPr>
          <w:rFonts w:ascii="Times New Roman" w:eastAsia="Times New Roman"/>
        </w:rPr>
        <w:t>1</w:t>
      </w:r>
      <w:r>
        <w:rPr>
          <w:rFonts w:ascii="Times New Roman" w:eastAsia="Times New Roman"/>
        </w:rPr>
        <w:t>,</w:t>
      </w:r>
      <w:r>
        <w:rPr>
          <w:rFonts w:ascii="Times New Roman" w:eastAsia="Times New Roman"/>
        </w:rPr>
        <w:t> 3-</w:t>
      </w:r>
      <w:r>
        <w:t>丙二醇的产量为</w:t>
      </w:r>
      <w:r>
        <w:rPr>
          <w:rFonts w:ascii="Times New Roman" w:eastAsia="Times New Roman"/>
        </w:rPr>
        <w:t>7</w:t>
      </w:r>
      <w:r>
        <w:rPr>
          <w:rFonts w:ascii="Times New Roman" w:eastAsia="Times New Roman"/>
        </w:rPr>
        <w:t>.</w:t>
      </w:r>
      <w:r>
        <w:rPr>
          <w:rFonts w:ascii="Times New Roman" w:eastAsia="Times New Roman"/>
        </w:rPr>
        <w:t>64 g</w:t>
      </w:r>
      <w:r>
        <w:rPr>
          <w:rFonts w:ascii="Times New Roman" w:eastAsia="Times New Roman"/>
        </w:rPr>
        <w:t>/</w:t>
      </w:r>
      <w:r>
        <w:rPr>
          <w:rFonts w:ascii="Times New Roman" w:eastAsia="Times New Roman"/>
        </w:rPr>
        <w:t>L</w:t>
      </w:r>
      <w:r>
        <w:t>，碳源转化率为</w:t>
      </w:r>
      <w:r>
        <w:rPr>
          <w:rFonts w:ascii="Times New Roman" w:eastAsia="Times New Roman"/>
        </w:rPr>
        <w:t>26%</w:t>
      </w:r>
      <w:r>
        <w:t>，结果表明，克雷伯氏菌拥</w:t>
      </w:r>
      <w:r>
        <w:t>有了一套完整的甘油合成途径，可将该途径产生的甘油进一步代谢为</w:t>
      </w:r>
      <w:r>
        <w:rPr>
          <w:rFonts w:ascii="Times New Roman" w:eastAsia="Times New Roman"/>
        </w:rPr>
        <w:t>1</w:t>
      </w:r>
      <w:r>
        <w:rPr>
          <w:rFonts w:ascii="Times New Roman" w:eastAsia="Times New Roman"/>
        </w:rPr>
        <w:t xml:space="preserve">, </w:t>
      </w:r>
      <w:r>
        <w:rPr>
          <w:rFonts w:ascii="Times New Roman" w:eastAsia="Times New Roman"/>
        </w:rPr>
        <w:t>3-</w:t>
      </w:r>
      <w:r>
        <w:t>丙二醇，同时</w:t>
      </w:r>
      <w:r>
        <w:t>也证明一定量甘油的积累，可启动</w:t>
      </w:r>
      <w:r>
        <w:rPr>
          <w:rFonts w:ascii="Times New Roman" w:eastAsia="Times New Roman"/>
        </w:rPr>
        <w:t>1</w:t>
      </w:r>
      <w:r>
        <w:rPr>
          <w:rFonts w:ascii="Times New Roman" w:eastAsia="Times New Roman"/>
        </w:rPr>
        <w:t xml:space="preserve">, </w:t>
      </w:r>
      <w:r>
        <w:rPr>
          <w:rFonts w:ascii="Times New Roman" w:eastAsia="Times New Roman"/>
        </w:rPr>
        <w:t>3-</w:t>
      </w:r>
      <w:r>
        <w:t>丙二醇合成途径。</w:t>
      </w:r>
    </w:p>
    <w:p w:rsidR="0018722C">
      <w:pPr>
        <w:topLinePunct/>
      </w:pPr>
      <w:r>
        <w:rPr>
          <w:rFonts w:cstheme="minorBidi" w:hAnsiTheme="minorHAnsi" w:eastAsiaTheme="minorHAnsi" w:asciiTheme="minorHAnsi"/>
        </w:rPr>
        <w:t>2</w:t>
      </w:r>
      <w:r>
        <w:rPr>
          <w:rFonts w:ascii="宋体" w:eastAsia="宋体" w:hint="eastAsia" w:cstheme="minorBidi" w:hAnsiTheme="minorHAnsi"/>
        </w:rPr>
        <w:t>、克雷伯氏重组菌株</w:t>
      </w:r>
      <w:r>
        <w:rPr>
          <w:rFonts w:cstheme="minorBidi" w:hAnsiTheme="minorHAnsi" w:eastAsiaTheme="minorHAnsi" w:asciiTheme="minorHAnsi"/>
        </w:rPr>
        <w:t>(</w:t>
      </w:r>
      <w:r>
        <w:rPr>
          <w:rFonts w:cstheme="minorBidi" w:hAnsiTheme="minorHAnsi" w:eastAsiaTheme="minorHAnsi" w:asciiTheme="minorHAnsi"/>
          <w:i/>
        </w:rPr>
        <w:t>K</w:t>
      </w:r>
      <w:r>
        <w:rPr>
          <w:rFonts w:cstheme="minorBidi" w:hAnsiTheme="minorHAnsi" w:eastAsiaTheme="minorHAnsi" w:asciiTheme="minorHAnsi"/>
          <w:i/>
        </w:rPr>
        <w:t>. </w:t>
      </w:r>
      <w:r>
        <w:rPr>
          <w:rFonts w:cstheme="minorBidi" w:hAnsiTheme="minorHAnsi" w:eastAsiaTheme="minorHAnsi" w:asciiTheme="minorHAnsi"/>
          <w:i/>
        </w:rPr>
        <w:t>pneumoniae </w:t>
      </w:r>
      <w:r>
        <w:rPr>
          <w:rFonts w:cstheme="minorBidi" w:hAnsiTheme="minorHAnsi" w:eastAsiaTheme="minorHAnsi" w:asciiTheme="minorHAnsi"/>
        </w:rPr>
        <w:t>/</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w:t>
      </w:r>
      <w:r>
        <w:rPr>
          <w:rFonts w:cstheme="minorBidi" w:hAnsiTheme="minorHAnsi" w:eastAsiaTheme="minorHAnsi" w:asciiTheme="minorHAnsi"/>
        </w:rPr>
        <w:t>-</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ScGPP2</w:t>
      </w:r>
      <w:r>
        <w:rPr>
          <w:rFonts w:cstheme="minorBidi" w:hAnsiTheme="minorHAnsi" w:eastAsiaTheme="minorHAnsi" w:asciiTheme="minorHAnsi"/>
        </w:rPr>
        <w:t>)</w:t>
      </w:r>
      <w:r>
        <w:rPr>
          <w:rFonts w:ascii="宋体" w:eastAsia="宋体" w:hint="eastAsia" w:cstheme="minorBidi" w:hAnsiTheme="minorHAnsi"/>
        </w:rPr>
        <w:t>发酵生产</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3-</w:t>
      </w:r>
      <w:r>
        <w:rPr>
          <w:rFonts w:ascii="宋体" w:eastAsia="宋体" w:hint="eastAsia" w:cstheme="minorBidi" w:hAnsiTheme="minorHAnsi"/>
        </w:rPr>
        <w:t>丙二</w:t>
      </w:r>
      <w:r>
        <w:rPr>
          <w:rFonts w:ascii="宋体" w:eastAsia="宋体" w:hint="eastAsia" w:cstheme="minorBidi" w:hAnsiTheme="minorHAnsi"/>
        </w:rPr>
        <w:t>醇的性能优化考察，在含有</w:t>
      </w:r>
      <w:r>
        <w:rPr>
          <w:rFonts w:cstheme="minorBidi" w:hAnsiTheme="minorHAnsi" w:eastAsiaTheme="minorHAnsi" w:asciiTheme="minorHAnsi"/>
        </w:rPr>
        <w:t>40 g</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eastAsia="宋体" w:hint="eastAsia" w:cstheme="minorBidi" w:hAnsiTheme="minorHAnsi"/>
        </w:rPr>
        <w:t>的葡萄糖的培养基中摇瓶发酵，</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w:t>
      </w:r>
      <w:r>
        <w:rPr>
          <w:rFonts w:ascii="宋体" w:eastAsia="宋体" w:hint="eastAsia" w:cstheme="minorBidi" w:hAnsiTheme="minorHAnsi"/>
        </w:rPr>
        <w:t>丙二醇的产量</w:t>
      </w:r>
      <w:r>
        <w:rPr>
          <w:rFonts w:ascii="宋体" w:eastAsia="宋体" w:hint="eastAsia" w:cstheme="minorBidi" w:hAnsiTheme="minorHAnsi"/>
        </w:rPr>
        <w:t>为</w:t>
      </w:r>
    </w:p>
    <w:p w:rsidR="0018722C">
      <w:pPr>
        <w:topLinePunct/>
      </w:pPr>
      <w:r>
        <w:rPr>
          <w:rFonts w:ascii="Times New Roman" w:eastAsia="Times New Roman"/>
        </w:rPr>
        <w:t>16.93 g</w:t>
      </w:r>
      <w:r>
        <w:rPr>
          <w:rFonts w:ascii="Times New Roman" w:eastAsia="Times New Roman"/>
        </w:rPr>
        <w:t>/</w:t>
      </w:r>
      <w:r>
        <w:rPr>
          <w:rFonts w:ascii="Times New Roman" w:eastAsia="Times New Roman"/>
        </w:rPr>
        <w:t>L</w:t>
      </w:r>
      <w:r>
        <w:t>，碳源转化率</w:t>
      </w:r>
      <w:r>
        <w:rPr>
          <w:rFonts w:ascii="Times New Roman" w:eastAsia="Times New Roman"/>
        </w:rPr>
        <w:t>26%</w:t>
      </w:r>
      <w:r>
        <w:t>提高到了</w:t>
      </w:r>
      <w:r>
        <w:rPr>
          <w:rFonts w:ascii="Times New Roman" w:eastAsia="Times New Roman"/>
        </w:rPr>
        <w:t>42</w:t>
      </w:r>
      <w:r>
        <w:rPr>
          <w:rFonts w:ascii="Times New Roman" w:eastAsia="Times New Roman"/>
        </w:rPr>
        <w:t>.</w:t>
      </w:r>
      <w:r>
        <w:rPr>
          <w:rFonts w:ascii="Times New Roman" w:eastAsia="Times New Roman"/>
        </w:rPr>
        <w:t>2%</w:t>
      </w:r>
      <w:r>
        <w:t>，转化率提高了</w:t>
      </w:r>
      <w:r>
        <w:rPr>
          <w:rFonts w:ascii="Times New Roman" w:eastAsia="Times New Roman"/>
        </w:rPr>
        <w:t>62</w:t>
      </w:r>
      <w:r>
        <w:rPr>
          <w:rFonts w:ascii="Times New Roman" w:eastAsia="Times New Roman"/>
        </w:rPr>
        <w:t>.</w:t>
      </w:r>
      <w:r>
        <w:rPr>
          <w:rFonts w:ascii="Times New Roman" w:eastAsia="Times New Roman"/>
        </w:rPr>
        <w:t>3%</w:t>
      </w:r>
      <w:r>
        <w:t>。甘油含量积累到了</w:t>
      </w:r>
    </w:p>
    <w:p w:rsidR="0018722C">
      <w:pPr>
        <w:topLinePunct/>
      </w:pPr>
      <w:r>
        <w:rPr>
          <w:rFonts w:ascii="Times New Roman" w:eastAsia="Times New Roman"/>
        </w:rPr>
        <w:t>3.69 </w:t>
      </w:r>
      <w:r>
        <w:rPr>
          <w:rFonts w:ascii="Times New Roman" w:eastAsia="Times New Roman"/>
        </w:rPr>
        <w:t>g</w:t>
      </w:r>
      <w:r>
        <w:rPr>
          <w:rFonts w:ascii="Times New Roman" w:eastAsia="Times New Roman"/>
        </w:rPr>
        <w:t>/</w:t>
      </w:r>
      <w:r>
        <w:rPr>
          <w:rFonts w:ascii="Times New Roman" w:eastAsia="Times New Roman"/>
        </w:rPr>
        <w:t>L</w:t>
      </w:r>
      <w:r>
        <w:t>，增加了</w:t>
      </w:r>
      <w:r>
        <w:rPr>
          <w:rFonts w:ascii="Times New Roman" w:eastAsia="Times New Roman"/>
        </w:rPr>
        <w:t>46</w:t>
      </w:r>
      <w:r>
        <w:rPr>
          <w:rFonts w:ascii="Times New Roman" w:eastAsia="Times New Roman"/>
        </w:rPr>
        <w:t>.</w:t>
      </w:r>
      <w:r>
        <w:rPr>
          <w:rFonts w:ascii="Times New Roman" w:eastAsia="Times New Roman"/>
        </w:rPr>
        <w:t>4%</w:t>
      </w:r>
      <w:r>
        <w:t>。同时发现，在以葡萄糖作为碳源和能源物质的一步法生产</w:t>
      </w:r>
      <w:r>
        <w:rPr>
          <w:rFonts w:ascii="Times New Roman" w:eastAsia="Times New Roman"/>
        </w:rPr>
        <w:t>1,3-</w:t>
      </w:r>
      <w:r>
        <w:t>丙二醇的发酵中，加入一定浓度的甘油，可提前快速启动</w:t>
      </w:r>
      <w:r>
        <w:rPr>
          <w:rFonts w:ascii="Times New Roman" w:eastAsia="Times New Roman"/>
        </w:rPr>
        <w:t>1</w:t>
      </w:r>
      <w:r>
        <w:rPr>
          <w:rFonts w:ascii="Times New Roman" w:eastAsia="Times New Roman"/>
        </w:rPr>
        <w:t xml:space="preserve">, </w:t>
      </w:r>
      <w:r>
        <w:rPr>
          <w:rFonts w:ascii="Times New Roman" w:eastAsia="Times New Roman"/>
        </w:rPr>
        <w:t>3-</w:t>
      </w:r>
      <w:r>
        <w:t>丙二醇的合成途径，缩短发酵周期，节省成本。</w:t>
      </w:r>
    </w:p>
    <w:p w:rsidR="0018722C">
      <w:pPr>
        <w:topLinePunct/>
      </w:pPr>
      <w:r>
        <w:rPr>
          <w:rFonts w:cstheme="minorBidi" w:hAnsiTheme="minorHAnsi" w:eastAsiaTheme="minorHAnsi" w:asciiTheme="minorHAnsi"/>
        </w:rPr>
        <w:t>3</w:t>
      </w:r>
      <w:r>
        <w:rPr>
          <w:rFonts w:ascii="宋体" w:eastAsia="宋体" w:hint="eastAsia" w:cstheme="minorBidi" w:hAnsiTheme="minorHAnsi"/>
        </w:rPr>
        <w:t>、对重组菌</w:t>
      </w:r>
      <w:r>
        <w:rPr>
          <w:rFonts w:cstheme="minorBidi" w:hAnsiTheme="minorHAnsi" w:eastAsiaTheme="minorHAnsi" w:asciiTheme="minorHAnsi"/>
          <w:i/>
        </w:rPr>
        <w:t>K. pneumoniae </w:t>
      </w:r>
      <w:r>
        <w:rPr>
          <w:rFonts w:cstheme="minorBidi" w:hAnsiTheme="minorHAnsi" w:eastAsiaTheme="minorHAnsi" w:asciiTheme="minorHAnsi"/>
        </w:rPr>
        <w:t>(</w:t>
      </w:r>
      <w:r>
        <w:rPr>
          <w:kern w:val="2"/>
          <w:szCs w:val="22"/>
          <w:rFonts w:cstheme="minorBidi" w:hAnsiTheme="minorHAnsi" w:eastAsiaTheme="minorHAnsi" w:asciiTheme="minorHAnsi"/>
          <w:sz w:val="24"/>
        </w:rPr>
        <w:t>pE</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CgGPD</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ScGPP2</w:t>
      </w:r>
      <w:r>
        <w:rPr>
          <w:rFonts w:cstheme="minorBidi" w:hAnsiTheme="minorHAnsi" w:eastAsiaTheme="minorHAnsi" w:asciiTheme="minorHAnsi"/>
        </w:rPr>
        <w:t>)</w:t>
      </w:r>
      <w:r>
        <w:rPr>
          <w:rFonts w:ascii="宋体" w:eastAsia="宋体" w:hint="eastAsia" w:cstheme="minorBidi" w:hAnsiTheme="minorHAnsi"/>
        </w:rPr>
        <w:t>和野生克雷伯氏菌的碳流代</w:t>
      </w:r>
      <w:r>
        <w:rPr>
          <w:rFonts w:ascii="宋体" w:eastAsia="宋体" w:hint="eastAsia" w:cstheme="minorBidi" w:hAnsiTheme="minorHAnsi"/>
        </w:rPr>
        <w:t>谢与走向进行比较，</w:t>
      </w:r>
      <w:r>
        <w:rPr>
          <w:rFonts w:cstheme="minorBidi" w:hAnsiTheme="minorHAnsi" w:eastAsiaTheme="minorHAnsi" w:asciiTheme="minorHAnsi"/>
        </w:rPr>
        <w:t>3</w:t>
      </w:r>
      <w:r>
        <w:rPr>
          <w:rFonts w:cstheme="minorBidi" w:hAnsiTheme="minorHAnsi" w:eastAsiaTheme="minorHAnsi" w:asciiTheme="minorHAnsi"/>
        </w:rPr>
        <w:t>-</w:t>
      </w:r>
      <w:r>
        <w:rPr>
          <w:rFonts w:ascii="宋体" w:eastAsia="宋体" w:hint="eastAsia" w:cstheme="minorBidi" w:hAnsiTheme="minorHAnsi"/>
        </w:rPr>
        <w:t>磷酸甘油脱氢酶基因</w:t>
      </w:r>
      <w:r>
        <w:rPr>
          <w:rFonts w:ascii="宋体" w:eastAsia="宋体" w:hint="eastAsia" w:cstheme="minorBidi" w:hAnsiTheme="minorHAnsi"/>
        </w:rPr>
        <w:t>（</w:t>
      </w:r>
      <w:r>
        <w:rPr>
          <w:kern w:val="2"/>
          <w:szCs w:val="22"/>
          <w:rFonts w:cstheme="minorBidi" w:hAnsiTheme="minorHAnsi" w:eastAsiaTheme="minorHAnsi" w:asciiTheme="minorHAnsi"/>
          <w:i/>
          <w:spacing w:val="-1"/>
          <w:w w:val="99"/>
          <w:sz w:val="24"/>
        </w:rPr>
        <w:t>C</w:t>
      </w:r>
      <w:r>
        <w:rPr>
          <w:kern w:val="2"/>
          <w:szCs w:val="22"/>
          <w:rFonts w:cstheme="minorBidi" w:hAnsiTheme="minorHAnsi" w:eastAsiaTheme="minorHAnsi" w:asciiTheme="minorHAnsi"/>
          <w:i/>
          <w:w w:val="99"/>
          <w:sz w:val="24"/>
        </w:rPr>
        <w:t>gGP</w:t>
      </w:r>
      <w:r>
        <w:rPr>
          <w:kern w:val="2"/>
          <w:szCs w:val="22"/>
          <w:rFonts w:cstheme="minorBidi" w:hAnsiTheme="minorHAnsi" w:eastAsiaTheme="minorHAnsi" w:asciiTheme="minorHAnsi"/>
          <w:i/>
          <w:spacing w:val="0"/>
          <w:w w:val="99"/>
          <w:sz w:val="24"/>
        </w:rPr>
        <w:t>D</w:t>
      </w:r>
      <w:r>
        <w:rPr>
          <w:rFonts w:ascii="宋体" w:eastAsia="宋体" w:hint="eastAsia" w:cstheme="minorBidi" w:hAnsiTheme="minorHAnsi"/>
        </w:rPr>
        <w:t>）</w:t>
      </w:r>
      <w:r>
        <w:rPr>
          <w:rFonts w:ascii="宋体" w:eastAsia="宋体" w:hint="eastAsia" w:cstheme="minorBidi" w:hAnsiTheme="minorHAnsi"/>
        </w:rPr>
        <w:t>和</w:t>
      </w:r>
      <w:r>
        <w:rPr>
          <w:rFonts w:cstheme="minorBidi" w:hAnsiTheme="minorHAnsi" w:eastAsiaTheme="minorHAnsi" w:asciiTheme="minorHAnsi"/>
        </w:rPr>
        <w:t>3</w:t>
      </w:r>
      <w:r>
        <w:rPr>
          <w:rFonts w:cstheme="minorBidi" w:hAnsiTheme="minorHAnsi" w:eastAsiaTheme="minorHAnsi" w:asciiTheme="minorHAnsi"/>
        </w:rPr>
        <w:t>-</w:t>
      </w:r>
      <w:r>
        <w:rPr>
          <w:rFonts w:ascii="宋体" w:eastAsia="宋体" w:hint="eastAsia" w:cstheme="minorBidi" w:hAnsiTheme="minorHAnsi"/>
        </w:rPr>
        <w:t>磷酸甘油酯酶基因</w:t>
      </w:r>
      <w:r>
        <w:rPr>
          <w:rFonts w:ascii="宋体" w:eastAsia="宋体" w:hint="eastAsia" w:cstheme="minorBidi" w:hAnsiTheme="minorHAnsi"/>
        </w:rPr>
        <w:t>（</w:t>
      </w:r>
      <w:r>
        <w:rPr>
          <w:kern w:val="2"/>
          <w:szCs w:val="22"/>
          <w:rFonts w:cstheme="minorBidi" w:hAnsiTheme="minorHAnsi" w:eastAsiaTheme="minorHAnsi" w:asciiTheme="minorHAnsi"/>
          <w:i/>
          <w:sz w:val="24"/>
        </w:rPr>
        <w:t>S</w:t>
      </w:r>
      <w:r>
        <w:rPr>
          <w:kern w:val="2"/>
          <w:szCs w:val="22"/>
          <w:rFonts w:cstheme="minorBidi" w:hAnsiTheme="minorHAnsi" w:eastAsiaTheme="minorHAnsi" w:asciiTheme="minorHAnsi"/>
          <w:i/>
          <w:spacing w:val="0"/>
          <w:sz w:val="24"/>
        </w:rPr>
        <w:t>c</w:t>
      </w:r>
      <w:r>
        <w:rPr>
          <w:kern w:val="2"/>
          <w:szCs w:val="22"/>
          <w:rFonts w:cstheme="minorBidi" w:hAnsiTheme="minorHAnsi" w:eastAsiaTheme="minorHAnsi" w:asciiTheme="minorHAnsi"/>
          <w:i/>
          <w:sz w:val="24"/>
        </w:rPr>
        <w:t>GP</w:t>
      </w:r>
      <w:r>
        <w:rPr>
          <w:kern w:val="2"/>
          <w:szCs w:val="22"/>
          <w:rFonts w:cstheme="minorBidi" w:hAnsiTheme="minorHAnsi" w:eastAsiaTheme="minorHAnsi" w:asciiTheme="minorHAnsi"/>
          <w:i/>
          <w:spacing w:val="0"/>
          <w:sz w:val="24"/>
        </w:rPr>
        <w:t>P</w:t>
      </w:r>
      <w:r>
        <w:rPr>
          <w:kern w:val="2"/>
          <w:szCs w:val="22"/>
          <w:rFonts w:cstheme="minorBidi" w:hAnsiTheme="minorHAnsi" w:eastAsiaTheme="minorHAnsi" w:asciiTheme="minorHAnsi"/>
          <w:i/>
          <w:sz w:val="24"/>
        </w:rPr>
        <w:t>2</w:t>
      </w:r>
      <w:r>
        <w:rPr>
          <w:rFonts w:ascii="宋体" w:eastAsia="宋体" w:hint="eastAsia" w:cstheme="minorBidi" w:hAnsiTheme="minorHAnsi"/>
        </w:rPr>
        <w:t>）</w:t>
      </w:r>
      <w:r>
        <w:rPr>
          <w:rFonts w:ascii="宋体" w:eastAsia="宋体" w:hint="eastAsia" w:cstheme="minorBidi" w:hAnsiTheme="minorHAnsi"/>
        </w:rPr>
        <w:t>的加入，在克雷伯氏菌中搭建了一座桥梁，使磷酸二羟丙酮转化为克雷伯氏菌可以利用</w:t>
      </w:r>
      <w:r>
        <w:rPr>
          <w:rFonts w:ascii="宋体" w:eastAsia="宋体" w:hint="eastAsia" w:cstheme="minorBidi" w:hAnsiTheme="minorHAnsi"/>
        </w:rPr>
        <w:t>的底物甘油，成功的完成了葡萄糖到甘油的代谢转化，从而为葡萄糖到</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w:t>
      </w:r>
      <w:r>
        <w:rPr>
          <w:rFonts w:ascii="宋体" w:eastAsia="宋体" w:hint="eastAsia" w:cstheme="minorBidi" w:hAnsiTheme="minorHAnsi"/>
        </w:rPr>
        <w:t>丙二醇的合成提供了一种潜在的工艺路线。</w:t>
      </w:r>
    </w:p>
    <w:p w:rsidR="0018722C">
      <w:pPr>
        <w:pStyle w:val="affd"/>
        <w:topLinePunct/>
      </w:pPr>
      <w:bookmarkStart w:id="916996" w:name="_Toc686916996"/>
      <w:bookmarkStart w:name="结论 " w:id="170"/>
      <w:bookmarkEnd w:id="170"/>
      <w:bookmarkStart w:name="_bookmark75" w:id="171"/>
      <w:bookmarkEnd w:id="171"/>
      <w:r>
        <w:t>结</w:t>
      </w:r>
      <w:r w:rsidR="004F241D">
        <w:rPr>
          <w:b/>
        </w:rPr>
        <w:t xml:space="preserve">  </w:t>
      </w:r>
      <w:r w:rsidR="004F241D">
        <w:rPr>
          <w:b/>
        </w:rPr>
        <w:t xml:space="preserve">论</w:t>
      </w:r>
      <w:bookmarkEnd w:id="916996"/>
    </w:p>
    <w:p w:rsidR="0018722C">
      <w:pPr>
        <w:topLinePunct/>
      </w:pPr>
      <w:r>
        <w:rPr>
          <w:rFonts w:ascii="Times New Roman" w:eastAsia="Times New Roman"/>
        </w:rPr>
        <w:t>1</w:t>
      </w:r>
      <w:r>
        <w:t>、利用</w:t>
      </w:r>
      <w:r>
        <w:rPr>
          <w:rFonts w:ascii="Times New Roman" w:eastAsia="Times New Roman"/>
        </w:rPr>
        <w:t>PCR</w:t>
      </w:r>
      <w:r>
        <w:t>方法从产甘油假丝酵母中克隆</w:t>
      </w:r>
      <w:r>
        <w:rPr>
          <w:rFonts w:ascii="Times New Roman" w:eastAsia="Times New Roman"/>
        </w:rPr>
        <w:t>1167</w:t>
      </w:r>
      <w:r>
        <w:rPr>
          <w:rFonts w:ascii="Times New Roman" w:eastAsia="Times New Roman"/>
        </w:rPr>
        <w:t> bp</w:t>
      </w:r>
      <w:r>
        <w:t>的</w:t>
      </w:r>
      <w:r>
        <w:rPr>
          <w:rFonts w:ascii="Times New Roman" w:eastAsia="Times New Roman"/>
        </w:rPr>
        <w:t>3-</w:t>
      </w:r>
      <w:r>
        <w:t>磷酸甘油脱氢酶编码基因</w:t>
      </w:r>
    </w:p>
    <w:p w:rsidR="0018722C">
      <w:pPr>
        <w:topLinePunct/>
      </w:pPr>
      <w:r>
        <w:rPr>
          <w:rFonts w:cstheme="minorBidi" w:hAnsiTheme="minorHAnsi" w:eastAsiaTheme="minorHAnsi" w:asciiTheme="minorHAnsi"/>
          <w:i/>
        </w:rPr>
        <w:t>CgGPD</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i/>
        </w:rPr>
        <w:t>CgGPD</w:t>
      </w:r>
      <w:r>
        <w:rPr>
          <w:rFonts w:ascii="宋体" w:eastAsia="宋体" w:hint="eastAsia" w:cstheme="minorBidi" w:hAnsiTheme="minorHAnsi"/>
        </w:rPr>
        <w:t>基因包含</w:t>
      </w:r>
      <w:r>
        <w:rPr>
          <w:rFonts w:cstheme="minorBidi" w:hAnsiTheme="minorHAnsi" w:eastAsiaTheme="minorHAnsi" w:asciiTheme="minorHAnsi"/>
        </w:rPr>
        <w:t>1167</w:t>
      </w:r>
      <w:r>
        <w:rPr>
          <w:rFonts w:cstheme="minorBidi" w:hAnsiTheme="minorHAnsi" w:eastAsiaTheme="minorHAnsi" w:asciiTheme="minorHAnsi"/>
        </w:rPr>
        <w:t> </w:t>
      </w:r>
      <w:r>
        <w:rPr>
          <w:rFonts w:cstheme="minorBidi" w:hAnsiTheme="minorHAnsi" w:eastAsiaTheme="minorHAnsi" w:asciiTheme="minorHAnsi"/>
        </w:rPr>
        <w:t>bp</w:t>
      </w:r>
      <w:r>
        <w:rPr>
          <w:rFonts w:ascii="宋体" w:eastAsia="宋体" w:hint="eastAsia" w:cstheme="minorBidi" w:hAnsiTheme="minorHAnsi"/>
        </w:rPr>
        <w:t>的阅读框，编码</w:t>
      </w:r>
      <w:r>
        <w:rPr>
          <w:rFonts w:cstheme="minorBidi" w:hAnsiTheme="minorHAnsi" w:eastAsiaTheme="minorHAnsi" w:asciiTheme="minorHAnsi"/>
        </w:rPr>
        <w:t>388</w:t>
      </w:r>
      <w:r>
        <w:rPr>
          <w:rFonts w:ascii="宋体" w:eastAsia="宋体" w:hint="eastAsia" w:cstheme="minorBidi" w:hAnsiTheme="minorHAnsi"/>
        </w:rPr>
        <w:t>个氨基酸，编码蛋白分子量为</w:t>
      </w:r>
    </w:p>
    <w:p w:rsidR="0018722C">
      <w:pPr>
        <w:topLinePunct/>
      </w:pPr>
      <w:r>
        <w:rPr>
          <w:rFonts w:ascii="Times New Roman" w:eastAsia="Times New Roman"/>
        </w:rPr>
        <w:t>42.58 kDa</w:t>
      </w:r>
      <w:r>
        <w:t>，理论等电点为</w:t>
      </w:r>
      <w:r>
        <w:rPr>
          <w:rFonts w:ascii="Times New Roman" w:eastAsia="Times New Roman"/>
        </w:rPr>
        <w:t>6</w:t>
      </w:r>
      <w:r>
        <w:rPr>
          <w:rFonts w:ascii="Times New Roman" w:eastAsia="Times New Roman"/>
        </w:rPr>
        <w:t>.</w:t>
      </w:r>
      <w:r>
        <w:rPr>
          <w:rFonts w:ascii="Times New Roman" w:eastAsia="Times New Roman"/>
        </w:rPr>
        <w:t>12</w:t>
      </w:r>
      <w:r>
        <w:t>。同时从酿酒酵母中克隆</w:t>
      </w:r>
      <w:r>
        <w:rPr>
          <w:rFonts w:ascii="Times New Roman" w:eastAsia="Times New Roman"/>
        </w:rPr>
        <w:t>753 bp</w:t>
      </w:r>
      <w:r>
        <w:t>的</w:t>
      </w:r>
      <w:r>
        <w:rPr>
          <w:rFonts w:ascii="Times New Roman" w:eastAsia="Times New Roman"/>
        </w:rPr>
        <w:t>3-</w:t>
      </w:r>
      <w:r>
        <w:t>磷酸甘油酯酶的编</w:t>
      </w:r>
      <w:r>
        <w:t>码基因</w:t>
      </w:r>
      <w:r>
        <w:rPr>
          <w:rFonts w:ascii="Times New Roman" w:eastAsia="Times New Roman"/>
          <w:i/>
        </w:rPr>
        <w:t>ScGPP2</w:t>
      </w:r>
      <w:r>
        <w:rPr>
          <w:spacing w:val="-8"/>
        </w:rPr>
        <w:t>,</w:t>
      </w:r>
      <w:r>
        <w:t> </w:t>
      </w:r>
      <w:r>
        <w:rPr>
          <w:rFonts w:ascii="Times New Roman" w:eastAsia="Times New Roman"/>
          <w:i/>
        </w:rPr>
        <w:t>ScGPP2</w:t>
      </w:r>
      <w:r>
        <w:t>基因包含</w:t>
      </w:r>
      <w:r>
        <w:rPr>
          <w:rFonts w:ascii="Times New Roman" w:eastAsia="Times New Roman"/>
        </w:rPr>
        <w:t>753 bp</w:t>
      </w:r>
      <w:r>
        <w:t>的阅读框，编码</w:t>
      </w:r>
      <w:r>
        <w:rPr>
          <w:rFonts w:ascii="Times New Roman" w:eastAsia="Times New Roman"/>
        </w:rPr>
        <w:t>250</w:t>
      </w:r>
      <w:r>
        <w:t>个氨基酸，蛋白分子量</w:t>
      </w:r>
      <w:r>
        <w:t>为</w:t>
      </w:r>
      <w:r>
        <w:rPr>
          <w:rFonts w:ascii="Times New Roman" w:eastAsia="Times New Roman"/>
        </w:rPr>
        <w:t>27</w:t>
      </w:r>
      <w:r>
        <w:rPr>
          <w:rFonts w:ascii="Times New Roman" w:eastAsia="Times New Roman"/>
        </w:rPr>
        <w:t>.</w:t>
      </w:r>
      <w:r>
        <w:rPr>
          <w:rFonts w:ascii="Times New Roman" w:eastAsia="Times New Roman"/>
        </w:rPr>
        <w:t>57 kDa</w:t>
      </w:r>
      <w:r>
        <w:t>，理论等电点是</w:t>
      </w:r>
      <w:r>
        <w:rPr>
          <w:rFonts w:ascii="Times New Roman" w:eastAsia="Times New Roman"/>
        </w:rPr>
        <w:t>5</w:t>
      </w:r>
      <w:r>
        <w:rPr>
          <w:rFonts w:ascii="Times New Roman" w:eastAsia="Times New Roman"/>
        </w:rPr>
        <w:t>.</w:t>
      </w:r>
      <w:r>
        <w:rPr>
          <w:rFonts w:ascii="Times New Roman" w:eastAsia="Times New Roman"/>
        </w:rPr>
        <w:t>93</w:t>
      </w:r>
      <w:r>
        <w:t>。并对二者密码子使用情况及蛋白质进行分析，结果</w:t>
      </w:r>
      <w:r>
        <w:t>表明，二者密码子第三位碱基都对嘧啶碱基较偏爱，这对于后期的基因表达研究提供了一定的理论支持。</w:t>
      </w:r>
    </w:p>
    <w:p w:rsidR="0018722C">
      <w:pPr>
        <w:topLinePunct/>
      </w:pPr>
      <w:r>
        <w:rPr>
          <w:rFonts w:cstheme="minorBidi" w:hAnsiTheme="minorHAnsi" w:eastAsiaTheme="minorHAnsi" w:asciiTheme="minorHAnsi"/>
        </w:rPr>
        <w:t>2</w:t>
      </w:r>
      <w:r>
        <w:rPr>
          <w:rFonts w:ascii="宋体" w:eastAsia="宋体" w:hint="eastAsia" w:cstheme="minorBidi" w:hAnsiTheme="minorHAnsi"/>
        </w:rPr>
        <w:t>、构建重组质粒</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ScGPP2</w:t>
      </w:r>
      <w:r>
        <w:rPr>
          <w:rFonts w:ascii="宋体" w:eastAsia="宋体" w:hint="eastAsia" w:cstheme="minorBidi" w:hAnsiTheme="minorHAnsi"/>
        </w:rPr>
        <w:t>和</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w:t>
      </w:r>
      <w:r>
        <w:rPr>
          <w:rFonts w:cstheme="minorBidi" w:hAnsiTheme="minorHAnsi" w:eastAsiaTheme="minorHAnsi" w:asciiTheme="minorHAnsi"/>
        </w:rPr>
        <w:t>-</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ScGPP2</w:t>
      </w:r>
      <w:r>
        <w:rPr>
          <w:rFonts w:ascii="宋体" w:eastAsia="宋体" w:hint="eastAsia" w:cstheme="minorBidi" w:hAnsiTheme="minorHAnsi"/>
        </w:rPr>
        <w:t>，并</w:t>
      </w:r>
      <w:r>
        <w:rPr>
          <w:rFonts w:ascii="宋体" w:eastAsia="宋体" w:hint="eastAsia" w:cstheme="minorBidi" w:hAnsiTheme="minorHAnsi"/>
        </w:rPr>
        <w:t>获得</w:t>
      </w:r>
      <w:r>
        <w:rPr>
          <w:rFonts w:cstheme="minorBidi" w:hAnsiTheme="minorHAnsi" w:eastAsiaTheme="minorHAnsi" w:asciiTheme="minorHAnsi"/>
          <w:i/>
        </w:rPr>
        <w:t>E. coli </w:t>
      </w:r>
      <w:r>
        <w:rPr>
          <w:rFonts w:cstheme="minorBidi" w:hAnsiTheme="minorHAnsi" w:eastAsiaTheme="minorHAnsi" w:asciiTheme="minorHAnsi"/>
        </w:rPr>
        <w:t>JM109</w:t>
      </w:r>
      <w:r>
        <w:rPr>
          <w:rFonts w:cstheme="minorBidi" w:hAnsiTheme="minorHAnsi" w:eastAsiaTheme="minorHAnsi" w:asciiTheme="minorHAnsi"/>
        </w:rPr>
        <w:t>(</w:t>
      </w:r>
      <w:r>
        <w:rPr>
          <w:kern w:val="2"/>
          <w:szCs w:val="22"/>
          <w:rFonts w:cstheme="minorBidi" w:hAnsiTheme="minorHAnsi" w:eastAsiaTheme="minorHAnsi" w:asciiTheme="minorHAnsi"/>
          <w:sz w:val="24"/>
        </w:rPr>
        <w:t>pE</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CgGPD</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ScGPP2</w:t>
      </w:r>
      <w:r>
        <w:rPr>
          <w:rFonts w:cstheme="minorBidi" w:hAnsiTheme="minorHAnsi" w:eastAsiaTheme="minorHAnsi" w:asciiTheme="minorHAnsi"/>
        </w:rPr>
        <w:t>)</w:t>
      </w:r>
      <w:r>
        <w:rPr>
          <w:rFonts w:ascii="宋体" w:eastAsia="宋体" w:hint="eastAsia" w:cstheme="minorBidi" w:hAnsiTheme="minorHAnsi"/>
        </w:rPr>
        <w:t>重组菌，经</w:t>
      </w:r>
      <w:r>
        <w:rPr>
          <w:rFonts w:cstheme="minorBidi" w:hAnsiTheme="minorHAnsi" w:eastAsiaTheme="minorHAnsi" w:asciiTheme="minorHAnsi"/>
        </w:rPr>
        <w:t>IPTG</w:t>
      </w:r>
      <w:r>
        <w:rPr>
          <w:rFonts w:ascii="宋体" w:eastAsia="宋体" w:hint="eastAsia" w:cstheme="minorBidi" w:hAnsiTheme="minorHAnsi"/>
        </w:rPr>
        <w:t>诱导，</w:t>
      </w:r>
      <w:r>
        <w:rPr>
          <w:rFonts w:cstheme="minorBidi" w:hAnsiTheme="minorHAnsi" w:eastAsiaTheme="minorHAnsi" w:asciiTheme="minorHAnsi"/>
        </w:rPr>
        <w:t>SDS-PAGE</w:t>
      </w:r>
      <w:r>
        <w:rPr>
          <w:rFonts w:ascii="宋体" w:eastAsia="宋体" w:hint="eastAsia" w:cstheme="minorBidi" w:hAnsiTheme="minorHAnsi"/>
        </w:rPr>
        <w:t>检测</w:t>
      </w:r>
      <w:r>
        <w:rPr>
          <w:rFonts w:ascii="宋体" w:eastAsia="宋体" w:hint="eastAsia" w:cstheme="minorBidi" w:hAnsiTheme="minorHAnsi"/>
        </w:rPr>
        <w:t>有相应大小的目的重组蛋白。酶活性测定得出重组大肠杆菌中</w:t>
      </w:r>
      <w:r>
        <w:rPr>
          <w:rFonts w:cstheme="minorBidi" w:hAnsiTheme="minorHAnsi" w:eastAsiaTheme="minorHAnsi" w:asciiTheme="minorHAnsi"/>
        </w:rPr>
        <w:t>3-</w:t>
      </w:r>
      <w:r>
        <w:rPr>
          <w:rFonts w:ascii="宋体" w:eastAsia="宋体" w:hint="eastAsia" w:cstheme="minorBidi" w:hAnsiTheme="minorHAnsi"/>
        </w:rPr>
        <w:t>磷酸甘油脱氢酶和</w:t>
      </w:r>
      <w:r>
        <w:rPr>
          <w:rFonts w:cstheme="minorBidi" w:hAnsiTheme="minorHAnsi" w:eastAsiaTheme="minorHAnsi" w:asciiTheme="minorHAnsi"/>
        </w:rPr>
        <w:t>3-</w:t>
      </w:r>
      <w:r>
        <w:rPr>
          <w:rFonts w:ascii="宋体" w:eastAsia="宋体" w:hint="eastAsia" w:cstheme="minorBidi" w:hAnsiTheme="minorHAnsi"/>
        </w:rPr>
        <w:t>磷酸甘油酯酶酶酶活力分别为</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 xml:space="preserve">mg</w:t>
      </w:r>
      <w:r>
        <w:rPr>
          <w:rFonts w:ascii="宋体" w:eastAsia="宋体" w:hint="eastAsia" w:cstheme="minorBidi" w:hAnsiTheme="minorHAnsi"/>
        </w:rPr>
        <w:t>总蛋白和</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01</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 xml:space="preserve">mg</w:t>
      </w:r>
      <w:r>
        <w:rPr>
          <w:rFonts w:ascii="宋体" w:eastAsia="宋体" w:hint="eastAsia" w:cstheme="minorBidi" w:hAnsiTheme="minorHAnsi"/>
        </w:rPr>
        <w:t>总蛋白。重组菌</w:t>
      </w:r>
      <w:r>
        <w:rPr>
          <w:rFonts w:cstheme="minorBidi" w:hAnsiTheme="minorHAnsi" w:eastAsiaTheme="minorHAnsi" w:asciiTheme="minorHAnsi"/>
          <w:i/>
        </w:rPr>
        <w:t>E.</w:t>
      </w:r>
      <w:r>
        <w:rPr>
          <w:rFonts w:cstheme="minorBidi" w:hAnsiTheme="minorHAnsi" w:eastAsiaTheme="minorHAnsi" w:asciiTheme="minorHAnsi"/>
          <w:i/>
        </w:rPr>
        <w:t> </w:t>
      </w:r>
      <w:r>
        <w:rPr>
          <w:rFonts w:cstheme="minorBidi" w:hAnsiTheme="minorHAnsi" w:eastAsiaTheme="minorHAnsi" w:asciiTheme="minorHAnsi"/>
          <w:i/>
        </w:rPr>
        <w:t>coli </w:t>
      </w:r>
      <w:r>
        <w:rPr>
          <w:rFonts w:cstheme="minorBidi" w:hAnsiTheme="minorHAnsi" w:eastAsiaTheme="minorHAnsi" w:asciiTheme="minorHAnsi"/>
        </w:rPr>
        <w:t>JM109</w:t>
      </w:r>
      <w:r>
        <w:rPr>
          <w:rFonts w:cstheme="minorBidi" w:hAnsiTheme="minorHAnsi" w:eastAsiaTheme="minorHAnsi" w:asciiTheme="minorHAnsi"/>
        </w:rPr>
        <w:t>(</w:t>
      </w:r>
      <w:r>
        <w:rPr>
          <w:kern w:val="2"/>
          <w:szCs w:val="22"/>
          <w:rFonts w:cstheme="minorBidi" w:hAnsiTheme="minorHAnsi" w:eastAsiaTheme="minorHAnsi" w:asciiTheme="minorHAnsi"/>
          <w:sz w:val="24"/>
        </w:rPr>
        <w:t>pE</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CgGPD</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ScGPP2</w:t>
      </w:r>
      <w:r>
        <w:rPr>
          <w:rFonts w:cstheme="minorBidi" w:hAnsiTheme="minorHAnsi" w:eastAsiaTheme="minorHAnsi" w:asciiTheme="minorHAnsi"/>
        </w:rPr>
        <w:t>)</w:t>
      </w:r>
      <w:r>
        <w:rPr>
          <w:rFonts w:ascii="宋体" w:eastAsia="宋体" w:hint="eastAsia" w:cstheme="minorBidi" w:hAnsiTheme="minorHAnsi"/>
        </w:rPr>
        <w:t>发酵生产甘油的性能进行了初步的考察，结果表明，</w:t>
      </w:r>
      <w:r>
        <w:rPr>
          <w:rFonts w:ascii="宋体" w:eastAsia="宋体" w:hint="eastAsia" w:cstheme="minorBidi" w:hAnsiTheme="minorHAnsi"/>
        </w:rPr>
        <w:t>真核生物甘油合成途径已成功存在于原核生物大肠杆菌中。</w:t>
      </w:r>
    </w:p>
    <w:p w:rsidR="0018722C">
      <w:pPr>
        <w:topLinePunct/>
      </w:pPr>
      <w:r>
        <w:rPr>
          <w:rFonts w:ascii="Times New Roman" w:eastAsia="Times New Roman"/>
        </w:rPr>
        <w:t>3</w:t>
      </w:r>
      <w:r>
        <w:t>、电转化获得</w:t>
      </w:r>
      <w:r>
        <w:rPr>
          <w:rFonts w:ascii="Times New Roman" w:eastAsia="Times New Roman"/>
          <w:i/>
        </w:rPr>
        <w:t>K. pneumoniae </w:t>
      </w:r>
      <w:r>
        <w:rPr>
          <w:rFonts w:ascii="Times New Roman" w:eastAsia="Times New Roman"/>
        </w:rPr>
        <w:t>(</w:t>
      </w:r>
      <w:r>
        <w:rPr>
          <w:rFonts w:ascii="Times New Roman" w:eastAsia="Times New Roman"/>
        </w:rPr>
        <w:t>pE</w:t>
      </w:r>
      <w:r>
        <w:rPr>
          <w:rFonts w:ascii="Times New Roman" w:eastAsia="Times New Roman"/>
          <w:i/>
        </w:rPr>
        <w:t>tac</w:t>
      </w:r>
      <w:r>
        <w:rPr>
          <w:rFonts w:ascii="Times New Roman" w:eastAsia="Times New Roman"/>
        </w:rPr>
        <w:t>-</w:t>
      </w:r>
      <w:r>
        <w:rPr>
          <w:rFonts w:ascii="Times New Roman" w:eastAsia="Times New Roman"/>
          <w:i/>
        </w:rPr>
        <w:t>CgGPD</w:t>
      </w:r>
      <w:r>
        <w:rPr>
          <w:rFonts w:ascii="Times New Roman" w:eastAsia="Times New Roman"/>
        </w:rPr>
        <w:t>-</w:t>
      </w:r>
      <w:r>
        <w:rPr>
          <w:rFonts w:ascii="Times New Roman" w:eastAsia="Times New Roman"/>
          <w:i/>
        </w:rPr>
        <w:t>tac</w:t>
      </w:r>
      <w:r>
        <w:rPr>
          <w:rFonts w:ascii="Times New Roman" w:eastAsia="Times New Roman"/>
        </w:rPr>
        <w:t>-</w:t>
      </w:r>
      <w:r>
        <w:rPr>
          <w:rFonts w:ascii="Times New Roman" w:eastAsia="Times New Roman"/>
          <w:i/>
        </w:rPr>
        <w:t>ScGPP2</w:t>
      </w:r>
      <w:r>
        <w:rPr>
          <w:rFonts w:ascii="Times New Roman" w:eastAsia="Times New Roman"/>
        </w:rPr>
        <w:t>)</w:t>
      </w:r>
      <w:r>
        <w:t>重组菌株，并对其进行聚</w:t>
      </w:r>
      <w:r>
        <w:t>丙烯酰胺凝胶分析，说明甘油合成关键酶基因在克雷伯氏菌中表达了相应重组蛋白。重</w:t>
      </w:r>
      <w:r>
        <w:t>组克氏菌进行酶活分析，</w:t>
      </w:r>
      <w:r>
        <w:rPr>
          <w:rFonts w:ascii="Times New Roman" w:eastAsia="Times New Roman"/>
        </w:rPr>
        <w:t>3-</w:t>
      </w:r>
      <w:r>
        <w:t>磷酸甘油脱氢酶和</w:t>
      </w:r>
      <w:r>
        <w:rPr>
          <w:rFonts w:ascii="Times New Roman" w:eastAsia="Times New Roman"/>
        </w:rPr>
        <w:t>3-</w:t>
      </w:r>
      <w:r>
        <w:t>磷酸甘油酯酶酶酶活力分别是</w:t>
      </w:r>
      <w:r>
        <w:rPr>
          <w:rFonts w:ascii="Times New Roman" w:eastAsia="Times New Roman"/>
        </w:rPr>
        <w:t>0</w:t>
      </w:r>
      <w:r>
        <w:rPr>
          <w:rFonts w:ascii="Times New Roman" w:eastAsia="Times New Roman"/>
        </w:rPr>
        <w:t>.</w:t>
      </w:r>
      <w:r>
        <w:rPr>
          <w:rFonts w:ascii="Times New Roman" w:eastAsia="Times New Roman"/>
        </w:rPr>
        <w:t>1 U</w:t>
      </w:r>
      <w:r>
        <w:rPr>
          <w:rFonts w:ascii="Times New Roman" w:eastAsia="Times New Roman"/>
        </w:rPr>
        <w:t>/</w:t>
      </w:r>
      <w:r>
        <w:rPr>
          <w:rFonts w:ascii="Times New Roman" w:eastAsia="Times New Roman"/>
        </w:rPr>
        <w:t xml:space="preserve">mg</w:t>
      </w:r>
      <w:r>
        <w:t>总蛋白和</w:t>
      </w:r>
      <w:r>
        <w:rPr>
          <w:rFonts w:ascii="Times New Roman" w:eastAsia="Times New Roman"/>
        </w:rPr>
        <w:t>0</w:t>
      </w:r>
      <w:r>
        <w:rPr>
          <w:rFonts w:ascii="Times New Roman" w:eastAsia="Times New Roman"/>
        </w:rPr>
        <w:t>.</w:t>
      </w:r>
      <w:r>
        <w:rPr>
          <w:rFonts w:ascii="Times New Roman" w:eastAsia="Times New Roman"/>
        </w:rPr>
        <w:t>02 U</w:t>
      </w:r>
      <w:r>
        <w:rPr>
          <w:rFonts w:ascii="Times New Roman" w:eastAsia="Times New Roman"/>
        </w:rPr>
        <w:t>/</w:t>
      </w:r>
      <w:r>
        <w:rPr>
          <w:rFonts w:ascii="Times New Roman" w:eastAsia="Times New Roman"/>
        </w:rPr>
        <w:t xml:space="preserve">mg</w:t>
      </w:r>
      <w:r>
        <w:t>总蛋白，同时摇瓶发酵检测到甘油，说明克雷伯氏菌拥有了完整的</w:t>
      </w:r>
      <w:r>
        <w:t>甘油合成代谢途径。</w:t>
      </w:r>
    </w:p>
    <w:p w:rsidR="0018722C">
      <w:pPr>
        <w:topLinePunct/>
      </w:pPr>
      <w:r>
        <w:rPr>
          <w:rFonts w:cstheme="minorBidi" w:hAnsiTheme="minorHAnsi" w:eastAsiaTheme="minorHAnsi" w:asciiTheme="minorHAnsi"/>
        </w:rPr>
        <w:t>4</w:t>
      </w:r>
      <w:r>
        <w:rPr>
          <w:rFonts w:ascii="宋体" w:eastAsia="宋体" w:hint="eastAsia" w:cstheme="minorBidi" w:hAnsiTheme="minorHAnsi"/>
        </w:rPr>
        <w:t>、甘油合成途径在克雷伯氏菌株</w:t>
      </w:r>
      <w:r>
        <w:rPr>
          <w:rFonts w:cstheme="minorBidi" w:hAnsiTheme="minorHAnsi" w:eastAsiaTheme="minorHAnsi" w:asciiTheme="minorHAnsi"/>
        </w:rPr>
        <w:t>(</w:t>
      </w:r>
      <w:r>
        <w:rPr>
          <w:kern w:val="2"/>
          <w:szCs w:val="22"/>
          <w:rFonts w:cstheme="minorBidi" w:hAnsiTheme="minorHAnsi" w:eastAsiaTheme="minorHAnsi" w:asciiTheme="minorHAnsi"/>
          <w:i/>
          <w:sz w:val="24"/>
        </w:rPr>
        <w:t>K. pneumoniae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pE</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CgGPD</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ScGPP2</w:t>
      </w:r>
      <w:r>
        <w:rPr>
          <w:rFonts w:cstheme="minorBidi" w:hAnsiTheme="minorHAnsi" w:eastAsiaTheme="minorHAnsi" w:asciiTheme="minorHAnsi"/>
        </w:rPr>
        <w:t>)</w:t>
      </w:r>
      <w:r>
        <w:rPr>
          <w:rFonts w:ascii="宋体" w:eastAsia="宋体" w:hint="eastAsia" w:cstheme="minorBidi" w:hAnsiTheme="minorHAnsi"/>
        </w:rPr>
        <w:t>发酵生</w:t>
      </w:r>
      <w:r>
        <w:rPr>
          <w:rFonts w:ascii="宋体" w:eastAsia="宋体" w:hint="eastAsia" w:cstheme="minorBidi" w:hAnsiTheme="minorHAnsi"/>
        </w:rPr>
        <w:t>产</w:t>
      </w:r>
      <w:r>
        <w:rPr>
          <w:rFonts w:cstheme="minorBidi" w:hAnsiTheme="minorHAnsi" w:eastAsiaTheme="minorHAnsi" w:asciiTheme="minorHAnsi"/>
        </w:rPr>
        <w:t>1, 3-</w:t>
      </w:r>
      <w:r>
        <w:rPr>
          <w:rFonts w:ascii="宋体" w:eastAsia="宋体" w:hint="eastAsia" w:cstheme="minorBidi" w:hAnsiTheme="minorHAnsi"/>
        </w:rPr>
        <w:t>丙二醇的性能考察结果表明，在葡萄糖</w:t>
      </w:r>
      <w:r>
        <w:rPr>
          <w:rFonts w:cstheme="minorBidi" w:hAnsiTheme="minorHAnsi" w:eastAsiaTheme="minorHAnsi" w:asciiTheme="minorHAnsi"/>
        </w:rPr>
        <w:t>30 g</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eastAsia="宋体" w:hint="eastAsia" w:cstheme="minorBidi" w:hAnsiTheme="minorHAnsi"/>
        </w:rPr>
        <w:t>的发酵培养基中，克雷伯氏重组</w:t>
      </w:r>
      <w:r>
        <w:rPr>
          <w:rFonts w:ascii="宋体" w:eastAsia="宋体" w:hint="eastAsia" w:cstheme="minorBidi" w:hAnsiTheme="minorHAnsi"/>
        </w:rPr>
        <w:t>菌株</w:t>
      </w:r>
      <w:r>
        <w:rPr>
          <w:rFonts w:cstheme="minorBidi" w:hAnsiTheme="minorHAnsi" w:eastAsiaTheme="minorHAnsi" w:asciiTheme="minorHAnsi"/>
        </w:rPr>
        <w:t>(</w:t>
      </w:r>
      <w:r>
        <w:rPr>
          <w:kern w:val="2"/>
          <w:szCs w:val="22"/>
          <w:rFonts w:cstheme="minorBidi" w:hAnsiTheme="minorHAnsi" w:eastAsiaTheme="minorHAnsi" w:asciiTheme="minorHAnsi"/>
          <w:i/>
          <w:sz w:val="24"/>
        </w:rPr>
        <w:t>K.</w:t>
      </w:r>
      <w:r>
        <w:rPr>
          <w:kern w:val="2"/>
          <w:szCs w:val="22"/>
          <w:rFonts w:cstheme="minorBidi" w:hAnsiTheme="minorHAnsi" w:eastAsiaTheme="minorHAnsi" w:asciiTheme="minorHAnsi"/>
          <w:i/>
          <w:spacing w:val="1"/>
          <w:sz w:val="24"/>
        </w:rPr>
        <w:t> </w:t>
      </w:r>
      <w:r>
        <w:rPr>
          <w:kern w:val="2"/>
          <w:szCs w:val="22"/>
          <w:rFonts w:cstheme="minorBidi" w:hAnsiTheme="minorHAnsi" w:eastAsiaTheme="minorHAnsi" w:asciiTheme="minorHAnsi"/>
          <w:i/>
          <w:sz w:val="24"/>
        </w:rPr>
        <w:t>pneumoniae</w:t>
      </w:r>
      <w:r w:rsidR="001852F3">
        <w:rPr>
          <w:kern w:val="2"/>
          <w:szCs w:val="22"/>
          <w:rFonts w:cstheme="minorBidi" w:hAnsiTheme="minorHAnsi" w:eastAsiaTheme="minorHAnsi" w:asciiTheme="minorHAnsi"/>
          <w:i/>
          <w:spacing w:val="2"/>
          <w:sz w:val="24"/>
        </w:rPr>
        <w:t xml:space="preserve">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pE</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CgGPD</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tac</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ScGPP2</w:t>
      </w:r>
      <w:r>
        <w:rPr>
          <w:rFonts w:cstheme="minorBidi" w:hAnsiTheme="minorHAnsi" w:eastAsiaTheme="minorHAnsi" w:asciiTheme="minorHAnsi"/>
        </w:rPr>
        <w:t>)</w:t>
      </w:r>
      <w:r>
        <w:rPr>
          <w:rFonts w:ascii="宋体" w:eastAsia="宋体" w:hint="eastAsia" w:cstheme="minorBidi" w:hAnsiTheme="minorHAnsi"/>
        </w:rPr>
        <w:t>经诱导后，</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3-</w:t>
      </w:r>
      <w:r>
        <w:rPr>
          <w:rFonts w:ascii="宋体" w:eastAsia="宋体" w:hint="eastAsia" w:cstheme="minorBidi" w:hAnsiTheme="minorHAnsi"/>
        </w:rPr>
        <w:t>丙二醇的产量为</w:t>
      </w:r>
      <w:r>
        <w:rPr>
          <w:rFonts w:cstheme="minorBidi" w:hAnsiTheme="minorHAnsi" w:eastAsiaTheme="minorHAnsi" w:asciiTheme="minorHAnsi"/>
        </w:rPr>
        <w:t>7.6</w:t>
      </w:r>
      <w:r>
        <w:rPr>
          <w:rFonts w:cstheme="minorBidi" w:hAnsiTheme="minorHAnsi" w:eastAsiaTheme="minorHAnsi" w:asciiTheme="minorHAnsi"/>
        </w:rPr>
        <w:t>4</w:t>
      </w:r>
    </w:p>
    <w:p w:rsidR="0018722C">
      <w:pPr>
        <w:topLinePunct/>
      </w:pPr>
      <w:r>
        <w:rPr>
          <w:rFonts w:ascii="Times New Roman" w:eastAsia="Times New Roman"/>
        </w:rPr>
        <w:t>g</w:t>
      </w:r>
      <w:r>
        <w:rPr>
          <w:rFonts w:ascii="Times New Roman" w:eastAsia="Times New Roman"/>
        </w:rPr>
        <w:t>/</w:t>
      </w:r>
      <w:r>
        <w:rPr>
          <w:rFonts w:ascii="Times New Roman" w:eastAsia="Times New Roman"/>
        </w:rPr>
        <w:t>L</w:t>
      </w:r>
      <w:r>
        <w:t>，底物转化率为</w:t>
      </w:r>
      <w:r>
        <w:rPr>
          <w:rFonts w:ascii="Times New Roman" w:eastAsia="Times New Roman"/>
        </w:rPr>
        <w:t>26%</w:t>
      </w:r>
      <w:r>
        <w:t>。在含有</w:t>
      </w:r>
      <w:r>
        <w:rPr>
          <w:rFonts w:ascii="Times New Roman" w:eastAsia="Times New Roman"/>
        </w:rPr>
        <w:t>40 g</w:t>
      </w:r>
      <w:r>
        <w:rPr>
          <w:rFonts w:ascii="Times New Roman" w:eastAsia="Times New Roman"/>
        </w:rPr>
        <w:t>/</w:t>
      </w:r>
      <w:r>
        <w:rPr>
          <w:rFonts w:ascii="Times New Roman" w:eastAsia="Times New Roman"/>
        </w:rPr>
        <w:t xml:space="preserve">L</w:t>
      </w:r>
      <w:r>
        <w:t>的葡萄糖的培养基中摇瓶发酵，</w:t>
      </w:r>
      <w:r>
        <w:rPr>
          <w:rFonts w:ascii="Times New Roman" w:eastAsia="Times New Roman"/>
        </w:rPr>
        <w:t>1</w:t>
      </w:r>
      <w:r>
        <w:rPr>
          <w:rFonts w:ascii="Times New Roman" w:eastAsia="Times New Roman"/>
        </w:rPr>
        <w:t xml:space="preserve">, </w:t>
      </w:r>
      <w:r>
        <w:rPr>
          <w:rFonts w:ascii="Times New Roman" w:eastAsia="Times New Roman"/>
        </w:rPr>
        <w:t>3-</w:t>
      </w:r>
      <w:r>
        <w:t>丙二醇的</w:t>
      </w:r>
      <w:r>
        <w:t>产量为</w:t>
      </w:r>
      <w:r>
        <w:rPr>
          <w:rFonts w:ascii="Times New Roman" w:eastAsia="Times New Roman"/>
        </w:rPr>
        <w:t>16</w:t>
      </w:r>
      <w:r>
        <w:rPr>
          <w:rFonts w:ascii="Times New Roman" w:eastAsia="Times New Roman"/>
        </w:rPr>
        <w:t>.</w:t>
      </w:r>
      <w:r>
        <w:rPr>
          <w:rFonts w:ascii="Times New Roman" w:eastAsia="Times New Roman"/>
        </w:rPr>
        <w:t>93 </w:t>
      </w:r>
      <w:r>
        <w:rPr>
          <w:rFonts w:ascii="Times New Roman" w:eastAsia="Times New Roman"/>
        </w:rPr>
        <w:t>g</w:t>
      </w:r>
      <w:r>
        <w:rPr>
          <w:rFonts w:ascii="Times New Roman" w:eastAsia="Times New Roman"/>
        </w:rPr>
        <w:t>/</w:t>
      </w:r>
      <w:r>
        <w:rPr>
          <w:rFonts w:ascii="Times New Roman" w:eastAsia="Times New Roman"/>
        </w:rPr>
        <w:t>L</w:t>
      </w:r>
      <w:r>
        <w:t>，碳源转化率由</w:t>
      </w:r>
      <w:r>
        <w:rPr>
          <w:rFonts w:ascii="Times New Roman" w:eastAsia="Times New Roman"/>
        </w:rPr>
        <w:t>26%</w:t>
      </w:r>
      <w:r>
        <w:t>提高到了</w:t>
      </w:r>
      <w:r>
        <w:rPr>
          <w:rFonts w:ascii="Times New Roman" w:eastAsia="Times New Roman"/>
        </w:rPr>
        <w:t>42</w:t>
      </w:r>
      <w:r>
        <w:rPr>
          <w:rFonts w:ascii="Times New Roman" w:eastAsia="Times New Roman"/>
        </w:rPr>
        <w:t>.</w:t>
      </w:r>
      <w:r>
        <w:rPr>
          <w:rFonts w:ascii="Times New Roman" w:eastAsia="Times New Roman"/>
        </w:rPr>
        <w:t>2%</w:t>
      </w:r>
      <w:r>
        <w:t>，转化率提高了</w:t>
      </w:r>
      <w:r>
        <w:rPr>
          <w:rFonts w:ascii="Times New Roman" w:eastAsia="Times New Roman"/>
        </w:rPr>
        <w:t>62</w:t>
      </w:r>
      <w:r>
        <w:rPr>
          <w:rFonts w:ascii="Times New Roman" w:eastAsia="Times New Roman"/>
        </w:rPr>
        <w:t>.</w:t>
      </w:r>
      <w:r>
        <w:rPr>
          <w:rFonts w:ascii="Times New Roman" w:eastAsia="Times New Roman"/>
        </w:rPr>
        <w:t>3%</w:t>
      </w:r>
      <w:r>
        <w:t>。甘油含量</w:t>
      </w:r>
      <w:r>
        <w:t>积累到了</w:t>
      </w:r>
      <w:r>
        <w:rPr>
          <w:rFonts w:ascii="Times New Roman" w:eastAsia="Times New Roman"/>
        </w:rPr>
        <w:t>3</w:t>
      </w:r>
      <w:r>
        <w:rPr>
          <w:rFonts w:ascii="Times New Roman" w:eastAsia="Times New Roman"/>
        </w:rPr>
        <w:t>.</w:t>
      </w:r>
      <w:r>
        <w:rPr>
          <w:rFonts w:ascii="Times New Roman" w:eastAsia="Times New Roman"/>
        </w:rPr>
        <w:t>69 g</w:t>
      </w:r>
      <w:r>
        <w:rPr>
          <w:rFonts w:ascii="Times New Roman" w:eastAsia="Times New Roman"/>
        </w:rPr>
        <w:t>/</w:t>
      </w:r>
      <w:r>
        <w:rPr>
          <w:rFonts w:ascii="Times New Roman" w:eastAsia="Times New Roman"/>
        </w:rPr>
        <w:t>L</w:t>
      </w:r>
      <w:r>
        <w:t>，增加了</w:t>
      </w:r>
      <w:r>
        <w:rPr>
          <w:rFonts w:ascii="Times New Roman" w:eastAsia="Times New Roman"/>
        </w:rPr>
        <w:t>46</w:t>
      </w:r>
      <w:r>
        <w:rPr>
          <w:rFonts w:ascii="Times New Roman" w:eastAsia="Times New Roman"/>
        </w:rPr>
        <w:t>.</w:t>
      </w:r>
      <w:r>
        <w:rPr>
          <w:rFonts w:ascii="Times New Roman" w:eastAsia="Times New Roman"/>
        </w:rPr>
        <w:t>4%</w:t>
      </w:r>
      <w:r>
        <w:t>。进一步研究发现，在以葡萄糖为唯一碳源时，一定</w:t>
      </w:r>
      <w:r>
        <w:t>量的甘油积累可以诱导启动</w:t>
      </w:r>
      <w:r>
        <w:rPr>
          <w:rFonts w:ascii="Times New Roman" w:eastAsia="Times New Roman"/>
        </w:rPr>
        <w:t>1,3</w:t>
      </w:r>
      <w:r>
        <w:t>丙二醇合成途径。同时，一定浓度的甘油，可以快速启</w:t>
      </w:r>
      <w:r>
        <w:t>动</w:t>
      </w:r>
      <w:r>
        <w:rPr>
          <w:rFonts w:ascii="Times New Roman" w:eastAsia="Times New Roman"/>
        </w:rPr>
        <w:t>1</w:t>
      </w:r>
      <w:r>
        <w:rPr>
          <w:rFonts w:ascii="Times New Roman" w:eastAsia="Times New Roman"/>
        </w:rPr>
        <w:t xml:space="preserve">, </w:t>
      </w:r>
      <w:r>
        <w:rPr>
          <w:rFonts w:ascii="Times New Roman" w:eastAsia="Times New Roman"/>
        </w:rPr>
        <w:t>3-</w:t>
      </w:r>
      <w:r>
        <w:t>丙二醇的合成途径，缩短发酵周期。</w:t>
      </w:r>
    </w:p>
    <w:p w:rsidR="0018722C">
      <w:pPr>
        <w:topLinePunct/>
      </w:pPr>
      <w:r>
        <w:rPr>
          <w:rFonts w:cstheme="minorBidi" w:hAnsiTheme="minorHAnsi" w:eastAsiaTheme="minorHAnsi" w:asciiTheme="minorHAnsi"/>
        </w:rPr>
        <w:t>5</w:t>
      </w:r>
      <w:r>
        <w:rPr>
          <w:rFonts w:ascii="宋体" w:eastAsia="宋体" w:hint="eastAsia" w:cstheme="minorBidi" w:hAnsiTheme="minorHAnsi"/>
        </w:rPr>
        <w:t>、对重组菌</w:t>
      </w:r>
      <w:r>
        <w:rPr>
          <w:rFonts w:cstheme="minorBidi" w:hAnsiTheme="minorHAnsi" w:eastAsiaTheme="minorHAnsi" w:asciiTheme="minorHAnsi"/>
          <w:i/>
        </w:rPr>
        <w:t>K. pneumoniae </w:t>
      </w:r>
      <w:r>
        <w:rPr>
          <w:rFonts w:cstheme="minorBidi" w:hAnsiTheme="minorHAnsi" w:eastAsiaTheme="minorHAnsi" w:asciiTheme="minorHAnsi"/>
        </w:rPr>
        <w:t>(</w:t>
      </w:r>
      <w:r>
        <w:rPr>
          <w:rFonts w:cstheme="minorBidi" w:hAnsiTheme="minorHAnsi" w:eastAsiaTheme="minorHAnsi" w:asciiTheme="minorHAnsi"/>
        </w:rPr>
        <w:t>pE</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CgGPD</w:t>
      </w:r>
      <w:r>
        <w:rPr>
          <w:rFonts w:cstheme="minorBidi" w:hAnsiTheme="minorHAnsi" w:eastAsiaTheme="minorHAnsi" w:asciiTheme="minorHAnsi"/>
        </w:rPr>
        <w:t>-</w:t>
      </w:r>
      <w:r>
        <w:rPr>
          <w:rFonts w:cstheme="minorBidi" w:hAnsiTheme="minorHAnsi" w:eastAsiaTheme="minorHAnsi" w:asciiTheme="minorHAnsi"/>
          <w:i/>
        </w:rPr>
        <w:t>tac</w:t>
      </w:r>
      <w:r>
        <w:rPr>
          <w:rFonts w:cstheme="minorBidi" w:hAnsiTheme="minorHAnsi" w:eastAsiaTheme="minorHAnsi" w:asciiTheme="minorHAnsi"/>
        </w:rPr>
        <w:t>-</w:t>
      </w:r>
      <w:r>
        <w:rPr>
          <w:rFonts w:cstheme="minorBidi" w:hAnsiTheme="minorHAnsi" w:eastAsiaTheme="minorHAnsi" w:asciiTheme="minorHAnsi"/>
          <w:i/>
        </w:rPr>
        <w:t>ScGPP2</w:t>
      </w:r>
      <w:r>
        <w:rPr>
          <w:rFonts w:cstheme="minorBidi" w:hAnsiTheme="minorHAnsi" w:eastAsiaTheme="minorHAnsi" w:asciiTheme="minorHAnsi"/>
        </w:rPr>
        <w:t>)</w:t>
      </w:r>
      <w:r>
        <w:rPr>
          <w:rFonts w:ascii="宋体" w:eastAsia="宋体" w:hint="eastAsia" w:cstheme="minorBidi" w:hAnsiTheme="minorHAnsi"/>
        </w:rPr>
        <w:t>和野生克雷伯氏菌的碳流代</w:t>
      </w:r>
    </w:p>
    <w:p w:rsidR="0018722C">
      <w:pPr>
        <w:topLinePunct/>
      </w:pPr>
      <w:r>
        <w:t>谢进行分析，</w:t>
      </w:r>
      <w:r w:rsidR="001852F3">
        <w:t xml:space="preserve">阐释了重组菌株中的</w:t>
      </w:r>
      <w:r>
        <w:rPr>
          <w:rFonts w:ascii="Times New Roman" w:eastAsia="Times New Roman"/>
        </w:rPr>
        <w:t>1</w:t>
      </w:r>
      <w:r>
        <w:rPr>
          <w:rFonts w:ascii="Times New Roman" w:eastAsia="Times New Roman"/>
        </w:rPr>
        <w:t xml:space="preserve">, </w:t>
      </w:r>
      <w:r>
        <w:rPr>
          <w:rFonts w:ascii="Times New Roman" w:eastAsia="Times New Roman"/>
        </w:rPr>
        <w:t>3-</w:t>
      </w:r>
      <w:r>
        <w:t>丙二醇碳流代谢。</w:t>
      </w:r>
      <w:r>
        <w:rPr>
          <w:rFonts w:ascii="Times New Roman" w:eastAsia="Times New Roman"/>
        </w:rPr>
        <w:t>3-</w:t>
      </w:r>
      <w:r>
        <w:t>磷酸甘油脱氢酶基因</w:t>
      </w:r>
    </w:p>
    <w:p w:rsidR="0018722C">
      <w:pPr>
        <w:topLinePunct/>
      </w:pPr>
      <w:r>
        <w:t>（</w:t>
      </w:r>
      <w:r>
        <w:rPr>
          <w:rFonts w:ascii="Times New Roman" w:eastAsia="Times New Roman"/>
          <w:i/>
        </w:rPr>
        <w:t>CgGPD</w:t>
      </w:r>
      <w:r>
        <w:t>）</w:t>
      </w:r>
      <w:r>
        <w:t>和</w:t>
      </w:r>
      <w:r>
        <w:rPr>
          <w:rFonts w:ascii="Times New Roman" w:eastAsia="Times New Roman"/>
        </w:rPr>
        <w:t>3-</w:t>
      </w:r>
      <w:r>
        <w:t>磷酸甘油酯酶基因</w:t>
      </w:r>
      <w:r>
        <w:t>（</w:t>
      </w:r>
      <w:r>
        <w:rPr>
          <w:rFonts w:ascii="Times New Roman" w:eastAsia="Times New Roman"/>
          <w:i/>
        </w:rPr>
        <w:t>ScGPP2</w:t>
      </w:r>
      <w:r>
        <w:t>）</w:t>
      </w:r>
      <w:r>
        <w:t>的加入，使得甘油合成途径成功在克雷</w:t>
      </w:r>
      <w:r>
        <w:t>伯氏菌中构建并启动。该途径利用葡萄糖将磷酸二羟丙酮转化为克雷伯氏菌可以利用的</w:t>
      </w:r>
      <w:r>
        <w:t>底物甘油，进而通过</w:t>
      </w:r>
      <w:r>
        <w:rPr>
          <w:rFonts w:ascii="Times New Roman" w:eastAsia="Times New Roman"/>
        </w:rPr>
        <w:t>1</w:t>
      </w:r>
      <w:r>
        <w:rPr>
          <w:rFonts w:ascii="Times New Roman" w:eastAsia="Times New Roman"/>
        </w:rPr>
        <w:t xml:space="preserve">, </w:t>
      </w:r>
      <w:r>
        <w:rPr>
          <w:rFonts w:ascii="Times New Roman" w:eastAsia="Times New Roman"/>
        </w:rPr>
        <w:t>3-</w:t>
      </w:r>
      <w:r>
        <w:t>丙二醇合成途径，一步法以葡萄糖转化得到</w:t>
      </w:r>
      <w:r>
        <w:rPr>
          <w:rFonts w:ascii="Times New Roman" w:eastAsia="Times New Roman"/>
        </w:rPr>
        <w:t>1,3-</w:t>
      </w:r>
      <w:r>
        <w:t>丙二醇。</w:t>
      </w:r>
      <w:r>
        <w:rPr>
          <w:rFonts w:ascii="Times New Roman" w:eastAsia="Times New Roman"/>
          <w:i/>
        </w:rPr>
        <w:t>CgGPD</w:t>
      </w:r>
      <w:r>
        <w:t>基因和</w:t>
      </w:r>
      <w:r>
        <w:rPr>
          <w:rFonts w:ascii="Times New Roman" w:eastAsia="Times New Roman"/>
          <w:i/>
        </w:rPr>
        <w:t>ScGPP2</w:t>
      </w:r>
      <w:r>
        <w:t>基因在克雷伯氏菌中搭建了一座桥梁，完成了葡萄糖到甘油的转化，从</w:t>
      </w:r>
      <w:r>
        <w:t>而为</w:t>
      </w:r>
      <w:r>
        <w:rPr>
          <w:rFonts w:ascii="Times New Roman" w:eastAsia="Times New Roman"/>
        </w:rPr>
        <w:t>1</w:t>
      </w:r>
      <w:r>
        <w:rPr>
          <w:rFonts w:ascii="Times New Roman" w:eastAsia="Times New Roman"/>
        </w:rPr>
        <w:t xml:space="preserve">, </w:t>
      </w:r>
      <w:r>
        <w:rPr>
          <w:rFonts w:ascii="Times New Roman" w:eastAsia="Times New Roman"/>
        </w:rPr>
        <w:t>3-</w:t>
      </w:r>
      <w:r>
        <w:t>丙二醇的合成提供了一种可能。</w:t>
      </w:r>
    </w:p>
    <w:p w:rsidR="0018722C">
      <w:pPr>
        <w:pStyle w:val="afff1"/>
        <w:topLinePunct/>
      </w:pPr>
      <w:bookmarkStart w:id="916997" w:name="_Toc686916997"/>
      <w:bookmarkStart w:name="参考文献 " w:id="172"/>
      <w:bookmarkEnd w:id="172"/>
      <w:bookmarkStart w:name="_bookmark76" w:id="173"/>
      <w:bookmarkEnd w:id="173"/>
      <w:r>
        <w:t>参考文献</w:t>
      </w:r>
      <w:bookmarkEnd w:id="916997"/>
    </w:p>
    <w:p w:rsidR="0018722C">
      <w:pPr>
        <w:pStyle w:val="ab"/>
        <w:topLinePunct/>
        <w:ind w:left="200" w:hangingChars="200" w:hanging="200"/>
      </w:pPr>
      <w:r>
        <w:t xml:space="preserve">[</w:t>
      </w:r>
      <w:r>
        <w:t xml:space="preserve">1</w:t>
      </w:r>
      <w:r>
        <w:t xml:space="preserve">]</w:t>
      </w:r>
      <w:r w:rsidRPr="00281126">
        <w:t xml:space="preserve">  </w:t>
      </w:r>
      <w:r/>
      <w:r>
        <w:rPr>
          <w:rFonts w:ascii="宋体" w:eastAsia="宋体" w:hint="eastAsia"/>
        </w:rPr>
        <w:t xml:space="preserve">陈献忠</w:t>
      </w:r>
      <w:r>
        <w:t xml:space="preserve">, </w:t>
      </w:r>
      <w:r>
        <w:rPr>
          <w:rFonts w:ascii="宋体" w:eastAsia="宋体" w:hint="eastAsia"/>
        </w:rPr>
        <w:t xml:space="preserve">王正祥</w:t>
      </w:r>
      <w:r>
        <w:t xml:space="preserve">,</w:t>
      </w:r>
      <w:r>
        <w:t xml:space="preserve"> </w:t>
      </w:r>
      <w:r/>
      <w:r>
        <w:rPr>
          <w:rFonts w:ascii="宋体" w:eastAsia="宋体" w:hint="eastAsia"/>
        </w:rPr>
        <w:t xml:space="preserve">诸葛健</w:t>
      </w:r>
      <w:r>
        <w:t xml:space="preserve">. </w:t>
      </w:r>
      <w:r>
        <w:rPr>
          <w:rFonts w:ascii="宋体" w:eastAsia="宋体" w:hint="eastAsia"/>
        </w:rPr>
        <w:t xml:space="preserve">酵母细胞甘油代谢与生理功能研究进展</w:t>
      </w:r>
      <w:r>
        <w:t xml:space="preserve">[</w:t>
      </w:r>
      <w:r>
        <w:t xml:space="preserve">M</w:t>
      </w:r>
      <w:r>
        <w:t xml:space="preserve">]</w:t>
      </w:r>
      <w:r>
        <w:t xml:space="preserve">.</w:t>
      </w:r>
      <w:r>
        <w:t xml:space="preserve"> </w:t>
      </w:r>
      <w:r/>
      <w:r>
        <w:rPr>
          <w:rFonts w:ascii="宋体" w:eastAsia="宋体" w:hint="eastAsia"/>
        </w:rPr>
        <w:t xml:space="preserve">中国生物工程杂志</w:t>
      </w:r>
      <w:r>
        <w:t xml:space="preserve">, </w:t>
      </w:r>
      <w:r>
        <w:t xml:space="preserve">2010,</w:t>
      </w:r>
      <w:r>
        <w:t xml:space="preserve"> </w:t>
      </w:r>
      <w:r>
        <w:t xml:space="preserve">30 </w:t>
      </w:r>
      <w:r>
        <w:t xml:space="preserve">(</w:t>
      </w:r>
      <w:r>
        <w:t xml:space="preserve">05</w:t>
      </w:r>
      <w:r>
        <w:t xml:space="preserve">)</w:t>
      </w:r>
      <w:r>
        <w:t xml:space="preserve">:</w:t>
      </w:r>
      <w:r>
        <w:t xml:space="preserve"> </w:t>
      </w:r>
      <w:r>
        <w:t>140-148</w:t>
      </w:r>
    </w:p>
    <w:p w:rsidR="0018722C">
      <w:pPr>
        <w:pStyle w:val="ab"/>
        <w:topLinePunct/>
        <w:ind w:left="200" w:hangingChars="200" w:hanging="200"/>
      </w:pPr>
      <w:r>
        <w:t>[</w:t>
      </w:r>
      <w:r>
        <w:t xml:space="preserve">2</w:t>
      </w:r>
      <w:r>
        <w:t>]</w:t>
      </w:r>
      <w:r w:rsidRPr="00281126">
        <w:t xml:space="preserve">  </w:t>
      </w:r>
      <w:r/>
      <w:r>
        <w:rPr>
          <w:rFonts w:ascii="宋体" w:eastAsia="宋体" w:hint="eastAsia"/>
        </w:rPr>
        <w:t>诸葛健</w:t>
      </w:r>
      <w:r>
        <w:t xml:space="preserve">,</w:t>
      </w:r>
      <w:r>
        <w:t xml:space="preserve"> </w:t>
      </w:r>
      <w:r/>
      <w:r>
        <w:rPr>
          <w:rFonts w:ascii="宋体" w:eastAsia="宋体" w:hint="eastAsia"/>
        </w:rPr>
        <w:t>方慧英</w:t>
      </w:r>
      <w:r>
        <w:t>. </w:t>
      </w:r>
      <w:r>
        <w:rPr>
          <w:rFonts w:ascii="宋体" w:eastAsia="宋体" w:hint="eastAsia"/>
        </w:rPr>
        <w:t>微生物好氧发酵法生产甘油</w:t>
      </w:r>
      <w:r>
        <w:t>[</w:t>
      </w:r>
      <w:r>
        <w:rPr>
          <w:sz w:val="21"/>
        </w:rPr>
        <w:t xml:space="preserve">J</w:t>
      </w:r>
      <w:r>
        <w:t>]</w:t>
      </w:r>
      <w:r>
        <w:t xml:space="preserve">.</w:t>
      </w:r>
      <w:r>
        <w:t xml:space="preserve"> </w:t>
      </w:r>
      <w:r/>
      <w:r>
        <w:rPr>
          <w:rFonts w:ascii="宋体" w:eastAsia="宋体" w:hint="eastAsia"/>
        </w:rPr>
        <w:t>精细与化工专用品</w:t>
      </w:r>
      <w:r>
        <w:t>, </w:t>
      </w:r>
      <w:r>
        <w:t xml:space="preserve">2001,</w:t>
      </w:r>
      <w:r>
        <w:t xml:space="preserve"> </w:t>
      </w:r>
      <w:r>
        <w:t>20</w:t>
      </w:r>
    </w:p>
    <w:p w:rsidR="0018722C">
      <w:pPr>
        <w:pStyle w:val="ab"/>
        <w:topLinePunct/>
        <w:ind w:left="200" w:hangingChars="200" w:hanging="200"/>
      </w:pPr>
      <w:r>
        <w:t xml:space="preserve">[</w:t>
      </w:r>
      <w:r>
        <w:t xml:space="preserve">3</w:t>
      </w:r>
      <w:r>
        <w:t xml:space="preserve">]</w:t>
      </w:r>
      <w:r w:rsidRPr="00281126">
        <w:t xml:space="preserve">  </w:t>
      </w:r>
      <w:r/>
      <w:r>
        <w:t xml:space="preserve">Xie </w:t>
      </w:r>
      <w:r>
        <w:t xml:space="preserve">T, </w:t>
      </w:r>
      <w:r>
        <w:t xml:space="preserve">Fang H, Zhuge B, and Zhuge J. Promotional mechanism of high glycerol productivity in the aerobic batch fermentation of </w:t>
      </w:r>
      <w:r>
        <w:rPr>
          <w:i/>
        </w:rPr>
        <w:t xml:space="preserve">Candida glycerinogenes </w:t>
      </w:r>
      <w:r>
        <w:t xml:space="preserve">after feeding several amino acids </w:t>
      </w:r>
      <w:r>
        <w:t xml:space="preserve">[</w:t>
      </w:r>
      <w:r>
        <w:rPr>
          <w:sz w:val="21"/>
        </w:rPr>
        <w:t xml:space="preserve">J</w:t>
      </w:r>
      <w:r>
        <w:t xml:space="preserve">]</w:t>
      </w:r>
      <w:r>
        <w:t xml:space="preserve">. Appllied Biochemistry and Microbiology, 2009, 45:</w:t>
      </w:r>
      <w:r>
        <w:t xml:space="preserve"> </w:t>
      </w:r>
      <w:r>
        <w:t xml:space="preserve">303-308</w:t>
      </w:r>
    </w:p>
    <w:p w:rsidR="0018722C">
      <w:pPr>
        <w:pStyle w:val="ab"/>
        <w:topLinePunct/>
        <w:ind w:left="200" w:hangingChars="200" w:hanging="200"/>
      </w:pPr>
      <w:bookmarkStart w:id="917020" w:name="_cwCmt22"/>
      <w:r>
        <w:rPr>
          <w:rFonts w:ascii="宋体" w:hAnsi="宋体" w:eastAsia="宋体" w:hint="eastAsia"/>
        </w:rPr>
        <w:t>[</w:t>
      </w:r>
      <w:r>
        <w:rPr>
          <w:rFonts w:ascii="宋体" w:hAnsi="宋体" w:eastAsia="宋体" w:hint="eastAsia"/>
        </w:rPr>
        <w:t xml:space="preserve">4</w:t>
      </w:r>
      <w:r>
        <w:rPr>
          <w:rFonts w:ascii="宋体" w:hAnsi="宋体" w:eastAsia="宋体" w:hint="eastAsia"/>
        </w:rPr>
        <w:t>]</w:t>
      </w:r>
      <w:r w:rsidRPr="00281126">
        <w:t xml:space="preserve">  </w:t>
      </w:r>
      <w:r>
        <w:rPr>
          <w:rFonts w:ascii="宋体" w:hAnsi="宋体" w:eastAsia="宋体" w:hint="eastAsia"/>
        </w:rPr>
        <w:t>王正祥</w:t>
      </w:r>
      <w:r>
        <w:t>, </w:t>
      </w:r>
      <w:r>
        <w:rPr>
          <w:rFonts w:ascii="宋体" w:hAnsi="宋体" w:eastAsia="宋体" w:hint="eastAsia"/>
        </w:rPr>
        <w:t>诸葛健</w:t>
      </w:r>
      <w:r>
        <w:t>, </w:t>
      </w:r>
      <w:r>
        <w:rPr>
          <w:rFonts w:ascii="宋体" w:hAnsi="宋体" w:eastAsia="宋体" w:hint="eastAsia"/>
        </w:rPr>
        <w:t>方慧英</w:t>
      </w:r>
      <w:r>
        <w:t>. </w:t>
      </w:r>
      <w:r>
        <w:rPr>
          <w:rFonts w:ascii="宋体" w:hAnsi="宋体" w:eastAsia="宋体" w:hint="eastAsia"/>
        </w:rPr>
        <w:t>耐高渗压高产甘油的一个假丝酵母新种</w:t>
      </w:r>
      <w:r>
        <w:t>—</w:t>
      </w:r>
      <w:r>
        <w:rPr>
          <w:rFonts w:ascii="宋体" w:hAnsi="宋体" w:eastAsia="宋体" w:hint="eastAsia"/>
        </w:rPr>
        <w:t>产甘油假丝酵母</w:t>
      </w:r>
      <w:r>
        <w:t>[</w:t>
      </w:r>
      <w:r>
        <w:rPr>
          <w:sz w:val="21"/>
        </w:rPr>
        <w:t>J</w:t>
      </w:r>
      <w:r>
        <w:t>]</w:t>
      </w:r>
      <w:r>
        <w:t xml:space="preserve">. </w:t>
      </w:r>
      <w:r>
        <w:rPr>
          <w:rFonts w:ascii="宋体" w:hAnsi="宋体" w:eastAsia="宋体" w:hint="eastAsia"/>
        </w:rPr>
        <w:t>微生物</w:t>
      </w:r>
      <w:r>
        <w:rPr>
          <w:kern w:val="2"/>
          <w:sz w:val="21"/>
          <w:szCs w:val="22"/>
          <w:rFonts w:cstheme="minorBidi" w:hAnsiTheme="minorHAnsi" w:eastAsiaTheme="minorHAnsi" w:asciiTheme="minorHAnsi" w:ascii="宋体" w:eastAsia="宋体" w:hint="eastAsia"/>
        </w:rPr>
        <w:t>学报</w:t>
      </w:r>
      <w:r>
        <w:rPr>
          <w:kern w:val="2"/>
          <w:szCs w:val="22"/>
          <w:rFonts w:cstheme="minorBidi" w:hAnsiTheme="minorHAnsi" w:eastAsiaTheme="minorHAnsi" w:asciiTheme="minorHAnsi"/>
          <w:sz w:val="21"/>
        </w:rPr>
        <w:t xml:space="preserve">, 1999,</w:t>
      </w:r>
      <w:r>
        <w:rPr>
          <w:kern w:val="2"/>
          <w:szCs w:val="22"/>
          <w:rFonts w:cstheme="minorBidi" w:hAnsiTheme="minorHAnsi" w:eastAsiaTheme="minorHAnsi" w:asciiTheme="minorHAnsi"/>
          <w:sz w:val="21"/>
        </w:rPr>
        <w:t xml:space="preserve"> </w:t>
      </w:r>
      <w:r>
        <w:rPr>
          <w:kern w:val="2"/>
          <w:szCs w:val="22"/>
          <w:rFonts w:cstheme="minorBidi" w:hAnsiTheme="minorHAnsi" w:eastAsiaTheme="minorHAnsi" w:asciiTheme="minorHAnsi"/>
          <w:sz w:val="21"/>
        </w:rPr>
        <w:t>39(1):</w:t>
      </w:r>
      <w:r>
        <w:rPr>
          <w:kern w:val="2"/>
          <w:szCs w:val="22"/>
          <w:rFonts w:cstheme="minorBidi" w:hAnsiTheme="minorHAnsi" w:eastAsiaTheme="minorHAnsi" w:asciiTheme="minorHAnsi"/>
          <w:sz w:val="21"/>
        </w:rPr>
        <w:t xml:space="preserve"> </w:t>
      </w:r>
      <w:r>
        <w:rPr>
          <w:kern w:val="2"/>
          <w:szCs w:val="22"/>
          <w:rFonts w:cstheme="minorBidi" w:hAnsiTheme="minorHAnsi" w:eastAsiaTheme="minorHAnsi" w:asciiTheme="minorHAnsi"/>
          <w:sz w:val="21"/>
        </w:rPr>
        <w:t>68-74</w:t>
      </w:r>
      <w:bookmarkEnd w:id="917020"/>
    </w:p>
    <w:p w:rsidR="0018722C">
      <w:pPr>
        <w:pStyle w:val="ab"/>
        <w:topLinePunct/>
        <w:ind w:left="200" w:hangingChars="200" w:hanging="200"/>
      </w:pPr>
      <w:bookmarkStart w:id="917021" w:name="_cwCmt23"/>
      <w:r>
        <w:t>[</w:t>
      </w:r>
      <w:r>
        <w:t xml:space="preserve">5</w:t>
      </w:r>
      <w:r>
        <w:t>]</w:t>
      </w:r>
      <w:r w:rsidRPr="00281126">
        <w:t xml:space="preserve">  </w:t>
      </w:r>
      <w:r/>
      <w:r>
        <w:rPr>
          <w:rFonts w:ascii="宋体" w:eastAsia="宋体" w:hint="eastAsia"/>
        </w:rPr>
        <w:t>陈献忠</w:t>
      </w:r>
      <w:r>
        <w:t>, </w:t>
      </w:r>
      <w:r>
        <w:rPr>
          <w:rFonts w:ascii="宋体" w:eastAsia="宋体" w:hint="eastAsia"/>
        </w:rPr>
        <w:t>方慧英</w:t>
      </w:r>
      <w:r>
        <w:t>, </w:t>
      </w:r>
      <w:r>
        <w:rPr>
          <w:rFonts w:ascii="宋体" w:eastAsia="宋体" w:hint="eastAsia"/>
        </w:rPr>
        <w:t>沈微</w:t>
      </w:r>
      <w:r>
        <w:t>, </w:t>
      </w:r>
      <w:r>
        <w:rPr>
          <w:rFonts w:ascii="宋体" w:eastAsia="宋体" w:hint="eastAsia"/>
        </w:rPr>
        <w:t>等</w:t>
      </w:r>
      <w:r>
        <w:t>. </w:t>
      </w:r>
      <w:r>
        <w:rPr>
          <w:rFonts w:ascii="宋体" w:eastAsia="宋体" w:hint="eastAsia"/>
        </w:rPr>
        <w:t>产甘油假丝酵母甘油合成关键酶编码基因的克隆</w:t>
      </w:r>
      <w:r>
        <w:t>[</w:t>
      </w:r>
      <w:r>
        <w:t>J</w:t>
      </w:r>
      <w:r>
        <w:t>]</w:t>
      </w:r>
      <w:r>
        <w:t xml:space="preserve">. </w:t>
      </w:r>
      <w:r>
        <w:rPr>
          <w:rFonts w:ascii="宋体" w:eastAsia="宋体" w:hint="eastAsia"/>
        </w:rPr>
        <w:t>遗传</w:t>
      </w:r>
      <w:r>
        <w:t xml:space="preserve">, 2008,</w:t>
      </w:r>
      <w:r>
        <w:t xml:space="preserve"> </w:t>
      </w:r>
      <w:r>
        <w:t>30</w:t>
      </w:r>
      <w:r>
        <w:t>(</w:t>
      </w:r>
      <w:r>
        <w:t>4</w:t>
      </w:r>
      <w:r>
        <w:t>)</w:t>
      </w:r>
      <w:r>
        <w:t xml:space="preserve">:</w:t>
      </w:r>
      <w:r>
        <w:t xml:space="preserve"> </w:t>
      </w:r>
      <w:r>
        <w:t>508-514</w:t>
      </w:r>
      <w:bookmarkEnd w:id="917021"/>
    </w:p>
    <w:p w:rsidR="0018722C">
      <w:pPr>
        <w:pStyle w:val="ab"/>
        <w:topLinePunct/>
        <w:ind w:left="200" w:hangingChars="200" w:hanging="200"/>
      </w:pPr>
      <w:r>
        <w:t>[</w:t>
      </w:r>
      <w:r>
        <w:t xml:space="preserve">6</w:t>
      </w:r>
      <w:r>
        <w:t>]</w:t>
      </w:r>
      <w:r w:rsidRPr="00281126">
        <w:t xml:space="preserve">  </w:t>
      </w:r>
      <w:r/>
      <w:r>
        <w:rPr>
          <w:rFonts w:ascii="宋体" w:eastAsia="宋体" w:hint="eastAsia"/>
        </w:rPr>
        <w:t>王正祥</w:t>
      </w:r>
      <w:r>
        <w:t>, </w:t>
      </w:r>
      <w:r>
        <w:rPr>
          <w:rFonts w:ascii="宋体" w:eastAsia="宋体" w:hint="eastAsia"/>
        </w:rPr>
        <w:t>方慧英</w:t>
      </w:r>
      <w:r>
        <w:t>, </w:t>
      </w:r>
      <w:r>
        <w:rPr>
          <w:rFonts w:ascii="宋体" w:eastAsia="宋体" w:hint="eastAsia"/>
        </w:rPr>
        <w:t>诸葛健</w:t>
      </w:r>
      <w:r>
        <w:t>. </w:t>
      </w:r>
      <w:r>
        <w:rPr>
          <w:rFonts w:ascii="宋体" w:eastAsia="宋体" w:hint="eastAsia"/>
        </w:rPr>
        <w:t>耐高渗压是产甘油假丝酵母甘油高产的基础</w:t>
      </w:r>
      <w:r>
        <w:t>[</w:t>
      </w:r>
      <w:r>
        <w:rPr>
          <w:sz w:val="21"/>
        </w:rPr>
        <w:t>J</w:t>
      </w:r>
      <w:r>
        <w:t>]</w:t>
      </w:r>
      <w:r>
        <w:t xml:space="preserve">. </w:t>
      </w:r>
      <w:r>
        <w:rPr>
          <w:rFonts w:ascii="宋体" w:eastAsia="宋体" w:hint="eastAsia"/>
        </w:rPr>
        <w:t>微生物学报</w:t>
      </w:r>
      <w:r>
        <w:t xml:space="preserve">,</w:t>
      </w:r>
      <w:r>
        <w:t xml:space="preserve"> </w:t>
      </w:r>
      <w:r/>
      <w:r>
        <w:rPr>
          <w:rFonts w:cstheme="minorBidi" w:hAnsiTheme="minorHAnsi" w:eastAsiaTheme="minorHAnsi" w:asciiTheme="minorHAnsi"/>
        </w:rPr>
        <w:t xml:space="preserve">1999, 26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24-26</w:t>
      </w:r>
    </w:p>
    <w:p w:rsidR="0018722C">
      <w:pPr>
        <w:pStyle w:val="ab"/>
        <w:topLinePunct/>
        <w:ind w:left="200" w:hangingChars="200" w:hanging="200"/>
      </w:pPr>
      <w:r>
        <w:t>[</w:t>
      </w:r>
      <w:r>
        <w:t xml:space="preserve">7</w:t>
      </w:r>
      <w:r>
        <w:t>]</w:t>
      </w:r>
      <w:r w:rsidRPr="00281126">
        <w:t xml:space="preserve">  </w:t>
      </w:r>
      <w:r/>
      <w:r>
        <w:rPr>
          <w:rFonts w:ascii="宋体" w:eastAsia="宋体" w:hint="eastAsia"/>
        </w:rPr>
        <w:t>陈献忠</w:t>
      </w:r>
      <w:r>
        <w:t>, </w:t>
      </w:r>
      <w:r>
        <w:rPr>
          <w:rFonts w:ascii="宋体" w:eastAsia="宋体" w:hint="eastAsia"/>
        </w:rPr>
        <w:t>饶志明</w:t>
      </w:r>
      <w:r>
        <w:t>, </w:t>
      </w:r>
      <w:r>
        <w:rPr>
          <w:rFonts w:ascii="宋体" w:eastAsia="宋体" w:hint="eastAsia"/>
        </w:rPr>
        <w:t>诸葛斌</w:t>
      </w:r>
      <w:r>
        <w:t>, </w:t>
      </w:r>
      <w:r>
        <w:rPr>
          <w:rFonts w:ascii="宋体" w:eastAsia="宋体" w:hint="eastAsia"/>
        </w:rPr>
        <w:t>等</w:t>
      </w:r>
      <w:r>
        <w:t>.  </w:t>
      </w:r>
      <w:r>
        <w:rPr>
          <w:rFonts w:ascii="宋体" w:eastAsia="宋体" w:hint="eastAsia"/>
        </w:rPr>
        <w:t>产甘油假丝酵母与酿酒酵母 </w:t>
      </w:r>
      <w:r>
        <w:t>3-</w:t>
      </w:r>
      <w:r>
        <w:rPr>
          <w:rFonts w:ascii="宋体" w:eastAsia="宋体" w:hint="eastAsia"/>
        </w:rPr>
        <w:t>磷酸甘油脱氢酶基因的功能比</w:t>
      </w:r>
      <w:r>
        <w:rPr>
          <w:rFonts w:ascii="宋体" w:eastAsia="宋体" w:hint="eastAsia"/>
        </w:rPr>
        <w:t>较</w:t>
      </w:r>
      <w:r>
        <w:t>[</w:t>
      </w:r>
      <w:r>
        <w:t>J</w:t>
      </w:r>
      <w:r>
        <w:t>]</w:t>
      </w:r>
      <w:r>
        <w:t xml:space="preserve">.   </w:t>
      </w:r>
      <w:r>
        <w:rPr>
          <w:rFonts w:ascii="宋体" w:eastAsia="宋体" w:hint="eastAsia"/>
        </w:rPr>
        <w:t>微生物学报</w:t>
      </w:r>
      <w:r>
        <w:t>, </w:t>
      </w:r>
      <w:r>
        <w:t xml:space="preserve">2009,</w:t>
      </w:r>
      <w:r>
        <w:t xml:space="preserve"> </w:t>
      </w:r>
      <w:r>
        <w:t>36</w:t>
      </w:r>
      <w:r>
        <w:t>(</w:t>
      </w:r>
      <w:r>
        <w:t>2</w:t>
      </w:r>
      <w:r>
        <w:t>)</w:t>
      </w:r>
      <w:r>
        <w:t xml:space="preserve">:</w:t>
      </w:r>
      <w:r>
        <w:t xml:space="preserve"> </w:t>
      </w:r>
      <w:r>
        <w:t>198-205</w:t>
      </w:r>
    </w:p>
    <w:p w:rsidR="0018722C">
      <w:pPr>
        <w:pStyle w:val="ab"/>
        <w:topLinePunct/>
        <w:ind w:left="200" w:hangingChars="200" w:hanging="200"/>
      </w:pPr>
      <w:r>
        <w:t>[</w:t>
      </w:r>
      <w:r>
        <w:t xml:space="preserve">8</w:t>
      </w:r>
      <w:r>
        <w:t>]</w:t>
      </w:r>
      <w:r w:rsidRPr="00281126">
        <w:t xml:space="preserve">  </w:t>
      </w:r>
      <w:r/>
      <w:r>
        <w:rPr>
          <w:rFonts w:ascii="宋体" w:eastAsia="宋体" w:hint="eastAsia"/>
        </w:rPr>
        <w:t>陈献忠</w:t>
      </w:r>
      <w:r>
        <w:t>, </w:t>
      </w:r>
      <w:r>
        <w:rPr>
          <w:rFonts w:ascii="宋体" w:eastAsia="宋体" w:hint="eastAsia"/>
        </w:rPr>
        <w:t>方慧英</w:t>
      </w:r>
      <w:r>
        <w:t>, </w:t>
      </w:r>
      <w:r>
        <w:rPr>
          <w:rFonts w:ascii="宋体" w:eastAsia="宋体" w:hint="eastAsia"/>
        </w:rPr>
        <w:t>诸葛健</w:t>
      </w:r>
      <w:r>
        <w:t>, </w:t>
      </w:r>
      <w:r>
        <w:rPr>
          <w:rFonts w:ascii="宋体" w:eastAsia="宋体" w:hint="eastAsia"/>
        </w:rPr>
        <w:t>等</w:t>
      </w:r>
      <w:r>
        <w:t>. </w:t>
      </w:r>
      <w:r>
        <w:rPr>
          <w:rFonts w:ascii="宋体" w:eastAsia="宋体" w:hint="eastAsia"/>
        </w:rPr>
        <w:t>产甘油假丝酵母胞浆</w:t>
      </w:r>
      <w:r>
        <w:t>3-</w:t>
      </w:r>
      <w:r>
        <w:rPr>
          <w:rFonts w:ascii="宋体" w:eastAsia="宋体" w:hint="eastAsia"/>
        </w:rPr>
        <w:t>磷酸甘油脱氢酶基因</w:t>
      </w:r>
      <w:r>
        <w:rPr>
          <w:rFonts w:ascii="宋体" w:eastAsia="宋体" w:hint="eastAsia"/>
        </w:rPr>
        <w:t>（</w:t>
      </w:r>
      <w:r>
        <w:rPr>
          <w:i/>
        </w:rPr>
        <w:t>CgGPD</w:t>
      </w:r>
      <w:r>
        <w:rPr>
          <w:rFonts w:ascii="宋体" w:eastAsia="宋体" w:hint="eastAsia"/>
        </w:rPr>
        <w:t>）</w:t>
      </w:r>
      <w:r>
        <w:rPr>
          <w:rFonts w:ascii="宋体" w:eastAsia="宋体" w:hint="eastAsia"/>
        </w:rPr>
        <w:t>功能分析</w:t>
      </w:r>
      <w:r>
        <w:t>[</w:t>
      </w:r>
      <w:r>
        <w:t>J</w:t>
      </w:r>
      <w:r>
        <w:t>]</w:t>
      </w:r>
      <w:r>
        <w:t xml:space="preserve">. </w:t>
      </w:r>
      <w:r>
        <w:rPr>
          <w:rFonts w:ascii="宋体" w:eastAsia="宋体" w:hint="eastAsia"/>
        </w:rPr>
        <w:t>微生物学报</w:t>
      </w:r>
      <w:r>
        <w:t xml:space="preserve">, 2008,</w:t>
      </w:r>
      <w:r>
        <w:t xml:space="preserve"> </w:t>
      </w:r>
      <w:r>
        <w:t>48</w:t>
      </w:r>
      <w:r>
        <w:t>(</w:t>
      </w:r>
      <w:r>
        <w:t>12</w:t>
      </w:r>
      <w:r>
        <w:t>)</w:t>
      </w:r>
      <w:r>
        <w:t xml:space="preserve">:</w:t>
      </w:r>
      <w:r>
        <w:t xml:space="preserve"> </w:t>
      </w:r>
      <w:r>
        <w:t>1602-1608</w:t>
      </w:r>
    </w:p>
    <w:p w:rsidR="0018722C">
      <w:pPr>
        <w:pStyle w:val="ab"/>
        <w:topLinePunct/>
        <w:ind w:left="200" w:hangingChars="200" w:hanging="200"/>
      </w:pPr>
      <w:r>
        <w:t>[</w:t>
      </w:r>
      <w:r>
        <w:t xml:space="preserve">9</w:t>
      </w:r>
      <w:r>
        <w:t>]</w:t>
      </w:r>
      <w:r w:rsidRPr="00281126">
        <w:t xml:space="preserve">  </w:t>
      </w:r>
      <w:r/>
      <w:r>
        <w:rPr>
          <w:rFonts w:ascii="宋体" w:eastAsia="宋体" w:hint="eastAsia"/>
        </w:rPr>
        <w:t>陈君</w:t>
      </w:r>
      <w:r>
        <w:t>, </w:t>
      </w:r>
      <w:r>
        <w:rPr>
          <w:rFonts w:ascii="宋体" w:eastAsia="宋体" w:hint="eastAsia"/>
        </w:rPr>
        <w:t>王正祥</w:t>
      </w:r>
      <w:r>
        <w:t>, </w:t>
      </w:r>
      <w:r>
        <w:rPr>
          <w:rFonts w:ascii="宋体" w:eastAsia="宋体" w:hint="eastAsia"/>
        </w:rPr>
        <w:t>诸葛健</w:t>
      </w:r>
      <w:r>
        <w:t>. </w:t>
      </w:r>
      <w:r>
        <w:rPr>
          <w:rFonts w:ascii="宋体" w:eastAsia="宋体" w:hint="eastAsia"/>
        </w:rPr>
        <w:t>产甘油假丝酵母胞浆 </w:t>
      </w:r>
      <w:r>
        <w:t>3</w:t>
      </w:r>
      <w:r>
        <w:t> </w:t>
      </w:r>
      <w:r>
        <w:rPr>
          <w:rFonts w:ascii="宋体" w:eastAsia="宋体" w:hint="eastAsia"/>
        </w:rPr>
        <w:t>磷酸甘油脱氢酶在甘油形成中的作用</w:t>
      </w:r>
      <w:r>
        <w:t>[</w:t>
      </w:r>
      <w:r>
        <w:rPr>
          <w:sz w:val="21"/>
        </w:rPr>
        <w:t>J</w:t>
      </w:r>
      <w:r>
        <w:t>]</w:t>
      </w:r>
      <w:r>
        <w:t xml:space="preserve">.  </w:t>
      </w:r>
      <w:r>
        <w:rPr>
          <w:rFonts w:ascii="宋体" w:eastAsia="宋体" w:hint="eastAsia"/>
        </w:rPr>
        <w:t>无锡轻</w:t>
      </w:r>
      <w:r>
        <w:rPr>
          <w:rFonts w:ascii="宋体" w:eastAsia="宋体" w:hint="eastAsia"/>
        </w:rPr>
        <w:t>工大学学报</w:t>
      </w:r>
      <w:r>
        <w:t xml:space="preserve">:</w:t>
      </w:r>
      <w:r>
        <w:t xml:space="preserve"> </w:t>
      </w:r>
      <w:r/>
      <w:r>
        <w:rPr>
          <w:rFonts w:ascii="宋体" w:eastAsia="宋体" w:hint="eastAsia"/>
        </w:rPr>
        <w:t>食品与生物技术</w:t>
      </w:r>
      <w:r>
        <w:t>, </w:t>
      </w:r>
      <w:r>
        <w:t xml:space="preserve">1999,</w:t>
      </w:r>
      <w:r>
        <w:t xml:space="preserve"> </w:t>
      </w:r>
      <w:r>
        <w:t>3:</w:t>
      </w:r>
      <w:r>
        <w:t xml:space="preserve"> </w:t>
      </w:r>
      <w:r>
        <w:t>1-6</w:t>
      </w:r>
    </w:p>
    <w:p w:rsidR="0018722C">
      <w:pPr>
        <w:pStyle w:val="ab"/>
        <w:topLinePunct/>
        <w:ind w:left="200" w:hangingChars="200" w:hanging="200"/>
      </w:pPr>
      <w:r>
        <w:t>[</w:t>
      </w:r>
      <w:r>
        <w:t xml:space="preserve">10</w:t>
      </w:r>
      <w:r>
        <w:t>]</w:t>
      </w:r>
      <w:r w:rsidRPr="00281126">
        <w:t xml:space="preserve"> </w:t>
      </w:r>
      <w:r/>
      <w:r>
        <w:rPr>
          <w:rFonts w:ascii="宋体" w:eastAsia="宋体" w:hint="eastAsia"/>
        </w:rPr>
        <w:t>张君胜</w:t>
      </w:r>
      <w:r>
        <w:t>, </w:t>
      </w:r>
      <w:r>
        <w:rPr>
          <w:rFonts w:ascii="宋体" w:eastAsia="宋体" w:hint="eastAsia"/>
        </w:rPr>
        <w:t>饶志明</w:t>
      </w:r>
      <w:r>
        <w:t>, </w:t>
      </w:r>
      <w:r>
        <w:rPr>
          <w:rFonts w:ascii="宋体" w:eastAsia="宋体" w:hint="eastAsia"/>
        </w:rPr>
        <w:t>诸葛健</w:t>
      </w:r>
      <w:r>
        <w:t>, </w:t>
      </w:r>
      <w:r>
        <w:rPr>
          <w:rFonts w:ascii="宋体" w:eastAsia="宋体" w:hint="eastAsia"/>
        </w:rPr>
        <w:t>等</w:t>
      </w:r>
      <w:r>
        <w:t>.  </w:t>
      </w:r>
      <w:r>
        <w:rPr>
          <w:rFonts w:ascii="宋体" w:eastAsia="宋体" w:hint="eastAsia"/>
        </w:rPr>
        <w:t>根癌农杆菌介导工业化产甘油假丝酵母的遗传转化</w:t>
      </w:r>
      <w:r>
        <w:t>[</w:t>
      </w:r>
      <w:r>
        <w:t>J</w:t>
      </w:r>
      <w:r>
        <w:t>]</w:t>
      </w:r>
      <w:r>
        <w:t xml:space="preserve">.  </w:t>
      </w:r>
      <w:r>
        <w:rPr>
          <w:rFonts w:ascii="宋体" w:eastAsia="宋体" w:hint="eastAsia"/>
        </w:rPr>
        <w:t>食品与生</w:t>
      </w:r>
      <w:r>
        <w:rPr>
          <w:rFonts w:ascii="宋体" w:eastAsia="宋体" w:hint="eastAsia"/>
        </w:rPr>
        <w:t>物技术学报</w:t>
      </w:r>
      <w:r>
        <w:t>, </w:t>
      </w:r>
      <w:r>
        <w:t xml:space="preserve">2006,</w:t>
      </w:r>
      <w:r>
        <w:t xml:space="preserve"> </w:t>
      </w:r>
      <w:r>
        <w:t>25</w:t>
      </w:r>
      <w:r>
        <w:t>(</w:t>
      </w:r>
      <w:r>
        <w:t>3</w:t>
      </w:r>
      <w:r>
        <w:t>)</w:t>
      </w:r>
      <w:r>
        <w:t xml:space="preserve">:</w:t>
      </w:r>
      <w:r>
        <w:t xml:space="preserve"> </w:t>
      </w:r>
      <w:r>
        <w:t>37-40</w:t>
      </w:r>
    </w:p>
    <w:p w:rsidR="0018722C">
      <w:pPr>
        <w:pStyle w:val="ab"/>
        <w:topLinePunct/>
        <w:ind w:left="200" w:hangingChars="200" w:hanging="200"/>
      </w:pPr>
      <w:r>
        <w:rPr>
          <w:rFonts w:ascii="宋体" w:eastAsia="宋体" w:hint="eastAsia"/>
        </w:rPr>
        <w:t>[</w:t>
      </w:r>
      <w:r>
        <w:rPr>
          <w:rFonts w:ascii="宋体" w:eastAsia="宋体" w:hint="eastAsia"/>
        </w:rPr>
        <w:t xml:space="preserve">11</w:t>
      </w:r>
      <w:r>
        <w:rPr>
          <w:rFonts w:ascii="宋体" w:eastAsia="宋体" w:hint="eastAsia"/>
        </w:rPr>
        <w:t>]</w:t>
      </w:r>
      <w:r w:rsidRPr="00281126">
        <w:t xml:space="preserve"> </w:t>
      </w:r>
      <w:r>
        <w:rPr>
          <w:rFonts w:ascii="宋体" w:eastAsia="宋体" w:hint="eastAsia"/>
        </w:rPr>
        <w:t>王晨莹</w:t>
      </w:r>
      <w:r>
        <w:t>,  </w:t>
      </w:r>
      <w:r>
        <w:rPr>
          <w:rFonts w:ascii="宋体" w:eastAsia="宋体" w:hint="eastAsia"/>
        </w:rPr>
        <w:t>诸葛斌</w:t>
      </w:r>
      <w:r>
        <w:t>,  </w:t>
      </w:r>
      <w:r>
        <w:rPr>
          <w:rFonts w:ascii="宋体" w:eastAsia="宋体" w:hint="eastAsia"/>
        </w:rPr>
        <w:t>方慧英</w:t>
      </w:r>
      <w:r>
        <w:t>,  </w:t>
      </w:r>
      <w:r>
        <w:rPr>
          <w:rFonts w:ascii="宋体" w:eastAsia="宋体" w:hint="eastAsia"/>
        </w:rPr>
        <w:t>等</w:t>
      </w:r>
      <w:r>
        <w:t>.  </w:t>
      </w:r>
      <w:r>
        <w:rPr>
          <w:rFonts w:ascii="宋体" w:eastAsia="宋体" w:hint="eastAsia"/>
        </w:rPr>
        <w:t>产甘油假丝酵母 </w:t>
      </w:r>
      <w:r>
        <w:rPr>
          <w:i/>
        </w:rPr>
        <w:t>HOG1</w:t>
      </w:r>
      <w:r>
        <w:rPr>
          <w:i/>
        </w:rPr>
        <w:t> </w:t>
      </w:r>
      <w:r>
        <w:t>MAPK</w:t>
      </w:r>
      <w:r>
        <w:t> </w:t>
      </w:r>
      <w:r>
        <w:rPr>
          <w:rFonts w:ascii="宋体" w:eastAsia="宋体" w:hint="eastAsia"/>
        </w:rPr>
        <w:t>同源基因 </w:t>
      </w:r>
      <w:r>
        <w:rPr>
          <w:i/>
        </w:rPr>
        <w:t>CgHOG1</w:t>
      </w:r>
      <w:r>
        <w:rPr>
          <w:i/>
        </w:rPr>
        <w:t> </w:t>
      </w:r>
      <w:r>
        <w:rPr>
          <w:rFonts w:ascii="宋体" w:eastAsia="宋体" w:hint="eastAsia"/>
        </w:rPr>
        <w:t>的克隆及特</w:t>
      </w:r>
      <w:r>
        <w:rPr>
          <w:rFonts w:cstheme="minorBidi" w:hAnsiTheme="minorHAnsi" w:eastAsiaTheme="minorHAnsi" w:asciiTheme="minorHAnsi" w:ascii="宋体" w:eastAsia="宋体" w:hint="eastAsia"/>
        </w:rPr>
        <w:t>征分析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 </w:t>
      </w:r>
      <w:r>
        <w:rPr>
          <w:rFonts w:ascii="宋体" w:eastAsia="宋体" w:hint="eastAsia" w:cstheme="minorBidi" w:hAnsiTheme="minorHAnsi"/>
        </w:rPr>
        <w:t>微生物学报</w:t>
      </w:r>
      <w:r>
        <w:rPr>
          <w:rFonts w:cstheme="minorBidi" w:hAnsiTheme="minorHAnsi" w:eastAsiaTheme="minorHAnsi" w:asciiTheme="minorHAnsi"/>
        </w:rPr>
        <w:t xml:space="preserve">, 2013,</w:t>
      </w:r>
      <w:r>
        <w:rPr>
          <w:rFonts w:cstheme="minorBidi" w:hAnsiTheme="minorHAnsi" w:eastAsiaTheme="minorHAnsi" w:asciiTheme="minorHAnsi"/>
        </w:rPr>
        <w:t xml:space="preserve"> </w:t>
      </w:r>
      <w:r>
        <w:rPr>
          <w:rFonts w:cstheme="minorBidi" w:hAnsiTheme="minorHAnsi" w:eastAsiaTheme="minorHAnsi" w:asciiTheme="minorHAnsi"/>
        </w:rPr>
        <w:t>53</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1103-1110</w:t>
      </w:r>
    </w:p>
    <w:p w:rsidR="0018722C">
      <w:pPr>
        <w:pStyle w:val="ab"/>
        <w:topLinePunct/>
        <w:ind w:left="200" w:hangingChars="200" w:hanging="200"/>
      </w:pPr>
      <w:r>
        <w:t>[</w:t>
      </w:r>
      <w:r>
        <w:t xml:space="preserve">12</w:t>
      </w:r>
      <w:r>
        <w:t>]</w:t>
      </w:r>
      <w:r w:rsidRPr="00281126">
        <w:t xml:space="preserve"> </w:t>
      </w:r>
      <w:r/>
      <w:r>
        <w:t>Xiaona </w:t>
      </w:r>
      <w:r>
        <w:t>G, </w:t>
      </w:r>
      <w:r>
        <w:t>Zhuge </w:t>
      </w:r>
      <w:r>
        <w:t>B, </w:t>
      </w:r>
      <w:r>
        <w:t>Huiying </w:t>
      </w:r>
      <w:r>
        <w:t>F, </w:t>
      </w:r>
      <w:r>
        <w:rPr>
          <w:i/>
        </w:rPr>
        <w:t>et al</w:t>
      </w:r>
      <w:r>
        <w:t>. The Construction of a </w:t>
      </w:r>
      <w:r>
        <w:t>New Integrative </w:t>
      </w:r>
      <w:r>
        <w:t>Vector with a New Selective Marker of Copper Resistance for Glycerol Producer </w:t>
      </w:r>
      <w:r>
        <w:rPr>
          <w:i/>
        </w:rPr>
        <w:t>Candida </w:t>
      </w:r>
      <w:r>
        <w:rPr>
          <w:i/>
        </w:rPr>
        <w:t>glycerinogenes</w:t>
      </w:r>
      <w:r>
        <w:t>[</w:t>
      </w:r>
      <w:r>
        <w:rPr>
          <w:spacing w:val="0"/>
          <w:sz w:val="21"/>
        </w:rPr>
        <w:t xml:space="preserve">J</w:t>
      </w:r>
      <w:r>
        <w:t>]</w:t>
      </w:r>
      <w:r>
        <w:t xml:space="preserve">. </w:t>
      </w:r>
      <w:r>
        <w:t>Current microbiology, </w:t>
      </w:r>
      <w:r>
        <w:t> </w:t>
      </w:r>
      <w:r>
        <w:t xml:space="preserve">2012,</w:t>
      </w:r>
      <w:r>
        <w:t xml:space="preserve"> </w:t>
      </w:r>
      <w:r>
        <w:t>64,</w:t>
      </w:r>
      <w:r>
        <w:t xml:space="preserve"> </w:t>
      </w:r>
      <w:r>
        <w:t>354-367</w:t>
      </w:r>
    </w:p>
    <w:p w:rsidR="0018722C">
      <w:pPr>
        <w:pStyle w:val="ab"/>
        <w:topLinePunct/>
        <w:ind w:left="200" w:hangingChars="200" w:hanging="200"/>
      </w:pPr>
      <w:r>
        <w:t>[</w:t>
      </w:r>
      <w:r>
        <w:t xml:space="preserve">13</w:t>
      </w:r>
      <w:r>
        <w:t>]</w:t>
      </w:r>
      <w:r w:rsidRPr="00281126">
        <w:t xml:space="preserve"> </w:t>
      </w:r>
      <w:r/>
      <w:r>
        <w:rPr>
          <w:rFonts w:ascii="宋体" w:eastAsia="宋体" w:hint="eastAsia"/>
        </w:rPr>
        <w:t>王 正祥</w:t>
      </w:r>
      <w:r>
        <w:t>,  </w:t>
      </w:r>
      <w:r>
        <w:rPr>
          <w:rFonts w:ascii="宋体" w:eastAsia="宋体" w:hint="eastAsia"/>
        </w:rPr>
        <w:t>诸葛 健</w:t>
      </w:r>
      <w:r>
        <w:t>,  </w:t>
      </w:r>
      <w:r>
        <w:rPr>
          <w:rFonts w:ascii="宋体" w:eastAsia="宋体" w:hint="eastAsia"/>
        </w:rPr>
        <w:t>曹钰</w:t>
      </w:r>
      <w:r>
        <w:t>.  </w:t>
      </w:r>
      <w:r>
        <w:rPr>
          <w:rFonts w:ascii="宋体" w:eastAsia="宋体" w:hint="eastAsia"/>
        </w:rPr>
        <w:t>产甘油 假丝酵 母甘 油代谢关 键酶的研究 </w:t>
      </w:r>
      <w:r>
        <w:t>[</w:t>
      </w:r>
      <w:r>
        <w:rPr>
          <w:sz w:val="21"/>
        </w:rPr>
        <w:t>J</w:t>
      </w:r>
      <w:r>
        <w:t>]</w:t>
      </w:r>
      <w:r>
        <w:t xml:space="preserve">.  </w:t>
      </w:r>
      <w:r>
        <w:rPr>
          <w:rFonts w:ascii="宋体" w:eastAsia="宋体" w:hint="eastAsia"/>
        </w:rPr>
        <w:t>微生物 学报</w:t>
      </w:r>
      <w:r>
        <w:t xml:space="preserve">,</w:t>
      </w:r>
      <w:r>
        <w:t xml:space="preserve"> </w:t>
      </w:r>
      <w:r/>
      <w:r>
        <w:rPr>
          <w:rFonts w:cstheme="minorBidi" w:hAnsiTheme="minorHAnsi" w:eastAsiaTheme="minorHAnsi" w:asciiTheme="minorHAnsi"/>
        </w:rPr>
        <w:t xml:space="preserve">2000, 40</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180-187</w:t>
      </w:r>
    </w:p>
    <w:p w:rsidR="0018722C">
      <w:pPr>
        <w:pStyle w:val="ab"/>
        <w:topLinePunct/>
        <w:ind w:left="200" w:hangingChars="200" w:hanging="200"/>
      </w:pPr>
      <w:r>
        <w:t>[</w:t>
      </w:r>
      <w:r>
        <w:t xml:space="preserve">14</w:t>
      </w:r>
      <w:r>
        <w:t>]</w:t>
      </w:r>
      <w:r w:rsidRPr="00281126">
        <w:t xml:space="preserve"> </w:t>
      </w:r>
      <w:r/>
      <w:r>
        <w:rPr>
          <w:rFonts w:ascii="宋体" w:eastAsia="宋体" w:hint="eastAsia"/>
        </w:rPr>
        <w:t>万里</w:t>
      </w:r>
      <w:r>
        <w:t>, </w:t>
      </w:r>
      <w:r>
        <w:rPr>
          <w:rFonts w:ascii="宋体" w:eastAsia="宋体" w:hint="eastAsia"/>
        </w:rPr>
        <w:t>田朝光</w:t>
      </w:r>
      <w:r>
        <w:t>. </w:t>
      </w:r>
      <w:r>
        <w:rPr>
          <w:rFonts w:ascii="宋体" w:eastAsia="宋体" w:hint="eastAsia"/>
        </w:rPr>
        <w:t>酿酒酵母</w:t>
      </w:r>
      <w:r>
        <w:t>HOG</w:t>
      </w:r>
      <w:r/>
      <w:r>
        <w:rPr>
          <w:rFonts w:ascii="宋体" w:eastAsia="宋体" w:hint="eastAsia"/>
        </w:rPr>
        <w:t>途径中</w:t>
      </w:r>
      <w:r>
        <w:rPr>
          <w:i/>
        </w:rPr>
        <w:t>Rck2</w:t>
      </w:r>
      <w:r>
        <w:rPr>
          <w:rFonts w:ascii="宋体" w:eastAsia="宋体" w:hint="eastAsia"/>
        </w:rPr>
        <w:t>结构与功能的研究进展</w:t>
      </w:r>
      <w:r>
        <w:t>[</w:t>
      </w:r>
      <w:r>
        <w:t>J</w:t>
      </w:r>
      <w:r>
        <w:t>]</w:t>
      </w:r>
      <w:r>
        <w:t xml:space="preserve">. </w:t>
      </w:r>
      <w:r>
        <w:rPr>
          <w:rFonts w:ascii="宋体" w:eastAsia="宋体" w:hint="eastAsia"/>
        </w:rPr>
        <w:t>生命科学</w:t>
      </w:r>
      <w:r>
        <w:t xml:space="preserve">, 2013,</w:t>
      </w:r>
      <w:r>
        <w:t xml:space="preserve"> </w:t>
      </w:r>
      <w:r>
        <w:t>25</w:t>
      </w:r>
      <w:r>
        <w:t>(</w:t>
      </w:r>
      <w:r>
        <w:t>3</w:t>
      </w:r>
      <w:r>
        <w:t>)</w:t>
      </w:r>
      <w:r>
        <w:t xml:space="preserve">:</w:t>
      </w:r>
      <w:r>
        <w:t xml:space="preserve"> </w:t>
      </w:r>
      <w:r>
        <w:t>280-284</w:t>
      </w:r>
    </w:p>
    <w:p w:rsidR="0018722C">
      <w:pPr>
        <w:pStyle w:val="ab"/>
        <w:topLinePunct/>
        <w:ind w:left="200" w:hangingChars="200" w:hanging="200"/>
      </w:pPr>
      <w:r>
        <w:t>[</w:t>
      </w:r>
      <w:r>
        <w:t xml:space="preserve">15</w:t>
      </w:r>
      <w:r>
        <w:t>]</w:t>
      </w:r>
      <w:r w:rsidRPr="00281126">
        <w:t xml:space="preserve"> </w:t>
      </w:r>
      <w:r/>
      <w:r>
        <w:rPr>
          <w:rFonts w:ascii="宋体" w:eastAsia="宋体" w:hint="eastAsia"/>
        </w:rPr>
        <w:t>赵有玺</w:t>
      </w:r>
      <w:r>
        <w:t>, </w:t>
      </w:r>
      <w:r>
        <w:rPr>
          <w:rFonts w:ascii="宋体" w:eastAsia="宋体" w:hint="eastAsia"/>
        </w:rPr>
        <w:t>饶志明</w:t>
      </w:r>
      <w:r>
        <w:t>, </w:t>
      </w:r>
      <w:r>
        <w:rPr>
          <w:rFonts w:ascii="宋体" w:eastAsia="宋体" w:hint="eastAsia"/>
        </w:rPr>
        <w:t>沈微</w:t>
      </w:r>
      <w:r>
        <w:t>, </w:t>
      </w:r>
      <w:r>
        <w:rPr>
          <w:rFonts w:ascii="宋体" w:eastAsia="宋体" w:hint="eastAsia"/>
        </w:rPr>
        <w:t>等</w:t>
      </w:r>
      <w:r>
        <w:t>.  </w:t>
      </w:r>
      <w:r>
        <w:rPr>
          <w:rFonts w:ascii="宋体" w:eastAsia="宋体" w:hint="eastAsia"/>
        </w:rPr>
        <w:t>产甘油假丝酵母产甘油关键酶基因在酿酒酵母中的表达</w:t>
      </w:r>
      <w:r>
        <w:t>[</w:t>
      </w:r>
      <w:r>
        <w:t>J</w:t>
      </w:r>
      <w:r>
        <w:t>]</w:t>
      </w:r>
      <w:r>
        <w:t xml:space="preserve">.  </w:t>
      </w:r>
      <w:r>
        <w:rPr>
          <w:rFonts w:ascii="宋体" w:eastAsia="宋体" w:hint="eastAsia"/>
        </w:rPr>
        <w:t>中国生</w:t>
      </w:r>
      <w:r>
        <w:rPr>
          <w:rFonts w:ascii="宋体" w:eastAsia="宋体" w:hint="eastAsia"/>
        </w:rPr>
        <w:t>物工程杂志</w:t>
      </w:r>
      <w:r>
        <w:t>, </w:t>
      </w:r>
      <w:r>
        <w:t xml:space="preserve">2006,</w:t>
      </w:r>
      <w:r>
        <w:t xml:space="preserve"> </w:t>
      </w:r>
      <w:r>
        <w:t>26</w:t>
      </w:r>
      <w:r>
        <w:t>(</w:t>
      </w:r>
      <w:r>
        <w:t>1</w:t>
      </w:r>
      <w:r>
        <w:t>)</w:t>
      </w:r>
      <w:r>
        <w:t xml:space="preserve">:</w:t>
      </w:r>
      <w:r>
        <w:t xml:space="preserve"> </w:t>
      </w:r>
      <w:r>
        <w:t>38-41</w:t>
      </w:r>
    </w:p>
    <w:p w:rsidR="0018722C">
      <w:pPr>
        <w:pStyle w:val="ab"/>
        <w:topLinePunct/>
        <w:ind w:left="200" w:hangingChars="200" w:hanging="200"/>
      </w:pPr>
      <w:r>
        <w:t>[</w:t>
      </w:r>
      <w:r>
        <w:t xml:space="preserve">16</w:t>
      </w:r>
      <w:r>
        <w:t>]</w:t>
      </w:r>
      <w:r w:rsidRPr="00281126">
        <w:t xml:space="preserve"> </w:t>
      </w:r>
      <w:r/>
      <w:r>
        <w:rPr>
          <w:rFonts w:ascii="宋体" w:eastAsia="宋体" w:hint="eastAsia"/>
        </w:rPr>
        <w:t>赵有玺</w:t>
      </w:r>
      <w:r>
        <w:t>, </w:t>
      </w:r>
      <w:r>
        <w:rPr>
          <w:rFonts w:ascii="宋体" w:eastAsia="宋体" w:hint="eastAsia"/>
        </w:rPr>
        <w:t>饶志明</w:t>
      </w:r>
      <w:r>
        <w:t>, </w:t>
      </w:r>
      <w:r>
        <w:rPr>
          <w:rFonts w:ascii="宋体" w:eastAsia="宋体" w:hint="eastAsia"/>
        </w:rPr>
        <w:t>诸葛健</w:t>
      </w:r>
      <w:r>
        <w:t>, </w:t>
      </w:r>
      <w:r>
        <w:rPr>
          <w:rFonts w:ascii="宋体" w:eastAsia="宋体" w:hint="eastAsia"/>
        </w:rPr>
        <w:t>等</w:t>
      </w:r>
      <w:r>
        <w:t>.  </w:t>
      </w:r>
      <w:r>
        <w:rPr>
          <w:rFonts w:ascii="宋体" w:eastAsia="宋体" w:hint="eastAsia"/>
        </w:rPr>
        <w:t>产甘油假丝酵母产甘油关键酶基因的克隆</w:t>
      </w:r>
      <w:r>
        <w:t>,  </w:t>
      </w:r>
      <w:r>
        <w:rPr>
          <w:rFonts w:ascii="宋体" w:eastAsia="宋体" w:hint="eastAsia"/>
        </w:rPr>
        <w:t>测序及植物表达载体的构建</w:t>
      </w:r>
      <w:r>
        <w:t>[</w:t>
      </w:r>
      <w:r>
        <w:t xml:space="preserve">J</w:t>
      </w:r>
      <w:r>
        <w:t>]</w:t>
      </w:r>
      <w:r>
        <w:t xml:space="preserve">.  </w:t>
      </w:r>
      <w:r>
        <w:rPr>
          <w:rFonts w:ascii="宋体" w:eastAsia="宋体" w:hint="eastAsia"/>
        </w:rPr>
        <w:t>江西农业大学学报</w:t>
      </w:r>
      <w:r>
        <w:t xml:space="preserve">, 2005,</w:t>
      </w:r>
      <w:r>
        <w:t xml:space="preserve"> </w:t>
      </w:r>
      <w:r>
        <w:t>27</w:t>
      </w:r>
      <w:r>
        <w:t>(</w:t>
      </w:r>
      <w:r>
        <w:t>4</w:t>
      </w:r>
      <w:r>
        <w:t>)</w:t>
      </w:r>
      <w:r>
        <w:t xml:space="preserve">:</w:t>
      </w:r>
      <w:r>
        <w:t xml:space="preserve"> </w:t>
      </w:r>
      <w:r>
        <w:t>491-495</w:t>
      </w:r>
    </w:p>
    <w:p w:rsidR="0018722C">
      <w:pPr>
        <w:pStyle w:val="ab"/>
        <w:topLinePunct/>
        <w:ind w:left="200" w:hangingChars="200" w:hanging="200"/>
      </w:pPr>
      <w:r>
        <w:t>[</w:t>
      </w:r>
      <w:r>
        <w:t xml:space="preserve">17</w:t>
      </w:r>
      <w:r>
        <w:t>]</w:t>
      </w:r>
      <w:r w:rsidRPr="00281126">
        <w:t xml:space="preserve"> </w:t>
      </w:r>
      <w:r/>
      <w:r>
        <w:rPr>
          <w:rFonts w:ascii="宋体" w:eastAsia="宋体" w:hint="eastAsia"/>
        </w:rPr>
        <w:t>王震</w:t>
      </w:r>
      <w:r>
        <w:t>, </w:t>
      </w:r>
      <w:r>
        <w:rPr>
          <w:rFonts w:ascii="宋体" w:eastAsia="宋体" w:hint="eastAsia"/>
        </w:rPr>
        <w:t>饶志明</w:t>
      </w:r>
      <w:r>
        <w:t>, </w:t>
      </w:r>
      <w:r>
        <w:rPr>
          <w:rFonts w:ascii="宋体" w:eastAsia="宋体" w:hint="eastAsia"/>
        </w:rPr>
        <w:t>诸葛斌</w:t>
      </w:r>
      <w:r>
        <w:t>, </w:t>
      </w:r>
      <w:r>
        <w:rPr>
          <w:rFonts w:ascii="宋体" w:eastAsia="宋体" w:hint="eastAsia"/>
        </w:rPr>
        <w:t>等</w:t>
      </w:r>
      <w:r>
        <w:t>.  </w:t>
      </w:r>
      <w:r>
        <w:rPr>
          <w:rFonts w:ascii="宋体" w:eastAsia="宋体" w:hint="eastAsia"/>
        </w:rPr>
        <w:t>产甘油假丝酵母甘油合成关键酶基因 </w:t>
      </w:r>
      <w:r>
        <w:rPr>
          <w:i/>
        </w:rPr>
        <w:t>CgGPD1</w:t>
      </w:r>
      <w:r>
        <w:rPr>
          <w:i/>
        </w:rPr>
        <w:t>  </w:t>
      </w:r>
      <w:r>
        <w:rPr>
          <w:rFonts w:ascii="宋体" w:eastAsia="宋体" w:hint="eastAsia"/>
        </w:rPr>
        <w:t>多拷贝表达载体的构建及其在大肠杆菌中的表达</w:t>
      </w:r>
      <w:r>
        <w:t>[</w:t>
      </w:r>
      <w:r>
        <w:t>J</w:t>
      </w:r>
      <w:r>
        <w:t>]</w:t>
      </w:r>
      <w:r>
        <w:t xml:space="preserve">.  </w:t>
      </w:r>
      <w:r>
        <w:rPr>
          <w:rFonts w:ascii="宋体" w:eastAsia="宋体" w:hint="eastAsia"/>
        </w:rPr>
        <w:t>食品与生物技术学报</w:t>
      </w:r>
      <w:r>
        <w:t>, </w:t>
      </w:r>
      <w:r>
        <w:t xml:space="preserve">2008,</w:t>
      </w:r>
      <w:r>
        <w:t xml:space="preserve"> </w:t>
      </w:r>
      <w:r>
        <w:t>27</w:t>
      </w:r>
      <w:r>
        <w:t>(</w:t>
      </w:r>
      <w:r>
        <w:t>5</w:t>
      </w:r>
      <w:r>
        <w:t>)</w:t>
      </w:r>
      <w:r>
        <w:t xml:space="preserve">:</w:t>
      </w:r>
      <w:r>
        <w:t xml:space="preserve"> </w:t>
      </w:r>
      <w:r>
        <w:t>50-57</w:t>
      </w:r>
    </w:p>
    <w:p w:rsidR="0018722C">
      <w:pPr>
        <w:pStyle w:val="ab"/>
        <w:topLinePunct/>
        <w:ind w:left="200" w:hangingChars="200" w:hanging="200"/>
      </w:pPr>
      <w:r>
        <w:t>[</w:t>
      </w:r>
      <w:r>
        <w:t xml:space="preserve">18</w:t>
      </w:r>
      <w:r>
        <w:t>]</w:t>
      </w:r>
      <w:r w:rsidRPr="00281126">
        <w:t xml:space="preserve"> </w:t>
      </w:r>
      <w:r/>
      <w:r>
        <w:rPr>
          <w:rFonts w:ascii="宋体" w:eastAsia="宋体" w:hint="eastAsia"/>
        </w:rPr>
        <w:t>谢涛</w:t>
      </w:r>
      <w:r>
        <w:t>, </w:t>
      </w:r>
      <w:r>
        <w:rPr>
          <w:rFonts w:ascii="宋体" w:eastAsia="宋体" w:hint="eastAsia"/>
        </w:rPr>
        <w:t>方慧英</w:t>
      </w:r>
      <w:r>
        <w:t>, </w:t>
      </w:r>
      <w:r>
        <w:rPr>
          <w:rFonts w:ascii="宋体" w:eastAsia="宋体" w:hint="eastAsia"/>
        </w:rPr>
        <w:t>诸葛斌</w:t>
      </w:r>
      <w:r>
        <w:t>, </w:t>
      </w:r>
      <w:r>
        <w:rPr>
          <w:rFonts w:ascii="宋体" w:eastAsia="宋体" w:hint="eastAsia"/>
        </w:rPr>
        <w:t>等</w:t>
      </w:r>
      <w:r>
        <w:t>. </w:t>
      </w:r>
      <w:r>
        <w:rPr>
          <w:rFonts w:ascii="宋体" w:eastAsia="宋体" w:hint="eastAsia"/>
        </w:rPr>
        <w:t>产甘油假丝酵母稳定期酸胁迫耐受性研究</w:t>
      </w:r>
      <w:r>
        <w:t>[</w:t>
      </w:r>
      <w:r>
        <w:t>J</w:t>
      </w:r>
      <w:r>
        <w:t>]</w:t>
      </w:r>
      <w:r>
        <w:t xml:space="preserve">. </w:t>
      </w:r>
      <w:r>
        <w:rPr>
          <w:rFonts w:ascii="宋体" w:eastAsia="宋体" w:hint="eastAsia"/>
        </w:rPr>
        <w:t>食品与发酵工业</w:t>
      </w:r>
      <w:r>
        <w:t xml:space="preserve">, 2009,</w:t>
      </w:r>
      <w:r>
        <w:t xml:space="preserve"> </w:t>
      </w:r>
      <w:r>
        <w:t>35</w:t>
      </w:r>
      <w:r>
        <w:t>(</w:t>
      </w:r>
      <w:r>
        <w:t>6</w:t>
      </w:r>
      <w:r>
        <w:t>)</w:t>
      </w:r>
      <w:r>
        <w:t xml:space="preserve">:</w:t>
      </w:r>
      <w:r>
        <w:t xml:space="preserve"> </w:t>
      </w:r>
      <w:r>
        <w:t>28-31</w:t>
      </w:r>
    </w:p>
    <w:p w:rsidR="0018722C">
      <w:pPr>
        <w:pStyle w:val="ab"/>
        <w:topLinePunct/>
        <w:ind w:left="200" w:hangingChars="200" w:hanging="200"/>
      </w:pPr>
      <w:r>
        <w:t>[</w:t>
      </w:r>
      <w:r>
        <w:t xml:space="preserve">19</w:t>
      </w:r>
      <w:r>
        <w:t>]</w:t>
      </w:r>
      <w:r w:rsidRPr="00281126">
        <w:t xml:space="preserve"> </w:t>
      </w:r>
      <w:r/>
      <w:r>
        <w:rPr>
          <w:rFonts w:ascii="宋体" w:eastAsia="宋体" w:hint="eastAsia"/>
        </w:rPr>
        <w:t>谢涛</w:t>
      </w:r>
      <w:r>
        <w:t>, </w:t>
      </w:r>
      <w:r>
        <w:rPr>
          <w:rFonts w:ascii="宋体" w:eastAsia="宋体" w:hint="eastAsia"/>
        </w:rPr>
        <w:t>方慧英</w:t>
      </w:r>
      <w:r>
        <w:t>, </w:t>
      </w:r>
      <w:r>
        <w:rPr>
          <w:rFonts w:ascii="宋体" w:eastAsia="宋体" w:hint="eastAsia"/>
        </w:rPr>
        <w:t>饶志明</w:t>
      </w:r>
      <w:r>
        <w:t>, </w:t>
      </w:r>
      <w:r>
        <w:rPr>
          <w:rFonts w:ascii="宋体" w:eastAsia="宋体" w:hint="eastAsia"/>
        </w:rPr>
        <w:t>等</w:t>
      </w:r>
      <w:r>
        <w:t>. </w:t>
      </w:r>
      <w:r>
        <w:rPr>
          <w:rFonts w:ascii="宋体" w:eastAsia="宋体" w:hint="eastAsia"/>
        </w:rPr>
        <w:t>产甘油假丝酵母细胞回用对甘油生产的影响</w:t>
      </w:r>
      <w:r>
        <w:t>[</w:t>
      </w:r>
      <w:r>
        <w:t>J</w:t>
      </w:r>
      <w:r>
        <w:t>]</w:t>
      </w:r>
      <w:r>
        <w:t xml:space="preserve">. </w:t>
      </w:r>
      <w:r>
        <w:rPr>
          <w:rFonts w:ascii="宋体" w:eastAsia="宋体" w:hint="eastAsia"/>
        </w:rPr>
        <w:t>化工学报</w:t>
      </w:r>
      <w:r>
        <w:t xml:space="preserve">, 2007,</w:t>
      </w:r>
      <w:r>
        <w:t xml:space="preserve"> </w:t>
      </w:r>
      <w:r>
        <w:t>58</w:t>
      </w:r>
      <w:r>
        <w:t>(</w:t>
      </w:r>
      <w:r>
        <w:t>1</w:t>
      </w:r>
      <w:r>
        <w:t>)</w:t>
      </w:r>
      <w:r>
        <w:t xml:space="preserve">:</w:t>
      </w:r>
      <w:r>
        <w:t xml:space="preserve"> </w:t>
      </w:r>
      <w:r>
        <w:t>195-199</w:t>
      </w:r>
    </w:p>
    <w:p w:rsidR="0018722C">
      <w:pPr>
        <w:pStyle w:val="ab"/>
        <w:topLinePunct/>
        <w:ind w:left="200" w:hangingChars="200" w:hanging="200"/>
      </w:pPr>
      <w:r>
        <w:t>[</w:t>
      </w:r>
      <w:r>
        <w:t xml:space="preserve">20</w:t>
      </w:r>
      <w:r>
        <w:t>]</w:t>
      </w:r>
      <w:r w:rsidRPr="00281126">
        <w:t xml:space="preserve"> </w:t>
      </w:r>
      <w:r/>
      <w:r>
        <w:rPr>
          <w:rFonts w:ascii="宋体" w:eastAsia="宋体" w:hint="eastAsia"/>
        </w:rPr>
        <w:t>陈庆玲</w:t>
      </w:r>
      <w:r>
        <w:t>,  </w:t>
      </w:r>
      <w:r>
        <w:rPr>
          <w:rFonts w:ascii="宋体" w:eastAsia="宋体" w:hint="eastAsia"/>
        </w:rPr>
        <w:t>李星云</w:t>
      </w:r>
      <w:r>
        <w:t xml:space="preserve">. 1,</w:t>
      </w:r>
      <w:r>
        <w:t xml:space="preserve"> </w:t>
      </w:r>
      <w:r>
        <w:t>3-</w:t>
      </w:r>
      <w:r>
        <w:rPr>
          <w:rFonts w:ascii="宋体" w:eastAsia="宋体" w:hint="eastAsia"/>
        </w:rPr>
        <w:t>丙二醇研发状况及工业化展望</w:t>
      </w:r>
      <w:r>
        <w:t>[</w:t>
      </w:r>
      <w:r>
        <w:rPr>
          <w:sz w:val="21"/>
        </w:rPr>
        <w:t xml:space="preserve">J</w:t>
      </w:r>
      <w:r>
        <w:t>]</w:t>
      </w:r>
      <w:r>
        <w:t xml:space="preserve">.  </w:t>
      </w:r>
      <w:r>
        <w:rPr>
          <w:rFonts w:ascii="宋体" w:eastAsia="宋体" w:hint="eastAsia"/>
        </w:rPr>
        <w:t>化工中间体</w:t>
      </w:r>
      <w:r>
        <w:t>, 2009,</w:t>
      </w:r>
      <w:r>
        <w:t> </w:t>
      </w:r>
      <w:r>
        <w:t xml:space="preserve">7:</w:t>
      </w:r>
      <w:r>
        <w:t xml:space="preserve"> </w:t>
      </w:r>
      <w:r>
        <w:t>19-23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ascii="宋体" w:eastAsia="宋体" w:hint="eastAsia" w:cstheme="minorBidi" w:hAnsiTheme="minorHAnsi"/>
        </w:rPr>
        <w:t>杨佳庆</w:t>
      </w:r>
      <w:r>
        <w:rPr>
          <w:rFonts w:cstheme="minorBidi" w:hAnsiTheme="minorHAnsi" w:eastAsiaTheme="minorHAnsi" w:asciiTheme="minorHAnsi"/>
        </w:rPr>
        <w:t>,  </w:t>
      </w:r>
      <w:r>
        <w:rPr>
          <w:rFonts w:ascii="宋体" w:eastAsia="宋体" w:hint="eastAsia" w:cstheme="minorBidi" w:hAnsiTheme="minorHAnsi"/>
        </w:rPr>
        <w:t>黄象安</w:t>
      </w:r>
      <w:r>
        <w:rPr>
          <w:rFonts w:cstheme="minorBidi" w:hAnsiTheme="minorHAnsi" w:eastAsiaTheme="minorHAnsi" w:asciiTheme="minorHAnsi"/>
        </w:rPr>
        <w:t>,  </w:t>
      </w:r>
      <w:r>
        <w:rPr>
          <w:rFonts w:ascii="宋体" w:eastAsia="宋体" w:hint="eastAsia" w:cstheme="minorBidi" w:hAnsiTheme="minorHAnsi"/>
        </w:rPr>
        <w:t>顾利霞</w:t>
      </w:r>
      <w:r>
        <w:rPr>
          <w:rFonts w:cstheme="minorBidi" w:hAnsiTheme="minorHAnsi" w:eastAsiaTheme="minorHAnsi" w:asciiTheme="minorHAnsi"/>
        </w:rPr>
        <w:t xml:space="preserve">. 1,</w:t>
      </w:r>
      <w:r>
        <w:rPr>
          <w:rFonts w:cstheme="minorBidi" w:hAnsiTheme="minorHAnsi" w:eastAsiaTheme="minorHAnsi" w:asciiTheme="minorHAnsi"/>
        </w:rPr>
        <w:t xml:space="preserve"> </w:t>
      </w:r>
      <w:r>
        <w:rPr>
          <w:rFonts w:cstheme="minorBidi" w:hAnsiTheme="minorHAnsi" w:eastAsiaTheme="minorHAnsi" w:asciiTheme="minorHAnsi"/>
        </w:rPr>
        <w:t>3-</w:t>
      </w:r>
      <w:r>
        <w:rPr>
          <w:rFonts w:ascii="宋体" w:eastAsia="宋体" w:hint="eastAsia" w:cstheme="minorBidi" w:hAnsiTheme="minorHAnsi"/>
        </w:rPr>
        <w:t>丙二醇合成新进展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合成纤维工业</w:t>
      </w:r>
      <w:r>
        <w:rPr>
          <w:rFonts w:cstheme="minorBidi" w:hAnsiTheme="minorHAnsi" w:eastAsiaTheme="minorHAnsi" w:asciiTheme="minorHAnsi"/>
        </w:rPr>
        <w:t>, 1999, 22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26-28</w:t>
      </w:r>
    </w:p>
    <w:p w:rsidR="0018722C">
      <w:pPr>
        <w:pStyle w:val="ab"/>
        <w:topLinePunct/>
        <w:ind w:left="200" w:hangingChars="200" w:hanging="200"/>
      </w:pPr>
      <w:r>
        <w:t>[</w:t>
      </w:r>
      <w:r>
        <w:t xml:space="preserve">22</w:t>
      </w:r>
      <w:r>
        <w:t>]</w:t>
      </w:r>
      <w:r w:rsidRPr="00281126">
        <w:t xml:space="preserve"> </w:t>
      </w:r>
      <w:r/>
      <w:r>
        <w:t>Jang</w:t>
      </w:r>
      <w:r>
        <w:t> </w:t>
      </w:r>
      <w:r>
        <w:t>Y</w:t>
      </w:r>
      <w:r>
        <w:t> </w:t>
      </w:r>
      <w:r>
        <w:t>S, </w:t>
      </w:r>
      <w:r/>
      <w:r>
        <w:t>Kim</w:t>
      </w:r>
      <w:r>
        <w:t> </w:t>
      </w:r>
      <w:r>
        <w:t>B, </w:t>
      </w:r>
      <w:r/>
      <w:r>
        <w:t>Shin</w:t>
      </w:r>
      <w:r>
        <w:t> </w:t>
      </w:r>
      <w:r>
        <w:t>J</w:t>
      </w:r>
      <w:r>
        <w:t> </w:t>
      </w:r>
      <w:r>
        <w:t>H, </w:t>
      </w:r>
      <w:r/>
      <w:r>
        <w:t>et</w:t>
      </w:r>
      <w:r>
        <w:t> </w:t>
      </w:r>
      <w:r>
        <w:t>al. </w:t>
      </w:r>
      <w:r/>
      <w:r>
        <w:t>Bio-based</w:t>
      </w:r>
      <w:r>
        <w:t> </w:t>
      </w:r>
      <w:r>
        <w:t>production</w:t>
      </w:r>
      <w:r>
        <w:t> </w:t>
      </w:r>
      <w:r>
        <w:t>of</w:t>
      </w:r>
      <w:r>
        <w:t> </w:t>
      </w:r>
      <w:r>
        <w:t>C2-C6</w:t>
      </w:r>
      <w:r>
        <w:t> </w:t>
      </w:r>
      <w:r>
        <w:t>platform</w:t>
      </w:r>
      <w:r>
        <w:t> </w:t>
      </w:r>
      <w:r>
        <w:t>chemicals</w:t>
      </w:r>
      <w:r>
        <w:t>[</w:t>
      </w:r>
      <w:r>
        <w:rPr>
          <w:sz w:val="21"/>
        </w:rPr>
        <w:t>J</w:t>
      </w:r>
      <w:r>
        <w:t>]</w:t>
      </w:r>
      <w:r>
        <w:t xml:space="preserve">.</w:t>
      </w:r>
      <w:r>
        <w:t xml:space="preserve"> </w:t>
      </w:r>
      <w:r/>
      <w:r>
        <w:rPr>
          <w:rFonts w:cstheme="minorBidi" w:hAnsiTheme="minorHAnsi" w:eastAsiaTheme="minorHAnsi" w:asciiTheme="minorHAnsi"/>
        </w:rPr>
        <w:t>Biotechnology and Bioengineering, 2012, 109</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2437-2459</w:t>
      </w:r>
    </w:p>
    <w:p w:rsidR="0018722C">
      <w:pPr>
        <w:pStyle w:val="ab"/>
        <w:topLinePunct/>
        <w:ind w:left="200" w:hangingChars="200" w:hanging="200"/>
      </w:pPr>
      <w:r>
        <w:t>[</w:t>
      </w:r>
      <w:r>
        <w:t xml:space="preserve">23</w:t>
      </w:r>
      <w:r>
        <w:t>]</w:t>
      </w:r>
      <w:r w:rsidRPr="00281126">
        <w:t xml:space="preserve"> </w:t>
      </w:r>
      <w:r/>
      <w:r>
        <w:t>Kurian</w:t>
      </w:r>
      <w:r>
        <w:t> </w:t>
      </w:r>
      <w:r>
        <w:t>J</w:t>
      </w:r>
      <w:r>
        <w:t> </w:t>
      </w:r>
      <w:r>
        <w:t>V.</w:t>
      </w:r>
      <w:r>
        <w:t> </w:t>
      </w:r>
      <w:r>
        <w:t>A new</w:t>
      </w:r>
      <w:r>
        <w:t> </w:t>
      </w:r>
      <w:r>
        <w:t>polymer</w:t>
      </w:r>
      <w:r>
        <w:t> </w:t>
      </w:r>
      <w:r>
        <w:t>platform</w:t>
      </w:r>
      <w:r>
        <w:t> </w:t>
      </w:r>
      <w:r>
        <w:t>for</w:t>
      </w:r>
      <w:r>
        <w:t> </w:t>
      </w:r>
      <w:r>
        <w:t>the</w:t>
      </w:r>
      <w:r>
        <w:t> </w:t>
      </w:r>
      <w:r>
        <w:t>future—Sorona®</w:t>
      </w:r>
      <w:r/>
      <w:r>
        <w:t>from</w:t>
      </w:r>
      <w:r>
        <w:t> </w:t>
      </w:r>
      <w:r>
        <w:t>corn</w:t>
      </w:r>
      <w:r>
        <w:t> </w:t>
      </w:r>
      <w:r>
        <w:t>derived</w:t>
      </w:r>
      <w:r>
        <w:t> </w:t>
      </w:r>
      <w:r>
        <w:t xml:space="preserve">1,</w:t>
      </w:r>
      <w:r>
        <w:t xml:space="preserve"> </w:t>
      </w:r>
      <w:r>
        <w:t>3-propanediol</w:t>
      </w:r>
      <w:r>
        <w:t>[</w:t>
      </w:r>
      <w:r>
        <w:rPr>
          <w:sz w:val="21"/>
        </w:rPr>
        <w:t>J</w:t>
      </w:r>
      <w:r>
        <w:t>]</w:t>
      </w:r>
      <w:r>
        <w:t xml:space="preserve">.</w:t>
      </w:r>
      <w:r>
        <w:t xml:space="preserve"> </w:t>
      </w:r>
      <w:r/>
      <w:r>
        <w:rPr>
          <w:rFonts w:cstheme="minorBidi" w:hAnsiTheme="minorHAnsi" w:eastAsiaTheme="minorHAnsi" w:asciiTheme="minorHAnsi"/>
        </w:rPr>
        <w:t>Journal of Polymers and the Environment, 2005, 13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159-167</w:t>
      </w:r>
    </w:p>
    <w:p w:rsidR="0018722C">
      <w:pPr>
        <w:pStyle w:val="ab"/>
        <w:topLinePunct/>
        <w:ind w:left="200" w:hangingChars="200" w:hanging="200"/>
      </w:pPr>
      <w:r>
        <w:t>[</w:t>
      </w:r>
      <w:r>
        <w:t xml:space="preserve">24</w:t>
      </w:r>
      <w:r>
        <w:t>]</w:t>
      </w:r>
      <w:r w:rsidRPr="00281126">
        <w:t xml:space="preserve"> </w:t>
      </w:r>
      <w:r/>
      <w:r>
        <w:t>Zeng A </w:t>
      </w:r>
      <w:r>
        <w:t>P, </w:t>
      </w:r>
      <w:r>
        <w:t xml:space="preserve">Biebl H. Bulk chemicals from biotechnology: the case of 1,</w:t>
      </w:r>
      <w:r>
        <w:t xml:space="preserve"> </w:t>
      </w:r>
      <w:r>
        <w:t xml:space="preserve">3-propanediol production and the</w:t>
      </w:r>
      <w:r>
        <w:t> </w:t>
      </w:r>
      <w:r>
        <w:t>new</w:t>
      </w:r>
      <w:r>
        <w:t> </w:t>
      </w:r>
      <w:r>
        <w:t>trends</w:t>
      </w:r>
      <w:r>
        <w:t> </w:t>
      </w:r>
      <w:r>
        <w:t>[</w:t>
      </w:r>
      <w:r>
        <w:rPr>
          <w:sz w:val="21"/>
        </w:rPr>
        <w:t xml:space="preserve">J</w:t>
      </w:r>
      <w:r>
        <w:t>]</w:t>
      </w:r>
      <w:r>
        <w:t>.</w:t>
      </w:r>
      <w:r>
        <w:t> </w:t>
      </w:r>
      <w:r>
        <w:t>Advance</w:t>
      </w:r>
      <w:r>
        <w:t> </w:t>
      </w:r>
      <w:r>
        <w:t>Biochemistry</w:t>
      </w:r>
      <w:r>
        <w:t> </w:t>
      </w:r>
      <w:r>
        <w:t>and</w:t>
      </w:r>
      <w:r>
        <w:t> </w:t>
      </w:r>
      <w:r>
        <w:t>Biotechnology,</w:t>
      </w:r>
      <w:r>
        <w:t> </w:t>
      </w:r>
      <w:r>
        <w:t>2002,</w:t>
      </w:r>
      <w:r>
        <w:t> </w:t>
      </w:r>
      <w:r>
        <w:t>74:</w:t>
      </w:r>
      <w:r>
        <w:t> </w:t>
      </w:r>
      <w:r>
        <w:t>239-259</w:t>
      </w:r>
    </w:p>
    <w:p w:rsidR="0018722C">
      <w:pPr>
        <w:pStyle w:val="ab"/>
        <w:topLinePunct/>
        <w:ind w:left="200" w:hangingChars="200" w:hanging="200"/>
      </w:pPr>
      <w:r>
        <w:t>[</w:t>
      </w:r>
      <w:r>
        <w:t xml:space="preserve">25</w:t>
      </w:r>
      <w:r>
        <w:t>]</w:t>
      </w:r>
      <w:r w:rsidRPr="00281126">
        <w:t xml:space="preserve"> </w:t>
      </w:r>
      <w:r/>
      <w:r>
        <w:t>Biebl H, Menzel K, Zeng A </w:t>
      </w:r>
      <w:r>
        <w:t>P, </w:t>
      </w:r>
      <w:r>
        <w:t xml:space="preserve">et al. Microbial production of 1,</w:t>
      </w:r>
      <w:r>
        <w:t xml:space="preserve"> </w:t>
      </w:r>
      <w:r>
        <w:t>3-propanediol</w:t>
      </w:r>
      <w:r>
        <w:t>[</w:t>
      </w:r>
      <w:r>
        <w:rPr>
          <w:sz w:val="21"/>
        </w:rPr>
        <w:t>J</w:t>
      </w:r>
      <w:r>
        <w:t>]</w:t>
      </w:r>
      <w:r>
        <w:t>. Appllied Microbiology and Biotechnology, 1999, 52:</w:t>
      </w:r>
      <w:r>
        <w:t> </w:t>
      </w:r>
      <w:r>
        <w:t>289-297</w:t>
      </w:r>
    </w:p>
    <w:p w:rsidR="0018722C">
      <w:pPr>
        <w:pStyle w:val="ab"/>
        <w:topLinePunct/>
        <w:ind w:left="200" w:hangingChars="200" w:hanging="200"/>
      </w:pPr>
      <w:r>
        <w:t xml:space="preserve">[</w:t>
      </w:r>
      <w:r>
        <w:t xml:space="preserve">26</w:t>
      </w:r>
      <w:r>
        <w:t xml:space="preserve">]</w:t>
      </w:r>
      <w:r w:rsidRPr="00281126">
        <w:t xml:space="preserve"> </w:t>
      </w:r>
      <w:r/>
      <w:r>
        <w:t xml:space="preserve">Chotani </w:t>
      </w:r>
      <w:r>
        <w:t xml:space="preserve">G, </w:t>
      </w:r>
      <w:r>
        <w:t xml:space="preserve">Dodge </w:t>
      </w:r>
      <w:r>
        <w:t xml:space="preserve">T, </w:t>
      </w:r>
      <w:r>
        <w:t xml:space="preserve">Hsu A, et al. The commol </w:t>
      </w:r>
      <w:r>
        <w:t xml:space="preserve">/</w:t>
      </w:r>
      <w:r>
        <w:t xml:space="preserve"> Lercial production of chemicals using pathway engineering </w:t>
      </w:r>
      <w:r>
        <w:t xml:space="preserve">[</w:t>
      </w:r>
      <w:r>
        <w:rPr>
          <w:sz w:val="21"/>
        </w:rPr>
        <w:t xml:space="preserve">J</w:t>
      </w:r>
      <w:r>
        <w:t xml:space="preserve">]</w:t>
      </w:r>
      <w:r>
        <w:t xml:space="preserve">. Biochimica et Biophysica Acta, 2000, 1531:</w:t>
      </w:r>
      <w:r>
        <w:t xml:space="preserve"> </w:t>
      </w:r>
      <w:r>
        <w:t xml:space="preserve">434-455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sidRPr="00281126">
        <w:t xml:space="preserve"> </w:t>
      </w:r>
      <w:r>
        <w:rPr>
          <w:rFonts w:ascii="宋体" w:eastAsia="宋体" w:hint="eastAsia" w:cstheme="minorBidi" w:hAnsiTheme="minorHAnsi"/>
        </w:rPr>
        <w:t>刘银乾</w:t>
      </w:r>
      <w:r>
        <w:rPr>
          <w:rFonts w:cstheme="minorBidi" w:hAnsiTheme="minorHAnsi" w:eastAsiaTheme="minorHAnsi" w:asciiTheme="minorHAnsi"/>
        </w:rPr>
        <w:t>, </w:t>
      </w:r>
      <w:r>
        <w:rPr>
          <w:rFonts w:ascii="宋体" w:eastAsia="宋体" w:hint="eastAsia" w:cstheme="minorBidi" w:hAnsiTheme="minorHAnsi"/>
        </w:rPr>
        <w:t>段启伟</w:t>
      </w:r>
      <w:r>
        <w:rPr>
          <w:rFonts w:cstheme="minorBidi" w:hAnsiTheme="minorHAnsi" w:eastAsiaTheme="minorHAnsi" w:asciiTheme="minorHAnsi"/>
        </w:rPr>
        <w:t xml:space="preserve">. 1,</w:t>
      </w:r>
      <w:r>
        <w:rPr>
          <w:rFonts w:cstheme="minorBidi" w:hAnsiTheme="minorHAnsi" w:eastAsiaTheme="minorHAnsi" w:asciiTheme="minorHAnsi"/>
        </w:rPr>
        <w:t xml:space="preserve"> </w:t>
      </w:r>
      <w:r>
        <w:rPr>
          <w:rFonts w:cstheme="minorBidi" w:hAnsiTheme="minorHAnsi" w:eastAsiaTheme="minorHAnsi" w:asciiTheme="minorHAnsi"/>
        </w:rPr>
        <w:t>3-</w:t>
      </w:r>
      <w:r>
        <w:rPr>
          <w:rFonts w:ascii="宋体" w:eastAsia="宋体" w:hint="eastAsia" w:cstheme="minorBidi" w:hAnsiTheme="minorHAnsi"/>
        </w:rPr>
        <w:t>丙二醇的制备方法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合成纤维工业</w:t>
      </w:r>
      <w:r>
        <w:rPr>
          <w:rFonts w:cstheme="minorBidi" w:hAnsiTheme="minorHAnsi" w:eastAsiaTheme="minorHAnsi" w:asciiTheme="minorHAnsi"/>
        </w:rPr>
        <w:t>, 2002, 25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42-45</w:t>
      </w:r>
    </w:p>
    <w:p w:rsidR="0018722C">
      <w:pPr>
        <w:pStyle w:val="ab"/>
        <w:topLinePunct/>
        <w:ind w:left="200" w:hangingChars="200" w:hanging="200"/>
      </w:pPr>
      <w:r>
        <w:t>[</w:t>
      </w:r>
      <w:r>
        <w:t xml:space="preserve">28</w:t>
      </w:r>
      <w:r>
        <w:t>]</w:t>
      </w:r>
      <w:r w:rsidRPr="00281126">
        <w:t xml:space="preserve"> </w:t>
      </w:r>
      <w:r/>
      <w:r>
        <w:t>Liu </w:t>
      </w:r>
      <w:r>
        <w:t xml:space="preserve">H, Ou X, Zhou S, et al. Microbial 1,</w:t>
      </w:r>
      <w:r>
        <w:t xml:space="preserve"> </w:t>
      </w:r>
      <w:r>
        <w:t xml:space="preserve">3-propanediol, its copolymerization with terephthalate, and application</w:t>
      </w:r>
      <w:r>
        <w:t>[</w:t>
      </w:r>
      <w:r>
        <w:rPr>
          <w:sz w:val="21"/>
        </w:rPr>
        <w:t xml:space="preserve">J</w:t>
      </w:r>
      <w:r>
        <w:t>]</w:t>
      </w:r>
      <w:r>
        <w:t xml:space="preserve">. </w:t>
      </w:r>
      <w:hyperlink r:id="rId76">
        <w:r>
          <w:t>Microbiology Monographs, </w:t>
        </w:r>
      </w:hyperlink>
      <w:r>
        <w:t>2010, 14:</w:t>
      </w:r>
      <w:r>
        <w:t> </w:t>
      </w:r>
      <w:r>
        <w:t>405-425</w:t>
      </w:r>
    </w:p>
    <w:p w:rsidR="0018722C">
      <w:pPr>
        <w:pStyle w:val="ab"/>
        <w:topLinePunct/>
        <w:ind w:left="200" w:hangingChars="200" w:hanging="200"/>
      </w:pPr>
      <w:bookmarkStart w:id="917023" w:name="_cwCmt25"/>
      <w:r>
        <w:t>[</w:t>
      </w:r>
      <w:r>
        <w:t xml:space="preserve">29</w:t>
      </w:r>
      <w:r>
        <w:t>]</w:t>
      </w:r>
      <w:r w:rsidRPr="00281126">
        <w:t xml:space="preserve"> </w:t>
      </w:r>
      <w:r/>
      <w:r>
        <w:t xml:space="preserve">Saxena R K, Anand P, Saran S, et al. Microbial production of 1,</w:t>
      </w:r>
      <w:r>
        <w:t xml:space="preserve"> </w:t>
      </w:r>
      <w:r>
        <w:t xml:space="preserve">3-propanediol: recent developments and emerging opportunities</w:t>
      </w:r>
      <w:r>
        <w:t>[</w:t>
      </w:r>
      <w:r>
        <w:t xml:space="preserve">J</w:t>
      </w:r>
      <w:r>
        <w:t>]</w:t>
      </w:r>
      <w:r>
        <w:t xml:space="preserve">. </w:t>
      </w:r>
      <w:hyperlink r:id="rId77">
        <w:r>
          <w:t>Biotechnology Advances, </w:t>
        </w:r>
      </w:hyperlink>
      <w:r>
        <w:t>2009, 27</w:t>
      </w:r>
      <w:r>
        <w:t>(</w:t>
      </w:r>
      <w:r>
        <w:t>6</w:t>
      </w:r>
      <w:r>
        <w:t>)</w:t>
      </w:r>
      <w:r>
        <w:t>:</w:t>
      </w:r>
      <w:r>
        <w:t> </w:t>
      </w:r>
      <w:r>
        <w:t>895-913</w:t>
      </w:r>
      <w:bookmarkEnd w:id="917023"/>
    </w:p>
    <w:p w:rsidR="0018722C">
      <w:pPr>
        <w:pStyle w:val="ab"/>
        <w:topLinePunct/>
        <w:ind w:left="200" w:hangingChars="200" w:hanging="200"/>
      </w:pPr>
      <w:r>
        <w:t>[</w:t>
      </w:r>
      <w:r>
        <w:t xml:space="preserve">30</w:t>
      </w:r>
      <w:r>
        <w:t>]</w:t>
      </w:r>
      <w:r w:rsidRPr="00281126">
        <w:t xml:space="preserve"> </w:t>
      </w:r>
      <w:r/>
      <w:r>
        <w:t xml:space="preserve">Deckwer W D. Microbial conversion of glycerol to 1,</w:t>
      </w:r>
      <w:r>
        <w:t xml:space="preserve"> </w:t>
      </w:r>
      <w:r>
        <w:t>3-propanediol</w:t>
      </w:r>
      <w:r>
        <w:t>[</w:t>
      </w:r>
      <w:r>
        <w:rPr>
          <w:sz w:val="21"/>
        </w:rPr>
        <w:t>J</w:t>
      </w:r>
      <w:r>
        <w:t>]</w:t>
      </w:r>
      <w:r>
        <w:t>. FEMS Microbiology Reviews, 1995, 16:</w:t>
      </w:r>
      <w:r>
        <w:t> </w:t>
      </w:r>
      <w:r>
        <w:t>143-149</w:t>
      </w:r>
    </w:p>
    <w:p w:rsidR="0018722C">
      <w:pPr>
        <w:pStyle w:val="ab"/>
        <w:topLinePunct/>
        <w:ind w:left="200" w:hangingChars="200" w:hanging="200"/>
      </w:pPr>
      <w:r>
        <w:t>[</w:t>
      </w:r>
      <w:r>
        <w:t xml:space="preserve">31</w:t>
      </w:r>
      <w:r>
        <w:t>]</w:t>
      </w:r>
      <w:r w:rsidRPr="00281126">
        <w:t xml:space="preserve"> </w:t>
      </w:r>
      <w:r/>
      <w:r>
        <w:t>Gottschalk</w:t>
      </w:r>
      <w:r w:rsidR="001852F3">
        <w:t xml:space="preserve"> G, Averhoff</w:t>
      </w:r>
      <w:r w:rsidR="001852F3">
        <w:t xml:space="preserve"> B. </w:t>
      </w:r>
      <w:r w:rsidR="001852F3">
        <w:t xml:space="preserve">Process</w:t>
      </w:r>
      <w:r w:rsidR="001852F3">
        <w:t xml:space="preserve"> for</w:t>
      </w:r>
      <w:r w:rsidR="001852F3">
        <w:t xml:space="preserve"> the</w:t>
      </w:r>
      <w:r w:rsidR="001852F3">
        <w:t xml:space="preserve"> microbiological preparation</w:t>
      </w:r>
      <w:r w:rsidR="001852F3">
        <w:t xml:space="preserve"> of</w:t>
      </w:r>
      <w:r w:rsidR="001852F3">
        <w:t xml:space="preserve"> 1, </w:t>
      </w:r>
      <w:r w:rsidR="001852F3">
        <w:t xml:space="preserve">3-propanediol</w:t>
      </w:r>
      <w:r>
        <w:t> </w:t>
      </w:r>
      <w:r>
        <w:t>from</w:t>
      </w:r>
    </w:p>
    <w:p w:rsidR="0018722C">
      <w:pPr>
        <w:topLinePunct/>
      </w:pPr>
      <w:r>
        <w:rPr>
          <w:rFonts w:cstheme="minorBidi" w:hAnsiTheme="minorHAnsi" w:eastAsiaTheme="minorHAnsi" w:asciiTheme="minorHAnsi"/>
        </w:rPr>
        <w:t/>
      </w:r>
      <w:r>
        <w:rPr>
          <w:rFonts w:cstheme="minorBidi" w:hAnsiTheme="minorHAnsi" w:eastAsiaTheme="minorHAnsi" w:asciiTheme="minorHAnsi"/>
        </w:rPr>
        <w:t>G</w:t>
      </w:r>
      <w:r>
        <w:rPr>
          <w:rFonts w:cstheme="minorBidi" w:hAnsiTheme="minorHAnsi" w:eastAsiaTheme="minorHAnsi" w:asciiTheme="minorHAnsi"/>
        </w:rPr>
        <w:t>lycerol</w:t>
      </w:r>
      <w:r>
        <w:rPr>
          <w:rFonts w:cstheme="minorBidi" w:hAnsiTheme="minorHAnsi" w:eastAsiaTheme="minorHAnsi" w:asciiTheme="minorHAnsi"/>
        </w:rPr>
        <w:t>[</w:t>
      </w:r>
      <w:r>
        <w:rPr>
          <w:rFonts w:cstheme="minorBidi" w:hAnsiTheme="minorHAnsi" w:eastAsiaTheme="minorHAnsi" w:asciiTheme="minorHAnsi"/>
        </w:rPr>
        <w:t>P</w:t>
      </w:r>
      <w:r>
        <w:rPr>
          <w:rFonts w:cstheme="minorBidi" w:hAnsiTheme="minorHAnsi" w:eastAsiaTheme="minorHAnsi" w:asciiTheme="minorHAnsi"/>
        </w:rPr>
        <w:t>]</w:t>
      </w:r>
      <w:r>
        <w:rPr>
          <w:rFonts w:cstheme="minorBidi" w:hAnsiTheme="minorHAnsi" w:eastAsiaTheme="minorHAnsi" w:asciiTheme="minorHAnsi"/>
        </w:rPr>
        <w:t>. European patent, 0373230.1988</w:t>
      </w:r>
    </w:p>
    <w:p w:rsidR="0018722C">
      <w:pPr>
        <w:pStyle w:val="ab"/>
        <w:topLinePunct/>
        <w:ind w:left="200" w:hangingChars="200" w:hanging="200"/>
      </w:pPr>
      <w:r>
        <w:t>[</w:t>
      </w:r>
      <w:r>
        <w:t xml:space="preserve">32</w:t>
      </w:r>
      <w:r>
        <w:t>]</w:t>
      </w:r>
      <w:r w:rsidRPr="00281126">
        <w:t xml:space="preserve"> </w:t>
      </w:r>
      <w:r/>
      <w:r>
        <w:rPr>
          <w:rFonts w:ascii="宋体" w:eastAsia="宋体" w:hint="eastAsia"/>
        </w:rPr>
        <w:t>崔小明</w:t>
      </w:r>
      <w:r>
        <w:t>. </w:t>
      </w:r>
      <w:r>
        <w:rPr>
          <w:rFonts w:ascii="宋体" w:eastAsia="宋体" w:hint="eastAsia"/>
        </w:rPr>
        <w:t>国内外</w:t>
      </w:r>
      <w:r>
        <w:t>1, 3-</w:t>
      </w:r>
      <w:r>
        <w:rPr>
          <w:rFonts w:ascii="宋体" w:eastAsia="宋体" w:hint="eastAsia"/>
        </w:rPr>
        <w:t>丙二醇生产技术研究进展</w:t>
      </w:r>
      <w:r>
        <w:t>[</w:t>
      </w:r>
      <w:r>
        <w:rPr>
          <w:sz w:val="21"/>
        </w:rPr>
        <w:t>J</w:t>
      </w:r>
      <w:r>
        <w:t>]</w:t>
      </w:r>
      <w:r>
        <w:t xml:space="preserve">. </w:t>
      </w:r>
      <w:r>
        <w:rPr>
          <w:rFonts w:ascii="宋体" w:eastAsia="宋体" w:hint="eastAsia"/>
        </w:rPr>
        <w:t>精细化工原料及中间体</w:t>
      </w:r>
      <w:r>
        <w:t>, </w:t>
      </w:r>
      <w:r>
        <w:t>2006, 3:</w:t>
      </w:r>
      <w:r>
        <w:t> </w:t>
      </w:r>
      <w:r>
        <w:t>33-37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Pr="00281126">
        <w:t xml:space="preserve"> </w:t>
      </w:r>
      <w:r>
        <w:rPr>
          <w:rFonts w:ascii="宋体" w:eastAsia="宋体" w:hint="eastAsia" w:cstheme="minorBidi" w:hAnsiTheme="minorHAnsi"/>
        </w:rPr>
        <w:t>孙晓东</w:t>
      </w:r>
      <w:r>
        <w:rPr>
          <w:rFonts w:cstheme="minorBidi" w:hAnsiTheme="minorHAnsi" w:eastAsiaTheme="minorHAnsi" w:asciiTheme="minorHAnsi"/>
        </w:rPr>
        <w:t>, </w:t>
      </w:r>
      <w:r>
        <w:rPr>
          <w:rFonts w:ascii="宋体" w:eastAsia="宋体" w:hint="eastAsia" w:cstheme="minorBidi" w:hAnsiTheme="minorHAnsi"/>
        </w:rPr>
        <w:t>吕伟峰</w:t>
      </w:r>
      <w:r>
        <w:rPr>
          <w:rFonts w:cstheme="minorBidi" w:hAnsiTheme="minorHAnsi" w:eastAsiaTheme="minorHAnsi" w:asciiTheme="minorHAnsi"/>
        </w:rPr>
        <w:t>. 1, 3-</w:t>
      </w:r>
      <w:r>
        <w:rPr>
          <w:rFonts w:ascii="宋体" w:eastAsia="宋体" w:hint="eastAsia" w:cstheme="minorBidi" w:hAnsiTheme="minorHAnsi"/>
        </w:rPr>
        <w:t>丙二醇的生产与应用</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化学工程师</w:t>
      </w:r>
      <w:r>
        <w:rPr>
          <w:rFonts w:cstheme="minorBidi" w:hAnsiTheme="minorHAnsi" w:eastAsiaTheme="minorHAnsi" w:asciiTheme="minorHAnsi"/>
        </w:rPr>
        <w:t>, 2004, 3: 21-22</w:t>
      </w:r>
    </w:p>
    <w:p w:rsidR="0018722C">
      <w:pPr>
        <w:pStyle w:val="ab"/>
        <w:topLinePunct/>
        <w:ind w:left="200" w:hangingChars="200" w:hanging="200"/>
      </w:pPr>
      <w:r>
        <w:t>[</w:t>
      </w:r>
      <w:r>
        <w:t xml:space="preserve">34</w:t>
      </w:r>
      <w:r>
        <w:t>]</w:t>
      </w:r>
      <w:r w:rsidRPr="00281126">
        <w:t xml:space="preserve"> </w:t>
      </w:r>
      <w:r/>
      <w:r>
        <w:t>Haynie, etc. Process of making 1, 3-propanediol from carbonhydrates using mixed microbial</w:t>
      </w:r>
      <w:r>
        <w:t> </w:t>
      </w:r>
      <w:r>
        <w:t>culture</w:t>
      </w:r>
      <w:r>
        <w:t>[</w:t>
      </w:r>
      <w:r>
        <w:rPr>
          <w:sz w:val="21"/>
        </w:rPr>
        <w:t>J</w:t>
      </w:r>
      <w:r>
        <w:t>]</w:t>
      </w:r>
      <w:r>
        <w:t>.</w:t>
      </w:r>
    </w:p>
    <w:p w:rsidR="0018722C">
      <w:pPr>
        <w:topLinePunct/>
      </w:pPr>
      <w:r>
        <w:rPr>
          <w:rFonts w:cstheme="minorBidi" w:hAnsiTheme="minorHAnsi" w:eastAsiaTheme="minorHAnsi" w:asciiTheme="minorHAnsi"/>
        </w:rPr>
        <w:t>1997, US Pantent 5599689</w:t>
      </w:r>
    </w:p>
    <w:p w:rsidR="0018722C">
      <w:pPr>
        <w:pStyle w:val="ab"/>
        <w:topLinePunct/>
        <w:ind w:left="200" w:hangingChars="200" w:hanging="200"/>
      </w:pPr>
      <w:r>
        <w:t xml:space="preserve">[</w:t>
      </w:r>
      <w:r>
        <w:t xml:space="preserve">35</w:t>
      </w:r>
      <w:r>
        <w:t xml:space="preserve">]</w:t>
      </w:r>
      <w:r w:rsidRPr="00281126">
        <w:t xml:space="preserve"> </w:t>
      </w:r>
      <w:r/>
      <w:r>
        <w:t xml:space="preserve">Biebl H and Marten S, Fermentation of glycerol to 1,</w:t>
      </w:r>
      <w:r>
        <w:t xml:space="preserve"> </w:t>
      </w:r>
      <w:r>
        <w:t xml:space="preserve">3-propanediol: use of cosubstrates </w:t>
      </w:r>
      <w:r>
        <w:t xml:space="preserve">[</w:t>
      </w:r>
      <w:r>
        <w:rPr>
          <w:sz w:val="21"/>
        </w:rPr>
        <w:t xml:space="preserve">J</w:t>
      </w:r>
      <w:r>
        <w:t xml:space="preserve">]</w:t>
      </w:r>
      <w:r>
        <w:t xml:space="preserve">. Appllied Microbiology and Biotechnology, 1995, 44:</w:t>
      </w:r>
      <w:r>
        <w:t xml:space="preserve"> </w:t>
      </w:r>
      <w:r>
        <w:t xml:space="preserve">15-19</w:t>
      </w:r>
    </w:p>
    <w:p w:rsidR="0018722C">
      <w:pPr>
        <w:pStyle w:val="ab"/>
        <w:topLinePunct/>
        <w:ind w:left="200" w:hangingChars="200" w:hanging="200"/>
      </w:pPr>
      <w:r>
        <w:t xml:space="preserve">[</w:t>
      </w:r>
      <w:r>
        <w:t xml:space="preserve">36</w:t>
      </w:r>
      <w:r>
        <w:t xml:space="preserve">]</w:t>
      </w:r>
      <w:r w:rsidRPr="00281126">
        <w:t xml:space="preserve"> </w:t>
      </w:r>
      <w:r/>
      <w:r>
        <w:t xml:space="preserve">Balthuis B A.</w:t>
      </w:r>
      <w:r>
        <w:t xml:space="preserve"> </w:t>
      </w:r>
      <w:r>
        <w:t xml:space="preserve">Method for the production of glycerol by recombinant organisms </w:t>
      </w:r>
      <w:r>
        <w:t xml:space="preserve">[</w:t>
      </w:r>
      <w:r>
        <w:rPr>
          <w:sz w:val="21"/>
        </w:rPr>
        <w:t xml:space="preserve">P</w:t>
      </w:r>
      <w:r>
        <w:t xml:space="preserve">]</w:t>
      </w:r>
      <w:r>
        <w:t xml:space="preserve">. World patent, 9821340.1998</w:t>
      </w:r>
    </w:p>
    <w:p w:rsidR="0018722C">
      <w:pPr>
        <w:pStyle w:val="ab"/>
        <w:topLinePunct/>
        <w:ind w:left="200" w:hangingChars="200" w:hanging="200"/>
      </w:pPr>
      <w:r>
        <w:t>[</w:t>
      </w:r>
      <w:r>
        <w:t xml:space="preserve">37</w:t>
      </w:r>
      <w:r>
        <w:t>]</w:t>
      </w:r>
      <w:r w:rsidRPr="00281126">
        <w:t xml:space="preserve"> </w:t>
      </w:r>
      <w:r/>
      <w:r>
        <w:t>Huang H, </w:t>
      </w:r>
      <w:r w:rsidR="001852F3">
        <w:t xml:space="preserve">Gong C</w:t>
      </w:r>
      <w:r w:rsidR="001852F3">
        <w:t xml:space="preserve"> S, Tsao</w:t>
      </w:r>
      <w:r w:rsidR="001852F3">
        <w:t xml:space="preserve"> G T. Production</w:t>
      </w:r>
      <w:r w:rsidR="001852F3">
        <w:t xml:space="preserve"> of 1, </w:t>
      </w:r>
      <w:r w:rsidR="001852F3">
        <w:t xml:space="preserve">3-propanediol by </w:t>
      </w:r>
      <w:r>
        <w:rPr>
          <w:i/>
        </w:rPr>
        <w:t>Klebsiella</w:t>
      </w:r>
      <w:r w:rsidR="001852F3">
        <w:rPr>
          <w:i/>
        </w:rPr>
        <w:t xml:space="preserve"> pneumoniae</w:t>
      </w:r>
      <w:r>
        <w:rPr>
          <w:i/>
        </w:rPr>
        <w:t> </w:t>
      </w:r>
      <w:r>
        <w:t>[</w:t>
      </w:r>
      <w:r>
        <w:rPr>
          <w:sz w:val="21"/>
        </w:rPr>
        <w:t xml:space="preserve">J</w:t>
      </w:r>
      <w:r>
        <w:t>]</w:t>
      </w:r>
      <w:r>
        <w:t>. Appl</w:t>
      </w:r>
      <w:r>
        <w:rPr>
          <w:rFonts w:cstheme="minorBidi" w:hAnsiTheme="minorHAnsi" w:eastAsiaTheme="minorHAnsi" w:asciiTheme="minorHAnsi"/>
        </w:rPr>
        <w:t>-lied Biochemistry and Biotechnology, 2002, 98: 687-698</w:t>
      </w:r>
    </w:p>
    <w:p w:rsidR="0018722C">
      <w:pPr>
        <w:pStyle w:val="ab"/>
        <w:topLinePunct/>
        <w:ind w:left="200" w:hangingChars="200" w:hanging="200"/>
      </w:pPr>
      <w:r>
        <w:t>[</w:t>
      </w:r>
      <w:r>
        <w:t xml:space="preserve">38</w:t>
      </w:r>
      <w:r>
        <w:t>]</w:t>
      </w:r>
      <w:r w:rsidRPr="00281126">
        <w:t xml:space="preserve"> </w:t>
      </w:r>
      <w:r/>
      <w:r>
        <w:t>Boenigk R, Bowien S, Gottschalk G. Fermentation of glycerol to 1, 3-propanediol in continuous cultures of </w:t>
      </w:r>
      <w:r>
        <w:rPr>
          <w:i/>
        </w:rPr>
        <w:t>Citrobacter freundii </w:t>
      </w:r>
      <w:r>
        <w:t>[</w:t>
      </w:r>
      <w:r>
        <w:rPr>
          <w:sz w:val="21"/>
        </w:rPr>
        <w:t xml:space="preserve">J</w:t>
      </w:r>
      <w:r>
        <w:t>]</w:t>
      </w:r>
      <w:r>
        <w:t>. Appllied Microbiology and Biotechnology, 1993, 38:</w:t>
      </w:r>
      <w:r>
        <w:t> </w:t>
      </w:r>
      <w:r>
        <w:t>453-457</w:t>
      </w:r>
    </w:p>
    <w:p w:rsidR="0018722C">
      <w:pPr>
        <w:pStyle w:val="ab"/>
        <w:topLinePunct/>
        <w:ind w:left="200" w:hangingChars="200" w:hanging="200"/>
      </w:pPr>
      <w:r>
        <w:t>[</w:t>
      </w:r>
      <w:r>
        <w:t xml:space="preserve">39</w:t>
      </w:r>
      <w:r>
        <w:t>]</w:t>
      </w:r>
      <w:r w:rsidRPr="00281126">
        <w:t xml:space="preserve"> </w:t>
      </w:r>
      <w:r/>
      <w:r>
        <w:t>Cameron</w:t>
      </w:r>
      <w:r>
        <w:t> </w:t>
      </w:r>
      <w:r>
        <w:t>D</w:t>
      </w:r>
      <w:r>
        <w:t> </w:t>
      </w:r>
      <w:r>
        <w:t>C,</w:t>
      </w:r>
      <w:r>
        <w:t> </w:t>
      </w:r>
      <w:r>
        <w:t>Altaras</w:t>
      </w:r>
      <w:r>
        <w:t> </w:t>
      </w:r>
      <w:r>
        <w:t>N</w:t>
      </w:r>
      <w:r>
        <w:t> </w:t>
      </w:r>
      <w:r>
        <w:t>E,</w:t>
      </w:r>
      <w:r>
        <w:t> </w:t>
      </w:r>
      <w:r>
        <w:t>Hoffman</w:t>
      </w:r>
      <w:r>
        <w:t> </w:t>
      </w:r>
      <w:r>
        <w:t>M</w:t>
      </w:r>
      <w:r>
        <w:t> </w:t>
      </w:r>
      <w:r>
        <w:t>L,</w:t>
      </w:r>
      <w:r>
        <w:t> </w:t>
      </w:r>
      <w:r>
        <w:t>et</w:t>
      </w:r>
      <w:r>
        <w:t> </w:t>
      </w:r>
      <w:r>
        <w:t>al.</w:t>
      </w:r>
      <w:r>
        <w:t> </w:t>
      </w:r>
      <w:r>
        <w:t>Metabolic</w:t>
      </w:r>
      <w:r>
        <w:t> </w:t>
      </w:r>
      <w:r>
        <w:t>engineering</w:t>
      </w:r>
      <w:r>
        <w:t> </w:t>
      </w:r>
      <w:r>
        <w:t>of</w:t>
      </w:r>
      <w:r>
        <w:t> </w:t>
      </w:r>
      <w:r>
        <w:t>propanediol</w:t>
      </w:r>
      <w:r>
        <w:t> </w:t>
      </w:r>
      <w:r>
        <w:t>pathways</w:t>
      </w:r>
      <w:r>
        <w:t> </w:t>
      </w:r>
      <w:r>
        <w:t>[</w:t>
      </w:r>
      <w:r>
        <w:rPr>
          <w:sz w:val="21"/>
        </w:rPr>
        <w:t xml:space="preserve">J</w:t>
      </w:r>
      <w:r>
        <w:t>]</w:t>
      </w:r>
      <w:r>
        <w:t xml:space="preserve">.</w:t>
      </w:r>
      <w:r>
        <w:t xml:space="preserve"> </w:t>
      </w:r>
      <w:r/>
      <w:r>
        <w:rPr>
          <w:rFonts w:cstheme="minorBidi" w:hAnsiTheme="minorHAnsi" w:eastAsiaTheme="minorHAnsi" w:asciiTheme="minorHAnsi"/>
        </w:rPr>
        <w:t>Biotechnology Progress, 1998, 14: 116-125</w:t>
      </w:r>
    </w:p>
    <w:p w:rsidR="0018722C">
      <w:pPr>
        <w:pStyle w:val="ab"/>
        <w:topLinePunct/>
        <w:ind w:left="200" w:hangingChars="200" w:hanging="200"/>
      </w:pPr>
      <w:bookmarkStart w:id="917022" w:name="_cwCmt24"/>
      <w:r>
        <w:t>[</w:t>
      </w:r>
      <w:r>
        <w:t xml:space="preserve">40</w:t>
      </w:r>
      <w:r>
        <w:t>]</w:t>
      </w:r>
      <w:r w:rsidRPr="00281126">
        <w:t xml:space="preserve"> </w:t>
      </w:r>
      <w:r/>
      <w:r>
        <w:t>Nakamura CE, Whited G M. Metabolic engineering for the microbial production of</w:t>
      </w:r>
      <w:r>
        <w:t> </w:t>
      </w:r>
      <w:r>
        <w:t xml:space="preserve">1,</w:t>
      </w:r>
      <w:r>
        <w:t xml:space="preserve"> </w:t>
      </w:r>
      <w:r>
        <w:t>3-propanediol</w:t>
      </w:r>
      <w:r>
        <w:t>[</w:t>
      </w:r>
      <w:r>
        <w:rPr>
          <w:sz w:val="21"/>
        </w:rPr>
        <w:t>J</w:t>
      </w:r>
      <w:r>
        <w:t>]</w:t>
      </w:r>
      <w:r>
        <w:t xml:space="preserve">.</w:t>
      </w:r>
      <w:r>
        <w:t xml:space="preserve"> </w:t>
      </w:r>
      <w:r/>
      <w:r>
        <w:rPr>
          <w:rFonts w:cstheme="minorBidi" w:hAnsiTheme="minorHAnsi" w:eastAsiaTheme="minorHAnsi" w:asciiTheme="minorHAnsi"/>
        </w:rPr>
        <w:t>Current Opinion in Biotechnology, </w:t>
      </w:r>
      <w:r>
        <w:rPr>
          <w:rFonts w:cstheme="minorBidi" w:hAnsiTheme="minorHAnsi" w:eastAsiaTheme="minorHAnsi" w:asciiTheme="minorHAnsi"/>
        </w:rPr>
        <w:t>2003, 14</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454-459</w:t>
      </w:r>
      <w:bookmarkEnd w:id="917022"/>
    </w:p>
    <w:p w:rsidR="0018722C">
      <w:pPr>
        <w:pStyle w:val="ab"/>
        <w:topLinePunct/>
        <w:ind w:left="200" w:hangingChars="200" w:hanging="200"/>
      </w:pPr>
      <w:r>
        <w:t>[</w:t>
      </w:r>
      <w:r>
        <w:t xml:space="preserve">41</w:t>
      </w:r>
      <w:r>
        <w:t>]</w:t>
      </w:r>
      <w:r w:rsidRPr="00281126">
        <w:t xml:space="preserve"> </w:t>
      </w:r>
      <w:r/>
      <w:r>
        <w:rPr>
          <w:rFonts w:ascii="宋体" w:eastAsia="宋体" w:hint="eastAsia"/>
        </w:rPr>
        <w:t>唐广明</w:t>
      </w:r>
      <w:r>
        <w:t>, </w:t>
      </w:r>
      <w:r>
        <w:rPr>
          <w:rFonts w:ascii="宋体" w:eastAsia="宋体" w:hint="eastAsia"/>
        </w:rPr>
        <w:t>徐佳杰</w:t>
      </w:r>
      <w:r>
        <w:t>, </w:t>
      </w:r>
      <w:r>
        <w:rPr>
          <w:rFonts w:ascii="宋体" w:eastAsia="宋体" w:hint="eastAsia"/>
        </w:rPr>
        <w:t>徐卫涛</w:t>
      </w:r>
      <w:r>
        <w:t>, </w:t>
      </w:r>
      <w:r>
        <w:rPr>
          <w:rFonts w:ascii="宋体" w:eastAsia="宋体" w:hint="eastAsia"/>
        </w:rPr>
        <w:t>等</w:t>
      </w:r>
      <w:r>
        <w:t>. </w:t>
      </w:r>
      <w:r>
        <w:rPr>
          <w:rFonts w:ascii="宋体" w:eastAsia="宋体" w:hint="eastAsia"/>
        </w:rPr>
        <w:t>高产</w:t>
      </w:r>
      <w:r>
        <w:t xml:space="preserve">1,</w:t>
      </w:r>
      <w:r>
        <w:t xml:space="preserve"> </w:t>
      </w:r>
      <w:r>
        <w:t>3-</w:t>
      </w:r>
      <w:r>
        <w:rPr>
          <w:rFonts w:ascii="宋体" w:eastAsia="宋体" w:hint="eastAsia"/>
        </w:rPr>
        <w:t>丙二醇菌株的诱变与筛选</w:t>
      </w:r>
      <w:r>
        <w:t>[</w:t>
      </w:r>
      <w:r>
        <w:t>J</w:t>
      </w:r>
      <w:r>
        <w:t>]</w:t>
      </w:r>
      <w:r>
        <w:t xml:space="preserve">. </w:t>
      </w:r>
      <w:r>
        <w:rPr>
          <w:rFonts w:ascii="宋体" w:eastAsia="宋体" w:hint="eastAsia"/>
        </w:rPr>
        <w:t>化学与生物工程</w:t>
      </w:r>
      <w:r>
        <w:t>, </w:t>
      </w:r>
      <w:r>
        <w:t>2010, 27</w:t>
      </w:r>
      <w:r>
        <w:t>(</w:t>
      </w:r>
      <w:r>
        <w:t>003</w:t>
      </w:r>
      <w:r>
        <w:t>)</w:t>
      </w:r>
      <w:r>
        <w:t xml:space="preserve">: </w:t>
      </w:r>
      <w:r>
        <w:t>46-50</w:t>
      </w:r>
    </w:p>
    <w:p w:rsidR="0018722C">
      <w:pPr>
        <w:pStyle w:val="ab"/>
        <w:topLinePunct/>
        <w:ind w:left="200" w:hangingChars="200" w:hanging="200"/>
      </w:pPr>
      <w:r>
        <w:t>[</w:t>
      </w:r>
      <w:r>
        <w:t xml:space="preserve">42</w:t>
      </w:r>
      <w:r>
        <w:t>]</w:t>
      </w:r>
      <w:r w:rsidRPr="00281126">
        <w:t xml:space="preserve"> </w:t>
      </w:r>
      <w:r/>
      <w:r>
        <w:rPr>
          <w:rFonts w:ascii="宋体" w:eastAsia="宋体" w:hint="eastAsia"/>
        </w:rPr>
        <w:t>聂玲燕</w:t>
      </w:r>
      <w:r>
        <w:t>, </w:t>
      </w:r>
      <w:r>
        <w:rPr>
          <w:rFonts w:ascii="宋体" w:eastAsia="宋体" w:hint="eastAsia"/>
        </w:rPr>
        <w:t>方慧英</w:t>
      </w:r>
      <w:r>
        <w:t>, </w:t>
      </w:r>
      <w:r>
        <w:rPr>
          <w:rFonts w:ascii="宋体" w:eastAsia="宋体" w:hint="eastAsia"/>
        </w:rPr>
        <w:t>诸葛斌</w:t>
      </w:r>
      <w:r>
        <w:t>, </w:t>
      </w:r>
      <w:r>
        <w:rPr>
          <w:rFonts w:ascii="宋体" w:eastAsia="宋体" w:hint="eastAsia"/>
        </w:rPr>
        <w:t>等</w:t>
      </w:r>
      <w:r>
        <w:t>. </w:t>
      </w:r>
      <w:r>
        <w:rPr>
          <w:rFonts w:ascii="宋体" w:eastAsia="宋体" w:hint="eastAsia"/>
        </w:rPr>
        <w:t>克雷伯氏菌产</w:t>
      </w:r>
      <w:r>
        <w:t xml:space="preserve">1,</w:t>
      </w:r>
      <w:r>
        <w:t xml:space="preserve"> </w:t>
      </w:r>
      <w:r>
        <w:t>3-</w:t>
      </w:r>
      <w:r>
        <w:rPr>
          <w:rFonts w:ascii="宋体" w:eastAsia="宋体" w:hint="eastAsia"/>
        </w:rPr>
        <w:t>丙二醇菌株选育及甘油脱水酶基因转录分析</w:t>
      </w:r>
      <w:r>
        <w:t>[</w:t>
      </w:r>
      <w:r>
        <w:rPr>
          <w:sz w:val="21"/>
        </w:rPr>
        <w:t xml:space="preserve">J</w:t>
      </w:r>
      <w:r>
        <w:t>]</w:t>
      </w:r>
      <w:r>
        <w:t xml:space="preserve">.</w:t>
      </w:r>
      <w:r>
        <w:t xml:space="preserve"> </w:t>
      </w:r>
      <w:r/>
      <w:r>
        <w:rPr>
          <w:rFonts w:cstheme="minorBidi" w:hAnsiTheme="minorHAnsi" w:eastAsiaTheme="minorHAnsi" w:asciiTheme="minorHAnsi" w:ascii="宋体" w:eastAsia="宋体" w:hint="eastAsia"/>
        </w:rPr>
        <w:t>应用于环境生物学报</w:t>
      </w:r>
      <w:r>
        <w:rPr>
          <w:rFonts w:cstheme="minorBidi" w:hAnsiTheme="minorHAnsi" w:eastAsiaTheme="minorHAnsi" w:asciiTheme="minorHAnsi"/>
        </w:rPr>
        <w:t xml:space="preserve">, 2013,</w:t>
      </w:r>
      <w:r>
        <w:rPr>
          <w:rFonts w:cstheme="minorBidi" w:hAnsiTheme="minorHAnsi" w:eastAsiaTheme="minorHAnsi" w:asciiTheme="minorHAnsi"/>
        </w:rPr>
        <w:t xml:space="preserve"> </w:t>
      </w:r>
      <w:r>
        <w:rPr>
          <w:rFonts w:cstheme="minorBidi" w:hAnsiTheme="minorHAnsi" w:eastAsiaTheme="minorHAnsi" w:asciiTheme="minorHAnsi"/>
        </w:rPr>
        <w:t>19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25-29</w:t>
      </w:r>
    </w:p>
    <w:p w:rsidR="0018722C">
      <w:pPr>
        <w:pStyle w:val="ab"/>
        <w:topLinePunct/>
        <w:ind w:left="200" w:hangingChars="200" w:hanging="200"/>
      </w:pPr>
      <w:r>
        <w:t>[</w:t>
      </w:r>
      <w:r>
        <w:t xml:space="preserve">43</w:t>
      </w:r>
      <w:r>
        <w:t>]</w:t>
      </w:r>
      <w:r w:rsidRPr="00281126">
        <w:t xml:space="preserve"> </w:t>
      </w:r>
      <w:r/>
      <w:r>
        <w:t>Xinkun </w:t>
      </w:r>
      <w:r>
        <w:t>G, </w:t>
      </w:r>
      <w:r>
        <w:t>Huiying </w:t>
      </w:r>
      <w:r>
        <w:t>F, </w:t>
      </w:r>
      <w:r>
        <w:t>Bin Zhuge, et al. </w:t>
      </w:r>
      <w:r>
        <w:rPr>
          <w:i/>
        </w:rPr>
        <w:t>BudC </w:t>
      </w:r>
      <w:r>
        <w:t>knockout in </w:t>
      </w:r>
      <w:r>
        <w:rPr>
          <w:i/>
        </w:rPr>
        <w:t>Klebsiella pneumonia </w:t>
      </w:r>
      <w:r>
        <w:t xml:space="preserve">for bioconversion from glycerol to 1,</w:t>
      </w:r>
      <w:r>
        <w:t xml:space="preserve"> </w:t>
      </w:r>
      <w:r>
        <w:t>3-propanediol</w:t>
      </w:r>
      <w:r>
        <w:t>[</w:t>
      </w:r>
      <w:r>
        <w:t xml:space="preserve">J</w:t>
      </w:r>
      <w:r>
        <w:t>]</w:t>
      </w:r>
      <w:r>
        <w:t xml:space="preserve">. Biotechnology and Biotechnology and Appllied </w:t>
      </w:r>
      <w:r>
        <w:t>Biochemistry, </w:t>
      </w:r>
      <w:r>
        <w:t>2013, 60</w:t>
      </w:r>
      <w:r>
        <w:t>(</w:t>
      </w:r>
      <w:r>
        <w:t>6</w:t>
      </w:r>
      <w:r>
        <w:t>)</w:t>
      </w:r>
      <w:r>
        <w:t>:</w:t>
      </w:r>
      <w:r>
        <w:t> </w:t>
      </w:r>
      <w:r>
        <w:t>557-563</w:t>
      </w:r>
    </w:p>
    <w:p w:rsidR="0018722C">
      <w:pPr>
        <w:pStyle w:val="ab"/>
        <w:topLinePunct/>
        <w:ind w:left="200" w:hangingChars="200" w:hanging="200"/>
      </w:pPr>
      <w:r>
        <w:t>[</w:t>
      </w:r>
      <w:r>
        <w:t xml:space="preserve">44</w:t>
      </w:r>
      <w:r>
        <w:t>]</w:t>
      </w:r>
      <w:r w:rsidRPr="00281126">
        <w:t xml:space="preserve"> </w:t>
      </w:r>
      <w:r/>
      <w:r>
        <w:t>Zheng P, Wereath K, Sun J B, et al. Overexpression of genes of the </w:t>
      </w:r>
      <w:r>
        <w:rPr>
          <w:i/>
        </w:rPr>
        <w:t>dha </w:t>
      </w:r>
      <w:r>
        <w:t>regulon and its effects on cell growth,</w:t>
      </w:r>
      <w:r>
        <w:t> </w:t>
      </w:r>
      <w:r>
        <w:t>glycerol</w:t>
      </w:r>
      <w:r>
        <w:t> </w:t>
      </w:r>
      <w:r>
        <w:t>fermentation</w:t>
      </w:r>
      <w:r>
        <w:t> </w:t>
      </w:r>
      <w:r>
        <w:t>to</w:t>
      </w:r>
      <w:r>
        <w:t> </w:t>
      </w:r>
      <w:r>
        <w:t xml:space="preserve">1,</w:t>
      </w:r>
      <w:r>
        <w:t xml:space="preserve"> </w:t>
      </w:r>
      <w:r>
        <w:t>3-propanediol</w:t>
      </w:r>
      <w:r>
        <w:t> </w:t>
      </w:r>
      <w:r>
        <w:t>and</w:t>
      </w:r>
      <w:r>
        <w:t> </w:t>
      </w:r>
      <w:r>
        <w:t>plasmid</w:t>
      </w:r>
      <w:r>
        <w:t> </w:t>
      </w:r>
      <w:r>
        <w:t>stability</w:t>
      </w:r>
      <w:r>
        <w:t> </w:t>
      </w:r>
      <w:r>
        <w:t>in</w:t>
      </w:r>
      <w:r>
        <w:t> </w:t>
      </w:r>
      <w:r>
        <w:rPr>
          <w:i/>
        </w:rPr>
        <w:t>Klebsiella</w:t>
      </w:r>
      <w:r>
        <w:rPr>
          <w:i/>
        </w:rPr>
        <w:t> </w:t>
      </w:r>
      <w:r>
        <w:rPr>
          <w:i/>
        </w:rPr>
        <w:t>pneumoniae</w:t>
      </w:r>
      <w:r>
        <w:t>[</w:t>
      </w:r>
      <w:r>
        <w:rPr>
          <w:sz w:val="21"/>
        </w:rPr>
        <w:t xml:space="preserve">J</w:t>
      </w:r>
      <w:r>
        <w:t>]</w:t>
      </w:r>
      <w:r>
        <w:t xml:space="preserve">.</w:t>
      </w:r>
      <w:r>
        <w:t xml:space="preserve"> </w:t>
      </w:r>
      <w:r/>
      <w:r>
        <w:rPr>
          <w:rFonts w:cstheme="minorBidi" w:hAnsiTheme="minorHAnsi" w:eastAsiaTheme="minorHAnsi" w:asciiTheme="minorHAnsi"/>
        </w:rPr>
        <w:t>Process Biochemistry, 2006, 41</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2160-2169</w:t>
      </w:r>
    </w:p>
    <w:p w:rsidR="0018722C">
      <w:pPr>
        <w:pStyle w:val="ab"/>
        <w:topLinePunct/>
        <w:ind w:left="200" w:hangingChars="200" w:hanging="200"/>
      </w:pPr>
      <w:r>
        <w:t>[</w:t>
      </w:r>
      <w:r>
        <w:t xml:space="preserve">45</w:t>
      </w:r>
      <w:r>
        <w:t>]</w:t>
      </w:r>
      <w:r w:rsidRPr="00281126">
        <w:t xml:space="preserve"> </w:t>
      </w:r>
      <w:r/>
      <w:r>
        <w:t xml:space="preserve">Hao J, Wang W, Tian J S, et al. Decrease of 3-hydroxypropionaldehyde accumulation in 1,</w:t>
      </w:r>
      <w:r>
        <w:t xml:space="preserve"> </w:t>
      </w:r>
      <w:r>
        <w:t xml:space="preserve">3-propanediol production by over-expressing </w:t>
      </w:r>
      <w:r>
        <w:rPr>
          <w:i/>
        </w:rPr>
        <w:t>dhaT </w:t>
      </w:r>
      <w:r>
        <w:t>gene in </w:t>
      </w:r>
      <w:r>
        <w:rPr>
          <w:i/>
        </w:rPr>
        <w:t>Klebsiella pneumoniae </w:t>
      </w:r>
      <w:r>
        <w:t>TUAC01</w:t>
      </w:r>
      <w:r>
        <w:t>[</w:t>
      </w:r>
      <w:r>
        <w:t>J</w:t>
      </w:r>
      <w:r>
        <w:t>]</w:t>
      </w:r>
      <w:r>
        <w:t>. Journal of Industrial Microbiology and Biotechnology, 2008, 35</w:t>
      </w:r>
      <w:r>
        <w:t>(</w:t>
      </w:r>
      <w:r>
        <w:t>7</w:t>
      </w:r>
      <w:r>
        <w:t>)</w:t>
      </w:r>
      <w:r>
        <w:t>:</w:t>
      </w:r>
      <w:r>
        <w:t> </w:t>
      </w:r>
      <w:r>
        <w:t>735-741</w:t>
      </w:r>
    </w:p>
    <w:p w:rsidR="0018722C">
      <w:pPr>
        <w:pStyle w:val="ab"/>
        <w:topLinePunct/>
        <w:ind w:left="200" w:hangingChars="200" w:hanging="200"/>
      </w:pPr>
      <w:r>
        <w:t>[</w:t>
      </w:r>
      <w:r>
        <w:t xml:space="preserve">46</w:t>
      </w:r>
      <w:r>
        <w:t>]</w:t>
      </w:r>
      <w:r w:rsidRPr="00281126">
        <w:t xml:space="preserve"> </w:t>
      </w:r>
      <w:r/>
      <w:r>
        <w:t xml:space="preserve">Zhuge B, Zhang C, Fang H, et al. Expression of 1,</w:t>
      </w:r>
      <w:r>
        <w:t xml:space="preserve"> </w:t>
      </w:r>
      <w:r>
        <w:t xml:space="preserve">3-propanediol oxidoreductase and its isoenzyme in </w:t>
      </w:r>
      <w:r>
        <w:rPr>
          <w:i/>
        </w:rPr>
        <w:t>Klebsiella pneumoniae </w:t>
      </w:r>
      <w:r>
        <w:t xml:space="preserve">for bioconversion of glycerol into 1,</w:t>
      </w:r>
      <w:r>
        <w:t xml:space="preserve"> </w:t>
      </w:r>
      <w:r>
        <w:t>3-propanediol</w:t>
      </w:r>
      <w:r>
        <w:t>[</w:t>
      </w:r>
      <w:r>
        <w:t>J</w:t>
      </w:r>
      <w:r>
        <w:t>]</w:t>
      </w:r>
      <w:r>
        <w:t>. Applied Microbiology and Biotechnology, 2010, 87</w:t>
      </w:r>
      <w:r>
        <w:t>(</w:t>
      </w:r>
      <w:r>
        <w:t>6</w:t>
      </w:r>
      <w:r>
        <w:t>)</w:t>
      </w:r>
      <w:r>
        <w:t>:</w:t>
      </w:r>
      <w:r>
        <w:t> </w:t>
      </w:r>
      <w:r>
        <w:t>2177-2184</w:t>
      </w:r>
    </w:p>
    <w:p w:rsidR="0018722C">
      <w:pPr>
        <w:pStyle w:val="ab"/>
        <w:topLinePunct/>
        <w:ind w:left="200" w:hangingChars="200" w:hanging="200"/>
      </w:pPr>
      <w:r>
        <w:t>[</w:t>
      </w:r>
      <w:r>
        <w:t xml:space="preserve">47</w:t>
      </w:r>
      <w:r>
        <w:t>]</w:t>
      </w:r>
      <w:r w:rsidRPr="00281126">
        <w:t xml:space="preserve"> </w:t>
      </w:r>
      <w:r/>
      <w:r>
        <w:t>Zhao </w:t>
      </w:r>
      <w:r>
        <w:t>L, </w:t>
      </w:r>
      <w:r>
        <w:t xml:space="preserve">Zheng Y, Ma X Y, et al. Effects of over-expression of glycerol dehydrogenase and1,</w:t>
      </w:r>
      <w:r>
        <w:t xml:space="preserve"> </w:t>
      </w:r>
      <w:r>
        <w:t xml:space="preserve">3-propanediol oxidoreductase on bioconversion of glycerol into 1,</w:t>
      </w:r>
      <w:r>
        <w:t xml:space="preserve"> </w:t>
      </w:r>
      <w:r>
        <w:t xml:space="preserve">3-propanediol by </w:t>
      </w:r>
      <w:r>
        <w:rPr>
          <w:i/>
        </w:rPr>
        <w:t>Klebsiella </w:t>
      </w:r>
      <w:r>
        <w:rPr>
          <w:i/>
        </w:rPr>
        <w:t>pneumoniae </w:t>
      </w:r>
      <w:r>
        <w:t>under micro-aerobic conditons</w:t>
      </w:r>
      <w:r>
        <w:t>[</w:t>
      </w:r>
      <w:r>
        <w:t>J</w:t>
      </w:r>
      <w:r>
        <w:t>]</w:t>
      </w:r>
      <w:r>
        <w:t>. Bioprocess and Biosystems Engineering, 2009, 32</w:t>
      </w:r>
      <w:r>
        <w:t>(</w:t>
      </w:r>
      <w:r>
        <w:t>3</w:t>
      </w:r>
      <w:r>
        <w:t>)</w:t>
      </w:r>
      <w:r>
        <w:t>: 313-320</w:t>
      </w:r>
    </w:p>
    <w:p w:rsidR="0018722C">
      <w:pPr>
        <w:pStyle w:val="ab"/>
        <w:topLinePunct/>
        <w:ind w:left="200" w:hangingChars="200" w:hanging="200"/>
      </w:pPr>
      <w:r>
        <w:t>[</w:t>
      </w:r>
      <w:r>
        <w:t xml:space="preserve">48</w:t>
      </w:r>
      <w:r>
        <w:t>]</w:t>
      </w:r>
      <w:r w:rsidRPr="00281126">
        <w:t xml:space="preserve"> </w:t>
      </w:r>
      <w:r/>
      <w:r>
        <w:t>Fang, H., C. Zhang, et al. Construction of novel recombinant strains capable of producing 1, 3-propanediol</w:t>
      </w:r>
      <w:r>
        <w:t>[</w:t>
      </w:r>
      <w:r>
        <w:t xml:space="preserve">J</w:t>
      </w:r>
      <w:r>
        <w:t>]</w:t>
      </w:r>
      <w:r>
        <w:t xml:space="preserve">.</w:t>
      </w:r>
      <w:r>
        <w:t xml:space="preserve"> </w:t>
      </w:r>
      <w:r>
        <w:t xml:space="preserve">Chinese Journal of Appllied Environmental </w:t>
      </w:r>
      <w:r>
        <w:t>Biology, </w:t>
      </w:r>
      <w:r>
        <w:t xml:space="preserve">2009,</w:t>
      </w:r>
      <w:r>
        <w:t xml:space="preserve"> </w:t>
      </w:r>
      <w:r>
        <w:t>15</w:t>
      </w:r>
      <w:r>
        <w:t>(</w:t>
      </w:r>
      <w:r>
        <w:t>5</w:t>
      </w:r>
      <w:r>
        <w:t>)</w:t>
      </w:r>
      <w:r>
        <w:t>:</w:t>
      </w:r>
      <w:r>
        <w:t> </w:t>
      </w:r>
      <w:r>
        <w:t>708-712</w:t>
      </w:r>
    </w:p>
    <w:p w:rsidR="0018722C">
      <w:pPr>
        <w:pStyle w:val="ab"/>
        <w:topLinePunct/>
        <w:ind w:left="200" w:hangingChars="200" w:hanging="200"/>
      </w:pPr>
      <w:r>
        <w:t>[</w:t>
      </w:r>
      <w:r>
        <w:t xml:space="preserve">49</w:t>
      </w:r>
      <w:r>
        <w:t>]</w:t>
      </w:r>
      <w:r w:rsidRPr="00281126">
        <w:t xml:space="preserve"> </w:t>
      </w:r>
      <w:r/>
      <w:r>
        <w:t xml:space="preserve">Oh, B.</w:t>
      </w:r>
      <w:r>
        <w:t xml:space="preserve"> </w:t>
      </w:r>
      <w:r>
        <w:t xml:space="preserve">-R., et al. Efficient production of 1, 3-propanediol from glycerol upon constitutive expression of the 1, 3-propanediol oxidoreductase gene in engineered </w:t>
      </w:r>
      <w:r>
        <w:rPr>
          <w:i/>
        </w:rPr>
        <w:t>Klebsiella pneumoniae </w:t>
      </w:r>
      <w:r>
        <w:t>with elimination of by-product formation</w:t>
      </w:r>
      <w:r>
        <w:t>[</w:t>
      </w:r>
      <w:r>
        <w:t>J</w:t>
      </w:r>
      <w:r>
        <w:t>]</w:t>
      </w:r>
      <w:r>
        <w:t xml:space="preserve">. Bioprocess and Biosystems Engineering, 2013,</w:t>
      </w:r>
      <w:r>
        <w:t xml:space="preserve"> </w:t>
      </w:r>
      <w:r>
        <w:t>36</w:t>
      </w:r>
      <w:r>
        <w:t>(</w:t>
      </w:r>
      <w:r>
        <w:t>6</w:t>
      </w:r>
      <w:r>
        <w:t>)</w:t>
      </w:r>
      <w:r>
        <w:t>:</w:t>
      </w:r>
      <w:r>
        <w:t> </w:t>
      </w:r>
      <w:r>
        <w:t>757-763</w:t>
      </w:r>
    </w:p>
    <w:p w:rsidR="0018722C">
      <w:pPr>
        <w:pStyle w:val="ab"/>
        <w:topLinePunct/>
        <w:ind w:left="200" w:hangingChars="200" w:hanging="200"/>
      </w:pPr>
      <w:r>
        <w:t>[</w:t>
      </w:r>
      <w:r>
        <w:t xml:space="preserve">50</w:t>
      </w:r>
      <w:r>
        <w:t>]</w:t>
      </w:r>
      <w:r w:rsidRPr="00281126">
        <w:t xml:space="preserve"> </w:t>
      </w:r>
      <w:r/>
      <w:r>
        <w:t>Seo, </w:t>
      </w:r>
      <w:r>
        <w:t xml:space="preserve">J.</w:t>
      </w:r>
      <w:r>
        <w:t xml:space="preserve"> </w:t>
      </w:r>
      <w:r>
        <w:t xml:space="preserve">W., </w:t>
      </w:r>
      <w:r>
        <w:t xml:space="preserve">et al. Identification and utilization of a 1,</w:t>
      </w:r>
      <w:r>
        <w:t xml:space="preserve"> </w:t>
      </w:r>
      <w:r>
        <w:t xml:space="preserve">3-propanediol oxidoreductase isoenzyme for production of 1,</w:t>
      </w:r>
      <w:r>
        <w:t xml:space="preserve"> </w:t>
      </w:r>
      <w:r>
        <w:t xml:space="preserve">3-propanediol from glycerol in </w:t>
      </w:r>
      <w:r>
        <w:rPr>
          <w:i/>
        </w:rPr>
        <w:t>Klebsiella pneumoniae</w:t>
      </w:r>
      <w:r>
        <w:t>. Appllied Microbiology and Biotechnology, 2010, 85</w:t>
      </w:r>
      <w:r>
        <w:t>(</w:t>
      </w:r>
      <w:r>
        <w:t>3</w:t>
      </w:r>
      <w:r>
        <w:t>)</w:t>
      </w:r>
      <w:r>
        <w:t>:</w:t>
      </w:r>
      <w:r>
        <w:t> </w:t>
      </w:r>
      <w:r>
        <w:t>659-66</w:t>
      </w:r>
    </w:p>
    <w:p w:rsidR="0018722C">
      <w:pPr>
        <w:pStyle w:val="ab"/>
        <w:topLinePunct/>
        <w:ind w:left="200" w:hangingChars="200" w:hanging="200"/>
      </w:pPr>
      <w:r>
        <w:t>[</w:t>
      </w:r>
      <w:r>
        <w:t xml:space="preserve">51</w:t>
      </w:r>
      <w:r>
        <w:t>]</w:t>
      </w:r>
      <w:r w:rsidRPr="00281126">
        <w:t xml:space="preserve"> </w:t>
      </w:r>
      <w:r/>
      <w:r>
        <w:t>Zhu, </w:t>
      </w:r>
      <w:r>
        <w:t xml:space="preserve">J.</w:t>
      </w:r>
      <w:r>
        <w:t xml:space="preserve"> </w:t>
      </w:r>
      <w:r>
        <w:t xml:space="preserve">-G., </w:t>
      </w:r>
      <w:r>
        <w:t xml:space="preserve">et al. Enhanced 1,</w:t>
      </w:r>
      <w:r>
        <w:t xml:space="preserve"> </w:t>
      </w:r>
      <w:r>
        <w:t xml:space="preserve">3-propanediol production in recombinant </w:t>
      </w:r>
      <w:r>
        <w:rPr>
          <w:i/>
        </w:rPr>
        <w:t>Klebsiella pneumoniae </w:t>
      </w:r>
      <w:r>
        <w:t>carryingthe gene </w:t>
      </w:r>
      <w:r>
        <w:rPr>
          <w:i/>
        </w:rPr>
        <w:t>yqhD </w:t>
      </w:r>
      <w:r>
        <w:t xml:space="preserve">encoding 1,</w:t>
      </w:r>
      <w:r>
        <w:t xml:space="preserve"> </w:t>
      </w:r>
      <w:r>
        <w:t xml:space="preserve">3-propanediol oxidoreductase isoenzyme</w:t>
      </w:r>
      <w:r>
        <w:t>[</w:t>
      </w:r>
      <w:r>
        <w:t xml:space="preserve">J</w:t>
      </w:r>
      <w:r>
        <w:t>]</w:t>
      </w:r>
      <w:r>
        <w:t xml:space="preserve">. </w:t>
      </w:r>
      <w:r>
        <w:t>World </w:t>
      </w:r>
      <w:r>
        <w:t xml:space="preserve">Journal of Microbiology and Biotechnology, 2009,</w:t>
      </w:r>
      <w:r>
        <w:t xml:space="preserve"> </w:t>
      </w:r>
      <w:r>
        <w:t>25</w:t>
      </w:r>
      <w:r>
        <w:t>(</w:t>
      </w:r>
      <w:r>
        <w:t>7</w:t>
      </w:r>
      <w:r>
        <w:t>)</w:t>
      </w:r>
      <w:r>
        <w:t>:</w:t>
      </w:r>
      <w:r>
        <w:t> </w:t>
      </w:r>
      <w:r>
        <w:t>1217-1223</w:t>
      </w:r>
    </w:p>
    <w:p w:rsidR="0018722C">
      <w:pPr>
        <w:pStyle w:val="ab"/>
        <w:topLinePunct/>
        <w:ind w:left="200" w:hangingChars="200" w:hanging="200"/>
      </w:pPr>
      <w:r>
        <w:t>[</w:t>
      </w:r>
      <w:r>
        <w:t xml:space="preserve">52</w:t>
      </w:r>
      <w:r>
        <w:t>]</w:t>
      </w:r>
      <w:r w:rsidRPr="00281126">
        <w:t xml:space="preserve"> </w:t>
      </w:r>
      <w:r/>
      <w:r>
        <w:t xml:space="preserve">Tang X M, Tan Y S, Zhu H, et al. Microbial conversion of glycerol to 1,</w:t>
      </w:r>
      <w:r>
        <w:t xml:space="preserve"> </w:t>
      </w:r>
      <w:r>
        <w:t xml:space="preserve">3-propanediol by an engineered strain of </w:t>
      </w:r>
      <w:r>
        <w:rPr>
          <w:i/>
        </w:rPr>
        <w:t>Escherichia coli</w:t>
      </w:r>
      <w:r>
        <w:t>[</w:t>
      </w:r>
      <w:r>
        <w:t xml:space="preserve">J</w:t>
      </w:r>
      <w:r>
        <w:t>]</w:t>
      </w:r>
      <w:r>
        <w:t>. Applied and Environmental Microbiology, 2009, 75</w:t>
      </w:r>
      <w:r>
        <w:t>(</w:t>
      </w:r>
      <w:r>
        <w:t>6</w:t>
      </w:r>
      <w:r>
        <w:t>)</w:t>
      </w:r>
      <w:r>
        <w:t>: 1628-1634</w:t>
      </w:r>
    </w:p>
    <w:p w:rsidR="0018722C">
      <w:pPr>
        <w:pStyle w:val="ab"/>
        <w:topLinePunct/>
        <w:ind w:left="200" w:hangingChars="200" w:hanging="200"/>
      </w:pPr>
      <w:r>
        <w:t>[</w:t>
      </w:r>
      <w:r>
        <w:t xml:space="preserve">53</w:t>
      </w:r>
      <w:r>
        <w:t>]</w:t>
      </w:r>
      <w:r w:rsidRPr="00281126">
        <w:t xml:space="preserve"> </w:t>
      </w:r>
      <w:r/>
      <w:r>
        <w:t>Liang,</w:t>
      </w:r>
      <w:r>
        <w:t> </w:t>
      </w:r>
      <w:r>
        <w:t>Q.</w:t>
      </w:r>
      <w:r>
        <w:t> </w:t>
      </w:r>
      <w:r>
        <w:t>et</w:t>
      </w:r>
      <w:r>
        <w:t> </w:t>
      </w:r>
      <w:r>
        <w:t>al.</w:t>
      </w:r>
      <w:r>
        <w:t> </w:t>
      </w:r>
      <w:r>
        <w:t>Construction</w:t>
      </w:r>
      <w:r>
        <w:t> </w:t>
      </w:r>
      <w:r>
        <w:t>of</w:t>
      </w:r>
      <w:r>
        <w:t> </w:t>
      </w:r>
      <w:r>
        <w:t>stress-induced</w:t>
      </w:r>
      <w:r>
        <w:t> </w:t>
      </w:r>
      <w:r>
        <w:t>metabolic</w:t>
      </w:r>
      <w:r>
        <w:t> </w:t>
      </w:r>
      <w:r>
        <w:t>pathway</w:t>
      </w:r>
      <w:r>
        <w:t> </w:t>
      </w:r>
      <w:r>
        <w:t>from</w:t>
      </w:r>
      <w:r>
        <w:t> </w:t>
      </w:r>
      <w:r>
        <w:t>glucose</w:t>
      </w:r>
      <w:r>
        <w:t> </w:t>
      </w:r>
      <w:r>
        <w:t>to</w:t>
      </w:r>
      <w:r>
        <w:t> </w:t>
      </w:r>
      <w:r>
        <w:t xml:space="preserve">1,</w:t>
      </w:r>
      <w:r>
        <w:t xml:space="preserve"> </w:t>
      </w:r>
      <w:r>
        <w:t>3-propanediol</w:t>
      </w:r>
      <w:r>
        <w:t> </w:t>
      </w:r>
      <w:r>
        <w:t>in</w:t>
      </w:r>
      <w:r>
        <w:rPr>
          <w:rFonts w:cstheme="minorBidi" w:hAnsiTheme="minorHAnsi" w:eastAsiaTheme="minorHAnsi" w:asciiTheme="minorHAnsi"/>
          <w:i/>
        </w:rPr>
        <w:t>Escherichia coli</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Appllied Microbiology and Biotechnology, 2011, 89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57-62</w:t>
      </w:r>
    </w:p>
    <w:p w:rsidR="0018722C">
      <w:pPr>
        <w:pStyle w:val="ab"/>
        <w:topLinePunct/>
        <w:ind w:left="200" w:hangingChars="200" w:hanging="200"/>
      </w:pPr>
      <w:r>
        <w:t>[</w:t>
      </w:r>
      <w:r>
        <w:t xml:space="preserve">54</w:t>
      </w:r>
      <w:r>
        <w:t>]</w:t>
      </w:r>
      <w:r w:rsidRPr="00281126">
        <w:t xml:space="preserve"> </w:t>
      </w:r>
      <w:r/>
      <w:r>
        <w:t>Zheng, </w:t>
      </w:r>
      <w:r>
        <w:t>Y. </w:t>
      </w:r>
      <w:r>
        <w:t>et al. Production of glycerol from glucose by coexpressing glycerol-3-phosphate dehydrogenase and glycerol-3-phosphatase in </w:t>
      </w:r>
      <w:r>
        <w:rPr>
          <w:i/>
        </w:rPr>
        <w:t>Klebsiella pneumoniae</w:t>
      </w:r>
      <w:r>
        <w:t>[</w:t>
      </w:r>
      <w:r>
        <w:t xml:space="preserve">J</w:t>
      </w:r>
      <w:r>
        <w:t>]</w:t>
      </w:r>
      <w:r>
        <w:t xml:space="preserve">. Journal of Bioscience and Bioengineering, 2008,</w:t>
      </w:r>
      <w:r>
        <w:t xml:space="preserve"> </w:t>
      </w:r>
      <w:r>
        <w:t>105</w:t>
      </w:r>
      <w:r>
        <w:t>(</w:t>
      </w:r>
      <w:r>
        <w:t>5</w:t>
      </w:r>
      <w:r>
        <w:t>)</w:t>
      </w:r>
      <w:r>
        <w:t>:</w:t>
      </w:r>
      <w:r>
        <w:t> </w:t>
      </w:r>
      <w:r>
        <w:t>508-512</w:t>
      </w:r>
    </w:p>
    <w:p w:rsidR="0018722C">
      <w:pPr>
        <w:pStyle w:val="ab"/>
        <w:topLinePunct/>
        <w:ind w:left="200" w:hangingChars="200" w:hanging="200"/>
      </w:pPr>
      <w:r>
        <w:t>[</w:t>
      </w:r>
      <w:r>
        <w:t xml:space="preserve">55</w:t>
      </w:r>
      <w:r>
        <w:t>]</w:t>
      </w:r>
      <w:r w:rsidRPr="00281126">
        <w:t xml:space="preserve"> </w:t>
      </w:r>
      <w:r/>
      <w:r>
        <w:t xml:space="preserve">Kumar,</w:t>
      </w:r>
      <w:r>
        <w:t xml:space="preserve"> </w:t>
      </w:r>
      <w:r>
        <w:t xml:space="preserve">V., </w:t>
      </w:r>
      <w:r>
        <w:t xml:space="preserve">et al. Co-production of 3-hydroxypropionic acid and 1,</w:t>
      </w:r>
      <w:r>
        <w:t xml:space="preserve"> </w:t>
      </w:r>
      <w:r>
        <w:t xml:space="preserve">3-propanediol from glycerol using resting cells of recombinant </w:t>
      </w:r>
      <w:r>
        <w:rPr>
          <w:i/>
        </w:rPr>
        <w:t>Klebsiella pneumoniae </w:t>
      </w:r>
      <w:r>
        <w:t>J2B strain overexpressing aldehyde dehydrogenase</w:t>
      </w:r>
      <w:r>
        <w:t>[</w:t>
      </w:r>
      <w:r>
        <w:t>J</w:t>
      </w:r>
      <w:r>
        <w:t>]</w:t>
      </w:r>
      <w:r>
        <w:t xml:space="preserve">. Appllied Microbiology and Biotechnology, 2012,</w:t>
      </w:r>
      <w:r>
        <w:t xml:space="preserve"> </w:t>
      </w:r>
      <w:r>
        <w:t>96</w:t>
      </w:r>
      <w:r>
        <w:t>(</w:t>
      </w:r>
      <w:r>
        <w:t>2</w:t>
      </w:r>
      <w:r>
        <w:t>)</w:t>
      </w:r>
      <w:r>
        <w:t>:</w:t>
      </w:r>
      <w:r>
        <w:t> </w:t>
      </w:r>
      <w:r>
        <w:t>373-383</w:t>
      </w:r>
    </w:p>
    <w:p w:rsidR="0018722C">
      <w:pPr>
        <w:pStyle w:val="ab"/>
        <w:topLinePunct/>
        <w:ind w:left="200" w:hangingChars="200" w:hanging="200"/>
      </w:pPr>
      <w:r>
        <w:t>[</w:t>
      </w:r>
      <w:r>
        <w:t xml:space="preserve">56</w:t>
      </w:r>
      <w:r>
        <w:t>]</w:t>
      </w:r>
      <w:r w:rsidRPr="00281126">
        <w:t xml:space="preserve"> </w:t>
      </w:r>
      <w:r/>
      <w:r>
        <w:t xml:space="preserve">Ashok,</w:t>
      </w:r>
      <w:r>
        <w:t xml:space="preserve"> </w:t>
      </w:r>
      <w:r>
        <w:t xml:space="preserve">S., et al. Development of recombinant </w:t>
      </w:r>
      <w:r>
        <w:rPr>
          <w:i/>
        </w:rPr>
        <w:t>Klebsiella pneumoniae dhaT </w:t>
      </w:r>
      <w:r>
        <w:t>strain for the</w:t>
      </w:r>
      <w:r>
        <w:t> </w:t>
      </w:r>
      <w:r>
        <w:t>co-production</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f 3-hydroxypropionic acid and 1,3-propanediol from glycerol</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Appllied Microbiology and Biotechnology, 2011,90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1253-126</w:t>
      </w:r>
      <w:r>
        <w:rPr>
          <w:rFonts w:cstheme="minorBidi" w:hAnsiTheme="minorHAnsi" w:eastAsiaTheme="minorHAnsi" w:asciiTheme="minorHAnsi"/>
        </w:rPr>
        <w:t>5</w:t>
      </w:r>
    </w:p>
    <w:p w:rsidR="0018722C">
      <w:pPr>
        <w:pStyle w:val="ab"/>
        <w:topLinePunct/>
        <w:ind w:left="200" w:hangingChars="200" w:hanging="200"/>
      </w:pPr>
      <w:r>
        <w:t>[</w:t>
      </w:r>
      <w:r>
        <w:t xml:space="preserve">57</w:t>
      </w:r>
      <w:r>
        <w:t>]</w:t>
      </w:r>
      <w:r w:rsidRPr="00281126">
        <w:t xml:space="preserve"> </w:t>
      </w:r>
      <w:r/>
      <w:r>
        <w:t xml:space="preserve">Hartlep, M., et al. Study of two-stage processes for the microbial production of 1,</w:t>
      </w:r>
      <w:r>
        <w:t xml:space="preserve"> </w:t>
      </w:r>
      <w:r>
        <w:t xml:space="preserve">3-propanediol from glucose</w:t>
      </w:r>
      <w:r>
        <w:t>[</w:t>
      </w:r>
      <w:r>
        <w:t>J</w:t>
      </w:r>
      <w:r>
        <w:t>]</w:t>
      </w:r>
      <w:r>
        <w:t>.</w:t>
      </w:r>
      <w:r>
        <w:t> </w:t>
      </w:r>
      <w:r>
        <w:t>Appllied</w:t>
      </w:r>
      <w:r>
        <w:t> </w:t>
      </w:r>
      <w:r>
        <w:t>Microbiology</w:t>
      </w:r>
      <w:r>
        <w:t> </w:t>
      </w:r>
      <w:r>
        <w:t>and</w:t>
      </w:r>
      <w:r>
        <w:t> </w:t>
      </w:r>
      <w:r>
        <w:t>Biotechnology,</w:t>
      </w:r>
      <w:r>
        <w:t> </w:t>
      </w:r>
      <w:r>
        <w:t>2002,</w:t>
      </w:r>
      <w:r>
        <w:t> </w:t>
      </w:r>
      <w:r>
        <w:t>60</w:t>
      </w:r>
      <w:r>
        <w:t>(</w:t>
      </w:r>
      <w:r>
        <w:t>1-2</w:t>
      </w:r>
      <w:r>
        <w:t>)</w:t>
      </w:r>
      <w:r>
        <w:t>:</w:t>
      </w:r>
      <w:r>
        <w:t> </w:t>
      </w:r>
      <w:r>
        <w:t>60-66</w:t>
      </w:r>
    </w:p>
    <w:p w:rsidR="0018722C">
      <w:pPr>
        <w:pStyle w:val="ab"/>
        <w:topLinePunct/>
        <w:ind w:left="200" w:hangingChars="200" w:hanging="200"/>
      </w:pPr>
      <w:r>
        <w:t>[</w:t>
      </w:r>
      <w:r>
        <w:t xml:space="preserve">58</w:t>
      </w:r>
      <w:r>
        <w:t>]</w:t>
      </w:r>
      <w:r w:rsidRPr="00281126">
        <w:t xml:space="preserve"> </w:t>
      </w:r>
      <w:r/>
      <w:r>
        <w:t xml:space="preserve">Nakamura, C.</w:t>
      </w:r>
      <w:r>
        <w:t xml:space="preserve"> </w:t>
      </w:r>
      <w:r>
        <w:t xml:space="preserve">E., et al. Method for the production of 1, 3-propanediol by recombinant microorganisms</w:t>
      </w:r>
      <w:r>
        <w:t>[</w:t>
      </w:r>
      <w:r>
        <w:rPr>
          <w:sz w:val="21"/>
        </w:rPr>
        <w:t>J</w:t>
      </w:r>
      <w:r>
        <w:t>]</w:t>
      </w:r>
      <w:r>
        <w:t>. Google</w:t>
      </w:r>
      <w:r>
        <w:t> </w:t>
      </w:r>
      <w:r>
        <w:t xml:space="preserve">Patents,</w:t>
      </w:r>
      <w:r>
        <w:t xml:space="preserve"> </w:t>
      </w:r>
      <w:r>
        <w:t>2000</w:t>
      </w:r>
    </w:p>
    <w:p w:rsidR="0018722C">
      <w:pPr>
        <w:pStyle w:val="ab"/>
        <w:topLinePunct/>
        <w:ind w:left="200" w:hangingChars="200" w:hanging="200"/>
      </w:pPr>
      <w:r>
        <w:t>[</w:t>
      </w:r>
      <w:r>
        <w:t xml:space="preserve">59</w:t>
      </w:r>
      <w:r>
        <w:t>]</w:t>
      </w:r>
      <w:r w:rsidRPr="00281126">
        <w:t xml:space="preserve"> </w:t>
      </w:r>
      <w:r/>
      <w:r>
        <w:t>Ma, Z., et al. Construction of recombinant </w:t>
      </w:r>
      <w:r>
        <w:rPr>
          <w:i/>
        </w:rPr>
        <w:t>Saccharomyces cerevisiae </w:t>
      </w:r>
      <w:r>
        <w:t>producing 1, 3-propanediol by one step method</w:t>
      </w:r>
      <w:r>
        <w:t>[</w:t>
      </w:r>
      <w:r>
        <w:t>J</w:t>
      </w:r>
      <w:r>
        <w:t>]</w:t>
      </w:r>
      <w:r>
        <w:t xml:space="preserve">. Acta microbiologica Sinica, 2007,</w:t>
      </w:r>
      <w:r>
        <w:t xml:space="preserve"> </w:t>
      </w:r>
      <w:r>
        <w:t>47</w:t>
      </w:r>
      <w:r>
        <w:t>(</w:t>
      </w:r>
      <w:r>
        <w:t>4</w:t>
      </w:r>
      <w:r>
        <w:t>)</w:t>
      </w:r>
      <w:r>
        <w:t>:</w:t>
      </w:r>
      <w:r>
        <w:t> </w:t>
      </w:r>
      <w:r>
        <w:t>598-603</w:t>
      </w:r>
    </w:p>
    <w:p w:rsidR="0018722C">
      <w:pPr>
        <w:pStyle w:val="ab"/>
        <w:topLinePunct/>
        <w:ind w:left="200" w:hangingChars="200" w:hanging="200"/>
      </w:pPr>
      <w:r>
        <w:t>[</w:t>
      </w:r>
      <w:r>
        <w:t xml:space="preserve">60</w:t>
      </w:r>
      <w:r>
        <w:t>]</w:t>
      </w:r>
      <w:r w:rsidRPr="00281126">
        <w:t xml:space="preserve"> </w:t>
      </w:r>
      <w:r/>
      <w:r>
        <w:t xml:space="preserve">Nakamura, C.</w:t>
      </w:r>
      <w:r>
        <w:t xml:space="preserve"> </w:t>
      </w:r>
      <w:r>
        <w:t xml:space="preserve">E. and </w:t>
      </w:r>
      <w:r>
        <w:t xml:space="preserve">G.</w:t>
      </w:r>
      <w:r>
        <w:t xml:space="preserve"> </w:t>
      </w:r>
      <w:r>
        <w:t xml:space="preserve">M., </w:t>
      </w:r>
      <w:r>
        <w:t>Whited, Metabolic engineering for the microbial production of 1, 3-propanediol</w:t>
      </w:r>
      <w:r>
        <w:t>[</w:t>
      </w:r>
      <w:r>
        <w:t>J</w:t>
      </w:r>
      <w:r>
        <w:t>]</w:t>
      </w:r>
      <w:r>
        <w:t xml:space="preserve">. Current opinion in biotechnology, 2003,</w:t>
      </w:r>
      <w:r>
        <w:t xml:space="preserve"> </w:t>
      </w:r>
      <w:r>
        <w:t>14</w:t>
      </w:r>
      <w:r>
        <w:t>(</w:t>
      </w:r>
      <w:r>
        <w:t>5</w:t>
      </w:r>
      <w:r>
        <w:t>)</w:t>
      </w:r>
      <w:r>
        <w:t>:</w:t>
      </w:r>
      <w:r>
        <w:t> </w:t>
      </w:r>
      <w:r>
        <w:t>454-459</w:t>
      </w:r>
    </w:p>
    <w:p w:rsidR="0018722C">
      <w:pPr>
        <w:pStyle w:val="ab"/>
        <w:topLinePunct/>
        <w:ind w:left="200" w:hangingChars="200" w:hanging="200"/>
      </w:pPr>
      <w:r>
        <w:t>[</w:t>
      </w:r>
      <w:r>
        <w:t xml:space="preserve">61</w:t>
      </w:r>
      <w:r>
        <w:t>]</w:t>
      </w:r>
      <w:r w:rsidRPr="00281126">
        <w:t xml:space="preserve"> </w:t>
      </w:r>
      <w:r/>
      <w:r>
        <w:t xml:space="preserve">Saxena, R.</w:t>
      </w:r>
      <w:r>
        <w:t xml:space="preserve"> </w:t>
      </w:r>
      <w:r>
        <w:t xml:space="preserve">K., et al. Microbial production of 1,</w:t>
      </w:r>
      <w:r>
        <w:t xml:space="preserve"> </w:t>
      </w:r>
      <w:r>
        <w:t xml:space="preserve">3-propanediol: Recent developments and emerging opportunities</w:t>
      </w:r>
      <w:r>
        <w:t>[</w:t>
      </w:r>
      <w:r>
        <w:t>J</w:t>
      </w:r>
      <w:r>
        <w:t>]</w:t>
      </w:r>
      <w:r>
        <w:t xml:space="preserve">. Biotechnology Advance, 2009,</w:t>
      </w:r>
      <w:r>
        <w:t xml:space="preserve"> </w:t>
      </w:r>
      <w:r>
        <w:t>27</w:t>
      </w:r>
      <w:r>
        <w:t>(</w:t>
      </w:r>
      <w:r>
        <w:t>6</w:t>
      </w:r>
      <w:r>
        <w:t>)</w:t>
      </w:r>
      <w:r>
        <w:t>:</w:t>
      </w:r>
      <w:r>
        <w:t> </w:t>
      </w:r>
      <w:r>
        <w:t>895-913</w:t>
      </w:r>
    </w:p>
    <w:p w:rsidR="0018722C">
      <w:pPr>
        <w:pStyle w:val="ab"/>
        <w:topLinePunct/>
        <w:ind w:left="200" w:hangingChars="200" w:hanging="200"/>
      </w:pPr>
      <w:r>
        <w:t>[</w:t>
      </w:r>
      <w:r>
        <w:t xml:space="preserve">62</w:t>
      </w:r>
      <w:r>
        <w:t>]</w:t>
      </w:r>
      <w:r w:rsidRPr="00281126">
        <w:t xml:space="preserve"> </w:t>
      </w:r>
      <w:r/>
      <w:r>
        <w:t>Zhuge, </w:t>
      </w:r>
      <w:r w:rsidR="001852F3">
        <w:t xml:space="preserve">J., </w:t>
      </w:r>
      <w:r w:rsidR="001852F3">
        <w:t xml:space="preserve">et</w:t>
      </w:r>
      <w:r w:rsidR="001852F3">
        <w:t xml:space="preserve"> al. </w:t>
      </w:r>
      <w:r w:rsidR="001852F3">
        <w:t xml:space="preserve">Glycerol</w:t>
      </w:r>
      <w:r w:rsidR="001852F3">
        <w:t xml:space="preserve"> production</w:t>
      </w:r>
      <w:r w:rsidR="001852F3">
        <w:t xml:space="preserve"> by</w:t>
      </w:r>
      <w:r w:rsidR="001852F3">
        <w:t xml:space="preserve"> a</w:t>
      </w:r>
      <w:r w:rsidR="001852F3">
        <w:t xml:space="preserve"> novel</w:t>
      </w:r>
      <w:r w:rsidR="001852F3">
        <w:t xml:space="preserve"> osmotolerant</w:t>
      </w:r>
      <w:r w:rsidR="001852F3">
        <w:t xml:space="preserve"> yeast</w:t>
      </w:r>
      <w:r w:rsidR="001852F3">
        <w:t xml:space="preserve"> </w:t>
      </w:r>
      <w:r>
        <w:rPr>
          <w:i/>
        </w:rPr>
        <w:t>Candida</w:t>
      </w:r>
      <w:r>
        <w:rPr>
          <w:i/>
        </w:rPr>
        <w:t> </w:t>
      </w:r>
      <w:r>
        <w:rPr>
          <w:i/>
        </w:rPr>
        <w:t>glycerinogenes</w:t>
      </w:r>
      <w:r>
        <w:t>[</w:t>
      </w:r>
      <w:r>
        <w:rPr>
          <w:sz w:val="21"/>
        </w:rPr>
        <w:t xml:space="preserve">J</w:t>
      </w:r>
      <w:r>
        <w:t>]</w:t>
      </w:r>
      <w:r>
        <w:t xml:space="preserve">.</w:t>
      </w:r>
      <w:r>
        <w:t xml:space="preserve"> </w:t>
      </w:r>
      <w:r/>
      <w:r>
        <w:rPr>
          <w:rFonts w:cstheme="minorBidi" w:hAnsiTheme="minorHAnsi" w:eastAsiaTheme="minorHAnsi" w:asciiTheme="minorHAnsi"/>
        </w:rPr>
        <w:t xml:space="preserve">Applied Microbiology and Biotechnology, 2001, 55</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686-692</w:t>
      </w:r>
    </w:p>
    <w:p w:rsidR="0018722C">
      <w:pPr>
        <w:pStyle w:val="ab"/>
        <w:topLinePunct/>
        <w:ind w:left="200" w:hangingChars="200" w:hanging="200"/>
      </w:pPr>
      <w:r>
        <w:t>[</w:t>
      </w:r>
      <w:r>
        <w:t xml:space="preserve">63</w:t>
      </w:r>
      <w:r>
        <w:t>]</w:t>
      </w:r>
      <w:r w:rsidRPr="00281126">
        <w:t xml:space="preserve"> </w:t>
      </w:r>
      <w:r/>
      <w:r>
        <w:t xml:space="preserve">Zhiming, R., et al.</w:t>
      </w:r>
      <w:r>
        <w:t xml:space="preserve"> </w:t>
      </w:r>
      <w:r>
        <w:t xml:space="preserve">Transformation of industrialized strain </w:t>
      </w:r>
      <w:r>
        <w:rPr>
          <w:i/>
        </w:rPr>
        <w:t>Candida glycerinogenes </w:t>
      </w:r>
      <w:r>
        <w:t>with resistant gene zeocin via </w:t>
      </w:r>
      <w:r>
        <w:rPr>
          <w:i/>
        </w:rPr>
        <w:t>Agrobacterium </w:t>
      </w:r>
      <w:r>
        <w:t>tumefaciens</w:t>
      </w:r>
      <w:r>
        <w:t>[</w:t>
      </w:r>
      <w:r>
        <w:t xml:space="preserve">J</w:t>
      </w:r>
      <w:r>
        <w:t>]</w:t>
      </w:r>
      <w:r>
        <w:t xml:space="preserve">. Current </w:t>
      </w:r>
      <w:r>
        <w:t>Microbiology, </w:t>
      </w:r>
      <w:r>
        <w:t xml:space="preserve">2008,</w:t>
      </w:r>
      <w:r>
        <w:t xml:space="preserve"> </w:t>
      </w:r>
      <w:r>
        <w:t>57</w:t>
      </w:r>
      <w:r>
        <w:t>(</w:t>
      </w:r>
      <w:r>
        <w:t>1</w:t>
      </w:r>
      <w:r>
        <w:t>)</w:t>
      </w:r>
      <w:r>
        <w:t>:</w:t>
      </w:r>
      <w:r>
        <w:t> </w:t>
      </w:r>
      <w:r>
        <w:t>12-17</w:t>
      </w:r>
    </w:p>
    <w:p w:rsidR="0018722C">
      <w:pPr>
        <w:pStyle w:val="ab"/>
        <w:topLinePunct/>
        <w:ind w:left="200" w:hangingChars="200" w:hanging="200"/>
      </w:pPr>
      <w:r>
        <w:t>[</w:t>
      </w:r>
      <w:r>
        <w:t xml:space="preserve">64</w:t>
      </w:r>
      <w:r>
        <w:t>]</w:t>
      </w:r>
      <w:r w:rsidRPr="00281126">
        <w:t xml:space="preserve"> </w:t>
      </w:r>
      <w:r/>
      <w:r>
        <w:t>Zhang, X., et al. Construction of a novel recombinant </w:t>
      </w:r>
      <w:r>
        <w:rPr>
          <w:i/>
        </w:rPr>
        <w:t>Escherichia coli </w:t>
      </w:r>
      <w:r>
        <w:t xml:space="preserve">strain capable of producing 1,</w:t>
      </w:r>
      <w:r>
        <w:t xml:space="preserve"> </w:t>
      </w:r>
      <w:r>
        <w:t xml:space="preserve">3–propanediol and optimization of fermentation parameters by statistical design</w:t>
      </w:r>
      <w:r>
        <w:t>[</w:t>
      </w:r>
      <w:r>
        <w:t xml:space="preserve">J</w:t>
      </w:r>
      <w:r>
        <w:t>]</w:t>
      </w:r>
      <w:r>
        <w:t xml:space="preserve">. </w:t>
      </w:r>
      <w:r>
        <w:t>World </w:t>
      </w:r>
      <w:r>
        <w:t>Journal</w:t>
      </w:r>
      <w:r w:rsidR="001852F3">
        <w:t xml:space="preserve"> of Microbiology and Biotechnology, 2006,</w:t>
      </w:r>
      <w:r w:rsidR="001852F3">
        <w:t xml:space="preserve"> </w:t>
      </w:r>
      <w:r w:rsidR="001852F3">
        <w:t>22</w:t>
      </w:r>
      <w:r>
        <w:t>(</w:t>
      </w:r>
      <w:r>
        <w:t>9</w:t>
      </w:r>
      <w:r>
        <w:t>)</w:t>
      </w:r>
      <w:r>
        <w:t>:</w:t>
      </w:r>
      <w:r>
        <w:t> </w:t>
      </w:r>
      <w:r>
        <w:t>945-952</w:t>
      </w:r>
    </w:p>
    <w:p w:rsidR="0018722C">
      <w:pPr>
        <w:pStyle w:val="ab"/>
        <w:topLinePunct/>
        <w:ind w:left="200" w:hangingChars="200" w:hanging="200"/>
      </w:pPr>
      <w:bookmarkStart w:id="917024" w:name="_cwCmt26"/>
      <w:r>
        <w:t>[</w:t>
      </w:r>
      <w:r>
        <w:t xml:space="preserve">65</w:t>
      </w:r>
      <w:r>
        <w:t>]</w:t>
      </w:r>
      <w:r w:rsidRPr="00281126">
        <w:t xml:space="preserve"> </w:t>
      </w:r>
      <w:r/>
      <w:r>
        <w:t xml:space="preserve">Zhang, X., et al. Optimization of 1,</w:t>
      </w:r>
      <w:r>
        <w:t xml:space="preserve"> </w:t>
      </w:r>
      <w:r>
        <w:t xml:space="preserve">3-propanediol production by novel recombinant </w:t>
      </w:r>
      <w:r>
        <w:rPr>
          <w:i/>
        </w:rPr>
        <w:t>Escherichia coli </w:t>
      </w:r>
      <w:r>
        <w:t>using response surface methodology</w:t>
      </w:r>
      <w:r>
        <w:t>[</w:t>
      </w:r>
      <w:r>
        <w:t>J</w:t>
      </w:r>
      <w:r>
        <w:t>]</w:t>
      </w:r>
      <w:r>
        <w:rPr>
          <w:i/>
        </w:rPr>
        <w:t>. </w:t>
      </w:r>
      <w:r>
        <w:t>Journal of Chemical Technology &amp; </w:t>
      </w:r>
      <w:r>
        <w:t>Biotechnology, </w:t>
      </w:r>
      <w:r>
        <w:t xml:space="preserve">2006,</w:t>
      </w:r>
      <w:r>
        <w:t xml:space="preserve"> </w:t>
      </w:r>
      <w:r>
        <w:t>81</w:t>
      </w:r>
      <w:r>
        <w:t>(</w:t>
      </w:r>
      <w:r>
        <w:t>6</w:t>
      </w:r>
      <w:r>
        <w:t>)</w:t>
      </w:r>
      <w:r>
        <w:t>: 1075-1078</w:t>
      </w:r>
      <w:bookmarkEnd w:id="917024"/>
    </w:p>
    <w:p w:rsidR="0018722C">
      <w:pPr>
        <w:pStyle w:val="ab"/>
        <w:topLinePunct/>
        <w:ind w:left="200" w:hangingChars="200" w:hanging="200"/>
      </w:pPr>
      <w:r>
        <w:t>[</w:t>
      </w:r>
      <w:r>
        <w:t xml:space="preserve">66</w:t>
      </w:r>
      <w:r>
        <w:t>]</w:t>
      </w:r>
      <w:r w:rsidRPr="00281126">
        <w:t xml:space="preserve"> </w:t>
      </w:r>
      <w:r/>
      <w:r>
        <w:t xml:space="preserve">Zhuge, B., et al. Expression of 1,</w:t>
      </w:r>
      <w:r>
        <w:t xml:space="preserve"> </w:t>
      </w:r>
      <w:r>
        <w:t xml:space="preserve">3-propanediol oxidoreductase and its isoenzyme in </w:t>
      </w:r>
      <w:r>
        <w:rPr>
          <w:i/>
        </w:rPr>
        <w:t>Klebsiella </w:t>
      </w:r>
      <w:r>
        <w:rPr>
          <w:i/>
        </w:rPr>
        <w:t>pneumoniae </w:t>
      </w:r>
      <w:r>
        <w:t xml:space="preserve">for bioconversion of glycerol into 1,</w:t>
      </w:r>
      <w:r>
        <w:t xml:space="preserve"> </w:t>
      </w:r>
      <w:r>
        <w:t>3-propanediol</w:t>
      </w:r>
      <w:r>
        <w:t>[</w:t>
      </w:r>
      <w:r>
        <w:t>J</w:t>
      </w:r>
      <w:r>
        <w:t>]</w:t>
      </w:r>
      <w:r>
        <w:rPr>
          <w:i/>
        </w:rPr>
        <w:t>. </w:t>
      </w:r>
      <w:r>
        <w:t xml:space="preserve">Appllied Microbiology and Biotechnology, 2010,</w:t>
      </w:r>
      <w:r>
        <w:t xml:space="preserve"> </w:t>
      </w:r>
      <w:r>
        <w:t>87</w:t>
      </w:r>
      <w:r>
        <w:t>(</w:t>
      </w:r>
      <w:r>
        <w:t>6</w:t>
      </w:r>
      <w:r>
        <w:t>)</w:t>
      </w:r>
      <w:r>
        <w:t>:</w:t>
      </w:r>
      <w:r>
        <w:t> </w:t>
      </w:r>
      <w:r>
        <w:t>2177-2184</w:t>
      </w:r>
    </w:p>
    <w:p w:rsidR="0018722C">
      <w:pPr>
        <w:pStyle w:val="ab"/>
        <w:topLinePunct/>
        <w:ind w:left="200" w:hangingChars="200" w:hanging="200"/>
      </w:pPr>
      <w:r>
        <w:t>[</w:t>
      </w:r>
      <w:r>
        <w:t xml:space="preserve">67</w:t>
      </w:r>
      <w:r>
        <w:t>]</w:t>
      </w:r>
      <w:r w:rsidRPr="00281126">
        <w:t xml:space="preserve"> </w:t>
      </w:r>
      <w:r/>
      <w:r>
        <w:t>Albertyn, J., A. van </w:t>
      </w:r>
      <w:r>
        <w:t>Tonder, </w:t>
      </w:r>
      <w:r>
        <w:t>et al. Purification and characterization of glycerol-3-phosphate dehydrogenase of </w:t>
      </w:r>
      <w:r>
        <w:rPr>
          <w:i/>
        </w:rPr>
        <w:t>Saccharomyces cerevisiae</w:t>
      </w:r>
      <w:r>
        <w:t>[</w:t>
      </w:r>
      <w:r>
        <w:t xml:space="preserve">J</w:t>
      </w:r>
      <w:r>
        <w:t>]</w:t>
      </w:r>
      <w:r>
        <w:t xml:space="preserve">. FEBS Letters, 1992,</w:t>
      </w:r>
      <w:r>
        <w:t xml:space="preserve"> </w:t>
      </w:r>
      <w:r>
        <w:t>308</w:t>
      </w:r>
      <w:r>
        <w:t>(</w:t>
      </w:r>
      <w:r>
        <w:t>2</w:t>
      </w:r>
      <w:r>
        <w:t>)</w:t>
      </w:r>
      <w:r>
        <w:t>:</w:t>
      </w:r>
      <w:r>
        <w:t> </w:t>
      </w:r>
      <w:r>
        <w:t>130-132</w:t>
      </w:r>
    </w:p>
    <w:p w:rsidR="0018722C">
      <w:pPr>
        <w:pStyle w:val="ab"/>
        <w:topLinePunct/>
        <w:ind w:left="200" w:hangingChars="200" w:hanging="200"/>
      </w:pPr>
      <w:r>
        <w:t>[</w:t>
      </w:r>
      <w:r>
        <w:t xml:space="preserve">68</w:t>
      </w:r>
      <w:r>
        <w:t>]</w:t>
      </w:r>
      <w:r w:rsidRPr="00281126">
        <w:t xml:space="preserve"> </w:t>
      </w:r>
      <w:r/>
      <w:r>
        <w:t xml:space="preserve">Norbeck, J., A.</w:t>
      </w:r>
      <w:r>
        <w:t xml:space="preserve"> </w:t>
      </w:r>
      <w:r>
        <w:t xml:space="preserve">-K. </w:t>
      </w:r>
      <w:r>
        <w:t>Påhlman, </w:t>
      </w:r>
      <w:r>
        <w:t>et al. Purification and Characterization of </w:t>
      </w:r>
      <w:r>
        <w:t>Two </w:t>
      </w:r>
      <w:r>
        <w:t>Isoenzymes of DL-Glycerol-3-phosphatase from </w:t>
      </w:r>
      <w:r>
        <w:rPr>
          <w:i/>
        </w:rPr>
        <w:t>Saccharomyces cerevisiae </w:t>
      </w:r>
      <w:r>
        <w:t>[</w:t>
      </w:r>
      <w:r>
        <w:t xml:space="preserve">J</w:t>
      </w:r>
      <w:r>
        <w:t>]</w:t>
      </w:r>
      <w:r>
        <w:t xml:space="preserve">. Journal of Biology and </w:t>
      </w:r>
      <w:r>
        <w:t>Chemistry, </w:t>
      </w:r>
      <w:r>
        <w:t xml:space="preserve">1996,</w:t>
      </w:r>
      <w:r>
        <w:t xml:space="preserve"> </w:t>
      </w:r>
      <w:r>
        <w:t>271</w:t>
      </w:r>
      <w:r>
        <w:t>(</w:t>
      </w:r>
      <w:r>
        <w:t>23</w:t>
      </w:r>
      <w:r>
        <w:t>)</w:t>
      </w:r>
      <w:r>
        <w:t>:</w:t>
      </w:r>
      <w:r>
        <w:t> </w:t>
      </w:r>
      <w:r>
        <w:t>13875-13881</w:t>
      </w:r>
    </w:p>
    <w:p w:rsidR="0018722C">
      <w:pPr>
        <w:pStyle w:val="ab"/>
        <w:topLinePunct/>
        <w:ind w:left="200" w:hangingChars="200" w:hanging="200"/>
      </w:pPr>
      <w:r>
        <w:t xml:space="preserve">[</w:t>
      </w:r>
      <w:r>
        <w:t xml:space="preserve">69</w:t>
      </w:r>
      <w:r>
        <w:t xml:space="preserve">]</w:t>
      </w:r>
      <w:r w:rsidRPr="00281126">
        <w:t xml:space="preserve"> </w:t>
      </w:r>
      <w:r/>
      <w:r>
        <w:t xml:space="preserve">Marion M. Bradford. A rapid and sensitive method for the quantization of microgram quantities of protein utilizing the principle of protein-dye binding </w:t>
      </w:r>
      <w:r>
        <w:t xml:space="preserve">[</w:t>
      </w:r>
      <w:r>
        <w:t xml:space="preserve">J</w:t>
      </w:r>
      <w:r>
        <w:t xml:space="preserve">]</w:t>
      </w:r>
      <w:r>
        <w:t xml:space="preserve">. Analytical </w:t>
      </w:r>
      <w:r>
        <w:t xml:space="preserve">Biochemistry, </w:t>
      </w:r>
      <w:r>
        <w:t xml:space="preserve">1976, 72</w:t>
      </w:r>
      <w:r>
        <w:t xml:space="preserve">(</w:t>
      </w:r>
      <w:r>
        <w:t xml:space="preserve">1-2</w:t>
      </w:r>
      <w:r>
        <w:t xml:space="preserve">)</w:t>
      </w:r>
      <w:r>
        <w:t xml:space="preserve">: 248-254</w:t>
      </w:r>
    </w:p>
    <w:p w:rsidR="0018722C">
      <w:pPr>
        <w:pStyle w:val="ab"/>
        <w:topLinePunct/>
        <w:ind w:left="200" w:hangingChars="200" w:hanging="200"/>
      </w:pPr>
      <w:r>
        <w:t>[</w:t>
      </w:r>
      <w:r>
        <w:t xml:space="preserve">70</w:t>
      </w:r>
      <w:r>
        <w:t>]</w:t>
      </w:r>
      <w:r w:rsidRPr="00281126">
        <w:t xml:space="preserve"> </w:t>
      </w:r>
      <w:r/>
      <w:r>
        <w:rPr>
          <w:rFonts w:ascii="宋体" w:eastAsia="宋体" w:hint="eastAsia"/>
        </w:rPr>
        <w:t>萨姆布鲁克</w:t>
      </w:r>
      <w:r>
        <w:t>J</w:t>
      </w:r>
      <w:r>
        <w:rPr>
          <w:rFonts w:ascii="宋体" w:eastAsia="宋体" w:hint="eastAsia"/>
          <w:rFonts w:ascii="宋体" w:eastAsia="宋体" w:hint="eastAsia"/>
          <w:spacing w:val="-1"/>
          <w:sz w:val="21"/>
        </w:rPr>
        <w:t xml:space="preserve">, </w:t>
      </w:r>
      <w:r>
        <w:rPr>
          <w:rFonts w:ascii="宋体" w:eastAsia="宋体" w:hint="eastAsia"/>
        </w:rPr>
        <w:t>拉塞尔</w:t>
      </w:r>
      <w:r>
        <w:t>DW.</w:t>
      </w:r>
      <w:r>
        <w:t> </w:t>
      </w:r>
      <w:r>
        <w:rPr>
          <w:rFonts w:ascii="宋体" w:eastAsia="宋体" w:hint="eastAsia"/>
        </w:rPr>
        <w:t>分子克隆实验指南</w:t>
      </w:r>
      <w:r>
        <w:t>[</w:t>
      </w:r>
      <w:r>
        <w:rPr>
          <w:sz w:val="21"/>
        </w:rPr>
        <w:t xml:space="preserve">M</w:t>
      </w:r>
      <w:r>
        <w:t>]</w:t>
      </w:r>
      <w:r>
        <w:t>. </w:t>
      </w:r>
      <w:r>
        <w:rPr>
          <w:rFonts w:ascii="宋体" w:eastAsia="宋体" w:hint="eastAsia"/>
        </w:rPr>
        <w:t>第</w:t>
      </w:r>
      <w:r>
        <w:t>3</w:t>
      </w:r>
      <w:r>
        <w:rPr>
          <w:rFonts w:ascii="宋体" w:eastAsia="宋体" w:hint="eastAsia"/>
        </w:rPr>
        <w:t>版</w:t>
      </w:r>
      <w:r>
        <w:t xml:space="preserve">.</w:t>
      </w:r>
      <w:r>
        <w:t xml:space="preserve"> </w:t>
      </w:r>
      <w:r/>
      <w:r>
        <w:rPr>
          <w:rFonts w:ascii="宋体" w:eastAsia="宋体" w:hint="eastAsia"/>
        </w:rPr>
        <w:t>北京</w:t>
      </w:r>
      <w:r>
        <w:t xml:space="preserve">:</w:t>
      </w:r>
      <w:r>
        <w:t xml:space="preserve"> </w:t>
      </w:r>
      <w:r/>
      <w:r>
        <w:rPr>
          <w:rFonts w:ascii="宋体" w:eastAsia="宋体" w:hint="eastAsia"/>
        </w:rPr>
        <w:t>科学出版社</w:t>
      </w:r>
      <w:r>
        <w:t xml:space="preserve">,</w:t>
      </w:r>
      <w:r>
        <w:t xml:space="preserve"> </w:t>
      </w:r>
      <w:r>
        <w:t>2002</w:t>
      </w:r>
    </w:p>
    <w:p w:rsidR="0018722C">
      <w:pPr>
        <w:pStyle w:val="ab"/>
        <w:topLinePunct/>
        <w:ind w:left="200" w:hangingChars="200" w:hanging="200"/>
      </w:pPr>
      <w:r>
        <w:t>[</w:t>
      </w:r>
      <w:r>
        <w:t xml:space="preserve">71</w:t>
      </w:r>
      <w:r>
        <w:t>]</w:t>
      </w:r>
      <w:r w:rsidRPr="00281126">
        <w:t xml:space="preserve"> </w:t>
      </w:r>
      <w:r/>
      <w:r>
        <w:t xml:space="preserve">Khan,</w:t>
      </w:r>
      <w:r>
        <w:t xml:space="preserve"> </w:t>
      </w:r>
      <w:r>
        <w:t>N.</w:t>
      </w:r>
      <w:r>
        <w:t xml:space="preserve"> </w:t>
      </w:r>
      <w:r>
        <w:t xml:space="preserve">H., T.</w:t>
      </w:r>
      <w:r>
        <w:t xml:space="preserve"> </w:t>
      </w:r>
      <w:r>
        <w:t>S.</w:t>
      </w:r>
      <w:r>
        <w:t xml:space="preserve"> </w:t>
      </w:r>
      <w:r>
        <w:t xml:space="preserve">Kang, et al. Isolation and characterization of novel 1,</w:t>
      </w:r>
      <w:r>
        <w:t xml:space="preserve"> </w:t>
      </w:r>
      <w:r>
        <w:t xml:space="preserve">3-propanediol-producing </w:t>
      </w:r>
      <w:r>
        <w:rPr>
          <w:i/>
        </w:rPr>
        <w:t>Lactobacillus panis </w:t>
      </w:r>
      <w:r>
        <w:t>PM1 from bioethanol thin stillage</w:t>
      </w:r>
      <w:r>
        <w:t>[</w:t>
      </w:r>
      <w:r>
        <w:t>J</w:t>
      </w:r>
      <w:r>
        <w:t>]</w:t>
      </w:r>
      <w:r>
        <w:t xml:space="preserve">. Appllied Microbiology and Biotechnology, 2013,</w:t>
      </w:r>
      <w:r>
        <w:t xml:space="preserve"> </w:t>
      </w:r>
      <w:r>
        <w:t>97</w:t>
      </w:r>
      <w:r>
        <w:t>(</w:t>
      </w:r>
      <w:r>
        <w:t>1</w:t>
      </w:r>
      <w:r>
        <w:t>)</w:t>
      </w:r>
      <w:r>
        <w:t>:</w:t>
      </w:r>
      <w:r>
        <w:t> </w:t>
      </w:r>
      <w:r>
        <w:t>417-428</w:t>
      </w:r>
    </w:p>
    <w:p w:rsidR="0018722C">
      <w:pPr>
        <w:pStyle w:val="ab"/>
        <w:topLinePunct/>
        <w:ind w:left="200" w:hangingChars="200" w:hanging="200"/>
      </w:pPr>
      <w:r>
        <w:t>[</w:t>
      </w:r>
      <w:r>
        <w:t xml:space="preserve">72</w:t>
      </w:r>
      <w:r>
        <w:t>]</w:t>
      </w:r>
      <w:r w:rsidRPr="00281126">
        <w:t xml:space="preserve"> </w:t>
      </w:r>
      <w:r/>
      <w:r>
        <w:t>Zhao, </w:t>
      </w:r>
      <w:r>
        <w:t xml:space="preserve">Y.</w:t>
      </w:r>
      <w:r>
        <w:t xml:space="preserve"> </w:t>
      </w:r>
      <w:r>
        <w:t xml:space="preserve">-N., </w:t>
      </w:r>
      <w:r>
        <w:t>G. </w:t>
      </w:r>
      <w:r>
        <w:t xml:space="preserve">Chen, and S.</w:t>
      </w:r>
      <w:r>
        <w:t xml:space="preserve"> </w:t>
      </w:r>
      <w:r>
        <w:t xml:space="preserve">-J. </w:t>
      </w:r>
      <w:r>
        <w:t>Yao, </w:t>
      </w:r>
      <w:r>
        <w:t xml:space="preserve">Microbial production of 1,</w:t>
      </w:r>
      <w:r>
        <w:t xml:space="preserve"> </w:t>
      </w:r>
      <w:r>
        <w:t xml:space="preserve">3-propanediol from glycerol by encapsulated </w:t>
      </w:r>
      <w:r>
        <w:rPr>
          <w:i/>
        </w:rPr>
        <w:t>Klebsiella pneumoniae</w:t>
      </w:r>
      <w:r>
        <w:t>[</w:t>
      </w:r>
      <w:r>
        <w:t xml:space="preserve">J</w:t>
      </w:r>
      <w:r>
        <w:t>]</w:t>
      </w:r>
      <w:r>
        <w:t>. Biochemical Engineering Journal,</w:t>
      </w:r>
      <w:r>
        <w:t> </w:t>
      </w:r>
      <w:r>
        <w:t xml:space="preserve">2006,</w:t>
      </w:r>
      <w:r>
        <w:t xml:space="preserve"> </w:t>
      </w:r>
      <w:r>
        <w:t>32</w:t>
      </w:r>
      <w:r>
        <w:t>(</w:t>
      </w:r>
      <w:r>
        <w:t>2</w:t>
      </w:r>
      <w:r>
        <w:t>)</w:t>
      </w:r>
      <w:r>
        <w:t xml:space="preserve">:</w:t>
      </w:r>
      <w:r>
        <w:t xml:space="preserve"> </w:t>
      </w:r>
      <w:r>
        <w:t>93-99</w:t>
      </w:r>
    </w:p>
    <w:p w:rsidR="0018722C">
      <w:pPr>
        <w:pStyle w:val="ab"/>
        <w:topLinePunct/>
        <w:ind w:left="200" w:hangingChars="200" w:hanging="200"/>
      </w:pPr>
      <w:r>
        <w:t>[</w:t>
      </w:r>
      <w:r>
        <w:t xml:space="preserve">73</w:t>
      </w:r>
      <w:r>
        <w:t>]</w:t>
      </w:r>
      <w:r w:rsidRPr="00281126">
        <w:t xml:space="preserve"> </w:t>
      </w:r>
      <w:r/>
      <w:r>
        <w:t xml:space="preserve">Huang H, Gong C S, Tsao G T. Production of 1,</w:t>
      </w:r>
      <w:r>
        <w:t xml:space="preserve"> </w:t>
      </w:r>
      <w:r>
        <w:t xml:space="preserve">3-propanediol by </w:t>
      </w:r>
      <w:r>
        <w:rPr>
          <w:i/>
        </w:rPr>
        <w:t>Klebsiella pneumoniae </w:t>
      </w:r>
      <w:r>
        <w:t>[</w:t>
      </w:r>
      <w:r>
        <w:rPr>
          <w:sz w:val="21"/>
        </w:rPr>
        <w:t xml:space="preserve">J</w:t>
      </w:r>
      <w:r>
        <w:t>]</w:t>
      </w:r>
      <w:r>
        <w:t>. Appllied Biochemistry and Biotechnology, 2002, 98:</w:t>
      </w:r>
      <w:r>
        <w:t> </w:t>
      </w:r>
      <w:r>
        <w:t>687-698</w:t>
      </w:r>
    </w:p>
    <w:p w:rsidR="0018722C">
      <w:pPr>
        <w:pStyle w:val="ab"/>
        <w:topLinePunct/>
        <w:ind w:left="200" w:hangingChars="200" w:hanging="200"/>
      </w:pPr>
      <w:r>
        <w:t>[</w:t>
      </w:r>
      <w:r>
        <w:t xml:space="preserve">74</w:t>
      </w:r>
      <w:r>
        <w:t>]</w:t>
      </w:r>
      <w:r w:rsidRPr="00281126">
        <w:t xml:space="preserve"> </w:t>
      </w:r>
      <w:r/>
      <w:r>
        <w:t>Mendes, </w:t>
      </w:r>
      <w:r>
        <w:t xml:space="preserve">F.</w:t>
      </w:r>
      <w:r>
        <w:t xml:space="preserve"> </w:t>
      </w:r>
      <w:r>
        <w:t xml:space="preserve">S., </w:t>
      </w:r>
      <w:r>
        <w:t xml:space="preserve">et al. 1,</w:t>
      </w:r>
      <w:r>
        <w:t xml:space="preserve"> </w:t>
      </w:r>
      <w:r>
        <w:t xml:space="preserve">3-Propanediol production in a two-step process fermentation from renewable feedstock</w:t>
      </w:r>
      <w:r>
        <w:t>[</w:t>
      </w:r>
      <w:r>
        <w:t>J</w:t>
      </w:r>
      <w:r>
        <w:t>]</w:t>
      </w:r>
      <w:r>
        <w:t>.</w:t>
      </w:r>
      <w:r>
        <w:t> </w:t>
      </w:r>
      <w:r>
        <w:t>Appllied</w:t>
      </w:r>
      <w:r>
        <w:t> </w:t>
      </w:r>
      <w:r>
        <w:t>Microbiology</w:t>
      </w:r>
      <w:r>
        <w:t> </w:t>
      </w:r>
      <w:r>
        <w:t>and</w:t>
      </w:r>
      <w:r>
        <w:t> </w:t>
      </w:r>
      <w:r>
        <w:t>Biotechnology,</w:t>
      </w:r>
      <w:r>
        <w:t> </w:t>
      </w:r>
      <w:r>
        <w:t xml:space="preserve">2011,</w:t>
      </w:r>
      <w:r>
        <w:t xml:space="preserve"> </w:t>
      </w:r>
      <w:r>
        <w:t>92</w:t>
      </w:r>
      <w:r>
        <w:t>(</w:t>
      </w:r>
      <w:r>
        <w:t>3</w:t>
      </w:r>
      <w:r>
        <w:t>)</w:t>
      </w:r>
      <w:r>
        <w:t xml:space="preserve">:</w:t>
      </w:r>
      <w:r>
        <w:t xml:space="preserve"> </w:t>
      </w:r>
      <w:r>
        <w:t>519-527</w:t>
      </w:r>
    </w:p>
    <w:p w:rsidR="0018722C">
      <w:pPr>
        <w:pStyle w:val="ab"/>
        <w:topLinePunct/>
        <w:ind w:left="200" w:hangingChars="200" w:hanging="200"/>
      </w:pPr>
      <w:r>
        <w:t>[</w:t>
      </w:r>
      <w:r>
        <w:t xml:space="preserve">75</w:t>
      </w:r>
      <w:r>
        <w:t>]</w:t>
      </w:r>
      <w:r w:rsidRPr="00281126">
        <w:t xml:space="preserve"> </w:t>
      </w:r>
      <w:r/>
      <w:r>
        <w:t>Zhang, </w:t>
      </w:r>
      <w:r>
        <w:t>Y., </w:t>
      </w:r>
      <w:r>
        <w:t>Y. </w:t>
      </w:r>
      <w:r>
        <w:t>Li, </w:t>
      </w:r>
      <w:r>
        <w:t xml:space="preserve">et al. Inactivation of aldehyde dehydrogenase: a key factor for engineering 1,</w:t>
      </w:r>
      <w:r>
        <w:t xml:space="preserve"> </w:t>
      </w:r>
      <w:r>
        <w:t xml:space="preserve">3-propanediol production by </w:t>
      </w:r>
      <w:r>
        <w:rPr>
          <w:i/>
        </w:rPr>
        <w:t>Klebsiella pneumoniae</w:t>
      </w:r>
      <w:r>
        <w:t>[</w:t>
      </w:r>
      <w:r>
        <w:t xml:space="preserve">J</w:t>
      </w:r>
      <w:r>
        <w:t>]</w:t>
      </w:r>
      <w:r>
        <w:rPr>
          <w:i/>
        </w:rPr>
        <w:t>. </w:t>
      </w:r>
      <w:r>
        <w:t xml:space="preserve">Metabolic Engineering,</w:t>
      </w:r>
      <w:r>
        <w:t xml:space="preserve"> </w:t>
      </w:r>
      <w:r>
        <w:t>2006,</w:t>
      </w:r>
      <w:r>
        <w:t xml:space="preserve"> </w:t>
      </w:r>
      <w:r>
        <w:t>8</w:t>
      </w:r>
      <w:r>
        <w:t>(</w:t>
      </w:r>
      <w:r>
        <w:t>6</w:t>
      </w:r>
      <w:r>
        <w:t>)</w:t>
      </w:r>
      <w:r>
        <w:t>:</w:t>
      </w:r>
      <w:r>
        <w:t> </w:t>
      </w:r>
      <w:r>
        <w:t>578-586</w:t>
      </w:r>
    </w:p>
    <w:p w:rsidR="0018722C">
      <w:pPr>
        <w:pStyle w:val="ab"/>
        <w:topLinePunct/>
        <w:ind w:left="200" w:hangingChars="200" w:hanging="200"/>
      </w:pPr>
      <w:r>
        <w:t>[</w:t>
      </w:r>
      <w:r>
        <w:t xml:space="preserve">76</w:t>
      </w:r>
      <w:r>
        <w:t>]</w:t>
      </w:r>
      <w:r w:rsidRPr="00281126">
        <w:t xml:space="preserve"> </w:t>
      </w:r>
      <w:r/>
      <w:r>
        <w:t>Prasertsan, </w:t>
      </w:r>
      <w:r>
        <w:t>P., </w:t>
      </w:r>
      <w:r>
        <w:t>S. Sattayasamitsathit, and </w:t>
      </w:r>
      <w:r>
        <w:t>P. </w:t>
      </w:r>
      <w:r>
        <w:t xml:space="preserve">Methacanon. Enhance 1,</w:t>
      </w:r>
      <w:r>
        <w:t xml:space="preserve"> </w:t>
      </w:r>
      <w:r>
        <w:t xml:space="preserve">3-propanediol production from crude glycerol in batch and fed-batch fermentation with two-phase pH-controlled strategy</w:t>
      </w:r>
      <w:r>
        <w:t>[</w:t>
      </w:r>
      <w:r>
        <w:t xml:space="preserve">J</w:t>
      </w:r>
      <w:r>
        <w:t>]</w:t>
      </w:r>
      <w:r>
        <w:t xml:space="preserve">. Electronic Journal of </w:t>
      </w:r>
      <w:r>
        <w:t>Biotechnology,</w:t>
      </w:r>
      <w:r>
        <w:t> </w:t>
      </w:r>
      <w:r>
        <w:t xml:space="preserve">2011,</w:t>
      </w:r>
      <w:r>
        <w:t xml:space="preserve"> </w:t>
      </w:r>
      <w:r>
        <w:t>14</w:t>
      </w:r>
      <w:r>
        <w:t>(</w:t>
      </w:r>
      <w:r>
        <w:t>6</w:t>
      </w:r>
      <w:r>
        <w:t>)</w:t>
      </w:r>
    </w:p>
    <w:p w:rsidR="0018722C">
      <w:pPr>
        <w:pStyle w:val="ab"/>
        <w:topLinePunct/>
        <w:ind w:left="200" w:hangingChars="200" w:hanging="200"/>
      </w:pPr>
      <w:r>
        <w:t>[</w:t>
      </w:r>
      <w:r>
        <w:t xml:space="preserve">77</w:t>
      </w:r>
      <w:r>
        <w:t>]</w:t>
      </w:r>
      <w:r w:rsidRPr="00281126">
        <w:t xml:space="preserve"> </w:t>
      </w:r>
      <w:r/>
      <w:r>
        <w:t xml:space="preserve">Sun, L.</w:t>
      </w:r>
      <w:r>
        <w:t xml:space="preserve"> </w:t>
      </w:r>
      <w:r>
        <w:t xml:space="preserve">-H., et al. Dynamic behavior of glycerol–glucose co-fermentation for 1,</w:t>
      </w:r>
      <w:r>
        <w:t xml:space="preserve"> </w:t>
      </w:r>
      <w:r>
        <w:t xml:space="preserve">3-propanediol production by </w:t>
      </w:r>
      <w:r>
        <w:rPr>
          <w:i/>
        </w:rPr>
        <w:t>Klebsiella pneumoniae </w:t>
      </w:r>
      <w:r>
        <w:t>DSM 2026 under micro-aerobic conditions</w:t>
      </w:r>
      <w:r>
        <w:t>[</w:t>
      </w:r>
      <w:r>
        <w:t xml:space="preserve">J</w:t>
      </w:r>
      <w:r>
        <w:t>]</w:t>
      </w:r>
      <w:r>
        <w:t xml:space="preserve">. </w:t>
      </w:r>
      <w:r>
        <w:t>World </w:t>
      </w:r>
      <w:r>
        <w:t xml:space="preserve">Journal of Microbiology and Biotechnology, 2010,</w:t>
      </w:r>
      <w:r>
        <w:t xml:space="preserve"> </w:t>
      </w:r>
      <w:r>
        <w:t>26</w:t>
      </w:r>
      <w:r>
        <w:t>(</w:t>
      </w:r>
      <w:r>
        <w:t>8</w:t>
      </w:r>
      <w:r>
        <w:t>)</w:t>
      </w:r>
      <w:r>
        <w:t>:</w:t>
      </w:r>
      <w:r>
        <w:t> </w:t>
      </w:r>
      <w:r>
        <w:t>1401-1407</w:t>
      </w:r>
    </w:p>
    <w:p w:rsidR="0018722C">
      <w:pPr>
        <w:pStyle w:val="Heading1"/>
        <w:topLinePunct/>
      </w:pPr>
      <w:bookmarkStart w:id="916998" w:name="_Toc686916998"/>
      <w:bookmarkStart w:name="攻读硕士学位期间学术成果 " w:id="174"/>
      <w:bookmarkEnd w:id="174"/>
      <w:bookmarkStart w:name="_bookmark77" w:id="175"/>
      <w:bookmarkEnd w:id="175"/>
      <w:r>
        <w:t>攻读硕士学位期间学术成果</w:t>
      </w:r>
      <w:bookmarkEnd w:id="916998"/>
    </w:p>
    <w:p w:rsidR="0018722C">
      <w:pPr>
        <w:topLinePunct/>
      </w:pPr>
      <w:r>
        <w:rPr>
          <w:rFonts w:cstheme="minorBidi" w:hAnsiTheme="minorHAnsi" w:eastAsiaTheme="minorHAnsi" w:asciiTheme="minorHAnsi" w:ascii="黑体" w:hAnsi="黑体" w:eastAsia="黑体" w:cs="黑体"/>
        </w:rPr>
        <w:t>学术论文：</w:t>
      </w:r>
    </w:p>
    <w:p w:rsidR="0018722C">
      <w:pPr>
        <w:topLinePunct/>
      </w:pPr>
      <w:r>
        <w:rPr>
          <w:rFonts w:cstheme="minorBidi" w:hAnsiTheme="minorHAnsi" w:eastAsiaTheme="minorHAnsi" w:asciiTheme="minorHAnsi"/>
        </w:rPr>
        <w:t xml:space="preserve">1.</w:t>
      </w:r>
      <w:r>
        <w:rPr>
          <w:rFonts w:ascii="宋体" w:eastAsia="宋体" w:hint="eastAsia" w:cstheme="minorBidi" w:hAnsiTheme="minorHAnsi"/>
          <w:b/>
        </w:rPr>
        <w:t xml:space="preserve">生产食品级甘油的安全酵母</w:t>
      </w:r>
      <w:r>
        <w:rPr>
          <w:rFonts w:cstheme="minorBidi" w:hAnsiTheme="minorHAnsi" w:eastAsiaTheme="minorHAnsi" w:asciiTheme="minorHAnsi"/>
          <w:b/>
          <w:i/>
        </w:rPr>
        <w:t xml:space="preserve">Candida</w:t>
      </w:r>
      <w:r>
        <w:rPr>
          <w:rFonts w:cstheme="minorBidi" w:hAnsiTheme="minorHAnsi" w:eastAsiaTheme="minorHAnsi" w:asciiTheme="minorHAnsi"/>
          <w:b/>
          <w:i/>
        </w:rPr>
        <w:t xml:space="preserve"> </w:t>
      </w:r>
      <w:r>
        <w:rPr>
          <w:rFonts w:cstheme="minorBidi" w:hAnsiTheme="minorHAnsi" w:eastAsiaTheme="minorHAnsi" w:asciiTheme="minorHAnsi"/>
          <w:b/>
          <w:i/>
        </w:rPr>
        <w:t xml:space="preserve">glycerinogenesis</w:t>
      </w:r>
      <w:r>
        <w:rPr>
          <w:rFonts w:ascii="宋体" w:eastAsia="宋体" w:hint="eastAsia" w:cstheme="minorBidi" w:hAnsiTheme="minorHAnsi"/>
          <w:b/>
        </w:rPr>
        <w:t xml:space="preserve">甘油合成关键基因的研究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宋体" w:eastAsia="宋体" w:hint="eastAsia" w:cstheme="minorBidi" w:hAnsiTheme="minorHAnsi"/>
        </w:rPr>
        <w:t xml:space="preserve">食品与机械</w:t>
      </w:r>
      <w:r>
        <w:rPr>
          <w:rFonts w:cstheme="minorBidi" w:hAnsiTheme="minorHAnsi" w:eastAsiaTheme="minorHAnsi" w:asciiTheme="minorHAnsi"/>
        </w:rPr>
        <w:t xml:space="preserve">,2014, 30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:11-14.</w:t>
      </w:r>
    </w:p>
    <w:p w:rsidR="0018722C">
      <w:pPr>
        <w:topLinePunct/>
      </w:pPr>
      <w:r>
        <w:rPr>
          <w:rFonts w:cstheme="minorBidi" w:hAnsiTheme="minorHAnsi" w:eastAsiaTheme="minorHAnsi" w:asciiTheme="minorHAnsi"/>
        </w:rPr>
        <w:t>2.</w:t>
      </w:r>
      <w:r>
        <w:rPr>
          <w:rFonts w:ascii="宋体" w:eastAsia="宋体" w:hint="eastAsia" w:cstheme="minorBidi" w:hAnsiTheme="minorHAnsi"/>
          <w:b/>
        </w:rPr>
        <w:t>虎杖内生放线菌的分离鉴定及抗菌活性</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福建农林大学学报</w:t>
      </w:r>
      <w:r>
        <w:rPr>
          <w:rFonts w:cstheme="minorBidi" w:hAnsiTheme="minorHAnsi" w:eastAsiaTheme="minorHAnsi" w:asciiTheme="minorHAnsi"/>
          <w:kern w:val="2"/>
          <w:sz w:val="24"/>
        </w:rPr>
        <w:t>（</w:t>
      </w:r>
      <w:r>
        <w:rPr>
          <w:kern w:val="2"/>
          <w:szCs w:val="22"/>
          <w:rFonts w:ascii="宋体" w:eastAsia="宋体" w:hint="eastAsia" w:cstheme="minorBidi" w:hAnsiTheme="minorHAnsi"/>
          <w:sz w:val="24"/>
        </w:rPr>
        <w:t>自然科学版</w:t>
      </w:r>
      <w:r>
        <w:rPr>
          <w:rFonts w:cstheme="minorBidi" w:hAnsiTheme="minorHAnsi" w:eastAsiaTheme="minorHAnsi" w:asciiTheme="minorHAnsi"/>
          <w:kern w:val="2"/>
          <w:sz w:val="24"/>
        </w:rPr>
        <w:t>）</w:t>
      </w:r>
      <w:r>
        <w:rPr>
          <w:rFonts w:cstheme="minorBidi" w:hAnsiTheme="minorHAnsi" w:eastAsiaTheme="minorHAnsi" w:asciiTheme="minorHAnsi"/>
        </w:rPr>
        <w:t xml:space="preserve">,2012</w:t>
      </w:r>
      <w:r>
        <w:rPr>
          <w:rFonts w:cstheme="minorBidi" w:hAnsiTheme="minorHAnsi" w:eastAsiaTheme="minorHAnsi" w:asciiTheme="minorHAnsi"/>
        </w:rPr>
        <w:t xml:space="preserve">, </w:t>
      </w:r>
      <w:r>
        <w:rPr>
          <w:rFonts w:cstheme="minorBidi" w:hAnsiTheme="minorHAnsi" w:eastAsiaTheme="minorHAnsi" w:asciiTheme="minorHAnsi"/>
        </w:rPr>
        <w:t xml:space="preserve">41</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6</w:t>
      </w:r>
      <w:r>
        <w:rPr>
          <w:rFonts w:cstheme="minorBidi" w:hAnsiTheme="minorHAnsi" w:eastAsiaTheme="minorHAnsi" w:asciiTheme="minorHAnsi"/>
          <w:kern w:val="2"/>
          <w:sz w:val="24"/>
        </w:rPr>
        <w:t>）</w:t>
      </w:r>
      <w:r>
        <w:rPr>
          <w:kern w:val="2"/>
          <w:sz w:val="24"/>
          <w:rFonts w:hint="eastAsia"/>
        </w:rPr>
        <w:t>：</w:t>
      </w:r>
    </w:p>
    <w:p w:rsidR="0018722C">
      <w:pPr>
        <w:topLinePunct/>
      </w:pPr>
      <w:r>
        <w:rPr>
          <w:rFonts w:ascii="Times New Roman"/>
        </w:rPr>
        <w:t>616-621.</w:t>
      </w:r>
    </w:p>
    <w:p w:rsidR="0018722C">
      <w:pPr>
        <w:topLinePunct/>
      </w:pPr>
      <w:r>
        <w:rPr>
          <w:rFonts w:cstheme="minorBidi" w:hAnsiTheme="minorHAnsi" w:eastAsiaTheme="minorHAnsi" w:asciiTheme="minorHAnsi"/>
        </w:rPr>
        <w:t>3.</w:t>
      </w:r>
      <w:r>
        <w:rPr>
          <w:rFonts w:ascii="宋体" w:eastAsia="宋体" w:hint="eastAsia" w:cstheme="minorBidi" w:hAnsiTheme="minorHAnsi"/>
          <w:b/>
        </w:rPr>
        <w:t>药用植物虎杖内生放线菌的分离及抑菌活性的研究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陕西理工学院学报</w:t>
      </w:r>
      <w:r>
        <w:rPr>
          <w:rFonts w:cstheme="minorBidi" w:hAnsiTheme="minorHAnsi" w:eastAsiaTheme="minorHAnsi" w:asciiTheme="minorHAnsi"/>
          <w:kern w:val="2"/>
          <w:sz w:val="24"/>
        </w:rPr>
        <w:t>（</w:t>
      </w:r>
      <w:r>
        <w:rPr>
          <w:kern w:val="2"/>
          <w:szCs w:val="22"/>
          <w:rFonts w:ascii="宋体" w:eastAsia="宋体" w:hint="eastAsia" w:cstheme="minorBidi" w:hAnsiTheme="minorHAnsi"/>
          <w:sz w:val="24"/>
        </w:rPr>
        <w:t>自然科学版</w:t>
      </w:r>
      <w:r>
        <w:rPr>
          <w:rFonts w:cstheme="minorBidi" w:hAnsiTheme="minorHAnsi" w:eastAsiaTheme="minorHAnsi" w:asciiTheme="minorHAnsi"/>
          <w:kern w:val="2"/>
          <w:sz w:val="24"/>
        </w:rPr>
        <w:t>）</w:t>
      </w:r>
      <w:r>
        <w:rPr>
          <w:rFonts w:cstheme="minorBidi" w:hAnsiTheme="minorHAnsi" w:eastAsiaTheme="minorHAnsi" w:asciiTheme="minorHAnsi"/>
        </w:rPr>
        <w:t xml:space="preserve">,2012</w:t>
      </w:r>
      <w:r>
        <w:rPr>
          <w:rFonts w:cstheme="minorBidi" w:hAnsiTheme="minorHAnsi" w:eastAsiaTheme="minorHAnsi" w:asciiTheme="minorHAnsi"/>
        </w:rPr>
        <w:t xml:space="preserve">, </w:t>
      </w:r>
      <w:r>
        <w:rPr>
          <w:rFonts w:cstheme="minorBidi" w:hAnsiTheme="minorHAnsi" w:eastAsiaTheme="minorHAnsi" w:asciiTheme="minorHAnsi"/>
        </w:rPr>
        <w:t xml:space="preserve">28</w:t>
      </w:r>
      <w:r>
        <w:rPr>
          <w:rFonts w:cstheme="minorBidi" w:hAnsiTheme="minorHAnsi" w:eastAsiaTheme="minorHAnsi" w:asciiTheme="minorHAnsi"/>
        </w:rPr>
        <w:t>(</w:t>
      </w:r>
      <w:r>
        <w:rPr>
          <w:kern w:val="2"/>
          <w:szCs w:val="22"/>
          <w:rFonts w:cstheme="minorBidi" w:hAnsiTheme="minorHAnsi" w:eastAsiaTheme="minorHAnsi" w:asciiTheme="minorHAnsi"/>
          <w:sz w:val="24"/>
        </w:rPr>
        <w:t>6</w:t>
      </w:r>
      <w:r>
        <w:rPr>
          <w:rFonts w:cstheme="minorBidi" w:hAnsiTheme="minorHAnsi" w:eastAsiaTheme="minorHAnsi" w:asciiTheme="minorHAnsi"/>
        </w:rPr>
        <w:t>)</w:t>
      </w:r>
      <w:r>
        <w:rPr>
          <w:kern w:val="2"/>
          <w:sz w:val="24"/>
          <w:rFonts w:hint="eastAsia"/>
        </w:rPr>
        <w:t>：</w:t>
      </w:r>
      <w:r w:rsidR="001852F3">
        <w:rPr>
          <w:rFonts w:cstheme="minorBidi" w:hAnsiTheme="minorHAnsi" w:eastAsiaTheme="minorHAnsi" w:asciiTheme="minorHAnsi"/>
        </w:rPr>
        <w:t xml:space="preserve">61-67.</w:t>
      </w:r>
    </w:p>
    <w:p w:rsidR="0018722C">
      <w:pPr>
        <w:topLinePunct/>
      </w:pPr>
      <w:r>
        <w:rPr>
          <w:rFonts w:cstheme="minorBidi" w:hAnsiTheme="minorHAnsi" w:eastAsiaTheme="minorHAnsi" w:asciiTheme="minorHAnsi"/>
        </w:rPr>
        <w:t>4.</w:t>
      </w:r>
      <w:r>
        <w:rPr>
          <w:rFonts w:ascii="宋体" w:eastAsia="宋体" w:hint="eastAsia" w:cstheme="minorBidi" w:hAnsiTheme="minorHAnsi"/>
          <w:b/>
        </w:rPr>
        <w:t>三尖杉属植物内生真菌及此生代谢产物活性研究进展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江苏农业科学</w:t>
      </w:r>
      <w:r>
        <w:rPr>
          <w:rFonts w:cstheme="minorBidi" w:hAnsiTheme="minorHAnsi" w:eastAsiaTheme="minorHAnsi" w:asciiTheme="minorHAnsi"/>
        </w:rPr>
        <w:t>,2013,41</w:t>
      </w:r>
    </w:p>
    <w:p w:rsidR="0018722C">
      <w:pPr>
        <w:topLinePunct/>
      </w:pPr>
      <w:r>
        <w:t>（</w:t>
      </w:r>
      <w:r>
        <w:rPr>
          <w:rFonts w:ascii="Times New Roman" w:eastAsia="Times New Roman"/>
        </w:rPr>
        <w:t>8</w:t>
      </w:r>
      <w:r>
        <w:t>）</w:t>
      </w:r>
      <w:r>
        <w:rPr>
          <w:rFonts w:ascii="Times New Roman" w:eastAsia="Times New Roman"/>
        </w:rPr>
        <w:t>:11-14.</w:t>
      </w:r>
    </w:p>
    <w:p w:rsidR="0018722C">
      <w:pPr>
        <w:topLinePunct/>
      </w:pPr>
      <w:r>
        <w:rPr>
          <w:rFonts w:cstheme="minorBidi" w:hAnsiTheme="minorHAnsi" w:eastAsiaTheme="minorHAnsi" w:asciiTheme="minorHAnsi"/>
        </w:rPr>
        <w:t xml:space="preserve">5.</w:t>
      </w:r>
      <w:r w:rsidR="001852F3">
        <w:rPr>
          <w:rFonts w:cstheme="minorBidi" w:hAnsiTheme="minorHAnsi" w:eastAsiaTheme="minorHAnsi" w:asciiTheme="minorHAnsi"/>
        </w:rPr>
        <w:t xml:space="preserve"> </w:t>
      </w:r>
      <w:r>
        <w:rPr>
          <w:rFonts w:cstheme="minorBidi" w:hAnsiTheme="minorHAnsi" w:eastAsiaTheme="minorHAnsi" w:asciiTheme="minorHAnsi"/>
          <w:b/>
        </w:rPr>
        <w:t xml:space="preserve">Construction of glycerol synthesis pathway in </w:t>
      </w:r>
      <w:r>
        <w:rPr>
          <w:rFonts w:cstheme="minorBidi" w:hAnsiTheme="minorHAnsi" w:eastAsiaTheme="minorHAnsi" w:asciiTheme="minorHAnsi"/>
          <w:b/>
          <w:i/>
        </w:rPr>
        <w:t xml:space="preserve">Klebsiella pneumoniae </w:t>
      </w:r>
      <w:r>
        <w:rPr>
          <w:rFonts w:cstheme="minorBidi" w:hAnsiTheme="minorHAnsi" w:eastAsiaTheme="minorHAnsi" w:asciiTheme="minorHAnsi"/>
          <w:b/>
        </w:rPr>
        <w:t xml:space="preserve">for bioconversion of glucose into 1,3-Propanediol</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Bioresource Technology. </w:t>
      </w:r>
      <w:r>
        <w:rPr>
          <w:rFonts w:cstheme="minorBidi" w:hAnsiTheme="minorHAnsi" w:eastAsiaTheme="minorHAnsi" w:asciiTheme="minorHAnsi"/>
        </w:rPr>
        <w:t xml:space="preserve">(</w:t>
      </w:r>
      <w:r>
        <w:rPr>
          <w:rFonts w:cstheme="minorBidi" w:hAnsiTheme="minorHAnsi" w:eastAsiaTheme="minorHAnsi" w:asciiTheme="minorHAnsi"/>
        </w:rPr>
        <w:t xml:space="preserve">under revie</w:t>
      </w:r>
      <w:r>
        <w:rPr>
          <w:rFonts w:cstheme="minorBidi" w:hAnsiTheme="minorHAnsi" w:eastAsiaTheme="minorHAnsi" w:asciiTheme="minorHAnsi"/>
        </w:rPr>
        <w:t>w</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黑体" w:hAnsi="黑体" w:eastAsia="黑体" w:cs="黑体"/>
        </w:rPr>
        <w:t>科研项目：</w:t>
      </w:r>
    </w:p>
    <w:p w:rsidR="0018722C">
      <w:pPr>
        <w:pStyle w:val="cw23"/>
        <w:topLinePunct/>
      </w:pPr>
      <w:r>
        <w:rPr>
          <w:rFonts w:ascii="宋体" w:hAnsi="宋体" w:eastAsia="宋体" w:hint="eastAsia"/>
        </w:rPr>
        <w:t>1. </w:t>
      </w:r>
      <w:r>
        <w:rPr>
          <w:rFonts w:ascii="宋体" w:hAnsi="宋体" w:eastAsia="宋体" w:hint="eastAsia"/>
        </w:rPr>
        <w:t>本课题受到国家自然科学基金项目</w:t>
      </w:r>
      <w:r>
        <w:t>―</w:t>
      </w:r>
      <w:r>
        <w:rPr>
          <w:i/>
        </w:rPr>
        <w:t>Candida gl</w:t>
      </w:r>
      <w:r>
        <w:rPr>
          <w:i/>
        </w:rPr>
        <w:t>yce</w:t>
      </w:r>
      <w:r>
        <w:rPr>
          <w:i/>
        </w:rPr>
        <w:t>rinog</w:t>
      </w:r>
      <w:r>
        <w:rPr>
          <w:i/>
        </w:rPr>
        <w:t>e</w:t>
      </w:r>
      <w:r>
        <w:rPr>
          <w:i/>
        </w:rPr>
        <w:t>n</w:t>
      </w:r>
      <w:r>
        <w:rPr>
          <w:i/>
        </w:rPr>
        <w:t>e</w:t>
      </w:r>
      <w:r>
        <w:rPr>
          <w:i/>
        </w:rPr>
        <w:t>s</w:t>
      </w:r>
      <w:r>
        <w:rPr>
          <w:rFonts w:ascii="宋体" w:hAnsi="宋体" w:eastAsia="宋体" w:hint="eastAsia"/>
        </w:rPr>
        <w:t>过量合成甘油过程中渗透</w:t>
      </w:r>
      <w:r>
        <w:rPr>
          <w:rFonts w:ascii="宋体" w:hAnsi="宋体" w:eastAsia="宋体" w:hint="eastAsia"/>
        </w:rPr>
        <w:t>压对</w:t>
      </w:r>
      <w:r>
        <w:t>EMP</w:t>
      </w:r>
      <w:r>
        <w:t>/</w:t>
      </w:r>
      <w:r>
        <w:t>HMP</w:t>
      </w:r>
      <w:r/>
      <w:r>
        <w:rPr>
          <w:rFonts w:ascii="宋体" w:hAnsi="宋体" w:eastAsia="宋体" w:hint="eastAsia"/>
        </w:rPr>
        <w:t>途径代谢偏转的调控研究</w:t>
      </w:r>
      <w:r>
        <w:t>‖</w:t>
      </w:r>
      <w:r>
        <w:rPr>
          <w:rFonts w:ascii="宋体" w:hAnsi="宋体" w:eastAsia="宋体" w:hint="eastAsia"/>
        </w:rPr>
        <w:t>（</w:t>
      </w:r>
      <w:r>
        <w:rPr>
          <w:rFonts w:ascii="宋体" w:hAnsi="宋体" w:eastAsia="宋体" w:hint="eastAsia"/>
        </w:rPr>
        <w:t>编号</w:t>
      </w:r>
      <w:r>
        <w:rPr>
          <w:rFonts w:ascii="宋体" w:hAnsi="宋体" w:eastAsia="宋体" w:hint="eastAsia"/>
        </w:rPr>
        <w:t xml:space="preserve">: </w:t>
      </w:r>
      <w:r>
        <w:t>31270080</w:t>
      </w:r>
      <w:r>
        <w:rPr>
          <w:rFonts w:ascii="宋体" w:hAnsi="宋体" w:eastAsia="宋体" w:hint="eastAsia"/>
        </w:rPr>
        <w:t>）</w:t>
      </w:r>
      <w:r>
        <w:rPr>
          <w:rFonts w:ascii="宋体" w:hAnsi="宋体" w:eastAsia="宋体" w:hint="eastAsia"/>
        </w:rPr>
        <w:t>的支持；</w:t>
      </w:r>
    </w:p>
    <w:p w:rsidR="0018722C">
      <w:pPr>
        <w:pStyle w:val="cw23"/>
        <w:topLinePunct/>
      </w:pPr>
      <w:r>
        <w:rPr>
          <w:rFonts w:ascii="宋体" w:hAnsi="宋体" w:eastAsia="宋体" w:hint="eastAsia"/>
        </w:rPr>
        <w:t>2. </w:t>
      </w:r>
      <w:r>
        <w:rPr>
          <w:rFonts w:ascii="宋体" w:hAnsi="宋体" w:eastAsia="宋体" w:hint="eastAsia"/>
        </w:rPr>
        <w:t>本课题受到国家高技术研究发展计划</w:t>
      </w:r>
      <w:r>
        <w:t>（</w:t>
      </w:r>
      <w:r>
        <w:rPr>
          <w:sz w:val="24"/>
        </w:rPr>
        <w:t>863</w:t>
      </w:r>
      <w:r>
        <w:rPr>
          <w:rFonts w:ascii="宋体" w:hAnsi="宋体" w:eastAsia="宋体" w:hint="eastAsia"/>
          <w:sz w:val="24"/>
        </w:rPr>
        <w:t>计划</w:t>
      </w:r>
      <w:r>
        <w:t>）</w:t>
      </w:r>
      <w:r>
        <w:rPr>
          <w:rFonts w:ascii="宋体" w:hAnsi="宋体" w:eastAsia="宋体" w:hint="eastAsia"/>
        </w:rPr>
        <w:t>重点项目</w:t>
      </w:r>
      <w:r>
        <w:t>―</w:t>
      </w:r>
      <w:r>
        <w:rPr>
          <w:rFonts w:ascii="宋体" w:hAnsi="宋体" w:eastAsia="宋体" w:hint="eastAsia"/>
        </w:rPr>
        <w:t>生物制造反应过程技术与</w:t>
      </w:r>
      <w:r>
        <w:rPr>
          <w:rFonts w:ascii="宋体" w:hAnsi="宋体" w:eastAsia="宋体" w:hint="eastAsia"/>
        </w:rPr>
        <w:t>装备</w:t>
      </w:r>
      <w:r>
        <w:t>‖</w:t>
      </w:r>
      <w:r>
        <w:rPr>
          <w:spacing w:val="0"/>
        </w:rPr>
        <w:t>（</w:t>
      </w:r>
      <w:r>
        <w:rPr>
          <w:rFonts w:ascii="宋体" w:hAnsi="宋体" w:eastAsia="宋体" w:hint="eastAsia"/>
          <w:spacing w:val="0"/>
          <w:sz w:val="24"/>
        </w:rPr>
        <w:t>编号</w:t>
      </w:r>
      <w:r>
        <w:rPr>
          <w:rFonts w:ascii="宋体" w:hAnsi="宋体" w:eastAsia="宋体" w:hint="eastAsia"/>
          <w:spacing w:val="0"/>
          <w:sz w:val="24"/>
        </w:rPr>
        <w:t xml:space="preserve">: </w:t>
      </w:r>
      <w:r>
        <w:rPr>
          <w:sz w:val="24"/>
        </w:rPr>
        <w:t>2012AA021201</w:t>
      </w:r>
      <w:r>
        <w:t>）</w:t>
      </w:r>
      <w:r>
        <w:rPr>
          <w:rFonts w:ascii="宋体" w:hAnsi="宋体" w:eastAsia="宋体" w:hint="eastAsia"/>
        </w:rPr>
        <w:t>的支持；</w:t>
      </w:r>
    </w:p>
    <w:p w:rsidR="0018722C">
      <w:pPr>
        <w:pStyle w:val="cw23"/>
        <w:topLinePunct/>
      </w:pPr>
      <w:r>
        <w:rPr>
          <w:rFonts w:ascii="宋体" w:hAnsi="宋体" w:eastAsia="宋体" w:hint="eastAsia"/>
        </w:rPr>
        <w:t>3. </w:t>
      </w:r>
      <w:r>
        <w:rPr>
          <w:rFonts w:ascii="宋体" w:hAnsi="宋体" w:eastAsia="宋体" w:hint="eastAsia"/>
        </w:rPr>
        <w:t>本课题受到国家高技术研究发展计划</w:t>
      </w:r>
      <w:r>
        <w:t>（</w:t>
      </w:r>
      <w:r>
        <w:rPr>
          <w:sz w:val="24"/>
        </w:rPr>
        <w:t>863</w:t>
      </w:r>
      <w:r>
        <w:rPr>
          <w:rFonts w:ascii="宋体" w:hAnsi="宋体" w:eastAsia="宋体" w:hint="eastAsia"/>
          <w:sz w:val="24"/>
        </w:rPr>
        <w:t>计划</w:t>
      </w:r>
      <w:r>
        <w:t>）</w:t>
      </w:r>
      <w:r>
        <w:rPr>
          <w:rFonts w:ascii="宋体" w:hAnsi="宋体" w:eastAsia="宋体" w:hint="eastAsia"/>
        </w:rPr>
        <w:t>重点项目</w:t>
      </w:r>
      <w:r>
        <w:t>―</w:t>
      </w:r>
      <w:r>
        <w:rPr>
          <w:rFonts w:ascii="宋体" w:hAnsi="宋体" w:eastAsia="宋体" w:hint="eastAsia"/>
        </w:rPr>
        <w:t>基于生物质可再生资源的</w:t>
      </w:r>
      <w:r>
        <w:rPr>
          <w:rFonts w:ascii="宋体" w:hAnsi="宋体" w:eastAsia="宋体" w:hint="eastAsia"/>
        </w:rPr>
        <w:t>化工多元醇生物炼制技术</w:t>
      </w:r>
      <w:r>
        <w:t>‖</w:t>
      </w:r>
      <w:r>
        <w:t>（</w:t>
      </w:r>
      <w:r>
        <w:rPr>
          <w:rFonts w:ascii="宋体" w:hAnsi="宋体" w:eastAsia="宋体" w:hint="eastAsia"/>
          <w:sz w:val="24"/>
        </w:rPr>
        <w:t>编号</w:t>
      </w:r>
      <w:r>
        <w:rPr>
          <w:rFonts w:ascii="宋体" w:hAnsi="宋体" w:eastAsia="宋体" w:hint="eastAsia"/>
          <w:sz w:val="24"/>
        </w:rPr>
        <w:t xml:space="preserve">: </w:t>
      </w:r>
      <w:r>
        <w:rPr>
          <w:sz w:val="24"/>
        </w:rPr>
        <w:t>2011AA02A207</w:t>
      </w:r>
      <w:r>
        <w:t>）</w:t>
      </w:r>
      <w:r>
        <w:rPr>
          <w:rFonts w:ascii="宋体" w:hAnsi="宋体" w:eastAsia="宋体" w:hint="eastAsia"/>
        </w:rPr>
        <w:t>的支持；</w:t>
      </w:r>
    </w:p>
    <w:p w:rsidR="0018722C">
      <w:pPr>
        <w:pStyle w:val="cw23"/>
        <w:topLinePunct/>
      </w:pPr>
      <w:r>
        <w:rPr>
          <w:rFonts w:ascii="宋体" w:hAnsi="宋体" w:eastAsia="宋体" w:hint="eastAsia"/>
        </w:rPr>
        <w:t>4. </w:t>
      </w:r>
      <w:r>
        <w:rPr>
          <w:rFonts w:ascii="宋体" w:hAnsi="宋体" w:eastAsia="宋体" w:hint="eastAsia"/>
        </w:rPr>
        <w:t>参与陕西省</w:t>
      </w:r>
      <w:r>
        <w:t>―</w:t>
      </w:r>
      <w:r>
        <w:t>13</w:t>
      </w:r>
      <w:r>
        <w:t>1</w:t>
      </w:r>
      <w:r>
        <w:t>15</w:t>
      </w:r>
      <w:r>
        <w:t>‖</w:t>
      </w:r>
      <w:r>
        <w:rPr>
          <w:rFonts w:ascii="宋体" w:hAnsi="宋体" w:eastAsia="宋体" w:hint="eastAsia"/>
        </w:rPr>
        <w:t>重大科技专项</w:t>
      </w:r>
      <w:r>
        <w:t>―</w:t>
      </w:r>
      <w:r>
        <w:rPr>
          <w:rFonts w:ascii="宋体" w:hAnsi="宋体" w:eastAsia="宋体" w:hint="eastAsia"/>
        </w:rPr>
        <w:t>陕西省食药用菌工程技术研究中心</w:t>
      </w:r>
      <w:r>
        <w:t>‖</w:t>
      </w:r>
      <w:r>
        <w:rPr>
          <w:rFonts w:ascii="宋体" w:hAnsi="宋体" w:eastAsia="宋体" w:hint="eastAsia"/>
        </w:rPr>
        <w:t>建设</w:t>
      </w:r>
      <w:r>
        <w:rPr>
          <w:rFonts w:ascii="宋体" w:hAnsi="宋体" w:eastAsia="宋体" w:hint="eastAsia"/>
        </w:rPr>
        <w:t>（</w:t>
      </w:r>
      <w:r>
        <w:rPr>
          <w:rFonts w:ascii="宋体" w:hAnsi="宋体" w:eastAsia="宋体" w:hint="eastAsia"/>
        </w:rPr>
        <w:t xml:space="preserve">编号</w:t>
      </w:r>
      <w:r>
        <w:rPr>
          <w:rFonts w:ascii="宋体" w:hAnsi="宋体" w:eastAsia="宋体" w:hint="eastAsia"/>
        </w:rPr>
        <w:t xml:space="preserve">:</w:t>
      </w:r>
      <w:r>
        <w:rPr>
          <w:rFonts w:ascii="宋体" w:hAnsi="宋体" w:eastAsia="宋体" w:hint="eastAsia"/>
        </w:rPr>
        <w:t xml:space="preserve"> </w:t>
      </w:r>
      <w:r>
        <w:t>Z</w:t>
      </w:r>
      <w:r>
        <w:t>D</w:t>
      </w:r>
      <w:r>
        <w:t>GC</w:t>
      </w:r>
      <w:r>
        <w:t>-</w:t>
      </w:r>
      <w:r>
        <w:t>04</w:t>
      </w:r>
      <w:r>
        <w:rPr>
          <w:rFonts w:ascii="宋体" w:hAnsi="宋体" w:eastAsia="宋体" w:hint="eastAsia"/>
        </w:rPr>
        <w:t>）</w:t>
      </w:r>
      <w:r>
        <w:rPr>
          <w:rFonts w:ascii="宋体" w:hAnsi="宋体" w:eastAsia="宋体" w:hint="eastAsia"/>
        </w:rPr>
        <w:t>；</w:t>
      </w:r>
    </w:p>
    <w:p w:rsidR="0018722C">
      <w:pPr>
        <w:pStyle w:val="cw23"/>
        <w:topLinePunct/>
      </w:pPr>
      <w:r>
        <w:t>5. </w:t>
      </w:r>
      <w:r>
        <w:rPr>
          <w:rFonts w:ascii="宋体" w:hAnsi="宋体" w:eastAsia="宋体" w:hint="eastAsia"/>
        </w:rPr>
        <w:t>参与陕西省教育厅重点实验室科研专项</w:t>
      </w:r>
      <w:r>
        <w:t>―</w:t>
      </w:r>
      <w:r>
        <w:rPr>
          <w:rFonts w:ascii="宋体" w:hAnsi="宋体" w:eastAsia="宋体" w:hint="eastAsia"/>
        </w:rPr>
        <w:t>秦巴ft区虎杖内生真菌代谢产白藜芦醇苷</w:t>
      </w:r>
      <w:r>
        <w:t>‖</w:t>
      </w:r>
    </w:p>
    <w:p w:rsidR="0018722C">
      <w:pPr>
        <w:topLinePunct/>
      </w:pPr>
      <w:r>
        <w:t>（</w:t>
      </w:r>
      <w:r>
        <w:t>编号：</w:t>
      </w:r>
      <w:r>
        <w:rPr>
          <w:rFonts w:ascii="Times New Roman" w:eastAsia="Times New Roman"/>
        </w:rPr>
        <w:t>2010</w:t>
      </w:r>
      <w:r>
        <w:rPr>
          <w:rFonts w:ascii="Times New Roman" w:eastAsia="Times New Roman"/>
        </w:rPr>
        <w:t>J</w:t>
      </w:r>
      <w:r>
        <w:rPr>
          <w:rFonts w:ascii="Times New Roman" w:eastAsia="Times New Roman"/>
        </w:rPr>
        <w:t>S</w:t>
      </w:r>
      <w:r>
        <w:rPr>
          <w:rFonts w:ascii="Times New Roman" w:eastAsia="Times New Roman"/>
        </w:rPr>
        <w:t>04</w:t>
      </w:r>
      <w:r>
        <w:rPr>
          <w:rFonts w:ascii="Times New Roman" w:eastAsia="Times New Roman"/>
        </w:rPr>
        <w:t>5</w:t>
      </w:r>
      <w:r>
        <w:t>）</w:t>
      </w:r>
      <w:r>
        <w:t>。</w:t>
      </w:r>
    </w:p>
    <w:p w:rsidR="0018722C">
      <w:pPr>
        <w:pStyle w:val="aff2"/>
        <w:topLinePunct/>
      </w:pPr>
      <w:bookmarkStart w:name="致谢 " w:id="176"/>
      <w:bookmarkEnd w:id="176"/>
      <w:bookmarkStart w:name="_bookmark78" w:id="177"/>
      <w:bookmarkEnd w:id="177"/>
      <w:r>
        <w:t>致</w:t>
      </w:r>
      <w:r w:rsidR="004F241D">
        <w:rPr>
          <w:b/>
        </w:rPr>
        <w:t xml:space="preserve">  </w:t>
      </w:r>
      <w:r w:rsidR="004F241D">
        <w:rPr>
          <w:b/>
        </w:rPr>
        <w:t xml:space="preserve">谢</w:t>
      </w:r>
    </w:p>
    <w:p w:rsidR="0018722C">
      <w:pPr>
        <w:topLinePunct/>
      </w:pPr>
      <w:r>
        <w:t>三年时光，匆匆而过，我的硕士研究生生活即将结束，回首过去的三年，不禁感慨万千。求学路上，得到了很多人的帮助、支持和鼓励。</w:t>
      </w:r>
    </w:p>
    <w:p w:rsidR="0018722C">
      <w:pPr>
        <w:topLinePunct/>
      </w:pPr>
      <w:r>
        <w:t>本课题是在两位导师陈文强教授和江南大学诸葛斌教授指导下完成的。陈文强教授</w:t>
      </w:r>
      <w:r>
        <w:t>科研上严谨认真，生活上为人亲和。硕士期间，陈教授在课题上给了我很多的建议，生活上给予了我很多的关心和照顾。在这里衷心的祝愿陈文强教授身体康健，工作顺利！</w:t>
      </w:r>
    </w:p>
    <w:p w:rsidR="0018722C">
      <w:pPr>
        <w:topLinePunct/>
      </w:pPr>
      <w:r>
        <w:t>特别感谢江南大学诸葛斌教授，对我课题上的精心指导和关键性的建议。诸葛斌教</w:t>
      </w:r>
      <w:r>
        <w:t>授，博学多才，勇于创新。科研工作中，诸葛斌教授要求严格，</w:t>
      </w:r>
      <w:r>
        <w:t>一丝不苟</w:t>
      </w:r>
      <w:r>
        <w:t>。生活中，亦</w:t>
      </w:r>
      <w:r>
        <w:t>友更亦父，两年来的帮助，让我的硕士生活完满结束。在此，衷心祝愿诸葛斌教授身体健康，工作愉快，桃李满天下。</w:t>
      </w:r>
    </w:p>
    <w:p w:rsidR="0018722C">
      <w:pPr>
        <w:topLinePunct/>
      </w:pPr>
      <w:r>
        <w:t>诸葛健教授，学之大者。让我学到了一种对科学认真执着，脚踏实地的务实态度和</w:t>
      </w:r>
      <w:r>
        <w:t>精神；方慧英老师，为人随和，豁达开朗，尽心尽力为学生考虑；宗红老师、宋健老师在我的课题细节和论文撰写上给予我很多建议；张晓梅老师在我困难时帮我排忧解难。感谢他们无私的帮助，祝愿他们工作顺利，生活愉快！</w:t>
      </w:r>
    </w:p>
    <w:p w:rsidR="0018722C">
      <w:pPr>
        <w:topLinePunct/>
      </w:pPr>
      <w:r>
        <w:t>感谢张成，嵇豪两位博士对师妹的帮助和照顾。感谢上一届的霍孝雨、郭伟、郝大利、王晨莹、马俊阳等师兄师姐们的热情指导，谢谢你们！感谢同一届的</w:t>
      </w:r>
      <w:r>
        <w:t>星星</w:t>
      </w:r>
      <w:r>
        <w:t>、丹子、</w:t>
      </w:r>
      <w:r>
        <w:t>孙文龙、世源、冠一和吴金鑫，与你们一起分享了硕士这段宝贵的人生经历，谢谢有你</w:t>
      </w:r>
      <w:r>
        <w:t>们相伴！感谢苏江伟，季广建，王旭昌，路丽君，付晓萌，王帅楠，朱佳莉这些可爱的师弟师妹，有你们的研究室欢乐无限，也希望你们科研顺利！</w:t>
      </w:r>
    </w:p>
    <w:p w:rsidR="0018722C">
      <w:pPr>
        <w:topLinePunct/>
      </w:pPr>
      <w:r>
        <w:t>感谢陕西理工学院的彭浩老师，我们班的各位同学以及同门同学刘兆迪，曲佳，郭</w:t>
      </w:r>
      <w:r>
        <w:t>庆兰的帮助。再次感谢所有帮助过我的亲朋好友及老师、同学，祝愿他们身体健康，工作顺利！</w:t>
      </w:r>
    </w:p>
    <w:p w:rsidR="0018722C">
      <w:pPr>
        <w:topLinePunct/>
      </w:pPr>
      <w:r>
        <w:t>感谢家人对我求学路上物质和精神支持，使我取得今天的成绩。双亲的不易，我铭</w:t>
      </w:r>
      <w:r>
        <w:t>记在心。祝愿父亲母亲健康长寿，幸福安康！在这里，也感谢我的男朋友，是他的支持，</w:t>
      </w:r>
      <w:r w:rsidR="001852F3">
        <w:t xml:space="preserve">鼓励和包容，让我坚持到现在！</w:t>
      </w:r>
    </w:p>
    <w:p w:rsidR="0018722C">
      <w:pPr>
        <w:topLinePunct/>
      </w:pPr>
      <w:r>
        <w:t>最后，祝愿江南大学工业微生物与生物工程反应中心的发展越来越好！祝愿陕西理</w:t>
      </w:r>
      <w:r>
        <w:t>工学院的明天更美好！</w:t>
      </w:r>
    </w:p>
    <w:p w:rsidR="0018722C">
      <w:pPr>
        <w:topLinePunct/>
      </w:pPr>
      <w:r>
        <w:rPr>
          <w:rFonts w:ascii="Times New Roman" w:eastAsia="Times New Roman"/>
        </w:rPr>
        <w:t>2014</w:t>
      </w:r>
      <w:r>
        <w:t>年</w:t>
      </w:r>
      <w:r>
        <w:rPr>
          <w:rFonts w:ascii="Times New Roman" w:eastAsia="Times New Roman"/>
        </w:rPr>
        <w:t>5</w:t>
      </w:r>
      <w:r>
        <w:t>月于</w:t>
      </w:r>
      <w:r w:rsidR="001852F3">
        <w:t xml:space="preserve">陕西</w:t>
      </w:r>
      <w:r w:rsidR="001852F3">
        <w:t xml:space="preserve">汉中</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410004pt;margin-top:776.069824pt;width:12.15pt;height:13.7pt;mso-position-horizontal-relative:page;mso-position-vertical-relative:page;z-index:-119056"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iv</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8.850006pt;margin-top:776.069824pt;width:9.3pt;height:13.7pt;mso-position-horizontal-relative:page;mso-position-vertical-relative:page;z-index:-118768" type="#_x0000_t202" filled="false" stroked="false">
          <v:textbox inset="0,0,0,0">
            <w:txbxContent>
              <w:p>
                <w:pPr>
                  <w:spacing w:before="12"/>
                  <w:ind w:left="40" w:right="0" w:firstLine="0"/>
                  <w:jc w:val="left"/>
                  <w:rPr>
                    <w:sz w:val="21"/>
                  </w:rPr>
                </w:pPr>
                <w:r>
                  <w:rPr/>
                  <w:fldChar w:fldCharType="begin"/>
                </w:r>
                <w:r>
                  <w:rPr>
                    <w:w w:val="100"/>
                    <w:sz w:val="21"/>
                  </w:rPr>
                  <w:instrText> PAGE </w:instrText>
                </w:r>
                <w:r>
                  <w:rPr/>
                  <w:fldChar w:fldCharType="separate"/>
                </w:r>
                <w:r>
                  <w:rPr/>
                  <w:t>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74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70013pt;margin-top:776.069824pt;width:14.6pt;height:24.15pt;mso-position-horizontal-relative:page;mso-position-vertical-relative:page;z-index:-11872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60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70013pt;margin-top:786.509827pt;width:14.6pt;height:13.7pt;mso-position-horizontal-relative:page;mso-position-vertical-relative:page;z-index:-11857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70013pt;margin-top:776.069824pt;width:14.6pt;height:24.15pt;mso-position-horizontal-relative:page;mso-position-vertical-relative:page;z-index:-118552"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25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528"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26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70013pt;margin-top:776.069824pt;width:14.6pt;height:24.15pt;mso-position-horizontal-relative:page;mso-position-vertical-relative:page;z-index:-118408"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37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38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38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70013pt;margin-top:776.069824pt;width:14.6pt;height:13.7pt;mso-position-horizontal-relative:page;mso-position-vertical-relative:page;z-index:-11826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510010pt;margin-top:786.509827pt;width:10.65pt;height:13.7pt;mso-position-horizontal-relative:page;mso-position-vertical-relative:page;z-index:-119032" type="#_x0000_t202" filled="false" stroked="false">
          <v:textbox inset="0,0,0,0">
            <w:txbxContent>
              <w:p>
                <w:pPr>
                  <w:spacing w:before="12"/>
                  <w:ind w:left="20" w:right="0" w:firstLine="0"/>
                  <w:jc w:val="left"/>
                  <w:rPr>
                    <w:sz w:val="21"/>
                  </w:rPr>
                </w:pPr>
                <w:r>
                  <w:rPr>
                    <w:sz w:val="21"/>
                  </w:rPr>
                  <w:t>iii</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24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70013pt;margin-top:776.069824pt;width:14.6pt;height:13.7pt;mso-position-horizontal-relative:page;mso-position-vertical-relative:page;z-index:-11821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192"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70013pt;margin-top:786.509827pt;width:14.6pt;height:13.7pt;mso-position-horizontal-relative:page;mso-position-vertical-relative:page;z-index:-118168"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49</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14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50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70013pt;margin-top:786.509827pt;width:14.6pt;height:13.7pt;mso-position-horizontal-relative:page;mso-position-vertical-relative:page;z-index:-11812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51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09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52</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70013pt;margin-top:776.069824pt;width:14.6pt;height:24.15pt;mso-position-horizontal-relative:page;mso-position-vertical-relative:page;z-index:-118072"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53</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048"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54</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70013pt;margin-top:786.509827pt;width:14.6pt;height:13.7pt;mso-position-horizontal-relative:page;mso-position-vertical-relative:page;z-index:-11802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55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309998pt;margin-top:786.509827pt;width:9.3pt;height:13.7pt;mso-position-horizontal-relative:page;mso-position-vertical-relative:page;z-index:-119008" type="#_x0000_t202" filled="false" stroked="false">
          <v:textbox inset="0,0,0,0">
            <w:txbxContent>
              <w:p>
                <w:pPr>
                  <w:spacing w:before="12"/>
                  <w:ind w:left="40" w:right="0" w:firstLine="0"/>
                  <w:jc w:val="left"/>
                  <w:rPr>
                    <w:sz w:val="21"/>
                  </w:rPr>
                </w:pPr>
                <w:r>
                  <w:rPr/>
                  <w:fldChar w:fldCharType="begin"/>
                </w:r>
                <w:r>
                  <w:rPr>
                    <w:w w:val="100"/>
                    <w:sz w:val="21"/>
                  </w:rPr>
                  <w:instrText> PAGE  \* roman </w:instrText>
                </w:r>
                <w:r>
                  <w:rPr/>
                  <w:fldChar w:fldCharType="separate"/>
                </w:r>
                <w:r>
                  <w:rPr/>
                  <w:t>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309998pt;margin-top:776.069824pt;width:9.3pt;height:13.7pt;mso-position-horizontal-relative:page;mso-position-vertical-relative:page;z-index:-118936" type="#_x0000_t202" filled="false" stroked="false">
          <v:textbox inset="0,0,0,0">
            <w:txbxContent>
              <w:p>
                <w:pPr>
                  <w:spacing w:before="12"/>
                  <w:ind w:left="40" w:right="0" w:firstLine="0"/>
                  <w:jc w:val="left"/>
                  <w:rPr>
                    <w:sz w:val="21"/>
                  </w:rPr>
                </w:pPr>
                <w:r>
                  <w:rPr/>
                  <w:fldChar w:fldCharType="begin"/>
                </w:r>
                <w:r>
                  <w:rPr>
                    <w:w w:val="100"/>
                    <w:sz w:val="21"/>
                  </w:rPr>
                  <w:instrText> PAGE </w:instrText>
                </w:r>
                <w:r>
                  <w:rPr/>
                  <w:fldChar w:fldCharType="separate"/>
                </w:r>
                <w:r>
                  <w:rPr/>
                  <w:t>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912"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910004pt;margin-top:786.509827pt;width:13.85pt;height:13.7pt;mso-position-horizontal-relative:page;mso-position-vertical-relative:page;z-index:-118792"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8.850006pt;margin-top:776.069824pt;width:9.3pt;height:13.7pt;mso-position-horizontal-relative:page;mso-position-vertical-relative:page;z-index:-118768" type="#_x0000_t202" filled="false" stroked="false">
          <v:textbox inset="0,0,0,0">
            <w:txbxContent>
              <w:p>
                <w:pPr>
                  <w:spacing w:before="12"/>
                  <w:ind w:left="40" w:right="0" w:firstLine="0"/>
                  <w:jc w:val="left"/>
                  <w:rPr>
                    <w:sz w:val="21"/>
                  </w:rPr>
                </w:pPr>
                <w:r>
                  <w:rPr/>
                  <w:fldChar w:fldCharType="begin"/>
                </w:r>
                <w:r>
                  <w:rPr>
                    <w:w w:val="100"/>
                    <w:sz w:val="21"/>
                  </w:rPr>
                  <w:instrText> PAGE </w:instrText>
                </w:r>
                <w:r>
                  <w:rPr/>
                  <w:fldChar w:fldCharType="separate"/>
                </w:r>
                <w:r>
                  <w:rPr/>
                  <w:t>6</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70013pt;margin-top:776.069824pt;width:14.6pt;height:24.15pt;mso-position-horizontal-relative:page;mso-position-vertical-relative:page;z-index:-11872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13</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74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12</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70013pt;margin-top:776.069824pt;width:14.6pt;height:13.7pt;mso-position-horizontal-relative:page;mso-position-vertical-relative:page;z-index:-11826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45</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24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46</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70013pt;margin-top:776.069824pt;width:14.6pt;height:13.7pt;mso-position-horizontal-relative:page;mso-position-vertical-relative:page;z-index:-11821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47</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192"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410004pt;margin-top:776.069824pt;width:12pt;height:13.7pt;mso-position-horizontal-relative:page;mso-position-vertical-relative:page;z-index:-118984"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vi</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70013pt;margin-top:786.509827pt;width:14.6pt;height:13.7pt;mso-position-horizontal-relative:page;mso-position-vertical-relative:page;z-index:-118168"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49</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14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50</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70013pt;margin-top:786.509827pt;width:14.6pt;height:13.7pt;mso-position-horizontal-relative:page;mso-position-vertical-relative:page;z-index:-11812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51</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09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52</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70013pt;margin-top:776.069824pt;width:14.6pt;height:24.15pt;mso-position-horizontal-relative:page;mso-position-vertical-relative:page;z-index:-118072"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53</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048"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54</w:t>
                </w:r>
                <w:r>
                  <w:rPr/>
                  <w:fldChar w:fldCharType="end"/>
                </w:r>
              </w:p>
            </w:txbxContent>
          </v:textbox>
          <w10:wrap type="non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29993pt;margin-top:786.509827pt;width:15pt;height:13.7pt;mso-position-horizontal-relative:page;mso-position-vertical-relative:page;z-index:-118960"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vii</w:t>
                </w:r>
                <w:r>
                  <w:rPr/>
                  <w:fldChar w:fldCharType="end"/>
                </w:r>
              </w:p>
            </w:txbxContent>
          </v:textbox>
          <w10:wrap type="non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309998pt;margin-top:776.069824pt;width:9.3pt;height:13.7pt;mso-position-horizontal-relative:page;mso-position-vertical-relative:page;z-index:-118936" type="#_x0000_t202" filled="false" stroked="false">
          <v:textbox inset="0,0,0,0">
            <w:txbxContent>
              <w:p>
                <w:pPr>
                  <w:spacing w:before="12"/>
                  <w:ind w:left="40" w:right="0" w:firstLine="0"/>
                  <w:jc w:val="left"/>
                  <w:rPr>
                    <w:sz w:val="21"/>
                  </w:rPr>
                </w:pPr>
                <w:r>
                  <w:rPr/>
                  <w:fldChar w:fldCharType="begin"/>
                </w:r>
                <w:r>
                  <w:rPr>
                    <w:w w:val="100"/>
                    <w:sz w:val="21"/>
                  </w:rPr>
                  <w:instrText> PAGE </w:instrText>
                </w:r>
                <w:r>
                  <w:rPr/>
                  <w:fldChar w:fldCharType="separate"/>
                </w:r>
                <w:r>
                  <w:rPr/>
                  <w:t>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209991pt;margin-top:776.069824pt;width:14.6pt;height:13.7pt;mso-position-horizontal-relative:page;mso-position-vertical-relative:page;z-index:-118912"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910004pt;margin-top:786.509827pt;width:13.85pt;height:13.7pt;mso-position-horizontal-relative:page;mso-position-vertical-relative:page;z-index:-118792"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200001pt;margin-top:55.319984pt;width:456.6pt;height:3.6pt;mso-position-horizontal-relative:page;mso-position-vertical-relative:page;z-index:-118888" coordorigin="1104,1106" coordsize="9132,72">
          <v:line style="position:absolute" from="1104,1171" to="10236,1171" stroked="true" strokeweight=".72pt" strokecolor="#000000">
            <v:stroke dashstyle="solid"/>
          </v:line>
          <v:line style="position:absolute" from="1104,1128" to="10236,1128" stroked="true" strokeweight="2.16pt" strokecolor="#000000">
            <v:stroke dashstyle="solid"/>
          </v:line>
          <w10:wrap type="none"/>
        </v:group>
      </w:pict>
    </w:r>
    <w:r>
      <w:rPr/>
      <w:pict>
        <v:shape style="position:absolute;margin-left:228.490005pt;margin-top:42.985607pt;width:110pt;height:11pt;mso-position-horizontal-relative:page;mso-position-vertical-relative:page;z-index:-1188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陕西理工学院硕士学位论文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200001pt;margin-top:55.319984pt;width:456.6pt;height:3.6pt;mso-position-horizontal-relative:page;mso-position-vertical-relative:page;z-index:-118360" coordorigin="1104,1106" coordsize="9132,72">
          <v:line style="position:absolute" from="1104,1171" to="10236,1171" stroked="true" strokeweight=".72pt" strokecolor="#000000">
            <v:stroke dashstyle="solid"/>
          </v:line>
          <v:line style="position:absolute" from="1104,1128" to="10236,1128" stroked="true" strokeweight="2.16pt" strokecolor="#000000">
            <v:stroke dashstyle="solid"/>
          </v:line>
          <w10:wrap type="none"/>
        </v:group>
      </w:pict>
    </w:r>
    <w:r>
      <w:rPr/>
      <w:pict>
        <v:shape style="position:absolute;margin-left:228.490005pt;margin-top:42.985607pt;width:110pt;height:11pt;mso-position-horizontal-relative:page;mso-position-vertical-relative:page;z-index:-1183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陕西理工学院硕士学位论文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55.319984pt;width:456.6pt;height:3.6pt;mso-position-horizontal-relative:page;mso-position-vertical-relative:page;z-index:-118312" coordorigin="1673,1106" coordsize="9132,72">
          <v:line style="position:absolute" from="1673,1171" to="10805,1171" stroked="true" strokeweight=".72pt" strokecolor="#000000">
            <v:stroke dashstyle="solid"/>
          </v:line>
          <v:line style="position:absolute" from="1673,1128" to="10805,1128" stroked="true" strokeweight="2.16pt" strokecolor="#000000">
            <v:stroke dashstyle="solid"/>
          </v:line>
          <w10:wrap type="none"/>
        </v:group>
      </w:pict>
    </w:r>
    <w:r>
      <w:rPr/>
      <w:pict>
        <v:shape style="position:absolute;margin-left:191.649994pt;margin-top:42.699963pt;width:240.6pt;height:12pt;mso-position-horizontal-relative:page;mso-position-vertical-relative:page;z-index:-11828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3"/>
                    <w:sz w:val="18"/>
                  </w:rPr>
                  <w:t>第 </w:t>
                </w:r>
                <w:r>
                  <w:rPr>
                    <w:sz w:val="18"/>
                  </w:rPr>
                  <w:t>4 </w:t>
                </w:r>
                <w:r>
                  <w:rPr>
                    <w:rFonts w:ascii="宋体" w:eastAsia="宋体" w:hint="eastAsia"/>
                    <w:spacing w:val="-4"/>
                    <w:sz w:val="18"/>
                  </w:rPr>
                  <w:t>章  甘油关键酶基因在克雷伯氏菌产 </w:t>
                </w:r>
                <w:r>
                  <w:rPr>
                    <w:sz w:val="18"/>
                  </w:rPr>
                  <w:t>PDO </w:t>
                </w:r>
                <w:r>
                  <w:rPr>
                    <w:rFonts w:ascii="宋体" w:eastAsia="宋体" w:hint="eastAsia"/>
                    <w:sz w:val="18"/>
                  </w:rPr>
                  <w:t>发酵中的应用</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55.319984pt;width:456.6pt;height:3.6pt;mso-position-horizontal-relative:page;mso-position-vertical-relative:page;z-index:-118840" coordorigin="1673,1106" coordsize="9132,72">
          <v:line style="position:absolute" from="1673,1171" to="10805,1171" stroked="true" strokeweight=".72pt" strokecolor="#000000">
            <v:stroke dashstyle="solid"/>
          </v:line>
          <v:line style="position:absolute" from="1673,1128" to="10805,1128" stroked="true" strokeweight="2.16pt" strokecolor="#000000">
            <v:stroke dashstyle="solid"/>
          </v:line>
          <w10:wrap type="none"/>
        </v:group>
      </w:pict>
    </w:r>
    <w:r>
      <w:rPr/>
      <w:pict>
        <v:shape style="position:absolute;margin-left:283.929993pt;margin-top:42.699963pt;width:56.15pt;height:12pt;mso-position-horizontal-relative:page;mso-position-vertical-relative:page;z-index:-11881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3"/>
                    <w:sz w:val="18"/>
                  </w:rPr>
                  <w:t>第 </w:t>
                </w:r>
                <w:r>
                  <w:rPr>
                    <w:sz w:val="18"/>
                  </w:rPr>
                  <w:t>1 </w:t>
                </w:r>
                <w:r>
                  <w:rPr>
                    <w:rFonts w:ascii="宋体" w:eastAsia="宋体" w:hint="eastAsia"/>
                    <w:sz w:val="18"/>
                  </w:rPr>
                  <w:t>章  绪论</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55.319984pt;width:456.6pt;height:3.6pt;mso-position-horizontal-relative:page;mso-position-vertical-relative:page;z-index:-118456" coordorigin="1673,1106" coordsize="9132,72">
          <v:line style="position:absolute" from="1673,1171" to="10805,1171" stroked="true" strokeweight=".72pt" strokecolor="#000000">
            <v:stroke dashstyle="solid"/>
          </v:line>
          <v:line style="position:absolute" from="1673,1128" to="10805,1128" stroked="true" strokeweight="2.16pt" strokecolor="#000000">
            <v:stroke dashstyle="solid"/>
          </v:line>
          <w10:wrap type="none"/>
        </v:group>
      </w:pict>
    </w:r>
    <w:r>
      <w:rPr/>
      <w:pict>
        <v:shape style="position:absolute;margin-left:229.929993pt;margin-top:42.699963pt;width:164.05pt;height:12pt;mso-position-horizontal-relative:page;mso-position-vertical-relative:page;z-index:-11843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3"/>
                    <w:sz w:val="18"/>
                  </w:rPr>
                  <w:t>第 </w:t>
                </w:r>
                <w:r>
                  <w:rPr>
                    <w:sz w:val="18"/>
                  </w:rPr>
                  <w:t>3 </w:t>
                </w:r>
                <w:r>
                  <w:rPr>
                    <w:rFonts w:ascii="宋体" w:eastAsia="宋体" w:hint="eastAsia"/>
                    <w:spacing w:val="-1"/>
                    <w:sz w:val="18"/>
                  </w:rPr>
                  <w:t>章  甘油合成关键酶基因的表达分析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504" from="55.200001pt,56.399982pt" to="511.780001pt,56.399982pt" stroked="true" strokeweight="2.16pt" strokecolor="#000000">
          <v:stroke dashstyle="solid"/>
          <w10:wrap type="none"/>
        </v:line>
      </w:pict>
    </w:r>
    <w:r>
      <w:rPr/>
      <w:pict>
        <v:shape style="position:absolute;margin-left:228.490005pt;margin-top:42.985607pt;width:110pt;height:11pt;mso-position-horizontal-relative:page;mso-position-vertical-relative:page;z-index:-1184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陕西理工学院硕士学位论文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55.319984pt;width:456.6pt;height:3.6pt;mso-position-horizontal-relative:page;mso-position-vertical-relative:page;z-index:-118312" coordorigin="1673,1106" coordsize="9132,72">
          <v:line style="position:absolute" from="1673,1171" to="10805,1171" stroked="true" strokeweight=".72pt" strokecolor="#000000">
            <v:stroke dashstyle="solid"/>
          </v:line>
          <v:line style="position:absolute" from="1673,1128" to="10805,1128" stroked="true" strokeweight="2.16pt" strokecolor="#000000">
            <v:stroke dashstyle="solid"/>
          </v:line>
          <w10:wrap type="none"/>
        </v:group>
      </w:pict>
    </w:r>
    <w:r>
      <w:rPr/>
      <w:pict>
        <v:shape style="position:absolute;margin-left:191.649994pt;margin-top:42.699963pt;width:240.6pt;height:12pt;mso-position-horizontal-relative:page;mso-position-vertical-relative:page;z-index:-11828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3"/>
                    <w:sz w:val="18"/>
                  </w:rPr>
                  <w:t>第 </w:t>
                </w:r>
                <w:r>
                  <w:rPr>
                    <w:sz w:val="18"/>
                  </w:rPr>
                  <w:t>4 </w:t>
                </w:r>
                <w:r>
                  <w:rPr>
                    <w:rFonts w:ascii="宋体" w:eastAsia="宋体" w:hint="eastAsia"/>
                    <w:spacing w:val="-4"/>
                    <w:sz w:val="18"/>
                  </w:rPr>
                  <w:t>章  甘油关键酶基因在克雷伯氏菌产 </w:t>
                </w:r>
                <w:r>
                  <w:rPr>
                    <w:sz w:val="18"/>
                  </w:rPr>
                  <w:t>PDO </w:t>
                </w:r>
                <w:r>
                  <w:rPr>
                    <w:rFonts w:ascii="宋体" w:eastAsia="宋体" w:hint="eastAsia"/>
                    <w:sz w:val="18"/>
                  </w:rPr>
                  <w:t>发酵中的应用</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200001pt;margin-top:55.319984pt;width:456.6pt;height:3.6pt;mso-position-horizontal-relative:page;mso-position-vertical-relative:page;z-index:-118360" coordorigin="1104,1106" coordsize="9132,72">
          <v:line style="position:absolute" from="1104,1171" to="10236,1171" stroked="true" strokeweight=".72pt" strokecolor="#000000">
            <v:stroke dashstyle="solid"/>
          </v:line>
          <v:line style="position:absolute" from="1104,1128" to="10236,1128" stroked="true" strokeweight="2.16pt" strokecolor="#000000">
            <v:stroke dashstyle="solid"/>
          </v:line>
          <w10:wrap type="none"/>
        </v:group>
      </w:pict>
    </w:r>
    <w:r>
      <w:rPr/>
      <w:pict>
        <v:shape style="position:absolute;margin-left:228.490005pt;margin-top:42.985607pt;width:110pt;height:11pt;mso-position-horizontal-relative:page;mso-position-vertical-relative:page;z-index:-1183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陕西理工学院硕士学位论文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_Ref665585231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_Ref665585232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200001pt;margin-top:55.319984pt;width:456.6pt;height:3.6pt;mso-position-horizontal-relative:page;mso-position-vertical-relative:page;z-index:-118696" coordorigin="1104,1106" coordsize="9132,72">
          <v:line style="position:absolute" from="1104,1171" to="10236,1171" stroked="true" strokeweight=".72pt" strokecolor="#000000">
            <v:stroke dashstyle="solid"/>
          </v:line>
          <v:line style="position:absolute" from="1104,1128" to="10236,1128" stroked="true" strokeweight="2.16pt" strokecolor="#000000">
            <v:stroke dashstyle="solid"/>
          </v:line>
          <w10:wrap type="none"/>
        </v:group>
      </w:pict>
    </w:r>
    <w:r>
      <w:rPr/>
      <w:pict>
        <v:shape style="position:absolute;margin-left:228.490005pt;margin-top:42.985607pt;width:110pt;height:11pt;mso-position-horizontal-relative:page;mso-position-vertical-relative:page;z-index:-1186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陕西理工学院硕士学位论文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55.319984pt;width:456.6pt;height:3.6pt;mso-position-horizontal-relative:page;mso-position-vertical-relative:page;z-index:-118648" coordorigin="1673,1106" coordsize="9132,72">
          <v:line style="position:absolute" from="1673,1171" to="10805,1171" stroked="true" strokeweight=".72pt" strokecolor="#000000">
            <v:stroke dashstyle="solid"/>
          </v:line>
          <v:line style="position:absolute" from="1673,1128" to="10805,1128" stroked="true" strokeweight="2.16pt" strokecolor="#000000">
            <v:stroke dashstyle="solid"/>
          </v:line>
          <w10:wrap type="none"/>
        </v:group>
      </w:pict>
    </w:r>
    <w:r>
      <w:rPr/>
      <w:pict>
        <v:shape style="position:absolute;margin-left:202.929993pt;margin-top:42.699963pt;width:218.05pt;height:12pt;mso-position-horizontal-relative:page;mso-position-vertical-relative:page;z-index:-11862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3"/>
                    <w:sz w:val="18"/>
                  </w:rPr>
                  <w:t>第 </w:t>
                </w:r>
                <w:r>
                  <w:rPr>
                    <w:sz w:val="18"/>
                  </w:rPr>
                  <w:t>2 </w:t>
                </w:r>
                <w:r>
                  <w:rPr>
                    <w:rFonts w:ascii="宋体" w:eastAsia="宋体" w:hint="eastAsia"/>
                    <w:spacing w:val="-1"/>
                    <w:sz w:val="18"/>
                  </w:rPr>
                  <w:t>章  甘油合成关键酶基因的克隆及生物信息学分析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504" from="55.200001pt,56.399982pt" to="511.780001pt,56.399982pt" stroked="true" strokeweight="2.16pt" strokecolor="#000000">
          <v:stroke dashstyle="solid"/>
          <w10:wrap type="none"/>
        </v:line>
      </w:pict>
    </w:r>
    <w:r>
      <w:rPr/>
      <w:pict>
        <v:shape style="position:absolute;margin-left:228.490005pt;margin-top:42.985607pt;width:110pt;height:11pt;mso-position-horizontal-relative:page;mso-position-vertical-relative:page;z-index:-1184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陕西理工学院硕士学位论文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55.319984pt;width:456.6pt;height:3.6pt;mso-position-horizontal-relative:page;mso-position-vertical-relative:page;z-index:-118456" coordorigin="1673,1106" coordsize="9132,72">
          <v:line style="position:absolute" from="1673,1171" to="10805,1171" stroked="true" strokeweight=".72pt" strokecolor="#000000">
            <v:stroke dashstyle="solid"/>
          </v:line>
          <v:line style="position:absolute" from="1673,1128" to="10805,1128" stroked="true" strokeweight="2.16pt" strokecolor="#000000">
            <v:stroke dashstyle="solid"/>
          </v:line>
          <w10:wrap type="none"/>
        </v:group>
      </w:pict>
    </w:r>
    <w:r>
      <w:rPr/>
      <w:pict>
        <v:shape style="position:absolute;margin-left:229.929993pt;margin-top:42.699963pt;width:164.05pt;height:12pt;mso-position-horizontal-relative:page;mso-position-vertical-relative:page;z-index:-11843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3"/>
                    <w:sz w:val="18"/>
                  </w:rPr>
                  <w:t>第 </w:t>
                </w:r>
                <w:r>
                  <w:rPr>
                    <w:sz w:val="18"/>
                  </w:rPr>
                  <w:t>3 </w:t>
                </w:r>
                <w:r>
                  <w:rPr>
                    <w:rFonts w:ascii="宋体" w:eastAsia="宋体" w:hint="eastAsia"/>
                    <w:spacing w:val="-1"/>
                    <w:sz w:val="18"/>
                  </w:rPr>
                  <w:t>章  甘油合成关键酶基因的表达分析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342" w:hanging="300"/>
        <w:jc w:val="left"/>
      </w:pPr>
      <w:rPr>
        <w:rFonts w:hint="default" w:ascii="Times New Roman" w:hAnsi="Times New Roman" w:eastAsia="Times New Roman" w:cs="Times New Roman"/>
        <w:spacing w:val="-61"/>
        <w:w w:val="44"/>
        <w:sz w:val="24"/>
        <w:szCs w:val="24"/>
      </w:rPr>
    </w:lvl>
    <w:lvl w:ilvl="1">
      <w:start w:val="0"/>
      <w:numFmt w:val="bullet"/>
      <w:lvlText w:val="•"/>
      <w:lvlJc w:val="left"/>
      <w:pPr>
        <w:ind w:left="1236" w:hanging="300"/>
      </w:pPr>
      <w:rPr>
        <w:rFonts w:hint="default"/>
      </w:rPr>
    </w:lvl>
    <w:lvl w:ilvl="2">
      <w:start w:val="0"/>
      <w:numFmt w:val="bullet"/>
      <w:lvlText w:val="•"/>
      <w:lvlJc w:val="left"/>
      <w:pPr>
        <w:ind w:left="2133" w:hanging="300"/>
      </w:pPr>
      <w:rPr>
        <w:rFonts w:hint="default"/>
      </w:rPr>
    </w:lvl>
    <w:lvl w:ilvl="3">
      <w:start w:val="0"/>
      <w:numFmt w:val="bullet"/>
      <w:lvlText w:val="•"/>
      <w:lvlJc w:val="left"/>
      <w:pPr>
        <w:ind w:left="3029" w:hanging="300"/>
      </w:pPr>
      <w:rPr>
        <w:rFonts w:hint="default"/>
      </w:rPr>
    </w:lvl>
    <w:lvl w:ilvl="4">
      <w:start w:val="0"/>
      <w:numFmt w:val="bullet"/>
      <w:lvlText w:val="•"/>
      <w:lvlJc w:val="left"/>
      <w:pPr>
        <w:ind w:left="3926" w:hanging="300"/>
      </w:pPr>
      <w:rPr>
        <w:rFonts w:hint="default"/>
      </w:rPr>
    </w:lvl>
    <w:lvl w:ilvl="5">
      <w:start w:val="0"/>
      <w:numFmt w:val="bullet"/>
      <w:lvlText w:val="•"/>
      <w:lvlJc w:val="left"/>
      <w:pPr>
        <w:ind w:left="4823" w:hanging="300"/>
      </w:pPr>
      <w:rPr>
        <w:rFonts w:hint="default"/>
      </w:rPr>
    </w:lvl>
    <w:lvl w:ilvl="6">
      <w:start w:val="0"/>
      <w:numFmt w:val="bullet"/>
      <w:lvlText w:val="•"/>
      <w:lvlJc w:val="left"/>
      <w:pPr>
        <w:ind w:left="5719" w:hanging="300"/>
      </w:pPr>
      <w:rPr>
        <w:rFonts w:hint="default"/>
      </w:rPr>
    </w:lvl>
    <w:lvl w:ilvl="7">
      <w:start w:val="0"/>
      <w:numFmt w:val="bullet"/>
      <w:lvlText w:val="•"/>
      <w:lvlJc w:val="left"/>
      <w:pPr>
        <w:ind w:left="6616" w:hanging="300"/>
      </w:pPr>
      <w:rPr>
        <w:rFonts w:hint="default"/>
      </w:rPr>
    </w:lvl>
    <w:lvl w:ilvl="8">
      <w:start w:val="0"/>
      <w:numFmt w:val="bullet"/>
      <w:lvlText w:val="•"/>
      <w:lvlJc w:val="left"/>
      <w:pPr>
        <w:ind w:left="7513" w:hanging="300"/>
      </w:pPr>
      <w:rPr>
        <w:rFonts w:hint="default"/>
      </w:rPr>
    </w:lvl>
  </w:abstractNum>
  <w:abstractNum w:abstractNumId="26">
    <w:multiLevelType w:val="hybridMultilevel"/>
    <w:lvl w:ilvl="0">
      <w:start w:val="34"/>
      <w:numFmt w:val="decimal"/>
      <w:lvlText w:val="[%1]"/>
      <w:lvlJc w:val="left"/>
      <w:pPr>
        <w:ind w:left="522" w:hanging="40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02" w:hanging="406"/>
      </w:pPr>
      <w:rPr>
        <w:rFonts w:hint="default"/>
      </w:rPr>
    </w:lvl>
    <w:lvl w:ilvl="2">
      <w:start w:val="0"/>
      <w:numFmt w:val="bullet"/>
      <w:lvlText w:val="•"/>
      <w:lvlJc w:val="left"/>
      <w:pPr>
        <w:ind w:left="2285" w:hanging="406"/>
      </w:pPr>
      <w:rPr>
        <w:rFonts w:hint="default"/>
      </w:rPr>
    </w:lvl>
    <w:lvl w:ilvl="3">
      <w:start w:val="0"/>
      <w:numFmt w:val="bullet"/>
      <w:lvlText w:val="•"/>
      <w:lvlJc w:val="left"/>
      <w:pPr>
        <w:ind w:left="3167" w:hanging="406"/>
      </w:pPr>
      <w:rPr>
        <w:rFonts w:hint="default"/>
      </w:rPr>
    </w:lvl>
    <w:lvl w:ilvl="4">
      <w:start w:val="0"/>
      <w:numFmt w:val="bullet"/>
      <w:lvlText w:val="•"/>
      <w:lvlJc w:val="left"/>
      <w:pPr>
        <w:ind w:left="4050" w:hanging="406"/>
      </w:pPr>
      <w:rPr>
        <w:rFonts w:hint="default"/>
      </w:rPr>
    </w:lvl>
    <w:lvl w:ilvl="5">
      <w:start w:val="0"/>
      <w:numFmt w:val="bullet"/>
      <w:lvlText w:val="•"/>
      <w:lvlJc w:val="left"/>
      <w:pPr>
        <w:ind w:left="4933" w:hanging="406"/>
      </w:pPr>
      <w:rPr>
        <w:rFonts w:hint="default"/>
      </w:rPr>
    </w:lvl>
    <w:lvl w:ilvl="6">
      <w:start w:val="0"/>
      <w:numFmt w:val="bullet"/>
      <w:lvlText w:val="•"/>
      <w:lvlJc w:val="left"/>
      <w:pPr>
        <w:ind w:left="5815" w:hanging="406"/>
      </w:pPr>
      <w:rPr>
        <w:rFonts w:hint="default"/>
      </w:rPr>
    </w:lvl>
    <w:lvl w:ilvl="7">
      <w:start w:val="0"/>
      <w:numFmt w:val="bullet"/>
      <w:lvlText w:val="•"/>
      <w:lvlJc w:val="left"/>
      <w:pPr>
        <w:ind w:left="6698" w:hanging="406"/>
      </w:pPr>
      <w:rPr>
        <w:rFonts w:hint="default"/>
      </w:rPr>
    </w:lvl>
    <w:lvl w:ilvl="8">
      <w:start w:val="0"/>
      <w:numFmt w:val="bullet"/>
      <w:lvlText w:val="•"/>
      <w:lvlJc w:val="left"/>
      <w:pPr>
        <w:ind w:left="7581" w:hanging="406"/>
      </w:pPr>
      <w:rPr>
        <w:rFonts w:hint="default"/>
      </w:rPr>
    </w:lvl>
  </w:abstractNum>
  <w:abstractNum w:abstractNumId="25">
    <w:multiLevelType w:val="hybridMultilevel"/>
    <w:lvl w:ilvl="0">
      <w:start w:val="28"/>
      <w:numFmt w:val="decimal"/>
      <w:lvlText w:val="[%1]"/>
      <w:lvlJc w:val="left"/>
      <w:pPr>
        <w:ind w:left="533" w:hanging="425"/>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6" w:hanging="425"/>
      </w:pPr>
      <w:rPr>
        <w:rFonts w:hint="default"/>
      </w:rPr>
    </w:lvl>
    <w:lvl w:ilvl="2">
      <w:start w:val="0"/>
      <w:numFmt w:val="bullet"/>
      <w:lvlText w:val="•"/>
      <w:lvlJc w:val="left"/>
      <w:pPr>
        <w:ind w:left="2293" w:hanging="425"/>
      </w:pPr>
      <w:rPr>
        <w:rFonts w:hint="default"/>
      </w:rPr>
    </w:lvl>
    <w:lvl w:ilvl="3">
      <w:start w:val="0"/>
      <w:numFmt w:val="bullet"/>
      <w:lvlText w:val="•"/>
      <w:lvlJc w:val="left"/>
      <w:pPr>
        <w:ind w:left="3169" w:hanging="425"/>
      </w:pPr>
      <w:rPr>
        <w:rFonts w:hint="default"/>
      </w:rPr>
    </w:lvl>
    <w:lvl w:ilvl="4">
      <w:start w:val="0"/>
      <w:numFmt w:val="bullet"/>
      <w:lvlText w:val="•"/>
      <w:lvlJc w:val="left"/>
      <w:pPr>
        <w:ind w:left="4046" w:hanging="425"/>
      </w:pPr>
      <w:rPr>
        <w:rFonts w:hint="default"/>
      </w:rPr>
    </w:lvl>
    <w:lvl w:ilvl="5">
      <w:start w:val="0"/>
      <w:numFmt w:val="bullet"/>
      <w:lvlText w:val="•"/>
      <w:lvlJc w:val="left"/>
      <w:pPr>
        <w:ind w:left="4923" w:hanging="425"/>
      </w:pPr>
      <w:rPr>
        <w:rFonts w:hint="default"/>
      </w:rPr>
    </w:lvl>
    <w:lvl w:ilvl="6">
      <w:start w:val="0"/>
      <w:numFmt w:val="bullet"/>
      <w:lvlText w:val="•"/>
      <w:lvlJc w:val="left"/>
      <w:pPr>
        <w:ind w:left="5799" w:hanging="425"/>
      </w:pPr>
      <w:rPr>
        <w:rFonts w:hint="default"/>
      </w:rPr>
    </w:lvl>
    <w:lvl w:ilvl="7">
      <w:start w:val="0"/>
      <w:numFmt w:val="bullet"/>
      <w:lvlText w:val="•"/>
      <w:lvlJc w:val="left"/>
      <w:pPr>
        <w:ind w:left="6676" w:hanging="425"/>
      </w:pPr>
      <w:rPr>
        <w:rFonts w:hint="default"/>
      </w:rPr>
    </w:lvl>
    <w:lvl w:ilvl="8">
      <w:start w:val="0"/>
      <w:numFmt w:val="bullet"/>
      <w:lvlText w:val="•"/>
      <w:lvlJc w:val="left"/>
      <w:pPr>
        <w:ind w:left="7553" w:hanging="425"/>
      </w:pPr>
      <w:rPr>
        <w:rFonts w:hint="default"/>
      </w:rPr>
    </w:lvl>
  </w:abstractNum>
  <w:abstractNum w:abstractNumId="24">
    <w:multiLevelType w:val="hybridMultilevel"/>
    <w:lvl w:ilvl="0">
      <w:start w:val="22"/>
      <w:numFmt w:val="decimal"/>
      <w:lvlText w:val="[%1]"/>
      <w:lvlJc w:val="left"/>
      <w:pPr>
        <w:ind w:left="533" w:hanging="47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6" w:hanging="478"/>
      </w:pPr>
      <w:rPr>
        <w:rFonts w:hint="default"/>
      </w:rPr>
    </w:lvl>
    <w:lvl w:ilvl="2">
      <w:start w:val="0"/>
      <w:numFmt w:val="bullet"/>
      <w:lvlText w:val="•"/>
      <w:lvlJc w:val="left"/>
      <w:pPr>
        <w:ind w:left="2293" w:hanging="478"/>
      </w:pPr>
      <w:rPr>
        <w:rFonts w:hint="default"/>
      </w:rPr>
    </w:lvl>
    <w:lvl w:ilvl="3">
      <w:start w:val="0"/>
      <w:numFmt w:val="bullet"/>
      <w:lvlText w:val="•"/>
      <w:lvlJc w:val="left"/>
      <w:pPr>
        <w:ind w:left="3169" w:hanging="478"/>
      </w:pPr>
      <w:rPr>
        <w:rFonts w:hint="default"/>
      </w:rPr>
    </w:lvl>
    <w:lvl w:ilvl="4">
      <w:start w:val="0"/>
      <w:numFmt w:val="bullet"/>
      <w:lvlText w:val="•"/>
      <w:lvlJc w:val="left"/>
      <w:pPr>
        <w:ind w:left="4046" w:hanging="478"/>
      </w:pPr>
      <w:rPr>
        <w:rFonts w:hint="default"/>
      </w:rPr>
    </w:lvl>
    <w:lvl w:ilvl="5">
      <w:start w:val="0"/>
      <w:numFmt w:val="bullet"/>
      <w:lvlText w:val="•"/>
      <w:lvlJc w:val="left"/>
      <w:pPr>
        <w:ind w:left="4923" w:hanging="478"/>
      </w:pPr>
      <w:rPr>
        <w:rFonts w:hint="default"/>
      </w:rPr>
    </w:lvl>
    <w:lvl w:ilvl="6">
      <w:start w:val="0"/>
      <w:numFmt w:val="bullet"/>
      <w:lvlText w:val="•"/>
      <w:lvlJc w:val="left"/>
      <w:pPr>
        <w:ind w:left="5799" w:hanging="478"/>
      </w:pPr>
      <w:rPr>
        <w:rFonts w:hint="default"/>
      </w:rPr>
    </w:lvl>
    <w:lvl w:ilvl="7">
      <w:start w:val="0"/>
      <w:numFmt w:val="bullet"/>
      <w:lvlText w:val="•"/>
      <w:lvlJc w:val="left"/>
      <w:pPr>
        <w:ind w:left="6676" w:hanging="478"/>
      </w:pPr>
      <w:rPr>
        <w:rFonts w:hint="default"/>
      </w:rPr>
    </w:lvl>
    <w:lvl w:ilvl="8">
      <w:start w:val="0"/>
      <w:numFmt w:val="bullet"/>
      <w:lvlText w:val="•"/>
      <w:lvlJc w:val="left"/>
      <w:pPr>
        <w:ind w:left="7553" w:hanging="478"/>
      </w:pPr>
      <w:rPr>
        <w:rFonts w:hint="default"/>
      </w:rPr>
    </w:lvl>
  </w:abstractNum>
  <w:abstractNum w:abstractNumId="23">
    <w:multiLevelType w:val="hybridMultilevel"/>
    <w:lvl w:ilvl="0">
      <w:start w:val="1"/>
      <w:numFmt w:val="decimal"/>
      <w:lvlText w:val="[%1]"/>
      <w:lvlJc w:val="left"/>
      <w:pPr>
        <w:ind w:left="416"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02" w:hanging="351"/>
      </w:pPr>
      <w:rPr>
        <w:rFonts w:hint="default"/>
      </w:rPr>
    </w:lvl>
    <w:lvl w:ilvl="2">
      <w:start w:val="0"/>
      <w:numFmt w:val="bullet"/>
      <w:lvlText w:val="•"/>
      <w:lvlJc w:val="left"/>
      <w:pPr>
        <w:ind w:left="2185" w:hanging="351"/>
      </w:pPr>
      <w:rPr>
        <w:rFonts w:hint="default"/>
      </w:rPr>
    </w:lvl>
    <w:lvl w:ilvl="3">
      <w:start w:val="0"/>
      <w:numFmt w:val="bullet"/>
      <w:lvlText w:val="•"/>
      <w:lvlJc w:val="left"/>
      <w:pPr>
        <w:ind w:left="3067" w:hanging="351"/>
      </w:pPr>
      <w:rPr>
        <w:rFonts w:hint="default"/>
      </w:rPr>
    </w:lvl>
    <w:lvl w:ilvl="4">
      <w:start w:val="0"/>
      <w:numFmt w:val="bullet"/>
      <w:lvlText w:val="•"/>
      <w:lvlJc w:val="left"/>
      <w:pPr>
        <w:ind w:left="3950" w:hanging="351"/>
      </w:pPr>
      <w:rPr>
        <w:rFonts w:hint="default"/>
      </w:rPr>
    </w:lvl>
    <w:lvl w:ilvl="5">
      <w:start w:val="0"/>
      <w:numFmt w:val="bullet"/>
      <w:lvlText w:val="•"/>
      <w:lvlJc w:val="left"/>
      <w:pPr>
        <w:ind w:left="4833" w:hanging="351"/>
      </w:pPr>
      <w:rPr>
        <w:rFonts w:hint="default"/>
      </w:rPr>
    </w:lvl>
    <w:lvl w:ilvl="6">
      <w:start w:val="0"/>
      <w:numFmt w:val="bullet"/>
      <w:lvlText w:val="•"/>
      <w:lvlJc w:val="left"/>
      <w:pPr>
        <w:ind w:left="5715" w:hanging="351"/>
      </w:pPr>
      <w:rPr>
        <w:rFonts w:hint="default"/>
      </w:rPr>
    </w:lvl>
    <w:lvl w:ilvl="7">
      <w:start w:val="0"/>
      <w:numFmt w:val="bullet"/>
      <w:lvlText w:val="•"/>
      <w:lvlJc w:val="left"/>
      <w:pPr>
        <w:ind w:left="6598" w:hanging="351"/>
      </w:pPr>
      <w:rPr>
        <w:rFonts w:hint="default"/>
      </w:rPr>
    </w:lvl>
    <w:lvl w:ilvl="8">
      <w:start w:val="0"/>
      <w:numFmt w:val="bullet"/>
      <w:lvlText w:val="•"/>
      <w:lvlJc w:val="left"/>
      <w:pPr>
        <w:ind w:left="7481" w:hanging="351"/>
      </w:pPr>
      <w:rPr>
        <w:rFonts w:hint="default"/>
      </w:rPr>
    </w:lvl>
  </w:abstractNum>
  <w:abstractNum w:abstractNumId="22">
    <w:multiLevelType w:val="hybridMultilevel"/>
    <w:lvl w:ilvl="0">
      <w:start w:val="4"/>
      <w:numFmt w:val="decimal"/>
      <w:lvlText w:val="%1"/>
      <w:lvlJc w:val="left"/>
      <w:pPr>
        <w:ind w:left="711" w:hanging="490"/>
        <w:jc w:val="left"/>
      </w:pPr>
      <w:rPr>
        <w:rFonts w:hint="default"/>
      </w:rPr>
    </w:lvl>
    <w:lvl w:ilvl="1">
      <w:start w:val="1"/>
      <w:numFmt w:val="decimal"/>
      <w:lvlText w:val="%1.%2"/>
      <w:lvlJc w:val="left"/>
      <w:pPr>
        <w:ind w:left="711" w:hanging="490"/>
        <w:jc w:val="right"/>
      </w:pPr>
      <w:rPr>
        <w:rFonts w:hint="default" w:ascii="Times New Roman" w:hAnsi="Times New Roman" w:eastAsia="Times New Roman" w:cs="Times New Roman"/>
        <w:b/>
        <w:bCs/>
        <w:w w:val="100"/>
        <w:sz w:val="28"/>
        <w:szCs w:val="28"/>
      </w:rPr>
    </w:lvl>
    <w:lvl w:ilvl="2">
      <w:start w:val="1"/>
      <w:numFmt w:val="decimal"/>
      <w:lvlText w:val="%1.%2.%3"/>
      <w:lvlJc w:val="left"/>
      <w:pPr>
        <w:ind w:left="822"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53" w:hanging="721"/>
        <w:jc w:val="left"/>
      </w:pPr>
      <w:rPr>
        <w:rFonts w:hint="default" w:ascii="Times New Roman" w:hAnsi="Times New Roman" w:eastAsia="Times New Roman" w:cs="Times New Roman"/>
        <w:w w:val="100"/>
        <w:sz w:val="24"/>
        <w:szCs w:val="24"/>
      </w:rPr>
    </w:lvl>
    <w:lvl w:ilvl="4">
      <w:start w:val="0"/>
      <w:numFmt w:val="bullet"/>
      <w:lvlText w:val="•"/>
      <w:lvlJc w:val="left"/>
      <w:pPr>
        <w:ind w:left="2100" w:hanging="721"/>
      </w:pPr>
      <w:rPr>
        <w:rFonts w:hint="default"/>
      </w:rPr>
    </w:lvl>
    <w:lvl w:ilvl="5">
      <w:start w:val="0"/>
      <w:numFmt w:val="bullet"/>
      <w:lvlText w:val="•"/>
      <w:lvlJc w:val="left"/>
      <w:pPr>
        <w:ind w:left="3241" w:hanging="721"/>
      </w:pPr>
      <w:rPr>
        <w:rFonts w:hint="default"/>
      </w:rPr>
    </w:lvl>
    <w:lvl w:ilvl="6">
      <w:start w:val="0"/>
      <w:numFmt w:val="bullet"/>
      <w:lvlText w:val="•"/>
      <w:lvlJc w:val="left"/>
      <w:pPr>
        <w:ind w:left="4382" w:hanging="721"/>
      </w:pPr>
      <w:rPr>
        <w:rFonts w:hint="default"/>
      </w:rPr>
    </w:lvl>
    <w:lvl w:ilvl="7">
      <w:start w:val="0"/>
      <w:numFmt w:val="bullet"/>
      <w:lvlText w:val="•"/>
      <w:lvlJc w:val="left"/>
      <w:pPr>
        <w:ind w:left="5523" w:hanging="721"/>
      </w:pPr>
      <w:rPr>
        <w:rFonts w:hint="default"/>
      </w:rPr>
    </w:lvl>
    <w:lvl w:ilvl="8">
      <w:start w:val="0"/>
      <w:numFmt w:val="bullet"/>
      <w:lvlText w:val="•"/>
      <w:lvlJc w:val="left"/>
      <w:pPr>
        <w:ind w:left="6664" w:hanging="721"/>
      </w:pPr>
      <w:rPr>
        <w:rFonts w:hint="default"/>
      </w:rPr>
    </w:lvl>
  </w:abstractNum>
  <w:abstractNum w:abstractNumId="21">
    <w:multiLevelType w:val="hybridMultilevel"/>
    <w:lvl w:ilvl="0">
      <w:start w:val="3"/>
      <w:numFmt w:val="decimal"/>
      <w:lvlText w:val="%1"/>
      <w:lvlJc w:val="left"/>
      <w:pPr>
        <w:ind w:left="631" w:hanging="490"/>
        <w:jc w:val="left"/>
      </w:pPr>
      <w:rPr>
        <w:rFonts w:hint="default"/>
      </w:rPr>
    </w:lvl>
    <w:lvl w:ilvl="1">
      <w:start w:val="3"/>
      <w:numFmt w:val="decimal"/>
      <w:lvlText w:val="%1.%2"/>
      <w:lvlJc w:val="left"/>
      <w:pPr>
        <w:ind w:left="631"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42" w:hanging="600"/>
        <w:jc w:val="left"/>
      </w:pPr>
      <w:rPr>
        <w:rFonts w:hint="default" w:ascii="Times New Roman" w:hAnsi="Times New Roman" w:eastAsia="Times New Roman" w:cs="Times New Roman"/>
        <w:b/>
        <w:bCs/>
        <w:spacing w:val="-59"/>
        <w:w w:val="99"/>
        <w:sz w:val="24"/>
        <w:szCs w:val="24"/>
      </w:rPr>
    </w:lvl>
    <w:lvl w:ilvl="3">
      <w:start w:val="1"/>
      <w:numFmt w:val="lowerLetter"/>
      <w:lvlText w:val="(%4)"/>
      <w:lvlJc w:val="left"/>
      <w:pPr>
        <w:ind w:left="4168" w:hanging="298"/>
        <w:jc w:val="left"/>
      </w:pPr>
      <w:rPr>
        <w:rFonts w:hint="default" w:ascii="Times New Roman" w:hAnsi="Times New Roman" w:eastAsia="Times New Roman" w:cs="Times New Roman"/>
        <w:b/>
        <w:bCs/>
        <w:spacing w:val="-1"/>
        <w:w w:val="100"/>
        <w:sz w:val="21"/>
        <w:szCs w:val="21"/>
      </w:rPr>
    </w:lvl>
    <w:lvl w:ilvl="4">
      <w:start w:val="0"/>
      <w:numFmt w:val="bullet"/>
      <w:lvlText w:val="•"/>
      <w:lvlJc w:val="left"/>
      <w:pPr>
        <w:ind w:left="5316" w:hanging="298"/>
      </w:pPr>
      <w:rPr>
        <w:rFonts w:hint="default"/>
      </w:rPr>
    </w:lvl>
    <w:lvl w:ilvl="5">
      <w:start w:val="0"/>
      <w:numFmt w:val="bullet"/>
      <w:lvlText w:val="•"/>
      <w:lvlJc w:val="left"/>
      <w:pPr>
        <w:ind w:left="5894" w:hanging="298"/>
      </w:pPr>
      <w:rPr>
        <w:rFonts w:hint="default"/>
      </w:rPr>
    </w:lvl>
    <w:lvl w:ilvl="6">
      <w:start w:val="0"/>
      <w:numFmt w:val="bullet"/>
      <w:lvlText w:val="•"/>
      <w:lvlJc w:val="left"/>
      <w:pPr>
        <w:ind w:left="6473" w:hanging="298"/>
      </w:pPr>
      <w:rPr>
        <w:rFonts w:hint="default"/>
      </w:rPr>
    </w:lvl>
    <w:lvl w:ilvl="7">
      <w:start w:val="0"/>
      <w:numFmt w:val="bullet"/>
      <w:lvlText w:val="•"/>
      <w:lvlJc w:val="left"/>
      <w:pPr>
        <w:ind w:left="7051" w:hanging="298"/>
      </w:pPr>
      <w:rPr>
        <w:rFonts w:hint="default"/>
      </w:rPr>
    </w:lvl>
    <w:lvl w:ilvl="8">
      <w:start w:val="0"/>
      <w:numFmt w:val="bullet"/>
      <w:lvlText w:val="•"/>
      <w:lvlJc w:val="left"/>
      <w:pPr>
        <w:ind w:left="7629" w:hanging="298"/>
      </w:pPr>
      <w:rPr>
        <w:rFonts w:hint="default"/>
      </w:rPr>
    </w:lvl>
  </w:abstractNum>
  <w:abstractNum w:abstractNumId="20">
    <w:multiLevelType w:val="hybridMultilevel"/>
    <w:lvl w:ilvl="0">
      <w:start w:val="3"/>
      <w:numFmt w:val="decimal"/>
      <w:lvlText w:val="%1"/>
      <w:lvlJc w:val="left"/>
      <w:pPr>
        <w:ind w:left="862" w:hanging="720"/>
        <w:jc w:val="left"/>
      </w:pPr>
      <w:rPr>
        <w:rFonts w:hint="default"/>
      </w:rPr>
    </w:lvl>
    <w:lvl w:ilvl="1">
      <w:start w:val="2"/>
      <w:numFmt w:val="decimal"/>
      <w:lvlText w:val="%1.%2"/>
      <w:lvlJc w:val="left"/>
      <w:pPr>
        <w:ind w:left="862" w:hanging="720"/>
        <w:jc w:val="left"/>
      </w:pPr>
      <w:rPr>
        <w:rFonts w:hint="default"/>
      </w:rPr>
    </w:lvl>
    <w:lvl w:ilvl="2">
      <w:start w:val="10"/>
      <w:numFmt w:val="decimal"/>
      <w:lvlText w:val="%1.%2.%3"/>
      <w:lvlJc w:val="left"/>
      <w:pPr>
        <w:ind w:left="862" w:hanging="72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423" w:hanging="720"/>
      </w:pPr>
      <w:rPr>
        <w:rFonts w:hint="default"/>
      </w:rPr>
    </w:lvl>
    <w:lvl w:ilvl="4">
      <w:start w:val="0"/>
      <w:numFmt w:val="bullet"/>
      <w:lvlText w:val="•"/>
      <w:lvlJc w:val="left"/>
      <w:pPr>
        <w:ind w:left="4278" w:hanging="720"/>
      </w:pPr>
      <w:rPr>
        <w:rFonts w:hint="default"/>
      </w:rPr>
    </w:lvl>
    <w:lvl w:ilvl="5">
      <w:start w:val="0"/>
      <w:numFmt w:val="bullet"/>
      <w:lvlText w:val="•"/>
      <w:lvlJc w:val="left"/>
      <w:pPr>
        <w:ind w:left="5133" w:hanging="720"/>
      </w:pPr>
      <w:rPr>
        <w:rFonts w:hint="default"/>
      </w:rPr>
    </w:lvl>
    <w:lvl w:ilvl="6">
      <w:start w:val="0"/>
      <w:numFmt w:val="bullet"/>
      <w:lvlText w:val="•"/>
      <w:lvlJc w:val="left"/>
      <w:pPr>
        <w:ind w:left="5987" w:hanging="720"/>
      </w:pPr>
      <w:rPr>
        <w:rFonts w:hint="default"/>
      </w:rPr>
    </w:lvl>
    <w:lvl w:ilvl="7">
      <w:start w:val="0"/>
      <w:numFmt w:val="bullet"/>
      <w:lvlText w:val="•"/>
      <w:lvlJc w:val="left"/>
      <w:pPr>
        <w:ind w:left="6842" w:hanging="720"/>
      </w:pPr>
      <w:rPr>
        <w:rFonts w:hint="default"/>
      </w:rPr>
    </w:lvl>
    <w:lvl w:ilvl="8">
      <w:start w:val="0"/>
      <w:numFmt w:val="bullet"/>
      <w:lvlText w:val="•"/>
      <w:lvlJc w:val="left"/>
      <w:pPr>
        <w:ind w:left="7697" w:hanging="720"/>
      </w:pPr>
      <w:rPr>
        <w:rFonts w:hint="default"/>
      </w:rPr>
    </w:lvl>
  </w:abstractNum>
  <w:abstractNum w:abstractNumId="19">
    <w:multiLevelType w:val="hybridMultilevel"/>
    <w:lvl w:ilvl="0">
      <w:start w:val="3"/>
      <w:numFmt w:val="decimal"/>
      <w:lvlText w:val="%1"/>
      <w:lvlJc w:val="left"/>
      <w:pPr>
        <w:ind w:left="733" w:hanging="601"/>
        <w:jc w:val="left"/>
      </w:pPr>
      <w:rPr>
        <w:rFonts w:hint="default"/>
      </w:rPr>
    </w:lvl>
    <w:lvl w:ilvl="1">
      <w:start w:val="2"/>
      <w:numFmt w:val="decimal"/>
      <w:lvlText w:val="%1.%2"/>
      <w:lvlJc w:val="left"/>
      <w:pPr>
        <w:ind w:left="733" w:hanging="601"/>
        <w:jc w:val="left"/>
      </w:pPr>
      <w:rPr>
        <w:rFonts w:hint="default"/>
      </w:rPr>
    </w:lvl>
    <w:lvl w:ilvl="2">
      <w:start w:val="7"/>
      <w:numFmt w:val="decimal"/>
      <w:lvlText w:val="%1.%2.%3"/>
      <w:lvlJc w:val="left"/>
      <w:pPr>
        <w:ind w:left="733" w:hanging="601"/>
        <w:jc w:val="left"/>
      </w:pPr>
      <w:rPr>
        <w:rFonts w:hint="default" w:ascii="Times New Roman" w:hAnsi="Times New Roman" w:eastAsia="Times New Roman" w:cs="Times New Roman"/>
        <w:b/>
        <w:bCs/>
        <w:w w:val="99"/>
        <w:sz w:val="24"/>
        <w:szCs w:val="24"/>
      </w:rPr>
    </w:lvl>
    <w:lvl w:ilvl="3">
      <w:start w:val="1"/>
      <w:numFmt w:val="decimal"/>
      <w:lvlText w:val="(%4)"/>
      <w:lvlJc w:val="left"/>
      <w:pPr>
        <w:ind w:left="1011" w:hanging="399"/>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3808" w:hanging="399"/>
      </w:pPr>
      <w:rPr>
        <w:rFonts w:hint="default"/>
      </w:rPr>
    </w:lvl>
    <w:lvl w:ilvl="5">
      <w:start w:val="0"/>
      <w:numFmt w:val="bullet"/>
      <w:lvlText w:val="•"/>
      <w:lvlJc w:val="left"/>
      <w:pPr>
        <w:ind w:left="4738" w:hanging="399"/>
      </w:pPr>
      <w:rPr>
        <w:rFonts w:hint="default"/>
      </w:rPr>
    </w:lvl>
    <w:lvl w:ilvl="6">
      <w:start w:val="0"/>
      <w:numFmt w:val="bullet"/>
      <w:lvlText w:val="•"/>
      <w:lvlJc w:val="left"/>
      <w:pPr>
        <w:ind w:left="5668" w:hanging="399"/>
      </w:pPr>
      <w:rPr>
        <w:rFonts w:hint="default"/>
      </w:rPr>
    </w:lvl>
    <w:lvl w:ilvl="7">
      <w:start w:val="0"/>
      <w:numFmt w:val="bullet"/>
      <w:lvlText w:val="•"/>
      <w:lvlJc w:val="left"/>
      <w:pPr>
        <w:ind w:left="6597" w:hanging="399"/>
      </w:pPr>
      <w:rPr>
        <w:rFonts w:hint="default"/>
      </w:rPr>
    </w:lvl>
    <w:lvl w:ilvl="8">
      <w:start w:val="0"/>
      <w:numFmt w:val="bullet"/>
      <w:lvlText w:val="•"/>
      <w:lvlJc w:val="left"/>
      <w:pPr>
        <w:ind w:left="7527" w:hanging="399"/>
      </w:pPr>
      <w:rPr>
        <w:rFonts w:hint="default"/>
      </w:rPr>
    </w:lvl>
  </w:abstractNum>
  <w:abstractNum w:abstractNumId="18">
    <w:multiLevelType w:val="hybridMultilevel"/>
    <w:lvl w:ilvl="0">
      <w:start w:val="3"/>
      <w:numFmt w:val="decimal"/>
      <w:lvlText w:val="%1"/>
      <w:lvlJc w:val="left"/>
      <w:pPr>
        <w:ind w:left="722" w:hanging="491"/>
        <w:jc w:val="left"/>
      </w:pPr>
      <w:rPr>
        <w:rFonts w:hint="default"/>
      </w:rPr>
    </w:lvl>
    <w:lvl w:ilvl="1">
      <w:start w:val="2"/>
      <w:numFmt w:val="decimal"/>
      <w:lvlText w:val="%1.%2"/>
      <w:lvlJc w:val="left"/>
      <w:pPr>
        <w:ind w:left="722" w:hanging="491"/>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33" w:hanging="601"/>
        <w:jc w:val="right"/>
      </w:pPr>
      <w:rPr>
        <w:rFonts w:hint="default" w:ascii="Times New Roman" w:hAnsi="Times New Roman" w:eastAsia="Times New Roman" w:cs="Times New Roman"/>
        <w:b/>
        <w:bCs/>
        <w:w w:val="99"/>
        <w:sz w:val="24"/>
        <w:szCs w:val="24"/>
      </w:rPr>
    </w:lvl>
    <w:lvl w:ilvl="3">
      <w:start w:val="1"/>
      <w:numFmt w:val="decimal"/>
      <w:lvlText w:val="(%4)"/>
      <w:lvlJc w:val="left"/>
      <w:pPr>
        <w:ind w:left="142" w:hanging="399"/>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2846" w:hanging="399"/>
      </w:pPr>
      <w:rPr>
        <w:rFonts w:hint="default"/>
      </w:rPr>
    </w:lvl>
    <w:lvl w:ilvl="5">
      <w:start w:val="0"/>
      <w:numFmt w:val="bullet"/>
      <w:lvlText w:val="•"/>
      <w:lvlJc w:val="left"/>
      <w:pPr>
        <w:ind w:left="3849" w:hanging="399"/>
      </w:pPr>
      <w:rPr>
        <w:rFonts w:hint="default"/>
      </w:rPr>
    </w:lvl>
    <w:lvl w:ilvl="6">
      <w:start w:val="0"/>
      <w:numFmt w:val="bullet"/>
      <w:lvlText w:val="•"/>
      <w:lvlJc w:val="left"/>
      <w:pPr>
        <w:ind w:left="4853" w:hanging="399"/>
      </w:pPr>
      <w:rPr>
        <w:rFonts w:hint="default"/>
      </w:rPr>
    </w:lvl>
    <w:lvl w:ilvl="7">
      <w:start w:val="0"/>
      <w:numFmt w:val="bullet"/>
      <w:lvlText w:val="•"/>
      <w:lvlJc w:val="left"/>
      <w:pPr>
        <w:ind w:left="5856" w:hanging="399"/>
      </w:pPr>
      <w:rPr>
        <w:rFonts w:hint="default"/>
      </w:rPr>
    </w:lvl>
    <w:lvl w:ilvl="8">
      <w:start w:val="0"/>
      <w:numFmt w:val="bullet"/>
      <w:lvlText w:val="•"/>
      <w:lvlJc w:val="left"/>
      <w:pPr>
        <w:ind w:left="6859" w:hanging="399"/>
      </w:pPr>
      <w:rPr>
        <w:rFonts w:hint="default"/>
      </w:rPr>
    </w:lvl>
  </w:abstractNum>
  <w:abstractNum w:abstractNumId="17">
    <w:multiLevelType w:val="hybridMultilevel"/>
    <w:lvl w:ilvl="0">
      <w:start w:val="3"/>
      <w:numFmt w:val="decimal"/>
      <w:lvlText w:val="%1"/>
      <w:lvlJc w:val="left"/>
      <w:pPr>
        <w:ind w:left="711" w:hanging="490"/>
        <w:jc w:val="left"/>
      </w:pPr>
      <w:rPr>
        <w:rFonts w:hint="default"/>
      </w:rPr>
    </w:lvl>
    <w:lvl w:ilvl="1">
      <w:start w:val="1"/>
      <w:numFmt w:val="decimal"/>
      <w:lvlText w:val="%1.%2"/>
      <w:lvlJc w:val="left"/>
      <w:pPr>
        <w:ind w:left="711"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22"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42"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086" w:hanging="720"/>
      </w:pPr>
      <w:rPr>
        <w:rFonts w:hint="default"/>
      </w:rPr>
    </w:lvl>
    <w:lvl w:ilvl="5">
      <w:start w:val="0"/>
      <w:numFmt w:val="bullet"/>
      <w:lvlText w:val="•"/>
      <w:lvlJc w:val="left"/>
      <w:pPr>
        <w:ind w:left="4159" w:hanging="720"/>
      </w:pPr>
      <w:rPr>
        <w:rFonts w:hint="default"/>
      </w:rPr>
    </w:lvl>
    <w:lvl w:ilvl="6">
      <w:start w:val="0"/>
      <w:numFmt w:val="bullet"/>
      <w:lvlText w:val="•"/>
      <w:lvlJc w:val="left"/>
      <w:pPr>
        <w:ind w:left="5233" w:hanging="720"/>
      </w:pPr>
      <w:rPr>
        <w:rFonts w:hint="default"/>
      </w:rPr>
    </w:lvl>
    <w:lvl w:ilvl="7">
      <w:start w:val="0"/>
      <w:numFmt w:val="bullet"/>
      <w:lvlText w:val="•"/>
      <w:lvlJc w:val="left"/>
      <w:pPr>
        <w:ind w:left="6306" w:hanging="720"/>
      </w:pPr>
      <w:rPr>
        <w:rFonts w:hint="default"/>
      </w:rPr>
    </w:lvl>
    <w:lvl w:ilvl="8">
      <w:start w:val="0"/>
      <w:numFmt w:val="bullet"/>
      <w:lvlText w:val="•"/>
      <w:lvlJc w:val="left"/>
      <w:pPr>
        <w:ind w:left="7379" w:hanging="720"/>
      </w:pPr>
      <w:rPr>
        <w:rFonts w:hint="default"/>
      </w:rPr>
    </w:lvl>
  </w:abstractNum>
  <w:abstractNum w:abstractNumId="16">
    <w:multiLevelType w:val="hybridMultilevel"/>
    <w:lvl w:ilvl="0">
      <w:start w:val="2"/>
      <w:numFmt w:val="decimal"/>
      <w:lvlText w:val="%1"/>
      <w:lvlJc w:val="left"/>
      <w:pPr>
        <w:ind w:left="711" w:hanging="490"/>
        <w:jc w:val="left"/>
      </w:pPr>
      <w:rPr>
        <w:rFonts w:hint="default"/>
      </w:rPr>
    </w:lvl>
    <w:lvl w:ilvl="1">
      <w:start w:val="3"/>
      <w:numFmt w:val="decimal"/>
      <w:lvlText w:val="%1.%2"/>
      <w:lvlJc w:val="left"/>
      <w:pPr>
        <w:ind w:left="711" w:hanging="490"/>
        <w:jc w:val="right"/>
      </w:pPr>
      <w:rPr>
        <w:rFonts w:hint="default" w:ascii="Times New Roman" w:hAnsi="Times New Roman" w:eastAsia="Times New Roman" w:cs="Times New Roman"/>
        <w:b/>
        <w:bCs/>
        <w:w w:val="100"/>
        <w:sz w:val="28"/>
        <w:szCs w:val="28"/>
      </w:rPr>
    </w:lvl>
    <w:lvl w:ilvl="2">
      <w:start w:val="1"/>
      <w:numFmt w:val="decimal"/>
      <w:lvlText w:val="%1.%2.%3"/>
      <w:lvlJc w:val="left"/>
      <w:pPr>
        <w:ind w:left="822" w:hanging="600"/>
        <w:jc w:val="right"/>
      </w:pPr>
      <w:rPr>
        <w:rFonts w:hint="default"/>
        <w:b/>
        <w:bCs/>
        <w:spacing w:val="-59"/>
        <w:w w:val="99"/>
      </w:rPr>
    </w:lvl>
    <w:lvl w:ilvl="3">
      <w:start w:val="0"/>
      <w:numFmt w:val="bullet"/>
      <w:lvlText w:val="•"/>
      <w:lvlJc w:val="left"/>
      <w:pPr>
        <w:ind w:left="2533" w:hanging="600"/>
      </w:pPr>
      <w:rPr>
        <w:rFonts w:hint="default"/>
      </w:rPr>
    </w:lvl>
    <w:lvl w:ilvl="4">
      <w:start w:val="0"/>
      <w:numFmt w:val="bullet"/>
      <w:lvlText w:val="•"/>
      <w:lvlJc w:val="left"/>
      <w:pPr>
        <w:ind w:left="3506" w:hanging="600"/>
      </w:pPr>
      <w:rPr>
        <w:rFonts w:hint="default"/>
      </w:rPr>
    </w:lvl>
    <w:lvl w:ilvl="5">
      <w:start w:val="0"/>
      <w:numFmt w:val="bullet"/>
      <w:lvlText w:val="•"/>
      <w:lvlJc w:val="left"/>
      <w:pPr>
        <w:ind w:left="4479" w:hanging="600"/>
      </w:pPr>
      <w:rPr>
        <w:rFonts w:hint="default"/>
      </w:rPr>
    </w:lvl>
    <w:lvl w:ilvl="6">
      <w:start w:val="0"/>
      <w:numFmt w:val="bullet"/>
      <w:lvlText w:val="•"/>
      <w:lvlJc w:val="left"/>
      <w:pPr>
        <w:ind w:left="5453" w:hanging="600"/>
      </w:pPr>
      <w:rPr>
        <w:rFonts w:hint="default"/>
      </w:rPr>
    </w:lvl>
    <w:lvl w:ilvl="7">
      <w:start w:val="0"/>
      <w:numFmt w:val="bullet"/>
      <w:lvlText w:val="•"/>
      <w:lvlJc w:val="left"/>
      <w:pPr>
        <w:ind w:left="6426" w:hanging="600"/>
      </w:pPr>
      <w:rPr>
        <w:rFonts w:hint="default"/>
      </w:rPr>
    </w:lvl>
    <w:lvl w:ilvl="8">
      <w:start w:val="0"/>
      <w:numFmt w:val="bullet"/>
      <w:lvlText w:val="•"/>
      <w:lvlJc w:val="left"/>
      <w:pPr>
        <w:ind w:left="7399" w:hanging="600"/>
      </w:pPr>
      <w:rPr>
        <w:rFonts w:hint="default"/>
      </w:rPr>
    </w:lvl>
  </w:abstractNum>
  <w:abstractNum w:abstractNumId="15">
    <w:multiLevelType w:val="hybridMultilevel"/>
    <w:lvl w:ilvl="0">
      <w:start w:val="2"/>
      <w:numFmt w:val="decimal"/>
      <w:lvlText w:val="%1"/>
      <w:lvlJc w:val="left"/>
      <w:pPr>
        <w:ind w:left="722" w:hanging="491"/>
        <w:jc w:val="left"/>
      </w:pPr>
      <w:rPr>
        <w:rFonts w:hint="default"/>
      </w:rPr>
    </w:lvl>
    <w:lvl w:ilvl="1">
      <w:start w:val="2"/>
      <w:numFmt w:val="decimal"/>
      <w:lvlText w:val="%1.%2"/>
      <w:lvlJc w:val="left"/>
      <w:pPr>
        <w:ind w:left="722" w:hanging="491"/>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33" w:hanging="601"/>
        <w:jc w:val="left"/>
      </w:pPr>
      <w:rPr>
        <w:rFonts w:hint="default" w:ascii="Times New Roman" w:hAnsi="Times New Roman" w:eastAsia="Times New Roman" w:cs="Times New Roman"/>
        <w:b/>
        <w:bCs/>
        <w:w w:val="99"/>
        <w:sz w:val="24"/>
        <w:szCs w:val="24"/>
      </w:rPr>
    </w:lvl>
    <w:lvl w:ilvl="3">
      <w:start w:val="0"/>
      <w:numFmt w:val="bullet"/>
      <w:lvlText w:val="•"/>
      <w:lvlJc w:val="left"/>
      <w:pPr>
        <w:ind w:left="2770" w:hanging="601"/>
      </w:pPr>
      <w:rPr>
        <w:rFonts w:hint="default"/>
      </w:rPr>
    </w:lvl>
    <w:lvl w:ilvl="4">
      <w:start w:val="0"/>
      <w:numFmt w:val="bullet"/>
      <w:lvlText w:val="•"/>
      <w:lvlJc w:val="left"/>
      <w:pPr>
        <w:ind w:left="3735" w:hanging="601"/>
      </w:pPr>
      <w:rPr>
        <w:rFonts w:hint="default"/>
      </w:rPr>
    </w:lvl>
    <w:lvl w:ilvl="5">
      <w:start w:val="0"/>
      <w:numFmt w:val="bullet"/>
      <w:lvlText w:val="•"/>
      <w:lvlJc w:val="left"/>
      <w:pPr>
        <w:ind w:left="4700" w:hanging="601"/>
      </w:pPr>
      <w:rPr>
        <w:rFonts w:hint="default"/>
      </w:rPr>
    </w:lvl>
    <w:lvl w:ilvl="6">
      <w:start w:val="0"/>
      <w:numFmt w:val="bullet"/>
      <w:lvlText w:val="•"/>
      <w:lvlJc w:val="left"/>
      <w:pPr>
        <w:ind w:left="5665" w:hanging="601"/>
      </w:pPr>
      <w:rPr>
        <w:rFonts w:hint="default"/>
      </w:rPr>
    </w:lvl>
    <w:lvl w:ilvl="7">
      <w:start w:val="0"/>
      <w:numFmt w:val="bullet"/>
      <w:lvlText w:val="•"/>
      <w:lvlJc w:val="left"/>
      <w:pPr>
        <w:ind w:left="6630" w:hanging="601"/>
      </w:pPr>
      <w:rPr>
        <w:rFonts w:hint="default"/>
      </w:rPr>
    </w:lvl>
    <w:lvl w:ilvl="8">
      <w:start w:val="0"/>
      <w:numFmt w:val="bullet"/>
      <w:lvlText w:val="•"/>
      <w:lvlJc w:val="left"/>
      <w:pPr>
        <w:ind w:left="7596" w:hanging="601"/>
      </w:pPr>
      <w:rPr>
        <w:rFonts w:hint="default"/>
      </w:rPr>
    </w:lvl>
  </w:abstractNum>
  <w:abstractNum w:abstractNumId="14">
    <w:multiLevelType w:val="hybridMultilevel"/>
    <w:lvl w:ilvl="0">
      <w:start w:val="2"/>
      <w:numFmt w:val="decimal"/>
      <w:lvlText w:val="%1"/>
      <w:lvlJc w:val="left"/>
      <w:pPr>
        <w:ind w:left="711" w:hanging="490"/>
        <w:jc w:val="left"/>
      </w:pPr>
      <w:rPr>
        <w:rFonts w:hint="default"/>
      </w:rPr>
    </w:lvl>
    <w:lvl w:ilvl="1">
      <w:start w:val="1"/>
      <w:numFmt w:val="decimal"/>
      <w:lvlText w:val="%1.%2"/>
      <w:lvlJc w:val="left"/>
      <w:pPr>
        <w:ind w:left="711"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22"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42"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081" w:hanging="720"/>
      </w:pPr>
      <w:rPr>
        <w:rFonts w:hint="default"/>
      </w:rPr>
    </w:lvl>
    <w:lvl w:ilvl="5">
      <w:start w:val="0"/>
      <w:numFmt w:val="bullet"/>
      <w:lvlText w:val="•"/>
      <w:lvlJc w:val="left"/>
      <w:pPr>
        <w:ind w:left="4152" w:hanging="720"/>
      </w:pPr>
      <w:rPr>
        <w:rFonts w:hint="default"/>
      </w:rPr>
    </w:lvl>
    <w:lvl w:ilvl="6">
      <w:start w:val="0"/>
      <w:numFmt w:val="bullet"/>
      <w:lvlText w:val="•"/>
      <w:lvlJc w:val="left"/>
      <w:pPr>
        <w:ind w:left="5223" w:hanging="720"/>
      </w:pPr>
      <w:rPr>
        <w:rFonts w:hint="default"/>
      </w:rPr>
    </w:lvl>
    <w:lvl w:ilvl="7">
      <w:start w:val="0"/>
      <w:numFmt w:val="bullet"/>
      <w:lvlText w:val="•"/>
      <w:lvlJc w:val="left"/>
      <w:pPr>
        <w:ind w:left="6294" w:hanging="720"/>
      </w:pPr>
      <w:rPr>
        <w:rFonts w:hint="default"/>
      </w:rPr>
    </w:lvl>
    <w:lvl w:ilvl="8">
      <w:start w:val="0"/>
      <w:numFmt w:val="bullet"/>
      <w:lvlText w:val="•"/>
      <w:lvlJc w:val="left"/>
      <w:pPr>
        <w:ind w:left="7364" w:hanging="720"/>
      </w:pPr>
      <w:rPr>
        <w:rFonts w:hint="default"/>
      </w:rPr>
    </w:lvl>
  </w:abstractNum>
  <w:abstractNum w:abstractNumId="13">
    <w:multiLevelType w:val="hybridMultilevel"/>
    <w:lvl w:ilvl="0">
      <w:start w:val="1"/>
      <w:numFmt w:val="decimal"/>
      <w:lvlText w:val="%1"/>
      <w:lvlJc w:val="left"/>
      <w:pPr>
        <w:ind w:left="631" w:hanging="490"/>
        <w:jc w:val="left"/>
      </w:pPr>
      <w:rPr>
        <w:rFonts w:hint="default"/>
      </w:rPr>
    </w:lvl>
    <w:lvl w:ilvl="1">
      <w:start w:val="5"/>
      <w:numFmt w:val="decimal"/>
      <w:lvlText w:val="%1.%2"/>
      <w:lvlJc w:val="left"/>
      <w:pPr>
        <w:ind w:left="631"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42" w:hanging="600"/>
        <w:jc w:val="left"/>
      </w:pPr>
      <w:rPr>
        <w:rFonts w:hint="default" w:ascii="Times New Roman" w:hAnsi="Times New Roman" w:eastAsia="Times New Roman" w:cs="Times New Roman"/>
        <w:b/>
        <w:bCs/>
        <w:spacing w:val="-1"/>
        <w:w w:val="99"/>
        <w:sz w:val="24"/>
        <w:szCs w:val="24"/>
      </w:rPr>
    </w:lvl>
    <w:lvl w:ilvl="3">
      <w:start w:val="1"/>
      <w:numFmt w:val="decimal"/>
      <w:lvlText w:val="(%4)"/>
      <w:lvlJc w:val="left"/>
      <w:pPr>
        <w:ind w:left="132" w:hanging="399"/>
        <w:jc w:val="left"/>
      </w:pPr>
      <w:rPr>
        <w:rFonts w:hint="default" w:ascii="Times New Roman" w:hAnsi="Times New Roman" w:eastAsia="Times New Roman" w:cs="Times New Roman"/>
        <w:spacing w:val="-120"/>
        <w:w w:val="99"/>
        <w:sz w:val="24"/>
        <w:szCs w:val="24"/>
      </w:rPr>
    </w:lvl>
    <w:lvl w:ilvl="4">
      <w:start w:val="0"/>
      <w:numFmt w:val="bullet"/>
      <w:lvlText w:val="•"/>
      <w:lvlJc w:val="left"/>
      <w:pPr>
        <w:ind w:left="2766" w:hanging="399"/>
      </w:pPr>
      <w:rPr>
        <w:rFonts w:hint="default"/>
      </w:rPr>
    </w:lvl>
    <w:lvl w:ilvl="5">
      <w:start w:val="0"/>
      <w:numFmt w:val="bullet"/>
      <w:lvlText w:val="•"/>
      <w:lvlJc w:val="left"/>
      <w:pPr>
        <w:ind w:left="3779" w:hanging="399"/>
      </w:pPr>
      <w:rPr>
        <w:rFonts w:hint="default"/>
      </w:rPr>
    </w:lvl>
    <w:lvl w:ilvl="6">
      <w:start w:val="0"/>
      <w:numFmt w:val="bullet"/>
      <w:lvlText w:val="•"/>
      <w:lvlJc w:val="left"/>
      <w:pPr>
        <w:ind w:left="4793" w:hanging="399"/>
      </w:pPr>
      <w:rPr>
        <w:rFonts w:hint="default"/>
      </w:rPr>
    </w:lvl>
    <w:lvl w:ilvl="7">
      <w:start w:val="0"/>
      <w:numFmt w:val="bullet"/>
      <w:lvlText w:val="•"/>
      <w:lvlJc w:val="left"/>
      <w:pPr>
        <w:ind w:left="5806" w:hanging="399"/>
      </w:pPr>
      <w:rPr>
        <w:rFonts w:hint="default"/>
      </w:rPr>
    </w:lvl>
    <w:lvl w:ilvl="8">
      <w:start w:val="0"/>
      <w:numFmt w:val="bullet"/>
      <w:lvlText w:val="•"/>
      <w:lvlJc w:val="left"/>
      <w:pPr>
        <w:ind w:left="6819" w:hanging="399"/>
      </w:pPr>
      <w:rPr>
        <w:rFonts w:hint="default"/>
      </w:rPr>
    </w:lvl>
  </w:abstractNum>
  <w:abstractNum w:abstractNumId="12">
    <w:multiLevelType w:val="hybridMultilevel"/>
    <w:lvl w:ilvl="0">
      <w:start w:val="1"/>
      <w:numFmt w:val="decimal"/>
      <w:lvlText w:val="%1"/>
      <w:lvlJc w:val="left"/>
      <w:pPr>
        <w:ind w:left="622" w:hanging="491"/>
        <w:jc w:val="left"/>
      </w:pPr>
      <w:rPr>
        <w:rFonts w:hint="default"/>
      </w:rPr>
    </w:lvl>
    <w:lvl w:ilvl="1">
      <w:start w:val="3"/>
      <w:numFmt w:val="decimal"/>
      <w:lvlText w:val="%1.%2"/>
      <w:lvlJc w:val="left"/>
      <w:pPr>
        <w:ind w:left="622" w:hanging="491"/>
        <w:jc w:val="left"/>
      </w:pPr>
      <w:rPr>
        <w:rFonts w:hint="default" w:ascii="Times New Roman" w:hAnsi="Times New Roman" w:eastAsia="Times New Roman" w:cs="Times New Roman"/>
        <w:b/>
        <w:bCs/>
        <w:w w:val="100"/>
        <w:sz w:val="28"/>
        <w:szCs w:val="28"/>
      </w:rPr>
    </w:lvl>
    <w:lvl w:ilvl="2">
      <w:start w:val="0"/>
      <w:numFmt w:val="bullet"/>
      <w:lvlText w:val="•"/>
      <w:lvlJc w:val="left"/>
      <w:pPr>
        <w:ind w:left="2369" w:hanging="491"/>
      </w:pPr>
      <w:rPr>
        <w:rFonts w:hint="default"/>
      </w:rPr>
    </w:lvl>
    <w:lvl w:ilvl="3">
      <w:start w:val="0"/>
      <w:numFmt w:val="bullet"/>
      <w:lvlText w:val="•"/>
      <w:lvlJc w:val="left"/>
      <w:pPr>
        <w:ind w:left="3243" w:hanging="491"/>
      </w:pPr>
      <w:rPr>
        <w:rFonts w:hint="default"/>
      </w:rPr>
    </w:lvl>
    <w:lvl w:ilvl="4">
      <w:start w:val="0"/>
      <w:numFmt w:val="bullet"/>
      <w:lvlText w:val="•"/>
      <w:lvlJc w:val="left"/>
      <w:pPr>
        <w:ind w:left="4118" w:hanging="491"/>
      </w:pPr>
      <w:rPr>
        <w:rFonts w:hint="default"/>
      </w:rPr>
    </w:lvl>
    <w:lvl w:ilvl="5">
      <w:start w:val="0"/>
      <w:numFmt w:val="bullet"/>
      <w:lvlText w:val="•"/>
      <w:lvlJc w:val="left"/>
      <w:pPr>
        <w:ind w:left="4993" w:hanging="491"/>
      </w:pPr>
      <w:rPr>
        <w:rFonts w:hint="default"/>
      </w:rPr>
    </w:lvl>
    <w:lvl w:ilvl="6">
      <w:start w:val="0"/>
      <w:numFmt w:val="bullet"/>
      <w:lvlText w:val="•"/>
      <w:lvlJc w:val="left"/>
      <w:pPr>
        <w:ind w:left="5867" w:hanging="491"/>
      </w:pPr>
      <w:rPr>
        <w:rFonts w:hint="default"/>
      </w:rPr>
    </w:lvl>
    <w:lvl w:ilvl="7">
      <w:start w:val="0"/>
      <w:numFmt w:val="bullet"/>
      <w:lvlText w:val="•"/>
      <w:lvlJc w:val="left"/>
      <w:pPr>
        <w:ind w:left="6742" w:hanging="491"/>
      </w:pPr>
      <w:rPr>
        <w:rFonts w:hint="default"/>
      </w:rPr>
    </w:lvl>
    <w:lvl w:ilvl="8">
      <w:start w:val="0"/>
      <w:numFmt w:val="bullet"/>
      <w:lvlText w:val="•"/>
      <w:lvlJc w:val="left"/>
      <w:pPr>
        <w:ind w:left="7617" w:hanging="491"/>
      </w:pPr>
      <w:rPr>
        <w:rFonts w:hint="default"/>
      </w:rPr>
    </w:lvl>
  </w:abstractNum>
  <w:abstractNum w:abstractNumId="11">
    <w:multiLevelType w:val="hybridMultilevel"/>
    <w:lvl w:ilvl="0">
      <w:start w:val="1"/>
      <w:numFmt w:val="decimal"/>
      <w:lvlText w:val="(%1)"/>
      <w:lvlJc w:val="left"/>
      <w:pPr>
        <w:ind w:left="132"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062" w:hanging="399"/>
      </w:pPr>
      <w:rPr>
        <w:rFonts w:hint="default"/>
      </w:rPr>
    </w:lvl>
    <w:lvl w:ilvl="2">
      <w:start w:val="0"/>
      <w:numFmt w:val="bullet"/>
      <w:lvlText w:val="•"/>
      <w:lvlJc w:val="left"/>
      <w:pPr>
        <w:ind w:left="1985" w:hanging="399"/>
      </w:pPr>
      <w:rPr>
        <w:rFonts w:hint="default"/>
      </w:rPr>
    </w:lvl>
    <w:lvl w:ilvl="3">
      <w:start w:val="0"/>
      <w:numFmt w:val="bullet"/>
      <w:lvlText w:val="•"/>
      <w:lvlJc w:val="left"/>
      <w:pPr>
        <w:ind w:left="2907" w:hanging="399"/>
      </w:pPr>
      <w:rPr>
        <w:rFonts w:hint="default"/>
      </w:rPr>
    </w:lvl>
    <w:lvl w:ilvl="4">
      <w:start w:val="0"/>
      <w:numFmt w:val="bullet"/>
      <w:lvlText w:val="•"/>
      <w:lvlJc w:val="left"/>
      <w:pPr>
        <w:ind w:left="3830" w:hanging="399"/>
      </w:pPr>
      <w:rPr>
        <w:rFonts w:hint="default"/>
      </w:rPr>
    </w:lvl>
    <w:lvl w:ilvl="5">
      <w:start w:val="0"/>
      <w:numFmt w:val="bullet"/>
      <w:lvlText w:val="•"/>
      <w:lvlJc w:val="left"/>
      <w:pPr>
        <w:ind w:left="4753" w:hanging="399"/>
      </w:pPr>
      <w:rPr>
        <w:rFonts w:hint="default"/>
      </w:rPr>
    </w:lvl>
    <w:lvl w:ilvl="6">
      <w:start w:val="0"/>
      <w:numFmt w:val="bullet"/>
      <w:lvlText w:val="•"/>
      <w:lvlJc w:val="left"/>
      <w:pPr>
        <w:ind w:left="5675" w:hanging="399"/>
      </w:pPr>
      <w:rPr>
        <w:rFonts w:hint="default"/>
      </w:rPr>
    </w:lvl>
    <w:lvl w:ilvl="7">
      <w:start w:val="0"/>
      <w:numFmt w:val="bullet"/>
      <w:lvlText w:val="•"/>
      <w:lvlJc w:val="left"/>
      <w:pPr>
        <w:ind w:left="6598" w:hanging="399"/>
      </w:pPr>
      <w:rPr>
        <w:rFonts w:hint="default"/>
      </w:rPr>
    </w:lvl>
    <w:lvl w:ilvl="8">
      <w:start w:val="0"/>
      <w:numFmt w:val="bullet"/>
      <w:lvlText w:val="•"/>
      <w:lvlJc w:val="left"/>
      <w:pPr>
        <w:ind w:left="7521" w:hanging="399"/>
      </w:pPr>
      <w:rPr>
        <w:rFonts w:hint="default"/>
      </w:rPr>
    </w:lvl>
  </w:abstractNum>
  <w:abstractNum w:abstractNumId="10">
    <w:multiLevelType w:val="hybridMultilevel"/>
    <w:lvl w:ilvl="0">
      <w:start w:val="1"/>
      <w:numFmt w:val="decimal"/>
      <w:lvlText w:val="%1"/>
      <w:lvlJc w:val="left"/>
      <w:pPr>
        <w:ind w:left="631" w:hanging="490"/>
        <w:jc w:val="left"/>
      </w:pPr>
      <w:rPr>
        <w:rFonts w:hint="default"/>
      </w:rPr>
    </w:lvl>
    <w:lvl w:ilvl="1">
      <w:start w:val="2"/>
      <w:numFmt w:val="decimal"/>
      <w:lvlText w:val="%1.%2"/>
      <w:lvlJc w:val="left"/>
      <w:pPr>
        <w:ind w:left="631"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682" w:hanging="540"/>
        <w:jc w:val="left"/>
      </w:pPr>
      <w:rPr>
        <w:rFonts w:hint="default" w:ascii="Times New Roman" w:hAnsi="Times New Roman" w:eastAsia="Times New Roman" w:cs="Times New Roman"/>
        <w:b/>
        <w:bCs/>
        <w:w w:val="100"/>
        <w:sz w:val="24"/>
        <w:szCs w:val="24"/>
      </w:rPr>
    </w:lvl>
    <w:lvl w:ilvl="3">
      <w:start w:val="1"/>
      <w:numFmt w:val="decimal"/>
      <w:lvlText w:val="(%4)"/>
      <w:lvlJc w:val="left"/>
      <w:pPr>
        <w:ind w:left="142" w:hanging="418"/>
        <w:jc w:val="left"/>
      </w:pPr>
      <w:rPr>
        <w:rFonts w:hint="default" w:ascii="Times New Roman" w:hAnsi="Times New Roman" w:eastAsia="Times New Roman" w:cs="Times New Roman"/>
        <w:spacing w:val="-23"/>
        <w:w w:val="99"/>
        <w:sz w:val="24"/>
        <w:szCs w:val="24"/>
      </w:rPr>
    </w:lvl>
    <w:lvl w:ilvl="4">
      <w:start w:val="0"/>
      <w:numFmt w:val="bullet"/>
      <w:lvlText w:val="•"/>
      <w:lvlJc w:val="left"/>
      <w:pPr>
        <w:ind w:left="2861" w:hanging="418"/>
      </w:pPr>
      <w:rPr>
        <w:rFonts w:hint="default"/>
      </w:rPr>
    </w:lvl>
    <w:lvl w:ilvl="5">
      <w:start w:val="0"/>
      <w:numFmt w:val="bullet"/>
      <w:lvlText w:val="•"/>
      <w:lvlJc w:val="left"/>
      <w:pPr>
        <w:ind w:left="3952" w:hanging="418"/>
      </w:pPr>
      <w:rPr>
        <w:rFonts w:hint="default"/>
      </w:rPr>
    </w:lvl>
    <w:lvl w:ilvl="6">
      <w:start w:val="0"/>
      <w:numFmt w:val="bullet"/>
      <w:lvlText w:val="•"/>
      <w:lvlJc w:val="left"/>
      <w:pPr>
        <w:ind w:left="5043" w:hanging="418"/>
      </w:pPr>
      <w:rPr>
        <w:rFonts w:hint="default"/>
      </w:rPr>
    </w:lvl>
    <w:lvl w:ilvl="7">
      <w:start w:val="0"/>
      <w:numFmt w:val="bullet"/>
      <w:lvlText w:val="•"/>
      <w:lvlJc w:val="left"/>
      <w:pPr>
        <w:ind w:left="6134" w:hanging="418"/>
      </w:pPr>
      <w:rPr>
        <w:rFonts w:hint="default"/>
      </w:rPr>
    </w:lvl>
    <w:lvl w:ilvl="8">
      <w:start w:val="0"/>
      <w:numFmt w:val="bullet"/>
      <w:lvlText w:val="•"/>
      <w:lvlJc w:val="left"/>
      <w:pPr>
        <w:ind w:left="7224" w:hanging="418"/>
      </w:pPr>
      <w:rPr>
        <w:rFonts w:hint="default"/>
      </w:rPr>
    </w:lvl>
  </w:abstractNum>
  <w:abstractNum w:abstractNumId="9">
    <w:multiLevelType w:val="hybridMultilevel"/>
    <w:lvl w:ilvl="0">
      <w:start w:val="1"/>
      <w:numFmt w:val="decimal"/>
      <w:lvlText w:val="%1"/>
      <w:lvlJc w:val="left"/>
      <w:pPr>
        <w:ind w:left="591" w:hanging="490"/>
        <w:jc w:val="left"/>
      </w:pPr>
      <w:rPr>
        <w:rFonts w:hint="default"/>
      </w:rPr>
    </w:lvl>
    <w:lvl w:ilvl="1">
      <w:start w:val="1"/>
      <w:numFmt w:val="decimal"/>
      <w:lvlText w:val="%1.%2"/>
      <w:lvlJc w:val="left"/>
      <w:pPr>
        <w:ind w:left="591"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0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625" w:hanging="600"/>
      </w:pPr>
      <w:rPr>
        <w:rFonts w:hint="default"/>
      </w:rPr>
    </w:lvl>
    <w:lvl w:ilvl="4">
      <w:start w:val="0"/>
      <w:numFmt w:val="bullet"/>
      <w:lvlText w:val="•"/>
      <w:lvlJc w:val="left"/>
      <w:pPr>
        <w:ind w:left="3588" w:hanging="600"/>
      </w:pPr>
      <w:rPr>
        <w:rFonts w:hint="default"/>
      </w:rPr>
    </w:lvl>
    <w:lvl w:ilvl="5">
      <w:start w:val="0"/>
      <w:numFmt w:val="bullet"/>
      <w:lvlText w:val="•"/>
      <w:lvlJc w:val="left"/>
      <w:pPr>
        <w:ind w:left="4551" w:hanging="600"/>
      </w:pPr>
      <w:rPr>
        <w:rFonts w:hint="default"/>
      </w:rPr>
    </w:lvl>
    <w:lvl w:ilvl="6">
      <w:start w:val="0"/>
      <w:numFmt w:val="bullet"/>
      <w:lvlText w:val="•"/>
      <w:lvlJc w:val="left"/>
      <w:pPr>
        <w:ind w:left="5514" w:hanging="600"/>
      </w:pPr>
      <w:rPr>
        <w:rFonts w:hint="default"/>
      </w:rPr>
    </w:lvl>
    <w:lvl w:ilvl="7">
      <w:start w:val="0"/>
      <w:numFmt w:val="bullet"/>
      <w:lvlText w:val="•"/>
      <w:lvlJc w:val="left"/>
      <w:pPr>
        <w:ind w:left="6477" w:hanging="600"/>
      </w:pPr>
      <w:rPr>
        <w:rFonts w:hint="default"/>
      </w:rPr>
    </w:lvl>
    <w:lvl w:ilvl="8">
      <w:start w:val="0"/>
      <w:numFmt w:val="bullet"/>
      <w:lvlText w:val="•"/>
      <w:lvlJc w:val="left"/>
      <w:pPr>
        <w:ind w:left="7440" w:hanging="600"/>
      </w:pPr>
      <w:rPr>
        <w:rFonts w:hint="default"/>
      </w:rPr>
    </w:lvl>
  </w:abstractNum>
  <w:abstractNum w:abstractNumId="8">
    <w:multiLevelType w:val="hybridMultilevel"/>
    <w:lvl w:ilvl="0">
      <w:start w:val="4"/>
      <w:numFmt w:val="decimal"/>
      <w:lvlText w:val="%1"/>
      <w:lvlJc w:val="left"/>
      <w:pPr>
        <w:ind w:left="1474" w:hanging="533"/>
        <w:jc w:val="left"/>
      </w:pPr>
      <w:rPr>
        <w:rFonts w:hint="default"/>
      </w:rPr>
    </w:lvl>
    <w:lvl w:ilvl="1">
      <w:start w:val="2"/>
      <w:numFmt w:val="decimal"/>
      <w:lvlText w:val="%1.%2"/>
      <w:lvlJc w:val="left"/>
      <w:pPr>
        <w:ind w:left="1474" w:hanging="533"/>
        <w:jc w:val="right"/>
      </w:pPr>
      <w:rPr>
        <w:rFonts w:hint="default"/>
      </w:rPr>
    </w:lvl>
    <w:lvl w:ilvl="2">
      <w:start w:val="1"/>
      <w:numFmt w:val="decimal"/>
      <w:lvlText w:val="%1.%2.%3"/>
      <w:lvlJc w:val="left"/>
      <w:pPr>
        <w:ind w:left="1474" w:hanging="533"/>
        <w:jc w:val="left"/>
      </w:pPr>
      <w:rPr>
        <w:rFonts w:hint="default" w:ascii="Times New Roman" w:hAnsi="Times New Roman" w:eastAsia="Times New Roman" w:cs="Times New Roman"/>
        <w:spacing w:val="-29"/>
        <w:w w:val="100"/>
        <w:sz w:val="24"/>
        <w:szCs w:val="24"/>
      </w:rPr>
    </w:lvl>
    <w:lvl w:ilvl="3">
      <w:start w:val="0"/>
      <w:numFmt w:val="bullet"/>
      <w:lvlText w:val="•"/>
      <w:lvlJc w:val="left"/>
      <w:pPr>
        <w:ind w:left="3815" w:hanging="533"/>
      </w:pPr>
      <w:rPr>
        <w:rFonts w:hint="default"/>
      </w:rPr>
    </w:lvl>
    <w:lvl w:ilvl="4">
      <w:start w:val="0"/>
      <w:numFmt w:val="bullet"/>
      <w:lvlText w:val="•"/>
      <w:lvlJc w:val="left"/>
      <w:pPr>
        <w:ind w:left="4594" w:hanging="533"/>
      </w:pPr>
      <w:rPr>
        <w:rFonts w:hint="default"/>
      </w:rPr>
    </w:lvl>
    <w:lvl w:ilvl="5">
      <w:start w:val="0"/>
      <w:numFmt w:val="bullet"/>
      <w:lvlText w:val="•"/>
      <w:lvlJc w:val="left"/>
      <w:pPr>
        <w:ind w:left="5373" w:hanging="533"/>
      </w:pPr>
      <w:rPr>
        <w:rFonts w:hint="default"/>
      </w:rPr>
    </w:lvl>
    <w:lvl w:ilvl="6">
      <w:start w:val="0"/>
      <w:numFmt w:val="bullet"/>
      <w:lvlText w:val="•"/>
      <w:lvlJc w:val="left"/>
      <w:pPr>
        <w:ind w:left="6151" w:hanging="533"/>
      </w:pPr>
      <w:rPr>
        <w:rFonts w:hint="default"/>
      </w:rPr>
    </w:lvl>
    <w:lvl w:ilvl="7">
      <w:start w:val="0"/>
      <w:numFmt w:val="bullet"/>
      <w:lvlText w:val="•"/>
      <w:lvlJc w:val="left"/>
      <w:pPr>
        <w:ind w:left="6930" w:hanging="533"/>
      </w:pPr>
      <w:rPr>
        <w:rFonts w:hint="default"/>
      </w:rPr>
    </w:lvl>
    <w:lvl w:ilvl="8">
      <w:start w:val="0"/>
      <w:numFmt w:val="bullet"/>
      <w:lvlText w:val="•"/>
      <w:lvlJc w:val="left"/>
      <w:pPr>
        <w:ind w:left="7709" w:hanging="533"/>
      </w:pPr>
      <w:rPr>
        <w:rFonts w:hint="default"/>
      </w:rPr>
    </w:lvl>
  </w:abstractNum>
  <w:abstractNum w:abstractNumId="7">
    <w:multiLevelType w:val="hybridMultilevel"/>
    <w:lvl w:ilvl="0">
      <w:start w:val="4"/>
      <w:numFmt w:val="decimal"/>
      <w:lvlText w:val="%1"/>
      <w:lvlJc w:val="left"/>
      <w:pPr>
        <w:ind w:left="942" w:hanging="420"/>
        <w:jc w:val="left"/>
      </w:pPr>
      <w:rPr>
        <w:rFonts w:hint="default"/>
      </w:rPr>
    </w:lvl>
    <w:lvl w:ilvl="1">
      <w:start w:val="1"/>
      <w:numFmt w:val="decimal"/>
      <w:lvlText w:val="%1.%2"/>
      <w:lvlJc w:val="left"/>
      <w:pPr>
        <w:ind w:left="942" w:hanging="420"/>
        <w:jc w:val="left"/>
      </w:pPr>
      <w:rPr>
        <w:rFonts w:hint="default" w:ascii="Times New Roman" w:hAnsi="Times New Roman" w:eastAsia="Times New Roman" w:cs="Times New Roman"/>
        <w:w w:val="100"/>
        <w:sz w:val="24"/>
        <w:szCs w:val="24"/>
      </w:rPr>
    </w:lvl>
    <w:lvl w:ilvl="2">
      <w:start w:val="2"/>
      <w:numFmt w:val="decimal"/>
      <w:lvlText w:val="%1.%2.%3"/>
      <w:lvlJc w:val="left"/>
      <w:pPr>
        <w:ind w:left="1474" w:hanging="533"/>
        <w:jc w:val="left"/>
      </w:pPr>
      <w:rPr>
        <w:rFonts w:hint="default" w:ascii="Times New Roman" w:hAnsi="Times New Roman" w:eastAsia="Times New Roman" w:cs="Times New Roman"/>
        <w:spacing w:val="-29"/>
        <w:w w:val="100"/>
        <w:sz w:val="24"/>
        <w:szCs w:val="24"/>
      </w:rPr>
    </w:lvl>
    <w:lvl w:ilvl="3">
      <w:start w:val="0"/>
      <w:numFmt w:val="bullet"/>
      <w:lvlText w:val="•"/>
      <w:lvlJc w:val="left"/>
      <w:pPr>
        <w:ind w:left="3210" w:hanging="533"/>
      </w:pPr>
      <w:rPr>
        <w:rFonts w:hint="default"/>
      </w:rPr>
    </w:lvl>
    <w:lvl w:ilvl="4">
      <w:start w:val="0"/>
      <w:numFmt w:val="bullet"/>
      <w:lvlText w:val="•"/>
      <w:lvlJc w:val="left"/>
      <w:pPr>
        <w:ind w:left="4075" w:hanging="533"/>
      </w:pPr>
      <w:rPr>
        <w:rFonts w:hint="default"/>
      </w:rPr>
    </w:lvl>
    <w:lvl w:ilvl="5">
      <w:start w:val="0"/>
      <w:numFmt w:val="bullet"/>
      <w:lvlText w:val="•"/>
      <w:lvlJc w:val="left"/>
      <w:pPr>
        <w:ind w:left="4940" w:hanging="533"/>
      </w:pPr>
      <w:rPr>
        <w:rFonts w:hint="default"/>
      </w:rPr>
    </w:lvl>
    <w:lvl w:ilvl="6">
      <w:start w:val="0"/>
      <w:numFmt w:val="bullet"/>
      <w:lvlText w:val="•"/>
      <w:lvlJc w:val="left"/>
      <w:pPr>
        <w:ind w:left="5805" w:hanging="533"/>
      </w:pPr>
      <w:rPr>
        <w:rFonts w:hint="default"/>
      </w:rPr>
    </w:lvl>
    <w:lvl w:ilvl="7">
      <w:start w:val="0"/>
      <w:numFmt w:val="bullet"/>
      <w:lvlText w:val="•"/>
      <w:lvlJc w:val="left"/>
      <w:pPr>
        <w:ind w:left="6670" w:hanging="533"/>
      </w:pPr>
      <w:rPr>
        <w:rFonts w:hint="default"/>
      </w:rPr>
    </w:lvl>
    <w:lvl w:ilvl="8">
      <w:start w:val="0"/>
      <w:numFmt w:val="bullet"/>
      <w:lvlText w:val="•"/>
      <w:lvlJc w:val="left"/>
      <w:pPr>
        <w:ind w:left="7536" w:hanging="533"/>
      </w:pPr>
      <w:rPr>
        <w:rFonts w:hint="default"/>
      </w:rPr>
    </w:lvl>
  </w:abstractNum>
  <w:abstractNum w:abstractNumId="6">
    <w:multiLevelType w:val="hybridMultilevel"/>
    <w:lvl w:ilvl="0">
      <w:start w:val="3"/>
      <w:numFmt w:val="decimal"/>
      <w:lvlText w:val="%1"/>
      <w:lvlJc w:val="left"/>
      <w:pPr>
        <w:ind w:left="1486" w:hanging="533"/>
        <w:jc w:val="left"/>
      </w:pPr>
      <w:rPr>
        <w:rFonts w:hint="default"/>
      </w:rPr>
    </w:lvl>
    <w:lvl w:ilvl="1">
      <w:start w:val="2"/>
      <w:numFmt w:val="decimal"/>
      <w:lvlText w:val="%1.%2"/>
      <w:lvlJc w:val="left"/>
      <w:pPr>
        <w:ind w:left="1486" w:hanging="533"/>
        <w:jc w:val="right"/>
      </w:pPr>
      <w:rPr>
        <w:rFonts w:hint="default"/>
      </w:rPr>
    </w:lvl>
    <w:lvl w:ilvl="2">
      <w:start w:val="1"/>
      <w:numFmt w:val="decimal"/>
      <w:lvlText w:val="%1.%2.%3"/>
      <w:lvlJc w:val="left"/>
      <w:pPr>
        <w:ind w:left="1486" w:hanging="533"/>
        <w:jc w:val="left"/>
      </w:pPr>
      <w:rPr>
        <w:rFonts w:hint="default" w:ascii="Times New Roman" w:hAnsi="Times New Roman" w:eastAsia="Times New Roman" w:cs="Times New Roman"/>
        <w:spacing w:val="-29"/>
        <w:w w:val="100"/>
        <w:sz w:val="24"/>
        <w:szCs w:val="24"/>
      </w:rPr>
    </w:lvl>
    <w:lvl w:ilvl="3">
      <w:start w:val="0"/>
      <w:numFmt w:val="bullet"/>
      <w:lvlText w:val="•"/>
      <w:lvlJc w:val="left"/>
      <w:pPr>
        <w:ind w:left="3647" w:hanging="533"/>
      </w:pPr>
      <w:rPr>
        <w:rFonts w:hint="default"/>
      </w:rPr>
    </w:lvl>
    <w:lvl w:ilvl="4">
      <w:start w:val="0"/>
      <w:numFmt w:val="bullet"/>
      <w:lvlText w:val="•"/>
      <w:lvlJc w:val="left"/>
      <w:pPr>
        <w:ind w:left="4370" w:hanging="533"/>
      </w:pPr>
      <w:rPr>
        <w:rFonts w:hint="default"/>
      </w:rPr>
    </w:lvl>
    <w:lvl w:ilvl="5">
      <w:start w:val="0"/>
      <w:numFmt w:val="bullet"/>
      <w:lvlText w:val="•"/>
      <w:lvlJc w:val="left"/>
      <w:pPr>
        <w:ind w:left="5093" w:hanging="533"/>
      </w:pPr>
      <w:rPr>
        <w:rFonts w:hint="default"/>
      </w:rPr>
    </w:lvl>
    <w:lvl w:ilvl="6">
      <w:start w:val="0"/>
      <w:numFmt w:val="bullet"/>
      <w:lvlText w:val="•"/>
      <w:lvlJc w:val="left"/>
      <w:pPr>
        <w:ind w:left="5815" w:hanging="533"/>
      </w:pPr>
      <w:rPr>
        <w:rFonts w:hint="default"/>
      </w:rPr>
    </w:lvl>
    <w:lvl w:ilvl="7">
      <w:start w:val="0"/>
      <w:numFmt w:val="bullet"/>
      <w:lvlText w:val="•"/>
      <w:lvlJc w:val="left"/>
      <w:pPr>
        <w:ind w:left="6538" w:hanging="533"/>
      </w:pPr>
      <w:rPr>
        <w:rFonts w:hint="default"/>
      </w:rPr>
    </w:lvl>
    <w:lvl w:ilvl="8">
      <w:start w:val="0"/>
      <w:numFmt w:val="bullet"/>
      <w:lvlText w:val="•"/>
      <w:lvlJc w:val="left"/>
      <w:pPr>
        <w:ind w:left="7261" w:hanging="533"/>
      </w:pPr>
      <w:rPr>
        <w:rFonts w:hint="default"/>
      </w:rPr>
    </w:lvl>
  </w:abstractNum>
  <w:abstractNum w:abstractNumId="5">
    <w:multiLevelType w:val="hybridMultilevel"/>
    <w:lvl w:ilvl="0">
      <w:start w:val="3"/>
      <w:numFmt w:val="decimal"/>
      <w:lvlText w:val="%1"/>
      <w:lvlJc w:val="left"/>
      <w:pPr>
        <w:ind w:left="953" w:hanging="420"/>
        <w:jc w:val="left"/>
      </w:pPr>
      <w:rPr>
        <w:rFonts w:hint="default"/>
      </w:rPr>
    </w:lvl>
    <w:lvl w:ilvl="1">
      <w:start w:val="1"/>
      <w:numFmt w:val="decimal"/>
      <w:lvlText w:val="%1.%2"/>
      <w:lvlJc w:val="left"/>
      <w:pPr>
        <w:ind w:left="953" w:hanging="420"/>
        <w:jc w:val="left"/>
      </w:pPr>
      <w:rPr>
        <w:rFonts w:hint="default" w:ascii="Times New Roman" w:hAnsi="Times New Roman" w:eastAsia="Times New Roman" w:cs="Times New Roman"/>
        <w:spacing w:val="-1"/>
        <w:w w:val="100"/>
        <w:sz w:val="24"/>
        <w:szCs w:val="24"/>
      </w:rPr>
    </w:lvl>
    <w:lvl w:ilvl="2">
      <w:start w:val="2"/>
      <w:numFmt w:val="decimal"/>
      <w:lvlText w:val="%1.%2.%3"/>
      <w:lvlJc w:val="left"/>
      <w:pPr>
        <w:ind w:left="1486" w:hanging="533"/>
        <w:jc w:val="left"/>
      </w:pPr>
      <w:rPr>
        <w:rFonts w:hint="default" w:ascii="Times New Roman" w:hAnsi="Times New Roman" w:eastAsia="Times New Roman" w:cs="Times New Roman"/>
        <w:spacing w:val="-29"/>
        <w:w w:val="100"/>
        <w:sz w:val="24"/>
        <w:szCs w:val="24"/>
      </w:rPr>
    </w:lvl>
    <w:lvl w:ilvl="3">
      <w:start w:val="0"/>
      <w:numFmt w:val="bullet"/>
      <w:lvlText w:val="•"/>
      <w:lvlJc w:val="left"/>
      <w:pPr>
        <w:ind w:left="3214" w:hanging="533"/>
      </w:pPr>
      <w:rPr>
        <w:rFonts w:hint="default"/>
      </w:rPr>
    </w:lvl>
    <w:lvl w:ilvl="4">
      <w:start w:val="0"/>
      <w:numFmt w:val="bullet"/>
      <w:lvlText w:val="•"/>
      <w:lvlJc w:val="left"/>
      <w:pPr>
        <w:ind w:left="4082" w:hanging="533"/>
      </w:pPr>
      <w:rPr>
        <w:rFonts w:hint="default"/>
      </w:rPr>
    </w:lvl>
    <w:lvl w:ilvl="5">
      <w:start w:val="0"/>
      <w:numFmt w:val="bullet"/>
      <w:lvlText w:val="•"/>
      <w:lvlJc w:val="left"/>
      <w:pPr>
        <w:ind w:left="4949" w:hanging="533"/>
      </w:pPr>
      <w:rPr>
        <w:rFonts w:hint="default"/>
      </w:rPr>
    </w:lvl>
    <w:lvl w:ilvl="6">
      <w:start w:val="0"/>
      <w:numFmt w:val="bullet"/>
      <w:lvlText w:val="•"/>
      <w:lvlJc w:val="left"/>
      <w:pPr>
        <w:ind w:left="5816" w:hanging="533"/>
      </w:pPr>
      <w:rPr>
        <w:rFonts w:hint="default"/>
      </w:rPr>
    </w:lvl>
    <w:lvl w:ilvl="7">
      <w:start w:val="0"/>
      <w:numFmt w:val="bullet"/>
      <w:lvlText w:val="•"/>
      <w:lvlJc w:val="left"/>
      <w:pPr>
        <w:ind w:left="6684" w:hanging="533"/>
      </w:pPr>
      <w:rPr>
        <w:rFonts w:hint="default"/>
      </w:rPr>
    </w:lvl>
    <w:lvl w:ilvl="8">
      <w:start w:val="0"/>
      <w:numFmt w:val="bullet"/>
      <w:lvlText w:val="•"/>
      <w:lvlJc w:val="left"/>
      <w:pPr>
        <w:ind w:left="7551" w:hanging="533"/>
      </w:pPr>
      <w:rPr>
        <w:rFonts w:hint="default"/>
      </w:rPr>
    </w:lvl>
  </w:abstractNum>
  <w:abstractNum w:abstractNumId="4">
    <w:multiLevelType w:val="hybridMultilevel"/>
    <w:lvl w:ilvl="0">
      <w:start w:val="2"/>
      <w:numFmt w:val="decimal"/>
      <w:lvlText w:val="%1"/>
      <w:lvlJc w:val="left"/>
      <w:pPr>
        <w:ind w:left="1474" w:hanging="533"/>
        <w:jc w:val="left"/>
      </w:pPr>
      <w:rPr>
        <w:rFonts w:hint="default"/>
      </w:rPr>
    </w:lvl>
    <w:lvl w:ilvl="1">
      <w:start w:val="2"/>
      <w:numFmt w:val="decimal"/>
      <w:lvlText w:val="%1.%2"/>
      <w:lvlJc w:val="left"/>
      <w:pPr>
        <w:ind w:left="1474" w:hanging="533"/>
        <w:jc w:val="right"/>
      </w:pPr>
      <w:rPr>
        <w:rFonts w:hint="default"/>
      </w:rPr>
    </w:lvl>
    <w:lvl w:ilvl="2">
      <w:start w:val="1"/>
      <w:numFmt w:val="decimal"/>
      <w:lvlText w:val="%1.%2.%3"/>
      <w:lvlJc w:val="left"/>
      <w:pPr>
        <w:ind w:left="1474" w:hanging="533"/>
        <w:jc w:val="left"/>
      </w:pPr>
      <w:rPr>
        <w:rFonts w:hint="default" w:ascii="Times New Roman" w:hAnsi="Times New Roman" w:eastAsia="Times New Roman" w:cs="Times New Roman"/>
        <w:spacing w:val="-29"/>
        <w:w w:val="100"/>
        <w:sz w:val="24"/>
        <w:szCs w:val="24"/>
      </w:rPr>
    </w:lvl>
    <w:lvl w:ilvl="3">
      <w:start w:val="0"/>
      <w:numFmt w:val="bullet"/>
      <w:lvlText w:val="•"/>
      <w:lvlJc w:val="left"/>
      <w:pPr>
        <w:ind w:left="3647" w:hanging="533"/>
      </w:pPr>
      <w:rPr>
        <w:rFonts w:hint="default"/>
      </w:rPr>
    </w:lvl>
    <w:lvl w:ilvl="4">
      <w:start w:val="0"/>
      <w:numFmt w:val="bullet"/>
      <w:lvlText w:val="•"/>
      <w:lvlJc w:val="left"/>
      <w:pPr>
        <w:ind w:left="4370" w:hanging="533"/>
      </w:pPr>
      <w:rPr>
        <w:rFonts w:hint="default"/>
      </w:rPr>
    </w:lvl>
    <w:lvl w:ilvl="5">
      <w:start w:val="0"/>
      <w:numFmt w:val="bullet"/>
      <w:lvlText w:val="•"/>
      <w:lvlJc w:val="left"/>
      <w:pPr>
        <w:ind w:left="5093" w:hanging="533"/>
      </w:pPr>
      <w:rPr>
        <w:rFonts w:hint="default"/>
      </w:rPr>
    </w:lvl>
    <w:lvl w:ilvl="6">
      <w:start w:val="0"/>
      <w:numFmt w:val="bullet"/>
      <w:lvlText w:val="•"/>
      <w:lvlJc w:val="left"/>
      <w:pPr>
        <w:ind w:left="5815" w:hanging="533"/>
      </w:pPr>
      <w:rPr>
        <w:rFonts w:hint="default"/>
      </w:rPr>
    </w:lvl>
    <w:lvl w:ilvl="7">
      <w:start w:val="0"/>
      <w:numFmt w:val="bullet"/>
      <w:lvlText w:val="•"/>
      <w:lvlJc w:val="left"/>
      <w:pPr>
        <w:ind w:left="6538" w:hanging="533"/>
      </w:pPr>
      <w:rPr>
        <w:rFonts w:hint="default"/>
      </w:rPr>
    </w:lvl>
    <w:lvl w:ilvl="8">
      <w:start w:val="0"/>
      <w:numFmt w:val="bullet"/>
      <w:lvlText w:val="•"/>
      <w:lvlJc w:val="left"/>
      <w:pPr>
        <w:ind w:left="7261" w:hanging="533"/>
      </w:pPr>
      <w:rPr>
        <w:rFonts w:hint="default"/>
      </w:rPr>
    </w:lvl>
  </w:abstractNum>
  <w:abstractNum w:abstractNumId="3">
    <w:multiLevelType w:val="hybridMultilevel"/>
    <w:lvl w:ilvl="0">
      <w:start w:val="2"/>
      <w:numFmt w:val="decimal"/>
      <w:lvlText w:val="%1"/>
      <w:lvlJc w:val="left"/>
      <w:pPr>
        <w:ind w:left="942" w:hanging="420"/>
        <w:jc w:val="left"/>
      </w:pPr>
      <w:rPr>
        <w:rFonts w:hint="default"/>
      </w:rPr>
    </w:lvl>
    <w:lvl w:ilvl="1">
      <w:start w:val="1"/>
      <w:numFmt w:val="decimal"/>
      <w:lvlText w:val="%1.%2"/>
      <w:lvlJc w:val="left"/>
      <w:pPr>
        <w:ind w:left="9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474" w:hanging="533"/>
        <w:jc w:val="left"/>
      </w:pPr>
      <w:rPr>
        <w:rFonts w:hint="default" w:ascii="Times New Roman" w:hAnsi="Times New Roman" w:eastAsia="Times New Roman" w:cs="Times New Roman"/>
        <w:spacing w:val="-29"/>
        <w:w w:val="100"/>
        <w:sz w:val="24"/>
        <w:szCs w:val="24"/>
      </w:rPr>
    </w:lvl>
    <w:lvl w:ilvl="3">
      <w:start w:val="0"/>
      <w:numFmt w:val="bullet"/>
      <w:lvlText w:val="•"/>
      <w:lvlJc w:val="left"/>
      <w:pPr>
        <w:ind w:left="3214" w:hanging="533"/>
      </w:pPr>
      <w:rPr>
        <w:rFonts w:hint="default"/>
      </w:rPr>
    </w:lvl>
    <w:lvl w:ilvl="4">
      <w:start w:val="0"/>
      <w:numFmt w:val="bullet"/>
      <w:lvlText w:val="•"/>
      <w:lvlJc w:val="left"/>
      <w:pPr>
        <w:ind w:left="4082" w:hanging="533"/>
      </w:pPr>
      <w:rPr>
        <w:rFonts w:hint="default"/>
      </w:rPr>
    </w:lvl>
    <w:lvl w:ilvl="5">
      <w:start w:val="0"/>
      <w:numFmt w:val="bullet"/>
      <w:lvlText w:val="•"/>
      <w:lvlJc w:val="left"/>
      <w:pPr>
        <w:ind w:left="4949" w:hanging="533"/>
      </w:pPr>
      <w:rPr>
        <w:rFonts w:hint="default"/>
      </w:rPr>
    </w:lvl>
    <w:lvl w:ilvl="6">
      <w:start w:val="0"/>
      <w:numFmt w:val="bullet"/>
      <w:lvlText w:val="•"/>
      <w:lvlJc w:val="left"/>
      <w:pPr>
        <w:ind w:left="5816" w:hanging="533"/>
      </w:pPr>
      <w:rPr>
        <w:rFonts w:hint="default"/>
      </w:rPr>
    </w:lvl>
    <w:lvl w:ilvl="7">
      <w:start w:val="0"/>
      <w:numFmt w:val="bullet"/>
      <w:lvlText w:val="•"/>
      <w:lvlJc w:val="left"/>
      <w:pPr>
        <w:ind w:left="6684" w:hanging="533"/>
      </w:pPr>
      <w:rPr>
        <w:rFonts w:hint="default"/>
      </w:rPr>
    </w:lvl>
    <w:lvl w:ilvl="8">
      <w:start w:val="0"/>
      <w:numFmt w:val="bullet"/>
      <w:lvlText w:val="•"/>
      <w:lvlJc w:val="left"/>
      <w:pPr>
        <w:ind w:left="7551" w:hanging="533"/>
      </w:pPr>
      <w:rPr>
        <w:rFonts w:hint="default"/>
      </w:rPr>
    </w:lvl>
  </w:abstractNum>
  <w:abstractNum w:abstractNumId="2">
    <w:multiLevelType w:val="hybridMultilevel"/>
    <w:lvl w:ilvl="0">
      <w:start w:val="1"/>
      <w:numFmt w:val="decimal"/>
      <w:lvlText w:val="%1"/>
      <w:lvlJc w:val="left"/>
      <w:pPr>
        <w:ind w:left="1122" w:hanging="600"/>
        <w:jc w:val="left"/>
      </w:pPr>
      <w:rPr>
        <w:rFonts w:hint="default"/>
      </w:rPr>
    </w:lvl>
    <w:lvl w:ilvl="1">
      <w:start w:val="5"/>
      <w:numFmt w:val="decimal"/>
      <w:lvlText w:val="%1.%2"/>
      <w:lvlJc w:val="left"/>
      <w:pPr>
        <w:ind w:left="1122" w:hanging="600"/>
        <w:jc w:val="left"/>
      </w:pPr>
      <w:rPr>
        <w:rFonts w:hint="default"/>
      </w:rPr>
    </w:lvl>
    <w:lvl w:ilvl="2">
      <w:start w:val="1"/>
      <w:numFmt w:val="decimal"/>
      <w:lvlText w:val="%1.%2.%3"/>
      <w:lvlJc w:val="left"/>
      <w:pPr>
        <w:ind w:left="112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569" w:hanging="600"/>
      </w:pPr>
      <w:rPr>
        <w:rFonts w:hint="default"/>
      </w:rPr>
    </w:lvl>
    <w:lvl w:ilvl="4">
      <w:start w:val="0"/>
      <w:numFmt w:val="bullet"/>
      <w:lvlText w:val="•"/>
      <w:lvlJc w:val="left"/>
      <w:pPr>
        <w:ind w:left="4386" w:hanging="600"/>
      </w:pPr>
      <w:rPr>
        <w:rFonts w:hint="default"/>
      </w:rPr>
    </w:lvl>
    <w:lvl w:ilvl="5">
      <w:start w:val="0"/>
      <w:numFmt w:val="bullet"/>
      <w:lvlText w:val="•"/>
      <w:lvlJc w:val="left"/>
      <w:pPr>
        <w:ind w:left="5203" w:hanging="600"/>
      </w:pPr>
      <w:rPr>
        <w:rFonts w:hint="default"/>
      </w:rPr>
    </w:lvl>
    <w:lvl w:ilvl="6">
      <w:start w:val="0"/>
      <w:numFmt w:val="bullet"/>
      <w:lvlText w:val="•"/>
      <w:lvlJc w:val="left"/>
      <w:pPr>
        <w:ind w:left="6019" w:hanging="600"/>
      </w:pPr>
      <w:rPr>
        <w:rFonts w:hint="default"/>
      </w:rPr>
    </w:lvl>
    <w:lvl w:ilvl="7">
      <w:start w:val="0"/>
      <w:numFmt w:val="bullet"/>
      <w:lvlText w:val="•"/>
      <w:lvlJc w:val="left"/>
      <w:pPr>
        <w:ind w:left="6836" w:hanging="600"/>
      </w:pPr>
      <w:rPr>
        <w:rFonts w:hint="default"/>
      </w:rPr>
    </w:lvl>
    <w:lvl w:ilvl="8">
      <w:start w:val="0"/>
      <w:numFmt w:val="bullet"/>
      <w:lvlText w:val="•"/>
      <w:lvlJc w:val="left"/>
      <w:pPr>
        <w:ind w:left="7653" w:hanging="600"/>
      </w:pPr>
      <w:rPr>
        <w:rFonts w:hint="default"/>
      </w:rPr>
    </w:lvl>
  </w:abstractNum>
  <w:abstractNum w:abstractNumId="1">
    <w:multiLevelType w:val="hybridMultilevel"/>
    <w:lvl w:ilvl="0">
      <w:start w:val="1"/>
      <w:numFmt w:val="decimal"/>
      <w:lvlText w:val="%1"/>
      <w:lvlJc w:val="left"/>
      <w:pPr>
        <w:ind w:left="1424" w:hanging="483"/>
        <w:jc w:val="left"/>
      </w:pPr>
      <w:rPr>
        <w:rFonts w:hint="default"/>
      </w:rPr>
    </w:lvl>
    <w:lvl w:ilvl="1">
      <w:start w:val="2"/>
      <w:numFmt w:val="decimal"/>
      <w:lvlText w:val="%1.%2"/>
      <w:lvlJc w:val="left"/>
      <w:pPr>
        <w:ind w:left="1424" w:hanging="483"/>
        <w:jc w:val="right"/>
      </w:pPr>
      <w:rPr>
        <w:rFonts w:hint="default"/>
      </w:rPr>
    </w:lvl>
    <w:lvl w:ilvl="2">
      <w:start w:val="2"/>
      <w:numFmt w:val="decimal"/>
      <w:lvlText w:val="%1.%2.%3"/>
      <w:lvlJc w:val="left"/>
      <w:pPr>
        <w:ind w:left="1424" w:hanging="483"/>
        <w:jc w:val="left"/>
      </w:pPr>
      <w:rPr>
        <w:rFonts w:hint="default" w:ascii="Times New Roman" w:hAnsi="Times New Roman" w:eastAsia="Times New Roman" w:cs="Times New Roman"/>
        <w:spacing w:val="-10"/>
        <w:w w:val="100"/>
        <w:sz w:val="24"/>
        <w:szCs w:val="24"/>
      </w:rPr>
    </w:lvl>
    <w:lvl w:ilvl="3">
      <w:start w:val="0"/>
      <w:numFmt w:val="bullet"/>
      <w:lvlText w:val="•"/>
      <w:lvlJc w:val="left"/>
      <w:pPr>
        <w:ind w:left="3779" w:hanging="483"/>
      </w:pPr>
      <w:rPr>
        <w:rFonts w:hint="default"/>
      </w:rPr>
    </w:lvl>
    <w:lvl w:ilvl="4">
      <w:start w:val="0"/>
      <w:numFmt w:val="bullet"/>
      <w:lvlText w:val="•"/>
      <w:lvlJc w:val="left"/>
      <w:pPr>
        <w:ind w:left="4566" w:hanging="483"/>
      </w:pPr>
      <w:rPr>
        <w:rFonts w:hint="default"/>
      </w:rPr>
    </w:lvl>
    <w:lvl w:ilvl="5">
      <w:start w:val="0"/>
      <w:numFmt w:val="bullet"/>
      <w:lvlText w:val="•"/>
      <w:lvlJc w:val="left"/>
      <w:pPr>
        <w:ind w:left="5353" w:hanging="483"/>
      </w:pPr>
      <w:rPr>
        <w:rFonts w:hint="default"/>
      </w:rPr>
    </w:lvl>
    <w:lvl w:ilvl="6">
      <w:start w:val="0"/>
      <w:numFmt w:val="bullet"/>
      <w:lvlText w:val="•"/>
      <w:lvlJc w:val="left"/>
      <w:pPr>
        <w:ind w:left="6139" w:hanging="483"/>
      </w:pPr>
      <w:rPr>
        <w:rFonts w:hint="default"/>
      </w:rPr>
    </w:lvl>
    <w:lvl w:ilvl="7">
      <w:start w:val="0"/>
      <w:numFmt w:val="bullet"/>
      <w:lvlText w:val="•"/>
      <w:lvlJc w:val="left"/>
      <w:pPr>
        <w:ind w:left="6926" w:hanging="483"/>
      </w:pPr>
      <w:rPr>
        <w:rFonts w:hint="default"/>
      </w:rPr>
    </w:lvl>
    <w:lvl w:ilvl="8">
      <w:start w:val="0"/>
      <w:numFmt w:val="bullet"/>
      <w:lvlText w:val="•"/>
      <w:lvlJc w:val="left"/>
      <w:pPr>
        <w:ind w:left="7713" w:hanging="483"/>
      </w:pPr>
      <w:rPr>
        <w:rFonts w:hint="default"/>
      </w:rPr>
    </w:lvl>
  </w:abstractNum>
  <w:abstractNum w:abstractNumId="0">
    <w:multiLevelType w:val="hybridMultilevel"/>
    <w:lvl w:ilvl="0">
      <w:start w:val="1"/>
      <w:numFmt w:val="decimal"/>
      <w:lvlText w:val="%1"/>
      <w:lvlJc w:val="left"/>
      <w:pPr>
        <w:ind w:left="942" w:hanging="420"/>
        <w:jc w:val="left"/>
      </w:pPr>
      <w:rPr>
        <w:rFonts w:hint="default"/>
      </w:rPr>
    </w:lvl>
    <w:lvl w:ilvl="1">
      <w:start w:val="1"/>
      <w:numFmt w:val="decimal"/>
      <w:lvlText w:val="%1.%2"/>
      <w:lvlJc w:val="left"/>
      <w:pPr>
        <w:ind w:left="9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474" w:hanging="533"/>
        <w:jc w:val="left"/>
      </w:pPr>
      <w:rPr>
        <w:rFonts w:hint="default" w:ascii="Times New Roman" w:hAnsi="Times New Roman" w:eastAsia="Times New Roman" w:cs="Times New Roman"/>
        <w:spacing w:val="-29"/>
        <w:w w:val="100"/>
        <w:sz w:val="24"/>
        <w:szCs w:val="24"/>
      </w:rPr>
    </w:lvl>
    <w:lvl w:ilvl="3">
      <w:start w:val="0"/>
      <w:numFmt w:val="bullet"/>
      <w:lvlText w:val="•"/>
      <w:lvlJc w:val="left"/>
      <w:pPr>
        <w:ind w:left="3214" w:hanging="533"/>
      </w:pPr>
      <w:rPr>
        <w:rFonts w:hint="default"/>
      </w:rPr>
    </w:lvl>
    <w:lvl w:ilvl="4">
      <w:start w:val="0"/>
      <w:numFmt w:val="bullet"/>
      <w:lvlText w:val="•"/>
      <w:lvlJc w:val="left"/>
      <w:pPr>
        <w:ind w:left="4082" w:hanging="533"/>
      </w:pPr>
      <w:rPr>
        <w:rFonts w:hint="default"/>
      </w:rPr>
    </w:lvl>
    <w:lvl w:ilvl="5">
      <w:start w:val="0"/>
      <w:numFmt w:val="bullet"/>
      <w:lvlText w:val="•"/>
      <w:lvlJc w:val="left"/>
      <w:pPr>
        <w:ind w:left="4949" w:hanging="533"/>
      </w:pPr>
      <w:rPr>
        <w:rFonts w:hint="default"/>
      </w:rPr>
    </w:lvl>
    <w:lvl w:ilvl="6">
      <w:start w:val="0"/>
      <w:numFmt w:val="bullet"/>
      <w:lvlText w:val="•"/>
      <w:lvlJc w:val="left"/>
      <w:pPr>
        <w:ind w:left="5816" w:hanging="533"/>
      </w:pPr>
      <w:rPr>
        <w:rFonts w:hint="default"/>
      </w:rPr>
    </w:lvl>
    <w:lvl w:ilvl="7">
      <w:start w:val="0"/>
      <w:numFmt w:val="bullet"/>
      <w:lvlText w:val="•"/>
      <w:lvlJc w:val="left"/>
      <w:pPr>
        <w:ind w:left="6684" w:hanging="533"/>
      </w:pPr>
      <w:rPr>
        <w:rFonts w:hint="default"/>
      </w:rPr>
    </w:lvl>
    <w:lvl w:ilvl="8">
      <w:start w:val="0"/>
      <w:numFmt w:val="bullet"/>
      <w:lvlText w:val="•"/>
      <w:lvlJc w:val="left"/>
      <w:pPr>
        <w:ind w:left="7551" w:hanging="533"/>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35"/>
      <w:ind w:leftChars="0" w:left="1474" w:hanging="4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header" Target="header3.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header" Target="header4.xml"/><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hyperlink" Target="http://www.rcsb.org/pdb/home/home.do)%E6%95%B0%E6%8D%AE%E5%BA%93%E5%92%8C" TargetMode="External"/><Relationship Id="rId34" Type="http://schemas.openxmlformats.org/officeDocument/2006/relationships/image" Target="media/image9.jpeg"/><Relationship Id="rId35" Type="http://schemas.openxmlformats.org/officeDocument/2006/relationships/image" Target="media/image10.jpeg"/><Relationship Id="rId36" Type="http://schemas.openxmlformats.org/officeDocument/2006/relationships/image" Target="media/image11.jpeg"/><Relationship Id="rId37" Type="http://schemas.openxmlformats.org/officeDocument/2006/relationships/image" Target="media/image12.jpeg"/><Relationship Id="rId38" Type="http://schemas.openxmlformats.org/officeDocument/2006/relationships/image" Target="media/image13.jpeg"/><Relationship Id="rId39" Type="http://schemas.openxmlformats.org/officeDocument/2006/relationships/image" Target="media/image14.jpeg"/><Relationship Id="rId40" Type="http://schemas.openxmlformats.org/officeDocument/2006/relationships/header" Target="header7.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header" Target="header8.xml"/><Relationship Id="rId44" Type="http://schemas.openxmlformats.org/officeDocument/2006/relationships/header" Target="header9.xml"/><Relationship Id="rId45" Type="http://schemas.openxmlformats.org/officeDocument/2006/relationships/image" Target="media/image15.png"/><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image" Target="media/image18.png"/><Relationship Id="rId49" Type="http://schemas.openxmlformats.org/officeDocument/2006/relationships/image" Target="media/image19.png"/><Relationship Id="rId50" Type="http://schemas.openxmlformats.org/officeDocument/2006/relationships/image" Target="media/image20.png"/><Relationship Id="rId51" Type="http://schemas.openxmlformats.org/officeDocument/2006/relationships/image" Target="media/image21.jpeg"/><Relationship Id="rId52" Type="http://schemas.openxmlformats.org/officeDocument/2006/relationships/image" Target="media/image22.jpeg"/><Relationship Id="rId53" Type="http://schemas.openxmlformats.org/officeDocument/2006/relationships/image" Target="media/image23.jpeg"/><Relationship Id="rId54" Type="http://schemas.openxmlformats.org/officeDocument/2006/relationships/image" Target="media/image24.jpeg"/><Relationship Id="rId55" Type="http://schemas.openxmlformats.org/officeDocument/2006/relationships/image" Target="media/image25.png"/><Relationship Id="rId56" Type="http://schemas.openxmlformats.org/officeDocument/2006/relationships/image" Target="media/image26.jpeg"/><Relationship Id="rId57" Type="http://schemas.openxmlformats.org/officeDocument/2006/relationships/image" Target="media/image27.png"/><Relationship Id="rId58" Type="http://schemas.openxmlformats.org/officeDocument/2006/relationships/image" Target="media/image28.jpeg"/><Relationship Id="rId59" Type="http://schemas.openxmlformats.org/officeDocument/2006/relationships/image" Target="media/image29.jpeg"/><Relationship Id="rId60" Type="http://schemas.openxmlformats.org/officeDocument/2006/relationships/image" Target="media/image30.jpeg"/><Relationship Id="rId61" Type="http://schemas.openxmlformats.org/officeDocument/2006/relationships/header" Target="header10.xml"/><Relationship Id="rId62" Type="http://schemas.openxmlformats.org/officeDocument/2006/relationships/footer" Target="footer17.xml"/><Relationship Id="rId63" Type="http://schemas.openxmlformats.org/officeDocument/2006/relationships/footer" Target="footer18.xml"/><Relationship Id="rId64" Type="http://schemas.openxmlformats.org/officeDocument/2006/relationships/header" Target="header11.xml"/><Relationship Id="rId65" Type="http://schemas.openxmlformats.org/officeDocument/2006/relationships/header" Target="header12.xml"/><Relationship Id="rId66" Type="http://schemas.openxmlformats.org/officeDocument/2006/relationships/image" Target="media/image31.jpeg"/><Relationship Id="rId67" Type="http://schemas.openxmlformats.org/officeDocument/2006/relationships/image" Target="media/image32.jpeg"/><Relationship Id="rId68" Type="http://schemas.openxmlformats.org/officeDocument/2006/relationships/header" Target="header13.xml"/><Relationship Id="rId69" Type="http://schemas.openxmlformats.org/officeDocument/2006/relationships/footer" Target="footer19.xml"/><Relationship Id="rId70" Type="http://schemas.openxmlformats.org/officeDocument/2006/relationships/footer" Target="footer20.xml"/><Relationship Id="rId71" Type="http://schemas.openxmlformats.org/officeDocument/2006/relationships/header" Target="header14.xml"/><Relationship Id="rId72" Type="http://schemas.openxmlformats.org/officeDocument/2006/relationships/header" Target="header15.xml"/><Relationship Id="rId73" Type="http://schemas.openxmlformats.org/officeDocument/2006/relationships/footer" Target="footer21.xml"/><Relationship Id="rId74" Type="http://schemas.openxmlformats.org/officeDocument/2006/relationships/footer" Target="footer22.xml"/><Relationship Id="rId75" Type="http://schemas.openxmlformats.org/officeDocument/2006/relationships/header" Target="header16.xml"/><Relationship Id="rId76" Type="http://schemas.openxmlformats.org/officeDocument/2006/relationships/hyperlink" Target="http://www.springerlink.com/content/1862-5576/" TargetMode="External"/><Relationship Id="rId77" Type="http://schemas.openxmlformats.org/officeDocument/2006/relationships/hyperlink" Target="http://www.sciencedirect.com/science/journal/07349750" TargetMode="External"/><Relationship Id="rId78" Type="http://schemas.openxmlformats.org/officeDocument/2006/relationships/header" Target="header17.xml"/><Relationship Id="rId79" Type="http://schemas.openxmlformats.org/officeDocument/2006/relationships/footer" Target="footer23.xml"/><Relationship Id="rId80" Type="http://schemas.openxmlformats.org/officeDocument/2006/relationships/footer" Target="footer24.xml"/><Relationship Id="rId81" Type="http://schemas.openxmlformats.org/officeDocument/2006/relationships/hyperlink" Target="http://www.sciencedirect.com/science/journal/09581669" TargetMode="External"/><Relationship Id="rId82" Type="http://schemas.openxmlformats.org/officeDocument/2006/relationships/header" Target="header18.xml"/><Relationship Id="rId83" Type="http://schemas.openxmlformats.org/officeDocument/2006/relationships/header" Target="header19.xml"/><Relationship Id="rId84" Type="http://schemas.openxmlformats.org/officeDocument/2006/relationships/footer" Target="footer25.xml"/><Relationship Id="rId85" Type="http://schemas.openxmlformats.org/officeDocument/2006/relationships/footer" Target="footer26.xml"/><Relationship Id="rId86" Type="http://schemas.openxmlformats.org/officeDocument/2006/relationships/header" Target="header20.xml"/><Relationship Id="rId87" Type="http://schemas.openxmlformats.org/officeDocument/2006/relationships/header" Target="header21.xml"/><Relationship Id="rId88" Type="http://schemas.openxmlformats.org/officeDocument/2006/relationships/footer" Target="footer27.xml"/><Relationship Id="rId89" Type="http://schemas.openxmlformats.org/officeDocument/2006/relationships/footer" Target="footer28.xml"/><Relationship Id="rId90" Type="http://schemas.openxmlformats.org/officeDocument/2006/relationships/header" Target="header22.xml"/><Relationship Id="rId91" Type="http://schemas.openxmlformats.org/officeDocument/2006/relationships/header" Target="header23.xml"/><Relationship Id="rId92" Type="http://schemas.openxmlformats.org/officeDocument/2006/relationships/footer" Target="footer29.xml"/><Relationship Id="rId93" Type="http://schemas.openxmlformats.org/officeDocument/2006/relationships/numbering" Target="numbering.xml"/><Relationship Id="rId94" Type="http://schemas.openxmlformats.org/officeDocument/2006/relationships/endnotes" Target="endnotes.xml"/><Relationship Id="rId95" Type="http://schemas.openxmlformats.org/officeDocument/2006/relationships/footer" Target="footer30.xml"/><Relationship Id="rId96" Type="http://schemas.openxmlformats.org/officeDocument/2006/relationships/footer" Target="footer31.xml"/><Relationship Id="rId97" Type="http://schemas.openxmlformats.org/officeDocument/2006/relationships/footer" Target="footer32.xml"/><Relationship Id="rId98" Type="http://schemas.openxmlformats.org/officeDocument/2006/relationships/footer" Target="footer33.xml"/><Relationship Id="rId99" Type="http://schemas.openxmlformats.org/officeDocument/2006/relationships/footer" Target="footer34.xml"/><Relationship Id="rId100" Type="http://schemas.openxmlformats.org/officeDocument/2006/relationships/footer" Target="footer35.xml"/><Relationship Id="rId101" Type="http://schemas.openxmlformats.org/officeDocument/2006/relationships/header" Target="header24.xml"/><Relationship Id="rId102" Type="http://schemas.openxmlformats.org/officeDocument/2006/relationships/header" Target="header25.xml"/><Relationship Id="rId103" Type="http://schemas.openxmlformats.org/officeDocument/2006/relationships/header" Target="header26.xml"/><Relationship Id="rId104" Type="http://schemas.openxmlformats.org/officeDocument/2006/relationships/header" Target="header27.xml"/><Relationship Id="rId105" Type="http://schemas.openxmlformats.org/officeDocument/2006/relationships/header" Target="header28.xml"/><Relationship Id="rId106" Type="http://schemas.openxmlformats.org/officeDocument/2006/relationships/footer" Target="footer36.xml"/><Relationship Id="rId107" Type="http://schemas.openxmlformats.org/officeDocument/2006/relationships/header" Target="header29.xml"/><Relationship Id="rId108" Type="http://schemas.openxmlformats.org/officeDocument/2006/relationships/footer" Target="footer37.xml"/><Relationship Id="rId109" Type="http://schemas.openxmlformats.org/officeDocument/2006/relationships/header" Target="header30.xml"/><Relationship Id="rId110" Type="http://schemas.openxmlformats.org/officeDocument/2006/relationships/footer" Target="footer38.xml"/><Relationship Id="rId111" Type="http://schemas.openxmlformats.org/officeDocument/2006/relationships/header" Target="header31.xml"/><Relationship Id="rId112" Type="http://schemas.openxmlformats.org/officeDocument/2006/relationships/footer" Target="footer39.xml"/><Relationship Id="rId113" Type="http://schemas.openxmlformats.org/officeDocument/2006/relationships/header" Target="header32.xml"/><Relationship Id="rId114" Type="http://schemas.openxmlformats.org/officeDocument/2006/relationships/footer" Target="footer40.xml"/><Relationship Id="rId115" Type="http://schemas.openxmlformats.org/officeDocument/2006/relationships/header" Target="header33.xml"/><Relationship Id="rId116" Type="http://schemas.openxmlformats.org/officeDocument/2006/relationships/footer" Target="footer41.xml"/><Relationship Id="rId117" Type="http://schemas.openxmlformats.org/officeDocument/2006/relationships/header" Target="header34.xml"/><Relationship Id="rId118" Type="http://schemas.openxmlformats.org/officeDocument/2006/relationships/footer" Target="footer42.xml"/><Relationship Id="rId119" Type="http://schemas.openxmlformats.org/officeDocument/2006/relationships/header" Target="header35.xml"/><Relationship Id="rId120" Type="http://schemas.openxmlformats.org/officeDocument/2006/relationships/footer" Target="footer43.xml"/><Relationship Id="rId121" Type="http://schemas.openxmlformats.org/officeDocument/2006/relationships/header" Target="header36.xml"/><Relationship Id="rId122" Type="http://schemas.openxmlformats.org/officeDocument/2006/relationships/footer" Target="footer44.xml"/><Relationship Id="rId123" Type="http://schemas.openxmlformats.org/officeDocument/2006/relationships/header" Target="header37.xml"/><Relationship Id="rId124" Type="http://schemas.openxmlformats.org/officeDocument/2006/relationships/footer" Target="footer45.xml"/><Relationship Id="rId125" Type="http://schemas.openxmlformats.org/officeDocument/2006/relationships/header" Target="header38.xml"/><Relationship Id="rId127" Type="http://schemas.openxmlformats.org/officeDocument/2006/relationships/footer" Target="footer46.xml"/><Relationship Id="rId128" Type="http://schemas.openxmlformats.org/officeDocument/2006/relationships/header" Target="header39.xml"/><Relationship Id="rId129" Type="http://schemas.openxmlformats.org/officeDocument/2006/relationships/footer" Target="footer47.xml"/><Relationship Id="rId130" Type="http://schemas.openxmlformats.org/officeDocument/2006/relationships/footer" Target="footer48.xml"/><Relationship Id="rId131" Type="http://schemas.openxmlformats.org/officeDocument/2006/relationships/footer" Target="footer49.xml"/><Relationship Id="rId132" Type="http://schemas.openxmlformats.org/officeDocument/2006/relationships/footer" Target="footer50.xml"/><Relationship Id="rId133" Type="http://schemas.openxmlformats.org/officeDocument/2006/relationships/header" Target="header40.xml"/><Relationship Id="rId134" Type="http://schemas.openxmlformats.org/officeDocument/2006/relationships/header" Target="header41.xml"/><Relationship Id="rId135" Type="http://schemas.openxmlformats.org/officeDocument/2006/relationships/footer" Target="footer51.xml"/><Relationship Id="rId136" Type="http://schemas.openxmlformats.org/officeDocument/2006/relationships/header" Target="header42.xml"/><Relationship Id="rId137" Type="http://schemas.openxmlformats.org/officeDocument/2006/relationships/header" Target="header43.xml"/><Relationship Id="rId138" Type="http://schemas.openxmlformats.org/officeDocument/2006/relationships/header" Target="header44.xml"/><Relationship Id="rId13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2017-03-18T10:07:38Z</dcterms:created>
  <dcterms:modified xsi:type="dcterms:W3CDTF">2017-03-18T10:07:38Z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2014-09-23T00:00:00Z</vt:filetime>
  </property>
  <property fmtid="{D5CDD505-2E9C-101B-9397-08002B2CF9AE}" pid="3" name="Creator">
    <vt:lpwstr>Microsoft® Word 2010</vt:lpwstr>
  </property>
  <property fmtid="{D5CDD505-2E9C-101B-9397-08002B2CF9AE}" pid="4" name="LastSaved">
    <vt:filetime>2017-03-18T00:00:00Z</vt:filetime>
  </property>
</Properties>
</file>