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tabs>
          <w:tab w:pos="2124" w:val="left" w:leader="none"/>
          <w:tab w:pos="5708" w:val="left" w:leader="none"/>
        </w:tabs>
        <w:spacing w:before="36"/>
        <w:ind w:leftChars="0" w:left="118" w:rightChars="0" w:right="0" w:firstLineChars="0" w:firstLine="0"/>
        <w:jc w:val="left"/>
        <w:rPr>
          <w:b/>
          <w:sz w:val="21"/>
        </w:rPr>
      </w:pPr>
      <w:r>
        <w:rPr>
          <w:b/>
          <w:sz w:val="21"/>
        </w:rPr>
        <w:t>学校代码：</w:t>
      </w:r>
      <w:r>
        <w:rPr>
          <w:b/>
          <w:spacing w:val="52"/>
          <w:sz w:val="21"/>
          <w:u w:val="single"/>
        </w:rPr>
        <w:t> </w:t>
      </w:r>
      <w:r>
        <w:rPr>
          <w:b/>
          <w:sz w:val="21"/>
          <w:u w:val="single"/>
        </w:rPr>
        <w:t>10208</w:t>
      </w:r>
      <w:r w:rsidRPr="00000000">
        <w:tab/>
      </w:r>
      <w:r>
        <w:rPr>
          <w:b/>
          <w:sz w:val="21"/>
        </w:rPr>
        <w:tab/>
        <w:t>研究生学号：</w:t>
      </w:r>
      <w:r>
        <w:rPr>
          <w:b/>
          <w:sz w:val="21"/>
          <w:u w:val="single"/>
        </w:rPr>
        <w:t> 200903023</w:t>
      </w:r>
    </w:p>
    <w:p w:rsidR="0018722C">
      <w:pPr>
        <w:tabs>
          <w:tab w:pos="5708" w:val="left" w:leader="none"/>
          <w:tab w:pos="6553" w:val="left" w:leader="none"/>
          <w:tab w:pos="7393" w:val="left" w:leader="none"/>
          <w:tab w:pos="8027" w:val="left" w:leader="none"/>
        </w:tabs>
        <w:spacing w:before="36"/>
        <w:ind w:leftChars="0" w:left="118" w:rightChars="0" w:right="0" w:firstLineChars="0" w:firstLine="0"/>
        <w:jc w:val="left"/>
        <w:rPr>
          <w:b/>
          <w:sz w:val="21"/>
        </w:rPr>
      </w:pPr>
      <w:r>
        <w:rPr>
          <w:b/>
          <w:sz w:val="21"/>
        </w:rPr>
        <w:t>分</w:t>
      </w:r>
      <w:r>
        <w:rPr>
          <w:b/>
          <w:spacing w:val="0"/>
          <w:sz w:val="21"/>
        </w:rPr>
        <w:t> </w:t>
      </w:r>
      <w:r>
        <w:rPr>
          <w:b/>
          <w:sz w:val="21"/>
        </w:rPr>
        <w:t>类</w:t>
      </w:r>
      <w:r>
        <w:rPr>
          <w:b/>
          <w:spacing w:val="0"/>
          <w:sz w:val="21"/>
        </w:rPr>
        <w:t> </w:t>
      </w:r>
      <w:r>
        <w:rPr>
          <w:b/>
          <w:sz w:val="21"/>
        </w:rPr>
        <w:t>号：</w:t>
      </w:r>
      <w:r>
        <w:rPr>
          <w:b/>
          <w:spacing w:val="52"/>
          <w:sz w:val="21"/>
          <w:u w:val="single"/>
        </w:rPr>
        <w:t> </w:t>
      </w:r>
      <w:r>
        <w:rPr>
          <w:b/>
          <w:sz w:val="21"/>
          <w:u w:val="single"/>
        </w:rPr>
        <w:t>G807.4</w:t>
      </w:r>
      <w:r>
        <w:rPr>
          <w:b/>
          <w:sz w:val="21"/>
        </w:rPr>
        <w:tab/>
        <w:t>密</w:t>
      </w:r>
      <w:r w:rsidRPr="00000000">
        <w:tab/>
        <w:t>级：</w:t>
      </w:r>
      <w:r>
        <w:rPr>
          <w:b/>
          <w:sz w:val="21"/>
          <w:u w:val="single"/>
        </w:rPr>
        <w:t> </w:t>
      </w:r>
      <w:r w:rsidRPr="00000000">
        <w:tab/>
        <w:t>公开</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1420494</wp:posOffset>
            </wp:positionH>
            <wp:positionV relativeFrom="paragraph">
              <wp:posOffset>134289</wp:posOffset>
            </wp:positionV>
            <wp:extent cx="4632783" cy="97345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632783" cy="973454"/>
                    </a:xfrm>
                    <a:prstGeom prst="rect">
                      <a:avLst/>
                    </a:prstGeom>
                  </pic:spPr>
                </pic:pic>
              </a:graphicData>
            </a:graphic>
          </wp:anchor>
        </w:drawing>
      </w:r>
    </w:p>
    <w:p w:rsidR="0018722C">
      <w:pPr>
        <w:spacing w:line="537" w:lineRule="exact" w:before="0"/>
        <w:ind w:leftChars="0" w:left="3130" w:rightChars="0" w:right="0" w:firstLineChars="0" w:firstLine="0"/>
        <w:jc w:val="left"/>
        <w:rPr>
          <w:rFonts w:ascii="黑体" w:eastAsia="黑体" w:hint="eastAsia"/>
          <w:b/>
          <w:sz w:val="48"/>
        </w:rPr>
      </w:pPr>
      <w:r>
        <w:rPr>
          <w:rFonts w:ascii="黑体" w:eastAsia="黑体" w:hint="eastAsia"/>
          <w:b/>
          <w:sz w:val="48"/>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58"/>
          <w:szCs w:val="24"/>
          <w:rFonts w:cstheme="minorBidi" w:ascii="黑体" w:hAnsi="宋体" w:eastAsia="宋体" w:cs="宋体"/>
          <w:b/>
        </w:rPr>
      </w:pPr>
    </w:p>
    <w:p w:rsidR="0018722C">
      <w:pPr>
        <w:spacing w:line="309" w:lineRule="auto" w:before="0"/>
        <w:ind w:leftChars="0" w:left="362" w:rightChars="0" w:right="481" w:firstLineChars="0" w:firstLine="0"/>
        <w:jc w:val="center"/>
        <w:rPr>
          <w:rFonts w:ascii="隶书" w:hAnsi="隶书" w:eastAsia="隶书" w:hint="eastAsia"/>
          <w:b/>
          <w:sz w:val="44"/>
        </w:rPr>
      </w:pPr>
      <w:bookmarkStart w:name="封面 " w:id="1"/>
      <w:bookmarkEnd w:id="1"/>
      <w:r/>
      <w:r>
        <w:rPr>
          <w:rFonts w:ascii="隶书" w:hAnsi="隶书" w:eastAsia="隶书" w:hint="eastAsia"/>
          <w:b/>
          <w:w w:val="95"/>
          <w:sz w:val="44"/>
        </w:rPr>
        <w:t>“北冰南展”到“北冰难展”的因素分析及对策研究</w:t>
      </w:r>
    </w:p>
    <w:p w:rsidR="0018722C">
      <w:pPr>
        <w:widowControl w:val="0"/>
        <w:snapToGrid w:val="1"/>
        <w:spacing w:beforeLines="0" w:afterLines="0" w:after="0" w:line="302" w:lineRule="auto" w:before="128"/>
        <w:ind w:firstLineChars="0" w:firstLine="0" w:leftChars="0" w:left="0" w:rightChars="0" w:right="120"/>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b/>
          <w:bCs/>
          <w:rFonts w:ascii="宋体" w:hAnsi="宋体" w:cstheme="minorBidi" w:eastAsia="Times New Roman" w:cs="Times New Roman"/>
        </w:rPr>
        <w:t>“ </w:t>
      </w:r>
      <w:r>
        <w:rPr>
          <w:kern w:val="2"/>
          <w:sz w:val="32"/>
          <w:szCs w:val="32"/>
          <w:rFonts w:cstheme="minorBidi" w:ascii="Times New Roman" w:hAnsi="Times New Roman" w:eastAsia="Times New Roman" w:cs="Times New Roman"/>
          <w:b/>
          <w:bCs/>
        </w:rPr>
        <w:t>South-Exhibition and North-Ice</w:t>
      </w:r>
      <w:r>
        <w:rPr>
          <w:kern w:val="2"/>
          <w:sz w:val="32"/>
          <w:szCs w:val="32"/>
          <w:b/>
          <w:bCs/>
          <w:rFonts w:ascii="宋体" w:hAnsi="宋体" w:cstheme="minorBidi" w:eastAsia="Times New Roman" w:cs="Times New Roman"/>
        </w:rPr>
        <w:t>”</w:t>
      </w:r>
      <w:r>
        <w:rPr>
          <w:kern w:val="2"/>
          <w:sz w:val="32"/>
          <w:szCs w:val="32"/>
          <w:b/>
          <w:bCs/>
          <w:rFonts w:ascii="宋体" w:hAnsi="宋体" w:cstheme="minorBidi" w:eastAsia="Times New Roman" w:cs="Times New Roman"/>
          <w:spacing w:val="-54"/>
        </w:rPr>
        <w:t> </w:t>
      </w:r>
      <w:r>
        <w:rPr>
          <w:kern w:val="2"/>
          <w:sz w:val="32"/>
          <w:szCs w:val="32"/>
          <w:rFonts w:cstheme="minorBidi" w:ascii="Times New Roman" w:hAnsi="Times New Roman" w:eastAsia="Times New Roman" w:cs="Times New Roman"/>
          <w:b/>
          <w:bCs/>
          <w:spacing w:val="-20"/>
        </w:rPr>
        <w:t>to</w:t>
      </w:r>
      <w:r>
        <w:rPr>
          <w:kern w:val="2"/>
          <w:sz w:val="32"/>
          <w:szCs w:val="32"/>
          <w:b/>
          <w:bCs/>
          <w:rFonts w:ascii="宋体" w:hAnsi="宋体" w:cstheme="minorBidi" w:eastAsia="Times New Roman" w:cs="Times New Roman"/>
          <w:spacing w:val="-20"/>
        </w:rPr>
        <w:t>“ </w:t>
      </w:r>
      <w:r>
        <w:rPr>
          <w:kern w:val="2"/>
          <w:sz w:val="32"/>
          <w:szCs w:val="32"/>
          <w:rFonts w:cstheme="minorBidi" w:ascii="Times New Roman" w:hAnsi="Times New Roman" w:eastAsia="Times New Roman" w:cs="Times New Roman"/>
          <w:b/>
          <w:bCs/>
        </w:rPr>
        <w:t>from the north to the exhibition</w:t>
      </w:r>
      <w:r>
        <w:rPr>
          <w:kern w:val="2"/>
          <w:sz w:val="32"/>
          <w:szCs w:val="32"/>
          <w:b/>
          <w:bCs/>
          <w:rFonts w:ascii="宋体" w:hAnsi="宋体" w:cstheme="minorBidi" w:eastAsia="Times New Roman" w:cs="Times New Roman"/>
        </w:rPr>
        <w:t>” </w:t>
      </w:r>
      <w:r>
        <w:rPr>
          <w:kern w:val="2"/>
          <w:sz w:val="32"/>
          <w:szCs w:val="32"/>
          <w:rFonts w:cstheme="minorBidi" w:ascii="Times New Roman" w:hAnsi="Times New Roman" w:eastAsia="Times New Roman" w:cs="Times New Roman"/>
          <w:b/>
          <w:bCs/>
        </w:rPr>
        <w:t>the factor analysis and countermeasure research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tabs>
          <w:tab w:pos="3480" w:val="left" w:leader="none"/>
        </w:tabs>
        <w:spacing w:before="256"/>
        <w:ind w:leftChars="0" w:left="2638" w:rightChars="0" w:right="0" w:firstLineChars="0" w:firstLine="0"/>
        <w:jc w:val="left"/>
        <w:rPr>
          <w:rFonts w:ascii="黑体" w:eastAsia="黑体" w:hint="eastAsia"/>
          <w:b/>
          <w:sz w:val="28"/>
        </w:rPr>
      </w:pPr>
      <w:r>
        <w:rPr>
          <w:sz w:val="28"/>
        </w:rPr>
        <w:t>作</w:t>
      </w:r>
      <w:r w:rsidRPr="00000000">
        <w:tab/>
      </w:r>
      <w:r>
        <w:rPr>
          <w:spacing w:val="-2"/>
          <w:sz w:val="28"/>
        </w:rPr>
        <w:t>者：</w:t>
      </w:r>
      <w:r>
        <w:rPr>
          <w:rFonts w:ascii="黑体" w:eastAsia="黑体" w:hint="eastAsia"/>
          <w:b/>
          <w:sz w:val="28"/>
        </w:rPr>
        <w:t>崔柏青</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b/>
        </w:rPr>
      </w:pPr>
    </w:p>
    <w:p w:rsidR="0018722C">
      <w:pPr>
        <w:spacing w:before="0"/>
        <w:ind w:leftChars="0" w:left="2641" w:rightChars="0" w:right="0" w:firstLineChars="0" w:firstLine="0"/>
        <w:jc w:val="left"/>
        <w:rPr>
          <w:rFonts w:ascii="黑体" w:eastAsia="黑体" w:hint="eastAsia"/>
          <w:b/>
          <w:sz w:val="28"/>
        </w:rPr>
      </w:pPr>
      <w:r>
        <w:rPr>
          <w:sz w:val="28"/>
        </w:rPr>
        <w:t>指导教师：</w:t>
      </w:r>
      <w:r>
        <w:rPr>
          <w:rFonts w:ascii="黑体" w:eastAsia="黑体" w:hint="eastAsia"/>
          <w:b/>
          <w:sz w:val="28"/>
        </w:rPr>
        <w:t>勾晓秋 副教授</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b/>
        </w:rPr>
      </w:pPr>
    </w:p>
    <w:p w:rsidR="0018722C">
      <w:pPr>
        <w:tabs>
          <w:tab w:pos="3480" w:val="left" w:leader="none"/>
        </w:tabs>
        <w:spacing w:before="0"/>
        <w:ind w:leftChars="0" w:left="2638" w:rightChars="0" w:right="0" w:firstLineChars="0" w:firstLine="0"/>
        <w:jc w:val="left"/>
        <w:rPr>
          <w:rFonts w:ascii="黑体" w:eastAsia="黑体" w:hint="eastAsia"/>
          <w:b/>
          <w:sz w:val="28"/>
        </w:rPr>
      </w:pPr>
      <w:r>
        <w:rPr>
          <w:sz w:val="28"/>
        </w:rPr>
        <w:t>学</w:t>
      </w:r>
      <w:r w:rsidRPr="00000000">
        <w:tab/>
      </w:r>
      <w:r>
        <w:rPr>
          <w:spacing w:val="-2"/>
          <w:sz w:val="28"/>
        </w:rPr>
        <w:t>科：</w:t>
      </w:r>
      <w:r>
        <w:rPr>
          <w:rFonts w:ascii="黑体" w:eastAsia="黑体" w:hint="eastAsia"/>
          <w:b/>
          <w:sz w:val="28"/>
        </w:rPr>
        <w:t>体育教育训练学</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b/>
        </w:rPr>
      </w:pPr>
    </w:p>
    <w:p w:rsidR="0018722C">
      <w:pPr>
        <w:spacing w:line="408" w:lineRule="auto" w:before="0"/>
        <w:ind w:leftChars="0" w:left="2638" w:rightChars="0" w:right="1962" w:firstLineChars="0" w:firstLine="0"/>
        <w:jc w:val="left"/>
        <w:rPr>
          <w:rFonts w:ascii="黑体" w:eastAsia="黑体" w:hint="eastAsia"/>
          <w:b/>
          <w:sz w:val="28"/>
        </w:rPr>
      </w:pPr>
      <w:r>
        <w:rPr>
          <w:sz w:val="28"/>
        </w:rPr>
        <w:t>研究方向：</w:t>
      </w:r>
      <w:r>
        <w:rPr>
          <w:rFonts w:ascii="黑体" w:eastAsia="黑体" w:hint="eastAsia"/>
          <w:b/>
          <w:sz w:val="28"/>
        </w:rPr>
        <w:t>冰雪运动理论与实践</w:t>
      </w:r>
      <w:r>
        <w:rPr>
          <w:sz w:val="28"/>
        </w:rPr>
        <w:t>学位类别：</w:t>
      </w:r>
      <w:r>
        <w:rPr>
          <w:rFonts w:ascii="黑体" w:eastAsia="黑体" w:hint="eastAsia"/>
          <w:b/>
          <w:sz w:val="28"/>
        </w:rPr>
        <w:t>科学学位</w:t>
      </w:r>
    </w:p>
    <w:p w:rsidR="0018722C">
      <w:pPr>
        <w:spacing w:before="61"/>
        <w:ind w:leftChars="0" w:left="2638" w:rightChars="0" w:right="0" w:firstLineChars="0" w:firstLine="0"/>
        <w:jc w:val="left"/>
        <w:rPr>
          <w:rFonts w:ascii="黑体" w:eastAsia="黑体" w:hint="eastAsia"/>
          <w:b/>
          <w:sz w:val="28"/>
        </w:rPr>
      </w:pPr>
      <w:r>
        <w:rPr>
          <w:sz w:val="28"/>
        </w:rPr>
        <w:t>申请时间：</w:t>
      </w:r>
      <w:r>
        <w:rPr>
          <w:rFonts w:ascii="黑体" w:eastAsia="黑体" w:hint="eastAsia"/>
          <w:b/>
          <w:sz w:val="28"/>
        </w:rPr>
        <w:t>2012 年 5 月</w:t>
      </w:r>
    </w:p>
    <w:p w:rsidR="0018722C">
      <w:pPr>
        <w:spacing w:after="0"/>
        <w:jc w:val="left"/>
        <w:rPr>
          <w:rFonts w:ascii="黑体" w:eastAsia="黑体" w:hint="eastAsia"/>
          <w:sz w:val="28"/>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rightChars="0" w:right="0" w:leftChars="0" w:left="2768"/>
        <w:jc w:val="left"/>
        <w:autoSpaceDE w:val="0"/>
        <w:autoSpaceDN w:val="0"/>
        <w:pBdr>
          <w:bottom w:val="none" w:sz="0" w:space="0" w:color="auto"/>
        </w:pBdr>
        <w:rPr>
          <w:kern w:val="2"/>
          <w:sz w:val="32"/>
          <w:szCs w:val="32"/>
          <w:rFonts w:cstheme="minorBidi" w:ascii="黑体" w:hAnsi="Times New Roman" w:eastAsia="黑体" w:cs="Times New Roman" w:hint="eastAsia"/>
          <w:b/>
          <w:bCs/>
        </w:rPr>
      </w:pPr>
      <w:bookmarkStart w:name="声明 " w:id="2"/>
      <w:bookmarkEnd w:id="2"/>
      <w:r>
        <w:rPr>
          <w:kern w:val="2"/>
          <w:sz w:val="32"/>
          <w:szCs w:val="32"/>
          <w:b/>
          <w:bCs/>
          <w:rFonts w:ascii="黑体" w:eastAsia="黑体" w:hint="eastAsia" w:cstheme="minorBidi" w:hAnsi="Times New Roman" w:cs="Times New Roman"/>
          <w:w w:val="95"/>
        </w:rPr>
        <w:t>学位论文独创性声明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b/>
        </w:rPr>
      </w:pPr>
    </w:p>
    <w:p w:rsidR="0018722C">
      <w:pPr>
        <w:widowControl w:val="0"/>
        <w:snapToGrid w:val="1"/>
        <w:spacing w:beforeLines="0" w:afterLines="0" w:before="0" w:after="0" w:line="297" w:lineRule="auto"/>
        <w:ind w:leftChars="0" w:left="118" w:rightChars="0" w:right="237" w:firstLineChars="0" w:firstLine="482"/>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毕业暨学位论文是本人在导师指导下进行的研究工作所取得成果的总结，内容真实。除文中特别加以标注和致谢之处，论文不包含他人已经发表或撰写过的研究成果，也不包含为获得本校或其他教育机构的学位或证书而使用过的材料。与我一道工作的同志对本研究所做的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18"/>
        <w:jc w:val="left"/>
        <w:autoSpaceDE w:val="0"/>
        <w:autoSpaceDN w:val="0"/>
        <w:tabs>
          <w:tab w:pos="4176" w:val="left" w:leader="none"/>
          <w:tab w:pos="6138" w:val="left" w:leader="none"/>
          <w:tab w:pos="6839" w:val="left" w:leader="none"/>
          <w:tab w:pos="7540"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学位论</w:t>
      </w:r>
      <w:r>
        <w:rPr>
          <w:kern w:val="2"/>
          <w:sz w:val="28"/>
          <w:szCs w:val="28"/>
          <w:rFonts w:ascii="宋体" w:eastAsia="宋体" w:hint="eastAsia" w:cstheme="minorBidi" w:hAnsi="黑体" w:cs="黑体"/>
          <w:spacing w:val="-2"/>
        </w:rPr>
        <w:t>文</w:t>
      </w:r>
      <w:r>
        <w:rPr>
          <w:kern w:val="2"/>
          <w:sz w:val="28"/>
          <w:szCs w:val="28"/>
          <w:rFonts w:ascii="宋体" w:eastAsia="宋体" w:hint="eastAsia" w:cstheme="minorBidi" w:hAnsi="黑体" w:cs="黑体"/>
        </w:rPr>
        <w:t>作者</w:t>
      </w:r>
      <w:r>
        <w:rPr>
          <w:kern w:val="2"/>
          <w:sz w:val="28"/>
          <w:szCs w:val="28"/>
          <w:rFonts w:ascii="宋体" w:eastAsia="宋体" w:hint="eastAsia" w:cstheme="minorBidi" w:hAnsi="黑体" w:cs="黑体"/>
          <w:spacing w:val="-2"/>
        </w:rPr>
        <w:t>签名</w:t>
      </w:r>
      <w:r>
        <w:rPr>
          <w:kern w:val="2"/>
          <w:sz w:val="28"/>
          <w:szCs w:val="28"/>
          <w:rFonts w:ascii="宋体" w:eastAsia="宋体" w:hint="eastAsia" w:cstheme="minorBidi" w:hAnsi="黑体" w:cs="黑体"/>
        </w:rPr>
        <w:t>：</w:t>
      </w:r>
      <w:r w:rsidRPr="00000000">
        <w:rPr>
          <w:kern w:val="2"/>
          <w:sz w:val="28"/>
          <w:szCs w:val="28"/>
          <w:rFonts w:cstheme="minorBidi" w:ascii="黑体" w:hAnsi="黑体" w:eastAsia="黑体" w:cs="黑体"/>
        </w:rPr>
        <w:tab/>
        <w:t>签字日期：</w:t>
      </w:r>
      <w:r w:rsidRPr="00000000">
        <w:rPr>
          <w:kern w:val="2"/>
          <w:sz w:val="28"/>
          <w:szCs w:val="28"/>
          <w:rFonts w:cstheme="minorBidi" w:ascii="黑体" w:hAnsi="黑体" w:eastAsia="黑体" w:cs="黑体"/>
        </w:rPr>
        <w:tab/>
        <w:t>年</w:t>
      </w:r>
      <w:r w:rsidRPr="00000000">
        <w:rPr>
          <w:kern w:val="2"/>
          <w:sz w:val="28"/>
          <w:szCs w:val="28"/>
          <w:rFonts w:cstheme="minorBidi" w:ascii="黑体" w:hAnsi="黑体" w:eastAsia="黑体" w:cs="黑体"/>
        </w:rPr>
        <w:tab/>
        <w:t>月</w:t>
      </w:r>
      <w:r w:rsidRPr="00000000">
        <w:rPr>
          <w:kern w:val="2"/>
          <w:sz w:val="28"/>
          <w:szCs w:val="28"/>
          <w:rFonts w:cstheme="minorBidi" w:ascii="黑体" w:hAnsi="黑体" w:eastAsia="黑体" w:cs="黑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spacing w:before="0"/>
        <w:ind w:leftChars="0" w:left="2285" w:rightChars="0" w:right="0" w:firstLineChars="0" w:firstLine="0"/>
        <w:jc w:val="left"/>
        <w:rPr>
          <w:rFonts w:ascii="黑体" w:eastAsia="黑体" w:hint="eastAsia"/>
          <w:b/>
          <w:sz w:val="32"/>
        </w:rPr>
      </w:pPr>
      <w:r>
        <w:rPr>
          <w:rFonts w:ascii="黑体" w:eastAsia="黑体" w:hint="eastAsia"/>
          <w:b/>
          <w:w w:val="95"/>
          <w:sz w:val="32"/>
        </w:rPr>
        <w:t>学位论文著作权使用授权书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before="0" w:after="0" w:line="297" w:lineRule="auto"/>
        <w:ind w:leftChars="0" w:left="118" w:rightChars="0" w:right="240"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作者完全了解吉林体育学院有关硕士学位论文著作权的管理规定。特授权吉林体育学院可以将学位论文的全部或部分内容编入有关数据库进行检索，并采用影印、缩印或扫描等复制手段保存、汇编以供查阅和借阅。同意学校向国家有关部门或机构送交论文的复印件和磁盘。</w:t>
      </w:r>
    </w:p>
    <w:p w:rsidR="0018722C">
      <w:pPr>
        <w:widowControl w:val="0"/>
        <w:snapToGrid w:val="1"/>
        <w:spacing w:beforeLines="0" w:afterLines="0" w:lineRule="auto" w:line="240" w:after="0" w:before="17"/>
        <w:ind w:firstLineChars="0" w:firstLine="0" w:rightChars="0" w:right="0" w:leftChars="0" w:left="59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18"/>
        <w:jc w:val="left"/>
        <w:autoSpaceDE w:val="0"/>
        <w:autoSpaceDN w:val="0"/>
        <w:tabs>
          <w:tab w:pos="4318"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学位论</w:t>
      </w:r>
      <w:r>
        <w:rPr>
          <w:kern w:val="2"/>
          <w:sz w:val="28"/>
          <w:szCs w:val="28"/>
          <w:rFonts w:ascii="宋体" w:eastAsia="宋体" w:hint="eastAsia" w:cstheme="minorBidi" w:hAnsi="黑体" w:cs="黑体"/>
          <w:spacing w:val="-2"/>
        </w:rPr>
        <w:t>文</w:t>
      </w:r>
      <w:r>
        <w:rPr>
          <w:kern w:val="2"/>
          <w:sz w:val="28"/>
          <w:szCs w:val="28"/>
          <w:rFonts w:ascii="宋体" w:eastAsia="宋体" w:hint="eastAsia" w:cstheme="minorBidi" w:hAnsi="黑体" w:cs="黑体"/>
        </w:rPr>
        <w:t>作者</w:t>
      </w:r>
      <w:r>
        <w:rPr>
          <w:kern w:val="2"/>
          <w:sz w:val="28"/>
          <w:szCs w:val="28"/>
          <w:rFonts w:ascii="宋体" w:eastAsia="宋体" w:hint="eastAsia" w:cstheme="minorBidi" w:hAnsi="黑体" w:cs="黑体"/>
          <w:spacing w:val="-2"/>
        </w:rPr>
        <w:t>签名</w:t>
      </w:r>
      <w:r>
        <w:rPr>
          <w:kern w:val="2"/>
          <w:sz w:val="28"/>
          <w:szCs w:val="28"/>
          <w:rFonts w:ascii="宋体" w:eastAsia="宋体" w:hint="eastAsia" w:cstheme="minorBidi" w:hAnsi="黑体" w:cs="黑体"/>
        </w:rPr>
        <w:t>：</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spacing w:val="-2"/>
        </w:rPr>
        <w:t>导</w:t>
      </w:r>
      <w:r>
        <w:rPr>
          <w:kern w:val="2"/>
          <w:sz w:val="28"/>
          <w:szCs w:val="28"/>
          <w:rFonts w:ascii="宋体" w:eastAsia="宋体" w:hint="eastAsia" w:cstheme="minorBidi" w:hAnsi="黑体" w:cs="黑体"/>
        </w:rPr>
        <w:t>师签名：</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tabs>
          <w:tab w:pos="2079" w:val="left" w:leader="none"/>
          <w:tab w:pos="2780" w:val="left" w:leader="none"/>
          <w:tab w:pos="3478" w:val="left" w:leader="none"/>
          <w:tab w:pos="4318" w:val="left" w:leader="none"/>
          <w:tab w:pos="6279" w:val="left" w:leader="none"/>
          <w:tab w:pos="6981" w:val="left" w:leader="none"/>
          <w:tab w:pos="7681" w:val="left" w:leader="none"/>
        </w:tabs>
        <w:spacing w:before="0"/>
        <w:ind w:leftChars="0" w:left="118" w:rightChars="0" w:right="0" w:firstLineChars="0" w:firstLine="0"/>
        <w:jc w:val="left"/>
        <w:rPr>
          <w:sz w:val="28"/>
        </w:rPr>
      </w:pPr>
      <w:r>
        <w:rPr>
          <w:sz w:val="28"/>
        </w:rPr>
        <w:t>签字日</w:t>
      </w:r>
      <w:r>
        <w:rPr>
          <w:spacing w:val="-2"/>
          <w:sz w:val="28"/>
        </w:rPr>
        <w:t>期</w:t>
      </w:r>
      <w:r>
        <w:rPr>
          <w:sz w:val="28"/>
        </w:rPr>
        <w:t>：</w:t>
      </w:r>
      <w:r w:rsidRPr="00000000">
        <w:tab/>
        <w:t>年</w:t>
      </w:r>
      <w:r w:rsidRPr="00000000">
        <w:tab/>
        <w:t>月</w:t>
      </w:r>
      <w:r w:rsidRPr="00000000">
        <w:tab/>
        <w:t>日</w:t>
      </w:r>
      <w:r w:rsidRPr="00000000">
        <w:tab/>
        <w:t>签字日期：</w:t>
      </w:r>
      <w:r w:rsidRPr="00000000">
        <w:tab/>
        <w:t>年</w:t>
      </w:r>
      <w:r w:rsidRPr="00000000">
        <w:tab/>
        <w:t>月</w:t>
      </w:r>
      <w:r w:rsidRPr="00000000">
        <w:tab/>
        <w:t>日</w:t>
      </w:r>
    </w:p>
    <w:p w:rsidR="0018722C">
      <w:pPr>
        <w:spacing w:after="0"/>
        <w:jc w:val="left"/>
        <w:rPr>
          <w:sz w:val="28"/>
        </w:rPr>
        <w:sectPr w:rsidR="00556256">
          <w:pgSz w:w="11910" w:h="16840"/>
          <w:pgMar w:top="1580" w:bottom="280" w:left="1680" w:right="1680"/>
        </w:sectPr>
      </w:pPr>
    </w:p>
    <w:p w:rsidR="0018722C">
      <w:pPr>
        <w:pStyle w:val="Heading1"/>
        <w:topLinePunct/>
      </w:pPr>
      <w:bookmarkStart w:id="919060" w:name="_Ref665919060"/>
      <w:bookmarkStart w:id="841075" w:name="_Toc686841075"/>
      <w:bookmarkStart w:name="中文摘要 " w:id="3"/>
      <w:bookmarkEnd w:id="3"/>
      <w:bookmarkStart w:name="_bookmark0" w:id="4"/>
      <w:bookmarkEnd w:id="4"/>
      <w:r>
        <w:t>中</w:t>
      </w:r>
      <w:r w:rsidRPr="00000000">
        <w:tab/>
        <w:t>文</w:t>
      </w:r>
      <w:r w:rsidRPr="00000000">
        <w:tab/>
        <w:t>摘</w:t>
      </w:r>
      <w:r w:rsidRPr="00000000">
        <w:tab/>
        <w:t>要</w:t>
      </w:r>
      <w:bookmarkEnd w:id="841075"/>
    </w:p>
    <w:bookmarkEnd w:id="919060"/>
    <w:p w:rsidR="0018722C">
      <w:pPr>
        <w:topLinePunct/>
      </w:pPr>
      <w:r>
        <w:t>冰雪运动在实现我国体育运动综合发展战略中起着重要的作用。改革开放以来，随着我国经济实力的增强，体育事业蓬勃发展，也带动了冰雪运动的发</w:t>
      </w:r>
      <w:r>
        <w:t>展，尤其上个世纪</w:t>
      </w:r>
      <w:r>
        <w:t>80</w:t>
      </w:r>
      <w:r/>
      <w:r w:rsidR="001852F3">
        <w:t xml:space="preserve">年代“北冰南移”战略的提出和实施，为我国冰雪运动的普及与发展奠定了坚实的基础，弥补了我国冰雪运动发展的不平衡性，也取得</w:t>
      </w:r>
      <w:r>
        <w:t>了一些成效。尤其在</w:t>
      </w:r>
      <w:r>
        <w:t>21</w:t>
      </w:r>
      <w:r/>
      <w:r w:rsidR="001852F3">
        <w:t xml:space="preserve">届冬奥会上中国代表团虽然经过顽强的拼搏取得了历</w:t>
      </w:r>
      <w:r w:rsidR="001852F3">
        <w:t>史</w:t>
      </w:r>
    </w:p>
    <w:p w:rsidR="0018722C">
      <w:pPr>
        <w:topLinePunct/>
      </w:pPr>
      <w:r>
        <w:t>性的突破，但就在中国冰雪军团开始备战</w:t>
      </w:r>
      <w:r w:rsidR="001852F3">
        <w:t xml:space="preserve">2010</w:t>
      </w:r>
      <w:r w:rsidR="001852F3">
        <w:t xml:space="preserve">年温哥华冬奥会期间，作为我国</w:t>
      </w:r>
    </w:p>
    <w:p w:rsidR="0018722C">
      <w:pPr>
        <w:pStyle w:val="题附段落"/>
        <w:topLinePunct/>
      </w:pPr>
      <w:r>
        <w:t>冰雪运动“北冰南展”计划的一个典范，成立 </w:t>
      </w:r>
      <w:r>
        <w:t>6</w:t>
      </w:r>
      <w:r>
        <w:t> 年的江苏省短道速滑队突然宣布解散，由此可以看出在取得成绩的同时</w:t>
      </w:r>
      <w:r>
        <w:t>，“北冰南展”在今后的实施过程中必然遇到一些问题，这也是本届冬奥会后我国冬季项目面临的一个新课题，深入研究此内容有利于我国冰雪运动可持续发展，本文将对此进行分析阐述。</w:t>
      </w:r>
    </w:p>
    <w:p w:rsidR="0018722C">
      <w:pPr>
        <w:topLinePunct/>
      </w:pPr>
      <w:r>
        <w:t>本文通过文献资料法、专家访谈法、问卷调查法、数据统计法等研究方法与手段对我国北冰南展的现状进行研究分析，从北冰南展的典范江苏省短道速滑对解散切入，探讨了今后我国北冰南展战略可持续发展的途径。</w:t>
      </w:r>
    </w:p>
    <w:p w:rsidR="0018722C">
      <w:pPr>
        <w:topLinePunct/>
      </w:pPr>
      <w:r>
        <w:t>研究表明：如果更好的发展我国冰雪项目，实施北冰南展计划必须从以下几个方面入手：1</w:t>
      </w:r>
      <w:r w:rsidR="001852F3">
        <w:t xml:space="preserve">建立建全地方俱乐部体制、2</w:t>
      </w:r>
      <w:r w:rsidR="001852F3">
        <w:t xml:space="preserve">“奥运争光计划”和“全民健身计划”有效结合、3</w:t>
      </w:r>
      <w:r w:rsidR="001852F3">
        <w:t xml:space="preserve">加强人才引进与交流、4</w:t>
      </w:r>
      <w:r w:rsidR="001852F3">
        <w:t xml:space="preserve">“北冰南展”</w:t>
      </w:r>
      <w:r w:rsidR="001852F3">
        <w:t>向着</w:t>
      </w:r>
      <w:r w:rsidR="001852F3">
        <w:t>产业化方向发展、5</w:t>
      </w:r>
      <w:r w:rsidR="001852F3">
        <w:t xml:space="preserve">“北冰南展”管理实施</w:t>
      </w:r>
      <w:r w:rsidR="001852F3">
        <w:t>向着</w:t>
      </w:r>
      <w:r w:rsidR="001852F3">
        <w:t>多元化方向发展，促进冰雪运动可持续发展、6“北冰南展”与“北冰西扩”相结合促进冬季项目发展。</w:t>
      </w:r>
    </w:p>
    <w:p w:rsidR="0018722C">
      <w:pPr>
        <w:pStyle w:val="aff"/>
        <w:topLinePunct/>
      </w:pPr>
      <w:r>
        <w:rPr>
          <w:rFonts w:eastAsia="黑体" w:ascii="Times New Roman"/>
          <w:rStyle w:val="afe"/>
          <w:b/>
        </w:rPr>
        <w:t>关键词：</w:t>
      </w:r>
      <w:r>
        <w:t>北冰南展</w:t>
      </w:r>
      <w:r>
        <w:t xml:space="preserve">； </w:t>
      </w:r>
      <w:r>
        <w:t>北冰难展</w:t>
      </w:r>
      <w:r>
        <w:t xml:space="preserve">； </w:t>
      </w:r>
      <w:r>
        <w:t>因素分析</w:t>
      </w:r>
      <w:r>
        <w:t xml:space="preserve">； </w:t>
      </w:r>
      <w:r>
        <w:t>对策研究</w:t>
      </w:r>
    </w:p>
    <w:p w:rsidR="0018722C">
      <w:pPr>
        <w:pStyle w:val="afff2"/>
        <w:topLinePunct/>
      </w:pPr>
      <w:bookmarkStart w:id="841076" w:name="_Toc686841076"/>
      <w:bookmarkStart w:name="英文摘要 " w:id="5"/>
      <w:bookmarkEnd w:id="5"/>
      <w:bookmarkStart w:name="_bookmark1" w:id="6"/>
      <w:bookmarkEnd w:id="6"/>
      <w:r>
        <w:rPr>
          <w:b/>
        </w:rPr>
        <w:t>Abstract</w:t>
      </w:r>
      <w:bookmarkEnd w:id="841076"/>
    </w:p>
    <w:p w:rsidR="0018722C">
      <w:pPr>
        <w:pStyle w:val="题附段落"/>
        <w:topLinePunct/>
      </w:pPr>
      <w:r>
        <w:rPr>
          <w:rFonts w:ascii="Times New Roman"/>
        </w:rPr>
        <w:t>Ice and snow sports in China to realize the sports comprehensive development strategy plays an important role. Since the reform and opening up, along with our country economy economic strength enhanced, drive the ice and snow sports development, especially the 1980s</w:t>
      </w:r>
      <w:r w:rsidR="004B696B">
        <w:rPr>
          <w:rFonts w:ascii="Times New Roman"/>
        </w:rPr>
        <w:t>"</w:t>
      </w:r>
      <w:r w:rsidR="004B696B">
        <w:rPr>
          <w:rFonts w:ascii="Times New Roman"/>
        </w:rPr>
        <w:t xml:space="preserve"> </w:t>
      </w:r>
      <w:r w:rsidR="004B696B">
        <w:rPr>
          <w:rFonts w:ascii="Times New Roman"/>
        </w:rPr>
        <w:t>north Guangdong" the strategy of ice and implement, for our country the development and popularization of ice-snow sports laid a solid foundation for our ice and snow sports developing unevenly, also made some achievements. The Chinese delegation 21 Olympic winter games although  after tenacious struggle has made a historic breakthrough, but has been in China for ice legion began to </w:t>
      </w:r>
      <w:r>
        <w:rPr>
          <w:rFonts w:ascii="Times New Roman"/>
        </w:rPr>
        <w:t>Vancouver </w:t>
      </w:r>
      <w:r>
        <w:rPr>
          <w:rFonts w:ascii="Times New Roman"/>
        </w:rPr>
        <w:t>in 2010 period, as our country ice and snow sports</w:t>
      </w:r>
      <w:r w:rsidR="004B696B">
        <w:rPr>
          <w:rFonts w:ascii="Times New Roman"/>
        </w:rPr>
        <w:t>"</w:t>
      </w:r>
      <w:r w:rsidR="004B696B">
        <w:rPr>
          <w:rFonts w:ascii="Times New Roman"/>
        </w:rPr>
        <w:t xml:space="preserve"> </w:t>
      </w:r>
      <w:r w:rsidR="004B696B">
        <w:rPr>
          <w:rFonts w:ascii="Times New Roman"/>
        </w:rPr>
        <w:t>north ice south exhibition" plan, set up a fine example of six years of Jiangsu province End to speed skating team suddenly dissolved, we can see that in the achievements of ice south north at the same time,</w:t>
      </w:r>
      <w:r w:rsidR="004B696B">
        <w:rPr>
          <w:rFonts w:ascii="Times New Roman"/>
        </w:rPr>
        <w:t>"</w:t>
      </w:r>
      <w:r w:rsidR="004B696B">
        <w:rPr>
          <w:rFonts w:ascii="Times New Roman"/>
        </w:rPr>
        <w:t xml:space="preserve"> </w:t>
      </w:r>
      <w:r w:rsidR="004B696B">
        <w:rPr>
          <w:rFonts w:ascii="Times New Roman"/>
        </w:rPr>
        <w:t>in the future" exhibition in implementing necessary to have some problems, this also is this winter games in our country after winter project faced a new topic, further study of this subject ice-snow sports of our country to sustainable development. This paper will analyze this</w:t>
      </w:r>
      <w:r>
        <w:rPr>
          <w:rFonts w:ascii="Times New Roman"/>
        </w:rPr>
        <w:t> </w:t>
      </w:r>
      <w:r>
        <w:rPr>
          <w:rFonts w:ascii="Times New Roman"/>
        </w:rPr>
        <w:t>paper.</w:t>
      </w:r>
    </w:p>
    <w:p w:rsidR="0018722C">
      <w:pPr>
        <w:pStyle w:val="afc"/>
        <w:topLinePunct/>
      </w:pPr>
      <w:r>
        <w:rPr>
          <w:rFonts w:ascii="Times New Roman"/>
        </w:rPr>
        <w:t>This article through the literature material method, expert interview, questionnaire and mathematical statistics research methods and means for our country northern ice south exhibition on the current situation of research and analysis, from north south Jiangsu exhibition model of ice dissolved into to speed skater, probes into the future of China's north ice south exhibition of sustainable development of strategic approach.</w:t>
      </w:r>
    </w:p>
    <w:p w:rsidR="0018722C">
      <w:pPr>
        <w:pStyle w:val="题附段落"/>
        <w:topLinePunct/>
      </w:pPr>
      <w:r>
        <w:rPr>
          <w:rFonts w:ascii="Times New Roman"/>
        </w:rPr>
        <w:t>Research shows that: if better development in our </w:t>
      </w:r>
      <w:r>
        <w:rPr>
          <w:rFonts w:ascii="Times New Roman"/>
        </w:rPr>
        <w:t>country, </w:t>
      </w:r>
      <w:r>
        <w:rPr>
          <w:rFonts w:ascii="Times New Roman"/>
        </w:rPr>
        <w:t>implementing north ice snow project south exhibition plan must be from the following several aspects: 1st establish perfect local clubs system, 2</w:t>
      </w:r>
      <w:r w:rsidR="004B696B">
        <w:rPr>
          <w:rFonts w:ascii="Times New Roman"/>
        </w:rPr>
        <w:t>"</w:t>
      </w:r>
      <w:r w:rsidR="004B696B">
        <w:rPr>
          <w:rFonts w:ascii="Times New Roman"/>
        </w:rPr>
        <w:t xml:space="preserve"> </w:t>
      </w:r>
      <w:r w:rsidR="004B696B">
        <w:rPr>
          <w:rFonts w:ascii="Times New Roman"/>
        </w:rPr>
        <w:t>Olympic honor planning" and</w:t>
      </w:r>
      <w:r w:rsidR="004B696B">
        <w:rPr>
          <w:rFonts w:ascii="Times New Roman"/>
        </w:rPr>
        <w:t>"</w:t>
      </w:r>
      <w:r w:rsidR="004B696B">
        <w:rPr>
          <w:rFonts w:ascii="Times New Roman"/>
        </w:rPr>
        <w:t xml:space="preserve"> </w:t>
      </w:r>
      <w:r w:rsidR="004B696B">
        <w:rPr>
          <w:rFonts w:ascii="Times New Roman"/>
        </w:rPr>
        <w:t>national fitness program" effective combination, 3 strengthening of introducing talents and exchange, 4</w:t>
      </w:r>
      <w:r w:rsidR="004B696B">
        <w:rPr>
          <w:rFonts w:ascii="Times New Roman"/>
        </w:rPr>
        <w:t>"</w:t>
      </w:r>
      <w:r w:rsidR="004B696B">
        <w:rPr>
          <w:rFonts w:ascii="Times New Roman"/>
        </w:rPr>
        <w:t xml:space="preserve"> </w:t>
      </w:r>
      <w:r w:rsidR="004B696B">
        <w:rPr>
          <w:rFonts w:ascii="Times New Roman"/>
        </w:rPr>
        <w:t>exhibition" toward the south north ice industrialization development direction, 5</w:t>
      </w:r>
      <w:r w:rsidR="004B696B">
        <w:rPr>
          <w:rFonts w:ascii="Times New Roman"/>
        </w:rPr>
        <w:t>"</w:t>
      </w:r>
      <w:r w:rsidR="004B696B">
        <w:rPr>
          <w:rFonts w:ascii="Times New Roman"/>
        </w:rPr>
        <w:t xml:space="preserve"> </w:t>
      </w:r>
      <w:r w:rsidR="004B696B">
        <w:rPr>
          <w:rFonts w:ascii="Times New Roman"/>
        </w:rPr>
        <w:t>north ice south" exhibition management implementation towards diversified direction development, promoting ice and snow sports sustainable development.</w:t>
      </w:r>
    </w:p>
    <w:p w:rsidR="0018722C">
      <w:pPr>
        <w:pStyle w:val="aff"/>
        <w:topLinePunct/>
      </w:pPr>
      <w:r>
        <w:rPr>
          <w:rStyle w:val="afe"/>
          <w:rFonts w:ascii="Times New Roman" w:eastAsia="黑体"/>
          <w:b/>
        </w:rPr>
        <w:t>K</w:t>
      </w:r>
      <w:r>
        <w:rPr>
          <w:rStyle w:val="afe"/>
          <w:rFonts w:ascii="Times New Roman" w:eastAsia="黑体"/>
          <w:b/>
        </w:rPr>
        <w:t>e</w:t>
      </w:r>
      <w:r>
        <w:rPr>
          <w:rStyle w:val="afe"/>
          <w:rFonts w:ascii="Times New Roman" w:eastAsia="黑体"/>
          <w:b/>
        </w:rPr>
        <w:t>y</w:t>
      </w:r>
      <w:r>
        <w:rPr>
          <w:rStyle w:val="afe"/>
          <w:rFonts w:ascii="Times New Roman" w:eastAsia="黑体"/>
          <w:b/>
        </w:rPr>
        <w:t>w</w:t>
      </w:r>
      <w:r>
        <w:rPr>
          <w:rStyle w:val="afe"/>
          <w:rFonts w:ascii="Times New Roman" w:eastAsia="黑体"/>
          <w:b/>
        </w:rPr>
        <w:t>o</w:t>
      </w:r>
      <w:r>
        <w:rPr>
          <w:rStyle w:val="afe"/>
          <w:rFonts w:ascii="Times New Roman" w:eastAsia="黑体"/>
          <w:b/>
        </w:rPr>
        <w:t>r</w:t>
      </w:r>
      <w:r>
        <w:rPr>
          <w:rStyle w:val="afe"/>
          <w:rFonts w:ascii="Times New Roman" w:eastAsia="黑体"/>
          <w:b/>
        </w:rPr>
        <w:t>ds:</w:t>
      </w:r>
      <w:r>
        <w:rPr>
          <w:rFonts w:ascii="Times New Roman" w:eastAsia="Times New Roman"/>
          <w:b/>
        </w:rPr>
        <w:t> </w:t>
      </w:r>
      <w:r>
        <w:rPr>
          <w:rFonts w:ascii="Times New Roman" w:eastAsia="Times New Roman"/>
        </w:rPr>
        <w:t>N</w:t>
      </w:r>
      <w:r>
        <w:rPr>
          <w:rFonts w:ascii="Times New Roman" w:eastAsia="Times New Roman"/>
        </w:rPr>
        <w:t>o</w:t>
      </w:r>
      <w:r>
        <w:rPr>
          <w:rFonts w:ascii="Times New Roman" w:eastAsia="Times New Roman"/>
        </w:rPr>
        <w:t>r</w:t>
      </w:r>
      <w:r>
        <w:rPr>
          <w:rFonts w:ascii="Times New Roman" w:eastAsia="Times New Roman"/>
        </w:rPr>
        <w:t>th i</w:t>
      </w:r>
      <w:r>
        <w:rPr>
          <w:rFonts w:ascii="Times New Roman" w:eastAsia="Times New Roman"/>
        </w:rPr>
        <w:t>c</w:t>
      </w:r>
      <w:r>
        <w:rPr>
          <w:rFonts w:ascii="Times New Roman" w:eastAsia="Times New Roman"/>
        </w:rPr>
        <w:t>e</w:t>
      </w:r>
      <w:r>
        <w:rPr>
          <w:rFonts w:ascii="Times New Roman" w:eastAsia="Times New Roman"/>
        </w:rPr>
        <w:t> </w:t>
      </w:r>
      <w:r>
        <w:rPr>
          <w:rFonts w:ascii="Times New Roman" w:eastAsia="Times New Roman"/>
        </w:rPr>
        <w:t>s</w:t>
      </w:r>
      <w:r>
        <w:rPr>
          <w:rFonts w:ascii="Times New Roman" w:eastAsia="Times New Roman"/>
        </w:rPr>
        <w:t>o</w:t>
      </w:r>
      <w:r>
        <w:rPr>
          <w:rFonts w:ascii="Times New Roman" w:eastAsia="Times New Roman"/>
        </w:rPr>
        <w:t>uth e</w:t>
      </w:r>
      <w:r>
        <w:rPr>
          <w:rFonts w:ascii="Times New Roman" w:eastAsia="Times New Roman"/>
        </w:rPr>
        <w:t>x</w:t>
      </w:r>
      <w:r>
        <w:rPr>
          <w:rFonts w:ascii="Times New Roman" w:eastAsia="Times New Roman"/>
        </w:rPr>
        <w:t>hibi</w:t>
      </w:r>
      <w:r>
        <w:rPr>
          <w:rFonts w:ascii="Times New Roman" w:eastAsia="Times New Roman"/>
        </w:rPr>
        <w:t>t</w:t>
      </w:r>
      <w:r>
        <w:rPr>
          <w:rFonts w:ascii="Times New Roman" w:eastAsia="Times New Roman"/>
        </w:rPr>
        <w:t>io</w:t>
      </w:r>
      <w:r>
        <w:rPr>
          <w:rFonts w:ascii="Times New Roman" w:eastAsia="Times New Roman"/>
        </w:rPr>
        <w:t>n</w:t>
      </w:r>
      <w:r>
        <w:rPr>
          <w:spacing w:val="-48"/>
        </w:rPr>
        <w:t xml:space="preserve">; </w:t>
      </w:r>
      <w:r>
        <w:rPr>
          <w:rFonts w:ascii="Times New Roman" w:eastAsia="Times New Roman"/>
        </w:rPr>
        <w:t>N</w:t>
      </w:r>
      <w:r>
        <w:rPr>
          <w:rFonts w:ascii="Times New Roman" w:eastAsia="Times New Roman"/>
        </w:rPr>
        <w:t>o</w:t>
      </w:r>
      <w:r>
        <w:rPr>
          <w:rFonts w:ascii="Times New Roman" w:eastAsia="Times New Roman"/>
        </w:rPr>
        <w:t>r</w:t>
      </w:r>
      <w:r>
        <w:rPr>
          <w:rFonts w:ascii="Times New Roman" w:eastAsia="Times New Roman"/>
        </w:rPr>
        <w:t>th i</w:t>
      </w:r>
      <w:r>
        <w:rPr>
          <w:rFonts w:ascii="Times New Roman" w:eastAsia="Times New Roman"/>
        </w:rPr>
        <w:t>c</w:t>
      </w:r>
      <w:r>
        <w:rPr>
          <w:rFonts w:ascii="Times New Roman" w:eastAsia="Times New Roman"/>
        </w:rPr>
        <w:t>e</w:t>
      </w:r>
      <w:r>
        <w:rPr>
          <w:rFonts w:ascii="Times New Roman" w:eastAsia="Times New Roman"/>
        </w:rPr>
        <w:t> </w:t>
      </w:r>
      <w:r>
        <w:rPr>
          <w:rFonts w:ascii="Times New Roman" w:eastAsia="Times New Roman"/>
        </w:rPr>
        <w:t>di</w:t>
      </w:r>
      <w:r>
        <w:rPr>
          <w:rFonts w:ascii="Times New Roman" w:eastAsia="Times New Roman"/>
        </w:rPr>
        <w:t>f</w:t>
      </w:r>
      <w:r>
        <w:rPr>
          <w:rFonts w:ascii="Times New Roman" w:eastAsia="Times New Roman"/>
        </w:rPr>
        <w:t>fi</w:t>
      </w:r>
      <w:r>
        <w:rPr>
          <w:rFonts w:ascii="Times New Roman" w:eastAsia="Times New Roman"/>
        </w:rPr>
        <w:t>c</w:t>
      </w:r>
      <w:r>
        <w:rPr>
          <w:rFonts w:ascii="Times New Roman" w:eastAsia="Times New Roman"/>
        </w:rPr>
        <w:t>ult </w:t>
      </w:r>
      <w:r>
        <w:rPr>
          <w:rFonts w:ascii="Times New Roman" w:eastAsia="Times New Roman"/>
        </w:rPr>
        <w:t>e</w:t>
      </w:r>
      <w:r>
        <w:rPr>
          <w:rFonts w:ascii="Times New Roman" w:eastAsia="Times New Roman"/>
        </w:rPr>
        <w:t>x</w:t>
      </w:r>
      <w:r>
        <w:rPr>
          <w:rFonts w:ascii="Times New Roman" w:eastAsia="Times New Roman"/>
        </w:rPr>
        <w:t>hibitio</w:t>
      </w:r>
      <w:r>
        <w:rPr>
          <w:rFonts w:ascii="Times New Roman" w:eastAsia="Times New Roman"/>
        </w:rPr>
        <w:t>n</w:t>
      </w:r>
      <w:r>
        <w:rPr>
          <w:spacing w:val="-48"/>
          <w:w w:val="99"/>
        </w:rPr>
        <w:t xml:space="preserve">; </w:t>
      </w:r>
      <w:r>
        <w:rPr>
          <w:rFonts w:ascii="Times New Roman" w:eastAsia="Times New Roman"/>
        </w:rPr>
        <w:t>F</w:t>
      </w:r>
      <w:r>
        <w:rPr>
          <w:rFonts w:ascii="Times New Roman" w:eastAsia="Times New Roman"/>
        </w:rPr>
        <w:t>ac</w:t>
      </w:r>
      <w:r>
        <w:rPr>
          <w:rFonts w:ascii="Times New Roman" w:eastAsia="Times New Roman"/>
        </w:rPr>
        <w:t>tor </w:t>
      </w:r>
      <w:r>
        <w:rPr>
          <w:rFonts w:ascii="Times New Roman" w:eastAsia="Times New Roman"/>
        </w:rPr>
        <w:t>a</w:t>
      </w:r>
      <w:r>
        <w:rPr>
          <w:rFonts w:ascii="Times New Roman" w:eastAsia="Times New Roman"/>
        </w:rPr>
        <w:t>n</w:t>
      </w:r>
      <w:r>
        <w:rPr>
          <w:rFonts w:ascii="Times New Roman" w:eastAsia="Times New Roman"/>
        </w:rPr>
        <w:t>a</w:t>
      </w:r>
      <w:r>
        <w:rPr>
          <w:rFonts w:ascii="Times New Roman" w:eastAsia="Times New Roman"/>
        </w:rPr>
        <w:t>l</w:t>
      </w:r>
      <w:r>
        <w:rPr>
          <w:rFonts w:ascii="Times New Roman" w:eastAsia="Times New Roman"/>
        </w:rPr>
        <w:t>y</w:t>
      </w:r>
      <w:r>
        <w:rPr>
          <w:rFonts w:ascii="Times New Roman" w:eastAsia="Times New Roman"/>
        </w:rPr>
        <w:t>sis</w:t>
      </w:r>
    </w:p>
    <w:p w:rsidR="0018722C">
      <w:pPr>
        <w:topLinePunct/>
      </w:pPr>
      <w:r>
        <w:rPr>
          <w:rFonts w:ascii="Times New Roman"/>
        </w:rPr>
        <w:t>Countermeasures study</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"_Toc686841075"</w:instrText>
      </w:r>
      <w:r>
        <w:fldChar w:fldCharType="separate"/>
      </w:r>
      <w:r>
        <w:t>中</w:t>
      </w:r>
      <w:r w:rsidRPr="00000000">
        <w:tab/>
        <w:t>文</w:t>
      </w:r>
      <w:r w:rsidRPr="00000000">
        <w:t>摘</w:t>
      </w:r>
      <w:r w:rsidRPr="00000000">
        <w:t>要</w:t>
      </w:r>
      <w:r>
        <w:fldChar w:fldCharType="end"/>
      </w:r>
      <w:r>
        <w:rPr>
          <w:noProof/>
          <w:webHidden/>
        </w:rPr>
        <w:tab/>
      </w:r>
      <w:r>
        <w:rPr>
          <w:noProof/>
          <w:webHidden/>
        </w:rPr>
        <w:fldChar w:fldCharType="begin"/>
      </w:r>
      <w:r>
        <w:rPr>
          <w:noProof/>
          <w:webHidden/>
        </w:rPr>
        <w:instrText> PAGEREF _Toc686841075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"_Toc686841076"</w:instrText>
      </w:r>
      <w:r>
        <w:fldChar w:fldCharType="separate"/>
      </w:r>
      <w:r>
        <w:rPr>
          <w:b/>
        </w:rPr>
        <w:t>Abstract</w:t>
      </w:r>
      <w:r>
        <w:fldChar w:fldCharType="end"/>
      </w:r>
      <w:r>
        <w:rPr>
          <w:noProof/>
          <w:webHidden/>
        </w:rPr>
        <w:tab/>
      </w:r>
      <w:r>
        <w:rPr>
          <w:noProof/>
          <w:webHidden/>
        </w:rPr>
        <w:fldChar w:fldCharType="begin"/>
      </w:r>
      <w:r>
        <w:rPr>
          <w:noProof/>
          <w:webHidden/>
        </w:rPr>
        <w:instrText> PAGEREF _Toc686841076 \h </w:instrText>
      </w:r>
      <w:r>
        <w:rPr>
          <w:noProof/>
          <w:webHidden/>
        </w:rPr>
        <w:fldChar w:fldCharType="separate"/>
      </w:r>
      <w:r>
        <w:rPr>
          <w:noProof/>
          <w:webHidden/>
        </w:rPr>
        <w:t>2</w:t>
      </w:r>
      <w:r>
        <w:rPr>
          <w:noProof/>
          <w:webHidden/>
        </w:rPr>
        <w:fldChar w:fldCharType="end"/>
      </w:r>
    </w:p>
    <w:p w:rsidR="0018722C">
      <w:pPr>
        <w:pStyle w:val="TOC1"/>
        <w:tabs>
          <w:tab w:val="left" w:pos="560"/>
          <w:tab w:val="right" w:leader="dot" w:pos="9345"/>
        </w:tabs>
        <w:topLinePunct/>
      </w:pPr>
      <w:r>
        <w:fldChar w:fldCharType="begin"/>
      </w:r>
      <w:r>
        <w:instrText>HYPERLINK \l "_Toc686841077"</w:instrText>
      </w:r>
      <w:r>
        <w:fldChar w:fldCharType="separate"/>
      </w:r>
      <w:r>
        <w:t>目</w:t>
      </w:r>
      <w:r w:rsidRPr="00000000">
        <w:tab/>
        <w:t>录</w:t>
      </w:r>
      <w:r>
        <w:fldChar w:fldCharType="end"/>
      </w:r>
      <w:r>
        <w:rPr>
          <w:noProof/>
          <w:webHidden/>
        </w:rPr>
        <w:tab/>
      </w:r>
      <w:r>
        <w:rPr>
          <w:noProof/>
          <w:webHidden/>
        </w:rPr>
        <w:fldChar w:fldCharType="begin"/>
      </w:r>
      <w:r>
        <w:rPr>
          <w:noProof/>
          <w:webHidden/>
        </w:rPr>
        <w:instrText> PAGEREF _Toc686841077 \h </w:instrText>
      </w:r>
      <w:r>
        <w:rPr>
          <w:noProof/>
          <w:webHidden/>
        </w:rPr>
        <w:fldChar w:fldCharType="separate"/>
      </w:r>
      <w:r>
        <w:rPr>
          <w:noProof/>
          <w:webHidden/>
        </w:rPr>
        <w:t>3</w:t>
      </w:r>
      <w:r>
        <w:rPr>
          <w:noProof/>
          <w:webHidden/>
        </w:rPr>
        <w:fldChar w:fldCharType="end"/>
      </w:r>
    </w:p>
    <w:p w:rsidR="0018722C">
      <w:pPr>
        <w:pStyle w:val="TOC1"/>
        <w:tabs>
          <w:tab w:val="left" w:pos="840"/>
          <w:tab w:val="right" w:leader="dot" w:pos="9345"/>
        </w:tabs>
        <w:topLinePunct/>
      </w:pPr>
      <w:r>
        <w:fldChar w:fldCharType="begin"/>
      </w:r>
      <w:r>
        <w:instrText>HYPERLINK \l "_Toc686841078"</w:instrText>
      </w:r>
      <w:r>
        <w:fldChar w:fldCharType="separate"/>
      </w:r>
      <w:r/>
      <w:r/>
      <w:r>
        <w:t>1</w:t>
      </w:r>
      <w:r>
        <w:t xml:space="preserve">  </w:t>
      </w:r>
      <w:r/>
      <w:r>
        <w:t>前</w:t>
      </w:r>
      <w:r w:rsidRPr="00000000">
        <w:tab/>
        <w:t>言</w:t>
      </w:r>
      <w:r>
        <w:fldChar w:fldCharType="end"/>
      </w:r>
      <w:r>
        <w:rPr>
          <w:noProof/>
          <w:webHidden/>
        </w:rPr>
        <w:tab/>
      </w:r>
      <w:r>
        <w:rPr>
          <w:noProof/>
          <w:webHidden/>
        </w:rPr>
        <w:fldChar w:fldCharType="begin"/>
      </w:r>
      <w:r>
        <w:rPr>
          <w:noProof/>
          <w:webHidden/>
        </w:rPr>
        <w:instrText> PAGEREF _Toc686841078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"_Toc686841079"</w:instrText>
      </w:r>
      <w:r>
        <w:fldChar w:fldCharType="separate"/>
      </w:r>
      <w:r>
        <w:t>1.1</w:t>
      </w:r>
      <w:r>
        <w:t xml:space="preserve"> </w:t>
      </w:r>
      <w:r/>
      <w:r/>
      <w:r>
        <w:t>选题依据</w:t>
      </w:r>
      <w:r>
        <w:fldChar w:fldCharType="end"/>
      </w:r>
      <w:r>
        <w:rPr>
          <w:noProof/>
          <w:webHidden/>
        </w:rPr>
        <w:tab/>
      </w:r>
      <w:r>
        <w:rPr>
          <w:noProof/>
          <w:webHidden/>
        </w:rPr>
        <w:fldChar w:fldCharType="begin"/>
      </w:r>
      <w:r>
        <w:rPr>
          <w:noProof/>
          <w:webHidden/>
        </w:rPr>
        <w:instrText> PAGEREF _Toc686841079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"_Toc686841080"</w:instrText>
      </w:r>
      <w:r>
        <w:fldChar w:fldCharType="separate"/>
      </w:r>
      <w:r>
        <w:t>1.2</w:t>
      </w:r>
      <w:r>
        <w:t xml:space="preserve"> </w:t>
      </w:r>
      <w:r/>
      <w:r/>
      <w:r>
        <w:t>文献综述</w:t>
      </w:r>
      <w:r>
        <w:fldChar w:fldCharType="end"/>
      </w:r>
      <w:r>
        <w:rPr>
          <w:noProof/>
          <w:webHidden/>
        </w:rPr>
        <w:tab/>
      </w:r>
      <w:r>
        <w:rPr>
          <w:noProof/>
          <w:webHidden/>
        </w:rPr>
        <w:fldChar w:fldCharType="begin"/>
      </w:r>
      <w:r>
        <w:rPr>
          <w:noProof/>
          <w:webHidden/>
        </w:rPr>
        <w:instrText> PAGEREF _Toc686841080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"_Toc686841081"</w:instrText>
      </w:r>
      <w:r>
        <w:fldChar w:fldCharType="separate"/>
      </w:r>
      <w:r>
        <w:rPr>
          <w:b/>
        </w:rPr>
        <w:t>1.2.1</w:t>
      </w:r>
      <w:r>
        <w:t xml:space="preserve"> </w:t>
      </w:r>
      <w:r>
        <w:t>关于我国社会体育及冰雪运动发展趋势的研究现状</w:t>
      </w:r>
      <w:r>
        <w:fldChar w:fldCharType="end"/>
      </w:r>
      <w:r>
        <w:rPr>
          <w:noProof/>
          <w:webHidden/>
        </w:rPr>
        <w:tab/>
      </w:r>
      <w:r>
        <w:rPr>
          <w:noProof/>
          <w:webHidden/>
        </w:rPr>
        <w:fldChar w:fldCharType="begin"/>
      </w:r>
      <w:r>
        <w:rPr>
          <w:noProof/>
          <w:webHidden/>
        </w:rPr>
        <w:instrText> PAGEREF _Toc686841081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"_Toc686841082"</w:instrText>
      </w:r>
      <w:r>
        <w:fldChar w:fldCharType="separate"/>
      </w:r>
      <w:r>
        <w:rPr>
          <w:b/>
        </w:rPr>
        <w:t>1.2.2</w:t>
      </w:r>
      <w:r>
        <w:t xml:space="preserve"> </w:t>
      </w:r>
      <w:r>
        <w:t>关于北冰南展理论研究现状</w:t>
      </w:r>
      <w:r>
        <w:fldChar w:fldCharType="end"/>
      </w:r>
      <w:r>
        <w:rPr>
          <w:noProof/>
          <w:webHidden/>
        </w:rPr>
        <w:tab/>
      </w:r>
      <w:r>
        <w:rPr>
          <w:noProof/>
          <w:webHidden/>
        </w:rPr>
        <w:fldChar w:fldCharType="begin"/>
      </w:r>
      <w:r>
        <w:rPr>
          <w:noProof/>
          <w:webHidden/>
        </w:rPr>
        <w:instrText> PAGEREF _Toc686841082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"_Toc686841083"</w:instrText>
      </w:r>
      <w:r>
        <w:fldChar w:fldCharType="separate"/>
      </w:r>
      <w:r>
        <w:rPr>
          <w:b/>
        </w:rPr>
        <w:t>1.2.3</w:t>
      </w:r>
      <w:r>
        <w:t xml:space="preserve"> </w:t>
      </w:r>
      <w:r>
        <w:t>北冰南展现状分析的研究</w:t>
      </w:r>
      <w:r>
        <w:fldChar w:fldCharType="end"/>
      </w:r>
      <w:r>
        <w:rPr>
          <w:noProof/>
          <w:webHidden/>
        </w:rPr>
        <w:tab/>
      </w:r>
      <w:r>
        <w:rPr>
          <w:noProof/>
          <w:webHidden/>
        </w:rPr>
        <w:fldChar w:fldCharType="begin"/>
      </w:r>
      <w:r>
        <w:rPr>
          <w:noProof/>
          <w:webHidden/>
        </w:rPr>
        <w:instrText> PAGEREF _Toc686841083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"_Toc686841084"</w:instrText>
      </w:r>
      <w:r>
        <w:fldChar w:fldCharType="separate"/>
      </w:r>
      <w:r>
        <w:rPr>
          <w:b/>
        </w:rPr>
        <w:t>1.2.4</w:t>
      </w:r>
      <w:r>
        <w:t xml:space="preserve"> </w:t>
      </w:r>
      <w:r>
        <w:t>北冰难展的因素分析方面的研究</w:t>
      </w:r>
      <w:r>
        <w:fldChar w:fldCharType="end"/>
      </w:r>
      <w:r>
        <w:rPr>
          <w:noProof/>
          <w:webHidden/>
        </w:rPr>
        <w:tab/>
      </w:r>
      <w:r>
        <w:rPr>
          <w:noProof/>
          <w:webHidden/>
        </w:rPr>
        <w:fldChar w:fldCharType="begin"/>
      </w:r>
      <w:r>
        <w:rPr>
          <w:noProof/>
          <w:webHidden/>
        </w:rPr>
        <w:instrText> PAGEREF _Toc686841084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"_Toc686841085"</w:instrText>
      </w:r>
      <w:r>
        <w:fldChar w:fldCharType="separate"/>
      </w:r>
      <w:r>
        <w:rPr>
          <w:b/>
        </w:rPr>
        <w:t>1.2.5</w:t>
      </w:r>
      <w:r>
        <w:t xml:space="preserve"> </w:t>
      </w:r>
      <w:r>
        <w:t>关于北冰难展对策研究</w:t>
      </w:r>
      <w:r>
        <w:fldChar w:fldCharType="end"/>
      </w:r>
      <w:r>
        <w:rPr>
          <w:noProof/>
          <w:webHidden/>
        </w:rPr>
        <w:tab/>
      </w:r>
      <w:r>
        <w:rPr>
          <w:noProof/>
          <w:webHidden/>
        </w:rPr>
        <w:fldChar w:fldCharType="begin"/>
      </w:r>
      <w:r>
        <w:rPr>
          <w:noProof/>
          <w:webHidden/>
        </w:rPr>
        <w:instrText> PAGEREF _Toc686841085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"_Toc686841086"</w:instrText>
      </w:r>
      <w:r>
        <w:fldChar w:fldCharType="separate"/>
      </w:r>
      <w:r>
        <w:t>1.3</w:t>
      </w:r>
      <w:r>
        <w:t xml:space="preserve"> </w:t>
      </w:r>
      <w:r>
        <w:t>研究意义</w:t>
      </w:r>
      <w:r>
        <w:fldChar w:fldCharType="end"/>
      </w:r>
      <w:r>
        <w:rPr>
          <w:noProof/>
          <w:webHidden/>
        </w:rPr>
        <w:tab/>
      </w:r>
      <w:r>
        <w:rPr>
          <w:noProof/>
          <w:webHidden/>
        </w:rPr>
        <w:fldChar w:fldCharType="begin"/>
      </w:r>
      <w:r>
        <w:rPr>
          <w:noProof/>
          <w:webHidden/>
        </w:rPr>
        <w:instrText> PAGEREF _Toc686841086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"_Toc686841087"</w:instrText>
      </w:r>
      <w:r>
        <w:fldChar w:fldCharType="separate"/>
      </w:r>
      <w:r>
        <w:t>1.4</w:t>
      </w:r>
      <w:r>
        <w:t xml:space="preserve"> </w:t>
      </w:r>
      <w:r/>
      <w:r/>
      <w:r>
        <w:t>相关概念的界定</w:t>
      </w:r>
      <w:r>
        <w:fldChar w:fldCharType="end"/>
      </w:r>
      <w:r>
        <w:rPr>
          <w:noProof/>
          <w:webHidden/>
        </w:rPr>
        <w:tab/>
      </w:r>
      <w:r>
        <w:rPr>
          <w:noProof/>
          <w:webHidden/>
        </w:rPr>
        <w:fldChar w:fldCharType="begin"/>
      </w:r>
      <w:r>
        <w:rPr>
          <w:noProof/>
          <w:webHidden/>
        </w:rPr>
        <w:instrText> PAGEREF _Toc686841087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"_Toc686841088"</w:instrText>
      </w:r>
      <w:r>
        <w:fldChar w:fldCharType="separate"/>
      </w:r>
      <w:r>
        <w:rPr>
          <w:b/>
        </w:rPr>
        <w:t>2</w:t>
      </w:r>
      <w:r>
        <w:t xml:space="preserve">  </w:t>
      </w:r>
      <w:r>
        <w:t>研究对象与方法</w:t>
      </w:r>
      <w:r>
        <w:fldChar w:fldCharType="end"/>
      </w:r>
      <w:r>
        <w:rPr>
          <w:noProof/>
          <w:webHidden/>
        </w:rPr>
        <w:tab/>
      </w:r>
      <w:r>
        <w:rPr>
          <w:noProof/>
          <w:webHidden/>
        </w:rPr>
        <w:fldChar w:fldCharType="begin"/>
      </w:r>
      <w:r>
        <w:rPr>
          <w:noProof/>
          <w:webHidden/>
        </w:rPr>
        <w:instrText> PAGEREF _Toc686841088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"_Toc686841089"</w:instrText>
      </w:r>
      <w:r>
        <w:fldChar w:fldCharType="separate"/>
      </w:r>
      <w:r>
        <w:t>2.1</w:t>
      </w:r>
      <w:r>
        <w:t xml:space="preserve"> </w:t>
      </w:r>
      <w:r/>
      <w:r/>
      <w:r>
        <w:t>研究对象</w:t>
      </w:r>
      <w:r>
        <w:fldChar w:fldCharType="end"/>
      </w:r>
      <w:r>
        <w:rPr>
          <w:noProof/>
          <w:webHidden/>
        </w:rPr>
        <w:tab/>
      </w:r>
      <w:r>
        <w:rPr>
          <w:noProof/>
          <w:webHidden/>
        </w:rPr>
        <w:fldChar w:fldCharType="begin"/>
      </w:r>
      <w:r>
        <w:rPr>
          <w:noProof/>
          <w:webHidden/>
        </w:rPr>
        <w:instrText> PAGEREF _Toc686841089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"_Toc686841090"</w:instrText>
      </w:r>
      <w:r>
        <w:fldChar w:fldCharType="separate"/>
      </w:r>
      <w:r>
        <w:t>2.2</w:t>
      </w:r>
      <w:r>
        <w:t xml:space="preserve"> </w:t>
      </w:r>
      <w:r/>
      <w:r/>
      <w:r>
        <w:t>研究方法</w:t>
      </w:r>
      <w:r>
        <w:fldChar w:fldCharType="end"/>
      </w:r>
      <w:r>
        <w:rPr>
          <w:noProof/>
          <w:webHidden/>
        </w:rPr>
        <w:tab/>
      </w:r>
      <w:r>
        <w:rPr>
          <w:noProof/>
          <w:webHidden/>
        </w:rPr>
        <w:fldChar w:fldCharType="begin"/>
      </w:r>
      <w:r>
        <w:rPr>
          <w:noProof/>
          <w:webHidden/>
        </w:rPr>
        <w:instrText> PAGEREF _Toc686841090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"_Toc686841091"</w:instrText>
      </w:r>
      <w:r>
        <w:fldChar w:fldCharType="separate"/>
      </w:r>
      <w:r>
        <w:rPr>
          <w:b/>
        </w:rPr>
        <w:t>2.2.1</w:t>
      </w:r>
      <w:r>
        <w:t xml:space="preserve"> </w:t>
      </w:r>
      <w:r>
        <w:t>文献资料法</w:t>
      </w:r>
      <w:r>
        <w:fldChar w:fldCharType="end"/>
      </w:r>
      <w:r>
        <w:rPr>
          <w:noProof/>
          <w:webHidden/>
        </w:rPr>
        <w:tab/>
      </w:r>
      <w:r>
        <w:rPr>
          <w:noProof/>
          <w:webHidden/>
        </w:rPr>
        <w:fldChar w:fldCharType="begin"/>
      </w:r>
      <w:r>
        <w:rPr>
          <w:noProof/>
          <w:webHidden/>
        </w:rPr>
        <w:instrText> PAGEREF _Toc686841091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"_Toc686841092"</w:instrText>
      </w:r>
      <w:r>
        <w:fldChar w:fldCharType="separate"/>
      </w:r>
      <w:r>
        <w:rPr>
          <w:b/>
        </w:rPr>
        <w:t>2.2.2</w:t>
      </w:r>
      <w:r>
        <w:t xml:space="preserve"> </w:t>
      </w:r>
      <w:r>
        <w:t>专家访谈法</w:t>
      </w:r>
      <w:r>
        <w:fldChar w:fldCharType="end"/>
      </w:r>
      <w:r>
        <w:rPr>
          <w:noProof/>
          <w:webHidden/>
        </w:rPr>
        <w:tab/>
      </w:r>
      <w:r>
        <w:rPr>
          <w:noProof/>
          <w:webHidden/>
        </w:rPr>
        <w:fldChar w:fldCharType="begin"/>
      </w:r>
      <w:r>
        <w:rPr>
          <w:noProof/>
          <w:webHidden/>
        </w:rPr>
        <w:instrText> PAGEREF _Toc686841092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"_Toc686841093"</w:instrText>
      </w:r>
      <w:r>
        <w:fldChar w:fldCharType="separate"/>
      </w:r>
      <w:r>
        <w:rPr>
          <w:b/>
        </w:rPr>
        <w:t>2.2.3</w:t>
      </w:r>
      <w:r>
        <w:t xml:space="preserve"> </w:t>
      </w:r>
      <w:r>
        <w:t>问卷调查法</w:t>
      </w:r>
      <w:r>
        <w:fldChar w:fldCharType="end"/>
      </w:r>
      <w:r>
        <w:rPr>
          <w:noProof/>
          <w:webHidden/>
        </w:rPr>
        <w:tab/>
      </w:r>
      <w:r>
        <w:rPr>
          <w:noProof/>
          <w:webHidden/>
        </w:rPr>
        <w:fldChar w:fldCharType="begin"/>
      </w:r>
      <w:r>
        <w:rPr>
          <w:noProof/>
          <w:webHidden/>
        </w:rPr>
        <w:instrText> PAGEREF _Toc686841093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"_Toc686841094"</w:instrText>
      </w:r>
      <w:r>
        <w:fldChar w:fldCharType="separate"/>
      </w:r>
      <w:r>
        <w:rPr>
          <w:b/>
        </w:rPr>
        <w:t>2.2.4</w:t>
      </w:r>
      <w:r>
        <w:t xml:space="preserve"> </w:t>
      </w:r>
      <w:r>
        <w:t>数据统计法</w:t>
      </w:r>
      <w:r>
        <w:fldChar w:fldCharType="end"/>
      </w:r>
      <w:r>
        <w:rPr>
          <w:noProof/>
          <w:webHidden/>
        </w:rPr>
        <w:tab/>
      </w:r>
      <w:r>
        <w:rPr>
          <w:noProof/>
          <w:webHidden/>
        </w:rPr>
        <w:fldChar w:fldCharType="begin"/>
      </w:r>
      <w:r>
        <w:rPr>
          <w:noProof/>
          <w:webHidden/>
        </w:rPr>
        <w:instrText> PAGEREF _Toc686841094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"_Toc686841095"</w:instrText>
      </w:r>
      <w:r>
        <w:fldChar w:fldCharType="separate"/>
      </w:r>
      <w:r>
        <w:rPr>
          <w:b/>
        </w:rPr>
        <w:t>3</w:t>
      </w:r>
      <w:r>
        <w:t xml:space="preserve">  </w:t>
      </w:r>
      <w:r>
        <w:t>研究结果与分析</w:t>
      </w:r>
      <w:r>
        <w:fldChar w:fldCharType="end"/>
      </w:r>
      <w:r>
        <w:rPr>
          <w:noProof/>
          <w:webHidden/>
        </w:rPr>
        <w:tab/>
      </w:r>
      <w:r>
        <w:rPr>
          <w:noProof/>
          <w:webHidden/>
        </w:rPr>
        <w:fldChar w:fldCharType="begin"/>
      </w:r>
      <w:r>
        <w:rPr>
          <w:noProof/>
          <w:webHidden/>
        </w:rPr>
        <w:instrText> PAGEREF _Toc686841095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"_Toc686841096"</w:instrText>
      </w:r>
      <w:r>
        <w:fldChar w:fldCharType="separate"/>
      </w:r>
      <w:r>
        <w:t>3.1</w:t>
      </w:r>
      <w:r>
        <w:t xml:space="preserve"> </w:t>
      </w:r>
      <w:r/>
      <w:r/>
      <w:r>
        <w:t>“北冰南展”现状分析</w:t>
      </w:r>
      <w:r>
        <w:fldChar w:fldCharType="end"/>
      </w:r>
      <w:r>
        <w:rPr>
          <w:noProof/>
          <w:webHidden/>
        </w:rPr>
        <w:tab/>
      </w:r>
      <w:r>
        <w:rPr>
          <w:noProof/>
          <w:webHidden/>
        </w:rPr>
        <w:fldChar w:fldCharType="begin"/>
      </w:r>
      <w:r>
        <w:rPr>
          <w:noProof/>
          <w:webHidden/>
        </w:rPr>
        <w:instrText> PAGEREF _Toc686841096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"_Toc686841097"</w:instrText>
      </w:r>
      <w:r>
        <w:fldChar w:fldCharType="separate"/>
      </w:r>
      <w:r>
        <w:rPr>
          <w:b/>
        </w:rPr>
        <w:t>3.1.1</w:t>
      </w:r>
      <w:r>
        <w:t xml:space="preserve"> </w:t>
      </w:r>
      <w:r>
        <w:t>冬季运动发展现状</w:t>
      </w:r>
      <w:r>
        <w:fldChar w:fldCharType="end"/>
      </w:r>
      <w:r>
        <w:rPr>
          <w:noProof/>
          <w:webHidden/>
        </w:rPr>
        <w:tab/>
      </w:r>
      <w:r>
        <w:rPr>
          <w:noProof/>
          <w:webHidden/>
        </w:rPr>
        <w:fldChar w:fldCharType="begin"/>
      </w:r>
      <w:r>
        <w:rPr>
          <w:noProof/>
          <w:webHidden/>
        </w:rPr>
        <w:instrText> PAGEREF _Toc686841097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"_Toc686841098"</w:instrText>
      </w:r>
      <w:r>
        <w:fldChar w:fldCharType="separate"/>
      </w:r>
      <w:r>
        <w:rPr>
          <w:b/>
        </w:rPr>
        <w:t>3.1.2</w:t>
      </w:r>
      <w:r>
        <w:t xml:space="preserve"> </w:t>
      </w:r>
      <w:r>
        <w:t>我国主要冰上训练基地情况分析</w:t>
      </w:r>
      <w:r>
        <w:fldChar w:fldCharType="end"/>
      </w:r>
      <w:r>
        <w:rPr>
          <w:noProof/>
          <w:webHidden/>
        </w:rPr>
        <w:tab/>
      </w:r>
      <w:r>
        <w:rPr>
          <w:noProof/>
          <w:webHidden/>
        </w:rPr>
        <w:fldChar w:fldCharType="begin"/>
      </w:r>
      <w:r>
        <w:rPr>
          <w:noProof/>
          <w:webHidden/>
        </w:rPr>
        <w:instrText> PAGEREF _Toc686841098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"_Toc686841099"</w:instrText>
      </w:r>
      <w:r>
        <w:fldChar w:fldCharType="separate"/>
      </w:r>
      <w:r>
        <w:rPr>
          <w:b/>
        </w:rPr>
        <w:t>3.1.3</w:t>
      </w:r>
      <w:r>
        <w:t xml:space="preserve"> </w:t>
      </w:r>
      <w:r>
        <w:t>各主要俱乐部情况调查分析</w:t>
      </w:r>
      <w:r>
        <w:fldChar w:fldCharType="end"/>
      </w:r>
      <w:r>
        <w:rPr>
          <w:noProof/>
          <w:webHidden/>
        </w:rPr>
        <w:tab/>
      </w:r>
      <w:r>
        <w:rPr>
          <w:noProof/>
          <w:webHidden/>
        </w:rPr>
        <w:fldChar w:fldCharType="begin"/>
      </w:r>
      <w:r>
        <w:rPr>
          <w:noProof/>
          <w:webHidden/>
        </w:rPr>
        <w:instrText> PAGEREF _Toc686841099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"_Toc686841100"</w:instrText>
      </w:r>
      <w:r>
        <w:fldChar w:fldCharType="separate"/>
      </w:r>
      <w:r>
        <w:rPr>
          <w:b/>
        </w:rPr>
        <w:t>3.1.4</w:t>
      </w:r>
      <w:r>
        <w:t xml:space="preserve"> </w:t>
      </w:r>
      <w:r>
        <w:t>竞技教练员情况分析</w:t>
      </w:r>
      <w:r>
        <w:fldChar w:fldCharType="end"/>
      </w:r>
      <w:r>
        <w:rPr>
          <w:noProof/>
          <w:webHidden/>
        </w:rPr>
        <w:tab/>
      </w:r>
      <w:r>
        <w:rPr>
          <w:noProof/>
          <w:webHidden/>
        </w:rPr>
        <w:fldChar w:fldCharType="begin"/>
      </w:r>
      <w:r>
        <w:rPr>
          <w:noProof/>
          <w:webHidden/>
        </w:rPr>
        <w:instrText> PAGEREF _Toc686841100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"_Toc686841101"</w:instrText>
      </w:r>
      <w:r>
        <w:fldChar w:fldCharType="separate"/>
      </w:r>
      <w:r>
        <w:t>3.1.5</w:t>
      </w:r>
      <w:r>
        <w:t xml:space="preserve"> </w:t>
      </w:r>
      <w:r w:rsidRPr="00DB64CE">
        <w:t>我国冰上运动员情况分析</w:t>
      </w:r>
      <w:r>
        <w:fldChar w:fldCharType="end"/>
      </w:r>
      <w:r>
        <w:rPr>
          <w:noProof/>
          <w:webHidden/>
        </w:rPr>
        <w:tab/>
      </w:r>
      <w:r>
        <w:rPr>
          <w:noProof/>
          <w:webHidden/>
        </w:rPr>
        <w:fldChar w:fldCharType="begin"/>
      </w:r>
      <w:r>
        <w:rPr>
          <w:noProof/>
          <w:webHidden/>
        </w:rPr>
        <w:instrText> PAGEREF _Toc686841101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"_Toc686841102"</w:instrText>
      </w:r>
      <w:r>
        <w:fldChar w:fldCharType="separate"/>
      </w:r>
      <w:r>
        <w:t>3.2</w:t>
      </w:r>
      <w:r>
        <w:t xml:space="preserve"> </w:t>
      </w:r>
      <w:r>
        <w:t>“北冰难展”因素分析</w:t>
      </w:r>
      <w:r>
        <w:fldChar w:fldCharType="end"/>
      </w:r>
      <w:r>
        <w:rPr>
          <w:noProof/>
          <w:webHidden/>
        </w:rPr>
        <w:tab/>
      </w:r>
      <w:r>
        <w:rPr>
          <w:noProof/>
          <w:webHidden/>
        </w:rPr>
        <w:fldChar w:fldCharType="begin"/>
      </w:r>
      <w:r>
        <w:rPr>
          <w:noProof/>
          <w:webHidden/>
        </w:rPr>
        <w:instrText> PAGEREF _Toc686841102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"_Toc686841103"</w:instrText>
      </w:r>
      <w:r>
        <w:fldChar w:fldCharType="separate"/>
      </w:r>
      <w:r>
        <w:rPr>
          <w:b/>
        </w:rPr>
        <w:t>3.2.1</w:t>
      </w:r>
      <w:r>
        <w:t xml:space="preserve"> </w:t>
      </w:r>
      <w:r>
        <w:t>冬夏战略不平衡性</w:t>
      </w:r>
      <w:r>
        <w:fldChar w:fldCharType="end"/>
      </w:r>
      <w:r>
        <w:rPr>
          <w:noProof/>
          <w:webHidden/>
        </w:rPr>
        <w:tab/>
      </w:r>
      <w:r>
        <w:rPr>
          <w:noProof/>
          <w:webHidden/>
        </w:rPr>
        <w:fldChar w:fldCharType="begin"/>
      </w:r>
      <w:r>
        <w:rPr>
          <w:noProof/>
          <w:webHidden/>
        </w:rPr>
        <w:instrText> PAGEREF _Toc686841103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"_Toc686841104"</w:instrText>
      </w:r>
      <w:r>
        <w:fldChar w:fldCharType="separate"/>
      </w:r>
      <w:r>
        <w:rPr>
          <w:b/>
        </w:rPr>
        <w:t>3.2.2</w:t>
      </w:r>
      <w:r>
        <w:t xml:space="preserve"> </w:t>
      </w:r>
      <w:r>
        <w:t>区域经济不平衡性</w:t>
      </w:r>
      <w:r>
        <w:fldChar w:fldCharType="end"/>
      </w:r>
      <w:r>
        <w:rPr>
          <w:noProof/>
          <w:webHidden/>
        </w:rPr>
        <w:tab/>
      </w:r>
      <w:r>
        <w:rPr>
          <w:noProof/>
          <w:webHidden/>
        </w:rPr>
        <w:fldChar w:fldCharType="begin"/>
      </w:r>
      <w:r>
        <w:rPr>
          <w:noProof/>
          <w:webHidden/>
        </w:rPr>
        <w:instrText> PAGEREF _Toc686841104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"_Toc686841105"</w:instrText>
      </w:r>
      <w:r>
        <w:fldChar w:fldCharType="separate"/>
      </w:r>
      <w:r>
        <w:rPr>
          <w:b/>
        </w:rPr>
        <w:t>3.2.3</w:t>
      </w:r>
      <w:r>
        <w:t xml:space="preserve"> </w:t>
      </w:r>
      <w:r>
        <w:t>人才培养不平衡性</w:t>
      </w:r>
      <w:r>
        <w:fldChar w:fldCharType="end"/>
      </w:r>
      <w:r>
        <w:rPr>
          <w:noProof/>
          <w:webHidden/>
        </w:rPr>
        <w:tab/>
      </w:r>
      <w:r>
        <w:rPr>
          <w:noProof/>
          <w:webHidden/>
        </w:rPr>
        <w:fldChar w:fldCharType="begin"/>
      </w:r>
      <w:r>
        <w:rPr>
          <w:noProof/>
          <w:webHidden/>
        </w:rPr>
        <w:instrText> PAGEREF _Toc686841105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"_Toc686841106"</w:instrText>
      </w:r>
      <w:r>
        <w:fldChar w:fldCharType="separate"/>
      </w:r>
      <w:r>
        <w:rPr>
          <w:b/>
        </w:rPr>
        <w:t>3.2.4</w:t>
      </w:r>
      <w:r>
        <w:t xml:space="preserve"> </w:t>
      </w:r>
      <w:r>
        <w:t>冰雪战略不够完善</w:t>
      </w:r>
      <w:r>
        <w:fldChar w:fldCharType="end"/>
      </w:r>
      <w:r>
        <w:rPr>
          <w:noProof/>
          <w:webHidden/>
        </w:rPr>
        <w:tab/>
      </w:r>
      <w:r>
        <w:rPr>
          <w:noProof/>
          <w:webHidden/>
        </w:rPr>
        <w:fldChar w:fldCharType="begin"/>
      </w:r>
      <w:r>
        <w:rPr>
          <w:noProof/>
          <w:webHidden/>
        </w:rPr>
        <w:instrText> PAGEREF _Toc686841106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"_Toc686841107"</w:instrText>
      </w:r>
      <w:r>
        <w:fldChar w:fldCharType="separate"/>
      </w:r>
      <w:r>
        <w:rPr>
          <w:b/>
        </w:rPr>
        <w:t>3.2.5</w:t>
      </w:r>
      <w:r>
        <w:t xml:space="preserve"> </w:t>
      </w:r>
      <w:r>
        <w:t>俱乐部管理体制不够健全</w:t>
      </w:r>
      <w:r>
        <w:fldChar w:fldCharType="end"/>
      </w:r>
      <w:r>
        <w:rPr>
          <w:noProof/>
          <w:webHidden/>
        </w:rPr>
        <w:tab/>
      </w:r>
      <w:r>
        <w:rPr>
          <w:noProof/>
          <w:webHidden/>
        </w:rPr>
        <w:fldChar w:fldCharType="begin"/>
      </w:r>
      <w:r>
        <w:rPr>
          <w:noProof/>
          <w:webHidden/>
        </w:rPr>
        <w:instrText> PAGEREF _Toc686841107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"_Toc686841108"</w:instrText>
      </w:r>
      <w:r>
        <w:fldChar w:fldCharType="separate"/>
      </w:r>
      <w:r>
        <w:rPr>
          <w:b/>
        </w:rPr>
        <w:t>3.2.6</w:t>
      </w:r>
      <w:r>
        <w:t xml:space="preserve"> </w:t>
      </w:r>
      <w:r>
        <w:t>未制定有效的社会指导员管理和培训体制</w:t>
      </w:r>
      <w:r>
        <w:fldChar w:fldCharType="end"/>
      </w:r>
      <w:r>
        <w:rPr>
          <w:noProof/>
          <w:webHidden/>
        </w:rPr>
        <w:tab/>
      </w:r>
      <w:r>
        <w:rPr>
          <w:noProof/>
          <w:webHidden/>
        </w:rPr>
        <w:fldChar w:fldCharType="begin"/>
      </w:r>
      <w:r>
        <w:rPr>
          <w:noProof/>
          <w:webHidden/>
        </w:rPr>
        <w:instrText> PAGEREF _Toc686841108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"_Toc686841109"</w:instrText>
      </w:r>
      <w:r>
        <w:fldChar w:fldCharType="separate"/>
      </w:r>
      <w:r>
        <w:t>4</w:t>
      </w:r>
      <w:r>
        <w:t xml:space="preserve">  </w:t>
      </w:r>
      <w:r w:rsidRPr="00DB64CE">
        <w:t>“北冰难展”对策研究</w:t>
      </w:r>
      <w:r>
        <w:fldChar w:fldCharType="end"/>
      </w:r>
      <w:r>
        <w:rPr>
          <w:noProof/>
          <w:webHidden/>
        </w:rPr>
        <w:tab/>
      </w:r>
      <w:r>
        <w:rPr>
          <w:noProof/>
          <w:webHidden/>
        </w:rPr>
        <w:fldChar w:fldCharType="begin"/>
      </w:r>
      <w:r>
        <w:rPr>
          <w:noProof/>
          <w:webHidden/>
        </w:rPr>
        <w:instrText> PAGEREF _Toc686841109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"_Toc686841110"</w:instrText>
      </w:r>
      <w:r>
        <w:fldChar w:fldCharType="separate"/>
      </w:r>
      <w:r>
        <w:t>4.1</w:t>
      </w:r>
      <w:r>
        <w:t xml:space="preserve"> </w:t>
      </w:r>
      <w:r/>
      <w:r/>
      <w:r>
        <w:t>完善发展战略建立建全地方俱乐部体制</w:t>
      </w:r>
      <w:r>
        <w:fldChar w:fldCharType="end"/>
      </w:r>
      <w:r>
        <w:rPr>
          <w:noProof/>
          <w:webHidden/>
        </w:rPr>
        <w:tab/>
      </w:r>
      <w:r>
        <w:rPr>
          <w:noProof/>
          <w:webHidden/>
        </w:rPr>
        <w:fldChar w:fldCharType="begin"/>
      </w:r>
      <w:r>
        <w:rPr>
          <w:noProof/>
          <w:webHidden/>
        </w:rPr>
        <w:instrText> PAGEREF _Toc686841110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"_Toc686841111"</w:instrText>
      </w:r>
      <w:r>
        <w:fldChar w:fldCharType="separate"/>
      </w:r>
      <w:r>
        <w:rPr>
          <w:b/>
        </w:rPr>
        <w:t>4.1.1</w:t>
      </w:r>
      <w:r>
        <w:t xml:space="preserve"> </w:t>
      </w:r>
      <w:r>
        <w:t>建立建全管理制度稳定竞技教练员队伍</w:t>
      </w:r>
      <w:r>
        <w:fldChar w:fldCharType="end"/>
      </w:r>
      <w:r>
        <w:rPr>
          <w:noProof/>
          <w:webHidden/>
        </w:rPr>
        <w:tab/>
      </w:r>
      <w:r>
        <w:rPr>
          <w:noProof/>
          <w:webHidden/>
        </w:rPr>
        <w:fldChar w:fldCharType="begin"/>
      </w:r>
      <w:r>
        <w:rPr>
          <w:noProof/>
          <w:webHidden/>
        </w:rPr>
        <w:instrText> PAGEREF _Toc686841111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"_Toc686841112"</w:instrText>
      </w:r>
      <w:r>
        <w:fldChar w:fldCharType="separate"/>
      </w:r>
      <w:r>
        <w:rPr>
          <w:b/>
        </w:rPr>
        <w:t>4.1.2</w:t>
      </w:r>
      <w:r>
        <w:t xml:space="preserve"> </w:t>
      </w:r>
      <w:r>
        <w:t>成立地方协会</w:t>
      </w:r>
      <w:r>
        <w:fldChar w:fldCharType="end"/>
      </w:r>
      <w:r>
        <w:rPr>
          <w:noProof/>
          <w:webHidden/>
        </w:rPr>
        <w:tab/>
      </w:r>
      <w:r>
        <w:rPr>
          <w:noProof/>
          <w:webHidden/>
        </w:rPr>
        <w:fldChar w:fldCharType="begin"/>
      </w:r>
      <w:r>
        <w:rPr>
          <w:noProof/>
          <w:webHidden/>
        </w:rPr>
        <w:instrText> PAGEREF _Toc686841112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"_Toc686841113"</w:instrText>
      </w:r>
      <w:r>
        <w:fldChar w:fldCharType="separate"/>
      </w:r>
      <w:r>
        <w:rPr>
          <w:b/>
        </w:rPr>
        <w:t>4.1.3</w:t>
      </w:r>
      <w:r>
        <w:t xml:space="preserve"> </w:t>
      </w:r>
      <w:r>
        <w:t>鼓励多种形式的竞赛体制</w:t>
      </w:r>
      <w:r>
        <w:fldChar w:fldCharType="end"/>
      </w:r>
      <w:r>
        <w:rPr>
          <w:noProof/>
          <w:webHidden/>
        </w:rPr>
        <w:tab/>
      </w:r>
      <w:r>
        <w:rPr>
          <w:noProof/>
          <w:webHidden/>
        </w:rPr>
        <w:fldChar w:fldCharType="begin"/>
      </w:r>
      <w:r>
        <w:rPr>
          <w:noProof/>
          <w:webHidden/>
        </w:rPr>
        <w:instrText> PAGEREF _Toc686841113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"_Toc686841114"</w:instrText>
      </w:r>
      <w:r>
        <w:fldChar w:fldCharType="separate"/>
      </w:r>
      <w:r>
        <w:t>4.2</w:t>
      </w:r>
      <w:r>
        <w:t xml:space="preserve"> </w:t>
      </w:r>
      <w:r/>
      <w:r/>
      <w:r>
        <w:t>“奥运争光计划”和“全民健身计划”有效结合</w:t>
      </w:r>
      <w:r>
        <w:fldChar w:fldCharType="end"/>
      </w:r>
      <w:r>
        <w:rPr>
          <w:noProof/>
          <w:webHidden/>
        </w:rPr>
        <w:tab/>
      </w:r>
      <w:r>
        <w:rPr>
          <w:noProof/>
          <w:webHidden/>
        </w:rPr>
        <w:fldChar w:fldCharType="begin"/>
      </w:r>
      <w:r>
        <w:rPr>
          <w:noProof/>
          <w:webHidden/>
        </w:rPr>
        <w:instrText> PAGEREF _Toc686841114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"_Toc686841115"</w:instrText>
      </w:r>
      <w:r>
        <w:fldChar w:fldCharType="separate"/>
      </w:r>
      <w:r>
        <w:t>4.3</w:t>
      </w:r>
      <w:r>
        <w:t xml:space="preserve"> </w:t>
      </w:r>
      <w:r/>
      <w:r/>
      <w:r>
        <w:t>加强运动员文化教育和运动员保障工作</w:t>
      </w:r>
      <w:r>
        <w:fldChar w:fldCharType="end"/>
      </w:r>
      <w:r>
        <w:rPr>
          <w:noProof/>
          <w:webHidden/>
        </w:rPr>
        <w:tab/>
      </w:r>
      <w:r>
        <w:rPr>
          <w:noProof/>
          <w:webHidden/>
        </w:rPr>
        <w:fldChar w:fldCharType="begin"/>
      </w:r>
      <w:r>
        <w:rPr>
          <w:noProof/>
          <w:webHidden/>
        </w:rPr>
        <w:instrText> PAGEREF _Toc686841115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"_Toc686841116"</w:instrText>
      </w:r>
      <w:r>
        <w:fldChar w:fldCharType="separate"/>
      </w:r>
      <w:r>
        <w:rPr>
          <w:b/>
        </w:rPr>
        <w:t>4.3.1</w:t>
      </w:r>
      <w:r>
        <w:t xml:space="preserve"> </w:t>
      </w:r>
      <w:r>
        <w:t>加强竞技体育后备人才培养阶段的文化教育工作，打好运动员文化教育</w:t>
      </w:r>
      <w:r>
        <w:t>基础</w:t>
      </w:r>
      <w:r>
        <w:fldChar w:fldCharType="end"/>
      </w:r>
      <w:r>
        <w:rPr>
          <w:noProof/>
          <w:webHidden/>
        </w:rPr>
        <w:tab/>
      </w:r>
      <w:r>
        <w:rPr>
          <w:noProof/>
          <w:webHidden/>
        </w:rPr>
        <w:fldChar w:fldCharType="begin"/>
      </w:r>
      <w:r>
        <w:rPr>
          <w:noProof/>
          <w:webHidden/>
        </w:rPr>
        <w:instrText> PAGEREF _Toc686841116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"_Toc686841117"</w:instrText>
      </w:r>
      <w:r>
        <w:fldChar w:fldCharType="separate"/>
      </w:r>
      <w:r>
        <w:rPr>
          <w:b/>
        </w:rPr>
        <w:t>4.3.2</w:t>
      </w:r>
      <w:r>
        <w:t xml:space="preserve"> </w:t>
      </w:r>
      <w:r>
        <w:t>拓宽体育运动学校运动员培养输送渠道，为运动员就学、就业创造条件</w:t>
      </w:r>
      <w:r>
        <w:fldChar w:fldCharType="end"/>
      </w:r>
      <w:r>
        <w:rPr>
          <w:noProof/>
          <w:webHidden/>
        </w:rPr>
        <w:tab/>
      </w:r>
      <w:r>
        <w:rPr>
          <w:noProof/>
          <w:webHidden/>
        </w:rPr>
        <w:fldChar w:fldCharType="begin"/>
      </w:r>
      <w:r>
        <w:rPr>
          <w:noProof/>
          <w:webHidden/>
        </w:rPr>
        <w:instrText> PAGEREF _Toc686841117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"_Toc686841118"</w:instrText>
      </w:r>
      <w:r>
        <w:fldChar w:fldCharType="separate"/>
      </w:r>
      <w:r>
        <w:rPr>
          <w:b/>
        </w:rPr>
        <w:t>4.3.3</w:t>
      </w:r>
      <w:r>
        <w:t xml:space="preserve"> </w:t>
      </w:r>
      <w:r>
        <w:t>发挥国家队运动员文化教育的示范作用，抓好运动队的文化学习</w:t>
      </w:r>
      <w:r>
        <w:fldChar w:fldCharType="end"/>
      </w:r>
      <w:r>
        <w:rPr>
          <w:noProof/>
          <w:webHidden/>
        </w:rPr>
        <w:tab/>
      </w:r>
      <w:r>
        <w:rPr>
          <w:noProof/>
          <w:webHidden/>
        </w:rPr>
        <w:fldChar w:fldCharType="begin"/>
      </w:r>
      <w:r>
        <w:rPr>
          <w:noProof/>
          <w:webHidden/>
        </w:rPr>
        <w:instrText> PAGEREF _Toc686841118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"_Toc686841119"</w:instrText>
      </w:r>
      <w:r>
        <w:fldChar w:fldCharType="separate"/>
      </w:r>
      <w:r>
        <w:rPr>
          <w:b/>
        </w:rPr>
        <w:t>4.3.4</w:t>
      </w:r>
      <w:r>
        <w:t xml:space="preserve"> </w:t>
      </w:r>
      <w:r>
        <w:t>完善并落实各项激励和保障政策，切实维护运动员切身利益</w:t>
      </w:r>
      <w:r>
        <w:fldChar w:fldCharType="end"/>
      </w:r>
      <w:r>
        <w:rPr>
          <w:noProof/>
          <w:webHidden/>
        </w:rPr>
        <w:tab/>
      </w:r>
      <w:r>
        <w:rPr>
          <w:noProof/>
          <w:webHidden/>
        </w:rPr>
        <w:fldChar w:fldCharType="begin"/>
      </w:r>
      <w:r>
        <w:rPr>
          <w:noProof/>
          <w:webHidden/>
        </w:rPr>
        <w:instrText> PAGEREF _Toc686841119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"_Toc686841120"</w:instrText>
      </w:r>
      <w:r>
        <w:fldChar w:fldCharType="separate"/>
      </w:r>
      <w:r>
        <w:rPr>
          <w:b/>
        </w:rPr>
        <w:t>4.3.5</w:t>
      </w:r>
      <w:r>
        <w:t xml:space="preserve"> </w:t>
      </w:r>
      <w:r>
        <w:t>构建和完善运动员职业转换社会扶持体系，帮助运动员顺利实现职业转</w:t>
      </w:r>
      <w:r>
        <w:t>换</w:t>
      </w:r>
      <w:r>
        <w:fldChar w:fldCharType="end"/>
      </w:r>
      <w:r>
        <w:rPr>
          <w:noProof/>
          <w:webHidden/>
        </w:rPr>
        <w:tab/>
      </w:r>
      <w:r>
        <w:rPr>
          <w:noProof/>
          <w:webHidden/>
        </w:rPr>
        <w:fldChar w:fldCharType="begin"/>
      </w:r>
      <w:r>
        <w:rPr>
          <w:noProof/>
          <w:webHidden/>
        </w:rPr>
        <w:instrText> PAGEREF _Toc686841120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"_Toc686841121"</w:instrText>
      </w:r>
      <w:r>
        <w:fldChar w:fldCharType="separate"/>
      </w:r>
      <w:r>
        <w:rPr>
          <w:b/>
        </w:rPr>
        <w:t>4.3.6</w:t>
      </w:r>
      <w:r>
        <w:t xml:space="preserve"> </w:t>
      </w:r>
      <w:r>
        <w:t>加强组织领导，确保工作实效</w:t>
      </w:r>
      <w:r>
        <w:fldChar w:fldCharType="end"/>
      </w:r>
      <w:r>
        <w:rPr>
          <w:noProof/>
          <w:webHidden/>
        </w:rPr>
        <w:tab/>
      </w:r>
      <w:r>
        <w:rPr>
          <w:noProof/>
          <w:webHidden/>
        </w:rPr>
        <w:fldChar w:fldCharType="begin"/>
      </w:r>
      <w:r>
        <w:rPr>
          <w:noProof/>
          <w:webHidden/>
        </w:rPr>
        <w:instrText> PAGEREF _Toc686841121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"_Toc686841122"</w:instrText>
      </w:r>
      <w:r>
        <w:fldChar w:fldCharType="separate"/>
      </w:r>
      <w:r>
        <w:t>4.4</w:t>
      </w:r>
      <w:r>
        <w:t xml:space="preserve"> </w:t>
      </w:r>
      <w:r/>
      <w:r/>
      <w:r>
        <w:t>“北冰南展”</w:t>
      </w:r>
      <w:r>
        <w:t>向着</w:t>
      </w:r>
      <w:r>
        <w:t>产业化方向发展</w:t>
      </w:r>
      <w:r>
        <w:fldChar w:fldCharType="end"/>
      </w:r>
      <w:r>
        <w:rPr>
          <w:noProof/>
          <w:webHidden/>
        </w:rPr>
        <w:tab/>
      </w:r>
      <w:r>
        <w:rPr>
          <w:noProof/>
          <w:webHidden/>
        </w:rPr>
        <w:fldChar w:fldCharType="begin"/>
      </w:r>
      <w:r>
        <w:rPr>
          <w:noProof/>
          <w:webHidden/>
        </w:rPr>
        <w:instrText> PAGEREF _Toc686841122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"_Toc686841123"</w:instrText>
      </w:r>
      <w:r>
        <w:fldChar w:fldCharType="separate"/>
      </w:r>
      <w:r>
        <w:rPr>
          <w:b/>
        </w:rPr>
        <w:t>4.4.1</w:t>
      </w:r>
      <w:r>
        <w:t xml:space="preserve"> </w:t>
      </w:r>
      <w:r>
        <w:t>充分开发冰雪项目表演市场的商业潜力</w:t>
      </w:r>
      <w:r>
        <w:fldChar w:fldCharType="end"/>
      </w:r>
      <w:r>
        <w:rPr>
          <w:noProof/>
          <w:webHidden/>
        </w:rPr>
        <w:tab/>
      </w:r>
      <w:r>
        <w:rPr>
          <w:noProof/>
          <w:webHidden/>
        </w:rPr>
        <w:fldChar w:fldCharType="begin"/>
      </w:r>
      <w:r>
        <w:rPr>
          <w:noProof/>
          <w:webHidden/>
        </w:rPr>
        <w:instrText> PAGEREF _Toc686841123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"_Toc686841124"</w:instrText>
      </w:r>
      <w:r>
        <w:fldChar w:fldCharType="separate"/>
      </w:r>
      <w:r>
        <w:rPr>
          <w:b/>
        </w:rPr>
        <w:t>4.4.2</w:t>
      </w:r>
      <w:r>
        <w:t xml:space="preserve"> </w:t>
      </w:r>
      <w:r>
        <w:t>扩展健身娱乐市场</w:t>
      </w:r>
      <w:r>
        <w:fldChar w:fldCharType="end"/>
      </w:r>
      <w:r>
        <w:rPr>
          <w:noProof/>
          <w:webHidden/>
        </w:rPr>
        <w:tab/>
      </w:r>
      <w:r>
        <w:rPr>
          <w:noProof/>
          <w:webHidden/>
        </w:rPr>
        <w:fldChar w:fldCharType="begin"/>
      </w:r>
      <w:r>
        <w:rPr>
          <w:noProof/>
          <w:webHidden/>
        </w:rPr>
        <w:instrText> PAGEREF _Toc686841124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"_Toc686841125"</w:instrText>
      </w:r>
      <w:r>
        <w:fldChar w:fldCharType="separate"/>
      </w:r>
      <w:r>
        <w:rPr>
          <w:b/>
        </w:rPr>
        <w:t>4.4.3</w:t>
      </w:r>
      <w:r>
        <w:t xml:space="preserve"> </w:t>
      </w:r>
      <w:r>
        <w:t>冰雪项目体育用品市场发展</w:t>
      </w:r>
      <w:r>
        <w:fldChar w:fldCharType="end"/>
      </w:r>
      <w:r>
        <w:rPr>
          <w:noProof/>
          <w:webHidden/>
        </w:rPr>
        <w:tab/>
      </w:r>
      <w:r>
        <w:rPr>
          <w:noProof/>
          <w:webHidden/>
        </w:rPr>
        <w:fldChar w:fldCharType="begin"/>
      </w:r>
      <w:r>
        <w:rPr>
          <w:noProof/>
          <w:webHidden/>
        </w:rPr>
        <w:instrText> PAGEREF _Toc686841125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"_Toc686841126"</w:instrText>
      </w:r>
      <w:r>
        <w:fldChar w:fldCharType="separate"/>
      </w:r>
      <w:r>
        <w:rPr>
          <w:b/>
        </w:rPr>
        <w:t>4.4.4</w:t>
      </w:r>
      <w:r>
        <w:t xml:space="preserve"> </w:t>
      </w:r>
      <w:r>
        <w:t>以组建冰上俱乐部为基础形式</w:t>
      </w:r>
      <w:r>
        <w:fldChar w:fldCharType="end"/>
      </w:r>
      <w:r>
        <w:rPr>
          <w:noProof/>
          <w:webHidden/>
        </w:rPr>
        <w:tab/>
      </w:r>
      <w:r>
        <w:rPr>
          <w:noProof/>
          <w:webHidden/>
        </w:rPr>
        <w:fldChar w:fldCharType="begin"/>
      </w:r>
      <w:r>
        <w:rPr>
          <w:noProof/>
          <w:webHidden/>
        </w:rPr>
        <w:instrText> PAGEREF _Toc686841126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"_Toc686841127"</w:instrText>
      </w:r>
      <w:r>
        <w:fldChar w:fldCharType="separate"/>
      </w:r>
      <w:r>
        <w:t>4.5</w:t>
      </w:r>
      <w:r>
        <w:t xml:space="preserve"> </w:t>
      </w:r>
      <w:r/>
      <w:r/>
      <w:r>
        <w:t>“北冰西扩”对我国冰雪运动可持续发展有着重要意义</w:t>
      </w:r>
      <w:r>
        <w:fldChar w:fldCharType="end"/>
      </w:r>
      <w:r>
        <w:rPr>
          <w:noProof/>
          <w:webHidden/>
        </w:rPr>
        <w:tab/>
      </w:r>
      <w:r>
        <w:rPr>
          <w:noProof/>
          <w:webHidden/>
        </w:rPr>
        <w:fldChar w:fldCharType="begin"/>
      </w:r>
      <w:r>
        <w:rPr>
          <w:noProof/>
          <w:webHidden/>
        </w:rPr>
        <w:instrText> PAGEREF _Toc686841127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"_Toc686841128"</w:instrText>
      </w:r>
      <w:r>
        <w:fldChar w:fldCharType="separate"/>
      </w:r>
      <w:r>
        <w:rPr>
          <w:b/>
        </w:rPr>
        <w:t>5</w:t>
      </w:r>
      <w:r>
        <w:t xml:space="preserve">  </w:t>
      </w:r>
      <w:r>
        <w:t>结论与建议</w:t>
      </w:r>
      <w:r>
        <w:fldChar w:fldCharType="end"/>
      </w:r>
      <w:r>
        <w:rPr>
          <w:noProof/>
          <w:webHidden/>
        </w:rPr>
        <w:tab/>
      </w:r>
      <w:r>
        <w:rPr>
          <w:noProof/>
          <w:webHidden/>
        </w:rPr>
        <w:fldChar w:fldCharType="begin"/>
      </w:r>
      <w:r>
        <w:rPr>
          <w:noProof/>
          <w:webHidden/>
        </w:rPr>
        <w:instrText> PAGEREF _Toc686841128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"_Toc686841129"</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_Toc686841129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"_Toc686841130"</w:instrText>
      </w:r>
      <w:r>
        <w:fldChar w:fldCharType="separate"/>
      </w:r>
      <w:r>
        <w:rPr>
          <w:b/>
        </w:rPr>
        <w:t>5.2</w:t>
      </w:r>
      <w:r>
        <w:t xml:space="preserve"> </w:t>
      </w:r>
      <w:r>
        <w:t>建议</w:t>
      </w:r>
      <w:r>
        <w:fldChar w:fldCharType="end"/>
      </w:r>
      <w:r>
        <w:rPr>
          <w:noProof/>
          <w:webHidden/>
        </w:rPr>
        <w:tab/>
      </w:r>
      <w:r>
        <w:rPr>
          <w:noProof/>
          <w:webHidden/>
        </w:rPr>
        <w:fldChar w:fldCharType="begin"/>
      </w:r>
      <w:r>
        <w:rPr>
          <w:noProof/>
          <w:webHidden/>
        </w:rPr>
        <w:instrText> PAGEREF _Toc686841130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"_Toc686841131"</w:instrText>
      </w:r>
      <w:r>
        <w:fldChar w:fldCharType="separate"/>
      </w:r>
      <w:r>
        <w:rPr>
          <w:b/>
        </w:rPr>
        <w:t>5.2.1</w:t>
      </w:r>
      <w:r>
        <w:t xml:space="preserve"> </w:t>
      </w:r>
      <w:r>
        <w:t>“北冰南展”应坚持可持续发展的战略方针</w:t>
      </w:r>
      <w:r>
        <w:fldChar w:fldCharType="end"/>
      </w:r>
      <w:r>
        <w:rPr>
          <w:noProof/>
          <w:webHidden/>
        </w:rPr>
        <w:tab/>
      </w:r>
      <w:r>
        <w:rPr>
          <w:noProof/>
          <w:webHidden/>
        </w:rPr>
        <w:fldChar w:fldCharType="begin"/>
      </w:r>
      <w:r>
        <w:rPr>
          <w:noProof/>
          <w:webHidden/>
        </w:rPr>
        <w:instrText> PAGEREF _Toc686841131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"_Toc686841132"</w:instrText>
      </w:r>
      <w:r>
        <w:fldChar w:fldCharType="separate"/>
      </w:r>
      <w:r>
        <w:rPr>
          <w:b/>
        </w:rPr>
        <w:t>5.2.2</w:t>
      </w:r>
      <w:r>
        <w:t xml:space="preserve"> </w:t>
      </w:r>
      <w:r>
        <w:t>“北冰南展”应加强竞技队伍文化素质建设</w:t>
      </w:r>
      <w:r>
        <w:fldChar w:fldCharType="end"/>
      </w:r>
      <w:r>
        <w:rPr>
          <w:noProof/>
          <w:webHidden/>
        </w:rPr>
        <w:tab/>
      </w:r>
      <w:r>
        <w:rPr>
          <w:noProof/>
          <w:webHidden/>
        </w:rPr>
        <w:fldChar w:fldCharType="begin"/>
      </w:r>
      <w:r>
        <w:rPr>
          <w:noProof/>
          <w:webHidden/>
        </w:rPr>
        <w:instrText> PAGEREF _Toc686841132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"_Toc686841133"</w:instrText>
      </w:r>
      <w:r>
        <w:fldChar w:fldCharType="separate"/>
      </w:r>
      <w:r>
        <w:rPr>
          <w:b/>
        </w:rPr>
        <w:t>5.2.3</w:t>
      </w:r>
      <w:r>
        <w:t xml:space="preserve"> </w:t>
      </w:r>
      <w:r>
        <w:t>“北冰南展”实施过程中要改革制度，提高后备人才成长空间</w:t>
      </w:r>
      <w:r>
        <w:fldChar w:fldCharType="end"/>
      </w:r>
      <w:r>
        <w:rPr>
          <w:noProof/>
          <w:webHidden/>
        </w:rPr>
        <w:tab/>
      </w:r>
      <w:r>
        <w:rPr>
          <w:noProof/>
          <w:webHidden/>
        </w:rPr>
        <w:fldChar w:fldCharType="begin"/>
      </w:r>
      <w:r>
        <w:rPr>
          <w:noProof/>
          <w:webHidden/>
        </w:rPr>
        <w:instrText> PAGEREF _Toc686841133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"_Toc686841134"</w:instrText>
      </w:r>
      <w:r>
        <w:fldChar w:fldCharType="separate"/>
      </w:r>
      <w:r>
        <w:rPr>
          <w:b/>
        </w:rPr>
        <w:t>5.2.4</w:t>
      </w:r>
      <w:r>
        <w:t xml:space="preserve"> </w:t>
      </w:r>
      <w:r>
        <w:t>“北冰南展”实施过程中重视冰雪项目产业化建设</w:t>
      </w:r>
      <w:r>
        <w:fldChar w:fldCharType="end"/>
      </w:r>
      <w:r>
        <w:rPr>
          <w:noProof/>
          <w:webHidden/>
        </w:rPr>
        <w:tab/>
      </w:r>
      <w:r>
        <w:rPr>
          <w:noProof/>
          <w:webHidden/>
        </w:rPr>
        <w:fldChar w:fldCharType="begin"/>
      </w:r>
      <w:r>
        <w:rPr>
          <w:noProof/>
          <w:webHidden/>
        </w:rPr>
        <w:instrText> PAGEREF _Toc686841134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"_Toc686841135"</w:instrText>
      </w:r>
      <w:r>
        <w:fldChar w:fldCharType="separate"/>
      </w:r>
      <w:r>
        <w:rPr>
          <w:b/>
        </w:rPr>
        <w:t>5.2.5</w:t>
      </w:r>
      <w:r>
        <w:t xml:space="preserve"> </w:t>
      </w:r>
      <w:r>
        <w:t>“北冰南展”与“北冰西扩”相结合促进冬季项目发展</w:t>
      </w:r>
      <w:r>
        <w:fldChar w:fldCharType="end"/>
      </w:r>
      <w:r>
        <w:rPr>
          <w:noProof/>
          <w:webHidden/>
        </w:rPr>
        <w:tab/>
      </w:r>
      <w:r>
        <w:rPr>
          <w:noProof/>
          <w:webHidden/>
        </w:rPr>
        <w:fldChar w:fldCharType="begin"/>
      </w:r>
      <w:r>
        <w:rPr>
          <w:noProof/>
          <w:webHidden/>
        </w:rPr>
        <w:instrText> PAGEREF _Toc686841135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"_Toc686841136"</w:instrText>
      </w:r>
      <w:r>
        <w:fldChar w:fldCharType="separate"/>
      </w:r>
      <w:r>
        <w:t>参考文献</w:t>
      </w:r>
      <w:r>
        <w:fldChar w:fldCharType="end"/>
      </w:r>
      <w:r>
        <w:rPr>
          <w:noProof/>
          <w:webHidden/>
        </w:rPr>
        <w:tab/>
      </w:r>
      <w:r>
        <w:rPr>
          <w:noProof/>
          <w:webHidden/>
        </w:rPr>
        <w:fldChar w:fldCharType="begin"/>
      </w:r>
      <w:r>
        <w:rPr>
          <w:noProof/>
          <w:webHidden/>
        </w:rPr>
        <w:instrText> PAGEREF _Toc686841136 \h </w:instrText>
      </w:r>
      <w:r>
        <w:rPr>
          <w:noProof/>
          <w:webHidden/>
        </w:rPr>
        <w:fldChar w:fldCharType="separate"/>
      </w:r>
      <w:r>
        <w:rPr>
          <w:noProof/>
          <w:webHidden/>
        </w:rPr>
        <w:t>23</w:t>
      </w:r>
      <w:r>
        <w:rPr>
          <w:noProof/>
          <w:webHidden/>
        </w:rPr>
        <w:fldChar w:fldCharType="end"/>
      </w:r>
    </w:p>
    <w:p w:rsidR="0018722C">
      <w:pPr>
        <w:pStyle w:val="TOC1"/>
        <w:tabs>
          <w:tab w:val="left" w:pos="560"/>
          <w:tab w:val="right" w:leader="dot" w:pos="9345"/>
        </w:tabs>
        <w:topLinePunct/>
      </w:pPr>
      <w:r>
        <w:fldChar w:fldCharType="begin"/>
      </w:r>
      <w:r>
        <w:instrText>HYPERLINK \l "_Toc686841137"</w:instrText>
      </w:r>
      <w:r>
        <w:fldChar w:fldCharType="separate"/>
      </w:r>
      <w:r>
        <w:t>附</w:t>
      </w:r>
      <w:r w:rsidRPr="00000000">
        <w:tab/>
        <w:t>录</w:t>
      </w:r>
      <w:r>
        <w:fldChar w:fldCharType="end"/>
      </w:r>
      <w:r>
        <w:rPr>
          <w:noProof/>
          <w:webHidden/>
        </w:rPr>
        <w:tab/>
      </w:r>
      <w:r>
        <w:rPr>
          <w:noProof/>
          <w:webHidden/>
        </w:rPr>
        <w:fldChar w:fldCharType="begin"/>
      </w:r>
      <w:r>
        <w:rPr>
          <w:noProof/>
          <w:webHidden/>
        </w:rPr>
        <w:instrText> PAGEREF _Toc686841137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"_Toc686841138"</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_Toc686841138 \h </w:instrText>
      </w:r>
      <w:r>
        <w:rPr>
          <w:noProof/>
          <w:webHidden/>
        </w:rPr>
        <w:fldChar w:fldCharType="separate"/>
      </w:r>
      <w:r>
        <w:rPr>
          <w:noProof/>
          <w:webHidden/>
        </w:rPr>
        <w:t>27</w:t>
      </w:r>
      <w:r>
        <w:rPr>
          <w:noProof/>
          <w:webHidden/>
        </w:rPr>
        <w:fldChar w:fldCharType="end"/>
      </w:r>
      <w:r>
        <w:fldChar w:fldCharType="end"/>
      </w:r>
    </w:p>
    <w:p w:rsidR="009F338D">
      <w:pPr>
        <w:sectPr w:rsidR="00556256">
          <w:headerReference w:type="even" r:id="rId44"/>
          <w:headerReference w:type="default" r:id="rId42"/>
          <w:footerReference w:type="even" r:id="rId40"/>
          <w:footerReference w:type="default" r:id="rId37"/>
          <w:footerReference w:type="first" r:id="rId35"/>
          <w:headerReference w:type="first" r:id="rId4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19061" w:name="_Ref665919061"/>
      <w:bookmarkStart w:id="841078" w:name="_Toc686841078"/>
      <w:bookmarkStart w:name="1 前言 " w:id="9"/>
      <w:bookmarkEnd w:id="9"/>
      <w:r/>
      <w:bookmarkStart w:name="_bookmark3" w:id="10"/>
      <w:bookmarkEnd w:id="10"/>
      <w:r/>
      <w:r>
        <w:t>1</w:t>
      </w:r>
      <w:r>
        <w:t xml:space="preserve">  </w:t>
      </w:r>
      <w:r/>
      <w:r>
        <w:t>前</w:t>
      </w:r>
      <w:r w:rsidRPr="00000000">
        <w:tab/>
        <w:t>言</w:t>
      </w:r>
      <w:bookmarkEnd w:id="841078"/>
    </w:p>
    <w:bookmarkEnd w:id="919061"/>
    <w:p w:rsidR="0018722C">
      <w:pPr>
        <w:pStyle w:val="Heading2"/>
        <w:topLinePunct/>
        <w:ind w:left="171" w:hangingChars="171" w:hanging="171"/>
      </w:pPr>
      <w:bookmarkStart w:id="841079" w:name="_Toc686841079"/>
      <w:bookmarkStart w:name="1.1选题依据 " w:id="11"/>
      <w:bookmarkEnd w:id="11"/>
      <w:r>
        <w:t>1.1</w:t>
      </w:r>
      <w:r>
        <w:t xml:space="preserve"> </w:t>
      </w:r>
      <w:r/>
      <w:bookmarkStart w:name="_bookmark4" w:id="12"/>
      <w:bookmarkEnd w:id="12"/>
      <w:r/>
      <w:bookmarkStart w:name="_bookmark4" w:id="13"/>
      <w:bookmarkEnd w:id="13"/>
      <w:r>
        <w:t>选题依据</w:t>
      </w:r>
      <w:bookmarkEnd w:id="841079"/>
    </w:p>
    <w:p w:rsidR="0018722C">
      <w:pPr>
        <w:topLinePunct/>
      </w:pPr>
      <w:r>
        <w:t>冰雪运动是我国竞技体育重要组成部分，也是奥运争光计划与全民健身计划的重要组成部分，随着改革开放以后北冰南展战略的提出，冰雪运动不单单是竞技比赛的一部分，也是人们生活中不可缺少的愉悦生活的方式。人们在繁忙的工作之余不但可以健身还能体验大自然带给我们的快乐，北方有着得天独</w:t>
      </w:r>
      <w:r>
        <w:t>厚的地理气候条件，很多南方城市也纷纷兴建场地，组建队伍参加省市、地区、国家的比赛，尤其是江苏省短道速滑队更是取得了骄人的成绩，但是就在国家</w:t>
      </w:r>
      <w:r>
        <w:t>队备战</w:t>
      </w:r>
      <w:r>
        <w:t>21</w:t>
      </w:r>
      <w:r/>
      <w:r w:rsidR="001852F3">
        <w:t xml:space="preserve">届温哥华冬奥会期间作为北冰南展的典范却宣布解散，给我国冰雪运动发展的前景带来一丝忧患，为此不得不引起人们深思。</w:t>
      </w:r>
    </w:p>
    <w:p w:rsidR="0018722C">
      <w:pPr>
        <w:topLinePunct/>
      </w:pPr>
      <w:r>
        <w:t>为了能更好的促进北冰南展战略的实施，本文对北冰南展现状进行了大量的研究与分析，对很多北冰南展专家进行了访谈，对一些冰上竞赛场地、冰上俱乐部、竞技教练员、运动员进行了问卷调查，对得出的结果进行数据分型得出：目前我国冰雪运动发展主要存在以下几个方面的问题：1</w:t>
      </w:r>
      <w:r/>
      <w:r w:rsidR="001852F3">
        <w:t xml:space="preserve">冬夏战略不平衡</w:t>
      </w:r>
      <w:r>
        <w:t>性、</w:t>
      </w:r>
      <w:r>
        <w:t>2</w:t>
      </w:r>
      <w:r/>
      <w:r w:rsidR="001852F3">
        <w:t xml:space="preserve">南北经济不平衡性、</w:t>
      </w:r>
      <w:r>
        <w:t>3</w:t>
      </w:r>
      <w:r/>
      <w:r w:rsidR="001852F3">
        <w:t xml:space="preserve">人才培养不平衡性、</w:t>
      </w:r>
      <w:r>
        <w:t>4</w:t>
      </w:r>
      <w:r/>
      <w:r w:rsidR="001852F3">
        <w:t xml:space="preserve">管理体制不够健全，只有深入研究本内容，从以下几个方面解决面临的困境才能确保我国冰雪运动可持续</w:t>
      </w:r>
      <w:r>
        <w:t>发展：</w:t>
      </w:r>
      <w:r>
        <w:t>1</w:t>
      </w:r>
      <w:r/>
      <w:r w:rsidR="001852F3">
        <w:t xml:space="preserve">建立建全地方俱乐部体制、</w:t>
      </w:r>
      <w:r>
        <w:t>2</w:t>
      </w:r>
      <w:r>
        <w:t>“奥运争光计划”和“全民健身计划”有效结合、3</w:t>
      </w:r>
      <w:r w:rsidR="001852F3">
        <w:t xml:space="preserve">加强人才引进与交流、4“北冰南展”</w:t>
      </w:r>
      <w:r w:rsidR="001852F3">
        <w:t>向着</w:t>
      </w:r>
      <w:r w:rsidR="001852F3">
        <w:t>产业化方向发展、5“北冰南展”管理实施</w:t>
      </w:r>
      <w:r w:rsidR="001852F3">
        <w:t>向着</w:t>
      </w:r>
      <w:r w:rsidR="001852F3">
        <w:t>多元化方向发展。</w:t>
      </w:r>
    </w:p>
    <w:p w:rsidR="0018722C">
      <w:pPr>
        <w:pStyle w:val="Heading2"/>
        <w:topLinePunct/>
        <w:ind w:left="171" w:hangingChars="171" w:hanging="171"/>
      </w:pPr>
      <w:bookmarkStart w:id="841080" w:name="_Toc686841080"/>
      <w:bookmarkStart w:name="1.2文献综述 " w:id="14"/>
      <w:bookmarkEnd w:id="14"/>
      <w:r>
        <w:t>1.2</w:t>
      </w:r>
      <w:r>
        <w:t xml:space="preserve"> </w:t>
      </w:r>
      <w:r/>
      <w:bookmarkStart w:name="_bookmark5" w:id="15"/>
      <w:bookmarkEnd w:id="15"/>
      <w:r/>
      <w:bookmarkStart w:name="_bookmark5" w:id="16"/>
      <w:bookmarkEnd w:id="16"/>
      <w:r>
        <w:t>文献综述</w:t>
      </w:r>
      <w:bookmarkEnd w:id="841080"/>
    </w:p>
    <w:p w:rsidR="0018722C">
      <w:pPr>
        <w:topLinePunct/>
      </w:pPr>
      <w:r>
        <w:t>为确保论文的科学性与实效性，笔者从以下几个方面进行了大量的阅读分析，总结如下：</w:t>
      </w:r>
    </w:p>
    <w:p w:rsidR="0018722C">
      <w:pPr>
        <w:pStyle w:val="Heading3"/>
        <w:topLinePunct/>
        <w:ind w:left="200" w:hangingChars="200" w:hanging="200"/>
      </w:pPr>
      <w:bookmarkStart w:id="841081" w:name="_Toc686841081"/>
      <w:bookmarkStart w:name="_bookmark6" w:id="17"/>
      <w:bookmarkEnd w:id="17"/>
      <w:r>
        <w:rPr>
          <w:b/>
        </w:rPr>
        <w:t>1.2.1</w:t>
      </w:r>
      <w:r>
        <w:t xml:space="preserve"> </w:t>
      </w:r>
      <w:bookmarkStart w:name="_bookmark6" w:id="18"/>
      <w:bookmarkEnd w:id="18"/>
      <w:r>
        <w:t>关于我国社会体育及冰雪运动发展趋势的研究现状</w:t>
      </w:r>
      <w:bookmarkEnd w:id="841081"/>
    </w:p>
    <w:p w:rsidR="0018722C">
      <w:pPr>
        <w:topLinePunct/>
      </w:pPr>
      <w:r>
        <w:t>田雨普在《</w:t>
      </w:r>
      <w:r>
        <w:t>21</w:t>
      </w:r>
      <w:r/>
      <w:r w:rsidR="001852F3">
        <w:t xml:space="preserve">世纪我国社会体育的发展趋势》中指出通过对新世纪社会政治经济的简要分析得出：健康第一的观念更为重要，社会体育市场逐步成熟，</w:t>
      </w:r>
      <w:r w:rsidR="001852F3">
        <w:t xml:space="preserve">经营性活动渐受欢迎</w:t>
      </w:r>
      <w:r>
        <w:rPr>
          <w:vertAlign w:val="superscript"/>
          /&gt;
        </w:rPr>
        <w:t>[</w:t>
      </w:r>
      <w:r>
        <w:rPr>
          <w:vertAlign w:val="superscript"/>
          /&gt;
        </w:rPr>
        <w:t xml:space="preserve">1</w:t>
      </w:r>
      <w:r>
        <w:rPr>
          <w:vertAlign w:val="superscript"/>
          /&gt;
        </w:rPr>
        <w:t>]</w:t>
      </w:r>
      <w:r>
        <w:t>。</w:t>
      </w:r>
    </w:p>
    <w:p w:rsidR="0018722C">
      <w:pPr>
        <w:topLinePunct/>
      </w:pPr>
      <w:r>
        <w:t>田雨普在《冬奥会战略思考》中指出冬奥会的相对落后，政府必须给予高度的重视，否则，严重失衡时，就会付出更大的代价</w:t>
      </w:r>
      <w:r>
        <w:rPr>
          <w:vertAlign w:val="superscript"/>
          /&gt;
        </w:rPr>
        <w:t>[</w:t>
      </w:r>
      <w:r>
        <w:rPr>
          <w:vertAlign w:val="superscript"/>
          /&gt;
        </w:rPr>
        <w:t xml:space="preserve">2</w:t>
      </w:r>
      <w:r>
        <w:rPr>
          <w:vertAlign w:val="superscript"/>
          /&gt;
        </w:rPr>
        <w:t>]</w:t>
      </w:r>
      <w:r>
        <w:t>。</w:t>
      </w:r>
    </w:p>
    <w:p w:rsidR="0018722C">
      <w:pPr>
        <w:topLinePunct/>
      </w:pPr>
      <w:r>
        <w:t>郑国荣在《后奥运时代中国体育改革的趋势、阻力及对策分析》中指出：1</w:t>
      </w:r>
    </w:p>
    <w:p w:rsidR="0018722C">
      <w:pPr>
        <w:topLinePunct/>
      </w:pPr>
      <w:r>
        <w:t>群众体育将与竞技体育的差距逐渐缩小</w:t>
      </w:r>
      <w:r>
        <w:t>2</w:t>
      </w:r>
      <w:r/>
      <w:r w:rsidR="001852F3">
        <w:t xml:space="preserve">体育的产业化、市场化将成为体制改</w:t>
      </w:r>
      <w:r>
        <w:t>革的方向</w:t>
      </w:r>
      <w:r>
        <w:rPr>
          <w:vertAlign w:val="superscript"/>
          /&gt;
        </w:rPr>
        <w:t>[</w:t>
      </w:r>
      <w:r>
        <w:rPr>
          <w:vertAlign w:val="superscript"/>
          /&gt;
        </w:rPr>
        <w:t xml:space="preserve">3</w:t>
      </w:r>
      <w:r>
        <w:rPr>
          <w:vertAlign w:val="superscript"/>
          /&gt;
        </w:rPr>
        <w:t>]</w:t>
      </w:r>
      <w:r>
        <w:t>。</w:t>
      </w:r>
    </w:p>
    <w:p w:rsidR="0018722C">
      <w:pPr>
        <w:topLinePunct/>
      </w:pPr>
      <w:r>
        <w:t>张新华在《浅谈现代体育发展趋势》中指出现代体育终身化是体育发展的最大趋势</w:t>
      </w:r>
      <w:r>
        <w:rPr>
          <w:vertAlign w:val="superscript"/>
          /&gt;
        </w:rPr>
        <w:t>[</w:t>
      </w:r>
      <w:r>
        <w:rPr>
          <w:vertAlign w:val="superscript"/>
          /&gt;
        </w:rPr>
        <w:t xml:space="preserve">4</w:t>
      </w:r>
      <w:r>
        <w:rPr>
          <w:vertAlign w:val="superscript"/>
          /&gt;
        </w:rPr>
        <w:t>]</w:t>
      </w:r>
      <w:r>
        <w:t>。</w:t>
      </w:r>
    </w:p>
    <w:p w:rsidR="0018722C">
      <w:pPr>
        <w:topLinePunct/>
      </w:pPr>
      <w:r>
        <w:t>李宗浩</w:t>
      </w:r>
      <w:r>
        <w:rPr>
          <w:rFonts w:hint="eastAsia"/>
        </w:rPr>
        <w:t>，</w:t>
      </w:r>
      <w:r>
        <w:t>肖林鹏</w:t>
      </w:r>
      <w:r>
        <w:rPr>
          <w:rFonts w:hint="eastAsia"/>
        </w:rPr>
        <w:t>，</w:t>
      </w:r>
      <w:r>
        <w:t>江立峰</w:t>
      </w:r>
      <w:r>
        <w:rPr>
          <w:rFonts w:hint="eastAsia"/>
        </w:rPr>
        <w:t>，</w:t>
      </w:r>
      <w:r>
        <w:t>崔华清</w:t>
      </w:r>
      <w:r>
        <w:rPr>
          <w:rFonts w:hint="eastAsia"/>
        </w:rPr>
        <w:t>，</w:t>
      </w:r>
      <w:r>
        <w:t>张天闯</w:t>
      </w:r>
      <w:r>
        <w:rPr>
          <w:rFonts w:hint="eastAsia"/>
        </w:rPr>
        <w:t>，</w:t>
      </w:r>
      <w:r>
        <w:t>刘宝华</w:t>
      </w:r>
      <w:r>
        <w:rPr>
          <w:rFonts w:hint="eastAsia"/>
        </w:rPr>
        <w:t>，</w:t>
      </w:r>
      <w:r>
        <w:t>付辉</w:t>
      </w:r>
      <w:r>
        <w:rPr>
          <w:rFonts w:hint="eastAsia"/>
        </w:rPr>
        <w:t>，</w:t>
      </w:r>
      <w:r>
        <w:t>王福秋</w:t>
      </w:r>
      <w:r>
        <w:rPr>
          <w:rFonts w:hint="eastAsia"/>
        </w:rPr>
        <w:t>，</w:t>
      </w:r>
      <w:r>
        <w:t>宫明俊在</w:t>
      </w:r>
    </w:p>
    <w:p w:rsidR="0018722C">
      <w:pPr>
        <w:topLinePunct/>
      </w:pPr>
      <w:r>
        <w:t>《后奥运时期我国冰雪运动可持续发展战略研究》中指出努力改善举国体制“不举国”现状</w:t>
      </w:r>
      <w:r>
        <w:rPr>
          <w:rFonts w:hint="eastAsia"/>
        </w:rPr>
        <w:t>，</w:t>
      </w:r>
      <w:r>
        <w:t>实现冬运会向全冬会的转变</w:t>
      </w:r>
      <w:r>
        <w:rPr>
          <w:vertAlign w:val="superscript"/>
          /&gt;
        </w:rPr>
        <w:t>[</w:t>
      </w:r>
      <w:r>
        <w:rPr>
          <w:vertAlign w:val="superscript"/>
          /&gt;
        </w:rPr>
        <w:t xml:space="preserve">5</w:t>
      </w:r>
      <w:r>
        <w:rPr>
          <w:vertAlign w:val="superscript"/>
          /&gt;
        </w:rPr>
        <w:t>]</w:t>
      </w:r>
      <w:r>
        <w:t>。</w:t>
      </w:r>
    </w:p>
    <w:p w:rsidR="0018722C">
      <w:pPr>
        <w:topLinePunct/>
      </w:pPr>
      <w:r>
        <w:t>卢元镇在《2008</w:t>
      </w:r>
      <w:r/>
      <w:r w:rsidR="001852F3">
        <w:t xml:space="preserve">年后的中国体育》中指出</w:t>
      </w:r>
      <w:r>
        <w:t>2008</w:t>
      </w:r>
      <w:r/>
      <w:r w:rsidR="001852F3">
        <w:t xml:space="preserve">年后，体育产业的概念必须有所突破，建立起一个大体育产业观</w:t>
      </w:r>
      <w:r>
        <w:rPr>
          <w:vertAlign w:val="superscript"/>
          /&gt;
        </w:rPr>
        <w:t>[</w:t>
      </w:r>
      <w:r>
        <w:rPr>
          <w:vertAlign w:val="superscript"/>
          /&gt;
        </w:rPr>
        <w:t xml:space="preserve">6</w:t>
      </w:r>
      <w:r>
        <w:rPr>
          <w:vertAlign w:val="superscript"/>
          /&gt;
        </w:rPr>
        <w:t>]</w:t>
      </w:r>
      <w:r>
        <w:t>。</w:t>
      </w:r>
    </w:p>
    <w:p w:rsidR="0018722C">
      <w:pPr>
        <w:topLinePunct/>
      </w:pPr>
      <w:r>
        <w:t>Brown.在《Building a Sustainable Society》中指出人类社会必将</w:t>
      </w:r>
      <w:r>
        <w:t>向着</w:t>
      </w:r>
      <w:r>
        <w:t>可持续发展的方向进步，可持续发展是全世界的永恒主题</w:t>
      </w:r>
      <w:r>
        <w:rPr>
          <w:vertAlign w:val="superscript"/>
          /&gt;
        </w:rPr>
        <w:t>[</w:t>
      </w:r>
      <w:r>
        <w:rPr>
          <w:vertAlign w:val="superscript"/>
          /&gt;
        </w:rPr>
        <w:t xml:space="preserve">7</w:t>
      </w:r>
      <w:r>
        <w:rPr>
          <w:vertAlign w:val="superscript"/>
          /&gt;
        </w:rPr>
        <w:t>]</w:t>
      </w:r>
      <w:r>
        <w:t>。</w:t>
      </w:r>
    </w:p>
    <w:p w:rsidR="0018722C">
      <w:pPr>
        <w:pStyle w:val="Heading3"/>
        <w:topLinePunct/>
        <w:ind w:left="200" w:hangingChars="200" w:hanging="200"/>
      </w:pPr>
      <w:bookmarkStart w:id="841082" w:name="_Toc686841082"/>
      <w:bookmarkStart w:name="_bookmark7" w:id="19"/>
      <w:bookmarkEnd w:id="19"/>
      <w:r>
        <w:rPr>
          <w:b/>
        </w:rPr>
        <w:t>1.2.2</w:t>
      </w:r>
      <w:r>
        <w:t xml:space="preserve"> </w:t>
      </w:r>
      <w:bookmarkStart w:name="_bookmark7" w:id="20"/>
      <w:bookmarkEnd w:id="20"/>
      <w:r>
        <w:t>关于北冰南展理论研究现状</w:t>
      </w:r>
      <w:bookmarkEnd w:id="841082"/>
    </w:p>
    <w:p w:rsidR="0018722C">
      <w:pPr>
        <w:topLinePunct/>
      </w:pPr>
      <w:r>
        <w:t>王欢在《“北冰南展”战略对我国冰上项目发展的意义》中指出“北冰南展”</w:t>
      </w:r>
      <w:r w:rsidR="001852F3">
        <w:t xml:space="preserve">弥补了我国冬季项目发展的非均衡性</w:t>
      </w:r>
      <w:r>
        <w:rPr>
          <w:vertAlign w:val="superscript"/>
          /&gt;
        </w:rPr>
        <w:t>[</w:t>
      </w:r>
      <w:r>
        <w:rPr>
          <w:vertAlign w:val="superscript"/>
          /&gt;
        </w:rPr>
        <w:t xml:space="preserve">8</w:t>
      </w:r>
      <w:r>
        <w:rPr>
          <w:vertAlign w:val="superscript"/>
          /&gt;
        </w:rPr>
        <w:t>]</w:t>
      </w:r>
      <w:r>
        <w:t>。</w:t>
      </w:r>
    </w:p>
    <w:p w:rsidR="0018722C">
      <w:pPr>
        <w:topLinePunct/>
      </w:pPr>
      <w:r>
        <w:t>勾晓秋在《实施“北冰南展”战略对我国冬季项目的影响》中强调冰上项目适合在南方开展</w:t>
      </w:r>
      <w:r>
        <w:rPr>
          <w:vertAlign w:val="superscript"/>
          /&gt;
        </w:rPr>
        <w:t>[</w:t>
      </w:r>
      <w:r>
        <w:rPr>
          <w:vertAlign w:val="superscript"/>
          /&gt;
        </w:rPr>
        <w:t xml:space="preserve">9</w:t>
      </w:r>
      <w:r>
        <w:rPr>
          <w:vertAlign w:val="superscript"/>
          /&gt;
        </w:rPr>
        <w:t>]</w:t>
      </w:r>
      <w:r>
        <w:t>。</w:t>
      </w:r>
    </w:p>
    <w:p w:rsidR="0018722C">
      <w:pPr>
        <w:topLinePunct/>
      </w:pPr>
      <w:r>
        <w:t>于立强在《我国冰上运动项目“北冰南展”的战略研究》中指出我国冰上运动应平衡发展，全面发展必须实施“北冰南展”的战略</w:t>
      </w:r>
      <w:r>
        <w:rPr>
          <w:vertAlign w:val="superscript"/>
          /&gt;
        </w:rPr>
        <w:t>[</w:t>
      </w:r>
      <w:r>
        <w:rPr>
          <w:vertAlign w:val="superscript"/>
          /&gt;
        </w:rPr>
        <w:t xml:space="preserve">10</w:t>
      </w:r>
      <w:r>
        <w:rPr>
          <w:vertAlign w:val="superscript"/>
          /&gt;
        </w:rPr>
        <w:t>]</w:t>
      </w:r>
      <w:r>
        <w:t>。</w:t>
      </w:r>
    </w:p>
    <w:p w:rsidR="0018722C">
      <w:pPr>
        <w:topLinePunct/>
      </w:pPr>
      <w:r>
        <w:t>于立强在《中国冬季运动项目北冰南移可持续发展战略研究》中指出推动全民健身社会化和奥运争光竞技体育整体水平的全面提高，从而实现我国冰上体育运动的可持续发展</w:t>
      </w:r>
      <w:r>
        <w:rPr>
          <w:vertAlign w:val="superscript"/>
          /&gt;
        </w:rPr>
        <w:t>[</w:t>
      </w:r>
      <w:r>
        <w:rPr>
          <w:vertAlign w:val="superscript"/>
          /&gt;
        </w:rPr>
        <w:t xml:space="preserve">11</w:t>
      </w:r>
      <w:r>
        <w:rPr>
          <w:vertAlign w:val="superscript"/>
          /&gt;
        </w:rPr>
        <w:t>]</w:t>
      </w:r>
      <w:r>
        <w:t>。</w:t>
      </w:r>
    </w:p>
    <w:p w:rsidR="0018722C">
      <w:pPr>
        <w:topLinePunct/>
      </w:pPr>
      <w:r>
        <w:t>蔡兰在《从</w:t>
      </w:r>
      <w:r>
        <w:t>2007</w:t>
      </w:r>
      <w:r/>
      <w:r w:rsidR="001852F3">
        <w:t xml:space="preserve">年短道速滑世锦赛、世青赛看世界短道速滑格局及中国队发展方向》中指出加大“北冰南展”发展战略实施</w:t>
      </w:r>
      <w:r>
        <w:rPr>
          <w:rFonts w:hint="eastAsia"/>
        </w:rPr>
        <w:t>，</w:t>
      </w:r>
      <w:r>
        <w:t>在后备人才培养方面形成国家队的良性循环</w:t>
      </w:r>
      <w:r>
        <w:rPr>
          <w:rFonts w:hint="eastAsia"/>
        </w:rPr>
        <w:t>，</w:t>
      </w:r>
      <w:r>
        <w:t>防止后继乏人现象的出现</w:t>
      </w:r>
      <w:r>
        <w:rPr>
          <w:vertAlign w:val="superscript"/>
          /&gt;
        </w:rPr>
        <w:t>[</w:t>
      </w:r>
      <w:r>
        <w:rPr>
          <w:vertAlign w:val="superscript"/>
          /&gt;
        </w:rPr>
        <w:t xml:space="preserve">12</w:t>
      </w:r>
      <w:r>
        <w:rPr>
          <w:vertAlign w:val="superscript"/>
          /&gt;
        </w:rPr>
        <w:t>]</w:t>
      </w:r>
      <w:r>
        <w:t>。</w:t>
      </w:r>
    </w:p>
    <w:p w:rsidR="0018722C">
      <w:pPr>
        <w:topLinePunct/>
      </w:pPr>
      <w:r>
        <w:t>尹青ft，郭甜在《对我国冬季项目北冰南展战略实施的回顾与思考》中指出北冰南展战略在后奥运时期将进入全面推进与深入阶段，而战略的重点应至少从以下</w:t>
      </w:r>
      <w:r w:rsidR="001852F3">
        <w:t xml:space="preserve">4</w:t>
      </w:r>
      <w:r w:rsidR="001852F3">
        <w:t xml:space="preserve">个方面展开—社会化、产业化、科学化以及国际化</w:t>
      </w:r>
      <w:r>
        <w:rPr>
          <w:vertAlign w:val="superscript"/>
          /&gt;
        </w:rPr>
        <w:t>[</w:t>
      </w:r>
      <w:r>
        <w:rPr>
          <w:vertAlign w:val="superscript"/>
          /&gt;
        </w:rPr>
        <w:t xml:space="preserve">13</w:t>
      </w:r>
      <w:r>
        <w:rPr>
          <w:vertAlign w:val="superscript"/>
          /&gt;
        </w:rPr>
        <w:t>]</w:t>
      </w:r>
      <w:r>
        <w:t>。</w:t>
      </w:r>
    </w:p>
    <w:p w:rsidR="0018722C">
      <w:pPr>
        <w:pStyle w:val="Heading3"/>
        <w:topLinePunct/>
        <w:ind w:left="200" w:hangingChars="200" w:hanging="200"/>
      </w:pPr>
      <w:bookmarkStart w:id="841083" w:name="_Toc686841083"/>
      <w:bookmarkStart w:name="_bookmark8" w:id="21"/>
      <w:bookmarkEnd w:id="21"/>
      <w:r>
        <w:rPr>
          <w:b/>
        </w:rPr>
        <w:t>1.2.3</w:t>
      </w:r>
      <w:r>
        <w:t xml:space="preserve"> </w:t>
      </w:r>
      <w:bookmarkStart w:name="_bookmark8" w:id="22"/>
      <w:bookmarkEnd w:id="22"/>
      <w:r>
        <w:t>北冰南展现状分析的研究</w:t>
      </w:r>
      <w:bookmarkEnd w:id="841083"/>
    </w:p>
    <w:p w:rsidR="0018722C">
      <w:pPr>
        <w:topLinePunct/>
      </w:pPr>
      <w:r>
        <w:t>关成雪</w:t>
      </w:r>
      <w:r>
        <w:rPr>
          <w:rFonts w:hint="eastAsia"/>
        </w:rPr>
        <w:t>，</w:t>
      </w:r>
      <w:r>
        <w:t>任慧莹在《近</w:t>
      </w:r>
      <w:r>
        <w:t>10</w:t>
      </w:r>
      <w:r/>
      <w:r w:rsidR="001852F3">
        <w:t xml:space="preserve">年我国冰上运动项目的理论研究与发展趋势》中指出冰上运动项目的科研是推动冰上运动发展的基石，加强中外冰上运动项目科研的合作与交流，关注冰上运动项目的大众普及，这对推动我国冰上运动项目的可持续发展具有深远的意义</w:t>
      </w:r>
      <w:r>
        <w:rPr>
          <w:vertAlign w:val="superscript"/>
          /&gt;
        </w:rPr>
        <w:t>[</w:t>
      </w:r>
      <w:r>
        <w:rPr>
          <w:vertAlign w:val="superscript"/>
          /&gt;
        </w:rPr>
        <w:t xml:space="preserve">14</w:t>
      </w:r>
      <w:r>
        <w:rPr>
          <w:vertAlign w:val="superscript"/>
          /&gt;
        </w:rPr>
        <w:t>]</w:t>
      </w:r>
      <w:r>
        <w:t>。</w:t>
      </w:r>
    </w:p>
    <w:p w:rsidR="0018722C">
      <w:pPr>
        <w:topLinePunct/>
      </w:pPr>
      <w:r>
        <w:t>徐秋士</w:t>
      </w:r>
      <w:r>
        <w:rPr>
          <w:rFonts w:hint="eastAsia"/>
        </w:rPr>
        <w:t>，</w:t>
      </w:r>
      <w:r>
        <w:t>穆大海</w:t>
      </w:r>
      <w:r>
        <w:rPr>
          <w:rFonts w:hint="eastAsia"/>
        </w:rPr>
        <w:t>，</w:t>
      </w:r>
      <w:r>
        <w:t>何涤飞</w:t>
      </w:r>
      <w:r>
        <w:rPr>
          <w:rFonts w:hint="eastAsia"/>
        </w:rPr>
        <w:t>，</w:t>
      </w:r>
      <w:r>
        <w:t>刘伟在《我国与国际冰雪运动发展特征的比较分</w:t>
      </w:r>
    </w:p>
    <w:p w:rsidR="0018722C">
      <w:pPr>
        <w:topLinePunct/>
      </w:pPr>
      <w:r>
        <w:t>析》中指出实现“北冰南移”形成全国性冰雪网络，加强三级训练网的管理和训练体制</w:t>
      </w:r>
      <w:r>
        <w:rPr>
          <w:vertAlign w:val="superscript"/>
          /&gt;
        </w:rPr>
        <w:t>[</w:t>
      </w:r>
      <w:r>
        <w:rPr>
          <w:vertAlign w:val="superscript"/>
          /&gt;
        </w:rPr>
        <w:t xml:space="preserve">15</w:t>
      </w:r>
      <w:r>
        <w:rPr>
          <w:vertAlign w:val="superscript"/>
          /&gt;
        </w:rPr>
        <w:t>]</w:t>
      </w:r>
      <w:r>
        <w:t>。</w:t>
      </w:r>
    </w:p>
    <w:p w:rsidR="0018722C">
      <w:pPr>
        <w:topLinePunct/>
      </w:pPr>
      <w:r>
        <w:t>王旋在《“北冰南展计划”中我国冰上项目专业人才需求矛盾问题与对策的研究》中对我国北冰南展主要代表城市的教练员、运动员、冰上俱乐部进行了研究分析，指出我国后备人才培养不足是导致北冰难展的主要因素</w:t>
      </w:r>
      <w:r>
        <w:rPr>
          <w:vertAlign w:val="superscript"/>
          /&gt;
        </w:rPr>
        <w:t>[</w:t>
      </w:r>
      <w:r>
        <w:rPr>
          <w:vertAlign w:val="superscript"/>
          /&gt;
        </w:rPr>
        <w:t xml:space="preserve">16</w:t>
      </w:r>
      <w:r>
        <w:rPr>
          <w:vertAlign w:val="superscript"/>
          /&gt;
        </w:rPr>
        <w:t>]</w:t>
      </w:r>
      <w:r>
        <w:t>。</w:t>
      </w:r>
    </w:p>
    <w:p w:rsidR="0018722C">
      <w:pPr>
        <w:pStyle w:val="Heading3"/>
        <w:topLinePunct/>
        <w:ind w:left="200" w:hangingChars="200" w:hanging="200"/>
      </w:pPr>
      <w:bookmarkStart w:id="841084" w:name="_Toc686841084"/>
      <w:bookmarkStart w:name="_bookmark9" w:id="23"/>
      <w:bookmarkEnd w:id="23"/>
      <w:r>
        <w:rPr>
          <w:b/>
        </w:rPr>
        <w:t>1.2.4</w:t>
      </w:r>
      <w:r>
        <w:t xml:space="preserve"> </w:t>
      </w:r>
      <w:bookmarkStart w:name="_bookmark9" w:id="24"/>
      <w:bookmarkEnd w:id="24"/>
      <w:r>
        <w:t>北冰难展的因素分析方面的研究</w:t>
      </w:r>
      <w:bookmarkEnd w:id="841084"/>
    </w:p>
    <w:p w:rsidR="0018722C">
      <w:pPr>
        <w:topLinePunct/>
      </w:pPr>
      <w:r>
        <w:t>韩永君</w:t>
      </w:r>
      <w:r>
        <w:rPr>
          <w:rFonts w:hint="eastAsia"/>
        </w:rPr>
        <w:t>，</w:t>
      </w:r>
      <w:r>
        <w:t>芦平生在《我国冰雪运动发展现状及对策研究》中指出冰雪运动发展应多渠道筹集资金改变冰雪运动经费来源渠道</w:t>
      </w:r>
      <w:r>
        <w:rPr>
          <w:vertAlign w:val="superscript"/>
          /&gt;
        </w:rPr>
        <w:t>[</w:t>
      </w:r>
      <w:r>
        <w:rPr>
          <w:vertAlign w:val="superscript"/>
          /&gt;
        </w:rPr>
        <w:t xml:space="preserve">17</w:t>
      </w:r>
      <w:r>
        <w:rPr>
          <w:vertAlign w:val="superscript"/>
          /&gt;
        </w:rPr>
        <w:t>]</w:t>
      </w:r>
      <w:r>
        <w:t>。</w:t>
      </w:r>
    </w:p>
    <w:p w:rsidR="0018722C">
      <w:pPr>
        <w:topLinePunct/>
      </w:pPr>
      <w:r>
        <w:t>虞重干</w:t>
      </w:r>
      <w:r>
        <w:rPr>
          <w:rFonts w:hint="eastAsia"/>
        </w:rPr>
        <w:t>，</w:t>
      </w:r>
      <w:r>
        <w:t>刘志民</w:t>
      </w:r>
      <w:r>
        <w:rPr>
          <w:rFonts w:hint="eastAsia"/>
        </w:rPr>
        <w:t>，</w:t>
      </w:r>
      <w:r>
        <w:t>丁海勇在《我国竞技体育可持续发展的现状与存在的问题》中指出我国竞技体育队伍的“金字塔”塔型比例严重失衡，高投入、低产出导致后备人才缺乏和教练员群体的“近亲繁殖”遗传等现象将阻碍我国竞技体育</w:t>
      </w:r>
      <w:r>
        <w:t>可持续发展</w:t>
      </w:r>
      <w:r>
        <w:rPr>
          <w:vertAlign w:val="superscript"/>
          /&gt;
        </w:rPr>
        <w:t>[</w:t>
      </w:r>
      <w:r>
        <w:rPr>
          <w:vertAlign w:val="superscript"/>
          /&gt;
        </w:rPr>
        <w:t xml:space="preserve">18</w:t>
      </w:r>
      <w:r>
        <w:rPr>
          <w:vertAlign w:val="superscript"/>
          /&gt;
        </w:rPr>
        <w:t>]</w:t>
      </w:r>
      <w:r>
        <w:t>。</w:t>
      </w:r>
    </w:p>
    <w:p w:rsidR="0018722C">
      <w:pPr>
        <w:topLinePunct/>
      </w:pPr>
      <w:r>
        <w:t>张新华在《对我国冰雪运动发展战略存在的问题分析》中指出冰雪运动发展战略不配套</w:t>
      </w:r>
      <w:r>
        <w:rPr>
          <w:vertAlign w:val="superscript"/>
          /&gt;
        </w:rPr>
        <w:t>[</w:t>
      </w:r>
      <w:r>
        <w:rPr>
          <w:vertAlign w:val="superscript"/>
          /&gt;
        </w:rPr>
        <w:t xml:space="preserve">19</w:t>
      </w:r>
      <w:r>
        <w:rPr>
          <w:vertAlign w:val="superscript"/>
          /&gt;
        </w:rPr>
        <w:t>]</w:t>
      </w:r>
      <w:r>
        <w:t>。</w:t>
      </w:r>
    </w:p>
    <w:p w:rsidR="0018722C">
      <w:pPr>
        <w:topLinePunct/>
      </w:pPr>
      <w:r>
        <w:t>腾盘石</w:t>
      </w:r>
      <w:r>
        <w:rPr>
          <w:rFonts w:hint="eastAsia"/>
        </w:rPr>
        <w:t>，</w:t>
      </w:r>
      <w:r>
        <w:t>陈海波在《对我国冰雪运动发展战略对策再思考》中指出要适应我国竞技体育和国际现代竞技体育发展态势的冰雪运动观念</w:t>
      </w:r>
      <w:r>
        <w:rPr>
          <w:vertAlign w:val="superscript"/>
          /&gt;
        </w:rPr>
        <w:t>[</w:t>
      </w:r>
      <w:r>
        <w:rPr>
          <w:vertAlign w:val="superscript"/>
          /&gt;
        </w:rPr>
        <w:t xml:space="preserve">20</w:t>
      </w:r>
      <w:r>
        <w:rPr>
          <w:vertAlign w:val="superscript"/>
          /&gt;
        </w:rPr>
        <w:t>]</w:t>
      </w:r>
      <w:r>
        <w:t>。</w:t>
      </w:r>
    </w:p>
    <w:p w:rsidR="0018722C">
      <w:pPr>
        <w:topLinePunct/>
      </w:pPr>
      <w:r>
        <w:t>陈海波在《对我国冰雪运动发展战略研究的理性思考》中指出目前我国冰雪运动受社会经济实力影响较为严重</w:t>
      </w:r>
      <w:r>
        <w:rPr>
          <w:vertAlign w:val="superscript"/>
          /&gt;
        </w:rPr>
        <w:t>[</w:t>
      </w:r>
      <w:r>
        <w:rPr>
          <w:vertAlign w:val="superscript"/>
          /&gt;
        </w:rPr>
        <w:t xml:space="preserve">21</w:t>
      </w:r>
      <w:r>
        <w:rPr>
          <w:vertAlign w:val="superscript"/>
          /&gt;
        </w:rPr>
        <w:t>]</w:t>
      </w:r>
      <w:r>
        <w:t>。</w:t>
      </w:r>
    </w:p>
    <w:p w:rsidR="0018722C">
      <w:pPr>
        <w:topLinePunct/>
      </w:pPr>
      <w:r>
        <w:t>魏玲玲在《对我国冰雪运动可持续发展问题的思考》中指出积极加快冰雪运动产业化进程</w:t>
      </w:r>
      <w:r>
        <w:rPr>
          <w:rFonts w:hint="eastAsia"/>
        </w:rPr>
        <w:t>，</w:t>
      </w:r>
      <w:r>
        <w:t>是冰雪运动的产业化进程是大势所趋</w:t>
      </w:r>
      <w:r>
        <w:rPr>
          <w:rFonts w:hint="eastAsia"/>
        </w:rPr>
        <w:t>，</w:t>
      </w:r>
      <w:r>
        <w:t>有广阔的市场前景</w:t>
      </w:r>
      <w:r>
        <w:rPr>
          <w:vertAlign w:val="superscript"/>
          /&gt;
        </w:rPr>
        <w:t>[</w:t>
      </w:r>
      <w:r>
        <w:rPr>
          <w:vertAlign w:val="superscript"/>
          /&gt;
        </w:rPr>
        <w:t xml:space="preserve">22</w:t>
      </w:r>
      <w:r>
        <w:rPr>
          <w:vertAlign w:val="superscript"/>
          /&gt;
        </w:rPr>
        <w:t>]</w:t>
      </w:r>
      <w:r>
        <w:t>。程云峰在《对我国冰雪运动项目发展战略研究刍议》中指出冰雪运动发</w:t>
      </w:r>
      <w:r>
        <w:t>展</w:t>
      </w:r>
    </w:p>
    <w:p w:rsidR="0018722C">
      <w:pPr>
        <w:topLinePunct/>
      </w:pPr>
      <w:r>
        <w:rPr>
          <w:rFonts w:cstheme="minorBidi" w:hAnsiTheme="minorHAnsi" w:eastAsiaTheme="minorHAnsi" w:asciiTheme="minorHAnsi"/>
        </w:rPr>
        <w:t>战略不配套</w:t>
      </w:r>
      <w:r>
        <w:rPr>
          <w:vertAlign w:val="superscript"/>
          /&gt;
        </w:rPr>
        <w:t>[</w:t>
      </w:r>
      <w:r>
        <w:rPr>
          <w:vertAlign w:val="superscript"/>
          /&gt;
        </w:rPr>
        <w:t xml:space="preserve">23</w:t>
      </w:r>
      <w:r>
        <w:rPr>
          <w:vertAlign w:val="superscript"/>
          /&gt;
        </w:rPr>
        <w:t>]</w:t>
      </w:r>
      <w:r>
        <w:rPr>
          <w:rFonts w:cstheme="minorBidi" w:hAnsiTheme="minorHAnsi" w:eastAsiaTheme="minorHAnsi" w:asciiTheme="minorHAnsi"/>
        </w:rPr>
        <w:t>。</w:t>
      </w:r>
    </w:p>
    <w:p w:rsidR="0018722C">
      <w:pPr>
        <w:topLinePunct/>
      </w:pPr>
      <w:r>
        <w:t>崔爱博在《对我国冬季运动项目发展战略的思考》中指出裁判员队伍的培养建设力度不足</w:t>
      </w:r>
      <w:r>
        <w:rPr>
          <w:rFonts w:hint="eastAsia"/>
        </w:rPr>
        <w:t>，</w:t>
      </w:r>
      <w:r>
        <w:t>导致在国际重大赛事中我国裁判员的影响力微弱</w:t>
      </w:r>
      <w:r>
        <w:rPr>
          <w:rFonts w:hint="eastAsia"/>
        </w:rPr>
        <w:t>，</w:t>
      </w:r>
      <w:r>
        <w:t>这些都不利于我国参与国际冬季运动项目事务</w:t>
      </w:r>
      <w:r>
        <w:rPr>
          <w:vertAlign w:val="superscript"/>
          /&gt;
        </w:rPr>
        <w:t>[</w:t>
      </w:r>
      <w:r>
        <w:rPr>
          <w:vertAlign w:val="superscript"/>
          /&gt;
        </w:rPr>
        <w:t xml:space="preserve">24</w:t>
      </w:r>
      <w:r>
        <w:rPr>
          <w:vertAlign w:val="superscript"/>
          /&gt;
        </w:rPr>
        <w:t>]</w:t>
      </w:r>
      <w:r>
        <w:t>。</w:t>
      </w:r>
    </w:p>
    <w:p w:rsidR="0018722C">
      <w:pPr>
        <w:topLinePunct/>
      </w:pPr>
      <w:r>
        <w:t>Boer</w:t>
      </w:r>
      <w:r>
        <w:t>、</w:t>
      </w:r>
      <w:r>
        <w:t>Marino</w:t>
      </w:r>
      <w:r/>
      <w:r w:rsidR="001852F3">
        <w:t xml:space="preserve">中指出科学技术是竞技运动发展的必然途径。将来人类竞争</w:t>
      </w:r>
      <w:r>
        <w:t>的主要手段是科技的竞争，科学技术是提高人类社会的必要途径</w:t>
      </w:r>
      <w:r>
        <w:rPr>
          <w:vertAlign w:val="superscript"/>
          /&gt;
        </w:rPr>
        <w:t>[</w:t>
      </w:r>
      <w:r>
        <w:rPr>
          <w:vertAlign w:val="superscript"/>
          /&gt;
        </w:rPr>
        <w:t xml:space="preserve">25-28</w:t>
      </w:r>
      <w:r>
        <w:rPr>
          <w:vertAlign w:val="superscript"/>
          /&gt;
        </w:rPr>
        <w:t>]</w:t>
      </w:r>
      <w:r>
        <w:t>。</w:t>
      </w:r>
    </w:p>
    <w:p w:rsidR="0018722C">
      <w:pPr>
        <w:pStyle w:val="Heading3"/>
        <w:topLinePunct/>
        <w:ind w:left="200" w:hangingChars="200" w:hanging="200"/>
      </w:pPr>
      <w:bookmarkStart w:id="841085" w:name="_Toc686841085"/>
      <w:bookmarkStart w:name="_bookmark10" w:id="25"/>
      <w:bookmarkEnd w:id="25"/>
      <w:r>
        <w:rPr>
          <w:b/>
        </w:rPr>
        <w:t>1.2.5</w:t>
      </w:r>
      <w:r>
        <w:t xml:space="preserve"> </w:t>
      </w:r>
      <w:bookmarkStart w:name="_bookmark10" w:id="26"/>
      <w:bookmarkEnd w:id="26"/>
      <w:r>
        <w:t>关于北冰难展对策研究</w:t>
      </w:r>
      <w:bookmarkEnd w:id="841085"/>
    </w:p>
    <w:p w:rsidR="0018722C">
      <w:pPr>
        <w:topLinePunct/>
      </w:pPr>
      <w:r>
        <w:t>李尚滨</w:t>
      </w:r>
      <w:r>
        <w:rPr>
          <w:rFonts w:hint="eastAsia"/>
        </w:rPr>
        <w:t>，</w:t>
      </w:r>
      <w:r>
        <w:t>张维泉在《冰雪文化与经济发展》中指出在发展冰雪经济时，要树立高效经济的观念，</w:t>
      </w:r>
      <w:r w:rsidR="001852F3">
        <w:t xml:space="preserve">使冰雪经济效益化</w:t>
      </w:r>
      <w:r>
        <w:rPr>
          <w:vertAlign w:val="superscript"/>
          /&gt;
        </w:rPr>
        <w:t>[</w:t>
      </w:r>
      <w:r>
        <w:rPr>
          <w:vertAlign w:val="superscript"/>
          /&gt;
        </w:rPr>
        <w:t xml:space="preserve">29</w:t>
      </w:r>
      <w:r>
        <w:rPr>
          <w:vertAlign w:val="superscript"/>
          /&gt;
        </w:rPr>
        <w:t>]</w:t>
      </w:r>
      <w:r>
        <w:t>。</w:t>
      </w:r>
    </w:p>
    <w:p w:rsidR="0018722C">
      <w:pPr>
        <w:topLinePunct/>
      </w:pPr>
      <w:r>
        <w:t>陶玉晶，张强在《冰雪运动的产业化发展》中指出以组建俱乐部为基本方式。俱乐部作为市场经济体制下的运作也表现出高效、有序的特征</w:t>
      </w:r>
      <w:r>
        <w:rPr>
          <w:vertAlign w:val="superscript"/>
          /&gt;
        </w:rPr>
        <w:t>[</w:t>
      </w:r>
      <w:r>
        <w:rPr>
          <w:vertAlign w:val="superscript"/>
          /&gt;
        </w:rPr>
        <w:t xml:space="preserve">30</w:t>
      </w:r>
      <w:r>
        <w:rPr>
          <w:vertAlign w:val="superscript"/>
          /&gt;
        </w:rPr>
        <w:t>]</w:t>
      </w:r>
      <w:r>
        <w:t>。</w:t>
      </w:r>
    </w:p>
    <w:p w:rsidR="0018722C">
      <w:pPr>
        <w:topLinePunct/>
      </w:pPr>
      <w:r>
        <w:t>苏长滨</w:t>
      </w:r>
      <w:r>
        <w:rPr>
          <w:rFonts w:hint="eastAsia"/>
        </w:rPr>
        <w:t>，</w:t>
      </w:r>
      <w:r>
        <w:t>才化冰在《浅谈冰雪旅游与体育文化》中指出应该充分地利用北方</w:t>
      </w:r>
    </w:p>
    <w:p w:rsidR="0018722C">
      <w:pPr>
        <w:topLinePunct/>
      </w:pPr>
      <w:r>
        <w:t>的地理环境和自然条件，以开发冰雪旅游产品中的体育运动项目为载体，借以传播发展体育文化</w:t>
      </w:r>
      <w:r>
        <w:rPr>
          <w:vertAlign w:val="superscript"/>
          /&gt;
        </w:rPr>
        <w:t>[</w:t>
      </w:r>
      <w:r>
        <w:rPr>
          <w:vertAlign w:val="superscript"/>
          /&gt;
        </w:rPr>
        <w:t xml:space="preserve">31</w:t>
      </w:r>
      <w:r>
        <w:rPr>
          <w:vertAlign w:val="superscript"/>
          /&gt;
        </w:rPr>
        <w:t>]</w:t>
      </w:r>
      <w:r>
        <w:t>。</w:t>
      </w:r>
    </w:p>
    <w:p w:rsidR="0018722C">
      <w:pPr>
        <w:topLinePunct/>
      </w:pPr>
      <w:r>
        <w:t>薛红在《以冰雪为载体促进经济繁荣》中指出加大开发冰雪资源力度的举措会推动冰雪运动的发展</w:t>
      </w:r>
      <w:r>
        <w:rPr>
          <w:vertAlign w:val="superscript"/>
          /&gt;
        </w:rPr>
        <w:t>[</w:t>
      </w:r>
      <w:r>
        <w:rPr>
          <w:vertAlign w:val="superscript"/>
          /&gt;
        </w:rPr>
        <w:t xml:space="preserve">32</w:t>
      </w:r>
      <w:r>
        <w:rPr>
          <w:vertAlign w:val="superscript"/>
          /&gt;
        </w:rPr>
        <w:t>]</w:t>
      </w:r>
      <w:r>
        <w:t>。</w:t>
      </w:r>
    </w:p>
    <w:p w:rsidR="0018722C">
      <w:pPr>
        <w:topLinePunct/>
      </w:pPr>
      <w:r>
        <w:t>刘巍</w:t>
      </w:r>
      <w:r>
        <w:rPr>
          <w:rFonts w:hint="eastAsia"/>
        </w:rPr>
        <w:t>，</w:t>
      </w:r>
      <w:r>
        <w:t>于杨</w:t>
      </w:r>
      <w:r>
        <w:rPr>
          <w:rFonts w:hint="eastAsia"/>
        </w:rPr>
        <w:t>，</w:t>
      </w:r>
      <w:r>
        <w:t>夏光在《借大冬会机遇促进我国冰雪体育事业多元化发展》中指出实现人才培养的政府主导、社会参与多元化体制模式</w:t>
      </w:r>
      <w:r>
        <w:rPr>
          <w:vertAlign w:val="superscript"/>
          /&gt;
        </w:rPr>
        <w:t>[</w:t>
      </w:r>
      <w:r>
        <w:rPr>
          <w:vertAlign w:val="superscript"/>
          /&gt;
        </w:rPr>
        <w:t xml:space="preserve">33</w:t>
      </w:r>
      <w:r>
        <w:rPr>
          <w:vertAlign w:val="superscript"/>
          /&gt;
        </w:rPr>
        <w:t>]</w:t>
      </w:r>
      <w:r>
        <w:t>。</w:t>
      </w:r>
    </w:p>
    <w:p w:rsidR="0018722C">
      <w:pPr>
        <w:topLinePunct/>
      </w:pPr>
      <w:r>
        <w:t>《全民健身计划纲要》：</w:t>
      </w:r>
      <w:r>
        <w:rPr>
          <w:spacing w:val="-2"/>
        </w:rPr>
        <w:t>（</w:t>
      </w:r>
      <w:r>
        <w:rPr>
          <w:spacing w:val="-2"/>
        </w:rPr>
        <w:t>1995</w:t>
      </w:r>
      <w:r w:rsidR="001852F3">
        <w:rPr>
          <w:spacing w:val="-20"/>
        </w:rPr>
        <w:t xml:space="preserve">年</w:t>
      </w:r>
      <w:r>
        <w:t>6</w:t>
      </w:r>
      <w:r w:rsidR="001852F3">
        <w:rPr>
          <w:spacing w:val="-20"/>
        </w:rPr>
        <w:t xml:space="preserve">月</w:t>
      </w:r>
      <w:r>
        <w:t>20</w:t>
      </w:r>
      <w:r w:rsidR="001852F3">
        <w:rPr>
          <w:spacing w:val="-4"/>
        </w:rPr>
        <w:t xml:space="preserve">日国务院发布</w:t>
      </w:r>
      <w:r>
        <w:rPr>
          <w:spacing w:val="-4"/>
        </w:rPr>
        <w:t>）</w:t>
      </w:r>
      <w:r>
        <w:t>为了更广泛地开展群众性体育活动，增强人民体质，推动我国社会主义现代化建设事业发展，特</w:t>
      </w:r>
      <w:r>
        <w:t>制定本纲要</w:t>
      </w:r>
      <w:r>
        <w:rPr>
          <w:vertAlign w:val="superscript"/>
          /&gt;
        </w:rPr>
        <w:t>[</w:t>
      </w:r>
      <w:r>
        <w:rPr>
          <w:vertAlign w:val="superscript"/>
          <w:position w:val="11"/>
        </w:rPr>
        <w:t xml:space="preserve">34</w:t>
      </w:r>
      <w:r>
        <w:rPr>
          <w:vertAlign w:val="superscript"/>
          /&gt;
        </w:rPr>
        <w:t>]</w:t>
      </w:r>
      <w:r>
        <w:t>。</w:t>
      </w:r>
    </w:p>
    <w:p w:rsidR="0018722C">
      <w:pPr>
        <w:topLinePunct/>
      </w:pPr>
      <w:r>
        <w:t>《奥运争光计划纲要》于</w:t>
      </w:r>
      <w:r>
        <w:t>1995</w:t>
      </w:r>
      <w:r/>
      <w:r w:rsidR="001852F3">
        <w:t xml:space="preserve">年</w:t>
      </w:r>
      <w:r>
        <w:t>7</w:t>
      </w:r>
      <w:r/>
      <w:r w:rsidR="001852F3">
        <w:t xml:space="preserve">月</w:t>
      </w:r>
      <w:r>
        <w:t>6</w:t>
      </w:r>
      <w:r/>
      <w:r w:rsidR="001852F3">
        <w:t xml:space="preserve">日国家体委发布。制订和实施《奥运争光计划》的目的是为了适应社会主义市场经济的发展，顺应国际竞技体育</w:t>
      </w:r>
      <w:r>
        <w:t>发展趋势和规律，对我国竞技体育到本世纪末</w:t>
      </w:r>
      <w:r>
        <w:t>7</w:t>
      </w:r>
      <w:r/>
      <w:r w:rsidR="001852F3">
        <w:t xml:space="preserve">年中的发展目标、规模、重点、</w:t>
      </w:r>
      <w:r>
        <w:t>质量及措施实施全方位、多层次、全过程的系统管理与控制，使竟技体育高效、快速、健康发展，夺取更大成绩，赢得更大荣誉，为实现我国第二步战略目标</w:t>
      </w:r>
      <w:r>
        <w:t>服务</w:t>
      </w:r>
      <w:r>
        <w:rPr>
          <w:vertAlign w:val="subscript"/>
          /&gt;
        </w:rPr>
        <w:t>[</w:t>
      </w:r>
      <w:r>
        <w:rPr>
          <w:vertAlign w:val="subscript"/>
          /&gt;
        </w:rPr>
        <w:t xml:space="preserve">35</w:t>
      </w:r>
      <w:r>
        <w:rPr>
          <w:vertAlign w:val="subscript"/>
          /&gt;
        </w:rPr>
        <w:t>]</w:t>
      </w:r>
      <w:r>
        <w:t>。</w:t>
      </w:r>
    </w:p>
    <w:p w:rsidR="0018722C">
      <w:pPr>
        <w:topLinePunct/>
      </w:pPr>
      <w:hyperlink r:id="rId14">
        <w:r>
          <w:t>王海,李双玲</w:t>
        </w:r>
      </w:hyperlink>
      <w:r>
        <w:t>等在《关于后备人才培养问题》中指出</w:t>
      </w:r>
      <w:r w:rsidR="001852F3">
        <w:t xml:space="preserve">如果想提高我国冰雪经济水平，更好促进北冰南展必须建立合理的后备人才培养体制</w:t>
      </w:r>
      <w:r>
        <w:rPr>
          <w:vertAlign w:val="superscript"/>
          /&gt;
        </w:rPr>
        <w:t>[</w:t>
      </w:r>
      <w:r>
        <w:rPr>
          <w:vertAlign w:val="superscript"/>
          /&gt;
        </w:rPr>
        <w:t xml:space="preserve">36</w:t>
      </w:r>
      <w:r>
        <w:rPr>
          <w:vertAlign w:val="superscript"/>
          /&gt;
        </w:rPr>
        <w:t>]</w:t>
      </w:r>
      <w:r>
        <w:t>。</w:t>
      </w:r>
    </w:p>
    <w:p w:rsidR="0018722C">
      <w:pPr>
        <w:topLinePunct/>
      </w:pPr>
      <w:r>
        <w:t>杨再淮</w:t>
      </w:r>
      <w:r>
        <w:rPr>
          <w:rFonts w:hint="eastAsia"/>
        </w:rPr>
        <w:t>，</w:t>
      </w:r>
      <w:r>
        <w:t>项贤林</w:t>
      </w:r>
      <w:r>
        <w:rPr>
          <w:rFonts w:hint="eastAsia"/>
        </w:rPr>
        <w:t>，</w:t>
      </w:r>
      <w:r>
        <w:t>倪伟</w:t>
      </w:r>
      <w:r>
        <w:rPr>
          <w:rFonts w:hint="eastAsia"/>
        </w:rPr>
        <w:t>，</w:t>
      </w:r>
      <w:r>
        <w:t>金斌贝</w:t>
      </w:r>
      <w:r>
        <w:rPr>
          <w:rFonts w:hint="eastAsia"/>
        </w:rPr>
        <w:t>，</w:t>
      </w:r>
      <w:r>
        <w:t>周战伟在《我国竞技体育后备人才目标市场的研究》中认为我国竞技体育后备人才的市场定位</w:t>
      </w:r>
      <w:r>
        <w:rPr>
          <w:rFonts w:hint="eastAsia"/>
        </w:rPr>
        <w:t>，</w:t>
      </w:r>
      <w:r>
        <w:t>首先是满足人们的健康需求；二是满足升学需求；三是满足择业需求。只有满足以上需求才会更好的促进我国冰雪运动可持续发展</w:t>
      </w:r>
      <w:r>
        <w:rPr>
          <w:vertAlign w:val="superscript"/>
          /&gt;
        </w:rPr>
        <w:t>[</w:t>
      </w:r>
      <w:r>
        <w:rPr>
          <w:vertAlign w:val="superscript"/>
          /&gt;
        </w:rPr>
        <w:t xml:space="preserve">38</w:t>
      </w:r>
      <w:r>
        <w:rPr>
          <w:vertAlign w:val="superscript"/>
          /&gt;
        </w:rPr>
        <w:t>]</w:t>
      </w:r>
      <w:r>
        <w:t>。</w:t>
      </w:r>
    </w:p>
    <w:p w:rsidR="0018722C">
      <w:pPr>
        <w:pStyle w:val="Heading2"/>
        <w:topLinePunct/>
        <w:ind w:left="171" w:hangingChars="171" w:hanging="171"/>
      </w:pPr>
      <w:bookmarkStart w:id="841086" w:name="_Toc686841086"/>
      <w:bookmarkStart w:name="1.3研究意义 " w:id="27"/>
      <w:bookmarkEnd w:id="27"/>
      <w:r>
        <w:t>1.3</w:t>
      </w:r>
      <w:r>
        <w:t xml:space="preserve"> </w:t>
      </w:r>
      <w:bookmarkStart w:name="_bookmark11" w:id="28"/>
      <w:bookmarkEnd w:id="28"/>
      <w:bookmarkStart w:name="_bookmark11" w:id="29"/>
      <w:bookmarkEnd w:id="29"/>
      <w:r>
        <w:t>研究意义</w:t>
      </w:r>
      <w:bookmarkEnd w:id="841086"/>
    </w:p>
    <w:p w:rsidR="0018722C">
      <w:pPr>
        <w:topLinePunct/>
      </w:pPr>
      <w:r>
        <w:t>（</w:t>
      </w:r>
      <w:r>
        <w:t>1</w:t>
      </w:r>
      <w:r>
        <w:t>）</w:t>
      </w:r>
      <w:r>
        <w:t>通过对我国冰雪运动目前状况的情况调查与分析，找出难展的真正因素，解决“北冰南展”面临的现状。</w:t>
      </w:r>
    </w:p>
    <w:p w:rsidR="0018722C">
      <w:pPr>
        <w:topLinePunct/>
      </w:pPr>
      <w:r>
        <w:t>（</w:t>
      </w:r>
      <w:r>
        <w:t>2</w:t>
      </w:r>
      <w:r>
        <w:t>）</w:t>
      </w:r>
      <w:r>
        <w:t>在对我国北冰南展的现状作出分析与解决策略，为我国今后冰雪运动发展提供理论依据，促进冰雪运动可持续发展。</w:t>
      </w:r>
    </w:p>
    <w:p w:rsidR="0018722C">
      <w:pPr>
        <w:pStyle w:val="Heading2"/>
        <w:topLinePunct/>
        <w:ind w:left="171" w:hangingChars="171" w:hanging="171"/>
      </w:pPr>
      <w:bookmarkStart w:id="841087" w:name="_Toc686841087"/>
      <w:bookmarkStart w:name="1.4相关概念的界定（1）北冰南展 " w:id="30"/>
      <w:bookmarkEnd w:id="30"/>
      <w:r>
        <w:t>1.4</w:t>
      </w:r>
      <w:r>
        <w:t xml:space="preserve"> </w:t>
      </w:r>
      <w:r/>
      <w:bookmarkStart w:name="_bookmark12" w:id="31"/>
      <w:bookmarkEnd w:id="31"/>
      <w:r/>
      <w:bookmarkStart w:name="_bookmark12" w:id="32"/>
      <w:bookmarkEnd w:id="32"/>
      <w:r>
        <w:t>相关概念的界定</w:t>
      </w:r>
      <w:bookmarkEnd w:id="841087"/>
    </w:p>
    <w:p w:rsidR="0018722C">
      <w:pPr>
        <w:topLinePunct/>
      </w:pPr>
      <w:r>
        <w:t>（</w:t>
      </w:r>
      <w:r>
        <w:t>1</w:t>
      </w:r>
      <w:r>
        <w:t>）</w:t>
      </w:r>
      <w:r>
        <w:t>北冰南展</w:t>
      </w:r>
    </w:p>
    <w:p w:rsidR="0018722C">
      <w:pPr>
        <w:topLinePunct/>
      </w:pPr>
      <w:r>
        <w:t>我国东北由于得天独厚的地理条件和气候环境，使得冰雪运动在东北地区发展迅速，但是由于受到全球气候变暖，东北老工业区经济不够发达等因素影响，</w:t>
      </w:r>
      <w:r>
        <w:t>为了平衡我国冰雪运动发展，国家冬管中心在上世纪</w:t>
      </w:r>
      <w:r>
        <w:t>80</w:t>
      </w:r>
      <w:r/>
      <w:r w:rsidR="001852F3">
        <w:t xml:space="preserve">年代提出北冰南移战略，</w:t>
      </w:r>
      <w:r w:rsidR="001852F3">
        <w:t xml:space="preserve">意在更好的发展我国的冰雪运动。</w:t>
      </w:r>
    </w:p>
    <w:p w:rsidR="0018722C">
      <w:pPr>
        <w:topLinePunct/>
      </w:pPr>
      <w:r>
        <w:t>（</w:t>
      </w:r>
      <w:r>
        <w:t>2</w:t>
      </w:r>
      <w:r>
        <w:t>）</w:t>
      </w:r>
      <w:r>
        <w:t>北冰难展</w:t>
      </w:r>
    </w:p>
    <w:p w:rsidR="0018722C">
      <w:pPr>
        <w:topLinePunct/>
      </w:pPr>
      <w:r>
        <w:t>经过北冰南展战略的实施，已经取得了一定的成果，南方一些省市纷纷组建</w:t>
      </w:r>
      <w:r>
        <w:t>队伍，兴建场馆，冰雪运动受到南方群众的欢迎，但是受诸多方面因素影响，最</w:t>
      </w:r>
      <w:r>
        <w:t>早成立且成绩最好的典范江苏省短道速滑队的解散，无疑给北冰南展战略带来许</w:t>
      </w:r>
      <w:r>
        <w:t>多忧患，其他一些省市今后的发展方向如何，冰雪运动普及程度将面临更严峻的挑战。</w:t>
      </w:r>
    </w:p>
    <w:p w:rsidR="0018722C">
      <w:pPr>
        <w:topLinePunct/>
      </w:pPr>
      <w:r>
        <w:t>（</w:t>
      </w:r>
      <w:r>
        <w:t>3</w:t>
      </w:r>
      <w:r>
        <w:t>）</w:t>
      </w:r>
      <w:r>
        <w:t>可持续发展</w:t>
      </w:r>
    </w:p>
    <w:p w:rsidR="0018722C">
      <w:pPr>
        <w:topLinePunct/>
      </w:pPr>
      <w:r>
        <w:t>可持续发展</w:t>
      </w:r>
      <w:r>
        <w:t>（</w:t>
      </w:r>
      <w:r>
        <w:t>Sustainable development</w:t>
      </w:r>
      <w:r>
        <w:t>）</w:t>
      </w:r>
      <w:r>
        <w:t>的概念最先是在一九七二年在</w:t>
      </w:r>
      <w:hyperlink r:id="rId15">
        <w:r>
          <w:t>斯德哥尔摩</w:t>
        </w:r>
      </w:hyperlink>
      <w:r>
        <w:t>举行的</w:t>
      </w:r>
      <w:hyperlink r:id="rId16">
        <w:r>
          <w:t>联合国</w:t>
        </w:r>
      </w:hyperlink>
      <w:r>
        <w:t>人类环境研讨会上正式讨论。这次研讨会云集了全球的工业化和</w:t>
      </w:r>
      <w:hyperlink r:id="rId17">
        <w:r>
          <w:t>发展中国家</w:t>
        </w:r>
      </w:hyperlink>
      <w:r>
        <w:t>的代表，共同界定人类在缔造一个健康和富生机的环境上所享有的权利。自此以后，各国致力界定“可持续发展”的含意，</w:t>
      </w:r>
      <w:r w:rsidR="001852F3">
        <w:t xml:space="preserve">现时已拟出的定义已有几百个之多，涵盖范围包括国际、区域、地方及特定界别的层面，是科学发展观的基本要求之一</w:t>
      </w:r>
      <w:r>
        <w:rPr>
          <w:vertAlign w:val="superscript"/>
          /&gt;
        </w:rPr>
        <w:t>[</w:t>
      </w:r>
      <w:r>
        <w:rPr>
          <w:vertAlign w:val="superscript"/>
          <w:position w:val="11"/>
        </w:rPr>
        <w:t xml:space="preserve">39</w:t>
      </w:r>
      <w:r>
        <w:rPr>
          <w:vertAlign w:val="superscript"/>
          /&gt;
        </w:rPr>
        <w:t>]</w:t>
      </w:r>
      <w:r>
        <w:t>。</w:t>
      </w:r>
    </w:p>
    <w:p w:rsidR="0018722C">
      <w:pPr>
        <w:topLinePunct/>
      </w:pPr>
      <w:r>
        <w:t>（</w:t>
      </w:r>
      <w:r>
        <w:t>4</w:t>
      </w:r>
      <w:r>
        <w:t>）</w:t>
      </w:r>
      <w:r>
        <w:t>全民健身计划</w:t>
      </w:r>
    </w:p>
    <w:p w:rsidR="0018722C">
      <w:pPr>
        <w:topLinePunct/>
      </w:pPr>
      <w:r>
        <w:t>全民健身计划纲要，是为了更广泛地开展群众性体育活动，增强人民体质，</w:t>
      </w:r>
      <w:r w:rsidR="001852F3">
        <w:t xml:space="preserve">推动我国社会主义现代化建设事业发展，特制定的纲要。1995</w:t>
      </w:r>
      <w:r/>
      <w:r w:rsidR="001852F3">
        <w:t xml:space="preserve">年</w:t>
      </w:r>
      <w:r>
        <w:t>6</w:t>
      </w:r>
      <w:r/>
      <w:r w:rsidR="001852F3">
        <w:t xml:space="preserve">月</w:t>
      </w:r>
      <w:r>
        <w:t>20</w:t>
      </w:r>
      <w:r/>
      <w:r w:rsidR="001852F3">
        <w:t xml:space="preserve">日由国</w:t>
      </w:r>
      <w:r>
        <w:t>务院发布</w:t>
      </w:r>
      <w:r>
        <w:rPr>
          <w:vertAlign w:val="superscript"/>
          /&gt;
        </w:rPr>
        <w:t>[</w:t>
      </w:r>
      <w:r>
        <w:rPr>
          <w:vertAlign w:val="superscript"/>
          /&gt;
        </w:rPr>
        <w:t xml:space="preserve">34</w:t>
      </w:r>
      <w:r>
        <w:rPr>
          <w:vertAlign w:val="superscript"/>
          /&gt;
        </w:rPr>
        <w:t>]</w:t>
      </w:r>
      <w:r>
        <w:t>。</w:t>
      </w:r>
    </w:p>
    <w:p w:rsidR="0018722C">
      <w:pPr>
        <w:topLinePunct/>
      </w:pPr>
      <w:r>
        <w:t>（</w:t>
      </w:r>
      <w:r>
        <w:t>5</w:t>
      </w:r>
      <w:r>
        <w:t>）</w:t>
      </w:r>
      <w:r>
        <w:t>奥运争光计划</w:t>
      </w:r>
    </w:p>
    <w:p w:rsidR="0018722C">
      <w:pPr>
        <w:topLinePunct/>
      </w:pPr>
      <w:r>
        <w:t>制订和实施《奥运争光计划》的目的是为了适应社会主义市场经济的发展，</w:t>
      </w:r>
      <w:r>
        <w:t>顺应国际竞技体育发展趋势和规律，对我国竞技体育到本世纪末</w:t>
      </w:r>
      <w:r>
        <w:t>7</w:t>
      </w:r>
      <w:r/>
      <w:r w:rsidR="001852F3">
        <w:t xml:space="preserve">年中的发展目标、规模、重点、质量及措施实施全方位、多层次、全过程的系统管理与控制，</w:t>
      </w:r>
      <w:r>
        <w:t>使竟技体育高效、快速、健康发展，夺取更大成绩，赢得更大荣誉，为实现我国第二步战略目标服务</w:t>
      </w:r>
      <w:r>
        <w:rPr>
          <w:vertAlign w:val="superscript"/>
          /&gt;
        </w:rPr>
        <w:t>[</w:t>
      </w:r>
      <w:r>
        <w:rPr>
          <w:vertAlign w:val="superscript"/>
          /&gt;
        </w:rPr>
        <w:t xml:space="preserve">35</w:t>
      </w:r>
      <w:r>
        <w:rPr>
          <w:vertAlign w:val="superscript"/>
          /&gt;
        </w:rPr>
        <w:t>]</w:t>
      </w:r>
      <w:r>
        <w:t>。</w:t>
      </w:r>
    </w:p>
    <w:p w:rsidR="0018722C">
      <w:pPr>
        <w:topLinePunct/>
      </w:pPr>
      <w:r>
        <w:t>（</w:t>
      </w:r>
      <w:r>
        <w:t>6</w:t>
      </w:r>
      <w:r>
        <w:t>）</w:t>
      </w:r>
      <w:r>
        <w:t>竞教结合</w:t>
      </w:r>
    </w:p>
    <w:p w:rsidR="0018722C">
      <w:pPr>
        <w:topLinePunct/>
      </w:pPr>
      <w:r>
        <w:t>宋继新先生认为</w:t>
      </w:r>
      <w:r>
        <w:rPr>
          <w:rFonts w:hint="eastAsia"/>
        </w:rPr>
        <w:t>：</w:t>
      </w:r>
      <w:r>
        <w:t>“竞教结合”是一种以培养攀登世界运动技术高峰，适应社会发展需要的“新型体育”人才为目标的新体制。既要遵循竞技运动训练规</w:t>
      </w:r>
      <w:r>
        <w:t>律，保证系统训练；又要遵循教育规律，保证系统的文化教育，充分发挥体育和教育两个体系的优势，以及管理方法和运行的机制阳</w:t>
      </w:r>
      <w:r>
        <w:rPr>
          <w:vertAlign w:val="superscript"/>
          /&gt;
        </w:rPr>
        <w:t>[</w:t>
      </w:r>
      <w:r>
        <w:rPr>
          <w:vertAlign w:val="superscript"/>
          /&gt;
        </w:rPr>
        <w:t xml:space="preserve">37</w:t>
      </w:r>
      <w:r>
        <w:rPr>
          <w:vertAlign w:val="superscript"/>
          /&gt;
        </w:rPr>
        <w:t>]</w:t>
      </w:r>
      <w:r>
        <w:t>。</w:t>
      </w:r>
    </w:p>
    <w:p w:rsidR="0018722C">
      <w:pPr>
        <w:pStyle w:val="Heading1"/>
        <w:topLinePunct/>
      </w:pPr>
      <w:bookmarkStart w:id="841088" w:name="_Toc686841088"/>
      <w:bookmarkStart w:name="2研究对象与方法 " w:id="33"/>
      <w:bookmarkEnd w:id="33"/>
      <w:r>
        <w:rPr>
          <w:b/>
        </w:rPr>
        <w:t>2</w:t>
      </w:r>
      <w:r>
        <w:t xml:space="preserve">  </w:t>
      </w:r>
      <w:bookmarkStart w:name="_bookmark13" w:id="34"/>
      <w:bookmarkEnd w:id="34"/>
      <w:bookmarkStart w:name="_bookmark13" w:id="35"/>
      <w:bookmarkEnd w:id="35"/>
      <w:r>
        <w:t>研究对象与方法</w:t>
      </w:r>
      <w:bookmarkEnd w:id="841088"/>
    </w:p>
    <w:p w:rsidR="0018722C">
      <w:pPr>
        <w:pStyle w:val="Heading2"/>
        <w:topLinePunct/>
        <w:ind w:left="171" w:hangingChars="171" w:hanging="171"/>
      </w:pPr>
      <w:bookmarkStart w:id="841089" w:name="_Toc686841089"/>
      <w:bookmarkStart w:name="2.1研究对象 " w:id="36"/>
      <w:bookmarkEnd w:id="36"/>
      <w:r>
        <w:t>2.1</w:t>
      </w:r>
      <w:r>
        <w:t xml:space="preserve"> </w:t>
      </w:r>
      <w:r/>
      <w:bookmarkStart w:name="_bookmark14" w:id="37"/>
      <w:bookmarkEnd w:id="37"/>
      <w:r/>
      <w:bookmarkStart w:name="_bookmark14" w:id="38"/>
      <w:bookmarkEnd w:id="38"/>
      <w:r>
        <w:t>研究对象</w:t>
      </w:r>
      <w:bookmarkEnd w:id="841089"/>
    </w:p>
    <w:p w:rsidR="0018722C">
      <w:pPr>
        <w:topLinePunct/>
      </w:pPr>
      <w:r>
        <w:t>作者在参加十二冬会及就读期间以我国北冰南展的主要代表城市冰雪运动发展现状为研究对象，对吉林省、辽宁省、黑龙江省、北京、上海、广州、深圳的主要冰场及主要冰上俱乐部的教练员、运动员分布情况进行</w:t>
      </w:r>
      <w:r>
        <w:t>了调研。其中专家</w:t>
      </w:r>
      <w:r>
        <w:t>20</w:t>
      </w:r>
      <w:r/>
      <w:r w:rsidR="001852F3">
        <w:t xml:space="preserve">人，参加十二冬会教练员</w:t>
      </w:r>
      <w:r>
        <w:t>50</w:t>
      </w:r>
      <w:r/>
      <w:r w:rsidR="001852F3">
        <w:t xml:space="preserve">人，运动员</w:t>
      </w:r>
      <w:r>
        <w:t>200</w:t>
      </w:r>
      <w:r/>
      <w:r w:rsidR="001852F3">
        <w:t xml:space="preserve">人。</w:t>
      </w:r>
    </w:p>
    <w:p w:rsidR="0018722C">
      <w:pPr>
        <w:pStyle w:val="Heading2"/>
        <w:topLinePunct/>
        <w:ind w:left="171" w:hangingChars="171" w:hanging="171"/>
      </w:pPr>
      <w:bookmarkStart w:id="841090" w:name="_Toc686841090"/>
      <w:bookmarkStart w:name="2.2研究方法 " w:id="39"/>
      <w:bookmarkEnd w:id="39"/>
      <w:r>
        <w:t>2.2</w:t>
      </w:r>
      <w:r>
        <w:t xml:space="preserve"> </w:t>
      </w:r>
      <w:r/>
      <w:bookmarkStart w:name="_bookmark15" w:id="40"/>
      <w:bookmarkEnd w:id="40"/>
      <w:r/>
      <w:bookmarkStart w:name="_bookmark15" w:id="41"/>
      <w:bookmarkEnd w:id="41"/>
      <w:r>
        <w:t>研究方法</w:t>
      </w:r>
      <w:bookmarkEnd w:id="841090"/>
    </w:p>
    <w:p w:rsidR="0018722C">
      <w:pPr>
        <w:pStyle w:val="Heading3"/>
        <w:topLinePunct/>
        <w:ind w:left="200" w:hangingChars="200" w:hanging="200"/>
      </w:pPr>
      <w:bookmarkStart w:id="841091" w:name="_Toc686841091"/>
      <w:bookmarkStart w:name="_bookmark16" w:id="42"/>
      <w:bookmarkEnd w:id="42"/>
      <w:r>
        <w:rPr>
          <w:b/>
        </w:rPr>
        <w:t>2.2.1</w:t>
      </w:r>
      <w:r>
        <w:t xml:space="preserve"> </w:t>
      </w:r>
      <w:bookmarkStart w:name="_bookmark16" w:id="43"/>
      <w:bookmarkEnd w:id="43"/>
      <w:r>
        <w:t>文献资料法</w:t>
      </w:r>
      <w:bookmarkEnd w:id="841091"/>
    </w:p>
    <w:p w:rsidR="0018722C">
      <w:pPr>
        <w:topLinePunct/>
      </w:pPr>
      <w:r>
        <w:t>阅读专业书籍，论文，参考材料，通过网络查询最新信息，在阅读文献的同时进行整理分析，全面准确的了解了北冰南展的研究现状和前沿动态，为研究提供有利保障。</w:t>
      </w:r>
    </w:p>
    <w:p w:rsidR="0018722C">
      <w:pPr>
        <w:pStyle w:val="Heading3"/>
        <w:topLinePunct/>
        <w:ind w:left="200" w:hangingChars="200" w:hanging="200"/>
      </w:pPr>
      <w:bookmarkStart w:id="841092" w:name="_Toc686841092"/>
      <w:bookmarkStart w:name="_bookmark17" w:id="44"/>
      <w:bookmarkEnd w:id="44"/>
      <w:r>
        <w:rPr>
          <w:b/>
        </w:rPr>
        <w:t>2.2.2</w:t>
      </w:r>
      <w:r>
        <w:t xml:space="preserve"> </w:t>
      </w:r>
      <w:bookmarkStart w:name="_bookmark17" w:id="45"/>
      <w:bookmarkEnd w:id="45"/>
      <w:r>
        <w:t>专家访谈法</w:t>
      </w:r>
      <w:bookmarkEnd w:id="841092"/>
    </w:p>
    <w:p w:rsidR="0018722C">
      <w:pPr>
        <w:topLinePunct/>
      </w:pPr>
      <w:r>
        <w:t>对吉林体育学院、东北师范大学、吉林省体育局、长春市体育局、吉</w:t>
      </w:r>
      <w:r>
        <w:t>林市体育局等相关单位的</w:t>
      </w:r>
      <w:r>
        <w:t>20</w:t>
      </w:r>
      <w:r/>
      <w:r w:rsidR="001852F3">
        <w:t xml:space="preserve">位专家进行书面、电话、电子邮件形式的访谈，</w:t>
      </w:r>
      <w:r w:rsidR="001852F3">
        <w:t xml:space="preserve">对北冰南展战略及我国冰雪运动可持续发展等方面问题进行多次、长期的交流学习，为论文的研究提供很多宝贵意见。</w:t>
      </w:r>
    </w:p>
    <w:p w:rsidR="0018722C">
      <w:pPr>
        <w:pStyle w:val="Heading3"/>
        <w:topLinePunct/>
        <w:ind w:left="200" w:hangingChars="200" w:hanging="200"/>
      </w:pPr>
      <w:bookmarkStart w:id="841093" w:name="_Toc686841093"/>
      <w:bookmarkStart w:name="_bookmark18" w:id="46"/>
      <w:bookmarkEnd w:id="46"/>
      <w:r>
        <w:rPr>
          <w:b/>
        </w:rPr>
        <w:t>2.2.3</w:t>
      </w:r>
      <w:r>
        <w:t xml:space="preserve"> </w:t>
      </w:r>
      <w:bookmarkStart w:name="_bookmark18" w:id="47"/>
      <w:bookmarkEnd w:id="47"/>
      <w:r>
        <w:t>问卷调查法</w:t>
      </w:r>
      <w:bookmarkEnd w:id="841093"/>
    </w:p>
    <w:p w:rsidR="0018722C">
      <w:pPr>
        <w:topLinePunct/>
      </w:pPr>
      <w:r>
        <w:t>通过搜集、阅读相关的参考文献并结合与专家的访谈意见制定了调查</w:t>
      </w:r>
      <w:r>
        <w:t>问卷，专家、学者问卷</w:t>
      </w:r>
      <w:r>
        <w:t>20</w:t>
      </w:r>
      <w:r/>
      <w:r w:rsidR="001852F3">
        <w:t xml:space="preserve">份，回收</w:t>
      </w:r>
      <w:r>
        <w:t>19</w:t>
      </w:r>
      <w:r/>
      <w:r w:rsidR="001852F3">
        <w:t xml:space="preserve">份，回收率</w:t>
      </w:r>
      <w:r>
        <w:t>95%，</w:t>
      </w:r>
      <w:r>
        <w:t>其中有效问卷</w:t>
      </w:r>
      <w:r>
        <w:t>19</w:t>
      </w:r>
      <w:r>
        <w:t>份有效率</w:t>
      </w:r>
      <w:r>
        <w:t>100%，</w:t>
      </w:r>
      <w:r>
        <w:t>教练员问卷</w:t>
      </w:r>
      <w:r>
        <w:t>50</w:t>
      </w:r>
      <w:r/>
      <w:r w:rsidR="001852F3">
        <w:t xml:space="preserve">份，回收</w:t>
      </w:r>
      <w:r>
        <w:t>48</w:t>
      </w:r>
      <w:r/>
      <w:r w:rsidR="001852F3">
        <w:t xml:space="preserve">份，回收率</w:t>
      </w:r>
      <w:r>
        <w:t>96%，其中有效问</w:t>
      </w:r>
      <w:r>
        <w:t>卷</w:t>
      </w:r>
      <w:r>
        <w:t>45</w:t>
      </w:r>
      <w:r/>
      <w:r w:rsidR="001852F3">
        <w:t xml:space="preserve">份，有效率</w:t>
      </w:r>
      <w:r>
        <w:t>94</w:t>
      </w:r>
      <w:r>
        <w:t>%，运动员发放</w:t>
      </w:r>
      <w:r>
        <w:t>200</w:t>
      </w:r>
      <w:r/>
      <w:r w:rsidR="001852F3">
        <w:t xml:space="preserve">份，回收</w:t>
      </w:r>
      <w:r>
        <w:t>190</w:t>
      </w:r>
      <w:r/>
      <w:r w:rsidR="001852F3">
        <w:t xml:space="preserve">份，回收率</w:t>
      </w:r>
      <w:r>
        <w:t>95%，其</w:t>
      </w:r>
      <w:r>
        <w:t>中有效问卷</w:t>
      </w:r>
      <w:r>
        <w:t>183</w:t>
      </w:r>
      <w:r/>
      <w:r w:rsidR="001852F3">
        <w:t xml:space="preserve">份，有效率</w:t>
      </w:r>
      <w:r>
        <w:t>96%。</w:t>
      </w:r>
    </w:p>
    <w:p w:rsidR="0018722C">
      <w:pPr>
        <w:pStyle w:val="Heading3"/>
        <w:topLinePunct/>
        <w:ind w:left="200" w:hangingChars="200" w:hanging="200"/>
      </w:pPr>
      <w:bookmarkStart w:id="841094" w:name="_Toc686841094"/>
      <w:bookmarkStart w:name="_bookmark19" w:id="48"/>
      <w:bookmarkEnd w:id="48"/>
      <w:r>
        <w:rPr>
          <w:b/>
        </w:rPr>
        <w:t>2.2.4</w:t>
      </w:r>
      <w:r>
        <w:t xml:space="preserve"> </w:t>
      </w:r>
      <w:bookmarkStart w:name="_bookmark19" w:id="49"/>
      <w:bookmarkEnd w:id="49"/>
      <w:r>
        <w:t>数据统计法</w:t>
      </w:r>
      <w:bookmarkEnd w:id="841094"/>
    </w:p>
    <w:p w:rsidR="0018722C">
      <w:pPr>
        <w:topLinePunct/>
      </w:pPr>
      <w:r>
        <w:t>对研究所涉及的数据通过</w:t>
      </w:r>
      <w:r w:rsidR="001852F3">
        <w:t xml:space="preserve">Excel</w:t>
      </w:r>
      <w:r w:rsidR="001852F3">
        <w:t xml:space="preserve">进行统计处理。</w:t>
      </w:r>
    </w:p>
    <w:p w:rsidR="0018722C">
      <w:pPr>
        <w:pStyle w:val="Heading1"/>
        <w:topLinePunct/>
      </w:pPr>
      <w:bookmarkStart w:id="841095" w:name="_Toc686841095"/>
      <w:bookmarkStart w:name="3 研究结果与分析 " w:id="50"/>
      <w:bookmarkEnd w:id="50"/>
      <w:r>
        <w:rPr>
          <w:b/>
        </w:rPr>
        <w:t>3</w:t>
      </w:r>
      <w:r>
        <w:t xml:space="preserve">  </w:t>
      </w:r>
      <w:bookmarkStart w:name="_bookmark20" w:id="51"/>
      <w:bookmarkEnd w:id="51"/>
      <w:bookmarkStart w:name="_bookmark20" w:id="52"/>
      <w:bookmarkEnd w:id="52"/>
      <w:r>
        <w:t>研究结果与分析</w:t>
      </w:r>
      <w:bookmarkEnd w:id="841095"/>
    </w:p>
    <w:p w:rsidR="0018722C">
      <w:pPr>
        <w:pStyle w:val="Heading2"/>
        <w:topLinePunct/>
        <w:ind w:left="171" w:hangingChars="171" w:hanging="171"/>
      </w:pPr>
      <w:bookmarkStart w:id="841096" w:name="_Toc686841096"/>
      <w:bookmarkStart w:name="3.1 “北冰南展”现状分析 " w:id="53"/>
      <w:bookmarkEnd w:id="53"/>
      <w:r>
        <w:t>3.1</w:t>
      </w:r>
      <w:r>
        <w:t xml:space="preserve"> </w:t>
      </w:r>
      <w:r/>
      <w:bookmarkStart w:name="_bookmark21" w:id="54"/>
      <w:bookmarkEnd w:id="54"/>
      <w:r/>
      <w:bookmarkStart w:name="_bookmark21" w:id="55"/>
      <w:bookmarkEnd w:id="55"/>
      <w:r>
        <w:t>“北冰南展”现状分析</w:t>
      </w:r>
      <w:bookmarkEnd w:id="841096"/>
    </w:p>
    <w:p w:rsidR="0018722C">
      <w:pPr>
        <w:pStyle w:val="Heading3"/>
        <w:topLinePunct/>
        <w:ind w:left="200" w:hangingChars="200" w:hanging="200"/>
      </w:pPr>
      <w:bookmarkStart w:id="841097" w:name="_Toc686841097"/>
      <w:bookmarkStart w:name="_bookmark22" w:id="56"/>
      <w:bookmarkEnd w:id="56"/>
      <w:r>
        <w:rPr>
          <w:b/>
        </w:rPr>
        <w:t>3.1.1</w:t>
      </w:r>
      <w:r>
        <w:t xml:space="preserve"> </w:t>
      </w:r>
      <w:bookmarkStart w:name="_bookmark22" w:id="57"/>
      <w:bookmarkEnd w:id="57"/>
      <w:r>
        <w:t>冬季运动发展现状</w:t>
      </w:r>
      <w:bookmarkEnd w:id="841097"/>
    </w:p>
    <w:p w:rsidR="0018722C">
      <w:pPr>
        <w:topLinePunct/>
      </w:pPr>
      <w:r>
        <w:t>我国冬季项目一直在北方地区开展，所以项目基础和人才资源大都集中在吉林、黑龙江和辽宁三省。但是，全球气候变暖现象加剧，单纯依靠自然气候已经不能满足冰雪运动的发展，室外雪场、室内滑冰馆的硬件设施需要大量资金来完善，已经成为制约我国冬季项目发展的重要因素。见表</w:t>
      </w:r>
      <w:r>
        <w:t xml:space="preserve"> </w:t>
      </w:r>
      <w:r>
        <w:t>1</w:t>
      </w:r>
    </w:p>
    <w:p w:rsidR="0018722C">
      <w:pPr>
        <w:topLinePunct/>
      </w:pPr>
      <w:r>
        <w:t>2006</w:t>
      </w:r>
      <w:r w:rsidR="001852F3">
        <w:t xml:space="preserve">年-2010</w:t>
      </w:r>
      <w:r w:rsidR="001852F3">
        <w:t xml:space="preserve">年东北三省生产总值及人均</w:t>
      </w:r>
      <w:r w:rsidR="001852F3">
        <w:t xml:space="preserve">GDP</w:t>
      </w:r>
      <w:r w:rsidR="001852F3">
        <w:t xml:space="preserve">情况</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6"/>
        <w:gridCol w:w="1825"/>
        <w:gridCol w:w="1717"/>
        <w:gridCol w:w="1805"/>
        <w:gridCol w:w="1819"/>
      </w:tblGrid>
      <w:tr>
        <w:trPr>
          <w:trHeight w:val="460" w:hRule="atLeast"/>
        </w:trPr>
        <w:tc>
          <w:tcPr>
            <w:tcW w:w="1356"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t>年份</w:t>
            </w:r>
          </w:p>
        </w:tc>
        <w:tc>
          <w:tcPr>
            <w:tcW w:w="1825"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t>排名</w:t>
            </w:r>
          </w:p>
        </w:tc>
        <w:tc>
          <w:tcPr>
            <w:tcW w:w="1717"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t>省份</w:t>
            </w:r>
          </w:p>
        </w:tc>
        <w:tc>
          <w:tcPr>
            <w:tcW w:w="1805"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t>生产总值</w:t>
            </w:r>
            <w:r>
              <w:rPr>
                <w:sz w:val="21"/>
              </w:rPr>
              <w:t>（</w:t>
            </w:r>
            <w:r>
              <w:t>亿</w:t>
            </w:r>
            <w:r>
              <w:rPr>
                <w:sz w:val="21"/>
              </w:rPr>
              <w:t>）</w:t>
            </w:r>
          </w:p>
        </w:tc>
        <w:tc>
          <w:tcPr>
            <w:tcW w:w="1819"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t>人均 GDP</w:t>
            </w:r>
            <w:r>
              <w:t>（</w:t>
            </w:r>
            <w:r>
              <w:t>元</w:t>
            </w:r>
            <w:r>
              <w:t>）</w:t>
            </w:r>
          </w:p>
        </w:tc>
      </w:tr>
      <w:tr>
        <w:trPr>
          <w:trHeight w:val="460" w:hRule="atLeast"/>
        </w:trPr>
        <w:tc>
          <w:tcPr>
            <w:tcW w:w="1356" w:type="dxa"/>
            <w:tcBorders>
              <w:top w:val="single" w:sz="6" w:space="0" w:color="008000"/>
            </w:tcBorders>
          </w:tcPr>
          <w:p w:rsidR="0018722C">
            <w:pPr>
              <w:topLinePunct/>
              <w:ind w:leftChars="0" w:left="0" w:rightChars="0" w:right="0" w:firstLineChars="0" w:firstLine="0"/>
              <w:spacing w:line="240" w:lineRule="atLeast"/>
            </w:pPr>
            <w:r>
              <w:t>2006</w:t>
            </w:r>
          </w:p>
        </w:tc>
        <w:tc>
          <w:tcPr>
            <w:tcW w:w="1825" w:type="dxa"/>
            <w:tcBorders>
              <w:top w:val="single" w:sz="6" w:space="0" w:color="008000"/>
            </w:tcBorders>
          </w:tcPr>
          <w:p w:rsidR="0018722C">
            <w:pPr>
              <w:topLinePunct/>
              <w:ind w:leftChars="0" w:left="0" w:rightChars="0" w:right="0" w:firstLineChars="0" w:firstLine="0"/>
              <w:spacing w:line="240" w:lineRule="atLeast"/>
            </w:pPr>
            <w:r>
              <w:t>08</w:t>
            </w:r>
          </w:p>
        </w:tc>
        <w:tc>
          <w:tcPr>
            <w:tcW w:w="1717" w:type="dxa"/>
            <w:tcBorders>
              <w:top w:val="single" w:sz="6" w:space="0" w:color="008000"/>
            </w:tcBorders>
          </w:tcPr>
          <w:p w:rsidR="0018722C">
            <w:pPr>
              <w:topLinePunct/>
              <w:ind w:leftChars="0" w:left="0" w:rightChars="0" w:right="0" w:firstLineChars="0" w:firstLine="0"/>
              <w:spacing w:line="240" w:lineRule="atLeast"/>
            </w:pPr>
            <w:r>
              <w:t>辽宁</w:t>
            </w:r>
          </w:p>
        </w:tc>
        <w:tc>
          <w:tcPr>
            <w:tcW w:w="1805" w:type="dxa"/>
            <w:tcBorders>
              <w:top w:val="single" w:sz="6" w:space="0" w:color="008000"/>
            </w:tcBorders>
          </w:tcPr>
          <w:p w:rsidR="0018722C">
            <w:pPr>
              <w:topLinePunct/>
              <w:ind w:leftChars="0" w:left="0" w:rightChars="0" w:right="0" w:firstLineChars="0" w:firstLine="0"/>
              <w:spacing w:line="240" w:lineRule="atLeast"/>
            </w:pPr>
            <w:r>
              <w:t>9257.05</w:t>
            </w:r>
          </w:p>
        </w:tc>
        <w:tc>
          <w:tcPr>
            <w:tcW w:w="1819" w:type="dxa"/>
            <w:tcBorders>
              <w:top w:val="single" w:sz="6" w:space="0" w:color="008000"/>
            </w:tcBorders>
          </w:tcPr>
          <w:p w:rsidR="0018722C">
            <w:pPr>
              <w:topLinePunct/>
              <w:ind w:leftChars="0" w:left="0" w:rightChars="0" w:right="0" w:firstLineChars="0" w:firstLine="0"/>
              <w:spacing w:line="240" w:lineRule="atLeast"/>
            </w:pPr>
            <w:r>
              <w:t>21674</w:t>
            </w:r>
          </w:p>
        </w:tc>
      </w:tr>
      <w:tr>
        <w:trPr>
          <w:trHeight w:val="460" w:hRule="atLeast"/>
        </w:trPr>
        <w:tc>
          <w:tcPr>
            <w:tcW w:w="1356" w:type="dxa"/>
          </w:tcPr>
          <w:p w:rsidR="0018722C">
            <w:pPr>
              <w:topLinePunct/>
              <w:ind w:leftChars="0" w:left="0" w:rightChars="0" w:right="0" w:firstLineChars="0" w:firstLine="0"/>
              <w:spacing w:line="240" w:lineRule="atLeast"/>
            </w:pPr>
          </w:p>
        </w:tc>
        <w:tc>
          <w:tcPr>
            <w:tcW w:w="1825" w:type="dxa"/>
          </w:tcPr>
          <w:p w:rsidR="0018722C">
            <w:pPr>
              <w:topLinePunct/>
              <w:ind w:leftChars="0" w:left="0" w:rightChars="0" w:right="0" w:firstLineChars="0" w:firstLine="0"/>
              <w:spacing w:line="240" w:lineRule="atLeast"/>
            </w:pPr>
            <w:r>
              <w:t>12</w:t>
            </w:r>
          </w:p>
        </w:tc>
        <w:tc>
          <w:tcPr>
            <w:tcW w:w="1717" w:type="dxa"/>
          </w:tcPr>
          <w:p w:rsidR="0018722C">
            <w:pPr>
              <w:topLinePunct/>
              <w:ind w:leftChars="0" w:left="0" w:rightChars="0" w:right="0" w:firstLineChars="0" w:firstLine="0"/>
              <w:spacing w:line="240" w:lineRule="atLeast"/>
            </w:pPr>
            <w:r>
              <w:t>黑龙江</w:t>
            </w:r>
          </w:p>
        </w:tc>
        <w:tc>
          <w:tcPr>
            <w:tcW w:w="1805" w:type="dxa"/>
          </w:tcPr>
          <w:p w:rsidR="0018722C">
            <w:pPr>
              <w:topLinePunct/>
              <w:ind w:leftChars="0" w:left="0" w:rightChars="0" w:right="0" w:firstLineChars="0" w:firstLine="0"/>
              <w:spacing w:line="240" w:lineRule="atLeast"/>
            </w:pPr>
            <w:r>
              <w:t>6216.80</w:t>
            </w:r>
          </w:p>
        </w:tc>
        <w:tc>
          <w:tcPr>
            <w:tcW w:w="1819" w:type="dxa"/>
          </w:tcPr>
          <w:p w:rsidR="0018722C">
            <w:pPr>
              <w:topLinePunct/>
              <w:ind w:leftChars="0" w:left="0" w:rightChars="0" w:right="0" w:firstLineChars="0" w:firstLine="0"/>
              <w:spacing w:line="240" w:lineRule="atLeast"/>
            </w:pPr>
            <w:r>
              <w:t>16268</w:t>
            </w:r>
          </w:p>
        </w:tc>
      </w:tr>
      <w:tr>
        <w:trPr>
          <w:trHeight w:val="460" w:hRule="atLeast"/>
        </w:trPr>
        <w:tc>
          <w:tcPr>
            <w:tcW w:w="1356" w:type="dxa"/>
          </w:tcPr>
          <w:p w:rsidR="0018722C">
            <w:pPr>
              <w:topLinePunct/>
              <w:ind w:leftChars="0" w:left="0" w:rightChars="0" w:right="0" w:firstLineChars="0" w:firstLine="0"/>
              <w:spacing w:line="240" w:lineRule="atLeast"/>
            </w:pPr>
          </w:p>
        </w:tc>
        <w:tc>
          <w:tcPr>
            <w:tcW w:w="1825" w:type="dxa"/>
          </w:tcPr>
          <w:p w:rsidR="0018722C">
            <w:pPr>
              <w:topLinePunct/>
              <w:ind w:leftChars="0" w:left="0" w:rightChars="0" w:right="0" w:firstLineChars="0" w:firstLine="0"/>
              <w:spacing w:line="240" w:lineRule="atLeast"/>
            </w:pPr>
            <w:r>
              <w:t>13</w:t>
            </w:r>
          </w:p>
        </w:tc>
        <w:tc>
          <w:tcPr>
            <w:tcW w:w="1717" w:type="dxa"/>
          </w:tcPr>
          <w:p w:rsidR="0018722C">
            <w:pPr>
              <w:topLinePunct/>
              <w:ind w:leftChars="0" w:left="0" w:rightChars="0" w:right="0" w:firstLineChars="0" w:firstLine="0"/>
              <w:spacing w:line="240" w:lineRule="atLeast"/>
            </w:pPr>
            <w:r>
              <w:t>吉林</w:t>
            </w:r>
          </w:p>
        </w:tc>
        <w:tc>
          <w:tcPr>
            <w:tcW w:w="1805" w:type="dxa"/>
          </w:tcPr>
          <w:p w:rsidR="0018722C">
            <w:pPr>
              <w:topLinePunct/>
              <w:ind w:leftChars="0" w:left="0" w:rightChars="0" w:right="0" w:firstLineChars="0" w:firstLine="0"/>
              <w:spacing w:line="240" w:lineRule="atLeast"/>
            </w:pPr>
            <w:r>
              <w:t>4249.23</w:t>
            </w:r>
          </w:p>
        </w:tc>
        <w:tc>
          <w:tcPr>
            <w:tcW w:w="1819" w:type="dxa"/>
          </w:tcPr>
          <w:p w:rsidR="0018722C">
            <w:pPr>
              <w:topLinePunct/>
              <w:ind w:leftChars="0" w:left="0" w:rightChars="0" w:right="0" w:firstLineChars="0" w:firstLine="0"/>
              <w:spacing w:line="240" w:lineRule="atLeast"/>
            </w:pPr>
            <w:r>
              <w:t>15605</w:t>
            </w:r>
          </w:p>
        </w:tc>
      </w:tr>
      <w:tr>
        <w:trPr>
          <w:trHeight w:val="460" w:hRule="atLeast"/>
        </w:trPr>
        <w:tc>
          <w:tcPr>
            <w:tcW w:w="1356" w:type="dxa"/>
          </w:tcPr>
          <w:p w:rsidR="0018722C">
            <w:pPr>
              <w:topLinePunct/>
              <w:ind w:leftChars="0" w:left="0" w:rightChars="0" w:right="0" w:firstLineChars="0" w:firstLine="0"/>
              <w:spacing w:line="240" w:lineRule="atLeast"/>
            </w:pPr>
            <w:r>
              <w:t>2007</w:t>
            </w:r>
          </w:p>
        </w:tc>
        <w:tc>
          <w:tcPr>
            <w:tcW w:w="1825" w:type="dxa"/>
          </w:tcPr>
          <w:p w:rsidR="0018722C">
            <w:pPr>
              <w:topLinePunct/>
              <w:ind w:leftChars="0" w:left="0" w:rightChars="0" w:right="0" w:firstLineChars="0" w:firstLine="0"/>
              <w:spacing w:line="240" w:lineRule="atLeast"/>
            </w:pPr>
            <w:r>
              <w:t>08</w:t>
            </w:r>
          </w:p>
        </w:tc>
        <w:tc>
          <w:tcPr>
            <w:tcW w:w="1717" w:type="dxa"/>
          </w:tcPr>
          <w:p w:rsidR="0018722C">
            <w:pPr>
              <w:topLinePunct/>
              <w:ind w:leftChars="0" w:left="0" w:rightChars="0" w:right="0" w:firstLineChars="0" w:firstLine="0"/>
              <w:spacing w:line="240" w:lineRule="atLeast"/>
            </w:pPr>
            <w:r>
              <w:t>辽宁</w:t>
            </w:r>
          </w:p>
        </w:tc>
        <w:tc>
          <w:tcPr>
            <w:tcW w:w="1805" w:type="dxa"/>
          </w:tcPr>
          <w:p w:rsidR="0018722C">
            <w:pPr>
              <w:topLinePunct/>
              <w:ind w:leftChars="0" w:left="0" w:rightChars="0" w:right="0" w:firstLineChars="0" w:firstLine="0"/>
              <w:spacing w:line="240" w:lineRule="atLeast"/>
            </w:pPr>
            <w:r>
              <w:t>10418</w:t>
            </w:r>
          </w:p>
        </w:tc>
        <w:tc>
          <w:tcPr>
            <w:tcW w:w="1819" w:type="dxa"/>
          </w:tcPr>
          <w:p w:rsidR="0018722C">
            <w:pPr>
              <w:topLinePunct/>
              <w:ind w:leftChars="0" w:left="0" w:rightChars="0" w:right="0" w:firstLineChars="0" w:firstLine="0"/>
              <w:spacing w:line="240" w:lineRule="atLeast"/>
            </w:pPr>
            <w:r>
              <w:t>24645</w:t>
            </w:r>
          </w:p>
        </w:tc>
      </w:tr>
      <w:tr>
        <w:trPr>
          <w:trHeight w:val="460" w:hRule="atLeast"/>
        </w:trPr>
        <w:tc>
          <w:tcPr>
            <w:tcW w:w="1356" w:type="dxa"/>
          </w:tcPr>
          <w:p w:rsidR="0018722C">
            <w:pPr>
              <w:topLinePunct/>
              <w:ind w:leftChars="0" w:left="0" w:rightChars="0" w:right="0" w:firstLineChars="0" w:firstLine="0"/>
              <w:spacing w:line="240" w:lineRule="atLeast"/>
            </w:pPr>
          </w:p>
        </w:tc>
        <w:tc>
          <w:tcPr>
            <w:tcW w:w="1825" w:type="dxa"/>
          </w:tcPr>
          <w:p w:rsidR="0018722C">
            <w:pPr>
              <w:topLinePunct/>
              <w:ind w:leftChars="0" w:left="0" w:rightChars="0" w:right="0" w:firstLineChars="0" w:firstLine="0"/>
              <w:spacing w:line="240" w:lineRule="atLeast"/>
            </w:pPr>
            <w:r>
              <w:t>14</w:t>
            </w:r>
          </w:p>
        </w:tc>
        <w:tc>
          <w:tcPr>
            <w:tcW w:w="1717" w:type="dxa"/>
          </w:tcPr>
          <w:p w:rsidR="0018722C">
            <w:pPr>
              <w:topLinePunct/>
              <w:ind w:leftChars="0" w:left="0" w:rightChars="0" w:right="0" w:firstLineChars="0" w:firstLine="0"/>
              <w:spacing w:line="240" w:lineRule="atLeast"/>
            </w:pPr>
            <w:r>
              <w:t>黑龙江</w:t>
            </w:r>
          </w:p>
        </w:tc>
        <w:tc>
          <w:tcPr>
            <w:tcW w:w="1805" w:type="dxa"/>
          </w:tcPr>
          <w:p w:rsidR="0018722C">
            <w:pPr>
              <w:topLinePunct/>
              <w:ind w:leftChars="0" w:left="0" w:rightChars="0" w:right="0" w:firstLineChars="0" w:firstLine="0"/>
              <w:spacing w:line="240" w:lineRule="atLeast"/>
            </w:pPr>
            <w:r>
              <w:t>7081</w:t>
            </w:r>
          </w:p>
        </w:tc>
        <w:tc>
          <w:tcPr>
            <w:tcW w:w="1819" w:type="dxa"/>
          </w:tcPr>
          <w:p w:rsidR="0018722C">
            <w:pPr>
              <w:topLinePunct/>
              <w:ind w:leftChars="0" w:left="0" w:rightChars="0" w:right="0" w:firstLineChars="0" w:firstLine="0"/>
              <w:spacing w:line="240" w:lineRule="atLeast"/>
            </w:pPr>
            <w:r>
              <w:t>18463</w:t>
            </w:r>
          </w:p>
        </w:tc>
      </w:tr>
      <w:tr>
        <w:trPr>
          <w:trHeight w:val="460" w:hRule="atLeast"/>
        </w:trPr>
        <w:tc>
          <w:tcPr>
            <w:tcW w:w="1356" w:type="dxa"/>
          </w:tcPr>
          <w:p w:rsidR="0018722C">
            <w:pPr>
              <w:topLinePunct/>
              <w:ind w:leftChars="0" w:left="0" w:rightChars="0" w:right="0" w:firstLineChars="0" w:firstLine="0"/>
              <w:spacing w:line="240" w:lineRule="atLeast"/>
            </w:pPr>
          </w:p>
        </w:tc>
        <w:tc>
          <w:tcPr>
            <w:tcW w:w="1825" w:type="dxa"/>
          </w:tcPr>
          <w:p w:rsidR="0018722C">
            <w:pPr>
              <w:topLinePunct/>
              <w:ind w:leftChars="0" w:left="0" w:rightChars="0" w:right="0" w:firstLineChars="0" w:firstLine="0"/>
              <w:spacing w:line="240" w:lineRule="atLeast"/>
            </w:pPr>
            <w:r>
              <w:t>22</w:t>
            </w:r>
          </w:p>
        </w:tc>
        <w:tc>
          <w:tcPr>
            <w:tcW w:w="1717" w:type="dxa"/>
          </w:tcPr>
          <w:p w:rsidR="0018722C">
            <w:pPr>
              <w:topLinePunct/>
              <w:ind w:leftChars="0" w:left="0" w:rightChars="0" w:right="0" w:firstLineChars="0" w:firstLine="0"/>
              <w:spacing w:line="240" w:lineRule="atLeast"/>
            </w:pPr>
            <w:r>
              <w:t>吉林</w:t>
            </w:r>
          </w:p>
        </w:tc>
        <w:tc>
          <w:tcPr>
            <w:tcW w:w="1805" w:type="dxa"/>
          </w:tcPr>
          <w:p w:rsidR="0018722C">
            <w:pPr>
              <w:topLinePunct/>
              <w:ind w:leftChars="0" w:left="0" w:rightChars="0" w:right="0" w:firstLineChars="0" w:firstLine="0"/>
              <w:spacing w:line="240" w:lineRule="atLeast"/>
            </w:pPr>
            <w:r>
              <w:t>4693</w:t>
            </w:r>
          </w:p>
        </w:tc>
        <w:tc>
          <w:tcPr>
            <w:tcW w:w="1819" w:type="dxa"/>
          </w:tcPr>
          <w:p w:rsidR="0018722C">
            <w:pPr>
              <w:topLinePunct/>
              <w:ind w:leftChars="0" w:left="0" w:rightChars="0" w:right="0" w:firstLineChars="0" w:firstLine="0"/>
              <w:spacing w:line="240" w:lineRule="atLeast"/>
            </w:pPr>
            <w:r>
              <w:t>17211</w:t>
            </w:r>
          </w:p>
        </w:tc>
      </w:tr>
      <w:tr>
        <w:trPr>
          <w:trHeight w:val="460" w:hRule="atLeast"/>
        </w:trPr>
        <w:tc>
          <w:tcPr>
            <w:tcW w:w="1356" w:type="dxa"/>
          </w:tcPr>
          <w:p w:rsidR="0018722C">
            <w:pPr>
              <w:topLinePunct/>
              <w:ind w:leftChars="0" w:left="0" w:rightChars="0" w:right="0" w:firstLineChars="0" w:firstLine="0"/>
              <w:spacing w:line="240" w:lineRule="atLeast"/>
            </w:pPr>
            <w:r>
              <w:t>2008</w:t>
            </w:r>
          </w:p>
        </w:tc>
        <w:tc>
          <w:tcPr>
            <w:tcW w:w="1825" w:type="dxa"/>
          </w:tcPr>
          <w:p w:rsidR="0018722C">
            <w:pPr>
              <w:topLinePunct/>
              <w:ind w:leftChars="0" w:left="0" w:rightChars="0" w:right="0" w:firstLineChars="0" w:firstLine="0"/>
              <w:spacing w:line="240" w:lineRule="atLeast"/>
            </w:pPr>
            <w:r>
              <w:t>08</w:t>
            </w:r>
          </w:p>
        </w:tc>
        <w:tc>
          <w:tcPr>
            <w:tcW w:w="1717" w:type="dxa"/>
          </w:tcPr>
          <w:p w:rsidR="0018722C">
            <w:pPr>
              <w:topLinePunct/>
              <w:ind w:leftChars="0" w:left="0" w:rightChars="0" w:right="0" w:firstLineChars="0" w:firstLine="0"/>
              <w:spacing w:line="240" w:lineRule="atLeast"/>
            </w:pPr>
            <w:r>
              <w:t>辽宁</w:t>
            </w:r>
          </w:p>
        </w:tc>
        <w:tc>
          <w:tcPr>
            <w:tcW w:w="1805" w:type="dxa"/>
          </w:tcPr>
          <w:p w:rsidR="0018722C">
            <w:pPr>
              <w:topLinePunct/>
              <w:ind w:leftChars="0" w:left="0" w:rightChars="0" w:right="0" w:firstLineChars="0" w:firstLine="0"/>
              <w:spacing w:line="240" w:lineRule="atLeast"/>
            </w:pPr>
            <w:r>
              <w:t>12020</w:t>
            </w:r>
          </w:p>
        </w:tc>
        <w:tc>
          <w:tcPr>
            <w:tcW w:w="1819" w:type="dxa"/>
          </w:tcPr>
          <w:p w:rsidR="0018722C">
            <w:pPr>
              <w:topLinePunct/>
              <w:ind w:leftChars="0" w:left="0" w:rightChars="0" w:right="0" w:firstLineChars="0" w:firstLine="0"/>
              <w:spacing w:line="240" w:lineRule="atLeast"/>
            </w:pPr>
            <w:r>
              <w:t>24945</w:t>
            </w:r>
          </w:p>
        </w:tc>
      </w:tr>
      <w:tr>
        <w:trPr>
          <w:trHeight w:val="460" w:hRule="atLeast"/>
        </w:trPr>
        <w:tc>
          <w:tcPr>
            <w:tcW w:w="1356" w:type="dxa"/>
          </w:tcPr>
          <w:p w:rsidR="0018722C">
            <w:pPr>
              <w:topLinePunct/>
              <w:ind w:leftChars="0" w:left="0" w:rightChars="0" w:right="0" w:firstLineChars="0" w:firstLine="0"/>
              <w:spacing w:line="240" w:lineRule="atLeast"/>
            </w:pPr>
          </w:p>
        </w:tc>
        <w:tc>
          <w:tcPr>
            <w:tcW w:w="1825" w:type="dxa"/>
          </w:tcPr>
          <w:p w:rsidR="0018722C">
            <w:pPr>
              <w:topLinePunct/>
              <w:ind w:leftChars="0" w:left="0" w:rightChars="0" w:right="0" w:firstLineChars="0" w:firstLine="0"/>
              <w:spacing w:line="240" w:lineRule="atLeast"/>
            </w:pPr>
            <w:r>
              <w:t>15</w:t>
            </w:r>
          </w:p>
        </w:tc>
        <w:tc>
          <w:tcPr>
            <w:tcW w:w="1717" w:type="dxa"/>
          </w:tcPr>
          <w:p w:rsidR="0018722C">
            <w:pPr>
              <w:topLinePunct/>
              <w:ind w:leftChars="0" w:left="0" w:rightChars="0" w:right="0" w:firstLineChars="0" w:firstLine="0"/>
              <w:spacing w:line="240" w:lineRule="atLeast"/>
            </w:pPr>
            <w:r>
              <w:t>黑龙江</w:t>
            </w:r>
          </w:p>
        </w:tc>
        <w:tc>
          <w:tcPr>
            <w:tcW w:w="1805" w:type="dxa"/>
          </w:tcPr>
          <w:p w:rsidR="0018722C">
            <w:pPr>
              <w:topLinePunct/>
              <w:ind w:leftChars="0" w:left="0" w:rightChars="0" w:right="0" w:firstLineChars="0" w:firstLine="0"/>
              <w:spacing w:line="240" w:lineRule="atLeast"/>
            </w:pPr>
            <w:r>
              <w:t>7881</w:t>
            </w:r>
          </w:p>
        </w:tc>
        <w:tc>
          <w:tcPr>
            <w:tcW w:w="1819" w:type="dxa"/>
          </w:tcPr>
          <w:p w:rsidR="0018722C">
            <w:pPr>
              <w:topLinePunct/>
              <w:ind w:leftChars="0" w:left="0" w:rightChars="0" w:right="0" w:firstLineChars="0" w:firstLine="0"/>
              <w:spacing w:line="240" w:lineRule="atLeast"/>
            </w:pPr>
            <w:r>
              <w:t>18763</w:t>
            </w:r>
          </w:p>
        </w:tc>
      </w:tr>
      <w:tr>
        <w:trPr>
          <w:trHeight w:val="460" w:hRule="atLeast"/>
        </w:trPr>
        <w:tc>
          <w:tcPr>
            <w:tcW w:w="1356" w:type="dxa"/>
          </w:tcPr>
          <w:p w:rsidR="0018722C">
            <w:pPr>
              <w:topLinePunct/>
              <w:ind w:leftChars="0" w:left="0" w:rightChars="0" w:right="0" w:firstLineChars="0" w:firstLine="0"/>
              <w:spacing w:line="240" w:lineRule="atLeast"/>
            </w:pPr>
          </w:p>
        </w:tc>
        <w:tc>
          <w:tcPr>
            <w:tcW w:w="1825" w:type="dxa"/>
          </w:tcPr>
          <w:p w:rsidR="0018722C">
            <w:pPr>
              <w:topLinePunct/>
              <w:ind w:leftChars="0" w:left="0" w:rightChars="0" w:right="0" w:firstLineChars="0" w:firstLine="0"/>
              <w:spacing w:line="240" w:lineRule="atLeast"/>
            </w:pPr>
            <w:r>
              <w:t>20</w:t>
            </w:r>
          </w:p>
        </w:tc>
        <w:tc>
          <w:tcPr>
            <w:tcW w:w="1717" w:type="dxa"/>
          </w:tcPr>
          <w:p w:rsidR="0018722C">
            <w:pPr>
              <w:topLinePunct/>
              <w:ind w:leftChars="0" w:left="0" w:rightChars="0" w:right="0" w:firstLineChars="0" w:firstLine="0"/>
              <w:spacing w:line="240" w:lineRule="atLeast"/>
            </w:pPr>
            <w:r>
              <w:t>吉林</w:t>
            </w:r>
          </w:p>
        </w:tc>
        <w:tc>
          <w:tcPr>
            <w:tcW w:w="1805" w:type="dxa"/>
          </w:tcPr>
          <w:p w:rsidR="0018722C">
            <w:pPr>
              <w:topLinePunct/>
              <w:ind w:leftChars="0" w:left="0" w:rightChars="0" w:right="0" w:firstLineChars="0" w:firstLine="0"/>
              <w:spacing w:line="240" w:lineRule="atLeast"/>
            </w:pPr>
            <w:r>
              <w:t>6400</w:t>
            </w:r>
          </w:p>
        </w:tc>
        <w:tc>
          <w:tcPr>
            <w:tcW w:w="1819" w:type="dxa"/>
          </w:tcPr>
          <w:p w:rsidR="0018722C">
            <w:pPr>
              <w:topLinePunct/>
              <w:ind w:leftChars="0" w:left="0" w:rightChars="0" w:right="0" w:firstLineChars="0" w:firstLine="0"/>
              <w:spacing w:line="240" w:lineRule="atLeast"/>
            </w:pPr>
            <w:r>
              <w:t>18126</w:t>
            </w:r>
          </w:p>
        </w:tc>
      </w:tr>
      <w:tr>
        <w:trPr>
          <w:trHeight w:val="460" w:hRule="atLeast"/>
        </w:trPr>
        <w:tc>
          <w:tcPr>
            <w:tcW w:w="1356" w:type="dxa"/>
          </w:tcPr>
          <w:p w:rsidR="0018722C">
            <w:pPr>
              <w:topLinePunct/>
              <w:ind w:leftChars="0" w:left="0" w:rightChars="0" w:right="0" w:firstLineChars="0" w:firstLine="0"/>
              <w:spacing w:line="240" w:lineRule="atLeast"/>
            </w:pPr>
            <w:r>
              <w:t>2009</w:t>
            </w:r>
          </w:p>
        </w:tc>
        <w:tc>
          <w:tcPr>
            <w:tcW w:w="1825" w:type="dxa"/>
          </w:tcPr>
          <w:p w:rsidR="0018722C">
            <w:pPr>
              <w:topLinePunct/>
              <w:ind w:leftChars="0" w:left="0" w:rightChars="0" w:right="0" w:firstLineChars="0" w:firstLine="0"/>
              <w:spacing w:line="240" w:lineRule="atLeast"/>
            </w:pPr>
            <w:r>
              <w:t>07</w:t>
            </w:r>
          </w:p>
        </w:tc>
        <w:tc>
          <w:tcPr>
            <w:tcW w:w="1717" w:type="dxa"/>
          </w:tcPr>
          <w:p w:rsidR="0018722C">
            <w:pPr>
              <w:topLinePunct/>
              <w:ind w:leftChars="0" w:left="0" w:rightChars="0" w:right="0" w:firstLineChars="0" w:firstLine="0"/>
              <w:spacing w:line="240" w:lineRule="atLeast"/>
            </w:pPr>
            <w:r>
              <w:t>辽宁</w:t>
            </w:r>
          </w:p>
        </w:tc>
        <w:tc>
          <w:tcPr>
            <w:tcW w:w="1805" w:type="dxa"/>
          </w:tcPr>
          <w:p w:rsidR="0018722C">
            <w:pPr>
              <w:topLinePunct/>
              <w:ind w:leftChars="0" w:left="0" w:rightChars="0" w:right="0" w:firstLineChars="0" w:firstLine="0"/>
              <w:spacing w:line="240" w:lineRule="atLeast"/>
            </w:pPr>
            <w:r>
              <w:t>14696.23</w:t>
            </w:r>
          </w:p>
        </w:tc>
        <w:tc>
          <w:tcPr>
            <w:tcW w:w="1819" w:type="dxa"/>
          </w:tcPr>
          <w:p w:rsidR="0018722C">
            <w:pPr>
              <w:topLinePunct/>
              <w:ind w:leftChars="0" w:left="0" w:rightChars="0" w:right="0" w:firstLineChars="0" w:firstLine="0"/>
              <w:spacing w:line="240" w:lineRule="atLeast"/>
            </w:pPr>
            <w:r>
              <w:t>34193</w:t>
            </w:r>
          </w:p>
        </w:tc>
      </w:tr>
      <w:tr>
        <w:trPr>
          <w:trHeight w:val="460" w:hRule="atLeast"/>
        </w:trPr>
        <w:tc>
          <w:tcPr>
            <w:tcW w:w="1356" w:type="dxa"/>
          </w:tcPr>
          <w:p w:rsidR="0018722C">
            <w:pPr>
              <w:topLinePunct/>
              <w:ind w:leftChars="0" w:left="0" w:rightChars="0" w:right="0" w:firstLineChars="0" w:firstLine="0"/>
              <w:spacing w:line="240" w:lineRule="atLeast"/>
            </w:pPr>
          </w:p>
        </w:tc>
        <w:tc>
          <w:tcPr>
            <w:tcW w:w="1825" w:type="dxa"/>
          </w:tcPr>
          <w:p w:rsidR="0018722C">
            <w:pPr>
              <w:topLinePunct/>
              <w:ind w:leftChars="0" w:left="0" w:rightChars="0" w:right="0" w:firstLineChars="0" w:firstLine="0"/>
              <w:spacing w:line="240" w:lineRule="atLeast"/>
            </w:pPr>
            <w:r>
              <w:t>16</w:t>
            </w:r>
          </w:p>
        </w:tc>
        <w:tc>
          <w:tcPr>
            <w:tcW w:w="1717" w:type="dxa"/>
          </w:tcPr>
          <w:p w:rsidR="0018722C">
            <w:pPr>
              <w:topLinePunct/>
              <w:ind w:leftChars="0" w:left="0" w:rightChars="0" w:right="0" w:firstLineChars="0" w:firstLine="0"/>
              <w:spacing w:line="240" w:lineRule="atLeast"/>
            </w:pPr>
            <w:r>
              <w:t>黑龙江</w:t>
            </w:r>
          </w:p>
        </w:tc>
        <w:tc>
          <w:tcPr>
            <w:tcW w:w="1805" w:type="dxa"/>
          </w:tcPr>
          <w:p w:rsidR="0018722C">
            <w:pPr>
              <w:topLinePunct/>
              <w:ind w:leftChars="0" w:left="0" w:rightChars="0" w:right="0" w:firstLineChars="0" w:firstLine="0"/>
              <w:spacing w:line="240" w:lineRule="atLeast"/>
            </w:pPr>
            <w:r>
              <w:t>8257.24</w:t>
            </w:r>
          </w:p>
        </w:tc>
        <w:tc>
          <w:tcPr>
            <w:tcW w:w="1819" w:type="dxa"/>
          </w:tcPr>
          <w:p w:rsidR="0018722C">
            <w:pPr>
              <w:topLinePunct/>
              <w:ind w:leftChars="0" w:left="0" w:rightChars="0" w:right="0" w:firstLineChars="0" w:firstLine="0"/>
              <w:spacing w:line="240" w:lineRule="atLeast"/>
            </w:pPr>
            <w:r>
              <w:t>21593</w:t>
            </w:r>
          </w:p>
        </w:tc>
      </w:tr>
      <w:tr>
        <w:trPr>
          <w:trHeight w:val="460" w:hRule="atLeast"/>
        </w:trPr>
        <w:tc>
          <w:tcPr>
            <w:tcW w:w="1356" w:type="dxa"/>
          </w:tcPr>
          <w:p w:rsidR="0018722C">
            <w:pPr>
              <w:topLinePunct/>
              <w:ind w:leftChars="0" w:left="0" w:rightChars="0" w:right="0" w:firstLineChars="0" w:firstLine="0"/>
              <w:spacing w:line="240" w:lineRule="atLeast"/>
            </w:pPr>
          </w:p>
        </w:tc>
        <w:tc>
          <w:tcPr>
            <w:tcW w:w="1825" w:type="dxa"/>
          </w:tcPr>
          <w:p w:rsidR="0018722C">
            <w:pPr>
              <w:topLinePunct/>
              <w:ind w:leftChars="0" w:left="0" w:rightChars="0" w:right="0" w:firstLineChars="0" w:firstLine="0"/>
              <w:spacing w:line="240" w:lineRule="atLeast"/>
            </w:pPr>
            <w:r>
              <w:t>19</w:t>
            </w:r>
          </w:p>
        </w:tc>
        <w:tc>
          <w:tcPr>
            <w:tcW w:w="1717" w:type="dxa"/>
          </w:tcPr>
          <w:p w:rsidR="0018722C">
            <w:pPr>
              <w:topLinePunct/>
              <w:ind w:leftChars="0" w:left="0" w:rightChars="0" w:right="0" w:firstLineChars="0" w:firstLine="0"/>
              <w:spacing w:line="240" w:lineRule="atLeast"/>
            </w:pPr>
            <w:r>
              <w:t>吉林</w:t>
            </w:r>
          </w:p>
        </w:tc>
        <w:tc>
          <w:tcPr>
            <w:tcW w:w="1805" w:type="dxa"/>
          </w:tcPr>
          <w:p w:rsidR="0018722C">
            <w:pPr>
              <w:topLinePunct/>
              <w:ind w:leftChars="0" w:left="0" w:rightChars="0" w:right="0" w:firstLineChars="0" w:firstLine="0"/>
              <w:spacing w:line="240" w:lineRule="atLeast"/>
            </w:pPr>
            <w:r>
              <w:t>7072.25</w:t>
            </w:r>
          </w:p>
        </w:tc>
        <w:tc>
          <w:tcPr>
            <w:tcW w:w="1819" w:type="dxa"/>
          </w:tcPr>
          <w:p w:rsidR="0018722C">
            <w:pPr>
              <w:topLinePunct/>
              <w:ind w:leftChars="0" w:left="0" w:rightChars="0" w:right="0" w:firstLineChars="0" w:firstLine="0"/>
              <w:spacing w:line="240" w:lineRule="atLeast"/>
            </w:pPr>
            <w:r>
              <w:t>25906</w:t>
            </w:r>
          </w:p>
        </w:tc>
      </w:tr>
      <w:tr>
        <w:trPr>
          <w:trHeight w:val="460" w:hRule="atLeast"/>
        </w:trPr>
        <w:tc>
          <w:tcPr>
            <w:tcW w:w="1356" w:type="dxa"/>
          </w:tcPr>
          <w:p w:rsidR="0018722C">
            <w:pPr>
              <w:topLinePunct/>
              <w:ind w:leftChars="0" w:left="0" w:rightChars="0" w:right="0" w:firstLineChars="0" w:firstLine="0"/>
              <w:spacing w:line="240" w:lineRule="atLeast"/>
            </w:pPr>
            <w:r>
              <w:t>2010</w:t>
            </w:r>
          </w:p>
        </w:tc>
        <w:tc>
          <w:tcPr>
            <w:tcW w:w="1825" w:type="dxa"/>
          </w:tcPr>
          <w:p w:rsidR="0018722C">
            <w:pPr>
              <w:topLinePunct/>
              <w:ind w:leftChars="0" w:left="0" w:rightChars="0" w:right="0" w:firstLineChars="0" w:firstLine="0"/>
              <w:spacing w:line="240" w:lineRule="atLeast"/>
            </w:pPr>
            <w:r>
              <w:t>08</w:t>
            </w:r>
          </w:p>
        </w:tc>
        <w:tc>
          <w:tcPr>
            <w:tcW w:w="1717" w:type="dxa"/>
          </w:tcPr>
          <w:p w:rsidR="0018722C">
            <w:pPr>
              <w:topLinePunct/>
              <w:ind w:leftChars="0" w:left="0" w:rightChars="0" w:right="0" w:firstLineChars="0" w:firstLine="0"/>
              <w:spacing w:line="240" w:lineRule="atLeast"/>
            </w:pPr>
            <w:r>
              <w:t>辽宁</w:t>
            </w:r>
          </w:p>
        </w:tc>
        <w:tc>
          <w:tcPr>
            <w:tcW w:w="1805" w:type="dxa"/>
          </w:tcPr>
          <w:p w:rsidR="0018722C">
            <w:pPr>
              <w:topLinePunct/>
              <w:ind w:leftChars="0" w:left="0" w:rightChars="0" w:right="0" w:firstLineChars="0" w:firstLine="0"/>
              <w:spacing w:line="240" w:lineRule="atLeast"/>
            </w:pPr>
            <w:r>
              <w:t>18263</w:t>
            </w:r>
          </w:p>
        </w:tc>
        <w:tc>
          <w:tcPr>
            <w:tcW w:w="1819" w:type="dxa"/>
          </w:tcPr>
          <w:p w:rsidR="0018722C">
            <w:pPr>
              <w:topLinePunct/>
              <w:ind w:leftChars="0" w:left="0" w:rightChars="0" w:right="0" w:firstLineChars="0" w:firstLine="0"/>
              <w:spacing w:line="240" w:lineRule="atLeast"/>
            </w:pPr>
            <w:r>
              <w:t>42285</w:t>
            </w:r>
          </w:p>
        </w:tc>
      </w:tr>
      <w:tr>
        <w:trPr>
          <w:trHeight w:val="460" w:hRule="atLeast"/>
        </w:trPr>
        <w:tc>
          <w:tcPr>
            <w:tcW w:w="1356" w:type="dxa"/>
          </w:tcPr>
          <w:p w:rsidR="0018722C">
            <w:pPr>
              <w:topLinePunct/>
              <w:ind w:leftChars="0" w:left="0" w:rightChars="0" w:right="0" w:firstLineChars="0" w:firstLine="0"/>
              <w:spacing w:line="240" w:lineRule="atLeast"/>
            </w:pPr>
          </w:p>
        </w:tc>
        <w:tc>
          <w:tcPr>
            <w:tcW w:w="1825" w:type="dxa"/>
          </w:tcPr>
          <w:p w:rsidR="0018722C">
            <w:pPr>
              <w:topLinePunct/>
              <w:ind w:leftChars="0" w:left="0" w:rightChars="0" w:right="0" w:firstLineChars="0" w:firstLine="0"/>
              <w:spacing w:line="240" w:lineRule="atLeast"/>
            </w:pPr>
            <w:r>
              <w:t>19</w:t>
            </w:r>
          </w:p>
        </w:tc>
        <w:tc>
          <w:tcPr>
            <w:tcW w:w="1717" w:type="dxa"/>
          </w:tcPr>
          <w:p w:rsidR="0018722C">
            <w:pPr>
              <w:topLinePunct/>
              <w:ind w:leftChars="0" w:left="0" w:rightChars="0" w:right="0" w:firstLineChars="0" w:firstLine="0"/>
              <w:spacing w:line="240" w:lineRule="atLeast"/>
            </w:pPr>
            <w:r>
              <w:t>黑龙江</w:t>
            </w:r>
          </w:p>
        </w:tc>
        <w:tc>
          <w:tcPr>
            <w:tcW w:w="1805" w:type="dxa"/>
          </w:tcPr>
          <w:p w:rsidR="0018722C">
            <w:pPr>
              <w:topLinePunct/>
              <w:ind w:leftChars="0" w:left="0" w:rightChars="0" w:right="0" w:firstLineChars="0" w:firstLine="0"/>
              <w:spacing w:line="240" w:lineRule="atLeast"/>
            </w:pPr>
            <w:r>
              <w:t>9950</w:t>
            </w:r>
          </w:p>
        </w:tc>
        <w:tc>
          <w:tcPr>
            <w:tcW w:w="1819" w:type="dxa"/>
          </w:tcPr>
          <w:p w:rsidR="0018722C">
            <w:pPr>
              <w:topLinePunct/>
              <w:ind w:leftChars="0" w:left="0" w:rightChars="0" w:right="0" w:firstLineChars="0" w:firstLine="0"/>
              <w:spacing w:line="240" w:lineRule="atLeast"/>
            </w:pPr>
            <w:r>
              <w:t>26006</w:t>
            </w:r>
          </w:p>
        </w:tc>
      </w:tr>
      <w:tr>
        <w:trPr>
          <w:trHeight w:val="460" w:hRule="atLeast"/>
        </w:trPr>
        <w:tc>
          <w:tcPr>
            <w:tcW w:w="1356" w:type="dxa"/>
            <w:tcBorders>
              <w:bottom w:val="single" w:sz="12" w:space="0" w:color="008000"/>
            </w:tcBorders>
          </w:tcPr>
          <w:p w:rsidR="0018722C">
            <w:pPr>
              <w:topLinePunct/>
              <w:ind w:leftChars="0" w:left="0" w:rightChars="0" w:right="0" w:firstLineChars="0" w:firstLine="0"/>
              <w:spacing w:line="240" w:lineRule="atLeast"/>
            </w:pPr>
          </w:p>
        </w:tc>
        <w:tc>
          <w:tcPr>
            <w:tcW w:w="1825" w:type="dxa"/>
            <w:tcBorders>
              <w:bottom w:val="single" w:sz="12" w:space="0" w:color="008000"/>
            </w:tcBorders>
          </w:tcPr>
          <w:p w:rsidR="0018722C">
            <w:pPr>
              <w:topLinePunct/>
              <w:ind w:leftChars="0" w:left="0" w:rightChars="0" w:right="0" w:firstLineChars="0" w:firstLine="0"/>
              <w:spacing w:line="240" w:lineRule="atLeast"/>
            </w:pPr>
            <w:r>
              <w:t>23</w:t>
            </w:r>
          </w:p>
        </w:tc>
        <w:tc>
          <w:tcPr>
            <w:tcW w:w="1717" w:type="dxa"/>
            <w:tcBorders>
              <w:bottom w:val="single" w:sz="12" w:space="0" w:color="008000"/>
            </w:tcBorders>
          </w:tcPr>
          <w:p w:rsidR="0018722C">
            <w:pPr>
              <w:topLinePunct/>
              <w:ind w:leftChars="0" w:left="0" w:rightChars="0" w:right="0" w:firstLineChars="0" w:firstLine="0"/>
              <w:spacing w:line="240" w:lineRule="atLeast"/>
            </w:pPr>
            <w:r>
              <w:t>吉林</w:t>
            </w:r>
          </w:p>
        </w:tc>
        <w:tc>
          <w:tcPr>
            <w:tcW w:w="1805" w:type="dxa"/>
            <w:tcBorders>
              <w:bottom w:val="single" w:sz="12" w:space="0" w:color="008000"/>
            </w:tcBorders>
          </w:tcPr>
          <w:p w:rsidR="0018722C">
            <w:pPr>
              <w:topLinePunct/>
              <w:ind w:leftChars="0" w:left="0" w:rightChars="0" w:right="0" w:firstLineChars="0" w:firstLine="0"/>
              <w:spacing w:line="240" w:lineRule="atLeast"/>
            </w:pPr>
            <w:r>
              <w:t>8684</w:t>
            </w:r>
          </w:p>
        </w:tc>
        <w:tc>
          <w:tcPr>
            <w:tcW w:w="1819" w:type="dxa"/>
            <w:tcBorders>
              <w:bottom w:val="single" w:sz="12" w:space="0" w:color="008000"/>
            </w:tcBorders>
          </w:tcPr>
          <w:p w:rsidR="0018722C">
            <w:pPr>
              <w:topLinePunct/>
              <w:ind w:leftChars="0" w:left="0" w:rightChars="0" w:right="0" w:firstLineChars="0" w:firstLine="0"/>
              <w:spacing w:line="240" w:lineRule="atLeast"/>
            </w:pPr>
            <w:r>
              <w:t>31693</w:t>
            </w:r>
          </w:p>
        </w:tc>
      </w:tr>
    </w:tbl>
    <w:p w:rsidR="0018722C">
      <w:pPr>
        <w:pStyle w:val="affa"/>
      </w:pPr>
    </w:p>
    <w:p w:rsidR="0018722C">
      <w:pPr>
        <w:pStyle w:val="a8"/>
        <w:topLinePunct/>
      </w:pPr>
      <w:r>
        <w:rPr>
          <w:rFonts w:cstheme="minorBidi" w:hAnsiTheme="minorHAnsi" w:eastAsiaTheme="minorHAnsi" w:asciiTheme="minorHAnsi"/>
        </w:rPr>
        <w:t>表1</w:t>
      </w:r>
      <w:r>
        <w:t xml:space="preserve">  </w:t>
      </w:r>
      <w:r>
        <w:rPr>
          <w:rFonts w:cstheme="minorBidi" w:hAnsiTheme="minorHAnsi" w:eastAsiaTheme="minorHAnsi" w:asciiTheme="minorHAnsi"/>
        </w:rPr>
        <w:t>（</w:t>
      </w:r>
      <w:r>
        <w:rPr>
          <w:rFonts w:cstheme="minorBidi" w:hAnsiTheme="minorHAnsi" w:eastAsiaTheme="minorHAnsi" w:asciiTheme="minorHAnsi"/>
        </w:rPr>
        <w:t>中国年鉴</w:t>
      </w:r>
      <w:r>
        <w:rPr>
          <w:rFonts w:cstheme="minorBidi" w:hAnsiTheme="minorHAnsi" w:eastAsiaTheme="minorHAnsi" w:asciiTheme="minorHAnsi"/>
        </w:rPr>
        <w:t>）</w:t>
      </w:r>
    </w:p>
    <w:p w:rsidR="0018722C">
      <w:pPr>
        <w:topLinePunct/>
      </w:pPr>
      <w:r>
        <w:t>为了推动冰雪运动的发展与普及，早在上个世纪</w:t>
      </w:r>
      <w:r>
        <w:t>80</w:t>
      </w:r>
      <w:r/>
      <w:r w:rsidR="001852F3">
        <w:t xml:space="preserve">年代，我国就制定了“北</w:t>
      </w:r>
      <w:r>
        <w:t>冰南展”战略，经过实践证明，此项理论研究对我国冬季项目的全面发展和战</w:t>
      </w:r>
      <w:r>
        <w:t>略</w:t>
      </w:r>
    </w:p>
    <w:p w:rsidR="0018722C">
      <w:pPr>
        <w:topLinePunct/>
      </w:pPr>
      <w:r>
        <w:t>布局很有意义。国家冬管中心领导也指出目前我国冰雪运动是北强南弱，女强男弱。</w:t>
      </w:r>
    </w:p>
    <w:p w:rsidR="0018722C">
      <w:pPr>
        <w:pStyle w:val="Heading3"/>
        <w:topLinePunct/>
        <w:ind w:left="200" w:hangingChars="200" w:hanging="200"/>
      </w:pPr>
      <w:bookmarkStart w:id="841098" w:name="_Toc686841098"/>
      <w:bookmarkStart w:name="_bookmark23" w:id="58"/>
      <w:bookmarkEnd w:id="58"/>
      <w:r>
        <w:rPr>
          <w:b/>
        </w:rPr>
        <w:t>3.1.2</w:t>
      </w:r>
      <w:r>
        <w:t xml:space="preserve"> </w:t>
      </w:r>
      <w:bookmarkStart w:name="_bookmark23" w:id="59"/>
      <w:bookmarkEnd w:id="59"/>
      <w:r>
        <w:t>我国主要冰上训练基地情况分析</w:t>
      </w:r>
      <w:bookmarkEnd w:id="841098"/>
    </w:p>
    <w:p w:rsidR="0018722C">
      <w:pPr>
        <w:topLinePunct/>
      </w:pPr>
      <w:r>
        <w:t>我国从</w:t>
      </w:r>
      <w:r>
        <w:t>20</w:t>
      </w:r>
      <w:r/>
      <w:r w:rsidR="001852F3">
        <w:t xml:space="preserve">世纪</w:t>
      </w:r>
      <w:r>
        <w:t>80</w:t>
      </w:r>
      <w:r/>
      <w:r w:rsidR="001852F3">
        <w:t xml:space="preserve">年代开始至目前已先后建成多座人工制冷滑冰馆。这些滑冰馆分别坐落于北京、哈尔滨、齐齐哈尔、长春。滑冰馆在承担冰上竞技比赛、训练任务同时，也有部分对外开放，具有普及冰上运动项目，开展冰上项</w:t>
      </w:r>
      <w:r>
        <w:t>目全民健身、娱乐活动的作用。见表</w:t>
      </w:r>
      <w:r>
        <w:t xml:space="preserve"> </w:t>
      </w:r>
      <w:r>
        <w:t>2</w:t>
      </w:r>
    </w:p>
    <w:p w:rsidR="0018722C">
      <w:pPr>
        <w:spacing w:before="44"/>
        <w:ind w:leftChars="0" w:left="457" w:rightChars="0" w:right="93" w:firstLineChars="0" w:firstLine="0"/>
        <w:jc w:val="center"/>
        <w:topLinePunct/>
      </w:pPr>
      <w:r>
        <w:rPr>
          <w:kern w:val="2"/>
          <w:sz w:val="21"/>
          <w:szCs w:val="22"/>
          <w:rFonts w:cstheme="minorBidi" w:hAnsiTheme="minorHAnsi" w:eastAsiaTheme="minorHAnsi" w:asciiTheme="minorHAnsi"/>
        </w:rPr>
        <w:t>中国主要冰场情况</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2"/>
        <w:gridCol w:w="2058"/>
        <w:gridCol w:w="1432"/>
        <w:gridCol w:w="3364"/>
      </w:tblGrid>
      <w:tr>
        <w:trPr>
          <w:tblHeader/>
        </w:trPr>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r>
              <w:t>城市、省份</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场馆名称</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建筑面积</w:t>
            </w:r>
          </w:p>
        </w:tc>
        <w:tc>
          <w:tcPr>
            <w:tcW w:w="2003" w:type="pct"/>
            <w:vAlign w:val="center"/>
            <w:tcBorders>
              <w:bottom w:val="single" w:sz="4" w:space="0" w:color="auto"/>
            </w:tcBorders>
          </w:tcPr>
          <w:p w:rsidR="0018722C">
            <w:pPr>
              <w:pStyle w:val="a7"/>
              <w:topLinePunct/>
              <w:ind w:leftChars="0" w:left="0" w:rightChars="0" w:right="0" w:firstLineChars="0" w:firstLine="0"/>
              <w:spacing w:line="240" w:lineRule="atLeast"/>
            </w:pPr>
            <w:r>
              <w:t>使用价值</w:t>
            </w:r>
            <w:r>
              <w:t>（</w:t>
            </w:r>
            <w:r>
              <w:t>承办比赛、训练基</w:t>
            </w:r>
          </w:p>
          <w:p w:rsidR="0018722C">
            <w:pPr>
              <w:pStyle w:val="a7"/>
              <w:topLinePunct/>
              <w:ind w:leftChars="0" w:left="0" w:rightChars="0" w:right="0" w:firstLineChars="0" w:firstLine="0"/>
              <w:spacing w:line="240" w:lineRule="atLeast"/>
            </w:pPr>
            <w:r>
              <w:t>地</w:t>
            </w:r>
            <w:r>
              <w:t>）</w:t>
            </w:r>
          </w:p>
        </w:tc>
      </w:tr>
      <w:tr>
        <w:tc>
          <w:tcPr>
            <w:tcW w:w="918" w:type="pct"/>
            <w:vAlign w:val="center"/>
          </w:tcPr>
          <w:p w:rsidR="0018722C">
            <w:pPr>
              <w:pStyle w:val="ac"/>
              <w:topLinePunct/>
              <w:ind w:leftChars="0" w:left="0" w:rightChars="0" w:right="0" w:firstLineChars="0" w:firstLine="0"/>
              <w:spacing w:line="240" w:lineRule="atLeast"/>
            </w:pPr>
            <w:r>
              <w:t>北京</w:t>
            </w:r>
          </w:p>
        </w:tc>
        <w:tc>
          <w:tcPr>
            <w:tcW w:w="1226" w:type="pct"/>
            <w:vAlign w:val="center"/>
          </w:tcPr>
          <w:p w:rsidR="0018722C">
            <w:pPr>
              <w:pStyle w:val="a5"/>
              <w:topLinePunct/>
              <w:ind w:leftChars="0" w:left="0" w:rightChars="0" w:right="0" w:firstLineChars="0" w:firstLine="0"/>
              <w:spacing w:line="240" w:lineRule="atLeast"/>
            </w:pPr>
            <w:r>
              <w:t>首都体育馆</w:t>
            </w:r>
          </w:p>
        </w:tc>
        <w:tc>
          <w:tcPr>
            <w:tcW w:w="853" w:type="pct"/>
            <w:vAlign w:val="center"/>
          </w:tcPr>
          <w:p w:rsidR="0018722C">
            <w:pPr>
              <w:pStyle w:val="a5"/>
              <w:topLinePunct/>
              <w:ind w:leftChars="0" w:left="0" w:rightChars="0" w:right="0" w:firstLineChars="0" w:firstLine="0"/>
              <w:spacing w:line="240" w:lineRule="atLeast"/>
            </w:pPr>
            <w:r>
              <w:t>4 万 m</w:t>
            </w:r>
            <w:r>
              <w:rPr>
                <w:vertAlign w:val="superscript"/>
                /&gt;
              </w:rPr>
              <w:t>2</w:t>
            </w:r>
          </w:p>
        </w:tc>
        <w:tc>
          <w:tcPr>
            <w:tcW w:w="2003" w:type="pct"/>
            <w:vAlign w:val="center"/>
          </w:tcPr>
          <w:p w:rsidR="0018722C">
            <w:pPr>
              <w:pStyle w:val="ad"/>
              <w:topLinePunct/>
              <w:ind w:leftChars="0" w:left="0" w:rightChars="0" w:right="0" w:firstLineChars="0" w:firstLine="0"/>
              <w:spacing w:line="240" w:lineRule="atLeast"/>
            </w:pPr>
            <w:r>
              <w:t>花样、短道、冰球和冰壶</w:t>
            </w:r>
          </w:p>
        </w:tc>
      </w:tr>
      <w:tr>
        <w:tc>
          <w:tcPr>
            <w:tcW w:w="918" w:type="pct"/>
            <w:vAlign w:val="center"/>
          </w:tcPr>
          <w:p w:rsidR="0018722C">
            <w:pPr>
              <w:pStyle w:val="ac"/>
              <w:topLinePunct/>
              <w:ind w:leftChars="0" w:left="0" w:rightChars="0" w:right="0" w:firstLineChars="0" w:firstLine="0"/>
              <w:spacing w:line="240" w:lineRule="atLeast"/>
            </w:pPr>
            <w:r>
              <w:t>黑龙江</w:t>
            </w:r>
          </w:p>
        </w:tc>
        <w:tc>
          <w:tcPr>
            <w:tcW w:w="1226" w:type="pct"/>
            <w:vAlign w:val="center"/>
          </w:tcPr>
          <w:p w:rsidR="0018722C">
            <w:pPr>
              <w:pStyle w:val="a5"/>
              <w:topLinePunct/>
              <w:ind w:leftChars="0" w:left="0" w:rightChars="0" w:right="0" w:firstLineChars="0" w:firstLine="0"/>
              <w:spacing w:line="240" w:lineRule="atLeast"/>
            </w:pPr>
            <w:r>
              <w:t>比赛馆</w:t>
            </w:r>
          </w:p>
        </w:tc>
        <w:tc>
          <w:tcPr>
            <w:tcW w:w="853" w:type="pct"/>
            <w:vAlign w:val="center"/>
          </w:tcPr>
          <w:p w:rsidR="0018722C">
            <w:pPr>
              <w:pStyle w:val="a5"/>
              <w:topLinePunct/>
              <w:ind w:leftChars="0" w:left="0" w:rightChars="0" w:right="0" w:firstLineChars="0" w:firstLine="0"/>
              <w:spacing w:line="240" w:lineRule="atLeast"/>
            </w:pPr>
            <w:r>
              <w:t>8063m</w:t>
            </w:r>
            <w:r>
              <w:rPr>
                <w:vertAlign w:val="superscript"/>
                /&gt;
              </w:rPr>
              <w:t>2</w:t>
            </w:r>
          </w:p>
        </w:tc>
        <w:tc>
          <w:tcPr>
            <w:tcW w:w="2003" w:type="pct"/>
            <w:vAlign w:val="center"/>
          </w:tcPr>
          <w:p w:rsidR="0018722C">
            <w:pPr>
              <w:pStyle w:val="ad"/>
              <w:topLinePunct/>
              <w:ind w:leftChars="0" w:left="0" w:rightChars="0" w:right="0" w:firstLineChars="0" w:firstLine="0"/>
              <w:spacing w:line="240" w:lineRule="atLeast"/>
            </w:pPr>
            <w:r>
              <w:t>花样、短道、冰球和冰壶</w:t>
            </w:r>
          </w:p>
        </w:tc>
      </w:tr>
      <w:tr>
        <w:tc>
          <w:tcPr>
            <w:tcW w:w="918" w:type="pct"/>
            <w:vAlign w:val="center"/>
          </w:tcPr>
          <w:p w:rsidR="0018722C">
            <w:pPr>
              <w:pStyle w:val="ac"/>
              <w:topLinePunct/>
              <w:ind w:leftChars="0" w:left="0" w:rightChars="0" w:right="0" w:firstLineChars="0" w:firstLine="0"/>
              <w:spacing w:line="240" w:lineRule="atLeast"/>
            </w:pPr>
            <w:r>
              <w:t>黑龙江</w:t>
            </w:r>
          </w:p>
        </w:tc>
        <w:tc>
          <w:tcPr>
            <w:tcW w:w="1226" w:type="pct"/>
            <w:vAlign w:val="center"/>
          </w:tcPr>
          <w:p w:rsidR="0018722C">
            <w:pPr>
              <w:pStyle w:val="a5"/>
              <w:topLinePunct/>
              <w:ind w:leftChars="0" w:left="0" w:rightChars="0" w:right="0" w:firstLineChars="0" w:firstLine="0"/>
              <w:spacing w:line="240" w:lineRule="atLeast"/>
            </w:pPr>
            <w:r>
              <w:t>综合训练馆</w:t>
            </w:r>
          </w:p>
        </w:tc>
        <w:tc>
          <w:tcPr>
            <w:tcW w:w="853" w:type="pct"/>
            <w:vAlign w:val="center"/>
          </w:tcPr>
          <w:p w:rsidR="0018722C">
            <w:pPr>
              <w:pStyle w:val="a5"/>
              <w:topLinePunct/>
              <w:ind w:leftChars="0" w:left="0" w:rightChars="0" w:right="0" w:firstLineChars="0" w:firstLine="0"/>
              <w:spacing w:line="240" w:lineRule="atLeast"/>
            </w:pPr>
            <w:r>
              <w:t>12093.5m</w:t>
            </w:r>
            <w:r>
              <w:rPr>
                <w:vertAlign w:val="superscript"/>
                /&gt;
              </w:rPr>
              <w:t>2</w:t>
            </w:r>
          </w:p>
        </w:tc>
        <w:tc>
          <w:tcPr>
            <w:tcW w:w="2003" w:type="pct"/>
            <w:vAlign w:val="center"/>
          </w:tcPr>
          <w:p w:rsidR="0018722C">
            <w:pPr>
              <w:pStyle w:val="ad"/>
              <w:topLinePunct/>
              <w:ind w:leftChars="0" w:left="0" w:rightChars="0" w:right="0" w:firstLineChars="0" w:firstLine="0"/>
              <w:spacing w:line="240" w:lineRule="atLeast"/>
            </w:pPr>
            <w:r>
              <w:t>冰球、短道、花样、冰壶</w:t>
            </w:r>
          </w:p>
        </w:tc>
      </w:tr>
      <w:tr>
        <w:tc>
          <w:tcPr>
            <w:tcW w:w="918" w:type="pct"/>
            <w:vAlign w:val="center"/>
          </w:tcPr>
          <w:p w:rsidR="0018722C">
            <w:pPr>
              <w:pStyle w:val="ac"/>
              <w:topLinePunct/>
              <w:ind w:leftChars="0" w:left="0" w:rightChars="0" w:right="0" w:firstLineChars="0" w:firstLine="0"/>
              <w:spacing w:line="240" w:lineRule="atLeast"/>
            </w:pPr>
            <w:r>
              <w:t>黑龙江</w:t>
            </w:r>
          </w:p>
        </w:tc>
        <w:tc>
          <w:tcPr>
            <w:tcW w:w="1226" w:type="pct"/>
            <w:vAlign w:val="center"/>
          </w:tcPr>
          <w:p w:rsidR="0018722C">
            <w:pPr>
              <w:pStyle w:val="a5"/>
              <w:topLinePunct/>
              <w:ind w:leftChars="0" w:left="0" w:rightChars="0" w:right="0" w:firstLineChars="0" w:firstLine="0"/>
              <w:spacing w:line="240" w:lineRule="atLeast"/>
            </w:pPr>
            <w:r>
              <w:t>速滑馆</w:t>
            </w:r>
          </w:p>
        </w:tc>
        <w:tc>
          <w:tcPr>
            <w:tcW w:w="853" w:type="pct"/>
            <w:vAlign w:val="center"/>
          </w:tcPr>
          <w:p w:rsidR="0018722C">
            <w:pPr>
              <w:pStyle w:val="a5"/>
              <w:topLinePunct/>
              <w:ind w:leftChars="0" w:left="0" w:rightChars="0" w:right="0" w:firstLineChars="0" w:firstLine="0"/>
              <w:spacing w:line="240" w:lineRule="atLeast"/>
            </w:pPr>
            <w:r>
              <w:t>22268 m</w:t>
            </w:r>
            <w:r>
              <w:rPr>
                <w:vertAlign w:val="superscript"/>
                /&gt;
              </w:rPr>
              <w:t>2</w:t>
            </w:r>
          </w:p>
        </w:tc>
        <w:tc>
          <w:tcPr>
            <w:tcW w:w="2003" w:type="pct"/>
            <w:vAlign w:val="center"/>
          </w:tcPr>
          <w:p w:rsidR="0018722C">
            <w:pPr>
              <w:pStyle w:val="ad"/>
              <w:topLinePunct/>
              <w:ind w:leftChars="0" w:left="0" w:rightChars="0" w:right="0" w:firstLineChars="0" w:firstLine="0"/>
              <w:spacing w:line="240" w:lineRule="atLeast"/>
            </w:pPr>
            <w:r>
              <w:t>标准的 400 米场地</w:t>
            </w:r>
          </w:p>
        </w:tc>
      </w:tr>
      <w:tr>
        <w:tc>
          <w:tcPr>
            <w:tcW w:w="918" w:type="pct"/>
            <w:vAlign w:val="center"/>
          </w:tcPr>
          <w:p w:rsidR="0018722C">
            <w:pPr>
              <w:pStyle w:val="ac"/>
              <w:topLinePunct/>
              <w:ind w:leftChars="0" w:left="0" w:rightChars="0" w:right="0" w:firstLineChars="0" w:firstLine="0"/>
              <w:spacing w:line="240" w:lineRule="atLeast"/>
            </w:pPr>
            <w:r>
              <w:t>哈尔滨</w:t>
            </w:r>
          </w:p>
        </w:tc>
        <w:tc>
          <w:tcPr>
            <w:tcW w:w="1226" w:type="pct"/>
            <w:vAlign w:val="center"/>
          </w:tcPr>
          <w:p w:rsidR="0018722C">
            <w:pPr>
              <w:pStyle w:val="a5"/>
              <w:topLinePunct/>
              <w:ind w:leftChars="0" w:left="0" w:rightChars="0" w:right="0" w:firstLineChars="0" w:firstLine="0"/>
              <w:spacing w:line="240" w:lineRule="atLeast"/>
            </w:pPr>
            <w:r>
              <w:t>冰球馆</w:t>
            </w:r>
          </w:p>
        </w:tc>
        <w:tc>
          <w:tcPr>
            <w:tcW w:w="853" w:type="pct"/>
            <w:vAlign w:val="center"/>
          </w:tcPr>
          <w:p w:rsidR="0018722C">
            <w:pPr>
              <w:pStyle w:val="a5"/>
              <w:topLinePunct/>
              <w:ind w:leftChars="0" w:left="0" w:rightChars="0" w:right="0" w:firstLineChars="0" w:firstLine="0"/>
              <w:spacing w:line="240" w:lineRule="atLeast"/>
            </w:pPr>
            <w:r>
              <w:t>51000 m</w:t>
            </w:r>
            <w:r>
              <w:rPr>
                <w:vertAlign w:val="superscript"/>
                /&gt;
              </w:rPr>
              <w:t>2</w:t>
            </w:r>
          </w:p>
        </w:tc>
        <w:tc>
          <w:tcPr>
            <w:tcW w:w="2003" w:type="pct"/>
            <w:vAlign w:val="center"/>
          </w:tcPr>
          <w:p w:rsidR="0018722C">
            <w:pPr>
              <w:pStyle w:val="a5"/>
              <w:topLinePunct/>
              <w:ind w:leftChars="0" w:left="0" w:rightChars="0" w:right="0" w:firstLineChars="0" w:firstLine="0"/>
              <w:spacing w:line="240" w:lineRule="atLeast"/>
            </w:pPr>
            <w:r>
              <w:t>国家女子冰球队、哈尔滨市冰</w:t>
            </w:r>
          </w:p>
          <w:p w:rsidR="0018722C">
            <w:pPr>
              <w:pStyle w:val="ad"/>
              <w:topLinePunct/>
              <w:ind w:leftChars="0" w:left="0" w:rightChars="0" w:right="0" w:firstLineChars="0" w:firstLine="0"/>
              <w:spacing w:line="240" w:lineRule="atLeast"/>
            </w:pPr>
            <w:r>
              <w:t>球队、短道、花样滑冰队、冰壶队的训练基地</w:t>
            </w:r>
          </w:p>
        </w:tc>
      </w:tr>
      <w:tr>
        <w:tc>
          <w:tcPr>
            <w:tcW w:w="918" w:type="pct"/>
            <w:vAlign w:val="center"/>
          </w:tcPr>
          <w:p w:rsidR="0018722C">
            <w:pPr>
              <w:pStyle w:val="ac"/>
              <w:topLinePunct/>
              <w:ind w:leftChars="0" w:left="0" w:rightChars="0" w:right="0" w:firstLineChars="0" w:firstLine="0"/>
              <w:spacing w:line="240" w:lineRule="atLeast"/>
            </w:pPr>
            <w:r>
              <w:t>齐齐哈尔</w:t>
            </w:r>
          </w:p>
        </w:tc>
        <w:tc>
          <w:tcPr>
            <w:tcW w:w="1226" w:type="pct"/>
            <w:vAlign w:val="center"/>
          </w:tcPr>
          <w:p w:rsidR="0018722C">
            <w:pPr>
              <w:pStyle w:val="a5"/>
              <w:topLinePunct/>
              <w:ind w:leftChars="0" w:left="0" w:rightChars="0" w:right="0" w:firstLineChars="0" w:firstLine="0"/>
              <w:spacing w:line="240" w:lineRule="atLeast"/>
            </w:pPr>
            <w:r>
              <w:t>体育运动中心</w:t>
            </w:r>
          </w:p>
        </w:tc>
        <w:tc>
          <w:tcPr>
            <w:tcW w:w="853" w:type="pct"/>
            <w:vAlign w:val="center"/>
          </w:tcPr>
          <w:p w:rsidR="0018722C">
            <w:pPr>
              <w:pStyle w:val="a5"/>
              <w:topLinePunct/>
              <w:ind w:leftChars="0" w:left="0" w:rightChars="0" w:right="0" w:firstLineChars="0" w:firstLine="0"/>
              <w:spacing w:line="240" w:lineRule="atLeast"/>
            </w:pPr>
            <w:r>
              <w:t>18276 m</w:t>
            </w:r>
            <w:r>
              <w:rPr>
                <w:vertAlign w:val="superscript"/>
                /&gt;
              </w:rPr>
              <w:t>2</w:t>
            </w:r>
          </w:p>
        </w:tc>
        <w:tc>
          <w:tcPr>
            <w:tcW w:w="2003" w:type="pct"/>
            <w:vAlign w:val="center"/>
          </w:tcPr>
          <w:p w:rsidR="0018722C">
            <w:pPr>
              <w:pStyle w:val="a5"/>
              <w:topLinePunct/>
              <w:ind w:leftChars="0" w:left="0" w:rightChars="0" w:right="0" w:firstLineChars="0" w:firstLine="0"/>
              <w:spacing w:line="240" w:lineRule="atLeast"/>
            </w:pPr>
            <w:r>
              <w:t>花样滑冰队，短道速滑队、速</w:t>
            </w:r>
          </w:p>
          <w:p w:rsidR="0018722C">
            <w:pPr>
              <w:pStyle w:val="ad"/>
              <w:topLinePunct/>
              <w:ind w:leftChars="0" w:left="0" w:rightChars="0" w:right="0" w:firstLineChars="0" w:firstLine="0"/>
              <w:spacing w:line="240" w:lineRule="atLeast"/>
            </w:pPr>
            <w:r>
              <w:t>度滑冰队训练基地</w:t>
            </w:r>
          </w:p>
        </w:tc>
      </w:tr>
      <w:tr>
        <w:tc>
          <w:tcPr>
            <w:tcW w:w="918" w:type="pct"/>
            <w:vAlign w:val="center"/>
          </w:tcPr>
          <w:p w:rsidR="0018722C">
            <w:pPr>
              <w:pStyle w:val="ac"/>
              <w:topLinePunct/>
              <w:ind w:leftChars="0" w:left="0" w:rightChars="0" w:right="0" w:firstLineChars="0" w:firstLine="0"/>
              <w:spacing w:line="240" w:lineRule="atLeast"/>
            </w:pPr>
            <w:r>
              <w:t>长春市</w:t>
            </w:r>
          </w:p>
        </w:tc>
        <w:tc>
          <w:tcPr>
            <w:tcW w:w="1226" w:type="pct"/>
            <w:vAlign w:val="center"/>
          </w:tcPr>
          <w:p w:rsidR="0018722C">
            <w:pPr>
              <w:pStyle w:val="a5"/>
              <w:topLinePunct/>
              <w:ind w:leftChars="0" w:left="0" w:rightChars="0" w:right="0" w:firstLineChars="0" w:firstLine="0"/>
              <w:spacing w:line="240" w:lineRule="atLeast"/>
            </w:pPr>
            <w:r>
              <w:t>五环体育馆</w:t>
            </w:r>
          </w:p>
        </w:tc>
        <w:tc>
          <w:tcPr>
            <w:tcW w:w="853" w:type="pct"/>
            <w:vAlign w:val="center"/>
          </w:tcPr>
          <w:p w:rsidR="0018722C">
            <w:pPr>
              <w:pStyle w:val="a5"/>
              <w:topLinePunct/>
              <w:ind w:leftChars="0" w:left="0" w:rightChars="0" w:right="0" w:firstLineChars="0" w:firstLine="0"/>
              <w:spacing w:line="240" w:lineRule="atLeast"/>
            </w:pPr>
            <w:r>
              <w:t>31192 m</w:t>
            </w:r>
            <w:r>
              <w:rPr>
                <w:vertAlign w:val="superscript"/>
                /&gt;
              </w:rPr>
              <w:t>2</w:t>
            </w:r>
          </w:p>
        </w:tc>
        <w:tc>
          <w:tcPr>
            <w:tcW w:w="2003" w:type="pct"/>
            <w:vAlign w:val="center"/>
          </w:tcPr>
          <w:p w:rsidR="0018722C">
            <w:pPr>
              <w:pStyle w:val="a5"/>
              <w:topLinePunct/>
              <w:ind w:leftChars="0" w:left="0" w:rightChars="0" w:right="0" w:firstLineChars="0" w:firstLine="0"/>
              <w:spacing w:line="240" w:lineRule="atLeast"/>
            </w:pPr>
            <w:r>
              <w:t>花样滑冰、短道速度滑冰、冰</w:t>
            </w:r>
          </w:p>
          <w:p w:rsidR="0018722C">
            <w:pPr>
              <w:pStyle w:val="ad"/>
              <w:topLinePunct/>
              <w:ind w:leftChars="0" w:left="0" w:rightChars="0" w:right="0" w:firstLineChars="0" w:firstLine="0"/>
              <w:spacing w:line="240" w:lineRule="atLeast"/>
            </w:pPr>
            <w:r>
              <w:t>球和冰壶</w:t>
            </w:r>
          </w:p>
        </w:tc>
      </w:tr>
      <w:tr>
        <w:tc>
          <w:tcPr>
            <w:tcW w:w="918" w:type="pct"/>
            <w:vAlign w:val="center"/>
            <w:tcBorders>
              <w:top w:val="single" w:sz="4" w:space="0" w:color="auto"/>
            </w:tcBorders>
          </w:tcPr>
          <w:p w:rsidR="0018722C">
            <w:pPr>
              <w:pStyle w:val="ac"/>
              <w:topLinePunct/>
              <w:ind w:leftChars="0" w:left="0" w:rightChars="0" w:right="0" w:firstLineChars="0" w:firstLine="0"/>
              <w:spacing w:line="240" w:lineRule="atLeast"/>
            </w:pPr>
            <w:r>
              <w:t>沈阳</w:t>
            </w:r>
          </w:p>
        </w:tc>
        <w:tc>
          <w:tcPr>
            <w:tcW w:w="1226" w:type="pct"/>
            <w:vAlign w:val="center"/>
            <w:tcBorders>
              <w:top w:val="single" w:sz="4" w:space="0" w:color="auto"/>
            </w:tcBorders>
          </w:tcPr>
          <w:p w:rsidR="0018722C">
            <w:pPr>
              <w:pStyle w:val="aff1"/>
              <w:topLinePunct/>
              <w:ind w:leftChars="0" w:left="0" w:rightChars="0" w:right="0" w:firstLineChars="0" w:firstLine="0"/>
              <w:spacing w:line="240" w:lineRule="atLeast"/>
            </w:pPr>
            <w:r>
              <w:t>八一体工大队训</w:t>
            </w:r>
          </w:p>
          <w:p w:rsidR="0018722C">
            <w:pPr>
              <w:pStyle w:val="aff1"/>
              <w:topLinePunct/>
              <w:ind w:leftChars="0" w:left="0" w:rightChars="0" w:right="0" w:firstLineChars="0" w:firstLine="0"/>
              <w:spacing w:line="240" w:lineRule="atLeast"/>
            </w:pPr>
            <w:r>
              <w:t>练基地</w:t>
            </w:r>
          </w:p>
        </w:tc>
        <w:tc>
          <w:tcPr>
            <w:tcW w:w="853" w:type="pct"/>
            <w:vAlign w:val="center"/>
            <w:tcBorders>
              <w:top w:val="single" w:sz="4" w:space="0" w:color="auto"/>
            </w:tcBorders>
          </w:tcPr>
          <w:p w:rsidR="0018722C">
            <w:pPr>
              <w:pStyle w:val="aff1"/>
              <w:topLinePunct/>
              <w:ind w:leftChars="0" w:left="0" w:rightChars="0" w:right="0" w:firstLineChars="0" w:firstLine="0"/>
              <w:spacing w:line="240" w:lineRule="atLeast"/>
            </w:pPr>
            <w:r>
              <w:t>22000 m</w:t>
            </w:r>
            <w:r>
              <w:rPr>
                <w:vertAlign w:val="superscript"/>
                /&gt;
              </w:rPr>
              <w:t>2</w:t>
            </w:r>
          </w:p>
        </w:tc>
        <w:tc>
          <w:tcPr>
            <w:tcW w:w="2003" w:type="pct"/>
            <w:vAlign w:val="center"/>
            <w:tcBorders>
              <w:top w:val="single" w:sz="4" w:space="0" w:color="auto"/>
            </w:tcBorders>
          </w:tcPr>
          <w:p w:rsidR="0018722C">
            <w:pPr>
              <w:pStyle w:val="aff1"/>
              <w:topLinePunct/>
              <w:ind w:leftChars="0" w:left="0" w:rightChars="0" w:right="0" w:firstLineChars="0" w:firstLine="0"/>
              <w:spacing w:line="240" w:lineRule="atLeast"/>
            </w:pPr>
            <w:r>
              <w:t>速度滑冰、短道滑冰、花样滑</w:t>
            </w:r>
          </w:p>
          <w:p w:rsidR="0018722C">
            <w:pPr>
              <w:pStyle w:val="ad"/>
              <w:topLinePunct/>
              <w:ind w:leftChars="0" w:left="0" w:rightChars="0" w:right="0" w:firstLineChars="0" w:firstLine="0"/>
              <w:spacing w:line="240" w:lineRule="atLeast"/>
            </w:pPr>
            <w:r>
              <w:t>冰、冰球</w:t>
            </w:r>
          </w:p>
        </w:tc>
      </w:tr>
    </w:tbl>
    <w:p w:rsidR="0018722C">
      <w:pPr>
        <w:pStyle w:val="affa"/>
      </w:pPr>
    </w:p>
    <w:p w:rsidR="0018722C">
      <w:pPr>
        <w:pStyle w:val="a8"/>
        <w:topLinePunct/>
      </w:pPr>
      <w:r>
        <w:rPr>
          <w:kern w:val="2"/>
          <w:sz w:val="21"/>
          <w:szCs w:val="22"/>
          <w:rFonts w:cstheme="minorBidi" w:hAnsiTheme="minorHAnsi" w:eastAsiaTheme="minorHAnsi" w:asciiTheme="minorHAnsi"/>
        </w:rPr>
        <w:t>表2</w:t>
      </w:r>
      <w:r>
        <w:t xml:space="preserve">  </w:t>
      </w:r>
    </w:p>
    <w:p w:rsidR="0018722C">
      <w:pPr>
        <w:topLinePunct/>
      </w:pPr>
      <w:r>
        <w:t>通过</w:t>
      </w:r>
      <w:r>
        <w:t>表</w:t>
      </w:r>
      <w:r>
        <w:t>2</w:t>
      </w:r>
      <w:r/>
      <w:r w:rsidR="001852F3">
        <w:t xml:space="preserve">我们发现目前我国主要冰上基地集中在东北三省，黑龙江省占的比例偏多，而一些经济较发达地区目前还没有滑冰馆和冰上场地，导致冰上场地建设比例严重失调。</w:t>
      </w:r>
    </w:p>
    <w:p w:rsidR="0018722C">
      <w:pPr>
        <w:pStyle w:val="Heading3"/>
        <w:topLinePunct/>
        <w:ind w:left="200" w:hangingChars="200" w:hanging="200"/>
      </w:pPr>
      <w:bookmarkStart w:id="841099" w:name="_Toc686841099"/>
      <w:bookmarkStart w:name="_bookmark24" w:id="60"/>
      <w:bookmarkEnd w:id="60"/>
      <w:r>
        <w:rPr>
          <w:b/>
        </w:rPr>
        <w:t>3.1.3</w:t>
      </w:r>
      <w:r>
        <w:t xml:space="preserve"> </w:t>
      </w:r>
      <w:bookmarkStart w:name="_bookmark24" w:id="61"/>
      <w:bookmarkEnd w:id="61"/>
      <w:r>
        <w:t>各主要俱乐部情况调查分析</w:t>
      </w:r>
      <w:bookmarkEnd w:id="841099"/>
    </w:p>
    <w:p w:rsidR="0018722C">
      <w:pPr>
        <w:topLinePunct/>
      </w:pPr>
      <w:r>
        <w:t>至</w:t>
      </w:r>
      <w:r>
        <w:t>2010</w:t>
      </w:r>
      <w:r/>
      <w:r w:rsidR="001852F3">
        <w:t xml:space="preserve">年初各地区冰上俱乐部主要以花样滑冰和冰球为主，没有开展速度</w:t>
      </w:r>
      <w:r>
        <w:t>滑冰或短道速度滑冰。没有开展速度滑冰的原因是速滑冰刀的刀身长，具有一定危险性，与花样滑冰和冰球相比趣味性小，动作不如花样滑冰优美，运动程度不</w:t>
      </w:r>
      <w:r>
        <w:t>如冰球激烈，所以可开展的空间很小。</w:t>
      </w:r>
    </w:p>
    <w:p w:rsidR="0018722C">
      <w:pPr>
        <w:topLinePunct/>
      </w:pPr>
      <w:r>
        <w:t>在娱乐教学中又以花样滑冰为主，因为花样滑冰安全性较高，动作多样，从</w:t>
      </w:r>
    </w:p>
    <w:p w:rsidR="0018722C">
      <w:pPr>
        <w:topLinePunct/>
      </w:pPr>
      <w:r>
        <w:t>简单到复杂，能够促使爱好者不短的去学习新的动作。冰球在北京地区开展的相</w:t>
      </w:r>
      <w:r>
        <w:t>对较好，与北京的滑冰传统有关系，有多支业余队伍，包括少年和成年队伍，参加的爱好者，总体人数与花样滑冰相比差别较大。至目前为止，驻场教练员的队</w:t>
      </w:r>
      <w:r>
        <w:t>伍中，花样滑冰教练占</w:t>
      </w:r>
      <w:r>
        <w:t>77%的比例。</w:t>
      </w:r>
    </w:p>
    <w:p w:rsidR="0018722C">
      <w:pPr>
        <w:topLinePunct/>
      </w:pPr>
      <w:r>
        <w:t>截止</w:t>
      </w:r>
      <w:r>
        <w:t>2010</w:t>
      </w:r>
      <w:r/>
      <w:r w:rsidR="001852F3">
        <w:t xml:space="preserve">年初，除东北三省以外，我国全国共有以下城市建设了冰上俱乐</w:t>
      </w:r>
      <w:r>
        <w:t>部，并正在使用中，包括：北京、天津、上海、南京、常州、郑州、西安、兰州、</w:t>
      </w:r>
      <w:r>
        <w:t>广州、深圳、青岛、昆明。这些城市中目前只有世纪星俱乐部是以竞技体育为主</w:t>
      </w:r>
      <w:r>
        <w:t>要目标，其它俱乐部大都是以休闲娱乐为主，标准比赛场地较少。主要有以下几</w:t>
      </w:r>
      <w:r>
        <w:t>个俱乐部经营：世纪星、冠军、浩沙、全明星，以上四家俱乐部实行的是连锁经</w:t>
      </w:r>
      <w:r>
        <w:t>营。</w:t>
      </w:r>
      <w:r>
        <w:t>（</w:t>
      </w:r>
      <w:r>
        <w:t>见</w:t>
      </w:r>
      <w:r>
        <w:t>表</w:t>
      </w:r>
      <w:r>
        <w:t>3</w:t>
      </w:r>
      <w:r>
        <w:t>）</w:t>
      </w:r>
    </w:p>
    <w:p w:rsidR="0018722C">
      <w:pPr>
        <w:pStyle w:val="a8"/>
        <w:textAlignment w:val="center"/>
        <w:topLinePunct/>
      </w:pPr>
      <w:r>
        <w:rPr>
          <w:kern w:val="2"/>
          <w:sz w:val="22"/>
          <w:szCs w:val="22"/>
          <w:rFonts w:cstheme="minorBidi" w:hAnsiTheme="minorHAnsi" w:eastAsiaTheme="minorHAnsi" w:asciiTheme="minorHAnsi"/>
        </w:rPr>
        <w:pict>
          <v:group style="margin-left:84.449997pt;margin-top:19.79365pt;width:426.5pt;height:77.4pt;mso-position-horizontal-relative:page;mso-position-vertical-relative:paragraph;z-index:-65368" coordorigin="1689,396" coordsize="8530,1548">
            <v:line style="position:absolute" from="1690,410" to="3841,410" stroked="true" strokeweight="1.44pt" strokecolor="#008000">
              <v:stroke dashstyle="solid"/>
            </v:line>
            <v:rect style="position:absolute;left:3841;top:395;width:29;height:29" filled="true" fillcolor="#008000" stroked="false">
              <v:fill type="solid"/>
            </v:rect>
            <v:line style="position:absolute" from="3870,410" to="5435,410" stroked="true" strokeweight="1.44pt" strokecolor="#008000">
              <v:stroke dashstyle="solid"/>
            </v:line>
            <v:rect style="position:absolute;left:5434;top:395;width:29;height:29" filled="true" fillcolor="#008000" stroked="false">
              <v:fill type="solid"/>
            </v:rect>
            <v:line style="position:absolute" from="5463,410" to="7031,410" stroked="true" strokeweight="1.44pt" strokecolor="#008000">
              <v:stroke dashstyle="solid"/>
            </v:line>
            <v:rect style="position:absolute;left:7031;top:395;width:29;height:29" filled="true" fillcolor="#008000" stroked="false">
              <v:fill type="solid"/>
            </v:rect>
            <v:line style="position:absolute" from="7060,410" to="8627,410" stroked="true" strokeweight="1.44pt" strokecolor="#008000">
              <v:stroke dashstyle="solid"/>
            </v:line>
            <v:rect style="position:absolute;left:8627;top:395;width:29;height:29" filled="true" fillcolor="#008000" stroked="false">
              <v:fill type="solid"/>
            </v:rect>
            <v:line style="position:absolute" from="8656,410" to="10219,410" stroked="true" strokeweight="1.44pt" strokecolor="#008000">
              <v:stroke dashstyle="solid"/>
            </v:line>
            <v:shape style="position:absolute;left:1694;top:424;width:2155;height:1514" coordorigin="1694,425" coordsize="2155,1514" path="m2771,425l3849,1939m1694,1182l3849,1939e" filled="false" stroked="true" strokeweight="10" strokecolor="#000000">
              <v:path arrowok="t"/>
              <v:stroke dashstyle="solid"/>
            </v:shape>
            <v:shape style="position:absolute;left:1946;top:587;width:301;height:281" type="#_x0000_t202" filled="false" stroked="false">
              <v:textbox inset="0,0,0,0">
                <w:txbxContent>
                  <w:p w:rsidR="0018722C">
                    <w:pPr>
                      <w:spacing w:line="270" w:lineRule="exact" w:before="0"/>
                      <w:ind w:leftChars="0" w:left="0" w:rightChars="0" w:right="0" w:firstLineChars="0" w:firstLine="0"/>
                      <w:jc w:val="left"/>
                      <w:rPr>
                        <w:rFonts w:ascii="幼圆" w:eastAsia="幼圆" w:hint="eastAsia"/>
                        <w:sz w:val="28"/>
                      </w:rPr>
                    </w:pPr>
                    <w:r>
                      <w:rPr>
                        <w:rFonts w:ascii="幼圆" w:eastAsia="幼圆" w:hint="eastAsia"/>
                        <w:w w:val="100"/>
                        <w:sz w:val="28"/>
                      </w:rPr>
                      <w:t>冰</w:t>
                    </w:r>
                  </w:p>
                </w:txbxContent>
              </v:textbox>
              <w10:wrap type="none"/>
            </v:shape>
            <v:shape style="position:absolute;left:4277;top:460;width:7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世纪星</w:t>
                    </w:r>
                  </w:p>
                </w:txbxContent>
              </v:textbox>
              <w10:wrap type="none"/>
            </v:shape>
            <v:shape style="position:absolute;left:5989;top:460;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冠军</w:t>
                    </w:r>
                  </w:p>
                </w:txbxContent>
              </v:textbox>
              <w10:wrap type="none"/>
            </v:shape>
            <v:shape style="position:absolute;left:7465;top:460;width:7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全明星</w:t>
                    </w:r>
                  </w:p>
                </w:txbxContent>
              </v:textbox>
              <w10:wrap type="none"/>
            </v:shape>
            <v:shape style="position:absolute;left:9182;top:460;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浩沙</w:t>
                    </w:r>
                  </w:p>
                </w:txbxContent>
              </v:textbox>
              <w10:wrap type="none"/>
            </v:shape>
            <v:shape style="position:absolute;left:2352;top:873;width:301;height:281" type="#_x0000_t202" filled="false" stroked="false">
              <v:textbox inset="0,0,0,0">
                <w:txbxContent>
                  <w:p w:rsidR="0018722C">
                    <w:pPr>
                      <w:spacing w:line="270" w:lineRule="exact" w:before="0"/>
                      <w:ind w:leftChars="0" w:left="0" w:rightChars="0" w:right="0" w:firstLineChars="0" w:firstLine="0"/>
                      <w:jc w:val="left"/>
                      <w:rPr>
                        <w:rFonts w:ascii="幼圆" w:eastAsia="幼圆" w:hint="eastAsia"/>
                        <w:sz w:val="28"/>
                      </w:rPr>
                    </w:pPr>
                    <w:r>
                      <w:rPr>
                        <w:rFonts w:ascii="幼圆" w:eastAsia="幼圆" w:hint="eastAsia"/>
                        <w:w w:val="100"/>
                        <w:sz w:val="28"/>
                      </w:rPr>
                      <w:t>场</w:t>
                    </w:r>
                  </w:p>
                </w:txbxContent>
              </v:textbox>
              <w10:wrap type="none"/>
            </v:shape>
            <v:shape style="position:absolute;left:2758;top:592;width:1038;height:872" type="#_x0000_t202" filled="false" stroked="false">
              <v:textbox inset="0,0,0,0">
                <w:txbxContent>
                  <w:p w:rsidR="0018722C">
                    <w:pPr>
                      <w:spacing w:line="234" w:lineRule="exact" w:before="0"/>
                      <w:ind w:leftChars="0" w:left="525" w:rightChars="0" w:right="0" w:firstLineChars="0" w:firstLine="0"/>
                      <w:jc w:val="left"/>
                      <w:rPr>
                        <w:rFonts w:ascii="幼圆" w:eastAsia="幼圆" w:hint="eastAsia"/>
                        <w:sz w:val="28"/>
                      </w:rPr>
                    </w:pPr>
                    <w:r>
                      <w:rPr>
                        <w:rFonts w:ascii="幼圆" w:eastAsia="幼圆" w:hint="eastAsia"/>
                        <w:w w:val="100"/>
                        <w:sz w:val="28"/>
                      </w:rPr>
                      <w:t>俱</w:t>
                    </w:r>
                  </w:p>
                  <w:p w:rsidR="0018722C">
                    <w:pPr>
                      <w:spacing w:line="282" w:lineRule="exact" w:before="0"/>
                      <w:ind w:leftChars="0" w:left="631" w:rightChars="0" w:right="0" w:firstLineChars="0" w:firstLine="0"/>
                      <w:jc w:val="left"/>
                      <w:rPr>
                        <w:rFonts w:ascii="幼圆" w:eastAsia="幼圆" w:hint="eastAsia"/>
                        <w:sz w:val="28"/>
                      </w:rPr>
                    </w:pPr>
                    <w:r>
                      <w:rPr>
                        <w:rFonts w:ascii="幼圆" w:eastAsia="幼圆" w:hint="eastAsia"/>
                        <w:w w:val="100"/>
                        <w:sz w:val="28"/>
                      </w:rPr>
                      <w:t>乐</w:t>
                    </w:r>
                  </w:p>
                  <w:p w:rsidR="0018722C">
                    <w:pPr>
                      <w:tabs>
                        <w:tab w:pos="736" w:val="left" w:leader="none"/>
                      </w:tabs>
                      <w:spacing w:line="348" w:lineRule="exact" w:before="0"/>
                      <w:ind w:leftChars="0" w:left="0" w:rightChars="0" w:right="0" w:firstLineChars="0" w:firstLine="0"/>
                      <w:jc w:val="left"/>
                      <w:rPr>
                        <w:rFonts w:ascii="幼圆" w:eastAsia="幼圆" w:hint="eastAsia"/>
                        <w:sz w:val="28"/>
                      </w:rPr>
                    </w:pPr>
                    <w:r>
                      <w:rPr>
                        <w:rFonts w:ascii="幼圆" w:eastAsia="幼圆" w:hint="eastAsia"/>
                        <w:sz w:val="28"/>
                      </w:rPr>
                      <w:t>数</w:t>
                      <w:tab/>
                    </w:r>
                    <w:r>
                      <w:rPr>
                        <w:rFonts w:ascii="幼圆" w:eastAsia="幼圆" w:hint="eastAsia"/>
                        <w:position w:val="-2"/>
                        <w:sz w:val="28"/>
                      </w:rPr>
                      <w:t>部</w:t>
                    </w:r>
                  </w:p>
                </w:txbxContent>
              </v:textbox>
              <w10:wrap type="none"/>
            </v:shape>
            <w10:wrap type="none"/>
          </v:group>
        </w:pict>
      </w:r>
      <w:r>
        <w:rPr>
          <w:kern w:val="2"/>
          <w:szCs w:val="22"/>
          <w:rFonts w:cstheme="minorBidi" w:hAnsiTheme="minorHAnsi" w:eastAsiaTheme="minorHAnsi" w:asciiTheme="minorHAnsi"/>
          <w:sz w:val="21"/>
        </w:rPr>
        <w:t>表3</w:t>
      </w:r>
      <w:r>
        <w:t xml:space="preserve">  </w:t>
      </w:r>
      <w:r w:rsidRPr="00DB64CE">
        <w:rPr>
          <w:kern w:val="2"/>
          <w:szCs w:val="22"/>
          <w:rFonts w:cstheme="minorBidi" w:hAnsiTheme="minorHAnsi" w:eastAsiaTheme="minorHAnsi" w:asciiTheme="minorHAnsi"/>
          <w:sz w:val="21"/>
        </w:rPr>
        <w:t>冰场俱乐部分布表</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8"/>
        <w:gridCol w:w="1602"/>
        <w:gridCol w:w="1593"/>
        <w:gridCol w:w="1596"/>
        <w:gridCol w:w="1595"/>
      </w:tblGrid>
      <w:tr>
        <w:trPr>
          <w:tblHeader/>
        </w:trPr>
        <w:tc>
          <w:tcPr>
            <w:tcW w:w="1258" w:type="pct"/>
            <w:vAlign w:val="center"/>
            <w:tcBorders>
              <w:bottom w:val="single" w:sz="4" w:space="0" w:color="auto"/>
            </w:tcBorders>
          </w:tcPr>
          <w:p w:rsidR="0018722C">
            <w:pPr>
              <w:pStyle w:val="a7"/>
              <w:topLinePunct/>
              <w:ind w:leftChars="0" w:left="0" w:rightChars="0" w:right="0" w:firstLineChars="0" w:firstLine="0"/>
              <w:spacing w:line="240" w:lineRule="atLeast"/>
            </w:pPr>
            <w:r>
              <w:t>城</w:t>
            </w:r>
            <w:r w:rsidRPr="00000000">
              <w:tab/>
            </w:r>
            <w:r>
              <w:t>市</w:t>
            </w:r>
            <w:r>
              <w:t> </w:t>
            </w:r>
            <w:r>
              <w:t>量</w:t>
            </w:r>
          </w:p>
        </w:tc>
        <w:tc>
          <w:tcPr>
            <w:tcW w:w="3742"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58" w:type="pct"/>
            <w:vAlign w:val="center"/>
          </w:tcPr>
          <w:p w:rsidR="0018722C">
            <w:pPr>
              <w:pStyle w:val="ac"/>
              <w:topLinePunct/>
              <w:ind w:leftChars="0" w:left="0" w:rightChars="0" w:right="0" w:firstLineChars="0" w:firstLine="0"/>
              <w:spacing w:line="240" w:lineRule="atLeast"/>
            </w:pPr>
            <w:r>
              <w:t>北京</w:t>
            </w:r>
          </w:p>
        </w:tc>
        <w:tc>
          <w:tcPr>
            <w:tcW w:w="939" w:type="pct"/>
            <w:vAlign w:val="center"/>
          </w:tcPr>
          <w:p w:rsidR="0018722C">
            <w:pPr>
              <w:pStyle w:val="affff9"/>
              <w:topLinePunct/>
              <w:ind w:leftChars="0" w:left="0" w:rightChars="0" w:right="0" w:firstLineChars="0" w:firstLine="0"/>
              <w:spacing w:line="240" w:lineRule="atLeast"/>
            </w:pPr>
            <w:r>
              <w:t>2</w:t>
            </w:r>
          </w:p>
        </w:tc>
        <w:tc>
          <w:tcPr>
            <w:tcW w:w="933" w:type="pct"/>
            <w:vAlign w:val="center"/>
          </w:tcPr>
          <w:p w:rsidR="0018722C">
            <w:pPr>
              <w:pStyle w:val="affff9"/>
              <w:topLinePunct/>
              <w:ind w:leftChars="0" w:left="0" w:rightChars="0" w:right="0" w:firstLineChars="0" w:firstLine="0"/>
              <w:spacing w:line="240" w:lineRule="atLeast"/>
            </w:pPr>
            <w:r>
              <w:t>2</w:t>
            </w:r>
          </w:p>
        </w:tc>
        <w:tc>
          <w:tcPr>
            <w:tcW w:w="935" w:type="pct"/>
            <w:vAlign w:val="center"/>
          </w:tcPr>
          <w:p w:rsidR="0018722C">
            <w:pPr>
              <w:pStyle w:val="affff9"/>
              <w:topLinePunct/>
              <w:ind w:leftChars="0" w:left="0" w:rightChars="0" w:right="0" w:firstLineChars="0" w:firstLine="0"/>
              <w:spacing w:line="240" w:lineRule="atLeast"/>
            </w:pPr>
            <w:r>
              <w:t>1</w:t>
            </w:r>
          </w:p>
        </w:tc>
        <w:tc>
          <w:tcPr>
            <w:tcW w:w="934" w:type="pct"/>
            <w:vAlign w:val="center"/>
          </w:tcPr>
          <w:p w:rsidR="0018722C">
            <w:pPr>
              <w:pStyle w:val="affff9"/>
              <w:topLinePunct/>
              <w:ind w:leftChars="0" w:left="0" w:rightChars="0" w:right="0" w:firstLineChars="0" w:firstLine="0"/>
              <w:spacing w:line="240" w:lineRule="atLeast"/>
            </w:pPr>
            <w:r>
              <w:t>3</w:t>
            </w:r>
          </w:p>
        </w:tc>
      </w:tr>
      <w:tr>
        <w:tc>
          <w:tcPr>
            <w:tcW w:w="1258" w:type="pct"/>
            <w:vAlign w:val="center"/>
          </w:tcPr>
          <w:p w:rsidR="0018722C">
            <w:pPr>
              <w:pStyle w:val="ac"/>
              <w:topLinePunct/>
              <w:ind w:leftChars="0" w:left="0" w:rightChars="0" w:right="0" w:firstLineChars="0" w:firstLine="0"/>
              <w:spacing w:line="240" w:lineRule="atLeast"/>
            </w:pPr>
            <w:r>
              <w:t>上海</w:t>
            </w:r>
          </w:p>
        </w:tc>
        <w:tc>
          <w:tcPr>
            <w:tcW w:w="939"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ffff9"/>
              <w:topLinePunct/>
              <w:ind w:leftChars="0" w:left="0" w:rightChars="0" w:right="0" w:firstLineChars="0" w:firstLine="0"/>
              <w:spacing w:line="240" w:lineRule="atLeast"/>
            </w:pPr>
            <w:r>
              <w:t>2</w:t>
            </w:r>
          </w:p>
        </w:tc>
        <w:tc>
          <w:tcPr>
            <w:tcW w:w="935" w:type="pct"/>
            <w:vAlign w:val="center"/>
          </w:tcPr>
          <w:p w:rsidR="0018722C">
            <w:pPr>
              <w:pStyle w:val="a5"/>
              <w:topLinePunct/>
              <w:ind w:leftChars="0" w:left="0" w:rightChars="0" w:right="0" w:firstLineChars="0" w:firstLine="0"/>
              <w:spacing w:line="240" w:lineRule="atLeast"/>
            </w:pPr>
          </w:p>
        </w:tc>
        <w:tc>
          <w:tcPr>
            <w:tcW w:w="934" w:type="pct"/>
            <w:vAlign w:val="center"/>
          </w:tcPr>
          <w:p w:rsidR="0018722C">
            <w:pPr>
              <w:pStyle w:val="ad"/>
              <w:topLinePunct/>
              <w:ind w:leftChars="0" w:left="0" w:rightChars="0" w:right="0" w:firstLineChars="0" w:firstLine="0"/>
              <w:spacing w:line="240" w:lineRule="atLeast"/>
            </w:pPr>
          </w:p>
        </w:tc>
      </w:tr>
      <w:tr>
        <w:tc>
          <w:tcPr>
            <w:tcW w:w="1258" w:type="pct"/>
            <w:vAlign w:val="center"/>
          </w:tcPr>
          <w:p w:rsidR="0018722C">
            <w:pPr>
              <w:pStyle w:val="ac"/>
              <w:topLinePunct/>
              <w:ind w:leftChars="0" w:left="0" w:rightChars="0" w:right="0" w:firstLineChars="0" w:firstLine="0"/>
              <w:spacing w:line="240" w:lineRule="atLeast"/>
            </w:pPr>
            <w:r>
              <w:t>深圳</w:t>
            </w:r>
          </w:p>
        </w:tc>
        <w:tc>
          <w:tcPr>
            <w:tcW w:w="939" w:type="pct"/>
            <w:vAlign w:val="center"/>
          </w:tcPr>
          <w:p w:rsidR="0018722C">
            <w:pPr>
              <w:pStyle w:val="affff9"/>
              <w:topLinePunct/>
              <w:ind w:leftChars="0" w:left="0" w:rightChars="0" w:right="0" w:firstLineChars="0" w:firstLine="0"/>
              <w:spacing w:line="240" w:lineRule="atLeast"/>
            </w:pPr>
            <w:r>
              <w:t>2</w:t>
            </w:r>
          </w:p>
        </w:tc>
        <w:tc>
          <w:tcPr>
            <w:tcW w:w="933" w:type="pct"/>
            <w:vAlign w:val="center"/>
          </w:tcPr>
          <w:p w:rsidR="0018722C">
            <w:pPr>
              <w:pStyle w:val="a5"/>
              <w:topLinePunct/>
              <w:ind w:leftChars="0" w:left="0" w:rightChars="0" w:right="0" w:firstLineChars="0" w:firstLine="0"/>
              <w:spacing w:line="240" w:lineRule="atLeast"/>
            </w:pPr>
          </w:p>
        </w:tc>
        <w:tc>
          <w:tcPr>
            <w:tcW w:w="935" w:type="pct"/>
            <w:vAlign w:val="center"/>
          </w:tcPr>
          <w:p w:rsidR="0018722C">
            <w:pPr>
              <w:pStyle w:val="affff9"/>
              <w:topLinePunct/>
              <w:ind w:leftChars="0" w:left="0" w:rightChars="0" w:right="0" w:firstLineChars="0" w:firstLine="0"/>
              <w:spacing w:line="240" w:lineRule="atLeast"/>
            </w:pPr>
            <w:r>
              <w:t>1</w:t>
            </w:r>
          </w:p>
        </w:tc>
        <w:tc>
          <w:tcPr>
            <w:tcW w:w="934" w:type="pct"/>
            <w:vAlign w:val="center"/>
          </w:tcPr>
          <w:p w:rsidR="0018722C">
            <w:pPr>
              <w:pStyle w:val="ad"/>
              <w:topLinePunct/>
              <w:ind w:leftChars="0" w:left="0" w:rightChars="0" w:right="0" w:firstLineChars="0" w:firstLine="0"/>
              <w:spacing w:line="240" w:lineRule="atLeast"/>
            </w:pPr>
          </w:p>
        </w:tc>
      </w:tr>
      <w:tr>
        <w:tc>
          <w:tcPr>
            <w:tcW w:w="1258" w:type="pct"/>
            <w:vAlign w:val="center"/>
          </w:tcPr>
          <w:p w:rsidR="0018722C">
            <w:pPr>
              <w:pStyle w:val="ac"/>
              <w:topLinePunct/>
              <w:ind w:leftChars="0" w:left="0" w:rightChars="0" w:right="0" w:firstLineChars="0" w:firstLine="0"/>
              <w:spacing w:line="240" w:lineRule="atLeast"/>
            </w:pPr>
            <w:r>
              <w:t>常州</w:t>
            </w:r>
          </w:p>
        </w:tc>
        <w:tc>
          <w:tcPr>
            <w:tcW w:w="939"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ffff9"/>
              <w:topLinePunct/>
              <w:ind w:leftChars="0" w:left="0" w:rightChars="0" w:right="0" w:firstLineChars="0" w:firstLine="0"/>
              <w:spacing w:line="240" w:lineRule="atLeast"/>
            </w:pPr>
            <w:r>
              <w:t>1</w:t>
            </w:r>
          </w:p>
        </w:tc>
        <w:tc>
          <w:tcPr>
            <w:tcW w:w="935" w:type="pct"/>
            <w:vAlign w:val="center"/>
          </w:tcPr>
          <w:p w:rsidR="0018722C">
            <w:pPr>
              <w:pStyle w:val="a5"/>
              <w:topLinePunct/>
              <w:ind w:leftChars="0" w:left="0" w:rightChars="0" w:right="0" w:firstLineChars="0" w:firstLine="0"/>
              <w:spacing w:line="240" w:lineRule="atLeast"/>
            </w:pPr>
          </w:p>
        </w:tc>
        <w:tc>
          <w:tcPr>
            <w:tcW w:w="934" w:type="pct"/>
            <w:vAlign w:val="center"/>
          </w:tcPr>
          <w:p w:rsidR="0018722C">
            <w:pPr>
              <w:pStyle w:val="ad"/>
              <w:topLinePunct/>
              <w:ind w:leftChars="0" w:left="0" w:rightChars="0" w:right="0" w:firstLineChars="0" w:firstLine="0"/>
              <w:spacing w:line="240" w:lineRule="atLeast"/>
            </w:pPr>
          </w:p>
        </w:tc>
      </w:tr>
      <w:tr>
        <w:tc>
          <w:tcPr>
            <w:tcW w:w="1258" w:type="pct"/>
            <w:vAlign w:val="center"/>
          </w:tcPr>
          <w:p w:rsidR="0018722C">
            <w:pPr>
              <w:pStyle w:val="ac"/>
              <w:topLinePunct/>
              <w:ind w:leftChars="0" w:left="0" w:rightChars="0" w:right="0" w:firstLineChars="0" w:firstLine="0"/>
              <w:spacing w:line="240" w:lineRule="atLeast"/>
            </w:pPr>
            <w:r>
              <w:t>郑州</w:t>
            </w:r>
          </w:p>
        </w:tc>
        <w:tc>
          <w:tcPr>
            <w:tcW w:w="939"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ffff9"/>
              <w:topLinePunct/>
              <w:ind w:leftChars="0" w:left="0" w:rightChars="0" w:right="0" w:firstLineChars="0" w:firstLine="0"/>
              <w:spacing w:line="240" w:lineRule="atLeast"/>
            </w:pPr>
            <w:r>
              <w:t>1</w:t>
            </w:r>
          </w:p>
        </w:tc>
        <w:tc>
          <w:tcPr>
            <w:tcW w:w="935" w:type="pct"/>
            <w:vAlign w:val="center"/>
          </w:tcPr>
          <w:p w:rsidR="0018722C">
            <w:pPr>
              <w:pStyle w:val="a5"/>
              <w:topLinePunct/>
              <w:ind w:leftChars="0" w:left="0" w:rightChars="0" w:right="0" w:firstLineChars="0" w:firstLine="0"/>
              <w:spacing w:line="240" w:lineRule="atLeast"/>
            </w:pPr>
          </w:p>
        </w:tc>
        <w:tc>
          <w:tcPr>
            <w:tcW w:w="934" w:type="pct"/>
            <w:vAlign w:val="center"/>
          </w:tcPr>
          <w:p w:rsidR="0018722C">
            <w:pPr>
              <w:pStyle w:val="ad"/>
              <w:topLinePunct/>
              <w:ind w:leftChars="0" w:left="0" w:rightChars="0" w:right="0" w:firstLineChars="0" w:firstLine="0"/>
              <w:spacing w:line="240" w:lineRule="atLeast"/>
            </w:pPr>
          </w:p>
        </w:tc>
      </w:tr>
      <w:tr>
        <w:tc>
          <w:tcPr>
            <w:tcW w:w="1258" w:type="pct"/>
            <w:vAlign w:val="center"/>
            <w:tcBorders>
              <w:top w:val="single" w:sz="4" w:space="0" w:color="auto"/>
            </w:tcBorders>
          </w:tcPr>
          <w:p w:rsidR="0018722C">
            <w:pPr>
              <w:pStyle w:val="ac"/>
              <w:topLinePunct/>
              <w:ind w:leftChars="0" w:left="0" w:rightChars="0" w:right="0" w:firstLineChars="0" w:firstLine="0"/>
              <w:spacing w:line="240" w:lineRule="atLeast"/>
            </w:pPr>
            <w:r>
              <w:t>昆明</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9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3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3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t>表3</w:t>
      </w:r>
      <w:r>
        <w:t xml:space="preserve">  </w:t>
      </w:r>
      <w:r w:rsidRPr="00DB64CE">
        <w:t>中所列的是冰上四个主要俱乐部在各个城市的分布情况，可以看出，世</w:t>
      </w:r>
    </w:p>
    <w:p w:rsidR="0018722C">
      <w:pPr>
        <w:topLinePunct/>
      </w:pPr>
      <w:r>
        <w:t>纪星俱乐部分布在</w:t>
      </w:r>
      <w:r>
        <w:t>3</w:t>
      </w:r>
      <w:r/>
      <w:r w:rsidR="001852F3">
        <w:t xml:space="preserve">个城市的</w:t>
      </w:r>
      <w:r>
        <w:t>5</w:t>
      </w:r>
      <w:r/>
      <w:r w:rsidR="001852F3">
        <w:t xml:space="preserve">块冰场，冠军俱乐部在</w:t>
      </w:r>
      <w:r>
        <w:t>4</w:t>
      </w:r>
      <w:r/>
      <w:r w:rsidR="001852F3">
        <w:t xml:space="preserve">个城市分布</w:t>
      </w:r>
      <w:r>
        <w:t>6</w:t>
      </w:r>
      <w:r/>
      <w:r w:rsidR="001852F3">
        <w:t xml:space="preserve">块冰场，</w:t>
      </w:r>
    </w:p>
    <w:p w:rsidR="0018722C">
      <w:pPr>
        <w:topLinePunct/>
      </w:pPr>
      <w:r>
        <w:t>浩沙俱乐部分布在</w:t>
      </w:r>
      <w:r>
        <w:t>3</w:t>
      </w:r>
      <w:r/>
      <w:r w:rsidR="001852F3">
        <w:t xml:space="preserve">块冰场，但都是在北京一个城市。从统计结果可以看出，北京是冰上俱乐部开展最为广泛和活跃的城市。</w:t>
      </w:r>
    </w:p>
    <w:p w:rsidR="0018722C">
      <w:pPr>
        <w:pStyle w:val="a8"/>
        <w:topLinePunct/>
      </w:pPr>
      <w:r>
        <w:rPr>
          <w:rFonts w:cstheme="minorBidi" w:hAnsiTheme="minorHAnsi" w:eastAsiaTheme="minorHAnsi" w:asciiTheme="minorHAnsi"/>
        </w:rPr>
        <w:t>表4</w:t>
      </w:r>
      <w:r>
        <w:t xml:space="preserve">  </w:t>
      </w:r>
      <w:r w:rsidRPr="00DB64CE">
        <w:rPr>
          <w:rFonts w:cstheme="minorBidi" w:hAnsiTheme="minorHAnsi" w:eastAsiaTheme="minorHAnsi" w:asciiTheme="minorHAnsi"/>
        </w:rPr>
        <w:t>休闲娱乐各主要冰场情况统计表</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5"/>
        <w:gridCol w:w="2947"/>
        <w:gridCol w:w="1901"/>
        <w:gridCol w:w="1845"/>
      </w:tblGrid>
      <w:tr>
        <w:trPr>
          <w:tblHeader/>
        </w:trPr>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1755" w:type="pct"/>
            <w:vAlign w:val="center"/>
            <w:tcBorders>
              <w:bottom w:val="single" w:sz="4" w:space="0" w:color="auto"/>
            </w:tcBorders>
          </w:tcPr>
          <w:p w:rsidR="0018722C">
            <w:pPr>
              <w:pStyle w:val="a7"/>
              <w:topLinePunct/>
              <w:ind w:leftChars="0" w:left="0" w:rightChars="0" w:right="0" w:firstLineChars="0" w:firstLine="0"/>
              <w:spacing w:line="240" w:lineRule="atLeast"/>
            </w:pPr>
            <w:r>
              <w:t>冰场</w:t>
            </w:r>
          </w:p>
        </w:tc>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r>
              <w:t>冰场面积</w:t>
            </w:r>
          </w:p>
        </w:tc>
        <w:tc>
          <w:tcPr>
            <w:tcW w:w="1098" w:type="pct"/>
            <w:vAlign w:val="center"/>
            <w:tcBorders>
              <w:bottom w:val="single" w:sz="4" w:space="0" w:color="auto"/>
            </w:tcBorders>
          </w:tcPr>
          <w:p w:rsidR="0018722C">
            <w:pPr>
              <w:pStyle w:val="a7"/>
              <w:topLinePunct/>
              <w:ind w:leftChars="0" w:left="0" w:rightChars="0" w:right="0" w:firstLineChars="0" w:firstLine="0"/>
              <w:spacing w:line="240" w:lineRule="atLeast"/>
            </w:pPr>
            <w:r>
              <w:t>教练团队</w:t>
            </w:r>
          </w:p>
        </w:tc>
      </w:tr>
      <w:tr>
        <w:tc>
          <w:tcPr>
            <w:tcW w:w="1015" w:type="pct"/>
            <w:vAlign w:val="center"/>
          </w:tcPr>
          <w:p w:rsidR="0018722C">
            <w:pPr>
              <w:pStyle w:val="ac"/>
              <w:topLinePunct/>
              <w:ind w:leftChars="0" w:left="0" w:rightChars="0" w:right="0" w:firstLineChars="0" w:firstLine="0"/>
              <w:spacing w:line="240" w:lineRule="atLeast"/>
            </w:pPr>
            <w:r>
              <w:t>深圳</w:t>
            </w:r>
          </w:p>
        </w:tc>
        <w:tc>
          <w:tcPr>
            <w:tcW w:w="1755" w:type="pct"/>
            <w:vAlign w:val="center"/>
          </w:tcPr>
          <w:p w:rsidR="0018722C">
            <w:pPr>
              <w:pStyle w:val="a5"/>
              <w:topLinePunct/>
              <w:ind w:leftChars="0" w:left="0" w:rightChars="0" w:right="0" w:firstLineChars="0" w:firstLine="0"/>
              <w:spacing w:line="240" w:lineRule="atLeast"/>
            </w:pPr>
            <w:r>
              <w:t>冰纷万象滑冰场</w:t>
            </w:r>
          </w:p>
        </w:tc>
        <w:tc>
          <w:tcPr>
            <w:tcW w:w="1132" w:type="pct"/>
            <w:vAlign w:val="center"/>
          </w:tcPr>
          <w:p w:rsidR="0018722C">
            <w:pPr>
              <w:pStyle w:val="affff9"/>
              <w:topLinePunct/>
              <w:ind w:leftChars="0" w:left="0" w:rightChars="0" w:right="0" w:firstLineChars="0" w:firstLine="0"/>
              <w:spacing w:line="240" w:lineRule="atLeast"/>
            </w:pPr>
            <w:r>
              <w:t>1700</w:t>
            </w:r>
          </w:p>
        </w:tc>
        <w:tc>
          <w:tcPr>
            <w:tcW w:w="1098" w:type="pct"/>
            <w:vAlign w:val="center"/>
          </w:tcPr>
          <w:p w:rsidR="0018722C">
            <w:pPr>
              <w:pStyle w:val="affff9"/>
              <w:topLinePunct/>
              <w:ind w:leftChars="0" w:left="0" w:rightChars="0" w:right="0" w:firstLineChars="0" w:firstLine="0"/>
              <w:spacing w:line="240" w:lineRule="atLeast"/>
            </w:pPr>
            <w:r>
              <w:t>14</w:t>
            </w:r>
          </w:p>
        </w:tc>
      </w:tr>
      <w:tr>
        <w:tc>
          <w:tcPr>
            <w:tcW w:w="1015" w:type="pct"/>
            <w:vAlign w:val="center"/>
          </w:tcPr>
          <w:p w:rsidR="0018722C">
            <w:pPr>
              <w:pStyle w:val="ac"/>
              <w:topLinePunct/>
              <w:ind w:leftChars="0" w:left="0" w:rightChars="0" w:right="0" w:firstLineChars="0" w:firstLine="0"/>
              <w:spacing w:line="240" w:lineRule="atLeast"/>
            </w:pPr>
            <w:r>
              <w:t>深圳</w:t>
            </w:r>
          </w:p>
        </w:tc>
        <w:tc>
          <w:tcPr>
            <w:tcW w:w="1755" w:type="pct"/>
            <w:vAlign w:val="center"/>
          </w:tcPr>
          <w:p w:rsidR="0018722C">
            <w:pPr>
              <w:pStyle w:val="a5"/>
              <w:topLinePunct/>
              <w:ind w:leftChars="0" w:left="0" w:rightChars="0" w:right="0" w:firstLineChars="0" w:firstLine="0"/>
              <w:spacing w:line="240" w:lineRule="atLeast"/>
            </w:pPr>
            <w:r>
              <w:t>世界之窗</w:t>
            </w:r>
          </w:p>
        </w:tc>
        <w:tc>
          <w:tcPr>
            <w:tcW w:w="1132" w:type="pct"/>
            <w:vAlign w:val="center"/>
          </w:tcPr>
          <w:p w:rsidR="0018722C">
            <w:pPr>
              <w:pStyle w:val="affff9"/>
              <w:topLinePunct/>
              <w:ind w:leftChars="0" w:left="0" w:rightChars="0" w:right="0" w:firstLineChars="0" w:firstLine="0"/>
              <w:spacing w:line="240" w:lineRule="atLeast"/>
            </w:pPr>
            <w:r>
              <w:t>2400</w:t>
            </w:r>
          </w:p>
        </w:tc>
        <w:tc>
          <w:tcPr>
            <w:tcW w:w="1098" w:type="pct"/>
            <w:vAlign w:val="center"/>
          </w:tcPr>
          <w:p w:rsidR="0018722C">
            <w:pPr>
              <w:pStyle w:val="affff9"/>
              <w:topLinePunct/>
              <w:ind w:leftChars="0" w:left="0" w:rightChars="0" w:right="0" w:firstLineChars="0" w:firstLine="0"/>
              <w:spacing w:line="240" w:lineRule="atLeast"/>
            </w:pPr>
            <w:r>
              <w:t>10</w:t>
            </w:r>
          </w:p>
        </w:tc>
      </w:tr>
      <w:tr>
        <w:tc>
          <w:tcPr>
            <w:tcW w:w="1015" w:type="pct"/>
            <w:vAlign w:val="center"/>
          </w:tcPr>
          <w:p w:rsidR="0018722C">
            <w:pPr>
              <w:pStyle w:val="ac"/>
              <w:topLinePunct/>
              <w:ind w:leftChars="0" w:left="0" w:rightChars="0" w:right="0" w:firstLineChars="0" w:firstLine="0"/>
              <w:spacing w:line="240" w:lineRule="atLeast"/>
            </w:pPr>
            <w:r>
              <w:t>深圳</w:t>
            </w:r>
          </w:p>
        </w:tc>
        <w:tc>
          <w:tcPr>
            <w:tcW w:w="1755" w:type="pct"/>
            <w:vAlign w:val="center"/>
          </w:tcPr>
          <w:p w:rsidR="0018722C">
            <w:pPr>
              <w:pStyle w:val="a5"/>
              <w:topLinePunct/>
              <w:ind w:leftChars="0" w:left="0" w:rightChars="0" w:right="0" w:firstLineChars="0" w:firstLine="0"/>
              <w:spacing w:line="240" w:lineRule="atLeast"/>
            </w:pPr>
            <w:r>
              <w:t>全明星</w:t>
            </w:r>
          </w:p>
        </w:tc>
        <w:tc>
          <w:tcPr>
            <w:tcW w:w="1132" w:type="pct"/>
            <w:vAlign w:val="center"/>
          </w:tcPr>
          <w:p w:rsidR="0018722C">
            <w:pPr>
              <w:pStyle w:val="affff9"/>
              <w:topLinePunct/>
              <w:ind w:leftChars="0" w:left="0" w:rightChars="0" w:right="0" w:firstLineChars="0" w:firstLine="0"/>
              <w:spacing w:line="240" w:lineRule="atLeast"/>
            </w:pPr>
            <w:r>
              <w:t>900</w:t>
            </w:r>
          </w:p>
        </w:tc>
        <w:tc>
          <w:tcPr>
            <w:tcW w:w="1098" w:type="pct"/>
            <w:vAlign w:val="center"/>
          </w:tcPr>
          <w:p w:rsidR="0018722C">
            <w:pPr>
              <w:pStyle w:val="affff9"/>
              <w:topLinePunct/>
              <w:ind w:leftChars="0" w:left="0" w:rightChars="0" w:right="0" w:firstLineChars="0" w:firstLine="0"/>
              <w:spacing w:line="240" w:lineRule="atLeast"/>
            </w:pPr>
            <w:r>
              <w:t>8</w:t>
            </w:r>
          </w:p>
        </w:tc>
      </w:tr>
      <w:tr>
        <w:tc>
          <w:tcPr>
            <w:tcW w:w="1015" w:type="pct"/>
            <w:vAlign w:val="center"/>
          </w:tcPr>
          <w:p w:rsidR="0018722C">
            <w:pPr>
              <w:pStyle w:val="ac"/>
              <w:topLinePunct/>
              <w:ind w:leftChars="0" w:left="0" w:rightChars="0" w:right="0" w:firstLineChars="0" w:firstLine="0"/>
              <w:spacing w:line="240" w:lineRule="atLeast"/>
            </w:pPr>
            <w:r>
              <w:t>深圳</w:t>
            </w:r>
          </w:p>
        </w:tc>
        <w:tc>
          <w:tcPr>
            <w:tcW w:w="1755" w:type="pct"/>
            <w:vAlign w:val="center"/>
          </w:tcPr>
          <w:p w:rsidR="0018722C">
            <w:pPr>
              <w:pStyle w:val="a5"/>
              <w:topLinePunct/>
              <w:ind w:leftChars="0" w:left="0" w:rightChars="0" w:right="0" w:firstLineChars="0" w:firstLine="0"/>
              <w:spacing w:line="240" w:lineRule="atLeast"/>
            </w:pPr>
            <w:r>
              <w:t>海岸城</w:t>
            </w:r>
            <w:r>
              <w:t>（</w:t>
            </w:r>
            <w:r>
              <w:t>世纪星</w:t>
            </w:r>
            <w:r>
              <w:t>）</w:t>
            </w:r>
          </w:p>
        </w:tc>
        <w:tc>
          <w:tcPr>
            <w:tcW w:w="1132" w:type="pct"/>
            <w:vAlign w:val="center"/>
          </w:tcPr>
          <w:p w:rsidR="0018722C">
            <w:pPr>
              <w:pStyle w:val="affff9"/>
              <w:topLinePunct/>
              <w:ind w:leftChars="0" w:left="0" w:rightChars="0" w:right="0" w:firstLineChars="0" w:firstLine="0"/>
              <w:spacing w:line="240" w:lineRule="atLeast"/>
            </w:pPr>
            <w:r>
              <w:t>1200</w:t>
            </w:r>
          </w:p>
        </w:tc>
        <w:tc>
          <w:tcPr>
            <w:tcW w:w="1098" w:type="pct"/>
            <w:vAlign w:val="center"/>
          </w:tcPr>
          <w:p w:rsidR="0018722C">
            <w:pPr>
              <w:pStyle w:val="affff9"/>
              <w:topLinePunct/>
              <w:ind w:leftChars="0" w:left="0" w:rightChars="0" w:right="0" w:firstLineChars="0" w:firstLine="0"/>
              <w:spacing w:line="240" w:lineRule="atLeast"/>
            </w:pPr>
            <w:r>
              <w:t>9</w:t>
            </w:r>
          </w:p>
        </w:tc>
      </w:tr>
      <w:tr>
        <w:tc>
          <w:tcPr>
            <w:tcW w:w="1015" w:type="pct"/>
            <w:vAlign w:val="center"/>
          </w:tcPr>
          <w:p w:rsidR="0018722C">
            <w:pPr>
              <w:pStyle w:val="ac"/>
              <w:topLinePunct/>
              <w:ind w:leftChars="0" w:left="0" w:rightChars="0" w:right="0" w:firstLineChars="0" w:firstLine="0"/>
              <w:spacing w:line="240" w:lineRule="atLeast"/>
            </w:pPr>
            <w:r>
              <w:t>广州</w:t>
            </w:r>
          </w:p>
        </w:tc>
        <w:tc>
          <w:tcPr>
            <w:tcW w:w="1755" w:type="pct"/>
            <w:vAlign w:val="center"/>
          </w:tcPr>
          <w:p w:rsidR="0018722C">
            <w:pPr>
              <w:pStyle w:val="a5"/>
              <w:topLinePunct/>
              <w:ind w:leftChars="0" w:left="0" w:rightChars="0" w:right="0" w:firstLineChars="0" w:firstLine="0"/>
              <w:spacing w:line="240" w:lineRule="atLeast"/>
            </w:pPr>
            <w:r>
              <w:t>也酷</w:t>
            </w:r>
          </w:p>
        </w:tc>
        <w:tc>
          <w:tcPr>
            <w:tcW w:w="1132" w:type="pct"/>
            <w:vAlign w:val="center"/>
          </w:tcPr>
          <w:p w:rsidR="0018722C">
            <w:pPr>
              <w:pStyle w:val="affff9"/>
              <w:topLinePunct/>
              <w:ind w:leftChars="0" w:left="0" w:rightChars="0" w:right="0" w:firstLineChars="0" w:firstLine="0"/>
              <w:spacing w:line="240" w:lineRule="atLeast"/>
            </w:pPr>
            <w:r>
              <w:t>1800</w:t>
            </w:r>
          </w:p>
        </w:tc>
        <w:tc>
          <w:tcPr>
            <w:tcW w:w="1098" w:type="pct"/>
            <w:vAlign w:val="center"/>
          </w:tcPr>
          <w:p w:rsidR="0018722C">
            <w:pPr>
              <w:pStyle w:val="ad"/>
              <w:topLinePunct/>
              <w:ind w:leftChars="0" w:left="0" w:rightChars="0" w:right="0" w:firstLineChars="0" w:firstLine="0"/>
              <w:spacing w:line="240" w:lineRule="atLeast"/>
            </w:pPr>
          </w:p>
        </w:tc>
      </w:tr>
      <w:tr>
        <w:tc>
          <w:tcPr>
            <w:tcW w:w="1015" w:type="pct"/>
            <w:vAlign w:val="center"/>
          </w:tcPr>
          <w:p w:rsidR="0018722C">
            <w:pPr>
              <w:pStyle w:val="ac"/>
              <w:topLinePunct/>
              <w:ind w:leftChars="0" w:left="0" w:rightChars="0" w:right="0" w:firstLineChars="0" w:firstLine="0"/>
              <w:spacing w:line="240" w:lineRule="atLeast"/>
            </w:pPr>
            <w:r>
              <w:t>广州</w:t>
            </w:r>
          </w:p>
        </w:tc>
        <w:tc>
          <w:tcPr>
            <w:tcW w:w="1755" w:type="pct"/>
            <w:vAlign w:val="center"/>
          </w:tcPr>
          <w:p w:rsidR="0018722C">
            <w:pPr>
              <w:pStyle w:val="a5"/>
              <w:topLinePunct/>
              <w:ind w:leftChars="0" w:left="0" w:rightChars="0" w:right="0" w:firstLineChars="0" w:firstLine="0"/>
              <w:spacing w:line="240" w:lineRule="atLeast"/>
            </w:pPr>
            <w:r>
              <w:t>冰河湾</w:t>
            </w:r>
          </w:p>
        </w:tc>
        <w:tc>
          <w:tcPr>
            <w:tcW w:w="1132" w:type="pct"/>
            <w:vAlign w:val="center"/>
          </w:tcPr>
          <w:p w:rsidR="0018722C">
            <w:pPr>
              <w:pStyle w:val="affff9"/>
              <w:topLinePunct/>
              <w:ind w:leftChars="0" w:left="0" w:rightChars="0" w:right="0" w:firstLineChars="0" w:firstLine="0"/>
              <w:spacing w:line="240" w:lineRule="atLeast"/>
            </w:pPr>
            <w:r>
              <w:t>700</w:t>
            </w:r>
          </w:p>
        </w:tc>
        <w:tc>
          <w:tcPr>
            <w:tcW w:w="1098" w:type="pct"/>
            <w:vAlign w:val="center"/>
          </w:tcPr>
          <w:p w:rsidR="0018722C">
            <w:pPr>
              <w:pStyle w:val="ad"/>
              <w:topLinePunct/>
              <w:ind w:leftChars="0" w:left="0" w:rightChars="0" w:right="0" w:firstLineChars="0" w:firstLine="0"/>
              <w:spacing w:line="240" w:lineRule="atLeast"/>
            </w:pPr>
          </w:p>
        </w:tc>
      </w:tr>
      <w:tr>
        <w:tc>
          <w:tcPr>
            <w:tcW w:w="1015" w:type="pct"/>
            <w:vAlign w:val="center"/>
          </w:tcPr>
          <w:p w:rsidR="0018722C">
            <w:pPr>
              <w:pStyle w:val="ac"/>
              <w:topLinePunct/>
              <w:ind w:leftChars="0" w:left="0" w:rightChars="0" w:right="0" w:firstLineChars="0" w:firstLine="0"/>
              <w:spacing w:line="240" w:lineRule="atLeast"/>
            </w:pPr>
            <w:r>
              <w:t>北京</w:t>
            </w:r>
          </w:p>
        </w:tc>
        <w:tc>
          <w:tcPr>
            <w:tcW w:w="1755" w:type="pct"/>
            <w:vAlign w:val="center"/>
          </w:tcPr>
          <w:p w:rsidR="0018722C">
            <w:pPr>
              <w:pStyle w:val="a5"/>
              <w:topLinePunct/>
              <w:ind w:leftChars="0" w:left="0" w:rightChars="0" w:right="0" w:firstLineChars="0" w:firstLine="0"/>
              <w:spacing w:line="240" w:lineRule="atLeast"/>
            </w:pPr>
            <w:r>
              <w:t>世纪星首体</w:t>
            </w:r>
          </w:p>
        </w:tc>
        <w:tc>
          <w:tcPr>
            <w:tcW w:w="1132" w:type="pct"/>
            <w:vAlign w:val="center"/>
          </w:tcPr>
          <w:p w:rsidR="0018722C">
            <w:pPr>
              <w:pStyle w:val="affff9"/>
              <w:topLinePunct/>
              <w:ind w:leftChars="0" w:left="0" w:rightChars="0" w:right="0" w:firstLineChars="0" w:firstLine="0"/>
              <w:spacing w:line="240" w:lineRule="atLeast"/>
            </w:pPr>
            <w:r>
              <w:t>1800</w:t>
            </w:r>
          </w:p>
        </w:tc>
        <w:tc>
          <w:tcPr>
            <w:tcW w:w="1098" w:type="pct"/>
            <w:vAlign w:val="center"/>
          </w:tcPr>
          <w:p w:rsidR="0018722C">
            <w:pPr>
              <w:pStyle w:val="affff9"/>
              <w:topLinePunct/>
              <w:ind w:leftChars="0" w:left="0" w:rightChars="0" w:right="0" w:firstLineChars="0" w:firstLine="0"/>
              <w:spacing w:line="240" w:lineRule="atLeast"/>
            </w:pPr>
            <w:r>
              <w:t>8</w:t>
            </w:r>
          </w:p>
        </w:tc>
      </w:tr>
      <w:tr>
        <w:tc>
          <w:tcPr>
            <w:tcW w:w="1015" w:type="pct"/>
            <w:vAlign w:val="center"/>
          </w:tcPr>
          <w:p w:rsidR="0018722C">
            <w:pPr>
              <w:pStyle w:val="ac"/>
              <w:topLinePunct/>
              <w:ind w:leftChars="0" w:left="0" w:rightChars="0" w:right="0" w:firstLineChars="0" w:firstLine="0"/>
              <w:spacing w:line="240" w:lineRule="atLeast"/>
            </w:pPr>
            <w:r>
              <w:t>北京</w:t>
            </w:r>
          </w:p>
        </w:tc>
        <w:tc>
          <w:tcPr>
            <w:tcW w:w="1755" w:type="pct"/>
            <w:vAlign w:val="center"/>
          </w:tcPr>
          <w:p w:rsidR="0018722C">
            <w:pPr>
              <w:pStyle w:val="a5"/>
              <w:topLinePunct/>
              <w:ind w:leftChars="0" w:left="0" w:rightChars="0" w:right="0" w:firstLineChars="0" w:firstLine="0"/>
              <w:spacing w:line="240" w:lineRule="atLeast"/>
            </w:pPr>
            <w:r>
              <w:t>世纪星亦庄</w:t>
            </w:r>
          </w:p>
        </w:tc>
        <w:tc>
          <w:tcPr>
            <w:tcW w:w="1132" w:type="pct"/>
            <w:vAlign w:val="center"/>
          </w:tcPr>
          <w:p w:rsidR="0018722C">
            <w:pPr>
              <w:pStyle w:val="affff9"/>
              <w:topLinePunct/>
              <w:ind w:leftChars="0" w:left="0" w:rightChars="0" w:right="0" w:firstLineChars="0" w:firstLine="0"/>
              <w:spacing w:line="240" w:lineRule="atLeast"/>
            </w:pPr>
            <w:r>
              <w:t>2600</w:t>
            </w:r>
          </w:p>
        </w:tc>
        <w:tc>
          <w:tcPr>
            <w:tcW w:w="1098" w:type="pct"/>
            <w:vAlign w:val="center"/>
          </w:tcPr>
          <w:p w:rsidR="0018722C">
            <w:pPr>
              <w:pStyle w:val="affff9"/>
              <w:topLinePunct/>
              <w:ind w:leftChars="0" w:left="0" w:rightChars="0" w:right="0" w:firstLineChars="0" w:firstLine="0"/>
              <w:spacing w:line="240" w:lineRule="atLeast"/>
            </w:pPr>
            <w:r>
              <w:t>10</w:t>
            </w:r>
          </w:p>
        </w:tc>
      </w:tr>
      <w:tr>
        <w:tc>
          <w:tcPr>
            <w:tcW w:w="1015" w:type="pct"/>
            <w:vAlign w:val="center"/>
          </w:tcPr>
          <w:p w:rsidR="0018722C">
            <w:pPr>
              <w:pStyle w:val="ac"/>
              <w:topLinePunct/>
              <w:ind w:leftChars="0" w:left="0" w:rightChars="0" w:right="0" w:firstLineChars="0" w:firstLine="0"/>
              <w:spacing w:line="240" w:lineRule="atLeast"/>
            </w:pPr>
            <w:r>
              <w:t>北京</w:t>
            </w:r>
          </w:p>
        </w:tc>
        <w:tc>
          <w:tcPr>
            <w:tcW w:w="1755" w:type="pct"/>
            <w:vAlign w:val="center"/>
          </w:tcPr>
          <w:p w:rsidR="0018722C">
            <w:pPr>
              <w:pStyle w:val="a5"/>
              <w:topLinePunct/>
              <w:ind w:leftChars="0" w:left="0" w:rightChars="0" w:right="0" w:firstLineChars="0" w:firstLine="0"/>
              <w:spacing w:line="240" w:lineRule="atLeast"/>
            </w:pPr>
            <w:r>
              <w:t>冠军金源</w:t>
            </w:r>
          </w:p>
        </w:tc>
        <w:tc>
          <w:tcPr>
            <w:tcW w:w="1132" w:type="pct"/>
            <w:vAlign w:val="center"/>
          </w:tcPr>
          <w:p w:rsidR="0018722C">
            <w:pPr>
              <w:pStyle w:val="affff9"/>
              <w:topLinePunct/>
              <w:ind w:leftChars="0" w:left="0" w:rightChars="0" w:right="0" w:firstLineChars="0" w:firstLine="0"/>
              <w:spacing w:line="240" w:lineRule="atLeast"/>
            </w:pPr>
            <w:r>
              <w:t>800</w:t>
            </w:r>
          </w:p>
        </w:tc>
        <w:tc>
          <w:tcPr>
            <w:tcW w:w="1098" w:type="pct"/>
            <w:vAlign w:val="center"/>
          </w:tcPr>
          <w:p w:rsidR="0018722C">
            <w:pPr>
              <w:pStyle w:val="affff9"/>
              <w:topLinePunct/>
              <w:ind w:leftChars="0" w:left="0" w:rightChars="0" w:right="0" w:firstLineChars="0" w:firstLine="0"/>
              <w:spacing w:line="240" w:lineRule="atLeast"/>
            </w:pPr>
            <w:r>
              <w:t>18</w:t>
            </w:r>
          </w:p>
        </w:tc>
      </w:tr>
      <w:tr>
        <w:tc>
          <w:tcPr>
            <w:tcW w:w="1015" w:type="pct"/>
            <w:vAlign w:val="center"/>
          </w:tcPr>
          <w:p w:rsidR="0018722C">
            <w:pPr>
              <w:pStyle w:val="ac"/>
              <w:topLinePunct/>
              <w:ind w:leftChars="0" w:left="0" w:rightChars="0" w:right="0" w:firstLineChars="0" w:firstLine="0"/>
              <w:spacing w:line="240" w:lineRule="atLeast"/>
            </w:pPr>
            <w:r>
              <w:t>北京</w:t>
            </w:r>
          </w:p>
        </w:tc>
        <w:tc>
          <w:tcPr>
            <w:tcW w:w="1755" w:type="pct"/>
            <w:vAlign w:val="center"/>
          </w:tcPr>
          <w:p w:rsidR="0018722C">
            <w:pPr>
              <w:pStyle w:val="a5"/>
              <w:topLinePunct/>
              <w:ind w:leftChars="0" w:left="0" w:rightChars="0" w:right="0" w:firstLineChars="0" w:firstLine="0"/>
              <w:spacing w:line="240" w:lineRule="atLeast"/>
            </w:pPr>
            <w:r>
              <w:t>全明星蓝色港湾</w:t>
            </w:r>
          </w:p>
        </w:tc>
        <w:tc>
          <w:tcPr>
            <w:tcW w:w="1132" w:type="pct"/>
            <w:vAlign w:val="center"/>
          </w:tcPr>
          <w:p w:rsidR="0018722C">
            <w:pPr>
              <w:pStyle w:val="affff9"/>
              <w:topLinePunct/>
              <w:ind w:leftChars="0" w:left="0" w:rightChars="0" w:right="0" w:firstLineChars="0" w:firstLine="0"/>
              <w:spacing w:line="240" w:lineRule="atLeast"/>
            </w:pPr>
            <w:r>
              <w:t>600</w:t>
            </w:r>
          </w:p>
        </w:tc>
        <w:tc>
          <w:tcPr>
            <w:tcW w:w="1098" w:type="pct"/>
            <w:vAlign w:val="center"/>
          </w:tcPr>
          <w:p w:rsidR="0018722C">
            <w:pPr>
              <w:pStyle w:val="affff9"/>
              <w:topLinePunct/>
              <w:ind w:leftChars="0" w:left="0" w:rightChars="0" w:right="0" w:firstLineChars="0" w:firstLine="0"/>
              <w:spacing w:line="240" w:lineRule="atLeast"/>
            </w:pPr>
            <w:r>
              <w:t>12</w:t>
            </w:r>
          </w:p>
        </w:tc>
      </w:tr>
      <w:tr>
        <w:tc>
          <w:tcPr>
            <w:tcW w:w="1015" w:type="pct"/>
            <w:vAlign w:val="center"/>
          </w:tcPr>
          <w:p w:rsidR="0018722C">
            <w:pPr>
              <w:pStyle w:val="ac"/>
              <w:topLinePunct/>
              <w:ind w:leftChars="0" w:left="0" w:rightChars="0" w:right="0" w:firstLineChars="0" w:firstLine="0"/>
              <w:spacing w:line="240" w:lineRule="atLeast"/>
            </w:pPr>
            <w:r>
              <w:t>北京</w:t>
            </w:r>
          </w:p>
        </w:tc>
        <w:tc>
          <w:tcPr>
            <w:tcW w:w="1755" w:type="pct"/>
            <w:vAlign w:val="center"/>
          </w:tcPr>
          <w:p w:rsidR="0018722C">
            <w:pPr>
              <w:pStyle w:val="a5"/>
              <w:topLinePunct/>
              <w:ind w:leftChars="0" w:left="0" w:rightChars="0" w:right="0" w:firstLineChars="0" w:firstLine="0"/>
              <w:spacing w:line="240" w:lineRule="atLeast"/>
            </w:pPr>
            <w:r>
              <w:t>浩沙浩泰</w:t>
            </w:r>
          </w:p>
        </w:tc>
        <w:tc>
          <w:tcPr>
            <w:tcW w:w="1132" w:type="pct"/>
            <w:vAlign w:val="center"/>
          </w:tcPr>
          <w:p w:rsidR="0018722C">
            <w:pPr>
              <w:pStyle w:val="affff9"/>
              <w:topLinePunct/>
              <w:ind w:leftChars="0" w:left="0" w:rightChars="0" w:right="0" w:firstLineChars="0" w:firstLine="0"/>
              <w:spacing w:line="240" w:lineRule="atLeast"/>
            </w:pPr>
            <w:r>
              <w:t>1830</w:t>
            </w:r>
          </w:p>
        </w:tc>
        <w:tc>
          <w:tcPr>
            <w:tcW w:w="1098" w:type="pct"/>
            <w:vAlign w:val="center"/>
          </w:tcPr>
          <w:p w:rsidR="0018722C">
            <w:pPr>
              <w:pStyle w:val="affff9"/>
              <w:topLinePunct/>
              <w:ind w:leftChars="0" w:left="0" w:rightChars="0" w:right="0" w:firstLineChars="0" w:firstLine="0"/>
              <w:spacing w:line="240" w:lineRule="atLeast"/>
            </w:pPr>
            <w:r>
              <w:t>8</w:t>
            </w:r>
          </w:p>
        </w:tc>
      </w:tr>
      <w:tr>
        <w:tc>
          <w:tcPr>
            <w:tcW w:w="1015" w:type="pct"/>
            <w:vAlign w:val="center"/>
          </w:tcPr>
          <w:p w:rsidR="0018722C">
            <w:pPr>
              <w:pStyle w:val="ac"/>
              <w:topLinePunct/>
              <w:ind w:leftChars="0" w:left="0" w:rightChars="0" w:right="0" w:firstLineChars="0" w:firstLine="0"/>
              <w:spacing w:line="240" w:lineRule="atLeast"/>
            </w:pPr>
            <w:r>
              <w:t>北京</w:t>
            </w:r>
          </w:p>
        </w:tc>
        <w:tc>
          <w:tcPr>
            <w:tcW w:w="1755" w:type="pct"/>
            <w:vAlign w:val="center"/>
          </w:tcPr>
          <w:p w:rsidR="0018722C">
            <w:pPr>
              <w:pStyle w:val="a5"/>
              <w:topLinePunct/>
              <w:ind w:leftChars="0" w:left="0" w:rightChars="0" w:right="0" w:firstLineChars="0" w:firstLine="0"/>
              <w:spacing w:line="240" w:lineRule="atLeast"/>
            </w:pPr>
            <w:r>
              <w:t>浩沙新世纪</w:t>
            </w:r>
          </w:p>
        </w:tc>
        <w:tc>
          <w:tcPr>
            <w:tcW w:w="1132" w:type="pct"/>
            <w:vAlign w:val="center"/>
          </w:tcPr>
          <w:p w:rsidR="0018722C">
            <w:pPr>
              <w:pStyle w:val="affff9"/>
              <w:topLinePunct/>
              <w:ind w:leftChars="0" w:left="0" w:rightChars="0" w:right="0" w:firstLineChars="0" w:firstLine="0"/>
              <w:spacing w:line="240" w:lineRule="atLeast"/>
            </w:pPr>
            <w:r>
              <w:t>800</w:t>
            </w:r>
          </w:p>
        </w:tc>
        <w:tc>
          <w:tcPr>
            <w:tcW w:w="1098" w:type="pct"/>
            <w:vAlign w:val="center"/>
          </w:tcPr>
          <w:p w:rsidR="0018722C">
            <w:pPr>
              <w:pStyle w:val="affff9"/>
              <w:topLinePunct/>
              <w:ind w:leftChars="0" w:left="0" w:rightChars="0" w:right="0" w:firstLineChars="0" w:firstLine="0"/>
              <w:spacing w:line="240" w:lineRule="atLeast"/>
            </w:pPr>
            <w:r>
              <w:t>18</w:t>
            </w:r>
          </w:p>
        </w:tc>
      </w:tr>
      <w:tr>
        <w:tc>
          <w:tcPr>
            <w:tcW w:w="1015" w:type="pct"/>
            <w:vAlign w:val="center"/>
          </w:tcPr>
          <w:p w:rsidR="0018722C">
            <w:pPr>
              <w:pStyle w:val="ac"/>
              <w:topLinePunct/>
              <w:ind w:leftChars="0" w:left="0" w:rightChars="0" w:right="0" w:firstLineChars="0" w:firstLine="0"/>
              <w:spacing w:line="240" w:lineRule="atLeast"/>
            </w:pPr>
            <w:r>
              <w:t>北京</w:t>
            </w:r>
          </w:p>
        </w:tc>
        <w:tc>
          <w:tcPr>
            <w:tcW w:w="1755" w:type="pct"/>
            <w:vAlign w:val="center"/>
          </w:tcPr>
          <w:p w:rsidR="0018722C">
            <w:pPr>
              <w:pStyle w:val="a5"/>
              <w:topLinePunct/>
              <w:ind w:leftChars="0" w:left="0" w:rightChars="0" w:right="0" w:firstLineChars="0" w:firstLine="0"/>
              <w:spacing w:line="240" w:lineRule="atLeast"/>
            </w:pPr>
            <w:r>
              <w:t>浩沙龙德</w:t>
            </w:r>
          </w:p>
        </w:tc>
        <w:tc>
          <w:tcPr>
            <w:tcW w:w="1132" w:type="pct"/>
            <w:vAlign w:val="center"/>
          </w:tcPr>
          <w:p w:rsidR="0018722C">
            <w:pPr>
              <w:pStyle w:val="affff9"/>
              <w:topLinePunct/>
              <w:ind w:leftChars="0" w:left="0" w:rightChars="0" w:right="0" w:firstLineChars="0" w:firstLine="0"/>
              <w:spacing w:line="240" w:lineRule="atLeast"/>
            </w:pPr>
            <w:r>
              <w:t>800</w:t>
            </w:r>
          </w:p>
        </w:tc>
        <w:tc>
          <w:tcPr>
            <w:tcW w:w="1098" w:type="pct"/>
            <w:vAlign w:val="center"/>
          </w:tcPr>
          <w:p w:rsidR="0018722C">
            <w:pPr>
              <w:pStyle w:val="affff9"/>
              <w:topLinePunct/>
              <w:ind w:leftChars="0" w:left="0" w:rightChars="0" w:right="0" w:firstLineChars="0" w:firstLine="0"/>
              <w:spacing w:line="240" w:lineRule="atLeast"/>
            </w:pPr>
            <w:r>
              <w:t>9</w:t>
            </w:r>
          </w:p>
        </w:tc>
      </w:tr>
      <w:tr>
        <w:tc>
          <w:tcPr>
            <w:tcW w:w="1015" w:type="pct"/>
            <w:vAlign w:val="center"/>
          </w:tcPr>
          <w:p w:rsidR="0018722C">
            <w:pPr>
              <w:pStyle w:val="ac"/>
              <w:topLinePunct/>
              <w:ind w:leftChars="0" w:left="0" w:rightChars="0" w:right="0" w:firstLineChars="0" w:firstLine="0"/>
              <w:spacing w:line="240" w:lineRule="atLeast"/>
            </w:pPr>
            <w:r>
              <w:t>北京</w:t>
            </w:r>
          </w:p>
        </w:tc>
        <w:tc>
          <w:tcPr>
            <w:tcW w:w="1755" w:type="pct"/>
            <w:vAlign w:val="center"/>
          </w:tcPr>
          <w:p w:rsidR="0018722C">
            <w:pPr>
              <w:pStyle w:val="a5"/>
              <w:topLinePunct/>
              <w:ind w:leftChars="0" w:left="0" w:rightChars="0" w:right="0" w:firstLineChars="0" w:firstLine="0"/>
              <w:spacing w:line="240" w:lineRule="atLeast"/>
            </w:pPr>
            <w:r>
              <w:t>西单</w:t>
            </w:r>
          </w:p>
        </w:tc>
        <w:tc>
          <w:tcPr>
            <w:tcW w:w="1132" w:type="pct"/>
            <w:vAlign w:val="center"/>
          </w:tcPr>
          <w:p w:rsidR="0018722C">
            <w:pPr>
              <w:pStyle w:val="affff9"/>
              <w:topLinePunct/>
              <w:ind w:leftChars="0" w:left="0" w:rightChars="0" w:right="0" w:firstLineChars="0" w:firstLine="0"/>
              <w:spacing w:line="240" w:lineRule="atLeast"/>
            </w:pPr>
            <w:r>
              <w:t>600</w:t>
            </w:r>
          </w:p>
        </w:tc>
        <w:tc>
          <w:tcPr>
            <w:tcW w:w="1098" w:type="pct"/>
            <w:vAlign w:val="center"/>
          </w:tcPr>
          <w:p w:rsidR="0018722C">
            <w:pPr>
              <w:pStyle w:val="affff9"/>
              <w:topLinePunct/>
              <w:ind w:leftChars="0" w:left="0" w:rightChars="0" w:right="0" w:firstLineChars="0" w:firstLine="0"/>
              <w:spacing w:line="240" w:lineRule="atLeast"/>
            </w:pPr>
            <w:r>
              <w:t>10</w:t>
            </w:r>
          </w:p>
        </w:tc>
      </w:tr>
      <w:tr>
        <w:tc>
          <w:tcPr>
            <w:tcW w:w="1015" w:type="pct"/>
            <w:vAlign w:val="center"/>
          </w:tcPr>
          <w:p w:rsidR="0018722C">
            <w:pPr>
              <w:pStyle w:val="ac"/>
              <w:topLinePunct/>
              <w:ind w:leftChars="0" w:left="0" w:rightChars="0" w:right="0" w:firstLineChars="0" w:firstLine="0"/>
              <w:spacing w:line="240" w:lineRule="atLeast"/>
            </w:pPr>
            <w:r>
              <w:t>北京</w:t>
            </w:r>
          </w:p>
        </w:tc>
        <w:tc>
          <w:tcPr>
            <w:tcW w:w="1755" w:type="pct"/>
            <w:vAlign w:val="center"/>
          </w:tcPr>
          <w:p w:rsidR="0018722C">
            <w:pPr>
              <w:pStyle w:val="a5"/>
              <w:topLinePunct/>
              <w:ind w:leftChars="0" w:left="0" w:rightChars="0" w:right="0" w:firstLineChars="0" w:firstLine="0"/>
              <w:spacing w:line="240" w:lineRule="atLeast"/>
            </w:pPr>
            <w:r>
              <w:t>国贸城</w:t>
            </w:r>
          </w:p>
        </w:tc>
        <w:tc>
          <w:tcPr>
            <w:tcW w:w="1132" w:type="pct"/>
            <w:vAlign w:val="center"/>
          </w:tcPr>
          <w:p w:rsidR="0018722C">
            <w:pPr>
              <w:pStyle w:val="affff9"/>
              <w:topLinePunct/>
              <w:ind w:leftChars="0" w:left="0" w:rightChars="0" w:right="0" w:firstLineChars="0" w:firstLine="0"/>
              <w:spacing w:line="240" w:lineRule="atLeast"/>
            </w:pPr>
            <w:r>
              <w:t>800</w:t>
            </w:r>
          </w:p>
        </w:tc>
        <w:tc>
          <w:tcPr>
            <w:tcW w:w="1098" w:type="pct"/>
            <w:vAlign w:val="center"/>
          </w:tcPr>
          <w:p w:rsidR="0018722C">
            <w:pPr>
              <w:pStyle w:val="affff9"/>
              <w:topLinePunct/>
              <w:ind w:leftChars="0" w:left="0" w:rightChars="0" w:right="0" w:firstLineChars="0" w:firstLine="0"/>
              <w:spacing w:line="240" w:lineRule="atLeast"/>
            </w:pPr>
            <w:r>
              <w:t>8</w:t>
            </w:r>
          </w:p>
        </w:tc>
      </w:tr>
      <w:tr>
        <w:tc>
          <w:tcPr>
            <w:tcW w:w="1015" w:type="pct"/>
            <w:vAlign w:val="center"/>
          </w:tcPr>
          <w:p w:rsidR="0018722C">
            <w:pPr>
              <w:pStyle w:val="ac"/>
              <w:topLinePunct/>
              <w:ind w:leftChars="0" w:left="0" w:rightChars="0" w:right="0" w:firstLineChars="0" w:firstLine="0"/>
              <w:spacing w:line="240" w:lineRule="atLeast"/>
            </w:pPr>
            <w:r>
              <w:t>兰州</w:t>
            </w:r>
          </w:p>
        </w:tc>
        <w:tc>
          <w:tcPr>
            <w:tcW w:w="1755" w:type="pct"/>
            <w:vAlign w:val="center"/>
          </w:tcPr>
          <w:p w:rsidR="0018722C">
            <w:pPr>
              <w:pStyle w:val="a5"/>
              <w:topLinePunct/>
              <w:ind w:leftChars="0" w:left="0" w:rightChars="0" w:right="0" w:firstLineChars="0" w:firstLine="0"/>
              <w:spacing w:line="240" w:lineRule="atLeast"/>
            </w:pPr>
            <w:r>
              <w:t>滑冰场</w:t>
            </w:r>
          </w:p>
        </w:tc>
        <w:tc>
          <w:tcPr>
            <w:tcW w:w="1132" w:type="pct"/>
            <w:vAlign w:val="center"/>
          </w:tcPr>
          <w:p w:rsidR="0018722C">
            <w:pPr>
              <w:pStyle w:val="affff9"/>
              <w:topLinePunct/>
              <w:ind w:leftChars="0" w:left="0" w:rightChars="0" w:right="0" w:firstLineChars="0" w:firstLine="0"/>
              <w:spacing w:line="240" w:lineRule="atLeast"/>
            </w:pPr>
            <w:r>
              <w:t>1800</w:t>
            </w:r>
          </w:p>
        </w:tc>
        <w:tc>
          <w:tcPr>
            <w:tcW w:w="1098" w:type="pct"/>
            <w:vAlign w:val="center"/>
          </w:tcPr>
          <w:p w:rsidR="0018722C">
            <w:pPr>
              <w:pStyle w:val="affff9"/>
              <w:topLinePunct/>
              <w:ind w:leftChars="0" w:left="0" w:rightChars="0" w:right="0" w:firstLineChars="0" w:firstLine="0"/>
              <w:spacing w:line="240" w:lineRule="atLeast"/>
            </w:pPr>
            <w:r>
              <w:t>5</w:t>
            </w:r>
          </w:p>
        </w:tc>
      </w:tr>
      <w:tr>
        <w:tc>
          <w:tcPr>
            <w:tcW w:w="1015" w:type="pct"/>
            <w:vAlign w:val="center"/>
          </w:tcPr>
          <w:p w:rsidR="0018722C">
            <w:pPr>
              <w:pStyle w:val="ac"/>
              <w:topLinePunct/>
              <w:ind w:leftChars="0" w:left="0" w:rightChars="0" w:right="0" w:firstLineChars="0" w:firstLine="0"/>
              <w:spacing w:line="240" w:lineRule="atLeast"/>
            </w:pPr>
            <w:r>
              <w:t>上海</w:t>
            </w:r>
          </w:p>
        </w:tc>
        <w:tc>
          <w:tcPr>
            <w:tcW w:w="1755" w:type="pct"/>
            <w:vAlign w:val="center"/>
          </w:tcPr>
          <w:p w:rsidR="0018722C">
            <w:pPr>
              <w:pStyle w:val="a5"/>
              <w:topLinePunct/>
              <w:ind w:leftChars="0" w:left="0" w:rightChars="0" w:right="0" w:firstLineChars="0" w:firstLine="0"/>
              <w:spacing w:line="240" w:lineRule="atLeast"/>
            </w:pPr>
            <w:r>
              <w:t>新世界</w:t>
            </w:r>
            <w:r>
              <w:t>（</w:t>
            </w:r>
            <w:r>
              <w:t>冠军</w:t>
            </w:r>
            <w:r>
              <w:t>）</w:t>
            </w:r>
          </w:p>
        </w:tc>
        <w:tc>
          <w:tcPr>
            <w:tcW w:w="1132" w:type="pct"/>
            <w:vAlign w:val="center"/>
          </w:tcPr>
          <w:p w:rsidR="0018722C">
            <w:pPr>
              <w:pStyle w:val="affff9"/>
              <w:topLinePunct/>
              <w:ind w:leftChars="0" w:left="0" w:rightChars="0" w:right="0" w:firstLineChars="0" w:firstLine="0"/>
              <w:spacing w:line="240" w:lineRule="atLeast"/>
            </w:pPr>
            <w:r>
              <w:t>400</w:t>
            </w:r>
          </w:p>
        </w:tc>
        <w:tc>
          <w:tcPr>
            <w:tcW w:w="1098" w:type="pct"/>
            <w:vAlign w:val="center"/>
          </w:tcPr>
          <w:p w:rsidR="0018722C">
            <w:pPr>
              <w:pStyle w:val="affff9"/>
              <w:topLinePunct/>
              <w:ind w:leftChars="0" w:left="0" w:rightChars="0" w:right="0" w:firstLineChars="0" w:firstLine="0"/>
              <w:spacing w:line="240" w:lineRule="atLeast"/>
            </w:pPr>
            <w:r>
              <w:t>5</w:t>
            </w:r>
          </w:p>
        </w:tc>
      </w:tr>
      <w:tr>
        <w:tc>
          <w:tcPr>
            <w:tcW w:w="1015" w:type="pct"/>
            <w:vAlign w:val="center"/>
            <w:tcBorders>
              <w:top w:val="single" w:sz="4" w:space="0" w:color="auto"/>
            </w:tcBorders>
          </w:tcPr>
          <w:p w:rsidR="0018722C">
            <w:pPr>
              <w:pStyle w:val="ac"/>
              <w:topLinePunct/>
              <w:ind w:leftChars="0" w:left="0" w:rightChars="0" w:right="0" w:firstLineChars="0" w:firstLine="0"/>
              <w:spacing w:line="240" w:lineRule="atLeast"/>
            </w:pPr>
            <w:r>
              <w:t>上海</w:t>
            </w:r>
          </w:p>
        </w:tc>
        <w:tc>
          <w:tcPr>
            <w:tcW w:w="1755" w:type="pct"/>
            <w:vAlign w:val="center"/>
            <w:tcBorders>
              <w:top w:val="single" w:sz="4" w:space="0" w:color="auto"/>
            </w:tcBorders>
          </w:tcPr>
          <w:p w:rsidR="0018722C">
            <w:pPr>
              <w:pStyle w:val="aff1"/>
              <w:topLinePunct/>
              <w:ind w:leftChars="0" w:left="0" w:rightChars="0" w:right="0" w:firstLineChars="0" w:firstLine="0"/>
              <w:spacing w:line="240" w:lineRule="atLeast"/>
            </w:pPr>
            <w:r>
              <w:t>又一城</w:t>
            </w:r>
            <w:r>
              <w:t>（</w:t>
            </w:r>
            <w:r>
              <w:t>冠军</w:t>
            </w:r>
            <w:r>
              <w:t>）</w:t>
            </w:r>
          </w:p>
        </w:tc>
        <w:tc>
          <w:tcPr>
            <w:tcW w:w="1132" w:type="pct"/>
            <w:vAlign w:val="center"/>
            <w:tcBorders>
              <w:top w:val="single" w:sz="4" w:space="0" w:color="auto"/>
            </w:tcBorders>
          </w:tcPr>
          <w:p w:rsidR="0018722C">
            <w:pPr>
              <w:pStyle w:val="affff9"/>
              <w:topLinePunct/>
              <w:ind w:leftChars="0" w:left="0" w:rightChars="0" w:right="0" w:firstLineChars="0" w:firstLine="0"/>
              <w:spacing w:line="240" w:lineRule="atLeast"/>
            </w:pPr>
            <w:r>
              <w:t>400</w:t>
            </w:r>
          </w:p>
        </w:tc>
        <w:tc>
          <w:tcPr>
            <w:tcW w:w="109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tbl>
    <w:p w:rsidR="0018722C">
      <w:pPr>
        <w:topLinePunct/>
        <w:pStyle w:val="affa"/>
      </w:pPr>
    </w:p>
    <w:p w:rsidR="0018722C">
      <w:pPr>
        <w:topLinePunct/>
      </w:pPr>
      <w:r>
        <w:t>根据教练员队伍流动情况，全国休闲娱乐教练员的准确数字很难统计，约为150-170</w:t>
      </w:r>
      <w:r/>
      <w:r w:rsidR="001852F3">
        <w:t xml:space="preserve">人。同一名教练员有时会在不同城市的连锁俱乐部流动，在完成此调研</w:t>
      </w:r>
      <w:r>
        <w:t>时已有教练员在流动。此外，也存在同一名教练员在不同俱乐部之间流动的现象，</w:t>
      </w:r>
      <w:r w:rsidR="001852F3">
        <w:t xml:space="preserve">本研究在人数统计中已尽量考虑了这些内在因素。</w:t>
      </w:r>
    </w:p>
    <w:p w:rsidR="0018722C">
      <w:pPr>
        <w:pStyle w:val="Heading3"/>
        <w:topLinePunct/>
        <w:ind w:left="200" w:hangingChars="200" w:hanging="200"/>
      </w:pPr>
      <w:bookmarkStart w:id="841100" w:name="_Toc686841100"/>
      <w:bookmarkStart w:name="_bookmark25" w:id="62"/>
      <w:bookmarkEnd w:id="62"/>
      <w:r>
        <w:rPr>
          <w:b/>
        </w:rPr>
        <w:t>3.1.4</w:t>
      </w:r>
      <w:r>
        <w:t xml:space="preserve"> </w:t>
      </w:r>
      <w:bookmarkStart w:name="_bookmark25" w:id="63"/>
      <w:bookmarkEnd w:id="63"/>
      <w:r>
        <w:t>竞技教练员情况分析</w:t>
      </w:r>
      <w:bookmarkEnd w:id="841100"/>
    </w:p>
    <w:p w:rsidR="0018722C">
      <w:pPr>
        <w:pStyle w:val="Heading4"/>
        <w:topLinePunct/>
        <w:ind w:left="200" w:hangingChars="200" w:hanging="200"/>
      </w:pPr>
      <w:r>
        <w:rPr>
          <w:b/>
        </w:rPr>
        <w:t>3.1.4.1</w:t>
      </w:r>
      <w:r>
        <w:t xml:space="preserve"> </w:t>
      </w:r>
      <w:r>
        <w:t>竞技体育教练情况分析</w:t>
      </w:r>
    </w:p>
    <w:p w:rsidR="0018722C">
      <w:pPr>
        <w:topLinePunct/>
      </w:pPr>
      <w:r>
        <w:t>全国竞技体育教练员调查分别包括专业、中专和业余三个部分的花样滑冰和</w:t>
      </w:r>
      <w:r>
        <w:t>冰球教练。速滑滑冰没有考虑在内，因为根据现阶段娱乐市场教练员来源统计分</w:t>
      </w:r>
      <w:r>
        <w:t>析，主要来源于花样滑冰和冰球，并没有速滑教练员。由于这些速滑运动员受到</w:t>
      </w:r>
      <w:r>
        <w:t>自身的技术限制，很难进入娱乐滑冰行业内，这些运动员部分去向基本都是速度轮滑指导员。</w:t>
      </w:r>
    </w:p>
    <w:p w:rsidR="0018722C">
      <w:pPr>
        <w:pStyle w:val="a8"/>
        <w:topLinePunct/>
      </w:pPr>
      <w:r>
        <w:rPr>
          <w:kern w:val="2"/>
          <w:sz w:val="21"/>
          <w:szCs w:val="22"/>
          <w:rFonts w:cstheme="minorBidi" w:hAnsiTheme="minorHAnsi" w:eastAsiaTheme="minorHAnsi" w:asciiTheme="minorHAnsi"/>
        </w:rPr>
        <w:t>表5</w:t>
      </w:r>
      <w:r>
        <w:t xml:space="preserve">  </w:t>
      </w:r>
      <w:r w:rsidRPr="00DB64CE">
        <w:rPr>
          <w:kern w:val="2"/>
          <w:sz w:val="21"/>
          <w:szCs w:val="22"/>
          <w:rFonts w:cstheme="minorBidi" w:hAnsiTheme="minorHAnsi" w:eastAsiaTheme="minorHAnsi" w:asciiTheme="minorHAnsi"/>
        </w:rPr>
        <w:t>竞技体育教练员统计表</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21"/>
        <w:gridCol w:w="2746"/>
        <w:gridCol w:w="3468"/>
      </w:tblGrid>
      <w:tr>
        <w:trPr>
          <w:tblHeader/>
        </w:trPr>
        <w:tc>
          <w:tcPr>
            <w:tcW w:w="1360" w:type="pct"/>
            <w:vAlign w:val="center"/>
            <w:tcBorders>
              <w:bottom w:val="single" w:sz="4" w:space="0" w:color="auto"/>
            </w:tcBorders>
          </w:tcPr>
          <w:p w:rsidR="0018722C">
            <w:pPr>
              <w:pStyle w:val="a7"/>
              <w:topLinePunct/>
              <w:ind w:leftChars="0" w:left="0" w:rightChars="0" w:right="0" w:firstLineChars="0" w:firstLine="0"/>
              <w:spacing w:line="240" w:lineRule="atLeast"/>
            </w:pPr>
            <w:r>
              <w:t>所在城市</w:t>
            </w:r>
          </w:p>
        </w:tc>
        <w:tc>
          <w:tcPr>
            <w:tcW w:w="1609" w:type="pct"/>
            <w:vAlign w:val="center"/>
            <w:tcBorders>
              <w:bottom w:val="single" w:sz="4" w:space="0" w:color="auto"/>
            </w:tcBorders>
          </w:tcPr>
          <w:p w:rsidR="0018722C">
            <w:pPr>
              <w:pStyle w:val="a7"/>
              <w:topLinePunct/>
              <w:ind w:leftChars="0" w:left="0" w:rightChars="0" w:right="0" w:firstLineChars="0" w:firstLine="0"/>
              <w:spacing w:line="240" w:lineRule="atLeast"/>
            </w:pPr>
            <w:r>
              <w:t>所属系统</w:t>
            </w:r>
          </w:p>
        </w:tc>
        <w:tc>
          <w:tcPr>
            <w:tcW w:w="2032" w:type="pct"/>
            <w:vAlign w:val="center"/>
            <w:tcBorders>
              <w:bottom w:val="single" w:sz="4" w:space="0" w:color="auto"/>
            </w:tcBorders>
          </w:tcPr>
          <w:p w:rsidR="0018722C">
            <w:pPr>
              <w:pStyle w:val="a7"/>
              <w:topLinePunct/>
              <w:ind w:leftChars="0" w:left="0" w:rightChars="0" w:right="0" w:firstLineChars="0" w:firstLine="0"/>
              <w:spacing w:line="240" w:lineRule="atLeast"/>
            </w:pPr>
            <w:r>
              <w:t>现役教练员人数</w:t>
            </w:r>
          </w:p>
        </w:tc>
      </w:tr>
      <w:tr>
        <w:tc>
          <w:tcPr>
            <w:tcW w:w="1360" w:type="pct"/>
            <w:vAlign w:val="center"/>
          </w:tcPr>
          <w:p w:rsidR="0018722C">
            <w:pPr>
              <w:pStyle w:val="ac"/>
              <w:topLinePunct/>
              <w:ind w:leftChars="0" w:left="0" w:rightChars="0" w:right="0" w:firstLineChars="0" w:firstLine="0"/>
              <w:spacing w:line="240" w:lineRule="atLeast"/>
            </w:pPr>
            <w:r>
              <w:t>北京</w:t>
            </w:r>
          </w:p>
        </w:tc>
        <w:tc>
          <w:tcPr>
            <w:tcW w:w="1609" w:type="pct"/>
            <w:vAlign w:val="center"/>
          </w:tcPr>
          <w:p w:rsidR="0018722C">
            <w:pPr>
              <w:pStyle w:val="a5"/>
              <w:topLinePunct/>
              <w:ind w:leftChars="0" w:left="0" w:rightChars="0" w:right="0" w:firstLineChars="0" w:firstLine="0"/>
              <w:spacing w:line="240" w:lineRule="atLeast"/>
            </w:pPr>
            <w:r>
              <w:t>国家队</w:t>
            </w:r>
          </w:p>
        </w:tc>
        <w:tc>
          <w:tcPr>
            <w:tcW w:w="2032" w:type="pct"/>
            <w:vAlign w:val="center"/>
          </w:tcPr>
          <w:p w:rsidR="0018722C">
            <w:pPr>
              <w:pStyle w:val="affff9"/>
              <w:topLinePunct/>
              <w:ind w:leftChars="0" w:left="0" w:rightChars="0" w:right="0" w:firstLineChars="0" w:firstLine="0"/>
              <w:spacing w:line="240" w:lineRule="atLeast"/>
            </w:pPr>
            <w:r>
              <w:t>16</w:t>
            </w:r>
          </w:p>
        </w:tc>
      </w:tr>
      <w:tr>
        <w:tc>
          <w:tcPr>
            <w:tcW w:w="1360" w:type="pct"/>
            <w:vAlign w:val="center"/>
          </w:tcPr>
          <w:p w:rsidR="0018722C">
            <w:pPr>
              <w:pStyle w:val="ac"/>
              <w:topLinePunct/>
              <w:ind w:leftChars="0" w:left="0" w:rightChars="0" w:right="0" w:firstLineChars="0" w:firstLine="0"/>
              <w:spacing w:line="240" w:lineRule="atLeast"/>
            </w:pPr>
            <w:r>
              <w:t>沈阳</w:t>
            </w:r>
          </w:p>
        </w:tc>
        <w:tc>
          <w:tcPr>
            <w:tcW w:w="1609" w:type="pct"/>
            <w:vAlign w:val="center"/>
          </w:tcPr>
          <w:p w:rsidR="0018722C">
            <w:pPr>
              <w:pStyle w:val="a5"/>
              <w:topLinePunct/>
              <w:ind w:leftChars="0" w:left="0" w:rightChars="0" w:right="0" w:firstLineChars="0" w:firstLine="0"/>
              <w:spacing w:line="240" w:lineRule="atLeast"/>
            </w:pPr>
            <w:r>
              <w:t>沈阳体院</w:t>
            </w:r>
          </w:p>
        </w:tc>
        <w:tc>
          <w:tcPr>
            <w:tcW w:w="2032" w:type="pct"/>
            <w:vAlign w:val="center"/>
          </w:tcPr>
          <w:p w:rsidR="0018722C">
            <w:pPr>
              <w:pStyle w:val="affff9"/>
              <w:topLinePunct/>
              <w:ind w:leftChars="0" w:left="0" w:rightChars="0" w:right="0" w:firstLineChars="0" w:firstLine="0"/>
              <w:spacing w:line="240" w:lineRule="atLeast"/>
            </w:pPr>
            <w:r>
              <w:t>5</w:t>
            </w:r>
          </w:p>
        </w:tc>
      </w:tr>
      <w:tr>
        <w:tc>
          <w:tcPr>
            <w:tcW w:w="1360" w:type="pct"/>
            <w:vAlign w:val="center"/>
          </w:tcPr>
          <w:p w:rsidR="0018722C">
            <w:pPr>
              <w:pStyle w:val="ac"/>
              <w:topLinePunct/>
              <w:ind w:leftChars="0" w:left="0" w:rightChars="0" w:right="0" w:firstLineChars="0" w:firstLine="0"/>
              <w:spacing w:line="240" w:lineRule="atLeast"/>
            </w:pPr>
            <w:r>
              <w:t>长春</w:t>
            </w:r>
          </w:p>
        </w:tc>
        <w:tc>
          <w:tcPr>
            <w:tcW w:w="1609" w:type="pct"/>
            <w:vAlign w:val="center"/>
          </w:tcPr>
          <w:p w:rsidR="0018722C">
            <w:pPr>
              <w:pStyle w:val="a5"/>
              <w:topLinePunct/>
              <w:ind w:leftChars="0" w:left="0" w:rightChars="0" w:right="0" w:firstLineChars="0" w:firstLine="0"/>
              <w:spacing w:line="240" w:lineRule="atLeast"/>
            </w:pPr>
            <w:r>
              <w:t>吉林省</w:t>
            </w:r>
          </w:p>
        </w:tc>
        <w:tc>
          <w:tcPr>
            <w:tcW w:w="2032" w:type="pct"/>
            <w:vAlign w:val="center"/>
          </w:tcPr>
          <w:p w:rsidR="0018722C">
            <w:pPr>
              <w:pStyle w:val="affff9"/>
              <w:topLinePunct/>
              <w:ind w:leftChars="0" w:left="0" w:rightChars="0" w:right="0" w:firstLineChars="0" w:firstLine="0"/>
              <w:spacing w:line="240" w:lineRule="atLeast"/>
            </w:pPr>
            <w:r>
              <w:t>19</w:t>
            </w:r>
          </w:p>
        </w:tc>
      </w:tr>
      <w:tr>
        <w:tc>
          <w:tcPr>
            <w:tcW w:w="1360" w:type="pct"/>
            <w:vAlign w:val="center"/>
          </w:tcPr>
          <w:p w:rsidR="0018722C">
            <w:pPr>
              <w:pStyle w:val="ac"/>
              <w:topLinePunct/>
              <w:ind w:leftChars="0" w:left="0" w:rightChars="0" w:right="0" w:firstLineChars="0" w:firstLine="0"/>
              <w:spacing w:line="240" w:lineRule="atLeast"/>
            </w:pPr>
            <w:r>
              <w:t>哈尔滨</w:t>
            </w:r>
          </w:p>
        </w:tc>
        <w:tc>
          <w:tcPr>
            <w:tcW w:w="1609" w:type="pct"/>
            <w:vAlign w:val="center"/>
          </w:tcPr>
          <w:p w:rsidR="0018722C">
            <w:pPr>
              <w:pStyle w:val="a5"/>
              <w:topLinePunct/>
              <w:ind w:leftChars="0" w:left="0" w:rightChars="0" w:right="0" w:firstLineChars="0" w:firstLine="0"/>
              <w:spacing w:line="240" w:lineRule="atLeast"/>
            </w:pPr>
            <w:r>
              <w:t>黑龙江省队</w:t>
            </w:r>
          </w:p>
        </w:tc>
        <w:tc>
          <w:tcPr>
            <w:tcW w:w="2032" w:type="pct"/>
            <w:vAlign w:val="center"/>
          </w:tcPr>
          <w:p w:rsidR="0018722C">
            <w:pPr>
              <w:pStyle w:val="affff9"/>
              <w:topLinePunct/>
              <w:ind w:leftChars="0" w:left="0" w:rightChars="0" w:right="0" w:firstLineChars="0" w:firstLine="0"/>
              <w:spacing w:line="240" w:lineRule="atLeast"/>
            </w:pPr>
            <w:r>
              <w:t>8</w:t>
            </w:r>
          </w:p>
        </w:tc>
      </w:tr>
      <w:tr>
        <w:tc>
          <w:tcPr>
            <w:tcW w:w="1360" w:type="pct"/>
            <w:vAlign w:val="center"/>
          </w:tcPr>
          <w:p w:rsidR="0018722C">
            <w:pPr>
              <w:pStyle w:val="ac"/>
              <w:topLinePunct/>
              <w:ind w:leftChars="0" w:left="0" w:rightChars="0" w:right="0" w:firstLineChars="0" w:firstLine="0"/>
              <w:spacing w:line="240" w:lineRule="atLeast"/>
            </w:pPr>
            <w:r>
              <w:t>哈尔滨</w:t>
            </w:r>
          </w:p>
        </w:tc>
        <w:tc>
          <w:tcPr>
            <w:tcW w:w="1609" w:type="pct"/>
            <w:vAlign w:val="center"/>
          </w:tcPr>
          <w:p w:rsidR="0018722C">
            <w:pPr>
              <w:pStyle w:val="a5"/>
              <w:topLinePunct/>
              <w:ind w:leftChars="0" w:left="0" w:rightChars="0" w:right="0" w:firstLineChars="0" w:firstLine="0"/>
              <w:spacing w:line="240" w:lineRule="atLeast"/>
            </w:pPr>
            <w:r>
              <w:t>哈尔滨市</w:t>
            </w:r>
          </w:p>
        </w:tc>
        <w:tc>
          <w:tcPr>
            <w:tcW w:w="2032" w:type="pct"/>
            <w:vAlign w:val="center"/>
          </w:tcPr>
          <w:p w:rsidR="0018722C">
            <w:pPr>
              <w:pStyle w:val="affff9"/>
              <w:topLinePunct/>
              <w:ind w:leftChars="0" w:left="0" w:rightChars="0" w:right="0" w:firstLineChars="0" w:firstLine="0"/>
              <w:spacing w:line="240" w:lineRule="atLeast"/>
            </w:pPr>
            <w:r>
              <w:t>38</w:t>
            </w:r>
          </w:p>
        </w:tc>
      </w:tr>
      <w:tr>
        <w:tc>
          <w:tcPr>
            <w:tcW w:w="1360" w:type="pct"/>
            <w:vAlign w:val="center"/>
          </w:tcPr>
          <w:p w:rsidR="0018722C">
            <w:pPr>
              <w:pStyle w:val="ac"/>
              <w:topLinePunct/>
              <w:ind w:leftChars="0" w:left="0" w:rightChars="0" w:right="0" w:firstLineChars="0" w:firstLine="0"/>
              <w:spacing w:line="240" w:lineRule="atLeast"/>
            </w:pPr>
            <w:r>
              <w:t>齐齐哈尔</w:t>
            </w:r>
          </w:p>
        </w:tc>
        <w:tc>
          <w:tcPr>
            <w:tcW w:w="1609" w:type="pct"/>
            <w:vAlign w:val="center"/>
          </w:tcPr>
          <w:p w:rsidR="0018722C">
            <w:pPr>
              <w:pStyle w:val="a5"/>
              <w:topLinePunct/>
              <w:ind w:leftChars="0" w:left="0" w:rightChars="0" w:right="0" w:firstLineChars="0" w:firstLine="0"/>
              <w:spacing w:line="240" w:lineRule="atLeast"/>
            </w:pPr>
            <w:r>
              <w:t>齐齐哈尔</w:t>
            </w:r>
          </w:p>
        </w:tc>
        <w:tc>
          <w:tcPr>
            <w:tcW w:w="2032" w:type="pct"/>
            <w:vAlign w:val="center"/>
          </w:tcPr>
          <w:p w:rsidR="0018722C">
            <w:pPr>
              <w:pStyle w:val="affff9"/>
              <w:topLinePunct/>
              <w:ind w:leftChars="0" w:left="0" w:rightChars="0" w:right="0" w:firstLineChars="0" w:firstLine="0"/>
              <w:spacing w:line="240" w:lineRule="atLeast"/>
            </w:pPr>
            <w:r>
              <w:t>31</w:t>
            </w:r>
          </w:p>
        </w:tc>
      </w:tr>
      <w:tr>
        <w:tc>
          <w:tcPr>
            <w:tcW w:w="1360" w:type="pct"/>
            <w:vAlign w:val="center"/>
            <w:tcBorders>
              <w:top w:val="single" w:sz="4" w:space="0" w:color="auto"/>
            </w:tcBorders>
          </w:tcPr>
          <w:p w:rsidR="0018722C">
            <w:pPr>
              <w:pStyle w:val="ac"/>
              <w:topLinePunct/>
              <w:ind w:leftChars="0" w:left="0" w:rightChars="0" w:right="0" w:firstLineChars="0" w:firstLine="0"/>
              <w:spacing w:line="240" w:lineRule="atLeast"/>
            </w:pPr>
            <w:r>
              <w:t>佳木斯</w:t>
            </w:r>
          </w:p>
        </w:tc>
        <w:tc>
          <w:tcPr>
            <w:tcW w:w="1609" w:type="pct"/>
            <w:vAlign w:val="center"/>
            <w:tcBorders>
              <w:top w:val="single" w:sz="4" w:space="0" w:color="auto"/>
            </w:tcBorders>
          </w:tcPr>
          <w:p w:rsidR="0018722C">
            <w:pPr>
              <w:pStyle w:val="aff1"/>
              <w:topLinePunct/>
              <w:ind w:leftChars="0" w:left="0" w:rightChars="0" w:right="0" w:firstLineChars="0" w:firstLine="0"/>
              <w:spacing w:line="240" w:lineRule="atLeast"/>
            </w:pPr>
            <w:r>
              <w:t>佳木斯</w:t>
            </w:r>
          </w:p>
        </w:tc>
        <w:tc>
          <w:tcPr>
            <w:tcW w:w="2032"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r>
    </w:tbl>
    <w:p w:rsidR="0018722C">
      <w:pPr>
        <w:topLinePunct/>
        <w:pStyle w:val="affa"/>
      </w:pPr>
    </w:p>
    <w:p w:rsidR="0018722C">
      <w:pPr>
        <w:topLinePunct/>
      </w:pPr>
      <w:r>
        <w:t/>
      </w:r>
      <w:r>
        <w:t>表</w:t>
      </w:r>
      <w:r>
        <w:t>5</w:t>
      </w:r>
      <w:r/>
      <w:r w:rsidR="001852F3">
        <w:t xml:space="preserve">中的统计结果显示，花样滑冰和冰球项目实际的教练员人数大约为</w:t>
      </w:r>
      <w:r>
        <w:t>120</w:t>
      </w:r>
      <w:r>
        <w:t>人，这其中包括专业队、中专和业余体校三级教练员。在调查中我们发现，如果</w:t>
      </w:r>
      <w:r>
        <w:t>进行单独比较，专业教练员人数要大于中专教练员和业余体校教练人数，与我国竞技体育的三级训练网的情况相反，这表明目前我们的教练员队伍已出现“T”</w:t>
      </w:r>
      <w:r>
        <w:t>字形的发展趋势。当然从教练员的人数并不能直接反应到运动员的人数，因为业</w:t>
      </w:r>
      <w:r>
        <w:t>余和中专的教练员所训练的学生人数要比专业教练员多一些，尤其是花样滑冰项</w:t>
      </w:r>
      <w:r>
        <w:t>目，专业队的教练员为保持较高的运动水平，所带的队员非常有限，但这也体现</w:t>
      </w:r>
      <w:r>
        <w:t>出基层训练队伍的压力进一步加大。</w:t>
      </w:r>
    </w:p>
    <w:p w:rsidR="0018722C">
      <w:pPr>
        <w:pStyle w:val="Heading4"/>
        <w:topLinePunct/>
        <w:ind w:left="200" w:hangingChars="200" w:hanging="200"/>
      </w:pPr>
      <w:r>
        <w:rPr>
          <w:b/>
        </w:rPr>
        <w:t>3.1.4.2</w:t>
      </w:r>
      <w:r>
        <w:t xml:space="preserve"> </w:t>
      </w:r>
      <w:r>
        <w:t>教练人才流动因素分析</w:t>
      </w:r>
    </w:p>
    <w:p w:rsidR="0018722C">
      <w:pPr>
        <w:topLinePunct/>
      </w:pPr>
      <w:r>
        <w:t>黑龙江和吉林两省的专业队教练员大致趋于稳定，但是驻场教练队伍内部流动较大，主要流动因素基本由收入决定。</w:t>
      </w:r>
    </w:p>
    <w:p w:rsidR="0018722C">
      <w:pPr>
        <w:topLinePunct/>
      </w:pPr>
      <w:r>
        <w:t>竞技与娱乐项目教练员收入差距很大，享受的福利也有很大的差距。竞技体</w:t>
      </w:r>
      <w:r>
        <w:t>育教练员收入比较低，但有社会保障及医疗保障；驻场教练极少有社会保障和医疗保障。</w:t>
      </w:r>
    </w:p>
    <w:p w:rsidR="0018722C">
      <w:pPr>
        <w:topLinePunct/>
      </w:pPr>
      <w:r>
        <w:t>我国各地区冰上俱乐部实行的是教练员效益工资，教练员没有底薪或是有少</w:t>
      </w:r>
      <w:r>
        <w:t>量底薪，主要收入来源于学费提成，一般教练员占到</w:t>
      </w:r>
      <w:r>
        <w:t>30%，</w:t>
      </w:r>
      <w:r>
        <w:t>俱乐部占到</w:t>
      </w:r>
      <w:r>
        <w:t>70%，没</w:t>
      </w:r>
      <w:r>
        <w:t>有或基本没有社会保障等福利。以下是收入对照表，为对照方便未将所有的教学方式完全列明。</w:t>
      </w:r>
    </w:p>
    <w:p w:rsidR="0018722C">
      <w:pPr>
        <w:pStyle w:val="a8"/>
        <w:topLinePunct/>
      </w:pPr>
      <w:r>
        <w:rPr>
          <w:kern w:val="2"/>
          <w:sz w:val="21"/>
          <w:szCs w:val="22"/>
          <w:rFonts w:cstheme="minorBidi" w:hAnsiTheme="minorHAnsi" w:eastAsiaTheme="minorHAnsi" w:asciiTheme="minorHAnsi"/>
        </w:rPr>
        <w:t>表6</w:t>
      </w:r>
      <w:r>
        <w:t xml:space="preserve">  </w:t>
      </w:r>
      <w:r w:rsidRPr="00DB64CE">
        <w:rPr>
          <w:kern w:val="2"/>
          <w:sz w:val="21"/>
          <w:szCs w:val="22"/>
          <w:rFonts w:cstheme="minorBidi" w:hAnsiTheme="minorHAnsi" w:eastAsiaTheme="minorHAnsi" w:asciiTheme="minorHAnsi"/>
        </w:rPr>
        <w:t>各冰场教练费对照表</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8"/>
        <w:gridCol w:w="3433"/>
        <w:gridCol w:w="1787"/>
        <w:gridCol w:w="1055"/>
        <w:gridCol w:w="1242"/>
      </w:tblGrid>
      <w:tr>
        <w:trPr>
          <w:tblHeader/>
        </w:trPr>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城市</w:t>
            </w:r>
          </w:p>
        </w:tc>
        <w:tc>
          <w:tcPr>
            <w:tcW w:w="20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冰场</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教练</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教学方</w:t>
            </w:r>
          </w:p>
          <w:p w:rsidR="0018722C">
            <w:pPr>
              <w:pStyle w:val="a7"/>
              <w:topLinePunct/>
              <w:ind w:leftChars="0" w:left="0" w:rightChars="0" w:right="0" w:firstLineChars="0" w:firstLine="0"/>
              <w:spacing w:line="240" w:lineRule="atLeast"/>
            </w:pPr>
            <w:r w:rsidRPr="00000000">
              <w:rPr>
                <w:sz w:val="24"/>
                <w:szCs w:val="24"/>
              </w:rPr>
              <w:t>式</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收费</w:t>
            </w:r>
            <w:r w:rsidRPr="00000000">
              <w:rPr>
                <w:sz w:val="24"/>
                <w:szCs w:val="24"/>
              </w:rPr>
              <w:t>/</w:t>
            </w:r>
            <w:r w:rsidRPr="00000000">
              <w:rPr>
                <w:sz w:val="24"/>
                <w:szCs w:val="24"/>
              </w:rPr>
              <w:t>次</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哈滨宾</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哈尔滨市冰球馆业余体校训练</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高级教练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一对多</w:t>
            </w:r>
          </w:p>
        </w:tc>
        <w:tc>
          <w:tcPr>
            <w:tcW w:w="728" w:type="pct"/>
            <w:vAlign w:val="center"/>
          </w:tcPr>
          <w:p w:rsidR="0018722C">
            <w:pPr>
              <w:pStyle w:val="ad"/>
              <w:topLinePunct/>
              <w:ind w:leftChars="0" w:left="0" w:rightChars="0" w:right="0" w:firstLineChars="0" w:firstLine="0"/>
              <w:spacing w:line="240" w:lineRule="atLeast"/>
            </w:pPr>
            <w:r w:rsidRPr="00000000">
              <w:rPr>
                <w:sz w:val="24"/>
                <w:szCs w:val="24"/>
              </w:rPr>
              <w:t>230</w:t>
            </w:r>
            <w:r w:rsidRPr="00000000">
              <w:rPr>
                <w:sz w:val="24"/>
                <w:szCs w:val="24"/>
              </w:rPr>
              <w:t>/</w:t>
            </w:r>
            <w:r w:rsidRPr="00000000">
              <w:rPr>
                <w:sz w:val="24"/>
                <w:szCs w:val="24"/>
              </w:rPr>
              <w:t>月</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北京</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国贸溜冰场</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高级教练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150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北京</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国贸溜冰场</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一级教练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130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北京</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国贸溜冰场</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二级教练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110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北京</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新世界浩泰冰上运动中心</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中级教练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130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北京</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新世界浩泰冰上运动中心</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高级教练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150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北京</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零度阳光滑冰俱乐部</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C 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150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北京</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零度阳光滑冰俱乐部</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S 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120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北京</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西单溜冰场</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高级教练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150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北京</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西单溜冰场</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一级教练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130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北京</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西单溜冰场</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二级教练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110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深圳</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全明星滑冰俱乐部</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金牌教练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200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深圳</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全明星滑冰俱乐部</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金牌主管教练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300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深圳</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海岸城世纪星滑冰俱乐部</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国家级教练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d"/>
              <w:topLinePunct/>
              <w:ind w:leftChars="0" w:left="0" w:rightChars="0" w:right="0" w:firstLineChars="0" w:firstLine="0"/>
              <w:spacing w:line="240" w:lineRule="atLeast"/>
            </w:pPr>
            <w:r w:rsidRPr="00000000">
              <w:rPr>
                <w:sz w:val="24"/>
                <w:szCs w:val="24"/>
              </w:rPr>
              <w:t>130</w:t>
            </w:r>
            <w:r w:rsidRPr="00000000">
              <w:rPr>
                <w:sz w:val="24"/>
                <w:szCs w:val="24"/>
              </w:rPr>
              <w:t>/</w:t>
            </w:r>
            <w:r w:rsidRPr="00000000">
              <w:rPr>
                <w:sz w:val="24"/>
                <w:szCs w:val="24"/>
              </w:rPr>
              <w:t>平日</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深圳</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海岸城世纪星滑冰俱乐部</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国家级教练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d"/>
              <w:topLinePunct/>
              <w:ind w:leftChars="0" w:left="0" w:rightChars="0" w:right="0" w:firstLineChars="0" w:firstLine="0"/>
              <w:spacing w:line="240" w:lineRule="atLeast"/>
            </w:pPr>
            <w:r w:rsidRPr="00000000">
              <w:rPr>
                <w:sz w:val="24"/>
                <w:szCs w:val="24"/>
              </w:rPr>
              <w:t>120</w:t>
            </w:r>
            <w:r w:rsidRPr="00000000">
              <w:rPr>
                <w:sz w:val="24"/>
                <w:szCs w:val="24"/>
              </w:rPr>
              <w:t>/</w:t>
            </w:r>
            <w:r w:rsidRPr="00000000">
              <w:rPr>
                <w:sz w:val="24"/>
                <w:szCs w:val="24"/>
              </w:rPr>
              <w:t>平日</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深圳</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申雪赵宏博滑冰俱乐部</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高级教练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d"/>
              <w:topLinePunct/>
              <w:ind w:leftChars="0" w:left="0" w:rightChars="0" w:right="0" w:firstLineChars="0" w:firstLine="0"/>
              <w:spacing w:line="240" w:lineRule="atLeast"/>
            </w:pPr>
            <w:r w:rsidRPr="00000000">
              <w:rPr>
                <w:sz w:val="24"/>
                <w:szCs w:val="24"/>
              </w:rPr>
              <w:t>105</w:t>
            </w:r>
            <w:r w:rsidRPr="00000000">
              <w:rPr>
                <w:sz w:val="24"/>
                <w:szCs w:val="24"/>
              </w:rPr>
              <w:t>/</w:t>
            </w:r>
            <w:r w:rsidRPr="00000000">
              <w:rPr>
                <w:sz w:val="24"/>
                <w:szCs w:val="24"/>
              </w:rPr>
              <w:t>平日</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深圳</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申雪赵宏博滑冰俱乐部</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高级教练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d"/>
              <w:topLinePunct/>
              <w:ind w:leftChars="0" w:left="0" w:rightChars="0" w:right="0" w:firstLineChars="0" w:firstLine="0"/>
              <w:spacing w:line="240" w:lineRule="atLeast"/>
            </w:pPr>
            <w:r w:rsidRPr="00000000">
              <w:rPr>
                <w:sz w:val="24"/>
                <w:szCs w:val="24"/>
              </w:rPr>
              <w:t>130</w:t>
            </w:r>
            <w:r w:rsidRPr="00000000">
              <w:rPr>
                <w:sz w:val="24"/>
                <w:szCs w:val="24"/>
              </w:rPr>
              <w:t>/</w:t>
            </w:r>
            <w:r w:rsidRPr="00000000">
              <w:rPr>
                <w:sz w:val="24"/>
                <w:szCs w:val="24"/>
              </w:rPr>
              <w:t>假期</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深圳</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申雪赵宏博滑冰俱乐部</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国际级教练</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600</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广州</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也酷滑冰学校</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私教</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d"/>
              <w:topLinePunct/>
              <w:ind w:leftChars="0" w:left="0" w:rightChars="0" w:right="0" w:firstLineChars="0" w:firstLine="0"/>
              <w:spacing w:line="240" w:lineRule="atLeast"/>
            </w:pPr>
            <w:r w:rsidRPr="00000000">
              <w:rPr>
                <w:sz w:val="24"/>
                <w:szCs w:val="24"/>
              </w:rPr>
              <w:t>110</w:t>
            </w:r>
            <w:r w:rsidRPr="00000000">
              <w:rPr>
                <w:sz w:val="24"/>
                <w:szCs w:val="24"/>
              </w:rPr>
              <w:t>/</w:t>
            </w:r>
            <w:r w:rsidRPr="00000000">
              <w:rPr>
                <w:sz w:val="24"/>
                <w:szCs w:val="24"/>
              </w:rPr>
              <w:t>平日</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广州</w:t>
            </w:r>
          </w:p>
        </w:tc>
        <w:tc>
          <w:tcPr>
            <w:tcW w:w="2011" w:type="pct"/>
            <w:vAlign w:val="center"/>
          </w:tcPr>
          <w:p w:rsidR="0018722C">
            <w:pPr>
              <w:pStyle w:val="a5"/>
              <w:topLinePunct/>
              <w:ind w:leftChars="0" w:left="0" w:rightChars="0" w:right="0" w:firstLineChars="0" w:firstLine="0"/>
              <w:spacing w:line="240" w:lineRule="atLeast"/>
            </w:pPr>
            <w:r w:rsidRPr="00000000">
              <w:rPr>
                <w:sz w:val="24"/>
                <w:szCs w:val="24"/>
              </w:rPr>
              <w:t>也酷滑冰学校</w:t>
            </w:r>
          </w:p>
        </w:tc>
        <w:tc>
          <w:tcPr>
            <w:tcW w:w="1047" w:type="pct"/>
            <w:vAlign w:val="center"/>
          </w:tcPr>
          <w:p w:rsidR="0018722C">
            <w:pPr>
              <w:pStyle w:val="a5"/>
              <w:topLinePunct/>
              <w:ind w:leftChars="0" w:left="0" w:rightChars="0" w:right="0" w:firstLineChars="0" w:firstLine="0"/>
              <w:spacing w:line="240" w:lineRule="atLeast"/>
            </w:pPr>
            <w:r w:rsidRPr="00000000">
              <w:rPr>
                <w:sz w:val="24"/>
                <w:szCs w:val="24"/>
              </w:rPr>
              <w:t>私教</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一对一</w:t>
            </w:r>
          </w:p>
        </w:tc>
        <w:tc>
          <w:tcPr>
            <w:tcW w:w="728" w:type="pct"/>
            <w:vAlign w:val="center"/>
          </w:tcPr>
          <w:p w:rsidR="0018722C">
            <w:pPr>
              <w:pStyle w:val="ad"/>
              <w:topLinePunct/>
              <w:ind w:leftChars="0" w:left="0" w:rightChars="0" w:right="0" w:firstLineChars="0" w:firstLine="0"/>
              <w:spacing w:line="240" w:lineRule="atLeast"/>
            </w:pPr>
            <w:r w:rsidRPr="00000000">
              <w:rPr>
                <w:sz w:val="24"/>
                <w:szCs w:val="24"/>
              </w:rPr>
              <w:t>140</w:t>
            </w:r>
            <w:r w:rsidRPr="00000000">
              <w:rPr>
                <w:sz w:val="24"/>
                <w:szCs w:val="24"/>
              </w:rPr>
              <w:t>/</w:t>
            </w:r>
            <w:r w:rsidRPr="00000000">
              <w:rPr>
                <w:sz w:val="24"/>
                <w:szCs w:val="24"/>
              </w:rPr>
              <w:t>假期</w:t>
            </w:r>
          </w:p>
        </w:tc>
      </w:tr>
      <w:tr>
        <w:tc>
          <w:tcPr>
            <w:tcW w:w="59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广州</w:t>
            </w:r>
          </w:p>
        </w:tc>
        <w:tc>
          <w:tcPr>
            <w:tcW w:w="20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冰河湾真冰溜冰运动俱乐部</w:t>
            </w:r>
          </w:p>
        </w:tc>
        <w:tc>
          <w:tcPr>
            <w:tcW w:w="104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二级教练</w:t>
            </w:r>
          </w:p>
        </w:tc>
        <w:tc>
          <w:tcPr>
            <w:tcW w:w="61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一对一</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r>
    </w:tbl>
    <w:p w:rsidR="0018722C">
      <w:pPr>
        <w:pStyle w:val="aff3"/>
        <w:topLinePunct/>
      </w:pPr>
      <w:r>
        <w:rPr>
          <w:rFonts w:cstheme="minorBidi" w:hAnsiTheme="minorHAnsi" w:eastAsiaTheme="minorHAnsi" w:asciiTheme="minorHAnsi"/>
        </w:rPr>
        <w:t>注：1</w:t>
      </w:r>
      <w:r w:rsidR="001852F3">
        <w:rPr>
          <w:rFonts w:cstheme="minorBidi" w:hAnsiTheme="minorHAnsi" w:eastAsiaTheme="minorHAnsi" w:asciiTheme="minorHAnsi"/>
        </w:rPr>
        <w:t xml:space="preserve">哈尔滨教练等级为正式的国家职业资格，高级练员等同于副教授。</w:t>
      </w:r>
    </w:p>
    <w:p w:rsidR="0018722C">
      <w:pPr>
        <w:topLinePunct/>
      </w:pPr>
      <w:r>
        <w:rPr>
          <w:rFonts w:cstheme="minorBidi" w:hAnsiTheme="minorHAnsi" w:eastAsiaTheme="minorHAnsi" w:asciiTheme="minorHAnsi"/>
        </w:rPr>
        <w:t>2</w:t>
      </w:r>
      <w:r w:rsidR="001852F3">
        <w:rPr>
          <w:rFonts w:cstheme="minorBidi" w:hAnsiTheme="minorHAnsi" w:eastAsiaTheme="minorHAnsi" w:asciiTheme="minorHAnsi"/>
        </w:rPr>
        <w:t xml:space="preserve">娱乐冰场为自定资格，只有少数教练具有正式的国家职业资格。</w:t>
      </w:r>
    </w:p>
    <w:p w:rsidR="0018722C">
      <w:pPr>
        <w:pStyle w:val="Heading3"/>
        <w:topLinePunct/>
        <w:ind w:left="200" w:hangingChars="200" w:hanging="200"/>
      </w:pPr>
      <w:bookmarkStart w:id="841101" w:name="_Toc686841101"/>
      <w:bookmarkStart w:name="_bookmark26" w:id="64"/>
      <w:bookmarkEnd w:id="64"/>
      <w:r>
        <w:t>3.1.5</w:t>
      </w:r>
      <w:r>
        <w:t xml:space="preserve"> </w:t>
      </w:r>
      <w:r w:rsidRPr="00DB64CE">
        <w:t>我国冰上运动员情况分析</w:t>
      </w:r>
      <w:bookmarkEnd w:id="841101"/>
    </w:p>
    <w:p w:rsidR="0018722C">
      <w:pPr>
        <w:topLinePunct/>
      </w:pPr>
      <w:r>
        <w:t>根据专家和教练员的调查结果显示，在</w:t>
      </w:r>
      <w:r>
        <w:t>2010</w:t>
      </w:r>
      <w:r/>
      <w:r w:rsidR="001852F3">
        <w:t xml:space="preserve">年温哥华冬奥会以后，我国不</w:t>
      </w:r>
      <w:r>
        <w:t>会有大批的退役运动员补充到俱乐部教练员中。从花样滑冰和冰球项目的调查结</w:t>
      </w:r>
      <w:r>
        <w:t>果都显示了后背力量不足现象，一线队伍老运动员退不下来年轻运动员不够成</w:t>
      </w:r>
      <w:r>
        <w:t>熟，在二线和三线队伍人数不多，适龄运动员少，而且多数年龄偏小。根据于立</w:t>
      </w:r>
      <w:r>
        <w:t>强在</w:t>
      </w:r>
      <w:r>
        <w:t>2003</w:t>
      </w:r>
      <w:r/>
      <w:r w:rsidR="001852F3">
        <w:t xml:space="preserve">年报道的我国目前冰上项目各阶段运动员基本数字，见</w:t>
      </w:r>
      <w:r w:rsidR="001852F3">
        <w:t>表</w:t>
      </w:r>
      <w:r>
        <w:t>7</w:t>
      </w:r>
      <w:r>
        <w:t>。</w:t>
      </w:r>
    </w:p>
    <w:p w:rsidR="0018722C">
      <w:pPr>
        <w:pStyle w:val="a8"/>
        <w:textAlignment w:val="center"/>
        <w:topLinePunct/>
      </w:pPr>
      <w:r>
        <w:rPr>
          <w:kern w:val="2"/>
          <w:sz w:val="22"/>
          <w:szCs w:val="22"/>
          <w:rFonts w:cstheme="minorBidi" w:hAnsiTheme="minorHAnsi" w:eastAsiaTheme="minorHAnsi" w:asciiTheme="minorHAnsi"/>
        </w:rPr>
        <w:pict>
          <v:shape style="margin-left:83.963997pt;margin-top:19.089657pt;width:411.65pt;height:139.950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8"/>
                    <w:gridCol w:w="2024"/>
                    <w:gridCol w:w="2046"/>
                    <w:gridCol w:w="2045"/>
                    <w:gridCol w:w="1073"/>
                  </w:tblGrid>
                  <w:tr>
                    <w:trPr>
                      <w:trHeight w:val="380" w:hRule="atLeast"/>
                    </w:trPr>
                    <w:tc>
                      <w:tcPr>
                        <w:tcW w:w="1048" w:type="dxa"/>
                        <w:tcBorders>
                          <w:top w:val="single" w:sz="12" w:space="0" w:color="008000"/>
                          <w:bottom w:val="single" w:sz="6" w:space="0" w:color="008000"/>
                        </w:tcBorders>
                      </w:tcPr>
                      <w:p w:rsidR="0018722C">
                        <w:pPr>
                          <w:widowControl w:val="0"/>
                          <w:snapToGrid w:val="1"/>
                          <w:spacing w:beforeLines="0" w:afterLines="0" w:before="0" w:after="0" w:line="276" w:lineRule="exact"/>
                          <w:ind w:firstLineChars="0" w:firstLine="0" w:leftChars="0" w:left="0" w:rightChars="0" w:right="281"/>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项目</w:t>
                        </w:r>
                      </w:p>
                    </w:tc>
                    <w:tc>
                      <w:tcPr>
                        <w:tcW w:w="2024" w:type="dxa"/>
                        <w:tcBorders>
                          <w:top w:val="single" w:sz="12" w:space="0" w:color="008000"/>
                          <w:bottom w:val="single" w:sz="6" w:space="0" w:color="008000"/>
                        </w:tcBorders>
                      </w:tcPr>
                      <w:p w:rsidR="0018722C">
                        <w:pPr>
                          <w:widowControl w:val="0"/>
                          <w:snapToGrid w:val="1"/>
                          <w:spacing w:beforeLines="0" w:afterLines="0" w:before="0" w:after="0" w:line="276" w:lineRule="exact"/>
                          <w:ind w:firstLineChars="0" w:firstLine="0" w:leftChars="0" w:left="264" w:rightChars="0" w:right="2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一线在训人数</w:t>
                        </w:r>
                      </w:p>
                    </w:tc>
                    <w:tc>
                      <w:tcPr>
                        <w:tcW w:w="2046" w:type="dxa"/>
                        <w:tcBorders>
                          <w:top w:val="single" w:sz="12" w:space="0" w:color="008000"/>
                          <w:bottom w:val="single" w:sz="6" w:space="0" w:color="008000"/>
                        </w:tcBorders>
                      </w:tcPr>
                      <w:p w:rsidR="0018722C">
                        <w:pPr>
                          <w:widowControl w:val="0"/>
                          <w:snapToGrid w:val="1"/>
                          <w:spacing w:beforeLines="0" w:afterLines="0" w:before="0" w:after="0" w:line="276" w:lineRule="exact"/>
                          <w:ind w:firstLineChars="0" w:firstLine="0" w:leftChars="0" w:left="280" w:rightChars="0" w:right="28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二线在训人数</w:t>
                        </w:r>
                      </w:p>
                    </w:tc>
                    <w:tc>
                      <w:tcPr>
                        <w:tcW w:w="2045" w:type="dxa"/>
                        <w:tcBorders>
                          <w:top w:val="single" w:sz="12" w:space="0" w:color="008000"/>
                          <w:bottom w:val="single" w:sz="6" w:space="0" w:color="008000"/>
                        </w:tcBorders>
                      </w:tcPr>
                      <w:p w:rsidR="0018722C">
                        <w:pPr>
                          <w:widowControl w:val="0"/>
                          <w:snapToGrid w:val="1"/>
                          <w:spacing w:beforeLines="0" w:afterLines="0" w:before="0" w:after="0" w:line="276" w:lineRule="exact"/>
                          <w:ind w:firstLineChars="0" w:firstLine="0" w:leftChars="0" w:left="283" w:rightChars="0" w:right="28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三线在训人数</w:t>
                        </w:r>
                      </w:p>
                    </w:tc>
                    <w:tc>
                      <w:tcPr>
                        <w:tcW w:w="1073" w:type="dxa"/>
                        <w:tcBorders>
                          <w:top w:val="single" w:sz="12" w:space="0" w:color="008000"/>
                          <w:bottom w:val="single" w:sz="6" w:space="0" w:color="008000"/>
                        </w:tcBorders>
                      </w:tcPr>
                      <w:p w:rsidR="0018722C">
                        <w:pPr>
                          <w:widowControl w:val="0"/>
                          <w:snapToGrid w:val="1"/>
                          <w:spacing w:beforeLines="0" w:afterLines="0" w:before="0" w:after="0" w:line="276" w:lineRule="exact"/>
                          <w:ind w:firstLineChars="0" w:firstLine="0" w:leftChars="0" w:left="276" w:rightChars="0" w:right="27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合计</w:t>
                        </w:r>
                      </w:p>
                    </w:tc>
                  </w:tr>
                  <w:tr>
                    <w:trPr>
                      <w:trHeight w:val="340" w:hRule="atLeast"/>
                    </w:trPr>
                    <w:tc>
                      <w:tcPr>
                        <w:tcW w:w="1048" w:type="dxa"/>
                        <w:tcBorders>
                          <w:top w:val="single" w:sz="6" w:space="0" w:color="008000"/>
                        </w:tcBorders>
                      </w:tcPr>
                      <w:p w:rsidR="0018722C">
                        <w:pPr>
                          <w:widowControl w:val="0"/>
                          <w:snapToGrid w:val="1"/>
                          <w:spacing w:beforeLines="0" w:afterLines="0" w:before="0" w:after="0" w:line="278" w:lineRule="exact"/>
                          <w:ind w:firstLineChars="0" w:firstLine="0" w:leftChars="0" w:left="0" w:rightChars="0" w:right="281"/>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速滑</w:t>
                        </w:r>
                      </w:p>
                    </w:tc>
                    <w:tc>
                      <w:tcPr>
                        <w:tcW w:w="2024" w:type="dxa"/>
                        <w:tcBorders>
                          <w:top w:val="single" w:sz="6" w:space="0" w:color="008000"/>
                        </w:tcBorders>
                      </w:tcPr>
                      <w:p w:rsidR="0018722C">
                        <w:pPr>
                          <w:widowControl w:val="0"/>
                          <w:snapToGrid w:val="1"/>
                          <w:spacing w:beforeLines="0" w:afterLines="0" w:before="0" w:after="0" w:line="278" w:lineRule="exact"/>
                          <w:ind w:firstLineChars="0" w:firstLine="0" w:leftChars="0" w:left="264" w:rightChars="0" w:right="2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164</w:t>
                        </w:r>
                      </w:p>
                    </w:tc>
                    <w:tc>
                      <w:tcPr>
                        <w:tcW w:w="2046" w:type="dxa"/>
                        <w:tcBorders>
                          <w:top w:val="single" w:sz="6" w:space="0" w:color="008000"/>
                        </w:tcBorders>
                      </w:tcPr>
                      <w:p w:rsidR="0018722C">
                        <w:pPr>
                          <w:widowControl w:val="0"/>
                          <w:snapToGrid w:val="1"/>
                          <w:spacing w:beforeLines="0" w:afterLines="0" w:before="0" w:after="0" w:line="278" w:lineRule="exact"/>
                          <w:ind w:firstLineChars="0" w:firstLine="0" w:leftChars="0" w:left="280" w:rightChars="0" w:right="28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660</w:t>
                        </w:r>
                      </w:p>
                    </w:tc>
                    <w:tc>
                      <w:tcPr>
                        <w:tcW w:w="2045" w:type="dxa"/>
                        <w:tcBorders>
                          <w:top w:val="single" w:sz="6" w:space="0" w:color="008000"/>
                        </w:tcBorders>
                      </w:tcPr>
                      <w:p w:rsidR="0018722C">
                        <w:pPr>
                          <w:widowControl w:val="0"/>
                          <w:snapToGrid w:val="1"/>
                          <w:spacing w:beforeLines="0" w:afterLines="0" w:before="0" w:after="0" w:line="278" w:lineRule="exact"/>
                          <w:ind w:firstLineChars="0" w:firstLine="0" w:leftChars="0" w:left="283" w:rightChars="0" w:right="28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1300</w:t>
                        </w:r>
                      </w:p>
                    </w:tc>
                    <w:tc>
                      <w:tcPr>
                        <w:tcW w:w="1073" w:type="dxa"/>
                        <w:tcBorders>
                          <w:top w:val="single" w:sz="6" w:space="0" w:color="008000"/>
                        </w:tcBorders>
                      </w:tcPr>
                      <w:p w:rsidR="0018722C">
                        <w:pPr>
                          <w:widowControl w:val="0"/>
                          <w:snapToGrid w:val="1"/>
                          <w:spacing w:beforeLines="0" w:afterLines="0" w:before="0" w:after="0" w:line="278" w:lineRule="exact"/>
                          <w:ind w:firstLineChars="0" w:firstLine="0" w:leftChars="0" w:left="276" w:rightChars="0" w:right="27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2124</w:t>
                        </w:r>
                      </w:p>
                    </w:tc>
                  </w:tr>
                  <w:tr>
                    <w:trPr>
                      <w:trHeight w:val="380" w:hRule="atLeast"/>
                    </w:trPr>
                    <w:tc>
                      <w:tcPr>
                        <w:tcW w:w="1048" w:type="dxa"/>
                      </w:tcPr>
                      <w:p w:rsidR="0018722C">
                        <w:pPr>
                          <w:widowControl w:val="0"/>
                          <w:snapToGrid w:val="1"/>
                          <w:spacing w:beforeLines="0" w:afterLines="0" w:lineRule="auto" w:line="240" w:before="0" w:after="0"/>
                          <w:ind w:firstLineChars="0" w:firstLine="0" w:leftChars="0" w:left="0" w:rightChars="0" w:right="281"/>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短道</w:t>
                        </w:r>
                      </w:p>
                    </w:tc>
                    <w:tc>
                      <w:tcPr>
                        <w:tcW w:w="2024" w:type="dxa"/>
                      </w:tcPr>
                      <w:p w:rsidR="0018722C">
                        <w:pPr>
                          <w:widowControl w:val="0"/>
                          <w:snapToGrid w:val="1"/>
                          <w:spacing w:beforeLines="0" w:afterLines="0" w:lineRule="auto" w:line="240" w:before="0" w:after="0"/>
                          <w:ind w:firstLineChars="0" w:firstLine="0" w:leftChars="0" w:left="264" w:rightChars="0" w:right="2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153</w:t>
                        </w:r>
                      </w:p>
                    </w:tc>
                    <w:tc>
                      <w:tcPr>
                        <w:tcW w:w="2046" w:type="dxa"/>
                      </w:tcPr>
                      <w:p w:rsidR="0018722C">
                        <w:pPr>
                          <w:widowControl w:val="0"/>
                          <w:snapToGrid w:val="1"/>
                          <w:spacing w:beforeLines="0" w:afterLines="0" w:lineRule="auto" w:line="240" w:before="0" w:after="0"/>
                          <w:ind w:firstLineChars="0" w:firstLine="0" w:leftChars="0" w:left="280" w:rightChars="0" w:right="28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530</w:t>
                        </w:r>
                      </w:p>
                    </w:tc>
                    <w:tc>
                      <w:tcPr>
                        <w:tcW w:w="2045" w:type="dxa"/>
                      </w:tcPr>
                      <w:p w:rsidR="0018722C">
                        <w:pPr>
                          <w:widowControl w:val="0"/>
                          <w:snapToGrid w:val="1"/>
                          <w:spacing w:beforeLines="0" w:afterLines="0" w:lineRule="auto" w:line="240" w:before="0" w:after="0"/>
                          <w:ind w:firstLineChars="0" w:firstLine="0" w:leftChars="0" w:left="283" w:rightChars="0" w:right="28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1000</w:t>
                        </w:r>
                      </w:p>
                    </w:tc>
                    <w:tc>
                      <w:tcPr>
                        <w:tcW w:w="1073" w:type="dxa"/>
                      </w:tcPr>
                      <w:p w:rsidR="0018722C">
                        <w:pPr>
                          <w:widowControl w:val="0"/>
                          <w:snapToGrid w:val="1"/>
                          <w:spacing w:beforeLines="0" w:afterLines="0" w:lineRule="auto" w:line="240" w:before="0" w:after="0"/>
                          <w:ind w:firstLineChars="0" w:firstLine="0" w:leftChars="0" w:left="276" w:rightChars="0" w:right="27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1683</w:t>
                        </w:r>
                      </w:p>
                    </w:tc>
                  </w:tr>
                  <w:tr>
                    <w:trPr>
                      <w:trHeight w:val="380" w:hRule="atLeast"/>
                    </w:trPr>
                    <w:tc>
                      <w:tcPr>
                        <w:tcW w:w="1048" w:type="dxa"/>
                      </w:tcPr>
                      <w:p w:rsidR="0018722C">
                        <w:pPr>
                          <w:widowControl w:val="0"/>
                          <w:snapToGrid w:val="1"/>
                          <w:spacing w:beforeLines="0" w:afterLines="0" w:lineRule="auto" w:line="240" w:before="0" w:after="0"/>
                          <w:ind w:firstLineChars="0" w:firstLine="0" w:leftChars="0" w:left="0" w:rightChars="0" w:right="281"/>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花样</w:t>
                        </w:r>
                      </w:p>
                    </w:tc>
                    <w:tc>
                      <w:tcPr>
                        <w:tcW w:w="2024" w:type="dxa"/>
                      </w:tcPr>
                      <w:p w:rsidR="0018722C">
                        <w:pPr>
                          <w:widowControl w:val="0"/>
                          <w:snapToGrid w:val="1"/>
                          <w:spacing w:beforeLines="0" w:afterLines="0" w:lineRule="auto" w:line="240" w:before="0" w:after="0"/>
                          <w:ind w:firstLineChars="0" w:firstLine="0" w:leftChars="0" w:left="264" w:rightChars="0" w:right="27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64</w:t>
                        </w:r>
                      </w:p>
                    </w:tc>
                    <w:tc>
                      <w:tcPr>
                        <w:tcW w:w="2046" w:type="dxa"/>
                      </w:tcPr>
                      <w:p w:rsidR="0018722C">
                        <w:pPr>
                          <w:widowControl w:val="0"/>
                          <w:snapToGrid w:val="1"/>
                          <w:spacing w:beforeLines="0" w:afterLines="0" w:lineRule="auto" w:line="240" w:before="0" w:after="0"/>
                          <w:ind w:firstLineChars="0" w:firstLine="0" w:leftChars="0" w:left="280" w:rightChars="0" w:right="28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80</w:t>
                        </w:r>
                      </w:p>
                    </w:tc>
                    <w:tc>
                      <w:tcPr>
                        <w:tcW w:w="2045" w:type="dxa"/>
                      </w:tcPr>
                      <w:p w:rsidR="0018722C">
                        <w:pPr>
                          <w:widowControl w:val="0"/>
                          <w:snapToGrid w:val="1"/>
                          <w:spacing w:beforeLines="0" w:afterLines="0" w:lineRule="auto" w:line="240" w:before="0" w:after="0"/>
                          <w:ind w:firstLineChars="0" w:firstLine="0" w:leftChars="0" w:left="283" w:rightChars="0" w:right="28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230</w:t>
                        </w:r>
                      </w:p>
                    </w:tc>
                    <w:tc>
                      <w:tcPr>
                        <w:tcW w:w="1073" w:type="dxa"/>
                      </w:tcPr>
                      <w:p w:rsidR="0018722C">
                        <w:pPr>
                          <w:widowControl w:val="0"/>
                          <w:snapToGrid w:val="1"/>
                          <w:spacing w:beforeLines="0" w:afterLines="0" w:lineRule="auto" w:line="240" w:before="0" w:after="0"/>
                          <w:ind w:firstLineChars="0" w:firstLine="0" w:leftChars="0" w:left="276" w:rightChars="0" w:right="27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374</w:t>
                        </w:r>
                      </w:p>
                    </w:tc>
                  </w:tr>
                  <w:tr>
                    <w:trPr>
                      <w:trHeight w:val="380" w:hRule="atLeast"/>
                    </w:trPr>
                    <w:tc>
                      <w:tcPr>
                        <w:tcW w:w="1048" w:type="dxa"/>
                      </w:tcPr>
                      <w:p w:rsidR="0018722C">
                        <w:pPr>
                          <w:widowControl w:val="0"/>
                          <w:snapToGrid w:val="1"/>
                          <w:spacing w:beforeLines="0" w:afterLines="0" w:lineRule="auto" w:line="240" w:before="0" w:after="0"/>
                          <w:ind w:firstLineChars="0" w:firstLine="0" w:leftChars="0" w:left="0" w:rightChars="0" w:right="281"/>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冰球</w:t>
                        </w:r>
                      </w:p>
                    </w:tc>
                    <w:tc>
                      <w:tcPr>
                        <w:tcW w:w="2024" w:type="dxa"/>
                      </w:tcPr>
                      <w:p w:rsidR="0018722C">
                        <w:pPr>
                          <w:widowControl w:val="0"/>
                          <w:snapToGrid w:val="1"/>
                          <w:spacing w:beforeLines="0" w:afterLines="0" w:lineRule="auto" w:line="240" w:before="0" w:after="0"/>
                          <w:ind w:firstLineChars="0" w:firstLine="0" w:leftChars="0" w:left="264" w:rightChars="0" w:right="27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80</w:t>
                        </w:r>
                      </w:p>
                    </w:tc>
                    <w:tc>
                      <w:tcPr>
                        <w:tcW w:w="2046" w:type="dxa"/>
                      </w:tcPr>
                      <w:p w:rsidR="0018722C">
                        <w:pPr>
                          <w:widowControl w:val="0"/>
                          <w:snapToGrid w:val="1"/>
                          <w:spacing w:beforeLines="0" w:afterLines="0" w:lineRule="auto" w:line="240" w:before="0" w:after="0"/>
                          <w:ind w:firstLineChars="0" w:firstLine="0" w:leftChars="0" w:left="280" w:rightChars="0" w:right="28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150</w:t>
                        </w:r>
                      </w:p>
                    </w:tc>
                    <w:tc>
                      <w:tcPr>
                        <w:tcW w:w="20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73" w:type="dxa"/>
                      </w:tcPr>
                      <w:p w:rsidR="0018722C">
                        <w:pPr>
                          <w:widowControl w:val="0"/>
                          <w:snapToGrid w:val="1"/>
                          <w:spacing w:beforeLines="0" w:afterLines="0" w:lineRule="auto" w:line="240" w:before="0" w:after="0"/>
                          <w:ind w:firstLineChars="0" w:firstLine="0" w:leftChars="0" w:left="276" w:rightChars="0" w:right="27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230</w:t>
                        </w:r>
                      </w:p>
                    </w:tc>
                  </w:tr>
                  <w:tr>
                    <w:trPr>
                      <w:trHeight w:val="380" w:hRule="atLeast"/>
                    </w:trPr>
                    <w:tc>
                      <w:tcPr>
                        <w:tcW w:w="1048" w:type="dxa"/>
                      </w:tcPr>
                      <w:p w:rsidR="0018722C">
                        <w:pPr>
                          <w:widowControl w:val="0"/>
                          <w:snapToGrid w:val="1"/>
                          <w:spacing w:beforeLines="0" w:afterLines="0" w:lineRule="auto" w:line="240" w:before="0" w:after="0"/>
                          <w:ind w:firstLineChars="0" w:firstLine="0" w:leftChars="0" w:left="0" w:rightChars="0" w:right="281"/>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冰壶</w:t>
                        </w:r>
                      </w:p>
                    </w:tc>
                    <w:tc>
                      <w:tcPr>
                        <w:tcW w:w="2024" w:type="dxa"/>
                      </w:tcPr>
                      <w:p w:rsidR="0018722C">
                        <w:pPr>
                          <w:widowControl w:val="0"/>
                          <w:snapToGrid w:val="1"/>
                          <w:spacing w:beforeLines="0" w:afterLines="0" w:lineRule="auto" w:line="240" w:before="0" w:after="0"/>
                          <w:ind w:firstLineChars="0" w:firstLine="0" w:leftChars="0" w:left="264" w:rightChars="0" w:right="27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w:t>
                        </w:r>
                      </w:p>
                    </w:tc>
                    <w:tc>
                      <w:tcPr>
                        <w:tcW w:w="2046" w:type="dxa"/>
                      </w:tcPr>
                      <w:p w:rsidR="0018722C">
                        <w:pPr>
                          <w:widowControl w:val="0"/>
                          <w:snapToGrid w:val="1"/>
                          <w:spacing w:beforeLines="0" w:afterLines="0" w:lineRule="auto" w:line="240" w:before="0" w:after="0"/>
                          <w:ind w:firstLineChars="0" w:firstLine="0" w:leftChars="0" w:left="280" w:rightChars="0" w:right="28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80</w:t>
                        </w:r>
                      </w:p>
                    </w:tc>
                    <w:tc>
                      <w:tcPr>
                        <w:tcW w:w="20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073" w:type="dxa"/>
                      </w:tcPr>
                      <w:p w:rsidR="0018722C">
                        <w:pPr>
                          <w:widowControl w:val="0"/>
                          <w:snapToGrid w:val="1"/>
                          <w:spacing w:beforeLines="0" w:afterLines="0" w:lineRule="auto" w:line="240" w:before="0" w:after="0"/>
                          <w:ind w:firstLineChars="0" w:firstLine="0" w:leftChars="0" w:left="276" w:rightChars="0" w:right="27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100</w:t>
                        </w:r>
                      </w:p>
                    </w:tc>
                  </w:tr>
                  <w:tr>
                    <w:trPr>
                      <w:trHeight w:val="420" w:hRule="atLeast"/>
                    </w:trPr>
                    <w:tc>
                      <w:tcPr>
                        <w:tcW w:w="1048"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281"/>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c>
                      <w:tcPr>
                        <w:tcW w:w="2024" w:type="dxa"/>
                        <w:tcBorders>
                          <w:bottom w:val="single" w:sz="12" w:space="0" w:color="008000"/>
                        </w:tcBorders>
                      </w:tcPr>
                      <w:p w:rsidR="0018722C">
                        <w:pPr>
                          <w:widowControl w:val="0"/>
                          <w:snapToGrid w:val="1"/>
                          <w:spacing w:beforeLines="0" w:afterLines="0" w:lineRule="auto" w:line="240" w:before="0" w:after="0"/>
                          <w:ind w:firstLineChars="0" w:firstLine="0" w:leftChars="0" w:left="264" w:rightChars="0" w:right="2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481</w:t>
                        </w:r>
                      </w:p>
                    </w:tc>
                    <w:tc>
                      <w:tcPr>
                        <w:tcW w:w="2046" w:type="dxa"/>
                        <w:tcBorders>
                          <w:bottom w:val="single" w:sz="12" w:space="0" w:color="008000"/>
                        </w:tcBorders>
                      </w:tcPr>
                      <w:p w:rsidR="0018722C">
                        <w:pPr>
                          <w:widowControl w:val="0"/>
                          <w:snapToGrid w:val="1"/>
                          <w:spacing w:beforeLines="0" w:afterLines="0" w:lineRule="auto" w:line="240" w:before="0" w:after="0"/>
                          <w:ind w:firstLineChars="0" w:firstLine="0" w:leftChars="0" w:left="280" w:rightChars="0" w:right="28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1500</w:t>
                        </w:r>
                      </w:p>
                    </w:tc>
                    <w:tc>
                      <w:tcPr>
                        <w:tcW w:w="2045" w:type="dxa"/>
                        <w:tcBorders>
                          <w:bottom w:val="single" w:sz="12" w:space="0" w:color="008000"/>
                        </w:tcBorders>
                      </w:tcPr>
                      <w:p w:rsidR="0018722C">
                        <w:pPr>
                          <w:widowControl w:val="0"/>
                          <w:snapToGrid w:val="1"/>
                          <w:spacing w:beforeLines="0" w:afterLines="0" w:lineRule="auto" w:line="240" w:before="0" w:after="0"/>
                          <w:ind w:firstLineChars="0" w:firstLine="0" w:leftChars="0" w:left="283" w:rightChars="0" w:right="28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2530</w:t>
                        </w:r>
                      </w:p>
                    </w:tc>
                    <w:tc>
                      <w:tcPr>
                        <w:tcW w:w="1073" w:type="dxa"/>
                        <w:tcBorders>
                          <w:bottom w:val="single" w:sz="12" w:space="0" w:color="008000"/>
                        </w:tcBorders>
                      </w:tcPr>
                      <w:p w:rsidR="0018722C">
                        <w:pPr>
                          <w:widowControl w:val="0"/>
                          <w:snapToGrid w:val="1"/>
                          <w:spacing w:beforeLines="0" w:afterLines="0" w:lineRule="auto" w:line="240" w:before="0" w:after="0"/>
                          <w:ind w:firstLineChars="0" w:firstLine="0" w:leftChars="0" w:left="276" w:rightChars="0" w:right="27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4511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表7</w:t>
      </w:r>
      <w:r>
        <w:t xml:space="preserve">  </w:t>
      </w:r>
      <w:r w:rsidRPr="00DB64CE">
        <w:rPr>
          <w:kern w:val="2"/>
          <w:szCs w:val="22"/>
          <w:rFonts w:cstheme="minorBidi" w:hAnsiTheme="minorHAnsi" w:eastAsiaTheme="minorHAnsi" w:asciiTheme="minorHAnsi"/>
          <w:sz w:val="21"/>
        </w:rPr>
        <w:t>我国冰上运动项目各层次运动队伍基本情况一览表</w:t>
      </w:r>
    </w:p>
    <w:p w:rsidR="0018722C">
      <w:pPr>
        <w:topLinePunct/>
      </w:pPr>
      <w:r>
        <w:t>根据最新的中国冬季运动管理中心公布</w:t>
      </w:r>
      <w:r w:rsidR="001852F3">
        <w:t xml:space="preserve">2009</w:t>
      </w:r>
      <w:r>
        <w:t>/</w:t>
      </w:r>
      <w:r>
        <w:t>2010</w:t>
      </w:r>
      <w:r w:rsidR="001852F3">
        <w:t xml:space="preserve">赛季全国冬季项目注册运动员名单的通知显示</w:t>
      </w:r>
      <w:r>
        <w:t>（</w:t>
      </w:r>
      <w:r>
        <w:t>见</w:t>
      </w:r>
      <w:r>
        <w:t>表</w:t>
      </w:r>
      <w:r w:rsidR="001852F3">
        <w:t xml:space="preserve">8</w:t>
      </w:r>
      <w:r>
        <w:t>）</w:t>
      </w:r>
      <w:r>
        <w:t>：我国现在注册的速度滑冰运动员总数为</w:t>
      </w:r>
      <w:r w:rsidR="001852F3">
        <w:t xml:space="preserve">51</w:t>
      </w:r>
      <w:r w:rsidR="001852F3">
        <w:t>8</w:t>
      </w:r>
    </w:p>
    <w:p w:rsidR="0018722C">
      <w:pPr>
        <w:topLinePunct/>
      </w:pPr>
      <w:r>
        <w:t>人，短道速滑注册人数为</w:t>
      </w:r>
      <w:r>
        <w:t>371</w:t>
      </w:r>
      <w:r>
        <w:t>、冰球为</w:t>
      </w:r>
      <w:r>
        <w:t>345</w:t>
      </w:r>
      <w:r/>
      <w:r w:rsidR="001852F3">
        <w:t xml:space="preserve">人和花样滑冰</w:t>
      </w:r>
      <w:r>
        <w:t>264</w:t>
      </w:r>
      <w:r/>
      <w:r w:rsidR="001852F3">
        <w:t xml:space="preserve">人，其中包括男女</w:t>
      </w:r>
      <w:r>
        <w:t>和青少年运动员，这些注册的运动员都有资格参加全国和世界的各种比赛。另外，</w:t>
      </w:r>
      <w:r>
        <w:t>在注册表外，还有一部分业余体校运动员由于年龄过小没有达到一定的运动水</w:t>
      </w:r>
      <w:r>
        <w:t>平，所有没有进行注册。</w:t>
      </w:r>
    </w:p>
    <w:p w:rsidR="0018722C">
      <w:pPr>
        <w:topLinePunct/>
      </w:pPr>
      <w:r>
        <w:rPr>
          <w:rFonts w:cstheme="minorBidi" w:hAnsiTheme="minorHAnsi" w:eastAsiaTheme="minorHAnsi" w:asciiTheme="minorHAnsi"/>
        </w:rPr>
        <w:t>表 8 冰上项目 2009-2010</w:t>
      </w:r>
      <w:r w:rsidR="001852F3">
        <w:rPr>
          <w:rFonts w:cstheme="minorBidi" w:hAnsiTheme="minorHAnsi" w:eastAsiaTheme="minorHAnsi" w:asciiTheme="minorHAnsi"/>
        </w:rPr>
        <w:t xml:space="preserve">年注册运动员情况一览表</w:t>
      </w:r>
    </w:p>
    <w:tbl>
      <w:tblPr>
        <w:tblW w:w="5000" w:type="pct"/>
        <w:tblInd w:w="1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1"/>
        <w:gridCol w:w="1554"/>
        <w:gridCol w:w="1721"/>
        <w:gridCol w:w="1413"/>
        <w:gridCol w:w="1545"/>
      </w:tblGrid>
      <w:tr>
        <w:trPr>
          <w:tblHeader/>
        </w:trPr>
        <w:tc>
          <w:tcPr>
            <w:tcW w:w="121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大道速度</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短道速度</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冰球</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花样</w:t>
            </w:r>
          </w:p>
        </w:tc>
      </w:tr>
      <w:tr>
        <w:tc>
          <w:tcPr>
            <w:tcW w:w="1210" w:type="pct"/>
            <w:vAlign w:val="center"/>
            <w:tcBorders>
              <w:top w:val="single" w:sz="4" w:space="0" w:color="auto"/>
            </w:tcBorders>
          </w:tcPr>
          <w:p w:rsidR="0018722C">
            <w:pPr>
              <w:pStyle w:val="ac"/>
              <w:topLinePunct/>
              <w:ind w:leftChars="0" w:left="0" w:rightChars="0" w:right="0" w:firstLineChars="0" w:firstLine="0"/>
              <w:spacing w:line="240" w:lineRule="atLeast"/>
            </w:pPr>
            <w:r>
              <w:t>全国注册人数</w:t>
            </w:r>
          </w:p>
        </w:tc>
        <w:tc>
          <w:tcPr>
            <w:tcW w:w="945" w:type="pct"/>
            <w:vAlign w:val="center"/>
            <w:tcBorders>
              <w:top w:val="single" w:sz="4" w:space="0" w:color="auto"/>
            </w:tcBorders>
          </w:tcPr>
          <w:p w:rsidR="0018722C">
            <w:pPr>
              <w:pStyle w:val="affff9"/>
              <w:topLinePunct/>
              <w:ind w:leftChars="0" w:left="0" w:rightChars="0" w:right="0" w:firstLineChars="0" w:firstLine="0"/>
              <w:spacing w:line="240" w:lineRule="atLeast"/>
            </w:pPr>
            <w:r>
              <w:t>518</w:t>
            </w:r>
          </w:p>
        </w:tc>
        <w:tc>
          <w:tcPr>
            <w:tcW w:w="1046" w:type="pct"/>
            <w:vAlign w:val="center"/>
            <w:tcBorders>
              <w:top w:val="single" w:sz="4" w:space="0" w:color="auto"/>
            </w:tcBorders>
          </w:tcPr>
          <w:p w:rsidR="0018722C">
            <w:pPr>
              <w:pStyle w:val="affff9"/>
              <w:topLinePunct/>
              <w:ind w:leftChars="0" w:left="0" w:rightChars="0" w:right="0" w:firstLineChars="0" w:firstLine="0"/>
              <w:spacing w:line="240" w:lineRule="atLeast"/>
            </w:pPr>
            <w:r>
              <w:t>371</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345</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264</w:t>
            </w:r>
          </w:p>
        </w:tc>
      </w:tr>
    </w:tbl>
    <w:p w:rsidR="0018722C">
      <w:pPr>
        <w:pStyle w:val="aff3"/>
        <w:topLinePunct/>
      </w:pPr>
      <w:r>
        <w:rPr>
          <w:rFonts w:cstheme="minorBidi" w:hAnsiTheme="minorHAnsi" w:eastAsiaTheme="minorHAnsi" w:asciiTheme="minorHAnsi"/>
        </w:rPr>
        <w:t>注：以上资料来源于国家冬季运动管理中心</w:t>
      </w:r>
    </w:p>
    <w:p w:rsidR="0018722C">
      <w:pPr>
        <w:topLinePunct/>
      </w:pPr>
      <w:r>
        <w:t>通过上述结果和专家调查结果可以预计，在</w:t>
      </w:r>
      <w:r w:rsidR="001852F3">
        <w:t xml:space="preserve">2010</w:t>
      </w:r>
      <w:r w:rsidR="001852F3">
        <w:t xml:space="preserve">年温哥华冬奥会后花样滑</w:t>
      </w:r>
    </w:p>
    <w:p w:rsidR="0018722C">
      <w:pPr>
        <w:topLinePunct/>
      </w:pPr>
      <w:r>
        <w:t>冰和冰球一线运动员总计不会超过</w:t>
      </w:r>
      <w:r>
        <w:t>15</w:t>
      </w:r>
      <w:r/>
      <w:r w:rsidR="001852F3">
        <w:t xml:space="preserve">人退役，而有多少进入教练员或指导员队</w:t>
      </w:r>
      <w:r>
        <w:t>伍中都是很难判断的事情。从另外一个角度也可以看出，</w:t>
      </w:r>
      <w:r>
        <w:t>5</w:t>
      </w:r>
      <w:r/>
      <w:r w:rsidR="001852F3">
        <w:t xml:space="preserve">年之内会有较多的青</w:t>
      </w:r>
      <w:r>
        <w:t>年运动员退役，年龄在</w:t>
      </w:r>
      <w:r>
        <w:t>16-20</w:t>
      </w:r>
      <w:r/>
      <w:r w:rsidR="001852F3">
        <w:t xml:space="preserve">岁之间，这个年龄的运动员直接进入俱乐部和冰场</w:t>
      </w:r>
      <w:r>
        <w:t>指导员位置还不够成熟，一般这些运动员会继续深造，这样的途径也会造成一定</w:t>
      </w:r>
      <w:r>
        <w:t>的流失，并且对项目发展形成一定的冲击，尤其要重视优秀的二线运动员的流向。</w:t>
      </w:r>
    </w:p>
    <w:p w:rsidR="0018722C">
      <w:pPr>
        <w:topLinePunct/>
      </w:pPr>
      <w:r>
        <w:t>短道速度滑冰和速度滑冰项目始终是竞技体育的主力力量，通过调查结果显</w:t>
      </w:r>
      <w:r>
        <w:t>示，目前退役的速滑运动员的数量可观，而且冰上项目的运动员基本功扎实，可</w:t>
      </w:r>
      <w:r>
        <w:t>以考虑进入指导员队伍，只要提供相应的培训，其指导能力可以符合市场的需求，</w:t>
      </w:r>
      <w:r>
        <w:t>在很大程度上的解决了供需矛盾和运动员就业的问题。</w:t>
      </w:r>
    </w:p>
    <w:p w:rsidR="0018722C">
      <w:pPr>
        <w:pStyle w:val="Heading2"/>
        <w:topLinePunct/>
        <w:ind w:left="171" w:hangingChars="171" w:hanging="171"/>
      </w:pPr>
      <w:bookmarkStart w:id="841102" w:name="_Toc686841102"/>
      <w:bookmarkStart w:name="3.2 “北冰难展”因素分析 " w:id="65"/>
      <w:bookmarkEnd w:id="65"/>
      <w:r>
        <w:t>3.2</w:t>
      </w:r>
      <w:r>
        <w:t xml:space="preserve"> </w:t>
      </w:r>
      <w:bookmarkStart w:name="_bookmark27" w:id="66"/>
      <w:bookmarkEnd w:id="66"/>
      <w:bookmarkStart w:name="_bookmark27" w:id="67"/>
      <w:bookmarkEnd w:id="67"/>
      <w:r>
        <w:t>“北冰难展”因素分析</w:t>
      </w:r>
      <w:bookmarkEnd w:id="841102"/>
    </w:p>
    <w:p w:rsidR="0018722C">
      <w:pPr>
        <w:pStyle w:val="Heading3"/>
        <w:topLinePunct/>
        <w:ind w:left="200" w:hangingChars="200" w:hanging="200"/>
      </w:pPr>
      <w:bookmarkStart w:id="841103" w:name="_Toc686841103"/>
      <w:bookmarkStart w:name="_bookmark28" w:id="68"/>
      <w:bookmarkEnd w:id="68"/>
      <w:r>
        <w:rPr>
          <w:b/>
        </w:rPr>
        <w:t>3.2.1</w:t>
      </w:r>
      <w:r>
        <w:t xml:space="preserve"> </w:t>
      </w:r>
      <w:bookmarkStart w:name="_bookmark28" w:id="69"/>
      <w:bookmarkEnd w:id="69"/>
      <w:r>
        <w:t>冬夏战略不平衡性</w:t>
      </w:r>
      <w:bookmarkEnd w:id="841103"/>
    </w:p>
    <w:p w:rsidR="0018722C">
      <w:pPr>
        <w:topLinePunct/>
      </w:pPr>
      <w:r>
        <w:t>冬季奥运会和夏季奥运会是我国奥运争光计划当中不可分割的整体。通过奥</w:t>
      </w:r>
      <w:r>
        <w:t>运争光计划的实施，我们在夏季项目上已取得了重大突破，并跻身世界先列。由</w:t>
      </w:r>
      <w:r>
        <w:t>于自然条件限制，我国开展冰雪体育运动的省份较少，加上冬季项目资金投入较</w:t>
      </w:r>
      <w:r>
        <w:t>大，困难较多，条件较差，政策不够配套，增加了我国向世界先进水平和冬奥</w:t>
      </w:r>
      <w:r>
        <w:t>会</w:t>
      </w:r>
    </w:p>
    <w:p w:rsidR="0018722C">
      <w:pPr>
        <w:topLinePunct/>
      </w:pPr>
      <w:r>
        <w:t>冲击的难度。因此，有必要对冬季项目实行相应的倾斜政策。扩大我国开展冰雪</w:t>
      </w:r>
      <w:r>
        <w:t>项目省份覆盖面，促进北冰南移，充分发挥先进省份、经济较好省份的能量，多</w:t>
      </w:r>
      <w:r>
        <w:t>多建设冰上场馆，设立冰上项目，逐渐形成新的竞争点，实现南北共同发展的新</w:t>
      </w:r>
      <w:r>
        <w:t>局面。</w:t>
      </w:r>
    </w:p>
    <w:p w:rsidR="0018722C">
      <w:pPr>
        <w:pStyle w:val="Heading3"/>
        <w:topLinePunct/>
        <w:ind w:left="200" w:hangingChars="200" w:hanging="200"/>
      </w:pPr>
      <w:bookmarkStart w:id="841104" w:name="_Toc686841104"/>
      <w:bookmarkStart w:name="_bookmark29" w:id="70"/>
      <w:bookmarkEnd w:id="70"/>
      <w:r>
        <w:rPr>
          <w:b/>
        </w:rPr>
        <w:t>3.2.2</w:t>
      </w:r>
      <w:r>
        <w:t xml:space="preserve"> </w:t>
      </w:r>
      <w:bookmarkStart w:name="_bookmark29" w:id="71"/>
      <w:bookmarkEnd w:id="71"/>
      <w:r>
        <w:t>区域经济不平衡性</w:t>
      </w:r>
      <w:bookmarkEnd w:id="841104"/>
    </w:p>
    <w:p w:rsidR="0018722C">
      <w:pPr>
        <w:pStyle w:val="Heading4"/>
        <w:topLinePunct/>
        <w:ind w:left="200" w:hangingChars="200" w:hanging="200"/>
      </w:pPr>
      <w:r>
        <w:t>3.2.2.1 </w:t>
      </w:r>
      <w:r>
        <w:t>区域经济不平衡性概念：</w:t>
      </w:r>
      <w:r>
        <w:t>我国一直以来都是实行以公有制为主体，其他多种经济形式作为补充的经济制度。允许一部分人先富起来，带动另一部分</w:t>
      </w:r>
      <w:r>
        <w:t>人共同走向共同富裕，这是一个不短的过程，需要全国人的共同努力。</w:t>
      </w:r>
      <w:r w:rsidR="001852F3">
        <w:t xml:space="preserve">而在地区分布上，地区资源分布不平衡。有些地方交通便利，资源丰富，产品富饶，</w:t>
      </w:r>
      <w:r w:rsidR="001852F3">
        <w:t xml:space="preserve">经济发展的速度就快一些；反之亦反之。这就叫区域经济发展的不平衡。</w:t>
      </w:r>
    </w:p>
    <w:p w:rsidR="0018722C">
      <w:pPr>
        <w:pStyle w:val="Heading4"/>
        <w:topLinePunct/>
        <w:ind w:left="200" w:hangingChars="200" w:hanging="200"/>
      </w:pPr>
      <w:r>
        <w:rPr>
          <w:b/>
        </w:rPr>
        <w:t>3.2.2.2</w:t>
      </w:r>
      <w:r>
        <w:t xml:space="preserve"> </w:t>
      </w:r>
      <w:r>
        <w:t>区域经济发展不平衡性：</w:t>
      </w:r>
    </w:p>
    <w:p w:rsidR="0018722C">
      <w:pPr>
        <w:topLinePunct/>
      </w:pPr>
      <w:r>
        <w:t>我国地域广阔，人口众多，各地区经济发展水平存在着很大的差异，其中只要表现在如下几个方面：</w:t>
      </w:r>
    </w:p>
    <w:p w:rsidR="0018722C">
      <w:pPr>
        <w:topLinePunct/>
      </w:pPr>
      <w:r>
        <w:t>（</w:t>
      </w:r>
      <w:r>
        <w:t xml:space="preserve">1</w:t>
      </w:r>
      <w:r>
        <w:t>）</w:t>
      </w:r>
      <w:r>
        <w:t>地区经济水平差异。在历史中由于自然、政治和社会几个因素的积累，</w:t>
      </w:r>
      <w:r w:rsidR="001852F3">
        <w:t xml:space="preserve">使区域经济发展水平出现差距现象。这样，东西部地区经济发展差距就显现出来，并且逐渐扩大。西部如果要想赶超东部，主要在于努力发现自身条件的优势，采用自身优势发展战略，积极参与到东部地区以及国际分工中来，并根据经济增长形式变化适时推动产业升级，才能完成赶超，并取得相对较好的经济发展效果。</w:t>
      </w:r>
    </w:p>
    <w:p w:rsidR="0018722C">
      <w:pPr>
        <w:topLinePunct/>
      </w:pPr>
      <w:r>
        <w:t>（</w:t>
      </w:r>
      <w:r>
        <w:t xml:space="preserve">2</w:t>
      </w:r>
      <w:r>
        <w:t>）</w:t>
      </w:r>
      <w:r>
        <w:t>地区经济结构差异。如第三产业的比重。我国中西部地区工业基础相对薄弱，第三产业发展滞后。东部地区要强调第三产业的发展，特别是商业和金融性的第三产业的发展，而在中部地区要强调第二产业的发展，特别是工业化发展，在西部地区要强调第三产业的发展，特别是与生态环境保护、旅游、文化和科技，以及军事相关的第三产业的发展。</w:t>
      </w:r>
    </w:p>
    <w:p w:rsidR="0018722C">
      <w:pPr>
        <w:topLinePunct/>
      </w:pPr>
      <w:r>
        <w:t>（</w:t>
      </w:r>
      <w:r>
        <w:t xml:space="preserve">3</w:t>
      </w:r>
      <w:r>
        <w:t>）</w:t>
      </w:r>
      <w:r>
        <w:t>人民生活水平差异。由于人民的收入、消费观的不同，我国各地区人民的消费水平也有较大的差异。西部地区拥有最高的消费率，而东部地区的消费率最低，各地区消费需求对经济增长的拉动作用也相应的有强有弱。中部地区消费需求对该地区经济增长的影响最大。</w:t>
      </w:r>
    </w:p>
    <w:p w:rsidR="0018722C">
      <w:pPr>
        <w:pStyle w:val="Heading3"/>
        <w:topLinePunct/>
        <w:ind w:left="200" w:hangingChars="200" w:hanging="200"/>
      </w:pPr>
      <w:bookmarkStart w:id="841105" w:name="_Toc686841105"/>
      <w:bookmarkStart w:name="_bookmark30" w:id="72"/>
      <w:bookmarkEnd w:id="72"/>
      <w:r>
        <w:rPr>
          <w:b/>
        </w:rPr>
        <w:t>3.2.3</w:t>
      </w:r>
      <w:r>
        <w:t xml:space="preserve"> </w:t>
      </w:r>
      <w:bookmarkStart w:name="_bookmark30" w:id="73"/>
      <w:bookmarkEnd w:id="73"/>
      <w:r>
        <w:t>人才培养不平衡性</w:t>
      </w:r>
      <w:bookmarkEnd w:id="841105"/>
    </w:p>
    <w:p w:rsidR="0018722C">
      <w:pPr>
        <w:topLinePunct/>
      </w:pPr>
      <w:r>
        <w:t>目前我国冬季项目后备人才培养的方法相对落后，赶超世界先进水平，就必须紧紧联系国内外竞技体育的最新研究成果和科学的训练方法和手段，摆脱传统的训练理念和训练方手、手段的束缚。所以，我们坚持采取请进来，派出去的方式，来推动训练领域的创新和突破。通过下表我们也发现我们的冰雪</w:t>
      </w:r>
      <w:r>
        <w:t>后</w:t>
      </w:r>
    </w:p>
    <w:p w:rsidR="0018722C">
      <w:pPr>
        <w:topLinePunct/>
      </w:pPr>
      <w:r>
        <w:t>备人才培养也体现出区域不平衡性。</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9</w:t>
      </w:r>
      <w:r>
        <w:t xml:space="preserve">  </w:t>
      </w:r>
      <w:r>
        <w:rPr>
          <w:kern w:val="2"/>
          <w:szCs w:val="22"/>
          <w:rFonts w:cstheme="minorBidi" w:hAnsiTheme="minorHAnsi" w:eastAsiaTheme="minorHAnsi" w:asciiTheme="minorHAnsi"/>
          <w:sz w:val="21"/>
        </w:rPr>
        <w:t>运动员及教练员培养情况</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9"/>
        <w:gridCol w:w="1674"/>
        <w:gridCol w:w="1632"/>
        <w:gridCol w:w="1938"/>
        <w:gridCol w:w="1616"/>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参赛队伍</w:t>
            </w:r>
          </w:p>
        </w:tc>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r>
              <w:t>运动员来源</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教练员来源</w:t>
            </w:r>
          </w:p>
        </w:tc>
        <w:tc>
          <w:tcPr>
            <w:tcW w:w="1136" w:type="pct"/>
            <w:vAlign w:val="center"/>
            <w:tcBorders>
              <w:bottom w:val="single" w:sz="4" w:space="0" w:color="auto"/>
            </w:tcBorders>
          </w:tcPr>
          <w:p w:rsidR="0018722C">
            <w:pPr>
              <w:pStyle w:val="a7"/>
              <w:topLinePunct/>
              <w:ind w:leftChars="0" w:left="0" w:rightChars="0" w:right="0" w:firstLineChars="0" w:firstLine="0"/>
              <w:spacing w:line="240" w:lineRule="atLeast"/>
            </w:pPr>
            <w:r>
              <w:t>所属省市</w:t>
            </w:r>
            <w:r>
              <w:t>（</w:t>
            </w:r>
            <w:r>
              <w:t>队</w:t>
            </w:r>
            <w:r>
              <w:t>）</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是否双积分</w:t>
            </w:r>
          </w:p>
        </w:tc>
      </w:tr>
      <w:tr>
        <w:tc>
          <w:tcPr>
            <w:tcW w:w="978" w:type="pct"/>
            <w:vAlign w:val="center"/>
          </w:tcPr>
          <w:p w:rsidR="0018722C">
            <w:pPr>
              <w:pStyle w:val="ac"/>
              <w:topLinePunct/>
              <w:ind w:leftChars="0" w:left="0" w:rightChars="0" w:right="0" w:firstLineChars="0" w:firstLine="0"/>
              <w:spacing w:line="240" w:lineRule="atLeast"/>
            </w:pPr>
            <w:r>
              <w:t>解放军</w:t>
            </w:r>
          </w:p>
        </w:tc>
        <w:tc>
          <w:tcPr>
            <w:tcW w:w="981" w:type="pct"/>
            <w:vAlign w:val="center"/>
          </w:tcPr>
          <w:p w:rsidR="0018722C">
            <w:pPr>
              <w:pStyle w:val="a5"/>
              <w:topLinePunct/>
              <w:ind w:leftChars="0" w:left="0" w:rightChars="0" w:right="0" w:firstLineChars="0" w:firstLine="0"/>
              <w:spacing w:line="240" w:lineRule="atLeast"/>
            </w:pPr>
            <w:r>
              <w:t>解放军</w:t>
            </w:r>
          </w:p>
        </w:tc>
        <w:tc>
          <w:tcPr>
            <w:tcW w:w="957" w:type="pct"/>
            <w:vAlign w:val="center"/>
          </w:tcPr>
          <w:p w:rsidR="0018722C">
            <w:pPr>
              <w:pStyle w:val="a5"/>
              <w:topLinePunct/>
              <w:ind w:leftChars="0" w:left="0" w:rightChars="0" w:right="0" w:firstLineChars="0" w:firstLine="0"/>
              <w:spacing w:line="240" w:lineRule="atLeast"/>
            </w:pPr>
            <w:r>
              <w:t>解放军</w:t>
            </w:r>
          </w:p>
        </w:tc>
        <w:tc>
          <w:tcPr>
            <w:tcW w:w="1136" w:type="pct"/>
            <w:vAlign w:val="center"/>
          </w:tcPr>
          <w:p w:rsidR="0018722C">
            <w:pPr>
              <w:pStyle w:val="a5"/>
              <w:topLinePunct/>
              <w:ind w:leftChars="0" w:left="0" w:rightChars="0" w:right="0" w:firstLineChars="0" w:firstLine="0"/>
              <w:spacing w:line="240" w:lineRule="atLeast"/>
            </w:pPr>
            <w:r>
              <w:t>解放军</w:t>
            </w:r>
          </w:p>
        </w:tc>
        <w:tc>
          <w:tcPr>
            <w:tcW w:w="947" w:type="pct"/>
            <w:vAlign w:val="center"/>
          </w:tcPr>
          <w:p w:rsidR="0018722C">
            <w:pPr>
              <w:pStyle w:val="ad"/>
              <w:topLinePunct/>
              <w:ind w:leftChars="0" w:left="0" w:rightChars="0" w:right="0" w:firstLineChars="0" w:firstLine="0"/>
              <w:spacing w:line="240" w:lineRule="atLeast"/>
            </w:pPr>
            <w:r>
              <w:t>是</w:t>
            </w:r>
          </w:p>
        </w:tc>
      </w:tr>
      <w:tr>
        <w:tc>
          <w:tcPr>
            <w:tcW w:w="978" w:type="pct"/>
            <w:vAlign w:val="center"/>
          </w:tcPr>
          <w:p w:rsidR="0018722C">
            <w:pPr>
              <w:pStyle w:val="ac"/>
              <w:topLinePunct/>
              <w:ind w:leftChars="0" w:left="0" w:rightChars="0" w:right="0" w:firstLineChars="0" w:firstLine="0"/>
              <w:spacing w:line="240" w:lineRule="atLeast"/>
            </w:pPr>
            <w:r>
              <w:t>乌鲁木齐市</w:t>
            </w:r>
          </w:p>
        </w:tc>
        <w:tc>
          <w:tcPr>
            <w:tcW w:w="981" w:type="pct"/>
            <w:vAlign w:val="center"/>
          </w:tcPr>
          <w:p w:rsidR="0018722C">
            <w:pPr>
              <w:pStyle w:val="a5"/>
              <w:topLinePunct/>
              <w:ind w:leftChars="0" w:left="0" w:rightChars="0" w:right="0" w:firstLineChars="0" w:firstLine="0"/>
              <w:spacing w:line="240" w:lineRule="atLeast"/>
            </w:pPr>
            <w:r>
              <w:t>乌鲁木齐市</w:t>
            </w:r>
          </w:p>
        </w:tc>
        <w:tc>
          <w:tcPr>
            <w:tcW w:w="957" w:type="pct"/>
            <w:vAlign w:val="center"/>
          </w:tcPr>
          <w:p w:rsidR="0018722C">
            <w:pPr>
              <w:pStyle w:val="a5"/>
              <w:topLinePunct/>
              <w:ind w:leftChars="0" w:left="0" w:rightChars="0" w:right="0" w:firstLineChars="0" w:firstLine="0"/>
              <w:spacing w:line="240" w:lineRule="atLeast"/>
            </w:pPr>
            <w:r>
              <w:t>乌鲁木齐市</w:t>
            </w:r>
          </w:p>
        </w:tc>
        <w:tc>
          <w:tcPr>
            <w:tcW w:w="1136" w:type="pct"/>
            <w:vAlign w:val="center"/>
          </w:tcPr>
          <w:p w:rsidR="0018722C">
            <w:pPr>
              <w:pStyle w:val="a5"/>
              <w:topLinePunct/>
              <w:ind w:leftChars="0" w:left="0" w:rightChars="0" w:right="0" w:firstLineChars="0" w:firstLine="0"/>
              <w:spacing w:line="240" w:lineRule="atLeast"/>
            </w:pPr>
            <w:r>
              <w:t>新疆</w:t>
            </w:r>
          </w:p>
        </w:tc>
        <w:tc>
          <w:tcPr>
            <w:tcW w:w="947" w:type="pct"/>
            <w:vAlign w:val="center"/>
          </w:tcPr>
          <w:p w:rsidR="0018722C">
            <w:pPr>
              <w:pStyle w:val="ad"/>
              <w:topLinePunct/>
              <w:ind w:leftChars="0" w:left="0" w:rightChars="0" w:right="0" w:firstLineChars="0" w:firstLine="0"/>
              <w:spacing w:line="240" w:lineRule="atLeast"/>
            </w:pPr>
            <w:r>
              <w:t>否</w:t>
            </w:r>
          </w:p>
        </w:tc>
      </w:tr>
      <w:tr>
        <w:tc>
          <w:tcPr>
            <w:tcW w:w="978" w:type="pct"/>
            <w:vAlign w:val="center"/>
          </w:tcPr>
          <w:p w:rsidR="0018722C">
            <w:pPr>
              <w:pStyle w:val="ac"/>
              <w:topLinePunct/>
              <w:ind w:leftChars="0" w:left="0" w:rightChars="0" w:right="0" w:firstLineChars="0" w:firstLine="0"/>
              <w:spacing w:line="240" w:lineRule="atLeast"/>
            </w:pPr>
            <w:r>
              <w:t>前卫体协</w:t>
            </w:r>
          </w:p>
        </w:tc>
        <w:tc>
          <w:tcPr>
            <w:tcW w:w="981" w:type="pct"/>
            <w:vAlign w:val="center"/>
          </w:tcPr>
          <w:p w:rsidR="0018722C">
            <w:pPr>
              <w:pStyle w:val="a5"/>
              <w:topLinePunct/>
              <w:ind w:leftChars="0" w:left="0" w:rightChars="0" w:right="0" w:firstLineChars="0" w:firstLine="0"/>
              <w:spacing w:line="240" w:lineRule="atLeast"/>
            </w:pPr>
            <w:r>
              <w:t>前卫体协</w:t>
            </w:r>
          </w:p>
        </w:tc>
        <w:tc>
          <w:tcPr>
            <w:tcW w:w="957" w:type="pct"/>
            <w:vAlign w:val="center"/>
          </w:tcPr>
          <w:p w:rsidR="0018722C">
            <w:pPr>
              <w:pStyle w:val="a5"/>
              <w:topLinePunct/>
              <w:ind w:leftChars="0" w:left="0" w:rightChars="0" w:right="0" w:firstLineChars="0" w:firstLine="0"/>
              <w:spacing w:line="240" w:lineRule="atLeast"/>
            </w:pPr>
            <w:r>
              <w:t>前卫体协</w:t>
            </w:r>
          </w:p>
        </w:tc>
        <w:tc>
          <w:tcPr>
            <w:tcW w:w="1136" w:type="pct"/>
            <w:vAlign w:val="center"/>
          </w:tcPr>
          <w:p w:rsidR="0018722C">
            <w:pPr>
              <w:pStyle w:val="a5"/>
              <w:topLinePunct/>
              <w:ind w:leftChars="0" w:left="0" w:rightChars="0" w:right="0" w:firstLineChars="0" w:firstLine="0"/>
              <w:spacing w:line="240" w:lineRule="atLeast"/>
            </w:pPr>
            <w:r>
              <w:t>黑龙江</w:t>
            </w:r>
          </w:p>
        </w:tc>
        <w:tc>
          <w:tcPr>
            <w:tcW w:w="947" w:type="pct"/>
            <w:vAlign w:val="center"/>
          </w:tcPr>
          <w:p w:rsidR="0018722C">
            <w:pPr>
              <w:pStyle w:val="ad"/>
              <w:topLinePunct/>
              <w:ind w:leftChars="0" w:left="0" w:rightChars="0" w:right="0" w:firstLineChars="0" w:firstLine="0"/>
              <w:spacing w:line="240" w:lineRule="atLeast"/>
            </w:pPr>
            <w:r>
              <w:t>否</w:t>
            </w:r>
          </w:p>
        </w:tc>
      </w:tr>
      <w:tr>
        <w:tc>
          <w:tcPr>
            <w:tcW w:w="978" w:type="pct"/>
            <w:vAlign w:val="center"/>
          </w:tcPr>
          <w:p w:rsidR="0018722C">
            <w:pPr>
              <w:pStyle w:val="ac"/>
              <w:topLinePunct/>
              <w:ind w:leftChars="0" w:left="0" w:rightChars="0" w:right="0" w:firstLineChars="0" w:firstLine="0"/>
              <w:spacing w:line="240" w:lineRule="atLeast"/>
            </w:pPr>
            <w:r>
              <w:t>北京市</w:t>
            </w:r>
          </w:p>
        </w:tc>
        <w:tc>
          <w:tcPr>
            <w:tcW w:w="981" w:type="pct"/>
            <w:vAlign w:val="center"/>
          </w:tcPr>
          <w:p w:rsidR="0018722C">
            <w:pPr>
              <w:pStyle w:val="a5"/>
              <w:topLinePunct/>
              <w:ind w:leftChars="0" w:left="0" w:rightChars="0" w:right="0" w:firstLineChars="0" w:firstLine="0"/>
              <w:spacing w:line="240" w:lineRule="atLeast"/>
            </w:pPr>
            <w:r>
              <w:t>北京市</w:t>
            </w:r>
          </w:p>
        </w:tc>
        <w:tc>
          <w:tcPr>
            <w:tcW w:w="957" w:type="pct"/>
            <w:vAlign w:val="center"/>
          </w:tcPr>
          <w:p w:rsidR="0018722C">
            <w:pPr>
              <w:pStyle w:val="a5"/>
              <w:topLinePunct/>
              <w:ind w:leftChars="0" w:left="0" w:rightChars="0" w:right="0" w:firstLineChars="0" w:firstLine="0"/>
              <w:spacing w:line="240" w:lineRule="atLeast"/>
            </w:pPr>
            <w:r>
              <w:t>短道，黑龙江</w:t>
            </w:r>
          </w:p>
          <w:p w:rsidR="0018722C">
            <w:pPr>
              <w:pStyle w:val="a5"/>
              <w:topLinePunct/>
              <w:ind w:leftChars="0" w:left="0" w:rightChars="0" w:right="0" w:firstLineChars="0" w:firstLine="0"/>
              <w:spacing w:line="240" w:lineRule="atLeast"/>
            </w:pPr>
            <w:r>
              <w:t>花样， 吉林</w:t>
            </w:r>
          </w:p>
        </w:tc>
        <w:tc>
          <w:tcPr>
            <w:tcW w:w="1136" w:type="pct"/>
            <w:vAlign w:val="center"/>
          </w:tcPr>
          <w:p w:rsidR="0018722C">
            <w:pPr>
              <w:pStyle w:val="a5"/>
              <w:topLinePunct/>
              <w:ind w:leftChars="0" w:left="0" w:rightChars="0" w:right="0" w:firstLineChars="0" w:firstLine="0"/>
              <w:spacing w:line="240" w:lineRule="atLeast"/>
            </w:pPr>
            <w:r>
              <w:t>北京市</w:t>
            </w:r>
          </w:p>
        </w:tc>
        <w:tc>
          <w:tcPr>
            <w:tcW w:w="947" w:type="pct"/>
            <w:vAlign w:val="center"/>
          </w:tcPr>
          <w:p w:rsidR="0018722C">
            <w:pPr>
              <w:pStyle w:val="ad"/>
              <w:topLinePunct/>
              <w:ind w:leftChars="0" w:left="0" w:rightChars="0" w:right="0" w:firstLineChars="0" w:firstLine="0"/>
              <w:spacing w:line="240" w:lineRule="atLeast"/>
            </w:pPr>
            <w:r>
              <w:t>否</w:t>
            </w:r>
          </w:p>
        </w:tc>
      </w:tr>
      <w:tr>
        <w:tc>
          <w:tcPr>
            <w:tcW w:w="978" w:type="pct"/>
            <w:vAlign w:val="center"/>
          </w:tcPr>
          <w:p w:rsidR="0018722C">
            <w:pPr>
              <w:pStyle w:val="ac"/>
              <w:topLinePunct/>
              <w:ind w:leftChars="0" w:left="0" w:rightChars="0" w:right="0" w:firstLineChars="0" w:firstLine="0"/>
              <w:spacing w:line="240" w:lineRule="atLeast"/>
            </w:pPr>
            <w:r>
              <w:t>中国香港</w:t>
            </w:r>
          </w:p>
        </w:tc>
        <w:tc>
          <w:tcPr>
            <w:tcW w:w="981" w:type="pct"/>
            <w:vAlign w:val="center"/>
          </w:tcPr>
          <w:p w:rsidR="0018722C">
            <w:pPr>
              <w:pStyle w:val="a5"/>
              <w:topLinePunct/>
              <w:ind w:leftChars="0" w:left="0" w:rightChars="0" w:right="0" w:firstLineChars="0" w:firstLine="0"/>
              <w:spacing w:line="240" w:lineRule="atLeast"/>
            </w:pPr>
            <w:r>
              <w:t>中国香港</w:t>
            </w:r>
          </w:p>
        </w:tc>
        <w:tc>
          <w:tcPr>
            <w:tcW w:w="957" w:type="pct"/>
            <w:vAlign w:val="center"/>
          </w:tcPr>
          <w:p w:rsidR="0018722C">
            <w:pPr>
              <w:pStyle w:val="a5"/>
              <w:topLinePunct/>
              <w:ind w:leftChars="0" w:left="0" w:rightChars="0" w:right="0" w:firstLineChars="0" w:firstLine="0"/>
              <w:spacing w:line="240" w:lineRule="atLeast"/>
            </w:pPr>
            <w:r>
              <w:t>黑龙江</w:t>
            </w:r>
          </w:p>
        </w:tc>
        <w:tc>
          <w:tcPr>
            <w:tcW w:w="1136" w:type="pct"/>
            <w:vAlign w:val="center"/>
          </w:tcPr>
          <w:p w:rsidR="0018722C">
            <w:pPr>
              <w:pStyle w:val="a5"/>
              <w:topLinePunct/>
              <w:ind w:leftChars="0" w:left="0" w:rightChars="0" w:right="0" w:firstLineChars="0" w:firstLine="0"/>
              <w:spacing w:line="240" w:lineRule="atLeast"/>
            </w:pPr>
            <w:r>
              <w:t>中国香港</w:t>
            </w:r>
          </w:p>
        </w:tc>
        <w:tc>
          <w:tcPr>
            <w:tcW w:w="947" w:type="pct"/>
            <w:vAlign w:val="center"/>
          </w:tcPr>
          <w:p w:rsidR="0018722C">
            <w:pPr>
              <w:pStyle w:val="ad"/>
              <w:topLinePunct/>
              <w:ind w:leftChars="0" w:left="0" w:rightChars="0" w:right="0" w:firstLineChars="0" w:firstLine="0"/>
              <w:spacing w:line="240" w:lineRule="atLeast"/>
            </w:pPr>
            <w:r>
              <w:t>否</w:t>
            </w:r>
          </w:p>
        </w:tc>
      </w:tr>
      <w:tr>
        <w:tc>
          <w:tcPr>
            <w:tcW w:w="978" w:type="pct"/>
            <w:vAlign w:val="center"/>
          </w:tcPr>
          <w:p w:rsidR="0018722C">
            <w:pPr>
              <w:pStyle w:val="ac"/>
              <w:topLinePunct/>
              <w:ind w:leftChars="0" w:left="0" w:rightChars="0" w:right="0" w:firstLineChars="0" w:firstLine="0"/>
              <w:spacing w:line="240" w:lineRule="atLeast"/>
            </w:pPr>
            <w:r>
              <w:t>宁波市</w:t>
            </w:r>
          </w:p>
        </w:tc>
        <w:tc>
          <w:tcPr>
            <w:tcW w:w="981" w:type="pct"/>
            <w:vAlign w:val="center"/>
          </w:tcPr>
          <w:p w:rsidR="0018722C">
            <w:pPr>
              <w:pStyle w:val="a5"/>
              <w:topLinePunct/>
              <w:ind w:leftChars="0" w:left="0" w:rightChars="0" w:right="0" w:firstLineChars="0" w:firstLine="0"/>
              <w:spacing w:line="240" w:lineRule="atLeast"/>
            </w:pPr>
            <w:r>
              <w:t>黑龙江</w:t>
            </w:r>
          </w:p>
        </w:tc>
        <w:tc>
          <w:tcPr>
            <w:tcW w:w="957" w:type="pct"/>
            <w:vAlign w:val="center"/>
          </w:tcPr>
          <w:p w:rsidR="0018722C">
            <w:pPr>
              <w:pStyle w:val="a5"/>
              <w:topLinePunct/>
              <w:ind w:leftChars="0" w:left="0" w:rightChars="0" w:right="0" w:firstLineChars="0" w:firstLine="0"/>
              <w:spacing w:line="240" w:lineRule="atLeast"/>
            </w:pPr>
            <w:r>
              <w:t>黑龙江</w:t>
            </w:r>
          </w:p>
        </w:tc>
        <w:tc>
          <w:tcPr>
            <w:tcW w:w="1136" w:type="pct"/>
            <w:vAlign w:val="center"/>
          </w:tcPr>
          <w:p w:rsidR="0018722C">
            <w:pPr>
              <w:pStyle w:val="a5"/>
              <w:topLinePunct/>
              <w:ind w:leftChars="0" w:left="0" w:rightChars="0" w:right="0" w:firstLineChars="0" w:firstLine="0"/>
              <w:spacing w:line="240" w:lineRule="atLeast"/>
            </w:pPr>
            <w:r>
              <w:t>宁波市</w:t>
            </w:r>
          </w:p>
        </w:tc>
        <w:tc>
          <w:tcPr>
            <w:tcW w:w="947" w:type="pct"/>
            <w:vAlign w:val="center"/>
          </w:tcPr>
          <w:p w:rsidR="0018722C">
            <w:pPr>
              <w:pStyle w:val="ad"/>
              <w:topLinePunct/>
              <w:ind w:leftChars="0" w:left="0" w:rightChars="0" w:right="0" w:firstLineChars="0" w:firstLine="0"/>
              <w:spacing w:line="240" w:lineRule="atLeast"/>
            </w:pPr>
            <w:r>
              <w:t>是</w:t>
            </w:r>
          </w:p>
        </w:tc>
      </w:tr>
      <w:tr>
        <w:tc>
          <w:tcPr>
            <w:tcW w:w="978" w:type="pct"/>
            <w:vAlign w:val="center"/>
          </w:tcPr>
          <w:p w:rsidR="0018722C">
            <w:pPr>
              <w:pStyle w:val="ac"/>
              <w:topLinePunct/>
              <w:ind w:leftChars="0" w:left="0" w:rightChars="0" w:right="0" w:firstLineChars="0" w:firstLine="0"/>
              <w:spacing w:line="240" w:lineRule="atLeast"/>
            </w:pPr>
            <w:r>
              <w:t>林业体协</w:t>
            </w:r>
          </w:p>
        </w:tc>
        <w:tc>
          <w:tcPr>
            <w:tcW w:w="981" w:type="pct"/>
            <w:vAlign w:val="center"/>
          </w:tcPr>
          <w:p w:rsidR="0018722C">
            <w:pPr>
              <w:pStyle w:val="a5"/>
              <w:topLinePunct/>
              <w:ind w:leftChars="0" w:left="0" w:rightChars="0" w:right="0" w:firstLineChars="0" w:firstLine="0"/>
              <w:spacing w:line="240" w:lineRule="atLeast"/>
            </w:pPr>
            <w:r>
              <w:t>吉林</w:t>
            </w:r>
          </w:p>
        </w:tc>
        <w:tc>
          <w:tcPr>
            <w:tcW w:w="957" w:type="pct"/>
            <w:vAlign w:val="center"/>
          </w:tcPr>
          <w:p w:rsidR="0018722C">
            <w:pPr>
              <w:pStyle w:val="a5"/>
              <w:topLinePunct/>
              <w:ind w:leftChars="0" w:left="0" w:rightChars="0" w:right="0" w:firstLineChars="0" w:firstLine="0"/>
              <w:spacing w:line="240" w:lineRule="atLeast"/>
            </w:pPr>
            <w:r>
              <w:t>吉林</w:t>
            </w:r>
          </w:p>
        </w:tc>
        <w:tc>
          <w:tcPr>
            <w:tcW w:w="1136" w:type="pct"/>
            <w:vAlign w:val="center"/>
          </w:tcPr>
          <w:p w:rsidR="0018722C">
            <w:pPr>
              <w:pStyle w:val="a5"/>
              <w:topLinePunct/>
              <w:ind w:leftChars="0" w:left="0" w:rightChars="0" w:right="0" w:firstLineChars="0" w:firstLine="0"/>
              <w:spacing w:line="240" w:lineRule="atLeast"/>
            </w:pPr>
            <w:r>
              <w:t>吉林</w:t>
            </w:r>
          </w:p>
        </w:tc>
        <w:tc>
          <w:tcPr>
            <w:tcW w:w="947" w:type="pct"/>
            <w:vAlign w:val="center"/>
          </w:tcPr>
          <w:p w:rsidR="0018722C">
            <w:pPr>
              <w:pStyle w:val="ad"/>
              <w:topLinePunct/>
              <w:ind w:leftChars="0" w:left="0" w:rightChars="0" w:right="0" w:firstLineChars="0" w:firstLine="0"/>
              <w:spacing w:line="240" w:lineRule="atLeast"/>
            </w:pPr>
            <w:r>
              <w:t>否</w:t>
            </w:r>
          </w:p>
        </w:tc>
      </w:tr>
      <w:tr>
        <w:tc>
          <w:tcPr>
            <w:tcW w:w="978" w:type="pct"/>
            <w:vAlign w:val="center"/>
            <w:tcBorders>
              <w:top w:val="single" w:sz="4" w:space="0" w:color="auto"/>
            </w:tcBorders>
          </w:tcPr>
          <w:p w:rsidR="0018722C">
            <w:pPr>
              <w:pStyle w:val="ac"/>
              <w:topLinePunct/>
              <w:ind w:leftChars="0" w:left="0" w:rightChars="0" w:right="0" w:firstLineChars="0" w:firstLine="0"/>
              <w:spacing w:line="240" w:lineRule="atLeast"/>
            </w:pPr>
            <w:r>
              <w:t>其他队伍</w:t>
            </w:r>
          </w:p>
        </w:tc>
        <w:tc>
          <w:tcPr>
            <w:tcW w:w="981" w:type="pct"/>
            <w:vAlign w:val="center"/>
            <w:tcBorders>
              <w:top w:val="single" w:sz="4" w:space="0" w:color="auto"/>
            </w:tcBorders>
          </w:tcPr>
          <w:p w:rsidR="0018722C">
            <w:pPr>
              <w:pStyle w:val="aff1"/>
              <w:topLinePunct/>
              <w:ind w:leftChars="0" w:left="0" w:rightChars="0" w:right="0" w:firstLineChars="0" w:firstLine="0"/>
              <w:spacing w:line="240" w:lineRule="atLeast"/>
            </w:pPr>
            <w:r>
              <w:t>本队</w:t>
            </w:r>
          </w:p>
        </w:tc>
        <w:tc>
          <w:tcPr>
            <w:tcW w:w="957" w:type="pct"/>
            <w:vAlign w:val="center"/>
            <w:tcBorders>
              <w:top w:val="single" w:sz="4" w:space="0" w:color="auto"/>
            </w:tcBorders>
          </w:tcPr>
          <w:p w:rsidR="0018722C">
            <w:pPr>
              <w:pStyle w:val="aff1"/>
              <w:topLinePunct/>
              <w:ind w:leftChars="0" w:left="0" w:rightChars="0" w:right="0" w:firstLineChars="0" w:firstLine="0"/>
              <w:spacing w:line="240" w:lineRule="atLeast"/>
            </w:pPr>
            <w:r>
              <w:t>本队</w:t>
            </w:r>
          </w:p>
        </w:tc>
        <w:tc>
          <w:tcPr>
            <w:tcW w:w="1136" w:type="pct"/>
            <w:vAlign w:val="center"/>
            <w:tcBorders>
              <w:top w:val="single" w:sz="4" w:space="0" w:color="auto"/>
            </w:tcBorders>
          </w:tcPr>
          <w:p w:rsidR="0018722C">
            <w:pPr>
              <w:pStyle w:val="aff1"/>
              <w:topLinePunct/>
              <w:ind w:leftChars="0" w:left="0" w:rightChars="0" w:right="0" w:firstLineChars="0" w:firstLine="0"/>
              <w:spacing w:line="240" w:lineRule="atLeast"/>
            </w:pPr>
            <w:r>
              <w:t>本土</w:t>
            </w:r>
          </w:p>
        </w:tc>
        <w:tc>
          <w:tcPr>
            <w:tcW w:w="947"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3"/>
        <w:topLinePunct/>
      </w:pPr>
      <w:r>
        <w:rPr>
          <w:rFonts w:cstheme="minorBidi" w:hAnsiTheme="minorHAnsi" w:eastAsiaTheme="minorHAnsi" w:asciiTheme="minorHAnsi"/>
        </w:rPr>
        <w:t xml:space="preserve">注：本数据统计来源十二冬会竞赛处</w:t>
      </w:r>
    </w:p>
    <w:p w:rsidR="0018722C">
      <w:pPr>
        <w:topLinePunct/>
      </w:pPr>
      <w:r>
        <w:t>通过表我们可以看出大部分参赛队伍都有自己的教练员和运动员，只有少数省市目前是运动员双跨情况，属于双积分，而这些教练员和运动员大部分都集中在黑、吉两省，值得一提的是新疆队，他拥有自己的参赛队伍，完整的训练体系，将是北冰西扩的主要对象，发展西部队伍冰上运动的主要力量。</w:t>
      </w:r>
    </w:p>
    <w:p w:rsidR="0018722C">
      <w:pPr>
        <w:pStyle w:val="Heading4"/>
        <w:topLinePunct/>
        <w:ind w:left="200" w:hangingChars="200" w:hanging="200"/>
      </w:pPr>
      <w:r>
        <w:rPr>
          <w:b/>
        </w:rPr>
        <w:t>3.2.3.1</w:t>
      </w:r>
      <w:r>
        <w:t xml:space="preserve"> </w:t>
      </w:r>
      <w:r>
        <w:t>我国竞技体育后备人才现状</w:t>
      </w:r>
    </w:p>
    <w:p w:rsidR="0018722C">
      <w:pPr>
        <w:topLinePunct/>
      </w:pPr>
      <w:r>
        <w:t>我国后备人才培养的现状主要特征是，完全依托于政府和国家出资，像李娜和丁俊晖式的训练培养手段只是少数或者个别的模式，每年政府拨款，地方专</w:t>
      </w:r>
      <w:r>
        <w:t>业体校和运动学校来培养，发展到现阶段，主要体现出呈现金字塔结构的比例，</w:t>
      </w:r>
      <w:r>
        <w:t>即底座数量过多，顶部数量过少，这就导致我们投入与收获比例明显失衡，据</w:t>
      </w:r>
      <w:r w:rsidR="001852F3">
        <w:t xml:space="preserve">有</w:t>
      </w:r>
      <w:r>
        <w:t>关专家统计，一般投入与产出即人才成功率达到</w:t>
      </w:r>
      <w:r>
        <w:t>10%才算一个科学的比例，那</w:t>
      </w:r>
      <w:r>
        <w:t>么我们国家目前的比例都是</w:t>
      </w:r>
      <w:r>
        <w:t>5%</w:t>
      </w:r>
      <w:r>
        <w:t>左右，那发展到现阶段冰雪后备人才培养体系的</w:t>
      </w:r>
      <w:r>
        <w:t>实施导致我国冰雪后备人才体系又呈现出橄榄球形状，即优秀的基础人才过少，</w:t>
      </w:r>
      <w:r w:rsidR="001852F3">
        <w:t xml:space="preserve">中间力量过多，而中间的竞赛水平又不是很高，顶尖优秀选手过少，有的已经退役或是即将退役，这些现象都值得我们关注。我国后备人才培养有很多不平衡因素，主要体现以下几方面：</w:t>
      </w:r>
    </w:p>
    <w:p w:rsidR="0018722C">
      <w:pPr>
        <w:pStyle w:val="Heading4"/>
        <w:topLinePunct/>
        <w:ind w:left="200" w:hangingChars="200" w:hanging="200"/>
      </w:pPr>
      <w:r>
        <w:rPr>
          <w:b/>
        </w:rPr>
        <w:t>3.2.3.2</w:t>
      </w:r>
      <w:r>
        <w:t xml:space="preserve"> </w:t>
      </w:r>
      <w:r>
        <w:t>我国竞技体育后备人才培养区域不平衡</w:t>
      </w:r>
    </w:p>
    <w:p w:rsidR="0018722C">
      <w:pPr>
        <w:topLinePunct/>
      </w:pPr>
      <w:r>
        <w:t>我国竞技体育后备人才大多是集中在ft东、广东、四川、辽宁；其次是河南、河北、江苏、云南；湖南、浙江、黑龙江、广西、福建、陕西、安徽、上海。</w:t>
      </w:r>
    </w:p>
    <w:p w:rsidR="0018722C">
      <w:pPr>
        <w:topLinePunct/>
      </w:pPr>
      <w:r>
        <w:t>冰雪项目后备人才培养主要集中在黑龙江、辽宁、吉林三个省份，由于他们的地理、气候优势所导致，其他地区没有合适的训练场所和群众基础后备</w:t>
      </w:r>
      <w:r>
        <w:t>人</w:t>
      </w:r>
    </w:p>
    <w:p w:rsidR="0018722C">
      <w:pPr>
        <w:topLinePunct/>
      </w:pPr>
      <w:r>
        <w:t>才相对来说还是很少，目前新疆和内蒙古等地区已经相继组建队伍，而且也参加了本届十二冬会，这是北冰西扩的新起点。</w:t>
      </w:r>
    </w:p>
    <w:p w:rsidR="0018722C">
      <w:pPr>
        <w:pStyle w:val="Heading4"/>
        <w:topLinePunct/>
        <w:ind w:left="200" w:hangingChars="200" w:hanging="200"/>
      </w:pPr>
      <w:r>
        <w:rPr>
          <w:b/>
        </w:rPr>
        <w:t>3.2.3.3</w:t>
      </w:r>
      <w:r>
        <w:t xml:space="preserve"> </w:t>
      </w:r>
      <w:r>
        <w:t>我国竞技体育后备人才培养项目不平衡</w:t>
      </w:r>
    </w:p>
    <w:p w:rsidR="0018722C">
      <w:pPr>
        <w:topLinePunct/>
      </w:pPr>
      <w:r>
        <w:t>我国冬夏项目培养比例失衡，传统优势项目与起步项目重视比例明显失衡，</w:t>
      </w:r>
      <w:r w:rsidR="001852F3">
        <w:t xml:space="preserve">我国的乒乓球、羽毛球、跳水、举重等优势项目能够一直屹立于世界体坛，其最主要的原因就是他们有优秀的教练员，系统的科学监控团队，还在于他们有着充足的后备人才力量作为基础，老运动员只是极少数的力量，一般一个队伍</w:t>
      </w:r>
      <w:r>
        <w:t>只有</w:t>
      </w:r>
      <w:r>
        <w:t>1</w:t>
      </w:r>
      <w:r/>
      <w:r w:rsidR="001852F3">
        <w:t xml:space="preserve">到</w:t>
      </w:r>
      <w:r>
        <w:t>2</w:t>
      </w:r>
      <w:r/>
      <w:r w:rsidR="001852F3">
        <w:t xml:space="preserve">名老运动员就可以，其他均是年轻的后备力量，如乒乓球队的马琳、王励勤，反观我们冰雪运动项目，不得不令人深思，优秀的选手一旦退役那么后面的年轻选手很难撑起全队的核心作用，国家要全面发展竞技体育项目在看中奖牌的同时还要反思一下，我们对待该项目的投入和重视程度如何，及时找到问题根源加以解决。</w:t>
      </w:r>
    </w:p>
    <w:p w:rsidR="0018722C">
      <w:pPr>
        <w:pStyle w:val="Heading4"/>
        <w:topLinePunct/>
        <w:ind w:left="200" w:hangingChars="200" w:hanging="200"/>
      </w:pPr>
      <w:r>
        <w:rPr>
          <w:b/>
        </w:rPr>
        <w:t>3.2.3.4</w:t>
      </w:r>
      <w:r>
        <w:t xml:space="preserve"> </w:t>
      </w:r>
      <w:r>
        <w:t>我国竞技体育后备人才培养体系不平衡</w:t>
      </w:r>
    </w:p>
    <w:p w:rsidR="0018722C">
      <w:pPr>
        <w:topLinePunct/>
      </w:pPr>
      <w:r>
        <w:t>这里的培养体系主要指运动员训练的内容：文化学习和专项训练的比例。我国竞技运动员的文化学习时间过少，这一现象目前国家体育总局也开</w:t>
      </w:r>
      <w:r>
        <w:t>始</w:t>
      </w:r>
    </w:p>
    <w:p w:rsidR="0018722C">
      <w:pPr>
        <w:topLinePunct/>
      </w:pPr>
      <w:r>
        <w:t>重视，就足球来说我国足球职业运动员的专项训练时间要远远超出国外运动员那么为什么我们在大赛上不能取得好成绩，国家政府一再扶持也没有历史性的突破，这都是文化素养不够所导致，那么我相信冰雪运动可持续发展的有力保证就是运动员的科学文化知识学识的多少，运动员在训练的同时要给与科学文化学习的时间，使他们成为一个完整的人，不能单单只会一个或一门技术，如果合理的培养，他们即使作为运动员不能取得好的成绩，或许退役以后还能从事教练员、社会健身指导员的工作，不能把培养运动员的目标只定格在取得竞技成绩的表面上，要为运动员退役以后的就业、生活等方面考虑，培养其综合方面的能力，将来适应社会、服务社会。</w:t>
      </w:r>
    </w:p>
    <w:p w:rsidR="0018722C">
      <w:pPr>
        <w:topLinePunct/>
      </w:pPr>
      <w:r>
        <w:t>后备人才的培养机制在冰雪运动发展战略中起着重要作用，合理的资金投入比例，和科学的培养体系是确保冰雪项目可持续发展的重要保障，在实施计划的过程中我们要不断总结经验，提高后备人才培养成才率。</w:t>
      </w:r>
    </w:p>
    <w:p w:rsidR="0018722C">
      <w:pPr>
        <w:pStyle w:val="Heading3"/>
        <w:topLinePunct/>
        <w:ind w:left="200" w:hangingChars="200" w:hanging="200"/>
      </w:pPr>
      <w:bookmarkStart w:id="841106" w:name="_Toc686841106"/>
      <w:bookmarkStart w:name="_bookmark31" w:id="74"/>
      <w:bookmarkEnd w:id="74"/>
      <w:r>
        <w:rPr>
          <w:b/>
        </w:rPr>
        <w:t>3.2.4</w:t>
      </w:r>
      <w:r>
        <w:t xml:space="preserve"> </w:t>
      </w:r>
      <w:bookmarkStart w:name="_bookmark31" w:id="75"/>
      <w:bookmarkEnd w:id="75"/>
      <w:r>
        <w:t>冰雪战略不够完善</w:t>
      </w:r>
      <w:bookmarkEnd w:id="841106"/>
    </w:p>
    <w:p w:rsidR="0018722C">
      <w:pPr>
        <w:pStyle w:val="a8"/>
        <w:topLinePunct/>
      </w:pPr>
      <w:r>
        <w:rPr>
          <w:kern w:val="2"/>
          <w:sz w:val="21"/>
          <w:szCs w:val="22"/>
          <w:rFonts w:cstheme="minorBidi" w:hAnsiTheme="minorHAnsi" w:eastAsiaTheme="minorHAnsi" w:asciiTheme="minorHAnsi"/>
        </w:rPr>
        <w:t>表10</w:t>
      </w:r>
      <w:r>
        <w:t xml:space="preserve">  </w:t>
      </w:r>
    </w:p>
    <w:p w:rsidR="0018722C">
      <w:spacing w:beforeLines="0" w:before="0" w:afterLines="0" w:after="0" w:line="440" w:lineRule="auto"/>
      <w:pPr>
        <w:sectPr w:rsidR="00556256">
          <w:headerReference w:type="even" r:id="rId45"/>
          <w:headerReference w:type="default" r:id="rId41"/>
          <w:footerReference w:type="even" r:id="rId39"/>
          <w:footerReference w:type="default" r:id="rId38"/>
          <w:headerReference w:type="first" r:id="rId36"/>
          <w:footerReference w:type="first" r:id="rId43"/>
          <w:pgSz w:w="11906" w:h="16838" w:code="9"/>
          <w:pgMar w:top="1418" w:right="1134" w:bottom="1134" w:left="1418" w:header="851" w:footer="907" w:gutter="0"/>
          <w:pgNumType w:start="1"/>
          <w:cols w:space="720"/>
          <w:titlePg/>
          <w:docGrid w:type="lines" w:linePitch="326"/>
        </w:sectPr>
        <w:topLinePunct/>
      </w:pP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2"/>
        <w:gridCol w:w="1632"/>
        <w:gridCol w:w="922"/>
        <w:gridCol w:w="1080"/>
        <w:gridCol w:w="1183"/>
        <w:gridCol w:w="1192"/>
        <w:gridCol w:w="1178"/>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中国历届冬奥会成绩排名表</w:t>
            </w:r>
          </w:p>
        </w:tc>
      </w:tr>
      <w:tr>
        <w:tc>
          <w:tcPr>
            <w:tcW w:w="792" w:type="pct"/>
            <w:vAlign w:val="center"/>
          </w:tcPr>
          <w:p w:rsidR="0018722C">
            <w:pPr>
              <w:pStyle w:val="ac"/>
              <w:topLinePunct/>
              <w:ind w:leftChars="0" w:left="0" w:rightChars="0" w:right="0" w:firstLineChars="0" w:firstLine="0"/>
              <w:spacing w:line="240" w:lineRule="atLeast"/>
            </w:pPr>
            <w:r>
              <w:t>年份</w:t>
            </w:r>
          </w:p>
        </w:tc>
        <w:tc>
          <w:tcPr>
            <w:tcW w:w="956" w:type="pct"/>
            <w:vAlign w:val="center"/>
          </w:tcPr>
          <w:p w:rsidR="0018722C">
            <w:pPr>
              <w:pStyle w:val="a5"/>
              <w:topLinePunct/>
              <w:ind w:leftChars="0" w:left="0" w:rightChars="0" w:right="0" w:firstLineChars="0" w:firstLine="0"/>
              <w:spacing w:line="240" w:lineRule="atLeast"/>
            </w:pPr>
            <w:r>
              <w:t>地点</w:t>
            </w:r>
          </w:p>
        </w:tc>
        <w:tc>
          <w:tcPr>
            <w:tcW w:w="540" w:type="pct"/>
            <w:vAlign w:val="center"/>
          </w:tcPr>
          <w:p w:rsidR="0018722C">
            <w:pPr>
              <w:pStyle w:val="a5"/>
              <w:topLinePunct/>
              <w:ind w:leftChars="0" w:left="0" w:rightChars="0" w:right="0" w:firstLineChars="0" w:firstLine="0"/>
              <w:spacing w:line="240" w:lineRule="atLeast"/>
            </w:pPr>
            <w:r>
              <w:t>排名</w:t>
            </w:r>
          </w:p>
        </w:tc>
        <w:tc>
          <w:tcPr>
            <w:tcW w:w="632" w:type="pct"/>
            <w:vAlign w:val="center"/>
          </w:tcPr>
          <w:p w:rsidR="0018722C">
            <w:pPr>
              <w:pStyle w:val="a5"/>
              <w:topLinePunct/>
              <w:ind w:leftChars="0" w:left="0" w:rightChars="0" w:right="0" w:firstLineChars="0" w:firstLine="0"/>
              <w:spacing w:line="240" w:lineRule="atLeast"/>
            </w:pPr>
            <w:r>
              <w:t>金牌</w:t>
            </w:r>
          </w:p>
        </w:tc>
        <w:tc>
          <w:tcPr>
            <w:tcW w:w="693" w:type="pct"/>
            <w:vAlign w:val="center"/>
          </w:tcPr>
          <w:p w:rsidR="0018722C">
            <w:pPr>
              <w:pStyle w:val="a5"/>
              <w:topLinePunct/>
              <w:ind w:leftChars="0" w:left="0" w:rightChars="0" w:right="0" w:firstLineChars="0" w:firstLine="0"/>
              <w:spacing w:line="240" w:lineRule="atLeast"/>
            </w:pPr>
            <w:r>
              <w:t>银牌</w:t>
            </w:r>
          </w:p>
        </w:tc>
        <w:tc>
          <w:tcPr>
            <w:tcW w:w="698" w:type="pct"/>
            <w:vAlign w:val="center"/>
          </w:tcPr>
          <w:p w:rsidR="0018722C">
            <w:pPr>
              <w:pStyle w:val="a5"/>
              <w:topLinePunct/>
              <w:ind w:leftChars="0" w:left="0" w:rightChars="0" w:right="0" w:firstLineChars="0" w:firstLine="0"/>
              <w:spacing w:line="240" w:lineRule="atLeast"/>
            </w:pPr>
            <w:r>
              <w:t>铜牌</w:t>
            </w:r>
          </w:p>
        </w:tc>
        <w:tc>
          <w:tcPr>
            <w:tcW w:w="690" w:type="pct"/>
            <w:vAlign w:val="center"/>
          </w:tcPr>
          <w:p w:rsidR="0018722C">
            <w:pPr>
              <w:pStyle w:val="ad"/>
              <w:topLinePunct/>
              <w:ind w:leftChars="0" w:left="0" w:rightChars="0" w:right="0" w:firstLineChars="0" w:firstLine="0"/>
              <w:spacing w:line="240" w:lineRule="atLeast"/>
            </w:pPr>
            <w:r>
              <w:t>总数</w:t>
            </w:r>
          </w:p>
        </w:tc>
      </w:tr>
      <w:tr>
        <w:tc>
          <w:tcPr>
            <w:tcW w:w="792" w:type="pct"/>
            <w:vAlign w:val="center"/>
          </w:tcPr>
          <w:p w:rsidR="0018722C">
            <w:pPr>
              <w:pStyle w:val="ac"/>
              <w:topLinePunct/>
              <w:ind w:leftChars="0" w:left="0" w:rightChars="0" w:right="0" w:firstLineChars="0" w:firstLine="0"/>
              <w:spacing w:line="240" w:lineRule="atLeast"/>
            </w:pPr>
            <w:r>
              <w:t>1992 年</w:t>
            </w:r>
          </w:p>
        </w:tc>
        <w:tc>
          <w:tcPr>
            <w:tcW w:w="956" w:type="pct"/>
            <w:vAlign w:val="center"/>
          </w:tcPr>
          <w:p w:rsidR="0018722C">
            <w:pPr>
              <w:pStyle w:val="a5"/>
              <w:topLinePunct/>
              <w:ind w:leftChars="0" w:left="0" w:rightChars="0" w:right="0" w:firstLineChars="0" w:firstLine="0"/>
              <w:spacing w:line="240" w:lineRule="atLeast"/>
            </w:pPr>
            <w:r>
              <w:t>阿尔贝维尔</w:t>
            </w:r>
          </w:p>
        </w:tc>
        <w:tc>
          <w:tcPr>
            <w:tcW w:w="540" w:type="pct"/>
            <w:vAlign w:val="center"/>
          </w:tcPr>
          <w:p w:rsidR="0018722C">
            <w:pPr>
              <w:pStyle w:val="affff9"/>
              <w:topLinePunct/>
              <w:ind w:leftChars="0" w:left="0" w:rightChars="0" w:right="0" w:firstLineChars="0" w:firstLine="0"/>
              <w:spacing w:line="240" w:lineRule="atLeast"/>
            </w:pPr>
            <w:r>
              <w:t>15</w:t>
            </w:r>
          </w:p>
        </w:tc>
        <w:tc>
          <w:tcPr>
            <w:tcW w:w="632" w:type="pct"/>
            <w:vAlign w:val="center"/>
          </w:tcPr>
          <w:p w:rsidR="0018722C">
            <w:pPr>
              <w:pStyle w:val="affff9"/>
              <w:topLinePunct/>
              <w:ind w:leftChars="0" w:left="0" w:rightChars="0" w:right="0" w:firstLineChars="0" w:firstLine="0"/>
              <w:spacing w:line="240" w:lineRule="atLeast"/>
            </w:pPr>
            <w:r>
              <w:t>0</w:t>
            </w:r>
          </w:p>
        </w:tc>
        <w:tc>
          <w:tcPr>
            <w:tcW w:w="693" w:type="pct"/>
            <w:vAlign w:val="center"/>
          </w:tcPr>
          <w:p w:rsidR="0018722C">
            <w:pPr>
              <w:pStyle w:val="affff9"/>
              <w:topLinePunct/>
              <w:ind w:leftChars="0" w:left="0" w:rightChars="0" w:right="0" w:firstLineChars="0" w:firstLine="0"/>
              <w:spacing w:line="240" w:lineRule="atLeast"/>
            </w:pPr>
            <w:r>
              <w:t>3</w:t>
            </w:r>
          </w:p>
        </w:tc>
        <w:tc>
          <w:tcPr>
            <w:tcW w:w="698" w:type="pct"/>
            <w:vAlign w:val="center"/>
          </w:tcPr>
          <w:p w:rsidR="0018722C">
            <w:pPr>
              <w:pStyle w:val="affff9"/>
              <w:topLinePunct/>
              <w:ind w:leftChars="0" w:left="0" w:rightChars="0" w:right="0" w:firstLineChars="0" w:firstLine="0"/>
              <w:spacing w:line="240" w:lineRule="atLeast"/>
            </w:pPr>
            <w:r>
              <w:t>0</w:t>
            </w:r>
          </w:p>
        </w:tc>
        <w:tc>
          <w:tcPr>
            <w:tcW w:w="690" w:type="pct"/>
            <w:vAlign w:val="center"/>
          </w:tcPr>
          <w:p w:rsidR="0018722C">
            <w:pPr>
              <w:pStyle w:val="affff9"/>
              <w:topLinePunct/>
              <w:ind w:leftChars="0" w:left="0" w:rightChars="0" w:right="0" w:firstLineChars="0" w:firstLine="0"/>
              <w:spacing w:line="240" w:lineRule="atLeast"/>
            </w:pPr>
            <w:r>
              <w:t>3</w:t>
            </w:r>
          </w:p>
        </w:tc>
      </w:tr>
      <w:tr>
        <w:tc>
          <w:tcPr>
            <w:tcW w:w="792" w:type="pct"/>
            <w:vAlign w:val="center"/>
          </w:tcPr>
          <w:p w:rsidR="0018722C">
            <w:pPr>
              <w:pStyle w:val="ac"/>
              <w:topLinePunct/>
              <w:ind w:leftChars="0" w:left="0" w:rightChars="0" w:right="0" w:firstLineChars="0" w:firstLine="0"/>
              <w:spacing w:line="240" w:lineRule="atLeast"/>
            </w:pPr>
            <w:r>
              <w:t>1994 年</w:t>
            </w:r>
          </w:p>
        </w:tc>
        <w:tc>
          <w:tcPr>
            <w:tcW w:w="956" w:type="pct"/>
            <w:vAlign w:val="center"/>
          </w:tcPr>
          <w:p w:rsidR="0018722C">
            <w:pPr>
              <w:pStyle w:val="a5"/>
              <w:topLinePunct/>
              <w:ind w:leftChars="0" w:left="0" w:rightChars="0" w:right="0" w:firstLineChars="0" w:firstLine="0"/>
              <w:spacing w:line="240" w:lineRule="atLeast"/>
            </w:pPr>
            <w:r>
              <w:t>利勒哈默尔</w:t>
            </w:r>
          </w:p>
        </w:tc>
        <w:tc>
          <w:tcPr>
            <w:tcW w:w="540" w:type="pct"/>
            <w:vAlign w:val="center"/>
          </w:tcPr>
          <w:p w:rsidR="0018722C">
            <w:pPr>
              <w:pStyle w:val="affff9"/>
              <w:topLinePunct/>
              <w:ind w:leftChars="0" w:left="0" w:rightChars="0" w:right="0" w:firstLineChars="0" w:firstLine="0"/>
              <w:spacing w:line="240" w:lineRule="atLeast"/>
            </w:pPr>
            <w:r>
              <w:t>19</w:t>
            </w:r>
          </w:p>
        </w:tc>
        <w:tc>
          <w:tcPr>
            <w:tcW w:w="632" w:type="pct"/>
            <w:vAlign w:val="center"/>
          </w:tcPr>
          <w:p w:rsidR="0018722C">
            <w:pPr>
              <w:pStyle w:val="affff9"/>
              <w:topLinePunct/>
              <w:ind w:leftChars="0" w:left="0" w:rightChars="0" w:right="0" w:firstLineChars="0" w:firstLine="0"/>
              <w:spacing w:line="240" w:lineRule="atLeast"/>
            </w:pPr>
            <w:r>
              <w:t>0</w:t>
            </w:r>
          </w:p>
        </w:tc>
        <w:tc>
          <w:tcPr>
            <w:tcW w:w="693" w:type="pct"/>
            <w:vAlign w:val="center"/>
          </w:tcPr>
          <w:p w:rsidR="0018722C">
            <w:pPr>
              <w:pStyle w:val="affff9"/>
              <w:topLinePunct/>
              <w:ind w:leftChars="0" w:left="0" w:rightChars="0" w:right="0" w:firstLineChars="0" w:firstLine="0"/>
              <w:spacing w:line="240" w:lineRule="atLeast"/>
            </w:pPr>
            <w:r>
              <w:t>1</w:t>
            </w:r>
          </w:p>
        </w:tc>
        <w:tc>
          <w:tcPr>
            <w:tcW w:w="698" w:type="pct"/>
            <w:vAlign w:val="center"/>
          </w:tcPr>
          <w:p w:rsidR="0018722C">
            <w:pPr>
              <w:pStyle w:val="affff9"/>
              <w:topLinePunct/>
              <w:ind w:leftChars="0" w:left="0" w:rightChars="0" w:right="0" w:firstLineChars="0" w:firstLine="0"/>
              <w:spacing w:line="240" w:lineRule="atLeast"/>
            </w:pPr>
            <w:r>
              <w:t>2</w:t>
            </w:r>
          </w:p>
        </w:tc>
        <w:tc>
          <w:tcPr>
            <w:tcW w:w="690" w:type="pct"/>
            <w:vAlign w:val="center"/>
          </w:tcPr>
          <w:p w:rsidR="0018722C">
            <w:pPr>
              <w:pStyle w:val="affff9"/>
              <w:topLinePunct/>
              <w:ind w:leftChars="0" w:left="0" w:rightChars="0" w:right="0" w:firstLineChars="0" w:firstLine="0"/>
              <w:spacing w:line="240" w:lineRule="atLeast"/>
            </w:pPr>
            <w:r>
              <w:t>3</w:t>
            </w:r>
          </w:p>
        </w:tc>
      </w:tr>
      <w:tr>
        <w:tc>
          <w:tcPr>
            <w:tcW w:w="792" w:type="pct"/>
            <w:vAlign w:val="center"/>
          </w:tcPr>
          <w:p w:rsidR="0018722C">
            <w:pPr>
              <w:pStyle w:val="ac"/>
              <w:topLinePunct/>
              <w:ind w:leftChars="0" w:left="0" w:rightChars="0" w:right="0" w:firstLineChars="0" w:firstLine="0"/>
              <w:spacing w:line="240" w:lineRule="atLeast"/>
            </w:pPr>
            <w:r>
              <w:t>1998 年</w:t>
            </w:r>
          </w:p>
        </w:tc>
        <w:tc>
          <w:tcPr>
            <w:tcW w:w="956" w:type="pct"/>
            <w:vAlign w:val="center"/>
          </w:tcPr>
          <w:p w:rsidR="0018722C">
            <w:pPr>
              <w:pStyle w:val="a5"/>
              <w:topLinePunct/>
              <w:ind w:leftChars="0" w:left="0" w:rightChars="0" w:right="0" w:firstLineChars="0" w:firstLine="0"/>
              <w:spacing w:line="240" w:lineRule="atLeast"/>
            </w:pPr>
            <w:r>
              <w:t>长野</w:t>
            </w:r>
          </w:p>
        </w:tc>
        <w:tc>
          <w:tcPr>
            <w:tcW w:w="540" w:type="pct"/>
            <w:vAlign w:val="center"/>
          </w:tcPr>
          <w:p w:rsidR="0018722C">
            <w:pPr>
              <w:pStyle w:val="affff9"/>
              <w:topLinePunct/>
              <w:ind w:leftChars="0" w:left="0" w:rightChars="0" w:right="0" w:firstLineChars="0" w:firstLine="0"/>
              <w:spacing w:line="240" w:lineRule="atLeast"/>
            </w:pPr>
            <w:r>
              <w:t>16</w:t>
            </w:r>
          </w:p>
        </w:tc>
        <w:tc>
          <w:tcPr>
            <w:tcW w:w="632" w:type="pct"/>
            <w:vAlign w:val="center"/>
          </w:tcPr>
          <w:p w:rsidR="0018722C">
            <w:pPr>
              <w:pStyle w:val="affff9"/>
              <w:topLinePunct/>
              <w:ind w:leftChars="0" w:left="0" w:rightChars="0" w:right="0" w:firstLineChars="0" w:firstLine="0"/>
              <w:spacing w:line="240" w:lineRule="atLeast"/>
            </w:pPr>
            <w:r>
              <w:t>0</w:t>
            </w:r>
          </w:p>
        </w:tc>
        <w:tc>
          <w:tcPr>
            <w:tcW w:w="693" w:type="pct"/>
            <w:vAlign w:val="center"/>
          </w:tcPr>
          <w:p w:rsidR="0018722C">
            <w:pPr>
              <w:pStyle w:val="affff9"/>
              <w:topLinePunct/>
              <w:ind w:leftChars="0" w:left="0" w:rightChars="0" w:right="0" w:firstLineChars="0" w:firstLine="0"/>
              <w:spacing w:line="240" w:lineRule="atLeast"/>
            </w:pPr>
            <w:r>
              <w:t>6</w:t>
            </w:r>
          </w:p>
        </w:tc>
        <w:tc>
          <w:tcPr>
            <w:tcW w:w="698" w:type="pct"/>
            <w:vAlign w:val="center"/>
          </w:tcPr>
          <w:p w:rsidR="0018722C">
            <w:pPr>
              <w:pStyle w:val="affff9"/>
              <w:topLinePunct/>
              <w:ind w:leftChars="0" w:left="0" w:rightChars="0" w:right="0" w:firstLineChars="0" w:firstLine="0"/>
              <w:spacing w:line="240" w:lineRule="atLeast"/>
            </w:pPr>
            <w:r>
              <w:t>2</w:t>
            </w:r>
          </w:p>
        </w:tc>
        <w:tc>
          <w:tcPr>
            <w:tcW w:w="690" w:type="pct"/>
            <w:vAlign w:val="center"/>
          </w:tcPr>
          <w:p w:rsidR="0018722C">
            <w:pPr>
              <w:pStyle w:val="affff9"/>
              <w:topLinePunct/>
              <w:ind w:leftChars="0" w:left="0" w:rightChars="0" w:right="0" w:firstLineChars="0" w:firstLine="0"/>
              <w:spacing w:line="240" w:lineRule="atLeast"/>
            </w:pPr>
            <w:r>
              <w:t>8</w:t>
            </w:r>
          </w:p>
        </w:tc>
      </w:tr>
      <w:tr>
        <w:tc>
          <w:tcPr>
            <w:tcW w:w="792" w:type="pct"/>
            <w:vAlign w:val="center"/>
          </w:tcPr>
          <w:p w:rsidR="0018722C">
            <w:pPr>
              <w:pStyle w:val="ac"/>
              <w:topLinePunct/>
              <w:ind w:leftChars="0" w:left="0" w:rightChars="0" w:right="0" w:firstLineChars="0" w:firstLine="0"/>
              <w:spacing w:line="240" w:lineRule="atLeast"/>
            </w:pPr>
            <w:r>
              <w:t>2002 年</w:t>
            </w:r>
          </w:p>
        </w:tc>
        <w:tc>
          <w:tcPr>
            <w:tcW w:w="956" w:type="pct"/>
            <w:vAlign w:val="center"/>
          </w:tcPr>
          <w:p w:rsidR="0018722C">
            <w:pPr>
              <w:pStyle w:val="a5"/>
              <w:topLinePunct/>
              <w:ind w:leftChars="0" w:left="0" w:rightChars="0" w:right="0" w:firstLineChars="0" w:firstLine="0"/>
              <w:spacing w:line="240" w:lineRule="atLeast"/>
            </w:pPr>
            <w:r>
              <w:t>盐湖城</w:t>
            </w:r>
          </w:p>
        </w:tc>
        <w:tc>
          <w:tcPr>
            <w:tcW w:w="540" w:type="pct"/>
            <w:vAlign w:val="center"/>
          </w:tcPr>
          <w:p w:rsidR="0018722C">
            <w:pPr>
              <w:pStyle w:val="affff9"/>
              <w:topLinePunct/>
              <w:ind w:leftChars="0" w:left="0" w:rightChars="0" w:right="0" w:firstLineChars="0" w:firstLine="0"/>
              <w:spacing w:line="240" w:lineRule="atLeast"/>
            </w:pPr>
            <w:r>
              <w:t>13</w:t>
            </w:r>
          </w:p>
        </w:tc>
        <w:tc>
          <w:tcPr>
            <w:tcW w:w="632" w:type="pct"/>
            <w:vAlign w:val="center"/>
          </w:tcPr>
          <w:p w:rsidR="0018722C">
            <w:pPr>
              <w:pStyle w:val="affff9"/>
              <w:topLinePunct/>
              <w:ind w:leftChars="0" w:left="0" w:rightChars="0" w:right="0" w:firstLineChars="0" w:firstLine="0"/>
              <w:spacing w:line="240" w:lineRule="atLeast"/>
            </w:pPr>
            <w:r>
              <w:t>2</w:t>
            </w:r>
          </w:p>
        </w:tc>
        <w:tc>
          <w:tcPr>
            <w:tcW w:w="693" w:type="pct"/>
            <w:vAlign w:val="center"/>
          </w:tcPr>
          <w:p w:rsidR="0018722C">
            <w:pPr>
              <w:pStyle w:val="affff9"/>
              <w:topLinePunct/>
              <w:ind w:leftChars="0" w:left="0" w:rightChars="0" w:right="0" w:firstLineChars="0" w:firstLine="0"/>
              <w:spacing w:line="240" w:lineRule="atLeast"/>
            </w:pPr>
            <w:r>
              <w:t>2</w:t>
            </w:r>
          </w:p>
        </w:tc>
        <w:tc>
          <w:tcPr>
            <w:tcW w:w="698" w:type="pct"/>
            <w:vAlign w:val="center"/>
          </w:tcPr>
          <w:p w:rsidR="0018722C">
            <w:pPr>
              <w:pStyle w:val="affff9"/>
              <w:topLinePunct/>
              <w:ind w:leftChars="0" w:left="0" w:rightChars="0" w:right="0" w:firstLineChars="0" w:firstLine="0"/>
              <w:spacing w:line="240" w:lineRule="atLeast"/>
            </w:pPr>
            <w:r>
              <w:t>4</w:t>
            </w:r>
          </w:p>
        </w:tc>
        <w:tc>
          <w:tcPr>
            <w:tcW w:w="690" w:type="pct"/>
            <w:vAlign w:val="center"/>
          </w:tcPr>
          <w:p w:rsidR="0018722C">
            <w:pPr>
              <w:pStyle w:val="affff9"/>
              <w:topLinePunct/>
              <w:ind w:leftChars="0" w:left="0" w:rightChars="0" w:right="0" w:firstLineChars="0" w:firstLine="0"/>
              <w:spacing w:line="240" w:lineRule="atLeast"/>
            </w:pPr>
            <w:r>
              <w:t>8</w:t>
            </w:r>
          </w:p>
        </w:tc>
      </w:tr>
      <w:tr>
        <w:tc>
          <w:tcPr>
            <w:tcW w:w="792" w:type="pct"/>
            <w:vAlign w:val="center"/>
          </w:tcPr>
          <w:p w:rsidR="0018722C">
            <w:pPr>
              <w:pStyle w:val="ac"/>
              <w:topLinePunct/>
              <w:ind w:leftChars="0" w:left="0" w:rightChars="0" w:right="0" w:firstLineChars="0" w:firstLine="0"/>
              <w:spacing w:line="240" w:lineRule="atLeast"/>
            </w:pPr>
            <w:r>
              <w:t>2006 年</w:t>
            </w:r>
          </w:p>
        </w:tc>
        <w:tc>
          <w:tcPr>
            <w:tcW w:w="956" w:type="pct"/>
            <w:vAlign w:val="center"/>
          </w:tcPr>
          <w:p w:rsidR="0018722C">
            <w:pPr>
              <w:pStyle w:val="a5"/>
              <w:topLinePunct/>
              <w:ind w:leftChars="0" w:left="0" w:rightChars="0" w:right="0" w:firstLineChars="0" w:firstLine="0"/>
              <w:spacing w:line="240" w:lineRule="atLeast"/>
            </w:pPr>
            <w:r>
              <w:t>都灵</w:t>
            </w:r>
          </w:p>
        </w:tc>
        <w:tc>
          <w:tcPr>
            <w:tcW w:w="540" w:type="pct"/>
            <w:vAlign w:val="center"/>
          </w:tcPr>
          <w:p w:rsidR="0018722C">
            <w:pPr>
              <w:pStyle w:val="affff9"/>
              <w:topLinePunct/>
              <w:ind w:leftChars="0" w:left="0" w:rightChars="0" w:right="0" w:firstLineChars="0" w:firstLine="0"/>
              <w:spacing w:line="240" w:lineRule="atLeast"/>
            </w:pPr>
            <w:r>
              <w:t>14</w:t>
            </w:r>
          </w:p>
        </w:tc>
        <w:tc>
          <w:tcPr>
            <w:tcW w:w="632" w:type="pct"/>
            <w:vAlign w:val="center"/>
          </w:tcPr>
          <w:p w:rsidR="0018722C">
            <w:pPr>
              <w:pStyle w:val="affff9"/>
              <w:topLinePunct/>
              <w:ind w:leftChars="0" w:left="0" w:rightChars="0" w:right="0" w:firstLineChars="0" w:firstLine="0"/>
              <w:spacing w:line="240" w:lineRule="atLeast"/>
            </w:pPr>
            <w:r>
              <w:t>2</w:t>
            </w:r>
          </w:p>
        </w:tc>
        <w:tc>
          <w:tcPr>
            <w:tcW w:w="693" w:type="pct"/>
            <w:vAlign w:val="center"/>
          </w:tcPr>
          <w:p w:rsidR="0018722C">
            <w:pPr>
              <w:pStyle w:val="affff9"/>
              <w:topLinePunct/>
              <w:ind w:leftChars="0" w:left="0" w:rightChars="0" w:right="0" w:firstLineChars="0" w:firstLine="0"/>
              <w:spacing w:line="240" w:lineRule="atLeast"/>
            </w:pPr>
            <w:r>
              <w:t>4</w:t>
            </w:r>
          </w:p>
        </w:tc>
        <w:tc>
          <w:tcPr>
            <w:tcW w:w="698" w:type="pct"/>
            <w:vAlign w:val="center"/>
          </w:tcPr>
          <w:p w:rsidR="0018722C">
            <w:pPr>
              <w:pStyle w:val="affff9"/>
              <w:topLinePunct/>
              <w:ind w:leftChars="0" w:left="0" w:rightChars="0" w:right="0" w:firstLineChars="0" w:firstLine="0"/>
              <w:spacing w:line="240" w:lineRule="atLeast"/>
            </w:pPr>
            <w:r>
              <w:t>5</w:t>
            </w:r>
          </w:p>
        </w:tc>
        <w:tc>
          <w:tcPr>
            <w:tcW w:w="690" w:type="pct"/>
            <w:vAlign w:val="center"/>
          </w:tcPr>
          <w:p w:rsidR="0018722C">
            <w:pPr>
              <w:pStyle w:val="affff9"/>
              <w:topLinePunct/>
              <w:ind w:leftChars="0" w:left="0" w:rightChars="0" w:right="0" w:firstLineChars="0" w:firstLine="0"/>
              <w:spacing w:line="240" w:lineRule="atLeast"/>
            </w:pPr>
            <w:r>
              <w:t>11</w:t>
            </w:r>
          </w:p>
        </w:tc>
      </w:tr>
      <w:tr>
        <w:tc>
          <w:tcPr>
            <w:tcW w:w="792" w:type="pct"/>
            <w:vAlign w:val="center"/>
            <w:tcBorders>
              <w:top w:val="single" w:sz="4" w:space="0" w:color="auto"/>
            </w:tcBorders>
          </w:tcPr>
          <w:p w:rsidR="0018722C">
            <w:pPr>
              <w:pStyle w:val="ac"/>
              <w:topLinePunct/>
              <w:ind w:leftChars="0" w:left="0" w:rightChars="0" w:right="0" w:firstLineChars="0" w:firstLine="0"/>
              <w:spacing w:line="240" w:lineRule="atLeast"/>
            </w:pPr>
            <w:r>
              <w:t>2010 年</w:t>
            </w:r>
          </w:p>
        </w:tc>
        <w:tc>
          <w:tcPr>
            <w:tcW w:w="956" w:type="pct"/>
            <w:vAlign w:val="center"/>
            <w:tcBorders>
              <w:top w:val="single" w:sz="4" w:space="0" w:color="auto"/>
            </w:tcBorders>
          </w:tcPr>
          <w:p w:rsidR="0018722C">
            <w:pPr>
              <w:pStyle w:val="aff1"/>
              <w:topLinePunct/>
              <w:ind w:leftChars="0" w:left="0" w:rightChars="0" w:right="0" w:firstLineChars="0" w:firstLine="0"/>
              <w:spacing w:line="240" w:lineRule="atLeast"/>
            </w:pPr>
            <w:r>
              <w:t>温哥华</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98"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国家冬奥会官方网站</w:t>
      </w:r>
      <w:r>
        <w:rPr>
          <w:rFonts w:cstheme="minorBidi" w:hAnsiTheme="minorHAnsi" w:eastAsiaTheme="minorHAnsi" w:asciiTheme="minorHAnsi"/>
        </w:rPr>
        <w:t>）</w:t>
      </w:r>
    </w:p>
    <w:p w:rsidR="0018722C">
      <w:pPr>
        <w:topLinePunct/>
      </w:pPr>
      <w:r>
        <w:t>通过</w:t>
      </w:r>
      <w:r>
        <w:t>表</w:t>
      </w:r>
      <w:r>
        <w:t>10</w:t>
      </w:r>
      <w:r/>
      <w:r w:rsidR="001852F3">
        <w:t xml:space="preserve">可以看出与我国夏季奥运会成绩相比，我国冬奥会的成绩还是相对落后的，虽然取得了进步但是我们应该从中总结经验，发展优势项目，弥补弱势项目，完善竞技体育发展战略。在冰雪运动项目中，现行的发展战略不够</w:t>
      </w:r>
      <w:r>
        <w:t>完善，具体表现在以下几方面</w:t>
      </w:r>
      <w:r>
        <w:rPr>
          <w:rFonts w:hint="eastAsia"/>
        </w:rPr>
        <w:t>：</w:t>
      </w:r>
    </w:p>
    <w:p w:rsidR="0018722C">
      <w:pPr>
        <w:topLinePunct/>
      </w:pPr>
      <w:r>
        <w:t>（</w:t>
      </w:r>
      <w:r>
        <w:t xml:space="preserve">1</w:t>
      </w:r>
      <w:r>
        <w:t>）</w:t>
      </w:r>
      <w:r>
        <w:t>在冰雪运动系统中，不同领域的发展战略不配套。特别明显的是竞技冰雪运动战略计划超前，学校体育及社会体育中的大众冰雪运动普及不够，发展滞后，其结果是阻碍了冰雪运动的发展。</w:t>
      </w:r>
    </w:p>
    <w:p w:rsidR="0018722C">
      <w:pPr>
        <w:topLinePunct/>
      </w:pPr>
      <w:r>
        <w:t>（</w:t>
      </w:r>
      <w:r>
        <w:t xml:space="preserve">2</w:t>
      </w:r>
      <w:r>
        <w:t>）</w:t>
      </w:r>
      <w:r>
        <w:t>同领域中的发展战略不配套。例如冬季的奥、亚、全运会战略调动了全国各层面冰雪运动系统为冬奥会金牌服务。而地方战略和国家的战略未能很好结合，限制了运动员人才的培养。青运会根本目的是选择有前途的青少年运动员，却成了各地区争名、争利的场所，运动员的成长受到很大的损害。</w:t>
      </w:r>
    </w:p>
    <w:p w:rsidR="0018722C">
      <w:pPr>
        <w:topLinePunct/>
      </w:pPr>
      <w:r>
        <w:t>（</w:t>
      </w:r>
      <w:r>
        <w:t xml:space="preserve">3</w:t>
      </w:r>
      <w:r>
        <w:t>）</w:t>
      </w:r>
      <w:r>
        <w:t>发展战略自身的目标与手段之间不配套。冰雪运动发展战略虽然有了</w:t>
      </w:r>
      <w:r>
        <w:t>规划目标，但没有具体的手段、措施，使目标停留于形式。如多层次、多渠道、多形式办冰雪运动的某些问题等。</w:t>
      </w:r>
    </w:p>
    <w:p w:rsidR="0018722C">
      <w:pPr>
        <w:pStyle w:val="Heading3"/>
        <w:topLinePunct/>
        <w:ind w:left="200" w:hangingChars="200" w:hanging="200"/>
      </w:pPr>
      <w:bookmarkStart w:id="841107" w:name="_Toc686841107"/>
      <w:bookmarkStart w:name="_bookmark32" w:id="76"/>
      <w:bookmarkEnd w:id="76"/>
      <w:r>
        <w:rPr>
          <w:b/>
        </w:rPr>
        <w:t>3.2.5</w:t>
      </w:r>
      <w:r>
        <w:t xml:space="preserve"> </w:t>
      </w:r>
      <w:bookmarkStart w:name="_bookmark32" w:id="77"/>
      <w:bookmarkEnd w:id="77"/>
      <w:r>
        <w:t>俱乐部管理体制不够健全</w:t>
      </w:r>
      <w:bookmarkEnd w:id="841107"/>
    </w:p>
    <w:p w:rsidR="0018722C">
      <w:pPr>
        <w:topLinePunct/>
      </w:pPr>
      <w:r>
        <w:rPr>
          <w:rFonts w:ascii="幼圆" w:eastAsia="幼圆" w:hint="eastAsia"/>
        </w:rPr>
        <w:t>如果要成为全民性的体育项目，加强对俱乐部发展的规划和控制是协会工作</w:t>
      </w:r>
      <w:r>
        <w:rPr>
          <w:rFonts w:ascii="幼圆" w:eastAsia="幼圆" w:hint="eastAsia"/>
        </w:rPr>
        <w:t>的重心，应实施清晰的规划和管理体制。目前我国官方只实行</w:t>
      </w:r>
      <w:r>
        <w:rPr>
          <w:rFonts w:ascii="幼圆" w:eastAsia="幼圆" w:hint="eastAsia"/>
        </w:rPr>
        <w:t>ISU</w:t>
      </w:r>
      <w:r w:rsidR="001852F3">
        <w:rPr>
          <w:rFonts w:ascii="幼圆" w:eastAsia="幼圆" w:hint="eastAsia"/>
        </w:rPr>
        <w:t xml:space="preserve">和</w:t>
      </w:r>
      <w:r>
        <w:rPr>
          <w:rFonts w:ascii="幼圆" w:eastAsia="幼圆" w:hint="eastAsia"/>
        </w:rPr>
        <w:t>IIHF</w:t>
      </w:r>
      <w:r w:rsidR="001852F3">
        <w:rPr>
          <w:rFonts w:ascii="幼圆" w:eastAsia="幼圆" w:hint="eastAsia"/>
        </w:rPr>
        <w:t xml:space="preserve">系统</w:t>
      </w:r>
      <w:r>
        <w:rPr>
          <w:rFonts w:ascii="幼圆" w:eastAsia="幼圆" w:hint="eastAsia"/>
        </w:rPr>
        <w:t>的赛制，</w:t>
      </w:r>
      <w:r>
        <w:rPr>
          <w:rFonts w:ascii="幼圆" w:eastAsia="幼圆" w:hint="eastAsia"/>
        </w:rPr>
        <w:t>ISU</w:t>
      </w:r>
      <w:r w:rsidR="001852F3">
        <w:rPr>
          <w:rFonts w:ascii="幼圆" w:eastAsia="幼圆" w:hint="eastAsia"/>
        </w:rPr>
        <w:t xml:space="preserve">是国际滑联的缩写，</w:t>
      </w:r>
      <w:r>
        <w:rPr>
          <w:rFonts w:ascii="幼圆" w:eastAsia="幼圆" w:hint="eastAsia"/>
        </w:rPr>
        <w:t>IIHF</w:t>
      </w:r>
      <w:r w:rsidR="001852F3">
        <w:rPr>
          <w:rFonts w:ascii="幼圆" w:eastAsia="幼圆" w:hint="eastAsia"/>
        </w:rPr>
        <w:t xml:space="preserve">是国际冰球联盟的缩写。所有的训练、竞</w:t>
      </w:r>
      <w:r>
        <w:rPr>
          <w:rFonts w:ascii="幼圆" w:eastAsia="幼圆" w:hint="eastAsia"/>
        </w:rPr>
        <w:t>赛均围绕这个系统进行，有意无意间将俱乐部排除在外，未能建立一套适合俱乐</w:t>
      </w:r>
      <w:r>
        <w:rPr>
          <w:rFonts w:ascii="幼圆" w:eastAsia="幼圆" w:hint="eastAsia"/>
        </w:rPr>
        <w:t>部开展的竞赛系统。俱乐部处于完全脱管的态势之下。</w:t>
      </w:r>
    </w:p>
    <w:p w:rsidR="0018722C">
      <w:pPr>
        <w:topLinePunct/>
      </w:pPr>
      <w:r>
        <w:rPr>
          <w:rFonts w:ascii="幼圆" w:eastAsia="幼圆" w:hint="eastAsia"/>
        </w:rPr>
        <w:t>同时对东三省的二线和三线队伍又未能给出一套适合的政策，各地只能用勉强维持来形容项目的发展。</w:t>
      </w:r>
    </w:p>
    <w:p w:rsidR="0018722C">
      <w:pPr>
        <w:topLinePunct/>
      </w:pPr>
      <w:r>
        <w:rPr>
          <w:rFonts w:ascii="幼圆" w:hAnsi="幼圆" w:eastAsia="幼圆" w:hint="eastAsia"/>
        </w:rPr>
        <w:t>国家体育总局冬季运动管理中心</w:t>
      </w:r>
      <w:r>
        <w:rPr>
          <w:rFonts w:ascii="幼圆" w:hAnsi="幼圆" w:eastAsia="幼圆" w:hint="eastAsia"/>
        </w:rPr>
        <w:t>（</w:t>
      </w:r>
      <w:r>
        <w:rPr>
          <w:rFonts w:ascii="幼圆" w:hAnsi="幼圆" w:eastAsia="幼圆" w:hint="eastAsia"/>
        </w:rPr>
        <w:t>或者说国家滑冰协会</w:t>
      </w:r>
      <w:r>
        <w:rPr>
          <w:rFonts w:ascii="幼圆" w:hAnsi="幼圆" w:eastAsia="幼圆" w:hint="eastAsia"/>
        </w:rPr>
        <w:t>）</w:t>
      </w:r>
      <w:r>
        <w:rPr>
          <w:rFonts w:ascii="幼圆" w:hAnsi="幼圆" w:eastAsia="幼圆" w:hint="eastAsia"/>
        </w:rPr>
        <w:t>目前为止还未能制</w:t>
      </w:r>
      <w:r>
        <w:rPr>
          <w:rFonts w:ascii="幼圆" w:hAnsi="幼圆" w:eastAsia="幼圆" w:hint="eastAsia"/>
        </w:rPr>
        <w:t>定有效的俱乐部管理办法和引导措施，对俱乐部的管理处于无序状态，或者说没</w:t>
      </w:r>
      <w:r>
        <w:rPr>
          <w:rFonts w:ascii="幼圆" w:hAnsi="幼圆" w:eastAsia="幼圆" w:hint="eastAsia"/>
        </w:rPr>
        <w:t>有管理更为确切，将“北冰”引入“南展”，却又没有一套适宜的管理，会将“南展计划”引向瓶颈，减缓“南展”的发展。</w:t>
      </w:r>
    </w:p>
    <w:p w:rsidR="0018722C">
      <w:pPr>
        <w:topLinePunct/>
      </w:pPr>
      <w:r>
        <w:rPr>
          <w:rFonts w:ascii="幼圆" w:eastAsia="幼圆" w:hint="eastAsia"/>
        </w:rPr>
        <w:t>因为国内主管部门未对俱乐部进行有效管理和指导，部分俱乐部只能自力更</w:t>
      </w:r>
      <w:r>
        <w:rPr>
          <w:rFonts w:ascii="幼圆" w:eastAsia="幼圆" w:hint="eastAsia"/>
        </w:rPr>
        <w:t>生，自行引入</w:t>
      </w:r>
      <w:r>
        <w:rPr>
          <w:rFonts w:ascii="幼圆" w:eastAsia="幼圆" w:hint="eastAsia"/>
        </w:rPr>
        <w:t>ISI</w:t>
      </w:r>
      <w:r w:rsidR="001852F3">
        <w:rPr>
          <w:rFonts w:ascii="幼圆" w:eastAsia="幼圆" w:hint="eastAsia"/>
        </w:rPr>
        <w:t xml:space="preserve">系统。在美国、加拿大等国，</w:t>
      </w:r>
      <w:r>
        <w:rPr>
          <w:rFonts w:ascii="幼圆" w:eastAsia="幼圆" w:hint="eastAsia"/>
        </w:rPr>
        <w:t>ISI</w:t>
      </w:r>
      <w:r w:rsidR="001852F3">
        <w:rPr>
          <w:rFonts w:ascii="幼圆" w:eastAsia="幼圆" w:hint="eastAsia"/>
        </w:rPr>
        <w:t xml:space="preserve">系统是</w:t>
      </w:r>
      <w:r>
        <w:rPr>
          <w:rFonts w:ascii="幼圆" w:eastAsia="幼圆" w:hint="eastAsia"/>
        </w:rPr>
        <w:t>ISU</w:t>
      </w:r>
      <w:r w:rsidR="001852F3">
        <w:rPr>
          <w:rFonts w:ascii="幼圆" w:eastAsia="幼圆" w:hint="eastAsia"/>
        </w:rPr>
        <w:t xml:space="preserve">系统的有益竞争</w:t>
      </w:r>
      <w:r>
        <w:rPr>
          <w:rFonts w:ascii="幼圆" w:eastAsia="幼圆" w:hint="eastAsia"/>
        </w:rPr>
        <w:t>者和补充，许多</w:t>
      </w:r>
      <w:r>
        <w:rPr>
          <w:rFonts w:ascii="幼圆" w:eastAsia="幼圆" w:hint="eastAsia"/>
        </w:rPr>
        <w:t>ISI</w:t>
      </w:r>
      <w:r w:rsidR="001852F3">
        <w:rPr>
          <w:rFonts w:ascii="幼圆" w:eastAsia="幼圆" w:hint="eastAsia"/>
        </w:rPr>
        <w:t xml:space="preserve">系统的运动员达到最高</w:t>
      </w:r>
      <w:r>
        <w:rPr>
          <w:rFonts w:ascii="幼圆" w:eastAsia="幼圆" w:hint="eastAsia"/>
        </w:rPr>
        <w:t>ISI</w:t>
      </w:r>
      <w:r w:rsidR="001852F3">
        <w:rPr>
          <w:rFonts w:ascii="幼圆" w:eastAsia="幼圆" w:hint="eastAsia"/>
        </w:rPr>
        <w:t xml:space="preserve">水平后会转入到</w:t>
      </w:r>
      <w:r>
        <w:rPr>
          <w:rFonts w:ascii="幼圆" w:eastAsia="幼圆" w:hint="eastAsia"/>
        </w:rPr>
        <w:t>ISU</w:t>
      </w:r>
      <w:r w:rsidR="001852F3">
        <w:rPr>
          <w:rFonts w:ascii="幼圆" w:eastAsia="幼圆" w:hint="eastAsia"/>
        </w:rPr>
        <w:t xml:space="preserve">系统进一步提高，形成双赢的局面。</w:t>
      </w:r>
    </w:p>
    <w:p w:rsidR="0018722C">
      <w:pPr>
        <w:topLinePunct/>
      </w:pPr>
      <w:r>
        <w:rPr>
          <w:rFonts w:ascii="幼圆" w:eastAsia="幼圆" w:hint="eastAsia"/>
        </w:rPr>
        <w:t>在我国还存在着另外一种俱乐部模式，这部分俱乐部只是进行娱乐经营，未</w:t>
      </w:r>
      <w:r>
        <w:rPr>
          <w:rFonts w:ascii="幼圆" w:eastAsia="幼圆" w:hint="eastAsia"/>
        </w:rPr>
        <w:t>加入</w:t>
      </w:r>
      <w:r>
        <w:rPr>
          <w:rFonts w:ascii="幼圆" w:eastAsia="幼圆" w:hint="eastAsia"/>
        </w:rPr>
        <w:t>ISU</w:t>
      </w:r>
      <w:r w:rsidR="001852F3">
        <w:rPr>
          <w:rFonts w:ascii="幼圆" w:eastAsia="幼圆" w:hint="eastAsia"/>
        </w:rPr>
        <w:t xml:space="preserve">或</w:t>
      </w:r>
      <w:r>
        <w:rPr>
          <w:rFonts w:ascii="幼圆" w:eastAsia="幼圆" w:hint="eastAsia"/>
        </w:rPr>
        <w:t>ISI</w:t>
      </w:r>
      <w:r w:rsidR="001852F3">
        <w:rPr>
          <w:rFonts w:ascii="幼圆" w:eastAsia="幼圆" w:hint="eastAsia"/>
        </w:rPr>
        <w:t xml:space="preserve">系统，讲授内容根据业余训练中初级教学内容而自行安排，内容、目标和方法手段都比较粗糙</w:t>
      </w:r>
      <w:r>
        <w:rPr>
          <w:rFonts w:ascii="幼圆" w:eastAsia="幼圆" w:hint="eastAsia"/>
        </w:rPr>
        <w:t>，</w:t>
      </w:r>
      <w:r>
        <w:rPr>
          <w:rFonts w:ascii="幼圆" w:eastAsia="幼圆" w:hint="eastAsia"/>
        </w:rPr>
        <w:t>使初学者不能接触到真正的冰上项目的核心技术，</w:t>
      </w:r>
      <w:r w:rsidR="001852F3">
        <w:rPr>
          <w:rFonts w:ascii="幼圆" w:eastAsia="幼圆" w:hint="eastAsia"/>
        </w:rPr>
        <w:t xml:space="preserve">虽然经济效益可观，但是从长远发展角度却造成了资源的浪费。</w:t>
      </w:r>
    </w:p>
    <w:p w:rsidR="0018722C">
      <w:pPr>
        <w:topLinePunct/>
      </w:pPr>
      <w:r>
        <w:rPr>
          <w:rFonts w:ascii="幼圆" w:hAnsi="幼圆" w:eastAsia="幼圆" w:hint="eastAsia"/>
        </w:rPr>
        <w:t>冬季项目在中国的南方被视为贵族运动，主要是由于场地、设施和器材的贵重而影响了全面发展的进度。在北方，冬季项目也存在着重竞技轻社体的现象，</w:t>
      </w:r>
      <w:r>
        <w:rPr>
          <w:rFonts w:ascii="幼圆" w:hAnsi="幼圆" w:eastAsia="幼圆" w:hint="eastAsia"/>
        </w:rPr>
        <w:t>这已经形成了对“北冰南展”计划的制约，应尽早将竞技与社体通盘考虑。引导</w:t>
      </w:r>
      <w:r>
        <w:rPr>
          <w:rFonts w:ascii="幼圆" w:hAnsi="幼圆" w:eastAsia="幼圆" w:hint="eastAsia"/>
        </w:rPr>
        <w:t>社会体育的发展，使之形成对竞技体育的有益补充和有力支持，达到双赢的局面是项目发展的良好基石。</w:t>
      </w:r>
    </w:p>
    <w:p w:rsidR="0018722C">
      <w:pPr>
        <w:pStyle w:val="Heading3"/>
        <w:topLinePunct/>
        <w:ind w:left="200" w:hangingChars="200" w:hanging="200"/>
      </w:pPr>
      <w:bookmarkStart w:id="841108" w:name="_Toc686841108"/>
      <w:bookmarkStart w:name="_bookmark33" w:id="78"/>
      <w:bookmarkEnd w:id="78"/>
      <w:r>
        <w:rPr>
          <w:b/>
        </w:rPr>
        <w:t>3.2.6</w:t>
      </w:r>
      <w:r>
        <w:t xml:space="preserve"> </w:t>
      </w:r>
      <w:bookmarkStart w:name="_bookmark33" w:id="79"/>
      <w:bookmarkEnd w:id="79"/>
      <w:r>
        <w:t>未制定有效的社会指导员管理和培训体制</w:t>
      </w:r>
      <w:bookmarkEnd w:id="841108"/>
    </w:p>
    <w:p w:rsidR="0018722C">
      <w:pPr>
        <w:topLinePunct/>
      </w:pPr>
      <w:r>
        <w:rPr>
          <w:rFonts w:ascii="幼圆" w:eastAsia="幼圆" w:hint="eastAsia"/>
        </w:rPr>
        <w:t>目前为止，冰上项目还没有完成国家职业技能培训制度的建设，驻场教练的</w:t>
      </w:r>
      <w:r>
        <w:rPr>
          <w:rFonts w:ascii="幼圆" w:eastAsia="幼圆" w:hint="eastAsia"/>
        </w:rPr>
        <w:t>来源主要依靠退役运动员，在解决冰上运动员就业问题的同时，也吸引了专业教练员的加入，使其中一些应进入竞技方向的教练员进入了娱乐休闲行业，无意中形成了教练员资源的争夺。</w:t>
      </w:r>
    </w:p>
    <w:p w:rsidR="0018722C">
      <w:pPr>
        <w:topLinePunct/>
      </w:pPr>
      <w:r>
        <w:rPr>
          <w:rFonts w:ascii="幼圆" w:hAnsi="幼圆" w:eastAsia="幼圆" w:hint="eastAsia"/>
        </w:rPr>
        <w:t>有些专家不同意这个观点，认为“北冰南展”基本上解决了花样滑冰和冰球</w:t>
      </w:r>
      <w:r>
        <w:rPr>
          <w:rFonts w:ascii="幼圆" w:hAnsi="幼圆" w:eastAsia="幼圆" w:hint="eastAsia"/>
        </w:rPr>
        <w:t>运动员转业后的就业问题，并没有存在争夺教练员资源的现象，因为经济能力和</w:t>
      </w:r>
      <w:r>
        <w:rPr>
          <w:rFonts w:ascii="幼圆" w:hAnsi="幼圆" w:eastAsia="幼圆" w:hint="eastAsia"/>
        </w:rPr>
        <w:t>训练体制的因素，北方无力承担这么多的教练资源，现有的教练数量在现有的训</w:t>
      </w:r>
      <w:r>
        <w:rPr>
          <w:rFonts w:ascii="幼圆" w:hAnsi="幼圆" w:eastAsia="幼圆" w:hint="eastAsia"/>
        </w:rPr>
        <w:t>练条件下，可满足现有训练。这个观点也有其道理，但从东三省教练员结构上分析，教练员队伍已经形成了“T”字形，优秀的业余和中专教练员越来越贫乏。</w:t>
      </w:r>
    </w:p>
    <w:p w:rsidR="0018722C">
      <w:pPr>
        <w:topLinePunct/>
      </w:pPr>
      <w:r>
        <w:rPr>
          <w:rFonts w:ascii="幼圆" w:eastAsia="幼圆" w:hint="eastAsia"/>
        </w:rPr>
        <w:t>以上两个观点并不矛盾，北方因体制和经济原因，在需要专业人才的同时，</w:t>
      </w:r>
      <w:r>
        <w:rPr>
          <w:rFonts w:ascii="幼圆" w:eastAsia="幼圆" w:hint="eastAsia"/>
        </w:rPr>
        <w:t>却无力保有专业人才，一些运动员在毕业后或退役后希望进入体育系统成为教练</w:t>
      </w:r>
      <w:r>
        <w:rPr>
          <w:rFonts w:ascii="幼圆" w:eastAsia="幼圆" w:hint="eastAsia"/>
        </w:rPr>
        <w:t>员，因体育系统编制等多方原因，最后迫使一些具有很大潜质和优势的教练员转</w:t>
      </w:r>
      <w:r>
        <w:rPr>
          <w:rFonts w:ascii="幼圆" w:eastAsia="幼圆" w:hint="eastAsia"/>
        </w:rPr>
        <w:t>向南方发展或改做其他行业。北方体制和经济限制了以娱乐休闲为主的俱乐部的</w:t>
      </w:r>
      <w:r>
        <w:rPr>
          <w:rFonts w:ascii="幼圆" w:eastAsia="幼圆" w:hint="eastAsia"/>
        </w:rPr>
        <w:t>发展，必将导致教练员人才向南方流动。北方地区怎样能保留住高水平的教练员人才关系到未来几年中国冰上竞技体育的发展水平。</w:t>
      </w:r>
    </w:p>
    <w:p w:rsidR="0018722C">
      <w:pPr>
        <w:pStyle w:val="Heading1"/>
        <w:topLinePunct/>
      </w:pPr>
      <w:bookmarkStart w:id="841109" w:name="_Toc686841109"/>
      <w:bookmarkStart w:name="4“北冰难展”对策研究 " w:id="80"/>
      <w:bookmarkEnd w:id="80"/>
      <w:bookmarkStart w:name="_bookmark34" w:id="81"/>
      <w:bookmarkEnd w:id="81"/>
      <w:r>
        <w:t>4</w:t>
      </w:r>
      <w:r>
        <w:t xml:space="preserve">  </w:t>
      </w:r>
      <w:r w:rsidRPr="00DB64CE">
        <w:t>“北冰难展”对策研究</w:t>
      </w:r>
      <w:bookmarkEnd w:id="841109"/>
    </w:p>
    <w:p w:rsidR="0018722C">
      <w:pPr>
        <w:topLinePunct/>
      </w:pPr>
      <w:r>
        <w:t>加强国家对冰雪运动的管理制度，完善发展计划，落实具体政策，确保北冰南展可持续发展。主要依靠以下几个手段：</w:t>
      </w:r>
    </w:p>
    <w:p w:rsidR="0018722C">
      <w:pPr>
        <w:pStyle w:val="Heading2"/>
        <w:topLinePunct/>
        <w:ind w:left="171" w:hangingChars="171" w:hanging="171"/>
      </w:pPr>
      <w:bookmarkStart w:id="841110" w:name="_Toc686841110"/>
      <w:bookmarkStart w:name="4.1完善发展战略建立建全地方俱乐部体制 " w:id="82"/>
      <w:bookmarkEnd w:id="82"/>
      <w:r>
        <w:t>4.1</w:t>
      </w:r>
      <w:r>
        <w:t xml:space="preserve"> </w:t>
      </w:r>
      <w:r/>
      <w:bookmarkStart w:name="_bookmark35" w:id="83"/>
      <w:bookmarkEnd w:id="83"/>
      <w:r/>
      <w:bookmarkStart w:name="_bookmark35" w:id="84"/>
      <w:bookmarkEnd w:id="84"/>
      <w:r>
        <w:t>完善发展战略建立建全地方俱乐部体制</w:t>
      </w:r>
      <w:bookmarkEnd w:id="841110"/>
    </w:p>
    <w:p w:rsidR="0018722C">
      <w:pPr>
        <w:pStyle w:val="Heading3"/>
        <w:topLinePunct/>
        <w:ind w:left="200" w:hangingChars="200" w:hanging="200"/>
      </w:pPr>
      <w:bookmarkStart w:id="841111" w:name="_Toc686841111"/>
      <w:bookmarkStart w:name="_bookmark36" w:id="85"/>
      <w:bookmarkEnd w:id="85"/>
      <w:r>
        <w:rPr>
          <w:b/>
        </w:rPr>
        <w:t>4.1.1</w:t>
      </w:r>
      <w:r>
        <w:t xml:space="preserve"> </w:t>
      </w:r>
      <w:bookmarkStart w:name="_bookmark36" w:id="86"/>
      <w:bookmarkEnd w:id="86"/>
      <w:r>
        <w:t>建立建全管理制度稳定竞技教练员队伍</w:t>
      </w:r>
      <w:bookmarkEnd w:id="841111"/>
    </w:p>
    <w:p w:rsidR="0018722C">
      <w:pPr>
        <w:topLinePunct/>
      </w:pPr>
      <w:r>
        <w:t>竞技教练员队伍是我国冰上竞技水平发展的重要保证，没有高水平的教练员</w:t>
      </w:r>
      <w:r>
        <w:t>就不会有高水平的运动员，无论是专业教练还是业余教练，都应成为相对较稳定的对象。收入是稳定队伍的关键，前提是公平和公正的对待教练员的劳动成果，</w:t>
      </w:r>
      <w:r>
        <w:t>用合理的待遇对待教练员，便会留住他们。所以公平、公正、公开的制度建设是</w:t>
      </w:r>
      <w:r>
        <w:t>基础，为了减少在体制建设中的问题，法规建设应放在首要位置，对各方都是有力的保障。</w:t>
      </w:r>
    </w:p>
    <w:p w:rsidR="0018722C">
      <w:pPr>
        <w:pStyle w:val="Heading3"/>
        <w:topLinePunct/>
        <w:ind w:left="200" w:hangingChars="200" w:hanging="200"/>
      </w:pPr>
      <w:bookmarkStart w:id="841112" w:name="_Toc686841112"/>
      <w:bookmarkStart w:name="_bookmark37" w:id="87"/>
      <w:bookmarkEnd w:id="87"/>
      <w:r>
        <w:rPr>
          <w:b/>
        </w:rPr>
        <w:t>4.1.2</w:t>
      </w:r>
      <w:r>
        <w:t xml:space="preserve"> </w:t>
      </w:r>
      <w:bookmarkStart w:name="_bookmark37" w:id="88"/>
      <w:bookmarkEnd w:id="88"/>
      <w:r>
        <w:t>成立地方协会</w:t>
      </w:r>
      <w:bookmarkEnd w:id="841112"/>
    </w:p>
    <w:p w:rsidR="0018722C">
      <w:pPr>
        <w:topLinePunct/>
      </w:pPr>
      <w:r>
        <w:t>吸收俱乐部主管进入协会，给予相应权力，加大地方协会的主导地位，加强</w:t>
      </w:r>
      <w:r>
        <w:t>地方协会的服务意识，是改革滑冰协会的必要途径。通过俱乐部竞赛提高运动的趣味性，迎合市场的项目的扩展需求，为冰上项目培养消费群体。这是竞技项目</w:t>
      </w:r>
      <w:r>
        <w:t>难以达到的，所以要充分发挥俱乐部的做用。</w:t>
      </w:r>
    </w:p>
    <w:p w:rsidR="0018722C">
      <w:pPr>
        <w:pStyle w:val="Heading3"/>
        <w:topLinePunct/>
        <w:ind w:left="200" w:hangingChars="200" w:hanging="200"/>
      </w:pPr>
      <w:bookmarkStart w:id="841113" w:name="_Toc686841113"/>
      <w:bookmarkStart w:name="_bookmark38" w:id="89"/>
      <w:bookmarkEnd w:id="89"/>
      <w:r>
        <w:rPr>
          <w:b/>
        </w:rPr>
        <w:t>4.1.3</w:t>
      </w:r>
      <w:r>
        <w:t xml:space="preserve"> </w:t>
      </w:r>
      <w:bookmarkStart w:name="_bookmark38" w:id="90"/>
      <w:bookmarkEnd w:id="90"/>
      <w:r>
        <w:t>鼓励多种形式的竞赛体制</w:t>
      </w:r>
      <w:bookmarkEnd w:id="841113"/>
    </w:p>
    <w:p w:rsidR="0018722C">
      <w:pPr>
        <w:topLinePunct/>
      </w:pPr>
      <w:r>
        <w:t>单一的竞赛体制会制约群众体育的发展。多种形式的竞赛能够促进项目快速</w:t>
      </w:r>
      <w:r>
        <w:t>发展，扩大项目影响，也是协会控制项目发展的有力方法。针对不同爱好、不同</w:t>
      </w:r>
      <w:r>
        <w:t>年龄的人群，在竞技体育之外开展群众性的竞赛娱乐活动可以引发群众的参与热</w:t>
      </w:r>
      <w:r>
        <w:t>情，能够促进项目和相关产业的发展。</w:t>
      </w:r>
    </w:p>
    <w:p w:rsidR="0018722C">
      <w:pPr>
        <w:topLinePunct/>
      </w:pPr>
      <w:r>
        <w:t>在欧美等国，竞赛分组特别详细，竞赛种类多样，特别是在北美国家，有地</w:t>
      </w:r>
      <w:r>
        <w:t>区比赛、国际邀请赛、城市比赛、州级比赛、俱乐部比赛、全国比赛、北美冰球联赛等；还有校园中的小学生比赛、中学生比赛、大学生比赛等年度常规赛，这些比赛中分组具体，包括老年组、成年组、成人组、青年组、幼儿组、儿童组、</w:t>
      </w:r>
      <w:r>
        <w:t>少年组</w:t>
      </w:r>
      <w:r>
        <w:t>、。</w:t>
      </w:r>
      <w:r>
        <w:t>这些都是</w:t>
      </w:r>
      <w:r>
        <w:t>ISU</w:t>
      </w:r>
      <w:r/>
      <w:r w:rsidR="001852F3">
        <w:t xml:space="preserve">和</w:t>
      </w:r>
      <w:r>
        <w:t>IIHF</w:t>
      </w:r>
      <w:r/>
      <w:r w:rsidR="001852F3">
        <w:t xml:space="preserve">体系内的比赛。这些各级别的赛制有力的促进了</w:t>
      </w:r>
      <w:r>
        <w:t>北美滑冰运动的发展，同时也获得了巨大的经济收益，特别是美、加两国冰球项目成为体育的支柱产业之一，冰球的产业地位已经进入体育产业的前三位。</w:t>
      </w:r>
    </w:p>
    <w:p w:rsidR="0018722C">
      <w:pPr>
        <w:pStyle w:val="Heading2"/>
        <w:topLinePunct/>
        <w:ind w:left="171" w:hangingChars="171" w:hanging="171"/>
      </w:pPr>
      <w:bookmarkStart w:id="841114" w:name="_Toc686841114"/>
      <w:bookmarkStart w:name="4.2 “奥运争光计划”和“全民健身计划”有效结合 " w:id="91"/>
      <w:bookmarkEnd w:id="91"/>
      <w:r>
        <w:t>4.2</w:t>
      </w:r>
      <w:r>
        <w:t xml:space="preserve"> </w:t>
      </w:r>
      <w:r/>
      <w:bookmarkStart w:name="_bookmark39" w:id="92"/>
      <w:bookmarkEnd w:id="92"/>
      <w:r/>
      <w:bookmarkStart w:name="_bookmark39" w:id="93"/>
      <w:bookmarkEnd w:id="93"/>
      <w:r>
        <w:t>“奥运争光计划”和“全民健身计划”有效结合</w:t>
      </w:r>
      <w:bookmarkEnd w:id="841114"/>
    </w:p>
    <w:p w:rsidR="0018722C">
      <w:pPr>
        <w:topLinePunct/>
      </w:pPr>
      <w:r>
        <w:t>体育作为一种社会文化现象从来都不是孤立的，从体育产生和发展的角度来</w:t>
      </w:r>
      <w:r>
        <w:t>看</w:t>
      </w:r>
      <w:r>
        <w:rPr>
          <w:rFonts w:hint="eastAsia"/>
        </w:rPr>
        <w:t>，</w:t>
      </w:r>
      <w:r>
        <w:t>体育的发展与社会的发展有着紧密的关系。从我国历史发展情况来看</w:t>
      </w:r>
      <w:r>
        <w:rPr>
          <w:rFonts w:hint="eastAsia"/>
        </w:rPr>
        <w:t>，</w:t>
      </w:r>
      <w:r>
        <w:t>社会动荡改革时期特别多</w:t>
      </w:r>
      <w:r>
        <w:rPr>
          <w:rFonts w:hint="eastAsia"/>
        </w:rPr>
        <w:t>，</w:t>
      </w:r>
      <w:r>
        <w:t>不同阶段都适时提出了与政治发展要求和国情需要相适应的社会发展观。</w:t>
      </w:r>
    </w:p>
    <w:p w:rsidR="0018722C">
      <w:pPr>
        <w:topLinePunct/>
      </w:pPr>
      <w:r>
        <w:t>随着我国经济实力增强，人民的生活水准得到改善，人们在满足基本生活的</w:t>
      </w:r>
      <w:r>
        <w:t>前提下开始从事锻炼身体、愉悦身心的一些体育锻炼项目，逐渐开始追求高质量</w:t>
      </w:r>
      <w:r>
        <w:t>的生活方式，体育锻炼的加强带动了我过体育竞技水平的提高，群众基础的扩大</w:t>
      </w:r>
      <w:r>
        <w:t>使我们变成了一个体育大国，国家根据我们的实际情况制定了相关政策即“奥运</w:t>
      </w:r>
      <w:r>
        <w:t>争光计划”和“全民健身计划”。</w:t>
      </w:r>
    </w:p>
    <w:p w:rsidR="0018722C">
      <w:pPr>
        <w:topLinePunct/>
      </w:pPr>
      <w:r>
        <w:t>奥运计划主要是指我们国家在竞技体育成绩上的要求，制定目标，和发展战</w:t>
      </w:r>
      <w:r>
        <w:t>略，而全民计划主要目的是提高大众素质，提高国民健康水平，那么要想全面开</w:t>
      </w:r>
      <w:r>
        <w:t>展冰上运动，就必须把奥运计划和全民计划有机结合起来，夏季项目取得了突破，</w:t>
      </w:r>
      <w:r>
        <w:t>冬季项目还相对落后，这就需要把根本立足点落在全民健身计划中来，培养坚实的群众基础，才能长久的发展冬季项目。</w:t>
      </w:r>
    </w:p>
    <w:p w:rsidR="0018722C">
      <w:pPr>
        <w:topLinePunct/>
      </w:pPr>
      <w:r>
        <w:rPr>
          <w:rFonts w:ascii="幼圆" w:eastAsia="幼圆" w:hint="eastAsia"/>
        </w:rPr>
        <w:t>北冰南展的最终目的就是要将冰上项目转变成为全国性的体育活动，在南展</w:t>
      </w:r>
      <w:r>
        <w:rPr>
          <w:rFonts w:ascii="幼圆" w:eastAsia="幼圆" w:hint="eastAsia"/>
        </w:rPr>
        <w:t>的过程中逐步将冰上项目从计划体制向市场经济体制转变也是稳定发展冰上项</w:t>
      </w:r>
      <w:r>
        <w:rPr>
          <w:rFonts w:ascii="幼圆" w:eastAsia="幼圆" w:hint="eastAsia"/>
        </w:rPr>
        <w:t>目所需要的。冰上项目整体规划应包括竞技体育和群众体育两部分，群众体育与</w:t>
      </w:r>
      <w:r>
        <w:rPr>
          <w:rFonts w:ascii="幼圆" w:eastAsia="幼圆" w:hint="eastAsia"/>
        </w:rPr>
        <w:t>竞技体育相辅相承，随着经济的发展和北冰南展计划的推行，应整体考虑指导员</w:t>
      </w:r>
      <w:r>
        <w:rPr>
          <w:rFonts w:ascii="幼圆" w:eastAsia="幼圆" w:hint="eastAsia"/>
        </w:rPr>
        <w:t>与教练员培训体制，加快制定指导员培训制度和内容，完善教练员培训体制，使之达到完美的衔接，加强对俱乐部的管理，建立建全竞赛体制，引导冰上项目的有序快速的发展。</w:t>
      </w:r>
    </w:p>
    <w:p w:rsidR="0018722C">
      <w:pPr>
        <w:pStyle w:val="Heading2"/>
        <w:topLinePunct/>
        <w:ind w:left="171" w:hangingChars="171" w:hanging="171"/>
      </w:pPr>
      <w:bookmarkStart w:id="841115" w:name="_Toc686841115"/>
      <w:bookmarkStart w:name="4.3加强运动员文化教育和运动员保障工作 " w:id="94"/>
      <w:bookmarkEnd w:id="94"/>
      <w:r>
        <w:t>4.3</w:t>
      </w:r>
      <w:r>
        <w:t xml:space="preserve"> </w:t>
      </w:r>
      <w:r/>
      <w:bookmarkStart w:name="_bookmark40" w:id="95"/>
      <w:bookmarkEnd w:id="95"/>
      <w:r/>
      <w:bookmarkStart w:name="_bookmark40" w:id="96"/>
      <w:bookmarkEnd w:id="96"/>
      <w:r>
        <w:t>加强运动员文化教育和运动员保障工作</w:t>
      </w:r>
      <w:bookmarkEnd w:id="841115"/>
    </w:p>
    <w:p w:rsidR="0018722C">
      <w:pPr>
        <w:topLinePunct/>
      </w:pPr>
      <w:r>
        <w:t>运动员是我国体育事业发展的重要群体，加强运动员文化教育、切实做好运动员保障工作，对体育事业的全面、协调、可持续发展具有重要意义。</w:t>
      </w:r>
    </w:p>
    <w:p w:rsidR="0018722C">
      <w:pPr>
        <w:pStyle w:val="Heading3"/>
        <w:topLinePunct/>
        <w:ind w:left="200" w:hangingChars="200" w:hanging="200"/>
      </w:pPr>
      <w:bookmarkStart w:id="841116" w:name="_Toc686841116"/>
      <w:bookmarkStart w:name="_bookmark41" w:id="97"/>
      <w:bookmarkEnd w:id="97"/>
      <w:r>
        <w:rPr>
          <w:b/>
        </w:rPr>
        <w:t>4.3.1</w:t>
      </w:r>
      <w:r>
        <w:t xml:space="preserve"> </w:t>
      </w:r>
      <w:bookmarkStart w:name="_bookmark41" w:id="98"/>
      <w:bookmarkEnd w:id="98"/>
      <w:r>
        <w:t>加强竞技体育后备人才培养阶段的文化教育工作，打好运动员文化教育</w:t>
      </w:r>
      <w:r>
        <w:t>基础</w:t>
      </w:r>
      <w:bookmarkEnd w:id="841116"/>
    </w:p>
    <w:p w:rsidR="0018722C">
      <w:pPr>
        <w:topLinePunct/>
      </w:pPr>
      <w:r>
        <w:t>（</w:t>
      </w:r>
      <w:r>
        <w:t>1</w:t>
      </w:r>
      <w:r>
        <w:t>）</w:t>
      </w:r>
      <w:r>
        <w:t>处于九年义务教育阶段的运动员的文化教育，应根据《中华人民共和</w:t>
      </w:r>
    </w:p>
    <w:p w:rsidR="0018722C">
      <w:pPr>
        <w:topLinePunct/>
      </w:pPr>
      <w:r>
        <w:t>国义务教育法》的要求，与九年义务教育学校紧密结合，接受教育行政部门的业务领导，保证达到国家规定的基本质量要求。</w:t>
      </w:r>
    </w:p>
    <w:p w:rsidR="0018722C">
      <w:pPr>
        <w:topLinePunct/>
      </w:pPr>
      <w:r>
        <w:t>（</w:t>
      </w:r>
      <w:r>
        <w:t>2</w:t>
      </w:r>
      <w:r>
        <w:t>）</w:t>
      </w:r>
      <w:r>
        <w:t>公办体育运动学校</w:t>
      </w:r>
      <w:r>
        <w:t>（</w:t>
      </w:r>
      <w:r>
        <w:t>含体育院校附属竞技体校</w:t>
      </w:r>
      <w:r>
        <w:t>）</w:t>
      </w:r>
      <w:r>
        <w:t>是我国竞技体育后备</w:t>
      </w:r>
      <w:r>
        <w:t>人才培养的重要基础阵地。地方各级政府要加强公办体育运动学校建设，将其纳</w:t>
      </w:r>
      <w:r>
        <w:t>入当地教育发展规划，将文化教育经费纳入同级财政预算，并加大经费投入，</w:t>
      </w:r>
      <w:r>
        <w:t>不</w:t>
      </w:r>
    </w:p>
    <w:p w:rsidR="0018722C">
      <w:pPr>
        <w:topLinePunct/>
      </w:pPr>
      <w:r>
        <w:t>断改善办学条件。教育行政部门负责向公办体育运动学校选派优秀文化课教师，</w:t>
      </w:r>
      <w:r>
        <w:t>公办体育运动学校文化课教师工资待遇按国家有关规定执行。公办体育运动学校</w:t>
      </w:r>
      <w:r>
        <w:t>要积极吸纳当地优质教育资源，通过联办、共建和远程教育等多种形式，不断提高运动员文化教育质量。</w:t>
      </w:r>
    </w:p>
    <w:p w:rsidR="0018722C">
      <w:pPr>
        <w:topLinePunct/>
      </w:pPr>
      <w:r>
        <w:t>（</w:t>
      </w:r>
      <w:r>
        <w:t>3</w:t>
      </w:r>
      <w:r>
        <w:t>）</w:t>
      </w:r>
      <w:r>
        <w:t>教育和体育行政部门要从实际情况出发，研究制订和编写符合运动员</w:t>
      </w:r>
      <w:r>
        <w:t>文化教育特点的基础教育阶段课程方案、课程标准、质量评价体系和教材等，不断提高运动员文化教育的实际效果。</w:t>
      </w:r>
    </w:p>
    <w:p w:rsidR="0018722C">
      <w:pPr>
        <w:topLinePunct/>
      </w:pPr>
      <w:r>
        <w:t>（</w:t>
      </w:r>
      <w:r>
        <w:t>4</w:t>
      </w:r>
      <w:r>
        <w:t>）</w:t>
      </w:r>
      <w:r>
        <w:t>基础教育阶段的竞技体育后备人才应按照体育总局制定的全国青少年</w:t>
      </w:r>
      <w:r>
        <w:t>教学训练大纲进行科学系统的训练。体育行政部门要根据不同运动项目和不同年</w:t>
      </w:r>
      <w:r>
        <w:t>龄阶段运动员训练规律，合理把握运动员从事专业化训练的年龄，切实保证文化</w:t>
      </w:r>
      <w:r>
        <w:t>学习时间。不断改革和完善青少年的竞赛体系，青少年比赛时间尽量安排在假期，</w:t>
      </w:r>
      <w:r w:rsidR="001852F3">
        <w:t xml:space="preserve">并就近参赛。</w:t>
      </w:r>
    </w:p>
    <w:p w:rsidR="0018722C">
      <w:pPr>
        <w:topLinePunct/>
      </w:pPr>
      <w:r>
        <w:t>（</w:t>
      </w:r>
      <w:r>
        <w:t>5</w:t>
      </w:r>
      <w:r>
        <w:t>）</w:t>
      </w:r>
      <w:r>
        <w:t>地方各级政府要高度重视竞技体育后备人才培养阶段的体育行政部门</w:t>
      </w:r>
      <w:r>
        <w:t>和教育行政部门的资源整合工作，建立相应的领导机制。各级体育和教育行政部门要建立运动员文化教育联席会议制度和督导制度，形成以体育行政部门为主，</w:t>
      </w:r>
      <w:r>
        <w:t>体育、教育行政部门各负其责的竞技体育后备人才管理体制和运行机制。各级各</w:t>
      </w:r>
      <w:r>
        <w:t>类体育运动学校</w:t>
      </w:r>
      <w:r>
        <w:t>（</w:t>
      </w:r>
      <w:r>
        <w:rPr>
          <w:spacing w:val="-1"/>
        </w:rPr>
        <w:t>含体育院校附属竞技体校和非公办体育运动学校，以下简称体育运动学校</w:t>
      </w:r>
      <w:r>
        <w:t>）</w:t>
      </w:r>
      <w:r>
        <w:t>的日常管理，运动员训练、参赛，教练员配备和培训等以体育行政</w:t>
      </w:r>
      <w:r>
        <w:t>部门为主；体育运动学校的运动员文化教育，包括教学管理、教师配备、教师培训等以教育行政部门为主。</w:t>
      </w:r>
    </w:p>
    <w:p w:rsidR="0018722C">
      <w:pPr>
        <w:topLinePunct/>
      </w:pPr>
      <w:r>
        <w:t>（</w:t>
      </w:r>
      <w:r>
        <w:t>6</w:t>
      </w:r>
      <w:r>
        <w:t>）</w:t>
      </w:r>
      <w:r>
        <w:t>制定完善关于加强体育行政部门和教育行政部门资源整合、加强运动</w:t>
      </w:r>
      <w:r>
        <w:t>员文化教育的法规制度。体育总局、教育部要制定有关少年儿童体育学校、体育</w:t>
      </w:r>
      <w:r>
        <w:t>运动学校文化教育准入标准和管理、考核办法。各地区要结合实际情况，建立健</w:t>
      </w:r>
      <w:r>
        <w:t>全有关规章制度，为了文化教育和训练竞赛的相互促进、协调发展提供制度的保障。</w:t>
      </w:r>
    </w:p>
    <w:p w:rsidR="0018722C">
      <w:pPr>
        <w:topLinePunct/>
      </w:pPr>
      <w:r>
        <w:t>（</w:t>
      </w:r>
      <w:r>
        <w:t>7</w:t>
      </w:r>
      <w:r>
        <w:t>）</w:t>
      </w:r>
      <w:r>
        <w:t>教育和体育行政部门要定期督导检查体育运动学校文化教育情况，对违反有关制度和管理办法的行为，要坚决纠正并对学校作出相应处理。</w:t>
      </w:r>
    </w:p>
    <w:p w:rsidR="0018722C">
      <w:pPr>
        <w:pStyle w:val="Heading3"/>
        <w:topLinePunct/>
        <w:ind w:left="200" w:hangingChars="200" w:hanging="200"/>
      </w:pPr>
      <w:bookmarkStart w:id="841117" w:name="_Toc686841117"/>
      <w:bookmarkStart w:name="_bookmark42" w:id="99"/>
      <w:bookmarkEnd w:id="99"/>
      <w:r>
        <w:rPr>
          <w:b/>
        </w:rPr>
        <w:t>4.3.2</w:t>
      </w:r>
      <w:r>
        <w:t xml:space="preserve"> </w:t>
      </w:r>
      <w:bookmarkStart w:name="_bookmark42" w:id="100"/>
      <w:bookmarkEnd w:id="100"/>
      <w:r>
        <w:t>拓宽体育运动学校运动员培养输送渠道，为运动员就学、就业创造条件</w:t>
      </w:r>
      <w:bookmarkEnd w:id="841117"/>
    </w:p>
    <w:p w:rsidR="0018722C">
      <w:pPr>
        <w:topLinePunct/>
      </w:pPr>
      <w:r>
        <w:t>（</w:t>
      </w:r>
      <w:r>
        <w:t>1</w:t>
      </w:r>
      <w:r>
        <w:t>）</w:t>
      </w:r>
      <w:r>
        <w:t>各级体育和教育行政部门要高度重视竞技体育后备人才的选拔、培养</w:t>
      </w:r>
      <w:r>
        <w:t>和输送工作，在科学选材基础上，逐步建立起符合体育人才成长规律和教育规律的育才体系。</w:t>
      </w:r>
    </w:p>
    <w:p w:rsidR="0018722C">
      <w:pPr>
        <w:topLinePunct/>
      </w:pPr>
      <w:r>
        <w:t>（</w:t>
      </w:r>
      <w:r>
        <w:t>2</w:t>
      </w:r>
      <w:r>
        <w:t>）</w:t>
      </w:r>
      <w:r>
        <w:t>鼓励体育运动学校的毕业生通过普通高校运动训练、民族传统体育专业单独招生和高等学校招收高水平运动员等单考或统考形式，进入高等学校学习。</w:t>
      </w:r>
    </w:p>
    <w:p w:rsidR="0018722C">
      <w:pPr>
        <w:topLinePunct/>
      </w:pPr>
      <w:r>
        <w:t>（</w:t>
      </w:r>
      <w:r>
        <w:t>3</w:t>
      </w:r>
      <w:r>
        <w:t>）</w:t>
      </w:r>
      <w:r>
        <w:t>积极发展高等体育职业技术教育，开展运动员职业转岗和职业培训工</w:t>
      </w:r>
    </w:p>
    <w:p w:rsidR="0018722C">
      <w:pPr>
        <w:topLinePunct/>
      </w:pPr>
      <w:r>
        <w:t>作。鼓励运动员学习中等职业技术教育课程，将职业教育和职业培训内容纳入体</w:t>
      </w:r>
      <w:r>
        <w:t>育运动学校运动员文化教育必修课程；结合体育行业职业技能鉴定工作，培养具有一定体育职业技能、适应社会需求的人才。引进专业化、社会化的职业指导、职业介绍等服务项目。</w:t>
      </w:r>
    </w:p>
    <w:p w:rsidR="0018722C">
      <w:pPr>
        <w:pStyle w:val="Heading3"/>
        <w:topLinePunct/>
        <w:ind w:left="200" w:hangingChars="200" w:hanging="200"/>
      </w:pPr>
      <w:bookmarkStart w:id="841118" w:name="_Toc686841118"/>
      <w:bookmarkStart w:name="_bookmark43" w:id="101"/>
      <w:bookmarkEnd w:id="101"/>
      <w:r>
        <w:rPr>
          <w:b/>
        </w:rPr>
        <w:t>4.3.3</w:t>
      </w:r>
      <w:r>
        <w:t xml:space="preserve"> </w:t>
      </w:r>
      <w:bookmarkStart w:name="_bookmark43" w:id="102"/>
      <w:bookmarkEnd w:id="102"/>
      <w:r>
        <w:t>发挥国家队运动员文化教育的示范作用，抓好运动队的文化学习</w:t>
      </w:r>
      <w:bookmarkEnd w:id="841118"/>
    </w:p>
    <w:p w:rsidR="0018722C">
      <w:pPr>
        <w:topLinePunct/>
      </w:pPr>
      <w:r>
        <w:t>（</w:t>
      </w:r>
      <w:r>
        <w:t xml:space="preserve">1</w:t>
      </w:r>
      <w:r>
        <w:t>）</w:t>
      </w:r>
      <w:r>
        <w:t>加强国家队运动员文化教育组织管理工作，发挥国家队运动员文化教育</w:t>
      </w:r>
      <w:r>
        <w:t>的示范和辐射作用。体育总局要明确专门的内设部门承担国家队运动员文化教育</w:t>
      </w:r>
      <w:r>
        <w:t>工作，在国家队配备专职的文化教育管理人员，协调、督促和组织实施国家队运动员的文化学习。充分利用现有网络教育资源，建设运动员网络远程教育系统，</w:t>
      </w:r>
      <w:r w:rsidR="001852F3">
        <w:t xml:space="preserve">实现运动员文化教育资源共享。</w:t>
      </w:r>
    </w:p>
    <w:p w:rsidR="0018722C">
      <w:pPr>
        <w:topLinePunct/>
      </w:pPr>
      <w:r>
        <w:t>（</w:t>
      </w:r>
      <w:r>
        <w:t xml:space="preserve">2</w:t>
      </w:r>
      <w:r>
        <w:t>）</w:t>
      </w:r>
      <w:r>
        <w:t>鼓励运动队的运动员进入高等学校学习，接收运动员的高等学校要建立</w:t>
      </w:r>
      <w:r>
        <w:t>符合运动员教育特点的弹性学制，开发和设置适合体育人才的专业和课程，并利</w:t>
      </w:r>
      <w:r>
        <w:t>用多种教育手段切实提高运动员教育的质量。鼓励在役运动员通过成人教育、远</w:t>
      </w:r>
      <w:r>
        <w:t>程教育等方式灵活接受高等教育。</w:t>
      </w:r>
    </w:p>
    <w:p w:rsidR="0018722C">
      <w:pPr>
        <w:topLinePunct/>
      </w:pPr>
      <w:r>
        <w:t>（</w:t>
      </w:r>
      <w:r>
        <w:t>3</w:t>
      </w:r>
      <w:r>
        <w:t>）</w:t>
      </w:r>
      <w:r>
        <w:t>体育系统内部要建立运动队文化教育协调运行机制。体育总局负责规划、</w:t>
      </w:r>
      <w:r>
        <w:t>指导全国运动队文化教育工作。各地区体育行政部门负责组织实施、检查指导本</w:t>
      </w:r>
      <w:r>
        <w:t>地区运动队文化教育工作，明确相应职能部门，为所属教学单位配备得力的管理</w:t>
      </w:r>
      <w:r>
        <w:t>干部。各级运动队的领队、教练员对运动员文化学习负有管理、督促和帮助的责任，要主动支持运动员的文化学习，妥善解决运动员文化学习中的有关问题。</w:t>
      </w:r>
    </w:p>
    <w:p w:rsidR="0018722C">
      <w:pPr>
        <w:topLinePunct/>
      </w:pPr>
      <w:r>
        <w:t>各级运动队要进一步加强科学训练，合理安排运动员的训练时间，提高训练质量和效益，为运动员进行文化学习安排出必要的时间。</w:t>
      </w:r>
    </w:p>
    <w:p w:rsidR="0018722C">
      <w:pPr>
        <w:pStyle w:val="Heading3"/>
        <w:topLinePunct/>
        <w:ind w:left="200" w:hangingChars="200" w:hanging="200"/>
      </w:pPr>
      <w:bookmarkStart w:id="841119" w:name="_Toc686841119"/>
      <w:bookmarkStart w:name="_bookmark44" w:id="103"/>
      <w:bookmarkEnd w:id="103"/>
      <w:r>
        <w:rPr>
          <w:b/>
        </w:rPr>
        <w:t>4.3.4</w:t>
      </w:r>
      <w:r>
        <w:t xml:space="preserve"> </w:t>
      </w:r>
      <w:bookmarkStart w:name="_bookmark44" w:id="104"/>
      <w:bookmarkEnd w:id="104"/>
      <w:r>
        <w:t>完善并落实各项激励和保障政策，切实维护运动员切身利益</w:t>
      </w:r>
      <w:bookmarkEnd w:id="841119"/>
    </w:p>
    <w:p w:rsidR="0018722C">
      <w:pPr>
        <w:topLinePunct/>
      </w:pPr>
      <w:r>
        <w:t>（</w:t>
      </w:r>
      <w:r>
        <w:t>1</w:t>
      </w:r>
      <w:r>
        <w:t>）</w:t>
      </w:r>
      <w:r>
        <w:t>强化对运动员的有效激励，探索建立与岗位责任、风险和工作业绩相</w:t>
      </w:r>
      <w:r>
        <w:t>挂钩的激励机制。发挥工资政策的导向作用，完善运动员收入分配机制。结合事</w:t>
      </w:r>
      <w:r>
        <w:t>业单位收入分配制度改革和规范特殊岗位津贴补贴工作，完善运动员津贴奖金和运动员参加国际重大比赛的奖励方式等政策。</w:t>
      </w:r>
    </w:p>
    <w:p w:rsidR="0018722C">
      <w:pPr>
        <w:topLinePunct/>
      </w:pPr>
      <w:r>
        <w:t>（</w:t>
      </w:r>
      <w:r>
        <w:t>2</w:t>
      </w:r>
      <w:r>
        <w:t>）</w:t>
      </w:r>
      <w:r>
        <w:t>运动员及其所在单位应按照有关规定参加社会保险，按时足额缴纳各项社会保险费，确保运动员享受相应的社会保险待遇。</w:t>
      </w:r>
    </w:p>
    <w:p w:rsidR="0018722C">
      <w:pPr>
        <w:topLinePunct/>
      </w:pPr>
      <w:r>
        <w:t>各地要将运动员纳入工伤保险统筹范围。要针对运动员的职业特点，进一步</w:t>
      </w:r>
      <w:r>
        <w:t>研究和完善工伤保险管理和保障机制。凡参加工伤保险的运动员，在训练和比赛</w:t>
      </w:r>
      <w:r>
        <w:t>中遭受事故伤害或患职业病的，经工伤认定和劳动能力鉴定，由工伤保险基金支</w:t>
      </w:r>
      <w:r>
        <w:t>付工伤医疗、护理和康复等相关费用，并按规定享受一次性伤残补助金、伤残津</w:t>
      </w:r>
      <w:r>
        <w:t>贴等各项工伤保险待遇。尚未将运动员纳入工伤保险统筹范围的省</w:t>
      </w:r>
      <w:r>
        <w:t>（</w:t>
      </w:r>
      <w:r>
        <w:t>区、市</w:t>
      </w:r>
      <w:r>
        <w:t>）</w:t>
      </w:r>
      <w:r>
        <w:t>，</w:t>
      </w:r>
      <w:r>
        <w:t>应确保当地运动员于</w:t>
      </w:r>
      <w:r>
        <w:t>2010</w:t>
      </w:r>
      <w:r/>
      <w:r w:rsidR="001852F3">
        <w:t xml:space="preserve">年底前参加当地工伤保险。</w:t>
      </w:r>
    </w:p>
    <w:p w:rsidR="0018722C">
      <w:pPr>
        <w:topLinePunct/>
      </w:pPr>
      <w:r>
        <w:t>有条件的地区应尽可能将用人单位参加工伤保险前已确认因工致残并按有</w:t>
      </w:r>
      <w:r>
        <w:t>关规定鉴定伤残等级的运动员、教练员纳入工伤保险统一管理，由工伤保险基金按规定支付有关待遇。其他地区由用人单位按规定足额支付有关待遇。</w:t>
      </w:r>
    </w:p>
    <w:p w:rsidR="0018722C">
      <w:pPr>
        <w:topLinePunct/>
      </w:pPr>
      <w:r>
        <w:t>（</w:t>
      </w:r>
      <w:r>
        <w:t>3</w:t>
      </w:r>
      <w:r>
        <w:t>）</w:t>
      </w:r>
      <w:r>
        <w:t>完善运动员多层次医疗保障体系。根据运动员伤病特点和运动训练、</w:t>
      </w:r>
      <w:r>
        <w:t>竞赛的特殊性，有条件的地方可在参加基本医疗保险基础上为运动员建立补充医疗保险，加大保障力度。地方各级政府要支持有关训练基地开展运动康复业务，</w:t>
      </w:r>
      <w:r w:rsidR="001852F3">
        <w:t xml:space="preserve">符合条件的医疗机构可以按规定申请医疗保险、工伤保险定点。</w:t>
      </w:r>
    </w:p>
    <w:p w:rsidR="0018722C">
      <w:pPr>
        <w:topLinePunct/>
      </w:pPr>
      <w:r>
        <w:t>（</w:t>
      </w:r>
      <w:r>
        <w:t>4</w:t>
      </w:r>
      <w:r>
        <w:t>）</w:t>
      </w:r>
      <w:r>
        <w:t>科学规范训练，强化运动性伤病防治措施，切实做好运动性伤病的预</w:t>
      </w:r>
      <w:r>
        <w:t>防工作。在运动员、教练员和管理人员中广泛开展伤病防治宣传、教育工作。严</w:t>
      </w:r>
      <w:r>
        <w:t>格规范训练，加强医务监督，强化防护措施，切实提高科学训练水平，减少运动</w:t>
      </w:r>
      <w:r>
        <w:t>性伤病的发生。加强伤病防治机构和队伍建设。有条件的训练基地可以探索建立</w:t>
      </w:r>
      <w:r>
        <w:t>运动康复部门，通过选派和合理配备运动医学专家、医生、康复专业人员，引进社会化、专业化服务等方式，进一步提高防治工作水平。</w:t>
      </w:r>
    </w:p>
    <w:p w:rsidR="0018722C">
      <w:pPr>
        <w:pStyle w:val="Heading3"/>
        <w:topLinePunct/>
        <w:ind w:left="200" w:hangingChars="200" w:hanging="200"/>
      </w:pPr>
      <w:bookmarkStart w:id="841120" w:name="_Toc686841120"/>
      <w:bookmarkStart w:name="_bookmark45" w:id="105"/>
      <w:bookmarkEnd w:id="105"/>
      <w:r>
        <w:rPr>
          <w:b/>
        </w:rPr>
        <w:t>4.3.5</w:t>
      </w:r>
      <w:r>
        <w:t xml:space="preserve"> </w:t>
      </w:r>
      <w:bookmarkStart w:name="_bookmark45" w:id="106"/>
      <w:bookmarkEnd w:id="106"/>
      <w:r>
        <w:t>构建和完善运动员职业转换社会扶持体系，帮助运动员顺利实现职业转</w:t>
      </w:r>
      <w:r>
        <w:t>换</w:t>
      </w:r>
      <w:bookmarkEnd w:id="841120"/>
    </w:p>
    <w:p w:rsidR="0018722C">
      <w:pPr>
        <w:topLinePunct/>
      </w:pPr>
      <w:r>
        <w:t>（</w:t>
      </w:r>
      <w:r>
        <w:t>1</w:t>
      </w:r>
      <w:r>
        <w:t>）</w:t>
      </w:r>
      <w:r>
        <w:t>各级人力资源社会保障行政部门与体育行政部门要积极创造条件，进</w:t>
      </w:r>
    </w:p>
    <w:p w:rsidR="0018722C">
      <w:pPr>
        <w:topLinePunct/>
      </w:pPr>
      <w:r>
        <w:t>一步做好退役运动员就业安置工作，拓宽就业渠道，引导和支持退役运动员进入</w:t>
      </w:r>
      <w:r>
        <w:t>高等学校和各类职业学校培训和学习，不断提高综合素质和就业能力，帮助运动员实现职业转换。</w:t>
      </w:r>
    </w:p>
    <w:p w:rsidR="0018722C">
      <w:pPr>
        <w:topLinePunct/>
      </w:pPr>
      <w:r>
        <w:t>各级公共就业服务机构要积极为运动员提供职业介绍、职业指导等服务。符</w:t>
      </w:r>
      <w:r>
        <w:t>合条件的运动员，可按规定享受职业介绍补贴和职业培训补贴政策；对持《再就</w:t>
      </w:r>
      <w:r>
        <w:t>业优惠证》的就业困难运动员通过初次职业技能鉴定</w:t>
      </w:r>
      <w:r>
        <w:t>（</w:t>
      </w:r>
      <w:r>
        <w:t>限国家规定实行就业准入制度的特殊工种</w:t>
      </w:r>
      <w:r>
        <w:t>）</w:t>
      </w:r>
      <w:r>
        <w:t>、取得职业资格证书的，可按规定享受一次性职业技能鉴定补贴。各类体育职业教育机构要积极为运动员提供就业指导和职业培训服务。</w:t>
      </w:r>
    </w:p>
    <w:p w:rsidR="0018722C">
      <w:pPr>
        <w:topLinePunct/>
      </w:pPr>
      <w:r>
        <w:t>（</w:t>
      </w:r>
      <w:r>
        <w:t>2</w:t>
      </w:r>
      <w:r>
        <w:t>）</w:t>
      </w:r>
      <w:r>
        <w:t>运动员退役时，按规定领取退役费或自主择业经济补偿金。建立运动</w:t>
      </w:r>
      <w:r>
        <w:t>员自主择业经济补偿标准的动态调整机制，各地根据当地经济发展水平、物价指</w:t>
      </w:r>
      <w:r>
        <w:t>数等因素适时调整经济补偿金标准。运动员自主择业的，按规定享受相应的就业扶持政策。对退役运动员自主创业按规定给予政策性支持。</w:t>
      </w:r>
    </w:p>
    <w:p w:rsidR="0018722C">
      <w:pPr>
        <w:pStyle w:val="Heading3"/>
        <w:topLinePunct/>
        <w:ind w:left="200" w:hangingChars="200" w:hanging="200"/>
      </w:pPr>
      <w:bookmarkStart w:id="841121" w:name="_Toc686841121"/>
      <w:bookmarkStart w:name="_bookmark46" w:id="107"/>
      <w:bookmarkEnd w:id="107"/>
      <w:r>
        <w:rPr>
          <w:b/>
        </w:rPr>
        <w:t>4.3.6</w:t>
      </w:r>
      <w:r>
        <w:t xml:space="preserve"> </w:t>
      </w:r>
      <w:bookmarkStart w:name="_bookmark46" w:id="108"/>
      <w:bookmarkEnd w:id="108"/>
      <w:r>
        <w:t>加强组织领导，确保工作实效</w:t>
      </w:r>
      <w:bookmarkEnd w:id="841121"/>
    </w:p>
    <w:p w:rsidR="0018722C">
      <w:pPr>
        <w:topLinePunct/>
      </w:pPr>
      <w:r>
        <w:t>地方各级政府要高度重视运动员文化教育和运动员保障工作，强化相应工作</w:t>
      </w:r>
      <w:r>
        <w:t>机构和人员力量，保障工作经费。各级体育、教育、财政、人力资源社会保障行</w:t>
      </w:r>
      <w:r>
        <w:t>政部门要各负其责、密切配合开展工作，认真落实涉及运动员文化教育和运动员保障工作的各项政策。</w:t>
      </w:r>
    </w:p>
    <w:p w:rsidR="0018722C">
      <w:pPr>
        <w:pStyle w:val="Heading2"/>
        <w:topLinePunct/>
        <w:ind w:left="171" w:hangingChars="171" w:hanging="171"/>
      </w:pPr>
      <w:bookmarkStart w:id="841122" w:name="_Toc686841122"/>
      <w:bookmarkStart w:name="4.4 “北冰南展”向着产业化方向发展 " w:id="109"/>
      <w:bookmarkEnd w:id="109"/>
      <w:r>
        <w:t>4.4</w:t>
      </w:r>
      <w:r>
        <w:t xml:space="preserve"> </w:t>
      </w:r>
      <w:r/>
      <w:bookmarkStart w:name="_bookmark47" w:id="110"/>
      <w:bookmarkEnd w:id="110"/>
      <w:r/>
      <w:bookmarkStart w:name="_bookmark47" w:id="111"/>
      <w:bookmarkEnd w:id="111"/>
      <w:r>
        <w:t>“北冰南展”</w:t>
      </w:r>
      <w:r>
        <w:t>向着</w:t>
      </w:r>
      <w:r>
        <w:t>产业化方向发展</w:t>
      </w:r>
      <w:bookmarkEnd w:id="841122"/>
    </w:p>
    <w:p w:rsidR="0018722C">
      <w:pPr>
        <w:topLinePunct/>
      </w:pPr>
      <w:r>
        <w:t>冰雪运动要想得到长足发展必须</w:t>
      </w:r>
      <w:r>
        <w:t>向着</w:t>
      </w:r>
      <w:r>
        <w:t>实施产业化方向发展。我们不能单独依靠国家的政策和帮助，一个项目要想得到长久的发展和进步，就必须有其自</w:t>
      </w:r>
      <w:r>
        <w:t>身的价值，使人们清楚的意识到该项目的发展前景，让其发挥自身的经济价值，</w:t>
      </w:r>
      <w:r w:rsidR="001852F3">
        <w:t xml:space="preserve">那么冰雪运动如何更好的</w:t>
      </w:r>
      <w:r w:rsidR="001852F3">
        <w:t>向着</w:t>
      </w:r>
      <w:r w:rsidR="001852F3">
        <w:t>产业化发展就成了我们研究的重要内容之一。笔者认为主要通过以下几个手段和方法得以实施。</w:t>
      </w:r>
    </w:p>
    <w:p w:rsidR="0018722C">
      <w:pPr>
        <w:pStyle w:val="Heading3"/>
        <w:topLinePunct/>
        <w:ind w:left="200" w:hangingChars="200" w:hanging="200"/>
      </w:pPr>
      <w:bookmarkStart w:id="841123" w:name="_Toc686841123"/>
      <w:bookmarkStart w:name="_bookmark48" w:id="112"/>
      <w:bookmarkEnd w:id="112"/>
      <w:r>
        <w:rPr>
          <w:b/>
        </w:rPr>
        <w:t>4.4.1</w:t>
      </w:r>
      <w:r>
        <w:t xml:space="preserve"> </w:t>
      </w:r>
      <w:bookmarkStart w:name="_bookmark48" w:id="113"/>
      <w:bookmarkEnd w:id="113"/>
      <w:r>
        <w:t>充分开发冰雪项目表演市场的商业潜力</w:t>
      </w:r>
      <w:bookmarkEnd w:id="841123"/>
    </w:p>
    <w:p w:rsidR="0018722C">
      <w:pPr>
        <w:topLinePunct/>
      </w:pPr>
      <w:r>
        <w:t>在经济发达国家和地区冰雪运动项目的竞赛和娱乐表演都具有相当大的发展潜力的体育产业。可是在我国，就目前现状来讲，冰雪运动项目的竞赛和娱乐表演的大部分资金来源主要是国家拨款。冰雪运动竞赛和娱乐表演要想真真正正成为一个盈利的活动，主要通过以下三个途径：</w:t>
      </w:r>
    </w:p>
    <w:p w:rsidR="0018722C">
      <w:pPr>
        <w:topLinePunct/>
      </w:pPr>
      <w:r>
        <w:t>（</w:t>
      </w:r>
      <w:r>
        <w:t xml:space="preserve">1</w:t>
      </w:r>
      <w:r>
        <w:t>）</w:t>
      </w:r>
      <w:r>
        <w:t>广告收入是冰雪运动产业化实施过程中收入的一个非常重要的渠道，</w:t>
      </w:r>
      <w:r w:rsidR="001852F3">
        <w:t xml:space="preserve">这就表明需要加大开发力度，从而吸引越来越多的公司参与进来。让投资的公司对冰雪运动的总体发展前景能够有一个肯定的估计，提高投资公司参加和从事冰雪市场经济的兴趣，让其看见冰雪运动产业化的利益以及发展前景。</w:t>
      </w:r>
    </w:p>
    <w:p w:rsidR="0018722C">
      <w:pPr>
        <w:topLinePunct/>
      </w:pPr>
      <w:r>
        <w:t>（</w:t>
      </w:r>
      <w:r>
        <w:t>2</w:t>
      </w:r>
      <w:r>
        <w:t>）</w:t>
      </w:r>
      <w:r>
        <w:t>电视转播费用是一笔可观的收入。电视转播权目前已经随着我国市场经济的逐步建立，体育转播已经慢慢演变成有偿转让，精彩的赛事转播费将是一项可观收入渠道。一场精彩的表演或者比赛会吸引无数观众投入其中，电视转播费用已经成为竞技体育发展的一个重要财源来源途径，如足球冠军杯，世界杯，以及羽毛球，网球的转播都给人们的生活带来乐趣，通过观看比赛太高观众热情，从而带动收视率。</w:t>
      </w:r>
    </w:p>
    <w:p w:rsidR="0018722C">
      <w:pPr>
        <w:topLinePunct/>
      </w:pPr>
      <w:r>
        <w:t>（</w:t>
      </w:r>
      <w:r>
        <w:t>3</w:t>
      </w:r>
      <w:r>
        <w:t>）</w:t>
      </w:r>
      <w:r>
        <w:t>门票收入是体育赛事收入的重要组成内容，冰雪项目也不例外。一些运动深受人们欢迎，吸引无数观众到场观看比赛，无疑成为项目收入的重要来源，例如皇马和巴萨等一些豪门的对抗，就会吸引成千上万的观众到现场观看比赛，门票的收入相对可观，又有一些情况，如哪个地区发生灾情，一些俱乐部或者个人会组织参加一些公益性的比赛，把收入的门票全部捐到灾区，这也使我们看见门票的收入在竞技体育发展现阶段是一笔不容忽视的财源收入。</w:t>
      </w:r>
    </w:p>
    <w:p w:rsidR="0018722C">
      <w:pPr>
        <w:pStyle w:val="Heading3"/>
        <w:topLinePunct/>
        <w:ind w:left="200" w:hangingChars="200" w:hanging="200"/>
      </w:pPr>
      <w:bookmarkStart w:id="841124" w:name="_Toc686841124"/>
      <w:bookmarkStart w:name="_bookmark49" w:id="114"/>
      <w:bookmarkEnd w:id="114"/>
      <w:r>
        <w:rPr>
          <w:b/>
        </w:rPr>
        <w:t>4.4.2</w:t>
      </w:r>
      <w:r>
        <w:t xml:space="preserve"> </w:t>
      </w:r>
      <w:bookmarkStart w:name="_bookmark49" w:id="115"/>
      <w:bookmarkEnd w:id="115"/>
      <w:r>
        <w:t>扩展健身娱乐市场</w:t>
      </w:r>
      <w:bookmarkEnd w:id="841124"/>
    </w:p>
    <w:p w:rsidR="0018722C">
      <w:pPr>
        <w:topLinePunct/>
      </w:pPr>
      <w:r>
        <w:t>目前我国群众的生活水平已经明显改善，随着人们的经济收入和生活质量的不断提高，休息时间越来越多，人们对自身的健康要求越来越高同时也是越来越关注，大众健身意识和个体体育消费观念同时也变得越来越强。尤其是一些生活在气温较低地区的人们，通过参加更多的户外健身运动为了更好的抵御严寒。冰雪运动为百姓提供较多的健身娱乐方法。</w:t>
      </w:r>
    </w:p>
    <w:p w:rsidR="0018722C">
      <w:pPr>
        <w:topLinePunct/>
      </w:pPr>
      <w:r>
        <w:t>要扩展健身市场必须通过以下几个方法加以实施</w:t>
      </w:r>
      <w:r>
        <w:rPr>
          <w:rFonts w:hint="eastAsia"/>
        </w:rPr>
        <w:t>：</w:t>
      </w:r>
      <w:r>
        <w:t>（</w:t>
      </w:r>
      <w:r>
        <w:t>1</w:t>
      </w:r>
      <w:r>
        <w:t>）</w:t>
      </w:r>
      <w:r>
        <w:t>政府或者社会媒体</w:t>
      </w:r>
    </w:p>
    <w:p w:rsidR="0018722C">
      <w:pPr>
        <w:topLinePunct/>
      </w:pPr>
      <w:r>
        <w:t>加大冰雪项目健身的宣传力度，大力宣传“生命在于运动”的理念。使人们加</w:t>
      </w:r>
      <w:r>
        <w:t>以重视。</w:t>
      </w:r>
      <w:r>
        <w:t>（</w:t>
      </w:r>
      <w:r>
        <w:t>2</w:t>
      </w:r>
      <w:r>
        <w:t>）</w:t>
      </w:r>
      <w:r>
        <w:t>各级政府管理部门都要正确看待我国的经济发展水平目前还比较</w:t>
      </w:r>
      <w:r>
        <w:t>低这一现实，还要把引导消费、鼓励消费和扶持三方面因素相结合起来。</w:t>
      </w:r>
      <w:r>
        <w:t>（</w:t>
      </w:r>
      <w:r>
        <w:t xml:space="preserve">3</w:t>
      </w:r>
      <w:r>
        <w:t>）</w:t>
      </w:r>
      <w:r/>
      <w:r w:rsidR="001852F3">
        <w:t xml:space="preserve">尽量多建立几个冰雪运动可持续发展的区域和城市作为基地，开办冬季项目的</w:t>
      </w:r>
      <w:r>
        <w:t>培训班，聘请专业人士进行指导教学，并且要传授基本运动技能和方法。</w:t>
      </w:r>
    </w:p>
    <w:p w:rsidR="0018722C">
      <w:pPr>
        <w:pStyle w:val="Heading3"/>
        <w:topLinePunct/>
        <w:ind w:left="200" w:hangingChars="200" w:hanging="200"/>
      </w:pPr>
      <w:bookmarkStart w:id="841125" w:name="_Toc686841125"/>
      <w:bookmarkStart w:name="_bookmark50" w:id="116"/>
      <w:bookmarkEnd w:id="116"/>
      <w:r>
        <w:rPr>
          <w:b/>
        </w:rPr>
        <w:t>4.4.3</w:t>
      </w:r>
      <w:r>
        <w:t xml:space="preserve"> </w:t>
      </w:r>
      <w:bookmarkStart w:name="_bookmark50" w:id="117"/>
      <w:bookmarkEnd w:id="117"/>
      <w:r>
        <w:t>冰雪项目体育用品市场发展</w:t>
      </w:r>
      <w:bookmarkEnd w:id="841125"/>
    </w:p>
    <w:p w:rsidR="0018722C">
      <w:pPr>
        <w:topLinePunct/>
      </w:pPr>
      <w:r>
        <w:t>随着竞技体育的水平的提高，运动员的装备器械也得到了改善，好的装备会起到事半功倍的效果，如科学与人性化相结合的足球鞋是根据运动员的脚形设计的，再如早先的游泳衣服更是用鲨鱼皮和高科技结合的产品，目前我国虽然开始重视冬季项目，但是我们的冬季装备并没有得到明显的改善和提高，正如冬季管理中心主任赵英刚提出的一样，我们都是使用外国的淘汰的或者落后的一些产品，在竞技比赛时难免会影响到运动员的成绩，所以要想全面开展冬季项目，体育用品有限公司的科技水平也得同步提高。</w:t>
      </w:r>
    </w:p>
    <w:p w:rsidR="0018722C">
      <w:pPr>
        <w:pStyle w:val="Heading3"/>
        <w:topLinePunct/>
        <w:ind w:left="200" w:hangingChars="200" w:hanging="200"/>
      </w:pPr>
      <w:bookmarkStart w:id="841126" w:name="_Toc686841126"/>
      <w:bookmarkStart w:name="_bookmark51" w:id="118"/>
      <w:bookmarkEnd w:id="118"/>
      <w:r>
        <w:rPr>
          <w:b/>
        </w:rPr>
        <w:t>4.4.4</w:t>
      </w:r>
      <w:r>
        <w:t xml:space="preserve"> </w:t>
      </w:r>
      <w:bookmarkStart w:name="_bookmark51" w:id="119"/>
      <w:bookmarkEnd w:id="119"/>
      <w:r>
        <w:t>以组建冰上俱乐部为基础形式</w:t>
      </w:r>
      <w:bookmarkEnd w:id="841126"/>
    </w:p>
    <w:p w:rsidR="0018722C">
      <w:pPr>
        <w:topLinePunct/>
      </w:pPr>
      <w:r>
        <w:t>冰上健身俱乐部是市场经济体制下竞技体育分支的一个基本组成部分，它的运作也表现出高效、有序的特征。包括以下几方面</w:t>
      </w:r>
      <w:r>
        <w:rPr>
          <w:rFonts w:hint="eastAsia"/>
        </w:rPr>
        <w:t>：</w:t>
      </w:r>
    </w:p>
    <w:p w:rsidR="0018722C">
      <w:pPr>
        <w:topLinePunct/>
      </w:pPr>
      <w:r>
        <w:t>（</w:t>
      </w:r>
      <w:r>
        <w:t>1</w:t>
      </w:r>
      <w:r>
        <w:t>）</w:t>
      </w:r>
      <w:r>
        <w:t>政府应给予一定的法律权限，保证俱乐部有效，有序的管理；</w:t>
      </w:r>
    </w:p>
    <w:p w:rsidR="0018722C">
      <w:pPr>
        <w:topLinePunct/>
      </w:pPr>
      <w:r>
        <w:t>（</w:t>
      </w:r>
      <w:r>
        <w:t>2</w:t>
      </w:r>
      <w:r>
        <w:t>）</w:t>
      </w:r>
      <w:r>
        <w:t>产权关系明晰更是俱乐部形成约束体系和动力制度的重要条件，而这一点更是俱乐部得以高效、有序运作的内在保证；</w:t>
      </w:r>
    </w:p>
    <w:p w:rsidR="0018722C">
      <w:pPr>
        <w:topLinePunct/>
      </w:pPr>
      <w:r>
        <w:t>（</w:t>
      </w:r>
      <w:r>
        <w:t>3</w:t>
      </w:r>
      <w:r>
        <w:t>）</w:t>
      </w:r>
      <w:r>
        <w:t>以市场为取向，自主经营。主要目的是服务于基础的群众，以基础人群为发展方向，保证其自主性和娱乐性。</w:t>
      </w:r>
    </w:p>
    <w:p w:rsidR="0018722C">
      <w:pPr>
        <w:pStyle w:val="Heading2"/>
        <w:topLinePunct/>
        <w:ind w:left="171" w:hangingChars="171" w:hanging="171"/>
      </w:pPr>
      <w:bookmarkStart w:id="841127" w:name="_Toc686841127"/>
      <w:bookmarkStart w:name="4.5“北冰西扩”对我国冰雪运动可持续发展有着重要意义 " w:id="120"/>
      <w:bookmarkEnd w:id="120"/>
      <w:r>
        <w:t>4.5</w:t>
      </w:r>
      <w:r>
        <w:t xml:space="preserve"> </w:t>
      </w:r>
      <w:r/>
      <w:bookmarkStart w:name="_bookmark52" w:id="121"/>
      <w:bookmarkEnd w:id="121"/>
      <w:r/>
      <w:bookmarkStart w:name="_bookmark52" w:id="122"/>
      <w:bookmarkEnd w:id="122"/>
      <w:r>
        <w:t>“北冰西扩”对我国冰雪运动可持续发展有着重要意义</w:t>
      </w:r>
      <w:bookmarkEnd w:id="841127"/>
    </w:p>
    <w:p w:rsidR="0018722C">
      <w:pPr>
        <w:topLinePunct/>
      </w:pPr>
      <w:r>
        <w:t>按照体育总局的申办办法，在</w:t>
      </w:r>
      <w:r>
        <w:t>2011</w:t>
      </w:r>
      <w:r/>
      <w:r w:rsidR="001852F3">
        <w:t xml:space="preserve">年的</w:t>
      </w:r>
      <w:r>
        <w:t>4</w:t>
      </w:r>
      <w:r/>
      <w:r w:rsidR="001852F3">
        <w:t xml:space="preserve">月重新下发了全运会和城运会的</w:t>
      </w:r>
      <w:r>
        <w:t>申办办法，根据申办单位的数量和情况可以采取协商或者票选两种方式。</w:t>
      </w:r>
      <w:r>
        <w:t>2011</w:t>
      </w:r>
      <w:r>
        <w:t>年</w:t>
      </w:r>
      <w:r>
        <w:t>7</w:t>
      </w:r>
      <w:r/>
      <w:r w:rsidR="001852F3">
        <w:t xml:space="preserve">月对十三届全运会和第八届城市运会进行了投票，但是冬运会由于受整体条件的限制，申办方只有两家：新疆和内蒙古。而据冬运会承办的现状和整个外部的环境，总局决定，第十三届全国冬运会将在新疆举办。目前新疆的克拉玛依、</w:t>
      </w:r>
      <w:r>
        <w:t>伊犁、塔城、乌鲁木齐等城市已有部分雪场或正在建造雪场，由于他们具有冰雪环境，建造的难度和资金的消耗相对较低，正在顺利进</w:t>
      </w:r>
      <w:r>
        <w:t>行当</w:t>
      </w:r>
      <w:r>
        <w:t>中。</w:t>
      </w:r>
    </w:p>
    <w:p w:rsidR="0018722C">
      <w:pPr>
        <w:topLinePunct/>
      </w:pPr>
      <w:r>
        <w:t>国家体育总局根据我国冰雪开展情况，加之一直提出的“北冰南展，南展西</w:t>
      </w:r>
      <w:r>
        <w:t>扩”战略的考虑，对于曾培养过很多冰雪悍将、但中间由于经济条件等各方面原</w:t>
      </w:r>
      <w:r>
        <w:t>因中断过一段时间、现属于重新起步的新疆维吾尔自治区，从扶持的角度最终</w:t>
      </w:r>
      <w:r>
        <w:t>选</w:t>
      </w:r>
    </w:p>
    <w:p w:rsidR="0018722C">
      <w:pPr>
        <w:topLinePunct/>
      </w:pPr>
      <w:r>
        <w:t>定其为十三冬会的承办方。</w:t>
      </w:r>
    </w:p>
    <w:p w:rsidR="0018722C">
      <w:pPr>
        <w:topLinePunct/>
      </w:pPr>
      <w:r>
        <w:t>新疆有着让内地人羡慕不已的冰雪资源，2010</w:t>
      </w:r>
      <w:r/>
      <w:r w:rsidR="001852F3">
        <w:t xml:space="preserve">年</w:t>
      </w:r>
      <w:r>
        <w:t>11</w:t>
      </w:r>
      <w:r/>
      <w:r w:rsidR="001852F3">
        <w:t xml:space="preserve">月，新疆正式向国家体</w:t>
      </w:r>
      <w:r>
        <w:t>育总局递交了申办</w:t>
      </w:r>
      <w:r>
        <w:t>2016</w:t>
      </w:r>
      <w:r/>
      <w:r w:rsidR="001852F3">
        <w:t xml:space="preserve">年全国冬运会的报告。里面很好的介绍了新疆的自然、</w:t>
      </w:r>
      <w:r>
        <w:t>交通、场馆，比如分布在天</w:t>
      </w:r>
      <w:r>
        <w:t>ft和阿尔泰ft</w:t>
      </w:r>
      <w:r>
        <w:t>这两座拥有着丰富的、得天独厚的冰雪资源的ft</w:t>
      </w:r>
      <w:r>
        <w:t>脉雪场：丝绸之路国际滑雪场、白云国际滑雪场、天</w:t>
      </w:r>
      <w:r>
        <w:t>ft</w:t>
      </w:r>
      <w:r>
        <w:t>天池滑雪场、阿勒泰将军ft</w:t>
      </w:r>
      <w:r>
        <w:t>滑雪场等等，和正在谋划建设的室内速滑馆、男子冰球馆、女子冰球馆、冰壶馆等一系列冬季项目标准比赛馆。</w:t>
      </w:r>
    </w:p>
    <w:p w:rsidR="0018722C">
      <w:pPr>
        <w:topLinePunct/>
      </w:pPr>
      <w:r>
        <w:t>新疆是一块冰雪运动的沃土，据史料记载，在这块土地上诞生了人类历史上</w:t>
      </w:r>
      <w:r>
        <w:t>最古老的滑雪板。随着现代冰雪运动在新疆的开展，当地速度滑冰，而且还有花</w:t>
      </w:r>
      <w:r>
        <w:t>样滑冰、冰球、高</w:t>
      </w:r>
      <w:r>
        <w:t>ft</w:t>
      </w:r>
      <w:r>
        <w:t>滑雪和越野滑雪都实力不俗。虽然水平算不上全国顶尖，但</w:t>
      </w:r>
      <w:r>
        <w:t>在不少单项上也曾经冒出过很多好手，甚至在某些优势项目上，还有跟东北抗争</w:t>
      </w:r>
      <w:r>
        <w:t>的资本。比如刘彦飞、代军、赵志华等国内速滑名将，他们曾创造的纪录很长一段时间都无人企及，阿尔特里伊尔扎里拿过高ft</w:t>
      </w:r>
      <w:r>
        <w:t>滑雪的亚洲冠军。</w:t>
      </w:r>
      <w:r>
        <w:t>1992</w:t>
      </w:r>
      <w:r/>
      <w:r w:rsidR="001852F3">
        <w:t xml:space="preserve">年法国</w:t>
      </w:r>
      <w:r>
        <w:t>阿尔贝维尔冬奥会和</w:t>
      </w:r>
      <w:r>
        <w:t>1994</w:t>
      </w:r>
      <w:r/>
      <w:r w:rsidR="001852F3">
        <w:t xml:space="preserve">年挪威利勒哈默尔冬奥会，中国代表团的旗手都是刘彦飞，这充分说明，新疆速滑运动在中国冰雪运动的地位。</w:t>
      </w:r>
    </w:p>
    <w:p w:rsidR="0018722C">
      <w:pPr>
        <w:topLinePunct/>
      </w:pPr>
      <w:r>
        <w:t>但随着气候转暖，自上世纪九十年代以来，冬季运动场地逐渐转向使用人工</w:t>
      </w:r>
      <w:r>
        <w:t>制冷和人工造雪技术，新疆在专业场地建设步伐的减缓，也拖慢了新疆冰雪运动</w:t>
      </w:r>
      <w:r>
        <w:t>的发展。花样滑冰，冰球和高</w:t>
      </w:r>
      <w:r>
        <w:t>ft</w:t>
      </w:r>
      <w:r>
        <w:t>滑雪的专业队相继解散。如今留存下来的专业队只有速度滑冰、单板和双板滑雪。本届冬运会上，新疆的三个代表队：塔城队、乌鲁木齐队、阿勒泰地区队，尽管参赛项目覆盖了冰上和雪上，包括速度滑冰、</w:t>
      </w:r>
      <w:r>
        <w:t>花样滑冰、冰壶、冰球，单板</w:t>
      </w:r>
      <w:r>
        <w:t>U</w:t>
      </w:r>
      <w:r/>
      <w:r w:rsidR="001852F3">
        <w:t xml:space="preserve">型槽等等项目，但只有一部分选手来自当地专业队，其他的有从黑龙江和吉林交流过来的，也有业余选手。截至闭幕前一天，新疆代表团一共获得了两个第二，两个第三，三个第四和两个第六。</w:t>
      </w:r>
    </w:p>
    <w:p w:rsidR="0018722C">
      <w:pPr>
        <w:topLinePunct/>
      </w:pPr>
      <w:r>
        <w:t>“在东北，运动员保持冰上训练每年八个月是没有问题的。但是在新疆，只</w:t>
      </w:r>
      <w:r>
        <w:t>有两个月。东北地区全国比赛、亚洲比赛以及世界大赛从不间断，而新疆地区只</w:t>
      </w:r>
      <w:r>
        <w:t>能每年举行一项赛事。整个自治区范围内，竟然找不到一座室内冰场。”李光明</w:t>
      </w:r>
      <w:r>
        <w:t>书记说。但随着新疆社会、经济的快速发展和居民家庭收入的提高，新疆民众对</w:t>
      </w:r>
      <w:r>
        <w:t>冰雪运动的参与热情持续升温，政府也加大了对新疆冰雪建设的投入。最近两年，</w:t>
      </w:r>
      <w:r>
        <w:t>新疆自治区政府投入专项经费，开展了“百所冰上示范学校”活动，为全疆</w:t>
      </w:r>
      <w:r>
        <w:t>9</w:t>
      </w:r>
      <w:r>
        <w:t> </w:t>
      </w:r>
      <w:r>
        <w:t>个</w:t>
      </w:r>
    </w:p>
    <w:p w:rsidR="0018722C">
      <w:pPr>
        <w:topLinePunct/>
      </w:pPr>
      <w:r>
        <w:t>地州的</w:t>
      </w:r>
      <w:r>
        <w:t>100</w:t>
      </w:r>
      <w:r/>
      <w:r w:rsidR="001852F3">
        <w:t xml:space="preserve">所中小学在冬季浇冰场，购器材，培训体育老师。</w:t>
      </w:r>
      <w:r>
        <w:t>2010</w:t>
      </w:r>
      <w:r/>
      <w:r w:rsidR="001852F3">
        <w:t xml:space="preserve">年</w:t>
      </w:r>
      <w:r>
        <w:t>5</w:t>
      </w:r>
      <w:r/>
      <w:r w:rsidR="001852F3">
        <w:t xml:space="preserve">月，新疆体育局专门聘请了韩国外教执教速滑队。</w:t>
      </w:r>
    </w:p>
    <w:p w:rsidR="0018722C">
      <w:pPr>
        <w:topLinePunct/>
      </w:pPr>
      <w:r>
        <w:t>借此机会，冰雪运动的发展迈向了祖国的西部地区，是对新疆冰雪运动再出发的最好契机，是北冰西扩的新起点，对冰雪项目可持续发展有着重要意义。</w:t>
      </w:r>
    </w:p>
    <w:p w:rsidR="0018722C">
      <w:pPr>
        <w:pStyle w:val="Heading1"/>
        <w:topLinePunct/>
      </w:pPr>
      <w:bookmarkStart w:id="841128" w:name="_Toc686841128"/>
      <w:bookmarkStart w:name="5 结论与建议 " w:id="123"/>
      <w:bookmarkEnd w:id="123"/>
      <w:r>
        <w:rPr>
          <w:b/>
        </w:rPr>
        <w:t>5</w:t>
      </w:r>
      <w:r>
        <w:t xml:space="preserve">  </w:t>
      </w:r>
      <w:bookmarkStart w:name="_bookmark53" w:id="124"/>
      <w:bookmarkEnd w:id="124"/>
      <w:bookmarkStart w:name="_bookmark53" w:id="125"/>
      <w:bookmarkEnd w:id="125"/>
      <w:r>
        <w:t>结论与建议</w:t>
      </w:r>
      <w:bookmarkEnd w:id="841128"/>
    </w:p>
    <w:p w:rsidR="0018722C">
      <w:pPr>
        <w:pStyle w:val="Heading2"/>
        <w:topLinePunct/>
        <w:ind w:left="171" w:hangingChars="171" w:hanging="171"/>
      </w:pPr>
      <w:bookmarkStart w:id="841129" w:name="_Toc686841129"/>
      <w:bookmarkStart w:name="5.1结论 " w:id="126"/>
      <w:bookmarkEnd w:id="126"/>
      <w:r>
        <w:rPr>
          <w:b/>
        </w:rPr>
        <w:t>5.1</w:t>
      </w:r>
      <w:r>
        <w:t xml:space="preserve"> </w:t>
      </w:r>
      <w:bookmarkStart w:name="_bookmark54" w:id="127"/>
      <w:bookmarkEnd w:id="127"/>
      <w:bookmarkStart w:name="_bookmark54" w:id="128"/>
      <w:bookmarkEnd w:id="128"/>
      <w:r>
        <w:t>结论</w:t>
      </w:r>
      <w:bookmarkEnd w:id="841129"/>
    </w:p>
    <w:p w:rsidR="0018722C">
      <w:pPr>
        <w:topLinePunct/>
      </w:pPr>
      <w:r>
        <w:t>目前我国与其他冰雪强国相比还有很大差距，虽然我们取得了明显的进步，</w:t>
      </w:r>
      <w:r w:rsidR="001852F3">
        <w:t xml:space="preserve">但是无论是群众基础还是国家重视程度上都远远落后于一些冰雪运动发达的国家，因此我们必须加大冰雪重视程度，政府给予高度支持，同时还要调动群众参与的积极性和热情，扩大群众认同度，我们必须坚持北冰南展战略可持续发展方针，利用北方冰雪优势，积极与南方省市进行人才的交流与学习，江苏队取得的成绩我们能够知道，这是北冰南展战略当中必须经过的一个过程，我们</w:t>
      </w:r>
      <w:r>
        <w:t>不能操之过急，只有提高群众基础，才是北冰南展战略所要解决的最根本问题。</w:t>
      </w:r>
    </w:p>
    <w:p w:rsidR="0018722C">
      <w:pPr>
        <w:pStyle w:val="Heading2"/>
        <w:topLinePunct/>
        <w:ind w:left="171" w:hangingChars="171" w:hanging="171"/>
      </w:pPr>
      <w:bookmarkStart w:id="841130" w:name="_Toc686841130"/>
      <w:bookmarkStart w:name="5.2建议 " w:id="129"/>
      <w:bookmarkEnd w:id="129"/>
      <w:r>
        <w:rPr>
          <w:b/>
        </w:rPr>
        <w:t>5.2</w:t>
      </w:r>
      <w:r>
        <w:t xml:space="preserve"> </w:t>
      </w:r>
      <w:bookmarkStart w:name="_bookmark55" w:id="130"/>
      <w:bookmarkEnd w:id="130"/>
      <w:bookmarkStart w:name="_bookmark55" w:id="131"/>
      <w:bookmarkEnd w:id="131"/>
      <w:r>
        <w:t>建议</w:t>
      </w:r>
      <w:bookmarkEnd w:id="841130"/>
    </w:p>
    <w:p w:rsidR="0018722C">
      <w:pPr>
        <w:pStyle w:val="Heading3"/>
        <w:topLinePunct/>
        <w:ind w:left="200" w:hangingChars="200" w:hanging="200"/>
      </w:pPr>
      <w:bookmarkStart w:id="841131" w:name="_Toc686841131"/>
      <w:bookmarkStart w:name="_bookmark56" w:id="132"/>
      <w:bookmarkEnd w:id="132"/>
      <w:r>
        <w:rPr>
          <w:b/>
        </w:rPr>
        <w:t>5.2.1</w:t>
      </w:r>
      <w:r>
        <w:t xml:space="preserve"> </w:t>
      </w:r>
      <w:bookmarkStart w:name="_bookmark56" w:id="133"/>
      <w:bookmarkEnd w:id="133"/>
      <w:r>
        <w:t>“北冰南展”应坚持可持续发展的战略方针</w:t>
      </w:r>
      <w:bookmarkEnd w:id="841131"/>
    </w:p>
    <w:p w:rsidR="0018722C">
      <w:pPr>
        <w:topLinePunct/>
      </w:pPr>
      <w:r>
        <w:t>北冰南展战略实施是一个漫长的过程，不是立竿见影的事情，原来群众的冰雪基础需要一步一步慢慢夯实，我们可以从健身、娱乐、表演等项目入手，</w:t>
      </w:r>
      <w:r w:rsidR="001852F3">
        <w:t xml:space="preserve">使</w:t>
      </w:r>
      <w:r w:rsidR="001852F3">
        <w:t>老百姓</w:t>
      </w:r>
      <w:r w:rsidR="001852F3">
        <w:t>喜爱冰雪运动，参与冰雪运动，然后政府再制定相关政策给予支持和扶持，确保北冰南展可持续发展。</w:t>
      </w:r>
    </w:p>
    <w:p w:rsidR="0018722C">
      <w:pPr>
        <w:pStyle w:val="Heading3"/>
        <w:topLinePunct/>
        <w:ind w:left="200" w:hangingChars="200" w:hanging="200"/>
      </w:pPr>
      <w:bookmarkStart w:id="841132" w:name="_Toc686841132"/>
      <w:bookmarkStart w:name="_bookmark57" w:id="134"/>
      <w:bookmarkEnd w:id="134"/>
      <w:r>
        <w:rPr>
          <w:b/>
        </w:rPr>
        <w:t>5.2.2</w:t>
      </w:r>
      <w:r>
        <w:t xml:space="preserve"> </w:t>
      </w:r>
      <w:bookmarkStart w:name="_bookmark57" w:id="135"/>
      <w:bookmarkEnd w:id="135"/>
      <w:r>
        <w:t>“北冰南展”应加强竞技队伍文化素质建设</w:t>
      </w:r>
      <w:bookmarkEnd w:id="841132"/>
    </w:p>
    <w:p w:rsidR="0018722C">
      <w:pPr>
        <w:topLinePunct/>
      </w:pPr>
      <w:r>
        <w:t>竞技队伍建设包括教练员与运动员的文化素质学习两个方面。两个方面必须同时抓，同样重视哪一个环节薄弱或者轻视都不可以。</w:t>
      </w:r>
    </w:p>
    <w:p w:rsidR="0018722C">
      <w:pPr>
        <w:pStyle w:val="Heading4"/>
        <w:topLinePunct/>
        <w:ind w:left="200" w:hangingChars="200" w:hanging="200"/>
      </w:pPr>
      <w:r>
        <w:rPr>
          <w:b/>
        </w:rPr>
        <w:t>5.2.2.1</w:t>
      </w:r>
      <w:r>
        <w:t xml:space="preserve"> </w:t>
      </w:r>
      <w:r>
        <w:t>教练员科学文化素质建设</w:t>
      </w:r>
    </w:p>
    <w:p w:rsidR="0018722C">
      <w:pPr>
        <w:topLinePunct/>
      </w:pPr>
      <w:r>
        <w:t>现在冰雪运动项目的竞争已经不再是运动员之间的竞争，而是教练员水平</w:t>
      </w:r>
      <w:r>
        <w:t>的竞争。教练员的队伍一定要有强烈的事业心和使命感，不但要思想作风过硬，</w:t>
      </w:r>
      <w:r w:rsidR="001852F3">
        <w:t xml:space="preserve">业务能力必须要精通，只有这样才能不断的提高训练科研水平。加强职教练员</w:t>
      </w:r>
      <w:r>
        <w:t>岗位培训，还要继续采取派教练员出国锻炼学习、聘请国内外专家来我国讲学、举办研讨班和传播技术信息等多种行之有效的形式，不但提高教练员的思想素质、科学文化素质还要精通本专业知识、及时学会运用先进的训练理论和手段的业务素质。创造有利条件，有计划地选拔一批有发展前途的年纪较轻教练到国家队或水平较高的省市运动队跟随队伍培训，集中一定的力量培养造就一批年轻有为的教练员。还要进一步加大科研体制改革和工作态度，从体制和机制</w:t>
      </w:r>
      <w:r>
        <w:t>上解决好科技上作与运动训练的有效结合问题。加强对教练员团队的科研培训</w:t>
      </w:r>
      <w:r>
        <w:t>，</w:t>
      </w:r>
    </w:p>
    <w:p w:rsidR="0018722C">
      <w:pPr>
        <w:topLinePunct/>
      </w:pPr>
      <w:r>
        <w:t>不断为他们充实新的理论、知识、新手段，提高运动训练的科学化程度。</w:t>
      </w:r>
    </w:p>
    <w:p w:rsidR="0018722C">
      <w:pPr>
        <w:pStyle w:val="Heading4"/>
        <w:topLinePunct/>
        <w:ind w:left="200" w:hangingChars="200" w:hanging="200"/>
      </w:pPr>
      <w:r>
        <w:rPr>
          <w:b/>
        </w:rPr>
        <w:t>5.2.2.2</w:t>
      </w:r>
      <w:r>
        <w:t xml:space="preserve"> </w:t>
      </w:r>
      <w:r>
        <w:t>提高运动员文化水平，加强运动队伍素质建设</w:t>
      </w:r>
    </w:p>
    <w:p w:rsidR="0018722C">
      <w:pPr>
        <w:topLinePunct/>
      </w:pPr>
      <w:r>
        <w:t>短道速滑队的一个爆炸性新闻：2011</w:t>
      </w:r>
      <w:r w:rsidR="001852F3">
        <w:t xml:space="preserve">年</w:t>
      </w:r>
      <w:r w:rsidR="001852F3">
        <w:t xml:space="preserve">7</w:t>
      </w:r>
      <w:r w:rsidR="001852F3">
        <w:t xml:space="preserve">月</w:t>
      </w:r>
      <w:r w:rsidR="001852F3">
        <w:t xml:space="preserve">24</w:t>
      </w:r>
      <w:r w:rsidR="001852F3">
        <w:t xml:space="preserve">日，距离“丽江事件”仅</w:t>
      </w:r>
    </w:p>
    <w:p w:rsidR="0018722C">
      <w:pPr>
        <w:topLinePunct/>
      </w:pPr>
      <w:r>
        <w:t>仅</w:t>
      </w:r>
      <w:r>
        <w:t>46</w:t>
      </w:r>
      <w:r/>
      <w:r w:rsidR="001852F3">
        <w:t xml:space="preserve">天的时间，国家短道速滑队再次爆出“冲突”。</w:t>
      </w:r>
      <w:r>
        <w:t>24</w:t>
      </w:r>
      <w:r/>
      <w:r w:rsidR="001852F3">
        <w:t xml:space="preserve">日晚</w:t>
      </w:r>
      <w:r>
        <w:t>11</w:t>
      </w:r>
      <w:r/>
      <w:r w:rsidR="001852F3">
        <w:t xml:space="preserve">点左右，王濛、刘秋宏、刘显伟、韩家良、周洋、梁文豪等队员酗酒后回到寝室后与领队王春露发生冲突，引发打架事件。事后冬季运动管理中心公布了</w:t>
      </w:r>
      <w:r w:rsidR="001852F3">
        <w:t xml:space="preserve">“王濛与领队王春露爆发冲突”一事的最新处罚结果：王濛与刘显伟两人被开除出国家队，王春露离队副部长刘灏兼任领队。</w:t>
      </w:r>
    </w:p>
    <w:p w:rsidR="0018722C">
      <w:pPr>
        <w:topLinePunct/>
      </w:pPr>
      <w:r>
        <w:t>其中王濛的一句话引人深思</w:t>
      </w:r>
      <w:r>
        <w:t>：“也许在外界看来我王濛是奥运会冠军，是明星，但是，在运动队里，在领导、领队与教练面前，我跟所有的运动员一样，</w:t>
      </w:r>
      <w:r>
        <w:t>都只是弱势群体，而且，这种现象，也不是只有我们短道速滑队才是这样”。那么就此事件，无论这件事的真相到底如何，我们应该清楚的意识到加大队伍的文化学习与素质建设的重要性，我们应该把文化建设放在训练队的首位。</w:t>
      </w:r>
    </w:p>
    <w:p w:rsidR="0018722C">
      <w:pPr>
        <w:pStyle w:val="Heading3"/>
        <w:topLinePunct/>
        <w:ind w:left="200" w:hangingChars="200" w:hanging="200"/>
      </w:pPr>
      <w:bookmarkStart w:id="841133" w:name="_Toc686841133"/>
      <w:bookmarkStart w:name="_bookmark58" w:id="136"/>
      <w:bookmarkEnd w:id="136"/>
      <w:r>
        <w:rPr>
          <w:b/>
        </w:rPr>
        <w:t>5.2.3</w:t>
      </w:r>
      <w:r>
        <w:t xml:space="preserve"> </w:t>
      </w:r>
      <w:bookmarkStart w:name="_bookmark58" w:id="137"/>
      <w:bookmarkEnd w:id="137"/>
      <w:r>
        <w:t>“北冰南展”实施过程中要改革制度，提高后备人才成长空间</w:t>
      </w:r>
      <w:bookmarkEnd w:id="841133"/>
    </w:p>
    <w:p w:rsidR="0018722C">
      <w:pPr>
        <w:topLinePunct/>
      </w:pPr>
      <w:r>
        <w:t>改革我国现行的竞赛制度，保证竞赛向社会化、制度化、多样化方向发展，</w:t>
      </w:r>
      <w:r w:rsidR="001852F3">
        <w:t xml:space="preserve">使竞赛效应与宏观发展战略目标相一致，要结合当代冰雪运动出成绩的规律相匹配，与多年训练、各阶段训练的任务相吻合。</w:t>
      </w:r>
    </w:p>
    <w:p w:rsidR="0018722C">
      <w:pPr>
        <w:topLinePunct/>
      </w:pPr>
      <w:r>
        <w:t>后备人才培养的空间是觉得一个项目能否长足发展的必要条件，正确的战略与合理的改革相结合，充分保证后备人才培养，确保冰雪运动可持续发展。</w:t>
      </w:r>
    </w:p>
    <w:p w:rsidR="0018722C">
      <w:pPr>
        <w:pStyle w:val="Heading3"/>
        <w:topLinePunct/>
        <w:ind w:left="200" w:hangingChars="200" w:hanging="200"/>
      </w:pPr>
      <w:bookmarkStart w:id="841134" w:name="_Toc686841134"/>
      <w:bookmarkStart w:name="_bookmark59" w:id="138"/>
      <w:bookmarkEnd w:id="138"/>
      <w:r>
        <w:rPr>
          <w:b/>
        </w:rPr>
        <w:t>5.2.4</w:t>
      </w:r>
      <w:r>
        <w:t xml:space="preserve"> </w:t>
      </w:r>
      <w:bookmarkStart w:name="_bookmark59" w:id="139"/>
      <w:bookmarkEnd w:id="139"/>
      <w:r>
        <w:t>“北冰南展”实施过程中重视冰雪项目产业化建设</w:t>
      </w:r>
      <w:bookmarkEnd w:id="841134"/>
    </w:p>
    <w:p w:rsidR="0018722C">
      <w:pPr>
        <w:topLinePunct/>
      </w:pPr>
      <w:r>
        <w:t>国家和政府虽然给予支持和扶持，但是我们必须在冰雪运动中发现其经济价值，不能一味的靠政府来承担，在当今市场经济下的竞赛体制，冰雪项目的产业化前景无限，通过各种渠道和方式使其形成产业化，挖掘冰雪运动最大的价值。</w:t>
      </w:r>
    </w:p>
    <w:p w:rsidR="0018722C">
      <w:pPr>
        <w:pStyle w:val="Heading3"/>
        <w:topLinePunct/>
        <w:ind w:left="200" w:hangingChars="200" w:hanging="200"/>
      </w:pPr>
      <w:bookmarkStart w:id="841135" w:name="_Toc686841135"/>
      <w:bookmarkStart w:name="_bookmark60" w:id="140"/>
      <w:bookmarkEnd w:id="140"/>
      <w:r>
        <w:rPr>
          <w:b/>
        </w:rPr>
        <w:t>5.2.5</w:t>
      </w:r>
      <w:r>
        <w:t xml:space="preserve"> </w:t>
      </w:r>
      <w:bookmarkStart w:name="_bookmark60" w:id="141"/>
      <w:bookmarkEnd w:id="141"/>
      <w:r>
        <w:t>“北冰南展”与“北冰西扩”相结合促进冬季项目发展</w:t>
      </w:r>
      <w:bookmarkEnd w:id="841135"/>
    </w:p>
    <w:p w:rsidR="0018722C">
      <w:pPr>
        <w:topLinePunct/>
      </w:pPr>
      <w:r>
        <w:t>实施冰雪发展计划要与国情相结合，充分发挥地域优势，合理利用气候资源，计划立足于群众基础，培养群众的兴趣，带动项目的基础建设，提高参与热情，“北冰南展”与“北冰西扩”相结合共同促进冬季项目可持续发展。</w:t>
      </w:r>
    </w:p>
    <w:p w:rsidR="0018722C">
      <w:pPr>
        <w:pStyle w:val="afff1"/>
        <w:topLinePunct/>
      </w:pPr>
      <w:bookmarkStart w:id="841136" w:name="_Toc686841136"/>
      <w:bookmarkStart w:name="参考文献 " w:id="142"/>
      <w:bookmarkEnd w:id="142"/>
      <w:bookmarkStart w:name="_bookmark61" w:id="143"/>
      <w:bookmarkEnd w:id="143"/>
      <w:r>
        <w:t>参考文献</w:t>
      </w:r>
      <w:bookmarkEnd w:id="841136"/>
    </w:p>
    <w:p w:rsidR="0018722C">
      <w:pPr>
        <w:pStyle w:val="ab"/>
        <w:topLinePunct/>
        <w:ind w:left="200" w:hangingChars="200" w:hanging="200"/>
      </w:pPr>
      <w:bookmarkStart w:id="919062" w:name="_cwCmt1"/>
      <w:r>
        <w:t>[</w:t>
      </w:r>
      <w:r>
        <w:t xml:space="preserve">1</w:t>
      </w:r>
      <w:r>
        <w:t>]</w:t>
      </w:r>
      <w:r w:rsidRPr="00281126">
        <w:t xml:space="preserve">  </w:t>
      </w:r>
      <w:r/>
      <w:r>
        <w:t>田雨普</w:t>
      </w:r>
      <w:r>
        <w:t xml:space="preserve">.</w:t>
      </w:r>
      <w:r>
        <w:t xml:space="preserve"> </w:t>
      </w:r>
      <w:r>
        <w:t>21</w:t>
      </w:r>
      <w:r/>
      <w:r w:rsidR="001852F3">
        <w:t xml:space="preserve">世纪我国社会体育的发展趋势</w:t>
      </w:r>
      <w:r>
        <w:t>[</w:t>
      </w:r>
      <w:r>
        <w:t xml:space="preserve">J</w:t>
      </w:r>
      <w:r>
        <w:t>]</w:t>
      </w:r>
      <w:r>
        <w:t xml:space="preserve">.</w:t>
      </w:r>
      <w:r>
        <w:t xml:space="preserve"> </w:t>
      </w:r>
      <w:r>
        <w:t>哈尔滨体育学院学报</w:t>
      </w:r>
      <w:r>
        <w:t xml:space="preserve">,</w:t>
      </w:r>
      <w:r>
        <w:t xml:space="preserve"> </w:t>
      </w:r>
      <w:r>
        <w:t>2001,</w:t>
      </w:r>
      <w:r>
        <w:t xml:space="preserve"> </w:t>
      </w:r>
      <w:r/>
      <w:r>
        <w:t>(</w:t>
      </w:r>
      <w:r>
        <w:t>01</w:t>
      </w:r>
      <w:r>
        <w:t>)</w:t>
      </w:r>
      <w:r>
        <w:t xml:space="preserve">:</w:t>
      </w:r>
      <w:r>
        <w:t xml:space="preserve"> </w:t>
      </w:r>
      <w:r>
        <w:t>1-4</w:t>
      </w:r>
      <w:bookmarkEnd w:id="919062"/>
    </w:p>
    <w:p w:rsidR="0018722C">
      <w:pPr>
        <w:pStyle w:val="ab"/>
        <w:topLinePunct/>
        <w:ind w:left="200" w:hangingChars="200" w:hanging="200"/>
      </w:pPr>
      <w:r>
        <w:t>[</w:t>
      </w:r>
      <w:r>
        <w:t xml:space="preserve">2</w:t>
      </w:r>
      <w:r>
        <w:t>]</w:t>
      </w:r>
      <w:r w:rsidRPr="00281126">
        <w:t xml:space="preserve">  </w:t>
      </w:r>
      <w:r/>
      <w:r>
        <w:t xml:space="preserve">田雨普.</w:t>
      </w:r>
      <w:r>
        <w:t xml:space="preserve"> </w:t>
      </w:r>
      <w:r>
        <w:t>冬奥会战略思考</w:t>
      </w:r>
      <w:r>
        <w:t>[</w:t>
      </w:r>
      <w:r>
        <w:t xml:space="preserve">J</w:t>
      </w:r>
      <w:r>
        <w:t>]</w:t>
      </w:r>
      <w:r>
        <w:t>.</w:t>
      </w:r>
      <w:r>
        <w:t> 哈尔滨体育学院学报</w:t>
      </w:r>
      <w:r>
        <w:rPr>
          <w:sz w:val="21"/>
        </w:rPr>
        <w:t xml:space="preserve">, </w:t>
      </w:r>
      <w:r>
        <w:t xml:space="preserve">2001,</w:t>
      </w:r>
      <w:r>
        <w:t xml:space="preserve"> </w:t>
      </w:r>
      <w:r/>
      <w:r>
        <w:t>(</w:t>
      </w:r>
      <w:r>
        <w:t>02</w:t>
      </w:r>
      <w:r>
        <w:t>)</w:t>
      </w:r>
      <w:r>
        <w:rPr>
          <w:sz w:val="21"/>
        </w:rPr>
        <w:t xml:space="preserve">: </w:t>
      </w:r>
      <w:r>
        <w:t>1-2</w:t>
      </w:r>
    </w:p>
    <w:p w:rsidR="0018722C">
      <w:pPr>
        <w:pStyle w:val="ab"/>
        <w:topLinePunct/>
        <w:ind w:left="200" w:hangingChars="200" w:hanging="200"/>
      </w:pPr>
      <w:r>
        <w:t>[</w:t>
      </w:r>
      <w:r>
        <w:t xml:space="preserve">3</w:t>
      </w:r>
      <w:r>
        <w:t>]</w:t>
      </w:r>
      <w:r w:rsidRPr="00281126">
        <w:t xml:space="preserve">  </w:t>
      </w:r>
      <w:r/>
      <w:r>
        <w:t xml:space="preserve">郑国荣.</w:t>
      </w:r>
      <w:r>
        <w:t xml:space="preserve"> </w:t>
      </w:r>
      <w:r>
        <w:t>后奥运时代中国体育改革的趋势、阻力及对策分析</w:t>
      </w:r>
      <w:r>
        <w:t>[</w:t>
      </w:r>
      <w:r>
        <w:t xml:space="preserve">J</w:t>
      </w:r>
      <w:r>
        <w:t>]</w:t>
      </w:r>
      <w:r>
        <w:t xml:space="preserve">.</w:t>
      </w:r>
      <w:r w:rsidR="001852F3">
        <w:t xml:space="preserve"> </w:t>
      </w:r>
      <w:r w:rsidR="001852F3">
        <w:t xml:space="preserve">ft</w:t>
      </w:r>
      <w:r>
        <w:t>东体育学院学</w:t>
      </w:r>
      <w:r>
        <w:t xml:space="preserve">报,</w:t>
      </w:r>
      <w:r>
        <w:t xml:space="preserve"> </w:t>
      </w:r>
      <w:r>
        <w:t>2009,</w:t>
      </w:r>
      <w:r>
        <w:t xml:space="preserve"> </w:t>
      </w:r>
      <w:r/>
      <w:r>
        <w:t>(</w:t>
      </w:r>
      <w:r>
        <w:t>11</w:t>
      </w:r>
      <w:r>
        <w:t>)</w:t>
      </w:r>
      <w:r>
        <w:t xml:space="preserve">:</w:t>
      </w:r>
      <w:r>
        <w:t xml:space="preserve"> </w:t>
      </w:r>
      <w:r>
        <w:t>11-13</w:t>
      </w:r>
    </w:p>
    <w:p w:rsidR="0018722C">
      <w:pPr>
        <w:pStyle w:val="ab"/>
        <w:topLinePunct/>
        <w:ind w:left="200" w:hangingChars="200" w:hanging="200"/>
      </w:pPr>
      <w:bookmarkStart w:id="919063" w:name="_cwCmt2"/>
      <w:r>
        <w:t>[</w:t>
      </w:r>
      <w:r>
        <w:t xml:space="preserve">4</w:t>
      </w:r>
      <w:r>
        <w:t>]</w:t>
      </w:r>
      <w:r w:rsidRPr="00281126">
        <w:t xml:space="preserve">  </w:t>
      </w:r>
      <w:r/>
      <w:r>
        <w:t xml:space="preserve">张新华.</w:t>
      </w:r>
      <w:r>
        <w:t xml:space="preserve"> </w:t>
      </w:r>
      <w:r>
        <w:t>浅谈现代体育发展趋势</w:t>
      </w:r>
      <w:r>
        <w:t>[</w:t>
      </w:r>
      <w:r>
        <w:t>J</w:t>
      </w:r>
      <w:r>
        <w:t>]</w:t>
      </w:r>
      <w:r>
        <w:t xml:space="preserve">.</w:t>
      </w:r>
      <w:r>
        <w:t xml:space="preserve"> </w:t>
      </w:r>
      <w:r>
        <w:t>哈尔滨体育学院学报</w:t>
      </w:r>
      <w:r>
        <w:t xml:space="preserve">, </w:t>
      </w:r>
      <w:r>
        <w:t xml:space="preserve">2001,</w:t>
      </w:r>
      <w:r>
        <w:t xml:space="preserve"> </w:t>
      </w:r>
      <w:r/>
      <w:r>
        <w:t>(</w:t>
      </w:r>
      <w:r>
        <w:t>04</w:t>
      </w:r>
      <w:r>
        <w:t>)</w:t>
      </w:r>
      <w:r>
        <w:rPr>
          <w:spacing w:val="0"/>
          <w:sz w:val="21"/>
        </w:rPr>
        <w:t xml:space="preserve">: </w:t>
      </w:r>
      <w:r>
        <w:t>18-19</w:t>
      </w:r>
      <w:bookmarkEnd w:id="919063"/>
    </w:p>
    <w:p w:rsidR="0018722C">
      <w:pPr>
        <w:pStyle w:val="ab"/>
        <w:topLinePunct/>
        <w:ind w:left="200" w:hangingChars="200" w:hanging="200"/>
      </w:pPr>
      <w:r>
        <w:t>[</w:t>
      </w:r>
      <w:r>
        <w:t xml:space="preserve">5</w:t>
      </w:r>
      <w:r>
        <w:t>]</w:t>
      </w:r>
      <w:r w:rsidRPr="00281126">
        <w:t xml:space="preserve">  </w:t>
      </w:r>
      <w:r/>
      <w:r>
        <w:t xml:space="preserve">李宗浩,</w:t>
      </w:r>
      <w:r>
        <w:t xml:space="preserve"> </w:t>
      </w:r>
      <w:r>
        <w:t>肖林鹏,</w:t>
      </w:r>
      <w:r>
        <w:t xml:space="preserve"> </w:t>
      </w:r>
      <w:r>
        <w:t>江立峰,</w:t>
      </w:r>
      <w:r>
        <w:t xml:space="preserve"> </w:t>
      </w:r>
      <w:r>
        <w:t>崔华清,</w:t>
      </w:r>
      <w:r>
        <w:t xml:space="preserve"> </w:t>
      </w:r>
      <w:r>
        <w:t>张天闯,</w:t>
      </w:r>
      <w:r>
        <w:t xml:space="preserve"> </w:t>
      </w:r>
      <w:r>
        <w:t>刘宝华,</w:t>
      </w:r>
      <w:r>
        <w:t xml:space="preserve"> </w:t>
      </w:r>
      <w:r>
        <w:t>付辉,</w:t>
      </w:r>
      <w:r>
        <w:t xml:space="preserve"> </w:t>
      </w:r>
      <w:r>
        <w:t>王福秋,</w:t>
      </w:r>
      <w:r>
        <w:t xml:space="preserve"> </w:t>
      </w:r>
      <w:r>
        <w:t>宫明俊.</w:t>
      </w:r>
      <w:r>
        <w:t xml:space="preserve"> </w:t>
      </w:r>
      <w:r>
        <w:t>后奥运时期我国冰雪运动可持续发展战略研究</w:t>
      </w:r>
      <w:r>
        <w:t>[</w:t>
      </w:r>
      <w:r>
        <w:t>J</w:t>
      </w:r>
      <w:r>
        <w:t>]</w:t>
      </w:r>
      <w:r>
        <w:t xml:space="preserve">.</w:t>
      </w:r>
      <w:r>
        <w:t xml:space="preserve"> </w:t>
      </w:r>
      <w:r>
        <w:t>武汉体育学院学报</w:t>
      </w:r>
      <w:r>
        <w:t xml:space="preserve">,</w:t>
      </w:r>
      <w:r>
        <w:t xml:space="preserve"> </w:t>
      </w:r>
      <w:r>
        <w:t>2009,</w:t>
      </w:r>
      <w:r>
        <w:t xml:space="preserve"> </w:t>
      </w:r>
      <w:r>
        <w:t>(</w:t>
      </w:r>
      <w:r>
        <w:t>10</w:t>
      </w:r>
      <w:r>
        <w:t>)</w:t>
      </w:r>
      <w:r/>
      <w:r>
        <w:rPr>
          <w:sz w:val="21"/>
        </w:rPr>
        <w:t xml:space="preserve">: </w:t>
      </w:r>
      <w:r>
        <w:t>13-19</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卢元镇</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 xml:space="preserve">0</w:t>
      </w:r>
      <w:r>
        <w:rPr>
          <w:rFonts w:cstheme="minorBidi" w:hAnsiTheme="minorHAnsi" w:eastAsiaTheme="minorHAnsi" w:asciiTheme="minorHAnsi"/>
        </w:rPr>
        <w:t xml:space="preserve">8</w:t>
      </w:r>
      <w:r>
        <w:rPr>
          <w:rFonts w:cstheme="minorBidi" w:hAnsiTheme="minorHAnsi" w:eastAsiaTheme="minorHAnsi" w:asciiTheme="minorHAnsi"/>
        </w:rPr>
        <w:t xml:space="preserve">年后的中国体育</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体育文化导刊</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0</w:t>
      </w:r>
      <w:r>
        <w:rPr>
          <w:rFonts w:cstheme="minorBidi" w:hAnsiTheme="minorHAnsi" w:eastAsiaTheme="minorHAnsi" w:asciiTheme="minorHAnsi"/>
        </w:rPr>
        <w:t xml:space="preserve">0</w:t>
      </w:r>
      <w:r>
        <w:rPr>
          <w:rFonts w:cstheme="minorBidi" w:hAnsiTheme="minorHAnsi" w:eastAsiaTheme="minorHAnsi" w:asciiTheme="minorHAnsi"/>
        </w:rPr>
        <w:t xml:space="preserve">5</w:t>
      </w:r>
      <w:r>
        <w:rPr>
          <w:rFonts w:cstheme="minorBidi" w:hAnsiTheme="minorHAnsi" w:eastAsiaTheme="minorHAnsi" w:asciiTheme="minorHAnsi"/>
          <w:kern w:val="2"/>
          <w:spacing w:val="-2"/>
          <w:w w:val="100"/>
          <w:sz w:val="21"/>
        </w:rPr>
        <w:t xml:space="preserve">(</w:t>
      </w:r>
      <w:r>
        <w:rPr>
          <w:kern w:val="2"/>
          <w:szCs w:val="22"/>
          <w:rFonts w:cstheme="minorBidi" w:hAnsiTheme="minorHAnsi" w:eastAsiaTheme="minorHAnsi" w:asciiTheme="minorHAnsi"/>
          <w:w w:val="100"/>
          <w:sz w:val="21"/>
        </w:rPr>
        <w:t xml:space="preserve">10</w:t>
      </w:r>
      <w:r>
        <w:rPr>
          <w:rFonts w:cstheme="minorBidi" w:hAnsiTheme="minorHAnsi" w:eastAsiaTheme="minorHAnsi" w:asciiTheme="minorHAnsi"/>
          <w:kern w:val="2"/>
          <w:spacing w:val="-54"/>
          <w:w w:val="100"/>
          <w:sz w:val="21"/>
        </w:rPr>
        <w:t xml:space="preserve">)</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rFonts w:cstheme="minorBidi" w:hAnsiTheme="minorHAnsi" w:eastAsiaTheme="minorHAnsi" w:asciiTheme="minorHAnsi"/>
        </w:rPr>
        <w:t xml:space="preserve">14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21"/>
        </w:rPr>
        <w:t xml:space="preserve">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Brown </w:t>
      </w:r>
      <w:r>
        <w:rPr>
          <w:rFonts w:cstheme="minorBidi" w:hAnsiTheme="minorHAnsi" w:eastAsiaTheme="minorHAnsi" w:asciiTheme="minorHAnsi"/>
        </w:rPr>
        <w:t xml:space="preserve">Building a Sustainable Society</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1981</w:t>
      </w:r>
      <w:r>
        <w:rPr>
          <w:rFonts w:cstheme="minorBidi" w:hAnsiTheme="minorHAnsi" w:eastAsiaTheme="minorHAnsi" w:asciiTheme="minorHAnsi"/>
        </w:rPr>
        <w:t xml:space="preserve">: </w:t>
      </w:r>
      <w:r>
        <w:rPr>
          <w:rFonts w:cstheme="minorBidi" w:hAnsiTheme="minorHAnsi" w:eastAsiaTheme="minorHAnsi" w:asciiTheme="minorHAnsi"/>
        </w:rPr>
        <w:t xml:space="preserve">21-23</w:t>
      </w:r>
    </w:p>
    <w:p w:rsidR="0018722C">
      <w:pPr>
        <w:pStyle w:val="ab"/>
        <w:topLinePunct/>
        <w:ind w:left="200" w:hangingChars="200" w:hanging="200"/>
      </w:pPr>
      <w:r>
        <w:t>[</w:t>
      </w:r>
      <w:r>
        <w:t xml:space="preserve">8</w:t>
      </w:r>
      <w:r>
        <w:t>]</w:t>
      </w:r>
      <w:r w:rsidRPr="00281126">
        <w:t xml:space="preserve">  </w:t>
      </w:r>
      <w:r/>
      <w:r>
        <w:t xml:space="preserve">王欢.</w:t>
      </w:r>
      <w:r>
        <w:t xml:space="preserve"> </w:t>
      </w:r>
      <w:r>
        <w:t>“北冰南展”战略对我国冰上项目发展的意义</w:t>
      </w:r>
      <w:r>
        <w:t>[</w:t>
      </w:r>
      <w:r>
        <w:t>J</w:t>
      </w:r>
      <w:r>
        <w:t>]</w:t>
      </w:r>
      <w:r>
        <w:t xml:space="preserve">.</w:t>
      </w:r>
      <w:r>
        <w:t xml:space="preserve"> </w:t>
      </w:r>
      <w:r>
        <w:t>科学管理</w:t>
      </w:r>
      <w:r>
        <w:t xml:space="preserve">, </w:t>
      </w:r>
      <w:r>
        <w:t>200</w:t>
      </w:r>
      <w:r>
        <w:t>9</w:t>
      </w:r>
      <w:r>
        <w:rPr>
          <w:spacing w:val="-54"/>
          <w:w w:val="100"/>
          <w:sz w:val="21"/>
        </w:rPr>
        <w:t xml:space="preserve">, </w:t>
      </w:r>
      <w:r>
        <w:t>（</w:t>
      </w:r>
      <w:r>
        <w:t>12</w:t>
      </w:r>
      <w:r>
        <w:t>）</w:t>
      </w:r>
      <w:r>
        <w:rPr>
          <w:w w:val="100"/>
          <w:sz w:val="21"/>
        </w:rPr>
        <w:t xml:space="preserve">: </w:t>
      </w:r>
      <w:r>
        <w:t>4</w:t>
      </w:r>
    </w:p>
    <w:p w:rsidR="0018722C">
      <w:pPr>
        <w:pStyle w:val="ab"/>
        <w:topLinePunct/>
        <w:ind w:left="200" w:hangingChars="200" w:hanging="200"/>
      </w:pPr>
      <w:r>
        <w:t>[</w:t>
      </w:r>
      <w:r>
        <w:t xml:space="preserve">9</w:t>
      </w:r>
      <w:r>
        <w:t>]</w:t>
      </w:r>
      <w:r w:rsidRPr="00281126">
        <w:t xml:space="preserve">  </w:t>
      </w:r>
      <w:r/>
      <w:r>
        <w:t xml:space="preserve">勾晓秋.</w:t>
      </w:r>
      <w:r>
        <w:t xml:space="preserve"> </w:t>
      </w:r>
      <w:r>
        <w:t>实施“北冰南展”战略对我国冬季项目的影响</w:t>
      </w:r>
      <w:r>
        <w:t>[</w:t>
      </w:r>
      <w:r>
        <w:rPr>
          <w:sz w:val="21"/>
        </w:rPr>
        <w:t xml:space="preserve">J</w:t>
      </w:r>
      <w:r>
        <w:t>]</w:t>
      </w:r>
      <w:r>
        <w:t xml:space="preserve">.</w:t>
      </w:r>
      <w:r>
        <w:t xml:space="preserve"> </w:t>
      </w:r>
      <w:r>
        <w:t>西安体育学院学报</w:t>
      </w:r>
      <w:r>
        <w:t xml:space="preserve">, </w:t>
      </w:r>
      <w:r>
        <w:t>2008</w:t>
      </w:r>
      <w:r>
        <w:t xml:space="preserve">, </w:t>
      </w:r>
      <w:r>
        <w:rPr>
          <w:rFonts w:cstheme="minorBidi" w:hAnsiTheme="minorHAnsi" w:eastAsiaTheme="minorHAnsi" w:asciiTheme="minorHAnsi"/>
          <w:kern w:val="2"/>
          <w:sz w:val="21"/>
          <w:spacing w:val="0"/>
          <w:w w:val="100"/>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cstheme="minorBidi" w:hAnsiTheme="minorHAnsi" w:eastAsiaTheme="minorHAnsi" w:asciiTheme="minorHAnsi"/>
        </w:rPr>
        <w:t>34-</w:t>
      </w:r>
      <w:r>
        <w:rPr>
          <w:rFonts w:cstheme="minorBidi" w:hAnsiTheme="minorHAnsi" w:eastAsiaTheme="minorHAnsi" w:asciiTheme="minorHAnsi"/>
        </w:rPr>
        <w:t>36</w:t>
      </w:r>
    </w:p>
    <w:p w:rsidR="0018722C">
      <w:pPr>
        <w:pStyle w:val="ab"/>
        <w:topLinePunct/>
        <w:ind w:left="200" w:hangingChars="200" w:hanging="200"/>
      </w:pPr>
      <w:r>
        <w:t>[</w:t>
      </w:r>
      <w:r>
        <w:t xml:space="preserve">10</w:t>
      </w:r>
      <w:r>
        <w:t>]</w:t>
      </w:r>
      <w:r w:rsidRPr="00281126">
        <w:t xml:space="preserve"> </w:t>
      </w:r>
      <w:r/>
      <w:r>
        <w:t xml:space="preserve">于立强,</w:t>
      </w:r>
      <w:r>
        <w:t xml:space="preserve"> </w:t>
      </w:r>
      <w:r>
        <w:t>高海军.</w:t>
      </w:r>
      <w:r>
        <w:t xml:space="preserve"> </w:t>
      </w:r>
      <w:r>
        <w:t>我国冰上运动项目“北冰南展”的战略研究</w:t>
      </w:r>
      <w:r>
        <w:t>[</w:t>
      </w:r>
      <w:r>
        <w:t>J</w:t>
      </w:r>
      <w:r>
        <w:t>]</w:t>
      </w:r>
      <w:r>
        <w:t xml:space="preserve">.</w:t>
      </w:r>
      <w:r>
        <w:t xml:space="preserve"> </w:t>
      </w:r>
      <w:r>
        <w:t xml:space="preserve">上海体育学院学报, 2004,</w:t>
      </w:r>
      <w:r>
        <w:t xml:space="preserve"> </w:t>
      </w:r>
      <w:r/>
      <w:r>
        <w:t>(</w:t>
      </w:r>
      <w:r>
        <w:t>3</w:t>
      </w:r>
      <w:r>
        <w:t>)</w:t>
      </w:r>
      <w:r>
        <w:t xml:space="preserve">:</w:t>
      </w:r>
      <w:r>
        <w:t xml:space="preserve"> </w:t>
      </w:r>
      <w:r>
        <w:t>16-18</w:t>
      </w:r>
    </w:p>
    <w:p w:rsidR="0018722C">
      <w:pPr>
        <w:pStyle w:val="ab"/>
        <w:topLinePunct/>
        <w:ind w:left="200" w:hangingChars="200" w:hanging="200"/>
      </w:pPr>
      <w:r>
        <w:t>[</w:t>
      </w:r>
      <w:r>
        <w:t xml:space="preserve">11</w:t>
      </w:r>
      <w:r>
        <w:t>]</w:t>
      </w:r>
      <w:r w:rsidRPr="00281126">
        <w:t xml:space="preserve"> </w:t>
      </w:r>
      <w:r/>
      <w:r>
        <w:t xml:space="preserve">于立强.</w:t>
      </w:r>
      <w:r>
        <w:t xml:space="preserve"> </w:t>
      </w:r>
      <w:r>
        <w:t>中国冬季运动项目北冰南移可持续发展战略研究</w:t>
      </w:r>
      <w:r>
        <w:t>[</w:t>
      </w:r>
      <w:r>
        <w:rPr>
          <w:w w:val="100"/>
          <w:sz w:val="21"/>
        </w:rPr>
        <w:t xml:space="preserve">J</w:t>
      </w:r>
      <w:r>
        <w:t>]</w:t>
      </w:r>
      <w:r>
        <w:t xml:space="preserve">.</w:t>
      </w:r>
      <w:r>
        <w:t xml:space="preserve"> </w:t>
      </w:r>
      <w:r>
        <w:t>天津体育学院学报</w:t>
      </w:r>
      <w:r>
        <w:t xml:space="preserve">, </w:t>
      </w:r>
      <w:r>
        <w:t>2</w:t>
      </w:r>
      <w:r>
        <w:t>0</w:t>
      </w:r>
      <w:r>
        <w:t>0</w:t>
      </w:r>
      <w:r>
        <w:t>4</w:t>
      </w:r>
      <w:r>
        <w:rPr>
          <w:rFonts w:cstheme="minorBidi" w:hAnsiTheme="minorHAnsi" w:eastAsiaTheme="minorHAnsi" w:asciiTheme="minorHAnsi"/>
          <w:kern w:val="2"/>
          <w:sz w:val="21"/>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66-67</w:t>
      </w:r>
    </w:p>
    <w:p w:rsidR="0018722C">
      <w:pPr>
        <w:pStyle w:val="ab"/>
        <w:topLinePunct/>
        <w:ind w:left="200" w:hangingChars="200" w:hanging="200"/>
      </w:pPr>
      <w:r>
        <w:t>[</w:t>
      </w:r>
      <w:r>
        <w:t xml:space="preserve">12</w:t>
      </w:r>
      <w:r>
        <w:t>]</w:t>
      </w:r>
      <w:r w:rsidRPr="00281126">
        <w:t xml:space="preserve"> </w:t>
      </w:r>
      <w:r/>
      <w:r>
        <w:t xml:space="preserve">蔡兰.</w:t>
      </w:r>
      <w:r>
        <w:t xml:space="preserve"> </w:t>
      </w:r>
      <w:r>
        <w:t>从</w:t>
      </w:r>
      <w:r>
        <w:t>2007</w:t>
      </w:r>
      <w:r/>
      <w:r w:rsidR="001852F3">
        <w:t xml:space="preserve">年短道速滑世锦赛、世青赛看世界短道速滑格局及中国队发展方向</w:t>
      </w:r>
      <w:r>
        <w:t>[</w:t>
      </w:r>
      <w:r>
        <w:t xml:space="preserve">J</w:t>
      </w:r>
      <w:r>
        <w:t>]</w:t>
      </w:r>
      <w:r>
        <w:t xml:space="preserve">. </w:t>
      </w:r>
      <w:r>
        <w:t xml:space="preserve">延边大学学报,</w:t>
      </w:r>
      <w:r>
        <w:t xml:space="preserve"> </w:t>
      </w:r>
      <w:r/>
      <w:r>
        <w:t>2007</w:t>
      </w:r>
      <w:r>
        <w:t>(</w:t>
      </w:r>
      <w:r>
        <w:t>03</w:t>
      </w:r>
      <w:r>
        <w:t>)</w:t>
      </w:r>
      <w:r>
        <w:t xml:space="preserve">:</w:t>
      </w:r>
      <w:r>
        <w:t xml:space="preserve"> </w:t>
      </w:r>
      <w:r>
        <w:t>231-234</w:t>
      </w:r>
    </w:p>
    <w:p w:rsidR="0018722C">
      <w:pPr>
        <w:pStyle w:val="ab"/>
        <w:topLinePunct/>
        <w:ind w:left="200" w:hangingChars="200" w:hanging="200"/>
      </w:pPr>
      <w:r>
        <w:t xml:space="preserve">[</w:t>
      </w:r>
      <w:r>
        <w:t xml:space="preserve">13</w:t>
      </w:r>
      <w:r>
        <w:t xml:space="preserve">]</w:t>
      </w:r>
      <w:r w:rsidRPr="00281126">
        <w:t xml:space="preserve"> </w:t>
      </w:r>
      <w:r/>
      <w:r>
        <w:t xml:space="preserve">尹青</w:t>
      </w:r>
      <w:r>
        <w:t xml:space="preserve">ft</w:t>
      </w:r>
      <w:r>
        <w:rPr>
          <w:spacing w:val="-2"/>
          <w:sz w:val="21"/>
        </w:rPr>
        <w:t xml:space="preserve">, </w:t>
      </w:r>
      <w:r>
        <w:t xml:space="preserve">郭甜.</w:t>
      </w:r>
      <w:r>
        <w:t xml:space="preserve"> </w:t>
      </w:r>
      <w:r>
        <w:t>对我国冬季项目北冰南展战略实施的回顾与思考</w:t>
      </w:r>
      <w:r>
        <w:t xml:space="preserve">[</w:t>
      </w:r>
      <w:r>
        <w:t xml:space="preserve">J</w:t>
      </w:r>
      <w:r>
        <w:t xml:space="preserve">]</w:t>
      </w:r>
      <w:r>
        <w:t xml:space="preserve">.</w:t>
      </w:r>
      <w:r>
        <w:t xml:space="preserve"> </w:t>
      </w:r>
      <w:r>
        <w:t>体育科研</w:t>
      </w:r>
      <w:r>
        <w:t xml:space="preserve">,</w:t>
      </w:r>
      <w:r>
        <w:t xml:space="preserve"> </w:t>
      </w:r>
      <w:r>
        <w:t xml:space="preserve">2009, </w:t>
      </w:r>
      <w:r>
        <w:t xml:space="preserve">(</w:t>
      </w:r>
      <w:r>
        <w:t xml:space="preserve">03</w:t>
      </w:r>
      <w:r>
        <w:t xml:space="preserve">)</w:t>
      </w:r>
      <w:r>
        <w:t xml:space="preserve">:</w:t>
      </w:r>
      <w:r>
        <w:t xml:space="preserve"> </w:t>
      </w:r>
      <w:r>
        <w:t>48-51</w:t>
      </w:r>
    </w:p>
    <w:p w:rsidR="0018722C">
      <w:pPr>
        <w:pStyle w:val="ab"/>
        <w:topLinePunct/>
        <w:ind w:left="200" w:hangingChars="200" w:hanging="200"/>
      </w:pPr>
      <w:r>
        <w:t>[</w:t>
      </w:r>
      <w:r>
        <w:t xml:space="preserve">14</w:t>
      </w:r>
      <w:r>
        <w:t>]</w:t>
      </w:r>
      <w:r w:rsidRPr="00281126">
        <w:t xml:space="preserve"> </w:t>
      </w:r>
      <w:r/>
      <w:r>
        <w:t xml:space="preserve">关成雪,</w:t>
      </w:r>
      <w:r>
        <w:t xml:space="preserve"> </w:t>
      </w:r>
      <w:r>
        <w:t>任慧莹.</w:t>
      </w:r>
      <w:r>
        <w:t xml:space="preserve"> </w:t>
      </w:r>
      <w:r>
        <w:t>近</w:t>
      </w:r>
      <w:r>
        <w:t>10</w:t>
      </w:r>
      <w:r/>
      <w:r w:rsidR="001852F3">
        <w:t xml:space="preserve">年我国冰上运动项目的理论研究与发展趋势</w:t>
      </w:r>
      <w:r>
        <w:t>[</w:t>
      </w:r>
      <w:r>
        <w:t xml:space="preserve">J</w:t>
      </w:r>
      <w:r>
        <w:t>]</w:t>
      </w:r>
      <w:r>
        <w:t xml:space="preserve">.</w:t>
      </w:r>
      <w:r>
        <w:t xml:space="preserve"> </w:t>
      </w:r>
      <w:r>
        <w:t>冰雪运动</w:t>
      </w:r>
      <w:r>
        <w:t>,</w:t>
      </w:r>
      <w:r>
        <w:t xml:space="preserve"> 2009,</w:t>
      </w:r>
      <w:r>
        <w:t xml:space="preserve"> </w:t>
      </w:r>
      <w:r/>
      <w:r>
        <w:t>(</w:t>
      </w:r>
      <w:r>
        <w:t>01</w:t>
      </w:r>
      <w:r>
        <w:t>)</w:t>
      </w:r>
      <w:r>
        <w:t xml:space="preserve">:</w:t>
      </w:r>
      <w:r>
        <w:t xml:space="preserve"> </w:t>
      </w:r>
      <w:r>
        <w:t>60-63</w:t>
      </w:r>
    </w:p>
    <w:p w:rsidR="0018722C">
      <w:pPr>
        <w:pStyle w:val="ab"/>
        <w:topLinePunct/>
        <w:ind w:left="200" w:hangingChars="200" w:hanging="200"/>
      </w:pPr>
      <w:r>
        <w:t>[</w:t>
      </w:r>
      <w:r>
        <w:t xml:space="preserve">15</w:t>
      </w:r>
      <w:r>
        <w:t>]</w:t>
      </w:r>
      <w:r w:rsidRPr="00281126">
        <w:t xml:space="preserve"> </w:t>
      </w:r>
      <w:r/>
      <w:r>
        <w:t xml:space="preserve">徐秋士,</w:t>
      </w:r>
      <w:r>
        <w:t xml:space="preserve"> </w:t>
      </w:r>
      <w:r>
        <w:t>穆大海,</w:t>
      </w:r>
      <w:r>
        <w:t xml:space="preserve"> </w:t>
      </w:r>
      <w:r>
        <w:t>何涤飞,</w:t>
      </w:r>
      <w:r>
        <w:t xml:space="preserve"> </w:t>
      </w:r>
      <w:r>
        <w:t>刘伟.</w:t>
      </w:r>
      <w:r>
        <w:t xml:space="preserve"> </w:t>
      </w:r>
      <w:r>
        <w:t>我国与国际冰雪运动发展特征的比较分析</w:t>
      </w:r>
      <w:r>
        <w:t>[</w:t>
      </w:r>
      <w:r>
        <w:t>J</w:t>
      </w:r>
      <w:r>
        <w:t>]</w:t>
      </w:r>
      <w:r>
        <w:t xml:space="preserve">.</w:t>
      </w:r>
      <w:r>
        <w:t xml:space="preserve"> </w:t>
      </w:r>
      <w:r>
        <w:t>冰雪运</w:t>
      </w:r>
      <w:r>
        <w:t>动</w:t>
      </w:r>
      <w:r>
        <w:t xml:space="preserve">, </w:t>
      </w:r>
      <w:r>
        <w:t xml:space="preserve">1994,</w:t>
      </w:r>
      <w:r>
        <w:t xml:space="preserve"> </w:t>
      </w:r>
      <w:r/>
      <w:r>
        <w:t>(</w:t>
      </w:r>
      <w:r>
        <w:t>4</w:t>
      </w:r>
      <w:r>
        <w:t>)</w:t>
      </w:r>
      <w:r>
        <w:t xml:space="preserve">:</w:t>
      </w:r>
      <w:r>
        <w:t xml:space="preserve"> </w:t>
      </w:r>
      <w:r>
        <w:t>59-60</w:t>
      </w:r>
    </w:p>
    <w:p w:rsidR="0018722C">
      <w:pPr>
        <w:pStyle w:val="ab"/>
        <w:topLinePunct/>
        <w:ind w:left="200" w:hangingChars="200" w:hanging="200"/>
      </w:pPr>
      <w:r>
        <w:t>[</w:t>
      </w:r>
      <w:r>
        <w:t xml:space="preserve">16</w:t>
      </w:r>
      <w:r>
        <w:t>]</w:t>
      </w:r>
      <w:r w:rsidRPr="00281126">
        <w:t xml:space="preserve"> </w:t>
      </w:r>
      <w:r/>
      <w:r>
        <w:t>王旋.《“北冰南展计划”中我国冰上项目专业人才需求矛盾问题与对策的研究》</w:t>
      </w:r>
      <w:hyperlink r:id="rId18">
        <w:r>
          <w:t>国家</w:t>
        </w:r>
      </w:hyperlink>
      <w:hyperlink r:id="rId18">
        <w:r>
          <w:t>体育总局体育社科成果</w:t>
        </w:r>
      </w:hyperlink>
    </w:p>
    <w:p w:rsidR="0018722C">
      <w:pPr>
        <w:pStyle w:val="ab"/>
        <w:topLinePunct/>
        <w:ind w:left="200" w:hangingChars="200" w:hanging="200"/>
      </w:pPr>
      <w:r>
        <w:t>[</w:t>
      </w:r>
      <w:r>
        <w:t xml:space="preserve">17</w:t>
      </w:r>
      <w:r>
        <w:t>]</w:t>
      </w:r>
      <w:r w:rsidRPr="00281126">
        <w:t xml:space="preserve"> </w:t>
      </w:r>
      <w:r/>
      <w:r>
        <w:t xml:space="preserve">韩永君,</w:t>
      </w:r>
      <w:r>
        <w:t xml:space="preserve"> </w:t>
      </w:r>
      <w:r>
        <w:t>芦平生.</w:t>
      </w:r>
      <w:r>
        <w:t xml:space="preserve"> </w:t>
      </w:r>
      <w:r>
        <w:t>我国冰雪运动发展现状及对策研究</w:t>
      </w:r>
      <w:r>
        <w:t>[</w:t>
      </w:r>
      <w:r>
        <w:t>J</w:t>
      </w:r>
      <w:r>
        <w:t>]</w:t>
      </w:r>
      <w:r>
        <w:t xml:space="preserve">.</w:t>
      </w:r>
      <w:r>
        <w:t xml:space="preserve"> </w:t>
      </w:r>
      <w:r>
        <w:t>黑龙江生态工程职业学院学报2009,</w:t>
      </w:r>
      <w:r>
        <w:t xml:space="preserve"> </w:t>
      </w:r>
      <w:r>
        <w:t>(</w:t>
      </w:r>
      <w:r>
        <w:t>1</w:t>
      </w:r>
      <w:r>
        <w:t>)</w:t>
      </w:r>
      <w:r/>
      <w:r>
        <w:rPr>
          <w:sz w:val="21"/>
        </w:rPr>
        <w:t xml:space="preserve">: </w:t>
      </w:r>
      <w:r>
        <w:t>70-71</w:t>
      </w:r>
    </w:p>
    <w:p w:rsidR="0018722C">
      <w:pPr>
        <w:pStyle w:val="ab"/>
        <w:topLinePunct/>
        <w:ind w:left="200" w:hangingChars="200" w:hanging="200"/>
      </w:pPr>
      <w:r>
        <w:t>[</w:t>
      </w:r>
      <w:r>
        <w:t xml:space="preserve">18</w:t>
      </w:r>
      <w:r>
        <w:t>]</w:t>
      </w:r>
      <w:r w:rsidRPr="00281126">
        <w:t xml:space="preserve"> </w:t>
      </w:r>
      <w:r/>
      <w:r>
        <w:t xml:space="preserve">虞重干,</w:t>
      </w:r>
      <w:r>
        <w:t xml:space="preserve"> </w:t>
      </w:r>
      <w:r>
        <w:t>刘志民,</w:t>
      </w:r>
      <w:r>
        <w:t xml:space="preserve"> </w:t>
      </w:r>
      <w:r>
        <w:t>丁海勇.</w:t>
      </w:r>
      <w:r>
        <w:t xml:space="preserve"> </w:t>
      </w:r>
      <w:r>
        <w:t>我国竞技体育可持续发展的现状与存在的问题</w:t>
      </w:r>
      <w:r>
        <w:t>[</w:t>
      </w:r>
      <w:r>
        <w:t>J</w:t>
      </w:r>
      <w:r>
        <w:t>]</w:t>
      </w:r>
      <w:r>
        <w:t xml:space="preserve">.</w:t>
      </w:r>
      <w:r>
        <w:t xml:space="preserve"> </w:t>
      </w:r>
      <w:r>
        <w:t>上海体育</w:t>
      </w:r>
      <w:r>
        <w:t>学院学报</w:t>
      </w:r>
      <w:r>
        <w:t xml:space="preserve">, </w:t>
      </w:r>
      <w:r>
        <w:t>200</w:t>
      </w:r>
      <w:r>
        <w:t>0</w:t>
      </w:r>
      <w:r>
        <w:rPr>
          <w:spacing w:val="-53"/>
          <w:w w:val="100"/>
          <w:sz w:val="21"/>
        </w:rPr>
        <w:t xml:space="preserve">, </w:t>
      </w:r>
      <w:r>
        <w:t>（</w:t>
      </w:r>
      <w:r>
        <w:t>0</w:t>
      </w:r>
      <w:r>
        <w:t>5</w:t>
      </w:r>
      <w:r>
        <w:t>）</w:t>
      </w:r>
      <w:r>
        <w:rPr>
          <w:spacing w:val="-2"/>
          <w:w w:val="100"/>
          <w:sz w:val="21"/>
        </w:rPr>
        <w:t xml:space="preserve">: </w:t>
      </w:r>
      <w:r>
        <w:t>8</w:t>
      </w:r>
      <w:r>
        <w:t>-11</w:t>
      </w:r>
    </w:p>
    <w:p w:rsidR="0018722C">
      <w:pPr>
        <w:pStyle w:val="ab"/>
        <w:topLinePunct/>
        <w:ind w:left="200" w:hangingChars="200" w:hanging="200"/>
      </w:pPr>
      <w:r>
        <w:t>[</w:t>
      </w:r>
      <w:r>
        <w:t xml:space="preserve">19</w:t>
      </w:r>
      <w:r>
        <w:t>]</w:t>
      </w:r>
      <w:r w:rsidRPr="00281126">
        <w:t xml:space="preserve"> </w:t>
      </w:r>
      <w:r/>
      <w:r>
        <w:t xml:space="preserve">张新华.</w:t>
      </w:r>
      <w:r>
        <w:t xml:space="preserve"> </w:t>
      </w:r>
      <w:r>
        <w:t>对我国冰雪运动发展战略存在的问题分析</w:t>
      </w:r>
      <w:r>
        <w:t>[</w:t>
      </w:r>
      <w:r>
        <w:t>J</w:t>
      </w:r>
      <w:r>
        <w:t>]</w:t>
      </w:r>
      <w:r>
        <w:t xml:space="preserve">.</w:t>
      </w:r>
      <w:r>
        <w:t xml:space="preserve"> </w:t>
      </w:r>
      <w:r>
        <w:t>冰雪运动</w:t>
      </w:r>
      <w:r>
        <w:t xml:space="preserve">, </w:t>
      </w:r>
      <w:r>
        <w:t xml:space="preserve">2001,</w:t>
      </w:r>
      <w:r>
        <w:t xml:space="preserve"> </w:t>
      </w:r>
      <w:r/>
      <w:r>
        <w:t>(</w:t>
      </w:r>
      <w:r>
        <w:t>04</w:t>
      </w:r>
      <w:r>
        <w:t>)</w:t>
      </w:r>
      <w:r>
        <w:t xml:space="preserve">:</w:t>
      </w:r>
      <w:r>
        <w:t xml:space="preserve"> </w:t>
      </w:r>
      <w:r>
        <w:t>76-77</w:t>
      </w:r>
    </w:p>
    <w:p w:rsidR="0018722C">
      <w:pPr>
        <w:pStyle w:val="ab"/>
        <w:topLinePunct/>
        <w:ind w:left="200" w:hangingChars="200" w:hanging="200"/>
      </w:pPr>
      <w:r>
        <w:t>[</w:t>
      </w:r>
      <w:r>
        <w:t xml:space="preserve">20</w:t>
      </w:r>
      <w:r>
        <w:t>]</w:t>
      </w:r>
      <w:r w:rsidRPr="00281126">
        <w:t xml:space="preserve"> </w:t>
      </w:r>
      <w:r/>
      <w:r>
        <w:t xml:space="preserve">腾盘石,</w:t>
      </w:r>
      <w:r>
        <w:t xml:space="preserve"> </w:t>
      </w:r>
      <w:r>
        <w:t>陈海波.</w:t>
      </w:r>
      <w:r>
        <w:t xml:space="preserve"> </w:t>
      </w:r>
      <w:r>
        <w:t>对我国冰雪运动发展战略对策再思考</w:t>
      </w:r>
      <w:r>
        <w:t>[</w:t>
      </w:r>
      <w:r>
        <w:t xml:space="preserve">J</w:t>
      </w:r>
      <w:r>
        <w:t>]</w:t>
      </w:r>
      <w:r>
        <w:t xml:space="preserve">.</w:t>
      </w:r>
      <w:r>
        <w:t xml:space="preserve"> </w:t>
      </w:r>
      <w:r>
        <w:t>冰雪运动</w:t>
      </w:r>
      <w:r>
        <w:t xml:space="preserve">, </w:t>
      </w:r>
      <w:r>
        <w:t>20</w:t>
      </w:r>
      <w:r>
        <w:t>01</w:t>
      </w:r>
      <w:r>
        <w:t xml:space="preserve">,</w:t>
      </w:r>
      <w:r>
        <w:t xml:space="preserve"> </w:t>
      </w:r>
      <w:r/>
      <w:r>
        <w:t>(</w:t>
      </w:r>
      <w:r>
        <w:t>02</w:t>
      </w:r>
      <w:r>
        <w:t>)</w:t>
      </w:r>
      <w:r>
        <w:t xml:space="preserve">:</w:t>
      </w:r>
      <w:r>
        <w:t xml:space="preserve"> </w:t>
      </w:r>
      <w:r/>
      <w:r>
        <w:t>7</w:t>
      </w:r>
      <w:r>
        <w:t>1</w:t>
      </w:r>
      <w:r>
        <w:t>-</w:t>
      </w:r>
      <w:r>
        <w:t>72</w:t>
      </w:r>
    </w:p>
    <w:p w:rsidR="0018722C">
      <w:pPr>
        <w:pStyle w:val="ab"/>
        <w:topLinePunct/>
        <w:ind w:left="200" w:hangingChars="200" w:hanging="200"/>
      </w:pPr>
      <w:r>
        <w:t>[</w:t>
      </w:r>
      <w:r>
        <w:t xml:space="preserve">21</w:t>
      </w:r>
      <w:r>
        <w:t>]</w:t>
      </w:r>
      <w:r w:rsidRPr="00281126">
        <w:t xml:space="preserve"> </w:t>
      </w:r>
      <w:r/>
      <w:r>
        <w:t xml:space="preserve">陈海波.</w:t>
      </w:r>
      <w:r>
        <w:t xml:space="preserve"> </w:t>
      </w:r>
      <w:r>
        <w:t>对我国冰雪运动发展战略研究的理性思考</w:t>
      </w:r>
      <w:r>
        <w:t>[</w:t>
      </w:r>
      <w:r>
        <w:t>J</w:t>
      </w:r>
      <w:r>
        <w:t>]</w:t>
      </w:r>
      <w:r>
        <w:t xml:space="preserve">.</w:t>
      </w:r>
      <w:r>
        <w:t xml:space="preserve"> </w:t>
      </w:r>
      <w:r>
        <w:t>冰雪运动</w:t>
      </w:r>
      <w:r>
        <w:t xml:space="preserve">, </w:t>
      </w:r>
      <w:r>
        <w:t xml:space="preserve">2000,</w:t>
      </w:r>
      <w:r>
        <w:t xml:space="preserve"> </w:t>
      </w:r>
      <w:r/>
      <w:r>
        <w:t>(</w:t>
      </w:r>
      <w:r>
        <w:t>04</w:t>
      </w:r>
      <w:r>
        <w:t>)</w:t>
      </w:r>
      <w:r>
        <w:t xml:space="preserve">:</w:t>
      </w:r>
      <w:r>
        <w:t xml:space="preserve"> </w:t>
      </w:r>
      <w:r>
        <w:t>74-76</w:t>
      </w:r>
    </w:p>
    <w:p w:rsidR="0018722C">
      <w:pPr>
        <w:pStyle w:val="ab"/>
        <w:topLinePunct/>
        <w:ind w:left="200" w:hangingChars="200" w:hanging="200"/>
      </w:pPr>
      <w:r>
        <w:t>[</w:t>
      </w:r>
      <w:r>
        <w:t xml:space="preserve">22</w:t>
      </w:r>
      <w:r>
        <w:t>]</w:t>
      </w:r>
      <w:r w:rsidRPr="00281126">
        <w:t xml:space="preserve"> </w:t>
      </w:r>
      <w:r/>
      <w:r>
        <w:t xml:space="preserve">魏玲玲.</w:t>
      </w:r>
      <w:r>
        <w:t xml:space="preserve"> </w:t>
      </w:r>
      <w:r>
        <w:t>对我国冰雪运动可持续发展问题的思考</w:t>
      </w:r>
      <w:r>
        <w:t>[</w:t>
      </w:r>
      <w:r>
        <w:t xml:space="preserve">J</w:t>
      </w:r>
      <w:r>
        <w:t>]</w:t>
      </w:r>
      <w:r>
        <w:t xml:space="preserve">.</w:t>
      </w:r>
      <w:r>
        <w:t xml:space="preserve"> </w:t>
      </w:r>
      <w:r>
        <w:t>冰雪运动</w:t>
      </w:r>
      <w:r>
        <w:t xml:space="preserve">, </w:t>
      </w:r>
      <w:r>
        <w:t xml:space="preserve">2006,</w:t>
      </w:r>
      <w:r>
        <w:t xml:space="preserve"> </w:t>
      </w:r>
      <w:r/>
      <w:r>
        <w:t>(</w:t>
      </w:r>
      <w:r>
        <w:t>06</w:t>
      </w:r>
      <w:r>
        <w:t>)</w:t>
      </w:r>
      <w:r>
        <w:t xml:space="preserve">:</w:t>
      </w:r>
      <w:r>
        <w:t xml:space="preserve"> </w:t>
      </w:r>
      <w:r>
        <w:t>51-53</w:t>
      </w:r>
    </w:p>
    <w:p w:rsidR="0018722C">
      <w:pPr>
        <w:pStyle w:val="ab"/>
        <w:topLinePunct/>
        <w:ind w:left="200" w:hangingChars="200" w:hanging="200"/>
      </w:pPr>
      <w:r>
        <w:t xml:space="preserve">[</w:t>
      </w:r>
      <w:r>
        <w:t xml:space="preserve">23</w:t>
      </w:r>
      <w:r>
        <w:t xml:space="preserve">]</w:t>
      </w:r>
      <w:r w:rsidRPr="00281126">
        <w:t xml:space="preserve"> </w:t>
      </w:r>
      <w:r/>
      <w:r>
        <w:t xml:space="preserve">程云峰.</w:t>
      </w:r>
      <w:r>
        <w:t xml:space="preserve"> </w:t>
      </w:r>
      <w:r>
        <w:t>对我国冰雪运动项目发展战略研究刍议</w:t>
      </w:r>
      <w:r>
        <w:t xml:space="preserve">[</w:t>
      </w:r>
      <w:r>
        <w:t xml:space="preserve">J</w:t>
      </w:r>
      <w:r>
        <w:t xml:space="preserve">]</w:t>
      </w:r>
      <w:r>
        <w:t xml:space="preserve">.</w:t>
      </w:r>
      <w:r>
        <w:t xml:space="preserve"> </w:t>
      </w:r>
      <w:r>
        <w:t xml:space="preserve">哈尔滨体育学院学报, </w:t>
      </w:r>
      <w:r>
        <w:t xml:space="preserve">2003, </w:t>
      </w:r>
      <w:r>
        <w:t xml:space="preserve">(</w:t>
      </w:r>
      <w:r>
        <w:t xml:space="preserve">1</w:t>
      </w:r>
      <w:r>
        <w:t xml:space="preserve">)</w:t>
      </w:r>
      <w:r>
        <w:t xml:space="preserve">:</w:t>
      </w:r>
      <w:r>
        <w:t xml:space="preserve"> </w:t>
      </w:r>
      <w:r>
        <w:t>12-13</w:t>
      </w:r>
    </w:p>
    <w:p w:rsidR="0018722C">
      <w:pPr>
        <w:pStyle w:val="ab"/>
        <w:topLinePunct/>
        <w:ind w:left="200" w:hangingChars="200" w:hanging="200"/>
      </w:pPr>
      <w:r>
        <w:t>[</w:t>
      </w:r>
      <w:r>
        <w:t xml:space="preserve">24</w:t>
      </w:r>
      <w:r>
        <w:t>]</w:t>
      </w:r>
      <w:r w:rsidRPr="00281126">
        <w:t xml:space="preserve"> </w:t>
      </w:r>
      <w:r/>
      <w:r>
        <w:t xml:space="preserve">崔爱博.</w:t>
      </w:r>
      <w:r>
        <w:t xml:space="preserve"> </w:t>
      </w:r>
      <w:r>
        <w:t>对我国冬季运动项目发展战略的思考</w:t>
      </w:r>
      <w:r>
        <w:t>[</w:t>
      </w:r>
      <w:r>
        <w:t>J</w:t>
      </w:r>
      <w:r>
        <w:t>]</w:t>
      </w:r>
      <w:r>
        <w:t xml:space="preserve">.</w:t>
      </w:r>
      <w:r>
        <w:t xml:space="preserve"> </w:t>
      </w:r>
      <w:r>
        <w:t xml:space="preserve">冰雪运动, 2006,</w:t>
      </w:r>
      <w:r>
        <w:t xml:space="preserve"> </w:t>
      </w:r>
      <w:r/>
      <w:r>
        <w:t>(</w:t>
      </w:r>
      <w:r>
        <w:t>5</w:t>
      </w:r>
      <w:r>
        <w:t>)</w:t>
      </w:r>
      <w:r>
        <w:t xml:space="preserve">:</w:t>
      </w:r>
      <w:r>
        <w:t xml:space="preserve"> </w:t>
      </w:r>
      <w:r>
        <w:t>42-44</w:t>
      </w:r>
    </w:p>
    <w:p w:rsidR="0018722C">
      <w:pPr>
        <w:pStyle w:val="ab"/>
        <w:topLinePunct/>
        <w:ind w:left="200" w:hangingChars="200" w:hanging="200"/>
      </w:pPr>
      <w:r>
        <w:t xml:space="preserve">[</w:t>
      </w:r>
      <w:r>
        <w:t xml:space="preserve">25</w:t>
      </w:r>
      <w:r>
        <w:t xml:space="preserve">]</w:t>
      </w:r>
      <w:r w:rsidRPr="00281126">
        <w:t xml:space="preserve"> </w:t>
      </w:r>
      <w:r/>
      <w:r>
        <w:t xml:space="preserve">Boer</w:t>
      </w:r>
      <w:r>
        <w:t xml:space="preserve"> </w:t>
      </w:r>
      <w:r>
        <w:t xml:space="preserve">RW.</w:t>
      </w:r>
      <w:r>
        <w:t xml:space="preserve"> </w:t>
      </w:r>
      <w:r>
        <w:t xml:space="preserve">Characteristic</w:t>
      </w:r>
      <w:r>
        <w:t xml:space="preserve"> </w:t>
      </w:r>
      <w:r>
        <w:t xml:space="preserve">stroke</w:t>
      </w:r>
      <w:r>
        <w:t xml:space="preserve"> </w:t>
      </w:r>
      <w:r>
        <w:t xml:space="preserve">mechanics</w:t>
      </w:r>
      <w:r>
        <w:t xml:space="preserve"> </w:t>
      </w:r>
      <w:r>
        <w:t xml:space="preserve">of</w:t>
      </w:r>
      <w:r>
        <w:t xml:space="preserve"> </w:t>
      </w:r>
      <w:r>
        <w:t xml:space="preserve">elite</w:t>
      </w:r>
      <w:r>
        <w:t xml:space="preserve"> </w:t>
      </w:r>
      <w:r>
        <w:t xml:space="preserve">and</w:t>
      </w:r>
      <w:r>
        <w:t xml:space="preserve"> </w:t>
      </w:r>
      <w:r>
        <w:t xml:space="preserve">trained</w:t>
      </w:r>
      <w:r>
        <w:t xml:space="preserve"> </w:t>
      </w:r>
      <w:r>
        <w:t xml:space="preserve">male</w:t>
      </w:r>
      <w:r>
        <w:t xml:space="preserve"> </w:t>
      </w:r>
      <w:r>
        <w:t xml:space="preserve">speed</w:t>
      </w:r>
      <w:r/>
      <w:r>
        <w:t xml:space="preserve">. </w:t>
      </w:r>
      <w:r>
        <w:t xml:space="preserve">[</w:t>
      </w:r>
      <w:r>
        <w:t xml:space="preserve">J</w:t>
      </w:r>
      <w:r>
        <w:t xml:space="preserve">]</w:t>
      </w:r>
      <w:r>
        <w:t xml:space="preserve">.</w:t>
      </w:r>
      <w:r>
        <w:t xml:space="preserve"> </w:t>
      </w:r>
      <w:r>
        <w:t>Sport</w:t>
      </w:r>
      <w:r>
        <w:t xml:space="preserve"> </w:t>
      </w:r>
      <w:r>
        <w:t xml:space="preserve">Biomechanics.</w:t>
      </w:r>
      <w:r>
        <w:t xml:space="preserve"> </w:t>
      </w:r>
      <w:r>
        <w:t>1986</w:t>
      </w:r>
      <w:r>
        <w:t xml:space="preserve">(</w:t>
      </w:r>
      <w:r>
        <w:t xml:space="preserve">2</w:t>
      </w:r>
      <w:r>
        <w:t xml:space="preserve">)</w:t>
      </w:r>
      <w:r>
        <w:rPr>
          <w:sz w:val="21"/>
        </w:rPr>
        <w:t xml:space="preserve">: </w:t>
      </w:r>
      <w:r>
        <w:t xml:space="preserve">175-185</w:t>
      </w:r>
    </w:p>
    <w:p w:rsidR="0018722C">
      <w:pPr>
        <w:pStyle w:val="ab"/>
        <w:topLinePunct/>
        <w:ind w:left="200" w:hangingChars="200" w:hanging="200"/>
      </w:pPr>
      <w:bookmarkStart w:id="919064" w:name="_cwCmt3"/>
      <w:r>
        <w:t xml:space="preserve">[</w:t>
      </w:r>
      <w:r>
        <w:t xml:space="preserve">26</w:t>
      </w:r>
      <w:r>
        <w:t xml:space="preserve">]</w:t>
      </w:r>
      <w:r w:rsidRPr="00281126">
        <w:t xml:space="preserve"> </w:t>
      </w:r>
      <w:r/>
      <w:r>
        <w:t xml:space="preserve">Boer</w:t>
      </w:r>
      <w:r>
        <w:t xml:space="preserve"> </w:t>
      </w:r>
      <w:r>
        <w:t xml:space="preserve">RW.</w:t>
      </w:r>
      <w:r>
        <w:t xml:space="preserve"> </w:t>
      </w:r>
      <w:r>
        <w:t xml:space="preserve">Biomechanical</w:t>
      </w:r>
      <w:r>
        <w:t xml:space="preserve"> </w:t>
      </w:r>
      <w:r>
        <w:t xml:space="preserve">aspects</w:t>
      </w:r>
      <w:r>
        <w:t xml:space="preserve"> </w:t>
      </w:r>
      <w:r>
        <w:t xml:space="preserve">of</w:t>
      </w:r>
      <w:r>
        <w:t xml:space="preserve"> </w:t>
      </w:r>
      <w:r>
        <w:t xml:space="preserve">push-off</w:t>
      </w:r>
      <w:r>
        <w:t xml:space="preserve"> </w:t>
      </w:r>
      <w:r>
        <w:t xml:space="preserve">techniques</w:t>
      </w:r>
      <w:r>
        <w:t xml:space="preserve"> </w:t>
      </w:r>
      <w:r>
        <w:t xml:space="preserve">in</w:t>
      </w:r>
      <w:r>
        <w:t xml:space="preserve"> </w:t>
      </w:r>
      <w:r>
        <w:t xml:space="preserve">Speed</w:t>
      </w:r>
      <w:r>
        <w:t xml:space="preserve"> </w:t>
      </w:r>
      <w:r>
        <w:t xml:space="preserve">skating</w:t>
      </w:r>
      <w:r>
        <w:t xml:space="preserve"> </w:t>
      </w:r>
      <w:r>
        <w:t xml:space="preserve">the </w:t>
      </w:r>
      <w:r>
        <w:t xml:space="preserve">curves. </w:t>
      </w:r>
      <w:r>
        <w:t xml:space="preserve">[</w:t>
      </w:r>
      <w:r>
        <w:t xml:space="preserve">J</w:t>
      </w:r>
      <w:r>
        <w:t xml:space="preserve">]</w:t>
      </w:r>
      <w:r>
        <w:t xml:space="preserve">.</w:t>
      </w:r>
      <w:r>
        <w:t xml:space="preserve"> </w:t>
      </w:r>
      <w:r>
        <w:t>Sport</w:t>
      </w:r>
      <w:r>
        <w:t xml:space="preserve"> </w:t>
      </w:r>
      <w:r>
        <w:t xml:space="preserve">Biomechanics.</w:t>
      </w:r>
      <w:r>
        <w:t xml:space="preserve"> </w:t>
      </w:r>
      <w:r>
        <w:t>1987a</w:t>
      </w:r>
      <w:r>
        <w:t xml:space="preserve">(</w:t>
      </w:r>
      <w:r>
        <w:t xml:space="preserve">3</w:t>
      </w:r>
      <w:r>
        <w:t xml:space="preserve">)</w:t>
      </w:r>
      <w:r>
        <w:rPr>
          <w:sz w:val="21"/>
        </w:rPr>
        <w:t xml:space="preserve">: </w:t>
      </w:r>
      <w:r>
        <w:t xml:space="preserve">69-79</w:t>
      </w:r>
      <w:bookmarkEnd w:id="919064"/>
    </w:p>
    <w:p w:rsidR="0018722C">
      <w:pPr>
        <w:pStyle w:val="ab"/>
        <w:topLinePunct/>
        <w:ind w:left="200" w:hangingChars="200" w:hanging="200"/>
      </w:pPr>
      <w:r>
        <w:t>[</w:t>
      </w:r>
      <w:r>
        <w:t xml:space="preserve">27</w:t>
      </w:r>
      <w:r>
        <w:t>]</w:t>
      </w:r>
      <w:r w:rsidRPr="00281126">
        <w:t xml:space="preserve"> </w:t>
      </w:r>
      <w:r/>
      <w:r>
        <w:t>Boer</w:t>
      </w:r>
      <w:r>
        <w:t> </w:t>
      </w:r>
      <w:r>
        <w:t xml:space="preserve">RW.</w:t>
      </w:r>
      <w:r>
        <w:t xml:space="preserve"> </w:t>
      </w:r>
      <w:r/>
      <w:r>
        <w:t>GJC</w:t>
      </w:r>
      <w:r>
        <w:t xml:space="preserve">, </w:t>
      </w:r>
      <w:r>
        <w:t>Van Go Het al.</w:t>
      </w:r>
      <w:r>
        <w:t> </w:t>
      </w:r>
      <w:r>
        <w:t>A</w:t>
      </w:r>
      <w:r>
        <w:t> </w:t>
      </w:r>
      <w:r>
        <w:t>geometric</w:t>
      </w:r>
      <w:r>
        <w:t>curve</w:t>
      </w:r>
      <w:r>
        <w:t>of</w:t>
      </w:r>
      <w:r>
        <w:t> </w:t>
      </w:r>
      <w:r>
        <w:t>speed</w:t>
      </w:r>
      <w:r>
        <w:t> </w:t>
      </w:r>
      <w:r>
        <w:t>skating.</w:t>
      </w:r>
      <w:r>
        <w:t> </w:t>
      </w:r>
      <w:r>
        <w:t>[</w:t>
      </w:r>
      <w:r>
        <w:t xml:space="preserve">J</w:t>
      </w:r>
      <w:r>
        <w:t>]</w:t>
      </w:r>
      <w:r>
        <w:t xml:space="preserve">.</w:t>
      </w:r>
      <w:r>
        <w:t xml:space="preserve"> </w:t>
      </w:r>
      <w:r>
        <w:t>Biomechanics.</w:t>
      </w:r>
      <w:r>
        <w:t xml:space="preserve"> </w:t>
      </w:r>
      <w:r>
        <w:t>1987b</w:t>
      </w:r>
      <w:r>
        <w:t>(</w:t>
      </w:r>
      <w:r>
        <w:t>21</w:t>
      </w:r>
      <w:r>
        <w:t>)</w:t>
      </w:r>
      <w:r>
        <w:rPr>
          <w:sz w:val="21"/>
        </w:rPr>
        <w:t xml:space="preserve">: </w:t>
      </w:r>
      <w:r>
        <w:t>445-450</w:t>
      </w:r>
    </w:p>
    <w:p w:rsidR="0018722C">
      <w:pPr>
        <w:pStyle w:val="ab"/>
        <w:topLinePunct/>
        <w:ind w:left="200" w:hangingChars="200" w:hanging="200"/>
      </w:pPr>
      <w:r>
        <w:t>[</w:t>
      </w:r>
      <w:r>
        <w:t xml:space="preserve">28</w:t>
      </w:r>
      <w:r>
        <w:t>]</w:t>
      </w:r>
      <w:r w:rsidRPr="00281126">
        <w:t xml:space="preserve"> </w:t>
      </w:r>
      <w:r/>
      <w:r>
        <w:t>Marino</w:t>
      </w:r>
      <w:r>
        <w:t> </w:t>
      </w:r>
      <w:r>
        <w:t>GW.</w:t>
      </w:r>
      <w:r>
        <w:t> </w:t>
      </w:r>
      <w:r>
        <w:t>Selected</w:t>
      </w:r>
      <w:r>
        <w:t> </w:t>
      </w:r>
      <w:r>
        <w:t>mechanical</w:t>
      </w:r>
      <w:r>
        <w:t> </w:t>
      </w:r>
      <w:r>
        <w:t>factors</w:t>
      </w:r>
      <w:r>
        <w:t> </w:t>
      </w:r>
      <w:r>
        <w:t>associated</w:t>
      </w:r>
      <w:r>
        <w:t> </w:t>
      </w:r>
      <w:r>
        <w:t>with</w:t>
      </w:r>
      <w:r>
        <w:t> </w:t>
      </w:r>
      <w:r>
        <w:t>acceleration</w:t>
      </w:r>
      <w:r>
        <w:t> </w:t>
      </w:r>
      <w:r>
        <w:t>in</w:t>
      </w:r>
      <w:r>
        <w:t> </w:t>
      </w:r>
      <w:r>
        <w:t>ice skating.</w:t>
      </w:r>
      <w:r>
        <w:t> </w:t>
      </w:r>
      <w:r>
        <w:t>[</w:t>
      </w:r>
      <w:r>
        <w:t xml:space="preserve">J</w:t>
      </w:r>
      <w:r>
        <w:t>]</w:t>
      </w:r>
      <w:r>
        <w:t xml:space="preserve">.</w:t>
      </w:r>
      <w:r>
        <w:t xml:space="preserve"> </w:t>
      </w:r>
      <w:r>
        <w:t>1983</w:t>
      </w:r>
      <w:r>
        <w:t>(</w:t>
      </w:r>
      <w:r>
        <w:t>3</w:t>
      </w:r>
      <w:r>
        <w:t>)</w:t>
      </w:r>
      <w:r>
        <w:rPr>
          <w:sz w:val="21"/>
        </w:rPr>
        <w:t xml:space="preserve">: </w:t>
      </w:r>
      <w:r>
        <w:t>234-238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李尚滨,</w:t>
      </w:r>
      <w:r>
        <w:rPr>
          <w:rFonts w:cstheme="minorBidi" w:hAnsiTheme="minorHAnsi" w:eastAsiaTheme="minorHAnsi" w:asciiTheme="minorHAnsi"/>
        </w:rPr>
        <w:t xml:space="preserve"> </w:t>
      </w:r>
      <w:r>
        <w:rPr>
          <w:rFonts w:cstheme="minorBidi" w:hAnsiTheme="minorHAnsi" w:eastAsiaTheme="minorHAnsi" w:asciiTheme="minorHAnsi"/>
        </w:rPr>
        <w:t>张维泉.</w:t>
      </w:r>
      <w:r>
        <w:rPr>
          <w:rFonts w:cstheme="minorBidi" w:hAnsiTheme="minorHAnsi" w:eastAsiaTheme="minorHAnsi" w:asciiTheme="minorHAnsi"/>
        </w:rPr>
        <w:t xml:space="preserve"> </w:t>
      </w:r>
      <w:r>
        <w:rPr>
          <w:rFonts w:cstheme="minorBidi" w:hAnsiTheme="minorHAnsi" w:eastAsiaTheme="minorHAnsi" w:asciiTheme="minorHAnsi"/>
        </w:rPr>
        <w:t>冰雪文化与经济发展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冰雪运动</w:t>
      </w:r>
      <w:r>
        <w:rPr>
          <w:rFonts w:cstheme="minorBidi" w:hAnsiTheme="minorHAnsi" w:eastAsiaTheme="minorHAnsi" w:asciiTheme="minorHAnsi"/>
        </w:rPr>
        <w:t xml:space="preserve">, </w:t>
      </w:r>
      <w:r>
        <w:rPr>
          <w:rFonts w:cstheme="minorBidi" w:hAnsiTheme="minorHAnsi" w:eastAsiaTheme="minorHAnsi" w:asciiTheme="minorHAnsi"/>
        </w:rPr>
        <w:t>200</w:t>
      </w:r>
      <w:r>
        <w:rPr>
          <w:rFonts w:cstheme="minorBidi" w:hAnsiTheme="minorHAnsi" w:eastAsiaTheme="minorHAnsi" w:asciiTheme="minorHAnsi"/>
        </w:rPr>
        <w:t>1</w:t>
      </w:r>
      <w:r>
        <w:rPr>
          <w:rFonts w:cstheme="minorBidi" w:hAnsiTheme="minorHAnsi" w:eastAsiaTheme="minorHAnsi" w:asciiTheme="minorHAnsi"/>
          <w:kern w:val="2"/>
          <w:spacing w:val="-53"/>
          <w:w w:val="100"/>
          <w:sz w:val="21"/>
        </w:rPr>
        <w:t xml:space="preserve">, </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kern w:val="2"/>
          <w:spacing w:val="-1"/>
          <w:w w:val="100"/>
          <w:sz w:val="21"/>
        </w:rPr>
        <w:t xml:space="preserve">: </w:t>
      </w:r>
      <w:r>
        <w:rPr>
          <w:rFonts w:cstheme="minorBidi" w:hAnsiTheme="minorHAnsi" w:eastAsiaTheme="minorHAnsi" w:asciiTheme="minorHAnsi"/>
        </w:rPr>
        <w:t>77-</w:t>
      </w:r>
      <w:r>
        <w:rPr>
          <w:rFonts w:cstheme="minorBidi" w:hAnsiTheme="minorHAnsi" w:eastAsiaTheme="minorHAnsi" w:asciiTheme="minorHAnsi"/>
        </w:rPr>
        <w:t>78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陶玉晶</w:t>
      </w:r>
      <w:r>
        <w:rPr>
          <w:rFonts w:cstheme="minorBidi" w:hAnsiTheme="minorHAnsi" w:eastAsiaTheme="minorHAnsi" w:asciiTheme="minorHAnsi"/>
        </w:rPr>
        <w:t xml:space="preserve">, </w:t>
      </w:r>
      <w:r>
        <w:rPr>
          <w:rFonts w:cstheme="minorBidi" w:hAnsiTheme="minorHAnsi" w:eastAsiaTheme="minorHAnsi" w:asciiTheme="minorHAnsi"/>
        </w:rPr>
        <w:t xml:space="preserve">张强.</w:t>
      </w:r>
      <w:r>
        <w:rPr>
          <w:rFonts w:cstheme="minorBidi" w:hAnsiTheme="minorHAnsi" w:eastAsiaTheme="minorHAnsi" w:asciiTheme="minorHAnsi"/>
        </w:rPr>
        <w:t xml:space="preserve"> </w:t>
      </w:r>
      <w:r>
        <w:rPr>
          <w:rFonts w:cstheme="minorBidi" w:hAnsiTheme="minorHAnsi" w:eastAsiaTheme="minorHAnsi" w:asciiTheme="minorHAnsi"/>
        </w:rPr>
        <w:t>冰雪运动的产业化发展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冰雪运动</w:t>
      </w:r>
      <w:r>
        <w:rPr>
          <w:rFonts w:cstheme="minorBidi" w:hAnsiTheme="minorHAnsi" w:eastAsiaTheme="minorHAnsi" w:asciiTheme="minorHAnsi"/>
        </w:rPr>
        <w:t xml:space="preserve">, </w:t>
      </w:r>
      <w:r>
        <w:rPr>
          <w:rFonts w:cstheme="minorBidi" w:hAnsiTheme="minorHAnsi" w:eastAsiaTheme="minorHAnsi" w:asciiTheme="minorHAnsi"/>
        </w:rPr>
        <w:t xml:space="preserve">2004,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66-67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苏长滨,</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才化冰.</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浅谈冰雪旅游与体育文化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冰雪运动</w:t>
      </w:r>
      <w:r>
        <w:rPr>
          <w:rFonts w:cstheme="minorBidi" w:hAnsiTheme="minorHAnsi" w:eastAsiaTheme="minorHAnsi" w:asciiTheme="minorHAnsi"/>
        </w:rPr>
        <w:t xml:space="preserve">, </w:t>
      </w:r>
      <w:r>
        <w:rPr>
          <w:rFonts w:cstheme="minorBidi" w:hAnsiTheme="minorHAnsi" w:eastAsiaTheme="minorHAnsi" w:asciiTheme="minorHAnsi"/>
        </w:rPr>
        <w:t xml:space="preserve">2004,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55-56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薛红.</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以冰雪为载体促进经济繁荣</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冰雪运动</w:t>
      </w:r>
      <w:r>
        <w:rPr>
          <w:rFonts w:cstheme="minorBidi" w:hAnsiTheme="minorHAnsi" w:eastAsiaTheme="minorHAnsi" w:asciiTheme="minorHAnsi"/>
        </w:rPr>
        <w:t xml:space="preserve">, </w:t>
      </w:r>
      <w:r>
        <w:rPr>
          <w:rFonts w:cstheme="minorBidi" w:hAnsiTheme="minorHAnsi" w:eastAsiaTheme="minorHAnsi" w:asciiTheme="minorHAnsi"/>
        </w:rPr>
        <w:t xml:space="preserve">2003,</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98-100</w:t>
      </w:r>
    </w:p>
    <w:p w:rsidR="0018722C">
      <w:pPr>
        <w:pStyle w:val="ab"/>
        <w:topLinePunct/>
        <w:ind w:left="200" w:hangingChars="200" w:hanging="200"/>
      </w:pPr>
      <w:r>
        <w:t>[</w:t>
      </w:r>
      <w:r>
        <w:t xml:space="preserve">33</w:t>
      </w:r>
      <w:r>
        <w:t>]</w:t>
      </w:r>
      <w:r w:rsidRPr="00281126">
        <w:t xml:space="preserve"> </w:t>
      </w:r>
      <w:r/>
      <w:r>
        <w:t xml:space="preserve">刘巍,</w:t>
      </w:r>
      <w:r>
        <w:t xml:space="preserve"> </w:t>
      </w:r>
      <w:r>
        <w:t>于杨,</w:t>
      </w:r>
      <w:r>
        <w:t xml:space="preserve"> </w:t>
      </w:r>
      <w:r>
        <w:t>夏光.</w:t>
      </w:r>
      <w:r>
        <w:t xml:space="preserve"> </w:t>
      </w:r>
      <w:r>
        <w:t>借大冬会机遇促进我国冰雪体育事业多元化发展</w:t>
      </w:r>
      <w:r>
        <w:t>[</w:t>
      </w:r>
      <w:r>
        <w:t xml:space="preserve">J</w:t>
      </w:r>
      <w:r>
        <w:t>]</w:t>
      </w:r>
      <w:r>
        <w:t xml:space="preserve">.</w:t>
      </w:r>
      <w:r>
        <w:t xml:space="preserve"> </w:t>
      </w:r>
      <w:r>
        <w:t>冰雪运动</w:t>
      </w:r>
      <w:r>
        <w:t>,</w:t>
      </w:r>
      <w:r>
        <w:t xml:space="preserve"> 2008,</w:t>
      </w:r>
      <w:r>
        <w:t xml:space="preserve"> </w:t>
      </w:r>
      <w:r/>
      <w:r>
        <w:t>(</w:t>
      </w:r>
      <w:r>
        <w:t>06</w:t>
      </w:r>
      <w:r>
        <w:t>)</w:t>
      </w:r>
      <w:r>
        <w:t xml:space="preserve">:</w:t>
      </w:r>
      <w:r>
        <w:t xml:space="preserve"> </w:t>
      </w:r>
      <w:r>
        <w:t>67-70</w:t>
      </w:r>
    </w:p>
    <w:p w:rsidR="0018722C">
      <w:pPr>
        <w:pStyle w:val="ab"/>
        <w:topLinePunct/>
        <w:ind w:left="200" w:hangingChars="200" w:hanging="200"/>
      </w:pPr>
      <w:r>
        <w:t>[</w:t>
      </w:r>
      <w:r>
        <w:t xml:space="preserve">34</w:t>
      </w:r>
      <w:r>
        <w:t>]</w:t>
      </w:r>
      <w:r w:rsidRPr="00281126">
        <w:t xml:space="preserve"> </w:t>
      </w:r>
      <w:r/>
      <w:r>
        <w:t>全民健身计划纲要</w:t>
      </w:r>
      <w:hyperlink r:id="rId19">
        <w:r>
          <w:t>http:</w:t>
        </w:r>
        <w:r w:rsidR="004B696B">
          <w:t xml:space="preserve"> </w:t>
        </w:r>
        <w:r>
          <w:t>/</w:t>
        </w:r>
        <w:r/>
        <w:r>
          <w:t>/</w:t>
        </w:r>
        <w:r>
          <w:t>www.</w:t>
        </w:r>
        <w:r w:rsidR="004B696B">
          <w:t xml:space="preserve"> </w:t>
        </w:r>
        <w:r w:rsidR="004B696B">
          <w:t>olympic.</w:t>
        </w:r>
        <w:r w:rsidR="004B696B">
          <w:t xml:space="preserve"> </w:t>
        </w:r>
        <w:r w:rsidR="004B696B">
          <w:t>cn</w:t>
        </w:r>
      </w:hyperlink>
    </w:p>
    <w:p w:rsidR="0018722C">
      <w:pPr>
        <w:pStyle w:val="ab"/>
        <w:topLinePunct/>
        <w:ind w:left="200" w:hangingChars="200" w:hanging="200"/>
      </w:pPr>
      <w:r>
        <w:t>[</w:t>
      </w:r>
      <w:r>
        <w:t xml:space="preserve">35</w:t>
      </w:r>
      <w:r>
        <w:t>]</w:t>
      </w:r>
      <w:r w:rsidRPr="00281126">
        <w:t xml:space="preserve"> </w:t>
      </w:r>
      <w:r/>
      <w:r>
        <w:t>奥运争光计划纲要</w:t>
      </w:r>
      <w:hyperlink r:id="rId19">
        <w:r>
          <w:t>http:</w:t>
        </w:r>
        <w:r w:rsidR="004B696B">
          <w:t xml:space="preserve"> </w:t>
        </w:r>
        <w:r>
          <w:t>/</w:t>
        </w:r>
        <w:r/>
        <w:r>
          <w:t>/</w:t>
        </w:r>
        <w:r>
          <w:t>www.</w:t>
        </w:r>
        <w:r w:rsidR="004B696B">
          <w:t xml:space="preserve"> </w:t>
        </w:r>
        <w:r w:rsidR="004B696B">
          <w:t>olympic.</w:t>
        </w:r>
        <w:r w:rsidR="004B696B">
          <w:t xml:space="preserve"> </w:t>
        </w:r>
        <w:r w:rsidR="004B696B">
          <w:t>cn</w:t>
        </w:r>
      </w:hyperlink>
    </w:p>
    <w:p w:rsidR="0018722C">
      <w:pPr>
        <w:pStyle w:val="ab"/>
        <w:topLinePunct/>
        <w:ind w:left="200" w:hangingChars="200" w:hanging="200"/>
      </w:pPr>
      <w:r>
        <w:t>[</w:t>
      </w:r>
      <w:r>
        <w:t xml:space="preserve">36</w:t>
      </w:r>
      <w:r>
        <w:t>]</w:t>
      </w:r>
      <w:r w:rsidRPr="00281126">
        <w:t xml:space="preserve"> </w:t>
      </w:r>
      <w:r/>
      <w:r>
        <w:t xml:space="preserve">王海,</w:t>
      </w:r>
      <w:r>
        <w:t xml:space="preserve"> </w:t>
      </w:r>
      <w:r>
        <w:t>刘浩.</w:t>
      </w:r>
      <w:r>
        <w:t xml:space="preserve"> </w:t>
      </w:r>
      <w:r>
        <w:t>黑龙江省短道速滑后备人才培养现状及发展对策研究</w:t>
      </w:r>
      <w:r>
        <w:t>[</w:t>
      </w:r>
      <w:r>
        <w:rPr>
          <w:sz w:val="21"/>
        </w:rPr>
        <w:t>J</w:t>
      </w:r>
      <w:r>
        <w:t>]</w:t>
      </w:r>
      <w:r>
        <w:t xml:space="preserve">.</w:t>
      </w:r>
      <w:r>
        <w:t xml:space="preserve"> </w:t>
      </w:r>
      <w:r>
        <w:t>冰雪运动</w:t>
      </w:r>
      <w:r>
        <w:t xml:space="preserve">,</w:t>
      </w:r>
      <w:r>
        <w:t xml:space="preserve"> </w:t>
      </w:r>
      <w:r>
        <w:t>2009</w:t>
      </w:r>
      <w:r>
        <w:rPr>
          <w:rFonts w:cstheme="minorBidi" w:hAnsiTheme="minorHAnsi" w:eastAsiaTheme="minorHAnsi" w:asciiTheme="minorHAnsi"/>
          <w:kern w:val="2"/>
          <w:sz w:val="21"/>
          <w:spacing w:val="0"/>
          <w:w w:val="100"/>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cstheme="minorBidi" w:hAnsiTheme="minorHAnsi" w:eastAsiaTheme="minorHAnsi" w:asciiTheme="minorHAnsi"/>
        </w:rPr>
        <w:t>10-</w:t>
      </w:r>
      <w:r>
        <w:rPr>
          <w:rFonts w:cstheme="minorBidi" w:hAnsiTheme="minorHAnsi" w:eastAsiaTheme="minorHAnsi" w:asciiTheme="minorHAnsi"/>
        </w:rPr>
        <w:t>14</w:t>
      </w:r>
    </w:p>
    <w:p w:rsidR="0018722C">
      <w:pPr>
        <w:pStyle w:val="ab"/>
        <w:topLinePunct/>
        <w:ind w:left="200" w:hangingChars="200" w:hanging="200"/>
      </w:pPr>
      <w:r>
        <w:t>[</w:t>
      </w:r>
      <w:r>
        <w:t xml:space="preserve">37</w:t>
      </w:r>
      <w:r>
        <w:t>]</w:t>
      </w:r>
      <w:r w:rsidRPr="00281126">
        <w:t xml:space="preserve"> </w:t>
      </w:r>
      <w:r/>
      <w:r>
        <w:t xml:space="preserve">宋继新.</w:t>
      </w:r>
      <w:r>
        <w:t xml:space="preserve"> </w:t>
      </w:r>
      <w:r>
        <w:t>竞技教育学</w:t>
      </w:r>
      <w:r>
        <w:t>[</w:t>
      </w:r>
      <w:r>
        <w:rPr>
          <w:spacing w:val="0"/>
          <w:sz w:val="21"/>
        </w:rPr>
        <w:t>M</w:t>
      </w:r>
      <w:r>
        <w:t>]</w:t>
      </w:r>
      <w:r>
        <w:t xml:space="preserve">.</w:t>
      </w:r>
      <w:r>
        <w:t xml:space="preserve"> </w:t>
      </w:r>
      <w:r>
        <w:t>人民体育出版社,</w:t>
      </w:r>
      <w:r>
        <w:t xml:space="preserve"> </w:t>
      </w:r>
      <w:r/>
      <w:r>
        <w:t>2008</w:t>
      </w:r>
    </w:p>
    <w:p w:rsidR="0018722C">
      <w:pPr>
        <w:pStyle w:val="ab"/>
        <w:topLinePunct/>
        <w:ind w:left="200" w:hangingChars="200" w:hanging="200"/>
      </w:pPr>
      <w:r>
        <w:t>[</w:t>
      </w:r>
      <w:r>
        <w:t xml:space="preserve">38</w:t>
      </w:r>
      <w:r>
        <w:t>]</w:t>
      </w:r>
      <w:r w:rsidRPr="00281126">
        <w:t xml:space="preserve"> </w:t>
      </w:r>
      <w:r/>
      <w:r>
        <w:t xml:space="preserve">杨再淮,</w:t>
      </w:r>
      <w:r>
        <w:t xml:space="preserve"> </w:t>
      </w:r>
      <w:r>
        <w:t>项贤林等.</w:t>
      </w:r>
      <w:r>
        <w:t xml:space="preserve"> </w:t>
      </w:r>
      <w:r>
        <w:t>我国竞技体育后备人才目标市场的研究</w:t>
      </w:r>
      <w:r/>
      <w:r>
        <w:t>[</w:t>
      </w:r>
      <w:r>
        <w:t>J</w:t>
      </w:r>
      <w:r>
        <w:t>]</w:t>
      </w:r>
      <w:r>
        <w:t xml:space="preserve">.</w:t>
      </w:r>
      <w:r>
        <w:t xml:space="preserve"> </w:t>
      </w:r>
      <w:r>
        <w:t>体育科学</w:t>
      </w:r>
      <w:r>
        <w:t xml:space="preserve">,</w:t>
      </w:r>
      <w:r>
        <w:t xml:space="preserve"> </w:t>
      </w:r>
      <w:r>
        <w:t>2006</w:t>
      </w:r>
      <w:r>
        <w:t xml:space="preserve">,</w:t>
      </w:r>
      <w:r>
        <w:t xml:space="preserve"> </w:t>
      </w:r>
      <w:r/>
      <w:r>
        <w:t>（</w:t>
      </w:r>
      <w:r>
        <w:t>04</w:t>
      </w:r>
      <w:r>
        <w:t>）</w:t>
      </w:r>
      <w:r>
        <w:rPr>
          <w:w w:val="100"/>
          <w:sz w:val="21"/>
        </w:rPr>
        <w:t>:</w:t>
      </w:r>
      <w:r>
        <w:t> </w:t>
      </w:r>
      <w:r>
        <w:t>14-20</w:t>
      </w:r>
    </w:p>
    <w:p w:rsidR="0018722C">
      <w:pPr>
        <w:pStyle w:val="ab"/>
        <w:topLinePunct/>
        <w:ind w:left="200" w:hangingChars="200" w:hanging="200"/>
      </w:pPr>
      <w:r>
        <w:t>[</w:t>
      </w:r>
      <w:r>
        <w:t xml:space="preserve">39</w:t>
      </w:r>
      <w:r>
        <w:t>]</w:t>
      </w:r>
      <w:r w:rsidRPr="00281126">
        <w:t xml:space="preserve"> </w:t>
      </w:r>
      <w:r/>
      <w:r>
        <w:t>可持续发展</w:t>
      </w:r>
      <w:hyperlink r:id="rId20">
        <w:r>
          <w:t>http:</w:t>
        </w:r>
        <w:r w:rsidR="004B696B">
          <w:t xml:space="preserve"> </w:t>
        </w:r>
        <w:r>
          <w:t>/</w:t>
        </w:r>
        <w:r/>
        <w:r>
          <w:t>/</w:t>
        </w:r>
        <w:r>
          <w:t xml:space="preserve">baike.</w:t>
        </w:r>
        <w:r w:rsidR="001852F3">
          <w:t xml:space="preserve"> </w:t>
        </w:r>
        <w:r w:rsidR="001852F3">
          <w:t xml:space="preserve">baidu.</w:t>
        </w:r>
        <w:r w:rsidR="001852F3">
          <w:t xml:space="preserve"> </w:t>
        </w:r>
        <w:r w:rsidR="001852F3">
          <w:t xml:space="preserve">com</w:t>
        </w:r>
        <w:r>
          <w:t>/</w:t>
        </w:r>
        <w:r>
          <w:t>view</w:t>
        </w:r>
        <w:r>
          <w:t>/</w:t>
        </w:r>
        <w:r>
          <w:t>18480.</w:t>
        </w:r>
        <w:r w:rsidR="004B696B">
          <w:t xml:space="preserve"> </w:t>
        </w:r>
        <w:r w:rsidR="004B696B">
          <w:t>htm</w:t>
        </w:r>
      </w:hyperlink>
    </w:p>
    <w:p w:rsidR="0018722C">
      <w:pPr>
        <w:pStyle w:val="a4"/>
        <w:topLinePunct/>
      </w:pPr>
      <w:bookmarkStart w:id="841137" w:name="_Toc686841137"/>
      <w:bookmarkStart w:name="附录 " w:id="144"/>
      <w:bookmarkEnd w:id="144"/>
      <w:bookmarkStart w:name="_bookmark62" w:id="145"/>
      <w:bookmarkEnd w:id="145"/>
      <w:r>
        <w:t>附</w:t>
      </w:r>
      <w:r w:rsidRPr="00000000">
        <w:tab/>
        <w:t>录</w:t>
      </w:r>
      <w:bookmarkEnd w:id="841137"/>
    </w:p>
    <w:p w:rsidR="0018722C">
      <w:pPr>
        <w:pStyle w:val="Heading5"/>
        <w:topLinePunct/>
      </w:pPr>
      <w:r>
        <w:t>附 1：专家访谈问卷</w:t>
      </w:r>
    </w:p>
    <w:p w:rsidR="0018722C">
      <w:pPr>
        <w:topLinePunct/>
      </w:pPr>
      <w:r>
        <w:t>尊敬的专家、老师：</w:t>
      </w:r>
      <w:r w:rsidR="001852F3">
        <w:t xml:space="preserve">您好！</w:t>
      </w:r>
    </w:p>
    <w:p w:rsidR="0018722C">
      <w:pPr>
        <w:topLinePunct/>
      </w:pPr>
      <w:r>
        <w:t>我是吉林体育学院</w:t>
      </w:r>
      <w:r>
        <w:t>2009</w:t>
      </w:r>
      <w:r/>
      <w:r w:rsidR="001852F3">
        <w:t xml:space="preserve">级的硕士研究生，现针对</w:t>
      </w:r>
      <w:r>
        <w:t>21</w:t>
      </w:r>
      <w:r/>
      <w:r w:rsidR="001852F3">
        <w:t xml:space="preserve">届冬奥会后我国冰雪运动发展现状做一调查，目的是为了解我国竞技体育和冰雪发展趋势，从中探讨我国北冰南展战略今后发展方向，因此设计此问卷。希望您在百忙之中抽出</w:t>
      </w:r>
      <w:r>
        <w:t>宝贵时间填写此表，您真实、准确的回答对我得研究非常重要。该问卷不记名，</w:t>
      </w:r>
      <w:r w:rsidR="001852F3">
        <w:t xml:space="preserve">回答无好坏之分，只是按您的个人想法填写即可。</w:t>
      </w:r>
    </w:p>
    <w:p w:rsidR="0018722C">
      <w:pPr>
        <w:topLinePunct/>
      </w:pPr>
      <w:r>
        <w:t>衷心感谢您的支持与帮助！</w:t>
      </w:r>
    </w:p>
    <w:p w:rsidR="0018722C">
      <w:pPr>
        <w:topLinePunct/>
      </w:pPr>
      <w:r>
        <w:t>吉林体育学院硕士研究生：</w:t>
      </w:r>
    </w:p>
    <w:p w:rsidR="0018722C">
      <w:pPr>
        <w:pStyle w:val="BodyText"/>
        <w:tabs>
          <w:tab w:pos="6719" w:val="left" w:leader="none"/>
          <w:tab w:pos="7319" w:val="left" w:leader="none"/>
        </w:tabs>
        <w:spacing w:before="153"/>
        <w:ind w:leftChars="0" w:left="6119"/>
        <w:topLinePunct/>
      </w:pPr>
      <w:r>
        <w:t>年</w:t>
      </w:r>
      <w:r w:rsidR="001852F3">
        <w:t>月</w:t>
      </w:r>
      <w:r w:rsidR="001852F3">
        <w:t>日</w:t>
      </w:r>
    </w:p>
    <w:p w:rsidR="0018722C">
      <w:pPr>
        <w:topLinePunct/>
      </w:pPr>
      <w:r>
        <w:t>一、您认为我国竞技体育的发展趋势将是怎样？</w:t>
      </w:r>
    </w:p>
    <w:p w:rsidR="0018722C">
      <w:pPr>
        <w:topLinePunct/>
      </w:pPr>
      <w:r>
        <w:t>二、您认为我国冰雪运动的发展趋势将是怎样？</w:t>
      </w:r>
    </w:p>
    <w:p w:rsidR="0018722C">
      <w:pPr>
        <w:topLinePunct/>
      </w:pPr>
      <w:r>
        <w:t>三、您认为我们在</w:t>
      </w:r>
      <w:r w:rsidR="001852F3">
        <w:t xml:space="preserve">21</w:t>
      </w:r>
      <w:r w:rsidR="001852F3">
        <w:t xml:space="preserve">届冬奥会上取得优异成绩对我国冰雪运动今后发展有什么影响？</w:t>
      </w:r>
    </w:p>
    <w:p w:rsidR="0018722C">
      <w:pPr>
        <w:topLinePunct/>
      </w:pPr>
      <w:r>
        <w:t>四、您认为我国冰雪运动发展纯在哪些问题？</w:t>
      </w:r>
    </w:p>
    <w:p w:rsidR="0018722C">
      <w:pPr>
        <w:pStyle w:val="Heading5"/>
        <w:topLinePunct/>
      </w:pPr>
      <w:r>
        <w:t>附 2：教练员问卷</w:t>
      </w:r>
    </w:p>
    <w:p w:rsidR="0018722C">
      <w:pPr>
        <w:topLinePunct/>
      </w:pPr>
      <w:r>
        <w:t>您好！</w:t>
      </w:r>
    </w:p>
    <w:p w:rsidR="0018722C">
      <w:pPr>
        <w:topLinePunct/>
      </w:pPr>
      <w:r>
        <w:t>我是吉林体育学院</w:t>
      </w:r>
      <w:r>
        <w:t>2009</w:t>
      </w:r>
      <w:r/>
      <w:r w:rsidR="001852F3">
        <w:t xml:space="preserve">级硕士研究生，现针对</w:t>
      </w:r>
      <w:r>
        <w:t>21</w:t>
      </w:r>
      <w:r/>
      <w:r w:rsidR="001852F3">
        <w:t xml:space="preserve">届冬奥会后我国冰雪运动发展现状做一调查，目的是为了解我国竞技体育和冰雪发展趋势，从中探讨我国北冰南展战略今后发展方向，因此设计此问卷。希望您在百忙之中抽出宝贵时间填写此表，您真实、准确的回答对我得研究非常重要。该问卷不记名，</w:t>
      </w:r>
      <w:r w:rsidR="001852F3">
        <w:t xml:space="preserve">回答无好坏之分，只是按您的个人想法填写即可。</w:t>
      </w:r>
    </w:p>
    <w:p w:rsidR="0018722C">
      <w:pPr>
        <w:topLinePunct/>
      </w:pPr>
      <w:r>
        <w:t>衷心感谢您的支持与帮助！</w:t>
      </w:r>
    </w:p>
    <w:p w:rsidR="0018722C">
      <w:pPr>
        <w:topLinePunct/>
      </w:pPr>
      <w:r>
        <w:t>吉林体育学院硕士研究生：</w:t>
      </w:r>
    </w:p>
    <w:p w:rsidR="0018722C">
      <w:pPr>
        <w:pStyle w:val="BodyText"/>
        <w:tabs>
          <w:tab w:pos="6719" w:val="left" w:leader="none"/>
          <w:tab w:pos="7319" w:val="left" w:leader="none"/>
        </w:tabs>
        <w:spacing w:before="153"/>
        <w:ind w:leftChars="0" w:left="6119"/>
        <w:topLinePunct/>
      </w:pPr>
      <w:r>
        <w:t>年</w:t>
      </w:r>
      <w:r w:rsidRPr="00000000">
        <w:tab/>
        <w:t>月</w:t>
      </w:r>
      <w:r w:rsidRPr="00000000">
        <w:tab/>
        <w:t>日</w:t>
      </w:r>
    </w:p>
    <w:p w:rsidR="0018722C">
      <w:pPr>
        <w:topLinePunct/>
      </w:pPr>
      <w:r>
        <w:t>一</w:t>
      </w:r>
      <w:r>
        <w:t>、</w:t>
      </w:r>
      <w:r>
        <w:t>（</w:t>
      </w:r>
      <w:r>
        <w:t>请在</w:t>
      </w:r>
      <w:r>
        <w:rPr>
          <w:u w:val="single"/>
        </w:rPr>
        <w:t> </w:t>
      </w:r>
      <w:r w:rsidRPr="00000000">
        <w:tab/>
      </w:r>
      <w:r>
        <w:t>上填写或者在符合的条件上画√</w:t>
      </w:r>
      <w:r>
        <w:t>）</w:t>
      </w:r>
    </w:p>
    <w:p w:rsidR="0018722C">
      <w:pPr>
        <w:topLinePunct/>
      </w:pPr>
      <w:r>
        <w:t>1．您的性别：</w:t>
      </w:r>
      <w:r/>
      <w:r>
        <w:t>男</w:t>
      </w:r>
      <w:r w:rsidR="001852F3">
        <w:t>女</w:t>
      </w:r>
    </w:p>
    <w:p w:rsidR="0018722C">
      <w:pPr>
        <w:topLinePunct/>
      </w:pPr>
      <w:r>
        <w:t>2．您的年龄：</w:t>
      </w:r>
      <w:r>
        <w:t>岁；您的执教年限：</w:t>
      </w:r>
      <w:r>
        <w:t>年</w:t>
      </w:r>
    </w:p>
    <w:p w:rsidR="0018722C">
      <w:pPr>
        <w:topLinePunct/>
      </w:pPr>
      <w:r>
        <w:t>3．您目前在</w:t>
      </w:r>
      <w:r>
        <w:rPr>
          <w:u w:val="single"/>
        </w:rPr>
        <w:t> </w:t>
      </w:r>
      <w:r w:rsidRPr="00000000">
        <w:tab/>
      </w:r>
      <w:r>
        <w:t>省</w:t>
      </w:r>
      <w:r>
        <w:rPr>
          <w:u w:val="single"/>
        </w:rPr>
        <w:t> </w:t>
      </w:r>
      <w:r w:rsidRPr="00000000">
        <w:tab/>
      </w:r>
      <w:r>
        <w:t>队执教</w:t>
      </w:r>
    </w:p>
    <w:p w:rsidR="0018722C">
      <w:pPr>
        <w:topLinePunct/>
      </w:pPr>
      <w:r>
        <w:t>4．您的文化程度：</w:t>
      </w:r>
      <w:r w:rsidR="001852F3">
        <w:t xml:space="preserve">A</w:t>
      </w:r>
      <w:r w:rsidR="001852F3">
        <w:t xml:space="preserve">研究生以上；</w:t>
      </w:r>
      <w:r w:rsidR="001852F3">
        <w:t xml:space="preserve">B</w:t>
      </w:r>
      <w:r w:rsidR="001852F3">
        <w:t xml:space="preserve">大学本科；</w:t>
      </w:r>
      <w:r w:rsidR="001852F3">
        <w:t xml:space="preserve">C</w:t>
      </w:r>
      <w:r w:rsidR="001852F3">
        <w:t xml:space="preserve">中专；</w:t>
      </w:r>
      <w:r w:rsidR="001852F3">
        <w:t xml:space="preserve">D</w:t>
      </w:r>
      <w:r w:rsidR="001852F3">
        <w:t xml:space="preserve">中专一下</w:t>
      </w:r>
    </w:p>
    <w:p w:rsidR="0018722C">
      <w:pPr>
        <w:topLinePunct/>
      </w:pPr>
      <w:r>
        <w:t>5．您走上工作岗位前的身份是：</w:t>
      </w:r>
      <w:r w:rsidR="001852F3">
        <w:t xml:space="preserve">A</w:t>
      </w:r>
      <w:r w:rsidR="001852F3">
        <w:t xml:space="preserve">专业运动员；</w:t>
      </w:r>
      <w:r w:rsidR="001852F3">
        <w:t xml:space="preserve">B</w:t>
      </w:r>
      <w:r w:rsidR="001852F3">
        <w:t xml:space="preserve">体育学院毕业生；</w:t>
      </w:r>
      <w:r w:rsidR="001852F3">
        <w:t xml:space="preserve">C</w:t>
      </w:r>
      <w:r w:rsidR="001852F3">
        <w:t xml:space="preserve">其他</w:t>
      </w:r>
    </w:p>
    <w:p w:rsidR="0018722C">
      <w:pPr>
        <w:topLinePunct/>
      </w:pPr>
      <w:r>
        <w:t>6．您训练的经费能满足训练、比赛的需要吗？</w:t>
      </w:r>
    </w:p>
    <w:p w:rsidR="0018722C">
      <w:pPr>
        <w:topLinePunct/>
      </w:pPr>
      <w:r>
        <w:t>A</w:t>
      </w:r>
      <w:r/>
      <w:r>
        <w:t>不能满足</w:t>
      </w:r>
      <w:r w:rsidR="001852F3">
        <w:t>B</w:t>
      </w:r>
      <w:r w:rsidR="001852F3">
        <w:t xml:space="preserve">基本满足</w:t>
      </w:r>
      <w:r w:rsidR="001852F3">
        <w:t xml:space="preserve">C</w:t>
      </w:r>
      <w:r w:rsidR="001852F3">
        <w:t xml:space="preserve">完全满足</w:t>
      </w:r>
      <w:r w:rsidR="001852F3">
        <w:t xml:space="preserve">7．您对北冰南展现状的评价是：</w:t>
      </w:r>
    </w:p>
    <w:p w:rsidR="0018722C">
      <w:pPr>
        <w:topLinePunct/>
      </w:pPr>
      <w:r>
        <w:t>A</w:t>
      </w:r>
      <w:r/>
      <w:r>
        <w:t>很好；</w:t>
      </w:r>
      <w:r w:rsidR="001852F3">
        <w:t>B</w:t>
      </w:r>
      <w:r w:rsidR="001852F3">
        <w:t xml:space="preserve">比较好；</w:t>
      </w:r>
      <w:r w:rsidR="001852F3">
        <w:t xml:space="preserve">C</w:t>
      </w:r>
      <w:r w:rsidR="001852F3">
        <w:t xml:space="preserve">一般；</w:t>
      </w:r>
      <w:r w:rsidR="001852F3">
        <w:t>D 差</w:t>
      </w:r>
    </w:p>
    <w:p w:rsidR="0018722C">
      <w:pPr>
        <w:topLinePunct/>
      </w:pPr>
      <w:r>
        <w:t>8</w:t>
      </w:r>
      <w:r w:rsidR="001852F3">
        <w:t xml:space="preserve">您对北冰南展战略有什么看法</w:t>
      </w:r>
    </w:p>
    <w:p w:rsidR="0018722C">
      <w:pPr>
        <w:topLinePunct/>
      </w:pPr>
    </w:p>
    <w:p w:rsidR="0018722C">
      <w:pPr>
        <w:pStyle w:val="aff7"/>
        <w:topLinePunct/>
      </w:pPr>
      <w:r>
        <w:pict>
          <v:line style="position:absolute;mso-position-horizontal-relative:page;mso-position-vertical-relative:paragraph;z-index:1264;mso-wrap-distance-left:0;mso-wrap-distance-right:0" from="89.903999pt,10.136971pt" to="497.904019pt,10.136971pt" stroked="true" strokeweight=".276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288;mso-wrap-distance-left:0;mso-wrap-distance-right:0" from="89.903999pt,8.726056pt" to="497.930012pt,8.726056pt" stroked="true" strokeweight=".276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312;mso-wrap-distance-left:0;mso-wrap-distance-right:0" from="89.903999pt,8.726064pt" to="497.904019pt,8.726064pt" stroked="true" strokeweight=".276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336;mso-wrap-distance-left:0;mso-wrap-distance-right:0" from="89.903999pt,8.722058pt" to="497.904019pt,8.722058pt" stroked="true" strokeweight=".276pt" strokecolor="#000000">
            <v:stroke dashstyle="solid"/>
            <w10:wrap type="topAndBottom"/>
          </v:line>
        </w:pict>
      </w:r>
    </w:p>
    <w:p w:rsidR="0018722C">
      <w:pPr>
        <w:rPr/>
        <w:topLinePunct/>
      </w:pPr>
    </w:p>
    <w:p w:rsidR="0018722C">
      <w:pPr>
        <w:pStyle w:val="Heading5"/>
        <w:topLinePunct/>
      </w:pPr>
      <w:r>
        <w:t>附 3：运动员问卷</w:t>
      </w:r>
    </w:p>
    <w:p w:rsidR="0018722C">
      <w:pPr>
        <w:topLinePunct/>
      </w:pPr>
      <w:r>
        <w:t>您好！</w:t>
      </w:r>
    </w:p>
    <w:p w:rsidR="0018722C">
      <w:pPr>
        <w:topLinePunct/>
      </w:pPr>
      <w:r>
        <w:t>我是吉林体育学院</w:t>
      </w:r>
      <w:r>
        <w:t>2009</w:t>
      </w:r>
      <w:r/>
      <w:r w:rsidR="001852F3">
        <w:t xml:space="preserve">级硕士研究生，现针对</w:t>
      </w:r>
      <w:r>
        <w:t>21</w:t>
      </w:r>
      <w:r/>
      <w:r w:rsidR="001852F3">
        <w:t xml:space="preserve">届冬奥会后我国冰雪运动</w:t>
      </w:r>
      <w:r>
        <w:t>发展现状做一调查，目的是为了解我国竞技体育和冰雪发展趋势，从中探讨我国</w:t>
      </w:r>
      <w:r>
        <w:t>北冰南展战略今后发展方向，因此设计此问卷。希望您在百忙之中抽出宝贵时间</w:t>
      </w:r>
      <w:r>
        <w:t>填写此表，您真实、准确的回答对我得研究非常重要。该问卷不记名，回答无好坏之分，只是按您的个人想法填写即可。</w:t>
      </w:r>
    </w:p>
    <w:p w:rsidR="0018722C">
      <w:pPr>
        <w:topLinePunct/>
      </w:pPr>
      <w:r>
        <w:t>衷心感谢您的支持与帮助！</w:t>
      </w:r>
    </w:p>
    <w:p w:rsidR="0018722C">
      <w:pPr>
        <w:topLinePunct/>
      </w:pPr>
      <w:r>
        <w:t>吉林体育学院硕士研究生：</w:t>
      </w:r>
    </w:p>
    <w:p w:rsidR="0018722C">
      <w:pPr>
        <w:pStyle w:val="BodyText"/>
        <w:tabs>
          <w:tab w:pos="6719" w:val="left" w:leader="none"/>
          <w:tab w:pos="7319" w:val="left" w:leader="none"/>
        </w:tabs>
        <w:spacing w:before="153"/>
        <w:ind w:leftChars="0" w:left="6119"/>
        <w:topLinePunct/>
      </w:pPr>
      <w:r>
        <w:t>年</w:t>
      </w:r>
      <w:r w:rsidR="001852F3">
        <w:t>月</w:t>
      </w:r>
      <w:r w:rsidR="001852F3">
        <w:t>日</w:t>
      </w:r>
    </w:p>
    <w:p w:rsidR="0018722C">
      <w:pPr>
        <w:topLinePunct/>
      </w:pPr>
      <w:r>
        <w:t>一、基本资料</w:t>
      </w:r>
      <w:r>
        <w:t>（</w:t>
      </w:r>
      <w:r>
        <w:t>请在</w:t>
      </w:r>
      <w:r>
        <w:rPr>
          <w:u w:val="single"/>
        </w:rPr>
        <w:t> </w:t>
      </w:r>
      <w:r w:rsidRPr="00000000">
        <w:tab/>
      </w:r>
      <w:r>
        <w:t>上填写或者在符合的条件上画√</w:t>
      </w:r>
      <w:r>
        <w:t>）</w:t>
      </w:r>
    </w:p>
    <w:p w:rsidR="0018722C">
      <w:pPr>
        <w:pStyle w:val="cw24"/>
        <w:topLinePunct/>
      </w:pPr>
      <w:r>
        <w:rPr>
          <w:rFonts w:ascii="Times New Roman" w:eastAsia="Times New Roman"/>
        </w:rPr>
        <w:t>1</w:t>
      </w:r>
      <w:r>
        <w:t>您</w:t>
      </w:r>
      <w:r>
        <w:t>的性别</w:t>
      </w:r>
      <w:r>
        <w:rPr>
          <w:rFonts w:ascii="Times New Roman" w:eastAsia="Times New Roman"/>
          <w:u w:val="single"/>
        </w:rPr>
        <w:t> </w:t>
      </w:r>
      <w:r w:rsidRPr="00000000">
        <w:tab/>
      </w:r>
    </w:p>
    <w:p w:rsidR="0018722C">
      <w:pPr>
        <w:pStyle w:val="cw24"/>
        <w:topLinePunct/>
      </w:pPr>
      <w:r>
        <w:rPr>
          <w:rFonts w:ascii="Times New Roman" w:eastAsia="Times New Roman"/>
        </w:rPr>
        <w:t>2</w:t>
      </w:r>
      <w:r>
        <w:t>您</w:t>
      </w:r>
      <w:r>
        <w:t>的年龄</w:t>
      </w:r>
      <w:r>
        <w:rPr>
          <w:rFonts w:ascii="Times New Roman" w:eastAsia="Times New Roman"/>
          <w:u w:val="single"/>
        </w:rPr>
        <w:t> </w:t>
      </w:r>
      <w:r w:rsidRPr="00000000">
        <w:tab/>
      </w:r>
    </w:p>
    <w:p w:rsidR="0018722C">
      <w:pPr>
        <w:pStyle w:val="cw24"/>
        <w:topLinePunct/>
      </w:pPr>
      <w:r>
        <w:rPr>
          <w:rFonts w:ascii="Times New Roman" w:eastAsia="Times New Roman"/>
        </w:rPr>
        <w:t>3</w:t>
      </w:r>
      <w:r>
        <w:t>您</w:t>
      </w:r>
      <w:r>
        <w:t>的项目</w:t>
      </w:r>
      <w:r>
        <w:rPr>
          <w:rFonts w:ascii="Times New Roman" w:eastAsia="Times New Roman"/>
          <w:u w:val="single"/>
        </w:rPr>
        <w:t> </w:t>
      </w:r>
      <w:r w:rsidRPr="00000000">
        <w:tab/>
      </w:r>
    </w:p>
    <w:p w:rsidR="0018722C">
      <w:pPr>
        <w:pStyle w:val="cw24"/>
        <w:topLinePunct/>
      </w:pPr>
      <w:r>
        <w:rPr>
          <w:rFonts w:ascii="Times New Roman" w:eastAsia="Times New Roman"/>
        </w:rPr>
        <w:t>4</w:t>
      </w:r>
      <w:r>
        <w:t>您</w:t>
      </w:r>
      <w:r>
        <w:t>的参赛队伍为</w:t>
      </w:r>
      <w:r>
        <w:rPr>
          <w:rFonts w:ascii="Times New Roman" w:eastAsia="Times New Roman"/>
          <w:u w:val="single"/>
        </w:rPr>
        <w:t> </w:t>
      </w:r>
      <w:r w:rsidRPr="00000000">
        <w:tab/>
      </w:r>
    </w:p>
    <w:p w:rsidR="0018722C">
      <w:pPr>
        <w:pStyle w:val="cw24"/>
        <w:topLinePunct/>
      </w:pPr>
      <w:r>
        <w:t>5</w:t>
      </w:r>
      <w:r>
        <w:t>您的文化程度</w:t>
      </w:r>
      <w:r>
        <w:rPr>
          <w:rFonts w:hint="eastAsia"/>
        </w:rPr>
        <w:t>：</w:t>
      </w:r>
      <w:r>
        <w:t>小学</w:t>
      </w:r>
      <w:r>
        <w:rPr>
          <w:u w:val="single"/>
        </w:rPr>
        <w:t> </w:t>
      </w:r>
      <w:r w:rsidRPr="00000000">
        <w:tab/>
      </w:r>
      <w:r>
        <w:t>初中</w:t>
      </w:r>
      <w:r>
        <w:rPr>
          <w:u w:val="single"/>
        </w:rPr>
        <w:t> </w:t>
      </w:r>
      <w:r w:rsidRPr="00000000">
        <w:tab/>
      </w:r>
      <w:r>
        <w:t>高中</w:t>
      </w:r>
      <w:r>
        <w:rPr>
          <w:rFonts w:ascii="Times New Roman" w:eastAsia="Times New Roman"/>
          <w:u w:val="single"/>
        </w:rPr>
        <w:t> </w:t>
      </w:r>
      <w:r w:rsidRPr="00000000">
        <w:tab/>
      </w:r>
      <w:r>
        <w:t> 二、选择性回答</w:t>
      </w:r>
    </w:p>
    <w:p w:rsidR="0018722C">
      <w:pPr>
        <w:topLinePunct/>
      </w:pPr>
      <w:r>
        <w:t>1、您认为对于目前体育运动学校的训练、学习方式适应吗</w:t>
      </w:r>
      <w:r>
        <w:rPr>
          <w:rFonts w:hint="eastAsia"/>
        </w:rPr>
        <w:t>？</w:t>
      </w:r>
    </w:p>
    <w:p w:rsidR="0018722C">
      <w:pPr>
        <w:topLinePunct/>
      </w:pPr>
      <w:r>
        <w:t>1</w:t>
      </w:r>
      <w:r>
        <w:t>）</w:t>
      </w:r>
      <w:r>
        <w:t>比较能适应</w:t>
      </w:r>
      <w:r w:rsidR="001852F3">
        <w:t xml:space="preserve">2</w:t>
      </w:r>
      <w:r>
        <w:t>）</w:t>
      </w:r>
      <w:r>
        <w:t>一般适应</w:t>
      </w:r>
      <w:r w:rsidR="001852F3">
        <w:t xml:space="preserve">3</w:t>
      </w:r>
      <w:r>
        <w:t>）</w:t>
      </w:r>
      <w:r>
        <w:t>不能适应</w:t>
      </w:r>
      <w:r w:rsidR="001852F3">
        <w:t xml:space="preserve">4</w:t>
      </w:r>
      <w:r>
        <w:t>）</w:t>
      </w:r>
      <w:r>
        <w:t>无所谓</w:t>
      </w:r>
    </w:p>
    <w:p w:rsidR="0018722C">
      <w:pPr>
        <w:topLinePunct/>
      </w:pPr>
      <w:r>
        <w:t>2、您认为南方与北方的运动员水平差距大吗</w:t>
      </w:r>
    </w:p>
    <w:p w:rsidR="0018722C">
      <w:pPr>
        <w:topLinePunct/>
      </w:pPr>
      <w:r>
        <w:t>1</w:t>
      </w:r>
      <w:r>
        <w:t>）</w:t>
      </w:r>
      <w:r>
        <w:t>大</w:t>
      </w:r>
      <w:r w:rsidR="001852F3">
        <w:t xml:space="preserve">2</w:t>
      </w:r>
      <w:r>
        <w:t>）</w:t>
      </w:r>
      <w:r>
        <w:t>不大</w:t>
      </w:r>
      <w:r w:rsidR="001852F3">
        <w:t xml:space="preserve">3</w:t>
      </w:r>
      <w:r>
        <w:t>）</w:t>
      </w:r>
      <w:r>
        <w:t>不清楚</w:t>
      </w:r>
    </w:p>
    <w:p w:rsidR="0018722C">
      <w:pPr>
        <w:topLinePunct/>
      </w:pPr>
      <w:r>
        <w:t>3、您认为南方与北方的运动员训练差距大吗</w:t>
      </w:r>
    </w:p>
    <w:p w:rsidR="0018722C">
      <w:pPr>
        <w:topLinePunct/>
      </w:pPr>
      <w:r>
        <w:t>1</w:t>
      </w:r>
      <w:r>
        <w:t>）</w:t>
      </w:r>
      <w:r>
        <w:t>大</w:t>
      </w:r>
      <w:r w:rsidR="001852F3">
        <w:t xml:space="preserve">2</w:t>
      </w:r>
      <w:r>
        <w:t>）</w:t>
      </w:r>
      <w:r>
        <w:t>不大</w:t>
      </w:r>
      <w:r w:rsidR="001852F3">
        <w:t xml:space="preserve">3</w:t>
      </w:r>
      <w:r>
        <w:t>）</w:t>
      </w:r>
      <w:r>
        <w:t>不清楚</w:t>
      </w:r>
    </w:p>
    <w:p w:rsidR="0018722C">
      <w:pPr>
        <w:topLinePunct/>
      </w:pPr>
      <w:r>
        <w:t>4、您对北冰南展战略有什么看法</w:t>
      </w:r>
    </w:p>
    <w:p w:rsidR="0018722C">
      <w:pPr>
        <w:topLinePunct/>
      </w:pPr>
    </w:p>
    <w:p w:rsidR="0018722C">
      <w:pPr>
        <w:pStyle w:val="aff7"/>
        <w:topLinePunct/>
      </w:pPr>
      <w:r>
        <w:pict>
          <v:line style="position:absolute;mso-position-horizontal-relative:page;mso-position-vertical-relative:paragraph;z-index:1360;mso-wrap-distance-left:0;mso-wrap-distance-right:0" from="89.903999pt,10.13133pt" to="497.904019pt,10.13133pt" stroked="true" strokeweight=".276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384;mso-wrap-distance-left:0;mso-wrap-distance-right:0" from="89.903999pt,8.726064pt" to="497.950008pt,8.726064pt" stroked="true" strokeweight=".276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408;mso-wrap-distance-left:0;mso-wrap-distance-right:0" from="89.903999pt,8.722058pt" to="497.904019pt,8.722058pt" stroked="true" strokeweight=".276pt" strokecolor="#000000">
            <v:stroke dashstyle="solid"/>
            <w10:wrap type="topAndBottom"/>
          </v:line>
        </w:pict>
      </w:r>
    </w:p>
    <w:p w:rsidR="0018722C">
      <w:pPr>
        <w:rPr/>
        <w:topLinePunct/>
      </w:pPr>
    </w:p>
    <w:p w:rsidR="0018722C">
      <w:pPr>
        <w:pStyle w:val="affff1"/>
        <w:topLinePunct/>
      </w:pPr>
      <w:bookmarkStart w:name="在学期间公开发表论文及著作情况 " w:id="146"/>
      <w:bookmarkEnd w:id="146"/>
      <w:r>
        <w:rPr>
          <w:rFonts w:ascii="黑体" w:eastAsia="黑体" w:hint="eastAsia" w:cstheme="minorBidi" w:hAnsiTheme="minorHAnsi"/>
        </w:rPr>
        <w:t>在学期间公开发表论文及著作情况</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9"/>
        <w:gridCol w:w="2161"/>
        <w:gridCol w:w="1621"/>
        <w:gridCol w:w="1113"/>
        <w:gridCol w:w="824"/>
      </w:tblGrid>
      <w:tr>
        <w:trPr>
          <w:trHeight w:val="620" w:hRule="atLeast"/>
        </w:trPr>
        <w:tc>
          <w:tcPr>
            <w:tcW w:w="2809" w:type="dxa"/>
          </w:tcPr>
          <w:p w:rsidR="0018722C">
            <w:pPr>
              <w:topLinePunct/>
              <w:ind w:leftChars="0" w:left="0" w:rightChars="0" w:right="0" w:firstLineChars="0" w:firstLine="0"/>
              <w:spacing w:line="240" w:lineRule="atLeast"/>
            </w:pPr>
            <w:r>
              <w:rPr>
                <w:b/>
              </w:rPr>
              <w:t>文章名称</w:t>
            </w:r>
          </w:p>
        </w:tc>
        <w:tc>
          <w:tcPr>
            <w:tcW w:w="2161" w:type="dxa"/>
          </w:tcPr>
          <w:p w:rsidR="0018722C">
            <w:pPr>
              <w:topLinePunct/>
              <w:ind w:leftChars="0" w:left="0" w:rightChars="0" w:right="0" w:firstLineChars="0" w:firstLine="0"/>
              <w:spacing w:line="240" w:lineRule="atLeast"/>
            </w:pPr>
            <w:r>
              <w:rPr>
                <w:b/>
              </w:rPr>
              <w:t>发表刊物</w:t>
            </w:r>
            <w:r>
              <w:rPr>
                <w:b/>
              </w:rPr>
              <w:t>（</w:t>
            </w:r>
            <w:r>
              <w:rPr>
                <w:b/>
              </w:rPr>
              <w:t>出版社</w:t>
            </w:r>
            <w:r>
              <w:rPr>
                <w:b/>
              </w:rPr>
              <w:t>）</w:t>
            </w:r>
          </w:p>
        </w:tc>
        <w:tc>
          <w:tcPr>
            <w:tcW w:w="1621" w:type="dxa"/>
          </w:tcPr>
          <w:p w:rsidR="0018722C">
            <w:pPr>
              <w:topLinePunct/>
              <w:ind w:leftChars="0" w:left="0" w:rightChars="0" w:right="0" w:firstLineChars="0" w:firstLine="0"/>
              <w:spacing w:line="240" w:lineRule="atLeast"/>
            </w:pPr>
            <w:r>
              <w:rPr>
                <w:b/>
              </w:rPr>
              <w:t>刊发时间</w:t>
            </w:r>
          </w:p>
        </w:tc>
        <w:tc>
          <w:tcPr>
            <w:tcW w:w="1113" w:type="dxa"/>
          </w:tcPr>
          <w:p w:rsidR="0018722C">
            <w:pPr>
              <w:topLinePunct/>
              <w:ind w:leftChars="0" w:left="0" w:rightChars="0" w:right="0" w:firstLineChars="0" w:firstLine="0"/>
              <w:spacing w:line="240" w:lineRule="atLeast"/>
            </w:pPr>
            <w:r>
              <w:rPr>
                <w:b/>
              </w:rPr>
              <w:t>刊物级别</w:t>
            </w:r>
          </w:p>
        </w:tc>
        <w:tc>
          <w:tcPr>
            <w:tcW w:w="824" w:type="dxa"/>
          </w:tcPr>
          <w:p w:rsidR="0018722C">
            <w:pPr>
              <w:topLinePunct/>
              <w:ind w:leftChars="0" w:left="0" w:rightChars="0" w:right="0" w:firstLineChars="0" w:firstLine="0"/>
              <w:spacing w:line="240" w:lineRule="atLeast"/>
            </w:pPr>
            <w:r>
              <w:rPr>
                <w:b/>
              </w:rPr>
              <w:t>第几作者</w:t>
            </w:r>
          </w:p>
        </w:tc>
      </w:tr>
      <w:tr>
        <w:trPr>
          <w:trHeight w:val="620" w:hRule="atLeast"/>
        </w:trPr>
        <w:tc>
          <w:tcPr>
            <w:tcW w:w="2809" w:type="dxa"/>
          </w:tcPr>
          <w:p w:rsidR="0018722C">
            <w:pPr>
              <w:topLinePunct/>
              <w:ind w:leftChars="0" w:left="0" w:rightChars="0" w:right="0" w:firstLineChars="0" w:firstLine="0"/>
              <w:spacing w:line="240" w:lineRule="atLeast"/>
            </w:pPr>
            <w:hyperlink r:id="rId24">
              <w:r>
                <w:t>第 </w:t>
              </w:r>
              <w:r>
                <w:t>21</w:t>
              </w:r>
              <w:r>
                <w:t> 届冬奥会后对“北冰南</w:t>
              </w:r>
            </w:hyperlink>
            <w:hyperlink r:id="rId24">
              <w:r>
                <w:t>展”战略的几点思考</w:t>
              </w:r>
            </w:hyperlink>
          </w:p>
        </w:tc>
        <w:tc>
          <w:tcPr>
            <w:tcW w:w="2161" w:type="dxa"/>
          </w:tcPr>
          <w:p w:rsidR="0018722C">
            <w:pPr>
              <w:topLinePunct/>
              <w:ind w:leftChars="0" w:left="0" w:rightChars="0" w:right="0" w:firstLineChars="0" w:firstLine="0"/>
              <w:spacing w:line="240" w:lineRule="atLeast"/>
            </w:pPr>
            <w:r>
              <w:t>《吉林体育学院学报》</w:t>
            </w:r>
          </w:p>
        </w:tc>
        <w:tc>
          <w:tcPr>
            <w:tcW w:w="1621" w:type="dxa"/>
          </w:tcPr>
          <w:p w:rsidR="0018722C">
            <w:pPr>
              <w:topLinePunct/>
              <w:ind w:leftChars="0" w:left="0" w:rightChars="0" w:right="0" w:firstLineChars="0" w:firstLine="0"/>
              <w:spacing w:line="240" w:lineRule="atLeast"/>
            </w:pPr>
            <w:r>
              <w:t>2010 年第 6 期</w:t>
            </w:r>
          </w:p>
        </w:tc>
        <w:tc>
          <w:tcPr>
            <w:tcW w:w="1113" w:type="dxa"/>
          </w:tcPr>
          <w:p w:rsidR="0018722C">
            <w:pPr>
              <w:topLinePunct/>
              <w:ind w:leftChars="0" w:left="0" w:rightChars="0" w:right="0" w:firstLineChars="0" w:firstLine="0"/>
              <w:spacing w:line="240" w:lineRule="atLeast"/>
            </w:pPr>
            <w:r>
              <w:t>省级</w:t>
            </w:r>
          </w:p>
        </w:tc>
        <w:tc>
          <w:tcPr>
            <w:tcW w:w="824" w:type="dxa"/>
          </w:tcPr>
          <w:p w:rsidR="0018722C">
            <w:pPr>
              <w:topLinePunct/>
              <w:ind w:leftChars="0" w:left="0" w:rightChars="0" w:right="0" w:firstLineChars="0" w:firstLine="0"/>
              <w:spacing w:line="240" w:lineRule="atLeast"/>
            </w:pPr>
            <w:r>
              <w:rPr>
                <w:rFonts w:ascii="Times New Roman"/>
              </w:rPr>
              <w:t>1</w:t>
            </w:r>
          </w:p>
        </w:tc>
      </w:tr>
      <w:tr>
        <w:trPr>
          <w:trHeight w:val="620" w:hRule="atLeast"/>
        </w:trPr>
        <w:tc>
          <w:tcPr>
            <w:tcW w:w="2809" w:type="dxa"/>
          </w:tcPr>
          <w:p w:rsidR="0018722C">
            <w:pPr>
              <w:topLinePunct/>
              <w:ind w:leftChars="0" w:left="0" w:rightChars="0" w:right="0" w:firstLineChars="0" w:firstLine="0"/>
              <w:spacing w:line="240" w:lineRule="atLeast"/>
            </w:pPr>
            <w:hyperlink r:id="rId24">
              <w:r>
                <w:t>第 </w:t>
              </w:r>
              <w:r>
                <w:t>21</w:t>
              </w:r>
              <w:r>
                <w:t> 届冬奥会后对“北冰南</w:t>
              </w:r>
            </w:hyperlink>
            <w:hyperlink r:id="rId24">
              <w:r>
                <w:t>展”战略的几点思考</w:t>
              </w:r>
            </w:hyperlink>
          </w:p>
        </w:tc>
        <w:tc>
          <w:tcPr>
            <w:tcW w:w="2161" w:type="dxa"/>
          </w:tcPr>
          <w:p w:rsidR="0018722C">
            <w:pPr>
              <w:topLinePunct/>
              <w:ind w:leftChars="0" w:left="0" w:rightChars="0" w:right="0" w:firstLineChars="0" w:firstLine="0"/>
              <w:spacing w:line="240" w:lineRule="atLeast"/>
            </w:pPr>
            <w:r>
              <w:t>《文体用品与科技》</w:t>
            </w:r>
          </w:p>
        </w:tc>
        <w:tc>
          <w:tcPr>
            <w:tcW w:w="1621" w:type="dxa"/>
          </w:tcPr>
          <w:p w:rsidR="0018722C">
            <w:pPr>
              <w:topLinePunct/>
              <w:ind w:leftChars="0" w:left="0" w:rightChars="0" w:right="0" w:firstLineChars="0" w:firstLine="0"/>
              <w:spacing w:line="240" w:lineRule="atLeast"/>
            </w:pPr>
            <w:r>
              <w:rPr>
                <w:rFonts w:ascii="Times New Roman" w:eastAsia="Times New Roman"/>
              </w:rPr>
              <w:t>2012 </w:t>
            </w:r>
            <w:r>
              <w:t>年第 </w:t>
            </w:r>
            <w:r>
              <w:rPr>
                <w:rFonts w:ascii="Times New Roman" w:eastAsia="Times New Roman"/>
              </w:rPr>
              <w:t>3 </w:t>
            </w:r>
            <w:r>
              <w:t>期</w:t>
            </w:r>
          </w:p>
        </w:tc>
        <w:tc>
          <w:tcPr>
            <w:tcW w:w="1113" w:type="dxa"/>
          </w:tcPr>
          <w:p w:rsidR="0018722C">
            <w:pPr>
              <w:topLinePunct/>
              <w:ind w:leftChars="0" w:left="0" w:rightChars="0" w:right="0" w:firstLineChars="0" w:firstLine="0"/>
              <w:spacing w:line="240" w:lineRule="atLeast"/>
            </w:pPr>
            <w:r>
              <w:t>省级</w:t>
            </w:r>
          </w:p>
        </w:tc>
        <w:tc>
          <w:tcPr>
            <w:tcW w:w="824" w:type="dxa"/>
          </w:tcPr>
          <w:p w:rsidR="0018722C">
            <w:pPr>
              <w:topLinePunct/>
              <w:ind w:leftChars="0" w:left="0" w:rightChars="0" w:right="0" w:firstLineChars="0" w:firstLine="0"/>
              <w:spacing w:line="240" w:lineRule="atLeast"/>
            </w:pPr>
            <w:r>
              <w:rPr>
                <w:rFonts w:ascii="Times New Roman"/>
              </w:rPr>
              <w:t>1</w:t>
            </w:r>
          </w:p>
        </w:tc>
      </w:tr>
    </w:tbl>
    <w:p w:rsidR="0018722C">
      <w:pPr>
        <w:rPr/>
        <w:topLinePunct/>
        <w:pStyle w:val="affa"/>
      </w:pPr>
    </w:p>
    <w:p w:rsidR="0018722C">
      <w:pPr>
        <w:pStyle w:val="affd"/>
        <w:topLinePunct/>
      </w:pPr>
      <w:bookmarkStart w:id="841138" w:name="_Toc686841138"/>
      <w:bookmarkStart w:name="后 记 " w:id="147"/>
      <w:bookmarkEnd w:id="147"/>
      <w:bookmarkStart w:name="_bookmark63" w:id="148"/>
      <w:bookmarkEnd w:id="148"/>
      <w:r>
        <w:t>后</w:t>
      </w:r>
      <w:r w:rsidRPr="00000000">
        <w:rPr>
          <w:b/>
        </w:rPr>
        <w:t>记</w:t>
      </w:r>
      <w:bookmarkEnd w:id="841138"/>
    </w:p>
    <w:p w:rsidR="0018722C">
      <w:pPr>
        <w:topLinePunct/>
      </w:pPr>
      <w:r>
        <w:t>本论文是在我的恩师勾晓秋副教授悉心指导下独立完成的，从文章的选材到撰写的整个过程，导师为我提供了有力的信息资源和宝贵意见，导师严谨的治学态度、诲人不倦的精神、渊博的学识、不屈的人格和勤奋的精神将影响我的一生。</w:t>
      </w:r>
    </w:p>
    <w:p w:rsidR="0018722C">
      <w:pPr>
        <w:topLinePunct/>
      </w:pPr>
      <w:r>
        <w:t>感谢勾晓秋老师在繁忙的工作中对我的关心和帮助，还有朱雪松教练以及吉林省、黑龙江省、辽宁省的冰雪专家和体育局领导、工作人员对我的帮助再此一并表达我深深的谢意。</w:t>
      </w:r>
    </w:p>
    <w:p w:rsidR="0018722C">
      <w:pPr>
        <w:topLinePunct/>
      </w:pPr>
      <w:r>
        <w:t>我还要感谢我的爸爸、岳父、岳母、妻子、是你们在身后默默的给予我强大的支持，照顾年幼的孩子，使我能够全身心的投入到工作和学习当中，没有你们就没有我的今天。</w:t>
      </w:r>
    </w:p>
    <w:p w:rsidR="0018722C">
      <w:pPr>
        <w:topLinePunct/>
      </w:pPr>
      <w:r>
        <w:t>最后感谢吉林体育学院辛勤工作的老师们，是你们让我学到新的知识，开辟了新的视野，促使我们不断提高。</w:t>
      </w:r>
    </w:p>
    <w:p w:rsidR="0018722C">
      <w:pPr>
        <w:topLinePunct/>
      </w:pPr>
      <w:r>
        <w:t>本人水平有限，论文的质量和导师预期还有一定差距，如有不足之处，还请各位专家、学者批评指正，你们的意见是我提高的基础。</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幼圆">
    <w:altName w:val="幼圆"/>
    <w:charset w:val="86"/>
    <w:family w:val="modern"/>
    <w:pitch w:val="fixed"/>
  </w:font>
  <w:font w:name="隶书">
    <w:altName w:val="隶书"/>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5.209991pt;margin-top:781.27594pt;width:5pt;height:12pt;mso-position-horizontal-relative:page;mso-position-vertical-relative:page;z-index:-65560"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7594pt;width:11.15pt;height:12pt;mso-position-horizontal-relative:page;mso-position-vertical-relative:page;z-index:-65416" type="#_x0000_t202" filled="false" stroked="false">
          <v:textbox inset="0,0,0,0">
            <w:txbxContent>
              <w:p>
                <w:pPr>
                  <w:spacing w:before="12"/>
                  <w:ind w:left="20" w:right="0" w:firstLine="0"/>
                  <w:jc w:val="left"/>
                  <w:rPr>
                    <w:rFonts w:ascii="Times New Roman"/>
                    <w:sz w:val="18"/>
                  </w:rPr>
                </w:pPr>
                <w:r>
                  <w:rPr>
                    <w:rFonts w:ascii="Times New Roman"/>
                    <w:sz w:val="18"/>
                  </w:rPr>
                  <w:t>34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7594pt;width:11.15pt;height:12pt;mso-position-horizontal-relative:page;mso-position-vertical-relative:page;z-index:-65392" type="#_x0000_t202" filled="false" stroked="false">
          <v:textbox inset="0,0,0,0">
            <w:txbxContent>
              <w:p>
                <w:pPr>
                  <w:spacing w:before="12"/>
                  <w:ind w:left="20" w:right="0" w:firstLine="0"/>
                  <w:jc w:val="left"/>
                  <w:rPr>
                    <w:rFonts w:ascii="Times New Roman"/>
                    <w:sz w:val="18"/>
                  </w:rPr>
                </w:pPr>
                <w:r>
                  <w:rPr>
                    <w:rFonts w:ascii="Times New Roman"/>
                    <w:sz w:val="18"/>
                  </w:rPr>
                  <w:t>35</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5.209991pt;margin-top:781.27594pt;width:5pt;height:12pt;mso-position-horizontal-relative:page;mso-position-vertical-relative:page;z-index:-65560"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49994pt;margin-top:781.27594pt;width:8pt;height:12pt;mso-position-horizontal-relative:page;mso-position-vertical-relative:page;z-index:-65536"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65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65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7594pt;width:11.15pt;height:12pt;mso-position-horizontal-relative:page;mso-position-vertical-relative:page;z-index:-65416" type="#_x0000_t202" filled="false" stroked="false">
          <v:textbox inset="0,0,0,0">
            <w:txbxContent>
              <w:p>
                <w:pPr>
                  <w:spacing w:before="12"/>
                  <w:ind w:left="20" w:right="0" w:firstLine="0"/>
                  <w:jc w:val="left"/>
                  <w:rPr>
                    <w:rFonts w:ascii="Times New Roman"/>
                    <w:sz w:val="18"/>
                  </w:rPr>
                </w:pPr>
                <w:r>
                  <w:rPr>
                    <w:rFonts w:ascii="Times New Roman"/>
                    <w:sz w:val="18"/>
                  </w:rPr>
                  <w:t>34</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7594pt;width:11.15pt;height:12pt;mso-position-horizontal-relative:page;mso-position-vertical-relative:page;z-index:-65392" type="#_x0000_t202" filled="false" stroked="false">
          <v:textbox inset="0,0,0,0">
            <w:txbxContent>
              <w:p>
                <w:pPr>
                  <w:spacing w:before="12"/>
                  <w:ind w:left="20" w:right="0" w:firstLine="0"/>
                  <w:jc w:val="left"/>
                  <w:rPr>
                    <w:rFonts w:ascii="Times New Roman"/>
                    <w:sz w:val="18"/>
                  </w:rPr>
                </w:pPr>
                <w:r>
                  <w:rPr>
                    <w:rFonts w:ascii="Times New Roman"/>
                    <w:sz w:val="18"/>
                  </w:rPr>
                  <w:t>35</w:t>
                </w:r>
              </w:p>
            </w:txbxContent>
          </v:textbox>
          <w10:wrap type="non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49994pt;margin-top:781.27594pt;width:8pt;height:12pt;mso-position-horizontal-relative:page;mso-position-vertical-relative:page;z-index:-65536"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7594pt;width:11pt;height:12pt;mso-position-horizontal-relative:page;mso-position-vertical-relative:page;z-index:-65512" type="#_x0000_t202" filled="false" stroked="false">
          <v:textbox inset="0,0,0,0">
            <w:txbxContent>
              <w:p>
                <w:pPr>
                  <w:spacing w:before="12"/>
                  <w:ind w:left="20" w:right="0" w:firstLine="0"/>
                  <w:jc w:val="left"/>
                  <w:rPr>
                    <w:rFonts w:ascii="Times New Roman"/>
                    <w:sz w:val="18"/>
                  </w:rPr>
                </w:pPr>
                <w:r>
                  <w:rPr>
                    <w:rFonts w:ascii="Times New Roman"/>
                    <w:sz w:val="18"/>
                  </w:rPr>
                  <w:t>III</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70001pt;margin-top:781.27594pt;width:11.55pt;height:12pt;mso-position-horizontal-relative:page;mso-position-vertical-relative:page;z-index:-65488" type="#_x0000_t202" filled="false" stroked="false">
          <v:textbox inset="0,0,0,0">
            <w:txbxContent>
              <w:p>
                <w:pPr>
                  <w:spacing w:before="12"/>
                  <w:ind w:left="20" w:right="0" w:firstLine="0"/>
                  <w:jc w:val="left"/>
                  <w:rPr>
                    <w:rFonts w:ascii="Times New Roman"/>
                    <w:sz w:val="18"/>
                  </w:rPr>
                </w:pPr>
                <w:r>
                  <w:rPr>
                    <w:rFonts w:ascii="Times New Roman"/>
                    <w:sz w:val="18"/>
                  </w:rPr>
                  <w:t>IV</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65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65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_Ref665919060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中</w:t>
    </w:r>
    <w:r>
      <w:tab/>
    </w:r>
    <w:r>
      <w:rPr>
        <w:kern w:val="2"/>
        <w:sz w:val="21"/>
        <w:szCs w:val="21"/>
        <w:rFonts w:eastAsia="华文中宋"/>
      </w:rPr>
      <w:t>文</w:t>
    </w:r>
    <w:r>
      <w:tab/>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_Ref665919061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前</w:t>
    </w:r>
    <w:r>
      <w:tab/>
    </w:r>
    <w:r>
      <w:rPr>
        <w:kern w:val="2"/>
        <w:sz w:val="21"/>
        <w:szCs w:val="24"/>
        <w:rFonts w:eastAsia="华文中宋"/>
      </w:rPr>
      <w:t>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18" w:hanging="180"/>
        <w:jc w:val="left"/>
      </w:pPr>
      <w:rPr>
        <w:rFonts w:hint="default" w:ascii="宋体" w:hAnsi="宋体" w:eastAsia="宋体" w:cs="宋体"/>
        <w:w w:val="100"/>
        <w:sz w:val="24"/>
        <w:szCs w:val="24"/>
      </w:rPr>
    </w:lvl>
    <w:lvl w:ilvl="1">
      <w:start w:val="0"/>
      <w:numFmt w:val="bullet"/>
      <w:lvlText w:val="•"/>
      <w:lvlJc w:val="left"/>
      <w:pPr>
        <w:ind w:left="962" w:hanging="180"/>
      </w:pPr>
      <w:rPr>
        <w:rFonts w:hint="default"/>
      </w:rPr>
    </w:lvl>
    <w:lvl w:ilvl="2">
      <w:start w:val="0"/>
      <w:numFmt w:val="bullet"/>
      <w:lvlText w:val="•"/>
      <w:lvlJc w:val="left"/>
      <w:pPr>
        <w:ind w:left="1805" w:hanging="180"/>
      </w:pPr>
      <w:rPr>
        <w:rFonts w:hint="default"/>
      </w:rPr>
    </w:lvl>
    <w:lvl w:ilvl="3">
      <w:start w:val="0"/>
      <w:numFmt w:val="bullet"/>
      <w:lvlText w:val="•"/>
      <w:lvlJc w:val="left"/>
      <w:pPr>
        <w:ind w:left="2647" w:hanging="180"/>
      </w:pPr>
      <w:rPr>
        <w:rFonts w:hint="default"/>
      </w:rPr>
    </w:lvl>
    <w:lvl w:ilvl="4">
      <w:start w:val="0"/>
      <w:numFmt w:val="bullet"/>
      <w:lvlText w:val="•"/>
      <w:lvlJc w:val="left"/>
      <w:pPr>
        <w:ind w:left="3490" w:hanging="180"/>
      </w:pPr>
      <w:rPr>
        <w:rFonts w:hint="default"/>
      </w:rPr>
    </w:lvl>
    <w:lvl w:ilvl="5">
      <w:start w:val="0"/>
      <w:numFmt w:val="bullet"/>
      <w:lvlText w:val="•"/>
      <w:lvlJc w:val="left"/>
      <w:pPr>
        <w:ind w:left="4333" w:hanging="180"/>
      </w:pPr>
      <w:rPr>
        <w:rFonts w:hint="default"/>
      </w:rPr>
    </w:lvl>
    <w:lvl w:ilvl="6">
      <w:start w:val="0"/>
      <w:numFmt w:val="bullet"/>
      <w:lvlText w:val="•"/>
      <w:lvlJc w:val="left"/>
      <w:pPr>
        <w:ind w:left="5175" w:hanging="180"/>
      </w:pPr>
      <w:rPr>
        <w:rFonts w:hint="default"/>
      </w:rPr>
    </w:lvl>
    <w:lvl w:ilvl="7">
      <w:start w:val="0"/>
      <w:numFmt w:val="bullet"/>
      <w:lvlText w:val="•"/>
      <w:lvlJc w:val="left"/>
      <w:pPr>
        <w:ind w:left="6018" w:hanging="180"/>
      </w:pPr>
      <w:rPr>
        <w:rFonts w:hint="default"/>
      </w:rPr>
    </w:lvl>
    <w:lvl w:ilvl="8">
      <w:start w:val="0"/>
      <w:numFmt w:val="bullet"/>
      <w:lvlText w:val="•"/>
      <w:lvlJc w:val="left"/>
      <w:pPr>
        <w:ind w:left="6861" w:hanging="180"/>
      </w:pPr>
      <w:rPr>
        <w:rFonts w:hint="default"/>
      </w:rPr>
    </w:lvl>
  </w:abstractNum>
  <w:abstractNum w:abstractNumId="15">
    <w:multiLevelType w:val="hybridMultilevel"/>
    <w:lvl w:ilvl="0">
      <w:start w:val="33"/>
      <w:numFmt w:val="decimal"/>
      <w:lvlText w:val="[%1]"/>
      <w:lvlJc w:val="left"/>
      <w:pPr>
        <w:ind w:left="118" w:hanging="526"/>
        <w:jc w:val="left"/>
      </w:pPr>
      <w:rPr>
        <w:rFonts w:hint="default" w:ascii="宋体" w:hAnsi="宋体" w:eastAsia="宋体" w:cs="宋体"/>
        <w:spacing w:val="-1"/>
        <w:w w:val="100"/>
        <w:sz w:val="21"/>
        <w:szCs w:val="21"/>
      </w:rPr>
    </w:lvl>
    <w:lvl w:ilvl="1">
      <w:start w:val="0"/>
      <w:numFmt w:val="bullet"/>
      <w:lvlText w:val="•"/>
      <w:lvlJc w:val="left"/>
      <w:pPr>
        <w:ind w:left="972" w:hanging="526"/>
      </w:pPr>
      <w:rPr>
        <w:rFonts w:hint="default"/>
      </w:rPr>
    </w:lvl>
    <w:lvl w:ilvl="2">
      <w:start w:val="0"/>
      <w:numFmt w:val="bullet"/>
      <w:lvlText w:val="•"/>
      <w:lvlJc w:val="left"/>
      <w:pPr>
        <w:ind w:left="1825" w:hanging="526"/>
      </w:pPr>
      <w:rPr>
        <w:rFonts w:hint="default"/>
      </w:rPr>
    </w:lvl>
    <w:lvl w:ilvl="3">
      <w:start w:val="0"/>
      <w:numFmt w:val="bullet"/>
      <w:lvlText w:val="•"/>
      <w:lvlJc w:val="left"/>
      <w:pPr>
        <w:ind w:left="2677" w:hanging="526"/>
      </w:pPr>
      <w:rPr>
        <w:rFonts w:hint="default"/>
      </w:rPr>
    </w:lvl>
    <w:lvl w:ilvl="4">
      <w:start w:val="0"/>
      <w:numFmt w:val="bullet"/>
      <w:lvlText w:val="•"/>
      <w:lvlJc w:val="left"/>
      <w:pPr>
        <w:ind w:left="3530" w:hanging="526"/>
      </w:pPr>
      <w:rPr>
        <w:rFonts w:hint="default"/>
      </w:rPr>
    </w:lvl>
    <w:lvl w:ilvl="5">
      <w:start w:val="0"/>
      <w:numFmt w:val="bullet"/>
      <w:lvlText w:val="•"/>
      <w:lvlJc w:val="left"/>
      <w:pPr>
        <w:ind w:left="4383" w:hanging="526"/>
      </w:pPr>
      <w:rPr>
        <w:rFonts w:hint="default"/>
      </w:rPr>
    </w:lvl>
    <w:lvl w:ilvl="6">
      <w:start w:val="0"/>
      <w:numFmt w:val="bullet"/>
      <w:lvlText w:val="•"/>
      <w:lvlJc w:val="left"/>
      <w:pPr>
        <w:ind w:left="5235" w:hanging="526"/>
      </w:pPr>
      <w:rPr>
        <w:rFonts w:hint="default"/>
      </w:rPr>
    </w:lvl>
    <w:lvl w:ilvl="7">
      <w:start w:val="0"/>
      <w:numFmt w:val="bullet"/>
      <w:lvlText w:val="•"/>
      <w:lvlJc w:val="left"/>
      <w:pPr>
        <w:ind w:left="6088" w:hanging="526"/>
      </w:pPr>
      <w:rPr>
        <w:rFonts w:hint="default"/>
      </w:rPr>
    </w:lvl>
    <w:lvl w:ilvl="8">
      <w:start w:val="0"/>
      <w:numFmt w:val="bullet"/>
      <w:lvlText w:val="•"/>
      <w:lvlJc w:val="left"/>
      <w:pPr>
        <w:ind w:left="6941" w:hanging="526"/>
      </w:pPr>
      <w:rPr>
        <w:rFonts w:hint="default"/>
      </w:rPr>
    </w:lvl>
  </w:abstractNum>
  <w:abstractNum w:abstractNumId="14">
    <w:multiLevelType w:val="hybridMultilevel"/>
    <w:lvl w:ilvl="0">
      <w:start w:val="8"/>
      <w:numFmt w:val="decimal"/>
      <w:lvlText w:val="[%1]"/>
      <w:lvlJc w:val="left"/>
      <w:pPr>
        <w:ind w:left="118" w:hanging="423"/>
        <w:jc w:val="left"/>
      </w:pPr>
      <w:rPr>
        <w:rFonts w:hint="default" w:ascii="宋体" w:hAnsi="宋体" w:eastAsia="宋体" w:cs="宋体"/>
        <w:spacing w:val="-1"/>
        <w:w w:val="100"/>
        <w:sz w:val="21"/>
        <w:szCs w:val="21"/>
      </w:rPr>
    </w:lvl>
    <w:lvl w:ilvl="1">
      <w:start w:val="0"/>
      <w:numFmt w:val="bullet"/>
      <w:lvlText w:val="•"/>
      <w:lvlJc w:val="left"/>
      <w:pPr>
        <w:ind w:left="962" w:hanging="423"/>
      </w:pPr>
      <w:rPr>
        <w:rFonts w:hint="default"/>
      </w:rPr>
    </w:lvl>
    <w:lvl w:ilvl="2">
      <w:start w:val="0"/>
      <w:numFmt w:val="bullet"/>
      <w:lvlText w:val="•"/>
      <w:lvlJc w:val="left"/>
      <w:pPr>
        <w:ind w:left="1805" w:hanging="423"/>
      </w:pPr>
      <w:rPr>
        <w:rFonts w:hint="default"/>
      </w:rPr>
    </w:lvl>
    <w:lvl w:ilvl="3">
      <w:start w:val="0"/>
      <w:numFmt w:val="bullet"/>
      <w:lvlText w:val="•"/>
      <w:lvlJc w:val="left"/>
      <w:pPr>
        <w:ind w:left="2647" w:hanging="423"/>
      </w:pPr>
      <w:rPr>
        <w:rFonts w:hint="default"/>
      </w:rPr>
    </w:lvl>
    <w:lvl w:ilvl="4">
      <w:start w:val="0"/>
      <w:numFmt w:val="bullet"/>
      <w:lvlText w:val="•"/>
      <w:lvlJc w:val="left"/>
      <w:pPr>
        <w:ind w:left="3490" w:hanging="423"/>
      </w:pPr>
      <w:rPr>
        <w:rFonts w:hint="default"/>
      </w:rPr>
    </w:lvl>
    <w:lvl w:ilvl="5">
      <w:start w:val="0"/>
      <w:numFmt w:val="bullet"/>
      <w:lvlText w:val="•"/>
      <w:lvlJc w:val="left"/>
      <w:pPr>
        <w:ind w:left="4333" w:hanging="423"/>
      </w:pPr>
      <w:rPr>
        <w:rFonts w:hint="default"/>
      </w:rPr>
    </w:lvl>
    <w:lvl w:ilvl="6">
      <w:start w:val="0"/>
      <w:numFmt w:val="bullet"/>
      <w:lvlText w:val="•"/>
      <w:lvlJc w:val="left"/>
      <w:pPr>
        <w:ind w:left="5175" w:hanging="423"/>
      </w:pPr>
      <w:rPr>
        <w:rFonts w:hint="default"/>
      </w:rPr>
    </w:lvl>
    <w:lvl w:ilvl="7">
      <w:start w:val="0"/>
      <w:numFmt w:val="bullet"/>
      <w:lvlText w:val="•"/>
      <w:lvlJc w:val="left"/>
      <w:pPr>
        <w:ind w:left="6018" w:hanging="423"/>
      </w:pPr>
      <w:rPr>
        <w:rFonts w:hint="default"/>
      </w:rPr>
    </w:lvl>
    <w:lvl w:ilvl="8">
      <w:start w:val="0"/>
      <w:numFmt w:val="bullet"/>
      <w:lvlText w:val="•"/>
      <w:lvlJc w:val="left"/>
      <w:pPr>
        <w:ind w:left="6861" w:hanging="423"/>
      </w:pPr>
      <w:rPr>
        <w:rFonts w:hint="default"/>
      </w:rPr>
    </w:lvl>
  </w:abstractNum>
  <w:abstractNum w:abstractNumId="13">
    <w:multiLevelType w:val="hybridMultilevel"/>
    <w:lvl w:ilvl="0">
      <w:start w:val="1"/>
      <w:numFmt w:val="decimal"/>
      <w:lvlText w:val="[%1]"/>
      <w:lvlJc w:val="left"/>
      <w:pPr>
        <w:ind w:left="118" w:hanging="423"/>
        <w:jc w:val="left"/>
      </w:pPr>
      <w:rPr>
        <w:rFonts w:hint="default" w:ascii="宋体" w:hAnsi="宋体" w:eastAsia="宋体" w:cs="宋体"/>
        <w:spacing w:val="-1"/>
        <w:w w:val="100"/>
        <w:sz w:val="21"/>
        <w:szCs w:val="21"/>
      </w:rPr>
    </w:lvl>
    <w:lvl w:ilvl="1">
      <w:start w:val="0"/>
      <w:numFmt w:val="bullet"/>
      <w:lvlText w:val="•"/>
      <w:lvlJc w:val="left"/>
      <w:pPr>
        <w:ind w:left="962" w:hanging="423"/>
      </w:pPr>
      <w:rPr>
        <w:rFonts w:hint="default"/>
      </w:rPr>
    </w:lvl>
    <w:lvl w:ilvl="2">
      <w:start w:val="0"/>
      <w:numFmt w:val="bullet"/>
      <w:lvlText w:val="•"/>
      <w:lvlJc w:val="left"/>
      <w:pPr>
        <w:ind w:left="1805" w:hanging="423"/>
      </w:pPr>
      <w:rPr>
        <w:rFonts w:hint="default"/>
      </w:rPr>
    </w:lvl>
    <w:lvl w:ilvl="3">
      <w:start w:val="0"/>
      <w:numFmt w:val="bullet"/>
      <w:lvlText w:val="•"/>
      <w:lvlJc w:val="left"/>
      <w:pPr>
        <w:ind w:left="2647" w:hanging="423"/>
      </w:pPr>
      <w:rPr>
        <w:rFonts w:hint="default"/>
      </w:rPr>
    </w:lvl>
    <w:lvl w:ilvl="4">
      <w:start w:val="0"/>
      <w:numFmt w:val="bullet"/>
      <w:lvlText w:val="•"/>
      <w:lvlJc w:val="left"/>
      <w:pPr>
        <w:ind w:left="3490" w:hanging="423"/>
      </w:pPr>
      <w:rPr>
        <w:rFonts w:hint="default"/>
      </w:rPr>
    </w:lvl>
    <w:lvl w:ilvl="5">
      <w:start w:val="0"/>
      <w:numFmt w:val="bullet"/>
      <w:lvlText w:val="•"/>
      <w:lvlJc w:val="left"/>
      <w:pPr>
        <w:ind w:left="4333" w:hanging="423"/>
      </w:pPr>
      <w:rPr>
        <w:rFonts w:hint="default"/>
      </w:rPr>
    </w:lvl>
    <w:lvl w:ilvl="6">
      <w:start w:val="0"/>
      <w:numFmt w:val="bullet"/>
      <w:lvlText w:val="•"/>
      <w:lvlJc w:val="left"/>
      <w:pPr>
        <w:ind w:left="5175" w:hanging="423"/>
      </w:pPr>
      <w:rPr>
        <w:rFonts w:hint="default"/>
      </w:rPr>
    </w:lvl>
    <w:lvl w:ilvl="7">
      <w:start w:val="0"/>
      <w:numFmt w:val="bullet"/>
      <w:lvlText w:val="•"/>
      <w:lvlJc w:val="left"/>
      <w:pPr>
        <w:ind w:left="6018" w:hanging="423"/>
      </w:pPr>
      <w:rPr>
        <w:rFonts w:hint="default"/>
      </w:rPr>
    </w:lvl>
    <w:lvl w:ilvl="8">
      <w:start w:val="0"/>
      <w:numFmt w:val="bullet"/>
      <w:lvlText w:val="•"/>
      <w:lvlJc w:val="left"/>
      <w:pPr>
        <w:ind w:left="6861" w:hanging="423"/>
      </w:pPr>
      <w:rPr>
        <w:rFonts w:hint="default"/>
      </w:rPr>
    </w:lvl>
  </w:abstractNum>
  <w:abstractNum w:abstractNumId="12">
    <w:multiLevelType w:val="hybridMultilevel"/>
    <w:lvl w:ilvl="0">
      <w:start w:val="5"/>
      <w:numFmt w:val="decimal"/>
      <w:lvlText w:val="%1"/>
      <w:lvlJc w:val="left"/>
      <w:pPr>
        <w:ind w:left="612" w:hanging="495"/>
        <w:jc w:val="left"/>
      </w:pPr>
      <w:rPr>
        <w:rFonts w:hint="default"/>
      </w:rPr>
    </w:lvl>
    <w:lvl w:ilvl="1">
      <w:start w:val="1"/>
      <w:numFmt w:val="decimal"/>
      <w:lvlText w:val="%1.%2"/>
      <w:lvlJc w:val="left"/>
      <w:pPr>
        <w:ind w:left="612" w:hanging="495"/>
        <w:jc w:val="left"/>
      </w:pPr>
      <w:rPr>
        <w:rFonts w:hint="default" w:ascii="黑体" w:hAnsi="黑体" w:eastAsia="黑体" w:cs="黑体"/>
        <w:b/>
        <w:bCs/>
        <w:spacing w:val="0"/>
        <w:w w:val="99"/>
        <w:sz w:val="28"/>
        <w:szCs w:val="28"/>
      </w:rPr>
    </w:lvl>
    <w:lvl w:ilvl="2">
      <w:start w:val="1"/>
      <w:numFmt w:val="decimal"/>
      <w:lvlText w:val="%1.%2.%3"/>
      <w:lvlJc w:val="left"/>
      <w:pPr>
        <w:ind w:left="723" w:hanging="606"/>
        <w:jc w:val="left"/>
      </w:pPr>
      <w:rPr>
        <w:rFonts w:hint="default" w:ascii="宋体" w:hAnsi="宋体" w:eastAsia="宋体" w:cs="宋体"/>
        <w:b/>
        <w:bCs/>
        <w:spacing w:val="-1"/>
        <w:w w:val="99"/>
        <w:sz w:val="22"/>
        <w:szCs w:val="22"/>
      </w:rPr>
    </w:lvl>
    <w:lvl w:ilvl="3">
      <w:start w:val="1"/>
      <w:numFmt w:val="decimal"/>
      <w:lvlText w:val="%1.%2.%3.%4"/>
      <w:lvlJc w:val="left"/>
      <w:pPr>
        <w:ind w:left="1025" w:hanging="908"/>
        <w:jc w:val="left"/>
      </w:pPr>
      <w:rPr>
        <w:rFonts w:hint="default" w:ascii="宋体" w:hAnsi="宋体" w:eastAsia="宋体" w:cs="宋体"/>
        <w:b/>
        <w:bCs/>
        <w:spacing w:val="0"/>
        <w:w w:val="99"/>
        <w:sz w:val="24"/>
        <w:szCs w:val="24"/>
      </w:rPr>
    </w:lvl>
    <w:lvl w:ilvl="4">
      <w:start w:val="0"/>
      <w:numFmt w:val="bullet"/>
      <w:lvlText w:val="•"/>
      <w:lvlJc w:val="left"/>
      <w:pPr>
        <w:ind w:left="2901" w:hanging="908"/>
      </w:pPr>
      <w:rPr>
        <w:rFonts w:hint="default"/>
      </w:rPr>
    </w:lvl>
    <w:lvl w:ilvl="5">
      <w:start w:val="0"/>
      <w:numFmt w:val="bullet"/>
      <w:lvlText w:val="•"/>
      <w:lvlJc w:val="left"/>
      <w:pPr>
        <w:ind w:left="3842" w:hanging="908"/>
      </w:pPr>
      <w:rPr>
        <w:rFonts w:hint="default"/>
      </w:rPr>
    </w:lvl>
    <w:lvl w:ilvl="6">
      <w:start w:val="0"/>
      <w:numFmt w:val="bullet"/>
      <w:lvlText w:val="•"/>
      <w:lvlJc w:val="left"/>
      <w:pPr>
        <w:ind w:left="4783" w:hanging="908"/>
      </w:pPr>
      <w:rPr>
        <w:rFonts w:hint="default"/>
      </w:rPr>
    </w:lvl>
    <w:lvl w:ilvl="7">
      <w:start w:val="0"/>
      <w:numFmt w:val="bullet"/>
      <w:lvlText w:val="•"/>
      <w:lvlJc w:val="left"/>
      <w:pPr>
        <w:ind w:left="5724" w:hanging="908"/>
      </w:pPr>
      <w:rPr>
        <w:rFonts w:hint="default"/>
      </w:rPr>
    </w:lvl>
    <w:lvl w:ilvl="8">
      <w:start w:val="0"/>
      <w:numFmt w:val="bullet"/>
      <w:lvlText w:val="•"/>
      <w:lvlJc w:val="left"/>
      <w:pPr>
        <w:ind w:left="6664" w:hanging="908"/>
      </w:pPr>
      <w:rPr>
        <w:rFonts w:hint="default"/>
      </w:rPr>
    </w:lvl>
  </w:abstractNum>
  <w:abstractNum w:abstractNumId="11">
    <w:multiLevelType w:val="hybridMultilevel"/>
    <w:lvl w:ilvl="0">
      <w:start w:val="4"/>
      <w:numFmt w:val="decimal"/>
      <w:lvlText w:val="%1"/>
      <w:lvlJc w:val="left"/>
      <w:pPr>
        <w:ind w:left="677" w:hanging="560"/>
        <w:jc w:val="right"/>
      </w:pPr>
      <w:rPr>
        <w:rFonts w:hint="default"/>
      </w:rPr>
    </w:lvl>
    <w:lvl w:ilvl="1">
      <w:start w:val="4"/>
      <w:numFmt w:val="decimal"/>
      <w:lvlText w:val="%1.%2"/>
      <w:lvlJc w:val="left"/>
      <w:pPr>
        <w:ind w:left="677" w:hanging="560"/>
        <w:jc w:val="left"/>
      </w:pPr>
      <w:rPr>
        <w:rFonts w:hint="default" w:ascii="黑体" w:hAnsi="黑体" w:eastAsia="黑体" w:cs="黑体"/>
        <w:spacing w:val="-2"/>
        <w:w w:val="100"/>
        <w:sz w:val="28"/>
        <w:szCs w:val="28"/>
      </w:rPr>
    </w:lvl>
    <w:lvl w:ilvl="2">
      <w:start w:val="1"/>
      <w:numFmt w:val="decimal"/>
      <w:lvlText w:val="%1.%2.%3"/>
      <w:lvlJc w:val="left"/>
      <w:pPr>
        <w:ind w:left="782" w:hanging="665"/>
        <w:jc w:val="left"/>
      </w:pPr>
      <w:rPr>
        <w:rFonts w:hint="default" w:ascii="宋体" w:hAnsi="宋体" w:eastAsia="宋体" w:cs="宋体"/>
        <w:b/>
        <w:bCs/>
        <w:spacing w:val="-1"/>
        <w:w w:val="99"/>
        <w:sz w:val="24"/>
        <w:szCs w:val="24"/>
      </w:rPr>
    </w:lvl>
    <w:lvl w:ilvl="3">
      <w:start w:val="0"/>
      <w:numFmt w:val="bullet"/>
      <w:lvlText w:val="•"/>
      <w:lvlJc w:val="left"/>
      <w:pPr>
        <w:ind w:left="2505" w:hanging="665"/>
      </w:pPr>
      <w:rPr>
        <w:rFonts w:hint="default"/>
      </w:rPr>
    </w:lvl>
    <w:lvl w:ilvl="4">
      <w:start w:val="0"/>
      <w:numFmt w:val="bullet"/>
      <w:lvlText w:val="•"/>
      <w:lvlJc w:val="left"/>
      <w:pPr>
        <w:ind w:left="3368" w:hanging="665"/>
      </w:pPr>
      <w:rPr>
        <w:rFonts w:hint="default"/>
      </w:rPr>
    </w:lvl>
    <w:lvl w:ilvl="5">
      <w:start w:val="0"/>
      <w:numFmt w:val="bullet"/>
      <w:lvlText w:val="•"/>
      <w:lvlJc w:val="left"/>
      <w:pPr>
        <w:ind w:left="4231" w:hanging="665"/>
      </w:pPr>
      <w:rPr>
        <w:rFonts w:hint="default"/>
      </w:rPr>
    </w:lvl>
    <w:lvl w:ilvl="6">
      <w:start w:val="0"/>
      <w:numFmt w:val="bullet"/>
      <w:lvlText w:val="•"/>
      <w:lvlJc w:val="left"/>
      <w:pPr>
        <w:ind w:left="5094" w:hanging="665"/>
      </w:pPr>
      <w:rPr>
        <w:rFonts w:hint="default"/>
      </w:rPr>
    </w:lvl>
    <w:lvl w:ilvl="7">
      <w:start w:val="0"/>
      <w:numFmt w:val="bullet"/>
      <w:lvlText w:val="•"/>
      <w:lvlJc w:val="left"/>
      <w:pPr>
        <w:ind w:left="5957" w:hanging="665"/>
      </w:pPr>
      <w:rPr>
        <w:rFonts w:hint="default"/>
      </w:rPr>
    </w:lvl>
    <w:lvl w:ilvl="8">
      <w:start w:val="0"/>
      <w:numFmt w:val="bullet"/>
      <w:lvlText w:val="•"/>
      <w:lvlJc w:val="left"/>
      <w:pPr>
        <w:ind w:left="6820" w:hanging="665"/>
      </w:pPr>
      <w:rPr>
        <w:rFonts w:hint="default"/>
      </w:rPr>
    </w:lvl>
  </w:abstractNum>
  <w:abstractNum w:abstractNumId="10">
    <w:multiLevelType w:val="hybridMultilevel"/>
    <w:lvl w:ilvl="0">
      <w:start w:val="4"/>
      <w:numFmt w:val="decimal"/>
      <w:lvlText w:val="%1"/>
      <w:lvlJc w:val="left"/>
      <w:pPr>
        <w:ind w:left="677" w:hanging="560"/>
        <w:jc w:val="left"/>
      </w:pPr>
      <w:rPr>
        <w:rFonts w:hint="default"/>
      </w:rPr>
    </w:lvl>
    <w:lvl w:ilvl="1">
      <w:start w:val="2"/>
      <w:numFmt w:val="decimal"/>
      <w:lvlText w:val="%1.%2"/>
      <w:lvlJc w:val="left"/>
      <w:pPr>
        <w:ind w:left="677" w:hanging="560"/>
        <w:jc w:val="left"/>
      </w:pPr>
      <w:rPr>
        <w:rFonts w:hint="default" w:ascii="黑体" w:hAnsi="黑体" w:eastAsia="黑体" w:cs="黑体"/>
        <w:spacing w:val="-2"/>
        <w:w w:val="100"/>
        <w:sz w:val="28"/>
        <w:szCs w:val="28"/>
      </w:rPr>
    </w:lvl>
    <w:lvl w:ilvl="2">
      <w:start w:val="1"/>
      <w:numFmt w:val="decimal"/>
      <w:lvlText w:val="%1.%2.%3"/>
      <w:lvlJc w:val="left"/>
      <w:pPr>
        <w:ind w:left="118" w:hanging="665"/>
        <w:jc w:val="left"/>
      </w:pPr>
      <w:rPr>
        <w:rFonts w:hint="default" w:ascii="宋体" w:hAnsi="宋体" w:eastAsia="宋体" w:cs="宋体"/>
        <w:b/>
        <w:bCs/>
        <w:spacing w:val="0"/>
        <w:w w:val="99"/>
        <w:sz w:val="24"/>
        <w:szCs w:val="24"/>
      </w:rPr>
    </w:lvl>
    <w:lvl w:ilvl="3">
      <w:start w:val="0"/>
      <w:numFmt w:val="bullet"/>
      <w:lvlText w:val="•"/>
      <w:lvlJc w:val="left"/>
      <w:pPr>
        <w:ind w:left="2454" w:hanging="665"/>
      </w:pPr>
      <w:rPr>
        <w:rFonts w:hint="default"/>
      </w:rPr>
    </w:lvl>
    <w:lvl w:ilvl="4">
      <w:start w:val="0"/>
      <w:numFmt w:val="bullet"/>
      <w:lvlText w:val="•"/>
      <w:lvlJc w:val="left"/>
      <w:pPr>
        <w:ind w:left="3342" w:hanging="665"/>
      </w:pPr>
      <w:rPr>
        <w:rFonts w:hint="default"/>
      </w:rPr>
    </w:lvl>
    <w:lvl w:ilvl="5">
      <w:start w:val="0"/>
      <w:numFmt w:val="bullet"/>
      <w:lvlText w:val="•"/>
      <w:lvlJc w:val="left"/>
      <w:pPr>
        <w:ind w:left="4229" w:hanging="665"/>
      </w:pPr>
      <w:rPr>
        <w:rFonts w:hint="default"/>
      </w:rPr>
    </w:lvl>
    <w:lvl w:ilvl="6">
      <w:start w:val="0"/>
      <w:numFmt w:val="bullet"/>
      <w:lvlText w:val="•"/>
      <w:lvlJc w:val="left"/>
      <w:pPr>
        <w:ind w:left="5116" w:hanging="665"/>
      </w:pPr>
      <w:rPr>
        <w:rFonts w:hint="default"/>
      </w:rPr>
    </w:lvl>
    <w:lvl w:ilvl="7">
      <w:start w:val="0"/>
      <w:numFmt w:val="bullet"/>
      <w:lvlText w:val="•"/>
      <w:lvlJc w:val="left"/>
      <w:pPr>
        <w:ind w:left="6004" w:hanging="665"/>
      </w:pPr>
      <w:rPr>
        <w:rFonts w:hint="default"/>
      </w:rPr>
    </w:lvl>
    <w:lvl w:ilvl="8">
      <w:start w:val="0"/>
      <w:numFmt w:val="bullet"/>
      <w:lvlText w:val="•"/>
      <w:lvlJc w:val="left"/>
      <w:pPr>
        <w:ind w:left="6891" w:hanging="665"/>
      </w:pPr>
      <w:rPr>
        <w:rFonts w:hint="default"/>
      </w:rPr>
    </w:lvl>
  </w:abstractNum>
  <w:abstractNum w:abstractNumId="9">
    <w:multiLevelType w:val="hybridMultilevel"/>
    <w:lvl w:ilvl="0">
      <w:start w:val="4"/>
      <w:numFmt w:val="decimal"/>
      <w:lvlText w:val="%1"/>
      <w:lvlJc w:val="left"/>
      <w:pPr>
        <w:ind w:left="610" w:hanging="492"/>
        <w:jc w:val="left"/>
      </w:pPr>
      <w:rPr>
        <w:rFonts w:hint="default"/>
      </w:rPr>
    </w:lvl>
    <w:lvl w:ilvl="1">
      <w:start w:val="1"/>
      <w:numFmt w:val="decimal"/>
      <w:lvlText w:val="%1.%2"/>
      <w:lvlJc w:val="left"/>
      <w:pPr>
        <w:ind w:left="610" w:hanging="492"/>
        <w:jc w:val="left"/>
      </w:pPr>
      <w:rPr>
        <w:rFonts w:hint="default" w:ascii="黑体" w:hAnsi="黑体" w:eastAsia="黑体" w:cs="黑体"/>
        <w:spacing w:val="-2"/>
        <w:w w:val="99"/>
        <w:sz w:val="28"/>
        <w:szCs w:val="28"/>
      </w:rPr>
    </w:lvl>
    <w:lvl w:ilvl="2">
      <w:start w:val="1"/>
      <w:numFmt w:val="decimal"/>
      <w:lvlText w:val="%1.%2.%3"/>
      <w:lvlJc w:val="left"/>
      <w:pPr>
        <w:ind w:left="782" w:hanging="665"/>
        <w:jc w:val="left"/>
      </w:pPr>
      <w:rPr>
        <w:rFonts w:hint="default" w:ascii="宋体" w:hAnsi="宋体" w:eastAsia="宋体" w:cs="宋体"/>
        <w:b/>
        <w:bCs/>
        <w:spacing w:val="-1"/>
        <w:w w:val="99"/>
        <w:sz w:val="24"/>
        <w:szCs w:val="24"/>
      </w:rPr>
    </w:lvl>
    <w:lvl w:ilvl="3">
      <w:start w:val="0"/>
      <w:numFmt w:val="bullet"/>
      <w:lvlText w:val="•"/>
      <w:lvlJc w:val="left"/>
      <w:pPr>
        <w:ind w:left="2523" w:hanging="665"/>
      </w:pPr>
      <w:rPr>
        <w:rFonts w:hint="default"/>
      </w:rPr>
    </w:lvl>
    <w:lvl w:ilvl="4">
      <w:start w:val="0"/>
      <w:numFmt w:val="bullet"/>
      <w:lvlText w:val="•"/>
      <w:lvlJc w:val="left"/>
      <w:pPr>
        <w:ind w:left="3395" w:hanging="665"/>
      </w:pPr>
      <w:rPr>
        <w:rFonts w:hint="default"/>
      </w:rPr>
    </w:lvl>
    <w:lvl w:ilvl="5">
      <w:start w:val="0"/>
      <w:numFmt w:val="bullet"/>
      <w:lvlText w:val="•"/>
      <w:lvlJc w:val="left"/>
      <w:pPr>
        <w:ind w:left="4267" w:hanging="665"/>
      </w:pPr>
      <w:rPr>
        <w:rFonts w:hint="default"/>
      </w:rPr>
    </w:lvl>
    <w:lvl w:ilvl="6">
      <w:start w:val="0"/>
      <w:numFmt w:val="bullet"/>
      <w:lvlText w:val="•"/>
      <w:lvlJc w:val="left"/>
      <w:pPr>
        <w:ind w:left="5139" w:hanging="665"/>
      </w:pPr>
      <w:rPr>
        <w:rFonts w:hint="default"/>
      </w:rPr>
    </w:lvl>
    <w:lvl w:ilvl="7">
      <w:start w:val="0"/>
      <w:numFmt w:val="bullet"/>
      <w:lvlText w:val="•"/>
      <w:lvlJc w:val="left"/>
      <w:pPr>
        <w:ind w:left="6010" w:hanging="665"/>
      </w:pPr>
      <w:rPr>
        <w:rFonts w:hint="default"/>
      </w:rPr>
    </w:lvl>
    <w:lvl w:ilvl="8">
      <w:start w:val="0"/>
      <w:numFmt w:val="bullet"/>
      <w:lvlText w:val="•"/>
      <w:lvlJc w:val="left"/>
      <w:pPr>
        <w:ind w:left="6882" w:hanging="665"/>
      </w:pPr>
      <w:rPr>
        <w:rFonts w:hint="default"/>
      </w:rPr>
    </w:lvl>
  </w:abstractNum>
  <w:abstractNum w:abstractNumId="8">
    <w:multiLevelType w:val="hybridMultilevel"/>
    <w:lvl w:ilvl="0">
      <w:start w:val="3"/>
      <w:numFmt w:val="decimal"/>
      <w:lvlText w:val="%1"/>
      <w:lvlJc w:val="left"/>
      <w:pPr>
        <w:ind w:left="902" w:hanging="665"/>
        <w:jc w:val="left"/>
      </w:pPr>
      <w:rPr>
        <w:rFonts w:hint="default"/>
      </w:rPr>
    </w:lvl>
    <w:lvl w:ilvl="1">
      <w:start w:val="2"/>
      <w:numFmt w:val="decimal"/>
      <w:lvlText w:val="%1.%2"/>
      <w:lvlJc w:val="left"/>
      <w:pPr>
        <w:ind w:left="902" w:hanging="665"/>
        <w:jc w:val="left"/>
      </w:pPr>
      <w:rPr>
        <w:rFonts w:hint="default"/>
      </w:rPr>
    </w:lvl>
    <w:lvl w:ilvl="2">
      <w:start w:val="4"/>
      <w:numFmt w:val="decimal"/>
      <w:lvlText w:val="%1.%2.%3"/>
      <w:lvlJc w:val="left"/>
      <w:pPr>
        <w:ind w:left="902" w:hanging="665"/>
        <w:jc w:val="right"/>
      </w:pPr>
      <w:rPr>
        <w:rFonts w:hint="default" w:ascii="宋体" w:hAnsi="宋体" w:eastAsia="宋体" w:cs="宋体"/>
        <w:b/>
        <w:bCs/>
        <w:spacing w:val="-1"/>
        <w:w w:val="99"/>
        <w:sz w:val="24"/>
        <w:szCs w:val="24"/>
      </w:rPr>
    </w:lvl>
    <w:lvl w:ilvl="3">
      <w:start w:val="0"/>
      <w:numFmt w:val="bullet"/>
      <w:lvlText w:val="•"/>
      <w:lvlJc w:val="left"/>
      <w:pPr>
        <w:ind w:left="1478" w:hanging="665"/>
      </w:pPr>
      <w:rPr>
        <w:rFonts w:hint="default"/>
      </w:rPr>
    </w:lvl>
    <w:lvl w:ilvl="4">
      <w:start w:val="0"/>
      <w:numFmt w:val="bullet"/>
      <w:lvlText w:val="•"/>
      <w:lvlJc w:val="left"/>
      <w:pPr>
        <w:ind w:left="1671" w:hanging="665"/>
      </w:pPr>
      <w:rPr>
        <w:rFonts w:hint="default"/>
      </w:rPr>
    </w:lvl>
    <w:lvl w:ilvl="5">
      <w:start w:val="0"/>
      <w:numFmt w:val="bullet"/>
      <w:lvlText w:val="•"/>
      <w:lvlJc w:val="left"/>
      <w:pPr>
        <w:ind w:left="1864" w:hanging="665"/>
      </w:pPr>
      <w:rPr>
        <w:rFonts w:hint="default"/>
      </w:rPr>
    </w:lvl>
    <w:lvl w:ilvl="6">
      <w:start w:val="0"/>
      <w:numFmt w:val="bullet"/>
      <w:lvlText w:val="•"/>
      <w:lvlJc w:val="left"/>
      <w:pPr>
        <w:ind w:left="2057" w:hanging="665"/>
      </w:pPr>
      <w:rPr>
        <w:rFonts w:hint="default"/>
      </w:rPr>
    </w:lvl>
    <w:lvl w:ilvl="7">
      <w:start w:val="0"/>
      <w:numFmt w:val="bullet"/>
      <w:lvlText w:val="•"/>
      <w:lvlJc w:val="left"/>
      <w:pPr>
        <w:ind w:left="2250" w:hanging="665"/>
      </w:pPr>
      <w:rPr>
        <w:rFonts w:hint="default"/>
      </w:rPr>
    </w:lvl>
    <w:lvl w:ilvl="8">
      <w:start w:val="0"/>
      <w:numFmt w:val="bullet"/>
      <w:lvlText w:val="•"/>
      <w:lvlJc w:val="left"/>
      <w:pPr>
        <w:ind w:left="2443" w:hanging="665"/>
      </w:pPr>
      <w:rPr>
        <w:rFonts w:hint="default"/>
      </w:rPr>
    </w:lvl>
  </w:abstractNum>
  <w:abstractNum w:abstractNumId="7">
    <w:multiLevelType w:val="hybridMultilevel"/>
    <w:lvl w:ilvl="0">
      <w:start w:val="3"/>
      <w:numFmt w:val="decimal"/>
      <w:lvlText w:val="%1"/>
      <w:lvlJc w:val="left"/>
      <w:pPr>
        <w:ind w:left="797" w:hanging="560"/>
        <w:jc w:val="left"/>
      </w:pPr>
      <w:rPr>
        <w:rFonts w:hint="default"/>
      </w:rPr>
    </w:lvl>
    <w:lvl w:ilvl="1">
      <w:start w:val="2"/>
      <w:numFmt w:val="decimal"/>
      <w:lvlText w:val="%1.%2"/>
      <w:lvlJc w:val="left"/>
      <w:pPr>
        <w:ind w:left="797" w:hanging="560"/>
        <w:jc w:val="left"/>
      </w:pPr>
      <w:rPr>
        <w:rFonts w:hint="default" w:ascii="黑体" w:hAnsi="黑体" w:eastAsia="黑体" w:cs="黑体"/>
        <w:spacing w:val="-2"/>
        <w:w w:val="100"/>
        <w:sz w:val="28"/>
        <w:szCs w:val="28"/>
      </w:rPr>
    </w:lvl>
    <w:lvl w:ilvl="2">
      <w:start w:val="1"/>
      <w:numFmt w:val="decimal"/>
      <w:lvlText w:val="%1.%2.%3"/>
      <w:lvlJc w:val="left"/>
      <w:pPr>
        <w:ind w:left="902" w:hanging="665"/>
        <w:jc w:val="right"/>
      </w:pPr>
      <w:rPr>
        <w:rFonts w:hint="default" w:ascii="宋体" w:hAnsi="宋体" w:eastAsia="宋体" w:cs="宋体"/>
        <w:b/>
        <w:bCs/>
        <w:spacing w:val="-1"/>
        <w:w w:val="99"/>
        <w:sz w:val="24"/>
        <w:szCs w:val="24"/>
      </w:rPr>
    </w:lvl>
    <w:lvl w:ilvl="3">
      <w:start w:val="1"/>
      <w:numFmt w:val="decimal"/>
      <w:lvlText w:val="%1.%2.%3.%4"/>
      <w:lvlJc w:val="left"/>
      <w:pPr>
        <w:ind w:left="118" w:hanging="970"/>
        <w:jc w:val="left"/>
      </w:pPr>
      <w:rPr>
        <w:rFonts w:hint="default" w:ascii="宋体" w:hAnsi="宋体" w:eastAsia="宋体" w:cs="宋体"/>
        <w:b/>
        <w:bCs/>
        <w:spacing w:val="0"/>
        <w:w w:val="99"/>
        <w:sz w:val="24"/>
        <w:szCs w:val="24"/>
      </w:rPr>
    </w:lvl>
    <w:lvl w:ilvl="4">
      <w:start w:val="0"/>
      <w:numFmt w:val="bullet"/>
      <w:lvlText w:val="•"/>
      <w:lvlJc w:val="left"/>
      <w:pPr>
        <w:ind w:left="2180" w:hanging="970"/>
      </w:pPr>
      <w:rPr>
        <w:rFonts w:hint="default"/>
      </w:rPr>
    </w:lvl>
    <w:lvl w:ilvl="5">
      <w:start w:val="0"/>
      <w:numFmt w:val="bullet"/>
      <w:lvlText w:val="•"/>
      <w:lvlJc w:val="left"/>
      <w:pPr>
        <w:ind w:left="3241" w:hanging="970"/>
      </w:pPr>
      <w:rPr>
        <w:rFonts w:hint="default"/>
      </w:rPr>
    </w:lvl>
    <w:lvl w:ilvl="6">
      <w:start w:val="0"/>
      <w:numFmt w:val="bullet"/>
      <w:lvlText w:val="•"/>
      <w:lvlJc w:val="left"/>
      <w:pPr>
        <w:ind w:left="4302" w:hanging="970"/>
      </w:pPr>
      <w:rPr>
        <w:rFonts w:hint="default"/>
      </w:rPr>
    </w:lvl>
    <w:lvl w:ilvl="7">
      <w:start w:val="0"/>
      <w:numFmt w:val="bullet"/>
      <w:lvlText w:val="•"/>
      <w:lvlJc w:val="left"/>
      <w:pPr>
        <w:ind w:left="5363" w:hanging="970"/>
      </w:pPr>
      <w:rPr>
        <w:rFonts w:hint="default"/>
      </w:rPr>
    </w:lvl>
    <w:lvl w:ilvl="8">
      <w:start w:val="0"/>
      <w:numFmt w:val="bullet"/>
      <w:lvlText w:val="•"/>
      <w:lvlJc w:val="left"/>
      <w:pPr>
        <w:ind w:left="6424" w:hanging="970"/>
      </w:pPr>
      <w:rPr>
        <w:rFonts w:hint="default"/>
      </w:rPr>
    </w:lvl>
  </w:abstractNum>
  <w:abstractNum w:abstractNumId="6">
    <w:multiLevelType w:val="hybridMultilevel"/>
    <w:lvl w:ilvl="0">
      <w:start w:val="3"/>
      <w:numFmt w:val="decimal"/>
      <w:lvlText w:val="%1"/>
      <w:lvlJc w:val="left"/>
      <w:pPr>
        <w:ind w:left="858" w:hanging="641"/>
        <w:jc w:val="left"/>
      </w:pPr>
      <w:rPr>
        <w:rFonts w:hint="default"/>
      </w:rPr>
    </w:lvl>
    <w:lvl w:ilvl="1">
      <w:start w:val="1"/>
      <w:numFmt w:val="decimal"/>
      <w:lvlText w:val="%1.%2"/>
      <w:lvlJc w:val="left"/>
      <w:pPr>
        <w:ind w:left="858" w:hanging="641"/>
        <w:jc w:val="left"/>
      </w:pPr>
      <w:rPr>
        <w:rFonts w:hint="default" w:ascii="黑体" w:hAnsi="黑体" w:eastAsia="黑体" w:cs="黑体"/>
        <w:spacing w:val="0"/>
        <w:w w:val="99"/>
        <w:sz w:val="32"/>
        <w:szCs w:val="32"/>
      </w:rPr>
    </w:lvl>
    <w:lvl w:ilvl="2">
      <w:start w:val="1"/>
      <w:numFmt w:val="decimal"/>
      <w:lvlText w:val="%1.%2.%3"/>
      <w:lvlJc w:val="left"/>
      <w:pPr>
        <w:ind w:left="882" w:hanging="665"/>
        <w:jc w:val="left"/>
      </w:pPr>
      <w:rPr>
        <w:rFonts w:hint="default" w:ascii="宋体" w:hAnsi="宋体" w:eastAsia="宋体" w:cs="宋体"/>
        <w:b/>
        <w:bCs/>
        <w:spacing w:val="0"/>
        <w:w w:val="99"/>
        <w:sz w:val="24"/>
        <w:szCs w:val="24"/>
      </w:rPr>
    </w:lvl>
    <w:lvl w:ilvl="3">
      <w:start w:val="1"/>
      <w:numFmt w:val="decimal"/>
      <w:lvlText w:val="%1.%2.%3.%4"/>
      <w:lvlJc w:val="left"/>
      <w:pPr>
        <w:ind w:left="1145" w:hanging="908"/>
        <w:jc w:val="left"/>
      </w:pPr>
      <w:rPr>
        <w:rFonts w:hint="default" w:ascii="宋体" w:hAnsi="宋体" w:eastAsia="宋体" w:cs="宋体"/>
        <w:b/>
        <w:bCs/>
        <w:spacing w:val="0"/>
        <w:w w:val="99"/>
        <w:sz w:val="24"/>
        <w:szCs w:val="24"/>
      </w:rPr>
    </w:lvl>
    <w:lvl w:ilvl="4">
      <w:start w:val="0"/>
      <w:numFmt w:val="bullet"/>
      <w:lvlText w:val="•"/>
      <w:lvlJc w:val="left"/>
      <w:pPr>
        <w:ind w:left="3041" w:hanging="908"/>
      </w:pPr>
      <w:rPr>
        <w:rFonts w:hint="default"/>
      </w:rPr>
    </w:lvl>
    <w:lvl w:ilvl="5">
      <w:start w:val="0"/>
      <w:numFmt w:val="bullet"/>
      <w:lvlText w:val="•"/>
      <w:lvlJc w:val="left"/>
      <w:pPr>
        <w:ind w:left="3992" w:hanging="908"/>
      </w:pPr>
      <w:rPr>
        <w:rFonts w:hint="default"/>
      </w:rPr>
    </w:lvl>
    <w:lvl w:ilvl="6">
      <w:start w:val="0"/>
      <w:numFmt w:val="bullet"/>
      <w:lvlText w:val="•"/>
      <w:lvlJc w:val="left"/>
      <w:pPr>
        <w:ind w:left="4943" w:hanging="908"/>
      </w:pPr>
      <w:rPr>
        <w:rFonts w:hint="default"/>
      </w:rPr>
    </w:lvl>
    <w:lvl w:ilvl="7">
      <w:start w:val="0"/>
      <w:numFmt w:val="bullet"/>
      <w:lvlText w:val="•"/>
      <w:lvlJc w:val="left"/>
      <w:pPr>
        <w:ind w:left="5894" w:hanging="908"/>
      </w:pPr>
      <w:rPr>
        <w:rFonts w:hint="default"/>
      </w:rPr>
    </w:lvl>
    <w:lvl w:ilvl="8">
      <w:start w:val="0"/>
      <w:numFmt w:val="bullet"/>
      <w:lvlText w:val="•"/>
      <w:lvlJc w:val="left"/>
      <w:pPr>
        <w:ind w:left="6844" w:hanging="908"/>
      </w:pPr>
      <w:rPr>
        <w:rFonts w:hint="default"/>
      </w:rPr>
    </w:lvl>
  </w:abstractNum>
  <w:abstractNum w:abstractNumId="5">
    <w:multiLevelType w:val="hybridMultilevel"/>
    <w:lvl w:ilvl="0">
      <w:start w:val="2"/>
      <w:numFmt w:val="decimal"/>
      <w:lvlText w:val="%1"/>
      <w:lvlJc w:val="left"/>
      <w:pPr>
        <w:ind w:left="679" w:hanging="562"/>
        <w:jc w:val="right"/>
      </w:pPr>
      <w:rPr>
        <w:rFonts w:hint="default"/>
      </w:rPr>
    </w:lvl>
    <w:lvl w:ilvl="1">
      <w:start w:val="1"/>
      <w:numFmt w:val="decimal"/>
      <w:lvlText w:val="%1.%2"/>
      <w:lvlJc w:val="left"/>
      <w:pPr>
        <w:ind w:left="679" w:hanging="562"/>
        <w:jc w:val="left"/>
      </w:pPr>
      <w:rPr>
        <w:rFonts w:hint="default" w:ascii="黑体" w:hAnsi="黑体" w:eastAsia="黑体" w:cs="黑体"/>
        <w:spacing w:val="0"/>
        <w:w w:val="99"/>
        <w:sz w:val="32"/>
        <w:szCs w:val="32"/>
      </w:rPr>
    </w:lvl>
    <w:lvl w:ilvl="2">
      <w:start w:val="1"/>
      <w:numFmt w:val="decimal"/>
      <w:lvlText w:val="%1.%2.%3"/>
      <w:lvlJc w:val="left"/>
      <w:pPr>
        <w:ind w:left="782" w:hanging="665"/>
        <w:jc w:val="left"/>
      </w:pPr>
      <w:rPr>
        <w:rFonts w:hint="default" w:ascii="宋体" w:hAnsi="宋体" w:eastAsia="宋体" w:cs="宋体"/>
        <w:b/>
        <w:bCs/>
        <w:spacing w:val="0"/>
        <w:w w:val="99"/>
        <w:sz w:val="24"/>
        <w:szCs w:val="24"/>
      </w:rPr>
    </w:lvl>
    <w:lvl w:ilvl="3">
      <w:start w:val="0"/>
      <w:numFmt w:val="bullet"/>
      <w:lvlText w:val="•"/>
      <w:lvlJc w:val="left"/>
      <w:pPr>
        <w:ind w:left="2505" w:hanging="665"/>
      </w:pPr>
      <w:rPr>
        <w:rFonts w:hint="default"/>
      </w:rPr>
    </w:lvl>
    <w:lvl w:ilvl="4">
      <w:start w:val="0"/>
      <w:numFmt w:val="bullet"/>
      <w:lvlText w:val="•"/>
      <w:lvlJc w:val="left"/>
      <w:pPr>
        <w:ind w:left="3368" w:hanging="665"/>
      </w:pPr>
      <w:rPr>
        <w:rFonts w:hint="default"/>
      </w:rPr>
    </w:lvl>
    <w:lvl w:ilvl="5">
      <w:start w:val="0"/>
      <w:numFmt w:val="bullet"/>
      <w:lvlText w:val="•"/>
      <w:lvlJc w:val="left"/>
      <w:pPr>
        <w:ind w:left="4231" w:hanging="665"/>
      </w:pPr>
      <w:rPr>
        <w:rFonts w:hint="default"/>
      </w:rPr>
    </w:lvl>
    <w:lvl w:ilvl="6">
      <w:start w:val="0"/>
      <w:numFmt w:val="bullet"/>
      <w:lvlText w:val="•"/>
      <w:lvlJc w:val="left"/>
      <w:pPr>
        <w:ind w:left="5094" w:hanging="665"/>
      </w:pPr>
      <w:rPr>
        <w:rFonts w:hint="default"/>
      </w:rPr>
    </w:lvl>
    <w:lvl w:ilvl="7">
      <w:start w:val="0"/>
      <w:numFmt w:val="bullet"/>
      <w:lvlText w:val="•"/>
      <w:lvlJc w:val="left"/>
      <w:pPr>
        <w:ind w:left="5957" w:hanging="665"/>
      </w:pPr>
      <w:rPr>
        <w:rFonts w:hint="default"/>
      </w:rPr>
    </w:lvl>
    <w:lvl w:ilvl="8">
      <w:start w:val="0"/>
      <w:numFmt w:val="bullet"/>
      <w:lvlText w:val="•"/>
      <w:lvlJc w:val="left"/>
      <w:pPr>
        <w:ind w:left="6820" w:hanging="665"/>
      </w:pPr>
      <w:rPr>
        <w:rFonts w:hint="default"/>
      </w:rPr>
    </w:lvl>
  </w:abstractNum>
  <w:abstractNum w:abstractNumId="4">
    <w:multiLevelType w:val="hybridMultilevel"/>
    <w:lvl w:ilvl="0">
      <w:start w:val="1"/>
      <w:numFmt w:val="decimal"/>
      <w:lvlText w:val="%1"/>
      <w:lvlJc w:val="left"/>
      <w:pPr>
        <w:ind w:left="607" w:hanging="490"/>
        <w:jc w:val="right"/>
      </w:pPr>
      <w:rPr>
        <w:rFonts w:hint="default"/>
      </w:rPr>
    </w:lvl>
    <w:lvl w:ilvl="1">
      <w:start w:val="3"/>
      <w:numFmt w:val="decimal"/>
      <w:lvlText w:val="%1.%2"/>
      <w:lvlJc w:val="left"/>
      <w:pPr>
        <w:ind w:left="607" w:hanging="490"/>
        <w:jc w:val="left"/>
      </w:pPr>
      <w:rPr>
        <w:rFonts w:hint="default" w:ascii="黑体" w:hAnsi="黑体" w:eastAsia="黑体" w:cs="黑体"/>
        <w:spacing w:val="-2"/>
        <w:w w:val="100"/>
        <w:sz w:val="28"/>
        <w:szCs w:val="28"/>
      </w:rPr>
    </w:lvl>
    <w:lvl w:ilvl="2">
      <w:start w:val="0"/>
      <w:numFmt w:val="bullet"/>
      <w:lvlText w:val="•"/>
      <w:lvlJc w:val="left"/>
      <w:pPr>
        <w:ind w:left="2217" w:hanging="490"/>
      </w:pPr>
      <w:rPr>
        <w:rFonts w:hint="default"/>
      </w:rPr>
    </w:lvl>
    <w:lvl w:ilvl="3">
      <w:start w:val="0"/>
      <w:numFmt w:val="bullet"/>
      <w:lvlText w:val="•"/>
      <w:lvlJc w:val="left"/>
      <w:pPr>
        <w:ind w:left="3025" w:hanging="490"/>
      </w:pPr>
      <w:rPr>
        <w:rFonts w:hint="default"/>
      </w:rPr>
    </w:lvl>
    <w:lvl w:ilvl="4">
      <w:start w:val="0"/>
      <w:numFmt w:val="bullet"/>
      <w:lvlText w:val="•"/>
      <w:lvlJc w:val="left"/>
      <w:pPr>
        <w:ind w:left="3834" w:hanging="490"/>
      </w:pPr>
      <w:rPr>
        <w:rFonts w:hint="default"/>
      </w:rPr>
    </w:lvl>
    <w:lvl w:ilvl="5">
      <w:start w:val="0"/>
      <w:numFmt w:val="bullet"/>
      <w:lvlText w:val="•"/>
      <w:lvlJc w:val="left"/>
      <w:pPr>
        <w:ind w:left="4643" w:hanging="490"/>
      </w:pPr>
      <w:rPr>
        <w:rFonts w:hint="default"/>
      </w:rPr>
    </w:lvl>
    <w:lvl w:ilvl="6">
      <w:start w:val="0"/>
      <w:numFmt w:val="bullet"/>
      <w:lvlText w:val="•"/>
      <w:lvlJc w:val="left"/>
      <w:pPr>
        <w:ind w:left="5451" w:hanging="490"/>
      </w:pPr>
      <w:rPr>
        <w:rFonts w:hint="default"/>
      </w:rPr>
    </w:lvl>
    <w:lvl w:ilvl="7">
      <w:start w:val="0"/>
      <w:numFmt w:val="bullet"/>
      <w:lvlText w:val="•"/>
      <w:lvlJc w:val="left"/>
      <w:pPr>
        <w:ind w:left="6260" w:hanging="490"/>
      </w:pPr>
      <w:rPr>
        <w:rFonts w:hint="default"/>
      </w:rPr>
    </w:lvl>
    <w:lvl w:ilvl="8">
      <w:start w:val="0"/>
      <w:numFmt w:val="bullet"/>
      <w:lvlText w:val="•"/>
      <w:lvlJc w:val="left"/>
      <w:pPr>
        <w:ind w:left="7069" w:hanging="490"/>
      </w:pPr>
      <w:rPr>
        <w:rFonts w:hint="default"/>
      </w:rPr>
    </w:lvl>
  </w:abstractNum>
  <w:abstractNum w:abstractNumId="3">
    <w:multiLevelType w:val="hybridMultilevel"/>
    <w:lvl w:ilvl="0">
      <w:start w:val="1"/>
      <w:numFmt w:val="decimal"/>
      <w:lvlText w:val="%1"/>
      <w:lvlJc w:val="left"/>
      <w:pPr>
        <w:ind w:left="679" w:hanging="562"/>
        <w:jc w:val="left"/>
      </w:pPr>
      <w:rPr>
        <w:rFonts w:hint="default"/>
      </w:rPr>
    </w:lvl>
    <w:lvl w:ilvl="1">
      <w:start w:val="1"/>
      <w:numFmt w:val="decimal"/>
      <w:lvlText w:val="%1.%2"/>
      <w:lvlJc w:val="left"/>
      <w:pPr>
        <w:ind w:left="679" w:hanging="562"/>
        <w:jc w:val="left"/>
      </w:pPr>
      <w:rPr>
        <w:rFonts w:hint="default" w:ascii="黑体" w:hAnsi="黑体" w:eastAsia="黑体" w:cs="黑体"/>
        <w:spacing w:val="0"/>
        <w:w w:val="99"/>
        <w:sz w:val="32"/>
        <w:szCs w:val="32"/>
      </w:rPr>
    </w:lvl>
    <w:lvl w:ilvl="2">
      <w:start w:val="1"/>
      <w:numFmt w:val="decimal"/>
      <w:lvlText w:val="%1.%2.%3"/>
      <w:lvlJc w:val="left"/>
      <w:pPr>
        <w:ind w:left="782" w:hanging="665"/>
        <w:jc w:val="left"/>
      </w:pPr>
      <w:rPr>
        <w:rFonts w:hint="default" w:ascii="宋体" w:hAnsi="宋体" w:eastAsia="宋体" w:cs="宋体"/>
        <w:b/>
        <w:bCs/>
        <w:spacing w:val="0"/>
        <w:w w:val="99"/>
        <w:sz w:val="24"/>
        <w:szCs w:val="24"/>
      </w:rPr>
    </w:lvl>
    <w:lvl w:ilvl="3">
      <w:start w:val="0"/>
      <w:numFmt w:val="bullet"/>
      <w:lvlText w:val="•"/>
      <w:lvlJc w:val="left"/>
      <w:pPr>
        <w:ind w:left="2505" w:hanging="665"/>
      </w:pPr>
      <w:rPr>
        <w:rFonts w:hint="default"/>
      </w:rPr>
    </w:lvl>
    <w:lvl w:ilvl="4">
      <w:start w:val="0"/>
      <w:numFmt w:val="bullet"/>
      <w:lvlText w:val="•"/>
      <w:lvlJc w:val="left"/>
      <w:pPr>
        <w:ind w:left="3368" w:hanging="665"/>
      </w:pPr>
      <w:rPr>
        <w:rFonts w:hint="default"/>
      </w:rPr>
    </w:lvl>
    <w:lvl w:ilvl="5">
      <w:start w:val="0"/>
      <w:numFmt w:val="bullet"/>
      <w:lvlText w:val="•"/>
      <w:lvlJc w:val="left"/>
      <w:pPr>
        <w:ind w:left="4231" w:hanging="665"/>
      </w:pPr>
      <w:rPr>
        <w:rFonts w:hint="default"/>
      </w:rPr>
    </w:lvl>
    <w:lvl w:ilvl="6">
      <w:start w:val="0"/>
      <w:numFmt w:val="bullet"/>
      <w:lvlText w:val="•"/>
      <w:lvlJc w:val="left"/>
      <w:pPr>
        <w:ind w:left="5094" w:hanging="665"/>
      </w:pPr>
      <w:rPr>
        <w:rFonts w:hint="default"/>
      </w:rPr>
    </w:lvl>
    <w:lvl w:ilvl="7">
      <w:start w:val="0"/>
      <w:numFmt w:val="bullet"/>
      <w:lvlText w:val="•"/>
      <w:lvlJc w:val="left"/>
      <w:pPr>
        <w:ind w:left="5957" w:hanging="665"/>
      </w:pPr>
      <w:rPr>
        <w:rFonts w:hint="default"/>
      </w:rPr>
    </w:lvl>
    <w:lvl w:ilvl="8">
      <w:start w:val="0"/>
      <w:numFmt w:val="bullet"/>
      <w:lvlText w:val="•"/>
      <w:lvlJc w:val="left"/>
      <w:pPr>
        <w:ind w:left="6820" w:hanging="665"/>
      </w:pPr>
      <w:rPr>
        <w:rFonts w:hint="default"/>
      </w:rPr>
    </w:lvl>
  </w:abstractNum>
  <w:abstractNum w:abstractNumId="2">
    <w:multiLevelType w:val="hybridMultilevel"/>
    <w:lvl w:ilvl="0">
      <w:start w:val="5"/>
      <w:numFmt w:val="decimal"/>
      <w:lvlText w:val="%1"/>
      <w:lvlJc w:val="left"/>
      <w:pPr>
        <w:ind w:left="1143" w:hanging="606"/>
        <w:jc w:val="left"/>
      </w:pPr>
      <w:rPr>
        <w:rFonts w:hint="default"/>
      </w:rPr>
    </w:lvl>
    <w:lvl w:ilvl="1">
      <w:start w:val="2"/>
      <w:numFmt w:val="decimal"/>
      <w:lvlText w:val="%1.%2"/>
      <w:lvlJc w:val="left"/>
      <w:pPr>
        <w:ind w:left="1143" w:hanging="606"/>
        <w:jc w:val="left"/>
      </w:pPr>
      <w:rPr>
        <w:rFonts w:hint="default"/>
      </w:rPr>
    </w:lvl>
    <w:lvl w:ilvl="2">
      <w:start w:val="1"/>
      <w:numFmt w:val="decimal"/>
      <w:lvlText w:val="%1.%2.%3"/>
      <w:lvlJc w:val="left"/>
      <w:pPr>
        <w:ind w:left="1143" w:hanging="606"/>
        <w:jc w:val="left"/>
      </w:pPr>
      <w:rPr>
        <w:rFonts w:hint="default" w:ascii="宋体" w:hAnsi="宋体" w:eastAsia="宋体" w:cs="宋体"/>
        <w:b/>
        <w:bCs/>
        <w:spacing w:val="0"/>
        <w:w w:val="99"/>
        <w:sz w:val="22"/>
        <w:szCs w:val="22"/>
      </w:rPr>
    </w:lvl>
    <w:lvl w:ilvl="3">
      <w:start w:val="0"/>
      <w:numFmt w:val="bullet"/>
      <w:lvlText w:val="•"/>
      <w:lvlJc w:val="left"/>
      <w:pPr>
        <w:ind w:left="4621" w:hanging="606"/>
      </w:pPr>
      <w:rPr>
        <w:rFonts w:hint="default"/>
      </w:rPr>
    </w:lvl>
    <w:lvl w:ilvl="4">
      <w:start w:val="0"/>
      <w:numFmt w:val="bullet"/>
      <w:lvlText w:val="•"/>
      <w:lvlJc w:val="left"/>
      <w:pPr>
        <w:ind w:left="5182" w:hanging="606"/>
      </w:pPr>
      <w:rPr>
        <w:rFonts w:hint="default"/>
      </w:rPr>
    </w:lvl>
    <w:lvl w:ilvl="5">
      <w:start w:val="0"/>
      <w:numFmt w:val="bullet"/>
      <w:lvlText w:val="•"/>
      <w:lvlJc w:val="left"/>
      <w:pPr>
        <w:ind w:left="5742" w:hanging="606"/>
      </w:pPr>
      <w:rPr>
        <w:rFonts w:hint="default"/>
      </w:rPr>
    </w:lvl>
    <w:lvl w:ilvl="6">
      <w:start w:val="0"/>
      <w:numFmt w:val="bullet"/>
      <w:lvlText w:val="•"/>
      <w:lvlJc w:val="left"/>
      <w:pPr>
        <w:ind w:left="6303" w:hanging="606"/>
      </w:pPr>
      <w:rPr>
        <w:rFonts w:hint="default"/>
      </w:rPr>
    </w:lvl>
    <w:lvl w:ilvl="7">
      <w:start w:val="0"/>
      <w:numFmt w:val="bullet"/>
      <w:lvlText w:val="•"/>
      <w:lvlJc w:val="left"/>
      <w:pPr>
        <w:ind w:left="6864" w:hanging="606"/>
      </w:pPr>
      <w:rPr>
        <w:rFonts w:hint="default"/>
      </w:rPr>
    </w:lvl>
    <w:lvl w:ilvl="8">
      <w:start w:val="0"/>
      <w:numFmt w:val="bullet"/>
      <w:lvlText w:val="•"/>
      <w:lvlJc w:val="left"/>
      <w:pPr>
        <w:ind w:left="7424" w:hanging="606"/>
      </w:pPr>
      <w:rPr>
        <w:rFonts w:hint="default"/>
      </w:rPr>
    </w:lvl>
  </w:abstractNum>
  <w:abstractNum w:abstractNumId="1">
    <w:multiLevelType w:val="hybridMultilevel"/>
    <w:lvl w:ilvl="0">
      <w:start w:val="4"/>
      <w:numFmt w:val="decimal"/>
      <w:lvlText w:val="%1"/>
      <w:lvlJc w:val="left"/>
      <w:pPr>
        <w:ind w:left="682" w:hanging="353"/>
        <w:jc w:val="right"/>
      </w:pPr>
      <w:rPr>
        <w:rFonts w:hint="default"/>
      </w:rPr>
    </w:lvl>
    <w:lvl w:ilvl="1">
      <w:start w:val="1"/>
      <w:numFmt w:val="decimal"/>
      <w:lvlText w:val="%1.%2"/>
      <w:lvlJc w:val="left"/>
      <w:pPr>
        <w:ind w:left="682" w:hanging="353"/>
        <w:jc w:val="left"/>
      </w:pPr>
      <w:rPr>
        <w:rFonts w:hint="default"/>
        <w:spacing w:val="0"/>
        <w:w w:val="98"/>
      </w:rPr>
    </w:lvl>
    <w:lvl w:ilvl="2">
      <w:start w:val="1"/>
      <w:numFmt w:val="decimal"/>
      <w:lvlText w:val="%1.%2.%3"/>
      <w:lvlJc w:val="left"/>
      <w:pPr>
        <w:ind w:left="1202" w:hanging="665"/>
        <w:jc w:val="left"/>
      </w:pPr>
      <w:rPr>
        <w:rFonts w:hint="default" w:ascii="宋体" w:hAnsi="宋体" w:eastAsia="宋体" w:cs="宋体"/>
        <w:b/>
        <w:bCs/>
        <w:spacing w:val="0"/>
        <w:w w:val="99"/>
        <w:sz w:val="24"/>
        <w:szCs w:val="24"/>
      </w:rPr>
    </w:lvl>
    <w:lvl w:ilvl="3">
      <w:start w:val="0"/>
      <w:numFmt w:val="bullet"/>
      <w:lvlText w:val="•"/>
      <w:lvlJc w:val="left"/>
      <w:pPr>
        <w:ind w:left="2118" w:hanging="665"/>
      </w:pPr>
      <w:rPr>
        <w:rFonts w:hint="default"/>
      </w:rPr>
    </w:lvl>
    <w:lvl w:ilvl="4">
      <w:start w:val="0"/>
      <w:numFmt w:val="bullet"/>
      <w:lvlText w:val="•"/>
      <w:lvlJc w:val="left"/>
      <w:pPr>
        <w:ind w:left="3036" w:hanging="665"/>
      </w:pPr>
      <w:rPr>
        <w:rFonts w:hint="default"/>
      </w:rPr>
    </w:lvl>
    <w:lvl w:ilvl="5">
      <w:start w:val="0"/>
      <w:numFmt w:val="bullet"/>
      <w:lvlText w:val="•"/>
      <w:lvlJc w:val="left"/>
      <w:pPr>
        <w:ind w:left="3954" w:hanging="665"/>
      </w:pPr>
      <w:rPr>
        <w:rFonts w:hint="default"/>
      </w:rPr>
    </w:lvl>
    <w:lvl w:ilvl="6">
      <w:start w:val="0"/>
      <w:numFmt w:val="bullet"/>
      <w:lvlText w:val="•"/>
      <w:lvlJc w:val="left"/>
      <w:pPr>
        <w:ind w:left="4873" w:hanging="665"/>
      </w:pPr>
      <w:rPr>
        <w:rFonts w:hint="default"/>
      </w:rPr>
    </w:lvl>
    <w:lvl w:ilvl="7">
      <w:start w:val="0"/>
      <w:numFmt w:val="bullet"/>
      <w:lvlText w:val="•"/>
      <w:lvlJc w:val="left"/>
      <w:pPr>
        <w:ind w:left="5791" w:hanging="665"/>
      </w:pPr>
      <w:rPr>
        <w:rFonts w:hint="default"/>
      </w:rPr>
    </w:lvl>
    <w:lvl w:ilvl="8">
      <w:start w:val="0"/>
      <w:numFmt w:val="bullet"/>
      <w:lvlText w:val="•"/>
      <w:lvlJc w:val="left"/>
      <w:pPr>
        <w:ind w:left="6709" w:hanging="665"/>
      </w:pPr>
      <w:rPr>
        <w:rFonts w:hint="default"/>
      </w:rPr>
    </w:lvl>
  </w:abstractNum>
  <w:abstractNum w:abstractNumId="0">
    <w:multiLevelType w:val="hybridMultilevel"/>
    <w:lvl w:ilvl="0">
      <w:start w:val="1"/>
      <w:numFmt w:val="decimal"/>
      <w:lvlText w:val="%1"/>
      <w:lvlJc w:val="left"/>
      <w:pPr>
        <w:ind w:left="360" w:hanging="243"/>
        <w:jc w:val="left"/>
      </w:pPr>
      <w:rPr>
        <w:rFonts w:hint="default" w:ascii="黑体" w:hAnsi="黑体" w:eastAsia="黑体" w:cs="黑体"/>
        <w:b/>
        <w:bCs/>
        <w:w w:val="99"/>
        <w:sz w:val="24"/>
        <w:szCs w:val="24"/>
      </w:rPr>
    </w:lvl>
    <w:lvl w:ilvl="1">
      <w:start w:val="1"/>
      <w:numFmt w:val="decimal"/>
      <w:lvlText w:val="%1.%2"/>
      <w:lvlJc w:val="left"/>
      <w:pPr>
        <w:ind w:left="679" w:hanging="351"/>
        <w:jc w:val="left"/>
      </w:pPr>
      <w:rPr>
        <w:rFonts w:hint="default" w:ascii="黑体" w:hAnsi="黑体" w:eastAsia="黑体" w:cs="黑体"/>
        <w:spacing w:val="0"/>
        <w:w w:val="99"/>
        <w:sz w:val="20"/>
        <w:szCs w:val="20"/>
      </w:rPr>
    </w:lvl>
    <w:lvl w:ilvl="2">
      <w:start w:val="1"/>
      <w:numFmt w:val="decimal"/>
      <w:lvlText w:val="%1.%2.%3"/>
      <w:lvlJc w:val="left"/>
      <w:pPr>
        <w:ind w:left="1202" w:hanging="665"/>
        <w:jc w:val="left"/>
      </w:pPr>
      <w:rPr>
        <w:rFonts w:hint="default" w:ascii="宋体" w:hAnsi="宋体" w:eastAsia="宋体" w:cs="宋体"/>
        <w:b/>
        <w:bCs/>
        <w:spacing w:val="0"/>
        <w:w w:val="99"/>
        <w:sz w:val="24"/>
        <w:szCs w:val="24"/>
      </w:rPr>
    </w:lvl>
    <w:lvl w:ilvl="3">
      <w:start w:val="0"/>
      <w:numFmt w:val="bullet"/>
      <w:lvlText w:val="•"/>
      <w:lvlJc w:val="left"/>
      <w:pPr>
        <w:ind w:left="1200" w:hanging="665"/>
      </w:pPr>
      <w:rPr>
        <w:rFonts w:hint="default"/>
      </w:rPr>
    </w:lvl>
    <w:lvl w:ilvl="4">
      <w:start w:val="0"/>
      <w:numFmt w:val="bullet"/>
      <w:lvlText w:val="•"/>
      <w:lvlJc w:val="left"/>
      <w:pPr>
        <w:ind w:left="2249" w:hanging="665"/>
      </w:pPr>
      <w:rPr>
        <w:rFonts w:hint="default"/>
      </w:rPr>
    </w:lvl>
    <w:lvl w:ilvl="5">
      <w:start w:val="0"/>
      <w:numFmt w:val="bullet"/>
      <w:lvlText w:val="•"/>
      <w:lvlJc w:val="left"/>
      <w:pPr>
        <w:ind w:left="3298" w:hanging="665"/>
      </w:pPr>
      <w:rPr>
        <w:rFonts w:hint="default"/>
      </w:rPr>
    </w:lvl>
    <w:lvl w:ilvl="6">
      <w:start w:val="0"/>
      <w:numFmt w:val="bullet"/>
      <w:lvlText w:val="•"/>
      <w:lvlJc w:val="left"/>
      <w:pPr>
        <w:ind w:left="4348" w:hanging="665"/>
      </w:pPr>
      <w:rPr>
        <w:rFonts w:hint="default"/>
      </w:rPr>
    </w:lvl>
    <w:lvl w:ilvl="7">
      <w:start w:val="0"/>
      <w:numFmt w:val="bullet"/>
      <w:lvlText w:val="•"/>
      <w:lvlJc w:val="left"/>
      <w:pPr>
        <w:ind w:left="5397" w:hanging="665"/>
      </w:pPr>
      <w:rPr>
        <w:rFonts w:hint="default"/>
      </w:rPr>
    </w:lvl>
    <w:lvl w:ilvl="8">
      <w:start w:val="0"/>
      <w:numFmt w:val="bullet"/>
      <w:lvlText w:val="•"/>
      <w:lvlJc w:val="left"/>
      <w:pPr>
        <w:ind w:left="6447" w:hanging="665"/>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118" w:hanging="664"/>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hyperlink" Target="http://epub.cnki.net/grid2008/brief/result2.aspx?dbCatalog=%e4%b8%ad%e5%9b%bd%e5%ad%a6%e6%9c%af%e6%96%87%e7%8c%ae%e7%bd%91%e7%bb%9c%e5%87%ba%e7%89%88%e6%80%bb%e5%ba%93&amp;amp;dbprefix=scdb&amp;amp;showtitle=%27%e6%9d%8e%e5%8f%8c%e7%8e%b2%27%e5%9c%a8%e4%b8%ad%e5%9b%bd%e5%ad%a6%e6%9c%af%e6%96%87%e7%8c%ae%e7%bd%91%e7%bb%9c%e5%87%ba%e7%89%88%e6%80%bb%e5%ba%93%e5%8f%91%e8%a1%a8%e7%9a%84%e6%96%87%e7%8c%ae&amp;amp;expertvalue=%e4%bd%9c%e8%80%85%3d%27%e6%9d%8e%e5%8f%8c%e7%8e%b2%27&amp;amp;stab=result" TargetMode="External"/><Relationship Id="rId15" Type="http://schemas.openxmlformats.org/officeDocument/2006/relationships/hyperlink" Target="http://baike.baidu.com/view/30810.htm" TargetMode="External"/><Relationship Id="rId16" Type="http://schemas.openxmlformats.org/officeDocument/2006/relationships/hyperlink" Target="http://baike.baidu.com/view/3015.htm" TargetMode="External"/><Relationship Id="rId17" Type="http://schemas.openxmlformats.org/officeDocument/2006/relationships/hyperlink" Target="http://baike.baidu.com/view/35156.htm" TargetMode="External"/><Relationship Id="rId18" Type="http://schemas.openxmlformats.org/officeDocument/2006/relationships/hyperlink" Target="http://www.sport.gov.cn/n16/n1152/n2523/n377568/n377613/index.html" TargetMode="External"/><Relationship Id="rId19" Type="http://schemas.openxmlformats.org/officeDocument/2006/relationships/hyperlink" Target="http://www.olympic.cn/" TargetMode="External"/><Relationship Id="rId20" Type="http://schemas.openxmlformats.org/officeDocument/2006/relationships/hyperlink" Target="http://baike.baidu.com/view/18480.htm" TargetMode="Externa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yperlink" Target="http://dlib.cnki.net/kns50/detail.aspx?dbname=CJFD2010&amp;amp;filename=JLTY201006014" TargetMode="External"/><Relationship Id="rId25" Type="http://schemas.openxmlformats.org/officeDocument/2006/relationships/numbering" Target="numbering.xml"/><Relationship Id="rId26" Type="http://schemas.openxmlformats.org/officeDocument/2006/relationships/endnotes" Target="endnotes.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header" Target="header7.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header" Target="header8.xml"/><Relationship Id="rId42" Type="http://schemas.openxmlformats.org/officeDocument/2006/relationships/header" Target="header9.xml"/><Relationship Id="rId43" Type="http://schemas.openxmlformats.org/officeDocument/2006/relationships/footer" Target="footer24.xm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“北冰南展”到“北冰难展”的因素分析及对策研究</dc:title>
  <dcterms:created xsi:type="dcterms:W3CDTF">2017-03-14T22:25:41Z</dcterms:created>
  <dcterms:modified xsi:type="dcterms:W3CDTF">2017-03-14T22:25:41Z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2013-05-22T00:00:00Z</vt:filetime>
  </property>
  <property fmtid="{D5CDD505-2E9C-101B-9397-08002B2CF9AE}" pid="3" name="Creator">
    <vt:lpwstr>Microsoft® Word 2010</vt:lpwstr>
  </property>
  <property fmtid="{D5CDD505-2E9C-101B-9397-08002B2CF9AE}" pid="4" name="LastSaved">
    <vt:filetime>2017-03-14T00:00:00Z</vt:filetime>
  </property>
</Properties>
</file>