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0.xml" ContentType="application/vnd.openxmlformats-officedocument.wordprocessingml.header+xml"/>
  <Override PartName="/word/header5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12.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2" w:after="1"/>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694"/>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4266565" cy="16954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4266565" cy="1695450"/>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spacing w:line="540" w:lineRule="exact" w:before="0"/>
        <w:ind w:leftChars="0" w:left="1520" w:rightChars="0" w:right="0" w:firstLineChars="0" w:firstLine="0"/>
        <w:jc w:val="left"/>
        <w:rPr>
          <w:rFonts w:ascii="黑体" w:eastAsia="黑体" w:hint="eastAsia"/>
          <w:b/>
          <w:sz w:val="44"/>
        </w:rPr>
      </w:pPr>
      <w:bookmarkStart w:name="封面 " w:id="1"/>
      <w:bookmarkEnd w:id="1"/>
      <w:r/>
      <w:r>
        <w:rPr>
          <w:rFonts w:ascii="黑体" w:eastAsia="黑体" w:hint="eastAsia"/>
          <w:b/>
          <w:w w:val="95"/>
          <w:sz w:val="44"/>
        </w:rPr>
        <w:t>初中英语教学中微课有效性调查研究</w:t>
      </w:r>
    </w:p>
    <w:p w:rsidR="0018722C">
      <w:pPr>
        <w:spacing w:before="99"/>
        <w:ind w:leftChars="0" w:left="2183" w:rightChars="0" w:right="0" w:firstLineChars="0" w:firstLine="0"/>
        <w:jc w:val="left"/>
        <w:rPr>
          <w:rFonts w:ascii="黑体" w:hAnsi="黑体" w:eastAsia="黑体" w:hint="eastAsia"/>
          <w:b/>
          <w:sz w:val="44"/>
        </w:rPr>
        <w:sectPr w:rsidR="00556256">
          <w:pgSz w:w="11910" w:h="16840"/>
          <w:pgMar w:header="2028" w:footer="272" w:top="2640" w:bottom="460" w:left="900" w:right="1580"/>
        </w:sectPr>
      </w:pPr>
      <w:r>
        <w:rPr>
          <w:rFonts w:ascii="黑体" w:hAnsi="黑体" w:eastAsia="黑体" w:hint="eastAsia"/>
          <w:b/>
          <w:w w:val="95"/>
          <w:sz w:val="44"/>
        </w:rPr>
        <w:t>——以哈尔滨工业大学附属中学为例</w:t>
      </w:r>
    </w:p>
    <w:p w:rsidR="0018722C">
      <w:pPr>
        <w:topLinePunct/>
      </w:pPr>
      <w:r>
        <w:rPr>
          <w:rFonts w:cstheme="minorBidi" w:hAnsiTheme="minorHAnsi" w:eastAsiaTheme="minorHAnsi" w:asciiTheme="minorHAnsi" w:ascii="宋体" w:hAnsi="黑体" w:eastAsia="宋体" w:cs="黑体" w:hint="eastAsia"/>
        </w:rPr>
        <w:t>学科专业：学科教学</w:t>
      </w:r>
      <w:r>
        <w:rPr>
          <w:rFonts w:cstheme="minorBidi" w:hAnsiTheme="minorHAnsi" w:eastAsiaTheme="minorHAnsi" w:asciiTheme="minorHAnsi" w:ascii="宋体" w:hAnsi="黑体" w:eastAsia="宋体" w:cs="黑体" w:hint="eastAsia"/>
        </w:rPr>
        <w:t>（</w:t>
      </w:r>
      <w:r>
        <w:rPr>
          <w:rFonts w:cstheme="minorBidi" w:hAnsiTheme="minorHAnsi" w:eastAsiaTheme="minorHAnsi" w:asciiTheme="minorHAnsi" w:ascii="宋体" w:hAnsi="黑体" w:eastAsia="宋体" w:cs="黑体" w:hint="eastAsia"/>
        </w:rPr>
        <w:t>英语</w:t>
      </w:r>
      <w:r>
        <w:rPr>
          <w:rFonts w:cstheme="minorBidi" w:hAnsiTheme="minorHAnsi" w:eastAsiaTheme="minorHAnsi" w:asciiTheme="minorHAnsi" w:ascii="宋体" w:hAnsi="黑体" w:eastAsia="宋体" w:cs="黑体" w:hint="eastAsia"/>
        </w:rPr>
        <w:t>）</w:t>
      </w:r>
      <w:r w:rsidR="001852F3">
        <w:rPr>
          <w:rFonts w:cstheme="minorBidi" w:hAnsiTheme="minorHAnsi" w:eastAsiaTheme="minorHAnsi" w:asciiTheme="minorHAnsi" w:ascii="宋体" w:hAnsi="黑体" w:eastAsia="宋体" w:cs="黑体" w:hint="eastAsia"/>
        </w:rPr>
        <w:t xml:space="preserve">研究方向：英语</w:t>
      </w:r>
    </w:p>
    <w:p w:rsidR="0018722C">
      <w:pPr>
        <w:spacing w:before="38"/>
        <w:ind w:leftChars="0" w:left="3802" w:rightChars="0" w:right="0" w:firstLineChars="0" w:firstLine="0"/>
        <w:jc w:val="left"/>
        <w:topLinePunct/>
      </w:pPr>
      <w:r>
        <w:rPr>
          <w:kern w:val="2"/>
          <w:sz w:val="30"/>
          <w:szCs w:val="22"/>
          <w:rFonts w:cstheme="minorBidi" w:hAnsiTheme="minorHAnsi" w:eastAsiaTheme="minorHAnsi" w:asciiTheme="minorHAnsi"/>
        </w:rPr>
        <w:t>作者姓名：姚岚</w:t>
      </w:r>
    </w:p>
    <w:p w:rsidR="0018722C">
      <w:pPr>
        <w:spacing w:before="166"/>
        <w:ind w:leftChars="0" w:left="3802" w:rightChars="0" w:right="0" w:firstLineChars="0" w:firstLine="0"/>
        <w:jc w:val="left"/>
        <w:topLinePunct/>
      </w:pPr>
      <w:r>
        <w:rPr>
          <w:kern w:val="2"/>
          <w:sz w:val="30"/>
          <w:szCs w:val="22"/>
          <w:rFonts w:cstheme="minorBidi" w:hAnsiTheme="minorHAnsi" w:eastAsiaTheme="minorHAnsi" w:asciiTheme="minorHAnsi"/>
        </w:rPr>
        <w:t>指导教师：陆杨</w:t>
      </w:r>
      <w:r w:rsidR="001852F3">
        <w:rPr>
          <w:kern w:val="2"/>
          <w:sz w:val="30"/>
          <w:szCs w:val="22"/>
          <w:rFonts w:cstheme="minorBidi" w:hAnsiTheme="minorHAnsi" w:eastAsiaTheme="minorHAnsi" w:asciiTheme="minorHAnsi"/>
        </w:rPr>
        <w:t xml:space="preserve">副教授</w:t>
      </w:r>
    </w:p>
    <w:p w:rsidR="0018722C">
      <w:pPr>
        <w:topLinePunct/>
      </w:pPr>
      <w:r>
        <w:rPr>
          <w:rFonts w:cstheme="minorBidi" w:hAnsiTheme="minorHAnsi" w:eastAsiaTheme="minorHAnsi" w:asciiTheme="minorHAnsi"/>
        </w:rPr>
        <w:t>哈尔滨师范大学二〇一六年六月</w:t>
      </w:r>
    </w:p>
    <w:p w:rsidR="0018722C">
      <w:pPr>
        <w:spacing w:line="461" w:lineRule="exact" w:before="0"/>
        <w:ind w:leftChars="0" w:left="3955" w:rightChars="0" w:right="3274" w:firstLineChars="0" w:firstLine="0"/>
        <w:jc w:val="center"/>
        <w:topLinePunct/>
      </w:pPr>
      <w:r>
        <w:rPr>
          <w:kern w:val="2"/>
          <w:sz w:val="36"/>
          <w:szCs w:val="22"/>
          <w:rFonts w:cstheme="minorBidi" w:hAnsiTheme="minorHAnsi" w:eastAsiaTheme="minorHAnsi" w:asciiTheme="minorHAnsi" w:ascii="黑体" w:eastAsia="黑体" w:hint="eastAsia"/>
        </w:rPr>
        <w:t>硕士学位论文</w:t>
      </w:r>
    </w:p>
    <w:p w:rsidR="0018722C">
      <w:pPr>
        <w:topLinePunct/>
      </w:pPr>
      <w:r>
        <w:rPr>
          <w:rFonts w:cstheme="minorBidi" w:hAnsiTheme="minorHAnsi" w:eastAsiaTheme="minorHAnsi" w:asciiTheme="minorHAnsi" w:ascii="黑体" w:eastAsia="黑体" w:hint="eastAsia"/>
          <w:b/>
        </w:rPr>
        <w:t>初中英语教学中微课有效性调查研究</w:t>
      </w:r>
    </w:p>
    <w:p w:rsidR="0018722C">
      <w:pPr>
        <w:topLinePunct/>
      </w:pPr>
      <w:r>
        <w:rPr>
          <w:rFonts w:cstheme="minorBidi" w:hAnsiTheme="minorHAnsi" w:eastAsiaTheme="minorHAnsi" w:asciiTheme="minorHAnsi" w:ascii="黑体" w:hAnsi="黑体" w:eastAsia="黑体" w:hint="eastAsia"/>
          <w:b/>
        </w:rPr>
        <w:t>——以哈尔滨工业大学附属中学为例</w:t>
      </w:r>
    </w:p>
    <w:tbl>
      <w:tblPr>
        <w:tblW w:w="0" w:type="auto"/>
        <w:tblInd w:w="2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8"/>
        <w:gridCol w:w="2884"/>
      </w:tblGrid>
      <w:tr>
        <w:trPr>
          <w:trHeight w:val="360" w:hRule="atLeast"/>
        </w:trPr>
        <w:tc>
          <w:tcPr>
            <w:tcW w:w="2208" w:type="dxa"/>
          </w:tcPr>
          <w:p w:rsidR="0018722C">
            <w:pPr>
              <w:topLinePunct/>
              <w:ind w:leftChars="0" w:left="0" w:rightChars="0" w:right="0" w:firstLineChars="0" w:firstLine="0"/>
              <w:spacing w:line="240" w:lineRule="atLeast"/>
            </w:pPr>
            <w:r>
              <w:rPr>
                <w:rFonts w:ascii="黑体" w:eastAsia="黑体" w:hint="eastAsia"/>
              </w:rPr>
              <w:t>硕 士 研 究 Th</w:t>
            </w:r>
          </w:p>
        </w:tc>
        <w:tc>
          <w:tcPr>
            <w:tcW w:w="2884" w:type="dxa"/>
          </w:tcPr>
          <w:p w:rsidR="0018722C">
            <w:pPr>
              <w:topLinePunct/>
              <w:ind w:leftChars="0" w:left="0" w:rightChars="0" w:right="0" w:firstLineChars="0" w:firstLine="0"/>
              <w:spacing w:line="240" w:lineRule="atLeast"/>
            </w:pPr>
            <w:r>
              <w:rPr>
                <w:rFonts w:ascii="宋体" w:eastAsia="宋体" w:hint="eastAsia"/>
                <w:rFonts w:ascii="宋体" w:eastAsia="宋体" w:hint="eastAsia"/>
                <w:w w:val="95"/>
                <w:sz w:val="28"/>
              </w:rPr>
              <w:t xml:space="preserve">: </w:t>
            </w:r>
            <w:r>
              <w:rPr>
                <w:rFonts w:ascii="宋体" w:eastAsia="宋体" w:hint="eastAsia"/>
              </w:rPr>
              <w:t>姚岚</w:t>
            </w:r>
          </w:p>
        </w:tc>
      </w:tr>
      <w:tr>
        <w:trPr>
          <w:trHeight w:val="420" w:hRule="atLeast"/>
        </w:trPr>
        <w:tc>
          <w:tcPr>
            <w:tcW w:w="2208" w:type="dxa"/>
          </w:tcPr>
          <w:p w:rsidR="0018722C">
            <w:pPr>
              <w:topLinePunct/>
              <w:ind w:leftChars="0" w:left="0" w:rightChars="0" w:right="0" w:firstLineChars="0" w:firstLine="0"/>
              <w:spacing w:line="240" w:lineRule="atLeast"/>
            </w:pPr>
            <w:r>
              <w:rPr>
                <w:rFonts w:ascii="黑体" w:eastAsia="黑体" w:hint="eastAsia"/>
              </w:rPr>
              <w:t>导</w:t>
            </w:r>
            <w:r w:rsidRPr="00000000">
              <w:tab/>
            </w:r>
            <w:r>
              <w:rPr>
                <w:rFonts w:ascii="黑体" w:eastAsia="黑体" w:hint="eastAsia"/>
              </w:rPr>
              <w:t>师</w:t>
            </w:r>
          </w:p>
        </w:tc>
        <w:tc>
          <w:tcPr>
            <w:tcW w:w="2884" w:type="dxa"/>
          </w:tcPr>
          <w:p w:rsidR="0018722C">
            <w:pPr>
              <w:topLinePunct/>
              <w:ind w:leftChars="0" w:left="0" w:rightChars="0" w:right="0" w:firstLineChars="0" w:firstLine="0"/>
              <w:spacing w:line="240" w:lineRule="atLeast"/>
            </w:pPr>
            <w:r>
              <w:rPr>
                <w:rFonts w:ascii="宋体" w:eastAsia="宋体" w:hint="eastAsia"/>
                <w:rFonts w:ascii="宋体" w:eastAsia="宋体" w:hint="eastAsia"/>
                <w:sz w:val="28"/>
              </w:rPr>
              <w:t xml:space="preserve">: </w:t>
            </w:r>
            <w:r>
              <w:rPr>
                <w:rFonts w:ascii="宋体" w:eastAsia="宋体" w:hint="eastAsia"/>
              </w:rPr>
              <w:t>陆杨 副教授</w:t>
            </w:r>
          </w:p>
        </w:tc>
      </w:tr>
      <w:tr>
        <w:trPr>
          <w:trHeight w:val="420" w:hRule="atLeast"/>
        </w:trPr>
        <w:tc>
          <w:tcPr>
            <w:tcW w:w="2208" w:type="dxa"/>
          </w:tcPr>
          <w:p w:rsidR="0018722C">
            <w:pPr>
              <w:topLinePunct/>
              <w:ind w:leftChars="0" w:left="0" w:rightChars="0" w:right="0" w:firstLineChars="0" w:firstLine="0"/>
              <w:spacing w:line="240" w:lineRule="atLeast"/>
            </w:pPr>
            <w:r>
              <w:rPr>
                <w:rFonts w:ascii="黑体" w:eastAsia="黑体" w:hint="eastAsia"/>
              </w:rPr>
              <w:t>学</w:t>
            </w:r>
            <w:r w:rsidRPr="00000000">
              <w:tab/>
              <w:t>科</w:t>
            </w:r>
            <w:r w:rsidRPr="00000000">
              <w:tab/>
              <w:t>专</w:t>
            </w:r>
            <w:r w:rsidRPr="00000000">
              <w:tab/>
            </w:r>
            <w:r>
              <w:rPr>
                <w:rFonts w:ascii="黑体" w:eastAsia="黑体" w:hint="eastAsia"/>
              </w:rPr>
              <w:t>业</w:t>
            </w:r>
          </w:p>
        </w:tc>
        <w:tc>
          <w:tcPr>
            <w:tcW w:w="2884" w:type="dxa"/>
          </w:tcPr>
          <w:p w:rsidR="0018722C">
            <w:pPr>
              <w:topLinePunct/>
              <w:ind w:leftChars="0" w:left="0" w:rightChars="0" w:right="0" w:firstLineChars="0" w:firstLine="0"/>
              <w:spacing w:line="240" w:lineRule="atLeast"/>
            </w:pPr>
            <w:r>
              <w:rPr>
                <w:rFonts w:ascii="宋体" w:eastAsia="宋体" w:hint="eastAsia"/>
                <w:rFonts w:ascii="宋体" w:eastAsia="宋体" w:hint="eastAsia"/>
                <w:w w:val="95"/>
                <w:sz w:val="28"/>
              </w:rPr>
              <w:t xml:space="preserve">: </w:t>
            </w:r>
            <w:r>
              <w:rPr>
                <w:rFonts w:ascii="宋体" w:eastAsia="宋体" w:hint="eastAsia"/>
              </w:rPr>
              <w:t>学科教学</w:t>
            </w:r>
            <w:r>
              <w:rPr>
                <w:rFonts w:ascii="宋体" w:eastAsia="宋体" w:hint="eastAsia"/>
              </w:rPr>
              <w:t>（</w:t>
            </w:r>
            <w:r>
              <w:rPr>
                <w:rFonts w:ascii="宋体" w:eastAsia="宋体" w:hint="eastAsia"/>
              </w:rPr>
              <w:t>英语</w:t>
            </w:r>
            <w:r>
              <w:rPr>
                <w:rFonts w:ascii="宋体" w:eastAsia="宋体" w:hint="eastAsia"/>
              </w:rPr>
              <w:t>）</w:t>
            </w:r>
          </w:p>
        </w:tc>
      </w:tr>
      <w:tr>
        <w:trPr>
          <w:trHeight w:val="400" w:hRule="atLeast"/>
        </w:trPr>
        <w:tc>
          <w:tcPr>
            <w:tcW w:w="2208" w:type="dxa"/>
          </w:tcPr>
          <w:p w:rsidR="0018722C">
            <w:pPr>
              <w:topLinePunct/>
              <w:ind w:leftChars="0" w:left="0" w:rightChars="0" w:right="0" w:firstLineChars="0" w:firstLine="0"/>
              <w:spacing w:line="240" w:lineRule="atLeast"/>
            </w:pPr>
            <w:r>
              <w:rPr>
                <w:rFonts w:ascii="黑体" w:eastAsia="黑体" w:hint="eastAsia"/>
              </w:rPr>
              <w:t>答</w:t>
            </w:r>
            <w:r w:rsidRPr="00000000">
              <w:tab/>
              <w:t>辩</w:t>
            </w:r>
            <w:r w:rsidRPr="00000000">
              <w:tab/>
              <w:t>日</w:t>
            </w:r>
            <w:r w:rsidRPr="00000000">
              <w:tab/>
            </w:r>
            <w:r>
              <w:rPr>
                <w:rFonts w:ascii="黑体" w:eastAsia="黑体" w:hint="eastAsia"/>
              </w:rPr>
              <w:t>期</w:t>
            </w:r>
          </w:p>
        </w:tc>
        <w:tc>
          <w:tcPr>
            <w:tcW w:w="2884" w:type="dxa"/>
          </w:tcPr>
          <w:p w:rsidR="0018722C">
            <w:pPr>
              <w:topLinePunct/>
              <w:ind w:leftChars="0" w:left="0" w:rightChars="0" w:right="0" w:firstLineChars="0" w:firstLine="0"/>
              <w:spacing w:line="240" w:lineRule="atLeast"/>
            </w:pPr>
            <w:r>
              <w:rPr>
                <w:rFonts w:ascii="宋体" w:eastAsia="宋体" w:hint="eastAsia"/>
                <w:rFonts w:ascii="宋体" w:eastAsia="宋体" w:hint="eastAsia"/>
                <w:sz w:val="28"/>
              </w:rPr>
              <w:t xml:space="preserve">: </w:t>
            </w:r>
            <w:r>
              <w:rPr>
                <w:rFonts w:ascii="宋体" w:eastAsia="宋体" w:hint="eastAsia"/>
              </w:rPr>
              <w:t>2016 年 6 月</w:t>
            </w:r>
          </w:p>
        </w:tc>
      </w:tr>
      <w:tr>
        <w:trPr>
          <w:trHeight w:val="340" w:hRule="atLeast"/>
        </w:trPr>
        <w:tc>
          <w:tcPr>
            <w:tcW w:w="2208" w:type="dxa"/>
          </w:tcPr>
          <w:p w:rsidR="0018722C">
            <w:pPr>
              <w:topLinePunct/>
              <w:ind w:leftChars="0" w:left="0" w:rightChars="0" w:right="0" w:firstLineChars="0" w:firstLine="0"/>
              <w:spacing w:line="240" w:lineRule="atLeast"/>
            </w:pPr>
            <w:r>
              <w:rPr>
                <w:rFonts w:ascii="黑体" w:eastAsia="黑体" w:hint="eastAsia"/>
              </w:rPr>
              <w:t>授 予 学 位 单 位</w:t>
            </w:r>
          </w:p>
        </w:tc>
        <w:tc>
          <w:tcPr>
            <w:tcW w:w="2884" w:type="dxa"/>
          </w:tcPr>
          <w:p w:rsidR="0018722C">
            <w:pPr>
              <w:topLinePunct/>
              <w:ind w:leftChars="0" w:left="0" w:rightChars="0" w:right="0" w:firstLineChars="0" w:firstLine="0"/>
              <w:spacing w:line="240" w:lineRule="atLeast"/>
            </w:pPr>
            <w:r>
              <w:rPr>
                <w:rFonts w:ascii="宋体" w:eastAsia="宋体" w:hint="eastAsia"/>
                <w:rFonts w:ascii="宋体" w:eastAsia="宋体" w:hint="eastAsia"/>
                <w:w w:val="95"/>
                <w:sz w:val="28"/>
              </w:rPr>
              <w:t xml:space="preserve">: </w:t>
            </w:r>
            <w:r>
              <w:rPr>
                <w:rFonts w:ascii="宋体" w:eastAsia="宋体" w:hint="eastAsia"/>
              </w:rPr>
              <w:t>哈尔滨师范大学</w:t>
            </w:r>
          </w:p>
        </w:tc>
      </w:tr>
    </w:tbl>
    <w:p w:rsidR="0018722C">
      <w:pPr>
        <w:topLinePunct/>
        <w:pStyle w:val="affa"/>
      </w:pPr>
    </w:p>
    <w:p w:rsidR="0018722C">
      <w:pPr>
        <w:topLinePunct/>
      </w:pPr>
      <w:r>
        <w:rPr>
          <w:rFonts w:cstheme="minorBidi" w:hAnsiTheme="minorHAnsi" w:eastAsiaTheme="minorHAnsi" w:asciiTheme="minorHAnsi" w:ascii="Times New Roman" w:hAnsi="黑体" w:eastAsia="黑体" w:cs="黑体"/>
        </w:rPr>
        <w:t>A Thesis Submitted for the Degree of Master</w:t>
      </w:r>
    </w:p>
    <w:p w:rsidR="0018722C">
      <w:pPr>
        <w:topLinePunct/>
      </w:pPr>
      <w:r>
        <w:rPr>
          <w:rFonts w:cstheme="minorBidi" w:hAnsiTheme="minorHAnsi" w:eastAsiaTheme="minorHAnsi" w:asciiTheme="minorHAnsi" w:ascii="Times New Roman"/>
          <w:b/>
        </w:rPr>
        <w:t>THE EFFECTIVENESS RESEARCH OF MICRO-LECTURE IN THE ENGLISH TEACHING </w:t>
      </w:r>
      <w:r>
        <w:rPr>
          <w:rFonts w:ascii="Times New Roman" w:cstheme="minorBidi" w:hAnsiTheme="minorHAnsi" w:eastAsiaTheme="minorHAnsi"/>
          <w:b/>
        </w:rPr>
        <w:t>AT </w:t>
      </w:r>
      <w:r>
        <w:rPr>
          <w:rFonts w:ascii="Times New Roman" w:cstheme="minorBidi" w:hAnsiTheme="minorHAnsi" w:eastAsiaTheme="minorHAnsi"/>
          <w:b/>
        </w:rPr>
        <w:t>HIGH SCHOOL </w:t>
      </w:r>
      <w:r>
        <w:rPr>
          <w:rFonts w:ascii="Times New Roman" w:cstheme="minorBidi" w:hAnsiTheme="minorHAnsi" w:eastAsiaTheme="minorHAnsi"/>
          <w:b/>
        </w:rPr>
        <w:t>ATTACHED </w:t>
      </w:r>
      <w:r>
        <w:rPr>
          <w:rFonts w:ascii="Times New Roman" w:cstheme="minorBidi" w:hAnsiTheme="minorHAnsi" w:eastAsiaTheme="minorHAnsi"/>
          <w:b/>
        </w:rPr>
        <w:t>TO </w:t>
      </w:r>
      <w:r>
        <w:rPr>
          <w:rFonts w:ascii="Times New Roman" w:cstheme="minorBidi" w:hAnsiTheme="minorHAnsi" w:eastAsiaTheme="minorHAnsi"/>
          <w:b/>
        </w:rPr>
        <w:t>HARBIN INSTITUTE OF TECHNOLOG</w:t>
      </w:r>
      <w:r>
        <w:rPr>
          <w:rFonts w:ascii="Times New Roman" w:cstheme="minorBidi" w:hAnsiTheme="minorHAnsi" w:eastAsiaTheme="minorHAnsi"/>
          <w:b/>
        </w:rPr>
        <w:t>Y</w:t>
      </w:r>
    </w:p>
    <w:tbl>
      <w:tblPr>
        <w:tblW w:w="0" w:type="auto"/>
        <w:tblInd w:w="1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0"/>
        <w:gridCol w:w="3550"/>
      </w:tblGrid>
      <w:tr>
        <w:trPr>
          <w:trHeight w:val="360" w:hRule="atLeast"/>
        </w:trPr>
        <w:tc>
          <w:tcPr>
            <w:tcW w:w="3830" w:type="dxa"/>
          </w:tcPr>
          <w:p w:rsidR="0018722C">
            <w:pPr>
              <w:topLinePunct/>
              <w:ind w:leftChars="0" w:left="0" w:rightChars="0" w:right="0" w:firstLineChars="0" w:firstLine="0"/>
              <w:spacing w:line="240" w:lineRule="atLeast"/>
            </w:pPr>
            <w:r>
              <w:rPr>
                <w:rFonts w:ascii="Times New Roman"/>
              </w:rPr>
              <w:t>Candidate</w:t>
            </w:r>
          </w:p>
        </w:tc>
        <w:tc>
          <w:tcPr>
            <w:tcW w:w="3550" w:type="dxa"/>
          </w:tcPr>
          <w:p w:rsidR="0018722C">
            <w:pPr>
              <w:topLinePunct/>
              <w:ind w:leftChars="0" w:left="0" w:rightChars="0" w:right="0" w:firstLineChars="0" w:firstLine="0"/>
              <w:spacing w:line="240" w:lineRule="atLeast"/>
            </w:pPr>
            <w:r>
              <w:rPr>
                <w:rFonts w:ascii="MS PGothic" w:eastAsia="MS PGothic" w:hint="eastAsia"/>
              </w:rPr>
              <w:t>：  </w:t>
            </w:r>
            <w:r>
              <w:rPr>
                <w:rFonts w:ascii="Times New Roman" w:eastAsia="Times New Roman"/>
              </w:rPr>
              <w:t>Yao Lan</w:t>
            </w:r>
          </w:p>
        </w:tc>
      </w:tr>
      <w:tr>
        <w:trPr>
          <w:trHeight w:val="420" w:hRule="atLeast"/>
        </w:trPr>
        <w:tc>
          <w:tcPr>
            <w:tcW w:w="3830" w:type="dxa"/>
          </w:tcPr>
          <w:p w:rsidR="0018722C">
            <w:pPr>
              <w:topLinePunct/>
              <w:ind w:leftChars="0" w:left="0" w:rightChars="0" w:right="0" w:firstLineChars="0" w:firstLine="0"/>
              <w:spacing w:line="240" w:lineRule="atLeast"/>
            </w:pPr>
            <w:r>
              <w:rPr>
                <w:rFonts w:ascii="Times New Roman"/>
              </w:rPr>
              <w:t>Supervisor</w:t>
            </w:r>
          </w:p>
        </w:tc>
        <w:tc>
          <w:tcPr>
            <w:tcW w:w="3550" w:type="dxa"/>
          </w:tcPr>
          <w:p w:rsidR="0018722C">
            <w:pPr>
              <w:topLinePunct/>
              <w:ind w:leftChars="0" w:left="0" w:rightChars="0" w:right="0" w:firstLineChars="0" w:firstLine="0"/>
              <w:spacing w:line="240" w:lineRule="atLeast"/>
            </w:pPr>
            <w:r>
              <w:rPr>
                <w:rFonts w:ascii="MS PGothic" w:eastAsia="MS PGothic" w:hint="eastAsia"/>
              </w:rPr>
              <w:t>：  </w:t>
            </w:r>
            <w:r>
              <w:rPr>
                <w:rFonts w:ascii="Times New Roman" w:eastAsia="Times New Roman"/>
              </w:rPr>
              <w:t>Lu Yang</w:t>
            </w:r>
          </w:p>
        </w:tc>
      </w:tr>
      <w:tr>
        <w:trPr>
          <w:trHeight w:val="420" w:hRule="atLeast"/>
        </w:trPr>
        <w:tc>
          <w:tcPr>
            <w:tcW w:w="3830" w:type="dxa"/>
          </w:tcPr>
          <w:p w:rsidR="0018722C">
            <w:pPr>
              <w:topLinePunct/>
              <w:ind w:leftChars="0" w:left="0" w:rightChars="0" w:right="0" w:firstLineChars="0" w:firstLine="0"/>
              <w:spacing w:line="240" w:lineRule="atLeast"/>
            </w:pPr>
            <w:r>
              <w:rPr>
                <w:rFonts w:ascii="Times New Roman"/>
              </w:rPr>
              <w:t>Speciality</w:t>
            </w:r>
          </w:p>
        </w:tc>
        <w:tc>
          <w:tcPr>
            <w:tcW w:w="3550" w:type="dxa"/>
          </w:tcPr>
          <w:p w:rsidR="0018722C">
            <w:pPr>
              <w:topLinePunct/>
              <w:ind w:leftChars="0" w:left="0" w:rightChars="0" w:right="0" w:firstLineChars="0" w:firstLine="0"/>
              <w:spacing w:line="240" w:lineRule="atLeast"/>
            </w:pPr>
            <w:r>
              <w:rPr>
                <w:rFonts w:ascii="MS PGothic" w:eastAsia="MS PGothic" w:hint="eastAsia"/>
              </w:rPr>
              <w:t>：</w:t>
            </w:r>
            <w:r>
              <w:rPr>
                <w:rFonts w:ascii="MS PGothic" w:eastAsia="MS PGothic" w:hint="eastAsia"/>
              </w:rPr>
              <w:t> </w:t>
            </w:r>
            <w:r>
              <w:rPr>
                <w:rFonts w:ascii="Times New Roman" w:eastAsia="Times New Roman"/>
              </w:rPr>
              <w:t>English</w:t>
            </w:r>
          </w:p>
        </w:tc>
      </w:tr>
      <w:tr>
        <w:trPr>
          <w:trHeight w:val="420" w:hRule="atLeast"/>
        </w:trPr>
        <w:tc>
          <w:tcPr>
            <w:tcW w:w="3830" w:type="dxa"/>
          </w:tcPr>
          <w:p w:rsidR="0018722C">
            <w:pPr>
              <w:topLinePunct/>
              <w:ind w:leftChars="0" w:left="0" w:rightChars="0" w:right="0" w:firstLineChars="0" w:firstLine="0"/>
              <w:spacing w:line="240" w:lineRule="atLeast"/>
            </w:pPr>
            <w:r>
              <w:rPr>
                <w:rFonts w:ascii="Times New Roman"/>
              </w:rPr>
              <w:t>Date of Defence</w:t>
            </w:r>
          </w:p>
        </w:tc>
        <w:tc>
          <w:tcPr>
            <w:tcW w:w="3550" w:type="dxa"/>
          </w:tcPr>
          <w:p w:rsidR="0018722C">
            <w:pPr>
              <w:topLinePunct/>
              <w:ind w:leftChars="0" w:left="0" w:rightChars="0" w:right="0" w:firstLineChars="0" w:firstLine="0"/>
              <w:spacing w:line="240" w:lineRule="atLeast"/>
            </w:pPr>
            <w:r>
              <w:rPr>
                <w:rFonts w:ascii="MS PGothic" w:eastAsia="MS PGothic" w:hint="eastAsia"/>
              </w:rPr>
              <w:t>：</w:t>
            </w:r>
            <w:r>
              <w:rPr>
                <w:rFonts w:ascii="Times New Roman" w:eastAsia="Times New Roman"/>
              </w:rPr>
              <w:t>June, 2016</w:t>
            </w:r>
          </w:p>
        </w:tc>
      </w:tr>
      <w:tr>
        <w:trPr>
          <w:trHeight w:val="360" w:hRule="atLeast"/>
        </w:trPr>
        <w:tc>
          <w:tcPr>
            <w:tcW w:w="3830" w:type="dxa"/>
          </w:tcPr>
          <w:p w:rsidR="0018722C">
            <w:pPr>
              <w:topLinePunct/>
              <w:ind w:leftChars="0" w:left="0" w:rightChars="0" w:right="0" w:firstLineChars="0" w:firstLine="0"/>
              <w:spacing w:line="240" w:lineRule="atLeast"/>
            </w:pPr>
            <w:r>
              <w:rPr>
                <w:rFonts w:ascii="Times New Roman"/>
              </w:rPr>
              <w:t>Degree-Conferring-Institution</w:t>
            </w:r>
          </w:p>
        </w:tc>
        <w:tc>
          <w:tcPr>
            <w:tcW w:w="3550" w:type="dxa"/>
          </w:tcPr>
          <w:p w:rsidR="0018722C">
            <w:pPr>
              <w:topLinePunct/>
              <w:ind w:leftChars="0" w:left="0" w:rightChars="0" w:right="0" w:firstLineChars="0" w:firstLine="0"/>
              <w:spacing w:line="240" w:lineRule="atLeast"/>
            </w:pPr>
            <w:r>
              <w:rPr>
                <w:rFonts w:ascii="MS PGothic" w:eastAsia="MS PGothic" w:hint="eastAsia"/>
              </w:rPr>
              <w:t>：</w:t>
            </w:r>
            <w:r>
              <w:rPr>
                <w:rFonts w:ascii="Times New Roman" w:eastAsia="Times New Roman"/>
              </w:rPr>
              <w:t>Harbin Normal University</w:t>
            </w:r>
          </w:p>
        </w:tc>
      </w:tr>
    </w:tbl>
    <w:p w:rsidR="0018722C">
      <w:pPr>
        <w:topLinePunct/>
        <w:pStyle w:val="affa"/>
      </w:pPr>
    </w:p>
    <w:p w:rsidR="0018722C">
      <w:pPr>
        <w:pStyle w:val="affe"/>
        <w:topLinePunct/>
      </w:pPr>
      <w:bookmarkStart w:id="628323" w:name="_Ref665628323"/>
      <w:r>
        <w:t>目    录</w:t>
      </w:r>
    </w:p>
    <w:bookmarkEnd w:id="628323"/>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"_Toc686842463"</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_Toc686842463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"_Toc686842464"</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_Toc686842464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"_Toc686842465"</w:instrText>
      </w:r>
      <w:r>
        <w:fldChar w:fldCharType="separate"/>
      </w:r>
      <w:r/>
      <w:r/>
      <w:r>
        <w:t>第一章</w:t>
      </w:r>
      <w:r>
        <w:t xml:space="preserve">  </w:t>
      </w:r>
      <w:r w:rsidRPr="00DB64CE">
        <w:t>引言</w:t>
      </w:r>
      <w:r>
        <w:fldChar w:fldCharType="end"/>
      </w:r>
      <w:r>
        <w:rPr>
          <w:noProof/>
          <w:webHidden/>
        </w:rPr>
        <w:tab/>
      </w:r>
      <w:r>
        <w:rPr>
          <w:noProof/>
          <w:webHidden/>
        </w:rPr>
        <w:fldChar w:fldCharType="begin"/>
      </w:r>
      <w:r>
        <w:rPr>
          <w:noProof/>
          <w:webHidden/>
        </w:rPr>
        <w:instrText> PAGEREF _Toc686842465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"_Toc686842466"</w:instrText>
      </w:r>
      <w:r>
        <w:fldChar w:fldCharType="separate"/>
      </w:r>
      <w:r/>
      <w:r/>
      <w:r>
        <w:t>一、</w:t>
      </w:r>
      <w:r>
        <w:t xml:space="preserve"> </w:t>
      </w:r>
      <w:r w:rsidRPr="00DB64CE">
        <w:t>研究背景</w:t>
      </w:r>
      <w:r>
        <w:fldChar w:fldCharType="end"/>
      </w:r>
      <w:r>
        <w:rPr>
          <w:noProof/>
          <w:webHidden/>
        </w:rPr>
        <w:tab/>
      </w:r>
      <w:r>
        <w:rPr>
          <w:noProof/>
          <w:webHidden/>
        </w:rPr>
        <w:fldChar w:fldCharType="begin"/>
      </w:r>
      <w:r>
        <w:rPr>
          <w:noProof/>
          <w:webHidden/>
        </w:rPr>
        <w:instrText> PAGEREF _Toc686842466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"_Toc686842467"</w:instrText>
      </w:r>
      <w:r>
        <w:fldChar w:fldCharType="separate"/>
      </w:r>
      <w:r/>
      <w:r/>
      <w:r>
        <w:t>二、</w:t>
      </w:r>
      <w:r>
        <w:t xml:space="preserve"> </w:t>
      </w:r>
      <w:r w:rsidRPr="00DB64CE">
        <w:t>研究问题</w:t>
      </w:r>
      <w:r>
        <w:fldChar w:fldCharType="end"/>
      </w:r>
      <w:r>
        <w:rPr>
          <w:noProof/>
          <w:webHidden/>
        </w:rPr>
        <w:tab/>
      </w:r>
      <w:r>
        <w:rPr>
          <w:noProof/>
          <w:webHidden/>
        </w:rPr>
        <w:fldChar w:fldCharType="begin"/>
      </w:r>
      <w:r>
        <w:rPr>
          <w:noProof/>
          <w:webHidden/>
        </w:rPr>
        <w:instrText> PAGEREF _Toc686842467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"_Toc686842468"</w:instrText>
      </w:r>
      <w:r>
        <w:fldChar w:fldCharType="separate"/>
      </w:r>
      <w:r/>
      <w:r/>
      <w:r>
        <w:t>三、</w:t>
      </w:r>
      <w:r>
        <w:t xml:space="preserve"> </w:t>
      </w:r>
      <w:r w:rsidRPr="00DB64CE">
        <w:t>研究意义</w:t>
      </w:r>
      <w:r>
        <w:fldChar w:fldCharType="end"/>
      </w:r>
      <w:r>
        <w:rPr>
          <w:noProof/>
          <w:webHidden/>
        </w:rPr>
        <w:tab/>
      </w:r>
      <w:r>
        <w:rPr>
          <w:noProof/>
          <w:webHidden/>
        </w:rPr>
        <w:fldChar w:fldCharType="begin"/>
      </w:r>
      <w:r>
        <w:rPr>
          <w:noProof/>
          <w:webHidden/>
        </w:rPr>
        <w:instrText> PAGEREF _Toc686842468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"_Toc686842469"</w:instrText>
      </w:r>
      <w:r>
        <w:fldChar w:fldCharType="separate"/>
      </w:r>
      <w:r/>
      <w:r>
        <w:t>（</w:t>
      </w:r>
      <w:r>
        <w:t xml:space="preserve">一</w:t>
      </w:r>
      <w:r>
        <w:t>）</w:t>
      </w:r>
      <w:r>
        <w:t xml:space="preserve"> </w:t>
      </w:r>
      <w:r>
        <w:t>理论意义</w:t>
      </w:r>
      <w:r>
        <w:fldChar w:fldCharType="end"/>
      </w:r>
      <w:r>
        <w:rPr>
          <w:noProof/>
          <w:webHidden/>
        </w:rPr>
        <w:tab/>
      </w:r>
      <w:r>
        <w:rPr>
          <w:noProof/>
          <w:webHidden/>
        </w:rPr>
        <w:fldChar w:fldCharType="begin"/>
      </w:r>
      <w:r>
        <w:rPr>
          <w:noProof/>
          <w:webHidden/>
        </w:rPr>
        <w:instrText> PAGEREF _Toc686842469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"_Toc686842470"</w:instrText>
      </w:r>
      <w:r>
        <w:fldChar w:fldCharType="separate"/>
      </w:r>
      <w:r/>
      <w:r>
        <w:t>（</w:t>
      </w:r>
      <w:r>
        <w:t xml:space="preserve">二</w:t>
      </w:r>
      <w:r>
        <w:t>）</w:t>
      </w:r>
      <w:r>
        <w:t xml:space="preserve"> </w:t>
      </w:r>
      <w:r>
        <w:t>实践意义</w:t>
      </w:r>
      <w:r>
        <w:fldChar w:fldCharType="end"/>
      </w:r>
      <w:r>
        <w:rPr>
          <w:noProof/>
          <w:webHidden/>
        </w:rPr>
        <w:tab/>
      </w:r>
      <w:r>
        <w:rPr>
          <w:noProof/>
          <w:webHidden/>
        </w:rPr>
        <w:fldChar w:fldCharType="begin"/>
      </w:r>
      <w:r>
        <w:rPr>
          <w:noProof/>
          <w:webHidden/>
        </w:rPr>
        <w:instrText> PAGEREF _Toc686842470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"_Toc686842471"</w:instrText>
      </w:r>
      <w:r>
        <w:fldChar w:fldCharType="separate"/>
      </w:r>
      <w:r/>
      <w:r/>
      <w:r>
        <w:t>第二章</w:t>
      </w:r>
      <w:r>
        <w:t xml:space="preserve">  </w:t>
      </w:r>
      <w:r w:rsidRPr="00DB64CE">
        <w:t>文献综述</w:t>
      </w:r>
      <w:r>
        <w:fldChar w:fldCharType="end"/>
      </w:r>
      <w:r>
        <w:rPr>
          <w:noProof/>
          <w:webHidden/>
        </w:rPr>
        <w:tab/>
      </w:r>
      <w:r>
        <w:rPr>
          <w:noProof/>
          <w:webHidden/>
        </w:rPr>
        <w:fldChar w:fldCharType="begin"/>
      </w:r>
      <w:r>
        <w:rPr>
          <w:noProof/>
          <w:webHidden/>
        </w:rPr>
        <w:instrText> PAGEREF _Toc686842471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"_Toc686842472"</w:instrText>
      </w:r>
      <w:r>
        <w:fldChar w:fldCharType="separate"/>
      </w:r>
      <w:r/>
      <w:r/>
      <w:r>
        <w:t>一、</w:t>
      </w:r>
      <w:r>
        <w:t xml:space="preserve"> </w:t>
      </w:r>
      <w:r w:rsidRPr="00DB64CE">
        <w:t>国外微课研究现状概述</w:t>
      </w:r>
      <w:r>
        <w:fldChar w:fldCharType="end"/>
      </w:r>
      <w:r>
        <w:rPr>
          <w:noProof/>
          <w:webHidden/>
        </w:rPr>
        <w:tab/>
      </w:r>
      <w:r>
        <w:rPr>
          <w:noProof/>
          <w:webHidden/>
        </w:rPr>
        <w:fldChar w:fldCharType="begin"/>
      </w:r>
      <w:r>
        <w:rPr>
          <w:noProof/>
          <w:webHidden/>
        </w:rPr>
        <w:instrText> PAGEREF _Toc686842472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"_Toc686842473"</w:instrText>
      </w:r>
      <w:r>
        <w:fldChar w:fldCharType="separate"/>
      </w:r>
      <w:r/>
      <w:r>
        <w:t>（</w:t>
      </w:r>
      <w:r>
        <w:t xml:space="preserve">一</w:t>
      </w:r>
      <w:r>
        <w:t>）</w:t>
      </w:r>
      <w:r>
        <w:t xml:space="preserve"> </w:t>
      </w:r>
      <w:r>
        <w:t>微课概念提出</w:t>
      </w:r>
      <w:r>
        <w:fldChar w:fldCharType="end"/>
      </w:r>
      <w:r>
        <w:rPr>
          <w:noProof/>
          <w:webHidden/>
        </w:rPr>
        <w:tab/>
      </w:r>
      <w:r>
        <w:rPr>
          <w:noProof/>
          <w:webHidden/>
        </w:rPr>
        <w:fldChar w:fldCharType="begin"/>
      </w:r>
      <w:r>
        <w:rPr>
          <w:noProof/>
          <w:webHidden/>
        </w:rPr>
        <w:instrText> PAGEREF _Toc686842473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"_Toc686842474"</w:instrText>
      </w:r>
      <w:r>
        <w:fldChar w:fldCharType="separate"/>
      </w:r>
      <w:r/>
      <w:r>
        <w:t>（</w:t>
      </w:r>
      <w:r>
        <w:t xml:space="preserve">二</w:t>
      </w:r>
      <w:r>
        <w:t>）</w:t>
      </w:r>
      <w:r>
        <w:t xml:space="preserve"> </w:t>
      </w:r>
      <w:r>
        <w:t>国外微课实践活动</w:t>
      </w:r>
      <w:r>
        <w:fldChar w:fldCharType="end"/>
      </w:r>
      <w:r>
        <w:rPr>
          <w:noProof/>
          <w:webHidden/>
        </w:rPr>
        <w:tab/>
      </w:r>
      <w:r>
        <w:rPr>
          <w:noProof/>
          <w:webHidden/>
        </w:rPr>
        <w:fldChar w:fldCharType="begin"/>
      </w:r>
      <w:r>
        <w:rPr>
          <w:noProof/>
          <w:webHidden/>
        </w:rPr>
        <w:instrText> PAGEREF _Toc686842474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"_Toc686842475"</w:instrText>
      </w:r>
      <w:r>
        <w:fldChar w:fldCharType="separate"/>
      </w:r>
      <w:r/>
      <w:r/>
      <w:r>
        <w:t>二、</w:t>
      </w:r>
      <w:r>
        <w:t xml:space="preserve"> </w:t>
      </w:r>
      <w:r w:rsidRPr="00DB64CE">
        <w:t>国内微课研究现状</w:t>
      </w:r>
      <w:r>
        <w:fldChar w:fldCharType="end"/>
      </w:r>
      <w:r>
        <w:rPr>
          <w:noProof/>
          <w:webHidden/>
        </w:rPr>
        <w:tab/>
      </w:r>
      <w:r>
        <w:rPr>
          <w:noProof/>
          <w:webHidden/>
        </w:rPr>
        <w:fldChar w:fldCharType="begin"/>
      </w:r>
      <w:r>
        <w:rPr>
          <w:noProof/>
          <w:webHidden/>
        </w:rPr>
        <w:instrText> PAGEREF _Toc686842475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"_Toc686842476"</w:instrText>
      </w:r>
      <w:r>
        <w:fldChar w:fldCharType="separate"/>
      </w:r>
      <w:r/>
      <w:r>
        <w:t>（</w:t>
      </w:r>
      <w:r>
        <w:t xml:space="preserve">一</w:t>
      </w:r>
      <w:r>
        <w:t>）</w:t>
      </w:r>
      <w:r>
        <w:t xml:space="preserve"> </w:t>
      </w:r>
      <w:r>
        <w:t>“微课”相关概念界定</w:t>
      </w:r>
      <w:r>
        <w:fldChar w:fldCharType="end"/>
      </w:r>
      <w:r>
        <w:rPr>
          <w:noProof/>
          <w:webHidden/>
        </w:rPr>
        <w:tab/>
      </w:r>
      <w:r>
        <w:rPr>
          <w:noProof/>
          <w:webHidden/>
        </w:rPr>
        <w:fldChar w:fldCharType="begin"/>
      </w:r>
      <w:r>
        <w:rPr>
          <w:noProof/>
          <w:webHidden/>
        </w:rPr>
        <w:instrText> PAGEREF _Toc686842476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"_Toc686842477"</w:instrText>
      </w:r>
      <w:r>
        <w:fldChar w:fldCharType="separate"/>
      </w:r>
      <w:r/>
      <w:r>
        <w:t>（</w:t>
      </w:r>
      <w:r>
        <w:t xml:space="preserve">二</w:t>
      </w:r>
      <w:r>
        <w:t>）</w:t>
      </w:r>
      <w:r>
        <w:t xml:space="preserve"> </w:t>
      </w:r>
      <w:r>
        <w:t>微课定义及特点研究</w:t>
      </w:r>
      <w:r>
        <w:fldChar w:fldCharType="end"/>
      </w:r>
      <w:r>
        <w:rPr>
          <w:noProof/>
          <w:webHidden/>
        </w:rPr>
        <w:tab/>
      </w:r>
      <w:r>
        <w:rPr>
          <w:noProof/>
          <w:webHidden/>
        </w:rPr>
        <w:fldChar w:fldCharType="begin"/>
      </w:r>
      <w:r>
        <w:rPr>
          <w:noProof/>
          <w:webHidden/>
        </w:rPr>
        <w:instrText> PAGEREF _Toc686842477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"_Toc686842478"</w:instrText>
      </w:r>
      <w:r>
        <w:fldChar w:fldCharType="separate"/>
      </w:r>
      <w:r/>
      <w:r>
        <w:t>（</w:t>
      </w:r>
      <w:r>
        <w:t xml:space="preserve">三</w:t>
      </w:r>
      <w:r>
        <w:t>）</w:t>
      </w:r>
      <w:r>
        <w:t xml:space="preserve"> </w:t>
      </w:r>
      <w:r>
        <w:t>微课实践活动</w:t>
      </w:r>
      <w:r>
        <w:fldChar w:fldCharType="end"/>
      </w:r>
      <w:r>
        <w:rPr>
          <w:noProof/>
          <w:webHidden/>
        </w:rPr>
        <w:tab/>
      </w:r>
      <w:r>
        <w:rPr>
          <w:noProof/>
          <w:webHidden/>
        </w:rPr>
        <w:fldChar w:fldCharType="begin"/>
      </w:r>
      <w:r>
        <w:rPr>
          <w:noProof/>
          <w:webHidden/>
        </w:rPr>
        <w:instrText> PAGEREF _Toc686842478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"_Toc686842479"</w:instrText>
      </w:r>
      <w:r>
        <w:fldChar w:fldCharType="separate"/>
      </w:r>
      <w:r/>
      <w:r>
        <w:t>（</w:t>
      </w:r>
      <w:r>
        <w:t xml:space="preserve">四</w:t>
      </w:r>
      <w:r>
        <w:t>）</w:t>
      </w:r>
      <w:r>
        <w:t xml:space="preserve"> </w:t>
      </w:r>
      <w:r>
        <w:t>英语教学中微课研究</w:t>
      </w:r>
      <w:r>
        <w:fldChar w:fldCharType="end"/>
      </w:r>
      <w:r>
        <w:rPr>
          <w:noProof/>
          <w:webHidden/>
        </w:rPr>
        <w:tab/>
      </w:r>
      <w:r>
        <w:rPr>
          <w:noProof/>
          <w:webHidden/>
        </w:rPr>
        <w:fldChar w:fldCharType="begin"/>
      </w:r>
      <w:r>
        <w:rPr>
          <w:noProof/>
          <w:webHidden/>
        </w:rPr>
        <w:instrText> PAGEREF _Toc686842479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"_Toc686842480"</w:instrText>
      </w:r>
      <w:r>
        <w:fldChar w:fldCharType="separate"/>
      </w:r>
      <w:r/>
      <w:r/>
      <w:r>
        <w:t>三、</w:t>
      </w:r>
      <w:r>
        <w:t xml:space="preserve"> </w:t>
      </w:r>
      <w:r w:rsidRPr="00DB64CE">
        <w:t>国内微课研究存在问题及发展趋势</w:t>
      </w:r>
      <w:r>
        <w:fldChar w:fldCharType="end"/>
      </w:r>
      <w:r>
        <w:rPr>
          <w:noProof/>
          <w:webHidden/>
        </w:rPr>
        <w:tab/>
      </w:r>
      <w:r>
        <w:rPr>
          <w:noProof/>
          <w:webHidden/>
        </w:rPr>
        <w:fldChar w:fldCharType="begin"/>
      </w:r>
      <w:r>
        <w:rPr>
          <w:noProof/>
          <w:webHidden/>
        </w:rPr>
        <w:instrText> PAGEREF _Toc686842480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"_Toc686842481"</w:instrText>
      </w:r>
      <w:r>
        <w:fldChar w:fldCharType="separate"/>
      </w:r>
      <w:r/>
      <w:r>
        <w:t>（</w:t>
      </w:r>
      <w:r>
        <w:t xml:space="preserve">一</w:t>
      </w:r>
      <w:r>
        <w:t>）</w:t>
      </w:r>
      <w:r>
        <w:t xml:space="preserve"> </w:t>
      </w:r>
      <w:r>
        <w:t>英语教学中微课研究存在问题</w:t>
      </w:r>
      <w:r>
        <w:fldChar w:fldCharType="end"/>
      </w:r>
      <w:r>
        <w:rPr>
          <w:noProof/>
          <w:webHidden/>
        </w:rPr>
        <w:tab/>
      </w:r>
      <w:r>
        <w:rPr>
          <w:noProof/>
          <w:webHidden/>
        </w:rPr>
        <w:fldChar w:fldCharType="begin"/>
      </w:r>
      <w:r>
        <w:rPr>
          <w:noProof/>
          <w:webHidden/>
        </w:rPr>
        <w:instrText> PAGEREF _Toc686842481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"_Toc686842482"</w:instrText>
      </w:r>
      <w:r>
        <w:fldChar w:fldCharType="separate"/>
      </w:r>
      <w:r/>
      <w:r>
        <w:t>（</w:t>
      </w:r>
      <w:r>
        <w:t xml:space="preserve">二</w:t>
      </w:r>
      <w:r>
        <w:t>）</w:t>
      </w:r>
      <w:r>
        <w:t xml:space="preserve"> </w:t>
      </w:r>
      <w:r>
        <w:t>微课研究国内发展趋势</w:t>
      </w:r>
      <w:r>
        <w:fldChar w:fldCharType="end"/>
      </w:r>
      <w:r>
        <w:rPr>
          <w:noProof/>
          <w:webHidden/>
        </w:rPr>
        <w:tab/>
      </w:r>
      <w:r>
        <w:rPr>
          <w:noProof/>
          <w:webHidden/>
        </w:rPr>
        <w:fldChar w:fldCharType="begin"/>
      </w:r>
      <w:r>
        <w:rPr>
          <w:noProof/>
          <w:webHidden/>
        </w:rPr>
        <w:instrText> PAGEREF _Toc686842482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"_Toc686842483"</w:instrText>
      </w:r>
      <w:r>
        <w:fldChar w:fldCharType="separate"/>
      </w:r>
      <w:r/>
      <w:r/>
      <w:r>
        <w:t>第三章</w:t>
      </w:r>
      <w:r>
        <w:t xml:space="preserve">  </w:t>
      </w:r>
      <w:r w:rsidRPr="00DB64CE">
        <w:t>理论基础</w:t>
      </w:r>
      <w:r>
        <w:fldChar w:fldCharType="end"/>
      </w:r>
      <w:r>
        <w:rPr>
          <w:noProof/>
          <w:webHidden/>
        </w:rPr>
        <w:tab/>
      </w:r>
      <w:r>
        <w:rPr>
          <w:noProof/>
          <w:webHidden/>
        </w:rPr>
        <w:fldChar w:fldCharType="begin"/>
      </w:r>
      <w:r>
        <w:rPr>
          <w:noProof/>
          <w:webHidden/>
        </w:rPr>
        <w:instrText> PAGEREF _Toc686842483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"_Toc686842484"</w:instrText>
      </w:r>
      <w:r>
        <w:fldChar w:fldCharType="separate"/>
      </w:r>
      <w:r/>
      <w:r/>
      <w:r>
        <w:t>一、</w:t>
      </w:r>
      <w:r>
        <w:t xml:space="preserve"> </w:t>
      </w:r>
      <w:r w:rsidRPr="00DB64CE">
        <w:t>建构主义</w:t>
      </w:r>
      <w:r>
        <w:fldChar w:fldCharType="end"/>
      </w:r>
      <w:r>
        <w:rPr>
          <w:noProof/>
          <w:webHidden/>
        </w:rPr>
        <w:tab/>
      </w:r>
      <w:r>
        <w:rPr>
          <w:noProof/>
          <w:webHidden/>
        </w:rPr>
        <w:fldChar w:fldCharType="begin"/>
      </w:r>
      <w:r>
        <w:rPr>
          <w:noProof/>
          <w:webHidden/>
        </w:rPr>
        <w:instrText> PAGEREF _Toc686842484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"_Toc686842485"</w:instrText>
      </w:r>
      <w:r>
        <w:fldChar w:fldCharType="separate"/>
      </w:r>
      <w:r/>
      <w:r>
        <w:t>（</w:t>
      </w:r>
      <w:r>
        <w:t xml:space="preserve">一</w:t>
      </w:r>
      <w:r>
        <w:t>）</w:t>
      </w:r>
      <w:r>
        <w:t xml:space="preserve"> </w:t>
      </w:r>
      <w:r>
        <w:t>注重以学Th为中心</w:t>
      </w:r>
      <w:r>
        <w:fldChar w:fldCharType="end"/>
      </w:r>
      <w:r>
        <w:rPr>
          <w:noProof/>
          <w:webHidden/>
        </w:rPr>
        <w:tab/>
      </w:r>
      <w:r>
        <w:rPr>
          <w:noProof/>
          <w:webHidden/>
        </w:rPr>
        <w:fldChar w:fldCharType="begin"/>
      </w:r>
      <w:r>
        <w:rPr>
          <w:noProof/>
          <w:webHidden/>
        </w:rPr>
        <w:instrText> PAGEREF _Toc686842485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"_Toc686842486"</w:instrText>
      </w:r>
      <w:r>
        <w:fldChar w:fldCharType="separate"/>
      </w:r>
      <w:r/>
      <w:r>
        <w:t>（</w:t>
      </w:r>
      <w:r>
        <w:t xml:space="preserve">二</w:t>
      </w:r>
      <w:r>
        <w:t>）</w:t>
      </w:r>
      <w:r>
        <w:t xml:space="preserve"> </w:t>
      </w:r>
      <w:r>
        <w:t>注重实际情境</w:t>
      </w:r>
      <w:r>
        <w:fldChar w:fldCharType="end"/>
      </w:r>
      <w:r>
        <w:rPr>
          <w:noProof/>
          <w:webHidden/>
        </w:rPr>
        <w:tab/>
      </w:r>
      <w:r>
        <w:rPr>
          <w:noProof/>
          <w:webHidden/>
        </w:rPr>
        <w:fldChar w:fldCharType="begin"/>
      </w:r>
      <w:r>
        <w:rPr>
          <w:noProof/>
          <w:webHidden/>
        </w:rPr>
        <w:instrText> PAGEREF _Toc686842486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"_Toc686842487"</w:instrText>
      </w:r>
      <w:r>
        <w:fldChar w:fldCharType="separate"/>
      </w:r>
      <w:r/>
      <w:r>
        <w:t>（</w:t>
      </w:r>
      <w:r>
        <w:t xml:space="preserve">三</w:t>
      </w:r>
      <w:r>
        <w:t>）</w:t>
      </w:r>
      <w:r>
        <w:t xml:space="preserve"> </w:t>
      </w:r>
      <w:r>
        <w:t>注重协作学习</w:t>
      </w:r>
      <w:r>
        <w:fldChar w:fldCharType="end"/>
      </w:r>
      <w:r>
        <w:rPr>
          <w:noProof/>
          <w:webHidden/>
        </w:rPr>
        <w:tab/>
      </w:r>
      <w:r>
        <w:rPr>
          <w:noProof/>
          <w:webHidden/>
        </w:rPr>
        <w:fldChar w:fldCharType="begin"/>
      </w:r>
      <w:r>
        <w:rPr>
          <w:noProof/>
          <w:webHidden/>
        </w:rPr>
        <w:instrText> PAGEREF _Toc686842487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"_Toc686842488"</w:instrText>
      </w:r>
      <w:r>
        <w:fldChar w:fldCharType="separate"/>
      </w:r>
      <w:r/>
      <w:r>
        <w:t>（</w:t>
      </w:r>
      <w:r>
        <w:t xml:space="preserve">四</w:t>
      </w:r>
      <w:r>
        <w:t>）</w:t>
      </w:r>
      <w:r>
        <w:t xml:space="preserve"> </w:t>
      </w:r>
      <w:r>
        <w:t>注重提供充分资源</w:t>
      </w:r>
      <w:r>
        <w:fldChar w:fldCharType="end"/>
      </w:r>
      <w:r>
        <w:rPr>
          <w:noProof/>
          <w:webHidden/>
        </w:rPr>
        <w:tab/>
      </w:r>
      <w:r>
        <w:rPr>
          <w:noProof/>
          <w:webHidden/>
        </w:rPr>
        <w:fldChar w:fldCharType="begin"/>
      </w:r>
      <w:r>
        <w:rPr>
          <w:noProof/>
          <w:webHidden/>
        </w:rPr>
        <w:instrText> PAGEREF _Toc686842488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"_Toc686842489"</w:instrText>
      </w:r>
      <w:r>
        <w:fldChar w:fldCharType="separate"/>
      </w:r>
      <w:r/>
      <w:r/>
      <w:r>
        <w:t>二、</w:t>
      </w:r>
      <w:r>
        <w:t xml:space="preserve"> </w:t>
      </w:r>
      <w:r w:rsidRPr="00DB64CE">
        <w:t>人本主义</w:t>
      </w:r>
      <w:r>
        <w:fldChar w:fldCharType="end"/>
      </w:r>
      <w:r>
        <w:rPr>
          <w:noProof/>
          <w:webHidden/>
        </w:rPr>
        <w:tab/>
      </w:r>
      <w:r>
        <w:rPr>
          <w:noProof/>
          <w:webHidden/>
        </w:rPr>
        <w:fldChar w:fldCharType="begin"/>
      </w:r>
      <w:r>
        <w:rPr>
          <w:noProof/>
          <w:webHidden/>
        </w:rPr>
        <w:instrText> PAGEREF _Toc686842489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"_Toc686842490"</w:instrText>
      </w:r>
      <w:r>
        <w:fldChar w:fldCharType="separate"/>
      </w:r>
      <w:r/>
      <w:r>
        <w:t>（</w:t>
      </w:r>
      <w:r>
        <w:t xml:space="preserve">一</w:t>
      </w:r>
      <w:r>
        <w:t>）</w:t>
      </w:r>
      <w:r>
        <w:t xml:space="preserve"> </w:t>
      </w:r>
      <w:r>
        <w:t>强调学习者的自我发展</w:t>
      </w:r>
      <w:r>
        <w:fldChar w:fldCharType="end"/>
      </w:r>
      <w:r>
        <w:rPr>
          <w:noProof/>
          <w:webHidden/>
        </w:rPr>
        <w:tab/>
      </w:r>
      <w:r>
        <w:rPr>
          <w:noProof/>
          <w:webHidden/>
        </w:rPr>
        <w:fldChar w:fldCharType="begin"/>
      </w:r>
      <w:r>
        <w:rPr>
          <w:noProof/>
          <w:webHidden/>
        </w:rPr>
        <w:instrText> PAGEREF _Toc686842490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"_Toc686842491"</w:instrText>
      </w:r>
      <w:r>
        <w:fldChar w:fldCharType="separate"/>
      </w:r>
      <w:r/>
      <w:r>
        <w:t>（</w:t>
      </w:r>
      <w:r>
        <w:t xml:space="preserve">二</w:t>
      </w:r>
      <w:r>
        <w:t>）</w:t>
      </w:r>
      <w:r>
        <w:t xml:space="preserve"> </w:t>
      </w:r>
      <w:r>
        <w:t>倡导着重于过程的教学</w:t>
      </w:r>
      <w:r>
        <w:fldChar w:fldCharType="end"/>
      </w:r>
      <w:r>
        <w:rPr>
          <w:noProof/>
          <w:webHidden/>
        </w:rPr>
        <w:tab/>
      </w:r>
      <w:r>
        <w:rPr>
          <w:noProof/>
          <w:webHidden/>
        </w:rPr>
        <w:fldChar w:fldCharType="begin"/>
      </w:r>
      <w:r>
        <w:rPr>
          <w:noProof/>
          <w:webHidden/>
        </w:rPr>
        <w:instrText> PAGEREF _Toc686842491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"_Toc686842492"</w:instrText>
      </w:r>
      <w:r>
        <w:fldChar w:fldCharType="separate"/>
      </w:r>
      <w:r/>
      <w:r>
        <w:t>（</w:t>
      </w:r>
      <w:r>
        <w:t xml:space="preserve">三</w:t>
      </w:r>
      <w:r>
        <w:t>）</w:t>
      </w:r>
      <w:r>
        <w:t xml:space="preserve"> </w:t>
      </w:r>
      <w:r>
        <w:t>强调学习自主性的培养</w:t>
      </w:r>
      <w:r>
        <w:fldChar w:fldCharType="end"/>
      </w:r>
      <w:r>
        <w:rPr>
          <w:noProof/>
          <w:webHidden/>
        </w:rPr>
        <w:tab/>
      </w:r>
      <w:r>
        <w:rPr>
          <w:noProof/>
          <w:webHidden/>
        </w:rPr>
        <w:fldChar w:fldCharType="begin"/>
      </w:r>
      <w:r>
        <w:rPr>
          <w:noProof/>
          <w:webHidden/>
        </w:rPr>
        <w:instrText> PAGEREF _Toc686842492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"_Toc686842493"</w:instrText>
      </w:r>
      <w:r>
        <w:fldChar w:fldCharType="separate"/>
      </w:r>
      <w:r/>
      <w:r/>
      <w:r>
        <w:t>三、</w:t>
      </w:r>
      <w:r>
        <w:t xml:space="preserve"> </w:t>
      </w:r>
      <w:r w:rsidRPr="00DB64CE">
        <w:t>有效教学理论</w:t>
      </w:r>
      <w:r>
        <w:fldChar w:fldCharType="end"/>
      </w:r>
      <w:r>
        <w:rPr>
          <w:noProof/>
          <w:webHidden/>
        </w:rPr>
        <w:tab/>
      </w:r>
      <w:r>
        <w:rPr>
          <w:noProof/>
          <w:webHidden/>
        </w:rPr>
        <w:fldChar w:fldCharType="begin"/>
      </w:r>
      <w:r>
        <w:rPr>
          <w:noProof/>
          <w:webHidden/>
        </w:rPr>
        <w:instrText> PAGEREF _Toc686842493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"_Toc686842494"</w:instrText>
      </w:r>
      <w:r>
        <w:fldChar w:fldCharType="separate"/>
      </w:r>
      <w:r/>
      <w:r/>
      <w:r>
        <w:t>第四章</w:t>
      </w:r>
      <w:r>
        <w:t xml:space="preserve">  </w:t>
      </w:r>
      <w:r w:rsidRPr="00DB64CE">
        <w:t>初中英语教学微课应用现状分析</w:t>
      </w:r>
      <w:r>
        <w:fldChar w:fldCharType="end"/>
      </w:r>
      <w:r>
        <w:rPr>
          <w:noProof/>
          <w:webHidden/>
        </w:rPr>
        <w:tab/>
      </w:r>
      <w:r>
        <w:rPr>
          <w:noProof/>
          <w:webHidden/>
        </w:rPr>
        <w:fldChar w:fldCharType="begin"/>
      </w:r>
      <w:r>
        <w:rPr>
          <w:noProof/>
          <w:webHidden/>
        </w:rPr>
        <w:instrText> PAGEREF _Toc686842494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"_Toc686842495"</w:instrText>
      </w:r>
      <w:r>
        <w:fldChar w:fldCharType="separate"/>
      </w:r>
      <w:r/>
      <w:r/>
      <w:r>
        <w:t>一、</w:t>
      </w:r>
      <w:r>
        <w:t xml:space="preserve"> </w:t>
      </w:r>
      <w:r w:rsidRPr="00DB64CE">
        <w:t>微课适用教学内容探讨</w:t>
      </w:r>
      <w:r>
        <w:fldChar w:fldCharType="end"/>
      </w:r>
      <w:r>
        <w:rPr>
          <w:noProof/>
          <w:webHidden/>
        </w:rPr>
        <w:tab/>
      </w:r>
      <w:r>
        <w:rPr>
          <w:noProof/>
          <w:webHidden/>
        </w:rPr>
        <w:fldChar w:fldCharType="begin"/>
      </w:r>
      <w:r>
        <w:rPr>
          <w:noProof/>
          <w:webHidden/>
        </w:rPr>
        <w:instrText> PAGEREF _Toc686842495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"_Toc686842496"</w:instrText>
      </w:r>
      <w:r>
        <w:fldChar w:fldCharType="separate"/>
      </w:r>
      <w:r/>
      <w:r/>
      <w:r>
        <w:t>二、</w:t>
      </w:r>
      <w:r>
        <w:t xml:space="preserve"> </w:t>
      </w:r>
      <w:r w:rsidRPr="00DB64CE">
        <w:t>初中英语教学微课应用现状调查与分析</w:t>
      </w:r>
      <w:r>
        <w:fldChar w:fldCharType="end"/>
      </w:r>
      <w:r>
        <w:rPr>
          <w:noProof/>
          <w:webHidden/>
        </w:rPr>
        <w:tab/>
      </w:r>
      <w:r>
        <w:rPr>
          <w:noProof/>
          <w:webHidden/>
        </w:rPr>
        <w:fldChar w:fldCharType="begin"/>
      </w:r>
      <w:r>
        <w:rPr>
          <w:noProof/>
          <w:webHidden/>
        </w:rPr>
        <w:instrText> PAGEREF _Toc686842496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"_Toc686842497"</w:instrText>
      </w:r>
      <w:r>
        <w:fldChar w:fldCharType="separate"/>
      </w:r>
      <w:r/>
      <w:r>
        <w:t>（</w:t>
      </w:r>
      <w:r>
        <w:t xml:space="preserve">一</w:t>
      </w:r>
      <w:r>
        <w:t>）</w:t>
      </w:r>
      <w:r>
        <w:t xml:space="preserve"> </w:t>
      </w:r>
      <w:r>
        <w:t>初中英语教学微课应用情况</w:t>
      </w:r>
      <w:r>
        <w:fldChar w:fldCharType="end"/>
      </w:r>
      <w:r>
        <w:rPr>
          <w:noProof/>
          <w:webHidden/>
        </w:rPr>
        <w:tab/>
      </w:r>
      <w:r>
        <w:rPr>
          <w:noProof/>
          <w:webHidden/>
        </w:rPr>
        <w:fldChar w:fldCharType="begin"/>
      </w:r>
      <w:r>
        <w:rPr>
          <w:noProof/>
          <w:webHidden/>
        </w:rPr>
        <w:instrText> PAGEREF _Toc686842497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"_Toc686842498"</w:instrText>
      </w:r>
      <w:r>
        <w:fldChar w:fldCharType="separate"/>
      </w:r>
      <w:r/>
      <w:r>
        <w:t>（</w:t>
      </w:r>
      <w:r>
        <w:t xml:space="preserve">二</w:t>
      </w:r>
      <w:r>
        <w:t>）</w:t>
      </w:r>
      <w:r>
        <w:t xml:space="preserve"> </w:t>
      </w:r>
      <w:r>
        <w:t>教师对微课了解及应用</w:t>
      </w:r>
      <w:r>
        <w:fldChar w:fldCharType="end"/>
      </w:r>
      <w:r>
        <w:rPr>
          <w:noProof/>
          <w:webHidden/>
        </w:rPr>
        <w:tab/>
      </w:r>
      <w:r>
        <w:rPr>
          <w:noProof/>
          <w:webHidden/>
        </w:rPr>
        <w:fldChar w:fldCharType="begin"/>
      </w:r>
      <w:r>
        <w:rPr>
          <w:noProof/>
          <w:webHidden/>
        </w:rPr>
        <w:instrText> PAGEREF _Toc686842498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"_Toc686842499"</w:instrText>
      </w:r>
      <w:r>
        <w:fldChar w:fldCharType="separate"/>
      </w:r>
      <w:r/>
      <w:r>
        <w:t>（</w:t>
      </w:r>
      <w:r>
        <w:t xml:space="preserve">三</w:t>
      </w:r>
      <w:r>
        <w:t>）</w:t>
      </w:r>
      <w:r>
        <w:t xml:space="preserve"> </w:t>
      </w:r>
      <w:r>
        <w:t>学Th对微课了解及应用</w:t>
      </w:r>
      <w:r>
        <w:fldChar w:fldCharType="end"/>
      </w:r>
      <w:r>
        <w:rPr>
          <w:noProof/>
          <w:webHidden/>
        </w:rPr>
        <w:tab/>
      </w:r>
      <w:r>
        <w:rPr>
          <w:noProof/>
          <w:webHidden/>
        </w:rPr>
        <w:fldChar w:fldCharType="begin"/>
      </w:r>
      <w:r>
        <w:rPr>
          <w:noProof/>
          <w:webHidden/>
        </w:rPr>
        <w:instrText> PAGEREF _Toc686842499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"_Toc686842500"</w:instrText>
      </w:r>
      <w:r>
        <w:fldChar w:fldCharType="separate"/>
      </w:r>
      <w:r/>
      <w:r/>
      <w:r>
        <w:t>三、</w:t>
      </w:r>
      <w:r>
        <w:t xml:space="preserve"> </w:t>
      </w:r>
      <w:r w:rsidRPr="00DB64CE">
        <w:t>初中英语教学微课存在问题</w:t>
      </w:r>
      <w:r>
        <w:fldChar w:fldCharType="end"/>
      </w:r>
      <w:r>
        <w:rPr>
          <w:noProof/>
          <w:webHidden/>
        </w:rPr>
        <w:tab/>
      </w:r>
      <w:r>
        <w:rPr>
          <w:noProof/>
          <w:webHidden/>
        </w:rPr>
        <w:fldChar w:fldCharType="begin"/>
      </w:r>
      <w:r>
        <w:rPr>
          <w:noProof/>
          <w:webHidden/>
        </w:rPr>
        <w:instrText> PAGEREF _Toc686842500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"_Toc686842501"</w:instrText>
      </w:r>
      <w:r>
        <w:fldChar w:fldCharType="separate"/>
      </w:r>
      <w:r/>
      <w:r>
        <w:t>（</w:t>
      </w:r>
      <w:r>
        <w:t xml:space="preserve">一</w:t>
      </w:r>
      <w:r>
        <w:t>）</w:t>
      </w:r>
      <w:r>
        <w:t xml:space="preserve"> </w:t>
      </w:r>
      <w:r>
        <w:t>教师访谈调查分析与讨论</w:t>
      </w:r>
      <w:r>
        <w:fldChar w:fldCharType="end"/>
      </w:r>
      <w:r>
        <w:rPr>
          <w:noProof/>
          <w:webHidden/>
        </w:rPr>
        <w:tab/>
      </w:r>
      <w:r>
        <w:rPr>
          <w:noProof/>
          <w:webHidden/>
        </w:rPr>
        <w:fldChar w:fldCharType="begin"/>
      </w:r>
      <w:r>
        <w:rPr>
          <w:noProof/>
          <w:webHidden/>
        </w:rPr>
        <w:instrText> PAGEREF _Toc686842501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"_Toc686842502"</w:instrText>
      </w:r>
      <w:r>
        <w:fldChar w:fldCharType="separate"/>
      </w:r>
      <w:r/>
      <w:r>
        <w:t>（</w:t>
      </w:r>
      <w:r>
        <w:t xml:space="preserve">二</w:t>
      </w:r>
      <w:r>
        <w:t>）</w:t>
      </w:r>
      <w:r>
        <w:t xml:space="preserve"> </w:t>
      </w:r>
      <w:r>
        <w:t>学Th问卷调查分析与讨论</w:t>
      </w:r>
      <w:r>
        <w:fldChar w:fldCharType="end"/>
      </w:r>
      <w:r>
        <w:rPr>
          <w:noProof/>
          <w:webHidden/>
        </w:rPr>
        <w:tab/>
      </w:r>
      <w:r>
        <w:rPr>
          <w:noProof/>
          <w:webHidden/>
        </w:rPr>
        <w:fldChar w:fldCharType="begin"/>
      </w:r>
      <w:r>
        <w:rPr>
          <w:noProof/>
          <w:webHidden/>
        </w:rPr>
        <w:instrText> PAGEREF _Toc686842502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"_Toc686842503"</w:instrText>
      </w:r>
      <w:r>
        <w:fldChar w:fldCharType="separate"/>
      </w:r>
      <w:r/>
      <w:r/>
      <w:r>
        <w:t>第五章</w:t>
      </w:r>
      <w:r>
        <w:t xml:space="preserve">  </w:t>
      </w:r>
      <w:r>
        <w:t>总结与思考</w:t>
      </w:r>
      <w:r>
        <w:fldChar w:fldCharType="end"/>
      </w:r>
      <w:r>
        <w:rPr>
          <w:noProof/>
          <w:webHidden/>
        </w:rPr>
        <w:tab/>
      </w:r>
      <w:r>
        <w:rPr>
          <w:noProof/>
          <w:webHidden/>
        </w:rPr>
        <w:fldChar w:fldCharType="begin"/>
      </w:r>
      <w:r>
        <w:rPr>
          <w:noProof/>
          <w:webHidden/>
        </w:rPr>
        <w:instrText> PAGEREF _Toc686842503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"_Toc686842504"</w:instrText>
      </w:r>
      <w:r>
        <w:fldChar w:fldCharType="separate"/>
      </w:r>
      <w:r/>
      <w:r/>
      <w:r>
        <w:t>一、</w:t>
      </w:r>
      <w:r>
        <w:t xml:space="preserve"> </w:t>
      </w:r>
      <w:r w:rsidRPr="00DB64CE">
        <w:t>加深师Th对微课了解，完善学Th网络学习条件</w:t>
      </w:r>
      <w:r>
        <w:fldChar w:fldCharType="end"/>
      </w:r>
      <w:r>
        <w:rPr>
          <w:noProof/>
          <w:webHidden/>
        </w:rPr>
        <w:tab/>
      </w:r>
      <w:r>
        <w:rPr>
          <w:noProof/>
          <w:webHidden/>
        </w:rPr>
        <w:fldChar w:fldCharType="begin"/>
      </w:r>
      <w:r>
        <w:rPr>
          <w:noProof/>
          <w:webHidden/>
        </w:rPr>
        <w:instrText> PAGEREF _Toc686842504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"_Toc686842505"</w:instrText>
      </w:r>
      <w:r>
        <w:fldChar w:fldCharType="separate"/>
      </w:r>
      <w:r/>
      <w:r/>
      <w:r>
        <w:t>二、</w:t>
      </w:r>
      <w:r>
        <w:t xml:space="preserve"> </w:t>
      </w:r>
      <w:r w:rsidRPr="00DB64CE">
        <w:t>加强微课设计，优化微课教学策略</w:t>
      </w:r>
      <w:r>
        <w:fldChar w:fldCharType="end"/>
      </w:r>
      <w:r>
        <w:rPr>
          <w:noProof/>
          <w:webHidden/>
        </w:rPr>
        <w:tab/>
      </w:r>
      <w:r>
        <w:rPr>
          <w:noProof/>
          <w:webHidden/>
        </w:rPr>
        <w:fldChar w:fldCharType="begin"/>
      </w:r>
      <w:r>
        <w:rPr>
          <w:noProof/>
          <w:webHidden/>
        </w:rPr>
        <w:instrText> PAGEREF _Toc686842505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"_Toc686842506"</w:instrText>
      </w:r>
      <w:r>
        <w:fldChar w:fldCharType="separate"/>
      </w:r>
      <w:r/>
      <w:r/>
      <w:r>
        <w:t>三、</w:t>
      </w:r>
      <w:r>
        <w:t xml:space="preserve"> </w:t>
      </w:r>
      <w:r w:rsidRPr="00DB64CE">
        <w:t>立足英语学科特点，优化具有学科特点的微课</w:t>
      </w:r>
      <w:r>
        <w:fldChar w:fldCharType="end"/>
      </w:r>
      <w:r>
        <w:rPr>
          <w:noProof/>
          <w:webHidden/>
        </w:rPr>
        <w:tab/>
      </w:r>
      <w:r>
        <w:rPr>
          <w:noProof/>
          <w:webHidden/>
        </w:rPr>
        <w:fldChar w:fldCharType="begin"/>
      </w:r>
      <w:r>
        <w:rPr>
          <w:noProof/>
          <w:webHidden/>
        </w:rPr>
        <w:instrText> PAGEREF _Toc686842506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"_Toc686842507"</w:instrText>
      </w:r>
      <w:r>
        <w:fldChar w:fldCharType="separate"/>
      </w:r>
      <w:r/>
      <w:r/>
      <w:r>
        <w:t>四、</w:t>
      </w:r>
      <w:r>
        <w:t xml:space="preserve"> </w:t>
      </w:r>
      <w:r w:rsidRPr="00DB64CE">
        <w:t>丰富微课教学内容，精确微课选题，增强微课吸引力</w:t>
      </w:r>
      <w:r>
        <w:fldChar w:fldCharType="end"/>
      </w:r>
      <w:r>
        <w:rPr>
          <w:noProof/>
          <w:webHidden/>
        </w:rPr>
        <w:tab/>
      </w:r>
      <w:r>
        <w:rPr>
          <w:noProof/>
          <w:webHidden/>
        </w:rPr>
        <w:fldChar w:fldCharType="begin"/>
      </w:r>
      <w:r>
        <w:rPr>
          <w:noProof/>
          <w:webHidden/>
        </w:rPr>
        <w:instrText> PAGEREF _Toc686842507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"_Toc686842508"</w:instrText>
      </w:r>
      <w:r>
        <w:fldChar w:fldCharType="separate"/>
      </w:r>
      <w:r/>
      <w:r/>
      <w:r>
        <w:t>五、</w:t>
      </w:r>
      <w:r>
        <w:t xml:space="preserve"> </w:t>
      </w:r>
      <w:r w:rsidRPr="00DB64CE">
        <w:t>加强微课资源开发、整合、利用，提高微课整体质量</w:t>
      </w:r>
      <w:r>
        <w:fldChar w:fldCharType="end"/>
      </w:r>
      <w:r>
        <w:rPr>
          <w:noProof/>
          <w:webHidden/>
        </w:rPr>
        <w:tab/>
      </w:r>
      <w:r>
        <w:rPr>
          <w:noProof/>
          <w:webHidden/>
        </w:rPr>
        <w:fldChar w:fldCharType="begin"/>
      </w:r>
      <w:r>
        <w:rPr>
          <w:noProof/>
          <w:webHidden/>
        </w:rPr>
        <w:instrText> PAGEREF _Toc686842508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"_Toc686842509"</w:instrText>
      </w:r>
      <w:r>
        <w:fldChar w:fldCharType="separate"/>
      </w:r>
      <w:r/>
      <w:r/>
      <w:r>
        <w:t>参考文献</w:t>
      </w:r>
      <w:r>
        <w:fldChar w:fldCharType="end"/>
      </w:r>
      <w:r>
        <w:rPr>
          <w:noProof/>
          <w:webHidden/>
        </w:rPr>
        <w:tab/>
      </w:r>
      <w:r>
        <w:rPr>
          <w:noProof/>
          <w:webHidden/>
        </w:rPr>
        <w:fldChar w:fldCharType="begin"/>
      </w:r>
      <w:r>
        <w:rPr>
          <w:noProof/>
          <w:webHidden/>
        </w:rPr>
        <w:instrText> PAGEREF _Toc686842509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"_Toc686842510"</w:instrText>
      </w:r>
      <w:r>
        <w:fldChar w:fldCharType="separate"/>
      </w:r>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_Toc686842510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"_Toc686842511"</w:instrText>
      </w:r>
      <w:r>
        <w:fldChar w:fldCharType="separate"/>
      </w:r>
      <w:r/>
      <w:r/>
      <w:r>
        <w:t>附录一：教师访谈题目</w:t>
      </w:r>
      <w:r>
        <w:fldChar w:fldCharType="end"/>
      </w:r>
      <w:r>
        <w:rPr>
          <w:noProof/>
          <w:webHidden/>
        </w:rPr>
        <w:tab/>
      </w:r>
      <w:r>
        <w:rPr>
          <w:noProof/>
          <w:webHidden/>
        </w:rPr>
        <w:fldChar w:fldCharType="begin"/>
      </w:r>
      <w:r>
        <w:rPr>
          <w:noProof/>
          <w:webHidden/>
        </w:rPr>
        <w:instrText> PAGEREF _Toc686842511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"_Toc686842512"</w:instrText>
      </w:r>
      <w:r>
        <w:fldChar w:fldCharType="separate"/>
      </w:r>
      <w:r/>
      <w:r/>
      <w:r>
        <w:t>附录二：初中英语微课教学有效性调查问卷</w:t>
      </w:r>
      <w:r>
        <w:fldChar w:fldCharType="end"/>
      </w:r>
      <w:r>
        <w:rPr>
          <w:noProof/>
          <w:webHidden/>
        </w:rPr>
        <w:tab/>
      </w:r>
      <w:r>
        <w:rPr>
          <w:noProof/>
          <w:webHidden/>
        </w:rPr>
        <w:fldChar w:fldCharType="begin"/>
      </w:r>
      <w:r>
        <w:rPr>
          <w:noProof/>
          <w:webHidden/>
        </w:rPr>
        <w:instrText> PAGEREF _Toc686842512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"_Toc686842513"</w:instrText>
      </w:r>
      <w:r>
        <w:fldChar w:fldCharType="separate"/>
      </w:r>
      <w:r/>
      <w:r/>
      <w:r>
        <w:t>附录三：初中英语微课教学有效性调查问卷</w:t>
      </w:r>
      <w:r>
        <w:fldChar w:fldCharType="end"/>
      </w:r>
      <w:r>
        <w:rPr>
          <w:noProof/>
          <w:webHidden/>
        </w:rPr>
        <w:tab/>
      </w:r>
      <w:r>
        <w:rPr>
          <w:noProof/>
          <w:webHidden/>
        </w:rPr>
        <w:fldChar w:fldCharType="begin"/>
      </w:r>
      <w:r>
        <w:rPr>
          <w:noProof/>
          <w:webHidden/>
        </w:rPr>
        <w:instrText> PAGEREF _Toc686842513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"_Toc686842514"</w:instrText>
      </w:r>
      <w:r>
        <w:fldChar w:fldCharType="separate"/>
      </w:r>
      <w:r/>
      <w:r/>
      <w:r>
        <w:t>攻读硕士学位期间所发表的学术论文</w:t>
      </w:r>
      <w:r>
        <w:fldChar w:fldCharType="end"/>
      </w:r>
      <w:r>
        <w:rPr>
          <w:noProof/>
          <w:webHidden/>
        </w:rPr>
        <w:tab/>
      </w:r>
      <w:r>
        <w:rPr>
          <w:noProof/>
          <w:webHidden/>
        </w:rPr>
        <w:fldChar w:fldCharType="begin"/>
      </w:r>
      <w:r>
        <w:rPr>
          <w:noProof/>
          <w:webHidden/>
        </w:rPr>
        <w:instrText> PAGEREF _Toc686842514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"_Toc686842515"</w:instrText>
      </w:r>
      <w:r>
        <w:fldChar w:fldCharType="separate"/>
      </w:r>
      <w:r>
        <w:t>哈尔滨师范大学学位论文独创性声明</w:t>
      </w:r>
      <w:r>
        <w:fldChar w:fldCharType="end"/>
      </w:r>
      <w:r>
        <w:rPr>
          <w:noProof/>
          <w:webHidden/>
        </w:rPr>
        <w:tab/>
      </w:r>
      <w:r>
        <w:rPr>
          <w:noProof/>
          <w:webHidden/>
        </w:rPr>
        <w:fldChar w:fldCharType="begin"/>
      </w:r>
      <w:r>
        <w:rPr>
          <w:noProof/>
          <w:webHidden/>
        </w:rPr>
        <w:instrText> PAGEREF _Toc686842515 \h </w:instrText>
      </w:r>
      <w:r>
        <w:rPr>
          <w:noProof/>
          <w:webHidden/>
        </w:rPr>
        <w:fldChar w:fldCharType="separate"/>
      </w:r>
      <w:r>
        <w:rPr>
          <w:noProof/>
          <w:webHidden/>
        </w:rPr>
        <w:t>41</w:t>
      </w:r>
      <w:r>
        <w:rPr>
          <w:noProof/>
          <w:webHidden/>
        </w:rPr>
        <w:fldChar w:fldCharType="end"/>
      </w:r>
      <w:r>
        <w:fldChar w:fldCharType="end"/>
      </w:r>
    </w:p>
    <w:p w:rsidR="009F338D">
      <w:pPr>
        <w:sectPr w:rsidR="00556256">
          <w:headerReference w:type="even" r:id="rId79"/>
          <w:headerReference w:type="default" r:id="rId77"/>
          <w:footerReference w:type="even" r:id="rId75"/>
          <w:footerReference w:type="default" r:id="rId72"/>
          <w:footerReference w:type="first" r:id="rId70"/>
          <w:headerReference w:type="first" r:id="rId81"/>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5"/>
        <w:topLinePunct/>
      </w:pPr>
      <w:r>
        <w:rPr>
          <w:kern w:val="2"/>
          <w:sz w:val="18"/>
          <w:szCs w:val="22"/>
          <w:rFonts w:cstheme="minorBidi" w:hAnsiTheme="minorHAnsi" w:eastAsiaTheme="minorHAnsi" w:asciiTheme="minorHAnsi" w:ascii="Times New Roman"/>
        </w:rPr>
        <w:t>-II-</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6"/>
        <w:topLinePunct/>
      </w:pPr>
      <w:bookmarkStart w:id="842463" w:name="_Toc686842463"/>
      <w:bookmarkStart w:name="中文摘要 " w:id="3"/>
      <w:bookmarkEnd w:id="3"/>
      <w:r/>
      <w:bookmarkStart w:name="_bookmark0" w:id="4"/>
      <w:bookmarkEnd w:id="4"/>
      <w:r/>
      <w:r>
        <w:t>摘</w:t>
      </w:r>
      <w:r w:rsidRPr="00000000">
        <w:tab/>
        <w:t>要</w:t>
      </w:r>
      <w:bookmarkEnd w:id="842463"/>
    </w:p>
    <w:p w:rsidR="0018722C">
      <w:pPr>
        <w:topLinePunct/>
      </w:pPr>
      <w:r>
        <w:t>现如今，世界的发展越来越依赖信息和通讯技术这样的高科技，例如数码产品和无线网络的不断发展和普及</w:t>
      </w:r>
      <w:r>
        <w:rPr>
          <w:rFonts w:ascii="Times New Roman" w:hAnsi="Times New Roman" w:eastAsia="宋体"/>
          <w:rFonts w:hint="eastAsia"/>
        </w:rPr>
        <w:t>，</w:t>
      </w:r>
      <w:r>
        <w:t>无时无刻不在影响着人类的生活和发展，与此同时，越来越多被冠以“微”字的软件或者是社交平台在网络的影响下应运而生，</w:t>
      </w:r>
      <w:r w:rsidR="001852F3">
        <w:t xml:space="preserve">例如：微信、微博、微视频等。在教育领域中，具有主题突出、指向明确、资源多样、情境真实等特点的微课更能适应培养现代人才的需要，因而被很多教师运于实际教学中。但是，目前的研究不仅缺乏对微课实际教学效果的充分反思，微课在教学实践中的可行性分析也需进一步夯实。</w:t>
      </w:r>
    </w:p>
    <w:p w:rsidR="0018722C">
      <w:pPr>
        <w:topLinePunct/>
      </w:pPr>
      <w:r>
        <w:t>本文以人本主义和建构主义理论为指导，运用文献分析法对微课的概念及目前的应用情况进行综述，论证了微课的可行性；继而运用调查法，调查和分析初中生受微课教学之后英语成绩的差异、教师和学生对微课的认识与微课在初中英语教学中的应用情况，并对调查的数据进行原因分析；最后，笔者通过反思研究中存在的不足并提出针对本研究的改进意见。本研究旨在为之后的研究者和一线教师及其他各学科关于微课的研究提供有意义的参考，一方面，加深教师对微课的理解，更好的改进微课的设计和应用，优化教师的教学理念、教学方式和自身发展；另一方面，提高微课在英语教学中的有效性、促进学生课后的主动学习，</w:t>
      </w:r>
      <w:r w:rsidR="001852F3">
        <w:t xml:space="preserve">进而提高学生英语成绩，增强学生学习兴趣，树立学生终身学习的理念。</w:t>
      </w:r>
    </w:p>
    <w:p w:rsidR="0018722C">
      <w:pPr>
        <w:pStyle w:val="aff"/>
        <w:topLinePunct/>
      </w:pPr>
      <w:r>
        <w:rPr>
          <w:rStyle w:val="afe"/>
          <w:rFonts w:ascii="Times New Roman" w:eastAsia="黑体" w:hint="eastAsia"/>
        </w:rPr>
        <w:t>关键词 </w:t>
      </w:r>
      <w:r>
        <w:rPr>
          <w:rStyle w:val="afe"/>
          <w:rFonts w:ascii="Times New Roman" w:eastAsia="黑体" w:hint="eastAsia"/>
        </w:rPr>
        <w:t>：</w:t>
      </w:r>
      <w:r>
        <w:t>微课；初中英语；调查研究</w:t>
      </w:r>
      <w:r>
        <w:t xml:space="preserve"> </w:t>
      </w:r>
      <w:r/>
      <w:r>
        <w:t xml:space="preserve"> </w:t>
      </w:r>
      <w:r/>
    </w:p>
    <w:p w:rsidR="0018722C">
      <w:pPr>
        <w:pStyle w:val="af5"/>
        <w:topLinePunct/>
      </w:pPr>
      <w:r>
        <w:rPr>
          <w:kern w:val="2"/>
          <w:sz w:val="18"/>
          <w:szCs w:val="22"/>
          <w:rFonts w:cstheme="minorBidi" w:hAnsiTheme="minorHAnsi" w:eastAsiaTheme="minorHAnsi" w:asciiTheme="minorHAnsi" w:ascii="Times New Roman"/>
        </w:rPr>
        <w:t>-I-</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f2"/>
        <w:topLinePunct/>
      </w:pPr>
      <w:bookmarkStart w:id="842464" w:name="_Toc686842464"/>
      <w:bookmarkStart w:name="英文摘要 " w:id="5"/>
      <w:bookmarkEnd w:id="5"/>
      <w:r/>
      <w:bookmarkStart w:name="_bookmark1" w:id="6"/>
      <w:bookmarkEnd w:id="6"/>
      <w:r/>
      <w:r>
        <w:rPr>
          <w:b/>
        </w:rPr>
        <w:t>Abstract</w:t>
      </w:r>
      <w:bookmarkEnd w:id="842464"/>
    </w:p>
    <w:p w:rsidR="0018722C">
      <w:pPr>
        <w:pStyle w:val="afc"/>
        <w:topLinePunct/>
      </w:pPr>
      <w:r>
        <w:rPr>
          <w:rFonts w:ascii="Times New Roman" w:hAnsi="Times New Roman"/>
        </w:rPr>
        <w:t>Nowadays, the development of world depends more and more on the high</w:t>
      </w:r>
      <w:r w:rsidR="001852F3">
        <w:rPr>
          <w:rFonts w:ascii="Times New Roman" w:hAnsi="Times New Roman"/>
        </w:rPr>
        <w:t xml:space="preserve"> technology of information and the mechanics of communication such as the spread of </w:t>
      </w:r>
      <w:r>
        <w:rPr>
          <w:rFonts w:ascii="Times New Roman" w:hAnsi="Times New Roman"/>
        </w:rPr>
        <w:t>Wi-Fi </w:t>
      </w:r>
      <w:r>
        <w:rPr>
          <w:rFonts w:ascii="Times New Roman" w:hAnsi="Times New Roman"/>
        </w:rPr>
        <w:t>and digital products. Our life and the development of human beings</w:t>
      </w:r>
      <w:r w:rsidR="001852F3">
        <w:rPr>
          <w:rFonts w:ascii="Times New Roman" w:hAnsi="Times New Roman"/>
        </w:rPr>
        <w:t xml:space="preserve"> are</w:t>
      </w:r>
      <w:r w:rsidR="001852F3">
        <w:rPr>
          <w:rFonts w:ascii="Times New Roman" w:hAnsi="Times New Roman"/>
        </w:rPr>
        <w:t xml:space="preserve"> influenced by the development and popularization of them all the time. At the same</w:t>
      </w:r>
      <w:r>
        <w:rPr>
          <w:rFonts w:ascii="Times New Roman" w:hAnsi="Times New Roman"/>
        </w:rPr>
        <w:t> </w:t>
      </w:r>
      <w:r>
        <w:rPr>
          <w:rFonts w:ascii="Times New Roman" w:hAnsi="Times New Roman"/>
        </w:rPr>
        <w:t>time, more and more things named</w:t>
      </w:r>
      <w:r>
        <w:rPr>
          <w:rFonts w:ascii="Times New Roman" w:hAnsi="Times New Roman"/>
        </w:rPr>
        <w:t>"</w:t>
      </w:r>
      <w:r w:rsidR="001852F3">
        <w:rPr>
          <w:rFonts w:ascii="Times New Roman" w:hAnsi="Times New Roman"/>
        </w:rPr>
        <w:t xml:space="preserve"> </w:t>
      </w:r>
      <w:r>
        <w:rPr>
          <w:rFonts w:ascii="Times New Roman" w:hAnsi="Times New Roman"/>
        </w:rPr>
        <w:t>mini</w:t>
      </w:r>
      <w:r>
        <w:rPr>
          <w:rFonts w:ascii="Times New Roman" w:hAnsi="Times New Roman"/>
        </w:rPr>
        <w:t>"</w:t>
      </w:r>
      <w:r>
        <w:rPr>
          <w:rFonts w:ascii="Times New Roman" w:hAnsi="Times New Roman"/>
        </w:rPr>
        <w:t> apps or social platform are popping up under the effect of network, for example, </w:t>
      </w:r>
      <w:r>
        <w:rPr>
          <w:rFonts w:ascii="Times New Roman" w:hAnsi="Times New Roman"/>
        </w:rPr>
        <w:t>WeChat, </w:t>
      </w:r>
      <w:r>
        <w:rPr>
          <w:rFonts w:ascii="Times New Roman" w:hAnsi="Times New Roman"/>
        </w:rPr>
        <w:t>Micro-blog</w:t>
      </w:r>
      <w:r w:rsidR="004B696B">
        <w:rPr>
          <w:rFonts w:ascii="Times New Roman" w:hAnsi="Times New Roman"/>
        </w:rPr>
        <w:t>, Micro video and so on. In the</w:t>
      </w:r>
      <w:r w:rsidR="001852F3">
        <w:rPr>
          <w:rFonts w:ascii="Times New Roman" w:hAnsi="Times New Roman"/>
        </w:rPr>
        <w:t xml:space="preserve"> field of education, Micro-lecture can adapt to develop the need of modern talent whose characteristic are outstanding theme, pointing clear, resource diversity and scene reality; therefore, it has been used by many teachers in actual teaching activities. But the current studies not only be short of the reflection on Micro-lecture effect, but they also need to strengthen the feasibility analysis of the Micro-lecture teaching in</w:t>
      </w:r>
      <w:r>
        <w:rPr>
          <w:rFonts w:ascii="Times New Roman" w:hAnsi="Times New Roman"/>
        </w:rPr>
        <w:t> </w:t>
      </w:r>
      <w:r>
        <w:rPr>
          <w:rFonts w:ascii="Times New Roman" w:hAnsi="Times New Roman"/>
        </w:rPr>
        <w:t>practice.</w:t>
      </w:r>
    </w:p>
    <w:p w:rsidR="0018722C">
      <w:pPr>
        <w:pStyle w:val="afc"/>
        <w:topLinePunct/>
      </w:pPr>
      <w:r>
        <w:rPr>
          <w:rFonts w:ascii="Times New Roman" w:hAnsi="Times New Roman"/>
        </w:rPr>
        <w:t>Firstly, this paper is based on Constructivism and Humanism as the guide,</w:t>
      </w:r>
      <w:r w:rsidR="004B696B">
        <w:rPr>
          <w:rFonts w:ascii="Times New Roman" w:hAnsi="Times New Roman"/>
        </w:rPr>
        <w:t xml:space="preserve"> </w:t>
      </w:r>
      <w:r w:rsidR="004B696B">
        <w:rPr>
          <w:rFonts w:ascii="Times New Roman" w:hAnsi="Times New Roman"/>
        </w:rPr>
        <w:t>using Documentary Analysis to summarize the concept of Micro-lecture and the current situation to prove the fesasibility of Micro-lecture. Secondly, the author uses Investigation method to analyze English grade changes and judges the teaching effect, the investigation and statistical analysis of Micro-lecture effectiveness, giving some basic strategies to solve the problem and to survey the difference in the grade and the situation in the English teaching class after using Micro-lecture and analysis the reason. Lastly, the author is according to introspect the shortcomings and puts forward some improvement measures. The author hopes that this paper can provide some meaningful references for the after researchers, teachers and some other subjects</w:t>
      </w:r>
      <w:r>
        <w:rPr>
          <w:rFonts w:ascii="Times New Roman" w:hAnsi="Times New Roman"/>
        </w:rPr>
        <w:t>'</w:t>
      </w:r>
      <w:r>
        <w:rPr>
          <w:rFonts w:ascii="Times New Roman" w:hAnsi="Times New Roman"/>
        </w:rPr>
        <w:t> researches. On the one hand, it can make a deep comprehension for teachers and make, progress in design and the use of Micro-lecture. It also improves the effectiveness of Micro-lecture in English teaching; optimizes the teaching ideas, teaching ways and develops teachers themselves. On the other hand, it can promote the effectiveness of Micro-lecture in English teaching and students will be active in learning after class, then it can also improve the English grades and the students</w:t>
      </w:r>
      <w:r>
        <w:rPr>
          <w:rFonts w:ascii="Times New Roman" w:hAnsi="Times New Roman"/>
        </w:rPr>
        <w:t>'</w:t>
      </w:r>
      <w:r>
        <w:rPr>
          <w:rFonts w:ascii="Times New Roman" w:hAnsi="Times New Roman"/>
        </w:rPr>
        <w:t> interests of studying English, building the idea of lifelong learning.</w:t>
      </w:r>
    </w:p>
    <w:p w:rsidR="0018722C">
      <w:pPr>
        <w:pStyle w:val="aff"/>
        <w:topLinePunct/>
      </w:pPr>
      <w:r>
        <w:rPr>
          <w:rStyle w:val="afe"/>
          <w:rFonts w:eastAsia="黑体" w:ascii="Times New Roman"/>
          <w:b/>
        </w:rPr>
        <w:t>Keyword:</w:t>
      </w:r>
      <w:r w:rsidR="004B696B">
        <w:rPr>
          <w:rStyle w:val="afe"/>
          <w:rFonts w:eastAsia="黑体" w:ascii="Times New Roman"/>
          <w:b/>
        </w:rPr>
        <w:t xml:space="preserve"> </w:t>
      </w:r>
      <w:r>
        <w:rPr>
          <w:rFonts w:ascii="Times New Roman"/>
        </w:rPr>
        <w:t>Micro-lecture</w:t>
      </w:r>
      <w:r w:rsidR="004B696B">
        <w:rPr>
          <w:rFonts w:ascii="Times New Roman"/>
        </w:rPr>
        <w:t>; Junior English; Investigation</w:t>
      </w:r>
    </w:p>
    <w:p w:rsidR="0018722C">
      <w:pPr>
        <w:spacing w:before="0"/>
        <w:ind w:leftChars="0" w:left="4915" w:rightChars="0" w:right="4274" w:firstLineChars="0" w:firstLine="0"/>
        <w:jc w:val="center"/>
        <w:topLinePunct/>
      </w:pPr>
      <w:r>
        <w:rPr>
          <w:kern w:val="2"/>
          <w:sz w:val="18"/>
          <w:szCs w:val="22"/>
          <w:rFonts w:cstheme="minorBidi" w:hAnsiTheme="minorHAnsi" w:eastAsiaTheme="minorHAnsi" w:asciiTheme="minorHAnsi" w:ascii="Times New Roman"/>
        </w:rPr>
        <w:t>-II-</w:t>
      </w:r>
    </w:p>
    <w:p w:rsidR="0018722C">
      <w:pPr>
        <w:pStyle w:val="Heading1"/>
        <w:topLinePunct/>
      </w:pPr>
      <w:bookmarkStart w:id="842465" w:name="_Toc686842465"/>
      <w:bookmarkStart w:name="第一章 引言 " w:id="7"/>
      <w:bookmarkEnd w:id="7"/>
      <w:r/>
      <w:bookmarkStart w:name="_bookmark2" w:id="8"/>
      <w:bookmarkEnd w:id="8"/>
      <w:r/>
      <w:r>
        <w:t>第一章</w:t>
      </w:r>
      <w:r>
        <w:t xml:space="preserve">  </w:t>
      </w:r>
      <w:r w:rsidRPr="00DB64CE">
        <w:t>引言</w:t>
      </w:r>
      <w:bookmarkEnd w:id="842465"/>
    </w:p>
    <w:p w:rsidR="0018722C">
      <w:pPr>
        <w:pStyle w:val="Heading2"/>
        <w:topLinePunct/>
        <w:ind w:left="171" w:hangingChars="171" w:hanging="171"/>
      </w:pPr>
      <w:bookmarkStart w:id="842466" w:name="_Toc686842466"/>
      <w:bookmarkStart w:name="一、研究背景 " w:id="9"/>
      <w:bookmarkEnd w:id="9"/>
      <w:r/>
      <w:bookmarkStart w:name="_bookmark3" w:id="10"/>
      <w:bookmarkEnd w:id="10"/>
      <w:r/>
      <w:r>
        <w:t>一、</w:t>
      </w:r>
      <w:r>
        <w:t xml:space="preserve"> </w:t>
      </w:r>
      <w:r w:rsidRPr="00DB64CE">
        <w:t>研究背景</w:t>
      </w:r>
      <w:bookmarkEnd w:id="842466"/>
    </w:p>
    <w:p w:rsidR="0018722C">
      <w:pPr>
        <w:topLinePunct/>
      </w:pPr>
      <w:r>
        <w:t>随着信息化时代的到来，现如今世界的发展以科技为主导，并且渗透到人们生活的各个领域中，同时当今世界也呈现出信息化和科技化的特点，因此，社会</w:t>
      </w:r>
      <w:r>
        <w:t>对人才的需求和要求越来越多样化。而一个国家要想长足的发展必然离不开教育，</w:t>
      </w:r>
      <w:r w:rsidR="001852F3">
        <w:t xml:space="preserve">因此，各个国家都在不同程度上调整教育目标和教育理念，另一方面，社会的变革和科学技术的发展对教育领域的发展同样带来不小的冲击，英语作为我国的外语学科在新课程改革的背景下，教学方法不断创新，越来越多的一线教师将最新的教学方法、教学理念付诸于实践教学中，以期望培养学生个性化的学习和达到树立学生终身学习的理念。</w:t>
      </w:r>
    </w:p>
    <w:p w:rsidR="0018722C">
      <w:pPr>
        <w:topLinePunct/>
      </w:pPr>
      <w:r>
        <w:t>在教育资源的信息化学习环境的背景下，掀起了一阵“微课”热，专家学者</w:t>
      </w:r>
      <w:r>
        <w:t>们都相继开始关于微课的理论研究，一线教师也将微课迅速应用在了教学实践中，</w:t>
      </w:r>
      <w:r w:rsidR="001852F3">
        <w:t xml:space="preserve">但在微课进行</w:t>
      </w:r>
      <w:r w:rsidR="001852F3">
        <w:t>如火如荼</w:t>
      </w:r>
      <w:r w:rsidR="001852F3">
        <w:t>的</w:t>
      </w:r>
      <w:r w:rsidR="001852F3">
        <w:t>时候</w:t>
      </w:r>
      <w:r w:rsidR="001852F3">
        <w:t>，我们更应该对其应用的效果进行调查和反思，笔</w:t>
      </w:r>
      <w:r>
        <w:t>者了解到哈尔滨工业大学附属中学已经将微课运用到教学中自</w:t>
      </w:r>
      <w:r>
        <w:t>2015</w:t>
      </w:r>
      <w:r/>
      <w:r w:rsidR="001852F3">
        <w:t xml:space="preserve">年</w:t>
      </w:r>
      <w:r>
        <w:t>3</w:t>
      </w:r>
      <w:r/>
      <w:r w:rsidR="001852F3">
        <w:t xml:space="preserve">月开始到</w:t>
      </w:r>
      <w:r>
        <w:t>同年</w:t>
      </w:r>
      <w:r>
        <w:t>6</w:t>
      </w:r>
      <w:r/>
      <w:r w:rsidR="001852F3">
        <w:t xml:space="preserve">月已有四个月的时间</w:t>
      </w:r>
      <w:r>
        <w:rPr>
          <w:rFonts w:hint="eastAsia"/>
        </w:rPr>
        <w:t>，</w:t>
      </w:r>
      <w:r w:rsidR="001852F3">
        <w:t xml:space="preserve">因此笔者以哈尔滨工业大学附属中学为例，进行以下的调查和反思：①微课对初中学生的英语成绩到底有没有促进作用？②初中英语微课的使用有没有效果？③初中英语微课的使用产生多大的效果？因此，本文对微课在初中英语教学中有效性进行调查研究并提出可行性建议，旨在促进微课在初中英语教学中更好地应用和提高学生英语成绩。</w:t>
      </w:r>
    </w:p>
    <w:p w:rsidR="0018722C">
      <w:pPr>
        <w:pStyle w:val="Heading2"/>
        <w:topLinePunct/>
        <w:ind w:left="171" w:hangingChars="171" w:hanging="171"/>
      </w:pPr>
      <w:bookmarkStart w:id="842467" w:name="_Toc686842467"/>
      <w:bookmarkStart w:name="二、研究问题 " w:id="11"/>
      <w:bookmarkEnd w:id="11"/>
      <w:r/>
      <w:bookmarkStart w:name="_bookmark4" w:id="12"/>
      <w:bookmarkEnd w:id="12"/>
      <w:r/>
      <w:r>
        <w:t>二、</w:t>
      </w:r>
      <w:r>
        <w:t xml:space="preserve"> </w:t>
      </w:r>
      <w:r w:rsidRPr="00DB64CE">
        <w:t>研究问题</w:t>
      </w:r>
      <w:bookmarkEnd w:id="842467"/>
    </w:p>
    <w:p w:rsidR="0018722C">
      <w:pPr>
        <w:topLinePunct/>
      </w:pPr>
      <w:r>
        <w:t>笔者主要采用了文献研究法、问卷调查法和访谈法对本文进行探讨与研究，</w:t>
      </w:r>
      <w:r>
        <w:t>首先以</w:t>
      </w:r>
      <w:r>
        <w:rPr>
          <w:rFonts w:ascii="Times New Roman" w:eastAsia="宋体"/>
        </w:rPr>
        <w:t>CNKI</w:t>
      </w:r>
      <w:r>
        <w:t>为文献的主要来源，运用文献研究法分别对与微课和英语微课相关的文献进行检索，分析和整理有关微课的文献后发现，一线教学的微课实践与微课理论联系的并不紧密，很多一线教师并没有充分了解微课。</w:t>
      </w:r>
    </w:p>
    <w:p w:rsidR="0018722C">
      <w:pPr>
        <w:topLinePunct/>
      </w:pPr>
      <w:r>
        <w:t>在进行调查研究之前，笔者先对哈工大附中初一五班全体同学在应用微课前后四个月内的两次英语成绩进行统计与分析，根据分析的结果预设该班级同学的英语成绩无明显提高。然后笔者采用了访谈法，本次访谈对象为哈工大附中初</w:t>
      </w:r>
      <w:r>
        <w:t>一</w:t>
      </w:r>
    </w:p>
    <w:p w:rsidR="0018722C">
      <w:pPr>
        <w:spacing w:before="0"/>
        <w:ind w:leftChars="0" w:left="4045" w:rightChars="0" w:right="3483" w:firstLineChars="0" w:firstLine="0"/>
        <w:jc w:val="center"/>
        <w:topLinePunct/>
      </w:pPr>
      <w:r>
        <w:rPr>
          <w:kern w:val="2"/>
          <w:sz w:val="18"/>
          <w:szCs w:val="22"/>
          <w:rFonts w:cstheme="minorBidi" w:hAnsiTheme="minorHAnsi" w:eastAsiaTheme="minorHAnsi" w:asciiTheme="minorHAnsi" w:ascii="Times New Roman"/>
        </w:rPr>
        <w:t>-1-</w:t>
      </w:r>
    </w:p>
    <w:p w:rsidR="0018722C">
      <w:pPr>
        <w:topLinePunct/>
      </w:pPr>
      <w:r>
        <w:t>十名英语教师，根据预设的访谈问题，目的是了解一线英语教师对微课的了解情况、应用微课的教学现状、实施情况和反馈情况。最后笔者采用了问卷调查法，</w:t>
      </w:r>
      <w:r w:rsidR="001852F3">
        <w:t xml:space="preserve">为了使本次调查更具有科学性和可信性，问卷调查的调查对象与英语成绩的被分析对象一致，均为哈工大附中初一五班全体同学，旨在了解学生对微课的了解和课后应用情况、学生对应用微课教学的反馈与意见，同时也根据问卷调查结果为接下来提出可行性意见提供坚实的基础。</w:t>
      </w:r>
    </w:p>
    <w:p w:rsidR="0018722C">
      <w:pPr>
        <w:topLinePunct/>
      </w:pPr>
      <w:r>
        <w:t>进行问卷调查之后，本文数据分析共分为两部分：描述性分析和相关性分析。描述性分析部分描述教师对微课的了解及应用现状；相关性分析部分描述教师对微课的了解及运用对学生微课学习效果的影响。最终，提出了本研究的不足并进行了反思。</w:t>
      </w:r>
    </w:p>
    <w:p w:rsidR="0018722C">
      <w:pPr>
        <w:pStyle w:val="Heading2"/>
        <w:topLinePunct/>
        <w:ind w:left="171" w:hangingChars="171" w:hanging="171"/>
      </w:pPr>
      <w:bookmarkStart w:id="842468" w:name="_Toc686842468"/>
      <w:bookmarkStart w:name="三、研究意义 " w:id="13"/>
      <w:bookmarkEnd w:id="13"/>
      <w:r/>
      <w:bookmarkStart w:name="_bookmark5" w:id="14"/>
      <w:bookmarkEnd w:id="14"/>
      <w:r/>
      <w:r>
        <w:t>三、</w:t>
      </w:r>
      <w:r>
        <w:t xml:space="preserve"> </w:t>
      </w:r>
      <w:r w:rsidRPr="00DB64CE">
        <w:t>研究意义</w:t>
      </w:r>
      <w:bookmarkEnd w:id="842468"/>
    </w:p>
    <w:p w:rsidR="0018722C">
      <w:pPr>
        <w:pStyle w:val="Heading3"/>
        <w:topLinePunct/>
        <w:ind w:left="200" w:hangingChars="200" w:hanging="200"/>
      </w:pPr>
      <w:bookmarkStart w:id="842469" w:name="_Toc686842469"/>
      <w:bookmarkStart w:name="_bookmark6" w:id="15"/>
      <w:bookmarkEnd w:id="15"/>
      <w:r/>
      <w:r>
        <w:t>（</w:t>
      </w:r>
      <w:r>
        <w:t xml:space="preserve">一</w:t>
      </w:r>
      <w:r>
        <w:t>）</w:t>
      </w:r>
      <w:r>
        <w:t xml:space="preserve"> </w:t>
      </w:r>
      <w:r>
        <w:t>理论意义</w:t>
      </w:r>
      <w:bookmarkEnd w:id="842469"/>
    </w:p>
    <w:p w:rsidR="0018722C">
      <w:pPr>
        <w:topLinePunct/>
      </w:pPr>
      <w:r>
        <w:t>微课在我国教育领域成功兴起并以积极的角色应用于课堂教学或成为课后补充，为我国教育改革开辟了新趋势。本研究的理论意义主要体现在研究结果对人本主义及建构主义的补充和深化。首先，人本主义强调学习者的自我发展以及自主性的培养，而本文基于对哈尔滨工业大学附属中学的实证研究，充分全面的了解学习者微课使用状态，印证人本主义理论观点。其次，建构主义强调注重实际情景的培养，形成有意义情景，而微课以视频形式授课就构建了一个真实情境，</w:t>
      </w:r>
      <w:r w:rsidR="001852F3">
        <w:t xml:space="preserve">改变了传统的构建主义教学模式，从而深化对建构主义理论的理解。</w:t>
      </w:r>
    </w:p>
    <w:p w:rsidR="0018722C">
      <w:pPr>
        <w:pStyle w:val="Heading3"/>
        <w:topLinePunct/>
        <w:ind w:left="200" w:hangingChars="200" w:hanging="200"/>
      </w:pPr>
      <w:bookmarkStart w:id="842470" w:name="_Toc686842470"/>
      <w:bookmarkStart w:name="_bookmark7" w:id="16"/>
      <w:bookmarkEnd w:id="16"/>
      <w:r/>
      <w:r>
        <w:t>（</w:t>
      </w:r>
      <w:r>
        <w:t xml:space="preserve">二</w:t>
      </w:r>
      <w:r>
        <w:t>）</w:t>
      </w:r>
      <w:r>
        <w:t xml:space="preserve"> </w:t>
      </w:r>
      <w:r>
        <w:t>实践意义</w:t>
      </w:r>
      <w:bookmarkEnd w:id="842470"/>
    </w:p>
    <w:p w:rsidR="0018722C">
      <w:pPr>
        <w:topLinePunct/>
      </w:pPr>
      <w:r>
        <w:t>本研究具有一定的实践意义，本文以哈尔滨工业大学附中初一五班学生和初一十名英语教师作为调查对象，用实证研究的方法研究微课在初中英语教学中的应用，对之后微课的研究与发展提供了一定的参考依据。此外，本研究对哈尔滨工业大学附属中学将微课应用于英语教学课堂前后学生的英语成绩进行分析，根据分析结果，总结微课应用于英语教学课堂的现状，并且提出几点建议以促进微课在英语教学中的应用发展。本研究有利于提高微课在英语教学中的有效性，优化教师的教学理念和教学方式和教师的自身发展，促进学生课后的学习，进而提高学生的英语成绩，增强学生的学习兴趣，树立学生终身学习的理念。</w:t>
      </w:r>
    </w:p>
    <w:p w:rsidR="0018722C">
      <w:pPr>
        <w:spacing w:before="93"/>
        <w:ind w:leftChars="0" w:left="3137" w:rightChars="0" w:right="2555" w:firstLineChars="0" w:firstLine="0"/>
        <w:jc w:val="center"/>
        <w:topLinePunct/>
      </w:pPr>
      <w:r>
        <w:rPr>
          <w:kern w:val="2"/>
          <w:sz w:val="18"/>
          <w:szCs w:val="22"/>
          <w:rFonts w:cstheme="minorBidi" w:hAnsiTheme="minorHAnsi" w:eastAsiaTheme="minorHAnsi" w:asciiTheme="minorHAnsi" w:ascii="Times New Roman"/>
        </w:rPr>
        <w:t>-2-</w:t>
      </w:r>
    </w:p>
    <w:p w:rsidR="0018722C">
      <w:pPr>
        <w:pStyle w:val="Heading1"/>
        <w:topLinePunct/>
      </w:pPr>
      <w:bookmarkStart w:id="842471" w:name="_Toc686842471"/>
      <w:bookmarkStart w:name="第二章 文献综述 " w:id="17"/>
      <w:bookmarkEnd w:id="17"/>
      <w:r/>
      <w:bookmarkStart w:name="_bookmark8" w:id="18"/>
      <w:bookmarkEnd w:id="18"/>
      <w:r/>
      <w:r>
        <w:t>第二章</w:t>
      </w:r>
      <w:r>
        <w:t xml:space="preserve">  </w:t>
      </w:r>
      <w:r w:rsidRPr="00DB64CE">
        <w:t>文献综述</w:t>
      </w:r>
      <w:bookmarkEnd w:id="842471"/>
    </w:p>
    <w:p w:rsidR="0018722C">
      <w:pPr>
        <w:pStyle w:val="Heading2"/>
        <w:topLinePunct/>
        <w:ind w:left="171" w:hangingChars="171" w:hanging="171"/>
      </w:pPr>
      <w:bookmarkStart w:id="842472" w:name="_Toc686842472"/>
      <w:bookmarkStart w:name="一、国外微课研究现状概述 " w:id="19"/>
      <w:bookmarkEnd w:id="19"/>
      <w:r/>
      <w:bookmarkStart w:name="_bookmark9" w:id="20"/>
      <w:bookmarkEnd w:id="20"/>
      <w:r/>
      <w:r>
        <w:t>一、</w:t>
      </w:r>
      <w:r>
        <w:t xml:space="preserve"> </w:t>
      </w:r>
      <w:r w:rsidRPr="00DB64CE">
        <w:t>国外微课研究现状概述</w:t>
      </w:r>
      <w:bookmarkEnd w:id="842472"/>
    </w:p>
    <w:p w:rsidR="0018722C">
      <w:pPr>
        <w:topLinePunct/>
      </w:pPr>
      <w:r>
        <w:t>笔者以</w:t>
      </w:r>
      <w:r>
        <w:rPr>
          <w:rFonts w:ascii="Times New Roman" w:eastAsia="宋体"/>
        </w:rPr>
        <w:t>CNKI</w:t>
      </w:r>
      <w:r>
        <w:t>为文献的主要来源，发现国外对微课的研究已处于较为成熟的运用阶段，因此，笔者在此部分对国外微课研究现状进行概述，对国内微课研究现状进行详尽分析梳理。</w:t>
      </w:r>
    </w:p>
    <w:p w:rsidR="0018722C">
      <w:pPr>
        <w:pStyle w:val="Heading3"/>
        <w:topLinePunct/>
        <w:ind w:left="200" w:hangingChars="200" w:hanging="200"/>
      </w:pPr>
      <w:bookmarkStart w:id="842473" w:name="_Toc686842473"/>
      <w:bookmarkStart w:name="_bookmark10" w:id="21"/>
      <w:bookmarkEnd w:id="21"/>
      <w:r/>
      <w:r>
        <w:t>（</w:t>
      </w:r>
      <w:r>
        <w:t xml:space="preserve">一</w:t>
      </w:r>
      <w:r>
        <w:t>）</w:t>
      </w:r>
      <w:r>
        <w:t xml:space="preserve"> </w:t>
      </w:r>
      <w:r>
        <w:t>微课概念提出</w:t>
      </w:r>
      <w:bookmarkEnd w:id="842473"/>
    </w:p>
    <w:p w:rsidR="0018722C">
      <w:pPr>
        <w:topLinePunct/>
      </w:pPr>
      <w:r>
        <w:t>当提到国外的微课，不得不提到</w:t>
      </w:r>
      <w:r>
        <w:rPr>
          <w:rFonts w:ascii="Times New Roman" w:eastAsia="宋体"/>
        </w:rPr>
        <w:t>LeRoy A. McGrew</w:t>
      </w:r>
      <w:r>
        <w:t>教授，美国北爱荷华大学</w:t>
      </w:r>
    </w:p>
    <w:p w:rsidR="0018722C">
      <w:pPr>
        <w:topLinePunct/>
      </w:pPr>
      <w:r>
        <w:rPr>
          <w:rFonts w:ascii="Times New Roman" w:hAnsi="Times New Roman" w:eastAsia="宋体"/>
        </w:rPr>
        <w:t>LeRoy A. McGrew</w:t>
      </w:r>
      <w:r w:rsidR="001852F3">
        <w:rPr>
          <w:rFonts w:ascii="Times New Roman" w:hAnsi="Times New Roman" w:eastAsia="宋体"/>
        </w:rPr>
        <w:t xml:space="preserve"> </w:t>
      </w:r>
      <w:r>
        <w:t>教授于</w:t>
      </w:r>
      <w:r>
        <w:t>1993</w:t>
      </w:r>
      <w:r/>
      <w:r w:rsidR="001852F3">
        <w:t xml:space="preserve">年提出的</w:t>
      </w:r>
      <w:r>
        <w:t>“60</w:t>
      </w:r>
      <w:r/>
      <w:r w:rsidR="001852F3">
        <w:t xml:space="preserve">秒课程”</w:t>
      </w:r>
      <w:r w:rsidR="001852F3">
        <w:t xml:space="preserve">和英国纳皮尔大学</w:t>
      </w:r>
      <w:r>
        <w:rPr>
          <w:rFonts w:ascii="Times New Roman" w:hAnsi="Times New Roman" w:eastAsia="宋体"/>
        </w:rPr>
        <w:t>T</w:t>
      </w:r>
      <w:r>
        <w:rPr>
          <w:rFonts w:ascii="Times New Roman" w:hAnsi="Times New Roman" w:eastAsia="宋体"/>
        </w:rPr>
        <w:t>. </w:t>
      </w:r>
      <w:r>
        <w:rPr>
          <w:rFonts w:ascii="Times New Roman" w:hAnsi="Times New Roman" w:eastAsia="宋体"/>
        </w:rPr>
        <w:t>P.</w:t>
      </w:r>
    </w:p>
    <w:p w:rsidR="0018722C">
      <w:pPr>
        <w:topLinePunct/>
      </w:pPr>
      <w:r>
        <w:rPr>
          <w:rFonts w:ascii="Times New Roman" w:hAnsi="Times New Roman" w:eastAsia="宋体"/>
        </w:rPr>
        <w:t>Kee</w:t>
      </w:r>
      <w:r>
        <w:t>于</w:t>
      </w:r>
      <w:r>
        <w:t>1995</w:t>
      </w:r>
      <w:r/>
      <w:r w:rsidR="001852F3">
        <w:t xml:space="preserve">年提出的</w:t>
      </w:r>
      <w:r w:rsidR="001852F3">
        <w:t xml:space="preserve">“一分钟演讲”</w:t>
      </w:r>
      <w:r>
        <w:rPr>
          <w:rFonts w:hint="eastAsia"/>
        </w:rPr>
        <w:t>，</w:t>
      </w:r>
      <w:r>
        <w:t>这是微课的雏形。而美国新墨西哥州圣胡</w:t>
      </w:r>
      <w:r>
        <w:t>安学院戴维.彭罗斯于</w:t>
      </w:r>
      <w:r>
        <w:t>2008</w:t>
      </w:r>
      <w:r/>
      <w:r w:rsidR="001852F3">
        <w:t xml:space="preserve">年最开始创建了微课，他在一分钟的时间里将教学内容与教学目标相结合，结合建构主义教育方法，其教学内容以移动学习和在线学习为目的，又称为“知识脉冲”以产生一种新的学习体验。他认为，“微课是一种以建构主义为指导思想，以在线学习或移动学习为目的，基于某个简要明确的</w:t>
      </w:r>
      <w:r>
        <w:t>主题或关键概念为教学内容，通过声频或视频音像录制的六十秒课程”</w:t>
      </w:r>
      <w:r>
        <w:rPr>
          <w:spacing w:val="2"/>
        </w:rPr>
        <w:t>（</w:t>
      </w:r>
      <w:r>
        <w:t>周锐，</w:t>
      </w:r>
      <w:r w:rsidR="001852F3">
        <w:t xml:space="preserve">2014</w:t>
      </w:r>
      <w:r>
        <w:t>）</w:t>
      </w:r>
      <w:r>
        <w:t>。</w:t>
      </w:r>
    </w:p>
    <w:p w:rsidR="0018722C">
      <w:pPr>
        <w:pStyle w:val="Heading3"/>
        <w:topLinePunct/>
        <w:ind w:left="200" w:hangingChars="200" w:hanging="200"/>
      </w:pPr>
      <w:bookmarkStart w:id="842474" w:name="_Toc686842474"/>
      <w:bookmarkStart w:name="_bookmark11" w:id="22"/>
      <w:bookmarkEnd w:id="22"/>
      <w:r/>
      <w:r>
        <w:t>（</w:t>
      </w:r>
      <w:r>
        <w:t xml:space="preserve">二</w:t>
      </w:r>
      <w:r>
        <w:t>）</w:t>
      </w:r>
      <w:r>
        <w:t xml:space="preserve"> </w:t>
      </w:r>
      <w:r>
        <w:t>国外微课实践活动</w:t>
      </w:r>
      <w:bookmarkEnd w:id="842474"/>
    </w:p>
    <w:p w:rsidR="0018722C">
      <w:pPr>
        <w:topLinePunct/>
      </w:pPr>
      <w:r>
        <w:t>国外最主要的课程资源是可汗学院、</w:t>
      </w:r>
      <w:r>
        <w:rPr>
          <w:rFonts w:ascii="Times New Roman" w:hAnsi="Times New Roman" w:eastAsia="Times New Roman"/>
        </w:rPr>
        <w:t>TED-Ed</w:t>
      </w:r>
      <w:r>
        <w:t>、</w:t>
      </w:r>
      <w:r>
        <w:rPr>
          <w:rFonts w:ascii="Times New Roman" w:hAnsi="Times New Roman" w:eastAsia="Times New Roman"/>
        </w:rPr>
        <w:t>Teachers </w:t>
      </w:r>
      <w:r>
        <w:rPr>
          <w:rFonts w:ascii="Times New Roman" w:hAnsi="Times New Roman" w:eastAsia="Times New Roman"/>
        </w:rPr>
        <w:t>TV</w:t>
      </w:r>
      <w:r>
        <w:t>和孟加拉裔美国人</w:t>
      </w:r>
      <w:r>
        <w:t>萨尔曼.可汗创立的，其创办的是</w:t>
      </w:r>
      <w:r>
        <w:rPr>
          <w:rFonts w:ascii="Times New Roman" w:hAnsi="Times New Roman" w:eastAsia="Times New Roman"/>
        </w:rPr>
        <w:t>Watch </w:t>
      </w:r>
      <w:r>
        <w:rPr>
          <w:rFonts w:ascii="Times New Roman" w:hAnsi="Times New Roman" w:eastAsia="Times New Roman"/>
        </w:rPr>
        <w:t>Know Learn</w:t>
      </w:r>
      <w:r>
        <w:t>。“可汗学院”是一家教育性</w:t>
      </w:r>
      <w:r>
        <w:t>非营利组织</w:t>
      </w:r>
      <w:r>
        <w:rPr>
          <w:rFonts w:hint="eastAsia"/>
        </w:rPr>
        <w:t>，</w:t>
      </w:r>
      <w:r>
        <w:t>它的目的在于利用网络影片进行免费授课</w:t>
      </w:r>
      <w:r>
        <w:rPr>
          <w:rFonts w:hint="eastAsia"/>
        </w:rPr>
        <w:t>，</w:t>
      </w:r>
      <w:r>
        <w:t>“可汗学院”为学生提供了知识地图，即它使学生明确自己的学习任务，每次登录使用能够回顾所学过的知识，同时，学生也可以根据自身的需求进行自主学习。“可汗学院”的微课程应用面广，更涉及理财、历史以及人生等诸多方面，此外，“可汗学院”的微课程加快了各年龄段学生的学习速度</w:t>
      </w:r>
      <w:r>
        <w:rPr>
          <w:rFonts w:hint="eastAsia"/>
        </w:rPr>
        <w:t>，</w:t>
      </w:r>
      <w:r>
        <w:t>为学生在线学习、移动学习</w:t>
      </w:r>
      <w:r>
        <w:rPr>
          <w:rFonts w:hint="eastAsia"/>
        </w:rPr>
        <w:t>，</w:t>
      </w:r>
      <w:r>
        <w:t>泛在学习提供了便利</w:t>
      </w:r>
      <w:r>
        <w:t>（</w:t>
      </w:r>
      <w:r>
        <w:t>吴玉莲，2013</w:t>
      </w:r>
      <w:r>
        <w:t>）</w:t>
      </w:r>
      <w:r>
        <w:t>。</w:t>
      </w:r>
    </w:p>
    <w:p w:rsidR="0018722C">
      <w:pPr>
        <w:topLinePunct/>
      </w:pPr>
      <w:r>
        <w:rPr>
          <w:rFonts w:ascii="Times New Roman" w:hAnsi="Times New Roman" w:eastAsia="宋体"/>
        </w:rPr>
        <w:t>TED-Ed</w:t>
      </w:r>
      <w:r>
        <w:t>主要针对教育者，强调的是在教育中的应用，它的课程包含</w:t>
      </w:r>
      <w:r>
        <w:t>32</w:t>
      </w:r>
      <w:r/>
      <w:r w:rsidR="001852F3">
        <w:t xml:space="preserve">个主题，涉及中小学和大学的课程内容，例如数学、艺术、心理学、教学与教育、文学与语言等。在这个平台上，优秀的教育者和出色的动画师一起合作，致力于打</w:t>
      </w:r>
      <w:r>
        <w:t>造精美的动画教学视频，拓展“传播有价值的思想”的</w:t>
      </w:r>
      <w:r>
        <w:rPr>
          <w:rFonts w:ascii="Times New Roman" w:hAnsi="Times New Roman" w:eastAsia="宋体"/>
        </w:rPr>
        <w:t>TED</w:t>
      </w:r>
      <w:r>
        <w:t>理念</w:t>
      </w:r>
      <w:r>
        <w:t>（</w:t>
      </w:r>
      <w:r>
        <w:t>管春叶，</w:t>
      </w:r>
      <w:r>
        <w:t>2014</w:t>
      </w:r>
      <w:r>
        <w:t>）</w:t>
      </w:r>
      <w:r>
        <w:t>。</w:t>
      </w:r>
    </w:p>
    <w:p w:rsidR="0018722C">
      <w:pPr>
        <w:spacing w:before="93"/>
        <w:ind w:leftChars="0" w:left="4915" w:rightChars="0" w:right="4273" w:firstLineChars="0" w:firstLine="0"/>
        <w:jc w:val="center"/>
        <w:topLinePunct/>
      </w:pPr>
      <w:r>
        <w:rPr>
          <w:kern w:val="2"/>
          <w:sz w:val="18"/>
          <w:szCs w:val="22"/>
          <w:rFonts w:cstheme="minorBidi" w:hAnsiTheme="minorHAnsi" w:eastAsiaTheme="minorHAnsi" w:asciiTheme="minorHAnsi" w:ascii="Times New Roman"/>
        </w:rPr>
        <w:t>-3-</w:t>
      </w:r>
    </w:p>
    <w:p w:rsidR="0018722C">
      <w:pPr>
        <w:topLinePunct/>
      </w:pPr>
      <w:r>
        <w:rPr>
          <w:rFonts w:ascii="Times New Roman" w:eastAsia="Times New Roman"/>
        </w:rPr>
        <w:t>Watch</w:t>
      </w:r>
      <w:r>
        <w:rPr>
          <w:rFonts w:ascii="Times New Roman" w:eastAsia="Times New Roman"/>
        </w:rPr>
        <w:t> </w:t>
      </w:r>
      <w:r>
        <w:rPr>
          <w:rFonts w:ascii="Times New Roman" w:eastAsia="Times New Roman"/>
        </w:rPr>
        <w:t>Know Learn</w:t>
      </w:r>
      <w:r>
        <w:t>旨在让教师、学生甚至是家长都无需注册即可全天候免费</w:t>
      </w:r>
      <w:r>
        <w:t>观看标题、年龄段和评分信息等经过编辑的视频，并确保视频的有效性</w:t>
      </w:r>
      <w:r>
        <w:t>（</w:t>
      </w:r>
      <w:r>
        <w:t xml:space="preserve">管春叶，</w:t>
      </w:r>
      <w:r w:rsidR="001852F3">
        <w:t xml:space="preserve">2014</w:t>
      </w:r>
      <w:r>
        <w:t>）</w:t>
      </w:r>
      <w:r>
        <w:t>。</w:t>
      </w:r>
    </w:p>
    <w:p w:rsidR="0018722C">
      <w:pPr>
        <w:topLinePunct/>
      </w:pPr>
      <w:r>
        <w:rPr>
          <w:rFonts w:ascii="Times New Roman" w:eastAsia="宋体"/>
        </w:rPr>
        <w:t>Teachers </w:t>
      </w:r>
      <w:r>
        <w:rPr>
          <w:rFonts w:ascii="Times New Roman" w:eastAsia="宋体"/>
        </w:rPr>
        <w:t>TV</w:t>
      </w:r>
      <w:r>
        <w:rPr>
          <w:spacing w:val="-2"/>
        </w:rPr>
        <w:t>（</w:t>
      </w:r>
      <w:r>
        <w:rPr>
          <w:spacing w:val="-2"/>
        </w:rPr>
        <w:t xml:space="preserve">英国教师电视网站</w:t>
      </w:r>
      <w:r>
        <w:rPr>
          <w:spacing w:val="-2"/>
        </w:rPr>
        <w:t>）</w:t>
      </w:r>
      <w:r>
        <w:rPr>
          <w:spacing w:val="-2"/>
          <w:rFonts w:hint="eastAsia"/>
        </w:rPr>
        <w:t xml:space="preserve">，</w:t>
      </w:r>
      <w:r>
        <w:t xml:space="preserve">于</w:t>
      </w:r>
      <w:r>
        <w:t>2004</w:t>
      </w:r>
      <w:r/>
      <w:r w:rsidR="001852F3">
        <w:t xml:space="preserve">年开播，它的视频以基于政府的教</w:t>
      </w:r>
      <w:r>
        <w:t>育命题目标规划用</w:t>
      </w:r>
      <w:r>
        <w:t>5</w:t>
      </w:r>
      <w:r/>
      <w:r w:rsidR="001852F3">
        <w:t xml:space="preserve">年时间帮助中小学学生提高学习成绩，促进教师的专业发展为目标。其中微视频的内容包含了所有英国中小学和幼儿园的课程，视频的时间</w:t>
      </w:r>
      <w:r>
        <w:t>约为</w:t>
      </w:r>
      <w:r>
        <w:t>10</w:t>
      </w:r>
      <w:r/>
      <w:r w:rsidR="001852F3">
        <w:t xml:space="preserve">分钟，还为教师提供了教学的资源，使教师之间可以资源共享</w:t>
      </w:r>
      <w:r>
        <w:t>（</w:t>
      </w:r>
      <w:r>
        <w:t xml:space="preserve">管春叶，</w:t>
      </w:r>
      <w:r w:rsidR="001852F3">
        <w:t xml:space="preserve">2014</w:t>
      </w:r>
      <w:r>
        <w:t>）</w:t>
      </w:r>
      <w:r>
        <w:t>。</w:t>
      </w:r>
    </w:p>
    <w:p w:rsidR="0018722C">
      <w:pPr>
        <w:pStyle w:val="Heading2"/>
        <w:topLinePunct/>
        <w:ind w:left="171" w:hangingChars="171" w:hanging="171"/>
      </w:pPr>
      <w:bookmarkStart w:id="842475" w:name="_Toc686842475"/>
      <w:bookmarkStart w:name="二、国内微课研究现状 " w:id="23"/>
      <w:bookmarkEnd w:id="23"/>
      <w:r/>
      <w:bookmarkStart w:name="_bookmark12" w:id="24"/>
      <w:bookmarkEnd w:id="24"/>
      <w:r/>
      <w:r>
        <w:t>二、</w:t>
      </w:r>
      <w:r>
        <w:t xml:space="preserve"> </w:t>
      </w:r>
      <w:r w:rsidRPr="00DB64CE">
        <w:t>国内微课研究现状</w:t>
      </w:r>
      <w:bookmarkEnd w:id="842475"/>
    </w:p>
    <w:p w:rsidR="0018722C">
      <w:pPr>
        <w:topLinePunct/>
      </w:pPr>
      <w:r>
        <w:t>笔者对国内微课文献的梳理主要从以下四个方面开展：“微课”相关概念界定；微课的定义及特点的研究；微课的实践活动；微课在英语教学中的研究。</w:t>
      </w:r>
    </w:p>
    <w:p w:rsidR="0018722C">
      <w:pPr>
        <w:pStyle w:val="Heading3"/>
        <w:topLinePunct/>
        <w:ind w:left="200" w:hangingChars="200" w:hanging="200"/>
      </w:pPr>
      <w:bookmarkStart w:id="842476" w:name="_Toc686842476"/>
      <w:bookmarkStart w:name="_bookmark13" w:id="25"/>
      <w:bookmarkEnd w:id="25"/>
      <w:r/>
      <w:r>
        <w:t>（</w:t>
      </w:r>
      <w:r>
        <w:t xml:space="preserve">一</w:t>
      </w:r>
      <w:r>
        <w:t>）</w:t>
      </w:r>
      <w:r>
        <w:t xml:space="preserve"> </w:t>
      </w:r>
      <w:r>
        <w:t>“微课”相关概念界定</w:t>
      </w:r>
      <w:bookmarkEnd w:id="842476"/>
    </w:p>
    <w:p w:rsidR="0018722C">
      <w:pPr>
        <w:topLinePunct/>
      </w:pPr>
      <w:r>
        <w:t>为了进一步使读者清楚与微课相关的概念，笔者认为有必要对“微”理念进</w:t>
      </w:r>
      <w:r>
        <w:t>行梳理。笔者通过整理以</w:t>
      </w:r>
      <w:r>
        <w:rPr>
          <w:rFonts w:ascii="Times New Roman" w:hAnsi="Times New Roman" w:eastAsia="宋体"/>
        </w:rPr>
        <w:t>CNKI</w:t>
      </w:r>
      <w:r>
        <w:t>为主的文献资料发现与“微课”相关的“微”理念主要有：微课程、微型课程、微视频、微学习。因此，笔者将从以上四个方面对于“微课”相关的概念进行梳理。</w:t>
      </w:r>
    </w:p>
    <w:p w:rsidR="0018722C">
      <w:pPr>
        <w:pStyle w:val="Heading4"/>
        <w:topLinePunct/>
        <w:ind w:left="200" w:hangingChars="200" w:hanging="200"/>
      </w:pPr>
      <w:r>
        <w:t>1.</w:t>
      </w:r>
      <w:r>
        <w:t xml:space="preserve"> </w:t>
      </w:r>
      <w:r w:rsidRPr="00DB64CE">
        <w:t>微课程</w:t>
      </w:r>
    </w:p>
    <w:p w:rsidR="0018722C">
      <w:pPr>
        <w:topLinePunct/>
      </w:pPr>
      <w:r>
        <w:t>起初很多专家学者都会将“微课”与“微课程”弄混，但随着研究的深入，</w:t>
      </w:r>
      <w:r w:rsidR="001852F3">
        <w:t xml:space="preserve">也出现了将“微课”与“微课程”加以辨析的文献资料。因此，笔者将在此部分对微课程的概念进行综述、对微课程与微课的区别进行概述，而对于微课的概念</w:t>
      </w:r>
      <w:r>
        <w:t>笔者将会在之后的综述中提到。黎加厚</w:t>
      </w:r>
      <w:r>
        <w:t>（</w:t>
      </w:r>
      <w:r>
        <w:t>2014</w:t>
      </w:r>
      <w:r>
        <w:t>）</w:t>
      </w:r>
      <w:r>
        <w:t>认为微课程是在</w:t>
      </w:r>
      <w:r>
        <w:t>10</w:t>
      </w:r>
      <w:r/>
      <w:r w:rsidR="001852F3">
        <w:t xml:space="preserve">分钟以内，以微视频为主，但仍可以采用音频、</w:t>
      </w:r>
      <w:r>
        <w:rPr>
          <w:rFonts w:ascii="Times New Roman" w:hAnsi="Times New Roman" w:eastAsia="宋体"/>
        </w:rPr>
        <w:t>PPT</w:t>
      </w:r>
      <w:r>
        <w:t>等格式作为教师教授知识技能的媒体。另一方面，对于二者的区分在文献中体现的并不多，但在笔者所查阅的文献中张中</w:t>
      </w:r>
      <w:r>
        <w:t>兴</w:t>
      </w:r>
    </w:p>
    <w:p w:rsidR="0018722C">
      <w:pPr>
        <w:topLinePunct/>
      </w:pPr>
      <w:r>
        <w:t>（</w:t>
      </w:r>
      <w:r>
        <w:t>2014</w:t>
      </w:r>
      <w:r>
        <w:t>）</w:t>
      </w:r>
      <w:r>
        <w:t>对二者的区分这样阐述到：“微课”适合时代的发展、教师和学生的发展</w:t>
      </w:r>
      <w:r>
        <w:t>和需求，其在教学设计的指导下，用多媒体技术在</w:t>
      </w:r>
      <w:r>
        <w:t>5-10</w:t>
      </w:r>
      <w:r w:rsidR="001852F3">
        <w:t xml:space="preserve">分钟以内就一个知识点进行针对性讲解的一段视频或音频。而“微课程”能够体现课程改革要求，符合国家新的课程改革方向，微课程可以应用于课堂内外，是由多个知识点组成的教学链，其目的在于是向学生或公众传播社会认为重要的学识及价值观。</w:t>
      </w:r>
    </w:p>
    <w:p w:rsidR="0018722C">
      <w:pPr>
        <w:pStyle w:val="Heading4"/>
        <w:topLinePunct/>
        <w:ind w:left="200" w:hangingChars="200" w:hanging="200"/>
      </w:pPr>
      <w:r>
        <w:t>2.</w:t>
      </w:r>
      <w:r>
        <w:t xml:space="preserve"> </w:t>
      </w:r>
      <w:r w:rsidRPr="00DB64CE">
        <w:t>微型课程</w:t>
      </w:r>
    </w:p>
    <w:p w:rsidR="0018722C">
      <w:pPr>
        <w:topLinePunct/>
      </w:pPr>
      <w:r>
        <w:t>刘运华、衷可定和赵国庆</w:t>
      </w:r>
      <w:r>
        <w:t>（</w:t>
      </w:r>
      <w:r>
        <w:t>2005</w:t>
      </w:r>
      <w:r>
        <w:t>）</w:t>
      </w:r>
      <w:r>
        <w:t>、刘素芹</w:t>
      </w:r>
      <w:r>
        <w:t>（</w:t>
      </w:r>
      <w:r>
        <w:t>2007</w:t>
      </w:r>
      <w:r>
        <w:t>）</w:t>
      </w:r>
      <w:r>
        <w:t>、曾文婕</w:t>
      </w:r>
      <w:r>
        <w:t>（</w:t>
      </w:r>
      <w:r>
        <w:t>2009</w:t>
      </w:r>
      <w:r>
        <w:t>）</w:t>
      </w:r>
      <w:r>
        <w:t>、李可夫</w:t>
      </w:r>
      <w:r>
        <w:t>和王爽</w:t>
      </w:r>
      <w:r>
        <w:rPr>
          <w:spacing w:val="0"/>
        </w:rPr>
        <w:t>（</w:t>
      </w:r>
      <w:r>
        <w:rPr>
          <w:spacing w:val="0"/>
        </w:rPr>
        <w:t>2010</w:t>
      </w:r>
      <w:r>
        <w:rPr>
          <w:spacing w:val="0"/>
        </w:rPr>
        <w:t>）</w:t>
      </w:r>
      <w:r>
        <w:t>、朱水萍</w:t>
      </w:r>
      <w:r>
        <w:t>（</w:t>
      </w:r>
      <w:r>
        <w:t>2010</w:t>
      </w:r>
      <w:r>
        <w:t>）</w:t>
      </w:r>
      <w:r>
        <w:rPr>
          <w:spacing w:val="-1"/>
        </w:rPr>
        <w:t>、袁志芬</w:t>
      </w:r>
      <w:r>
        <w:t>（</w:t>
      </w:r>
      <w:r>
        <w:t>2014</w:t>
      </w:r>
      <w:r>
        <w:t>）</w:t>
      </w:r>
      <w:r>
        <w:t>，都以学科视角、信息技术和校</w:t>
      </w:r>
      <w:r>
        <w:t>本</w:t>
      </w:r>
    </w:p>
    <w:p w:rsidR="0018722C">
      <w:pPr>
        <w:spacing w:before="92"/>
        <w:ind w:leftChars="0" w:left="4045" w:rightChars="0" w:right="3483" w:firstLineChars="0" w:firstLine="0"/>
        <w:jc w:val="center"/>
        <w:topLinePunct/>
      </w:pPr>
      <w:r>
        <w:rPr>
          <w:kern w:val="2"/>
          <w:sz w:val="18"/>
          <w:szCs w:val="22"/>
          <w:rFonts w:cstheme="minorBidi" w:hAnsiTheme="minorHAnsi" w:eastAsiaTheme="minorHAnsi" w:asciiTheme="minorHAnsi" w:ascii="Times New Roman"/>
        </w:rPr>
        <w:t>-4-</w:t>
      </w:r>
    </w:p>
    <w:p w:rsidR="0018722C">
      <w:pPr>
        <w:topLinePunct/>
      </w:pPr>
      <w:r>
        <w:t>课程开发的视角阐述微型课程的定义：微型课程是基于学校资源、教师能力与学生兴趣、以主题模块组织起来的相对独立与完整的小规模课程。其中，刘运华和衷可定和赵国庆</w:t>
      </w:r>
      <w:r>
        <w:t>（</w:t>
      </w:r>
      <w:r>
        <w:t>2005</w:t>
      </w:r>
      <w:r>
        <w:t>）</w:t>
      </w:r>
      <w:r>
        <w:t>在以上三个视角的基础上与之前的专家对微型课程的定义又有些不同，其具体将微型课程定义为微型课程都是一系列半独立性的专题或单元，容量很小，建立在教师和学生兴趣的基础上，强调深度而不强调广度；持续时间短，一般只有一两个学时；教学内容的选择范围十分广，可以涉及很多课程内容领域并且适合于不同的学习结果；强调小型课程中要使用信息技术，即课程中整合计算机技术，目的在于了有助于提高课堂中教学与学习过程有效性的。杜旭林和宋明清</w:t>
      </w:r>
      <w:r>
        <w:t>（</w:t>
      </w:r>
      <w:r>
        <w:t>2007</w:t>
      </w:r>
      <w:r>
        <w:t>）</w:t>
      </w:r>
      <w:r>
        <w:t>更具体的阐述了学科微型课程的概念和特点。以上对微型课程的定义中，笔者比较认同刘运华和衷可定和赵国庆</w:t>
      </w:r>
      <w:r>
        <w:t>（</w:t>
      </w:r>
      <w:r>
        <w:t>2005</w:t>
      </w:r>
      <w:r>
        <w:t>）</w:t>
      </w:r>
      <w:r>
        <w:t>对微型课程的定义，</w:t>
      </w:r>
      <w:r w:rsidR="001852F3">
        <w:t xml:space="preserve">这也对本文的研究有了一定的参考依据。</w:t>
      </w:r>
    </w:p>
    <w:p w:rsidR="0018722C">
      <w:pPr>
        <w:pStyle w:val="Heading4"/>
        <w:topLinePunct/>
        <w:ind w:left="200" w:hangingChars="200" w:hanging="200"/>
      </w:pPr>
      <w:r>
        <w:t>3.</w:t>
      </w:r>
      <w:r>
        <w:t xml:space="preserve"> </w:t>
      </w:r>
      <w:r w:rsidRPr="00DB64CE">
        <w:t>微学习</w:t>
      </w:r>
    </w:p>
    <w:p w:rsidR="0018722C">
      <w:pPr>
        <w:pStyle w:val="BodyText"/>
        <w:spacing w:line="304" w:lineRule="auto" w:before="85"/>
        <w:ind w:leftChars="0" w:left="801" w:rightChars="0" w:right="136" w:firstLineChars="0" w:firstLine="480"/>
        <w:jc w:val="both"/>
        <w:topLinePunct/>
      </w:pPr>
      <w:r>
        <w:t>对于微学习概念的界定，顾凤佳等</w:t>
      </w:r>
      <w:r>
        <w:t>（</w:t>
      </w:r>
      <w:r>
        <w:t>2008</w:t>
      </w:r>
      <w:r>
        <w:t>）</w:t>
      </w:r>
      <w:r>
        <w:t>，吴军</w:t>
      </w:r>
      <w:r>
        <w:t>（</w:t>
      </w:r>
      <w:r>
        <w:t>2012</w:t>
      </w:r>
      <w:r>
        <w:t>）</w:t>
      </w:r>
      <w:r>
        <w:t>，肖升和何珍珍和李勇帆</w:t>
      </w:r>
      <w:r>
        <w:t>（</w:t>
      </w:r>
      <w:r>
        <w:t>2013</w:t>
      </w:r>
      <w:r>
        <w:t>）</w:t>
      </w:r>
      <w:r>
        <w:t>，张振虹和杨庆和韩智</w:t>
      </w:r>
      <w:r>
        <w:t>（</w:t>
      </w:r>
      <w:r>
        <w:t>2013</w:t>
      </w:r>
      <w:r>
        <w:t>）</w:t>
      </w:r>
      <w:r>
        <w:t>，吴金红和周来</w:t>
      </w:r>
      <w:r>
        <w:t>（</w:t>
      </w:r>
      <w:r>
        <w:t>2014</w:t>
      </w:r>
      <w:r>
        <w:t>）</w:t>
      </w:r>
      <w:r>
        <w:t>在文章中都有具体的阐述，但其中最为详细的是张振虹和杨庆英和韩智</w:t>
      </w:r>
      <w:r>
        <w:t>（</w:t>
      </w:r>
      <w:r>
        <w:t>2013</w:t>
      </w:r>
      <w:r>
        <w:t>）</w:t>
      </w:r>
      <w:r>
        <w:t>，文章中以国内外学者提出的六种有代表性的微学习概念为例，笔者为了使读者更直接的了解微学习，故此部分用图表阐述，如下图所示：</w:t>
      </w:r>
    </w:p>
    <w:p w:rsidR="0018722C">
      <w:pPr>
        <w:pStyle w:val="aff7"/>
        <w:topLinePunct/>
      </w:pPr>
      <w:r>
        <w:drawing>
          <wp:inline>
            <wp:extent cx="4690875" cy="384571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1" cstate="print"/>
                    <a:stretch>
                      <a:fillRect/>
                    </a:stretch>
                  </pic:blipFill>
                  <pic:spPr>
                    <a:xfrm>
                      <a:off x="0" y="0"/>
                      <a:ext cx="4690875" cy="3845718"/>
                    </a:xfrm>
                    <a:prstGeom prst="rect">
                      <a:avLst/>
                    </a:prstGeom>
                  </pic:spPr>
                </pic:pic>
              </a:graphicData>
            </a:graphic>
          </wp:inline>
        </w:drawing>
      </w:r>
    </w:p>
    <w:p w:rsidR="0018722C">
      <w:pPr>
        <w:spacing w:before="0"/>
        <w:ind w:leftChars="0" w:left="662" w:rightChars="0" w:right="0" w:firstLineChars="0" w:firstLine="0"/>
        <w:jc w:val="center"/>
        <w:topLinePunct/>
      </w:pPr>
      <w:r>
        <w:rPr>
          <w:kern w:val="2"/>
          <w:sz w:val="18"/>
          <w:szCs w:val="22"/>
          <w:rFonts w:cstheme="minorBidi" w:hAnsiTheme="minorHAnsi" w:eastAsiaTheme="minorHAnsi" w:asciiTheme="minorHAnsi" w:ascii="Times New Roman"/>
        </w:rPr>
        <w:t>-5-</w:t>
      </w:r>
    </w:p>
    <w:p w:rsidR="0018722C">
      <w:pPr>
        <w:pStyle w:val="Heading4"/>
        <w:topLinePunct/>
        <w:ind w:left="200" w:hangingChars="200" w:hanging="200"/>
      </w:pPr>
      <w:r>
        <w:t>4.</w:t>
      </w:r>
      <w:r>
        <w:t xml:space="preserve"> </w:t>
      </w:r>
      <w:r w:rsidRPr="00DB64CE">
        <w:t>微视频</w:t>
      </w:r>
    </w:p>
    <w:p w:rsidR="0018722C">
      <w:pPr>
        <w:topLinePunct/>
      </w:pPr>
      <w:r>
        <w:t>王觅、贺</w:t>
      </w:r>
      <w:r w:rsidR="001852F3">
        <w:t xml:space="preserve">斌、祝智庭</w:t>
      </w:r>
      <w:r>
        <w:t>（</w:t>
      </w:r>
      <w:r>
        <w:t>2013</w:t>
      </w:r>
      <w:r>
        <w:t>）</w:t>
      </w:r>
      <w:r>
        <w:t>在文章中称微视频</w:t>
      </w:r>
      <w:r>
        <w:t>（</w:t>
      </w:r>
      <w:r>
        <w:rPr>
          <w:rFonts w:ascii="Times New Roman" w:eastAsia="宋体"/>
        </w:rPr>
        <w:t>Micro </w:t>
      </w:r>
      <w:r>
        <w:rPr>
          <w:rFonts w:ascii="Times New Roman" w:eastAsia="宋体"/>
          <w:spacing w:val="-2"/>
        </w:rPr>
        <w:t>Video</w:t>
      </w:r>
      <w:r>
        <w:t>）</w:t>
      </w:r>
      <w:r>
        <w:t>泛指很短的视</w:t>
      </w:r>
      <w:r>
        <w:t>频短片，短则</w:t>
      </w:r>
      <w:r>
        <w:t>30</w:t>
      </w:r>
      <w:r/>
      <w:r w:rsidR="001852F3">
        <w:t xml:space="preserve">秒，长则不超过</w:t>
      </w:r>
      <w:r>
        <w:t>20</w:t>
      </w:r>
      <w:r/>
      <w:r w:rsidR="001852F3">
        <w:t xml:space="preserve">分钟，广泛，涵盖小电影纪录短片</w:t>
      </w:r>
      <w:r>
        <w:rPr>
          <w:rFonts w:ascii="Times New Roman" w:eastAsia="宋体"/>
        </w:rPr>
        <w:t>DV</w:t>
      </w:r>
      <w:r>
        <w:t>短片</w:t>
      </w:r>
      <w:r>
        <w:t>视频剪辑等，可通过</w:t>
      </w:r>
      <w:r>
        <w:rPr>
          <w:rFonts w:ascii="Times New Roman" w:eastAsia="宋体"/>
        </w:rPr>
        <w:t>PC</w:t>
      </w:r>
      <w:r>
        <w:t>手机摄像头</w:t>
      </w:r>
      <w:r>
        <w:rPr>
          <w:rFonts w:ascii="Times New Roman" w:eastAsia="宋体"/>
        </w:rPr>
        <w:t>DV</w:t>
      </w:r>
      <w:r>
        <w:t>、</w:t>
      </w:r>
      <w:r>
        <w:rPr>
          <w:rFonts w:ascii="Times New Roman" w:eastAsia="宋体"/>
        </w:rPr>
        <w:t>MP4</w:t>
      </w:r>
      <w:r>
        <w:t>等多种视频终端摄录或播放的视频短片的统称，这种短小视频材料可以为教学应用，也可不为教学所用即便是教学所用的微视频，它既可以为微课程材料，也可以是教学课件等。</w:t>
      </w:r>
    </w:p>
    <w:p w:rsidR="0018722C">
      <w:pPr>
        <w:topLinePunct/>
      </w:pPr>
      <w:r>
        <w:t>普遍意义上我们的专家学者以其中的“微”字着眼，也就是以时间来定义，</w:t>
      </w:r>
      <w:r>
        <w:t>优酷网首席执行官古永锵认为：“微视频是指</w:t>
      </w:r>
      <w:r>
        <w:t>30</w:t>
      </w:r>
      <w:r/>
      <w:r w:rsidR="001852F3">
        <w:t xml:space="preserve">秒至</w:t>
      </w:r>
      <w:r>
        <w:t>20</w:t>
      </w:r>
      <w:r/>
      <w:r w:rsidR="001852F3">
        <w:t xml:space="preserve">分钟之间的短视频，内</w:t>
      </w:r>
      <w:r>
        <w:t>容涉及广泛，视频形态多样，可以通过多种视频终端摄录或播放视频短片的统称。</w:t>
      </w:r>
    </w:p>
    <w:p w:rsidR="0018722C">
      <w:pPr>
        <w:topLinePunct/>
      </w:pPr>
      <w:r>
        <w:t>‘短、快、精</w:t>
      </w:r>
      <w:r>
        <w:rPr>
          <w:rFonts w:hint="eastAsia"/>
        </w:rPr>
        <w:t>’</w:t>
      </w:r>
      <w:r>
        <w:t>、大众参与性、随时随地随意性是微视频的最大特点。</w:t>
      </w:r>
      <w:r>
        <w:rPr>
          <w:rFonts w:hint="eastAsia"/>
        </w:rPr>
        <w:t>“</w:t>
      </w:r>
      <w:r>
        <w:t>第一视频集团董事局主席、中国互联网协会副理事长张力军的解释则是：“微视频指播放时长介于</w:t>
      </w:r>
      <w:r w:rsidR="001852F3">
        <w:t xml:space="preserve">3-5</w:t>
      </w:r>
      <w:r/>
      <w:r w:rsidR="001852F3">
        <w:t xml:space="preserve">分钟的视频，兼顾新闻性、评论性与娱乐性，且更加方便在多媒体融合时代，能满足网民使用横跨互联网、手机、动终端多种形式来观看节目的需求。”谢菁</w:t>
      </w:r>
      <w:r>
        <w:t>（</w:t>
      </w:r>
      <w:r>
        <w:t>2014</w:t>
      </w:r>
      <w:r>
        <w:t>）</w:t>
      </w:r>
      <w:r>
        <w:t>在其硕士论文中总结到，微视频的概念应当由以下几部分构成：时长从几秒到几十分钟不等；以网络和移动终端为手段；制作周期短、制作成本低；内容广泛；有个性；网民参与度高，形式自由灵活的一种新媒体。</w:t>
      </w:r>
    </w:p>
    <w:p w:rsidR="0018722C">
      <w:pPr>
        <w:pStyle w:val="Heading3"/>
        <w:topLinePunct/>
        <w:ind w:left="200" w:hangingChars="200" w:hanging="200"/>
      </w:pPr>
      <w:bookmarkStart w:id="842477" w:name="_Toc686842477"/>
      <w:bookmarkStart w:name="_bookmark14" w:id="26"/>
      <w:bookmarkEnd w:id="26"/>
      <w:r/>
      <w:r>
        <w:t>（</w:t>
      </w:r>
      <w:r>
        <w:t xml:space="preserve">二</w:t>
      </w:r>
      <w:r>
        <w:t>）</w:t>
      </w:r>
      <w:r>
        <w:t xml:space="preserve"> </w:t>
      </w:r>
      <w:r>
        <w:t>微课定义及特点研究</w:t>
      </w:r>
      <w:bookmarkEnd w:id="842477"/>
    </w:p>
    <w:p w:rsidR="0018722C">
      <w:pPr>
        <w:topLinePunct/>
      </w:pPr>
      <w:r>
        <w:t>我国最早提出微课概念的是佛ft市教育局信息中心的胡铁生老师，胡铁生</w:t>
      </w:r>
    </w:p>
    <w:p w:rsidR="0018722C">
      <w:pPr>
        <w:topLinePunct/>
      </w:pPr>
      <w:r>
        <w:t>（</w:t>
      </w:r>
      <w:r>
        <w:t>2011</w:t>
      </w:r>
      <w:r>
        <w:t>）</w:t>
      </w:r>
      <w:r>
        <w:t>在文章中从区域教育信息资源发展的角度阐释了微课的概念和特点：微课在新课程标准的指导下，以教学视频为主要载体，按照教学实践要求，用教学</w:t>
      </w:r>
      <w:r>
        <w:t>视频反映教师在课堂教学过程中针对某个知识点或教学环节而开展教与学的活动。微课有主题突出、指向明确，资源多样、情境真实，短小精悍</w:t>
      </w:r>
      <w:r w:rsidR="001852F3">
        <w:t xml:space="preserve">、使用方便，</w:t>
      </w:r>
      <w:r>
        <w:t>半结构化、易于扩充的特点。随后</w:t>
      </w:r>
      <w:r>
        <w:t>2012</w:t>
      </w:r>
      <w:r/>
      <w:r w:rsidR="001852F3">
        <w:t xml:space="preserve">年教育部教育管理信息中心</w:t>
      </w:r>
      <w:r>
        <w:t>（</w:t>
      </w:r>
      <w:r>
        <w:t>2012</w:t>
      </w:r>
      <w:r>
        <w:t>）</w:t>
      </w:r>
      <w:r>
        <w:t>，胡</w:t>
      </w:r>
      <w:r>
        <w:t>铁生</w:t>
      </w:r>
      <w:r>
        <w:t>（</w:t>
      </w:r>
      <w:r>
        <w:rPr>
          <w:spacing w:val="-4"/>
        </w:rPr>
        <w:t xml:space="preserve">2012</w:t>
      </w:r>
      <w:r>
        <w:t>）</w:t>
      </w:r>
      <w:r>
        <w:t>，</w:t>
      </w:r>
      <w:r>
        <w:t>教育部全国高校教师网络培训中心</w:t>
      </w:r>
      <w:r>
        <w:t>（</w:t>
      </w:r>
      <w:r>
        <w:rPr>
          <w:spacing w:val="-2"/>
        </w:rPr>
        <w:t xml:space="preserve">2012</w:t>
      </w:r>
      <w:r>
        <w:t>）</w:t>
      </w:r>
      <w:r>
        <w:t>、“凤凰微课”</w:t>
      </w:r>
      <w:r>
        <w:t>（</w:t>
      </w:r>
      <w:r>
        <w:rPr>
          <w:spacing w:val="-4"/>
        </w:rPr>
        <w:t xml:space="preserve">2012</w:t>
      </w:r>
      <w:r>
        <w:t>）</w:t>
      </w:r>
      <w:r/>
      <w:r>
        <w:t>也相继对微课进行了定义并且阐明了其特点。笔者以</w:t>
      </w:r>
      <w:r>
        <w:rPr>
          <w:rFonts w:ascii="Times New Roman" w:hAnsi="Times New Roman" w:eastAsia="宋体"/>
        </w:rPr>
        <w:t>CNKI</w:t>
      </w:r>
      <w:r>
        <w:t>为文献来源，检索出</w:t>
      </w:r>
      <w:r>
        <w:t>了</w:t>
      </w:r>
      <w:r>
        <w:t>2011</w:t>
      </w:r>
      <w:r/>
      <w:r w:rsidR="001852F3">
        <w:t xml:space="preserve">年</w:t>
      </w:r>
      <w:r>
        <w:t>11</w:t>
      </w:r>
      <w:r/>
      <w:r w:rsidR="001852F3">
        <w:t xml:space="preserve">篇相关文献，</w:t>
      </w:r>
      <w:r>
        <w:t>2012</w:t>
      </w:r>
      <w:r/>
      <w:r w:rsidR="001852F3">
        <w:t xml:space="preserve">年</w:t>
      </w:r>
      <w:r>
        <w:t>17</w:t>
      </w:r>
      <w:r/>
      <w:r w:rsidR="001852F3">
        <w:t xml:space="preserve">篇相关文献，而</w:t>
      </w:r>
      <w:r>
        <w:t>2013</w:t>
      </w:r>
      <w:r/>
      <w:r w:rsidR="001852F3">
        <w:t xml:space="preserve">年有</w:t>
      </w:r>
      <w:r>
        <w:t>362</w:t>
      </w:r>
      <w:r/>
      <w:r w:rsidR="001852F3">
        <w:t xml:space="preserve">篇相关文献，</w:t>
      </w:r>
      <w:r>
        <w:t>由此可见，关于微课的研究受到社会各界广泛关注。随着研究的深入，胡铁</w:t>
      </w:r>
      <w:r>
        <w:t>生</w:t>
      </w:r>
    </w:p>
    <w:p w:rsidR="0018722C">
      <w:pPr>
        <w:topLinePunct/>
      </w:pPr>
      <w:r>
        <w:t>（</w:t>
      </w:r>
      <w:r>
        <w:t xml:space="preserve">2013</w:t>
      </w:r>
      <w:r>
        <w:t>）</w:t>
      </w:r>
      <w:r>
        <w:t>，焦建利</w:t>
      </w:r>
      <w:r>
        <w:t>（</w:t>
      </w:r>
      <w:r>
        <w:t xml:space="preserve">2013</w:t>
      </w:r>
      <w:r>
        <w:t>）</w:t>
      </w:r>
      <w:r>
        <w:t>，</w:t>
      </w:r>
      <w:r>
        <w:t>黎加厚</w:t>
      </w:r>
      <w:r>
        <w:t>（</w:t>
      </w:r>
      <w:r>
        <w:t xml:space="preserve">2013</w:t>
      </w:r>
      <w:r>
        <w:t>）</w:t>
      </w:r>
      <w:r>
        <w:t>，张一春</w:t>
      </w:r>
      <w:r>
        <w:t>（</w:t>
      </w:r>
      <w:r>
        <w:t xml:space="preserve">2013</w:t>
      </w:r>
      <w:r>
        <w:t>）</w:t>
      </w:r>
      <w:r>
        <w:t>，</w:t>
      </w:r>
      <w:r>
        <w:t>郑小军</w:t>
      </w:r>
      <w:r>
        <w:t>（</w:t>
      </w:r>
      <w:r>
        <w:t xml:space="preserve">2013</w:t>
      </w:r>
      <w:r>
        <w:t>）</w:t>
      </w:r>
      <w:r>
        <w:t xml:space="preserve">，</w:t>
      </w:r>
      <w:r>
        <w:t>吴秉健</w:t>
      </w:r>
      <w:r>
        <w:t>（</w:t>
      </w:r>
      <w:r>
        <w:t xml:space="preserve">2013</w:t>
      </w:r>
      <w:r>
        <w:t>）</w:t>
      </w:r>
      <w:r>
        <w:t>，</w:t>
      </w:r>
      <w:r>
        <w:t>桂耀荣</w:t>
      </w:r>
      <w:r>
        <w:t>（</w:t>
      </w:r>
      <w:r>
        <w:t>2013</w:t>
      </w:r>
      <w:r>
        <w:t>）</w:t>
      </w:r>
      <w:r>
        <w:rPr>
          <w:rFonts w:hint="eastAsia"/>
        </w:rPr>
        <w:t>，</w:t>
      </w:r>
      <w:r>
        <w:t>何秋兰、徐占春</w:t>
      </w:r>
      <w:r>
        <w:rPr>
          <w:spacing w:val="-6"/>
        </w:rPr>
        <w:t>（</w:t>
      </w:r>
      <w:r>
        <w:rPr>
          <w:spacing w:val="-6"/>
        </w:rPr>
        <w:t xml:space="preserve">2013</w:t>
      </w:r>
      <w:r>
        <w:rPr>
          <w:spacing w:val="-6"/>
        </w:rPr>
        <w:t>）</w:t>
      </w:r>
      <w:r>
        <w:rPr>
          <w:spacing w:val="-6"/>
        </w:rPr>
        <w:t>，</w:t>
      </w:r>
      <w:r>
        <w:t>张一川和钱扬义</w:t>
      </w:r>
      <w:r>
        <w:t>（</w:t>
      </w:r>
      <w:r>
        <w:t xml:space="preserve">2013</w:t>
      </w:r>
      <w:r>
        <w:t>）</w:t>
      </w:r>
      <w:r>
        <w:t xml:space="preserve">，</w:t>
      </w:r>
      <w:r>
        <w:t>梁乐明和梁锦明</w:t>
      </w:r>
      <w:r>
        <w:t>（</w:t>
      </w:r>
      <w:r>
        <w:t>2013</w:t>
      </w:r>
      <w:r>
        <w:t>）</w:t>
      </w:r>
      <w:r>
        <w:rPr>
          <w:spacing w:val="2"/>
          <w:rFonts w:hint="eastAsia"/>
        </w:rPr>
        <w:t>，</w:t>
      </w:r>
      <w:r>
        <w:t>张志宏</w:t>
      </w:r>
      <w:r>
        <w:t>（</w:t>
      </w:r>
      <w:r>
        <w:t>2013</w:t>
      </w:r>
      <w:r>
        <w:t>）</w:t>
      </w:r>
      <w:r>
        <w:rPr>
          <w:spacing w:val="2"/>
          <w:rFonts w:hint="eastAsia"/>
        </w:rPr>
        <w:t>，</w:t>
      </w:r>
      <w:r>
        <w:t>孙莲</w:t>
      </w:r>
      <w:r>
        <w:t>（</w:t>
      </w:r>
      <w:r>
        <w:t>2014</w:t>
      </w:r>
      <w:r>
        <w:t>）</w:t>
      </w:r>
      <w:r>
        <w:rPr>
          <w:rFonts w:hint="eastAsia"/>
        </w:rPr>
        <w:t>，</w:t>
      </w:r>
      <w:r/>
      <w:r w:rsidR="001852F3">
        <w:t xml:space="preserve">苏小兵等</w:t>
      </w:r>
      <w:r>
        <w:t>（</w:t>
      </w:r>
      <w:r>
        <w:t>2014</w:t>
      </w:r>
      <w:r>
        <w:t>）</w:t>
      </w:r>
      <w:r>
        <w:rPr>
          <w:spacing w:val="2"/>
          <w:rFonts w:hint="eastAsia"/>
        </w:rPr>
        <w:t>，</w:t>
      </w:r>
      <w:r>
        <w:t>也对微课的定义与特点进行了阐述，但同时也有所展开，提到了微课的价值和如何设计好微课的内容。</w:t>
      </w:r>
    </w:p>
    <w:p w:rsidR="0018722C">
      <w:pPr>
        <w:spacing w:before="93"/>
        <w:ind w:leftChars="0" w:left="4045" w:rightChars="0" w:right="3483" w:firstLineChars="0" w:firstLine="0"/>
        <w:jc w:val="center"/>
        <w:topLinePunct/>
      </w:pPr>
      <w:r>
        <w:rPr>
          <w:kern w:val="2"/>
          <w:sz w:val="18"/>
          <w:szCs w:val="22"/>
          <w:rFonts w:cstheme="minorBidi" w:hAnsiTheme="minorHAnsi" w:eastAsiaTheme="minorHAnsi" w:asciiTheme="minorHAnsi" w:ascii="Times New Roman"/>
        </w:rPr>
        <w:t>-6-</w:t>
      </w:r>
    </w:p>
    <w:p w:rsidR="0018722C">
      <w:pPr>
        <w:topLinePunct/>
      </w:pPr>
      <w:r>
        <w:t>以上这些学者为很多一线教师了解和使用微课资源提供了依据，也为本文的研究提供了参考，与此同时，笔者在对以上文献的阅读中也受到了启发。</w:t>
      </w:r>
    </w:p>
    <w:p w:rsidR="0018722C">
      <w:pPr>
        <w:pStyle w:val="Heading3"/>
        <w:topLinePunct/>
        <w:ind w:left="200" w:hangingChars="200" w:hanging="200"/>
      </w:pPr>
      <w:bookmarkStart w:id="842478" w:name="_Toc686842478"/>
      <w:bookmarkStart w:name="_bookmark15" w:id="27"/>
      <w:bookmarkEnd w:id="27"/>
      <w:r/>
      <w:r>
        <w:t>（</w:t>
      </w:r>
      <w:r>
        <w:t xml:space="preserve">三</w:t>
      </w:r>
      <w:r>
        <w:t>）</w:t>
      </w:r>
      <w:r>
        <w:t xml:space="preserve"> </w:t>
      </w:r>
      <w:r>
        <w:t>微课实践活动</w:t>
      </w:r>
      <w:bookmarkEnd w:id="842478"/>
    </w:p>
    <w:p w:rsidR="0018722C">
      <w:pPr>
        <w:topLinePunct/>
      </w:pPr>
      <w:r>
        <w:t>在胡铁生老师的带领下</w:t>
      </w:r>
      <w:r>
        <w:t>2010</w:t>
      </w:r>
      <w:r/>
      <w:r w:rsidR="001852F3">
        <w:t xml:space="preserve">年</w:t>
      </w:r>
      <w:r>
        <w:t>11</w:t>
      </w:r>
      <w:r/>
      <w:r w:rsidR="001852F3">
        <w:t xml:space="preserve">月佛</w:t>
      </w:r>
      <w:r>
        <w:t>ft市教育局首创了一种全新的信息化竞赛形式——开展全市中小学教师优秀微课作品征集评审活动。此后，随着对微</w:t>
      </w:r>
      <w:r>
        <w:t>课研究的不断深入，微课实践活动的形式也初具规模，笔者根据胡铁生</w:t>
      </w:r>
      <w:r>
        <w:t>（</w:t>
      </w:r>
      <w:r>
        <w:t xml:space="preserve">2013</w:t>
      </w:r>
      <w:r>
        <w:t>）</w:t>
      </w:r>
      <w:r>
        <w:t>，</w:t>
      </w:r>
      <w:r w:rsidR="001852F3">
        <w:t xml:space="preserve">管春叶</w:t>
      </w:r>
      <w:r>
        <w:t>（</w:t>
      </w:r>
      <w:r>
        <w:t>2014</w:t>
      </w:r>
      <w:r>
        <w:t>）</w:t>
      </w:r>
      <w:r>
        <w:rPr>
          <w:rFonts w:hint="eastAsia"/>
        </w:rPr>
        <w:t>，</w:t>
      </w:r>
      <w:r>
        <w:t>胡铁生、黄明燕和李民</w:t>
      </w:r>
      <w:r>
        <w:t>（</w:t>
      </w:r>
      <w:r>
        <w:t>2013</w:t>
      </w:r>
      <w:r>
        <w:t>）</w:t>
      </w:r>
      <w:r>
        <w:t>在文中提及的主要微课实践活动进行整理，如下表所示。</w:t>
      </w:r>
    </w:p>
    <w:p w:rsidR="0018722C">
      <w:pPr>
        <w:pStyle w:val="aff7"/>
        <w:topLinePunct/>
      </w:pPr>
      <w:r>
        <w:drawing>
          <wp:inline>
            <wp:extent cx="5285979" cy="437788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4" cstate="print"/>
                    <a:stretch>
                      <a:fillRect/>
                    </a:stretch>
                  </pic:blipFill>
                  <pic:spPr>
                    <a:xfrm>
                      <a:off x="0" y="0"/>
                      <a:ext cx="5285979" cy="4377880"/>
                    </a:xfrm>
                    <a:prstGeom prst="rect">
                      <a:avLst/>
                    </a:prstGeom>
                  </pic:spPr>
                </pic:pic>
              </a:graphicData>
            </a:graphic>
          </wp:inline>
        </w:drawing>
      </w:r>
    </w:p>
    <w:p w:rsidR="0018722C">
      <w:pPr>
        <w:topLinePunct/>
      </w:pPr>
      <w:r>
        <w:t>笔者认为佛ft市的微课作品征集和应用大赛受到了广泛的关注，极大地激发了教师对微课的制作和应用热情，各省市、学校和一线教师也积极地参与其中，</w:t>
      </w:r>
      <w:r w:rsidR="001852F3">
        <w:t xml:space="preserve">纷纷举办或打算举办微课比赛，这对之后微课发展、教师专业发展都起到了积极地促进作用。</w:t>
      </w:r>
    </w:p>
    <w:p w:rsidR="0018722C">
      <w:pPr>
        <w:pStyle w:val="Heading3"/>
        <w:topLinePunct/>
        <w:ind w:left="200" w:hangingChars="200" w:hanging="200"/>
      </w:pPr>
      <w:bookmarkStart w:id="842479" w:name="_Toc686842479"/>
      <w:bookmarkStart w:name="_bookmark16" w:id="28"/>
      <w:bookmarkEnd w:id="28"/>
      <w:r/>
      <w:r>
        <w:t>（</w:t>
      </w:r>
      <w:r>
        <w:t xml:space="preserve">四</w:t>
      </w:r>
      <w:r>
        <w:t>）</w:t>
      </w:r>
      <w:r>
        <w:t xml:space="preserve"> </w:t>
      </w:r>
      <w:r>
        <w:t>英语教学中微课研究</w:t>
      </w:r>
      <w:bookmarkEnd w:id="842479"/>
    </w:p>
    <w:p w:rsidR="0018722C">
      <w:pPr>
        <w:spacing w:before="93"/>
        <w:ind w:leftChars="0" w:left="3137" w:rightChars="0" w:right="2555" w:firstLineChars="0" w:firstLine="0"/>
        <w:jc w:val="center"/>
        <w:topLinePunct/>
      </w:pPr>
      <w:r>
        <w:rPr>
          <w:kern w:val="2"/>
          <w:sz w:val="18"/>
          <w:szCs w:val="22"/>
          <w:rFonts w:cstheme="minorBidi" w:hAnsiTheme="minorHAnsi" w:eastAsiaTheme="minorHAnsi" w:asciiTheme="minorHAnsi" w:ascii="Times New Roman"/>
        </w:rPr>
        <w:t>-7-</w:t>
      </w:r>
    </w:p>
    <w:p w:rsidR="0018722C">
      <w:pPr>
        <w:topLinePunct/>
      </w:pPr>
      <w:r>
        <w:t>在当前信息技术和</w:t>
      </w:r>
      <w:r>
        <w:rPr>
          <w:rFonts w:ascii="Times New Roman" w:eastAsia="宋体"/>
        </w:rPr>
        <w:t>Web</w:t>
      </w:r>
      <w:r>
        <w:t>2.0</w:t>
      </w:r>
      <w:r/>
      <w:r w:rsidR="001852F3">
        <w:t xml:space="preserve">时代空前发展的背景下，英语教学也顺应时代的发</w:t>
      </w:r>
      <w:r>
        <w:t>展与微课相结合，杜雪</w:t>
      </w:r>
      <w:r>
        <w:t>（</w:t>
      </w:r>
      <w:r>
        <w:rPr>
          <w:spacing w:val="-4"/>
        </w:rPr>
        <w:t xml:space="preserve">2014</w:t>
      </w:r>
      <w:r>
        <w:t>）</w:t>
      </w:r>
      <w:r>
        <w:t>、张玉红</w:t>
      </w:r>
      <w:r>
        <w:t>（</w:t>
      </w:r>
      <w:r>
        <w:rPr>
          <w:spacing w:val="-4"/>
        </w:rPr>
        <w:t xml:space="preserve">2014</w:t>
      </w:r>
      <w:r>
        <w:t>）</w:t>
      </w:r>
      <w:r>
        <w:t>、苗坤</w:t>
      </w:r>
      <w:r>
        <w:t>（</w:t>
      </w:r>
      <w:r>
        <w:rPr>
          <w:spacing w:val="-4"/>
        </w:rPr>
        <w:t xml:space="preserve">2015</w:t>
      </w:r>
      <w:r>
        <w:t>）</w:t>
      </w:r>
      <w:r>
        <w:t>、谢宜辰</w:t>
      </w:r>
      <w:r>
        <w:t>（</w:t>
      </w:r>
      <w:r>
        <w:rPr>
          <w:spacing w:val="-4"/>
        </w:rPr>
        <w:t xml:space="preserve">2014</w:t>
      </w:r>
      <w:r>
        <w:t>）</w:t>
      </w:r>
      <w:r>
        <w:t>、</w:t>
      </w:r>
      <w:r>
        <w:t>陈环环</w:t>
      </w:r>
      <w:r>
        <w:t>（</w:t>
      </w:r>
      <w:r>
        <w:t>2014</w:t>
      </w:r>
      <w:r>
        <w:t>）</w:t>
      </w:r>
      <w:r>
        <w:t>、杨金云</w:t>
      </w:r>
      <w:r>
        <w:t>（</w:t>
      </w:r>
      <w:r>
        <w:t>2015</w:t>
      </w:r>
      <w:r>
        <w:t>）</w:t>
      </w:r>
      <w:r>
        <w:t>以教学的需求从课堂的教学和学生课后的学习角度，阐述了微课在英语教学中的应用，但其中没有关于微课在初中英语教学中应用现状的分析。</w:t>
      </w:r>
    </w:p>
    <w:p w:rsidR="0018722C">
      <w:pPr>
        <w:topLinePunct/>
      </w:pPr>
      <w:r>
        <w:t>另外，朱庆妮和李晓冉</w:t>
      </w:r>
      <w:r>
        <w:t>（</w:t>
      </w:r>
      <w:r>
        <w:t>2014</w:t>
      </w:r>
      <w:r>
        <w:t>）</w:t>
      </w:r>
      <w:r>
        <w:t>将微课的特点与英语授课内容相结合并且提</w:t>
      </w:r>
      <w:r>
        <w:t>出了英语微课的建设意义。张尔莉</w:t>
      </w:r>
      <w:r>
        <w:t>（</w:t>
      </w:r>
      <w:r>
        <w:t>2011</w:t>
      </w:r>
      <w:r>
        <w:t>）</w:t>
      </w:r>
      <w:r>
        <w:t>在文章中指出微课是一种“微型科研”</w:t>
      </w:r>
      <w:r>
        <w:rPr>
          <w:rFonts w:hint="eastAsia"/>
        </w:rPr>
        <w:t>，</w:t>
      </w:r>
      <w:r>
        <w:t>主要用于一些小课题的研究</w:t>
      </w:r>
      <w:r>
        <w:rPr>
          <w:rFonts w:hint="eastAsia"/>
        </w:rPr>
        <w:t>，</w:t>
      </w:r>
      <w:r>
        <w:t>同时论述了微型科研的基本特点、基本理念、基本价值、基本流程四个方面。余永欢和代东东</w:t>
      </w:r>
      <w:r>
        <w:t>（</w:t>
      </w:r>
      <w:r>
        <w:rPr>
          <w:spacing w:val="-1"/>
        </w:rPr>
        <w:t>2014</w:t>
      </w:r>
      <w:r>
        <w:t>）</w:t>
      </w:r>
      <w:r>
        <w:t>在文中对微课在英语教学中的</w:t>
      </w:r>
      <w:r>
        <w:t>应用进行了案例分析，从而得出结果并且进行了分析与探讨</w:t>
      </w:r>
      <w:r w:rsidR="001852F3">
        <w:t xml:space="preserve">。杜雪</w:t>
      </w:r>
      <w:r>
        <w:t>（</w:t>
      </w:r>
      <w:r>
        <w:t>2014</w:t>
      </w:r>
      <w:r>
        <w:t>）</w:t>
      </w:r>
      <w:r>
        <w:t>提出微课应与具体的英语教学实践活动相结合。笔者认为对于微课在英语教学中的研究不应该只停留于表面，在之后的研究中应更多的采用实证研究方法来阐明微课在英语教学中的应用现状。</w:t>
      </w:r>
    </w:p>
    <w:p w:rsidR="0018722C">
      <w:pPr>
        <w:topLinePunct/>
      </w:pPr>
      <w:r>
        <w:t>因为本文主要研究初中英语教学中微课的有效性，所以笔者以</w:t>
      </w:r>
      <w:r>
        <w:rPr>
          <w:rFonts w:ascii="Times New Roman" w:eastAsia="宋体"/>
        </w:rPr>
        <w:t>CNKI</w:t>
      </w:r>
      <w:r>
        <w:t>的文献</w:t>
      </w:r>
      <w:r>
        <w:t>为主要来源，以微课和初中英语为搜索的关键词，找到的相关文献共有</w:t>
      </w:r>
      <w:r>
        <w:t>4</w:t>
      </w:r>
      <w:r/>
      <w:r w:rsidR="001852F3">
        <w:t xml:space="preserve">篇，其中孙莲</w:t>
      </w:r>
      <w:r>
        <w:t>(</w:t>
      </w:r>
      <w:r>
        <w:rPr>
          <w:spacing w:val="-2"/>
        </w:rPr>
        <w:t>2014-2015</w:t>
      </w:r>
      <w:r>
        <w:t>)</w:t>
      </w:r>
      <w:r>
        <w:t>把微课和英语活动课相结合，并且分析了英语活动课的微课设计原则和设计策略。杨秀瑛</w:t>
      </w:r>
      <w:r>
        <w:t>（</w:t>
      </w:r>
      <w:r>
        <w:t>2015</w:t>
      </w:r>
      <w:r>
        <w:t>）</w:t>
      </w:r>
      <w:r>
        <w:t>从初中英语教学中的应用目的和意义以及应遵循的原则的角度出发，论述了微课在初中英语教学中的应用。张玉玲</w:t>
      </w:r>
      <w:r>
        <w:t>（</w:t>
      </w:r>
      <w:r>
        <w:t>2015</w:t>
      </w:r>
      <w:r>
        <w:t>）</w:t>
      </w:r>
      <w:r>
        <w:t>从微课教学的应用性的角度，提出了微课教学的实用化、多样化和聚焦化的特点。</w:t>
      </w:r>
    </w:p>
    <w:p w:rsidR="0018722C">
      <w:pPr>
        <w:pStyle w:val="Heading2"/>
        <w:topLinePunct/>
        <w:ind w:left="171" w:hangingChars="171" w:hanging="171"/>
      </w:pPr>
      <w:bookmarkStart w:id="842480" w:name="_Toc686842480"/>
      <w:bookmarkStart w:name="三、国内微课研究存在问题及发展趋势 " w:id="29"/>
      <w:bookmarkEnd w:id="29"/>
      <w:r/>
      <w:bookmarkStart w:name="_bookmark17" w:id="30"/>
      <w:bookmarkEnd w:id="30"/>
      <w:r/>
      <w:r>
        <w:t>三、</w:t>
      </w:r>
      <w:r>
        <w:t xml:space="preserve"> </w:t>
      </w:r>
      <w:r w:rsidRPr="00DB64CE">
        <w:t>国内微课研究存在问题及发展趋势</w:t>
      </w:r>
      <w:bookmarkEnd w:id="842480"/>
    </w:p>
    <w:p w:rsidR="0018722C">
      <w:pPr>
        <w:pStyle w:val="Heading3"/>
        <w:topLinePunct/>
        <w:ind w:left="200" w:hangingChars="200" w:hanging="200"/>
      </w:pPr>
      <w:bookmarkStart w:id="842481" w:name="_Toc686842481"/>
      <w:bookmarkStart w:name="_bookmark18" w:id="31"/>
      <w:bookmarkEnd w:id="31"/>
      <w:r/>
      <w:r>
        <w:t>（</w:t>
      </w:r>
      <w:r>
        <w:t xml:space="preserve">一</w:t>
      </w:r>
      <w:r>
        <w:t>）</w:t>
      </w:r>
      <w:r>
        <w:t xml:space="preserve"> </w:t>
      </w:r>
      <w:r>
        <w:t>英语教学中微课研究存在问题</w:t>
      </w:r>
      <w:bookmarkEnd w:id="842481"/>
    </w:p>
    <w:p w:rsidR="0018722C">
      <w:pPr>
        <w:topLinePunct/>
      </w:pPr>
      <w:r>
        <w:t>笔者通过整理文献发现，与微课在英语教学中存在问题相关的文献大致可以分为三类：大学英语教学中微课研究存在问题；高中英语教学中微课研究存在问题；初中英语教学中微课研究存在问题。</w:t>
      </w:r>
    </w:p>
    <w:p w:rsidR="0018722C">
      <w:pPr>
        <w:pStyle w:val="Heading4"/>
        <w:topLinePunct/>
        <w:ind w:left="200" w:hangingChars="200" w:hanging="200"/>
      </w:pPr>
      <w:r>
        <w:t>1.</w:t>
      </w:r>
      <w:r>
        <w:t xml:space="preserve"> </w:t>
      </w:r>
      <w:r w:rsidRPr="00DB64CE">
        <w:t>大学英语教学中微课研究存在问题</w:t>
      </w:r>
    </w:p>
    <w:p w:rsidR="0018722C">
      <w:pPr>
        <w:topLinePunct/>
      </w:pPr>
      <w:r>
        <w:t>刘梅</w:t>
      </w:r>
      <w:r>
        <w:t>（</w:t>
      </w:r>
      <w:r>
        <w:t>2013</w:t>
      </w:r>
      <w:r>
        <w:rPr>
          <w:spacing w:val="0"/>
        </w:rPr>
        <w:t>）</w:t>
      </w:r>
      <w:r>
        <w:t>、邱陵涛</w:t>
      </w:r>
      <w:r>
        <w:t>（</w:t>
      </w:r>
      <w:r>
        <w:t>2014</w:t>
      </w:r>
      <w:r>
        <w:rPr>
          <w:spacing w:val="0"/>
        </w:rPr>
        <w:t>）</w:t>
      </w:r>
      <w:r>
        <w:t>、杜雪</w:t>
      </w:r>
      <w:r>
        <w:t>（</w:t>
      </w:r>
      <w:r>
        <w:t>2014</w:t>
      </w:r>
      <w:r>
        <w:rPr>
          <w:spacing w:val="0"/>
        </w:rPr>
        <w:t>）</w:t>
      </w:r>
      <w:r>
        <w:t>、谢宜辰</w:t>
      </w:r>
      <w:r>
        <w:t>（</w:t>
      </w:r>
      <w:r>
        <w:t>2014</w:t>
      </w:r>
      <w:r>
        <w:rPr>
          <w:spacing w:val="0"/>
        </w:rPr>
        <w:t>）</w:t>
      </w:r>
      <w:r>
        <w:t>、苗坤</w:t>
      </w:r>
      <w:r>
        <w:t>（</w:t>
      </w:r>
      <w:r>
        <w:t>2015</w:t>
      </w:r>
      <w:r>
        <w:rPr>
          <w:spacing w:val="0"/>
        </w:rPr>
        <w:t>）</w:t>
      </w:r>
      <w:r>
        <w:t>认为</w:t>
      </w:r>
      <w:r>
        <w:t>教师的知识储备不够，不能达到有效地微课教学的目的。笔者比较认同杜雪</w:t>
      </w:r>
      <w:r>
        <w:t>（</w:t>
      </w:r>
      <w:r>
        <w:t xml:space="preserve">2014</w:t>
      </w:r>
      <w:r>
        <w:t>）</w:t>
      </w:r>
      <w:r/>
      <w:r>
        <w:t>高校英语教师应提高业务水平和网络操作能力、注重微课与传统教学融合与衔接。</w:t>
      </w:r>
    </w:p>
    <w:p w:rsidR="0018722C">
      <w:pPr>
        <w:pStyle w:val="Heading4"/>
        <w:topLinePunct/>
        <w:ind w:left="200" w:hangingChars="200" w:hanging="200"/>
      </w:pPr>
      <w:r>
        <w:t>2.</w:t>
      </w:r>
      <w:r>
        <w:t xml:space="preserve"> </w:t>
      </w:r>
      <w:r w:rsidRPr="00DB64CE">
        <w:t>高中英语教学中微课研究存在问题</w:t>
      </w:r>
    </w:p>
    <w:p w:rsidR="0018722C">
      <w:pPr>
        <w:topLinePunct/>
      </w:pPr>
      <w:r>
        <w:t>笔者以高中英语和微课为关键词，共检索到符合要求的相关文献共</w:t>
      </w:r>
      <w:r>
        <w:t>11</w:t>
      </w:r>
      <w:r/>
      <w:r w:rsidR="001852F3">
        <w:t xml:space="preserve">篇，笔</w:t>
      </w:r>
      <w:r>
        <w:t>者比较认同以下几位学者的观点，詹爱芬</w:t>
      </w:r>
      <w:r>
        <w:t>（</w:t>
      </w:r>
      <w:r>
        <w:t>2015</w:t>
      </w:r>
      <w:r>
        <w:t>）</w:t>
      </w:r>
      <w:r>
        <w:t>认为微课未能充分应用于高中</w:t>
      </w:r>
      <w:r>
        <w:t>英</w:t>
      </w:r>
    </w:p>
    <w:p w:rsidR="0018722C">
      <w:pPr>
        <w:spacing w:before="93"/>
        <w:ind w:leftChars="0" w:left="4045" w:rightChars="0" w:right="3483" w:firstLineChars="0" w:firstLine="0"/>
        <w:jc w:val="center"/>
        <w:topLinePunct/>
      </w:pPr>
      <w:r>
        <w:rPr>
          <w:kern w:val="2"/>
          <w:sz w:val="18"/>
          <w:szCs w:val="22"/>
          <w:rFonts w:cstheme="minorBidi" w:hAnsiTheme="minorHAnsi" w:eastAsiaTheme="minorHAnsi" w:asciiTheme="minorHAnsi" w:ascii="Times New Roman"/>
        </w:rPr>
        <w:t>-8-</w:t>
      </w:r>
    </w:p>
    <w:p w:rsidR="0018722C">
      <w:pPr>
        <w:topLinePunct/>
      </w:pPr>
      <w:r>
        <w:t>语教学中，没有具体的微课教学研究。杨立志</w:t>
      </w:r>
      <w:r>
        <w:t>（</w:t>
      </w:r>
      <w:r>
        <w:t>2015</w:t>
      </w:r>
      <w:r>
        <w:t>）</w:t>
      </w:r>
      <w:r>
        <w:t>具体以高中英语单词教学和阅读教学为例，提出微课的开发和利用应该深入到高中英语教学的各个方面中。张玉琴</w:t>
      </w:r>
      <w:r>
        <w:t>（</w:t>
      </w:r>
      <w:r>
        <w:t>2015</w:t>
      </w:r>
      <w:r>
        <w:t>）</w:t>
      </w:r>
      <w:r>
        <w:t>认为微课在高中英语教学中的特点不突出、各学科教师在制作微课时交流少。</w:t>
      </w:r>
    </w:p>
    <w:p w:rsidR="0018722C">
      <w:pPr>
        <w:pStyle w:val="Heading4"/>
        <w:topLinePunct/>
        <w:ind w:left="200" w:hangingChars="200" w:hanging="200"/>
      </w:pPr>
      <w:r>
        <w:t>3.</w:t>
      </w:r>
      <w:r>
        <w:t xml:space="preserve"> </w:t>
      </w:r>
      <w:r w:rsidRPr="00DB64CE">
        <w:t>初中英语教学中微课研究存在问题</w:t>
      </w:r>
    </w:p>
    <w:p w:rsidR="0018722C">
      <w:pPr>
        <w:topLinePunct/>
      </w:pPr>
      <w:r>
        <w:t>由以上的文献综述可知与微课在初中英语教学中的应用相关的文献较少，可见相对于专家学者们以及一线教师们</w:t>
      </w:r>
      <w:r>
        <w:t>如火如荼</w:t>
      </w:r>
      <w:r>
        <w:t>的研究微课的理念和投入到教学实践中的活动来说，对于微课在初中英语教学中应用的反馈并不多，因此，笔者认为有必要对于微课在初中英语教学中的应用的有效性进行调查研究，从而对结论进行分析并提出可行性的建议，以期望促进微课长远的发展和学生成绩的提高。</w:t>
      </w:r>
    </w:p>
    <w:p w:rsidR="0018722C">
      <w:pPr>
        <w:pStyle w:val="Heading3"/>
        <w:topLinePunct/>
        <w:ind w:left="200" w:hangingChars="200" w:hanging="200"/>
      </w:pPr>
      <w:bookmarkStart w:id="842482" w:name="_Toc686842482"/>
      <w:bookmarkStart w:name="_bookmark19" w:id="32"/>
      <w:bookmarkEnd w:id="32"/>
      <w:r/>
      <w:r>
        <w:t>（</w:t>
      </w:r>
      <w:r>
        <w:t xml:space="preserve">二</w:t>
      </w:r>
      <w:r>
        <w:t>）</w:t>
      </w:r>
      <w:r>
        <w:t xml:space="preserve"> </w:t>
      </w:r>
      <w:r>
        <w:t>微课研究国内发展趋势</w:t>
      </w:r>
      <w:bookmarkEnd w:id="842482"/>
    </w:p>
    <w:p w:rsidR="0018722C">
      <w:pPr>
        <w:topLinePunct/>
      </w:pPr>
      <w:r>
        <w:t>由于缺乏国外的文献资料，所以不能对国外微课的发展趋势进行展望，而对于国内的微课研究来说，虽然微课的研究和应用受到了越来越多的专家学者和一线教师的关注，但是仍然处于初步的探索阶段，还存在许多不足和缺点。但微课将会突破教师原有的教学方式，教师对于教学的反思会更有针对性；学生也能按</w:t>
      </w:r>
      <w:r>
        <w:t>需学习，满足个性化学习的要求，微课也就成为了传统课堂的延伸</w:t>
      </w:r>
      <w:r>
        <w:t>（</w:t>
      </w:r>
      <w:r>
        <w:t>廖晓虹，</w:t>
      </w:r>
      <w:r>
        <w:t>2014</w:t>
      </w:r>
      <w:r>
        <w:t>）</w:t>
      </w:r>
      <w:r>
        <w:t>；基于微资源的网络学习平台也会更加完善。</w:t>
      </w:r>
    </w:p>
    <w:p w:rsidR="0018722C">
      <w:pPr>
        <w:spacing w:before="92"/>
        <w:ind w:leftChars="0" w:left="3137" w:rightChars="0" w:right="2555" w:firstLineChars="0" w:firstLine="0"/>
        <w:jc w:val="center"/>
        <w:topLinePunct/>
      </w:pPr>
      <w:r>
        <w:rPr>
          <w:kern w:val="2"/>
          <w:sz w:val="18"/>
          <w:szCs w:val="22"/>
          <w:rFonts w:cstheme="minorBidi" w:hAnsiTheme="minorHAnsi" w:eastAsiaTheme="minorHAnsi" w:asciiTheme="minorHAnsi" w:ascii="Times New Roman"/>
        </w:rPr>
        <w:t>-9-</w:t>
      </w:r>
    </w:p>
    <w:p w:rsidR="0018722C">
      <w:pPr>
        <w:pStyle w:val="Heading1"/>
        <w:topLinePunct/>
      </w:pPr>
      <w:bookmarkStart w:id="842483" w:name="_Toc686842483"/>
      <w:bookmarkStart w:name="第三章 理论基础 " w:id="33"/>
      <w:bookmarkEnd w:id="33"/>
      <w:r/>
      <w:bookmarkStart w:name="_bookmark20" w:id="34"/>
      <w:bookmarkEnd w:id="34"/>
      <w:r/>
      <w:r>
        <w:t>第三章</w:t>
      </w:r>
      <w:r>
        <w:t xml:space="preserve">  </w:t>
      </w:r>
      <w:r w:rsidRPr="00DB64CE">
        <w:t>理论基础</w:t>
      </w:r>
      <w:bookmarkEnd w:id="842483"/>
    </w:p>
    <w:p w:rsidR="0018722C">
      <w:pPr>
        <w:pStyle w:val="Heading2"/>
        <w:topLinePunct/>
        <w:ind w:left="171" w:hangingChars="171" w:hanging="171"/>
      </w:pPr>
      <w:bookmarkStart w:id="842484" w:name="_Toc686842484"/>
      <w:bookmarkStart w:name="一、建构主义 " w:id="35"/>
      <w:bookmarkEnd w:id="35"/>
      <w:r/>
      <w:bookmarkStart w:name="_bookmark21" w:id="36"/>
      <w:bookmarkEnd w:id="36"/>
      <w:r/>
      <w:r>
        <w:t>一、</w:t>
      </w:r>
      <w:r>
        <w:t xml:space="preserve"> </w:t>
      </w:r>
      <w:r w:rsidRPr="00DB64CE">
        <w:t>建构主义</w:t>
      </w:r>
      <w:bookmarkEnd w:id="842484"/>
    </w:p>
    <w:p w:rsidR="0018722C">
      <w:pPr>
        <w:topLinePunct/>
      </w:pPr>
      <w:r>
        <w:t>建构主义学习理论首先强调以学生为中心，认为学习的主体、认知和信息加工的主体是学生，同时，学生也是是知识意义的主动构建者，学生获取知识的多少取决于学习者根据自身的经验去建构有关知识的能力，教师对学生的意义建构只起帮助和促进的作用，其次，建构主义强调学习情境的重要性，认为学生的学习是与真实的或类似于真实的情境相联系的，是对真实情境的一种体验，学习者只有在真实的社会文化背景下，借助于社会性交互作用，利用必要的学习资源，</w:t>
      </w:r>
      <w:r>
        <w:t>才能积极有效地建构知识，重组原有知识结构。第三，建构主义学习理论认为“协作学习”对知识意义的建构起着关键性的作用，它强调学生之间，师生之间的协作交流，以及学生和教学内容与教学媒体之间的相互作用。第四，建构主义强调对学习环境的设计认为在学习过程中，教师要为学习者提供各种资源</w:t>
      </w:r>
      <w:r>
        <w:t>（</w:t>
      </w:r>
      <w:r>
        <w:rPr>
          <w:spacing w:val="-4"/>
        </w:rPr>
        <w:t>包括各种资源的教学媒体和教学资料</w:t>
      </w:r>
      <w:r>
        <w:t>）</w:t>
      </w:r>
      <w:r>
        <w:t>，鼓励学习者主动探索并完成意义建构，以达到自己的学习目标</w:t>
      </w:r>
      <w:r>
        <w:t>（</w:t>
      </w:r>
      <w:r>
        <w:rPr>
          <w:spacing w:val="-4"/>
        </w:rPr>
        <w:t>丰玉芳，2006</w:t>
      </w:r>
      <w:r>
        <w:t>）</w:t>
      </w:r>
      <w:r>
        <w:t>。</w:t>
      </w:r>
    </w:p>
    <w:p w:rsidR="0018722C">
      <w:pPr>
        <w:topLinePunct/>
      </w:pPr>
      <w:r>
        <w:t>建构主义理论强调以“学”为中心，认为英语学习不仅是获得语言知识，更是创造性的运用语言结构，它突出强调了学生的主体性和自主性在意义建构中的作用，主张学生主动发现信息，并成为主动参与信息加工的主体和知识意义的主</w:t>
      </w:r>
      <w:r>
        <w:t>动构建者</w:t>
      </w:r>
      <w:r w:rsidR="001852F3">
        <w:t xml:space="preserve">，</w:t>
      </w:r>
      <w:r w:rsidR="001852F3">
        <w:t xml:space="preserve">而不是</w:t>
      </w:r>
      <w:r w:rsidR="001852F3">
        <w:t xml:space="preserve">外部刺激</w:t>
      </w:r>
      <w:r w:rsidR="001852F3">
        <w:t xml:space="preserve">的被动接</w:t>
      </w:r>
      <w:r w:rsidR="001852F3">
        <w:t xml:space="preserve">受者和知</w:t>
      </w:r>
      <w:r w:rsidR="001852F3">
        <w:t xml:space="preserve">识的灌输</w:t>
      </w:r>
      <w:r w:rsidR="001852F3">
        <w:t xml:space="preserve">对象</w:t>
      </w:r>
      <w:r>
        <w:t>（</w:t>
      </w:r>
      <w:r/>
      <w:r>
        <w:rPr>
          <w:rFonts w:ascii="Times New Roman" w:hAnsi="Times New Roman" w:eastAsia="宋体"/>
        </w:rPr>
        <w:t>Kafai</w:t>
      </w:r>
      <w:r w:rsidR="001852F3">
        <w:rPr>
          <w:rFonts w:ascii="Times New Roman" w:hAnsi="Times New Roman" w:eastAsia="宋体"/>
        </w:rPr>
        <w:t xml:space="preserve"> </w:t>
      </w:r>
      <w:r>
        <w:rPr>
          <w:rFonts w:ascii="Times New Roman" w:hAnsi="Times New Roman" w:eastAsia="宋体"/>
        </w:rPr>
        <w:t>&amp;</w:t>
      </w:r>
    </w:p>
    <w:p w:rsidR="0018722C">
      <w:pPr>
        <w:topLinePunct/>
      </w:pPr>
      <w:r>
        <w:rPr>
          <w:rFonts w:ascii="Times New Roman" w:eastAsia="宋体"/>
        </w:rPr>
        <w:t>Riesnk</w:t>
      </w:r>
      <w:r>
        <w:t>,1996</w:t>
      </w:r>
      <w:r>
        <w:t>）</w:t>
      </w:r>
      <w:r>
        <w:t>。建构主义教学理论是认知学习理论的一个重要分支，最早由瑞士著</w:t>
      </w:r>
      <w:r>
        <w:t>名心理学家皮亚杰于</w:t>
      </w:r>
      <w:r>
        <w:t>20</w:t>
      </w:r>
      <w:r/>
      <w:r w:rsidR="001852F3">
        <w:t xml:space="preserve">世纪</w:t>
      </w:r>
      <w:r>
        <w:t>60</w:t>
      </w:r>
      <w:r/>
      <w:r w:rsidR="001852F3">
        <w:t xml:space="preserve">年代提出，后来在维果茨基、奥苏贝尔，布鲁纳等心理学家和教育学家的不断努力下，这一理论得到丰富和发展并逐渐形成了较为完整的体系</w:t>
      </w:r>
      <w:r>
        <w:t>（</w:t>
      </w:r>
      <w:r>
        <w:t>黄慧、王海，2007</w:t>
      </w:r>
      <w:r>
        <w:t>）</w:t>
      </w:r>
      <w:r>
        <w:t>。而英语微课的制作与使用，要帮助学生实</w:t>
      </w:r>
      <w:r>
        <w:t>现意义的建构就必须注重以学生为中心进行教学、注重在实际情境中进行教学、</w:t>
      </w:r>
      <w:r>
        <w:t>注重协作学习和注重提供充分资源。</w:t>
      </w:r>
    </w:p>
    <w:p w:rsidR="0018722C">
      <w:pPr>
        <w:pStyle w:val="Heading3"/>
        <w:topLinePunct/>
        <w:ind w:left="200" w:hangingChars="200" w:hanging="200"/>
      </w:pPr>
      <w:bookmarkStart w:id="842485" w:name="_Toc686842485"/>
      <w:bookmarkStart w:name="_bookmark22" w:id="37"/>
      <w:bookmarkEnd w:id="37"/>
      <w:r/>
      <w:r>
        <w:t>（</w:t>
      </w:r>
      <w:r>
        <w:t xml:space="preserve">一</w:t>
      </w:r>
      <w:r>
        <w:t>）</w:t>
      </w:r>
      <w:r>
        <w:t xml:space="preserve"> </w:t>
      </w:r>
      <w:r>
        <w:t>注重以学Th为中心</w:t>
      </w:r>
      <w:bookmarkEnd w:id="842485"/>
    </w:p>
    <w:p w:rsidR="0018722C">
      <w:pPr>
        <w:topLinePunct/>
      </w:pPr>
      <w:r>
        <w:t>建构主义认为，“学生是信息加工的主体，是意义的主动建构者，而不是外部刺激的被动接受者和被灌输的对象。因此，建构主义的教学目标有很强的灵活性，教师在教学过程中被看作是学生建构知识过程的帮助者，起到教育体系和</w:t>
      </w:r>
      <w:r>
        <w:t>教</w:t>
      </w:r>
    </w:p>
    <w:p w:rsidR="0018722C">
      <w:pPr>
        <w:spacing w:before="92"/>
        <w:ind w:leftChars="0" w:left="661" w:rightChars="0" w:right="0" w:firstLineChars="0" w:firstLine="0"/>
        <w:jc w:val="center"/>
        <w:topLinePunct/>
      </w:pPr>
      <w:r>
        <w:rPr>
          <w:kern w:val="2"/>
          <w:sz w:val="18"/>
          <w:szCs w:val="22"/>
          <w:rFonts w:cstheme="minorBidi" w:hAnsiTheme="minorHAnsi" w:eastAsiaTheme="minorHAnsi" w:asciiTheme="minorHAnsi" w:ascii="Times New Roman"/>
        </w:rPr>
        <w:t>-10-</w:t>
      </w:r>
    </w:p>
    <w:p w:rsidR="0018722C">
      <w:pPr>
        <w:topLinePunct/>
      </w:pPr>
      <w:r>
        <w:t>育对象二者之间的桥梁作用</w:t>
      </w:r>
      <w:r>
        <w:rPr>
          <w:rFonts w:hint="eastAsia"/>
        </w:rPr>
        <w:t>“</w:t>
      </w:r>
      <w:r>
        <w:t>（</w:t>
      </w:r>
      <w:r>
        <w:t>杨维东，贾楠，2011</w:t>
      </w:r>
      <w:r>
        <w:t>）</w:t>
      </w:r>
      <w:r>
        <w:t>。</w:t>
      </w:r>
    </w:p>
    <w:p w:rsidR="0018722C">
      <w:pPr>
        <w:topLinePunct/>
      </w:pPr>
      <w:r>
        <w:t>在初中英语微课制作过程中，教师根据学生的学习需求来决定微课的主要内容。例如，学习一个新的单元时，教师可以将学习的重点、难点、易混淆点等进行归纳整理，对不同的类型分别进行录制微课视频，以此满足学生的学习需要。</w:t>
      </w:r>
    </w:p>
    <w:p w:rsidR="0018722C">
      <w:pPr>
        <w:pStyle w:val="Heading3"/>
        <w:topLinePunct/>
        <w:ind w:left="200" w:hangingChars="200" w:hanging="200"/>
      </w:pPr>
      <w:bookmarkStart w:id="842486" w:name="_Toc686842486"/>
      <w:bookmarkStart w:name="_bookmark23" w:id="38"/>
      <w:bookmarkEnd w:id="38"/>
      <w:r/>
      <w:r>
        <w:t>（</w:t>
      </w:r>
      <w:r>
        <w:t xml:space="preserve">二</w:t>
      </w:r>
      <w:r>
        <w:t>）</w:t>
      </w:r>
      <w:r>
        <w:t xml:space="preserve"> </w:t>
      </w:r>
      <w:r>
        <w:t>注重实际情境</w:t>
      </w:r>
      <w:bookmarkEnd w:id="842486"/>
    </w:p>
    <w:p w:rsidR="0018722C">
      <w:pPr>
        <w:topLinePunct/>
      </w:pPr>
      <w:r>
        <w:t>建构主义强调创建与学习有关的真实世界的情境，这种情境应具有多种视角</w:t>
      </w:r>
      <w:r>
        <w:t>的特征，使学习者在相关情境中解决现实问题，并为他们提供社会性交流活动</w:t>
      </w:r>
      <w:r>
        <w:t>（</w:t>
      </w:r>
      <w:r>
        <w:t xml:space="preserve">杨维东，贾楠，2011</w:t>
      </w:r>
      <w:r>
        <w:t>）</w:t>
      </w:r>
      <w:r>
        <w:t xml:space="preserve">。在此基础上的抛锚式教学强调以真实世界的情境为基础，</w:t>
      </w:r>
      <w:r>
        <w:t>学习者最好到现实世界中去感受，这样才能更好的完成对所学知识有意义的建构。</w:t>
      </w:r>
    </w:p>
    <w:p w:rsidR="0018722C">
      <w:pPr>
        <w:topLinePunct/>
      </w:pPr>
      <w:r>
        <w:t>在初中英语微课制作过程中，通过创建贴近生活的真实世界，设计符合学生学习风格、生动有趣的情景，将其与所要学习的知识相结合。例如，在学习日常交流的词汇时，教师可以找相关的简短对话视频播放给学生，使学生身临其境，</w:t>
      </w:r>
      <w:r w:rsidR="001852F3">
        <w:t xml:space="preserve">从而在此过程中完成一系列的知识建构，在不自觉的情况下内化所有知识。</w:t>
      </w:r>
    </w:p>
    <w:p w:rsidR="0018722C">
      <w:pPr>
        <w:pStyle w:val="Heading3"/>
        <w:topLinePunct/>
        <w:ind w:left="200" w:hangingChars="200" w:hanging="200"/>
      </w:pPr>
      <w:bookmarkStart w:id="842487" w:name="_Toc686842487"/>
      <w:bookmarkStart w:name="_bookmark24" w:id="39"/>
      <w:bookmarkEnd w:id="39"/>
      <w:r/>
      <w:r>
        <w:t>（</w:t>
      </w:r>
      <w:r>
        <w:t xml:space="preserve">三</w:t>
      </w:r>
      <w:r>
        <w:t>）</w:t>
      </w:r>
      <w:r>
        <w:t xml:space="preserve"> </w:t>
      </w:r>
      <w:r>
        <w:t>注重协作学习</w:t>
      </w:r>
      <w:bookmarkEnd w:id="842487"/>
    </w:p>
    <w:p w:rsidR="0018722C">
      <w:pPr>
        <w:topLinePunct/>
      </w:pPr>
      <w:r>
        <w:t>建构主义认为，不同的学习者看到事物的不同面，是因为学习者用自己的方式建构对于事物的理解；主张教师和学生之间的交流与协商，这样更能有利于学生的学习和问题的解决</w:t>
      </w:r>
      <w:r>
        <w:t>（</w:t>
      </w:r>
      <w:r>
        <w:t>杨维东，贾楠，2011</w:t>
      </w:r>
      <w:r>
        <w:t>）</w:t>
      </w:r>
      <w:r>
        <w:t>。</w:t>
      </w:r>
    </w:p>
    <w:p w:rsidR="0018722C">
      <w:pPr>
        <w:pStyle w:val="Heading3"/>
        <w:topLinePunct/>
        <w:ind w:left="200" w:hangingChars="200" w:hanging="200"/>
      </w:pPr>
      <w:bookmarkStart w:id="842488" w:name="_Toc686842488"/>
      <w:bookmarkStart w:name="_bookmark25" w:id="40"/>
      <w:bookmarkEnd w:id="40"/>
      <w:r/>
      <w:r>
        <w:t>（</w:t>
      </w:r>
      <w:r>
        <w:t xml:space="preserve">四</w:t>
      </w:r>
      <w:r>
        <w:t>）</w:t>
      </w:r>
      <w:r>
        <w:t xml:space="preserve"> </w:t>
      </w:r>
      <w:r>
        <w:t>注重提供充分资源</w:t>
      </w:r>
      <w:bookmarkEnd w:id="842488"/>
    </w:p>
    <w:p w:rsidR="0018722C">
      <w:pPr>
        <w:topLinePunct/>
      </w:pPr>
      <w:r>
        <w:t>建构主义强调要营造良好的教学环境，为学生建构知识的意义提供各种信息条件。建构主义重视课堂学习的同时又注重学生课后的学习，这对教学实践有很大的指导意义，更丰富了教学理论，促进了教学改革</w:t>
      </w:r>
      <w:r>
        <w:t>（</w:t>
      </w:r>
      <w:r>
        <w:t>杨维东，贾楠，2011</w:t>
      </w:r>
      <w:r>
        <w:t>）</w:t>
      </w:r>
      <w:r>
        <w:t>。</w:t>
      </w:r>
    </w:p>
    <w:p w:rsidR="0018722C">
      <w:pPr>
        <w:topLinePunct/>
      </w:pPr>
      <w:r>
        <w:t>英语微课的制作与使用为不同程度的学生提供了学习资源，制作微课时，教师会根据教学重点、难点、疑点有针对性的进行录制并投入使用，这为学生营造良好的学习环境打下了坚实的基础。另外，学习好的学生可以通过微课提高巩固知识，学习稍微差点的学生可以查缺补漏，更好的内化不会的知识。</w:t>
      </w:r>
    </w:p>
    <w:p w:rsidR="0018722C">
      <w:pPr>
        <w:pStyle w:val="Heading2"/>
        <w:topLinePunct/>
        <w:ind w:left="171" w:hangingChars="171" w:hanging="171"/>
      </w:pPr>
      <w:bookmarkStart w:id="842489" w:name="_Toc686842489"/>
      <w:bookmarkStart w:name="二、人本主义 " w:id="41"/>
      <w:bookmarkEnd w:id="41"/>
      <w:r/>
      <w:bookmarkStart w:name="_bookmark26" w:id="42"/>
      <w:bookmarkEnd w:id="42"/>
      <w:r/>
      <w:r>
        <w:t>二、</w:t>
      </w:r>
      <w:r>
        <w:t xml:space="preserve"> </w:t>
      </w:r>
      <w:r w:rsidRPr="00DB64CE">
        <w:t>人本主义</w:t>
      </w:r>
      <w:bookmarkEnd w:id="842489"/>
    </w:p>
    <w:p w:rsidR="0018722C">
      <w:pPr>
        <w:topLinePunct/>
      </w:pPr>
      <w:r>
        <w:t>人本主义教学理论兴起于</w:t>
      </w:r>
      <w:r>
        <w:t>20</w:t>
      </w:r>
      <w:r/>
      <w:r w:rsidR="001852F3">
        <w:t xml:space="preserve">世纪</w:t>
      </w:r>
      <w:r>
        <w:t>50</w:t>
      </w:r>
      <w:r/>
      <w:r w:rsidR="001852F3">
        <w:t xml:space="preserve">年代，它的主要理论来源于马斯洛和罗杰斯的心理学研究。人本教学法即对学习过程中的完整的人的充分尊重与重视，</w:t>
      </w:r>
      <w:r w:rsidR="001852F3">
        <w:t xml:space="preserve">人本主义教学理论激烈的抨击了传统的教学理论，由此提出了“以学生为中心”</w:t>
      </w:r>
      <w:r w:rsidR="001852F3">
        <w:t xml:space="preserve">的教学观，期望通过在学校接受的教育激发学生的学习动机；提倡意义学习和学生的自我评价，学生学习的知识应该要灵活运用和理解，不能死记硬背，学生</w:t>
      </w:r>
      <w:r w:rsidR="001852F3">
        <w:t>可</w:t>
      </w:r>
    </w:p>
    <w:p w:rsidR="0018722C">
      <w:pPr>
        <w:spacing w:before="92"/>
        <w:ind w:leftChars="0" w:left="4045" w:rightChars="0" w:right="3484" w:firstLineChars="0" w:firstLine="0"/>
        <w:jc w:val="center"/>
        <w:topLinePunct/>
      </w:pPr>
      <w:r>
        <w:rPr>
          <w:kern w:val="2"/>
          <w:sz w:val="18"/>
          <w:szCs w:val="22"/>
          <w:rFonts w:cstheme="minorBidi" w:hAnsiTheme="minorHAnsi" w:eastAsiaTheme="minorHAnsi" w:asciiTheme="minorHAnsi" w:ascii="Times New Roman"/>
        </w:rPr>
        <w:t>-11-</w:t>
      </w:r>
    </w:p>
    <w:p w:rsidR="0018722C">
      <w:pPr>
        <w:topLinePunct/>
      </w:pPr>
      <w:r>
        <w:t>以自己确定学习进度和情况，再适当的进行反思。戴俊霞</w:t>
      </w:r>
      <w:r>
        <w:t>（</w:t>
      </w:r>
      <w:r>
        <w:t>2001</w:t>
      </w:r>
      <w:r>
        <w:t>）</w:t>
      </w:r>
      <w:r>
        <w:t>年将人本主义教学法分为以下几个方面：</w:t>
      </w:r>
    </w:p>
    <w:p w:rsidR="0018722C">
      <w:pPr>
        <w:pStyle w:val="Heading3"/>
        <w:topLinePunct/>
        <w:ind w:left="200" w:hangingChars="200" w:hanging="200"/>
      </w:pPr>
      <w:bookmarkStart w:id="842490" w:name="_Toc686842490"/>
      <w:bookmarkStart w:name="_bookmark27" w:id="43"/>
      <w:bookmarkEnd w:id="43"/>
      <w:r/>
      <w:r>
        <w:t>（</w:t>
      </w:r>
      <w:r>
        <w:t xml:space="preserve">一</w:t>
      </w:r>
      <w:r>
        <w:t>）</w:t>
      </w:r>
      <w:r>
        <w:t xml:space="preserve"> </w:t>
      </w:r>
      <w:r>
        <w:t>强调学习者的自我发展</w:t>
      </w:r>
      <w:bookmarkEnd w:id="842490"/>
    </w:p>
    <w:p w:rsidR="0018722C">
      <w:pPr>
        <w:topLinePunct/>
      </w:pPr>
      <w:r>
        <w:t>人本教学法从全人教育的视角阐释了学习者整个人的成长历程，注重发展人性；另一方面，人本教学法认为外语教师不仅要教授外语，也要注重启发学习者的经验，同时还要要帮助学生了解内在自我，发展的人格，肯定自我，进而实现自身的价值</w:t>
      </w:r>
      <w:r>
        <w:t>（</w:t>
      </w:r>
      <w:r>
        <w:t>戴俊霞，2001</w:t>
      </w:r>
      <w:r>
        <w:t>）</w:t>
      </w:r>
      <w:r>
        <w:t>。</w:t>
      </w:r>
    </w:p>
    <w:p w:rsidR="0018722C">
      <w:pPr>
        <w:pStyle w:val="Heading3"/>
        <w:topLinePunct/>
        <w:ind w:left="200" w:hangingChars="200" w:hanging="200"/>
      </w:pPr>
      <w:bookmarkStart w:id="842491" w:name="_Toc686842491"/>
      <w:bookmarkStart w:name="_bookmark28" w:id="44"/>
      <w:bookmarkEnd w:id="44"/>
      <w:r/>
      <w:r>
        <w:t>（</w:t>
      </w:r>
      <w:r>
        <w:t xml:space="preserve">二</w:t>
      </w:r>
      <w:r>
        <w:t>）</w:t>
      </w:r>
      <w:r>
        <w:t xml:space="preserve"> </w:t>
      </w:r>
      <w:r>
        <w:t>倡导着重于过程的教学</w:t>
      </w:r>
      <w:bookmarkEnd w:id="842491"/>
    </w:p>
    <w:p w:rsidR="0018722C">
      <w:pPr>
        <w:topLinePunct/>
      </w:pPr>
      <w:r>
        <w:t xml:space="preserve">人本教学在倡导过程的同时又立足于人本心理学所强调的“对个体主观经验的尊重”。</w:t>
      </w:r>
      <w:r>
        <w:rPr>
          <w:rFonts w:ascii="Times New Roman" w:hAnsi="Times New Roman" w:eastAsia="Times New Roman"/>
        </w:rPr>
        <w:t xml:space="preserve">Underhill</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1989</w:t>
      </w:r>
      <w:r>
        <w:rPr>
          <w:rFonts w:ascii="Times New Roman" w:hAnsi="Times New Roman" w:eastAsia="Times New Roman"/>
          <w:rFonts w:ascii="Times New Roman" w:hAnsi="Times New Roman" w:eastAsia="Times New Roman"/>
        </w:rPr>
        <w:t xml:space="preserve">）</w:t>
      </w:r>
      <w:r>
        <w:t xml:space="preserve">认为“任何影响周边学习氛围的因素”都是过程的一部分</w:t>
      </w:r>
      <w:r>
        <w:rPr>
          <w:rFonts w:ascii="Times New Roman" w:hAnsi="Times New Roman" w:eastAsia="Times New Roman"/>
          <w:rFonts w:hint="eastAsia"/>
        </w:rPr>
        <w:t xml:space="preserve">，</w:t>
      </w:r>
      <w:r>
        <w:t xml:space="preserve">它不仅包括具体的任务或活动</w:t>
      </w:r>
      <w:r>
        <w:rPr>
          <w:rFonts w:ascii="Times New Roman" w:hAnsi="Times New Roman" w:eastAsia="Times New Roman"/>
          <w:rFonts w:hint="eastAsia"/>
        </w:rPr>
        <w:t xml:space="preserve">，</w:t>
      </w:r>
      <w:r>
        <w:t xml:space="preserve">更为着重的是它还包括各种抽象的成分</w:t>
      </w:r>
      <w:r>
        <w:rPr>
          <w:rFonts w:ascii="Times New Roman" w:hAnsi="Times New Roman" w:eastAsia="Times New Roman"/>
          <w:rFonts w:hint="eastAsia"/>
        </w:rPr>
        <w:t xml:space="preserve">，</w:t>
      </w:r>
      <w:r>
        <w:t xml:space="preserve">诸如教师的权威性和学生的自主性</w:t>
      </w:r>
      <w:r>
        <w:rPr>
          <w:rFonts w:ascii="Times New Roman" w:hAnsi="Times New Roman" w:eastAsia="Times New Roman"/>
          <w:rFonts w:hint="eastAsia"/>
        </w:rPr>
        <w:t xml:space="preserve">，</w:t>
      </w:r>
      <w:r>
        <w:t xml:space="preserve">合作与竞争</w:t>
      </w:r>
      <w:r>
        <w:rPr>
          <w:rFonts w:ascii="Times New Roman" w:hAnsi="Times New Roman" w:eastAsia="Times New Roman"/>
          <w:rFonts w:hint="eastAsia"/>
        </w:rPr>
        <w:t xml:space="preserve">，</w:t>
      </w:r>
      <w:r>
        <w:t xml:space="preserve">安全与危险成功与失败等。</w:t>
      </w:r>
    </w:p>
    <w:p w:rsidR="0018722C">
      <w:pPr>
        <w:topLinePunct/>
      </w:pPr>
      <w:r>
        <w:t>人本主义认为传统教育培养的人才不能适应快速发展的社会，不能满足社会发展需求，为了改进这一弊端，人本主义鼓励学生学会学习，增强适应社会的能力。</w:t>
      </w:r>
    </w:p>
    <w:p w:rsidR="0018722C">
      <w:pPr>
        <w:pStyle w:val="Heading3"/>
        <w:topLinePunct/>
        <w:ind w:left="200" w:hangingChars="200" w:hanging="200"/>
      </w:pPr>
      <w:bookmarkStart w:id="842492" w:name="_Toc686842492"/>
      <w:bookmarkStart w:name="_bookmark29" w:id="45"/>
      <w:bookmarkEnd w:id="45"/>
      <w:r/>
      <w:r>
        <w:t>（</w:t>
      </w:r>
      <w:r>
        <w:t xml:space="preserve">三</w:t>
      </w:r>
      <w:r>
        <w:t>）</w:t>
      </w:r>
      <w:r>
        <w:t xml:space="preserve"> </w:t>
      </w:r>
      <w:r>
        <w:t>强调学习自主性的培养</w:t>
      </w:r>
      <w:bookmarkEnd w:id="842492"/>
    </w:p>
    <w:p w:rsidR="0018722C">
      <w:pPr>
        <w:topLinePunct/>
      </w:pPr>
      <w:r>
        <w:rPr>
          <w:rFonts w:ascii="Times New Roman" w:eastAsia="Times New Roman"/>
        </w:rPr>
        <w:t>Stevick</w:t>
      </w:r>
      <w:r>
        <w:rPr>
          <w:rFonts w:ascii="Times New Roman" w:eastAsia="Times New Roman"/>
          <w:rFonts w:ascii="Times New Roman" w:eastAsia="Times New Roman"/>
        </w:rPr>
        <w:t>（</w:t>
      </w:r>
      <w:r>
        <w:rPr>
          <w:rFonts w:ascii="Times New Roman" w:eastAsia="Times New Roman"/>
        </w:rPr>
        <w:t>1980</w:t>
      </w:r>
      <w:r>
        <w:rPr>
          <w:rFonts w:ascii="Times New Roman" w:eastAsia="Times New Roman"/>
          <w:rFonts w:ascii="Times New Roman" w:eastAsia="Times New Roman"/>
        </w:rPr>
        <w:t>）</w:t>
      </w:r>
      <w:r>
        <w:t>指出，当人们对自己的学习能够行使一定的控制权和输入权时，</w:t>
      </w:r>
      <w:r w:rsidR="001852F3">
        <w:t xml:space="preserve">其效果往往最佳的；</w:t>
      </w:r>
      <w:r>
        <w:rPr>
          <w:rFonts w:ascii="Times New Roman" w:eastAsia="Times New Roman"/>
        </w:rPr>
        <w:t>Underhill</w:t>
      </w:r>
      <w:r>
        <w:rPr>
          <w:rFonts w:ascii="Times New Roman" w:eastAsia="Times New Roman"/>
          <w:rFonts w:ascii="Times New Roman" w:eastAsia="Times New Roman"/>
        </w:rPr>
        <w:t>（</w:t>
      </w:r>
      <w:r>
        <w:rPr>
          <w:rFonts w:ascii="Times New Roman" w:eastAsia="Times New Roman"/>
        </w:rPr>
        <w:t>1989</w:t>
      </w:r>
      <w:r>
        <w:rPr>
          <w:rFonts w:ascii="Times New Roman" w:eastAsia="Times New Roman"/>
          <w:rFonts w:ascii="Times New Roman" w:eastAsia="Times New Roman"/>
        </w:rPr>
        <w:t>）</w:t>
      </w:r>
      <w:r>
        <w:t>认为，如果教师把学习者看作是其学习的驱动着，那么他们的主动性和创造性就越能发挥得到以促进学习。</w:t>
      </w:r>
    </w:p>
    <w:p w:rsidR="0018722C">
      <w:pPr>
        <w:topLinePunct/>
      </w:pPr>
      <w:r>
        <w:t>微课的出现一方面改进了传统教学模式的弊端，其应用于英语教学中时丰富了学生的学习方式，增加了学生学习兴趣，促进学生学习英语，最终增强了学生的能力；另一方面，通过微课学生有了更多的主动权，学生往往可以根据自己的情况和条件随时随地学习，这也是微课建设的目的之一。</w:t>
      </w:r>
    </w:p>
    <w:p w:rsidR="0018722C">
      <w:pPr>
        <w:pStyle w:val="Heading2"/>
        <w:topLinePunct/>
        <w:ind w:left="171" w:hangingChars="171" w:hanging="171"/>
      </w:pPr>
      <w:bookmarkStart w:id="842493" w:name="_Toc686842493"/>
      <w:bookmarkStart w:name="三、有效教学理论 " w:id="46"/>
      <w:bookmarkEnd w:id="46"/>
      <w:r/>
      <w:bookmarkStart w:name="_bookmark30" w:id="47"/>
      <w:bookmarkEnd w:id="47"/>
      <w:r/>
      <w:r>
        <w:t>三、</w:t>
      </w:r>
      <w:r>
        <w:t xml:space="preserve"> </w:t>
      </w:r>
      <w:r w:rsidRPr="00DB64CE">
        <w:t>有效教学理论</w:t>
      </w:r>
      <w:bookmarkEnd w:id="842493"/>
    </w:p>
    <w:p w:rsidR="0018722C">
      <w:pPr>
        <w:topLinePunct/>
      </w:pPr>
      <w:r>
        <w:t>姚利民提出的有效教学理论是在国内外已有研究的基础上，从有效教学的含义、影响因素、发展性等多方面阐述的理论。他表示，“有效教学是教师通过教学过程的合规律性，成功引起、维持和促进了学生的学习，相对有效地达到了预期教学效果的教学。有效教学的教学效果是指学生的进步和发展；预期教学效果是指学生的进步和发展符合教学目标、符合特定社会和受教育者的需求；教学过</w:t>
      </w:r>
      <w:r>
        <w:t>程合规律性和成功引起、维持、促进学生的学习是有效教学实现的条件”。此外，</w:t>
      </w:r>
      <w:r>
        <w:t>他还阐述了影响有效教学的因素，但其中主要探讨了有效教学中教的因素，例如</w:t>
      </w:r>
      <w:r>
        <w:t>，</w:t>
      </w:r>
    </w:p>
    <w:p w:rsidR="0018722C">
      <w:pPr>
        <w:spacing w:before="92"/>
        <w:ind w:leftChars="0" w:left="3137" w:rightChars="0" w:right="2556" w:firstLineChars="0" w:firstLine="0"/>
        <w:jc w:val="center"/>
        <w:topLinePunct/>
      </w:pPr>
      <w:r>
        <w:rPr>
          <w:kern w:val="2"/>
          <w:sz w:val="18"/>
          <w:szCs w:val="22"/>
          <w:rFonts w:cstheme="minorBidi" w:hAnsiTheme="minorHAnsi" w:eastAsiaTheme="minorHAnsi" w:asciiTheme="minorHAnsi" w:ascii="Times New Roman"/>
        </w:rPr>
        <w:t>-12-</w:t>
      </w:r>
    </w:p>
    <w:p w:rsidR="0018722C">
      <w:pPr>
        <w:topLinePunct/>
      </w:pPr>
      <w:r>
        <w:t>教师的教育观念、教育手段、教育知识、教学能力等等。他从正确的目标、充分的准备、科学的组织、促进学生学习、高效的利用时间等几个方面高效的阐述了有效教学的特征。</w:t>
      </w:r>
    </w:p>
    <w:p w:rsidR="0018722C">
      <w:pPr>
        <w:topLinePunct/>
      </w:pPr>
      <w:r>
        <w:t>笔者认为本文调查的微课有效性主要体现在学生应用微课前后的英语成绩是否有进步，因此，笔者将学生应用微课前后的两次英语成绩进行分析与对比，在</w:t>
      </w:r>
      <w:r>
        <w:t>进行调查分析前，先预设学生英语平均分提高</w:t>
      </w:r>
      <w:r>
        <w:t>3~5</w:t>
      </w:r>
      <w:r/>
      <w:r w:rsidR="001852F3">
        <w:t xml:space="preserve">分为有明显进步，反之则是没有明显进步。此外，笔者主要从有效教学中教师的教育观念及教育方式的角度来进行分析，即教师对微课的理解与使用是如何促进微课教学、学生英语成绩的进步。</w:t>
      </w:r>
    </w:p>
    <w:p w:rsidR="0018722C">
      <w:pPr>
        <w:spacing w:before="93"/>
        <w:ind w:leftChars="0" w:left="661" w:rightChars="0" w:right="0" w:firstLineChars="0" w:firstLine="0"/>
        <w:jc w:val="center"/>
        <w:topLinePunct/>
      </w:pPr>
      <w:r>
        <w:rPr>
          <w:kern w:val="2"/>
          <w:sz w:val="18"/>
          <w:szCs w:val="22"/>
          <w:rFonts w:cstheme="minorBidi" w:hAnsiTheme="minorHAnsi" w:eastAsiaTheme="minorHAnsi" w:asciiTheme="minorHAnsi" w:ascii="Times New Roman"/>
        </w:rPr>
        <w:t>-13-</w:t>
      </w:r>
    </w:p>
    <w:p w:rsidR="0018722C">
      <w:pPr>
        <w:pStyle w:val="Heading1"/>
        <w:topLinePunct/>
      </w:pPr>
      <w:bookmarkStart w:id="842494" w:name="_Toc686842494"/>
      <w:bookmarkStart w:name="第四章 初中英语教学微课应用现状分析 " w:id="48"/>
      <w:bookmarkEnd w:id="48"/>
      <w:r/>
      <w:bookmarkStart w:name="_bookmark31" w:id="49"/>
      <w:bookmarkEnd w:id="49"/>
      <w:r/>
      <w:r>
        <w:t>第四章</w:t>
      </w:r>
      <w:r>
        <w:t xml:space="preserve">  </w:t>
      </w:r>
      <w:r w:rsidRPr="00DB64CE">
        <w:t>初中英语教学微课应用现状分析</w:t>
      </w:r>
      <w:bookmarkEnd w:id="842494"/>
    </w:p>
    <w:p w:rsidR="0018722C">
      <w:pPr>
        <w:topLinePunct/>
      </w:pPr>
      <w:r>
        <w:t>为了进一步丰富哈尔滨工业大学附属中学教师的教学模式，展现教师风采，</w:t>
      </w:r>
      <w:r w:rsidR="001852F3">
        <w:t xml:space="preserve">提高学生学习兴趣，推动教师的专业水平发展，哈尔滨工业大学附属中学积极开展微课教学活动，搭建供学生学习和教师交流的微信公众平台以便教师和学生进</w:t>
      </w:r>
      <w:r>
        <w:t>行微课交流与学习，在全体教师职工的共同努力下，微课教学的探索和发展自</w:t>
      </w:r>
      <w:r>
        <w:rPr>
          <w:rFonts w:ascii="Times New Roman" w:eastAsia="Times New Roman"/>
        </w:rPr>
        <w:t>201</w:t>
      </w:r>
      <w:r>
        <w:rPr>
          <w:rFonts w:ascii="Times New Roman" w:eastAsia="Times New Roman"/>
        </w:rPr>
        <w:t>5</w:t>
      </w:r>
    </w:p>
    <w:p w:rsidR="0018722C">
      <w:pPr>
        <w:topLinePunct/>
      </w:pPr>
      <w:r>
        <w:t>年</w:t>
      </w:r>
      <w:r>
        <w:rPr>
          <w:rFonts w:ascii="Times New Roman" w:eastAsia="Times New Roman"/>
        </w:rPr>
        <w:t>3</w:t>
      </w:r>
      <w:r>
        <w:t>月开始至同年</w:t>
      </w:r>
      <w:r>
        <w:rPr>
          <w:rFonts w:ascii="Times New Roman" w:eastAsia="Times New Roman"/>
        </w:rPr>
        <w:t>6</w:t>
      </w:r>
      <w:r>
        <w:t>月已有四个月的时间。</w:t>
      </w:r>
    </w:p>
    <w:p w:rsidR="0018722C">
      <w:pPr>
        <w:pStyle w:val="Heading2"/>
        <w:topLinePunct/>
        <w:ind w:left="171" w:hangingChars="171" w:hanging="171"/>
      </w:pPr>
      <w:bookmarkStart w:id="842495" w:name="_Toc686842495"/>
      <w:bookmarkStart w:name="一、微课适用教学内容探讨 " w:id="50"/>
      <w:bookmarkEnd w:id="50"/>
      <w:r/>
      <w:bookmarkStart w:name="_bookmark32" w:id="51"/>
      <w:bookmarkEnd w:id="51"/>
      <w:r/>
      <w:r>
        <w:t>一、</w:t>
      </w:r>
      <w:r>
        <w:t xml:space="preserve"> </w:t>
      </w:r>
      <w:r w:rsidRPr="00DB64CE">
        <w:t>微课适用教学内容探讨</w:t>
      </w:r>
      <w:bookmarkEnd w:id="842495"/>
    </w:p>
    <w:p w:rsidR="0018722C">
      <w:pPr>
        <w:topLinePunct/>
      </w:pPr>
      <w:r>
        <w:t>微课作为一种新型教育信息资源，它的提出与使用不仅要促进传统教学的改革、满足学生随时随地学习的需要、提高学生学习兴趣及学习成绩，还要为教师的专业发展提供一个交流和学习的平台，满足教师作为学生学习“引导者”自身长远发展的需要。</w:t>
      </w:r>
    </w:p>
    <w:p w:rsidR="0018722C">
      <w:pPr>
        <w:topLinePunct/>
      </w:pPr>
      <w:r>
        <w:t>笔者通过整理文献资料了解到，按照课堂教学方法可以将微课分为讲授类、</w:t>
      </w:r>
      <w:r>
        <w:t>问答类、启发类、讨论类、演示类、练习类等</w:t>
      </w:r>
      <w:r>
        <w:rPr>
          <w:rFonts w:ascii="Times New Roman" w:hAnsi="Times New Roman" w:eastAsia="Times New Roman"/>
        </w:rPr>
        <w:t>11</w:t>
      </w:r>
      <w:r>
        <w:t>类，其它与教育教学相关的微课类型有说课类、评课类等，不同微课类型适用于不同教学内容，例如：中小学最</w:t>
      </w:r>
      <w:r>
        <w:t>常见、最主要的讲授类微课适用于教师运用口头语言向学生解释概念、阐明规律、论证原理</w:t>
      </w:r>
      <w:r>
        <w:t>（</w:t>
      </w:r>
      <w:r>
        <w:rPr>
          <w:spacing w:val="-2"/>
        </w:rPr>
        <w:t>胡铁生，</w:t>
      </w:r>
      <w:r>
        <w:rPr>
          <w:rFonts w:ascii="Times New Roman" w:hAnsi="Times New Roman" w:eastAsia="Times New Roman"/>
          <w:spacing w:val="-2"/>
        </w:rPr>
        <w:t>2011</w:t>
      </w:r>
      <w:r>
        <w:t>）</w:t>
      </w:r>
      <w:r>
        <w:t>；有些微课内容适合学生进行课程学习，如语文、数学、英语等工具性学科尤其适用于练习类微课，即学生在教师指导下，反复地完成一定动作或活动方式，借以形成技能、技巧或行为习惯；有些微课内容则适用于教师备课、说课、评课和研讨交流，如教师在准备一节新课、准备教学研讨时</w:t>
      </w:r>
      <w:r>
        <w:t>使用微课可以让观众迅速抓住准备内容的中心思想，也能体现出微课“短小精悍”</w:t>
      </w:r>
      <w:r w:rsidR="001852F3">
        <w:t xml:space="preserve">的特点</w:t>
      </w:r>
      <w:r>
        <w:t>（</w:t>
      </w:r>
      <w:r>
        <w:rPr>
          <w:spacing w:val="-4"/>
        </w:rPr>
        <w:t>郑小军、张霞，</w:t>
      </w:r>
      <w:r>
        <w:rPr>
          <w:rFonts w:ascii="Times New Roman" w:hAnsi="Times New Roman" w:eastAsia="Times New Roman"/>
          <w:spacing w:val="-4"/>
        </w:rPr>
        <w:t>2014</w:t>
      </w:r>
      <w:r>
        <w:t>）</w:t>
      </w:r>
      <w:r>
        <w:t>。</w:t>
      </w:r>
    </w:p>
    <w:p w:rsidR="0018722C">
      <w:pPr>
        <w:topLinePunct/>
      </w:pPr>
      <w:r>
        <w:t>由此可见，不同微课类型适用于不同教学内容，而且并不是所有学习内容都适合使用微课教学，这就要求教师在实际教学中学会将微课与传统教学相结合，</w:t>
      </w:r>
      <w:r w:rsidR="001852F3">
        <w:t xml:space="preserve">灵活地根据不同教学内容或课型选择高效的教学形式。因此笔者认为，有必要对微课实践情况进行调查反思，从而对接下来的微课教学活动进行改进与优化。</w:t>
      </w:r>
    </w:p>
    <w:p w:rsidR="0018722C">
      <w:pPr>
        <w:pStyle w:val="Heading2"/>
        <w:topLinePunct/>
        <w:ind w:left="171" w:hangingChars="171" w:hanging="171"/>
      </w:pPr>
      <w:bookmarkStart w:id="842496" w:name="_Toc686842496"/>
      <w:bookmarkStart w:name="二、初中英语教学微课应用现状调查与分析 " w:id="52"/>
      <w:bookmarkEnd w:id="52"/>
      <w:r/>
      <w:bookmarkStart w:name="_bookmark33" w:id="53"/>
      <w:bookmarkEnd w:id="53"/>
      <w:r/>
      <w:r>
        <w:t>二、</w:t>
      </w:r>
      <w:r>
        <w:t xml:space="preserve"> </w:t>
      </w:r>
      <w:r w:rsidRPr="00DB64CE">
        <w:t>初中英语教学微课应用现状调查与分析</w:t>
      </w:r>
      <w:bookmarkEnd w:id="842496"/>
    </w:p>
    <w:p w:rsidR="0018722C">
      <w:pPr>
        <w:spacing w:before="93"/>
        <w:ind w:leftChars="0" w:left="3137" w:rightChars="0" w:right="2556" w:firstLineChars="0" w:firstLine="0"/>
        <w:jc w:val="center"/>
        <w:topLinePunct/>
      </w:pPr>
      <w:r>
        <w:rPr>
          <w:kern w:val="2"/>
          <w:sz w:val="18"/>
          <w:szCs w:val="22"/>
          <w:rFonts w:cstheme="minorBidi" w:hAnsiTheme="minorHAnsi" w:eastAsiaTheme="minorHAnsi" w:asciiTheme="minorHAnsi" w:ascii="Times New Roman"/>
        </w:rPr>
        <w:t>-14-</w:t>
      </w:r>
    </w:p>
    <w:p w:rsidR="0018722C">
      <w:pPr>
        <w:topLinePunct/>
      </w:pPr>
      <w:r>
        <w:t>本研究采用访谈法和问卷调查法，并将本研究中的调查对象分为两组，教师</w:t>
      </w:r>
      <w:r>
        <w:t>访谈部分调查对象为哈工大附中初一</w:t>
      </w:r>
      <w:r>
        <w:rPr>
          <w:rFonts w:ascii="Times New Roman" w:eastAsia="Times New Roman"/>
        </w:rPr>
        <w:t>10</w:t>
      </w:r>
      <w:r>
        <w:t>名英语教师；问卷调查以哈尔滨工业大</w:t>
      </w:r>
      <w:r>
        <w:t>学</w:t>
      </w:r>
    </w:p>
    <w:p w:rsidR="0018722C">
      <w:pPr>
        <w:topLinePunct/>
      </w:pPr>
      <w:r>
        <w:t>附属中学初一五班的学生为调查对象，共</w:t>
      </w:r>
      <w:r>
        <w:rPr>
          <w:rFonts w:ascii="Times New Roman" w:eastAsia="Times New Roman"/>
        </w:rPr>
        <w:t>52</w:t>
      </w:r>
      <w:r>
        <w:t>位学生接受调查，男生</w:t>
      </w:r>
      <w:r>
        <w:rPr>
          <w:rFonts w:ascii="Times New Roman" w:eastAsia="Times New Roman"/>
        </w:rPr>
        <w:t>30</w:t>
      </w:r>
      <w:r>
        <w:t>人，女生</w:t>
      </w:r>
    </w:p>
    <w:p w:rsidR="0018722C">
      <w:pPr>
        <w:topLinePunct/>
      </w:pPr>
      <w:r>
        <w:rPr>
          <w:rFonts w:ascii="Times New Roman" w:eastAsia="Times New Roman"/>
        </w:rPr>
        <w:t>22</w:t>
      </w:r>
      <w:r>
        <w:t>人。</w:t>
      </w:r>
    </w:p>
    <w:p w:rsidR="0018722C">
      <w:pPr>
        <w:pStyle w:val="Heading3"/>
        <w:topLinePunct/>
        <w:ind w:left="200" w:hangingChars="200" w:hanging="200"/>
      </w:pPr>
      <w:bookmarkStart w:id="842497" w:name="_Toc686842497"/>
      <w:bookmarkStart w:name="_bookmark34" w:id="54"/>
      <w:bookmarkEnd w:id="54"/>
      <w:r/>
      <w:r>
        <w:t>（</w:t>
      </w:r>
      <w:r>
        <w:t xml:space="preserve">一</w:t>
      </w:r>
      <w:r>
        <w:t>）</w:t>
      </w:r>
      <w:r>
        <w:t xml:space="preserve"> </w:t>
      </w:r>
      <w:r>
        <w:t>初中英语教学微课应用情况</w:t>
      </w:r>
      <w:bookmarkEnd w:id="842497"/>
    </w:p>
    <w:p w:rsidR="0018722C">
      <w:pPr>
        <w:topLinePunct/>
      </w:pPr>
      <w:r>
        <w:t>在进行问卷调查前笔者对哈工大附中初一五班同学</w:t>
      </w:r>
      <w:r>
        <w:rPr>
          <w:rFonts w:ascii="Times New Roman" w:hAnsi="Times New Roman" w:eastAsia="宋体"/>
        </w:rPr>
        <w:t>2014</w:t>
      </w:r>
      <w:r>
        <w:t>——</w:t>
      </w:r>
      <w:r>
        <w:rPr>
          <w:rFonts w:ascii="Times New Roman" w:hAnsi="Times New Roman" w:eastAsia="宋体"/>
        </w:rPr>
        <w:t>2015</w:t>
      </w:r>
      <w:r>
        <w:t>学年度第二学期应用微课教学前后的两次英语成绩进行描述性分析，学生的成绩分析如下表所示：</w:t>
      </w:r>
    </w:p>
    <w:p w:rsidR="0018722C">
      <w:pPr>
        <w:pStyle w:val="aff7"/>
        <w:topLinePunct/>
      </w:pPr>
      <w:r>
        <w:pict>
          <v:line style="position:absolute;mso-position-horizontal-relative:page;mso-position-vertical-relative:paragraph;z-index:1072;mso-wrap-distance-left:0;mso-wrap-distance-right:0" from="79.699997pt,15.195622pt" to="505.859997pt,15.195622pt" stroked="true" strokeweight=".47998pt" strokecolor="#000000">
            <v:stroke dashstyle="solid"/>
            <w10:wrap type="topAndBottom"/>
          </v:line>
        </w:pict>
      </w:r>
    </w:p>
    <w:p w:rsidR="0018722C">
      <w:pPr>
        <w:pStyle w:val="affff1"/>
        <w:topLinePunct/>
      </w:pPr>
      <w:r>
        <w:t>应用微课前后学生成绩分布对比图</w:t>
      </w:r>
    </w:p>
    <w:tbl>
      <w:tblPr>
        <w:tblW w:w="0" w:type="auto"/>
        <w:tblInd w:w="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704"/>
        <w:gridCol w:w="1704"/>
        <w:gridCol w:w="1706"/>
        <w:gridCol w:w="1706"/>
      </w:tblGrid>
      <w:tr>
        <w:trPr>
          <w:trHeight w:val="620" w:hRule="atLeast"/>
        </w:trPr>
        <w:tc>
          <w:tcPr>
            <w:tcW w:w="1704" w:type="dxa"/>
            <w:tcBorders>
              <w:left w:val="nil"/>
            </w:tcBorders>
          </w:tcPr>
          <w:p w:rsidR="0018722C">
            <w:pPr>
              <w:topLinePunct/>
              <w:ind w:leftChars="0" w:left="0" w:rightChars="0" w:right="0" w:firstLineChars="0" w:firstLine="0"/>
              <w:spacing w:line="240" w:lineRule="atLeast"/>
            </w:pPr>
            <w:r>
              <w:rPr>
                <w:rFonts w:ascii="宋体" w:eastAsia="宋体" w:hint="eastAsia"/>
              </w:rPr>
              <w:t>人数</w:t>
            </w:r>
            <w:r>
              <w:rPr>
                <w:rFonts w:ascii="Times New Roman" w:eastAsia="Times New Roman"/>
              </w:rPr>
              <w:t>/</w:t>
            </w:r>
            <w:r>
              <w:rPr>
                <w:rFonts w:ascii="宋体" w:eastAsia="宋体" w:hint="eastAsia"/>
              </w:rPr>
              <w:t>分数</w:t>
            </w:r>
          </w:p>
        </w:tc>
        <w:tc>
          <w:tcPr>
            <w:tcW w:w="1704" w:type="dxa"/>
          </w:tcPr>
          <w:p w:rsidR="0018722C">
            <w:pPr>
              <w:topLinePunct/>
              <w:ind w:leftChars="0" w:left="0" w:rightChars="0" w:right="0" w:firstLineChars="0" w:firstLine="0"/>
              <w:spacing w:line="240" w:lineRule="atLeast"/>
            </w:pPr>
            <w:r>
              <w:rPr>
                <w:rFonts w:ascii="Times New Roman"/>
              </w:rPr>
              <w:t>60-70</w:t>
            </w:r>
          </w:p>
        </w:tc>
        <w:tc>
          <w:tcPr>
            <w:tcW w:w="1704" w:type="dxa"/>
          </w:tcPr>
          <w:p w:rsidR="0018722C">
            <w:pPr>
              <w:topLinePunct/>
              <w:ind w:leftChars="0" w:left="0" w:rightChars="0" w:right="0" w:firstLineChars="0" w:firstLine="0"/>
              <w:spacing w:line="240" w:lineRule="atLeast"/>
            </w:pPr>
            <w:r>
              <w:rPr>
                <w:rFonts w:ascii="Times New Roman"/>
              </w:rPr>
              <w:t>70-80</w:t>
            </w:r>
          </w:p>
        </w:tc>
        <w:tc>
          <w:tcPr>
            <w:tcW w:w="1706" w:type="dxa"/>
          </w:tcPr>
          <w:p w:rsidR="0018722C">
            <w:pPr>
              <w:topLinePunct/>
              <w:ind w:leftChars="0" w:left="0" w:rightChars="0" w:right="0" w:firstLineChars="0" w:firstLine="0"/>
              <w:spacing w:line="240" w:lineRule="atLeast"/>
            </w:pPr>
            <w:r>
              <w:rPr>
                <w:rFonts w:ascii="Times New Roman"/>
              </w:rPr>
              <w:t>80-90</w:t>
            </w:r>
          </w:p>
        </w:tc>
        <w:tc>
          <w:tcPr>
            <w:tcW w:w="1706" w:type="dxa"/>
            <w:tcBorders>
              <w:right w:val="nil"/>
            </w:tcBorders>
          </w:tcPr>
          <w:p w:rsidR="0018722C">
            <w:pPr>
              <w:topLinePunct/>
              <w:ind w:leftChars="0" w:left="0" w:rightChars="0" w:right="0" w:firstLineChars="0" w:firstLine="0"/>
              <w:spacing w:line="240" w:lineRule="atLeast"/>
            </w:pPr>
            <w:r>
              <w:rPr>
                <w:rFonts w:ascii="Times New Roman"/>
              </w:rPr>
              <w:t>90-100</w:t>
            </w:r>
          </w:p>
        </w:tc>
      </w:tr>
      <w:tr>
        <w:trPr>
          <w:trHeight w:val="300" w:hRule="atLeast"/>
        </w:trPr>
        <w:tc>
          <w:tcPr>
            <w:tcW w:w="1704" w:type="dxa"/>
            <w:tcBorders>
              <w:left w:val="nil"/>
            </w:tcBorders>
          </w:tcPr>
          <w:p w:rsidR="0018722C">
            <w:pPr>
              <w:topLinePunct/>
              <w:ind w:leftChars="0" w:left="0" w:rightChars="0" w:right="0" w:firstLineChars="0" w:firstLine="0"/>
              <w:spacing w:line="240" w:lineRule="atLeast"/>
            </w:pPr>
            <w:r>
              <w:rPr>
                <w:rFonts w:ascii="宋体" w:eastAsia="宋体" w:hint="eastAsia"/>
              </w:rPr>
              <w:t>应用微课前</w:t>
            </w:r>
          </w:p>
        </w:tc>
        <w:tc>
          <w:tcPr>
            <w:tcW w:w="1704" w:type="dxa"/>
          </w:tcPr>
          <w:p w:rsidR="0018722C">
            <w:pPr>
              <w:topLinePunct/>
              <w:ind w:leftChars="0" w:left="0" w:rightChars="0" w:right="0" w:firstLineChars="0" w:firstLine="0"/>
              <w:spacing w:line="240" w:lineRule="atLeast"/>
            </w:pPr>
            <w:r>
              <w:rPr>
                <w:rFonts w:ascii="Times New Roman"/>
              </w:rPr>
              <w:t>2</w:t>
            </w:r>
          </w:p>
        </w:tc>
        <w:tc>
          <w:tcPr>
            <w:tcW w:w="1704" w:type="dxa"/>
          </w:tcPr>
          <w:p w:rsidR="0018722C">
            <w:pPr>
              <w:topLinePunct/>
              <w:ind w:leftChars="0" w:left="0" w:rightChars="0" w:right="0" w:firstLineChars="0" w:firstLine="0"/>
              <w:spacing w:line="240" w:lineRule="atLeast"/>
            </w:pPr>
            <w:r>
              <w:rPr>
                <w:rFonts w:ascii="Times New Roman"/>
              </w:rPr>
              <w:t>3</w:t>
            </w:r>
          </w:p>
        </w:tc>
        <w:tc>
          <w:tcPr>
            <w:tcW w:w="1706" w:type="dxa"/>
          </w:tcPr>
          <w:p w:rsidR="0018722C">
            <w:pPr>
              <w:topLinePunct/>
              <w:ind w:leftChars="0" w:left="0" w:rightChars="0" w:right="0" w:firstLineChars="0" w:firstLine="0"/>
              <w:spacing w:line="240" w:lineRule="atLeast"/>
            </w:pPr>
            <w:r>
              <w:rPr>
                <w:rFonts w:ascii="Times New Roman"/>
              </w:rPr>
              <w:t>15</w:t>
            </w:r>
          </w:p>
        </w:tc>
        <w:tc>
          <w:tcPr>
            <w:tcW w:w="1706" w:type="dxa"/>
            <w:tcBorders>
              <w:right w:val="nil"/>
            </w:tcBorders>
          </w:tcPr>
          <w:p w:rsidR="0018722C">
            <w:pPr>
              <w:topLinePunct/>
              <w:ind w:leftChars="0" w:left="0" w:rightChars="0" w:right="0" w:firstLineChars="0" w:firstLine="0"/>
              <w:spacing w:line="240" w:lineRule="atLeast"/>
            </w:pPr>
            <w:r>
              <w:rPr>
                <w:rFonts w:ascii="Times New Roman"/>
              </w:rPr>
              <w:t>32</w:t>
            </w:r>
          </w:p>
        </w:tc>
      </w:tr>
      <w:tr>
        <w:trPr>
          <w:trHeight w:val="300" w:hRule="atLeast"/>
        </w:trPr>
        <w:tc>
          <w:tcPr>
            <w:tcW w:w="1704" w:type="dxa"/>
            <w:tcBorders>
              <w:left w:val="nil"/>
            </w:tcBorders>
          </w:tcPr>
          <w:p w:rsidR="0018722C">
            <w:pPr>
              <w:topLinePunct/>
              <w:ind w:leftChars="0" w:left="0" w:rightChars="0" w:right="0" w:firstLineChars="0" w:firstLine="0"/>
              <w:spacing w:line="240" w:lineRule="atLeast"/>
            </w:pPr>
            <w:r>
              <w:rPr>
                <w:rFonts w:ascii="宋体" w:eastAsia="宋体" w:hint="eastAsia"/>
              </w:rPr>
              <w:t>应用微课后</w:t>
            </w:r>
          </w:p>
        </w:tc>
        <w:tc>
          <w:tcPr>
            <w:tcW w:w="1704" w:type="dxa"/>
          </w:tcPr>
          <w:p w:rsidR="0018722C">
            <w:pPr>
              <w:topLinePunct/>
              <w:ind w:leftChars="0" w:left="0" w:rightChars="0" w:right="0" w:firstLineChars="0" w:firstLine="0"/>
              <w:spacing w:line="240" w:lineRule="atLeast"/>
            </w:pPr>
            <w:r>
              <w:rPr>
                <w:rFonts w:ascii="Times New Roman"/>
              </w:rPr>
              <w:t>3</w:t>
            </w:r>
          </w:p>
        </w:tc>
        <w:tc>
          <w:tcPr>
            <w:tcW w:w="1704" w:type="dxa"/>
          </w:tcPr>
          <w:p w:rsidR="0018722C">
            <w:pPr>
              <w:topLinePunct/>
              <w:ind w:leftChars="0" w:left="0" w:rightChars="0" w:right="0" w:firstLineChars="0" w:firstLine="0"/>
              <w:spacing w:line="240" w:lineRule="atLeast"/>
            </w:pPr>
            <w:r>
              <w:rPr>
                <w:rFonts w:ascii="Times New Roman"/>
              </w:rPr>
              <w:t>3</w:t>
            </w:r>
          </w:p>
        </w:tc>
        <w:tc>
          <w:tcPr>
            <w:tcW w:w="1706" w:type="dxa"/>
          </w:tcPr>
          <w:p w:rsidR="0018722C">
            <w:pPr>
              <w:topLinePunct/>
              <w:ind w:leftChars="0" w:left="0" w:rightChars="0" w:right="0" w:firstLineChars="0" w:firstLine="0"/>
              <w:spacing w:line="240" w:lineRule="atLeast"/>
            </w:pPr>
            <w:r>
              <w:rPr>
                <w:rFonts w:ascii="Times New Roman"/>
              </w:rPr>
              <w:t>9</w:t>
            </w:r>
          </w:p>
        </w:tc>
        <w:tc>
          <w:tcPr>
            <w:tcW w:w="1706" w:type="dxa"/>
            <w:tcBorders>
              <w:right w:val="nil"/>
            </w:tcBorders>
          </w:tcPr>
          <w:p w:rsidR="0018722C">
            <w:pPr>
              <w:topLinePunct/>
              <w:ind w:leftChars="0" w:left="0" w:rightChars="0" w:right="0" w:firstLineChars="0" w:firstLine="0"/>
              <w:spacing w:line="240" w:lineRule="atLeast"/>
            </w:pPr>
            <w:r>
              <w:rPr>
                <w:rFonts w:ascii="Times New Roman"/>
              </w:rPr>
              <w:t>37</w:t>
            </w:r>
          </w:p>
        </w:tc>
      </w:tr>
    </w:tbl>
    <w:p w:rsidR="0018722C">
      <w:pPr>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w:t>
      </w:r>
      <w:r>
        <w:t xml:space="preserve">  </w:t>
      </w:r>
    </w:p>
    <w:p w:rsidR="0018722C">
      <w:pPr>
        <w:topLinePunct/>
      </w:pPr>
      <w:r>
        <w:t/>
      </w:r>
      <w:r>
        <w:t>表</w:t>
      </w:r>
      <w:r>
        <w:rPr>
          <w:rFonts w:ascii="Times New Roman" w:eastAsia="Times New Roman"/>
        </w:rPr>
        <w:t>4-1</w:t>
      </w:r>
      <w:r>
        <w:t>所示，该班级在应用微课前后的英语成绩有进步，尤其在数据统计中发</w:t>
      </w:r>
      <w:r>
        <w:t>现，分布在</w:t>
      </w:r>
      <w:r>
        <w:rPr>
          <w:rFonts w:ascii="Times New Roman" w:eastAsia="Times New Roman"/>
        </w:rPr>
        <w:t>90~100</w:t>
      </w:r>
      <w:r>
        <w:t>分之间的人数明显增加，学生应用微课前的英语成绩在该成绩</w:t>
      </w:r>
      <w:r>
        <w:t>区间内有</w:t>
      </w:r>
      <w:r>
        <w:rPr>
          <w:rFonts w:ascii="Times New Roman" w:eastAsia="Times New Roman"/>
        </w:rPr>
        <w:t>32</w:t>
      </w:r>
      <w:r>
        <w:t>人，应用微课后的期末成绩在该区间内有增加至</w:t>
      </w:r>
      <w:r>
        <w:rPr>
          <w:rFonts w:ascii="Times New Roman" w:eastAsia="Times New Roman"/>
        </w:rPr>
        <w:t>37</w:t>
      </w:r>
      <w:r>
        <w:t>人，只是总体来说进步幅度还是较小。</w:t>
      </w:r>
    </w:p>
    <w:p w:rsidR="0018722C">
      <w:pPr>
        <w:topLinePunct/>
      </w:pPr>
      <w:r>
        <w:t>此外，笔者对学生应用微课前后的英语平均分进行统计，应用微课前学生英</w:t>
      </w:r>
      <w:r>
        <w:t>语平均分为</w:t>
      </w:r>
      <w:r>
        <w:rPr>
          <w:rFonts w:ascii="Times New Roman" w:eastAsia="Times New Roman"/>
        </w:rPr>
        <w:t>91</w:t>
      </w:r>
      <w:r>
        <w:rPr>
          <w:rFonts w:ascii="Times New Roman" w:eastAsia="Times New Roman"/>
        </w:rPr>
        <w:t>.</w:t>
      </w:r>
      <w:r>
        <w:rPr>
          <w:rFonts w:ascii="Times New Roman" w:eastAsia="Times New Roman"/>
        </w:rPr>
        <w:t>07</w:t>
      </w:r>
      <w:r>
        <w:t>，应用微课后学生英语平均分为</w:t>
      </w:r>
      <w:r>
        <w:rPr>
          <w:rFonts w:ascii="Times New Roman" w:eastAsia="Times New Roman"/>
        </w:rPr>
        <w:t>91</w:t>
      </w:r>
      <w:r>
        <w:rPr>
          <w:rFonts w:ascii="Times New Roman" w:eastAsia="Times New Roman"/>
        </w:rPr>
        <w:t>.</w:t>
      </w:r>
      <w:r>
        <w:rPr>
          <w:rFonts w:ascii="Times New Roman" w:eastAsia="Times New Roman"/>
        </w:rPr>
        <w:t>75</w:t>
      </w:r>
      <w:r>
        <w:t>。我们预期应用微课后学</w:t>
      </w:r>
      <w:r>
        <w:t>生英语成绩平均分提高</w:t>
      </w:r>
      <w:r>
        <w:rPr>
          <w:rFonts w:ascii="Times New Roman" w:eastAsia="Times New Roman"/>
        </w:rPr>
        <w:t>3~5</w:t>
      </w:r>
      <w:r>
        <w:t>分，但由英语平均分统计我们发现应用微课后学生英语考试平均分没有显著提高，因此，笔者认为我们应该有阶段性的对微课教学效果进行总结与分析，以便更好地提高微课教学效果，提高教师教学能力，推动教师专业发展，促进学生成绩长足发展。</w:t>
      </w:r>
    </w:p>
    <w:p w:rsidR="0018722C">
      <w:pPr>
        <w:pStyle w:val="Heading3"/>
        <w:topLinePunct/>
        <w:ind w:left="200" w:hangingChars="200" w:hanging="200"/>
      </w:pPr>
      <w:bookmarkStart w:id="842498" w:name="_Toc686842498"/>
      <w:bookmarkStart w:name="_bookmark35" w:id="55"/>
      <w:bookmarkEnd w:id="55"/>
      <w:r/>
      <w:r>
        <w:t>（</w:t>
      </w:r>
      <w:r>
        <w:t xml:space="preserve">二</w:t>
      </w:r>
      <w:r>
        <w:t>）</w:t>
      </w:r>
      <w:r>
        <w:t xml:space="preserve"> </w:t>
      </w:r>
      <w:r>
        <w:t>教师对微课了解及应用</w:t>
      </w:r>
      <w:bookmarkEnd w:id="842498"/>
    </w:p>
    <w:p w:rsidR="0018722C">
      <w:pPr>
        <w:topLinePunct/>
      </w:pPr>
      <w:r>
        <w:t>笔者通过查阅文献资料总结了几点中小学微课设计的主要原则和注意事项，</w:t>
      </w:r>
      <w:r>
        <w:t>并以此为基础，在本次调查中对教师从三个方面进行访谈，即教师对微课的认知、微课的制作及使用频率、对微课的建议与期望，具体访谈题目共五道，详见附录一。下文是笔者根据访谈问题得出的结果分析：</w:t>
      </w:r>
    </w:p>
    <w:p w:rsidR="0018722C">
      <w:pPr>
        <w:pStyle w:val="Heading4"/>
        <w:topLinePunct/>
        <w:ind w:left="200" w:hangingChars="200" w:hanging="200"/>
      </w:pPr>
      <w:r>
        <w:t>1.</w:t>
      </w:r>
      <w:r>
        <w:t xml:space="preserve"> </w:t>
      </w:r>
      <w:r w:rsidRPr="00DB64CE">
        <w:t>教师对微课认知现状</w:t>
      </w:r>
    </w:p>
    <w:p w:rsidR="0018722C">
      <w:pPr>
        <w:topLinePunct/>
      </w:pPr>
      <w:r>
        <w:t>教师对微课的认知现状主要从访谈问题</w:t>
      </w:r>
      <w:r w:rsidR="001852F3">
        <w:t xml:space="preserve">1</w:t>
      </w:r>
      <w:r w:rsidR="001852F3">
        <w:t xml:space="preserve">和问题</w:t>
      </w:r>
      <w:r w:rsidR="001852F3">
        <w:t xml:space="preserve">2</w:t>
      </w:r>
      <w:r w:rsidR="001852F3">
        <w:t xml:space="preserve">得出结论。</w:t>
      </w:r>
    </w:p>
    <w:p w:rsidR="0018722C">
      <w:pPr>
        <w:topLinePunct/>
      </w:pPr>
      <w:r>
        <w:t>问题</w:t>
      </w:r>
      <w:r>
        <w:rPr>
          <w:rFonts w:ascii="Times New Roman" w:eastAsia="Times New Roman"/>
        </w:rPr>
        <w:t>1</w:t>
      </w:r>
      <w:r>
        <w:t>：</w:t>
      </w:r>
      <w:r w:rsidR="001852F3">
        <w:t xml:space="preserve">在调查数据统计中，</w:t>
      </w:r>
      <w:r>
        <w:rPr>
          <w:rFonts w:ascii="Times New Roman" w:eastAsia="Times New Roman"/>
        </w:rPr>
        <w:t>60%</w:t>
      </w:r>
      <w:r>
        <w:t>的教师认为对微课不是非常了解，接触微</w:t>
      </w:r>
    </w:p>
    <w:p w:rsidR="0018722C">
      <w:pPr>
        <w:spacing w:before="1"/>
        <w:ind w:leftChars="0" w:left="3137" w:rightChars="0" w:right="2556" w:firstLineChars="0" w:firstLine="0"/>
        <w:jc w:val="center"/>
        <w:topLinePunct/>
      </w:pPr>
      <w:r>
        <w:rPr>
          <w:kern w:val="2"/>
          <w:sz w:val="18"/>
          <w:szCs w:val="22"/>
          <w:rFonts w:cstheme="minorBidi" w:hAnsiTheme="minorHAnsi" w:eastAsiaTheme="minorHAnsi" w:asciiTheme="minorHAnsi" w:ascii="Times New Roman"/>
        </w:rPr>
        <w:t>-15-</w:t>
      </w:r>
    </w:p>
    <w:p w:rsidR="0018722C">
      <w:pPr>
        <w:topLinePunct/>
      </w:pPr>
      <w:r>
        <w:t>课的时间在</w:t>
      </w:r>
      <w:r>
        <w:rPr>
          <w:rFonts w:ascii="Times New Roman" w:eastAsia="Times New Roman"/>
        </w:rPr>
        <w:t>3~6</w:t>
      </w:r>
      <w:r>
        <w:t>个月；</w:t>
      </w:r>
      <w:r>
        <w:rPr>
          <w:rFonts w:ascii="Times New Roman" w:eastAsia="Times New Roman"/>
        </w:rPr>
        <w:t>30%</w:t>
      </w:r>
      <w:r>
        <w:t>的教师对微课不了解，还在努力学习中，接触微课的时</w:t>
      </w:r>
      <w:r>
        <w:t>间在</w:t>
      </w:r>
      <w:r>
        <w:rPr>
          <w:rFonts w:ascii="Times New Roman" w:eastAsia="Times New Roman"/>
        </w:rPr>
        <w:t>3</w:t>
      </w:r>
      <w:r>
        <w:t>个月以内；仅有</w:t>
      </w:r>
      <w:r>
        <w:rPr>
          <w:rFonts w:ascii="Times New Roman" w:eastAsia="Times New Roman"/>
        </w:rPr>
        <w:t>10%</w:t>
      </w:r>
      <w:r>
        <w:t>的教师表示了解微课，接触微课的时间在</w:t>
      </w:r>
      <w:r>
        <w:rPr>
          <w:rFonts w:ascii="Times New Roman" w:eastAsia="Times New Roman"/>
        </w:rPr>
        <w:t>6~12</w:t>
      </w:r>
      <w:r>
        <w:t>个月。由此我们可以看出，在学校极力倡导下开展的微课教学活动其实施教学的一线教师并没有很清楚的了解微课，甚至一部分教师完全不了解微课，这就为后续开展微课教学活动增加了阻力，也是导致学生成绩没有达到理想成绩的一部分原因。</w:t>
      </w:r>
    </w:p>
    <w:p w:rsidR="0018722C">
      <w:pPr>
        <w:topLinePunct/>
      </w:pPr>
      <w:r>
        <w:t>问题</w:t>
      </w:r>
      <w:r>
        <w:rPr>
          <w:rFonts w:ascii="Times New Roman" w:eastAsia="Times New Roman"/>
        </w:rPr>
        <w:t>2</w:t>
      </w:r>
      <w:r>
        <w:t>：笔者在对第二题进行访谈时，</w:t>
      </w:r>
      <w:r>
        <w:rPr>
          <w:rFonts w:ascii="Times New Roman" w:eastAsia="Times New Roman"/>
        </w:rPr>
        <w:t>10</w:t>
      </w:r>
      <w:r>
        <w:t>位教师纷纷给出自己的意见。</w:t>
      </w:r>
      <w:r>
        <w:rPr>
          <w:rFonts w:ascii="Times New Roman" w:eastAsia="Times New Roman"/>
        </w:rPr>
        <w:t>70%</w:t>
      </w:r>
      <w:r>
        <w:t>的</w:t>
      </w:r>
      <w:r>
        <w:t>教师认为时长最好控制在</w:t>
      </w:r>
      <w:r>
        <w:rPr>
          <w:rFonts w:ascii="Times New Roman" w:eastAsia="Times New Roman"/>
        </w:rPr>
        <w:t>5~10</w:t>
      </w:r>
      <w:r>
        <w:t>分钟，这样教师能讲清某个知识点的重点、难点或</w:t>
      </w:r>
      <w:r>
        <w:t>疑点，也有利于学生集中注意力学习。</w:t>
      </w:r>
      <w:r>
        <w:rPr>
          <w:rFonts w:ascii="Times New Roman" w:eastAsia="Times New Roman"/>
        </w:rPr>
        <w:t>20%</w:t>
      </w:r>
      <w:r>
        <w:t>的教师认为时长应该稍微长一点，应该</w:t>
      </w:r>
      <w:r>
        <w:t>控制在</w:t>
      </w:r>
      <w:r>
        <w:rPr>
          <w:rFonts w:ascii="Times New Roman" w:eastAsia="Times New Roman"/>
        </w:rPr>
        <w:t>10~15</w:t>
      </w:r>
      <w:r>
        <w:t>分钟，太短不足以完全讲明白一个或多个知识点。仅有</w:t>
      </w:r>
      <w:r>
        <w:rPr>
          <w:rFonts w:ascii="Times New Roman" w:eastAsia="Times New Roman"/>
        </w:rPr>
        <w:t>10%</w:t>
      </w:r>
      <w:r>
        <w:t>认为无所谓。综合教师对微课的理解和哈工大附中微信公众平台发布的微课视频，我们</w:t>
      </w:r>
      <w:r>
        <w:t>可以了解到</w:t>
      </w:r>
      <w:r>
        <w:rPr>
          <w:rFonts w:ascii="Times New Roman" w:eastAsia="Times New Roman"/>
        </w:rPr>
        <w:t>5~10</w:t>
      </w:r>
      <w:r>
        <w:t>分钟是教师普遍认可的微课时长。由此可见，大部分教师在没有充分了解微课的情况下就将微课运用到实际教学中。</w:t>
      </w:r>
    </w:p>
    <w:p w:rsidR="0018722C">
      <w:pPr>
        <w:pStyle w:val="Heading4"/>
        <w:topLinePunct/>
        <w:ind w:left="200" w:hangingChars="200" w:hanging="200"/>
      </w:pPr>
      <w:r>
        <w:t>2.</w:t>
      </w:r>
      <w:r>
        <w:t xml:space="preserve"> </w:t>
      </w:r>
      <w:r w:rsidRPr="00DB64CE">
        <w:t>微课制作与使用现状</w:t>
      </w:r>
    </w:p>
    <w:p w:rsidR="0018722C">
      <w:pPr>
        <w:topLinePunct/>
      </w:pPr>
      <w:r>
        <w:t>访谈问题</w:t>
      </w:r>
      <w:r w:rsidR="001852F3">
        <w:t xml:space="preserve">3</w:t>
      </w:r>
      <w:r w:rsidR="001852F3">
        <w:t xml:space="preserve">主要针对微课的制作与使用现状展开探讨。</w:t>
      </w:r>
    </w:p>
    <w:p w:rsidR="0018722C">
      <w:pPr>
        <w:topLinePunct/>
      </w:pPr>
      <w:r>
        <w:t>问题</w:t>
      </w:r>
      <w:r>
        <w:rPr>
          <w:rFonts w:ascii="Times New Roman" w:eastAsia="Times New Roman"/>
        </w:rPr>
        <w:t>3</w:t>
      </w:r>
      <w:r>
        <w:t>：微课要想达到甚至是超过预期效果，很多专家都认为微课视频设计的</w:t>
      </w:r>
      <w:r>
        <w:t>内容很重要。那么在此之前，我们首先应该知道微课由哪些资源构成。胡铁</w:t>
      </w:r>
      <w:r>
        <w:t>生</w:t>
      </w:r>
    </w:p>
    <w:p w:rsidR="0018722C">
      <w:pPr>
        <w:topLinePunct/>
      </w:pPr>
      <w:r>
        <w:t>（</w:t>
      </w:r>
      <w:r>
        <w:rPr>
          <w:rFonts w:ascii="Times New Roman" w:hAnsi="Times New Roman" w:eastAsia="Times New Roman"/>
        </w:rPr>
        <w:t>2013</w:t>
      </w:r>
      <w:r>
        <w:t>）</w:t>
      </w:r>
      <w:r>
        <w:t>在《中小学微课建设与应用难点问题透析》中提到微课“非常</w:t>
      </w:r>
      <w:r>
        <w:rPr>
          <w:rFonts w:ascii="Times New Roman" w:hAnsi="Times New Roman" w:eastAsia="Times New Roman"/>
        </w:rPr>
        <w:t>6+1</w:t>
      </w:r>
      <w:r>
        <w:t>”的资源构成与应用环境：“</w:t>
      </w:r>
      <w:r>
        <w:rPr>
          <w:rFonts w:ascii="Times New Roman" w:hAnsi="Times New Roman" w:eastAsia="Times New Roman"/>
        </w:rPr>
        <w:t>1</w:t>
      </w:r>
      <w:r>
        <w:t>”是指微课的核心资源——微型教学视频片段，“</w:t>
      </w:r>
      <w:r>
        <w:rPr>
          <w:rFonts w:ascii="Times New Roman" w:hAnsi="Times New Roman" w:eastAsia="Times New Roman"/>
        </w:rPr>
        <w:t>6</w:t>
      </w:r>
      <w:r>
        <w:t>”是</w:t>
      </w:r>
      <w:r>
        <w:t>指与所教学的知识点或教学环节相配套的教学设计、素材课件、练习测试、教学反思、师生评论、学习反馈等。由此，我们可以看出，“微视频”是微课的核心资源，笔者梳理本次访谈发现</w:t>
      </w:r>
      <w:r>
        <w:rPr>
          <w:rFonts w:ascii="Times New Roman" w:hAnsi="Times New Roman" w:eastAsia="Times New Roman"/>
        </w:rPr>
        <w:t>70%</w:t>
      </w:r>
      <w:r>
        <w:t>的教师认为微课教学中微视频的设计与录制很重要</w:t>
      </w:r>
      <w:r>
        <w:rPr>
          <w:rFonts w:ascii="Times New Roman" w:hAnsi="Times New Roman" w:eastAsia="Times New Roman"/>
          <w:rFonts w:hint="eastAsia"/>
        </w:rPr>
        <w:t>，</w:t>
      </w:r>
      <w:r>
        <w:t>但经常对遇到技术上的困难，</w:t>
      </w:r>
      <w:r>
        <w:rPr>
          <w:rFonts w:ascii="Times New Roman" w:hAnsi="Times New Roman" w:eastAsia="Times New Roman"/>
        </w:rPr>
        <w:t>20%</w:t>
      </w:r>
      <w:r>
        <w:t>的教师认为微课练习的设计很重要，另</w:t>
      </w:r>
      <w:r>
        <w:t>外</w:t>
      </w:r>
    </w:p>
    <w:p w:rsidR="0018722C">
      <w:pPr>
        <w:topLinePunct/>
      </w:pPr>
      <w:r>
        <w:rPr>
          <w:rFonts w:ascii="Times New Roman" w:eastAsia="Times New Roman"/>
        </w:rPr>
        <w:t>10%</w:t>
      </w:r>
      <w:r>
        <w:t>的教师认为微反馈的过程很重要。此外，微课教学活动的实施、微课视频的后期优化与微课练习设计以及微课在线发布都被提及，但所有参与访谈的教师都认为微视频设计中的选题设计很重要，微课的选题要与教学大纲相符合，选题要精炼，教学内容要针对教学重点、教学难点或教学疑点，所选的教学内容也可以是</w:t>
      </w:r>
      <w:r>
        <w:t>针对学生课后对知识的提高扩展。</w:t>
      </w:r>
    </w:p>
    <w:p w:rsidR="0018722C">
      <w:pPr>
        <w:topLinePunct/>
      </w:pPr>
      <w:r>
        <w:t>对于教师使用微课频率这方面，为了使读者更直观地了解教师使用微课频率，</w:t>
      </w:r>
      <w:r w:rsidR="001852F3">
        <w:t xml:space="preserve">笔者采用直方图来进行阐述，如</w:t>
      </w:r>
      <w:r>
        <w:rPr>
          <w:rFonts w:ascii="Times New Roman" w:eastAsia="Times New Roman"/>
        </w:rPr>
        <w:t>4-2</w:t>
      </w:r>
      <w:r>
        <w:t>所示：</w:t>
      </w:r>
    </w:p>
    <w:p w:rsidR="0018722C">
      <w:pPr>
        <w:spacing w:before="92"/>
        <w:ind w:leftChars="0" w:left="4045" w:rightChars="0" w:right="3484" w:firstLineChars="0" w:firstLine="0"/>
        <w:jc w:val="center"/>
        <w:topLinePunct/>
      </w:pPr>
      <w:r>
        <w:rPr>
          <w:kern w:val="2"/>
          <w:sz w:val="18"/>
          <w:szCs w:val="22"/>
          <w:rFonts w:cstheme="minorBidi" w:hAnsiTheme="minorHAnsi" w:eastAsiaTheme="minorHAnsi" w:asciiTheme="minorHAnsi" w:ascii="Times New Roman"/>
        </w:rPr>
        <w:t>-16-</w:t>
      </w:r>
    </w:p>
    <w:p w:rsidR="0018722C">
      <w:pPr>
        <w:pStyle w:val="aff7"/>
        <w:topLinePunct/>
      </w:pPr>
      <w:r>
        <w:rPr>
          <w:rFonts w:ascii="Times New Roman"/>
          <w:sz w:val="20"/>
        </w:rPr>
        <w:drawing>
          <wp:inline distT="0" distB="0" distL="0" distR="0">
            <wp:extent cx="5252500" cy="3884784"/>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35" cstate="print"/>
                    <a:stretch>
                      <a:fillRect/>
                    </a:stretch>
                  </pic:blipFill>
                  <pic:spPr>
                    <a:xfrm>
                      <a:off x="0" y="0"/>
                      <a:ext cx="5971616" cy="4416647"/>
                    </a:xfrm>
                    <a:prstGeom prst="rect">
                      <a:avLst/>
                    </a:prstGeom>
                  </pic:spPr>
                </pic:pic>
              </a:graphicData>
            </a:graphic>
          </wp:inline>
        </w:drawing>
      </w:r>
      <w:r/>
    </w:p>
    <w:p w:rsidR="0018722C">
      <w:pPr>
        <w:topLinePunct/>
      </w:pPr>
      <w:r>
        <w:t>注：上图中横坐标</w:t>
      </w:r>
      <w:r>
        <w:rPr>
          <w:rFonts w:ascii="Times New Roman" w:eastAsia="Times New Roman"/>
        </w:rPr>
        <w:t>0</w:t>
      </w:r>
      <w:r>
        <w:rPr>
          <w:rFonts w:ascii="Times New Roman" w:eastAsia="Times New Roman"/>
        </w:rPr>
        <w:t>.</w:t>
      </w:r>
      <w:r>
        <w:rPr>
          <w:rFonts w:ascii="Times New Roman" w:eastAsia="Times New Roman"/>
        </w:rPr>
        <w:t>5~1.5</w:t>
      </w:r>
      <w:r>
        <w:t>表示教师经常使用微课，</w:t>
      </w:r>
      <w:r>
        <w:rPr>
          <w:rFonts w:ascii="Times New Roman" w:eastAsia="Times New Roman"/>
        </w:rPr>
        <w:t>1.5~2.5</w:t>
      </w:r>
      <w:r>
        <w:t>表示教师偶尔使用微课。</w:t>
      </w:r>
      <w:r>
        <w:t>问题</w:t>
      </w:r>
      <w:r>
        <w:rPr>
          <w:rFonts w:ascii="Times New Roman" w:eastAsia="Times New Roman"/>
        </w:rPr>
        <w:t>4</w:t>
      </w:r>
      <w:r>
        <w:t>主要是关于</w:t>
      </w:r>
      <w:r>
        <w:t>近年</w:t>
      </w:r>
      <w:r>
        <w:t>来微课视频的制作方法与途径。</w:t>
      </w:r>
    </w:p>
    <w:p w:rsidR="0018722C">
      <w:pPr>
        <w:topLinePunct/>
      </w:pPr>
      <w:r>
        <w:t>问题</w:t>
      </w:r>
      <w:r>
        <w:rPr>
          <w:rFonts w:ascii="Times New Roman" w:eastAsia="Times New Roman"/>
        </w:rPr>
        <w:t>4</w:t>
      </w:r>
      <w:r>
        <w:t>：</w:t>
      </w:r>
      <w:r>
        <w:t>近年</w:t>
      </w:r>
      <w:r>
        <w:t>来随着科学技术的迅速发展，我们在生活中、工作中能运用的高</w:t>
      </w:r>
      <w:r>
        <w:t>科技手段层出不穷，这也是丰富微课视频制作方法和途径的重要原因，与此同时，</w:t>
      </w:r>
      <w:r w:rsidR="001852F3">
        <w:t xml:space="preserve">这也使教师录制视频的过程简单化，笔者在整理文献资料时发现教师们普遍喜欢的微课制作方式有四种：智能手机拍摄法、录屏软件录制法、手写板或交互白板、专业录屏软件制作法以及数码摄像机拍摄法</w:t>
      </w:r>
      <w:r>
        <w:t>（</w:t>
      </w:r>
      <w:r>
        <w:t>黄建军、郭绍青，</w:t>
      </w:r>
      <w:r>
        <w:rPr>
          <w:rFonts w:ascii="Times New Roman" w:eastAsia="Times New Roman"/>
        </w:rPr>
        <w:t>2013</w:t>
      </w:r>
      <w:r>
        <w:t>）</w:t>
      </w:r>
      <w:r>
        <w:t>。</w:t>
      </w:r>
    </w:p>
    <w:p w:rsidR="0018722C">
      <w:pPr>
        <w:topLinePunct/>
      </w:pPr>
      <w:r>
        <w:t>根据调查，笔者发现访谈教师中的</w:t>
      </w:r>
      <w:r>
        <w:rPr>
          <w:rFonts w:ascii="Times New Roman" w:eastAsia="Times New Roman"/>
        </w:rPr>
        <w:t>50%</w:t>
      </w:r>
      <w:r>
        <w:t>选择智能手机拍摄法，</w:t>
      </w:r>
      <w:r>
        <w:rPr>
          <w:rFonts w:ascii="Times New Roman" w:eastAsia="Times New Roman"/>
        </w:rPr>
        <w:t>20%</w:t>
      </w:r>
      <w:r>
        <w:t>利用数码摄</w:t>
      </w:r>
      <w:r>
        <w:t>像机拍摄法，</w:t>
      </w:r>
      <w:r>
        <w:rPr>
          <w:rFonts w:ascii="Times New Roman" w:eastAsia="Times New Roman"/>
        </w:rPr>
        <w:t>20%</w:t>
      </w:r>
      <w:r>
        <w:t>选择录屏软件录制法，</w:t>
      </w:r>
      <w:r>
        <w:rPr>
          <w:rFonts w:ascii="Times New Roman" w:eastAsia="Times New Roman"/>
        </w:rPr>
        <w:t>10%</w:t>
      </w:r>
      <w:r>
        <w:t>表示其制作微课的方法不固定。另外我们在调查结果与所列出的四种制作方式对比中不难发现，手写板或交互白板、专业录屏软件制作法并没有教师所选用。此项调查说明，教师录制微课的方式越来越丰富多样，教师录制微课的方式具有灵活性，但同时也不具有专业性。究</w:t>
      </w:r>
      <w:r>
        <w:t>其</w:t>
      </w:r>
    </w:p>
    <w:p w:rsidR="0018722C">
      <w:pPr>
        <w:spacing w:before="93"/>
        <w:ind w:leftChars="0" w:left="4887" w:rightChars="0" w:right="5103" w:firstLineChars="0" w:firstLine="0"/>
        <w:jc w:val="center"/>
        <w:topLinePunct/>
      </w:pPr>
      <w:r>
        <w:rPr>
          <w:kern w:val="2"/>
          <w:sz w:val="18"/>
          <w:szCs w:val="22"/>
          <w:rFonts w:cstheme="minorBidi" w:hAnsiTheme="minorHAnsi" w:eastAsiaTheme="minorHAnsi" w:asciiTheme="minorHAnsi" w:ascii="Times New Roman"/>
        </w:rPr>
        <w:t>-17-</w:t>
      </w:r>
    </w:p>
    <w:p w:rsidR="0018722C">
      <w:pPr>
        <w:topLinePunct/>
      </w:pPr>
      <w:r>
        <w:t>原因，笔者认为与教师并不是十分了解微课有很大的关系，教师只是被动地在教育部门或者是学校的倡导下用微课来丰富自己的教学内容、教学方式。</w:t>
      </w:r>
    </w:p>
    <w:p w:rsidR="0018722C">
      <w:pPr>
        <w:pStyle w:val="Heading4"/>
        <w:topLinePunct/>
        <w:ind w:left="200" w:hangingChars="200" w:hanging="200"/>
      </w:pPr>
      <w:r>
        <w:t>3.</w:t>
      </w:r>
      <w:r>
        <w:t xml:space="preserve"> </w:t>
      </w:r>
      <w:r w:rsidRPr="00DB64CE">
        <w:t>教师对微课建议与期望</w:t>
      </w:r>
    </w:p>
    <w:p w:rsidR="0018722C">
      <w:pPr>
        <w:topLinePunct/>
      </w:pPr>
      <w:r>
        <w:t>问题</w:t>
      </w:r>
      <w:r>
        <w:rPr>
          <w:rFonts w:ascii="Times New Roman" w:eastAsia="Times New Roman"/>
        </w:rPr>
        <w:t>5</w:t>
      </w:r>
      <w:r>
        <w:t>主要针对教师对微课的建议与期望展开访谈。</w:t>
      </w:r>
    </w:p>
    <w:p w:rsidR="0018722C">
      <w:pPr>
        <w:topLinePunct/>
      </w:pPr>
      <w:r>
        <w:t>问题</w:t>
      </w:r>
      <w:r>
        <w:rPr>
          <w:rFonts w:ascii="Times New Roman" w:eastAsia="宋体"/>
        </w:rPr>
        <w:t>5</w:t>
      </w:r>
      <w:r>
        <w:t>：所有教师都表示使用微课教学后，学生的学习效果有所提高</w:t>
      </w:r>
      <w:r>
        <w:rPr>
          <w:rFonts w:ascii="Times New Roman" w:eastAsia="宋体"/>
          <w:rFonts w:hint="eastAsia"/>
        </w:rPr>
        <w:t>，</w:t>
      </w:r>
      <w:r>
        <w:t>但是效</w:t>
      </w:r>
      <w:r>
        <w:t>果不显著。另一方面，</w:t>
      </w:r>
      <w:r>
        <w:rPr>
          <w:rFonts w:ascii="Times New Roman" w:eastAsia="宋体"/>
        </w:rPr>
        <w:t>40%</w:t>
      </w:r>
      <w:r>
        <w:t>的教师认为学生的学习英语的兴趣有所增强；</w:t>
      </w:r>
      <w:r>
        <w:rPr>
          <w:rFonts w:ascii="Times New Roman" w:eastAsia="宋体"/>
        </w:rPr>
        <w:t>60%</w:t>
      </w:r>
      <w:r>
        <w:t>的教师认为学生课堂反应更积极。</w:t>
      </w:r>
    </w:p>
    <w:p w:rsidR="0018722C">
      <w:pPr>
        <w:topLinePunct/>
      </w:pPr>
      <w:r>
        <w:t>根据问题</w:t>
      </w:r>
      <w:r>
        <w:rPr>
          <w:rFonts w:ascii="Times New Roman" w:eastAsia="Times New Roman"/>
        </w:rPr>
        <w:t>5</w:t>
      </w:r>
      <w:r>
        <w:t>调查发现，</w:t>
      </w:r>
      <w:r>
        <w:rPr>
          <w:rFonts w:ascii="Times New Roman" w:eastAsia="Times New Roman"/>
        </w:rPr>
        <w:t>50%</w:t>
      </w:r>
      <w:r>
        <w:t>的教师建设丰富的微课资源共享平台，希望有关专</w:t>
      </w:r>
      <w:r>
        <w:t>家能够给予指导，进行微课主题研讨，</w:t>
      </w:r>
      <w:r>
        <w:rPr>
          <w:rFonts w:ascii="Times New Roman" w:eastAsia="Times New Roman"/>
        </w:rPr>
        <w:t>40%</w:t>
      </w:r>
      <w:r>
        <w:t>的教师希望微课的制作与使用效果能作</w:t>
      </w:r>
      <w:r>
        <w:t>为职称评定的参考因素之一，</w:t>
      </w:r>
      <w:r>
        <w:rPr>
          <w:rFonts w:ascii="Times New Roman" w:eastAsia="Times New Roman"/>
        </w:rPr>
        <w:t>10%</w:t>
      </w:r>
      <w:r>
        <w:t>的教师希望有奖金奖励。由此我们可以看出，微课作为一种新型的教育教学模式及资源共享方式，受访教师普遍希望建立健全微课评价体系促进其理念与实践的推广发展。</w:t>
      </w:r>
    </w:p>
    <w:p w:rsidR="0018722C">
      <w:pPr>
        <w:pStyle w:val="Heading3"/>
        <w:topLinePunct/>
        <w:ind w:left="200" w:hangingChars="200" w:hanging="200"/>
      </w:pPr>
      <w:bookmarkStart w:id="842499" w:name="_Toc686842499"/>
      <w:bookmarkStart w:name="_bookmark36" w:id="56"/>
      <w:bookmarkEnd w:id="56"/>
      <w:r/>
      <w:r>
        <w:t>（</w:t>
      </w:r>
      <w:r>
        <w:t xml:space="preserve">三</w:t>
      </w:r>
      <w:r>
        <w:t>）</w:t>
      </w:r>
      <w:r>
        <w:t xml:space="preserve"> </w:t>
      </w:r>
      <w:r>
        <w:t>学Th对微课了解及应用</w:t>
      </w:r>
      <w:bookmarkEnd w:id="842499"/>
    </w:p>
    <w:p w:rsidR="0018722C">
      <w:pPr>
        <w:topLinePunct/>
      </w:pPr>
      <w:r>
        <w:rPr>
          <w:rFonts w:ascii="黑体" w:eastAsia="黑体" w:hint="eastAsia"/>
        </w:rPr>
        <w:t>1.调查问卷设计</w:t>
      </w:r>
    </w:p>
    <w:p w:rsidR="0018722C">
      <w:pPr>
        <w:topLinePunct/>
      </w:pPr>
      <w:r>
        <w:t>本次调查采用问卷调查法，共发出问卷</w:t>
      </w:r>
      <w:r>
        <w:rPr>
          <w:rFonts w:ascii="Times New Roman" w:eastAsia="Times New Roman"/>
        </w:rPr>
        <w:t>52</w:t>
      </w:r>
      <w:r>
        <w:t>份，收回</w:t>
      </w:r>
      <w:r>
        <w:rPr>
          <w:rFonts w:ascii="Times New Roman" w:eastAsia="Times New Roman"/>
        </w:rPr>
        <w:t>52</w:t>
      </w:r>
      <w:r>
        <w:t>份，其中有效问卷</w:t>
      </w:r>
      <w:r>
        <w:rPr>
          <w:rFonts w:ascii="Times New Roman" w:eastAsia="Times New Roman"/>
        </w:rPr>
        <w:t>48</w:t>
      </w:r>
      <w:r>
        <w:t>份</w:t>
      </w:r>
      <w:r>
        <w:rPr>
          <w:rFonts w:ascii="Times New Roman" w:eastAsia="Times New Roman"/>
          <w:rFonts w:hint="eastAsia"/>
        </w:rPr>
        <w:t>，</w:t>
      </w:r>
      <w:r>
        <w:t>由于在进行对学生的问卷调查过程中，调查对象的错选导致调查问卷分为原始问卷和有效问卷</w:t>
      </w:r>
      <w:r>
        <w:t>（</w:t>
      </w:r>
      <w:r>
        <w:t>原始问卷详见附录二，有效问卷详见附录三</w:t>
      </w:r>
      <w:r>
        <w:t>）</w:t>
      </w:r>
      <w:r>
        <w:t>，问卷有效率</w:t>
      </w:r>
      <w:r>
        <w:t>为</w:t>
      </w:r>
    </w:p>
    <w:p w:rsidR="0018722C">
      <w:pPr>
        <w:pStyle w:val="cw22"/>
        <w:topLinePunct/>
      </w:pPr>
      <w:r>
        <w:t>92.3 </w:t>
      </w:r>
      <w:r>
        <w:rPr>
          <w:rFonts w:ascii="Times New Roman" w:eastAsia="宋体"/>
        </w:rPr>
        <w:t>%</w:t>
      </w:r>
      <w:r>
        <w:t>。后续的调查资料采用</w:t>
      </w:r>
      <w:r>
        <w:rPr>
          <w:rFonts w:ascii="Times New Roman" w:eastAsia="宋体"/>
        </w:rPr>
        <w:t>SPSS22.0</w:t>
      </w:r>
      <w:r>
        <w:t>进行处理、分析。</w:t>
      </w:r>
      <w:r w:rsidR="001852F3">
        <w:t xml:space="preserve">此外，调查数据的真实性、可靠性以及合理性对调查后期的数据统计工作来说尤其重要，故笔者在进行</w:t>
      </w:r>
      <w:r>
        <w:t>问卷调查的过程中对每一份问卷都严格检查，这使得问卷有效率高达</w:t>
      </w:r>
      <w:r>
        <w:rPr>
          <w:rFonts w:ascii="Times New Roman" w:eastAsia="宋体"/>
        </w:rPr>
        <w:t>92</w:t>
      </w:r>
      <w:r>
        <w:rPr>
          <w:rFonts w:ascii="Times New Roman" w:eastAsia="宋体"/>
        </w:rPr>
        <w:t>.</w:t>
      </w:r>
      <w:r>
        <w:rPr>
          <w:rFonts w:ascii="Times New Roman" w:eastAsia="宋体"/>
        </w:rPr>
        <w:t>3%</w:t>
      </w:r>
      <w:r>
        <w:t>。笔者通过参照微课的评价指标体系表和微课相关文献资料，根据前面教师访谈问题的</w:t>
      </w:r>
      <w:r>
        <w:t>设定来设定针对学生问卷调查中的题目。问卷共</w:t>
      </w:r>
      <w:r>
        <w:rPr>
          <w:rFonts w:ascii="Times New Roman" w:eastAsia="宋体"/>
        </w:rPr>
        <w:t>13</w:t>
      </w:r>
      <w:r>
        <w:t>道问题，笔者希望从问卷调查结果中整理出以下三个方面内容，体现出学生与微课教学效果的关系。具体问题如下：</w:t>
      </w:r>
    </w:p>
    <w:p w:rsidR="0018722C">
      <w:pPr>
        <w:topLinePunct/>
      </w:pPr>
      <w:r>
        <w:rPr>
          <w:rFonts w:ascii="Wingdings" w:hAnsi="Wingdings" w:eastAsia="Wingdings"/>
        </w:rPr>
        <w:t></w:t>
      </w:r>
      <w:r>
        <w:t>学生对微课的了解和兴趣对微课教学效果的影响。</w:t>
      </w:r>
    </w:p>
    <w:p w:rsidR="0018722C">
      <w:pPr>
        <w:topLinePunct/>
      </w:pPr>
      <w:r>
        <w:rPr>
          <w:rFonts w:ascii="Wingdings" w:hAnsi="Wingdings" w:eastAsia="Wingdings"/>
        </w:rPr>
        <w:t></w:t>
      </w:r>
      <w:r>
        <w:t>学生课后微课视频使用率对微课教学效果和学生英语成绩的影响。</w:t>
      </w:r>
    </w:p>
    <w:p w:rsidR="0018722C">
      <w:pPr>
        <w:topLinePunct/>
      </w:pPr>
      <w:r>
        <w:rPr>
          <w:rFonts w:ascii="Wingdings" w:hAnsi="Wingdings" w:eastAsia="Wingdings"/>
        </w:rPr>
        <w:t></w:t>
      </w:r>
      <w:r>
        <w:t>教师课上微课使用频率对微课教学效果和学生英语成绩的影响。</w:t>
      </w:r>
    </w:p>
    <w:p w:rsidR="0018722C">
      <w:pPr>
        <w:topLinePunct/>
      </w:pPr>
      <w:r>
        <w:rPr>
          <w:rFonts w:ascii="黑体" w:eastAsia="黑体" w:hint="eastAsia"/>
        </w:rPr>
        <w:t>2.调查问卷处理</w:t>
      </w:r>
    </w:p>
    <w:p w:rsidR="0018722C">
      <w:pPr>
        <w:topLinePunct/>
      </w:pPr>
      <w:r>
        <w:t>有效问卷是进行调查结果阐述与分析的基础，因此，笔者先进行了可靠性分析以保证此次调查问卷达到有效问卷的要求。</w:t>
      </w:r>
    </w:p>
    <w:p w:rsidR="0018722C">
      <w:pPr>
        <w:topLinePunct/>
      </w:pPr>
      <w:r>
        <w:t>本次问卷共有</w:t>
      </w:r>
      <w:r>
        <w:rPr>
          <w:rFonts w:ascii="Times New Roman" w:eastAsia="Times New Roman"/>
        </w:rPr>
        <w:t>13</w:t>
      </w:r>
      <w:r>
        <w:t>道题，</w:t>
      </w:r>
      <w:r w:rsidR="001852F3">
        <w:t xml:space="preserve">总信度达到</w:t>
      </w:r>
      <w:r>
        <w:rPr>
          <w:rFonts w:ascii="Times New Roman" w:eastAsia="Times New Roman"/>
        </w:rPr>
        <w:t>0</w:t>
      </w:r>
      <w:r>
        <w:rPr>
          <w:rFonts w:ascii="Times New Roman" w:eastAsia="Times New Roman"/>
        </w:rPr>
        <w:t>.</w:t>
      </w:r>
      <w:r>
        <w:rPr>
          <w:rFonts w:ascii="Times New Roman" w:eastAsia="Times New Roman"/>
        </w:rPr>
        <w:t>754</w:t>
      </w:r>
      <w:r>
        <w:t>，达到了有效问卷的要求。</w:t>
      </w:r>
    </w:p>
    <w:p w:rsidR="0018722C">
      <w:pPr>
        <w:spacing w:before="92"/>
        <w:ind w:leftChars="0" w:left="661" w:rightChars="0" w:right="0" w:firstLineChars="0" w:firstLine="0"/>
        <w:jc w:val="center"/>
        <w:topLinePunct/>
      </w:pPr>
      <w:r>
        <w:rPr>
          <w:kern w:val="2"/>
          <w:sz w:val="18"/>
          <w:szCs w:val="22"/>
          <w:rFonts w:cstheme="minorBidi" w:hAnsiTheme="minorHAnsi" w:eastAsiaTheme="minorHAnsi" w:asciiTheme="minorHAnsi" w:ascii="Times New Roman"/>
        </w:rPr>
        <w:t>-18-</w:t>
      </w:r>
    </w:p>
    <w:p w:rsidR="0018722C">
      <w:pPr>
        <w:pStyle w:val="aff7"/>
        <w:topLinePunct/>
      </w:pPr>
      <w:r>
        <w:rPr>
          <w:rFonts w:ascii="Times New Roman"/>
          <w:sz w:val="2"/>
        </w:rPr>
        <w:pict>
          <v:group style="width:176pt;height:.5pt;mso-position-horizontal-relative:char;mso-position-vertical-relative:line" coordorigin="0,0" coordsize="3520,10">
            <v:line style="position:absolute" from="0,5" to="3520,5" stroked="true" strokeweight=".48pt" strokecolor="#000000">
              <v:stroke dashstyle="solid"/>
            </v:line>
          </v:group>
        </w:pict>
      </w:r>
      <w:r/>
    </w:p>
    <w:p w:rsidR="0018722C">
      <w:pPr>
        <w:pStyle w:val="affff1"/>
        <w:spacing w:before="45" w:after="28"/>
        <w:ind w:leftChars="0" w:left="4331" w:rightChars="0" w:right="4011" w:firstLineChars="0" w:firstLine="0"/>
        <w:jc w:val="center"/>
        <w:topLinePunct/>
      </w:pPr>
      <w:r>
        <w:rPr>
          <w:kern w:val="2"/>
          <w:sz w:val="18"/>
          <w:szCs w:val="22"/>
          <w:rFonts w:cstheme="minorBidi" w:hAnsiTheme="minorHAnsi" w:eastAsiaTheme="minorHAnsi" w:asciiTheme="minorHAnsi"/>
          <w:b/>
          <w:w w:val="95"/>
        </w:rPr>
        <w:t>个案处理摘要</w:t>
      </w:r>
    </w:p>
    <w:tbl>
      <w:tblPr>
        <w:tblW w:w="0" w:type="auto"/>
        <w:jc w:val="left"/>
        <w:tblInd w:w="3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753"/>
        <w:gridCol w:w="1015"/>
        <w:gridCol w:w="1014"/>
      </w:tblGrid>
      <w:tr>
        <w:trPr>
          <w:trHeight w:val="320" w:hRule="atLeast"/>
        </w:trPr>
        <w:tc>
          <w:tcPr>
            <w:tcW w:w="1490" w:type="dxa"/>
            <w:gridSpan w:val="2"/>
            <w:tcBorders>
              <w:left w:val="nil"/>
            </w:tcBorders>
          </w:tcPr>
          <w:p w:rsidR="0018722C">
            <w:pPr>
              <w:topLinePunct/>
              <w:ind w:leftChars="0" w:left="0" w:rightChars="0" w:right="0" w:firstLineChars="0" w:firstLine="0"/>
              <w:spacing w:line="240" w:lineRule="atLeast"/>
            </w:pPr>
          </w:p>
        </w:tc>
        <w:tc>
          <w:tcPr>
            <w:tcW w:w="1015" w:type="dxa"/>
          </w:tcPr>
          <w:p w:rsidR="0018722C">
            <w:pPr>
              <w:topLinePunct/>
              <w:ind w:leftChars="0" w:left="0" w:rightChars="0" w:right="0" w:firstLineChars="0" w:firstLine="0"/>
              <w:spacing w:line="240" w:lineRule="atLeast"/>
            </w:pPr>
            <w:r>
              <w:rPr>
                <w:rFonts w:ascii="宋体" w:eastAsia="宋体" w:hint="eastAsia"/>
              </w:rPr>
              <w:t>数字</w:t>
            </w:r>
          </w:p>
        </w:tc>
        <w:tc>
          <w:tcPr>
            <w:tcW w:w="1014" w:type="dxa"/>
            <w:tcBorders>
              <w:right w:val="nil"/>
            </w:tcBorders>
          </w:tcPr>
          <w:p w:rsidR="0018722C">
            <w:pPr>
              <w:topLinePunct/>
              <w:ind w:leftChars="0" w:left="0" w:rightChars="0" w:right="0" w:firstLineChars="0" w:firstLine="0"/>
              <w:spacing w:line="240" w:lineRule="atLeast"/>
            </w:pPr>
            <w:r>
              <w:rPr>
                <w:rFonts w:ascii="Times New Roman"/>
              </w:rPr>
              <w:t>%</w:t>
            </w:r>
          </w:p>
        </w:tc>
      </w:tr>
      <w:tr>
        <w:trPr>
          <w:trHeight w:val="320" w:hRule="atLeast"/>
        </w:trPr>
        <w:tc>
          <w:tcPr>
            <w:tcW w:w="737" w:type="dxa"/>
            <w:vMerge w:val="restart"/>
            <w:tcBorders>
              <w:left w:val="nil"/>
            </w:tcBorders>
          </w:tcPr>
          <w:p w:rsidR="0018722C">
            <w:pPr>
              <w:topLinePunct/>
              <w:ind w:leftChars="0" w:left="0" w:rightChars="0" w:right="0" w:firstLineChars="0" w:firstLine="0"/>
              <w:spacing w:line="240" w:lineRule="atLeast"/>
            </w:pPr>
            <w:r>
              <w:rPr>
                <w:rFonts w:ascii="宋体" w:eastAsia="宋体" w:hint="eastAsia"/>
              </w:rPr>
              <w:t>个案</w:t>
            </w:r>
          </w:p>
        </w:tc>
        <w:tc>
          <w:tcPr>
            <w:tcW w:w="753" w:type="dxa"/>
          </w:tcPr>
          <w:p w:rsidR="0018722C">
            <w:pPr>
              <w:topLinePunct/>
              <w:ind w:leftChars="0" w:left="0" w:rightChars="0" w:right="0" w:firstLineChars="0" w:firstLine="0"/>
              <w:spacing w:line="240" w:lineRule="atLeast"/>
            </w:pPr>
            <w:r>
              <w:rPr>
                <w:rFonts w:ascii="宋体" w:eastAsia="宋体" w:hint="eastAsia"/>
              </w:rPr>
              <w:t>有效</w:t>
            </w:r>
          </w:p>
        </w:tc>
        <w:tc>
          <w:tcPr>
            <w:tcW w:w="1015" w:type="dxa"/>
          </w:tcPr>
          <w:p w:rsidR="0018722C">
            <w:pPr>
              <w:topLinePunct/>
              <w:ind w:leftChars="0" w:left="0" w:rightChars="0" w:right="0" w:firstLineChars="0" w:firstLine="0"/>
              <w:spacing w:line="240" w:lineRule="atLeast"/>
            </w:pPr>
            <w:r>
              <w:rPr>
                <w:rFonts w:ascii="Times New Roman"/>
              </w:rPr>
              <w:t>48</w:t>
            </w:r>
          </w:p>
        </w:tc>
        <w:tc>
          <w:tcPr>
            <w:tcW w:w="1014" w:type="dxa"/>
            <w:tcBorders>
              <w:right w:val="nil"/>
            </w:tcBorders>
          </w:tcPr>
          <w:p w:rsidR="0018722C">
            <w:pPr>
              <w:topLinePunct/>
              <w:ind w:leftChars="0" w:left="0" w:rightChars="0" w:right="0" w:firstLineChars="0" w:firstLine="0"/>
              <w:spacing w:line="240" w:lineRule="atLeast"/>
            </w:pPr>
            <w:r>
              <w:rPr>
                <w:rFonts w:ascii="Times New Roman"/>
              </w:rPr>
              <w:t>92.3</w:t>
            </w:r>
          </w:p>
        </w:tc>
      </w:tr>
      <w:tr>
        <w:trPr>
          <w:trHeight w:val="320" w:hRule="atLeast"/>
        </w:trPr>
        <w:tc>
          <w:tcPr>
            <w:tcW w:w="737" w:type="dxa"/>
            <w:vMerge/>
            <w:tcBorders>
              <w:top w:val="nil"/>
              <w:left w:val="nil"/>
            </w:tcBorders>
          </w:tcPr>
          <w:p w:rsidR="0018722C">
            <w:pPr>
              <w:topLinePunct/>
              <w:ind w:leftChars="0" w:left="0" w:rightChars="0" w:right="0" w:firstLineChars="0" w:firstLine="0"/>
              <w:spacing w:line="240" w:lineRule="atLeast"/>
            </w:pPr>
          </w:p>
        </w:tc>
        <w:tc>
          <w:tcPr>
            <w:tcW w:w="753" w:type="dxa"/>
          </w:tcPr>
          <w:p w:rsidR="0018722C">
            <w:pPr>
              <w:topLinePunct/>
              <w:ind w:leftChars="0" w:left="0" w:rightChars="0" w:right="0" w:firstLineChars="0" w:firstLine="0"/>
              <w:spacing w:line="240" w:lineRule="atLeast"/>
            </w:pPr>
            <w:r>
              <w:rPr>
                <w:rFonts w:ascii="宋体" w:eastAsia="宋体" w:hint="eastAsia"/>
              </w:rPr>
              <w:t>除外 </w:t>
            </w:r>
            <w:r>
              <w:rPr>
                <w:rFonts w:ascii="Times New Roman" w:eastAsia="Times New Roman"/>
              </w:rPr>
              <w:t>a</w:t>
            </w:r>
          </w:p>
        </w:tc>
        <w:tc>
          <w:tcPr>
            <w:tcW w:w="1015" w:type="dxa"/>
          </w:tcPr>
          <w:p w:rsidR="0018722C">
            <w:pPr>
              <w:topLinePunct/>
              <w:ind w:leftChars="0" w:left="0" w:rightChars="0" w:right="0" w:firstLineChars="0" w:firstLine="0"/>
              <w:spacing w:line="240" w:lineRule="atLeast"/>
            </w:pPr>
            <w:r>
              <w:rPr>
                <w:rFonts w:ascii="Times New Roman"/>
              </w:rPr>
              <w:t>4</w:t>
            </w:r>
          </w:p>
        </w:tc>
        <w:tc>
          <w:tcPr>
            <w:tcW w:w="1014" w:type="dxa"/>
            <w:tcBorders>
              <w:right w:val="nil"/>
            </w:tcBorders>
          </w:tcPr>
          <w:p w:rsidR="0018722C">
            <w:pPr>
              <w:topLinePunct/>
              <w:ind w:leftChars="0" w:left="0" w:rightChars="0" w:right="0" w:firstLineChars="0" w:firstLine="0"/>
              <w:spacing w:line="240" w:lineRule="atLeast"/>
            </w:pPr>
            <w:r>
              <w:rPr>
                <w:rFonts w:ascii="Times New Roman"/>
              </w:rPr>
              <w:t>7.7</w:t>
            </w:r>
          </w:p>
        </w:tc>
      </w:tr>
      <w:tr>
        <w:trPr>
          <w:trHeight w:val="320" w:hRule="atLeast"/>
        </w:trPr>
        <w:tc>
          <w:tcPr>
            <w:tcW w:w="737" w:type="dxa"/>
            <w:vMerge/>
            <w:tcBorders>
              <w:top w:val="nil"/>
              <w:left w:val="nil"/>
            </w:tcBorders>
          </w:tcPr>
          <w:p w:rsidR="0018722C">
            <w:pPr>
              <w:topLinePunct/>
              <w:ind w:leftChars="0" w:left="0" w:rightChars="0" w:right="0" w:firstLineChars="0" w:firstLine="0"/>
              <w:spacing w:line="240" w:lineRule="atLeast"/>
            </w:pPr>
          </w:p>
        </w:tc>
        <w:tc>
          <w:tcPr>
            <w:tcW w:w="753" w:type="dxa"/>
          </w:tcPr>
          <w:p w:rsidR="0018722C">
            <w:pPr>
              <w:topLinePunct/>
              <w:ind w:leftChars="0" w:left="0" w:rightChars="0" w:right="0" w:firstLineChars="0" w:firstLine="0"/>
              <w:spacing w:line="240" w:lineRule="atLeast"/>
            </w:pPr>
            <w:r>
              <w:rPr>
                <w:rFonts w:ascii="宋体" w:eastAsia="宋体" w:hint="eastAsia"/>
              </w:rPr>
              <w:t>总计</w:t>
            </w:r>
          </w:p>
        </w:tc>
        <w:tc>
          <w:tcPr>
            <w:tcW w:w="1015" w:type="dxa"/>
          </w:tcPr>
          <w:p w:rsidR="0018722C">
            <w:pPr>
              <w:topLinePunct/>
              <w:ind w:leftChars="0" w:left="0" w:rightChars="0" w:right="0" w:firstLineChars="0" w:firstLine="0"/>
              <w:spacing w:line="240" w:lineRule="atLeast"/>
            </w:pPr>
            <w:r>
              <w:rPr>
                <w:rFonts w:ascii="Times New Roman"/>
              </w:rPr>
              <w:t>52</w:t>
            </w:r>
          </w:p>
        </w:tc>
        <w:tc>
          <w:tcPr>
            <w:tcW w:w="1014" w:type="dxa"/>
            <w:tcBorders>
              <w:right w:val="nil"/>
            </w:tcBorders>
          </w:tcPr>
          <w:p w:rsidR="0018722C">
            <w:pPr>
              <w:topLinePunct/>
              <w:ind w:leftChars="0" w:left="0" w:rightChars="0" w:right="0" w:firstLineChars="0" w:firstLine="0"/>
              <w:spacing w:line="240" w:lineRule="atLeast"/>
            </w:pPr>
            <w:r>
              <w:rPr>
                <w:rFonts w:ascii="Times New Roman"/>
              </w:rPr>
              <w:t>100.0</w:t>
            </w:r>
          </w:p>
        </w:tc>
      </w:tr>
    </w:tbl>
    <w:p w:rsidR="0018722C">
      <w:pPr>
        <w:pStyle w:val="affa"/>
      </w:pPr>
    </w:p>
    <w:p w:rsidR="0018722C">
      <w:pPr>
        <w:pStyle w:val="cw22"/>
        <w:topLinePunct/>
      </w:pPr>
      <w:r>
        <w:t>a. </w:t>
      </w:r>
      <w:r>
        <w:t>基于过程中所有变量的成列删除。</w:t>
      </w:r>
    </w:p>
    <w:p w:rsidR="0018722C">
      <w:pPr>
        <w:pStyle w:val="aff7"/>
        <w:topLinePunct/>
      </w:pPr>
      <w:r>
        <w:rPr>
          <w:sz w:val="2"/>
        </w:rPr>
        <w:pict>
          <v:group style="width:176pt;height:.5pt;mso-position-horizontal-relative:char;mso-position-vertical-relative:line" coordorigin="0,0" coordsize="3520,10">
            <v:line style="position:absolute" from="0,5" to="3520,5" stroked="true" strokeweight=".48001pt" strokecolor="#000000">
              <v:stroke dashstyle="solid"/>
            </v:line>
          </v:group>
        </w:pict>
      </w:r>
      <w:r/>
    </w:p>
    <w:p w:rsidR="0018722C">
      <w:pPr>
        <w:pStyle w:val="a8"/>
        <w:topLinePunct/>
      </w:pPr>
      <w:r>
        <w:rPr>
          <w:kern w:val="2"/>
          <w:sz w:val="18"/>
          <w:szCs w:val="22"/>
          <w:rFonts w:cstheme="minorBidi" w:hAnsiTheme="minorHAnsi" w:eastAsiaTheme="minorHAnsi" w:asciiTheme="minorHAnsi"/>
        </w:rPr>
        <w:t>表</w:t>
      </w:r>
      <w:r>
        <w:rPr>
          <w:kern w:val="2"/>
          <w:szCs w:val="22"/>
          <w:rFonts w:ascii="Times New Roman" w:eastAsia="Times New Roman" w:cstheme="minorBidi" w:hAnsiTheme="minorHAnsi"/>
          <w:sz w:val="18"/>
        </w:rPr>
        <w:t>4-3</w:t>
      </w:r>
      <w:r>
        <w:t xml:space="preserve">  </w:t>
      </w:r>
    </w:p>
    <w:tbl>
      <w:tblPr>
        <w:tblW w:w="5000" w:type="pct"/>
        <w:tblInd w:w="167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6"/>
        <w:gridCol w:w="1507"/>
        <w:gridCol w:w="3835"/>
      </w:tblGrid>
      <w:tr>
        <w:trPr>
          <w:tblHeader/>
        </w:trPr>
        <w:tc>
          <w:tcPr>
            <w:tcW w:w="500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可靠性统计</w:t>
            </w:r>
          </w:p>
        </w:tc>
      </w:tr>
      <w:tr>
        <w:tc>
          <w:tcPr>
            <w:tcW w:w="1053" w:type="pct"/>
            <w:vAlign w:val="center"/>
          </w:tcPr>
          <w:p w:rsidR="0018722C">
            <w:pPr>
              <w:pStyle w:val="ac"/>
              <w:topLinePunct/>
              <w:ind w:leftChars="0" w:left="0" w:rightChars="0" w:right="0" w:firstLineChars="0" w:firstLine="0"/>
              <w:spacing w:line="240" w:lineRule="atLeast"/>
            </w:pPr>
            <w:r>
              <w:t>克隆巴赫系数</w:t>
            </w:r>
          </w:p>
        </w:tc>
        <w:tc>
          <w:tcPr>
            <w:tcW w:w="1113" w:type="pct"/>
            <w:vAlign w:val="center"/>
          </w:tcPr>
          <w:p w:rsidR="0018722C">
            <w:pPr>
              <w:pStyle w:val="a5"/>
              <w:topLinePunct/>
              <w:ind w:leftChars="0" w:left="0" w:rightChars="0" w:right="0" w:firstLineChars="0" w:firstLine="0"/>
              <w:spacing w:line="240" w:lineRule="atLeast"/>
            </w:pPr>
            <w:r>
              <w:t>基于标准化项目的克隆巴赫系数</w:t>
            </w:r>
          </w:p>
        </w:tc>
        <w:tc>
          <w:tcPr>
            <w:tcW w:w="2833" w:type="pct"/>
            <w:vAlign w:val="center"/>
          </w:tcPr>
          <w:p w:rsidR="0018722C">
            <w:pPr>
              <w:pStyle w:val="ad"/>
              <w:topLinePunct/>
              <w:ind w:leftChars="0" w:left="0" w:rightChars="0" w:right="0" w:firstLineChars="0" w:firstLine="0"/>
              <w:spacing w:line="240" w:lineRule="atLeast"/>
            </w:pPr>
            <w:r>
              <w:t>项数</w:t>
            </w:r>
          </w:p>
        </w:tc>
      </w:tr>
      <w:tr>
        <w:tc>
          <w:tcPr>
            <w:tcW w:w="1053" w:type="pct"/>
            <w:vAlign w:val="center"/>
          </w:tcPr>
          <w:p w:rsidR="0018722C">
            <w:pPr>
              <w:pStyle w:val="affff9"/>
              <w:topLinePunct/>
              <w:ind w:leftChars="0" w:left="0" w:rightChars="0" w:right="0" w:firstLineChars="0" w:firstLine="0"/>
              <w:spacing w:line="240" w:lineRule="atLeast"/>
            </w:pPr>
            <w:r>
              <w:t>.754</w:t>
            </w:r>
          </w:p>
        </w:tc>
        <w:tc>
          <w:tcPr>
            <w:tcW w:w="1113" w:type="pct"/>
            <w:vAlign w:val="center"/>
          </w:tcPr>
          <w:p w:rsidR="0018722C">
            <w:pPr>
              <w:pStyle w:val="affff9"/>
              <w:topLinePunct/>
              <w:ind w:leftChars="0" w:left="0" w:rightChars="0" w:right="0" w:firstLineChars="0" w:firstLine="0"/>
              <w:spacing w:line="240" w:lineRule="atLeast"/>
            </w:pPr>
            <w:r>
              <w:t>.759</w:t>
            </w:r>
          </w:p>
        </w:tc>
        <w:tc>
          <w:tcPr>
            <w:tcW w:w="2833" w:type="pct"/>
            <w:vAlign w:val="center"/>
          </w:tcPr>
          <w:p w:rsidR="0018722C">
            <w:pPr>
              <w:pStyle w:val="affff9"/>
              <w:topLinePunct/>
              <w:ind w:leftChars="0" w:left="0" w:rightChars="0" w:right="0" w:firstLineChars="0" w:firstLine="0"/>
              <w:spacing w:line="240" w:lineRule="atLeast"/>
            </w:pPr>
            <w:r>
              <w:t>9</w:t>
            </w:r>
          </w:p>
        </w:tc>
      </w:tr>
      <w:tr>
        <w:tc>
          <w:tcPr>
            <w:tcW w:w="5000" w:type="pct"/>
            <w:gridSpan w:val="3"/>
            <w:vAlign w:val="center"/>
            <w:tcBorders>
              <w:top w:val="single" w:sz="4" w:space="0" w:color="auto"/>
            </w:tcBorders>
          </w:tcPr>
          <w:p w:rsidR="0018722C">
            <w:pPr>
              <w:pStyle w:val="ad"/>
              <w:topLinePunct/>
              <w:ind w:leftChars="0" w:left="0" w:rightChars="0" w:right="0" w:firstLineChars="0" w:firstLine="0"/>
              <w:spacing w:line="240" w:lineRule="atLeast"/>
            </w:pPr>
            <w:r>
              <w:t>表</w:t>
            </w:r>
            <w:r>
              <w:t xml:space="preserve"> </w:t>
            </w:r>
            <w:r>
              <w:t>4-4</w:t>
            </w:r>
          </w:p>
        </w:tc>
      </w:tr>
    </w:tbl>
    <w:p w:rsidR="0018722C">
      <w:pPr>
        <w:topLinePunct/>
        <w:pStyle w:val="affa"/>
      </w:pPr>
    </w:p>
    <w:p w:rsidR="0018722C">
      <w:pPr>
        <w:spacing w:before="0" w:after="28"/>
        <w:ind w:leftChars="0" w:left="4519" w:rightChars="0" w:right="3823" w:firstLineChars="0" w:firstLine="0"/>
        <w:jc w:val="center"/>
        <w:topLinePunct/>
      </w:pPr>
      <w:r>
        <w:rPr>
          <w:kern w:val="2"/>
          <w:sz w:val="18"/>
          <w:szCs w:val="22"/>
          <w:rFonts w:cstheme="minorBidi" w:hAnsiTheme="minorHAnsi" w:eastAsiaTheme="minorHAnsi" w:asciiTheme="minorHAnsi"/>
          <w:b/>
          <w:w w:val="95"/>
        </w:rPr>
        <w:t>项目总计统计</w:t>
      </w:r>
    </w:p>
    <w:tbl>
      <w:tblPr>
        <w:tblW w:w="0" w:type="auto"/>
        <w:jc w:val="left"/>
        <w:tblInd w:w="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7"/>
        <w:gridCol w:w="1342"/>
        <w:gridCol w:w="1343"/>
        <w:gridCol w:w="1341"/>
        <w:gridCol w:w="1272"/>
        <w:gridCol w:w="1342"/>
      </w:tblGrid>
      <w:tr>
        <w:trPr>
          <w:trHeight w:val="640" w:hRule="atLeast"/>
        </w:trPr>
        <w:tc>
          <w:tcPr>
            <w:tcW w:w="2237" w:type="dxa"/>
            <w:tcBorders>
              <w:top w:val="single" w:sz="18" w:space="0" w:color="000000"/>
              <w:bottom w:val="single" w:sz="18" w:space="0" w:color="000000"/>
              <w:right w:val="single" w:sz="18" w:space="0" w:color="000000"/>
            </w:tcBorders>
          </w:tcPr>
          <w:p w:rsidR="0018722C">
            <w:pPr>
              <w:topLinePunct/>
              <w:ind w:leftChars="0" w:left="0" w:rightChars="0" w:right="0" w:firstLineChars="0" w:firstLine="0"/>
              <w:spacing w:line="240" w:lineRule="atLeast"/>
            </w:pPr>
          </w:p>
        </w:tc>
        <w:tc>
          <w:tcPr>
            <w:tcW w:w="1342" w:type="dxa"/>
            <w:tcBorders>
              <w:top w:val="single" w:sz="18" w:space="0" w:color="000000"/>
              <w:left w:val="single" w:sz="18" w:space="0" w:color="000000"/>
              <w:bottom w:val="single" w:sz="1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删除项目后的标度平均值</w:t>
            </w:r>
          </w:p>
        </w:tc>
        <w:tc>
          <w:tcPr>
            <w:tcW w:w="1343" w:type="dxa"/>
            <w:tcBorders>
              <w:top w:val="single" w:sz="18" w:space="0" w:color="000000"/>
              <w:left w:val="single" w:sz="8" w:space="0" w:color="000000"/>
              <w:bottom w:val="single" w:sz="1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删除项目后的标度方差</w:t>
            </w:r>
          </w:p>
        </w:tc>
        <w:tc>
          <w:tcPr>
            <w:tcW w:w="1341" w:type="dxa"/>
            <w:tcBorders>
              <w:top w:val="single" w:sz="18" w:space="0" w:color="000000"/>
              <w:left w:val="single" w:sz="8" w:space="0" w:color="000000"/>
              <w:bottom w:val="single" w:sz="1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校正后项目与总分相关性</w:t>
            </w:r>
          </w:p>
        </w:tc>
        <w:tc>
          <w:tcPr>
            <w:tcW w:w="1272" w:type="dxa"/>
            <w:tcBorders>
              <w:top w:val="single" w:sz="18" w:space="0" w:color="000000"/>
              <w:left w:val="single" w:sz="8" w:space="0" w:color="000000"/>
              <w:bottom w:val="single" w:sz="1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平方多重相关</w:t>
            </w:r>
          </w:p>
        </w:tc>
        <w:tc>
          <w:tcPr>
            <w:tcW w:w="1342" w:type="dxa"/>
            <w:tcBorders>
              <w:top w:val="single" w:sz="18" w:space="0" w:color="000000"/>
              <w:left w:val="single" w:sz="8" w:space="0" w:color="000000"/>
              <w:bottom w:val="single" w:sz="18" w:space="0" w:color="000000"/>
            </w:tcBorders>
          </w:tcPr>
          <w:p w:rsidR="0018722C">
            <w:pPr>
              <w:topLinePunct/>
              <w:ind w:leftChars="0" w:left="0" w:rightChars="0" w:right="0" w:firstLineChars="0" w:firstLine="0"/>
              <w:spacing w:line="240" w:lineRule="atLeast"/>
            </w:pPr>
            <w:r>
              <w:rPr>
                <w:rFonts w:ascii="宋体" w:eastAsia="宋体" w:hint="eastAsia"/>
              </w:rPr>
              <w:t>项目删除后的克隆巴赫系数</w:t>
            </w:r>
          </w:p>
        </w:tc>
      </w:tr>
      <w:tr>
        <w:trPr>
          <w:trHeight w:val="367" w:hRule="atLeast"/>
        </w:trPr>
        <w:tc>
          <w:tcPr>
            <w:tcW w:w="2237" w:type="dxa"/>
            <w:tcBorders>
              <w:top w:val="single" w:sz="18" w:space="0" w:color="000000"/>
              <w:right w:val="single" w:sz="18" w:space="0" w:color="000000"/>
            </w:tcBorders>
          </w:tcPr>
          <w:p w:rsidR="0018722C">
            <w:pPr>
              <w:topLinePunct/>
              <w:ind w:leftChars="0" w:left="0" w:rightChars="0" w:right="0" w:firstLineChars="0" w:firstLine="0"/>
              <w:spacing w:line="240" w:lineRule="atLeast"/>
            </w:pPr>
            <w:r>
              <w:rPr>
                <w:rFonts w:ascii="宋体" w:eastAsia="宋体" w:hint="eastAsia"/>
              </w:rPr>
              <w:t>问题 </w:t>
            </w:r>
            <w:r>
              <w:t>2 </w:t>
            </w:r>
            <w:r>
              <w:rPr>
                <w:rFonts w:ascii="宋体" w:eastAsia="宋体" w:hint="eastAsia"/>
              </w:rPr>
              <w:t>您对微课的了解</w:t>
            </w:r>
          </w:p>
        </w:tc>
        <w:tc>
          <w:tcPr>
            <w:tcW w:w="1342" w:type="dxa"/>
            <w:tcBorders>
              <w:top w:val="single" w:sz="18" w:space="0" w:color="000000"/>
              <w:left w:val="single" w:sz="18" w:space="0" w:color="000000"/>
              <w:right w:val="single" w:sz="8" w:space="0" w:color="000000"/>
            </w:tcBorders>
          </w:tcPr>
          <w:p w:rsidR="0018722C">
            <w:pPr>
              <w:topLinePunct/>
              <w:ind w:leftChars="0" w:left="0" w:rightChars="0" w:right="0" w:firstLineChars="0" w:firstLine="0"/>
              <w:spacing w:line="240" w:lineRule="atLeast"/>
            </w:pPr>
            <w:r>
              <w:t>14.69</w:t>
            </w:r>
          </w:p>
        </w:tc>
        <w:tc>
          <w:tcPr>
            <w:tcW w:w="1343" w:type="dxa"/>
            <w:tcBorders>
              <w:top w:val="single" w:sz="1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t>12.092</w:t>
            </w:r>
          </w:p>
        </w:tc>
        <w:tc>
          <w:tcPr>
            <w:tcW w:w="1341" w:type="dxa"/>
            <w:tcBorders>
              <w:top w:val="single" w:sz="1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t>.562</w:t>
            </w:r>
          </w:p>
        </w:tc>
        <w:tc>
          <w:tcPr>
            <w:tcW w:w="1272" w:type="dxa"/>
            <w:tcBorders>
              <w:top w:val="single" w:sz="1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t>.652</w:t>
            </w:r>
          </w:p>
        </w:tc>
        <w:tc>
          <w:tcPr>
            <w:tcW w:w="1342" w:type="dxa"/>
            <w:tcBorders>
              <w:top w:val="single" w:sz="18" w:space="0" w:color="000000"/>
              <w:left w:val="single" w:sz="8" w:space="0" w:color="000000"/>
            </w:tcBorders>
          </w:tcPr>
          <w:p w:rsidR="0018722C">
            <w:pPr>
              <w:topLinePunct/>
              <w:ind w:leftChars="0" w:left="0" w:rightChars="0" w:right="0" w:firstLineChars="0" w:firstLine="0"/>
              <w:spacing w:line="240" w:lineRule="atLeast"/>
            </w:pPr>
            <w:r>
              <w:t>.711</w:t>
            </w:r>
          </w:p>
        </w:tc>
      </w:tr>
      <w:tr>
        <w:trPr>
          <w:trHeight w:val="620" w:hRule="atLeast"/>
        </w:trPr>
        <w:tc>
          <w:tcPr>
            <w:tcW w:w="2237" w:type="dxa"/>
            <w:tcBorders>
              <w:right w:val="single" w:sz="18" w:space="0" w:color="000000"/>
            </w:tcBorders>
          </w:tcPr>
          <w:p w:rsidR="0018722C">
            <w:pPr>
              <w:topLinePunct/>
              <w:ind w:leftChars="0" w:left="0" w:rightChars="0" w:right="0" w:firstLineChars="0" w:firstLine="0"/>
              <w:spacing w:line="240" w:lineRule="atLeast"/>
            </w:pPr>
            <w:r>
              <w:rPr>
                <w:rFonts w:ascii="宋体" w:eastAsia="宋体" w:hint="eastAsia"/>
              </w:rPr>
              <w:t>问题 </w:t>
            </w:r>
            <w:r>
              <w:t>3 </w:t>
            </w:r>
            <w:r>
              <w:rPr>
                <w:rFonts w:ascii="宋体" w:eastAsia="宋体" w:hint="eastAsia"/>
              </w:rPr>
              <w:t>您喜欢用微课学习</w:t>
            </w:r>
          </w:p>
          <w:p w:rsidR="0018722C">
            <w:pPr>
              <w:topLinePunct/>
              <w:ind w:leftChars="0" w:left="0" w:rightChars="0" w:right="0" w:firstLineChars="0" w:firstLine="0"/>
              <w:spacing w:line="240" w:lineRule="atLeast"/>
            </w:pPr>
            <w:r>
              <w:rPr>
                <w:rFonts w:ascii="宋体" w:eastAsia="宋体" w:hint="eastAsia"/>
              </w:rPr>
              <w:t>吗？</w:t>
            </w:r>
          </w:p>
        </w:tc>
        <w:tc>
          <w:tcPr>
            <w:tcW w:w="1342" w:type="dxa"/>
            <w:tcBorders>
              <w:left w:val="single" w:sz="1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15.54</w:t>
            </w:r>
          </w:p>
        </w:tc>
        <w:tc>
          <w:tcPr>
            <w:tcW w:w="1343"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14.083</w:t>
            </w:r>
          </w:p>
        </w:tc>
        <w:tc>
          <w:tcPr>
            <w:tcW w:w="1341"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.585</w:t>
            </w:r>
          </w:p>
        </w:tc>
        <w:tc>
          <w:tcPr>
            <w:tcW w:w="1272"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.471</w:t>
            </w:r>
          </w:p>
        </w:tc>
        <w:tc>
          <w:tcPr>
            <w:tcW w:w="1342" w:type="dxa"/>
            <w:tcBorders>
              <w:lef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.708</w:t>
            </w:r>
          </w:p>
        </w:tc>
      </w:tr>
      <w:tr>
        <w:trPr>
          <w:trHeight w:val="640" w:hRule="atLeast"/>
        </w:trPr>
        <w:tc>
          <w:tcPr>
            <w:tcW w:w="2237" w:type="dxa"/>
            <w:tcBorders>
              <w:right w:val="single" w:sz="18" w:space="0" w:color="000000"/>
            </w:tcBorders>
          </w:tcPr>
          <w:p w:rsidR="0018722C">
            <w:pPr>
              <w:topLinePunct/>
              <w:ind w:leftChars="0" w:left="0" w:rightChars="0" w:right="0" w:firstLineChars="0" w:firstLine="0"/>
              <w:spacing w:line="240" w:lineRule="atLeast"/>
            </w:pPr>
            <w:r>
              <w:rPr>
                <w:rFonts w:ascii="宋体" w:eastAsia="宋体" w:hint="eastAsia"/>
              </w:rPr>
              <w:t>问题 </w:t>
            </w:r>
            <w:r>
              <w:t>4 </w:t>
            </w:r>
            <w:r>
              <w:rPr>
                <w:rFonts w:ascii="宋体" w:eastAsia="宋体" w:hint="eastAsia"/>
              </w:rPr>
              <w:t>请问您课后会主动</w:t>
            </w:r>
          </w:p>
          <w:p w:rsidR="0018722C">
            <w:pPr>
              <w:topLinePunct/>
              <w:ind w:leftChars="0" w:left="0" w:rightChars="0" w:right="0" w:firstLineChars="0" w:firstLine="0"/>
              <w:spacing w:line="240" w:lineRule="atLeast"/>
            </w:pPr>
            <w:r>
              <w:rPr>
                <w:rFonts w:ascii="宋体" w:eastAsia="宋体" w:hint="eastAsia"/>
              </w:rPr>
              <w:t>运用微课学习吗？</w:t>
            </w:r>
          </w:p>
        </w:tc>
        <w:tc>
          <w:tcPr>
            <w:tcW w:w="1342" w:type="dxa"/>
            <w:tcBorders>
              <w:left w:val="single" w:sz="1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15.35</w:t>
            </w:r>
          </w:p>
        </w:tc>
        <w:tc>
          <w:tcPr>
            <w:tcW w:w="1343"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13.468</w:t>
            </w:r>
          </w:p>
        </w:tc>
        <w:tc>
          <w:tcPr>
            <w:tcW w:w="1341"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.664</w:t>
            </w:r>
          </w:p>
        </w:tc>
        <w:tc>
          <w:tcPr>
            <w:tcW w:w="1272"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.645</w:t>
            </w:r>
          </w:p>
        </w:tc>
        <w:tc>
          <w:tcPr>
            <w:tcW w:w="1342" w:type="dxa"/>
            <w:tcBorders>
              <w:lef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.694</w:t>
            </w:r>
          </w:p>
        </w:tc>
      </w:tr>
      <w:tr>
        <w:trPr>
          <w:trHeight w:val="640" w:hRule="atLeast"/>
        </w:trPr>
        <w:tc>
          <w:tcPr>
            <w:tcW w:w="2237" w:type="dxa"/>
            <w:tcBorders>
              <w:right w:val="single" w:sz="18" w:space="0" w:color="000000"/>
            </w:tcBorders>
          </w:tcPr>
          <w:p w:rsidR="0018722C">
            <w:pPr>
              <w:topLinePunct/>
              <w:ind w:leftChars="0" w:left="0" w:rightChars="0" w:right="0" w:firstLineChars="0" w:firstLine="0"/>
              <w:spacing w:line="240" w:lineRule="atLeast"/>
            </w:pPr>
            <w:r>
              <w:rPr>
                <w:rFonts w:ascii="宋体" w:eastAsia="宋体" w:hint="eastAsia"/>
              </w:rPr>
              <w:t>问题 </w:t>
            </w:r>
            <w:r>
              <w:t>5 </w:t>
            </w:r>
            <w:r>
              <w:rPr>
                <w:rFonts w:ascii="宋体" w:eastAsia="宋体" w:hint="eastAsia"/>
              </w:rPr>
              <w:t>英语课上老师经常</w:t>
            </w:r>
          </w:p>
          <w:p w:rsidR="0018722C">
            <w:pPr>
              <w:topLinePunct/>
              <w:ind w:leftChars="0" w:left="0" w:rightChars="0" w:right="0" w:firstLineChars="0" w:firstLine="0"/>
              <w:spacing w:line="240" w:lineRule="atLeast"/>
            </w:pPr>
            <w:r>
              <w:rPr>
                <w:rFonts w:ascii="宋体" w:eastAsia="宋体" w:hint="eastAsia"/>
              </w:rPr>
              <w:t>用微课吗？</w:t>
            </w:r>
          </w:p>
        </w:tc>
        <w:tc>
          <w:tcPr>
            <w:tcW w:w="1342" w:type="dxa"/>
            <w:tcBorders>
              <w:left w:val="single" w:sz="1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15.33</w:t>
            </w:r>
          </w:p>
        </w:tc>
        <w:tc>
          <w:tcPr>
            <w:tcW w:w="1343"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14.184</w:t>
            </w:r>
          </w:p>
        </w:tc>
        <w:tc>
          <w:tcPr>
            <w:tcW w:w="1341"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.520</w:t>
            </w:r>
          </w:p>
        </w:tc>
        <w:tc>
          <w:tcPr>
            <w:tcW w:w="1272"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.532</w:t>
            </w:r>
          </w:p>
        </w:tc>
        <w:tc>
          <w:tcPr>
            <w:tcW w:w="1342" w:type="dxa"/>
            <w:tcBorders>
              <w:lef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.718</w:t>
            </w:r>
          </w:p>
        </w:tc>
      </w:tr>
      <w:tr>
        <w:trPr>
          <w:trHeight w:val="960" w:hRule="atLeast"/>
        </w:trPr>
        <w:tc>
          <w:tcPr>
            <w:tcW w:w="2237" w:type="dxa"/>
            <w:tcBorders>
              <w:right w:val="single" w:sz="18" w:space="0" w:color="000000"/>
            </w:tcBorders>
          </w:tcPr>
          <w:p w:rsidR="0018722C">
            <w:pPr>
              <w:topLinePunct/>
              <w:ind w:leftChars="0" w:left="0" w:rightChars="0" w:right="0" w:firstLineChars="0" w:firstLine="0"/>
              <w:spacing w:line="240" w:lineRule="atLeast"/>
            </w:pPr>
            <w:r>
              <w:rPr>
                <w:rFonts w:ascii="宋体" w:eastAsia="宋体" w:hint="eastAsia"/>
              </w:rPr>
              <w:t>问题 </w:t>
            </w:r>
            <w:r>
              <w:t>6 </w:t>
            </w:r>
            <w:r>
              <w:rPr>
                <w:rFonts w:ascii="宋体" w:eastAsia="宋体" w:hint="eastAsia"/>
              </w:rPr>
              <w:t>您认为微课的教学内容很丰富并能激发你的</w:t>
            </w:r>
          </w:p>
          <w:p w:rsidR="0018722C">
            <w:pPr>
              <w:topLinePunct/>
              <w:ind w:leftChars="0" w:left="0" w:rightChars="0" w:right="0" w:firstLineChars="0" w:firstLine="0"/>
              <w:spacing w:line="240" w:lineRule="atLeast"/>
            </w:pPr>
            <w:r>
              <w:rPr>
                <w:rFonts w:ascii="宋体" w:eastAsia="宋体" w:hint="eastAsia"/>
              </w:rPr>
              <w:t>学习兴趣吗？</w:t>
            </w:r>
          </w:p>
        </w:tc>
        <w:tc>
          <w:tcPr>
            <w:tcW w:w="1342" w:type="dxa"/>
            <w:tcBorders>
              <w:left w:val="single" w:sz="1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15.69</w:t>
            </w:r>
          </w:p>
        </w:tc>
        <w:tc>
          <w:tcPr>
            <w:tcW w:w="1343"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13.198</w:t>
            </w:r>
          </w:p>
        </w:tc>
        <w:tc>
          <w:tcPr>
            <w:tcW w:w="1341"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.717</w:t>
            </w:r>
          </w:p>
        </w:tc>
        <w:tc>
          <w:tcPr>
            <w:tcW w:w="1272"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.618</w:t>
            </w:r>
          </w:p>
        </w:tc>
        <w:tc>
          <w:tcPr>
            <w:tcW w:w="1342" w:type="dxa"/>
            <w:tcBorders>
              <w:lef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.685</w:t>
            </w:r>
          </w:p>
        </w:tc>
      </w:tr>
      <w:tr>
        <w:trPr>
          <w:trHeight w:val="960" w:hRule="atLeast"/>
        </w:trPr>
        <w:tc>
          <w:tcPr>
            <w:tcW w:w="2237" w:type="dxa"/>
            <w:tcBorders>
              <w:right w:val="single" w:sz="18" w:space="0" w:color="000000"/>
            </w:tcBorders>
          </w:tcPr>
          <w:p w:rsidR="0018722C">
            <w:pPr>
              <w:topLinePunct/>
              <w:ind w:leftChars="0" w:left="0" w:rightChars="0" w:right="0" w:firstLineChars="0" w:firstLine="0"/>
              <w:spacing w:line="240" w:lineRule="atLeast"/>
            </w:pPr>
            <w:r>
              <w:rPr>
                <w:rFonts w:ascii="宋体" w:eastAsia="宋体" w:hint="eastAsia"/>
              </w:rPr>
              <w:t>问题 </w:t>
            </w:r>
            <w:r>
              <w:t>7 </w:t>
            </w:r>
            <w:r>
              <w:rPr>
                <w:rFonts w:ascii="宋体" w:eastAsia="宋体" w:hint="eastAsia"/>
              </w:rPr>
              <w:t>微课资源丰富，可以</w:t>
            </w:r>
            <w:r>
              <w:rPr>
                <w:rFonts w:ascii="宋体" w:eastAsia="宋体" w:hint="eastAsia"/>
              </w:rPr>
              <w:t>满足我随时随地学习的需</w:t>
            </w:r>
          </w:p>
          <w:p w:rsidR="0018722C">
            <w:pPr>
              <w:topLinePunct/>
              <w:ind w:leftChars="0" w:left="0" w:rightChars="0" w:right="0" w:firstLineChars="0" w:firstLine="0"/>
              <w:spacing w:line="240" w:lineRule="atLeast"/>
            </w:pPr>
            <w:r>
              <w:rPr>
                <w:rFonts w:ascii="宋体" w:eastAsia="宋体" w:hint="eastAsia"/>
              </w:rPr>
              <w:t>求</w:t>
            </w:r>
          </w:p>
        </w:tc>
        <w:tc>
          <w:tcPr>
            <w:tcW w:w="1342" w:type="dxa"/>
            <w:tcBorders>
              <w:left w:val="single" w:sz="1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15.98</w:t>
            </w:r>
          </w:p>
        </w:tc>
        <w:tc>
          <w:tcPr>
            <w:tcW w:w="1343"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15.170</w:t>
            </w:r>
          </w:p>
        </w:tc>
        <w:tc>
          <w:tcPr>
            <w:tcW w:w="1341"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.451</w:t>
            </w:r>
          </w:p>
        </w:tc>
        <w:tc>
          <w:tcPr>
            <w:tcW w:w="1272"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.400</w:t>
            </w:r>
          </w:p>
        </w:tc>
        <w:tc>
          <w:tcPr>
            <w:tcW w:w="1342" w:type="dxa"/>
            <w:tcBorders>
              <w:lef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.730</w:t>
            </w:r>
          </w:p>
        </w:tc>
      </w:tr>
      <w:tr>
        <w:trPr>
          <w:trHeight w:val="960" w:hRule="atLeast"/>
        </w:trPr>
        <w:tc>
          <w:tcPr>
            <w:tcW w:w="2237" w:type="dxa"/>
            <w:tcBorders>
              <w:right w:val="single" w:sz="18" w:space="0" w:color="000000"/>
            </w:tcBorders>
          </w:tcPr>
          <w:p w:rsidR="0018722C">
            <w:pPr>
              <w:topLinePunct/>
              <w:ind w:leftChars="0" w:left="0" w:rightChars="0" w:right="0" w:firstLineChars="0" w:firstLine="0"/>
              <w:spacing w:line="240" w:lineRule="atLeast"/>
            </w:pPr>
            <w:r>
              <w:rPr>
                <w:rFonts w:ascii="宋体" w:eastAsia="宋体" w:hint="eastAsia"/>
              </w:rPr>
              <w:t>问题 </w:t>
            </w:r>
            <w:r>
              <w:t>8 </w:t>
            </w:r>
            <w:r>
              <w:rPr>
                <w:rFonts w:ascii="宋体" w:eastAsia="宋体" w:hint="eastAsia"/>
              </w:rPr>
              <w:t>您认为微课可以有针对性的解决学习英语的</w:t>
            </w:r>
          </w:p>
          <w:p w:rsidR="0018722C">
            <w:pPr>
              <w:topLinePunct/>
              <w:ind w:leftChars="0" w:left="0" w:rightChars="0" w:right="0" w:firstLineChars="0" w:firstLine="0"/>
              <w:spacing w:line="240" w:lineRule="atLeast"/>
            </w:pPr>
            <w:r>
              <w:rPr>
                <w:rFonts w:ascii="宋体" w:eastAsia="宋体" w:hint="eastAsia"/>
              </w:rPr>
              <w:t>困难，还能扩展英语知识</w:t>
            </w:r>
          </w:p>
        </w:tc>
        <w:tc>
          <w:tcPr>
            <w:tcW w:w="1342" w:type="dxa"/>
            <w:tcBorders>
              <w:left w:val="single" w:sz="1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15.96</w:t>
            </w:r>
          </w:p>
        </w:tc>
        <w:tc>
          <w:tcPr>
            <w:tcW w:w="1343"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15.871</w:t>
            </w:r>
          </w:p>
        </w:tc>
        <w:tc>
          <w:tcPr>
            <w:tcW w:w="1341"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.394</w:t>
            </w:r>
          </w:p>
        </w:tc>
        <w:tc>
          <w:tcPr>
            <w:tcW w:w="1272"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.259</w:t>
            </w:r>
          </w:p>
        </w:tc>
        <w:tc>
          <w:tcPr>
            <w:tcW w:w="1342" w:type="dxa"/>
            <w:tcBorders>
              <w:lef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.740</w:t>
            </w:r>
          </w:p>
        </w:tc>
      </w:tr>
      <w:tr>
        <w:trPr>
          <w:trHeight w:val="600" w:hRule="atLeast"/>
        </w:trPr>
        <w:tc>
          <w:tcPr>
            <w:tcW w:w="2237" w:type="dxa"/>
            <w:tcBorders>
              <w:right w:val="single" w:sz="18" w:space="0" w:color="000000"/>
            </w:tcBorders>
          </w:tcPr>
          <w:p w:rsidR="0018722C">
            <w:pPr>
              <w:topLinePunct/>
              <w:ind w:leftChars="0" w:left="0" w:rightChars="0" w:right="0" w:firstLineChars="0" w:firstLine="0"/>
              <w:spacing w:line="240" w:lineRule="atLeast"/>
            </w:pPr>
            <w:r>
              <w:rPr>
                <w:rFonts w:ascii="宋体" w:eastAsia="宋体" w:hint="eastAsia"/>
              </w:rPr>
              <w:t>问题 </w:t>
            </w:r>
            <w:r>
              <w:t>9 </w:t>
            </w:r>
            <w:r>
              <w:rPr>
                <w:rFonts w:ascii="宋体" w:eastAsia="宋体" w:hint="eastAsia"/>
              </w:rPr>
              <w:t>您认为一节微课视</w:t>
            </w:r>
          </w:p>
          <w:p w:rsidR="0018722C">
            <w:pPr>
              <w:topLinePunct/>
              <w:ind w:leftChars="0" w:left="0" w:rightChars="0" w:right="0" w:firstLineChars="0" w:firstLine="0"/>
              <w:spacing w:line="240" w:lineRule="atLeast"/>
            </w:pPr>
            <w:r>
              <w:rPr>
                <w:rFonts w:ascii="宋体" w:eastAsia="宋体" w:hint="eastAsia"/>
              </w:rPr>
              <w:t>频，最合适的时长应该是</w:t>
            </w:r>
          </w:p>
        </w:tc>
        <w:tc>
          <w:tcPr>
            <w:tcW w:w="1342" w:type="dxa"/>
            <w:tcBorders>
              <w:left w:val="single" w:sz="1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15.21</w:t>
            </w:r>
          </w:p>
        </w:tc>
        <w:tc>
          <w:tcPr>
            <w:tcW w:w="1343"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19.232</w:t>
            </w:r>
          </w:p>
        </w:tc>
        <w:tc>
          <w:tcPr>
            <w:tcW w:w="1341"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-.260</w:t>
            </w:r>
          </w:p>
        </w:tc>
        <w:tc>
          <w:tcPr>
            <w:tcW w:w="1272" w:type="dxa"/>
            <w:tcBorders>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.186</w:t>
            </w:r>
          </w:p>
        </w:tc>
        <w:tc>
          <w:tcPr>
            <w:tcW w:w="1342" w:type="dxa"/>
            <w:tcBorders>
              <w:lef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.829</w:t>
            </w:r>
          </w:p>
        </w:tc>
      </w:tr>
    </w:tbl>
    <w:p w:rsidR="0018722C">
      <w:pPr>
        <w:topLinePunct/>
        <w:pStyle w:val="affa"/>
      </w:pPr>
    </w:p>
    <w:p w:rsidR="0018722C">
      <w:pPr>
        <w:spacing w:before="0"/>
        <w:ind w:leftChars="0" w:left="4332" w:rightChars="0" w:right="4011" w:firstLineChars="0" w:firstLine="0"/>
        <w:jc w:val="center"/>
        <w:topLinePunct/>
      </w:pPr>
      <w:r>
        <w:rPr>
          <w:kern w:val="2"/>
          <w:sz w:val="18"/>
          <w:szCs w:val="22"/>
          <w:rFonts w:cstheme="minorBidi" w:hAnsiTheme="minorHAnsi" w:eastAsiaTheme="minorHAnsi" w:asciiTheme="minorHAnsi" w:ascii="Times New Roman"/>
        </w:rPr>
        <w:t>-19-</w:t>
      </w:r>
    </w:p>
    <w:p w:rsidR="0018722C">
      <w:pPr>
        <w:rPr/>
        <w:topLinePunct/>
      </w:pPr>
    </w:p>
    <w:tbl>
      <w:tblPr>
        <w:tblW w:w="0" w:type="auto"/>
        <w:tblInd w:w="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7"/>
        <w:gridCol w:w="1342"/>
        <w:gridCol w:w="1343"/>
        <w:gridCol w:w="1341"/>
        <w:gridCol w:w="1272"/>
        <w:gridCol w:w="1482"/>
      </w:tblGrid>
      <w:tr>
        <w:trPr>
          <w:trHeight w:val="900" w:hRule="atLeast"/>
        </w:trPr>
        <w:tc>
          <w:tcPr>
            <w:tcW w:w="2267" w:type="dxa"/>
            <w:tcBorders>
              <w:top w:val="single" w:sz="6" w:space="0" w:color="000000"/>
              <w:right w:val="single" w:sz="1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问题 </w:t>
            </w:r>
            <w:r>
              <w:t>10 </w:t>
            </w:r>
            <w:r>
              <w:rPr>
                <w:rFonts w:ascii="宋体" w:eastAsia="宋体" w:hint="eastAsia"/>
              </w:rPr>
              <w:t>你对课后用微课复习有什么看法</w:t>
            </w:r>
          </w:p>
        </w:tc>
        <w:tc>
          <w:tcPr>
            <w:tcW w:w="1342" w:type="dxa"/>
            <w:tcBorders>
              <w:top w:val="single" w:sz="6" w:space="0" w:color="000000"/>
              <w:left w:val="single" w:sz="18" w:space="0" w:color="000000"/>
              <w:right w:val="single" w:sz="8"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15.92</w:t>
            </w:r>
          </w:p>
        </w:tc>
        <w:tc>
          <w:tcPr>
            <w:tcW w:w="1343" w:type="dxa"/>
            <w:tcBorders>
              <w:top w:val="single" w:sz="6" w:space="0" w:color="000000"/>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14.929</w:t>
            </w:r>
          </w:p>
        </w:tc>
        <w:tc>
          <w:tcPr>
            <w:tcW w:w="1341" w:type="dxa"/>
            <w:tcBorders>
              <w:top w:val="single" w:sz="6" w:space="0" w:color="000000"/>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.446</w:t>
            </w:r>
          </w:p>
        </w:tc>
        <w:tc>
          <w:tcPr>
            <w:tcW w:w="1272" w:type="dxa"/>
            <w:tcBorders>
              <w:top w:val="single" w:sz="6" w:space="0" w:color="000000"/>
              <w:left w:val="single" w:sz="8" w:space="0" w:color="000000"/>
              <w:right w:val="single" w:sz="8"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.341</w:t>
            </w:r>
          </w:p>
        </w:tc>
        <w:tc>
          <w:tcPr>
            <w:tcW w:w="1482" w:type="dxa"/>
            <w:tcBorders>
              <w:top w:val="single" w:sz="6" w:space="0" w:color="000000"/>
              <w:left w:val="single" w:sz="8"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.730</w:t>
            </w:r>
          </w:p>
        </w:tc>
      </w:tr>
      <w:tr>
        <w:trPr>
          <w:trHeight w:val="300" w:hRule="atLeast"/>
        </w:trPr>
        <w:tc>
          <w:tcPr>
            <w:tcW w:w="2267" w:type="dxa"/>
          </w:tcPr>
          <w:p w:rsidR="0018722C">
            <w:pPr>
              <w:topLinePunct/>
              <w:ind w:leftChars="0" w:left="0" w:rightChars="0" w:right="0" w:firstLineChars="0" w:firstLine="0"/>
              <w:spacing w:line="240" w:lineRule="atLeast"/>
            </w:pPr>
          </w:p>
        </w:tc>
        <w:tc>
          <w:tcPr>
            <w:tcW w:w="1342" w:type="dxa"/>
          </w:tcPr>
          <w:p w:rsidR="0018722C">
            <w:pPr>
              <w:topLinePunct/>
              <w:ind w:leftChars="0" w:left="0" w:rightChars="0" w:right="0" w:firstLineChars="0" w:firstLine="0"/>
              <w:spacing w:line="240" w:lineRule="atLeast"/>
            </w:pPr>
          </w:p>
        </w:tc>
        <w:tc>
          <w:tcPr>
            <w:tcW w:w="1343" w:type="dxa"/>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4-5</w:t>
            </w:r>
          </w:p>
        </w:tc>
        <w:tc>
          <w:tcPr>
            <w:tcW w:w="1341" w:type="dxa"/>
          </w:tcPr>
          <w:p w:rsidR="0018722C">
            <w:pPr>
              <w:topLinePunct/>
              <w:ind w:leftChars="0" w:left="0" w:rightChars="0" w:right="0" w:firstLineChars="0" w:firstLine="0"/>
              <w:spacing w:line="240" w:lineRule="atLeast"/>
            </w:pPr>
          </w:p>
        </w:tc>
        <w:tc>
          <w:tcPr>
            <w:tcW w:w="1272" w:type="dxa"/>
          </w:tcPr>
          <w:p w:rsidR="0018722C">
            <w:pPr>
              <w:topLinePunct/>
              <w:ind w:leftChars="0" w:left="0" w:rightChars="0" w:right="0" w:firstLineChars="0" w:firstLine="0"/>
              <w:spacing w:line="240" w:lineRule="atLeast"/>
            </w:pPr>
          </w:p>
        </w:tc>
        <w:tc>
          <w:tcPr>
            <w:tcW w:w="1482"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注：当信度</w:t>
      </w:r>
      <w:r>
        <w:rPr>
          <w:rFonts w:ascii="Times New Roman" w:eastAsia="Times New Roman"/>
        </w:rPr>
        <w:t>&gt;</w:t>
      </w:r>
      <w:r w:rsidR="004B696B">
        <w:rPr>
          <w:rFonts w:ascii="Times New Roman" w:eastAsia="Times New Roman"/>
        </w:rPr>
        <w:t xml:space="preserve"> </w:t>
      </w:r>
      <w:r w:rsidR="004B696B">
        <w:rPr>
          <w:rFonts w:ascii="Times New Roman" w:eastAsia="Times New Roman"/>
        </w:rPr>
        <w:t>0</w:t>
      </w:r>
      <w:r w:rsidR="004B696B">
        <w:rPr>
          <w:rFonts w:ascii="Times New Roman" w:eastAsia="Times New Roman"/>
        </w:rPr>
        <w:t>.9</w:t>
      </w:r>
      <w:r>
        <w:t>时认为问卷信度很高，当</w:t>
      </w:r>
      <w:r>
        <w:rPr>
          <w:rFonts w:ascii="Times New Roman" w:eastAsia="Times New Roman"/>
        </w:rPr>
        <w:t>0</w:t>
      </w:r>
      <w:r>
        <w:rPr>
          <w:rFonts w:ascii="Times New Roman" w:eastAsia="Times New Roman"/>
        </w:rPr>
        <w:t>.</w:t>
      </w:r>
      <w:r>
        <w:rPr>
          <w:rFonts w:ascii="Times New Roman" w:eastAsia="Times New Roman"/>
        </w:rPr>
        <w:t>8&lt;</w:t>
      </w:r>
      <w:r>
        <w:t>信度</w:t>
      </w:r>
      <w:r>
        <w:rPr>
          <w:rFonts w:ascii="Times New Roman" w:eastAsia="Times New Roman"/>
        </w:rPr>
        <w:t>&lt;0.9</w:t>
      </w:r>
      <w:r>
        <w:t>时认为</w:t>
      </w:r>
      <w:r>
        <w:rPr>
          <w:rFonts w:ascii="Times New Roman" w:eastAsia="Times New Roman"/>
          <w:rFonts w:hint="eastAsia"/>
        </w:rPr>
        <w:t>，</w:t>
      </w:r>
      <w:r>
        <w:t>问卷信度较好，</w:t>
      </w:r>
      <w:r>
        <w:t>当</w:t>
      </w:r>
      <w:r>
        <w:rPr>
          <w:rFonts w:ascii="Times New Roman" w:eastAsia="Times New Roman"/>
        </w:rPr>
        <w:t>0.7&lt;</w:t>
      </w:r>
      <w:r>
        <w:t>信度</w:t>
      </w:r>
      <w:r>
        <w:rPr>
          <w:rFonts w:ascii="Times New Roman" w:eastAsia="Times New Roman"/>
        </w:rPr>
        <w:t>&lt;0.8</w:t>
      </w:r>
      <w:r>
        <w:t>时，认为信度可行。信度</w:t>
      </w:r>
      <w:r>
        <w:rPr>
          <w:rFonts w:ascii="Times New Roman" w:eastAsia="Times New Roman"/>
        </w:rPr>
        <w:t>&lt;0.7</w:t>
      </w:r>
      <w:r>
        <w:t>则信度较低，问卷不宜分析。由上</w:t>
      </w:r>
      <w:r>
        <w:t>表可知，问卷的信度为</w:t>
      </w:r>
      <w:r>
        <w:rPr>
          <w:rFonts w:ascii="Times New Roman" w:eastAsia="Times New Roman"/>
        </w:rPr>
        <w:t>0</w:t>
      </w:r>
      <w:r>
        <w:rPr>
          <w:rFonts w:ascii="Times New Roman" w:eastAsia="Times New Roman"/>
        </w:rPr>
        <w:t>.</w:t>
      </w:r>
      <w:r>
        <w:rPr>
          <w:rFonts w:ascii="Times New Roman" w:eastAsia="Times New Roman"/>
        </w:rPr>
        <w:t>754</w:t>
      </w:r>
      <w:r>
        <w:t>，信度可行，可以进行分析。</w:t>
      </w:r>
    </w:p>
    <w:p w:rsidR="0018722C">
      <w:pPr>
        <w:topLinePunct/>
      </w:pPr>
      <w:r>
        <w:rPr>
          <w:rFonts w:ascii="黑体" w:eastAsia="黑体" w:hint="eastAsia"/>
        </w:rPr>
        <w:t>3.结果与分析</w:t>
      </w:r>
    </w:p>
    <w:p w:rsidR="0018722C">
      <w:pPr>
        <w:topLinePunct/>
      </w:pPr>
      <w:r>
        <w:t>此部分的结果分析共分为两个部分：对学生问卷调查进行描述性分析，以说</w:t>
      </w:r>
      <w:r>
        <w:t>明学生对微课的认知现状和使用现状；相关性分析选取</w:t>
      </w:r>
      <w:r>
        <w:rPr>
          <w:rFonts w:ascii="Times New Roman" w:eastAsia="宋体"/>
        </w:rPr>
        <w:t>4</w:t>
      </w:r>
      <w:r>
        <w:t>个自变量，即学生对微课的了解、学生对微课的兴趣、学生对微课的使用以及教师课上微课使用率，分别分析了教师微课使用率与学生对微课的了解、学生对微课的兴趣、学生对微课</w:t>
      </w:r>
      <w:r>
        <w:t>的使用这三者之间的关系，并利用</w:t>
      </w:r>
      <w:r>
        <w:rPr>
          <w:rFonts w:ascii="Times New Roman" w:eastAsia="宋体"/>
        </w:rPr>
        <w:t>SPSS22.0</w:t>
      </w:r>
      <w:r>
        <w:t>对数据进行分析。以上两个部分运算</w:t>
      </w:r>
      <w:r>
        <w:t>如下表所示：</w:t>
      </w:r>
    </w:p>
    <w:p w:rsidR="0018722C">
      <w:pPr>
        <w:pStyle w:val="Heading4"/>
        <w:topLinePunct/>
        <w:ind w:left="200" w:hangingChars="200" w:hanging="200"/>
      </w:pPr>
      <w:r>
        <w:t>（</w:t>
      </w:r>
      <w:r>
        <w:t xml:space="preserve">1</w:t>
      </w:r>
      <w:r>
        <w:t>）</w:t>
      </w:r>
      <w:r>
        <w:t>描述性分析</w:t>
      </w:r>
    </w:p>
    <w:p w:rsidR="0018722C">
      <w:pPr>
        <w:pStyle w:val="BodyText"/>
        <w:spacing w:before="86"/>
        <w:ind w:leftChars="0" w:left="1402"/>
        <w:topLinePunct/>
      </w:pPr>
      <w:r>
        <w:rPr>
          <w:rFonts w:ascii="Wingdings" w:hAnsi="Wingdings" w:eastAsia="Wingdings"/>
        </w:rPr>
        <w:t></w:t>
      </w:r>
      <w:r>
        <w:t>学生对微课了解情况</w:t>
      </w:r>
    </w:p>
    <w:p w:rsidR="0018722C">
      <w:pPr>
        <w:topLinePunct/>
      </w:pPr>
    </w:p>
    <w:p w:rsidR="0018722C">
      <w:pPr>
        <w:pStyle w:val="aff7"/>
        <w:topLinePunct/>
      </w:pPr>
      <w:r>
        <w:pict>
          <v:line style="position:absolute;mso-position-horizontal-relative:page;mso-position-vertical-relative:paragraph;z-index:1144;mso-wrap-distance-left:0;mso-wrap-distance-right:0" from="110.599998pt,11.492615pt" to="506.639998pt,11.492615pt" stroked="true" strokeweight=".23999pt" strokecolor="#000000">
            <v:stroke dashstyle="solid"/>
            <w10:wrap type="topAndBottom"/>
          </v:line>
        </w:pict>
      </w:r>
    </w:p>
    <w:p w:rsidR="0018722C">
      <w:pPr>
        <w:topLinePunct/>
      </w:pPr>
      <w:r>
        <w:rPr>
          <w:rFonts w:cstheme="minorBidi" w:hAnsiTheme="minorHAnsi" w:eastAsiaTheme="minorHAnsi" w:asciiTheme="minorHAnsi"/>
          <w:b/>
        </w:rPr>
        <w:t>问题</w:t>
      </w:r>
      <w:r>
        <w:rPr>
          <w:rFonts w:ascii="Arial" w:eastAsia="Arial" w:cstheme="minorBidi" w:hAnsiTheme="minorHAnsi"/>
          <w:b/>
        </w:rPr>
        <w:t>2</w:t>
      </w:r>
      <w:r>
        <w:rPr>
          <w:rFonts w:cstheme="minorBidi" w:hAnsiTheme="minorHAnsi" w:eastAsiaTheme="minorHAnsi" w:asciiTheme="minorHAnsi"/>
          <w:b/>
        </w:rPr>
        <w:t>：您对微课了解吗？</w:t>
      </w:r>
    </w:p>
    <w:tbl>
      <w:tblPr>
        <w:tblW w:w="0" w:type="auto"/>
        <w:tblInd w:w="13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11"/>
        <w:gridCol w:w="1501"/>
        <w:gridCol w:w="1253"/>
        <w:gridCol w:w="1254"/>
        <w:gridCol w:w="1500"/>
        <w:gridCol w:w="1501"/>
      </w:tblGrid>
      <w:tr>
        <w:trPr>
          <w:trHeight w:val="360" w:hRule="atLeast"/>
        </w:trPr>
        <w:tc>
          <w:tcPr>
            <w:tcW w:w="2412" w:type="dxa"/>
            <w:gridSpan w:val="2"/>
            <w:tcBorders>
              <w:left w:val="nil"/>
            </w:tcBorders>
          </w:tcPr>
          <w:p w:rsidR="0018722C">
            <w:pPr>
              <w:topLinePunct/>
              <w:ind w:leftChars="0" w:left="0" w:rightChars="0" w:right="0" w:firstLineChars="0" w:firstLine="0"/>
              <w:spacing w:line="240" w:lineRule="atLeast"/>
            </w:pPr>
          </w:p>
        </w:tc>
        <w:tc>
          <w:tcPr>
            <w:tcW w:w="1253" w:type="dxa"/>
          </w:tcPr>
          <w:p w:rsidR="0018722C">
            <w:pPr>
              <w:topLinePunct/>
              <w:ind w:leftChars="0" w:left="0" w:rightChars="0" w:right="0" w:firstLineChars="0" w:firstLine="0"/>
              <w:spacing w:line="240" w:lineRule="atLeast"/>
            </w:pPr>
            <w:r>
              <w:rPr>
                <w:rFonts w:ascii="宋体" w:eastAsia="宋体" w:hint="eastAsia"/>
              </w:rPr>
              <w:t>频率</w:t>
            </w:r>
          </w:p>
        </w:tc>
        <w:tc>
          <w:tcPr>
            <w:tcW w:w="1254" w:type="dxa"/>
          </w:tcPr>
          <w:p w:rsidR="0018722C">
            <w:pPr>
              <w:topLinePunct/>
              <w:ind w:leftChars="0" w:left="0" w:rightChars="0" w:right="0" w:firstLineChars="0" w:firstLine="0"/>
              <w:spacing w:line="240" w:lineRule="atLeast"/>
            </w:pPr>
            <w:r>
              <w:rPr>
                <w:rFonts w:ascii="宋体" w:eastAsia="宋体" w:hint="eastAsia"/>
              </w:rPr>
              <w:t>百分比</w:t>
            </w:r>
          </w:p>
        </w:tc>
        <w:tc>
          <w:tcPr>
            <w:tcW w:w="1500" w:type="dxa"/>
          </w:tcPr>
          <w:p w:rsidR="0018722C">
            <w:pPr>
              <w:topLinePunct/>
              <w:ind w:leftChars="0" w:left="0" w:rightChars="0" w:right="0" w:firstLineChars="0" w:firstLine="0"/>
              <w:spacing w:line="240" w:lineRule="atLeast"/>
            </w:pPr>
            <w:r>
              <w:rPr>
                <w:rFonts w:ascii="宋体" w:eastAsia="宋体" w:hint="eastAsia"/>
              </w:rPr>
              <w:t>有效百分比</w:t>
            </w:r>
          </w:p>
        </w:tc>
        <w:tc>
          <w:tcPr>
            <w:tcW w:w="1501" w:type="dxa"/>
            <w:tcBorders>
              <w:right w:val="nil"/>
            </w:tcBorders>
          </w:tcPr>
          <w:p w:rsidR="0018722C">
            <w:pPr>
              <w:topLinePunct/>
              <w:ind w:leftChars="0" w:left="0" w:rightChars="0" w:right="0" w:firstLineChars="0" w:firstLine="0"/>
              <w:spacing w:line="240" w:lineRule="atLeast"/>
            </w:pPr>
            <w:r>
              <w:rPr>
                <w:rFonts w:ascii="宋体" w:eastAsia="宋体" w:hint="eastAsia"/>
              </w:rPr>
              <w:t>累积百分比</w:t>
            </w:r>
          </w:p>
        </w:tc>
      </w:tr>
      <w:tr>
        <w:trPr>
          <w:trHeight w:val="360" w:hRule="atLeast"/>
        </w:trPr>
        <w:tc>
          <w:tcPr>
            <w:tcW w:w="911" w:type="dxa"/>
            <w:vMerge w:val="restart"/>
            <w:tcBorders>
              <w:left w:val="nil"/>
            </w:tcBorders>
          </w:tcPr>
          <w:p w:rsidR="0018722C">
            <w:pPr>
              <w:topLinePunct/>
              <w:ind w:leftChars="0" w:left="0" w:rightChars="0" w:right="0" w:firstLineChars="0" w:firstLine="0"/>
              <w:spacing w:line="240" w:lineRule="atLeast"/>
            </w:pPr>
            <w:r>
              <w:rPr>
                <w:rFonts w:ascii="宋体" w:eastAsia="宋体" w:hint="eastAsia"/>
              </w:rPr>
              <w:t>有效</w:t>
            </w:r>
          </w:p>
        </w:tc>
        <w:tc>
          <w:tcPr>
            <w:tcW w:w="1501" w:type="dxa"/>
          </w:tcPr>
          <w:p w:rsidR="0018722C">
            <w:pPr>
              <w:topLinePunct/>
              <w:ind w:leftChars="0" w:left="0" w:rightChars="0" w:right="0" w:firstLineChars="0" w:firstLine="0"/>
              <w:spacing w:line="240" w:lineRule="atLeast"/>
            </w:pPr>
            <w:r>
              <w:rPr>
                <w:rFonts w:ascii="宋体" w:eastAsia="宋体" w:hint="eastAsia"/>
              </w:rPr>
              <w:t>非常了解</w:t>
            </w:r>
          </w:p>
        </w:tc>
        <w:tc>
          <w:tcPr>
            <w:tcW w:w="1253" w:type="dxa"/>
          </w:tcPr>
          <w:p w:rsidR="0018722C">
            <w:pPr>
              <w:topLinePunct/>
              <w:ind w:leftChars="0" w:left="0" w:rightChars="0" w:right="0" w:firstLineChars="0" w:firstLine="0"/>
              <w:spacing w:line="240" w:lineRule="atLeast"/>
            </w:pPr>
            <w:r>
              <w:t>10</w:t>
            </w:r>
          </w:p>
        </w:tc>
        <w:tc>
          <w:tcPr>
            <w:tcW w:w="1254" w:type="dxa"/>
          </w:tcPr>
          <w:p w:rsidR="0018722C">
            <w:pPr>
              <w:topLinePunct/>
              <w:ind w:leftChars="0" w:left="0" w:rightChars="0" w:right="0" w:firstLineChars="0" w:firstLine="0"/>
              <w:spacing w:line="240" w:lineRule="atLeast"/>
            </w:pPr>
            <w:r>
              <w:t>19.2</w:t>
            </w:r>
          </w:p>
        </w:tc>
        <w:tc>
          <w:tcPr>
            <w:tcW w:w="1500" w:type="dxa"/>
          </w:tcPr>
          <w:p w:rsidR="0018722C">
            <w:pPr>
              <w:topLinePunct/>
              <w:ind w:leftChars="0" w:left="0" w:rightChars="0" w:right="0" w:firstLineChars="0" w:firstLine="0"/>
              <w:spacing w:line="240" w:lineRule="atLeast"/>
            </w:pPr>
            <w:r>
              <w:t>20.8</w:t>
            </w:r>
          </w:p>
        </w:tc>
        <w:tc>
          <w:tcPr>
            <w:tcW w:w="1501" w:type="dxa"/>
            <w:tcBorders>
              <w:right w:val="nil"/>
            </w:tcBorders>
          </w:tcPr>
          <w:p w:rsidR="0018722C">
            <w:pPr>
              <w:topLinePunct/>
              <w:ind w:leftChars="0" w:left="0" w:rightChars="0" w:right="0" w:firstLineChars="0" w:firstLine="0"/>
              <w:spacing w:line="240" w:lineRule="atLeast"/>
            </w:pPr>
            <w:r>
              <w:t>20.8</w:t>
            </w:r>
          </w:p>
        </w:tc>
      </w:tr>
      <w:tr>
        <w:trPr>
          <w:trHeight w:val="360" w:hRule="atLeast"/>
        </w:trPr>
        <w:tc>
          <w:tcPr>
            <w:tcW w:w="911" w:type="dxa"/>
            <w:vMerge/>
            <w:tcBorders>
              <w:top w:val="nil"/>
              <w:left w:val="nil"/>
            </w:tcBorders>
          </w:tcPr>
          <w:p w:rsidR="0018722C">
            <w:pPr>
              <w:topLinePunct/>
              <w:ind w:leftChars="0" w:left="0" w:rightChars="0" w:right="0" w:firstLineChars="0" w:firstLine="0"/>
              <w:spacing w:line="240" w:lineRule="atLeast"/>
            </w:pPr>
          </w:p>
        </w:tc>
        <w:tc>
          <w:tcPr>
            <w:tcW w:w="1501" w:type="dxa"/>
          </w:tcPr>
          <w:p w:rsidR="0018722C">
            <w:pPr>
              <w:topLinePunct/>
              <w:ind w:leftChars="0" w:left="0" w:rightChars="0" w:right="0" w:firstLineChars="0" w:firstLine="0"/>
              <w:spacing w:line="240" w:lineRule="atLeast"/>
            </w:pPr>
            <w:r>
              <w:rPr>
                <w:rFonts w:ascii="宋体" w:eastAsia="宋体" w:hint="eastAsia"/>
              </w:rPr>
              <w:t>了解</w:t>
            </w:r>
          </w:p>
        </w:tc>
        <w:tc>
          <w:tcPr>
            <w:tcW w:w="1253" w:type="dxa"/>
          </w:tcPr>
          <w:p w:rsidR="0018722C">
            <w:pPr>
              <w:topLinePunct/>
              <w:ind w:leftChars="0" w:left="0" w:rightChars="0" w:right="0" w:firstLineChars="0" w:firstLine="0"/>
              <w:spacing w:line="240" w:lineRule="atLeast"/>
            </w:pPr>
            <w:r>
              <w:t>9</w:t>
            </w:r>
          </w:p>
        </w:tc>
        <w:tc>
          <w:tcPr>
            <w:tcW w:w="1254" w:type="dxa"/>
          </w:tcPr>
          <w:p w:rsidR="0018722C">
            <w:pPr>
              <w:topLinePunct/>
              <w:ind w:leftChars="0" w:left="0" w:rightChars="0" w:right="0" w:firstLineChars="0" w:firstLine="0"/>
              <w:spacing w:line="240" w:lineRule="atLeast"/>
            </w:pPr>
            <w:r>
              <w:t>17.3</w:t>
            </w:r>
          </w:p>
        </w:tc>
        <w:tc>
          <w:tcPr>
            <w:tcW w:w="1500" w:type="dxa"/>
          </w:tcPr>
          <w:p w:rsidR="0018722C">
            <w:pPr>
              <w:topLinePunct/>
              <w:ind w:leftChars="0" w:left="0" w:rightChars="0" w:right="0" w:firstLineChars="0" w:firstLine="0"/>
              <w:spacing w:line="240" w:lineRule="atLeast"/>
            </w:pPr>
            <w:r>
              <w:t>18.8</w:t>
            </w:r>
          </w:p>
        </w:tc>
        <w:tc>
          <w:tcPr>
            <w:tcW w:w="1501" w:type="dxa"/>
            <w:tcBorders>
              <w:right w:val="nil"/>
            </w:tcBorders>
          </w:tcPr>
          <w:p w:rsidR="0018722C">
            <w:pPr>
              <w:topLinePunct/>
              <w:ind w:leftChars="0" w:left="0" w:rightChars="0" w:right="0" w:firstLineChars="0" w:firstLine="0"/>
              <w:spacing w:line="240" w:lineRule="atLeast"/>
            </w:pPr>
            <w:r>
              <w:t>39.6</w:t>
            </w:r>
          </w:p>
        </w:tc>
      </w:tr>
      <w:tr>
        <w:trPr>
          <w:trHeight w:val="360" w:hRule="atLeast"/>
        </w:trPr>
        <w:tc>
          <w:tcPr>
            <w:tcW w:w="911" w:type="dxa"/>
            <w:vMerge/>
            <w:tcBorders>
              <w:top w:val="nil"/>
              <w:left w:val="nil"/>
            </w:tcBorders>
          </w:tcPr>
          <w:p w:rsidR="0018722C">
            <w:pPr>
              <w:topLinePunct/>
              <w:ind w:leftChars="0" w:left="0" w:rightChars="0" w:right="0" w:firstLineChars="0" w:firstLine="0"/>
              <w:spacing w:line="240" w:lineRule="atLeast"/>
            </w:pPr>
          </w:p>
        </w:tc>
        <w:tc>
          <w:tcPr>
            <w:tcW w:w="1501" w:type="dxa"/>
          </w:tcPr>
          <w:p w:rsidR="0018722C">
            <w:pPr>
              <w:topLinePunct/>
              <w:ind w:leftChars="0" w:left="0" w:rightChars="0" w:right="0" w:firstLineChars="0" w:firstLine="0"/>
              <w:spacing w:line="240" w:lineRule="atLeast"/>
            </w:pPr>
            <w:r>
              <w:rPr>
                <w:rFonts w:ascii="宋体" w:eastAsia="宋体" w:hint="eastAsia"/>
              </w:rPr>
              <w:t>了解的很少</w:t>
            </w:r>
          </w:p>
        </w:tc>
        <w:tc>
          <w:tcPr>
            <w:tcW w:w="1253" w:type="dxa"/>
          </w:tcPr>
          <w:p w:rsidR="0018722C">
            <w:pPr>
              <w:topLinePunct/>
              <w:ind w:leftChars="0" w:left="0" w:rightChars="0" w:right="0" w:firstLineChars="0" w:firstLine="0"/>
              <w:spacing w:line="240" w:lineRule="atLeast"/>
            </w:pPr>
            <w:r>
              <w:t>11</w:t>
            </w:r>
          </w:p>
        </w:tc>
        <w:tc>
          <w:tcPr>
            <w:tcW w:w="1254" w:type="dxa"/>
          </w:tcPr>
          <w:p w:rsidR="0018722C">
            <w:pPr>
              <w:topLinePunct/>
              <w:ind w:leftChars="0" w:left="0" w:rightChars="0" w:right="0" w:firstLineChars="0" w:firstLine="0"/>
              <w:spacing w:line="240" w:lineRule="atLeast"/>
            </w:pPr>
            <w:r>
              <w:t>21.2</w:t>
            </w:r>
          </w:p>
        </w:tc>
        <w:tc>
          <w:tcPr>
            <w:tcW w:w="1500" w:type="dxa"/>
          </w:tcPr>
          <w:p w:rsidR="0018722C">
            <w:pPr>
              <w:topLinePunct/>
              <w:ind w:leftChars="0" w:left="0" w:rightChars="0" w:right="0" w:firstLineChars="0" w:firstLine="0"/>
              <w:spacing w:line="240" w:lineRule="atLeast"/>
            </w:pPr>
            <w:r>
              <w:t>22.9</w:t>
            </w:r>
          </w:p>
        </w:tc>
        <w:tc>
          <w:tcPr>
            <w:tcW w:w="1501" w:type="dxa"/>
            <w:tcBorders>
              <w:right w:val="nil"/>
            </w:tcBorders>
          </w:tcPr>
          <w:p w:rsidR="0018722C">
            <w:pPr>
              <w:topLinePunct/>
              <w:ind w:leftChars="0" w:left="0" w:rightChars="0" w:right="0" w:firstLineChars="0" w:firstLine="0"/>
              <w:spacing w:line="240" w:lineRule="atLeast"/>
            </w:pPr>
            <w:r>
              <w:t>62.5</w:t>
            </w:r>
          </w:p>
        </w:tc>
      </w:tr>
      <w:tr>
        <w:trPr>
          <w:trHeight w:val="360" w:hRule="atLeast"/>
        </w:trPr>
        <w:tc>
          <w:tcPr>
            <w:tcW w:w="911" w:type="dxa"/>
            <w:vMerge/>
            <w:tcBorders>
              <w:top w:val="nil"/>
              <w:left w:val="nil"/>
            </w:tcBorders>
          </w:tcPr>
          <w:p w:rsidR="0018722C">
            <w:pPr>
              <w:topLinePunct/>
              <w:ind w:leftChars="0" w:left="0" w:rightChars="0" w:right="0" w:firstLineChars="0" w:firstLine="0"/>
              <w:spacing w:line="240" w:lineRule="atLeast"/>
            </w:pPr>
          </w:p>
        </w:tc>
        <w:tc>
          <w:tcPr>
            <w:tcW w:w="1501" w:type="dxa"/>
          </w:tcPr>
          <w:p w:rsidR="0018722C">
            <w:pPr>
              <w:topLinePunct/>
              <w:ind w:leftChars="0" w:left="0" w:rightChars="0" w:right="0" w:firstLineChars="0" w:firstLine="0"/>
              <w:spacing w:line="240" w:lineRule="atLeast"/>
            </w:pPr>
            <w:r>
              <w:rPr>
                <w:rFonts w:ascii="宋体" w:eastAsia="宋体" w:hint="eastAsia"/>
              </w:rPr>
              <w:t>不了解</w:t>
            </w:r>
          </w:p>
        </w:tc>
        <w:tc>
          <w:tcPr>
            <w:tcW w:w="1253" w:type="dxa"/>
          </w:tcPr>
          <w:p w:rsidR="0018722C">
            <w:pPr>
              <w:topLinePunct/>
              <w:ind w:leftChars="0" w:left="0" w:rightChars="0" w:right="0" w:firstLineChars="0" w:firstLine="0"/>
              <w:spacing w:line="240" w:lineRule="atLeast"/>
            </w:pPr>
            <w:r>
              <w:t>18</w:t>
            </w:r>
          </w:p>
        </w:tc>
        <w:tc>
          <w:tcPr>
            <w:tcW w:w="1254" w:type="dxa"/>
          </w:tcPr>
          <w:p w:rsidR="0018722C">
            <w:pPr>
              <w:topLinePunct/>
              <w:ind w:leftChars="0" w:left="0" w:rightChars="0" w:right="0" w:firstLineChars="0" w:firstLine="0"/>
              <w:spacing w:line="240" w:lineRule="atLeast"/>
            </w:pPr>
            <w:r>
              <w:t>34.6</w:t>
            </w:r>
          </w:p>
        </w:tc>
        <w:tc>
          <w:tcPr>
            <w:tcW w:w="1500" w:type="dxa"/>
          </w:tcPr>
          <w:p w:rsidR="0018722C">
            <w:pPr>
              <w:topLinePunct/>
              <w:ind w:leftChars="0" w:left="0" w:rightChars="0" w:right="0" w:firstLineChars="0" w:firstLine="0"/>
              <w:spacing w:line="240" w:lineRule="atLeast"/>
            </w:pPr>
            <w:r>
              <w:t>37.5</w:t>
            </w:r>
          </w:p>
        </w:tc>
        <w:tc>
          <w:tcPr>
            <w:tcW w:w="1501" w:type="dxa"/>
            <w:tcBorders>
              <w:right w:val="nil"/>
            </w:tcBorders>
          </w:tcPr>
          <w:p w:rsidR="0018722C">
            <w:pPr>
              <w:topLinePunct/>
              <w:ind w:leftChars="0" w:left="0" w:rightChars="0" w:right="0" w:firstLineChars="0" w:firstLine="0"/>
              <w:spacing w:line="240" w:lineRule="atLeast"/>
            </w:pPr>
            <w:r>
              <w:t>100.0</w:t>
            </w:r>
          </w:p>
        </w:tc>
      </w:tr>
      <w:tr>
        <w:trPr>
          <w:trHeight w:val="360" w:hRule="atLeast"/>
        </w:trPr>
        <w:tc>
          <w:tcPr>
            <w:tcW w:w="911" w:type="dxa"/>
            <w:vMerge/>
            <w:tcBorders>
              <w:top w:val="nil"/>
              <w:left w:val="nil"/>
            </w:tcBorders>
          </w:tcPr>
          <w:p w:rsidR="0018722C">
            <w:pPr>
              <w:topLinePunct/>
              <w:ind w:leftChars="0" w:left="0" w:rightChars="0" w:right="0" w:firstLineChars="0" w:firstLine="0"/>
              <w:spacing w:line="240" w:lineRule="atLeast"/>
            </w:pPr>
          </w:p>
        </w:tc>
        <w:tc>
          <w:tcPr>
            <w:tcW w:w="1501" w:type="dxa"/>
          </w:tcPr>
          <w:p w:rsidR="0018722C">
            <w:pPr>
              <w:topLinePunct/>
              <w:ind w:leftChars="0" w:left="0" w:rightChars="0" w:right="0" w:firstLineChars="0" w:firstLine="0"/>
              <w:spacing w:line="240" w:lineRule="atLeast"/>
            </w:pPr>
            <w:r>
              <w:rPr>
                <w:rFonts w:ascii="宋体" w:eastAsia="宋体" w:hint="eastAsia"/>
              </w:rPr>
              <w:t>总计</w:t>
            </w:r>
          </w:p>
        </w:tc>
        <w:tc>
          <w:tcPr>
            <w:tcW w:w="1253" w:type="dxa"/>
          </w:tcPr>
          <w:p w:rsidR="0018722C">
            <w:pPr>
              <w:topLinePunct/>
              <w:ind w:leftChars="0" w:left="0" w:rightChars="0" w:right="0" w:firstLineChars="0" w:firstLine="0"/>
              <w:spacing w:line="240" w:lineRule="atLeast"/>
            </w:pPr>
            <w:r>
              <w:t>48</w:t>
            </w:r>
          </w:p>
        </w:tc>
        <w:tc>
          <w:tcPr>
            <w:tcW w:w="1254" w:type="dxa"/>
          </w:tcPr>
          <w:p w:rsidR="0018722C">
            <w:pPr>
              <w:topLinePunct/>
              <w:ind w:leftChars="0" w:left="0" w:rightChars="0" w:right="0" w:firstLineChars="0" w:firstLine="0"/>
              <w:spacing w:line="240" w:lineRule="atLeast"/>
            </w:pPr>
            <w:r>
              <w:t>92.3</w:t>
            </w:r>
          </w:p>
        </w:tc>
        <w:tc>
          <w:tcPr>
            <w:tcW w:w="1500" w:type="dxa"/>
          </w:tcPr>
          <w:p w:rsidR="0018722C">
            <w:pPr>
              <w:topLinePunct/>
              <w:ind w:leftChars="0" w:left="0" w:rightChars="0" w:right="0" w:firstLineChars="0" w:firstLine="0"/>
              <w:spacing w:line="240" w:lineRule="atLeast"/>
            </w:pPr>
            <w:r>
              <w:t>100.0</w:t>
            </w:r>
          </w:p>
        </w:tc>
        <w:tc>
          <w:tcPr>
            <w:tcW w:w="1501" w:type="dxa"/>
            <w:tcBorders>
              <w:right w:val="nil"/>
            </w:tcBorders>
          </w:tcPr>
          <w:p w:rsidR="0018722C">
            <w:pPr>
              <w:topLinePunct/>
              <w:ind w:leftChars="0" w:left="0" w:rightChars="0" w:right="0" w:firstLineChars="0" w:firstLine="0"/>
              <w:spacing w:line="240" w:lineRule="atLeast"/>
            </w:pPr>
          </w:p>
        </w:tc>
      </w:tr>
      <w:tr>
        <w:trPr>
          <w:trHeight w:val="320" w:hRule="atLeast"/>
        </w:trPr>
        <w:tc>
          <w:tcPr>
            <w:tcW w:w="911" w:type="dxa"/>
            <w:tcBorders>
              <w:left w:val="nil"/>
            </w:tcBorders>
          </w:tcPr>
          <w:p w:rsidR="0018722C">
            <w:pPr>
              <w:topLinePunct/>
              <w:ind w:leftChars="0" w:left="0" w:rightChars="0" w:right="0" w:firstLineChars="0" w:firstLine="0"/>
              <w:spacing w:line="240" w:lineRule="atLeast"/>
            </w:pPr>
            <w:r>
              <w:rPr>
                <w:rFonts w:ascii="宋体" w:eastAsia="宋体" w:hint="eastAsia"/>
              </w:rPr>
              <w:t>缺失</w:t>
            </w:r>
          </w:p>
        </w:tc>
        <w:tc>
          <w:tcPr>
            <w:tcW w:w="1501" w:type="dxa"/>
          </w:tcPr>
          <w:p w:rsidR="0018722C">
            <w:pPr>
              <w:topLinePunct/>
              <w:ind w:leftChars="0" w:left="0" w:rightChars="0" w:right="0" w:firstLineChars="0" w:firstLine="0"/>
              <w:spacing w:line="240" w:lineRule="atLeast"/>
            </w:pPr>
            <w:r>
              <w:rPr>
                <w:rFonts w:ascii="宋体" w:eastAsia="宋体" w:hint="eastAsia"/>
              </w:rPr>
              <w:t>系统</w:t>
            </w:r>
          </w:p>
        </w:tc>
        <w:tc>
          <w:tcPr>
            <w:tcW w:w="1253" w:type="dxa"/>
          </w:tcPr>
          <w:p w:rsidR="0018722C">
            <w:pPr>
              <w:topLinePunct/>
              <w:ind w:leftChars="0" w:left="0" w:rightChars="0" w:right="0" w:firstLineChars="0" w:firstLine="0"/>
              <w:spacing w:line="240" w:lineRule="atLeast"/>
            </w:pPr>
            <w:r>
              <w:t>4</w:t>
            </w:r>
          </w:p>
        </w:tc>
        <w:tc>
          <w:tcPr>
            <w:tcW w:w="1254" w:type="dxa"/>
          </w:tcPr>
          <w:p w:rsidR="0018722C">
            <w:pPr>
              <w:topLinePunct/>
              <w:ind w:leftChars="0" w:left="0" w:rightChars="0" w:right="0" w:firstLineChars="0" w:firstLine="0"/>
              <w:spacing w:line="240" w:lineRule="atLeast"/>
            </w:pPr>
            <w:r>
              <w:t>7.7</w:t>
            </w:r>
          </w:p>
        </w:tc>
        <w:tc>
          <w:tcPr>
            <w:tcW w:w="1500" w:type="dxa"/>
          </w:tcPr>
          <w:p w:rsidR="0018722C">
            <w:pPr>
              <w:topLinePunct/>
              <w:ind w:leftChars="0" w:left="0" w:rightChars="0" w:right="0" w:firstLineChars="0" w:firstLine="0"/>
              <w:spacing w:line="240" w:lineRule="atLeast"/>
            </w:pPr>
          </w:p>
        </w:tc>
        <w:tc>
          <w:tcPr>
            <w:tcW w:w="1501" w:type="dxa"/>
            <w:tcBorders>
              <w:right w:val="nil"/>
            </w:tcBorders>
          </w:tcPr>
          <w:p w:rsidR="0018722C">
            <w:pPr>
              <w:topLinePunct/>
              <w:ind w:leftChars="0" w:left="0" w:rightChars="0" w:right="0" w:firstLineChars="0" w:firstLine="0"/>
              <w:spacing w:line="240" w:lineRule="atLeast"/>
            </w:pPr>
          </w:p>
        </w:tc>
      </w:tr>
      <w:tr>
        <w:trPr>
          <w:trHeight w:val="360" w:hRule="atLeast"/>
        </w:trPr>
        <w:tc>
          <w:tcPr>
            <w:tcW w:w="2412" w:type="dxa"/>
            <w:gridSpan w:val="2"/>
            <w:tcBorders>
              <w:left w:val="nil"/>
            </w:tcBorders>
          </w:tcPr>
          <w:p w:rsidR="0018722C">
            <w:pPr>
              <w:topLinePunct/>
              <w:ind w:leftChars="0" w:left="0" w:rightChars="0" w:right="0" w:firstLineChars="0" w:firstLine="0"/>
              <w:spacing w:line="240" w:lineRule="atLeast"/>
            </w:pPr>
            <w:r>
              <w:rPr>
                <w:rFonts w:ascii="宋体" w:eastAsia="宋体" w:hint="eastAsia"/>
              </w:rPr>
              <w:t>总计</w:t>
            </w:r>
          </w:p>
        </w:tc>
        <w:tc>
          <w:tcPr>
            <w:tcW w:w="1253" w:type="dxa"/>
          </w:tcPr>
          <w:p w:rsidR="0018722C">
            <w:pPr>
              <w:topLinePunct/>
              <w:ind w:leftChars="0" w:left="0" w:rightChars="0" w:right="0" w:firstLineChars="0" w:firstLine="0"/>
              <w:spacing w:line="240" w:lineRule="atLeast"/>
            </w:pPr>
            <w:r>
              <w:t>52</w:t>
            </w:r>
          </w:p>
        </w:tc>
        <w:tc>
          <w:tcPr>
            <w:tcW w:w="1254" w:type="dxa"/>
          </w:tcPr>
          <w:p w:rsidR="0018722C">
            <w:pPr>
              <w:topLinePunct/>
              <w:ind w:leftChars="0" w:left="0" w:rightChars="0" w:right="0" w:firstLineChars="0" w:firstLine="0"/>
              <w:spacing w:line="240" w:lineRule="atLeast"/>
            </w:pPr>
            <w:r>
              <w:t>100.0</w:t>
            </w:r>
          </w:p>
        </w:tc>
        <w:tc>
          <w:tcPr>
            <w:tcW w:w="1500" w:type="dxa"/>
          </w:tcPr>
          <w:p w:rsidR="0018722C">
            <w:pPr>
              <w:topLinePunct/>
              <w:ind w:leftChars="0" w:left="0" w:rightChars="0" w:right="0" w:firstLineChars="0" w:firstLine="0"/>
              <w:spacing w:line="240" w:lineRule="atLeast"/>
            </w:pPr>
          </w:p>
        </w:tc>
        <w:tc>
          <w:tcPr>
            <w:tcW w:w="1501" w:type="dxa"/>
            <w:tcBorders>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8"/>
        <w:topLinePunct/>
      </w:pPr>
      <w:r>
        <w:rPr>
          <w:kern w:val="2"/>
          <w:sz w:val="18"/>
          <w:szCs w:val="22"/>
          <w:rFonts w:cstheme="minorBidi" w:hAnsiTheme="minorHAnsi" w:eastAsiaTheme="minorHAnsi" w:asciiTheme="minorHAnsi"/>
        </w:rPr>
        <w:t>表</w:t>
      </w:r>
      <w:r>
        <w:rPr>
          <w:kern w:val="2"/>
          <w:szCs w:val="22"/>
          <w:rFonts w:ascii="Times New Roman" w:eastAsia="Times New Roman" w:cstheme="minorBidi" w:hAnsiTheme="minorHAnsi"/>
          <w:sz w:val="18"/>
        </w:rPr>
        <w:t>4-6</w:t>
      </w:r>
      <w:r>
        <w:t xml:space="preserve">  </w:t>
      </w:r>
    </w:p>
    <w:p w:rsidR="0018722C">
      <w:pPr>
        <w:pStyle w:val="BodyText"/>
        <w:spacing w:before="160"/>
        <w:ind w:leftChars="0" w:left="1282"/>
        <w:topLinePunct/>
      </w:pPr>
      <w:r>
        <w:rPr>
          <w:rFonts w:ascii="Wingdings" w:hAnsi="Wingdings" w:eastAsia="Wingdings"/>
        </w:rPr>
        <w:t></w:t>
      </w:r>
      <w:r>
        <w:t>学生对微课兴趣情况</w:t>
      </w:r>
    </w:p>
    <w:p w:rsidR="0018722C">
      <w:pPr>
        <w:pStyle w:val="aff7"/>
        <w:topLinePunct/>
      </w:pPr>
      <w:r>
        <w:pict>
          <v:line style="position:absolute;mso-position-horizontal-relative:page;mso-position-vertical-relative:paragraph;z-index:1168;mso-wrap-distance-left:0;mso-wrap-distance-right:0" from="85.099998pt,16.698423pt" to="503.159998pt,16.698423pt" stroked="true" strokeweight=".24005pt" strokecolor="#000000">
            <v:stroke dashstyle="solid"/>
            <w10:wrap type="topAndBottom"/>
          </v:line>
        </w:pict>
      </w:r>
    </w:p>
    <w:p w:rsidR="0018722C">
      <w:pPr>
        <w:topLinePunct/>
      </w:pPr>
      <w:r>
        <w:t>问题</w:t>
      </w:r>
      <w:r>
        <w:t>3</w:t>
      </w:r>
      <w:r>
        <w:t>：您喜欢用微课学习吗？</w:t>
      </w:r>
    </w:p>
    <w:tbl>
      <w:tblPr>
        <w:tblW w:w="5000" w:type="pct"/>
        <w:tblInd w:w="80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20"/>
        <w:gridCol w:w="1170"/>
        <w:gridCol w:w="1404"/>
        <w:gridCol w:w="1404"/>
        <w:gridCol w:w="1682"/>
        <w:gridCol w:w="1682"/>
      </w:tblGrid>
      <w:tr>
        <w:trPr>
          <w:tblHeader/>
        </w:trPr>
        <w:tc>
          <w:tcPr>
            <w:tcW w:w="130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有效百分比</w:t>
            </w:r>
          </w:p>
        </w:tc>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累积百分比</w:t>
            </w:r>
          </w:p>
        </w:tc>
      </w:tr>
      <w:tr>
        <w:tc>
          <w:tcPr>
            <w:tcW w:w="610" w:type="pct"/>
            <w:vAlign w:val="center"/>
            <w:tcBorders>
              <w:top w:val="single" w:sz="4" w:space="0" w:color="auto"/>
            </w:tcBorders>
          </w:tcPr>
          <w:p w:rsidR="0018722C">
            <w:pPr>
              <w:pStyle w:val="ac"/>
              <w:topLinePunct/>
              <w:ind w:leftChars="0" w:left="0" w:rightChars="0" w:right="0" w:firstLineChars="0" w:firstLine="0"/>
              <w:spacing w:line="240" w:lineRule="atLeast"/>
            </w:pPr>
            <w:r>
              <w:t>有效</w:t>
            </w:r>
          </w:p>
        </w:tc>
        <w:tc>
          <w:tcPr>
            <w:tcW w:w="700" w:type="pct"/>
            <w:vAlign w:val="center"/>
            <w:tcBorders>
              <w:top w:val="single" w:sz="4" w:space="0" w:color="auto"/>
            </w:tcBorders>
          </w:tcPr>
          <w:p w:rsidR="0018722C">
            <w:pPr>
              <w:pStyle w:val="aff1"/>
              <w:topLinePunct/>
              <w:ind w:leftChars="0" w:left="0" w:rightChars="0" w:right="0" w:firstLineChars="0" w:firstLine="0"/>
              <w:spacing w:line="240" w:lineRule="atLeast"/>
            </w:pPr>
            <w:r>
              <w:t>喜欢</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30.8</w:t>
            </w:r>
          </w:p>
        </w:tc>
        <w:tc>
          <w:tcPr>
            <w:tcW w:w="1006" w:type="pct"/>
            <w:vAlign w:val="center"/>
            <w:tcBorders>
              <w:top w:val="single" w:sz="4" w:space="0" w:color="auto"/>
            </w:tcBorders>
          </w:tcPr>
          <w:p w:rsidR="0018722C">
            <w:pPr>
              <w:pStyle w:val="affff9"/>
              <w:topLinePunct/>
              <w:ind w:leftChars="0" w:left="0" w:rightChars="0" w:right="0" w:firstLineChars="0" w:firstLine="0"/>
              <w:spacing w:line="240" w:lineRule="atLeast"/>
            </w:pPr>
            <w:r>
              <w:t>33.3</w:t>
            </w:r>
          </w:p>
        </w:tc>
        <w:tc>
          <w:tcPr>
            <w:tcW w:w="1006" w:type="pct"/>
            <w:vAlign w:val="center"/>
            <w:tcBorders>
              <w:top w:val="single" w:sz="4" w:space="0" w:color="auto"/>
            </w:tcBorders>
          </w:tcPr>
          <w:p w:rsidR="0018722C">
            <w:pPr>
              <w:pStyle w:val="affff9"/>
              <w:topLinePunct/>
              <w:ind w:leftChars="0" w:left="0" w:rightChars="0" w:right="0" w:firstLineChars="0" w:firstLine="0"/>
              <w:spacing w:line="240" w:lineRule="atLeast"/>
            </w:pPr>
            <w:r>
              <w:t>33.3</w:t>
            </w:r>
          </w:p>
        </w:tc>
      </w:tr>
    </w:tbl>
    <w:p w:rsidR="0018722C">
      <w:pPr>
        <w:topLinePunct/>
        <w:pStyle w:val="affa"/>
      </w:pPr>
    </w:p>
    <w:p w:rsidR="0018722C">
      <w:pPr>
        <w:spacing w:before="162"/>
        <w:ind w:leftChars="0" w:left="3693" w:rightChars="0" w:right="3512" w:firstLineChars="0" w:firstLine="0"/>
        <w:jc w:val="center"/>
        <w:topLinePunct/>
      </w:pPr>
      <w:r>
        <w:rPr>
          <w:kern w:val="2"/>
          <w:sz w:val="18"/>
          <w:szCs w:val="22"/>
          <w:rFonts w:cstheme="minorBidi" w:hAnsiTheme="minorHAnsi" w:eastAsiaTheme="minorHAnsi" w:asciiTheme="minorHAnsi" w:ascii="Times New Roman"/>
        </w:rPr>
        <w:t>-20-</w:t>
      </w:r>
    </w:p>
    <w:p w:rsidR="0018722C">
      <w:pPr>
        <w:rPr/>
        <w:topLinePunct/>
      </w:pPr>
    </w:p>
    <w:tbl>
      <w:tblPr>
        <w:tblW w:w="0" w:type="auto"/>
        <w:tblInd w:w="80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20"/>
        <w:gridCol w:w="1170"/>
        <w:gridCol w:w="1404"/>
        <w:gridCol w:w="1404"/>
        <w:gridCol w:w="1682"/>
        <w:gridCol w:w="1682"/>
      </w:tblGrid>
      <w:tr>
        <w:trPr>
          <w:trHeight w:val="360" w:hRule="atLeast"/>
        </w:trPr>
        <w:tc>
          <w:tcPr>
            <w:tcW w:w="1020" w:type="dxa"/>
            <w:vMerge w:val="restart"/>
            <w:tcBorders>
              <w:left w:val="nil"/>
            </w:tcBorders>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r>
              <w:rPr>
                <w:rFonts w:ascii="宋体" w:eastAsia="宋体" w:hint="eastAsia"/>
              </w:rPr>
              <w:t>一般</w:t>
            </w:r>
          </w:p>
        </w:tc>
        <w:tc>
          <w:tcPr>
            <w:tcW w:w="1404" w:type="dxa"/>
          </w:tcPr>
          <w:p w:rsidR="0018722C">
            <w:pPr>
              <w:topLinePunct/>
              <w:ind w:leftChars="0" w:left="0" w:rightChars="0" w:right="0" w:firstLineChars="0" w:firstLine="0"/>
              <w:spacing w:line="240" w:lineRule="atLeast"/>
            </w:pPr>
            <w:r>
              <w:t>20</w:t>
            </w:r>
          </w:p>
        </w:tc>
        <w:tc>
          <w:tcPr>
            <w:tcW w:w="1404" w:type="dxa"/>
          </w:tcPr>
          <w:p w:rsidR="0018722C">
            <w:pPr>
              <w:topLinePunct/>
              <w:ind w:leftChars="0" w:left="0" w:rightChars="0" w:right="0" w:firstLineChars="0" w:firstLine="0"/>
              <w:spacing w:line="240" w:lineRule="atLeast"/>
            </w:pPr>
            <w:r>
              <w:t>38.5</w:t>
            </w:r>
          </w:p>
        </w:tc>
        <w:tc>
          <w:tcPr>
            <w:tcW w:w="1682" w:type="dxa"/>
          </w:tcPr>
          <w:p w:rsidR="0018722C">
            <w:pPr>
              <w:topLinePunct/>
              <w:ind w:leftChars="0" w:left="0" w:rightChars="0" w:right="0" w:firstLineChars="0" w:firstLine="0"/>
              <w:spacing w:line="240" w:lineRule="atLeast"/>
            </w:pPr>
            <w:r>
              <w:t>41.7</w:t>
            </w:r>
          </w:p>
        </w:tc>
        <w:tc>
          <w:tcPr>
            <w:tcW w:w="1682" w:type="dxa"/>
            <w:tcBorders>
              <w:right w:val="nil"/>
            </w:tcBorders>
          </w:tcPr>
          <w:p w:rsidR="0018722C">
            <w:pPr>
              <w:topLinePunct/>
              <w:ind w:leftChars="0" w:left="0" w:rightChars="0" w:right="0" w:firstLineChars="0" w:firstLine="0"/>
              <w:spacing w:line="240" w:lineRule="atLeast"/>
            </w:pPr>
            <w:r>
              <w:t>75.0</w:t>
            </w:r>
          </w:p>
        </w:tc>
      </w:tr>
      <w:tr>
        <w:trPr>
          <w:trHeight w:val="360" w:hRule="atLeast"/>
        </w:trPr>
        <w:tc>
          <w:tcPr>
            <w:tcW w:w="1020" w:type="dxa"/>
            <w:vMerge/>
            <w:tcBorders>
              <w:top w:val="nil"/>
              <w:left w:val="nil"/>
            </w:tcBorders>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r>
              <w:rPr>
                <w:rFonts w:ascii="宋体" w:eastAsia="宋体" w:hint="eastAsia"/>
              </w:rPr>
              <w:t>不喜欢</w:t>
            </w:r>
          </w:p>
        </w:tc>
        <w:tc>
          <w:tcPr>
            <w:tcW w:w="1404" w:type="dxa"/>
          </w:tcPr>
          <w:p w:rsidR="0018722C">
            <w:pPr>
              <w:topLinePunct/>
              <w:ind w:leftChars="0" w:left="0" w:rightChars="0" w:right="0" w:firstLineChars="0" w:firstLine="0"/>
              <w:spacing w:line="240" w:lineRule="atLeast"/>
            </w:pPr>
            <w:r>
              <w:t>12</w:t>
            </w:r>
          </w:p>
        </w:tc>
        <w:tc>
          <w:tcPr>
            <w:tcW w:w="1404" w:type="dxa"/>
          </w:tcPr>
          <w:p w:rsidR="0018722C">
            <w:pPr>
              <w:topLinePunct/>
              <w:ind w:leftChars="0" w:left="0" w:rightChars="0" w:right="0" w:firstLineChars="0" w:firstLine="0"/>
              <w:spacing w:line="240" w:lineRule="atLeast"/>
            </w:pPr>
            <w:r>
              <w:t>23.1</w:t>
            </w:r>
          </w:p>
        </w:tc>
        <w:tc>
          <w:tcPr>
            <w:tcW w:w="1682" w:type="dxa"/>
          </w:tcPr>
          <w:p w:rsidR="0018722C">
            <w:pPr>
              <w:topLinePunct/>
              <w:ind w:leftChars="0" w:left="0" w:rightChars="0" w:right="0" w:firstLineChars="0" w:firstLine="0"/>
              <w:spacing w:line="240" w:lineRule="atLeast"/>
            </w:pPr>
            <w:r>
              <w:t>25.0</w:t>
            </w:r>
          </w:p>
        </w:tc>
        <w:tc>
          <w:tcPr>
            <w:tcW w:w="1682" w:type="dxa"/>
            <w:tcBorders>
              <w:right w:val="nil"/>
            </w:tcBorders>
          </w:tcPr>
          <w:p w:rsidR="0018722C">
            <w:pPr>
              <w:topLinePunct/>
              <w:ind w:leftChars="0" w:left="0" w:rightChars="0" w:right="0" w:firstLineChars="0" w:firstLine="0"/>
              <w:spacing w:line="240" w:lineRule="atLeast"/>
            </w:pPr>
            <w:r>
              <w:t>100.0</w:t>
            </w:r>
          </w:p>
        </w:tc>
      </w:tr>
      <w:tr>
        <w:trPr>
          <w:trHeight w:val="360" w:hRule="atLeast"/>
        </w:trPr>
        <w:tc>
          <w:tcPr>
            <w:tcW w:w="1020" w:type="dxa"/>
            <w:vMerge/>
            <w:tcBorders>
              <w:top w:val="nil"/>
              <w:left w:val="nil"/>
            </w:tcBorders>
          </w:tcPr>
          <w:p w:rsidR="0018722C">
            <w:pPr>
              <w:topLinePunct/>
              <w:ind w:leftChars="0" w:left="0" w:rightChars="0" w:right="0" w:firstLineChars="0" w:firstLine="0"/>
              <w:spacing w:line="240" w:lineRule="atLeast"/>
            </w:pPr>
          </w:p>
        </w:tc>
        <w:tc>
          <w:tcPr>
            <w:tcW w:w="1170" w:type="dxa"/>
          </w:tcPr>
          <w:p w:rsidR="0018722C">
            <w:pPr>
              <w:topLinePunct/>
              <w:ind w:leftChars="0" w:left="0" w:rightChars="0" w:right="0" w:firstLineChars="0" w:firstLine="0"/>
              <w:spacing w:line="240" w:lineRule="atLeast"/>
            </w:pPr>
            <w:r>
              <w:rPr>
                <w:rFonts w:ascii="宋体" w:eastAsia="宋体" w:hint="eastAsia"/>
              </w:rPr>
              <w:t>总计</w:t>
            </w:r>
          </w:p>
        </w:tc>
        <w:tc>
          <w:tcPr>
            <w:tcW w:w="1404" w:type="dxa"/>
          </w:tcPr>
          <w:p w:rsidR="0018722C">
            <w:pPr>
              <w:topLinePunct/>
              <w:ind w:leftChars="0" w:left="0" w:rightChars="0" w:right="0" w:firstLineChars="0" w:firstLine="0"/>
              <w:spacing w:line="240" w:lineRule="atLeast"/>
            </w:pPr>
            <w:r>
              <w:t>48</w:t>
            </w:r>
          </w:p>
        </w:tc>
        <w:tc>
          <w:tcPr>
            <w:tcW w:w="1404" w:type="dxa"/>
          </w:tcPr>
          <w:p w:rsidR="0018722C">
            <w:pPr>
              <w:topLinePunct/>
              <w:ind w:leftChars="0" w:left="0" w:rightChars="0" w:right="0" w:firstLineChars="0" w:firstLine="0"/>
              <w:spacing w:line="240" w:lineRule="atLeast"/>
            </w:pPr>
            <w:r>
              <w:t>92.3</w:t>
            </w:r>
          </w:p>
        </w:tc>
        <w:tc>
          <w:tcPr>
            <w:tcW w:w="1682" w:type="dxa"/>
          </w:tcPr>
          <w:p w:rsidR="0018722C">
            <w:pPr>
              <w:topLinePunct/>
              <w:ind w:leftChars="0" w:left="0" w:rightChars="0" w:right="0" w:firstLineChars="0" w:firstLine="0"/>
              <w:spacing w:line="240" w:lineRule="atLeast"/>
            </w:pPr>
            <w:r>
              <w:t>100.0</w:t>
            </w:r>
          </w:p>
        </w:tc>
        <w:tc>
          <w:tcPr>
            <w:tcW w:w="1682" w:type="dxa"/>
            <w:tcBorders>
              <w:right w:val="nil"/>
            </w:tcBorders>
          </w:tcPr>
          <w:p w:rsidR="0018722C">
            <w:pPr>
              <w:topLinePunct/>
              <w:ind w:leftChars="0" w:left="0" w:rightChars="0" w:right="0" w:firstLineChars="0" w:firstLine="0"/>
              <w:spacing w:line="240" w:lineRule="atLeast"/>
            </w:pPr>
          </w:p>
        </w:tc>
      </w:tr>
      <w:tr>
        <w:trPr>
          <w:trHeight w:val="320" w:hRule="atLeast"/>
        </w:trPr>
        <w:tc>
          <w:tcPr>
            <w:tcW w:w="1020" w:type="dxa"/>
            <w:tcBorders>
              <w:left w:val="nil"/>
            </w:tcBorders>
          </w:tcPr>
          <w:p w:rsidR="0018722C">
            <w:pPr>
              <w:topLinePunct/>
              <w:ind w:leftChars="0" w:left="0" w:rightChars="0" w:right="0" w:firstLineChars="0" w:firstLine="0"/>
              <w:spacing w:line="240" w:lineRule="atLeast"/>
            </w:pPr>
            <w:r>
              <w:rPr>
                <w:rFonts w:ascii="宋体" w:eastAsia="宋体" w:hint="eastAsia"/>
              </w:rPr>
              <w:t>缺失</w:t>
            </w:r>
          </w:p>
        </w:tc>
        <w:tc>
          <w:tcPr>
            <w:tcW w:w="1170" w:type="dxa"/>
          </w:tcPr>
          <w:p w:rsidR="0018722C">
            <w:pPr>
              <w:topLinePunct/>
              <w:ind w:leftChars="0" w:left="0" w:rightChars="0" w:right="0" w:firstLineChars="0" w:firstLine="0"/>
              <w:spacing w:line="240" w:lineRule="atLeast"/>
            </w:pPr>
            <w:r>
              <w:rPr>
                <w:rFonts w:ascii="宋体" w:eastAsia="宋体" w:hint="eastAsia"/>
              </w:rPr>
              <w:t>系统</w:t>
            </w:r>
          </w:p>
        </w:tc>
        <w:tc>
          <w:tcPr>
            <w:tcW w:w="1404" w:type="dxa"/>
          </w:tcPr>
          <w:p w:rsidR="0018722C">
            <w:pPr>
              <w:topLinePunct/>
              <w:ind w:leftChars="0" w:left="0" w:rightChars="0" w:right="0" w:firstLineChars="0" w:firstLine="0"/>
              <w:spacing w:line="240" w:lineRule="atLeast"/>
            </w:pPr>
            <w:r>
              <w:t>4</w:t>
            </w:r>
          </w:p>
        </w:tc>
        <w:tc>
          <w:tcPr>
            <w:tcW w:w="1404" w:type="dxa"/>
          </w:tcPr>
          <w:p w:rsidR="0018722C">
            <w:pPr>
              <w:topLinePunct/>
              <w:ind w:leftChars="0" w:left="0" w:rightChars="0" w:right="0" w:firstLineChars="0" w:firstLine="0"/>
              <w:spacing w:line="240" w:lineRule="atLeast"/>
            </w:pPr>
            <w:r>
              <w:t>7.7</w:t>
            </w:r>
          </w:p>
        </w:tc>
        <w:tc>
          <w:tcPr>
            <w:tcW w:w="1682" w:type="dxa"/>
          </w:tcPr>
          <w:p w:rsidR="0018722C">
            <w:pPr>
              <w:topLinePunct/>
              <w:ind w:leftChars="0" w:left="0" w:rightChars="0" w:right="0" w:firstLineChars="0" w:firstLine="0"/>
              <w:spacing w:line="240" w:lineRule="atLeast"/>
            </w:pPr>
          </w:p>
        </w:tc>
        <w:tc>
          <w:tcPr>
            <w:tcW w:w="1682" w:type="dxa"/>
            <w:tcBorders>
              <w:right w:val="nil"/>
            </w:tcBorders>
          </w:tcPr>
          <w:p w:rsidR="0018722C">
            <w:pPr>
              <w:topLinePunct/>
              <w:ind w:leftChars="0" w:left="0" w:rightChars="0" w:right="0" w:firstLineChars="0" w:firstLine="0"/>
              <w:spacing w:line="240" w:lineRule="atLeast"/>
            </w:pPr>
          </w:p>
        </w:tc>
      </w:tr>
      <w:tr>
        <w:trPr>
          <w:trHeight w:val="360" w:hRule="atLeast"/>
        </w:trPr>
        <w:tc>
          <w:tcPr>
            <w:tcW w:w="2190" w:type="dxa"/>
            <w:gridSpan w:val="2"/>
            <w:tcBorders>
              <w:left w:val="nil"/>
            </w:tcBorders>
          </w:tcPr>
          <w:p w:rsidR="0018722C">
            <w:pPr>
              <w:topLinePunct/>
              <w:ind w:leftChars="0" w:left="0" w:rightChars="0" w:right="0" w:firstLineChars="0" w:firstLine="0"/>
              <w:spacing w:line="240" w:lineRule="atLeast"/>
            </w:pPr>
            <w:r>
              <w:rPr>
                <w:rFonts w:ascii="宋体" w:eastAsia="宋体" w:hint="eastAsia"/>
              </w:rPr>
              <w:t>总计</w:t>
            </w:r>
          </w:p>
        </w:tc>
        <w:tc>
          <w:tcPr>
            <w:tcW w:w="1404" w:type="dxa"/>
          </w:tcPr>
          <w:p w:rsidR="0018722C">
            <w:pPr>
              <w:topLinePunct/>
              <w:ind w:leftChars="0" w:left="0" w:rightChars="0" w:right="0" w:firstLineChars="0" w:firstLine="0"/>
              <w:spacing w:line="240" w:lineRule="atLeast"/>
            </w:pPr>
            <w:r>
              <w:t>52</w:t>
            </w:r>
          </w:p>
        </w:tc>
        <w:tc>
          <w:tcPr>
            <w:tcW w:w="1404" w:type="dxa"/>
          </w:tcPr>
          <w:p w:rsidR="0018722C">
            <w:pPr>
              <w:topLinePunct/>
              <w:ind w:leftChars="0" w:left="0" w:rightChars="0" w:right="0" w:firstLineChars="0" w:firstLine="0"/>
              <w:spacing w:line="240" w:lineRule="atLeast"/>
            </w:pPr>
            <w:r>
              <w:t>100.0</w:t>
            </w:r>
          </w:p>
        </w:tc>
        <w:tc>
          <w:tcPr>
            <w:tcW w:w="1682" w:type="dxa"/>
          </w:tcPr>
          <w:p w:rsidR="0018722C">
            <w:pPr>
              <w:topLinePunct/>
              <w:ind w:leftChars="0" w:left="0" w:rightChars="0" w:right="0" w:firstLineChars="0" w:firstLine="0"/>
              <w:spacing w:line="240" w:lineRule="atLeast"/>
            </w:pPr>
          </w:p>
        </w:tc>
        <w:tc>
          <w:tcPr>
            <w:tcW w:w="1682" w:type="dxa"/>
            <w:tcBorders>
              <w:right w:val="nil"/>
            </w:tcBorders>
          </w:tcPr>
          <w:p w:rsidR="0018722C">
            <w:pPr>
              <w:topLinePunct/>
              <w:ind w:leftChars="0" w:left="0" w:rightChars="0" w:right="0" w:firstLineChars="0" w:firstLine="0"/>
              <w:spacing w:line="240" w:lineRule="atLeast"/>
            </w:pPr>
          </w:p>
        </w:tc>
      </w:tr>
    </w:tbl>
    <w:p w:rsidR="0018722C">
      <w:pPr>
        <w:pStyle w:val="affa"/>
      </w:pPr>
    </w:p>
    <w:p w:rsidR="0018722C">
      <w:pPr>
        <w:pStyle w:val="a8"/>
        <w:topLinePunct/>
      </w:pPr>
      <w:r>
        <w:rPr>
          <w:kern w:val="2"/>
          <w:sz w:val="18"/>
          <w:szCs w:val="22"/>
          <w:rFonts w:cstheme="minorBidi" w:hAnsiTheme="minorHAnsi" w:eastAsiaTheme="minorHAnsi" w:asciiTheme="minorHAnsi"/>
        </w:rPr>
        <w:t>表</w:t>
      </w:r>
      <w:r>
        <w:rPr>
          <w:kern w:val="2"/>
          <w:szCs w:val="22"/>
          <w:rFonts w:ascii="Times New Roman" w:eastAsia="Times New Roman" w:cstheme="minorBidi" w:hAnsiTheme="minorHAnsi"/>
          <w:sz w:val="18"/>
        </w:rPr>
        <w:t>4-7</w:t>
      </w:r>
      <w:r>
        <w:t xml:space="preserve">  </w:t>
      </w:r>
    </w:p>
    <w:p w:rsidR="0018722C">
      <w:pPr>
        <w:topLinePunct/>
      </w:pPr>
      <w:r>
        <w:rPr>
          <w:rFonts w:ascii="Wingdings" w:hAnsi="Wingdings" w:eastAsia="Wingdings"/>
        </w:rPr>
        <w:t></w:t>
      </w:r>
      <w:r>
        <w:t>学生课后主动使用微课学习情况</w:t>
      </w:r>
    </w:p>
    <w:p w:rsidR="0018722C">
      <w:pPr>
        <w:pStyle w:val="aff7"/>
        <w:topLinePunct/>
      </w:pPr>
      <w:r>
        <w:pict>
          <v:line style="position:absolute;mso-position-horizontal-relative:page;mso-position-vertical-relative:paragraph;z-index:1192;mso-wrap-distance-left:0;mso-wrap-distance-right:0" from="85.099998pt,21.532133pt" to="503.159998pt,21.532133pt" stroked="true" strokeweight=".24002pt" strokecolor="#000000">
            <v:stroke dashstyle="solid"/>
            <w10:wrap type="topAndBottom"/>
          </v:line>
        </w:pict>
      </w:r>
    </w:p>
    <w:p w:rsidR="0018722C">
      <w:pPr>
        <w:topLinePunct/>
      </w:pPr>
      <w:r>
        <w:t>问题</w:t>
      </w:r>
      <w:r>
        <w:t>4</w:t>
      </w:r>
      <w:r>
        <w:t>：您课后会主动运用微课学习吗？</w:t>
      </w:r>
    </w:p>
    <w:tbl>
      <w:tblPr>
        <w:tblW w:w="5000" w:type="pct"/>
        <w:tblInd w:w="80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90"/>
        <w:gridCol w:w="1384"/>
        <w:gridCol w:w="1363"/>
        <w:gridCol w:w="1363"/>
        <w:gridCol w:w="1633"/>
        <w:gridCol w:w="1631"/>
      </w:tblGrid>
      <w:tr>
        <w:trPr>
          <w:tblHeader/>
        </w:trPr>
        <w:tc>
          <w:tcPr>
            <w:tcW w:w="141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976" w:type="pct"/>
            <w:vAlign w:val="center"/>
            <w:tcBorders>
              <w:bottom w:val="single" w:sz="4" w:space="0" w:color="auto"/>
            </w:tcBorders>
          </w:tcPr>
          <w:p w:rsidR="0018722C">
            <w:pPr>
              <w:pStyle w:val="a7"/>
              <w:topLinePunct/>
              <w:ind w:leftChars="0" w:left="0" w:rightChars="0" w:right="0" w:firstLineChars="0" w:firstLine="0"/>
              <w:spacing w:line="240" w:lineRule="atLeast"/>
            </w:pPr>
            <w:r>
              <w:t>有效百分比</w:t>
            </w:r>
          </w:p>
        </w:tc>
        <w:tc>
          <w:tcPr>
            <w:tcW w:w="975" w:type="pct"/>
            <w:vAlign w:val="center"/>
            <w:tcBorders>
              <w:bottom w:val="single" w:sz="4" w:space="0" w:color="auto"/>
            </w:tcBorders>
          </w:tcPr>
          <w:p w:rsidR="0018722C">
            <w:pPr>
              <w:pStyle w:val="a7"/>
              <w:topLinePunct/>
              <w:ind w:leftChars="0" w:left="0" w:rightChars="0" w:right="0" w:firstLineChars="0" w:firstLine="0"/>
              <w:spacing w:line="240" w:lineRule="atLeast"/>
            </w:pPr>
            <w:r>
              <w:t>累积百分比</w:t>
            </w:r>
          </w:p>
        </w:tc>
      </w:tr>
      <w:tr>
        <w:tc>
          <w:tcPr>
            <w:tcW w:w="592" w:type="pct"/>
            <w:vMerge w:val="restart"/>
            <w:vAlign w:val="center"/>
          </w:tcPr>
          <w:p w:rsidR="0018722C">
            <w:pPr>
              <w:pStyle w:val="ac"/>
              <w:topLinePunct/>
              <w:ind w:leftChars="0" w:left="0" w:rightChars="0" w:right="0" w:firstLineChars="0" w:firstLine="0"/>
              <w:spacing w:line="240" w:lineRule="atLeast"/>
            </w:pPr>
            <w:r>
              <w:t>有效</w:t>
            </w:r>
          </w:p>
        </w:tc>
        <w:tc>
          <w:tcPr>
            <w:tcW w:w="827" w:type="pct"/>
            <w:vAlign w:val="center"/>
          </w:tcPr>
          <w:p w:rsidR="0018722C">
            <w:pPr>
              <w:pStyle w:val="a5"/>
              <w:topLinePunct/>
              <w:ind w:leftChars="0" w:left="0" w:rightChars="0" w:right="0" w:firstLineChars="0" w:firstLine="0"/>
              <w:spacing w:line="240" w:lineRule="atLeast"/>
            </w:pPr>
            <w:r>
              <w:t>经常会</w:t>
            </w:r>
          </w:p>
        </w:tc>
        <w:tc>
          <w:tcPr>
            <w:tcW w:w="815" w:type="pct"/>
            <w:vAlign w:val="center"/>
          </w:tcPr>
          <w:p w:rsidR="0018722C">
            <w:pPr>
              <w:pStyle w:val="affff9"/>
              <w:topLinePunct/>
              <w:ind w:leftChars="0" w:left="0" w:rightChars="0" w:right="0" w:firstLineChars="0" w:firstLine="0"/>
              <w:spacing w:line="240" w:lineRule="atLeast"/>
            </w:pPr>
            <w:r>
              <w:t>13</w:t>
            </w:r>
          </w:p>
        </w:tc>
        <w:tc>
          <w:tcPr>
            <w:tcW w:w="815" w:type="pct"/>
            <w:vAlign w:val="center"/>
          </w:tcPr>
          <w:p w:rsidR="0018722C">
            <w:pPr>
              <w:pStyle w:val="affff9"/>
              <w:topLinePunct/>
              <w:ind w:leftChars="0" w:left="0" w:rightChars="0" w:right="0" w:firstLineChars="0" w:firstLine="0"/>
              <w:spacing w:line="240" w:lineRule="atLeast"/>
            </w:pPr>
            <w:r>
              <w:t>25.0</w:t>
            </w:r>
          </w:p>
        </w:tc>
        <w:tc>
          <w:tcPr>
            <w:tcW w:w="976" w:type="pct"/>
            <w:vAlign w:val="center"/>
          </w:tcPr>
          <w:p w:rsidR="0018722C">
            <w:pPr>
              <w:pStyle w:val="affff9"/>
              <w:topLinePunct/>
              <w:ind w:leftChars="0" w:left="0" w:rightChars="0" w:right="0" w:firstLineChars="0" w:firstLine="0"/>
              <w:spacing w:line="240" w:lineRule="atLeast"/>
            </w:pPr>
            <w:r>
              <w:t>27.1</w:t>
            </w:r>
          </w:p>
        </w:tc>
        <w:tc>
          <w:tcPr>
            <w:tcW w:w="975" w:type="pct"/>
            <w:vAlign w:val="center"/>
          </w:tcPr>
          <w:p w:rsidR="0018722C">
            <w:pPr>
              <w:pStyle w:val="affff9"/>
              <w:topLinePunct/>
              <w:ind w:leftChars="0" w:left="0" w:rightChars="0" w:right="0" w:firstLineChars="0" w:firstLine="0"/>
              <w:spacing w:line="240" w:lineRule="atLeast"/>
            </w:pPr>
            <w:r>
              <w:t>27.1</w:t>
            </w:r>
          </w:p>
        </w:tc>
      </w:tr>
      <w:tr>
        <w:tc>
          <w:tcPr>
            <w:tcW w:w="592" w:type="pct"/>
            <w:vMerge/>
            <w:vAlign w:val="center"/>
          </w:tcPr>
          <w:p w:rsidR="0018722C">
            <w:pPr>
              <w:pStyle w:val="ac"/>
              <w:topLinePunct/>
              <w:ind w:leftChars="0" w:left="0" w:rightChars="0" w:right="0" w:firstLineChars="0" w:firstLine="0"/>
              <w:spacing w:line="240" w:lineRule="atLeast"/>
            </w:pPr>
          </w:p>
        </w:tc>
        <w:tc>
          <w:tcPr>
            <w:tcW w:w="827" w:type="pct"/>
            <w:vAlign w:val="center"/>
          </w:tcPr>
          <w:p w:rsidR="0018722C">
            <w:pPr>
              <w:pStyle w:val="a5"/>
              <w:topLinePunct/>
              <w:ind w:leftChars="0" w:left="0" w:rightChars="0" w:right="0" w:firstLineChars="0" w:firstLine="0"/>
              <w:spacing w:line="240" w:lineRule="atLeast"/>
            </w:pPr>
            <w:r>
              <w:t>偶尔</w:t>
            </w:r>
          </w:p>
        </w:tc>
        <w:tc>
          <w:tcPr>
            <w:tcW w:w="815" w:type="pct"/>
            <w:vAlign w:val="center"/>
          </w:tcPr>
          <w:p w:rsidR="0018722C">
            <w:pPr>
              <w:pStyle w:val="affff9"/>
              <w:topLinePunct/>
              <w:ind w:leftChars="0" w:left="0" w:rightChars="0" w:right="0" w:firstLineChars="0" w:firstLine="0"/>
              <w:spacing w:line="240" w:lineRule="atLeast"/>
            </w:pPr>
            <w:r>
              <w:t>17</w:t>
            </w:r>
          </w:p>
        </w:tc>
        <w:tc>
          <w:tcPr>
            <w:tcW w:w="815" w:type="pct"/>
            <w:vAlign w:val="center"/>
          </w:tcPr>
          <w:p w:rsidR="0018722C">
            <w:pPr>
              <w:pStyle w:val="affff9"/>
              <w:topLinePunct/>
              <w:ind w:leftChars="0" w:left="0" w:rightChars="0" w:right="0" w:firstLineChars="0" w:firstLine="0"/>
              <w:spacing w:line="240" w:lineRule="atLeast"/>
            </w:pPr>
            <w:r>
              <w:t>32.7</w:t>
            </w:r>
          </w:p>
        </w:tc>
        <w:tc>
          <w:tcPr>
            <w:tcW w:w="976" w:type="pct"/>
            <w:vAlign w:val="center"/>
          </w:tcPr>
          <w:p w:rsidR="0018722C">
            <w:pPr>
              <w:pStyle w:val="affff9"/>
              <w:topLinePunct/>
              <w:ind w:leftChars="0" w:left="0" w:rightChars="0" w:right="0" w:firstLineChars="0" w:firstLine="0"/>
              <w:spacing w:line="240" w:lineRule="atLeast"/>
            </w:pPr>
            <w:r>
              <w:t>35.4</w:t>
            </w:r>
          </w:p>
        </w:tc>
        <w:tc>
          <w:tcPr>
            <w:tcW w:w="975" w:type="pct"/>
            <w:vAlign w:val="center"/>
          </w:tcPr>
          <w:p w:rsidR="0018722C">
            <w:pPr>
              <w:pStyle w:val="affff9"/>
              <w:topLinePunct/>
              <w:ind w:leftChars="0" w:left="0" w:rightChars="0" w:right="0" w:firstLineChars="0" w:firstLine="0"/>
              <w:spacing w:line="240" w:lineRule="atLeast"/>
            </w:pPr>
            <w:r>
              <w:t>62.5</w:t>
            </w:r>
          </w:p>
        </w:tc>
      </w:tr>
      <w:tr>
        <w:tc>
          <w:tcPr>
            <w:tcW w:w="592" w:type="pct"/>
            <w:vMerge/>
            <w:vAlign w:val="center"/>
          </w:tcPr>
          <w:p w:rsidR="0018722C">
            <w:pPr>
              <w:pStyle w:val="ac"/>
              <w:topLinePunct/>
              <w:ind w:leftChars="0" w:left="0" w:rightChars="0" w:right="0" w:firstLineChars="0" w:firstLine="0"/>
              <w:spacing w:line="240" w:lineRule="atLeast"/>
            </w:pPr>
          </w:p>
        </w:tc>
        <w:tc>
          <w:tcPr>
            <w:tcW w:w="827" w:type="pct"/>
            <w:vAlign w:val="center"/>
          </w:tcPr>
          <w:p w:rsidR="0018722C">
            <w:pPr>
              <w:pStyle w:val="a5"/>
              <w:topLinePunct/>
              <w:ind w:leftChars="0" w:left="0" w:rightChars="0" w:right="0" w:firstLineChars="0" w:firstLine="0"/>
              <w:spacing w:line="240" w:lineRule="atLeast"/>
            </w:pPr>
            <w:r>
              <w:t>从来不用</w:t>
            </w:r>
          </w:p>
        </w:tc>
        <w:tc>
          <w:tcPr>
            <w:tcW w:w="815" w:type="pct"/>
            <w:vAlign w:val="center"/>
          </w:tcPr>
          <w:p w:rsidR="0018722C">
            <w:pPr>
              <w:pStyle w:val="affff9"/>
              <w:topLinePunct/>
              <w:ind w:leftChars="0" w:left="0" w:rightChars="0" w:right="0" w:firstLineChars="0" w:firstLine="0"/>
              <w:spacing w:line="240" w:lineRule="atLeast"/>
            </w:pPr>
            <w:r>
              <w:t>18</w:t>
            </w:r>
          </w:p>
        </w:tc>
        <w:tc>
          <w:tcPr>
            <w:tcW w:w="815" w:type="pct"/>
            <w:vAlign w:val="center"/>
          </w:tcPr>
          <w:p w:rsidR="0018722C">
            <w:pPr>
              <w:pStyle w:val="affff9"/>
              <w:topLinePunct/>
              <w:ind w:leftChars="0" w:left="0" w:rightChars="0" w:right="0" w:firstLineChars="0" w:firstLine="0"/>
              <w:spacing w:line="240" w:lineRule="atLeast"/>
            </w:pPr>
            <w:r>
              <w:t>34.6</w:t>
            </w:r>
          </w:p>
        </w:tc>
        <w:tc>
          <w:tcPr>
            <w:tcW w:w="976" w:type="pct"/>
            <w:vAlign w:val="center"/>
          </w:tcPr>
          <w:p w:rsidR="0018722C">
            <w:pPr>
              <w:pStyle w:val="affff9"/>
              <w:topLinePunct/>
              <w:ind w:leftChars="0" w:left="0" w:rightChars="0" w:right="0" w:firstLineChars="0" w:firstLine="0"/>
              <w:spacing w:line="240" w:lineRule="atLeast"/>
            </w:pPr>
            <w:r>
              <w:t>37.5</w:t>
            </w:r>
          </w:p>
        </w:tc>
        <w:tc>
          <w:tcPr>
            <w:tcW w:w="975" w:type="pct"/>
            <w:vAlign w:val="center"/>
          </w:tcPr>
          <w:p w:rsidR="0018722C">
            <w:pPr>
              <w:pStyle w:val="affff9"/>
              <w:topLinePunct/>
              <w:ind w:leftChars="0" w:left="0" w:rightChars="0" w:right="0" w:firstLineChars="0" w:firstLine="0"/>
              <w:spacing w:line="240" w:lineRule="atLeast"/>
            </w:pPr>
            <w:r>
              <w:t>100.0</w:t>
            </w:r>
          </w:p>
        </w:tc>
      </w:tr>
      <w:tr>
        <w:tc>
          <w:tcPr>
            <w:tcW w:w="592" w:type="pct"/>
            <w:vMerge/>
            <w:vAlign w:val="center"/>
          </w:tcPr>
          <w:p w:rsidR="0018722C">
            <w:pPr>
              <w:pStyle w:val="ac"/>
              <w:topLinePunct/>
              <w:ind w:leftChars="0" w:left="0" w:rightChars="0" w:right="0" w:firstLineChars="0" w:firstLine="0"/>
              <w:spacing w:line="240" w:lineRule="atLeast"/>
            </w:pPr>
          </w:p>
        </w:tc>
        <w:tc>
          <w:tcPr>
            <w:tcW w:w="827" w:type="pct"/>
            <w:vAlign w:val="center"/>
          </w:tcPr>
          <w:p w:rsidR="0018722C">
            <w:pPr>
              <w:pStyle w:val="a5"/>
              <w:topLinePunct/>
              <w:ind w:leftChars="0" w:left="0" w:rightChars="0" w:right="0" w:firstLineChars="0" w:firstLine="0"/>
              <w:spacing w:line="240" w:lineRule="atLeast"/>
            </w:pPr>
            <w:r>
              <w:t>总计</w:t>
            </w:r>
          </w:p>
        </w:tc>
        <w:tc>
          <w:tcPr>
            <w:tcW w:w="815" w:type="pct"/>
            <w:vAlign w:val="center"/>
          </w:tcPr>
          <w:p w:rsidR="0018722C">
            <w:pPr>
              <w:pStyle w:val="affff9"/>
              <w:topLinePunct/>
              <w:ind w:leftChars="0" w:left="0" w:rightChars="0" w:right="0" w:firstLineChars="0" w:firstLine="0"/>
              <w:spacing w:line="240" w:lineRule="atLeast"/>
            </w:pPr>
            <w:r>
              <w:t>48</w:t>
            </w:r>
          </w:p>
        </w:tc>
        <w:tc>
          <w:tcPr>
            <w:tcW w:w="815" w:type="pct"/>
            <w:vAlign w:val="center"/>
          </w:tcPr>
          <w:p w:rsidR="0018722C">
            <w:pPr>
              <w:pStyle w:val="affff9"/>
              <w:topLinePunct/>
              <w:ind w:leftChars="0" w:left="0" w:rightChars="0" w:right="0" w:firstLineChars="0" w:firstLine="0"/>
              <w:spacing w:line="240" w:lineRule="atLeast"/>
            </w:pPr>
            <w:r>
              <w:t>92.3</w:t>
            </w:r>
          </w:p>
        </w:tc>
        <w:tc>
          <w:tcPr>
            <w:tcW w:w="976" w:type="pct"/>
            <w:vAlign w:val="center"/>
          </w:tcPr>
          <w:p w:rsidR="0018722C">
            <w:pPr>
              <w:pStyle w:val="affff9"/>
              <w:topLinePunct/>
              <w:ind w:leftChars="0" w:left="0" w:rightChars="0" w:right="0" w:firstLineChars="0" w:firstLine="0"/>
              <w:spacing w:line="240" w:lineRule="atLeast"/>
            </w:pPr>
            <w:r>
              <w:t>100.0</w:t>
            </w:r>
          </w:p>
        </w:tc>
        <w:tc>
          <w:tcPr>
            <w:tcW w:w="975" w:type="pct"/>
            <w:vAlign w:val="center"/>
          </w:tcPr>
          <w:p w:rsidR="0018722C">
            <w:pPr>
              <w:pStyle w:val="ad"/>
              <w:topLinePunct/>
              <w:ind w:leftChars="0" w:left="0" w:rightChars="0" w:right="0" w:firstLineChars="0" w:firstLine="0"/>
              <w:spacing w:line="240" w:lineRule="atLeast"/>
            </w:pPr>
          </w:p>
        </w:tc>
      </w:tr>
      <w:tr>
        <w:tc>
          <w:tcPr>
            <w:tcW w:w="592" w:type="pct"/>
            <w:vAlign w:val="center"/>
          </w:tcPr>
          <w:p w:rsidR="0018722C">
            <w:pPr>
              <w:pStyle w:val="ac"/>
              <w:topLinePunct/>
              <w:ind w:leftChars="0" w:left="0" w:rightChars="0" w:right="0" w:firstLineChars="0" w:firstLine="0"/>
              <w:spacing w:line="240" w:lineRule="atLeast"/>
            </w:pPr>
            <w:r>
              <w:t>缺失</w:t>
            </w:r>
          </w:p>
        </w:tc>
        <w:tc>
          <w:tcPr>
            <w:tcW w:w="827" w:type="pct"/>
            <w:vAlign w:val="center"/>
          </w:tcPr>
          <w:p w:rsidR="0018722C">
            <w:pPr>
              <w:pStyle w:val="a5"/>
              <w:topLinePunct/>
              <w:ind w:leftChars="0" w:left="0" w:rightChars="0" w:right="0" w:firstLineChars="0" w:firstLine="0"/>
              <w:spacing w:line="240" w:lineRule="atLeast"/>
            </w:pPr>
            <w:r>
              <w:t>系统</w:t>
            </w:r>
          </w:p>
        </w:tc>
        <w:tc>
          <w:tcPr>
            <w:tcW w:w="815" w:type="pct"/>
            <w:vAlign w:val="center"/>
          </w:tcPr>
          <w:p w:rsidR="0018722C">
            <w:pPr>
              <w:pStyle w:val="affff9"/>
              <w:topLinePunct/>
              <w:ind w:leftChars="0" w:left="0" w:rightChars="0" w:right="0" w:firstLineChars="0" w:firstLine="0"/>
              <w:spacing w:line="240" w:lineRule="atLeast"/>
            </w:pPr>
            <w:r>
              <w:t>4</w:t>
            </w:r>
          </w:p>
        </w:tc>
        <w:tc>
          <w:tcPr>
            <w:tcW w:w="815" w:type="pct"/>
            <w:vAlign w:val="center"/>
          </w:tcPr>
          <w:p w:rsidR="0018722C">
            <w:pPr>
              <w:pStyle w:val="affff9"/>
              <w:topLinePunct/>
              <w:ind w:leftChars="0" w:left="0" w:rightChars="0" w:right="0" w:firstLineChars="0" w:firstLine="0"/>
              <w:spacing w:line="240" w:lineRule="atLeast"/>
            </w:pPr>
            <w:r>
              <w:t>7.7</w:t>
            </w:r>
          </w:p>
        </w:tc>
        <w:tc>
          <w:tcPr>
            <w:tcW w:w="976" w:type="pct"/>
            <w:vAlign w:val="center"/>
          </w:tcPr>
          <w:p w:rsidR="0018722C">
            <w:pPr>
              <w:pStyle w:val="a5"/>
              <w:topLinePunct/>
              <w:ind w:leftChars="0" w:left="0" w:rightChars="0" w:right="0" w:firstLineChars="0" w:firstLine="0"/>
              <w:spacing w:line="240" w:lineRule="atLeast"/>
            </w:pPr>
          </w:p>
        </w:tc>
        <w:tc>
          <w:tcPr>
            <w:tcW w:w="975" w:type="pct"/>
            <w:vAlign w:val="center"/>
          </w:tcPr>
          <w:p w:rsidR="0018722C">
            <w:pPr>
              <w:pStyle w:val="ad"/>
              <w:topLinePunct/>
              <w:ind w:leftChars="0" w:left="0" w:rightChars="0" w:right="0" w:firstLineChars="0" w:firstLine="0"/>
              <w:spacing w:line="240" w:lineRule="atLeast"/>
            </w:pPr>
          </w:p>
        </w:tc>
      </w:tr>
      <w:tr>
        <w:tc>
          <w:tcPr>
            <w:tcW w:w="1419"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815" w:type="pct"/>
            <w:vAlign w:val="center"/>
            <w:tcBorders>
              <w:top w:val="single" w:sz="4" w:space="0" w:color="auto"/>
            </w:tcBorders>
          </w:tcPr>
          <w:p w:rsidR="0018722C">
            <w:pPr>
              <w:pStyle w:val="affff9"/>
              <w:topLinePunct/>
              <w:ind w:leftChars="0" w:left="0" w:rightChars="0" w:right="0" w:firstLineChars="0" w:firstLine="0"/>
              <w:spacing w:line="240" w:lineRule="atLeast"/>
            </w:pPr>
            <w:r>
              <w:t>52</w:t>
            </w:r>
          </w:p>
        </w:tc>
        <w:tc>
          <w:tcPr>
            <w:tcW w:w="815"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97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7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8"/>
        <w:topLinePunct/>
      </w:pPr>
      <w:r>
        <w:rPr>
          <w:kern w:val="2"/>
          <w:sz w:val="18"/>
          <w:szCs w:val="22"/>
          <w:rFonts w:cstheme="minorBidi" w:hAnsiTheme="minorHAnsi" w:eastAsiaTheme="minorHAnsi" w:asciiTheme="minorHAnsi"/>
        </w:rPr>
        <w:t>表</w:t>
      </w:r>
      <w:r>
        <w:rPr>
          <w:kern w:val="2"/>
          <w:szCs w:val="22"/>
          <w:rFonts w:ascii="Times New Roman" w:eastAsia="Times New Roman" w:cstheme="minorBidi" w:hAnsiTheme="minorHAnsi"/>
          <w:sz w:val="18"/>
        </w:rPr>
        <w:t>4-8</w:t>
      </w:r>
      <w:r>
        <w:t xml:space="preserve">  </w:t>
      </w:r>
    </w:p>
    <w:p w:rsidR="0018722C">
      <w:pPr>
        <w:topLinePunct/>
      </w:pPr>
      <w:r>
        <w:t>④</w:t>
      </w:r>
      <w:r>
        <w:t>微课教学内容和学生学习兴趣情况</w:t>
      </w:r>
    </w:p>
    <w:p w:rsidR="0018722C">
      <w:pPr>
        <w:topLinePunct/>
      </w:pPr>
    </w:p>
    <w:p w:rsidR="0018722C">
      <w:pPr>
        <w:pStyle w:val="aff7"/>
        <w:topLinePunct/>
      </w:pPr>
      <w:r>
        <w:pict>
          <v:line style="position:absolute;mso-position-horizontal-relative:page;mso-position-vertical-relative:paragraph;z-index:1216;mso-wrap-distance-left:0;mso-wrap-distance-right:0" from="85.099998pt,9.260425pt" to="503.159998pt,9.260425pt" stroked="true" strokeweight=".24002pt" strokecolor="#000000">
            <v:stroke dashstyle="solid"/>
            <w10:wrap type="topAndBottom"/>
          </v:line>
        </w:pict>
      </w:r>
    </w:p>
    <w:p w:rsidR="0018722C">
      <w:pPr>
        <w:topLinePunct/>
      </w:pPr>
      <w:r>
        <w:t>问题</w:t>
      </w:r>
      <w:r>
        <w:t>6</w:t>
      </w:r>
      <w:r>
        <w:t>：您认为微课的教学内容很丰富并能激发你的学习兴趣吗？</w:t>
      </w:r>
    </w:p>
    <w:tbl>
      <w:tblPr>
        <w:tblW w:w="5000" w:type="pct"/>
        <w:tblInd w:w="80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20"/>
        <w:gridCol w:w="1170"/>
        <w:gridCol w:w="1404"/>
        <w:gridCol w:w="1404"/>
        <w:gridCol w:w="1682"/>
        <w:gridCol w:w="1682"/>
      </w:tblGrid>
      <w:tr>
        <w:trPr>
          <w:tblHeader/>
        </w:trPr>
        <w:tc>
          <w:tcPr>
            <w:tcW w:w="130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有效百分比</w:t>
            </w:r>
          </w:p>
        </w:tc>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累积百分比</w:t>
            </w:r>
          </w:p>
        </w:tc>
      </w:tr>
      <w:tr>
        <w:tc>
          <w:tcPr>
            <w:tcW w:w="610" w:type="pct"/>
            <w:vMerge w:val="restart"/>
            <w:vAlign w:val="center"/>
          </w:tcPr>
          <w:p w:rsidR="0018722C">
            <w:pPr>
              <w:pStyle w:val="ac"/>
              <w:topLinePunct/>
              <w:ind w:leftChars="0" w:left="0" w:rightChars="0" w:right="0" w:firstLineChars="0" w:firstLine="0"/>
              <w:spacing w:line="240" w:lineRule="atLeast"/>
            </w:pPr>
            <w:r>
              <w:t>有效</w:t>
            </w:r>
          </w:p>
        </w:tc>
        <w:tc>
          <w:tcPr>
            <w:tcW w:w="700" w:type="pct"/>
            <w:vAlign w:val="center"/>
          </w:tcPr>
          <w:p w:rsidR="0018722C">
            <w:pPr>
              <w:pStyle w:val="a5"/>
              <w:topLinePunct/>
              <w:ind w:leftChars="0" w:left="0" w:rightChars="0" w:right="0" w:firstLineChars="0" w:firstLine="0"/>
              <w:spacing w:line="240" w:lineRule="atLeast"/>
            </w:pPr>
            <w:r>
              <w:t>非常能</w:t>
            </w:r>
          </w:p>
        </w:tc>
        <w:tc>
          <w:tcPr>
            <w:tcW w:w="840" w:type="pct"/>
            <w:vAlign w:val="center"/>
          </w:tcPr>
          <w:p w:rsidR="0018722C">
            <w:pPr>
              <w:pStyle w:val="affff9"/>
              <w:topLinePunct/>
              <w:ind w:leftChars="0" w:left="0" w:rightChars="0" w:right="0" w:firstLineChars="0" w:firstLine="0"/>
              <w:spacing w:line="240" w:lineRule="atLeast"/>
            </w:pPr>
            <w:r>
              <w:t>9</w:t>
            </w:r>
          </w:p>
        </w:tc>
        <w:tc>
          <w:tcPr>
            <w:tcW w:w="840" w:type="pct"/>
            <w:vAlign w:val="center"/>
          </w:tcPr>
          <w:p w:rsidR="0018722C">
            <w:pPr>
              <w:pStyle w:val="affff9"/>
              <w:topLinePunct/>
              <w:ind w:leftChars="0" w:left="0" w:rightChars="0" w:right="0" w:firstLineChars="0" w:firstLine="0"/>
              <w:spacing w:line="240" w:lineRule="atLeast"/>
            </w:pPr>
            <w:r>
              <w:t>17.3</w:t>
            </w:r>
          </w:p>
        </w:tc>
        <w:tc>
          <w:tcPr>
            <w:tcW w:w="1006" w:type="pct"/>
            <w:vAlign w:val="center"/>
          </w:tcPr>
          <w:p w:rsidR="0018722C">
            <w:pPr>
              <w:pStyle w:val="affff9"/>
              <w:topLinePunct/>
              <w:ind w:leftChars="0" w:left="0" w:rightChars="0" w:right="0" w:firstLineChars="0" w:firstLine="0"/>
              <w:spacing w:line="240" w:lineRule="atLeast"/>
            </w:pPr>
            <w:r>
              <w:t>18.7</w:t>
            </w:r>
          </w:p>
        </w:tc>
        <w:tc>
          <w:tcPr>
            <w:tcW w:w="1006" w:type="pct"/>
            <w:vAlign w:val="center"/>
          </w:tcPr>
          <w:p w:rsidR="0018722C">
            <w:pPr>
              <w:pStyle w:val="affff9"/>
              <w:topLinePunct/>
              <w:ind w:leftChars="0" w:left="0" w:rightChars="0" w:right="0" w:firstLineChars="0" w:firstLine="0"/>
              <w:spacing w:line="240" w:lineRule="atLeast"/>
            </w:pPr>
            <w:r>
              <w:t>18.7</w:t>
            </w:r>
          </w:p>
        </w:tc>
      </w:tr>
      <w:tr>
        <w:tc>
          <w:tcPr>
            <w:tcW w:w="610" w:type="pct"/>
            <w:vMerge/>
            <w:vAlign w:val="center"/>
          </w:tcPr>
          <w:p w:rsidR="0018722C">
            <w:pPr>
              <w:pStyle w:val="ac"/>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r>
              <w:t>有点能</w:t>
            </w:r>
          </w:p>
        </w:tc>
        <w:tc>
          <w:tcPr>
            <w:tcW w:w="840" w:type="pct"/>
            <w:vAlign w:val="center"/>
          </w:tcPr>
          <w:p w:rsidR="0018722C">
            <w:pPr>
              <w:pStyle w:val="affff9"/>
              <w:topLinePunct/>
              <w:ind w:leftChars="0" w:left="0" w:rightChars="0" w:right="0" w:firstLineChars="0" w:firstLine="0"/>
              <w:spacing w:line="240" w:lineRule="atLeast"/>
            </w:pPr>
            <w:r>
              <w:t>20</w:t>
            </w:r>
          </w:p>
        </w:tc>
        <w:tc>
          <w:tcPr>
            <w:tcW w:w="840" w:type="pct"/>
            <w:vAlign w:val="center"/>
          </w:tcPr>
          <w:p w:rsidR="0018722C">
            <w:pPr>
              <w:pStyle w:val="affff9"/>
              <w:topLinePunct/>
              <w:ind w:leftChars="0" w:left="0" w:rightChars="0" w:right="0" w:firstLineChars="0" w:firstLine="0"/>
              <w:spacing w:line="240" w:lineRule="atLeast"/>
            </w:pPr>
            <w:r>
              <w:t>38.5</w:t>
            </w:r>
          </w:p>
        </w:tc>
        <w:tc>
          <w:tcPr>
            <w:tcW w:w="1006" w:type="pct"/>
            <w:vAlign w:val="center"/>
          </w:tcPr>
          <w:p w:rsidR="0018722C">
            <w:pPr>
              <w:pStyle w:val="affff9"/>
              <w:topLinePunct/>
              <w:ind w:leftChars="0" w:left="0" w:rightChars="0" w:right="0" w:firstLineChars="0" w:firstLine="0"/>
              <w:spacing w:line="240" w:lineRule="atLeast"/>
            </w:pPr>
            <w:r>
              <w:t>41.6</w:t>
            </w:r>
          </w:p>
        </w:tc>
        <w:tc>
          <w:tcPr>
            <w:tcW w:w="1006" w:type="pct"/>
            <w:vAlign w:val="center"/>
          </w:tcPr>
          <w:p w:rsidR="0018722C">
            <w:pPr>
              <w:pStyle w:val="affff9"/>
              <w:topLinePunct/>
              <w:ind w:leftChars="0" w:left="0" w:rightChars="0" w:right="0" w:firstLineChars="0" w:firstLine="0"/>
              <w:spacing w:line="240" w:lineRule="atLeast"/>
            </w:pPr>
            <w:r>
              <w:t>60.3</w:t>
            </w:r>
          </w:p>
        </w:tc>
      </w:tr>
      <w:tr>
        <w:tc>
          <w:tcPr>
            <w:tcW w:w="610" w:type="pct"/>
            <w:vMerge/>
            <w:vAlign w:val="center"/>
          </w:tcPr>
          <w:p w:rsidR="0018722C">
            <w:pPr>
              <w:pStyle w:val="ac"/>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r>
              <w:t>不能</w:t>
            </w:r>
          </w:p>
        </w:tc>
        <w:tc>
          <w:tcPr>
            <w:tcW w:w="840" w:type="pct"/>
            <w:vAlign w:val="center"/>
          </w:tcPr>
          <w:p w:rsidR="0018722C">
            <w:pPr>
              <w:pStyle w:val="affff9"/>
              <w:topLinePunct/>
              <w:ind w:leftChars="0" w:left="0" w:rightChars="0" w:right="0" w:firstLineChars="0" w:firstLine="0"/>
              <w:spacing w:line="240" w:lineRule="atLeast"/>
            </w:pPr>
            <w:r>
              <w:t>19</w:t>
            </w:r>
          </w:p>
        </w:tc>
        <w:tc>
          <w:tcPr>
            <w:tcW w:w="840" w:type="pct"/>
            <w:vAlign w:val="center"/>
          </w:tcPr>
          <w:p w:rsidR="0018722C">
            <w:pPr>
              <w:pStyle w:val="affff9"/>
              <w:topLinePunct/>
              <w:ind w:leftChars="0" w:left="0" w:rightChars="0" w:right="0" w:firstLineChars="0" w:firstLine="0"/>
              <w:spacing w:line="240" w:lineRule="atLeast"/>
            </w:pPr>
            <w:r>
              <w:t>36.5</w:t>
            </w:r>
          </w:p>
        </w:tc>
        <w:tc>
          <w:tcPr>
            <w:tcW w:w="1006" w:type="pct"/>
            <w:vAlign w:val="center"/>
          </w:tcPr>
          <w:p w:rsidR="0018722C">
            <w:pPr>
              <w:pStyle w:val="affff9"/>
              <w:topLinePunct/>
              <w:ind w:leftChars="0" w:left="0" w:rightChars="0" w:right="0" w:firstLineChars="0" w:firstLine="0"/>
              <w:spacing w:line="240" w:lineRule="atLeast"/>
            </w:pPr>
            <w:r>
              <w:t>39.6</w:t>
            </w:r>
          </w:p>
        </w:tc>
        <w:tc>
          <w:tcPr>
            <w:tcW w:w="1006" w:type="pct"/>
            <w:vAlign w:val="center"/>
          </w:tcPr>
          <w:p w:rsidR="0018722C">
            <w:pPr>
              <w:pStyle w:val="affff9"/>
              <w:topLinePunct/>
              <w:ind w:leftChars="0" w:left="0" w:rightChars="0" w:right="0" w:firstLineChars="0" w:firstLine="0"/>
              <w:spacing w:line="240" w:lineRule="atLeast"/>
            </w:pPr>
            <w:r>
              <w:t>100.0</w:t>
            </w:r>
          </w:p>
        </w:tc>
      </w:tr>
      <w:tr>
        <w:tc>
          <w:tcPr>
            <w:tcW w:w="610" w:type="pct"/>
            <w:vMerge/>
            <w:vAlign w:val="center"/>
          </w:tcPr>
          <w:p w:rsidR="0018722C">
            <w:pPr>
              <w:pStyle w:val="ac"/>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r>
              <w:t>总计</w:t>
            </w:r>
          </w:p>
        </w:tc>
        <w:tc>
          <w:tcPr>
            <w:tcW w:w="840" w:type="pct"/>
            <w:vAlign w:val="center"/>
          </w:tcPr>
          <w:p w:rsidR="0018722C">
            <w:pPr>
              <w:pStyle w:val="affff9"/>
              <w:topLinePunct/>
              <w:ind w:leftChars="0" w:left="0" w:rightChars="0" w:right="0" w:firstLineChars="0" w:firstLine="0"/>
              <w:spacing w:line="240" w:lineRule="atLeast"/>
            </w:pPr>
            <w:r>
              <w:t>48</w:t>
            </w:r>
          </w:p>
        </w:tc>
        <w:tc>
          <w:tcPr>
            <w:tcW w:w="840" w:type="pct"/>
            <w:vAlign w:val="center"/>
          </w:tcPr>
          <w:p w:rsidR="0018722C">
            <w:pPr>
              <w:pStyle w:val="affff9"/>
              <w:topLinePunct/>
              <w:ind w:leftChars="0" w:left="0" w:rightChars="0" w:right="0" w:firstLineChars="0" w:firstLine="0"/>
              <w:spacing w:line="240" w:lineRule="atLeast"/>
            </w:pPr>
            <w:r>
              <w:t>92.3</w:t>
            </w:r>
          </w:p>
        </w:tc>
        <w:tc>
          <w:tcPr>
            <w:tcW w:w="1006" w:type="pct"/>
            <w:vAlign w:val="center"/>
          </w:tcPr>
          <w:p w:rsidR="0018722C">
            <w:pPr>
              <w:pStyle w:val="affff9"/>
              <w:topLinePunct/>
              <w:ind w:leftChars="0" w:left="0" w:rightChars="0" w:right="0" w:firstLineChars="0" w:firstLine="0"/>
              <w:spacing w:line="240" w:lineRule="atLeast"/>
            </w:pPr>
            <w:r>
              <w:t>100.0</w:t>
            </w:r>
          </w:p>
        </w:tc>
        <w:tc>
          <w:tcPr>
            <w:tcW w:w="1006" w:type="pct"/>
            <w:vAlign w:val="center"/>
          </w:tcPr>
          <w:p w:rsidR="0018722C">
            <w:pPr>
              <w:pStyle w:val="ad"/>
              <w:topLinePunct/>
              <w:ind w:leftChars="0" w:left="0" w:rightChars="0" w:right="0" w:firstLineChars="0" w:firstLine="0"/>
              <w:spacing w:line="240" w:lineRule="atLeast"/>
            </w:pPr>
          </w:p>
        </w:tc>
      </w:tr>
      <w:tr>
        <w:tc>
          <w:tcPr>
            <w:tcW w:w="610" w:type="pct"/>
            <w:vAlign w:val="center"/>
          </w:tcPr>
          <w:p w:rsidR="0018722C">
            <w:pPr>
              <w:pStyle w:val="ac"/>
              <w:topLinePunct/>
              <w:ind w:leftChars="0" w:left="0" w:rightChars="0" w:right="0" w:firstLineChars="0" w:firstLine="0"/>
              <w:spacing w:line="240" w:lineRule="atLeast"/>
            </w:pPr>
            <w:r>
              <w:t>缺失</w:t>
            </w:r>
          </w:p>
        </w:tc>
        <w:tc>
          <w:tcPr>
            <w:tcW w:w="700" w:type="pct"/>
            <w:vAlign w:val="center"/>
          </w:tcPr>
          <w:p w:rsidR="0018722C">
            <w:pPr>
              <w:pStyle w:val="a5"/>
              <w:topLinePunct/>
              <w:ind w:leftChars="0" w:left="0" w:rightChars="0" w:right="0" w:firstLineChars="0" w:firstLine="0"/>
              <w:spacing w:line="240" w:lineRule="atLeast"/>
            </w:pPr>
            <w:r>
              <w:t>系统</w:t>
            </w:r>
          </w:p>
        </w:tc>
        <w:tc>
          <w:tcPr>
            <w:tcW w:w="840" w:type="pct"/>
            <w:vAlign w:val="center"/>
          </w:tcPr>
          <w:p w:rsidR="0018722C">
            <w:pPr>
              <w:pStyle w:val="affff9"/>
              <w:topLinePunct/>
              <w:ind w:leftChars="0" w:left="0" w:rightChars="0" w:right="0" w:firstLineChars="0" w:firstLine="0"/>
              <w:spacing w:line="240" w:lineRule="atLeast"/>
            </w:pPr>
            <w:r>
              <w:t>4</w:t>
            </w:r>
          </w:p>
        </w:tc>
        <w:tc>
          <w:tcPr>
            <w:tcW w:w="840" w:type="pct"/>
            <w:vAlign w:val="center"/>
          </w:tcPr>
          <w:p w:rsidR="0018722C">
            <w:pPr>
              <w:pStyle w:val="affff9"/>
              <w:topLinePunct/>
              <w:ind w:leftChars="0" w:left="0" w:rightChars="0" w:right="0" w:firstLineChars="0" w:firstLine="0"/>
              <w:spacing w:line="240" w:lineRule="atLeast"/>
            </w:pPr>
            <w:r>
              <w:t>7.7</w:t>
            </w:r>
          </w:p>
        </w:tc>
        <w:tc>
          <w:tcPr>
            <w:tcW w:w="1006" w:type="pct"/>
            <w:vAlign w:val="center"/>
          </w:tcPr>
          <w:p w:rsidR="0018722C">
            <w:pPr>
              <w:pStyle w:val="a5"/>
              <w:topLinePunct/>
              <w:ind w:leftChars="0" w:left="0" w:rightChars="0" w:right="0" w:firstLineChars="0" w:firstLine="0"/>
              <w:spacing w:line="240" w:lineRule="atLeast"/>
            </w:pPr>
          </w:p>
        </w:tc>
        <w:tc>
          <w:tcPr>
            <w:tcW w:w="1006" w:type="pct"/>
            <w:vAlign w:val="center"/>
          </w:tcPr>
          <w:p w:rsidR="0018722C">
            <w:pPr>
              <w:pStyle w:val="ad"/>
              <w:topLinePunct/>
              <w:ind w:leftChars="0" w:left="0" w:rightChars="0" w:right="0" w:firstLineChars="0" w:firstLine="0"/>
              <w:spacing w:line="240" w:lineRule="atLeast"/>
            </w:pPr>
          </w:p>
        </w:tc>
      </w:tr>
      <w:tr>
        <w:tc>
          <w:tcPr>
            <w:tcW w:w="1309"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52</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00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0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8"/>
        <w:topLinePunct/>
      </w:pPr>
      <w:r>
        <w:rPr>
          <w:kern w:val="2"/>
          <w:sz w:val="18"/>
          <w:szCs w:val="22"/>
          <w:rFonts w:cstheme="minorBidi" w:hAnsiTheme="minorHAnsi" w:eastAsiaTheme="minorHAnsi" w:asciiTheme="minorHAnsi"/>
        </w:rPr>
        <w:t>表</w:t>
      </w:r>
      <w:r>
        <w:rPr>
          <w:kern w:val="2"/>
          <w:szCs w:val="22"/>
          <w:rFonts w:ascii="Times New Roman" w:eastAsia="Times New Roman" w:cstheme="minorBidi" w:hAnsiTheme="minorHAnsi"/>
          <w:sz w:val="18"/>
        </w:rPr>
        <w:t>4-9</w:t>
      </w:r>
      <w:r>
        <w:t xml:space="preserve">  </w:t>
      </w:r>
    </w:p>
    <w:p w:rsidR="0018722C">
      <w:pPr>
        <w:topLinePunct/>
      </w:pPr>
      <w:r>
        <w:t>⑤</w:t>
      </w:r>
      <w:r>
        <w:t>微课资源情况和学生学习需求关系情况</w:t>
      </w:r>
    </w:p>
    <w:p w:rsidR="0018722C">
      <w:pPr>
        <w:spacing w:before="93"/>
        <w:ind w:leftChars="0" w:left="661" w:rightChars="0" w:right="0" w:firstLineChars="0" w:firstLine="0"/>
        <w:jc w:val="center"/>
        <w:topLinePunct/>
      </w:pPr>
      <w:r>
        <w:rPr>
          <w:kern w:val="2"/>
          <w:sz w:val="18"/>
          <w:szCs w:val="22"/>
          <w:rFonts w:cstheme="minorBidi" w:hAnsiTheme="minorHAnsi" w:eastAsiaTheme="minorHAnsi" w:asciiTheme="minorHAnsi" w:ascii="Times New Roman"/>
        </w:rPr>
        <w:t>-21-</w:t>
      </w:r>
    </w:p>
    <w:p w:rsidR="0018722C">
      <w:pPr>
        <w:pStyle w:val="aff7"/>
        <w:topLinePunct/>
      </w:pPr>
      <w:r>
        <w:rPr>
          <w:rFonts w:ascii="Times New Roman"/>
          <w:sz w:val="2"/>
        </w:rPr>
        <w:pict>
          <v:group style="width:418.1pt;height:.25pt;mso-position-horizontal-relative:char;mso-position-vertical-relative:line" coordorigin="0,0" coordsize="8362,5">
            <v:line style="position:absolute" from="0,2" to="8361,2" stroked="true" strokeweight=".24pt" strokecolor="#000000">
              <v:stroke dashstyle="solid"/>
            </v:line>
          </v:group>
        </w:pict>
      </w:r>
      <w:r/>
    </w:p>
    <w:p w:rsidR="0018722C">
      <w:pPr>
        <w:topLinePunct/>
      </w:pPr>
      <w:r>
        <w:t>问题</w:t>
      </w:r>
      <w:r>
        <w:t>7</w:t>
      </w:r>
      <w:r>
        <w:t>：您认为微课资源丰富，可以满足我随时随地学习的需求吗？</w:t>
      </w:r>
    </w:p>
    <w:tbl>
      <w:tblPr>
        <w:tblW w:w="5000" w:type="pct"/>
        <w:tblInd w:w="80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20"/>
        <w:gridCol w:w="1170"/>
        <w:gridCol w:w="1404"/>
        <w:gridCol w:w="1404"/>
        <w:gridCol w:w="1682"/>
        <w:gridCol w:w="1682"/>
      </w:tblGrid>
      <w:tr>
        <w:trPr>
          <w:tblHeader/>
        </w:trPr>
        <w:tc>
          <w:tcPr>
            <w:tcW w:w="130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有效百分比</w:t>
            </w:r>
          </w:p>
        </w:tc>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累积百分比</w:t>
            </w:r>
          </w:p>
        </w:tc>
      </w:tr>
      <w:tr>
        <w:tc>
          <w:tcPr>
            <w:tcW w:w="610" w:type="pct"/>
            <w:vMerge w:val="restart"/>
            <w:vAlign w:val="center"/>
          </w:tcPr>
          <w:p w:rsidR="0018722C">
            <w:pPr>
              <w:pStyle w:val="ac"/>
              <w:topLinePunct/>
              <w:ind w:leftChars="0" w:left="0" w:rightChars="0" w:right="0" w:firstLineChars="0" w:firstLine="0"/>
              <w:spacing w:line="240" w:lineRule="atLeast"/>
            </w:pPr>
            <w:r>
              <w:t>有效</w:t>
            </w:r>
          </w:p>
        </w:tc>
        <w:tc>
          <w:tcPr>
            <w:tcW w:w="700" w:type="pct"/>
            <w:vAlign w:val="center"/>
          </w:tcPr>
          <w:p w:rsidR="0018722C">
            <w:pPr>
              <w:pStyle w:val="a5"/>
              <w:topLinePunct/>
              <w:ind w:leftChars="0" w:left="0" w:rightChars="0" w:right="0" w:firstLineChars="0" w:firstLine="0"/>
              <w:spacing w:line="240" w:lineRule="atLeast"/>
            </w:pPr>
            <w:r>
              <w:t>同意</w:t>
            </w:r>
          </w:p>
        </w:tc>
        <w:tc>
          <w:tcPr>
            <w:tcW w:w="840" w:type="pct"/>
            <w:vAlign w:val="center"/>
          </w:tcPr>
          <w:p w:rsidR="0018722C">
            <w:pPr>
              <w:pStyle w:val="affff9"/>
              <w:topLinePunct/>
              <w:ind w:leftChars="0" w:left="0" w:rightChars="0" w:right="0" w:firstLineChars="0" w:firstLine="0"/>
              <w:spacing w:line="240" w:lineRule="atLeast"/>
            </w:pPr>
            <w:r>
              <w:t>11</w:t>
            </w:r>
          </w:p>
        </w:tc>
        <w:tc>
          <w:tcPr>
            <w:tcW w:w="840" w:type="pct"/>
            <w:vAlign w:val="center"/>
          </w:tcPr>
          <w:p w:rsidR="0018722C">
            <w:pPr>
              <w:pStyle w:val="affff9"/>
              <w:topLinePunct/>
              <w:ind w:leftChars="0" w:left="0" w:rightChars="0" w:right="0" w:firstLineChars="0" w:firstLine="0"/>
              <w:spacing w:line="240" w:lineRule="atLeast"/>
            </w:pPr>
            <w:r>
              <w:t>21.1</w:t>
            </w:r>
          </w:p>
        </w:tc>
        <w:tc>
          <w:tcPr>
            <w:tcW w:w="1006" w:type="pct"/>
            <w:vAlign w:val="center"/>
          </w:tcPr>
          <w:p w:rsidR="0018722C">
            <w:pPr>
              <w:pStyle w:val="affff9"/>
              <w:topLinePunct/>
              <w:ind w:leftChars="0" w:left="0" w:rightChars="0" w:right="0" w:firstLineChars="0" w:firstLine="0"/>
              <w:spacing w:line="240" w:lineRule="atLeast"/>
            </w:pPr>
            <w:r>
              <w:t>22.9</w:t>
            </w:r>
          </w:p>
        </w:tc>
        <w:tc>
          <w:tcPr>
            <w:tcW w:w="1006" w:type="pct"/>
            <w:vAlign w:val="center"/>
          </w:tcPr>
          <w:p w:rsidR="0018722C">
            <w:pPr>
              <w:pStyle w:val="affff9"/>
              <w:topLinePunct/>
              <w:ind w:leftChars="0" w:left="0" w:rightChars="0" w:right="0" w:firstLineChars="0" w:firstLine="0"/>
              <w:spacing w:line="240" w:lineRule="atLeast"/>
            </w:pPr>
            <w:r>
              <w:t>22.9</w:t>
            </w:r>
          </w:p>
        </w:tc>
      </w:tr>
      <w:tr>
        <w:tc>
          <w:tcPr>
            <w:tcW w:w="610" w:type="pct"/>
            <w:vMerge/>
            <w:vAlign w:val="center"/>
          </w:tcPr>
          <w:p w:rsidR="0018722C">
            <w:pPr>
              <w:pStyle w:val="ac"/>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r>
              <w:t>一般</w:t>
            </w:r>
          </w:p>
        </w:tc>
        <w:tc>
          <w:tcPr>
            <w:tcW w:w="840" w:type="pct"/>
            <w:vAlign w:val="center"/>
          </w:tcPr>
          <w:p w:rsidR="0018722C">
            <w:pPr>
              <w:pStyle w:val="affff9"/>
              <w:topLinePunct/>
              <w:ind w:leftChars="0" w:left="0" w:rightChars="0" w:right="0" w:firstLineChars="0" w:firstLine="0"/>
              <w:spacing w:line="240" w:lineRule="atLeast"/>
            </w:pPr>
            <w:r>
              <w:t>28</w:t>
            </w:r>
          </w:p>
        </w:tc>
        <w:tc>
          <w:tcPr>
            <w:tcW w:w="840" w:type="pct"/>
            <w:vAlign w:val="center"/>
          </w:tcPr>
          <w:p w:rsidR="0018722C">
            <w:pPr>
              <w:pStyle w:val="affff9"/>
              <w:topLinePunct/>
              <w:ind w:leftChars="0" w:left="0" w:rightChars="0" w:right="0" w:firstLineChars="0" w:firstLine="0"/>
              <w:spacing w:line="240" w:lineRule="atLeast"/>
            </w:pPr>
            <w:r>
              <w:t>53.8</w:t>
            </w:r>
          </w:p>
        </w:tc>
        <w:tc>
          <w:tcPr>
            <w:tcW w:w="1006" w:type="pct"/>
            <w:vAlign w:val="center"/>
          </w:tcPr>
          <w:p w:rsidR="0018722C">
            <w:pPr>
              <w:pStyle w:val="affff9"/>
              <w:topLinePunct/>
              <w:ind w:leftChars="0" w:left="0" w:rightChars="0" w:right="0" w:firstLineChars="0" w:firstLine="0"/>
              <w:spacing w:line="240" w:lineRule="atLeast"/>
            </w:pPr>
            <w:r>
              <w:t>58.3</w:t>
            </w:r>
          </w:p>
        </w:tc>
        <w:tc>
          <w:tcPr>
            <w:tcW w:w="1006" w:type="pct"/>
            <w:vAlign w:val="center"/>
          </w:tcPr>
          <w:p w:rsidR="0018722C">
            <w:pPr>
              <w:pStyle w:val="affff9"/>
              <w:topLinePunct/>
              <w:ind w:leftChars="0" w:left="0" w:rightChars="0" w:right="0" w:firstLineChars="0" w:firstLine="0"/>
              <w:spacing w:line="240" w:lineRule="atLeast"/>
            </w:pPr>
            <w:r>
              <w:t>81.2</w:t>
            </w:r>
          </w:p>
        </w:tc>
      </w:tr>
      <w:tr>
        <w:tc>
          <w:tcPr>
            <w:tcW w:w="610" w:type="pct"/>
            <w:vMerge/>
            <w:vAlign w:val="center"/>
          </w:tcPr>
          <w:p w:rsidR="0018722C">
            <w:pPr>
              <w:pStyle w:val="ac"/>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r>
              <w:t>不同意</w:t>
            </w:r>
          </w:p>
        </w:tc>
        <w:tc>
          <w:tcPr>
            <w:tcW w:w="840" w:type="pct"/>
            <w:vAlign w:val="center"/>
          </w:tcPr>
          <w:p w:rsidR="0018722C">
            <w:pPr>
              <w:pStyle w:val="affff9"/>
              <w:topLinePunct/>
              <w:ind w:leftChars="0" w:left="0" w:rightChars="0" w:right="0" w:firstLineChars="0" w:firstLine="0"/>
              <w:spacing w:line="240" w:lineRule="atLeast"/>
            </w:pPr>
            <w:r>
              <w:t>9</w:t>
            </w:r>
          </w:p>
        </w:tc>
        <w:tc>
          <w:tcPr>
            <w:tcW w:w="840" w:type="pct"/>
            <w:vAlign w:val="center"/>
          </w:tcPr>
          <w:p w:rsidR="0018722C">
            <w:pPr>
              <w:pStyle w:val="affff9"/>
              <w:topLinePunct/>
              <w:ind w:leftChars="0" w:left="0" w:rightChars="0" w:right="0" w:firstLineChars="0" w:firstLine="0"/>
              <w:spacing w:line="240" w:lineRule="atLeast"/>
            </w:pPr>
            <w:r>
              <w:t>17.3</w:t>
            </w:r>
          </w:p>
        </w:tc>
        <w:tc>
          <w:tcPr>
            <w:tcW w:w="1006" w:type="pct"/>
            <w:vAlign w:val="center"/>
          </w:tcPr>
          <w:p w:rsidR="0018722C">
            <w:pPr>
              <w:pStyle w:val="affff9"/>
              <w:topLinePunct/>
              <w:ind w:leftChars="0" w:left="0" w:rightChars="0" w:right="0" w:firstLineChars="0" w:firstLine="0"/>
              <w:spacing w:line="240" w:lineRule="atLeast"/>
            </w:pPr>
            <w:r>
              <w:t>18.7</w:t>
            </w:r>
          </w:p>
        </w:tc>
        <w:tc>
          <w:tcPr>
            <w:tcW w:w="1006" w:type="pct"/>
            <w:vAlign w:val="center"/>
          </w:tcPr>
          <w:p w:rsidR="0018722C">
            <w:pPr>
              <w:pStyle w:val="affff9"/>
              <w:topLinePunct/>
              <w:ind w:leftChars="0" w:left="0" w:rightChars="0" w:right="0" w:firstLineChars="0" w:firstLine="0"/>
              <w:spacing w:line="240" w:lineRule="atLeast"/>
            </w:pPr>
            <w:r>
              <w:t>100.0</w:t>
            </w:r>
          </w:p>
        </w:tc>
      </w:tr>
      <w:tr>
        <w:tc>
          <w:tcPr>
            <w:tcW w:w="610" w:type="pct"/>
            <w:vMerge/>
            <w:vAlign w:val="center"/>
          </w:tcPr>
          <w:p w:rsidR="0018722C">
            <w:pPr>
              <w:pStyle w:val="ac"/>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r>
              <w:t>总计</w:t>
            </w:r>
          </w:p>
        </w:tc>
        <w:tc>
          <w:tcPr>
            <w:tcW w:w="840" w:type="pct"/>
            <w:vAlign w:val="center"/>
          </w:tcPr>
          <w:p w:rsidR="0018722C">
            <w:pPr>
              <w:pStyle w:val="affff9"/>
              <w:topLinePunct/>
              <w:ind w:leftChars="0" w:left="0" w:rightChars="0" w:right="0" w:firstLineChars="0" w:firstLine="0"/>
              <w:spacing w:line="240" w:lineRule="atLeast"/>
            </w:pPr>
            <w:r>
              <w:t>48</w:t>
            </w:r>
          </w:p>
        </w:tc>
        <w:tc>
          <w:tcPr>
            <w:tcW w:w="840" w:type="pct"/>
            <w:vAlign w:val="center"/>
          </w:tcPr>
          <w:p w:rsidR="0018722C">
            <w:pPr>
              <w:pStyle w:val="affff9"/>
              <w:topLinePunct/>
              <w:ind w:leftChars="0" w:left="0" w:rightChars="0" w:right="0" w:firstLineChars="0" w:firstLine="0"/>
              <w:spacing w:line="240" w:lineRule="atLeast"/>
            </w:pPr>
            <w:r>
              <w:t>92.3</w:t>
            </w:r>
          </w:p>
        </w:tc>
        <w:tc>
          <w:tcPr>
            <w:tcW w:w="1006" w:type="pct"/>
            <w:vAlign w:val="center"/>
          </w:tcPr>
          <w:p w:rsidR="0018722C">
            <w:pPr>
              <w:pStyle w:val="affff9"/>
              <w:topLinePunct/>
              <w:ind w:leftChars="0" w:left="0" w:rightChars="0" w:right="0" w:firstLineChars="0" w:firstLine="0"/>
              <w:spacing w:line="240" w:lineRule="atLeast"/>
            </w:pPr>
            <w:r>
              <w:t>100.0</w:t>
            </w:r>
          </w:p>
        </w:tc>
        <w:tc>
          <w:tcPr>
            <w:tcW w:w="1006" w:type="pct"/>
            <w:vAlign w:val="center"/>
          </w:tcPr>
          <w:p w:rsidR="0018722C">
            <w:pPr>
              <w:pStyle w:val="ad"/>
              <w:topLinePunct/>
              <w:ind w:leftChars="0" w:left="0" w:rightChars="0" w:right="0" w:firstLineChars="0" w:firstLine="0"/>
              <w:spacing w:line="240" w:lineRule="atLeast"/>
            </w:pPr>
          </w:p>
        </w:tc>
      </w:tr>
      <w:tr>
        <w:tc>
          <w:tcPr>
            <w:tcW w:w="610" w:type="pct"/>
            <w:vAlign w:val="center"/>
          </w:tcPr>
          <w:p w:rsidR="0018722C">
            <w:pPr>
              <w:pStyle w:val="ac"/>
              <w:topLinePunct/>
              <w:ind w:leftChars="0" w:left="0" w:rightChars="0" w:right="0" w:firstLineChars="0" w:firstLine="0"/>
              <w:spacing w:line="240" w:lineRule="atLeast"/>
            </w:pPr>
            <w:r>
              <w:t>缺失</w:t>
            </w:r>
          </w:p>
        </w:tc>
        <w:tc>
          <w:tcPr>
            <w:tcW w:w="700" w:type="pct"/>
            <w:vAlign w:val="center"/>
          </w:tcPr>
          <w:p w:rsidR="0018722C">
            <w:pPr>
              <w:pStyle w:val="a5"/>
              <w:topLinePunct/>
              <w:ind w:leftChars="0" w:left="0" w:rightChars="0" w:right="0" w:firstLineChars="0" w:firstLine="0"/>
              <w:spacing w:line="240" w:lineRule="atLeast"/>
            </w:pPr>
            <w:r>
              <w:t>系统</w:t>
            </w:r>
          </w:p>
        </w:tc>
        <w:tc>
          <w:tcPr>
            <w:tcW w:w="840" w:type="pct"/>
            <w:vAlign w:val="center"/>
          </w:tcPr>
          <w:p w:rsidR="0018722C">
            <w:pPr>
              <w:pStyle w:val="affff9"/>
              <w:topLinePunct/>
              <w:ind w:leftChars="0" w:left="0" w:rightChars="0" w:right="0" w:firstLineChars="0" w:firstLine="0"/>
              <w:spacing w:line="240" w:lineRule="atLeast"/>
            </w:pPr>
            <w:r>
              <w:t>4</w:t>
            </w:r>
          </w:p>
        </w:tc>
        <w:tc>
          <w:tcPr>
            <w:tcW w:w="840" w:type="pct"/>
            <w:vAlign w:val="center"/>
          </w:tcPr>
          <w:p w:rsidR="0018722C">
            <w:pPr>
              <w:pStyle w:val="affff9"/>
              <w:topLinePunct/>
              <w:ind w:leftChars="0" w:left="0" w:rightChars="0" w:right="0" w:firstLineChars="0" w:firstLine="0"/>
              <w:spacing w:line="240" w:lineRule="atLeast"/>
            </w:pPr>
            <w:r>
              <w:t>7.7</w:t>
            </w:r>
          </w:p>
        </w:tc>
        <w:tc>
          <w:tcPr>
            <w:tcW w:w="1006" w:type="pct"/>
            <w:vAlign w:val="center"/>
          </w:tcPr>
          <w:p w:rsidR="0018722C">
            <w:pPr>
              <w:pStyle w:val="a5"/>
              <w:topLinePunct/>
              <w:ind w:leftChars="0" w:left="0" w:rightChars="0" w:right="0" w:firstLineChars="0" w:firstLine="0"/>
              <w:spacing w:line="240" w:lineRule="atLeast"/>
            </w:pPr>
          </w:p>
        </w:tc>
        <w:tc>
          <w:tcPr>
            <w:tcW w:w="1006" w:type="pct"/>
            <w:vAlign w:val="center"/>
          </w:tcPr>
          <w:p w:rsidR="0018722C">
            <w:pPr>
              <w:pStyle w:val="ad"/>
              <w:topLinePunct/>
              <w:ind w:leftChars="0" w:left="0" w:rightChars="0" w:right="0" w:firstLineChars="0" w:firstLine="0"/>
              <w:spacing w:line="240" w:lineRule="atLeast"/>
            </w:pPr>
          </w:p>
        </w:tc>
      </w:tr>
      <w:tr>
        <w:tc>
          <w:tcPr>
            <w:tcW w:w="1309"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52</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00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0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8"/>
        <w:topLinePunct/>
      </w:pPr>
      <w:r>
        <w:rPr>
          <w:kern w:val="2"/>
          <w:sz w:val="18"/>
          <w:szCs w:val="22"/>
          <w:rFonts w:cstheme="minorBidi" w:hAnsiTheme="minorHAnsi" w:eastAsiaTheme="minorHAnsi" w:asciiTheme="minorHAnsi"/>
        </w:rPr>
        <w:t>表</w:t>
      </w:r>
      <w:r>
        <w:rPr>
          <w:kern w:val="2"/>
          <w:szCs w:val="22"/>
          <w:rFonts w:ascii="Times New Roman" w:eastAsia="Times New Roman" w:cstheme="minorBidi" w:hAnsiTheme="minorHAnsi"/>
          <w:sz w:val="18"/>
        </w:rPr>
        <w:t>4-10</w:t>
      </w:r>
      <w:r>
        <w:t xml:space="preserve">  </w:t>
      </w:r>
    </w:p>
    <w:p w:rsidR="0018722C">
      <w:pPr>
        <w:topLinePunct/>
      </w:pPr>
      <w:r>
        <w:t>⑥</w:t>
      </w:r>
      <w:r>
        <w:t>微课与加深对英语知识了解的关系</w:t>
      </w:r>
    </w:p>
    <w:p w:rsidR="0018722C">
      <w:pPr>
        <w:topLinePunct/>
      </w:pPr>
    </w:p>
    <w:p w:rsidR="0018722C">
      <w:pPr>
        <w:pStyle w:val="aff7"/>
        <w:topLinePunct/>
      </w:pPr>
      <w:r>
        <w:pict>
          <v:line style="position:absolute;mso-position-horizontal-relative:page;mso-position-vertical-relative:paragraph;z-index:1264;mso-wrap-distance-left:0;mso-wrap-distance-right:0" from="85.099998pt,9.324973pt" to="503.159998pt,9.324973pt" stroked="true" strokeweight=".23999pt" strokecolor="#000000">
            <v:stroke dashstyle="solid"/>
            <w10:wrap type="topAndBottom"/>
          </v:line>
        </w:pict>
      </w:r>
    </w:p>
    <w:p w:rsidR="0018722C">
      <w:pPr>
        <w:topLinePunct/>
      </w:pPr>
      <w:r>
        <w:rPr>
          <w:rFonts w:cstheme="minorBidi" w:hAnsiTheme="minorHAnsi" w:eastAsiaTheme="minorHAnsi" w:asciiTheme="minorHAnsi"/>
          <w:b/>
        </w:rPr>
        <w:t>问题</w:t>
      </w:r>
      <w:r>
        <w:rPr>
          <w:rFonts w:ascii="Arial" w:eastAsia="Arial" w:cstheme="minorBidi" w:hAnsiTheme="minorHAnsi"/>
          <w:b/>
        </w:rPr>
        <w:t>8</w:t>
      </w:r>
      <w:r>
        <w:rPr>
          <w:rFonts w:cstheme="minorBidi" w:hAnsiTheme="minorHAnsi" w:eastAsiaTheme="minorHAnsi" w:asciiTheme="minorHAnsi"/>
          <w:b/>
        </w:rPr>
        <w:t>：您认为微课可以有针对性的解决学习英语的困难，还能加深对英语知识的了解吗？</w:t>
      </w:r>
    </w:p>
    <w:tbl>
      <w:tblPr>
        <w:tblW w:w="5000" w:type="pct"/>
        <w:tblInd w:w="80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20"/>
        <w:gridCol w:w="1170"/>
        <w:gridCol w:w="1404"/>
        <w:gridCol w:w="1404"/>
        <w:gridCol w:w="1682"/>
        <w:gridCol w:w="1682"/>
      </w:tblGrid>
      <w:tr>
        <w:trPr>
          <w:tblHeader/>
        </w:trPr>
        <w:tc>
          <w:tcPr>
            <w:tcW w:w="130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有效百分比</w:t>
            </w:r>
          </w:p>
        </w:tc>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累积百分比</w:t>
            </w:r>
          </w:p>
        </w:tc>
      </w:tr>
      <w:tr>
        <w:tc>
          <w:tcPr>
            <w:tcW w:w="610" w:type="pct"/>
            <w:vMerge w:val="restart"/>
            <w:vAlign w:val="center"/>
          </w:tcPr>
          <w:p w:rsidR="0018722C">
            <w:pPr>
              <w:pStyle w:val="ac"/>
              <w:topLinePunct/>
              <w:ind w:leftChars="0" w:left="0" w:rightChars="0" w:right="0" w:firstLineChars="0" w:firstLine="0"/>
              <w:spacing w:line="240" w:lineRule="atLeast"/>
            </w:pPr>
            <w:r>
              <w:t>有效</w:t>
            </w:r>
          </w:p>
        </w:tc>
        <w:tc>
          <w:tcPr>
            <w:tcW w:w="700" w:type="pct"/>
            <w:vAlign w:val="center"/>
          </w:tcPr>
          <w:p w:rsidR="0018722C">
            <w:pPr>
              <w:pStyle w:val="a5"/>
              <w:topLinePunct/>
              <w:ind w:leftChars="0" w:left="0" w:rightChars="0" w:right="0" w:firstLineChars="0" w:firstLine="0"/>
              <w:spacing w:line="240" w:lineRule="atLeast"/>
            </w:pPr>
            <w:r>
              <w:t>同意</w:t>
            </w:r>
          </w:p>
        </w:tc>
        <w:tc>
          <w:tcPr>
            <w:tcW w:w="840" w:type="pct"/>
            <w:vAlign w:val="center"/>
          </w:tcPr>
          <w:p w:rsidR="0018722C">
            <w:pPr>
              <w:pStyle w:val="affff9"/>
              <w:topLinePunct/>
              <w:ind w:leftChars="0" w:left="0" w:rightChars="0" w:right="0" w:firstLineChars="0" w:firstLine="0"/>
              <w:spacing w:line="240" w:lineRule="atLeast"/>
            </w:pPr>
            <w:r>
              <w:t>11</w:t>
            </w:r>
          </w:p>
        </w:tc>
        <w:tc>
          <w:tcPr>
            <w:tcW w:w="840" w:type="pct"/>
            <w:vAlign w:val="center"/>
          </w:tcPr>
          <w:p w:rsidR="0018722C">
            <w:pPr>
              <w:pStyle w:val="affff9"/>
              <w:topLinePunct/>
              <w:ind w:leftChars="0" w:left="0" w:rightChars="0" w:right="0" w:firstLineChars="0" w:firstLine="0"/>
              <w:spacing w:line="240" w:lineRule="atLeast"/>
            </w:pPr>
            <w:r>
              <w:t>21.1</w:t>
            </w:r>
          </w:p>
        </w:tc>
        <w:tc>
          <w:tcPr>
            <w:tcW w:w="1006" w:type="pct"/>
            <w:vAlign w:val="center"/>
          </w:tcPr>
          <w:p w:rsidR="0018722C">
            <w:pPr>
              <w:pStyle w:val="affff9"/>
              <w:topLinePunct/>
              <w:ind w:leftChars="0" w:left="0" w:rightChars="0" w:right="0" w:firstLineChars="0" w:firstLine="0"/>
              <w:spacing w:line="240" w:lineRule="atLeast"/>
            </w:pPr>
            <w:r>
              <w:t>22.9</w:t>
            </w:r>
          </w:p>
        </w:tc>
        <w:tc>
          <w:tcPr>
            <w:tcW w:w="1006" w:type="pct"/>
            <w:vAlign w:val="center"/>
          </w:tcPr>
          <w:p w:rsidR="0018722C">
            <w:pPr>
              <w:pStyle w:val="affff9"/>
              <w:topLinePunct/>
              <w:ind w:leftChars="0" w:left="0" w:rightChars="0" w:right="0" w:firstLineChars="0" w:firstLine="0"/>
              <w:spacing w:line="240" w:lineRule="atLeast"/>
            </w:pPr>
            <w:r>
              <w:t>22.9</w:t>
            </w:r>
          </w:p>
        </w:tc>
      </w:tr>
      <w:tr>
        <w:tc>
          <w:tcPr>
            <w:tcW w:w="610" w:type="pct"/>
            <w:vMerge/>
            <w:vAlign w:val="center"/>
          </w:tcPr>
          <w:p w:rsidR="0018722C">
            <w:pPr>
              <w:pStyle w:val="ac"/>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r>
              <w:t>一般</w:t>
            </w:r>
          </w:p>
        </w:tc>
        <w:tc>
          <w:tcPr>
            <w:tcW w:w="840" w:type="pct"/>
            <w:vAlign w:val="center"/>
          </w:tcPr>
          <w:p w:rsidR="0018722C">
            <w:pPr>
              <w:pStyle w:val="affff9"/>
              <w:topLinePunct/>
              <w:ind w:leftChars="0" w:left="0" w:rightChars="0" w:right="0" w:firstLineChars="0" w:firstLine="0"/>
              <w:spacing w:line="240" w:lineRule="atLeast"/>
            </w:pPr>
            <w:r>
              <w:t>25</w:t>
            </w:r>
          </w:p>
        </w:tc>
        <w:tc>
          <w:tcPr>
            <w:tcW w:w="840" w:type="pct"/>
            <w:vAlign w:val="center"/>
          </w:tcPr>
          <w:p w:rsidR="0018722C">
            <w:pPr>
              <w:pStyle w:val="affff9"/>
              <w:topLinePunct/>
              <w:ind w:leftChars="0" w:left="0" w:rightChars="0" w:right="0" w:firstLineChars="0" w:firstLine="0"/>
              <w:spacing w:line="240" w:lineRule="atLeast"/>
            </w:pPr>
            <w:r>
              <w:t>48.0</w:t>
            </w:r>
          </w:p>
        </w:tc>
        <w:tc>
          <w:tcPr>
            <w:tcW w:w="1006" w:type="pct"/>
            <w:vAlign w:val="center"/>
          </w:tcPr>
          <w:p w:rsidR="0018722C">
            <w:pPr>
              <w:pStyle w:val="affff9"/>
              <w:topLinePunct/>
              <w:ind w:leftChars="0" w:left="0" w:rightChars="0" w:right="0" w:firstLineChars="0" w:firstLine="0"/>
              <w:spacing w:line="240" w:lineRule="atLeast"/>
            </w:pPr>
            <w:r>
              <w:t>52.0</w:t>
            </w:r>
          </w:p>
        </w:tc>
        <w:tc>
          <w:tcPr>
            <w:tcW w:w="1006" w:type="pct"/>
            <w:vAlign w:val="center"/>
          </w:tcPr>
          <w:p w:rsidR="0018722C">
            <w:pPr>
              <w:pStyle w:val="affff9"/>
              <w:topLinePunct/>
              <w:ind w:leftChars="0" w:left="0" w:rightChars="0" w:right="0" w:firstLineChars="0" w:firstLine="0"/>
              <w:spacing w:line="240" w:lineRule="atLeast"/>
            </w:pPr>
            <w:r>
              <w:t>74.9</w:t>
            </w:r>
          </w:p>
        </w:tc>
      </w:tr>
      <w:tr>
        <w:tc>
          <w:tcPr>
            <w:tcW w:w="610" w:type="pct"/>
            <w:vMerge/>
            <w:vAlign w:val="center"/>
          </w:tcPr>
          <w:p w:rsidR="0018722C">
            <w:pPr>
              <w:pStyle w:val="ac"/>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r>
              <w:t>不同意</w:t>
            </w:r>
          </w:p>
        </w:tc>
        <w:tc>
          <w:tcPr>
            <w:tcW w:w="840" w:type="pct"/>
            <w:vAlign w:val="center"/>
          </w:tcPr>
          <w:p w:rsidR="0018722C">
            <w:pPr>
              <w:pStyle w:val="affff9"/>
              <w:topLinePunct/>
              <w:ind w:leftChars="0" w:left="0" w:rightChars="0" w:right="0" w:firstLineChars="0" w:firstLine="0"/>
              <w:spacing w:line="240" w:lineRule="atLeast"/>
            </w:pPr>
            <w:r>
              <w:t>12</w:t>
            </w:r>
          </w:p>
        </w:tc>
        <w:tc>
          <w:tcPr>
            <w:tcW w:w="840" w:type="pct"/>
            <w:vAlign w:val="center"/>
          </w:tcPr>
          <w:p w:rsidR="0018722C">
            <w:pPr>
              <w:pStyle w:val="affff9"/>
              <w:topLinePunct/>
              <w:ind w:leftChars="0" w:left="0" w:rightChars="0" w:right="0" w:firstLineChars="0" w:firstLine="0"/>
              <w:spacing w:line="240" w:lineRule="atLeast"/>
            </w:pPr>
            <w:r>
              <w:t>23.0</w:t>
            </w:r>
          </w:p>
        </w:tc>
        <w:tc>
          <w:tcPr>
            <w:tcW w:w="1006" w:type="pct"/>
            <w:vAlign w:val="center"/>
          </w:tcPr>
          <w:p w:rsidR="0018722C">
            <w:pPr>
              <w:pStyle w:val="affff9"/>
              <w:topLinePunct/>
              <w:ind w:leftChars="0" w:left="0" w:rightChars="0" w:right="0" w:firstLineChars="0" w:firstLine="0"/>
              <w:spacing w:line="240" w:lineRule="atLeast"/>
            </w:pPr>
            <w:r>
              <w:t>25.0</w:t>
            </w:r>
          </w:p>
        </w:tc>
        <w:tc>
          <w:tcPr>
            <w:tcW w:w="1006" w:type="pct"/>
            <w:vAlign w:val="center"/>
          </w:tcPr>
          <w:p w:rsidR="0018722C">
            <w:pPr>
              <w:pStyle w:val="affff9"/>
              <w:topLinePunct/>
              <w:ind w:leftChars="0" w:left="0" w:rightChars="0" w:right="0" w:firstLineChars="0" w:firstLine="0"/>
              <w:spacing w:line="240" w:lineRule="atLeast"/>
            </w:pPr>
            <w:r>
              <w:t>100.0</w:t>
            </w:r>
          </w:p>
        </w:tc>
      </w:tr>
      <w:tr>
        <w:tc>
          <w:tcPr>
            <w:tcW w:w="610" w:type="pct"/>
            <w:vMerge/>
            <w:vAlign w:val="center"/>
          </w:tcPr>
          <w:p w:rsidR="0018722C">
            <w:pPr>
              <w:pStyle w:val="ac"/>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r>
              <w:t>总计</w:t>
            </w:r>
          </w:p>
        </w:tc>
        <w:tc>
          <w:tcPr>
            <w:tcW w:w="840" w:type="pct"/>
            <w:vAlign w:val="center"/>
          </w:tcPr>
          <w:p w:rsidR="0018722C">
            <w:pPr>
              <w:pStyle w:val="affff9"/>
              <w:topLinePunct/>
              <w:ind w:leftChars="0" w:left="0" w:rightChars="0" w:right="0" w:firstLineChars="0" w:firstLine="0"/>
              <w:spacing w:line="240" w:lineRule="atLeast"/>
            </w:pPr>
            <w:r>
              <w:t>48</w:t>
            </w:r>
          </w:p>
        </w:tc>
        <w:tc>
          <w:tcPr>
            <w:tcW w:w="840" w:type="pct"/>
            <w:vAlign w:val="center"/>
          </w:tcPr>
          <w:p w:rsidR="0018722C">
            <w:pPr>
              <w:pStyle w:val="affff9"/>
              <w:topLinePunct/>
              <w:ind w:leftChars="0" w:left="0" w:rightChars="0" w:right="0" w:firstLineChars="0" w:firstLine="0"/>
              <w:spacing w:line="240" w:lineRule="atLeast"/>
            </w:pPr>
            <w:r>
              <w:t>92.3</w:t>
            </w:r>
          </w:p>
        </w:tc>
        <w:tc>
          <w:tcPr>
            <w:tcW w:w="1006" w:type="pct"/>
            <w:vAlign w:val="center"/>
          </w:tcPr>
          <w:p w:rsidR="0018722C">
            <w:pPr>
              <w:pStyle w:val="affff9"/>
              <w:topLinePunct/>
              <w:ind w:leftChars="0" w:left="0" w:rightChars="0" w:right="0" w:firstLineChars="0" w:firstLine="0"/>
              <w:spacing w:line="240" w:lineRule="atLeast"/>
            </w:pPr>
            <w:r>
              <w:t>100.0</w:t>
            </w:r>
          </w:p>
        </w:tc>
        <w:tc>
          <w:tcPr>
            <w:tcW w:w="1006" w:type="pct"/>
            <w:vAlign w:val="center"/>
          </w:tcPr>
          <w:p w:rsidR="0018722C">
            <w:pPr>
              <w:pStyle w:val="ad"/>
              <w:topLinePunct/>
              <w:ind w:leftChars="0" w:left="0" w:rightChars="0" w:right="0" w:firstLineChars="0" w:firstLine="0"/>
              <w:spacing w:line="240" w:lineRule="atLeast"/>
            </w:pPr>
          </w:p>
        </w:tc>
      </w:tr>
      <w:tr>
        <w:tc>
          <w:tcPr>
            <w:tcW w:w="610" w:type="pct"/>
            <w:vAlign w:val="center"/>
          </w:tcPr>
          <w:p w:rsidR="0018722C">
            <w:pPr>
              <w:pStyle w:val="ac"/>
              <w:topLinePunct/>
              <w:ind w:leftChars="0" w:left="0" w:rightChars="0" w:right="0" w:firstLineChars="0" w:firstLine="0"/>
              <w:spacing w:line="240" w:lineRule="atLeast"/>
            </w:pPr>
            <w:r>
              <w:t>缺失</w:t>
            </w:r>
          </w:p>
        </w:tc>
        <w:tc>
          <w:tcPr>
            <w:tcW w:w="700" w:type="pct"/>
            <w:vAlign w:val="center"/>
          </w:tcPr>
          <w:p w:rsidR="0018722C">
            <w:pPr>
              <w:pStyle w:val="a5"/>
              <w:topLinePunct/>
              <w:ind w:leftChars="0" w:left="0" w:rightChars="0" w:right="0" w:firstLineChars="0" w:firstLine="0"/>
              <w:spacing w:line="240" w:lineRule="atLeast"/>
            </w:pPr>
            <w:r>
              <w:t>系统</w:t>
            </w:r>
          </w:p>
        </w:tc>
        <w:tc>
          <w:tcPr>
            <w:tcW w:w="840" w:type="pct"/>
            <w:vAlign w:val="center"/>
          </w:tcPr>
          <w:p w:rsidR="0018722C">
            <w:pPr>
              <w:pStyle w:val="affff9"/>
              <w:topLinePunct/>
              <w:ind w:leftChars="0" w:left="0" w:rightChars="0" w:right="0" w:firstLineChars="0" w:firstLine="0"/>
              <w:spacing w:line="240" w:lineRule="atLeast"/>
            </w:pPr>
            <w:r>
              <w:t>4</w:t>
            </w:r>
          </w:p>
        </w:tc>
        <w:tc>
          <w:tcPr>
            <w:tcW w:w="840" w:type="pct"/>
            <w:vAlign w:val="center"/>
          </w:tcPr>
          <w:p w:rsidR="0018722C">
            <w:pPr>
              <w:pStyle w:val="affff9"/>
              <w:topLinePunct/>
              <w:ind w:leftChars="0" w:left="0" w:rightChars="0" w:right="0" w:firstLineChars="0" w:firstLine="0"/>
              <w:spacing w:line="240" w:lineRule="atLeast"/>
            </w:pPr>
            <w:r>
              <w:t>7.7</w:t>
            </w:r>
          </w:p>
        </w:tc>
        <w:tc>
          <w:tcPr>
            <w:tcW w:w="1006" w:type="pct"/>
            <w:vAlign w:val="center"/>
          </w:tcPr>
          <w:p w:rsidR="0018722C">
            <w:pPr>
              <w:pStyle w:val="a5"/>
              <w:topLinePunct/>
              <w:ind w:leftChars="0" w:left="0" w:rightChars="0" w:right="0" w:firstLineChars="0" w:firstLine="0"/>
              <w:spacing w:line="240" w:lineRule="atLeast"/>
            </w:pPr>
          </w:p>
        </w:tc>
        <w:tc>
          <w:tcPr>
            <w:tcW w:w="1006" w:type="pct"/>
            <w:vAlign w:val="center"/>
          </w:tcPr>
          <w:p w:rsidR="0018722C">
            <w:pPr>
              <w:pStyle w:val="ad"/>
              <w:topLinePunct/>
              <w:ind w:leftChars="0" w:left="0" w:rightChars="0" w:right="0" w:firstLineChars="0" w:firstLine="0"/>
              <w:spacing w:line="240" w:lineRule="atLeast"/>
            </w:pPr>
          </w:p>
        </w:tc>
      </w:tr>
      <w:tr>
        <w:tc>
          <w:tcPr>
            <w:tcW w:w="1309"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52</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00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0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8"/>
        <w:topLinePunct/>
      </w:pPr>
      <w:r>
        <w:rPr>
          <w:kern w:val="2"/>
          <w:sz w:val="18"/>
          <w:szCs w:val="22"/>
          <w:rFonts w:cstheme="minorBidi" w:hAnsiTheme="minorHAnsi" w:eastAsiaTheme="minorHAnsi" w:asciiTheme="minorHAnsi"/>
        </w:rPr>
        <w:t>表</w:t>
      </w:r>
      <w:r>
        <w:rPr>
          <w:kern w:val="2"/>
          <w:szCs w:val="22"/>
          <w:rFonts w:ascii="Times New Roman" w:eastAsia="Times New Roman" w:cstheme="minorBidi" w:hAnsiTheme="minorHAnsi"/>
          <w:sz w:val="18"/>
        </w:rPr>
        <w:t>4-11</w:t>
      </w:r>
      <w:r>
        <w:t xml:space="preserve">  </w:t>
      </w:r>
    </w:p>
    <w:p w:rsidR="0018722C">
      <w:pPr>
        <w:spacing w:before="26"/>
        <w:ind w:leftChars="0" w:left="1221" w:rightChars="0" w:right="0" w:firstLineChars="0" w:firstLine="0"/>
        <w:jc w:val="left"/>
        <w:topLinePunct/>
      </w:pPr>
      <w:r>
        <w:rPr>
          <w:kern w:val="2"/>
          <w:sz w:val="21"/>
          <w:szCs w:val="22"/>
          <w:rFonts w:cstheme="minorBidi" w:hAnsiTheme="minorHAnsi" w:eastAsiaTheme="minorHAnsi" w:asciiTheme="minorHAnsi"/>
        </w:rPr>
        <w:t>⑦</w:t>
      </w:r>
      <w:r>
        <w:rPr>
          <w:kern w:val="2"/>
          <w:szCs w:val="22"/>
          <w:rFonts w:cstheme="minorBidi" w:hAnsiTheme="minorHAnsi" w:eastAsiaTheme="minorHAnsi" w:asciiTheme="minorHAnsi"/>
          <w:sz w:val="24"/>
        </w:rPr>
        <w:t>对微课时长看法</w:t>
      </w:r>
    </w:p>
    <w:p w:rsidR="0018722C">
      <w:pPr>
        <w:spacing w:before="92"/>
        <w:ind w:leftChars="0" w:left="661" w:rightChars="0" w:right="0" w:firstLineChars="0" w:firstLine="0"/>
        <w:jc w:val="center"/>
        <w:topLinePunct/>
      </w:pPr>
      <w:r>
        <w:rPr>
          <w:kern w:val="2"/>
          <w:sz w:val="18"/>
          <w:szCs w:val="22"/>
          <w:rFonts w:cstheme="minorBidi" w:hAnsiTheme="minorHAnsi" w:eastAsiaTheme="minorHAnsi" w:asciiTheme="minorHAnsi" w:ascii="Times New Roman"/>
        </w:rPr>
        <w:t>-22-</w:t>
      </w:r>
    </w:p>
    <w:p w:rsidR="0018722C">
      <w:pPr>
        <w:pStyle w:val="aff7"/>
        <w:topLinePunct/>
      </w:pPr>
      <w:r>
        <w:rPr>
          <w:rFonts w:ascii="Times New Roman"/>
          <w:sz w:val="2"/>
        </w:rPr>
        <w:pict>
          <v:group style="width:396.05pt;height:.25pt;mso-position-horizontal-relative:char;mso-position-vertical-relative:line" coordorigin="0,0" coordsize="7921,5">
            <v:line style="position:absolute" from="0,2" to="7921,2" stroked="true" strokeweight=".24pt" strokecolor="#000000">
              <v:stroke dashstyle="solid"/>
            </v:line>
          </v:group>
        </w:pict>
      </w:r>
      <w:r/>
    </w:p>
    <w:p w:rsidR="0018722C">
      <w:pPr>
        <w:topLinePunct/>
      </w:pPr>
      <w:r>
        <w:t>问题</w:t>
      </w:r>
      <w:r>
        <w:t>9</w:t>
      </w:r>
      <w:r>
        <w:t>：您认为一节微课视频，最合适的时长应该是？</w:t>
      </w:r>
    </w:p>
    <w:tbl>
      <w:tblPr>
        <w:tblW w:w="5000" w:type="pct"/>
        <w:tblInd w:w="13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11"/>
        <w:gridCol w:w="1501"/>
        <w:gridCol w:w="1253"/>
        <w:gridCol w:w="1254"/>
        <w:gridCol w:w="1500"/>
        <w:gridCol w:w="1501"/>
      </w:tblGrid>
      <w:tr>
        <w:trPr>
          <w:tblHeader/>
        </w:trPr>
        <w:tc>
          <w:tcPr>
            <w:tcW w:w="152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947" w:type="pct"/>
            <w:vAlign w:val="center"/>
            <w:tcBorders>
              <w:bottom w:val="single" w:sz="4" w:space="0" w:color="auto"/>
            </w:tcBorders>
          </w:tcPr>
          <w:p w:rsidR="0018722C">
            <w:pPr>
              <w:pStyle w:val="a7"/>
              <w:topLinePunct/>
              <w:ind w:leftChars="0" w:left="0" w:rightChars="0" w:right="0" w:firstLineChars="0" w:firstLine="0"/>
              <w:spacing w:line="240" w:lineRule="atLeast"/>
            </w:pPr>
            <w:r>
              <w:t>有效百分比</w:t>
            </w:r>
          </w:p>
        </w:tc>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累积百分比</w:t>
            </w:r>
          </w:p>
        </w:tc>
      </w:tr>
      <w:tr>
        <w:tc>
          <w:tcPr>
            <w:tcW w:w="575" w:type="pct"/>
            <w:vMerge w:val="restart"/>
            <w:vAlign w:val="center"/>
          </w:tcPr>
          <w:p w:rsidR="0018722C">
            <w:pPr>
              <w:pStyle w:val="ac"/>
              <w:topLinePunct/>
              <w:ind w:leftChars="0" w:left="0" w:rightChars="0" w:right="0" w:firstLineChars="0" w:firstLine="0"/>
              <w:spacing w:line="240" w:lineRule="atLeast"/>
            </w:pPr>
            <w:r>
              <w:t>有效</w:t>
            </w:r>
          </w:p>
        </w:tc>
        <w:tc>
          <w:tcPr>
            <w:tcW w:w="948" w:type="pct"/>
            <w:vAlign w:val="center"/>
          </w:tcPr>
          <w:p w:rsidR="0018722C">
            <w:pPr>
              <w:pStyle w:val="a5"/>
              <w:topLinePunct/>
              <w:ind w:leftChars="0" w:left="0" w:rightChars="0" w:right="0" w:firstLineChars="0" w:firstLine="0"/>
              <w:spacing w:line="240" w:lineRule="atLeast"/>
            </w:pPr>
            <w:r>
              <w:t>小于 </w:t>
            </w:r>
            <w:r>
              <w:t>5 </w:t>
            </w:r>
            <w:r>
              <w:t>分钟</w:t>
            </w:r>
          </w:p>
        </w:tc>
        <w:tc>
          <w:tcPr>
            <w:tcW w:w="791" w:type="pct"/>
            <w:vAlign w:val="center"/>
          </w:tcPr>
          <w:p w:rsidR="0018722C">
            <w:pPr>
              <w:pStyle w:val="affff9"/>
              <w:topLinePunct/>
              <w:ind w:leftChars="0" w:left="0" w:rightChars="0" w:right="0" w:firstLineChars="0" w:firstLine="0"/>
              <w:spacing w:line="240" w:lineRule="atLeast"/>
            </w:pPr>
            <w:r>
              <w:t>20</w:t>
            </w:r>
          </w:p>
        </w:tc>
        <w:tc>
          <w:tcPr>
            <w:tcW w:w="792" w:type="pct"/>
            <w:vAlign w:val="center"/>
          </w:tcPr>
          <w:p w:rsidR="0018722C">
            <w:pPr>
              <w:pStyle w:val="affff9"/>
              <w:topLinePunct/>
              <w:ind w:leftChars="0" w:left="0" w:rightChars="0" w:right="0" w:firstLineChars="0" w:firstLine="0"/>
              <w:spacing w:line="240" w:lineRule="atLeast"/>
            </w:pPr>
            <w:r>
              <w:t>38.4</w:t>
            </w:r>
          </w:p>
        </w:tc>
        <w:tc>
          <w:tcPr>
            <w:tcW w:w="947" w:type="pct"/>
            <w:vAlign w:val="center"/>
          </w:tcPr>
          <w:p w:rsidR="0018722C">
            <w:pPr>
              <w:pStyle w:val="affff9"/>
              <w:topLinePunct/>
              <w:ind w:leftChars="0" w:left="0" w:rightChars="0" w:right="0" w:firstLineChars="0" w:firstLine="0"/>
              <w:spacing w:line="240" w:lineRule="atLeast"/>
            </w:pPr>
            <w:r>
              <w:t>41.6</w:t>
            </w:r>
          </w:p>
        </w:tc>
        <w:tc>
          <w:tcPr>
            <w:tcW w:w="948" w:type="pct"/>
            <w:vAlign w:val="center"/>
          </w:tcPr>
          <w:p w:rsidR="0018722C">
            <w:pPr>
              <w:pStyle w:val="affff9"/>
              <w:topLinePunct/>
              <w:ind w:leftChars="0" w:left="0" w:rightChars="0" w:right="0" w:firstLineChars="0" w:firstLine="0"/>
              <w:spacing w:line="240" w:lineRule="atLeast"/>
            </w:pPr>
            <w:r>
              <w:t>41.6</w:t>
            </w:r>
          </w:p>
        </w:tc>
      </w:tr>
      <w:tr>
        <w:tc>
          <w:tcPr>
            <w:tcW w:w="575" w:type="pct"/>
            <w:vMerge/>
            <w:vAlign w:val="center"/>
          </w:tcPr>
          <w:p w:rsidR="0018722C">
            <w:pPr>
              <w:pStyle w:val="ac"/>
              <w:topLinePunct/>
              <w:ind w:leftChars="0" w:left="0" w:rightChars="0" w:right="0" w:firstLineChars="0" w:firstLine="0"/>
              <w:spacing w:line="240" w:lineRule="atLeast"/>
            </w:pPr>
          </w:p>
        </w:tc>
        <w:tc>
          <w:tcPr>
            <w:tcW w:w="948" w:type="pct"/>
            <w:vAlign w:val="center"/>
          </w:tcPr>
          <w:p w:rsidR="0018722C">
            <w:pPr>
              <w:pStyle w:val="a5"/>
              <w:topLinePunct/>
              <w:ind w:leftChars="0" w:left="0" w:rightChars="0" w:right="0" w:firstLineChars="0" w:firstLine="0"/>
              <w:spacing w:line="240" w:lineRule="atLeast"/>
            </w:pPr>
            <w:r>
              <w:t>5~10 </w:t>
            </w:r>
            <w:r>
              <w:t>分钟</w:t>
            </w:r>
          </w:p>
        </w:tc>
        <w:tc>
          <w:tcPr>
            <w:tcW w:w="791" w:type="pct"/>
            <w:vAlign w:val="center"/>
          </w:tcPr>
          <w:p w:rsidR="0018722C">
            <w:pPr>
              <w:pStyle w:val="affff9"/>
              <w:topLinePunct/>
              <w:ind w:leftChars="0" w:left="0" w:rightChars="0" w:right="0" w:firstLineChars="0" w:firstLine="0"/>
              <w:spacing w:line="240" w:lineRule="atLeast"/>
            </w:pPr>
            <w:r>
              <w:t>10</w:t>
            </w:r>
          </w:p>
        </w:tc>
        <w:tc>
          <w:tcPr>
            <w:tcW w:w="792" w:type="pct"/>
            <w:vAlign w:val="center"/>
          </w:tcPr>
          <w:p w:rsidR="0018722C">
            <w:pPr>
              <w:pStyle w:val="affff9"/>
              <w:topLinePunct/>
              <w:ind w:leftChars="0" w:left="0" w:rightChars="0" w:right="0" w:firstLineChars="0" w:firstLine="0"/>
              <w:spacing w:line="240" w:lineRule="atLeast"/>
            </w:pPr>
            <w:r>
              <w:t>19.2</w:t>
            </w:r>
          </w:p>
        </w:tc>
        <w:tc>
          <w:tcPr>
            <w:tcW w:w="947" w:type="pct"/>
            <w:vAlign w:val="center"/>
          </w:tcPr>
          <w:p w:rsidR="0018722C">
            <w:pPr>
              <w:pStyle w:val="affff9"/>
              <w:topLinePunct/>
              <w:ind w:leftChars="0" w:left="0" w:rightChars="0" w:right="0" w:firstLineChars="0" w:firstLine="0"/>
              <w:spacing w:line="240" w:lineRule="atLeast"/>
            </w:pPr>
            <w:r>
              <w:t>20.8</w:t>
            </w:r>
          </w:p>
        </w:tc>
        <w:tc>
          <w:tcPr>
            <w:tcW w:w="948" w:type="pct"/>
            <w:vAlign w:val="center"/>
          </w:tcPr>
          <w:p w:rsidR="0018722C">
            <w:pPr>
              <w:pStyle w:val="affff9"/>
              <w:topLinePunct/>
              <w:ind w:leftChars="0" w:left="0" w:rightChars="0" w:right="0" w:firstLineChars="0" w:firstLine="0"/>
              <w:spacing w:line="240" w:lineRule="atLeast"/>
            </w:pPr>
            <w:r>
              <w:t>62.4</w:t>
            </w:r>
          </w:p>
        </w:tc>
      </w:tr>
      <w:tr>
        <w:tc>
          <w:tcPr>
            <w:tcW w:w="575" w:type="pct"/>
            <w:vMerge/>
            <w:vAlign w:val="center"/>
          </w:tcPr>
          <w:p w:rsidR="0018722C">
            <w:pPr>
              <w:pStyle w:val="ac"/>
              <w:topLinePunct/>
              <w:ind w:leftChars="0" w:left="0" w:rightChars="0" w:right="0" w:firstLineChars="0" w:firstLine="0"/>
              <w:spacing w:line="240" w:lineRule="atLeast"/>
            </w:pPr>
          </w:p>
        </w:tc>
        <w:tc>
          <w:tcPr>
            <w:tcW w:w="948" w:type="pct"/>
            <w:vAlign w:val="center"/>
          </w:tcPr>
          <w:p w:rsidR="0018722C">
            <w:pPr>
              <w:pStyle w:val="a5"/>
              <w:topLinePunct/>
              <w:ind w:leftChars="0" w:left="0" w:rightChars="0" w:right="0" w:firstLineChars="0" w:firstLine="0"/>
              <w:spacing w:line="240" w:lineRule="atLeast"/>
            </w:pPr>
            <w:r>
              <w:t>10~15 </w:t>
            </w:r>
            <w:r>
              <w:t>分钟</w:t>
            </w:r>
          </w:p>
        </w:tc>
        <w:tc>
          <w:tcPr>
            <w:tcW w:w="791" w:type="pct"/>
            <w:vAlign w:val="center"/>
          </w:tcPr>
          <w:p w:rsidR="0018722C">
            <w:pPr>
              <w:pStyle w:val="affff9"/>
              <w:topLinePunct/>
              <w:ind w:leftChars="0" w:left="0" w:rightChars="0" w:right="0" w:firstLineChars="0" w:firstLine="0"/>
              <w:spacing w:line="240" w:lineRule="atLeast"/>
            </w:pPr>
            <w:r>
              <w:t>9</w:t>
            </w:r>
          </w:p>
        </w:tc>
        <w:tc>
          <w:tcPr>
            <w:tcW w:w="792" w:type="pct"/>
            <w:vAlign w:val="center"/>
          </w:tcPr>
          <w:p w:rsidR="0018722C">
            <w:pPr>
              <w:pStyle w:val="affff9"/>
              <w:topLinePunct/>
              <w:ind w:leftChars="0" w:left="0" w:rightChars="0" w:right="0" w:firstLineChars="0" w:firstLine="0"/>
              <w:spacing w:line="240" w:lineRule="atLeast"/>
            </w:pPr>
            <w:r>
              <w:t>17.3</w:t>
            </w:r>
          </w:p>
        </w:tc>
        <w:tc>
          <w:tcPr>
            <w:tcW w:w="947" w:type="pct"/>
            <w:vAlign w:val="center"/>
          </w:tcPr>
          <w:p w:rsidR="0018722C">
            <w:pPr>
              <w:pStyle w:val="affff9"/>
              <w:topLinePunct/>
              <w:ind w:leftChars="0" w:left="0" w:rightChars="0" w:right="0" w:firstLineChars="0" w:firstLine="0"/>
              <w:spacing w:line="240" w:lineRule="atLeast"/>
            </w:pPr>
            <w:r>
              <w:t>18.7</w:t>
            </w:r>
          </w:p>
        </w:tc>
        <w:tc>
          <w:tcPr>
            <w:tcW w:w="948" w:type="pct"/>
            <w:vAlign w:val="center"/>
          </w:tcPr>
          <w:p w:rsidR="0018722C">
            <w:pPr>
              <w:pStyle w:val="affff9"/>
              <w:topLinePunct/>
              <w:ind w:leftChars="0" w:left="0" w:rightChars="0" w:right="0" w:firstLineChars="0" w:firstLine="0"/>
              <w:spacing w:line="240" w:lineRule="atLeast"/>
            </w:pPr>
            <w:r>
              <w:t>81.1</w:t>
            </w:r>
          </w:p>
        </w:tc>
      </w:tr>
      <w:tr>
        <w:tc>
          <w:tcPr>
            <w:tcW w:w="575" w:type="pct"/>
            <w:vMerge/>
            <w:vAlign w:val="center"/>
          </w:tcPr>
          <w:p w:rsidR="0018722C">
            <w:pPr>
              <w:pStyle w:val="ac"/>
              <w:topLinePunct/>
              <w:ind w:leftChars="0" w:left="0" w:rightChars="0" w:right="0" w:firstLineChars="0" w:firstLine="0"/>
              <w:spacing w:line="240" w:lineRule="atLeast"/>
            </w:pPr>
          </w:p>
        </w:tc>
        <w:tc>
          <w:tcPr>
            <w:tcW w:w="948" w:type="pct"/>
            <w:vAlign w:val="center"/>
          </w:tcPr>
          <w:p w:rsidR="0018722C">
            <w:pPr>
              <w:pStyle w:val="a5"/>
              <w:topLinePunct/>
              <w:ind w:leftChars="0" w:left="0" w:rightChars="0" w:right="0" w:firstLineChars="0" w:firstLine="0"/>
              <w:spacing w:line="240" w:lineRule="atLeast"/>
            </w:pPr>
            <w:r>
              <w:t>15 </w:t>
            </w:r>
            <w:r>
              <w:t>分钟以上</w:t>
            </w:r>
          </w:p>
        </w:tc>
        <w:tc>
          <w:tcPr>
            <w:tcW w:w="791" w:type="pct"/>
            <w:vAlign w:val="center"/>
          </w:tcPr>
          <w:p w:rsidR="0018722C">
            <w:pPr>
              <w:pStyle w:val="affff9"/>
              <w:topLinePunct/>
              <w:ind w:leftChars="0" w:left="0" w:rightChars="0" w:right="0" w:firstLineChars="0" w:firstLine="0"/>
              <w:spacing w:line="240" w:lineRule="atLeast"/>
            </w:pPr>
            <w:r>
              <w:t>9</w:t>
            </w:r>
          </w:p>
        </w:tc>
        <w:tc>
          <w:tcPr>
            <w:tcW w:w="792" w:type="pct"/>
            <w:vAlign w:val="center"/>
          </w:tcPr>
          <w:p w:rsidR="0018722C">
            <w:pPr>
              <w:pStyle w:val="affff9"/>
              <w:topLinePunct/>
              <w:ind w:leftChars="0" w:left="0" w:rightChars="0" w:right="0" w:firstLineChars="0" w:firstLine="0"/>
              <w:spacing w:line="240" w:lineRule="atLeast"/>
            </w:pPr>
            <w:r>
              <w:t>17.3</w:t>
            </w:r>
          </w:p>
        </w:tc>
        <w:tc>
          <w:tcPr>
            <w:tcW w:w="947" w:type="pct"/>
            <w:vAlign w:val="center"/>
          </w:tcPr>
          <w:p w:rsidR="0018722C">
            <w:pPr>
              <w:pStyle w:val="affff9"/>
              <w:topLinePunct/>
              <w:ind w:leftChars="0" w:left="0" w:rightChars="0" w:right="0" w:firstLineChars="0" w:firstLine="0"/>
              <w:spacing w:line="240" w:lineRule="atLeast"/>
            </w:pPr>
            <w:r>
              <w:t>18.7</w:t>
            </w:r>
          </w:p>
        </w:tc>
        <w:tc>
          <w:tcPr>
            <w:tcW w:w="948" w:type="pct"/>
            <w:vAlign w:val="center"/>
          </w:tcPr>
          <w:p w:rsidR="0018722C">
            <w:pPr>
              <w:pStyle w:val="affff9"/>
              <w:topLinePunct/>
              <w:ind w:leftChars="0" w:left="0" w:rightChars="0" w:right="0" w:firstLineChars="0" w:firstLine="0"/>
              <w:spacing w:line="240" w:lineRule="atLeast"/>
            </w:pPr>
            <w:r>
              <w:t>100.0</w:t>
            </w:r>
          </w:p>
        </w:tc>
      </w:tr>
      <w:tr>
        <w:tc>
          <w:tcPr>
            <w:tcW w:w="575" w:type="pct"/>
            <w:vMerge/>
            <w:vAlign w:val="center"/>
          </w:tcPr>
          <w:p w:rsidR="0018722C">
            <w:pPr>
              <w:pStyle w:val="ac"/>
              <w:topLinePunct/>
              <w:ind w:leftChars="0" w:left="0" w:rightChars="0" w:right="0" w:firstLineChars="0" w:firstLine="0"/>
              <w:spacing w:line="240" w:lineRule="atLeast"/>
            </w:pPr>
          </w:p>
        </w:tc>
        <w:tc>
          <w:tcPr>
            <w:tcW w:w="948" w:type="pct"/>
            <w:vAlign w:val="center"/>
          </w:tcPr>
          <w:p w:rsidR="0018722C">
            <w:pPr>
              <w:pStyle w:val="a5"/>
              <w:topLinePunct/>
              <w:ind w:leftChars="0" w:left="0" w:rightChars="0" w:right="0" w:firstLineChars="0" w:firstLine="0"/>
              <w:spacing w:line="240" w:lineRule="atLeast"/>
            </w:pPr>
            <w:r>
              <w:t>总计</w:t>
            </w:r>
          </w:p>
        </w:tc>
        <w:tc>
          <w:tcPr>
            <w:tcW w:w="791" w:type="pct"/>
            <w:vAlign w:val="center"/>
          </w:tcPr>
          <w:p w:rsidR="0018722C">
            <w:pPr>
              <w:pStyle w:val="affff9"/>
              <w:topLinePunct/>
              <w:ind w:leftChars="0" w:left="0" w:rightChars="0" w:right="0" w:firstLineChars="0" w:firstLine="0"/>
              <w:spacing w:line="240" w:lineRule="atLeast"/>
            </w:pPr>
            <w:r>
              <w:t>48</w:t>
            </w:r>
          </w:p>
        </w:tc>
        <w:tc>
          <w:tcPr>
            <w:tcW w:w="792" w:type="pct"/>
            <w:vAlign w:val="center"/>
          </w:tcPr>
          <w:p w:rsidR="0018722C">
            <w:pPr>
              <w:pStyle w:val="affff9"/>
              <w:topLinePunct/>
              <w:ind w:leftChars="0" w:left="0" w:rightChars="0" w:right="0" w:firstLineChars="0" w:firstLine="0"/>
              <w:spacing w:line="240" w:lineRule="atLeast"/>
            </w:pPr>
            <w:r>
              <w:t>92.3</w:t>
            </w:r>
          </w:p>
        </w:tc>
        <w:tc>
          <w:tcPr>
            <w:tcW w:w="947" w:type="pct"/>
            <w:vAlign w:val="center"/>
          </w:tcPr>
          <w:p w:rsidR="0018722C">
            <w:pPr>
              <w:pStyle w:val="affff9"/>
              <w:topLinePunct/>
              <w:ind w:leftChars="0" w:left="0" w:rightChars="0" w:right="0" w:firstLineChars="0" w:firstLine="0"/>
              <w:spacing w:line="240" w:lineRule="atLeast"/>
            </w:pPr>
            <w:r>
              <w:t>100.0</w:t>
            </w:r>
          </w:p>
        </w:tc>
        <w:tc>
          <w:tcPr>
            <w:tcW w:w="948" w:type="pct"/>
            <w:vAlign w:val="center"/>
          </w:tcPr>
          <w:p w:rsidR="0018722C">
            <w:pPr>
              <w:pStyle w:val="ad"/>
              <w:topLinePunct/>
              <w:ind w:leftChars="0" w:left="0" w:rightChars="0" w:right="0" w:firstLineChars="0" w:firstLine="0"/>
              <w:spacing w:line="240" w:lineRule="atLeast"/>
            </w:pPr>
          </w:p>
        </w:tc>
      </w:tr>
      <w:tr>
        <w:tc>
          <w:tcPr>
            <w:tcW w:w="575" w:type="pct"/>
            <w:vAlign w:val="center"/>
          </w:tcPr>
          <w:p w:rsidR="0018722C">
            <w:pPr>
              <w:pStyle w:val="ac"/>
              <w:topLinePunct/>
              <w:ind w:leftChars="0" w:left="0" w:rightChars="0" w:right="0" w:firstLineChars="0" w:firstLine="0"/>
              <w:spacing w:line="240" w:lineRule="atLeast"/>
            </w:pPr>
            <w:r>
              <w:t>缺失</w:t>
            </w:r>
          </w:p>
        </w:tc>
        <w:tc>
          <w:tcPr>
            <w:tcW w:w="948" w:type="pct"/>
            <w:vAlign w:val="center"/>
          </w:tcPr>
          <w:p w:rsidR="0018722C">
            <w:pPr>
              <w:pStyle w:val="a5"/>
              <w:topLinePunct/>
              <w:ind w:leftChars="0" w:left="0" w:rightChars="0" w:right="0" w:firstLineChars="0" w:firstLine="0"/>
              <w:spacing w:line="240" w:lineRule="atLeast"/>
            </w:pPr>
            <w:r>
              <w:t>系统</w:t>
            </w:r>
          </w:p>
        </w:tc>
        <w:tc>
          <w:tcPr>
            <w:tcW w:w="791" w:type="pct"/>
            <w:vAlign w:val="center"/>
          </w:tcPr>
          <w:p w:rsidR="0018722C">
            <w:pPr>
              <w:pStyle w:val="affff9"/>
              <w:topLinePunct/>
              <w:ind w:leftChars="0" w:left="0" w:rightChars="0" w:right="0" w:firstLineChars="0" w:firstLine="0"/>
              <w:spacing w:line="240" w:lineRule="atLeast"/>
            </w:pPr>
            <w:r>
              <w:t>4</w:t>
            </w:r>
          </w:p>
        </w:tc>
        <w:tc>
          <w:tcPr>
            <w:tcW w:w="792" w:type="pct"/>
            <w:vAlign w:val="center"/>
          </w:tcPr>
          <w:p w:rsidR="0018722C">
            <w:pPr>
              <w:pStyle w:val="affff9"/>
              <w:topLinePunct/>
              <w:ind w:leftChars="0" w:left="0" w:rightChars="0" w:right="0" w:firstLineChars="0" w:firstLine="0"/>
              <w:spacing w:line="240" w:lineRule="atLeast"/>
            </w:pPr>
            <w:r>
              <w:t>7.7</w:t>
            </w:r>
          </w:p>
        </w:tc>
        <w:tc>
          <w:tcPr>
            <w:tcW w:w="947" w:type="pct"/>
            <w:vAlign w:val="center"/>
          </w:tcPr>
          <w:p w:rsidR="0018722C">
            <w:pPr>
              <w:pStyle w:val="a5"/>
              <w:topLinePunct/>
              <w:ind w:leftChars="0" w:left="0" w:rightChars="0" w:right="0" w:firstLineChars="0" w:firstLine="0"/>
              <w:spacing w:line="240" w:lineRule="atLeast"/>
            </w:pPr>
          </w:p>
        </w:tc>
        <w:tc>
          <w:tcPr>
            <w:tcW w:w="948" w:type="pct"/>
            <w:vAlign w:val="center"/>
          </w:tcPr>
          <w:p w:rsidR="0018722C">
            <w:pPr>
              <w:pStyle w:val="ad"/>
              <w:topLinePunct/>
              <w:ind w:leftChars="0" w:left="0" w:rightChars="0" w:right="0" w:firstLineChars="0" w:firstLine="0"/>
              <w:spacing w:line="240" w:lineRule="atLeast"/>
            </w:pPr>
          </w:p>
        </w:tc>
      </w:tr>
      <w:tr>
        <w:tc>
          <w:tcPr>
            <w:tcW w:w="1523"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791" w:type="pct"/>
            <w:vAlign w:val="center"/>
            <w:tcBorders>
              <w:top w:val="single" w:sz="4" w:space="0" w:color="auto"/>
            </w:tcBorders>
          </w:tcPr>
          <w:p w:rsidR="0018722C">
            <w:pPr>
              <w:pStyle w:val="affff9"/>
              <w:topLinePunct/>
              <w:ind w:leftChars="0" w:left="0" w:rightChars="0" w:right="0" w:firstLineChars="0" w:firstLine="0"/>
              <w:spacing w:line="240" w:lineRule="atLeast"/>
            </w:pPr>
            <w:r>
              <w:t>52</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94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4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8"/>
        <w:topLinePunct/>
      </w:pPr>
      <w:r>
        <w:rPr>
          <w:kern w:val="2"/>
          <w:sz w:val="18"/>
          <w:szCs w:val="22"/>
          <w:rFonts w:cstheme="minorBidi" w:hAnsiTheme="minorHAnsi" w:eastAsiaTheme="minorHAnsi" w:asciiTheme="minorHAnsi"/>
        </w:rPr>
        <w:t>表</w:t>
      </w:r>
      <w:r>
        <w:rPr>
          <w:kern w:val="2"/>
          <w:szCs w:val="22"/>
          <w:rFonts w:ascii="Times New Roman" w:eastAsia="Times New Roman" w:cstheme="minorBidi" w:hAnsiTheme="minorHAnsi"/>
          <w:sz w:val="18"/>
        </w:rPr>
        <w:t>4-12</w:t>
      </w:r>
      <w:r>
        <w:t xml:space="preserve">  </w:t>
      </w:r>
    </w:p>
    <w:p w:rsidR="0018722C">
      <w:pPr>
        <w:topLinePunct/>
      </w:pPr>
      <w:r>
        <w:t>⑧</w:t>
      </w:r>
      <w:r>
        <w:t>学生对课后用微课复习的看法</w:t>
      </w:r>
    </w:p>
    <w:p w:rsidR="0018722C">
      <w:pPr>
        <w:topLinePunct/>
      </w:pPr>
    </w:p>
    <w:p w:rsidR="0018722C">
      <w:pPr>
        <w:pStyle w:val="aff7"/>
        <w:topLinePunct/>
      </w:pPr>
      <w:r>
        <w:pict>
          <v:line style="position:absolute;mso-position-horizontal-relative:page;mso-position-vertical-relative:paragraph;z-index:1312;mso-wrap-distance-left:0;mso-wrap-distance-right:0" from="85.099998pt,9.254963pt" to="503.159998pt,9.254963pt" stroked="true" strokeweight=".24002pt" strokecolor="#000000">
            <v:stroke dashstyle="solid"/>
            <w10:wrap type="topAndBottom"/>
          </v:line>
        </w:pict>
      </w:r>
    </w:p>
    <w:p w:rsidR="0018722C">
      <w:pPr>
        <w:topLinePunct/>
      </w:pPr>
      <w:r>
        <w:t>问题</w:t>
      </w:r>
      <w:r>
        <w:t>10</w:t>
      </w:r>
      <w:r>
        <w:t>：您对课后用微课复习有什么看法？</w:t>
      </w:r>
    </w:p>
    <w:tbl>
      <w:tblPr>
        <w:tblW w:w="5000" w:type="pct"/>
        <w:tblInd w:w="80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20"/>
        <w:gridCol w:w="1170"/>
        <w:gridCol w:w="1404"/>
        <w:gridCol w:w="1404"/>
        <w:gridCol w:w="1682"/>
        <w:gridCol w:w="1682"/>
      </w:tblGrid>
      <w:tr>
        <w:trPr>
          <w:tblHeader/>
        </w:trPr>
        <w:tc>
          <w:tcPr>
            <w:tcW w:w="130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有效百分比</w:t>
            </w:r>
          </w:p>
        </w:tc>
        <w:tc>
          <w:tcPr>
            <w:tcW w:w="1006" w:type="pct"/>
            <w:vAlign w:val="center"/>
            <w:tcBorders>
              <w:bottom w:val="single" w:sz="4" w:space="0" w:color="auto"/>
            </w:tcBorders>
          </w:tcPr>
          <w:p w:rsidR="0018722C">
            <w:pPr>
              <w:pStyle w:val="a7"/>
              <w:topLinePunct/>
              <w:ind w:leftChars="0" w:left="0" w:rightChars="0" w:right="0" w:firstLineChars="0" w:firstLine="0"/>
              <w:spacing w:line="240" w:lineRule="atLeast"/>
            </w:pPr>
            <w:r>
              <w:t>累积百分比</w:t>
            </w:r>
          </w:p>
        </w:tc>
      </w:tr>
      <w:tr>
        <w:tc>
          <w:tcPr>
            <w:tcW w:w="610" w:type="pct"/>
            <w:vMerge w:val="restart"/>
            <w:vAlign w:val="center"/>
          </w:tcPr>
          <w:p w:rsidR="0018722C">
            <w:pPr>
              <w:pStyle w:val="ac"/>
              <w:topLinePunct/>
              <w:ind w:leftChars="0" w:left="0" w:rightChars="0" w:right="0" w:firstLineChars="0" w:firstLine="0"/>
              <w:spacing w:line="240" w:lineRule="atLeast"/>
            </w:pPr>
            <w:r>
              <w:t>有效</w:t>
            </w:r>
          </w:p>
        </w:tc>
        <w:tc>
          <w:tcPr>
            <w:tcW w:w="700" w:type="pct"/>
            <w:vAlign w:val="center"/>
          </w:tcPr>
          <w:p w:rsidR="0018722C">
            <w:pPr>
              <w:pStyle w:val="a5"/>
              <w:topLinePunct/>
              <w:ind w:leftChars="0" w:left="0" w:rightChars="0" w:right="0" w:firstLineChars="0" w:firstLine="0"/>
              <w:spacing w:line="240" w:lineRule="atLeast"/>
            </w:pPr>
            <w:r>
              <w:t>有效</w:t>
            </w:r>
          </w:p>
        </w:tc>
        <w:tc>
          <w:tcPr>
            <w:tcW w:w="840" w:type="pct"/>
            <w:vAlign w:val="center"/>
          </w:tcPr>
          <w:p w:rsidR="0018722C">
            <w:pPr>
              <w:pStyle w:val="affff9"/>
              <w:topLinePunct/>
              <w:ind w:leftChars="0" w:left="0" w:rightChars="0" w:right="0" w:firstLineChars="0" w:firstLine="0"/>
              <w:spacing w:line="240" w:lineRule="atLeast"/>
            </w:pPr>
            <w:r>
              <w:t>11</w:t>
            </w:r>
          </w:p>
        </w:tc>
        <w:tc>
          <w:tcPr>
            <w:tcW w:w="840" w:type="pct"/>
            <w:vAlign w:val="center"/>
          </w:tcPr>
          <w:p w:rsidR="0018722C">
            <w:pPr>
              <w:pStyle w:val="affff9"/>
              <w:topLinePunct/>
              <w:ind w:leftChars="0" w:left="0" w:rightChars="0" w:right="0" w:firstLineChars="0" w:firstLine="0"/>
              <w:spacing w:line="240" w:lineRule="atLeast"/>
            </w:pPr>
            <w:r>
              <w:t>21.1</w:t>
            </w:r>
          </w:p>
        </w:tc>
        <w:tc>
          <w:tcPr>
            <w:tcW w:w="1006" w:type="pct"/>
            <w:vAlign w:val="center"/>
          </w:tcPr>
          <w:p w:rsidR="0018722C">
            <w:pPr>
              <w:pStyle w:val="affff9"/>
              <w:topLinePunct/>
              <w:ind w:leftChars="0" w:left="0" w:rightChars="0" w:right="0" w:firstLineChars="0" w:firstLine="0"/>
              <w:spacing w:line="240" w:lineRule="atLeast"/>
            </w:pPr>
            <w:r>
              <w:t>22.9</w:t>
            </w:r>
          </w:p>
        </w:tc>
        <w:tc>
          <w:tcPr>
            <w:tcW w:w="1006" w:type="pct"/>
            <w:vAlign w:val="center"/>
          </w:tcPr>
          <w:p w:rsidR="0018722C">
            <w:pPr>
              <w:pStyle w:val="affff9"/>
              <w:topLinePunct/>
              <w:ind w:leftChars="0" w:left="0" w:rightChars="0" w:right="0" w:firstLineChars="0" w:firstLine="0"/>
              <w:spacing w:line="240" w:lineRule="atLeast"/>
            </w:pPr>
            <w:r>
              <w:t>22.9</w:t>
            </w:r>
          </w:p>
        </w:tc>
      </w:tr>
      <w:tr>
        <w:tc>
          <w:tcPr>
            <w:tcW w:w="610" w:type="pct"/>
            <w:vMerge/>
            <w:vAlign w:val="center"/>
          </w:tcPr>
          <w:p w:rsidR="0018722C">
            <w:pPr>
              <w:pStyle w:val="ac"/>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r>
              <w:t>有效，无兴趣</w:t>
            </w:r>
          </w:p>
        </w:tc>
        <w:tc>
          <w:tcPr>
            <w:tcW w:w="840" w:type="pct"/>
            <w:vAlign w:val="center"/>
          </w:tcPr>
          <w:p w:rsidR="0018722C">
            <w:pPr>
              <w:pStyle w:val="affff9"/>
              <w:topLinePunct/>
              <w:ind w:leftChars="0" w:left="0" w:rightChars="0" w:right="0" w:firstLineChars="0" w:firstLine="0"/>
              <w:spacing w:line="240" w:lineRule="atLeast"/>
            </w:pPr>
            <w:r>
              <w:t>25</w:t>
            </w:r>
          </w:p>
        </w:tc>
        <w:tc>
          <w:tcPr>
            <w:tcW w:w="840" w:type="pct"/>
            <w:vAlign w:val="center"/>
          </w:tcPr>
          <w:p w:rsidR="0018722C">
            <w:pPr>
              <w:pStyle w:val="affff9"/>
              <w:topLinePunct/>
              <w:ind w:leftChars="0" w:left="0" w:rightChars="0" w:right="0" w:firstLineChars="0" w:firstLine="0"/>
              <w:spacing w:line="240" w:lineRule="atLeast"/>
            </w:pPr>
            <w:r>
              <w:t>48.1</w:t>
            </w:r>
          </w:p>
        </w:tc>
        <w:tc>
          <w:tcPr>
            <w:tcW w:w="1006" w:type="pct"/>
            <w:vAlign w:val="center"/>
          </w:tcPr>
          <w:p w:rsidR="0018722C">
            <w:pPr>
              <w:pStyle w:val="affff9"/>
              <w:topLinePunct/>
              <w:ind w:leftChars="0" w:left="0" w:rightChars="0" w:right="0" w:firstLineChars="0" w:firstLine="0"/>
              <w:spacing w:line="240" w:lineRule="atLeast"/>
            </w:pPr>
            <w:r>
              <w:t>52.1</w:t>
            </w:r>
          </w:p>
        </w:tc>
        <w:tc>
          <w:tcPr>
            <w:tcW w:w="1006" w:type="pct"/>
            <w:vAlign w:val="center"/>
          </w:tcPr>
          <w:p w:rsidR="0018722C">
            <w:pPr>
              <w:pStyle w:val="affff9"/>
              <w:topLinePunct/>
              <w:ind w:leftChars="0" w:left="0" w:rightChars="0" w:right="0" w:firstLineChars="0" w:firstLine="0"/>
              <w:spacing w:line="240" w:lineRule="atLeast"/>
            </w:pPr>
            <w:r>
              <w:t>75.0</w:t>
            </w:r>
          </w:p>
        </w:tc>
      </w:tr>
      <w:tr>
        <w:tc>
          <w:tcPr>
            <w:tcW w:w="610" w:type="pct"/>
            <w:vMerge/>
            <w:vAlign w:val="center"/>
          </w:tcPr>
          <w:p w:rsidR="0018722C">
            <w:pPr>
              <w:pStyle w:val="ac"/>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r>
              <w:t>无效</w:t>
            </w:r>
          </w:p>
        </w:tc>
        <w:tc>
          <w:tcPr>
            <w:tcW w:w="840" w:type="pct"/>
            <w:vAlign w:val="center"/>
          </w:tcPr>
          <w:p w:rsidR="0018722C">
            <w:pPr>
              <w:pStyle w:val="affff9"/>
              <w:topLinePunct/>
              <w:ind w:leftChars="0" w:left="0" w:rightChars="0" w:right="0" w:firstLineChars="0" w:firstLine="0"/>
              <w:spacing w:line="240" w:lineRule="atLeast"/>
            </w:pPr>
            <w:r>
              <w:t>12</w:t>
            </w:r>
          </w:p>
        </w:tc>
        <w:tc>
          <w:tcPr>
            <w:tcW w:w="840" w:type="pct"/>
            <w:vAlign w:val="center"/>
          </w:tcPr>
          <w:p w:rsidR="0018722C">
            <w:pPr>
              <w:pStyle w:val="affff9"/>
              <w:topLinePunct/>
              <w:ind w:leftChars="0" w:left="0" w:rightChars="0" w:right="0" w:firstLineChars="0" w:firstLine="0"/>
              <w:spacing w:line="240" w:lineRule="atLeast"/>
            </w:pPr>
            <w:r>
              <w:t>23.1</w:t>
            </w:r>
          </w:p>
        </w:tc>
        <w:tc>
          <w:tcPr>
            <w:tcW w:w="1006" w:type="pct"/>
            <w:vAlign w:val="center"/>
          </w:tcPr>
          <w:p w:rsidR="0018722C">
            <w:pPr>
              <w:pStyle w:val="affff9"/>
              <w:topLinePunct/>
              <w:ind w:leftChars="0" w:left="0" w:rightChars="0" w:right="0" w:firstLineChars="0" w:firstLine="0"/>
              <w:spacing w:line="240" w:lineRule="atLeast"/>
            </w:pPr>
            <w:r>
              <w:t>25.0</w:t>
            </w:r>
          </w:p>
        </w:tc>
        <w:tc>
          <w:tcPr>
            <w:tcW w:w="1006" w:type="pct"/>
            <w:vAlign w:val="center"/>
          </w:tcPr>
          <w:p w:rsidR="0018722C">
            <w:pPr>
              <w:pStyle w:val="affff9"/>
              <w:topLinePunct/>
              <w:ind w:leftChars="0" w:left="0" w:rightChars="0" w:right="0" w:firstLineChars="0" w:firstLine="0"/>
              <w:spacing w:line="240" w:lineRule="atLeast"/>
            </w:pPr>
            <w:r>
              <w:t>100.0</w:t>
            </w:r>
          </w:p>
        </w:tc>
      </w:tr>
      <w:tr>
        <w:tc>
          <w:tcPr>
            <w:tcW w:w="610" w:type="pct"/>
            <w:vMerge/>
            <w:vAlign w:val="center"/>
          </w:tcPr>
          <w:p w:rsidR="0018722C">
            <w:pPr>
              <w:pStyle w:val="ac"/>
              <w:topLinePunct/>
              <w:ind w:leftChars="0" w:left="0" w:rightChars="0" w:right="0" w:firstLineChars="0" w:firstLine="0"/>
              <w:spacing w:line="240" w:lineRule="atLeast"/>
            </w:pPr>
          </w:p>
        </w:tc>
        <w:tc>
          <w:tcPr>
            <w:tcW w:w="700" w:type="pct"/>
            <w:vAlign w:val="center"/>
          </w:tcPr>
          <w:p w:rsidR="0018722C">
            <w:pPr>
              <w:pStyle w:val="a5"/>
              <w:topLinePunct/>
              <w:ind w:leftChars="0" w:left="0" w:rightChars="0" w:right="0" w:firstLineChars="0" w:firstLine="0"/>
              <w:spacing w:line="240" w:lineRule="atLeast"/>
            </w:pPr>
            <w:r>
              <w:t>总计</w:t>
            </w:r>
          </w:p>
        </w:tc>
        <w:tc>
          <w:tcPr>
            <w:tcW w:w="840" w:type="pct"/>
            <w:vAlign w:val="center"/>
          </w:tcPr>
          <w:p w:rsidR="0018722C">
            <w:pPr>
              <w:pStyle w:val="affff9"/>
              <w:topLinePunct/>
              <w:ind w:leftChars="0" w:left="0" w:rightChars="0" w:right="0" w:firstLineChars="0" w:firstLine="0"/>
              <w:spacing w:line="240" w:lineRule="atLeast"/>
            </w:pPr>
            <w:r>
              <w:t>48</w:t>
            </w:r>
          </w:p>
        </w:tc>
        <w:tc>
          <w:tcPr>
            <w:tcW w:w="840" w:type="pct"/>
            <w:vAlign w:val="center"/>
          </w:tcPr>
          <w:p w:rsidR="0018722C">
            <w:pPr>
              <w:pStyle w:val="affff9"/>
              <w:topLinePunct/>
              <w:ind w:leftChars="0" w:left="0" w:rightChars="0" w:right="0" w:firstLineChars="0" w:firstLine="0"/>
              <w:spacing w:line="240" w:lineRule="atLeast"/>
            </w:pPr>
            <w:r>
              <w:t>92.3</w:t>
            </w:r>
          </w:p>
        </w:tc>
        <w:tc>
          <w:tcPr>
            <w:tcW w:w="1006" w:type="pct"/>
            <w:vAlign w:val="center"/>
          </w:tcPr>
          <w:p w:rsidR="0018722C">
            <w:pPr>
              <w:pStyle w:val="affff9"/>
              <w:topLinePunct/>
              <w:ind w:leftChars="0" w:left="0" w:rightChars="0" w:right="0" w:firstLineChars="0" w:firstLine="0"/>
              <w:spacing w:line="240" w:lineRule="atLeast"/>
            </w:pPr>
            <w:r>
              <w:t>100.0</w:t>
            </w:r>
          </w:p>
        </w:tc>
        <w:tc>
          <w:tcPr>
            <w:tcW w:w="1006" w:type="pct"/>
            <w:vAlign w:val="center"/>
          </w:tcPr>
          <w:p w:rsidR="0018722C">
            <w:pPr>
              <w:pStyle w:val="ad"/>
              <w:topLinePunct/>
              <w:ind w:leftChars="0" w:left="0" w:rightChars="0" w:right="0" w:firstLineChars="0" w:firstLine="0"/>
              <w:spacing w:line="240" w:lineRule="atLeast"/>
            </w:pPr>
          </w:p>
        </w:tc>
      </w:tr>
      <w:tr>
        <w:tc>
          <w:tcPr>
            <w:tcW w:w="610" w:type="pct"/>
            <w:vAlign w:val="center"/>
          </w:tcPr>
          <w:p w:rsidR="0018722C">
            <w:pPr>
              <w:pStyle w:val="ac"/>
              <w:topLinePunct/>
              <w:ind w:leftChars="0" w:left="0" w:rightChars="0" w:right="0" w:firstLineChars="0" w:firstLine="0"/>
              <w:spacing w:line="240" w:lineRule="atLeast"/>
            </w:pPr>
            <w:r>
              <w:t>缺失</w:t>
            </w:r>
          </w:p>
        </w:tc>
        <w:tc>
          <w:tcPr>
            <w:tcW w:w="700" w:type="pct"/>
            <w:vAlign w:val="center"/>
          </w:tcPr>
          <w:p w:rsidR="0018722C">
            <w:pPr>
              <w:pStyle w:val="a5"/>
              <w:topLinePunct/>
              <w:ind w:leftChars="0" w:left="0" w:rightChars="0" w:right="0" w:firstLineChars="0" w:firstLine="0"/>
              <w:spacing w:line="240" w:lineRule="atLeast"/>
            </w:pPr>
            <w:r>
              <w:t>系统</w:t>
            </w:r>
          </w:p>
        </w:tc>
        <w:tc>
          <w:tcPr>
            <w:tcW w:w="840" w:type="pct"/>
            <w:vAlign w:val="center"/>
          </w:tcPr>
          <w:p w:rsidR="0018722C">
            <w:pPr>
              <w:pStyle w:val="affff9"/>
              <w:topLinePunct/>
              <w:ind w:leftChars="0" w:left="0" w:rightChars="0" w:right="0" w:firstLineChars="0" w:firstLine="0"/>
              <w:spacing w:line="240" w:lineRule="atLeast"/>
            </w:pPr>
            <w:r>
              <w:t>4</w:t>
            </w:r>
          </w:p>
        </w:tc>
        <w:tc>
          <w:tcPr>
            <w:tcW w:w="840" w:type="pct"/>
            <w:vAlign w:val="center"/>
          </w:tcPr>
          <w:p w:rsidR="0018722C">
            <w:pPr>
              <w:pStyle w:val="affff9"/>
              <w:topLinePunct/>
              <w:ind w:leftChars="0" w:left="0" w:rightChars="0" w:right="0" w:firstLineChars="0" w:firstLine="0"/>
              <w:spacing w:line="240" w:lineRule="atLeast"/>
            </w:pPr>
            <w:r>
              <w:t>7.7</w:t>
            </w:r>
          </w:p>
        </w:tc>
        <w:tc>
          <w:tcPr>
            <w:tcW w:w="1006" w:type="pct"/>
            <w:vAlign w:val="center"/>
          </w:tcPr>
          <w:p w:rsidR="0018722C">
            <w:pPr>
              <w:pStyle w:val="a5"/>
              <w:topLinePunct/>
              <w:ind w:leftChars="0" w:left="0" w:rightChars="0" w:right="0" w:firstLineChars="0" w:firstLine="0"/>
              <w:spacing w:line="240" w:lineRule="atLeast"/>
            </w:pPr>
          </w:p>
        </w:tc>
        <w:tc>
          <w:tcPr>
            <w:tcW w:w="1006" w:type="pct"/>
            <w:vAlign w:val="center"/>
          </w:tcPr>
          <w:p w:rsidR="0018722C">
            <w:pPr>
              <w:pStyle w:val="ad"/>
              <w:topLinePunct/>
              <w:ind w:leftChars="0" w:left="0" w:rightChars="0" w:right="0" w:firstLineChars="0" w:firstLine="0"/>
              <w:spacing w:line="240" w:lineRule="atLeast"/>
            </w:pPr>
          </w:p>
        </w:tc>
      </w:tr>
      <w:tr>
        <w:tc>
          <w:tcPr>
            <w:tcW w:w="1309"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52</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00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0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8"/>
        <w:topLinePunct/>
      </w:pPr>
      <w:r>
        <w:rPr>
          <w:kern w:val="2"/>
          <w:sz w:val="18"/>
          <w:szCs w:val="22"/>
          <w:rFonts w:cstheme="minorBidi" w:hAnsiTheme="minorHAnsi" w:eastAsiaTheme="minorHAnsi" w:asciiTheme="minorHAnsi"/>
        </w:rPr>
        <w:t>表</w:t>
      </w:r>
      <w:r>
        <w:rPr>
          <w:kern w:val="2"/>
          <w:szCs w:val="22"/>
          <w:rFonts w:ascii="Times New Roman" w:eastAsia="Times New Roman" w:cstheme="minorBidi" w:hAnsiTheme="minorHAnsi"/>
          <w:sz w:val="18"/>
        </w:rPr>
        <w:t>4-13</w:t>
      </w:r>
      <w:r>
        <w:t xml:space="preserve">  </w:t>
      </w:r>
    </w:p>
    <w:p w:rsidR="0018722C">
      <w:pPr>
        <w:pStyle w:val="Heading4"/>
        <w:topLinePunct/>
        <w:ind w:left="200" w:hangingChars="200" w:hanging="200"/>
      </w:pPr>
      <w:r>
        <w:t>（</w:t>
      </w:r>
      <w:r>
        <w:t xml:space="preserve">2</w:t>
      </w:r>
      <w:r>
        <w:t>）</w:t>
      </w:r>
      <w:r>
        <w:t>相关性分析</w:t>
      </w:r>
    </w:p>
    <w:p w:rsidR="0018722C">
      <w:pPr>
        <w:topLinePunct/>
      </w:pPr>
      <w:r>
        <w:t>由于教师使用微课情况在对教师访谈结果分析时已经阐述过</w:t>
      </w:r>
      <w:r>
        <w:t>（</w:t>
      </w:r>
      <w:r>
        <w:t>详见</w:t>
      </w:r>
      <w:r>
        <w:t>表</w:t>
      </w:r>
      <w:r>
        <w:rPr>
          <w:rFonts w:ascii="Times New Roman" w:eastAsia="Times New Roman"/>
        </w:rPr>
        <w:t>4-2</w:t>
      </w:r>
      <w:r>
        <w:t>）</w:t>
      </w:r>
      <w:r>
        <w:t xml:space="preserve">，</w:t>
      </w:r>
      <w:r w:rsidR="001852F3">
        <w:t xml:space="preserve">因此，笔者在相关性分析部分仅分别阐述说明教师使用微课情况及微课教学内容的选择对学生了解微课程度、学生微课学习兴趣及学生课后用微课学习频率所产</w:t>
      </w:r>
      <w:r>
        <w:t>生的影响，详见</w:t>
      </w:r>
      <w:r>
        <w:t>表</w:t>
      </w:r>
      <w:r>
        <w:rPr>
          <w:rFonts w:ascii="Times New Roman" w:eastAsia="Times New Roman"/>
        </w:rPr>
        <w:t>4-14</w:t>
      </w:r>
      <w:r>
        <w:t>、</w:t>
      </w:r>
      <w:r>
        <w:t>表</w:t>
      </w:r>
      <w:r>
        <w:rPr>
          <w:rFonts w:ascii="Times New Roman" w:eastAsia="Times New Roman"/>
        </w:rPr>
        <w:t>4-15</w:t>
      </w:r>
      <w:r>
        <w:t>、</w:t>
      </w:r>
      <w:r>
        <w:t>表</w:t>
      </w:r>
      <w:r>
        <w:rPr>
          <w:rFonts w:ascii="Times New Roman" w:eastAsia="Times New Roman"/>
        </w:rPr>
        <w:t>4-16</w:t>
      </w:r>
      <w:r>
        <w:t>及</w:t>
      </w:r>
      <w:r>
        <w:t>表</w:t>
      </w:r>
      <w:r>
        <w:rPr>
          <w:rFonts w:ascii="Times New Roman" w:eastAsia="Times New Roman"/>
        </w:rPr>
        <w:t>4-17</w:t>
      </w:r>
      <w:r>
        <w:t>。</w:t>
      </w:r>
    </w:p>
    <w:tbl>
      <w:tblPr>
        <w:tblW w:w="5000" w:type="pct"/>
        <w:tblInd w:w="6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54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英语课上老师经常用微课吗？</w:t>
            </w:r>
            <w:r>
              <w:t xml:space="preserve">（</w:t>
            </w:r>
            <w:r>
              <w:t xml:space="preserve">问题 </w:t>
            </w:r>
            <w:r>
              <w:t xml:space="preserve">5</w:t>
            </w:r>
            <w:r>
              <w:t xml:space="preserve">）</w:t>
            </w:r>
            <w:r>
              <w:t xml:space="preserve"> </w:t>
            </w:r>
            <w:r>
              <w:t xml:space="preserve">* </w:t>
            </w:r>
            <w:r>
              <w:t xml:space="preserve">您对微课的了解 </w:t>
            </w:r>
            <w:r>
              <w:t xml:space="preserve">（</w:t>
            </w:r>
            <w:r>
              <w:t xml:space="preserve">问题 </w:t>
            </w:r>
            <w:r>
              <w:t xml:space="preserve">2</w:t>
            </w:r>
            <w:r>
              <w:t xml:space="preserve">）</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计数</w:t>
            </w:r>
          </w:p>
        </w:tc>
      </w:tr>
    </w:tbl>
    <w:p w:rsidR="0018722C">
      <w:pPr>
        <w:topLinePunct/>
        <w:pStyle w:val="affa"/>
      </w:pPr>
    </w:p>
    <w:p w:rsidR="0018722C">
      <w:pPr>
        <w:spacing w:before="1"/>
        <w:ind w:leftChars="0" w:left="661" w:rightChars="0" w:right="0" w:firstLineChars="0" w:firstLine="0"/>
        <w:jc w:val="center"/>
        <w:topLinePunct/>
      </w:pPr>
      <w:r>
        <w:rPr>
          <w:kern w:val="2"/>
          <w:sz w:val="18"/>
          <w:szCs w:val="22"/>
          <w:rFonts w:cstheme="minorBidi" w:hAnsiTheme="minorHAnsi" w:eastAsiaTheme="minorHAnsi" w:asciiTheme="minorHAnsi" w:ascii="Times New Roman"/>
        </w:rPr>
        <w:t>-23-</w:t>
      </w:r>
    </w:p>
    <w:p w:rsidR="0018722C">
      <w:pPr>
        <w:rPr/>
        <w:topLinePunct/>
      </w:pPr>
    </w:p>
    <w:tbl>
      <w:tblPr>
        <w:tblW w:w="0" w:type="auto"/>
        <w:tblInd w:w="80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477"/>
        <w:gridCol w:w="826"/>
        <w:gridCol w:w="1030"/>
        <w:gridCol w:w="1014"/>
        <w:gridCol w:w="1215"/>
        <w:gridCol w:w="1014"/>
        <w:gridCol w:w="1014"/>
      </w:tblGrid>
      <w:tr>
        <w:trPr>
          <w:trHeight w:val="300" w:hRule="atLeast"/>
        </w:trPr>
        <w:tc>
          <w:tcPr>
            <w:tcW w:w="3303" w:type="dxa"/>
            <w:gridSpan w:val="2"/>
            <w:vMerge w:val="restart"/>
            <w:tcBorders>
              <w:left w:val="nil"/>
            </w:tcBorders>
          </w:tcPr>
          <w:p w:rsidR="0018722C">
            <w:pPr>
              <w:topLinePunct/>
              <w:ind w:leftChars="0" w:left="0" w:rightChars="0" w:right="0" w:firstLineChars="0" w:firstLine="0"/>
              <w:spacing w:line="240" w:lineRule="atLeast"/>
            </w:pPr>
          </w:p>
        </w:tc>
        <w:tc>
          <w:tcPr>
            <w:tcW w:w="4273" w:type="dxa"/>
            <w:gridSpan w:val="4"/>
            <w:tcBorders>
              <w:bottom w:val="single" w:sz="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您对微课的了解</w:t>
            </w:r>
          </w:p>
        </w:tc>
        <w:tc>
          <w:tcPr>
            <w:tcW w:w="1014" w:type="dxa"/>
            <w:vMerge w:val="restart"/>
            <w:tcBorders>
              <w:left w:val="single" w:sz="8" w:space="0" w:color="000000"/>
              <w:righ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总计</w:t>
            </w:r>
          </w:p>
        </w:tc>
      </w:tr>
      <w:tr>
        <w:trPr>
          <w:trHeight w:val="300" w:hRule="atLeast"/>
        </w:trPr>
        <w:tc>
          <w:tcPr>
            <w:tcW w:w="3303" w:type="dxa"/>
            <w:gridSpan w:val="2"/>
            <w:vMerge/>
            <w:tcBorders>
              <w:top w:val="nil"/>
              <w:left w:val="nil"/>
            </w:tcBorders>
          </w:tcPr>
          <w:p w:rsidR="0018722C">
            <w:pPr>
              <w:topLinePunct/>
              <w:ind w:leftChars="0" w:left="0" w:rightChars="0" w:right="0" w:firstLineChars="0" w:firstLine="0"/>
              <w:spacing w:line="240" w:lineRule="atLeast"/>
            </w:pPr>
          </w:p>
        </w:tc>
        <w:tc>
          <w:tcPr>
            <w:tcW w:w="1030" w:type="dxa"/>
            <w:tcBorders>
              <w:top w:val="single" w:sz="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非常了解</w:t>
            </w:r>
          </w:p>
        </w:tc>
        <w:tc>
          <w:tcPr>
            <w:tcW w:w="1014"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了解</w:t>
            </w:r>
          </w:p>
        </w:tc>
        <w:tc>
          <w:tcPr>
            <w:tcW w:w="1215"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了解的很少</w:t>
            </w:r>
          </w:p>
        </w:tc>
        <w:tc>
          <w:tcPr>
            <w:tcW w:w="1014" w:type="dxa"/>
            <w:tcBorders>
              <w:top w:val="single" w:sz="8" w:space="0" w:color="000000"/>
              <w:left w:val="single" w:sz="8" w:space="0" w:color="000000"/>
              <w:right w:val="single" w:sz="8" w:space="0" w:color="000000"/>
            </w:tcBorders>
          </w:tcPr>
          <w:p w:rsidR="0018722C">
            <w:pPr>
              <w:topLinePunct/>
              <w:ind w:leftChars="0" w:left="0" w:rightChars="0" w:right="0" w:firstLineChars="0" w:firstLine="0"/>
              <w:spacing w:line="240" w:lineRule="atLeast"/>
            </w:pPr>
            <w:r>
              <w:rPr>
                <w:rFonts w:ascii="宋体" w:eastAsia="宋体" w:hint="eastAsia"/>
              </w:rPr>
              <w:t>不了解</w:t>
            </w:r>
          </w:p>
        </w:tc>
        <w:tc>
          <w:tcPr>
            <w:tcW w:w="1014" w:type="dxa"/>
            <w:vMerge/>
            <w:tcBorders>
              <w:top w:val="nil"/>
              <w:left w:val="single" w:sz="8" w:space="0" w:color="000000"/>
              <w:right w:val="nil"/>
            </w:tcBorders>
          </w:tcPr>
          <w:p w:rsidR="0018722C">
            <w:pPr>
              <w:topLinePunct/>
              <w:ind w:leftChars="0" w:left="0" w:rightChars="0" w:right="0" w:firstLineChars="0" w:firstLine="0"/>
              <w:spacing w:line="240" w:lineRule="atLeast"/>
            </w:pPr>
          </w:p>
        </w:tc>
      </w:tr>
      <w:tr>
        <w:trPr>
          <w:trHeight w:val="680" w:hRule="atLeast"/>
        </w:trPr>
        <w:tc>
          <w:tcPr>
            <w:tcW w:w="2477" w:type="dxa"/>
            <w:tcBorders>
              <w:left w:val="nil"/>
              <w:bottom w:val="nil"/>
              <w:right w:val="nil"/>
            </w:tcBorders>
          </w:tcPr>
          <w:p w:rsidR="0018722C">
            <w:pPr>
              <w:topLinePunct/>
              <w:ind w:leftChars="0" w:left="0" w:rightChars="0" w:right="0" w:firstLineChars="0" w:firstLine="0"/>
              <w:spacing w:line="240" w:lineRule="atLeast"/>
            </w:pPr>
            <w:r>
              <w:rPr>
                <w:rFonts w:ascii="宋体" w:eastAsia="宋体" w:hint="eastAsia"/>
              </w:rPr>
              <w:t>英语课上老师经常用微课吗？</w:t>
            </w:r>
          </w:p>
        </w:tc>
        <w:tc>
          <w:tcPr>
            <w:tcW w:w="826" w:type="dxa"/>
            <w:tcBorders>
              <w:left w:val="nil"/>
              <w:bottom w:val="nil"/>
            </w:tcBorders>
          </w:tcPr>
          <w:p w:rsidR="0018722C">
            <w:pPr>
              <w:topLinePunct/>
              <w:ind w:leftChars="0" w:left="0" w:rightChars="0" w:right="0" w:firstLineChars="0" w:firstLine="0"/>
              <w:spacing w:line="240" w:lineRule="atLeast"/>
            </w:pPr>
            <w:r>
              <w:rPr>
                <w:rFonts w:ascii="宋体" w:eastAsia="宋体" w:hint="eastAsia"/>
              </w:rPr>
              <w:t>经常用</w:t>
            </w:r>
          </w:p>
        </w:tc>
        <w:tc>
          <w:tcPr>
            <w:tcW w:w="1030" w:type="dxa"/>
            <w:tcBorders>
              <w:bottom w:val="nil"/>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w:t>
            </w:r>
          </w:p>
        </w:tc>
        <w:tc>
          <w:tcPr>
            <w:tcW w:w="1014" w:type="dxa"/>
            <w:tcBorders>
              <w:left w:val="single" w:sz="8" w:space="0" w:color="000000"/>
              <w:bottom w:val="nil"/>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w:t>
            </w:r>
          </w:p>
        </w:tc>
        <w:tc>
          <w:tcPr>
            <w:tcW w:w="1215" w:type="dxa"/>
            <w:tcBorders>
              <w:left w:val="single" w:sz="8" w:space="0" w:color="000000"/>
              <w:bottom w:val="nil"/>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w:t>
            </w:r>
          </w:p>
        </w:tc>
        <w:tc>
          <w:tcPr>
            <w:tcW w:w="1014" w:type="dxa"/>
            <w:tcBorders>
              <w:left w:val="single" w:sz="8" w:space="0" w:color="000000"/>
              <w:bottom w:val="nil"/>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w:t>
            </w:r>
          </w:p>
        </w:tc>
        <w:tc>
          <w:tcPr>
            <w:tcW w:w="1014" w:type="dxa"/>
            <w:tcBorders>
              <w:left w:val="single" w:sz="8" w:space="0" w:color="000000"/>
              <w:bottom w:val="nil"/>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w:t>
            </w:r>
          </w:p>
        </w:tc>
      </w:tr>
      <w:tr>
        <w:trPr>
          <w:trHeight w:val="580" w:hRule="atLeast"/>
        </w:trPr>
        <w:tc>
          <w:tcPr>
            <w:tcW w:w="2477" w:type="dxa"/>
            <w:tcBorders>
              <w:top w:val="nil"/>
              <w:left w:val="nil"/>
              <w:bottom w:val="nil"/>
              <w:right w:val="nil"/>
            </w:tcBorders>
          </w:tcPr>
          <w:p w:rsidR="0018722C">
            <w:pPr>
              <w:topLinePunct/>
              <w:ind w:leftChars="0" w:left="0" w:rightChars="0" w:right="0" w:firstLineChars="0" w:firstLine="0"/>
              <w:spacing w:line="240" w:lineRule="atLeast"/>
            </w:pPr>
          </w:p>
        </w:tc>
        <w:tc>
          <w:tcPr>
            <w:tcW w:w="826" w:type="dxa"/>
            <w:tcBorders>
              <w:top w:val="nil"/>
              <w:left w:val="nil"/>
              <w:bottom w:val="nil"/>
            </w:tcBorders>
          </w:tcPr>
          <w:p w:rsidR="0018722C">
            <w:pPr>
              <w:topLinePunct/>
              <w:ind w:leftChars="0" w:left="0" w:rightChars="0" w:right="0" w:firstLineChars="0" w:firstLine="0"/>
              <w:spacing w:line="240" w:lineRule="atLeast"/>
            </w:pPr>
            <w:r>
              <w:rPr>
                <w:rFonts w:ascii="宋体" w:eastAsia="宋体" w:hint="eastAsia"/>
              </w:rPr>
              <w:t>偶尔用</w:t>
            </w:r>
          </w:p>
        </w:tc>
        <w:tc>
          <w:tcPr>
            <w:tcW w:w="1030" w:type="dxa"/>
            <w:tcBorders>
              <w:top w:val="nil"/>
              <w:bottom w:val="nil"/>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w:t>
            </w:r>
          </w:p>
        </w:tc>
        <w:tc>
          <w:tcPr>
            <w:tcW w:w="1014"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w:t>
            </w:r>
          </w:p>
        </w:tc>
        <w:tc>
          <w:tcPr>
            <w:tcW w:w="1215"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w:t>
            </w:r>
          </w:p>
        </w:tc>
        <w:tc>
          <w:tcPr>
            <w:tcW w:w="1014"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w:t>
            </w:r>
          </w:p>
        </w:tc>
        <w:tc>
          <w:tcPr>
            <w:tcW w:w="1014" w:type="dxa"/>
            <w:tcBorders>
              <w:top w:val="nil"/>
              <w:left w:val="single" w:sz="8" w:space="0" w:color="000000"/>
              <w:bottom w:val="nil"/>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28</w:t>
            </w:r>
          </w:p>
        </w:tc>
      </w:tr>
      <w:tr>
        <w:trPr>
          <w:trHeight w:val="660" w:hRule="atLeast"/>
        </w:trPr>
        <w:tc>
          <w:tcPr>
            <w:tcW w:w="2477" w:type="dxa"/>
            <w:tcBorders>
              <w:top w:val="nil"/>
              <w:left w:val="nil"/>
              <w:bottom w:val="nil"/>
              <w:right w:val="nil"/>
            </w:tcBorders>
          </w:tcPr>
          <w:p w:rsidR="0018722C">
            <w:pPr>
              <w:topLinePunct/>
              <w:ind w:leftChars="0" w:left="0" w:rightChars="0" w:right="0" w:firstLineChars="0" w:firstLine="0"/>
              <w:spacing w:line="240" w:lineRule="atLeast"/>
            </w:pPr>
            <w:r>
              <w:rPr>
                <w:rFonts w:ascii="宋体" w:eastAsia="宋体" w:hint="eastAsia"/>
              </w:rPr>
              <w:t>总计</w:t>
            </w:r>
          </w:p>
        </w:tc>
        <w:tc>
          <w:tcPr>
            <w:tcW w:w="826" w:type="dxa"/>
            <w:tcBorders>
              <w:top w:val="nil"/>
              <w:left w:val="nil"/>
              <w:bottom w:val="nil"/>
            </w:tcBorders>
          </w:tcPr>
          <w:p w:rsidR="0018722C">
            <w:pPr>
              <w:topLinePunct/>
              <w:ind w:leftChars="0" w:left="0" w:rightChars="0" w:right="0" w:firstLineChars="0" w:firstLine="0"/>
              <w:spacing w:line="240" w:lineRule="atLeast"/>
            </w:pPr>
          </w:p>
        </w:tc>
        <w:tc>
          <w:tcPr>
            <w:tcW w:w="1030" w:type="dxa"/>
            <w:tcBorders>
              <w:top w:val="nil"/>
              <w:bottom w:val="nil"/>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w:t>
            </w:r>
          </w:p>
        </w:tc>
        <w:tc>
          <w:tcPr>
            <w:tcW w:w="1014"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w:t>
            </w:r>
          </w:p>
        </w:tc>
        <w:tc>
          <w:tcPr>
            <w:tcW w:w="1215"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11</w:t>
            </w:r>
          </w:p>
        </w:tc>
        <w:tc>
          <w:tcPr>
            <w:tcW w:w="1014" w:type="dxa"/>
            <w:tcBorders>
              <w:top w:val="nil"/>
              <w:left w:val="single" w:sz="8" w:space="0" w:color="000000"/>
              <w:bottom w:val="nil"/>
              <w:right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18</w:t>
            </w:r>
          </w:p>
        </w:tc>
        <w:tc>
          <w:tcPr>
            <w:tcW w:w="1014" w:type="dxa"/>
            <w:tcBorders>
              <w:top w:val="nil"/>
              <w:left w:val="single" w:sz="8" w:space="0" w:color="000000"/>
              <w:bottom w:val="nil"/>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48</w:t>
            </w:r>
          </w:p>
        </w:tc>
      </w:tr>
    </w:tbl>
    <w:p w:rsidR="0018722C">
      <w:pPr>
        <w:pStyle w:val="affa"/>
      </w:pPr>
    </w:p>
    <w:p w:rsidR="0018722C">
      <w:pPr>
        <w:pStyle w:val="a8"/>
        <w:topLinePunct/>
      </w:pPr>
      <w:r>
        <w:rPr>
          <w:kern w:val="2"/>
          <w:sz w:val="18"/>
          <w:szCs w:val="22"/>
          <w:rFonts w:cstheme="minorBidi" w:hAnsiTheme="minorHAnsi" w:eastAsiaTheme="minorHAnsi" w:asciiTheme="minorHAnsi"/>
        </w:rPr>
        <w:t>表</w:t>
      </w:r>
      <w:r>
        <w:rPr>
          <w:kern w:val="2"/>
          <w:szCs w:val="22"/>
          <w:rFonts w:ascii="Arial" w:eastAsia="Arial" w:cstheme="minorBidi" w:hAnsiTheme="minorHAnsi"/>
          <w:sz w:val="18"/>
        </w:rPr>
        <w:t>4-14</w:t>
      </w:r>
      <w:r>
        <w:t xml:space="preserve">  </w:t>
      </w:r>
    </w:p>
    <w:p w:rsidR="0018722C">
      <w:pPr>
        <w:pStyle w:val="ae"/>
        <w:topLinePunct/>
      </w:pPr>
      <w:r>
        <w:rPr>
          <w:kern w:val="2"/>
          <w:sz w:val="22"/>
          <w:szCs w:val="22"/>
          <w:rFonts w:cstheme="minorBidi" w:hAnsiTheme="minorHAnsi" w:eastAsiaTheme="minorHAnsi" w:asciiTheme="minorHAnsi"/>
        </w:rPr>
        <w:pict>
          <v:shape style="margin-left:113.300003pt;margin-top:31.831745pt;width:368.05pt;height:150.050pt;mso-position-horizontal-relative:page;mso-position-vertical-relative:paragraph;z-index:1384" type="#_x0000_t202" filled="false" stroked="false">
            <v:textbox inset="0,0,0,0">
              <w:txbxContent>
                <w:tbl>
                  <w:tblPr>
                    <w:tblW w:w="0" w:type="auto"/>
                    <w:jc w:val="left"/>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410"/>
                    <w:gridCol w:w="893"/>
                    <w:gridCol w:w="1015"/>
                    <w:gridCol w:w="1014"/>
                    <w:gridCol w:w="1014"/>
                    <w:gridCol w:w="1014"/>
                  </w:tblGrid>
                  <w:tr>
                    <w:trPr>
                      <w:trHeight w:val="620" w:hRule="atLeast"/>
                    </w:trPr>
                    <w:tc>
                      <w:tcPr>
                        <w:tcW w:w="3303" w:type="dxa"/>
                        <w:gridSpan w:val="2"/>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Arial" w:eastAsia="Arial" w:cs="Arial"/>
                          </w:rPr>
                        </w:pPr>
                      </w:p>
                    </w:tc>
                    <w:tc>
                      <w:tcPr>
                        <w:tcW w:w="3043" w:type="dxa"/>
                        <w:gridSpan w:val="3"/>
                        <w:tcBorders>
                          <w:bottom w:val="single" w:sz="8" w:space="0" w:color="000000"/>
                          <w:right w:val="single" w:sz="8" w:space="0" w:color="000000"/>
                        </w:tcBorders>
                      </w:tcPr>
                      <w:p w:rsidR="0018722C">
                        <w:pPr>
                          <w:widowControl w:val="0"/>
                          <w:snapToGrid w:val="1"/>
                          <w:spacing w:beforeLines="0" w:afterLines="0" w:lineRule="auto" w:line="240" w:after="0" w:before="53"/>
                          <w:ind w:firstLineChars="0" w:firstLine="0" w:rightChars="0" w:right="0" w:leftChars="0" w:left="693"/>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您喜欢用微课学习吗</w:t>
                        </w:r>
                      </w:p>
                    </w:tc>
                    <w:tc>
                      <w:tcPr>
                        <w:tcW w:w="1014" w:type="dxa"/>
                        <w:vMerge w:val="restart"/>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rightChars="0" w:right="0" w:leftChars="0" w:left="321"/>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总计</w:t>
                        </w:r>
                      </w:p>
                    </w:tc>
                  </w:tr>
                  <w:tr>
                    <w:trPr>
                      <w:trHeight w:val="300" w:hRule="atLeast"/>
                    </w:trPr>
                    <w:tc>
                      <w:tcPr>
                        <w:tcW w:w="3303" w:type="dxa"/>
                        <w:gridSpan w:val="2"/>
                        <w:vMerge/>
                        <w:tcBorders>
                          <w:top w:val="nil"/>
                          <w:left w:val="nil"/>
                        </w:tcBorders>
                      </w:tcPr>
                      <w:p w:rsidR="0018722C">
                        <w:pPr>
                          <w:rPr>
                            <w:sz w:val="2"/>
                            <w:szCs w:val="2"/>
                          </w:rPr>
                        </w:pPr>
                      </w:p>
                    </w:tc>
                    <w:tc>
                      <w:tcPr>
                        <w:tcW w:w="1015" w:type="dxa"/>
                        <w:tcBorders>
                          <w:top w:val="single" w:sz="8" w:space="0" w:color="000000"/>
                          <w:right w:val="single" w:sz="8" w:space="0" w:color="000000"/>
                        </w:tcBorders>
                      </w:tcPr>
                      <w:p w:rsidR="0018722C">
                        <w:pPr>
                          <w:widowControl w:val="0"/>
                          <w:snapToGrid w:val="1"/>
                          <w:spacing w:beforeLines="0" w:afterLines="0" w:lineRule="auto" w:line="240" w:after="0" w:before="44"/>
                          <w:ind w:firstLineChars="0" w:firstLine="0" w:leftChars="0" w:left="290" w:rightChars="0" w:right="291"/>
                          <w:jc w:val="center"/>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喜欢</w:t>
                        </w:r>
                      </w:p>
                    </w:tc>
                    <w:tc>
                      <w:tcPr>
                        <w:tcW w:w="1014" w:type="dxa"/>
                        <w:tcBorders>
                          <w:top w:val="single" w:sz="8" w:space="0" w:color="000000"/>
                          <w:left w:val="single" w:sz="8" w:space="0" w:color="000000"/>
                          <w:right w:val="single" w:sz="8" w:space="0" w:color="000000"/>
                        </w:tcBorders>
                      </w:tcPr>
                      <w:p w:rsidR="0018722C">
                        <w:pPr>
                          <w:widowControl w:val="0"/>
                          <w:snapToGrid w:val="1"/>
                          <w:spacing w:beforeLines="0" w:afterLines="0" w:lineRule="auto" w:line="240" w:after="0" w:before="44"/>
                          <w:ind w:firstLineChars="0" w:firstLine="0" w:leftChars="0" w:left="206" w:rightChars="0" w:right="207"/>
                          <w:jc w:val="center"/>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一般</w:t>
                        </w:r>
                      </w:p>
                    </w:tc>
                    <w:tc>
                      <w:tcPr>
                        <w:tcW w:w="1014" w:type="dxa"/>
                        <w:tcBorders>
                          <w:top w:val="single" w:sz="8" w:space="0" w:color="000000"/>
                          <w:left w:val="single" w:sz="8" w:space="0" w:color="000000"/>
                          <w:right w:val="single" w:sz="8" w:space="0" w:color="000000"/>
                        </w:tcBorders>
                      </w:tcPr>
                      <w:p w:rsidR="0018722C">
                        <w:pPr>
                          <w:widowControl w:val="0"/>
                          <w:snapToGrid w:val="1"/>
                          <w:spacing w:beforeLines="0" w:afterLines="0" w:lineRule="auto" w:line="240" w:after="0" w:before="44"/>
                          <w:ind w:firstLineChars="0" w:firstLine="0" w:leftChars="0" w:left="206" w:rightChars="0" w:right="207"/>
                          <w:jc w:val="center"/>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不喜欢</w:t>
                        </w:r>
                      </w:p>
                    </w:tc>
                    <w:tc>
                      <w:tcPr>
                        <w:tcW w:w="1014" w:type="dxa"/>
                        <w:vMerge/>
                        <w:tcBorders>
                          <w:top w:val="nil"/>
                          <w:left w:val="single" w:sz="8" w:space="0" w:color="000000"/>
                          <w:right w:val="nil"/>
                        </w:tcBorders>
                      </w:tcPr>
                      <w:p w:rsidR="0018722C">
                        <w:pPr>
                          <w:rPr>
                            <w:sz w:val="2"/>
                            <w:szCs w:val="2"/>
                          </w:rPr>
                        </w:pPr>
                      </w:p>
                    </w:tc>
                  </w:tr>
                  <w:tr>
                    <w:trPr>
                      <w:trHeight w:val="680" w:hRule="atLeast"/>
                    </w:trPr>
                    <w:tc>
                      <w:tcPr>
                        <w:tcW w:w="2410" w:type="dxa"/>
                        <w:tcBorders>
                          <w:left w:val="nil"/>
                          <w:bottom w:val="nil"/>
                          <w:right w:val="nil"/>
                        </w:tcBorders>
                      </w:tcPr>
                      <w:p w:rsidR="0018722C">
                        <w:pPr>
                          <w:widowControl w:val="0"/>
                          <w:snapToGrid w:val="1"/>
                          <w:spacing w:beforeLines="0" w:afterLines="0" w:after="0" w:line="320" w:lineRule="exact" w:before="7"/>
                          <w:ind w:firstLineChars="0" w:firstLine="0" w:leftChars="0" w:left="1048" w:rightChars="0" w:right="172" w:hanging="810"/>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英语课上老师经常用微课吗？</w:t>
                        </w:r>
                      </w:p>
                    </w:tc>
                    <w:tc>
                      <w:tcPr>
                        <w:tcW w:w="893" w:type="dxa"/>
                        <w:tcBorders>
                          <w:left w:val="nil"/>
                          <w:bottom w:val="nil"/>
                        </w:tcBorders>
                      </w:tcPr>
                      <w:p w:rsidR="0018722C">
                        <w:pPr>
                          <w:widowControl w:val="0"/>
                          <w:snapToGrid w:val="1"/>
                          <w:spacing w:beforeLines="0" w:afterLines="0" w:lineRule="auto" w:line="240" w:after="0" w:before="53"/>
                          <w:ind w:firstLineChars="0" w:firstLine="0" w:leftChars="0" w:left="0" w:rightChars="0" w:right="136"/>
                          <w:jc w:val="righ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经常用</w:t>
                        </w:r>
                      </w:p>
                    </w:tc>
                    <w:tc>
                      <w:tcPr>
                        <w:tcW w:w="1015" w:type="dxa"/>
                        <w:tcBorders>
                          <w:bottom w:val="nil"/>
                          <w:right w:val="single" w:sz="8"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3"/>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288" w:rightChars="0" w:right="291"/>
                          <w:jc w:val="center"/>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sz w:val="18"/>
                          </w:rPr>
                          <w:t>14</w:t>
                        </w:r>
                      </w:p>
                    </w:tc>
                    <w:tc>
                      <w:tcPr>
                        <w:tcW w:w="1014" w:type="dxa"/>
                        <w:tcBorders>
                          <w:left w:val="single" w:sz="8" w:space="0" w:color="000000"/>
                          <w:bottom w:val="nil"/>
                          <w:right w:val="single" w:sz="8"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3"/>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1"/>
                          <w:jc w:val="center"/>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w w:val="99"/>
                            <w:sz w:val="18"/>
                          </w:rPr>
                          <w:t>5</w:t>
                        </w:r>
                      </w:p>
                    </w:tc>
                    <w:tc>
                      <w:tcPr>
                        <w:tcW w:w="1014" w:type="dxa"/>
                        <w:tcBorders>
                          <w:left w:val="single" w:sz="8" w:space="0" w:color="000000"/>
                          <w:bottom w:val="nil"/>
                          <w:right w:val="single" w:sz="8" w:space="0" w:color="000000"/>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3"/>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1"/>
                          <w:jc w:val="center"/>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w w:val="99"/>
                            <w:sz w:val="18"/>
                          </w:rPr>
                          <w:t>1</w:t>
                        </w:r>
                      </w:p>
                    </w:tc>
                    <w:tc>
                      <w:tcPr>
                        <w:tcW w:w="1014" w:type="dxa"/>
                        <w:tcBorders>
                          <w:left w:val="single" w:sz="8" w:space="0" w:color="000000"/>
                          <w:bottom w:val="nil"/>
                          <w:right w:val="nil"/>
                        </w:tcBorders>
                      </w:tcPr>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3"/>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381" w:rightChars="0" w:right="381"/>
                          <w:jc w:val="center"/>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sz w:val="18"/>
                          </w:rPr>
                          <w:t>20</w:t>
                        </w:r>
                      </w:p>
                    </w:tc>
                  </w:tr>
                  <w:tr>
                    <w:trPr>
                      <w:trHeight w:val="580" w:hRule="atLeast"/>
                    </w:trPr>
                    <w:tc>
                      <w:tcPr>
                        <w:tcW w:w="2410" w:type="dxa"/>
                        <w:tcBorders>
                          <w:top w:val="nil"/>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Arial" w:eastAsia="Arial" w:cs="Arial"/>
                          </w:rPr>
                        </w:pPr>
                      </w:p>
                    </w:tc>
                    <w:tc>
                      <w:tcPr>
                        <w:tcW w:w="893" w:type="dxa"/>
                        <w:tcBorders>
                          <w:top w:val="nil"/>
                          <w:left w:val="nil"/>
                          <w:bottom w:val="nil"/>
                        </w:tcBorders>
                      </w:tcPr>
                      <w:p w:rsidR="0018722C">
                        <w:pPr>
                          <w:widowControl w:val="0"/>
                          <w:snapToGrid w:val="1"/>
                          <w:spacing w:beforeLines="0" w:afterLines="0" w:lineRule="auto" w:line="240" w:after="0" w:before="24"/>
                          <w:ind w:firstLineChars="0" w:firstLine="0" w:leftChars="0" w:left="0" w:rightChars="0" w:right="136"/>
                          <w:jc w:val="righ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偶尔用</w:t>
                        </w:r>
                      </w:p>
                    </w:tc>
                    <w:tc>
                      <w:tcPr>
                        <w:tcW w:w="1015" w:type="dxa"/>
                        <w:tcBorders>
                          <w:top w:val="nil"/>
                          <w:bottom w:val="nil"/>
                          <w:right w:val="single" w:sz="8"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288" w:rightChars="0" w:right="291"/>
                          <w:jc w:val="center"/>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sz w:val="18"/>
                          </w:rPr>
                          <w:t>10</w:t>
                        </w:r>
                      </w:p>
                    </w:tc>
                    <w:tc>
                      <w:tcPr>
                        <w:tcW w:w="1014"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206" w:rightChars="0" w:right="207"/>
                          <w:jc w:val="center"/>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sz w:val="18"/>
                          </w:rPr>
                          <w:t>13</w:t>
                        </w:r>
                      </w:p>
                    </w:tc>
                    <w:tc>
                      <w:tcPr>
                        <w:tcW w:w="1014"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1"/>
                          <w:jc w:val="center"/>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w w:val="99"/>
                            <w:sz w:val="18"/>
                          </w:rPr>
                          <w:t>5</w:t>
                        </w:r>
                      </w:p>
                    </w:tc>
                    <w:tc>
                      <w:tcPr>
                        <w:tcW w:w="1014" w:type="dxa"/>
                        <w:tcBorders>
                          <w:top w:val="nil"/>
                          <w:left w:val="single" w:sz="8" w:space="0" w:color="000000"/>
                          <w:bottom w:val="nil"/>
                          <w:right w:val="nil"/>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381" w:rightChars="0" w:right="381"/>
                          <w:jc w:val="center"/>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sz w:val="18"/>
                          </w:rPr>
                          <w:t>28</w:t>
                        </w:r>
                      </w:p>
                    </w:tc>
                  </w:tr>
                  <w:tr>
                    <w:trPr>
                      <w:trHeight w:val="660" w:hRule="atLeast"/>
                    </w:trPr>
                    <w:tc>
                      <w:tcPr>
                        <w:tcW w:w="2410" w:type="dxa"/>
                        <w:tcBorders>
                          <w:top w:val="nil"/>
                          <w:left w:val="nil"/>
                          <w:bottom w:val="nil"/>
                          <w:right w:val="nil"/>
                        </w:tcBorders>
                      </w:tcPr>
                      <w:p w:rsidR="0018722C">
                        <w:pPr>
                          <w:widowControl w:val="0"/>
                          <w:snapToGrid w:val="1"/>
                          <w:spacing w:beforeLines="0" w:afterLines="0" w:lineRule="auto" w:line="240" w:after="0" w:before="81"/>
                          <w:ind w:firstLineChars="0" w:firstLine="0" w:rightChars="0" w:right="0" w:leftChars="0" w:left="1461"/>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总计</w:t>
                        </w:r>
                      </w:p>
                    </w:tc>
                    <w:tc>
                      <w:tcPr>
                        <w:tcW w:w="893"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Arial" w:eastAsia="Arial" w:cs="Arial"/>
                          </w:rPr>
                        </w:pPr>
                      </w:p>
                    </w:tc>
                    <w:tc>
                      <w:tcPr>
                        <w:tcW w:w="1015" w:type="dxa"/>
                        <w:tcBorders>
                          <w:top w:val="nil"/>
                          <w:bottom w:val="nil"/>
                          <w:right w:val="single" w:sz="8"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288" w:rightChars="0" w:right="291"/>
                          <w:jc w:val="center"/>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sz w:val="18"/>
                          </w:rPr>
                          <w:t>24</w:t>
                        </w:r>
                      </w:p>
                    </w:tc>
                    <w:tc>
                      <w:tcPr>
                        <w:tcW w:w="1014"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206" w:rightChars="0" w:right="207"/>
                          <w:jc w:val="center"/>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sz w:val="18"/>
                          </w:rPr>
                          <w:t>18</w:t>
                        </w:r>
                      </w:p>
                    </w:tc>
                    <w:tc>
                      <w:tcPr>
                        <w:tcW w:w="1014"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1"/>
                          <w:jc w:val="center"/>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w w:val="99"/>
                            <w:sz w:val="18"/>
                          </w:rPr>
                          <w:t>6</w:t>
                        </w:r>
                      </w:p>
                    </w:tc>
                    <w:tc>
                      <w:tcPr>
                        <w:tcW w:w="1014" w:type="dxa"/>
                        <w:tcBorders>
                          <w:top w:val="nil"/>
                          <w:left w:val="single" w:sz="8" w:space="0" w:color="000000"/>
                          <w:bottom w:val="nil"/>
                          <w:right w:val="nil"/>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381" w:rightChars="0" w:right="381"/>
                          <w:jc w:val="center"/>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sz w:val="18"/>
                          </w:rPr>
                          <w:t>48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b/>
          <w:sz w:val="18"/>
        </w:rPr>
        <w:t>英语课上老师经常用微课吗？（问题</w:t>
      </w:r>
      <w:r>
        <w:rPr>
          <w:kern w:val="2"/>
          <w:szCs w:val="22"/>
          <w:rFonts w:ascii="Times New Roman" w:eastAsia="Times New Roman" w:cstheme="minorBidi" w:hAnsiTheme="minorHAnsi"/>
          <w:b/>
          <w:sz w:val="18"/>
        </w:rPr>
        <w:t>5</w:t>
      </w:r>
      <w:r>
        <w:rPr>
          <w:kern w:val="2"/>
          <w:szCs w:val="22"/>
          <w:rFonts w:cstheme="minorBidi" w:hAnsiTheme="minorHAnsi" w:eastAsiaTheme="minorHAnsi" w:asciiTheme="minorHAnsi"/>
          <w:b/>
          <w:sz w:val="18"/>
        </w:rPr>
        <w:t>）</w:t>
      </w:r>
      <w:r>
        <w:rPr>
          <w:kern w:val="2"/>
          <w:szCs w:val="22"/>
          <w:rFonts w:ascii="Arial" w:eastAsia="Arial" w:cstheme="minorBidi" w:hAnsiTheme="minorHAnsi"/>
          <w:b/>
          <w:sz w:val="18"/>
        </w:rPr>
        <w:t>*</w:t>
      </w:r>
      <w:r>
        <w:rPr>
          <w:kern w:val="2"/>
          <w:szCs w:val="22"/>
          <w:rFonts w:cstheme="minorBidi" w:hAnsiTheme="minorHAnsi" w:eastAsiaTheme="minorHAnsi" w:asciiTheme="minorHAnsi"/>
          <w:b/>
          <w:sz w:val="18"/>
        </w:rPr>
        <w:t>您喜欢用微课学习吗？（问题</w:t>
      </w:r>
      <w:r>
        <w:rPr>
          <w:kern w:val="2"/>
          <w:szCs w:val="22"/>
          <w:rFonts w:ascii="Times New Roman" w:eastAsia="Times New Roman" w:cstheme="minorBidi" w:hAnsiTheme="minorHAnsi"/>
          <w:b/>
          <w:sz w:val="18"/>
        </w:rPr>
        <w:t>3</w:t>
      </w:r>
      <w:r>
        <w:rPr>
          <w:kern w:val="2"/>
          <w:szCs w:val="22"/>
          <w:rFonts w:cstheme="minorBidi" w:hAnsiTheme="minorHAnsi" w:eastAsiaTheme="minorHAnsi" w:asciiTheme="minorHAnsi"/>
          <w:b/>
          <w:sz w:val="18"/>
        </w:rPr>
        <w:t>）</w:t>
      </w:r>
      <w:r>
        <w:rPr>
          <w:kern w:val="2"/>
          <w:szCs w:val="22"/>
          <w:rFonts w:cstheme="minorBidi" w:hAnsiTheme="minorHAnsi" w:eastAsiaTheme="minorHAnsi" w:asciiTheme="minorHAnsi"/>
          <w:sz w:val="18"/>
        </w:rPr>
        <w:t>计数</w:t>
      </w:r>
    </w:p>
    <w:p w:rsidR="0018722C">
      <w:pPr>
        <w:pStyle w:val="a8"/>
        <w:topLinePunct/>
      </w:pPr>
      <w:r>
        <w:rPr>
          <w:kern w:val="2"/>
          <w:sz w:val="18"/>
          <w:szCs w:val="22"/>
          <w:rFonts w:cstheme="minorBidi" w:hAnsiTheme="minorHAnsi" w:eastAsiaTheme="minorHAnsi" w:asciiTheme="minorHAnsi"/>
        </w:rPr>
        <w:t>表</w:t>
      </w:r>
      <w:r>
        <w:rPr>
          <w:kern w:val="2"/>
          <w:szCs w:val="22"/>
          <w:rFonts w:ascii="Arial" w:eastAsia="Arial" w:cstheme="minorBidi" w:hAnsiTheme="minorHAnsi"/>
          <w:sz w:val="18"/>
        </w:rPr>
        <w:t>4-15</w:t>
      </w:r>
      <w:r>
        <w:t xml:space="preserve">  </w:t>
      </w:r>
    </w:p>
    <w:p w:rsidR="0018722C">
      <w:pPr>
        <w:pStyle w:val="aff7"/>
        <w:topLinePunct/>
      </w:pPr>
      <w:r>
        <w:rPr>
          <w:rFonts w:ascii="Arial"/>
          <w:sz w:val="2"/>
        </w:rPr>
        <w:pict>
          <v:group style="width:377.45pt;height:.25pt;mso-position-horizontal-relative:char;mso-position-vertical-relative:line" coordorigin="0,0" coordsize="7549,5">
            <v:line style="position:absolute" from="0,2" to="7549,2" stroked="true" strokeweight=".23999pt" strokecolor="#000000">
              <v:stroke dashstyle="solid"/>
            </v:line>
          </v:group>
        </w:pict>
      </w:r>
      <w:r/>
    </w:p>
    <w:p w:rsidR="0018722C">
      <w:pPr>
        <w:topLinePunct/>
      </w:pPr>
      <w:r>
        <w:rPr>
          <w:rFonts w:cstheme="minorBidi" w:hAnsiTheme="minorHAnsi" w:eastAsiaTheme="minorHAnsi" w:asciiTheme="minorHAnsi"/>
          <w:b/>
        </w:rPr>
        <w:t>您认为微课的教学内容很丰富并能激发你的学习兴趣吗？</w:t>
      </w:r>
      <w:r>
        <w:rPr>
          <w:rFonts w:cstheme="minorBidi" w:hAnsiTheme="minorHAnsi" w:eastAsiaTheme="minorHAnsi" w:asciiTheme="minorHAnsi"/>
          <w:b/>
        </w:rPr>
        <w:t>（</w:t>
      </w:r>
      <w:r>
        <w:rPr>
          <w:rFonts w:cstheme="minorBidi" w:hAnsiTheme="minorHAnsi" w:eastAsiaTheme="minorHAnsi" w:asciiTheme="minorHAnsi"/>
          <w:b/>
        </w:rPr>
        <w:t>问题</w:t>
      </w:r>
      <w:r>
        <w:rPr>
          <w:rFonts w:ascii="Times New Roman" w:eastAsia="宋体" w:cstheme="minorBidi" w:hAnsiTheme="minorHAnsi"/>
          <w:b/>
        </w:rPr>
        <w:t>6</w:t>
      </w:r>
      <w:r>
        <w:rPr>
          <w:rFonts w:cstheme="minorBidi" w:hAnsiTheme="minorHAnsi" w:eastAsiaTheme="minorHAnsi" w:asciiTheme="minorHAnsi"/>
          <w:b/>
        </w:rPr>
        <w:t>）</w:t>
      </w:r>
      <w:r>
        <w:rPr>
          <w:rFonts w:ascii="Times New Roman" w:eastAsia="宋体" w:cstheme="minorBidi" w:hAnsiTheme="minorHAnsi"/>
          <w:b/>
        </w:rPr>
        <w:t>*</w:t>
      </w:r>
      <w:r>
        <w:rPr>
          <w:rFonts w:cstheme="minorBidi" w:hAnsiTheme="minorHAnsi" w:eastAsiaTheme="minorHAnsi" w:asciiTheme="minorHAnsi"/>
          <w:b/>
        </w:rPr>
        <w:t>您喜欢用微课学习吗？</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 xml:space="preserve">问题</w:t>
      </w:r>
      <w:r>
        <w:rPr>
          <w:rFonts w:ascii="Times New Roman" w:eastAsia="Times New Roman" w:cstheme="minorBidi" w:hAnsiTheme="minorHAnsi"/>
          <w:b/>
        </w:rPr>
        <w:t>3</w:t>
      </w:r>
      <w:r>
        <w:rPr>
          <w:rFonts w:cstheme="minorBidi" w:hAnsiTheme="minorHAnsi" w:eastAsiaTheme="minorHAnsi" w:asciiTheme="minorHAnsi"/>
          <w:b/>
        </w:rPr>
        <w:t>）</w:t>
      </w:r>
    </w:p>
    <w:p w:rsidR="0018722C">
      <w:pPr>
        <w:pStyle w:val="aff7"/>
        <w:topLinePunct/>
      </w:pPr>
      <w:r>
        <w:rPr>
          <w:sz w:val="2"/>
        </w:rPr>
        <w:pict>
          <v:group style="width:377.45pt;height:.25pt;mso-position-horizontal-relative:char;mso-position-vertical-relative:line" coordorigin="0,0" coordsize="7549,5">
            <v:line style="position:absolute" from="0,2" to="7549,2" stroked="true" strokeweight=".24005pt" strokecolor="#000000">
              <v:stroke dashstyle="solid"/>
            </v:line>
          </v:group>
        </w:pict>
      </w:r>
      <w:r/>
    </w:p>
    <w:p w:rsidR="0018722C">
      <w:pPr>
        <w:pStyle w:val="affff1"/>
        <w:spacing w:before="75" w:after="27"/>
        <w:topLinePunct/>
      </w:pPr>
      <w:r>
        <w:rPr>
          <w:kern w:val="2"/>
          <w:szCs w:val="22"/>
        </w:rPr>
        <w:t>计数</w:t>
      </w:r>
    </w:p>
    <w:tbl>
      <w:tblPr>
        <w:tblW w:w="5000" w:type="pct"/>
        <w:tblInd w:w="127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61"/>
        <w:gridCol w:w="1032"/>
        <w:gridCol w:w="1012"/>
        <w:gridCol w:w="1013"/>
        <w:gridCol w:w="1013"/>
        <w:gridCol w:w="1013"/>
      </w:tblGrid>
      <w:tr>
        <w:trPr>
          <w:tblHeader/>
        </w:trPr>
        <w:tc>
          <w:tcPr>
            <w:tcW w:w="2315" w:type="pct"/>
            <w:gridSpan w:val="2"/>
            <w:vMerge w:val="restart"/>
            <w:vAlign w:val="center"/>
          </w:tcPr>
          <w:p w:rsidR="0018722C">
            <w:pPr>
              <w:pStyle w:val="a7"/>
              <w:topLinePunct/>
              <w:ind w:leftChars="0" w:left="0" w:rightChars="0" w:right="0" w:firstLineChars="0" w:firstLine="0"/>
              <w:spacing w:line="240" w:lineRule="atLeast"/>
            </w:pPr>
          </w:p>
        </w:tc>
        <w:tc>
          <w:tcPr>
            <w:tcW w:w="2014" w:type="pct"/>
            <w:gridSpan w:val="3"/>
            <w:vAlign w:val="center"/>
          </w:tcPr>
          <w:p w:rsidR="0018722C">
            <w:pPr>
              <w:pStyle w:val="a7"/>
              <w:topLinePunct/>
              <w:ind w:leftChars="0" w:left="0" w:rightChars="0" w:right="0" w:firstLineChars="0" w:firstLine="0"/>
              <w:spacing w:line="240" w:lineRule="atLeast"/>
            </w:pPr>
            <w:r>
              <w:t>您喜欢用微课学习吗</w:t>
            </w:r>
          </w:p>
        </w:tc>
        <w:tc>
          <w:tcPr>
            <w:tcW w:w="671" w:type="pct"/>
            <w:vMerge w:val="restart"/>
            <w:vAlign w:val="center"/>
          </w:tcPr>
          <w:p w:rsidR="0018722C">
            <w:pPr>
              <w:pStyle w:val="a7"/>
              <w:topLinePunct/>
              <w:ind w:leftChars="0" w:left="0" w:rightChars="0" w:right="0" w:firstLineChars="0" w:firstLine="0"/>
              <w:spacing w:line="240" w:lineRule="atLeast"/>
            </w:pPr>
            <w:r>
              <w:t>总计</w:t>
            </w:r>
          </w:p>
        </w:tc>
      </w:tr>
      <w:tr>
        <w:trPr>
          <w:tblHeader/>
        </w:trPr>
        <w:tc>
          <w:tcPr>
            <w:tcW w:w="2315"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r>
              <w:t>喜欢</w:t>
            </w:r>
          </w:p>
        </w:tc>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671" w:type="pct"/>
            <w:vAlign w:val="center"/>
            <w:tcBorders>
              <w:bottom w:val="single" w:sz="4" w:space="0" w:color="auto"/>
            </w:tcBorders>
          </w:tcPr>
          <w:p w:rsidR="0018722C">
            <w:pPr>
              <w:pStyle w:val="a7"/>
              <w:topLinePunct/>
              <w:ind w:leftChars="0" w:left="0" w:rightChars="0" w:right="0" w:firstLineChars="0" w:firstLine="0"/>
              <w:spacing w:line="240" w:lineRule="atLeast"/>
            </w:pPr>
            <w:r>
              <w:t>不喜欢</w:t>
            </w:r>
          </w:p>
        </w:tc>
        <w:tc>
          <w:tcPr>
            <w:tcW w:w="67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631" w:type="pct"/>
            <w:vMerge w:val="restart"/>
            <w:vAlign w:val="center"/>
          </w:tcPr>
          <w:p w:rsidR="0018722C">
            <w:pPr>
              <w:pStyle w:val="ac"/>
              <w:topLinePunct/>
              <w:ind w:leftChars="0" w:left="0" w:rightChars="0" w:right="0" w:firstLineChars="0" w:firstLine="0"/>
              <w:spacing w:line="240" w:lineRule="atLeast"/>
            </w:pPr>
            <w:r>
              <w:t>您认为微课的教学内容很丰</w:t>
            </w:r>
            <w:r>
              <w:t>富 并 能 激 发 你 的 学 习 兴 趣吗？</w:t>
            </w:r>
          </w:p>
        </w:tc>
        <w:tc>
          <w:tcPr>
            <w:tcW w:w="684" w:type="pct"/>
            <w:vAlign w:val="center"/>
          </w:tcPr>
          <w:p w:rsidR="0018722C">
            <w:pPr>
              <w:pStyle w:val="a5"/>
              <w:topLinePunct/>
              <w:ind w:leftChars="0" w:left="0" w:rightChars="0" w:right="0" w:firstLineChars="0" w:firstLine="0"/>
              <w:spacing w:line="240" w:lineRule="atLeast"/>
            </w:pPr>
            <w:r>
              <w:t>非常能</w:t>
            </w:r>
          </w:p>
        </w:tc>
        <w:tc>
          <w:tcPr>
            <w:tcW w:w="671" w:type="pct"/>
            <w:vAlign w:val="center"/>
          </w:tcPr>
          <w:p w:rsidR="0018722C">
            <w:pPr>
              <w:pStyle w:val="affff9"/>
              <w:topLinePunct/>
              <w:ind w:leftChars="0" w:left="0" w:rightChars="0" w:right="0" w:firstLineChars="0" w:firstLine="0"/>
              <w:spacing w:line="240" w:lineRule="atLeast"/>
            </w:pPr>
            <w:r>
              <w:t>5</w:t>
            </w:r>
          </w:p>
        </w:tc>
        <w:tc>
          <w:tcPr>
            <w:tcW w:w="671" w:type="pct"/>
            <w:vAlign w:val="center"/>
          </w:tcPr>
          <w:p w:rsidR="0018722C">
            <w:pPr>
              <w:pStyle w:val="affff9"/>
              <w:topLinePunct/>
              <w:ind w:leftChars="0" w:left="0" w:rightChars="0" w:right="0" w:firstLineChars="0" w:firstLine="0"/>
              <w:spacing w:line="240" w:lineRule="atLeast"/>
            </w:pPr>
            <w:r>
              <w:t>8</w:t>
            </w:r>
          </w:p>
        </w:tc>
        <w:tc>
          <w:tcPr>
            <w:tcW w:w="671" w:type="pct"/>
            <w:vAlign w:val="center"/>
          </w:tcPr>
          <w:p w:rsidR="0018722C">
            <w:pPr>
              <w:pStyle w:val="affff9"/>
              <w:topLinePunct/>
              <w:ind w:leftChars="0" w:left="0" w:rightChars="0" w:right="0" w:firstLineChars="0" w:firstLine="0"/>
              <w:spacing w:line="240" w:lineRule="atLeast"/>
            </w:pPr>
            <w:r>
              <w:t>2</w:t>
            </w:r>
          </w:p>
        </w:tc>
        <w:tc>
          <w:tcPr>
            <w:tcW w:w="671" w:type="pct"/>
            <w:vAlign w:val="center"/>
          </w:tcPr>
          <w:p w:rsidR="0018722C">
            <w:pPr>
              <w:pStyle w:val="affff9"/>
              <w:topLinePunct/>
              <w:ind w:leftChars="0" w:left="0" w:rightChars="0" w:right="0" w:firstLineChars="0" w:firstLine="0"/>
              <w:spacing w:line="240" w:lineRule="atLeast"/>
            </w:pPr>
            <w:r>
              <w:t>15</w:t>
            </w:r>
          </w:p>
        </w:tc>
      </w:tr>
      <w:tr>
        <w:tc>
          <w:tcPr>
            <w:tcW w:w="1631" w:type="pct"/>
            <w:vMerge/>
            <w:vAlign w:val="center"/>
          </w:tcPr>
          <w:p w:rsidR="0018722C">
            <w:pPr>
              <w:pStyle w:val="ac"/>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t>有点能</w:t>
            </w:r>
          </w:p>
        </w:tc>
        <w:tc>
          <w:tcPr>
            <w:tcW w:w="671" w:type="pct"/>
            <w:vAlign w:val="center"/>
          </w:tcPr>
          <w:p w:rsidR="0018722C">
            <w:pPr>
              <w:pStyle w:val="affff9"/>
              <w:topLinePunct/>
              <w:ind w:leftChars="0" w:left="0" w:rightChars="0" w:right="0" w:firstLineChars="0" w:firstLine="0"/>
              <w:spacing w:line="240" w:lineRule="atLeast"/>
            </w:pPr>
            <w:r>
              <w:t>10</w:t>
            </w:r>
          </w:p>
        </w:tc>
        <w:tc>
          <w:tcPr>
            <w:tcW w:w="671" w:type="pct"/>
            <w:vAlign w:val="center"/>
          </w:tcPr>
          <w:p w:rsidR="0018722C">
            <w:pPr>
              <w:pStyle w:val="affff9"/>
              <w:topLinePunct/>
              <w:ind w:leftChars="0" w:left="0" w:rightChars="0" w:right="0" w:firstLineChars="0" w:firstLine="0"/>
              <w:spacing w:line="240" w:lineRule="atLeast"/>
            </w:pPr>
            <w:r>
              <w:t>10</w:t>
            </w:r>
          </w:p>
        </w:tc>
        <w:tc>
          <w:tcPr>
            <w:tcW w:w="671" w:type="pct"/>
            <w:vAlign w:val="center"/>
          </w:tcPr>
          <w:p w:rsidR="0018722C">
            <w:pPr>
              <w:pStyle w:val="affff9"/>
              <w:topLinePunct/>
              <w:ind w:leftChars="0" w:left="0" w:rightChars="0" w:right="0" w:firstLineChars="0" w:firstLine="0"/>
              <w:spacing w:line="240" w:lineRule="atLeast"/>
            </w:pPr>
            <w:r>
              <w:t>3</w:t>
            </w:r>
          </w:p>
        </w:tc>
        <w:tc>
          <w:tcPr>
            <w:tcW w:w="671" w:type="pct"/>
            <w:vAlign w:val="center"/>
          </w:tcPr>
          <w:p w:rsidR="0018722C">
            <w:pPr>
              <w:pStyle w:val="affff9"/>
              <w:topLinePunct/>
              <w:ind w:leftChars="0" w:left="0" w:rightChars="0" w:right="0" w:firstLineChars="0" w:firstLine="0"/>
              <w:spacing w:line="240" w:lineRule="atLeast"/>
            </w:pPr>
            <w:r>
              <w:t>23</w:t>
            </w:r>
          </w:p>
        </w:tc>
      </w:tr>
      <w:tr>
        <w:tc>
          <w:tcPr>
            <w:tcW w:w="1631" w:type="pct"/>
            <w:vMerge/>
            <w:vAlign w:val="center"/>
          </w:tcPr>
          <w:p w:rsidR="0018722C">
            <w:pPr>
              <w:pStyle w:val="ac"/>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t>不能</w:t>
            </w:r>
          </w:p>
        </w:tc>
        <w:tc>
          <w:tcPr>
            <w:tcW w:w="671" w:type="pct"/>
            <w:vAlign w:val="center"/>
          </w:tcPr>
          <w:p w:rsidR="0018722C">
            <w:pPr>
              <w:pStyle w:val="affff9"/>
              <w:topLinePunct/>
              <w:ind w:leftChars="0" w:left="0" w:rightChars="0" w:right="0" w:firstLineChars="0" w:firstLine="0"/>
              <w:spacing w:line="240" w:lineRule="atLeast"/>
            </w:pPr>
            <w:r>
              <w:t>1</w:t>
            </w:r>
          </w:p>
        </w:tc>
        <w:tc>
          <w:tcPr>
            <w:tcW w:w="671" w:type="pct"/>
            <w:vAlign w:val="center"/>
          </w:tcPr>
          <w:p w:rsidR="0018722C">
            <w:pPr>
              <w:pStyle w:val="affff9"/>
              <w:topLinePunct/>
              <w:ind w:leftChars="0" w:left="0" w:rightChars="0" w:right="0" w:firstLineChars="0" w:firstLine="0"/>
              <w:spacing w:line="240" w:lineRule="atLeast"/>
            </w:pPr>
            <w:r>
              <w:t>2</w:t>
            </w:r>
          </w:p>
        </w:tc>
        <w:tc>
          <w:tcPr>
            <w:tcW w:w="671" w:type="pct"/>
            <w:vAlign w:val="center"/>
          </w:tcPr>
          <w:p w:rsidR="0018722C">
            <w:pPr>
              <w:pStyle w:val="affff9"/>
              <w:topLinePunct/>
              <w:ind w:leftChars="0" w:left="0" w:rightChars="0" w:right="0" w:firstLineChars="0" w:firstLine="0"/>
              <w:spacing w:line="240" w:lineRule="atLeast"/>
            </w:pPr>
            <w:r>
              <w:t>7</w:t>
            </w:r>
          </w:p>
        </w:tc>
        <w:tc>
          <w:tcPr>
            <w:tcW w:w="671" w:type="pct"/>
            <w:vAlign w:val="center"/>
          </w:tcPr>
          <w:p w:rsidR="0018722C">
            <w:pPr>
              <w:pStyle w:val="affff9"/>
              <w:topLinePunct/>
              <w:ind w:leftChars="0" w:left="0" w:rightChars="0" w:right="0" w:firstLineChars="0" w:firstLine="0"/>
              <w:spacing w:line="240" w:lineRule="atLeast"/>
            </w:pPr>
            <w:r>
              <w:t>10</w:t>
            </w:r>
          </w:p>
        </w:tc>
      </w:tr>
      <w:tr>
        <w:tc>
          <w:tcPr>
            <w:tcW w:w="2315"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总计</w:t>
            </w:r>
          </w:p>
        </w:tc>
        <w:tc>
          <w:tcPr>
            <w:tcW w:w="671"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671"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671"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671" w:type="pct"/>
            <w:vAlign w:val="center"/>
            <w:tcBorders>
              <w:top w:val="single" w:sz="4" w:space="0" w:color="auto"/>
            </w:tcBorders>
          </w:tcPr>
          <w:p w:rsidR="0018722C">
            <w:pPr>
              <w:pStyle w:val="affff9"/>
              <w:topLinePunct/>
              <w:ind w:leftChars="0" w:left="0" w:rightChars="0" w:right="0" w:firstLineChars="0" w:firstLine="0"/>
              <w:spacing w:line="240" w:lineRule="atLeast"/>
            </w:pPr>
            <w:r>
              <w:t>48</w:t>
            </w:r>
          </w:p>
        </w:tc>
      </w:tr>
    </w:tbl>
    <w:p w:rsidR="0018722C">
      <w:pPr>
        <w:pStyle w:val="affa"/>
      </w:pPr>
    </w:p>
    <w:p w:rsidR="0018722C">
      <w:pPr>
        <w:pStyle w:val="a8"/>
        <w:topLinePunct/>
      </w:pPr>
      <w:r>
        <w:rPr>
          <w:kern w:val="2"/>
          <w:sz w:val="18"/>
          <w:szCs w:val="22"/>
          <w:rFonts w:cstheme="minorBidi" w:hAnsiTheme="minorHAnsi" w:eastAsiaTheme="minorHAnsi" w:asciiTheme="minorHAnsi"/>
        </w:rPr>
        <w:t>表</w:t>
      </w:r>
      <w:r>
        <w:rPr>
          <w:kern w:val="2"/>
          <w:szCs w:val="22"/>
          <w:rFonts w:ascii="Times New Roman" w:eastAsia="Times New Roman" w:cstheme="minorBidi" w:hAnsiTheme="minorHAnsi"/>
          <w:sz w:val="18"/>
        </w:rPr>
        <w:t>4-16</w:t>
      </w:r>
      <w:r>
        <w:t xml:space="preserve">  </w:t>
      </w:r>
    </w:p>
    <w:p w:rsidR="0018722C">
      <w:pPr>
        <w:spacing w:before="92"/>
        <w:ind w:leftChars="0" w:left="1953" w:rightChars="0" w:right="1352" w:firstLineChars="0" w:firstLine="0"/>
        <w:jc w:val="center"/>
        <w:topLinePunct/>
      </w:pPr>
      <w:r>
        <w:rPr>
          <w:kern w:val="2"/>
          <w:sz w:val="18"/>
          <w:szCs w:val="22"/>
          <w:rFonts w:cstheme="minorBidi" w:hAnsiTheme="minorHAnsi" w:eastAsiaTheme="minorHAnsi" w:asciiTheme="minorHAnsi" w:ascii="Times New Roman"/>
        </w:rPr>
        <w:t>-24-</w:t>
      </w:r>
    </w:p>
    <w:p w:rsidR="0018722C">
      <w:pPr>
        <w:pStyle w:val="ae"/>
        <w:topLinePunct/>
      </w:pPr>
      <w:r>
        <w:rPr>
          <w:kern w:val="2"/>
          <w:sz w:val="22"/>
          <w:szCs w:val="22"/>
          <w:rFonts w:cstheme="minorBidi" w:hAnsiTheme="minorHAnsi" w:eastAsiaTheme="minorHAnsi" w:asciiTheme="minorHAnsi"/>
        </w:rPr>
        <w:pict>
          <v:shape style="margin-left:107.900002pt;margin-top:29.17169pt;width:379.6pt;height:150pt;mso-position-horizontal-relative:page;mso-position-vertical-relative:paragraph;z-index:1408" type="#_x0000_t202" filled="false" stroked="false">
            <v:textbox inset="0,0,0,0">
              <w:txbxContent>
                <w:tbl>
                  <w:tblPr>
                    <w:tblW w:w="0" w:type="auto"/>
                    <w:jc w:val="left"/>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279"/>
                    <w:gridCol w:w="1024"/>
                    <w:gridCol w:w="1093"/>
                    <w:gridCol w:w="1091"/>
                    <w:gridCol w:w="1091"/>
                    <w:gridCol w:w="1014"/>
                  </w:tblGrid>
                  <w:tr>
                    <w:trPr>
                      <w:trHeight w:val="620" w:hRule="atLeast"/>
                    </w:trPr>
                    <w:tc>
                      <w:tcPr>
                        <w:tcW w:w="3303" w:type="dxa"/>
                        <w:gridSpan w:val="2"/>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Arial" w:eastAsia="Arial" w:cs="Arial"/>
                          </w:rPr>
                        </w:pPr>
                      </w:p>
                    </w:tc>
                    <w:tc>
                      <w:tcPr>
                        <w:tcW w:w="3275" w:type="dxa"/>
                        <w:gridSpan w:val="3"/>
                        <w:tcBorders>
                          <w:bottom w:val="single" w:sz="8" w:space="0" w:color="000000"/>
                          <w:right w:val="single" w:sz="8" w:space="0" w:color="000000"/>
                        </w:tcBorders>
                      </w:tcPr>
                      <w:p w:rsidR="0018722C">
                        <w:pPr>
                          <w:widowControl w:val="0"/>
                          <w:snapToGrid w:val="1"/>
                          <w:spacing w:beforeLines="0" w:afterLines="0" w:lineRule="auto" w:line="240" w:after="0" w:before="53"/>
                          <w:ind w:firstLineChars="0" w:firstLine="0" w:rightChars="0" w:right="0" w:leftChars="0" w:left="180"/>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请问您课后会主动运用微课学习吗？</w:t>
                        </w:r>
                      </w:p>
                    </w:tc>
                    <w:tc>
                      <w:tcPr>
                        <w:tcW w:w="1014" w:type="dxa"/>
                        <w:vMerge w:val="restart"/>
                        <w:tcBorders>
                          <w:left w:val="single" w:sz="8" w:space="0" w:color="000000"/>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rightChars="0" w:right="0" w:leftChars="0" w:left="321"/>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总计</w:t>
                        </w:r>
                      </w:p>
                    </w:tc>
                  </w:tr>
                  <w:tr>
                    <w:trPr>
                      <w:trHeight w:val="300" w:hRule="atLeast"/>
                    </w:trPr>
                    <w:tc>
                      <w:tcPr>
                        <w:tcW w:w="3303" w:type="dxa"/>
                        <w:gridSpan w:val="2"/>
                        <w:vMerge/>
                        <w:tcBorders>
                          <w:top w:val="nil"/>
                          <w:left w:val="nil"/>
                        </w:tcBorders>
                      </w:tcPr>
                      <w:p w:rsidR="0018722C">
                        <w:pPr>
                          <w:rPr>
                            <w:sz w:val="2"/>
                            <w:szCs w:val="2"/>
                          </w:rPr>
                        </w:pPr>
                      </w:p>
                    </w:tc>
                    <w:tc>
                      <w:tcPr>
                        <w:tcW w:w="1093" w:type="dxa"/>
                        <w:tcBorders>
                          <w:top w:val="single" w:sz="8" w:space="0" w:color="000000"/>
                          <w:right w:val="single" w:sz="8" w:space="0" w:color="000000"/>
                        </w:tcBorders>
                      </w:tcPr>
                      <w:p w:rsidR="0018722C">
                        <w:pPr>
                          <w:widowControl w:val="0"/>
                          <w:snapToGrid w:val="1"/>
                          <w:spacing w:beforeLines="0" w:afterLines="0" w:lineRule="auto" w:line="240" w:after="0" w:before="43"/>
                          <w:ind w:firstLineChars="0" w:firstLine="0" w:rightChars="0" w:right="0" w:leftChars="0" w:left="259"/>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经常会</w:t>
                        </w:r>
                      </w:p>
                    </w:tc>
                    <w:tc>
                      <w:tcPr>
                        <w:tcW w:w="1091" w:type="dxa"/>
                        <w:tcBorders>
                          <w:top w:val="single" w:sz="8" w:space="0" w:color="000000"/>
                          <w:left w:val="single" w:sz="8" w:space="0" w:color="000000"/>
                          <w:right w:val="single" w:sz="8" w:space="0" w:color="000000"/>
                        </w:tcBorders>
                      </w:tcPr>
                      <w:p w:rsidR="0018722C">
                        <w:pPr>
                          <w:widowControl w:val="0"/>
                          <w:snapToGrid w:val="1"/>
                          <w:spacing w:beforeLines="0" w:afterLines="0" w:lineRule="auto" w:line="240" w:after="0" w:before="43"/>
                          <w:ind w:firstLineChars="0" w:firstLine="0" w:rightChars="0" w:right="0" w:leftChars="0" w:left="353"/>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偶尔</w:t>
                        </w:r>
                      </w:p>
                    </w:tc>
                    <w:tc>
                      <w:tcPr>
                        <w:tcW w:w="1091" w:type="dxa"/>
                        <w:tcBorders>
                          <w:top w:val="single" w:sz="8" w:space="0" w:color="000000"/>
                          <w:left w:val="single" w:sz="8" w:space="0" w:color="000000"/>
                          <w:right w:val="single" w:sz="8" w:space="0" w:color="000000"/>
                        </w:tcBorders>
                      </w:tcPr>
                      <w:p w:rsidR="0018722C">
                        <w:pPr>
                          <w:widowControl w:val="0"/>
                          <w:snapToGrid w:val="1"/>
                          <w:spacing w:beforeLines="0" w:afterLines="0" w:lineRule="auto" w:line="240" w:after="0" w:before="43"/>
                          <w:ind w:firstLineChars="0" w:firstLine="0" w:rightChars="0" w:right="0" w:leftChars="0" w:left="174"/>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从来不用</w:t>
                        </w:r>
                      </w:p>
                    </w:tc>
                    <w:tc>
                      <w:tcPr>
                        <w:tcW w:w="1014" w:type="dxa"/>
                        <w:vMerge/>
                        <w:tcBorders>
                          <w:top w:val="nil"/>
                          <w:left w:val="single" w:sz="8" w:space="0" w:color="000000"/>
                          <w:right w:val="nil"/>
                        </w:tcBorders>
                      </w:tcPr>
                      <w:p w:rsidR="0018722C">
                        <w:pPr>
                          <w:rPr>
                            <w:sz w:val="2"/>
                            <w:szCs w:val="2"/>
                          </w:rPr>
                        </w:pPr>
                      </w:p>
                    </w:tc>
                  </w:tr>
                  <w:tr>
                    <w:trPr>
                      <w:trHeight w:val="680" w:hRule="atLeast"/>
                    </w:trPr>
                    <w:tc>
                      <w:tcPr>
                        <w:tcW w:w="2279" w:type="dxa"/>
                        <w:tcBorders>
                          <w:left w:val="nil"/>
                          <w:bottom w:val="nil"/>
                          <w:right w:val="nil"/>
                        </w:tcBorders>
                      </w:tcPr>
                      <w:p w:rsidR="0018722C">
                        <w:pPr>
                          <w:widowControl w:val="0"/>
                          <w:snapToGrid w:val="1"/>
                          <w:spacing w:beforeLines="0" w:afterLines="0" w:after="0" w:line="320" w:lineRule="exact" w:before="7"/>
                          <w:ind w:firstLineChars="0" w:firstLine="0" w:leftChars="0" w:left="60" w:rightChars="0" w:right="219"/>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英语课上老师经常用微课吗？</w:t>
                        </w:r>
                      </w:p>
                    </w:tc>
                    <w:tc>
                      <w:tcPr>
                        <w:tcW w:w="1024" w:type="dxa"/>
                        <w:tcBorders>
                          <w:left w:val="nil"/>
                          <w:bottom w:val="nil"/>
                        </w:tcBorders>
                      </w:tcPr>
                      <w:p w:rsidR="0018722C">
                        <w:pPr>
                          <w:widowControl w:val="0"/>
                          <w:snapToGrid w:val="1"/>
                          <w:spacing w:beforeLines="0" w:afterLines="0" w:lineRule="auto" w:line="240" w:after="0" w:before="53"/>
                          <w:ind w:firstLineChars="0" w:firstLine="0" w:leftChars="0" w:left="219" w:rightChars="0" w:right="201"/>
                          <w:jc w:val="center"/>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经常用</w:t>
                        </w:r>
                      </w:p>
                    </w:tc>
                    <w:tc>
                      <w:tcPr>
                        <w:tcW w:w="1093" w:type="dxa"/>
                        <w:tcBorders>
                          <w:bottom w:val="nil"/>
                          <w:right w:val="single" w:sz="8"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61"/>
                          <w:jc w:val="right"/>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sz w:val="18"/>
                          </w:rPr>
                          <w:t>15</w:t>
                        </w:r>
                      </w:p>
                    </w:tc>
                    <w:tc>
                      <w:tcPr>
                        <w:tcW w:w="1091" w:type="dxa"/>
                        <w:tcBorders>
                          <w:left w:val="single" w:sz="8" w:space="0" w:color="000000"/>
                          <w:bottom w:val="nil"/>
                          <w:right w:val="single" w:sz="8"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58"/>
                          <w:jc w:val="right"/>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w w:val="99"/>
                            <w:sz w:val="18"/>
                          </w:rPr>
                          <w:t>3</w:t>
                        </w:r>
                      </w:p>
                    </w:tc>
                    <w:tc>
                      <w:tcPr>
                        <w:tcW w:w="1091" w:type="dxa"/>
                        <w:tcBorders>
                          <w:left w:val="single" w:sz="8" w:space="0" w:color="000000"/>
                          <w:bottom w:val="nil"/>
                          <w:right w:val="single" w:sz="8" w:space="0" w:color="000000"/>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57"/>
                          <w:jc w:val="right"/>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w w:val="99"/>
                            <w:sz w:val="18"/>
                          </w:rPr>
                          <w:t>2</w:t>
                        </w:r>
                      </w:p>
                    </w:tc>
                    <w:tc>
                      <w:tcPr>
                        <w:tcW w:w="1014" w:type="dxa"/>
                        <w:tcBorders>
                          <w:left w:val="single" w:sz="8" w:space="0" w:color="000000"/>
                          <w:bottom w:val="nil"/>
                          <w:right w:val="nil"/>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3"/>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59"/>
                          <w:jc w:val="right"/>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sz w:val="18"/>
                          </w:rPr>
                          <w:t>20</w:t>
                        </w:r>
                      </w:p>
                    </w:tc>
                  </w:tr>
                  <w:tr>
                    <w:trPr>
                      <w:trHeight w:val="580" w:hRule="atLeast"/>
                    </w:trPr>
                    <w:tc>
                      <w:tcPr>
                        <w:tcW w:w="2279" w:type="dxa"/>
                        <w:tcBorders>
                          <w:top w:val="nil"/>
                          <w:left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Arial" w:eastAsia="Arial" w:cs="Arial"/>
                          </w:rPr>
                        </w:pPr>
                      </w:p>
                    </w:tc>
                    <w:tc>
                      <w:tcPr>
                        <w:tcW w:w="1024" w:type="dxa"/>
                        <w:tcBorders>
                          <w:top w:val="nil"/>
                          <w:left w:val="nil"/>
                          <w:bottom w:val="nil"/>
                        </w:tcBorders>
                      </w:tcPr>
                      <w:p w:rsidR="0018722C">
                        <w:pPr>
                          <w:widowControl w:val="0"/>
                          <w:snapToGrid w:val="1"/>
                          <w:spacing w:beforeLines="0" w:afterLines="0" w:lineRule="auto" w:line="240" w:after="0" w:before="24"/>
                          <w:ind w:firstLineChars="0" w:firstLine="0" w:leftChars="0" w:left="219" w:rightChars="0" w:right="201"/>
                          <w:jc w:val="center"/>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偶尔用</w:t>
                        </w:r>
                      </w:p>
                    </w:tc>
                    <w:tc>
                      <w:tcPr>
                        <w:tcW w:w="1093" w:type="dxa"/>
                        <w:tcBorders>
                          <w:top w:val="nil"/>
                          <w:bottom w:val="nil"/>
                          <w:right w:val="single" w:sz="8"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61"/>
                          <w:jc w:val="right"/>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sz w:val="18"/>
                          </w:rPr>
                          <w:t>10</w:t>
                        </w:r>
                      </w:p>
                    </w:tc>
                    <w:tc>
                      <w:tcPr>
                        <w:tcW w:w="1091"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73"/>
                          <w:jc w:val="right"/>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w w:val="95"/>
                            <w:sz w:val="18"/>
                          </w:rPr>
                          <w:t>11</w:t>
                        </w:r>
                      </w:p>
                    </w:tc>
                    <w:tc>
                      <w:tcPr>
                        <w:tcW w:w="1091"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57"/>
                          <w:jc w:val="right"/>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w w:val="99"/>
                            <w:sz w:val="18"/>
                          </w:rPr>
                          <w:t>7</w:t>
                        </w:r>
                      </w:p>
                    </w:tc>
                    <w:tc>
                      <w:tcPr>
                        <w:tcW w:w="1014" w:type="dxa"/>
                        <w:tcBorders>
                          <w:top w:val="nil"/>
                          <w:left w:val="single" w:sz="8" w:space="0" w:color="000000"/>
                          <w:bottom w:val="nil"/>
                          <w:right w:val="nil"/>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0"/>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59"/>
                          <w:jc w:val="right"/>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sz w:val="18"/>
                          </w:rPr>
                          <w:t>28</w:t>
                        </w:r>
                      </w:p>
                    </w:tc>
                  </w:tr>
                  <w:tr>
                    <w:trPr>
                      <w:trHeight w:val="660" w:hRule="atLeast"/>
                    </w:trPr>
                    <w:tc>
                      <w:tcPr>
                        <w:tcW w:w="2279" w:type="dxa"/>
                        <w:tcBorders>
                          <w:top w:val="nil"/>
                          <w:left w:val="nil"/>
                          <w:bottom w:val="nil"/>
                          <w:right w:val="nil"/>
                        </w:tcBorders>
                      </w:tcPr>
                      <w:p w:rsidR="0018722C">
                        <w:pPr>
                          <w:widowControl w:val="0"/>
                          <w:snapToGrid w:val="1"/>
                          <w:spacing w:beforeLines="0" w:afterLines="0" w:lineRule="auto" w:line="240" w:after="0" w:before="81"/>
                          <w:ind w:firstLineChars="0" w:firstLine="0" w:rightChars="0" w:right="0" w:leftChars="0" w:left="60"/>
                          <w:jc w:val="left"/>
                          <w:autoSpaceDE w:val="0"/>
                          <w:autoSpaceDN w:val="0"/>
                          <w:pBdr>
                            <w:bottom w:val="none" w:sz="0" w:space="0" w:color="auto"/>
                          </w:pBdr>
                          <w:rPr>
                            <w:kern w:val="2"/>
                            <w:sz w:val="18"/>
                            <w:szCs w:val="22"/>
                            <w:rFonts w:cstheme="minorBidi" w:ascii="宋体" w:hAnsi="Arial" w:eastAsia="宋体" w:cs="Arial" w:hint="eastAsia"/>
                          </w:rPr>
                        </w:pPr>
                        <w:r>
                          <w:rPr>
                            <w:kern w:val="2"/>
                            <w:szCs w:val="22"/>
                            <w:rFonts w:ascii="宋体" w:eastAsia="宋体" w:hint="eastAsia" w:cstheme="minorBidi" w:hAnsi="Arial" w:cs="Arial"/>
                            <w:sz w:val="18"/>
                          </w:rPr>
                          <w:t>总计</w:t>
                        </w:r>
                      </w:p>
                    </w:tc>
                    <w:tc>
                      <w:tcPr>
                        <w:tcW w:w="1024" w:type="dxa"/>
                        <w:tcBorders>
                          <w:top w:val="nil"/>
                          <w:left w:val="nil"/>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Arial" w:eastAsia="Arial" w:cs="Arial"/>
                          </w:rPr>
                        </w:pPr>
                      </w:p>
                    </w:tc>
                    <w:tc>
                      <w:tcPr>
                        <w:tcW w:w="1093" w:type="dxa"/>
                        <w:tcBorders>
                          <w:top w:val="nil"/>
                          <w:bottom w:val="nil"/>
                          <w:right w:val="single" w:sz="8"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61"/>
                          <w:jc w:val="right"/>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sz w:val="18"/>
                          </w:rPr>
                          <w:t>25</w:t>
                        </w:r>
                      </w:p>
                    </w:tc>
                    <w:tc>
                      <w:tcPr>
                        <w:tcW w:w="1091"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60"/>
                          <w:jc w:val="right"/>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sz w:val="18"/>
                          </w:rPr>
                          <w:t>14</w:t>
                        </w:r>
                      </w:p>
                    </w:tc>
                    <w:tc>
                      <w:tcPr>
                        <w:tcW w:w="1091"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57"/>
                          <w:jc w:val="right"/>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w w:val="99"/>
                            <w:sz w:val="18"/>
                          </w:rPr>
                          <w:t>9</w:t>
                        </w:r>
                      </w:p>
                    </w:tc>
                    <w:tc>
                      <w:tcPr>
                        <w:tcW w:w="1014" w:type="dxa"/>
                        <w:tcBorders>
                          <w:top w:val="nil"/>
                          <w:left w:val="single" w:sz="8" w:space="0" w:color="000000"/>
                          <w:bottom w:val="nil"/>
                          <w:right w:val="nil"/>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2"/>
                            <w:rFonts w:cstheme="minorBidi" w:ascii="Times New Roman" w:hAnsi="Arial" w:eastAsia="Arial" w:cs="Arial"/>
                          </w:rPr>
                        </w:pPr>
                      </w:p>
                      <w:p w:rsidR="0018722C">
                        <w:pPr>
                          <w:widowControl w:val="0"/>
                          <w:snapToGrid w:val="1"/>
                          <w:spacing w:beforeLines="0" w:afterLines="0" w:lineRule="auto" w:line="240" w:before="0" w:after="0"/>
                          <w:ind w:firstLineChars="0" w:firstLine="0" w:leftChars="0" w:left="0" w:rightChars="0" w:right="59"/>
                          <w:jc w:val="right"/>
                          <w:autoSpaceDE w:val="0"/>
                          <w:autoSpaceDN w:val="0"/>
                          <w:pBdr>
                            <w:bottom w:val="none" w:sz="0" w:space="0" w:color="auto"/>
                          </w:pBdr>
                          <w:rPr>
                            <w:kern w:val="2"/>
                            <w:sz w:val="18"/>
                            <w:szCs w:val="22"/>
                            <w:rFonts w:cstheme="minorBidi" w:ascii="Arial" w:hAnsi="Arial" w:eastAsia="Arial" w:cs="Arial"/>
                          </w:rPr>
                        </w:pPr>
                        <w:r>
                          <w:rPr>
                            <w:kern w:val="2"/>
                            <w:szCs w:val="22"/>
                            <w:rFonts w:cstheme="minorBidi" w:ascii="Arial" w:hAnsi="Arial" w:eastAsia="Arial" w:cs="Arial"/>
                            <w:sz w:val="18"/>
                          </w:rPr>
                          <w:t>48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b/>
          <w:sz w:val="18"/>
        </w:rPr>
        <w:t>英语课上老师经常用微课吗？（问题</w:t>
      </w:r>
      <w:r>
        <w:rPr>
          <w:kern w:val="2"/>
          <w:szCs w:val="22"/>
          <w:rFonts w:ascii="Arial" w:eastAsia="Arial" w:cstheme="minorBidi" w:hAnsiTheme="minorHAnsi"/>
          <w:b/>
          <w:sz w:val="18"/>
        </w:rPr>
        <w:t>5</w:t>
      </w:r>
      <w:r>
        <w:rPr>
          <w:kern w:val="2"/>
          <w:szCs w:val="22"/>
          <w:rFonts w:cstheme="minorBidi" w:hAnsiTheme="minorHAnsi" w:eastAsiaTheme="minorHAnsi" w:asciiTheme="minorHAnsi"/>
          <w:b/>
          <w:sz w:val="18"/>
        </w:rPr>
        <w:t>）</w:t>
      </w:r>
      <w:r>
        <w:rPr>
          <w:kern w:val="2"/>
          <w:szCs w:val="22"/>
          <w:rFonts w:ascii="Arial" w:eastAsia="Arial" w:cstheme="minorBidi" w:hAnsiTheme="minorHAnsi"/>
          <w:b/>
          <w:sz w:val="18"/>
        </w:rPr>
        <w:t>*</w:t>
      </w:r>
      <w:r>
        <w:rPr>
          <w:kern w:val="2"/>
          <w:szCs w:val="22"/>
          <w:rFonts w:cstheme="minorBidi" w:hAnsiTheme="minorHAnsi" w:eastAsiaTheme="minorHAnsi" w:asciiTheme="minorHAnsi"/>
          <w:b/>
          <w:sz w:val="18"/>
        </w:rPr>
        <w:t>请问您课后会主动运用微课学习吗？（问题</w:t>
      </w:r>
      <w:r>
        <w:rPr>
          <w:kern w:val="2"/>
          <w:szCs w:val="22"/>
          <w:rFonts w:ascii="Times New Roman" w:eastAsia="Times New Roman" w:cstheme="minorBidi" w:hAnsiTheme="minorHAnsi"/>
          <w:b/>
          <w:sz w:val="18"/>
        </w:rPr>
        <w:t>4</w:t>
      </w:r>
      <w:r>
        <w:rPr>
          <w:kern w:val="2"/>
          <w:szCs w:val="22"/>
          <w:rFonts w:cstheme="minorBidi" w:hAnsiTheme="minorHAnsi" w:eastAsiaTheme="minorHAnsi" w:asciiTheme="minorHAnsi"/>
          <w:b/>
          <w:sz w:val="18"/>
        </w:rPr>
        <w:t>）</w:t>
      </w:r>
      <w:r>
        <w:rPr>
          <w:kern w:val="2"/>
          <w:szCs w:val="22"/>
          <w:rFonts w:cstheme="minorBidi" w:hAnsiTheme="minorHAnsi" w:eastAsiaTheme="minorHAnsi" w:asciiTheme="minorHAnsi"/>
          <w:sz w:val="18"/>
        </w:rPr>
        <w:t>计数</w:t>
      </w:r>
    </w:p>
    <w:p w:rsidR="0018722C">
      <w:pPr>
        <w:pStyle w:val="a8"/>
        <w:topLinePunct/>
      </w:pPr>
      <w:r>
        <w:rPr>
          <w:kern w:val="2"/>
          <w:sz w:val="18"/>
          <w:szCs w:val="22"/>
          <w:rFonts w:cstheme="minorBidi" w:hAnsiTheme="minorHAnsi" w:eastAsiaTheme="minorHAnsi" w:asciiTheme="minorHAnsi"/>
        </w:rPr>
        <w:t>表</w:t>
      </w:r>
      <w:r>
        <w:rPr>
          <w:kern w:val="2"/>
          <w:szCs w:val="22"/>
          <w:rFonts w:ascii="Arial" w:eastAsia="Arial" w:cstheme="minorBidi" w:hAnsiTheme="minorHAnsi"/>
          <w:sz w:val="18"/>
        </w:rPr>
        <w:t>4-17</w:t>
      </w:r>
      <w:r>
        <w:t xml:space="preserve">  </w:t>
      </w:r>
    </w:p>
    <w:p w:rsidR="0018722C">
      <w:pPr>
        <w:topLinePunct/>
      </w:pPr>
      <w:r>
        <w:t>由上述表可知，教师使用微课情况及微课教学内容的选择与学生了解微课程度、学生微课学习兴趣及学生课后用微课学习频率呈正相关。教师使用微课频率越高，学生就越了解微课、对微课产生的兴趣越浓厚、课后运用微课学习的次数就越多。另一方面，微课教学内容选择越丰富，学生也会更喜欢微课。</w:t>
      </w:r>
    </w:p>
    <w:p w:rsidR="0018722C">
      <w:pPr>
        <w:pStyle w:val="Heading2"/>
        <w:topLinePunct/>
        <w:ind w:left="171" w:hangingChars="171" w:hanging="171"/>
      </w:pPr>
      <w:bookmarkStart w:id="842500" w:name="_Toc686842500"/>
      <w:bookmarkStart w:name="三、初中英语教学微课存在问题 " w:id="57"/>
      <w:bookmarkEnd w:id="57"/>
      <w:r/>
      <w:bookmarkStart w:name="_bookmark37" w:id="58"/>
      <w:bookmarkEnd w:id="58"/>
      <w:r/>
      <w:r>
        <w:t>三、</w:t>
      </w:r>
      <w:r>
        <w:t xml:space="preserve"> </w:t>
      </w:r>
      <w:r w:rsidRPr="00DB64CE">
        <w:t>初中英语教学微课存在问题</w:t>
      </w:r>
      <w:bookmarkEnd w:id="842500"/>
    </w:p>
    <w:p w:rsidR="0018722C">
      <w:pPr>
        <w:topLinePunct/>
      </w:pPr>
      <w:r>
        <w:t>通过以上调查，我们对初中英语教师访谈情况及学生问卷调查情况有了一定认识，下面分别加以分析论述，并提出建议</w:t>
      </w:r>
      <w:r>
        <w:t>（</w:t>
      </w:r>
      <w:r>
        <w:t>详见第五章</w:t>
      </w:r>
      <w:r>
        <w:t>）</w:t>
      </w:r>
      <w:r>
        <w:t>。</w:t>
      </w:r>
    </w:p>
    <w:p w:rsidR="0018722C">
      <w:pPr>
        <w:pStyle w:val="Heading3"/>
        <w:topLinePunct/>
        <w:ind w:left="200" w:hangingChars="200" w:hanging="200"/>
      </w:pPr>
      <w:bookmarkStart w:id="842501" w:name="_Toc686842501"/>
      <w:bookmarkStart w:name="_bookmark38" w:id="59"/>
      <w:bookmarkEnd w:id="59"/>
      <w:r/>
      <w:r>
        <w:t>（</w:t>
      </w:r>
      <w:r>
        <w:t xml:space="preserve">一</w:t>
      </w:r>
      <w:r>
        <w:t>）</w:t>
      </w:r>
      <w:r>
        <w:t xml:space="preserve"> </w:t>
      </w:r>
      <w:r>
        <w:t>教师访谈调查分析与讨论</w:t>
      </w:r>
      <w:bookmarkEnd w:id="842501"/>
    </w:p>
    <w:p w:rsidR="0018722C">
      <w:pPr>
        <w:pStyle w:val="Heading4"/>
        <w:topLinePunct/>
        <w:ind w:left="200" w:hangingChars="200" w:hanging="200"/>
      </w:pPr>
      <w:r>
        <w:t>1.</w:t>
      </w:r>
      <w:r>
        <w:t xml:space="preserve"> </w:t>
      </w:r>
      <w:r w:rsidRPr="00DB64CE">
        <w:t>教师对微课认知</w:t>
      </w:r>
    </w:p>
    <w:p w:rsidR="0018722C">
      <w:pPr>
        <w:topLinePunct/>
      </w:pPr>
      <w:r>
        <w:t>此次调查中发现，</w:t>
      </w:r>
      <w:r>
        <w:rPr>
          <w:rFonts w:ascii="Times New Roman" w:hAnsi="Times New Roman" w:eastAsia="Times New Roman"/>
        </w:rPr>
        <w:t>60%</w:t>
      </w:r>
      <w:r>
        <w:t>的被调查者都表示对微课了解的少，接触的时间短。这说明教师在没有充分了解微课的情况下盲目运用微课教学，这样微课的教学效果肯定会大打“折扣”。</w:t>
      </w:r>
    </w:p>
    <w:p w:rsidR="0018722C">
      <w:pPr>
        <w:topLinePunct/>
      </w:pPr>
      <w:r>
        <w:t>调查发现，</w:t>
      </w:r>
      <w:r>
        <w:rPr>
          <w:rFonts w:ascii="Times New Roman" w:eastAsia="Times New Roman"/>
        </w:rPr>
        <w:t>70%</w:t>
      </w:r>
      <w:r>
        <w:t>的教师认为</w:t>
      </w:r>
      <w:r>
        <w:rPr>
          <w:rFonts w:ascii="Times New Roman" w:eastAsia="Times New Roman"/>
        </w:rPr>
        <w:t>5~10</w:t>
      </w:r>
      <w:r>
        <w:t>分钟的微课对中学生来说是比较合适的。此</w:t>
      </w:r>
      <w:r>
        <w:t>外，胡铁生等</w:t>
      </w:r>
      <w:r>
        <w:t>（</w:t>
      </w:r>
      <w:r>
        <w:rPr>
          <w:rFonts w:ascii="Times New Roman" w:eastAsia="Times New Roman"/>
        </w:rPr>
        <w:t>2013</w:t>
      </w:r>
      <w:r>
        <w:t>）</w:t>
      </w:r>
      <w:r>
        <w:t>面向</w:t>
      </w:r>
      <w:r>
        <w:rPr>
          <w:rFonts w:ascii="Times New Roman" w:eastAsia="Times New Roman"/>
        </w:rPr>
        <w:t>2013</w:t>
      </w:r>
      <w:r>
        <w:t>年全国首届中小学微课大赛的调查表明：中小学</w:t>
      </w:r>
      <w:r>
        <w:t>的微课视频时长</w:t>
      </w:r>
      <w:r>
        <w:rPr>
          <w:rFonts w:ascii="Times New Roman" w:eastAsia="Times New Roman"/>
        </w:rPr>
        <w:t>85%</w:t>
      </w:r>
      <w:r>
        <w:t>分布在</w:t>
      </w:r>
      <w:r>
        <w:rPr>
          <w:rFonts w:ascii="Times New Roman" w:eastAsia="Times New Roman"/>
        </w:rPr>
        <w:t>10</w:t>
      </w:r>
      <w:r>
        <w:t>分钟以内，其中</w:t>
      </w:r>
      <w:r>
        <w:rPr>
          <w:rFonts w:ascii="Times New Roman" w:eastAsia="Times New Roman"/>
        </w:rPr>
        <w:t>75%</w:t>
      </w:r>
      <w:r>
        <w:t>集中在</w:t>
      </w:r>
      <w:r>
        <w:rPr>
          <w:rFonts w:ascii="Times New Roman" w:eastAsia="Times New Roman"/>
        </w:rPr>
        <w:t>5~8</w:t>
      </w:r>
      <w:r>
        <w:t>分钟之间。</w:t>
      </w:r>
    </w:p>
    <w:p w:rsidR="0018722C">
      <w:pPr>
        <w:pStyle w:val="Heading4"/>
        <w:topLinePunct/>
        <w:ind w:left="200" w:hangingChars="200" w:hanging="200"/>
      </w:pPr>
      <w:r>
        <w:t>2.</w:t>
      </w:r>
      <w:r>
        <w:t xml:space="preserve"> </w:t>
      </w:r>
      <w:r>
        <w:t>微课制作现状</w:t>
      </w:r>
    </w:p>
    <w:p w:rsidR="0018722C">
      <w:pPr>
        <w:topLinePunct/>
      </w:pPr>
      <w:r>
        <w:t>调查中</w:t>
      </w:r>
      <w:r>
        <w:rPr>
          <w:rFonts w:ascii="Times New Roman" w:eastAsia="Times New Roman"/>
        </w:rPr>
        <w:t>70%</w:t>
      </w:r>
      <w:r>
        <w:t>的被调查者认为微视频的设计与制作在整个微课制作中最重要，</w:t>
      </w:r>
      <w:r w:rsidR="001852F3">
        <w:t xml:space="preserve">但也表示在制作过程中遇到的首要问题是技术方面的，这就表明教师急需一些技术上的指导，这样才能使更多的教师参与微课教学中来。</w:t>
      </w:r>
    </w:p>
    <w:p w:rsidR="0018722C">
      <w:pPr>
        <w:spacing w:before="93"/>
        <w:ind w:leftChars="0" w:left="661" w:rightChars="0" w:right="0" w:firstLineChars="0" w:firstLine="0"/>
        <w:jc w:val="center"/>
        <w:topLinePunct/>
      </w:pPr>
      <w:r>
        <w:rPr>
          <w:kern w:val="2"/>
          <w:sz w:val="18"/>
          <w:szCs w:val="22"/>
          <w:rFonts w:cstheme="minorBidi" w:hAnsiTheme="minorHAnsi" w:eastAsiaTheme="minorHAnsi" w:asciiTheme="minorHAnsi" w:ascii="Times New Roman"/>
        </w:rPr>
        <w:t>-25-</w:t>
      </w:r>
    </w:p>
    <w:p w:rsidR="0018722C">
      <w:pPr>
        <w:pStyle w:val="Heading4"/>
        <w:topLinePunct/>
        <w:ind w:left="200" w:hangingChars="200" w:hanging="200"/>
      </w:pPr>
      <w:r>
        <w:t>3.</w:t>
      </w:r>
      <w:r>
        <w:t xml:space="preserve"> </w:t>
      </w:r>
      <w:r w:rsidRPr="00DB64CE">
        <w:t>教师对微课建议与期望</w:t>
      </w:r>
    </w:p>
    <w:p w:rsidR="0018722C">
      <w:pPr>
        <w:topLinePunct/>
      </w:pPr>
      <w:r>
        <w:t>当前微课资源太过零散，调查中一半的教师呼吁建设丰富的微课资源共享平台，实现微课系列化、专题化，并希望有关专家能够给予指导，相关技术人员能够提供技术上的支持。</w:t>
      </w:r>
    </w:p>
    <w:p w:rsidR="0018722C">
      <w:pPr>
        <w:pStyle w:val="Heading3"/>
        <w:topLinePunct/>
        <w:ind w:left="200" w:hangingChars="200" w:hanging="200"/>
      </w:pPr>
      <w:bookmarkStart w:id="842502" w:name="_Toc686842502"/>
      <w:bookmarkStart w:name="_bookmark39" w:id="60"/>
      <w:bookmarkEnd w:id="60"/>
      <w:r/>
      <w:r>
        <w:t>（</w:t>
      </w:r>
      <w:r>
        <w:t xml:space="preserve">二</w:t>
      </w:r>
      <w:r>
        <w:t>）</w:t>
      </w:r>
      <w:r>
        <w:t xml:space="preserve"> </w:t>
      </w:r>
      <w:r>
        <w:t>学Th问卷调查分析与讨论</w:t>
      </w:r>
      <w:bookmarkEnd w:id="842502"/>
    </w:p>
    <w:p w:rsidR="0018722C">
      <w:pPr>
        <w:topLinePunct/>
      </w:pPr>
      <w:r>
        <w:rPr>
          <w:rFonts w:ascii="黑体" w:eastAsia="黑体" w:hint="eastAsia"/>
        </w:rPr>
        <w:t>1.描述性分析与讨论</w:t>
      </w:r>
    </w:p>
    <w:p w:rsidR="0018722C">
      <w:pPr>
        <w:topLinePunct/>
      </w:pPr>
      <w:r>
        <w:t>通过以上调查分析，我们对学生对微课认知现状、学生课后主动使用微课学习情况以及问卷调查的其它问题有了一定的认识，下面分别加以分析阐述：</w:t>
      </w:r>
    </w:p>
    <w:p w:rsidR="0018722C">
      <w:pPr>
        <w:pStyle w:val="Heading4"/>
        <w:topLinePunct/>
        <w:ind w:left="200" w:hangingChars="200" w:hanging="200"/>
      </w:pPr>
      <w:r>
        <w:t>（</w:t>
      </w:r>
      <w:r>
        <w:t>1</w:t>
      </w:r>
      <w:r>
        <w:t>）</w:t>
      </w:r>
      <w:r>
        <w:t>学生对微课认知现状</w:t>
      </w:r>
    </w:p>
    <w:p w:rsidR="0018722C">
      <w:pPr>
        <w:topLinePunct/>
      </w:pPr>
      <w:r>
        <w:t>对于微课的概念及特点，</w:t>
      </w:r>
      <w:r>
        <w:rPr>
          <w:rFonts w:ascii="Times New Roman" w:eastAsia="Times New Roman"/>
        </w:rPr>
        <w:t>37.5%</w:t>
      </w:r>
      <w:r>
        <w:t>的学生表示对微课不了解，了解很少的有</w:t>
      </w:r>
      <w:r>
        <w:rPr>
          <w:rFonts w:ascii="Times New Roman" w:eastAsia="Times New Roman"/>
        </w:rPr>
        <w:t>22.9%</w:t>
      </w:r>
      <w:r>
        <w:t>，非常了解的有</w:t>
      </w:r>
      <w:r>
        <w:rPr>
          <w:rFonts w:ascii="Times New Roman" w:eastAsia="Times New Roman"/>
        </w:rPr>
        <w:t>20</w:t>
      </w:r>
      <w:r>
        <w:rPr>
          <w:rFonts w:ascii="Times New Roman" w:eastAsia="Times New Roman"/>
        </w:rPr>
        <w:t>.</w:t>
      </w:r>
      <w:r>
        <w:rPr>
          <w:rFonts w:ascii="Times New Roman" w:eastAsia="Times New Roman"/>
        </w:rPr>
        <w:t>8%</w:t>
      </w:r>
      <w:r>
        <w:t>。笔者认为原因有两方面，其一是教师本身对微课概念模糊，没有起到引导的作用，学校也没有给予足够的重视，忽略了师生对微课的了解，其二是学生遇到概念模糊的知识没有主动自学。</w:t>
      </w:r>
    </w:p>
    <w:p w:rsidR="0018722C">
      <w:pPr>
        <w:topLinePunct/>
      </w:pPr>
      <w:r>
        <w:t>学生对微课学习兴趣方面，对微课学习表示一般态度的学生所占的比重最大</w:t>
      </w:r>
      <w:r>
        <w:t>有</w:t>
      </w:r>
      <w:r>
        <w:rPr>
          <w:rFonts w:ascii="Times New Roman" w:eastAsia="Times New Roman"/>
        </w:rPr>
        <w:t>41</w:t>
      </w:r>
      <w:r>
        <w:rPr>
          <w:rFonts w:ascii="Times New Roman" w:eastAsia="Times New Roman"/>
        </w:rPr>
        <w:t>.</w:t>
      </w:r>
      <w:r>
        <w:rPr>
          <w:rFonts w:ascii="Times New Roman" w:eastAsia="Times New Roman"/>
        </w:rPr>
        <w:t>7%</w:t>
      </w:r>
      <w:r>
        <w:t>。笔者认为可能有两方面的原因，其一是微课有别于以往的传统教学，初中生现在的年龄和认知使得学生对新鲜事物会产生一定的兴趣，其二是在产生兴趣的同时，</w:t>
      </w:r>
      <w:r>
        <w:rPr>
          <w:rFonts w:ascii="Times New Roman" w:eastAsia="Times New Roman"/>
        </w:rPr>
        <w:t>37.5%</w:t>
      </w:r>
      <w:r>
        <w:t>的学生对微课并不了解。</w:t>
      </w:r>
    </w:p>
    <w:p w:rsidR="0018722C">
      <w:pPr>
        <w:pStyle w:val="Heading4"/>
        <w:topLinePunct/>
        <w:ind w:left="200" w:hangingChars="200" w:hanging="200"/>
      </w:pPr>
      <w:r>
        <w:t>（</w:t>
      </w:r>
      <w:r>
        <w:t>2</w:t>
      </w:r>
      <w:r>
        <w:t>）</w:t>
      </w:r>
      <w:r>
        <w:t>学生课后主动使用微课学习情况</w:t>
      </w:r>
    </w:p>
    <w:p w:rsidR="0018722C">
      <w:pPr>
        <w:topLinePunct/>
      </w:pPr>
      <w:r>
        <w:t>调查显示，学生课后从来不用微课学习所占的比重最大有</w:t>
      </w:r>
      <w:r>
        <w:rPr>
          <w:rFonts w:ascii="Times New Roman" w:eastAsia="Times New Roman"/>
        </w:rPr>
        <w:t>37</w:t>
      </w:r>
      <w:r>
        <w:rPr>
          <w:rFonts w:ascii="Times New Roman" w:eastAsia="Times New Roman"/>
        </w:rPr>
        <w:t>.</w:t>
      </w:r>
      <w:r>
        <w:rPr>
          <w:rFonts w:ascii="Times New Roman" w:eastAsia="Times New Roman"/>
        </w:rPr>
        <w:t>5%</w:t>
      </w:r>
      <w:r>
        <w:t>，其次是学生</w:t>
      </w:r>
      <w:r>
        <w:t>课后偶尔用微课学习占</w:t>
      </w:r>
      <w:r>
        <w:rPr>
          <w:rFonts w:ascii="Times New Roman" w:eastAsia="Times New Roman"/>
        </w:rPr>
        <w:t>35</w:t>
      </w:r>
      <w:r>
        <w:rPr>
          <w:rFonts w:ascii="Times New Roman" w:eastAsia="Times New Roman"/>
        </w:rPr>
        <w:t>.</w:t>
      </w:r>
      <w:r>
        <w:rPr>
          <w:rFonts w:ascii="Times New Roman" w:eastAsia="Times New Roman"/>
        </w:rPr>
        <w:t>4%</w:t>
      </w:r>
      <w:r>
        <w:t>，由此可见，学生没有真正的发挥微课学习的作用，</w:t>
      </w:r>
      <w:r w:rsidR="001852F3">
        <w:t xml:space="preserve">也就没有达到使用微课学习，从而提高成绩的目的。</w:t>
      </w:r>
    </w:p>
    <w:p w:rsidR="0018722C">
      <w:pPr>
        <w:pStyle w:val="Heading4"/>
        <w:topLinePunct/>
        <w:ind w:left="200" w:hangingChars="200" w:hanging="200"/>
      </w:pPr>
      <w:r>
        <w:t>（</w:t>
      </w:r>
      <w:r>
        <w:t>3</w:t>
      </w:r>
      <w:r>
        <w:t>）</w:t>
      </w:r>
      <w:r>
        <w:t>微课教学内容及资源情况与学生学习兴趣、学习需求以及对英语知识的影响情况</w:t>
      </w:r>
    </w:p>
    <w:p w:rsidR="0018722C">
      <w:pPr>
        <w:topLinePunct/>
      </w:pPr>
      <w:r>
        <w:t>调查显示，认为微课教学有点能激发学生学习，但是作用不大的学生有</w:t>
      </w:r>
      <w:r>
        <w:rPr>
          <w:rFonts w:ascii="Times New Roman" w:eastAsia="宋体"/>
        </w:rPr>
        <w:t>41</w:t>
      </w:r>
      <w:r>
        <w:rPr>
          <w:rFonts w:ascii="Times New Roman" w:eastAsia="宋体"/>
        </w:rPr>
        <w:t>.</w:t>
      </w:r>
      <w:r>
        <w:rPr>
          <w:rFonts w:ascii="Times New Roman" w:eastAsia="宋体"/>
        </w:rPr>
        <w:t>6%</w:t>
      </w:r>
      <w:r>
        <w:t>，</w:t>
      </w:r>
      <w:r>
        <w:t>其次是认为不能激发学习兴趣的学生占</w:t>
      </w:r>
      <w:r>
        <w:rPr>
          <w:rFonts w:ascii="Times New Roman" w:eastAsia="宋体"/>
        </w:rPr>
        <w:t>39</w:t>
      </w:r>
      <w:r>
        <w:rPr>
          <w:rFonts w:ascii="Times New Roman" w:eastAsia="宋体"/>
        </w:rPr>
        <w:t>.</w:t>
      </w:r>
      <w:r>
        <w:rPr>
          <w:rFonts w:ascii="Times New Roman" w:eastAsia="宋体"/>
        </w:rPr>
        <w:t>6%</w:t>
      </w:r>
      <w:r>
        <w:rPr>
          <w:rFonts w:hint="eastAsia"/>
        </w:rPr>
        <w:t>；</w:t>
      </w:r>
      <w:r>
        <w:t>认为微课资源丰富，稍微能满足学</w:t>
      </w:r>
      <w:r>
        <w:t>习需求的学生有</w:t>
      </w:r>
      <w:r>
        <w:rPr>
          <w:rFonts w:ascii="Times New Roman" w:eastAsia="宋体"/>
        </w:rPr>
        <w:t>58</w:t>
      </w:r>
      <w:r>
        <w:rPr>
          <w:rFonts w:ascii="Times New Roman" w:eastAsia="宋体"/>
        </w:rPr>
        <w:t>.</w:t>
      </w:r>
      <w:r>
        <w:rPr>
          <w:rFonts w:ascii="Times New Roman" w:eastAsia="宋体"/>
        </w:rPr>
        <w:t>3%</w:t>
      </w:r>
      <w:r>
        <w:t>，其次是认为微课能满足学习需求的学生占</w:t>
      </w:r>
      <w:r>
        <w:rPr>
          <w:rFonts w:ascii="Times New Roman" w:eastAsia="宋体"/>
        </w:rPr>
        <w:t>22</w:t>
      </w:r>
      <w:r>
        <w:rPr>
          <w:rFonts w:ascii="Times New Roman" w:eastAsia="宋体"/>
        </w:rPr>
        <w:t>.</w:t>
      </w:r>
      <w:r>
        <w:rPr>
          <w:rFonts w:ascii="Times New Roman" w:eastAsia="宋体"/>
        </w:rPr>
        <w:t>9%</w:t>
      </w:r>
      <w:r>
        <w:rPr>
          <w:rFonts w:hint="eastAsia"/>
        </w:rPr>
        <w:t>；</w:t>
      </w:r>
      <w:r>
        <w:t>认为微课稍微有针对性的解决学习困难，加深对英语知识了解的学生所占比重最大，</w:t>
      </w:r>
      <w:r>
        <w:t>有</w:t>
      </w:r>
    </w:p>
    <w:p w:rsidR="0018722C">
      <w:pPr>
        <w:topLinePunct/>
      </w:pPr>
      <w:r>
        <w:rPr>
          <w:rFonts w:ascii="Times New Roman" w:eastAsia="Times New Roman"/>
        </w:rPr>
        <w:t>52%</w:t>
      </w:r>
      <w:r>
        <w:t>。由此可见，微课在初中英语教学中的应用起到了一点积极效果，但效果不显著，并没有达到理想的效果。笔者认为，如果教师能更加丰富微课教学内容、微</w:t>
      </w:r>
      <w:r>
        <w:t>课教学主题更有针对性，那么微课的教学效果将会更加明显。</w:t>
      </w:r>
    </w:p>
    <w:p w:rsidR="0018722C">
      <w:pPr>
        <w:pStyle w:val="Heading4"/>
        <w:topLinePunct/>
        <w:ind w:left="200" w:hangingChars="200" w:hanging="200"/>
      </w:pPr>
      <w:r>
        <w:t>（</w:t>
      </w:r>
      <w:r>
        <w:t>4</w:t>
      </w:r>
      <w:r>
        <w:t>）</w:t>
      </w:r>
      <w:r>
        <w:t>学生对微课时长及课后用微课复习的反馈</w:t>
      </w:r>
    </w:p>
    <w:p w:rsidR="0018722C">
      <w:pPr>
        <w:topLinePunct/>
      </w:pPr>
      <w:r>
        <w:t>根据调查结果，我们可以看出大多数学生希望微课视频的时长越短越好，具</w:t>
      </w:r>
    </w:p>
    <w:p w:rsidR="0018722C">
      <w:pPr>
        <w:spacing w:before="1"/>
        <w:ind w:leftChars="0" w:left="4045" w:rightChars="0" w:right="3484" w:firstLineChars="0" w:firstLine="0"/>
        <w:jc w:val="center"/>
        <w:topLinePunct/>
      </w:pPr>
      <w:r>
        <w:rPr>
          <w:kern w:val="2"/>
          <w:sz w:val="18"/>
          <w:szCs w:val="22"/>
          <w:rFonts w:cstheme="minorBidi" w:hAnsiTheme="minorHAnsi" w:eastAsiaTheme="minorHAnsi" w:asciiTheme="minorHAnsi" w:ascii="Times New Roman"/>
        </w:rPr>
        <w:t>-26-</w:t>
      </w:r>
    </w:p>
    <w:p w:rsidR="0018722C">
      <w:pPr>
        <w:topLinePunct/>
      </w:pPr>
      <w:r>
        <w:t>体来说，</w:t>
      </w:r>
      <w:r>
        <w:rPr>
          <w:rFonts w:ascii="Times New Roman" w:eastAsia="Times New Roman"/>
        </w:rPr>
        <w:t>41.6%</w:t>
      </w:r>
      <w:r>
        <w:t>的学生认为微课视频时长在</w:t>
      </w:r>
      <w:r>
        <w:rPr>
          <w:rFonts w:ascii="Times New Roman" w:eastAsia="Times New Roman"/>
        </w:rPr>
        <w:t>5</w:t>
      </w:r>
      <w:r>
        <w:t>分钟以内，</w:t>
      </w:r>
      <w:r>
        <w:rPr>
          <w:rFonts w:ascii="Times New Roman" w:eastAsia="Times New Roman"/>
        </w:rPr>
        <w:t>20.8%</w:t>
      </w:r>
      <w:r>
        <w:t>的学生认为微课视</w:t>
      </w:r>
      <w:r>
        <w:t>频时长应该在</w:t>
      </w:r>
      <w:r>
        <w:rPr>
          <w:rFonts w:ascii="Times New Roman" w:eastAsia="Times New Roman"/>
        </w:rPr>
        <w:t>5~10</w:t>
      </w:r>
      <w:r>
        <w:t>分钟以内。此外，</w:t>
      </w:r>
      <w:r>
        <w:rPr>
          <w:rFonts w:ascii="Times New Roman" w:eastAsia="Times New Roman"/>
        </w:rPr>
        <w:t>52.1%</w:t>
      </w:r>
      <w:r>
        <w:t>的学生表示课后用微课复习有效果，</w:t>
      </w:r>
      <w:r>
        <w:t>但是对微课复习并没有兴趣，</w:t>
      </w:r>
      <w:r>
        <w:rPr>
          <w:rFonts w:ascii="Times New Roman" w:eastAsia="Times New Roman"/>
        </w:rPr>
        <w:t>25%</w:t>
      </w:r>
      <w:r>
        <w:t>的学生认为使用微课复习没有效果，比起微课复习更喜欢用笔记复习。</w:t>
      </w:r>
    </w:p>
    <w:p w:rsidR="0018722C">
      <w:pPr>
        <w:topLinePunct/>
      </w:pPr>
      <w:r>
        <w:rPr>
          <w:rFonts w:ascii="黑体" w:eastAsia="黑体" w:hint="eastAsia"/>
        </w:rPr>
        <w:t>2.相关性分析与讨论</w:t>
      </w:r>
    </w:p>
    <w:p w:rsidR="0018722C">
      <w:pPr>
        <w:topLinePunct/>
      </w:pPr>
      <w:r>
        <w:t>（</w:t>
      </w:r>
      <w:r>
        <w:rPr>
          <w:rFonts w:ascii="Times New Roman" w:hAnsi="Times New Roman" w:eastAsia="Times New Roman"/>
        </w:rPr>
        <w:t>1</w:t>
      </w:r>
      <w:r>
        <w:t>）</w:t>
      </w:r>
      <w:r>
        <w:t>相关分析</w:t>
      </w:r>
      <w:r>
        <w:t>表</w:t>
      </w:r>
      <w:r>
        <w:rPr>
          <w:rFonts w:ascii="Times New Roman" w:hAnsi="Times New Roman" w:eastAsia="Times New Roman"/>
        </w:rPr>
        <w:t>4-14</w:t>
      </w:r>
      <w:r>
        <w:t>中的数据显示，教师使用微课次数越多，学生对微课了解的人数就越多。教师在教学过程中应该起到引导的作用，应该作为一名“引路人”，具体来说，教师或学校带领学生多次运用微课学习，普及微课相关知识，</w:t>
      </w:r>
      <w:r w:rsidR="001852F3">
        <w:t xml:space="preserve">这样才能使学生更了解微课。</w:t>
      </w:r>
    </w:p>
    <w:p w:rsidR="0018722C">
      <w:pPr>
        <w:topLinePunct/>
      </w:pPr>
      <w:r>
        <w:t>相关分析</w:t>
      </w:r>
      <w:r>
        <w:t>表</w:t>
      </w:r>
      <w:r>
        <w:rPr>
          <w:rFonts w:ascii="Times New Roman" w:hAnsi="Times New Roman" w:eastAsia="Times New Roman"/>
        </w:rPr>
        <w:t>4-15</w:t>
      </w:r>
      <w:r>
        <w:t>显示，教师使用微课次数越多，学生对微课学习的兴趣越浓厚。兴趣是最好的“老师”，学生只有真正的了解微课从而产生对微课的兴趣，</w:t>
      </w:r>
      <w:r w:rsidR="001852F3">
        <w:t xml:space="preserve">才能发挥微课的作用，提高微课有效性，进而促进学生英语成绩的提高。</w:t>
      </w:r>
    </w:p>
    <w:p w:rsidR="0018722C">
      <w:pPr>
        <w:topLinePunct/>
      </w:pPr>
      <w:r>
        <w:t>（</w:t>
      </w:r>
      <w:r>
        <w:rPr>
          <w:rFonts w:ascii="Times New Roman" w:eastAsia="Times New Roman"/>
        </w:rPr>
        <w:t>2</w:t>
      </w:r>
      <w:r>
        <w:t>）</w:t>
      </w:r>
      <w:r>
        <w:t xml:space="preserve">相关分析</w:t>
      </w:r>
      <w:r>
        <w:t>表</w:t>
      </w:r>
      <w:r>
        <w:rPr>
          <w:rFonts w:ascii="Times New Roman" w:eastAsia="Times New Roman"/>
        </w:rPr>
        <w:t>4-16</w:t>
      </w:r>
      <w:r>
        <w:t>显示，认为微课教学内容非常能激发学生兴趣的同学，</w:t>
      </w:r>
    </w:p>
    <w:p w:rsidR="0018722C">
      <w:pPr>
        <w:topLinePunct/>
      </w:pPr>
      <w:r>
        <w:t>共有</w:t>
      </w:r>
      <w:r>
        <w:rPr>
          <w:rFonts w:ascii="Times New Roman" w:eastAsia="Times New Roman"/>
        </w:rPr>
        <w:t>13</w:t>
      </w:r>
      <w:r>
        <w:t>人表示喜欢使用微课学习；表示微课教学内容有点能激发学习兴趣的同学，</w:t>
      </w:r>
    </w:p>
    <w:p w:rsidR="0018722C">
      <w:pPr>
        <w:topLinePunct/>
      </w:pPr>
      <w:r>
        <w:t>共有</w:t>
      </w:r>
      <w:r>
        <w:rPr>
          <w:rFonts w:ascii="Times New Roman" w:eastAsia="Times New Roman"/>
        </w:rPr>
        <w:t>20</w:t>
      </w:r>
      <w:r>
        <w:t>人表示出对微课喜欢和一般的态度。这说明，教师微课教学内容越丰富，</w:t>
      </w:r>
      <w:r w:rsidR="001852F3">
        <w:t xml:space="preserve">就越能激发学生的学习兴趣，从而使学生更喜欢用微课学习。</w:t>
      </w:r>
    </w:p>
    <w:p w:rsidR="0018722C">
      <w:pPr>
        <w:topLinePunct/>
      </w:pPr>
      <w:r>
        <w:t>（</w:t>
      </w:r>
      <w:r>
        <w:rPr>
          <w:rFonts w:ascii="Times New Roman" w:eastAsia="Times New Roman"/>
        </w:rPr>
        <w:t>3</w:t>
      </w:r>
      <w:r>
        <w:t>）</w:t>
      </w:r>
      <w:r>
        <w:t>表</w:t>
      </w:r>
      <w:r>
        <w:rPr>
          <w:rFonts w:ascii="Times New Roman" w:eastAsia="Times New Roman"/>
        </w:rPr>
        <w:t>4-17</w:t>
      </w:r>
      <w:r>
        <w:t>的数据显示，教师使用微课次数越多，学生课后使用微课学习的</w:t>
      </w:r>
      <w:r>
        <w:t>次数就越多。由此可见，在推进新的教学模式的过程中，教师的引领作用仍然必不可少，学生要实现自主学习需要一个过程，仍然需要教师在循序渐进的引导。</w:t>
      </w:r>
    </w:p>
    <w:p w:rsidR="0018722C">
      <w:pPr>
        <w:spacing w:before="93"/>
        <w:ind w:leftChars="0" w:left="3137" w:rightChars="0" w:right="2556" w:firstLineChars="0" w:firstLine="0"/>
        <w:jc w:val="center"/>
        <w:topLinePunct/>
      </w:pPr>
      <w:r>
        <w:rPr>
          <w:kern w:val="2"/>
          <w:sz w:val="18"/>
          <w:szCs w:val="22"/>
          <w:rFonts w:cstheme="minorBidi" w:hAnsiTheme="minorHAnsi" w:eastAsiaTheme="minorHAnsi" w:asciiTheme="minorHAnsi" w:ascii="Times New Roman"/>
        </w:rPr>
        <w:t>-27-</w:t>
      </w:r>
    </w:p>
    <w:p w:rsidR="0018722C">
      <w:pPr>
        <w:pStyle w:val="Heading1"/>
        <w:topLinePunct/>
      </w:pPr>
      <w:bookmarkStart w:id="842503" w:name="_Toc686842503"/>
      <w:bookmarkStart w:name="第五章 总结与思考 " w:id="61"/>
      <w:bookmarkEnd w:id="61"/>
      <w:r/>
      <w:bookmarkStart w:name="_bookmark40" w:id="62"/>
      <w:bookmarkEnd w:id="62"/>
      <w:r/>
      <w:r>
        <w:t>第五章</w:t>
      </w:r>
      <w:r>
        <w:t xml:space="preserve">  </w:t>
      </w:r>
      <w:r>
        <w:t>总结与思考</w:t>
      </w:r>
      <w:bookmarkEnd w:id="842503"/>
    </w:p>
    <w:p w:rsidR="0018722C">
      <w:pPr>
        <w:topLinePunct/>
      </w:pPr>
      <w:r>
        <w:t>通过以上实证研究，我们了解到，目前初中英语微课教学中存在着很多不足之处，笔者认为教师因素和学生因素都是造成微课应用没有显著效果的原因。具体原因有：教师对微课认识模糊、微课的使用频率低及缺少有效的使用、中学微课开发没有结合其独有特点。学生对微课了解少、兴趣不浓厚、没有良好的网络条件。这些都直接或间接影响了微课在初中英语教学中的应用效果，并进而难以充分发挥其对英语学习效果的积极作用。为了提高中学微课教学有效性，针对以</w:t>
      </w:r>
      <w:r>
        <w:t>上问题，笔者认为王来印</w:t>
      </w:r>
      <w:r>
        <w:t>（</w:t>
      </w:r>
      <w:r>
        <w:rPr>
          <w:rFonts w:ascii="Times New Roman" w:eastAsia="Times New Roman"/>
        </w:rPr>
        <w:t>2014</w:t>
      </w:r>
      <w:r>
        <w:t>）</w:t>
      </w:r>
      <w:r>
        <w:t xml:space="preserve">在毕业论文中提到的几点建议有一定的参考性，</w:t>
      </w:r>
      <w:r w:rsidR="001852F3">
        <w:t xml:space="preserve">因此，笔者在此部分加以引用并在此基础上提出了自己的建议，具体如下：</w:t>
      </w:r>
    </w:p>
    <w:p w:rsidR="0018722C">
      <w:pPr>
        <w:pStyle w:val="Heading2"/>
        <w:topLinePunct/>
        <w:ind w:left="171" w:hangingChars="171" w:hanging="171"/>
      </w:pPr>
      <w:bookmarkStart w:id="842504" w:name="_Toc686842504"/>
      <w:bookmarkStart w:name="一、加深师生对微课了解，完善学生网络学习条件 " w:id="63"/>
      <w:bookmarkEnd w:id="63"/>
      <w:r/>
      <w:bookmarkStart w:name="_bookmark41" w:id="64"/>
      <w:bookmarkEnd w:id="64"/>
      <w:r/>
      <w:r>
        <w:t>一、</w:t>
      </w:r>
      <w:r>
        <w:t xml:space="preserve"> </w:t>
      </w:r>
      <w:r w:rsidRPr="00DB64CE">
        <w:t>加深师Th对微课了解，完善学Th网络学习条件</w:t>
      </w:r>
      <w:bookmarkEnd w:id="842504"/>
    </w:p>
    <w:p w:rsidR="0018722C">
      <w:pPr>
        <w:topLinePunct/>
      </w:pPr>
      <w:r>
        <w:t>在各教育相关部门和学校积极开展微课活动之前，首先相关部门及学校应根据实际情况组织老师和学生集体学习了解微课，充分的了解是为后续有效开展微课活动奠定的重要基础。此后，教育相关部门还应成立微课研讨组，定期对教师进行技术上的培训及指导。最后，教育者应考虑到教育的实际情况，初中生在学习生活中没有良好的网络条件，不能随时随地在网上浏览微课视频。根据这样的情况，教育者可以考虑开发支持缓存的微课视频，老师和家长也要多支持学生使用微课学习。</w:t>
      </w:r>
    </w:p>
    <w:p w:rsidR="0018722C">
      <w:pPr>
        <w:pStyle w:val="Heading2"/>
        <w:topLinePunct/>
        <w:ind w:left="171" w:hangingChars="171" w:hanging="171"/>
      </w:pPr>
      <w:bookmarkStart w:id="842505" w:name="_Toc686842505"/>
      <w:bookmarkStart w:name="二、加强微课设计，优化微课教学策略 " w:id="65"/>
      <w:bookmarkEnd w:id="65"/>
      <w:r/>
      <w:bookmarkStart w:name="_bookmark42" w:id="66"/>
      <w:bookmarkEnd w:id="66"/>
      <w:r/>
      <w:r>
        <w:t>二、</w:t>
      </w:r>
      <w:r>
        <w:t xml:space="preserve"> </w:t>
      </w:r>
      <w:r w:rsidRPr="00DB64CE">
        <w:t>加强微课设计，优化微课教学策略</w:t>
      </w:r>
      <w:bookmarkEnd w:id="842505"/>
    </w:p>
    <w:p w:rsidR="0018722C">
      <w:pPr>
        <w:topLinePunct/>
      </w:pPr>
      <w:r>
        <w:t>在时代不断发展和科技发展的同时，教师的专业素质也要不断发展、教学方式和手段也要不断丰富，而微课就是丰富教师教学方式和手段、提高教学有效性的一种新方式。微课有别于传统意义上的教学，对于传统教学来说是一种突破，</w:t>
      </w:r>
      <w:r w:rsidR="001852F3">
        <w:t xml:space="preserve">为了不受传统教学的影响，教师首先要清楚地认识和了解微课；学校应该按照实际情况组织一些与微课教学相关的微课学习会及研讨会，教师要在以学生为本的思想指导下根据需要自己学习微课相关的知识。此外，微课以其短小精悍的特点</w:t>
      </w:r>
      <w:r>
        <w:t>成为有别于以往</w:t>
      </w:r>
      <w:r>
        <w:rPr>
          <w:rFonts w:ascii="Times New Roman" w:eastAsia="Times New Roman"/>
        </w:rPr>
        <w:t>45</w:t>
      </w:r>
      <w:r>
        <w:t>分钟教学的最大创新，这就要求教师在</w:t>
      </w:r>
      <w:r>
        <w:rPr>
          <w:rFonts w:ascii="Times New Roman" w:eastAsia="Times New Roman"/>
        </w:rPr>
        <w:t>10</w:t>
      </w:r>
      <w:r>
        <w:t>分钟左右的时长内、在符合学生年龄认知的情况下，循序渐进、合理的设计好微课教学内容。学生</w:t>
      </w:r>
      <w:r>
        <w:t>是</w:t>
      </w:r>
    </w:p>
    <w:p w:rsidR="0018722C">
      <w:pPr>
        <w:spacing w:before="93"/>
        <w:ind w:leftChars="0" w:left="4045" w:rightChars="0" w:right="3484" w:firstLineChars="0" w:firstLine="0"/>
        <w:jc w:val="center"/>
        <w:topLinePunct/>
      </w:pPr>
      <w:r>
        <w:rPr>
          <w:kern w:val="2"/>
          <w:sz w:val="18"/>
          <w:szCs w:val="22"/>
          <w:rFonts w:cstheme="minorBidi" w:hAnsiTheme="minorHAnsi" w:eastAsiaTheme="minorHAnsi" w:asciiTheme="minorHAnsi" w:ascii="Times New Roman"/>
        </w:rPr>
        <w:t>-28-</w:t>
      </w:r>
    </w:p>
    <w:p w:rsidR="0018722C">
      <w:pPr>
        <w:topLinePunct/>
      </w:pPr>
      <w:r>
        <w:t>教学主体，在尊重学生、关心学生的同时教师要不断转变自己的教学观念，努力为学生营造一个轻松的、愉快的学习氛围，运用探究学习、自主学习等学习方式引导学生发挥主动性，激发学习兴趣。</w:t>
      </w:r>
    </w:p>
    <w:p w:rsidR="0018722C">
      <w:pPr>
        <w:pStyle w:val="Heading2"/>
        <w:topLinePunct/>
        <w:ind w:left="171" w:hangingChars="171" w:hanging="171"/>
      </w:pPr>
      <w:bookmarkStart w:id="842506" w:name="_Toc686842506"/>
      <w:bookmarkStart w:name="三、立足英语学科特点，优化具有学科特点的微课 " w:id="67"/>
      <w:bookmarkEnd w:id="67"/>
      <w:r/>
      <w:bookmarkStart w:name="_bookmark43" w:id="68"/>
      <w:bookmarkEnd w:id="68"/>
      <w:r/>
      <w:r>
        <w:t>三、</w:t>
      </w:r>
      <w:r>
        <w:t xml:space="preserve"> </w:t>
      </w:r>
      <w:r w:rsidRPr="00DB64CE">
        <w:t>立足英语学科特点，优化具有学科特点的微课</w:t>
      </w:r>
      <w:bookmarkEnd w:id="842506"/>
    </w:p>
    <w:p w:rsidR="0018722C">
      <w:pPr>
        <w:topLinePunct/>
      </w:pPr>
      <w:r>
        <w:t>英语是一门记忆与实践紧密结合的语言学科，又是一门涉猎广泛的知识学科。另一方面，微课具有半结构化，易于扩充的开放性特点，具有很强的生成性和动态性，它可以随着教学需求和资源应用环境的变化而不断地更新、扩展。因此，</w:t>
      </w:r>
      <w:r w:rsidR="001852F3">
        <w:t xml:space="preserve">教师在设计微课时可以根据不同的教学内容并结合英语学科的特点录制不同的微课视频，例如，将英语的听、说、读、写教学内容与微课结合，使每个英语微课重点更加突出，更能吸引学生的注意力，这样循序渐进的使学生将新知识与旧知识相连接，从而实现学生按需选择学习和有意义的建构。另外，结合中小学生的年龄和认知模式，英语微课的设计不但要体现英语的特点还要适当的生动有趣些，</w:t>
      </w:r>
      <w:r w:rsidR="001852F3">
        <w:t xml:space="preserve">让学生在有限的时间内学到最关键的知识点。</w:t>
      </w:r>
    </w:p>
    <w:p w:rsidR="0018722C">
      <w:pPr>
        <w:pStyle w:val="Heading2"/>
        <w:topLinePunct/>
        <w:ind w:left="171" w:hangingChars="171" w:hanging="171"/>
      </w:pPr>
      <w:bookmarkStart w:id="842507" w:name="_Toc686842507"/>
      <w:bookmarkStart w:name="四、丰富微课教学内容，精确微课选题，增强微课吸引力 " w:id="69"/>
      <w:bookmarkEnd w:id="69"/>
      <w:r/>
      <w:bookmarkStart w:name="_bookmark44" w:id="70"/>
      <w:bookmarkEnd w:id="70"/>
      <w:r/>
      <w:r>
        <w:t>四、</w:t>
      </w:r>
      <w:r>
        <w:t xml:space="preserve"> </w:t>
      </w:r>
      <w:r w:rsidRPr="00DB64CE">
        <w:t>丰富微课教学内容，精确微课选题，增强微课吸引力</w:t>
      </w:r>
      <w:bookmarkEnd w:id="842507"/>
    </w:p>
    <w:p w:rsidR="0018722C">
      <w:pPr>
        <w:topLinePunct/>
      </w:pPr>
      <w:r>
        <w:t>微课可以充当教学的另一种辅助工具，在课后学生通过简单操作就获取知识。笔者通过对学生的问卷调查发现，大部分学生认为微课教学内容能稍微激发点学生微课学习兴趣。这就说明，目前教师在微课教学内容的选择还不够丰富，还不能完全吸引学生，激发学生的学习兴趣。胡铁生</w:t>
      </w:r>
      <w:r>
        <w:t>（</w:t>
      </w:r>
      <w:r>
        <w:t>2011</w:t>
      </w:r>
      <w:r>
        <w:t>）</w:t>
      </w:r>
      <w:r>
        <w:t>提出微课“短小精悍”</w:t>
      </w:r>
      <w:r w:rsidR="001852F3">
        <w:t xml:space="preserve">的特点，但实证表明，教师并没有充分理解这一特点，这样微课在还没有制作好的</w:t>
      </w:r>
      <w:r w:rsidR="001852F3">
        <w:t>时候</w:t>
      </w:r>
      <w:r w:rsidR="001852F3">
        <w:t>，其效果就会大打“折扣”。不理解的教师可以登录微课分享平台或者与微课做的好的教师交流经验，也可以点击浏览精品微课视频进行学习。同时教育者必须意识到，初中生自主学习能力不是很强，尤其是通过网络学习注意力很容易分散，因此，学习内容能否吸引学习者进行自主学习是一个关键因素。例如</w:t>
      </w:r>
      <w:r w:rsidR="001852F3">
        <w:t>，</w:t>
      </w:r>
    </w:p>
    <w:p w:rsidR="0018722C">
      <w:pPr>
        <w:topLinePunct/>
      </w:pPr>
      <w:r>
        <w:t>10</w:t>
      </w:r>
      <w:r w:rsidR="001852F3">
        <w:t xml:space="preserve">分钟的微型课的表现形式可以是多样的，充分利用动画、初中生喜闻乐见的视</w:t>
      </w:r>
    </w:p>
    <w:p w:rsidR="0018722C">
      <w:pPr>
        <w:topLinePunct/>
      </w:pPr>
      <w:r>
        <w:t>频吸引注意力，构建合适的教学情景，让学生全身心的投入到</w:t>
      </w:r>
      <w:r>
        <w:t>10</w:t>
      </w:r>
      <w:r/>
      <w:r w:rsidR="001852F3">
        <w:t xml:space="preserve">分钟的学习，获得最大的效果，也避免了教师死板的教学模式影响学习者的学习。</w:t>
      </w:r>
    </w:p>
    <w:p w:rsidR="0018722C">
      <w:pPr>
        <w:pStyle w:val="Heading2"/>
        <w:topLinePunct/>
        <w:ind w:left="171" w:hangingChars="171" w:hanging="171"/>
      </w:pPr>
      <w:bookmarkStart w:id="842508" w:name="_Toc686842508"/>
      <w:bookmarkStart w:name="五、加强微课资源开发、整合、利用，提高微课整体质量 " w:id="71"/>
      <w:bookmarkEnd w:id="71"/>
      <w:r/>
      <w:bookmarkStart w:name="_bookmark45" w:id="72"/>
      <w:bookmarkEnd w:id="72"/>
      <w:r/>
      <w:r>
        <w:t>五、</w:t>
      </w:r>
      <w:r>
        <w:t xml:space="preserve"> </w:t>
      </w:r>
      <w:r w:rsidRPr="00DB64CE">
        <w:t>加强微课资源开发、整合、利用，提高微课整体质量</w:t>
      </w:r>
      <w:bookmarkEnd w:id="842508"/>
    </w:p>
    <w:p w:rsidR="0018722C">
      <w:pPr>
        <w:topLinePunct/>
      </w:pPr>
      <w:r>
        <w:t>由于我国各个教育资源库之间呈现互不影响、互不关联的状态，教育部门、</w:t>
      </w:r>
    </w:p>
    <w:p w:rsidR="0018722C">
      <w:pPr>
        <w:spacing w:before="93"/>
        <w:ind w:leftChars="0" w:left="4045" w:rightChars="0" w:right="3484" w:firstLineChars="0" w:firstLine="0"/>
        <w:jc w:val="center"/>
        <w:topLinePunct/>
      </w:pPr>
      <w:r>
        <w:rPr>
          <w:kern w:val="2"/>
          <w:sz w:val="18"/>
          <w:szCs w:val="22"/>
          <w:rFonts w:cstheme="minorBidi" w:hAnsiTheme="minorHAnsi" w:eastAsiaTheme="minorHAnsi" w:asciiTheme="minorHAnsi" w:ascii="Times New Roman"/>
        </w:rPr>
        <w:t>-29-</w:t>
      </w:r>
    </w:p>
    <w:p w:rsidR="0018722C">
      <w:pPr>
        <w:topLinePunct/>
      </w:pPr>
      <w:r>
        <w:t>学校及教师都没有给予微课资源开发高度重视，这样微课资源的建设也就很难有规模。笔者认为，任何资源的开发、整合、利用都不能是空想的，都要满足使用者的需求意向。只有深入到课堂教学中，满足教师和学生教与学的需求，才能真正的实现微课资源的良性循环、提高微课质量。针对微课资源建设存在的问题，</w:t>
      </w:r>
      <w:r w:rsidR="001852F3">
        <w:t xml:space="preserve">在教育部门首先完成整体规划，形成一定体系的情况下允许各个学校根据实际情</w:t>
      </w:r>
      <w:r>
        <w:t>况开展有特色的微课资源开发。笔者在对哈尔滨工业大学附属中学调查中了解到，</w:t>
      </w:r>
      <w:r w:rsidR="001852F3">
        <w:t xml:space="preserve">该校有自己的微信公众平台，在实行微课教学的过程中开设专门的模块分享各个</w:t>
      </w:r>
      <w:r>
        <w:t>学科的微课视频。此外，相关部门也可以根据教学实际情况和师生实际需求特点，</w:t>
      </w:r>
      <w:r w:rsidR="001852F3">
        <w:t xml:space="preserve">通过征集评选、竞赛活动、自主开发等形式，有针对性的重新开发、整合优质资源；有兴趣的学生们也可以参与微课的编辑和制作，使微课真正的成为一种新型的教学模式和学习方式。</w:t>
      </w:r>
    </w:p>
    <w:p w:rsidR="0018722C">
      <w:pPr>
        <w:topLinePunct/>
      </w:pPr>
      <w:r>
        <w:t>微课在我国的建设基本上是逐步积累、阶段推进，它的出现和发展顺应了我国正在建设学习型社会和终身学习的教育体系。随着理论和实践的不断成熟与发展，微课一定会成为我国新型教育体系中不可缺少的重要组成部分。由于笔者收集到哈尔滨市中学应用微课教学的信息有限，目前仅了解到哈尔滨工业大学附属中学应用微课，此外笔者有同学就职于哈尔滨工业大学附属中学并进行着英语微课教学，因此，本文仅对哈尔滨工业大学附属中学进行调查研究</w:t>
      </w:r>
      <w:r>
        <w:t>，</w:t>
      </w:r>
      <w:r>
        <w:t>在对初中英语教学微课应用现状调查研究和数据分析的基础上，提出了提高微课教学效果的建议，期望对初中英语微课的研究和发展提供参考，能真正促进中学阶段微课的长远发展，促进具有学科特点的微课可持续发展。</w:t>
      </w:r>
    </w:p>
    <w:p w:rsidR="0018722C">
      <w:pPr>
        <w:topLinePunct/>
      </w:pPr>
      <w:r>
        <w:t>此外，笔者通过以上研究发现英语语法教学和词汇教学更适合运用于微课教学中，教师在进行语法教学和词汇教学时可以根据教学内容选取其中一个知识点进行微课教学，将具体知识点细化，分为知识点中的重点和难点并结合具体</w:t>
      </w:r>
      <w:r>
        <w:t>例子</w:t>
      </w:r>
      <w:r>
        <w:t>和相应少量的练习题呈现在微课视频中。由于本人的能力、实验时间和实验样本数据有限，本论文只对哈工大附中的微课应用情况进行了实证研究，目前只能在文章中呈现出以上的应用现状，所以调查具有一定的局限性，后续的研究工作还有待更多的专家学者进行研究，本人也会在之后的研究调查中更加关注其他中学的微课使用情况及微课适用情况。</w:t>
      </w:r>
    </w:p>
    <w:p w:rsidR="0018722C">
      <w:pPr>
        <w:spacing w:before="93"/>
        <w:ind w:leftChars="0" w:left="4045" w:rightChars="0" w:right="3484" w:firstLineChars="0" w:firstLine="0"/>
        <w:jc w:val="center"/>
        <w:topLinePunct/>
      </w:pPr>
      <w:r>
        <w:rPr>
          <w:kern w:val="2"/>
          <w:sz w:val="18"/>
          <w:szCs w:val="22"/>
          <w:rFonts w:cstheme="minorBidi" w:hAnsiTheme="minorHAnsi" w:eastAsiaTheme="minorHAnsi" w:asciiTheme="minorHAnsi" w:ascii="Times New Roman"/>
        </w:rPr>
        <w:t>-30-</w:t>
      </w:r>
    </w:p>
    <w:p w:rsidR="0018722C">
      <w:pPr>
        <w:pStyle w:val="afff1"/>
        <w:topLinePunct/>
      </w:pPr>
      <w:bookmarkStart w:id="842509" w:name="_Toc686842509"/>
      <w:bookmarkStart w:name="参考文献 " w:id="73"/>
      <w:bookmarkEnd w:id="73"/>
      <w:r/>
      <w:bookmarkStart w:name="_bookmark46" w:id="74"/>
      <w:bookmarkEnd w:id="74"/>
      <w:r/>
      <w:r>
        <w:t>参考文献</w:t>
      </w:r>
      <w:bookmarkEnd w:id="842509"/>
    </w:p>
    <w:p w:rsidR="0018722C">
      <w:pPr>
        <w:pStyle w:val="ab"/>
        <w:topLinePunct/>
        <w:ind w:left="200" w:hangingChars="200" w:hanging="200"/>
      </w:pPr>
      <w:r>
        <w:rPr>
          <w:rFonts w:ascii="Times New Roman"/>
        </w:rPr>
        <w:t>[</w:t>
      </w:r>
      <w:r>
        <w:rPr>
          <w:rFonts w:ascii="Times New Roman"/>
        </w:rPr>
        <w:t>1</w:t>
      </w:r>
      <w:r>
        <w:rPr>
          <w:rFonts w:ascii="Times New Roman"/>
        </w:rPr>
        <w:t>]</w:t>
      </w:r>
      <w:r>
        <w:rPr>
          <w:rFonts w:ascii="Times New Roman"/>
        </w:rPr>
        <w:t xml:space="preserve">. </w:t>
      </w:r>
      <w:r>
        <w:rPr>
          <w:rFonts w:ascii="Times New Roman"/>
        </w:rPr>
        <w:t xml:space="preserve">Armstrong,</w:t>
      </w:r>
      <w:r>
        <w:rPr>
          <w:rFonts w:ascii="Times New Roman"/>
        </w:rPr>
        <w:t xml:space="preserve"> </w:t>
      </w:r>
      <w:r>
        <w:rPr>
          <w:rFonts w:ascii="Times New Roman"/>
        </w:rPr>
        <w:t>V.</w:t>
      </w:r>
      <w:r>
        <w:rPr>
          <w:rFonts w:ascii="Times New Roman"/>
        </w:rPr>
        <w:t xml:space="preserve"> </w:t>
      </w:r>
      <w:r>
        <w:rPr>
          <w:rFonts w:ascii="Times New Roman"/>
        </w:rPr>
        <w:t>Curran,</w:t>
      </w:r>
      <w:r>
        <w:rPr>
          <w:rFonts w:ascii="Times New Roman"/>
        </w:rPr>
        <w:t xml:space="preserve"> </w:t>
      </w:r>
      <w:r>
        <w:rPr>
          <w:rFonts w:ascii="Times New Roman"/>
        </w:rPr>
        <w:t>S.</w:t>
      </w:r>
      <w:r>
        <w:rPr>
          <w:rFonts w:ascii="Times New Roman"/>
        </w:rPr>
        <w:t xml:space="preserve"> </w:t>
      </w:r>
      <w:r>
        <w:rPr>
          <w:rFonts w:ascii="Times New Roman"/>
        </w:rPr>
        <w:t xml:space="preserve">Developing a Collaborative Model of Research Using</w:t>
      </w:r>
      <w:r>
        <w:rPr>
          <w:rFonts w:ascii="Times New Roman"/>
        </w:rPr>
        <w:t> </w:t>
      </w:r>
      <w:r>
        <w:rPr>
          <w:rFonts w:ascii="Times New Roman"/>
        </w:rPr>
        <w:t>Digital Video</w:t>
      </w:r>
      <w:r>
        <w:rPr>
          <w:rFonts w:ascii="Times New Roman"/>
        </w:rPr>
        <w:t>[</w:t>
      </w:r>
      <w:r>
        <w:rPr>
          <w:rFonts w:ascii="Times New Roman"/>
        </w:rPr>
        <w:t>J</w:t>
      </w:r>
      <w:r>
        <w:rPr>
          <w:rFonts w:ascii="Times New Roman"/>
        </w:rPr>
        <w:t>]</w:t>
      </w:r>
      <w:r>
        <w:rPr>
          <w:rFonts w:ascii="Times New Roman"/>
        </w:rPr>
        <w:t xml:space="preserve">.</w:t>
      </w:r>
      <w:r>
        <w:rPr>
          <w:rFonts w:ascii="Times New Roman"/>
        </w:rPr>
        <w:t xml:space="preserve"> </w:t>
      </w:r>
      <w:r>
        <w:rPr>
          <w:rFonts w:ascii="Times New Roman"/>
        </w:rPr>
        <w:t>Computer&amp;Education,</w:t>
      </w:r>
      <w:r>
        <w:rPr>
          <w:rFonts w:ascii="Times New Roman"/>
        </w:rPr>
        <w:t xml:space="preserve"> </w:t>
      </w:r>
      <w:r>
        <w:rPr>
          <w:rFonts w:ascii="Times New Roman"/>
        </w:rPr>
        <w:t>2006,</w:t>
      </w:r>
      <w:r>
        <w:rPr>
          <w:rFonts w:ascii="Times New Roman"/>
        </w:rPr>
        <w:t xml:space="preserve"> </w:t>
      </w:r>
      <w:r>
        <w:rPr>
          <w:rFonts w:ascii="Times New Roman"/>
        </w:rPr>
        <w:t>46:</w:t>
      </w:r>
      <w:r>
        <w:rPr>
          <w:rFonts w:ascii="Times New Roman"/>
        </w:rPr>
        <w:t xml:space="preserve"> </w:t>
      </w:r>
      <w:r>
        <w:rPr>
          <w:rFonts w:ascii="Times New Roman"/>
        </w:rPr>
        <w:t>336-347.</w:t>
      </w:r>
    </w:p>
    <w:p w:rsidR="0018722C">
      <w:pPr>
        <w:pStyle w:val="ab"/>
        <w:topLinePunct/>
        <w:ind w:left="200" w:hangingChars="200" w:hanging="200"/>
      </w:pPr>
      <w:bookmarkStart w:id="842537" w:name="_cwCmt22"/>
      <w:bookmarkStart w:id="842519" w:name="_cwCmt4"/>
      <w:r>
        <w:rPr>
          <w:rFonts w:ascii="Times New Roman"/>
        </w:rPr>
        <w:t>[</w:t>
      </w:r>
      <w:r>
        <w:rPr>
          <w:rFonts w:ascii="Times New Roman"/>
        </w:rPr>
        <w:t>2</w:t>
      </w:r>
      <w:r>
        <w:rPr>
          <w:rFonts w:ascii="Times New Roman"/>
        </w:rPr>
        <w:t>]</w:t>
      </w:r>
      <w:r>
        <w:rPr>
          <w:rFonts w:ascii="Times New Roman"/>
        </w:rPr>
        <w:t xml:space="preserve">. </w:t>
      </w:r>
      <w:r>
        <w:rPr>
          <w:rFonts w:ascii="Times New Roman"/>
        </w:rPr>
        <w:t>Brady, </w:t>
      </w:r>
      <w:r>
        <w:rPr>
          <w:rFonts w:ascii="Times New Roman"/>
        </w:rPr>
        <w:t>A. Micro lectures in distance and online learning</w:t>
      </w:r>
      <w:r>
        <w:rPr>
          <w:rFonts w:ascii="Times New Roman"/>
        </w:rPr>
        <w:t>[</w:t>
      </w:r>
      <w:r>
        <w:rPr>
          <w:rFonts w:ascii="Times New Roman"/>
        </w:rPr>
        <w:t>J</w:t>
      </w:r>
      <w:r>
        <w:rPr>
          <w:rFonts w:ascii="Times New Roman"/>
        </w:rPr>
        <w:t>]</w:t>
      </w:r>
      <w:r>
        <w:rPr>
          <w:rFonts w:ascii="Times New Roman"/>
        </w:rPr>
        <w:t>,</w:t>
      </w:r>
      <w:r>
        <w:rPr>
          <w:rFonts w:ascii="Times New Roman"/>
        </w:rPr>
        <w:t> </w:t>
      </w:r>
      <w:r>
        <w:rPr>
          <w:rFonts w:ascii="Times New Roman"/>
        </w:rPr>
        <w:t>2010.</w:t>
      </w:r>
      <w:bookmarkEnd w:id="842519"/>
      <w:bookmarkEnd w:id="842537"/>
    </w:p>
    <w:p w:rsidR="0018722C">
      <w:pPr>
        <w:pStyle w:val="ab"/>
        <w:topLinePunct/>
        <w:ind w:left="200" w:hangingChars="200" w:hanging="200"/>
      </w:pPr>
      <w:bookmarkStart w:id="842542" w:name="_cwCmt27"/>
      <w:bookmarkStart w:id="842540" w:name="_cwCmt25"/>
      <w:bookmarkStart w:id="842517" w:name="_cwCmt2"/>
      <w:r>
        <w:rPr>
          <w:rFonts w:ascii="Times New Roman"/>
        </w:rPr>
        <w:t>[</w:t>
      </w:r>
      <w:r>
        <w:rPr>
          <w:rFonts w:ascii="Times New Roman"/>
        </w:rPr>
        <w:t>3</w:t>
      </w:r>
      <w:r>
        <w:rPr>
          <w:rFonts w:ascii="Times New Roman"/>
        </w:rPr>
        <w:t>]</w:t>
      </w:r>
      <w:r>
        <w:rPr>
          <w:rFonts w:ascii="Times New Roman"/>
        </w:rPr>
        <w:t xml:space="preserve">. </w:t>
      </w:r>
      <w:r>
        <w:rPr>
          <w:rFonts w:ascii="Times New Roman"/>
        </w:rPr>
        <w:t xml:space="preserve">Crosslin,</w:t>
      </w:r>
      <w:r>
        <w:rPr>
          <w:rFonts w:ascii="Times New Roman"/>
        </w:rPr>
        <w:t xml:space="preserve"> </w:t>
      </w:r>
      <w:r>
        <w:rPr>
          <w:rFonts w:ascii="Times New Roman"/>
        </w:rPr>
        <w:t>M.</w:t>
      </w:r>
      <w:r w:rsidR="001852F3">
        <w:rPr>
          <w:rFonts w:ascii="Times New Roman"/>
        </w:rPr>
        <w:t xml:space="preserve"> </w:t>
      </w:r>
      <w:r w:rsidR="001852F3">
        <w:rPr>
          <w:rFonts w:ascii="Times New Roman"/>
        </w:rPr>
        <w:t xml:space="preserve">Micro</w:t>
      </w:r>
      <w:r w:rsidRPr="00000000">
        <w:t xml:space="preserve">lectures:</w:t>
      </w:r>
      <w:r w:rsidRPr="00000000">
        <w:t xml:space="preserve"> </w:t>
      </w:r>
      <w:r>
        <w:t>A</w:t>
      </w:r>
      <w:r w:rsidR="001852F3">
        <w:t xml:space="preserve"> </w:t>
      </w:r>
      <w:r>
        <w:rPr>
          <w:rFonts w:ascii="Times New Roman"/>
        </w:rPr>
        <w:t> </w:t>
      </w:r>
      <w:r>
        <w:rPr>
          <w:rFonts w:ascii="Times New Roman"/>
        </w:rPr>
        <w:t>constructivist's</w:t>
      </w:r>
      <w:r>
        <w:t>dream</w:t>
      </w:r>
      <w:r>
        <w:t>come</w:t>
      </w:r>
      <w:r>
        <w:t>true</w:t>
      </w:r>
      <w:r>
        <w:t>[</w:t>
      </w:r>
      <w:r>
        <w:t>J</w:t>
      </w:r>
      <w:r>
        <w:t>]</w:t>
      </w:r>
      <w:r>
        <w:t xml:space="preserve">.</w:t>
      </w:r>
      <w:r>
        <w:t xml:space="preserve"> </w:t>
      </w:r>
      <w:r w:rsidRPr="00000000">
        <w:t xml:space="preserve">EduGeek, 2009,</w:t>
      </w:r>
      <w:r w:rsidRPr="00000000">
        <w:t xml:space="preserve"> </w:t>
      </w:r>
      <w:r>
        <w:t>(</w:t>
      </w:r>
      <w:r>
        <w:t>04</w:t>
      </w:r>
      <w:r>
        <w:t>)</w:t>
      </w:r>
      <w:r>
        <w:t>.</w:t>
      </w:r>
      <w:bookmarkEnd w:id="842517"/>
      <w:bookmarkEnd w:id="842540"/>
      <w:bookmarkEnd w:id="842542"/>
    </w:p>
    <w:p w:rsidR="0018722C">
      <w:pPr>
        <w:pStyle w:val="ab"/>
        <w:topLinePunct/>
        <w:ind w:left="200" w:hangingChars="200" w:hanging="200"/>
      </w:pPr>
      <w:bookmarkStart w:id="842544" w:name="_cwCmt29"/>
      <w:bookmarkStart w:id="842541" w:name="_cwCmt26"/>
      <w:bookmarkStart w:id="842522" w:name="_cwCmt7"/>
      <w:bookmarkStart w:id="842516" w:name="_cwCmt1"/>
      <w:r>
        <w:rPr>
          <w:rFonts w:ascii="Times New Roman"/>
        </w:rPr>
        <w:t>[</w:t>
      </w:r>
      <w:r>
        <w:rPr>
          <w:rFonts w:ascii="Times New Roman"/>
        </w:rPr>
        <w:t>4</w:t>
      </w:r>
      <w:r>
        <w:rPr>
          <w:rFonts w:ascii="Times New Roman"/>
        </w:rPr>
        <w:t>]</w:t>
      </w:r>
      <w:r>
        <w:rPr>
          <w:rFonts w:ascii="Times New Roman"/>
        </w:rPr>
        <w:t xml:space="preserve">. </w:t>
      </w:r>
      <w:r>
        <w:rPr>
          <w:rFonts w:ascii="Times New Roman"/>
        </w:rPr>
        <w:t>EDUCAUSE.7 Things </w:t>
      </w:r>
      <w:r>
        <w:rPr>
          <w:rFonts w:ascii="Times New Roman"/>
        </w:rPr>
        <w:t>You </w:t>
      </w:r>
      <w:r>
        <w:rPr>
          <w:rFonts w:ascii="Times New Roman"/>
        </w:rPr>
        <w:t>Should Know About micro</w:t>
      </w:r>
      <w:r>
        <w:rPr>
          <w:rFonts w:ascii="Times New Roman"/>
        </w:rPr>
        <w:t> </w:t>
      </w:r>
      <w:r>
        <w:rPr>
          <w:rFonts w:ascii="Times New Roman"/>
        </w:rPr>
        <w:t>lectures</w:t>
      </w:r>
      <w:r>
        <w:rPr>
          <w:rFonts w:ascii="Times New Roman"/>
        </w:rPr>
        <w:t>[</w:t>
      </w:r>
      <w:r>
        <w:rPr>
          <w:rFonts w:ascii="Times New Roman"/>
        </w:rPr>
        <w:t>J</w:t>
      </w:r>
      <w:r>
        <w:rPr>
          <w:rFonts w:ascii="Times New Roman"/>
        </w:rPr>
        <w:t>]</w:t>
      </w:r>
      <w:r>
        <w:rPr>
          <w:rFonts w:ascii="Times New Roman"/>
        </w:rPr>
        <w:t xml:space="preserve">.</w:t>
      </w:r>
      <w:r>
        <w:rPr>
          <w:rFonts w:ascii="Times New Roman"/>
        </w:rPr>
        <w:t xml:space="preserve"> </w:t>
      </w:r>
      <w:r>
        <w:rPr>
          <w:rFonts w:ascii="Times New Roman"/>
        </w:rPr>
        <w:t>2012,</w:t>
      </w:r>
      <w:r>
        <w:rPr>
          <w:rFonts w:ascii="Times New Roman"/>
        </w:rPr>
        <w:t xml:space="preserve"> </w:t>
      </w:r>
      <w:r>
        <w:rPr>
          <w:rFonts w:ascii="Times New Roman"/>
        </w:rPr>
        <w:t>(</w:t>
      </w:r>
      <w:r>
        <w:rPr>
          <w:rFonts w:ascii="Times New Roman"/>
        </w:rPr>
        <w:t>02</w:t>
      </w:r>
      <w:r>
        <w:rPr>
          <w:rFonts w:ascii="Times New Roman"/>
        </w:rPr>
        <w:t>)</w:t>
      </w:r>
      <w:r>
        <w:rPr>
          <w:rFonts w:ascii="Times New Roman"/>
        </w:rPr>
        <w:t>.</w:t>
      </w:r>
      <w:bookmarkEnd w:id="842516"/>
      <w:bookmarkEnd w:id="842522"/>
      <w:bookmarkEnd w:id="842541"/>
      <w:bookmarkEnd w:id="842544"/>
    </w:p>
    <w:p w:rsidR="0018722C">
      <w:pPr>
        <w:pStyle w:val="ab"/>
        <w:topLinePunct/>
        <w:ind w:left="200" w:hangingChars="200" w:hanging="200"/>
      </w:pPr>
      <w:r>
        <w:rPr>
          <w:rFonts w:ascii="Times New Roman"/>
        </w:rPr>
        <w:t>[</w:t>
      </w:r>
      <w:r>
        <w:rPr>
          <w:rFonts w:ascii="Times New Roman"/>
        </w:rPr>
        <w:t>5</w:t>
      </w:r>
      <w:r>
        <w:rPr>
          <w:rFonts w:ascii="Times New Roman"/>
        </w:rPr>
        <w:t>]</w:t>
      </w:r>
      <w:r>
        <w:rPr>
          <w:rFonts w:ascii="Times New Roman"/>
        </w:rPr>
        <w:t xml:space="preserve">. </w:t>
      </w:r>
      <w:r>
        <w:rPr>
          <w:rFonts w:ascii="Times New Roman"/>
        </w:rPr>
        <w:t xml:space="preserve">Graham R. Parslow</w:t>
      </w:r>
      <w:r w:rsidR="004B696B">
        <w:rPr>
          <w:rFonts w:ascii="Times New Roman"/>
        </w:rPr>
        <w:t xml:space="preserve">.</w:t>
      </w:r>
      <w:r>
        <w:rPr>
          <w:rFonts w:ascii="Times New Roman"/>
        </w:rPr>
        <w:t xml:space="preserve"> </w:t>
      </w:r>
      <w:r>
        <w:rPr>
          <w:rFonts w:ascii="Times New Roman"/>
        </w:rPr>
        <w:t xml:space="preserve">Commentary: The Khan academy and the day - night flipped classroom</w:t>
      </w:r>
      <w:r>
        <w:rPr>
          <w:rFonts w:ascii="Times New Roman"/>
        </w:rPr>
        <w:t>[</w:t>
      </w:r>
      <w:r>
        <w:rPr>
          <w:rFonts w:ascii="Times New Roman"/>
        </w:rPr>
        <w:t>J</w:t>
      </w:r>
      <w:r>
        <w:rPr>
          <w:rFonts w:ascii="Times New Roman"/>
        </w:rPr>
        <w:t>]</w:t>
      </w:r>
      <w:r>
        <w:rPr>
          <w:rFonts w:ascii="Times New Roman"/>
        </w:rPr>
        <w:t xml:space="preserve">.</w:t>
      </w:r>
      <w:r>
        <w:rPr>
          <w:rFonts w:ascii="Times New Roman"/>
        </w:rPr>
        <w:t xml:space="preserve"> </w:t>
      </w:r>
      <w:r>
        <w:rPr>
          <w:rFonts w:ascii="Times New Roman"/>
        </w:rPr>
        <w:t xml:space="preserve">Biochem. Mol. Biol. Educ.,</w:t>
      </w:r>
      <w:r>
        <w:rPr>
          <w:rFonts w:ascii="Times New Roman"/>
        </w:rPr>
        <w:t xml:space="preserve"> </w:t>
      </w:r>
      <w:r>
        <w:rPr>
          <w:rFonts w:ascii="Times New Roman"/>
        </w:rPr>
        <w:t>2012,</w:t>
      </w:r>
      <w:r>
        <w:rPr>
          <w:rFonts w:ascii="Times New Roman"/>
        </w:rPr>
        <w:t xml:space="preserve"> </w:t>
      </w:r>
      <w:r>
        <w:rPr>
          <w:rFonts w:ascii="Times New Roman"/>
        </w:rPr>
        <w:t>Vol.40</w:t>
      </w:r>
      <w:r>
        <w:rPr>
          <w:rFonts w:ascii="Times New Roman"/>
        </w:rPr>
        <w:t> </w:t>
      </w:r>
      <w:r>
        <w:rPr>
          <w:rFonts w:ascii="Times New Roman"/>
        </w:rPr>
        <w:t>(</w:t>
      </w:r>
      <w:r>
        <w:rPr>
          <w:rFonts w:ascii="Times New Roman"/>
        </w:rPr>
        <w:t xml:space="preserve">5</w:t>
      </w:r>
      <w:r>
        <w:rPr>
          <w:rFonts w:ascii="Times New Roman"/>
        </w:rPr>
        <w:t>)</w:t>
      </w:r>
      <w:r>
        <w:rPr>
          <w:rFonts w:ascii="Times New Roman"/>
        </w:rPr>
        <w:t>.</w:t>
      </w:r>
    </w:p>
    <w:p w:rsidR="0018722C">
      <w:pPr>
        <w:pStyle w:val="ab"/>
        <w:topLinePunct/>
        <w:ind w:left="200" w:hangingChars="200" w:hanging="200"/>
      </w:pPr>
      <w:r>
        <w:rPr>
          <w:rFonts w:ascii="Times New Roman"/>
        </w:rPr>
        <w:t>[</w:t>
      </w:r>
      <w:r>
        <w:rPr>
          <w:rFonts w:ascii="Times New Roman"/>
        </w:rPr>
        <w:t xml:space="preserve">6</w:t>
      </w:r>
      <w:r>
        <w:rPr>
          <w:rFonts w:ascii="Times New Roman"/>
        </w:rPr>
        <w:t>]</w:t>
      </w:r>
      <w:r>
        <w:rPr>
          <w:rFonts w:ascii="Times New Roman"/>
        </w:rPr>
        <w:t xml:space="preserve">. </w:t>
      </w:r>
      <w:r>
        <w:rPr>
          <w:rFonts w:ascii="Times New Roman"/>
        </w:rPr>
        <w:t xml:space="preserve">Kee T </w:t>
      </w:r>
      <w:r>
        <w:rPr>
          <w:rFonts w:ascii="Times New Roman"/>
        </w:rPr>
        <w:t xml:space="preserve">P. </w:t>
      </w:r>
      <w:r>
        <w:rPr>
          <w:rFonts w:ascii="Times New Roman"/>
        </w:rPr>
        <w:t xml:space="preserve">The One Minute Lecture </w:t>
      </w:r>
      <w:r>
        <w:rPr>
          <w:rFonts w:ascii="Times New Roman"/>
        </w:rPr>
        <w:t xml:space="preserve">[</w:t>
      </w:r>
      <w:r>
        <w:rPr>
          <w:rFonts w:ascii="Times New Roman"/>
        </w:rPr>
        <w:t xml:space="preserve">J</w:t>
      </w:r>
      <w:r>
        <w:rPr>
          <w:rFonts w:ascii="Times New Roman"/>
        </w:rPr>
        <w:t xml:space="preserve">]</w:t>
      </w:r>
      <w:r>
        <w:rPr>
          <w:rFonts w:ascii="Times New Roman"/>
        </w:rPr>
        <w:t xml:space="preserve">. Education in Chemistry, 1995,</w:t>
      </w:r>
      <w:r>
        <w:rPr>
          <w:rFonts w:ascii="Times New Roman"/>
        </w:rPr>
        <w:t xml:space="preserve"> </w:t>
      </w:r>
      <w:r>
        <w:rPr>
          <w:rFonts w:ascii="Times New Roman"/>
        </w:rPr>
        <w:t xml:space="preserve">(</w:t>
      </w:r>
      <w:r>
        <w:rPr>
          <w:rFonts w:ascii="Times New Roman"/>
        </w:rPr>
        <w:t xml:space="preserve">32</w:t>
      </w:r>
      <w:r>
        <w:rPr>
          <w:rFonts w:ascii="Times New Roman"/>
        </w:rPr>
        <w:t xml:space="preserve">)</w:t>
      </w:r>
      <w:r>
        <w:rPr>
          <w:rFonts w:ascii="Times New Roman"/>
        </w:rPr>
        <w:t xml:space="preserve">:</w:t>
      </w:r>
      <w:r>
        <w:rPr>
          <w:rFonts w:ascii="Times New Roman"/>
        </w:rPr>
        <w:t xml:space="preserve"> </w:t>
      </w:r>
      <w:r>
        <w:rPr>
          <w:rFonts w:ascii="Times New Roman"/>
        </w:rPr>
        <w:t xml:space="preserve">100-101.</w:t>
      </w:r>
    </w:p>
    <w:p w:rsidR="0018722C">
      <w:pPr>
        <w:pStyle w:val="ab"/>
        <w:topLinePunct/>
        <w:ind w:left="200" w:hangingChars="200" w:hanging="200"/>
      </w:pPr>
      <w:r>
        <w:rPr>
          <w:rFonts w:ascii="Times New Roman"/>
        </w:rPr>
        <w:t>[</w:t>
      </w:r>
      <w:r>
        <w:rPr>
          <w:rFonts w:ascii="Times New Roman"/>
        </w:rPr>
        <w:t xml:space="preserve">7</w:t>
      </w:r>
      <w:r>
        <w:rPr>
          <w:rFonts w:ascii="Times New Roman"/>
        </w:rPr>
        <w:t>]</w:t>
      </w:r>
      <w:r>
        <w:rPr>
          <w:rFonts w:ascii="Times New Roman"/>
        </w:rPr>
        <w:t xml:space="preserve">. </w:t>
      </w:r>
      <w:r>
        <w:rPr>
          <w:rFonts w:ascii="Times New Roman"/>
        </w:rPr>
        <w:t xml:space="preserve">LeRoy A. </w:t>
      </w:r>
      <w:r>
        <w:rPr>
          <w:rFonts w:ascii="Times New Roman"/>
        </w:rPr>
        <w:t xml:space="preserve">McGrew. </w:t>
      </w:r>
      <w:r>
        <w:rPr>
          <w:rFonts w:ascii="Times New Roman"/>
        </w:rPr>
        <w:t xml:space="preserve">A 60 -Second Course in Organic Chemistry </w:t>
      </w:r>
      <w:r>
        <w:rPr>
          <w:rFonts w:ascii="Times New Roman"/>
        </w:rPr>
        <w:t xml:space="preserve">[</w:t>
      </w:r>
      <w:r>
        <w:rPr>
          <w:rFonts w:ascii="Times New Roman"/>
        </w:rPr>
        <w:t xml:space="preserve">J</w:t>
      </w:r>
      <w:r>
        <w:rPr>
          <w:rFonts w:ascii="Times New Roman"/>
        </w:rPr>
        <w:t xml:space="preserve">]</w:t>
      </w:r>
      <w:r w:rsidR="004B696B">
        <w:rPr>
          <w:rFonts w:ascii="Times New Roman"/>
        </w:rPr>
        <w:t xml:space="preserve">.</w:t>
      </w:r>
      <w:r>
        <w:rPr>
          <w:rFonts w:ascii="Times New Roman"/>
        </w:rPr>
        <w:t xml:space="preserve"> </w:t>
      </w:r>
      <w:r>
        <w:rPr>
          <w:rFonts w:ascii="Times New Roman"/>
        </w:rPr>
        <w:t xml:space="preserve">Journal of Chemical Education,</w:t>
      </w:r>
      <w:r>
        <w:rPr>
          <w:rFonts w:ascii="Times New Roman"/>
        </w:rPr>
        <w:t xml:space="preserve"> </w:t>
      </w:r>
      <w:r>
        <w:rPr>
          <w:rFonts w:ascii="Times New Roman"/>
        </w:rPr>
        <w:t xml:space="preserve">1993,</w:t>
      </w:r>
      <w:r>
        <w:rPr>
          <w:rFonts w:ascii="Times New Roman"/>
        </w:rPr>
        <w:t xml:space="preserve"> </w:t>
      </w:r>
      <w:r>
        <w:rPr>
          <w:rFonts w:ascii="Times New Roman"/>
        </w:rPr>
        <w:t>70</w:t>
      </w:r>
      <w:r>
        <w:rPr>
          <w:rFonts w:ascii="Times New Roman"/>
        </w:rPr>
        <w:t xml:space="preserve">(</w:t>
      </w:r>
      <w:r>
        <w:rPr>
          <w:rFonts w:ascii="Times New Roman"/>
        </w:rPr>
        <w:t xml:space="preserve">7</w:t>
      </w:r>
      <w:r>
        <w:rPr>
          <w:rFonts w:ascii="Times New Roman"/>
        </w:rPr>
        <w:t xml:space="preserve">)</w:t>
      </w:r>
      <w:r>
        <w:rPr>
          <w:rFonts w:ascii="Times New Roman"/>
        </w:rPr>
        <w:t xml:space="preserve">:</w:t>
      </w:r>
      <w:r>
        <w:rPr>
          <w:rFonts w:ascii="Times New Roman"/>
        </w:rPr>
        <w:t xml:space="preserve"> </w:t>
      </w:r>
      <w:r>
        <w:rPr>
          <w:rFonts w:ascii="Times New Roman"/>
        </w:rPr>
        <w:t>543-544.</w:t>
      </w:r>
    </w:p>
    <w:p w:rsidR="0018722C">
      <w:pPr>
        <w:pStyle w:val="ab"/>
        <w:topLinePunct/>
        <w:ind w:left="200" w:hangingChars="200" w:hanging="200"/>
      </w:pPr>
      <w:r>
        <w:rPr>
          <w:rFonts w:ascii="Times New Roman"/>
        </w:rPr>
        <w:t>[</w:t>
      </w:r>
      <w:r>
        <w:rPr>
          <w:rFonts w:ascii="Times New Roman"/>
        </w:rPr>
        <w:t xml:space="preserve">8</w:t>
      </w:r>
      <w:r>
        <w:rPr>
          <w:rFonts w:ascii="Times New Roman"/>
        </w:rPr>
        <w:t>]</w:t>
      </w:r>
      <w:r>
        <w:rPr>
          <w:rFonts w:ascii="Times New Roman"/>
        </w:rPr>
        <w:t xml:space="preserve">. </w:t>
      </w:r>
      <w:r>
        <w:rPr>
          <w:rFonts w:ascii="Times New Roman"/>
        </w:rPr>
        <w:t xml:space="preserve">Shieh, David. These lectures are gone in 60 seconds </w:t>
      </w:r>
      <w:r>
        <w:rPr>
          <w:rFonts w:ascii="Times New Roman"/>
        </w:rPr>
        <w:t xml:space="preserve">[</w:t>
      </w:r>
      <w:r>
        <w:rPr>
          <w:rFonts w:ascii="Times New Roman"/>
        </w:rPr>
        <w:t xml:space="preserve">J</w:t>
      </w:r>
      <w:r>
        <w:rPr>
          <w:rFonts w:ascii="Times New Roman"/>
        </w:rPr>
        <w:t xml:space="preserve">]</w:t>
      </w:r>
      <w:r>
        <w:rPr>
          <w:rFonts w:ascii="Times New Roman"/>
        </w:rPr>
        <w:t xml:space="preserve">. Chronicle of</w:t>
      </w:r>
      <w:r>
        <w:rPr>
          <w:rFonts w:ascii="Times New Roman"/>
        </w:rPr>
        <w:t xml:space="preserve"> </w:t>
      </w:r>
      <w:r>
        <w:rPr>
          <w:rFonts w:ascii="Times New Roman"/>
        </w:rPr>
        <w:t xml:space="preserve">Higher Education,</w:t>
      </w:r>
      <w:r>
        <w:rPr>
          <w:rFonts w:ascii="Times New Roman"/>
        </w:rPr>
        <w:t xml:space="preserve"> </w:t>
      </w:r>
      <w:r>
        <w:rPr>
          <w:rFonts w:ascii="Times New Roman"/>
        </w:rPr>
        <w:t xml:space="preserve">(</w:t>
      </w:r>
      <w:r>
        <w:rPr>
          <w:rFonts w:ascii="Times New Roman"/>
          <w:sz w:val="24"/>
        </w:rPr>
        <w:t xml:space="preserve">2009</w:t>
      </w:r>
      <w:r>
        <w:rPr>
          <w:rFonts w:ascii="Times New Roman"/>
        </w:rPr>
        <w:t xml:space="preserve">)</w:t>
      </w:r>
      <w:r>
        <w:rPr>
          <w:rFonts w:ascii="Times New Roman"/>
        </w:rPr>
        <w:t xml:space="preserve">,</w:t>
      </w:r>
      <w:r>
        <w:rPr>
          <w:rFonts w:ascii="Times New Roman"/>
        </w:rPr>
        <w:t xml:space="preserve"> </w:t>
      </w:r>
      <w:r>
        <w:rPr>
          <w:rFonts w:ascii="Times New Roman"/>
        </w:rPr>
        <w:t>55</w:t>
      </w:r>
      <w:r>
        <w:rPr>
          <w:rFonts w:ascii="Times New Roman"/>
        </w:rPr>
        <w:t xml:space="preserve">(</w:t>
      </w:r>
      <w:r>
        <w:rPr>
          <w:rFonts w:ascii="Times New Roman"/>
          <w:sz w:val="24"/>
        </w:rPr>
        <w:t xml:space="preserve">26</w:t>
      </w:r>
      <w:r>
        <w:rPr>
          <w:rFonts w:ascii="Times New Roman"/>
        </w:rPr>
        <w:t xml:space="preserve">)</w:t>
      </w:r>
      <w:r>
        <w:rPr>
          <w:rFonts w:ascii="Times New Roman"/>
        </w:rPr>
        <w:t xml:space="preserve">,</w:t>
      </w:r>
      <w:r>
        <w:rPr>
          <w:rFonts w:ascii="Times New Roman"/>
        </w:rPr>
        <w:t xml:space="preserve"> </w:t>
      </w:r>
      <w:r>
        <w:rPr>
          <w:rFonts w:ascii="Times New Roman"/>
        </w:rPr>
        <w:t>A1.</w:t>
      </w:r>
    </w:p>
    <w:p w:rsidR="0018722C">
      <w:pPr>
        <w:pStyle w:val="ab"/>
        <w:topLinePunct/>
        <w:ind w:left="200" w:hangingChars="200" w:hanging="200"/>
      </w:pPr>
      <w:bookmarkStart w:id="842550" w:name="_cwCmt35"/>
      <w:bookmarkStart w:id="842548" w:name="_cwCmt33"/>
      <w:bookmarkStart w:id="842546" w:name="_cwCmt31"/>
      <w:bookmarkStart w:id="842534" w:name="_cwCmt19"/>
      <w:bookmarkStart w:id="842530" w:name="_cwCmt15"/>
      <w:bookmarkStart w:id="842520" w:name="_cwCmt5"/>
      <w:r>
        <w:rPr>
          <w:rFonts w:ascii="Times New Roman" w:eastAsia="Times New Roman"/>
        </w:rPr>
        <w:t>[</w:t>
      </w:r>
      <w:r>
        <w:rPr>
          <w:rFonts w:ascii="Times New Roman" w:eastAsia="Times New Roman"/>
        </w:rPr>
        <w:t xml:space="preserve">9</w:t>
      </w:r>
      <w:r>
        <w:rPr>
          <w:rFonts w:ascii="Times New Roman" w:eastAsia="Times New Roman"/>
        </w:rPr>
        <w:t>]</w:t>
      </w:r>
      <w:r>
        <w:rPr>
          <w:rFonts w:ascii="Times New Roman" w:eastAsia="Times New Roman"/>
        </w:rPr>
        <w:t xml:space="preserve">. </w:t>
      </w:r>
      <w:r>
        <w:t xml:space="preserve">陈环环</w:t>
      </w:r>
      <w:r>
        <w:rPr>
          <w:rFonts w:ascii="Times New Roman" w:eastAsia="Times New Roman"/>
        </w:rPr>
        <w:t xml:space="preserve">. </w:t>
      </w:r>
      <w:r>
        <w:t xml:space="preserve">英语教学如何做好微课教学</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开封教育学院学报</w:t>
      </w:r>
      <w:r>
        <w:t xml:space="preserve">, </w:t>
      </w:r>
      <w:r>
        <w:rPr>
          <w:rFonts w:ascii="Times New Roman" w:eastAsia="Times New Roman"/>
        </w:rPr>
        <w:t xml:space="preserve">2014.</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12</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159~160</w:t>
      </w:r>
      <w:bookmarkEnd w:id="842520"/>
      <w:bookmarkEnd w:id="842530"/>
      <w:bookmarkEnd w:id="842534"/>
      <w:bookmarkEnd w:id="842546"/>
      <w:bookmarkEnd w:id="842548"/>
      <w:bookmarkEnd w:id="842550"/>
    </w:p>
    <w:p w:rsidR="0018722C">
      <w:pPr>
        <w:pStyle w:val="ab"/>
        <w:topLinePunct/>
        <w:ind w:left="200" w:hangingChars="200" w:hanging="200"/>
      </w:pPr>
      <w:bookmarkStart w:id="842556" w:name="_cwCmt41"/>
      <w:bookmarkStart w:id="842553" w:name="_cwCmt38"/>
      <w:bookmarkStart w:id="842547" w:name="_cwCmt32"/>
      <w:bookmarkStart w:id="842543" w:name="_cwCmt28"/>
      <w:bookmarkStart w:id="842538" w:name="_cwCmt23"/>
      <w:bookmarkStart w:id="842535" w:name="_cwCmt20"/>
      <w:bookmarkStart w:id="842533" w:name="_cwCmt18"/>
      <w:bookmarkStart w:id="842532" w:name="_cwCmt17"/>
      <w:bookmarkStart w:id="842531" w:name="_cwCmt16"/>
      <w:bookmarkStart w:id="842529" w:name="_cwCmt14"/>
      <w:bookmarkStart w:id="842525" w:name="_cwCmt10"/>
      <w:bookmarkStart w:id="842521" w:name="_cwCmt6"/>
      <w:bookmarkStart w:id="842518" w:name="_cwCmt3"/>
      <w:r>
        <w:rPr>
          <w:rFonts w:ascii="Times New Roman" w:eastAsia="宋体"/>
        </w:rPr>
        <w:t>[</w:t>
      </w:r>
      <w:r>
        <w:rPr>
          <w:rFonts w:ascii="Times New Roman" w:eastAsia="宋体"/>
        </w:rPr>
        <w:t>10</w:t>
      </w:r>
      <w:r>
        <w:rPr>
          <w:rFonts w:ascii="Times New Roman" w:eastAsia="宋体"/>
        </w:rPr>
        <w:t>]</w:t>
      </w:r>
      <w:r>
        <w:rPr>
          <w:rFonts w:ascii="Times New Roman" w:eastAsia="宋体"/>
        </w:rPr>
        <w:t xml:space="preserve">. </w:t>
      </w:r>
      <w:r>
        <w:t>陈</w:t>
      </w:r>
      <w:r w:rsidR="001852F3">
        <w:t xml:space="preserve">敏</w:t>
      </w:r>
      <w:r>
        <w:t xml:space="preserve">, </w:t>
      </w:r>
      <w:r>
        <w:t>胜</w:t>
      </w:r>
      <w:r w:rsidR="001852F3">
        <w:t xml:space="preserve">泉．</w:t>
      </w:r>
      <w:r w:rsidR="001852F3">
        <w:t xml:space="preserve"> </w:t>
      </w:r>
      <w:r w:rsidR="001852F3">
        <w:t>微课设计</w:t>
      </w:r>
      <w:r>
        <w:rPr>
          <w:rFonts w:ascii="Times New Roman" w:eastAsia="宋体"/>
        </w:rPr>
        <w:t>[</w:t>
      </w:r>
      <w:r>
        <w:rPr>
          <w:rFonts w:ascii="Times New Roman" w:eastAsia="宋体"/>
        </w:rPr>
        <w:t xml:space="preserve">J</w:t>
      </w:r>
      <w:r>
        <w:rPr>
          <w:rFonts w:ascii="Times New Roman" w:eastAsia="宋体"/>
        </w:rPr>
        <w:t>]</w:t>
      </w:r>
      <w:r>
        <w:t xml:space="preserve">．</w:t>
      </w:r>
      <w:r>
        <w:t xml:space="preserve"> </w:t>
      </w:r>
      <w:r>
        <w:t>中国教育网络</w:t>
      </w:r>
      <w:r>
        <w:rPr>
          <w:rFonts w:ascii="Times New Roman" w:eastAsia="宋体"/>
        </w:rPr>
        <w:t xml:space="preserve">,</w:t>
      </w:r>
      <w:r>
        <w:rPr>
          <w:rFonts w:ascii="Times New Roman" w:eastAsia="宋体"/>
        </w:rPr>
        <w:t xml:space="preserve"> </w:t>
      </w:r>
      <w:r>
        <w:rPr>
          <w:rFonts w:ascii="Times New Roman" w:eastAsia="宋体"/>
        </w:rPr>
        <w:t>2013</w:t>
      </w:r>
      <w:r>
        <w:t xml:space="preserve">, </w:t>
      </w:r>
      <w:r>
        <w:rPr>
          <w:rFonts w:ascii="Times New Roman" w:eastAsia="宋体"/>
        </w:rPr>
        <w:t>(</w:t>
      </w:r>
      <w:r>
        <w:rPr>
          <w:rFonts w:ascii="Times New Roman" w:eastAsia="宋体"/>
        </w:rPr>
        <w:t xml:space="preserve">6</w:t>
      </w:r>
      <w:r>
        <w:rPr>
          <w:rFonts w:ascii="Times New Roman" w:eastAsia="宋体"/>
        </w:rPr>
        <w:t>)</w:t>
      </w:r>
      <w:r w:rsidR="004B696B">
        <w:rPr>
          <w:rFonts w:ascii="Times New Roman" w:eastAsia="宋体"/>
        </w:rPr>
        <w:t xml:space="preserve">:</w:t>
      </w:r>
      <w:r>
        <w:rPr>
          <w:rFonts w:ascii="Times New Roman" w:eastAsia="宋体"/>
        </w:rPr>
        <w:t xml:space="preserve"> </w:t>
      </w:r>
      <w:r>
        <w:rPr>
          <w:rFonts w:ascii="Times New Roman" w:eastAsia="宋体"/>
        </w:rPr>
        <w:t>37</w:t>
      </w:r>
      <w:r>
        <w:t>．</w:t>
      </w:r>
      <w:bookmarkEnd w:id="842518"/>
      <w:bookmarkEnd w:id="842521"/>
      <w:bookmarkEnd w:id="842525"/>
      <w:bookmarkEnd w:id="842529"/>
      <w:bookmarkEnd w:id="842531"/>
      <w:bookmarkEnd w:id="842532"/>
      <w:bookmarkEnd w:id="842533"/>
      <w:bookmarkEnd w:id="842535"/>
      <w:bookmarkEnd w:id="842538"/>
      <w:bookmarkEnd w:id="842543"/>
      <w:bookmarkEnd w:id="842547"/>
      <w:bookmarkEnd w:id="842553"/>
      <w:bookmarkEnd w:id="842556"/>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 xml:space="preserve">. </w:t>
      </w:r>
      <w:r>
        <w:t>陈智敏</w:t>
      </w:r>
      <w:r>
        <w:rPr>
          <w:rFonts w:ascii="Times New Roman" w:hAnsi="Times New Roman" w:eastAsia="Times New Roman"/>
        </w:rPr>
        <w:t xml:space="preserve">,</w:t>
      </w:r>
      <w:r>
        <w:rPr>
          <w:rFonts w:ascii="Times New Roman" w:hAnsi="Times New Roman" w:eastAsia="Times New Roman"/>
        </w:rPr>
        <w:t xml:space="preserve"> </w:t>
      </w:r>
      <w:r>
        <w:t>吕巾娇</w:t>
      </w:r>
      <w:r>
        <w:rPr>
          <w:rFonts w:ascii="Times New Roman" w:hAnsi="Times New Roman" w:eastAsia="Times New Roman"/>
        </w:rPr>
        <w:t xml:space="preserve">,</w:t>
      </w:r>
      <w:r>
        <w:rPr>
          <w:rFonts w:ascii="Times New Roman" w:hAnsi="Times New Roman" w:eastAsia="Times New Roman"/>
        </w:rPr>
        <w:t xml:space="preserve"> </w:t>
      </w:r>
      <w:r>
        <w:t>刘美凤</w:t>
      </w:r>
      <w:r>
        <w:rPr>
          <w:rFonts w:ascii="Times New Roman" w:hAnsi="Times New Roman" w:eastAsia="Times New Roman"/>
        </w:rPr>
        <w:t xml:space="preserve">.</w:t>
      </w:r>
      <w:r>
        <w:rPr>
          <w:rFonts w:ascii="Times New Roman" w:hAnsi="Times New Roman" w:eastAsia="Times New Roman"/>
        </w:rPr>
        <w:t xml:space="preserve"> </w:t>
      </w:r>
      <w:r>
        <w:t>我国高校教师微课教学设计现状研究——对</w:t>
      </w:r>
      <w:r>
        <w:rPr>
          <w:rFonts w:ascii="Times New Roman" w:hAnsi="Times New Roman" w:eastAsia="Times New Roman"/>
        </w:rPr>
        <w:t>2013</w:t>
      </w:r>
      <w:r>
        <w:t>年“第十三届全国多媒体课件大赛”</w:t>
      </w:r>
      <w:r>
        <w:rPr>
          <w:rFonts w:ascii="Times New Roman" w:hAnsi="Times New Roman" w:eastAsia="Times New Roman"/>
        </w:rPr>
        <w:t>295</w:t>
      </w:r>
      <w:r>
        <w:t>个微课作品的分析</w:t>
      </w:r>
      <w:r>
        <w:rPr>
          <w:rFonts w:ascii="Times New Roman" w:hAnsi="Times New Roman" w:eastAsia="Times New Roman"/>
        </w:rPr>
        <w:t>. </w:t>
      </w:r>
      <w:r>
        <w:t>现代教育技术</w:t>
      </w:r>
      <w:r>
        <w:t xml:space="preserve">, </w:t>
      </w:r>
      <w:r>
        <w:rPr>
          <w:rFonts w:ascii="Times New Roman" w:hAnsi="Times New Roman" w:eastAsia="Times New Roman"/>
        </w:rPr>
        <w:t>2014, </w:t>
      </w:r>
      <w:r>
        <w:rPr>
          <w:rFonts w:ascii="Times New Roman" w:hAnsi="Times New Roman" w:eastAsia="Times New Roman"/>
        </w:rPr>
        <w:t>(</w:t>
      </w:r>
      <w:r>
        <w:rPr>
          <w:rFonts w:ascii="Times New Roman" w:hAnsi="Times New Roman" w:eastAsia="Times New Roman"/>
        </w:rPr>
        <w:t xml:space="preserve">8</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20~27</w:t>
      </w:r>
    </w:p>
    <w:p w:rsidR="0018722C">
      <w:pPr>
        <w:pStyle w:val="ab"/>
        <w:topLinePunct/>
        <w:ind w:left="200" w:hangingChars="200" w:hanging="200"/>
      </w:pP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 xml:space="preserve">. </w:t>
      </w:r>
      <w:r>
        <w:t>陈三明</w:t>
      </w:r>
      <w:r>
        <w:rPr>
          <w:rFonts w:ascii="Times New Roman" w:eastAsia="Times New Roman"/>
        </w:rPr>
        <w:t xml:space="preserve">,</w:t>
      </w:r>
      <w:r>
        <w:rPr>
          <w:rFonts w:ascii="Times New Roman" w:eastAsia="Times New Roman"/>
        </w:rPr>
        <w:t xml:space="preserve"> </w:t>
      </w:r>
      <w:r>
        <w:t>陶燕红</w:t>
      </w:r>
      <w:r>
        <w:rPr>
          <w:rFonts w:ascii="Times New Roman" w:eastAsia="Times New Roman"/>
        </w:rPr>
        <w:t xml:space="preserve">,</w:t>
      </w:r>
      <w:r>
        <w:rPr>
          <w:rFonts w:ascii="Times New Roman" w:eastAsia="Times New Roman"/>
        </w:rPr>
        <w:t xml:space="preserve"> </w:t>
      </w:r>
      <w:r>
        <w:t>谢嘉雯</w:t>
      </w:r>
      <w:r>
        <w:rPr>
          <w:rFonts w:ascii="Times New Roman" w:eastAsia="Times New Roman"/>
        </w:rPr>
        <w:t xml:space="preserve">.</w:t>
      </w:r>
      <w:r>
        <w:rPr>
          <w:rFonts w:ascii="Times New Roman" w:eastAsia="Times New Roman"/>
        </w:rPr>
        <w:t xml:space="preserve"> </w:t>
      </w:r>
      <w:r>
        <w:t>基于</w:t>
      </w:r>
      <w:r>
        <w:rPr>
          <w:rFonts w:ascii="Times New Roman" w:eastAsia="Times New Roman"/>
        </w:rPr>
        <w:t>WEB2.0</w:t>
      </w:r>
      <w:r>
        <w:t>微型视频课程教学模式的构建</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中国校</w:t>
      </w:r>
      <w:r>
        <w:t>外教育</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w:t>
      </w:r>
      <w:r>
        <w:rPr>
          <w:rFonts w:ascii="Times New Roman" w:eastAsia="Times New Roman"/>
        </w:rPr>
        <w:t>22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161-162.</w:t>
      </w:r>
    </w:p>
    <w:p w:rsidR="0018722C">
      <w:pPr>
        <w:pStyle w:val="ab"/>
        <w:topLinePunct/>
        <w:ind w:left="200" w:hangingChars="200" w:hanging="200"/>
      </w:pPr>
      <w:r>
        <w:rPr>
          <w:rFonts w:ascii="Times New Roman" w:eastAsia="Times New Roman"/>
        </w:rPr>
        <w:t>[</w:t>
      </w:r>
      <w:r>
        <w:rPr>
          <w:rFonts w:ascii="Times New Roman" w:eastAsia="Times New Roman"/>
        </w:rPr>
        <w:t>13</w:t>
      </w:r>
      <w:r>
        <w:rPr>
          <w:rFonts w:ascii="Times New Roman" w:eastAsia="Times New Roman"/>
        </w:rPr>
        <w:t>]</w:t>
      </w:r>
      <w:r>
        <w:rPr>
          <w:rFonts w:ascii="Times New Roman" w:eastAsia="Times New Roman"/>
        </w:rPr>
        <w:t xml:space="preserve">. </w:t>
      </w:r>
      <w:r>
        <w:t>戴晓华</w:t>
      </w:r>
      <w:r>
        <w:t xml:space="preserve">, </w:t>
      </w:r>
      <w:r>
        <w:t>陈琳</w:t>
      </w:r>
      <w:r>
        <w:rPr>
          <w:rFonts w:ascii="Times New Roman" w:eastAsia="Times New Roman"/>
        </w:rPr>
        <w:t xml:space="preserve">.</w:t>
      </w:r>
      <w:r>
        <w:rPr>
          <w:rFonts w:ascii="Times New Roman" w:eastAsia="Times New Roman"/>
        </w:rPr>
        <w:t xml:space="preserve"> </w:t>
      </w:r>
      <w:r>
        <w:t>我国中小学微课发展现状及其优化策略研究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学习资源与技术</w:t>
      </w:r>
      <w:r>
        <w:t xml:space="preserve">, </w:t>
      </w:r>
      <w:r>
        <w:rPr>
          <w:rFonts w:ascii="Times New Roman" w:eastAsia="Times New Roman"/>
        </w:rPr>
        <w:t>2014</w:t>
      </w:r>
      <w:r>
        <w:rPr>
          <w:spacing w:val="0"/>
        </w:rPr>
        <w:t xml:space="preserve">, </w:t>
      </w:r>
      <w:r>
        <w:rPr>
          <w:rFonts w:ascii="Times New Roman" w:eastAsia="Times New Roman"/>
        </w:rPr>
        <w:t>(</w:t>
      </w:r>
      <w:r>
        <w:rPr>
          <w:rFonts w:ascii="Times New Roman" w:eastAsia="Times New Roman"/>
        </w:rPr>
        <w:t xml:space="preserve">9</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78~83.</w:t>
      </w:r>
    </w:p>
    <w:p w:rsidR="0018722C">
      <w:pPr>
        <w:pStyle w:val="ab"/>
        <w:topLinePunct/>
        <w:ind w:left="200" w:hangingChars="200" w:hanging="200"/>
      </w:pPr>
      <w:r>
        <w:rPr>
          <w:rFonts w:ascii="Times New Roman" w:eastAsia="Times New Roman"/>
        </w:rPr>
        <w:t>[</w:t>
      </w:r>
      <w:r>
        <w:rPr>
          <w:rFonts w:ascii="Times New Roman" w:eastAsia="Times New Roman"/>
        </w:rPr>
        <w:t>14</w:t>
      </w:r>
      <w:r>
        <w:rPr>
          <w:rFonts w:ascii="Times New Roman" w:eastAsia="Times New Roman"/>
        </w:rPr>
        <w:t>]</w:t>
      </w:r>
      <w:r>
        <w:rPr>
          <w:rFonts w:ascii="Times New Roman" w:eastAsia="Times New Roman"/>
        </w:rPr>
        <w:t xml:space="preserve">. </w:t>
      </w:r>
      <w:r>
        <w:t>顾凤佳</w:t>
      </w:r>
      <w:r>
        <w:rPr>
          <w:rFonts w:ascii="Times New Roman" w:eastAsia="Times New Roman"/>
        </w:rPr>
        <w:t>. </w:t>
      </w:r>
      <w:r>
        <w:t>终身学习视野下的微型学习课程设计原则研究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远程教育杂</w:t>
      </w:r>
      <w:r>
        <w:t>志</w:t>
      </w:r>
      <w:r>
        <w:rPr>
          <w:rFonts w:ascii="Times New Roman" w:eastAsia="Times New Roman"/>
        </w:rPr>
        <w:t xml:space="preserve">,</w:t>
      </w:r>
      <w:r>
        <w:rPr>
          <w:rFonts w:ascii="Times New Roman" w:eastAsia="Times New Roman"/>
        </w:rPr>
        <w:t xml:space="preserve"> </w:t>
      </w:r>
      <w:r>
        <w:rPr>
          <w:rFonts w:ascii="Times New Roman" w:eastAsia="Times New Roman"/>
        </w:rPr>
        <w:t>2013,</w:t>
      </w:r>
      <w:r>
        <w:rPr>
          <w:rFonts w:ascii="Times New Roman" w:eastAsia="Times New Roman"/>
        </w:rPr>
        <w:t xml:space="preserve"> </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60-66.</w:t>
      </w:r>
    </w:p>
    <w:p w:rsidR="0018722C">
      <w:pPr>
        <w:pStyle w:val="ab"/>
        <w:topLinePunct/>
        <w:ind w:left="200" w:hangingChars="200" w:hanging="200"/>
      </w:pPr>
      <w:bookmarkStart w:id="842526" w:name="_cwCmt11"/>
      <w:r>
        <w:rPr>
          <w:rFonts w:ascii="Times New Roman" w:eastAsia="Times New Roman"/>
        </w:rPr>
        <w:t>[</w:t>
      </w:r>
      <w:r>
        <w:rPr>
          <w:rFonts w:ascii="Times New Roman" w:eastAsia="Times New Roman"/>
        </w:rPr>
        <w:t>15</w:t>
      </w:r>
      <w:r>
        <w:rPr>
          <w:rFonts w:ascii="Times New Roman" w:eastAsia="Times New Roman"/>
        </w:rPr>
        <w:t>]</w:t>
      </w:r>
      <w:r>
        <w:rPr>
          <w:rFonts w:ascii="Times New Roman" w:eastAsia="Times New Roman"/>
        </w:rPr>
        <w:t xml:space="preserve">. </w:t>
      </w:r>
      <w:r>
        <w:t>关中客</w:t>
      </w:r>
      <w:r>
        <w:rPr>
          <w:rFonts w:ascii="Times New Roman" w:eastAsia="Times New Roman"/>
        </w:rPr>
        <w:t xml:space="preserve">.</w:t>
      </w:r>
      <w:r>
        <w:rPr>
          <w:rFonts w:ascii="Times New Roman" w:eastAsia="Times New Roman"/>
        </w:rPr>
        <w:t xml:space="preserve"> </w:t>
      </w:r>
      <w:r>
        <w:t>微课程</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中国信息技术教育</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 xml:space="preserve"> </w:t>
      </w:r>
      <w:r>
        <w:rPr>
          <w:rFonts w:ascii="Times New Roman" w:eastAsia="Times New Roman"/>
        </w:rPr>
        <w:t>(</w:t>
      </w:r>
      <w:r>
        <w:rPr>
          <w:rFonts w:ascii="Times New Roman" w:eastAsia="Times New Roman"/>
        </w:rPr>
        <w:t>17</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14.</w:t>
      </w:r>
      <w:bookmarkEnd w:id="842526"/>
    </w:p>
    <w:p w:rsidR="0018722C">
      <w:pPr>
        <w:pStyle w:val="ab"/>
        <w:topLinePunct/>
        <w:ind w:left="200" w:hangingChars="200" w:hanging="200"/>
      </w:pPr>
      <w:bookmarkStart w:id="842557" w:name="_cwCmt42"/>
      <w:bookmarkStart w:id="842555" w:name="_cwCmt40"/>
      <w:bookmarkStart w:id="842554" w:name="_cwCmt39"/>
      <w:bookmarkStart w:id="842552" w:name="_cwCmt37"/>
      <w:bookmarkStart w:id="842551" w:name="_cwCmt36"/>
      <w:bookmarkStart w:id="842549" w:name="_cwCmt34"/>
      <w:bookmarkStart w:id="842545" w:name="_cwCmt30"/>
      <w:bookmarkStart w:id="842539" w:name="_cwCmt24"/>
      <w:bookmarkStart w:id="842536" w:name="_cwCmt21"/>
      <w:bookmarkStart w:id="842528" w:name="_cwCmt13"/>
      <w:bookmarkStart w:id="842527" w:name="_cwCmt12"/>
      <w:bookmarkStart w:id="842524" w:name="_cwCmt9"/>
      <w:bookmarkStart w:id="842523" w:name="_cwCmt8"/>
      <w:r>
        <w:rPr>
          <w:rFonts w:ascii="Times New Roman" w:eastAsia="Times New Roman"/>
        </w:rPr>
        <w:t>[</w:t>
      </w:r>
      <w:r>
        <w:rPr>
          <w:rFonts w:ascii="Times New Roman" w:eastAsia="Times New Roman"/>
        </w:rPr>
        <w:t>16</w:t>
      </w:r>
      <w:r>
        <w:rPr>
          <w:rFonts w:ascii="Times New Roman" w:eastAsia="Times New Roman"/>
        </w:rPr>
        <w:t>]</w:t>
      </w:r>
      <w:r>
        <w:rPr>
          <w:rFonts w:ascii="Times New Roman" w:eastAsia="Times New Roman"/>
        </w:rPr>
        <w:t xml:space="preserve">. </w:t>
      </w:r>
      <w:r>
        <w:t>管春叶</w:t>
      </w:r>
      <w:r>
        <w:rPr>
          <w:rFonts w:ascii="Times New Roman" w:eastAsia="Times New Roman"/>
        </w:rPr>
        <w:t>. </w:t>
      </w:r>
      <w:r>
        <w:t>国内外微课程的比较研究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w:t>
      </w:r>
      <w:r>
        <w:t>上海</w:t>
      </w:r>
      <w:r>
        <w:rPr>
          <w:rFonts w:ascii="Times New Roman" w:eastAsia="Times New Roman"/>
        </w:rPr>
        <w:t xml:space="preserve">.</w:t>
      </w:r>
      <w:r>
        <w:rPr>
          <w:rFonts w:ascii="Times New Roman" w:eastAsia="Times New Roman"/>
        </w:rPr>
        <w:t xml:space="preserve"> </w:t>
      </w:r>
      <w:r>
        <w:t>上海师范大学</w:t>
      </w:r>
      <w:r>
        <w:rPr>
          <w:rFonts w:ascii="Times New Roman" w:eastAsia="Times New Roman"/>
        </w:rPr>
        <w:t xml:space="preserve">:</w:t>
      </w:r>
      <w:r>
        <w:rPr>
          <w:rFonts w:ascii="Times New Roman" w:eastAsia="Times New Roman"/>
        </w:rPr>
        <w:t xml:space="preserve"> </w:t>
      </w:r>
      <w:r>
        <w:rPr>
          <w:rFonts w:ascii="Times New Roman" w:eastAsia="Times New Roman"/>
        </w:rPr>
        <w:t>2014</w:t>
      </w:r>
      <w:bookmarkEnd w:id="842523"/>
      <w:bookmarkEnd w:id="842524"/>
      <w:bookmarkEnd w:id="842527"/>
      <w:bookmarkEnd w:id="842528"/>
      <w:bookmarkEnd w:id="842536"/>
      <w:bookmarkEnd w:id="842539"/>
      <w:bookmarkEnd w:id="842545"/>
      <w:bookmarkEnd w:id="842549"/>
      <w:bookmarkEnd w:id="842551"/>
      <w:bookmarkEnd w:id="842552"/>
      <w:bookmarkEnd w:id="842554"/>
      <w:bookmarkEnd w:id="842555"/>
      <w:bookmarkEnd w:id="842557"/>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 xml:space="preserve">. </w:t>
      </w:r>
      <w:r>
        <w:t>胡铁生</w:t>
      </w:r>
      <w:r>
        <w:t xml:space="preserve">, </w:t>
      </w:r>
      <w:r>
        <w:t>汪晓东</w:t>
      </w:r>
      <w:r>
        <w:rPr>
          <w:rFonts w:ascii="Times New Roman" w:hAnsi="Times New Roman" w:eastAsia="Times New Roman"/>
        </w:rPr>
        <w:t xml:space="preserve">.</w:t>
      </w:r>
      <w:r>
        <w:rPr>
          <w:rFonts w:ascii="Times New Roman" w:hAnsi="Times New Roman" w:eastAsia="Times New Roman"/>
        </w:rPr>
        <w:t xml:space="preserve"> </w:t>
      </w:r>
      <w:r>
        <w:t>“国家基础教育资源网”现状调查与发展策略研究</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电化教育研究</w:t>
      </w:r>
      <w:r>
        <w:t xml:space="preserve">, </w:t>
      </w:r>
      <w:r>
        <w:rPr>
          <w:rFonts w:ascii="Times New Roman" w:hAnsi="Times New Roman" w:eastAsia="Times New Roman"/>
        </w:rPr>
        <w:t>2012.</w:t>
      </w:r>
      <w:r>
        <w:rPr>
          <w:rFonts w:ascii="Times New Roman" w:hAnsi="Times New Roman" w:eastAsia="Times New Roman"/>
        </w:rPr>
        <w:t> </w:t>
      </w: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35~43</w:t>
      </w:r>
      <w:r>
        <w:rPr>
          <w:kern w:val="2"/>
          <w:sz w:val="18"/>
          <w:szCs w:val="22"/>
          <w:rFonts w:cstheme="minorBidi" w:hAnsiTheme="minorHAnsi" w:eastAsiaTheme="minorHAnsi" w:asciiTheme="minorHAnsi" w:ascii="Times New Roman"/>
        </w:rPr>
        <w:t>-31-</w:t>
      </w:r>
    </w:p>
    <w:p w:rsidR="0018722C">
      <w:pPr>
        <w:rPr/>
        <w:topLinePunct/>
      </w:pPr>
    </w:p>
    <w:p w:rsidR="0018722C">
      <w:pPr>
        <w:pStyle w:val="ab"/>
        <w:topLinePunct/>
        <w:ind w:left="200" w:hangingChars="200" w:hanging="200"/>
      </w:pPr>
      <w:r>
        <w:rPr>
          <w:rFonts w:ascii="Times New Roman" w:eastAsia="宋体"/>
        </w:rPr>
        <w:t>[</w:t>
      </w:r>
      <w:r>
        <w:rPr>
          <w:rFonts w:ascii="Times New Roman" w:eastAsia="宋体"/>
        </w:rPr>
        <w:t xml:space="preserve">18</w:t>
      </w:r>
      <w:r>
        <w:rPr>
          <w:rFonts w:ascii="Times New Roman" w:eastAsia="宋体"/>
        </w:rPr>
        <w:t>]</w:t>
      </w:r>
      <w:r>
        <w:rPr>
          <w:rFonts w:ascii="Times New Roman" w:eastAsia="宋体"/>
        </w:rPr>
        <w:t xml:space="preserve">. </w:t>
      </w:r>
      <w:r>
        <w:t xml:space="preserve">胡铁生</w:t>
      </w:r>
      <w:r>
        <w:rPr>
          <w:rFonts w:ascii="Times New Roman" w:eastAsia="宋体"/>
        </w:rPr>
        <w:t xml:space="preserve">.</w:t>
      </w:r>
      <w:r>
        <w:rPr>
          <w:rFonts w:ascii="Times New Roman" w:eastAsia="宋体"/>
        </w:rPr>
        <w:t xml:space="preserve"> </w:t>
      </w:r>
      <w:r>
        <w:t xml:space="preserve">区域教育信息资源建设模式和发展趋势</w:t>
      </w:r>
      <w:r>
        <w:rPr>
          <w:rFonts w:ascii="Times New Roman" w:eastAsia="宋体"/>
        </w:rPr>
        <w:t xml:space="preserve">[</w:t>
      </w:r>
      <w:r>
        <w:rPr>
          <w:rFonts w:ascii="Times New Roman" w:eastAsia="宋体"/>
        </w:rPr>
        <w:t xml:space="preserve">J</w:t>
      </w:r>
      <w:r>
        <w:rPr>
          <w:rFonts w:ascii="Times New Roman" w:eastAsia="宋体"/>
        </w:rPr>
        <w:t xml:space="preserve">]</w:t>
      </w:r>
      <w:r>
        <w:rPr>
          <w:rFonts w:ascii="Times New Roman" w:eastAsia="宋体"/>
        </w:rPr>
        <w:t xml:space="preserve">. </w:t>
      </w:r>
      <w:r>
        <w:t xml:space="preserve">中小学信息技术教育</w:t>
      </w:r>
      <w:r>
        <w:t xml:space="preserve">, </w:t>
      </w:r>
      <w:r>
        <w:rPr>
          <w:rFonts w:ascii="Times New Roman" w:eastAsia="宋体"/>
        </w:rPr>
        <w:t xml:space="preserve">2005. </w:t>
      </w:r>
      <w:r>
        <w:rPr>
          <w:rFonts w:ascii="Times New Roman" w:eastAsia="宋体"/>
        </w:rPr>
        <w:t xml:space="preserve">(</w:t>
      </w:r>
      <w:r>
        <w:rPr>
          <w:rFonts w:ascii="Times New Roman" w:eastAsia="宋体"/>
        </w:rPr>
        <w:t xml:space="preserve"> 8</w:t>
      </w:r>
      <w:r>
        <w:rPr>
          <w:rFonts w:ascii="Times New Roman" w:eastAsia="宋体"/>
        </w:rPr>
        <w:t xml:space="preserve">)</w:t>
      </w:r>
      <w:r w:rsidR="004B696B">
        <w:rPr>
          <w:rFonts w:ascii="Times New Roman" w:eastAsia="宋体"/>
        </w:rPr>
        <w:t xml:space="preserve">: 45~47</w:t>
      </w:r>
    </w:p>
    <w:p w:rsidR="0018722C">
      <w:pPr>
        <w:pStyle w:val="ab"/>
        <w:topLinePunct/>
        <w:ind w:left="200" w:hangingChars="200" w:hanging="200"/>
      </w:pPr>
      <w:r>
        <w:t>[</w:t>
      </w:r>
      <w:r>
        <w:t>19</w:t>
      </w:r>
      <w:r>
        <w:t>]</w:t>
      </w:r>
      <w:r>
        <w:t xml:space="preserve">. </w:t>
      </w:r>
      <w:r>
        <w:t>胡铁生</w:t>
      </w:r>
      <w:r>
        <w:rPr>
          <w:rFonts w:ascii="Times New Roman" w:eastAsia="Times New Roman"/>
        </w:rPr>
        <w:t xml:space="preserve">.</w:t>
      </w:r>
      <w:r>
        <w:rPr>
          <w:rFonts w:ascii="Times New Roman" w:eastAsia="Times New Roman"/>
        </w:rPr>
        <w:t xml:space="preserve"> </w:t>
      </w:r>
      <w:r>
        <w:t>焦建利等</w:t>
      </w:r>
      <w:r>
        <w:rPr>
          <w:rFonts w:ascii="Times New Roman" w:eastAsia="Times New Roman"/>
        </w:rPr>
        <w:t xml:space="preserve">.</w:t>
      </w:r>
      <w:r>
        <w:rPr>
          <w:rFonts w:ascii="Times New Roman" w:eastAsia="Times New Roman"/>
        </w:rPr>
        <w:t xml:space="preserve"> </w:t>
      </w:r>
      <w:r>
        <w:t>发达地区中小学教育建设现状分析以佛ft</w:t>
      </w:r>
      <w:r>
        <w:t>市为例</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rsidR="001852F3">
        <w:rPr>
          <w:rFonts w:ascii="Times New Roman" w:eastAsia="Times New Roman"/>
        </w:rPr>
        <w:t xml:space="preserve"> </w:t>
      </w:r>
      <w:r>
        <w:t>中国电</w:t>
      </w:r>
      <w:r>
        <w:t>化教育</w:t>
      </w:r>
      <w:r>
        <w:t xml:space="preserve">, </w:t>
      </w:r>
      <w:r>
        <w:rPr>
          <w:rFonts w:ascii="Times New Roman" w:eastAsia="Times New Roman"/>
        </w:rPr>
        <w:t>2009 (1): 69~73</w:t>
      </w:r>
    </w:p>
    <w:p w:rsidR="0018722C">
      <w:pPr>
        <w:pStyle w:val="ab"/>
        <w:topLinePunct/>
        <w:ind w:left="200" w:hangingChars="200" w:hanging="200"/>
      </w:pPr>
      <w:r>
        <w:rPr>
          <w:rFonts w:ascii="Times New Roman" w:eastAsia="Times New Roman"/>
        </w:rPr>
        <w:t>[</w:t>
      </w:r>
      <w:r>
        <w:rPr>
          <w:rFonts w:ascii="Times New Roman" w:eastAsia="Times New Roman"/>
        </w:rPr>
        <w:t>20</w:t>
      </w:r>
      <w:r>
        <w:rPr>
          <w:rFonts w:ascii="Times New Roman" w:eastAsia="Times New Roman"/>
        </w:rPr>
        <w:t>]</w:t>
      </w:r>
      <w:r>
        <w:rPr>
          <w:rFonts w:ascii="Times New Roman" w:eastAsia="Times New Roman"/>
        </w:rPr>
        <w:t xml:space="preserve">. </w:t>
      </w:r>
      <w:r>
        <w:t>胡铁生</w:t>
      </w:r>
      <w:r>
        <w:rPr>
          <w:rFonts w:ascii="Times New Roman" w:eastAsia="Times New Roman"/>
        </w:rPr>
        <w:t xml:space="preserve">.</w:t>
      </w:r>
      <w:r>
        <w:rPr>
          <w:rFonts w:ascii="Times New Roman" w:eastAsia="Times New Roman"/>
        </w:rPr>
        <w:t xml:space="preserve"> </w:t>
      </w:r>
      <w:r>
        <w:t>佛ft市中小学网络教学资源应用调查研究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广州华南师范大学</w:t>
      </w:r>
      <w:r>
        <w:rPr>
          <w:rFonts w:ascii="Times New Roman" w:eastAsia="Times New Roman"/>
        </w:rPr>
        <w:t>2007.</w:t>
      </w:r>
    </w:p>
    <w:p w:rsidR="0018722C">
      <w:pPr>
        <w:pStyle w:val="ab"/>
        <w:topLinePunct/>
        <w:ind w:left="200" w:hangingChars="200" w:hanging="200"/>
      </w:pPr>
      <w:r>
        <w:t>[</w:t>
      </w:r>
      <w:r>
        <w:t>21</w:t>
      </w:r>
      <w:r>
        <w:t>]</w:t>
      </w:r>
      <w:r>
        <w:t xml:space="preserve">. </w:t>
      </w:r>
      <w:r>
        <w:t>胡铁生</w:t>
      </w:r>
      <w:r>
        <w:rPr>
          <w:rFonts w:ascii="Times New Roman" w:hAnsi="Times New Roman" w:eastAsia="Times New Roman"/>
        </w:rPr>
        <w:t xml:space="preserve">.</w:t>
      </w:r>
      <w:r>
        <w:rPr>
          <w:rFonts w:ascii="Times New Roman" w:hAnsi="Times New Roman" w:eastAsia="Times New Roman"/>
        </w:rPr>
        <w:t xml:space="preserve"> </w:t>
      </w:r>
      <w:r>
        <w:t>佛ft</w:t>
      </w:r>
      <w:r>
        <w:t>教育局全国首创“微课”作品征集活动广受好评</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教育信息技术</w:t>
      </w:r>
      <w:r>
        <w:t xml:space="preserve">, </w:t>
      </w:r>
      <w:r>
        <w:rPr>
          <w:rFonts w:ascii="Times New Roman"/>
        </w:rPr>
        <w:t xml:space="preserve">2011 </w:t>
      </w:r>
      <w:r>
        <w:rPr>
          <w:rFonts w:ascii="Times New Roman"/>
        </w:rPr>
        <w:t xml:space="preserve">(</w:t>
      </w:r>
      <w:r>
        <w:rPr>
          <w:rFonts w:ascii="Times New Roman"/>
        </w:rPr>
        <w:t xml:space="preserve">6</w:t>
      </w:r>
      <w:r>
        <w:rPr>
          <w:rFonts w:ascii="Times New Roman"/>
        </w:rPr>
        <w:t xml:space="preserve">)</w:t>
      </w:r>
      <w:r>
        <w:rPr>
          <w:rFonts w:ascii="Times New Roman"/>
        </w:rPr>
        <w:t xml:space="preserve"> : 21.</w:t>
      </w:r>
    </w:p>
    <w:p w:rsidR="0018722C">
      <w:pPr>
        <w:pStyle w:val="ab"/>
        <w:topLinePunct/>
        <w:ind w:left="200" w:hangingChars="200" w:hanging="200"/>
      </w:pPr>
      <w:r>
        <w:rPr>
          <w:rFonts w:ascii="Times New Roman" w:eastAsia="Times New Roman"/>
        </w:rPr>
        <w:t>[</w:t>
      </w:r>
      <w:r>
        <w:rPr>
          <w:rFonts w:ascii="Times New Roman" w:eastAsia="Times New Roman"/>
        </w:rPr>
        <w:t xml:space="preserve">22</w:t>
      </w:r>
      <w:r>
        <w:rPr>
          <w:rFonts w:ascii="Times New Roman" w:eastAsia="Times New Roman"/>
        </w:rPr>
        <w:t>]</w:t>
      </w:r>
      <w:r>
        <w:rPr>
          <w:rFonts w:ascii="Times New Roman" w:eastAsia="Times New Roman"/>
        </w:rPr>
        <w:t xml:space="preserve">. </w:t>
      </w:r>
      <w:r>
        <w:t xml:space="preserve">胡铁生</w:t>
      </w:r>
      <w:r>
        <w:rPr>
          <w:rFonts w:ascii="Times New Roman" w:eastAsia="Times New Roman"/>
        </w:rPr>
        <w:t xml:space="preserve">.</w:t>
      </w:r>
      <w:r>
        <w:rPr>
          <w:rFonts w:ascii="Times New Roman" w:eastAsia="Times New Roman"/>
        </w:rPr>
        <w:t xml:space="preserve"> </w:t>
      </w:r>
      <w:r>
        <w:t xml:space="preserve">我国微课发展的三个阶段及其启示</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远程教育杂志</w:t>
      </w:r>
      <w:r>
        <w:t xml:space="preserve">, </w:t>
      </w:r>
      <w:r>
        <w:rPr>
          <w:rFonts w:ascii="Times New Roman" w:eastAsia="Times New Roman"/>
        </w:rPr>
        <w:t xml:space="preserve">2013.</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 4 </w:t>
      </w:r>
      <w:r>
        <w:rPr>
          <w:rFonts w:ascii="Times New Roman" w:eastAsia="Times New Roman"/>
        </w:rPr>
        <w:t xml:space="preserve">)</w:t>
      </w:r>
      <w:r>
        <w:rPr>
          <w:spacing w:val="-50"/>
        </w:rPr>
        <w:t xml:space="preserve">: </w:t>
      </w:r>
      <w:r>
        <w:rPr>
          <w:rFonts w:ascii="Times New Roman" w:eastAsia="Times New Roman"/>
        </w:rPr>
        <w:t xml:space="preserve">36~</w:t>
      </w:r>
      <w:r>
        <w:rPr>
          <w:rFonts w:ascii="Times New Roman" w:eastAsia="Times New Roman"/>
        </w:rPr>
        <w:t xml:space="preserve">4</w:t>
      </w:r>
      <w:r>
        <w:rPr>
          <w:rFonts w:ascii="Times New Roman" w:eastAsia="Times New Roman"/>
        </w:rPr>
        <w:t xml:space="preserve">2</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23</w:t>
      </w:r>
      <w:r>
        <w:rPr>
          <w:rFonts w:ascii="Times New Roman" w:hAnsi="Times New Roman" w:eastAsia="Times New Roman"/>
        </w:rPr>
        <w:t>]</w:t>
      </w:r>
      <w:r>
        <w:rPr>
          <w:rFonts w:ascii="Times New Roman" w:hAnsi="Times New Roman" w:eastAsia="Times New Roman"/>
        </w:rPr>
        <w:t xml:space="preserve">. </w:t>
      </w:r>
      <w:r>
        <w:t>胡铁生</w:t>
      </w:r>
      <w:r>
        <w:rPr>
          <w:rFonts w:ascii="Times New Roman" w:hAnsi="Times New Roman" w:eastAsia="Times New Roman"/>
        </w:rPr>
        <w:t xml:space="preserve">.</w:t>
      </w:r>
      <w:r>
        <w:rPr>
          <w:rFonts w:ascii="Times New Roman" w:hAnsi="Times New Roman" w:eastAsia="Times New Roman"/>
        </w:rPr>
        <w:t xml:space="preserve"> </w:t>
      </w:r>
      <w:r>
        <w:t>“微课”</w:t>
      </w:r>
      <w:r>
        <w:t xml:space="preserve">: </w:t>
      </w:r>
      <w:r>
        <w:t>区域教育信息资源发展新趋势</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电化教育研</w:t>
      </w:r>
      <w:r>
        <w:t>究</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2011,</w:t>
      </w:r>
      <w:r>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61-65</w:t>
      </w:r>
    </w:p>
    <w:p w:rsidR="0018722C">
      <w:pPr>
        <w:pStyle w:val="ab"/>
        <w:topLinePunct/>
        <w:ind w:left="200" w:hangingChars="200" w:hanging="200"/>
      </w:pPr>
      <w:r>
        <w:rPr>
          <w:rFonts w:ascii="Times New Roman" w:eastAsia="Times New Roman"/>
        </w:rPr>
        <w:t>[</w:t>
      </w:r>
      <w:r>
        <w:rPr>
          <w:rFonts w:ascii="Times New Roman" w:eastAsia="Times New Roman"/>
        </w:rPr>
        <w:t>24</w:t>
      </w:r>
      <w:r>
        <w:rPr>
          <w:rFonts w:ascii="Times New Roman" w:eastAsia="Times New Roman"/>
        </w:rPr>
        <w:t>]</w:t>
      </w:r>
      <w:r>
        <w:rPr>
          <w:rFonts w:ascii="Times New Roman" w:eastAsia="Times New Roman"/>
        </w:rPr>
        <w:t xml:space="preserve">. </w:t>
      </w:r>
      <w:r>
        <w:t>胡铁生</w:t>
      </w:r>
      <w:r>
        <w:t xml:space="preserve">, </w:t>
      </w:r>
      <w:r>
        <w:t>周晓清</w:t>
      </w:r>
      <w:r>
        <w:rPr>
          <w:rFonts w:ascii="Times New Roman" w:eastAsia="Times New Roman"/>
        </w:rPr>
        <w:t xml:space="preserve">.</w:t>
      </w:r>
      <w:r>
        <w:rPr>
          <w:rFonts w:ascii="Times New Roman" w:eastAsia="Times New Roman"/>
        </w:rPr>
        <w:t xml:space="preserve"> </w:t>
      </w:r>
      <w:r>
        <w:t>高校微课建设的现状分析与发展对策研究</w:t>
      </w:r>
      <w:r>
        <w:rPr>
          <w:rFonts w:ascii="Times New Roman" w:eastAsia="Times New Roman"/>
        </w:rPr>
        <w:t>[</w:t>
      </w:r>
      <w:r>
        <w:rPr>
          <w:rFonts w:ascii="Times New Roman" w:eastAsia="Times New Roman"/>
        </w:rPr>
        <w:t xml:space="preserve">J</w:t>
      </w:r>
      <w:r>
        <w:rPr>
          <w:rFonts w:ascii="Times New Roman" w:eastAsia="Times New Roman"/>
        </w:rP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25</w:t>
      </w:r>
      <w:r>
        <w:rPr>
          <w:rFonts w:ascii="Times New Roman" w:hAnsi="Times New Roman" w:eastAsia="Times New Roman"/>
        </w:rPr>
        <w:t>]</w:t>
      </w:r>
      <w:r>
        <w:rPr>
          <w:rFonts w:ascii="Times New Roman" w:hAnsi="Times New Roman" w:eastAsia="Times New Roman"/>
        </w:rPr>
        <w:t xml:space="preserve">. </w:t>
      </w:r>
      <w:r>
        <w:t>胡铁生</w:t>
      </w:r>
      <w:r>
        <w:rPr>
          <w:rFonts w:ascii="Times New Roman" w:hAnsi="Times New Roman" w:eastAsia="Times New Roman"/>
        </w:rPr>
        <w:t xml:space="preserve">,</w:t>
      </w:r>
      <w:r>
        <w:rPr>
          <w:rFonts w:ascii="Times New Roman" w:hAnsi="Times New Roman" w:eastAsia="Times New Roman"/>
        </w:rPr>
        <w:t xml:space="preserve"> </w:t>
      </w:r>
      <w:r>
        <w:t>詹春青</w:t>
      </w:r>
      <w:r>
        <w:rPr>
          <w:rFonts w:ascii="Times New Roman" w:hAnsi="Times New Roman" w:eastAsia="Times New Roman"/>
        </w:rPr>
        <w:t xml:space="preserve">.</w:t>
      </w:r>
      <w:r>
        <w:rPr>
          <w:rFonts w:ascii="Times New Roman" w:hAnsi="Times New Roman" w:eastAsia="Times New Roman"/>
        </w:rPr>
        <w:t xml:space="preserve"> </w:t>
      </w:r>
      <w:r>
        <w:t>中小学优质“微课”资源开发的区域实践与启示</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w:t>
      </w:r>
      <w:r>
        <w:t>《中国教育信息化》发行部</w:t>
      </w:r>
      <w:r>
        <w:t xml:space="preserve">, </w:t>
      </w:r>
      <w:r>
        <w:rPr>
          <w:rFonts w:ascii="Times New Roman" w:hAnsi="Times New Roman" w:eastAsia="Times New Roman"/>
        </w:rPr>
        <w:t>2012</w:t>
      </w:r>
      <w:r>
        <w:t>26. </w:t>
      </w:r>
      <w:r>
        <w:t>胡铁生</w:t>
      </w:r>
      <w:r>
        <w:t xml:space="preserve">, </w:t>
      </w:r>
      <w:r>
        <w:t>中小学微课建设与应用难点问题透析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中小学信息技术教育</w:t>
      </w:r>
      <w:r>
        <w:t xml:space="preserve">, </w:t>
      </w:r>
      <w:r>
        <w:rPr>
          <w:rFonts w:ascii="Times New Roman" w:eastAsia="Times New Roman"/>
        </w:rPr>
        <w:t>2013</w:t>
      </w:r>
      <w:r>
        <w:rPr>
          <w:spacing w:val="-6"/>
        </w:rPr>
        <w:t>,</w:t>
      </w:r>
    </w:p>
    <w:p w:rsidR="0018722C">
      <w:pPr>
        <w:pStyle w:val="ab"/>
        <w:topLinePunct/>
        <w:ind w:left="200" w:hangingChars="200" w:hanging="200"/>
      </w:pPr>
      <w:r>
        <w:rPr>
          <w:rFonts w:ascii="Times New Roman"/>
        </w:rPr>
        <w:t>[</w:t>
      </w:r>
      <w:r>
        <w:rPr>
          <w:rFonts w:ascii="Times New Roman"/>
        </w:rPr>
        <w:t>(</w:t>
      </w:r>
      <w:r>
        <w:rPr>
          <w:rFonts w:ascii="Times New Roman"/>
        </w:rPr>
        <w:t xml:space="preserve">4</w:t>
      </w:r>
      <w:r>
        <w:rPr>
          <w:rFonts w:ascii="Times New Roman"/>
        </w:rPr>
        <w:t xml:space="preserve">] </w:t>
      </w:r>
      <w:r>
        <w:rPr>
          <w:rFonts w:ascii="Times New Roman"/>
        </w:rPr>
        <w:t>)</w:t>
      </w:r>
      <w:r>
        <w:rPr>
          <w:rFonts w:ascii="Times New Roman"/>
        </w:rPr>
        <w:t>: 15~18</w:t>
      </w:r>
    </w:p>
    <w:p w:rsidR="0018722C">
      <w:pPr>
        <w:pStyle w:val="ab"/>
        <w:topLinePunct/>
        <w:ind w:left="200" w:hangingChars="200" w:hanging="200"/>
      </w:pPr>
      <w:r>
        <w:rPr>
          <w:rFonts w:ascii="Times New Roman" w:eastAsia="Times New Roman"/>
        </w:rPr>
        <w:t>[</w:t>
      </w:r>
      <w:r>
        <w:rPr>
          <w:rFonts w:ascii="Times New Roman" w:eastAsia="Times New Roman"/>
        </w:rPr>
        <w:t>27</w:t>
      </w:r>
      <w:r>
        <w:rPr>
          <w:rFonts w:ascii="Times New Roman" w:eastAsia="Times New Roman"/>
        </w:rPr>
        <w:t>]</w:t>
      </w:r>
      <w:r>
        <w:rPr>
          <w:rFonts w:ascii="Times New Roman" w:eastAsia="Times New Roman"/>
        </w:rPr>
        <w:t xml:space="preserve">. </w:t>
      </w:r>
      <w:r>
        <w:t>何秋兰</w:t>
      </w:r>
      <w:r>
        <w:rPr>
          <w:rFonts w:ascii="Times New Roman" w:eastAsia="Times New Roman"/>
        </w:rPr>
        <w:t>, </w:t>
      </w:r>
      <w:r>
        <w:t>徐占春</w:t>
      </w:r>
      <w:r>
        <w:rPr>
          <w:rFonts w:ascii="Times New Roman" w:eastAsia="Times New Roman"/>
        </w:rPr>
        <w:t>. </w:t>
      </w:r>
      <w:r>
        <w:t>我国微课研究现状梳理</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武汉电力职业技术学院学报</w:t>
      </w:r>
      <w:r>
        <w:rPr>
          <w:rFonts w:ascii="Times New Roman" w:eastAsia="Times New Roman"/>
        </w:rPr>
        <w:t xml:space="preserve">,</w:t>
      </w:r>
      <w:r>
        <w:rPr>
          <w:rFonts w:ascii="Times New Roman" w:eastAsia="Times New Roman"/>
        </w:rPr>
        <w:t xml:space="preserve"> </w:t>
      </w:r>
      <w:r>
        <w:rPr>
          <w:rFonts w:ascii="Times New Roman" w:eastAsia="Times New Roman"/>
        </w:rPr>
        <w:t>2013,</w:t>
      </w:r>
      <w:r>
        <w:rPr>
          <w:rFonts w:ascii="Times New Roman" w:eastAsia="Times New Roman"/>
        </w:rPr>
        <w:t xml:space="preserve"> </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 14~18.</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 xml:space="preserve">. </w:t>
      </w:r>
      <w:r>
        <w:t>胡君</w:t>
      </w:r>
      <w:r>
        <w:rPr>
          <w:rFonts w:ascii="Times New Roman" w:hAnsi="Times New Roman" w:eastAsia="Times New Roman"/>
        </w:rPr>
        <w:t xml:space="preserve">.</w:t>
      </w:r>
      <w:r>
        <w:rPr>
          <w:rFonts w:ascii="Times New Roman" w:hAnsi="Times New Roman" w:eastAsia="Times New Roman"/>
        </w:rPr>
        <w:t xml:space="preserve"> </w:t>
      </w:r>
      <w:r>
        <w:t>基于认</w:t>
      </w:r>
      <w:r>
        <w:t>知</w:t>
      </w:r>
      <w:r>
        <w:t>负荷理</w:t>
      </w:r>
      <w:r>
        <w:t>论</w:t>
      </w:r>
      <w:r>
        <w:t>的“质</w:t>
      </w:r>
      <w:r>
        <w:t>量</w:t>
      </w:r>
      <w:r>
        <w:t>守恒定</w:t>
      </w:r>
      <w:r>
        <w:t>律</w:t>
      </w:r>
      <w:r>
        <w:t>”微</w:t>
      </w:r>
      <w:r>
        <w:t>课</w:t>
      </w:r>
      <w:r>
        <w:t>教</w:t>
      </w:r>
      <w:r>
        <w:t>学设</w:t>
      </w:r>
      <w:r>
        <w:t>计</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课程教</w:t>
      </w:r>
      <w:r>
        <w:t>学</w:t>
      </w:r>
      <w:r>
        <w:t>研</w:t>
      </w:r>
      <w:r>
        <w:t>究</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2014,</w:t>
      </w:r>
      <w:r>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47-51</w:t>
      </w:r>
    </w:p>
    <w:p w:rsidR="0018722C">
      <w:pPr>
        <w:pStyle w:val="ab"/>
        <w:topLinePunct/>
        <w:ind w:left="200" w:hangingChars="200" w:hanging="200"/>
      </w:pPr>
      <w:r>
        <w:rPr>
          <w:rFonts w:ascii="Times New Roman" w:eastAsia="Times New Roman"/>
        </w:rPr>
        <w:t>[</w:t>
      </w:r>
      <w:r>
        <w:rPr>
          <w:rFonts w:ascii="Times New Roman" w:eastAsia="Times New Roman"/>
        </w:rPr>
        <w:t>29</w:t>
      </w:r>
      <w:r>
        <w:rPr>
          <w:rFonts w:ascii="Times New Roman" w:eastAsia="Times New Roman"/>
        </w:rPr>
        <w:t>]</w:t>
      </w:r>
      <w:r>
        <w:rPr>
          <w:rFonts w:ascii="Times New Roman" w:eastAsia="Times New Roman"/>
        </w:rPr>
        <w:t xml:space="preserve">. </w:t>
      </w:r>
      <w:r>
        <w:t>金陵</w:t>
      </w:r>
      <w:r>
        <w:rPr>
          <w:rFonts w:ascii="Times New Roman" w:eastAsia="Times New Roman"/>
        </w:rPr>
        <w:t>. </w:t>
      </w:r>
      <w:r>
        <w:t>从联系中看</w:t>
      </w:r>
      <w:r>
        <w:rPr>
          <w:rFonts w:ascii="Times New Roman" w:eastAsia="Times New Roman"/>
        </w:rPr>
        <w:t>MOOC</w:t>
      </w:r>
      <w:r>
        <w:t>、微课和微课程</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中国信息技术教育</w:t>
      </w:r>
      <w:r>
        <w:t xml:space="preserve">, </w:t>
      </w:r>
      <w:r>
        <w:rPr>
          <w:rFonts w:ascii="Times New Roman" w:eastAsia="Times New Roman"/>
        </w:rPr>
        <w:t>2013.</w:t>
      </w:r>
      <w:r>
        <w:rPr>
          <w:rFonts w:ascii="Times New Roman" w:eastAsia="Times New Roman"/>
        </w:rPr>
        <w:t> </w:t>
      </w:r>
      <w:r>
        <w:rPr>
          <w:rFonts w:ascii="Times New Roman" w:eastAsia="Times New Roman"/>
        </w:rPr>
        <w:t>(</w:t>
      </w:r>
      <w:r>
        <w:rPr>
          <w:rFonts w:ascii="Times New Roman" w:eastAsia="Times New Roman"/>
        </w:rPr>
        <w:t xml:space="preserve">6</w:t>
      </w:r>
      <w:r>
        <w:rPr>
          <w:rFonts w:ascii="Times New Roman" w:eastAsia="Times New Roman"/>
        </w:rPr>
        <w:t>)</w:t>
      </w:r>
      <w:r>
        <w:rPr>
          <w:rFonts w:ascii="Times New Roman" w:eastAsia="Times New Roman"/>
        </w:rPr>
        <w:t>:</w:t>
      </w:r>
      <w:r>
        <w:rPr>
          <w:rFonts w:ascii="Times New Roman" w:eastAsia="Times New Roman"/>
        </w:rPr>
        <w:t> </w:t>
      </w:r>
      <w:r>
        <w:rPr>
          <w:rFonts w:ascii="Times New Roman" w:eastAsia="Times New Roman"/>
        </w:rPr>
        <w:t>33</w:t>
      </w:r>
    </w:p>
    <w:p w:rsidR="0018722C">
      <w:pPr>
        <w:pStyle w:val="ab"/>
        <w:topLinePunct/>
        <w:ind w:left="200" w:hangingChars="200" w:hanging="200"/>
      </w:pPr>
      <w:r>
        <w:rPr>
          <w:rFonts w:ascii="Times New Roman" w:eastAsia="Times New Roman"/>
        </w:rPr>
        <w:t>[</w:t>
      </w:r>
      <w:r>
        <w:rPr>
          <w:rFonts w:ascii="Times New Roman" w:eastAsia="Times New Roman"/>
        </w:rPr>
        <w:t xml:space="preserve">30</w:t>
      </w:r>
      <w:r>
        <w:rPr>
          <w:rFonts w:ascii="Times New Roman" w:eastAsia="Times New Roman"/>
        </w:rPr>
        <w:t>]</w:t>
      </w:r>
      <w:r>
        <w:rPr>
          <w:rFonts w:ascii="Times New Roman" w:eastAsia="Times New Roman"/>
        </w:rPr>
        <w:t xml:space="preserve">. </w:t>
      </w:r>
      <w:r>
        <w:t xml:space="preserve">黎加厚</w:t>
      </w:r>
      <w:r>
        <w:rPr>
          <w:rFonts w:ascii="Times New Roman" w:eastAsia="Times New Roman"/>
        </w:rPr>
        <w:t xml:space="preserve">.</w:t>
      </w:r>
      <w:r>
        <w:rPr>
          <w:rFonts w:ascii="Times New Roman" w:eastAsia="Times New Roman"/>
        </w:rPr>
        <w:t xml:space="preserve"> </w:t>
      </w:r>
      <w:r>
        <w:t xml:space="preserve">微课的含义与发展</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中小学信息技术教育</w:t>
      </w:r>
      <w:r>
        <w:t xml:space="preserve">, </w:t>
      </w:r>
      <w:r>
        <w:rPr>
          <w:rFonts w:ascii="Times New Roman" w:eastAsia="Times New Roman"/>
        </w:rPr>
        <w:t xml:space="preserve">2013.</w:t>
      </w:r>
      <w:r w:rsidR="004B696B">
        <w:rPr>
          <w:rFonts w:ascii="Times New Roman" w:eastAsia="Times New Roman"/>
        </w:rPr>
        <w:t xml:space="preserve"> </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4</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10~12.</w:t>
      </w:r>
    </w:p>
    <w:p w:rsidR="0018722C">
      <w:pPr>
        <w:pStyle w:val="ab"/>
        <w:topLinePunct/>
        <w:ind w:left="200" w:hangingChars="200" w:hanging="200"/>
      </w:pPr>
      <w:r>
        <w:rPr>
          <w:rFonts w:ascii="Times New Roman" w:eastAsia="Times New Roman"/>
        </w:rPr>
        <w:t>[</w:t>
      </w:r>
      <w:r>
        <w:rPr>
          <w:rFonts w:ascii="Times New Roman" w:eastAsia="Times New Roman"/>
        </w:rPr>
        <w:t>31</w:t>
      </w:r>
      <w:r>
        <w:rPr>
          <w:rFonts w:ascii="Times New Roman" w:eastAsia="Times New Roman"/>
        </w:rPr>
        <w:t>]</w:t>
      </w:r>
      <w:r>
        <w:rPr>
          <w:rFonts w:ascii="Times New Roman" w:eastAsia="Times New Roman"/>
        </w:rPr>
        <w:t xml:space="preserve">. </w:t>
      </w:r>
      <w:r>
        <w:t>梁乐明</w:t>
      </w:r>
      <w:r>
        <w:rPr>
          <w:rFonts w:ascii="Times New Roman" w:eastAsia="Times New Roman"/>
        </w:rPr>
        <w:t xml:space="preserve">,</w:t>
      </w:r>
      <w:r>
        <w:rPr>
          <w:rFonts w:ascii="Times New Roman" w:eastAsia="Times New Roman"/>
        </w:rPr>
        <w:t xml:space="preserve"> </w:t>
      </w:r>
      <w:r>
        <w:t>梁锦明</w:t>
      </w:r>
      <w:r>
        <w:rPr>
          <w:rFonts w:ascii="Times New Roman" w:eastAsia="Times New Roman"/>
        </w:rPr>
        <w:t xml:space="preserve">.</w:t>
      </w:r>
      <w:r>
        <w:rPr>
          <w:rFonts w:ascii="Times New Roman" w:eastAsia="Times New Roman"/>
        </w:rPr>
        <w:t xml:space="preserve"> </w:t>
      </w:r>
      <w:r>
        <w:t>从资源建设到应用</w:t>
      </w:r>
      <w:r>
        <w:t xml:space="preserve">: </w:t>
      </w:r>
      <w:r>
        <w:t>微课程的现状与趋势</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中国电化教育</w:t>
      </w:r>
      <w:r>
        <w:rPr>
          <w:rFonts w:ascii="Times New Roman" w:eastAsia="Times New Roman"/>
        </w:rPr>
        <w:t>. 2013.</w:t>
      </w:r>
      <w:r w:rsidR="004B696B">
        <w:rPr>
          <w:rFonts w:ascii="Times New Roman" w:eastAsia="Times New Roman"/>
        </w:rPr>
        <w:t xml:space="preserve"> </w:t>
      </w:r>
      <w:r>
        <w:rPr>
          <w:rFonts w:ascii="Times New Roman" w:eastAsia="Times New Roman"/>
        </w:rPr>
        <w:t>(</w:t>
      </w:r>
      <w:r>
        <w:rPr>
          <w:rFonts w:ascii="Times New Roman" w:eastAsia="Times New Roman"/>
        </w:rPr>
        <w:t>8</w:t>
      </w:r>
      <w:r>
        <w:rPr>
          <w:rFonts w:ascii="Times New Roman" w:eastAsia="Times New Roman"/>
        </w:rPr>
        <w:t>)</w:t>
      </w:r>
      <w:r>
        <w:t xml:space="preserve">: </w:t>
      </w:r>
      <w:r>
        <w:rPr>
          <w:rFonts w:ascii="Times New Roman" w:eastAsia="Times New Roman"/>
        </w:rPr>
        <w:t>71~76</w:t>
      </w:r>
    </w:p>
    <w:p w:rsidR="0018722C">
      <w:pPr>
        <w:pStyle w:val="ab"/>
        <w:topLinePunct/>
        <w:ind w:left="200" w:hangingChars="200" w:hanging="200"/>
      </w:pPr>
      <w:r>
        <w:rPr>
          <w:rFonts w:ascii="Times New Roman" w:eastAsia="Times New Roman"/>
        </w:rPr>
        <w:t>[</w:t>
      </w:r>
      <w:r>
        <w:rPr>
          <w:rFonts w:ascii="Times New Roman" w:eastAsia="Times New Roman"/>
        </w:rPr>
        <w:t>32</w:t>
      </w:r>
      <w:r>
        <w:rPr>
          <w:rFonts w:ascii="Times New Roman" w:eastAsia="Times New Roman"/>
        </w:rPr>
        <w:t>]</w:t>
      </w:r>
      <w:r>
        <w:rPr>
          <w:rFonts w:ascii="Times New Roman" w:eastAsia="Times New Roman"/>
        </w:rPr>
        <w:t xml:space="preserve">. </w:t>
      </w:r>
      <w:r>
        <w:t>林秀</w:t>
      </w:r>
      <w:r w:rsidR="001852F3">
        <w:t xml:space="preserve">瑜</w:t>
      </w:r>
      <w:r>
        <w:rPr>
          <w:rFonts w:ascii="Times New Roman" w:eastAsia="Times New Roman"/>
        </w:rPr>
        <w:t>. </w:t>
      </w:r>
      <w:r>
        <w:t>泛在</w:t>
      </w:r>
      <w:r w:rsidR="001852F3">
        <w:t xml:space="preserve">学习环境</w:t>
      </w:r>
      <w:r w:rsidR="001852F3">
        <w:t xml:space="preserve">下微课的</w:t>
      </w:r>
      <w:r w:rsidR="001852F3">
        <w:t xml:space="preserve">学习模式</w:t>
      </w:r>
      <w:r w:rsidR="001852F3">
        <w:t xml:space="preserve">与效果研</w:t>
      </w:r>
      <w:r w:rsidR="001852F3">
        <w:t xml:space="preserve">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rPr>
          <w:rFonts w:ascii="Times New Roman" w:eastAsia="Times New Roman"/>
        </w:rPr>
        <w:t> </w:t>
      </w:r>
      <w:r>
        <w:t>中国</w:t>
      </w:r>
      <w:r w:rsidR="001852F3">
        <w:t xml:space="preserve">电</w:t>
      </w:r>
      <w:r w:rsidR="001852F3">
        <w:t xml:space="preserve">化</w:t>
      </w:r>
      <w:r w:rsidR="001852F3">
        <w:t xml:space="preserve">教</w:t>
      </w:r>
      <w:r>
        <w:t>育</w:t>
      </w:r>
      <w:r>
        <w:rPr>
          <w:rFonts w:ascii="Times New Roman" w:eastAsia="Times New Roman"/>
        </w:rPr>
        <w:t xml:space="preserve">,</w:t>
      </w:r>
      <w:r>
        <w:rPr>
          <w:rFonts w:ascii="Times New Roman" w:eastAsia="Times New Roman"/>
        </w:rPr>
        <w:t xml:space="preserve"> </w:t>
      </w:r>
      <w:r>
        <w:rPr>
          <w:rFonts w:ascii="Times New Roman" w:eastAsia="Times New Roman"/>
        </w:rPr>
        <w:t>2014,</w:t>
      </w:r>
      <w:r>
        <w:rPr>
          <w:rFonts w:ascii="Times New Roman" w:eastAsia="Times New Roman"/>
        </w:rPr>
        <w:t xml:space="preserve"> </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18-22</w:t>
      </w:r>
    </w:p>
    <w:p w:rsidR="0018722C">
      <w:pPr>
        <w:pStyle w:val="ab"/>
        <w:topLinePunct/>
        <w:ind w:left="200" w:hangingChars="200" w:hanging="200"/>
      </w:pPr>
      <w:r>
        <w:rPr>
          <w:rFonts w:ascii="Times New Roman" w:eastAsia="Times New Roman"/>
        </w:rPr>
        <w:t>[</w:t>
      </w:r>
      <w:r>
        <w:rPr>
          <w:rFonts w:ascii="Times New Roman" w:eastAsia="Times New Roman"/>
        </w:rPr>
        <w:t>33</w:t>
      </w:r>
      <w:r>
        <w:rPr>
          <w:rFonts w:ascii="Times New Roman" w:eastAsia="Times New Roman"/>
        </w:rPr>
        <w:t>]</w:t>
      </w:r>
      <w:r>
        <w:rPr>
          <w:rFonts w:ascii="Times New Roman" w:eastAsia="Times New Roman"/>
        </w:rPr>
        <w:t xml:space="preserve">. </w:t>
      </w:r>
      <w:r>
        <w:t>刘世能</w:t>
      </w:r>
      <w:r>
        <w:rPr>
          <w:rFonts w:ascii="Times New Roman" w:eastAsia="Times New Roman"/>
        </w:rPr>
        <w:t xml:space="preserve">.</w:t>
      </w:r>
      <w:r>
        <w:rPr>
          <w:rFonts w:ascii="Times New Roman" w:eastAsia="Times New Roman"/>
        </w:rPr>
        <w:t xml:space="preserve"> </w:t>
      </w:r>
      <w:r>
        <w:t>微课在移动学习中的应用策略</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教育信息技术</w:t>
      </w:r>
      <w:r>
        <w:rPr>
          <w:rFonts w:ascii="Times New Roman" w:eastAsia="Times New Roman"/>
        </w:rPr>
        <w:t xml:space="preserve">,</w:t>
      </w:r>
      <w:r>
        <w:rPr>
          <w:rFonts w:ascii="Times New Roman" w:eastAsia="Times New Roman"/>
        </w:rPr>
        <w:t xml:space="preserve"> </w:t>
      </w:r>
      <w:r>
        <w:rPr>
          <w:rFonts w:ascii="Times New Roman" w:eastAsia="Times New Roman"/>
        </w:rPr>
        <w:t>2013,</w:t>
      </w:r>
      <w:r>
        <w:rPr>
          <w:rFonts w:ascii="Times New Roman" w:eastAsia="Times New Roman"/>
        </w:rPr>
        <w:t xml:space="preserve"> </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22-24</w:t>
      </w:r>
    </w:p>
    <w:p w:rsidR="0018722C">
      <w:pPr>
        <w:pStyle w:val="ab"/>
        <w:topLinePunct/>
        <w:ind w:left="200" w:hangingChars="200" w:hanging="200"/>
      </w:pPr>
      <w:r>
        <w:rPr>
          <w:rFonts w:ascii="Times New Roman" w:eastAsia="Times New Roman"/>
        </w:rPr>
        <w:t>[</w:t>
      </w:r>
      <w:r>
        <w:rPr>
          <w:rFonts w:ascii="Times New Roman" w:eastAsia="Times New Roman"/>
        </w:rPr>
        <w:t>34</w:t>
      </w:r>
      <w:r>
        <w:rPr>
          <w:rFonts w:ascii="Times New Roman" w:eastAsia="Times New Roman"/>
        </w:rPr>
        <w:t>]</w:t>
      </w:r>
      <w:r>
        <w:rPr>
          <w:rFonts w:ascii="Times New Roman" w:eastAsia="Times New Roman"/>
        </w:rPr>
        <w:t xml:space="preserve">. </w:t>
      </w:r>
      <w:r>
        <w:t>卢胜男</w:t>
      </w:r>
      <w:r>
        <w:rPr>
          <w:rFonts w:ascii="Times New Roman" w:eastAsia="Times New Roman"/>
        </w:rPr>
        <w:t>. </w:t>
      </w:r>
      <w:r>
        <w:t>基于微信公众平台的微型移动课程的设计与研究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w:t>
      </w:r>
      <w:r>
        <w:t>上海</w:t>
      </w:r>
      <w:r>
        <w:t xml:space="preserve">, </w:t>
      </w:r>
      <w:r>
        <w:t>上海师范</w:t>
      </w:r>
      <w:r>
        <w:t>大学</w:t>
      </w:r>
      <w:r>
        <w:t xml:space="preserve">: </w:t>
      </w:r>
      <w:r>
        <w:rPr>
          <w:rFonts w:ascii="Times New Roman" w:eastAsia="Times New Roman"/>
        </w:rPr>
        <w:t>2014</w:t>
      </w:r>
    </w:p>
    <w:p w:rsidR="0018722C">
      <w:pPr>
        <w:pStyle w:val="ab"/>
        <w:topLinePunct/>
        <w:ind w:left="200" w:hangingChars="200" w:hanging="200"/>
      </w:pPr>
      <w:r>
        <w:rPr>
          <w:rFonts w:ascii="Times New Roman" w:eastAsia="Times New Roman"/>
        </w:rPr>
        <w:t>[</w:t>
      </w:r>
      <w:r>
        <w:rPr>
          <w:rFonts w:ascii="Times New Roman" w:eastAsia="Times New Roman"/>
        </w:rPr>
        <w:t>35</w:t>
      </w:r>
      <w:r>
        <w:rPr>
          <w:rFonts w:ascii="Times New Roman" w:eastAsia="Times New Roman"/>
        </w:rPr>
        <w:t>]</w:t>
      </w:r>
      <w:r>
        <w:rPr>
          <w:rFonts w:ascii="Times New Roman" w:eastAsia="Times New Roman"/>
        </w:rPr>
        <w:t xml:space="preserve">. </w:t>
      </w:r>
      <w:r>
        <w:t>李</w:t>
      </w:r>
      <w:r/>
      <w:r>
        <w:t>可</w:t>
      </w:r>
      <w:r/>
      <w:r>
        <w:t>夫</w:t>
      </w:r>
      <w:r/>
      <w:r>
        <w:rPr>
          <w:rFonts w:ascii="Times New Roman" w:eastAsia="Times New Roman"/>
        </w:rPr>
        <w:t>,</w:t>
      </w:r>
      <w:r>
        <w:rPr>
          <w:rFonts w:ascii="Times New Roman" w:eastAsia="Times New Roman"/>
        </w:rPr>
        <w:t> </w:t>
      </w:r>
      <w:r>
        <w:t>王</w:t>
      </w:r>
      <w:r w:rsidR="001852F3">
        <w:t>爽</w:t>
      </w:r>
      <w:r/>
      <w:r>
        <w:rPr>
          <w:rFonts w:ascii="Times New Roman" w:eastAsia="Times New Roman"/>
        </w:rPr>
        <w:t>. </w:t>
      </w:r>
      <w:r>
        <w:t>微</w:t>
      </w:r>
      <w:r/>
      <w:r>
        <w:t>型</w:t>
      </w:r>
      <w:r/>
      <w:r>
        <w:t>课</w:t>
      </w:r>
      <w:r/>
      <w:r>
        <w:t>程</w:t>
      </w:r>
      <w:r/>
      <w:r>
        <w:t>的</w:t>
      </w:r>
      <w:r/>
      <w:r>
        <w:t>概</w:t>
      </w:r>
      <w:r/>
      <w:r>
        <w:t>念</w:t>
      </w:r>
      <w:r/>
      <w:r>
        <w:t>界</w:t>
      </w:r>
      <w:r/>
      <w:r>
        <w:t>定</w:t>
      </w:r>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延</w:t>
      </w:r>
      <w:r/>
      <w:r>
        <w:t>安</w:t>
      </w:r>
      <w:r/>
      <w:r>
        <w:t>职</w:t>
      </w:r>
      <w:r/>
      <w:r>
        <w:t>业</w:t>
      </w:r>
      <w:r/>
      <w:r>
        <w:t>技</w:t>
      </w:r>
      <w:r/>
      <w:r>
        <w:t>术</w:t>
      </w:r>
      <w:r/>
      <w:r>
        <w:t>学</w:t>
      </w:r>
      <w:r/>
      <w:r>
        <w:t>院</w:t>
      </w:r>
      <w:r/>
      <w:r>
        <w:t>学报</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62~63</w:t>
      </w:r>
    </w:p>
    <w:p w:rsidR="0018722C">
      <w:pPr>
        <w:pStyle w:val="ab"/>
        <w:topLinePunct/>
        <w:ind w:left="200" w:hangingChars="200" w:hanging="200"/>
      </w:pPr>
      <w:r>
        <w:rPr>
          <w:rFonts w:ascii="Times New Roman" w:eastAsia="Times New Roman"/>
        </w:rPr>
        <w:t>[</w:t>
      </w:r>
      <w:r>
        <w:rPr>
          <w:rFonts w:ascii="Times New Roman" w:eastAsia="Times New Roman"/>
        </w:rPr>
        <w:t>36</w:t>
      </w:r>
      <w:r>
        <w:rPr>
          <w:rFonts w:ascii="Times New Roman" w:eastAsia="Times New Roman"/>
        </w:rPr>
        <w:t>]</w:t>
      </w:r>
      <w:r>
        <w:rPr>
          <w:rFonts w:ascii="Times New Roman" w:eastAsia="Times New Roman"/>
        </w:rPr>
        <w:t xml:space="preserve">. </w:t>
      </w:r>
      <w:r>
        <w:t>裘德海</w:t>
      </w:r>
      <w:r>
        <w:rPr>
          <w:rFonts w:ascii="Times New Roman" w:eastAsia="Times New Roman"/>
        </w:rPr>
        <w:t xml:space="preserve">.</w:t>
      </w:r>
      <w:r>
        <w:rPr>
          <w:rFonts w:ascii="Times New Roman" w:eastAsia="Times New Roman"/>
        </w:rPr>
        <w:t xml:space="preserve"> </w:t>
      </w:r>
      <w:r>
        <w:t>高校利用微课程促进教学的应用与思考</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科教导刊</w:t>
      </w:r>
      <w:r>
        <w:t xml:space="preserve">, </w:t>
      </w:r>
      <w:r>
        <w:rPr>
          <w:rFonts w:ascii="Times New Roman" w:eastAsia="Times New Roman"/>
        </w:rPr>
        <w:t xml:space="preserve">2013,</w:t>
      </w:r>
      <w:r>
        <w:rPr>
          <w:rFonts w:ascii="Times New Roman" w:eastAsia="Times New Roman"/>
        </w:rPr>
        <w:t xml:space="preserve"> </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w:t>
      </w:r>
      <w:r>
        <w:rPr>
          <w:rFonts w:ascii="Times New Roman" w:eastAsia="Times New Roman"/>
        </w:rPr>
        <w:t> </w:t>
      </w:r>
      <w:r>
        <w:rPr>
          <w:rFonts w:ascii="Times New Roman" w:eastAsia="Times New Roman"/>
        </w:rPr>
        <w:t>95</w:t>
      </w:r>
    </w:p>
    <w:p w:rsidR="0018722C">
      <w:pPr>
        <w:pStyle w:val="ab"/>
        <w:topLinePunct/>
        <w:ind w:left="200" w:hangingChars="200" w:hanging="200"/>
      </w:pPr>
      <w:r>
        <w:t>[</w:t>
      </w:r>
      <w:r>
        <w:t>37</w:t>
      </w:r>
      <w:r>
        <w:t>]</w:t>
      </w:r>
      <w:r>
        <w:t xml:space="preserve">. </w:t>
      </w:r>
      <w:r>
        <w:t>唐烨伟</w:t>
      </w:r>
      <w:r>
        <w:rPr>
          <w:rFonts w:ascii="Times New Roman" w:eastAsia="Times New Roman"/>
        </w:rPr>
        <w:t xml:space="preserve">,</w:t>
      </w:r>
      <w:r>
        <w:rPr>
          <w:rFonts w:ascii="Times New Roman" w:eastAsia="Times New Roman"/>
        </w:rPr>
        <w:t xml:space="preserve"> </w:t>
      </w:r>
      <w:r>
        <w:t>樊雅琴</w:t>
      </w:r>
      <w:r>
        <w:rPr>
          <w:rFonts w:ascii="Times New Roman" w:eastAsia="Times New Roman"/>
        </w:rPr>
        <w:t xml:space="preserve">,</w:t>
      </w:r>
      <w:r>
        <w:rPr>
          <w:rFonts w:ascii="Times New Roman" w:eastAsia="Times New Roman"/>
        </w:rPr>
        <w:t xml:space="preserve"> </w:t>
      </w:r>
      <w:r>
        <w:t>庞敬文</w:t>
      </w:r>
      <w:r>
        <w:rPr>
          <w:rFonts w:ascii="Times New Roman" w:eastAsia="Times New Roman"/>
        </w:rPr>
        <w:t xml:space="preserve">,</w:t>
      </w:r>
      <w:r>
        <w:rPr>
          <w:rFonts w:ascii="Times New Roman" w:eastAsia="Times New Roman"/>
        </w:rPr>
        <w:t xml:space="preserve"> </w:t>
      </w:r>
      <w:r>
        <w:t>钟绍春</w:t>
      </w:r>
      <w:r>
        <w:rPr>
          <w:rFonts w:ascii="Times New Roman" w:eastAsia="Times New Roman"/>
        </w:rPr>
        <w:t xml:space="preserve">,</w:t>
      </w:r>
      <w:r>
        <w:rPr>
          <w:rFonts w:ascii="Times New Roman" w:eastAsia="Times New Roman"/>
        </w:rPr>
        <w:t xml:space="preserve"> </w:t>
      </w:r>
      <w:r>
        <w:t>王伟</w:t>
      </w:r>
      <w:r>
        <w:rPr>
          <w:rFonts w:ascii="Times New Roman" w:eastAsia="Times New Roman"/>
        </w:rPr>
        <w:t>. </w:t>
      </w:r>
      <w:r>
        <w:t>基于内容分析法的微课研究综述</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学习</w:t>
      </w:r>
    </w:p>
    <w:p w:rsidR="0018722C">
      <w:pPr>
        <w:spacing w:before="92"/>
        <w:ind w:leftChars="0" w:left="4045" w:rightChars="0" w:right="3484" w:firstLineChars="0" w:firstLine="0"/>
        <w:jc w:val="center"/>
        <w:topLinePunct/>
      </w:pPr>
      <w:r>
        <w:rPr>
          <w:kern w:val="2"/>
          <w:sz w:val="18"/>
          <w:szCs w:val="22"/>
          <w:rFonts w:cstheme="minorBidi" w:hAnsiTheme="minorHAnsi" w:eastAsiaTheme="minorHAnsi" w:asciiTheme="minorHAnsi" w:ascii="Times New Roman"/>
        </w:rPr>
        <w:t>-32-</w:t>
      </w:r>
    </w:p>
    <w:p w:rsidR="0018722C">
      <w:pPr>
        <w:topLinePunct/>
      </w:pPr>
      <w:r>
        <w:t>资源与技术</w:t>
      </w:r>
      <w:r>
        <w:rPr>
          <w:rFonts w:ascii="Times New Roman" w:eastAsia="Times New Roman"/>
        </w:rPr>
        <w:t>,2015,</w:t>
      </w:r>
      <w:r w:rsidR="004B696B">
        <w:rPr>
          <w:rFonts w:ascii="Times New Roman" w:eastAsia="Times New Roman"/>
        </w:rPr>
        <w:t xml:space="preserve"> </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:74~80.</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38</w:t>
      </w:r>
      <w:r>
        <w:rPr>
          <w:rFonts w:ascii="Times New Roman" w:hAnsi="Times New Roman" w:eastAsia="Times New Roman"/>
        </w:rPr>
        <w:t>]</w:t>
      </w:r>
      <w:r>
        <w:rPr>
          <w:rFonts w:ascii="Times New Roman" w:hAnsi="Times New Roman" w:eastAsia="Times New Roman"/>
        </w:rPr>
        <w:t xml:space="preserve">. </w:t>
      </w:r>
      <w:r>
        <w:t>田秋华</w:t>
      </w:r>
      <w:r>
        <w:rPr>
          <w:rFonts w:ascii="Times New Roman" w:hAnsi="Times New Roman" w:eastAsia="Times New Roman"/>
        </w:rPr>
        <w:t>. </w:t>
      </w:r>
      <w:r>
        <w:t>微型课程及其开发策略</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课程·教材·教法</w:t>
      </w:r>
      <w:r>
        <w:t xml:space="preserve">, </w:t>
      </w:r>
      <w:r>
        <w:rPr>
          <w:rFonts w:ascii="Times New Roman" w:hAnsi="Times New Roman" w:eastAsia="Times New Roman"/>
        </w:rPr>
        <w:t xml:space="preserve">2009,</w:t>
      </w:r>
      <w:r>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3~8</w:t>
      </w:r>
    </w:p>
    <w:p w:rsidR="0018722C">
      <w:pPr>
        <w:pStyle w:val="ab"/>
        <w:topLinePunct/>
        <w:ind w:left="200" w:hangingChars="200" w:hanging="200"/>
      </w:pPr>
      <w:r>
        <w:t>[</w:t>
      </w:r>
      <w:r>
        <w:t>39</w:t>
      </w:r>
      <w:r>
        <w:t>]</w:t>
      </w:r>
      <w:r>
        <w:t xml:space="preserve">. </w:t>
      </w:r>
      <w:r>
        <w:t>文秋芳</w:t>
      </w:r>
      <w:r>
        <w:t xml:space="preserve">, </w:t>
      </w:r>
      <w:r>
        <w:t>王立非</w:t>
      </w:r>
      <w:r>
        <w:rPr>
          <w:rFonts w:ascii="Times New Roman" w:eastAsia="Times New Roman"/>
        </w:rPr>
        <w:t xml:space="preserve">.</w:t>
      </w:r>
      <w:r>
        <w:rPr>
          <w:rFonts w:ascii="Times New Roman" w:eastAsia="Times New Roman"/>
        </w:rPr>
        <w:t xml:space="preserve"> </w:t>
      </w:r>
      <w:r>
        <w:t>二语习得研究方法</w:t>
      </w:r>
      <w:r>
        <w:rPr>
          <w:rFonts w:ascii="Times New Roman" w:eastAsia="Times New Roman"/>
        </w:rPr>
        <w:t>35</w:t>
      </w:r>
      <w:r w:rsidR="001852F3">
        <w:rPr>
          <w:rFonts w:ascii="Times New Roman" w:eastAsia="Times New Roman"/>
        </w:rPr>
        <w:t xml:space="preserve"> </w:t>
      </w:r>
      <w:r>
        <w:t>年</w:t>
      </w:r>
      <w:r>
        <w:t xml:space="preserve">: </w:t>
      </w:r>
      <w:r>
        <w:t>回顾与思考</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外国语</w:t>
      </w:r>
      <w:r>
        <w:t xml:space="preserve">, </w:t>
      </w:r>
      <w:r>
        <w:rPr>
          <w:rFonts w:ascii="Times New Roman" w:eastAsia="Times New Roman"/>
        </w:rPr>
        <w:t>2004</w:t>
      </w:r>
      <w:r>
        <w:t>,</w:t>
      </w:r>
    </w:p>
    <w:p w:rsidR="0018722C">
      <w:pPr>
        <w:pStyle w:val="afffff"/>
        <w:topLinePunct/>
      </w:pPr>
      <w:r>
        <w:rPr>
          <w:rFonts w:ascii="Times New Roman"/>
        </w:rPr>
        <w:t>(</w:t>
      </w:r>
      <w:r>
        <w:rPr>
          <w:rFonts w:ascii="Times New Roman"/>
        </w:rPr>
        <w:t xml:space="preserve">4</w:t>
      </w:r>
      <w:r>
        <w:rPr>
          <w:rFonts w:ascii="Times New Roman"/>
        </w:rPr>
        <w:t>)</w:t>
      </w:r>
      <w:r>
        <w:rPr>
          <w:rFonts w:ascii="Times New Roman"/>
        </w:rPr>
        <w:t>:18~25.</w:t>
      </w:r>
    </w:p>
    <w:p w:rsidR="0018722C">
      <w:pPr>
        <w:pStyle w:val="ab"/>
        <w:topLinePunct/>
        <w:ind w:left="200" w:hangingChars="200" w:hanging="200"/>
      </w:pPr>
      <w:r>
        <w:rPr>
          <w:rFonts w:ascii="Times New Roman" w:eastAsia="宋体"/>
        </w:rPr>
        <w:t>[</w:t>
      </w:r>
      <w:r>
        <w:rPr>
          <w:rFonts w:ascii="Times New Roman" w:eastAsia="宋体"/>
        </w:rPr>
        <w:t xml:space="preserve">40</w:t>
      </w:r>
      <w:r>
        <w:rPr>
          <w:rFonts w:ascii="Times New Roman" w:eastAsia="宋体"/>
        </w:rPr>
        <w:t>]</w:t>
      </w:r>
      <w:r>
        <w:rPr>
          <w:rFonts w:ascii="Times New Roman" w:eastAsia="宋体"/>
        </w:rPr>
        <w:t xml:space="preserve">. </w:t>
      </w:r>
      <w:r>
        <w:t xml:space="preserve">王立非</w:t>
      </w:r>
      <w:r>
        <w:rPr>
          <w:rFonts w:ascii="Times New Roman" w:eastAsia="宋体"/>
        </w:rPr>
        <w:t xml:space="preserve">, </w:t>
      </w:r>
      <w:r>
        <w:t xml:space="preserve">江进林</w:t>
      </w:r>
      <w:r>
        <w:rPr>
          <w:rFonts w:ascii="Times New Roman" w:eastAsia="宋体"/>
        </w:rPr>
        <w:t xml:space="preserve">. </w:t>
      </w:r>
      <w:r>
        <w:t xml:space="preserve">国际二语习得研究十年热点及趋势的定量分析</w:t>
      </w:r>
      <w:r>
        <w:rPr>
          <w:rFonts w:ascii="Times New Roman" w:eastAsia="宋体"/>
        </w:rPr>
        <w:t xml:space="preserve">(</w:t>
      </w:r>
      <w:r>
        <w:rPr>
          <w:rFonts w:ascii="Times New Roman" w:eastAsia="宋体"/>
          <w:sz w:val="24"/>
        </w:rPr>
        <w:t xml:space="preserve">2000</w:t>
      </w:r>
      <w:r>
        <w:rPr>
          <w:sz w:val="24"/>
        </w:rPr>
        <w:t xml:space="preserve">－</w:t>
      </w:r>
      <w:r>
        <w:rPr>
          <w:rFonts w:ascii="Times New Roman" w:eastAsia="宋体"/>
          <w:sz w:val="24"/>
        </w:rPr>
        <w:t xml:space="preserve">2009</w:t>
      </w:r>
      <w:r>
        <w:rPr>
          <w:rFonts w:ascii="Times New Roman" w:eastAsia="宋体"/>
        </w:rPr>
        <w:t xml:space="preserve">)</w:t>
      </w:r>
      <w:r>
        <w:rPr>
          <w:rFonts w:ascii="Times New Roman" w:eastAsia="宋体"/>
        </w:rPr>
        <w:t xml:space="preserve">[</w:t>
      </w:r>
      <w:r>
        <w:rPr>
          <w:rFonts w:ascii="Times New Roman" w:eastAsia="宋体"/>
        </w:rPr>
        <w:t xml:space="preserve">J</w:t>
      </w:r>
      <w:r>
        <w:rPr>
          <w:rFonts w:ascii="Times New Roman" w:eastAsia="宋体"/>
        </w:rPr>
        <w:t xml:space="preserve">]</w:t>
      </w:r>
      <w:r>
        <w:rPr>
          <w:rFonts w:ascii="Times New Roman" w:eastAsia="宋体"/>
        </w:rPr>
        <w:t xml:space="preserve">, 2012, </w:t>
      </w:r>
      <w:r>
        <w:rPr>
          <w:rFonts w:ascii="Times New Roman" w:eastAsia="宋体"/>
        </w:rPr>
        <w:t xml:space="preserve">(</w:t>
      </w:r>
      <w:r>
        <w:rPr>
          <w:rFonts w:ascii="Times New Roman" w:eastAsia="宋体"/>
          <w:sz w:val="24"/>
        </w:rPr>
        <w:t xml:space="preserve">6</w:t>
      </w:r>
      <w:r>
        <w:rPr>
          <w:rFonts w:ascii="Times New Roman" w:eastAsia="宋体"/>
        </w:rPr>
        <w:t xml:space="preserve">)</w:t>
      </w:r>
      <w:r w:rsidR="004B696B">
        <w:rPr>
          <w:rFonts w:ascii="Times New Roman" w:eastAsia="宋体"/>
        </w:rPr>
        <w:t xml:space="preserve">: </w:t>
      </w:r>
      <w:r>
        <w:rPr>
          <w:rFonts w:ascii="Times New Roman" w:eastAsia="宋体"/>
        </w:rPr>
        <w:t xml:space="preserve">2~9.</w:t>
      </w:r>
    </w:p>
    <w:p w:rsidR="0018722C">
      <w:pPr>
        <w:pStyle w:val="ab"/>
        <w:topLinePunct/>
        <w:ind w:left="200" w:hangingChars="200" w:hanging="200"/>
      </w:pPr>
      <w:r>
        <w:rPr>
          <w:rFonts w:ascii="Times New Roman" w:eastAsia="宋体"/>
        </w:rPr>
        <w:t>[</w:t>
      </w:r>
      <w:r>
        <w:rPr>
          <w:rFonts w:ascii="Times New Roman" w:eastAsia="宋体"/>
        </w:rPr>
        <w:t>41</w:t>
      </w:r>
      <w:r>
        <w:rPr>
          <w:rFonts w:ascii="Times New Roman" w:eastAsia="宋体"/>
        </w:rPr>
        <w:t>]</w:t>
      </w:r>
      <w:r>
        <w:rPr>
          <w:rFonts w:ascii="Times New Roman" w:eastAsia="宋体"/>
        </w:rPr>
        <w:t xml:space="preserve">. </w:t>
      </w:r>
      <w:r>
        <w:t>吴旭东</w:t>
      </w:r>
      <w:r>
        <w:rPr>
          <w:rFonts w:ascii="Times New Roman" w:eastAsia="宋体"/>
        </w:rPr>
        <w:t xml:space="preserve">.</w:t>
      </w:r>
      <w:r>
        <w:rPr>
          <w:rFonts w:ascii="Times New Roman" w:eastAsia="宋体"/>
        </w:rPr>
        <w:t xml:space="preserve"> </w:t>
      </w:r>
      <w:r>
        <w:t>二语习得实证研究评估方法</w:t>
      </w:r>
      <w:r>
        <w:t>[</w:t>
      </w:r>
      <w:r>
        <w:rPr>
          <w:rFonts w:ascii="Times New Roman" w:eastAsia="宋体"/>
        </w:rPr>
        <w:t>J</w:t>
      </w:r>
      <w:r>
        <w:t>]</w:t>
      </w:r>
      <w:r>
        <w:rPr>
          <w:rFonts w:ascii="Times New Roman" w:eastAsia="宋体"/>
        </w:rPr>
        <w:t xml:space="preserve">.</w:t>
      </w:r>
      <w:r>
        <w:rPr>
          <w:rFonts w:ascii="Times New Roman" w:eastAsia="宋体"/>
        </w:rPr>
        <w:t xml:space="preserve"> </w:t>
      </w:r>
      <w:r>
        <w:t>现代外语</w:t>
      </w:r>
      <w:r>
        <w:rPr>
          <w:rFonts w:ascii="Times New Roman" w:eastAsia="宋体"/>
        </w:rPr>
        <w:t xml:space="preserve">,</w:t>
      </w:r>
      <w:r>
        <w:rPr>
          <w:rFonts w:ascii="Times New Roman" w:eastAsia="宋体"/>
        </w:rPr>
        <w:t xml:space="preserve"> </w:t>
      </w:r>
      <w:r>
        <w:rPr>
          <w:rFonts w:ascii="Times New Roman" w:eastAsia="宋体"/>
        </w:rPr>
        <w:t>2002</w:t>
      </w:r>
      <w:r>
        <w:t xml:space="preserve">, </w:t>
      </w:r>
      <w:r>
        <w:rPr>
          <w:rFonts w:ascii="Times New Roman" w:eastAsia="宋体"/>
        </w:rPr>
        <w:t>(</w:t>
      </w:r>
      <w:r>
        <w:rPr>
          <w:rFonts w:ascii="Times New Roman" w:eastAsia="宋体"/>
        </w:rPr>
        <w:t xml:space="preserve">1</w:t>
      </w:r>
      <w:r>
        <w:rPr>
          <w:rFonts w:ascii="Times New Roman" w:eastAsia="宋体"/>
        </w:rPr>
        <w:t>)</w:t>
      </w:r>
      <w:r w:rsidR="004B696B">
        <w:rPr>
          <w:rFonts w:ascii="Times New Roman" w:eastAsia="宋体"/>
        </w:rPr>
        <w:t xml:space="preserve">:</w:t>
      </w:r>
      <w:r>
        <w:rPr>
          <w:rFonts w:ascii="Times New Roman" w:eastAsia="宋体"/>
        </w:rPr>
        <w:t xml:space="preserve"> </w:t>
      </w:r>
      <w:r>
        <w:rPr>
          <w:rFonts w:ascii="Times New Roman" w:eastAsia="宋体"/>
        </w:rPr>
        <w:t>86~97</w:t>
      </w:r>
    </w:p>
    <w:p w:rsidR="0018722C">
      <w:pPr>
        <w:pStyle w:val="ab"/>
        <w:topLinePunct/>
        <w:ind w:left="200" w:hangingChars="200" w:hanging="200"/>
      </w:pPr>
      <w:r>
        <w:rPr>
          <w:rFonts w:ascii="Times New Roman" w:eastAsia="Times New Roman"/>
        </w:rPr>
        <w:t>[</w:t>
      </w:r>
      <w:r>
        <w:rPr>
          <w:rFonts w:ascii="Times New Roman" w:eastAsia="Times New Roman"/>
        </w:rPr>
        <w:t>42</w:t>
      </w:r>
      <w:r>
        <w:rPr>
          <w:rFonts w:ascii="Times New Roman" w:eastAsia="Times New Roman"/>
        </w:rPr>
        <w:t>]</w:t>
      </w:r>
      <w:r>
        <w:rPr>
          <w:rFonts w:ascii="Times New Roman" w:eastAsia="Times New Roman"/>
        </w:rPr>
        <w:t> </w:t>
      </w:r>
      <w:r>
        <w:t>王璐璐</w:t>
      </w:r>
      <w:r>
        <w:rPr>
          <w:rFonts w:ascii="Times New Roman" w:eastAsia="Times New Roman"/>
        </w:rPr>
        <w:t xml:space="preserve">,</w:t>
      </w:r>
      <w:r>
        <w:rPr>
          <w:rFonts w:ascii="Times New Roman" w:eastAsia="Times New Roman"/>
        </w:rPr>
        <w:t xml:space="preserve"> </w:t>
      </w:r>
      <w:r>
        <w:t>戴炜栋</w:t>
      </w:r>
      <w:r>
        <w:rPr>
          <w:rFonts w:ascii="Times New Roman" w:eastAsia="Times New Roman"/>
        </w:rPr>
        <w:t>. </w:t>
      </w:r>
      <w:r>
        <w:t>二语习得研究方法综述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rPr>
          <w:rFonts w:ascii="Times New Roman" w:eastAsia="Times New Roman"/>
        </w:rPr>
        <w:t> </w:t>
      </w:r>
      <w:r>
        <w:t>外语界</w:t>
      </w:r>
      <w:r>
        <w:t xml:space="preserve">, </w:t>
      </w:r>
      <w:r>
        <w:rPr>
          <w:rFonts w:ascii="Times New Roman" w:eastAsia="Times New Roman"/>
        </w:rPr>
        <w:t>2014</w:t>
      </w:r>
      <w:r>
        <w:t xml:space="preserve">, </w:t>
      </w:r>
      <w:r>
        <w:rPr>
          <w:rFonts w:ascii="Times New Roman" w:eastAsia="Times New Roman"/>
        </w:rPr>
        <w:t>(</w:t>
      </w:r>
      <w:r>
        <w:rPr>
          <w:rFonts w:ascii="Times New Roman" w:eastAsia="Times New Roman"/>
        </w:rPr>
        <w:t xml:space="preserve">5</w:t>
      </w:r>
      <w:r>
        <w:rPr>
          <w:rFonts w:ascii="Times New Roman" w:eastAsia="Times New Roman"/>
        </w:rPr>
        <w:t>)</w:t>
      </w:r>
      <w:r>
        <w:rPr>
          <w:rFonts w:ascii="Times New Roman" w:eastAsia="Times New Roman"/>
        </w:rPr>
        <w:t>: 29~37.</w:t>
      </w:r>
    </w:p>
    <w:p w:rsidR="0018722C">
      <w:pPr>
        <w:pStyle w:val="ab"/>
        <w:topLinePunct/>
        <w:ind w:left="200" w:hangingChars="200" w:hanging="200"/>
      </w:pPr>
      <w:r>
        <w:rPr>
          <w:rFonts w:ascii="Times New Roman" w:eastAsia="Times New Roman"/>
        </w:rPr>
        <w:t>[</w:t>
      </w:r>
      <w:r>
        <w:rPr>
          <w:rFonts w:ascii="Times New Roman" w:eastAsia="Times New Roman"/>
        </w:rPr>
        <w:t xml:space="preserve">43</w:t>
      </w:r>
      <w:r>
        <w:rPr>
          <w:rFonts w:ascii="Times New Roman" w:eastAsia="Times New Roman"/>
        </w:rPr>
        <w:t>]</w:t>
      </w:r>
      <w:r>
        <w:rPr>
          <w:rFonts w:ascii="Times New Roman" w:eastAsia="Times New Roman"/>
        </w:rPr>
        <w:t xml:space="preserve">. </w:t>
      </w:r>
      <w:r>
        <w:t xml:space="preserve">文秋芳</w:t>
      </w:r>
      <w:r>
        <w:rPr>
          <w:rFonts w:ascii="Times New Roman" w:eastAsia="Times New Roman"/>
        </w:rPr>
        <w:t xml:space="preserve">.</w:t>
      </w:r>
      <w:r>
        <w:rPr>
          <w:rFonts w:ascii="Times New Roman" w:eastAsia="Times New Roman"/>
        </w:rPr>
        <w:t xml:space="preserve"> </w:t>
      </w:r>
      <w:r>
        <w:t xml:space="preserve">二语习得跟踪研究的三个基本问题</w:t>
      </w:r>
      <w:r>
        <w:t xml:space="preserve">: </w:t>
      </w:r>
      <w:r>
        <w:t xml:space="preserve">分类、设计与可比性</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中国外语</w:t>
      </w:r>
      <w:r>
        <w:rPr>
          <w:rFonts w:ascii="Times New Roman" w:eastAsia="Times New Roman"/>
        </w:rPr>
        <w:t xml:space="preserve">, 2009, </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54~60</w:t>
      </w:r>
    </w:p>
    <w:p w:rsidR="0018722C">
      <w:pPr>
        <w:pStyle w:val="ab"/>
        <w:topLinePunct/>
        <w:ind w:left="200" w:hangingChars="200" w:hanging="200"/>
      </w:pPr>
      <w:r>
        <w:rPr>
          <w:rFonts w:ascii="Times New Roman" w:eastAsia="Times New Roman"/>
        </w:rPr>
        <w:t>[</w:t>
      </w:r>
      <w:r>
        <w:rPr>
          <w:rFonts w:ascii="Times New Roman" w:eastAsia="Times New Roman"/>
        </w:rPr>
        <w:t>44</w:t>
      </w:r>
      <w:r>
        <w:rPr>
          <w:rFonts w:ascii="Times New Roman" w:eastAsia="Times New Roman"/>
        </w:rPr>
        <w:t>]</w:t>
      </w:r>
      <w:r>
        <w:rPr>
          <w:rFonts w:ascii="Times New Roman" w:eastAsia="Times New Roman"/>
        </w:rPr>
        <w:t xml:space="preserve">. </w:t>
      </w:r>
      <w:r>
        <w:t>王新乙</w:t>
      </w:r>
      <w:r>
        <w:rPr>
          <w:rFonts w:ascii="Times New Roman" w:eastAsia="Times New Roman"/>
        </w:rPr>
        <w:t xml:space="preserve">.</w:t>
      </w:r>
      <w:r>
        <w:rPr>
          <w:rFonts w:ascii="Times New Roman" w:eastAsia="Times New Roman"/>
        </w:rPr>
        <w:t xml:space="preserve"> </w:t>
      </w:r>
      <w:r>
        <w:t>微课程</w:t>
      </w:r>
      <w:r>
        <w:rPr>
          <w:rFonts w:ascii="Times New Roman" w:eastAsia="Times New Roman"/>
        </w:rPr>
        <w:t xml:space="preserve">:</w:t>
      </w:r>
      <w:r>
        <w:rPr>
          <w:rFonts w:ascii="Times New Roman" w:eastAsia="Times New Roman"/>
        </w:rPr>
        <w:t xml:space="preserve"> </w:t>
      </w:r>
      <w:r>
        <w:t>学习方式的改变</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基础教育课程</w:t>
      </w:r>
      <w:r>
        <w:rPr>
          <w:rFonts w:ascii="Times New Roman" w:eastAsia="Times New Roman"/>
        </w:rPr>
        <w:t xml:space="preserve">,</w:t>
      </w:r>
      <w:r>
        <w:rPr>
          <w:rFonts w:ascii="Times New Roman" w:eastAsia="Times New Roman"/>
        </w:rPr>
        <w:t xml:space="preserve"> </w:t>
      </w:r>
      <w:r>
        <w:rPr>
          <w:rFonts w:ascii="Times New Roman" w:eastAsia="Times New Roman"/>
        </w:rPr>
        <w:t>2013</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94~95.</w:t>
      </w:r>
    </w:p>
    <w:p w:rsidR="0018722C">
      <w:pPr>
        <w:pStyle w:val="ab"/>
        <w:topLinePunct/>
        <w:ind w:left="200" w:hangingChars="200" w:hanging="200"/>
      </w:pPr>
      <w:r>
        <w:rPr>
          <w:rFonts w:ascii="Times New Roman" w:eastAsia="Times New Roman"/>
        </w:rPr>
        <w:t>[</w:t>
      </w:r>
      <w:r>
        <w:rPr>
          <w:rFonts w:ascii="Times New Roman" w:eastAsia="Times New Roman"/>
        </w:rPr>
        <w:t>45</w:t>
      </w:r>
      <w:r>
        <w:rPr>
          <w:rFonts w:ascii="Times New Roman" w:eastAsia="Times New Roman"/>
        </w:rPr>
        <w:t>]</w:t>
      </w:r>
      <w:r>
        <w:rPr>
          <w:rFonts w:ascii="Times New Roman" w:eastAsia="Times New Roman"/>
        </w:rPr>
        <w:t xml:space="preserve">. </w:t>
      </w:r>
      <w:r>
        <w:t>吴靖</w:t>
      </w:r>
      <w:r>
        <w:rPr>
          <w:rFonts w:ascii="Times New Roman" w:eastAsia="Times New Roman"/>
        </w:rPr>
        <w:t>, </w:t>
      </w:r>
      <w:r>
        <w:t>夏斌</w:t>
      </w:r>
      <w:r>
        <w:rPr>
          <w:rFonts w:ascii="Times New Roman" w:eastAsia="Times New Roman"/>
        </w:rPr>
        <w:t>. </w:t>
      </w:r>
      <w:r>
        <w:t>微课程建设装备需求与实现方案</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中国教育技术装备</w:t>
      </w:r>
      <w:r>
        <w:rPr>
          <w:rFonts w:ascii="Times New Roman" w:eastAsia="Times New Roman"/>
        </w:rPr>
        <w:t xml:space="preserve">, 2012,</w:t>
      </w:r>
      <w:r>
        <w:rPr>
          <w:rFonts w:ascii="Times New Roman" w:eastAsia="Times New Roman"/>
        </w:rPr>
        <w:t xml:space="preserve"> </w:t>
      </w:r>
      <w:r>
        <w:rPr>
          <w:rFonts w:ascii="Times New Roman" w:eastAsia="Times New Roman"/>
        </w:rPr>
        <w:t>(</w:t>
      </w:r>
      <w:r>
        <w:rPr>
          <w:rFonts w:ascii="Times New Roman" w:eastAsia="Times New Roman"/>
        </w:rPr>
        <w:t>11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45~46</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46</w:t>
      </w:r>
      <w:r>
        <w:rPr>
          <w:rFonts w:ascii="Times New Roman" w:hAnsi="Times New Roman" w:eastAsia="Times New Roman"/>
        </w:rPr>
        <w:t>]</w:t>
      </w:r>
      <w:r>
        <w:rPr>
          <w:rFonts w:ascii="Times New Roman" w:hAnsi="Times New Roman" w:eastAsia="Times New Roman"/>
        </w:rPr>
        <w:t xml:space="preserve">. </w:t>
      </w:r>
      <w:r>
        <w:t>吴玉莲</w:t>
      </w:r>
      <w:r>
        <w:rPr>
          <w:rFonts w:ascii="Times New Roman" w:hAnsi="Times New Roman" w:eastAsia="Times New Roman"/>
        </w:rPr>
        <w:t>. </w:t>
      </w:r>
      <w:r>
        <w:t>微课程在初中信息技术学科中的设计与应用研究</w:t>
      </w:r>
      <w:r>
        <w:rPr>
          <w:rFonts w:ascii="Times New Roman" w:hAnsi="Times New Roman" w:eastAsia="Times New Roman"/>
        </w:rPr>
        <w:t>--</w:t>
      </w:r>
      <w:r>
        <w:t>以“上海浦东</w:t>
      </w:r>
      <w:r>
        <w:rPr>
          <w:rFonts w:ascii="Times New Roman" w:hAnsi="Times New Roman" w:eastAsia="Times New Roman"/>
        </w:rPr>
        <w:t>XXX</w:t>
      </w:r>
      <w:r>
        <w:t>初级中学”为例</w:t>
      </w:r>
      <w:r>
        <w:rPr>
          <w:rFonts w:ascii="Times New Roman" w:hAnsi="Times New Roman" w:eastAsia="Times New Roman"/>
        </w:rPr>
        <w:t>[</w:t>
      </w:r>
      <w:r>
        <w:rPr>
          <w:rFonts w:ascii="Times New Roman" w:hAnsi="Times New Roman" w:eastAsia="Times New Roman"/>
        </w:rPr>
        <w:t xml:space="preserve">D</w:t>
      </w:r>
      <w:r>
        <w:rPr>
          <w:rFonts w:ascii="Times New Roman" w:hAnsi="Times New Roman" w:eastAsia="Times New Roman"/>
        </w:rPr>
        <w:t>]</w:t>
      </w:r>
      <w:r>
        <w:rPr>
          <w:rFonts w:ascii="Times New Roman" w:hAnsi="Times New Roman" w:eastAsia="Times New Roman"/>
        </w:rPr>
        <w:t>.</w:t>
      </w:r>
      <w:r>
        <w:t>上海</w:t>
      </w:r>
      <w:r>
        <w:t xml:space="preserve">, </w:t>
      </w:r>
      <w:r>
        <w:t>上海师范大学</w:t>
      </w:r>
      <w:r>
        <w:t xml:space="preserve">: </w:t>
      </w:r>
      <w:r>
        <w:rPr>
          <w:rFonts w:ascii="Times New Roman" w:hAnsi="Times New Roman" w:eastAsia="Times New Roman"/>
        </w:rPr>
        <w:t>2013</w:t>
      </w:r>
    </w:p>
    <w:p w:rsidR="0018722C">
      <w:pPr>
        <w:pStyle w:val="ab"/>
        <w:topLinePunct/>
        <w:ind w:left="200" w:hangingChars="200" w:hanging="200"/>
      </w:pPr>
      <w:r>
        <w:rPr>
          <w:rFonts w:ascii="Times New Roman" w:eastAsia="Times New Roman"/>
        </w:rPr>
        <w:t>[</w:t>
      </w:r>
      <w:r>
        <w:rPr>
          <w:rFonts w:ascii="Times New Roman" w:eastAsia="Times New Roman"/>
        </w:rPr>
        <w:t>47</w:t>
      </w:r>
      <w:r>
        <w:rPr>
          <w:rFonts w:ascii="Times New Roman" w:eastAsia="Times New Roman"/>
        </w:rPr>
        <w:t>]</w:t>
      </w:r>
      <w:r>
        <w:rPr>
          <w:rFonts w:ascii="Times New Roman" w:eastAsia="Times New Roman"/>
        </w:rPr>
        <w:t> </w:t>
      </w:r>
      <w:r>
        <w:t>吴军</w:t>
      </w:r>
      <w:r>
        <w:rPr>
          <w:rFonts w:ascii="Times New Roman" w:eastAsia="Times New Roman"/>
        </w:rPr>
        <w:t>. </w:t>
      </w:r>
      <w:r>
        <w:t>微学习</w:t>
      </w:r>
      <w:r>
        <w:rPr>
          <w:rFonts w:ascii="Times New Roman" w:eastAsia="Times New Roman"/>
        </w:rPr>
        <w:t>---</w:t>
      </w:r>
      <w:r>
        <w:t>学生自主学习的新模式</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rPr>
          <w:rFonts w:ascii="Times New Roman" w:eastAsia="Times New Roman"/>
        </w:rPr>
        <w:t> </w:t>
      </w:r>
      <w:r>
        <w:t>中国教育信息化</w:t>
      </w:r>
      <w:r>
        <w:rPr>
          <w:rFonts w:ascii="Times New Roman" w:eastAsia="Times New Roman"/>
        </w:rPr>
        <w:t xml:space="preserve">,</w:t>
      </w:r>
      <w:r>
        <w:rPr>
          <w:rFonts w:ascii="Times New Roman" w:eastAsia="Times New Roman"/>
        </w:rPr>
        <w:t xml:space="preserve"> </w:t>
      </w:r>
      <w:r>
        <w:rPr>
          <w:rFonts w:ascii="Times New Roman" w:eastAsia="Times New Roman"/>
        </w:rPr>
        <w:t>2012,</w:t>
      </w:r>
      <w:r>
        <w:rPr>
          <w:rFonts w:ascii="Times New Roman" w:eastAsia="Times New Roman"/>
        </w:rPr>
        <w:t xml:space="preserve"> </w:t>
      </w:r>
      <w:r>
        <w:rPr>
          <w:rFonts w:ascii="Times New Roman" w:eastAsia="Times New Roman"/>
        </w:rPr>
        <w:t>(</w:t>
      </w:r>
      <w:r>
        <w:rPr>
          <w:rFonts w:ascii="Times New Roman" w:eastAsia="Times New Roman"/>
        </w:rPr>
        <w:t>14</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18~20.</w:t>
      </w:r>
    </w:p>
    <w:p w:rsidR="0018722C">
      <w:pPr>
        <w:pStyle w:val="ab"/>
        <w:topLinePunct/>
        <w:ind w:left="200" w:hangingChars="200" w:hanging="200"/>
      </w:pPr>
      <w:r>
        <w:rPr>
          <w:rFonts w:ascii="Times New Roman" w:eastAsia="Times New Roman"/>
        </w:rPr>
        <w:t>[</w:t>
      </w:r>
      <w:r>
        <w:rPr>
          <w:rFonts w:ascii="Times New Roman" w:eastAsia="Times New Roman"/>
        </w:rPr>
        <w:t>48</w:t>
      </w:r>
      <w:r>
        <w:rPr>
          <w:rFonts w:ascii="Times New Roman" w:eastAsia="Times New Roman"/>
        </w:rPr>
        <w:t>]</w:t>
      </w:r>
      <w:r>
        <w:rPr>
          <w:rFonts w:ascii="Times New Roman" w:eastAsia="Times New Roman"/>
        </w:rPr>
        <w:t xml:space="preserve">. </w:t>
      </w:r>
      <w:r>
        <w:t>吴</w:t>
      </w:r>
      <w:r w:rsidR="001852F3">
        <w:t xml:space="preserve">金</w:t>
      </w:r>
      <w:r w:rsidR="001852F3">
        <w:t xml:space="preserve">红</w:t>
      </w:r>
      <w:r>
        <w:rPr>
          <w:rFonts w:ascii="Times New Roman" w:eastAsia="Times New Roman"/>
        </w:rPr>
        <w:t>, </w:t>
      </w:r>
      <w:r>
        <w:t>周来</w:t>
      </w:r>
      <w:r>
        <w:rPr>
          <w:rFonts w:ascii="Times New Roman" w:eastAsia="Times New Roman"/>
        </w:rPr>
        <w:t>. </w:t>
      </w:r>
      <w:r>
        <w:t>微</w:t>
      </w:r>
      <w:r w:rsidR="001852F3">
        <w:t xml:space="preserve">学</w:t>
      </w:r>
      <w:r w:rsidR="001852F3">
        <w:t xml:space="preserve">习</w:t>
      </w:r>
      <w:r w:rsidR="001852F3">
        <w:t xml:space="preserve">在</w:t>
      </w:r>
      <w:r w:rsidR="001852F3">
        <w:t xml:space="preserve">高</w:t>
      </w:r>
      <w:r w:rsidR="001852F3">
        <w:t xml:space="preserve">校</w:t>
      </w:r>
      <w:r w:rsidR="001852F3">
        <w:t xml:space="preserve">本</w:t>
      </w:r>
      <w:r w:rsidR="001852F3">
        <w:t xml:space="preserve">科</w:t>
      </w:r>
      <w:r w:rsidR="001852F3">
        <w:t xml:space="preserve">教</w:t>
      </w:r>
      <w:r w:rsidR="001852F3">
        <w:t xml:space="preserve">学</w:t>
      </w:r>
      <w:r w:rsidR="001852F3">
        <w:t xml:space="preserve">中</w:t>
      </w:r>
      <w:r w:rsidR="001852F3">
        <w:t xml:space="preserve">的</w:t>
      </w:r>
      <w:r w:rsidR="001852F3">
        <w:t xml:space="preserve">应</w:t>
      </w:r>
      <w:r w:rsidR="001852F3">
        <w:t xml:space="preserve">用</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计算机教育</w:t>
      </w:r>
      <w:r>
        <w:rPr>
          <w:rFonts w:ascii="Times New Roman" w:eastAsia="Times New Roman"/>
        </w:rPr>
        <w:t xml:space="preserve">,</w:t>
      </w:r>
      <w:r>
        <w:rPr>
          <w:rFonts w:ascii="Times New Roman" w:eastAsia="Times New Roman"/>
        </w:rPr>
        <w:t xml:space="preserve"> </w:t>
      </w:r>
      <w:r>
        <w:rPr>
          <w:rFonts w:ascii="Times New Roman" w:eastAsia="Times New Roman"/>
        </w:rPr>
        <w:t>2014,</w:t>
      </w:r>
      <w:r>
        <w:rPr>
          <w:rFonts w:ascii="Times New Roman" w:eastAsia="Times New Roman"/>
        </w:rPr>
        <w:t xml:space="preserve"> </w:t>
      </w:r>
      <w:r>
        <w:rPr>
          <w:rFonts w:ascii="Times New Roman" w:eastAsia="Times New Roman"/>
        </w:rPr>
        <w:t>(</w:t>
      </w:r>
      <w:r>
        <w:rPr>
          <w:rFonts w:ascii="Times New Roman" w:eastAsia="Times New Roman"/>
        </w:rPr>
        <w:t>18</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74~82</w:t>
      </w:r>
    </w:p>
    <w:p w:rsidR="0018722C">
      <w:pPr>
        <w:pStyle w:val="ab"/>
        <w:topLinePunct/>
        <w:ind w:left="200" w:hangingChars="200" w:hanging="200"/>
      </w:pPr>
      <w:r>
        <w:rPr>
          <w:rFonts w:ascii="Times New Roman" w:eastAsia="Times New Roman"/>
        </w:rPr>
        <w:t>[</w:t>
      </w:r>
      <w:r>
        <w:rPr>
          <w:rFonts w:ascii="Times New Roman" w:eastAsia="Times New Roman"/>
        </w:rPr>
        <w:t>49</w:t>
      </w:r>
      <w:r>
        <w:rPr>
          <w:rFonts w:ascii="Times New Roman" w:eastAsia="Times New Roman"/>
        </w:rPr>
        <w:t>]</w:t>
      </w:r>
      <w:r>
        <w:rPr>
          <w:rFonts w:ascii="Times New Roman" w:eastAsia="Times New Roman"/>
        </w:rPr>
        <w:t xml:space="preserve">. </w:t>
      </w:r>
      <w:r>
        <w:t>寻</w:t>
      </w:r>
      <w:r w:rsidR="001852F3">
        <w:t xml:space="preserve">素</w:t>
      </w:r>
      <w:r w:rsidR="001852F3">
        <w:t xml:space="preserve">华</w:t>
      </w:r>
      <w:r>
        <w:rPr>
          <w:rFonts w:ascii="Times New Roman" w:eastAsia="Times New Roman"/>
        </w:rPr>
        <w:t>. </w:t>
      </w:r>
      <w:r>
        <w:t>浅</w:t>
      </w:r>
      <w:r w:rsidR="001852F3">
        <w:t xml:space="preserve">析</w:t>
      </w:r>
      <w:r w:rsidR="001852F3">
        <w:t xml:space="preserve">微</w:t>
      </w:r>
      <w:r w:rsidR="001852F3">
        <w:t xml:space="preserve">课</w:t>
      </w:r>
      <w:r w:rsidR="001852F3">
        <w:t xml:space="preserve">程</w:t>
      </w:r>
      <w:r w:rsidR="001852F3">
        <w:t xml:space="preserve">开</w:t>
      </w:r>
      <w:r w:rsidR="001852F3">
        <w:t xml:space="preserve">发</w:t>
      </w:r>
      <w:r w:rsidR="001852F3">
        <w:t xml:space="preserve">在</w:t>
      </w:r>
      <w:r w:rsidR="001852F3">
        <w:t xml:space="preserve">校</w:t>
      </w:r>
      <w:r w:rsidR="001852F3">
        <w:t xml:space="preserve">内</w:t>
      </w:r>
      <w:r w:rsidR="001852F3">
        <w:t xml:space="preserve">外</w:t>
      </w:r>
      <w:r w:rsidR="001852F3">
        <w:t xml:space="preserve">的</w:t>
      </w:r>
      <w:r w:rsidR="001852F3">
        <w:t xml:space="preserve">应</w:t>
      </w:r>
      <w:r w:rsidR="001852F3">
        <w:t xml:space="preserve">用</w:t>
      </w:r>
      <w:r w:rsidR="001852F3">
        <w:t xml:space="preserve">研</w:t>
      </w:r>
      <w:r w:rsidR="001852F3">
        <w:t xml:space="preserve">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中</w:t>
      </w:r>
      <w:r w:rsidR="001852F3">
        <w:t xml:space="preserve">国</w:t>
      </w:r>
      <w:r w:rsidR="001852F3">
        <w:t xml:space="preserve">电</w:t>
      </w:r>
      <w:r w:rsidR="001852F3">
        <w:t xml:space="preserve">化</w:t>
      </w:r>
      <w:r w:rsidR="001852F3">
        <w:t xml:space="preserve">教</w:t>
      </w:r>
      <w:r>
        <w:t>育</w:t>
      </w:r>
      <w:r>
        <w:rPr>
          <w:rFonts w:ascii="Times New Roman" w:eastAsia="Times New Roman"/>
        </w:rPr>
        <w:t xml:space="preserve">,</w:t>
      </w:r>
      <w:r>
        <w:rPr>
          <w:rFonts w:ascii="Times New Roman" w:eastAsia="Times New Roman"/>
        </w:rPr>
        <w:t xml:space="preserve"> </w:t>
      </w:r>
      <w:r>
        <w:rPr>
          <w:rFonts w:ascii="Times New Roman" w:eastAsia="Times New Roman"/>
        </w:rPr>
        <w:t>2013,</w:t>
      </w:r>
      <w:r>
        <w:rPr>
          <w:rFonts w:ascii="Times New Roman" w:eastAsia="Times New Roman"/>
        </w:rPr>
        <w:t xml:space="preserve"> </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123-126</w:t>
      </w:r>
    </w:p>
    <w:p w:rsidR="0018722C">
      <w:pPr>
        <w:pStyle w:val="ab"/>
        <w:topLinePunct/>
        <w:ind w:left="200" w:hangingChars="200" w:hanging="200"/>
      </w:pPr>
      <w:r>
        <w:rPr>
          <w:rFonts w:ascii="Times New Roman" w:eastAsia="Times New Roman"/>
        </w:rPr>
        <w:t>[</w:t>
      </w:r>
      <w:r>
        <w:rPr>
          <w:rFonts w:ascii="Times New Roman" w:eastAsia="Times New Roman"/>
        </w:rPr>
        <w:t>50</w:t>
      </w:r>
      <w:r>
        <w:rPr>
          <w:rFonts w:ascii="Times New Roman" w:eastAsia="Times New Roman"/>
        </w:rPr>
        <w:t>]</w:t>
      </w:r>
      <w:r>
        <w:rPr>
          <w:rFonts w:ascii="Times New Roman" w:eastAsia="Times New Roman"/>
        </w:rPr>
        <w:t xml:space="preserve">. </w:t>
      </w:r>
      <w:r>
        <w:t>熊开武</w:t>
      </w:r>
      <w:r>
        <w:rPr>
          <w:rFonts w:ascii="Times New Roman" w:eastAsia="Times New Roman"/>
        </w:rPr>
        <w:t>. </w:t>
      </w:r>
      <w:r>
        <w:t>微课在小学信息技术教学中的设计与应用</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中国信息技术教</w:t>
      </w:r>
      <w:r>
        <w:t>育</w:t>
      </w:r>
      <w:r>
        <w:rPr>
          <w:rFonts w:ascii="Times New Roman" w:eastAsia="Times New Roman"/>
        </w:rPr>
        <w:t xml:space="preserve">,</w:t>
      </w:r>
      <w:r>
        <w:rPr>
          <w:rFonts w:ascii="Times New Roman" w:eastAsia="Times New Roman"/>
        </w:rPr>
        <w:t xml:space="preserve"> </w:t>
      </w:r>
      <w:r>
        <w:rPr>
          <w:rFonts w:ascii="Times New Roman" w:eastAsia="Times New Roman"/>
        </w:rPr>
        <w:t>2014,</w:t>
      </w:r>
      <w:r>
        <w:rPr>
          <w:rFonts w:ascii="Times New Roman" w:eastAsia="Times New Roman"/>
        </w:rPr>
        <w:t xml:space="preserve"> </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42-44</w:t>
      </w:r>
    </w:p>
    <w:p w:rsidR="0018722C">
      <w:pPr>
        <w:pStyle w:val="ab"/>
        <w:topLinePunct/>
        <w:ind w:left="200" w:hangingChars="200" w:hanging="200"/>
      </w:pPr>
      <w:r>
        <w:rPr>
          <w:rFonts w:ascii="Times New Roman" w:eastAsia="Times New Roman"/>
        </w:rPr>
        <w:t>[</w:t>
      </w:r>
      <w:r>
        <w:rPr>
          <w:rFonts w:ascii="Times New Roman" w:eastAsia="Times New Roman"/>
        </w:rPr>
        <w:t>51</w:t>
      </w:r>
      <w:r>
        <w:rPr>
          <w:rFonts w:ascii="Times New Roman" w:eastAsia="Times New Roman"/>
        </w:rPr>
        <w:t>]</w:t>
      </w:r>
      <w:r>
        <w:rPr>
          <w:rFonts w:ascii="Times New Roman" w:eastAsia="Times New Roman"/>
        </w:rPr>
        <w:t xml:space="preserve">. </w:t>
      </w:r>
      <w:r>
        <w:t>许可</w:t>
      </w:r>
      <w:r>
        <w:rPr>
          <w:rFonts w:ascii="Times New Roman" w:eastAsia="Times New Roman"/>
        </w:rPr>
        <w:t>. </w:t>
      </w:r>
      <w:r>
        <w:t>我国中小学微课发展现状分析</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江西</w:t>
      </w:r>
      <w:r>
        <w:t xml:space="preserve">, </w:t>
      </w:r>
      <w:r>
        <w:t>江西师范大学</w:t>
      </w:r>
      <w:r>
        <w:t xml:space="preserve">, </w:t>
      </w:r>
      <w:r>
        <w:rPr>
          <w:rFonts w:ascii="Times New Roman" w:eastAsia="Times New Roman"/>
        </w:rPr>
        <w:t>2014</w:t>
      </w:r>
    </w:p>
    <w:p w:rsidR="0018722C">
      <w:pPr>
        <w:pStyle w:val="ab"/>
        <w:topLinePunct/>
        <w:ind w:left="200" w:hangingChars="200" w:hanging="200"/>
      </w:pPr>
      <w:r>
        <w:rPr>
          <w:rFonts w:ascii="Times New Roman" w:eastAsia="Times New Roman"/>
        </w:rPr>
        <w:t>[</w:t>
      </w:r>
      <w:r>
        <w:rPr>
          <w:rFonts w:ascii="Times New Roman" w:eastAsia="Times New Roman"/>
        </w:rPr>
        <w:t>52</w:t>
      </w:r>
      <w:r>
        <w:rPr>
          <w:rFonts w:ascii="Times New Roman" w:eastAsia="Times New Roman"/>
        </w:rPr>
        <w:t>]</w:t>
      </w:r>
      <w:r>
        <w:rPr>
          <w:rFonts w:ascii="Times New Roman" w:eastAsia="Times New Roman"/>
        </w:rPr>
        <w:t xml:space="preserve">. </w:t>
      </w:r>
      <w:r>
        <w:t>余胜泉</w:t>
      </w:r>
      <w:r>
        <w:rPr>
          <w:rFonts w:ascii="Times New Roman" w:eastAsia="Times New Roman"/>
        </w:rPr>
        <w:t xml:space="preserve">,</w:t>
      </w:r>
      <w:r>
        <w:rPr>
          <w:rFonts w:ascii="Times New Roman" w:eastAsia="Times New Roman"/>
        </w:rPr>
        <w:t xml:space="preserve"> </w:t>
      </w:r>
      <w:r>
        <w:t>陈敏</w:t>
      </w:r>
      <w:r>
        <w:rPr>
          <w:rFonts w:ascii="Times New Roman" w:eastAsia="Times New Roman"/>
        </w:rPr>
        <w:t>. </w:t>
      </w:r>
      <w:r>
        <w:t>基于学习元平台的微课设计</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开放教育研究</w:t>
      </w:r>
      <w:r>
        <w:rPr>
          <w:rFonts w:ascii="Times New Roman" w:eastAsia="Times New Roman"/>
        </w:rPr>
        <w:t xml:space="preserve">,</w:t>
      </w:r>
      <w:r>
        <w:rPr>
          <w:rFonts w:ascii="Times New Roman" w:eastAsia="Times New Roman"/>
        </w:rPr>
        <w:t xml:space="preserve"> </w:t>
      </w:r>
      <w:r>
        <w:rPr>
          <w:rFonts w:ascii="Times New Roman" w:eastAsia="Times New Roman"/>
        </w:rPr>
        <w:t>2014,</w:t>
      </w:r>
      <w:r>
        <w:rPr>
          <w:rFonts w:ascii="Times New Roman" w:eastAsia="Times New Roman"/>
        </w:rPr>
        <w:t xml:space="preserve"> </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100-110.</w:t>
      </w:r>
    </w:p>
    <w:p w:rsidR="0018722C">
      <w:pPr>
        <w:pStyle w:val="ab"/>
        <w:topLinePunct/>
        <w:ind w:left="200" w:hangingChars="200" w:hanging="200"/>
      </w:pPr>
      <w:r>
        <w:rPr>
          <w:rFonts w:ascii="Times New Roman" w:eastAsia="Times New Roman"/>
        </w:rPr>
        <w:t>[</w:t>
      </w:r>
      <w:r>
        <w:rPr>
          <w:rFonts w:ascii="Times New Roman" w:eastAsia="Times New Roman"/>
        </w:rPr>
        <w:t>53</w:t>
      </w:r>
      <w:r>
        <w:rPr>
          <w:rFonts w:ascii="Times New Roman" w:eastAsia="Times New Roman"/>
        </w:rPr>
        <w:t>]</w:t>
      </w:r>
      <w:r>
        <w:rPr>
          <w:rFonts w:ascii="Times New Roman" w:eastAsia="Times New Roman"/>
        </w:rPr>
        <w:t xml:space="preserve">. </w:t>
      </w:r>
      <w:r>
        <w:t>袁金超</w:t>
      </w:r>
      <w:r>
        <w:rPr>
          <w:rFonts w:ascii="Times New Roman" w:eastAsia="Times New Roman"/>
        </w:rPr>
        <w:t xml:space="preserve">.</w:t>
      </w:r>
      <w:r>
        <w:rPr>
          <w:rFonts w:ascii="Times New Roman" w:eastAsia="Times New Roman"/>
        </w:rPr>
        <w:t xml:space="preserve"> </w:t>
      </w:r>
      <w:r>
        <w:t>基础教育微课资源设计开发的现状分析与策略研究</w:t>
      </w:r>
      <w:r>
        <w:rPr>
          <w:rFonts w:ascii="Times New Roman" w:eastAsia="Times New Roman"/>
        </w:rPr>
        <w:t>[</w:t>
      </w:r>
      <w:r>
        <w:rPr>
          <w:rFonts w:ascii="Times New Roman" w:eastAsia="Times New Roman"/>
        </w:rPr>
        <w:t>D</w:t>
      </w:r>
      <w:r>
        <w:rPr>
          <w:rFonts w:ascii="Times New Roman" w:eastAsia="Times New Roman"/>
        </w:rPr>
        <w:t>]</w:t>
      </w:r>
      <w:r>
        <w:rPr>
          <w:rFonts w:ascii="Times New Roman" w:eastAsia="Times New Roman"/>
        </w:rPr>
        <w:t xml:space="preserve">. </w:t>
      </w:r>
      <w:r>
        <w:t>陕西</w:t>
      </w:r>
      <w:r>
        <w:t xml:space="preserve">, </w:t>
      </w:r>
      <w:r>
        <w:t>陕西师</w:t>
      </w:r>
      <w:r>
        <w:t>范大学</w:t>
      </w:r>
      <w:r>
        <w:t xml:space="preserve">: </w:t>
      </w:r>
      <w:r>
        <w:rPr>
          <w:rFonts w:ascii="Times New Roman" w:eastAsia="Times New Roman"/>
        </w:rPr>
        <w:t>2013</w:t>
      </w:r>
    </w:p>
    <w:p w:rsidR="0018722C">
      <w:pPr>
        <w:pStyle w:val="ab"/>
        <w:topLinePunct/>
        <w:ind w:left="200" w:hangingChars="200" w:hanging="200"/>
      </w:pPr>
      <w:r>
        <w:rPr>
          <w:rFonts w:ascii="Times New Roman" w:eastAsia="Times New Roman"/>
        </w:rPr>
        <w:t>[</w:t>
      </w:r>
      <w:r>
        <w:rPr>
          <w:rFonts w:ascii="Times New Roman" w:eastAsia="Times New Roman"/>
        </w:rPr>
        <w:t>54</w:t>
      </w:r>
      <w:r>
        <w:rPr>
          <w:rFonts w:ascii="Times New Roman" w:eastAsia="Times New Roman"/>
        </w:rPr>
        <w:t>]</w:t>
      </w:r>
      <w:r>
        <w:rPr>
          <w:rFonts w:ascii="Times New Roman" w:eastAsia="Times New Roman"/>
        </w:rPr>
        <w:t> </w:t>
      </w:r>
      <w:r>
        <w:t>袁志芬</w:t>
      </w:r>
      <w:r>
        <w:rPr>
          <w:rFonts w:ascii="Times New Roman" w:eastAsia="Times New Roman"/>
        </w:rPr>
        <w:t xml:space="preserve">.</w:t>
      </w:r>
      <w:r>
        <w:rPr>
          <w:rFonts w:ascii="Times New Roman" w:eastAsia="Times New Roman"/>
        </w:rPr>
        <w:t xml:space="preserve"> </w:t>
      </w:r>
      <w:r>
        <w:t>微型课程概念辨析</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当代教育科学</w:t>
      </w:r>
      <w:r>
        <w:rPr>
          <w:rFonts w:ascii="Times New Roman" w:eastAsia="Times New Roman"/>
        </w:rPr>
        <w:t xml:space="preserve">,</w:t>
      </w:r>
      <w:r>
        <w:rPr>
          <w:rFonts w:ascii="Times New Roman" w:eastAsia="Times New Roman"/>
        </w:rPr>
        <w:t xml:space="preserve"> </w:t>
      </w:r>
      <w:r>
        <w:rPr>
          <w:rFonts w:ascii="Times New Roman" w:eastAsia="Times New Roman"/>
        </w:rPr>
        <w:t>2014,</w:t>
      </w:r>
      <w:r>
        <w:rPr>
          <w:rFonts w:ascii="Times New Roman" w:eastAsia="Times New Roman"/>
        </w:rPr>
        <w:t xml:space="preserve"> </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18~21</w:t>
      </w:r>
    </w:p>
    <w:p w:rsidR="0018722C">
      <w:pPr>
        <w:pStyle w:val="ab"/>
        <w:topLinePunct/>
        <w:ind w:left="200" w:hangingChars="200" w:hanging="200"/>
      </w:pPr>
      <w:r>
        <w:rPr>
          <w:rFonts w:ascii="Times New Roman" w:eastAsia="Times New Roman"/>
        </w:rPr>
        <w:t>[</w:t>
      </w:r>
      <w:r>
        <w:rPr>
          <w:rFonts w:ascii="Times New Roman" w:eastAsia="Times New Roman"/>
        </w:rPr>
        <w:t>55</w:t>
      </w:r>
      <w:r>
        <w:rPr>
          <w:rFonts w:ascii="Times New Roman" w:eastAsia="Times New Roman"/>
        </w:rPr>
        <w:t>]</w:t>
      </w:r>
      <w:r>
        <w:rPr>
          <w:rFonts w:ascii="Times New Roman" w:eastAsia="Times New Roman"/>
        </w:rPr>
        <w:t xml:space="preserve">. </w:t>
      </w:r>
      <w:r>
        <w:t>姚利民</w:t>
      </w:r>
      <w:r>
        <w:rPr>
          <w:rFonts w:ascii="Times New Roman" w:eastAsia="Times New Roman"/>
        </w:rPr>
        <w:t xml:space="preserve">.</w:t>
      </w:r>
      <w:r>
        <w:rPr>
          <w:rFonts w:ascii="Times New Roman" w:eastAsia="Times New Roman"/>
        </w:rPr>
        <w:t xml:space="preserve"> </w:t>
      </w:r>
      <w:r>
        <w:t>有效教学研究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华东师范大学</w:t>
      </w:r>
      <w:r>
        <w:t xml:space="preserve">, </w:t>
      </w:r>
      <w:r>
        <w:rPr>
          <w:rFonts w:ascii="Times New Roman" w:eastAsia="Times New Roman"/>
        </w:rPr>
        <w:t>2004</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56</w:t>
      </w:r>
      <w:r>
        <w:rPr>
          <w:rFonts w:ascii="Times New Roman" w:hAnsi="Times New Roman" w:eastAsia="Times New Roman"/>
        </w:rPr>
        <w:t>]</w:t>
      </w:r>
      <w:r>
        <w:rPr>
          <w:rFonts w:ascii="Times New Roman" w:hAnsi="Times New Roman" w:eastAsia="Times New Roman"/>
        </w:rPr>
        <w:t xml:space="preserve">. </w:t>
      </w:r>
      <w:r>
        <w:t>张一川</w:t>
      </w:r>
      <w:r>
        <w:rPr>
          <w:rFonts w:ascii="Times New Roman" w:hAnsi="Times New Roman" w:eastAsia="Times New Roman"/>
        </w:rPr>
        <w:t>, </w:t>
      </w:r>
      <w:r>
        <w:t>钱扬义</w:t>
      </w:r>
      <w:r>
        <w:rPr>
          <w:rFonts w:ascii="Times New Roman" w:hAnsi="Times New Roman" w:eastAsia="Times New Roman"/>
        </w:rPr>
        <w:t>. </w:t>
      </w:r>
      <w:r>
        <w:t>国内外“</w:t>
      </w:r>
      <w:r w:rsidR="001852F3">
        <w:t xml:space="preserve">微课”</w:t>
      </w:r>
      <w:r w:rsidR="001852F3">
        <w:t xml:space="preserve">资源建设与应用进展</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远程教育杂</w:t>
      </w:r>
      <w:r>
        <w:t>志</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2013,</w:t>
      </w:r>
      <w:r>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26-33</w:t>
      </w:r>
    </w:p>
    <w:p w:rsidR="0018722C">
      <w:pPr>
        <w:pStyle w:val="ab"/>
        <w:topLinePunct/>
        <w:ind w:left="200" w:hangingChars="200" w:hanging="200"/>
      </w:pPr>
      <w:r>
        <w:rPr>
          <w:rFonts w:ascii="Times New Roman" w:eastAsia="Times New Roman"/>
        </w:rPr>
        <w:t>[</w:t>
      </w:r>
      <w:r>
        <w:rPr>
          <w:rFonts w:ascii="Times New Roman" w:eastAsia="Times New Roman"/>
        </w:rPr>
        <w:t>57</w:t>
      </w:r>
      <w:r>
        <w:rPr>
          <w:rFonts w:ascii="Times New Roman" w:eastAsia="Times New Roman"/>
        </w:rPr>
        <w:t>]</w:t>
      </w:r>
      <w:r>
        <w:rPr>
          <w:rFonts w:ascii="Times New Roman" w:eastAsia="Times New Roman"/>
        </w:rPr>
        <w:t xml:space="preserve">. </w:t>
      </w:r>
      <w:r>
        <w:t>赵俊飞</w:t>
      </w:r>
      <w:r>
        <w:rPr>
          <w:rFonts w:ascii="Times New Roman" w:eastAsia="Times New Roman"/>
        </w:rPr>
        <w:t xml:space="preserve">.</w:t>
      </w:r>
      <w:r>
        <w:rPr>
          <w:rFonts w:ascii="Times New Roman" w:eastAsia="Times New Roman"/>
        </w:rPr>
        <w:t xml:space="preserve"> </w:t>
      </w:r>
      <w:r>
        <w:t>基于故事教学法的小学英语微课设计与开发研究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石家庄</w:t>
      </w:r>
      <w:r>
        <w:rPr>
          <w:rFonts w:ascii="Times New Roman" w:eastAsia="Times New Roman"/>
        </w:rPr>
        <w:t xml:space="preserve">:</w:t>
      </w:r>
      <w:r>
        <w:rPr>
          <w:rFonts w:ascii="Times New Roman" w:eastAsia="Times New Roman"/>
        </w:rPr>
        <w:t xml:space="preserve"> </w:t>
      </w:r>
      <w:r>
        <w:t>河北师范大学</w:t>
      </w:r>
      <w:r>
        <w:rPr>
          <w:rFonts w:ascii="Times New Roman" w:eastAsia="Times New Roman"/>
        </w:rPr>
        <w:t xml:space="preserve">,</w:t>
      </w:r>
      <w:r>
        <w:rPr>
          <w:rFonts w:ascii="Times New Roman" w:eastAsia="Times New Roman"/>
        </w:rPr>
        <w:t xml:space="preserve"> </w:t>
      </w:r>
      <w:r>
        <w:rPr>
          <w:rFonts w:ascii="Times New Roman" w:eastAsia="Times New Roman"/>
        </w:rPr>
        <w:t>2014</w:t>
      </w:r>
      <w:r>
        <w:rPr>
          <w:kern w:val="2"/>
          <w:sz w:val="18"/>
          <w:szCs w:val="22"/>
          <w:rFonts w:cstheme="minorBidi" w:hAnsiTheme="minorHAnsi" w:eastAsiaTheme="minorHAnsi" w:asciiTheme="minorHAnsi" w:ascii="Times New Roman"/>
        </w:rPr>
        <w:t>-33-</w:t>
      </w:r>
    </w:p>
    <w:p w:rsidR="0018722C">
      <w:pPr>
        <w:rPr/>
        <w:topLinePunct/>
      </w:pPr>
    </w:p>
    <w:p w:rsidR="0018722C">
      <w:pPr>
        <w:pStyle w:val="ab"/>
        <w:topLinePunct/>
        <w:ind w:left="200" w:hangingChars="200" w:hanging="200"/>
      </w:pPr>
      <w:r>
        <w:rPr>
          <w:rFonts w:ascii="Times New Roman" w:eastAsia="Times New Roman"/>
        </w:rPr>
        <w:t>[</w:t>
      </w:r>
      <w:r>
        <w:rPr>
          <w:rFonts w:ascii="Times New Roman" w:eastAsia="Times New Roman"/>
        </w:rPr>
        <w:t>58</w:t>
      </w:r>
      <w:r>
        <w:rPr>
          <w:rFonts w:ascii="Times New Roman" w:eastAsia="Times New Roman"/>
        </w:rPr>
        <w:t>]</w:t>
      </w:r>
      <w:r>
        <w:rPr>
          <w:rFonts w:ascii="Times New Roman" w:eastAsia="Times New Roman"/>
        </w:rPr>
        <w:t xml:space="preserve">. </w:t>
      </w:r>
      <w:r>
        <w:t>张一春</w:t>
      </w:r>
      <w:r>
        <w:rPr>
          <w:rFonts w:ascii="Times New Roman" w:eastAsia="Times New Roman"/>
        </w:rPr>
        <w:t xml:space="preserve">.</w:t>
      </w:r>
      <w:r>
        <w:rPr>
          <w:rFonts w:ascii="Times New Roman" w:eastAsia="Times New Roman"/>
        </w:rPr>
        <w:t xml:space="preserve"> </w:t>
      </w:r>
      <w:r>
        <w:t>微课制作的五大关键策略</w:t>
      </w:r>
      <w:r>
        <w:rPr>
          <w:rFonts w:ascii="Times New Roman" w:eastAsia="Times New Roman"/>
        </w:rPr>
        <w:t>[</w:t>
      </w:r>
      <w:r>
        <w:rPr>
          <w:rFonts w:ascii="Times New Roman" w:eastAsia="Times New Roman"/>
        </w:rPr>
        <w:t xml:space="preserve">DB</w:t>
      </w:r>
      <w:r>
        <w:rPr>
          <w:rFonts w:ascii="Times New Roman" w:eastAsia="Times New Roman"/>
        </w:rPr>
        <w:t>/</w:t>
      </w:r>
      <w:r>
        <w:rPr>
          <w:rFonts w:ascii="Times New Roman" w:eastAsia="Times New Roman"/>
        </w:rPr>
        <w:t>OL</w:t>
      </w:r>
      <w:r>
        <w:rPr>
          <w:rFonts w:ascii="Times New Roman" w:eastAsia="Times New Roman"/>
        </w:rPr>
        <w:t>]</w:t>
      </w:r>
      <w:r>
        <w:rPr>
          <w:rFonts w:ascii="Times New Roman" w:eastAsia="Times New Roman"/>
        </w:rPr>
        <w:t xml:space="preserve">.</w:t>
      </w:r>
      <w:r>
        <w:rPr>
          <w:rFonts w:ascii="Times New Roman" w:eastAsia="Times New Roman"/>
        </w:rPr>
        <w:t xml:space="preserve"> </w:t>
      </w:r>
      <w:hyperlink r:id="rId53">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blog.</w:t>
        </w:r>
        <w:r>
          <w:rPr>
            <w:rFonts w:ascii="Times New Roman" w:eastAsia="Times New Roman"/>
          </w:rPr>
          <w:t xml:space="preserve"> </w:t>
        </w:r>
        <w:r>
          <w:rPr>
            <w:rFonts w:ascii="Times New Roman" w:eastAsia="Times New Roman"/>
          </w:rPr>
          <w:t>sina.</w:t>
        </w:r>
        <w:r w:rsidR="004B696B">
          <w:rPr>
            <w:rFonts w:ascii="Times New Roman" w:eastAsia="Times New Roman"/>
          </w:rPr>
          <w:t xml:space="preserve"> </w:t>
        </w:r>
        <w:r w:rsidR="004B696B">
          <w:rPr>
            <w:rFonts w:ascii="Times New Roman" w:eastAsia="Times New Roman"/>
          </w:rPr>
          <w:t>com</w:t>
        </w:r>
      </w:hyperlink>
    </w:p>
    <w:p w:rsidR="0018722C">
      <w:pPr>
        <w:pStyle w:val="ab"/>
        <w:topLinePunct/>
        <w:ind w:left="200" w:hangingChars="200" w:hanging="200"/>
      </w:pPr>
      <w:r>
        <w:rPr>
          <w:rFonts w:ascii="Times New Roman" w:eastAsia="Times New Roman"/>
        </w:rPr>
        <w:t>[</w:t>
      </w:r>
      <w:r>
        <w:rPr>
          <w:rFonts w:ascii="Times New Roman" w:eastAsia="Times New Roman"/>
        </w:rPr>
        <w:t xml:space="preserve">59</w:t>
      </w:r>
      <w:r>
        <w:rPr>
          <w:rFonts w:ascii="Times New Roman" w:eastAsia="Times New Roman"/>
        </w:rPr>
        <w:t>]</w:t>
      </w:r>
      <w:r>
        <w:rPr>
          <w:rFonts w:ascii="Times New Roman" w:eastAsia="Times New Roman"/>
        </w:rPr>
        <w:t xml:space="preserve">. </w:t>
      </w:r>
      <w:r>
        <w:t xml:space="preserve">张晓君</w:t>
      </w:r>
      <w:r>
        <w:rPr>
          <w:rFonts w:ascii="Times New Roman" w:eastAsia="Times New Roman"/>
        </w:rPr>
        <w:t xml:space="preserve">,</w:t>
      </w:r>
      <w:r>
        <w:rPr>
          <w:rFonts w:ascii="Times New Roman" w:eastAsia="Times New Roman"/>
        </w:rPr>
        <w:t xml:space="preserve"> </w:t>
      </w:r>
      <w:r>
        <w:t xml:space="preserve">李东哲</w:t>
      </w:r>
      <w:r>
        <w:rPr>
          <w:rFonts w:ascii="Times New Roman" w:eastAsia="Times New Roman"/>
        </w:rPr>
        <w:t xml:space="preserve">,</w:t>
      </w:r>
      <w:r>
        <w:rPr>
          <w:rFonts w:ascii="Times New Roman" w:eastAsia="Times New Roman"/>
        </w:rPr>
        <w:t xml:space="preserve"> </w:t>
      </w:r>
      <w:r>
        <w:t xml:space="preserve">陈雷</w:t>
      </w:r>
      <w:r>
        <w:rPr>
          <w:rFonts w:ascii="Times New Roman" w:eastAsia="Times New Roman"/>
        </w:rPr>
        <w:t xml:space="preserve">.</w:t>
      </w:r>
      <w:r>
        <w:rPr>
          <w:rFonts w:ascii="Times New Roman" w:eastAsia="Times New Roman"/>
        </w:rPr>
        <w:t xml:space="preserve"> </w:t>
      </w:r>
      <w:r>
        <w:t xml:space="preserve">微课程视频制作中的注意引导设计</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t xml:space="preserve">现代教育技术</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2013, </w:t>
      </w:r>
      <w:r>
        <w:rPr>
          <w:rFonts w:ascii="Times New Roman" w:eastAsia="Times New Roman"/>
        </w:rPr>
        <w:t xml:space="preserve">(</w:t>
      </w:r>
      <w:r>
        <w:rPr>
          <w:rFonts w:ascii="Times New Roman" w:eastAsia="Times New Roman"/>
        </w:rPr>
        <w:t xml:space="preserve">8</w:t>
      </w:r>
      <w:r>
        <w:rPr>
          <w:rFonts w:ascii="Times New Roman" w:eastAsia="Times New Roman"/>
        </w:rPr>
        <w:t xml:space="preserve">)</w:t>
      </w:r>
      <w:r>
        <w:rPr>
          <w:rFonts w:ascii="Times New Roman" w:eastAsia="Times New Roman"/>
        </w:rPr>
        <w:t xml:space="preserve">:</w:t>
      </w:r>
      <w:r>
        <w:rPr>
          <w:rFonts w:ascii="Times New Roman" w:eastAsia="Times New Roman"/>
        </w:rPr>
        <w:t xml:space="preserve"> </w:t>
      </w:r>
      <w:r>
        <w:rPr>
          <w:rFonts w:ascii="Times New Roman" w:eastAsia="Times New Roman"/>
        </w:rPr>
        <w:t>105-107.</w:t>
      </w:r>
    </w:p>
    <w:p w:rsidR="0018722C">
      <w:pPr>
        <w:pStyle w:val="ab"/>
        <w:topLinePunct/>
        <w:ind w:left="200" w:hangingChars="200" w:hanging="200"/>
      </w:pPr>
      <w:r>
        <w:t>[</w:t>
      </w:r>
      <w:r>
        <w:t>60</w:t>
      </w:r>
      <w:r>
        <w:t>]</w:t>
      </w:r>
      <w:r>
        <w:t xml:space="preserve">. </w:t>
      </w:r>
      <w:r>
        <w:t>张</w:t>
      </w:r>
      <w:r w:rsidR="001852F3">
        <w:t xml:space="preserve">倩</w:t>
      </w:r>
      <w:r>
        <w:rPr>
          <w:rFonts w:ascii="Times New Roman" w:eastAsia="Times New Roman"/>
        </w:rPr>
        <w:t>, </w:t>
      </w:r>
      <w:r>
        <w:t>姜</w:t>
      </w:r>
      <w:r w:rsidR="001852F3">
        <w:t xml:space="preserve">雪</w:t>
      </w:r>
      <w:r>
        <w:rPr>
          <w:rFonts w:ascii="Times New Roman" w:eastAsia="Times New Roman"/>
        </w:rPr>
        <w:t xml:space="preserve">.</w:t>
      </w:r>
      <w:r>
        <w:rPr>
          <w:rFonts w:ascii="Times New Roman" w:eastAsia="Times New Roman"/>
        </w:rPr>
        <w:t xml:space="preserve"> </w:t>
      </w:r>
      <w:r>
        <w:t>信息化时代微课应用于大学英语教学的思考</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中国校外教育</w:t>
      </w:r>
      <w:r>
        <w:t>,</w:t>
      </w:r>
    </w:p>
    <w:p w:rsidR="0018722C">
      <w:pPr>
        <w:pStyle w:val="afffff"/>
        <w:topLinePunct/>
      </w:pPr>
      <w:r>
        <w:rPr>
          <w:rFonts w:ascii="Times New Roman"/>
        </w:rPr>
        <w:t>2014.</w:t>
      </w:r>
      <w:r w:rsidR="004B696B">
        <w:rPr>
          <w:rFonts w:ascii="Times New Roman"/>
        </w:rPr>
        <w:t xml:space="preserve"> </w:t>
      </w:r>
      <w:r>
        <w:rPr>
          <w:rFonts w:ascii="Times New Roman"/>
        </w:rPr>
        <w:t>(</w:t>
      </w:r>
      <w:r>
        <w:rPr>
          <w:rFonts w:ascii="Times New Roman"/>
        </w:rPr>
        <w:t>9</w:t>
      </w:r>
      <w:r>
        <w:rPr>
          <w:rFonts w:ascii="Times New Roman"/>
        </w:rPr>
        <w:t>)</w:t>
      </w:r>
      <w:r>
        <w:rPr>
          <w:rFonts w:ascii="Times New Roman"/>
        </w:rPr>
        <w:t>:106~107</w:t>
      </w:r>
    </w:p>
    <w:p w:rsidR="0018722C">
      <w:pPr>
        <w:pStyle w:val="ab"/>
        <w:topLinePunct/>
        <w:ind w:left="200" w:hangingChars="200" w:hanging="200"/>
      </w:pPr>
      <w:r>
        <w:rPr>
          <w:rFonts w:ascii="Times New Roman" w:eastAsia="宋体"/>
        </w:rPr>
        <w:t>[</w:t>
      </w:r>
      <w:r>
        <w:rPr>
          <w:rFonts w:ascii="Times New Roman" w:eastAsia="宋体"/>
        </w:rPr>
        <w:t>61</w:t>
      </w:r>
      <w:r>
        <w:rPr>
          <w:rFonts w:ascii="Times New Roman" w:eastAsia="宋体"/>
        </w:rPr>
        <w:t>]</w:t>
      </w:r>
      <w:r>
        <w:rPr>
          <w:rFonts w:ascii="Times New Roman" w:eastAsia="宋体"/>
        </w:rPr>
        <w:t> </w:t>
      </w:r>
      <w:r>
        <w:t>张静然</w:t>
      </w:r>
      <w:r>
        <w:rPr>
          <w:rFonts w:ascii="Times New Roman" w:eastAsia="宋体"/>
        </w:rPr>
        <w:t>. </w:t>
      </w:r>
      <w:r>
        <w:t>微课程之综述</w:t>
      </w:r>
      <w:r>
        <w:rPr>
          <w:rFonts w:ascii="Times New Roman" w:eastAsia="宋体"/>
        </w:rPr>
        <w:t>[</w:t>
      </w:r>
      <w:r>
        <w:rPr>
          <w:rFonts w:ascii="Times New Roman" w:eastAsia="宋体"/>
        </w:rPr>
        <w:t xml:space="preserve">J</w:t>
      </w:r>
      <w:r>
        <w:rPr>
          <w:rFonts w:ascii="Times New Roman" w:eastAsia="宋体"/>
        </w:rPr>
        <w:t>]</w:t>
      </w:r>
      <w:r>
        <w:t xml:space="preserve">．</w:t>
      </w:r>
      <w:r>
        <w:t xml:space="preserve"> </w:t>
      </w:r>
      <w:r>
        <w:t>中国信息技术教育</w:t>
      </w:r>
      <w:r>
        <w:rPr>
          <w:rFonts w:ascii="Times New Roman" w:eastAsia="宋体"/>
        </w:rPr>
        <w:t>, </w:t>
      </w:r>
      <w:r>
        <w:rPr>
          <w:rFonts w:ascii="Times New Roman" w:eastAsia="宋体"/>
        </w:rPr>
        <w:t>2012</w:t>
      </w:r>
      <w:r>
        <w:t xml:space="preserve">, </w:t>
      </w:r>
      <w:r>
        <w:rPr>
          <w:rFonts w:ascii="Times New Roman" w:eastAsia="宋体"/>
        </w:rPr>
        <w:t>(</w:t>
      </w:r>
      <w:r>
        <w:rPr>
          <w:rFonts w:ascii="Times New Roman" w:eastAsia="宋体"/>
        </w:rPr>
        <w:t xml:space="preserve">11</w:t>
      </w:r>
      <w:r>
        <w:rPr>
          <w:rFonts w:ascii="Times New Roman" w:eastAsia="宋体"/>
        </w:rPr>
        <w:t>)</w:t>
      </w:r>
      <w:r w:rsidR="004B696B">
        <w:rPr>
          <w:rFonts w:ascii="Times New Roman" w:eastAsia="宋体"/>
        </w:rPr>
        <w:t xml:space="preserve">:</w:t>
      </w:r>
      <w:r>
        <w:rPr>
          <w:rFonts w:ascii="Times New Roman" w:eastAsia="宋体"/>
        </w:rPr>
        <w:t xml:space="preserve"> </w:t>
      </w:r>
      <w:r>
        <w:rPr>
          <w:rFonts w:ascii="Times New Roman" w:eastAsia="宋体"/>
        </w:rPr>
        <w:t xml:space="preserve">19 ~21.</w:t>
      </w:r>
      <w:r>
        <w:rPr>
          <w:rFonts w:ascii="Times New Roman" w:eastAsia="宋体"/>
        </w:rPr>
        <w:t>62. </w:t>
      </w:r>
      <w:r>
        <w:t>张振虹</w:t>
      </w:r>
      <w:r>
        <w:rPr>
          <w:rFonts w:ascii="Times New Roman" w:eastAsia="宋体"/>
        </w:rPr>
        <w:t>, </w:t>
      </w:r>
      <w:r>
        <w:t>杨庆英</w:t>
      </w:r>
      <w:r>
        <w:rPr>
          <w:rFonts w:ascii="Times New Roman" w:eastAsia="宋体"/>
        </w:rPr>
        <w:t>, </w:t>
      </w:r>
      <w:r>
        <w:t>韩智</w:t>
      </w:r>
      <w:r>
        <w:rPr>
          <w:rFonts w:ascii="Times New Roman" w:eastAsia="宋体"/>
        </w:rPr>
        <w:t>. </w:t>
      </w:r>
      <w:r>
        <w:t>微学习研究</w:t>
      </w:r>
      <w:r>
        <w:t>:</w:t>
      </w:r>
      <w:r>
        <w:t> 现状与未来</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中国电化教育</w:t>
      </w:r>
      <w:r>
        <w:t>,</w:t>
      </w:r>
    </w:p>
    <w:p w:rsidR="0018722C">
      <w:pPr>
        <w:pStyle w:val="ab"/>
        <w:topLinePunct/>
        <w:ind w:left="200" w:hangingChars="200" w:hanging="200"/>
      </w:pPr>
      <w:r>
        <w:rPr>
          <w:rFonts w:ascii="Times New Roman"/>
        </w:rPr>
        <w:t>[</w:t>
      </w:r>
      <w:r>
        <w:rPr>
          <w:rFonts w:ascii="Times New Roman"/>
        </w:rPr>
        <w:t>20</w:t>
      </w:r>
      <w:r>
        <w:rPr>
          <w:rFonts w:ascii="Times New Roman"/>
        </w:rPr>
        <w:t xml:space="preserve">] </w:t>
      </w:r>
      <w:r>
        <w:rPr>
          <w:rFonts w:ascii="Times New Roman"/>
        </w:rPr>
        <w:t xml:space="preserve">13,</w:t>
      </w:r>
      <w:r>
        <w:rPr>
          <w:rFonts w:ascii="Times New Roman"/>
        </w:rPr>
        <w:t xml:space="preserve"> </w:t>
      </w:r>
      <w:r>
        <w:rPr>
          <w:rFonts w:ascii="Times New Roman"/>
        </w:rPr>
        <w:t>(</w:t>
      </w:r>
      <w:r>
        <w:rPr>
          <w:rFonts w:ascii="Times New Roman"/>
        </w:rPr>
        <w:t>11</w:t>
      </w:r>
      <w:r>
        <w:rPr>
          <w:rFonts w:ascii="Times New Roman"/>
        </w:rPr>
        <w:t>)</w:t>
      </w:r>
      <w:r>
        <w:rPr>
          <w:rFonts w:ascii="Times New Roman"/>
        </w:rPr>
        <w:t xml:space="preserve">:</w:t>
      </w:r>
      <w:r>
        <w:rPr>
          <w:rFonts w:ascii="Times New Roman"/>
        </w:rPr>
        <w:t xml:space="preserve"> </w:t>
      </w:r>
      <w:r>
        <w:rPr>
          <w:rFonts w:ascii="Times New Roman"/>
        </w:rPr>
        <w:t>12~20</w:t>
      </w:r>
    </w:p>
    <w:p w:rsidR="0018722C">
      <w:pPr>
        <w:spacing w:before="1"/>
        <w:ind w:leftChars="0" w:left="661" w:rightChars="0" w:right="0" w:firstLineChars="0" w:firstLine="0"/>
        <w:jc w:val="center"/>
        <w:topLinePunct/>
      </w:pPr>
      <w:r>
        <w:rPr>
          <w:kern w:val="2"/>
          <w:sz w:val="18"/>
          <w:szCs w:val="22"/>
          <w:rFonts w:cstheme="minorBidi" w:hAnsiTheme="minorHAnsi" w:eastAsiaTheme="minorHAnsi" w:asciiTheme="minorHAnsi" w:ascii="Times New Roman"/>
        </w:rPr>
        <w:t>-34-</w:t>
      </w:r>
    </w:p>
    <w:p w:rsidR="0018722C">
      <w:pPr>
        <w:pStyle w:val="a4"/>
        <w:topLinePunct/>
      </w:pPr>
      <w:bookmarkStart w:id="842510" w:name="_Toc686842510"/>
      <w:bookmarkStart w:name="附录 " w:id="75"/>
      <w:bookmarkEnd w:id="75"/>
      <w:r/>
      <w:bookmarkStart w:name="_bookmark47" w:id="76"/>
      <w:bookmarkEnd w:id="76"/>
      <w:r/>
      <w:r>
        <w:t>附</w:t>
      </w:r>
      <w:r w:rsidR="004F241D">
        <w:t xml:space="preserve">  </w:t>
      </w:r>
      <w:r w:rsidR="004F241D">
        <w:t xml:space="preserve">录</w:t>
      </w:r>
      <w:bookmarkEnd w:id="842510"/>
    </w:p>
    <w:p w:rsidR="0018722C">
      <w:pPr>
        <w:pStyle w:val="a4"/>
        <w:topLinePunct/>
      </w:pPr>
      <w:bookmarkStart w:id="842511" w:name="_Toc686842511"/>
      <w:bookmarkStart w:name="附录一：教师访谈题目 " w:id="77"/>
      <w:bookmarkEnd w:id="77"/>
      <w:r/>
      <w:bookmarkStart w:name="_bookmark48" w:id="78"/>
      <w:bookmarkEnd w:id="78"/>
      <w:r/>
      <w:r>
        <w:t>附录一：教师访谈题目</w:t>
      </w:r>
      <w:bookmarkEnd w:id="842511"/>
    </w:p>
    <w:p w:rsidR="0018722C">
      <w:pPr>
        <w:pStyle w:val="cw22"/>
        <w:topLinePunct/>
      </w:pPr>
      <w:r>
        <w:t>1</w:t>
      </w:r>
      <w:r>
        <w:t>您了解微课吗？您接触微课有多久？</w:t>
      </w:r>
    </w:p>
    <w:p w:rsidR="0018722C">
      <w:pPr>
        <w:pStyle w:val="cw22"/>
        <w:topLinePunct/>
      </w:pPr>
      <w:r>
        <w:t>2</w:t>
      </w:r>
      <w:r>
        <w:t>您认为微课视频的时长多久最合适？</w:t>
      </w:r>
    </w:p>
    <w:p w:rsidR="0018722C">
      <w:pPr>
        <w:pStyle w:val="cw22"/>
        <w:topLinePunct/>
      </w:pPr>
      <w:r>
        <w:t>3</w:t>
      </w:r>
      <w:r>
        <w:t>您认为进行微课教学重要的环节有什么？</w:t>
      </w:r>
      <w:r>
        <w:t>（</w:t>
      </w:r>
      <w:r>
        <w:t>例如，确定教学主题、录制</w:t>
      </w:r>
      <w:r w:rsidR="001852F3">
        <w:t xml:space="preserve">、视频、微课教学反馈</w:t>
      </w:r>
      <w:r>
        <w:rPr>
          <w:rFonts w:ascii="Times New Roman" w:eastAsia="Times New Roman"/>
        </w:rPr>
        <w:t>......</w:t>
      </w:r>
      <w:r>
        <w:t>）</w:t>
      </w:r>
    </w:p>
    <w:p w:rsidR="0018722C">
      <w:pPr>
        <w:pStyle w:val="cw22"/>
        <w:topLinePunct/>
      </w:pPr>
      <w:r>
        <w:t>4</w:t>
      </w:r>
      <w:r>
        <w:t>您制作微课视频的方式是什么？</w:t>
      </w:r>
      <w:r>
        <w:t>（</w:t>
      </w:r>
      <w:r>
        <w:t>例如，手机、</w:t>
      </w:r>
      <w:r>
        <w:rPr>
          <w:rFonts w:ascii="Times New Roman" w:eastAsia="Times New Roman"/>
        </w:rPr>
        <w:t>PPT</w:t>
      </w:r>
      <w:r>
        <w:rPr>
          <w:rFonts w:ascii="Times New Roman" w:eastAsia="Times New Roman"/>
        </w:rPr>
        <w:t>......</w:t>
      </w:r>
      <w:r>
        <w:rPr>
          <w:rFonts w:ascii="Times New Roman" w:eastAsia="Times New Roman"/>
          <w:rFonts w:ascii="Times New Roman" w:eastAsia="Times New Roman"/>
          <w:spacing w:val="2"/>
          <w:sz w:val="24"/>
        </w:rPr>
        <w:t>）</w:t>
      </w:r>
      <w:r>
        <w:t>您使用微课的频率是多少？</w:t>
      </w:r>
    </w:p>
    <w:p w:rsidR="0018722C">
      <w:pPr>
        <w:pStyle w:val="cw22"/>
        <w:topLinePunct/>
      </w:pPr>
      <w:r>
        <w:t>5</w:t>
      </w:r>
      <w:r>
        <w:t>您认为使用微课后的教学效果怎么样？您认为您的微课有什么需要改进的地方？</w:t>
      </w:r>
    </w:p>
    <w:p w:rsidR="0018722C">
      <w:pPr>
        <w:spacing w:before="93"/>
        <w:ind w:leftChars="0" w:left="4045" w:rightChars="0" w:right="3484" w:firstLineChars="0" w:firstLine="0"/>
        <w:jc w:val="center"/>
        <w:topLinePunct/>
      </w:pPr>
      <w:r>
        <w:rPr>
          <w:kern w:val="2"/>
          <w:sz w:val="18"/>
          <w:szCs w:val="22"/>
          <w:rFonts w:cstheme="minorBidi" w:hAnsiTheme="minorHAnsi" w:eastAsiaTheme="minorHAnsi" w:asciiTheme="minorHAnsi" w:ascii="Times New Roman"/>
        </w:rPr>
        <w:t>-35-</w:t>
      </w:r>
    </w:p>
    <w:p w:rsidR="0018722C">
      <w:pPr>
        <w:pStyle w:val="a4"/>
        <w:topLinePunct/>
      </w:pPr>
      <w:bookmarkStart w:id="842512" w:name="_Toc686842512"/>
      <w:bookmarkStart w:name="附录二：初中英语微课教学有效性调查问卷 " w:id="79"/>
      <w:bookmarkEnd w:id="79"/>
      <w:r/>
      <w:bookmarkStart w:name="_bookmark49" w:id="80"/>
      <w:bookmarkEnd w:id="80"/>
      <w:r/>
      <w:r>
        <w:t>附录二：初中英语微课教学有效性调查问卷</w:t>
      </w:r>
      <w:bookmarkEnd w:id="842512"/>
    </w:p>
    <w:p w:rsidR="0018722C">
      <w:pPr>
        <w:topLinePunct/>
      </w:pPr>
      <w:r>
        <w:t>各位同学：</w:t>
      </w:r>
      <w:r w:rsidR="001852F3">
        <w:t xml:space="preserve">你们好！</w:t>
      </w:r>
    </w:p>
    <w:p w:rsidR="0018722C">
      <w:pPr>
        <w:topLinePunct/>
      </w:pPr>
      <w:r>
        <w:t>为了深入了解初中英语微课教学的有效性，我们特进行本次问卷调查。本问卷采用不记名方式填写，问卷结果仅用于改进微课教学及课题研究之用，敬请各位根据实际情况积极填写</w:t>
      </w:r>
      <w:r>
        <w:rPr>
          <w:rFonts w:hint="eastAsia"/>
        </w:rPr>
        <w:t>，</w:t>
      </w:r>
      <w:r>
        <w:t>谢谢您的参与！</w:t>
      </w:r>
    </w:p>
    <w:p w:rsidR="0018722C">
      <w:pPr>
        <w:topLinePunct/>
      </w:pPr>
      <w:r>
        <w:t>1、您的性别</w:t>
      </w:r>
    </w:p>
    <w:p w:rsidR="0018722C">
      <w:pPr>
        <w:pStyle w:val="cw22"/>
        <w:tabs>
          <w:tab w:pos="1492" w:val="left" w:leader="none"/>
        </w:tabs>
        <w:spacing w:line="240" w:lineRule="auto" w:before="85" w:after="0"/>
        <w:ind w:leftChars="0" w:left="1492" w:rightChars="0" w:right="0" w:hanging="360"/>
        <w:jc w:val="left"/>
        <w:rPr>
          <w:sz w:val="24"/>
        </w:rPr>
        <w:topLinePunct/>
      </w:pPr>
      <w:r w:rsidP="005B568E">
        <w:rPr>
          <w:rFonts w:hint="default"/>
          <w:w w:val="100"/>
        </w:rPr>
        <w:t>○</w:t>
      </w:r>
      <w:r>
        <w:rPr>
          <w:color w:val="3E3E3E"/>
          <w:sz w:val="24"/>
        </w:rPr>
        <w:t>男</w:t>
      </w:r>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女</w:t>
      </w:r>
      <w:r/>
    </w:p>
    <w:p w:rsidR="0018722C">
      <w:pPr>
        <w:topLinePunct/>
      </w:pPr>
      <w:r>
        <w:t>2、您对微课了解吗？</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非常了解</w:t>
      </w:r>
    </w:p>
    <w:p w:rsidR="0018722C">
      <w:pPr>
        <w:pStyle w:val="cw22"/>
        <w:tabs>
          <w:tab w:pos="1492" w:val="left" w:leader="none"/>
        </w:tabs>
        <w:spacing w:line="240" w:lineRule="auto" w:before="86" w:after="0"/>
        <w:ind w:leftChars="0" w:left="1492" w:rightChars="0" w:right="0" w:hanging="360"/>
        <w:jc w:val="left"/>
        <w:rPr>
          <w:color w:val="3E3E3E"/>
          <w:sz w:val="24"/>
        </w:rPr>
        <w:topLinePunct/>
      </w:pPr>
      <w:r w:rsidP="005B568E">
        <w:rPr>
          <w:rFonts w:hint="default"/>
          <w:w w:val="100"/>
        </w:rPr>
        <w:t>○</w:t>
      </w:r>
      <w:r>
        <w:rPr>
          <w:color w:val="3E3E3E"/>
          <w:sz w:val="24"/>
        </w:rPr>
        <w:t>了解</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了解的很少</w:t>
      </w:r>
    </w:p>
    <w:p w:rsidR="0018722C">
      <w:pPr>
        <w:pStyle w:val="cw22"/>
        <w:tabs>
          <w:tab w:pos="1492" w:val="left" w:leader="none"/>
        </w:tabs>
        <w:spacing w:line="240" w:lineRule="auto" w:before="86" w:after="0"/>
        <w:ind w:leftChars="0" w:left="1492" w:rightChars="0" w:right="0" w:hanging="360"/>
        <w:jc w:val="left"/>
        <w:rPr>
          <w:color w:val="3E3E3E"/>
          <w:sz w:val="24"/>
        </w:rPr>
        <w:topLinePunct/>
      </w:pPr>
      <w:r w:rsidP="005B568E">
        <w:rPr>
          <w:rFonts w:hint="default"/>
          <w:w w:val="100"/>
        </w:rPr>
        <w:t>○</w:t>
      </w:r>
      <w:r>
        <w:rPr>
          <w:color w:val="3E3E3E"/>
          <w:sz w:val="24"/>
        </w:rPr>
        <w:t>不了解</w:t>
      </w:r>
    </w:p>
    <w:p w:rsidR="0018722C">
      <w:pPr>
        <w:topLinePunct/>
      </w:pPr>
      <w:r>
        <w:t>3、您喜欢用微课学习吗？</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喜欢</w:t>
      </w:r>
    </w:p>
    <w:p w:rsidR="0018722C">
      <w:pPr>
        <w:pStyle w:val="cw22"/>
        <w:tabs>
          <w:tab w:pos="1492" w:val="left" w:leader="none"/>
        </w:tabs>
        <w:spacing w:line="240" w:lineRule="auto" w:before="86" w:after="0"/>
        <w:ind w:leftChars="0" w:left="1492" w:rightChars="0" w:right="0" w:hanging="360"/>
        <w:jc w:val="left"/>
        <w:rPr>
          <w:color w:val="3E3E3E"/>
          <w:sz w:val="24"/>
        </w:rPr>
        <w:topLinePunct/>
      </w:pPr>
      <w:r w:rsidP="005B568E">
        <w:rPr>
          <w:rFonts w:hint="default"/>
          <w:w w:val="100"/>
        </w:rPr>
        <w:t>○</w:t>
      </w:r>
      <w:r>
        <w:rPr>
          <w:color w:val="3E3E3E"/>
          <w:sz w:val="24"/>
        </w:rPr>
        <w:t>一般</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不喜欢</w:t>
      </w:r>
    </w:p>
    <w:p w:rsidR="0018722C">
      <w:pPr>
        <w:topLinePunct/>
      </w:pPr>
      <w:r>
        <w:t>4、您课后会主动使用微课学习吗？</w:t>
      </w:r>
    </w:p>
    <w:p w:rsidR="0018722C">
      <w:pPr>
        <w:pStyle w:val="cw22"/>
        <w:tabs>
          <w:tab w:pos="1612" w:val="left" w:leader="none"/>
        </w:tabs>
        <w:spacing w:line="240" w:lineRule="auto" w:before="85"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经常会</w:t>
      </w:r>
    </w:p>
    <w:p w:rsidR="0018722C">
      <w:pPr>
        <w:pStyle w:val="cw22"/>
        <w:tabs>
          <w:tab w:pos="1612" w:val="left" w:leader="none"/>
        </w:tabs>
        <w:spacing w:line="240" w:lineRule="auto" w:before="85"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偶尔</w:t>
      </w:r>
    </w:p>
    <w:p w:rsidR="0018722C">
      <w:pPr>
        <w:pStyle w:val="cw22"/>
        <w:tabs>
          <w:tab w:pos="1612" w:val="left" w:leader="none"/>
        </w:tabs>
        <w:spacing w:line="240" w:lineRule="auto" w:before="86"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从来不用</w:t>
      </w:r>
    </w:p>
    <w:p w:rsidR="0018722C">
      <w:pPr>
        <w:topLinePunct/>
      </w:pPr>
      <w:r>
        <w:t>5、英语老师课上经常使用微课吗？</w:t>
      </w:r>
    </w:p>
    <w:p w:rsidR="0018722C">
      <w:pPr>
        <w:pStyle w:val="cw22"/>
        <w:tabs>
          <w:tab w:pos="1492" w:val="left" w:leader="none"/>
        </w:tabs>
        <w:spacing w:line="240" w:lineRule="auto" w:before="86" w:after="0"/>
        <w:ind w:leftChars="0" w:left="1492" w:rightChars="0" w:right="0" w:hanging="360"/>
        <w:jc w:val="left"/>
        <w:rPr>
          <w:color w:val="3E3E3E"/>
          <w:sz w:val="24"/>
        </w:rPr>
        <w:topLinePunct/>
      </w:pPr>
      <w:r w:rsidP="005B568E">
        <w:rPr>
          <w:rFonts w:hint="default"/>
          <w:w w:val="100"/>
        </w:rPr>
        <w:t>○</w:t>
      </w:r>
      <w:r>
        <w:rPr>
          <w:color w:val="3E3E3E"/>
          <w:sz w:val="24"/>
        </w:rPr>
        <w:t>经常用</w:t>
      </w:r>
    </w:p>
    <w:p w:rsidR="0018722C">
      <w:pPr>
        <w:pStyle w:val="cw22"/>
        <w:tabs>
          <w:tab w:pos="1492" w:val="left" w:leader="none"/>
        </w:tabs>
        <w:spacing w:line="240" w:lineRule="auto" w:before="86" w:after="0"/>
        <w:ind w:leftChars="0" w:left="1492" w:rightChars="0" w:right="0" w:hanging="360"/>
        <w:jc w:val="left"/>
        <w:rPr>
          <w:color w:val="3E3E3E"/>
          <w:sz w:val="24"/>
        </w:rPr>
        <w:topLinePunct/>
      </w:pPr>
      <w:r w:rsidP="005B568E">
        <w:rPr>
          <w:rFonts w:hint="default"/>
          <w:w w:val="100"/>
        </w:rPr>
        <w:t>○</w:t>
      </w:r>
      <w:r>
        <w:rPr>
          <w:color w:val="3E3E3E"/>
          <w:sz w:val="24"/>
        </w:rPr>
        <w:t>偶尔用</w:t>
      </w:r>
    </w:p>
    <w:p w:rsidR="0018722C">
      <w:pPr>
        <w:spacing w:before="93"/>
        <w:ind w:leftChars="0" w:left="661" w:rightChars="0" w:right="0" w:firstLineChars="0" w:firstLine="0"/>
        <w:jc w:val="center"/>
        <w:topLinePunct/>
      </w:pPr>
      <w:r>
        <w:rPr>
          <w:kern w:val="2"/>
          <w:sz w:val="18"/>
          <w:szCs w:val="22"/>
          <w:rFonts w:cstheme="minorBidi" w:hAnsiTheme="minorHAnsi" w:eastAsiaTheme="minorHAnsi" w:asciiTheme="minorHAnsi" w:ascii="Times New Roman"/>
        </w:rPr>
        <w:t>-36-</w:t>
      </w:r>
    </w:p>
    <w:p w:rsidR="0018722C">
      <w:pPr>
        <w:topLinePunct/>
      </w:pPr>
      <w:r>
        <w:t>6、</w:t>
      </w:r>
      <w:r w:rsidR="001852F3">
        <w:t xml:space="preserve">您认为微课的教学内容很丰富并能激发你的学习兴趣吗？</w:t>
      </w:r>
    </w:p>
    <w:p w:rsidR="0018722C">
      <w:pPr>
        <w:pStyle w:val="cw22"/>
        <w:tabs>
          <w:tab w:pos="1492" w:val="left" w:leader="none"/>
        </w:tabs>
        <w:spacing w:line="240" w:lineRule="auto" w:before="87" w:after="0"/>
        <w:ind w:leftChars="0" w:left="1492" w:rightChars="0" w:right="0" w:hanging="360"/>
        <w:jc w:val="left"/>
        <w:rPr>
          <w:color w:val="3E3E3E"/>
          <w:sz w:val="24"/>
        </w:rPr>
        <w:topLinePunct/>
      </w:pPr>
      <w:r w:rsidP="005B568E">
        <w:rPr>
          <w:rFonts w:hint="default"/>
          <w:w w:val="100"/>
        </w:rPr>
        <w:t>○</w:t>
      </w:r>
      <w:r>
        <w:rPr>
          <w:color w:val="3E3E3E"/>
          <w:sz w:val="24"/>
        </w:rPr>
        <w:t>非常能</w:t>
      </w:r>
    </w:p>
    <w:p w:rsidR="0018722C">
      <w:pPr>
        <w:pStyle w:val="cw22"/>
        <w:topLinePunct/>
      </w:pPr>
      <w:r w:rsidP="005B568E">
        <w:rPr>
          <w:rFonts w:hint="default"/>
        </w:rPr>
        <w:t>○</w:t>
      </w:r>
      <w:r>
        <w:t>有点激发我的学习兴趣，但是作用不大</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不能激发我的学习兴趣</w:t>
      </w:r>
    </w:p>
    <w:p w:rsidR="0018722C">
      <w:pPr>
        <w:topLinePunct/>
      </w:pPr>
      <w:r>
        <w:t>7、您觉得微课更适合哪种英语学习内容？</w:t>
      </w:r>
    </w:p>
    <w:p w:rsidR="0018722C">
      <w:pPr>
        <w:pStyle w:val="cw22"/>
        <w:tabs>
          <w:tab w:pos="1612" w:val="left" w:leader="none"/>
        </w:tabs>
        <w:spacing w:line="240" w:lineRule="auto" w:before="85"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英语单词</w:t>
      </w:r>
    </w:p>
    <w:p w:rsidR="0018722C">
      <w:pPr>
        <w:pStyle w:val="cw22"/>
        <w:tabs>
          <w:tab w:pos="1612" w:val="left" w:leader="none"/>
        </w:tabs>
        <w:spacing w:line="240" w:lineRule="auto" w:before="86"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语法</w:t>
      </w:r>
    </w:p>
    <w:p w:rsidR="0018722C">
      <w:pPr>
        <w:pStyle w:val="cw22"/>
        <w:tabs>
          <w:tab w:pos="1612" w:val="left" w:leader="none"/>
        </w:tabs>
        <w:spacing w:line="240" w:lineRule="auto" w:before="85"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试卷分析</w:t>
      </w:r>
    </w:p>
    <w:p w:rsidR="0018722C">
      <w:pPr>
        <w:pStyle w:val="cw22"/>
        <w:tabs>
          <w:tab w:pos="1612" w:val="left" w:leader="none"/>
        </w:tabs>
        <w:spacing w:line="240" w:lineRule="auto" w:before="85"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交流运用</w:t>
      </w:r>
    </w:p>
    <w:p w:rsidR="0018722C">
      <w:pPr>
        <w:pStyle w:val="cw22"/>
        <w:tabs>
          <w:tab w:pos="1612" w:val="left" w:leader="none"/>
        </w:tabs>
        <w:spacing w:line="240" w:lineRule="auto" w:before="86"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阅读理解</w:t>
      </w:r>
    </w:p>
    <w:p w:rsidR="0018722C">
      <w:pPr>
        <w:pStyle w:val="cw22"/>
        <w:tabs>
          <w:tab w:pos="1612" w:val="left" w:leader="none"/>
        </w:tabs>
        <w:spacing w:line="240" w:lineRule="auto" w:before="85"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听说读写训练</w:t>
      </w:r>
    </w:p>
    <w:p w:rsidR="0018722C">
      <w:pPr>
        <w:pStyle w:val="cw22"/>
        <w:tabs>
          <w:tab w:pos="1612" w:val="left" w:leader="none"/>
          <w:tab w:pos="3706" w:val="left" w:leader="none"/>
        </w:tabs>
        <w:spacing w:line="240" w:lineRule="auto" w:before="85" w:after="0"/>
        <w:ind w:leftChars="0" w:left="1612" w:rightChars="0" w:right="0" w:hanging="360"/>
        <w:jc w:val="left"/>
        <w:rPr>
          <w:rFonts w:ascii="Times New Roman" w:eastAsia="Times New Roman"/>
          <w:sz w:val="24"/>
        </w:rPr>
        <w:topLinePunct/>
      </w:pPr>
      <w:r w:rsidP="005B568E">
        <w:rPr>
          <w:rFonts w:hint="default" w:ascii="宋体" w:hAnsi="宋体" w:eastAsia="宋体" w:cs="宋体"/>
          <w:color w:val="3E3E3E"/>
          <w:w w:val="100"/>
          <w:sz w:val="24"/>
          <w:szCs w:val="24"/>
        </w:rPr>
        <w:t>□</w:t>
      </w:r>
      <w:r>
        <w:rPr>
          <w:color w:val="3E3E3E"/>
          <w:sz w:val="24"/>
        </w:rPr>
        <w:t>其他 </w:t>
      </w:r>
      <w:r>
        <w:rPr>
          <w:rFonts w:ascii="Times New Roman" w:eastAsia="Times New Roman"/>
          <w:color w:val="3E3E3E"/>
          <w:sz w:val="24"/>
          <w:u w:val="single" w:color="3D3D3D"/>
        </w:rPr>
        <w:t> </w:t>
      </w:r>
      <w:r w:rsidRPr="00000000">
        <w:tab/>
      </w:r>
    </w:p>
    <w:p w:rsidR="0018722C">
      <w:pPr>
        <w:topLinePunct/>
      </w:pPr>
      <w:r>
        <w:t>8、您认为微课资源丰富，可以满足我随时随地学习的需求吗？</w:t>
      </w:r>
    </w:p>
    <w:p w:rsidR="0018722C">
      <w:pPr>
        <w:pStyle w:val="cw22"/>
        <w:tabs>
          <w:tab w:pos="1612" w:val="left" w:leader="none"/>
        </w:tabs>
        <w:spacing w:line="240" w:lineRule="auto" w:before="85"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同意</w:t>
      </w:r>
    </w:p>
    <w:p w:rsidR="0018722C">
      <w:pPr>
        <w:pStyle w:val="cw22"/>
        <w:tabs>
          <w:tab w:pos="1612" w:val="left" w:leader="none"/>
        </w:tabs>
        <w:spacing w:line="240" w:lineRule="auto" w:before="86"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一般</w:t>
      </w:r>
    </w:p>
    <w:p w:rsidR="0018722C">
      <w:pPr>
        <w:pStyle w:val="cw22"/>
        <w:tabs>
          <w:tab w:pos="1612" w:val="left" w:leader="none"/>
        </w:tabs>
        <w:spacing w:line="240" w:lineRule="auto" w:before="85"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不同意</w:t>
      </w:r>
    </w:p>
    <w:p w:rsidR="0018722C">
      <w:pPr>
        <w:topLinePunct/>
      </w:pPr>
      <w:r>
        <w:t>9、</w:t>
      </w:r>
      <w:r w:rsidR="001852F3">
        <w:t xml:space="preserve">您认为微课可以有针对性的解决学习英语的困难，还能加深对英语知识的了解吗？</w:t>
      </w:r>
    </w:p>
    <w:p w:rsidR="0018722C">
      <w:pPr>
        <w:pStyle w:val="cw22"/>
        <w:tabs>
          <w:tab w:pos="1612" w:val="left" w:leader="none"/>
        </w:tabs>
        <w:spacing w:line="240" w:lineRule="auto" w:before="21"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同意</w:t>
      </w:r>
    </w:p>
    <w:p w:rsidR="0018722C">
      <w:pPr>
        <w:pStyle w:val="cw22"/>
        <w:tabs>
          <w:tab w:pos="1612" w:val="left" w:leader="none"/>
        </w:tabs>
        <w:spacing w:line="240" w:lineRule="auto" w:before="87"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一般</w:t>
      </w:r>
    </w:p>
    <w:p w:rsidR="0018722C">
      <w:pPr>
        <w:pStyle w:val="cw22"/>
        <w:tabs>
          <w:tab w:pos="1612" w:val="left" w:leader="none"/>
        </w:tabs>
        <w:spacing w:line="240" w:lineRule="auto" w:before="85"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不同意</w:t>
      </w:r>
    </w:p>
    <w:p w:rsidR="0018722C">
      <w:pPr>
        <w:topLinePunct/>
      </w:pPr>
      <w:r>
        <w:t>10、</w:t>
      </w:r>
      <w:r w:rsidR="001852F3">
        <w:t xml:space="preserve">您认为一节微课视频，最合适的时长应该是？</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pacing w:val="-10"/>
          <w:sz w:val="24"/>
        </w:rPr>
        <w:t>小于 </w:t>
      </w:r>
      <w:r>
        <w:rPr>
          <w:color w:val="3E3E3E"/>
          <w:sz w:val="24"/>
        </w:rPr>
        <w:t>5</w:t>
      </w:r>
      <w:r>
        <w:rPr>
          <w:color w:val="3E3E3E"/>
          <w:spacing w:val="-10"/>
          <w:sz w:val="24"/>
        </w:rPr>
        <w:t> 分钟</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5~10</w:t>
      </w:r>
      <w:r>
        <w:rPr>
          <w:color w:val="3E3E3E"/>
          <w:spacing w:val="-10"/>
          <w:sz w:val="24"/>
        </w:rPr>
        <w:t> 分钟</w:t>
      </w:r>
    </w:p>
    <w:p w:rsidR="0018722C">
      <w:pPr>
        <w:pStyle w:val="cw22"/>
        <w:tabs>
          <w:tab w:pos="1492" w:val="left" w:leader="none"/>
        </w:tabs>
        <w:spacing w:line="240" w:lineRule="auto" w:before="86" w:after="0"/>
        <w:ind w:leftChars="0" w:left="1492" w:rightChars="0" w:right="0" w:hanging="360"/>
        <w:jc w:val="left"/>
        <w:rPr>
          <w:color w:val="3E3E3E"/>
          <w:sz w:val="24"/>
        </w:rPr>
        <w:topLinePunct/>
      </w:pPr>
      <w:r w:rsidP="005B568E">
        <w:rPr>
          <w:rFonts w:hint="default"/>
          <w:w w:val="100"/>
        </w:rPr>
        <w:t>○</w:t>
      </w:r>
      <w:r>
        <w:rPr>
          <w:color w:val="3E3E3E"/>
          <w:sz w:val="24"/>
        </w:rPr>
        <w:t>10~15</w:t>
      </w:r>
      <w:r>
        <w:rPr>
          <w:color w:val="3E3E3E"/>
          <w:spacing w:val="-10"/>
          <w:sz w:val="24"/>
        </w:rPr>
        <w:t> 分钟</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15</w:t>
      </w:r>
      <w:r>
        <w:rPr>
          <w:color w:val="3E3E3E"/>
          <w:spacing w:val="-6"/>
          <w:sz w:val="24"/>
        </w:rPr>
        <w:t> 分钟以上</w:t>
      </w:r>
    </w:p>
    <w:p w:rsidR="0018722C">
      <w:pPr>
        <w:topLinePunct/>
      </w:pPr>
      <w:r>
        <w:t>11、您对课后用微课复习有什么看法？</w:t>
      </w:r>
    </w:p>
    <w:p w:rsidR="0018722C">
      <w:pPr>
        <w:spacing w:before="0"/>
        <w:ind w:leftChars="0" w:left="661" w:rightChars="0" w:right="0" w:firstLineChars="0" w:firstLine="0"/>
        <w:jc w:val="center"/>
        <w:topLinePunct/>
      </w:pPr>
      <w:r>
        <w:rPr>
          <w:kern w:val="2"/>
          <w:sz w:val="18"/>
          <w:szCs w:val="22"/>
          <w:rFonts w:cstheme="minorBidi" w:hAnsiTheme="minorHAnsi" w:eastAsiaTheme="minorHAnsi" w:asciiTheme="minorHAnsi" w:ascii="Times New Roman"/>
        </w:rPr>
        <w:t>-37-</w:t>
      </w:r>
    </w:p>
    <w:p w:rsidR="0018722C">
      <w:pPr>
        <w:pStyle w:val="cw22"/>
        <w:tabs>
          <w:tab w:pos="1492" w:val="left" w:leader="none"/>
        </w:tabs>
        <w:spacing w:line="240" w:lineRule="auto" w:before="26" w:after="0"/>
        <w:ind w:leftChars="0" w:left="1492" w:rightChars="0" w:right="0" w:hanging="360"/>
        <w:jc w:val="left"/>
        <w:rPr>
          <w:color w:val="3E3E3E"/>
          <w:sz w:val="24"/>
        </w:rPr>
        <w:topLinePunct/>
      </w:pPr>
      <w:r w:rsidP="005B568E">
        <w:rPr>
          <w:rFonts w:hint="default"/>
          <w:w w:val="100"/>
        </w:rPr>
        <w:t>○</w:t>
      </w:r>
      <w:r>
        <w:rPr>
          <w:color w:val="3E3E3E"/>
          <w:sz w:val="24"/>
        </w:rPr>
        <w:t>有效，可以反复查看</w:t>
      </w:r>
    </w:p>
    <w:p w:rsidR="0018722C">
      <w:pPr>
        <w:pStyle w:val="cw22"/>
        <w:tabs>
          <w:tab w:pos="1492" w:val="left" w:leader="none"/>
        </w:tabs>
        <w:spacing w:line="240" w:lineRule="auto" w:before="87" w:after="0"/>
        <w:ind w:leftChars="0" w:left="1492" w:rightChars="0" w:right="0" w:hanging="360"/>
        <w:jc w:val="left"/>
        <w:rPr>
          <w:color w:val="3E3E3E"/>
          <w:sz w:val="24"/>
        </w:rPr>
        <w:topLinePunct/>
      </w:pPr>
      <w:r w:rsidP="005B568E">
        <w:rPr>
          <w:rFonts w:hint="default"/>
          <w:w w:val="100"/>
        </w:rPr>
        <w:t>○</w:t>
      </w:r>
      <w:r>
        <w:rPr>
          <w:color w:val="3E3E3E"/>
          <w:sz w:val="24"/>
        </w:rPr>
        <w:t>有效，但无兴趣</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无效，愿意用笔记复习</w:t>
      </w:r>
    </w:p>
    <w:p w:rsidR="0018722C">
      <w:pPr>
        <w:topLinePunct/>
      </w:pPr>
      <w:r>
        <w:t>12、您认为英语微课比较吸引你的地方是什么？</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以视频形式，使教学多样化</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知识点集中，有针对性</w:t>
      </w:r>
    </w:p>
    <w:p w:rsidR="0018722C">
      <w:pPr>
        <w:pStyle w:val="cw22"/>
        <w:tabs>
          <w:tab w:pos="1492" w:val="left" w:leader="none"/>
        </w:tabs>
        <w:spacing w:line="240" w:lineRule="auto" w:before="86" w:after="0"/>
        <w:ind w:leftChars="0" w:left="1492" w:rightChars="0" w:right="0" w:hanging="360"/>
        <w:jc w:val="left"/>
        <w:rPr>
          <w:color w:val="3E3E3E"/>
          <w:sz w:val="24"/>
        </w:rPr>
        <w:topLinePunct/>
      </w:pPr>
      <w:r w:rsidP="005B568E">
        <w:rPr>
          <w:rFonts w:hint="default"/>
          <w:w w:val="100"/>
        </w:rPr>
        <w:t>○</w:t>
      </w:r>
      <w:r>
        <w:rPr>
          <w:color w:val="3E3E3E"/>
          <w:sz w:val="24"/>
        </w:rPr>
        <w:t>提高学习兴趣</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教学内容丰富</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没有吸引我的</w:t>
      </w:r>
    </w:p>
    <w:p w:rsidR="0018722C">
      <w:pPr>
        <w:topLinePunct/>
      </w:pPr>
      <w:r>
        <w:t>13、您认为英语微课还有那些需要改进的地方？</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时间过长</w:t>
      </w:r>
    </w:p>
    <w:p w:rsidR="0018722C">
      <w:pPr>
        <w:pStyle w:val="cw22"/>
        <w:tabs>
          <w:tab w:pos="1492" w:val="left" w:leader="none"/>
        </w:tabs>
        <w:spacing w:line="240" w:lineRule="auto" w:before="86" w:after="0"/>
        <w:ind w:leftChars="0" w:left="1492" w:rightChars="0" w:right="0" w:hanging="360"/>
        <w:jc w:val="left"/>
        <w:rPr>
          <w:color w:val="3E3E3E"/>
          <w:sz w:val="24"/>
        </w:rPr>
        <w:topLinePunct/>
      </w:pPr>
      <w:r w:rsidP="005B568E">
        <w:rPr>
          <w:rFonts w:hint="default"/>
          <w:w w:val="100"/>
        </w:rPr>
        <w:t>○</w:t>
      </w:r>
      <w:r>
        <w:rPr>
          <w:color w:val="3E3E3E"/>
          <w:sz w:val="24"/>
        </w:rPr>
        <w:t>使用次数少</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内容不丰富</w:t>
      </w:r>
    </w:p>
    <w:p w:rsidR="0018722C">
      <w:pPr>
        <w:pStyle w:val="cw22"/>
        <w:topLinePunct/>
      </w:pPr>
      <w:r w:rsidP="005B568E">
        <w:rPr>
          <w:rFonts w:hint="default"/>
        </w:rPr>
        <w:t>○</w:t>
      </w:r>
      <w:r>
        <w:t>老师没有提供与微课视频教学内容相关的习题</w:t>
      </w:r>
    </w:p>
    <w:p w:rsidR="0018722C">
      <w:pPr>
        <w:pStyle w:val="cw22"/>
        <w:topLinePunct/>
      </w:pPr>
      <w:r w:rsidP="005B568E">
        <w:rPr>
          <w:rFonts w:hint="default"/>
        </w:rPr>
        <w:t>○</w:t>
      </w:r>
      <w:r>
        <w:t>缺乏教师指导，遇到问题反馈无力</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视频模糊，画面单调</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其它</w:t>
      </w:r>
    </w:p>
    <w:p w:rsidR="0018722C">
      <w:pPr>
        <w:outlineLvl w:val="9"/>
        <w:topLinePunct/>
      </w:pPr>
      <w:r>
        <w:rPr>
          <w:kern w:val="2"/>
          <w:sz w:val="28"/>
          <w:szCs w:val="28"/>
          <w:rFonts w:cstheme="minorBidi" w:hAnsiTheme="minorHAnsi" w:eastAsiaTheme="minorHAnsi" w:asciiTheme="minorHAnsi" w:ascii="宋体" w:hAnsi="宋体" w:eastAsia="宋体" w:cs="宋体"/>
          <w:w w:val="95"/>
        </w:rPr>
        <w:t>注：附录二为原始调查问卷</w:t>
      </w:r>
    </w:p>
    <w:p w:rsidR="0018722C">
      <w:pPr>
        <w:spacing w:before="92"/>
        <w:ind w:leftChars="0" w:left="661" w:rightChars="0" w:right="0" w:firstLineChars="0" w:firstLine="0"/>
        <w:jc w:val="center"/>
        <w:topLinePunct/>
      </w:pPr>
      <w:r>
        <w:rPr>
          <w:kern w:val="2"/>
          <w:sz w:val="18"/>
          <w:szCs w:val="22"/>
          <w:rFonts w:cstheme="minorBidi" w:hAnsiTheme="minorHAnsi" w:eastAsiaTheme="minorHAnsi" w:asciiTheme="minorHAnsi" w:ascii="Times New Roman"/>
        </w:rPr>
        <w:t>-38-</w:t>
      </w:r>
    </w:p>
    <w:p w:rsidR="0018722C">
      <w:pPr>
        <w:pStyle w:val="a4"/>
        <w:topLinePunct/>
      </w:pPr>
      <w:bookmarkStart w:id="842513" w:name="_Toc686842513"/>
      <w:bookmarkStart w:name="附录三：初中英语微课教学有效性调查问卷 " w:id="81"/>
      <w:bookmarkEnd w:id="81"/>
      <w:r/>
      <w:bookmarkStart w:name="_bookmark50" w:id="82"/>
      <w:bookmarkEnd w:id="82"/>
      <w:r/>
      <w:r>
        <w:t>附录三：初中英语微课教学有效性调查问卷</w:t>
      </w:r>
      <w:bookmarkEnd w:id="842513"/>
    </w:p>
    <w:p w:rsidR="0018722C">
      <w:pPr>
        <w:topLinePunct/>
      </w:pPr>
      <w:r>
        <w:t>各位同学：</w:t>
      </w:r>
      <w:r w:rsidR="001852F3">
        <w:t xml:space="preserve">你们好！</w:t>
      </w:r>
    </w:p>
    <w:p w:rsidR="0018722C">
      <w:pPr>
        <w:topLinePunct/>
      </w:pPr>
      <w:r>
        <w:t>为了深入了解初中英语微课教学的有效性，我们特进行本次问卷调查。本问卷采用不记名方式填写，问卷结果仅用于改进微课教学及课题研究之用，敬请各位根据实际情况积极填写</w:t>
      </w:r>
      <w:r>
        <w:rPr>
          <w:rFonts w:hint="eastAsia"/>
        </w:rPr>
        <w:t>，</w:t>
      </w:r>
      <w:r>
        <w:t>谢谢您的参与！</w:t>
      </w:r>
    </w:p>
    <w:p w:rsidR="0018722C">
      <w:pPr>
        <w:topLinePunct/>
      </w:pPr>
      <w:r>
        <w:t>1、您的性别</w:t>
      </w:r>
    </w:p>
    <w:p w:rsidR="0018722C">
      <w:pPr>
        <w:pStyle w:val="cw22"/>
        <w:tabs>
          <w:tab w:pos="1492" w:val="left" w:leader="none"/>
        </w:tabs>
        <w:spacing w:line="240" w:lineRule="auto" w:before="85" w:after="0"/>
        <w:ind w:leftChars="0" w:left="1492" w:rightChars="0" w:right="0" w:hanging="360"/>
        <w:jc w:val="left"/>
        <w:rPr>
          <w:sz w:val="24"/>
        </w:rPr>
        <w:topLinePunct/>
      </w:pPr>
      <w:r w:rsidP="005B568E">
        <w:rPr>
          <w:rFonts w:hint="default"/>
          <w:w w:val="100"/>
        </w:rPr>
        <w:t>○</w:t>
      </w:r>
      <w:r>
        <w:rPr>
          <w:color w:val="3E3E3E"/>
          <w:sz w:val="24"/>
        </w:rPr>
        <w:t>男</w:t>
      </w:r>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女</w:t>
      </w:r>
      <w:r/>
    </w:p>
    <w:p w:rsidR="0018722C">
      <w:pPr>
        <w:topLinePunct/>
      </w:pPr>
      <w:r>
        <w:t>2、您对微课了解吗？</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非常了解</w:t>
      </w:r>
    </w:p>
    <w:p w:rsidR="0018722C">
      <w:pPr>
        <w:pStyle w:val="cw22"/>
        <w:tabs>
          <w:tab w:pos="1492" w:val="left" w:leader="none"/>
        </w:tabs>
        <w:spacing w:line="240" w:lineRule="auto" w:before="86" w:after="0"/>
        <w:ind w:leftChars="0" w:left="1492" w:rightChars="0" w:right="0" w:hanging="360"/>
        <w:jc w:val="left"/>
        <w:rPr>
          <w:color w:val="3E3E3E"/>
          <w:sz w:val="24"/>
        </w:rPr>
        <w:topLinePunct/>
      </w:pPr>
      <w:r w:rsidP="005B568E">
        <w:rPr>
          <w:rFonts w:hint="default"/>
          <w:w w:val="100"/>
        </w:rPr>
        <w:t>○</w:t>
      </w:r>
      <w:r>
        <w:rPr>
          <w:color w:val="3E3E3E"/>
          <w:sz w:val="24"/>
        </w:rPr>
        <w:t>了解</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了解的很少</w:t>
      </w:r>
    </w:p>
    <w:p w:rsidR="0018722C">
      <w:pPr>
        <w:pStyle w:val="cw22"/>
        <w:tabs>
          <w:tab w:pos="1492" w:val="left" w:leader="none"/>
        </w:tabs>
        <w:spacing w:line="240" w:lineRule="auto" w:before="86" w:after="0"/>
        <w:ind w:leftChars="0" w:left="1492" w:rightChars="0" w:right="0" w:hanging="360"/>
        <w:jc w:val="left"/>
        <w:rPr>
          <w:color w:val="3E3E3E"/>
          <w:sz w:val="24"/>
        </w:rPr>
        <w:topLinePunct/>
      </w:pPr>
      <w:r w:rsidP="005B568E">
        <w:rPr>
          <w:rFonts w:hint="default"/>
          <w:w w:val="100"/>
        </w:rPr>
        <w:t>○</w:t>
      </w:r>
      <w:r>
        <w:rPr>
          <w:color w:val="3E3E3E"/>
          <w:sz w:val="24"/>
        </w:rPr>
        <w:t>不了解</w:t>
      </w:r>
    </w:p>
    <w:p w:rsidR="0018722C">
      <w:pPr>
        <w:topLinePunct/>
      </w:pPr>
      <w:r>
        <w:t>3、您喜欢用微课学习吗？</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喜欢</w:t>
      </w:r>
    </w:p>
    <w:p w:rsidR="0018722C">
      <w:pPr>
        <w:pStyle w:val="cw22"/>
        <w:tabs>
          <w:tab w:pos="1492" w:val="left" w:leader="none"/>
        </w:tabs>
        <w:spacing w:line="240" w:lineRule="auto" w:before="86" w:after="0"/>
        <w:ind w:leftChars="0" w:left="1492" w:rightChars="0" w:right="0" w:hanging="360"/>
        <w:jc w:val="left"/>
        <w:rPr>
          <w:color w:val="3E3E3E"/>
          <w:sz w:val="24"/>
        </w:rPr>
        <w:topLinePunct/>
      </w:pPr>
      <w:r w:rsidP="005B568E">
        <w:rPr>
          <w:rFonts w:hint="default"/>
          <w:w w:val="100"/>
        </w:rPr>
        <w:t>○</w:t>
      </w:r>
      <w:r>
        <w:rPr>
          <w:color w:val="3E3E3E"/>
          <w:sz w:val="24"/>
        </w:rPr>
        <w:t>一般</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不喜欢</w:t>
      </w:r>
    </w:p>
    <w:p w:rsidR="0018722C">
      <w:pPr>
        <w:topLinePunct/>
      </w:pPr>
      <w:r>
        <w:t>4、您课后会主动运用微课学习吗？</w:t>
      </w:r>
    </w:p>
    <w:p w:rsidR="0018722C">
      <w:pPr>
        <w:pStyle w:val="cw22"/>
        <w:tabs>
          <w:tab w:pos="1612" w:val="left" w:leader="none"/>
        </w:tabs>
        <w:spacing w:line="240" w:lineRule="auto" w:before="85"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经常会</w:t>
      </w:r>
    </w:p>
    <w:p w:rsidR="0018722C">
      <w:pPr>
        <w:pStyle w:val="cw22"/>
        <w:tabs>
          <w:tab w:pos="1612" w:val="left" w:leader="none"/>
        </w:tabs>
        <w:spacing w:line="240" w:lineRule="auto" w:before="85"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偶尔</w:t>
      </w:r>
    </w:p>
    <w:p w:rsidR="0018722C">
      <w:pPr>
        <w:pStyle w:val="cw22"/>
        <w:tabs>
          <w:tab w:pos="1612" w:val="left" w:leader="none"/>
        </w:tabs>
        <w:spacing w:line="240" w:lineRule="auto" w:before="86"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从来不用</w:t>
      </w:r>
    </w:p>
    <w:p w:rsidR="0018722C">
      <w:pPr>
        <w:topLinePunct/>
      </w:pPr>
      <w:r>
        <w:t>5、英语老师课上经常使用微课吗？</w:t>
      </w:r>
    </w:p>
    <w:p w:rsidR="0018722C">
      <w:pPr>
        <w:pStyle w:val="cw22"/>
        <w:tabs>
          <w:tab w:pos="1492" w:val="left" w:leader="none"/>
        </w:tabs>
        <w:spacing w:line="240" w:lineRule="auto" w:before="86" w:after="0"/>
        <w:ind w:leftChars="0" w:left="1492" w:rightChars="0" w:right="0" w:hanging="360"/>
        <w:jc w:val="left"/>
        <w:rPr>
          <w:color w:val="3E3E3E"/>
          <w:sz w:val="24"/>
        </w:rPr>
        <w:topLinePunct/>
      </w:pPr>
      <w:r w:rsidP="005B568E">
        <w:rPr>
          <w:rFonts w:hint="default"/>
          <w:w w:val="100"/>
        </w:rPr>
        <w:t>○</w:t>
      </w:r>
      <w:r>
        <w:rPr>
          <w:color w:val="3E3E3E"/>
          <w:sz w:val="24"/>
        </w:rPr>
        <w:t>经常用</w:t>
      </w:r>
    </w:p>
    <w:p w:rsidR="0018722C">
      <w:pPr>
        <w:pStyle w:val="cw22"/>
        <w:tabs>
          <w:tab w:pos="1492" w:val="left" w:leader="none"/>
        </w:tabs>
        <w:spacing w:line="240" w:lineRule="auto" w:before="86" w:after="0"/>
        <w:ind w:leftChars="0" w:left="1492" w:rightChars="0" w:right="0" w:hanging="360"/>
        <w:jc w:val="left"/>
        <w:rPr>
          <w:color w:val="3E3E3E"/>
          <w:sz w:val="24"/>
        </w:rPr>
        <w:topLinePunct/>
      </w:pPr>
      <w:r w:rsidP="005B568E">
        <w:rPr>
          <w:rFonts w:hint="default"/>
          <w:w w:val="100"/>
        </w:rPr>
        <w:t>○</w:t>
      </w:r>
      <w:r>
        <w:rPr>
          <w:color w:val="3E3E3E"/>
          <w:sz w:val="24"/>
        </w:rPr>
        <w:t>偶尔用</w:t>
      </w:r>
    </w:p>
    <w:p w:rsidR="0018722C">
      <w:pPr>
        <w:spacing w:before="93"/>
        <w:ind w:leftChars="0" w:left="661" w:rightChars="0" w:right="0" w:firstLineChars="0" w:firstLine="0"/>
        <w:jc w:val="center"/>
        <w:topLinePunct/>
      </w:pPr>
      <w:r>
        <w:rPr>
          <w:kern w:val="2"/>
          <w:sz w:val="18"/>
          <w:szCs w:val="22"/>
          <w:rFonts w:cstheme="minorBidi" w:hAnsiTheme="minorHAnsi" w:eastAsiaTheme="minorHAnsi" w:asciiTheme="minorHAnsi" w:ascii="Times New Roman"/>
        </w:rPr>
        <w:t>-39-</w:t>
      </w:r>
    </w:p>
    <w:p w:rsidR="0018722C">
      <w:pPr>
        <w:topLinePunct/>
      </w:pPr>
      <w:r>
        <w:t>6、</w:t>
      </w:r>
      <w:r w:rsidR="001852F3">
        <w:t xml:space="preserve">您认为微课的教学内容很丰富并能激发你的学习兴趣吗？</w:t>
      </w:r>
    </w:p>
    <w:p w:rsidR="0018722C">
      <w:pPr>
        <w:pStyle w:val="cw22"/>
        <w:tabs>
          <w:tab w:pos="1492" w:val="left" w:leader="none"/>
        </w:tabs>
        <w:spacing w:line="240" w:lineRule="auto" w:before="87" w:after="0"/>
        <w:ind w:leftChars="0" w:left="1492" w:rightChars="0" w:right="0" w:hanging="360"/>
        <w:jc w:val="left"/>
        <w:rPr>
          <w:color w:val="3E3E3E"/>
          <w:sz w:val="24"/>
        </w:rPr>
        <w:topLinePunct/>
      </w:pPr>
      <w:r w:rsidP="005B568E">
        <w:rPr>
          <w:rFonts w:hint="default"/>
          <w:w w:val="100"/>
        </w:rPr>
        <w:t>○</w:t>
      </w:r>
      <w:r>
        <w:rPr>
          <w:color w:val="3E3E3E"/>
          <w:sz w:val="24"/>
        </w:rPr>
        <w:t>非常能</w:t>
      </w:r>
    </w:p>
    <w:p w:rsidR="0018722C">
      <w:pPr>
        <w:pStyle w:val="cw22"/>
        <w:topLinePunct/>
      </w:pPr>
      <w:r w:rsidP="005B568E">
        <w:rPr>
          <w:rFonts w:hint="default"/>
        </w:rPr>
        <w:t>○</w:t>
      </w:r>
      <w:r>
        <w:t>有点激发我的学习兴趣，但是作用不大</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不能激发我的学习兴趣</w:t>
      </w:r>
    </w:p>
    <w:p w:rsidR="0018722C">
      <w:pPr>
        <w:topLinePunct/>
      </w:pPr>
      <w:r>
        <w:t>7、您认为微课资源丰富，可以满足我随时随地学习的需求吗？</w:t>
      </w:r>
    </w:p>
    <w:p w:rsidR="0018722C">
      <w:pPr>
        <w:pStyle w:val="cw22"/>
        <w:tabs>
          <w:tab w:pos="1612" w:val="left" w:leader="none"/>
        </w:tabs>
        <w:spacing w:line="240" w:lineRule="auto" w:before="86"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同意</w:t>
      </w:r>
    </w:p>
    <w:p w:rsidR="0018722C">
      <w:pPr>
        <w:pStyle w:val="cw22"/>
        <w:tabs>
          <w:tab w:pos="1612" w:val="left" w:leader="none"/>
        </w:tabs>
        <w:spacing w:line="240" w:lineRule="auto" w:before="85"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一般</w:t>
      </w:r>
    </w:p>
    <w:p w:rsidR="0018722C">
      <w:pPr>
        <w:pStyle w:val="cw22"/>
        <w:tabs>
          <w:tab w:pos="1612" w:val="left" w:leader="none"/>
        </w:tabs>
        <w:spacing w:line="240" w:lineRule="auto" w:before="85"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不同意</w:t>
      </w:r>
    </w:p>
    <w:p w:rsidR="0018722C">
      <w:pPr>
        <w:topLinePunct/>
      </w:pPr>
      <w:r>
        <w:t>8、</w:t>
      </w:r>
      <w:r w:rsidR="001852F3">
        <w:t xml:space="preserve">您认为微课可以有针对性的解决学习英语的困难，还能加深对英语知识的了解吗？</w:t>
      </w:r>
    </w:p>
    <w:p w:rsidR="0018722C">
      <w:pPr>
        <w:pStyle w:val="cw22"/>
        <w:tabs>
          <w:tab w:pos="1612" w:val="left" w:leader="none"/>
        </w:tabs>
        <w:spacing w:line="240" w:lineRule="auto" w:before="22"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同意</w:t>
      </w:r>
    </w:p>
    <w:p w:rsidR="0018722C">
      <w:pPr>
        <w:pStyle w:val="cw22"/>
        <w:tabs>
          <w:tab w:pos="1612" w:val="left" w:leader="none"/>
        </w:tabs>
        <w:spacing w:line="240" w:lineRule="auto" w:before="85"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一般</w:t>
      </w:r>
    </w:p>
    <w:p w:rsidR="0018722C">
      <w:pPr>
        <w:pStyle w:val="cw22"/>
        <w:tabs>
          <w:tab w:pos="1612" w:val="left" w:leader="none"/>
        </w:tabs>
        <w:spacing w:line="240" w:lineRule="auto" w:before="85" w:after="0"/>
        <w:ind w:leftChars="0" w:left="1612" w:rightChars="0" w:right="0" w:hanging="360"/>
        <w:jc w:val="left"/>
        <w:rPr>
          <w:sz w:val="24"/>
        </w:rPr>
        <w:topLinePunct/>
      </w:pPr>
      <w:r w:rsidP="005B568E">
        <w:rPr>
          <w:rFonts w:hint="default" w:ascii="宋体" w:hAnsi="宋体" w:eastAsia="宋体" w:cs="宋体"/>
          <w:color w:val="3E3E3E"/>
          <w:w w:val="100"/>
          <w:sz w:val="24"/>
          <w:szCs w:val="24"/>
        </w:rPr>
        <w:t>□</w:t>
      </w:r>
      <w:r>
        <w:rPr>
          <w:color w:val="3E3E3E"/>
          <w:sz w:val="24"/>
        </w:rPr>
        <w:t>不同意</w:t>
      </w:r>
    </w:p>
    <w:p w:rsidR="0018722C">
      <w:pPr>
        <w:topLinePunct/>
      </w:pPr>
      <w:r>
        <w:t>9、</w:t>
      </w:r>
      <w:r w:rsidR="001852F3">
        <w:t xml:space="preserve">您认为一节微课视频，最合适的时长应该是？</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pacing w:val="-10"/>
          <w:sz w:val="24"/>
        </w:rPr>
        <w:t>小于 </w:t>
      </w:r>
      <w:r>
        <w:rPr>
          <w:color w:val="3E3E3E"/>
          <w:sz w:val="24"/>
        </w:rPr>
        <w:t>5</w:t>
      </w:r>
      <w:r>
        <w:rPr>
          <w:color w:val="3E3E3E"/>
          <w:spacing w:val="-10"/>
          <w:sz w:val="24"/>
        </w:rPr>
        <w:t> 分钟</w:t>
      </w:r>
    </w:p>
    <w:p w:rsidR="0018722C">
      <w:pPr>
        <w:pStyle w:val="cw22"/>
        <w:tabs>
          <w:tab w:pos="1492" w:val="left" w:leader="none"/>
        </w:tabs>
        <w:spacing w:line="240" w:lineRule="auto" w:before="86" w:after="0"/>
        <w:ind w:leftChars="0" w:left="1492" w:rightChars="0" w:right="0" w:hanging="360"/>
        <w:jc w:val="left"/>
        <w:rPr>
          <w:color w:val="3E3E3E"/>
          <w:sz w:val="24"/>
        </w:rPr>
        <w:topLinePunct/>
      </w:pPr>
      <w:r w:rsidP="005B568E">
        <w:rPr>
          <w:rFonts w:hint="default"/>
          <w:w w:val="100"/>
        </w:rPr>
        <w:t>○</w:t>
      </w:r>
      <w:r>
        <w:rPr>
          <w:color w:val="3E3E3E"/>
          <w:sz w:val="24"/>
        </w:rPr>
        <w:t>5~10</w:t>
      </w:r>
      <w:r>
        <w:rPr>
          <w:color w:val="3E3E3E"/>
          <w:spacing w:val="-10"/>
          <w:sz w:val="24"/>
        </w:rPr>
        <w:t> 分钟</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10~15</w:t>
      </w:r>
      <w:r>
        <w:rPr>
          <w:color w:val="3E3E3E"/>
          <w:spacing w:val="-10"/>
          <w:sz w:val="24"/>
        </w:rPr>
        <w:t> 分钟</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15</w:t>
      </w:r>
      <w:r>
        <w:rPr>
          <w:color w:val="3E3E3E"/>
          <w:spacing w:val="-6"/>
          <w:sz w:val="24"/>
        </w:rPr>
        <w:t> 分钟以上</w:t>
      </w:r>
    </w:p>
    <w:p w:rsidR="0018722C">
      <w:pPr>
        <w:topLinePunct/>
      </w:pPr>
      <w:r>
        <w:t>10、您对课后用微课复习有什么看法？</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有效，可以反复查看</w:t>
      </w:r>
    </w:p>
    <w:p w:rsidR="0018722C">
      <w:pPr>
        <w:pStyle w:val="cw22"/>
        <w:tabs>
          <w:tab w:pos="1492" w:val="left" w:leader="none"/>
        </w:tabs>
        <w:spacing w:line="240" w:lineRule="auto" w:before="86" w:after="0"/>
        <w:ind w:leftChars="0" w:left="1492" w:rightChars="0" w:right="0" w:hanging="360"/>
        <w:jc w:val="left"/>
        <w:rPr>
          <w:color w:val="3E3E3E"/>
          <w:sz w:val="24"/>
        </w:rPr>
        <w:topLinePunct/>
      </w:pPr>
      <w:r w:rsidP="005B568E">
        <w:rPr>
          <w:rFonts w:hint="default"/>
          <w:w w:val="100"/>
        </w:rPr>
        <w:t>○</w:t>
      </w:r>
      <w:r>
        <w:rPr>
          <w:color w:val="3E3E3E"/>
          <w:sz w:val="24"/>
        </w:rPr>
        <w:t>有效，但无兴趣</w:t>
      </w:r>
    </w:p>
    <w:p w:rsidR="0018722C">
      <w:pPr>
        <w:pStyle w:val="cw22"/>
        <w:tabs>
          <w:tab w:pos="1492" w:val="left" w:leader="none"/>
        </w:tabs>
        <w:spacing w:line="240" w:lineRule="auto" w:before="85" w:after="0"/>
        <w:ind w:leftChars="0" w:left="1492" w:rightChars="0" w:right="0" w:hanging="360"/>
        <w:jc w:val="left"/>
        <w:rPr>
          <w:color w:val="3E3E3E"/>
          <w:sz w:val="24"/>
        </w:rPr>
        <w:topLinePunct/>
      </w:pPr>
      <w:r w:rsidP="005B568E">
        <w:rPr>
          <w:rFonts w:hint="default"/>
          <w:w w:val="100"/>
        </w:rPr>
        <w:t>○</w:t>
      </w:r>
      <w:r>
        <w:rPr>
          <w:color w:val="3E3E3E"/>
          <w:sz w:val="24"/>
        </w:rPr>
        <w:t>无效，愿意用笔记复习</w:t>
      </w:r>
    </w:p>
    <w:p w:rsidR="0018722C">
      <w:pPr>
        <w:outlineLvl w:val="9"/>
        <w:topLinePunct/>
      </w:pPr>
      <w:r>
        <w:rPr>
          <w:kern w:val="2"/>
          <w:sz w:val="28"/>
          <w:szCs w:val="28"/>
          <w:rFonts w:cstheme="minorBidi" w:hAnsiTheme="minorHAnsi" w:eastAsiaTheme="minorHAnsi" w:asciiTheme="minorHAnsi" w:ascii="宋体" w:hAnsi="宋体" w:eastAsia="宋体" w:cs="宋体"/>
          <w:w w:val="95"/>
        </w:rPr>
        <w:t>注：附录三为有效调查问卷</w:t>
      </w:r>
    </w:p>
    <w:p w:rsidR="0018722C">
      <w:pPr>
        <w:spacing w:before="0"/>
        <w:ind w:leftChars="0" w:left="661" w:rightChars="0" w:right="0" w:firstLineChars="0" w:firstLine="0"/>
        <w:jc w:val="center"/>
        <w:topLinePunct/>
      </w:pPr>
      <w:r>
        <w:rPr>
          <w:kern w:val="2"/>
          <w:sz w:val="18"/>
          <w:szCs w:val="22"/>
          <w:rFonts w:cstheme="minorBidi" w:hAnsiTheme="minorHAnsi" w:eastAsiaTheme="minorHAnsi" w:asciiTheme="minorHAnsi" w:ascii="Times New Roman"/>
        </w:rPr>
        <w:t>-40-</w:t>
      </w:r>
    </w:p>
    <w:p w:rsidR="0018722C">
      <w:pPr>
        <w:pStyle w:val="Heading1"/>
        <w:topLinePunct/>
      </w:pPr>
      <w:bookmarkStart w:id="842514" w:name="_Toc686842514"/>
      <w:bookmarkStart w:name="攻读硕士学位期间所发表的学术论文 " w:id="83"/>
      <w:bookmarkEnd w:id="83"/>
      <w:r/>
      <w:bookmarkStart w:name="_bookmark51" w:id="84"/>
      <w:bookmarkEnd w:id="84"/>
      <w:r/>
      <w:r>
        <w:t>攻读硕士学位期间所发表的学术论文</w:t>
      </w:r>
      <w:bookmarkEnd w:id="842514"/>
    </w:p>
    <w:p w:rsidR="0018722C">
      <w:pPr>
        <w:topLinePunct/>
      </w:pPr>
      <w:r>
        <w:t>1.姚岚.基于联结主义理论的英语词汇教学.</w:t>
      </w:r>
      <w:r w:rsidR="004B696B">
        <w:t xml:space="preserve"> </w:t>
      </w:r>
      <w:r w:rsidR="004B696B">
        <w:t>ft西青年报.2015</w:t>
      </w:r>
      <w:r w:rsidR="001852F3">
        <w:t xml:space="preserve">年</w:t>
      </w:r>
      <w:r w:rsidR="001852F3">
        <w:t xml:space="preserve">01</w:t>
      </w:r>
      <w:r w:rsidR="001852F3">
        <w:t xml:space="preserve">期.25 页</w:t>
      </w:r>
    </w:p>
    <w:p w:rsidR="0018722C">
      <w:pPr>
        <w:spacing w:before="93"/>
        <w:ind w:leftChars="0" w:left="661" w:rightChars="0" w:right="0" w:firstLineChars="0" w:firstLine="0"/>
        <w:jc w:val="center"/>
        <w:topLinePunct/>
      </w:pPr>
      <w:r>
        <w:rPr>
          <w:kern w:val="2"/>
          <w:sz w:val="18"/>
          <w:szCs w:val="22"/>
          <w:rFonts w:cstheme="minorBidi" w:hAnsiTheme="minorHAnsi" w:eastAsiaTheme="minorHAnsi" w:asciiTheme="minorHAnsi" w:ascii="Times New Roman"/>
        </w:rPr>
        <w:t>-41-</w:t>
      </w:r>
    </w:p>
    <w:p w:rsidR="0018722C">
      <w:pPr>
        <w:pStyle w:val="Heading1"/>
        <w:topLinePunct/>
      </w:pPr>
      <w:bookmarkStart w:id="842515" w:name="_Toc686842515"/>
      <w:bookmarkStart w:name="声明 " w:id="85"/>
      <w:bookmarkEnd w:id="85"/>
      <w:bookmarkStart w:name="_bookmark52" w:id="86"/>
      <w:bookmarkEnd w:id="86"/>
      <w:r>
        <w:t>哈尔滨师范大学学位论文独创性声明</w:t>
      </w:r>
      <w:bookmarkEnd w:id="842515"/>
    </w:p>
    <w:p w:rsidR="0018722C">
      <w:pPr>
        <w:topLinePunct/>
      </w:pPr>
      <w:r>
        <w:rPr>
          <w:rFonts w:cstheme="minorBidi" w:hAnsiTheme="minorHAnsi" w:eastAsiaTheme="minorHAnsi" w:asciiTheme="minorHAnsi" w:ascii="宋体" w:hAnsi="宋体" w:eastAsia="宋体" w:cs="宋体"/>
        </w:rPr>
        <w:t>本人郑重声明：所呈交的学位论文是本人在导师的指导下独立进行</w:t>
      </w:r>
      <w:r>
        <w:rPr>
          <w:rFonts w:cstheme="minorBidi" w:hAnsiTheme="minorHAnsi" w:eastAsiaTheme="minorHAnsi" w:asciiTheme="minorHAnsi" w:ascii="宋体" w:hAnsi="宋体" w:eastAsia="宋体" w:cs="宋体"/>
        </w:rPr>
        <w:t>研究工作所取得的成果。除文中已经注明引用的内容外，本论文不含任何其他个人或集体已经发表或撰写过的作品成果。对本文的研究做出重要贡献的个人和集体，均已在文中以明确方式标明。因本学位论</w:t>
      </w:r>
      <w:r>
        <w:rPr>
          <w:rFonts w:cstheme="minorBidi" w:hAnsiTheme="minorHAnsi" w:eastAsiaTheme="minorHAnsi" w:asciiTheme="minorHAnsi" w:ascii="宋体" w:hAnsi="宋体" w:eastAsia="宋体" w:cs="宋体"/>
        </w:rPr>
        <w:t>文引起的法律后果完全由本人承担。</w:t>
      </w:r>
    </w:p>
    <w:p w:rsidR="0018722C">
      <w:pPr>
        <w:topLinePunct/>
      </w:pPr>
      <w:r>
        <w:rPr>
          <w:rFonts w:cstheme="minorBidi" w:hAnsiTheme="minorHAnsi" w:eastAsiaTheme="minorHAnsi" w:asciiTheme="minorHAnsi"/>
        </w:rPr>
        <w:t>学位论文作者签名</w:t>
      </w:r>
      <w:r>
        <w:rPr>
          <w:rFonts w:hint="eastAsia"/>
        </w:rPr>
        <w:t>：</w:t>
      </w:r>
      <w:r>
        <w:rPr>
          <w:rFonts w:cstheme="minorBidi" w:hAnsiTheme="minorHAnsi" w:eastAsiaTheme="minorHAnsi" w:asciiTheme="minorHAnsi"/>
        </w:rPr>
        <w:t>签字日期：</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月 日</w:t>
      </w:r>
    </w:p>
    <w:p w:rsidR="0018722C">
      <w:pPr>
        <w:topLinePunct/>
      </w:pPr>
      <w:r>
        <w:rPr>
          <w:rFonts w:cstheme="minorBidi" w:hAnsiTheme="minorHAnsi" w:eastAsiaTheme="minorHAnsi" w:asciiTheme="minorHAnsi" w:ascii="黑体" w:eastAsia="黑体" w:hint="eastAsia"/>
          <w:b/>
        </w:rPr>
        <w:t>哈尔滨师范大学学位论文版权使用授权书</w:t>
      </w:r>
    </w:p>
    <w:p w:rsidR="0018722C">
      <w:pPr>
        <w:topLinePunct/>
      </w:pPr>
      <w:r>
        <w:rPr>
          <w:rFonts w:cstheme="minorBidi" w:hAnsiTheme="minorHAnsi" w:eastAsiaTheme="minorHAnsi" w:asciiTheme="minorHAnsi"/>
        </w:rPr>
        <w:t>本学位论文作者完全了解哈尔滨师范大学有关保留、使用学位论文的规定，有权保留并向国家有关部门或机构送交论文的纸质版和电子版，允许论文被查阅和借阅。本人授权哈尔滨师范大学可以将学位论文的全部或部分内容编入有关数据库进行检索，可以采用影印、缩印或扫描等复制手段保存、汇编学位论文，可以公开学位论文的全部</w:t>
      </w:r>
      <w:r>
        <w:rPr>
          <w:rFonts w:cstheme="minorBidi" w:hAnsiTheme="minorHAnsi" w:eastAsiaTheme="minorHAnsi" w:asciiTheme="minorHAnsi"/>
        </w:rPr>
        <w:t>或部分内容。</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保密的学位论文在解密后适用本授权书</w:t>
      </w:r>
      <w:r>
        <w:rPr>
          <w:rFonts w:cstheme="minorBidi" w:hAnsiTheme="minorHAnsi" w:eastAsiaTheme="minorHAnsi" w:asciiTheme="minorHAnsi"/>
        </w:rPr>
        <w:t>）</w:t>
      </w:r>
    </w:p>
    <w:p w:rsidR="0018722C">
      <w:pPr>
        <w:topLinePunct/>
      </w:pPr>
      <w:r>
        <w:rPr>
          <w:rFonts w:cstheme="minorBidi" w:hAnsiTheme="minorHAnsi" w:eastAsiaTheme="minorHAnsi" w:asciiTheme="minorHAnsi"/>
        </w:rPr>
        <w:t>学位论文作者签名：</w:t>
      </w:r>
    </w:p>
    <w:p w:rsidR="0018722C">
      <w:pPr>
        <w:tabs>
          <w:tab w:pos="7768" w:val="left" w:leader="none"/>
          <w:tab w:pos="8468" w:val="left" w:leader="none"/>
          <w:tab w:pos="9027" w:val="left" w:leader="none"/>
        </w:tabs>
        <w:spacing w:before="0"/>
        <w:ind w:leftChars="0" w:left="5948" w:rightChars="0" w:right="0" w:firstLineChars="0" w:firstLine="0"/>
        <w:jc w:val="left"/>
        <w:topLinePunct/>
      </w:pPr>
      <w:r>
        <w:rPr>
          <w:kern w:val="2"/>
          <w:sz w:val="28"/>
          <w:szCs w:val="22"/>
          <w:rFonts w:cstheme="minorBidi" w:hAnsiTheme="minorHAnsi" w:eastAsiaTheme="minorHAnsi" w:asciiTheme="minorHAnsi"/>
        </w:rPr>
        <w:t>签字日期：</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spacing w:before="93"/>
        <w:ind w:leftChars="0" w:left="661" w:rightChars="0" w:right="0" w:firstLineChars="0" w:firstLine="0"/>
        <w:jc w:val="center"/>
        <w:topLinePunct/>
      </w:pPr>
      <w:r>
        <w:rPr>
          <w:kern w:val="2"/>
          <w:sz w:val="18"/>
          <w:szCs w:val="22"/>
          <w:rFonts w:cstheme="minorBidi" w:hAnsiTheme="minorHAnsi" w:eastAsiaTheme="minorHAnsi" w:asciiTheme="minorHAnsi" w:ascii="Times New Roman"/>
        </w:rPr>
        <w:t>-42-</w:t>
      </w:r>
    </w:p>
    <w:p w:rsidR="0018722C">
      <w:pPr>
        <w:pStyle w:val="aff2"/>
        <w:topLinePunct/>
      </w:pPr>
      <w:bookmarkStart w:name="致谢 " w:id="87"/>
      <w:bookmarkEnd w:id="87"/>
      <w:r/>
      <w:bookmarkStart w:name="_bookmark53" w:id="88"/>
      <w:bookmarkEnd w:id="88"/>
      <w:r/>
      <w:r>
        <w:t>致</w:t>
      </w:r>
      <w:r w:rsidRPr="00000000">
        <w:t>谢</w:t>
      </w:r>
    </w:p>
    <w:p w:rsidR="0018722C">
      <w:pPr>
        <w:topLinePunct/>
      </w:pPr>
      <w:r>
        <w:t>我们每一个人都在这个世界上有着多重角色，每个人的一生中都会遇到对自己一生影响深远的人、自己要感谢的人。</w:t>
      </w:r>
    </w:p>
    <w:p w:rsidR="0018722C">
      <w:pPr>
        <w:topLinePunct/>
      </w:pPr>
      <w:r>
        <w:t>作为学生，</w:t>
      </w:r>
      <w:r>
        <w:rPr>
          <w:rFonts w:ascii="Times New Roman" w:hAnsi="Times New Roman" w:eastAsia="Times New Roman"/>
        </w:rPr>
        <w:t>2014</w:t>
      </w:r>
      <w:r>
        <w:t>年很幸运的我考上了研究生，更幸运的是遇到了我的导师—</w:t>
      </w:r>
    </w:p>
    <w:p w:rsidR="0018722C">
      <w:pPr>
        <w:topLinePunct/>
      </w:pPr>
      <w:r>
        <w:t>—陆杨老师！陆老师不仅在学术上对我悉心指导，更是我生活中要学习的榜样。她的言传身教教会我做事要严谨、认真、努力的同时还要保有对生活的热忱和希望！</w:t>
      </w:r>
    </w:p>
    <w:p w:rsidR="0018722C">
      <w:pPr>
        <w:topLinePunct/>
      </w:pPr>
      <w:r>
        <w:t>作为女儿，感谢这</w:t>
      </w:r>
      <w:r>
        <w:rPr>
          <w:rFonts w:ascii="Times New Roman" w:eastAsia="Times New Roman"/>
        </w:rPr>
        <w:t>25</w:t>
      </w:r>
      <w:r>
        <w:t>年父母的养育之恩，虽然生活不总是</w:t>
      </w:r>
      <w:r>
        <w:t>一帆风顺</w:t>
      </w:r>
      <w:r>
        <w:t>，但在你们的指导和关心下，我会变得越来越坚强！我也会越来越关心父母，回报父母更多的爱！</w:t>
      </w:r>
    </w:p>
    <w:p w:rsidR="0018722C">
      <w:pPr>
        <w:topLinePunct/>
      </w:pPr>
      <w:r>
        <w:t>还有很多我要感谢的人，我的研究生同学们、好朋友们！我很开心能成为你们的朋友，你们丰富了我的研究生生活，更丰富了我的人生，感谢你们的陪伴和鼓励，希望我们的友谊长存！</w:t>
      </w:r>
    </w:p>
    <w:p w:rsidR="0018722C">
      <w:pPr>
        <w:topLinePunct/>
      </w:pPr>
      <w:r>
        <w:t>最后，愿我们每个人都能笑口常开！身体健康！</w:t>
      </w:r>
    </w:p>
    <w:p w:rsidR="0018722C">
      <w:pPr>
        <w:spacing w:before="92"/>
        <w:ind w:leftChars="0" w:left="661" w:rightChars="0" w:right="0" w:firstLineChars="0" w:firstLine="0"/>
        <w:jc w:val="center"/>
        <w:topLinePunct/>
      </w:pPr>
      <w:r>
        <w:rPr>
          <w:kern w:val="2"/>
          <w:sz w:val="18"/>
          <w:szCs w:val="22"/>
          <w:rFonts w:cstheme="minorBidi" w:hAnsiTheme="minorHAnsi" w:eastAsiaTheme="minorHAnsi" w:asciiTheme="minorHAnsi" w:ascii="Times New Roman"/>
        </w:rPr>
        <w:t>-43-</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MS PGothic">
    <w:altName w:val="MS P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73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73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72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4.099998pt;margin-top:100.40329pt;width:89.15pt;height:13.65pt;mso-position-horizontal-relative:page;mso-position-vertical-relative:page;z-index:-97432" type="#_x0000_t202" filled="false" stroked="false">
          <v:textbox inset="0,0,0,0">
            <w:txbxContent>
              <w:p>
                <w:pPr>
                  <w:spacing w:line="253" w:lineRule="exact" w:before="0"/>
                  <w:ind w:left="20" w:right="0" w:firstLine="0"/>
                  <w:jc w:val="left"/>
                  <w:rPr>
                    <w:rFonts w:ascii="Times New Roman" w:eastAsia="Times New Roman"/>
                    <w:b/>
                    <w:sz w:val="21"/>
                  </w:rPr>
                </w:pPr>
                <w:r>
                  <w:rPr>
                    <w:rFonts w:ascii="黑体" w:eastAsia="黑体" w:hint="eastAsia"/>
                    <w:b/>
                    <w:w w:val="95"/>
                    <w:sz w:val="21"/>
                  </w:rPr>
                  <w:t>中图分类号：</w:t>
                </w:r>
                <w:r>
                  <w:rPr>
                    <w:rFonts w:ascii="Times New Roman" w:eastAsia="Times New Roman"/>
                    <w:b/>
                    <w:w w:val="95"/>
                    <w:sz w:val="21"/>
                  </w:rPr>
                  <w:t>H319</w:t>
                </w:r>
              </w:p>
            </w:txbxContent>
          </v:textbox>
          <w10:wrap type="none"/>
        </v:shape>
      </w:pict>
    </w:r>
    <w:r>
      <w:rPr/>
      <w:pict>
        <v:shape style="position:absolute;margin-left:403.100006pt;margin-top:100.40329pt;width:81pt;height:13.65pt;mso-position-horizontal-relative:page;mso-position-vertical-relative:page;z-index:-97408" type="#_x0000_t202" filled="false" stroked="false">
          <v:textbox inset="0,0,0,0">
            <w:txbxContent>
              <w:p>
                <w:pPr>
                  <w:spacing w:line="253" w:lineRule="exact" w:before="0"/>
                  <w:ind w:left="20" w:right="0" w:firstLine="0"/>
                  <w:jc w:val="left"/>
                  <w:rPr>
                    <w:rFonts w:ascii="Times New Roman" w:eastAsia="Times New Roman"/>
                    <w:b/>
                    <w:sz w:val="21"/>
                  </w:rPr>
                </w:pPr>
                <w:r>
                  <w:rPr>
                    <w:rFonts w:ascii="黑体" w:eastAsia="黑体" w:hint="eastAsia"/>
                    <w:b/>
                    <w:w w:val="95"/>
                    <w:sz w:val="21"/>
                  </w:rPr>
                  <w:t>单位代码：</w:t>
                </w:r>
                <w:r>
                  <w:rPr>
                    <w:rFonts w:ascii="Times New Roman" w:eastAsia="Times New Roman"/>
                    <w:b/>
                    <w:w w:val="95"/>
                    <w:sz w:val="21"/>
                  </w:rPr>
                  <w:t>10231</w:t>
                </w:r>
              </w:p>
            </w:txbxContent>
          </v:textbox>
          <w10:wrap type="none"/>
        </v:shape>
      </w:pict>
    </w:r>
    <w:r>
      <w:rPr/>
      <w:pict>
        <v:shape style="position:absolute;margin-left:404.179993pt;margin-top:120.236542pt;width:12.5pt;height:12.5pt;mso-position-horizontal-relative:page;mso-position-vertical-relative:page;z-index:-97384" type="#_x0000_t202" filled="false" stroked="false">
          <v:textbox inset="0,0,0,0">
            <w:txbxContent>
              <w:p>
                <w:pPr>
                  <w:spacing w:line="230" w:lineRule="exact" w:before="0"/>
                  <w:ind w:left="20" w:right="0" w:firstLine="0"/>
                  <w:jc w:val="left"/>
                  <w:rPr>
                    <w:rFonts w:ascii="黑体" w:eastAsia="黑体" w:hint="eastAsia"/>
                    <w:b/>
                    <w:sz w:val="21"/>
                  </w:rPr>
                </w:pPr>
                <w:r>
                  <w:rPr>
                    <w:rFonts w:ascii="黑体" w:eastAsia="黑体" w:hint="eastAsia"/>
                    <w:b/>
                    <w:w w:val="99"/>
                    <w:sz w:val="21"/>
                  </w:rPr>
                  <w:t>学</w:t>
                </w:r>
              </w:p>
            </w:txbxContent>
          </v:textbox>
          <w10:wrap type="none"/>
        </v:shape>
      </w:pict>
    </w:r>
    <w:r>
      <w:rPr/>
      <w:pict>
        <v:shape style="position:absolute;margin-left:435.799988pt;margin-top:119.90329pt;width:75.650pt;height:13.65pt;mso-position-horizontal-relative:page;mso-position-vertical-relative:page;z-index:-97360" type="#_x0000_t202" filled="false" stroked="false">
          <v:textbox inset="0,0,0,0">
            <w:txbxContent>
              <w:p>
                <w:pPr>
                  <w:spacing w:line="253" w:lineRule="exact" w:before="0"/>
                  <w:ind w:left="20" w:right="0" w:firstLine="0"/>
                  <w:jc w:val="left"/>
                  <w:rPr>
                    <w:rFonts w:ascii="Times New Roman" w:eastAsia="Times New Roman"/>
                    <w:b/>
                    <w:sz w:val="21"/>
                  </w:rPr>
                </w:pPr>
                <w:r>
                  <w:rPr>
                    <w:rFonts w:ascii="黑体" w:eastAsia="黑体" w:hint="eastAsia"/>
                    <w:b/>
                    <w:sz w:val="21"/>
                  </w:rPr>
                  <w:t>号：</w:t>
                </w:r>
                <w:r>
                  <w:rPr>
                    <w:rFonts w:ascii="Times New Roman" w:eastAsia="Times New Roman"/>
                    <w:b/>
                    <w:sz w:val="21"/>
                  </w:rPr>
                  <w:t>2014300515</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92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690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88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96856"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83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680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78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96760"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73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671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68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96664"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64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661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59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96568" type="#_x0000_t202" filled="false" stroked="false">
          <v:textbox inset="0,0,0,0">
            <w:txbxContent>
              <w:p>
                <w:pPr>
                  <w:spacing w:line="200" w:lineRule="exact" w:before="0"/>
                  <w:ind w:left="20" w:right="0" w:firstLine="0"/>
                  <w:jc w:val="left"/>
                  <w:rPr>
                    <w:sz w:val="18"/>
                  </w:rPr>
                </w:pPr>
                <w:r>
                  <w:rPr>
                    <w:sz w:val="18"/>
                  </w:rPr>
                  <w:t>第三章 理论基础</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54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652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49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96472" type="#_x0000_t202" filled="false" stroked="false">
          <v:textbox inset="0,0,0,0">
            <w:txbxContent>
              <w:p>
                <w:pPr>
                  <w:spacing w:line="200" w:lineRule="exact" w:before="0"/>
                  <w:ind w:left="20" w:right="0" w:firstLine="0"/>
                  <w:jc w:val="left"/>
                  <w:rPr>
                    <w:sz w:val="18"/>
                  </w:rPr>
                </w:pPr>
                <w:r>
                  <w:rPr>
                    <w:sz w:val="18"/>
                  </w:rPr>
                  <w:t>第三章 理论基础</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44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642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40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20.179993pt;margin-top:71.305611pt;width:159.550pt;height:11pt;mso-position-horizontal-relative:page;mso-position-vertical-relative:page;z-index:-96376" type="#_x0000_t202" filled="false" stroked="false">
          <v:textbox inset="0,0,0,0">
            <w:txbxContent>
              <w:p>
                <w:pPr>
                  <w:spacing w:line="200" w:lineRule="exact" w:before="0"/>
                  <w:ind w:left="20" w:right="0" w:firstLine="0"/>
                  <w:jc w:val="left"/>
                  <w:rPr>
                    <w:sz w:val="18"/>
                  </w:rPr>
                </w:pPr>
                <w:r>
                  <w:rPr>
                    <w:sz w:val="18"/>
                  </w:rPr>
                  <w:t>第四章 初中英语教学微课应用现状分析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35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632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30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20.179993pt;margin-top:71.305611pt;width:159.550pt;height:11pt;mso-position-horizontal-relative:page;mso-position-vertical-relative:page;z-index:-96280" type="#_x0000_t202" filled="false" stroked="false">
          <v:textbox inset="0,0,0,0">
            <w:txbxContent>
              <w:p>
                <w:pPr>
                  <w:spacing w:line="200" w:lineRule="exact" w:before="0"/>
                  <w:ind w:left="20" w:right="0" w:firstLine="0"/>
                  <w:jc w:val="left"/>
                  <w:rPr>
                    <w:sz w:val="18"/>
                  </w:rPr>
                </w:pPr>
                <w:r>
                  <w:rPr>
                    <w:sz w:val="18"/>
                  </w:rPr>
                  <w:t>第四章 初中英语教学微课应用现状分析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25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623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20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20.179993pt;margin-top:71.305611pt;width:159.550pt;height:11pt;mso-position-horizontal-relative:page;mso-position-vertical-relative:page;z-index:-96184" type="#_x0000_t202" filled="false" stroked="false">
          <v:textbox inset="0,0,0,0">
            <w:txbxContent>
              <w:p>
                <w:pPr>
                  <w:spacing w:line="200" w:lineRule="exact" w:before="0"/>
                  <w:ind w:left="20" w:right="0" w:firstLine="0"/>
                  <w:jc w:val="left"/>
                  <w:rPr>
                    <w:sz w:val="18"/>
                  </w:rPr>
                </w:pPr>
                <w:r>
                  <w:rPr>
                    <w:sz w:val="18"/>
                  </w:rPr>
                  <w:t>第四章 初中英语教学微课应用现状分析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6160" from="83.599998pt,85.139984pt" to="511.859998pt,85.139984pt" stroked="true" strokeweight="3pt" strokecolor="#000000">
          <v:stroke dashstyle="solid"/>
          <w10:wrap type="none"/>
        </v:line>
      </w:pict>
    </w:r>
    <w:r>
      <w:rPr/>
      <w:pict>
        <v:shape style="position:absolute;margin-left:238.199997pt;margin-top:71.305611pt;width:119pt;height:11pt;mso-position-horizontal-relative:page;mso-position-vertical-relative:page;z-index:-9613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11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20.179993pt;margin-top:71.305611pt;width:159.550pt;height:11pt;mso-position-horizontal-relative:page;mso-position-vertical-relative:page;z-index:-96088" type="#_x0000_t202" filled="false" stroked="false">
          <v:textbox inset="0,0,0,0">
            <w:txbxContent>
              <w:p>
                <w:pPr>
                  <w:spacing w:line="200" w:lineRule="exact" w:before="0"/>
                  <w:ind w:left="20" w:right="0" w:firstLine="0"/>
                  <w:jc w:val="left"/>
                  <w:rPr>
                    <w:sz w:val="18"/>
                  </w:rPr>
                </w:pPr>
                <w:r>
                  <w:rPr>
                    <w:sz w:val="18"/>
                  </w:rPr>
                  <w:t>第四章 初中英语教学微课应用现状分析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06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604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01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20.179993pt;margin-top:71.305611pt;width:159.550pt;height:11pt;mso-position-horizontal-relative:page;mso-position-vertical-relative:page;z-index:-95992" type="#_x0000_t202" filled="false" stroked="false">
          <v:textbox inset="0,0,0,0">
            <w:txbxContent>
              <w:p>
                <w:pPr>
                  <w:spacing w:line="200" w:lineRule="exact" w:before="0"/>
                  <w:ind w:left="20" w:right="0" w:firstLine="0"/>
                  <w:jc w:val="left"/>
                  <w:rPr>
                    <w:sz w:val="18"/>
                  </w:rPr>
                </w:pPr>
                <w:r>
                  <w:rPr>
                    <w:sz w:val="18"/>
                  </w:rPr>
                  <w:t>第四章 初中英语教学微课应用现状分析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96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594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92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20.179993pt;margin-top:71.305611pt;width:159.550pt;height:11pt;mso-position-horizontal-relative:page;mso-position-vertical-relative:page;z-index:-95896" type="#_x0000_t202" filled="false" stroked="false">
          <v:textbox inset="0,0,0,0">
            <w:txbxContent>
              <w:p>
                <w:pPr>
                  <w:spacing w:line="200" w:lineRule="exact" w:before="0"/>
                  <w:ind w:left="20" w:right="0" w:firstLine="0"/>
                  <w:jc w:val="left"/>
                  <w:rPr>
                    <w:sz w:val="18"/>
                  </w:rPr>
                </w:pPr>
                <w:r>
                  <w:rPr>
                    <w:sz w:val="18"/>
                  </w:rPr>
                  <w:t>第四章 初中英语教学微课应用现状分析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87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584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82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20.179993pt;margin-top:71.305611pt;width:159.550pt;height:11pt;mso-position-horizontal-relative:page;mso-position-vertical-relative:page;z-index:-95800" type="#_x0000_t202" filled="false" stroked="false">
          <v:textbox inset="0,0,0,0">
            <w:txbxContent>
              <w:p>
                <w:pPr>
                  <w:spacing w:line="200" w:lineRule="exact" w:before="0"/>
                  <w:ind w:left="20" w:right="0" w:firstLine="0"/>
                  <w:jc w:val="left"/>
                  <w:rPr>
                    <w:sz w:val="18"/>
                  </w:rPr>
                </w:pPr>
                <w:r>
                  <w:rPr>
                    <w:sz w:val="18"/>
                  </w:rPr>
                  <w:t>第四章 初中英语教学微课应用现状分析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77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575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72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58.480011pt;margin-top:71.305611pt;width:78.5pt;height:11pt;mso-position-horizontal-relative:page;mso-position-vertical-relative:page;z-index:-95704" type="#_x0000_t202" filled="false" stroked="false">
          <v:textbox inset="0,0,0,0">
            <w:txbxContent>
              <w:p>
                <w:pPr>
                  <w:spacing w:line="200" w:lineRule="exact" w:before="0"/>
                  <w:ind w:left="20" w:right="0" w:firstLine="0"/>
                  <w:jc w:val="left"/>
                  <w:rPr>
                    <w:sz w:val="18"/>
                  </w:rPr>
                </w:pPr>
                <w:r>
                  <w:rPr>
                    <w:sz w:val="18"/>
                  </w:rPr>
                  <w:t>第五章 总结与思考</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68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565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63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78.700012pt;margin-top:71.305611pt;width:38pt;height:11pt;mso-position-horizontal-relative:page;mso-position-vertical-relative:page;z-index:-9560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58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556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53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0.980011pt;margin-top:71.305611pt;width:38pt;height:11pt;mso-position-horizontal-relative:page;mso-position-vertical-relative:page;z-index:-955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728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97264"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48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546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44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7.700012pt;margin-top:71.305611pt;width:24.5pt;height:11pt;mso-position-horizontal-relative:page;mso-position-vertical-relative:page;z-index:-95416"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39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536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34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5.480011pt;margin-top:71.305611pt;width:24.5pt;height:11pt;mso-position-horizontal-relative:page;mso-position-vertical-relative:page;z-index:-95320"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29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527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24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5.480011pt;margin-top:71.305611pt;width:24.5pt;height:11pt;mso-position-horizontal-relative:page;mso-position-vertical-relative:page;z-index:-95224"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20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517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15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24.679993pt;margin-top:71.305611pt;width:146pt;height:11pt;mso-position-horizontal-relative:page;mso-position-vertical-relative:page;z-index:-95128" type="#_x0000_t202" filled="false" stroked="false">
          <v:textbox inset="0,0,0,0">
            <w:txbxContent>
              <w:p>
                <w:pPr>
                  <w:spacing w:line="200" w:lineRule="exact" w:before="0"/>
                  <w:ind w:left="20" w:right="0" w:firstLine="0"/>
                  <w:jc w:val="left"/>
                  <w:rPr>
                    <w:sz w:val="18"/>
                  </w:rPr>
                </w:pPr>
                <w:r>
                  <w:rPr>
                    <w:sz w:val="18"/>
                  </w:rPr>
                  <w:t>攻读硕士学位期间所发表的学术论文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10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88.679993pt;margin-top:71.305611pt;width:218pt;height:11pt;mso-position-horizontal-relative:page;mso-position-vertical-relative:page;z-index:-95080" type="#_x0000_t202" filled="false" stroked="false">
          <v:textbox inset="0,0,0,0">
            <w:txbxContent>
              <w:p>
                <w:pPr>
                  <w:spacing w:line="200" w:lineRule="exact" w:before="0"/>
                  <w:ind w:left="20" w:right="0" w:firstLine="0"/>
                  <w:jc w:val="left"/>
                  <w:rPr>
                    <w:sz w:val="18"/>
                  </w:rPr>
                </w:pPr>
                <w:r>
                  <w:rPr>
                    <w:sz w:val="18"/>
                  </w:rPr>
                  <w:t>哈尔滨师范大学学位论文独创性声明、版权使用授权书</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505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5.480011pt;margin-top:71.305611pt;width:24.5pt;height:11pt;mso-position-horizontal-relative:page;mso-position-vertical-relative:page;z-index:-95032"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716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97144" type="#_x0000_t202" filled="false" stroked="false">
          <v:textbox inset="0,0,0,0">
            <w:txbxContent>
              <w:p>
                <w:pPr>
                  <w:spacing w:line="200" w:lineRule="exact" w:before="0"/>
                  <w:ind w:left="20" w:right="0" w:firstLine="0"/>
                  <w:jc w:val="left"/>
                  <w:rPr>
                    <w:sz w:val="18"/>
                  </w:rPr>
                </w:pPr>
                <w:r>
                  <w:rPr>
                    <w:sz w:val="18"/>
                  </w:rPr>
                  <w:t>摘  要</w:t>
                </w:r>
              </w:p>
            </w:txbxContent>
          </v:textbox>
          <w10:wrap type="none"/>
        </v:shape>
      </w:pict>
    </w:r>
  </w:p>
</w:hdr>
</file>

<file path=word/header5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_Ref665628323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712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709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707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71.980011pt;margin-top:71.305611pt;width:51.5pt;height:11pt;mso-position-horizontal-relative:page;mso-position-vertical-relative:page;z-index:-97048"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702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9700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9697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96952"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02" w:hanging="240"/>
        <w:jc w:val="left"/>
      </w:pPr>
      <w:rPr>
        <w:rFonts w:hint="default" w:ascii="Times New Roman" w:hAnsi="Times New Roman" w:eastAsia="Times New Roman" w:cs="Times New Roman"/>
        <w:w w:val="100"/>
        <w:sz w:val="24"/>
        <w:szCs w:val="24"/>
      </w:rPr>
    </w:lvl>
    <w:lvl w:ilvl="1">
      <w:start w:val="0"/>
      <w:numFmt w:val="bullet"/>
      <w:lvlText w:val="○"/>
      <w:lvlJc w:val="left"/>
      <w:pPr>
        <w:ind w:left="1492" w:hanging="360"/>
      </w:pPr>
      <w:rPr>
        <w:rFonts w:hint="default"/>
        <w:w w:val="100"/>
      </w:rPr>
    </w:lvl>
    <w:lvl w:ilvl="2">
      <w:start w:val="0"/>
      <w:numFmt w:val="bullet"/>
      <w:lvlText w:val="□"/>
      <w:lvlJc w:val="left"/>
      <w:pPr>
        <w:ind w:left="1612" w:hanging="360"/>
      </w:pPr>
      <w:rPr>
        <w:rFonts w:hint="default" w:ascii="宋体" w:hAnsi="宋体" w:eastAsia="宋体" w:cs="宋体"/>
        <w:color w:val="3E3E3E"/>
        <w:w w:val="100"/>
        <w:sz w:val="24"/>
        <w:szCs w:val="24"/>
      </w:rPr>
    </w:lvl>
    <w:lvl w:ilvl="3">
      <w:start w:val="0"/>
      <w:numFmt w:val="bullet"/>
      <w:lvlText w:val="•"/>
      <w:lvlJc w:val="left"/>
      <w:pPr>
        <w:ind w:left="2598" w:hanging="360"/>
      </w:pPr>
      <w:rPr>
        <w:rFonts w:hint="default"/>
      </w:rPr>
    </w:lvl>
    <w:lvl w:ilvl="4">
      <w:start w:val="0"/>
      <w:numFmt w:val="bullet"/>
      <w:lvlText w:val="•"/>
      <w:lvlJc w:val="left"/>
      <w:pPr>
        <w:ind w:left="3576" w:hanging="360"/>
      </w:pPr>
      <w:rPr>
        <w:rFonts w:hint="default"/>
      </w:rPr>
    </w:lvl>
    <w:lvl w:ilvl="5">
      <w:start w:val="0"/>
      <w:numFmt w:val="bullet"/>
      <w:lvlText w:val="•"/>
      <w:lvlJc w:val="left"/>
      <w:pPr>
        <w:ind w:left="4554" w:hanging="360"/>
      </w:pPr>
      <w:rPr>
        <w:rFonts w:hint="default"/>
      </w:rPr>
    </w:lvl>
    <w:lvl w:ilvl="6">
      <w:start w:val="0"/>
      <w:numFmt w:val="bullet"/>
      <w:lvlText w:val="•"/>
      <w:lvlJc w:val="left"/>
      <w:pPr>
        <w:ind w:left="5533" w:hanging="360"/>
      </w:pPr>
      <w:rPr>
        <w:rFonts w:hint="default"/>
      </w:rPr>
    </w:lvl>
    <w:lvl w:ilvl="7">
      <w:start w:val="0"/>
      <w:numFmt w:val="bullet"/>
      <w:lvlText w:val="•"/>
      <w:lvlJc w:val="left"/>
      <w:pPr>
        <w:ind w:left="6511" w:hanging="360"/>
      </w:pPr>
      <w:rPr>
        <w:rFonts w:hint="default"/>
      </w:rPr>
    </w:lvl>
    <w:lvl w:ilvl="8">
      <w:start w:val="0"/>
      <w:numFmt w:val="bullet"/>
      <w:lvlText w:val="•"/>
      <w:lvlJc w:val="left"/>
      <w:pPr>
        <w:ind w:left="7489" w:hanging="360"/>
      </w:pPr>
      <w:rPr>
        <w:rFonts w:hint="default"/>
      </w:rPr>
    </w:lvl>
  </w:abstractNum>
  <w:abstractNum w:abstractNumId="6">
    <w:multiLevelType w:val="hybridMultilevel"/>
    <w:lvl w:ilvl="0">
      <w:start w:val="55"/>
      <w:numFmt w:val="decimal"/>
      <w:lvlText w:val="%1."/>
      <w:lvlJc w:val="left"/>
      <w:pPr>
        <w:ind w:left="802" w:hanging="4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668" w:hanging="420"/>
      </w:pPr>
      <w:rPr>
        <w:rFonts w:hint="default"/>
      </w:rPr>
    </w:lvl>
    <w:lvl w:ilvl="2">
      <w:start w:val="0"/>
      <w:numFmt w:val="bullet"/>
      <w:lvlText w:val="•"/>
      <w:lvlJc w:val="left"/>
      <w:pPr>
        <w:ind w:left="2537" w:hanging="420"/>
      </w:pPr>
      <w:rPr>
        <w:rFonts w:hint="default"/>
      </w:rPr>
    </w:lvl>
    <w:lvl w:ilvl="3">
      <w:start w:val="0"/>
      <w:numFmt w:val="bullet"/>
      <w:lvlText w:val="•"/>
      <w:lvlJc w:val="left"/>
      <w:pPr>
        <w:ind w:left="3405" w:hanging="420"/>
      </w:pPr>
      <w:rPr>
        <w:rFonts w:hint="default"/>
      </w:rPr>
    </w:lvl>
    <w:lvl w:ilvl="4">
      <w:start w:val="0"/>
      <w:numFmt w:val="bullet"/>
      <w:lvlText w:val="•"/>
      <w:lvlJc w:val="left"/>
      <w:pPr>
        <w:ind w:left="4274" w:hanging="420"/>
      </w:pPr>
      <w:rPr>
        <w:rFonts w:hint="default"/>
      </w:rPr>
    </w:lvl>
    <w:lvl w:ilvl="5">
      <w:start w:val="0"/>
      <w:numFmt w:val="bullet"/>
      <w:lvlText w:val="•"/>
      <w:lvlJc w:val="left"/>
      <w:pPr>
        <w:ind w:left="5143" w:hanging="420"/>
      </w:pPr>
      <w:rPr>
        <w:rFonts w:hint="default"/>
      </w:rPr>
    </w:lvl>
    <w:lvl w:ilvl="6">
      <w:start w:val="0"/>
      <w:numFmt w:val="bullet"/>
      <w:lvlText w:val="•"/>
      <w:lvlJc w:val="left"/>
      <w:pPr>
        <w:ind w:left="6011" w:hanging="420"/>
      </w:pPr>
      <w:rPr>
        <w:rFonts w:hint="default"/>
      </w:rPr>
    </w:lvl>
    <w:lvl w:ilvl="7">
      <w:start w:val="0"/>
      <w:numFmt w:val="bullet"/>
      <w:lvlText w:val="•"/>
      <w:lvlJc w:val="left"/>
      <w:pPr>
        <w:ind w:left="6880" w:hanging="420"/>
      </w:pPr>
      <w:rPr>
        <w:rFonts w:hint="default"/>
      </w:rPr>
    </w:lvl>
    <w:lvl w:ilvl="8">
      <w:start w:val="0"/>
      <w:numFmt w:val="bullet"/>
      <w:lvlText w:val="•"/>
      <w:lvlJc w:val="left"/>
      <w:pPr>
        <w:ind w:left="7749" w:hanging="420"/>
      </w:pPr>
      <w:rPr>
        <w:rFonts w:hint="default"/>
      </w:rPr>
    </w:lvl>
  </w:abstractNum>
  <w:abstractNum w:abstractNumId="5">
    <w:multiLevelType w:val="hybridMultilevel"/>
    <w:lvl w:ilvl="0">
      <w:start w:val="48"/>
      <w:numFmt w:val="decimal"/>
      <w:lvlText w:val="%1."/>
      <w:lvlJc w:val="left"/>
      <w:pPr>
        <w:ind w:left="802" w:hanging="494"/>
        <w:jc w:val="left"/>
      </w:pPr>
      <w:rPr>
        <w:rFonts w:hint="default" w:ascii="Times New Roman" w:hAnsi="Times New Roman" w:eastAsia="Times New Roman" w:cs="Times New Roman"/>
        <w:spacing w:val="-49"/>
        <w:w w:val="99"/>
        <w:sz w:val="24"/>
        <w:szCs w:val="24"/>
      </w:rPr>
    </w:lvl>
    <w:lvl w:ilvl="1">
      <w:start w:val="0"/>
      <w:numFmt w:val="bullet"/>
      <w:lvlText w:val="•"/>
      <w:lvlJc w:val="left"/>
      <w:pPr>
        <w:ind w:left="1668" w:hanging="494"/>
      </w:pPr>
      <w:rPr>
        <w:rFonts w:hint="default"/>
      </w:rPr>
    </w:lvl>
    <w:lvl w:ilvl="2">
      <w:start w:val="0"/>
      <w:numFmt w:val="bullet"/>
      <w:lvlText w:val="•"/>
      <w:lvlJc w:val="left"/>
      <w:pPr>
        <w:ind w:left="2537" w:hanging="494"/>
      </w:pPr>
      <w:rPr>
        <w:rFonts w:hint="default"/>
      </w:rPr>
    </w:lvl>
    <w:lvl w:ilvl="3">
      <w:start w:val="0"/>
      <w:numFmt w:val="bullet"/>
      <w:lvlText w:val="•"/>
      <w:lvlJc w:val="left"/>
      <w:pPr>
        <w:ind w:left="3405" w:hanging="494"/>
      </w:pPr>
      <w:rPr>
        <w:rFonts w:hint="default"/>
      </w:rPr>
    </w:lvl>
    <w:lvl w:ilvl="4">
      <w:start w:val="0"/>
      <w:numFmt w:val="bullet"/>
      <w:lvlText w:val="•"/>
      <w:lvlJc w:val="left"/>
      <w:pPr>
        <w:ind w:left="4274" w:hanging="494"/>
      </w:pPr>
      <w:rPr>
        <w:rFonts w:hint="default"/>
      </w:rPr>
    </w:lvl>
    <w:lvl w:ilvl="5">
      <w:start w:val="0"/>
      <w:numFmt w:val="bullet"/>
      <w:lvlText w:val="•"/>
      <w:lvlJc w:val="left"/>
      <w:pPr>
        <w:ind w:left="5143" w:hanging="494"/>
      </w:pPr>
      <w:rPr>
        <w:rFonts w:hint="default"/>
      </w:rPr>
    </w:lvl>
    <w:lvl w:ilvl="6">
      <w:start w:val="0"/>
      <w:numFmt w:val="bullet"/>
      <w:lvlText w:val="•"/>
      <w:lvlJc w:val="left"/>
      <w:pPr>
        <w:ind w:left="6011" w:hanging="494"/>
      </w:pPr>
      <w:rPr>
        <w:rFonts w:hint="default"/>
      </w:rPr>
    </w:lvl>
    <w:lvl w:ilvl="7">
      <w:start w:val="0"/>
      <w:numFmt w:val="bullet"/>
      <w:lvlText w:val="•"/>
      <w:lvlJc w:val="left"/>
      <w:pPr>
        <w:ind w:left="6880" w:hanging="494"/>
      </w:pPr>
      <w:rPr>
        <w:rFonts w:hint="default"/>
      </w:rPr>
    </w:lvl>
    <w:lvl w:ilvl="8">
      <w:start w:val="0"/>
      <w:numFmt w:val="bullet"/>
      <w:lvlText w:val="•"/>
      <w:lvlJc w:val="left"/>
      <w:pPr>
        <w:ind w:left="7749" w:hanging="494"/>
      </w:pPr>
      <w:rPr>
        <w:rFonts w:hint="default"/>
      </w:rPr>
    </w:lvl>
  </w:abstractNum>
  <w:abstractNum w:abstractNumId="4">
    <w:multiLevelType w:val="hybridMultilevel"/>
    <w:lvl w:ilvl="0">
      <w:start w:val="43"/>
      <w:numFmt w:val="decimal"/>
      <w:lvlText w:val="%1."/>
      <w:lvlJc w:val="left"/>
      <w:pPr>
        <w:ind w:left="802" w:hanging="420"/>
        <w:jc w:val="left"/>
      </w:pPr>
      <w:rPr>
        <w:rFonts w:hint="default" w:ascii="Times New Roman" w:hAnsi="Times New Roman" w:eastAsia="Times New Roman" w:cs="Times New Roman"/>
        <w:spacing w:val="-75"/>
        <w:w w:val="99"/>
        <w:sz w:val="24"/>
        <w:szCs w:val="24"/>
      </w:rPr>
    </w:lvl>
    <w:lvl w:ilvl="1">
      <w:start w:val="0"/>
      <w:numFmt w:val="bullet"/>
      <w:lvlText w:val="•"/>
      <w:lvlJc w:val="left"/>
      <w:pPr>
        <w:ind w:left="1668" w:hanging="420"/>
      </w:pPr>
      <w:rPr>
        <w:rFonts w:hint="default"/>
      </w:rPr>
    </w:lvl>
    <w:lvl w:ilvl="2">
      <w:start w:val="0"/>
      <w:numFmt w:val="bullet"/>
      <w:lvlText w:val="•"/>
      <w:lvlJc w:val="left"/>
      <w:pPr>
        <w:ind w:left="2537" w:hanging="420"/>
      </w:pPr>
      <w:rPr>
        <w:rFonts w:hint="default"/>
      </w:rPr>
    </w:lvl>
    <w:lvl w:ilvl="3">
      <w:start w:val="0"/>
      <w:numFmt w:val="bullet"/>
      <w:lvlText w:val="•"/>
      <w:lvlJc w:val="left"/>
      <w:pPr>
        <w:ind w:left="3405" w:hanging="420"/>
      </w:pPr>
      <w:rPr>
        <w:rFonts w:hint="default"/>
      </w:rPr>
    </w:lvl>
    <w:lvl w:ilvl="4">
      <w:start w:val="0"/>
      <w:numFmt w:val="bullet"/>
      <w:lvlText w:val="•"/>
      <w:lvlJc w:val="left"/>
      <w:pPr>
        <w:ind w:left="4274" w:hanging="420"/>
      </w:pPr>
      <w:rPr>
        <w:rFonts w:hint="default"/>
      </w:rPr>
    </w:lvl>
    <w:lvl w:ilvl="5">
      <w:start w:val="0"/>
      <w:numFmt w:val="bullet"/>
      <w:lvlText w:val="•"/>
      <w:lvlJc w:val="left"/>
      <w:pPr>
        <w:ind w:left="5143" w:hanging="420"/>
      </w:pPr>
      <w:rPr>
        <w:rFonts w:hint="default"/>
      </w:rPr>
    </w:lvl>
    <w:lvl w:ilvl="6">
      <w:start w:val="0"/>
      <w:numFmt w:val="bullet"/>
      <w:lvlText w:val="•"/>
      <w:lvlJc w:val="left"/>
      <w:pPr>
        <w:ind w:left="6011" w:hanging="420"/>
      </w:pPr>
      <w:rPr>
        <w:rFonts w:hint="default"/>
      </w:rPr>
    </w:lvl>
    <w:lvl w:ilvl="7">
      <w:start w:val="0"/>
      <w:numFmt w:val="bullet"/>
      <w:lvlText w:val="•"/>
      <w:lvlJc w:val="left"/>
      <w:pPr>
        <w:ind w:left="6880" w:hanging="420"/>
      </w:pPr>
      <w:rPr>
        <w:rFonts w:hint="default"/>
      </w:rPr>
    </w:lvl>
    <w:lvl w:ilvl="8">
      <w:start w:val="0"/>
      <w:numFmt w:val="bullet"/>
      <w:lvlText w:val="•"/>
      <w:lvlJc w:val="left"/>
      <w:pPr>
        <w:ind w:left="7749" w:hanging="420"/>
      </w:pPr>
      <w:rPr>
        <w:rFonts w:hint="default"/>
      </w:rPr>
    </w:lvl>
  </w:abstractNum>
  <w:abstractNum w:abstractNumId="3">
    <w:multiLevelType w:val="hybridMultilevel"/>
    <w:lvl w:ilvl="0">
      <w:start w:val="16"/>
      <w:numFmt w:val="decimal"/>
      <w:lvlText w:val="%1."/>
      <w:lvlJc w:val="left"/>
      <w:pPr>
        <w:ind w:left="802" w:hanging="42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664" w:hanging="420"/>
      </w:pPr>
      <w:rPr>
        <w:rFonts w:hint="default"/>
      </w:rPr>
    </w:lvl>
    <w:lvl w:ilvl="2">
      <w:start w:val="0"/>
      <w:numFmt w:val="bullet"/>
      <w:lvlText w:val="•"/>
      <w:lvlJc w:val="left"/>
      <w:pPr>
        <w:ind w:left="2529" w:hanging="420"/>
      </w:pPr>
      <w:rPr>
        <w:rFonts w:hint="default"/>
      </w:rPr>
    </w:lvl>
    <w:lvl w:ilvl="3">
      <w:start w:val="0"/>
      <w:numFmt w:val="bullet"/>
      <w:lvlText w:val="•"/>
      <w:lvlJc w:val="left"/>
      <w:pPr>
        <w:ind w:left="3393" w:hanging="420"/>
      </w:pPr>
      <w:rPr>
        <w:rFonts w:hint="default"/>
      </w:rPr>
    </w:lvl>
    <w:lvl w:ilvl="4">
      <w:start w:val="0"/>
      <w:numFmt w:val="bullet"/>
      <w:lvlText w:val="•"/>
      <w:lvlJc w:val="left"/>
      <w:pPr>
        <w:ind w:left="4258" w:hanging="420"/>
      </w:pPr>
      <w:rPr>
        <w:rFonts w:hint="default"/>
      </w:rPr>
    </w:lvl>
    <w:lvl w:ilvl="5">
      <w:start w:val="0"/>
      <w:numFmt w:val="bullet"/>
      <w:lvlText w:val="•"/>
      <w:lvlJc w:val="left"/>
      <w:pPr>
        <w:ind w:left="5123" w:hanging="420"/>
      </w:pPr>
      <w:rPr>
        <w:rFonts w:hint="default"/>
      </w:rPr>
    </w:lvl>
    <w:lvl w:ilvl="6">
      <w:start w:val="0"/>
      <w:numFmt w:val="bullet"/>
      <w:lvlText w:val="•"/>
      <w:lvlJc w:val="left"/>
      <w:pPr>
        <w:ind w:left="5987" w:hanging="420"/>
      </w:pPr>
      <w:rPr>
        <w:rFonts w:hint="default"/>
      </w:rPr>
    </w:lvl>
    <w:lvl w:ilvl="7">
      <w:start w:val="0"/>
      <w:numFmt w:val="bullet"/>
      <w:lvlText w:val="•"/>
      <w:lvlJc w:val="left"/>
      <w:pPr>
        <w:ind w:left="6852" w:hanging="420"/>
      </w:pPr>
      <w:rPr>
        <w:rFonts w:hint="default"/>
      </w:rPr>
    </w:lvl>
    <w:lvl w:ilvl="8">
      <w:start w:val="0"/>
      <w:numFmt w:val="bullet"/>
      <w:lvlText w:val="•"/>
      <w:lvlJc w:val="left"/>
      <w:pPr>
        <w:ind w:left="7717" w:hanging="420"/>
      </w:pPr>
      <w:rPr>
        <w:rFonts w:hint="default"/>
      </w:rPr>
    </w:lvl>
  </w:abstractNum>
  <w:abstractNum w:abstractNumId="2">
    <w:multiLevelType w:val="hybridMultilevel"/>
    <w:lvl w:ilvl="0">
      <w:start w:val="11"/>
      <w:numFmt w:val="decimal"/>
      <w:lvlText w:val="%1."/>
      <w:lvlJc w:val="left"/>
      <w:pPr>
        <w:ind w:left="802" w:hanging="422"/>
        <w:jc w:val="left"/>
      </w:pPr>
      <w:rPr>
        <w:rFonts w:hint="default" w:ascii="Times New Roman" w:hAnsi="Times New Roman" w:eastAsia="Times New Roman" w:cs="Times New Roman"/>
        <w:spacing w:val="-46"/>
        <w:w w:val="100"/>
        <w:sz w:val="24"/>
        <w:szCs w:val="24"/>
      </w:rPr>
    </w:lvl>
    <w:lvl w:ilvl="1">
      <w:start w:val="0"/>
      <w:numFmt w:val="bullet"/>
      <w:lvlText w:val="•"/>
      <w:lvlJc w:val="left"/>
      <w:pPr>
        <w:ind w:left="1664" w:hanging="422"/>
      </w:pPr>
      <w:rPr>
        <w:rFonts w:hint="default"/>
      </w:rPr>
    </w:lvl>
    <w:lvl w:ilvl="2">
      <w:start w:val="0"/>
      <w:numFmt w:val="bullet"/>
      <w:lvlText w:val="•"/>
      <w:lvlJc w:val="left"/>
      <w:pPr>
        <w:ind w:left="2529" w:hanging="422"/>
      </w:pPr>
      <w:rPr>
        <w:rFonts w:hint="default"/>
      </w:rPr>
    </w:lvl>
    <w:lvl w:ilvl="3">
      <w:start w:val="0"/>
      <w:numFmt w:val="bullet"/>
      <w:lvlText w:val="•"/>
      <w:lvlJc w:val="left"/>
      <w:pPr>
        <w:ind w:left="3393" w:hanging="422"/>
      </w:pPr>
      <w:rPr>
        <w:rFonts w:hint="default"/>
      </w:rPr>
    </w:lvl>
    <w:lvl w:ilvl="4">
      <w:start w:val="0"/>
      <w:numFmt w:val="bullet"/>
      <w:lvlText w:val="•"/>
      <w:lvlJc w:val="left"/>
      <w:pPr>
        <w:ind w:left="4258" w:hanging="422"/>
      </w:pPr>
      <w:rPr>
        <w:rFonts w:hint="default"/>
      </w:rPr>
    </w:lvl>
    <w:lvl w:ilvl="5">
      <w:start w:val="0"/>
      <w:numFmt w:val="bullet"/>
      <w:lvlText w:val="•"/>
      <w:lvlJc w:val="left"/>
      <w:pPr>
        <w:ind w:left="5123" w:hanging="422"/>
      </w:pPr>
      <w:rPr>
        <w:rFonts w:hint="default"/>
      </w:rPr>
    </w:lvl>
    <w:lvl w:ilvl="6">
      <w:start w:val="0"/>
      <w:numFmt w:val="bullet"/>
      <w:lvlText w:val="•"/>
      <w:lvlJc w:val="left"/>
      <w:pPr>
        <w:ind w:left="5987" w:hanging="422"/>
      </w:pPr>
      <w:rPr>
        <w:rFonts w:hint="default"/>
      </w:rPr>
    </w:lvl>
    <w:lvl w:ilvl="7">
      <w:start w:val="0"/>
      <w:numFmt w:val="bullet"/>
      <w:lvlText w:val="•"/>
      <w:lvlJc w:val="left"/>
      <w:pPr>
        <w:ind w:left="6852" w:hanging="422"/>
      </w:pPr>
      <w:rPr>
        <w:rFonts w:hint="default"/>
      </w:rPr>
    </w:lvl>
    <w:lvl w:ilvl="8">
      <w:start w:val="0"/>
      <w:numFmt w:val="bullet"/>
      <w:lvlText w:val="•"/>
      <w:lvlJc w:val="left"/>
      <w:pPr>
        <w:ind w:left="7717" w:hanging="422"/>
      </w:pPr>
      <w:rPr>
        <w:rFonts w:hint="default"/>
      </w:rPr>
    </w:lvl>
  </w:abstractNum>
  <w:abstractNum w:abstractNumId="1">
    <w:multiLevelType w:val="hybridMultilevel"/>
    <w:lvl w:ilvl="0">
      <w:start w:val="1"/>
      <w:numFmt w:val="decimal"/>
      <w:lvlText w:val="%1."/>
      <w:lvlJc w:val="left"/>
      <w:pPr>
        <w:ind w:left="802" w:hanging="181"/>
        <w:jc w:val="left"/>
      </w:pPr>
      <w:rPr>
        <w:rFonts w:hint="default" w:ascii="Times New Roman" w:hAnsi="Times New Roman" w:eastAsia="Times New Roman" w:cs="Times New Roman"/>
        <w:w w:val="100"/>
        <w:sz w:val="22"/>
        <w:szCs w:val="22"/>
      </w:rPr>
    </w:lvl>
    <w:lvl w:ilvl="1">
      <w:start w:val="0"/>
      <w:numFmt w:val="bullet"/>
      <w:lvlText w:val="•"/>
      <w:lvlJc w:val="left"/>
      <w:pPr>
        <w:ind w:left="1664" w:hanging="181"/>
      </w:pPr>
      <w:rPr>
        <w:rFonts w:hint="default"/>
      </w:rPr>
    </w:lvl>
    <w:lvl w:ilvl="2">
      <w:start w:val="0"/>
      <w:numFmt w:val="bullet"/>
      <w:lvlText w:val="•"/>
      <w:lvlJc w:val="left"/>
      <w:pPr>
        <w:ind w:left="2529" w:hanging="181"/>
      </w:pPr>
      <w:rPr>
        <w:rFonts w:hint="default"/>
      </w:rPr>
    </w:lvl>
    <w:lvl w:ilvl="3">
      <w:start w:val="0"/>
      <w:numFmt w:val="bullet"/>
      <w:lvlText w:val="•"/>
      <w:lvlJc w:val="left"/>
      <w:pPr>
        <w:ind w:left="3393" w:hanging="181"/>
      </w:pPr>
      <w:rPr>
        <w:rFonts w:hint="default"/>
      </w:rPr>
    </w:lvl>
    <w:lvl w:ilvl="4">
      <w:start w:val="0"/>
      <w:numFmt w:val="bullet"/>
      <w:lvlText w:val="•"/>
      <w:lvlJc w:val="left"/>
      <w:pPr>
        <w:ind w:left="4258" w:hanging="181"/>
      </w:pPr>
      <w:rPr>
        <w:rFonts w:hint="default"/>
      </w:rPr>
    </w:lvl>
    <w:lvl w:ilvl="5">
      <w:start w:val="0"/>
      <w:numFmt w:val="bullet"/>
      <w:lvlText w:val="•"/>
      <w:lvlJc w:val="left"/>
      <w:pPr>
        <w:ind w:left="5123" w:hanging="181"/>
      </w:pPr>
      <w:rPr>
        <w:rFonts w:hint="default"/>
      </w:rPr>
    </w:lvl>
    <w:lvl w:ilvl="6">
      <w:start w:val="0"/>
      <w:numFmt w:val="bullet"/>
      <w:lvlText w:val="•"/>
      <w:lvlJc w:val="left"/>
      <w:pPr>
        <w:ind w:left="5987" w:hanging="181"/>
      </w:pPr>
      <w:rPr>
        <w:rFonts w:hint="default"/>
      </w:rPr>
    </w:lvl>
    <w:lvl w:ilvl="7">
      <w:start w:val="0"/>
      <w:numFmt w:val="bullet"/>
      <w:lvlText w:val="•"/>
      <w:lvlJc w:val="left"/>
      <w:pPr>
        <w:ind w:left="6852" w:hanging="181"/>
      </w:pPr>
      <w:rPr>
        <w:rFonts w:hint="default"/>
      </w:rPr>
    </w:lvl>
    <w:lvl w:ilvl="8">
      <w:start w:val="0"/>
      <w:numFmt w:val="bullet"/>
      <w:lvlText w:val="•"/>
      <w:lvlJc w:val="left"/>
      <w:pPr>
        <w:ind w:left="7717" w:hanging="181"/>
      </w:pPr>
      <w:rPr>
        <w:rFonts w:hint="default"/>
      </w:rPr>
    </w:lvl>
  </w:abstractNum>
  <w:abstractNum w:abstractNumId="0">
    <w:multiLevelType w:val="hybridMultilevel"/>
    <w:lvl w:ilvl="0">
      <w:start w:val="92"/>
      <w:numFmt w:val="decimal"/>
      <w:lvlText w:val="%1"/>
      <w:lvlJc w:val="left"/>
      <w:pPr>
        <w:ind w:left="802" w:hanging="421"/>
        <w:jc w:val="left"/>
      </w:pPr>
      <w:rPr>
        <w:rFonts w:hint="default"/>
      </w:rPr>
    </w:lvl>
    <w:lvl w:ilvl="1">
      <w:start w:val="3"/>
      <w:numFmt w:val="decimal"/>
      <w:lvlText w:val="%1.%2"/>
      <w:lvlJc w:val="left"/>
      <w:pPr>
        <w:ind w:left="802" w:hanging="421"/>
        <w:jc w:val="left"/>
      </w:pPr>
      <w:rPr>
        <w:rFonts w:hint="default" w:ascii="Times New Roman" w:hAnsi="Times New Roman" w:eastAsia="Times New Roman" w:cs="Times New Roman"/>
        <w:spacing w:val="-60"/>
        <w:w w:val="99"/>
        <w:sz w:val="22"/>
        <w:szCs w:val="22"/>
      </w:rPr>
    </w:lvl>
    <w:lvl w:ilvl="2">
      <w:start w:val="1"/>
      <w:numFmt w:val="lowerLetter"/>
      <w:lvlText w:val="%3."/>
      <w:lvlJc w:val="left"/>
      <w:pPr>
        <w:ind w:left="3569" w:hanging="216"/>
        <w:jc w:val="left"/>
      </w:pPr>
      <w:rPr>
        <w:rFonts w:hint="default" w:ascii="Times New Roman" w:hAnsi="Times New Roman" w:eastAsia="Times New Roman" w:cs="Times New Roman"/>
        <w:spacing w:val="-2"/>
        <w:w w:val="100"/>
        <w:sz w:val="18"/>
        <w:szCs w:val="18"/>
      </w:rPr>
    </w:lvl>
    <w:lvl w:ilvl="3">
      <w:start w:val="0"/>
      <w:numFmt w:val="bullet"/>
      <w:lvlText w:val="•"/>
      <w:lvlJc w:val="left"/>
      <w:pPr>
        <w:ind w:left="4868" w:hanging="216"/>
      </w:pPr>
      <w:rPr>
        <w:rFonts w:hint="default"/>
      </w:rPr>
    </w:lvl>
    <w:lvl w:ilvl="4">
      <w:start w:val="0"/>
      <w:numFmt w:val="bullet"/>
      <w:lvlText w:val="•"/>
      <w:lvlJc w:val="left"/>
      <w:pPr>
        <w:ind w:left="5522" w:hanging="216"/>
      </w:pPr>
      <w:rPr>
        <w:rFonts w:hint="default"/>
      </w:rPr>
    </w:lvl>
    <w:lvl w:ilvl="5">
      <w:start w:val="0"/>
      <w:numFmt w:val="bullet"/>
      <w:lvlText w:val="•"/>
      <w:lvlJc w:val="left"/>
      <w:pPr>
        <w:ind w:left="6176" w:hanging="216"/>
      </w:pPr>
      <w:rPr>
        <w:rFonts w:hint="default"/>
      </w:rPr>
    </w:lvl>
    <w:lvl w:ilvl="6">
      <w:start w:val="0"/>
      <w:numFmt w:val="bullet"/>
      <w:lvlText w:val="•"/>
      <w:lvlJc w:val="left"/>
      <w:pPr>
        <w:ind w:left="6830" w:hanging="216"/>
      </w:pPr>
      <w:rPr>
        <w:rFonts w:hint="default"/>
      </w:rPr>
    </w:lvl>
    <w:lvl w:ilvl="7">
      <w:start w:val="0"/>
      <w:numFmt w:val="bullet"/>
      <w:lvlText w:val="•"/>
      <w:lvlJc w:val="left"/>
      <w:pPr>
        <w:ind w:left="7484" w:hanging="216"/>
      </w:pPr>
      <w:rPr>
        <w:rFonts w:hint="default"/>
      </w:rPr>
    </w:lvl>
    <w:lvl w:ilvl="8">
      <w:start w:val="0"/>
      <w:numFmt w:val="bullet"/>
      <w:lvlText w:val="•"/>
      <w:lvlJc w:val="left"/>
      <w:pPr>
        <w:ind w:left="8138" w:hanging="216"/>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67"/>
      <w:ind w:leftChars="0" w:left="1642"/>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85"/>
      <w:ind w:leftChars="0" w:left="1492" w:hanging="360"/>
    </w:pPr>
    <w:rPr>
      <w:rFonts w:ascii="宋体" w:hAnsi="宋体" w:eastAsia="宋体" w:cs="宋体"/>
    </w:rPr>
  </w:style>
  <w:style w:styleId="TableParagraph" w:type="paragraph">
    <w:name w:val="Table Paragraph"/>
    <w:basedOn w:val="Normal"/>
    <w:uiPriority w:val="1"/>
    <w:qFormat/>
    <w:pPr/>
    <w:rPr>
      <w:rFonts w:ascii="Arial" w:hAnsi="Arial" w:eastAsia="Arial" w:cs="Arial"/>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image" Target="media/image2.png"/><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image" Target="media/image3.png"/><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image" Target="media/image4.png"/><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yperlink" Target="http://blog.sina.com/" TargetMode="Externa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header" Target="header46.xml"/><Relationship Id="rId60" Type="http://schemas.openxmlformats.org/officeDocument/2006/relationships/header" Target="header47.xml"/><Relationship Id="rId61" Type="http://schemas.openxmlformats.org/officeDocument/2006/relationships/header" Target="header48.xml"/><Relationship Id="rId62" Type="http://schemas.openxmlformats.org/officeDocument/2006/relationships/header" Target="header49.xml"/><Relationship Id="rId63" Type="http://schemas.openxmlformats.org/officeDocument/2006/relationships/numbering" Target="numbering.xml"/><Relationship Id="rId64" Type="http://schemas.openxmlformats.org/officeDocument/2006/relationships/endnotes" Target="endnotes.xml"/><Relationship Id="rId65" Type="http://schemas.openxmlformats.org/officeDocument/2006/relationships/header" Target="header50.xml"/><Relationship Id="rId66" Type="http://schemas.openxmlformats.org/officeDocument/2006/relationships/header" Target="header51.xml"/><Relationship Id="rId67" Type="http://schemas.openxmlformats.org/officeDocument/2006/relationships/footer" Target="footer5.xml"/><Relationship Id="rId68" Type="http://schemas.openxmlformats.org/officeDocument/2006/relationships/footer" Target="footer6.xml"/><Relationship Id="rId70" Type="http://schemas.openxmlformats.org/officeDocument/2006/relationships/footer" Target="footer7.xml"/><Relationship Id="rId71" Type="http://schemas.openxmlformats.org/officeDocument/2006/relationships/header" Target="header52.xml"/><Relationship Id="rId72" Type="http://schemas.openxmlformats.org/officeDocument/2006/relationships/footer" Target="footer8.xml"/><Relationship Id="rId73" Type="http://schemas.openxmlformats.org/officeDocument/2006/relationships/footer" Target="footer9.xml"/><Relationship Id="rId74" Type="http://schemas.openxmlformats.org/officeDocument/2006/relationships/footer" Target="footer10.xml"/><Relationship Id="rId75" Type="http://schemas.openxmlformats.org/officeDocument/2006/relationships/footer" Target="footer11.xml"/><Relationship Id="rId76" Type="http://schemas.openxmlformats.org/officeDocument/2006/relationships/header" Target="header53.xml"/><Relationship Id="rId77" Type="http://schemas.openxmlformats.org/officeDocument/2006/relationships/header" Target="header54.xml"/><Relationship Id="rId78" Type="http://schemas.openxmlformats.org/officeDocument/2006/relationships/footer" Target="footer12.xml"/><Relationship Id="rId79" Type="http://schemas.openxmlformats.org/officeDocument/2006/relationships/header" Target="header55.xml"/><Relationship Id="rId80" Type="http://schemas.openxmlformats.org/officeDocument/2006/relationships/header" Target="header56.xml"/><Relationship Id="rId81" Type="http://schemas.openxmlformats.org/officeDocument/2006/relationships/header" Target="header57.xml"/><Relationship Id="rId8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初中英语教学中微课有效性调查研究</dc:title>
  <dcterms:created xsi:type="dcterms:W3CDTF">2017-03-18T13:52:48Z</dcterms:created>
  <dcterms:modified xsi:type="dcterms:W3CDTF">2017-03-18T13:52:48Z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Microsoft® Word 2010</vt:lpwstr>
  </property>
  <property fmtid="{D5CDD505-2E9C-101B-9397-08002B2CF9AE}" pid="4" name="LastSaved">
    <vt:filetime>2017-03-18T00:00:00Z</vt:filetime>
  </property>
</Properties>
</file>