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6"/>
        <w:gridCol w:w="1896"/>
      </w:tblGrid>
      <w:tr>
        <w:trPr>
          <w:trHeight w:val="560" w:hRule="atLeast"/>
        </w:trPr>
        <w:tc>
          <w:tcPr>
            <w:tcW w:w="128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宋体" w:eastAsia="仿宋" w:cs="宋体" w:hint="eastAsia"/>
                <w:b/>
              </w:rPr>
            </w:pPr>
            <w:r>
              <w:rPr>
                <w:kern w:val="2"/>
                <w:szCs w:val="22"/>
                <w:rFonts w:ascii="仿宋" w:eastAsia="仿宋" w:hint="eastAsia" w:cstheme="minorBidi" w:hAnsi="宋体" w:cs="宋体"/>
                <w:b/>
                <w:sz w:val="21"/>
              </w:rPr>
              <w:t>单位代码</w:t>
            </w:r>
          </w:p>
        </w:tc>
        <w:tc>
          <w:tcPr>
            <w:tcW w:w="18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仿宋" w:hAnsi="宋体" w:eastAsia="宋体" w:cs="宋体"/>
                <w:b/>
              </w:rPr>
            </w:pPr>
            <w:r>
              <w:rPr>
                <w:kern w:val="2"/>
                <w:szCs w:val="22"/>
                <w:rFonts w:ascii="仿宋" w:cstheme="minorBidi" w:hAnsi="宋体" w:eastAsia="宋体" w:cs="宋体"/>
                <w:b/>
                <w:sz w:val="21"/>
              </w:rPr>
              <w:t>10457</w:t>
            </w:r>
          </w:p>
        </w:tc>
      </w:tr>
      <w:tr>
        <w:trPr>
          <w:trHeight w:val="560" w:hRule="atLeast"/>
        </w:trPr>
        <w:tc>
          <w:tcPr>
            <w:tcW w:w="1286" w:type="dxa"/>
          </w:tcPr>
          <w:p w:rsidR="0018722C">
            <w:pPr>
              <w:widowControl w:val="0"/>
              <w:snapToGrid w:val="1"/>
              <w:spacing w:line="240" w:lineRule="atLeast"/>
              <w:ind w:leftChars="0" w:left="0" w:rightChars="0" w:right="0" w:firstLineChars="0" w:firstLine="0"/>
              <w:jc w:val="left"/>
              <w:autoSpaceDE w:val="0"/>
              <w:autoSpaceDN w:val="0"/>
              <w:tabs>
                <w:tab w:pos="854" w:val="left" w:leader="none"/>
              </w:tabs>
              <w:pBdr>
                <w:bottom w:val="none" w:sz="0" w:space="0" w:color="auto"/>
              </w:pBdr>
              <w:rPr>
                <w:kern w:val="2"/>
                <w:sz w:val="21"/>
                <w:szCs w:val="22"/>
                <w:rFonts w:cstheme="minorBidi" w:ascii="仿宋" w:hAnsi="宋体" w:eastAsia="仿宋" w:cs="宋体" w:hint="eastAsia"/>
                <w:b/>
              </w:rPr>
            </w:pPr>
            <w:r>
              <w:rPr>
                <w:kern w:val="2"/>
                <w:szCs w:val="22"/>
                <w:rFonts w:ascii="仿宋" w:eastAsia="仿宋" w:hint="eastAsia" w:cstheme="minorBidi" w:hAnsi="宋体" w:cs="宋体"/>
                <w:b/>
                <w:sz w:val="21"/>
              </w:rPr>
              <w:t>学</w:t>
            </w:r>
            <w:r w:rsidRPr="00000000">
              <w:rPr>
                <w:kern w:val="2"/>
                <w:sz w:val="22"/>
                <w:szCs w:val="22"/>
                <w:rFonts w:cstheme="minorBidi" w:ascii="宋体" w:hAnsi="宋体" w:eastAsia="宋体" w:cs="宋体"/>
              </w:rPr>
              <w:tab/>
              <w:t>号</w:t>
            </w:r>
          </w:p>
        </w:tc>
        <w:tc>
          <w:tcPr>
            <w:tcW w:w="18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仿宋" w:hAnsi="宋体" w:eastAsia="宋体" w:cs="宋体"/>
                <w:b/>
              </w:rPr>
            </w:pPr>
            <w:r>
              <w:rPr>
                <w:kern w:val="2"/>
                <w:szCs w:val="22"/>
                <w:rFonts w:ascii="仿宋" w:cstheme="minorBidi" w:hAnsi="宋体" w:eastAsia="宋体" w:cs="宋体"/>
                <w:b/>
                <w:sz w:val="21"/>
              </w:rPr>
              <w:t>104571106004</w:t>
            </w:r>
          </w:p>
        </w:tc>
      </w:tr>
      <w:tr>
        <w:trPr>
          <w:trHeight w:val="560" w:hRule="atLeast"/>
        </w:trPr>
        <w:tc>
          <w:tcPr>
            <w:tcW w:w="128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宋体" w:eastAsia="仿宋" w:cs="宋体" w:hint="eastAsia"/>
                <w:b/>
              </w:rPr>
            </w:pPr>
            <w:r>
              <w:rPr>
                <w:kern w:val="2"/>
                <w:szCs w:val="22"/>
                <w:rFonts w:ascii="仿宋" w:eastAsia="仿宋" w:hint="eastAsia" w:cstheme="minorBidi" w:hAnsi="宋体" w:cs="宋体"/>
                <w:b/>
                <w:sz w:val="21"/>
              </w:rPr>
              <w:t>分 类 号</w:t>
            </w:r>
          </w:p>
        </w:tc>
        <w:tc>
          <w:tcPr>
            <w:tcW w:w="18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仿宋" w:hAnsi="宋体" w:eastAsia="宋体" w:cs="宋体"/>
                <w:b/>
              </w:rPr>
            </w:pPr>
            <w:r>
              <w:rPr>
                <w:kern w:val="2"/>
                <w:szCs w:val="22"/>
                <w:rFonts w:ascii="仿宋" w:cstheme="minorBidi" w:hAnsi="宋体" w:eastAsia="宋体" w:cs="宋体"/>
                <w:b/>
                <w:sz w:val="21"/>
              </w:rPr>
              <w:t>G8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spacing w:line="1109" w:lineRule="exact" w:before="0"/>
        <w:ind w:leftChars="0" w:left="1320" w:rightChars="0" w:right="0" w:firstLineChars="0" w:firstLine="0"/>
        <w:jc w:val="left"/>
        <w:rPr>
          <w:rFonts w:ascii="方正舒体" w:eastAsia="方正舒体" w:hint="eastAsia"/>
          <w:b/>
          <w:sz w:val="96"/>
        </w:rPr>
      </w:pPr>
      <w:r>
        <w:rPr>
          <w:rFonts w:ascii="方正舒体" w:eastAsia="方正舒体" w:hint="eastAsia"/>
          <w:b/>
          <w:spacing w:val="30"/>
          <w:w w:val="95"/>
          <w:sz w:val="96"/>
        </w:rPr>
        <w:t>山东体育学院</w:t>
      </w:r>
    </w:p>
    <w:p w:rsidR="0018722C">
      <w:pPr>
        <w:spacing w:before="221"/>
        <w:ind w:leftChars="0" w:left="574" w:rightChars="0" w:right="0" w:firstLineChars="0" w:firstLine="0"/>
        <w:jc w:val="left"/>
        <w:rPr>
          <w:rFonts w:ascii="黑体" w:eastAsia="黑体" w:hint="eastAsia"/>
          <w:sz w:val="84"/>
        </w:rPr>
      </w:pPr>
      <w:bookmarkStart w:name="封面 " w:id="1"/>
      <w:bookmarkEnd w:id="1"/>
      <w:r/>
      <w:r>
        <w:rPr>
          <w:rFonts w:ascii="黑体" w:eastAsia="黑体" w:hint="eastAsia"/>
          <w:sz w:val="84"/>
        </w:rPr>
        <w:t>硕 士 学 位 论  文</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92"/>
          <w:szCs w:val="24"/>
          <w:rFonts w:cstheme="minorBidi" w:ascii="黑体" w:hAnsi="宋体" w:eastAsia="宋体" w:cs="宋体"/>
        </w:rPr>
      </w:pPr>
    </w:p>
    <w:p w:rsidR="0018722C">
      <w:pPr>
        <w:widowControl w:val="0"/>
        <w:snapToGrid w:val="1"/>
        <w:spacing w:beforeLines="0" w:afterLines="0" w:before="0" w:after="0" w:line="381" w:lineRule="auto"/>
        <w:ind w:firstLineChars="0" w:firstLine="0" w:leftChars="0" w:left="893" w:rightChars="0" w:right="108"/>
        <w:jc w:val="left"/>
        <w:autoSpaceDE w:val="0"/>
        <w:autoSpaceDN w:val="0"/>
        <w:pBdr>
          <w:bottom w:val="none" w:sz="0" w:space="0" w:color="auto"/>
        </w:pBdr>
        <w:rPr>
          <w:kern w:val="2"/>
          <w:sz w:val="30"/>
          <w:szCs w:val="30"/>
          <w:rFonts w:cstheme="minorBidi" w:ascii="宋体" w:hAnsi="Times New Roman" w:eastAsia="宋体" w:cs="Times New Roman" w:hint="eastAsia"/>
          <w:b/>
          <w:bCs/>
        </w:rPr>
      </w:pPr>
      <w:r>
        <w:rPr>
          <w:kern w:val="2"/>
          <w:sz w:val="30"/>
          <w:szCs w:val="30"/>
          <w:b/>
          <w:bCs/>
          <w:rFonts w:ascii="宋体" w:eastAsia="宋体" w:hint="eastAsia" w:cstheme="minorBidi" w:hAnsi="Times New Roman" w:cs="Times New Roman"/>
          <w:spacing w:val="-1"/>
        </w:rPr>
        <w:t>济宁市青年男子篮球运动员</w:t>
      </w:r>
      <w:r>
        <w:rPr>
          <w:kern w:val="2"/>
          <w:sz w:val="30"/>
          <w:szCs w:val="30"/>
          <w:b/>
          <w:bCs/>
          <w:rFonts w:ascii="宋体" w:eastAsia="宋体" w:hint="eastAsia" w:cstheme="minorBidi" w:hAnsi="Times New Roman" w:cs="Times New Roman"/>
        </w:rPr>
        <w:t>（16-18</w:t>
      </w:r>
      <w:r>
        <w:rPr>
          <w:kern w:val="2"/>
          <w:sz w:val="30"/>
          <w:szCs w:val="30"/>
          <w:b/>
          <w:bCs/>
          <w:rFonts w:ascii="宋体" w:eastAsia="宋体" w:hint="eastAsia" w:cstheme="minorBidi" w:hAnsi="Times New Roman" w:cs="Times New Roman"/>
          <w:spacing w:val="-20"/>
        </w:rPr>
        <w:t> 岁</w:t>
      </w:r>
      <w:r>
        <w:rPr>
          <w:kern w:val="2"/>
          <w:sz w:val="30"/>
          <w:szCs w:val="30"/>
          <w:b/>
          <w:bCs/>
          <w:rFonts w:ascii="宋体" w:eastAsia="宋体" w:hint="eastAsia" w:cstheme="minorBidi" w:hAnsi="Times New Roman" w:cs="Times New Roman"/>
          <w:spacing w:val="-11"/>
        </w:rPr>
        <w:t>）</w:t>
      </w:r>
      <w:r>
        <w:rPr>
          <w:kern w:val="2"/>
          <w:sz w:val="30"/>
          <w:szCs w:val="30"/>
          <w:b/>
          <w:bCs/>
          <w:rFonts w:ascii="宋体" w:eastAsia="宋体" w:hint="eastAsia" w:cstheme="minorBidi" w:hAnsi="Times New Roman" w:cs="Times New Roman"/>
        </w:rPr>
        <w:t>基本身体素质现状</w:t>
      </w:r>
      <w:r>
        <w:rPr>
          <w:kern w:val="2"/>
          <w:sz w:val="30"/>
          <w:szCs w:val="30"/>
          <w:b/>
          <w:bCs/>
          <w:rFonts w:ascii="宋体" w:eastAsia="宋体" w:hint="eastAsia" w:cstheme="minorBidi" w:hAnsi="Times New Roman" w:cs="Times New Roman"/>
          <w:w w:val="95"/>
        </w:rPr>
        <w:t>的调查与分析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6"/>
        <w:gridCol w:w="3597"/>
      </w:tblGrid>
      <w:tr>
        <w:trPr>
          <w:trHeight w:val="480" w:hRule="atLeast"/>
        </w:trPr>
        <w:tc>
          <w:tcPr>
            <w:tcW w:w="38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学 科 专 业 名 称</w:t>
            </w:r>
          </w:p>
        </w:tc>
        <w:tc>
          <w:tcPr>
            <w:tcW w:w="359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宋体" w:eastAsia="黑体" w:cs="宋体" w:hint="eastAsia"/>
                <w:b/>
              </w:rPr>
            </w:pPr>
            <w:r>
              <w:rPr>
                <w:kern w:val="2"/>
                <w:szCs w:val="22"/>
                <w:rFonts w:ascii="黑体" w:eastAsia="黑体" w:hint="eastAsia" w:cstheme="minorBidi" w:hAnsi="宋体" w:cs="宋体"/>
                <w:b/>
                <w:w w:val="95"/>
                <w:sz w:val="30"/>
              </w:rPr>
              <w:t>运动训练学</w:t>
            </w:r>
            <w:r>
              <w:rPr>
                <w:kern w:val="2"/>
                <w:szCs w:val="22"/>
                <w:rFonts w:ascii="黑体" w:eastAsia="黑体" w:hint="eastAsia" w:cstheme="minorBidi" w:hAnsi="宋体" w:cs="宋体"/>
                <w:b/>
                <w:sz w:val="30"/>
              </w:rPr>
              <w:t> </w:t>
            </w:r>
          </w:p>
        </w:tc>
      </w:tr>
      <w:tr>
        <w:trPr>
          <w:trHeight w:val="660" w:hRule="atLeast"/>
        </w:trPr>
        <w:tc>
          <w:tcPr>
            <w:tcW w:w="3826" w:type="dxa"/>
          </w:tcPr>
          <w:p w:rsidR="0018722C">
            <w:pPr>
              <w:widowControl w:val="0"/>
              <w:snapToGrid w:val="1"/>
              <w:spacing w:line="240" w:lineRule="atLeast"/>
              <w:ind w:leftChars="0" w:left="0" w:rightChars="0" w:right="0" w:firstLineChars="0" w:firstLine="0"/>
              <w:jc w:val="left"/>
              <w:autoSpaceDE w:val="0"/>
              <w:autoSpaceDN w:val="0"/>
              <w:tabs>
                <w:tab w:pos="801" w:val="left" w:leader="none"/>
                <w:tab w:pos="1401" w:val="left" w:leader="none"/>
                <w:tab w:pos="2001" w:val="left" w:leader="none"/>
                <w:tab w:pos="2601" w:val="left" w:leader="none"/>
              </w:tabs>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申</w:t>
            </w:r>
            <w:r w:rsidRPr="00000000">
              <w:rPr>
                <w:kern w:val="2"/>
                <w:sz w:val="22"/>
                <w:szCs w:val="22"/>
                <w:rFonts w:cstheme="minorBidi" w:ascii="宋体" w:hAnsi="宋体" w:eastAsia="宋体" w:cs="宋体"/>
              </w:rPr>
              <w:tab/>
              <w:t>请</w:t>
            </w:r>
            <w:r w:rsidRPr="00000000">
              <w:rPr>
                <w:kern w:val="2"/>
                <w:sz w:val="22"/>
                <w:szCs w:val="22"/>
                <w:rFonts w:cstheme="minorBidi" w:ascii="宋体" w:hAnsi="宋体" w:eastAsia="宋体" w:cs="宋体"/>
              </w:rPr>
              <w:tab/>
              <w:t>人</w:t>
            </w:r>
            <w:r w:rsidRPr="00000000">
              <w:rPr>
                <w:kern w:val="2"/>
                <w:sz w:val="22"/>
                <w:szCs w:val="22"/>
                <w:rFonts w:cstheme="minorBidi" w:ascii="宋体" w:hAnsi="宋体" w:eastAsia="宋体" w:cs="宋体"/>
              </w:rPr>
              <w:tab/>
              <w:t>姓</w:t>
            </w:r>
            <w:r w:rsidRPr="00000000">
              <w:rPr>
                <w:kern w:val="2"/>
                <w:sz w:val="22"/>
                <w:szCs w:val="22"/>
                <w:rFonts w:cstheme="minorBidi" w:ascii="宋体" w:hAnsi="宋体" w:eastAsia="宋体" w:cs="宋体"/>
              </w:rPr>
              <w:tab/>
              <w:t>名</w:t>
            </w:r>
          </w:p>
        </w:tc>
        <w:tc>
          <w:tcPr>
            <w:tcW w:w="359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宋体" w:eastAsia="黑体" w:cs="宋体" w:hint="eastAsia"/>
                <w:b/>
              </w:rPr>
            </w:pPr>
            <w:r>
              <w:rPr>
                <w:kern w:val="2"/>
                <w:szCs w:val="22"/>
                <w:rFonts w:ascii="黑体" w:eastAsia="黑体" w:hint="eastAsia" w:cstheme="minorBidi" w:hAnsi="宋体" w:cs="宋体"/>
                <w:b/>
                <w:sz w:val="30"/>
              </w:rPr>
              <w:t>袁 满</w:t>
            </w:r>
          </w:p>
        </w:tc>
      </w:tr>
      <w:tr>
        <w:trPr>
          <w:trHeight w:val="660" w:hRule="atLeast"/>
        </w:trPr>
        <w:tc>
          <w:tcPr>
            <w:tcW w:w="3826" w:type="dxa"/>
          </w:tcPr>
          <w:p w:rsidR="0018722C">
            <w:pPr>
              <w:widowControl w:val="0"/>
              <w:snapToGrid w:val="1"/>
              <w:spacing w:line="240" w:lineRule="atLeast"/>
              <w:ind w:leftChars="0" w:left="0" w:rightChars="0" w:right="0" w:firstLineChars="0" w:firstLine="0"/>
              <w:jc w:val="left"/>
              <w:autoSpaceDE w:val="0"/>
              <w:autoSpaceDN w:val="0"/>
              <w:tabs>
                <w:tab w:pos="1001" w:val="left" w:leader="none"/>
                <w:tab w:pos="1802" w:val="left" w:leader="none"/>
                <w:tab w:pos="2601" w:val="left" w:leader="none"/>
              </w:tabs>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指</w:t>
            </w:r>
            <w:r w:rsidRPr="00000000">
              <w:rPr>
                <w:kern w:val="2"/>
                <w:sz w:val="22"/>
                <w:szCs w:val="22"/>
                <w:rFonts w:cstheme="minorBidi" w:ascii="宋体" w:hAnsi="宋体" w:eastAsia="宋体" w:cs="宋体"/>
              </w:rPr>
              <w:tab/>
              <w:t>导</w:t>
            </w:r>
            <w:r w:rsidRPr="00000000">
              <w:rPr>
                <w:kern w:val="2"/>
                <w:sz w:val="22"/>
                <w:szCs w:val="22"/>
                <w:rFonts w:cstheme="minorBidi" w:ascii="宋体" w:hAnsi="宋体" w:eastAsia="宋体" w:cs="宋体"/>
              </w:rPr>
              <w:tab/>
              <w:t>教</w:t>
            </w:r>
            <w:r w:rsidRPr="00000000">
              <w:rPr>
                <w:kern w:val="2"/>
                <w:sz w:val="22"/>
                <w:szCs w:val="22"/>
                <w:rFonts w:cstheme="minorBidi" w:ascii="宋体" w:hAnsi="宋体" w:eastAsia="宋体" w:cs="宋体"/>
              </w:rPr>
              <w:tab/>
              <w:t>师</w:t>
            </w:r>
          </w:p>
        </w:tc>
        <w:tc>
          <w:tcPr>
            <w:tcW w:w="359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宋体" w:eastAsia="黑体" w:cs="宋体" w:hint="eastAsia"/>
                <w:b/>
              </w:rPr>
            </w:pPr>
            <w:r>
              <w:rPr>
                <w:kern w:val="2"/>
                <w:szCs w:val="22"/>
                <w:rFonts w:ascii="黑体" w:eastAsia="黑体" w:hint="eastAsia" w:cstheme="minorBidi" w:hAnsi="宋体" w:cs="宋体"/>
                <w:b/>
                <w:sz w:val="30"/>
              </w:rPr>
              <w:t>葛新发 教授</w:t>
            </w:r>
          </w:p>
        </w:tc>
      </w:tr>
      <w:tr>
        <w:trPr>
          <w:trHeight w:val="480" w:hRule="atLeast"/>
        </w:trPr>
        <w:tc>
          <w:tcPr>
            <w:tcW w:w="38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论 文 提 交 时 间</w:t>
            </w:r>
          </w:p>
        </w:tc>
        <w:tc>
          <w:tcPr>
            <w:tcW w:w="359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2013</w:t>
            </w:r>
            <w:r>
              <w:rPr>
                <w:kern w:val="2"/>
                <w:szCs w:val="22"/>
                <w:rFonts w:ascii="黑体" w:eastAsia="黑体" w:hint="eastAsia" w:cstheme="minorBidi" w:hAnsi="宋体" w:cs="宋体"/>
                <w:b/>
                <w:spacing w:val="-14"/>
                <w:sz w:val="32"/>
              </w:rPr>
              <w:t> 年 </w:t>
            </w:r>
            <w:r>
              <w:rPr>
                <w:kern w:val="2"/>
                <w:szCs w:val="22"/>
                <w:rFonts w:ascii="黑体" w:eastAsia="黑体" w:hint="eastAsia" w:cstheme="minorBidi" w:hAnsi="宋体" w:cs="宋体"/>
                <w:b/>
                <w:sz w:val="32"/>
              </w:rPr>
              <w:t>4</w:t>
            </w:r>
            <w:r>
              <w:rPr>
                <w:kern w:val="2"/>
                <w:szCs w:val="22"/>
                <w:rFonts w:ascii="黑体" w:eastAsia="黑体" w:hint="eastAsia" w:cstheme="minorBidi" w:hAnsi="宋体" w:cs="宋体"/>
                <w:b/>
                <w:spacing w:val="-14"/>
                <w:sz w:val="32"/>
              </w:rPr>
              <w:t> 月 </w:t>
            </w:r>
            <w:r>
              <w:rPr>
                <w:kern w:val="2"/>
                <w:szCs w:val="22"/>
                <w:rFonts w:ascii="黑体" w:eastAsia="黑体" w:hint="eastAsia" w:cstheme="minorBidi" w:hAnsi="宋体" w:cs="宋体"/>
                <w:b/>
                <w:sz w:val="32"/>
              </w:rPr>
              <w:t>6</w:t>
            </w:r>
            <w:r>
              <w:rPr>
                <w:kern w:val="2"/>
                <w:szCs w:val="22"/>
                <w:rFonts w:ascii="黑体" w:eastAsia="黑体" w:hint="eastAsia" w:cstheme="minorBidi" w:hAnsi="宋体" w:cs="宋体"/>
                <w:b/>
                <w:spacing w:val="-21"/>
                <w:sz w:val="32"/>
              </w:rPr>
              <w:t> 日</w:t>
            </w:r>
          </w:p>
        </w:tc>
      </w:tr>
    </w:tbl>
    <w:p w:rsidR="0018722C">
      <w:pPr>
        <w:spacing w:after="0" w:line="399" w:lineRule="exact"/>
        <w:rPr>
          <w:rFonts w:ascii="黑体" w:eastAsia="黑体" w:hint="eastAsia"/>
          <w:sz w:val="32"/>
        </w:rPr>
        <w:sectPr w:rsidR="00556256">
          <w:pgSz w:w="11910" w:h="16840"/>
          <w:pgMar w:top="1420" w:bottom="280" w:left="15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spacing w:before="1"/>
        <w:ind w:leftChars="0" w:left="2828" w:rightChars="0" w:right="0" w:firstLineChars="0" w:firstLine="0"/>
        <w:jc w:val="left"/>
        <w:rPr>
          <w:rFonts w:ascii="黑体" w:eastAsia="黑体" w:hint="eastAsia"/>
          <w:b/>
          <w:sz w:val="32"/>
        </w:rPr>
      </w:pPr>
      <w:bookmarkStart w:name="声明 " w:id="2"/>
      <w:bookmarkEnd w:id="2"/>
      <w:r/>
      <w:r>
        <w:rPr>
          <w:rFonts w:ascii="黑体" w:eastAsia="黑体" w:hint="eastAsia"/>
          <w:b/>
          <w:w w:val="95"/>
          <w:sz w:val="32"/>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7"/>
          <w:szCs w:val="24"/>
          <w:rFonts w:cstheme="minorBidi" w:ascii="黑体" w:hAnsi="宋体" w:eastAsia="宋体" w:cs="宋体"/>
          <w:b/>
        </w:rPr>
      </w:pPr>
    </w:p>
    <w:p w:rsidR="0018722C">
      <w:pPr>
        <w:widowControl w:val="0"/>
        <w:snapToGrid w:val="1"/>
        <w:spacing w:beforeLines="0" w:afterLines="0" w:before="0" w:after="0" w:line="381" w:lineRule="auto"/>
        <w:ind w:leftChars="0" w:left="120" w:rightChars="0" w:right="97" w:firstLineChars="0" w:firstLine="52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本人郑重声明：所呈交的论文是我个人在导师指导下独立进行研究工作取</w:t>
      </w:r>
      <w:r>
        <w:rPr>
          <w:kern w:val="2"/>
          <w:sz w:val="24"/>
          <w:szCs w:val="24"/>
          <w:rFonts w:cstheme="minorBidi" w:ascii="宋体" w:hAnsi="宋体" w:eastAsia="宋体" w:cs="宋体"/>
          <w:spacing w:val="-4"/>
        </w:rPr>
        <w:t>得的研究成果。除了文中特别加以标注引用的内容和致谢的地方外，论文中不包</w:t>
      </w:r>
      <w:r>
        <w:rPr>
          <w:kern w:val="2"/>
          <w:sz w:val="24"/>
          <w:szCs w:val="24"/>
          <w:rFonts w:cstheme="minorBidi" w:ascii="宋体" w:hAnsi="宋体" w:eastAsia="宋体" w:cs="宋体"/>
          <w:spacing w:val="-6"/>
        </w:rPr>
        <w:t>含任何其他个人或集体已经发表或撰写过的研究成果，与我一同工作的同志对本研究所做的任何贡献均已在论文中作了明确的说明并表示了谢意。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679"/>
        <w:jc w:val="left"/>
        <w:autoSpaceDE w:val="0"/>
        <w:autoSpaceDN w:val="0"/>
        <w:tabs>
          <w:tab w:pos="5300" w:val="left" w:leader="none"/>
        </w:tabs>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学位论</w:t>
      </w:r>
      <w:r>
        <w:rPr>
          <w:kern w:val="2"/>
          <w:sz w:val="28"/>
          <w:szCs w:val="28"/>
          <w:rFonts w:ascii="宋体" w:eastAsia="宋体" w:hint="eastAsia" w:cstheme="minorBidi" w:hAnsi="Times New Roman" w:cs="Times New Roman"/>
          <w:spacing w:val="-2"/>
        </w:rPr>
        <w:t>文</w:t>
      </w:r>
      <w:r>
        <w:rPr>
          <w:kern w:val="2"/>
          <w:sz w:val="28"/>
          <w:szCs w:val="28"/>
          <w:rFonts w:ascii="宋体" w:eastAsia="宋体" w:hint="eastAsia" w:cstheme="minorBidi" w:hAnsi="Times New Roman" w:cs="Times New Roman"/>
        </w:rPr>
        <w:t>作者</w:t>
      </w:r>
      <w:r>
        <w:rPr>
          <w:kern w:val="2"/>
          <w:sz w:val="28"/>
          <w:szCs w:val="28"/>
          <w:rFonts w:ascii="宋体" w:eastAsia="宋体" w:hint="eastAsia" w:cstheme="minorBidi" w:hAnsi="Times New Roman" w:cs="Times New Roman"/>
          <w:spacing w:val="-2"/>
        </w:rPr>
        <w:t>签名</w:t>
      </w:r>
      <w:r>
        <w:rPr>
          <w:kern w:val="2"/>
          <w:sz w:val="28"/>
          <w:szCs w:val="28"/>
          <w:rFonts w:ascii="宋体" w:eastAsia="宋体" w:hint="eastAsia" w:cstheme="minorBidi" w:hAnsi="Times New Roman" w:cs="Times New Roman"/>
        </w:rPr>
        <w:t>：</w:t>
      </w:r>
      <w:r w:rsidRPr="00000000">
        <w:rPr>
          <w:kern w:val="2"/>
          <w:sz w:val="28"/>
          <w:szCs w:val="28"/>
          <w:rFonts w:cstheme="minorBidi" w:ascii="Times New Roman" w:hAnsi="Times New Roman" w:eastAsia="Times New Roman" w:cs="Times New Roman"/>
        </w:rPr>
        <w:tab/>
        <w:t>导师签</w:t>
      </w:r>
      <w:r>
        <w:rPr>
          <w:kern w:val="2"/>
          <w:sz w:val="28"/>
          <w:szCs w:val="28"/>
          <w:rFonts w:ascii="宋体" w:eastAsia="宋体" w:hint="eastAsia" w:cstheme="minorBidi" w:hAnsi="Times New Roman" w:cs="Times New Roman"/>
          <w:spacing w:val="-2"/>
        </w:rPr>
        <w:t>名</w:t>
      </w:r>
      <w:r>
        <w:rPr>
          <w:kern w:val="2"/>
          <w:sz w:val="28"/>
          <w:szCs w:val="28"/>
          <w:rFonts w:ascii="宋体" w:eastAsia="宋体" w:hint="eastAsia" w:cstheme="minorBidi" w:hAnsi="Times New Roman" w:cs="Times New Roman"/>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240"/>
        <w:ind w:leftChars="0" w:left="2506" w:rightChars="0" w:right="0" w:firstLineChars="0" w:firstLine="0"/>
        <w:jc w:val="left"/>
        <w:rPr>
          <w:rFonts w:ascii="黑体" w:eastAsia="黑体" w:hint="eastAsia"/>
          <w:b/>
          <w:sz w:val="32"/>
        </w:rPr>
      </w:pPr>
      <w:r>
        <w:rPr>
          <w:rFonts w:ascii="黑体" w:eastAsia="黑体" w:hint="eastAsia"/>
          <w:b/>
          <w:w w:val="95"/>
          <w:sz w:val="32"/>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7"/>
          <w:szCs w:val="24"/>
          <w:rFonts w:cstheme="minorBidi" w:ascii="黑体" w:hAnsi="宋体" w:eastAsia="宋体" w:cs="宋体"/>
          <w:b/>
        </w:rPr>
      </w:pPr>
    </w:p>
    <w:p w:rsidR="0018722C">
      <w:pPr>
        <w:widowControl w:val="0"/>
        <w:snapToGrid w:val="1"/>
        <w:spacing w:beforeLines="0" w:afterLines="0" w:before="0" w:after="0" w:line="381" w:lineRule="auto"/>
        <w:ind w:leftChars="0" w:left="120" w:rightChars="0" w:right="117"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本人完全了解ft</w:t>
      </w:r>
      <w:r>
        <w:rPr>
          <w:kern w:val="2"/>
          <w:sz w:val="24"/>
          <w:szCs w:val="24"/>
          <w:rFonts w:cstheme="minorBidi" w:ascii="宋体" w:hAnsi="宋体" w:eastAsia="宋体" w:cs="宋体"/>
          <w:spacing w:val="-4"/>
        </w:rPr>
        <w:t>东体育学院有关保留、使用学位论文的规定，即：学校有权</w:t>
      </w:r>
      <w:r>
        <w:rPr>
          <w:kern w:val="2"/>
          <w:sz w:val="24"/>
          <w:szCs w:val="24"/>
          <w:rFonts w:cstheme="minorBidi" w:ascii="宋体" w:hAnsi="宋体" w:eastAsia="宋体" w:cs="宋体"/>
          <w:spacing w:val="-6"/>
        </w:rPr>
        <w:t>将学位论文的全部或部分内容编入有关数据库进行检索，并采用影印、缩印或扫</w:t>
      </w:r>
      <w:r>
        <w:rPr>
          <w:kern w:val="2"/>
          <w:sz w:val="24"/>
          <w:szCs w:val="24"/>
          <w:rFonts w:cstheme="minorBidi" w:ascii="宋体" w:hAnsi="宋体" w:eastAsia="宋体" w:cs="宋体"/>
          <w:spacing w:val="-7"/>
        </w:rPr>
        <w:t>描等复制手段保存、汇编以供查阅和借阅。同意学校向国家有关部门或机构送交论文，并编入有关数据库。</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679"/>
        <w:jc w:val="left"/>
        <w:autoSpaceDE w:val="0"/>
        <w:autoSpaceDN w:val="0"/>
        <w:tabs>
          <w:tab w:pos="5578" w:val="left" w:leader="none"/>
        </w:tabs>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学位论</w:t>
      </w:r>
      <w:r>
        <w:rPr>
          <w:kern w:val="2"/>
          <w:sz w:val="28"/>
          <w:szCs w:val="28"/>
          <w:rFonts w:ascii="宋体" w:eastAsia="宋体" w:hint="eastAsia" w:cstheme="minorBidi" w:hAnsi="Times New Roman" w:cs="Times New Roman"/>
          <w:spacing w:val="-2"/>
        </w:rPr>
        <w:t>文</w:t>
      </w:r>
      <w:r>
        <w:rPr>
          <w:kern w:val="2"/>
          <w:sz w:val="28"/>
          <w:szCs w:val="28"/>
          <w:rFonts w:ascii="宋体" w:eastAsia="宋体" w:hint="eastAsia" w:cstheme="minorBidi" w:hAnsi="Times New Roman" w:cs="Times New Roman"/>
        </w:rPr>
        <w:t>作者</w:t>
      </w:r>
      <w:r>
        <w:rPr>
          <w:kern w:val="2"/>
          <w:sz w:val="28"/>
          <w:szCs w:val="28"/>
          <w:rFonts w:ascii="宋体" w:eastAsia="宋体" w:hint="eastAsia" w:cstheme="minorBidi" w:hAnsi="Times New Roman" w:cs="Times New Roman"/>
          <w:spacing w:val="-2"/>
        </w:rPr>
        <w:t>签名</w:t>
      </w:r>
      <w:r>
        <w:rPr>
          <w:kern w:val="2"/>
          <w:sz w:val="28"/>
          <w:szCs w:val="28"/>
          <w:rFonts w:ascii="宋体" w:eastAsia="宋体" w:hint="eastAsia" w:cstheme="minorBidi" w:hAnsi="Times New Roman" w:cs="Times New Roman"/>
        </w:rPr>
        <w:t>：</w:t>
      </w:r>
      <w:r w:rsidRPr="00000000">
        <w:rPr>
          <w:kern w:val="2"/>
          <w:sz w:val="28"/>
          <w:szCs w:val="28"/>
          <w:rFonts w:cstheme="minorBidi" w:ascii="Times New Roman" w:hAnsi="Times New Roman" w:eastAsia="Times New Roman" w:cs="Times New Roman"/>
        </w:rPr>
        <w:tab/>
        <w:t>导师签名：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tabs>
          <w:tab w:pos="1915" w:val="left" w:leader="none"/>
          <w:tab w:pos="2474" w:val="left" w:leader="none"/>
          <w:tab w:pos="3034" w:val="left" w:leader="none"/>
          <w:tab w:pos="4995" w:val="left" w:leader="none"/>
          <w:tab w:pos="6911" w:val="left" w:leader="none"/>
          <w:tab w:pos="7470" w:val="left" w:leader="none"/>
          <w:tab w:pos="8029" w:val="left" w:leader="none"/>
        </w:tabs>
        <w:spacing w:before="0"/>
        <w:ind w:leftChars="0" w:left="2" w:rightChars="0" w:right="0" w:firstLineChars="0" w:firstLine="0"/>
        <w:jc w:val="center"/>
        <w:rPr>
          <w:sz w:val="28"/>
        </w:rPr>
      </w:pPr>
      <w:r>
        <w:rPr>
          <w:sz w:val="28"/>
        </w:rPr>
        <w:t>签字日期：</w:t>
      </w:r>
      <w:r w:rsidRPr="00000000">
        <w:tab/>
        <w:t>年</w:t>
      </w:r>
      <w:r w:rsidRPr="00000000">
        <w:tab/>
        <w:t>月</w:t>
      </w:r>
      <w:r w:rsidRPr="00000000">
        <w:tab/>
        <w:t>日</w:t>
      </w:r>
      <w:r w:rsidRPr="00000000">
        <w:tab/>
        <w:t>签字日期：</w:t>
      </w:r>
      <w:r w:rsidRPr="00000000">
        <w:tab/>
        <w:t>年</w:t>
      </w:r>
      <w:r w:rsidRPr="00000000">
        <w:tab/>
        <w:t>月</w:t>
      </w:r>
      <w:r w:rsidRPr="00000000">
        <w:tab/>
        <w:t>日</w:t>
      </w:r>
    </w:p>
    <w:p w:rsidR="0018722C">
      <w:pPr>
        <w:spacing w:after="0"/>
        <w:jc w:val="center"/>
        <w:rPr>
          <w:sz w:val="28"/>
        </w:rPr>
        <w:sectPr w:rsidR="00556256">
          <w:pgSz w:w="11910" w:h="16840"/>
          <w:pgMar w:top="1580" w:bottom="280" w:left="1680" w:right="1680"/>
        </w:sectPr>
      </w:pPr>
    </w:p>
    <w:p w:rsidR="0018722C">
      <w:pPr>
        <w:spacing w:line="408" w:lineRule="auto" w:before="73"/>
        <w:ind w:leftChars="0" w:left="1704" w:rightChars="0" w:right="1568" w:firstLineChars="0" w:firstLine="1217"/>
        <w:jc w:val="left"/>
        <w:rPr>
          <w:rFonts w:ascii="Times New Roman"/>
          <w:b/>
          <w:sz w:val="32"/>
        </w:rPr>
      </w:pPr>
      <w:r>
        <w:rPr>
          <w:rFonts w:ascii="Times New Roman"/>
          <w:b/>
          <w:sz w:val="32"/>
        </w:rPr>
        <w:t>Master Dissertation Shandong Institute of P.E. and Sports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spacing w:before="1"/>
        <w:ind w:leftChars="0" w:left="1" w:rightChars="0" w:right="0" w:firstLineChars="0" w:firstLine="0"/>
        <w:jc w:val="center"/>
        <w:rPr>
          <w:rFonts w:ascii="Times New Roman"/>
          <w:b/>
          <w:sz w:val="32"/>
        </w:rPr>
      </w:pPr>
      <w:r>
        <w:rPr>
          <w:rFonts w:ascii="Times New Roman"/>
          <w:b/>
          <w:sz w:val="32"/>
        </w:rPr>
        <w:t>TOPIC</w:t>
      </w:r>
    </w:p>
    <w:p w:rsidR="0018722C">
      <w:pPr>
        <w:widowControl w:val="0"/>
        <w:snapToGrid w:val="1"/>
        <w:spacing w:beforeLines="0" w:afterLines="0" w:after="0" w:line="429" w:lineRule="auto" w:before="267"/>
        <w:ind w:firstLineChars="0" w:firstLine="0" w:leftChars="0" w:left="559" w:rightChars="0" w:right="559"/>
        <w:jc w:val="center"/>
        <w:autoSpaceDE w:val="0"/>
        <w:autoSpaceDN w:val="0"/>
        <w:pBdr>
          <w:bottom w:val="none" w:sz="0" w:space="0" w:color="auto"/>
        </w:pBdr>
        <w:rPr>
          <w:kern w:val="2"/>
          <w:sz w:val="32"/>
          <w:szCs w:val="30"/>
          <w:rFonts w:cstheme="minorBidi" w:ascii="Times New Roman" w:hAnsi="Times New Roman" w:eastAsia="Times New Roman" w:cs="Times New Roman"/>
          <w:b/>
          <w:bCs/>
        </w:rPr>
      </w:pPr>
      <w:r>
        <w:rPr>
          <w:kern w:val="2"/>
          <w:sz w:val="30"/>
          <w:szCs w:val="30"/>
          <w:rFonts w:cstheme="minorBidi" w:ascii="Times New Roman" w:hAnsi="Times New Roman" w:eastAsia="Times New Roman" w:cs="Times New Roman"/>
          <w:b/>
          <w:bCs/>
        </w:rPr>
        <w:t>Jining city youth male basketball players (16-18 years</w:t>
      </w:r>
      <w:r>
        <w:rPr>
          <w:kern w:val="2"/>
          <w:sz w:val="30"/>
          <w:szCs w:val="30"/>
          <w:rFonts w:cstheme="minorBidi" w:ascii="Times New Roman" w:hAnsi="Times New Roman" w:eastAsia="Times New Roman" w:cs="Times New Roman"/>
          <w:b/>
          <w:bCs/>
          <w:spacing w:val="-12"/>
        </w:rPr>
        <w:t> </w:t>
      </w:r>
      <w:r>
        <w:rPr>
          <w:kern w:val="2"/>
          <w:sz w:val="30"/>
          <w:szCs w:val="30"/>
          <w:rFonts w:cstheme="minorBidi" w:ascii="Times New Roman" w:hAnsi="Times New Roman" w:eastAsia="Times New Roman" w:cs="Times New Roman"/>
          <w:b/>
          <w:bCs/>
        </w:rPr>
        <w:t>old) investigation and analysis of the basic physical qualities </w:t>
      </w:r>
      <w:r>
        <w:rPr>
          <w:kern w:val="2"/>
          <w:szCs w:val="30"/>
          <w:rFonts w:cstheme="minorBidi" w:ascii="Times New Roman" w:hAnsi="Times New Roman" w:eastAsia="Times New Roman" w:cs="Times New Roman"/>
          <w:b/>
          <w:bCs/>
          <w:sz w:val="32"/>
        </w:rPr>
        <w:t>by</w:t>
      </w:r>
    </w:p>
    <w:p w:rsidR="0018722C">
      <w:pPr>
        <w:spacing w:line="344" w:lineRule="exact" w:before="0"/>
        <w:ind w:leftChars="0" w:left="0" w:rightChars="0" w:right="0" w:firstLineChars="0" w:firstLine="0"/>
        <w:jc w:val="center"/>
        <w:rPr>
          <w:rFonts w:ascii="Times New Roman"/>
          <w:b/>
          <w:sz w:val="32"/>
        </w:rPr>
      </w:pPr>
      <w:r>
        <w:rPr>
          <w:rFonts w:ascii="Times New Roman"/>
          <w:b/>
          <w:sz w:val="32"/>
        </w:rPr>
        <w:t>Yuan Man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2"/>
          <w:szCs w:val="24"/>
          <w:rFonts w:cstheme="minorBidi" w:ascii="Times New Roman" w:hAnsi="宋体" w:eastAsia="宋体" w:cs="宋体"/>
          <w:b/>
        </w:rPr>
      </w:pPr>
    </w:p>
    <w:p w:rsidR="0018722C">
      <w:pPr>
        <w:spacing w:before="0"/>
        <w:ind w:leftChars="0" w:left="0" w:rightChars="0" w:right="0" w:firstLineChars="0" w:firstLine="0"/>
        <w:jc w:val="center"/>
        <w:rPr>
          <w:rFonts w:ascii="Times New Roman"/>
          <w:b/>
          <w:sz w:val="32"/>
        </w:rPr>
      </w:pPr>
      <w:r>
        <w:rPr>
          <w:rFonts w:ascii="Times New Roman"/>
          <w:b/>
          <w:sz w:val="32"/>
        </w:rPr>
        <w:t>Athletic Training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2"/>
          <w:szCs w:val="24"/>
          <w:rFonts w:cstheme="minorBidi" w:ascii="Times New Roman" w:hAnsi="宋体" w:eastAsia="宋体" w:cs="宋体"/>
          <w:b/>
        </w:rPr>
      </w:pPr>
    </w:p>
    <w:p w:rsidR="0018722C">
      <w:pPr>
        <w:spacing w:before="0"/>
        <w:ind w:leftChars="0" w:left="2" w:rightChars="0" w:right="3" w:firstLineChars="0" w:firstLine="0"/>
        <w:jc w:val="center"/>
        <w:rPr>
          <w:rFonts w:ascii="Times New Roman"/>
          <w:b/>
          <w:sz w:val="32"/>
        </w:rPr>
      </w:pPr>
      <w:r>
        <w:rPr>
          <w:rFonts w:ascii="Times New Roman"/>
          <w:b/>
          <w:sz w:val="32"/>
        </w:rPr>
        <w:t>Supervisor: Prof. Ge Xinfa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3"/>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2"/>
        <w:jc w:val="center"/>
        <w:autoSpaceDE w:val="0"/>
        <w:autoSpaceDN w:val="0"/>
        <w:pBdr>
          <w:bottom w:val="none" w:sz="0" w:space="0" w:color="auto"/>
        </w:pBdr>
        <w:rPr>
          <w:kern w:val="2"/>
          <w:sz w:val="30"/>
          <w:szCs w:val="30"/>
          <w:rFonts w:cstheme="minorBidi" w:ascii="Times New Roman" w:hAnsi="Times New Roman" w:eastAsia="Times New Roman" w:cs="Times New Roman"/>
          <w:b/>
          <w:bCs/>
        </w:rPr>
      </w:pPr>
      <w:r>
        <w:rPr>
          <w:kern w:val="2"/>
          <w:sz w:val="30"/>
          <w:szCs w:val="30"/>
          <w:rFonts w:cstheme="minorBidi" w:ascii="Times New Roman" w:hAnsi="Times New Roman" w:eastAsia="Times New Roman" w:cs="Times New Roman"/>
          <w:b/>
          <w:bCs/>
        </w:rPr>
        <w:t>Apr.2013</w:t>
      </w:r>
    </w:p>
    <w:p w:rsidR="0018722C">
      <w:pPr>
        <w:spacing w:after="0"/>
        <w:sectPr w:rsidR="00556256">
          <w:pgSz w:w="11910" w:h="16840"/>
          <w:pgMar w:top="1480" w:bottom="280" w:left="1680" w:right="1680"/>
        </w:sectPr>
      </w:pP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"_Toc686323039"</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_Toc686323039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"_Toc686323040"</w:instrText>
      </w:r>
      <w:r>
        <w:fldChar w:fldCharType="separate"/>
      </w:r>
      <w:r>
        <w:rPr>
          <w:b/>
        </w:rPr>
        <w:t>Abstract</w:t>
      </w:r>
      <w:r>
        <w:fldChar w:fldCharType="end"/>
      </w:r>
      <w:r>
        <w:rPr>
          <w:noProof/>
          <w:webHidden/>
        </w:rPr>
        <w:tab/>
      </w:r>
      <w:r>
        <w:rPr>
          <w:noProof/>
          <w:webHidden/>
        </w:rPr>
        <w:fldChar w:fldCharType="begin"/>
      </w:r>
      <w:r>
        <w:rPr>
          <w:noProof/>
          <w:webHidden/>
        </w:rPr>
        <w:instrText> PAGEREF _Toc686323040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"_Toc686323041"</w:instrText>
      </w:r>
      <w:r>
        <w:fldChar w:fldCharType="separate"/>
      </w:r>
      <w:r>
        <w:rPr>
          <w:b/>
        </w:rPr>
        <w:t>1.1</w:t>
      </w:r>
      <w:r>
        <w:t xml:space="preserve"> </w:t>
      </w:r>
      <w:r>
        <w:t>问题的提出</w:t>
      </w:r>
      <w:r>
        <w:fldChar w:fldCharType="end"/>
      </w:r>
      <w:r>
        <w:rPr>
          <w:noProof/>
          <w:webHidden/>
        </w:rPr>
        <w:tab/>
      </w:r>
      <w:r>
        <w:rPr>
          <w:noProof/>
          <w:webHidden/>
        </w:rPr>
        <w:fldChar w:fldCharType="begin"/>
      </w:r>
      <w:r>
        <w:rPr>
          <w:noProof/>
          <w:webHidden/>
        </w:rPr>
        <w:instrText> PAGEREF _Toc686323041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"_Toc686323042"</w:instrText>
      </w:r>
      <w:r>
        <w:fldChar w:fldCharType="separate"/>
      </w:r>
      <w:r/>
      <w:r>
        <w:t>1</w:t>
      </w:r>
      <w:r>
        <w:t xml:space="preserve">  </w:t>
      </w:r>
      <w:r w:rsidRPr="00DB64CE">
        <w:t>前言</w:t>
      </w:r>
      <w:r>
        <w:fldChar w:fldCharType="end"/>
      </w:r>
      <w:r>
        <w:rPr>
          <w:noProof/>
          <w:webHidden/>
        </w:rPr>
        <w:tab/>
      </w:r>
      <w:r>
        <w:rPr>
          <w:noProof/>
          <w:webHidden/>
        </w:rPr>
        <w:fldChar w:fldCharType="begin"/>
      </w:r>
      <w:r>
        <w:rPr>
          <w:noProof/>
          <w:webHidden/>
        </w:rPr>
        <w:instrText> PAGEREF _Toc686323042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"_Toc686323043"</w:instrText>
      </w:r>
      <w:r>
        <w:fldChar w:fldCharType="separate"/>
      </w:r>
      <w:r>
        <w:rPr>
          <w:b/>
        </w:rPr>
        <w:t>1.2</w:t>
      </w:r>
      <w:r>
        <w:t xml:space="preserve"> </w:t>
      </w:r>
      <w:r>
        <w:t>选题依据</w:t>
      </w:r>
      <w:r>
        <w:fldChar w:fldCharType="end"/>
      </w:r>
      <w:r>
        <w:rPr>
          <w:noProof/>
          <w:webHidden/>
        </w:rPr>
        <w:tab/>
      </w:r>
      <w:r>
        <w:rPr>
          <w:noProof/>
          <w:webHidden/>
        </w:rPr>
        <w:fldChar w:fldCharType="begin"/>
      </w:r>
      <w:r>
        <w:rPr>
          <w:noProof/>
          <w:webHidden/>
        </w:rPr>
        <w:instrText> PAGEREF _Toc686323043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"_Toc686323044"</w:instrText>
      </w:r>
      <w:r>
        <w:fldChar w:fldCharType="separate"/>
      </w:r>
      <w:r>
        <w:rPr>
          <w:b/>
        </w:rPr>
        <w:t>1.2.1</w:t>
      </w:r>
      <w:r>
        <w:t xml:space="preserve"> </w:t>
      </w:r>
      <w:r>
        <w:t>中国青少年男子篮球运动的发展的需要</w:t>
      </w:r>
      <w:r>
        <w:fldChar w:fldCharType="end"/>
      </w:r>
      <w:r>
        <w:rPr>
          <w:noProof/>
          <w:webHidden/>
        </w:rPr>
        <w:tab/>
      </w:r>
      <w:r>
        <w:rPr>
          <w:noProof/>
          <w:webHidden/>
        </w:rPr>
        <w:fldChar w:fldCharType="begin"/>
      </w:r>
      <w:r>
        <w:rPr>
          <w:noProof/>
          <w:webHidden/>
        </w:rPr>
        <w:instrText> PAGEREF _Toc686323044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"_Toc686323045"</w:instrText>
      </w:r>
      <w:r>
        <w:fldChar w:fldCharType="separate"/>
      </w:r>
      <w:r>
        <w:rPr>
          <w:b/>
        </w:rPr>
        <w:t>1.2.2</w:t>
      </w:r>
      <w:r>
        <w:t xml:space="preserve"> </w:t>
      </w:r>
      <w:r>
        <w:t>篮球运动员的基本身体素质概念</w:t>
      </w:r>
      <w:r>
        <w:fldChar w:fldCharType="end"/>
      </w:r>
      <w:r>
        <w:rPr>
          <w:noProof/>
          <w:webHidden/>
        </w:rPr>
        <w:tab/>
      </w:r>
      <w:r>
        <w:rPr>
          <w:noProof/>
          <w:webHidden/>
        </w:rPr>
        <w:fldChar w:fldCharType="begin"/>
      </w:r>
      <w:r>
        <w:rPr>
          <w:noProof/>
          <w:webHidden/>
        </w:rPr>
        <w:instrText> PAGEREF _Toc686323045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"_Toc686323046"</w:instrText>
      </w:r>
      <w:r>
        <w:fldChar w:fldCharType="separate"/>
      </w:r>
      <w:r>
        <w:rPr>
          <w:b/>
        </w:rPr>
        <w:t>1.3</w:t>
      </w:r>
      <w:r>
        <w:t xml:space="preserve"> </w:t>
      </w:r>
      <w:r>
        <w:t>研究的目的和意义</w:t>
      </w:r>
      <w:r>
        <w:fldChar w:fldCharType="end"/>
      </w:r>
      <w:r>
        <w:rPr>
          <w:noProof/>
          <w:webHidden/>
        </w:rPr>
        <w:tab/>
      </w:r>
      <w:r>
        <w:rPr>
          <w:noProof/>
          <w:webHidden/>
        </w:rPr>
        <w:fldChar w:fldCharType="begin"/>
      </w:r>
      <w:r>
        <w:rPr>
          <w:noProof/>
          <w:webHidden/>
        </w:rPr>
        <w:instrText> PAGEREF _Toc686323046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"_Toc686323047"</w:instrText>
      </w:r>
      <w:r>
        <w:fldChar w:fldCharType="separate"/>
      </w:r>
      <w:r>
        <w:rPr>
          <w:b/>
        </w:rPr>
        <w:t>1.4</w:t>
      </w:r>
      <w:r>
        <w:t xml:space="preserve"> </w:t>
      </w:r>
      <w:r>
        <w:t>研究现状</w:t>
      </w:r>
      <w:r>
        <w:fldChar w:fldCharType="end"/>
      </w:r>
      <w:r>
        <w:rPr>
          <w:noProof/>
          <w:webHidden/>
        </w:rPr>
        <w:tab/>
      </w:r>
      <w:r>
        <w:rPr>
          <w:noProof/>
          <w:webHidden/>
        </w:rPr>
        <w:fldChar w:fldCharType="begin"/>
      </w:r>
      <w:r>
        <w:rPr>
          <w:noProof/>
          <w:webHidden/>
        </w:rPr>
        <w:instrText> PAGEREF _Toc686323047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"_Toc686323048"</w:instrText>
      </w:r>
      <w:r>
        <w:fldChar w:fldCharType="separate"/>
      </w:r>
      <w:r>
        <w:rPr>
          <w:b/>
        </w:rPr>
        <w:t>1.4.1</w:t>
      </w:r>
      <w:r>
        <w:t xml:space="preserve"> </w:t>
      </w:r>
      <w:r>
        <w:t>关于青少男子篮球运动员身体素质、体能方面的研究文献</w:t>
      </w:r>
      <w:r>
        <w:fldChar w:fldCharType="end"/>
      </w:r>
      <w:r>
        <w:rPr>
          <w:noProof/>
          <w:webHidden/>
        </w:rPr>
        <w:tab/>
      </w:r>
      <w:r>
        <w:rPr>
          <w:noProof/>
          <w:webHidden/>
        </w:rPr>
        <w:fldChar w:fldCharType="begin"/>
      </w:r>
      <w:r>
        <w:rPr>
          <w:noProof/>
          <w:webHidden/>
        </w:rPr>
        <w:instrText> PAGEREF _Toc686323048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"_Toc686323049"</w:instrText>
      </w:r>
      <w:r>
        <w:fldChar w:fldCharType="separate"/>
      </w:r>
      <w:r>
        <w:rPr>
          <w:b/>
        </w:rPr>
        <w:t>1.4.2</w:t>
      </w:r>
      <w:r>
        <w:t xml:space="preserve"> </w:t>
      </w:r>
      <w:r>
        <w:t>其他有关身体素质方面的研究文献</w:t>
      </w:r>
      <w:r>
        <w:fldChar w:fldCharType="end"/>
      </w:r>
      <w:r>
        <w:rPr>
          <w:noProof/>
          <w:webHidden/>
        </w:rPr>
        <w:tab/>
      </w:r>
      <w:r>
        <w:rPr>
          <w:noProof/>
          <w:webHidden/>
        </w:rPr>
        <w:fldChar w:fldCharType="begin"/>
      </w:r>
      <w:r>
        <w:rPr>
          <w:noProof/>
          <w:webHidden/>
        </w:rPr>
        <w:instrText> PAGEREF _Toc686323049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"_Toc686323050"</w:instrText>
      </w:r>
      <w:r>
        <w:fldChar w:fldCharType="separate"/>
      </w:r>
      <w:r>
        <w:rPr>
          <w:b/>
        </w:rPr>
        <w:t>2</w:t>
      </w:r>
      <w:r>
        <w:t xml:space="preserve">  </w:t>
      </w:r>
      <w:r>
        <w:t>研究对象与方法</w:t>
      </w:r>
      <w:r>
        <w:fldChar w:fldCharType="end"/>
      </w:r>
      <w:r>
        <w:rPr>
          <w:noProof/>
          <w:webHidden/>
        </w:rPr>
        <w:tab/>
      </w:r>
      <w:r>
        <w:rPr>
          <w:noProof/>
          <w:webHidden/>
        </w:rPr>
        <w:fldChar w:fldCharType="begin"/>
      </w:r>
      <w:r>
        <w:rPr>
          <w:noProof/>
          <w:webHidden/>
        </w:rPr>
        <w:instrText> PAGEREF _Toc686323050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"_Toc686323051"</w:instrText>
      </w:r>
      <w:r>
        <w:fldChar w:fldCharType="separate"/>
      </w:r>
      <w:r>
        <w:rPr>
          <w:b/>
        </w:rPr>
        <w:t>2.1</w:t>
      </w:r>
      <w:r>
        <w:t xml:space="preserve"> </w:t>
      </w:r>
      <w:r>
        <w:t>研究对象</w:t>
      </w:r>
      <w:r>
        <w:fldChar w:fldCharType="end"/>
      </w:r>
      <w:r>
        <w:rPr>
          <w:noProof/>
          <w:webHidden/>
        </w:rPr>
        <w:tab/>
      </w:r>
      <w:r>
        <w:rPr>
          <w:noProof/>
          <w:webHidden/>
        </w:rPr>
        <w:fldChar w:fldCharType="begin"/>
      </w:r>
      <w:r>
        <w:rPr>
          <w:noProof/>
          <w:webHidden/>
        </w:rPr>
        <w:instrText> PAGEREF _Toc686323051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"_Toc686323052"</w:instrText>
      </w:r>
      <w:r>
        <w:fldChar w:fldCharType="separate"/>
      </w:r>
      <w:r>
        <w:rPr>
          <w:b/>
        </w:rPr>
        <w:t>2.2</w:t>
      </w:r>
      <w:r>
        <w:t xml:space="preserve"> </w:t>
      </w:r>
      <w:r>
        <w:t>研究方法</w:t>
      </w:r>
      <w:r>
        <w:fldChar w:fldCharType="end"/>
      </w:r>
      <w:r>
        <w:rPr>
          <w:noProof/>
          <w:webHidden/>
        </w:rPr>
        <w:tab/>
      </w:r>
      <w:r>
        <w:rPr>
          <w:noProof/>
          <w:webHidden/>
        </w:rPr>
        <w:fldChar w:fldCharType="begin"/>
      </w:r>
      <w:r>
        <w:rPr>
          <w:noProof/>
          <w:webHidden/>
        </w:rPr>
        <w:instrText> PAGEREF _Toc686323052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"_Toc686323053"</w:instrText>
      </w:r>
      <w:r>
        <w:fldChar w:fldCharType="separate"/>
      </w:r>
      <w:r>
        <w:rPr>
          <w:b/>
        </w:rPr>
        <w:t>2.2.1</w:t>
      </w:r>
      <w:r>
        <w:t xml:space="preserve"> </w:t>
      </w:r>
      <w:r>
        <w:t>文献资料法</w:t>
      </w:r>
      <w:r>
        <w:fldChar w:fldCharType="end"/>
      </w:r>
      <w:r>
        <w:rPr>
          <w:noProof/>
          <w:webHidden/>
        </w:rPr>
        <w:tab/>
      </w:r>
      <w:r>
        <w:rPr>
          <w:noProof/>
          <w:webHidden/>
        </w:rPr>
        <w:fldChar w:fldCharType="begin"/>
      </w:r>
      <w:r>
        <w:rPr>
          <w:noProof/>
          <w:webHidden/>
        </w:rPr>
        <w:instrText> PAGEREF _Toc686323053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"_Toc686323054"</w:instrText>
      </w:r>
      <w:r>
        <w:fldChar w:fldCharType="separate"/>
      </w:r>
      <w:r>
        <w:rPr>
          <w:b/>
        </w:rPr>
        <w:t>2.2.2</w:t>
      </w:r>
      <w:r>
        <w:t xml:space="preserve"> </w:t>
      </w:r>
      <w:r>
        <w:t>测量法</w:t>
      </w:r>
      <w:r>
        <w:fldChar w:fldCharType="end"/>
      </w:r>
      <w:r>
        <w:rPr>
          <w:noProof/>
          <w:webHidden/>
        </w:rPr>
        <w:tab/>
      </w:r>
      <w:r>
        <w:rPr>
          <w:noProof/>
          <w:webHidden/>
        </w:rPr>
        <w:fldChar w:fldCharType="begin"/>
      </w:r>
      <w:r>
        <w:rPr>
          <w:noProof/>
          <w:webHidden/>
        </w:rPr>
        <w:instrText> PAGEREF _Toc686323054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"_Toc686323055"</w:instrText>
      </w:r>
      <w:r>
        <w:fldChar w:fldCharType="separate"/>
      </w:r>
      <w:r>
        <w:rPr>
          <w:b/>
        </w:rPr>
        <w:t>2.2.3</w:t>
      </w:r>
      <w:r>
        <w:t xml:space="preserve"> </w:t>
      </w:r>
      <w:r>
        <w:t>数理分析法</w:t>
      </w:r>
      <w:r>
        <w:fldChar w:fldCharType="end"/>
      </w:r>
      <w:r>
        <w:rPr>
          <w:noProof/>
          <w:webHidden/>
        </w:rPr>
        <w:tab/>
      </w:r>
      <w:r>
        <w:rPr>
          <w:noProof/>
          <w:webHidden/>
        </w:rPr>
        <w:fldChar w:fldCharType="begin"/>
      </w:r>
      <w:r>
        <w:rPr>
          <w:noProof/>
          <w:webHidden/>
        </w:rPr>
        <w:instrText> PAGEREF _Toc686323055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"_Toc686323056"</w:instrText>
      </w:r>
      <w:r>
        <w:fldChar w:fldCharType="separate"/>
      </w:r>
      <w:r>
        <w:rPr>
          <w:b/>
        </w:rPr>
        <w:t>2.2.4</w:t>
      </w:r>
      <w:r>
        <w:t xml:space="preserve"> </w:t>
      </w:r>
      <w:r>
        <w:t>专家访谈法</w:t>
      </w:r>
      <w:r>
        <w:fldChar w:fldCharType="end"/>
      </w:r>
      <w:r>
        <w:rPr>
          <w:noProof/>
          <w:webHidden/>
        </w:rPr>
        <w:tab/>
      </w:r>
      <w:r>
        <w:rPr>
          <w:noProof/>
          <w:webHidden/>
        </w:rPr>
        <w:fldChar w:fldCharType="begin"/>
      </w:r>
      <w:r>
        <w:rPr>
          <w:noProof/>
          <w:webHidden/>
        </w:rPr>
        <w:instrText> PAGEREF _Toc686323056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"_Toc686323057"</w:instrText>
      </w:r>
      <w:r>
        <w:fldChar w:fldCharType="separate"/>
      </w:r>
      <w:r>
        <w:rPr>
          <w:b/>
        </w:rPr>
        <w:t>2.2.5</w:t>
      </w:r>
      <w:r>
        <w:t xml:space="preserve"> </w:t>
      </w:r>
      <w:r>
        <w:t>逻辑分析法</w:t>
      </w:r>
      <w:r>
        <w:fldChar w:fldCharType="end"/>
      </w:r>
      <w:r>
        <w:rPr>
          <w:noProof/>
          <w:webHidden/>
        </w:rPr>
        <w:tab/>
      </w:r>
      <w:r>
        <w:rPr>
          <w:noProof/>
          <w:webHidden/>
        </w:rPr>
        <w:fldChar w:fldCharType="begin"/>
      </w:r>
      <w:r>
        <w:rPr>
          <w:noProof/>
          <w:webHidden/>
        </w:rPr>
        <w:instrText> PAGEREF _Toc686323057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"_Toc686323058"</w:instrText>
      </w:r>
      <w:r>
        <w:fldChar w:fldCharType="separate"/>
      </w:r>
      <w:r>
        <w:t>3</w:t>
      </w:r>
      <w:r>
        <w:t xml:space="preserve">  </w:t>
      </w:r>
      <w:r w:rsidRPr="00DB64CE">
        <w:t>研究结果与分析</w:t>
      </w:r>
      <w:r>
        <w:fldChar w:fldCharType="end"/>
      </w:r>
      <w:r>
        <w:rPr>
          <w:noProof/>
          <w:webHidden/>
        </w:rPr>
        <w:tab/>
      </w:r>
      <w:r>
        <w:rPr>
          <w:noProof/>
          <w:webHidden/>
        </w:rPr>
        <w:fldChar w:fldCharType="begin"/>
      </w:r>
      <w:r>
        <w:rPr>
          <w:noProof/>
          <w:webHidden/>
        </w:rPr>
        <w:instrText> PAGEREF _Toc686323058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"_Toc686323059"</w:instrText>
      </w:r>
      <w:r>
        <w:fldChar w:fldCharType="separate"/>
      </w:r>
      <w:r>
        <w:t>3.1</w:t>
      </w:r>
      <w:r>
        <w:t xml:space="preserve"> </w:t>
      </w:r>
      <w:r w:rsidRPr="00DB64CE">
        <w:t>基本身体素质与篮球运动</w:t>
      </w:r>
      <w:r>
        <w:fldChar w:fldCharType="end"/>
      </w:r>
      <w:r>
        <w:rPr>
          <w:noProof/>
          <w:webHidden/>
        </w:rPr>
        <w:tab/>
      </w:r>
      <w:r>
        <w:rPr>
          <w:noProof/>
          <w:webHidden/>
        </w:rPr>
        <w:fldChar w:fldCharType="begin"/>
      </w:r>
      <w:r>
        <w:rPr>
          <w:noProof/>
          <w:webHidden/>
        </w:rPr>
        <w:instrText> PAGEREF _Toc686323059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"_Toc686323060"</w:instrText>
      </w:r>
      <w:r>
        <w:fldChar w:fldCharType="separate"/>
      </w:r>
      <w:r>
        <w:rPr>
          <w:b/>
        </w:rPr>
        <w:t>3.2</w:t>
      </w:r>
      <w:r>
        <w:t xml:space="preserve"> </w:t>
      </w:r>
      <w:r>
        <w:t>我市青少年男子篮球运动员的基本身体形态</w:t>
      </w:r>
      <w:r>
        <w:fldChar w:fldCharType="end"/>
      </w:r>
      <w:r>
        <w:rPr>
          <w:noProof/>
          <w:webHidden/>
        </w:rPr>
        <w:tab/>
      </w:r>
      <w:r>
        <w:rPr>
          <w:noProof/>
          <w:webHidden/>
        </w:rPr>
        <w:fldChar w:fldCharType="begin"/>
      </w:r>
      <w:r>
        <w:rPr>
          <w:noProof/>
          <w:webHidden/>
        </w:rPr>
        <w:instrText> PAGEREF _Toc686323060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"_Toc686323061"</w:instrText>
      </w:r>
      <w:r>
        <w:fldChar w:fldCharType="separate"/>
      </w:r>
      <w:r/>
      <w:r>
        <w:t>3.1.1</w:t>
      </w:r>
      <w:r>
        <w:t xml:space="preserve"> </w:t>
      </w:r>
      <w:r w:rsidRPr="00DB64CE">
        <w:t>我市青少年男子篮球运动员的身高情况</w:t>
      </w:r>
      <w:r>
        <w:fldChar w:fldCharType="end"/>
      </w:r>
      <w:r>
        <w:rPr>
          <w:noProof/>
          <w:webHidden/>
        </w:rPr>
        <w:tab/>
      </w:r>
      <w:r>
        <w:rPr>
          <w:noProof/>
          <w:webHidden/>
        </w:rPr>
        <w:fldChar w:fldCharType="begin"/>
      </w:r>
      <w:r>
        <w:rPr>
          <w:noProof/>
          <w:webHidden/>
        </w:rPr>
        <w:instrText> PAGEREF _Toc686323061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"_Toc686323062"</w:instrText>
      </w:r>
      <w:r>
        <w:fldChar w:fldCharType="separate"/>
      </w:r>
      <w:r>
        <w:rPr>
          <w:b/>
        </w:rPr>
        <w:t>3.3</w:t>
      </w:r>
      <w:r>
        <w:t xml:space="preserve"> </w:t>
      </w:r>
      <w:r>
        <w:t>我市青少年男子篮球运动员专业身体素质</w:t>
      </w:r>
      <w:r>
        <w:fldChar w:fldCharType="end"/>
      </w:r>
      <w:r>
        <w:rPr>
          <w:noProof/>
          <w:webHidden/>
        </w:rPr>
        <w:tab/>
      </w:r>
      <w:r>
        <w:rPr>
          <w:noProof/>
          <w:webHidden/>
        </w:rPr>
        <w:fldChar w:fldCharType="begin"/>
      </w:r>
      <w:r>
        <w:rPr>
          <w:noProof/>
          <w:webHidden/>
        </w:rPr>
        <w:instrText> PAGEREF _Toc686323062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"_Toc686323063"</w:instrText>
      </w:r>
      <w:r>
        <w:fldChar w:fldCharType="separate"/>
      </w:r>
      <w:r>
        <w:rPr>
          <w:b/>
        </w:rPr>
        <w:t>3.3.1</w:t>
      </w:r>
      <w:r>
        <w:t xml:space="preserve"> </w:t>
      </w:r>
      <w:r>
        <w:t>力量素质的对比分析</w:t>
      </w:r>
      <w:r>
        <w:fldChar w:fldCharType="end"/>
      </w:r>
      <w:r>
        <w:rPr>
          <w:noProof/>
          <w:webHidden/>
        </w:rPr>
        <w:tab/>
      </w:r>
      <w:r>
        <w:rPr>
          <w:noProof/>
          <w:webHidden/>
        </w:rPr>
        <w:fldChar w:fldCharType="begin"/>
      </w:r>
      <w:r>
        <w:rPr>
          <w:noProof/>
          <w:webHidden/>
        </w:rPr>
        <w:instrText> PAGEREF _Toc686323063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"_Toc686323064"</w:instrText>
      </w:r>
      <w:r>
        <w:fldChar w:fldCharType="separate"/>
      </w:r>
      <w:r>
        <w:rPr>
          <w:b/>
        </w:rPr>
        <w:t>3.3.1.1</w:t>
      </w:r>
      <w:r>
        <w:t xml:space="preserve"> </w:t>
      </w:r>
      <w:r>
        <w:t>握力</w:t>
      </w:r>
      <w:r>
        <w:fldChar w:fldCharType="end"/>
      </w:r>
      <w:r>
        <w:rPr>
          <w:noProof/>
          <w:webHidden/>
        </w:rPr>
        <w:tab/>
      </w:r>
      <w:r>
        <w:rPr>
          <w:noProof/>
          <w:webHidden/>
        </w:rPr>
        <w:fldChar w:fldCharType="begin"/>
      </w:r>
      <w:r>
        <w:rPr>
          <w:noProof/>
          <w:webHidden/>
        </w:rPr>
        <w:instrText> PAGEREF _Toc686323064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"_Toc686323065"</w:instrText>
      </w:r>
      <w:r>
        <w:fldChar w:fldCharType="separate"/>
      </w:r>
      <w:r>
        <w:rPr>
          <w:b/>
        </w:rPr>
        <w:t>3.3.1.2</w:t>
      </w:r>
      <w:r>
        <w:t xml:space="preserve"> </w:t>
      </w:r>
      <w:r>
        <w:t>背力及背肌耐力</w:t>
      </w:r>
      <w:r>
        <w:fldChar w:fldCharType="end"/>
      </w:r>
      <w:r>
        <w:rPr>
          <w:noProof/>
          <w:webHidden/>
        </w:rPr>
        <w:tab/>
      </w:r>
      <w:r>
        <w:rPr>
          <w:noProof/>
          <w:webHidden/>
        </w:rPr>
        <w:fldChar w:fldCharType="begin"/>
      </w:r>
      <w:r>
        <w:rPr>
          <w:noProof/>
          <w:webHidden/>
        </w:rPr>
        <w:instrText> PAGEREF _Toc686323065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"_Toc686323066"</w:instrText>
      </w:r>
      <w:r>
        <w:fldChar w:fldCharType="separate"/>
      </w:r>
      <w:r>
        <w:rPr>
          <w:b/>
        </w:rPr>
        <w:t>3.3.1.3</w:t>
      </w:r>
      <w:r>
        <w:t xml:space="preserve"> </w:t>
      </w:r>
      <w:r>
        <w:t>下肢爆发力</w:t>
      </w:r>
      <w:r>
        <w:fldChar w:fldCharType="end"/>
      </w:r>
      <w:r>
        <w:rPr>
          <w:noProof/>
          <w:webHidden/>
        </w:rPr>
        <w:tab/>
      </w:r>
      <w:r>
        <w:rPr>
          <w:noProof/>
          <w:webHidden/>
        </w:rPr>
        <w:fldChar w:fldCharType="begin"/>
      </w:r>
      <w:r>
        <w:rPr>
          <w:noProof/>
          <w:webHidden/>
        </w:rPr>
        <w:instrText> PAGEREF _Toc686323066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"_Toc686323067"</w:instrText>
      </w:r>
      <w:r>
        <w:fldChar w:fldCharType="separate"/>
      </w:r>
      <w:r>
        <w:rPr>
          <w:b/>
        </w:rPr>
        <w:t>3.3.2</w:t>
      </w:r>
      <w:r>
        <w:t xml:space="preserve"> </w:t>
      </w:r>
      <w:r>
        <w:t>速度素质的对比分析</w:t>
      </w:r>
      <w:r>
        <w:fldChar w:fldCharType="end"/>
      </w:r>
      <w:r>
        <w:rPr>
          <w:noProof/>
          <w:webHidden/>
        </w:rPr>
        <w:tab/>
      </w:r>
      <w:r>
        <w:rPr>
          <w:noProof/>
          <w:webHidden/>
        </w:rPr>
        <w:fldChar w:fldCharType="begin"/>
      </w:r>
      <w:r>
        <w:rPr>
          <w:noProof/>
          <w:webHidden/>
        </w:rPr>
        <w:instrText> PAGEREF _Toc686323067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"_Toc686323068"</w:instrText>
      </w:r>
      <w:r>
        <w:fldChar w:fldCharType="separate"/>
      </w:r>
      <w:r>
        <w:rPr>
          <w:b/>
        </w:rPr>
        <w:t>3.3.2.1</w:t>
      </w:r>
      <w:r>
        <w:t xml:space="preserve"> </w:t>
      </w:r>
      <w:r>
        <w:rPr>
          <w:b/>
        </w:rPr>
        <w:t>60</w:t>
      </w:r>
      <w:r w:rsidR="001852F3">
        <w:t xml:space="preserve">米跑</w:t>
      </w:r>
      <w:r>
        <w:fldChar w:fldCharType="end"/>
      </w:r>
      <w:r>
        <w:rPr>
          <w:noProof/>
          <w:webHidden/>
        </w:rPr>
        <w:tab/>
      </w:r>
      <w:r>
        <w:rPr>
          <w:noProof/>
          <w:webHidden/>
        </w:rPr>
        <w:fldChar w:fldCharType="begin"/>
      </w:r>
      <w:r>
        <w:rPr>
          <w:noProof/>
          <w:webHidden/>
        </w:rPr>
        <w:instrText> PAGEREF _Toc686323068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"_Toc686323069"</w:instrText>
      </w:r>
      <w:r>
        <w:fldChar w:fldCharType="separate"/>
      </w:r>
      <w:r>
        <w:t>3.3.3</w:t>
      </w:r>
      <w:r>
        <w:t xml:space="preserve"> </w:t>
      </w:r>
      <w:r w:rsidRPr="00DB64CE">
        <w:t>耐力素质的对比分析</w:t>
      </w:r>
      <w:r>
        <w:fldChar w:fldCharType="end"/>
      </w:r>
      <w:r>
        <w:rPr>
          <w:noProof/>
          <w:webHidden/>
        </w:rPr>
        <w:tab/>
      </w:r>
      <w:r>
        <w:rPr>
          <w:noProof/>
          <w:webHidden/>
        </w:rPr>
        <w:fldChar w:fldCharType="begin"/>
      </w:r>
      <w:r>
        <w:rPr>
          <w:noProof/>
          <w:webHidden/>
        </w:rPr>
        <w:instrText> PAGEREF _Toc686323069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"_Toc686323070"</w:instrText>
      </w:r>
      <w:r>
        <w:fldChar w:fldCharType="separate"/>
      </w:r>
      <w:r>
        <w:rPr>
          <w:b/>
        </w:rPr>
        <w:t>3.3.3.1</w:t>
      </w:r>
      <w:r>
        <w:t xml:space="preserve"> </w:t>
      </w:r>
      <w:r w:rsidRPr="00DB64CE">
        <w:rPr>
          <w:b/>
        </w:rPr>
        <w:t>3200</w:t>
      </w:r>
      <w:r w:rsidR="001852F3">
        <w:t xml:space="preserve">米耐力跑</w:t>
      </w:r>
      <w:r>
        <w:fldChar w:fldCharType="end"/>
      </w:r>
      <w:r>
        <w:rPr>
          <w:noProof/>
          <w:webHidden/>
        </w:rPr>
        <w:tab/>
      </w:r>
      <w:r>
        <w:rPr>
          <w:noProof/>
          <w:webHidden/>
        </w:rPr>
        <w:fldChar w:fldCharType="begin"/>
      </w:r>
      <w:r>
        <w:rPr>
          <w:noProof/>
          <w:webHidden/>
        </w:rPr>
        <w:instrText> PAGEREF _Toc686323070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"_Toc686323071"</w:instrText>
      </w:r>
      <w:r>
        <w:fldChar w:fldCharType="separate"/>
      </w:r>
      <w:r>
        <w:rPr>
          <w:b/>
        </w:rPr>
        <w:t>3.3.3.2</w:t>
      </w:r>
      <w:r>
        <w:t xml:space="preserve"> </w:t>
      </w:r>
      <w:r w:rsidRPr="00DB64CE">
        <w:rPr>
          <w:b/>
        </w:rPr>
        <w:t>400</w:t>
      </w:r>
      <w:r w:rsidR="001852F3">
        <w:t xml:space="preserve">米跑</w:t>
      </w:r>
      <w:r>
        <w:fldChar w:fldCharType="end"/>
      </w:r>
      <w:r>
        <w:rPr>
          <w:noProof/>
          <w:webHidden/>
        </w:rPr>
        <w:tab/>
      </w:r>
      <w:r>
        <w:rPr>
          <w:noProof/>
          <w:webHidden/>
        </w:rPr>
        <w:fldChar w:fldCharType="begin"/>
      </w:r>
      <w:r>
        <w:rPr>
          <w:noProof/>
          <w:webHidden/>
        </w:rPr>
        <w:instrText> PAGEREF _Toc686323071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"_Toc686323072"</w:instrText>
      </w:r>
      <w:r>
        <w:fldChar w:fldCharType="separate"/>
      </w:r>
      <w:r>
        <w:t>3.3.4</w:t>
      </w:r>
      <w:r>
        <w:t xml:space="preserve"> </w:t>
      </w:r>
      <w:r w:rsidRPr="00DB64CE">
        <w:t>柔韧素质的分析</w:t>
      </w:r>
      <w:r>
        <w:fldChar w:fldCharType="end"/>
      </w:r>
      <w:r>
        <w:rPr>
          <w:noProof/>
          <w:webHidden/>
        </w:rPr>
        <w:tab/>
      </w:r>
      <w:r>
        <w:rPr>
          <w:noProof/>
          <w:webHidden/>
        </w:rPr>
        <w:fldChar w:fldCharType="begin"/>
      </w:r>
      <w:r>
        <w:rPr>
          <w:noProof/>
          <w:webHidden/>
        </w:rPr>
        <w:instrText> PAGEREF _Toc686323072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"_Toc686323073"</w:instrText>
      </w:r>
      <w:r>
        <w:fldChar w:fldCharType="separate"/>
      </w:r>
      <w:r>
        <w:t>3.3.4.1</w:t>
      </w:r>
      <w:r>
        <w:t xml:space="preserve"> </w:t>
      </w:r>
      <w:r w:rsidRPr="00DB64CE">
        <w:t>立位体前曲</w:t>
      </w:r>
      <w:r>
        <w:fldChar w:fldCharType="end"/>
      </w:r>
      <w:r>
        <w:rPr>
          <w:noProof/>
          <w:webHidden/>
        </w:rPr>
        <w:tab/>
      </w:r>
      <w:r>
        <w:rPr>
          <w:noProof/>
          <w:webHidden/>
        </w:rPr>
        <w:fldChar w:fldCharType="begin"/>
      </w:r>
      <w:r>
        <w:rPr>
          <w:noProof/>
          <w:webHidden/>
        </w:rPr>
        <w:instrText> PAGEREF _Toc686323073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"_Toc686323074"</w:instrText>
      </w:r>
      <w:r>
        <w:fldChar w:fldCharType="separate"/>
      </w:r>
      <w:r>
        <w:t>3.3.5</w:t>
      </w:r>
      <w:r>
        <w:t xml:space="preserve"> </w:t>
      </w:r>
      <w:r w:rsidRPr="00DB64CE">
        <w:t>灵敏素质的分析</w:t>
      </w:r>
      <w:r>
        <w:fldChar w:fldCharType="end"/>
      </w:r>
      <w:r>
        <w:rPr>
          <w:noProof/>
          <w:webHidden/>
        </w:rPr>
        <w:tab/>
      </w:r>
      <w:r>
        <w:rPr>
          <w:noProof/>
          <w:webHidden/>
        </w:rPr>
        <w:fldChar w:fldCharType="begin"/>
      </w:r>
      <w:r>
        <w:rPr>
          <w:noProof/>
          <w:webHidden/>
        </w:rPr>
        <w:instrText> PAGEREF _Toc686323074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"_Toc686323075"</w:instrText>
      </w:r>
      <w:r>
        <w:fldChar w:fldCharType="separate"/>
      </w:r>
      <w:r>
        <w:t>3.3.5.1</w:t>
      </w:r>
      <w:r>
        <w:t xml:space="preserve"> </w:t>
      </w:r>
      <w:r w:rsidRPr="00DB64CE">
        <w:t>反复横跨步</w:t>
      </w:r>
      <w:r>
        <w:fldChar w:fldCharType="end"/>
      </w:r>
      <w:r>
        <w:rPr>
          <w:noProof/>
          <w:webHidden/>
        </w:rPr>
        <w:tab/>
      </w:r>
      <w:r>
        <w:rPr>
          <w:noProof/>
          <w:webHidden/>
        </w:rPr>
        <w:fldChar w:fldCharType="begin"/>
      </w:r>
      <w:r>
        <w:rPr>
          <w:noProof/>
          <w:webHidden/>
        </w:rPr>
        <w:instrText> PAGEREF _Toc686323075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"_Toc686323076"</w:instrText>
      </w:r>
      <w:r>
        <w:fldChar w:fldCharType="separate"/>
      </w:r>
      <w:r>
        <w:t>3.4</w:t>
      </w:r>
      <w:r>
        <w:t xml:space="preserve"> </w:t>
      </w:r>
      <w:r w:rsidRPr="00DB64CE">
        <w:t>我市青少年篮球运动员基本身体素质训练手段</w:t>
      </w:r>
      <w:r>
        <w:fldChar w:fldCharType="end"/>
      </w:r>
      <w:r>
        <w:rPr>
          <w:noProof/>
          <w:webHidden/>
        </w:rPr>
        <w:tab/>
      </w:r>
      <w:r>
        <w:rPr>
          <w:noProof/>
          <w:webHidden/>
        </w:rPr>
        <w:fldChar w:fldCharType="begin"/>
      </w:r>
      <w:r>
        <w:rPr>
          <w:noProof/>
          <w:webHidden/>
        </w:rPr>
        <w:instrText> PAGEREF _Toc686323076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"_Toc686323077"</w:instrText>
      </w:r>
      <w:r>
        <w:fldChar w:fldCharType="separate"/>
      </w:r>
      <w:r>
        <w:t>4</w:t>
      </w:r>
      <w:r>
        <w:t xml:space="preserve">  </w:t>
      </w:r>
      <w:r w:rsidRPr="00DB64CE">
        <w:t>结论与建议</w:t>
      </w:r>
      <w:r>
        <w:fldChar w:fldCharType="end"/>
      </w:r>
      <w:r>
        <w:rPr>
          <w:noProof/>
          <w:webHidden/>
        </w:rPr>
        <w:tab/>
      </w:r>
      <w:r>
        <w:rPr>
          <w:noProof/>
          <w:webHidden/>
        </w:rPr>
        <w:fldChar w:fldCharType="begin"/>
      </w:r>
      <w:r>
        <w:rPr>
          <w:noProof/>
          <w:webHidden/>
        </w:rPr>
        <w:instrText> PAGEREF _Toc686323077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"_Toc686323078"</w:instrText>
      </w:r>
      <w:r>
        <w:fldChar w:fldCharType="separate"/>
      </w:r>
      <w:r>
        <w:rPr>
          <w:b/>
        </w:rPr>
        <w:t>4.1</w:t>
      </w:r>
      <w:r>
        <w:t xml:space="preserve"> </w:t>
      </w:r>
      <w:r>
        <w:t>结论</w:t>
      </w:r>
      <w:r>
        <w:fldChar w:fldCharType="end"/>
      </w:r>
      <w:r>
        <w:rPr>
          <w:noProof/>
          <w:webHidden/>
        </w:rPr>
        <w:tab/>
      </w:r>
      <w:r>
        <w:rPr>
          <w:noProof/>
          <w:webHidden/>
        </w:rPr>
        <w:fldChar w:fldCharType="begin"/>
      </w:r>
      <w:r>
        <w:rPr>
          <w:noProof/>
          <w:webHidden/>
        </w:rPr>
        <w:instrText> PAGEREF _Toc686323078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"_Toc686323079"</w:instrText>
      </w:r>
      <w:r>
        <w:fldChar w:fldCharType="separate"/>
      </w:r>
      <w:r>
        <w:rPr>
          <w:b/>
        </w:rPr>
        <w:t>4.2</w:t>
      </w:r>
      <w:r>
        <w:t xml:space="preserve"> </w:t>
      </w:r>
      <w:r>
        <w:t>建议</w:t>
      </w:r>
      <w:r>
        <w:fldChar w:fldCharType="end"/>
      </w:r>
      <w:r>
        <w:rPr>
          <w:noProof/>
          <w:webHidden/>
        </w:rPr>
        <w:tab/>
      </w:r>
      <w:r>
        <w:rPr>
          <w:noProof/>
          <w:webHidden/>
        </w:rPr>
        <w:fldChar w:fldCharType="begin"/>
      </w:r>
      <w:r>
        <w:rPr>
          <w:noProof/>
          <w:webHidden/>
        </w:rPr>
        <w:instrText> PAGEREF _Toc686323079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"_Toc686323080"</w:instrText>
      </w:r>
      <w:r>
        <w:fldChar w:fldCharType="separate"/>
      </w:r>
      <w:r>
        <w:t>参考文献</w:t>
      </w:r>
      <w:r>
        <w:fldChar w:fldCharType="end"/>
      </w:r>
      <w:r>
        <w:rPr>
          <w:noProof/>
          <w:webHidden/>
        </w:rPr>
        <w:tab/>
      </w:r>
      <w:r>
        <w:rPr>
          <w:noProof/>
          <w:webHidden/>
        </w:rPr>
        <w:fldChar w:fldCharType="begin"/>
      </w:r>
      <w:r>
        <w:rPr>
          <w:noProof/>
          <w:webHidden/>
        </w:rPr>
        <w:instrText> PAGEREF _Toc686323080 \h </w:instrText>
      </w:r>
      <w:r>
        <w:rPr>
          <w:noProof/>
          <w:webHidden/>
        </w:rPr>
        <w:fldChar w:fldCharType="separate"/>
      </w:r>
      <w:r>
        <w:rPr>
          <w:noProof/>
          <w:webHidden/>
        </w:rPr>
        <w:t>20</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678539" w:name="_Ref665678539"/>
      <w:bookmarkStart w:id="323039" w:name="_Toc686323039"/>
      <w:bookmarkStart w:name="中文摘要 " w:id="4"/>
      <w:bookmarkEnd w:id="4"/>
      <w:bookmarkStart w:name="_bookmark0" w:id="5"/>
      <w:bookmarkEnd w:id="5"/>
      <w:r>
        <w:t>摘</w:t>
      </w:r>
      <w:r w:rsidR="004F241D">
        <w:rPr>
          <w:b/>
        </w:rPr>
        <w:t xml:space="preserve">  </w:t>
      </w:r>
      <w:r w:rsidR="004F241D">
        <w:rPr>
          <w:b/>
        </w:rPr>
        <w:t xml:space="preserve">要</w:t>
      </w:r>
      <w:bookmarkEnd w:id="323039"/>
    </w:p>
    <w:bookmarkEnd w:id="678539"/>
    <w:p w:rsidR="0018722C">
      <w:pPr>
        <w:pStyle w:val="aff0"/>
        <w:topLinePunct/>
      </w:pPr>
      <w:r>
        <w:t>从篮球运动的起源到现在篮球运动的多方向发展，篮球运动已经经历了一个</w:t>
      </w:r>
      <w:r>
        <w:t>多世纪的发展时间。随着多方面的综合需求以及外部环境的要求，现在篮球运动</w:t>
      </w:r>
      <w:r>
        <w:t>就其本身而言也随之发生了很大的变化。随着现代运动技术的发展，篮球运动逐</w:t>
      </w:r>
      <w:r>
        <w:t>渐朝着“更高、更快、更强、更全面”的方向发展，此时机体自身的速度、力量、耐力等基本素质逐渐提高，运动强度与身体对抗更加激烈，因此现代篮球对运动员的技，战术水平，特别是身体素质提出了更为严格的要求。</w:t>
      </w:r>
    </w:p>
    <w:p w:rsidR="0018722C">
      <w:pPr>
        <w:pStyle w:val="aff0"/>
        <w:topLinePunct/>
      </w:pPr>
      <w:r>
        <w:t>发展身体综合素质和运动项目的基本技术在掌握时期上青少年时期尤为重</w:t>
      </w:r>
      <w:r>
        <w:t>要，因为这个时期是提高速度、力量、柔韧、弹跳等各项身体素质的最佳时期。</w:t>
      </w:r>
      <w:r>
        <w:t>这个时期的审计发育早，比其他系统适于发展速度，反应能力，灵活性和协调性。</w:t>
      </w:r>
      <w:r>
        <w:t>如果说普通的青少年是祖国的花朵，那么青少年运动员则是竞技体育得以继承和</w:t>
      </w:r>
      <w:r>
        <w:t>发展的希望。所以各个国家和地区对青少年运动员的培养都十分重视，不敢掉以</w:t>
      </w:r>
      <w:r>
        <w:t>轻心。后备人才的储蓄与培养，是目前每个地区竞技体育得以发展的基本组成部</w:t>
      </w:r>
      <w:r>
        <w:t>分，可见其重要程度不一般。从生理角度来讲，青少年时期是普通人身体发育的</w:t>
      </w:r>
      <w:r>
        <w:t>又一个高峰期，运动员也不例外。在这个高峰期，无论是新陈代谢，还是机体各</w:t>
      </w:r>
      <w:r>
        <w:t>部位、各系统机能的发展都处于一个高速发展阶段。在这个阶段，营养供给、科</w:t>
      </w:r>
      <w:r>
        <w:t>学合理的训练计划是保证青少年运动员运动技能的提高、身体素质提高的重要条</w:t>
      </w:r>
      <w:r>
        <w:t>件。因此，青少年篮球的训练与发展就应该贯彻从小抓起，从娃娃抓起，注重身体素质训练和专项体能训练是我国篮球运动赶上世界水平的必由之路。</w:t>
      </w:r>
    </w:p>
    <w:p w:rsidR="0018722C">
      <w:pPr>
        <w:pStyle w:val="aff"/>
        <w:topLinePunct/>
      </w:pPr>
      <w:r>
        <w:rPr>
          <w:rFonts w:eastAsia="黑体" w:ascii="Times New Roman"/>
          <w:rStyle w:val="afe"/>
          <w:b/>
        </w:rPr>
        <w:t>关键词：</w:t>
      </w:r>
      <w:r>
        <w:t>济宁市；青少年男子篮球运动员；基本身体素质</w:t>
      </w:r>
      <w:r>
        <w:t xml:space="preserve"> </w:t>
      </w:r>
      <w:r/>
      <w:r>
        <w:t xml:space="preserve"> </w:t>
      </w:r>
      <w:r/>
    </w:p>
    <w:p w:rsidR="0018722C">
      <w:spacing w:beforeLines="0" w:before="0" w:afterLines="0" w:after="0" w:line="440" w:lineRule="auto"/>
      <w:pPr>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topLinePunct/>
      </w:pPr>
    </w:p>
    <w:p w:rsidR="0018722C">
      <w:pPr>
        <w:pStyle w:val="afff2"/>
        <w:topLinePunct/>
      </w:pPr>
      <w:bookmarkStart w:id="323040" w:name="_Toc686323040"/>
      <w:bookmarkStart w:name="英文摘要 " w:id="6"/>
      <w:bookmarkEnd w:id="6"/>
      <w:bookmarkStart w:name="_bookmark1" w:id="7"/>
      <w:bookmarkEnd w:id="7"/>
      <w:r>
        <w:rPr>
          <w:b/>
        </w:rPr>
        <w:t>Abstract</w:t>
      </w:r>
      <w:bookmarkEnd w:id="323040"/>
    </w:p>
    <w:p w:rsidR="0018722C">
      <w:pPr>
        <w:pStyle w:val="afc"/>
        <w:topLinePunct/>
      </w:pPr>
      <w:r>
        <w:rPr>
          <w:rFonts w:cstheme="minorBidi" w:hAnsiTheme="minorHAnsi" w:eastAsiaTheme="minorHAnsi" w:asciiTheme="minorHAnsi" w:ascii="Times New Roman" w:hAnsi="Times New Roman" w:eastAsia="Times New Roman" w:cs="Times New Roman"/>
        </w:rPr>
        <w:t>From the origins to the present basketball basketball multi-direction, basketball has experienced more than a century of development time. </w:t>
      </w:r>
      <w:r>
        <w:rPr>
          <w:rFonts w:cstheme="minorBidi" w:hAnsiTheme="minorHAnsi" w:eastAsiaTheme="minorHAnsi" w:asciiTheme="minorHAnsi" w:ascii="Times New Roman" w:hAnsi="Times New Roman" w:eastAsia="Times New Roman" w:cs="Times New Roman"/>
        </w:rPr>
        <w:t>With </w:t>
      </w:r>
      <w:r>
        <w:rPr>
          <w:rFonts w:cstheme="minorBidi" w:hAnsiTheme="minorHAnsi" w:eastAsiaTheme="minorHAnsi" w:asciiTheme="minorHAnsi" w:ascii="Times New Roman" w:hAnsi="Times New Roman" w:eastAsia="Times New Roman" w:cs="Times New Roman"/>
        </w:rPr>
        <w:t>a wide range of comprehensive needs and requirements of the external environment, are now on its own basketball also will be great changes. </w:t>
      </w:r>
      <w:r>
        <w:rPr>
          <w:rFonts w:cstheme="minorBidi" w:hAnsiTheme="minorHAnsi" w:eastAsiaTheme="minorHAnsi" w:asciiTheme="minorHAnsi" w:ascii="Times New Roman" w:hAnsi="Times New Roman" w:eastAsia="Times New Roman" w:cs="Times New Roman"/>
        </w:rPr>
        <w:t>With </w:t>
      </w:r>
      <w:r>
        <w:rPr>
          <w:rFonts w:cstheme="minorBidi" w:hAnsiTheme="minorHAnsi" w:eastAsiaTheme="minorHAnsi" w:asciiTheme="minorHAnsi" w:ascii="Times New Roman" w:hAnsi="Times New Roman" w:eastAsia="Times New Roman" w:cs="Times New Roman"/>
        </w:rPr>
        <w:t>the development of modern sports </w:t>
      </w:r>
      <w:r>
        <w:rPr>
          <w:rFonts w:cstheme="minorBidi" w:hAnsiTheme="minorHAnsi" w:eastAsiaTheme="minorHAnsi" w:asciiTheme="minorHAnsi" w:ascii="Times New Roman" w:hAnsi="Times New Roman" w:eastAsia="Times New Roman" w:cs="Times New Roman"/>
        </w:rPr>
        <w:t>technology, </w:t>
      </w:r>
      <w:r>
        <w:rPr>
          <w:rFonts w:cstheme="minorBidi" w:hAnsiTheme="minorHAnsi" w:eastAsiaTheme="minorHAnsi" w:asciiTheme="minorHAnsi" w:ascii="Times New Roman" w:hAnsi="Times New Roman" w:eastAsia="Times New Roman" w:cs="Times New Roman"/>
        </w:rPr>
        <w:t>basketball gradually toward</w:t>
      </w:r>
      <w:r w:rsidR="004B696B">
        <w:rPr>
          <w:rFonts w:cstheme="minorBidi" w:hAnsiTheme="minorHAnsi" w:eastAsiaTheme="minorHAnsi" w:asciiTheme="minorHAnsi" w:ascii="Times New Roman" w:hAnsi="Times New Roman" w:eastAsia="Times New Roman" w:cs="Times New Roman"/>
        </w:rPr>
        <w:t>"</w:t>
      </w:r>
      <w:r w:rsidR="001852F3">
        <w:rPr>
          <w:rFonts w:cstheme="minorBidi" w:hAnsiTheme="minorHAnsi" w:eastAsiaTheme="minorHAnsi" w:asciiTheme="minorHAnsi" w:ascii="Times New Roman" w:hAnsi="Times New Roman" w:eastAsia="Times New Roman" w:cs="Times New Roman"/>
        </w:rPr>
        <w:t xml:space="preserve"> </w:t>
      </w:r>
      <w:r w:rsidR="001852F3">
        <w:rPr>
          <w:rFonts w:cstheme="minorBidi" w:hAnsiTheme="minorHAnsi" w:eastAsiaTheme="minorHAnsi" w:asciiTheme="minorHAnsi" w:ascii="Times New Roman" w:hAnsi="Times New Roman" w:eastAsia="Times New Roman" w:cs="Times New Roman"/>
        </w:rPr>
        <w:t xml:space="preserve">higher, faster, stronger, more comprehensive" direction, then the body's own speed, strength, endurance and other basic quality gradually improved, exercise intensity and body more intense confrontation, so the athletes of modern basketball skills and tactics skills, especially physical proposes more stringent</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requirements.</w:t>
      </w:r>
    </w:p>
    <w:p w:rsidR="0018722C">
      <w:pPr>
        <w:pStyle w:val="afc"/>
        <w:topLinePunct/>
      </w:pPr>
      <w:r>
        <w:rPr>
          <w:rFonts w:cstheme="minorBidi" w:hAnsiTheme="minorHAnsi" w:eastAsiaTheme="minorHAnsi" w:asciiTheme="minorHAnsi" w:ascii="Times New Roman"/>
        </w:rPr>
        <w:t>Physical development and the overall quality of sports in mastering basic skills is particularly important during adolescence on, because this period is to improve the speed, strength, </w:t>
      </w:r>
      <w:r>
        <w:rPr>
          <w:rFonts w:ascii="Times New Roman" w:cstheme="minorBidi" w:hAnsiTheme="minorHAnsi" w:eastAsiaTheme="minorHAnsi"/>
        </w:rPr>
        <w:t>flexibility, </w:t>
      </w:r>
      <w:r>
        <w:rPr>
          <w:rFonts w:ascii="Times New Roman" w:cstheme="minorBidi" w:hAnsiTheme="minorHAnsi" w:eastAsiaTheme="minorHAnsi"/>
        </w:rPr>
        <w:t>jumping and other physical fitness is the best time. The early development of the audit period, the pace of development than other systems adapted, responsiveness, flexibility and coordination. If young people are ordinary flowers of the motherland, so young athletes is to inherit and develop sports hope. Therefore, all countries and regions of the young athletes are training</w:t>
      </w:r>
      <w:r w:rsidR="001852F3">
        <w:rPr>
          <w:rFonts w:ascii="Times New Roman" w:cstheme="minorBidi" w:hAnsiTheme="minorHAnsi" w:eastAsiaTheme="minorHAnsi"/>
        </w:rPr>
        <w:t xml:space="preserve"> very </w:t>
      </w:r>
      <w:r>
        <w:rPr>
          <w:rFonts w:ascii="Times New Roman" w:cstheme="minorBidi" w:hAnsiTheme="minorHAnsi" w:eastAsiaTheme="minorHAnsi"/>
        </w:rPr>
        <w:t>seriously, </w:t>
      </w:r>
      <w:r>
        <w:rPr>
          <w:rFonts w:ascii="Times New Roman" w:cstheme="minorBidi" w:hAnsiTheme="minorHAnsi" w:eastAsiaTheme="minorHAnsi"/>
        </w:rPr>
        <w:t>lightly. </w:t>
      </w:r>
      <w:r>
        <w:rPr>
          <w:rFonts w:ascii="Times New Roman" w:cstheme="minorBidi" w:hAnsiTheme="minorHAnsi" w:eastAsiaTheme="minorHAnsi"/>
        </w:rPr>
        <w:t>Talented</w:t>
      </w:r>
      <w:r w:rsidR="001852F3">
        <w:rPr>
          <w:rFonts w:ascii="Times New Roman" w:cstheme="minorBidi" w:hAnsiTheme="minorHAnsi" w:eastAsiaTheme="minorHAnsi"/>
        </w:rPr>
        <w:t xml:space="preserve"> </w:t>
      </w:r>
      <w:r>
        <w:rPr>
          <w:rFonts w:ascii="Times New Roman" w:cstheme="minorBidi" w:hAnsiTheme="minorHAnsi" w:eastAsiaTheme="minorHAnsi"/>
        </w:rPr>
        <w:t>savings and training, competitive</w:t>
      </w:r>
      <w:r>
        <w:rPr>
          <w:rFonts w:ascii="Times New Roman" w:cstheme="minorBidi" w:hAnsiTheme="minorHAnsi" w:eastAsiaTheme="minorHAnsi"/>
        </w:rPr>
        <w:t> </w:t>
      </w:r>
      <w:r>
        <w:rPr>
          <w:rFonts w:ascii="Times New Roman" w:cstheme="minorBidi" w:hAnsiTheme="minorHAnsi" w:eastAsiaTheme="minorHAnsi"/>
        </w:rPr>
        <w:t>sports</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I</w:t>
      </w:r>
      <w:r>
        <w:rPr>
          <w:rFonts w:cstheme="minorBidi" w:hAnsiTheme="minorHAnsi" w:eastAsiaTheme="minorHAnsi" w:asciiTheme="minorHAnsi" w:ascii="Times New Roman"/>
        </w:rPr>
        <w:t xml:space="preserve">n each region is an essential part to develop, showing their importance is not normal. From the physiological perspective, adolescence is the ordinary physical development but also a peak period, athletes are no exception. In the peak period, whether it is the metabolism, or various parts of the </w:t>
      </w:r>
      <w:r>
        <w:rPr>
          <w:rFonts w:ascii="Times New Roman" w:cstheme="minorBidi" w:hAnsiTheme="minorHAnsi" w:eastAsiaTheme="minorHAnsi"/>
        </w:rPr>
        <w:t xml:space="preserve">body, </w:t>
      </w:r>
      <w:r>
        <w:rPr>
          <w:rFonts w:ascii="Times New Roman" w:cstheme="minorBidi" w:hAnsiTheme="minorHAnsi" w:eastAsiaTheme="minorHAnsi"/>
        </w:rPr>
        <w:t>the development of the system functions are in a stage</w:t>
      </w:r>
      <w:r w:rsidR="001852F3">
        <w:rPr>
          <w:rFonts w:ascii="Times New Roman" w:cstheme="minorBidi" w:hAnsiTheme="minorHAnsi" w:eastAsiaTheme="minorHAnsi"/>
        </w:rPr>
        <w:t xml:space="preserve"> of rapid development. At this stage, the supply of nutrients, scientific and rational training program is to ensure that young athletes to improve</w:t>
      </w:r>
      <w:r w:rsidR="001852F3">
        <w:rPr>
          <w:rFonts w:ascii="Times New Roman" w:cstheme="minorBidi" w:hAnsiTheme="minorHAnsi" w:eastAsiaTheme="minorHAnsi"/>
        </w:rPr>
        <w:t xml:space="preserve"> motor skills, physical fitness of the important conditions. Therefore, </w:t>
      </w:r>
      <w:r w:rsidR="001852F3">
        <w:rPr>
          <w:rFonts w:ascii="Times New Roman" w:cstheme="minorBidi" w:hAnsiTheme="minorHAnsi" w:eastAsiaTheme="minorHAnsi"/>
        </w:rPr>
        <w:t xml:space="preserve">youth basketball training and development should carry from childhood, ruled, focusing on physical training and special physical training is of basketball the only way to catch up with the world</w:t>
      </w:r>
      <w:r>
        <w:rPr>
          <w:rFonts w:ascii="Times New Roman" w:cstheme="minorBidi" w:hAnsiTheme="minorHAnsi" w:eastAsiaTheme="minorHAnsi"/>
        </w:rPr>
        <w:t xml:space="preserve"> </w:t>
      </w:r>
      <w:r>
        <w:rPr>
          <w:rFonts w:ascii="Times New Roman" w:cstheme="minorBidi" w:hAnsiTheme="minorHAnsi" w:eastAsiaTheme="minorHAnsi"/>
        </w:rPr>
        <w:t>level.</w:t>
      </w:r>
    </w:p>
    <w:p w:rsidR="0018722C">
      <w:pPr>
        <w:pStyle w:val="aff"/>
        <w:topLinePunct/>
      </w:pPr>
      <w:r>
        <w:rPr>
          <w:rStyle w:val="afe"/>
          <w:rFonts w:eastAsia="黑体" w:cstheme="minorBidi" w:hAnsiTheme="minorHAnsi" w:eastAsiaTheme="minorHAnsi" w:asciiTheme="minorHAnsi" w:ascii="Times New Roman"/>
          <w:b/>
        </w:rPr>
        <w:t>Key words</w:t>
      </w:r>
      <w:r>
        <w:rPr>
          <w:rStyle w:val="afe"/>
          <w:rFonts w:eastAsia="黑体" w:ascii="Times New Roman" w:cstheme="minorBidi" w:hAnsiTheme="minorHAnsi" w:eastAsiaTheme="minorHAnsi"/>
        </w:rPr>
        <w:t>:</w:t>
      </w:r>
      <w:r>
        <w:rPr>
          <w:rFonts w:ascii="Times New Roman" w:cstheme="minorBidi" w:hAnsiTheme="minorHAnsi" w:eastAsiaTheme="minorHAnsi"/>
        </w:rPr>
        <w:t xml:space="preserve"> Jining City; Young Basketball Players; The basic physical qualities</w:t>
      </w:r>
    </w:p>
    <w:p w:rsidR="0018722C">
      <w:spacing w:beforeLines="0" w:before="0" w:afterLines="0" w:after="0" w:line="440" w:lineRule="auto"/>
      <w:pPr>
        <w:sectPr w:rsidR="00556256">
          <w:pgSz w:w="11910" w:h="16840"/>
          <w:pgMar w:header="884" w:footer="1030" w:top="1140" w:bottom="1220" w:left="1660" w:right="1600"/>
          <w:pgNumType w:start="1"/>
        </w:sectPr>
        <w:topLinePunct/>
      </w:pPr>
    </w:p>
    <w:p w:rsidR="0018722C">
      <w:pPr>
        <w:pStyle w:val="Heading2"/>
        <w:topLinePunct/>
        <w:ind w:left="171" w:hangingChars="171" w:hanging="171"/>
      </w:pPr>
      <w:bookmarkStart w:id="323041" w:name="_Toc686323041"/>
      <w:bookmarkStart w:name="1前言 " w:id="8"/>
      <w:bookmarkEnd w:id="8"/>
      <w:r>
        <w:rPr>
          <w:b/>
        </w:rPr>
        <w:t>1.1</w:t>
      </w:r>
      <w:r>
        <w:t xml:space="preserve"> </w:t>
      </w:r>
      <w:bookmarkStart w:name="1.1问题的提出 " w:id="9"/>
      <w:bookmarkEnd w:id="9"/>
      <w:bookmarkStart w:name="_bookmark2" w:id="10"/>
      <w:bookmarkEnd w:id="10"/>
      <w:bookmarkStart w:name="_bookmark3" w:id="11"/>
      <w:bookmarkEnd w:id="11"/>
      <w:bookmarkStart w:name="_bookmark3" w:id="12"/>
      <w:bookmarkEnd w:id="12"/>
      <w:r>
        <w:t>问题的提出</w:t>
      </w:r>
      <w:bookmarkEnd w:id="323041"/>
    </w:p>
    <w:p w:rsidR="0018722C">
      <w:pPr>
        <w:pStyle w:val="Heading1"/>
        <w:topLinePunct/>
      </w:pPr>
      <w:bookmarkStart w:id="323042" w:name="_Toc686323042"/>
      <w:r/>
      <w:r>
        <w:t>1</w:t>
      </w:r>
      <w:r>
        <w:t xml:space="preserve">  </w:t>
      </w:r>
      <w:r w:rsidRPr="00DB64CE">
        <w:t>前言</w:t>
      </w:r>
      <w:bookmarkEnd w:id="323042"/>
    </w:p>
    <w:p w:rsidR="0018722C">
      <w:spacing w:beforeLines="0" w:before="0" w:afterLines="0" w:after="0" w:line="440" w:lineRule="auto"/>
      <w:pPr>
        <w:sectPr w:rsidR="00556256">
          <w:type w:val="continuous"/>
          <w:pgSz w:w="11910" w:h="16840"/>
          <w:pgMar w:top="1420" w:bottom="280" w:left="1660" w:right="1600"/>
          <w:cols w:num="2" w:equalWidth="0">
            <w:col w:w="1768" w:space="2279"/>
            <w:col w:w="4603"/>
          </w:cols>
          <w:pgNumType w:start="1"/>
        </w:sectPr>
        <w:topLinePunct/>
      </w:pPr>
    </w:p>
    <w:p w:rsidR="0018722C">
      <w:pPr>
        <w:topLinePunct/>
      </w:pPr>
      <w:r>
        <w:t>现代篮球运动由于它具有很强的竞争性、对抗性、趣味性和普及性，已经成</w:t>
      </w:r>
      <w:r>
        <w:t>为全世界人们所喜爱的集竞技、娱乐和健身为一体的运动项目之一，并且在世界</w:t>
      </w:r>
      <w:r>
        <w:t>上也有着越来越广的影响，受到世界各阶层人们的喜爱和关注。国际权威调查机</w:t>
      </w:r>
      <w:r>
        <w:t>构洛普公司是一家国际权威机构，曾有一份调查表明，目前为止，中国已有超</w:t>
      </w:r>
      <w:r>
        <w:t>过</w:t>
      </w:r>
    </w:p>
    <w:p w:rsidR="0018722C">
      <w:pPr>
        <w:topLinePunct/>
      </w:pPr>
      <w:r>
        <w:t>3</w:t>
      </w:r>
      <w:r/>
      <w:r w:rsidR="001852F3">
        <w:t xml:space="preserve">亿篮球爱好者。从</w:t>
      </w:r>
      <w:r>
        <w:t>3</w:t>
      </w:r>
      <w:r/>
      <w:r w:rsidR="001852F3">
        <w:t xml:space="preserve">亿这个数字上我们可以断定，中国在世界上绝对算是数一</w:t>
      </w:r>
    </w:p>
    <w:p w:rsidR="0018722C">
      <w:pPr>
        <w:topLinePunct/>
      </w:pPr>
      <w:r>
        <w:t>数二的篮球大国。但是从细的方面来看，这</w:t>
      </w:r>
      <w:r>
        <w:t>3</w:t>
      </w:r>
      <w:r/>
      <w:r w:rsidR="001852F3">
        <w:t xml:space="preserve">亿人中的大多数是没有受过正规训</w:t>
      </w:r>
    </w:p>
    <w:p w:rsidR="0018722C">
      <w:pPr>
        <w:topLinePunct/>
      </w:pPr>
      <w:r>
        <w:t>练的业余爱好者，其中大约有</w:t>
      </w:r>
      <w:r>
        <w:t>65480</w:t>
      </w:r>
      <w:r/>
      <w:r w:rsidR="001852F3">
        <w:t xml:space="preserve">名青少年男子篮球运动员接受过正规系统的</w:t>
      </w:r>
      <w:r>
        <w:t>训。由这个明显差异的对比中不难看出，在基数上中国是一个篮球大国，但是在</w:t>
      </w:r>
      <w:r>
        <w:t>百分比重上同时又是一个篮球小国。剧不完全统计，目前全国大概有</w:t>
      </w:r>
      <w:r>
        <w:t>40</w:t>
      </w:r>
      <w:r/>
      <w:r w:rsidR="001852F3">
        <w:t xml:space="preserve">支青年</w:t>
      </w:r>
      <w:r>
        <w:t>男女篮球队，</w:t>
      </w:r>
      <w:r>
        <w:t>60</w:t>
      </w:r>
      <w:r/>
      <w:r w:rsidR="001852F3">
        <w:t xml:space="preserve">支比较优秀的男女少年队。只有</w:t>
      </w:r>
      <w:r>
        <w:t>15</w:t>
      </w:r>
      <w:r/>
      <w:r w:rsidR="001852F3">
        <w:t xml:space="preserve">个省市的体育部门将篮球作</w:t>
      </w:r>
      <w:r>
        <w:t>为重点运动项目。作为人口众多的一个泱泱大国，这个数字是那么的渺小，而众</w:t>
      </w:r>
      <w:r>
        <w:t>所周知的篮球强国美国，各年龄段在训和参赛的男子篮球运动员却有</w:t>
      </w:r>
      <w:r>
        <w:t>190</w:t>
      </w:r>
      <w:r/>
      <w:r w:rsidR="001852F3">
        <w:t xml:space="preserve">万人</w:t>
      </w:r>
      <w:r w:rsidR="001852F3">
        <w:t>，</w:t>
      </w:r>
    </w:p>
    <w:p w:rsidR="0018722C">
      <w:pPr>
        <w:topLinePunct/>
      </w:pPr>
      <w:r>
        <w:t>是中国目前全部在训的男女篮球运动员的人数的</w:t>
      </w:r>
      <w:r w:rsidR="001852F3">
        <w:t xml:space="preserve">50</w:t>
      </w:r>
      <w:r w:rsidR="001852F3">
        <w:t xml:space="preserve">倍之多。</w:t>
      </w:r>
    </w:p>
    <w:p w:rsidR="0018722C">
      <w:pPr>
        <w:topLinePunct/>
      </w:pPr>
      <w:r>
        <w:t>就现役运动员水平而言，我国篮球水平与欧美一些强国之间确实存在较大的</w:t>
      </w:r>
      <w:r>
        <w:t>差距，但是在篮球后备人才的培养的后备力量储聚上我国与那些篮球强国的差距</w:t>
      </w:r>
      <w:r>
        <w:t>更加明显。</w:t>
      </w:r>
      <w:r>
        <w:t>近年</w:t>
      </w:r>
      <w:r>
        <w:t>来，随着各省份中学篮球队的数量在逐步增多，特别是</w:t>
      </w:r>
      <w:r>
        <w:t>CUBA</w:t>
      </w:r>
      <w:r>
        <w:t>（</w:t>
      </w:r>
      <w:r>
        <w:t>中国大学生篮球联赛</w:t>
      </w:r>
      <w:r>
        <w:t>）</w:t>
      </w:r>
      <w:r>
        <w:t>的构成模式是以高中生为主，体校生为辅，可以一边进行学</w:t>
      </w:r>
      <w:r>
        <w:t>习一边继续训练的运作模式进行，使得参与篮球运动的青少年日益增多。它的出</w:t>
      </w:r>
      <w:r>
        <w:t>现无疑给我过篮球人才的培养带来了新的篇章。想要提高我国男子篮球在国际上</w:t>
      </w:r>
      <w:r>
        <w:t>的地位，促进我国篮球运动的健康发展，就必须对青少年篮球人才的发展予以重</w:t>
      </w:r>
      <w:r>
        <w:t>视。培养我国青少年篮球运动员既是《“奥运争光”计划》中的一部分，又是《全民健身计划纲要》的一个重要组成部分，更是中国篮球运动发展的基础和关键。</w:t>
      </w:r>
    </w:p>
    <w:p w:rsidR="0018722C">
      <w:pPr>
        <w:topLinePunct/>
      </w:pPr>
      <w:r>
        <w:t>如今国内外的篮球研究大多数都集中在高水平运动员或专业队运动员的研究</w:t>
      </w:r>
      <w:r>
        <w:t>上，却对业余选手的研究较少，特别是青少年的研究少之又少。然而对这一时段</w:t>
      </w:r>
      <w:r>
        <w:t>青少年篮球运动员身体形态和身体素质的研究不仅可为运动员的全面发展打好</w:t>
      </w:r>
      <w:r>
        <w:t>基础，还可以提高选材的科学性，所以对青少年篮球运动员来说，良好的体质不</w:t>
      </w:r>
      <w:r>
        <w:t>仅有更好的促进学生掌握全面的技术动作、发挥整体技战术水平，还利于学生</w:t>
      </w:r>
      <w:r>
        <w:t>的</w:t>
      </w:r>
    </w:p>
    <w:p w:rsidR="0018722C">
      <w:pPr>
        <w:topLinePunct/>
      </w:pPr>
      <w:r>
        <w:t>培养前途和发展后劲使其能够向高水平，高层次的运动人才发展，也是青少年篮球可持续发展的重要保障。</w:t>
      </w:r>
    </w:p>
    <w:p w:rsidR="0018722C">
      <w:pPr>
        <w:topLinePunct/>
      </w:pPr>
      <w:r>
        <w:t>单就济宁市而言，虽然现在济宁市的篮球水平比过去有所提高，也曾培养出</w:t>
      </w:r>
      <w:r>
        <w:t>较多优秀的篮球运动员，但是综合数据表明，济宁市篮球总体水平却仍处于国内</w:t>
      </w:r>
      <w:r>
        <w:t>较低等级，在对于人才储备的培养方向上不少人都把研究的重点放在如何提高运</w:t>
      </w:r>
      <w:r>
        <w:t>动员的技战术水平上，而对青少年篮球运动员的身体素质的研究不重视。而忽略</w:t>
      </w:r>
      <w:r>
        <w:t>运动员的运动素质和专项素质的培养和发展则是使其能够向高水平，高层次的运动人才发展的必要保证。对青少年男子篮球运动员来说，在各类比赛上争金夺冠</w:t>
      </w:r>
      <w:r>
        <w:t>为国争光固然重要，但是关注和如何改善身体素质状况则关系到篮球运动后备人</w:t>
      </w:r>
      <w:r>
        <w:t>才的整体素质问题，更是一项更为重要个更为迫切的任务。为此，本文通过对济</w:t>
      </w:r>
      <w:r>
        <w:t>宁市青少年男子篮球运动员的身体素质及部分运动素质进行调查与分析，找出在</w:t>
      </w:r>
      <w:r>
        <w:t>这方面存在的问题与不足，旨在为各教练员选材与训练的科学化提供参考，也为有关部门的决策提供一些依据。</w:t>
      </w:r>
    </w:p>
    <w:p w:rsidR="0018722C">
      <w:pPr>
        <w:pStyle w:val="Heading2"/>
        <w:topLinePunct/>
        <w:ind w:left="171" w:hangingChars="171" w:hanging="171"/>
      </w:pPr>
      <w:bookmarkStart w:id="323043" w:name="_Toc686323043"/>
      <w:bookmarkStart w:name="1.2选题依据 " w:id="13"/>
      <w:bookmarkEnd w:id="13"/>
      <w:r>
        <w:rPr>
          <w:b/>
        </w:rPr>
        <w:t>1.2</w:t>
      </w:r>
      <w:r>
        <w:t xml:space="preserve"> </w:t>
      </w:r>
      <w:bookmarkStart w:name="_bookmark4" w:id="14"/>
      <w:bookmarkEnd w:id="14"/>
      <w:bookmarkStart w:name="_bookmark4" w:id="15"/>
      <w:bookmarkEnd w:id="15"/>
      <w:r>
        <w:t>选题依据</w:t>
      </w:r>
      <w:bookmarkEnd w:id="323043"/>
    </w:p>
    <w:p w:rsidR="0018722C">
      <w:pPr>
        <w:pStyle w:val="Heading3"/>
        <w:topLinePunct/>
        <w:ind w:left="200" w:hangingChars="200" w:hanging="200"/>
      </w:pPr>
      <w:bookmarkStart w:id="323044" w:name="_Toc686323044"/>
      <w:bookmarkStart w:name="_bookmark5" w:id="16"/>
      <w:bookmarkEnd w:id="16"/>
      <w:r>
        <w:rPr>
          <w:b/>
        </w:rPr>
        <w:t>1.2.1</w:t>
      </w:r>
      <w:r>
        <w:t xml:space="preserve"> </w:t>
      </w:r>
      <w:bookmarkStart w:name="_bookmark5" w:id="17"/>
      <w:bookmarkEnd w:id="17"/>
      <w:r>
        <w:t>中国青少年男子篮球运动的发展的需要</w:t>
      </w:r>
      <w:bookmarkEnd w:id="323044"/>
    </w:p>
    <w:p w:rsidR="0018722C">
      <w:pPr>
        <w:topLinePunct/>
      </w:pPr>
      <w:r>
        <w:t>从各个篮球强队的国家来看，每个篮球强国都把运动员身体素质和专项技战</w:t>
      </w:r>
      <w:r>
        <w:t>术的训练放在同样重要的地位。由此可见身体素质训练的重要性。青少年时期正</w:t>
      </w:r>
      <w:r>
        <w:t>是发展身体素质和基本技术的重要时期，也是提高速度、力量、柔韧、弹跳等各项身体素质的最佳时期。这个时期的审计发育早，比其他系统适于发展速度，反</w:t>
      </w:r>
      <w:r>
        <w:t>应能力，灵活性和协调性。青少年运动员作为竞技体育的后备人才，是各国竞技</w:t>
      </w:r>
      <w:r>
        <w:t>体育可持续发展的重要组成部分，其重要程度不言而喻。青少年运动员正处在生长发育的第二高峰期，新陈代谢旺盛，身体各器官、各系统机能发展迅速，是提</w:t>
      </w:r>
      <w:r>
        <w:t>高技能水平以及基本身体素质方面的黄金时期，但此阶段青少年篮球运动员接受</w:t>
      </w:r>
      <w:r>
        <w:t>专业训练的时间还不是特别长，技战术以及身体素质方面还很稚嫩，应本着全面、</w:t>
      </w:r>
      <w:r>
        <w:t>系统、科学的发展不同发育敏感时期的各项身体素质，同时逐步提高各项技术的</w:t>
      </w:r>
      <w:r>
        <w:t>原则进行科学的训练。我市的青少年男子篮球后备人才是培养我市男子篮球崛起</w:t>
      </w:r>
      <w:r>
        <w:t>的关键因素。所以，青少年男子篮球运动员的身体条件，身体素质和专项技战术</w:t>
      </w:r>
      <w:r>
        <w:t>的优劣将直接影响我市男子篮球运动的未来前景。因此，青少年篮球的训练与发展就应该贯彻从小抓起，从娃娃抓起，注重身体素质训练和专项体能训练是我</w:t>
      </w:r>
      <w:r>
        <w:t>国</w:t>
      </w:r>
    </w:p>
    <w:p w:rsidR="0018722C">
      <w:pPr>
        <w:topLinePunct/>
      </w:pPr>
      <w:r>
        <w:t>篮球运动赶上世界水平的必由之路。然而，如何做青少年篮球运动员的身体素质</w:t>
      </w:r>
      <w:r>
        <w:t>的训练是一个教练员</w:t>
      </w:r>
      <w:r>
        <w:t>（</w:t>
      </w:r>
      <w:r>
        <w:t>体育老师</w:t>
      </w:r>
      <w:r>
        <w:t>）</w:t>
      </w:r>
      <w:r>
        <w:t>必须考虑的问题，我国青少年篮球运动员发展</w:t>
      </w:r>
      <w:r>
        <w:t>专项水平较慢，很重要的原因就是没有良好的身体素质做保证。没有良好的身体素质，个人技术相对得不到较好的发挥，这是青少年篮球运动员技、战术中较为普遍存在的问题。中学期间的青少年篮球运动员技术水平还没有定位，只抓技、</w:t>
      </w:r>
      <w:r>
        <w:t>战术会导致运动员技术水平与身体素质之间发展的不均衡。所以，教练员应当针对青春期的生理、年龄特点的青少年篮球运动员采用科学，系统的训练方法与手段，在这基础上再发展专项技术，使运动员各项运动能力能够得到快速的提高。</w:t>
      </w:r>
      <w:r>
        <w:t>将良好的身体素质运用到实际比赛中，从而使我国的篮球运动水平能够持续发</w:t>
      </w:r>
      <w:r>
        <w:t>展。</w:t>
      </w:r>
    </w:p>
    <w:p w:rsidR="0018722C">
      <w:pPr>
        <w:topLinePunct/>
      </w:pPr>
      <w:r>
        <w:t>如何才可以有效的快速的提高青少年篮球运动员的体能，由于在不同的生长</w:t>
      </w:r>
      <w:r>
        <w:t>阶段身体各项素质的发展特点也不尽相同，因此在青少年篮球运动员的训练上一</w:t>
      </w:r>
      <w:r>
        <w:t>定要抓住青少年儿童在各个阶段的生长发育特征，从而更好的为运动员的基本身</w:t>
      </w:r>
      <w:r>
        <w:t>体素质训练打下坚实的基础。青少年篮球运动员在不同的年龄段，每项身体素质</w:t>
      </w:r>
      <w:r>
        <w:t>的变化增长不同。举个最简单的</w:t>
      </w:r>
      <w:r>
        <w:t>例子</w:t>
      </w:r>
      <w:r>
        <w:t>，相同年龄段的两个青少年篮球运动员，在</w:t>
      </w:r>
      <w:r>
        <w:t>身体各项素质的变化上也不相同。总之一句话，无论是哪项身体素质的提高都要</w:t>
      </w:r>
      <w:r>
        <w:t>在青少年年龄身体增长的突出期着重训练，只有在这个阶段严抓严训，才会取得</w:t>
      </w:r>
      <w:r>
        <w:t>较好的训练效果。在青少年身体发育期间，各项身体素质在时间过渡上有早有晚</w:t>
      </w:r>
      <w:r>
        <w:t>力量素质最晚，耐力素质较早，但是速度素质是最先明显增长的。在性别上男女</w:t>
      </w:r>
      <w:r>
        <w:t>差别不大。</w:t>
      </w:r>
    </w:p>
    <w:p w:rsidR="0018722C">
      <w:pPr>
        <w:topLinePunct/>
      </w:pPr>
      <w:r>
        <w:t>在《全国青少年儿童篮球教学训练大纲》中明文规定，在全国一系列的青少</w:t>
      </w:r>
      <w:r>
        <w:t>年篮球比赛中，必须要对所有参加比赛的运动员的水平进行测试与评定。这样既</w:t>
      </w:r>
      <w:r>
        <w:t>可以全方位判别青少年篮球运动员的身体素质和相关水平，又可以顺带检验训练</w:t>
      </w:r>
      <w:r>
        <w:t>与教学的最终成果。但是究竟如何具体的执行此项操作，如何判定，有没有统一</w:t>
      </w:r>
      <w:r>
        <w:t>的标准等这些问题，在本人查阅有关相关文献时，发现这方面的科研成果较少。</w:t>
      </w:r>
    </w:p>
    <w:p w:rsidR="0018722C">
      <w:pPr>
        <w:topLinePunct/>
      </w:pPr>
      <w:r>
        <w:t>结合上面的话，本研究的重点就是结合竞技篮球对篮球运动员必须具备的专</w:t>
      </w:r>
      <w:r>
        <w:t>项身体素质为前提，主要了解济宁市青少年</w:t>
      </w:r>
      <w:r>
        <w:t>（</w:t>
      </w:r>
      <w:r>
        <w:t>16-18</w:t>
      </w:r>
      <w:r/>
      <w:r w:rsidR="001852F3">
        <w:t xml:space="preserve">岁</w:t>
      </w:r>
      <w:r>
        <w:t>）</w:t>
      </w:r>
      <w:r>
        <w:t>男子篮球运动员身体训</w:t>
      </w:r>
      <w:r>
        <w:t>练现状，分析其现状并且准确找到其影响因素。然后有目的的结合篮球项目规律</w:t>
      </w:r>
      <w:r>
        <w:t>和青少年的身体发育特点，总结国内外较好的青少年篮球训练经验，在最后针</w:t>
      </w:r>
      <w:r>
        <w:t>对</w:t>
      </w:r>
    </w:p>
    <w:p w:rsidR="0018722C">
      <w:pPr>
        <w:topLinePunct/>
      </w:pPr>
      <w:r>
        <w:t>如何改进和锻炼青少年篮球运动员的基本身体素质提出科学合理的建议与对策，</w:t>
      </w:r>
      <w:r w:rsidR="001852F3">
        <w:t xml:space="preserve">以致于为促进青少年篮球运动员的身体素质提供一定的参考。</w:t>
      </w:r>
    </w:p>
    <w:p w:rsidR="0018722C">
      <w:pPr>
        <w:pStyle w:val="Heading3"/>
        <w:topLinePunct/>
        <w:ind w:left="200" w:hangingChars="200" w:hanging="200"/>
      </w:pPr>
      <w:bookmarkStart w:id="323045" w:name="_Toc686323045"/>
      <w:bookmarkStart w:name="_bookmark6" w:id="18"/>
      <w:bookmarkEnd w:id="18"/>
      <w:r>
        <w:rPr>
          <w:b/>
        </w:rPr>
        <w:t>1.2.2</w:t>
      </w:r>
      <w:r>
        <w:t xml:space="preserve"> </w:t>
      </w:r>
      <w:bookmarkStart w:name="_bookmark6" w:id="19"/>
      <w:bookmarkEnd w:id="19"/>
      <w:r>
        <w:t>篮球运动员的基本身体素质概念</w:t>
      </w:r>
      <w:bookmarkEnd w:id="323045"/>
    </w:p>
    <w:p w:rsidR="0018722C">
      <w:pPr>
        <w:topLinePunct/>
      </w:pPr>
      <w:r>
        <w:t>根据篮球运动员的技战术特点、生理学、训练学和篮球运动高级教程对身体</w:t>
      </w:r>
      <w:r>
        <w:t>素质下的定义，并走访篮球界专家及资深教练员，对篮球运动员基本身体素质概念作如下定义：篮球运动员在篮球运动中为完成技战术所必备的专门运动素质，</w:t>
      </w:r>
      <w:r w:rsidR="001852F3">
        <w:t xml:space="preserve">包括力量、速度、耐力、弹跳、灵敏等。</w:t>
      </w:r>
    </w:p>
    <w:p w:rsidR="0018722C">
      <w:pPr>
        <w:pStyle w:val="Heading2"/>
        <w:topLinePunct/>
        <w:ind w:left="171" w:hangingChars="171" w:hanging="171"/>
      </w:pPr>
      <w:bookmarkStart w:id="323046" w:name="_Toc686323046"/>
      <w:bookmarkStart w:name="1.3研究的目的和意义 " w:id="20"/>
      <w:bookmarkEnd w:id="20"/>
      <w:r>
        <w:rPr>
          <w:b/>
        </w:rPr>
        <w:t>1.3</w:t>
      </w:r>
      <w:r>
        <w:t xml:space="preserve"> </w:t>
      </w:r>
      <w:bookmarkStart w:name="_bookmark7" w:id="21"/>
      <w:bookmarkEnd w:id="21"/>
      <w:bookmarkStart w:name="_bookmark7" w:id="22"/>
      <w:bookmarkEnd w:id="22"/>
      <w:r>
        <w:t>研究的目的和意义</w:t>
      </w:r>
      <w:bookmarkEnd w:id="323046"/>
    </w:p>
    <w:p w:rsidR="0018722C">
      <w:pPr>
        <w:topLinePunct/>
      </w:pPr>
      <w:r>
        <w:t>良好的身体素质是体质增强的一个表现，如果一个篮球运动员具有良好的身</w:t>
      </w:r>
      <w:r>
        <w:t>体素质，就可以减少运动损伤，延长运动寿命。良好的身体素质是掌握运动技能，</w:t>
      </w:r>
      <w:r>
        <w:t>提高运动成绩以及进行特殊专业训练的重要基础。在篮球运动中，良好的身体素</w:t>
      </w:r>
      <w:r>
        <w:t>质是学习和掌握技战术的重要基础，也是促进篮球技、战术水平提高的必要条件。然而，一名优秀的篮球运动员开始系统，全面的训练必须要在青少年时期抓起。</w:t>
      </w:r>
      <w:r>
        <w:t>我国优秀运动员篮球启蒙年龄最早的从</w:t>
      </w:r>
      <w:r>
        <w:t>4</w:t>
      </w:r>
      <w:r>
        <w:t>、</w:t>
      </w:r>
      <w:r>
        <w:t>5</w:t>
      </w:r>
      <w:r/>
      <w:r w:rsidR="001852F3">
        <w:t xml:space="preserve">岁是开始，平均年龄分别是男</w:t>
      </w:r>
      <w:r>
        <w:t>10</w:t>
      </w:r>
      <w:r>
        <w:t>.</w:t>
      </w:r>
      <w:r>
        <w:t>7</w:t>
      </w:r>
      <w:r>
        <w:t>岁，女</w:t>
      </w:r>
      <w:r>
        <w:t>11</w:t>
      </w:r>
      <w:r>
        <w:t>.</w:t>
      </w:r>
      <w:r>
        <w:t>1</w:t>
      </w:r>
      <w:r/>
      <w:r w:rsidR="001852F3">
        <w:t xml:space="preserve">岁。然而青少年时期的他们正处于提高各项身体素质，专项技能的</w:t>
      </w:r>
      <w:r>
        <w:t>最好时机，通过制定一系列的全面的科学的训练方法，从而在训练中找到其中不</w:t>
      </w:r>
      <w:r>
        <w:t>足之处及造成其不足的原因，进而在以后的训练学习中提供一定的科学的训练和建设性的建议。</w:t>
      </w:r>
    </w:p>
    <w:p w:rsidR="0018722C">
      <w:pPr>
        <w:pStyle w:val="Heading2"/>
        <w:topLinePunct/>
        <w:ind w:left="171" w:hangingChars="171" w:hanging="171"/>
      </w:pPr>
      <w:bookmarkStart w:id="323047" w:name="_Toc686323047"/>
      <w:bookmarkStart w:name="1.4 研究现状 " w:id="23"/>
      <w:bookmarkEnd w:id="23"/>
      <w:r>
        <w:rPr>
          <w:b/>
        </w:rPr>
        <w:t>1.4</w:t>
      </w:r>
      <w:r>
        <w:t xml:space="preserve"> </w:t>
      </w:r>
      <w:bookmarkStart w:name="_bookmark8" w:id="24"/>
      <w:bookmarkEnd w:id="24"/>
      <w:bookmarkStart w:name="_bookmark8" w:id="25"/>
      <w:bookmarkEnd w:id="25"/>
      <w:r>
        <w:t>研究现状</w:t>
      </w:r>
      <w:bookmarkEnd w:id="323047"/>
    </w:p>
    <w:p w:rsidR="0018722C">
      <w:pPr>
        <w:pStyle w:val="Heading3"/>
        <w:topLinePunct/>
        <w:ind w:left="200" w:hangingChars="200" w:hanging="200"/>
      </w:pPr>
      <w:bookmarkStart w:id="323048" w:name="_Toc686323048"/>
      <w:bookmarkStart w:name="_bookmark9" w:id="26"/>
      <w:bookmarkEnd w:id="26"/>
      <w:r>
        <w:rPr>
          <w:b/>
        </w:rPr>
        <w:t>1.4.1</w:t>
      </w:r>
      <w:r>
        <w:t xml:space="preserve"> </w:t>
      </w:r>
      <w:bookmarkStart w:name="_bookmark9" w:id="27"/>
      <w:bookmarkEnd w:id="27"/>
      <w:r>
        <w:t>关于青少男子篮球运动员身体素质、体能方面的研究文献</w:t>
      </w:r>
      <w:bookmarkEnd w:id="323048"/>
    </w:p>
    <w:p w:rsidR="0018722C">
      <w:pPr>
        <w:topLinePunct/>
      </w:pPr>
      <w:r>
        <w:t>张博老师在《青少年男子篮球运动员身体素质和基本测试成绩与评价标准的</w:t>
      </w:r>
      <w:r>
        <w:t>对比分析》中指出，对</w:t>
      </w:r>
      <w:r>
        <w:t>16-18</w:t>
      </w:r>
      <w:r/>
      <w:r w:rsidR="001852F3">
        <w:t xml:space="preserve">岁青少年男子篮球运动员身体素质、基本技术测试成绩与《全国青少年儿童篮球教学训练大纲》相关指标评价标准进行对比分析，</w:t>
      </w:r>
      <w:r>
        <w:t>拟作了</w:t>
      </w:r>
      <w:r>
        <w:t>16-18</w:t>
      </w:r>
      <w:r/>
      <w:r w:rsidR="001852F3">
        <w:t xml:space="preserve">岁男子篮球运动员身体素质、基本技术评分表、等级评价标准以及发展均衡性评价标准以此来策进青少年男子篮球运动员的科学化训练。</w:t>
      </w:r>
    </w:p>
    <w:p w:rsidR="0018722C">
      <w:pPr>
        <w:topLinePunct/>
      </w:pPr>
      <w:r>
        <w:t>王慧丽在《采用静力拉伸法提高学生柔韧素质的实验研究》中表明，较大运</w:t>
      </w:r>
      <w:r>
        <w:t>动负荷持续一段时间后会导致肌纤维的损伤，有可能导致肌纤维的痉挛，肌纤维的受损会让肌肉产生延迟性酸痛</w:t>
      </w:r>
      <w:r>
        <w:rPr>
          <w:rFonts w:hint="eastAsia"/>
        </w:rPr>
        <w:t>，</w:t>
      </w:r>
      <w:r>
        <w:t>要想解决这一问题，可以对肌纤维受损部位进</w:t>
      </w:r>
      <w:r>
        <w:t>行一定程度的静力拉伸</w:t>
      </w:r>
      <w:r>
        <w:rPr>
          <w:rFonts w:hint="eastAsia"/>
        </w:rPr>
        <w:t>，</w:t>
      </w:r>
      <w:r w:rsidR="001852F3">
        <w:t xml:space="preserve">这样可以促使骨骼肌的结构功能重新得以复原</w:t>
      </w:r>
      <w:r>
        <w:rPr>
          <w:rFonts w:hint="eastAsia"/>
        </w:rPr>
        <w:t>，</w:t>
      </w:r>
      <w:r w:rsidR="001852F3">
        <w:t xml:space="preserve">受</w:t>
      </w:r>
      <w:r w:rsidR="001852F3">
        <w:t>损</w:t>
      </w:r>
    </w:p>
    <w:p w:rsidR="0018722C">
      <w:pPr>
        <w:topLinePunct/>
      </w:pPr>
      <w:r>
        <w:t>的肌原纤维也恢复到原来正常的排列</w:t>
      </w:r>
      <w:r>
        <w:rPr>
          <w:rFonts w:hint="eastAsia"/>
        </w:rPr>
        <w:t>，</w:t>
      </w:r>
      <w:r w:rsidR="001852F3">
        <w:t xml:space="preserve">最终由肌纤维受损而产生的肌肉延迟性酸痛以及肌肉僵硬等现象将会得到缓解甚至消除。在肌肉进行静力拉伸过程中</w:t>
      </w:r>
      <w:r>
        <w:rPr>
          <w:rFonts w:hint="eastAsia"/>
        </w:rPr>
        <w:t>，</w:t>
      </w:r>
      <w:r w:rsidR="001852F3">
        <w:t xml:space="preserve">机体的柔韧素质也会相应的得到提高。</w:t>
      </w:r>
    </w:p>
    <w:p w:rsidR="0018722C">
      <w:pPr>
        <w:topLinePunct/>
      </w:pPr>
      <w:r>
        <w:t>矫洪申等在《静力拉伸和动力拉伸对提高柔韧素质的对比研究》中采用文献</w:t>
      </w:r>
      <w:r>
        <w:t>资料法、数理统计法、实验法等多种研究方法对静力拉伸和动力拉伸的实验进行</w:t>
      </w:r>
      <w:r>
        <w:t>了系统分析与研究。研究证明静力拉伸和动力拉伸都能够提高机体的柔韧性，并</w:t>
      </w:r>
      <w:r>
        <w:t>且静力性拉伸在提高练习者柔韧性方面比动力性拉伸效果更加明显。</w:t>
      </w:r>
    </w:p>
    <w:p w:rsidR="0018722C">
      <w:pPr>
        <w:topLinePunct/>
      </w:pPr>
      <w:r>
        <w:t>李丹丹，肖月华，龙露在《高职管理会计与财务管理课程融合的思考》一文</w:t>
      </w:r>
      <w:r>
        <w:t>中指出：课程融合可以形成一套完整的理论体系，能更好地发挥会计的管理职能，</w:t>
      </w:r>
      <w:r>
        <w:t>以及有利于课程实训的组织；许乃霞</w:t>
      </w:r>
      <w:r>
        <w:rPr>
          <w:rFonts w:hint="eastAsia"/>
        </w:rPr>
        <w:t>，</w:t>
      </w:r>
      <w:r>
        <w:t>张宇在《“两结合、两融合”人才培养模式</w:t>
      </w:r>
      <w:r>
        <w:t>的探索与实践》一文中指出：通过“二结合、二融合”培养模式的推广唤起教育界对培养高职生技术能力的高度重视和参与意识</w:t>
      </w:r>
      <w:r>
        <w:rPr>
          <w:rFonts w:hint="eastAsia"/>
        </w:rPr>
        <w:t>，</w:t>
      </w:r>
      <w:r>
        <w:t>形成一套比较适于高职教育学习的方法理论</w:t>
      </w:r>
      <w:r>
        <w:rPr>
          <w:rFonts w:hint="eastAsia"/>
        </w:rPr>
        <w:t>，</w:t>
      </w:r>
      <w:r>
        <w:t>有效地改进课堂教学方法</w:t>
      </w:r>
      <w:r>
        <w:rPr>
          <w:rFonts w:hint="eastAsia"/>
        </w:rPr>
        <w:t>，</w:t>
      </w:r>
      <w:r>
        <w:t>优化课堂教学过程</w:t>
      </w:r>
      <w:r>
        <w:rPr>
          <w:rFonts w:hint="eastAsia"/>
        </w:rPr>
        <w:t>，</w:t>
      </w:r>
      <w:r>
        <w:t>以此来提高办学层次</w:t>
      </w:r>
      <w:r>
        <w:rPr>
          <w:rFonts w:hint="eastAsia"/>
        </w:rPr>
        <w:t>，</w:t>
      </w:r>
      <w:r>
        <w:t>提高教学质量；朱启红，夏红霞，李强，丁武泉，曹优明，谢志刚，谢云成</w:t>
      </w:r>
      <w:r>
        <w:t>在《环境科学专业“以岗位为平台的理工融合”课程体系构建研究》一文中指出：</w:t>
      </w:r>
      <w:r>
        <w:t>按照新模式培养的学生既具有扎实的基础理论知识，又具有较强的分析问题解决问题的能力，还具有较强的应用实践能力和职业技能，很受社会欢</w:t>
      </w:r>
      <w:r>
        <w:t>迎</w:t>
      </w:r>
    </w:p>
    <w:p w:rsidR="0018722C">
      <w:pPr>
        <w:topLinePunct/>
      </w:pPr>
      <w:r>
        <w:t>邓罗平和雷惠在他们对</w:t>
      </w:r>
      <w:r>
        <w:t>PNF</w:t>
      </w:r>
      <w:r/>
      <w:r w:rsidR="001852F3">
        <w:t xml:space="preserve">拉伸法对于提高身体平衡能力的研究中曾经得出</w:t>
      </w:r>
      <w:r>
        <w:t>结论：</w:t>
      </w:r>
      <w:r>
        <w:t>PNF</w:t>
      </w:r>
      <w:r/>
      <w:r w:rsidR="001852F3">
        <w:t xml:space="preserve">牵张法主要包括两个练习过程，一个是静力伸展过程，另一个就是肌</w:t>
      </w:r>
      <w:r>
        <w:t>肉的主动收缩过程。</w:t>
      </w:r>
      <w:r>
        <w:t>PNF</w:t>
      </w:r>
      <w:r/>
      <w:r w:rsidR="001852F3">
        <w:t xml:space="preserve">牵张法的实质练习其实就是把柔韧性练习和力量训练的</w:t>
      </w:r>
      <w:r>
        <w:t>有机结合。因此</w:t>
      </w:r>
      <w:r>
        <w:t>PNF</w:t>
      </w:r>
      <w:r/>
      <w:r w:rsidR="001852F3">
        <w:t xml:space="preserve">牵张法在不断提高身体柔韧素质的同时还能够有效提高力量</w:t>
      </w:r>
      <w:r>
        <w:t>素质。在一段时间的拉伸训练之后，整个机体的平衡能力伴随着机体力量素质的</w:t>
      </w:r>
      <w:r>
        <w:t>提高而随之提高，这就成为经过本体感受神经肌肉促进法的拉伸练习后，可以提</w:t>
      </w:r>
      <w:r>
        <w:t>高机体平稳能力的理论依据。</w:t>
      </w:r>
      <w:r w:rsidR="001852F3">
        <w:t xml:space="preserve">陈彩珍，卢健</w:t>
      </w:r>
      <w:r>
        <w:t>（</w:t>
      </w:r>
      <w:r>
        <w:t>2004</w:t>
      </w:r>
      <w:r>
        <w:t>）</w:t>
      </w:r>
      <w:r>
        <w:t>在《牵拉运动的神经生物学</w:t>
      </w:r>
      <w:r>
        <w:t>基础及其在运动训练中的应用》中得出结论：牵拉主要是利用肌纤维和肌腱内的</w:t>
      </w:r>
      <w:r>
        <w:t>本体感受器——肌梭和高尔基腱器官机构和功能特点，使肌肉放松的途径主要是通过缓慢牵拉肌肉刺激肌肉的高尔基氏腱器官使其发生抑制性冲动。</w:t>
      </w:r>
    </w:p>
    <w:p w:rsidR="0018722C">
      <w:pPr>
        <w:topLinePunct/>
      </w:pPr>
      <w:r>
        <w:t>黄彩华、黄咏梅在《</w:t>
      </w:r>
      <w:r>
        <w:t>PNF</w:t>
      </w:r>
      <w:r/>
      <w:r w:rsidR="001852F3">
        <w:t xml:space="preserve">法对改善柔韧性的作用》中就</w:t>
      </w:r>
      <w:r>
        <w:t>PNF</w:t>
      </w:r>
      <w:r/>
      <w:r w:rsidR="001852F3">
        <w:t xml:space="preserve">的含义、方法和机制、影响因素及改善正常人柔韧性作用和注意事项等进行综述. 同时</w:t>
      </w:r>
      <w:r>
        <w:rPr>
          <w:rFonts w:hint="eastAsia"/>
        </w:rPr>
        <w:t>，</w:t>
      </w:r>
      <w:r>
        <w:t>对</w:t>
      </w:r>
      <w:r>
        <w:t>PN</w:t>
      </w:r>
      <w:r>
        <w:t>F</w:t>
      </w:r>
    </w:p>
    <w:p w:rsidR="0018722C">
      <w:pPr>
        <w:topLinePunct/>
      </w:pPr>
      <w:r>
        <w:t>在体育活动中的运用进行展望。王玮在其毕业论文《</w:t>
      </w:r>
      <w:r>
        <w:t>PNF</w:t>
      </w:r>
      <w:r/>
      <w:r w:rsidR="001852F3">
        <w:t xml:space="preserve">牵拉次数对肩、髋关节</w:t>
      </w:r>
      <w:r>
        <w:t>柔韧性及局部肌肉力量的影响》中主要探讨了</w:t>
      </w:r>
      <w:r>
        <w:t>3</w:t>
      </w:r>
      <w:r/>
      <w:r w:rsidR="001852F3">
        <w:t xml:space="preserve">次以下的</w:t>
      </w:r>
      <w:r>
        <w:t>PNF</w:t>
      </w:r>
      <w:r/>
      <w:r w:rsidR="001852F3">
        <w:t xml:space="preserve">牵拉对关节</w:t>
      </w:r>
      <w:r>
        <w:t>ROM</w:t>
      </w:r>
      <w:r w:rsidR="001852F3">
        <w:t xml:space="preserve">和肌肉力量的影响，为合理运用</w:t>
      </w:r>
      <w:r w:rsidR="001852F3">
        <w:t xml:space="preserve">PNF</w:t>
      </w:r>
      <w:r w:rsidR="001852F3">
        <w:t xml:space="preserve">提供了理论和实践依据。</w:t>
      </w:r>
      <w:r w:rsidR="001852F3">
        <w:t xml:space="preserve">乐玉忠在《PNF</w:t>
      </w:r>
      <w:r>
        <w:t>牵张法发展柔韧素质及预防运动损伤的研究》中从本体感受神经肌肉促进法、</w:t>
      </w:r>
      <w:r>
        <w:t>PNF</w:t>
      </w:r>
      <w:r w:rsidR="001852F3">
        <w:t xml:space="preserve">牵张法的生理学基础、有效预防运动损伤、PNF</w:t>
      </w:r>
      <w:r/>
      <w:r w:rsidR="001852F3">
        <w:t xml:space="preserve">对发展柔韧性的效果、</w:t>
      </w:r>
      <w:r>
        <w:t>PNF</w:t>
      </w:r>
      <w:r/>
      <w:r w:rsidR="001852F3">
        <w:t xml:space="preserve">牵张</w:t>
      </w:r>
      <w:r>
        <w:t>法练习方法和注意事项六个方面对</w:t>
      </w:r>
      <w:r>
        <w:t>PNF</w:t>
      </w:r>
      <w:r w:rsidR="001852F3">
        <w:t xml:space="preserve">牵张法发展柔韧素质及预防运动损伤的</w:t>
      </w:r>
      <w:r>
        <w:t>研究进行了综述。</w:t>
      </w:r>
    </w:p>
    <w:p w:rsidR="0018722C">
      <w:pPr>
        <w:topLinePunct/>
      </w:pPr>
      <w:r>
        <w:t>高建磊等在《我国篮球竞技后备人才可持续发展影响因素的研究》一文中，</w:t>
      </w:r>
      <w:r>
        <w:t>分别从三个不同的方面，对目前中国不一样的地区的篮球储备人才状况进行了深入的研究。</w:t>
      </w:r>
    </w:p>
    <w:p w:rsidR="0018722C">
      <w:pPr>
        <w:topLinePunct/>
      </w:pPr>
      <w:r>
        <w:t>综合以上文献可以看出，有关青少年男子篮球后备人才，后备力量培养的论</w:t>
      </w:r>
      <w:r>
        <w:t>述比较多，多是从篮球后备人才梯队建设角度论述的，而对青少年篮球运动员的身体素质的研究则很少，因此需要对该问题进行进一步的探索和研究。</w:t>
      </w:r>
    </w:p>
    <w:p w:rsidR="0018722C">
      <w:pPr>
        <w:pStyle w:val="Heading3"/>
        <w:topLinePunct/>
        <w:ind w:left="200" w:hangingChars="200" w:hanging="200"/>
      </w:pPr>
      <w:bookmarkStart w:id="323049" w:name="_Toc686323049"/>
      <w:bookmarkStart w:name="_bookmark10" w:id="28"/>
      <w:bookmarkEnd w:id="28"/>
      <w:r>
        <w:rPr>
          <w:b/>
        </w:rPr>
        <w:t>1.4.2</w:t>
      </w:r>
      <w:r>
        <w:t xml:space="preserve"> </w:t>
      </w:r>
      <w:bookmarkStart w:name="_bookmark10" w:id="29"/>
      <w:bookmarkEnd w:id="29"/>
      <w:r>
        <w:t>其他有关身体素质方面的研究文献</w:t>
      </w:r>
      <w:bookmarkEnd w:id="323049"/>
    </w:p>
    <w:p w:rsidR="0018722C">
      <w:pPr>
        <w:topLinePunct/>
      </w:pPr>
      <w:r>
        <w:t>黄宗文等在《试用层次分析法对现行的&lt;国家体育锻炼标准&gt;的评分方法进行</w:t>
      </w:r>
      <w:r>
        <w:t>初步探讨》中，注重应用运筹学的层次分析法，对《国家体育锻炼标准》所测定</w:t>
      </w:r>
      <w:r>
        <w:t>的几个项目中，分别进行分析，并且归纳出这项目对身体素质所起的作用的主次</w:t>
      </w:r>
      <w:r>
        <w:t>关系。</w:t>
      </w:r>
    </w:p>
    <w:p w:rsidR="0018722C">
      <w:pPr>
        <w:topLinePunct/>
      </w:pPr>
      <w:r>
        <w:t>上世纪</w:t>
      </w:r>
      <w:r>
        <w:t>80</w:t>
      </w:r>
      <w:r/>
      <w:r w:rsidR="001852F3">
        <w:t xml:space="preserve">年代中后期，“体能”一词经常在各类体育杂志、科研报告、学术论文中出现。随着科学技术的不断发展，竞技运动在其推动下也在不断地发展，</w:t>
      </w:r>
      <w:r w:rsidR="001852F3">
        <w:t xml:space="preserve">随着竞技运动水平的提高，观众对于竞技比赛精彩程度也提出越来越高的要求，</w:t>
      </w:r>
      <w:r>
        <w:t>在这种情况下，各个项目为了适应更高强队的比赛，在技战术训练的同时也更加强调运动员的体能训练。国内外大多数学者专家都认为运动素质就是体能，他们</w:t>
      </w:r>
      <w:r>
        <w:t>把体能概括为速度、力量、耐力、柔韧、灵敏等素质。在我国运动训练学领域体能有广义和狭义之分，狭义体能就是指与竞技项目密切相关的体能，又可以划分为一般体能和专项体能，一般体能是指所有竞技项目所必须的基础体能，专项体能是紧扣专项特点的体能，体能训练要突出专项的运动特征。</w:t>
      </w:r>
    </w:p>
    <w:p w:rsidR="0018722C">
      <w:pPr>
        <w:topLinePunct/>
      </w:pPr>
      <w:r>
        <w:t>体能是是由人体的各项基本运动素质和活动能力构成的，例如如速度、力量、</w:t>
      </w:r>
      <w:r>
        <w:t>柔韧等素质和跑、跳、投、走等基本身体活动方式。所以体能的发展程度是衡</w:t>
      </w:r>
      <w:r>
        <w:t>量</w:t>
      </w:r>
    </w:p>
    <w:p w:rsidR="0018722C">
      <w:pPr>
        <w:topLinePunct/>
      </w:pPr>
      <w:r>
        <w:t>体质水平的一个重要标志。</w:t>
      </w:r>
      <w:r w:rsidR="001852F3">
        <w:t xml:space="preserve">我国</w:t>
      </w:r>
      <w:r>
        <w:t>2000</w:t>
      </w:r>
      <w:r/>
      <w:r w:rsidR="001852F3">
        <w:t xml:space="preserve">版的《运动训练学》中提到</w:t>
      </w:r>
      <w:r>
        <w:rPr>
          <w:rFonts w:hint="eastAsia"/>
        </w:rPr>
        <w:t>：</w:t>
      </w:r>
      <w:r>
        <w:t>运动员体能</w:t>
      </w:r>
      <w:r>
        <w:t>指运动员机体的基本运动能力，是运动员竞技能力的重要构成部分。运动员的体</w:t>
      </w:r>
      <w:r>
        <w:t>能发展水平是由其身体形态、身体机能及运动素质发展状况多决定的。这些能力包括身体形态、身体机能、运动素质。运动员的外部形态和身体机能是形成练好运动素质所必需的。</w:t>
      </w:r>
    </w:p>
    <w:p w:rsidR="0018722C">
      <w:pPr>
        <w:topLinePunct/>
      </w:pPr>
      <w:r>
        <w:t>王梅生在《应用因子加权分析法在篮球训练及身体素质评价中的作用》中，</w:t>
      </w:r>
      <w:r w:rsidR="001852F3">
        <w:t xml:space="preserve">运用因子加权分析法筛选出几种不同的测试项目对篮球运动员身体素质综合评价指标。</w:t>
      </w:r>
    </w:p>
    <w:p w:rsidR="0018722C">
      <w:pPr>
        <w:topLinePunct/>
      </w:pPr>
      <w:r>
        <w:t>从以上文献可以看出，各位老师运动层次分析法、加权分析法等对篮球运动</w:t>
      </w:r>
      <w:r>
        <w:t>员身体素质进行进一步的探讨和研究，对青少年男子篮球运动员身体素质测试成</w:t>
      </w:r>
      <w:r>
        <w:t>绩与比赛之间的关系的研究并不多，并有的研究中只是涉及到并未做系统的神谕的研究和探讨，因此需要对此问题进行深入的探索和研究。</w:t>
      </w:r>
    </w:p>
    <w:p w:rsidR="0018722C">
      <w:pPr>
        <w:pStyle w:val="Heading1"/>
        <w:topLinePunct/>
      </w:pPr>
      <w:bookmarkStart w:id="323050" w:name="_Toc686323050"/>
      <w:bookmarkStart w:name="2研究对象与方法 " w:id="30"/>
      <w:bookmarkEnd w:id="30"/>
      <w:r>
        <w:rPr>
          <w:b/>
        </w:rPr>
        <w:t>2</w:t>
      </w:r>
      <w:r>
        <w:t xml:space="preserve">  </w:t>
      </w:r>
      <w:bookmarkStart w:name="_bookmark11" w:id="31"/>
      <w:bookmarkEnd w:id="31"/>
      <w:bookmarkStart w:name="_bookmark11" w:id="32"/>
      <w:bookmarkEnd w:id="32"/>
      <w:r>
        <w:t>研究对象与方法</w:t>
      </w:r>
      <w:bookmarkEnd w:id="323050"/>
    </w:p>
    <w:p w:rsidR="0018722C">
      <w:pPr>
        <w:pStyle w:val="Heading2"/>
        <w:topLinePunct/>
        <w:ind w:left="171" w:hangingChars="171" w:hanging="171"/>
      </w:pPr>
      <w:bookmarkStart w:id="323051" w:name="_Toc686323051"/>
      <w:bookmarkStart w:name="2.1研究对象 " w:id="33"/>
      <w:bookmarkEnd w:id="33"/>
      <w:r>
        <w:rPr>
          <w:b/>
        </w:rPr>
        <w:t>2.1</w:t>
      </w:r>
      <w:r>
        <w:t xml:space="preserve"> </w:t>
      </w:r>
      <w:bookmarkStart w:name="_bookmark12" w:id="34"/>
      <w:bookmarkEnd w:id="34"/>
      <w:bookmarkStart w:name="_bookmark12" w:id="35"/>
      <w:bookmarkEnd w:id="35"/>
      <w:r>
        <w:t>研究对象</w:t>
      </w:r>
      <w:bookmarkEnd w:id="323051"/>
    </w:p>
    <w:p w:rsidR="0018722C">
      <w:pPr>
        <w:topLinePunct/>
      </w:pPr>
      <w:r>
        <w:t>对济宁市第一中学、济宁市体校、济宁市育才中学、金乡县体校等</w:t>
      </w:r>
      <w:r w:rsidR="001852F3">
        <w:t xml:space="preserve">11</w:t>
      </w:r>
      <w:r w:rsidR="001852F3">
        <w:t xml:space="preserve">所学校</w:t>
      </w:r>
    </w:p>
    <w:p w:rsidR="0018722C">
      <w:pPr>
        <w:topLinePunct/>
      </w:pPr>
      <w:r>
        <w:t>的</w:t>
      </w:r>
      <w:r w:rsidR="001852F3">
        <w:t xml:space="preserve">124</w:t>
      </w:r>
      <w:r w:rsidR="001852F3">
        <w:t xml:space="preserve">名青少年男子篮球运动员作为研究对象。</w:t>
      </w:r>
    </w:p>
    <w:p w:rsidR="0018722C">
      <w:pPr>
        <w:pStyle w:val="Heading2"/>
        <w:topLinePunct/>
        <w:ind w:left="171" w:hangingChars="171" w:hanging="171"/>
      </w:pPr>
      <w:bookmarkStart w:id="323052" w:name="_Toc686323052"/>
      <w:bookmarkStart w:name="2.2研究方法 " w:id="36"/>
      <w:bookmarkEnd w:id="36"/>
      <w:r>
        <w:rPr>
          <w:b/>
        </w:rPr>
        <w:t>2.2</w:t>
      </w:r>
      <w:r>
        <w:t xml:space="preserve"> </w:t>
      </w:r>
      <w:bookmarkStart w:name="_bookmark13" w:id="37"/>
      <w:bookmarkEnd w:id="37"/>
      <w:bookmarkStart w:name="_bookmark13" w:id="38"/>
      <w:bookmarkEnd w:id="38"/>
      <w:r>
        <w:t>研究方法</w:t>
      </w:r>
      <w:bookmarkEnd w:id="323052"/>
    </w:p>
    <w:p w:rsidR="0018722C">
      <w:pPr>
        <w:pStyle w:val="Heading3"/>
        <w:topLinePunct/>
        <w:ind w:left="200" w:hangingChars="200" w:hanging="200"/>
      </w:pPr>
      <w:bookmarkStart w:id="323053" w:name="_Toc686323053"/>
      <w:bookmarkStart w:name="_bookmark14" w:id="39"/>
      <w:bookmarkEnd w:id="39"/>
      <w:r>
        <w:rPr>
          <w:b/>
        </w:rPr>
        <w:t>2.2.1</w:t>
      </w:r>
      <w:r>
        <w:t xml:space="preserve"> </w:t>
      </w:r>
      <w:bookmarkStart w:name="_bookmark14" w:id="40"/>
      <w:bookmarkEnd w:id="40"/>
      <w:r>
        <w:t>文献资料法</w:t>
      </w:r>
      <w:bookmarkEnd w:id="323053"/>
    </w:p>
    <w:p w:rsidR="0018722C">
      <w:pPr>
        <w:topLinePunct/>
      </w:pPr>
      <w:r>
        <w:t>在进行本课题的研究之前，做了大量的文献收集和整理工作，包括大量</w:t>
      </w:r>
      <w:r>
        <w:t>查阅了许多体育期刊、报纸、互联网、专著中有关青少年篮球运动员身体素质方</w:t>
      </w:r>
      <w:r>
        <w:t>面和篮球球有关运动技能的学习与训练等方面的文章，并认真查阅了《体育科研</w:t>
      </w:r>
      <w:r>
        <w:t>方法》、《篮球大辞典》、《现代篮球高级教程》、《运动训练理论与方法》和《体育</w:t>
      </w:r>
      <w:r>
        <w:t>统计与</w:t>
      </w:r>
      <w:r>
        <w:t>SPSS</w:t>
      </w:r>
      <w:r>
        <w:t>》等方面的专业书籍，为本文的研究提供了大量的理论支持和依据。</w:t>
      </w:r>
    </w:p>
    <w:p w:rsidR="0018722C">
      <w:pPr>
        <w:pStyle w:val="Heading3"/>
        <w:topLinePunct/>
        <w:ind w:left="200" w:hangingChars="200" w:hanging="200"/>
      </w:pPr>
      <w:bookmarkStart w:id="323054" w:name="_Toc686323054"/>
      <w:bookmarkStart w:name="_bookmark15" w:id="41"/>
      <w:bookmarkEnd w:id="41"/>
      <w:r>
        <w:rPr>
          <w:b/>
        </w:rPr>
        <w:t>2.2.2</w:t>
      </w:r>
      <w:r>
        <w:t xml:space="preserve"> </w:t>
      </w:r>
      <w:bookmarkStart w:name="_bookmark15" w:id="42"/>
      <w:bookmarkEnd w:id="42"/>
      <w:r>
        <w:t>测量法</w:t>
      </w:r>
      <w:bookmarkEnd w:id="323054"/>
    </w:p>
    <w:p w:rsidR="0018722C">
      <w:pPr>
        <w:topLinePunct/>
      </w:pPr>
      <w:r>
        <w:t>根据《篮球运动员基本素质测量与评价》中依据对身体基本素质中的力量、</w:t>
      </w:r>
      <w:r>
        <w:t>柔韧、耐力等各项素质的测量方法，对本论文所确定的各篮球基本身体素质测量指标进行规范、严格的测量，进而保证得到的数据真实可靠。</w:t>
      </w:r>
    </w:p>
    <w:p w:rsidR="0018722C">
      <w:pPr>
        <w:topLinePunct/>
      </w:pPr>
      <w:r>
        <w:t>在测量仪器的选取上，主要选用了秒表、测量专用尺、各种表格。测试项目主要包括：                                           1、力量测</w:t>
      </w:r>
      <w:r>
        <w:t>量</w:t>
      </w:r>
    </w:p>
    <w:p w:rsidR="0018722C">
      <w:pPr>
        <w:topLinePunct/>
      </w:pPr>
      <w:r>
        <w:t>下肢爆发力</w:t>
      </w:r>
      <w:r>
        <w:t>（</w:t>
      </w:r>
      <w:r>
        <w:t>立定跳远、助跑摸高</w:t>
      </w:r>
      <w:r>
        <w:t>）</w:t>
      </w:r>
      <w:r>
        <w:t>、握力、背肌耐力</w:t>
      </w:r>
      <w:r>
        <w:t>（</w:t>
      </w:r>
      <w:r>
        <w:t>背肌耐力测定</w:t>
      </w:r>
      <w:r>
        <w:t>）</w:t>
      </w:r>
    </w:p>
    <w:p w:rsidR="0018722C">
      <w:pPr>
        <w:topLinePunct/>
      </w:pPr>
      <w:bookmarkStart w:id="678540" w:name="_cwCmt1"/>
      <w:r>
        <w:t>2、速度测量</w:t>
      </w:r>
      <w:bookmarkEnd w:id="678540"/>
    </w:p>
    <w:p w:rsidR="0018722C">
      <w:pPr>
        <w:topLinePunct/>
      </w:pPr>
      <w:r>
        <w:t>60</w:t>
      </w:r>
      <w:r w:rsidR="001852F3">
        <w:t xml:space="preserve">米跑3、耐力素质</w:t>
      </w:r>
    </w:p>
    <w:p w:rsidR="0018722C">
      <w:pPr>
        <w:topLinePunct/>
      </w:pPr>
      <w:r>
        <w:t>400</w:t>
      </w:r>
      <w:r w:rsidR="001852F3">
        <w:t xml:space="preserve">米跑</w:t>
      </w:r>
      <w:r>
        <w:t>（</w:t>
      </w:r>
      <w:r>
        <w:t>速度耐力</w:t>
      </w:r>
      <w:r>
        <w:t>）</w:t>
      </w:r>
      <w:r>
        <w:t>、3200</w:t>
      </w:r>
      <w:r w:rsidR="001852F3">
        <w:t xml:space="preserve">米跑</w:t>
      </w:r>
      <w:r>
        <w:t>（</w:t>
      </w:r>
      <w:r>
        <w:t>有氧耐力</w:t>
      </w:r>
      <w:r>
        <w:t>）</w:t>
      </w:r>
    </w:p>
    <w:p w:rsidR="0018722C">
      <w:pPr>
        <w:topLinePunct/>
      </w:pPr>
      <w:r>
        <w:t>4、柔韧素质</w:t>
      </w:r>
      <w:r w:rsidR="001852F3">
        <w:t xml:space="preserve">立位体前屈</w:t>
      </w:r>
    </w:p>
    <w:p w:rsidR="0018722C">
      <w:pPr>
        <w:topLinePunct/>
      </w:pPr>
      <w:r>
        <w:t>5、灵敏素质</w:t>
      </w:r>
      <w:r w:rsidR="001852F3">
        <w:t xml:space="preserve">反复横跨步</w:t>
      </w:r>
    </w:p>
    <w:p w:rsidR="0018722C">
      <w:pPr>
        <w:pStyle w:val="Heading3"/>
        <w:topLinePunct/>
        <w:ind w:left="200" w:hangingChars="200" w:hanging="200"/>
      </w:pPr>
      <w:bookmarkStart w:id="323055" w:name="_Toc686323055"/>
      <w:bookmarkStart w:name="_bookmark16" w:id="43"/>
      <w:bookmarkEnd w:id="43"/>
      <w:r>
        <w:rPr>
          <w:b/>
        </w:rPr>
        <w:t>2.2.3</w:t>
      </w:r>
      <w:r>
        <w:t xml:space="preserve"> </w:t>
      </w:r>
      <w:bookmarkStart w:name="_bookmark16" w:id="44"/>
      <w:bookmarkEnd w:id="44"/>
      <w:r>
        <w:t>数理分析法</w:t>
      </w:r>
      <w:bookmarkEnd w:id="323055"/>
    </w:p>
    <w:p w:rsidR="0018722C">
      <w:pPr>
        <w:topLinePunct/>
      </w:pPr>
      <w:r>
        <w:t>针对研究对象所调查出的各项身体指标的结果进行统计和整理，并通过中</w:t>
      </w:r>
    </w:p>
    <w:p w:rsidR="0018722C">
      <w:pPr>
        <w:topLinePunct/>
      </w:pPr>
      <w:bookmarkStart w:name="_bookmark19" w:id="45"/>
      <w:bookmarkEnd w:id="45"/>
      <w:r/>
      <w:r>
        <w:t>国国家体育总局颁发的《全国青少年儿童篮球教学训练大纲》中有关指标与研究对象进行对比分析与研究。</w:t>
      </w:r>
    </w:p>
    <w:p w:rsidR="0018722C">
      <w:pPr>
        <w:pStyle w:val="Heading3"/>
        <w:topLinePunct/>
        <w:ind w:left="200" w:hangingChars="200" w:hanging="200"/>
      </w:pPr>
      <w:bookmarkStart w:id="323056" w:name="_Toc686323056"/>
      <w:bookmarkStart w:name="_bookmark17" w:id="46"/>
      <w:bookmarkEnd w:id="46"/>
      <w:r>
        <w:rPr>
          <w:b/>
        </w:rPr>
        <w:t>2.2.4</w:t>
      </w:r>
      <w:r>
        <w:t xml:space="preserve"> </w:t>
      </w:r>
      <w:bookmarkStart w:name="_bookmark17" w:id="47"/>
      <w:bookmarkEnd w:id="47"/>
      <w:r>
        <w:t>专家访谈法</w:t>
      </w:r>
      <w:bookmarkEnd w:id="323056"/>
    </w:p>
    <w:p w:rsidR="0018722C">
      <w:pPr>
        <w:topLinePunct/>
      </w:pPr>
      <w:r>
        <w:t>针对有关青少年男子篮球运动员的基本身体素质以及体能训练和培养方</w:t>
      </w:r>
      <w:r>
        <w:t>式等方面的内容、概念、测试指标等问题，以及研究方法等具体问题与我省各资深篮球训练员、篮球教学与训练专家、教授进行电话访谈或面谈。并且得到了。广大篮球教练、教授的支持。</w:t>
      </w:r>
    </w:p>
    <w:p w:rsidR="0018722C">
      <w:pPr>
        <w:pStyle w:val="Heading3"/>
        <w:topLinePunct/>
        <w:ind w:left="200" w:hangingChars="200" w:hanging="200"/>
      </w:pPr>
      <w:bookmarkStart w:id="323057" w:name="_Toc686323057"/>
      <w:bookmarkStart w:name="_bookmark18" w:id="48"/>
      <w:bookmarkEnd w:id="48"/>
      <w:r>
        <w:rPr>
          <w:b/>
        </w:rPr>
        <w:t>2.2.5</w:t>
      </w:r>
      <w:r>
        <w:t xml:space="preserve"> </w:t>
      </w:r>
      <w:bookmarkStart w:name="_bookmark18" w:id="49"/>
      <w:bookmarkEnd w:id="49"/>
      <w:r>
        <w:t>逻辑分析法</w:t>
      </w:r>
      <w:bookmarkEnd w:id="323057"/>
    </w:p>
    <w:p w:rsidR="0018722C">
      <w:pPr>
        <w:topLinePunct/>
      </w:pPr>
      <w:r>
        <w:t>通过分析、对比、归纳、综合等逻辑方法对统计数据进行分析研究，得到</w:t>
      </w:r>
      <w:r>
        <w:t>目前我省青少年男子篮球运动员基本身体素质的现状，并找到其中的不足以及原因。从而为青少年男子篮球运动员身体素质的训练提供一些建设性的意见。</w:t>
      </w:r>
    </w:p>
    <w:p w:rsidR="0018722C">
      <w:pPr>
        <w:pStyle w:val="Heading1"/>
        <w:topLinePunct/>
      </w:pPr>
      <w:bookmarkStart w:id="323058" w:name="_Toc686323058"/>
      <w:bookmarkStart w:name="3研究结果与分析 " w:id="50"/>
      <w:bookmarkEnd w:id="50"/>
      <w:r>
        <w:t>3</w:t>
      </w:r>
      <w:r>
        <w:t xml:space="preserve">  </w:t>
      </w:r>
      <w:r w:rsidRPr="00DB64CE">
        <w:t>研究结果与分析</w:t>
      </w:r>
      <w:bookmarkEnd w:id="323058"/>
    </w:p>
    <w:p w:rsidR="0018722C">
      <w:pPr>
        <w:pStyle w:val="Heading2"/>
        <w:topLinePunct/>
        <w:ind w:left="171" w:hangingChars="171" w:hanging="171"/>
      </w:pPr>
      <w:bookmarkStart w:id="323059" w:name="_Toc686323059"/>
      <w:bookmarkStart w:name="3.1 基本身体素质与篮球运动 " w:id="51"/>
      <w:bookmarkEnd w:id="51"/>
      <w:bookmarkStart w:name="_bookmark20" w:id="52"/>
      <w:bookmarkEnd w:id="52"/>
      <w:r>
        <w:t>3.1</w:t>
      </w:r>
      <w:r>
        <w:t xml:space="preserve"> </w:t>
      </w:r>
      <w:r w:rsidRPr="00DB64CE">
        <w:t>基本身体素质与篮球运动</w:t>
      </w:r>
      <w:bookmarkEnd w:id="323059"/>
    </w:p>
    <w:p w:rsidR="0018722C">
      <w:pPr>
        <w:topLinePunct/>
      </w:pPr>
      <w:r>
        <w:t>如果想要了解什么是身体的基本素质，在这里首先要讲一讲身体的基本素质与体</w:t>
      </w:r>
      <w:r>
        <w:t>质、体能之间存在什么样的关系。首先说一下体质，从概念上来说，体质主要指</w:t>
      </w:r>
      <w:r>
        <w:t>人类机体的一切物理活动以及劳动工作能力的物质先决基础。换句话来说，体质</w:t>
      </w:r>
      <w:r>
        <w:t>主要是指人类机体先天性和后天训练所成的机体本身的质量，这是其自身在外</w:t>
      </w:r>
      <w:r>
        <w:t>形、内部机制以及相关活动上存在的比较稳定的特征。所谓的体格主要指人体自</w:t>
      </w:r>
      <w:r>
        <w:t>身有关形态结构的组成，其主要内含了人体自然的生长发育特点。从生理生化的</w:t>
      </w:r>
      <w:r>
        <w:t>方面来讲，一般的体能是指人体内部和外部所有器官的功能伴随着肌肉活动而表现出来的各种能力，体能通常包括身体各项素质，这包括力量素质、灵敏素质、</w:t>
      </w:r>
      <w:r>
        <w:t>柔韧素质以及整个身体的协调性等。另外还涵盖了机体的一切基本活动能力，这</w:t>
      </w:r>
      <w:r>
        <w:t>些活动能力又包括基本的行走、跑动和一切腿部用力的运动。</w:t>
      </w:r>
    </w:p>
    <w:p w:rsidR="0018722C">
      <w:pPr>
        <w:topLinePunct/>
      </w:pPr>
      <w:r>
        <w:t>通</w:t>
      </w:r>
      <w:r>
        <w:t>过对我省各资深篮球训练员、篮球教学与训练专家、教授进行电话访谈或面谈，有关身体素质方面可以得出以下结论：所说的力量素质，结合篮球专项，</w:t>
      </w:r>
      <w:r>
        <w:t>主要包括篮球运动员的手指手腕力量、挺腰收复力量、肢体的爆发能力、肱二头</w:t>
      </w:r>
      <w:r>
        <w:t>肌和肩带肌肉持续耐力五个方面；所谓的速度素质，大体涵盖篮球运动员的动作</w:t>
      </w:r>
      <w:r>
        <w:t>速度和移动速度；提到的耐力素质，则涵盖了篮球运动员的有氧耐力和无氧耐力</w:t>
      </w:r>
      <w:r>
        <w:t>两部分主要内容；所讲的灵敏素质，大体涵盖了篮球运动员的上下肢以及躯干三</w:t>
      </w:r>
      <w:bookmarkStart w:name="_bookmark21" w:id="53"/>
      <w:bookmarkEnd w:id="53"/>
    </w:p>
    <w:p w:rsidR="0018722C">
      <w:pPr>
        <w:topLinePunct/>
      </w:pPr>
      <w:r/>
      <w:r>
        <w:t>个方面的灵敏性。</w:t>
      </w:r>
    </w:p>
    <w:p w:rsidR="0018722C">
      <w:pPr>
        <w:pStyle w:val="Heading2"/>
        <w:topLinePunct/>
        <w:ind w:left="171" w:hangingChars="171" w:hanging="171"/>
      </w:pPr>
      <w:bookmarkStart w:id="323060" w:name="_Toc686323060"/>
      <w:r>
        <w:rPr>
          <w:b/>
        </w:rPr>
        <w:t>3.2</w:t>
      </w:r>
      <w:r>
        <w:t xml:space="preserve"> </w:t>
      </w:r>
      <w:r>
        <w:t>我市青少年男子篮球运动员的基本身体形态</w:t>
      </w:r>
      <w:bookmarkEnd w:id="323060"/>
    </w:p>
    <w:p w:rsidR="0018722C">
      <w:pPr>
        <w:pStyle w:val="Heading3"/>
        <w:topLinePunct/>
        <w:ind w:left="200" w:hangingChars="200" w:hanging="200"/>
      </w:pPr>
      <w:bookmarkStart w:id="323061" w:name="_Toc686323061"/>
      <w:bookmarkStart w:name="_bookmark22" w:id="54"/>
      <w:bookmarkEnd w:id="54"/>
      <w:r/>
      <w:r>
        <w:t>3.1.1</w:t>
      </w:r>
      <w:r>
        <w:t xml:space="preserve"> </w:t>
      </w:r>
      <w:r w:rsidRPr="00DB64CE">
        <w:t>我市青少年男子篮球运动员的身高情况</w:t>
      </w:r>
      <w:bookmarkEnd w:id="323061"/>
    </w:p>
    <w:p w:rsidR="0018722C">
      <w:pPr>
        <w:topLinePunct/>
      </w:pPr>
      <w:r>
        <w:t>从现在国内外整体篮球水平来遥望以后竞技篮球的发展，运动员的身体自身高度这一自然条件在影响篮球运动员在比赛中技战术水平发挥的制约条件里成</w:t>
      </w:r>
      <w:r>
        <w:t>为重要的条件之一。当然本文之所以强调身高的重要性，并不是肯定身高越高越</w:t>
      </w:r>
      <w:r>
        <w:t>好，而是要重点安排在篮球队整体构成上阵容整体高度在比赛场上结构的合理</w:t>
      </w:r>
      <w:r>
        <w:t>性。从</w:t>
      </w:r>
      <w:r>
        <w:t>19</w:t>
      </w:r>
      <w:r/>
      <w:r w:rsidR="001852F3">
        <w:t xml:space="preserve">世纪</w:t>
      </w:r>
      <w:r>
        <w:t>50</w:t>
      </w:r>
      <w:r/>
      <w:r w:rsidR="001852F3">
        <w:t xml:space="preserve">年代开始，篮球逐渐被人们普遍认为是大个子的游戏，可见</w:t>
      </w:r>
      <w:r w:rsidR="001852F3">
        <w:t>身</w:t>
      </w:r>
    </w:p>
    <w:p w:rsidR="0018722C">
      <w:pPr>
        <w:topLinePunct/>
      </w:pPr>
      <w:r>
        <w:t>高在篮球运动中的重要性。结合研究的需要，本人对济宁市</w:t>
      </w:r>
      <w:r>
        <w:t>11</w:t>
      </w:r>
      <w:r/>
      <w:r w:rsidR="001852F3">
        <w:t xml:space="preserve">所学校里所要研究的对象的身高进行了初步的测量统计。结果如下：</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w:t>
      </w:r>
      <w:r>
        <w:t xml:space="preserve">  </w:t>
      </w:r>
      <w:r>
        <w:rPr>
          <w:rFonts w:cstheme="minorBidi" w:hAnsiTheme="minorHAnsi" w:eastAsiaTheme="minorHAnsi" w:asciiTheme="minorHAnsi" w:ascii="宋体" w:hAnsi="宋体" w:eastAsia="宋体" w:cs="宋体"/>
          <w:b/>
        </w:rPr>
        <w:t>济宁市各学校青少年男子篮球运动员平均身高</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cm</w:t>
      </w:r>
      <w:r>
        <w:rPr>
          <w:rFonts w:cstheme="minorBidi" w:hAnsiTheme="minorHAnsi" w:eastAsiaTheme="minorHAnsi" w:asciiTheme="minorHAnsi" w:ascii="宋体" w:hAnsi="宋体" w:eastAsia="宋体" w:cs="宋体"/>
          <w:b/>
        </w:rPr>
        <w:t>）</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3"/>
        <w:gridCol w:w="1272"/>
        <w:gridCol w:w="558"/>
        <w:gridCol w:w="1488"/>
        <w:gridCol w:w="600"/>
        <w:gridCol w:w="1350"/>
        <w:gridCol w:w="630"/>
        <w:gridCol w:w="1468"/>
      </w:tblGrid>
      <w:tr>
        <w:trPr>
          <w:tblHeader/>
        </w:trPr>
        <w:tc>
          <w:tcPr>
            <w:tcW w:w="939" w:type="pct"/>
            <w:vAlign w:val="center"/>
            <w:tcBorders>
              <w:bottom w:val="single" w:sz="4" w:space="0" w:color="auto"/>
            </w:tcBorders>
          </w:tcPr>
          <w:p w:rsidR="00462578"/>
        </w:tc>
        <w:tc>
          <w:tcPr>
            <w:tcW w:w="701" w:type="pct"/>
            <w:vAlign w:val="center"/>
            <w:tcBorders>
              <w:bottom w:val="single" w:sz="4" w:space="0" w:color="auto"/>
            </w:tcBorders>
          </w:tcPr>
          <w:p w:rsidR="00462578"/>
        </w:tc>
        <w:tc>
          <w:tcPr>
            <w:tcW w:w="308" w:type="pct"/>
            <w:vAlign w:val="center"/>
            <w:tcBorders>
              <w:bottom w:val="single" w:sz="4" w:space="0" w:color="auto"/>
            </w:tcBorders>
          </w:tcPr>
          <w:p w:rsidR="00462578"/>
        </w:tc>
        <w:tc>
          <w:tcPr>
            <w:tcW w:w="820" w:type="pct"/>
            <w:vAlign w:val="center"/>
            <w:tcBorders>
              <w:bottom w:val="single" w:sz="4" w:space="0" w:color="auto"/>
            </w:tcBorders>
          </w:tcPr>
          <w:p w:rsidR="00462578"/>
        </w:tc>
        <w:tc>
          <w:tcPr>
            <w:tcW w:w="331" w:type="pct"/>
            <w:vAlign w:val="center"/>
            <w:tcBorders>
              <w:bottom w:val="single" w:sz="4" w:space="0" w:color="auto"/>
            </w:tcBorders>
          </w:tcPr>
          <w:p w:rsidR="00462578"/>
        </w:tc>
        <w:tc>
          <w:tcPr>
            <w:tcW w:w="744" w:type="pct"/>
            <w:vAlign w:val="center"/>
            <w:tcBorders>
              <w:bottom w:val="single" w:sz="4" w:space="0" w:color="auto"/>
            </w:tcBorders>
          </w:tcPr>
          <w:p w:rsidR="00462578"/>
        </w:tc>
        <w:tc>
          <w:tcPr>
            <w:tcW w:w="347" w:type="pct"/>
            <w:vAlign w:val="center"/>
            <w:tcBorders>
              <w:bottom w:val="single" w:sz="4" w:space="0" w:color="auto"/>
            </w:tcBorders>
          </w:tcPr>
          <w:p w:rsidR="00462578"/>
        </w:tc>
        <w:tc>
          <w:tcPr>
            <w:tcW w:w="809" w:type="pct"/>
            <w:vAlign w:val="center"/>
            <w:tcBorders>
              <w:bottom w:val="single" w:sz="4" w:space="0" w:color="auto"/>
            </w:tcBorders>
          </w:tcPr>
          <w:p w:rsidR="00462578"/>
        </w:tc>
      </w:tr>
      <w:tr>
        <w:tc>
          <w:tcPr>
            <w:tcW w:w="939" w:type="pct"/>
            <w:vAlign w:val="center"/>
          </w:tcPr>
          <w:p w:rsidR="0018722C">
            <w:pPr>
              <w:pStyle w:val="ac"/>
              <w:topLinePunct/>
              <w:ind w:leftChars="0" w:left="0" w:rightChars="0" w:right="0" w:firstLineChars="0" w:firstLine="0"/>
              <w:spacing w:line="240" w:lineRule="atLeast"/>
            </w:pPr>
            <w:r>
              <w:t>学校名称</w:t>
            </w:r>
          </w:p>
        </w:tc>
        <w:tc>
          <w:tcPr>
            <w:tcW w:w="701" w:type="pct"/>
            <w:vAlign w:val="center"/>
          </w:tcPr>
          <w:p w:rsidR="0018722C">
            <w:pPr>
              <w:pStyle w:val="a5"/>
              <w:topLinePunct/>
              <w:ind w:leftChars="0" w:left="0" w:rightChars="0" w:right="0" w:firstLineChars="0" w:firstLine="0"/>
              <w:spacing w:line="240" w:lineRule="atLeast"/>
            </w:pPr>
            <w:r>
              <w:t>中锋平均</w:t>
            </w:r>
          </w:p>
          <w:p w:rsidR="0018722C">
            <w:pPr>
              <w:pStyle w:val="a5"/>
              <w:topLinePunct/>
              <w:ind w:leftChars="0" w:left="0" w:rightChars="0" w:right="0" w:firstLineChars="0" w:firstLine="0"/>
              <w:spacing w:line="240" w:lineRule="atLeast"/>
            </w:pPr>
            <w:r>
              <w:t>身高</w:t>
            </w:r>
          </w:p>
        </w:tc>
        <w:tc>
          <w:tcPr>
            <w:tcW w:w="308" w:type="pct"/>
            <w:vAlign w:val="center"/>
          </w:tcPr>
          <w:p w:rsidR="0018722C">
            <w:pPr>
              <w:pStyle w:val="a5"/>
              <w:topLinePunct/>
              <w:ind w:leftChars="0" w:left="0" w:rightChars="0" w:right="0" w:firstLineChars="0" w:firstLine="0"/>
              <w:spacing w:line="240" w:lineRule="atLeast"/>
            </w:pPr>
            <w:r>
              <w:t>人</w:t>
            </w:r>
          </w:p>
          <w:p w:rsidR="0018722C">
            <w:pPr>
              <w:pStyle w:val="a5"/>
              <w:topLinePunct/>
              <w:ind w:leftChars="0" w:left="0" w:rightChars="0" w:right="0" w:firstLineChars="0" w:firstLine="0"/>
              <w:spacing w:line="240" w:lineRule="atLeast"/>
            </w:pPr>
            <w:r>
              <w:t>数</w:t>
            </w:r>
          </w:p>
        </w:tc>
        <w:tc>
          <w:tcPr>
            <w:tcW w:w="820" w:type="pct"/>
            <w:vAlign w:val="center"/>
          </w:tcPr>
          <w:p w:rsidR="0018722C">
            <w:pPr>
              <w:pStyle w:val="a5"/>
              <w:topLinePunct/>
              <w:ind w:leftChars="0" w:left="0" w:rightChars="0" w:right="0" w:firstLineChars="0" w:firstLine="0"/>
              <w:spacing w:line="240" w:lineRule="atLeast"/>
            </w:pPr>
            <w:r>
              <w:t>前锋平均身</w:t>
            </w:r>
          </w:p>
          <w:p w:rsidR="0018722C">
            <w:pPr>
              <w:pStyle w:val="a5"/>
              <w:topLinePunct/>
              <w:ind w:leftChars="0" w:left="0" w:rightChars="0" w:right="0" w:firstLineChars="0" w:firstLine="0"/>
              <w:spacing w:line="240" w:lineRule="atLeast"/>
            </w:pPr>
            <w:r>
              <w:t>高</w:t>
            </w:r>
          </w:p>
        </w:tc>
        <w:tc>
          <w:tcPr>
            <w:tcW w:w="331" w:type="pct"/>
            <w:vAlign w:val="center"/>
          </w:tcPr>
          <w:p w:rsidR="0018722C">
            <w:pPr>
              <w:pStyle w:val="a5"/>
              <w:topLinePunct/>
              <w:ind w:leftChars="0" w:left="0" w:rightChars="0" w:right="0" w:firstLineChars="0" w:firstLine="0"/>
              <w:spacing w:line="240" w:lineRule="atLeast"/>
            </w:pPr>
            <w:r>
              <w:t>人</w:t>
            </w:r>
          </w:p>
          <w:p w:rsidR="0018722C">
            <w:pPr>
              <w:pStyle w:val="a5"/>
              <w:topLinePunct/>
              <w:ind w:leftChars="0" w:left="0" w:rightChars="0" w:right="0" w:firstLineChars="0" w:firstLine="0"/>
              <w:spacing w:line="240" w:lineRule="atLeast"/>
            </w:pPr>
            <w:r>
              <w:t>数</w:t>
            </w:r>
          </w:p>
        </w:tc>
        <w:tc>
          <w:tcPr>
            <w:tcW w:w="744" w:type="pct"/>
            <w:vAlign w:val="center"/>
          </w:tcPr>
          <w:p w:rsidR="0018722C">
            <w:pPr>
              <w:pStyle w:val="a5"/>
              <w:topLinePunct/>
              <w:ind w:leftChars="0" w:left="0" w:rightChars="0" w:right="0" w:firstLineChars="0" w:firstLine="0"/>
              <w:spacing w:line="240" w:lineRule="atLeast"/>
            </w:pPr>
            <w:r>
              <w:t>后卫平均</w:t>
            </w:r>
          </w:p>
          <w:p w:rsidR="0018722C">
            <w:pPr>
              <w:pStyle w:val="a5"/>
              <w:topLinePunct/>
              <w:ind w:leftChars="0" w:left="0" w:rightChars="0" w:right="0" w:firstLineChars="0" w:firstLine="0"/>
              <w:spacing w:line="240" w:lineRule="atLeast"/>
            </w:pPr>
            <w:r>
              <w:t>身高</w:t>
            </w:r>
          </w:p>
        </w:tc>
        <w:tc>
          <w:tcPr>
            <w:tcW w:w="347" w:type="pct"/>
            <w:vAlign w:val="center"/>
          </w:tcPr>
          <w:p w:rsidR="0018722C">
            <w:pPr>
              <w:pStyle w:val="a5"/>
              <w:topLinePunct/>
              <w:ind w:leftChars="0" w:left="0" w:rightChars="0" w:right="0" w:firstLineChars="0" w:firstLine="0"/>
              <w:spacing w:line="240" w:lineRule="atLeast"/>
            </w:pPr>
            <w:r>
              <w:t>人</w:t>
            </w:r>
          </w:p>
          <w:p w:rsidR="0018722C">
            <w:pPr>
              <w:pStyle w:val="a5"/>
              <w:topLinePunct/>
              <w:ind w:leftChars="0" w:left="0" w:rightChars="0" w:right="0" w:firstLineChars="0" w:firstLine="0"/>
              <w:spacing w:line="240" w:lineRule="atLeast"/>
            </w:pPr>
            <w:r>
              <w:t>数</w:t>
            </w:r>
          </w:p>
        </w:tc>
        <w:tc>
          <w:tcPr>
            <w:tcW w:w="809" w:type="pct"/>
            <w:vAlign w:val="center"/>
          </w:tcPr>
          <w:p w:rsidR="0018722C">
            <w:pPr>
              <w:pStyle w:val="a5"/>
              <w:topLinePunct/>
              <w:ind w:leftChars="0" w:left="0" w:rightChars="0" w:right="0" w:firstLineChars="0" w:firstLine="0"/>
              <w:spacing w:line="240" w:lineRule="atLeast"/>
            </w:pPr>
            <w:r>
              <w:t>全队平均</w:t>
            </w:r>
          </w:p>
          <w:p w:rsidR="0018722C">
            <w:pPr>
              <w:pStyle w:val="ad"/>
              <w:topLinePunct/>
              <w:ind w:leftChars="0" w:left="0" w:rightChars="0" w:right="0" w:firstLineChars="0" w:firstLine="0"/>
              <w:spacing w:line="240" w:lineRule="atLeast"/>
            </w:pPr>
            <w:r>
              <w:t>身高</w:t>
            </w:r>
          </w:p>
        </w:tc>
      </w:tr>
      <w:tr>
        <w:tc>
          <w:tcPr>
            <w:tcW w:w="939" w:type="pct"/>
            <w:vAlign w:val="center"/>
          </w:tcPr>
          <w:p w:rsidR="0018722C">
            <w:pPr>
              <w:pStyle w:val="ac"/>
              <w:topLinePunct/>
              <w:ind w:leftChars="0" w:left="0" w:rightChars="0" w:right="0" w:firstLineChars="0" w:firstLine="0"/>
              <w:spacing w:line="240" w:lineRule="atLeast"/>
            </w:pPr>
            <w:r>
              <w:t>济宁市一中</w:t>
            </w:r>
          </w:p>
        </w:tc>
        <w:tc>
          <w:tcPr>
            <w:tcW w:w="701" w:type="pct"/>
            <w:vAlign w:val="center"/>
          </w:tcPr>
          <w:p w:rsidR="0018722C">
            <w:pPr>
              <w:pStyle w:val="affff9"/>
              <w:topLinePunct/>
              <w:ind w:leftChars="0" w:left="0" w:rightChars="0" w:right="0" w:firstLineChars="0" w:firstLine="0"/>
              <w:spacing w:line="240" w:lineRule="atLeast"/>
            </w:pPr>
            <w:r>
              <w:t>185.7</w:t>
            </w:r>
          </w:p>
        </w:tc>
        <w:tc>
          <w:tcPr>
            <w:tcW w:w="308" w:type="pct"/>
            <w:vAlign w:val="center"/>
          </w:tcPr>
          <w:p w:rsidR="0018722C">
            <w:pPr>
              <w:pStyle w:val="affff9"/>
              <w:topLinePunct/>
              <w:ind w:leftChars="0" w:left="0" w:rightChars="0" w:right="0" w:firstLineChars="0" w:firstLine="0"/>
              <w:spacing w:line="240" w:lineRule="atLeast"/>
            </w:pPr>
            <w:r>
              <w:t>3</w:t>
            </w:r>
          </w:p>
        </w:tc>
        <w:tc>
          <w:tcPr>
            <w:tcW w:w="820" w:type="pct"/>
            <w:vAlign w:val="center"/>
          </w:tcPr>
          <w:p w:rsidR="0018722C">
            <w:pPr>
              <w:pStyle w:val="affff9"/>
              <w:topLinePunct/>
              <w:ind w:leftChars="0" w:left="0" w:rightChars="0" w:right="0" w:firstLineChars="0" w:firstLine="0"/>
              <w:spacing w:line="240" w:lineRule="atLeast"/>
            </w:pPr>
            <w:r>
              <w:t>182</w:t>
            </w:r>
          </w:p>
        </w:tc>
        <w:tc>
          <w:tcPr>
            <w:tcW w:w="331" w:type="pct"/>
            <w:vAlign w:val="center"/>
          </w:tcPr>
          <w:p w:rsidR="0018722C">
            <w:pPr>
              <w:pStyle w:val="affff9"/>
              <w:topLinePunct/>
              <w:ind w:leftChars="0" w:left="0" w:rightChars="0" w:right="0" w:firstLineChars="0" w:firstLine="0"/>
              <w:spacing w:line="240" w:lineRule="atLeast"/>
            </w:pPr>
            <w:r>
              <w:t>4</w:t>
            </w:r>
          </w:p>
        </w:tc>
        <w:tc>
          <w:tcPr>
            <w:tcW w:w="744" w:type="pct"/>
            <w:vAlign w:val="center"/>
          </w:tcPr>
          <w:p w:rsidR="0018722C">
            <w:pPr>
              <w:pStyle w:val="affff9"/>
              <w:topLinePunct/>
              <w:ind w:leftChars="0" w:left="0" w:rightChars="0" w:right="0" w:firstLineChars="0" w:firstLine="0"/>
              <w:spacing w:line="240" w:lineRule="atLeast"/>
            </w:pPr>
            <w:r>
              <w:t>176</w:t>
            </w:r>
          </w:p>
        </w:tc>
        <w:tc>
          <w:tcPr>
            <w:tcW w:w="347" w:type="pct"/>
            <w:vAlign w:val="center"/>
          </w:tcPr>
          <w:p w:rsidR="0018722C">
            <w:pPr>
              <w:pStyle w:val="affff9"/>
              <w:topLinePunct/>
              <w:ind w:leftChars="0" w:left="0" w:rightChars="0" w:right="0" w:firstLineChars="0" w:firstLine="0"/>
              <w:spacing w:line="240" w:lineRule="atLeast"/>
            </w:pPr>
            <w:r>
              <w:t>5</w:t>
            </w:r>
          </w:p>
        </w:tc>
        <w:tc>
          <w:tcPr>
            <w:tcW w:w="809" w:type="pct"/>
            <w:vAlign w:val="center"/>
          </w:tcPr>
          <w:p w:rsidR="0018722C">
            <w:pPr>
              <w:pStyle w:val="affff9"/>
              <w:topLinePunct/>
              <w:ind w:leftChars="0" w:left="0" w:rightChars="0" w:right="0" w:firstLineChars="0" w:firstLine="0"/>
              <w:spacing w:line="240" w:lineRule="atLeast"/>
            </w:pPr>
            <w:r>
              <w:t>180.2</w:t>
            </w:r>
          </w:p>
        </w:tc>
      </w:tr>
      <w:tr>
        <w:tc>
          <w:tcPr>
            <w:tcW w:w="939" w:type="pct"/>
            <w:vAlign w:val="center"/>
          </w:tcPr>
          <w:p w:rsidR="0018722C">
            <w:pPr>
              <w:pStyle w:val="ac"/>
              <w:topLinePunct/>
              <w:ind w:leftChars="0" w:left="0" w:rightChars="0" w:right="0" w:firstLineChars="0" w:firstLine="0"/>
              <w:spacing w:line="240" w:lineRule="atLeast"/>
            </w:pPr>
            <w:r>
              <w:t>济宁育才中学</w:t>
            </w:r>
          </w:p>
        </w:tc>
        <w:tc>
          <w:tcPr>
            <w:tcW w:w="701" w:type="pct"/>
            <w:vAlign w:val="center"/>
          </w:tcPr>
          <w:p w:rsidR="0018722C">
            <w:pPr>
              <w:pStyle w:val="affff9"/>
              <w:topLinePunct/>
              <w:ind w:leftChars="0" w:left="0" w:rightChars="0" w:right="0" w:firstLineChars="0" w:firstLine="0"/>
              <w:spacing w:line="240" w:lineRule="atLeast"/>
            </w:pPr>
            <w:r>
              <w:t>184</w:t>
            </w:r>
          </w:p>
        </w:tc>
        <w:tc>
          <w:tcPr>
            <w:tcW w:w="308" w:type="pct"/>
            <w:vAlign w:val="center"/>
          </w:tcPr>
          <w:p w:rsidR="0018722C">
            <w:pPr>
              <w:pStyle w:val="affff9"/>
              <w:topLinePunct/>
              <w:ind w:leftChars="0" w:left="0" w:rightChars="0" w:right="0" w:firstLineChars="0" w:firstLine="0"/>
              <w:spacing w:line="240" w:lineRule="atLeast"/>
            </w:pPr>
            <w:r>
              <w:t>2</w:t>
            </w:r>
          </w:p>
        </w:tc>
        <w:tc>
          <w:tcPr>
            <w:tcW w:w="820" w:type="pct"/>
            <w:vAlign w:val="center"/>
          </w:tcPr>
          <w:p w:rsidR="0018722C">
            <w:pPr>
              <w:pStyle w:val="affff9"/>
              <w:topLinePunct/>
              <w:ind w:leftChars="0" w:left="0" w:rightChars="0" w:right="0" w:firstLineChars="0" w:firstLine="0"/>
              <w:spacing w:line="240" w:lineRule="atLeast"/>
            </w:pPr>
            <w:r>
              <w:t>180</w:t>
            </w:r>
          </w:p>
        </w:tc>
        <w:tc>
          <w:tcPr>
            <w:tcW w:w="331" w:type="pct"/>
            <w:vAlign w:val="center"/>
          </w:tcPr>
          <w:p w:rsidR="0018722C">
            <w:pPr>
              <w:pStyle w:val="affff9"/>
              <w:topLinePunct/>
              <w:ind w:leftChars="0" w:left="0" w:rightChars="0" w:right="0" w:firstLineChars="0" w:firstLine="0"/>
              <w:spacing w:line="240" w:lineRule="atLeast"/>
            </w:pPr>
            <w:r>
              <w:t>3</w:t>
            </w:r>
          </w:p>
        </w:tc>
        <w:tc>
          <w:tcPr>
            <w:tcW w:w="744" w:type="pct"/>
            <w:vAlign w:val="center"/>
          </w:tcPr>
          <w:p w:rsidR="0018722C">
            <w:pPr>
              <w:pStyle w:val="affff9"/>
              <w:topLinePunct/>
              <w:ind w:leftChars="0" w:left="0" w:rightChars="0" w:right="0" w:firstLineChars="0" w:firstLine="0"/>
              <w:spacing w:line="240" w:lineRule="atLeast"/>
            </w:pPr>
            <w:r>
              <w:t>175</w:t>
            </w:r>
          </w:p>
        </w:tc>
        <w:tc>
          <w:tcPr>
            <w:tcW w:w="347" w:type="pct"/>
            <w:vAlign w:val="center"/>
          </w:tcPr>
          <w:p w:rsidR="0018722C">
            <w:pPr>
              <w:pStyle w:val="affff9"/>
              <w:topLinePunct/>
              <w:ind w:leftChars="0" w:left="0" w:rightChars="0" w:right="0" w:firstLineChars="0" w:firstLine="0"/>
              <w:spacing w:line="240" w:lineRule="atLeast"/>
            </w:pPr>
            <w:r>
              <w:t>3</w:t>
            </w:r>
          </w:p>
        </w:tc>
        <w:tc>
          <w:tcPr>
            <w:tcW w:w="809" w:type="pct"/>
            <w:vAlign w:val="center"/>
          </w:tcPr>
          <w:p w:rsidR="0018722C">
            <w:pPr>
              <w:pStyle w:val="affff9"/>
              <w:topLinePunct/>
              <w:ind w:leftChars="0" w:left="0" w:rightChars="0" w:right="0" w:firstLineChars="0" w:firstLine="0"/>
              <w:spacing w:line="240" w:lineRule="atLeast"/>
            </w:pPr>
            <w:r>
              <w:t>79.1</w:t>
            </w:r>
          </w:p>
        </w:tc>
      </w:tr>
      <w:tr>
        <w:tc>
          <w:tcPr>
            <w:tcW w:w="939" w:type="pct"/>
            <w:vAlign w:val="center"/>
          </w:tcPr>
          <w:p w:rsidR="0018722C">
            <w:pPr>
              <w:pStyle w:val="ac"/>
              <w:topLinePunct/>
              <w:ind w:leftChars="0" w:left="0" w:rightChars="0" w:right="0" w:firstLineChars="0" w:firstLine="0"/>
              <w:spacing w:line="240" w:lineRule="atLeast"/>
            </w:pPr>
            <w:r>
              <w:t>济宁附属高中</w:t>
            </w:r>
          </w:p>
        </w:tc>
        <w:tc>
          <w:tcPr>
            <w:tcW w:w="701" w:type="pct"/>
            <w:vAlign w:val="center"/>
          </w:tcPr>
          <w:p w:rsidR="0018722C">
            <w:pPr>
              <w:pStyle w:val="affff9"/>
              <w:topLinePunct/>
              <w:ind w:leftChars="0" w:left="0" w:rightChars="0" w:right="0" w:firstLineChars="0" w:firstLine="0"/>
              <w:spacing w:line="240" w:lineRule="atLeast"/>
            </w:pPr>
            <w:r>
              <w:t>183</w:t>
            </w:r>
          </w:p>
        </w:tc>
        <w:tc>
          <w:tcPr>
            <w:tcW w:w="308" w:type="pct"/>
            <w:vAlign w:val="center"/>
          </w:tcPr>
          <w:p w:rsidR="0018722C">
            <w:pPr>
              <w:pStyle w:val="affff9"/>
              <w:topLinePunct/>
              <w:ind w:leftChars="0" w:left="0" w:rightChars="0" w:right="0" w:firstLineChars="0" w:firstLine="0"/>
              <w:spacing w:line="240" w:lineRule="atLeast"/>
            </w:pPr>
            <w:r>
              <w:t>3</w:t>
            </w:r>
          </w:p>
        </w:tc>
        <w:tc>
          <w:tcPr>
            <w:tcW w:w="820" w:type="pct"/>
            <w:vAlign w:val="center"/>
          </w:tcPr>
          <w:p w:rsidR="0018722C">
            <w:pPr>
              <w:pStyle w:val="affff9"/>
              <w:topLinePunct/>
              <w:ind w:leftChars="0" w:left="0" w:rightChars="0" w:right="0" w:firstLineChars="0" w:firstLine="0"/>
              <w:spacing w:line="240" w:lineRule="atLeast"/>
            </w:pPr>
            <w:r>
              <w:t>180.5</w:t>
            </w:r>
          </w:p>
        </w:tc>
        <w:tc>
          <w:tcPr>
            <w:tcW w:w="331" w:type="pct"/>
            <w:vAlign w:val="center"/>
          </w:tcPr>
          <w:p w:rsidR="0018722C">
            <w:pPr>
              <w:pStyle w:val="affff9"/>
              <w:topLinePunct/>
              <w:ind w:leftChars="0" w:left="0" w:rightChars="0" w:right="0" w:firstLineChars="0" w:firstLine="0"/>
              <w:spacing w:line="240" w:lineRule="atLeast"/>
            </w:pPr>
            <w:r>
              <w:t>4</w:t>
            </w:r>
          </w:p>
        </w:tc>
        <w:tc>
          <w:tcPr>
            <w:tcW w:w="744" w:type="pct"/>
            <w:vAlign w:val="center"/>
          </w:tcPr>
          <w:p w:rsidR="0018722C">
            <w:pPr>
              <w:pStyle w:val="affff9"/>
              <w:topLinePunct/>
              <w:ind w:leftChars="0" w:left="0" w:rightChars="0" w:right="0" w:firstLineChars="0" w:firstLine="0"/>
              <w:spacing w:line="240" w:lineRule="atLeast"/>
            </w:pPr>
            <w:r>
              <w:t>176.6</w:t>
            </w:r>
          </w:p>
        </w:tc>
        <w:tc>
          <w:tcPr>
            <w:tcW w:w="347" w:type="pct"/>
            <w:vAlign w:val="center"/>
          </w:tcPr>
          <w:p w:rsidR="0018722C">
            <w:pPr>
              <w:pStyle w:val="affff9"/>
              <w:topLinePunct/>
              <w:ind w:leftChars="0" w:left="0" w:rightChars="0" w:right="0" w:firstLineChars="0" w:firstLine="0"/>
              <w:spacing w:line="240" w:lineRule="atLeast"/>
            </w:pPr>
            <w:r>
              <w:t>5</w:t>
            </w:r>
          </w:p>
        </w:tc>
        <w:tc>
          <w:tcPr>
            <w:tcW w:w="809" w:type="pct"/>
            <w:vAlign w:val="center"/>
          </w:tcPr>
          <w:p w:rsidR="0018722C">
            <w:pPr>
              <w:pStyle w:val="affff9"/>
              <w:topLinePunct/>
              <w:ind w:leftChars="0" w:left="0" w:rightChars="0" w:right="0" w:firstLineChars="0" w:firstLine="0"/>
              <w:spacing w:line="240" w:lineRule="atLeast"/>
            </w:pPr>
            <w:r>
              <w:t>179.5</w:t>
            </w:r>
          </w:p>
        </w:tc>
      </w:tr>
      <w:tr>
        <w:tc>
          <w:tcPr>
            <w:tcW w:w="939" w:type="pct"/>
            <w:vAlign w:val="center"/>
          </w:tcPr>
          <w:p w:rsidR="0018722C">
            <w:pPr>
              <w:pStyle w:val="ac"/>
              <w:topLinePunct/>
              <w:ind w:leftChars="0" w:left="0" w:rightChars="0" w:right="0" w:firstLineChars="0" w:firstLine="0"/>
              <w:spacing w:line="240" w:lineRule="atLeast"/>
            </w:pPr>
            <w:r>
              <w:t>济宁实验高中</w:t>
            </w:r>
          </w:p>
        </w:tc>
        <w:tc>
          <w:tcPr>
            <w:tcW w:w="701" w:type="pct"/>
            <w:vAlign w:val="center"/>
          </w:tcPr>
          <w:p w:rsidR="0018722C">
            <w:pPr>
              <w:pStyle w:val="affff9"/>
              <w:topLinePunct/>
              <w:ind w:leftChars="0" w:left="0" w:rightChars="0" w:right="0" w:firstLineChars="0" w:firstLine="0"/>
              <w:spacing w:line="240" w:lineRule="atLeast"/>
            </w:pPr>
            <w:r>
              <w:t>184</w:t>
            </w:r>
          </w:p>
        </w:tc>
        <w:tc>
          <w:tcPr>
            <w:tcW w:w="308" w:type="pct"/>
            <w:vAlign w:val="center"/>
          </w:tcPr>
          <w:p w:rsidR="0018722C">
            <w:pPr>
              <w:pStyle w:val="affff9"/>
              <w:topLinePunct/>
              <w:ind w:leftChars="0" w:left="0" w:rightChars="0" w:right="0" w:firstLineChars="0" w:firstLine="0"/>
              <w:spacing w:line="240" w:lineRule="atLeast"/>
            </w:pPr>
            <w:r>
              <w:t>2</w:t>
            </w:r>
          </w:p>
        </w:tc>
        <w:tc>
          <w:tcPr>
            <w:tcW w:w="820" w:type="pct"/>
            <w:vAlign w:val="center"/>
          </w:tcPr>
          <w:p w:rsidR="0018722C">
            <w:pPr>
              <w:pStyle w:val="affff9"/>
              <w:topLinePunct/>
              <w:ind w:leftChars="0" w:left="0" w:rightChars="0" w:right="0" w:firstLineChars="0" w:firstLine="0"/>
              <w:spacing w:line="240" w:lineRule="atLeast"/>
            </w:pPr>
            <w:r>
              <w:t>179.6</w:t>
            </w:r>
          </w:p>
        </w:tc>
        <w:tc>
          <w:tcPr>
            <w:tcW w:w="331" w:type="pct"/>
            <w:vAlign w:val="center"/>
          </w:tcPr>
          <w:p w:rsidR="0018722C">
            <w:pPr>
              <w:pStyle w:val="affff9"/>
              <w:topLinePunct/>
              <w:ind w:leftChars="0" w:left="0" w:rightChars="0" w:right="0" w:firstLineChars="0" w:firstLine="0"/>
              <w:spacing w:line="240" w:lineRule="atLeast"/>
            </w:pPr>
            <w:r>
              <w:t>5</w:t>
            </w:r>
          </w:p>
        </w:tc>
        <w:tc>
          <w:tcPr>
            <w:tcW w:w="744" w:type="pct"/>
            <w:vAlign w:val="center"/>
          </w:tcPr>
          <w:p w:rsidR="0018722C">
            <w:pPr>
              <w:pStyle w:val="affff9"/>
              <w:topLinePunct/>
              <w:ind w:leftChars="0" w:left="0" w:rightChars="0" w:right="0" w:firstLineChars="0" w:firstLine="0"/>
              <w:spacing w:line="240" w:lineRule="atLeast"/>
            </w:pPr>
            <w:r>
              <w:t>175.8</w:t>
            </w:r>
          </w:p>
        </w:tc>
        <w:tc>
          <w:tcPr>
            <w:tcW w:w="347" w:type="pct"/>
            <w:vAlign w:val="center"/>
          </w:tcPr>
          <w:p w:rsidR="0018722C">
            <w:pPr>
              <w:pStyle w:val="affff9"/>
              <w:topLinePunct/>
              <w:ind w:leftChars="0" w:left="0" w:rightChars="0" w:right="0" w:firstLineChars="0" w:firstLine="0"/>
              <w:spacing w:line="240" w:lineRule="atLeast"/>
            </w:pPr>
            <w:r>
              <w:t>5</w:t>
            </w:r>
          </w:p>
        </w:tc>
        <w:tc>
          <w:tcPr>
            <w:tcW w:w="809" w:type="pct"/>
            <w:vAlign w:val="center"/>
          </w:tcPr>
          <w:p w:rsidR="0018722C">
            <w:pPr>
              <w:pStyle w:val="affff9"/>
              <w:topLinePunct/>
              <w:ind w:leftChars="0" w:left="0" w:rightChars="0" w:right="0" w:firstLineChars="0" w:firstLine="0"/>
              <w:spacing w:line="240" w:lineRule="atLeast"/>
            </w:pPr>
            <w:r>
              <w:t>178.8</w:t>
            </w:r>
          </w:p>
        </w:tc>
      </w:tr>
      <w:tr>
        <w:tc>
          <w:tcPr>
            <w:tcW w:w="939" w:type="pct"/>
            <w:vAlign w:val="center"/>
          </w:tcPr>
          <w:p w:rsidR="0018722C">
            <w:pPr>
              <w:pStyle w:val="ac"/>
              <w:topLinePunct/>
              <w:ind w:leftChars="0" w:left="0" w:rightChars="0" w:right="0" w:firstLineChars="0" w:firstLine="0"/>
              <w:spacing w:line="240" w:lineRule="atLeast"/>
            </w:pPr>
            <w:r>
              <w:t>济宁市体校</w:t>
            </w:r>
          </w:p>
        </w:tc>
        <w:tc>
          <w:tcPr>
            <w:tcW w:w="701" w:type="pct"/>
            <w:vAlign w:val="center"/>
          </w:tcPr>
          <w:p w:rsidR="0018722C">
            <w:pPr>
              <w:pStyle w:val="affff9"/>
              <w:topLinePunct/>
              <w:ind w:leftChars="0" w:left="0" w:rightChars="0" w:right="0" w:firstLineChars="0" w:firstLine="0"/>
              <w:spacing w:line="240" w:lineRule="atLeast"/>
            </w:pPr>
            <w:r>
              <w:t>185</w:t>
            </w:r>
          </w:p>
        </w:tc>
        <w:tc>
          <w:tcPr>
            <w:tcW w:w="308" w:type="pct"/>
            <w:vAlign w:val="center"/>
          </w:tcPr>
          <w:p w:rsidR="0018722C">
            <w:pPr>
              <w:pStyle w:val="affff9"/>
              <w:topLinePunct/>
              <w:ind w:leftChars="0" w:left="0" w:rightChars="0" w:right="0" w:firstLineChars="0" w:firstLine="0"/>
              <w:spacing w:line="240" w:lineRule="atLeast"/>
            </w:pPr>
            <w:r>
              <w:t>3</w:t>
            </w:r>
          </w:p>
        </w:tc>
        <w:tc>
          <w:tcPr>
            <w:tcW w:w="820" w:type="pct"/>
            <w:vAlign w:val="center"/>
          </w:tcPr>
          <w:p w:rsidR="0018722C">
            <w:pPr>
              <w:pStyle w:val="affff9"/>
              <w:topLinePunct/>
              <w:ind w:leftChars="0" w:left="0" w:rightChars="0" w:right="0" w:firstLineChars="0" w:firstLine="0"/>
              <w:spacing w:line="240" w:lineRule="atLeast"/>
            </w:pPr>
            <w:r>
              <w:t>177.3</w:t>
            </w:r>
          </w:p>
        </w:tc>
        <w:tc>
          <w:tcPr>
            <w:tcW w:w="331" w:type="pct"/>
            <w:vAlign w:val="center"/>
          </w:tcPr>
          <w:p w:rsidR="0018722C">
            <w:pPr>
              <w:pStyle w:val="affff9"/>
              <w:topLinePunct/>
              <w:ind w:leftChars="0" w:left="0" w:rightChars="0" w:right="0" w:firstLineChars="0" w:firstLine="0"/>
              <w:spacing w:line="240" w:lineRule="atLeast"/>
            </w:pPr>
            <w:r>
              <w:t>4</w:t>
            </w:r>
          </w:p>
        </w:tc>
        <w:tc>
          <w:tcPr>
            <w:tcW w:w="744" w:type="pct"/>
            <w:vAlign w:val="center"/>
          </w:tcPr>
          <w:p w:rsidR="0018722C">
            <w:pPr>
              <w:pStyle w:val="affff9"/>
              <w:topLinePunct/>
              <w:ind w:leftChars="0" w:left="0" w:rightChars="0" w:right="0" w:firstLineChars="0" w:firstLine="0"/>
              <w:spacing w:line="240" w:lineRule="atLeast"/>
            </w:pPr>
            <w:r>
              <w:t>171</w:t>
            </w:r>
          </w:p>
        </w:tc>
        <w:tc>
          <w:tcPr>
            <w:tcW w:w="347" w:type="pct"/>
            <w:vAlign w:val="center"/>
          </w:tcPr>
          <w:p w:rsidR="0018722C">
            <w:pPr>
              <w:pStyle w:val="affff9"/>
              <w:topLinePunct/>
              <w:ind w:leftChars="0" w:left="0" w:rightChars="0" w:right="0" w:firstLineChars="0" w:firstLine="0"/>
              <w:spacing w:line="240" w:lineRule="atLeast"/>
            </w:pPr>
            <w:r>
              <w:t>4</w:t>
            </w:r>
          </w:p>
        </w:tc>
        <w:tc>
          <w:tcPr>
            <w:tcW w:w="809" w:type="pct"/>
            <w:vAlign w:val="center"/>
          </w:tcPr>
          <w:p w:rsidR="0018722C">
            <w:pPr>
              <w:pStyle w:val="affff9"/>
              <w:topLinePunct/>
              <w:ind w:leftChars="0" w:left="0" w:rightChars="0" w:right="0" w:firstLineChars="0" w:firstLine="0"/>
              <w:spacing w:line="240" w:lineRule="atLeast"/>
            </w:pPr>
            <w:r>
              <w:t>177.1</w:t>
            </w:r>
          </w:p>
        </w:tc>
      </w:tr>
      <w:tr>
        <w:tc>
          <w:tcPr>
            <w:tcW w:w="939" w:type="pct"/>
            <w:vAlign w:val="center"/>
          </w:tcPr>
          <w:p w:rsidR="0018722C">
            <w:pPr>
              <w:pStyle w:val="ac"/>
              <w:topLinePunct/>
              <w:ind w:leftChars="0" w:left="0" w:rightChars="0" w:right="0" w:firstLineChars="0" w:firstLine="0"/>
              <w:spacing w:line="240" w:lineRule="atLeast"/>
            </w:pPr>
            <w:r>
              <w:t>金乡县体校</w:t>
            </w:r>
          </w:p>
        </w:tc>
        <w:tc>
          <w:tcPr>
            <w:tcW w:w="701" w:type="pct"/>
            <w:vAlign w:val="center"/>
          </w:tcPr>
          <w:p w:rsidR="0018722C">
            <w:pPr>
              <w:pStyle w:val="affff9"/>
              <w:topLinePunct/>
              <w:ind w:leftChars="0" w:left="0" w:rightChars="0" w:right="0" w:firstLineChars="0" w:firstLine="0"/>
              <w:spacing w:line="240" w:lineRule="atLeast"/>
            </w:pPr>
            <w:r>
              <w:t>183.7</w:t>
            </w:r>
          </w:p>
        </w:tc>
        <w:tc>
          <w:tcPr>
            <w:tcW w:w="308" w:type="pct"/>
            <w:vAlign w:val="center"/>
          </w:tcPr>
          <w:p w:rsidR="0018722C">
            <w:pPr>
              <w:pStyle w:val="affff9"/>
              <w:topLinePunct/>
              <w:ind w:leftChars="0" w:left="0" w:rightChars="0" w:right="0" w:firstLineChars="0" w:firstLine="0"/>
              <w:spacing w:line="240" w:lineRule="atLeast"/>
            </w:pPr>
            <w:r>
              <w:t>3</w:t>
            </w:r>
          </w:p>
        </w:tc>
        <w:tc>
          <w:tcPr>
            <w:tcW w:w="820" w:type="pct"/>
            <w:vAlign w:val="center"/>
          </w:tcPr>
          <w:p w:rsidR="0018722C">
            <w:pPr>
              <w:pStyle w:val="affff9"/>
              <w:topLinePunct/>
              <w:ind w:leftChars="0" w:left="0" w:rightChars="0" w:right="0" w:firstLineChars="0" w:firstLine="0"/>
              <w:spacing w:line="240" w:lineRule="atLeast"/>
            </w:pPr>
            <w:r>
              <w:t>179.5</w:t>
            </w:r>
          </w:p>
        </w:tc>
        <w:tc>
          <w:tcPr>
            <w:tcW w:w="331" w:type="pct"/>
            <w:vAlign w:val="center"/>
          </w:tcPr>
          <w:p w:rsidR="0018722C">
            <w:pPr>
              <w:pStyle w:val="affff9"/>
              <w:topLinePunct/>
              <w:ind w:leftChars="0" w:left="0" w:rightChars="0" w:right="0" w:firstLineChars="0" w:firstLine="0"/>
              <w:spacing w:line="240" w:lineRule="atLeast"/>
            </w:pPr>
            <w:r>
              <w:t>4</w:t>
            </w:r>
          </w:p>
        </w:tc>
        <w:tc>
          <w:tcPr>
            <w:tcW w:w="744" w:type="pct"/>
            <w:vAlign w:val="center"/>
          </w:tcPr>
          <w:p w:rsidR="0018722C">
            <w:pPr>
              <w:pStyle w:val="affff9"/>
              <w:topLinePunct/>
              <w:ind w:leftChars="0" w:left="0" w:rightChars="0" w:right="0" w:firstLineChars="0" w:firstLine="0"/>
              <w:spacing w:line="240" w:lineRule="atLeast"/>
            </w:pPr>
            <w:r>
              <w:t>172.6</w:t>
            </w:r>
          </w:p>
        </w:tc>
        <w:tc>
          <w:tcPr>
            <w:tcW w:w="347" w:type="pct"/>
            <w:vAlign w:val="center"/>
          </w:tcPr>
          <w:p w:rsidR="0018722C">
            <w:pPr>
              <w:pStyle w:val="affff9"/>
              <w:topLinePunct/>
              <w:ind w:leftChars="0" w:left="0" w:rightChars="0" w:right="0" w:firstLineChars="0" w:firstLine="0"/>
              <w:spacing w:line="240" w:lineRule="atLeast"/>
            </w:pPr>
            <w:r>
              <w:t>5</w:t>
            </w:r>
          </w:p>
        </w:tc>
        <w:tc>
          <w:tcPr>
            <w:tcW w:w="809" w:type="pct"/>
            <w:vAlign w:val="center"/>
          </w:tcPr>
          <w:p w:rsidR="0018722C">
            <w:pPr>
              <w:pStyle w:val="affff9"/>
              <w:topLinePunct/>
              <w:ind w:leftChars="0" w:left="0" w:rightChars="0" w:right="0" w:firstLineChars="0" w:firstLine="0"/>
              <w:spacing w:line="240" w:lineRule="atLeast"/>
            </w:pPr>
            <w:r>
              <w:t>177.7</w:t>
            </w:r>
          </w:p>
        </w:tc>
      </w:tr>
      <w:tr>
        <w:tc>
          <w:tcPr>
            <w:tcW w:w="939" w:type="pct"/>
            <w:vAlign w:val="center"/>
          </w:tcPr>
          <w:p w:rsidR="0018722C">
            <w:pPr>
              <w:pStyle w:val="ac"/>
              <w:topLinePunct/>
              <w:ind w:leftChars="0" w:left="0" w:rightChars="0" w:right="0" w:firstLineChars="0" w:firstLine="0"/>
              <w:spacing w:line="240" w:lineRule="atLeast"/>
            </w:pPr>
            <w:r>
              <w:t>金乡县一中</w:t>
            </w:r>
          </w:p>
        </w:tc>
        <w:tc>
          <w:tcPr>
            <w:tcW w:w="701" w:type="pct"/>
            <w:vAlign w:val="center"/>
          </w:tcPr>
          <w:p w:rsidR="0018722C">
            <w:pPr>
              <w:pStyle w:val="affff9"/>
              <w:topLinePunct/>
              <w:ind w:leftChars="0" w:left="0" w:rightChars="0" w:right="0" w:firstLineChars="0" w:firstLine="0"/>
              <w:spacing w:line="240" w:lineRule="atLeast"/>
            </w:pPr>
            <w:r>
              <w:t>185.7</w:t>
            </w:r>
          </w:p>
        </w:tc>
        <w:tc>
          <w:tcPr>
            <w:tcW w:w="308" w:type="pct"/>
            <w:vAlign w:val="center"/>
          </w:tcPr>
          <w:p w:rsidR="0018722C">
            <w:pPr>
              <w:pStyle w:val="affff9"/>
              <w:topLinePunct/>
              <w:ind w:leftChars="0" w:left="0" w:rightChars="0" w:right="0" w:firstLineChars="0" w:firstLine="0"/>
              <w:spacing w:line="240" w:lineRule="atLeast"/>
            </w:pPr>
            <w:r>
              <w:t>3</w:t>
            </w:r>
          </w:p>
        </w:tc>
        <w:tc>
          <w:tcPr>
            <w:tcW w:w="820" w:type="pct"/>
            <w:vAlign w:val="center"/>
          </w:tcPr>
          <w:p w:rsidR="0018722C">
            <w:pPr>
              <w:pStyle w:val="affff9"/>
              <w:topLinePunct/>
              <w:ind w:leftChars="0" w:left="0" w:rightChars="0" w:right="0" w:firstLineChars="0" w:firstLine="0"/>
              <w:spacing w:line="240" w:lineRule="atLeast"/>
            </w:pPr>
            <w:r>
              <w:t>182.3</w:t>
            </w:r>
          </w:p>
        </w:tc>
        <w:tc>
          <w:tcPr>
            <w:tcW w:w="331" w:type="pct"/>
            <w:vAlign w:val="center"/>
          </w:tcPr>
          <w:p w:rsidR="0018722C">
            <w:pPr>
              <w:pStyle w:val="affff9"/>
              <w:topLinePunct/>
              <w:ind w:leftChars="0" w:left="0" w:rightChars="0" w:right="0" w:firstLineChars="0" w:firstLine="0"/>
              <w:spacing w:line="240" w:lineRule="atLeast"/>
            </w:pPr>
            <w:r>
              <w:t>4</w:t>
            </w:r>
          </w:p>
        </w:tc>
        <w:tc>
          <w:tcPr>
            <w:tcW w:w="744" w:type="pct"/>
            <w:vAlign w:val="center"/>
          </w:tcPr>
          <w:p w:rsidR="0018722C">
            <w:pPr>
              <w:pStyle w:val="affff9"/>
              <w:topLinePunct/>
              <w:ind w:leftChars="0" w:left="0" w:rightChars="0" w:right="0" w:firstLineChars="0" w:firstLine="0"/>
              <w:spacing w:line="240" w:lineRule="atLeast"/>
            </w:pPr>
            <w:r>
              <w:t>174.8</w:t>
            </w:r>
          </w:p>
        </w:tc>
        <w:tc>
          <w:tcPr>
            <w:tcW w:w="347" w:type="pct"/>
            <w:vAlign w:val="center"/>
          </w:tcPr>
          <w:p w:rsidR="0018722C">
            <w:pPr>
              <w:pStyle w:val="affff9"/>
              <w:topLinePunct/>
              <w:ind w:leftChars="0" w:left="0" w:rightChars="0" w:right="0" w:firstLineChars="0" w:firstLine="0"/>
              <w:spacing w:line="240" w:lineRule="atLeast"/>
            </w:pPr>
            <w:r>
              <w:t>4</w:t>
            </w:r>
          </w:p>
        </w:tc>
        <w:tc>
          <w:tcPr>
            <w:tcW w:w="809" w:type="pct"/>
            <w:vAlign w:val="center"/>
          </w:tcPr>
          <w:p w:rsidR="0018722C">
            <w:pPr>
              <w:pStyle w:val="affff9"/>
              <w:topLinePunct/>
              <w:ind w:leftChars="0" w:left="0" w:rightChars="0" w:right="0" w:firstLineChars="0" w:firstLine="0"/>
              <w:spacing w:line="240" w:lineRule="atLeast"/>
            </w:pPr>
            <w:r>
              <w:t>180</w:t>
            </w:r>
          </w:p>
        </w:tc>
      </w:tr>
      <w:tr>
        <w:tc>
          <w:tcPr>
            <w:tcW w:w="939" w:type="pct"/>
            <w:vAlign w:val="center"/>
          </w:tcPr>
          <w:p w:rsidR="0018722C">
            <w:pPr>
              <w:pStyle w:val="ac"/>
              <w:topLinePunct/>
              <w:ind w:leftChars="0" w:left="0" w:rightChars="0" w:right="0" w:firstLineChars="0" w:firstLine="0"/>
              <w:spacing w:line="240" w:lineRule="atLeast"/>
            </w:pPr>
            <w:r>
              <w:t>金乡县二中</w:t>
            </w:r>
          </w:p>
        </w:tc>
        <w:tc>
          <w:tcPr>
            <w:tcW w:w="701" w:type="pct"/>
            <w:vAlign w:val="center"/>
          </w:tcPr>
          <w:p w:rsidR="0018722C">
            <w:pPr>
              <w:pStyle w:val="affff9"/>
              <w:topLinePunct/>
              <w:ind w:leftChars="0" w:left="0" w:rightChars="0" w:right="0" w:firstLineChars="0" w:firstLine="0"/>
              <w:spacing w:line="240" w:lineRule="atLeast"/>
            </w:pPr>
            <w:r>
              <w:t>181.5</w:t>
            </w:r>
          </w:p>
        </w:tc>
        <w:tc>
          <w:tcPr>
            <w:tcW w:w="308" w:type="pct"/>
            <w:vAlign w:val="center"/>
          </w:tcPr>
          <w:p w:rsidR="0018722C">
            <w:pPr>
              <w:pStyle w:val="affff9"/>
              <w:topLinePunct/>
              <w:ind w:leftChars="0" w:left="0" w:rightChars="0" w:right="0" w:firstLineChars="0" w:firstLine="0"/>
              <w:spacing w:line="240" w:lineRule="atLeast"/>
            </w:pPr>
            <w:r>
              <w:t>2</w:t>
            </w:r>
          </w:p>
        </w:tc>
        <w:tc>
          <w:tcPr>
            <w:tcW w:w="820" w:type="pct"/>
            <w:vAlign w:val="center"/>
          </w:tcPr>
          <w:p w:rsidR="0018722C">
            <w:pPr>
              <w:pStyle w:val="affff9"/>
              <w:topLinePunct/>
              <w:ind w:leftChars="0" w:left="0" w:rightChars="0" w:right="0" w:firstLineChars="0" w:firstLine="0"/>
              <w:spacing w:line="240" w:lineRule="atLeast"/>
            </w:pPr>
            <w:r>
              <w:t>176</w:t>
            </w:r>
          </w:p>
        </w:tc>
        <w:tc>
          <w:tcPr>
            <w:tcW w:w="331" w:type="pct"/>
            <w:vAlign w:val="center"/>
          </w:tcPr>
          <w:p w:rsidR="0018722C">
            <w:pPr>
              <w:pStyle w:val="affff9"/>
              <w:topLinePunct/>
              <w:ind w:leftChars="0" w:left="0" w:rightChars="0" w:right="0" w:firstLineChars="0" w:firstLine="0"/>
              <w:spacing w:line="240" w:lineRule="atLeast"/>
            </w:pPr>
            <w:r>
              <w:t>4</w:t>
            </w:r>
          </w:p>
        </w:tc>
        <w:tc>
          <w:tcPr>
            <w:tcW w:w="744" w:type="pct"/>
            <w:vAlign w:val="center"/>
          </w:tcPr>
          <w:p w:rsidR="0018722C">
            <w:pPr>
              <w:pStyle w:val="affff9"/>
              <w:topLinePunct/>
              <w:ind w:leftChars="0" w:left="0" w:rightChars="0" w:right="0" w:firstLineChars="0" w:firstLine="0"/>
              <w:spacing w:line="240" w:lineRule="atLeast"/>
            </w:pPr>
            <w:r>
              <w:t>170</w:t>
            </w:r>
          </w:p>
        </w:tc>
        <w:tc>
          <w:tcPr>
            <w:tcW w:w="347" w:type="pct"/>
            <w:vAlign w:val="center"/>
          </w:tcPr>
          <w:p w:rsidR="0018722C">
            <w:pPr>
              <w:pStyle w:val="affff9"/>
              <w:topLinePunct/>
              <w:ind w:leftChars="0" w:left="0" w:rightChars="0" w:right="0" w:firstLineChars="0" w:firstLine="0"/>
              <w:spacing w:line="240" w:lineRule="atLeast"/>
            </w:pPr>
            <w:r>
              <w:t>5</w:t>
            </w:r>
          </w:p>
        </w:tc>
        <w:tc>
          <w:tcPr>
            <w:tcW w:w="809" w:type="pct"/>
            <w:vAlign w:val="center"/>
          </w:tcPr>
          <w:p w:rsidR="0018722C">
            <w:pPr>
              <w:pStyle w:val="affff9"/>
              <w:topLinePunct/>
              <w:ind w:leftChars="0" w:left="0" w:rightChars="0" w:right="0" w:firstLineChars="0" w:firstLine="0"/>
              <w:spacing w:line="240" w:lineRule="atLeast"/>
            </w:pPr>
            <w:r>
              <w:t>173.8</w:t>
            </w:r>
          </w:p>
        </w:tc>
      </w:tr>
      <w:tr>
        <w:tc>
          <w:tcPr>
            <w:tcW w:w="939" w:type="pct"/>
            <w:vAlign w:val="center"/>
          </w:tcPr>
          <w:p w:rsidR="0018722C">
            <w:pPr>
              <w:pStyle w:val="ac"/>
              <w:topLinePunct/>
              <w:ind w:leftChars="0" w:left="0" w:rightChars="0" w:right="0" w:firstLineChars="0" w:firstLine="0"/>
              <w:spacing w:line="240" w:lineRule="atLeast"/>
            </w:pPr>
            <w:r>
              <w:t>鱼台县体校</w:t>
            </w:r>
          </w:p>
        </w:tc>
        <w:tc>
          <w:tcPr>
            <w:tcW w:w="701" w:type="pct"/>
            <w:vAlign w:val="center"/>
          </w:tcPr>
          <w:p w:rsidR="0018722C">
            <w:pPr>
              <w:pStyle w:val="affff9"/>
              <w:topLinePunct/>
              <w:ind w:leftChars="0" w:left="0" w:rightChars="0" w:right="0" w:firstLineChars="0" w:firstLine="0"/>
              <w:spacing w:line="240" w:lineRule="atLeast"/>
            </w:pPr>
            <w:r>
              <w:t>183.7</w:t>
            </w:r>
          </w:p>
        </w:tc>
        <w:tc>
          <w:tcPr>
            <w:tcW w:w="308" w:type="pct"/>
            <w:vAlign w:val="center"/>
          </w:tcPr>
          <w:p w:rsidR="0018722C">
            <w:pPr>
              <w:pStyle w:val="affff9"/>
              <w:topLinePunct/>
              <w:ind w:leftChars="0" w:left="0" w:rightChars="0" w:right="0" w:firstLineChars="0" w:firstLine="0"/>
              <w:spacing w:line="240" w:lineRule="atLeast"/>
            </w:pPr>
            <w:r>
              <w:t>3</w:t>
            </w:r>
          </w:p>
        </w:tc>
        <w:tc>
          <w:tcPr>
            <w:tcW w:w="820" w:type="pct"/>
            <w:vAlign w:val="center"/>
          </w:tcPr>
          <w:p w:rsidR="0018722C">
            <w:pPr>
              <w:pStyle w:val="affff9"/>
              <w:topLinePunct/>
              <w:ind w:leftChars="0" w:left="0" w:rightChars="0" w:right="0" w:firstLineChars="0" w:firstLine="0"/>
              <w:spacing w:line="240" w:lineRule="atLeast"/>
            </w:pPr>
            <w:r>
              <w:t>179.5</w:t>
            </w:r>
          </w:p>
        </w:tc>
        <w:tc>
          <w:tcPr>
            <w:tcW w:w="331" w:type="pct"/>
            <w:vAlign w:val="center"/>
          </w:tcPr>
          <w:p w:rsidR="0018722C">
            <w:pPr>
              <w:pStyle w:val="affff9"/>
              <w:topLinePunct/>
              <w:ind w:leftChars="0" w:left="0" w:rightChars="0" w:right="0" w:firstLineChars="0" w:firstLine="0"/>
              <w:spacing w:line="240" w:lineRule="atLeast"/>
            </w:pPr>
            <w:r>
              <w:t>3</w:t>
            </w:r>
          </w:p>
        </w:tc>
        <w:tc>
          <w:tcPr>
            <w:tcW w:w="744" w:type="pct"/>
            <w:vAlign w:val="center"/>
          </w:tcPr>
          <w:p w:rsidR="0018722C">
            <w:pPr>
              <w:pStyle w:val="affff9"/>
              <w:topLinePunct/>
              <w:ind w:leftChars="0" w:left="0" w:rightChars="0" w:right="0" w:firstLineChars="0" w:firstLine="0"/>
              <w:spacing w:line="240" w:lineRule="atLeast"/>
            </w:pPr>
            <w:r>
              <w:t>168.3</w:t>
            </w:r>
          </w:p>
        </w:tc>
        <w:tc>
          <w:tcPr>
            <w:tcW w:w="347" w:type="pct"/>
            <w:vAlign w:val="center"/>
          </w:tcPr>
          <w:p w:rsidR="0018722C">
            <w:pPr>
              <w:pStyle w:val="affff9"/>
              <w:topLinePunct/>
              <w:ind w:leftChars="0" w:left="0" w:rightChars="0" w:right="0" w:firstLineChars="0" w:firstLine="0"/>
              <w:spacing w:line="240" w:lineRule="atLeast"/>
            </w:pPr>
            <w:r>
              <w:t>5</w:t>
            </w:r>
          </w:p>
        </w:tc>
        <w:tc>
          <w:tcPr>
            <w:tcW w:w="809" w:type="pct"/>
            <w:vAlign w:val="center"/>
          </w:tcPr>
          <w:p w:rsidR="0018722C">
            <w:pPr>
              <w:pStyle w:val="affff9"/>
              <w:topLinePunct/>
              <w:ind w:leftChars="0" w:left="0" w:rightChars="0" w:right="0" w:firstLineChars="0" w:firstLine="0"/>
              <w:spacing w:line="240" w:lineRule="atLeast"/>
            </w:pPr>
            <w:r>
              <w:t>176.6</w:t>
            </w:r>
          </w:p>
        </w:tc>
      </w:tr>
      <w:tr>
        <w:tc>
          <w:tcPr>
            <w:tcW w:w="939" w:type="pct"/>
            <w:vAlign w:val="center"/>
          </w:tcPr>
          <w:p w:rsidR="0018722C">
            <w:pPr>
              <w:pStyle w:val="ac"/>
              <w:topLinePunct/>
              <w:ind w:leftChars="0" w:left="0" w:rightChars="0" w:right="0" w:firstLineChars="0" w:firstLine="0"/>
              <w:spacing w:line="240" w:lineRule="atLeast"/>
            </w:pPr>
            <w:r>
              <w:t>微ft县一中</w:t>
            </w:r>
          </w:p>
        </w:tc>
        <w:tc>
          <w:tcPr>
            <w:tcW w:w="701" w:type="pct"/>
            <w:vAlign w:val="center"/>
          </w:tcPr>
          <w:p w:rsidR="0018722C">
            <w:pPr>
              <w:pStyle w:val="affff9"/>
              <w:topLinePunct/>
              <w:ind w:leftChars="0" w:left="0" w:rightChars="0" w:right="0" w:firstLineChars="0" w:firstLine="0"/>
              <w:spacing w:line="240" w:lineRule="atLeast"/>
            </w:pPr>
            <w:r>
              <w:t>182.3</w:t>
            </w:r>
          </w:p>
        </w:tc>
        <w:tc>
          <w:tcPr>
            <w:tcW w:w="308" w:type="pct"/>
            <w:vAlign w:val="center"/>
          </w:tcPr>
          <w:p w:rsidR="0018722C">
            <w:pPr>
              <w:pStyle w:val="affff9"/>
              <w:topLinePunct/>
              <w:ind w:leftChars="0" w:left="0" w:rightChars="0" w:right="0" w:firstLineChars="0" w:firstLine="0"/>
              <w:spacing w:line="240" w:lineRule="atLeast"/>
            </w:pPr>
            <w:r>
              <w:t>3</w:t>
            </w:r>
          </w:p>
        </w:tc>
        <w:tc>
          <w:tcPr>
            <w:tcW w:w="820" w:type="pct"/>
            <w:vAlign w:val="center"/>
          </w:tcPr>
          <w:p w:rsidR="0018722C">
            <w:pPr>
              <w:pStyle w:val="affff9"/>
              <w:topLinePunct/>
              <w:ind w:leftChars="0" w:left="0" w:rightChars="0" w:right="0" w:firstLineChars="0" w:firstLine="0"/>
              <w:spacing w:line="240" w:lineRule="atLeast"/>
            </w:pPr>
            <w:r>
              <w:t>177.8</w:t>
            </w:r>
          </w:p>
        </w:tc>
        <w:tc>
          <w:tcPr>
            <w:tcW w:w="331" w:type="pct"/>
            <w:vAlign w:val="center"/>
          </w:tcPr>
          <w:p w:rsidR="0018722C">
            <w:pPr>
              <w:pStyle w:val="affff9"/>
              <w:topLinePunct/>
              <w:ind w:leftChars="0" w:left="0" w:rightChars="0" w:right="0" w:firstLineChars="0" w:firstLine="0"/>
              <w:spacing w:line="240" w:lineRule="atLeast"/>
            </w:pPr>
            <w:r>
              <w:t>4</w:t>
            </w:r>
          </w:p>
        </w:tc>
        <w:tc>
          <w:tcPr>
            <w:tcW w:w="744" w:type="pct"/>
            <w:vAlign w:val="center"/>
          </w:tcPr>
          <w:p w:rsidR="0018722C">
            <w:pPr>
              <w:pStyle w:val="affff9"/>
              <w:topLinePunct/>
              <w:ind w:leftChars="0" w:left="0" w:rightChars="0" w:right="0" w:firstLineChars="0" w:firstLine="0"/>
              <w:spacing w:line="240" w:lineRule="atLeast"/>
            </w:pPr>
            <w:r>
              <w:t>170.6</w:t>
            </w:r>
          </w:p>
        </w:tc>
        <w:tc>
          <w:tcPr>
            <w:tcW w:w="347" w:type="pct"/>
            <w:vAlign w:val="center"/>
          </w:tcPr>
          <w:p w:rsidR="0018722C">
            <w:pPr>
              <w:pStyle w:val="affff9"/>
              <w:topLinePunct/>
              <w:ind w:leftChars="0" w:left="0" w:rightChars="0" w:right="0" w:firstLineChars="0" w:firstLine="0"/>
              <w:spacing w:line="240" w:lineRule="atLeast"/>
            </w:pPr>
            <w:r>
              <w:t>5</w:t>
            </w:r>
          </w:p>
        </w:tc>
        <w:tc>
          <w:tcPr>
            <w:tcW w:w="809" w:type="pct"/>
            <w:vAlign w:val="center"/>
          </w:tcPr>
          <w:p w:rsidR="0018722C">
            <w:pPr>
              <w:pStyle w:val="affff9"/>
              <w:topLinePunct/>
              <w:ind w:leftChars="0" w:left="0" w:rightChars="0" w:right="0" w:firstLineChars="0" w:firstLine="0"/>
              <w:spacing w:line="240" w:lineRule="atLeast"/>
            </w:pPr>
            <w:r>
              <w:t>175.9</w:t>
            </w:r>
          </w:p>
        </w:tc>
      </w:tr>
      <w:tr>
        <w:tc>
          <w:tcPr>
            <w:tcW w:w="939" w:type="pct"/>
            <w:vAlign w:val="center"/>
          </w:tcPr>
          <w:p w:rsidR="0018722C">
            <w:pPr>
              <w:pStyle w:val="ac"/>
              <w:topLinePunct/>
              <w:ind w:leftChars="0" w:left="0" w:rightChars="0" w:right="0" w:firstLineChars="0" w:firstLine="0"/>
              <w:spacing w:line="240" w:lineRule="atLeast"/>
            </w:pPr>
            <w:r>
              <w:t>兖州县二中</w:t>
            </w:r>
          </w:p>
        </w:tc>
        <w:tc>
          <w:tcPr>
            <w:tcW w:w="701" w:type="pct"/>
            <w:vAlign w:val="center"/>
          </w:tcPr>
          <w:p w:rsidR="0018722C">
            <w:pPr>
              <w:pStyle w:val="affff9"/>
              <w:topLinePunct/>
              <w:ind w:leftChars="0" w:left="0" w:rightChars="0" w:right="0" w:firstLineChars="0" w:firstLine="0"/>
              <w:spacing w:line="240" w:lineRule="atLeast"/>
            </w:pPr>
            <w:r>
              <w:t>183</w:t>
            </w:r>
          </w:p>
        </w:tc>
        <w:tc>
          <w:tcPr>
            <w:tcW w:w="308" w:type="pct"/>
            <w:vAlign w:val="center"/>
          </w:tcPr>
          <w:p w:rsidR="0018722C">
            <w:pPr>
              <w:pStyle w:val="affff9"/>
              <w:topLinePunct/>
              <w:ind w:leftChars="0" w:left="0" w:rightChars="0" w:right="0" w:firstLineChars="0" w:firstLine="0"/>
              <w:spacing w:line="240" w:lineRule="atLeast"/>
            </w:pPr>
            <w:r>
              <w:t>3</w:t>
            </w:r>
          </w:p>
        </w:tc>
        <w:tc>
          <w:tcPr>
            <w:tcW w:w="820" w:type="pct"/>
            <w:vAlign w:val="center"/>
          </w:tcPr>
          <w:p w:rsidR="0018722C">
            <w:pPr>
              <w:pStyle w:val="affff9"/>
              <w:topLinePunct/>
              <w:ind w:leftChars="0" w:left="0" w:rightChars="0" w:right="0" w:firstLineChars="0" w:firstLine="0"/>
              <w:spacing w:line="240" w:lineRule="atLeast"/>
            </w:pPr>
            <w:r>
              <w:t>177.6</w:t>
            </w:r>
          </w:p>
        </w:tc>
        <w:tc>
          <w:tcPr>
            <w:tcW w:w="331" w:type="pct"/>
            <w:vAlign w:val="center"/>
          </w:tcPr>
          <w:p w:rsidR="0018722C">
            <w:pPr>
              <w:pStyle w:val="affff9"/>
              <w:topLinePunct/>
              <w:ind w:leftChars="0" w:left="0" w:rightChars="0" w:right="0" w:firstLineChars="0" w:firstLine="0"/>
              <w:spacing w:line="240" w:lineRule="atLeast"/>
            </w:pPr>
            <w:r>
              <w:t>5</w:t>
            </w:r>
          </w:p>
        </w:tc>
        <w:tc>
          <w:tcPr>
            <w:tcW w:w="744" w:type="pct"/>
            <w:vAlign w:val="center"/>
          </w:tcPr>
          <w:p w:rsidR="0018722C">
            <w:pPr>
              <w:pStyle w:val="affff9"/>
              <w:topLinePunct/>
              <w:ind w:leftChars="0" w:left="0" w:rightChars="0" w:right="0" w:firstLineChars="0" w:firstLine="0"/>
              <w:spacing w:line="240" w:lineRule="atLeast"/>
            </w:pPr>
            <w:r>
              <w:t>173.3</w:t>
            </w:r>
          </w:p>
        </w:tc>
        <w:tc>
          <w:tcPr>
            <w:tcW w:w="347" w:type="pct"/>
            <w:vAlign w:val="center"/>
          </w:tcPr>
          <w:p w:rsidR="0018722C">
            <w:pPr>
              <w:pStyle w:val="affff9"/>
              <w:topLinePunct/>
              <w:ind w:leftChars="0" w:left="0" w:rightChars="0" w:right="0" w:firstLineChars="0" w:firstLine="0"/>
              <w:spacing w:line="240" w:lineRule="atLeast"/>
            </w:pPr>
            <w:r>
              <w:t>4</w:t>
            </w:r>
          </w:p>
        </w:tc>
        <w:tc>
          <w:tcPr>
            <w:tcW w:w="809" w:type="pct"/>
            <w:vAlign w:val="center"/>
          </w:tcPr>
          <w:p w:rsidR="0018722C">
            <w:pPr>
              <w:pStyle w:val="affff9"/>
              <w:topLinePunct/>
              <w:ind w:leftChars="0" w:left="0" w:rightChars="0" w:right="0" w:firstLineChars="0" w:firstLine="0"/>
              <w:spacing w:line="240" w:lineRule="atLeast"/>
            </w:pPr>
            <w:r>
              <w:t>177.4</w:t>
            </w:r>
          </w:p>
        </w:tc>
      </w:tr>
      <w:tr>
        <w:tc>
          <w:tcPr>
            <w:tcW w:w="939" w:type="pct"/>
            <w:vAlign w:val="center"/>
            <w:tcBorders>
              <w:top w:val="single" w:sz="4" w:space="0" w:color="auto"/>
            </w:tcBorders>
          </w:tcPr>
          <w:p w:rsidR="0018722C">
            <w:pPr>
              <w:pStyle w:val="ac"/>
              <w:topLinePunct/>
              <w:ind w:leftChars="0" w:left="0" w:rightChars="0" w:right="0" w:firstLineChars="0" w:firstLine="0"/>
              <w:spacing w:line="240" w:lineRule="atLeast"/>
            </w:pPr>
            <w:r>
              <w:t>平均身高</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183.5</w:t>
            </w:r>
          </w:p>
        </w:tc>
        <w:tc>
          <w:tcPr>
            <w:tcW w:w="308" w:type="pct"/>
            <w:vAlign w:val="center"/>
            <w:tcBorders>
              <w:top w:val="single" w:sz="4" w:space="0" w:color="auto"/>
            </w:tcBorders>
          </w:tcPr>
          <w:p w:rsidR="00462578"/>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179.2</w:t>
            </w:r>
          </w:p>
        </w:tc>
        <w:tc>
          <w:tcPr>
            <w:tcW w:w="331" w:type="pct"/>
            <w:vAlign w:val="center"/>
            <w:tcBorders>
              <w:top w:val="single" w:sz="4" w:space="0" w:color="auto"/>
            </w:tcBorders>
          </w:tcPr>
          <w:p w:rsidR="00462578"/>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172.8</w:t>
            </w:r>
          </w:p>
        </w:tc>
        <w:tc>
          <w:tcPr>
            <w:tcW w:w="347" w:type="pct"/>
            <w:vAlign w:val="center"/>
            <w:tcBorders>
              <w:top w:val="single" w:sz="4" w:space="0" w:color="auto"/>
            </w:tcBorders>
          </w:tcPr>
          <w:p w:rsidR="00462578"/>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176.8</w:t>
            </w:r>
          </w:p>
        </w:tc>
      </w:tr>
    </w:tbl>
    <w:p w:rsidR="0018722C">
      <w:pPr>
        <w:topLinePunct/>
      </w:pPr>
      <w:r>
        <w:t>从表</w:t>
      </w:r>
      <w:r>
        <w:t>1</w:t>
      </w:r>
      <w:r/>
      <w:r w:rsidR="001852F3">
        <w:t xml:space="preserve">中可以看出，我市青少年</w:t>
      </w:r>
      <w:r>
        <w:t>（</w:t>
      </w:r>
      <w:r>
        <w:t>16-18</w:t>
      </w:r>
      <w:r/>
      <w:r w:rsidR="001852F3">
        <w:t xml:space="preserve">岁</w:t>
      </w:r>
      <w:r>
        <w:t>）</w:t>
      </w:r>
      <w:r>
        <w:t>男子篮球运动员平均身高为</w:t>
      </w:r>
      <w:r>
        <w:t>176.8cm</w:t>
      </w:r>
      <w:r>
        <w:t>，其中中锋平均身高为</w:t>
      </w:r>
      <w:r>
        <w:t>183</w:t>
      </w:r>
      <w:r>
        <w:t>.</w:t>
      </w:r>
      <w:r>
        <w:t>5cm</w:t>
      </w:r>
      <w:r>
        <w:t>、前锋平均身高为</w:t>
      </w:r>
      <w:r>
        <w:t>179</w:t>
      </w:r>
      <w:r>
        <w:t>.</w:t>
      </w:r>
      <w:r>
        <w:t>2cm</w:t>
      </w:r>
      <w:r>
        <w:t>、后卫平均身</w:t>
      </w:r>
      <w:r>
        <w:t>高为</w:t>
      </w:r>
      <w:r>
        <w:t>172</w:t>
      </w:r>
      <w:r>
        <w:t>.</w:t>
      </w:r>
      <w:r>
        <w:t>8cm</w:t>
      </w:r>
      <w:r>
        <w:t>。从中我们不难看出，青少年篮球运动员的身高与所在城市的经济</w:t>
      </w:r>
      <w:r>
        <w:t>发达程度并没有太大的关联。因此，不能将济宁市青少年男子篮球运动员在篮球比赛中队员的身高与成绩是否成正比。</w:t>
      </w:r>
    </w:p>
    <w:p w:rsidR="0018722C">
      <w:pPr>
        <w:pStyle w:val="Heading2"/>
        <w:topLinePunct/>
        <w:ind w:left="171" w:hangingChars="171" w:hanging="171"/>
      </w:pPr>
      <w:bookmarkStart w:id="323062" w:name="_Toc686323062"/>
      <w:bookmarkStart w:name="3.3我市青少年男子篮球运动员专业身体素质 " w:id="55"/>
      <w:bookmarkEnd w:id="55"/>
      <w:r>
        <w:rPr>
          <w:b/>
        </w:rPr>
        <w:t>3.3</w:t>
      </w:r>
      <w:r>
        <w:t xml:space="preserve"> </w:t>
      </w:r>
      <w:bookmarkStart w:name="_bookmark23" w:id="56"/>
      <w:bookmarkEnd w:id="56"/>
      <w:bookmarkStart w:name="_bookmark23" w:id="57"/>
      <w:bookmarkEnd w:id="57"/>
      <w:r>
        <w:t>我市青少年男子篮球运动员专业身体素质</w:t>
      </w:r>
      <w:bookmarkEnd w:id="323062"/>
    </w:p>
    <w:p w:rsidR="0018722C">
      <w:pPr>
        <w:pStyle w:val="Heading3"/>
        <w:topLinePunct/>
        <w:ind w:left="200" w:hangingChars="200" w:hanging="200"/>
      </w:pPr>
      <w:bookmarkStart w:id="323063" w:name="_Toc686323063"/>
      <w:bookmarkStart w:name="_bookmark24" w:id="58"/>
      <w:bookmarkEnd w:id="58"/>
      <w:r>
        <w:rPr>
          <w:b/>
        </w:rPr>
        <w:t>3.3.1</w:t>
      </w:r>
      <w:r>
        <w:t xml:space="preserve"> </w:t>
      </w:r>
      <w:bookmarkStart w:name="_bookmark24" w:id="59"/>
      <w:bookmarkEnd w:id="59"/>
      <w:r>
        <w:t>力量素质的对比分析</w:t>
      </w:r>
      <w:bookmarkEnd w:id="323063"/>
    </w:p>
    <w:p w:rsidR="0018722C">
      <w:pPr>
        <w:topLinePunct/>
      </w:pPr>
      <w:r>
        <w:t>在运动训练理论与方法中，是这样对力量进行解释的：肌肉在特别紧张或者</w:t>
      </w:r>
      <w:r>
        <w:t>是收缩时所变现出的一种能力。力量在人体基本身体素质中的重要性应该居于首</w:t>
      </w:r>
      <w:r>
        <w:t>位。因为它可以提供人体完成任何动作的所需动力，并且目前也可以说一直是教</w:t>
      </w:r>
      <w:r>
        <w:t>练员或者运动员所追求的永恒目标。力量是所有技能的根本，在篮球运动中也不</w:t>
      </w:r>
      <w:r>
        <w:t>例外。并且有研究表明，在力量素质的不断提高下，还可以在一定程度上辅助协调性、以及柔韧素质等相关素质的提升，从而可以推动整个篮球技战术水平的提</w:t>
      </w:r>
      <w:r>
        <w:t>高。</w:t>
      </w:r>
    </w:p>
    <w:p w:rsidR="0018722C">
      <w:pPr>
        <w:pStyle w:val="Heading4"/>
        <w:topLinePunct/>
        <w:ind w:left="200" w:hangingChars="200" w:hanging="200"/>
      </w:pPr>
      <w:bookmarkStart w:id="323064" w:name="_Toc686323064"/>
      <w:bookmarkStart w:name="_bookmark25" w:id="60"/>
      <w:bookmarkEnd w:id="60"/>
      <w:r>
        <w:rPr>
          <w:b/>
        </w:rPr>
        <w:t>3.3.1.1</w:t>
      </w:r>
      <w:r>
        <w:t xml:space="preserve"> </w:t>
      </w:r>
      <w:bookmarkStart w:name="_bookmark25" w:id="61"/>
      <w:bookmarkEnd w:id="61"/>
      <w:r>
        <w:t>握力</w:t>
      </w:r>
      <w:bookmarkEnd w:id="323064"/>
    </w:p>
    <w:p w:rsidR="0018722C">
      <w:pPr>
        <w:topLinePunct/>
      </w:pPr>
      <w:r>
        <w:t>俗称的握力就是手掌、手指的抓握力量，这个指标可以直接反映小臂和手指</w:t>
      </w:r>
      <w:r>
        <w:t>等部位的静力性力量，在篮球运动中，不管是进攻还是防守，握力的大小都对运</w:t>
      </w:r>
      <w:r>
        <w:t>动员有着至关重要的作用。根据《人体测量与评价》一书中介绍的握力测试方式，</w:t>
      </w:r>
      <w:r>
        <w:t>对所研究的济宁市</w:t>
      </w:r>
      <w:r>
        <w:t>11</w:t>
      </w:r>
      <w:r/>
      <w:r w:rsidR="001852F3">
        <w:t xml:space="preserve">所学校青少年男子篮球运动员的握力进行严格的测试，</w:t>
      </w:r>
      <w:r w:rsidR="001852F3">
        <w:t>最</w:t>
      </w:r>
    </w:p>
    <w:p w:rsidR="0018722C">
      <w:pPr>
        <w:topLinePunct/>
      </w:pPr>
      <w:r>
        <w:t>终测试结果如下：</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2</w:t>
      </w:r>
      <w:r>
        <w:t xml:space="preserve">  </w:t>
      </w:r>
      <w:r>
        <w:rPr>
          <w:rFonts w:cstheme="minorBidi" w:hAnsiTheme="minorHAnsi" w:eastAsiaTheme="minorHAnsi" w:asciiTheme="minorHAnsi" w:ascii="宋体" w:hAnsi="宋体" w:eastAsia="宋体" w:cs="宋体"/>
          <w:b/>
        </w:rPr>
        <w:t>青少年男子篮球运动员握力平均成绩</w:t>
      </w:r>
    </w:p>
    <w:p w:rsidR="0018722C">
      <w:pPr>
        <w:topLinePunct/>
      </w:pP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6"/>
        <w:gridCol w:w="2753"/>
        <w:gridCol w:w="2017"/>
      </w:tblGrid>
      <w:tr>
        <w:trPr>
          <w:tblHeader/>
        </w:trPr>
        <w:tc>
          <w:tcPr>
            <w:tcW w:w="1620" w:type="pct"/>
            <w:vAlign w:val="center"/>
            <w:tcBorders>
              <w:bottom w:val="single" w:sz="4" w:space="0" w:color="auto"/>
            </w:tcBorders>
          </w:tcPr>
          <w:p w:rsidR="0018722C">
            <w:pPr>
              <w:pStyle w:val="a7"/>
              <w:topLinePunct/>
              <w:ind w:leftChars="0" w:left="0" w:rightChars="0" w:right="0" w:firstLineChars="0" w:firstLine="0"/>
              <w:spacing w:line="240" w:lineRule="atLeast"/>
            </w:pPr>
            <w:r>
              <w:t>学校名称</w:t>
            </w:r>
          </w:p>
        </w:tc>
        <w:tc>
          <w:tcPr>
            <w:tcW w:w="1951" w:type="pct"/>
            <w:vAlign w:val="center"/>
            <w:tcBorders>
              <w:bottom w:val="single" w:sz="4" w:space="0" w:color="auto"/>
            </w:tcBorders>
          </w:tcPr>
          <w:p w:rsidR="0018722C">
            <w:pPr>
              <w:pStyle w:val="a7"/>
              <w:topLinePunct/>
              <w:ind w:leftChars="0" w:left="0" w:rightChars="0" w:right="0" w:firstLineChars="0" w:firstLine="0"/>
              <w:spacing w:line="240" w:lineRule="atLeast"/>
            </w:pPr>
            <w:r>
              <w:t>握力数值</w:t>
            </w:r>
            <w:r>
              <w:t>（</w:t>
            </w:r>
            <w:r>
              <w:t xml:space="preserve">公斤</w:t>
            </w:r>
            <w:r>
              <w:t>）</w:t>
            </w:r>
          </w:p>
        </w:tc>
        <w:tc>
          <w:tcPr>
            <w:tcW w:w="1429" w:type="pct"/>
            <w:vAlign w:val="center"/>
            <w:tcBorders>
              <w:bottom w:val="single" w:sz="4" w:space="0" w:color="auto"/>
            </w:tcBorders>
          </w:tcPr>
          <w:p w:rsidR="0018722C">
            <w:pPr>
              <w:pStyle w:val="a7"/>
              <w:topLinePunct/>
              <w:ind w:leftChars="0" w:left="0" w:rightChars="0" w:right="0" w:firstLineChars="0" w:firstLine="0"/>
              <w:spacing w:line="240" w:lineRule="atLeast"/>
            </w:pPr>
            <w:r>
              <w:t>大纲标准</w:t>
            </w:r>
            <w:r>
              <w:t>（</w:t>
            </w:r>
            <w:r>
              <w:t>X</w:t>
            </w:r>
            <w:r>
              <w:t> </w:t>
            </w:r>
            <w:r>
              <w:t>±S</w:t>
            </w:r>
            <w:r>
              <w:t>）</w:t>
            </w:r>
          </w:p>
        </w:tc>
      </w:tr>
      <w:tr>
        <w:tc>
          <w:tcPr>
            <w:tcW w:w="1620" w:type="pct"/>
            <w:vAlign w:val="center"/>
          </w:tcPr>
          <w:p w:rsidR="0018722C">
            <w:pPr>
              <w:pStyle w:val="ac"/>
              <w:topLinePunct/>
              <w:ind w:leftChars="0" w:left="0" w:rightChars="0" w:right="0" w:firstLineChars="0" w:firstLine="0"/>
              <w:spacing w:line="240" w:lineRule="atLeast"/>
            </w:pPr>
            <w:r>
              <w:t>济宁市一中</w:t>
            </w:r>
          </w:p>
        </w:tc>
        <w:tc>
          <w:tcPr>
            <w:tcW w:w="1951" w:type="pct"/>
            <w:vAlign w:val="center"/>
          </w:tcPr>
          <w:p w:rsidR="0018722C">
            <w:pPr>
              <w:pStyle w:val="affff9"/>
              <w:topLinePunct/>
              <w:ind w:leftChars="0" w:left="0" w:rightChars="0" w:right="0" w:firstLineChars="0" w:firstLine="0"/>
              <w:spacing w:line="240" w:lineRule="atLeast"/>
            </w:pPr>
            <w:r>
              <w:t>34.7</w:t>
            </w:r>
          </w:p>
        </w:tc>
        <w:tc>
          <w:tcPr>
            <w:tcW w:w="1429" w:type="pct"/>
            <w:vAlign w:val="center"/>
          </w:tcPr>
          <w:p w:rsidR="0018722C">
            <w:pPr>
              <w:pStyle w:val="ad"/>
              <w:topLinePunct/>
              <w:ind w:leftChars="0" w:left="0" w:rightChars="0" w:right="0" w:firstLineChars="0" w:firstLine="0"/>
              <w:spacing w:line="240" w:lineRule="atLeast"/>
            </w:pPr>
            <w:r>
              <w:t>33.2±0.9</w:t>
            </w:r>
          </w:p>
        </w:tc>
      </w:tr>
      <w:tr>
        <w:tc>
          <w:tcPr>
            <w:tcW w:w="1620" w:type="pct"/>
            <w:vAlign w:val="center"/>
          </w:tcPr>
          <w:p w:rsidR="0018722C">
            <w:pPr>
              <w:pStyle w:val="ac"/>
              <w:topLinePunct/>
              <w:ind w:leftChars="0" w:left="0" w:rightChars="0" w:right="0" w:firstLineChars="0" w:firstLine="0"/>
              <w:spacing w:line="240" w:lineRule="atLeast"/>
            </w:pPr>
            <w:r>
              <w:t>济宁育才中学</w:t>
            </w:r>
          </w:p>
        </w:tc>
        <w:tc>
          <w:tcPr>
            <w:tcW w:w="1951" w:type="pct"/>
            <w:vAlign w:val="center"/>
          </w:tcPr>
          <w:p w:rsidR="0018722C">
            <w:pPr>
              <w:pStyle w:val="affff9"/>
              <w:topLinePunct/>
              <w:ind w:leftChars="0" w:left="0" w:rightChars="0" w:right="0" w:firstLineChars="0" w:firstLine="0"/>
              <w:spacing w:line="240" w:lineRule="atLeast"/>
            </w:pPr>
            <w:r>
              <w:t>32.1</w:t>
            </w:r>
          </w:p>
        </w:tc>
        <w:tc>
          <w:tcPr>
            <w:tcW w:w="1429" w:type="pct"/>
            <w:vAlign w:val="center"/>
          </w:tcPr>
          <w:p w:rsidR="00462578"/>
        </w:tc>
      </w:tr>
      <w:tr>
        <w:tc>
          <w:tcPr>
            <w:tcW w:w="1620" w:type="pct"/>
            <w:vAlign w:val="center"/>
          </w:tcPr>
          <w:p w:rsidR="0018722C">
            <w:pPr>
              <w:pStyle w:val="ac"/>
              <w:topLinePunct/>
              <w:ind w:leftChars="0" w:left="0" w:rightChars="0" w:right="0" w:firstLineChars="0" w:firstLine="0"/>
              <w:spacing w:line="240" w:lineRule="atLeast"/>
            </w:pPr>
            <w:r>
              <w:t>济宁附属高中</w:t>
            </w:r>
          </w:p>
        </w:tc>
        <w:tc>
          <w:tcPr>
            <w:tcW w:w="1951" w:type="pct"/>
            <w:vAlign w:val="center"/>
          </w:tcPr>
          <w:p w:rsidR="0018722C">
            <w:pPr>
              <w:pStyle w:val="affff9"/>
              <w:topLinePunct/>
              <w:ind w:leftChars="0" w:left="0" w:rightChars="0" w:right="0" w:firstLineChars="0" w:firstLine="0"/>
              <w:spacing w:line="240" w:lineRule="atLeast"/>
            </w:pPr>
            <w:r>
              <w:t>33.4</w:t>
            </w:r>
          </w:p>
        </w:tc>
        <w:tc>
          <w:tcPr>
            <w:tcW w:w="1429" w:type="pct"/>
            <w:vAlign w:val="center"/>
          </w:tcPr>
          <w:p w:rsidR="00462578"/>
        </w:tc>
      </w:tr>
      <w:tr>
        <w:tc>
          <w:tcPr>
            <w:tcW w:w="1620" w:type="pct"/>
            <w:vAlign w:val="center"/>
          </w:tcPr>
          <w:p w:rsidR="0018722C">
            <w:pPr>
              <w:pStyle w:val="ac"/>
              <w:topLinePunct/>
              <w:ind w:leftChars="0" w:left="0" w:rightChars="0" w:right="0" w:firstLineChars="0" w:firstLine="0"/>
              <w:spacing w:line="240" w:lineRule="atLeast"/>
            </w:pPr>
            <w:r>
              <w:t>济宁实验高中</w:t>
            </w:r>
          </w:p>
        </w:tc>
        <w:tc>
          <w:tcPr>
            <w:tcW w:w="1951" w:type="pct"/>
            <w:vAlign w:val="center"/>
          </w:tcPr>
          <w:p w:rsidR="0018722C">
            <w:pPr>
              <w:pStyle w:val="affff9"/>
              <w:topLinePunct/>
              <w:ind w:leftChars="0" w:left="0" w:rightChars="0" w:right="0" w:firstLineChars="0" w:firstLine="0"/>
              <w:spacing w:line="240" w:lineRule="atLeast"/>
            </w:pPr>
            <w:r>
              <w:t>30.5</w:t>
            </w:r>
          </w:p>
        </w:tc>
        <w:tc>
          <w:tcPr>
            <w:tcW w:w="1429" w:type="pct"/>
            <w:vAlign w:val="center"/>
          </w:tcPr>
          <w:p w:rsidR="00462578"/>
        </w:tc>
      </w:tr>
      <w:tr>
        <w:tc>
          <w:tcPr>
            <w:tcW w:w="1620" w:type="pct"/>
            <w:vAlign w:val="center"/>
          </w:tcPr>
          <w:p w:rsidR="0018722C">
            <w:pPr>
              <w:pStyle w:val="ac"/>
              <w:topLinePunct/>
              <w:ind w:leftChars="0" w:left="0" w:rightChars="0" w:right="0" w:firstLineChars="0" w:firstLine="0"/>
              <w:spacing w:line="240" w:lineRule="atLeast"/>
            </w:pPr>
            <w:r>
              <w:t>济宁市体校</w:t>
            </w:r>
          </w:p>
        </w:tc>
        <w:tc>
          <w:tcPr>
            <w:tcW w:w="1951" w:type="pct"/>
            <w:vAlign w:val="center"/>
          </w:tcPr>
          <w:p w:rsidR="0018722C">
            <w:pPr>
              <w:pStyle w:val="affff9"/>
              <w:topLinePunct/>
              <w:ind w:leftChars="0" w:left="0" w:rightChars="0" w:right="0" w:firstLineChars="0" w:firstLine="0"/>
              <w:spacing w:line="240" w:lineRule="atLeast"/>
            </w:pPr>
            <w:r>
              <w:t>34.1</w:t>
            </w:r>
          </w:p>
        </w:tc>
        <w:tc>
          <w:tcPr>
            <w:tcW w:w="1429" w:type="pct"/>
            <w:vAlign w:val="center"/>
          </w:tcPr>
          <w:p w:rsidR="00462578"/>
        </w:tc>
      </w:tr>
      <w:tr>
        <w:tc>
          <w:tcPr>
            <w:tcW w:w="1620" w:type="pct"/>
            <w:vAlign w:val="center"/>
          </w:tcPr>
          <w:p w:rsidR="0018722C">
            <w:pPr>
              <w:pStyle w:val="ac"/>
              <w:topLinePunct/>
              <w:ind w:leftChars="0" w:left="0" w:rightChars="0" w:right="0" w:firstLineChars="0" w:firstLine="0"/>
              <w:spacing w:line="240" w:lineRule="atLeast"/>
            </w:pPr>
            <w:r>
              <w:t>金乡县体校</w:t>
            </w:r>
          </w:p>
        </w:tc>
        <w:tc>
          <w:tcPr>
            <w:tcW w:w="1951" w:type="pct"/>
            <w:vAlign w:val="center"/>
          </w:tcPr>
          <w:p w:rsidR="0018722C">
            <w:pPr>
              <w:pStyle w:val="affff9"/>
              <w:topLinePunct/>
              <w:ind w:leftChars="0" w:left="0" w:rightChars="0" w:right="0" w:firstLineChars="0" w:firstLine="0"/>
              <w:spacing w:line="240" w:lineRule="atLeast"/>
            </w:pPr>
            <w:r>
              <w:t>30.9</w:t>
            </w:r>
          </w:p>
        </w:tc>
        <w:tc>
          <w:tcPr>
            <w:tcW w:w="1429" w:type="pct"/>
            <w:vAlign w:val="center"/>
          </w:tcPr>
          <w:p w:rsidR="00462578"/>
        </w:tc>
      </w:tr>
      <w:tr>
        <w:tc>
          <w:tcPr>
            <w:tcW w:w="1620" w:type="pct"/>
            <w:vAlign w:val="center"/>
          </w:tcPr>
          <w:p w:rsidR="0018722C">
            <w:pPr>
              <w:pStyle w:val="ac"/>
              <w:topLinePunct/>
              <w:ind w:leftChars="0" w:left="0" w:rightChars="0" w:right="0" w:firstLineChars="0" w:firstLine="0"/>
              <w:spacing w:line="240" w:lineRule="atLeast"/>
            </w:pPr>
            <w:r>
              <w:t>金乡县一中</w:t>
            </w:r>
          </w:p>
        </w:tc>
        <w:tc>
          <w:tcPr>
            <w:tcW w:w="1951" w:type="pct"/>
            <w:vAlign w:val="center"/>
          </w:tcPr>
          <w:p w:rsidR="0018722C">
            <w:pPr>
              <w:pStyle w:val="affff9"/>
              <w:topLinePunct/>
              <w:ind w:leftChars="0" w:left="0" w:rightChars="0" w:right="0" w:firstLineChars="0" w:firstLine="0"/>
              <w:spacing w:line="240" w:lineRule="atLeast"/>
            </w:pPr>
            <w:r>
              <w:t>32.7</w:t>
            </w:r>
          </w:p>
        </w:tc>
        <w:tc>
          <w:tcPr>
            <w:tcW w:w="1429" w:type="pct"/>
            <w:vAlign w:val="center"/>
          </w:tcPr>
          <w:p w:rsidR="00462578"/>
        </w:tc>
      </w:tr>
      <w:tr>
        <w:tc>
          <w:tcPr>
            <w:tcW w:w="1620" w:type="pct"/>
            <w:vAlign w:val="center"/>
          </w:tcPr>
          <w:p w:rsidR="0018722C">
            <w:pPr>
              <w:pStyle w:val="ac"/>
              <w:topLinePunct/>
              <w:ind w:leftChars="0" w:left="0" w:rightChars="0" w:right="0" w:firstLineChars="0" w:firstLine="0"/>
              <w:spacing w:line="240" w:lineRule="atLeast"/>
            </w:pPr>
            <w:r>
              <w:t>金乡县二中</w:t>
            </w:r>
          </w:p>
        </w:tc>
        <w:tc>
          <w:tcPr>
            <w:tcW w:w="1951" w:type="pct"/>
            <w:vAlign w:val="center"/>
          </w:tcPr>
          <w:p w:rsidR="0018722C">
            <w:pPr>
              <w:pStyle w:val="affff9"/>
              <w:topLinePunct/>
              <w:ind w:leftChars="0" w:left="0" w:rightChars="0" w:right="0" w:firstLineChars="0" w:firstLine="0"/>
              <w:spacing w:line="240" w:lineRule="atLeast"/>
            </w:pPr>
            <w:r>
              <w:t>29.8</w:t>
            </w:r>
          </w:p>
        </w:tc>
        <w:tc>
          <w:tcPr>
            <w:tcW w:w="1429" w:type="pct"/>
            <w:vAlign w:val="center"/>
          </w:tcPr>
          <w:p w:rsidR="00462578"/>
        </w:tc>
      </w:tr>
      <w:tr>
        <w:tc>
          <w:tcPr>
            <w:tcW w:w="1620" w:type="pct"/>
            <w:vAlign w:val="center"/>
          </w:tcPr>
          <w:p w:rsidR="0018722C">
            <w:pPr>
              <w:pStyle w:val="ac"/>
              <w:topLinePunct/>
              <w:ind w:leftChars="0" w:left="0" w:rightChars="0" w:right="0" w:firstLineChars="0" w:firstLine="0"/>
              <w:spacing w:line="240" w:lineRule="atLeast"/>
            </w:pPr>
            <w:r>
              <w:t>鱼台县体校</w:t>
            </w:r>
          </w:p>
        </w:tc>
        <w:tc>
          <w:tcPr>
            <w:tcW w:w="1951" w:type="pct"/>
            <w:vAlign w:val="center"/>
          </w:tcPr>
          <w:p w:rsidR="0018722C">
            <w:pPr>
              <w:pStyle w:val="affff9"/>
              <w:topLinePunct/>
              <w:ind w:leftChars="0" w:left="0" w:rightChars="0" w:right="0" w:firstLineChars="0" w:firstLine="0"/>
              <w:spacing w:line="240" w:lineRule="atLeast"/>
            </w:pPr>
            <w:r>
              <w:t>30.9</w:t>
            </w:r>
          </w:p>
        </w:tc>
        <w:tc>
          <w:tcPr>
            <w:tcW w:w="1429" w:type="pct"/>
            <w:vAlign w:val="center"/>
          </w:tcPr>
          <w:p w:rsidR="00462578"/>
        </w:tc>
      </w:tr>
      <w:tr>
        <w:tc>
          <w:tcPr>
            <w:tcW w:w="1620" w:type="pct"/>
            <w:vAlign w:val="center"/>
          </w:tcPr>
          <w:p w:rsidR="0018722C">
            <w:pPr>
              <w:pStyle w:val="ac"/>
              <w:topLinePunct/>
              <w:ind w:leftChars="0" w:left="0" w:rightChars="0" w:right="0" w:firstLineChars="0" w:firstLine="0"/>
              <w:spacing w:line="240" w:lineRule="atLeast"/>
            </w:pPr>
            <w:r>
              <w:t>微ft县一中</w:t>
            </w:r>
          </w:p>
        </w:tc>
        <w:tc>
          <w:tcPr>
            <w:tcW w:w="1951" w:type="pct"/>
            <w:vAlign w:val="center"/>
          </w:tcPr>
          <w:p w:rsidR="0018722C">
            <w:pPr>
              <w:pStyle w:val="affff9"/>
              <w:topLinePunct/>
              <w:ind w:leftChars="0" w:left="0" w:rightChars="0" w:right="0" w:firstLineChars="0" w:firstLine="0"/>
              <w:spacing w:line="240" w:lineRule="atLeast"/>
            </w:pPr>
            <w:r>
              <w:t>35.1</w:t>
            </w:r>
          </w:p>
        </w:tc>
        <w:tc>
          <w:tcPr>
            <w:tcW w:w="1429" w:type="pct"/>
            <w:vAlign w:val="center"/>
          </w:tcPr>
          <w:p w:rsidR="00462578"/>
        </w:tc>
      </w:tr>
      <w:tr>
        <w:tc>
          <w:tcPr>
            <w:tcW w:w="1620" w:type="pct"/>
            <w:vAlign w:val="center"/>
          </w:tcPr>
          <w:p w:rsidR="0018722C">
            <w:pPr>
              <w:pStyle w:val="ac"/>
              <w:topLinePunct/>
              <w:ind w:leftChars="0" w:left="0" w:rightChars="0" w:right="0" w:firstLineChars="0" w:firstLine="0"/>
              <w:spacing w:line="240" w:lineRule="atLeast"/>
            </w:pPr>
            <w:r>
              <w:t>兖州县二中</w:t>
            </w:r>
          </w:p>
        </w:tc>
        <w:tc>
          <w:tcPr>
            <w:tcW w:w="1951" w:type="pct"/>
            <w:vAlign w:val="center"/>
          </w:tcPr>
          <w:p w:rsidR="0018722C">
            <w:pPr>
              <w:pStyle w:val="affff9"/>
              <w:topLinePunct/>
              <w:ind w:leftChars="0" w:left="0" w:rightChars="0" w:right="0" w:firstLineChars="0" w:firstLine="0"/>
              <w:spacing w:line="240" w:lineRule="atLeast"/>
            </w:pPr>
            <w:r>
              <w:t>33.6</w:t>
            </w:r>
          </w:p>
        </w:tc>
        <w:tc>
          <w:tcPr>
            <w:tcW w:w="1429" w:type="pct"/>
            <w:vAlign w:val="center"/>
          </w:tcPr>
          <w:p w:rsidR="00462578"/>
        </w:tc>
      </w:tr>
      <w:tr>
        <w:tc>
          <w:tcPr>
            <w:tcW w:w="1620" w:type="pct"/>
            <w:vAlign w:val="center"/>
            <w:tcBorders>
              <w:top w:val="single" w:sz="4" w:space="0" w:color="auto"/>
            </w:tcBorders>
          </w:tcPr>
          <w:p w:rsidR="0018722C">
            <w:pPr>
              <w:pStyle w:val="ac"/>
              <w:topLinePunct/>
              <w:ind w:leftChars="0" w:left="0" w:rightChars="0" w:right="0" w:firstLineChars="0" w:firstLine="0"/>
              <w:spacing w:line="240" w:lineRule="atLeast"/>
            </w:pPr>
            <w:r>
              <w:t>平均值</w:t>
            </w:r>
          </w:p>
        </w:tc>
        <w:tc>
          <w:tcPr>
            <w:tcW w:w="1951" w:type="pct"/>
            <w:vAlign w:val="center"/>
            <w:tcBorders>
              <w:top w:val="single" w:sz="4" w:space="0" w:color="auto"/>
            </w:tcBorders>
          </w:tcPr>
          <w:p w:rsidR="0018722C">
            <w:pPr>
              <w:pStyle w:val="affff9"/>
              <w:topLinePunct/>
              <w:ind w:leftChars="0" w:left="0" w:rightChars="0" w:right="0" w:firstLineChars="0" w:firstLine="0"/>
              <w:spacing w:line="240" w:lineRule="atLeast"/>
            </w:pPr>
            <w:r>
              <w:t>32.8</w:t>
            </w:r>
          </w:p>
        </w:tc>
        <w:tc>
          <w:tcPr>
            <w:tcW w:w="1429" w:type="pct"/>
            <w:vAlign w:val="center"/>
            <w:tcBorders>
              <w:top w:val="single" w:sz="4" w:space="0" w:color="auto"/>
            </w:tcBorders>
          </w:tcPr>
          <w:p w:rsidR="00462578"/>
        </w:tc>
      </w:tr>
    </w:tbl>
    <w:p w:rsidR="0018722C">
      <w:pPr>
        <w:topLinePunct/>
      </w:pPr>
      <w:r>
        <w:t>从上表中可以看出，所研究对象的握力平均值为</w:t>
      </w:r>
      <w:r>
        <w:t>32</w:t>
      </w:r>
      <w:r>
        <w:t>.</w:t>
      </w:r>
      <w:r>
        <w:t>8</w:t>
      </w:r>
      <w:r/>
      <w:r w:rsidR="001852F3">
        <w:t xml:space="preserve">公斤。其中有五所学</w:t>
      </w:r>
      <w:r>
        <w:t>校超过平均握力值，最优秀的三所学校分别是微</w:t>
      </w:r>
      <w:r>
        <w:t>ft</w:t>
      </w:r>
      <w:r>
        <w:t>一中、济宁一中和济宁市体校。金乡县二中的握力平均值低于平均值。</w:t>
      </w:r>
    </w:p>
    <w:p w:rsidR="0018722C">
      <w:pPr>
        <w:pStyle w:val="Heading4"/>
        <w:topLinePunct/>
        <w:ind w:left="200" w:hangingChars="200" w:hanging="200"/>
      </w:pPr>
      <w:bookmarkStart w:id="323065" w:name="_Toc686323065"/>
      <w:bookmarkStart w:name="_bookmark26" w:id="62"/>
      <w:bookmarkEnd w:id="62"/>
      <w:r>
        <w:rPr>
          <w:b/>
        </w:rPr>
        <w:t>3.3.1.2</w:t>
      </w:r>
      <w:r>
        <w:t xml:space="preserve"> </w:t>
      </w:r>
      <w:bookmarkStart w:name="_bookmark26" w:id="63"/>
      <w:bookmarkEnd w:id="63"/>
      <w:r>
        <w:t>背力及背肌耐力</w:t>
      </w:r>
      <w:bookmarkEnd w:id="323065"/>
    </w:p>
    <w:p w:rsidR="0018722C">
      <w:pPr>
        <w:topLinePunct/>
      </w:pPr>
      <w:r>
        <w:t>通常所说的背力重点反映人类机体背部所有肌肉和肌肉群的静力性力量，在</w:t>
      </w:r>
      <w:r>
        <w:t>测量的过程中，大多数采用背力计进行测量，但是这样比较麻烦，为了省时省力。</w:t>
      </w:r>
      <w:r>
        <w:t>大多采用背肌耐力进行等价替换。此项数据采用了背肌耐力测定方法，根据《人</w:t>
      </w:r>
      <w:r>
        <w:t>体测量与评价》一书中介绍的背肌耐力测定方式，对所研究的济宁市</w:t>
      </w:r>
      <w:r>
        <w:t>11</w:t>
      </w:r>
      <w:r/>
      <w:r w:rsidR="001852F3">
        <w:t xml:space="preserve">所学校青少年男子篮球运动员的握力进行严格的测试，最终结果如下：</w:t>
      </w:r>
    </w:p>
    <w:p w:rsidR="0018722C">
      <w:pPr>
        <w:pStyle w:val="a8"/>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0"/>
        </w:rPr>
        <w:t> </w:t>
      </w:r>
      <w:r>
        <w:rPr>
          <w:kern w:val="2"/>
          <w:sz w:val="24"/>
          <w:szCs w:val="24"/>
          <w:rFonts w:cstheme="minorBidi" w:hAnsiTheme="minorHAnsi" w:eastAsiaTheme="minorHAnsi" w:asciiTheme="minorHAnsi" w:ascii="宋体" w:hAnsi="宋体" w:eastAsia="宋体" w:cs="宋体"/>
          <w:b/>
          <w:bCs/>
        </w:rPr>
        <w:t>3</w:t>
      </w:r>
      <w:r>
        <w:t xml:space="preserve">  </w:t>
      </w:r>
      <w:r>
        <w:rPr>
          <w:kern w:val="2"/>
          <w:sz w:val="24"/>
          <w:szCs w:val="24"/>
          <w:rFonts w:cstheme="minorBidi" w:hAnsiTheme="minorHAnsi" w:eastAsiaTheme="minorHAnsi" w:asciiTheme="minorHAnsi" w:ascii="宋体" w:hAnsi="宋体" w:eastAsia="宋体" w:cs="宋体"/>
          <w:b/>
          <w:bCs/>
          <w:w w:val="95"/>
        </w:rPr>
        <w:t>背力测试成绩</w:t>
      </w:r>
    </w:p>
    <w:p w:rsidR="0018722C">
      <w:pPr>
        <w:topLinePunct/>
      </w:pP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76"/>
        <w:gridCol w:w="2604"/>
        <w:gridCol w:w="2339"/>
      </w:tblGrid>
      <w:tr>
        <w:trPr>
          <w:tblHeader/>
        </w:trPr>
        <w:tc>
          <w:tcPr>
            <w:tcW w:w="1623" w:type="pct"/>
            <w:vAlign w:val="center"/>
            <w:tcBorders>
              <w:bottom w:val="single" w:sz="4" w:space="0" w:color="auto"/>
            </w:tcBorders>
          </w:tcPr>
          <w:p w:rsidR="0018722C">
            <w:pPr>
              <w:pStyle w:val="a7"/>
              <w:topLinePunct/>
              <w:ind w:leftChars="0" w:left="0" w:rightChars="0" w:right="0" w:firstLineChars="0" w:firstLine="0"/>
              <w:spacing w:line="240" w:lineRule="atLeast"/>
            </w:pPr>
            <w:r>
              <w:t>学校名称</w:t>
            </w:r>
          </w:p>
        </w:tc>
        <w:tc>
          <w:tcPr>
            <w:tcW w:w="1779" w:type="pct"/>
            <w:vAlign w:val="center"/>
            <w:tcBorders>
              <w:bottom w:val="single" w:sz="4" w:space="0" w:color="auto"/>
            </w:tcBorders>
          </w:tcPr>
          <w:p w:rsidR="0018722C">
            <w:pPr>
              <w:pStyle w:val="a7"/>
              <w:topLinePunct/>
              <w:ind w:leftChars="0" w:left="0" w:rightChars="0" w:right="0" w:firstLineChars="0" w:firstLine="0"/>
              <w:spacing w:line="240" w:lineRule="atLeast"/>
            </w:pPr>
            <w:r>
              <w:t>背力数值</w:t>
            </w:r>
            <w:r>
              <w:t>（</w:t>
            </w:r>
            <w:r>
              <w:t>秒</w:t>
            </w:r>
            <w:r>
              <w:t>）</w:t>
            </w:r>
          </w:p>
        </w:tc>
        <w:tc>
          <w:tcPr>
            <w:tcW w:w="1598" w:type="pct"/>
            <w:vAlign w:val="center"/>
            <w:tcBorders>
              <w:bottom w:val="single" w:sz="4" w:space="0" w:color="auto"/>
            </w:tcBorders>
          </w:tcPr>
          <w:p w:rsidR="0018722C">
            <w:pPr>
              <w:pStyle w:val="a7"/>
              <w:topLinePunct/>
              <w:ind w:leftChars="0" w:left="0" w:rightChars="0" w:right="0" w:firstLineChars="0" w:firstLine="0"/>
              <w:spacing w:line="240" w:lineRule="atLeast"/>
            </w:pPr>
            <w:r>
              <w:t>大纲标准</w:t>
            </w:r>
            <w:r>
              <w:t>（</w:t>
            </w:r>
            <w:r>
              <w:t>X ±S</w:t>
            </w:r>
            <w:r>
              <w:t>）</w:t>
            </w:r>
          </w:p>
        </w:tc>
      </w:tr>
      <w:tr>
        <w:tc>
          <w:tcPr>
            <w:tcW w:w="1623" w:type="pct"/>
            <w:vAlign w:val="center"/>
          </w:tcPr>
          <w:p w:rsidR="0018722C">
            <w:pPr>
              <w:pStyle w:val="ac"/>
              <w:topLinePunct/>
              <w:ind w:leftChars="0" w:left="0" w:rightChars="0" w:right="0" w:firstLineChars="0" w:firstLine="0"/>
              <w:spacing w:line="240" w:lineRule="atLeast"/>
            </w:pPr>
            <w:r>
              <w:t>济宁市一中</w:t>
            </w:r>
          </w:p>
        </w:tc>
        <w:tc>
          <w:tcPr>
            <w:tcW w:w="1779" w:type="pct"/>
            <w:vAlign w:val="center"/>
          </w:tcPr>
          <w:p w:rsidR="0018722C">
            <w:pPr>
              <w:pStyle w:val="affff9"/>
              <w:topLinePunct/>
              <w:ind w:leftChars="0" w:left="0" w:rightChars="0" w:right="0" w:firstLineChars="0" w:firstLine="0"/>
              <w:spacing w:line="240" w:lineRule="atLeast"/>
            </w:pPr>
            <w:r>
              <w:t>27</w:t>
            </w:r>
          </w:p>
        </w:tc>
        <w:tc>
          <w:tcPr>
            <w:tcW w:w="1598" w:type="pct"/>
            <w:vAlign w:val="center"/>
          </w:tcPr>
          <w:p w:rsidR="0018722C">
            <w:pPr>
              <w:pStyle w:val="ad"/>
              <w:topLinePunct/>
              <w:ind w:leftChars="0" w:left="0" w:rightChars="0" w:right="0" w:firstLineChars="0" w:firstLine="0"/>
              <w:spacing w:line="240" w:lineRule="atLeast"/>
            </w:pPr>
            <w:r>
              <w:t>26±1.2</w:t>
            </w:r>
          </w:p>
        </w:tc>
      </w:tr>
      <w:tr>
        <w:tc>
          <w:tcPr>
            <w:tcW w:w="1623" w:type="pct"/>
            <w:vAlign w:val="center"/>
          </w:tcPr>
          <w:p w:rsidR="0018722C">
            <w:pPr>
              <w:pStyle w:val="ac"/>
              <w:topLinePunct/>
              <w:ind w:leftChars="0" w:left="0" w:rightChars="0" w:right="0" w:firstLineChars="0" w:firstLine="0"/>
              <w:spacing w:line="240" w:lineRule="atLeast"/>
            </w:pPr>
            <w:r>
              <w:t>济宁育才中学</w:t>
            </w:r>
          </w:p>
        </w:tc>
        <w:tc>
          <w:tcPr>
            <w:tcW w:w="1779" w:type="pct"/>
            <w:vAlign w:val="center"/>
          </w:tcPr>
          <w:p w:rsidR="0018722C">
            <w:pPr>
              <w:pStyle w:val="affff9"/>
              <w:topLinePunct/>
              <w:ind w:leftChars="0" w:left="0" w:rightChars="0" w:right="0" w:firstLineChars="0" w:firstLine="0"/>
              <w:spacing w:line="240" w:lineRule="atLeast"/>
            </w:pPr>
            <w:r>
              <w:t>23</w:t>
            </w:r>
          </w:p>
        </w:tc>
        <w:tc>
          <w:tcPr>
            <w:tcW w:w="1598" w:type="pct"/>
            <w:vAlign w:val="center"/>
          </w:tcPr>
          <w:p w:rsidR="00462578"/>
        </w:tc>
      </w:tr>
      <w:tr>
        <w:tc>
          <w:tcPr>
            <w:tcW w:w="1623" w:type="pct"/>
            <w:vAlign w:val="center"/>
          </w:tcPr>
          <w:p w:rsidR="0018722C">
            <w:pPr>
              <w:pStyle w:val="ac"/>
              <w:topLinePunct/>
              <w:ind w:leftChars="0" w:left="0" w:rightChars="0" w:right="0" w:firstLineChars="0" w:firstLine="0"/>
              <w:spacing w:line="240" w:lineRule="atLeast"/>
            </w:pPr>
            <w:r>
              <w:t>济宁附属高中</w:t>
            </w:r>
          </w:p>
        </w:tc>
        <w:tc>
          <w:tcPr>
            <w:tcW w:w="1779" w:type="pct"/>
            <w:vAlign w:val="center"/>
          </w:tcPr>
          <w:p w:rsidR="0018722C">
            <w:pPr>
              <w:pStyle w:val="affff9"/>
              <w:topLinePunct/>
              <w:ind w:leftChars="0" w:left="0" w:rightChars="0" w:right="0" w:firstLineChars="0" w:firstLine="0"/>
              <w:spacing w:line="240" w:lineRule="atLeast"/>
            </w:pPr>
            <w:r>
              <w:t>23</w:t>
            </w:r>
          </w:p>
        </w:tc>
        <w:tc>
          <w:tcPr>
            <w:tcW w:w="1598" w:type="pct"/>
            <w:vAlign w:val="center"/>
          </w:tcPr>
          <w:p w:rsidR="00462578"/>
        </w:tc>
      </w:tr>
      <w:tr>
        <w:tc>
          <w:tcPr>
            <w:tcW w:w="1623" w:type="pct"/>
            <w:vAlign w:val="center"/>
          </w:tcPr>
          <w:p w:rsidR="0018722C">
            <w:pPr>
              <w:pStyle w:val="ac"/>
              <w:topLinePunct/>
              <w:ind w:leftChars="0" w:left="0" w:rightChars="0" w:right="0" w:firstLineChars="0" w:firstLine="0"/>
              <w:spacing w:line="240" w:lineRule="atLeast"/>
            </w:pPr>
            <w:r>
              <w:t>济宁实验高中</w:t>
            </w:r>
          </w:p>
        </w:tc>
        <w:tc>
          <w:tcPr>
            <w:tcW w:w="1779" w:type="pct"/>
            <w:vAlign w:val="center"/>
          </w:tcPr>
          <w:p w:rsidR="0018722C">
            <w:pPr>
              <w:pStyle w:val="affff9"/>
              <w:topLinePunct/>
              <w:ind w:leftChars="0" w:left="0" w:rightChars="0" w:right="0" w:firstLineChars="0" w:firstLine="0"/>
              <w:spacing w:line="240" w:lineRule="atLeast"/>
            </w:pPr>
            <w:r>
              <w:t>24</w:t>
            </w:r>
          </w:p>
        </w:tc>
        <w:tc>
          <w:tcPr>
            <w:tcW w:w="1598" w:type="pct"/>
            <w:vAlign w:val="center"/>
          </w:tcPr>
          <w:p w:rsidR="00462578"/>
        </w:tc>
      </w:tr>
      <w:tr>
        <w:tc>
          <w:tcPr>
            <w:tcW w:w="1623" w:type="pct"/>
            <w:vAlign w:val="center"/>
          </w:tcPr>
          <w:p w:rsidR="0018722C">
            <w:pPr>
              <w:pStyle w:val="ac"/>
              <w:topLinePunct/>
              <w:ind w:leftChars="0" w:left="0" w:rightChars="0" w:right="0" w:firstLineChars="0" w:firstLine="0"/>
              <w:spacing w:line="240" w:lineRule="atLeast"/>
            </w:pPr>
            <w:r>
              <w:t>济宁市体校</w:t>
            </w:r>
          </w:p>
        </w:tc>
        <w:tc>
          <w:tcPr>
            <w:tcW w:w="1779" w:type="pct"/>
            <w:vAlign w:val="center"/>
          </w:tcPr>
          <w:p w:rsidR="0018722C">
            <w:pPr>
              <w:pStyle w:val="affff9"/>
              <w:topLinePunct/>
              <w:ind w:leftChars="0" w:left="0" w:rightChars="0" w:right="0" w:firstLineChars="0" w:firstLine="0"/>
              <w:spacing w:line="240" w:lineRule="atLeast"/>
            </w:pPr>
            <w:r>
              <w:t>23</w:t>
            </w:r>
          </w:p>
        </w:tc>
        <w:tc>
          <w:tcPr>
            <w:tcW w:w="1598" w:type="pct"/>
            <w:vAlign w:val="center"/>
          </w:tcPr>
          <w:p w:rsidR="00462578"/>
        </w:tc>
      </w:tr>
      <w:tr>
        <w:tc>
          <w:tcPr>
            <w:tcW w:w="1623" w:type="pct"/>
            <w:vAlign w:val="center"/>
          </w:tcPr>
          <w:p w:rsidR="0018722C">
            <w:pPr>
              <w:pStyle w:val="ac"/>
              <w:topLinePunct/>
              <w:ind w:leftChars="0" w:left="0" w:rightChars="0" w:right="0" w:firstLineChars="0" w:firstLine="0"/>
              <w:spacing w:line="240" w:lineRule="atLeast"/>
            </w:pPr>
            <w:r>
              <w:t>金乡县体校</w:t>
            </w:r>
          </w:p>
        </w:tc>
        <w:tc>
          <w:tcPr>
            <w:tcW w:w="1779" w:type="pct"/>
            <w:vAlign w:val="center"/>
          </w:tcPr>
          <w:p w:rsidR="0018722C">
            <w:pPr>
              <w:pStyle w:val="affff9"/>
              <w:topLinePunct/>
              <w:ind w:leftChars="0" w:left="0" w:rightChars="0" w:right="0" w:firstLineChars="0" w:firstLine="0"/>
              <w:spacing w:line="240" w:lineRule="atLeast"/>
            </w:pPr>
            <w:r>
              <w:t>24</w:t>
            </w:r>
          </w:p>
        </w:tc>
        <w:tc>
          <w:tcPr>
            <w:tcW w:w="1598" w:type="pct"/>
            <w:vAlign w:val="center"/>
          </w:tcPr>
          <w:p w:rsidR="00462578"/>
        </w:tc>
      </w:tr>
      <w:tr>
        <w:tc>
          <w:tcPr>
            <w:tcW w:w="1623" w:type="pct"/>
            <w:vAlign w:val="center"/>
          </w:tcPr>
          <w:p w:rsidR="0018722C">
            <w:pPr>
              <w:pStyle w:val="ac"/>
              <w:topLinePunct/>
              <w:ind w:leftChars="0" w:left="0" w:rightChars="0" w:right="0" w:firstLineChars="0" w:firstLine="0"/>
              <w:spacing w:line="240" w:lineRule="atLeast"/>
            </w:pPr>
            <w:r>
              <w:t>金乡县一中</w:t>
            </w:r>
          </w:p>
        </w:tc>
        <w:tc>
          <w:tcPr>
            <w:tcW w:w="1779" w:type="pct"/>
            <w:vAlign w:val="center"/>
          </w:tcPr>
          <w:p w:rsidR="0018722C">
            <w:pPr>
              <w:pStyle w:val="affff9"/>
              <w:topLinePunct/>
              <w:ind w:leftChars="0" w:left="0" w:rightChars="0" w:right="0" w:firstLineChars="0" w:firstLine="0"/>
              <w:spacing w:line="240" w:lineRule="atLeast"/>
            </w:pPr>
            <w:r>
              <w:t>25</w:t>
            </w:r>
          </w:p>
        </w:tc>
        <w:tc>
          <w:tcPr>
            <w:tcW w:w="1598" w:type="pct"/>
            <w:vAlign w:val="center"/>
          </w:tcPr>
          <w:p w:rsidR="00462578"/>
        </w:tc>
      </w:tr>
      <w:tr>
        <w:tc>
          <w:tcPr>
            <w:tcW w:w="1623" w:type="pct"/>
            <w:vAlign w:val="center"/>
          </w:tcPr>
          <w:p w:rsidR="0018722C">
            <w:pPr>
              <w:pStyle w:val="ac"/>
              <w:topLinePunct/>
              <w:ind w:leftChars="0" w:left="0" w:rightChars="0" w:right="0" w:firstLineChars="0" w:firstLine="0"/>
              <w:spacing w:line="240" w:lineRule="atLeast"/>
            </w:pPr>
            <w:r>
              <w:t>金乡县二中</w:t>
            </w:r>
          </w:p>
        </w:tc>
        <w:tc>
          <w:tcPr>
            <w:tcW w:w="1779" w:type="pct"/>
            <w:vAlign w:val="center"/>
          </w:tcPr>
          <w:p w:rsidR="0018722C">
            <w:pPr>
              <w:pStyle w:val="affff9"/>
              <w:topLinePunct/>
              <w:ind w:leftChars="0" w:left="0" w:rightChars="0" w:right="0" w:firstLineChars="0" w:firstLine="0"/>
              <w:spacing w:line="240" w:lineRule="atLeast"/>
            </w:pPr>
            <w:r>
              <w:t>22</w:t>
            </w:r>
          </w:p>
        </w:tc>
        <w:tc>
          <w:tcPr>
            <w:tcW w:w="1598" w:type="pct"/>
            <w:vAlign w:val="center"/>
          </w:tcPr>
          <w:p w:rsidR="00462578"/>
        </w:tc>
      </w:tr>
      <w:tr>
        <w:tc>
          <w:tcPr>
            <w:tcW w:w="1623" w:type="pct"/>
            <w:vAlign w:val="center"/>
          </w:tcPr>
          <w:p w:rsidR="0018722C">
            <w:pPr>
              <w:pStyle w:val="ac"/>
              <w:topLinePunct/>
              <w:ind w:leftChars="0" w:left="0" w:rightChars="0" w:right="0" w:firstLineChars="0" w:firstLine="0"/>
              <w:spacing w:line="240" w:lineRule="atLeast"/>
            </w:pPr>
            <w:r>
              <w:t>鱼台县体校</w:t>
            </w:r>
          </w:p>
        </w:tc>
        <w:tc>
          <w:tcPr>
            <w:tcW w:w="1779" w:type="pct"/>
            <w:vAlign w:val="center"/>
          </w:tcPr>
          <w:p w:rsidR="0018722C">
            <w:pPr>
              <w:pStyle w:val="affff9"/>
              <w:topLinePunct/>
              <w:ind w:leftChars="0" w:left="0" w:rightChars="0" w:right="0" w:firstLineChars="0" w:firstLine="0"/>
              <w:spacing w:line="240" w:lineRule="atLeast"/>
            </w:pPr>
            <w:r>
              <w:t>24</w:t>
            </w:r>
          </w:p>
        </w:tc>
        <w:tc>
          <w:tcPr>
            <w:tcW w:w="1598" w:type="pct"/>
            <w:vAlign w:val="center"/>
          </w:tcPr>
          <w:p w:rsidR="00462578"/>
        </w:tc>
      </w:tr>
      <w:tr>
        <w:tc>
          <w:tcPr>
            <w:tcW w:w="1623" w:type="pct"/>
            <w:vAlign w:val="center"/>
          </w:tcPr>
          <w:p w:rsidR="0018722C">
            <w:pPr>
              <w:pStyle w:val="ac"/>
              <w:topLinePunct/>
              <w:ind w:leftChars="0" w:left="0" w:rightChars="0" w:right="0" w:firstLineChars="0" w:firstLine="0"/>
              <w:spacing w:line="240" w:lineRule="atLeast"/>
            </w:pPr>
            <w:r>
              <w:t>微ft县一中</w:t>
            </w:r>
          </w:p>
        </w:tc>
        <w:tc>
          <w:tcPr>
            <w:tcW w:w="1779" w:type="pct"/>
            <w:vAlign w:val="center"/>
          </w:tcPr>
          <w:p w:rsidR="0018722C">
            <w:pPr>
              <w:pStyle w:val="affff9"/>
              <w:topLinePunct/>
              <w:ind w:leftChars="0" w:left="0" w:rightChars="0" w:right="0" w:firstLineChars="0" w:firstLine="0"/>
              <w:spacing w:line="240" w:lineRule="atLeast"/>
            </w:pPr>
            <w:r>
              <w:t>20</w:t>
            </w:r>
          </w:p>
        </w:tc>
        <w:tc>
          <w:tcPr>
            <w:tcW w:w="1598" w:type="pct"/>
            <w:vAlign w:val="center"/>
          </w:tcPr>
          <w:p w:rsidR="00462578"/>
        </w:tc>
      </w:tr>
      <w:tr>
        <w:tc>
          <w:tcPr>
            <w:tcW w:w="1623" w:type="pct"/>
            <w:vAlign w:val="center"/>
          </w:tcPr>
          <w:p w:rsidR="0018722C">
            <w:pPr>
              <w:pStyle w:val="ac"/>
              <w:topLinePunct/>
              <w:ind w:leftChars="0" w:left="0" w:rightChars="0" w:right="0" w:firstLineChars="0" w:firstLine="0"/>
              <w:spacing w:line="240" w:lineRule="atLeast"/>
            </w:pPr>
            <w:r>
              <w:t>兖州县二中</w:t>
            </w:r>
          </w:p>
        </w:tc>
        <w:tc>
          <w:tcPr>
            <w:tcW w:w="1779" w:type="pct"/>
            <w:vAlign w:val="center"/>
          </w:tcPr>
          <w:p w:rsidR="0018722C">
            <w:pPr>
              <w:pStyle w:val="affff9"/>
              <w:topLinePunct/>
              <w:ind w:leftChars="0" w:left="0" w:rightChars="0" w:right="0" w:firstLineChars="0" w:firstLine="0"/>
              <w:spacing w:line="240" w:lineRule="atLeast"/>
            </w:pPr>
            <w:r>
              <w:t>21</w:t>
            </w:r>
          </w:p>
        </w:tc>
        <w:tc>
          <w:tcPr>
            <w:tcW w:w="1598" w:type="pct"/>
            <w:vAlign w:val="center"/>
          </w:tcPr>
          <w:p w:rsidR="00462578"/>
        </w:tc>
      </w:tr>
      <w:tr>
        <w:tc>
          <w:tcPr>
            <w:tcW w:w="1623" w:type="pct"/>
            <w:vAlign w:val="center"/>
            <w:tcBorders>
              <w:top w:val="single" w:sz="4" w:space="0" w:color="auto"/>
            </w:tcBorders>
          </w:tcPr>
          <w:p w:rsidR="0018722C">
            <w:pPr>
              <w:pStyle w:val="ac"/>
              <w:topLinePunct/>
              <w:ind w:leftChars="0" w:left="0" w:rightChars="0" w:right="0" w:firstLineChars="0" w:firstLine="0"/>
              <w:spacing w:line="240" w:lineRule="atLeast"/>
            </w:pPr>
            <w:r>
              <w:t>平均值</w:t>
            </w:r>
          </w:p>
        </w:tc>
        <w:tc>
          <w:tcPr>
            <w:tcW w:w="1779" w:type="pct"/>
            <w:vAlign w:val="center"/>
            <w:tcBorders>
              <w:top w:val="single" w:sz="4" w:space="0" w:color="auto"/>
            </w:tcBorders>
          </w:tcPr>
          <w:p w:rsidR="0018722C">
            <w:pPr>
              <w:pStyle w:val="affff9"/>
              <w:topLinePunct/>
              <w:ind w:leftChars="0" w:left="0" w:rightChars="0" w:right="0" w:firstLineChars="0" w:firstLine="0"/>
              <w:spacing w:line="240" w:lineRule="atLeast"/>
            </w:pPr>
            <w:r>
              <w:t>23.3</w:t>
            </w:r>
          </w:p>
        </w:tc>
        <w:tc>
          <w:tcPr>
            <w:tcW w:w="1598" w:type="pct"/>
            <w:vAlign w:val="center"/>
            <w:tcBorders>
              <w:top w:val="single" w:sz="4" w:space="0" w:color="auto"/>
            </w:tcBorders>
          </w:tcPr>
          <w:p w:rsidR="00462578"/>
        </w:tc>
      </w:tr>
    </w:tbl>
    <w:p w:rsidR="0018722C">
      <w:pPr>
        <w:topLinePunct/>
      </w:pPr>
      <w:r>
        <w:t>从上表中可以看出，济宁市青少年男子篮球运动员的助跑摸高成绩基本达到</w:t>
      </w:r>
    </w:p>
    <w:p w:rsidR="0018722C">
      <w:pPr>
        <w:topLinePunct/>
      </w:pPr>
      <w:r>
        <w:t>《全国青少年儿童篮球教学训练大纲》标准。由测试结果不难看出，本文所研究</w:t>
      </w:r>
      <w:r>
        <w:t>的</w:t>
      </w:r>
      <w:r>
        <w:t>11</w:t>
      </w:r>
      <w:r/>
      <w:r w:rsidR="001852F3">
        <w:t xml:space="preserve">所学校里背力平均值为</w:t>
      </w:r>
      <w:r>
        <w:t>23</w:t>
      </w:r>
      <w:r>
        <w:t>.</w:t>
      </w:r>
      <w:r>
        <w:t>3</w:t>
      </w:r>
      <w:r/>
      <w:r w:rsidR="001852F3">
        <w:t xml:space="preserve">秒，在这些学校里以济宁市第一中学的测试成</w:t>
      </w:r>
      <w:r>
        <w:t>绩最好，然后分别是金乡县第一中学、济宁市实验高中和兖州县第二中学。微</w:t>
      </w:r>
      <w:r>
        <w:t>ft</w:t>
      </w:r>
      <w:r>
        <w:t>县一中成绩稍差，为</w:t>
      </w:r>
      <w:r>
        <w:t>20</w:t>
      </w:r>
      <w:r/>
      <w:r w:rsidR="001852F3">
        <w:t xml:space="preserve">秒。但是其相差都不是很多。</w:t>
      </w:r>
    </w:p>
    <w:p w:rsidR="0018722C">
      <w:pPr>
        <w:pStyle w:val="Heading4"/>
        <w:topLinePunct/>
        <w:ind w:left="200" w:hangingChars="200" w:hanging="200"/>
      </w:pPr>
      <w:bookmarkStart w:id="323066" w:name="_Toc686323066"/>
      <w:bookmarkStart w:name="_bookmark27" w:id="64"/>
      <w:bookmarkEnd w:id="64"/>
      <w:r>
        <w:rPr>
          <w:b/>
        </w:rPr>
        <w:t>3.3.1.3</w:t>
      </w:r>
      <w:r>
        <w:t xml:space="preserve"> </w:t>
      </w:r>
      <w:bookmarkStart w:name="_bookmark27" w:id="65"/>
      <w:bookmarkEnd w:id="65"/>
      <w:r>
        <w:t>下肢爆发力</w:t>
      </w:r>
      <w:bookmarkEnd w:id="323066"/>
    </w:p>
    <w:p w:rsidR="0018722C">
      <w:pPr>
        <w:topLinePunct/>
      </w:pPr>
      <w:r>
        <w:t>在篮球运动中主要比的就是高度，当然这个高度不是身高，而是弹跳高度。</w:t>
      </w:r>
      <w:r>
        <w:t>下肢的爆发力直接影响弹跳的高度。通常所说的下肢的爆发力主要指下肢肌肉快速收缩发出的力，这个力量基本上都用立定跳远和原地纵跳成绩来评价其大小。</w:t>
      </w:r>
      <w:r>
        <w:t>作为最关键的研究内容之一，本研究所需数据的测定就是采用了立定跳远和助跑</w:t>
      </w:r>
      <w:r>
        <w:t>摸高两种方法进行测试。对所研究的济宁市</w:t>
      </w:r>
      <w:r>
        <w:t>11</w:t>
      </w:r>
      <w:r/>
      <w:r w:rsidR="001852F3">
        <w:t xml:space="preserve">所学校青少年男子篮球运动员的</w:t>
      </w:r>
      <w:r>
        <w:t>握力进行严格的测试，最终其结果如下：</w:t>
      </w:r>
    </w:p>
    <w:p w:rsidR="0018722C">
      <w:pPr>
        <w:pStyle w:val="a8"/>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0"/>
        </w:rPr>
        <w:t> </w:t>
      </w:r>
      <w:r>
        <w:rPr>
          <w:kern w:val="2"/>
          <w:sz w:val="24"/>
          <w:szCs w:val="24"/>
          <w:rFonts w:cstheme="minorBidi" w:hAnsiTheme="minorHAnsi" w:eastAsiaTheme="minorHAnsi" w:asciiTheme="minorHAnsi" w:ascii="宋体" w:hAnsi="宋体" w:eastAsia="宋体" w:cs="宋体"/>
          <w:b/>
          <w:bCs/>
        </w:rPr>
        <w:t>4</w:t>
      </w:r>
      <w:r>
        <w:t xml:space="preserve">  </w:t>
      </w:r>
      <w:r>
        <w:rPr>
          <w:kern w:val="2"/>
          <w:sz w:val="24"/>
          <w:szCs w:val="24"/>
          <w:rFonts w:cstheme="minorBidi" w:hAnsiTheme="minorHAnsi" w:eastAsiaTheme="minorHAnsi" w:asciiTheme="minorHAnsi" w:ascii="宋体" w:hAnsi="宋体" w:eastAsia="宋体" w:cs="宋体"/>
          <w:b/>
          <w:bCs/>
          <w:w w:val="95"/>
        </w:rPr>
        <w:t>立定跳远平均成绩</w:t>
      </w:r>
    </w:p>
    <w:p w:rsidR="0018722C">
      <w:pPr>
        <w:topLinePunct/>
      </w:pP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16"/>
        <w:gridCol w:w="1849"/>
        <w:gridCol w:w="2914"/>
      </w:tblGrid>
      <w:tr>
        <w:trPr>
          <w:tblHeader/>
        </w:trPr>
        <w:tc>
          <w:tcPr>
            <w:tcW w:w="1487" w:type="pct"/>
            <w:vAlign w:val="center"/>
            <w:tcBorders>
              <w:bottom w:val="single" w:sz="4" w:space="0" w:color="auto"/>
            </w:tcBorders>
          </w:tcPr>
          <w:p w:rsidR="0018722C">
            <w:pPr>
              <w:pStyle w:val="a7"/>
              <w:topLinePunct/>
              <w:ind w:leftChars="0" w:left="0" w:rightChars="0" w:right="0" w:firstLineChars="0" w:firstLine="0"/>
              <w:spacing w:line="240" w:lineRule="atLeast"/>
            </w:pPr>
            <w:r>
              <w:t>学校名称</w:t>
            </w:r>
          </w:p>
        </w:tc>
        <w:tc>
          <w:tcPr>
            <w:tcW w:w="1364"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r>
              <w:t>（</w:t>
            </w:r>
            <w:r>
              <w:t xml:space="preserve">cm</w:t>
            </w:r>
            <w:r>
              <w:t>）</w:t>
            </w:r>
          </w:p>
        </w:tc>
        <w:tc>
          <w:tcPr>
            <w:tcW w:w="2149" w:type="pct"/>
            <w:vAlign w:val="center"/>
            <w:tcBorders>
              <w:bottom w:val="single" w:sz="4" w:space="0" w:color="auto"/>
            </w:tcBorders>
          </w:tcPr>
          <w:p w:rsidR="0018722C">
            <w:pPr>
              <w:pStyle w:val="a7"/>
              <w:topLinePunct/>
              <w:ind w:leftChars="0" w:left="0" w:rightChars="0" w:right="0" w:firstLineChars="0" w:firstLine="0"/>
              <w:spacing w:line="240" w:lineRule="atLeast"/>
            </w:pPr>
            <w:r>
              <w:t>大纲标准</w:t>
            </w:r>
            <w:r>
              <w:t>（</w:t>
            </w:r>
            <w:r>
              <w:t>X ±S</w:t>
            </w:r>
            <w:r>
              <w:t>）</w:t>
            </w:r>
          </w:p>
        </w:tc>
      </w:tr>
      <w:tr>
        <w:tc>
          <w:tcPr>
            <w:tcW w:w="1487" w:type="pct"/>
            <w:vAlign w:val="center"/>
          </w:tcPr>
          <w:p w:rsidR="0018722C">
            <w:pPr>
              <w:pStyle w:val="ac"/>
              <w:topLinePunct/>
              <w:ind w:leftChars="0" w:left="0" w:rightChars="0" w:right="0" w:firstLineChars="0" w:firstLine="0"/>
              <w:spacing w:line="240" w:lineRule="atLeast"/>
            </w:pPr>
            <w:r>
              <w:t>济宁市一中</w:t>
            </w:r>
          </w:p>
        </w:tc>
        <w:tc>
          <w:tcPr>
            <w:tcW w:w="1364" w:type="pct"/>
            <w:vAlign w:val="center"/>
          </w:tcPr>
          <w:p w:rsidR="0018722C">
            <w:pPr>
              <w:pStyle w:val="affff9"/>
              <w:topLinePunct/>
              <w:ind w:leftChars="0" w:left="0" w:rightChars="0" w:right="0" w:firstLineChars="0" w:firstLine="0"/>
              <w:spacing w:line="240" w:lineRule="atLeast"/>
            </w:pPr>
            <w:r>
              <w:t>231</w:t>
            </w:r>
          </w:p>
        </w:tc>
        <w:tc>
          <w:tcPr>
            <w:tcW w:w="2149" w:type="pct"/>
            <w:vAlign w:val="center"/>
          </w:tcPr>
          <w:p w:rsidR="0018722C">
            <w:pPr>
              <w:pStyle w:val="ad"/>
              <w:topLinePunct/>
              <w:ind w:leftChars="0" w:left="0" w:rightChars="0" w:right="0" w:firstLineChars="0" w:firstLine="0"/>
              <w:spacing w:line="240" w:lineRule="atLeast"/>
            </w:pPr>
            <w:r>
              <w:t>2.41±0.17</w:t>
            </w:r>
          </w:p>
        </w:tc>
      </w:tr>
      <w:tr>
        <w:tc>
          <w:tcPr>
            <w:tcW w:w="1487" w:type="pct"/>
            <w:vAlign w:val="center"/>
          </w:tcPr>
          <w:p w:rsidR="0018722C">
            <w:pPr>
              <w:pStyle w:val="ac"/>
              <w:topLinePunct/>
              <w:ind w:leftChars="0" w:left="0" w:rightChars="0" w:right="0" w:firstLineChars="0" w:firstLine="0"/>
              <w:spacing w:line="240" w:lineRule="atLeast"/>
            </w:pPr>
            <w:r>
              <w:t>济宁育才中学</w:t>
            </w:r>
          </w:p>
        </w:tc>
        <w:tc>
          <w:tcPr>
            <w:tcW w:w="1364" w:type="pct"/>
            <w:vAlign w:val="center"/>
          </w:tcPr>
          <w:p w:rsidR="0018722C">
            <w:pPr>
              <w:pStyle w:val="affff9"/>
              <w:topLinePunct/>
              <w:ind w:leftChars="0" w:left="0" w:rightChars="0" w:right="0" w:firstLineChars="0" w:firstLine="0"/>
              <w:spacing w:line="240" w:lineRule="atLeast"/>
            </w:pPr>
            <w:r>
              <w:t>215</w:t>
            </w:r>
          </w:p>
        </w:tc>
        <w:tc>
          <w:tcPr>
            <w:tcW w:w="2149" w:type="pct"/>
            <w:vAlign w:val="center"/>
          </w:tcPr>
          <w:p w:rsidR="00462578"/>
        </w:tc>
      </w:tr>
      <w:tr>
        <w:tc>
          <w:tcPr>
            <w:tcW w:w="1487" w:type="pct"/>
            <w:vAlign w:val="center"/>
          </w:tcPr>
          <w:p w:rsidR="0018722C">
            <w:pPr>
              <w:pStyle w:val="ac"/>
              <w:topLinePunct/>
              <w:ind w:leftChars="0" w:left="0" w:rightChars="0" w:right="0" w:firstLineChars="0" w:firstLine="0"/>
              <w:spacing w:line="240" w:lineRule="atLeast"/>
            </w:pPr>
            <w:r>
              <w:t>济宁附属高中</w:t>
            </w:r>
          </w:p>
        </w:tc>
        <w:tc>
          <w:tcPr>
            <w:tcW w:w="1364" w:type="pct"/>
            <w:vAlign w:val="center"/>
          </w:tcPr>
          <w:p w:rsidR="0018722C">
            <w:pPr>
              <w:pStyle w:val="affff9"/>
              <w:topLinePunct/>
              <w:ind w:leftChars="0" w:left="0" w:rightChars="0" w:right="0" w:firstLineChars="0" w:firstLine="0"/>
              <w:spacing w:line="240" w:lineRule="atLeast"/>
            </w:pPr>
            <w:r>
              <w:t>220</w:t>
            </w:r>
          </w:p>
        </w:tc>
        <w:tc>
          <w:tcPr>
            <w:tcW w:w="2149" w:type="pct"/>
            <w:vAlign w:val="center"/>
          </w:tcPr>
          <w:p w:rsidR="00462578"/>
        </w:tc>
      </w:tr>
      <w:tr>
        <w:tc>
          <w:tcPr>
            <w:tcW w:w="1487" w:type="pct"/>
            <w:vAlign w:val="center"/>
          </w:tcPr>
          <w:p w:rsidR="0018722C">
            <w:pPr>
              <w:pStyle w:val="ac"/>
              <w:topLinePunct/>
              <w:ind w:leftChars="0" w:left="0" w:rightChars="0" w:right="0" w:firstLineChars="0" w:firstLine="0"/>
              <w:spacing w:line="240" w:lineRule="atLeast"/>
            </w:pPr>
            <w:r>
              <w:t>济宁实验高中</w:t>
            </w:r>
          </w:p>
        </w:tc>
        <w:tc>
          <w:tcPr>
            <w:tcW w:w="1364" w:type="pct"/>
            <w:vAlign w:val="center"/>
          </w:tcPr>
          <w:p w:rsidR="0018722C">
            <w:pPr>
              <w:pStyle w:val="affff9"/>
              <w:topLinePunct/>
              <w:ind w:leftChars="0" w:left="0" w:rightChars="0" w:right="0" w:firstLineChars="0" w:firstLine="0"/>
              <w:spacing w:line="240" w:lineRule="atLeast"/>
            </w:pPr>
            <w:r>
              <w:t>225</w:t>
            </w:r>
          </w:p>
        </w:tc>
        <w:tc>
          <w:tcPr>
            <w:tcW w:w="2149" w:type="pct"/>
            <w:vAlign w:val="center"/>
          </w:tcPr>
          <w:p w:rsidR="00462578"/>
        </w:tc>
      </w:tr>
      <w:tr>
        <w:tc>
          <w:tcPr>
            <w:tcW w:w="1487" w:type="pct"/>
            <w:vAlign w:val="center"/>
          </w:tcPr>
          <w:p w:rsidR="0018722C">
            <w:pPr>
              <w:pStyle w:val="ac"/>
              <w:topLinePunct/>
              <w:ind w:leftChars="0" w:left="0" w:rightChars="0" w:right="0" w:firstLineChars="0" w:firstLine="0"/>
              <w:spacing w:line="240" w:lineRule="atLeast"/>
            </w:pPr>
            <w:r>
              <w:t>济宁市体校</w:t>
            </w:r>
          </w:p>
        </w:tc>
        <w:tc>
          <w:tcPr>
            <w:tcW w:w="1364" w:type="pct"/>
            <w:vAlign w:val="center"/>
          </w:tcPr>
          <w:p w:rsidR="0018722C">
            <w:pPr>
              <w:pStyle w:val="affff9"/>
              <w:topLinePunct/>
              <w:ind w:leftChars="0" w:left="0" w:rightChars="0" w:right="0" w:firstLineChars="0" w:firstLine="0"/>
              <w:spacing w:line="240" w:lineRule="atLeast"/>
            </w:pPr>
            <w:r>
              <w:t>223</w:t>
            </w:r>
          </w:p>
        </w:tc>
        <w:tc>
          <w:tcPr>
            <w:tcW w:w="2149" w:type="pct"/>
            <w:vAlign w:val="center"/>
          </w:tcPr>
          <w:p w:rsidR="00462578"/>
        </w:tc>
      </w:tr>
      <w:tr>
        <w:tc>
          <w:tcPr>
            <w:tcW w:w="1487" w:type="pct"/>
            <w:vAlign w:val="center"/>
          </w:tcPr>
          <w:p w:rsidR="0018722C">
            <w:pPr>
              <w:pStyle w:val="ac"/>
              <w:topLinePunct/>
              <w:ind w:leftChars="0" w:left="0" w:rightChars="0" w:right="0" w:firstLineChars="0" w:firstLine="0"/>
              <w:spacing w:line="240" w:lineRule="atLeast"/>
            </w:pPr>
            <w:r>
              <w:t>金乡县体校</w:t>
            </w:r>
          </w:p>
        </w:tc>
        <w:tc>
          <w:tcPr>
            <w:tcW w:w="1364" w:type="pct"/>
            <w:vAlign w:val="center"/>
          </w:tcPr>
          <w:p w:rsidR="0018722C">
            <w:pPr>
              <w:pStyle w:val="affff9"/>
              <w:topLinePunct/>
              <w:ind w:leftChars="0" w:left="0" w:rightChars="0" w:right="0" w:firstLineChars="0" w:firstLine="0"/>
              <w:spacing w:line="240" w:lineRule="atLeast"/>
            </w:pPr>
            <w:r>
              <w:t>219</w:t>
            </w:r>
          </w:p>
        </w:tc>
        <w:tc>
          <w:tcPr>
            <w:tcW w:w="2149" w:type="pct"/>
            <w:vAlign w:val="center"/>
          </w:tcPr>
          <w:p w:rsidR="00462578"/>
        </w:tc>
      </w:tr>
      <w:tr>
        <w:tc>
          <w:tcPr>
            <w:tcW w:w="1487" w:type="pct"/>
            <w:vAlign w:val="center"/>
          </w:tcPr>
          <w:p w:rsidR="0018722C">
            <w:pPr>
              <w:pStyle w:val="ac"/>
              <w:topLinePunct/>
              <w:ind w:leftChars="0" w:left="0" w:rightChars="0" w:right="0" w:firstLineChars="0" w:firstLine="0"/>
              <w:spacing w:line="240" w:lineRule="atLeast"/>
            </w:pPr>
            <w:r>
              <w:t>金乡县一中</w:t>
            </w:r>
          </w:p>
        </w:tc>
        <w:tc>
          <w:tcPr>
            <w:tcW w:w="1364" w:type="pct"/>
            <w:vAlign w:val="center"/>
          </w:tcPr>
          <w:p w:rsidR="0018722C">
            <w:pPr>
              <w:pStyle w:val="affff9"/>
              <w:topLinePunct/>
              <w:ind w:leftChars="0" w:left="0" w:rightChars="0" w:right="0" w:firstLineChars="0" w:firstLine="0"/>
              <w:spacing w:line="240" w:lineRule="atLeast"/>
            </w:pPr>
            <w:r>
              <w:t>227</w:t>
            </w:r>
          </w:p>
        </w:tc>
        <w:tc>
          <w:tcPr>
            <w:tcW w:w="2149" w:type="pct"/>
            <w:vAlign w:val="center"/>
          </w:tcPr>
          <w:p w:rsidR="00462578"/>
        </w:tc>
      </w:tr>
      <w:tr>
        <w:tc>
          <w:tcPr>
            <w:tcW w:w="1487" w:type="pct"/>
            <w:vAlign w:val="center"/>
          </w:tcPr>
          <w:p w:rsidR="0018722C">
            <w:pPr>
              <w:pStyle w:val="ac"/>
              <w:topLinePunct/>
              <w:ind w:leftChars="0" w:left="0" w:rightChars="0" w:right="0" w:firstLineChars="0" w:firstLine="0"/>
              <w:spacing w:line="240" w:lineRule="atLeast"/>
            </w:pPr>
            <w:r>
              <w:t>金乡县二中</w:t>
            </w:r>
          </w:p>
        </w:tc>
        <w:tc>
          <w:tcPr>
            <w:tcW w:w="1364" w:type="pct"/>
            <w:vAlign w:val="center"/>
          </w:tcPr>
          <w:p w:rsidR="0018722C">
            <w:pPr>
              <w:pStyle w:val="affff9"/>
              <w:topLinePunct/>
              <w:ind w:leftChars="0" w:left="0" w:rightChars="0" w:right="0" w:firstLineChars="0" w:firstLine="0"/>
              <w:spacing w:line="240" w:lineRule="atLeast"/>
            </w:pPr>
            <w:r>
              <w:t>210</w:t>
            </w:r>
          </w:p>
        </w:tc>
        <w:tc>
          <w:tcPr>
            <w:tcW w:w="2149" w:type="pct"/>
            <w:vAlign w:val="center"/>
          </w:tcPr>
          <w:p w:rsidR="00462578"/>
        </w:tc>
      </w:tr>
      <w:tr>
        <w:tc>
          <w:tcPr>
            <w:tcW w:w="1487" w:type="pct"/>
            <w:vAlign w:val="center"/>
          </w:tcPr>
          <w:p w:rsidR="0018722C">
            <w:pPr>
              <w:pStyle w:val="ac"/>
              <w:topLinePunct/>
              <w:ind w:leftChars="0" w:left="0" w:rightChars="0" w:right="0" w:firstLineChars="0" w:firstLine="0"/>
              <w:spacing w:line="240" w:lineRule="atLeast"/>
            </w:pPr>
            <w:r>
              <w:t>鱼台县体校</w:t>
            </w:r>
          </w:p>
        </w:tc>
        <w:tc>
          <w:tcPr>
            <w:tcW w:w="1364" w:type="pct"/>
            <w:vAlign w:val="center"/>
          </w:tcPr>
          <w:p w:rsidR="0018722C">
            <w:pPr>
              <w:pStyle w:val="affff9"/>
              <w:topLinePunct/>
              <w:ind w:leftChars="0" w:left="0" w:rightChars="0" w:right="0" w:firstLineChars="0" w:firstLine="0"/>
              <w:spacing w:line="240" w:lineRule="atLeast"/>
            </w:pPr>
            <w:r>
              <w:t>217</w:t>
            </w:r>
          </w:p>
        </w:tc>
        <w:tc>
          <w:tcPr>
            <w:tcW w:w="2149" w:type="pct"/>
            <w:vAlign w:val="center"/>
          </w:tcPr>
          <w:p w:rsidR="00462578"/>
        </w:tc>
      </w:tr>
      <w:tr>
        <w:tc>
          <w:tcPr>
            <w:tcW w:w="1487" w:type="pct"/>
            <w:vAlign w:val="center"/>
          </w:tcPr>
          <w:p w:rsidR="0018722C">
            <w:pPr>
              <w:pStyle w:val="ac"/>
              <w:topLinePunct/>
              <w:ind w:leftChars="0" w:left="0" w:rightChars="0" w:right="0" w:firstLineChars="0" w:firstLine="0"/>
              <w:spacing w:line="240" w:lineRule="atLeast"/>
            </w:pPr>
            <w:r>
              <w:t>微ft县一中</w:t>
            </w:r>
          </w:p>
        </w:tc>
        <w:tc>
          <w:tcPr>
            <w:tcW w:w="1364" w:type="pct"/>
            <w:vAlign w:val="center"/>
          </w:tcPr>
          <w:p w:rsidR="0018722C">
            <w:pPr>
              <w:pStyle w:val="affff9"/>
              <w:topLinePunct/>
              <w:ind w:leftChars="0" w:left="0" w:rightChars="0" w:right="0" w:firstLineChars="0" w:firstLine="0"/>
              <w:spacing w:line="240" w:lineRule="atLeast"/>
            </w:pPr>
            <w:r>
              <w:t>225</w:t>
            </w:r>
          </w:p>
        </w:tc>
        <w:tc>
          <w:tcPr>
            <w:tcW w:w="2149" w:type="pct"/>
            <w:vAlign w:val="center"/>
          </w:tcPr>
          <w:p w:rsidR="00462578"/>
        </w:tc>
      </w:tr>
      <w:tr>
        <w:tc>
          <w:tcPr>
            <w:tcW w:w="1487" w:type="pct"/>
            <w:vAlign w:val="center"/>
          </w:tcPr>
          <w:p w:rsidR="0018722C">
            <w:pPr>
              <w:pStyle w:val="ac"/>
              <w:topLinePunct/>
              <w:ind w:leftChars="0" w:left="0" w:rightChars="0" w:right="0" w:firstLineChars="0" w:firstLine="0"/>
              <w:spacing w:line="240" w:lineRule="atLeast"/>
            </w:pPr>
            <w:r>
              <w:t>兖州县二中</w:t>
            </w:r>
          </w:p>
        </w:tc>
        <w:tc>
          <w:tcPr>
            <w:tcW w:w="1364" w:type="pct"/>
            <w:vAlign w:val="center"/>
          </w:tcPr>
          <w:p w:rsidR="0018722C">
            <w:pPr>
              <w:pStyle w:val="affff9"/>
              <w:topLinePunct/>
              <w:ind w:leftChars="0" w:left="0" w:rightChars="0" w:right="0" w:firstLineChars="0" w:firstLine="0"/>
              <w:spacing w:line="240" w:lineRule="atLeast"/>
            </w:pPr>
            <w:r>
              <w:t>227</w:t>
            </w:r>
          </w:p>
        </w:tc>
        <w:tc>
          <w:tcPr>
            <w:tcW w:w="2149" w:type="pct"/>
            <w:vAlign w:val="center"/>
          </w:tcPr>
          <w:p w:rsidR="00462578"/>
        </w:tc>
      </w:tr>
      <w:tr>
        <w:tc>
          <w:tcPr>
            <w:tcW w:w="1487" w:type="pct"/>
            <w:vAlign w:val="center"/>
            <w:tcBorders>
              <w:top w:val="single" w:sz="4" w:space="0" w:color="auto"/>
            </w:tcBorders>
          </w:tcPr>
          <w:p w:rsidR="0018722C">
            <w:pPr>
              <w:pStyle w:val="ac"/>
              <w:topLinePunct/>
              <w:ind w:leftChars="0" w:left="0" w:rightChars="0" w:right="0" w:firstLineChars="0" w:firstLine="0"/>
              <w:spacing w:line="240" w:lineRule="atLeast"/>
            </w:pPr>
            <w:r>
              <w:t>平均值</w:t>
            </w:r>
          </w:p>
        </w:tc>
        <w:tc>
          <w:tcPr>
            <w:tcW w:w="1364" w:type="pct"/>
            <w:vAlign w:val="center"/>
            <w:tcBorders>
              <w:top w:val="single" w:sz="4" w:space="0" w:color="auto"/>
            </w:tcBorders>
          </w:tcPr>
          <w:p w:rsidR="0018722C">
            <w:pPr>
              <w:pStyle w:val="affff9"/>
              <w:topLinePunct/>
              <w:ind w:leftChars="0" w:left="0" w:rightChars="0" w:right="0" w:firstLineChars="0" w:firstLine="0"/>
              <w:spacing w:line="240" w:lineRule="atLeast"/>
            </w:pPr>
            <w:r>
              <w:t>221.5</w:t>
            </w:r>
          </w:p>
        </w:tc>
        <w:tc>
          <w:tcPr>
            <w:tcW w:w="2149" w:type="pct"/>
            <w:vAlign w:val="center"/>
            <w:tcBorders>
              <w:top w:val="single" w:sz="4" w:space="0" w:color="auto"/>
            </w:tcBorders>
          </w:tcPr>
          <w:p w:rsidR="00462578"/>
        </w:tc>
      </w:tr>
    </w:tbl>
    <w:p w:rsidR="0018722C">
      <w:pPr>
        <w:topLinePunct/>
      </w:pPr>
      <w:r>
        <w:t>上表中可以看出，所研究对象的立定跳远平均指数为</w:t>
      </w:r>
      <w:r>
        <w:t>221</w:t>
      </w:r>
      <w:r>
        <w:t>.</w:t>
      </w:r>
      <w:r>
        <w:t>5CM</w:t>
      </w:r>
      <w:r>
        <w:t>，各个学校的</w:t>
      </w:r>
      <w:r>
        <w:t>测试结果表明，济宁市青少年男子篮球运动员的立定跳远成绩远远没有达到《全</w:t>
      </w:r>
      <w:r>
        <w:t>国青少年儿童篮球教学训练大纲》标准。而且各学校的平均数值差异较大，其中，</w:t>
      </w:r>
      <w:r>
        <w:t>济宁市第一中学成绩最好，为</w:t>
      </w:r>
      <w:r>
        <w:t>231CM，</w:t>
      </w:r>
      <w:r>
        <w:t>金乡二中成绩最差，仅为</w:t>
      </w:r>
      <w:r>
        <w:t>210CM。因此，</w:t>
      </w:r>
      <w:r>
        <w:t>加大下肢肌肉力量练习，加大爆发力的力量训练成为济宁市青少年男子篮球运动训练中的重点之一。</w:t>
      </w:r>
    </w:p>
    <w:p w:rsidR="0018722C">
      <w:pPr>
        <w:pStyle w:val="a8"/>
        <w:topLinePunct/>
      </w:pPr>
      <w:bookmarkStart w:name="_bookmark28" w:id="66"/>
      <w:bookmarkEnd w:id="66"/>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5</w:t>
      </w:r>
      <w:r>
        <w:t xml:space="preserve">  </w:t>
      </w:r>
      <w:r>
        <w:rPr>
          <w:rFonts w:cstheme="minorBidi" w:hAnsiTheme="minorHAnsi" w:eastAsiaTheme="minorHAnsi" w:asciiTheme="minorHAnsi" w:ascii="宋体" w:hAnsi="宋体" w:eastAsia="宋体" w:cs="宋体"/>
          <w:b/>
        </w:rPr>
        <w:t>助跑摸高成绩</w:t>
      </w:r>
      <w:r>
        <w:rPr>
          <w:rFonts w:cstheme="minorBidi" w:hAnsiTheme="minorHAnsi" w:eastAsiaTheme="minorHAnsi" w:asciiTheme="minorHAnsi" w:ascii="宋体" w:hAnsi="宋体" w:eastAsia="宋体" w:cs="宋体"/>
        </w:rPr>
        <w:t>：</w:t>
      </w:r>
    </w:p>
    <w:p w:rsidR="0018722C">
      <w:pPr>
        <w:topLinePunct/>
      </w:pP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6"/>
        <w:gridCol w:w="2468"/>
        <w:gridCol w:w="2029"/>
      </w:tblGrid>
      <w:tr>
        <w:trPr>
          <w:tblHeader/>
        </w:trPr>
        <w:tc>
          <w:tcPr>
            <w:tcW w:w="1685" w:type="pct"/>
            <w:vAlign w:val="center"/>
            <w:tcBorders>
              <w:bottom w:val="single" w:sz="4" w:space="0" w:color="auto"/>
            </w:tcBorders>
          </w:tcPr>
          <w:p w:rsidR="0018722C">
            <w:pPr>
              <w:pStyle w:val="a7"/>
              <w:topLinePunct/>
              <w:ind w:leftChars="0" w:left="0" w:rightChars="0" w:right="0" w:firstLineChars="0" w:firstLine="0"/>
              <w:spacing w:line="240" w:lineRule="atLeast"/>
            </w:pPr>
            <w:r>
              <w:t>学校名称</w:t>
            </w:r>
          </w:p>
        </w:tc>
        <w:tc>
          <w:tcPr>
            <w:tcW w:w="1819" w:type="pct"/>
            <w:vAlign w:val="center"/>
            <w:tcBorders>
              <w:bottom w:val="single" w:sz="4" w:space="0" w:color="auto"/>
            </w:tcBorders>
          </w:tcPr>
          <w:p w:rsidR="0018722C">
            <w:pPr>
              <w:pStyle w:val="a7"/>
              <w:topLinePunct/>
              <w:ind w:leftChars="0" w:left="0" w:rightChars="0" w:right="0" w:firstLineChars="0" w:firstLine="0"/>
              <w:spacing w:line="240" w:lineRule="atLeast"/>
            </w:pPr>
            <w:r>
              <w:t>平均成绩</w:t>
            </w:r>
            <w:r>
              <w:t>（</w:t>
            </w:r>
            <w:r>
              <w:t>cm</w:t>
            </w:r>
            <w:r>
              <w:t>）</w:t>
            </w:r>
          </w:p>
        </w:tc>
        <w:tc>
          <w:tcPr>
            <w:tcW w:w="1496" w:type="pct"/>
            <w:vAlign w:val="center"/>
            <w:tcBorders>
              <w:bottom w:val="single" w:sz="4" w:space="0" w:color="auto"/>
            </w:tcBorders>
          </w:tcPr>
          <w:p w:rsidR="0018722C">
            <w:pPr>
              <w:pStyle w:val="a7"/>
              <w:topLinePunct/>
              <w:ind w:leftChars="0" w:left="0" w:rightChars="0" w:right="0" w:firstLineChars="0" w:firstLine="0"/>
              <w:spacing w:line="240" w:lineRule="atLeast"/>
            </w:pPr>
            <w:r>
              <w:t>大纲标准</w:t>
            </w:r>
            <w:r>
              <w:t>（</w:t>
            </w:r>
            <w:r>
              <w:t>X</w:t>
            </w:r>
            <w:r>
              <w:t> </w:t>
            </w:r>
            <w:r>
              <w:t>±S</w:t>
            </w:r>
            <w:r>
              <w:t>）</w:t>
            </w:r>
          </w:p>
        </w:tc>
      </w:tr>
      <w:tr>
        <w:tc>
          <w:tcPr>
            <w:tcW w:w="1685" w:type="pct"/>
            <w:vAlign w:val="center"/>
          </w:tcPr>
          <w:p w:rsidR="0018722C">
            <w:pPr>
              <w:pStyle w:val="ac"/>
              <w:topLinePunct/>
              <w:ind w:leftChars="0" w:left="0" w:rightChars="0" w:right="0" w:firstLineChars="0" w:firstLine="0"/>
              <w:spacing w:line="240" w:lineRule="atLeast"/>
            </w:pPr>
            <w:r>
              <w:t>济宁市一中</w:t>
            </w:r>
          </w:p>
        </w:tc>
        <w:tc>
          <w:tcPr>
            <w:tcW w:w="1819" w:type="pct"/>
            <w:vAlign w:val="center"/>
          </w:tcPr>
          <w:p w:rsidR="0018722C">
            <w:pPr>
              <w:pStyle w:val="affff9"/>
              <w:topLinePunct/>
              <w:ind w:leftChars="0" w:left="0" w:rightChars="0" w:right="0" w:firstLineChars="0" w:firstLine="0"/>
              <w:spacing w:line="240" w:lineRule="atLeast"/>
            </w:pPr>
            <w:r>
              <w:t>307</w:t>
            </w:r>
          </w:p>
        </w:tc>
        <w:tc>
          <w:tcPr>
            <w:tcW w:w="1496" w:type="pct"/>
            <w:vAlign w:val="center"/>
          </w:tcPr>
          <w:p w:rsidR="0018722C">
            <w:pPr>
              <w:pStyle w:val="ad"/>
              <w:topLinePunct/>
              <w:ind w:leftChars="0" w:left="0" w:rightChars="0" w:right="0" w:firstLineChars="0" w:firstLine="0"/>
              <w:spacing w:line="240" w:lineRule="atLeast"/>
            </w:pPr>
            <w:r>
              <w:t>3.12±0.11</w:t>
            </w:r>
          </w:p>
        </w:tc>
      </w:tr>
      <w:tr>
        <w:tc>
          <w:tcPr>
            <w:tcW w:w="1685" w:type="pct"/>
            <w:vAlign w:val="center"/>
          </w:tcPr>
          <w:p w:rsidR="0018722C">
            <w:pPr>
              <w:pStyle w:val="ac"/>
              <w:topLinePunct/>
              <w:ind w:leftChars="0" w:left="0" w:rightChars="0" w:right="0" w:firstLineChars="0" w:firstLine="0"/>
              <w:spacing w:line="240" w:lineRule="atLeast"/>
            </w:pPr>
            <w:r>
              <w:t>济宁育才中学</w:t>
            </w:r>
          </w:p>
        </w:tc>
        <w:tc>
          <w:tcPr>
            <w:tcW w:w="1819" w:type="pct"/>
            <w:vAlign w:val="center"/>
          </w:tcPr>
          <w:p w:rsidR="0018722C">
            <w:pPr>
              <w:pStyle w:val="affff9"/>
              <w:topLinePunct/>
              <w:ind w:leftChars="0" w:left="0" w:rightChars="0" w:right="0" w:firstLineChars="0" w:firstLine="0"/>
              <w:spacing w:line="240" w:lineRule="atLeast"/>
            </w:pPr>
            <w:r>
              <w:t>297</w:t>
            </w:r>
          </w:p>
        </w:tc>
        <w:tc>
          <w:tcPr>
            <w:tcW w:w="1496" w:type="pct"/>
            <w:vAlign w:val="center"/>
          </w:tcPr>
          <w:p w:rsidR="00462578"/>
        </w:tc>
      </w:tr>
      <w:tr>
        <w:tc>
          <w:tcPr>
            <w:tcW w:w="1685" w:type="pct"/>
            <w:vAlign w:val="center"/>
          </w:tcPr>
          <w:p w:rsidR="0018722C">
            <w:pPr>
              <w:pStyle w:val="ac"/>
              <w:topLinePunct/>
              <w:ind w:leftChars="0" w:left="0" w:rightChars="0" w:right="0" w:firstLineChars="0" w:firstLine="0"/>
              <w:spacing w:line="240" w:lineRule="atLeast"/>
            </w:pPr>
            <w:r>
              <w:t>济宁附属高中</w:t>
            </w:r>
          </w:p>
        </w:tc>
        <w:tc>
          <w:tcPr>
            <w:tcW w:w="1819" w:type="pct"/>
            <w:vAlign w:val="center"/>
          </w:tcPr>
          <w:p w:rsidR="0018722C">
            <w:pPr>
              <w:pStyle w:val="affff9"/>
              <w:topLinePunct/>
              <w:ind w:leftChars="0" w:left="0" w:rightChars="0" w:right="0" w:firstLineChars="0" w:firstLine="0"/>
              <w:spacing w:line="240" w:lineRule="atLeast"/>
            </w:pPr>
            <w:r>
              <w:t>294</w:t>
            </w:r>
          </w:p>
        </w:tc>
        <w:tc>
          <w:tcPr>
            <w:tcW w:w="1496" w:type="pct"/>
            <w:vAlign w:val="center"/>
          </w:tcPr>
          <w:p w:rsidR="00462578"/>
        </w:tc>
      </w:tr>
      <w:tr>
        <w:tc>
          <w:tcPr>
            <w:tcW w:w="1685" w:type="pct"/>
            <w:vAlign w:val="center"/>
          </w:tcPr>
          <w:p w:rsidR="0018722C">
            <w:pPr>
              <w:pStyle w:val="ac"/>
              <w:topLinePunct/>
              <w:ind w:leftChars="0" w:left="0" w:rightChars="0" w:right="0" w:firstLineChars="0" w:firstLine="0"/>
              <w:spacing w:line="240" w:lineRule="atLeast"/>
            </w:pPr>
            <w:r>
              <w:t>济宁实验高中</w:t>
            </w:r>
          </w:p>
        </w:tc>
        <w:tc>
          <w:tcPr>
            <w:tcW w:w="1819" w:type="pct"/>
            <w:vAlign w:val="center"/>
          </w:tcPr>
          <w:p w:rsidR="0018722C">
            <w:pPr>
              <w:pStyle w:val="affff9"/>
              <w:topLinePunct/>
              <w:ind w:leftChars="0" w:left="0" w:rightChars="0" w:right="0" w:firstLineChars="0" w:firstLine="0"/>
              <w:spacing w:line="240" w:lineRule="atLeast"/>
            </w:pPr>
            <w:r>
              <w:t>298</w:t>
            </w:r>
          </w:p>
        </w:tc>
        <w:tc>
          <w:tcPr>
            <w:tcW w:w="1496" w:type="pct"/>
            <w:vAlign w:val="center"/>
          </w:tcPr>
          <w:p w:rsidR="00462578"/>
        </w:tc>
      </w:tr>
      <w:tr>
        <w:tc>
          <w:tcPr>
            <w:tcW w:w="1685" w:type="pct"/>
            <w:vAlign w:val="center"/>
          </w:tcPr>
          <w:p w:rsidR="0018722C">
            <w:pPr>
              <w:pStyle w:val="ac"/>
              <w:topLinePunct/>
              <w:ind w:leftChars="0" w:left="0" w:rightChars="0" w:right="0" w:firstLineChars="0" w:firstLine="0"/>
              <w:spacing w:line="240" w:lineRule="atLeast"/>
            </w:pPr>
            <w:r>
              <w:t>济宁市体校</w:t>
            </w:r>
          </w:p>
        </w:tc>
        <w:tc>
          <w:tcPr>
            <w:tcW w:w="1819" w:type="pct"/>
            <w:vAlign w:val="center"/>
          </w:tcPr>
          <w:p w:rsidR="0018722C">
            <w:pPr>
              <w:pStyle w:val="affff9"/>
              <w:topLinePunct/>
              <w:ind w:leftChars="0" w:left="0" w:rightChars="0" w:right="0" w:firstLineChars="0" w:firstLine="0"/>
              <w:spacing w:line="240" w:lineRule="atLeast"/>
            </w:pPr>
            <w:r>
              <w:t>301</w:t>
            </w:r>
          </w:p>
        </w:tc>
        <w:tc>
          <w:tcPr>
            <w:tcW w:w="1496" w:type="pct"/>
            <w:vAlign w:val="center"/>
          </w:tcPr>
          <w:p w:rsidR="00462578"/>
        </w:tc>
      </w:tr>
      <w:tr>
        <w:tc>
          <w:tcPr>
            <w:tcW w:w="1685" w:type="pct"/>
            <w:vAlign w:val="center"/>
          </w:tcPr>
          <w:p w:rsidR="0018722C">
            <w:pPr>
              <w:pStyle w:val="ac"/>
              <w:topLinePunct/>
              <w:ind w:leftChars="0" w:left="0" w:rightChars="0" w:right="0" w:firstLineChars="0" w:firstLine="0"/>
              <w:spacing w:line="240" w:lineRule="atLeast"/>
            </w:pPr>
            <w:r>
              <w:t>金乡县体校</w:t>
            </w:r>
          </w:p>
        </w:tc>
        <w:tc>
          <w:tcPr>
            <w:tcW w:w="1819" w:type="pct"/>
            <w:vAlign w:val="center"/>
          </w:tcPr>
          <w:p w:rsidR="0018722C">
            <w:pPr>
              <w:pStyle w:val="affff9"/>
              <w:topLinePunct/>
              <w:ind w:leftChars="0" w:left="0" w:rightChars="0" w:right="0" w:firstLineChars="0" w:firstLine="0"/>
              <w:spacing w:line="240" w:lineRule="atLeast"/>
            </w:pPr>
            <w:r>
              <w:t>300</w:t>
            </w:r>
          </w:p>
        </w:tc>
        <w:tc>
          <w:tcPr>
            <w:tcW w:w="1496" w:type="pct"/>
            <w:vAlign w:val="center"/>
          </w:tcPr>
          <w:p w:rsidR="00462578"/>
        </w:tc>
      </w:tr>
      <w:tr>
        <w:tc>
          <w:tcPr>
            <w:tcW w:w="1685" w:type="pct"/>
            <w:vAlign w:val="center"/>
          </w:tcPr>
          <w:p w:rsidR="0018722C">
            <w:pPr>
              <w:pStyle w:val="ac"/>
              <w:topLinePunct/>
              <w:ind w:leftChars="0" w:left="0" w:rightChars="0" w:right="0" w:firstLineChars="0" w:firstLine="0"/>
              <w:spacing w:line="240" w:lineRule="atLeast"/>
            </w:pPr>
            <w:r>
              <w:t>金乡县一中</w:t>
            </w:r>
          </w:p>
        </w:tc>
        <w:tc>
          <w:tcPr>
            <w:tcW w:w="1819" w:type="pct"/>
            <w:vAlign w:val="center"/>
          </w:tcPr>
          <w:p w:rsidR="0018722C">
            <w:pPr>
              <w:pStyle w:val="affff9"/>
              <w:topLinePunct/>
              <w:ind w:leftChars="0" w:left="0" w:rightChars="0" w:right="0" w:firstLineChars="0" w:firstLine="0"/>
              <w:spacing w:line="240" w:lineRule="atLeast"/>
            </w:pPr>
            <w:r>
              <w:t>311</w:t>
            </w:r>
          </w:p>
        </w:tc>
        <w:tc>
          <w:tcPr>
            <w:tcW w:w="1496" w:type="pct"/>
            <w:vAlign w:val="center"/>
          </w:tcPr>
          <w:p w:rsidR="00462578"/>
        </w:tc>
      </w:tr>
      <w:tr>
        <w:tc>
          <w:tcPr>
            <w:tcW w:w="1685" w:type="pct"/>
            <w:vAlign w:val="center"/>
          </w:tcPr>
          <w:p w:rsidR="0018722C">
            <w:pPr>
              <w:pStyle w:val="ac"/>
              <w:topLinePunct/>
              <w:ind w:leftChars="0" w:left="0" w:rightChars="0" w:right="0" w:firstLineChars="0" w:firstLine="0"/>
              <w:spacing w:line="240" w:lineRule="atLeast"/>
            </w:pPr>
            <w:r>
              <w:t>金乡县二中</w:t>
            </w:r>
          </w:p>
        </w:tc>
        <w:tc>
          <w:tcPr>
            <w:tcW w:w="1819" w:type="pct"/>
            <w:vAlign w:val="center"/>
          </w:tcPr>
          <w:p w:rsidR="0018722C">
            <w:pPr>
              <w:pStyle w:val="affff9"/>
              <w:topLinePunct/>
              <w:ind w:leftChars="0" w:left="0" w:rightChars="0" w:right="0" w:firstLineChars="0" w:firstLine="0"/>
              <w:spacing w:line="240" w:lineRule="atLeast"/>
            </w:pPr>
            <w:r>
              <w:t>296</w:t>
            </w:r>
          </w:p>
        </w:tc>
        <w:tc>
          <w:tcPr>
            <w:tcW w:w="1496" w:type="pct"/>
            <w:vAlign w:val="center"/>
          </w:tcPr>
          <w:p w:rsidR="00462578"/>
        </w:tc>
      </w:tr>
      <w:tr>
        <w:tc>
          <w:tcPr>
            <w:tcW w:w="1685" w:type="pct"/>
            <w:vAlign w:val="center"/>
          </w:tcPr>
          <w:p w:rsidR="0018722C">
            <w:pPr>
              <w:pStyle w:val="ac"/>
              <w:topLinePunct/>
              <w:ind w:leftChars="0" w:left="0" w:rightChars="0" w:right="0" w:firstLineChars="0" w:firstLine="0"/>
              <w:spacing w:line="240" w:lineRule="atLeast"/>
            </w:pPr>
            <w:r>
              <w:t>鱼台县体校</w:t>
            </w:r>
          </w:p>
        </w:tc>
        <w:tc>
          <w:tcPr>
            <w:tcW w:w="1819" w:type="pct"/>
            <w:vAlign w:val="center"/>
          </w:tcPr>
          <w:p w:rsidR="0018722C">
            <w:pPr>
              <w:pStyle w:val="affff9"/>
              <w:topLinePunct/>
              <w:ind w:leftChars="0" w:left="0" w:rightChars="0" w:right="0" w:firstLineChars="0" w:firstLine="0"/>
              <w:spacing w:line="240" w:lineRule="atLeast"/>
            </w:pPr>
            <w:r>
              <w:t>294</w:t>
            </w:r>
          </w:p>
        </w:tc>
        <w:tc>
          <w:tcPr>
            <w:tcW w:w="1496" w:type="pct"/>
            <w:vAlign w:val="center"/>
          </w:tcPr>
          <w:p w:rsidR="00462578"/>
        </w:tc>
      </w:tr>
      <w:tr>
        <w:tc>
          <w:tcPr>
            <w:tcW w:w="1685" w:type="pct"/>
            <w:vAlign w:val="center"/>
          </w:tcPr>
          <w:p w:rsidR="0018722C">
            <w:pPr>
              <w:pStyle w:val="ac"/>
              <w:topLinePunct/>
              <w:ind w:leftChars="0" w:left="0" w:rightChars="0" w:right="0" w:firstLineChars="0" w:firstLine="0"/>
              <w:spacing w:line="240" w:lineRule="atLeast"/>
            </w:pPr>
            <w:r>
              <w:t>微ft县一中</w:t>
            </w:r>
          </w:p>
        </w:tc>
        <w:tc>
          <w:tcPr>
            <w:tcW w:w="1819" w:type="pct"/>
            <w:vAlign w:val="center"/>
          </w:tcPr>
          <w:p w:rsidR="0018722C">
            <w:pPr>
              <w:pStyle w:val="affff9"/>
              <w:topLinePunct/>
              <w:ind w:leftChars="0" w:left="0" w:rightChars="0" w:right="0" w:firstLineChars="0" w:firstLine="0"/>
              <w:spacing w:line="240" w:lineRule="atLeast"/>
            </w:pPr>
            <w:r>
              <w:t>291</w:t>
            </w:r>
          </w:p>
        </w:tc>
        <w:tc>
          <w:tcPr>
            <w:tcW w:w="1496" w:type="pct"/>
            <w:vAlign w:val="center"/>
          </w:tcPr>
          <w:p w:rsidR="00462578"/>
        </w:tc>
      </w:tr>
      <w:tr>
        <w:tc>
          <w:tcPr>
            <w:tcW w:w="1685" w:type="pct"/>
            <w:vAlign w:val="center"/>
          </w:tcPr>
          <w:p w:rsidR="0018722C">
            <w:pPr>
              <w:pStyle w:val="ac"/>
              <w:topLinePunct/>
              <w:ind w:leftChars="0" w:left="0" w:rightChars="0" w:right="0" w:firstLineChars="0" w:firstLine="0"/>
              <w:spacing w:line="240" w:lineRule="atLeast"/>
            </w:pPr>
            <w:r>
              <w:t>兖州县二中</w:t>
            </w:r>
          </w:p>
        </w:tc>
        <w:tc>
          <w:tcPr>
            <w:tcW w:w="1819" w:type="pct"/>
            <w:vAlign w:val="center"/>
          </w:tcPr>
          <w:p w:rsidR="0018722C">
            <w:pPr>
              <w:pStyle w:val="affff9"/>
              <w:topLinePunct/>
              <w:ind w:leftChars="0" w:left="0" w:rightChars="0" w:right="0" w:firstLineChars="0" w:firstLine="0"/>
              <w:spacing w:line="240" w:lineRule="atLeast"/>
            </w:pPr>
            <w:r>
              <w:t>299</w:t>
            </w:r>
          </w:p>
        </w:tc>
        <w:tc>
          <w:tcPr>
            <w:tcW w:w="1496" w:type="pct"/>
            <w:vAlign w:val="center"/>
          </w:tcPr>
          <w:p w:rsidR="00462578"/>
        </w:tc>
      </w:tr>
      <w:tr>
        <w:tc>
          <w:tcPr>
            <w:tcW w:w="1685" w:type="pct"/>
            <w:vAlign w:val="center"/>
            <w:tcBorders>
              <w:top w:val="single" w:sz="4" w:space="0" w:color="auto"/>
            </w:tcBorders>
          </w:tcPr>
          <w:p w:rsidR="0018722C">
            <w:pPr>
              <w:pStyle w:val="ac"/>
              <w:topLinePunct/>
              <w:ind w:leftChars="0" w:left="0" w:rightChars="0" w:right="0" w:firstLineChars="0" w:firstLine="0"/>
              <w:spacing w:line="240" w:lineRule="atLeast"/>
            </w:pPr>
            <w:r>
              <w:t>平均值</w:t>
            </w:r>
          </w:p>
        </w:tc>
        <w:tc>
          <w:tcPr>
            <w:tcW w:w="1819" w:type="pct"/>
            <w:vAlign w:val="center"/>
            <w:tcBorders>
              <w:top w:val="single" w:sz="4" w:space="0" w:color="auto"/>
            </w:tcBorders>
          </w:tcPr>
          <w:p w:rsidR="0018722C">
            <w:pPr>
              <w:pStyle w:val="affff9"/>
              <w:topLinePunct/>
              <w:ind w:leftChars="0" w:left="0" w:rightChars="0" w:right="0" w:firstLineChars="0" w:firstLine="0"/>
              <w:spacing w:line="240" w:lineRule="atLeast"/>
            </w:pPr>
            <w:r>
              <w:t>298.6</w:t>
            </w:r>
          </w:p>
        </w:tc>
        <w:tc>
          <w:tcPr>
            <w:tcW w:w="1496" w:type="pct"/>
            <w:vAlign w:val="center"/>
            <w:tcBorders>
              <w:top w:val="single" w:sz="4" w:space="0" w:color="auto"/>
            </w:tcBorders>
          </w:tcPr>
          <w:p w:rsidR="00462578"/>
        </w:tc>
      </w:tr>
    </w:tbl>
    <w:p w:rsidR="0018722C">
      <w:pPr>
        <w:topLinePunct/>
      </w:pPr>
      <w:r>
        <w:t>从图表中可以看出，助跑摸高平均值为</w:t>
      </w:r>
      <w:r>
        <w:t>298</w:t>
      </w:r>
      <w:r>
        <w:t>.</w:t>
      </w:r>
      <w:r>
        <w:t>6CM</w:t>
      </w:r>
      <w:r>
        <w:t>，各个学校的测试结果表明，</w:t>
      </w:r>
      <w:r>
        <w:t>济宁市青少年男子篮球运动员的助跑摸高成绩基本达到《全国青少年儿童篮球教</w:t>
      </w:r>
      <w:r>
        <w:t>学训练大纲》标准。其中，金乡县第一中学运该项目运动成绩最好，为</w:t>
      </w:r>
      <w:r>
        <w:t>311CM</w:t>
      </w:r>
      <w:r>
        <w:t>，</w:t>
      </w:r>
    </w:p>
    <w:p w:rsidR="0018722C">
      <w:pPr>
        <w:topLinePunct/>
      </w:pPr>
      <w:r>
        <w:t>滞空高度较高，已超过篮筐高度，相比其他队伍来说，在篮板球上的优势就显现</w:t>
      </w:r>
      <w:r>
        <w:t>出来。其次是济宁市第一中学，为</w:t>
      </w:r>
      <w:r>
        <w:t>307，与金乡县第一中学水平接近。而微</w:t>
      </w:r>
      <w:r>
        <w:t>ft县</w:t>
      </w:r>
      <w:r>
        <w:t>第一中学助跑摸高水平交差，仅为</w:t>
      </w:r>
      <w:r>
        <w:t>291CM。与平均数值有一定差距。</w:t>
      </w:r>
    </w:p>
    <w:p w:rsidR="0018722C">
      <w:pPr>
        <w:pStyle w:val="Heading3"/>
        <w:topLinePunct/>
        <w:ind w:left="200" w:hangingChars="200" w:hanging="200"/>
      </w:pPr>
      <w:bookmarkStart w:id="323067" w:name="_Toc686323067"/>
      <w:bookmarkStart w:name="_bookmark29" w:id="67"/>
      <w:bookmarkEnd w:id="67"/>
      <w:r>
        <w:rPr>
          <w:b/>
        </w:rPr>
        <w:t>3.3.2</w:t>
      </w:r>
      <w:r>
        <w:t xml:space="preserve"> </w:t>
      </w:r>
      <w:bookmarkStart w:name="_bookmark29" w:id="68"/>
      <w:bookmarkEnd w:id="68"/>
      <w:r>
        <w:t>速度素质的对比分析</w:t>
      </w:r>
      <w:bookmarkEnd w:id="323067"/>
    </w:p>
    <w:p w:rsidR="0018722C">
      <w:pPr>
        <w:topLinePunct/>
      </w:pPr>
      <w:r>
        <w:t>在运动训练理论与方法中，速度素质可以理解成人体快速运动的能力。具体</w:t>
      </w:r>
      <w:r>
        <w:t>还可以分为反应速度、动作速度和位移速度三种表现形式。以上三种形式在篮球</w:t>
      </w:r>
      <w:r>
        <w:t>的训练中占有十分重要的地位。其中位移速度主要表现在快攻中快下的速度，回</w:t>
      </w:r>
      <w:r>
        <w:t>防后撤的速度等。结合篮球专项以及本文研究内容的需要，此次针对</w:t>
      </w:r>
      <w:r>
        <w:t>16-18</w:t>
      </w:r>
      <w:r/>
      <w:r w:rsidR="001852F3">
        <w:t xml:space="preserve">岁</w:t>
      </w:r>
      <w:r w:rsidR="001852F3">
        <w:t>青</w:t>
      </w:r>
    </w:p>
    <w:p w:rsidR="0018722C">
      <w:pPr>
        <w:topLinePunct/>
      </w:pPr>
      <w:r>
        <w:t>少年男子篮球运动员的专项速度素质的研究主要采用</w:t>
      </w:r>
      <w:r w:rsidR="001852F3">
        <w:t xml:space="preserve">60</w:t>
      </w:r>
      <w:r w:rsidR="001852F3">
        <w:t xml:space="preserve">米速度测试的方法。</w:t>
      </w:r>
    </w:p>
    <w:p w:rsidR="0018722C">
      <w:pPr>
        <w:pStyle w:val="Heading4"/>
        <w:topLinePunct/>
        <w:ind w:left="200" w:hangingChars="200" w:hanging="200"/>
      </w:pPr>
      <w:bookmarkStart w:id="323068" w:name="_Toc686323068"/>
      <w:bookmarkStart w:name="_bookmark30" w:id="69"/>
      <w:bookmarkEnd w:id="69"/>
      <w:r>
        <w:rPr>
          <w:b/>
        </w:rPr>
        <w:t>3.3.2.1</w:t>
      </w:r>
      <w:r>
        <w:t xml:space="preserve"> </w:t>
      </w:r>
      <w:bookmarkStart w:name="_bookmark30" w:id="70"/>
      <w:bookmarkEnd w:id="70"/>
      <w:r>
        <w:rPr>
          <w:b/>
        </w:rPr>
        <w:t>60</w:t>
      </w:r>
      <w:r w:rsidR="001852F3">
        <w:t xml:space="preserve">米跑</w:t>
      </w:r>
      <w:bookmarkEnd w:id="323068"/>
    </w:p>
    <w:p w:rsidR="0018722C">
      <w:pPr>
        <w:topLinePunct/>
      </w:pPr>
      <w:r>
        <w:t>现在竞技篮球与奥运会的目标一样，都是朝着更快更强的方向倾重。并且其</w:t>
      </w:r>
      <w:r>
        <w:t>中篮球技战术的发展更新更是层出不穷。但万变不离其宗，任何的发展变化当中</w:t>
      </w:r>
      <w:r>
        <w:t>追求高速度始终是其追逐的目标。在篮球比赛中的快攻、抢断等各项技术都对运</w:t>
      </w:r>
      <w:r>
        <w:t>动员的速度素质有着严格要求，只有高速度的奔跑才能使抢断转化为进攻，最终</w:t>
      </w:r>
      <w:r>
        <w:t>转化为得分。因此，本研究对篮球运动员专项速度素质的考察重点选择了篮球专</w:t>
      </w:r>
      <w:r>
        <w:t>家和教练员普遍认可的</w:t>
      </w:r>
      <w:r>
        <w:t>60</w:t>
      </w:r>
      <w:r/>
      <w:r w:rsidR="001852F3">
        <w:t xml:space="preserve">米冲刺跑，对所研究的济宁市</w:t>
      </w:r>
      <w:r>
        <w:t>11</w:t>
      </w:r>
      <w:r/>
      <w:r w:rsidR="001852F3">
        <w:t xml:space="preserve">所学校青少年男子篮球运动员的握力进行严格的测试，最终其测试结果为：</w:t>
      </w:r>
    </w:p>
    <w:p w:rsidR="0018722C">
      <w:pPr>
        <w:pStyle w:val="a8"/>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2"/>
        </w:rPr>
        <w:t> </w:t>
      </w:r>
      <w:r>
        <w:rPr>
          <w:kern w:val="2"/>
          <w:sz w:val="24"/>
          <w:szCs w:val="24"/>
          <w:rFonts w:cstheme="minorBidi" w:hAnsiTheme="minorHAnsi" w:eastAsiaTheme="minorHAnsi" w:asciiTheme="minorHAnsi" w:ascii="宋体" w:hAnsi="宋体" w:eastAsia="宋体" w:cs="宋体"/>
          <w:b/>
          <w:bCs/>
        </w:rPr>
        <w:t>6</w:t>
      </w:r>
      <w:r>
        <w:rPr>
          <w:kern w:val="2"/>
          <w:sz w:val="24"/>
          <w:szCs w:val="24"/>
          <w:rFonts w:cstheme="minorBidi" w:hAnsiTheme="minorHAnsi" w:eastAsiaTheme="minorHAnsi" w:asciiTheme="minorHAnsi" w:ascii="宋体" w:hAnsi="宋体" w:eastAsia="宋体" w:cs="宋体"/>
          <w:b/>
          <w:bCs/>
        </w:rPr>
        <w:t xml:space="preserve">: </w:t>
      </w:r>
      <w:r w:rsidR="001852F3">
        <w:rPr>
          <w:kern w:val="2"/>
          <w:sz w:val="24"/>
          <w:szCs w:val="24"/>
          <w:rFonts w:cstheme="minorBidi" w:hAnsiTheme="minorHAnsi" w:eastAsiaTheme="minorHAnsi" w:asciiTheme="minorHAnsi" w:ascii="宋体" w:hAnsi="宋体" w:eastAsia="宋体" w:cs="宋体"/>
          <w:b/>
          <w:bCs/>
        </w:rPr>
        <w:t>60</w:t>
      </w:r>
      <w:r>
        <w:rPr>
          <w:kern w:val="2"/>
          <w:sz w:val="24"/>
          <w:szCs w:val="24"/>
          <w:rFonts w:cstheme="minorBidi" w:hAnsiTheme="minorHAnsi" w:eastAsiaTheme="minorHAnsi" w:asciiTheme="minorHAnsi" w:ascii="宋体" w:hAnsi="宋体" w:eastAsia="宋体" w:cs="宋体"/>
          <w:b/>
          <w:bCs/>
        </w:rPr>
        <w:t>米跑测试成绩</w:t>
      </w:r>
    </w:p>
    <w:p w:rsidR="0018722C">
      <w:pPr>
        <w:topLinePunct/>
      </w:pP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93"/>
        <w:gridCol w:w="2874"/>
        <w:gridCol w:w="1935"/>
      </w:tblGrid>
      <w:tr>
        <w:trPr>
          <w:tblHeader/>
        </w:trPr>
        <w:tc>
          <w:tcPr>
            <w:tcW w:w="1795" w:type="pct"/>
            <w:vAlign w:val="center"/>
            <w:tcBorders>
              <w:bottom w:val="single" w:sz="4" w:space="0" w:color="auto"/>
            </w:tcBorders>
          </w:tcPr>
          <w:p w:rsidR="0018722C">
            <w:pPr>
              <w:pStyle w:val="a7"/>
              <w:topLinePunct/>
              <w:ind w:leftChars="0" w:left="0" w:rightChars="0" w:right="0" w:firstLineChars="0" w:firstLine="0"/>
              <w:spacing w:line="240" w:lineRule="atLeast"/>
            </w:pPr>
            <w:r>
              <w:t>学校名称</w:t>
            </w:r>
          </w:p>
        </w:tc>
        <w:tc>
          <w:tcPr>
            <w:tcW w:w="1915" w:type="pct"/>
            <w:vAlign w:val="center"/>
            <w:tcBorders>
              <w:bottom w:val="single" w:sz="4" w:space="0" w:color="auto"/>
            </w:tcBorders>
          </w:tcPr>
          <w:p w:rsidR="0018722C">
            <w:pPr>
              <w:pStyle w:val="a7"/>
              <w:topLinePunct/>
              <w:ind w:leftChars="0" w:left="0" w:rightChars="0" w:right="0" w:firstLineChars="0" w:firstLine="0"/>
              <w:spacing w:line="240" w:lineRule="atLeast"/>
            </w:pPr>
            <w:r>
              <w:t>平均成绩</w:t>
            </w:r>
            <w:r>
              <w:t>（</w:t>
            </w:r>
            <w:r>
              <w:t>秒</w:t>
            </w:r>
            <w:r>
              <w:t>）</w:t>
            </w:r>
          </w:p>
        </w:tc>
        <w:tc>
          <w:tcPr>
            <w:tcW w:w="1290" w:type="pct"/>
            <w:vAlign w:val="center"/>
            <w:tcBorders>
              <w:bottom w:val="single" w:sz="4" w:space="0" w:color="auto"/>
            </w:tcBorders>
          </w:tcPr>
          <w:p w:rsidR="0018722C">
            <w:pPr>
              <w:pStyle w:val="a7"/>
              <w:topLinePunct/>
              <w:ind w:leftChars="0" w:left="0" w:rightChars="0" w:right="0" w:firstLineChars="0" w:firstLine="0"/>
              <w:spacing w:line="240" w:lineRule="atLeast"/>
            </w:pPr>
            <w:r>
              <w:t>大纲标准</w:t>
            </w:r>
            <w:r>
              <w:t>（</w:t>
            </w:r>
            <w:r>
              <w:t>X</w:t>
            </w:r>
            <w:r>
              <w:t> </w:t>
            </w:r>
            <w:r>
              <w:t>±S</w:t>
            </w:r>
            <w:r>
              <w:t>）</w:t>
            </w:r>
          </w:p>
        </w:tc>
      </w:tr>
      <w:tr>
        <w:tc>
          <w:tcPr>
            <w:tcW w:w="1795" w:type="pct"/>
            <w:vAlign w:val="center"/>
          </w:tcPr>
          <w:p w:rsidR="0018722C">
            <w:pPr>
              <w:pStyle w:val="ac"/>
              <w:topLinePunct/>
              <w:ind w:leftChars="0" w:left="0" w:rightChars="0" w:right="0" w:firstLineChars="0" w:firstLine="0"/>
              <w:spacing w:line="240" w:lineRule="atLeast"/>
            </w:pPr>
            <w:r>
              <w:t>济宁市一中</w:t>
            </w:r>
          </w:p>
        </w:tc>
        <w:tc>
          <w:tcPr>
            <w:tcW w:w="1915" w:type="pct"/>
            <w:vAlign w:val="center"/>
          </w:tcPr>
          <w:p w:rsidR="0018722C">
            <w:pPr>
              <w:pStyle w:val="affff9"/>
              <w:topLinePunct/>
              <w:ind w:leftChars="0" w:left="0" w:rightChars="0" w:right="0" w:firstLineChars="0" w:firstLine="0"/>
              <w:spacing w:line="240" w:lineRule="atLeast"/>
            </w:pPr>
            <w:r>
              <w:t>9.21</w:t>
            </w:r>
          </w:p>
        </w:tc>
        <w:tc>
          <w:tcPr>
            <w:tcW w:w="1290" w:type="pct"/>
            <w:vAlign w:val="center"/>
          </w:tcPr>
          <w:p w:rsidR="0018722C">
            <w:pPr>
              <w:pStyle w:val="ad"/>
              <w:topLinePunct/>
              <w:ind w:leftChars="0" w:left="0" w:rightChars="0" w:right="0" w:firstLineChars="0" w:firstLine="0"/>
              <w:spacing w:line="240" w:lineRule="atLeast"/>
            </w:pPr>
            <w:r>
              <w:t>8.9±0.3</w:t>
            </w:r>
          </w:p>
        </w:tc>
      </w:tr>
      <w:tr>
        <w:tc>
          <w:tcPr>
            <w:tcW w:w="1795" w:type="pct"/>
            <w:vAlign w:val="center"/>
          </w:tcPr>
          <w:p w:rsidR="0018722C">
            <w:pPr>
              <w:pStyle w:val="ac"/>
              <w:topLinePunct/>
              <w:ind w:leftChars="0" w:left="0" w:rightChars="0" w:right="0" w:firstLineChars="0" w:firstLine="0"/>
              <w:spacing w:line="240" w:lineRule="atLeast"/>
            </w:pPr>
            <w:r>
              <w:t>济宁育才中学</w:t>
            </w:r>
          </w:p>
        </w:tc>
        <w:tc>
          <w:tcPr>
            <w:tcW w:w="1915" w:type="pct"/>
            <w:vAlign w:val="center"/>
          </w:tcPr>
          <w:p w:rsidR="0018722C">
            <w:pPr>
              <w:pStyle w:val="affff9"/>
              <w:topLinePunct/>
              <w:ind w:leftChars="0" w:left="0" w:rightChars="0" w:right="0" w:firstLineChars="0" w:firstLine="0"/>
              <w:spacing w:line="240" w:lineRule="atLeast"/>
            </w:pPr>
            <w:r>
              <w:t>10.3</w:t>
            </w:r>
          </w:p>
        </w:tc>
        <w:tc>
          <w:tcPr>
            <w:tcW w:w="1290" w:type="pct"/>
            <w:vAlign w:val="center"/>
          </w:tcPr>
          <w:p w:rsidR="00462578"/>
        </w:tc>
      </w:tr>
      <w:tr>
        <w:tc>
          <w:tcPr>
            <w:tcW w:w="1795" w:type="pct"/>
            <w:vAlign w:val="center"/>
          </w:tcPr>
          <w:p w:rsidR="0018722C">
            <w:pPr>
              <w:pStyle w:val="ac"/>
              <w:topLinePunct/>
              <w:ind w:leftChars="0" w:left="0" w:rightChars="0" w:right="0" w:firstLineChars="0" w:firstLine="0"/>
              <w:spacing w:line="240" w:lineRule="atLeast"/>
            </w:pPr>
            <w:r>
              <w:t>济宁附属高中</w:t>
            </w:r>
          </w:p>
        </w:tc>
        <w:tc>
          <w:tcPr>
            <w:tcW w:w="1915" w:type="pct"/>
            <w:vAlign w:val="center"/>
          </w:tcPr>
          <w:p w:rsidR="0018722C">
            <w:pPr>
              <w:pStyle w:val="affff9"/>
              <w:topLinePunct/>
              <w:ind w:leftChars="0" w:left="0" w:rightChars="0" w:right="0" w:firstLineChars="0" w:firstLine="0"/>
              <w:spacing w:line="240" w:lineRule="atLeast"/>
            </w:pPr>
            <w:r>
              <w:t>9.78</w:t>
            </w:r>
          </w:p>
        </w:tc>
        <w:tc>
          <w:tcPr>
            <w:tcW w:w="1290" w:type="pct"/>
            <w:vAlign w:val="center"/>
          </w:tcPr>
          <w:p w:rsidR="00462578"/>
        </w:tc>
      </w:tr>
      <w:tr>
        <w:tc>
          <w:tcPr>
            <w:tcW w:w="1795" w:type="pct"/>
            <w:vAlign w:val="center"/>
          </w:tcPr>
          <w:p w:rsidR="0018722C">
            <w:pPr>
              <w:pStyle w:val="ac"/>
              <w:topLinePunct/>
              <w:ind w:leftChars="0" w:left="0" w:rightChars="0" w:right="0" w:firstLineChars="0" w:firstLine="0"/>
              <w:spacing w:line="240" w:lineRule="atLeast"/>
            </w:pPr>
            <w:r>
              <w:t>济宁实验高中</w:t>
            </w:r>
          </w:p>
        </w:tc>
        <w:tc>
          <w:tcPr>
            <w:tcW w:w="1915" w:type="pct"/>
            <w:vAlign w:val="center"/>
          </w:tcPr>
          <w:p w:rsidR="0018722C">
            <w:pPr>
              <w:pStyle w:val="affff9"/>
              <w:topLinePunct/>
              <w:ind w:leftChars="0" w:left="0" w:rightChars="0" w:right="0" w:firstLineChars="0" w:firstLine="0"/>
              <w:spacing w:line="240" w:lineRule="atLeast"/>
            </w:pPr>
            <w:r>
              <w:t>9.84</w:t>
            </w:r>
          </w:p>
        </w:tc>
        <w:tc>
          <w:tcPr>
            <w:tcW w:w="1290" w:type="pct"/>
            <w:vAlign w:val="center"/>
          </w:tcPr>
          <w:p w:rsidR="00462578"/>
        </w:tc>
      </w:tr>
      <w:tr>
        <w:tc>
          <w:tcPr>
            <w:tcW w:w="1795" w:type="pct"/>
            <w:vAlign w:val="center"/>
          </w:tcPr>
          <w:p w:rsidR="0018722C">
            <w:pPr>
              <w:pStyle w:val="ac"/>
              <w:topLinePunct/>
              <w:ind w:leftChars="0" w:left="0" w:rightChars="0" w:right="0" w:firstLineChars="0" w:firstLine="0"/>
              <w:spacing w:line="240" w:lineRule="atLeast"/>
            </w:pPr>
            <w:r>
              <w:t>济宁市体校</w:t>
            </w:r>
          </w:p>
        </w:tc>
        <w:tc>
          <w:tcPr>
            <w:tcW w:w="1915" w:type="pct"/>
            <w:vAlign w:val="center"/>
          </w:tcPr>
          <w:p w:rsidR="0018722C">
            <w:pPr>
              <w:pStyle w:val="affff9"/>
              <w:topLinePunct/>
              <w:ind w:leftChars="0" w:left="0" w:rightChars="0" w:right="0" w:firstLineChars="0" w:firstLine="0"/>
              <w:spacing w:line="240" w:lineRule="atLeast"/>
            </w:pPr>
            <w:r>
              <w:t>9.73</w:t>
            </w:r>
          </w:p>
        </w:tc>
        <w:tc>
          <w:tcPr>
            <w:tcW w:w="1290" w:type="pct"/>
            <w:vAlign w:val="center"/>
          </w:tcPr>
          <w:p w:rsidR="00462578"/>
        </w:tc>
      </w:tr>
      <w:tr>
        <w:tc>
          <w:tcPr>
            <w:tcW w:w="1795" w:type="pct"/>
            <w:vAlign w:val="center"/>
          </w:tcPr>
          <w:p w:rsidR="0018722C">
            <w:pPr>
              <w:pStyle w:val="ac"/>
              <w:topLinePunct/>
              <w:ind w:leftChars="0" w:left="0" w:rightChars="0" w:right="0" w:firstLineChars="0" w:firstLine="0"/>
              <w:spacing w:line="240" w:lineRule="atLeast"/>
            </w:pPr>
            <w:r>
              <w:t>金乡县体校</w:t>
            </w:r>
          </w:p>
        </w:tc>
        <w:tc>
          <w:tcPr>
            <w:tcW w:w="1915" w:type="pct"/>
            <w:vAlign w:val="center"/>
          </w:tcPr>
          <w:p w:rsidR="0018722C">
            <w:pPr>
              <w:pStyle w:val="affff9"/>
              <w:topLinePunct/>
              <w:ind w:leftChars="0" w:left="0" w:rightChars="0" w:right="0" w:firstLineChars="0" w:firstLine="0"/>
              <w:spacing w:line="240" w:lineRule="atLeast"/>
            </w:pPr>
            <w:r>
              <w:t>9.43</w:t>
            </w:r>
          </w:p>
        </w:tc>
        <w:tc>
          <w:tcPr>
            <w:tcW w:w="1290" w:type="pct"/>
            <w:vAlign w:val="center"/>
          </w:tcPr>
          <w:p w:rsidR="00462578"/>
        </w:tc>
      </w:tr>
      <w:tr>
        <w:tc>
          <w:tcPr>
            <w:tcW w:w="1795" w:type="pct"/>
            <w:vAlign w:val="center"/>
          </w:tcPr>
          <w:p w:rsidR="0018722C">
            <w:pPr>
              <w:pStyle w:val="ac"/>
              <w:topLinePunct/>
              <w:ind w:leftChars="0" w:left="0" w:rightChars="0" w:right="0" w:firstLineChars="0" w:firstLine="0"/>
              <w:spacing w:line="240" w:lineRule="atLeast"/>
            </w:pPr>
            <w:r>
              <w:t>金乡县一中</w:t>
            </w:r>
          </w:p>
        </w:tc>
        <w:tc>
          <w:tcPr>
            <w:tcW w:w="1915" w:type="pct"/>
            <w:vAlign w:val="center"/>
          </w:tcPr>
          <w:p w:rsidR="0018722C">
            <w:pPr>
              <w:pStyle w:val="affff9"/>
              <w:topLinePunct/>
              <w:ind w:leftChars="0" w:left="0" w:rightChars="0" w:right="0" w:firstLineChars="0" w:firstLine="0"/>
              <w:spacing w:line="240" w:lineRule="atLeast"/>
            </w:pPr>
            <w:r>
              <w:t>9.78</w:t>
            </w:r>
          </w:p>
        </w:tc>
        <w:tc>
          <w:tcPr>
            <w:tcW w:w="1290" w:type="pct"/>
            <w:vAlign w:val="center"/>
          </w:tcPr>
          <w:p w:rsidR="00462578"/>
        </w:tc>
      </w:tr>
      <w:tr>
        <w:tc>
          <w:tcPr>
            <w:tcW w:w="1795" w:type="pct"/>
            <w:vAlign w:val="center"/>
          </w:tcPr>
          <w:p w:rsidR="0018722C">
            <w:pPr>
              <w:pStyle w:val="ac"/>
              <w:topLinePunct/>
              <w:ind w:leftChars="0" w:left="0" w:rightChars="0" w:right="0" w:firstLineChars="0" w:firstLine="0"/>
              <w:spacing w:line="240" w:lineRule="atLeast"/>
            </w:pPr>
            <w:r>
              <w:t>金乡县二中</w:t>
            </w:r>
          </w:p>
        </w:tc>
        <w:tc>
          <w:tcPr>
            <w:tcW w:w="1915" w:type="pct"/>
            <w:vAlign w:val="center"/>
          </w:tcPr>
          <w:p w:rsidR="0018722C">
            <w:pPr>
              <w:pStyle w:val="affff9"/>
              <w:topLinePunct/>
              <w:ind w:leftChars="0" w:left="0" w:rightChars="0" w:right="0" w:firstLineChars="0" w:firstLine="0"/>
              <w:spacing w:line="240" w:lineRule="atLeast"/>
            </w:pPr>
            <w:r>
              <w:t>9.88</w:t>
            </w:r>
          </w:p>
        </w:tc>
        <w:tc>
          <w:tcPr>
            <w:tcW w:w="1290" w:type="pct"/>
            <w:vAlign w:val="center"/>
          </w:tcPr>
          <w:p w:rsidR="00462578"/>
        </w:tc>
      </w:tr>
      <w:tr>
        <w:tc>
          <w:tcPr>
            <w:tcW w:w="1795" w:type="pct"/>
            <w:vAlign w:val="center"/>
          </w:tcPr>
          <w:p w:rsidR="0018722C">
            <w:pPr>
              <w:pStyle w:val="ac"/>
              <w:topLinePunct/>
              <w:ind w:leftChars="0" w:left="0" w:rightChars="0" w:right="0" w:firstLineChars="0" w:firstLine="0"/>
              <w:spacing w:line="240" w:lineRule="atLeast"/>
            </w:pPr>
            <w:r>
              <w:t>鱼台县体校</w:t>
            </w:r>
          </w:p>
        </w:tc>
        <w:tc>
          <w:tcPr>
            <w:tcW w:w="1915" w:type="pct"/>
            <w:vAlign w:val="center"/>
          </w:tcPr>
          <w:p w:rsidR="0018722C">
            <w:pPr>
              <w:pStyle w:val="affff9"/>
              <w:topLinePunct/>
              <w:ind w:leftChars="0" w:left="0" w:rightChars="0" w:right="0" w:firstLineChars="0" w:firstLine="0"/>
              <w:spacing w:line="240" w:lineRule="atLeast"/>
            </w:pPr>
            <w:r>
              <w:t>9.08</w:t>
            </w:r>
          </w:p>
        </w:tc>
        <w:tc>
          <w:tcPr>
            <w:tcW w:w="1290" w:type="pct"/>
            <w:vAlign w:val="center"/>
          </w:tcPr>
          <w:p w:rsidR="00462578"/>
        </w:tc>
      </w:tr>
      <w:tr>
        <w:tc>
          <w:tcPr>
            <w:tcW w:w="1795" w:type="pct"/>
            <w:vAlign w:val="center"/>
          </w:tcPr>
          <w:p w:rsidR="0018722C">
            <w:pPr>
              <w:pStyle w:val="ac"/>
              <w:topLinePunct/>
              <w:ind w:leftChars="0" w:left="0" w:rightChars="0" w:right="0" w:firstLineChars="0" w:firstLine="0"/>
              <w:spacing w:line="240" w:lineRule="atLeast"/>
            </w:pPr>
            <w:r>
              <w:t>微ft县一中</w:t>
            </w:r>
          </w:p>
        </w:tc>
        <w:tc>
          <w:tcPr>
            <w:tcW w:w="1915" w:type="pct"/>
            <w:vAlign w:val="center"/>
          </w:tcPr>
          <w:p w:rsidR="0018722C">
            <w:pPr>
              <w:pStyle w:val="affff9"/>
              <w:topLinePunct/>
              <w:ind w:leftChars="0" w:left="0" w:rightChars="0" w:right="0" w:firstLineChars="0" w:firstLine="0"/>
              <w:spacing w:line="240" w:lineRule="atLeast"/>
            </w:pPr>
            <w:r>
              <w:t>10.28</w:t>
            </w:r>
          </w:p>
        </w:tc>
        <w:tc>
          <w:tcPr>
            <w:tcW w:w="1290" w:type="pct"/>
            <w:vAlign w:val="center"/>
          </w:tcPr>
          <w:p w:rsidR="00462578"/>
        </w:tc>
      </w:tr>
      <w:tr>
        <w:tc>
          <w:tcPr>
            <w:tcW w:w="1795" w:type="pct"/>
            <w:vAlign w:val="center"/>
          </w:tcPr>
          <w:p w:rsidR="0018722C">
            <w:pPr>
              <w:pStyle w:val="ac"/>
              <w:topLinePunct/>
              <w:ind w:leftChars="0" w:left="0" w:rightChars="0" w:right="0" w:firstLineChars="0" w:firstLine="0"/>
              <w:spacing w:line="240" w:lineRule="atLeast"/>
            </w:pPr>
            <w:r>
              <w:t>兖州县二中</w:t>
            </w:r>
          </w:p>
        </w:tc>
        <w:tc>
          <w:tcPr>
            <w:tcW w:w="1915" w:type="pct"/>
            <w:vAlign w:val="center"/>
          </w:tcPr>
          <w:p w:rsidR="0018722C">
            <w:pPr>
              <w:pStyle w:val="affff9"/>
              <w:topLinePunct/>
              <w:ind w:leftChars="0" w:left="0" w:rightChars="0" w:right="0" w:firstLineChars="0" w:firstLine="0"/>
              <w:spacing w:line="240" w:lineRule="atLeast"/>
            </w:pPr>
            <w:r>
              <w:t>10.6</w:t>
            </w:r>
          </w:p>
        </w:tc>
        <w:tc>
          <w:tcPr>
            <w:tcW w:w="1290" w:type="pct"/>
            <w:vAlign w:val="center"/>
          </w:tcPr>
          <w:p w:rsidR="00462578"/>
        </w:tc>
      </w:tr>
      <w:tr>
        <w:tc>
          <w:tcPr>
            <w:tcW w:w="1795" w:type="pct"/>
            <w:vAlign w:val="center"/>
            <w:tcBorders>
              <w:top w:val="single" w:sz="4" w:space="0" w:color="auto"/>
            </w:tcBorders>
          </w:tcPr>
          <w:p w:rsidR="0018722C">
            <w:pPr>
              <w:pStyle w:val="ac"/>
              <w:topLinePunct/>
              <w:ind w:leftChars="0" w:left="0" w:rightChars="0" w:right="0" w:firstLineChars="0" w:firstLine="0"/>
              <w:spacing w:line="240" w:lineRule="atLeast"/>
            </w:pPr>
            <w:r>
              <w:t>平均值</w:t>
            </w:r>
          </w:p>
        </w:tc>
        <w:tc>
          <w:tcPr>
            <w:tcW w:w="1915" w:type="pct"/>
            <w:vAlign w:val="center"/>
            <w:tcBorders>
              <w:top w:val="single" w:sz="4" w:space="0" w:color="auto"/>
            </w:tcBorders>
          </w:tcPr>
          <w:p w:rsidR="0018722C">
            <w:pPr>
              <w:pStyle w:val="affff9"/>
              <w:topLinePunct/>
              <w:ind w:leftChars="0" w:left="0" w:rightChars="0" w:right="0" w:firstLineChars="0" w:firstLine="0"/>
              <w:spacing w:line="240" w:lineRule="atLeast"/>
            </w:pPr>
            <w:r>
              <w:t>9.56</w:t>
            </w:r>
          </w:p>
        </w:tc>
        <w:tc>
          <w:tcPr>
            <w:tcW w:w="1290" w:type="pct"/>
            <w:vAlign w:val="center"/>
            <w:tcBorders>
              <w:top w:val="single" w:sz="4" w:space="0" w:color="auto"/>
            </w:tcBorders>
          </w:tcPr>
          <w:p w:rsidR="00462578"/>
        </w:tc>
      </w:tr>
    </w:tbl>
    <w:p w:rsidR="0018722C">
      <w:pPr>
        <w:topLinePunct/>
      </w:pPr>
      <w:r>
        <w:t>从上表中可以看出，研究对象的</w:t>
      </w:r>
      <w:r>
        <w:t>60M</w:t>
      </w:r>
      <w:r/>
      <w:r w:rsidR="001852F3">
        <w:t xml:space="preserve">测试的平均成绩为</w:t>
      </w:r>
      <w:r>
        <w:t>9</w:t>
      </w:r>
      <w:r>
        <w:t>.</w:t>
      </w:r>
      <w:r>
        <w:t>56</w:t>
      </w:r>
      <w:r/>
      <w:r w:rsidR="001852F3">
        <w:t xml:space="preserve">秒，这与《全</w:t>
      </w:r>
      <w:r>
        <w:t>国青少年儿童篮球教学训练大纲》标准中的</w:t>
      </w:r>
      <w:r>
        <w:t>8</w:t>
      </w:r>
      <w:r>
        <w:t>.</w:t>
      </w:r>
      <w:r>
        <w:t>9±0.3</w:t>
      </w:r>
      <w:r/>
      <w:r w:rsidR="001852F3">
        <w:t xml:space="preserve">还有一定的差距。其中</w:t>
      </w:r>
      <w:r w:rsidR="001852F3">
        <w:t>济</w:t>
      </w:r>
    </w:p>
    <w:p w:rsidR="0018722C">
      <w:pPr>
        <w:topLinePunct/>
      </w:pPr>
      <w:r>
        <w:t>宁第一中学的成绩较好，为</w:t>
      </w:r>
      <w:r>
        <w:t>9</w:t>
      </w:r>
      <w:r>
        <w:t>.</w:t>
      </w:r>
      <w:r>
        <w:t>21</w:t>
      </w:r>
      <w:r/>
      <w:r w:rsidR="001852F3">
        <w:t xml:space="preserve">秒，兖州县第一中学的成绩最差，为</w:t>
      </w:r>
      <w:r>
        <w:t>10</w:t>
      </w:r>
      <w:r>
        <w:t>.</w:t>
      </w:r>
      <w:r>
        <w:t>60</w:t>
      </w:r>
      <w:r/>
      <w:r w:rsidR="001852F3">
        <w:t xml:space="preserve">秒。</w:t>
      </w:r>
    </w:p>
    <w:p w:rsidR="0018722C">
      <w:pPr>
        <w:topLinePunct/>
      </w:pPr>
      <w:r>
        <w:t>与平均成绩相差</w:t>
      </w:r>
      <w:r>
        <w:t>1</w:t>
      </w:r>
      <w:r/>
      <w:r w:rsidR="001852F3">
        <w:t xml:space="preserve">秒多，导致成绩差距较大的原因可能是由于平时对运动员的速度素质没有重点训练。</w:t>
      </w:r>
    </w:p>
    <w:p w:rsidR="0018722C">
      <w:pPr>
        <w:pStyle w:val="Heading3"/>
        <w:topLinePunct/>
        <w:ind w:left="200" w:hangingChars="200" w:hanging="200"/>
      </w:pPr>
      <w:bookmarkStart w:id="323069" w:name="_Toc686323069"/>
      <w:bookmarkStart w:name="_bookmark31" w:id="71"/>
      <w:bookmarkEnd w:id="71"/>
      <w:r>
        <w:t>3.3.3</w:t>
      </w:r>
      <w:r>
        <w:t xml:space="preserve"> </w:t>
      </w:r>
      <w:r w:rsidRPr="00DB64CE">
        <w:t>耐力素质的对比分析</w:t>
      </w:r>
      <w:bookmarkEnd w:id="323069"/>
    </w:p>
    <w:p w:rsidR="0018722C">
      <w:pPr>
        <w:topLinePunct/>
      </w:pPr>
      <w:r>
        <w:t>从生理生化的角度来说，通常所说的耐力主要是人类自身机体连续持续较长</w:t>
      </w:r>
      <w:r>
        <w:t>时间运动以及其他活动的能力，同时也可以理解为人类肌体在运动以及其他活动</w:t>
      </w:r>
      <w:r>
        <w:t>中抵抗疲劳的能力。同时还可以把耐力素质理解成运动员在一切活动中较长时间</w:t>
      </w:r>
      <w:r>
        <w:t>保持肌肉对抗以及对抗神经疲劳的能力。试想如果在篮球比赛中可以较长时间持</w:t>
      </w:r>
      <w:r>
        <w:t>续保障充沛的体力，那么投篮命中率就可以得到良好的保证，因为命中率与体能</w:t>
      </w:r>
      <w:r>
        <w:t>的关系密切相关。还有传球的准确度和攻防转换的技术运用更加迅速。通过与教</w:t>
      </w:r>
      <w:r>
        <w:t>练员和篮球专家的讨论，得出，本项测试内容主要采用</w:t>
      </w:r>
      <w:r>
        <w:t>3200</w:t>
      </w:r>
      <w:r/>
      <w:r w:rsidR="001852F3">
        <w:t xml:space="preserve">米耐力跑和</w:t>
      </w:r>
      <w:r>
        <w:t>400</w:t>
      </w:r>
      <w:r/>
      <w:r w:rsidR="001852F3">
        <w:t xml:space="preserve">米速度耐力跑的方法。</w:t>
      </w:r>
    </w:p>
    <w:p w:rsidR="0018722C">
      <w:pPr>
        <w:pStyle w:val="Heading4"/>
        <w:topLinePunct/>
        <w:ind w:left="200" w:hangingChars="200" w:hanging="200"/>
      </w:pPr>
      <w:bookmarkStart w:id="323070" w:name="_Toc686323070"/>
      <w:bookmarkStart w:name="_bookmark32" w:id="72"/>
      <w:bookmarkEnd w:id="72"/>
      <w:r>
        <w:rPr>
          <w:b/>
        </w:rPr>
        <w:t>3.3.3.1</w:t>
      </w:r>
      <w:r>
        <w:t xml:space="preserve"> </w:t>
      </w:r>
      <w:r w:rsidRPr="00DB64CE">
        <w:rPr>
          <w:b/>
        </w:rPr>
        <w:t>3200</w:t>
      </w:r>
      <w:r w:rsidR="001852F3">
        <w:t xml:space="preserve">米耐力跑</w:t>
      </w:r>
      <w:bookmarkEnd w:id="323070"/>
    </w:p>
    <w:p w:rsidR="0018722C">
      <w:pPr>
        <w:topLinePunct/>
      </w:pPr>
      <w:r>
        <w:t>在整场篮球比赛中需要将近</w:t>
      </w:r>
      <w:r>
        <w:t>50</w:t>
      </w:r>
      <w:r/>
      <w:r w:rsidR="001852F3">
        <w:t xml:space="preserve">分钟的时间持续保持高强度的身体对抗，在这个时间段里，机体自身需要有氧运动和无氧运动来提供身体机能所消耗的能量。</w:t>
      </w:r>
      <w:r>
        <w:t>在整场比赛时间里，如果一名运动员打满全场，那么篮球运动员大概需要奔跑距</w:t>
      </w:r>
      <w:r>
        <w:t>离在</w:t>
      </w:r>
      <w:r>
        <w:t>3000-4000</w:t>
      </w:r>
      <w:r/>
      <w:r w:rsidR="001852F3">
        <w:t xml:space="preserve">米之间，甚至不止这么一段距离。此时</w:t>
      </w:r>
      <w:r>
        <w:t>3200</w:t>
      </w:r>
      <w:r/>
      <w:r w:rsidR="001852F3">
        <w:t xml:space="preserve">米跑主要可以考察</w:t>
      </w:r>
      <w:r>
        <w:t>运动员的机体有氧工作能力，所以本项测试采用多数篮球教练员和专家赞同</w:t>
      </w:r>
      <w:r>
        <w:t>的</w:t>
      </w:r>
    </w:p>
    <w:p w:rsidR="0018722C">
      <w:pPr>
        <w:topLinePunct/>
      </w:pPr>
      <w:r>
        <w:t>3200</w:t>
      </w:r>
      <w:r/>
      <w:r w:rsidR="001852F3">
        <w:t xml:space="preserve">米测试。对所研究的济宁市</w:t>
      </w:r>
      <w:r>
        <w:t>11</w:t>
      </w:r>
      <w:r/>
      <w:r w:rsidR="001852F3">
        <w:t xml:space="preserve">所学校青少年男子篮球运动员的握力进行严</w:t>
      </w:r>
      <w:r>
        <w:t>格的测试，最终其结果如下：</w:t>
      </w:r>
    </w:p>
    <w:p w:rsidR="0018722C">
      <w:pPr>
        <w:pStyle w:val="a8"/>
        <w:topLinePunct/>
      </w:pPr>
      <w:r>
        <w:rPr>
          <w:kern w:val="2"/>
          <w:sz w:val="24"/>
          <w:szCs w:val="24"/>
          <w:rFonts w:cstheme="minorBidi" w:hAnsiTheme="minorHAnsi" w:eastAsiaTheme="minorHAnsi" w:asciiTheme="minorHAnsi" w:ascii="宋体" w:hAnsi="宋体" w:eastAsia="宋体" w:cs="宋体"/>
          <w:b/>
          <w:bCs/>
        </w:rPr>
        <w:t>表7</w:t>
      </w:r>
      <w:r>
        <w:t xml:space="preserve">  </w:t>
      </w:r>
      <w:r w:rsidR="001852F3">
        <w:rPr>
          <w:kern w:val="2"/>
          <w:sz w:val="24"/>
          <w:szCs w:val="24"/>
          <w:rFonts w:cstheme="minorBidi" w:hAnsiTheme="minorHAnsi" w:eastAsiaTheme="minorHAnsi" w:asciiTheme="minorHAnsi" w:ascii="宋体" w:hAnsi="宋体" w:eastAsia="宋体" w:cs="宋体"/>
          <w:b/>
          <w:bCs/>
        </w:rPr>
        <w:t xml:space="preserve">3200</w:t>
      </w:r>
      <w:r w:rsidR="001852F3">
        <w:rPr>
          <w:kern w:val="2"/>
          <w:sz w:val="24"/>
          <w:szCs w:val="24"/>
          <w:rFonts w:cstheme="minorBidi" w:hAnsiTheme="minorHAnsi" w:eastAsiaTheme="minorHAnsi" w:asciiTheme="minorHAnsi" w:ascii="宋体" w:hAnsi="宋体" w:eastAsia="宋体" w:cs="宋体"/>
          <w:b/>
          <w:bCs/>
        </w:rPr>
        <w:t xml:space="preserve">米测试成绩</w:t>
      </w:r>
    </w:p>
    <w:p w:rsidR="0018722C">
      <w:p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92"/>
        <w:gridCol w:w="4732"/>
      </w:tblGrid>
      <w:tr>
        <w:trPr>
          <w:tblHeader/>
        </w:trPr>
        <w:tc>
          <w:tcPr>
            <w:tcW w:w="2088" w:type="pct"/>
            <w:vAlign w:val="center"/>
            <w:tcBorders>
              <w:bottom w:val="single" w:sz="4" w:space="0" w:color="auto"/>
            </w:tcBorders>
          </w:tcPr>
          <w:p w:rsidR="0018722C">
            <w:pPr>
              <w:pStyle w:val="a7"/>
              <w:topLinePunct/>
              <w:ind w:leftChars="0" w:left="0" w:rightChars="0" w:right="0" w:firstLineChars="0" w:firstLine="0"/>
              <w:spacing w:line="240" w:lineRule="atLeast"/>
            </w:pPr>
            <w:r>
              <w:t>学校名称</w:t>
            </w:r>
          </w:p>
        </w:tc>
        <w:tc>
          <w:tcPr>
            <w:tcW w:w="2912" w:type="pct"/>
            <w:vAlign w:val="center"/>
            <w:tcBorders>
              <w:bottom w:val="single" w:sz="4" w:space="0" w:color="auto"/>
            </w:tcBorders>
          </w:tcPr>
          <w:p w:rsidR="0018722C">
            <w:pPr>
              <w:pStyle w:val="a7"/>
              <w:topLinePunct/>
              <w:ind w:leftChars="0" w:left="0" w:rightChars="0" w:right="0" w:firstLineChars="0" w:firstLine="0"/>
              <w:spacing w:line="240" w:lineRule="atLeast"/>
            </w:pPr>
            <w:r>
              <w:t>平均成绩</w:t>
            </w:r>
            <w:r>
              <w:t>（</w:t>
            </w:r>
            <w:r>
              <w:t>秒</w:t>
            </w:r>
            <w:r>
              <w:t>）</w:t>
            </w:r>
          </w:p>
        </w:tc>
      </w:tr>
      <w:tr>
        <w:tc>
          <w:tcPr>
            <w:tcW w:w="2088" w:type="pct"/>
            <w:vAlign w:val="center"/>
          </w:tcPr>
          <w:p w:rsidR="0018722C">
            <w:pPr>
              <w:pStyle w:val="ac"/>
              <w:topLinePunct/>
              <w:ind w:leftChars="0" w:left="0" w:rightChars="0" w:right="0" w:firstLineChars="0" w:firstLine="0"/>
              <w:spacing w:line="240" w:lineRule="atLeast"/>
            </w:pPr>
            <w:r>
              <w:t>济宁市一中</w:t>
            </w:r>
          </w:p>
        </w:tc>
        <w:tc>
          <w:tcPr>
            <w:tcW w:w="2912" w:type="pct"/>
            <w:vAlign w:val="center"/>
          </w:tcPr>
          <w:p w:rsidR="0018722C">
            <w:pPr>
              <w:pStyle w:val="affff9"/>
              <w:topLinePunct/>
              <w:ind w:leftChars="0" w:left="0" w:rightChars="0" w:right="0" w:firstLineChars="0" w:firstLine="0"/>
              <w:spacing w:line="240" w:lineRule="atLeast"/>
            </w:pPr>
            <w:r>
              <w:t>609</w:t>
            </w:r>
          </w:p>
        </w:tc>
      </w:tr>
      <w:tr>
        <w:tc>
          <w:tcPr>
            <w:tcW w:w="2088" w:type="pct"/>
            <w:vAlign w:val="center"/>
          </w:tcPr>
          <w:p w:rsidR="0018722C">
            <w:pPr>
              <w:pStyle w:val="ac"/>
              <w:topLinePunct/>
              <w:ind w:leftChars="0" w:left="0" w:rightChars="0" w:right="0" w:firstLineChars="0" w:firstLine="0"/>
              <w:spacing w:line="240" w:lineRule="atLeast"/>
            </w:pPr>
            <w:r>
              <w:t>济宁育才中学</w:t>
            </w:r>
          </w:p>
        </w:tc>
        <w:tc>
          <w:tcPr>
            <w:tcW w:w="2912" w:type="pct"/>
            <w:vAlign w:val="center"/>
          </w:tcPr>
          <w:p w:rsidR="0018722C">
            <w:pPr>
              <w:pStyle w:val="affff9"/>
              <w:topLinePunct/>
              <w:ind w:leftChars="0" w:left="0" w:rightChars="0" w:right="0" w:firstLineChars="0" w:firstLine="0"/>
              <w:spacing w:line="240" w:lineRule="atLeast"/>
            </w:pPr>
            <w:r>
              <w:t>621</w:t>
            </w:r>
          </w:p>
        </w:tc>
      </w:tr>
      <w:tr>
        <w:tc>
          <w:tcPr>
            <w:tcW w:w="2088" w:type="pct"/>
            <w:vAlign w:val="center"/>
          </w:tcPr>
          <w:p w:rsidR="0018722C">
            <w:pPr>
              <w:pStyle w:val="ac"/>
              <w:topLinePunct/>
              <w:ind w:leftChars="0" w:left="0" w:rightChars="0" w:right="0" w:firstLineChars="0" w:firstLine="0"/>
              <w:spacing w:line="240" w:lineRule="atLeast"/>
            </w:pPr>
            <w:r>
              <w:t>济宁附属高中</w:t>
            </w:r>
          </w:p>
        </w:tc>
        <w:tc>
          <w:tcPr>
            <w:tcW w:w="2912" w:type="pct"/>
            <w:vAlign w:val="center"/>
          </w:tcPr>
          <w:p w:rsidR="0018722C">
            <w:pPr>
              <w:pStyle w:val="affff9"/>
              <w:topLinePunct/>
              <w:ind w:leftChars="0" w:left="0" w:rightChars="0" w:right="0" w:firstLineChars="0" w:firstLine="0"/>
              <w:spacing w:line="240" w:lineRule="atLeast"/>
            </w:pPr>
            <w:r>
              <w:t>643</w:t>
            </w:r>
          </w:p>
        </w:tc>
      </w:tr>
      <w:tr>
        <w:tc>
          <w:tcPr>
            <w:tcW w:w="2088" w:type="pct"/>
            <w:vAlign w:val="center"/>
          </w:tcPr>
          <w:p w:rsidR="0018722C">
            <w:pPr>
              <w:pStyle w:val="ac"/>
              <w:topLinePunct/>
              <w:ind w:leftChars="0" w:left="0" w:rightChars="0" w:right="0" w:firstLineChars="0" w:firstLine="0"/>
              <w:spacing w:line="240" w:lineRule="atLeast"/>
            </w:pPr>
            <w:r>
              <w:t>济宁实验高中</w:t>
            </w:r>
          </w:p>
        </w:tc>
        <w:tc>
          <w:tcPr>
            <w:tcW w:w="2912" w:type="pct"/>
            <w:vAlign w:val="center"/>
          </w:tcPr>
          <w:p w:rsidR="0018722C">
            <w:pPr>
              <w:pStyle w:val="affff9"/>
              <w:topLinePunct/>
              <w:ind w:leftChars="0" w:left="0" w:rightChars="0" w:right="0" w:firstLineChars="0" w:firstLine="0"/>
              <w:spacing w:line="240" w:lineRule="atLeast"/>
            </w:pPr>
            <w:r>
              <w:t>651</w:t>
            </w:r>
          </w:p>
        </w:tc>
      </w:tr>
      <w:tr>
        <w:tc>
          <w:tcPr>
            <w:tcW w:w="2088" w:type="pct"/>
            <w:vAlign w:val="center"/>
          </w:tcPr>
          <w:p w:rsidR="0018722C">
            <w:pPr>
              <w:pStyle w:val="ac"/>
              <w:topLinePunct/>
              <w:ind w:leftChars="0" w:left="0" w:rightChars="0" w:right="0" w:firstLineChars="0" w:firstLine="0"/>
              <w:spacing w:line="240" w:lineRule="atLeast"/>
            </w:pPr>
            <w:r>
              <w:t>济宁市体校</w:t>
            </w:r>
          </w:p>
        </w:tc>
        <w:tc>
          <w:tcPr>
            <w:tcW w:w="2912" w:type="pct"/>
            <w:vAlign w:val="center"/>
          </w:tcPr>
          <w:p w:rsidR="0018722C">
            <w:pPr>
              <w:pStyle w:val="affff9"/>
              <w:topLinePunct/>
              <w:ind w:leftChars="0" w:left="0" w:rightChars="0" w:right="0" w:firstLineChars="0" w:firstLine="0"/>
              <w:spacing w:line="240" w:lineRule="atLeast"/>
            </w:pPr>
            <w:r>
              <w:t>612</w:t>
            </w:r>
          </w:p>
        </w:tc>
      </w:tr>
      <w:tr>
        <w:tc>
          <w:tcPr>
            <w:tcW w:w="2088" w:type="pct"/>
            <w:vAlign w:val="center"/>
          </w:tcPr>
          <w:p w:rsidR="0018722C">
            <w:pPr>
              <w:pStyle w:val="ac"/>
              <w:topLinePunct/>
              <w:ind w:leftChars="0" w:left="0" w:rightChars="0" w:right="0" w:firstLineChars="0" w:firstLine="0"/>
              <w:spacing w:line="240" w:lineRule="atLeast"/>
            </w:pPr>
            <w:r>
              <w:t>金乡县体校</w:t>
            </w:r>
          </w:p>
        </w:tc>
        <w:tc>
          <w:tcPr>
            <w:tcW w:w="2912" w:type="pct"/>
            <w:vAlign w:val="center"/>
          </w:tcPr>
          <w:p w:rsidR="0018722C">
            <w:pPr>
              <w:pStyle w:val="affff9"/>
              <w:topLinePunct/>
              <w:ind w:leftChars="0" w:left="0" w:rightChars="0" w:right="0" w:firstLineChars="0" w:firstLine="0"/>
              <w:spacing w:line="240" w:lineRule="atLeast"/>
            </w:pPr>
            <w:r>
              <w:t>628</w:t>
            </w:r>
          </w:p>
        </w:tc>
      </w:tr>
      <w:tr>
        <w:tc>
          <w:tcPr>
            <w:tcW w:w="2088" w:type="pct"/>
            <w:vAlign w:val="center"/>
          </w:tcPr>
          <w:p w:rsidR="0018722C">
            <w:pPr>
              <w:pStyle w:val="ac"/>
              <w:topLinePunct/>
              <w:ind w:leftChars="0" w:left="0" w:rightChars="0" w:right="0" w:firstLineChars="0" w:firstLine="0"/>
              <w:spacing w:line="240" w:lineRule="atLeast"/>
            </w:pPr>
            <w:r>
              <w:t>金乡县一中</w:t>
            </w:r>
          </w:p>
        </w:tc>
        <w:tc>
          <w:tcPr>
            <w:tcW w:w="2912" w:type="pct"/>
            <w:vAlign w:val="center"/>
          </w:tcPr>
          <w:p w:rsidR="0018722C">
            <w:pPr>
              <w:pStyle w:val="affff9"/>
              <w:topLinePunct/>
              <w:ind w:leftChars="0" w:left="0" w:rightChars="0" w:right="0" w:firstLineChars="0" w:firstLine="0"/>
              <w:spacing w:line="240" w:lineRule="atLeast"/>
            </w:pPr>
            <w:r>
              <w:t>613</w:t>
            </w:r>
          </w:p>
        </w:tc>
      </w:tr>
      <w:tr>
        <w:tc>
          <w:tcPr>
            <w:tcW w:w="2088" w:type="pct"/>
            <w:vAlign w:val="center"/>
          </w:tcPr>
          <w:p w:rsidR="0018722C">
            <w:pPr>
              <w:pStyle w:val="ac"/>
              <w:topLinePunct/>
              <w:ind w:leftChars="0" w:left="0" w:rightChars="0" w:right="0" w:firstLineChars="0" w:firstLine="0"/>
              <w:spacing w:line="240" w:lineRule="atLeast"/>
            </w:pPr>
            <w:r>
              <w:t>金乡县二中</w:t>
            </w:r>
          </w:p>
        </w:tc>
        <w:tc>
          <w:tcPr>
            <w:tcW w:w="2912" w:type="pct"/>
            <w:vAlign w:val="center"/>
          </w:tcPr>
          <w:p w:rsidR="0018722C">
            <w:pPr>
              <w:pStyle w:val="affff9"/>
              <w:topLinePunct/>
              <w:ind w:leftChars="0" w:left="0" w:rightChars="0" w:right="0" w:firstLineChars="0" w:firstLine="0"/>
              <w:spacing w:line="240" w:lineRule="atLeast"/>
            </w:pPr>
            <w:r>
              <w:t>629</w:t>
            </w:r>
          </w:p>
        </w:tc>
      </w:tr>
      <w:tr>
        <w:tc>
          <w:tcPr>
            <w:tcW w:w="2088" w:type="pct"/>
            <w:vAlign w:val="center"/>
          </w:tcPr>
          <w:p w:rsidR="0018722C">
            <w:pPr>
              <w:pStyle w:val="ac"/>
              <w:topLinePunct/>
              <w:ind w:leftChars="0" w:left="0" w:rightChars="0" w:right="0" w:firstLineChars="0" w:firstLine="0"/>
              <w:spacing w:line="240" w:lineRule="atLeast"/>
            </w:pPr>
            <w:r>
              <w:t>鱼台县体校</w:t>
            </w:r>
          </w:p>
        </w:tc>
        <w:tc>
          <w:tcPr>
            <w:tcW w:w="2912" w:type="pct"/>
            <w:vAlign w:val="center"/>
          </w:tcPr>
          <w:p w:rsidR="0018722C">
            <w:pPr>
              <w:pStyle w:val="affff9"/>
              <w:topLinePunct/>
              <w:ind w:leftChars="0" w:left="0" w:rightChars="0" w:right="0" w:firstLineChars="0" w:firstLine="0"/>
              <w:spacing w:line="240" w:lineRule="atLeast"/>
            </w:pPr>
            <w:r>
              <w:t>647</w:t>
            </w:r>
          </w:p>
        </w:tc>
      </w:tr>
      <w:tr>
        <w:tc>
          <w:tcPr>
            <w:tcW w:w="2088" w:type="pct"/>
            <w:vAlign w:val="center"/>
          </w:tcPr>
          <w:p w:rsidR="0018722C">
            <w:pPr>
              <w:pStyle w:val="ac"/>
              <w:topLinePunct/>
              <w:ind w:leftChars="0" w:left="0" w:rightChars="0" w:right="0" w:firstLineChars="0" w:firstLine="0"/>
              <w:spacing w:line="240" w:lineRule="atLeast"/>
            </w:pPr>
            <w:r>
              <w:t>微ft县一中</w:t>
            </w:r>
          </w:p>
        </w:tc>
        <w:tc>
          <w:tcPr>
            <w:tcW w:w="2912" w:type="pct"/>
            <w:vAlign w:val="center"/>
          </w:tcPr>
          <w:p w:rsidR="0018722C">
            <w:pPr>
              <w:pStyle w:val="affff9"/>
              <w:topLinePunct/>
              <w:ind w:leftChars="0" w:left="0" w:rightChars="0" w:right="0" w:firstLineChars="0" w:firstLine="0"/>
              <w:spacing w:line="240" w:lineRule="atLeast"/>
            </w:pPr>
            <w:r>
              <w:t>650</w:t>
            </w:r>
          </w:p>
        </w:tc>
      </w:tr>
      <w:tr>
        <w:tc>
          <w:tcPr>
            <w:tcW w:w="2088" w:type="pct"/>
            <w:vAlign w:val="center"/>
          </w:tcPr>
          <w:p w:rsidR="0018722C">
            <w:pPr>
              <w:pStyle w:val="ac"/>
              <w:topLinePunct/>
              <w:ind w:leftChars="0" w:left="0" w:rightChars="0" w:right="0" w:firstLineChars="0" w:firstLine="0"/>
              <w:spacing w:line="240" w:lineRule="atLeast"/>
            </w:pPr>
            <w:r>
              <w:t>兖州县二中</w:t>
            </w:r>
          </w:p>
        </w:tc>
        <w:tc>
          <w:tcPr>
            <w:tcW w:w="2912" w:type="pct"/>
            <w:vAlign w:val="center"/>
          </w:tcPr>
          <w:p w:rsidR="0018722C">
            <w:pPr>
              <w:pStyle w:val="affff9"/>
              <w:topLinePunct/>
              <w:ind w:leftChars="0" w:left="0" w:rightChars="0" w:right="0" w:firstLineChars="0" w:firstLine="0"/>
              <w:spacing w:line="240" w:lineRule="atLeast"/>
            </w:pPr>
            <w:r>
              <w:t>657</w:t>
            </w:r>
          </w:p>
        </w:tc>
      </w:tr>
      <w:tr>
        <w:tc>
          <w:tcPr>
            <w:tcW w:w="2088" w:type="pct"/>
            <w:vAlign w:val="center"/>
            <w:tcBorders>
              <w:top w:val="single" w:sz="4" w:space="0" w:color="auto"/>
            </w:tcBorders>
          </w:tcPr>
          <w:p w:rsidR="0018722C">
            <w:pPr>
              <w:pStyle w:val="ac"/>
              <w:topLinePunct/>
              <w:ind w:leftChars="0" w:left="0" w:rightChars="0" w:right="0" w:firstLineChars="0" w:firstLine="0"/>
              <w:spacing w:line="240" w:lineRule="atLeast"/>
            </w:pPr>
            <w:r>
              <w:t>平均值</w:t>
            </w:r>
          </w:p>
        </w:tc>
        <w:tc>
          <w:tcPr>
            <w:tcW w:w="2912" w:type="pct"/>
            <w:vAlign w:val="center"/>
            <w:tcBorders>
              <w:top w:val="single" w:sz="4" w:space="0" w:color="auto"/>
            </w:tcBorders>
          </w:tcPr>
          <w:p w:rsidR="0018722C">
            <w:pPr>
              <w:pStyle w:val="affff9"/>
              <w:topLinePunct/>
              <w:ind w:leftChars="0" w:left="0" w:rightChars="0" w:right="0" w:firstLineChars="0" w:firstLine="0"/>
              <w:spacing w:line="240" w:lineRule="atLeast"/>
            </w:pPr>
            <w:r>
              <w:t>632.7</w:t>
            </w:r>
          </w:p>
        </w:tc>
      </w:tr>
    </w:tbl>
    <w:p w:rsidR="0018722C">
      <w:pPr>
        <w:rPr/>
        <w:topLinePunct/>
      </w:pPr>
    </w:p>
    <w:p w:rsidR="0018722C">
      <w:pPr>
        <w:topLinePunct/>
      </w:pPr>
      <w:r>
        <w:t>根据我国篮管中心规定，少年组男子篮球运动员</w:t>
      </w:r>
      <w:r>
        <w:t>3200</w:t>
      </w:r>
      <w:r/>
      <w:r w:rsidR="001852F3">
        <w:t xml:space="preserve">米成绩标准为</w:t>
      </w:r>
      <w:r>
        <w:t>650</w:t>
      </w:r>
      <w:r/>
      <w:r w:rsidR="001852F3">
        <w:t xml:space="preserve">秒</w:t>
      </w:r>
      <w:r>
        <w:t>（</w:t>
      </w:r>
      <w:r>
        <w:t>即</w:t>
      </w:r>
    </w:p>
    <w:p w:rsidR="0018722C">
      <w:pPr>
        <w:topLinePunct/>
      </w:pPr>
      <w:r>
        <w:t>6</w:t>
      </w:r>
      <w:r/>
      <w:r w:rsidR="001852F3">
        <w:t xml:space="preserve">分</w:t>
      </w:r>
      <w:r>
        <w:t>50</w:t>
      </w:r>
      <w:r/>
      <w:r w:rsidR="001852F3">
        <w:t xml:space="preserve">秒</w:t>
      </w:r>
      <w:r>
        <w:t>）</w:t>
      </w:r>
      <w:r>
        <w:t>从表上可以看出，我市青少年男子篮球运动员的</w:t>
      </w:r>
      <w:r>
        <w:t>3200</w:t>
      </w:r>
      <w:r/>
      <w:r w:rsidR="001852F3">
        <w:t xml:space="preserve">米跑成绩低于规定的标准成绩。其中济宁市第一中学成绩优异，其次是金乡县第一中学。</w:t>
      </w:r>
    </w:p>
    <w:p w:rsidR="0018722C">
      <w:pPr>
        <w:pStyle w:val="Heading4"/>
        <w:topLinePunct/>
        <w:ind w:left="200" w:hangingChars="200" w:hanging="200"/>
      </w:pPr>
      <w:bookmarkStart w:id="323071" w:name="_Toc686323071"/>
      <w:bookmarkStart w:name="_bookmark33" w:id="73"/>
      <w:bookmarkEnd w:id="73"/>
      <w:r>
        <w:rPr>
          <w:b/>
        </w:rPr>
        <w:t>3.3.3.2</w:t>
      </w:r>
      <w:r>
        <w:t xml:space="preserve"> </w:t>
      </w:r>
      <w:r w:rsidRPr="00DB64CE">
        <w:rPr>
          <w:b/>
        </w:rPr>
        <w:t>400</w:t>
      </w:r>
      <w:r w:rsidR="001852F3">
        <w:t xml:space="preserve">米跑</w:t>
      </w:r>
      <w:bookmarkEnd w:id="323071"/>
    </w:p>
    <w:p w:rsidR="0018722C">
      <w:pPr>
        <w:topLinePunct/>
      </w:pPr>
      <w:r>
        <w:t>在篮球运动中，400</w:t>
      </w:r>
      <w:r w:rsidR="001852F3">
        <w:t xml:space="preserve">米跑主要考察的是运动员机体的无氧工作能力。随着现</w:t>
      </w:r>
      <w:r>
        <w:t>在篮球运动的攻守转换不断加快，移动进攻也在倍受当代世界强队的青睐。因此，</w:t>
      </w:r>
      <w:r w:rsidR="001852F3">
        <w:t xml:space="preserve">本研究对速度耐力的测定采取了众多篮球教练和篮球专家赞同的</w:t>
      </w:r>
      <w:r>
        <w:t>400</w:t>
      </w:r>
      <w:r w:rsidR="001852F3">
        <w:t xml:space="preserve">米跑的</w:t>
      </w:r>
      <w:r w:rsidR="001852F3">
        <w:t>测</w:t>
      </w:r>
    </w:p>
    <w:p w:rsidR="0018722C">
      <w:pPr>
        <w:topLinePunct/>
      </w:pPr>
      <w:r>
        <w:t>量方式，次测量方法与</w:t>
      </w:r>
      <w:r w:rsidR="001852F3">
        <w:t xml:space="preserve">3200</w:t>
      </w:r>
      <w:r w:rsidR="001852F3">
        <w:t xml:space="preserve">米跑相同，其结果如下：</w:t>
      </w:r>
    </w:p>
    <w:p w:rsidR="0018722C">
      <w:pPr>
        <w:pStyle w:val="a8"/>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0"/>
        </w:rPr>
        <w:t> </w:t>
      </w:r>
      <w:r>
        <w:rPr>
          <w:kern w:val="2"/>
          <w:sz w:val="24"/>
          <w:szCs w:val="24"/>
          <w:rFonts w:cstheme="minorBidi" w:hAnsiTheme="minorHAnsi" w:eastAsiaTheme="minorHAnsi" w:asciiTheme="minorHAnsi" w:ascii="宋体" w:hAnsi="宋体" w:eastAsia="宋体" w:cs="宋体"/>
          <w:b/>
          <w:bCs/>
        </w:rPr>
        <w:t>8</w:t>
      </w:r>
      <w:r>
        <w:rPr>
          <w:kern w:val="2"/>
          <w:sz w:val="24"/>
          <w:szCs w:val="24"/>
          <w:rFonts w:cstheme="minorBidi" w:hAnsiTheme="minorHAnsi" w:eastAsiaTheme="minorHAnsi" w:asciiTheme="minorHAnsi" w:ascii="宋体" w:hAnsi="宋体" w:eastAsia="宋体" w:cs="宋体"/>
          <w:b/>
          <w:bCs/>
        </w:rPr>
        <w:t xml:space="preserve">: </w:t>
      </w:r>
      <w:r w:rsidR="001852F3">
        <w:rPr>
          <w:kern w:val="2"/>
          <w:sz w:val="24"/>
          <w:szCs w:val="24"/>
          <w:rFonts w:cstheme="minorBidi" w:hAnsiTheme="minorHAnsi" w:eastAsiaTheme="minorHAnsi" w:asciiTheme="minorHAnsi" w:ascii="宋体" w:hAnsi="宋体" w:eastAsia="宋体" w:cs="宋体"/>
          <w:b/>
          <w:bCs/>
        </w:rPr>
        <w:t>400</w:t>
      </w:r>
      <w:r>
        <w:rPr>
          <w:kern w:val="2"/>
          <w:sz w:val="24"/>
          <w:szCs w:val="24"/>
          <w:rFonts w:cstheme="minorBidi" w:hAnsiTheme="minorHAnsi" w:eastAsiaTheme="minorHAnsi" w:asciiTheme="minorHAnsi" w:ascii="宋体" w:hAnsi="宋体" w:eastAsia="宋体" w:cs="宋体"/>
          <w:b/>
          <w:bCs/>
        </w:rPr>
        <w:t>米测试成绩</w:t>
      </w:r>
    </w:p>
    <w:p w:rsidR="0018722C">
      <w:p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93"/>
        <w:gridCol w:w="5030"/>
      </w:tblGrid>
      <w:tr>
        <w:trPr>
          <w:tblHeader/>
        </w:trPr>
        <w:tc>
          <w:tcPr>
            <w:tcW w:w="1904" w:type="pct"/>
            <w:vAlign w:val="center"/>
            <w:tcBorders>
              <w:bottom w:val="single" w:sz="4" w:space="0" w:color="auto"/>
            </w:tcBorders>
          </w:tcPr>
          <w:p w:rsidR="0018722C">
            <w:pPr>
              <w:pStyle w:val="a7"/>
              <w:topLinePunct/>
              <w:ind w:leftChars="0" w:left="0" w:rightChars="0" w:right="0" w:firstLineChars="0" w:firstLine="0"/>
              <w:spacing w:line="240" w:lineRule="atLeast"/>
            </w:pPr>
            <w:r>
              <w:t>学校名称</w:t>
            </w:r>
          </w:p>
        </w:tc>
        <w:tc>
          <w:tcPr>
            <w:tcW w:w="3096" w:type="pct"/>
            <w:vAlign w:val="center"/>
            <w:tcBorders>
              <w:bottom w:val="single" w:sz="4" w:space="0" w:color="auto"/>
            </w:tcBorders>
          </w:tcPr>
          <w:p w:rsidR="0018722C">
            <w:pPr>
              <w:pStyle w:val="a7"/>
              <w:topLinePunct/>
              <w:ind w:leftChars="0" w:left="0" w:rightChars="0" w:right="0" w:firstLineChars="0" w:firstLine="0"/>
              <w:spacing w:line="240" w:lineRule="atLeast"/>
            </w:pPr>
            <w:r>
              <w:t>平均成绩</w:t>
            </w:r>
            <w:r>
              <w:t>（</w:t>
            </w:r>
            <w:r>
              <w:t>秒</w:t>
            </w:r>
            <w:r>
              <w:t>）</w:t>
            </w:r>
          </w:p>
        </w:tc>
      </w:tr>
      <w:tr>
        <w:tc>
          <w:tcPr>
            <w:tcW w:w="1904" w:type="pct"/>
            <w:vAlign w:val="center"/>
          </w:tcPr>
          <w:p w:rsidR="0018722C">
            <w:pPr>
              <w:pStyle w:val="ac"/>
              <w:topLinePunct/>
              <w:ind w:leftChars="0" w:left="0" w:rightChars="0" w:right="0" w:firstLineChars="0" w:firstLine="0"/>
              <w:spacing w:line="240" w:lineRule="atLeast"/>
            </w:pPr>
            <w:r>
              <w:t>济宁市一中</w:t>
            </w:r>
          </w:p>
        </w:tc>
        <w:tc>
          <w:tcPr>
            <w:tcW w:w="3096" w:type="pct"/>
            <w:vAlign w:val="center"/>
          </w:tcPr>
          <w:p w:rsidR="0018722C">
            <w:pPr>
              <w:pStyle w:val="affff9"/>
              <w:topLinePunct/>
              <w:ind w:leftChars="0" w:left="0" w:rightChars="0" w:right="0" w:firstLineChars="0" w:firstLine="0"/>
              <w:spacing w:line="240" w:lineRule="atLeast"/>
            </w:pPr>
            <w:r>
              <w:t>61</w:t>
            </w:r>
          </w:p>
        </w:tc>
      </w:tr>
      <w:tr>
        <w:tc>
          <w:tcPr>
            <w:tcW w:w="1904" w:type="pct"/>
            <w:vAlign w:val="center"/>
          </w:tcPr>
          <w:p w:rsidR="0018722C">
            <w:pPr>
              <w:pStyle w:val="ac"/>
              <w:topLinePunct/>
              <w:ind w:leftChars="0" w:left="0" w:rightChars="0" w:right="0" w:firstLineChars="0" w:firstLine="0"/>
              <w:spacing w:line="240" w:lineRule="atLeast"/>
            </w:pPr>
            <w:r>
              <w:t>济宁育才中学</w:t>
            </w:r>
          </w:p>
        </w:tc>
        <w:tc>
          <w:tcPr>
            <w:tcW w:w="3096" w:type="pct"/>
            <w:vAlign w:val="center"/>
          </w:tcPr>
          <w:p w:rsidR="0018722C">
            <w:pPr>
              <w:pStyle w:val="affff9"/>
              <w:topLinePunct/>
              <w:ind w:leftChars="0" w:left="0" w:rightChars="0" w:right="0" w:firstLineChars="0" w:firstLine="0"/>
              <w:spacing w:line="240" w:lineRule="atLeast"/>
            </w:pPr>
            <w:r>
              <w:t>65</w:t>
            </w:r>
          </w:p>
        </w:tc>
      </w:tr>
      <w:tr>
        <w:tc>
          <w:tcPr>
            <w:tcW w:w="1904" w:type="pct"/>
            <w:vAlign w:val="center"/>
          </w:tcPr>
          <w:p w:rsidR="0018722C">
            <w:pPr>
              <w:pStyle w:val="ac"/>
              <w:topLinePunct/>
              <w:ind w:leftChars="0" w:left="0" w:rightChars="0" w:right="0" w:firstLineChars="0" w:firstLine="0"/>
              <w:spacing w:line="240" w:lineRule="atLeast"/>
            </w:pPr>
            <w:r>
              <w:t>济宁附属高中</w:t>
            </w:r>
          </w:p>
        </w:tc>
        <w:tc>
          <w:tcPr>
            <w:tcW w:w="3096" w:type="pct"/>
            <w:vAlign w:val="center"/>
          </w:tcPr>
          <w:p w:rsidR="0018722C">
            <w:pPr>
              <w:pStyle w:val="affff9"/>
              <w:topLinePunct/>
              <w:ind w:leftChars="0" w:left="0" w:rightChars="0" w:right="0" w:firstLineChars="0" w:firstLine="0"/>
              <w:spacing w:line="240" w:lineRule="atLeast"/>
            </w:pPr>
            <w:r>
              <w:t>66</w:t>
            </w:r>
          </w:p>
        </w:tc>
      </w:tr>
      <w:tr>
        <w:tc>
          <w:tcPr>
            <w:tcW w:w="1904" w:type="pct"/>
            <w:vAlign w:val="center"/>
          </w:tcPr>
          <w:p w:rsidR="0018722C">
            <w:pPr>
              <w:pStyle w:val="ac"/>
              <w:topLinePunct/>
              <w:ind w:leftChars="0" w:left="0" w:rightChars="0" w:right="0" w:firstLineChars="0" w:firstLine="0"/>
              <w:spacing w:line="240" w:lineRule="atLeast"/>
            </w:pPr>
            <w:r>
              <w:t>济宁实验高中</w:t>
            </w:r>
          </w:p>
        </w:tc>
        <w:tc>
          <w:tcPr>
            <w:tcW w:w="3096" w:type="pct"/>
            <w:vAlign w:val="center"/>
          </w:tcPr>
          <w:p w:rsidR="0018722C">
            <w:pPr>
              <w:pStyle w:val="affff9"/>
              <w:topLinePunct/>
              <w:ind w:leftChars="0" w:left="0" w:rightChars="0" w:right="0" w:firstLineChars="0" w:firstLine="0"/>
              <w:spacing w:line="240" w:lineRule="atLeast"/>
            </w:pPr>
            <w:r>
              <w:t>65</w:t>
            </w:r>
          </w:p>
        </w:tc>
      </w:tr>
      <w:tr>
        <w:tc>
          <w:tcPr>
            <w:tcW w:w="1904" w:type="pct"/>
            <w:vAlign w:val="center"/>
          </w:tcPr>
          <w:p w:rsidR="0018722C">
            <w:pPr>
              <w:pStyle w:val="ac"/>
              <w:topLinePunct/>
              <w:ind w:leftChars="0" w:left="0" w:rightChars="0" w:right="0" w:firstLineChars="0" w:firstLine="0"/>
              <w:spacing w:line="240" w:lineRule="atLeast"/>
            </w:pPr>
            <w:r>
              <w:t>济宁市体校</w:t>
            </w:r>
          </w:p>
        </w:tc>
        <w:tc>
          <w:tcPr>
            <w:tcW w:w="3096" w:type="pct"/>
            <w:vAlign w:val="center"/>
          </w:tcPr>
          <w:p w:rsidR="0018722C">
            <w:pPr>
              <w:pStyle w:val="affff9"/>
              <w:topLinePunct/>
              <w:ind w:leftChars="0" w:left="0" w:rightChars="0" w:right="0" w:firstLineChars="0" w:firstLine="0"/>
              <w:spacing w:line="240" w:lineRule="atLeast"/>
            </w:pPr>
            <w:r>
              <w:t>63</w:t>
            </w:r>
          </w:p>
        </w:tc>
      </w:tr>
      <w:tr>
        <w:tc>
          <w:tcPr>
            <w:tcW w:w="1904" w:type="pct"/>
            <w:vAlign w:val="center"/>
          </w:tcPr>
          <w:p w:rsidR="0018722C">
            <w:pPr>
              <w:pStyle w:val="ac"/>
              <w:topLinePunct/>
              <w:ind w:leftChars="0" w:left="0" w:rightChars="0" w:right="0" w:firstLineChars="0" w:firstLine="0"/>
              <w:spacing w:line="240" w:lineRule="atLeast"/>
            </w:pPr>
            <w:r>
              <w:t>金乡县体校</w:t>
            </w:r>
          </w:p>
        </w:tc>
        <w:tc>
          <w:tcPr>
            <w:tcW w:w="3096" w:type="pct"/>
            <w:vAlign w:val="center"/>
          </w:tcPr>
          <w:p w:rsidR="0018722C">
            <w:pPr>
              <w:pStyle w:val="affff9"/>
              <w:topLinePunct/>
              <w:ind w:leftChars="0" w:left="0" w:rightChars="0" w:right="0" w:firstLineChars="0" w:firstLine="0"/>
              <w:spacing w:line="240" w:lineRule="atLeast"/>
            </w:pPr>
            <w:r>
              <w:t>64</w:t>
            </w:r>
          </w:p>
        </w:tc>
      </w:tr>
      <w:tr>
        <w:tc>
          <w:tcPr>
            <w:tcW w:w="1904" w:type="pct"/>
            <w:vAlign w:val="center"/>
          </w:tcPr>
          <w:p w:rsidR="0018722C">
            <w:pPr>
              <w:pStyle w:val="ac"/>
              <w:topLinePunct/>
              <w:ind w:leftChars="0" w:left="0" w:rightChars="0" w:right="0" w:firstLineChars="0" w:firstLine="0"/>
              <w:spacing w:line="240" w:lineRule="atLeast"/>
            </w:pPr>
            <w:r>
              <w:t>金乡县一中</w:t>
            </w:r>
          </w:p>
        </w:tc>
        <w:tc>
          <w:tcPr>
            <w:tcW w:w="3096" w:type="pct"/>
            <w:vAlign w:val="center"/>
          </w:tcPr>
          <w:p w:rsidR="0018722C">
            <w:pPr>
              <w:pStyle w:val="affff9"/>
              <w:topLinePunct/>
              <w:ind w:leftChars="0" w:left="0" w:rightChars="0" w:right="0" w:firstLineChars="0" w:firstLine="0"/>
              <w:spacing w:line="240" w:lineRule="atLeast"/>
            </w:pPr>
            <w:r>
              <w:t>62</w:t>
            </w:r>
          </w:p>
        </w:tc>
      </w:tr>
      <w:tr>
        <w:tc>
          <w:tcPr>
            <w:tcW w:w="1904" w:type="pct"/>
            <w:vAlign w:val="center"/>
          </w:tcPr>
          <w:p w:rsidR="0018722C">
            <w:pPr>
              <w:pStyle w:val="ac"/>
              <w:topLinePunct/>
              <w:ind w:leftChars="0" w:left="0" w:rightChars="0" w:right="0" w:firstLineChars="0" w:firstLine="0"/>
              <w:spacing w:line="240" w:lineRule="atLeast"/>
            </w:pPr>
            <w:r>
              <w:t>金乡县二中</w:t>
            </w:r>
          </w:p>
        </w:tc>
        <w:tc>
          <w:tcPr>
            <w:tcW w:w="3096" w:type="pct"/>
            <w:vAlign w:val="center"/>
          </w:tcPr>
          <w:p w:rsidR="0018722C">
            <w:pPr>
              <w:pStyle w:val="affff9"/>
              <w:topLinePunct/>
              <w:ind w:leftChars="0" w:left="0" w:rightChars="0" w:right="0" w:firstLineChars="0" w:firstLine="0"/>
              <w:spacing w:line="240" w:lineRule="atLeast"/>
            </w:pPr>
            <w:r>
              <w:t>62</w:t>
            </w:r>
          </w:p>
        </w:tc>
      </w:tr>
      <w:tr>
        <w:tc>
          <w:tcPr>
            <w:tcW w:w="1904" w:type="pct"/>
            <w:vAlign w:val="center"/>
          </w:tcPr>
          <w:p w:rsidR="0018722C">
            <w:pPr>
              <w:pStyle w:val="ac"/>
              <w:topLinePunct/>
              <w:ind w:leftChars="0" w:left="0" w:rightChars="0" w:right="0" w:firstLineChars="0" w:firstLine="0"/>
              <w:spacing w:line="240" w:lineRule="atLeast"/>
            </w:pPr>
            <w:r>
              <w:t>鱼台县体校</w:t>
            </w:r>
          </w:p>
        </w:tc>
        <w:tc>
          <w:tcPr>
            <w:tcW w:w="3096" w:type="pct"/>
            <w:vAlign w:val="center"/>
          </w:tcPr>
          <w:p w:rsidR="0018722C">
            <w:pPr>
              <w:pStyle w:val="affff9"/>
              <w:topLinePunct/>
              <w:ind w:leftChars="0" w:left="0" w:rightChars="0" w:right="0" w:firstLineChars="0" w:firstLine="0"/>
              <w:spacing w:line="240" w:lineRule="atLeast"/>
            </w:pPr>
            <w:r>
              <w:t>67</w:t>
            </w:r>
          </w:p>
        </w:tc>
      </w:tr>
      <w:tr>
        <w:tc>
          <w:tcPr>
            <w:tcW w:w="1904" w:type="pct"/>
            <w:vAlign w:val="center"/>
          </w:tcPr>
          <w:p w:rsidR="0018722C">
            <w:pPr>
              <w:pStyle w:val="ac"/>
              <w:topLinePunct/>
              <w:ind w:leftChars="0" w:left="0" w:rightChars="0" w:right="0" w:firstLineChars="0" w:firstLine="0"/>
              <w:spacing w:line="240" w:lineRule="atLeast"/>
            </w:pPr>
            <w:r>
              <w:t>微ft县一中</w:t>
            </w:r>
          </w:p>
        </w:tc>
        <w:tc>
          <w:tcPr>
            <w:tcW w:w="3096" w:type="pct"/>
            <w:vAlign w:val="center"/>
          </w:tcPr>
          <w:p w:rsidR="0018722C">
            <w:pPr>
              <w:pStyle w:val="affff9"/>
              <w:topLinePunct/>
              <w:ind w:leftChars="0" w:left="0" w:rightChars="0" w:right="0" w:firstLineChars="0" w:firstLine="0"/>
              <w:spacing w:line="240" w:lineRule="atLeast"/>
            </w:pPr>
            <w:r>
              <w:t>69</w:t>
            </w:r>
          </w:p>
        </w:tc>
      </w:tr>
      <w:tr>
        <w:tc>
          <w:tcPr>
            <w:tcW w:w="1904" w:type="pct"/>
            <w:vAlign w:val="center"/>
          </w:tcPr>
          <w:p w:rsidR="0018722C">
            <w:pPr>
              <w:pStyle w:val="ac"/>
              <w:topLinePunct/>
              <w:ind w:leftChars="0" w:left="0" w:rightChars="0" w:right="0" w:firstLineChars="0" w:firstLine="0"/>
              <w:spacing w:line="240" w:lineRule="atLeast"/>
            </w:pPr>
            <w:r>
              <w:t>兖州县二中</w:t>
            </w:r>
          </w:p>
        </w:tc>
        <w:tc>
          <w:tcPr>
            <w:tcW w:w="3096" w:type="pct"/>
            <w:vAlign w:val="center"/>
          </w:tcPr>
          <w:p w:rsidR="0018722C">
            <w:pPr>
              <w:pStyle w:val="affff9"/>
              <w:topLinePunct/>
              <w:ind w:leftChars="0" w:left="0" w:rightChars="0" w:right="0" w:firstLineChars="0" w:firstLine="0"/>
              <w:spacing w:line="240" w:lineRule="atLeast"/>
            </w:pPr>
            <w:r>
              <w:t>67</w:t>
            </w:r>
          </w:p>
        </w:tc>
      </w:tr>
      <w:tr>
        <w:tc>
          <w:tcPr>
            <w:tcW w:w="1904" w:type="pct"/>
            <w:vAlign w:val="center"/>
            <w:tcBorders>
              <w:top w:val="single" w:sz="4" w:space="0" w:color="auto"/>
            </w:tcBorders>
          </w:tcPr>
          <w:p w:rsidR="0018722C">
            <w:pPr>
              <w:pStyle w:val="ac"/>
              <w:topLinePunct/>
              <w:ind w:leftChars="0" w:left="0" w:rightChars="0" w:right="0" w:firstLineChars="0" w:firstLine="0"/>
              <w:spacing w:line="240" w:lineRule="atLeast"/>
            </w:pPr>
            <w:r>
              <w:t>平均值</w:t>
            </w:r>
          </w:p>
        </w:tc>
        <w:tc>
          <w:tcPr>
            <w:tcW w:w="3096" w:type="pct"/>
            <w:vAlign w:val="center"/>
            <w:tcBorders>
              <w:top w:val="single" w:sz="4" w:space="0" w:color="auto"/>
            </w:tcBorders>
          </w:tcPr>
          <w:p w:rsidR="0018722C">
            <w:pPr>
              <w:pStyle w:val="affff9"/>
              <w:topLinePunct/>
              <w:ind w:leftChars="0" w:left="0" w:rightChars="0" w:right="0" w:firstLineChars="0" w:firstLine="0"/>
              <w:spacing w:line="240" w:lineRule="atLeast"/>
            </w:pPr>
            <w:r>
              <w:t>64.6</w:t>
            </w:r>
          </w:p>
        </w:tc>
      </w:tr>
    </w:tbl>
    <w:p w:rsidR="0018722C">
      <w:pPr>
        <w:topLinePunct/>
      </w:pPr>
      <w:r>
        <w:t>国家篮管中心规定，少年组男子篮球运动员</w:t>
      </w:r>
      <w:r>
        <w:t>400</w:t>
      </w:r>
      <w:r/>
      <w:r w:rsidR="001852F3">
        <w:t xml:space="preserve">米跑的成绩标准为</w:t>
      </w:r>
      <w:r>
        <w:t>63</w:t>
      </w:r>
      <w:r/>
      <w:r w:rsidR="001852F3">
        <w:t xml:space="preserve">秒</w:t>
      </w:r>
      <w:r>
        <w:t>（</w:t>
      </w:r>
      <w:r>
        <w:t>即</w:t>
      </w:r>
    </w:p>
    <w:p w:rsidR="0018722C">
      <w:pPr>
        <w:topLinePunct/>
      </w:pPr>
      <w:r>
        <w:t>1</w:t>
      </w:r>
      <w:r/>
      <w:r w:rsidR="001852F3">
        <w:t xml:space="preserve">分</w:t>
      </w:r>
      <w:r>
        <w:t>03</w:t>
      </w:r>
      <w:r/>
      <w:r w:rsidR="001852F3">
        <w:t xml:space="preserve">秒</w:t>
      </w:r>
      <w:r>
        <w:t>）</w:t>
      </w:r>
      <w:r>
        <w:t>。其中济宁市第一中学，和金乡县第一中学成绩较为突出。从已测得</w:t>
      </w:r>
    </w:p>
    <w:p w:rsidR="0018722C">
      <w:pPr>
        <w:topLinePunct/>
      </w:pPr>
      <w:r>
        <w:t>的平均值上可以看出，所研究对象的</w:t>
      </w:r>
      <w:r>
        <w:t>400</w:t>
      </w:r>
      <w:r/>
      <w:r w:rsidR="001852F3">
        <w:t xml:space="preserve">米速度耐力跑的成绩与国家规定的相差不大，但是还是有一定的差距。</w:t>
      </w:r>
    </w:p>
    <w:p w:rsidR="0018722C">
      <w:pPr>
        <w:pStyle w:val="Heading3"/>
        <w:topLinePunct/>
        <w:ind w:left="200" w:hangingChars="200" w:hanging="200"/>
      </w:pPr>
      <w:bookmarkStart w:id="323072" w:name="_Toc686323072"/>
      <w:bookmarkStart w:name="_bookmark34" w:id="74"/>
      <w:bookmarkEnd w:id="74"/>
      <w:r>
        <w:t>3.3.4</w:t>
      </w:r>
      <w:r>
        <w:t xml:space="preserve"> </w:t>
      </w:r>
      <w:r w:rsidRPr="00DB64CE">
        <w:t>柔韧素质的分析</w:t>
      </w:r>
      <w:bookmarkEnd w:id="323072"/>
    </w:p>
    <w:p w:rsidR="0018722C">
      <w:pPr>
        <w:topLinePunct/>
      </w:pPr>
      <w:r>
        <w:t>柔韧素质是指人体关节活动幅度以及关节周围其它软组织的伸展性。柔韧</w:t>
      </w:r>
      <w:r>
        <w:t>性大体可以分为主动柔韧性和被动柔韧性两种。主动柔韧性是指通过拉动肌肉带</w:t>
      </w:r>
      <w:r>
        <w:t>动关节后关节活动的范围，被动柔韧性则仅仅指关节自身极限性的活动范围。柔韧素质的提高，可以使机体的整个运动幅度增大，可以充分发挥肌力和速度的优</w:t>
      </w:r>
      <w:r>
        <w:t>势；可以增大关节的活动范围，增加整个动作的美感，达到最佳的机能状态；掌</w:t>
      </w:r>
      <w:r>
        <w:t>握动作要领的速度可以被加快，还可以在一定程度上提高技术水平，在做技术</w:t>
      </w:r>
      <w:r>
        <w:t>动</w:t>
      </w:r>
    </w:p>
    <w:p w:rsidR="0018722C">
      <w:pPr>
        <w:topLinePunct/>
      </w:pPr>
      <w:r>
        <w:t>作时显得整个动作飘逸灵活，全身各部位更加协调；最重要的一点就是可以减少甚至避免伤害事故的发生，在一定程度上延长了运动生涯。</w:t>
      </w:r>
    </w:p>
    <w:p w:rsidR="0018722C">
      <w:pPr>
        <w:pStyle w:val="Heading4"/>
        <w:topLinePunct/>
        <w:ind w:left="200" w:hangingChars="200" w:hanging="200"/>
      </w:pPr>
      <w:bookmarkStart w:id="323073" w:name="_Toc686323073"/>
      <w:bookmarkStart w:name="_bookmark35" w:id="75"/>
      <w:bookmarkEnd w:id="75"/>
      <w:r>
        <w:t>3.3.4.1</w:t>
      </w:r>
      <w:r>
        <w:t xml:space="preserve"> </w:t>
      </w:r>
      <w:r w:rsidRPr="00DB64CE">
        <w:t>立位体前曲</w:t>
      </w:r>
      <w:bookmarkEnd w:id="323073"/>
    </w:p>
    <w:p w:rsidR="0018722C">
      <w:pPr>
        <w:topLinePunct/>
      </w:pPr>
      <w:r>
        <w:t>此项测试主要可以测定髋关节和膝关节后韧带以及肌腱的伸展性。对所研究</w:t>
      </w:r>
      <w:r>
        <w:t>的济宁市</w:t>
      </w:r>
      <w:r>
        <w:t>11</w:t>
      </w:r>
      <w:r/>
      <w:r w:rsidR="001852F3">
        <w:t xml:space="preserve">所学校青少年男子篮球运动员的握力进行严格的测试，最终其结果如下：</w:t>
      </w:r>
    </w:p>
    <w:p w:rsidR="0018722C">
      <w:pPr>
        <w:pStyle w:val="a8"/>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0"/>
        </w:rPr>
        <w:t> </w:t>
      </w:r>
      <w:r>
        <w:rPr>
          <w:kern w:val="2"/>
          <w:sz w:val="24"/>
          <w:szCs w:val="24"/>
          <w:rFonts w:cstheme="minorBidi" w:hAnsiTheme="minorHAnsi" w:eastAsiaTheme="minorHAnsi" w:asciiTheme="minorHAnsi" w:ascii="宋体" w:hAnsi="宋体" w:eastAsia="宋体" w:cs="宋体"/>
          <w:b/>
          <w:bCs/>
        </w:rPr>
        <w:t>9</w:t>
      </w:r>
      <w:r>
        <w:t xml:space="preserve">  </w:t>
      </w:r>
      <w:r>
        <w:rPr>
          <w:kern w:val="2"/>
          <w:sz w:val="24"/>
          <w:szCs w:val="24"/>
          <w:rFonts w:cstheme="minorBidi" w:hAnsiTheme="minorHAnsi" w:eastAsiaTheme="minorHAnsi" w:asciiTheme="minorHAnsi" w:ascii="宋体" w:hAnsi="宋体" w:eastAsia="宋体" w:cs="宋体"/>
          <w:b/>
          <w:bCs/>
          <w:w w:val="95"/>
        </w:rPr>
        <w:t>立位体前曲平均成绩</w:t>
      </w:r>
    </w:p>
    <w:p w:rsidR="0018722C">
      <w:pPr>
        <w:topLinePunct/>
      </w:pP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46"/>
        <w:gridCol w:w="3054"/>
        <w:gridCol w:w="2699"/>
      </w:tblGrid>
      <w:tr>
        <w:trPr>
          <w:tblHeader/>
        </w:trPr>
        <w:tc>
          <w:tcPr>
            <w:tcW w:w="1575" w:type="pct"/>
            <w:vAlign w:val="center"/>
            <w:tcBorders>
              <w:bottom w:val="single" w:sz="4" w:space="0" w:color="auto"/>
            </w:tcBorders>
          </w:tcPr>
          <w:p w:rsidR="0018722C">
            <w:pPr>
              <w:pStyle w:val="a7"/>
              <w:topLinePunct/>
              <w:ind w:leftChars="0" w:left="0" w:rightChars="0" w:right="0" w:firstLineChars="0" w:firstLine="0"/>
              <w:spacing w:line="240" w:lineRule="atLeast"/>
            </w:pPr>
            <w:r>
              <w:t>学校名称</w:t>
            </w:r>
          </w:p>
        </w:tc>
        <w:tc>
          <w:tcPr>
            <w:tcW w:w="1818" w:type="pct"/>
            <w:vAlign w:val="center"/>
            <w:tcBorders>
              <w:bottom w:val="single" w:sz="4" w:space="0" w:color="auto"/>
            </w:tcBorders>
          </w:tcPr>
          <w:p w:rsidR="0018722C">
            <w:pPr>
              <w:pStyle w:val="a7"/>
              <w:topLinePunct/>
              <w:ind w:leftChars="0" w:left="0" w:rightChars="0" w:right="0" w:firstLineChars="0" w:firstLine="0"/>
              <w:spacing w:line="240" w:lineRule="atLeast"/>
            </w:pPr>
            <w:r>
              <w:t>平均成绩</w:t>
            </w:r>
            <w:r>
              <w:t>（</w:t>
            </w:r>
            <w:r>
              <w:t>cm</w:t>
            </w:r>
            <w:r>
              <w:t>）</w:t>
            </w:r>
          </w:p>
        </w:tc>
        <w:tc>
          <w:tcPr>
            <w:tcW w:w="1607" w:type="pct"/>
            <w:vAlign w:val="center"/>
            <w:tcBorders>
              <w:bottom w:val="single" w:sz="4" w:space="0" w:color="auto"/>
            </w:tcBorders>
          </w:tcPr>
          <w:p w:rsidR="0018722C">
            <w:pPr>
              <w:pStyle w:val="a7"/>
              <w:topLinePunct/>
              <w:ind w:leftChars="0" w:left="0" w:rightChars="0" w:right="0" w:firstLineChars="0" w:firstLine="0"/>
              <w:spacing w:line="240" w:lineRule="atLeast"/>
            </w:pPr>
            <w:r>
              <w:t>柔韧标准</w:t>
            </w:r>
            <w:r>
              <w:t>（</w:t>
            </w:r>
            <w:r>
              <w:t>X ±S</w:t>
            </w:r>
            <w:r>
              <w:t>）</w:t>
            </w:r>
          </w:p>
        </w:tc>
      </w:tr>
      <w:tr>
        <w:tc>
          <w:tcPr>
            <w:tcW w:w="1575" w:type="pct"/>
            <w:vAlign w:val="center"/>
          </w:tcPr>
          <w:p w:rsidR="0018722C">
            <w:pPr>
              <w:pStyle w:val="ac"/>
              <w:topLinePunct/>
              <w:ind w:leftChars="0" w:left="0" w:rightChars="0" w:right="0" w:firstLineChars="0" w:firstLine="0"/>
              <w:spacing w:line="240" w:lineRule="atLeast"/>
            </w:pPr>
            <w:r>
              <w:t>济宁市一中</w:t>
            </w:r>
          </w:p>
        </w:tc>
        <w:tc>
          <w:tcPr>
            <w:tcW w:w="1818" w:type="pct"/>
            <w:vAlign w:val="center"/>
          </w:tcPr>
          <w:p w:rsidR="0018722C">
            <w:pPr>
              <w:pStyle w:val="affff9"/>
              <w:topLinePunct/>
              <w:ind w:leftChars="0" w:left="0" w:rightChars="0" w:right="0" w:firstLineChars="0" w:firstLine="0"/>
              <w:spacing w:line="240" w:lineRule="atLeast"/>
            </w:pPr>
            <w:r>
              <w:t>19.2</w:t>
            </w:r>
          </w:p>
        </w:tc>
        <w:tc>
          <w:tcPr>
            <w:tcW w:w="1607" w:type="pct"/>
            <w:vAlign w:val="center"/>
          </w:tcPr>
          <w:p w:rsidR="0018722C">
            <w:pPr>
              <w:pStyle w:val="ad"/>
              <w:topLinePunct/>
              <w:ind w:leftChars="0" w:left="0" w:rightChars="0" w:right="0" w:firstLineChars="0" w:firstLine="0"/>
              <w:spacing w:line="240" w:lineRule="atLeast"/>
            </w:pPr>
            <w:r>
              <w:t>19.5±1.1</w:t>
            </w:r>
          </w:p>
        </w:tc>
      </w:tr>
      <w:tr>
        <w:tc>
          <w:tcPr>
            <w:tcW w:w="1575" w:type="pct"/>
            <w:vAlign w:val="center"/>
          </w:tcPr>
          <w:p w:rsidR="0018722C">
            <w:pPr>
              <w:pStyle w:val="ac"/>
              <w:topLinePunct/>
              <w:ind w:leftChars="0" w:left="0" w:rightChars="0" w:right="0" w:firstLineChars="0" w:firstLine="0"/>
              <w:spacing w:line="240" w:lineRule="atLeast"/>
            </w:pPr>
            <w:r>
              <w:t>济宁育才中学</w:t>
            </w:r>
          </w:p>
        </w:tc>
        <w:tc>
          <w:tcPr>
            <w:tcW w:w="1818" w:type="pct"/>
            <w:vAlign w:val="center"/>
          </w:tcPr>
          <w:p w:rsidR="0018722C">
            <w:pPr>
              <w:pStyle w:val="affff9"/>
              <w:topLinePunct/>
              <w:ind w:leftChars="0" w:left="0" w:rightChars="0" w:right="0" w:firstLineChars="0" w:firstLine="0"/>
              <w:spacing w:line="240" w:lineRule="atLeast"/>
            </w:pPr>
            <w:r>
              <w:t>17.1</w:t>
            </w:r>
          </w:p>
        </w:tc>
        <w:tc>
          <w:tcPr>
            <w:tcW w:w="1607" w:type="pct"/>
            <w:vAlign w:val="center"/>
          </w:tcPr>
          <w:p w:rsidR="00462578"/>
        </w:tc>
      </w:tr>
      <w:tr>
        <w:tc>
          <w:tcPr>
            <w:tcW w:w="1575" w:type="pct"/>
            <w:vAlign w:val="center"/>
          </w:tcPr>
          <w:p w:rsidR="0018722C">
            <w:pPr>
              <w:pStyle w:val="ac"/>
              <w:topLinePunct/>
              <w:ind w:leftChars="0" w:left="0" w:rightChars="0" w:right="0" w:firstLineChars="0" w:firstLine="0"/>
              <w:spacing w:line="240" w:lineRule="atLeast"/>
            </w:pPr>
            <w:r>
              <w:t>济宁附属高中</w:t>
            </w:r>
          </w:p>
        </w:tc>
        <w:tc>
          <w:tcPr>
            <w:tcW w:w="1818" w:type="pct"/>
            <w:vAlign w:val="center"/>
          </w:tcPr>
          <w:p w:rsidR="0018722C">
            <w:pPr>
              <w:pStyle w:val="affff9"/>
              <w:topLinePunct/>
              <w:ind w:leftChars="0" w:left="0" w:rightChars="0" w:right="0" w:firstLineChars="0" w:firstLine="0"/>
              <w:spacing w:line="240" w:lineRule="atLeast"/>
            </w:pPr>
            <w:r>
              <w:t>17.8</w:t>
            </w:r>
          </w:p>
        </w:tc>
        <w:tc>
          <w:tcPr>
            <w:tcW w:w="1607" w:type="pct"/>
            <w:vAlign w:val="center"/>
          </w:tcPr>
          <w:p w:rsidR="00462578"/>
        </w:tc>
      </w:tr>
      <w:tr>
        <w:tc>
          <w:tcPr>
            <w:tcW w:w="1575" w:type="pct"/>
            <w:vAlign w:val="center"/>
          </w:tcPr>
          <w:p w:rsidR="0018722C">
            <w:pPr>
              <w:pStyle w:val="ac"/>
              <w:topLinePunct/>
              <w:ind w:leftChars="0" w:left="0" w:rightChars="0" w:right="0" w:firstLineChars="0" w:firstLine="0"/>
              <w:spacing w:line="240" w:lineRule="atLeast"/>
            </w:pPr>
            <w:r>
              <w:t>济宁实验高中</w:t>
            </w:r>
          </w:p>
        </w:tc>
        <w:tc>
          <w:tcPr>
            <w:tcW w:w="1818" w:type="pct"/>
            <w:vAlign w:val="center"/>
          </w:tcPr>
          <w:p w:rsidR="0018722C">
            <w:pPr>
              <w:pStyle w:val="affff9"/>
              <w:topLinePunct/>
              <w:ind w:leftChars="0" w:left="0" w:rightChars="0" w:right="0" w:firstLineChars="0" w:firstLine="0"/>
              <w:spacing w:line="240" w:lineRule="atLeast"/>
            </w:pPr>
            <w:r>
              <w:t>17.6</w:t>
            </w:r>
          </w:p>
        </w:tc>
        <w:tc>
          <w:tcPr>
            <w:tcW w:w="1607" w:type="pct"/>
            <w:vAlign w:val="center"/>
          </w:tcPr>
          <w:p w:rsidR="00462578"/>
        </w:tc>
      </w:tr>
      <w:tr>
        <w:tc>
          <w:tcPr>
            <w:tcW w:w="1575" w:type="pct"/>
            <w:vAlign w:val="center"/>
          </w:tcPr>
          <w:p w:rsidR="0018722C">
            <w:pPr>
              <w:pStyle w:val="ac"/>
              <w:topLinePunct/>
              <w:ind w:leftChars="0" w:left="0" w:rightChars="0" w:right="0" w:firstLineChars="0" w:firstLine="0"/>
              <w:spacing w:line="240" w:lineRule="atLeast"/>
            </w:pPr>
            <w:r>
              <w:t>济宁市体校</w:t>
            </w:r>
          </w:p>
        </w:tc>
        <w:tc>
          <w:tcPr>
            <w:tcW w:w="1818" w:type="pct"/>
            <w:vAlign w:val="center"/>
          </w:tcPr>
          <w:p w:rsidR="0018722C">
            <w:pPr>
              <w:pStyle w:val="affff9"/>
              <w:topLinePunct/>
              <w:ind w:leftChars="0" w:left="0" w:rightChars="0" w:right="0" w:firstLineChars="0" w:firstLine="0"/>
              <w:spacing w:line="240" w:lineRule="atLeast"/>
            </w:pPr>
            <w:r>
              <w:t>18.6</w:t>
            </w:r>
          </w:p>
        </w:tc>
        <w:tc>
          <w:tcPr>
            <w:tcW w:w="1607" w:type="pct"/>
            <w:vAlign w:val="center"/>
          </w:tcPr>
          <w:p w:rsidR="00462578"/>
        </w:tc>
      </w:tr>
      <w:tr>
        <w:tc>
          <w:tcPr>
            <w:tcW w:w="1575" w:type="pct"/>
            <w:vAlign w:val="center"/>
          </w:tcPr>
          <w:p w:rsidR="0018722C">
            <w:pPr>
              <w:pStyle w:val="ac"/>
              <w:topLinePunct/>
              <w:ind w:leftChars="0" w:left="0" w:rightChars="0" w:right="0" w:firstLineChars="0" w:firstLine="0"/>
              <w:spacing w:line="240" w:lineRule="atLeast"/>
            </w:pPr>
            <w:r>
              <w:t>金乡县体校</w:t>
            </w:r>
          </w:p>
        </w:tc>
        <w:tc>
          <w:tcPr>
            <w:tcW w:w="1818" w:type="pct"/>
            <w:vAlign w:val="center"/>
          </w:tcPr>
          <w:p w:rsidR="0018722C">
            <w:pPr>
              <w:pStyle w:val="affff9"/>
              <w:topLinePunct/>
              <w:ind w:leftChars="0" w:left="0" w:rightChars="0" w:right="0" w:firstLineChars="0" w:firstLine="0"/>
              <w:spacing w:line="240" w:lineRule="atLeast"/>
            </w:pPr>
            <w:r>
              <w:t>18.9</w:t>
            </w:r>
          </w:p>
        </w:tc>
        <w:tc>
          <w:tcPr>
            <w:tcW w:w="1607" w:type="pct"/>
            <w:vAlign w:val="center"/>
          </w:tcPr>
          <w:p w:rsidR="00462578"/>
        </w:tc>
      </w:tr>
      <w:tr>
        <w:tc>
          <w:tcPr>
            <w:tcW w:w="1575" w:type="pct"/>
            <w:vAlign w:val="center"/>
          </w:tcPr>
          <w:p w:rsidR="0018722C">
            <w:pPr>
              <w:pStyle w:val="ac"/>
              <w:topLinePunct/>
              <w:ind w:leftChars="0" w:left="0" w:rightChars="0" w:right="0" w:firstLineChars="0" w:firstLine="0"/>
              <w:spacing w:line="240" w:lineRule="atLeast"/>
            </w:pPr>
            <w:r>
              <w:t>金乡县一中</w:t>
            </w:r>
          </w:p>
        </w:tc>
        <w:tc>
          <w:tcPr>
            <w:tcW w:w="1818" w:type="pct"/>
            <w:vAlign w:val="center"/>
          </w:tcPr>
          <w:p w:rsidR="0018722C">
            <w:pPr>
              <w:pStyle w:val="affff9"/>
              <w:topLinePunct/>
              <w:ind w:leftChars="0" w:left="0" w:rightChars="0" w:right="0" w:firstLineChars="0" w:firstLine="0"/>
              <w:spacing w:line="240" w:lineRule="atLeast"/>
            </w:pPr>
            <w:r>
              <w:t>19.3</w:t>
            </w:r>
          </w:p>
        </w:tc>
        <w:tc>
          <w:tcPr>
            <w:tcW w:w="1607" w:type="pct"/>
            <w:vAlign w:val="center"/>
          </w:tcPr>
          <w:p w:rsidR="00462578"/>
        </w:tc>
      </w:tr>
      <w:tr>
        <w:tc>
          <w:tcPr>
            <w:tcW w:w="1575" w:type="pct"/>
            <w:vAlign w:val="center"/>
          </w:tcPr>
          <w:p w:rsidR="0018722C">
            <w:pPr>
              <w:pStyle w:val="ac"/>
              <w:topLinePunct/>
              <w:ind w:leftChars="0" w:left="0" w:rightChars="0" w:right="0" w:firstLineChars="0" w:firstLine="0"/>
              <w:spacing w:line="240" w:lineRule="atLeast"/>
            </w:pPr>
            <w:r>
              <w:t>金乡县二中</w:t>
            </w:r>
          </w:p>
        </w:tc>
        <w:tc>
          <w:tcPr>
            <w:tcW w:w="1818" w:type="pct"/>
            <w:vAlign w:val="center"/>
          </w:tcPr>
          <w:p w:rsidR="0018722C">
            <w:pPr>
              <w:pStyle w:val="affff9"/>
              <w:topLinePunct/>
              <w:ind w:leftChars="0" w:left="0" w:rightChars="0" w:right="0" w:firstLineChars="0" w:firstLine="0"/>
              <w:spacing w:line="240" w:lineRule="atLeast"/>
            </w:pPr>
            <w:r>
              <w:t>18.6</w:t>
            </w:r>
          </w:p>
        </w:tc>
        <w:tc>
          <w:tcPr>
            <w:tcW w:w="1607" w:type="pct"/>
            <w:vAlign w:val="center"/>
          </w:tcPr>
          <w:p w:rsidR="00462578"/>
        </w:tc>
      </w:tr>
      <w:tr>
        <w:tc>
          <w:tcPr>
            <w:tcW w:w="1575" w:type="pct"/>
            <w:vAlign w:val="center"/>
          </w:tcPr>
          <w:p w:rsidR="0018722C">
            <w:pPr>
              <w:pStyle w:val="ac"/>
              <w:topLinePunct/>
              <w:ind w:leftChars="0" w:left="0" w:rightChars="0" w:right="0" w:firstLineChars="0" w:firstLine="0"/>
              <w:spacing w:line="240" w:lineRule="atLeast"/>
            </w:pPr>
            <w:r>
              <w:t>鱼台县体校</w:t>
            </w:r>
          </w:p>
        </w:tc>
        <w:tc>
          <w:tcPr>
            <w:tcW w:w="1818" w:type="pct"/>
            <w:vAlign w:val="center"/>
          </w:tcPr>
          <w:p w:rsidR="0018722C">
            <w:pPr>
              <w:pStyle w:val="affff9"/>
              <w:topLinePunct/>
              <w:ind w:leftChars="0" w:left="0" w:rightChars="0" w:right="0" w:firstLineChars="0" w:firstLine="0"/>
              <w:spacing w:line="240" w:lineRule="atLeast"/>
            </w:pPr>
            <w:r>
              <w:t>18.4</w:t>
            </w:r>
          </w:p>
        </w:tc>
        <w:tc>
          <w:tcPr>
            <w:tcW w:w="1607" w:type="pct"/>
            <w:vAlign w:val="center"/>
          </w:tcPr>
          <w:p w:rsidR="00462578"/>
        </w:tc>
      </w:tr>
      <w:tr>
        <w:tc>
          <w:tcPr>
            <w:tcW w:w="1575" w:type="pct"/>
            <w:vAlign w:val="center"/>
          </w:tcPr>
          <w:p w:rsidR="0018722C">
            <w:pPr>
              <w:pStyle w:val="ac"/>
              <w:topLinePunct/>
              <w:ind w:leftChars="0" w:left="0" w:rightChars="0" w:right="0" w:firstLineChars="0" w:firstLine="0"/>
              <w:spacing w:line="240" w:lineRule="atLeast"/>
            </w:pPr>
            <w:r>
              <w:t>微ft县一中</w:t>
            </w:r>
          </w:p>
        </w:tc>
        <w:tc>
          <w:tcPr>
            <w:tcW w:w="1818" w:type="pct"/>
            <w:vAlign w:val="center"/>
          </w:tcPr>
          <w:p w:rsidR="0018722C">
            <w:pPr>
              <w:pStyle w:val="affff9"/>
              <w:topLinePunct/>
              <w:ind w:leftChars="0" w:left="0" w:rightChars="0" w:right="0" w:firstLineChars="0" w:firstLine="0"/>
              <w:spacing w:line="240" w:lineRule="atLeast"/>
            </w:pPr>
            <w:r>
              <w:t>17.9</w:t>
            </w:r>
          </w:p>
        </w:tc>
        <w:tc>
          <w:tcPr>
            <w:tcW w:w="1607" w:type="pct"/>
            <w:vAlign w:val="center"/>
          </w:tcPr>
          <w:p w:rsidR="00462578"/>
        </w:tc>
      </w:tr>
      <w:tr>
        <w:tc>
          <w:tcPr>
            <w:tcW w:w="1575" w:type="pct"/>
            <w:vAlign w:val="center"/>
          </w:tcPr>
          <w:p w:rsidR="0018722C">
            <w:pPr>
              <w:pStyle w:val="ac"/>
              <w:topLinePunct/>
              <w:ind w:leftChars="0" w:left="0" w:rightChars="0" w:right="0" w:firstLineChars="0" w:firstLine="0"/>
              <w:spacing w:line="240" w:lineRule="atLeast"/>
            </w:pPr>
            <w:r>
              <w:t>兖州县二中</w:t>
            </w:r>
          </w:p>
        </w:tc>
        <w:tc>
          <w:tcPr>
            <w:tcW w:w="1818" w:type="pct"/>
            <w:vAlign w:val="center"/>
          </w:tcPr>
          <w:p w:rsidR="0018722C">
            <w:pPr>
              <w:pStyle w:val="affff9"/>
              <w:topLinePunct/>
              <w:ind w:leftChars="0" w:left="0" w:rightChars="0" w:right="0" w:firstLineChars="0" w:firstLine="0"/>
              <w:spacing w:line="240" w:lineRule="atLeast"/>
            </w:pPr>
            <w:r>
              <w:t>18.1</w:t>
            </w:r>
          </w:p>
        </w:tc>
        <w:tc>
          <w:tcPr>
            <w:tcW w:w="1607" w:type="pct"/>
            <w:vAlign w:val="center"/>
          </w:tcPr>
          <w:p w:rsidR="00462578"/>
        </w:tc>
      </w:tr>
      <w:tr>
        <w:tc>
          <w:tcPr>
            <w:tcW w:w="1575" w:type="pct"/>
            <w:vAlign w:val="center"/>
            <w:tcBorders>
              <w:top w:val="single" w:sz="4" w:space="0" w:color="auto"/>
            </w:tcBorders>
          </w:tcPr>
          <w:p w:rsidR="0018722C">
            <w:pPr>
              <w:pStyle w:val="ac"/>
              <w:topLinePunct/>
              <w:ind w:leftChars="0" w:left="0" w:rightChars="0" w:right="0" w:firstLineChars="0" w:firstLine="0"/>
              <w:spacing w:line="240" w:lineRule="atLeast"/>
            </w:pPr>
            <w:r>
              <w:t>平均值</w:t>
            </w:r>
          </w:p>
        </w:tc>
        <w:tc>
          <w:tcPr>
            <w:tcW w:w="1818" w:type="pct"/>
            <w:vAlign w:val="center"/>
            <w:tcBorders>
              <w:top w:val="single" w:sz="4" w:space="0" w:color="auto"/>
            </w:tcBorders>
          </w:tcPr>
          <w:p w:rsidR="0018722C">
            <w:pPr>
              <w:pStyle w:val="affff9"/>
              <w:topLinePunct/>
              <w:ind w:leftChars="0" w:left="0" w:rightChars="0" w:right="0" w:firstLineChars="0" w:firstLine="0"/>
              <w:spacing w:line="240" w:lineRule="atLeast"/>
            </w:pPr>
            <w:r>
              <w:t>18.3</w:t>
            </w:r>
          </w:p>
        </w:tc>
        <w:tc>
          <w:tcPr>
            <w:tcW w:w="1607" w:type="pct"/>
            <w:vAlign w:val="center"/>
            <w:tcBorders>
              <w:top w:val="single" w:sz="4" w:space="0" w:color="auto"/>
            </w:tcBorders>
          </w:tcPr>
          <w:p w:rsidR="00462578"/>
        </w:tc>
      </w:tr>
    </w:tbl>
    <w:p w:rsidR="0018722C">
      <w:pPr>
        <w:topLinePunct/>
      </w:pPr>
      <w:r>
        <w:t>从表中不难看出，本文所研究对象的立位体前曲的平均值为</w:t>
      </w:r>
      <w:r>
        <w:t>18</w:t>
      </w:r>
      <w:r>
        <w:t>.</w:t>
      </w:r>
      <w:r>
        <w:t>3</w:t>
      </w:r>
      <w:r/>
      <w:r w:rsidR="001852F3">
        <w:t xml:space="preserve">厘米，这基</w:t>
      </w:r>
      <w:r>
        <w:t>本达到了青少年篮球运动员的身体柔韧性标准。其中金乡县第一中学的成绩最</w:t>
      </w:r>
      <w:r>
        <w:t>好，为</w:t>
      </w:r>
      <w:r>
        <w:t>19</w:t>
      </w:r>
      <w:r>
        <w:t>.</w:t>
      </w:r>
      <w:r>
        <w:t>3</w:t>
      </w:r>
      <w:r/>
      <w:r w:rsidR="001852F3">
        <w:t xml:space="preserve">厘米。而微</w:t>
      </w:r>
      <w:r>
        <w:t>ft</w:t>
      </w:r>
      <w:r>
        <w:t>县第一中学的成绩较差，为</w:t>
      </w:r>
      <w:r>
        <w:t>17</w:t>
      </w:r>
      <w:r>
        <w:t>.</w:t>
      </w:r>
      <w:r>
        <w:t>9</w:t>
      </w:r>
      <w:r/>
      <w:r w:rsidR="001852F3">
        <w:t xml:space="preserve">里面。导致成绩较差的原因可能是该项目没有引起教练员以及队员的足够重视。</w:t>
      </w:r>
    </w:p>
    <w:p w:rsidR="0018722C">
      <w:pPr>
        <w:pStyle w:val="Heading3"/>
        <w:topLinePunct/>
        <w:ind w:left="200" w:hangingChars="200" w:hanging="200"/>
      </w:pPr>
      <w:bookmarkStart w:id="323074" w:name="_Toc686323074"/>
      <w:bookmarkStart w:name="_bookmark36" w:id="76"/>
      <w:bookmarkEnd w:id="76"/>
      <w:r>
        <w:t>3.3.5</w:t>
      </w:r>
      <w:r>
        <w:t xml:space="preserve"> </w:t>
      </w:r>
      <w:r w:rsidRPr="00DB64CE">
        <w:t>灵敏素质的分析</w:t>
      </w:r>
      <w:bookmarkEnd w:id="323074"/>
    </w:p>
    <w:p w:rsidR="0018722C">
      <w:pPr>
        <w:topLinePunct/>
      </w:pPr>
      <w:r>
        <w:t>能够在各种条件下，精确而协调的完成复杂动作的能力，指快速的应变能力，</w:t>
      </w:r>
      <w:r>
        <w:t>这就是灵敏素质。是速度，力量和柔韧等身体素质在特定条件下的综合反映。篮</w:t>
      </w:r>
      <w:r>
        <w:t>球运动员一旦具备良好的灵敏素质，就更好的提高临场的应变能力，掌握更加复</w:t>
      </w:r>
      <w:r>
        <w:t>杂的专项技术和当面对对手突如其来的抢断和夹击防守的情况下进行合理的应</w:t>
      </w:r>
      <w:r>
        <w:t>对。例如，通过合理的变换运球方向和动作，进行有效的传球和突破，在运球突</w:t>
      </w:r>
      <w:r>
        <w:t>破的过程中，面对防守队员的封盖，可以随时变换有效的投篮方式和位置。所以</w:t>
      </w:r>
      <w:r>
        <w:t>说，灵敏素质对篮球运动员有不可代替的作用。本项素质主要采用反复横跨步的方式。</w:t>
      </w:r>
    </w:p>
    <w:p w:rsidR="0018722C">
      <w:pPr>
        <w:pStyle w:val="Heading4"/>
        <w:topLinePunct/>
        <w:ind w:left="200" w:hangingChars="200" w:hanging="200"/>
      </w:pPr>
      <w:bookmarkStart w:id="323075" w:name="_Toc686323075"/>
      <w:bookmarkStart w:name="_bookmark39" w:id="77"/>
      <w:bookmarkEnd w:id="77"/>
      <w:bookmarkStart w:name="_bookmark37" w:id="78"/>
      <w:bookmarkEnd w:id="78"/>
      <w:r>
        <w:t>3.3.5.1</w:t>
      </w:r>
      <w:r>
        <w:t xml:space="preserve"> </w:t>
      </w:r>
      <w:r w:rsidRPr="00DB64CE">
        <w:t>反复横跨步</w:t>
      </w:r>
      <w:bookmarkEnd w:id="323075"/>
    </w:p>
    <w:p w:rsidR="0018722C">
      <w:pPr>
        <w:topLinePunct/>
      </w:pPr>
      <w:r>
        <w:t>其主要反映快速移动中向两边变换方向的能力和动作的协调性。在篮球运动</w:t>
      </w:r>
      <w:r>
        <w:t>中，常常需要队员向两侧移动，比如交叉步变向突破，移动补防以及对进攻者的夹击防守等。在本次测试中，每位被测试者需要至少三次的测试取其平均成绩。测试结果如下：</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10</w:t>
      </w:r>
      <w:r>
        <w:t xml:space="preserve">  </w:t>
      </w:r>
      <w:r>
        <w:rPr>
          <w:rFonts w:cstheme="minorBidi" w:hAnsiTheme="minorHAnsi" w:eastAsiaTheme="minorHAnsi" w:asciiTheme="minorHAnsi" w:ascii="宋体" w:hAnsi="宋体" w:eastAsia="宋体" w:cs="宋体"/>
          <w:b/>
        </w:rPr>
        <w:t>反复横跨步成绩：</w:t>
      </w:r>
    </w:p>
    <w:p w:rsidR="0018722C">
      <w:p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93"/>
        <w:gridCol w:w="5210"/>
      </w:tblGrid>
      <w:tr>
        <w:trPr>
          <w:tblHeader/>
        </w:trPr>
        <w:tc>
          <w:tcPr>
            <w:tcW w:w="1863" w:type="pct"/>
            <w:vAlign w:val="center"/>
            <w:tcBorders>
              <w:bottom w:val="single" w:sz="4" w:space="0" w:color="auto"/>
            </w:tcBorders>
          </w:tcPr>
          <w:p w:rsidR="0018722C">
            <w:pPr>
              <w:pStyle w:val="a7"/>
              <w:topLinePunct/>
              <w:ind w:leftChars="0" w:left="0" w:rightChars="0" w:right="0" w:firstLineChars="0" w:firstLine="0"/>
              <w:spacing w:line="240" w:lineRule="atLeast"/>
            </w:pPr>
            <w:r>
              <w:t>学校名称</w:t>
            </w:r>
          </w:p>
        </w:tc>
        <w:tc>
          <w:tcPr>
            <w:tcW w:w="3137" w:type="pct"/>
            <w:vAlign w:val="center"/>
            <w:tcBorders>
              <w:bottom w:val="single" w:sz="4" w:space="0" w:color="auto"/>
            </w:tcBorders>
          </w:tcPr>
          <w:p w:rsidR="0018722C">
            <w:pPr>
              <w:pStyle w:val="a7"/>
              <w:topLinePunct/>
              <w:ind w:leftChars="0" w:left="0" w:rightChars="0" w:right="0" w:firstLineChars="0" w:firstLine="0"/>
              <w:spacing w:line="240" w:lineRule="atLeast"/>
            </w:pPr>
            <w:r>
              <w:t>平均成绩</w:t>
            </w:r>
            <w:r>
              <w:t>（</w:t>
            </w:r>
            <w:r>
              <w:t>次</w:t>
            </w:r>
            <w:r>
              <w:t>）</w:t>
            </w:r>
          </w:p>
        </w:tc>
      </w:tr>
      <w:tr>
        <w:tc>
          <w:tcPr>
            <w:tcW w:w="1863" w:type="pct"/>
            <w:vAlign w:val="center"/>
          </w:tcPr>
          <w:p w:rsidR="0018722C">
            <w:pPr>
              <w:pStyle w:val="ac"/>
              <w:topLinePunct/>
              <w:ind w:leftChars="0" w:left="0" w:rightChars="0" w:right="0" w:firstLineChars="0" w:firstLine="0"/>
              <w:spacing w:line="240" w:lineRule="atLeast"/>
            </w:pPr>
            <w:r>
              <w:t>济宁市一中</w:t>
            </w:r>
          </w:p>
        </w:tc>
        <w:tc>
          <w:tcPr>
            <w:tcW w:w="3137" w:type="pct"/>
            <w:vAlign w:val="center"/>
          </w:tcPr>
          <w:p w:rsidR="0018722C">
            <w:pPr>
              <w:pStyle w:val="affff9"/>
              <w:topLinePunct/>
              <w:ind w:leftChars="0" w:left="0" w:rightChars="0" w:right="0" w:firstLineChars="0" w:firstLine="0"/>
              <w:spacing w:line="240" w:lineRule="atLeast"/>
            </w:pPr>
            <w:r>
              <w:t>46.7</w:t>
            </w:r>
          </w:p>
        </w:tc>
      </w:tr>
      <w:tr>
        <w:tc>
          <w:tcPr>
            <w:tcW w:w="1863" w:type="pct"/>
            <w:vAlign w:val="center"/>
          </w:tcPr>
          <w:p w:rsidR="0018722C">
            <w:pPr>
              <w:pStyle w:val="ac"/>
              <w:topLinePunct/>
              <w:ind w:leftChars="0" w:left="0" w:rightChars="0" w:right="0" w:firstLineChars="0" w:firstLine="0"/>
              <w:spacing w:line="240" w:lineRule="atLeast"/>
            </w:pPr>
            <w:r>
              <w:t>济宁育才中学</w:t>
            </w:r>
          </w:p>
        </w:tc>
        <w:tc>
          <w:tcPr>
            <w:tcW w:w="3137" w:type="pct"/>
            <w:vAlign w:val="center"/>
          </w:tcPr>
          <w:p w:rsidR="0018722C">
            <w:pPr>
              <w:pStyle w:val="affff9"/>
              <w:topLinePunct/>
              <w:ind w:leftChars="0" w:left="0" w:rightChars="0" w:right="0" w:firstLineChars="0" w:firstLine="0"/>
              <w:spacing w:line="240" w:lineRule="atLeast"/>
            </w:pPr>
            <w:r>
              <w:t>40.7</w:t>
            </w:r>
          </w:p>
        </w:tc>
      </w:tr>
      <w:tr>
        <w:tc>
          <w:tcPr>
            <w:tcW w:w="1863" w:type="pct"/>
            <w:vAlign w:val="center"/>
          </w:tcPr>
          <w:p w:rsidR="0018722C">
            <w:pPr>
              <w:pStyle w:val="ac"/>
              <w:topLinePunct/>
              <w:ind w:leftChars="0" w:left="0" w:rightChars="0" w:right="0" w:firstLineChars="0" w:firstLine="0"/>
              <w:spacing w:line="240" w:lineRule="atLeast"/>
            </w:pPr>
            <w:r>
              <w:t>济宁附属高中</w:t>
            </w:r>
          </w:p>
        </w:tc>
        <w:tc>
          <w:tcPr>
            <w:tcW w:w="3137" w:type="pct"/>
            <w:vAlign w:val="center"/>
          </w:tcPr>
          <w:p w:rsidR="0018722C">
            <w:pPr>
              <w:pStyle w:val="affff9"/>
              <w:topLinePunct/>
              <w:ind w:leftChars="0" w:left="0" w:rightChars="0" w:right="0" w:firstLineChars="0" w:firstLine="0"/>
              <w:spacing w:line="240" w:lineRule="atLeast"/>
            </w:pPr>
            <w:r>
              <w:t>41.8</w:t>
            </w:r>
          </w:p>
        </w:tc>
      </w:tr>
      <w:tr>
        <w:tc>
          <w:tcPr>
            <w:tcW w:w="1863" w:type="pct"/>
            <w:vAlign w:val="center"/>
          </w:tcPr>
          <w:p w:rsidR="0018722C">
            <w:pPr>
              <w:pStyle w:val="ac"/>
              <w:topLinePunct/>
              <w:ind w:leftChars="0" w:left="0" w:rightChars="0" w:right="0" w:firstLineChars="0" w:firstLine="0"/>
              <w:spacing w:line="240" w:lineRule="atLeast"/>
            </w:pPr>
            <w:r>
              <w:t>济宁实验高中</w:t>
            </w:r>
          </w:p>
        </w:tc>
        <w:tc>
          <w:tcPr>
            <w:tcW w:w="3137" w:type="pct"/>
            <w:vAlign w:val="center"/>
          </w:tcPr>
          <w:p w:rsidR="0018722C">
            <w:pPr>
              <w:pStyle w:val="affff9"/>
              <w:topLinePunct/>
              <w:ind w:leftChars="0" w:left="0" w:rightChars="0" w:right="0" w:firstLineChars="0" w:firstLine="0"/>
              <w:spacing w:line="240" w:lineRule="atLeast"/>
            </w:pPr>
            <w:r>
              <w:t>42.5</w:t>
            </w:r>
          </w:p>
        </w:tc>
      </w:tr>
      <w:tr>
        <w:tc>
          <w:tcPr>
            <w:tcW w:w="1863" w:type="pct"/>
            <w:vAlign w:val="center"/>
          </w:tcPr>
          <w:p w:rsidR="0018722C">
            <w:pPr>
              <w:pStyle w:val="ac"/>
              <w:topLinePunct/>
              <w:ind w:leftChars="0" w:left="0" w:rightChars="0" w:right="0" w:firstLineChars="0" w:firstLine="0"/>
              <w:spacing w:line="240" w:lineRule="atLeast"/>
            </w:pPr>
            <w:r>
              <w:t>济宁市体校</w:t>
            </w:r>
          </w:p>
        </w:tc>
        <w:tc>
          <w:tcPr>
            <w:tcW w:w="3137" w:type="pct"/>
            <w:vAlign w:val="center"/>
          </w:tcPr>
          <w:p w:rsidR="0018722C">
            <w:pPr>
              <w:pStyle w:val="affff9"/>
              <w:topLinePunct/>
              <w:ind w:leftChars="0" w:left="0" w:rightChars="0" w:right="0" w:firstLineChars="0" w:firstLine="0"/>
              <w:spacing w:line="240" w:lineRule="atLeast"/>
            </w:pPr>
            <w:r>
              <w:t>44.9</w:t>
            </w:r>
          </w:p>
        </w:tc>
      </w:tr>
      <w:tr>
        <w:tc>
          <w:tcPr>
            <w:tcW w:w="1863" w:type="pct"/>
            <w:vAlign w:val="center"/>
          </w:tcPr>
          <w:p w:rsidR="0018722C">
            <w:pPr>
              <w:pStyle w:val="ac"/>
              <w:topLinePunct/>
              <w:ind w:leftChars="0" w:left="0" w:rightChars="0" w:right="0" w:firstLineChars="0" w:firstLine="0"/>
              <w:spacing w:line="240" w:lineRule="atLeast"/>
            </w:pPr>
            <w:r>
              <w:t>金乡县体校</w:t>
            </w:r>
          </w:p>
        </w:tc>
        <w:tc>
          <w:tcPr>
            <w:tcW w:w="3137" w:type="pct"/>
            <w:vAlign w:val="center"/>
          </w:tcPr>
          <w:p w:rsidR="0018722C">
            <w:pPr>
              <w:pStyle w:val="affff9"/>
              <w:topLinePunct/>
              <w:ind w:leftChars="0" w:left="0" w:rightChars="0" w:right="0" w:firstLineChars="0" w:firstLine="0"/>
              <w:spacing w:line="240" w:lineRule="atLeast"/>
            </w:pPr>
            <w:r>
              <w:t>45.7</w:t>
            </w:r>
          </w:p>
        </w:tc>
      </w:tr>
      <w:tr>
        <w:tc>
          <w:tcPr>
            <w:tcW w:w="1863" w:type="pct"/>
            <w:vAlign w:val="center"/>
          </w:tcPr>
          <w:p w:rsidR="0018722C">
            <w:pPr>
              <w:pStyle w:val="ac"/>
              <w:topLinePunct/>
              <w:ind w:leftChars="0" w:left="0" w:rightChars="0" w:right="0" w:firstLineChars="0" w:firstLine="0"/>
              <w:spacing w:line="240" w:lineRule="atLeast"/>
            </w:pPr>
            <w:r>
              <w:t>金乡县一中</w:t>
            </w:r>
          </w:p>
        </w:tc>
        <w:tc>
          <w:tcPr>
            <w:tcW w:w="3137" w:type="pct"/>
            <w:vAlign w:val="center"/>
          </w:tcPr>
          <w:p w:rsidR="0018722C">
            <w:pPr>
              <w:pStyle w:val="affff9"/>
              <w:topLinePunct/>
              <w:ind w:leftChars="0" w:left="0" w:rightChars="0" w:right="0" w:firstLineChars="0" w:firstLine="0"/>
              <w:spacing w:line="240" w:lineRule="atLeast"/>
            </w:pPr>
            <w:r>
              <w:t>46.2</w:t>
            </w:r>
          </w:p>
        </w:tc>
      </w:tr>
      <w:tr>
        <w:tc>
          <w:tcPr>
            <w:tcW w:w="1863" w:type="pct"/>
            <w:vAlign w:val="center"/>
          </w:tcPr>
          <w:p w:rsidR="0018722C">
            <w:pPr>
              <w:pStyle w:val="ac"/>
              <w:topLinePunct/>
              <w:ind w:leftChars="0" w:left="0" w:rightChars="0" w:right="0" w:firstLineChars="0" w:firstLine="0"/>
              <w:spacing w:line="240" w:lineRule="atLeast"/>
            </w:pPr>
            <w:r>
              <w:t>金乡县二中</w:t>
            </w:r>
          </w:p>
        </w:tc>
        <w:tc>
          <w:tcPr>
            <w:tcW w:w="3137" w:type="pct"/>
            <w:vAlign w:val="center"/>
          </w:tcPr>
          <w:p w:rsidR="0018722C">
            <w:pPr>
              <w:pStyle w:val="affff9"/>
              <w:topLinePunct/>
              <w:ind w:leftChars="0" w:left="0" w:rightChars="0" w:right="0" w:firstLineChars="0" w:firstLine="0"/>
              <w:spacing w:line="240" w:lineRule="atLeast"/>
            </w:pPr>
            <w:r>
              <w:t>44.3</w:t>
            </w:r>
          </w:p>
        </w:tc>
      </w:tr>
      <w:tr>
        <w:tc>
          <w:tcPr>
            <w:tcW w:w="1863" w:type="pct"/>
            <w:vAlign w:val="center"/>
          </w:tcPr>
          <w:p w:rsidR="0018722C">
            <w:pPr>
              <w:pStyle w:val="ac"/>
              <w:topLinePunct/>
              <w:ind w:leftChars="0" w:left="0" w:rightChars="0" w:right="0" w:firstLineChars="0" w:firstLine="0"/>
              <w:spacing w:line="240" w:lineRule="atLeast"/>
            </w:pPr>
            <w:r>
              <w:t>鱼台县体校</w:t>
            </w:r>
          </w:p>
        </w:tc>
        <w:tc>
          <w:tcPr>
            <w:tcW w:w="3137" w:type="pct"/>
            <w:vAlign w:val="center"/>
          </w:tcPr>
          <w:p w:rsidR="0018722C">
            <w:pPr>
              <w:pStyle w:val="affff9"/>
              <w:topLinePunct/>
              <w:ind w:leftChars="0" w:left="0" w:rightChars="0" w:right="0" w:firstLineChars="0" w:firstLine="0"/>
              <w:spacing w:line="240" w:lineRule="atLeast"/>
            </w:pPr>
            <w:r>
              <w:t>43</w:t>
            </w:r>
          </w:p>
        </w:tc>
      </w:tr>
      <w:tr>
        <w:tc>
          <w:tcPr>
            <w:tcW w:w="1863" w:type="pct"/>
            <w:vAlign w:val="center"/>
          </w:tcPr>
          <w:p w:rsidR="0018722C">
            <w:pPr>
              <w:pStyle w:val="ac"/>
              <w:topLinePunct/>
              <w:ind w:leftChars="0" w:left="0" w:rightChars="0" w:right="0" w:firstLineChars="0" w:firstLine="0"/>
              <w:spacing w:line="240" w:lineRule="atLeast"/>
            </w:pPr>
            <w:r>
              <w:t>微ft县一中</w:t>
            </w:r>
          </w:p>
        </w:tc>
        <w:tc>
          <w:tcPr>
            <w:tcW w:w="3137" w:type="pct"/>
            <w:vAlign w:val="center"/>
          </w:tcPr>
          <w:p w:rsidR="0018722C">
            <w:pPr>
              <w:pStyle w:val="affff9"/>
              <w:topLinePunct/>
              <w:ind w:leftChars="0" w:left="0" w:rightChars="0" w:right="0" w:firstLineChars="0" w:firstLine="0"/>
              <w:spacing w:line="240" w:lineRule="atLeast"/>
            </w:pPr>
            <w:r>
              <w:t>41.1</w:t>
            </w:r>
          </w:p>
        </w:tc>
      </w:tr>
      <w:tr>
        <w:tc>
          <w:tcPr>
            <w:tcW w:w="1863" w:type="pct"/>
            <w:vAlign w:val="center"/>
          </w:tcPr>
          <w:p w:rsidR="0018722C">
            <w:pPr>
              <w:pStyle w:val="ac"/>
              <w:topLinePunct/>
              <w:ind w:leftChars="0" w:left="0" w:rightChars="0" w:right="0" w:firstLineChars="0" w:firstLine="0"/>
              <w:spacing w:line="240" w:lineRule="atLeast"/>
            </w:pPr>
            <w:r>
              <w:t>兖州县二中</w:t>
            </w:r>
          </w:p>
        </w:tc>
        <w:tc>
          <w:tcPr>
            <w:tcW w:w="3137" w:type="pct"/>
            <w:vAlign w:val="center"/>
          </w:tcPr>
          <w:p w:rsidR="0018722C">
            <w:pPr>
              <w:pStyle w:val="affff9"/>
              <w:topLinePunct/>
              <w:ind w:leftChars="0" w:left="0" w:rightChars="0" w:right="0" w:firstLineChars="0" w:firstLine="0"/>
              <w:spacing w:line="240" w:lineRule="atLeast"/>
            </w:pPr>
            <w:r>
              <w:t>42.6</w:t>
            </w:r>
          </w:p>
        </w:tc>
      </w:tr>
      <w:tr>
        <w:tc>
          <w:tcPr>
            <w:tcW w:w="1863" w:type="pct"/>
            <w:vAlign w:val="center"/>
            <w:tcBorders>
              <w:top w:val="single" w:sz="4" w:space="0" w:color="auto"/>
            </w:tcBorders>
          </w:tcPr>
          <w:p w:rsidR="0018722C">
            <w:pPr>
              <w:pStyle w:val="ac"/>
              <w:topLinePunct/>
              <w:ind w:leftChars="0" w:left="0" w:rightChars="0" w:right="0" w:firstLineChars="0" w:firstLine="0"/>
              <w:spacing w:line="240" w:lineRule="atLeast"/>
            </w:pPr>
            <w:r>
              <w:t>平均值</w:t>
            </w:r>
          </w:p>
        </w:tc>
        <w:tc>
          <w:tcPr>
            <w:tcW w:w="3137" w:type="pct"/>
            <w:vAlign w:val="center"/>
            <w:tcBorders>
              <w:top w:val="single" w:sz="4" w:space="0" w:color="auto"/>
            </w:tcBorders>
          </w:tcPr>
          <w:p w:rsidR="0018722C">
            <w:pPr>
              <w:pStyle w:val="affff9"/>
              <w:topLinePunct/>
              <w:ind w:leftChars="0" w:left="0" w:rightChars="0" w:right="0" w:firstLineChars="0" w:firstLine="0"/>
              <w:spacing w:line="240" w:lineRule="atLeast"/>
            </w:pPr>
            <w:r>
              <w:t>45.4</w:t>
            </w:r>
          </w:p>
        </w:tc>
      </w:tr>
    </w:tbl>
    <w:p w:rsidR="0018722C">
      <w:pPr>
        <w:topLinePunct/>
      </w:pPr>
      <w:r>
        <w:t>从表中可以看出，所测量所有研究对象的平均成绩为</w:t>
      </w:r>
      <w:r w:rsidR="001852F3">
        <w:t xml:space="preserve">45</w:t>
      </w:r>
      <w:r>
        <w:t>.</w:t>
      </w:r>
      <w:r>
        <w:t>4，其中济宁第一中学的测试水平较高，超出平均成绩。而微ft县一中的成绩较差，远低于平均值。这就有可能会影响进攻时的步伐以及包夹防守时的时机。不利于在高强度的比赛中占据有利位置和有效的防守时机。</w:t>
      </w:r>
    </w:p>
    <w:p w:rsidR="0018722C">
      <w:pPr>
        <w:pStyle w:val="Heading2"/>
        <w:topLinePunct/>
        <w:ind w:left="171" w:hangingChars="171" w:hanging="171"/>
      </w:pPr>
      <w:bookmarkStart w:id="323076" w:name="_Toc686323076"/>
      <w:bookmarkStart w:name="3.4我市青少年篮球运动员基本身体素质训练手段 " w:id="79"/>
      <w:bookmarkEnd w:id="79"/>
      <w:bookmarkStart w:name="_bookmark38" w:id="80"/>
      <w:bookmarkEnd w:id="80"/>
      <w:r>
        <w:t>3.4</w:t>
      </w:r>
      <w:r>
        <w:t xml:space="preserve"> </w:t>
      </w:r>
      <w:r w:rsidRPr="00DB64CE">
        <w:t>我市青少年篮球运动员基本身体素质训练手段</w:t>
      </w:r>
      <w:bookmarkEnd w:id="323076"/>
    </w:p>
    <w:p w:rsidR="0018722C">
      <w:pPr>
        <w:topLinePunct/>
      </w:pPr>
      <w:r>
        <w:t>通过对我省部分优秀教练员的访谈以及训练的观摩，发现我市以对青少年男</w:t>
      </w:r>
      <w:r>
        <w:t>子篮球运动员的基本身体素质的训练有了相当大的重视。除了常规的训练手段外，都将基本身体素质与其专项训练相结合。训练手段方法也相对丰富了很多，</w:t>
      </w:r>
      <w:r>
        <w:t>训练的内容包括的也比较全面，既有一般身体素质的训练内容也有篮球专项的身体素质的训练内容。</w:t>
      </w:r>
    </w:p>
    <w:p w:rsidR="0018722C">
      <w:pPr>
        <w:pStyle w:val="Heading1"/>
        <w:topLinePunct/>
      </w:pPr>
      <w:bookmarkStart w:id="323077" w:name="_Toc686323077"/>
      <w:bookmarkStart w:name="4结论与建议 " w:id="81"/>
      <w:bookmarkEnd w:id="81"/>
      <w:r>
        <w:t>4</w:t>
      </w:r>
      <w:r>
        <w:t xml:space="preserve">  </w:t>
      </w:r>
      <w:r w:rsidRPr="00DB64CE">
        <w:t>结论与建议</w:t>
      </w:r>
      <w:bookmarkEnd w:id="323077"/>
    </w:p>
    <w:p w:rsidR="0018722C">
      <w:pPr>
        <w:pStyle w:val="Heading2"/>
        <w:topLinePunct/>
        <w:ind w:left="171" w:hangingChars="171" w:hanging="171"/>
      </w:pPr>
      <w:bookmarkStart w:id="323078" w:name="_Toc686323078"/>
      <w:bookmarkStart w:name="4.1结论 " w:id="82"/>
      <w:bookmarkEnd w:id="82"/>
      <w:r>
        <w:rPr>
          <w:b/>
        </w:rPr>
        <w:t>4.1</w:t>
      </w:r>
      <w:r>
        <w:t xml:space="preserve"> </w:t>
      </w:r>
      <w:bookmarkStart w:name="_bookmark40" w:id="83"/>
      <w:bookmarkEnd w:id="83"/>
      <w:bookmarkStart w:name="_bookmark40" w:id="84"/>
      <w:bookmarkEnd w:id="84"/>
      <w:r>
        <w:t>结论</w:t>
      </w:r>
      <w:bookmarkEnd w:id="323078"/>
    </w:p>
    <w:p w:rsidR="0018722C">
      <w:pPr>
        <w:topLinePunct/>
      </w:pPr>
      <w:r>
        <w:t>从身体形态上看，我市对青少年男子篮球运动员的基本身体素质的训练的重</w:t>
      </w:r>
      <w:r>
        <w:t>视程度不够，教练员既负责技战术的训练，又负责身体素质的训练和管理全队的日常生活，没有专职的体能教练，从而教练员渐渐忽视了基本素质的训练。</w:t>
      </w:r>
    </w:p>
    <w:p w:rsidR="0018722C">
      <w:pPr>
        <w:topLinePunct/>
      </w:pPr>
      <w:r>
        <w:t>从基本身体素质上看，力量素质中的握力已经达到</w:t>
      </w:r>
      <w:r>
        <w:t>32</w:t>
      </w:r>
      <w:r>
        <w:t>.</w:t>
      </w:r>
      <w:r>
        <w:t>8</w:t>
      </w:r>
      <w:r/>
      <w:r w:rsidR="001852F3">
        <w:t xml:space="preserve">公斤，背肌力量指数</w:t>
      </w:r>
      <w:r>
        <w:t>也已经达到</w:t>
      </w:r>
      <w:r>
        <w:t>23</w:t>
      </w:r>
      <w:r>
        <w:t>.</w:t>
      </w:r>
      <w:r>
        <w:t>3</w:t>
      </w:r>
      <w:r/>
      <w:r w:rsidR="001852F3">
        <w:t xml:space="preserve">秒。在耐力方面</w:t>
      </w:r>
      <w:r>
        <w:t>，3200</w:t>
      </w:r>
      <w:r/>
      <w:r w:rsidR="001852F3">
        <w:t xml:space="preserve">米计时跑平均成绩为</w:t>
      </w:r>
      <w:r>
        <w:t>632</w:t>
      </w:r>
      <w:r>
        <w:t>.</w:t>
      </w:r>
      <w:r>
        <w:t>7</w:t>
      </w:r>
      <w:r/>
      <w:r w:rsidR="001852F3">
        <w:t xml:space="preserve">秒</w:t>
      </w:r>
      <w:r>
        <w:t>，400</w:t>
      </w:r>
      <w:r/>
      <w:r w:rsidR="001852F3">
        <w:t xml:space="preserve">米</w:t>
      </w:r>
      <w:r>
        <w:t>计时跑为</w:t>
      </w:r>
      <w:r>
        <w:t>64</w:t>
      </w:r>
      <w:r>
        <w:t>.</w:t>
      </w:r>
      <w:r>
        <w:t>6</w:t>
      </w:r>
      <w:r/>
      <w:r w:rsidR="001852F3">
        <w:t xml:space="preserve">秒。在柔韧素质方面，立位体前曲的平均数值为</w:t>
      </w:r>
      <w:r>
        <w:t>18</w:t>
      </w:r>
      <w:r>
        <w:t>.</w:t>
      </w:r>
      <w:r>
        <w:t>3</w:t>
      </w:r>
      <w:r/>
      <w:r w:rsidR="001852F3">
        <w:t xml:space="preserve">厘米。在</w:t>
      </w:r>
      <w:r w:rsidR="001852F3">
        <w:t>灵</w:t>
      </w:r>
    </w:p>
    <w:p w:rsidR="0018722C">
      <w:pPr>
        <w:topLinePunct/>
      </w:pPr>
      <w:r>
        <w:t>敏素质方面，反复横跨步的平均成绩为</w:t>
      </w:r>
      <w:r>
        <w:t>45</w:t>
      </w:r>
      <w:r>
        <w:t>.</w:t>
      </w:r>
      <w:r>
        <w:t>4</w:t>
      </w:r>
      <w:r/>
      <w:r w:rsidR="001852F3">
        <w:t xml:space="preserve">次。我市青少年男子篮球运动员基</w:t>
      </w:r>
      <w:r>
        <w:t>本身体素质的总体成绩比较好。</w:t>
      </w:r>
    </w:p>
    <w:p w:rsidR="0018722C">
      <w:pPr>
        <w:topLinePunct/>
      </w:pPr>
      <w:r>
        <w:t>从各学校基本身体素质的排名上看，济宁一中，金乡县一中和金乡县体校分</w:t>
      </w:r>
      <w:r>
        <w:t>别列第一、二、三位，这样的排名说明各地市青少年基本身体素质的综合排名与</w:t>
      </w:r>
      <w:r>
        <w:t>当地的经济水平、经济水平有一定的相关关系。通过与各地市青少年男篮教练员</w:t>
      </w:r>
      <w:r>
        <w:t>的访谈发现，其训练方法基本相似，只是根据运动员的技术水平，身体素质水平的具体情况，在训练内容和强度上有一定的差别。</w:t>
      </w:r>
    </w:p>
    <w:p w:rsidR="0018722C">
      <w:pPr>
        <w:pStyle w:val="Heading2"/>
        <w:topLinePunct/>
        <w:ind w:left="171" w:hangingChars="171" w:hanging="171"/>
      </w:pPr>
      <w:bookmarkStart w:id="323079" w:name="_Toc686323079"/>
      <w:bookmarkStart w:name="4.2 建议 " w:id="85"/>
      <w:bookmarkEnd w:id="85"/>
      <w:r>
        <w:rPr>
          <w:b/>
        </w:rPr>
        <w:t>4.2</w:t>
      </w:r>
      <w:r>
        <w:t xml:space="preserve"> </w:t>
      </w:r>
      <w:bookmarkStart w:name="_bookmark41" w:id="86"/>
      <w:bookmarkEnd w:id="86"/>
      <w:bookmarkStart w:name="_bookmark41" w:id="87"/>
      <w:bookmarkEnd w:id="87"/>
      <w:r>
        <w:t>建议</w:t>
      </w:r>
      <w:bookmarkEnd w:id="323079"/>
    </w:p>
    <w:p w:rsidR="0018722C">
      <w:pPr>
        <w:topLinePunct/>
      </w:pPr>
      <w:r>
        <w:t>教练员需要加强对青少年男子篮球运动员基本身体素质薄弱方面的训练，并</w:t>
      </w:r>
      <w:r>
        <w:t>保持和提高其优势方面，促进各项身体素质的全面、均衡发展。在各级篮球队中，</w:t>
      </w:r>
      <w:r w:rsidR="001852F3">
        <w:t xml:space="preserve">需要教练员各尽其能，采用多种形式提高各项身体素质训练的科学化水平，并采</w:t>
      </w:r>
      <w:r>
        <w:t>用科学的先进技术设备对基本身体素质训练进行训练监控。并要求配置专职身体</w:t>
      </w:r>
      <w:r>
        <w:t>素质教练，从而有利于运动员各种身体素质得到全面、均衡的发展并得到相互促进。</w:t>
      </w:r>
    </w:p>
    <w:p w:rsidR="0018722C">
      <w:pPr>
        <w:topLinePunct/>
      </w:pPr>
      <w:r>
        <w:t>在对我市各学校青少年男子篮球运动员的身体形态、专项身体素质进行现状</w:t>
      </w:r>
      <w:r>
        <w:t>分析，没有找到测试同一年我市青少年男子篮球运动会元的比赛数据与成绩，只</w:t>
      </w:r>
      <w:r>
        <w:t>将本次测量的基本身体素质的综合成绩的排名进行比较分析，缺少身体形态、专</w:t>
      </w:r>
      <w:r>
        <w:t>项身体素质等相关关系的分析，是一个遗憾。根据各地市篮球教练员的访谈以及观摩其训练方式发现，目前各地市学校专项身体素质的训练方式依然采用传统</w:t>
      </w:r>
      <w:r>
        <w:t>的</w:t>
      </w:r>
    </w:p>
    <w:p w:rsidR="0018722C">
      <w:pPr>
        <w:topLinePunct/>
      </w:pPr>
      <w:r>
        <w:t>训练方法，缺少现金的训练理念的支撑，所以其训练手段还有待改进。而且某些学校篮球队缺少专项体育器械、器材、导致某些素质训练不到位，其身体素质、</w:t>
      </w:r>
      <w:r>
        <w:t>运动能力没有达到全面协调的发展，这也是影响我市青少年男子篮球运动员基本</w:t>
      </w:r>
      <w:r>
        <w:t>素质发展的重要因素之一。</w:t>
      </w:r>
    </w:p>
    <w:p w:rsidR="0018722C">
      <w:pPr>
        <w:pStyle w:val="afff1"/>
        <w:topLinePunct/>
      </w:pPr>
      <w:bookmarkStart w:id="323080" w:name="_Toc686323080"/>
      <w:bookmarkStart w:name="参考文献 " w:id="88"/>
      <w:bookmarkEnd w:id="88"/>
      <w:bookmarkStart w:name="_bookmark42" w:id="89"/>
      <w:bookmarkEnd w:id="89"/>
      <w:r>
        <w:t>参考文献</w:t>
      </w:r>
      <w:bookmarkEnd w:id="323080"/>
    </w:p>
    <w:p w:rsidR="0018722C">
      <w:pPr>
        <w:pStyle w:val="cw22"/>
        <w:topLinePunct/>
      </w:pPr>
      <w:r>
        <w:t>[</w:t>
      </w:r>
      <w:r>
        <w:t xml:space="preserve">1</w:t>
      </w:r>
      <w:r>
        <w:t>]</w:t>
      </w:r>
      <w:r>
        <w:t>叶国雄、陈树华主编.篮球运动研究必读</w:t>
      </w:r>
      <w:r>
        <w:t>[</w:t>
      </w:r>
      <w:r>
        <w:rPr>
          <w:sz w:val="24"/>
        </w:rPr>
        <w:t>M</w:t>
      </w:r>
      <w:r>
        <w:t>]</w:t>
      </w:r>
      <w:r>
        <w:t>.北京：人民体育出版社，</w:t>
      </w:r>
      <w:r w:rsidR="001852F3">
        <w:t xml:space="preserve">1998，</w:t>
      </w:r>
    </w:p>
    <w:p w:rsidR="0018722C">
      <w:pPr>
        <w:topLinePunct/>
      </w:pPr>
      <w:r>
        <w:t>[</w:t>
      </w:r>
      <w:r>
        <w:t>2</w:t>
      </w:r>
      <w:r>
        <w:t>]</w:t>
      </w:r>
      <w:r>
        <w:t>程保华.篮球技术与力学的关联.</w:t>
      </w:r>
      <w:r w:rsidR="004B696B">
        <w:t xml:space="preserve"> </w:t>
      </w:r>
      <w:r>
        <w:t>[</w:t>
      </w:r>
      <w:r>
        <w:t>J</w:t>
      </w:r>
      <w:r>
        <w:t>]</w:t>
      </w:r>
      <w:r>
        <w:t>黄石教育学院学报，2005</w:t>
      </w:r>
      <w:r>
        <w:t xml:space="preserve">, </w:t>
      </w:r>
      <w:r>
        <w:t>22</w:t>
      </w:r>
      <w:r>
        <w:t>（</w:t>
      </w:r>
      <w:r>
        <w:t>4</w:t>
      </w:r>
      <w:r>
        <w:t>）</w:t>
      </w:r>
      <w:r>
        <w:t xml:space="preserve">：</w:t>
      </w:r>
      <w:r>
        <w:t>80-82.</w:t>
      </w:r>
    </w:p>
    <w:p w:rsidR="0018722C">
      <w:pPr>
        <w:topLinePunct/>
      </w:pPr>
      <w:r>
        <w:t>[</w:t>
      </w:r>
      <w:r>
        <w:t>3</w:t>
      </w:r>
      <w:r>
        <w:t>]</w:t>
      </w:r>
      <w:r>
        <w:t>孙民治.现代篮球高级教程</w:t>
      </w:r>
      <w:r>
        <w:t>[</w:t>
      </w:r>
      <w:r>
        <w:t>M</w:t>
      </w:r>
      <w:r>
        <w:t>]</w:t>
      </w:r>
      <w:r>
        <w:t>.人民体育出版社，2004</w:t>
      </w:r>
      <w:r>
        <w:t xml:space="preserve">, </w:t>
      </w:r>
      <w:r>
        <w:t>22-38.</w:t>
      </w:r>
    </w:p>
    <w:p w:rsidR="0018722C">
      <w:pPr>
        <w:topLinePunct/>
      </w:pPr>
      <w:r>
        <w:t>[</w:t>
      </w:r>
      <w:r>
        <w:t>4</w:t>
      </w:r>
      <w:r>
        <w:t>]</w:t>
      </w:r>
      <w:r>
        <w:t>徐向荣</w:t>
      </w:r>
      <w:r>
        <w:rPr>
          <w:rFonts w:hint="eastAsia"/>
        </w:rPr>
        <w:t>，</w:t>
      </w:r>
      <w:r>
        <w:t>苏</w:t>
      </w:r>
      <w:r>
        <w:t>政</w:t>
      </w:r>
      <w:r>
        <w:t>.</w:t>
      </w:r>
      <w:r w:rsidRPr="00000000">
        <w:tab/>
      </w:r>
      <w:r>
        <w:t>试论篮球训练中体能训练的重要</w:t>
      </w:r>
      <w:r>
        <w:t>性</w:t>
      </w:r>
      <w:r>
        <w:t>[</w:t>
      </w:r>
      <w:r>
        <w:t>J</w:t>
      </w:r>
      <w:r>
        <w:t>]</w:t>
      </w:r>
      <w:r>
        <w:t>.</w:t>
      </w:r>
      <w:r>
        <w:t> </w:t>
      </w:r>
      <w:r>
        <w:t>桂林师范高等</w:t>
      </w:r>
      <w:r>
        <w:t>专科学校学报</w:t>
      </w:r>
      <w:r>
        <w:t>（</w:t>
      </w:r>
      <w:r>
        <w:t>综合版</w:t>
      </w:r>
      <w:r>
        <w:t>）</w:t>
      </w:r>
      <w:r>
        <w:rPr>
          <w:rFonts w:hint="eastAsia"/>
        </w:rPr>
        <w:t>。</w:t>
      </w:r>
      <w:r/>
      <w:r>
        <w:t>2006</w:t>
      </w:r>
      <w:r>
        <w:t>（</w:t>
      </w:r>
      <w:r>
        <w:t>02</w:t>
      </w:r>
      <w:r>
        <w:t>）</w:t>
      </w:r>
    </w:p>
    <w:p w:rsidR="0018722C">
      <w:pPr>
        <w:topLinePunct/>
      </w:pPr>
      <w:r>
        <w:t>[</w:t>
      </w:r>
      <w:r>
        <w:t xml:space="preserve">5</w:t>
      </w:r>
      <w:r>
        <w:t>]</w:t>
      </w:r>
      <w:r>
        <w:t>董杰</w:t>
      </w:r>
      <w:r>
        <w:rPr>
          <w:rFonts w:hint="eastAsia"/>
        </w:rPr>
        <w:t>，</w:t>
      </w:r>
      <w:r>
        <w:t>吴</w:t>
      </w:r>
      <w:r>
        <w:t>建</w:t>
      </w:r>
      <w:r>
        <w:t>华</w:t>
      </w:r>
      <w:r>
        <w:t>.</w:t>
      </w:r>
      <w:r w:rsidRPr="00000000">
        <w:tab/>
      </w:r>
      <w:r>
        <w:t>篮</w:t>
      </w:r>
      <w:r>
        <w:t>球运动员</w:t>
      </w:r>
      <w:r>
        <w:t>体</w:t>
      </w:r>
      <w:r>
        <w:t>能训</w:t>
      </w:r>
      <w:r>
        <w:t>练的</w:t>
      </w:r>
      <w:r>
        <w:t>探</w:t>
      </w:r>
      <w:r>
        <w:t>讨</w:t>
      </w:r>
      <w:r>
        <w:t>[</w:t>
      </w:r>
      <w:r>
        <w:t>J</w:t>
      </w:r>
      <w:r>
        <w:t>]</w:t>
      </w:r>
      <w:r>
        <w:t>.</w:t>
      </w:r>
      <w:r>
        <w:t> </w:t>
      </w:r>
      <w:r>
        <w:t>西</w:t>
      </w:r>
      <w:r>
        <w:t>安</w:t>
      </w:r>
      <w:r>
        <w:t>体育</w:t>
      </w:r>
      <w:r>
        <w:t>学</w:t>
      </w:r>
      <w:r>
        <w:t>院学</w:t>
      </w:r>
      <w:r>
        <w:t>报</w:t>
      </w:r>
      <w:r>
        <w:t>.</w:t>
      </w:r>
    </w:p>
    <w:p w:rsidR="0018722C">
      <w:pPr>
        <w:topLinePunct/>
      </w:pPr>
      <w:r>
        <w:t>2005</w:t>
      </w:r>
      <w:r>
        <w:t>(</w:t>
      </w:r>
      <w:r>
        <w:t>S1</w:t>
      </w:r>
      <w:r>
        <w:t>)</w:t>
      </w:r>
    </w:p>
    <w:p w:rsidR="0018722C">
      <w:pPr>
        <w:topLinePunct/>
      </w:pPr>
      <w:r>
        <w:t>[</w:t>
      </w:r>
      <w:r>
        <w:t>6</w:t>
      </w:r>
      <w:r>
        <w:t>]</w:t>
      </w:r>
      <w:r>
        <w:t>赵志明.</w:t>
      </w:r>
      <w:r w:rsidRPr="00000000">
        <w:tab/>
        <w:t>篮球运动体能训练基本原则与方法研究</w:t>
      </w:r>
      <w:r>
        <w:t>[</w:t>
      </w:r>
      <w:r>
        <w:t>J</w:t>
      </w:r>
      <w:r>
        <w:t>]</w:t>
      </w:r>
      <w:r>
        <w:t>.</w:t>
      </w:r>
      <w:r>
        <w:t> </w:t>
      </w:r>
      <w:r>
        <w:t>西安体育学院学报.</w:t>
      </w:r>
      <w:r>
        <w:t> </w:t>
      </w:r>
      <w:r>
        <w:t>2007</w:t>
      </w:r>
      <w:r>
        <w:t>（</w:t>
      </w:r>
      <w:r>
        <w:t>05</w:t>
      </w:r>
      <w:r>
        <w:t>）</w:t>
      </w:r>
    </w:p>
    <w:p w:rsidR="0018722C">
      <w:pPr>
        <w:topLinePunct/>
      </w:pPr>
      <w:r>
        <w:t>[</w:t>
      </w:r>
      <w:r>
        <w:t>7</w:t>
      </w:r>
      <w:r>
        <w:t>]</w:t>
      </w:r>
      <w:r>
        <w:t>巩庆波</w:t>
      </w:r>
      <w:r>
        <w:rPr>
          <w:rFonts w:hint="eastAsia"/>
        </w:rPr>
        <w:t>，</w:t>
      </w:r>
      <w:r>
        <w:t>胡宗媛.</w:t>
      </w:r>
      <w:r w:rsidRPr="00000000">
        <w:tab/>
        <w:t>浅析篮球运动员体能训练的创新</w:t>
      </w:r>
      <w:r>
        <w:t>[</w:t>
      </w:r>
      <w:r>
        <w:t>J</w:t>
      </w:r>
      <w:r>
        <w:t>]</w:t>
      </w:r>
      <w:r>
        <w:t>.</w:t>
      </w:r>
      <w:r>
        <w:t> </w:t>
      </w:r>
      <w:r>
        <w:t>体育世界</w:t>
      </w:r>
      <w:r>
        <w:t>（</w:t>
      </w:r>
      <w:r>
        <w:t>学术版</w:t>
      </w:r>
      <w:r>
        <w:t>）</w:t>
      </w:r>
      <w:r>
        <w:rPr>
          <w:rFonts w:hint="eastAsia"/>
        </w:rPr>
        <w:t>。</w:t>
      </w:r>
      <w:r/>
      <w:r>
        <w:t>2007</w:t>
      </w:r>
      <w:r>
        <w:t>（</w:t>
      </w:r>
      <w:r>
        <w:t>02</w:t>
      </w:r>
      <w:r>
        <w:t>）</w:t>
      </w:r>
    </w:p>
    <w:p w:rsidR="0018722C">
      <w:pPr>
        <w:topLinePunct/>
      </w:pPr>
      <w:r>
        <w:t>[</w:t>
      </w:r>
      <w:r>
        <w:t>8</w:t>
      </w:r>
      <w:r>
        <w:t>]</w:t>
      </w:r>
      <w:r>
        <w:t>阮永福</w:t>
      </w:r>
      <w:r>
        <w:rPr>
          <w:rFonts w:hint="eastAsia"/>
        </w:rPr>
        <w:t>，</w:t>
      </w:r>
      <w:r>
        <w:t>王</w:t>
      </w:r>
      <w:r>
        <w:t>勇</w:t>
      </w:r>
      <w:r>
        <w:rPr>
          <w:spacing w:val="1"/>
          <w:rFonts w:hint="eastAsia"/>
        </w:rPr>
        <w:t>，</w:t>
      </w:r>
      <w:r>
        <w:t>李峰</w:t>
      </w:r>
      <w:r>
        <w:rPr>
          <w:rFonts w:hint="eastAsia"/>
        </w:rPr>
        <w:t>，</w:t>
      </w:r>
      <w:r>
        <w:t>王厚民</w:t>
      </w:r>
      <w:r>
        <w:rPr>
          <w:rFonts w:hint="eastAsia"/>
        </w:rPr>
        <w:t>，</w:t>
      </w:r>
      <w:r>
        <w:t>吴君</w:t>
      </w:r>
      <w:r>
        <w:t>宏</w:t>
      </w:r>
      <w:r>
        <w:t>.</w:t>
      </w:r>
      <w:r w:rsidRPr="00000000">
        <w:tab/>
      </w:r>
      <w:r>
        <w:t>论</w:t>
      </w:r>
      <w:r>
        <w:t>现</w:t>
      </w:r>
      <w:r>
        <w:t>代篮球运动的体能训</w:t>
      </w:r>
      <w:r>
        <w:t>练</w:t>
      </w:r>
      <w:r>
        <w:t>[</w:t>
      </w:r>
      <w:r>
        <w:t xml:space="preserve">J</w:t>
      </w:r>
      <w:r>
        <w:t>]</w:t>
      </w:r>
      <w:r>
        <w:t>. 合肥工业大学学报</w:t>
      </w:r>
      <w:r>
        <w:t>（</w:t>
      </w:r>
      <w:r>
        <w:t>社会科学版</w:t>
      </w:r>
      <w:r>
        <w:t>）</w:t>
      </w:r>
      <w:r>
        <w:rPr>
          <w:rFonts w:hint="eastAsia"/>
        </w:rPr>
        <w:t>。</w:t>
      </w:r>
      <w:r w:rsidR="001852F3">
        <w:t xml:space="preserve">2005</w:t>
      </w:r>
      <w:r>
        <w:t>（</w:t>
      </w:r>
      <w:r>
        <w:t>05</w:t>
      </w:r>
      <w:r>
        <w:t>）</w:t>
      </w:r>
    </w:p>
    <w:p w:rsidR="0018722C">
      <w:pPr>
        <w:topLinePunct/>
      </w:pPr>
      <w:r>
        <w:t>[</w:t>
      </w:r>
      <w:r>
        <w:t>9</w:t>
      </w:r>
      <w:r>
        <w:t>]</w:t>
      </w:r>
      <w:r>
        <w:t>庞辉</w:t>
      </w:r>
      <w:r>
        <w:rPr>
          <w:rFonts w:hint="eastAsia"/>
        </w:rPr>
        <w:t>，</w:t>
      </w:r>
      <w:r>
        <w:t>惠</w:t>
      </w:r>
      <w:r>
        <w:t>军</w:t>
      </w:r>
      <w:r>
        <w:t>.</w:t>
      </w:r>
      <w:r w:rsidRPr="00000000">
        <w:tab/>
      </w:r>
      <w:r>
        <w:t>论篮球项目的体能训练特点与基本理</w:t>
      </w:r>
      <w:r>
        <w:t>论</w:t>
      </w:r>
      <w:r>
        <w:t>[</w:t>
      </w:r>
      <w:r>
        <w:t>J</w:t>
      </w:r>
      <w:r>
        <w:t>]</w:t>
      </w:r>
      <w:r>
        <w:t>.</w:t>
      </w:r>
      <w:r>
        <w:t> </w:t>
      </w:r>
      <w:r>
        <w:t>新疆师范大</w:t>
      </w:r>
      <w:r>
        <w:t>学学报</w:t>
      </w:r>
      <w:r>
        <w:t>（</w:t>
      </w:r>
      <w:r>
        <w:t>自然科学版</w:t>
      </w:r>
      <w:r>
        <w:t>）</w:t>
      </w:r>
      <w:r>
        <w:rPr>
          <w:rFonts w:hint="eastAsia"/>
        </w:rPr>
        <w:t>。</w:t>
      </w:r>
      <w:r/>
      <w:r>
        <w:t>2006</w:t>
      </w:r>
      <w:r>
        <w:t>（</w:t>
      </w:r>
      <w:r>
        <w:t>03</w:t>
      </w:r>
      <w:r>
        <w:t>）</w:t>
      </w:r>
    </w:p>
    <w:p w:rsidR="0018722C">
      <w:pPr>
        <w:topLinePunct/>
      </w:pPr>
      <w:r>
        <w:t>[</w:t>
      </w:r>
      <w:r>
        <w:t>10</w:t>
      </w:r>
      <w:r>
        <w:t>]</w:t>
      </w:r>
      <w:r>
        <w:t>李杨</w:t>
      </w:r>
      <w:r>
        <w:rPr>
          <w:rFonts w:hint="eastAsia"/>
        </w:rPr>
        <w:t>，</w:t>
      </w:r>
      <w:r>
        <w:t>白东</w:t>
      </w:r>
      <w:r>
        <w:t>波</w:t>
      </w:r>
      <w:r>
        <w:t>.</w:t>
      </w:r>
      <w:r w:rsidRPr="00000000">
        <w:tab/>
      </w:r>
      <w:r>
        <w:t>我国青少年篮</w:t>
      </w:r>
      <w:r>
        <w:t>球</w:t>
      </w:r>
      <w:r>
        <w:t>教练员训练中存在的问题与解决方法</w:t>
      </w:r>
    </w:p>
    <w:p w:rsidR="0018722C">
      <w:pPr>
        <w:topLinePunct/>
      </w:pPr>
      <w:r>
        <w:t>[</w:t>
      </w:r>
      <w:r>
        <w:t xml:space="preserve">J</w:t>
      </w:r>
      <w:r>
        <w:t>]</w:t>
      </w:r>
      <w:r>
        <w:t>. 北京体育大学学报. 2000</w:t>
      </w:r>
      <w:r>
        <w:t>(</w:t>
      </w:r>
      <w:r>
        <w:t>03</w:t>
      </w:r>
      <w:r>
        <w:t>)</w:t>
      </w:r>
    </w:p>
    <w:p w:rsidR="0018722C">
      <w:pPr>
        <w:topLinePunct/>
      </w:pPr>
      <w:r>
        <w:t>[</w:t>
      </w:r>
      <w:r>
        <w:t>11</w:t>
      </w:r>
      <w:r>
        <w:t>]</w:t>
      </w:r>
      <w:r>
        <w:t>苏朋</w:t>
      </w:r>
      <w:r>
        <w:rPr>
          <w:rFonts w:hint="eastAsia"/>
        </w:rPr>
        <w:t>，</w:t>
      </w:r>
      <w:r>
        <w:t>郭亮.</w:t>
      </w:r>
      <w:r w:rsidRPr="00000000">
        <w:tab/>
        <w:t>河南省青少年男子篮球运动员身体素质的研究与分析</w:t>
      </w:r>
      <w:r>
        <w:t>[</w:t>
      </w:r>
      <w:r>
        <w:t>J</w:t>
      </w:r>
      <w:r>
        <w:t>]</w:t>
      </w:r>
      <w:r>
        <w:t>. 科技信息</w:t>
      </w:r>
      <w:r>
        <w:t>（</w:t>
      </w:r>
      <w:r>
        <w:t>学术研究</w:t>
      </w:r>
      <w:r>
        <w:t>）</w:t>
      </w:r>
      <w:r>
        <w:rPr>
          <w:rFonts w:hint="eastAsia"/>
        </w:rPr>
        <w:t>。</w:t>
      </w:r>
      <w:r/>
      <w:r>
        <w:t>2008</w:t>
      </w:r>
      <w:r>
        <w:t>（</w:t>
      </w:r>
      <w:r>
        <w:t>26</w:t>
      </w:r>
      <w:r>
        <w:t>）</w:t>
      </w:r>
    </w:p>
    <w:p w:rsidR="0018722C">
      <w:pPr>
        <w:topLinePunct/>
      </w:pPr>
      <w:r>
        <w:t>[</w:t>
      </w:r>
      <w:r>
        <w:t>12</w:t>
      </w:r>
      <w:r>
        <w:t>]</w:t>
      </w:r>
      <w:r>
        <w:t>赖炳昆</w:t>
      </w:r>
      <w:r>
        <w:t>.</w:t>
      </w:r>
      <w:r w:rsidRPr="00000000">
        <w:tab/>
      </w:r>
      <w:r>
        <w:t>浅</w:t>
      </w:r>
      <w:r>
        <w:t>谈泉</w:t>
      </w:r>
      <w:r>
        <w:t>州市中学篮球队</w:t>
      </w:r>
      <w:r>
        <w:t>训</w:t>
      </w:r>
      <w:r>
        <w:t>练</w:t>
      </w:r>
      <w:r>
        <w:t>[</w:t>
      </w:r>
      <w:r>
        <w:t>J</w:t>
      </w:r>
      <w:r>
        <w:t>]</w:t>
      </w:r>
      <w:r>
        <w:t>.</w:t>
      </w:r>
      <w:r>
        <w:t> </w:t>
      </w:r>
      <w:r>
        <w:t>赤峰学院学</w:t>
      </w:r>
      <w:r>
        <w:t>报</w:t>
      </w:r>
      <w:r>
        <w:rPr>
          <w:spacing w:val="2"/>
        </w:rPr>
        <w:t>（</w:t>
      </w:r>
      <w:r>
        <w:rPr>
          <w:spacing w:val="2"/>
        </w:rPr>
        <w:t>自</w:t>
      </w:r>
      <w:r>
        <w:rPr>
          <w:spacing w:val="4"/>
        </w:rPr>
        <w:t>然科</w:t>
      </w:r>
      <w:r>
        <w:t>学版</w:t>
      </w:r>
      <w:r>
        <w:t>）</w:t>
      </w:r>
      <w:r>
        <w:rPr>
          <w:rFonts w:hint="eastAsia"/>
        </w:rPr>
        <w:t>。</w:t>
      </w:r>
      <w:r/>
      <w:r>
        <w:t>2008</w:t>
      </w:r>
      <w:r>
        <w:t>（</w:t>
      </w:r>
      <w:r>
        <w:t>09</w:t>
      </w:r>
      <w:r>
        <w:t>）</w:t>
      </w:r>
    </w:p>
    <w:p w:rsidR="0018722C">
      <w:pPr>
        <w:topLinePunct/>
      </w:pPr>
      <w:r>
        <w:t>[</w:t>
      </w:r>
      <w:r>
        <w:t>13</w:t>
      </w:r>
      <w:r>
        <w:t>]</w:t>
      </w:r>
      <w:r>
        <w:t>张中喜.</w:t>
      </w:r>
      <w:r w:rsidRPr="00000000">
        <w:tab/>
        <w:t>青少年篮球运动员体能训练的重要性及其所存在的问题分析</w:t>
      </w:r>
    </w:p>
    <w:p w:rsidR="0018722C">
      <w:pPr>
        <w:topLinePunct/>
      </w:pPr>
      <w:r>
        <w:t>[</w:t>
      </w:r>
      <w:r>
        <w:t xml:space="preserve">J</w:t>
      </w:r>
      <w:r>
        <w:t>]</w:t>
      </w:r>
      <w:r>
        <w:t>. 科技信息. 2009</w:t>
      </w:r>
      <w:r>
        <w:t>(</w:t>
      </w:r>
      <w:r>
        <w:t>24</w:t>
      </w:r>
      <w:r>
        <w:t>)</w:t>
      </w:r>
    </w:p>
    <w:p w:rsidR="0018722C">
      <w:pPr>
        <w:topLinePunct/>
      </w:pPr>
      <w:r>
        <w:t>[</w:t>
      </w:r>
      <w:r>
        <w:t>14</w:t>
      </w:r>
      <w:r>
        <w:t>]</w:t>
      </w:r>
      <w:r>
        <w:t>罗曼</w:t>
      </w:r>
      <w:r>
        <w:rPr>
          <w:rFonts w:hint="eastAsia"/>
        </w:rPr>
        <w:t>・</w:t>
      </w:r>
      <w:r>
        <w:t>德•布鲁克</w:t>
      </w:r>
      <w:r>
        <w:rPr>
          <w:rFonts w:hint="eastAsia"/>
        </w:rPr>
        <w:t>，</w:t>
      </w:r>
      <w:r>
        <w:t>王园园.</w:t>
      </w:r>
      <w:r w:rsidRPr="00000000">
        <w:tab/>
        <w:t>青少年运动员的身体素质训练</w:t>
      </w:r>
      <w:r>
        <w:t>[</w:t>
      </w:r>
      <w:r>
        <w:t>J</w:t>
      </w:r>
      <w:r>
        <w:t>]</w:t>
      </w:r>
      <w:r>
        <w:t>.</w:t>
      </w:r>
      <w:r>
        <w:t> </w:t>
      </w:r>
      <w:r>
        <w:t>浙江体育科学.</w:t>
      </w:r>
      <w:r>
        <w:t> </w:t>
      </w:r>
      <w:r>
        <w:t>1987</w:t>
      </w:r>
      <w:r>
        <w:t>（</w:t>
      </w:r>
      <w:r>
        <w:t>04</w:t>
      </w:r>
      <w:r>
        <w:t>）</w:t>
      </w:r>
    </w:p>
    <w:p w:rsidR="0018722C">
      <w:pPr>
        <w:topLinePunct/>
      </w:pPr>
      <w:r>
        <w:t>[</w:t>
      </w:r>
      <w:r>
        <w:t>15</w:t>
      </w:r>
      <w:r>
        <w:t>]</w:t>
      </w:r>
      <w:r>
        <w:t>高建磊</w:t>
      </w:r>
      <w:r>
        <w:rPr>
          <w:rFonts w:hint="eastAsia"/>
        </w:rPr>
        <w:t>，</w:t>
      </w:r>
      <w:r>
        <w:t>陈树华</w:t>
      </w:r>
      <w:r>
        <w:rPr>
          <w:rFonts w:hint="eastAsia"/>
        </w:rPr>
        <w:t>，</w:t>
      </w:r>
      <w:r>
        <w:t>许永刚.</w:t>
      </w:r>
      <w:r w:rsidRPr="00000000">
        <w:tab/>
      </w:r>
      <w:r>
        <w:t>我国篮球竞技后备人才可持续发展影响因素</w:t>
      </w:r>
      <w:r w:rsidR="001852F3">
        <w:t xml:space="preserve">的研究</w:t>
      </w:r>
      <w:r>
        <w:t>[</w:t>
      </w:r>
      <w:r>
        <w:t>J</w:t>
      </w:r>
      <w:r>
        <w:t>]</w:t>
      </w:r>
      <w:r>
        <w:t>.</w:t>
      </w:r>
      <w:r>
        <w:t> </w:t>
      </w:r>
      <w:r>
        <w:t>广州体育学院学报.</w:t>
      </w:r>
      <w:r>
        <w:t> </w:t>
      </w:r>
      <w:r>
        <w:t>2001</w:t>
      </w:r>
      <w:r>
        <w:t>（</w:t>
      </w:r>
      <w:r>
        <w:t>01</w:t>
      </w:r>
      <w:r>
        <w:t>）</w:t>
      </w:r>
    </w:p>
    <w:p w:rsidR="0018722C">
      <w:pPr>
        <w:topLinePunct/>
      </w:pPr>
      <w:r>
        <w:t>[</w:t>
      </w:r>
      <w:r>
        <w:t>16</w:t>
      </w:r>
      <w:r>
        <w:t>]</w:t>
      </w:r>
      <w:r>
        <w:t>宫士君</w:t>
      </w:r>
      <w:r>
        <w:rPr>
          <w:spacing w:val="2"/>
          <w:rFonts w:hint="eastAsia"/>
        </w:rPr>
        <w:t>，</w:t>
      </w:r>
      <w:r>
        <w:t>马进</w:t>
      </w:r>
      <w:r>
        <w:t>荣</w:t>
      </w:r>
      <w:r>
        <w:rPr>
          <w:rFonts w:hint="eastAsia"/>
        </w:rPr>
        <w:t>，</w:t>
      </w:r>
      <w:r>
        <w:t>刘文娟</w:t>
      </w:r>
      <w:r>
        <w:t>.</w:t>
      </w:r>
      <w:r w:rsidRPr="00000000">
        <w:tab/>
      </w:r>
      <w:r>
        <w:t>儿童</w:t>
      </w:r>
      <w:r>
        <w:t>少</w:t>
      </w:r>
      <w:r>
        <w:t>年</w:t>
      </w:r>
      <w:r>
        <w:t>篮</w:t>
      </w:r>
      <w:r>
        <w:t>球训练应</w:t>
      </w:r>
      <w:r>
        <w:t>注</w:t>
      </w:r>
      <w:r>
        <w:t>意的</w:t>
      </w:r>
      <w:r>
        <w:t>若干</w:t>
      </w:r>
      <w:r>
        <w:t>问</w:t>
      </w:r>
      <w:r>
        <w:t>题</w:t>
      </w:r>
      <w:r>
        <w:t>[</w:t>
      </w:r>
      <w:r>
        <w:t xml:space="preserve">J</w:t>
      </w:r>
      <w:r>
        <w:t>]</w:t>
      </w:r>
      <w:r>
        <w:t>. ft东体育学院学报. 2007</w:t>
      </w:r>
      <w:r>
        <w:t>（</w:t>
      </w:r>
      <w:r>
        <w:t>03</w:t>
      </w:r>
      <w:r>
        <w:t>）</w:t>
      </w:r>
    </w:p>
    <w:p w:rsidR="0018722C">
      <w:pPr>
        <w:topLinePunct/>
      </w:pPr>
      <w:r>
        <w:t>[</w:t>
      </w:r>
      <w:r>
        <w:t>17</w:t>
      </w:r>
      <w:r>
        <w:t>]</w:t>
      </w:r>
      <w:r>
        <w:t>于少华</w:t>
      </w:r>
      <w:r>
        <w:rPr>
          <w:rFonts w:hint="eastAsia"/>
        </w:rPr>
        <w:t>，</w:t>
      </w:r>
      <w:r>
        <w:t>程冬美.</w:t>
      </w:r>
      <w:r w:rsidRPr="00000000">
        <w:tab/>
        <w:t>用科学的理念指导青少年篮球训练</w:t>
      </w:r>
      <w:r>
        <w:t>[</w:t>
      </w:r>
      <w:r>
        <w:t>J</w:t>
      </w:r>
      <w:r>
        <w:t>]</w:t>
      </w:r>
      <w:r>
        <w:t>.</w:t>
      </w:r>
      <w:r>
        <w:t> </w:t>
      </w:r>
      <w:r>
        <w:t>成都体育学院学报.</w:t>
      </w:r>
      <w:r>
        <w:t> </w:t>
      </w:r>
      <w:r>
        <w:t>2008</w:t>
      </w:r>
      <w:r>
        <w:t>（</w:t>
      </w:r>
      <w:r>
        <w:t>12</w:t>
      </w:r>
      <w:r>
        <w:t>）</w:t>
      </w:r>
    </w:p>
    <w:p w:rsidR="0018722C">
      <w:pPr>
        <w:topLinePunct/>
      </w:pPr>
      <w:r>
        <w:t>[</w:t>
      </w:r>
      <w:r>
        <w:t>18</w:t>
      </w:r>
      <w:r>
        <w:t>]</w:t>
      </w:r>
      <w:r/>
      <w:r>
        <w:t>刘国</w:t>
      </w:r>
      <w:r>
        <w:t>忠</w:t>
      </w:r>
      <w:r>
        <w:t>.</w:t>
      </w:r>
      <w:r w:rsidRPr="00000000">
        <w:tab/>
      </w:r>
      <w:r>
        <w:t>篮球</w:t>
      </w:r>
      <w:r>
        <w:t>运动对青少年</w:t>
      </w:r>
      <w:r>
        <w:t>身体</w:t>
      </w:r>
      <w:r>
        <w:t>素质的影</w:t>
      </w:r>
      <w:r>
        <w:t>响</w:t>
      </w:r>
      <w:r>
        <w:t>[</w:t>
      </w:r>
      <w:r>
        <w:t>J</w:t>
      </w:r>
      <w:r>
        <w:t>]</w:t>
      </w:r>
      <w:r>
        <w:t>.</w:t>
      </w:r>
      <w:r>
        <w:t> </w:t>
      </w:r>
      <w:r>
        <w:t>考</w:t>
      </w:r>
      <w:r>
        <w:t>试周</w:t>
      </w:r>
      <w:r>
        <w:t>刊</w:t>
      </w:r>
      <w:r>
        <w:t>. 2009</w:t>
      </w:r>
      <w:r>
        <w:t>（</w:t>
      </w:r>
      <w:r>
        <w:t>36</w:t>
      </w:r>
      <w:r>
        <w:t>）</w:t>
      </w:r>
    </w:p>
    <w:p w:rsidR="0018722C">
      <w:pPr>
        <w:topLinePunct/>
      </w:pPr>
      <w:r>
        <w:t>[</w:t>
      </w:r>
      <w:r>
        <w:t>19</w:t>
      </w:r>
      <w:r>
        <w:t>]</w:t>
      </w:r>
      <w:r>
        <w:t>王桂芝</w:t>
      </w:r>
      <w:r>
        <w:t>.</w:t>
      </w:r>
      <w:r w:rsidRPr="00000000">
        <w:tab/>
      </w:r>
      <w:r>
        <w:t>如何</w:t>
      </w:r>
      <w:r>
        <w:t>把</w:t>
      </w:r>
      <w:r>
        <w:t>握和平衡青少年篮球</w:t>
      </w:r>
      <w:r>
        <w:t>运</w:t>
      </w:r>
      <w:r>
        <w:t>动员的身体训</w:t>
      </w:r>
      <w:r>
        <w:t>练</w:t>
      </w:r>
      <w:r>
        <w:t>[</w:t>
      </w:r>
      <w:r>
        <w:t>J</w:t>
      </w:r>
      <w:r>
        <w:t>]</w:t>
      </w:r>
      <w:r>
        <w:t>.</w:t>
      </w:r>
      <w:r>
        <w:t> </w:t>
      </w:r>
      <w:r>
        <w:t>辽宁体</w:t>
      </w:r>
      <w:r>
        <w:t>育科技.</w:t>
      </w:r>
      <w:r>
        <w:t> </w:t>
      </w:r>
      <w:r>
        <w:t>2006</w:t>
      </w:r>
      <w:r>
        <w:t>（</w:t>
      </w:r>
      <w:r>
        <w:t>03</w:t>
      </w:r>
      <w:r>
        <w:t>）</w:t>
      </w:r>
    </w:p>
    <w:p w:rsidR="0018722C">
      <w:pPr>
        <w:topLinePunct/>
      </w:pPr>
      <w:r>
        <w:t>[</w:t>
      </w:r>
      <w:r>
        <w:t>20</w:t>
      </w:r>
      <w:r>
        <w:t>]</w:t>
      </w:r>
      <w:r>
        <w:t>邹常明.</w:t>
      </w:r>
      <w:r w:rsidRPr="00000000">
        <w:tab/>
        <w:t>浅析篮球运动员身体素质训练的重要性</w:t>
      </w:r>
      <w:r>
        <w:t>[</w:t>
      </w:r>
      <w:r>
        <w:t>J</w:t>
      </w:r>
      <w:r>
        <w:t>]</w:t>
      </w:r>
      <w:r>
        <w:t>.</w:t>
      </w:r>
      <w:r>
        <w:t> </w:t>
      </w:r>
      <w:r>
        <w:t>科技信息</w:t>
      </w:r>
      <w:r>
        <w:t>（</w:t>
      </w:r>
      <w:r>
        <w:t>科学教研</w:t>
      </w:r>
      <w:r>
        <w:t>）</w:t>
      </w:r>
      <w:r>
        <w:rPr>
          <w:rFonts w:hint="eastAsia"/>
        </w:rPr>
        <w:t>。</w:t>
      </w:r>
      <w:r/>
      <w:r>
        <w:t>2007</w:t>
      </w:r>
      <w:r>
        <w:t>（</w:t>
      </w:r>
      <w:r>
        <w:t>21</w:t>
      </w:r>
      <w:r>
        <w:t>）</w:t>
      </w:r>
    </w:p>
    <w:p w:rsidR="0018722C">
      <w:pPr>
        <w:topLinePunct/>
      </w:pPr>
      <w:r>
        <w:t>[</w:t>
      </w:r>
      <w:r>
        <w:t xml:space="preserve">21</w:t>
      </w:r>
      <w:r>
        <w:t>]</w:t>
      </w:r>
      <w:r>
        <w:t>丁</w:t>
      </w:r>
      <w:r>
        <w:t>孝</w:t>
      </w:r>
      <w:r>
        <w:t>梅</w:t>
      </w:r>
      <w:r>
        <w:t>.</w:t>
      </w:r>
      <w:r w:rsidRPr="00000000">
        <w:tab/>
      </w:r>
      <w:r>
        <w:t>篮</w:t>
      </w:r>
      <w:r>
        <w:t>球</w:t>
      </w:r>
      <w:r>
        <w:t>运</w:t>
      </w:r>
      <w:r>
        <w:t>动员</w:t>
      </w:r>
      <w:r>
        <w:t>身</w:t>
      </w:r>
      <w:r>
        <w:t>体</w:t>
      </w:r>
      <w:r>
        <w:t>素</w:t>
      </w:r>
      <w:r>
        <w:t>质</w:t>
      </w:r>
      <w:r>
        <w:t>训</w:t>
      </w:r>
      <w:r>
        <w:t>练</w:t>
      </w:r>
      <w:r>
        <w:t>浅</w:t>
      </w:r>
      <w:r>
        <w:t>谈</w:t>
      </w:r>
      <w:r>
        <w:t>[</w:t>
      </w:r>
      <w:r>
        <w:t>J</w:t>
      </w:r>
      <w:r>
        <w:t>]</w:t>
      </w:r>
      <w:r>
        <w:t>.</w:t>
      </w:r>
      <w:r>
        <w:t> </w:t>
      </w:r>
      <w:r>
        <w:t>西</w:t>
      </w:r>
      <w:r>
        <w:t>安</w:t>
      </w:r>
      <w:r>
        <w:t>体</w:t>
      </w:r>
      <w:r>
        <w:t>育</w:t>
      </w:r>
      <w:r>
        <w:t>学院</w:t>
      </w:r>
      <w:r>
        <w:t>学</w:t>
      </w:r>
      <w:r>
        <w:t>报</w:t>
      </w:r>
      <w:r>
        <w:t>. 2005</w:t>
      </w:r>
      <w:r>
        <w:t>(</w:t>
      </w:r>
      <w:r>
        <w:t>S1</w:t>
      </w:r>
      <w:r>
        <w:t>)</w:t>
      </w:r>
    </w:p>
    <w:p w:rsidR="0018722C">
      <w:pPr>
        <w:topLinePunct/>
      </w:pPr>
      <w:r>
        <w:t>[</w:t>
      </w:r>
      <w:r>
        <w:t xml:space="preserve">22</w:t>
      </w:r>
      <w:r>
        <w:t>]</w:t>
      </w:r>
      <w:r>
        <w:t>任</w:t>
      </w:r>
      <w:r>
        <w:t>慧</w:t>
      </w:r>
      <w:r>
        <w:t>琴</w:t>
      </w:r>
      <w:r>
        <w:t>.</w:t>
      </w:r>
      <w:r w:rsidRPr="00000000">
        <w:tab/>
      </w:r>
      <w:r>
        <w:t>试</w:t>
      </w:r>
      <w:r>
        <w:t>论</w:t>
      </w:r>
      <w:r>
        <w:t>篮</w:t>
      </w:r>
      <w:r>
        <w:t>球运</w:t>
      </w:r>
      <w:r>
        <w:t>动</w:t>
      </w:r>
      <w:r>
        <w:t>意</w:t>
      </w:r>
      <w:r>
        <w:t>识</w:t>
      </w:r>
      <w:r>
        <w:t>的</w:t>
      </w:r>
      <w:r>
        <w:t>培</w:t>
      </w:r>
      <w:r>
        <w:t>养</w:t>
      </w:r>
      <w:r>
        <w:t>与</w:t>
      </w:r>
      <w:r>
        <w:t>训</w:t>
      </w:r>
      <w:r>
        <w:t>练</w:t>
      </w:r>
      <w:r>
        <w:t>[</w:t>
      </w:r>
      <w:r>
        <w:t>J</w:t>
      </w:r>
      <w:r>
        <w:t>]</w:t>
      </w:r>
      <w:r>
        <w:t>.</w:t>
      </w:r>
      <w:r>
        <w:t> </w:t>
      </w:r>
      <w:r>
        <w:t>黑</w:t>
      </w:r>
      <w:r>
        <w:t>龙</w:t>
      </w:r>
      <w:r>
        <w:t>江</w:t>
      </w:r>
      <w:r>
        <w:t>科技</w:t>
      </w:r>
      <w:r>
        <w:t>信</w:t>
      </w:r>
      <w:r>
        <w:t>息</w:t>
      </w:r>
      <w:r>
        <w:t>. 2012</w:t>
      </w:r>
      <w:r>
        <w:t>（</w:t>
      </w:r>
      <w:r>
        <w:t>06</w:t>
      </w:r>
      <w:r>
        <w:t>）</w:t>
      </w:r>
    </w:p>
    <w:p w:rsidR="0018722C">
      <w:pPr>
        <w:pStyle w:val="cw22"/>
        <w:topLinePunct/>
      </w:pPr>
      <w:r>
        <w:t>[</w:t>
      </w:r>
      <w:r>
        <w:t xml:space="preserve">23</w:t>
      </w:r>
      <w:r>
        <w:t>]</w:t>
      </w:r>
      <w:r>
        <w:t>吕苗</w:t>
      </w:r>
      <w:r>
        <w:t>春</w:t>
      </w:r>
      <w:r>
        <w:rPr>
          <w:spacing w:val="1"/>
          <w:rFonts w:hint="eastAsia"/>
        </w:rPr>
        <w:t>，</w:t>
      </w:r>
      <w:r>
        <w:t>刘小红</w:t>
      </w:r>
      <w:r>
        <w:t>.</w:t>
      </w:r>
      <w:r w:rsidRPr="00000000">
        <w:tab/>
      </w:r>
      <w:r>
        <w:t>河南省青少年篮球</w:t>
      </w:r>
      <w:r>
        <w:t>运</w:t>
      </w:r>
      <w:r>
        <w:t>动员气质类型的研</w:t>
      </w:r>
      <w:r>
        <w:t>究</w:t>
      </w:r>
      <w:r>
        <w:t>[</w:t>
      </w:r>
      <w:r>
        <w:t xml:space="preserve">J</w:t>
      </w:r>
      <w:r>
        <w:t>]</w:t>
      </w:r>
      <w:r>
        <w:t>.</w:t>
      </w:r>
      <w:r>
        <w:t> </w:t>
      </w:r>
      <w:r>
        <w:t>辽宁体育科技.</w:t>
      </w:r>
      <w:r>
        <w:t> </w:t>
      </w:r>
      <w:r>
        <w:t>2007</w:t>
      </w:r>
      <w:r>
        <w:t>（</w:t>
      </w:r>
      <w:r>
        <w:t>02</w:t>
      </w:r>
      <w:r>
        <w:t>）</w:t>
      </w:r>
    </w:p>
    <w:p w:rsidR="0018722C">
      <w:pPr>
        <w:pStyle w:val="cw22"/>
        <w:topLinePunct/>
      </w:pPr>
      <w:r>
        <w:t>[</w:t>
      </w:r>
      <w:r>
        <w:t xml:space="preserve">24</w:t>
      </w:r>
      <w:r>
        <w:t>]</w:t>
      </w:r>
      <w:r>
        <w:t>刘浩</w:t>
      </w:r>
      <w:r>
        <w:rPr>
          <w:rFonts w:hint="eastAsia"/>
        </w:rPr>
        <w:t>，</w:t>
      </w:r>
      <w:r/>
      <w:r>
        <w:t>黄</w:t>
      </w:r>
      <w:r>
        <w:t>志</w:t>
      </w:r>
      <w:r>
        <w:t>辉</w:t>
      </w:r>
      <w:r>
        <w:t>.</w:t>
      </w:r>
      <w:r w:rsidRPr="00000000">
        <w:tab/>
      </w:r>
      <w:r>
        <w:t>怎样抓</w:t>
      </w:r>
      <w:r>
        <w:t>好</w:t>
      </w:r>
      <w:r>
        <w:t>青</w:t>
      </w:r>
      <w:r>
        <w:t>少年</w:t>
      </w:r>
      <w:r>
        <w:t>篮</w:t>
      </w:r>
      <w:r>
        <w:t>球</w:t>
      </w:r>
      <w:r>
        <w:t>训练</w:t>
      </w:r>
      <w:r>
        <w:t>[</w:t>
      </w:r>
      <w:r>
        <w:t xml:space="preserve">J</w:t>
      </w:r>
      <w:r>
        <w:t>]</w:t>
      </w:r>
      <w:r>
        <w:t>.</w:t>
      </w:r>
      <w:r>
        <w:t> </w:t>
      </w:r>
      <w:r>
        <w:t>少年</w:t>
      </w:r>
      <w:r>
        <w:t>体育</w:t>
      </w:r>
      <w:r>
        <w:t>训</w:t>
      </w:r>
      <w:r>
        <w:t>练</w:t>
      </w:r>
      <w:r>
        <w:t>. 2007</w:t>
      </w:r>
      <w:r>
        <w:t>（</w:t>
      </w:r>
      <w:r>
        <w:t>02</w:t>
      </w:r>
      <w:r>
        <w:t>）</w:t>
      </w:r>
    </w:p>
    <w:p w:rsidR="0018722C">
      <w:pPr>
        <w:topLinePunct/>
      </w:pPr>
      <w:r>
        <w:t>[</w:t>
      </w:r>
      <w:r>
        <w:t>25</w:t>
      </w:r>
      <w:r>
        <w:t>]</w:t>
      </w:r>
      <w:r>
        <w:t>潘巍</w:t>
      </w:r>
      <w:r>
        <w:t>.</w:t>
      </w:r>
      <w:r w:rsidRPr="00000000">
        <w:tab/>
      </w:r>
      <w:r>
        <w:t>青少</w:t>
      </w:r>
      <w:r>
        <w:t>年篮</w:t>
      </w:r>
      <w:r>
        <w:t>球运动员的体能</w:t>
      </w:r>
      <w:r>
        <w:t>训</w:t>
      </w:r>
      <w:r>
        <w:t>练</w:t>
      </w:r>
      <w:r>
        <w:t>[</w:t>
      </w:r>
      <w:r>
        <w:t>J</w:t>
      </w:r>
      <w:r>
        <w:t>]</w:t>
      </w:r>
      <w:r>
        <w:t>.</w:t>
      </w:r>
      <w:r>
        <w:t> </w:t>
      </w:r>
      <w:r>
        <w:t>少林与太</w:t>
      </w:r>
      <w:r>
        <w:t>极</w:t>
      </w:r>
      <w:r>
        <w:rPr>
          <w:spacing w:val="4"/>
        </w:rPr>
        <w:t>（</w:t>
      </w:r>
      <w:r>
        <w:t>中州</w:t>
      </w:r>
      <w:r>
        <w:t>体</w:t>
      </w:r>
      <w:r>
        <w:t>育</w:t>
      </w:r>
      <w:r>
        <w:t>）</w:t>
      </w:r>
      <w:r>
        <w:rPr>
          <w:rFonts w:hint="eastAsia"/>
        </w:rPr>
        <w:t>。</w:t>
      </w:r>
    </w:p>
    <w:p w:rsidR="0018722C">
      <w:pPr>
        <w:topLinePunct/>
      </w:pPr>
      <w:r>
        <w:t>2010</w:t>
      </w:r>
      <w:r>
        <w:t>(</w:t>
      </w:r>
      <w:r>
        <w:t>01</w:t>
      </w:r>
      <w:r>
        <w:t>)</w:t>
      </w:r>
    </w:p>
    <w:p w:rsidR="0018722C">
      <w:pPr>
        <w:topLinePunct/>
      </w:pPr>
      <w:r>
        <w:t>[</w:t>
      </w:r>
      <w:r>
        <w:t>26</w:t>
      </w:r>
      <w:r>
        <w:t>]</w:t>
      </w:r>
      <w:r>
        <w:t>谢卿</w:t>
      </w:r>
      <w:r>
        <w:t>.</w:t>
      </w:r>
      <w:r w:rsidRPr="00000000">
        <w:tab/>
      </w:r>
      <w:r>
        <w:t>青少</w:t>
      </w:r>
      <w:r>
        <w:t>年篮</w:t>
      </w:r>
      <w:r>
        <w:t>球运动员综合耐</w:t>
      </w:r>
      <w:r>
        <w:t>力训</w:t>
      </w:r>
      <w:r>
        <w:t>练的设</w:t>
      </w:r>
      <w:r>
        <w:t>计</w:t>
      </w:r>
      <w:r>
        <w:t>[</w:t>
      </w:r>
      <w:r>
        <w:t>J</w:t>
      </w:r>
      <w:r>
        <w:t>]</w:t>
      </w:r>
      <w:r>
        <w:t>.</w:t>
      </w:r>
      <w:r>
        <w:t> </w:t>
      </w:r>
      <w:r>
        <w:t>科教</w:t>
      </w:r>
      <w:r>
        <w:t>文</w:t>
      </w:r>
      <w:r>
        <w:t>汇</w:t>
      </w:r>
      <w:r>
        <w:rPr>
          <w:spacing w:val="4"/>
        </w:rPr>
        <w:t>（</w:t>
      </w:r>
      <w:r>
        <w:rPr>
          <w:spacing w:val="4"/>
        </w:rPr>
        <w:t>中旬</w:t>
      </w:r>
      <w:r>
        <w:t>刊</w:t>
      </w:r>
      <w:r>
        <w:t>）</w:t>
      </w:r>
      <w:r>
        <w:rPr>
          <w:rFonts w:hint="eastAsia"/>
        </w:rPr>
        <w:t>。</w:t>
      </w:r>
      <w:r/>
      <w:r>
        <w:t>2007</w:t>
      </w:r>
      <w:r>
        <w:t>（</w:t>
      </w:r>
      <w:r>
        <w:t>02</w:t>
      </w:r>
      <w:r>
        <w:t>）</w:t>
      </w:r>
    </w:p>
    <w:p w:rsidR="0018722C">
      <w:pPr>
        <w:topLinePunct/>
      </w:pPr>
      <w:r>
        <w:t>[</w:t>
      </w:r>
      <w:r>
        <w:t>27</w:t>
      </w:r>
      <w:r>
        <w:t>]</w:t>
      </w:r>
      <w:r>
        <w:t>尹长江</w:t>
      </w:r>
      <w:r>
        <w:t>.</w:t>
      </w:r>
      <w:r w:rsidRPr="00000000">
        <w:tab/>
      </w:r>
      <w:r>
        <w:t>青</w:t>
      </w:r>
      <w:r>
        <w:t>少年</w:t>
      </w:r>
      <w:r>
        <w:t>篮球运动员非智</w:t>
      </w:r>
      <w:r>
        <w:t>力因</w:t>
      </w:r>
      <w:r>
        <w:t>素的培</w:t>
      </w:r>
      <w:r>
        <w:t>养</w:t>
      </w:r>
      <w:r>
        <w:t>[</w:t>
      </w:r>
      <w:r>
        <w:t>J</w:t>
      </w:r>
      <w:r>
        <w:t>]</w:t>
      </w:r>
      <w:r>
        <w:t>.</w:t>
      </w:r>
      <w:r>
        <w:t> </w:t>
      </w:r>
      <w:r>
        <w:t>少年</w:t>
      </w:r>
      <w:r>
        <w:t>体</w:t>
      </w:r>
      <w:r>
        <w:t>育训</w:t>
      </w:r>
      <w:r>
        <w:t>练</w:t>
      </w:r>
      <w:r>
        <w:t>.</w:t>
      </w:r>
    </w:p>
    <w:p w:rsidR="0018722C">
      <w:pPr>
        <w:topLinePunct/>
      </w:pPr>
      <w:r>
        <w:t>2006</w:t>
      </w:r>
      <w:r>
        <w:t>(</w:t>
      </w:r>
      <w:r>
        <w:t>04</w:t>
      </w:r>
      <w:r>
        <w:t>)</w:t>
      </w:r>
    </w:p>
    <w:p w:rsidR="0018722C">
      <w:pPr>
        <w:topLinePunct/>
      </w:pPr>
      <w:r>
        <w:t>[</w:t>
      </w:r>
      <w:r>
        <w:t>28</w:t>
      </w:r>
      <w:r>
        <w:t>]</w:t>
      </w:r>
      <w:r>
        <w:t>汤小康.</w:t>
      </w:r>
      <w:r w:rsidRPr="00000000">
        <w:tab/>
        <w:t>浅析青少年篮球教学与训练</w:t>
      </w:r>
      <w:r>
        <w:t>[</w:t>
      </w:r>
      <w:r>
        <w:t>J</w:t>
      </w:r>
      <w:r>
        <w:t>]</w:t>
      </w:r>
      <w:r>
        <w:t>. 少年体育训练. 2007</w:t>
      </w:r>
      <w:r>
        <w:t>（</w:t>
      </w:r>
      <w:r>
        <w:t>06</w:t>
      </w:r>
      <w:r>
        <w:t>）</w:t>
      </w:r>
    </w:p>
    <w:p w:rsidR="0018722C">
      <w:pPr>
        <w:topLinePunct/>
      </w:pPr>
      <w:r>
        <w:t>[</w:t>
      </w:r>
      <w:r>
        <w:t>29</w:t>
      </w:r>
      <w:r>
        <w:t>]</w:t>
      </w:r>
      <w:r>
        <w:t>王东</w:t>
      </w:r>
      <w:r>
        <w:t>.</w:t>
      </w:r>
      <w:r w:rsidRPr="00000000">
        <w:tab/>
      </w:r>
      <w:r>
        <w:t>浅谈</w:t>
      </w:r>
      <w:r>
        <w:t>体校</w:t>
      </w:r>
      <w:r>
        <w:t>青少年篮球运动</w:t>
      </w:r>
      <w:r>
        <w:t>员的</w:t>
      </w:r>
      <w:r>
        <w:t>训练教学方</w:t>
      </w:r>
      <w:r>
        <w:t>法</w:t>
      </w:r>
      <w:r>
        <w:t>[</w:t>
      </w:r>
      <w:r>
        <w:t>J</w:t>
      </w:r>
      <w:r>
        <w:t>]</w:t>
      </w:r>
      <w:r>
        <w:t>.</w:t>
      </w:r>
      <w:r>
        <w:t> </w:t>
      </w:r>
      <w:r>
        <w:t>成</w:t>
      </w:r>
      <w:r>
        <w:t>才之路</w:t>
      </w:r>
      <w:r>
        <w:t>.</w:t>
      </w:r>
    </w:p>
    <w:p w:rsidR="0018722C">
      <w:pPr>
        <w:topLinePunct/>
      </w:pPr>
      <w:r>
        <w:t>2008</w:t>
      </w:r>
      <w:r>
        <w:t>(</w:t>
      </w:r>
      <w:r>
        <w:t>28</w:t>
      </w:r>
      <w:r>
        <w:t>)</w:t>
      </w:r>
    </w:p>
    <w:p w:rsidR="0018722C">
      <w:pPr>
        <w:topLinePunct/>
      </w:pPr>
      <w:r>
        <w:t>[</w:t>
      </w:r>
      <w:r>
        <w:t>30</w:t>
      </w:r>
      <w:r>
        <w:t>]</w:t>
      </w:r>
      <w:r>
        <w:t>何鑫.</w:t>
      </w:r>
      <w:r w:rsidRPr="00000000">
        <w:tab/>
        <w:t>青少年篮球运动员的篮球意识训练内容及方法</w:t>
      </w:r>
      <w:r>
        <w:t>[</w:t>
      </w:r>
      <w:r>
        <w:t>J</w:t>
      </w:r>
      <w:r>
        <w:t>]</w:t>
      </w:r>
      <w:r>
        <w:t>.</w:t>
      </w:r>
      <w:r>
        <w:t> </w:t>
      </w:r>
      <w:r>
        <w:t>新西部</w:t>
      </w:r>
      <w:r>
        <w:t>（</w:t>
      </w:r>
      <w:r>
        <w:t>下半月</w:t>
      </w:r>
      <w:r>
        <w:t>）</w:t>
      </w:r>
      <w:r>
        <w:rPr>
          <w:rFonts w:hint="eastAsia"/>
        </w:rPr>
        <w:t>。</w:t>
      </w:r>
      <w:r/>
      <w:r>
        <w:t>2010</w:t>
      </w:r>
      <w:r>
        <w:t>（</w:t>
      </w:r>
      <w:r>
        <w:t>03</w:t>
      </w:r>
      <w:r>
        <w:t>）</w:t>
      </w:r>
    </w:p>
    <w:p w:rsidR="0018722C">
      <w:pPr>
        <w:topLinePunct/>
      </w:pPr>
      <w:r>
        <w:t>[</w:t>
      </w:r>
      <w:r>
        <w:t xml:space="preserve">31</w:t>
      </w:r>
      <w:r>
        <w:t>]</w:t>
      </w:r>
      <w:r>
        <w:t>王</w:t>
      </w:r>
      <w:r>
        <w:t>建</w:t>
      </w:r>
      <w:r>
        <w:t>永</w:t>
      </w:r>
      <w:r>
        <w:t>.</w:t>
      </w:r>
      <w:r w:rsidRPr="00000000">
        <w:tab/>
      </w:r>
      <w:r>
        <w:t>青</w:t>
      </w:r>
      <w:r>
        <w:t>少</w:t>
      </w:r>
      <w:r>
        <w:t>年</w:t>
      </w:r>
      <w:r>
        <w:t>篮球</w:t>
      </w:r>
      <w:r>
        <w:t>运</w:t>
      </w:r>
      <w:r>
        <w:t>动</w:t>
      </w:r>
      <w:r>
        <w:t>员</w:t>
      </w:r>
      <w:r>
        <w:t>对</w:t>
      </w:r>
      <w:r>
        <w:t>抗</w:t>
      </w:r>
      <w:r>
        <w:t>能</w:t>
      </w:r>
      <w:r>
        <w:t>力</w:t>
      </w:r>
      <w:r>
        <w:t>的培</w:t>
      </w:r>
      <w:r>
        <w:t>养</w:t>
      </w:r>
      <w:r>
        <w:t>[</w:t>
      </w:r>
      <w:r>
        <w:t>J</w:t>
      </w:r>
      <w:r>
        <w:t>]</w:t>
      </w:r>
      <w:r>
        <w:t>.</w:t>
      </w:r>
      <w:r>
        <w:t> </w:t>
      </w:r>
      <w:r>
        <w:t>少</w:t>
      </w:r>
      <w:r>
        <w:t>年</w:t>
      </w:r>
      <w:r>
        <w:t>体育</w:t>
      </w:r>
      <w:r>
        <w:t>训</w:t>
      </w:r>
      <w:r>
        <w:t>练</w:t>
      </w:r>
      <w:r>
        <w:t>. 2011</w:t>
      </w:r>
      <w:r>
        <w:t>（</w:t>
      </w:r>
      <w:r>
        <w:t>03</w:t>
      </w:r>
      <w:r>
        <w:t>）</w:t>
      </w:r>
    </w:p>
    <w:p w:rsidR="0018722C">
      <w:pPr>
        <w:topLinePunct/>
      </w:pPr>
      <w:r>
        <w:t>[</w:t>
      </w:r>
      <w:r>
        <w:t>32</w:t>
      </w:r>
      <w:r>
        <w:t>]</w:t>
      </w:r>
      <w:r>
        <w:t>刘忠齐</w:t>
      </w:r>
      <w:r>
        <w:rPr>
          <w:rFonts w:hint="eastAsia"/>
        </w:rPr>
        <w:t>，</w:t>
      </w:r>
      <w:r>
        <w:t>牛洪超</w:t>
      </w:r>
      <w:r>
        <w:rPr>
          <w:rFonts w:hint="eastAsia"/>
        </w:rPr>
        <w:t>，</w:t>
      </w:r>
      <w:r>
        <w:t>李海博.</w:t>
      </w:r>
      <w:r w:rsidRPr="00000000">
        <w:tab/>
        <w:t>青少年篮球运动员早期心理素质训练方法探</w:t>
      </w:r>
      <w:r w:rsidR="001852F3">
        <w:t xml:space="preserve">讨</w:t>
      </w:r>
      <w:r>
        <w:t>[</w:t>
      </w:r>
      <w:r>
        <w:t>J</w:t>
      </w:r>
      <w:r>
        <w:t>]</w:t>
      </w:r>
      <w:r>
        <w:t>.</w:t>
      </w:r>
      <w:r>
        <w:t> </w:t>
      </w:r>
      <w:r>
        <w:t>少年体育训练.</w:t>
      </w:r>
      <w:r>
        <w:t> </w:t>
      </w:r>
      <w:r>
        <w:t>2009</w:t>
      </w:r>
      <w:r>
        <w:t>（</w:t>
      </w:r>
      <w:r>
        <w:t>03</w:t>
      </w:r>
      <w:r>
        <w:t>）</w:t>
      </w:r>
    </w:p>
    <w:p w:rsidR="0018722C">
      <w:pPr>
        <w:topLinePunct/>
      </w:pPr>
      <w:r>
        <w:t>[</w:t>
      </w:r>
      <w:r>
        <w:t>33</w:t>
      </w:r>
      <w:r>
        <w:t>]</w:t>
      </w:r>
      <w:r>
        <w:t>邹常明.</w:t>
      </w:r>
      <w:r w:rsidRPr="00000000">
        <w:tab/>
        <w:t>浅析篮球运动员身体素质训练的重要性</w:t>
      </w:r>
      <w:r>
        <w:t>[</w:t>
      </w:r>
      <w:r>
        <w:t>J</w:t>
      </w:r>
      <w:r>
        <w:t>]</w:t>
      </w:r>
      <w:r>
        <w:t>.</w:t>
      </w:r>
      <w:r>
        <w:t> </w:t>
      </w:r>
      <w:r>
        <w:t>科技信息</w:t>
      </w:r>
      <w:r>
        <w:t>（</w:t>
      </w:r>
      <w:r>
        <w:t>科学教研</w:t>
      </w:r>
      <w:r>
        <w:t>）</w:t>
      </w:r>
      <w:r>
        <w:rPr>
          <w:rFonts w:hint="eastAsia"/>
        </w:rPr>
        <w:t>。</w:t>
      </w:r>
      <w:r/>
      <w:r>
        <w:t>2007</w:t>
      </w:r>
      <w:r>
        <w:t>（</w:t>
      </w:r>
      <w:r>
        <w:t>21</w:t>
      </w:r>
      <w:r>
        <w:t>）</w:t>
      </w:r>
    </w:p>
    <w:p w:rsidR="0018722C">
      <w:pPr>
        <w:pStyle w:val="ab"/>
        <w:topLinePunct/>
        <w:ind w:left="200" w:hangingChars="200" w:hanging="200"/>
      </w:pPr>
      <w:r>
        <w:t>[</w:t>
      </w:r>
      <w:r>
        <w:t xml:space="preserve">34</w:t>
      </w:r>
      <w:r>
        <w:t>]</w:t>
      </w:r>
      <w:r w:rsidRPr="00281126">
        <w:t xml:space="preserve"> </w:t>
      </w:r>
      <w:r>
        <w:t>严</w:t>
      </w:r>
      <w:r>
        <w:t>书</w:t>
      </w:r>
      <w:r>
        <w:t>虎</w:t>
      </w:r>
      <w:r>
        <w:t xml:space="preserve">.</w:t>
      </w:r>
      <w:r>
        <w:t xml:space="preserve"> </w:t>
      </w:r>
      <w:r>
        <w:t>篮</w:t>
      </w:r>
      <w:r>
        <w:t>球</w:t>
      </w:r>
      <w:r>
        <w:t>运</w:t>
      </w:r>
      <w:r>
        <w:t>动员</w:t>
      </w:r>
      <w:r>
        <w:t>身</w:t>
      </w:r>
      <w:r>
        <w:t>体</w:t>
      </w:r>
      <w:r>
        <w:t>素</w:t>
      </w:r>
      <w:r>
        <w:t>质</w:t>
      </w:r>
      <w:r>
        <w:t>训</w:t>
      </w:r>
      <w:r>
        <w:t>练</w:t>
      </w:r>
      <w:r>
        <w:t>方</w:t>
      </w:r>
      <w:r>
        <w:t>法探</w:t>
      </w:r>
      <w:r>
        <w:t>讨</w:t>
      </w:r>
      <w:r>
        <w:t>[</w:t>
      </w:r>
      <w:r>
        <w:t>J</w:t>
      </w:r>
      <w:r>
        <w:t>]</w:t>
      </w:r>
      <w:r>
        <w:t>.</w:t>
      </w:r>
      <w:r>
        <w:t> </w:t>
      </w:r>
      <w:r>
        <w:t>中</w:t>
      </w:r>
      <w:r>
        <w:t>国</w:t>
      </w:r>
      <w:r>
        <w:t>电力</w:t>
      </w:r>
      <w:r>
        <w:t>教</w:t>
      </w:r>
      <w:r>
        <w:t>育</w:t>
      </w:r>
      <w:r>
        <w:t>. 2006</w:t>
      </w:r>
      <w:r>
        <w:t>(</w:t>
      </w:r>
      <w:r>
        <w:t>S4</w:t>
      </w:r>
      <w:r>
        <w:t>)</w:t>
      </w:r>
    </w:p>
    <w:p w:rsidR="0018722C">
      <w:pPr>
        <w:topLinePunct/>
      </w:pPr>
      <w:r>
        <w:t>[</w:t>
      </w:r>
      <w:r>
        <w:t xml:space="preserve">35</w:t>
      </w:r>
      <w:r>
        <w:t>]</w:t>
      </w:r>
      <w:r>
        <w:t>张博等. 青少年男子篮球运动员身体素质和基本技术测试成绩与评价标准的对比分析</w:t>
      </w:r>
      <w:r>
        <w:t>[</w:t>
      </w:r>
      <w:r>
        <w:t>J</w:t>
      </w:r>
      <w:r>
        <w:t>]</w:t>
      </w:r>
      <w:r>
        <w:t>.中国体育科技.2005</w:t>
      </w:r>
      <w:r>
        <w:rPr>
          <w:rFonts w:hint="eastAsia"/>
        </w:rPr>
        <w:t>，</w:t>
      </w:r>
      <w:r>
        <w:t>(</w:t>
      </w:r>
      <w:r>
        <w:t>41</w:t>
      </w:r>
      <w:r>
        <w:t>)</w:t>
      </w:r>
      <w:r>
        <w:rPr>
          <w:rFonts w:hint="eastAsia"/>
        </w:rPr>
        <w:t>：</w:t>
      </w:r>
      <w:r>
        <w:t>5</w:t>
      </w:r>
    </w:p>
    <w:p w:rsidR="0018722C">
      <w:pPr>
        <w:pStyle w:val="aff2"/>
        <w:topLinePunct/>
      </w:pPr>
      <w:bookmarkStart w:name="致谢 " w:id="90"/>
      <w:bookmarkEnd w:id="90"/>
      <w:bookmarkStart w:name="_bookmark43" w:id="91"/>
      <w:bookmarkEnd w:id="91"/>
      <w:r>
        <w:t>致</w:t>
      </w:r>
      <w:r w:rsidR="004F241D">
        <w:rPr>
          <w:b/>
        </w:rPr>
        <w:t xml:space="preserve">  </w:t>
      </w:r>
      <w:r w:rsidR="004F241D">
        <w:rPr>
          <w:b/>
        </w:rPr>
        <w:t xml:space="preserve">谢</w:t>
      </w:r>
    </w:p>
    <w:p w:rsidR="0018722C">
      <w:pPr>
        <w:topLinePunct/>
      </w:pPr>
      <w:r>
        <w:t>本文是在指导教师葛新发教授的悉心指导下由本人独立完成的，感谢导师在</w:t>
      </w:r>
      <w:r>
        <w:t>生活、学习多方面的帮助和关心！在他的身上我学到的不仅是专业知识，更重要</w:t>
      </w:r>
      <w:r>
        <w:t>的是学会了为人处事的方式方法，在此，我谨向葛教授致以最崇高的敬意与深深</w:t>
      </w:r>
      <w:r>
        <w:t>的谢意</w:t>
      </w:r>
      <w:r>
        <w:rPr>
          <w:rFonts w:hint="eastAsia"/>
        </w:rPr>
        <w:t>！</w:t>
      </w:r>
    </w:p>
    <w:p w:rsidR="0018722C">
      <w:pPr>
        <w:topLinePunct/>
      </w:pPr>
      <w:r>
        <w:t>在ft</w:t>
      </w:r>
      <w:r>
        <w:t>东体育学院求学期间，感谢关心和帮助过我的领导与老师，正是由于你</w:t>
      </w:r>
      <w:r>
        <w:t>们的教导与监督，才使我顺利完成学业。在此基础上，我不会辜负各位老师、学者的众望，继续去拼搏、进取。</w:t>
      </w:r>
    </w:p>
    <w:p w:rsidR="0018722C">
      <w:pPr>
        <w:topLinePunct/>
      </w:pPr>
      <w:r>
        <w:t>最后对参与评阅论文并给予批评指导的各位专家、评委表示衷心的感谢！</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方正舒体">
    <w:altName w:val="方正舒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170013pt;margin-top:779.42981pt;width:11pt;height:13.7pt;mso-position-horizontal-relative:page;mso-position-vertical-relative:page;z-index:-4828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30005pt;margin-top:779.42981pt;width:14.85pt;height:13.7pt;mso-position-horizontal-relative:page;mso-position-vertical-relative:page;z-index:-4825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79.42981pt;width:14.6pt;height:13.7pt;mso-position-horizontal-relative:page;mso-position-vertical-relative:page;z-index:-481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232" from="88.584pt,57.599983pt" to="506.854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48208" type="#_x0000_t202" filled="false" stroked="false">
          <v:textbox inset="0,0,0,0">
            <w:txbxContent>
              <w:p>
                <w:pPr>
                  <w:spacing w:line="231" w:lineRule="exact" w:before="0"/>
                  <w:ind w:left="20" w:right="0" w:firstLine="0"/>
                  <w:jc w:val="left"/>
                  <w:rPr>
                    <w:sz w:val="21"/>
                  </w:rPr>
                </w:pPr>
                <w:r>
                  <w:rPr>
                    <w:sz w:val="21"/>
                  </w:rPr>
                  <w:t>ft东体育学院硕士学位论文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_Ref665678539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摘  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204983pt;width:128.15pt;height:12.6pt;mso-position-horizontal-relative:page;mso-position-vertical-relative:page;z-index:-48160" type="#_x0000_t202" filled="false" stroked="false">
          <v:textbox inset="0,0,0,0">
            <w:txbxContent>
              <w:p>
                <w:pPr>
                  <w:spacing w:line="231" w:lineRule="exact" w:before="0"/>
                  <w:ind w:left="20" w:right="0" w:firstLine="0"/>
                  <w:jc w:val="left"/>
                  <w:rPr>
                    <w:sz w:val="21"/>
                  </w:rPr>
                </w:pPr>
                <w:r>
                  <w:rPr>
                    <w:sz w:val="21"/>
                  </w:rPr>
                  <w:t>ft东体育学院硕士学位论文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36" from="88.584pt,57.599983pt" to="506.854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48112" type="#_x0000_t202" filled="false" stroked="false">
          <v:textbox inset="0,0,0,0">
            <w:txbxContent>
              <w:p>
                <w:pPr>
                  <w:spacing w:line="231" w:lineRule="exact" w:before="0"/>
                  <w:ind w:left="20" w:right="0" w:firstLine="0"/>
                  <w:jc w:val="left"/>
                  <w:rPr>
                    <w:sz w:val="21"/>
                  </w:rPr>
                </w:pPr>
                <w:r>
                  <w:rPr>
                    <w:sz w:val="21"/>
                  </w:rPr>
                  <w:t>ft东体育学院硕士学位论文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36" from="88.584pt,57.599983pt" to="506.854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48112" type="#_x0000_t202" filled="false" stroked="false">
          <v:textbox inset="0,0,0,0">
            <w:txbxContent>
              <w:p>
                <w:pPr>
                  <w:spacing w:line="231" w:lineRule="exact" w:before="0"/>
                  <w:ind w:left="20" w:right="0" w:firstLine="0"/>
                  <w:jc w:val="left"/>
                  <w:rPr>
                    <w:sz w:val="21"/>
                  </w:rPr>
                </w:pPr>
                <w:r>
                  <w:rPr>
                    <w:sz w:val="21"/>
                  </w:rPr>
                  <w:t>ft东体育学院硕士学位论文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3"/>
      <w:numFmt w:val="decimal"/>
      <w:lvlText w:val="[%1]"/>
      <w:lvlJc w:val="left"/>
      <w:pPr>
        <w:ind w:left="140" w:hanging="605"/>
        <w:jc w:val="left"/>
      </w:pPr>
      <w:rPr>
        <w:rFonts w:hint="default" w:ascii="宋体" w:hAnsi="宋体" w:eastAsia="宋体" w:cs="宋体"/>
        <w:w w:val="100"/>
        <w:sz w:val="24"/>
        <w:szCs w:val="24"/>
      </w:rPr>
    </w:lvl>
    <w:lvl w:ilvl="1">
      <w:start w:val="0"/>
      <w:numFmt w:val="bullet"/>
      <w:lvlText w:val="•"/>
      <w:lvlJc w:val="left"/>
      <w:pPr>
        <w:ind w:left="984" w:hanging="605"/>
      </w:pPr>
      <w:rPr>
        <w:rFonts w:hint="default"/>
      </w:rPr>
    </w:lvl>
    <w:lvl w:ilvl="2">
      <w:start w:val="0"/>
      <w:numFmt w:val="bullet"/>
      <w:lvlText w:val="•"/>
      <w:lvlJc w:val="left"/>
      <w:pPr>
        <w:ind w:left="1829" w:hanging="605"/>
      </w:pPr>
      <w:rPr>
        <w:rFonts w:hint="default"/>
      </w:rPr>
    </w:lvl>
    <w:lvl w:ilvl="3">
      <w:start w:val="0"/>
      <w:numFmt w:val="bullet"/>
      <w:lvlText w:val="•"/>
      <w:lvlJc w:val="left"/>
      <w:pPr>
        <w:ind w:left="2673" w:hanging="605"/>
      </w:pPr>
      <w:rPr>
        <w:rFonts w:hint="default"/>
      </w:rPr>
    </w:lvl>
    <w:lvl w:ilvl="4">
      <w:start w:val="0"/>
      <w:numFmt w:val="bullet"/>
      <w:lvlText w:val="•"/>
      <w:lvlJc w:val="left"/>
      <w:pPr>
        <w:ind w:left="3518" w:hanging="605"/>
      </w:pPr>
      <w:rPr>
        <w:rFonts w:hint="default"/>
      </w:rPr>
    </w:lvl>
    <w:lvl w:ilvl="5">
      <w:start w:val="0"/>
      <w:numFmt w:val="bullet"/>
      <w:lvlText w:val="•"/>
      <w:lvlJc w:val="left"/>
      <w:pPr>
        <w:ind w:left="4363" w:hanging="605"/>
      </w:pPr>
      <w:rPr>
        <w:rFonts w:hint="default"/>
      </w:rPr>
    </w:lvl>
    <w:lvl w:ilvl="6">
      <w:start w:val="0"/>
      <w:numFmt w:val="bullet"/>
      <w:lvlText w:val="•"/>
      <w:lvlJc w:val="left"/>
      <w:pPr>
        <w:ind w:left="5207" w:hanging="605"/>
      </w:pPr>
      <w:rPr>
        <w:rFonts w:hint="default"/>
      </w:rPr>
    </w:lvl>
    <w:lvl w:ilvl="7">
      <w:start w:val="0"/>
      <w:numFmt w:val="bullet"/>
      <w:lvlText w:val="•"/>
      <w:lvlJc w:val="left"/>
      <w:pPr>
        <w:ind w:left="6052" w:hanging="605"/>
      </w:pPr>
      <w:rPr>
        <w:rFonts w:hint="default"/>
      </w:rPr>
    </w:lvl>
    <w:lvl w:ilvl="8">
      <w:start w:val="0"/>
      <w:numFmt w:val="bullet"/>
      <w:lvlText w:val="•"/>
      <w:lvlJc w:val="left"/>
      <w:pPr>
        <w:ind w:left="6897" w:hanging="605"/>
      </w:pPr>
      <w:rPr>
        <w:rFonts w:hint="default"/>
      </w:rPr>
    </w:lvl>
  </w:abstractNum>
  <w:abstractNum w:abstractNumId="4">
    <w:multiLevelType w:val="hybridMultilevel"/>
    <w:lvl w:ilvl="0">
      <w:start w:val="4"/>
      <w:numFmt w:val="decimal"/>
      <w:lvlText w:val="%1"/>
      <w:lvlJc w:val="left"/>
      <w:pPr>
        <w:ind w:left="565" w:hanging="425"/>
        <w:jc w:val="left"/>
      </w:pPr>
      <w:rPr>
        <w:rFonts w:hint="default"/>
      </w:rPr>
    </w:lvl>
    <w:lvl w:ilvl="1">
      <w:start w:val="1"/>
      <w:numFmt w:val="decimal"/>
      <w:lvlText w:val="%1.%2"/>
      <w:lvlJc w:val="left"/>
      <w:pPr>
        <w:ind w:left="565" w:hanging="425"/>
        <w:jc w:val="left"/>
      </w:pPr>
      <w:rPr>
        <w:rFonts w:hint="default" w:ascii="宋体" w:hAnsi="宋体" w:eastAsia="宋体" w:cs="宋体"/>
        <w:b/>
        <w:bCs/>
        <w:spacing w:val="0"/>
        <w:w w:val="99"/>
        <w:sz w:val="24"/>
        <w:szCs w:val="24"/>
      </w:rPr>
    </w:lvl>
    <w:lvl w:ilvl="2">
      <w:start w:val="1"/>
      <w:numFmt w:val="decimal"/>
      <w:lvlText w:val="[%3]"/>
      <w:lvlJc w:val="left"/>
      <w:pPr>
        <w:ind w:left="140" w:hanging="480"/>
        <w:jc w:val="left"/>
      </w:pPr>
      <w:rPr>
        <w:rFonts w:hint="default" w:ascii="宋体" w:hAnsi="宋体" w:eastAsia="宋体" w:cs="宋体"/>
        <w:spacing w:val="-1"/>
        <w:w w:val="100"/>
        <w:sz w:val="24"/>
        <w:szCs w:val="24"/>
      </w:rPr>
    </w:lvl>
    <w:lvl w:ilvl="3">
      <w:start w:val="0"/>
      <w:numFmt w:val="bullet"/>
      <w:lvlText w:val="•"/>
      <w:lvlJc w:val="left"/>
      <w:pPr>
        <w:ind w:left="2365" w:hanging="480"/>
      </w:pPr>
      <w:rPr>
        <w:rFonts w:hint="default"/>
      </w:rPr>
    </w:lvl>
    <w:lvl w:ilvl="4">
      <w:start w:val="0"/>
      <w:numFmt w:val="bullet"/>
      <w:lvlText w:val="•"/>
      <w:lvlJc w:val="left"/>
      <w:pPr>
        <w:ind w:left="3268" w:hanging="480"/>
      </w:pPr>
      <w:rPr>
        <w:rFonts w:hint="default"/>
      </w:rPr>
    </w:lvl>
    <w:lvl w:ilvl="5">
      <w:start w:val="0"/>
      <w:numFmt w:val="bullet"/>
      <w:lvlText w:val="•"/>
      <w:lvlJc w:val="left"/>
      <w:pPr>
        <w:ind w:left="4171" w:hanging="480"/>
      </w:pPr>
      <w:rPr>
        <w:rFonts w:hint="default"/>
      </w:rPr>
    </w:lvl>
    <w:lvl w:ilvl="6">
      <w:start w:val="0"/>
      <w:numFmt w:val="bullet"/>
      <w:lvlText w:val="•"/>
      <w:lvlJc w:val="left"/>
      <w:pPr>
        <w:ind w:left="5074" w:hanging="480"/>
      </w:pPr>
      <w:rPr>
        <w:rFonts w:hint="default"/>
      </w:rPr>
    </w:lvl>
    <w:lvl w:ilvl="7">
      <w:start w:val="0"/>
      <w:numFmt w:val="bullet"/>
      <w:lvlText w:val="•"/>
      <w:lvlJc w:val="left"/>
      <w:pPr>
        <w:ind w:left="5977" w:hanging="480"/>
      </w:pPr>
      <w:rPr>
        <w:rFonts w:hint="default"/>
      </w:rPr>
    </w:lvl>
    <w:lvl w:ilvl="8">
      <w:start w:val="0"/>
      <w:numFmt w:val="bullet"/>
      <w:lvlText w:val="•"/>
      <w:lvlJc w:val="left"/>
      <w:pPr>
        <w:ind w:left="6880" w:hanging="480"/>
      </w:pPr>
      <w:rPr>
        <w:rFonts w:hint="default"/>
      </w:rPr>
    </w:lvl>
  </w:abstractNum>
  <w:abstractNum w:abstractNumId="3">
    <w:multiLevelType w:val="hybridMultilevel"/>
    <w:lvl w:ilvl="0">
      <w:start w:val="3"/>
      <w:numFmt w:val="decimal"/>
      <w:lvlText w:val="%1"/>
      <w:lvlJc w:val="left"/>
      <w:pPr>
        <w:ind w:left="645" w:hanging="425"/>
        <w:jc w:val="left"/>
      </w:pPr>
      <w:rPr>
        <w:rFonts w:hint="default"/>
      </w:rPr>
    </w:lvl>
    <w:lvl w:ilvl="1">
      <w:start w:val="3"/>
      <w:numFmt w:val="decimal"/>
      <w:lvlText w:val="%1.%2"/>
      <w:lvlJc w:val="left"/>
      <w:pPr>
        <w:ind w:left="645" w:hanging="425"/>
        <w:jc w:val="left"/>
      </w:pPr>
      <w:rPr>
        <w:rFonts w:hint="default" w:ascii="宋体" w:hAnsi="宋体" w:eastAsia="宋体" w:cs="宋体"/>
        <w:b/>
        <w:bCs/>
        <w:spacing w:val="0"/>
        <w:w w:val="99"/>
        <w:sz w:val="24"/>
        <w:szCs w:val="24"/>
      </w:rPr>
    </w:lvl>
    <w:lvl w:ilvl="2">
      <w:start w:val="1"/>
      <w:numFmt w:val="decimal"/>
      <w:lvlText w:val="%1.%2.%3"/>
      <w:lvlJc w:val="left"/>
      <w:pPr>
        <w:ind w:left="885" w:hanging="665"/>
        <w:jc w:val="left"/>
      </w:pPr>
      <w:rPr>
        <w:rFonts w:hint="default" w:ascii="宋体" w:hAnsi="宋体" w:eastAsia="宋体" w:cs="宋体"/>
        <w:b/>
        <w:bCs/>
        <w:spacing w:val="0"/>
        <w:w w:val="99"/>
        <w:sz w:val="24"/>
        <w:szCs w:val="24"/>
      </w:rPr>
    </w:lvl>
    <w:lvl w:ilvl="3">
      <w:start w:val="1"/>
      <w:numFmt w:val="decimal"/>
      <w:lvlText w:val="%1.%2.%3.%4"/>
      <w:lvlJc w:val="left"/>
      <w:pPr>
        <w:ind w:left="1127" w:hanging="908"/>
        <w:jc w:val="left"/>
      </w:pPr>
      <w:rPr>
        <w:rFonts w:hint="default" w:ascii="宋体" w:hAnsi="宋体" w:eastAsia="宋体" w:cs="宋体"/>
        <w:b/>
        <w:bCs/>
        <w:spacing w:val="0"/>
        <w:w w:val="99"/>
        <w:sz w:val="24"/>
        <w:szCs w:val="24"/>
      </w:rPr>
    </w:lvl>
    <w:lvl w:ilvl="4">
      <w:start w:val="0"/>
      <w:numFmt w:val="bullet"/>
      <w:lvlText w:val="•"/>
      <w:lvlJc w:val="left"/>
      <w:pPr>
        <w:ind w:left="2263" w:hanging="908"/>
      </w:pPr>
      <w:rPr>
        <w:rFonts w:hint="default"/>
      </w:rPr>
    </w:lvl>
    <w:lvl w:ilvl="5">
      <w:start w:val="0"/>
      <w:numFmt w:val="bullet"/>
      <w:lvlText w:val="•"/>
      <w:lvlJc w:val="left"/>
      <w:pPr>
        <w:ind w:left="3347" w:hanging="908"/>
      </w:pPr>
      <w:rPr>
        <w:rFonts w:hint="default"/>
      </w:rPr>
    </w:lvl>
    <w:lvl w:ilvl="6">
      <w:start w:val="0"/>
      <w:numFmt w:val="bullet"/>
      <w:lvlText w:val="•"/>
      <w:lvlJc w:val="left"/>
      <w:pPr>
        <w:ind w:left="4431" w:hanging="908"/>
      </w:pPr>
      <w:rPr>
        <w:rFonts w:hint="default"/>
      </w:rPr>
    </w:lvl>
    <w:lvl w:ilvl="7">
      <w:start w:val="0"/>
      <w:numFmt w:val="bullet"/>
      <w:lvlText w:val="•"/>
      <w:lvlJc w:val="left"/>
      <w:pPr>
        <w:ind w:left="5515" w:hanging="908"/>
      </w:pPr>
      <w:rPr>
        <w:rFonts w:hint="default"/>
      </w:rPr>
    </w:lvl>
    <w:lvl w:ilvl="8">
      <w:start w:val="0"/>
      <w:numFmt w:val="bullet"/>
      <w:lvlText w:val="•"/>
      <w:lvlJc w:val="left"/>
      <w:pPr>
        <w:ind w:left="6598" w:hanging="908"/>
      </w:pPr>
      <w:rPr>
        <w:rFonts w:hint="default"/>
      </w:rPr>
    </w:lvl>
  </w:abstractNum>
  <w:abstractNum w:abstractNumId="2">
    <w:multiLevelType w:val="hybridMultilevel"/>
    <w:lvl w:ilvl="0">
      <w:start w:val="2"/>
      <w:numFmt w:val="decimal"/>
      <w:lvlText w:val="%1"/>
      <w:lvlJc w:val="left"/>
      <w:pPr>
        <w:ind w:left="565" w:hanging="425"/>
        <w:jc w:val="left"/>
      </w:pPr>
      <w:rPr>
        <w:rFonts w:hint="default"/>
      </w:rPr>
    </w:lvl>
    <w:lvl w:ilvl="1">
      <w:start w:val="1"/>
      <w:numFmt w:val="decimal"/>
      <w:lvlText w:val="%1.%2"/>
      <w:lvlJc w:val="left"/>
      <w:pPr>
        <w:ind w:left="565" w:hanging="425"/>
        <w:jc w:val="left"/>
      </w:pPr>
      <w:rPr>
        <w:rFonts w:hint="default" w:ascii="宋体" w:hAnsi="宋体" w:eastAsia="宋体" w:cs="宋体"/>
        <w:b/>
        <w:bCs/>
        <w:spacing w:val="0"/>
        <w:w w:val="99"/>
        <w:sz w:val="24"/>
        <w:szCs w:val="24"/>
      </w:rPr>
    </w:lvl>
    <w:lvl w:ilvl="2">
      <w:start w:val="1"/>
      <w:numFmt w:val="decimal"/>
      <w:lvlText w:val="%1.%2.%3"/>
      <w:lvlJc w:val="left"/>
      <w:pPr>
        <w:ind w:left="805" w:hanging="665"/>
        <w:jc w:val="left"/>
      </w:pPr>
      <w:rPr>
        <w:rFonts w:hint="default" w:ascii="宋体" w:hAnsi="宋体" w:eastAsia="宋体" w:cs="宋体"/>
        <w:b/>
        <w:bCs/>
        <w:spacing w:val="0"/>
        <w:w w:val="99"/>
        <w:sz w:val="24"/>
        <w:szCs w:val="24"/>
      </w:rPr>
    </w:lvl>
    <w:lvl w:ilvl="3">
      <w:start w:val="0"/>
      <w:numFmt w:val="bullet"/>
      <w:lvlText w:val="•"/>
      <w:lvlJc w:val="left"/>
      <w:pPr>
        <w:ind w:left="2552" w:hanging="665"/>
      </w:pPr>
      <w:rPr>
        <w:rFonts w:hint="default"/>
      </w:rPr>
    </w:lvl>
    <w:lvl w:ilvl="4">
      <w:start w:val="0"/>
      <w:numFmt w:val="bullet"/>
      <w:lvlText w:val="•"/>
      <w:lvlJc w:val="left"/>
      <w:pPr>
        <w:ind w:left="3428" w:hanging="665"/>
      </w:pPr>
      <w:rPr>
        <w:rFonts w:hint="default"/>
      </w:rPr>
    </w:lvl>
    <w:lvl w:ilvl="5">
      <w:start w:val="0"/>
      <w:numFmt w:val="bullet"/>
      <w:lvlText w:val="•"/>
      <w:lvlJc w:val="left"/>
      <w:pPr>
        <w:ind w:left="4305" w:hanging="665"/>
      </w:pPr>
      <w:rPr>
        <w:rFonts w:hint="default"/>
      </w:rPr>
    </w:lvl>
    <w:lvl w:ilvl="6">
      <w:start w:val="0"/>
      <w:numFmt w:val="bullet"/>
      <w:lvlText w:val="•"/>
      <w:lvlJc w:val="left"/>
      <w:pPr>
        <w:ind w:left="5181" w:hanging="665"/>
      </w:pPr>
      <w:rPr>
        <w:rFonts w:hint="default"/>
      </w:rPr>
    </w:lvl>
    <w:lvl w:ilvl="7">
      <w:start w:val="0"/>
      <w:numFmt w:val="bullet"/>
      <w:lvlText w:val="•"/>
      <w:lvlJc w:val="left"/>
      <w:pPr>
        <w:ind w:left="6057" w:hanging="665"/>
      </w:pPr>
      <w:rPr>
        <w:rFonts w:hint="default"/>
      </w:rPr>
    </w:lvl>
    <w:lvl w:ilvl="8">
      <w:start w:val="0"/>
      <w:numFmt w:val="bullet"/>
      <w:lvlText w:val="•"/>
      <w:lvlJc w:val="left"/>
      <w:pPr>
        <w:ind w:left="6933" w:hanging="665"/>
      </w:pPr>
      <w:rPr>
        <w:rFonts w:hint="default"/>
      </w:rPr>
    </w:lvl>
  </w:abstractNum>
  <w:abstractNum w:abstractNumId="1">
    <w:multiLevelType w:val="hybridMultilevel"/>
    <w:lvl w:ilvl="0">
      <w:start w:val="1"/>
      <w:numFmt w:val="decimal"/>
      <w:lvlText w:val="%1"/>
      <w:lvlJc w:val="left"/>
      <w:pPr>
        <w:ind w:left="565" w:hanging="425"/>
        <w:jc w:val="right"/>
      </w:pPr>
      <w:rPr>
        <w:rFonts w:hint="default"/>
      </w:rPr>
    </w:lvl>
    <w:lvl w:ilvl="1">
      <w:start w:val="1"/>
      <w:numFmt w:val="decimal"/>
      <w:lvlText w:val="%1.%2"/>
      <w:lvlJc w:val="left"/>
      <w:pPr>
        <w:ind w:left="565" w:hanging="425"/>
        <w:jc w:val="left"/>
      </w:pPr>
      <w:rPr>
        <w:rFonts w:hint="default" w:ascii="宋体" w:hAnsi="宋体" w:eastAsia="宋体" w:cs="宋体"/>
        <w:b/>
        <w:bCs/>
        <w:spacing w:val="0"/>
        <w:w w:val="99"/>
        <w:sz w:val="24"/>
        <w:szCs w:val="24"/>
      </w:rPr>
    </w:lvl>
    <w:lvl w:ilvl="2">
      <w:start w:val="1"/>
      <w:numFmt w:val="decimal"/>
      <w:lvlText w:val="%1.%2.%3"/>
      <w:lvlJc w:val="left"/>
      <w:pPr>
        <w:ind w:left="805" w:hanging="665"/>
        <w:jc w:val="left"/>
      </w:pPr>
      <w:rPr>
        <w:rFonts w:hint="default" w:ascii="宋体" w:hAnsi="宋体" w:eastAsia="宋体" w:cs="宋体"/>
        <w:b/>
        <w:bCs/>
        <w:spacing w:val="0"/>
        <w:w w:val="99"/>
        <w:sz w:val="24"/>
        <w:szCs w:val="24"/>
      </w:rPr>
    </w:lvl>
    <w:lvl w:ilvl="3">
      <w:start w:val="0"/>
      <w:numFmt w:val="bullet"/>
      <w:lvlText w:val="•"/>
      <w:lvlJc w:val="left"/>
      <w:pPr>
        <w:ind w:left="973" w:hanging="665"/>
      </w:pPr>
      <w:rPr>
        <w:rFonts w:hint="default"/>
      </w:rPr>
    </w:lvl>
    <w:lvl w:ilvl="4">
      <w:start w:val="0"/>
      <w:numFmt w:val="bullet"/>
      <w:lvlText w:val="•"/>
      <w:lvlJc w:val="left"/>
      <w:pPr>
        <w:ind w:left="1086" w:hanging="665"/>
      </w:pPr>
      <w:rPr>
        <w:rFonts w:hint="default"/>
      </w:rPr>
    </w:lvl>
    <w:lvl w:ilvl="5">
      <w:start w:val="0"/>
      <w:numFmt w:val="bullet"/>
      <w:lvlText w:val="•"/>
      <w:lvlJc w:val="left"/>
      <w:pPr>
        <w:ind w:left="1200" w:hanging="665"/>
      </w:pPr>
      <w:rPr>
        <w:rFonts w:hint="default"/>
      </w:rPr>
    </w:lvl>
    <w:lvl w:ilvl="6">
      <w:start w:val="0"/>
      <w:numFmt w:val="bullet"/>
      <w:lvlText w:val="•"/>
      <w:lvlJc w:val="left"/>
      <w:pPr>
        <w:ind w:left="1313" w:hanging="665"/>
      </w:pPr>
      <w:rPr>
        <w:rFonts w:hint="default"/>
      </w:rPr>
    </w:lvl>
    <w:lvl w:ilvl="7">
      <w:start w:val="0"/>
      <w:numFmt w:val="bullet"/>
      <w:lvlText w:val="•"/>
      <w:lvlJc w:val="left"/>
      <w:pPr>
        <w:ind w:left="1427" w:hanging="665"/>
      </w:pPr>
      <w:rPr>
        <w:rFonts w:hint="default"/>
      </w:rPr>
    </w:lvl>
    <w:lvl w:ilvl="8">
      <w:start w:val="0"/>
      <w:numFmt w:val="bullet"/>
      <w:lvlText w:val="•"/>
      <w:lvlJc w:val="left"/>
      <w:pPr>
        <w:ind w:left="1540" w:hanging="665"/>
      </w:pPr>
      <w:rPr>
        <w:rFonts w:hint="default"/>
      </w:rPr>
    </w:lvl>
  </w:abstractNum>
  <w:abstractNum w:abstractNumId="0">
    <w:multiLevelType w:val="hybridMultilevel"/>
    <w:lvl w:ilvl="0">
      <w:start w:val="1"/>
      <w:numFmt w:val="decimal"/>
      <w:lvlText w:val="%1"/>
      <w:lvlJc w:val="left"/>
      <w:pPr>
        <w:ind w:left="300" w:hanging="180"/>
        <w:jc w:val="left"/>
      </w:pPr>
      <w:rPr>
        <w:rFonts w:hint="default" w:ascii="宋体" w:hAnsi="宋体" w:eastAsia="宋体" w:cs="宋体"/>
        <w:w w:val="100"/>
        <w:sz w:val="24"/>
        <w:szCs w:val="24"/>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20" w:hanging="660"/>
        <w:jc w:val="left"/>
      </w:pPr>
      <w:rPr>
        <w:rFonts w:hint="default" w:ascii="宋体" w:hAnsi="宋体" w:eastAsia="宋体" w:cs="宋体"/>
        <w:w w:val="100"/>
        <w:sz w:val="24"/>
        <w:szCs w:val="24"/>
      </w:rPr>
    </w:lvl>
    <w:lvl w:ilvl="3">
      <w:start w:val="2"/>
      <w:numFmt w:val="decimal"/>
      <w:lvlText w:val="%1.%2.%3.%4"/>
      <w:lvlJc w:val="left"/>
      <w:pPr>
        <w:ind w:left="2341" w:hanging="961"/>
        <w:jc w:val="left"/>
      </w:pPr>
      <w:rPr>
        <w:rFonts w:hint="default" w:ascii="宋体" w:hAnsi="宋体" w:eastAsia="宋体" w:cs="宋体"/>
        <w:w w:val="100"/>
        <w:sz w:val="24"/>
        <w:szCs w:val="24"/>
      </w:rPr>
    </w:lvl>
    <w:lvl w:ilvl="4">
      <w:start w:val="0"/>
      <w:numFmt w:val="bullet"/>
      <w:lvlText w:val="•"/>
      <w:lvlJc w:val="left"/>
      <w:pPr>
        <w:ind w:left="2340" w:hanging="961"/>
      </w:pPr>
      <w:rPr>
        <w:rFonts w:hint="default"/>
      </w:rPr>
    </w:lvl>
    <w:lvl w:ilvl="5">
      <w:start w:val="0"/>
      <w:numFmt w:val="bullet"/>
      <w:lvlText w:val="•"/>
      <w:lvlJc w:val="left"/>
      <w:pPr>
        <w:ind w:left="3374" w:hanging="961"/>
      </w:pPr>
      <w:rPr>
        <w:rFonts w:hint="default"/>
      </w:rPr>
    </w:lvl>
    <w:lvl w:ilvl="6">
      <w:start w:val="0"/>
      <w:numFmt w:val="bullet"/>
      <w:lvlText w:val="•"/>
      <w:lvlJc w:val="left"/>
      <w:pPr>
        <w:ind w:left="4408" w:hanging="961"/>
      </w:pPr>
      <w:rPr>
        <w:rFonts w:hint="default"/>
      </w:rPr>
    </w:lvl>
    <w:lvl w:ilvl="7">
      <w:start w:val="0"/>
      <w:numFmt w:val="bullet"/>
      <w:lvlText w:val="•"/>
      <w:lvlJc w:val="left"/>
      <w:pPr>
        <w:ind w:left="5443" w:hanging="961"/>
      </w:pPr>
      <w:rPr>
        <w:rFonts w:hint="default"/>
      </w:rPr>
    </w:lvl>
    <w:lvl w:ilvl="8">
      <w:start w:val="0"/>
      <w:numFmt w:val="bullet"/>
      <w:lvlText w:val="•"/>
      <w:lvlJc w:val="left"/>
      <w:pPr>
        <w:ind w:left="6477" w:hanging="96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53"/>
      <w:ind w:leftChars="0" w:left="1620" w:hanging="660"/>
    </w:pPr>
    <w:rPr>
      <w:rFonts w:ascii="宋体" w:hAnsi="宋体" w:eastAsia="宋体" w:cs="宋体"/>
    </w:rPr>
  </w:style>
  <w:style w:styleId="TableParagraph" w:type="paragraph">
    <w:name w:val="Table Paragraph"/>
    <w:basedOn w:val="Normal"/>
    <w:uiPriority w:val="1"/>
    <w:qFormat/>
    <w:pPr>
      <w:spacing w:line="276" w:lineRule="exact"/>
      <w:ind w:leftChars="0" w:left="118"/>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emiHidden/>
    <w:unhideWhenUsed/>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endnotes" Target="endnotes.xml"/><Relationship Id="rId13" Type="http://schemas.openxmlformats.org/officeDocument/2006/relationships/header" Target="header4.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单位代码</dc:title>
  <dcterms:created xsi:type="dcterms:W3CDTF">2017-03-15T09:20:32Z</dcterms:created>
  <dcterms:modified xsi:type="dcterms:W3CDTF">2017-03-15T09:20:32Z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2014-05-04T00:00:00Z</vt:filetime>
  </property>
  <property fmtid="{D5CDD505-2E9C-101B-9397-08002B2CF9AE}" pid="3" name="Creator">
    <vt:lpwstr>Microsoft® Word 2010</vt:lpwstr>
  </property>
  <property fmtid="{D5CDD505-2E9C-101B-9397-08002B2CF9AE}" pid="4" name="LastSaved">
    <vt:filetime>2017-03-15T00:00:00Z</vt:filetime>
  </property>
</Properties>
</file>