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footer4.xml" ContentType="application/vnd.openxmlformats-officedocument.wordprocessingml.footer+xml"/>
  <Override PartName="/word/header56.xml" ContentType="application/vnd.openxmlformats-officedocument.wordprocessingml.header+xml"/>
  <Override PartName="/word/footer5.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footer6.xml" ContentType="application/vnd.openxmlformats-officedocument.wordprocessingml.footer+xml"/>
  <Override PartName="/word/header68.xml" ContentType="application/vnd.openxmlformats-officedocument.wordprocessingml.header+xml"/>
  <Override PartName="/word/footer7.xml" ContentType="application/vnd.openxmlformats-officedocument.wordprocessingml.footer+xml"/>
  <Override PartName="/word/header69.xml" ContentType="application/vnd.openxmlformats-officedocument.wordprocessingml.head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70.xml" ContentType="application/vnd.openxmlformats-officedocument.wordprocessingml.header+xml"/>
  <Override PartName="/word/header7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7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17.xml" ContentType="application/vnd.openxmlformats-officedocument.wordprocessingml.foot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tbl>
      <w:tblPr>
        <w:tblW w:w="0" w:type="auto"/>
        <w:jc w:val="left"/>
        <w:tblInd w:w="1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39"/>
        <w:gridCol w:w="1269"/>
        <w:gridCol w:w="2491"/>
      </w:tblGrid>
      <w:tr>
        <w:trPr>
          <w:trHeight w:val="340" w:hRule="atLeast"/>
        </w:trPr>
        <w:tc>
          <w:tcPr>
            <w:tcW w:w="3339" w:type="dxa"/>
          </w:tcPr>
          <w:p w:rsidR="0018722C">
            <w:pPr>
              <w:widowControl w:val="0"/>
              <w:snapToGrid w:val="1"/>
              <w:spacing w:line="240" w:lineRule="atLeast"/>
              <w:ind w:leftChars="0" w:left="0" w:rightChars="0" w:right="0" w:firstLineChars="0" w:firstLine="0"/>
              <w:jc w:val="left"/>
              <w:autoSpaceDE w:val="0"/>
              <w:autoSpaceDN w:val="0"/>
              <w:tabs>
                <w:tab w:pos="1536" w:val="left" w:leader="none"/>
                <w:tab w:pos="2482" w:val="left" w:leader="none"/>
              </w:tabs>
              <w:pBdr>
                <w:bottom w:val="none" w:sz="0" w:space="0" w:color="auto"/>
              </w:pBdr>
              <w:rPr>
                <w:kern w:val="2"/>
                <w:sz w:val="21"/>
                <w:szCs w:val="22"/>
                <w:rFonts w:cstheme="minorBidi" w:ascii="Calibri" w:hAnsi="Calibri" w:eastAsia="Calibri" w:cs="Calibri"/>
                <w:b/>
              </w:rPr>
            </w:pPr>
            <w:bookmarkStart w:name="封面 " w:id="1"/>
            <w:bookmarkEnd w:id="1"/>
            <w:r>
              <w:rPr>
                <w:kern w:val="2"/>
                <w:szCs w:val="22"/>
                <w:rFonts w:ascii="宋体" w:eastAsia="宋体" w:hint="eastAsia" w:cstheme="minorBidi" w:hAnsi="Calibri" w:cs="Calibri"/>
                <w:b/>
                <w:sz w:val="21"/>
              </w:rPr>
              <w:t>学校代码</w:t>
            </w:r>
            <w:r>
              <w:rPr>
                <w:kern w:val="2"/>
                <w:szCs w:val="22"/>
                <w:rFonts w:ascii="宋体" w:eastAsia="宋体" w:hint="eastAsia" w:cstheme="minorBidi" w:hAnsi="Calibri" w:cs="Calibri"/>
                <w:b/>
                <w:spacing w:val="6"/>
                <w:sz w:val="21"/>
              </w:rPr>
              <w:t>：</w:t>
            </w:r>
            <w:r>
              <w:rPr>
                <w:kern w:val="2"/>
                <w:szCs w:val="22"/>
                <w:rFonts w:ascii="宋体" w:eastAsia="宋体" w:hint="eastAsia" w:cstheme="minorBidi" w:hAnsi="Calibri" w:cs="Calibri"/>
                <w:b/>
                <w:spacing w:val="6"/>
                <w:sz w:val="21"/>
                <w:u w:val="single"/>
              </w:rPr>
              <w:t> </w:t>
            </w:r>
            <w:r w:rsidRPr="00000000">
              <w:rPr>
                <w:kern w:val="2"/>
                <w:sz w:val="22"/>
                <w:szCs w:val="22"/>
                <w:rFonts w:cstheme="minorBidi" w:ascii="Calibri" w:hAnsi="Calibri" w:eastAsia="Calibri" w:cs="Calibri"/>
              </w:rPr>
              <w:tab/>
            </w:r>
            <w:r>
              <w:rPr>
                <w:kern w:val="2"/>
                <w:szCs w:val="22"/>
                <w:rFonts w:cstheme="minorBidi" w:ascii="Calibri" w:hAnsi="Calibri" w:eastAsia="Calibri" w:cs="Calibri"/>
                <w:b/>
                <w:sz w:val="21"/>
                <w:u w:val="single"/>
              </w:rPr>
              <w:t>11658</w:t>
            </w:r>
            <w:r w:rsidRPr="00000000">
              <w:rPr>
                <w:kern w:val="2"/>
                <w:sz w:val="22"/>
                <w:szCs w:val="22"/>
                <w:rFonts w:cstheme="minorBidi" w:ascii="Calibri" w:hAnsi="Calibri" w:eastAsia="Calibri" w:cs="Calibri"/>
              </w:rPr>
              <w:tab/>
            </w:r>
          </w:p>
        </w:tc>
        <w:tc>
          <w:tcPr>
            <w:tcW w:w="126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宋体" w:hAnsi="Calibri" w:eastAsia="宋体" w:cs="Calibri" w:hint="eastAsia"/>
                <w:b/>
              </w:rPr>
            </w:pPr>
            <w:r>
              <w:rPr>
                <w:kern w:val="2"/>
                <w:szCs w:val="22"/>
                <w:rFonts w:ascii="宋体" w:eastAsia="宋体" w:hint="eastAsia" w:cstheme="minorBidi" w:hAnsi="Calibri" w:cs="Calibri"/>
                <w:b/>
                <w:w w:val="99"/>
                <w:sz w:val="21"/>
              </w:rPr>
              <w:t>学</w:t>
            </w:r>
          </w:p>
        </w:tc>
        <w:tc>
          <w:tcPr>
            <w:tcW w:w="2491" w:type="dxa"/>
          </w:tcPr>
          <w:p w:rsidR="0018722C">
            <w:pPr>
              <w:widowControl w:val="0"/>
              <w:snapToGrid w:val="1"/>
              <w:spacing w:line="240" w:lineRule="atLeast"/>
              <w:ind w:leftChars="0" w:left="0" w:rightChars="0" w:right="0" w:firstLineChars="0" w:firstLine="0"/>
              <w:jc w:val="right"/>
              <w:autoSpaceDE w:val="0"/>
              <w:autoSpaceDN w:val="0"/>
              <w:tabs>
                <w:tab w:pos="750" w:val="left" w:leader="none"/>
              </w:tabs>
              <w:pBdr>
                <w:bottom w:val="none" w:sz="0" w:space="0" w:color="auto"/>
              </w:pBdr>
              <w:rPr>
                <w:kern w:val="2"/>
                <w:sz w:val="21"/>
                <w:szCs w:val="22"/>
                <w:rFonts w:cstheme="minorBidi" w:ascii="Calibri" w:hAnsi="Calibri" w:eastAsia="Calibri" w:cs="Calibri"/>
                <w:b/>
              </w:rPr>
            </w:pPr>
            <w:r>
              <w:rPr>
                <w:kern w:val="2"/>
                <w:szCs w:val="22"/>
                <w:rFonts w:ascii="宋体" w:eastAsia="宋体" w:hint="eastAsia" w:cstheme="minorBidi" w:hAnsi="Calibri" w:cs="Calibri"/>
                <w:b/>
                <w:sz w:val="21"/>
              </w:rPr>
              <w:t>号</w:t>
            </w:r>
            <w:r>
              <w:rPr>
                <w:kern w:val="2"/>
                <w:szCs w:val="22"/>
                <w:rFonts w:ascii="宋体" w:eastAsia="宋体" w:hint="eastAsia" w:cstheme="minorBidi" w:hAnsi="Calibri" w:cs="Calibri"/>
                <w:b/>
                <w:spacing w:val="8"/>
                <w:sz w:val="21"/>
              </w:rPr>
              <w:t>：</w:t>
            </w:r>
            <w:r>
              <w:rPr>
                <w:kern w:val="2"/>
                <w:szCs w:val="22"/>
                <w:rFonts w:ascii="宋体" w:eastAsia="宋体" w:hint="eastAsia" w:cstheme="minorBidi" w:hAnsi="Calibri" w:cs="Calibri"/>
                <w:b/>
                <w:spacing w:val="8"/>
                <w:sz w:val="21"/>
                <w:u w:val="single"/>
              </w:rPr>
              <w:t> </w:t>
            </w:r>
            <w:r w:rsidRPr="00000000">
              <w:rPr>
                <w:kern w:val="2"/>
                <w:sz w:val="22"/>
                <w:szCs w:val="22"/>
                <w:rFonts w:cstheme="minorBidi" w:ascii="Calibri" w:hAnsi="Calibri" w:eastAsia="Calibri" w:cs="Calibri"/>
              </w:rPr>
              <w:tab/>
            </w:r>
            <w:r>
              <w:rPr>
                <w:kern w:val="2"/>
                <w:szCs w:val="22"/>
                <w:rFonts w:cstheme="minorBidi" w:ascii="Calibri" w:hAnsi="Calibri" w:eastAsia="Calibri" w:cs="Calibri"/>
                <w:b/>
                <w:spacing w:val="-1"/>
                <w:sz w:val="21"/>
                <w:u w:val="single"/>
              </w:rPr>
              <w:t>2011304510421</w:t>
            </w:r>
            <w:r>
              <w:rPr>
                <w:kern w:val="2"/>
                <w:szCs w:val="22"/>
                <w:rFonts w:cstheme="minorBidi" w:ascii="Calibri" w:hAnsi="Calibri" w:eastAsia="Calibri" w:cs="Calibri"/>
                <w:b/>
                <w:spacing w:val="4"/>
                <w:sz w:val="21"/>
                <w:u w:val="single"/>
              </w:rPr>
              <w:t> </w:t>
            </w:r>
          </w:p>
        </w:tc>
      </w:tr>
      <w:tr>
        <w:trPr>
          <w:trHeight w:val="340" w:hRule="atLeast"/>
        </w:trPr>
        <w:tc>
          <w:tcPr>
            <w:tcW w:w="3339" w:type="dxa"/>
          </w:tcPr>
          <w:p w:rsidR="0018722C">
            <w:pPr>
              <w:widowControl w:val="0"/>
              <w:snapToGrid w:val="1"/>
              <w:spacing w:line="240" w:lineRule="atLeast"/>
              <w:ind w:leftChars="0" w:left="0" w:rightChars="0" w:right="0" w:firstLineChars="0" w:firstLine="0"/>
              <w:jc w:val="left"/>
              <w:autoSpaceDE w:val="0"/>
              <w:autoSpaceDN w:val="0"/>
              <w:tabs>
                <w:tab w:pos="1536" w:val="left" w:leader="none"/>
                <w:tab w:pos="2512" w:val="left" w:leader="none"/>
              </w:tabs>
              <w:pBdr>
                <w:bottom w:val="none" w:sz="0" w:space="0" w:color="auto"/>
              </w:pBdr>
              <w:rPr>
                <w:kern w:val="2"/>
                <w:sz w:val="21"/>
                <w:szCs w:val="22"/>
                <w:rFonts w:cstheme="minorBidi" w:ascii="Calibri" w:hAnsi="Calibri" w:eastAsia="Calibri" w:cs="Calibri"/>
                <w:b/>
              </w:rPr>
            </w:pPr>
            <w:r>
              <w:rPr>
                <w:kern w:val="2"/>
                <w:szCs w:val="22"/>
                <w:rFonts w:ascii="宋体" w:eastAsia="宋体" w:hint="eastAsia" w:cstheme="minorBidi" w:hAnsi="Calibri" w:cs="Calibri"/>
                <w:b/>
                <w:sz w:val="21"/>
              </w:rPr>
              <w:t>分 类</w:t>
            </w:r>
            <w:r>
              <w:rPr>
                <w:kern w:val="2"/>
                <w:szCs w:val="22"/>
                <w:rFonts w:ascii="宋体" w:eastAsia="宋体" w:hint="eastAsia" w:cstheme="minorBidi" w:hAnsi="Calibri" w:cs="Calibri"/>
                <w:b/>
                <w:spacing w:val="-2"/>
                <w:sz w:val="21"/>
              </w:rPr>
              <w:t> </w:t>
            </w:r>
            <w:r>
              <w:rPr>
                <w:kern w:val="2"/>
                <w:szCs w:val="22"/>
                <w:rFonts w:ascii="宋体" w:eastAsia="宋体" w:hint="eastAsia" w:cstheme="minorBidi" w:hAnsi="Calibri" w:cs="Calibri"/>
                <w:b/>
                <w:sz w:val="21"/>
              </w:rPr>
              <w:t>号</w:t>
            </w:r>
            <w:r>
              <w:rPr>
                <w:kern w:val="2"/>
                <w:szCs w:val="22"/>
                <w:rFonts w:ascii="宋体" w:eastAsia="宋体" w:hint="eastAsia" w:cstheme="minorBidi" w:hAnsi="Calibri" w:cs="Calibri"/>
                <w:b/>
                <w:spacing w:val="6"/>
                <w:sz w:val="21"/>
              </w:rPr>
              <w:t>：</w:t>
            </w:r>
            <w:r>
              <w:rPr>
                <w:kern w:val="2"/>
                <w:szCs w:val="22"/>
                <w:rFonts w:ascii="宋体" w:eastAsia="宋体" w:hint="eastAsia" w:cstheme="minorBidi" w:hAnsi="Calibri" w:cs="Calibri"/>
                <w:b/>
                <w:spacing w:val="6"/>
                <w:sz w:val="21"/>
                <w:u w:val="single"/>
              </w:rPr>
              <w:t> </w:t>
            </w:r>
            <w:r w:rsidRPr="00000000">
              <w:rPr>
                <w:kern w:val="2"/>
                <w:sz w:val="22"/>
                <w:szCs w:val="22"/>
                <w:rFonts w:cstheme="minorBidi" w:ascii="Calibri" w:hAnsi="Calibri" w:eastAsia="Calibri" w:cs="Calibri"/>
              </w:rPr>
              <w:tab/>
            </w:r>
            <w:r>
              <w:rPr>
                <w:kern w:val="2"/>
                <w:szCs w:val="22"/>
                <w:rFonts w:cstheme="minorBidi" w:ascii="Calibri" w:hAnsi="Calibri" w:eastAsia="Calibri" w:cs="Calibri"/>
                <w:b/>
                <w:sz w:val="21"/>
                <w:u w:val="single"/>
              </w:rPr>
              <w:t>G427</w:t>
            </w:r>
            <w:r w:rsidRPr="00000000">
              <w:rPr>
                <w:kern w:val="2"/>
                <w:sz w:val="22"/>
                <w:szCs w:val="22"/>
                <w:rFonts w:cstheme="minorBidi" w:ascii="Calibri" w:hAnsi="Calibri" w:eastAsia="Calibri" w:cs="Calibri"/>
              </w:rPr>
              <w:tab/>
            </w:r>
          </w:p>
        </w:tc>
        <w:tc>
          <w:tcPr>
            <w:tcW w:w="126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宋体" w:hAnsi="Calibri" w:eastAsia="宋体" w:cs="Calibri" w:hint="eastAsia"/>
                <w:b/>
              </w:rPr>
            </w:pPr>
            <w:r>
              <w:rPr>
                <w:kern w:val="2"/>
                <w:szCs w:val="22"/>
                <w:rFonts w:ascii="宋体" w:eastAsia="宋体" w:hint="eastAsia" w:cstheme="minorBidi" w:hAnsi="Calibri" w:cs="Calibri"/>
                <w:b/>
                <w:w w:val="99"/>
                <w:sz w:val="21"/>
              </w:rPr>
              <w:t>密</w:t>
            </w:r>
          </w:p>
        </w:tc>
        <w:tc>
          <w:tcPr>
            <w:tcW w:w="2491" w:type="dxa"/>
          </w:tcPr>
          <w:p w:rsidR="0018722C">
            <w:pPr>
              <w:widowControl w:val="0"/>
              <w:snapToGrid w:val="1"/>
              <w:spacing w:line="240" w:lineRule="atLeast"/>
              <w:ind w:leftChars="0" w:left="0" w:rightChars="0" w:right="0" w:firstLineChars="0" w:firstLine="0"/>
              <w:jc w:val="right"/>
              <w:autoSpaceDE w:val="0"/>
              <w:autoSpaceDN w:val="0"/>
              <w:tabs>
                <w:tab w:pos="1171" w:val="left" w:leader="none"/>
                <w:tab w:pos="2222" w:val="left" w:leader="none"/>
              </w:tabs>
              <w:pBdr>
                <w:bottom w:val="none" w:sz="0" w:space="0" w:color="auto"/>
              </w:pBdr>
              <w:rPr>
                <w:kern w:val="2"/>
                <w:sz w:val="21"/>
                <w:szCs w:val="22"/>
                <w:rFonts w:cstheme="minorBidi" w:ascii="宋体" w:hAnsi="Calibri" w:eastAsia="宋体" w:cs="Calibri" w:hint="eastAsia"/>
                <w:b/>
              </w:rPr>
            </w:pPr>
            <w:r>
              <w:rPr>
                <w:kern w:val="2"/>
                <w:szCs w:val="22"/>
                <w:rFonts w:ascii="宋体" w:eastAsia="宋体" w:hint="eastAsia" w:cstheme="minorBidi" w:hAnsi="Calibri" w:cs="Calibri"/>
                <w:b/>
                <w:spacing w:val="8"/>
                <w:sz w:val="21"/>
              </w:rPr>
              <w:t>级：</w:t>
            </w:r>
            <w:r>
              <w:rPr>
                <w:kern w:val="2"/>
                <w:szCs w:val="22"/>
                <w:rFonts w:ascii="宋体" w:eastAsia="宋体" w:hint="eastAsia" w:cstheme="minorBidi" w:hAnsi="Calibri" w:cs="Calibri"/>
                <w:b/>
                <w:spacing w:val="8"/>
                <w:sz w:val="21"/>
                <w:u w:val="single"/>
              </w:rPr>
              <w:t> </w:t>
            </w:r>
            <w:r w:rsidRPr="00000000">
              <w:rPr>
                <w:kern w:val="2"/>
                <w:sz w:val="22"/>
                <w:szCs w:val="22"/>
                <w:rFonts w:cstheme="minorBidi" w:ascii="Calibri" w:hAnsi="Calibri" w:eastAsia="Calibri" w:cs="Calibri"/>
              </w:rPr>
              <w:tab/>
            </w:r>
            <w:r>
              <w:rPr>
                <w:kern w:val="2"/>
                <w:szCs w:val="22"/>
                <w:rFonts w:ascii="宋体" w:eastAsia="宋体" w:hint="eastAsia" w:cstheme="minorBidi" w:hAnsi="Calibri" w:cs="Calibri"/>
                <w:b/>
                <w:w w:val="95"/>
                <w:sz w:val="21"/>
                <w:u w:val="single"/>
              </w:rPr>
              <w:t>无</w:t>
            </w:r>
            <w:r>
              <w:rPr>
                <w:kern w:val="2"/>
                <w:szCs w:val="22"/>
                <w:rFonts w:ascii="宋体" w:eastAsia="宋体" w:hint="eastAsia" w:cstheme="minorBidi" w:hAnsi="Calibri" w:cs="Calibri"/>
                <w:b/>
                <w:sz w:val="21"/>
                <w:u w:val="single"/>
              </w:rPr>
              <w:tab/>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7"/>
          <w:szCs w:val="24"/>
          <w:rFonts w:cstheme="minorBidi" w:ascii="Times New Roman"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2135504</wp:posOffset>
            </wp:positionH>
            <wp:positionV relativeFrom="paragraph">
              <wp:posOffset>227120</wp:posOffset>
            </wp:positionV>
            <wp:extent cx="3274288" cy="941831"/>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3274288" cy="941831"/>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line="1086" w:lineRule="exact" w:before="0"/>
        <w:ind w:leftChars="0" w:left="1280" w:rightChars="0" w:right="534" w:firstLineChars="0" w:firstLine="0"/>
        <w:jc w:val="center"/>
        <w:rPr>
          <w:rFonts w:ascii="黑体" w:eastAsia="黑体" w:hint="eastAsia"/>
          <w:sz w:val="84"/>
        </w:rPr>
      </w:pPr>
      <w:r>
        <w:rPr>
          <w:rFonts w:ascii="黑体" w:eastAsia="黑体" w:hint="eastAsia"/>
          <w:sz w:val="84"/>
        </w:rPr>
        <w:t>硕士学位论文</w:t>
      </w:r>
    </w:p>
    <w:p w:rsidR="0018722C">
      <w:pPr>
        <w:spacing w:before="265"/>
        <w:ind w:leftChars="0" w:left="1374" w:rightChars="0" w:right="534" w:firstLineChars="0" w:firstLine="0"/>
        <w:jc w:val="center"/>
        <w:rPr>
          <w:rFonts w:ascii="黑体" w:eastAsia="黑体" w:hint="eastAsia"/>
          <w:b/>
          <w:sz w:val="43"/>
        </w:rPr>
      </w:pPr>
      <w:r>
        <w:rPr>
          <w:rFonts w:ascii="黑体" w:eastAsia="黑体" w:hint="eastAsia"/>
          <w:b/>
          <w:w w:val="90"/>
          <w:sz w:val="43"/>
        </w:rPr>
        <w:t>海南省农村初中数学课堂有效教学策略研究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9" w:after="1"/>
        <w:ind w:firstLineChars="0" w:firstLine="0" w:leftChars="0" w:left="0" w:rightChars="0" w:right="0"/>
        <w:jc w:val="left"/>
        <w:autoSpaceDE w:val="0"/>
        <w:autoSpaceDN w:val="0"/>
        <w:pBdr>
          <w:bottom w:val="none" w:sz="0" w:space="0" w:color="auto"/>
        </w:pBdr>
        <w:rPr>
          <w:kern w:val="2"/>
          <w:sz w:val="28"/>
          <w:szCs w:val="24"/>
          <w:rFonts w:cstheme="minorBidi" w:ascii="黑体" w:hAnsi="宋体" w:eastAsia="宋体" w:cs="宋体"/>
          <w:b/>
        </w:rPr>
      </w:pPr>
    </w:p>
    <w:tbl>
      <w:tblPr>
        <w:tblW w:w="0" w:type="auto"/>
        <w:jc w:val="left"/>
        <w:tblInd w:w="1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1"/>
        <w:gridCol w:w="4679"/>
      </w:tblGrid>
      <w:tr>
        <w:trPr>
          <w:trHeight w:val="380" w:hRule="atLeast"/>
        </w:trPr>
        <w:tc>
          <w:tcPr>
            <w:tcW w:w="2581" w:type="dxa"/>
          </w:tcPr>
          <w:p w:rsidR="0018722C">
            <w:pPr>
              <w:widowControl w:val="0"/>
              <w:snapToGrid w:val="1"/>
              <w:spacing w:line="240" w:lineRule="atLeast"/>
              <w:ind w:leftChars="0" w:left="0" w:rightChars="0" w:right="0" w:firstLineChars="0" w:firstLine="0"/>
              <w:jc w:val="center"/>
              <w:autoSpaceDE w:val="0"/>
              <w:autoSpaceDN w:val="0"/>
              <w:tabs>
                <w:tab w:pos="687" w:val="left" w:leader="none"/>
                <w:tab w:pos="1318" w:val="left" w:leader="none"/>
                <w:tab w:pos="1948" w:val="left" w:leader="none"/>
              </w:tabs>
              <w:pBdr>
                <w:bottom w:val="none" w:sz="0" w:space="0" w:color="auto"/>
              </w:pBdr>
              <w:rPr>
                <w:kern w:val="2"/>
                <w:sz w:val="31"/>
                <w:szCs w:val="22"/>
                <w:rFonts w:cstheme="minorBidi" w:ascii="黑体" w:hAnsi="Calibri" w:eastAsia="黑体" w:cs="Calibri" w:hint="eastAsia"/>
              </w:rPr>
            </w:pPr>
            <w:r>
              <w:rPr>
                <w:kern w:val="2"/>
                <w:szCs w:val="22"/>
                <w:rFonts w:ascii="黑体" w:eastAsia="黑体" w:hint="eastAsia" w:cstheme="minorBidi" w:hAnsi="Calibri" w:cs="Calibri"/>
                <w:sz w:val="31"/>
              </w:rPr>
              <w:t>作</w:t>
            </w:r>
            <w:r w:rsidRPr="00000000">
              <w:rPr>
                <w:kern w:val="2"/>
                <w:sz w:val="22"/>
                <w:szCs w:val="22"/>
                <w:rFonts w:cstheme="minorBidi" w:ascii="Calibri" w:hAnsi="Calibri" w:eastAsia="Calibri" w:cs="Calibri"/>
              </w:rPr>
              <w:tab/>
              <w:t>者</w:t>
            </w:r>
            <w:r w:rsidRPr="00000000">
              <w:rPr>
                <w:kern w:val="2"/>
                <w:sz w:val="22"/>
                <w:szCs w:val="22"/>
                <w:rFonts w:cstheme="minorBidi" w:ascii="Calibri" w:hAnsi="Calibri" w:eastAsia="Calibri" w:cs="Calibri"/>
              </w:rPr>
              <w:tab/>
              <w:t>姓</w:t>
            </w:r>
            <w:r w:rsidRPr="00000000">
              <w:rPr>
                <w:kern w:val="2"/>
                <w:sz w:val="22"/>
                <w:szCs w:val="22"/>
                <w:rFonts w:cstheme="minorBidi" w:ascii="Calibri" w:hAnsi="Calibri" w:eastAsia="Calibri" w:cs="Calibri"/>
              </w:rPr>
              <w:tab/>
              <w:t>名</w:t>
            </w:r>
          </w:p>
        </w:tc>
        <w:tc>
          <w:tcPr>
            <w:tcW w:w="4679" w:type="dxa"/>
            <w:tcBorders>
              <w:bottom w:val="single" w:sz="6"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1"/>
                <w:szCs w:val="22"/>
                <w:rFonts w:cstheme="minorBidi" w:ascii="黑体" w:hAnsi="Calibri" w:eastAsia="黑体" w:cs="Calibri" w:hint="eastAsia"/>
              </w:rPr>
            </w:pPr>
            <w:r>
              <w:rPr>
                <w:kern w:val="2"/>
                <w:szCs w:val="22"/>
                <w:rFonts w:ascii="黑体" w:eastAsia="黑体" w:hint="eastAsia" w:cstheme="minorBidi" w:hAnsi="Calibri" w:cs="Calibri"/>
                <w:sz w:val="31"/>
              </w:rPr>
              <w:t>阴 朝 群</w:t>
            </w:r>
          </w:p>
        </w:tc>
      </w:tr>
      <w:tr>
        <w:trPr>
          <w:trHeight w:val="580" w:hRule="atLeast"/>
        </w:trPr>
        <w:tc>
          <w:tcPr>
            <w:tcW w:w="2581" w:type="dxa"/>
          </w:tcPr>
          <w:p w:rsidR="0018722C">
            <w:pPr>
              <w:widowControl w:val="0"/>
              <w:snapToGrid w:val="1"/>
              <w:spacing w:line="240" w:lineRule="atLeast"/>
              <w:ind w:leftChars="0" w:left="0" w:rightChars="0" w:right="0" w:firstLineChars="0" w:firstLine="0"/>
              <w:jc w:val="center"/>
              <w:autoSpaceDE w:val="0"/>
              <w:autoSpaceDN w:val="0"/>
              <w:tabs>
                <w:tab w:pos="672" w:val="left" w:leader="none"/>
                <w:tab w:pos="1318" w:val="left" w:leader="none"/>
                <w:tab w:pos="1948" w:val="left" w:leader="none"/>
              </w:tabs>
              <w:pBdr>
                <w:bottom w:val="none" w:sz="0" w:space="0" w:color="auto"/>
              </w:pBdr>
              <w:rPr>
                <w:kern w:val="2"/>
                <w:sz w:val="31"/>
                <w:szCs w:val="22"/>
                <w:rFonts w:cstheme="minorBidi" w:ascii="黑体" w:hAnsi="Calibri" w:eastAsia="黑体" w:cs="Calibri" w:hint="eastAsia"/>
              </w:rPr>
            </w:pPr>
            <w:r>
              <w:rPr>
                <w:kern w:val="2"/>
                <w:szCs w:val="22"/>
                <w:rFonts w:ascii="黑体" w:eastAsia="黑体" w:hint="eastAsia" w:cstheme="minorBidi" w:hAnsi="Calibri" w:cs="Calibri"/>
                <w:sz w:val="31"/>
              </w:rPr>
              <w:t>学</w:t>
            </w:r>
            <w:r w:rsidRPr="00000000">
              <w:rPr>
                <w:kern w:val="2"/>
                <w:sz w:val="22"/>
                <w:szCs w:val="22"/>
                <w:rFonts w:cstheme="minorBidi" w:ascii="Calibri" w:hAnsi="Calibri" w:eastAsia="Calibri" w:cs="Calibri"/>
              </w:rPr>
              <w:tab/>
              <w:t>科</w:t>
            </w:r>
            <w:r w:rsidRPr="00000000">
              <w:rPr>
                <w:kern w:val="2"/>
                <w:sz w:val="22"/>
                <w:szCs w:val="22"/>
                <w:rFonts w:cstheme="minorBidi" w:ascii="Calibri" w:hAnsi="Calibri" w:eastAsia="Calibri" w:cs="Calibri"/>
              </w:rPr>
              <w:tab/>
              <w:t>专</w:t>
            </w:r>
            <w:r w:rsidRPr="00000000">
              <w:rPr>
                <w:kern w:val="2"/>
                <w:sz w:val="22"/>
                <w:szCs w:val="22"/>
                <w:rFonts w:cstheme="minorBidi" w:ascii="Calibri" w:hAnsi="Calibri" w:eastAsia="Calibri" w:cs="Calibri"/>
              </w:rPr>
              <w:tab/>
              <w:t>业</w:t>
            </w:r>
          </w:p>
        </w:tc>
        <w:tc>
          <w:tcPr>
            <w:tcW w:w="4679" w:type="dxa"/>
            <w:tcBorders>
              <w:top w:val="single" w:sz="6" w:space="0" w:color="000000"/>
              <w:bottom w:val="single" w:sz="6"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1"/>
                <w:szCs w:val="22"/>
                <w:rFonts w:cstheme="minorBidi" w:ascii="黑体" w:hAnsi="Calibri" w:eastAsia="黑体" w:cs="Calibri" w:hint="eastAsia"/>
              </w:rPr>
            </w:pPr>
            <w:r>
              <w:rPr>
                <w:kern w:val="2"/>
                <w:szCs w:val="22"/>
                <w:rFonts w:ascii="黑体" w:eastAsia="黑体" w:hint="eastAsia" w:cstheme="minorBidi" w:hAnsi="Calibri" w:cs="Calibri"/>
                <w:spacing w:val="-22"/>
                <w:sz w:val="31"/>
              </w:rPr>
              <w:t>学 科 教 学 </w:t>
            </w:r>
            <w:r>
              <w:rPr>
                <w:kern w:val="2"/>
                <w:szCs w:val="22"/>
                <w:rFonts w:ascii="黑体" w:eastAsia="黑体" w:hint="eastAsia" w:cstheme="minorBidi" w:hAnsi="Calibri" w:cs="Calibri"/>
                <w:sz w:val="31"/>
              </w:rPr>
              <w:t>（</w:t>
            </w:r>
            <w:r>
              <w:rPr>
                <w:kern w:val="2"/>
                <w:szCs w:val="22"/>
                <w:rFonts w:ascii="黑体" w:eastAsia="黑体" w:hint="eastAsia" w:cstheme="minorBidi" w:hAnsi="Calibri" w:cs="Calibri"/>
                <w:spacing w:val="-26"/>
                <w:sz w:val="31"/>
              </w:rPr>
              <w:t> 数 学 </w:t>
            </w:r>
            <w:r>
              <w:rPr>
                <w:kern w:val="2"/>
                <w:szCs w:val="22"/>
                <w:rFonts w:ascii="黑体" w:eastAsia="黑体" w:hint="eastAsia" w:cstheme="minorBidi" w:hAnsi="Calibri" w:cs="Calibri"/>
                <w:sz w:val="31"/>
              </w:rPr>
              <w:t>）</w:t>
            </w:r>
          </w:p>
        </w:tc>
      </w:tr>
      <w:tr>
        <w:trPr>
          <w:trHeight w:val="600" w:hRule="atLeast"/>
        </w:trPr>
        <w:tc>
          <w:tcPr>
            <w:tcW w:w="2581" w:type="dxa"/>
          </w:tcPr>
          <w:p w:rsidR="0018722C">
            <w:pPr>
              <w:widowControl w:val="0"/>
              <w:snapToGrid w:val="1"/>
              <w:spacing w:line="240" w:lineRule="atLeast"/>
              <w:ind w:leftChars="0" w:left="0" w:rightChars="0" w:right="0" w:firstLineChars="0" w:firstLine="0"/>
              <w:jc w:val="center"/>
              <w:autoSpaceDE w:val="0"/>
              <w:autoSpaceDN w:val="0"/>
              <w:tabs>
                <w:tab w:pos="672" w:val="left" w:leader="none"/>
                <w:tab w:pos="1318" w:val="left" w:leader="none"/>
                <w:tab w:pos="1948" w:val="left" w:leader="none"/>
              </w:tabs>
              <w:pBdr>
                <w:bottom w:val="none" w:sz="0" w:space="0" w:color="auto"/>
              </w:pBdr>
              <w:rPr>
                <w:kern w:val="2"/>
                <w:sz w:val="31"/>
                <w:szCs w:val="22"/>
                <w:rFonts w:cstheme="minorBidi" w:ascii="黑体" w:hAnsi="Calibri" w:eastAsia="黑体" w:cs="Calibri" w:hint="eastAsia"/>
              </w:rPr>
            </w:pPr>
            <w:r>
              <w:rPr>
                <w:kern w:val="2"/>
                <w:szCs w:val="22"/>
                <w:rFonts w:ascii="黑体" w:eastAsia="黑体" w:hint="eastAsia" w:cstheme="minorBidi" w:hAnsi="Calibri" w:cs="Calibri"/>
                <w:sz w:val="31"/>
              </w:rPr>
              <w:t>研</w:t>
            </w:r>
            <w:r w:rsidRPr="00000000">
              <w:rPr>
                <w:kern w:val="2"/>
                <w:sz w:val="22"/>
                <w:szCs w:val="22"/>
                <w:rFonts w:cstheme="minorBidi" w:ascii="Calibri" w:hAnsi="Calibri" w:eastAsia="Calibri" w:cs="Calibri"/>
              </w:rPr>
              <w:tab/>
              <w:t>究</w:t>
            </w:r>
            <w:r w:rsidRPr="00000000">
              <w:rPr>
                <w:kern w:val="2"/>
                <w:sz w:val="22"/>
                <w:szCs w:val="22"/>
                <w:rFonts w:cstheme="minorBidi" w:ascii="Calibri" w:hAnsi="Calibri" w:eastAsia="Calibri" w:cs="Calibri"/>
              </w:rPr>
              <w:tab/>
              <w:t>方</w:t>
            </w:r>
            <w:r w:rsidRPr="00000000">
              <w:rPr>
                <w:kern w:val="2"/>
                <w:sz w:val="22"/>
                <w:szCs w:val="22"/>
                <w:rFonts w:cstheme="minorBidi" w:ascii="Calibri" w:hAnsi="Calibri" w:eastAsia="Calibri" w:cs="Calibri"/>
              </w:rPr>
              <w:tab/>
              <w:t>向</w:t>
            </w:r>
          </w:p>
        </w:tc>
        <w:tc>
          <w:tcPr>
            <w:tcW w:w="4679" w:type="dxa"/>
            <w:tcBorders>
              <w:top w:val="single" w:sz="6" w:space="0" w:color="000000"/>
              <w:bottom w:val="single" w:sz="6"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1"/>
                <w:szCs w:val="22"/>
                <w:rFonts w:cstheme="minorBidi" w:ascii="黑体" w:hAnsi="Calibri" w:eastAsia="黑体" w:cs="Calibri" w:hint="eastAsia"/>
              </w:rPr>
            </w:pPr>
            <w:r>
              <w:rPr>
                <w:kern w:val="2"/>
                <w:szCs w:val="22"/>
                <w:rFonts w:ascii="黑体" w:eastAsia="黑体" w:hint="eastAsia" w:cstheme="minorBidi" w:hAnsi="Calibri" w:cs="Calibri"/>
                <w:sz w:val="31"/>
              </w:rPr>
              <w:t>中 学 数 学 教 育</w:t>
            </w:r>
          </w:p>
        </w:tc>
      </w:tr>
      <w:tr>
        <w:trPr>
          <w:trHeight w:val="1480" w:hRule="atLeast"/>
        </w:trPr>
        <w:tc>
          <w:tcPr>
            <w:tcW w:w="258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46"/>
                <w:szCs w:val="22"/>
                <w:rFonts w:cstheme="minorBidi" w:ascii="黑体" w:hAnsi="Calibri" w:eastAsia="Calibri" w:cs="Calibri"/>
                <w:b/>
              </w:rPr>
            </w:pPr>
          </w:p>
          <w:p w:rsidR="0018722C">
            <w:pPr>
              <w:widowControl w:val="0"/>
              <w:snapToGrid w:val="1"/>
              <w:spacing w:line="240" w:lineRule="atLeast"/>
              <w:ind w:leftChars="0" w:left="0" w:rightChars="0" w:right="0" w:firstLineChars="0" w:firstLine="0"/>
              <w:jc w:val="center"/>
              <w:autoSpaceDE w:val="0"/>
              <w:autoSpaceDN w:val="0"/>
              <w:tabs>
                <w:tab w:pos="672" w:val="left" w:leader="none"/>
                <w:tab w:pos="1318" w:val="left" w:leader="none"/>
                <w:tab w:pos="1948" w:val="left" w:leader="none"/>
              </w:tabs>
              <w:pBdr>
                <w:bottom w:val="none" w:sz="0" w:space="0" w:color="auto"/>
              </w:pBdr>
              <w:rPr>
                <w:kern w:val="2"/>
                <w:sz w:val="31"/>
                <w:szCs w:val="22"/>
                <w:rFonts w:cstheme="minorBidi" w:ascii="黑体" w:hAnsi="Calibri" w:eastAsia="黑体" w:cs="Calibri" w:hint="eastAsia"/>
              </w:rPr>
            </w:pPr>
            <w:r>
              <w:rPr>
                <w:kern w:val="2"/>
                <w:szCs w:val="22"/>
                <w:rFonts w:ascii="黑体" w:eastAsia="黑体" w:hint="eastAsia" w:cstheme="minorBidi" w:hAnsi="Calibri" w:cs="Calibri"/>
                <w:sz w:val="31"/>
              </w:rPr>
              <w:t>指</w:t>
            </w:r>
            <w:r w:rsidRPr="00000000">
              <w:rPr>
                <w:kern w:val="2"/>
                <w:sz w:val="22"/>
                <w:szCs w:val="22"/>
                <w:rFonts w:cstheme="minorBidi" w:ascii="Calibri" w:hAnsi="Calibri" w:eastAsia="Calibri" w:cs="Calibri"/>
              </w:rPr>
              <w:tab/>
              <w:t>导</w:t>
            </w:r>
            <w:r w:rsidRPr="00000000">
              <w:rPr>
                <w:kern w:val="2"/>
                <w:sz w:val="22"/>
                <w:szCs w:val="22"/>
                <w:rFonts w:cstheme="minorBidi" w:ascii="Calibri" w:hAnsi="Calibri" w:eastAsia="Calibri" w:cs="Calibri"/>
              </w:rPr>
              <w:tab/>
              <w:t>教</w:t>
            </w:r>
            <w:r w:rsidRPr="00000000">
              <w:rPr>
                <w:kern w:val="2"/>
                <w:sz w:val="22"/>
                <w:szCs w:val="22"/>
                <w:rFonts w:cstheme="minorBidi" w:ascii="Calibri" w:hAnsi="Calibri" w:eastAsia="Calibri" w:cs="Calibri"/>
              </w:rPr>
              <w:tab/>
              <w:t>师</w:t>
            </w:r>
          </w:p>
        </w:tc>
        <w:tc>
          <w:tcPr>
            <w:tcW w:w="4679" w:type="dxa"/>
            <w:tcBorders>
              <w:top w:val="single" w:sz="6" w:space="0" w:color="000000"/>
              <w:bottom w:val="single" w:sz="6"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1"/>
                <w:szCs w:val="22"/>
                <w:rFonts w:cstheme="minorBidi" w:ascii="黑体" w:hAnsi="Calibri" w:eastAsia="黑体" w:cs="Calibri" w:hint="eastAsia"/>
              </w:rPr>
            </w:pPr>
            <w:r>
              <w:rPr>
                <w:kern w:val="2"/>
                <w:szCs w:val="22"/>
                <w:rFonts w:ascii="黑体" w:eastAsia="黑体" w:hint="eastAsia" w:cstheme="minorBidi" w:hAnsi="Calibri" w:cs="Calibri"/>
                <w:spacing w:val="-18"/>
                <w:sz w:val="31"/>
              </w:rPr>
              <w:t>沈 有 建 </w:t>
            </w:r>
            <w:r>
              <w:rPr>
                <w:kern w:val="2"/>
                <w:szCs w:val="22"/>
                <w:rFonts w:ascii="黑体" w:eastAsia="黑体" w:hint="eastAsia" w:cstheme="minorBidi" w:hAnsi="Calibri" w:cs="Calibri"/>
                <w:sz w:val="31"/>
              </w:rPr>
              <w:t>（</w:t>
            </w:r>
            <w:r>
              <w:rPr>
                <w:kern w:val="2"/>
                <w:szCs w:val="22"/>
                <w:rFonts w:ascii="黑体" w:eastAsia="黑体" w:hint="eastAsia" w:cstheme="minorBidi" w:hAnsi="Calibri" w:cs="Calibri"/>
                <w:spacing w:val="-9"/>
                <w:sz w:val="31"/>
              </w:rPr>
              <w:t> 教授 </w:t>
            </w:r>
            <w:r>
              <w:rPr>
                <w:kern w:val="2"/>
                <w:szCs w:val="22"/>
                <w:rFonts w:ascii="黑体" w:eastAsia="黑体" w:hint="eastAsia" w:cstheme="minorBidi" w:hAnsi="Calibri" w:cs="Calibri"/>
                <w:sz w:val="31"/>
              </w:rPr>
              <w:t>） </w:t>
            </w:r>
            <w:r>
              <w:rPr>
                <w:kern w:val="2"/>
                <w:szCs w:val="22"/>
                <w:rFonts w:ascii="黑体" w:eastAsia="黑体" w:hint="eastAsia" w:cstheme="minorBidi" w:hAnsi="Calibri" w:cs="Calibri"/>
                <w:spacing w:val="-22"/>
                <w:sz w:val="31"/>
              </w:rPr>
              <w:t>蔡 芙 蓉 </w:t>
            </w:r>
            <w:r>
              <w:rPr>
                <w:kern w:val="2"/>
                <w:szCs w:val="22"/>
                <w:rFonts w:ascii="黑体" w:eastAsia="黑体" w:hint="eastAsia" w:cstheme="minorBidi" w:hAnsi="Calibri" w:cs="Calibri"/>
                <w:sz w:val="31"/>
              </w:rPr>
              <w:t>（</w:t>
            </w:r>
            <w:r>
              <w:rPr>
                <w:kern w:val="2"/>
                <w:szCs w:val="22"/>
                <w:rFonts w:ascii="黑体" w:eastAsia="黑体" w:hint="eastAsia" w:cstheme="minorBidi" w:hAnsi="Calibri" w:cs="Calibri"/>
                <w:spacing w:val="-24"/>
                <w:sz w:val="31"/>
              </w:rPr>
              <w:t> 高 级 教 师 </w:t>
            </w:r>
            <w:r>
              <w:rPr>
                <w:kern w:val="2"/>
                <w:szCs w:val="22"/>
                <w:rFonts w:ascii="黑体" w:eastAsia="黑体" w:hint="eastAsia" w:cstheme="minorBidi" w:hAnsi="Calibri" w:cs="Calibri"/>
                <w:sz w:val="31"/>
              </w:rPr>
              <w:t>）</w:t>
            </w:r>
          </w:p>
        </w:tc>
      </w:tr>
      <w:tr>
        <w:trPr>
          <w:trHeight w:val="600" w:hRule="atLeast"/>
        </w:trPr>
        <w:tc>
          <w:tcPr>
            <w:tcW w:w="258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1"/>
                <w:szCs w:val="22"/>
                <w:rFonts w:cstheme="minorBidi" w:ascii="黑体" w:hAnsi="Calibri" w:eastAsia="黑体" w:cs="Calibri" w:hint="eastAsia"/>
              </w:rPr>
            </w:pPr>
            <w:r>
              <w:rPr>
                <w:kern w:val="2"/>
                <w:szCs w:val="22"/>
                <w:rFonts w:ascii="黑体" w:eastAsia="黑体" w:hint="eastAsia" w:cstheme="minorBidi" w:hAnsi="Calibri" w:cs="Calibri"/>
                <w:spacing w:val="-20"/>
                <w:sz w:val="31"/>
              </w:rPr>
              <w:t>申 请 学 位 类 别</w:t>
            </w:r>
          </w:p>
        </w:tc>
        <w:tc>
          <w:tcPr>
            <w:tcW w:w="4679" w:type="dxa"/>
            <w:tcBorders>
              <w:top w:val="single" w:sz="6" w:space="0" w:color="000000"/>
              <w:bottom w:val="single" w:sz="6"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1"/>
                <w:szCs w:val="22"/>
                <w:rFonts w:cstheme="minorBidi" w:ascii="黑体" w:hAnsi="Calibri" w:eastAsia="黑体" w:cs="Calibri" w:hint="eastAsia"/>
              </w:rPr>
            </w:pPr>
            <w:r>
              <w:rPr>
                <w:kern w:val="2"/>
                <w:szCs w:val="22"/>
                <w:rFonts w:ascii="黑体" w:eastAsia="黑体" w:hint="eastAsia" w:cstheme="minorBidi" w:hAnsi="Calibri" w:cs="Calibri"/>
                <w:sz w:val="31"/>
              </w:rPr>
              <w:t>教育 硕士 </w:t>
            </w:r>
          </w:p>
        </w:tc>
      </w:tr>
      <w:tr>
        <w:trPr>
          <w:trHeight w:val="580" w:hRule="atLeast"/>
        </w:trPr>
        <w:tc>
          <w:tcPr>
            <w:tcW w:w="2581" w:type="dxa"/>
          </w:tcPr>
          <w:p w:rsidR="0018722C">
            <w:pPr>
              <w:widowControl w:val="0"/>
              <w:snapToGrid w:val="1"/>
              <w:spacing w:line="240" w:lineRule="atLeast"/>
              <w:ind w:leftChars="0" w:left="0" w:rightChars="0" w:right="0" w:firstLineChars="0" w:firstLine="0"/>
              <w:jc w:val="center"/>
              <w:autoSpaceDE w:val="0"/>
              <w:autoSpaceDN w:val="0"/>
              <w:tabs>
                <w:tab w:pos="672" w:val="left" w:leader="none"/>
                <w:tab w:pos="1318" w:val="left" w:leader="none"/>
                <w:tab w:pos="1948" w:val="left" w:leader="none"/>
              </w:tabs>
              <w:pBdr>
                <w:bottom w:val="none" w:sz="0" w:space="0" w:color="auto"/>
              </w:pBdr>
              <w:rPr>
                <w:kern w:val="2"/>
                <w:sz w:val="31"/>
                <w:szCs w:val="22"/>
                <w:rFonts w:cstheme="minorBidi" w:ascii="黑体" w:hAnsi="Calibri" w:eastAsia="黑体" w:cs="Calibri" w:hint="eastAsia"/>
              </w:rPr>
            </w:pPr>
            <w:r>
              <w:rPr>
                <w:kern w:val="2"/>
                <w:szCs w:val="22"/>
                <w:rFonts w:ascii="黑体" w:eastAsia="黑体" w:hint="eastAsia" w:cstheme="minorBidi" w:hAnsi="Calibri" w:cs="Calibri"/>
                <w:sz w:val="31"/>
              </w:rPr>
              <w:t>提</w:t>
            </w:r>
            <w:r w:rsidRPr="00000000">
              <w:rPr>
                <w:kern w:val="2"/>
                <w:sz w:val="22"/>
                <w:szCs w:val="22"/>
                <w:rFonts w:cstheme="minorBidi" w:ascii="Calibri" w:hAnsi="Calibri" w:eastAsia="Calibri" w:cs="Calibri"/>
              </w:rPr>
              <w:tab/>
              <w:t>交</w:t>
            </w:r>
            <w:r w:rsidRPr="00000000">
              <w:rPr>
                <w:kern w:val="2"/>
                <w:sz w:val="22"/>
                <w:szCs w:val="22"/>
                <w:rFonts w:cstheme="minorBidi" w:ascii="Calibri" w:hAnsi="Calibri" w:eastAsia="Calibri" w:cs="Calibri"/>
              </w:rPr>
              <w:tab/>
              <w:t>日</w:t>
            </w:r>
            <w:r w:rsidRPr="00000000">
              <w:rPr>
                <w:kern w:val="2"/>
                <w:sz w:val="22"/>
                <w:szCs w:val="22"/>
                <w:rFonts w:cstheme="minorBidi" w:ascii="Calibri" w:hAnsi="Calibri" w:eastAsia="Calibri" w:cs="Calibri"/>
              </w:rPr>
              <w:tab/>
              <w:t>期</w:t>
            </w:r>
          </w:p>
        </w:tc>
        <w:tc>
          <w:tcPr>
            <w:tcW w:w="4679" w:type="dxa"/>
            <w:tcBorders>
              <w:top w:val="single" w:sz="6" w:space="0" w:color="000000"/>
              <w:bottom w:val="single" w:sz="6"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1"/>
                <w:szCs w:val="22"/>
                <w:rFonts w:cstheme="minorBidi" w:ascii="黑体" w:hAnsi="黑体" w:eastAsia="黑体" w:cs="Calibri" w:hint="eastAsia"/>
              </w:rPr>
            </w:pPr>
            <w:r>
              <w:rPr>
                <w:kern w:val="2"/>
                <w:szCs w:val="22"/>
                <w:rFonts w:ascii="黑体" w:hAnsi="黑体" w:eastAsia="黑体" w:hint="eastAsia" w:cstheme="minorBidi" w:cs="Calibri"/>
                <w:sz w:val="31"/>
              </w:rPr>
              <w:t>二 ○ 一 五 年 四 月</w:t>
            </w:r>
          </w:p>
        </w:tc>
      </w:tr>
    </w:tbl>
    <w:p w:rsidR="0018722C">
      <w:pPr>
        <w:spacing w:after="0"/>
        <w:rPr>
          <w:rFonts w:ascii="黑体" w:hAnsi="黑体" w:eastAsia="黑体" w:hint="eastAsia"/>
          <w:sz w:val="31"/>
        </w:rPr>
        <w:sectPr w:rsidR="00556256">
          <w:pgSz w:w="11910" w:h="16850"/>
          <w:pgMar w:footer="272" w:top="1560" w:bottom="460" w:left="90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5"/>
          <w:szCs w:val="24"/>
          <w:rFonts w:cstheme="minorBidi" w:ascii="黑体" w:hAnsi="宋体" w:eastAsia="宋体" w:cs="宋体"/>
          <w:b/>
        </w:rPr>
      </w:pPr>
    </w:p>
    <w:p w:rsidR="0018722C">
      <w:pPr>
        <w:spacing w:line="364" w:lineRule="auto" w:before="85"/>
        <w:ind w:leftChars="0" w:left="602" w:rightChars="0" w:right="114" w:hanging="6"/>
        <w:jc w:val="center"/>
        <w:rPr>
          <w:rFonts w:ascii="Times New Roman"/>
          <w:b/>
          <w:sz w:val="36"/>
        </w:rPr>
      </w:pPr>
      <w:r>
        <w:rPr>
          <w:rFonts w:ascii="Times New Roman"/>
          <w:b/>
          <w:sz w:val="36"/>
        </w:rPr>
        <w:t>Research on the Effective Teaching Strategies of Mathematics Class in Hainan Rural Junior Middle School</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after="0" w:before="314"/>
        <w:ind w:rightChars="0" w:right="0" w:hanging="841" w:leftChars="0" w:left="2494" w:firstLineChars="0" w:firstLine="0"/>
        <w:jc w:val="left"/>
        <w:autoSpaceDE w:val="0"/>
        <w:autoSpaceDN w:val="0"/>
        <w:pBdr>
          <w:bottom w:val="none" w:sz="0" w:space="0" w:color="auto"/>
        </w:pBdr>
        <w:rPr>
          <w:kern w:val="2"/>
          <w:sz w:val="28"/>
          <w:szCs w:val="28"/>
          <w:rFonts w:cstheme="minorBidi" w:ascii="Calibri" w:hAnsi="黑体" w:eastAsia="黑体" w:cs="黑体"/>
        </w:rPr>
      </w:pPr>
      <w:r>
        <w:rPr>
          <w:kern w:val="2"/>
          <w:sz w:val="28"/>
          <w:szCs w:val="28"/>
          <w:rFonts w:ascii="Calibri" w:cstheme="minorBidi" w:hAnsi="黑体" w:eastAsia="黑体" w:cs="黑体"/>
        </w:rPr>
        <w:t>A Dissertation Submitted for  the Degree of Master</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Calibri"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8"/>
          <w:szCs w:val="24"/>
          <w:rFonts w:cstheme="minorBidi" w:ascii="Calibri" w:hAnsi="宋体" w:eastAsia="宋体" w:cs="宋体"/>
        </w:rPr>
      </w:pPr>
    </w:p>
    <w:p w:rsidR="0018722C">
      <w:pPr>
        <w:spacing w:line="391" w:lineRule="auto" w:before="0"/>
        <w:ind w:leftChars="0" w:left="2809" w:rightChars="0" w:right="2086" w:firstLineChars="0" w:firstLine="0"/>
        <w:jc w:val="left"/>
        <w:rPr>
          <w:rFonts w:ascii="Times New Roman" w:eastAsia="Times New Roman"/>
          <w:b/>
          <w:sz w:val="30"/>
        </w:rPr>
      </w:pPr>
      <w:r>
        <w:rPr>
          <w:rFonts w:ascii="Times New Roman" w:eastAsia="Times New Roman"/>
          <w:b/>
          <w:sz w:val="30"/>
        </w:rPr>
        <w:t>Candidate</w:t>
      </w:r>
      <w:r>
        <w:rPr>
          <w:b/>
          <w:sz w:val="30"/>
        </w:rPr>
        <w:t>： </w:t>
      </w:r>
      <w:r>
        <w:rPr>
          <w:rFonts w:ascii="Times New Roman" w:eastAsia="Times New Roman"/>
          <w:b/>
          <w:sz w:val="30"/>
        </w:rPr>
        <w:t>Chaoqun Yin Supervisor</w:t>
      </w:r>
      <w:r>
        <w:rPr>
          <w:b/>
          <w:sz w:val="30"/>
        </w:rPr>
        <w:t>：</w:t>
      </w:r>
      <w:r>
        <w:rPr>
          <w:rFonts w:ascii="Times New Roman" w:eastAsia="Times New Roman"/>
          <w:b/>
          <w:sz w:val="30"/>
        </w:rPr>
        <w:t>Professor Youjian Shen</w:t>
      </w:r>
    </w:p>
    <w:p w:rsidR="0018722C">
      <w:pPr>
        <w:spacing w:before="120"/>
        <w:ind w:leftChars="0" w:left="4462" w:rightChars="0" w:right="0" w:firstLineChars="0" w:firstLine="0"/>
        <w:jc w:val="left"/>
        <w:rPr>
          <w:rFonts w:ascii="Times New Roman"/>
          <w:b/>
          <w:sz w:val="30"/>
        </w:rPr>
      </w:pPr>
      <w:r>
        <w:rPr>
          <w:rFonts w:ascii="Times New Roman"/>
          <w:b/>
          <w:sz w:val="30"/>
        </w:rPr>
        <w:t>Senior Lecturer Furong Cai</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3"/>
          <w:szCs w:val="24"/>
          <w:rFonts w:cstheme="minorBidi" w:ascii="Times New Roman" w:hAnsi="宋体" w:eastAsia="宋体" w:cs="宋体"/>
          <w:b/>
        </w:rPr>
      </w:pPr>
    </w:p>
    <w:p w:rsidR="0018722C">
      <w:pPr>
        <w:spacing w:before="0"/>
        <w:ind w:leftChars="0" w:left="3323" w:rightChars="0" w:right="2869" w:firstLineChars="0" w:firstLine="0"/>
        <w:jc w:val="center"/>
        <w:rPr>
          <w:rFonts w:ascii="Times New Roman"/>
          <w:b/>
          <w:sz w:val="30"/>
        </w:rPr>
      </w:pPr>
      <w:r>
        <w:rPr>
          <w:rFonts w:ascii="Times New Roman"/>
          <w:b/>
          <w:sz w:val="30"/>
        </w:rPr>
        <w:t>Hainan Normal University</w:t>
      </w:r>
    </w:p>
    <w:p w:rsidR="0018722C">
      <w:pPr>
        <w:spacing w:before="270"/>
        <w:ind w:leftChars="0" w:left="3323" w:rightChars="0" w:right="2266" w:firstLineChars="0" w:firstLine="0"/>
        <w:jc w:val="center"/>
        <w:rPr>
          <w:rFonts w:ascii="Times New Roman"/>
          <w:b/>
          <w:sz w:val="30"/>
        </w:rPr>
      </w:pPr>
      <w:r>
        <w:rPr>
          <w:rFonts w:ascii="Times New Roman"/>
          <w:b/>
          <w:sz w:val="30"/>
        </w:rPr>
        <w:t>Haikou, China</w:t>
      </w:r>
    </w:p>
    <w:p w:rsidR="0018722C">
      <w:pPr>
        <w:spacing w:after="0"/>
        <w:jc w:val="center"/>
        <w:rPr>
          <w:rFonts w:ascii="Times New Roman"/>
          <w:sz w:val="30"/>
        </w:rPr>
        <w:sectPr w:rsidR="00556256">
          <w:pgSz w:w="11910" w:h="16850"/>
          <w:pgMar w:header="0" w:footer="272" w:top="1600" w:bottom="460" w:left="900" w:right="136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b/>
        </w:rPr>
      </w:pPr>
    </w:p>
    <w:p w:rsidR="0018722C">
      <w:pPr>
        <w:spacing w:before="0"/>
        <w:ind w:leftChars="0" w:left="100" w:rightChars="0" w:right="0" w:firstLineChars="0" w:firstLine="0"/>
        <w:jc w:val="left"/>
        <w:rPr>
          <w:sz w:val="20"/>
        </w:rPr>
        <w:sectPr w:rsidR="00556256">
          <w:pgSz w:w="11910" w:h="16850"/>
          <w:pgMar w:footer="0" w:header="0" w:top="1600" w:bottom="0" w:left="900" w:right="1680"/>
        </w:sectPr>
      </w:pPr>
      <w:bookmarkStart w:name="声明 " w:id="2"/>
      <w:bookmarkEnd w:id="2"/>
      <w:r/>
      <w:r>
        <w:rPr>
          <w:sz w:val="20"/>
        </w:rPr>
        <w:t>万方数据</w:t>
      </w:r>
    </w:p>
    <w:p w:rsidR="0018722C">
      <w:spacing w:beforeLines="0" w:before="0" w:afterLines="0" w:after="0" w:line="440" w:lineRule="auto"/>
      <w:pPr>
        <w:sectPr w:rsidR="00556256">
          <w:headerReference w:type="even" r:id="rId158"/>
          <w:headerReference w:type="default" r:id="rId154"/>
          <w:footerReference w:type="even" r:id="rId152"/>
          <w:footerReference w:type="default" r:id="rId151"/>
          <w:headerReference w:type="first" r:id="rId149"/>
          <w:footerReference w:type="first" r:id="rId156"/>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456621" w:name="_Ref665456621"/>
      <w:bookmarkStart w:id="537336" w:name="_Toc686537336"/>
      <w:bookmarkStart w:name="中文摘要 " w:id="3"/>
      <w:bookmarkEnd w:id="3"/>
      <w:r/>
      <w:r>
        <w:t>摘</w:t>
      </w:r>
      <w:r w:rsidR="004F241D">
        <w:t xml:space="preserve">  </w:t>
      </w:r>
      <w:r w:rsidR="004F241D">
        <w:t xml:space="preserve">要</w:t>
      </w:r>
      <w:bookmarkEnd w:id="537336"/>
    </w:p>
    <w:bookmarkEnd w:id="456621"/>
    <w:p w:rsidR="0018722C">
      <w:pPr>
        <w:pStyle w:val="aff0"/>
        <w:topLinePunct/>
      </w:pPr>
      <w:r>
        <w:t>随着社会的不断发展，社会对各种人才的需求不断加强，一个国家的基础教育改革</w:t>
      </w:r>
      <w:r>
        <w:t>与发展影响着国家各方面的进步和发展。我国的基础教育课程改革已经实施十余年，通</w:t>
      </w:r>
      <w:r>
        <w:t>过实践观察、网络信息、教师交流等方式发现城市学校的基础教育发展远走在乡镇学校</w:t>
      </w:r>
    </w:p>
    <w:p w:rsidR="0018722C">
      <w:pPr>
        <w:pStyle w:val="aff0"/>
        <w:topLinePunct/>
      </w:pPr>
      <w:r>
        <w:t>（</w:t>
      </w:r>
      <w:r>
        <w:t>特别是偏远地区学校</w:t>
      </w:r>
      <w:r>
        <w:t>）</w:t>
      </w:r>
      <w:r>
        <w:t>的前面。义务教育数学课程标准</w:t>
      </w:r>
      <w:r>
        <w:t>（</w:t>
      </w:r>
      <w:r>
        <w:t>2011</w:t>
      </w:r>
      <w:r w:rsidR="001852F3">
        <w:rPr>
          <w:spacing w:val="-13"/>
        </w:rPr>
        <w:t xml:space="preserve">年版</w:t>
      </w:r>
      <w:r>
        <w:t>）</w:t>
      </w:r>
      <w:r>
        <w:t>指出“面向全体</w:t>
      </w:r>
      <w:r>
        <w:t>学生，适应学生个性发展的需要，使得：人人都能获得良好的数学教育，不同的人在数</w:t>
      </w:r>
      <w:r>
        <w:t>学上得到不同发展。”然而，从目前农村某些薄弱学校现状来看，实现义务教育数学课</w:t>
      </w:r>
      <w:r>
        <w:t>程标准的要求是很困难的。农村学校所面临的一些问题，例如学生数学基础差、数学教</w:t>
      </w:r>
      <w:r>
        <w:t>师激发学生学习兴趣难度大、农村的教育投入力度不够、很多成绩好的生源选择城市学</w:t>
      </w:r>
      <w:r>
        <w:t>校、农村学校数学课堂教学成效与义务教育课程标准要求相差太远等。本人在农村初中</w:t>
      </w:r>
      <w:r>
        <w:t>支教三年，发现农村学校师资力量薄弱和教育相对落后的实际情况。面对现状，我与当</w:t>
      </w:r>
      <w:r>
        <w:t>地老师、学生及家长进行长期交流，探讨影响数学教师有效教学及学生有效学习数学的</w:t>
      </w:r>
      <w:r>
        <w:t>因素，并通过实践课堂教学、听示范课、上公开课等方式总结数学课堂教学经验，同时结合数学教学方法、教育心理学等探索适合农村初中数学课堂有效教学的策略。</w:t>
      </w:r>
    </w:p>
    <w:p w:rsidR="0018722C">
      <w:pPr>
        <w:pStyle w:val="aff0"/>
        <w:topLinePunct/>
      </w:pPr>
      <w:r>
        <w:t>本文运用文献法、调查法、案例法、实践研究等在农村初中学校进行数学课堂有效</w:t>
      </w:r>
      <w:r>
        <w:t>教学研究，通过理论与实践相结合，提出农村初中数学课堂有效教学的策略。全文共分六个部分。第一章是绪论，包括了研究背景、研究目的和意义、研究现状及研究方法。</w:t>
      </w:r>
      <w:r>
        <w:t>第二章是关于有效教学研究的理论基础，包括人本主义教学理论、维果斯基最近发展区学习理论、建构主义理论、奥苏伯尔有意义接受学习理论、有效教学理论等。第三章是</w:t>
      </w:r>
      <w:r>
        <w:t>海南省农村初中数学课堂教学现状调查与分析，包括学生问卷调查、教师访谈记录，通</w:t>
      </w:r>
      <w:r>
        <w:t>过对调查结果和访谈情况的分析，理出影响农村初中数学课堂有效教学的因素。第四章</w:t>
      </w:r>
      <w:r>
        <w:t>是针对影响农村初中数学课堂有效教学的因素，提出相应解决办法，分别从教师应树立</w:t>
      </w:r>
      <w:r>
        <w:t>有效教学的理念；了解男女生数学学习差异，因材施教；创设问题驱动，激发学生学习</w:t>
      </w:r>
      <w:r>
        <w:t>意愿；强化课堂管理，培养学生良好行为习惯；教学模式多样，增加教学新颖；关注“学</w:t>
      </w:r>
      <w:r>
        <w:t>困生”，加强“学困生”的有效学习指导；构建合理评价体系，促进师生共同发展；反</w:t>
      </w:r>
      <w:r>
        <w:t>思形式多层，利于螺旋提升。第五章是基于农村初中数学课堂有效教学策略的实践案例</w:t>
      </w:r>
      <w:r>
        <w:t>及分析。第六章是对课题研究的总结和反思。笔者对农村初中数学课堂教学提出的思考和建议，以期望给同行一线教师提供一些帮助和参考。</w:t>
      </w:r>
    </w:p>
    <w:p w:rsidR="0018722C">
      <w:pPr>
        <w:pStyle w:val="aff"/>
        <w:topLinePunct/>
      </w:pPr>
      <w:r>
        <w:rPr>
          <w:rFonts w:eastAsia="黑体" w:ascii="Times New Roman"/>
          <w:rStyle w:val="afe"/>
          <w:b/>
        </w:rPr>
        <w:t>关键词：</w:t>
      </w:r>
      <w:r>
        <w:t>农村初中；数学课堂；有效教学；教学策略</w:t>
      </w:r>
      <w:r>
        <w:t xml:space="preserve"> </w:t>
      </w:r>
      <w:r/>
      <w:r>
        <w:t xml:space="preserve"> </w:t>
      </w:r>
      <w:r/>
      <w:r>
        <w:t xml:space="preserve"> </w:t>
      </w:r>
      <w:r/>
    </w:p>
    <w:p w:rsidR="0018722C">
      <w:pPr>
        <w:topLinePunct/>
      </w:pPr>
      <w:r>
        <w:rPr>
          <w:rFonts w:cstheme="minorBidi" w:hAnsiTheme="minorHAnsi" w:eastAsiaTheme="minorHAnsi" w:asciiTheme="minorHAnsi"/>
        </w:rPr>
        <w:t>I</w:t>
      </w:r>
    </w:p>
    <w:p w:rsidR="0018722C">
      <w:pPr>
        <w:topLinePunct/>
      </w:pPr>
      <w:r>
        <w:rPr>
          <w:rFonts w:cstheme="minorBidi" w:hAnsiTheme="minorHAnsi" w:eastAsiaTheme="minorHAnsi" w:asciiTheme="minorHAnsi" w:ascii="Times New Roman"/>
        </w:rPr>
        <w:t>II</w:t>
      </w:r>
    </w:p>
    <w:p w:rsidR="0018722C">
      <w:pPr>
        <w:pStyle w:val="afff2"/>
        <w:topLinePunct/>
      </w:pPr>
      <w:bookmarkStart w:id="537337" w:name="_Toc686537337"/>
      <w:bookmarkStart w:name="英文摘要 " w:id="4"/>
      <w:bookmarkEnd w:id="4"/>
      <w:r/>
      <w:r>
        <w:t>Abstract</w:t>
      </w:r>
      <w:bookmarkEnd w:id="537337"/>
    </w:p>
    <w:p w:rsidR="0018722C">
      <w:pPr>
        <w:pStyle w:val="afc"/>
        <w:topLinePunct/>
      </w:pPr>
      <w:r>
        <w:rPr>
          <w:rFonts w:ascii="Times New Roman"/>
        </w:rPr>
        <w:t xml:space="preserve">With </w:t>
      </w:r>
      <w:r>
        <w:rPr>
          <w:rFonts w:ascii="Times New Roman"/>
        </w:rPr>
        <w:t xml:space="preserve">the </w:t>
      </w:r>
      <w:r>
        <w:rPr>
          <w:rFonts w:ascii="Times New Roman"/>
        </w:rPr>
        <w:t xml:space="preserve">continuous development </w:t>
      </w:r>
      <w:r>
        <w:rPr>
          <w:rFonts w:ascii="Times New Roman"/>
        </w:rPr>
        <w:t xml:space="preserve">of </w:t>
      </w:r>
      <w:r>
        <w:rPr>
          <w:rFonts w:ascii="Times New Roman"/>
        </w:rPr>
        <w:t xml:space="preserve">society, the </w:t>
      </w:r>
      <w:r>
        <w:rPr>
          <w:rFonts w:ascii="Times New Roman"/>
        </w:rPr>
        <w:t xml:space="preserve">demand </w:t>
      </w:r>
      <w:r>
        <w:rPr>
          <w:rFonts w:ascii="Times New Roman"/>
        </w:rPr>
        <w:t xml:space="preserve">for </w:t>
      </w:r>
      <w:r>
        <w:rPr>
          <w:rFonts w:ascii="Times New Roman"/>
        </w:rPr>
        <w:t xml:space="preserve">all kinds </w:t>
      </w:r>
      <w:r>
        <w:rPr>
          <w:rFonts w:ascii="Times New Roman"/>
        </w:rPr>
        <w:t xml:space="preserve">of </w:t>
      </w:r>
      <w:r>
        <w:rPr>
          <w:rFonts w:ascii="Times New Roman"/>
        </w:rPr>
        <w:t xml:space="preserve">talent continues </w:t>
      </w:r>
      <w:r>
        <w:rPr>
          <w:rFonts w:ascii="Times New Roman"/>
        </w:rPr>
        <w:t xml:space="preserve">to </w:t>
      </w:r>
      <w:r>
        <w:rPr>
          <w:rFonts w:ascii="Times New Roman"/>
        </w:rPr>
        <w:t xml:space="preserve">strengthen, a basic </w:t>
      </w:r>
      <w:r>
        <w:rPr>
          <w:rFonts w:ascii="Times New Roman"/>
        </w:rPr>
        <w:t xml:space="preserve">education </w:t>
      </w:r>
      <w:r>
        <w:rPr>
          <w:rFonts w:ascii="Times New Roman"/>
        </w:rPr>
        <w:t xml:space="preserve">reform and development </w:t>
      </w:r>
      <w:r>
        <w:rPr>
          <w:rFonts w:ascii="Times New Roman"/>
        </w:rPr>
        <w:t xml:space="preserve">of </w:t>
      </w:r>
      <w:r>
        <w:rPr>
          <w:rFonts w:ascii="Times New Roman"/>
        </w:rPr>
        <w:t xml:space="preserve">the </w:t>
      </w:r>
      <w:r>
        <w:rPr>
          <w:rFonts w:ascii="Times New Roman"/>
        </w:rPr>
        <w:t xml:space="preserve">country affect </w:t>
      </w:r>
      <w:r>
        <w:rPr>
          <w:rFonts w:ascii="Times New Roman"/>
        </w:rPr>
        <w:t xml:space="preserve">the</w:t>
      </w:r>
      <w:r w:rsidR="001852F3">
        <w:rPr>
          <w:rFonts w:ascii="Times New Roman"/>
        </w:rPr>
        <w:t xml:space="preserve"> </w:t>
      </w:r>
      <w:r>
        <w:rPr>
          <w:rFonts w:ascii="Times New Roman"/>
        </w:rPr>
        <w:t xml:space="preserve">pr</w:t>
      </w:r>
      <w:r>
        <w:rPr>
          <w:rFonts w:ascii="Times New Roman"/>
        </w:rPr>
        <w:t xml:space="preserve">o</w:t>
      </w:r>
      <w:r>
        <w:rPr>
          <w:rFonts w:ascii="Times New Roman"/>
        </w:rPr>
        <w:t xml:space="preserve">gress </w:t>
      </w:r>
      <w:r>
        <w:rPr>
          <w:rFonts w:ascii="Times New Roman"/>
        </w:rPr>
        <w:t xml:space="preserve">and </w:t>
      </w:r>
      <w:r>
        <w:rPr>
          <w:rFonts w:ascii="Times New Roman"/>
        </w:rPr>
        <w:t xml:space="preserve">development </w:t>
      </w:r>
      <w:r>
        <w:rPr>
          <w:rFonts w:ascii="Times New Roman"/>
        </w:rPr>
        <w:t xml:space="preserve">of </w:t>
      </w:r>
      <w:r>
        <w:rPr>
          <w:rFonts w:ascii="Times New Roman"/>
        </w:rPr>
        <w:t xml:space="preserve">the </w:t>
      </w:r>
      <w:r>
        <w:rPr>
          <w:rFonts w:ascii="Times New Roman"/>
        </w:rPr>
        <w:t xml:space="preserve">country </w:t>
      </w:r>
      <w:r>
        <w:rPr>
          <w:rFonts w:ascii="Times New Roman"/>
        </w:rPr>
        <w:t xml:space="preserve">in </w:t>
      </w:r>
      <w:r>
        <w:rPr>
          <w:rFonts w:ascii="Times New Roman"/>
        </w:rPr>
        <w:t xml:space="preserve">all aspects. Curriculum reform </w:t>
      </w:r>
      <w:r>
        <w:rPr>
          <w:rFonts w:ascii="Times New Roman"/>
        </w:rPr>
        <w:t xml:space="preserve">of </w:t>
      </w:r>
      <w:r>
        <w:rPr>
          <w:rFonts w:ascii="Times New Roman"/>
        </w:rPr>
        <w:t xml:space="preserve">basic education </w:t>
      </w:r>
      <w:r>
        <w:rPr>
          <w:rFonts w:ascii="Times New Roman"/>
        </w:rPr>
        <w:t xml:space="preserve">in </w:t>
      </w:r>
      <w:r>
        <w:rPr>
          <w:rFonts w:ascii="Times New Roman"/>
        </w:rPr>
        <w:t xml:space="preserve">our country </w:t>
      </w:r>
      <w:r>
        <w:rPr>
          <w:rFonts w:ascii="Times New Roman"/>
        </w:rPr>
        <w:t xml:space="preserve">has </w:t>
      </w:r>
      <w:r>
        <w:rPr>
          <w:rFonts w:ascii="Times New Roman"/>
        </w:rPr>
        <w:t xml:space="preserve">implemented </w:t>
      </w:r>
      <w:r>
        <w:rPr>
          <w:rFonts w:ascii="Times New Roman"/>
        </w:rPr>
        <w:t xml:space="preserve">more </w:t>
      </w:r>
      <w:r>
        <w:rPr>
          <w:rFonts w:ascii="Times New Roman"/>
        </w:rPr>
        <w:t xml:space="preserve">than </w:t>
      </w:r>
      <w:r>
        <w:rPr>
          <w:rFonts w:ascii="Times New Roman"/>
        </w:rPr>
        <w:t xml:space="preserve">te</w:t>
      </w:r>
      <w:r>
        <w:rPr>
          <w:rFonts w:ascii="Times New Roman"/>
        </w:rPr>
        <w:t xml:space="preserve">n</w:t>
      </w:r>
      <w:r>
        <w:rPr>
          <w:rFonts w:ascii="Times New Roman"/>
        </w:rPr>
        <w:t xml:space="preserve"> </w:t>
      </w:r>
      <w:r>
        <w:rPr>
          <w:rFonts w:ascii="Times New Roman"/>
        </w:rPr>
        <w:t xml:space="preserve">years, through </w:t>
      </w:r>
      <w:r>
        <w:rPr>
          <w:rFonts w:ascii="Times New Roman"/>
        </w:rPr>
        <w:t xml:space="preserve">the </w:t>
      </w:r>
      <w:r>
        <w:rPr>
          <w:rFonts w:ascii="Times New Roman"/>
        </w:rPr>
        <w:t xml:space="preserve">practice </w:t>
      </w:r>
      <w:r>
        <w:rPr>
          <w:rFonts w:ascii="Times New Roman"/>
        </w:rPr>
        <w:t xml:space="preserve">of </w:t>
      </w:r>
      <w:r>
        <w:rPr>
          <w:rFonts w:ascii="Times New Roman"/>
        </w:rPr>
        <w:t xml:space="preserve">observation, </w:t>
      </w:r>
      <w:r>
        <w:rPr>
          <w:rFonts w:ascii="Times New Roman"/>
        </w:rPr>
        <w:t xml:space="preserve">network </w:t>
      </w:r>
      <w:r>
        <w:rPr>
          <w:rFonts w:ascii="Times New Roman"/>
        </w:rPr>
        <w:t xml:space="preserve">information, teacher exchanges, </w:t>
      </w:r>
      <w:r>
        <w:rPr>
          <w:rFonts w:ascii="Times New Roman"/>
        </w:rPr>
        <w:t xml:space="preserve">etc. </w:t>
      </w:r>
      <w:r>
        <w:rPr>
          <w:rFonts w:ascii="Times New Roman"/>
        </w:rPr>
        <w:t xml:space="preserve">found </w:t>
      </w:r>
      <w:r>
        <w:rPr>
          <w:rFonts w:ascii="Times New Roman"/>
        </w:rPr>
        <w:t xml:space="preserve">in </w:t>
      </w:r>
      <w:r>
        <w:rPr>
          <w:rFonts w:ascii="Times New Roman"/>
        </w:rPr>
        <w:t xml:space="preserve">the </w:t>
      </w:r>
      <w:r>
        <w:rPr>
          <w:rFonts w:ascii="Times New Roman"/>
        </w:rPr>
        <w:t xml:space="preserve">development </w:t>
      </w:r>
      <w:r>
        <w:rPr>
          <w:rFonts w:ascii="Times New Roman"/>
        </w:rPr>
        <w:t xml:space="preserve">of </w:t>
      </w:r>
      <w:r>
        <w:rPr>
          <w:rFonts w:ascii="Times New Roman"/>
        </w:rPr>
        <w:t xml:space="preserve">basic education </w:t>
      </w:r>
      <w:r>
        <w:rPr>
          <w:rFonts w:ascii="Times New Roman"/>
        </w:rPr>
        <w:t xml:space="preserve">in </w:t>
      </w:r>
      <w:r>
        <w:rPr>
          <w:rFonts w:ascii="Times New Roman"/>
        </w:rPr>
        <w:t xml:space="preserve">urban </w:t>
      </w:r>
      <w:r>
        <w:rPr>
          <w:rFonts w:ascii="Times New Roman"/>
        </w:rPr>
        <w:t xml:space="preserve">schools </w:t>
      </w:r>
      <w:r>
        <w:rPr>
          <w:rFonts w:ascii="Times New Roman"/>
        </w:rPr>
        <w:t xml:space="preserve">in </w:t>
      </w:r>
      <w:r>
        <w:rPr>
          <w:rFonts w:ascii="Times New Roman"/>
        </w:rPr>
        <w:t xml:space="preserve">preference </w:t>
      </w:r>
      <w:r>
        <w:rPr>
          <w:rFonts w:ascii="Times New Roman"/>
        </w:rPr>
        <w:t xml:space="preserve">to </w:t>
      </w:r>
      <w:r>
        <w:rPr>
          <w:rFonts w:ascii="Times New Roman"/>
        </w:rPr>
        <w:t xml:space="preserve">rural </w:t>
      </w:r>
      <w:r>
        <w:rPr>
          <w:rFonts w:ascii="Times New Roman"/>
        </w:rPr>
        <w:t xml:space="preserve">schools </w:t>
      </w:r>
      <w:r>
        <w:rPr>
          <w:rFonts w:ascii="Times New Roman"/>
        </w:rPr>
        <w:t xml:space="preserve">(</w:t>
      </w:r>
      <w:r>
        <w:rPr>
          <w:rFonts w:ascii="Times New Roman"/>
        </w:rPr>
        <w:t xml:space="preserve">especially </w:t>
      </w:r>
      <w:r>
        <w:rPr>
          <w:rFonts w:ascii="Times New Roman"/>
          <w:spacing w:val="-2"/>
        </w:rPr>
        <w:t xml:space="preserve">in </w:t>
      </w:r>
      <w:r>
        <w:rPr>
          <w:rFonts w:ascii="Times New Roman"/>
        </w:rPr>
        <w:t xml:space="preserve">remote areas, schools</w:t>
      </w:r>
      <w:r>
        <w:rPr>
          <w:rFonts w:ascii="Times New Roman"/>
        </w:rPr>
        <w:t xml:space="preserve">)</w:t>
      </w:r>
      <w:r>
        <w:rPr>
          <w:rFonts w:ascii="Times New Roman"/>
        </w:rPr>
        <w:t xml:space="preserve">. Compulsory mathematics curriculum standards </w:t>
      </w:r>
      <w:r>
        <w:rPr>
          <w:rFonts w:ascii="Times New Roman"/>
        </w:rPr>
        <w:t xml:space="preserve">(</w:t>
      </w:r>
      <w:r>
        <w:rPr>
          <w:rFonts w:ascii="Times New Roman"/>
          <w:spacing w:val="-2"/>
        </w:rPr>
        <w:t xml:space="preserve">2011 </w:t>
      </w:r>
      <w:r>
        <w:rPr>
          <w:rFonts w:ascii="Times New Roman"/>
        </w:rPr>
        <w:t xml:space="preserve">edition</w:t>
      </w:r>
      <w:r>
        <w:rPr>
          <w:rFonts w:ascii="Times New Roman"/>
        </w:rPr>
        <w:t xml:space="preserve">)</w:t>
      </w:r>
      <w:r>
        <w:rPr>
          <w:rFonts w:ascii="Times New Roman"/>
        </w:rPr>
        <w:t xml:space="preserve"> </w:t>
      </w:r>
      <w:r>
        <w:rPr>
          <w:rFonts w:ascii="Times New Roman"/>
        </w:rPr>
        <w:t xml:space="preserve">that</w:t>
      </w:r>
      <w:r>
        <w:rPr>
          <w:rFonts w:ascii="Times New Roman"/>
        </w:rPr>
        <w:t xml:space="preserve">"</w:t>
      </w:r>
      <w:r w:rsidR="001852F3">
        <w:rPr>
          <w:rFonts w:ascii="Times New Roman"/>
        </w:rPr>
        <w:t xml:space="preserve"> </w:t>
      </w:r>
      <w:r w:rsidR="001852F3">
        <w:rPr>
          <w:rFonts w:ascii="Times New Roman"/>
        </w:rPr>
        <w:t xml:space="preserve">for all students </w:t>
      </w:r>
      <w:r>
        <w:rPr>
          <w:rFonts w:ascii="Times New Roman"/>
        </w:rPr>
        <w:t xml:space="preserve">to </w:t>
      </w:r>
      <w:r>
        <w:rPr>
          <w:rFonts w:ascii="Times New Roman"/>
        </w:rPr>
        <w:t xml:space="preserve">meet the </w:t>
      </w:r>
      <w:r>
        <w:rPr>
          <w:rFonts w:ascii="Times New Roman"/>
        </w:rPr>
        <w:t xml:space="preserve">needs </w:t>
      </w:r>
      <w:r>
        <w:rPr>
          <w:rFonts w:ascii="Times New Roman"/>
        </w:rPr>
        <w:t xml:space="preserve">of </w:t>
      </w:r>
      <w:r>
        <w:rPr>
          <w:rFonts w:ascii="Times New Roman"/>
        </w:rPr>
        <w:t xml:space="preserve">students </w:t>
      </w:r>
      <w:r>
        <w:rPr>
          <w:rFonts w:ascii="Times New Roman"/>
        </w:rPr>
        <w:t xml:space="preserve">in</w:t>
      </w:r>
      <w:r>
        <w:rPr>
          <w:rFonts w:ascii="Times New Roman"/>
        </w:rPr>
        <w:t xml:space="preserve"> </w:t>
      </w:r>
      <w:r>
        <w:rPr>
          <w:rFonts w:ascii="Times New Roman"/>
        </w:rPr>
        <w:t xml:space="preserve">personality development, </w:t>
      </w:r>
      <w:r>
        <w:rPr>
          <w:rFonts w:ascii="Times New Roman"/>
        </w:rPr>
        <w:t xml:space="preserve">such </w:t>
      </w:r>
      <w:r>
        <w:rPr>
          <w:rFonts w:ascii="Times New Roman"/>
        </w:rPr>
        <w:t xml:space="preserve">that </w:t>
      </w:r>
      <w:r>
        <w:rPr>
          <w:rFonts w:ascii="Times New Roman"/>
        </w:rPr>
        <w:t xml:space="preserve">everyone </w:t>
      </w:r>
      <w:r>
        <w:rPr>
          <w:rFonts w:ascii="Times New Roman"/>
        </w:rPr>
        <w:t xml:space="preserve">can </w:t>
      </w:r>
      <w:r>
        <w:rPr>
          <w:rFonts w:ascii="Times New Roman"/>
        </w:rPr>
        <w:t xml:space="preserve">get </w:t>
      </w:r>
      <w:r>
        <w:rPr>
          <w:rFonts w:ascii="Times New Roman"/>
        </w:rPr>
        <w:t xml:space="preserve">a </w:t>
      </w:r>
      <w:r>
        <w:rPr>
          <w:rFonts w:ascii="Times New Roman"/>
        </w:rPr>
        <w:t xml:space="preserve">good</w:t>
      </w:r>
      <w:r>
        <w:rPr>
          <w:rFonts w:ascii="Times New Roman"/>
        </w:rPr>
        <w:t xml:space="preserve"> </w:t>
      </w:r>
      <w:r>
        <w:rPr>
          <w:rFonts w:ascii="Times New Roman"/>
        </w:rPr>
        <w:t xml:space="preserve">mathematics </w:t>
      </w:r>
      <w:r>
        <w:rPr>
          <w:rFonts w:ascii="Times New Roman"/>
        </w:rPr>
        <w:t xml:space="preserve">education, </w:t>
      </w:r>
      <w:r>
        <w:rPr>
          <w:rFonts w:ascii="Times New Roman"/>
        </w:rPr>
        <w:t xml:space="preserve">different people get different development </w:t>
      </w:r>
      <w:r>
        <w:rPr>
          <w:rFonts w:ascii="Times New Roman"/>
        </w:rPr>
        <w:t xml:space="preserve">in </w:t>
      </w:r>
      <w:r>
        <w:rPr>
          <w:rFonts w:ascii="Times New Roman"/>
        </w:rPr>
        <w:t xml:space="preserve">mathematics." </w:t>
      </w:r>
      <w:r>
        <w:rPr>
          <w:rFonts w:ascii="Times New Roman"/>
        </w:rPr>
        <w:t xml:space="preserve">However, </w:t>
      </w:r>
      <w:r>
        <w:rPr>
          <w:rFonts w:ascii="Times New Roman"/>
        </w:rPr>
        <w:t xml:space="preserve">from </w:t>
      </w:r>
      <w:r>
        <w:rPr>
          <w:rFonts w:ascii="Times New Roman"/>
        </w:rPr>
        <w:t xml:space="preserve">the current </w:t>
      </w:r>
      <w:r>
        <w:rPr>
          <w:rFonts w:ascii="Times New Roman"/>
        </w:rPr>
        <w:t xml:space="preserve">status </w:t>
      </w:r>
      <w:r>
        <w:rPr>
          <w:rFonts w:ascii="Times New Roman"/>
        </w:rPr>
        <w:t xml:space="preserve">of </w:t>
      </w:r>
      <w:r>
        <w:rPr>
          <w:rFonts w:ascii="Times New Roman"/>
        </w:rPr>
        <w:t xml:space="preserve">rural </w:t>
      </w:r>
      <w:r>
        <w:rPr>
          <w:rFonts w:ascii="Times New Roman"/>
        </w:rPr>
        <w:t xml:space="preserve">poor </w:t>
      </w:r>
      <w:r>
        <w:rPr>
          <w:rFonts w:ascii="Times New Roman"/>
        </w:rPr>
        <w:t xml:space="preserve">in some </w:t>
      </w:r>
      <w:r>
        <w:rPr>
          <w:rFonts w:ascii="Times New Roman"/>
        </w:rPr>
        <w:t xml:space="preserve">schools, the </w:t>
      </w:r>
      <w:r>
        <w:rPr>
          <w:rFonts w:ascii="Times New Roman"/>
        </w:rPr>
        <w:t xml:space="preserve">realization </w:t>
      </w:r>
      <w:r>
        <w:rPr>
          <w:rFonts w:ascii="Times New Roman"/>
        </w:rPr>
        <w:t xml:space="preserve">of </w:t>
      </w:r>
      <w:r>
        <w:rPr>
          <w:rFonts w:ascii="Times New Roman"/>
        </w:rPr>
        <w:t xml:space="preserve">compulsory mathematics curriculum standards </w:t>
      </w:r>
      <w:r>
        <w:rPr>
          <w:rFonts w:ascii="Times New Roman"/>
        </w:rPr>
        <w:t xml:space="preserve">is </w:t>
      </w:r>
      <w:r>
        <w:rPr>
          <w:rFonts w:ascii="Times New Roman"/>
        </w:rPr>
        <w:t xml:space="preserve">very difficult. </w:t>
      </w:r>
      <w:r>
        <w:rPr>
          <w:rFonts w:ascii="Times New Roman"/>
        </w:rPr>
        <w:t xml:space="preserve">Some </w:t>
      </w:r>
      <w:r>
        <w:rPr>
          <w:rFonts w:ascii="Times New Roman"/>
        </w:rPr>
        <w:t xml:space="preserve">of </w:t>
      </w:r>
      <w:r>
        <w:rPr>
          <w:rFonts w:ascii="Times New Roman"/>
        </w:rPr>
        <w:t xml:space="preserve">the </w:t>
      </w:r>
      <w:r>
        <w:rPr>
          <w:rFonts w:ascii="Times New Roman"/>
        </w:rPr>
        <w:t xml:space="preserve">problems </w:t>
      </w:r>
      <w:r>
        <w:rPr>
          <w:rFonts w:ascii="Times New Roman"/>
        </w:rPr>
        <w:t xml:space="preserve">faced </w:t>
      </w:r>
      <w:r>
        <w:rPr>
          <w:rFonts w:ascii="Times New Roman"/>
        </w:rPr>
        <w:t xml:space="preserve">by </w:t>
      </w:r>
      <w:r>
        <w:rPr>
          <w:rFonts w:ascii="Times New Roman"/>
        </w:rPr>
        <w:t xml:space="preserve">rural </w:t>
      </w:r>
      <w:r>
        <w:rPr>
          <w:rFonts w:ascii="Times New Roman"/>
        </w:rPr>
        <w:t xml:space="preserve">schools, </w:t>
      </w:r>
      <w:r>
        <w:rPr>
          <w:rFonts w:ascii="Times New Roman"/>
        </w:rPr>
        <w:t xml:space="preserve">for </w:t>
      </w:r>
      <w:r>
        <w:rPr>
          <w:rFonts w:ascii="Times New Roman"/>
        </w:rPr>
        <w:t xml:space="preserve">example, the </w:t>
      </w:r>
      <w:r>
        <w:rPr>
          <w:rFonts w:ascii="Times New Roman"/>
        </w:rPr>
        <w:t xml:space="preserve">basis </w:t>
      </w:r>
      <w:r>
        <w:rPr>
          <w:rFonts w:ascii="Times New Roman"/>
        </w:rPr>
        <w:t xml:space="preserve">of </w:t>
      </w:r>
      <w:r>
        <w:rPr>
          <w:rFonts w:ascii="Times New Roman"/>
        </w:rPr>
        <w:t xml:space="preserve">poor </w:t>
      </w:r>
      <w:r>
        <w:rPr>
          <w:rFonts w:ascii="Times New Roman"/>
        </w:rPr>
        <w:t xml:space="preserve">students </w:t>
      </w:r>
      <w:r>
        <w:rPr>
          <w:rFonts w:ascii="Times New Roman"/>
        </w:rPr>
        <w:t xml:space="preserve">in </w:t>
      </w:r>
      <w:r>
        <w:rPr>
          <w:rFonts w:ascii="Times New Roman"/>
        </w:rPr>
        <w:t xml:space="preserve">mathematics, </w:t>
      </w:r>
      <w:r>
        <w:rPr>
          <w:rFonts w:ascii="Times New Roman"/>
        </w:rPr>
        <w:t xml:space="preserve">mathematics teachers </w:t>
      </w:r>
      <w:r>
        <w:rPr>
          <w:rFonts w:ascii="Times New Roman"/>
        </w:rPr>
        <w:t xml:space="preserve">to </w:t>
      </w:r>
      <w:r>
        <w:rPr>
          <w:rFonts w:ascii="Times New Roman"/>
        </w:rPr>
        <w:t xml:space="preserve">stimulate student interest </w:t>
      </w:r>
      <w:r>
        <w:rPr>
          <w:rFonts w:ascii="Times New Roman"/>
        </w:rPr>
        <w:t xml:space="preserve">in </w:t>
      </w:r>
      <w:r>
        <w:rPr>
          <w:rFonts w:ascii="Times New Roman"/>
        </w:rPr>
        <w:t xml:space="preserve">learning difficulties, </w:t>
      </w:r>
      <w:r>
        <w:rPr>
          <w:rFonts w:ascii="Times New Roman"/>
        </w:rPr>
        <w:t xml:space="preserve">lack </w:t>
      </w:r>
      <w:r>
        <w:rPr>
          <w:rFonts w:ascii="Times New Roman"/>
        </w:rPr>
        <w:t xml:space="preserve">of </w:t>
      </w:r>
      <w:r>
        <w:rPr>
          <w:rFonts w:ascii="Times New Roman"/>
        </w:rPr>
        <w:t xml:space="preserve">education investment </w:t>
      </w:r>
      <w:r>
        <w:rPr>
          <w:rFonts w:ascii="Times New Roman"/>
        </w:rPr>
        <w:t xml:space="preserve">in </w:t>
      </w:r>
      <w:r>
        <w:rPr>
          <w:rFonts w:ascii="Times New Roman"/>
        </w:rPr>
        <w:t xml:space="preserve">rural </w:t>
      </w:r>
      <w:r>
        <w:rPr>
          <w:rFonts w:ascii="Times New Roman"/>
        </w:rPr>
        <w:t xml:space="preserve">areas, </w:t>
      </w:r>
      <w:r w:rsidR="001852F3">
        <w:rPr>
          <w:rFonts w:ascii="Times New Roman"/>
        </w:rPr>
        <w:t xml:space="preserve">many</w:t>
      </w:r>
      <w:r w:rsidR="001852F3">
        <w:rPr>
          <w:rFonts w:ascii="Times New Roman"/>
        </w:rPr>
        <w:t xml:space="preserve"> </w:t>
      </w:r>
      <w:r>
        <w:rPr>
          <w:rFonts w:ascii="Times New Roman"/>
        </w:rPr>
        <w:t xml:space="preserve">urban </w:t>
      </w:r>
      <w:r>
        <w:rPr>
          <w:rFonts w:ascii="Times New Roman"/>
        </w:rPr>
        <w:t xml:space="preserve">schools </w:t>
      </w:r>
      <w:r>
        <w:rPr>
          <w:rFonts w:ascii="Times New Roman"/>
        </w:rPr>
        <w:t xml:space="preserve">select students with </w:t>
      </w:r>
      <w:r>
        <w:rPr>
          <w:rFonts w:ascii="Times New Roman"/>
        </w:rPr>
        <w:t xml:space="preserve">good </w:t>
      </w:r>
      <w:r>
        <w:rPr>
          <w:rFonts w:ascii="Times New Roman"/>
        </w:rPr>
        <w:t xml:space="preserve">results, and </w:t>
      </w:r>
      <w:r>
        <w:rPr>
          <w:rFonts w:ascii="Times New Roman"/>
        </w:rPr>
        <w:t xml:space="preserve">the </w:t>
      </w:r>
      <w:r>
        <w:rPr>
          <w:rFonts w:ascii="Times New Roman"/>
        </w:rPr>
        <w:t xml:space="preserve">effectiveness </w:t>
      </w:r>
      <w:r>
        <w:rPr>
          <w:rFonts w:ascii="Times New Roman"/>
        </w:rPr>
        <w:t xml:space="preserve">of </w:t>
      </w:r>
      <w:r>
        <w:rPr>
          <w:rFonts w:ascii="Times New Roman"/>
        </w:rPr>
        <w:t xml:space="preserve">mathematics teaching </w:t>
      </w:r>
      <w:r>
        <w:rPr>
          <w:rFonts w:ascii="Times New Roman"/>
        </w:rPr>
        <w:t xml:space="preserve">in</w:t>
      </w:r>
      <w:r>
        <w:rPr>
          <w:rFonts w:ascii="Times New Roman"/>
        </w:rPr>
        <w:t xml:space="preserve"> </w:t>
      </w:r>
      <w:r>
        <w:rPr>
          <w:rFonts w:ascii="Times New Roman"/>
        </w:rPr>
        <w:t xml:space="preserve">rural compulsory school curriculum standards require a </w:t>
      </w:r>
      <w:r>
        <w:rPr>
          <w:rFonts w:ascii="Times New Roman"/>
        </w:rPr>
        <w:t xml:space="preserve">huge </w:t>
      </w:r>
      <w:r>
        <w:rPr>
          <w:rFonts w:ascii="Times New Roman"/>
        </w:rPr>
        <w:t xml:space="preserve">difference and </w:t>
      </w:r>
      <w:r>
        <w:rPr>
          <w:rFonts w:ascii="Times New Roman"/>
        </w:rPr>
        <w:t xml:space="preserve">so </w:t>
      </w:r>
      <w:r>
        <w:rPr>
          <w:rFonts w:ascii="Times New Roman"/>
        </w:rPr>
        <w:t xml:space="preserve">on. I taught for </w:t>
      </w:r>
      <w:r>
        <w:rPr>
          <w:rFonts w:ascii="Times New Roman"/>
        </w:rPr>
        <w:t xml:space="preserve">three years </w:t>
      </w:r>
      <w:r>
        <w:rPr>
          <w:rFonts w:ascii="Times New Roman"/>
        </w:rPr>
        <w:t xml:space="preserve">in </w:t>
      </w:r>
      <w:r>
        <w:rPr>
          <w:rFonts w:ascii="Times New Roman"/>
        </w:rPr>
        <w:t xml:space="preserve">support </w:t>
      </w:r>
      <w:r>
        <w:rPr>
          <w:rFonts w:ascii="Times New Roman"/>
        </w:rPr>
        <w:t xml:space="preserve">of </w:t>
      </w:r>
      <w:r>
        <w:rPr>
          <w:rFonts w:ascii="Times New Roman"/>
        </w:rPr>
        <w:t xml:space="preserve">rural </w:t>
      </w:r>
      <w:r>
        <w:rPr>
          <w:rFonts w:ascii="Times New Roman"/>
        </w:rPr>
        <w:t xml:space="preserve">schools, </w:t>
      </w:r>
      <w:r>
        <w:rPr>
          <w:rFonts w:ascii="Times New Roman"/>
        </w:rPr>
        <w:t xml:space="preserve">rural schools </w:t>
      </w:r>
      <w:r>
        <w:rPr>
          <w:rFonts w:ascii="Times New Roman"/>
        </w:rPr>
        <w:t xml:space="preserve">found </w:t>
      </w:r>
      <w:r>
        <w:rPr>
          <w:rFonts w:ascii="Times New Roman"/>
        </w:rPr>
        <w:t xml:space="preserve">weak </w:t>
      </w:r>
      <w:r>
        <w:rPr>
          <w:rFonts w:ascii="Times New Roman"/>
        </w:rPr>
        <w:t xml:space="preserve">teachers and education </w:t>
      </w:r>
      <w:r>
        <w:rPr>
          <w:rFonts w:ascii="Times New Roman"/>
        </w:rPr>
        <w:t xml:space="preserve">is </w:t>
      </w:r>
      <w:r>
        <w:rPr>
          <w:rFonts w:ascii="Times New Roman"/>
        </w:rPr>
        <w:t xml:space="preserve">relatively backward situation. Faced with </w:t>
      </w:r>
      <w:r>
        <w:rPr>
          <w:rFonts w:ascii="Times New Roman"/>
        </w:rPr>
        <w:t xml:space="preserve">the </w:t>
      </w:r>
      <w:r>
        <w:rPr>
          <w:rFonts w:ascii="Times New Roman"/>
        </w:rPr>
        <w:t xml:space="preserve">status quo, I </w:t>
      </w:r>
      <w:r>
        <w:rPr>
          <w:rFonts w:ascii="Times New Roman"/>
        </w:rPr>
        <w:t xml:space="preserve">am </w:t>
      </w:r>
      <w:r>
        <w:rPr>
          <w:rFonts w:ascii="Times New Roman"/>
        </w:rPr>
        <w:t xml:space="preserve">with </w:t>
      </w:r>
      <w:r>
        <w:rPr>
          <w:rFonts w:ascii="Times New Roman"/>
        </w:rPr>
        <w:t xml:space="preserve">local </w:t>
      </w:r>
      <w:r>
        <w:rPr>
          <w:rFonts w:ascii="Times New Roman"/>
        </w:rPr>
        <w:t xml:space="preserve">teachers, </w:t>
      </w:r>
      <w:r w:rsidR="001852F3">
        <w:rPr>
          <w:rFonts w:ascii="Times New Roman"/>
        </w:rPr>
        <w:t xml:space="preserve">students</w:t>
      </w:r>
      <w:r w:rsidR="001852F3">
        <w:rPr>
          <w:rFonts w:ascii="Times New Roman"/>
        </w:rPr>
        <w:t xml:space="preserve"> </w:t>
      </w:r>
      <w:r>
        <w:rPr>
          <w:rFonts w:ascii="Times New Roman"/>
        </w:rPr>
        <w:t xml:space="preserve">and </w:t>
      </w:r>
      <w:r>
        <w:rPr>
          <w:rFonts w:ascii="Times New Roman"/>
        </w:rPr>
        <w:t xml:space="preserve">parents </w:t>
      </w:r>
      <w:r>
        <w:rPr>
          <w:rFonts w:ascii="Times New Roman"/>
        </w:rPr>
        <w:t xml:space="preserve">for </w:t>
      </w:r>
      <w:r>
        <w:rPr>
          <w:rFonts w:ascii="Times New Roman"/>
        </w:rPr>
        <w:t xml:space="preserve">long-term exchanges, explore </w:t>
      </w:r>
      <w:r>
        <w:rPr>
          <w:rFonts w:ascii="Times New Roman"/>
        </w:rPr>
        <w:t xml:space="preserve">the factors </w:t>
      </w:r>
      <w:r>
        <w:rPr>
          <w:rFonts w:ascii="Times New Roman"/>
        </w:rPr>
        <w:t xml:space="preserve">affecting </w:t>
      </w:r>
      <w:r>
        <w:rPr>
          <w:rFonts w:ascii="Times New Roman"/>
        </w:rPr>
        <w:t xml:space="preserve">effective </w:t>
      </w:r>
      <w:r>
        <w:rPr>
          <w:rFonts w:ascii="Times New Roman"/>
        </w:rPr>
        <w:t xml:space="preserve">teaching mathematics </w:t>
      </w:r>
      <w:r>
        <w:rPr>
          <w:rFonts w:ascii="Times New Roman"/>
        </w:rPr>
        <w:t xml:space="preserve">teacher </w:t>
      </w:r>
      <w:r>
        <w:rPr>
          <w:rFonts w:ascii="Times New Roman"/>
        </w:rPr>
        <w:t xml:space="preserve">and student learning </w:t>
      </w:r>
      <w:r>
        <w:rPr>
          <w:rFonts w:ascii="Times New Roman"/>
        </w:rPr>
        <w:t xml:space="preserve">in</w:t>
      </w:r>
      <w:r>
        <w:rPr>
          <w:rFonts w:ascii="Times New Roman"/>
        </w:rPr>
        <w:t xml:space="preserve"> </w:t>
      </w:r>
      <w:r>
        <w:rPr>
          <w:rFonts w:ascii="Times New Roman"/>
        </w:rPr>
        <w:t xml:space="preserve">mathematics, and through </w:t>
      </w:r>
      <w:r>
        <w:rPr>
          <w:rFonts w:ascii="Times New Roman"/>
        </w:rPr>
        <w:t xml:space="preserve">the </w:t>
      </w:r>
      <w:r>
        <w:rPr>
          <w:rFonts w:ascii="Times New Roman"/>
        </w:rPr>
        <w:t xml:space="preserve">practice </w:t>
      </w:r>
      <w:r>
        <w:rPr>
          <w:rFonts w:ascii="Times New Roman"/>
        </w:rPr>
        <w:t xml:space="preserve">of </w:t>
      </w:r>
      <w:r>
        <w:rPr>
          <w:rFonts w:ascii="Times New Roman"/>
        </w:rPr>
        <w:t xml:space="preserve">classroom teaching, </w:t>
      </w:r>
      <w:r>
        <w:rPr>
          <w:rFonts w:ascii="Times New Roman"/>
        </w:rPr>
        <w:t xml:space="preserve">listening </w:t>
      </w:r>
      <w:r>
        <w:rPr>
          <w:rFonts w:ascii="Times New Roman"/>
        </w:rPr>
        <w:t xml:space="preserve">demonstration </w:t>
      </w:r>
      <w:r>
        <w:rPr>
          <w:rFonts w:ascii="Times New Roman"/>
        </w:rPr>
        <w:t xml:space="preserve">lessons, </w:t>
      </w:r>
      <w:r>
        <w:rPr>
          <w:rFonts w:ascii="Times New Roman"/>
        </w:rPr>
        <w:t xml:space="preserve">open </w:t>
      </w:r>
      <w:r>
        <w:rPr>
          <w:rFonts w:ascii="Times New Roman"/>
        </w:rPr>
        <w:t xml:space="preserve">classes, </w:t>
      </w:r>
      <w:r>
        <w:rPr>
          <w:rFonts w:ascii="Times New Roman"/>
        </w:rPr>
        <w:t xml:space="preserve">etc. </w:t>
      </w:r>
      <w:r>
        <w:rPr>
          <w:rFonts w:ascii="Times New Roman"/>
        </w:rPr>
        <w:t xml:space="preserve">on</w:t>
      </w:r>
      <w:r w:rsidR="001852F3">
        <w:rPr>
          <w:rFonts w:ascii="Times New Roman"/>
        </w:rPr>
        <w:t xml:space="preserve"> </w:t>
      </w:r>
      <w:r>
        <w:rPr>
          <w:rFonts w:ascii="Times New Roman"/>
        </w:rPr>
        <w:t xml:space="preserve">mathematics </w:t>
      </w:r>
      <w:r>
        <w:rPr>
          <w:rFonts w:ascii="Times New Roman"/>
        </w:rPr>
        <w:t xml:space="preserve">teaching experience summary</w:t>
      </w:r>
      <w:r w:rsidR="004B696B">
        <w:rPr>
          <w:rFonts w:ascii="Times New Roman"/>
        </w:rPr>
        <w:t xml:space="preserve">, combined with mathematics teaching methods, educational psychology </w:t>
      </w:r>
      <w:r>
        <w:rPr>
          <w:rFonts w:ascii="Times New Roman"/>
        </w:rPr>
        <w:t xml:space="preserve">for </w:t>
      </w:r>
      <w:r>
        <w:rPr>
          <w:rFonts w:ascii="Times New Roman"/>
        </w:rPr>
        <w:t xml:space="preserve">rural </w:t>
      </w:r>
      <w:r>
        <w:rPr>
          <w:rFonts w:ascii="Times New Roman"/>
        </w:rPr>
        <w:t xml:space="preserve">junior high school mathematics classroom </w:t>
      </w:r>
      <w:r>
        <w:rPr>
          <w:rFonts w:ascii="Times New Roman"/>
        </w:rPr>
        <w:t xml:space="preserve">to </w:t>
      </w:r>
      <w:r>
        <w:rPr>
          <w:rFonts w:ascii="Times New Roman"/>
        </w:rPr>
        <w:t xml:space="preserve">explore effective teaching </w:t>
      </w:r>
      <w:r>
        <w:rPr>
          <w:rFonts w:ascii="Times New Roman"/>
        </w:rPr>
        <w:t xml:space="preserve">strategies.</w:t>
      </w:r>
    </w:p>
    <w:p w:rsidR="0018722C">
      <w:pPr>
        <w:pStyle w:val="afc"/>
        <w:topLinePunct/>
      </w:pPr>
      <w:r>
        <w:rPr>
          <w:rFonts w:ascii="Times New Roman"/>
        </w:rPr>
        <w:t>In this paper, literature, investigation, case law, the</w:t>
      </w:r>
      <w:r w:rsidR="001852F3">
        <w:rPr>
          <w:rFonts w:ascii="Times New Roman"/>
        </w:rPr>
        <w:t xml:space="preserve"> practice of research in rural junior high school mathematics classroom teaching and research effectively, through a combination of theory and practice, put effective strategies in rural junior high school mathematics classroom teaching. The</w:t>
      </w:r>
      <w:r w:rsidR="001852F3">
        <w:rPr>
          <w:rFonts w:ascii="Times New Roman"/>
        </w:rPr>
        <w:t xml:space="preserve"> full text is divided into six parts.</w:t>
      </w:r>
    </w:p>
    <w:p w:rsidR="0018722C">
      <w:pPr>
        <w:pStyle w:val="afc"/>
        <w:topLinePunct/>
      </w:pPr>
      <w:r>
        <w:rPr>
          <w:rFonts w:ascii="Times New Roman"/>
        </w:rPr>
        <w:t>The</w:t>
      </w:r>
      <w:r w:rsidR="001852F3">
        <w:rPr>
          <w:rFonts w:ascii="Times New Roman"/>
        </w:rPr>
        <w:t xml:space="preserve"> first chapter</w:t>
      </w:r>
      <w:r w:rsidR="001852F3">
        <w:rPr>
          <w:rFonts w:ascii="Times New Roman"/>
        </w:rPr>
        <w:t xml:space="preserve"> is an introduction, </w:t>
      </w:r>
      <w:r w:rsidR="001852F3">
        <w:rPr>
          <w:rFonts w:ascii="Times New Roman"/>
        </w:rPr>
        <w:t xml:space="preserve">including the background, purpose and significance,</w:t>
      </w:r>
    </w:p>
    <w:p w:rsidR="0018722C">
      <w:pPr>
        <w:pStyle w:val="afc"/>
        <w:topLinePunct/>
      </w:pPr>
      <w:r>
        <w:rPr>
          <w:rFonts w:cstheme="minorBidi" w:hAnsiTheme="minorHAnsi" w:eastAsiaTheme="minorHAnsi" w:asciiTheme="minorHAnsi"/>
        </w:rPr>
        <w:t>III</w:t>
      </w:r>
    </w:p>
    <w:p w:rsidR="0018722C">
      <w:pPr>
        <w:pStyle w:val="afc"/>
        <w:topLinePunct/>
      </w:pPr>
      <w:r>
        <w:rPr>
          <w:rFonts w:ascii="Times New Roman"/>
        </w:rPr>
        <w:t/>
      </w:r>
      <w:r>
        <w:rPr>
          <w:rFonts w:ascii="Times New Roman"/>
        </w:rPr>
        <w:t>R</w:t>
      </w:r>
      <w:r>
        <w:rPr>
          <w:rFonts w:ascii="Times New Roman"/>
        </w:rPr>
        <w:t xml:space="preserve">esearch status and research </w:t>
      </w:r>
      <w:r>
        <w:rPr>
          <w:rFonts w:ascii="Times New Roman"/>
        </w:rPr>
        <w:t xml:space="preserve">methods. </w:t>
      </w:r>
      <w:r>
        <w:rPr>
          <w:rFonts w:ascii="Times New Roman"/>
        </w:rPr>
        <w:t>The</w:t>
      </w:r>
      <w:r w:rsidR="001852F3">
        <w:rPr>
          <w:rFonts w:ascii="Times New Roman"/>
        </w:rPr>
        <w:t xml:space="preserve"> </w:t>
      </w:r>
      <w:r>
        <w:rPr>
          <w:rFonts w:ascii="Times New Roman"/>
        </w:rPr>
        <w:t>second chapter</w:t>
      </w:r>
      <w:r w:rsidR="001852F3">
        <w:rPr>
          <w:rFonts w:ascii="Times New Roman"/>
        </w:rPr>
        <w:t xml:space="preserve"> </w:t>
      </w:r>
      <w:r>
        <w:rPr>
          <w:rFonts w:ascii="Times New Roman"/>
        </w:rPr>
        <w:t>is</w:t>
      </w:r>
      <w:r w:rsidR="001852F3">
        <w:rPr>
          <w:rFonts w:ascii="Times New Roman"/>
        </w:rPr>
        <w:t xml:space="preserve"> </w:t>
      </w:r>
      <w:r>
        <w:rPr>
          <w:rFonts w:ascii="Times New Roman"/>
        </w:rPr>
        <w:t>the</w:t>
      </w:r>
      <w:r w:rsidR="001852F3">
        <w:rPr>
          <w:rFonts w:ascii="Times New Roman"/>
        </w:rPr>
        <w:t xml:space="preserve"> </w:t>
      </w:r>
      <w:r>
        <w:rPr>
          <w:rFonts w:ascii="Times New Roman"/>
        </w:rPr>
        <w:t xml:space="preserve">theoretical basis </w:t>
      </w:r>
      <w:r>
        <w:rPr>
          <w:rFonts w:ascii="Times New Roman"/>
        </w:rPr>
        <w:t xml:space="preserve">of </w:t>
      </w:r>
      <w:r>
        <w:rPr>
          <w:rFonts w:ascii="Times New Roman"/>
        </w:rPr>
        <w:t xml:space="preserve">research on effective teaching, including teaching humanistic </w:t>
      </w:r>
      <w:r>
        <w:rPr>
          <w:rFonts w:ascii="Times New Roman"/>
        </w:rPr>
        <w:t xml:space="preserve">theory, </w:t>
      </w:r>
      <w:r>
        <w:rPr>
          <w:rFonts w:ascii="Times New Roman"/>
        </w:rPr>
        <w:t xml:space="preserve">Vygotsky's </w:t>
      </w:r>
      <w:r>
        <w:rPr>
          <w:rFonts w:ascii="Times New Roman"/>
        </w:rPr>
        <w:t xml:space="preserve">Zone </w:t>
      </w:r>
      <w:r>
        <w:rPr>
          <w:rFonts w:ascii="Times New Roman"/>
        </w:rPr>
        <w:t xml:space="preserve">of </w:t>
      </w:r>
      <w:r>
        <w:rPr>
          <w:rFonts w:ascii="Times New Roman"/>
        </w:rPr>
        <w:t xml:space="preserve">Proximal </w:t>
      </w:r>
      <w:r>
        <w:rPr>
          <w:rFonts w:ascii="Times New Roman"/>
        </w:rPr>
        <w:t xml:space="preserve">Development learning </w:t>
      </w:r>
      <w:r>
        <w:rPr>
          <w:rFonts w:ascii="Times New Roman"/>
        </w:rPr>
        <w:t xml:space="preserve">theory, </w:t>
      </w:r>
      <w:r>
        <w:rPr>
          <w:rFonts w:ascii="Times New Roman"/>
        </w:rPr>
        <w:t xml:space="preserve">constructivist </w:t>
      </w:r>
      <w:r>
        <w:rPr>
          <w:rFonts w:ascii="Times New Roman"/>
        </w:rPr>
        <w:t xml:space="preserve">theory, </w:t>
      </w:r>
      <w:r>
        <w:rPr>
          <w:rFonts w:ascii="Times New Roman"/>
        </w:rPr>
        <w:t xml:space="preserve">Ausubel </w:t>
      </w:r>
      <w:r>
        <w:rPr>
          <w:rFonts w:ascii="Times New Roman"/>
        </w:rPr>
        <w:t xml:space="preserve">meaningful </w:t>
      </w:r>
      <w:r>
        <w:rPr>
          <w:rFonts w:ascii="Times New Roman"/>
        </w:rPr>
        <w:t xml:space="preserve">learning theory accepted, effective teaching </w:t>
      </w:r>
      <w:r>
        <w:rPr>
          <w:rFonts w:ascii="Times New Roman"/>
        </w:rPr>
        <w:t xml:space="preserve">theory. The </w:t>
      </w:r>
      <w:r>
        <w:rPr>
          <w:rFonts w:ascii="Times New Roman"/>
        </w:rPr>
        <w:t xml:space="preserve">third chapter </w:t>
      </w:r>
      <w:r>
        <w:rPr>
          <w:rFonts w:ascii="Times New Roman"/>
        </w:rPr>
        <w:t xml:space="preserve">is to </w:t>
      </w:r>
      <w:r>
        <w:rPr>
          <w:rFonts w:ascii="Times New Roman"/>
        </w:rPr>
        <w:t xml:space="preserve">investigate the </w:t>
      </w:r>
      <w:r>
        <w:rPr>
          <w:rFonts w:ascii="Times New Roman"/>
        </w:rPr>
        <w:t xml:space="preserve">status </w:t>
      </w:r>
      <w:r>
        <w:rPr>
          <w:rFonts w:ascii="Times New Roman"/>
        </w:rPr>
        <w:t xml:space="preserve">of </w:t>
      </w:r>
      <w:r>
        <w:rPr>
          <w:rFonts w:ascii="Times New Roman"/>
        </w:rPr>
        <w:t xml:space="preserve">rural junior high school mathematics teaching </w:t>
      </w:r>
      <w:r>
        <w:rPr>
          <w:rFonts w:ascii="Times New Roman"/>
        </w:rPr>
        <w:t xml:space="preserve">in </w:t>
      </w:r>
      <w:r>
        <w:rPr>
          <w:rFonts w:ascii="Times New Roman"/>
        </w:rPr>
        <w:t xml:space="preserve">Hainan </w:t>
      </w:r>
      <w:r>
        <w:rPr>
          <w:rFonts w:ascii="Times New Roman"/>
        </w:rPr>
        <w:t xml:space="preserve">Province, </w:t>
      </w:r>
      <w:r>
        <w:rPr>
          <w:rFonts w:ascii="Times New Roman"/>
        </w:rPr>
        <w:t xml:space="preserve">including student questionnaires, interviews with teachers recorded </w:t>
      </w:r>
      <w:r>
        <w:rPr>
          <w:rFonts w:ascii="Times New Roman"/>
        </w:rPr>
        <w:t xml:space="preserve">on </w:t>
      </w:r>
      <w:r>
        <w:rPr>
          <w:rFonts w:ascii="Times New Roman"/>
        </w:rPr>
        <w:t xml:space="preserve">the </w:t>
      </w:r>
      <w:r>
        <w:rPr>
          <w:rFonts w:ascii="Times New Roman"/>
        </w:rPr>
        <w:t xml:space="preserve">survey results and interviews with analysis </w:t>
      </w:r>
      <w:r>
        <w:rPr>
          <w:rFonts w:ascii="Times New Roman"/>
        </w:rPr>
        <w:t xml:space="preserve">of </w:t>
      </w:r>
      <w:r>
        <w:rPr>
          <w:rFonts w:ascii="Times New Roman"/>
        </w:rPr>
        <w:t xml:space="preserve">the situation, </w:t>
      </w:r>
      <w:r>
        <w:rPr>
          <w:rFonts w:ascii="Times New Roman"/>
        </w:rPr>
        <w:t xml:space="preserve">sort out </w:t>
      </w:r>
      <w:r>
        <w:rPr>
          <w:rFonts w:ascii="Times New Roman"/>
        </w:rPr>
        <w:t xml:space="preserve">the </w:t>
      </w:r>
      <w:r>
        <w:rPr>
          <w:rFonts w:ascii="Times New Roman"/>
        </w:rPr>
        <w:t>factors</w:t>
      </w:r>
      <w:r>
        <w:rPr>
          <w:rFonts w:ascii="Times New Roman"/>
        </w:rPr>
        <w:t xml:space="preserve"> </w:t>
      </w:r>
      <w:r>
        <w:rPr>
          <w:rFonts w:ascii="Times New Roman"/>
        </w:rPr>
        <w:t>affecting rural junior high school</w:t>
      </w:r>
      <w:r w:rsidR="001852F3">
        <w:rPr>
          <w:rFonts w:ascii="Times New Roman"/>
        </w:rPr>
        <w:t xml:space="preserve"> mathematics</w:t>
      </w:r>
      <w:r w:rsidR="001852F3">
        <w:rPr>
          <w:rFonts w:ascii="Times New Roman"/>
        </w:rPr>
        <w:t xml:space="preserve"> classroom effective </w:t>
      </w:r>
      <w:r>
        <w:rPr>
          <w:rFonts w:ascii="Times New Roman"/>
        </w:rPr>
        <w:t xml:space="preserve">teaching. </w:t>
      </w:r>
      <w:r>
        <w:rPr>
          <w:rFonts w:ascii="Times New Roman"/>
        </w:rPr>
        <w:t xml:space="preserve">The </w:t>
      </w:r>
      <w:r>
        <w:rPr>
          <w:rFonts w:ascii="Times New Roman"/>
        </w:rPr>
        <w:t xml:space="preserve">fourth </w:t>
      </w:r>
      <w:r>
        <w:rPr>
          <w:rFonts w:ascii="Times New Roman"/>
        </w:rPr>
        <w:t xml:space="preserve">chapter </w:t>
      </w:r>
      <w:r>
        <w:rPr>
          <w:rFonts w:ascii="Times New Roman"/>
        </w:rPr>
        <w:t xml:space="preserve">is </w:t>
      </w:r>
      <w:r>
        <w:rPr>
          <w:rFonts w:ascii="Times New Roman"/>
        </w:rPr>
        <w:t xml:space="preserve">for </w:t>
      </w:r>
      <w:r>
        <w:rPr>
          <w:rFonts w:ascii="Times New Roman"/>
        </w:rPr>
        <w:t xml:space="preserve">rural </w:t>
      </w:r>
      <w:r>
        <w:rPr>
          <w:rFonts w:ascii="Times New Roman"/>
        </w:rPr>
        <w:t xml:space="preserve">junior high school </w:t>
      </w:r>
      <w:r>
        <w:rPr>
          <w:rFonts w:ascii="Times New Roman"/>
        </w:rPr>
        <w:t xml:space="preserve">mathema </w:t>
      </w:r>
      <w:r>
        <w:rPr>
          <w:rFonts w:ascii="Times New Roman"/>
        </w:rPr>
        <w:t xml:space="preserve">tics classroom factors </w:t>
      </w:r>
      <w:r>
        <w:rPr>
          <w:rFonts w:ascii="Times New Roman"/>
        </w:rPr>
        <w:t xml:space="preserve">that </w:t>
      </w:r>
      <w:r>
        <w:rPr>
          <w:rFonts w:ascii="Times New Roman"/>
        </w:rPr>
        <w:t xml:space="preserve">influence </w:t>
      </w:r>
      <w:r>
        <w:rPr>
          <w:rFonts w:ascii="Times New Roman"/>
        </w:rPr>
        <w:t xml:space="preserve">effective </w:t>
      </w:r>
      <w:r>
        <w:rPr>
          <w:rFonts w:ascii="Times New Roman"/>
        </w:rPr>
        <w:t xml:space="preserve">teaching, propose appropriate solutions, </w:t>
      </w:r>
      <w:r>
        <w:rPr>
          <w:rFonts w:ascii="Times New Roman"/>
        </w:rPr>
        <w:t xml:space="preserve">respectively, </w:t>
      </w:r>
      <w:r>
        <w:rPr>
          <w:rFonts w:ascii="Times New Roman"/>
        </w:rPr>
        <w:t xml:space="preserve">from </w:t>
      </w:r>
      <w:r>
        <w:rPr>
          <w:rFonts w:ascii="Times New Roman"/>
        </w:rPr>
        <w:t xml:space="preserve">the teachers </w:t>
      </w:r>
      <w:r>
        <w:rPr>
          <w:rFonts w:ascii="Times New Roman"/>
        </w:rPr>
        <w:t xml:space="preserve">should establish </w:t>
      </w:r>
      <w:r>
        <w:rPr>
          <w:rFonts w:ascii="Times New Roman"/>
        </w:rPr>
        <w:t xml:space="preserve">the </w:t>
      </w:r>
      <w:r>
        <w:rPr>
          <w:rFonts w:ascii="Times New Roman"/>
        </w:rPr>
        <w:t xml:space="preserve">concept </w:t>
      </w:r>
      <w:r>
        <w:rPr>
          <w:rFonts w:ascii="Times New Roman"/>
        </w:rPr>
        <w:t xml:space="preserve">of </w:t>
      </w:r>
      <w:r>
        <w:rPr>
          <w:rFonts w:ascii="Times New Roman"/>
        </w:rPr>
        <w:t xml:space="preserve">effective </w:t>
      </w:r>
      <w:r>
        <w:rPr>
          <w:rFonts w:ascii="Times New Roman"/>
        </w:rPr>
        <w:t>teaching;</w:t>
      </w:r>
      <w:r w:rsidR="001852F3">
        <w:rPr>
          <w:rFonts w:ascii="Times New Roman"/>
        </w:rPr>
        <w:t xml:space="preserve"> </w:t>
      </w:r>
      <w:r>
        <w:rPr>
          <w:rFonts w:ascii="Times New Roman"/>
        </w:rPr>
        <w:t>understand</w:t>
      </w:r>
      <w:r w:rsidR="001852F3">
        <w:rPr>
          <w:rFonts w:ascii="Times New Roman"/>
        </w:rPr>
        <w:t xml:space="preserve"> </w:t>
      </w:r>
      <w:r>
        <w:rPr>
          <w:rFonts w:ascii="Times New Roman"/>
        </w:rPr>
        <w:t>the</w:t>
      </w:r>
      <w:r w:rsidR="001852F3">
        <w:rPr>
          <w:rFonts w:ascii="Times New Roman"/>
        </w:rPr>
        <w:t xml:space="preserve"> </w:t>
      </w:r>
      <w:r>
        <w:rPr>
          <w:rFonts w:ascii="Times New Roman"/>
        </w:rPr>
        <w:t xml:space="preserve">differences between boys and girls </w:t>
      </w:r>
      <w:r>
        <w:rPr>
          <w:rFonts w:ascii="Times New Roman"/>
        </w:rPr>
        <w:t xml:space="preserve">in </w:t>
      </w:r>
      <w:r>
        <w:rPr>
          <w:rFonts w:ascii="Times New Roman"/>
        </w:rPr>
        <w:t xml:space="preserve">mathematics learning, </w:t>
      </w:r>
      <w:r>
        <w:rPr>
          <w:rFonts w:ascii="Times New Roman"/>
        </w:rPr>
        <w:t xml:space="preserve">individualized; creation </w:t>
      </w:r>
      <w:r>
        <w:rPr>
          <w:rFonts w:ascii="Times New Roman"/>
        </w:rPr>
        <w:t xml:space="preserve">of </w:t>
      </w:r>
      <w:r>
        <w:rPr>
          <w:rFonts w:ascii="Times New Roman"/>
        </w:rPr>
        <w:t xml:space="preserve">problem-driven, inspire students willing </w:t>
      </w:r>
      <w:r>
        <w:rPr>
          <w:rFonts w:ascii="Times New Roman"/>
        </w:rPr>
        <w:t xml:space="preserve">to </w:t>
      </w:r>
      <w:r>
        <w:rPr>
          <w:rFonts w:ascii="Times New Roman"/>
        </w:rPr>
        <w:t xml:space="preserve">learn; </w:t>
      </w:r>
      <w:r>
        <w:rPr>
          <w:rFonts w:ascii="Times New Roman"/>
        </w:rPr>
        <w:t xml:space="preserve">to </w:t>
      </w:r>
      <w:r>
        <w:rPr>
          <w:rFonts w:ascii="Times New Roman"/>
        </w:rPr>
        <w:t xml:space="preserve">strengthen </w:t>
      </w:r>
      <w:r>
        <w:rPr>
          <w:rFonts w:ascii="Times New Roman"/>
        </w:rPr>
        <w:t xml:space="preserve">the </w:t>
      </w:r>
      <w:r>
        <w:rPr>
          <w:rFonts w:ascii="Times New Roman"/>
        </w:rPr>
        <w:t>classroom management, cultivate</w:t>
      </w:r>
      <w:r w:rsidR="001852F3">
        <w:rPr>
          <w:rFonts w:ascii="Times New Roman"/>
        </w:rPr>
        <w:t xml:space="preserve"> </w:t>
      </w:r>
      <w:r>
        <w:rPr>
          <w:rFonts w:ascii="Times New Roman"/>
        </w:rPr>
        <w:t xml:space="preserve">good </w:t>
      </w:r>
      <w:r>
        <w:rPr>
          <w:rFonts w:ascii="Times New Roman"/>
        </w:rPr>
        <w:t xml:space="preserve">habits; diverse teaching model </w:t>
      </w:r>
      <w:r>
        <w:rPr>
          <w:rFonts w:ascii="Times New Roman"/>
        </w:rPr>
        <w:t xml:space="preserve">to </w:t>
      </w:r>
      <w:r>
        <w:rPr>
          <w:rFonts w:ascii="Times New Roman"/>
        </w:rPr>
        <w:t xml:space="preserve">increase </w:t>
      </w:r>
      <w:r>
        <w:rPr>
          <w:rFonts w:ascii="Times New Roman"/>
        </w:rPr>
        <w:t xml:space="preserve">teaching </w:t>
      </w:r>
      <w:r>
        <w:rPr>
          <w:rFonts w:ascii="Times New Roman"/>
        </w:rPr>
        <w:t xml:space="preserve">novel; concerned </w:t>
      </w:r>
      <w:r>
        <w:rPr>
          <w:rFonts w:ascii="Times New Roman"/>
        </w:rPr>
        <w:t xml:space="preserve">with learning difficulties, learning difficulties strengthen effective </w:t>
      </w:r>
      <w:r>
        <w:rPr>
          <w:rFonts w:ascii="Times New Roman"/>
        </w:rPr>
        <w:t xml:space="preserve">learning </w:t>
      </w:r>
      <w:r>
        <w:rPr>
          <w:rFonts w:ascii="Times New Roman"/>
        </w:rPr>
        <w:t xml:space="preserve">guidance; </w:t>
      </w:r>
      <w:r>
        <w:rPr>
          <w:rFonts w:ascii="Times New Roman"/>
        </w:rPr>
        <w:t xml:space="preserve">to </w:t>
      </w:r>
      <w:r>
        <w:rPr>
          <w:rFonts w:ascii="Times New Roman"/>
        </w:rPr>
        <w:t xml:space="preserve">build a reasonable evaluation </w:t>
      </w:r>
      <w:r>
        <w:rPr>
          <w:rFonts w:ascii="Times New Roman"/>
        </w:rPr>
        <w:t xml:space="preserve">system, </w:t>
      </w:r>
      <w:r>
        <w:rPr>
          <w:rFonts w:ascii="Times New Roman"/>
        </w:rPr>
        <w:t xml:space="preserve">promote common development </w:t>
      </w:r>
      <w:r>
        <w:rPr>
          <w:rFonts w:ascii="Times New Roman"/>
        </w:rPr>
        <w:t xml:space="preserve">of </w:t>
      </w:r>
      <w:r>
        <w:rPr>
          <w:rFonts w:ascii="Times New Roman"/>
        </w:rPr>
        <w:t xml:space="preserve">teachers and students; </w:t>
      </w:r>
      <w:r>
        <w:rPr>
          <w:rFonts w:ascii="Times New Roman"/>
        </w:rPr>
        <w:t xml:space="preserve">the </w:t>
      </w:r>
      <w:r>
        <w:rPr>
          <w:rFonts w:ascii="Times New Roman"/>
        </w:rPr>
        <w:t xml:space="preserve">form </w:t>
      </w:r>
      <w:r>
        <w:rPr>
          <w:rFonts w:ascii="Times New Roman"/>
        </w:rPr>
        <w:t xml:space="preserve">of </w:t>
      </w:r>
      <w:r>
        <w:rPr>
          <w:rFonts w:ascii="Times New Roman"/>
        </w:rPr>
        <w:t xml:space="preserve">multi-reflection, which </w:t>
      </w:r>
      <w:r>
        <w:rPr>
          <w:rFonts w:ascii="Times New Roman"/>
        </w:rPr>
        <w:t xml:space="preserve">will help </w:t>
      </w:r>
      <w:r>
        <w:rPr>
          <w:rFonts w:ascii="Times New Roman"/>
        </w:rPr>
        <w:t xml:space="preserve">enhance </w:t>
      </w:r>
      <w:r>
        <w:rPr>
          <w:rFonts w:ascii="Times New Roman"/>
        </w:rPr>
        <w:t xml:space="preserve">spiral. </w:t>
      </w:r>
      <w:r>
        <w:rPr>
          <w:rFonts w:ascii="Times New Roman"/>
        </w:rPr>
        <w:t xml:space="preserve">The </w:t>
      </w:r>
      <w:r>
        <w:rPr>
          <w:rFonts w:ascii="Times New Roman"/>
        </w:rPr>
        <w:t xml:space="preserve">fifth chapter </w:t>
      </w:r>
      <w:r>
        <w:rPr>
          <w:rFonts w:ascii="Times New Roman"/>
        </w:rPr>
        <w:t xml:space="preserve">is </w:t>
      </w:r>
      <w:r>
        <w:rPr>
          <w:rFonts w:ascii="Times New Roman"/>
        </w:rPr>
        <w:t xml:space="preserve">based </w:t>
      </w:r>
      <w:r>
        <w:rPr>
          <w:rFonts w:ascii="Times New Roman"/>
        </w:rPr>
        <w:t xml:space="preserve">on </w:t>
      </w:r>
      <w:r>
        <w:rPr>
          <w:rFonts w:ascii="Times New Roman"/>
        </w:rPr>
        <w:t xml:space="preserve">the </w:t>
      </w:r>
      <w:r>
        <w:rPr>
          <w:rFonts w:ascii="Times New Roman"/>
        </w:rPr>
        <w:t>case</w:t>
      </w:r>
      <w:r w:rsidR="001852F3">
        <w:rPr>
          <w:rFonts w:ascii="Times New Roman"/>
        </w:rPr>
        <w:t xml:space="preserve"> </w:t>
      </w:r>
      <w:r>
        <w:rPr>
          <w:rFonts w:ascii="Times New Roman"/>
        </w:rPr>
        <w:t xml:space="preserve">of </w:t>
      </w:r>
      <w:r>
        <w:rPr>
          <w:rFonts w:ascii="Times New Roman"/>
        </w:rPr>
        <w:t>rural junior</w:t>
      </w:r>
      <w:r w:rsidR="001852F3">
        <w:rPr>
          <w:rFonts w:ascii="Times New Roman"/>
        </w:rPr>
        <w:t xml:space="preserve"> high school mathematics classroom practice effective teaching strategies and analysis. </w:t>
      </w:r>
      <w:r>
        <w:rPr>
          <w:rFonts w:ascii="Times New Roman"/>
        </w:rPr>
        <w:t xml:space="preserve">The </w:t>
      </w:r>
      <w:r>
        <w:rPr>
          <w:rFonts w:ascii="Times New Roman"/>
        </w:rPr>
        <w:t xml:space="preserve">sixth </w:t>
      </w:r>
      <w:r>
        <w:rPr>
          <w:rFonts w:ascii="Times New Roman"/>
        </w:rPr>
        <w:t xml:space="preserve">chapter </w:t>
      </w:r>
      <w:r>
        <w:rPr>
          <w:rFonts w:ascii="Times New Roman"/>
        </w:rPr>
        <w:t xml:space="preserve">is </w:t>
      </w:r>
      <w:r>
        <w:rPr>
          <w:rFonts w:ascii="Times New Roman"/>
        </w:rPr>
        <w:t xml:space="preserve">a </w:t>
      </w:r>
      <w:r>
        <w:rPr>
          <w:rFonts w:ascii="Times New Roman"/>
        </w:rPr>
        <w:t xml:space="preserve">summary </w:t>
      </w:r>
      <w:r>
        <w:rPr>
          <w:rFonts w:ascii="Times New Roman"/>
        </w:rPr>
        <w:t xml:space="preserve">of </w:t>
      </w:r>
      <w:r>
        <w:rPr>
          <w:rFonts w:ascii="Times New Roman"/>
        </w:rPr>
        <w:t xml:space="preserve">research and reflection. Thoughts and suggestions author </w:t>
      </w:r>
      <w:r>
        <w:rPr>
          <w:rFonts w:ascii="Times New Roman"/>
        </w:rPr>
        <w:t xml:space="preserve">of </w:t>
      </w:r>
      <w:r>
        <w:rPr>
          <w:rFonts w:ascii="Times New Roman"/>
        </w:rPr>
        <w:t xml:space="preserve">rural </w:t>
      </w:r>
      <w:r>
        <w:rPr>
          <w:rFonts w:ascii="Times New Roman"/>
        </w:rPr>
        <w:t xml:space="preserve">junior </w:t>
      </w:r>
      <w:r>
        <w:rPr>
          <w:rFonts w:ascii="Times New Roman"/>
        </w:rPr>
        <w:t xml:space="preserve">high school </w:t>
      </w:r>
      <w:r>
        <w:rPr>
          <w:rFonts w:ascii="Times New Roman"/>
        </w:rPr>
        <w:t xml:space="preserve">mathematics </w:t>
      </w:r>
      <w:r>
        <w:rPr>
          <w:rFonts w:ascii="Times New Roman"/>
        </w:rPr>
        <w:t xml:space="preserve">teaching proposed </w:t>
      </w:r>
      <w:r>
        <w:rPr>
          <w:rFonts w:ascii="Times New Roman"/>
        </w:rPr>
        <w:t xml:space="preserve">to </w:t>
      </w:r>
      <w:r>
        <w:rPr>
          <w:rFonts w:ascii="Times New Roman"/>
        </w:rPr>
        <w:t xml:space="preserve">fellow classroom teachers expected </w:t>
      </w:r>
      <w:r>
        <w:rPr>
          <w:rFonts w:ascii="Times New Roman"/>
        </w:rPr>
        <w:t xml:space="preserve">to </w:t>
      </w:r>
      <w:r>
        <w:rPr>
          <w:rFonts w:ascii="Times New Roman"/>
        </w:rPr>
        <w:t xml:space="preserve">provide some </w:t>
      </w:r>
      <w:r>
        <w:rPr>
          <w:rFonts w:ascii="Times New Roman"/>
        </w:rPr>
        <w:t xml:space="preserve">help </w:t>
      </w:r>
      <w:r>
        <w:rPr>
          <w:rFonts w:ascii="Times New Roman"/>
        </w:rPr>
        <w:t>and reference.</w:t>
      </w:r>
    </w:p>
    <w:p w:rsidR="0018722C">
      <w:pPr>
        <w:pStyle w:val="aff"/>
        <w:topLinePunct/>
      </w:pPr>
      <w:r>
        <w:rPr>
          <w:rStyle w:val="afe"/>
          <w:rFonts w:eastAsia="黑体" w:ascii="Times New Roman"/>
          <w:b/>
        </w:rPr>
        <w:t>Key words: </w:t>
      </w:r>
      <w:r>
        <w:rPr>
          <w:rFonts w:ascii="Times New Roman"/>
        </w:rPr>
        <w:t>Rural Junior Middle School; Mathematics Class; Strategies of effective teaching; Teaching strategies</w:t>
      </w:r>
    </w:p>
    <w:p w:rsidR="0018722C">
      <w:pPr>
        <w:topLinePunct/>
      </w:pPr>
      <w:r>
        <w:rPr>
          <w:rFonts w:cstheme="minorBidi" w:hAnsiTheme="minorHAnsi" w:eastAsiaTheme="minorHAnsi" w:asciiTheme="minorHAnsi"/>
        </w:rPr>
        <w:t>IV</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"_Toc686537336"</w:instrText>
      </w:r>
      <w:r>
        <w:fldChar w:fldCharType="separate"/>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_Toc686537336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"_Toc686537337"</w:instrText>
      </w:r>
      <w:r>
        <w:fldChar w:fldCharType="separate"/>
      </w:r>
      <w:r/>
      <w:r>
        <w:t>Abstract</w:t>
      </w:r>
      <w:r>
        <w:fldChar w:fldCharType="end"/>
      </w:r>
      <w:r>
        <w:rPr>
          <w:noProof/>
          <w:webHidden/>
        </w:rPr>
        <w:tab/>
      </w:r>
      <w:r>
        <w:rPr>
          <w:noProof/>
          <w:webHidden/>
        </w:rPr>
        <w:fldChar w:fldCharType="begin"/>
      </w:r>
      <w:r>
        <w:rPr>
          <w:noProof/>
          <w:webHidden/>
        </w:rPr>
        <w:instrText> PAGEREF _Toc686537337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"_Toc686537338"</w:instrText>
      </w:r>
      <w:r>
        <w:fldChar w:fldCharType="separate"/>
      </w:r>
      <w:r/>
      <w:r>
        <w:t>第</w:t>
      </w:r>
      <w:r>
        <w:t>一章</w:t>
      </w:r>
      <w:r>
        <w:t xml:space="preserve">  </w:t>
      </w:r>
      <w:r w:rsidRPr="00DB64CE">
        <w:t>绪论</w:t>
      </w:r>
      <w:r>
        <w:fldChar w:fldCharType="end"/>
      </w:r>
      <w:r>
        <w:rPr>
          <w:noProof/>
          <w:webHidden/>
        </w:rPr>
        <w:tab/>
      </w:r>
      <w:r>
        <w:rPr>
          <w:noProof/>
          <w:webHidden/>
        </w:rPr>
        <w:fldChar w:fldCharType="begin"/>
      </w:r>
      <w:r>
        <w:rPr>
          <w:noProof/>
          <w:webHidden/>
        </w:rPr>
        <w:instrText> PAGEREF _Toc686537338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"_Toc686537339"</w:instrText>
      </w:r>
      <w:r>
        <w:fldChar w:fldCharType="separate"/>
      </w:r>
      <w:r>
        <w:t>1.1</w:t>
      </w:r>
      <w:r>
        <w:t xml:space="preserve"> </w:t>
      </w:r>
      <w:r/>
      <w:r>
        <w:t>课题研究背景</w:t>
      </w:r>
      <w:r>
        <w:fldChar w:fldCharType="end"/>
      </w:r>
      <w:r>
        <w:rPr>
          <w:noProof/>
          <w:webHidden/>
        </w:rPr>
        <w:tab/>
      </w:r>
      <w:r>
        <w:rPr>
          <w:noProof/>
          <w:webHidden/>
        </w:rPr>
        <w:fldChar w:fldCharType="begin"/>
      </w:r>
      <w:r>
        <w:rPr>
          <w:noProof/>
          <w:webHidden/>
        </w:rPr>
        <w:instrText> PAGEREF _Toc686537339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"_Toc686537340"</w:instrText>
      </w:r>
      <w:r>
        <w:fldChar w:fldCharType="separate"/>
      </w:r>
      <w:r>
        <w:t>1.2</w:t>
      </w:r>
      <w:r>
        <w:t xml:space="preserve"> </w:t>
      </w:r>
      <w:r/>
      <w:r>
        <w:t>课题研究的目的及意义</w:t>
      </w:r>
      <w:r>
        <w:fldChar w:fldCharType="end"/>
      </w:r>
      <w:r>
        <w:rPr>
          <w:noProof/>
          <w:webHidden/>
        </w:rPr>
        <w:tab/>
      </w:r>
      <w:r>
        <w:rPr>
          <w:noProof/>
          <w:webHidden/>
        </w:rPr>
        <w:fldChar w:fldCharType="begin"/>
      </w:r>
      <w:r>
        <w:rPr>
          <w:noProof/>
          <w:webHidden/>
        </w:rPr>
        <w:instrText> PAGEREF _Toc686537340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"_Toc686537341"</w:instrText>
      </w:r>
      <w:r>
        <w:fldChar w:fldCharType="separate"/>
      </w:r>
      <w:r>
        <w:t>1.2.1</w:t>
      </w:r>
      <w:r>
        <w:t xml:space="preserve"> </w:t>
      </w:r>
      <w:r>
        <w:t>研究目的</w:t>
      </w:r>
      <w:r>
        <w:fldChar w:fldCharType="end"/>
      </w:r>
      <w:r>
        <w:rPr>
          <w:noProof/>
          <w:webHidden/>
        </w:rPr>
        <w:tab/>
      </w:r>
      <w:r>
        <w:rPr>
          <w:noProof/>
          <w:webHidden/>
        </w:rPr>
        <w:fldChar w:fldCharType="begin"/>
      </w:r>
      <w:r>
        <w:rPr>
          <w:noProof/>
          <w:webHidden/>
        </w:rPr>
        <w:instrText> PAGEREF _Toc686537341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"_Toc686537342"</w:instrText>
      </w:r>
      <w:r>
        <w:fldChar w:fldCharType="separate"/>
      </w:r>
      <w:r>
        <w:t>1.2.2</w:t>
      </w:r>
      <w:r>
        <w:t xml:space="preserve"> </w:t>
      </w:r>
      <w:r>
        <w:t>研究意义</w:t>
      </w:r>
      <w:r>
        <w:fldChar w:fldCharType="end"/>
      </w:r>
      <w:r>
        <w:rPr>
          <w:noProof/>
          <w:webHidden/>
        </w:rPr>
        <w:tab/>
      </w:r>
      <w:r>
        <w:rPr>
          <w:noProof/>
          <w:webHidden/>
        </w:rPr>
        <w:fldChar w:fldCharType="begin"/>
      </w:r>
      <w:r>
        <w:rPr>
          <w:noProof/>
          <w:webHidden/>
        </w:rPr>
        <w:instrText> PAGEREF _Toc686537342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"_Toc686537343"</w:instrText>
      </w:r>
      <w:r>
        <w:fldChar w:fldCharType="separate"/>
      </w:r>
      <w:r>
        <w:t>1.3</w:t>
      </w:r>
      <w:r>
        <w:t xml:space="preserve"> </w:t>
      </w:r>
      <w:r/>
      <w:r>
        <w:t>有效教学研究现状</w:t>
      </w:r>
      <w:r>
        <w:fldChar w:fldCharType="end"/>
      </w:r>
      <w:r>
        <w:rPr>
          <w:noProof/>
          <w:webHidden/>
        </w:rPr>
        <w:tab/>
      </w:r>
      <w:r>
        <w:rPr>
          <w:noProof/>
          <w:webHidden/>
        </w:rPr>
        <w:fldChar w:fldCharType="begin"/>
      </w:r>
      <w:r>
        <w:rPr>
          <w:noProof/>
          <w:webHidden/>
        </w:rPr>
        <w:instrText> PAGEREF _Toc686537343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"_Toc686537344"</w:instrText>
      </w:r>
      <w:r>
        <w:fldChar w:fldCharType="separate"/>
      </w:r>
      <w:r>
        <w:t>1.3.1</w:t>
      </w:r>
      <w:r>
        <w:t xml:space="preserve"> </w:t>
      </w:r>
      <w:r>
        <w:t>国内有效教学研究现状</w:t>
      </w:r>
      <w:r>
        <w:fldChar w:fldCharType="end"/>
      </w:r>
      <w:r>
        <w:rPr>
          <w:noProof/>
          <w:webHidden/>
        </w:rPr>
        <w:tab/>
      </w:r>
      <w:r>
        <w:rPr>
          <w:noProof/>
          <w:webHidden/>
        </w:rPr>
        <w:fldChar w:fldCharType="begin"/>
      </w:r>
      <w:r>
        <w:rPr>
          <w:noProof/>
          <w:webHidden/>
        </w:rPr>
        <w:instrText> PAGEREF _Toc686537344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"_Toc686537345"</w:instrText>
      </w:r>
      <w:r>
        <w:fldChar w:fldCharType="separate"/>
      </w:r>
      <w:r>
        <w:t>1.3.2</w:t>
      </w:r>
      <w:r>
        <w:t xml:space="preserve"> </w:t>
      </w:r>
      <w:r>
        <w:t>国外有效教学研究现状</w:t>
      </w:r>
      <w:r>
        <w:fldChar w:fldCharType="end"/>
      </w:r>
      <w:r>
        <w:rPr>
          <w:noProof/>
          <w:webHidden/>
        </w:rPr>
        <w:tab/>
      </w:r>
      <w:r>
        <w:rPr>
          <w:noProof/>
          <w:webHidden/>
        </w:rPr>
        <w:fldChar w:fldCharType="begin"/>
      </w:r>
      <w:r>
        <w:rPr>
          <w:noProof/>
          <w:webHidden/>
        </w:rPr>
        <w:instrText> PAGEREF _Toc686537345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"_Toc686537346"</w:instrText>
      </w:r>
      <w:r>
        <w:fldChar w:fldCharType="separate"/>
      </w:r>
      <w:r>
        <w:t>1.3.3</w:t>
      </w:r>
      <w:r>
        <w:t xml:space="preserve"> </w:t>
      </w:r>
      <w:r>
        <w:t>关于初中数学课堂有效教学研究现状</w:t>
      </w:r>
      <w:r>
        <w:fldChar w:fldCharType="end"/>
      </w:r>
      <w:r>
        <w:rPr>
          <w:noProof/>
          <w:webHidden/>
        </w:rPr>
        <w:tab/>
      </w:r>
      <w:r>
        <w:rPr>
          <w:noProof/>
          <w:webHidden/>
        </w:rPr>
        <w:fldChar w:fldCharType="begin"/>
      </w:r>
      <w:r>
        <w:rPr>
          <w:noProof/>
          <w:webHidden/>
        </w:rPr>
        <w:instrText> PAGEREF _Toc686537346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"_Toc686537347"</w:instrText>
      </w:r>
      <w:r>
        <w:fldChar w:fldCharType="separate"/>
      </w:r>
      <w:r>
        <w:t>1.4</w:t>
      </w:r>
      <w:r>
        <w:t xml:space="preserve"> </w:t>
      </w:r>
      <w:r/>
      <w:r>
        <w:t>课题研究的方法</w:t>
      </w:r>
      <w:r>
        <w:fldChar w:fldCharType="end"/>
      </w:r>
      <w:r>
        <w:rPr>
          <w:noProof/>
          <w:webHidden/>
        </w:rPr>
        <w:tab/>
      </w:r>
      <w:r>
        <w:rPr>
          <w:noProof/>
          <w:webHidden/>
        </w:rPr>
        <w:fldChar w:fldCharType="begin"/>
      </w:r>
      <w:r>
        <w:rPr>
          <w:noProof/>
          <w:webHidden/>
        </w:rPr>
        <w:instrText> PAGEREF _Toc686537347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"_Toc686537348"</w:instrText>
      </w:r>
      <w:r>
        <w:fldChar w:fldCharType="separate"/>
      </w:r>
      <w:r>
        <w:t>1.4.1</w:t>
      </w:r>
      <w:r>
        <w:t xml:space="preserve"> </w:t>
      </w:r>
      <w:r>
        <w:t>文献分析法</w:t>
      </w:r>
      <w:r>
        <w:fldChar w:fldCharType="end"/>
      </w:r>
      <w:r>
        <w:rPr>
          <w:noProof/>
          <w:webHidden/>
        </w:rPr>
        <w:tab/>
      </w:r>
      <w:r>
        <w:rPr>
          <w:noProof/>
          <w:webHidden/>
        </w:rPr>
        <w:fldChar w:fldCharType="begin"/>
      </w:r>
      <w:r>
        <w:rPr>
          <w:noProof/>
          <w:webHidden/>
        </w:rPr>
        <w:instrText> PAGEREF _Toc686537348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"_Toc686537349"</w:instrText>
      </w:r>
      <w:r>
        <w:fldChar w:fldCharType="separate"/>
      </w:r>
      <w:r>
        <w:t>1.4.2</w:t>
      </w:r>
      <w:r>
        <w:t xml:space="preserve"> </w:t>
      </w:r>
      <w:r>
        <w:t>调查研究法</w:t>
      </w:r>
      <w:r>
        <w:fldChar w:fldCharType="end"/>
      </w:r>
      <w:r>
        <w:rPr>
          <w:noProof/>
          <w:webHidden/>
        </w:rPr>
        <w:tab/>
      </w:r>
      <w:r>
        <w:rPr>
          <w:noProof/>
          <w:webHidden/>
        </w:rPr>
        <w:fldChar w:fldCharType="begin"/>
      </w:r>
      <w:r>
        <w:rPr>
          <w:noProof/>
          <w:webHidden/>
        </w:rPr>
        <w:instrText> PAGEREF _Toc686537349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"_Toc686537350"</w:instrText>
      </w:r>
      <w:r>
        <w:fldChar w:fldCharType="separate"/>
      </w:r>
      <w:r>
        <w:t>1.4.3</w:t>
      </w:r>
      <w:r>
        <w:t xml:space="preserve"> </w:t>
      </w:r>
      <w:r>
        <w:t>课堂观察法</w:t>
      </w:r>
      <w:r>
        <w:fldChar w:fldCharType="end"/>
      </w:r>
      <w:r>
        <w:rPr>
          <w:noProof/>
          <w:webHidden/>
        </w:rPr>
        <w:tab/>
      </w:r>
      <w:r>
        <w:rPr>
          <w:noProof/>
          <w:webHidden/>
        </w:rPr>
        <w:fldChar w:fldCharType="begin"/>
      </w:r>
      <w:r>
        <w:rPr>
          <w:noProof/>
          <w:webHidden/>
        </w:rPr>
        <w:instrText> PAGEREF _Toc686537350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"_Toc686537351"</w:instrText>
      </w:r>
      <w:r>
        <w:fldChar w:fldCharType="separate"/>
      </w:r>
      <w:r>
        <w:t>1.4.4</w:t>
      </w:r>
      <w:r>
        <w:t xml:space="preserve"> </w:t>
      </w:r>
      <w:r>
        <w:t>案例分析法</w:t>
      </w:r>
      <w:r>
        <w:fldChar w:fldCharType="end"/>
      </w:r>
      <w:r>
        <w:rPr>
          <w:noProof/>
          <w:webHidden/>
        </w:rPr>
        <w:tab/>
      </w:r>
      <w:r>
        <w:rPr>
          <w:noProof/>
          <w:webHidden/>
        </w:rPr>
        <w:fldChar w:fldCharType="begin"/>
      </w:r>
      <w:r>
        <w:rPr>
          <w:noProof/>
          <w:webHidden/>
        </w:rPr>
        <w:instrText> PAGEREF _Toc686537351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"_Toc686537352"</w:instrText>
      </w:r>
      <w:r>
        <w:fldChar w:fldCharType="separate"/>
      </w:r>
      <w:r/>
      <w:r>
        <w:t>第二章</w:t>
      </w:r>
      <w:r>
        <w:t xml:space="preserve">  </w:t>
      </w:r>
      <w:r w:rsidRPr="00DB64CE">
        <w:t>有效教学研究的理论基础</w:t>
      </w:r>
      <w:r>
        <w:fldChar w:fldCharType="end"/>
      </w:r>
      <w:r>
        <w:rPr>
          <w:noProof/>
          <w:webHidden/>
        </w:rPr>
        <w:tab/>
      </w:r>
      <w:r>
        <w:rPr>
          <w:noProof/>
          <w:webHidden/>
        </w:rPr>
        <w:fldChar w:fldCharType="begin"/>
      </w:r>
      <w:r>
        <w:rPr>
          <w:noProof/>
          <w:webHidden/>
        </w:rPr>
        <w:instrText> PAGEREF _Toc686537352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"_Toc686537353"</w:instrText>
      </w:r>
      <w:r>
        <w:fldChar w:fldCharType="separate"/>
      </w:r>
      <w:r>
        <w:t>2.1</w:t>
      </w:r>
      <w:r>
        <w:t xml:space="preserve"> </w:t>
      </w:r>
      <w:r/>
      <w:r>
        <w:t>人本主义学习理论</w:t>
      </w:r>
      <w:r>
        <w:fldChar w:fldCharType="end"/>
      </w:r>
      <w:r>
        <w:rPr>
          <w:noProof/>
          <w:webHidden/>
        </w:rPr>
        <w:tab/>
      </w:r>
      <w:r>
        <w:rPr>
          <w:noProof/>
          <w:webHidden/>
        </w:rPr>
        <w:fldChar w:fldCharType="begin"/>
      </w:r>
      <w:r>
        <w:rPr>
          <w:noProof/>
          <w:webHidden/>
        </w:rPr>
        <w:instrText> PAGEREF _Toc686537353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"_Toc686537354"</w:instrText>
      </w:r>
      <w:r>
        <w:fldChar w:fldCharType="separate"/>
      </w:r>
      <w:r>
        <w:t>2.2</w:t>
      </w:r>
      <w:r>
        <w:t xml:space="preserve"> </w:t>
      </w:r>
      <w:r/>
      <w:r>
        <w:t>维果斯基最近发展区学习理论</w:t>
      </w:r>
      <w:r>
        <w:fldChar w:fldCharType="end"/>
      </w:r>
      <w:r>
        <w:rPr>
          <w:noProof/>
          <w:webHidden/>
        </w:rPr>
        <w:tab/>
      </w:r>
      <w:r>
        <w:rPr>
          <w:noProof/>
          <w:webHidden/>
        </w:rPr>
        <w:fldChar w:fldCharType="begin"/>
      </w:r>
      <w:r>
        <w:rPr>
          <w:noProof/>
          <w:webHidden/>
        </w:rPr>
        <w:instrText> PAGEREF _Toc686537354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"_Toc686537355"</w:instrText>
      </w:r>
      <w:r>
        <w:fldChar w:fldCharType="separate"/>
      </w:r>
      <w:r>
        <w:t>2.3</w:t>
      </w:r>
      <w:r>
        <w:t xml:space="preserve"> </w:t>
      </w:r>
      <w:r/>
      <w:r>
        <w:t>建构主义理论</w:t>
      </w:r>
      <w:r>
        <w:fldChar w:fldCharType="end"/>
      </w:r>
      <w:r>
        <w:rPr>
          <w:noProof/>
          <w:webHidden/>
        </w:rPr>
        <w:tab/>
      </w:r>
      <w:r>
        <w:rPr>
          <w:noProof/>
          <w:webHidden/>
        </w:rPr>
        <w:fldChar w:fldCharType="begin"/>
      </w:r>
      <w:r>
        <w:rPr>
          <w:noProof/>
          <w:webHidden/>
        </w:rPr>
        <w:instrText> PAGEREF _Toc686537355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"_Toc686537356"</w:instrText>
      </w:r>
      <w:r>
        <w:fldChar w:fldCharType="separate"/>
      </w:r>
      <w:r>
        <w:t>2.4</w:t>
      </w:r>
      <w:r>
        <w:t xml:space="preserve"> </w:t>
      </w:r>
      <w:r/>
      <w:r>
        <w:t>奥苏贝尔的有意义接受学习理论</w:t>
      </w:r>
      <w:r>
        <w:fldChar w:fldCharType="end"/>
      </w:r>
      <w:r>
        <w:rPr>
          <w:noProof/>
          <w:webHidden/>
        </w:rPr>
        <w:tab/>
      </w:r>
      <w:r>
        <w:rPr>
          <w:noProof/>
          <w:webHidden/>
        </w:rPr>
        <w:fldChar w:fldCharType="begin"/>
      </w:r>
      <w:r>
        <w:rPr>
          <w:noProof/>
          <w:webHidden/>
        </w:rPr>
        <w:instrText> PAGEREF _Toc686537356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"_Toc686537357"</w:instrText>
      </w:r>
      <w:r>
        <w:fldChar w:fldCharType="separate"/>
      </w:r>
      <w:r>
        <w:t>2.5</w:t>
      </w:r>
      <w:r>
        <w:t xml:space="preserve"> </w:t>
      </w:r>
      <w:r/>
      <w:r>
        <w:t>课堂有效教学理论</w:t>
      </w:r>
      <w:r>
        <w:fldChar w:fldCharType="end"/>
      </w:r>
      <w:r>
        <w:rPr>
          <w:noProof/>
          <w:webHidden/>
        </w:rPr>
        <w:tab/>
      </w:r>
      <w:r>
        <w:rPr>
          <w:noProof/>
          <w:webHidden/>
        </w:rPr>
        <w:fldChar w:fldCharType="begin"/>
      </w:r>
      <w:r>
        <w:rPr>
          <w:noProof/>
          <w:webHidden/>
        </w:rPr>
        <w:instrText> PAGEREF _Toc686537357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"_Toc686537358"</w:instrText>
      </w:r>
      <w:r>
        <w:fldChar w:fldCharType="separate"/>
      </w:r>
      <w:r>
        <w:t>2.5.1</w:t>
      </w:r>
      <w:r>
        <w:t xml:space="preserve"> </w:t>
      </w:r>
      <w:r>
        <w:t>有效教学的提出</w:t>
      </w:r>
      <w:r>
        <w:fldChar w:fldCharType="end"/>
      </w:r>
      <w:r>
        <w:rPr>
          <w:noProof/>
          <w:webHidden/>
        </w:rPr>
        <w:tab/>
      </w:r>
      <w:r>
        <w:rPr>
          <w:noProof/>
          <w:webHidden/>
        </w:rPr>
        <w:fldChar w:fldCharType="begin"/>
      </w:r>
      <w:r>
        <w:rPr>
          <w:noProof/>
          <w:webHidden/>
        </w:rPr>
        <w:instrText> PAGEREF _Toc686537358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"_Toc686537359"</w:instrText>
      </w:r>
      <w:r>
        <w:fldChar w:fldCharType="separate"/>
      </w:r>
      <w:r>
        <w:t>2.5.2</w:t>
      </w:r>
      <w:r>
        <w:t xml:space="preserve"> </w:t>
      </w:r>
      <w:r>
        <w:t>有效教学的涵义</w:t>
      </w:r>
      <w:r>
        <w:fldChar w:fldCharType="end"/>
      </w:r>
      <w:r>
        <w:rPr>
          <w:noProof/>
          <w:webHidden/>
        </w:rPr>
        <w:tab/>
      </w:r>
      <w:r>
        <w:rPr>
          <w:noProof/>
          <w:webHidden/>
        </w:rPr>
        <w:fldChar w:fldCharType="begin"/>
      </w:r>
      <w:r>
        <w:rPr>
          <w:noProof/>
          <w:webHidden/>
        </w:rPr>
        <w:instrText> PAGEREF _Toc686537359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"_Toc686537360"</w:instrText>
      </w:r>
      <w:r>
        <w:fldChar w:fldCharType="separate"/>
      </w:r>
      <w:r>
        <w:t>2.5.3</w:t>
      </w:r>
      <w:r>
        <w:t xml:space="preserve"> </w:t>
      </w:r>
      <w:r>
        <w:t>有效教学的特征</w:t>
      </w:r>
      <w:r>
        <w:fldChar w:fldCharType="end"/>
      </w:r>
      <w:r>
        <w:rPr>
          <w:noProof/>
          <w:webHidden/>
        </w:rPr>
        <w:tab/>
      </w:r>
      <w:r>
        <w:rPr>
          <w:noProof/>
          <w:webHidden/>
        </w:rPr>
        <w:fldChar w:fldCharType="begin"/>
      </w:r>
      <w:r>
        <w:rPr>
          <w:noProof/>
          <w:webHidden/>
        </w:rPr>
        <w:instrText> PAGEREF _Toc686537360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"_Toc686537361"</w:instrText>
      </w:r>
      <w:r>
        <w:fldChar w:fldCharType="separate"/>
      </w:r>
      <w:r>
        <w:t>2.5.4</w:t>
      </w:r>
      <w:r>
        <w:t xml:space="preserve"> </w:t>
      </w:r>
      <w:r>
        <w:t>有效教学策略</w:t>
      </w:r>
      <w:r>
        <w:fldChar w:fldCharType="end"/>
      </w:r>
      <w:r>
        <w:rPr>
          <w:noProof/>
          <w:webHidden/>
        </w:rPr>
        <w:tab/>
      </w:r>
      <w:r>
        <w:rPr>
          <w:noProof/>
          <w:webHidden/>
        </w:rPr>
        <w:fldChar w:fldCharType="begin"/>
      </w:r>
      <w:r>
        <w:rPr>
          <w:noProof/>
          <w:webHidden/>
        </w:rPr>
        <w:instrText> PAGEREF _Toc686537361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"_Toc686537362"</w:instrText>
      </w:r>
      <w:r>
        <w:fldChar w:fldCharType="separate"/>
      </w:r>
      <w:r/>
      <w:r>
        <w:t>第三章</w:t>
      </w:r>
      <w:r>
        <w:t xml:space="preserve">  </w:t>
      </w:r>
      <w:r w:rsidRPr="00DB64CE">
        <w:t>海南省农村初中数学课堂教学现状调查与分析</w:t>
      </w:r>
      <w:r>
        <w:fldChar w:fldCharType="end"/>
      </w:r>
      <w:r>
        <w:rPr>
          <w:noProof/>
          <w:webHidden/>
        </w:rPr>
        <w:tab/>
      </w:r>
      <w:r>
        <w:rPr>
          <w:noProof/>
          <w:webHidden/>
        </w:rPr>
        <w:fldChar w:fldCharType="begin"/>
      </w:r>
      <w:r>
        <w:rPr>
          <w:noProof/>
          <w:webHidden/>
        </w:rPr>
        <w:instrText> PAGEREF _Toc686537362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"_Toc686537363"</w:instrText>
      </w:r>
      <w:r>
        <w:fldChar w:fldCharType="separate"/>
      </w:r>
      <w:r>
        <w:t>3.1</w:t>
      </w:r>
      <w:r>
        <w:t xml:space="preserve"> </w:t>
      </w:r>
      <w:r/>
      <w:r>
        <w:t>调查对象</w:t>
      </w:r>
      <w:r>
        <w:fldChar w:fldCharType="end"/>
      </w:r>
      <w:r>
        <w:rPr>
          <w:noProof/>
          <w:webHidden/>
        </w:rPr>
        <w:tab/>
      </w:r>
      <w:r>
        <w:rPr>
          <w:noProof/>
          <w:webHidden/>
        </w:rPr>
        <w:fldChar w:fldCharType="begin"/>
      </w:r>
      <w:r>
        <w:rPr>
          <w:noProof/>
          <w:webHidden/>
        </w:rPr>
        <w:instrText> PAGEREF _Toc686537363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"_Toc686537364"</w:instrText>
      </w:r>
      <w:r>
        <w:fldChar w:fldCharType="separate"/>
      </w:r>
      <w:r>
        <w:t>3.2</w:t>
      </w:r>
      <w:r>
        <w:t xml:space="preserve"> </w:t>
      </w:r>
      <w:r/>
      <w:r>
        <w:t>调查方式</w:t>
      </w:r>
      <w:r>
        <w:fldChar w:fldCharType="end"/>
      </w:r>
      <w:r>
        <w:rPr>
          <w:noProof/>
          <w:webHidden/>
        </w:rPr>
        <w:tab/>
      </w:r>
      <w:r>
        <w:rPr>
          <w:noProof/>
          <w:webHidden/>
        </w:rPr>
        <w:fldChar w:fldCharType="begin"/>
      </w:r>
      <w:r>
        <w:rPr>
          <w:noProof/>
          <w:webHidden/>
        </w:rPr>
        <w:instrText> PAGEREF _Toc686537364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"_Toc686537365"</w:instrText>
      </w:r>
      <w:r>
        <w:fldChar w:fldCharType="separate"/>
      </w:r>
      <w:r>
        <w:t>3.2.1</w:t>
      </w:r>
      <w:r>
        <w:t xml:space="preserve"> </w:t>
      </w:r>
      <w:r>
        <w:t>问卷调查</w:t>
      </w:r>
      <w:r>
        <w:fldChar w:fldCharType="end"/>
      </w:r>
      <w:r>
        <w:rPr>
          <w:noProof/>
          <w:webHidden/>
        </w:rPr>
        <w:tab/>
      </w:r>
      <w:r>
        <w:rPr>
          <w:noProof/>
          <w:webHidden/>
        </w:rPr>
        <w:fldChar w:fldCharType="begin"/>
      </w:r>
      <w:r>
        <w:rPr>
          <w:noProof/>
          <w:webHidden/>
        </w:rPr>
        <w:instrText> PAGEREF _Toc686537365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"_Toc686537366"</w:instrText>
      </w:r>
      <w:r>
        <w:fldChar w:fldCharType="separate"/>
      </w:r>
      <w:r>
        <w:t>3.2.2</w:t>
      </w:r>
      <w:r>
        <w:t xml:space="preserve"> </w:t>
      </w:r>
      <w:r>
        <w:t>访谈</w:t>
      </w:r>
      <w:r>
        <w:fldChar w:fldCharType="end"/>
      </w:r>
      <w:r>
        <w:rPr>
          <w:noProof/>
          <w:webHidden/>
        </w:rPr>
        <w:tab/>
      </w:r>
      <w:r>
        <w:rPr>
          <w:noProof/>
          <w:webHidden/>
        </w:rPr>
        <w:fldChar w:fldCharType="begin"/>
      </w:r>
      <w:r>
        <w:rPr>
          <w:noProof/>
          <w:webHidden/>
        </w:rPr>
        <w:instrText> PAGEREF _Toc686537366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"_Toc686537367"</w:instrText>
      </w:r>
      <w:r>
        <w:fldChar w:fldCharType="separate"/>
      </w:r>
      <w:r>
        <w:t>3.3</w:t>
      </w:r>
      <w:r>
        <w:t xml:space="preserve"> </w:t>
      </w:r>
      <w:r/>
      <w:r>
        <w:t>调查结果与分析</w:t>
      </w:r>
      <w:r>
        <w:fldChar w:fldCharType="end"/>
      </w:r>
      <w:r>
        <w:rPr>
          <w:noProof/>
          <w:webHidden/>
        </w:rPr>
        <w:tab/>
      </w:r>
      <w:r>
        <w:rPr>
          <w:noProof/>
          <w:webHidden/>
        </w:rPr>
        <w:fldChar w:fldCharType="begin"/>
      </w:r>
      <w:r>
        <w:rPr>
          <w:noProof/>
          <w:webHidden/>
        </w:rPr>
        <w:instrText> PAGEREF _Toc686537367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"_Toc686537368"</w:instrText>
      </w:r>
      <w:r>
        <w:fldChar w:fldCharType="separate"/>
      </w:r>
      <w:r>
        <w:t>3.3.1</w:t>
      </w:r>
      <w:r>
        <w:t xml:space="preserve"> </w:t>
      </w:r>
      <w:r>
        <w:t>学Th</w:t>
      </w:r>
      <w:r>
        <w:t>问卷统计分析情况</w:t>
      </w:r>
      <w:r>
        <w:fldChar w:fldCharType="end"/>
      </w:r>
      <w:r>
        <w:rPr>
          <w:noProof/>
          <w:webHidden/>
        </w:rPr>
        <w:tab/>
      </w:r>
      <w:r>
        <w:rPr>
          <w:noProof/>
          <w:webHidden/>
        </w:rPr>
        <w:fldChar w:fldCharType="begin"/>
      </w:r>
      <w:r>
        <w:rPr>
          <w:noProof/>
          <w:webHidden/>
        </w:rPr>
        <w:instrText> PAGEREF _Toc686537368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"_Toc686537369"</w:instrText>
      </w:r>
      <w:r>
        <w:fldChar w:fldCharType="separate"/>
      </w:r>
      <w:r>
        <w:t>3.3.2</w:t>
      </w:r>
      <w:r>
        <w:t xml:space="preserve"> </w:t>
      </w:r>
      <w:r w:rsidRPr="00DB64CE">
        <w:t>教师方面访谈情况</w:t>
      </w:r>
      <w:r>
        <w:fldChar w:fldCharType="end"/>
      </w:r>
      <w:r>
        <w:rPr>
          <w:noProof/>
          <w:webHidden/>
        </w:rPr>
        <w:tab/>
      </w:r>
      <w:r>
        <w:rPr>
          <w:noProof/>
          <w:webHidden/>
        </w:rPr>
        <w:fldChar w:fldCharType="begin"/>
      </w:r>
      <w:r>
        <w:rPr>
          <w:noProof/>
          <w:webHidden/>
        </w:rPr>
        <w:instrText> PAGEREF _Toc686537369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"_Toc686537370"</w:instrText>
      </w:r>
      <w:r>
        <w:fldChar w:fldCharType="separate"/>
      </w:r>
      <w:r>
        <w:t>3.4</w:t>
      </w:r>
      <w:r>
        <w:t xml:space="preserve"> </w:t>
      </w:r>
      <w:r/>
      <w:r>
        <w:t>农村初中数学课堂有效教学的影响因素分析</w:t>
      </w:r>
      <w:r>
        <w:fldChar w:fldCharType="end"/>
      </w:r>
      <w:r>
        <w:rPr>
          <w:noProof/>
          <w:webHidden/>
        </w:rPr>
        <w:tab/>
      </w:r>
      <w:r>
        <w:rPr>
          <w:noProof/>
          <w:webHidden/>
        </w:rPr>
        <w:fldChar w:fldCharType="begin"/>
      </w:r>
      <w:r>
        <w:rPr>
          <w:noProof/>
          <w:webHidden/>
        </w:rPr>
        <w:instrText> PAGEREF _Toc686537370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"_Toc686537371"</w:instrText>
      </w:r>
      <w:r>
        <w:fldChar w:fldCharType="separate"/>
      </w:r>
      <w:r>
        <w:t>3.4.1</w:t>
      </w:r>
      <w:r>
        <w:t xml:space="preserve"> </w:t>
      </w:r>
      <w:r>
        <w:t>学Th</w:t>
      </w:r>
      <w:r>
        <w:t>层面对农村初中数学课堂有效教学的影响</w:t>
      </w:r>
      <w:r>
        <w:fldChar w:fldCharType="end"/>
      </w:r>
      <w:r>
        <w:rPr>
          <w:noProof/>
          <w:webHidden/>
        </w:rPr>
        <w:tab/>
      </w:r>
      <w:r>
        <w:rPr>
          <w:noProof/>
          <w:webHidden/>
        </w:rPr>
        <w:fldChar w:fldCharType="begin"/>
      </w:r>
      <w:r>
        <w:rPr>
          <w:noProof/>
          <w:webHidden/>
        </w:rPr>
        <w:instrText> PAGEREF _Toc686537371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"_Toc686537372"</w:instrText>
      </w:r>
      <w:r>
        <w:fldChar w:fldCharType="separate"/>
      </w:r>
      <w:r>
        <w:t>3.4.2</w:t>
      </w:r>
      <w:r>
        <w:t xml:space="preserve"> </w:t>
      </w:r>
      <w:r>
        <w:t>教师层面对农村初中数学课堂有效教学的影响</w:t>
      </w:r>
      <w:r>
        <w:fldChar w:fldCharType="end"/>
      </w:r>
      <w:r>
        <w:rPr>
          <w:noProof/>
          <w:webHidden/>
        </w:rPr>
        <w:tab/>
      </w:r>
      <w:r>
        <w:rPr>
          <w:noProof/>
          <w:webHidden/>
        </w:rPr>
        <w:fldChar w:fldCharType="begin"/>
      </w:r>
      <w:r>
        <w:rPr>
          <w:noProof/>
          <w:webHidden/>
        </w:rPr>
        <w:instrText> PAGEREF _Toc686537372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"_Toc686537373"</w:instrText>
      </w:r>
      <w:r>
        <w:fldChar w:fldCharType="separate"/>
      </w:r>
      <w:r/>
      <w:r>
        <w:t>第四章</w:t>
      </w:r>
      <w:r>
        <w:t xml:space="preserve">  </w:t>
      </w:r>
      <w:r w:rsidRPr="00DB64CE">
        <w:t>农村初中数学课堂有效教学的策略探讨</w:t>
      </w:r>
      <w:r>
        <w:fldChar w:fldCharType="end"/>
      </w:r>
      <w:r>
        <w:rPr>
          <w:noProof/>
          <w:webHidden/>
        </w:rPr>
        <w:tab/>
      </w:r>
      <w:r>
        <w:rPr>
          <w:noProof/>
          <w:webHidden/>
        </w:rPr>
        <w:fldChar w:fldCharType="begin"/>
      </w:r>
      <w:r>
        <w:rPr>
          <w:noProof/>
          <w:webHidden/>
        </w:rPr>
        <w:instrText> PAGEREF _Toc686537373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"_Toc686537374"</w:instrText>
      </w:r>
      <w:r>
        <w:fldChar w:fldCharType="separate"/>
      </w:r>
      <w:r>
        <w:t>4.1</w:t>
      </w:r>
      <w:r>
        <w:t xml:space="preserve"> </w:t>
      </w:r>
      <w:r/>
      <w:r>
        <w:t>数学教师应树立课堂有效教学的理念</w:t>
      </w:r>
      <w:r>
        <w:fldChar w:fldCharType="end"/>
      </w:r>
      <w:r>
        <w:rPr>
          <w:noProof/>
          <w:webHidden/>
        </w:rPr>
        <w:tab/>
      </w:r>
      <w:r>
        <w:rPr>
          <w:noProof/>
          <w:webHidden/>
        </w:rPr>
        <w:fldChar w:fldCharType="begin"/>
      </w:r>
      <w:r>
        <w:rPr>
          <w:noProof/>
          <w:webHidden/>
        </w:rPr>
        <w:instrText> PAGEREF _Toc686537374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"_Toc686537375"</w:instrText>
      </w:r>
      <w:r>
        <w:fldChar w:fldCharType="separate"/>
      </w:r>
      <w:r>
        <w:t>4.2</w:t>
      </w:r>
      <w:r>
        <w:t xml:space="preserve"> </w:t>
      </w:r>
      <w:r/>
      <w:r>
        <w:t>了解男女</w:t>
      </w:r>
      <w:r>
        <w:t>Th数学学习差异，因材施教</w:t>
      </w:r>
      <w:r>
        <w:fldChar w:fldCharType="end"/>
      </w:r>
      <w:r>
        <w:rPr>
          <w:noProof/>
          <w:webHidden/>
        </w:rPr>
        <w:tab/>
      </w:r>
      <w:r>
        <w:rPr>
          <w:noProof/>
          <w:webHidden/>
        </w:rPr>
        <w:fldChar w:fldCharType="begin"/>
      </w:r>
      <w:r>
        <w:rPr>
          <w:noProof/>
          <w:webHidden/>
        </w:rPr>
        <w:instrText> PAGEREF _Toc686537375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"_Toc686537376"</w:instrText>
      </w:r>
      <w:r>
        <w:fldChar w:fldCharType="separate"/>
      </w:r>
      <w:r>
        <w:t>4.3</w:t>
      </w:r>
      <w:r>
        <w:t xml:space="preserve"> </w:t>
      </w:r>
      <w:r/>
      <w:r>
        <w:t>创设问题驱动，激发学</w:t>
      </w:r>
      <w:r>
        <w:t>Th学习意愿</w:t>
      </w:r>
      <w:r>
        <w:fldChar w:fldCharType="end"/>
      </w:r>
      <w:r>
        <w:rPr>
          <w:noProof/>
          <w:webHidden/>
        </w:rPr>
        <w:tab/>
      </w:r>
      <w:r>
        <w:rPr>
          <w:noProof/>
          <w:webHidden/>
        </w:rPr>
        <w:fldChar w:fldCharType="begin"/>
      </w:r>
      <w:r>
        <w:rPr>
          <w:noProof/>
          <w:webHidden/>
        </w:rPr>
        <w:instrText> PAGEREF _Toc686537376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"_Toc686537377"</w:instrText>
      </w:r>
      <w:r>
        <w:fldChar w:fldCharType="separate"/>
      </w:r>
      <w:r>
        <w:t>4.3.1</w:t>
      </w:r>
      <w:r>
        <w:t xml:space="preserve"> </w:t>
      </w:r>
      <w:r>
        <w:t>故事驱动进入课题</w:t>
      </w:r>
      <w:r>
        <w:fldChar w:fldCharType="end"/>
      </w:r>
      <w:r>
        <w:rPr>
          <w:noProof/>
          <w:webHidden/>
        </w:rPr>
        <w:tab/>
      </w:r>
      <w:r>
        <w:rPr>
          <w:noProof/>
          <w:webHidden/>
        </w:rPr>
        <w:fldChar w:fldCharType="begin"/>
      </w:r>
      <w:r>
        <w:rPr>
          <w:noProof/>
          <w:webHidden/>
        </w:rPr>
        <w:instrText> PAGEREF _Toc686537377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"_Toc686537378"</w:instrText>
      </w:r>
      <w:r>
        <w:fldChar w:fldCharType="separate"/>
      </w:r>
      <w:r>
        <w:t>4.3.2</w:t>
      </w:r>
      <w:r>
        <w:t xml:space="preserve"> </w:t>
      </w:r>
      <w:r>
        <w:t>编诗驱动进入课题</w:t>
      </w:r>
      <w:r>
        <w:fldChar w:fldCharType="end"/>
      </w:r>
      <w:r>
        <w:rPr>
          <w:noProof/>
          <w:webHidden/>
        </w:rPr>
        <w:tab/>
      </w:r>
      <w:r>
        <w:rPr>
          <w:noProof/>
          <w:webHidden/>
        </w:rPr>
        <w:fldChar w:fldCharType="begin"/>
      </w:r>
      <w:r>
        <w:rPr>
          <w:noProof/>
          <w:webHidden/>
        </w:rPr>
        <w:instrText> PAGEREF _Toc686537378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"_Toc686537379"</w:instrText>
      </w:r>
      <w:r>
        <w:fldChar w:fldCharType="separate"/>
      </w:r>
      <w:r>
        <w:t>4.3.3</w:t>
      </w:r>
      <w:r>
        <w:t xml:space="preserve"> </w:t>
      </w:r>
      <w:r>
        <w:t>游戏驱动进入课堂</w:t>
      </w:r>
      <w:r>
        <w:fldChar w:fldCharType="end"/>
      </w:r>
      <w:r>
        <w:rPr>
          <w:noProof/>
          <w:webHidden/>
        </w:rPr>
        <w:tab/>
      </w:r>
      <w:r>
        <w:rPr>
          <w:noProof/>
          <w:webHidden/>
        </w:rPr>
        <w:fldChar w:fldCharType="begin"/>
      </w:r>
      <w:r>
        <w:rPr>
          <w:noProof/>
          <w:webHidden/>
        </w:rPr>
        <w:instrText> PAGEREF _Toc686537379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"_Toc686537380"</w:instrText>
      </w:r>
      <w:r>
        <w:fldChar w:fldCharType="separate"/>
      </w:r>
      <w:r>
        <w:t>4.4</w:t>
      </w:r>
      <w:r>
        <w:t xml:space="preserve"> </w:t>
      </w:r>
      <w:r/>
      <w:r>
        <w:t>强化课堂管理，培养良好行为习惯</w:t>
      </w:r>
      <w:r>
        <w:fldChar w:fldCharType="end"/>
      </w:r>
      <w:r>
        <w:rPr>
          <w:noProof/>
          <w:webHidden/>
        </w:rPr>
        <w:tab/>
      </w:r>
      <w:r>
        <w:rPr>
          <w:noProof/>
          <w:webHidden/>
        </w:rPr>
        <w:fldChar w:fldCharType="begin"/>
      </w:r>
      <w:r>
        <w:rPr>
          <w:noProof/>
          <w:webHidden/>
        </w:rPr>
        <w:instrText> PAGEREF _Toc686537380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"_Toc686537381"</w:instrText>
      </w:r>
      <w:r>
        <w:fldChar w:fldCharType="separate"/>
      </w:r>
      <w:r>
        <w:t>4.4.1</w:t>
      </w:r>
      <w:r>
        <w:t xml:space="preserve"> </w:t>
      </w:r>
      <w:r>
        <w:t>自我反思缺点</w:t>
      </w:r>
      <w:r>
        <w:fldChar w:fldCharType="end"/>
      </w:r>
      <w:r>
        <w:rPr>
          <w:noProof/>
          <w:webHidden/>
        </w:rPr>
        <w:tab/>
      </w:r>
      <w:r>
        <w:rPr>
          <w:noProof/>
          <w:webHidden/>
        </w:rPr>
        <w:fldChar w:fldCharType="begin"/>
      </w:r>
      <w:r>
        <w:rPr>
          <w:noProof/>
          <w:webHidden/>
        </w:rPr>
        <w:instrText> PAGEREF _Toc686537381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"_Toc686537382"</w:instrText>
      </w:r>
      <w:r>
        <w:fldChar w:fldCharType="separate"/>
      </w:r>
      <w:r>
        <w:t>4.4.2</w:t>
      </w:r>
      <w:r>
        <w:t xml:space="preserve"> </w:t>
      </w:r>
      <w:r>
        <w:t>强化课堂管理办法</w:t>
      </w:r>
      <w:r>
        <w:fldChar w:fldCharType="end"/>
      </w:r>
      <w:r>
        <w:rPr>
          <w:noProof/>
          <w:webHidden/>
        </w:rPr>
        <w:tab/>
      </w:r>
      <w:r>
        <w:rPr>
          <w:noProof/>
          <w:webHidden/>
        </w:rPr>
        <w:fldChar w:fldCharType="begin"/>
      </w:r>
      <w:r>
        <w:rPr>
          <w:noProof/>
          <w:webHidden/>
        </w:rPr>
        <w:instrText> PAGEREF _Toc686537382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"_Toc686537383"</w:instrText>
      </w:r>
      <w:r>
        <w:fldChar w:fldCharType="separate"/>
      </w:r>
      <w:r>
        <w:t>4.4.3</w:t>
      </w:r>
      <w:r>
        <w:t xml:space="preserve"> </w:t>
      </w:r>
      <w:r>
        <w:t>培养学</w:t>
      </w:r>
      <w:r>
        <w:t>Th</w:t>
      </w:r>
      <w:r>
        <w:t>良好行为习惯</w:t>
      </w:r>
      <w:r>
        <w:fldChar w:fldCharType="end"/>
      </w:r>
      <w:r>
        <w:rPr>
          <w:noProof/>
          <w:webHidden/>
        </w:rPr>
        <w:tab/>
      </w:r>
      <w:r>
        <w:rPr>
          <w:noProof/>
          <w:webHidden/>
        </w:rPr>
        <w:fldChar w:fldCharType="begin"/>
      </w:r>
      <w:r>
        <w:rPr>
          <w:noProof/>
          <w:webHidden/>
        </w:rPr>
        <w:instrText> PAGEREF _Toc686537383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"_Toc686537384"</w:instrText>
      </w:r>
      <w:r>
        <w:fldChar w:fldCharType="separate"/>
      </w:r>
      <w:r>
        <w:t>4.5</w:t>
      </w:r>
      <w:r>
        <w:t xml:space="preserve"> </w:t>
      </w:r>
      <w:r/>
      <w:r>
        <w:t>教学模式多样，增加教学新颖</w:t>
      </w:r>
      <w:r>
        <w:fldChar w:fldCharType="end"/>
      </w:r>
      <w:r>
        <w:rPr>
          <w:noProof/>
          <w:webHidden/>
        </w:rPr>
        <w:tab/>
      </w:r>
      <w:r>
        <w:rPr>
          <w:noProof/>
          <w:webHidden/>
        </w:rPr>
        <w:fldChar w:fldCharType="begin"/>
      </w:r>
      <w:r>
        <w:rPr>
          <w:noProof/>
          <w:webHidden/>
        </w:rPr>
        <w:instrText> PAGEREF _Toc686537384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"_Toc686537385"</w:instrText>
      </w:r>
      <w:r>
        <w:fldChar w:fldCharType="separate"/>
      </w:r>
      <w:r>
        <w:t>4.5.1</w:t>
      </w:r>
      <w:r>
        <w:t xml:space="preserve"> </w:t>
      </w:r>
      <w:r>
        <w:t>启发式教学模式</w:t>
      </w:r>
      <w:r>
        <w:fldChar w:fldCharType="end"/>
      </w:r>
      <w:r>
        <w:rPr>
          <w:noProof/>
          <w:webHidden/>
        </w:rPr>
        <w:tab/>
      </w:r>
      <w:r>
        <w:rPr>
          <w:noProof/>
          <w:webHidden/>
        </w:rPr>
        <w:fldChar w:fldCharType="begin"/>
      </w:r>
      <w:r>
        <w:rPr>
          <w:noProof/>
          <w:webHidden/>
        </w:rPr>
        <w:instrText> PAGEREF _Toc686537385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"_Toc686537386"</w:instrText>
      </w:r>
      <w:r>
        <w:fldChar w:fldCharType="separate"/>
      </w:r>
      <w:r>
        <w:t>4.5.2</w:t>
      </w:r>
      <w:r>
        <w:t xml:space="preserve"> </w:t>
      </w:r>
      <w:r>
        <w:t>发现式教学模式</w:t>
      </w:r>
      <w:r>
        <w:fldChar w:fldCharType="end"/>
      </w:r>
      <w:r>
        <w:rPr>
          <w:noProof/>
          <w:webHidden/>
        </w:rPr>
        <w:tab/>
      </w:r>
      <w:r>
        <w:rPr>
          <w:noProof/>
          <w:webHidden/>
        </w:rPr>
        <w:fldChar w:fldCharType="begin"/>
      </w:r>
      <w:r>
        <w:rPr>
          <w:noProof/>
          <w:webHidden/>
        </w:rPr>
        <w:instrText> PAGEREF _Toc686537386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"_Toc686537387"</w:instrText>
      </w:r>
      <w:r>
        <w:fldChar w:fldCharType="separate"/>
      </w:r>
      <w:r>
        <w:t>4.5.3</w:t>
      </w:r>
      <w:r>
        <w:t xml:space="preserve"> </w:t>
      </w:r>
      <w:r>
        <w:t>“行动引导”式教学模式</w:t>
      </w:r>
      <w:r>
        <w:fldChar w:fldCharType="end"/>
      </w:r>
      <w:r>
        <w:rPr>
          <w:noProof/>
          <w:webHidden/>
        </w:rPr>
        <w:tab/>
      </w:r>
      <w:r>
        <w:rPr>
          <w:noProof/>
          <w:webHidden/>
        </w:rPr>
        <w:fldChar w:fldCharType="begin"/>
      </w:r>
      <w:r>
        <w:rPr>
          <w:noProof/>
          <w:webHidden/>
        </w:rPr>
        <w:instrText> PAGEREF _Toc686537387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"_Toc686537388"</w:instrText>
      </w:r>
      <w:r>
        <w:fldChar w:fldCharType="separate"/>
      </w:r>
      <w:r>
        <w:t>4.6</w:t>
      </w:r>
      <w:r>
        <w:t xml:space="preserve"> </w:t>
      </w:r>
      <w:r/>
      <w:r>
        <w:t>关注“学困</w:t>
      </w:r>
      <w:r>
        <w:t>Th</w:t>
      </w:r>
      <w:r>
        <w:t>”，加强“学困</w:t>
      </w:r>
      <w:r>
        <w:t>Th”的有效学习指导</w:t>
      </w:r>
      <w:r>
        <w:fldChar w:fldCharType="end"/>
      </w:r>
      <w:r>
        <w:rPr>
          <w:noProof/>
          <w:webHidden/>
        </w:rPr>
        <w:tab/>
      </w:r>
      <w:r>
        <w:rPr>
          <w:noProof/>
          <w:webHidden/>
        </w:rPr>
        <w:fldChar w:fldCharType="begin"/>
      </w:r>
      <w:r>
        <w:rPr>
          <w:noProof/>
          <w:webHidden/>
        </w:rPr>
        <w:instrText> PAGEREF _Toc686537388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"_Toc686537389"</w:instrText>
      </w:r>
      <w:r>
        <w:fldChar w:fldCharType="separate"/>
      </w:r>
      <w:r>
        <w:t>4.7</w:t>
      </w:r>
      <w:r>
        <w:t xml:space="preserve"> </w:t>
      </w:r>
      <w:r/>
      <w:r>
        <w:t>构建合理评价体系，促进师</w:t>
      </w:r>
      <w:r>
        <w:t>Th共同发展</w:t>
      </w:r>
      <w:r>
        <w:fldChar w:fldCharType="end"/>
      </w:r>
      <w:r>
        <w:rPr>
          <w:noProof/>
          <w:webHidden/>
        </w:rPr>
        <w:tab/>
      </w:r>
      <w:r>
        <w:rPr>
          <w:noProof/>
          <w:webHidden/>
        </w:rPr>
        <w:fldChar w:fldCharType="begin"/>
      </w:r>
      <w:r>
        <w:rPr>
          <w:noProof/>
          <w:webHidden/>
        </w:rPr>
        <w:instrText> PAGEREF _Toc686537389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"_Toc686537390"</w:instrText>
      </w:r>
      <w:r>
        <w:fldChar w:fldCharType="separate"/>
      </w:r>
      <w:r>
        <w:t>4.8</w:t>
      </w:r>
      <w:r>
        <w:t xml:space="preserve"> </w:t>
      </w:r>
      <w:r/>
      <w:r>
        <w:t>反思形式多层，利于螺旋提升</w:t>
      </w:r>
      <w:r>
        <w:fldChar w:fldCharType="end"/>
      </w:r>
      <w:r>
        <w:rPr>
          <w:noProof/>
          <w:webHidden/>
        </w:rPr>
        <w:tab/>
      </w:r>
      <w:r>
        <w:rPr>
          <w:noProof/>
          <w:webHidden/>
        </w:rPr>
        <w:fldChar w:fldCharType="begin"/>
      </w:r>
      <w:r>
        <w:rPr>
          <w:noProof/>
          <w:webHidden/>
        </w:rPr>
        <w:instrText> PAGEREF _Toc686537390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"_Toc686537391"</w:instrText>
      </w:r>
      <w:r>
        <w:fldChar w:fldCharType="separate"/>
      </w:r>
      <w:r/>
      <w:r>
        <w:t>第五章</w:t>
      </w:r>
      <w:r>
        <w:t xml:space="preserve">  </w:t>
      </w:r>
      <w:r w:rsidRPr="00DB64CE">
        <w:t>农村初中数学课堂有效教学的案例分析</w:t>
      </w:r>
      <w:r>
        <w:fldChar w:fldCharType="end"/>
      </w:r>
      <w:r>
        <w:rPr>
          <w:noProof/>
          <w:webHidden/>
        </w:rPr>
        <w:tab/>
      </w:r>
      <w:r>
        <w:rPr>
          <w:noProof/>
          <w:webHidden/>
        </w:rPr>
        <w:fldChar w:fldCharType="begin"/>
      </w:r>
      <w:r>
        <w:rPr>
          <w:noProof/>
          <w:webHidden/>
        </w:rPr>
        <w:instrText> PAGEREF _Toc686537391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"_Toc686537392"</w:instrText>
      </w:r>
      <w:r>
        <w:fldChar w:fldCharType="separate"/>
      </w:r>
      <w:r>
        <w:t>5.1</w:t>
      </w:r>
      <w:r>
        <w:t xml:space="preserve"> </w:t>
      </w:r>
      <w:r/>
      <w:r>
        <w:t>案例一：“</w:t>
      </w:r>
      <w:r>
        <w:t>18.</w:t>
      </w:r>
      <w:r>
        <w:t>2</w:t>
      </w:r>
      <w:r/>
      <w:r>
        <w:t>特殊的平行四边形——菱形”的有效教学分析</w:t>
      </w:r>
      <w:r>
        <w:fldChar w:fldCharType="end"/>
      </w:r>
      <w:r>
        <w:rPr>
          <w:noProof/>
          <w:webHidden/>
        </w:rPr>
        <w:tab/>
      </w:r>
      <w:r>
        <w:rPr>
          <w:noProof/>
          <w:webHidden/>
        </w:rPr>
        <w:fldChar w:fldCharType="begin"/>
      </w:r>
      <w:r>
        <w:rPr>
          <w:noProof/>
          <w:webHidden/>
        </w:rPr>
        <w:instrText> PAGEREF _Toc686537392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"_Toc686537393"</w:instrText>
      </w:r>
      <w:r>
        <w:fldChar w:fldCharType="separate"/>
      </w:r>
      <w:r>
        <w:t>5.2</w:t>
      </w:r>
      <w:r>
        <w:t xml:space="preserve"> </w:t>
      </w:r>
      <w:r/>
      <w:r>
        <w:t>案例二：</w:t>
      </w:r>
      <w:r>
        <w:t>“3.</w:t>
      </w:r>
      <w:r>
        <w:t>4</w:t>
      </w:r>
      <w:r/>
      <w:r>
        <w:t>实际问题与一元一次方程”的有效教学分析</w:t>
      </w:r>
      <w:r>
        <w:fldChar w:fldCharType="end"/>
      </w:r>
      <w:r>
        <w:rPr>
          <w:noProof/>
          <w:webHidden/>
        </w:rPr>
        <w:tab/>
      </w:r>
      <w:r>
        <w:rPr>
          <w:noProof/>
          <w:webHidden/>
        </w:rPr>
        <w:fldChar w:fldCharType="begin"/>
      </w:r>
      <w:r>
        <w:rPr>
          <w:noProof/>
          <w:webHidden/>
        </w:rPr>
        <w:instrText> PAGEREF _Toc686537393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"_Toc686537394"</w:instrText>
      </w:r>
      <w:r>
        <w:fldChar w:fldCharType="separate"/>
      </w:r>
      <w:r>
        <w:t>5.3</w:t>
      </w:r>
      <w:r>
        <w:t xml:space="preserve"> </w:t>
      </w:r>
      <w:r/>
      <w:r>
        <w:t>小结</w:t>
      </w:r>
      <w:r>
        <w:fldChar w:fldCharType="end"/>
      </w:r>
      <w:r>
        <w:rPr>
          <w:noProof/>
          <w:webHidden/>
        </w:rPr>
        <w:tab/>
      </w:r>
      <w:r>
        <w:rPr>
          <w:noProof/>
          <w:webHidden/>
        </w:rPr>
        <w:fldChar w:fldCharType="begin"/>
      </w:r>
      <w:r>
        <w:rPr>
          <w:noProof/>
          <w:webHidden/>
        </w:rPr>
        <w:instrText> PAGEREF _Toc686537394 \h </w:instrText>
      </w:r>
      <w:r>
        <w:rPr>
          <w:noProof/>
          <w:webHidden/>
        </w:rPr>
        <w:fldChar w:fldCharType="separate"/>
      </w:r>
      <w:r>
        <w:rPr>
          <w:noProof/>
          <w:webHidden/>
        </w:rPr>
        <w:t>36</w:t>
      </w:r>
      <w:r>
        <w:rPr>
          <w:noProof/>
          <w:webHidden/>
        </w:rPr>
        <w:fldChar w:fldCharType="end"/>
      </w:r>
    </w:p>
    <w:p w:rsidR="0018722C">
      <w:pPr>
        <w:pStyle w:val="TOC1"/>
        <w:topLinePunct/>
      </w:pPr>
      <w:r>
        <w:fldChar w:fldCharType="begin"/>
      </w:r>
      <w:r>
        <w:instrText>HYPERLINK \l "_Toc686537395"</w:instrText>
      </w:r>
      <w:r>
        <w:fldChar w:fldCharType="separate"/>
      </w:r>
      <w:r/>
      <w:r>
        <w:t>第六章</w:t>
      </w:r>
      <w:r>
        <w:t xml:space="preserve">  </w:t>
      </w:r>
      <w:r w:rsidRPr="00DB64CE">
        <w:t>结论与思考</w:t>
      </w:r>
      <w:r>
        <w:fldChar w:fldCharType="end"/>
      </w:r>
      <w:r>
        <w:rPr>
          <w:noProof/>
          <w:webHidden/>
        </w:rPr>
        <w:tab/>
      </w:r>
      <w:r>
        <w:rPr>
          <w:noProof/>
          <w:webHidden/>
        </w:rPr>
        <w:fldChar w:fldCharType="begin"/>
      </w:r>
      <w:r>
        <w:rPr>
          <w:noProof/>
          <w:webHidden/>
        </w:rPr>
        <w:instrText> PAGEREF _Toc686537395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"_Toc686537396"</w:instrText>
      </w:r>
      <w:r>
        <w:fldChar w:fldCharType="separate"/>
      </w:r>
      <w:r>
        <w:t>6.1</w:t>
      </w:r>
      <w:r>
        <w:t xml:space="preserve"> </w:t>
      </w:r>
      <w:r/>
      <w:r>
        <w:t>研究结论</w:t>
      </w:r>
      <w:r>
        <w:fldChar w:fldCharType="end"/>
      </w:r>
      <w:r>
        <w:rPr>
          <w:noProof/>
          <w:webHidden/>
        </w:rPr>
        <w:tab/>
      </w:r>
      <w:r>
        <w:rPr>
          <w:noProof/>
          <w:webHidden/>
        </w:rPr>
        <w:fldChar w:fldCharType="begin"/>
      </w:r>
      <w:r>
        <w:rPr>
          <w:noProof/>
          <w:webHidden/>
        </w:rPr>
        <w:instrText> PAGEREF _Toc686537396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"_Toc686537397"</w:instrText>
      </w:r>
      <w:r>
        <w:fldChar w:fldCharType="separate"/>
      </w:r>
      <w:r>
        <w:t>6.2</w:t>
      </w:r>
      <w:r>
        <w:t xml:space="preserve"> </w:t>
      </w:r>
      <w:r/>
      <w:r>
        <w:t>思考</w:t>
      </w:r>
      <w:r>
        <w:fldChar w:fldCharType="end"/>
      </w:r>
      <w:r>
        <w:rPr>
          <w:noProof/>
          <w:webHidden/>
        </w:rPr>
        <w:tab/>
      </w:r>
      <w:r>
        <w:rPr>
          <w:noProof/>
          <w:webHidden/>
        </w:rPr>
        <w:fldChar w:fldCharType="begin"/>
      </w:r>
      <w:r>
        <w:rPr>
          <w:noProof/>
          <w:webHidden/>
        </w:rPr>
        <w:instrText> PAGEREF _Toc686537397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"_Toc686537398"</w:instrText>
      </w:r>
      <w:r>
        <w:fldChar w:fldCharType="separate"/>
      </w:r>
      <w:r>
        <w:t>6.2.1</w:t>
      </w:r>
      <w:r>
        <w:t xml:space="preserve"> </w:t>
      </w:r>
      <w:r>
        <w:t>本研究的不足</w:t>
      </w:r>
      <w:r>
        <w:fldChar w:fldCharType="end"/>
      </w:r>
      <w:r>
        <w:rPr>
          <w:noProof/>
          <w:webHidden/>
        </w:rPr>
        <w:tab/>
      </w:r>
      <w:r>
        <w:rPr>
          <w:noProof/>
          <w:webHidden/>
        </w:rPr>
        <w:fldChar w:fldCharType="begin"/>
      </w:r>
      <w:r>
        <w:rPr>
          <w:noProof/>
          <w:webHidden/>
        </w:rPr>
        <w:instrText> PAGEREF _Toc686537398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"_Toc686537399"</w:instrText>
      </w:r>
      <w:r>
        <w:fldChar w:fldCharType="separate"/>
      </w:r>
      <w:r>
        <w:t>6.2.2</w:t>
      </w:r>
      <w:r>
        <w:t xml:space="preserve"> </w:t>
      </w:r>
      <w:r>
        <w:t>本研究的展望</w:t>
      </w:r>
      <w:r>
        <w:fldChar w:fldCharType="end"/>
      </w:r>
      <w:r>
        <w:rPr>
          <w:noProof/>
          <w:webHidden/>
        </w:rPr>
        <w:tab/>
      </w:r>
      <w:r>
        <w:rPr>
          <w:noProof/>
          <w:webHidden/>
        </w:rPr>
        <w:fldChar w:fldCharType="begin"/>
      </w:r>
      <w:r>
        <w:rPr>
          <w:noProof/>
          <w:webHidden/>
        </w:rPr>
        <w:instrText> PAGEREF _Toc686537399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"_Toc686537400"</w:instrText>
      </w:r>
      <w:r>
        <w:fldChar w:fldCharType="separate"/>
      </w:r>
      <w:r/>
      <w:r>
        <w:t>参考文献：</w:t>
      </w:r>
      <w:r>
        <w:fldChar w:fldCharType="end"/>
      </w:r>
      <w:r>
        <w:rPr>
          <w:noProof/>
          <w:webHidden/>
        </w:rPr>
        <w:tab/>
      </w:r>
      <w:r>
        <w:rPr>
          <w:noProof/>
          <w:webHidden/>
        </w:rPr>
        <w:fldChar w:fldCharType="begin"/>
      </w:r>
      <w:r>
        <w:rPr>
          <w:noProof/>
          <w:webHidden/>
        </w:rPr>
        <w:instrText> PAGEREF _Toc686537400 \h </w:instrText>
      </w:r>
      <w:r>
        <w:rPr>
          <w:noProof/>
          <w:webHidden/>
        </w:rPr>
        <w:fldChar w:fldCharType="separate"/>
      </w:r>
      <w:r>
        <w:rPr>
          <w:noProof/>
          <w:webHidden/>
        </w:rPr>
        <w:t>39</w:t>
      </w:r>
      <w:r>
        <w:rPr>
          <w:noProof/>
          <w:webHidden/>
        </w:rPr>
        <w:fldChar w:fldCharType="end"/>
      </w:r>
    </w:p>
    <w:p w:rsidR="0018722C">
      <w:pPr>
        <w:pStyle w:val="TOC1"/>
        <w:topLinePunct/>
      </w:pPr>
      <w:r>
        <w:fldChar w:fldCharType="begin"/>
      </w:r>
      <w:r>
        <w:instrText>HYPERLINK \l "_Toc686537401"</w:instrText>
      </w:r>
      <w:r>
        <w:fldChar w:fldCharType="separate"/>
      </w:r>
      <w:r/>
      <w:r>
        <w:t>附</w:t>
      </w:r>
      <w:r w:rsidR="004F241D">
        <w:t xml:space="preserve">  </w:t>
      </w:r>
      <w:r w:rsidR="004F241D">
        <w:t xml:space="preserve">录</w:t>
      </w:r>
      <w:r>
        <w:fldChar w:fldCharType="end"/>
      </w:r>
      <w:r>
        <w:rPr>
          <w:noProof/>
          <w:webHidden/>
        </w:rPr>
        <w:tab/>
      </w:r>
      <w:r>
        <w:rPr>
          <w:noProof/>
          <w:webHidden/>
        </w:rPr>
        <w:fldChar w:fldCharType="begin"/>
      </w:r>
      <w:r>
        <w:rPr>
          <w:noProof/>
          <w:webHidden/>
        </w:rPr>
        <w:instrText> PAGEREF _Toc686537401 \h </w:instrText>
      </w:r>
      <w:r>
        <w:rPr>
          <w:noProof/>
          <w:webHidden/>
        </w:rPr>
        <w:fldChar w:fldCharType="separate"/>
      </w:r>
      <w:r>
        <w:rPr>
          <w:noProof/>
          <w:webHidden/>
        </w:rPr>
        <w:t>40</w:t>
      </w:r>
      <w:r>
        <w:rPr>
          <w:noProof/>
          <w:webHidden/>
        </w:rPr>
        <w:fldChar w:fldCharType="end"/>
      </w:r>
    </w:p>
    <w:p w:rsidR="0018722C">
      <w:pPr>
        <w:pStyle w:val="TOC1"/>
        <w:topLinePunct/>
      </w:pPr>
      <w:r>
        <w:fldChar w:fldCharType="begin"/>
      </w:r>
      <w:r>
        <w:instrText>HYPERLINK \l "_Toc686537402"</w:instrText>
      </w:r>
      <w:r>
        <w:fldChar w:fldCharType="separate"/>
      </w:r>
      <w:r/>
      <w:r>
        <w:t>附录二</w:t>
      </w:r>
      <w:r w:rsidR="001852F3">
        <w:t>农村初中数学教师课堂有效教学情况访谈提纲</w:t>
      </w:r>
      <w:r>
        <w:fldChar w:fldCharType="end"/>
      </w:r>
      <w:r>
        <w:rPr>
          <w:noProof/>
          <w:webHidden/>
        </w:rPr>
        <w:tab/>
      </w:r>
      <w:r>
        <w:rPr>
          <w:noProof/>
          <w:webHidden/>
        </w:rPr>
        <w:fldChar w:fldCharType="begin"/>
      </w:r>
      <w:r>
        <w:rPr>
          <w:noProof/>
          <w:webHidden/>
        </w:rPr>
        <w:instrText> PAGEREF _Toc686537402 \h </w:instrText>
      </w:r>
      <w:r>
        <w:rPr>
          <w:noProof/>
          <w:webHidden/>
        </w:rPr>
        <w:fldChar w:fldCharType="separate"/>
      </w:r>
      <w:r>
        <w:rPr>
          <w:noProof/>
          <w:webHidden/>
        </w:rPr>
        <w:t>42</w:t>
      </w:r>
      <w:r>
        <w:rPr>
          <w:noProof/>
          <w:webHidden/>
        </w:rPr>
        <w:fldChar w:fldCharType="end"/>
      </w:r>
    </w:p>
    <w:p w:rsidR="0018722C">
      <w:pPr>
        <w:pStyle w:val="TOC1"/>
        <w:topLinePunct/>
      </w:pPr>
      <w:r>
        <w:fldChar w:fldCharType="begin"/>
      </w:r>
      <w:r>
        <w:instrText>HYPERLINK \l "_Toc686537403"</w:instrText>
      </w:r>
      <w:r>
        <w:fldChar w:fldCharType="separate"/>
      </w:r>
      <w:r/>
      <w:r>
        <w:t>附录三</w:t>
      </w:r>
      <w:r>
        <w:t>海</w:t>
      </w:r>
      <w:r>
        <w:t>南省某县三所农村初中数学教师访谈记录</w:t>
      </w:r>
      <w:r>
        <w:fldChar w:fldCharType="end"/>
      </w:r>
      <w:r>
        <w:rPr>
          <w:noProof/>
          <w:webHidden/>
        </w:rPr>
        <w:tab/>
      </w:r>
      <w:r>
        <w:rPr>
          <w:noProof/>
          <w:webHidden/>
        </w:rPr>
        <w:fldChar w:fldCharType="begin"/>
      </w:r>
      <w:r>
        <w:rPr>
          <w:noProof/>
          <w:webHidden/>
        </w:rPr>
        <w:instrText> PAGEREF _Toc686537403 \h </w:instrText>
      </w:r>
      <w:r>
        <w:rPr>
          <w:noProof/>
          <w:webHidden/>
        </w:rPr>
        <w:fldChar w:fldCharType="separate"/>
      </w:r>
      <w:r>
        <w:rPr>
          <w:noProof/>
          <w:webHidden/>
        </w:rPr>
        <w:t>43</w:t>
      </w:r>
      <w:r>
        <w:rPr>
          <w:noProof/>
          <w:webHidden/>
        </w:rPr>
        <w:fldChar w:fldCharType="end"/>
      </w:r>
    </w:p>
    <w:p w:rsidR="0018722C">
      <w:pPr>
        <w:pStyle w:val="TOC1"/>
        <w:topLinePunct/>
      </w:pPr>
      <w:r>
        <w:fldChar w:fldCharType="begin"/>
      </w:r>
      <w:r>
        <w:instrText>HYPERLINK \l "_Toc686537404"</w:instrText>
      </w:r>
      <w:r>
        <w:fldChar w:fldCharType="separate"/>
      </w:r>
      <w:r/>
      <w:r>
        <w:t>攻读硕士学位期间取得的研究成果</w:t>
      </w:r>
      <w:r>
        <w:fldChar w:fldCharType="end"/>
      </w:r>
      <w:r>
        <w:rPr>
          <w:noProof/>
          <w:webHidden/>
        </w:rPr>
        <w:tab/>
      </w:r>
      <w:r>
        <w:rPr>
          <w:noProof/>
          <w:webHidden/>
        </w:rPr>
        <w:fldChar w:fldCharType="begin"/>
      </w:r>
      <w:r>
        <w:rPr>
          <w:noProof/>
          <w:webHidden/>
        </w:rPr>
        <w:instrText> PAGEREF _Toc686537404 \h </w:instrText>
      </w:r>
      <w:r>
        <w:rPr>
          <w:noProof/>
          <w:webHidden/>
        </w:rPr>
        <w:fldChar w:fldCharType="separate"/>
      </w:r>
      <w:r>
        <w:rPr>
          <w:noProof/>
          <w:webHidden/>
        </w:rPr>
        <w:t>46</w:t>
      </w:r>
      <w:r>
        <w:rPr>
          <w:noProof/>
          <w:webHidden/>
        </w:rPr>
        <w:fldChar w:fldCharType="end"/>
      </w:r>
      <w:r>
        <w:fldChar w:fldCharType="end"/>
      </w:r>
    </w:p>
    <w:p w:rsidR="009F338D">
      <w:pPr>
        <w:sectPr w:rsidR="00556256">
          <w:headerReference w:type="even" r:id="rId157"/>
          <w:headerReference w:type="default" r:id="rId155"/>
          <w:footerReference w:type="even" r:id="rId153"/>
          <w:footerReference w:type="default" r:id="rId150"/>
          <w:footerReference w:type="first" r:id="rId148"/>
          <w:headerReference w:type="first" r:id="rId159"/>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rPr>
        <w:t>VII</w:t>
      </w:r>
    </w:p>
    <w:p w:rsidR="0018722C">
      <w:pPr>
        <w:pStyle w:val="Heading1"/>
        <w:topLinePunct/>
      </w:pPr>
      <w:bookmarkStart w:id="537338" w:name="_Toc686537338"/>
      <w:bookmarkStart w:name="_TOC_250060" w:id="6"/>
      <w:bookmarkStart w:name="第一章 绪论 " w:id="7"/>
      <w:r/>
      <w:r>
        <w:t>第</w:t>
      </w:r>
      <w:bookmarkEnd w:id="6"/>
      <w:r>
        <w:t>一章</w:t>
      </w:r>
      <w:r>
        <w:t xml:space="preserve">  </w:t>
      </w:r>
      <w:r w:rsidRPr="00DB64CE">
        <w:t>绪论</w:t>
      </w:r>
      <w:bookmarkEnd w:id="537338"/>
    </w:p>
    <w:p w:rsidR="0018722C">
      <w:pPr>
        <w:pStyle w:val="Heading2"/>
        <w:topLinePunct/>
        <w:ind w:left="171" w:hangingChars="171" w:hanging="171"/>
      </w:pPr>
      <w:bookmarkStart w:id="537339" w:name="_Toc686537339"/>
      <w:bookmarkStart w:name="_TOC_250059" w:id="8"/>
      <w:bookmarkStart w:name="1.1 课题研究背景 " w:id="9"/>
      <w:r>
        <w:t>1.1</w:t>
      </w:r>
      <w:r>
        <w:t xml:space="preserve"> </w:t>
      </w:r>
      <w:r/>
      <w:bookmarkEnd w:id="9"/>
      <w:bookmarkEnd w:id="8"/>
      <w:r>
        <w:t>课题研究背景</w:t>
      </w:r>
      <w:bookmarkEnd w:id="537339"/>
    </w:p>
    <w:p w:rsidR="0018722C">
      <w:pPr>
        <w:topLinePunct/>
      </w:pPr>
      <w:r>
        <w:t>农村学校的学生数学基础较差，大多数学生畏惧学习数学，总认为不可能弄懂那么</w:t>
      </w:r>
      <w:r>
        <w:t>多数学概念及概念之间的联系、证明数学问题、或进行多步骤的混合运算等。数学教育</w:t>
      </w:r>
      <w:r>
        <w:t>质量低下问题愈加严重。虽然新课标教材的教学内容已有较大删减，难度有所下降，但</w:t>
      </w:r>
      <w:r>
        <w:t>正是因为有新的课程标准让老师有些无法适应，许多教师在课堂教学中没有充分发挥教师的主导性作用，缺少科学有效的数学教学策略来引导数学教师探索有效的课堂教学。</w:t>
      </w:r>
      <w:r>
        <w:t>笔者在农村进行初中数学教学</w:t>
      </w:r>
      <w:r>
        <w:rPr>
          <w:rFonts w:ascii="Calibri" w:eastAsia="Calibri"/>
        </w:rPr>
        <w:t>3</w:t>
      </w:r>
      <w:r>
        <w:t>年，了解到农村家庭</w:t>
      </w:r>
      <w:r>
        <w:t>兄弟</w:t>
      </w:r>
      <w:r>
        <w:t>姐妹较多，能读就上学，不</w:t>
      </w:r>
      <w:r>
        <w:t>能</w:t>
      </w:r>
    </w:p>
    <w:p w:rsidR="0018722C">
      <w:pPr>
        <w:topLinePunct/>
      </w:pPr>
      <w:r>
        <w:t>读的就过早外出打工，父母对孩子的学校学习关注很少，靠海边的家庭经济来源主要靠</w:t>
      </w:r>
    </w:p>
    <w:p w:rsidR="0018722C">
      <w:pPr>
        <w:topLinePunct/>
      </w:pPr>
      <w:r>
        <w:t>出海捕渔，每次外出都是好几天，父母工作忙没时间教育和关注孩子学习。农村家长还</w:t>
      </w:r>
      <w:r>
        <w:t>有些重男轻女的现象，对男孩子百般宠爱，导致男孩子的生活和学习比较随性，没有勤</w:t>
      </w:r>
      <w:r>
        <w:t>奋刻苦的学习精神，也没有具备一定的学习主观能动性，青春期阶段是孩子的身理、心</w:t>
      </w:r>
      <w:r>
        <w:t>理成长的关键期，社会各界及个人应重视青少年学生的成长。当今社会信息发达，学生</w:t>
      </w:r>
      <w:r>
        <w:t>基本人手一部手机，加上学生疏于管教，学生受社会不良习气影响较快。最近几年学院类大学数量增加，大学毕业生大量增加，就业压力越来越大，农村娃上大学不再是最好的选择，农村家庭对教育的看法有了很大转变。</w:t>
      </w:r>
    </w:p>
    <w:p w:rsidR="0018722C">
      <w:pPr>
        <w:topLinePunct/>
      </w:pPr>
      <w:r>
        <w:t>在数学教学方面笔者了解到农村初中数学的教学情况不容乐观，低效无效的数学教</w:t>
      </w:r>
      <w:r>
        <w:t>学现象大量存在，同时我也通过同行交流和参加县级省级优秀数学课堂教学的示范课听</w:t>
      </w:r>
      <w:r>
        <w:t>课，了解县城中学的数学课堂教学紧跟教学发展的步伐，而农村学校教学媒体使用及教</w:t>
      </w:r>
      <w:r>
        <w:t>师教学观念更新还跟不上社会及学生的需求。如果不解决农村学校教师队伍建设、教学</w:t>
      </w:r>
      <w:r>
        <w:t>设备的有效利用、学生低效学习问题，不利于农村学生及教师的发展。因此笔者认为应该关注农村学校的师生发展，尝试探索农村初中数学课堂的有效教学策略。</w:t>
      </w:r>
    </w:p>
    <w:p w:rsidR="0018722C">
      <w:pPr>
        <w:pStyle w:val="Heading2"/>
        <w:topLinePunct/>
        <w:ind w:left="171" w:hangingChars="171" w:hanging="171"/>
      </w:pPr>
      <w:bookmarkStart w:id="537340" w:name="_Toc686537340"/>
      <w:bookmarkStart w:name="_TOC_250058" w:id="10"/>
      <w:bookmarkStart w:name="1.2 课题研究的目的及意义 " w:id="11"/>
      <w:r>
        <w:t>1.2</w:t>
      </w:r>
      <w:r>
        <w:t xml:space="preserve"> </w:t>
      </w:r>
      <w:r/>
      <w:bookmarkEnd w:id="11"/>
      <w:bookmarkEnd w:id="10"/>
      <w:r>
        <w:t>课题研究的目的及意义</w:t>
      </w:r>
      <w:bookmarkEnd w:id="537340"/>
    </w:p>
    <w:p w:rsidR="0018722C">
      <w:pPr>
        <w:pStyle w:val="Heading3"/>
        <w:topLinePunct/>
        <w:ind w:left="200" w:hangingChars="200" w:hanging="200"/>
      </w:pPr>
      <w:bookmarkStart w:id="537341" w:name="_Toc686537341"/>
      <w:bookmarkStart w:name="_TOC_250057" w:id="12"/>
      <w:bookmarkEnd w:id="12"/>
      <w:r>
        <w:t>1.2.1</w:t>
      </w:r>
      <w:r>
        <w:t xml:space="preserve"> </w:t>
      </w:r>
      <w:r>
        <w:t>研究目的</w:t>
      </w:r>
      <w:bookmarkEnd w:id="537341"/>
    </w:p>
    <w:p w:rsidR="0018722C">
      <w:pPr>
        <w:topLinePunct/>
      </w:pPr>
      <w:r>
        <w:t>农村基础教育越来越跟不上基础教育课程标准以及素质教育的要求，造成这种现象</w:t>
      </w:r>
      <w:r>
        <w:t>的原因主要有社会、家庭以及农村教师观念等的影响。社会和家庭因素执教者无法改变</w:t>
      </w:r>
      <w:r>
        <w:t>，</w:t>
      </w:r>
    </w:p>
    <w:p w:rsidR="0018722C">
      <w:pPr>
        <w:topLinePunct/>
      </w:pPr>
      <w:r>
        <w:rPr>
          <w:rFonts w:cstheme="minorBidi" w:hAnsiTheme="minorHAnsi" w:eastAsiaTheme="minorHAnsi" w:asciiTheme="minorHAnsi"/>
        </w:rPr>
        <w:t>1</w:t>
      </w:r>
    </w:p>
    <w:p w:rsidR="0018722C">
      <w:pPr>
        <w:topLinePunct/>
      </w:pPr>
      <w:r>
        <w:t>但我们可以从自身角度去寻找方法来改善现状。因为教育是我们的事业，我们都希望自</w:t>
      </w:r>
      <w:r>
        <w:t>己所从事的事业能够</w:t>
      </w:r>
      <w:r>
        <w:t>蒸蒸日上</w:t>
      </w:r>
      <w:r>
        <w:t>。笔者根据自己在一线教学情况与部分农村乡镇中学的教</w:t>
      </w:r>
      <w:r>
        <w:t>学实际现状，分析影响农村初中数学课堂有效教学的因素，找出适合农村初中数学课堂有效教学的策略。为广大农村初中数学教师提供教学上的指导。</w:t>
      </w:r>
    </w:p>
    <w:p w:rsidR="0018722C">
      <w:pPr>
        <w:pStyle w:val="Heading3"/>
        <w:topLinePunct/>
        <w:ind w:left="200" w:hangingChars="200" w:hanging="200"/>
      </w:pPr>
      <w:bookmarkStart w:id="537342" w:name="_Toc686537342"/>
      <w:bookmarkStart w:name="_TOC_250056" w:id="13"/>
      <w:bookmarkEnd w:id="13"/>
      <w:r>
        <w:t>1.2.2</w:t>
      </w:r>
      <w:r>
        <w:t xml:space="preserve"> </w:t>
      </w:r>
      <w:r>
        <w:t>研究意义</w:t>
      </w:r>
      <w:bookmarkEnd w:id="537342"/>
    </w:p>
    <w:p w:rsidR="0018722C">
      <w:pPr>
        <w:topLinePunct/>
      </w:pPr>
      <w:r>
        <w:t>有效教学的相关研究并不多，对于现如今农村基础教育薄弱的实际情况做的有效教</w:t>
      </w:r>
      <w:r>
        <w:t>学研究更是很少。通过学习国内外有效教学的理论和实践研究，在农村学校进行有效教</w:t>
      </w:r>
      <w:r>
        <w:t>学的探索，改善农村学校教学现状，改善城乡教育失衡，提高全民素质教育。联合国教</w:t>
      </w:r>
      <w:r>
        <w:t>科文组织提出，节约教育的重要体现是不浪费学生的时间。学生的无效或低效学习与节</w:t>
      </w:r>
      <w:r>
        <w:t>约教育相差甚远，只有在农村初中探索课堂有效教学，才能从根本上解决这一问题。因此本文对农村初中数学课堂有效教学的策略研究具有一定的理论意义和应用价值。</w:t>
      </w:r>
    </w:p>
    <w:p w:rsidR="0018722C">
      <w:pPr>
        <w:pStyle w:val="Heading2"/>
        <w:topLinePunct/>
        <w:ind w:left="171" w:hangingChars="171" w:hanging="171"/>
      </w:pPr>
      <w:bookmarkStart w:id="537343" w:name="_Toc686537343"/>
      <w:bookmarkStart w:name="_TOC_250055" w:id="14"/>
      <w:bookmarkStart w:name="1.3 有效教学研究现状 " w:id="15"/>
      <w:r>
        <w:t>1.3</w:t>
      </w:r>
      <w:r>
        <w:t xml:space="preserve"> </w:t>
      </w:r>
      <w:r/>
      <w:bookmarkEnd w:id="15"/>
      <w:bookmarkEnd w:id="14"/>
      <w:r>
        <w:t>有效教学研究现状</w:t>
      </w:r>
      <w:bookmarkEnd w:id="537343"/>
    </w:p>
    <w:p w:rsidR="0018722C">
      <w:pPr>
        <w:pStyle w:val="Heading3"/>
        <w:topLinePunct/>
        <w:ind w:left="200" w:hangingChars="200" w:hanging="200"/>
      </w:pPr>
      <w:bookmarkStart w:id="537344" w:name="_Toc686537344"/>
      <w:bookmarkStart w:name="_TOC_250054" w:id="16"/>
      <w:bookmarkEnd w:id="16"/>
      <w:r>
        <w:t>1.3.1</w:t>
      </w:r>
      <w:r>
        <w:t xml:space="preserve"> </w:t>
      </w:r>
      <w:r>
        <w:t>国内有效教学研究现状</w:t>
      </w:r>
      <w:bookmarkEnd w:id="537344"/>
    </w:p>
    <w:p w:rsidR="0018722C">
      <w:pPr>
        <w:topLinePunct/>
      </w:pPr>
      <w:r>
        <w:t>20</w:t>
      </w:r>
      <w:r/>
      <w:r w:rsidR="001852F3">
        <w:t xml:space="preserve">世纪</w:t>
      </w:r>
      <w:r>
        <w:t>80</w:t>
      </w:r>
      <w:r/>
      <w:r w:rsidR="001852F3">
        <w:t xml:space="preserve">年代以来，我国对有效教学开始研究，主要提法是提高“教学效率”和</w:t>
      </w:r>
    </w:p>
    <w:p w:rsidR="0018722C">
      <w:pPr>
        <w:topLinePunct/>
      </w:pPr>
      <w:r>
        <w:t>“教学效果”。到了</w:t>
      </w:r>
      <w:r>
        <w:t>20</w:t>
      </w:r>
      <w:r/>
      <w:r w:rsidR="001852F3">
        <w:t xml:space="preserve">世纪整个</w:t>
      </w:r>
      <w:r>
        <w:t>90</w:t>
      </w:r>
      <w:r/>
      <w:r w:rsidR="001852F3">
        <w:t xml:space="preserve">年代，关于影响教学效率和效果的因素做定量和定</w:t>
      </w:r>
      <w:r>
        <w:t>性分析。但这时期有效教学研究的一大特征是以前人的研究成果和个人实际经验分析为</w:t>
      </w:r>
      <w:r>
        <w:t>主，做理论与实践相结合研究的并不多。近几年随着素质教育的推广，我国关于有效教学的研究逐步发展。下面介绍我国某些学者关于有效教学的相关研究。</w:t>
      </w:r>
    </w:p>
    <w:p w:rsidR="0018722C">
      <w:pPr>
        <w:topLinePunct/>
      </w:pPr>
      <w:r>
        <w:t>陈琦和刘儒德主编的《当代教育心理学》书中就有专门的内容讲诉有效教学，并认</w:t>
      </w:r>
      <w:r>
        <w:t>为有效教师必需满足三个特征：丰富的知识、语言逻辑条理清晰、为人热情和热心</w:t>
      </w:r>
      <w:r>
        <w:rPr>
          <w:vertAlign w:val="superscript"/>
          /&gt;
        </w:rPr>
        <w:t>[</w:t>
      </w:r>
      <w:r>
        <w:rPr>
          <w:vertAlign w:val="superscript"/>
          /&gt;
        </w:rPr>
        <w:t xml:space="preserve">1</w:t>
      </w:r>
      <w:r>
        <w:rPr>
          <w:vertAlign w:val="superscript"/>
          /&gt;
        </w:rPr>
        <w:t>]</w:t>
      </w:r>
      <w:r>
        <w:t>；</w:t>
      </w:r>
      <w:r>
        <w:t>陈厚德著的《有效教学》一书中，探讨了有效教师具有基本教学观念：促进学生</w:t>
      </w:r>
      <w:r>
        <w:t>学</w:t>
      </w:r>
    </w:p>
    <w:p w:rsidR="0018722C">
      <w:pPr>
        <w:topLinePunct/>
      </w:pPr>
      <w:r>
        <w:t>习和发展，激发和调动学生的学习积极性、主动性和自觉性，提供和创设良好的教学条</w:t>
      </w:r>
      <w:r>
        <w:t>件促进学生有效学习，而且还探讨了有效教学基本原则、基本要素、基本模式以及有效</w:t>
      </w:r>
      <w:r>
        <w:t>教师基本素质和基本技能</w:t>
      </w:r>
      <w:r>
        <w:rPr>
          <w:vertAlign w:val="superscript"/>
          /&gt;
        </w:rPr>
        <w:t>[</w:t>
      </w:r>
      <w:r>
        <w:rPr>
          <w:vertAlign w:val="superscript"/>
          /&gt;
        </w:rPr>
        <w:t xml:space="preserve">2</w:t>
      </w:r>
      <w:r>
        <w:rPr>
          <w:vertAlign w:val="superscript"/>
          /&gt;
        </w:rPr>
        <w:t>]</w:t>
      </w:r>
      <w:r>
        <w:t>。</w:t>
      </w:r>
    </w:p>
    <w:p w:rsidR="0018722C">
      <w:pPr>
        <w:topLinePunct/>
      </w:pPr>
      <w:r>
        <w:t>袁振国的《教育新理念》一书中谈了“转移教育研究重心”，也是关于“教学有效</w:t>
      </w:r>
      <w:r>
        <w:t>性的研究”，并认为有效教学就是看学生发生的某些变化，而不是教师教了多少知识，</w:t>
      </w:r>
      <w:r>
        <w:t>学生学了多少知识</w:t>
      </w:r>
      <w:r>
        <w:rPr>
          <w:vertAlign w:val="superscript"/>
          /&gt;
        </w:rPr>
        <w:t>[</w:t>
      </w:r>
      <w:r>
        <w:rPr>
          <w:vertAlign w:val="superscript"/>
          /&gt;
        </w:rPr>
        <w:t xml:space="preserve">3</w:t>
      </w:r>
      <w:r>
        <w:rPr>
          <w:vertAlign w:val="superscript"/>
          /&gt;
        </w:rPr>
        <w:t>]</w:t>
      </w:r>
      <w:r>
        <w:t>。</w:t>
      </w:r>
    </w:p>
    <w:p w:rsidR="0018722C">
      <w:pPr>
        <w:topLinePunct/>
      </w:pPr>
      <w:r>
        <w:rPr>
          <w:rFonts w:cstheme="minorBidi" w:hAnsiTheme="minorHAnsi" w:eastAsiaTheme="minorHAnsi" w:asciiTheme="minorHAnsi" w:ascii="Calibri"/>
        </w:rPr>
        <w:t>2</w:t>
      </w:r>
    </w:p>
    <w:p w:rsidR="0018722C">
      <w:pPr>
        <w:topLinePunct/>
      </w:pPr>
      <w:r>
        <w:t>华东师范大学的崔允漷教授对“有效教学”概念进行了深入解释，认为“有效”主</w:t>
      </w:r>
      <w:r>
        <w:t>要体现在通过教师一段时间的教学之后，学生获得具体的进步或进展，而“教学”是由教师引起、维持或促进学生学习的一切行为</w:t>
      </w:r>
      <w:r>
        <w:rPr>
          <w:vertAlign w:val="superscript"/>
          /&gt;
        </w:rPr>
        <w:t>[</w:t>
      </w:r>
      <w:r>
        <w:rPr>
          <w:vertAlign w:val="superscript"/>
          /&gt;
        </w:rPr>
        <w:t xml:space="preserve">4</w:t>
      </w:r>
      <w:r>
        <w:rPr>
          <w:vertAlign w:val="superscript"/>
          /&gt;
        </w:rPr>
        <w:t>]</w:t>
      </w:r>
      <w:r>
        <w:t>。</w:t>
      </w:r>
    </w:p>
    <w:p w:rsidR="0018722C">
      <w:pPr>
        <w:topLinePunct/>
      </w:pPr>
      <w:r>
        <w:t>宋秋前教授发表了《有效教学的理念和实践策略》一书，该书汇聚了一线教师和教</w:t>
      </w:r>
      <w:r>
        <w:t>育研究者的心血，根据我国基础教育课程改革的现实情况提炼出提高课堂教学有效性的</w:t>
      </w:r>
      <w:r>
        <w:t>策略和方法</w:t>
      </w:r>
      <w:r>
        <w:rPr>
          <w:vertAlign w:val="superscript"/>
          /&gt;
        </w:rPr>
        <w:t>[</w:t>
      </w:r>
      <w:r>
        <w:rPr>
          <w:vertAlign w:val="superscript"/>
          /&gt;
        </w:rPr>
        <w:t xml:space="preserve">5</w:t>
      </w:r>
      <w:r>
        <w:rPr>
          <w:vertAlign w:val="superscript"/>
          /&gt;
        </w:rPr>
        <w:t>]</w:t>
      </w:r>
      <w:r>
        <w:t>。</w:t>
      </w:r>
    </w:p>
    <w:p w:rsidR="0018722C">
      <w:pPr>
        <w:topLinePunct/>
      </w:pPr>
      <w:r>
        <w:t>福建师范大学余文森教授从教学三维目标、教学情境、教学关系、教学的有效性、</w:t>
      </w:r>
      <w:r>
        <w:t>教学的生成性等十个方面阐述了有效教学，认为有效教学具有三条“铁律”。其一，“先</w:t>
      </w:r>
      <w:r>
        <w:t>学后教”，然后以学定教。其二，</w:t>
      </w:r>
      <w:r w:rsidR="001852F3">
        <w:t xml:space="preserve">“先教后学”，从而以教导学。其三，“温故知新”</w:t>
      </w:r>
      <w:r>
        <w:rPr>
          <w:vertAlign w:val="superscript"/>
          /&gt;
        </w:rPr>
        <w:t>[</w:t>
      </w:r>
      <w:r>
        <w:rPr>
          <w:vertAlign w:val="superscript"/>
          /&gt;
        </w:rPr>
        <w:t xml:space="preserve">6</w:t>
      </w:r>
      <w:r>
        <w:rPr>
          <w:vertAlign w:val="superscript"/>
          /&gt;
        </w:rPr>
        <w:t>]</w:t>
      </w:r>
      <w:r>
        <w:t>。</w:t>
      </w:r>
    </w:p>
    <w:p w:rsidR="0018722C">
      <w:pPr>
        <w:pStyle w:val="Heading3"/>
        <w:topLinePunct/>
        <w:ind w:left="200" w:hangingChars="200" w:hanging="200"/>
      </w:pPr>
      <w:bookmarkStart w:id="537345" w:name="_Toc686537345"/>
      <w:bookmarkStart w:name="_TOC_250053" w:id="17"/>
      <w:bookmarkEnd w:id="17"/>
      <w:r>
        <w:t>1.3.2</w:t>
      </w:r>
      <w:r>
        <w:t xml:space="preserve"> </w:t>
      </w:r>
      <w:r>
        <w:t>国外有效教学研究现状</w:t>
      </w:r>
      <w:bookmarkEnd w:id="537345"/>
    </w:p>
    <w:p w:rsidR="0018722C">
      <w:pPr>
        <w:topLinePunct/>
      </w:pPr>
      <w:r>
        <w:t>国外早期的有效教学研究开始于</w:t>
      </w:r>
      <w:r>
        <w:t>20</w:t>
      </w:r>
      <w:r/>
      <w:r w:rsidR="001852F3">
        <w:t xml:space="preserve">世纪上半叶，主要研究可能影响课堂教学有效</w:t>
      </w:r>
      <w:r>
        <w:t>性的教师特征和教师的课堂教学行为。卡特尔的调查研究发现描述教师好品质的词从高</w:t>
      </w:r>
      <w:r>
        <w:t>到低依次是：个性特征与意志力、才能与智慧、同情与机智、思想开放、富有幽默感</w:t>
      </w:r>
      <w:r>
        <w:rPr>
          <w:vertAlign w:val="superscript"/>
          /&gt;
        </w:rPr>
        <w:t>[</w:t>
      </w:r>
      <w:r>
        <w:rPr>
          <w:vertAlign w:val="superscript"/>
          <w:position w:val="12"/>
        </w:rPr>
        <w:t xml:space="preserve">7</w:t>
      </w:r>
      <w:r>
        <w:rPr>
          <w:vertAlign w:val="superscript"/>
          /&gt;
        </w:rPr>
        <w:t>]</w:t>
      </w:r>
      <w:r>
        <w:t>。</w:t>
      </w:r>
      <w:r>
        <w:t>研究教师教学行为的有艾里奥特，他认为理想的教师行为：“能够创造一种积极的学习</w:t>
      </w:r>
      <w:r>
        <w:t>环境、坚持公平的对待每一个学生、能够综合利用多种技术、能够有效运用语言、能够</w:t>
      </w:r>
      <w:r>
        <w:t>坦诚地对待学生、教育中谨慎使用表扬、能够解决优秀问题、能够清楚地讲授、组织实</w:t>
      </w:r>
      <w:r>
        <w:t>在的互动”</w:t>
      </w:r>
      <w:r>
        <w:rPr>
          <w:vertAlign w:val="superscript"/>
          /&gt;
        </w:rPr>
        <w:t>[</w:t>
      </w:r>
      <w:r>
        <w:rPr>
          <w:vertAlign w:val="superscript"/>
          <w:position w:val="12"/>
        </w:rPr>
        <w:t xml:space="preserve">8</w:t>
      </w:r>
      <w:r>
        <w:rPr>
          <w:vertAlign w:val="superscript"/>
          /&gt;
        </w:rPr>
        <w:t>]</w:t>
      </w:r>
      <w:r>
        <w:t>。另外，鲍里奇的《有效教学方法》一书中也提到教师进行课堂教学中十</w:t>
      </w:r>
      <w:r>
        <w:t>分重要的五种教学行为：“清晰讲课、教学多样化、具有任务导向、引导学生投入学习</w:t>
      </w:r>
      <w:r>
        <w:t>探究过程、确保学生学习成功率”</w:t>
      </w:r>
      <w:r>
        <w:rPr>
          <w:vertAlign w:val="superscript"/>
          /&gt;
        </w:rPr>
        <w:t>[</w:t>
      </w:r>
      <w:r>
        <w:rPr>
          <w:vertAlign w:val="superscript"/>
          <w:position w:val="12"/>
        </w:rPr>
        <w:t xml:space="preserve">9</w:t>
      </w:r>
      <w:r>
        <w:rPr>
          <w:vertAlign w:val="superscript"/>
          /&gt;
        </w:rPr>
        <w:t>]</w:t>
      </w:r>
      <w:r>
        <w:t>。</w:t>
      </w:r>
    </w:p>
    <w:p w:rsidR="0018722C">
      <w:pPr>
        <w:topLinePunct/>
      </w:pPr>
      <w:r>
        <w:t>加涅学习心理学著作《学习的条件》，从以下四个方面对有效教学做出探讨：教学</w:t>
      </w:r>
      <w:r>
        <w:t>目标、教学过程、教学方法以及教学结果的测量与评价，在加涅看来学生的学习是学生</w:t>
      </w:r>
      <w:r>
        <w:t>参与教育经验而产生的行为变化</w:t>
      </w:r>
      <w:r>
        <w:rPr>
          <w:vertAlign w:val="superscript"/>
          /&gt;
        </w:rPr>
        <w:t>[</w:t>
      </w:r>
      <w:r>
        <w:rPr>
          <w:vertAlign w:val="superscript"/>
          <w:position w:val="12"/>
        </w:rPr>
        <w:t xml:space="preserve">10</w:t>
      </w:r>
      <w:r>
        <w:rPr>
          <w:vertAlign w:val="superscript"/>
          /&gt;
        </w:rPr>
        <w:t>]</w:t>
      </w:r>
      <w:r>
        <w:t>。布鲁纳强调广泛应用“发现法”，他认为教师在教</w:t>
      </w:r>
      <w:r>
        <w:t>学中应尽可能引导学生自己去发现它，而学生应该深入地去思考、去探索未知、最终达</w:t>
      </w:r>
      <w:r>
        <w:t>到理解和掌握所学知识</w:t>
      </w:r>
      <w:r>
        <w:rPr>
          <w:rFonts w:hint="eastAsia"/>
        </w:rPr>
        <w:t>，</w:t>
      </w:r>
      <w:r>
        <w:t>学生所学习的内容不是被给与的，而是由学生亲自发现它的，</w:t>
      </w:r>
      <w:r w:rsidR="001852F3">
        <w:t xml:space="preserve">从而将知识内化为自己的认知结构</w:t>
      </w:r>
      <w:r>
        <w:rPr>
          <w:vertAlign w:val="superscript"/>
          /&gt;
        </w:rPr>
        <w:t>[</w:t>
      </w:r>
      <w:r>
        <w:rPr>
          <w:vertAlign w:val="superscript"/>
          <w:position w:val="12"/>
        </w:rPr>
        <w:t xml:space="preserve">11</w:t>
      </w:r>
      <w:r>
        <w:rPr>
          <w:vertAlign w:val="superscript"/>
          /&gt;
        </w:rPr>
        <w:t>]</w:t>
      </w:r>
      <w:r>
        <w:t>。奥苏贝尔的观点认为，学习的实质在于学习者在</w:t>
      </w:r>
      <w:r>
        <w:t>学习新知识的</w:t>
      </w:r>
      <w:r>
        <w:t>时候</w:t>
      </w:r>
      <w:r>
        <w:t>，能够建立新旧知识之间实质性的非人为的联系。因此课堂教学活动中关注学生学习同时，对教师教学提出更高要求</w:t>
      </w:r>
      <w:r>
        <w:rPr>
          <w:vertAlign w:val="superscript"/>
          /&gt;
        </w:rPr>
        <w:t>[</w:t>
      </w:r>
      <w:r>
        <w:rPr>
          <w:vertAlign w:val="superscript"/>
          <w:position w:val="12"/>
        </w:rPr>
        <w:t xml:space="preserve">12</w:t>
      </w:r>
      <w:r>
        <w:rPr>
          <w:vertAlign w:val="superscript"/>
          /&gt;
        </w:rPr>
        <w:t>]</w:t>
      </w:r>
      <w:r>
        <w:t>。</w:t>
      </w:r>
    </w:p>
    <w:p w:rsidR="0018722C">
      <w:pPr>
        <w:topLinePunct/>
      </w:pPr>
      <w:r>
        <w:t>关于交往与沟通促进有效教学方面，安德鲁.伯拉德提出的师生课堂交往互动模式，</w:t>
      </w:r>
      <w:r w:rsidR="001852F3">
        <w:t xml:space="preserve">用图示的方法从教师的高地参与和学生的高低参与构成的四个维度，揭示了教师与学</w:t>
      </w:r>
      <w:r w:rsidR="001852F3">
        <w:t>生</w:t>
      </w:r>
    </w:p>
    <w:p w:rsidR="0018722C">
      <w:pPr>
        <w:topLinePunct/>
      </w:pPr>
      <w:r>
        <w:rPr>
          <w:rFonts w:cstheme="minorBidi" w:hAnsiTheme="minorHAnsi" w:eastAsiaTheme="minorHAnsi" w:asciiTheme="minorHAnsi"/>
        </w:rPr>
        <w:t>3</w:t>
      </w:r>
    </w:p>
    <w:p w:rsidR="0018722C">
      <w:pPr>
        <w:topLinePunct/>
      </w:pPr>
      <w:r>
        <w:t>之间的交往情况以及注重教学模式的研究应用</w:t>
      </w:r>
      <w:r>
        <w:rPr>
          <w:vertAlign w:val="superscript"/>
          /&gt;
        </w:rPr>
        <w:t>[</w:t>
      </w:r>
      <w:r>
        <w:rPr>
          <w:vertAlign w:val="superscript"/>
          /&gt;
        </w:rPr>
        <w:t xml:space="preserve">13</w:t>
      </w:r>
      <w:r>
        <w:rPr>
          <w:vertAlign w:val="superscript"/>
          /&gt;
        </w:rPr>
        <w:t>]</w:t>
      </w:r>
      <w:r>
        <w:t>。</w:t>
      </w:r>
    </w:p>
    <w:p w:rsidR="0018722C">
      <w:pPr>
        <w:topLinePunct/>
      </w:pPr>
      <w:r>
        <w:t>基于教师教学策略与学生学习策略的有效教学策略。人们普遍认为高层次的学习策</w:t>
      </w:r>
      <w:r>
        <w:t>略，如解决问题、选择方法、元认知、合作学习、科学利用时间、原理学习等策略更能提高学生学习有效性</w:t>
      </w:r>
      <w:r>
        <w:rPr>
          <w:vertAlign w:val="superscript"/>
          /&gt;
        </w:rPr>
        <w:t>[</w:t>
      </w:r>
      <w:r>
        <w:rPr>
          <w:vertAlign w:val="superscript"/>
          <w:position w:val="12"/>
        </w:rPr>
        <w:t xml:space="preserve">14</w:t>
      </w:r>
      <w:r>
        <w:rPr>
          <w:vertAlign w:val="superscript"/>
          /&gt;
        </w:rPr>
        <w:t>]</w:t>
      </w:r>
      <w:r>
        <w:t>。艾伦</w:t>
      </w:r>
      <w:r>
        <w:t xml:space="preserve">.</w:t>
      </w:r>
      <w:r w:rsidR="001852F3">
        <w:t xml:space="preserve"> </w:t>
      </w:r>
      <w:r w:rsidR="001852F3">
        <w:t xml:space="preserve">C.</w:t>
      </w:r>
      <w:r>
        <w:t>奥斯丁所著《有效教学策略》一书中介绍</w:t>
      </w:r>
      <w:r>
        <w:t>11</w:t>
      </w:r>
      <w:r/>
      <w:r w:rsidR="001852F3">
        <w:t xml:space="preserve">种教学策</w:t>
      </w:r>
      <w:r>
        <w:t>略，比如教师课堂提问、观察、决策等策略，学生学习的预习、联系、解题等策略都有相应的专著或教材</w:t>
      </w:r>
      <w:r>
        <w:rPr>
          <w:vertAlign w:val="superscript"/>
          /&gt;
        </w:rPr>
        <w:t>[</w:t>
      </w:r>
      <w:r>
        <w:rPr>
          <w:vertAlign w:val="superscript"/>
          <w:position w:val="12"/>
        </w:rPr>
        <w:t xml:space="preserve">15</w:t>
      </w:r>
      <w:r>
        <w:rPr>
          <w:vertAlign w:val="superscript"/>
          /&gt;
        </w:rPr>
        <w:t>]</w:t>
      </w:r>
      <w:r>
        <w:t>。坎贝尔也为教师与学生提出了</w:t>
      </w:r>
      <w:r>
        <w:t>101</w:t>
      </w:r>
      <w:r/>
      <w:r w:rsidR="001852F3">
        <w:t xml:space="preserve">条教与学策略，且已被证明是</w:t>
      </w:r>
      <w:r>
        <w:t>成功的教学策略</w:t>
      </w:r>
      <w:r>
        <w:rPr>
          <w:vertAlign w:val="superscript"/>
          /&gt;
        </w:rPr>
        <w:t>[</w:t>
      </w:r>
      <w:r>
        <w:rPr>
          <w:vertAlign w:val="superscript"/>
          <w:position w:val="12"/>
        </w:rPr>
        <w:t xml:space="preserve">16</w:t>
      </w:r>
      <w:r>
        <w:rPr>
          <w:vertAlign w:val="superscript"/>
          /&gt;
        </w:rPr>
        <w:t>]</w:t>
      </w:r>
      <w:r>
        <w:t>。</w:t>
      </w:r>
    </w:p>
    <w:p w:rsidR="0018722C">
      <w:pPr>
        <w:topLinePunct/>
      </w:pPr>
      <w:r>
        <w:t>教学的有效性除了教师、学生、内容等因素影响外，还受教学环境的影响。沃勒芮</w:t>
      </w:r>
      <w:r>
        <w:t>认为轻松舒适、宽敞及有足够学习材料的物质环境，有助于学生的学习</w:t>
      </w:r>
      <w:r>
        <w:rPr>
          <w:vertAlign w:val="superscript"/>
          /&gt;
        </w:rPr>
        <w:t>[</w:t>
      </w:r>
      <w:r>
        <w:rPr>
          <w:vertAlign w:val="superscript"/>
          <w:position w:val="12"/>
        </w:rPr>
        <w:t xml:space="preserve">17</w:t>
      </w:r>
      <w:r>
        <w:rPr>
          <w:vertAlign w:val="superscript"/>
          /&gt;
        </w:rPr>
        <w:t>]</w:t>
      </w:r>
      <w:r>
        <w:t>。凯特斯维特将课堂气氛作为有效教学的动力之一</w:t>
      </w:r>
      <w:r>
        <w:rPr>
          <w:vertAlign w:val="superscript"/>
          /&gt;
        </w:rPr>
        <w:t>[</w:t>
      </w:r>
      <w:r>
        <w:rPr>
          <w:vertAlign w:val="superscript"/>
          <w:position w:val="12"/>
        </w:rPr>
        <w:t xml:space="preserve">18</w:t>
      </w:r>
      <w:r>
        <w:rPr>
          <w:vertAlign w:val="superscript"/>
          /&gt;
        </w:rPr>
        <w:t>]</w:t>
      </w:r>
      <w:r>
        <w:t>。布兰斯特福在《人是如何学习》一书中，认为</w:t>
      </w:r>
      <w:r>
        <w:t>建立学习共同体是有效学习保证条件之一，教师要为学习共同体建立“能够体现认识到</w:t>
      </w:r>
      <w:r>
        <w:t>学习价值的班级标准，使学生能够在这种班集体文化中无拘无束的探讨他们不懂的问</w:t>
      </w:r>
      <w:r>
        <w:t>题”</w:t>
      </w:r>
      <w:r>
        <w:rPr>
          <w:vertAlign w:val="subscript"/>
          /&gt;
        </w:rPr>
        <w:t>[</w:t>
      </w:r>
      <w:r>
        <w:rPr>
          <w:vertAlign w:val="superscript"/>
        </w:rPr>
        <w:t xml:space="preserve">19</w:t>
      </w:r>
      <w:r>
        <w:rPr>
          <w:vertAlign w:val="subscript"/>
          /&gt;
        </w:rPr>
        <w:t>]</w:t>
      </w:r>
      <w:r>
        <w:t>。</w:t>
      </w:r>
    </w:p>
    <w:p w:rsidR="0018722C">
      <w:pPr>
        <w:topLinePunct/>
      </w:pPr>
      <w:r>
        <w:t>随着信息技术的不断发展，教学媒体对教学有效性探索有一定价值意义。20</w:t>
      </w:r>
      <w:r w:rsidR="001852F3">
        <w:t xml:space="preserve">世纪</w:t>
      </w:r>
    </w:p>
    <w:p w:rsidR="0018722C">
      <w:pPr>
        <w:topLinePunct/>
      </w:pPr>
      <w:r>
        <w:t>60</w:t>
      </w:r>
      <w:r/>
      <w:r w:rsidR="001852F3">
        <w:t xml:space="preserve">年代初，微格教学由美国加州斯坦福大学首创，是为培养、提高教师课堂教学实际操作能力而设计的教学形式，通过选取教学片断、录像，教师反复观看、评议教学情况，</w:t>
      </w:r>
      <w:r>
        <w:t>从而达到提高受训者教学能力的目的，缩短新教师成长周期，这种方式对提高教学有效性有极大促进作用。</w:t>
      </w:r>
    </w:p>
    <w:p w:rsidR="0018722C">
      <w:pPr>
        <w:pStyle w:val="Heading3"/>
        <w:topLinePunct/>
        <w:ind w:left="200" w:hangingChars="200" w:hanging="200"/>
      </w:pPr>
      <w:bookmarkStart w:id="537346" w:name="_Toc686537346"/>
      <w:bookmarkStart w:name="_TOC_250052" w:id="18"/>
      <w:bookmarkEnd w:id="18"/>
      <w:r>
        <w:t>1.3.3</w:t>
      </w:r>
      <w:r>
        <w:t xml:space="preserve"> </w:t>
      </w:r>
      <w:r>
        <w:t>关于初中数学课堂有效教学研究现状</w:t>
      </w:r>
      <w:bookmarkEnd w:id="537346"/>
    </w:p>
    <w:p w:rsidR="0018722C">
      <w:pPr>
        <w:topLinePunct/>
      </w:pPr>
      <w:r>
        <w:t>笔者分别以“数学课堂的有效教学、初中数学课堂的有效教学、初中数学课堂有效</w:t>
      </w:r>
      <w:r>
        <w:t>教学的策略”为关键词在中国知网上进行检索，检索情况是“数学课堂有效教学”论文</w:t>
      </w:r>
      <w:r>
        <w:t>有</w:t>
      </w:r>
      <w:r>
        <w:t>20</w:t>
      </w:r>
      <w:r/>
      <w:r w:rsidR="001852F3">
        <w:t xml:space="preserve">篇左右，“初中数学课堂有效教学”论文有</w:t>
      </w:r>
      <w:r>
        <w:t>7</w:t>
      </w:r>
      <w:r/>
      <w:r w:rsidR="001852F3">
        <w:t xml:space="preserve">篇，“初中数学课堂有效教学策略</w:t>
      </w:r>
      <w:r w:rsidR="001852F3">
        <w:t>”</w:t>
      </w:r>
    </w:p>
    <w:p w:rsidR="0018722C">
      <w:pPr>
        <w:topLinePunct/>
      </w:pPr>
      <w:r>
        <w:t>论文有</w:t>
      </w:r>
      <w:r w:rsidR="001852F3">
        <w:t xml:space="preserve">5</w:t>
      </w:r>
      <w:r w:rsidR="001852F3">
        <w:t xml:space="preserve">篇左右。由检索情况我们可以看到关于数学课堂有效教学研究是比较少的，起</w:t>
      </w:r>
    </w:p>
    <w:p w:rsidR="0018722C">
      <w:pPr>
        <w:topLinePunct/>
      </w:pPr>
      <w:r>
        <w:t>步也比较晚，主要集中在近</w:t>
      </w:r>
      <w:r>
        <w:t>6</w:t>
      </w:r>
      <w:r w:rsidR="001852F3">
        <w:t xml:space="preserve">年。我国有效教学代表性学位论文有：魏林的《提高初</w:t>
      </w:r>
      <w:r>
        <w:t>中数学课堂教学效益的策略研究》中将</w:t>
      </w:r>
      <w:r>
        <w:rPr>
          <w:rFonts w:ascii="Calibri" w:hAnsi="Calibri" w:eastAsia="Calibri"/>
        </w:rPr>
        <w:t>GX</w:t>
      </w:r>
      <w:r>
        <w:t>的学习观与新课程改理念相整合提出初中数</w:t>
      </w:r>
      <w:r>
        <w:t>学课堂教学效益</w:t>
      </w:r>
      <w:r>
        <w:rPr>
          <w:rFonts w:ascii="Calibri" w:hAnsi="Calibri" w:eastAsia="Calibri"/>
        </w:rPr>
        <w:t>3</w:t>
      </w:r>
      <w:r>
        <w:rPr>
          <w:rFonts w:ascii="Calibri" w:hAnsi="Calibri" w:eastAsia="Calibri"/>
        </w:rPr>
        <w:t>2</w:t>
      </w:r>
      <w:r>
        <w:t>字诀策略</w:t>
      </w:r>
      <w:r>
        <w:t>：“开门见</w:t>
      </w:r>
      <w:r>
        <w:t>ft</w:t>
      </w:r>
      <w:r>
        <w:t>，明了主题；先做后说，以练促学；积极前进</w:t>
      </w:r>
      <w:r>
        <w:t>，</w:t>
      </w:r>
    </w:p>
    <w:p w:rsidR="0018722C">
      <w:pPr>
        <w:topLinePunct/>
      </w:pPr>
      <w:r>
        <w:t>适时梳理；变式演练，合作构建；分层循环，多元评价。</w:t>
      </w:r>
      <w:r>
        <w:rPr>
          <w:rFonts w:hint="eastAsia"/>
        </w:rPr>
        <w:t>“</w:t>
      </w:r>
      <w:r>
        <w:rPr>
          <w:vertAlign w:val="superscript"/>
          /&gt;
        </w:rPr>
        <w:t>[</w:t>
      </w:r>
      <w:r>
        <w:rPr>
          <w:vertAlign w:val="superscript"/>
          /&gt;
        </w:rPr>
        <w:t xml:space="preserve">20</w:t>
      </w:r>
      <w:r>
        <w:rPr>
          <w:vertAlign w:val="superscript"/>
          /&gt;
        </w:rPr>
        <w:t>]</w:t>
      </w:r>
      <w:r>
        <w:t>；蔡静的《初中数学课堂</w:t>
      </w:r>
      <w:r>
        <w:t>教学有效性研究》中论述初中数学课堂教学有效性策略有：有效的讲授、有效课堂讨论、</w:t>
      </w:r>
      <w:r>
        <w:t>有效提问、建构协调的数学课堂氛围、运用非语言沟通、利用现代信息技术、教学反思</w:t>
      </w:r>
      <w:r>
        <w:t>、</w:t>
      </w:r>
    </w:p>
    <w:p w:rsidR="0018722C">
      <w:pPr>
        <w:topLinePunct/>
      </w:pPr>
      <w:r>
        <w:rPr>
          <w:rFonts w:cstheme="minorBidi" w:hAnsiTheme="minorHAnsi" w:eastAsiaTheme="minorHAnsi" w:asciiTheme="minorHAnsi" w:ascii="Calibri"/>
        </w:rPr>
        <w:t>4</w:t>
      </w:r>
    </w:p>
    <w:p w:rsidR="0018722C">
      <w:pPr>
        <w:topLinePunct/>
      </w:pPr>
      <w:r>
        <w:t>优化课堂调控、优化教学时间、优化课堂练习与作业等立足传统改革传统建构有效教学模式</w:t>
      </w:r>
      <w:r>
        <w:rPr>
          <w:vertAlign w:val="superscript"/>
          /&gt;
        </w:rPr>
        <w:t>[</w:t>
      </w:r>
      <w:r>
        <w:rPr>
          <w:vertAlign w:val="superscript"/>
          <w:position w:val="12"/>
        </w:rPr>
        <w:t xml:space="preserve">21</w:t>
      </w:r>
      <w:r>
        <w:rPr>
          <w:vertAlign w:val="superscript"/>
          /&gt;
        </w:rPr>
        <w:t>]</w:t>
      </w:r>
      <w:r>
        <w:t>；倪昀倩的《初一数学课堂实施有效教学实践与研究》，其中探讨提高初一年级</w:t>
      </w:r>
      <w:r>
        <w:t>数学概念教学有效性的策略，从创设合适情境激发学习兴趣、有效提问启发思考、有效</w:t>
      </w:r>
      <w:r>
        <w:t>师生交往互动、多媒体技术的有效运用等四个方面研究概念教学有效性策略</w:t>
      </w:r>
      <w:r>
        <w:rPr>
          <w:vertAlign w:val="superscript"/>
          /&gt;
        </w:rPr>
        <w:t>[</w:t>
      </w:r>
      <w:r>
        <w:rPr>
          <w:vertAlign w:val="superscript"/>
          <w:position w:val="12"/>
        </w:rPr>
        <w:t xml:space="preserve">22</w:t>
      </w:r>
      <w:r>
        <w:rPr>
          <w:vertAlign w:val="superscript"/>
          /&gt;
        </w:rPr>
        <w:t>]</w:t>
      </w:r>
      <w:r>
        <w:t>；白瑞</w:t>
      </w:r>
      <w:r>
        <w:t>媛</w:t>
      </w:r>
    </w:p>
    <w:p w:rsidR="0018722C">
      <w:pPr>
        <w:topLinePunct/>
      </w:pPr>
      <w:r>
        <w:t>《初中数学课堂教学有效性研究》中，从有效备课、有效导入、有效提问以及有效合作学习四种策略进行有效教学实施</w:t>
      </w:r>
      <w:r>
        <w:rPr>
          <w:vertAlign w:val="superscript"/>
          /&gt;
        </w:rPr>
        <w:t>[</w:t>
      </w:r>
      <w:r>
        <w:rPr>
          <w:vertAlign w:val="superscript"/>
          <w:position w:val="12"/>
        </w:rPr>
        <w:t xml:space="preserve">23</w:t>
      </w:r>
      <w:r>
        <w:rPr>
          <w:vertAlign w:val="superscript"/>
          /&gt;
        </w:rPr>
        <w:t>]</w:t>
      </w:r>
      <w:r>
        <w:t>；梁平的《初中数学课堂提问有效性及其策略的研究》</w:t>
      </w:r>
      <w:r>
        <w:t>一文中，从备教师、备学生、备提问三个大方面研究提问有效性策略，其中备提问通过</w:t>
      </w:r>
      <w:r>
        <w:t>制定明确目标、精心准备、适时发问、侯答时间恰当、选答对象、教师对答反馈、探问</w:t>
      </w:r>
      <w:r>
        <w:t>导问、提问及时反思等具体实施方法进行课堂有效提问</w:t>
      </w:r>
      <w:r>
        <w:rPr>
          <w:vertAlign w:val="superscript"/>
          /&gt;
        </w:rPr>
        <w:t>[</w:t>
      </w:r>
      <w:r>
        <w:rPr>
          <w:vertAlign w:val="superscript"/>
          <w:position w:val="12"/>
        </w:rPr>
        <w:t xml:space="preserve">24</w:t>
      </w:r>
      <w:r>
        <w:rPr>
          <w:vertAlign w:val="superscript"/>
          /&gt;
        </w:rPr>
        <w:t>]</w:t>
      </w:r>
      <w:r>
        <w:t>；高育梅《初中数学情境教学</w:t>
      </w:r>
      <w:r>
        <w:t>的有效性研究》中，通过创设游戏情境激发数学学习乐趣、创设悬念情境激发学生求知</w:t>
      </w:r>
      <w:r>
        <w:t>欲、创设过程式情境引导学生参与数学定理和规律、创设现实情境解决生活中的数学问</w:t>
      </w:r>
      <w:r>
        <w:t>题、创设数学史料情境理解欣赏数学、创设类比型问题情境增强类比归纳能力、创设开</w:t>
      </w:r>
      <w:r>
        <w:t>放型问题情境提升发散求异思维能力、创设纠错型情境发展批判性思维、创设阶梯问题情境感受循序渐进教学规律、创设信息图表型问题情境培养图表数据敏感性能力等</w:t>
      </w:r>
      <w:r>
        <w:rPr>
          <w:vertAlign w:val="superscript"/>
          /&gt;
        </w:rPr>
        <w:t>[</w:t>
      </w:r>
      <w:r>
        <w:rPr>
          <w:vertAlign w:val="superscript"/>
          <w:position w:val="12"/>
        </w:rPr>
        <w:t xml:space="preserve">25</w:t>
      </w:r>
      <w:r>
        <w:rPr>
          <w:vertAlign w:val="superscript"/>
          /&gt;
        </w:rPr>
        <w:t>]</w:t>
      </w:r>
      <w:r>
        <w:t>。</w:t>
      </w:r>
      <w:r>
        <w:t>宁亚云的《新课程下普通高中数学有效教学的初步研究》中提出动力有效、教学目标有</w:t>
      </w:r>
      <w:r>
        <w:t>效、活动方式有效、教学结果有效，及对学生进行了不等组前后测准实验研究分析数学复习课教学使用与否具有显著性差异</w:t>
      </w:r>
      <w:r>
        <w:rPr>
          <w:vertAlign w:val="superscript"/>
          /&gt;
        </w:rPr>
        <w:t>[</w:t>
      </w:r>
      <w:r>
        <w:rPr>
          <w:vertAlign w:val="superscript"/>
          <w:position w:val="12"/>
        </w:rPr>
        <w:t xml:space="preserve">26</w:t>
      </w:r>
      <w:r>
        <w:rPr>
          <w:vertAlign w:val="superscript"/>
          /&gt;
        </w:rPr>
        <w:t>]</w:t>
      </w:r>
      <w:r>
        <w:t>。国内学者关于有效教学内涵及特征的研究与质疑从未间断，至今也有不少学者进行探索研究，但都没有达成广泛统一。</w:t>
      </w:r>
    </w:p>
    <w:p w:rsidR="0018722C">
      <w:pPr>
        <w:topLinePunct/>
      </w:pPr>
      <w:r>
        <w:t>一般认为，有效教学就是指教师遵循教育教学活动中的客观规律、学生身心发展的</w:t>
      </w:r>
      <w:r>
        <w:t>规律，能够以尽可能少的时间、精力和物力的投入，取得尽可能多的教学效果，从而实</w:t>
      </w:r>
      <w:r>
        <w:t>现预设的教学目标，满足社会和个人的价值需求。前人的研究成果对数学教师的课堂有</w:t>
      </w:r>
      <w:r>
        <w:t>效性教学有一定的指导意义，但这些研究都有地域差异，在借鉴和实践过程中需充分结</w:t>
      </w:r>
      <w:r>
        <w:t>合当地的学生实际数学学习情况和长期以来形成的文化氛围及当地学生所特有学习观念，从而探索出适合当地学生学习数学的有效课堂策略，并通过实践加以改进。</w:t>
      </w:r>
    </w:p>
    <w:p w:rsidR="0018722C">
      <w:pPr>
        <w:pStyle w:val="Heading2"/>
        <w:topLinePunct/>
        <w:ind w:left="171" w:hangingChars="171" w:hanging="171"/>
      </w:pPr>
      <w:bookmarkStart w:id="537347" w:name="_Toc686537347"/>
      <w:bookmarkStart w:name="_TOC_250051" w:id="19"/>
      <w:bookmarkStart w:name="1.4 课题研究的方法 " w:id="20"/>
      <w:r>
        <w:t>1.4</w:t>
      </w:r>
      <w:r>
        <w:t xml:space="preserve"> </w:t>
      </w:r>
      <w:r/>
      <w:bookmarkEnd w:id="20"/>
      <w:bookmarkEnd w:id="19"/>
      <w:r>
        <w:t>课题研究的方法</w:t>
      </w:r>
      <w:bookmarkEnd w:id="537347"/>
    </w:p>
    <w:p w:rsidR="0018722C">
      <w:pPr>
        <w:pStyle w:val="Heading3"/>
        <w:topLinePunct/>
        <w:ind w:left="200" w:hangingChars="200" w:hanging="200"/>
      </w:pPr>
      <w:bookmarkStart w:id="537348" w:name="_Toc686537348"/>
      <w:bookmarkStart w:name="_TOC_250050" w:id="21"/>
      <w:bookmarkEnd w:id="21"/>
      <w:r>
        <w:t>1.4.1</w:t>
      </w:r>
      <w:r>
        <w:t xml:space="preserve"> </w:t>
      </w:r>
      <w:r>
        <w:t>文献分析法</w:t>
      </w:r>
      <w:bookmarkEnd w:id="537348"/>
    </w:p>
    <w:p w:rsidR="0018722C">
      <w:pPr>
        <w:topLinePunct/>
      </w:pPr>
      <w:r>
        <w:t>笔者通过查阅国内外大量关于有效教学的研究成果，并进行比较分析，从中了解有</w:t>
      </w:r>
      <w:r>
        <w:t>效教学的研究趋势，学习了有效教学研究的相关理论，奠定研究的理论基础，同时界</w:t>
      </w:r>
      <w:r>
        <w:t>定</w:t>
      </w:r>
    </w:p>
    <w:p w:rsidR="0018722C">
      <w:pPr>
        <w:topLinePunct/>
      </w:pPr>
      <w:r>
        <w:rPr>
          <w:rFonts w:cstheme="minorBidi" w:hAnsiTheme="minorHAnsi" w:eastAsiaTheme="minorHAnsi" w:asciiTheme="minorHAnsi"/>
        </w:rPr>
        <w:t>5</w:t>
      </w:r>
    </w:p>
    <w:p w:rsidR="0018722C">
      <w:pPr>
        <w:topLinePunct/>
      </w:pPr>
      <w:r>
        <w:t>了本论文研究的价值。</w:t>
      </w:r>
    </w:p>
    <w:p w:rsidR="0018722C">
      <w:pPr>
        <w:pStyle w:val="Heading3"/>
        <w:topLinePunct/>
        <w:ind w:left="200" w:hangingChars="200" w:hanging="200"/>
      </w:pPr>
      <w:bookmarkStart w:id="537349" w:name="_Toc686537349"/>
      <w:bookmarkStart w:name="_TOC_250049" w:id="22"/>
      <w:bookmarkEnd w:id="22"/>
      <w:r>
        <w:t>1.4.2</w:t>
      </w:r>
      <w:r>
        <w:t xml:space="preserve"> </w:t>
      </w:r>
      <w:r>
        <w:t>调查研究法</w:t>
      </w:r>
      <w:bookmarkEnd w:id="537349"/>
    </w:p>
    <w:p w:rsidR="0018722C">
      <w:pPr>
        <w:topLinePunct/>
      </w:pPr>
      <w:r>
        <w:t>本研究采用的调查研究法包括了问卷法和访谈法。一方面对教师进行访谈，另一方</w:t>
      </w:r>
      <w:r>
        <w:t>面向学生发放问卷，调查影响初中数学课堂有效教学的因素，分析总结影响初中数学课堂有效教学的因素。</w:t>
      </w:r>
    </w:p>
    <w:p w:rsidR="0018722C">
      <w:pPr>
        <w:pStyle w:val="Heading3"/>
        <w:topLinePunct/>
        <w:ind w:left="200" w:hangingChars="200" w:hanging="200"/>
      </w:pPr>
      <w:bookmarkStart w:id="537350" w:name="_Toc686537350"/>
      <w:bookmarkStart w:name="_TOC_250048" w:id="23"/>
      <w:bookmarkEnd w:id="23"/>
      <w:r>
        <w:t>1.4.3</w:t>
      </w:r>
      <w:r>
        <w:t xml:space="preserve"> </w:t>
      </w:r>
      <w:r>
        <w:t>课堂观察法</w:t>
      </w:r>
      <w:bookmarkEnd w:id="537350"/>
    </w:p>
    <w:p w:rsidR="0018722C">
      <w:pPr>
        <w:topLinePunct/>
      </w:pPr>
      <w:r>
        <w:t>观察法即在自然教学情境下，观察教师在课堂上的教学行为，确定影响教师教学有效性的因素。通过对农村初中数学课堂教学活动真实记录，对课堂观察结果进行统计、分析，能够较客观地呈现课堂教学过程中教师的教学行为，学生的参与水平。</w:t>
      </w:r>
    </w:p>
    <w:p w:rsidR="0018722C">
      <w:pPr>
        <w:pStyle w:val="Heading3"/>
        <w:topLinePunct/>
        <w:ind w:left="200" w:hangingChars="200" w:hanging="200"/>
      </w:pPr>
      <w:bookmarkStart w:id="537351" w:name="_Toc686537351"/>
      <w:bookmarkStart w:name="_TOC_250047" w:id="24"/>
      <w:bookmarkEnd w:id="24"/>
      <w:r>
        <w:t>1.4.4</w:t>
      </w:r>
      <w:r>
        <w:t xml:space="preserve"> </w:t>
      </w:r>
      <w:r>
        <w:t>案例分析法</w:t>
      </w:r>
      <w:bookmarkEnd w:id="537351"/>
    </w:p>
    <w:p w:rsidR="0018722C">
      <w:pPr>
        <w:topLinePunct/>
      </w:pPr>
      <w:r>
        <w:t>选择两初中数学课堂教学案例，对教学实施过程中教师的教学行为与学生的反馈行</w:t>
      </w:r>
      <w:r>
        <w:t>为进行分析解读，以及结合笔者三年的农村初中数学课堂实践教学反思，分析农村初中数学课堂教学存在的问题。</w:t>
      </w:r>
    </w:p>
    <w:p w:rsidR="0018722C">
      <w:pPr>
        <w:topLinePunct/>
      </w:pPr>
      <w:r>
        <w:rPr>
          <w:rFonts w:cstheme="minorBidi" w:hAnsiTheme="minorHAnsi" w:eastAsiaTheme="minorHAnsi" w:asciiTheme="minorHAnsi" w:ascii="Calibri"/>
        </w:rPr>
        <w:t>6</w:t>
      </w:r>
    </w:p>
    <w:p w:rsidR="0018722C">
      <w:pPr>
        <w:pStyle w:val="Heading1"/>
        <w:topLinePunct/>
      </w:pPr>
      <w:bookmarkStart w:id="537352" w:name="_Toc686537352"/>
      <w:bookmarkStart w:name="_TOC_250046" w:id="25"/>
      <w:bookmarkStart w:name="第二章 有效教学研究的理论基础 " w:id="26"/>
      <w:r/>
      <w:bookmarkEnd w:id="25"/>
      <w:r>
        <w:t>第二章</w:t>
      </w:r>
      <w:r>
        <w:t xml:space="preserve">  </w:t>
      </w:r>
      <w:r w:rsidRPr="00DB64CE">
        <w:t>有效教学研究的理论基础</w:t>
      </w:r>
      <w:bookmarkEnd w:id="537352"/>
    </w:p>
    <w:p w:rsidR="0018722C">
      <w:pPr>
        <w:topLinePunct/>
      </w:pPr>
      <w:r>
        <w:t>本研究的目的是探究农村初中数学课堂有效教学的策略，指导初中数学课堂教学。</w:t>
      </w:r>
      <w:r>
        <w:t>在这个过程中，需要学习教学理论和学生身心发展理论指导初中数学课堂有效教学策略的探索。笔者通过人本主义教学理论、维果斯基最近发展区学习理论、建构主义理论、</w:t>
      </w:r>
      <w:r>
        <w:t>课堂有效教学理论、奥苏贝尔学习理论的学习和领会，确定初中数学课堂有效教学的特</w:t>
      </w:r>
      <w:r>
        <w:t>征，有效指导数学课堂有效教学策略研究工作开展，在调查研究过程中更好地把握影响有效教学的因素。</w:t>
      </w:r>
    </w:p>
    <w:p w:rsidR="0018722C">
      <w:pPr>
        <w:pStyle w:val="Heading2"/>
        <w:topLinePunct/>
        <w:ind w:left="171" w:hangingChars="171" w:hanging="171"/>
      </w:pPr>
      <w:bookmarkStart w:id="537353" w:name="_Toc686537353"/>
      <w:bookmarkStart w:name="_TOC_250045" w:id="27"/>
      <w:bookmarkStart w:name="2.1人本主义学习理论 " w:id="28"/>
      <w:r>
        <w:t>2.1</w:t>
      </w:r>
      <w:r>
        <w:t xml:space="preserve"> </w:t>
      </w:r>
      <w:r/>
      <w:bookmarkEnd w:id="28"/>
      <w:bookmarkEnd w:id="27"/>
      <w:r>
        <w:t>人本主义学习理论</w:t>
      </w:r>
      <w:bookmarkEnd w:id="537353"/>
    </w:p>
    <w:p w:rsidR="0018722C">
      <w:pPr>
        <w:topLinePunct/>
      </w:pPr>
      <w:hyperlink r:id="rId16">
        <w:r>
          <w:t>美国</w:t>
        </w:r>
      </w:hyperlink>
      <w:hyperlink r:id="rId16">
        <w:r>
          <w:t>人本主义心理学</w:t>
        </w:r>
      </w:hyperlink>
      <w:r>
        <w:t>家</w:t>
      </w:r>
      <w:hyperlink r:id="rId17">
        <w:r>
          <w:t>罗杰斯</w:t>
        </w:r>
      </w:hyperlink>
      <w:r>
        <w:t>认为，教育所培养出来的人应该是个性充分发展的人。</w:t>
      </w:r>
      <w:r>
        <w:t>这类人是具有主动性和责任感的，也具有灵活地适应变化的能力，同时也是自主发展的</w:t>
      </w:r>
      <w:r>
        <w:t>人，且能够实现自我价值的人。罗杰斯认为，教师应该发挥促进者的作用，教师应处理</w:t>
      </w:r>
      <w:r>
        <w:t>好师生间的人际关系，教师还应满足：第一，真诚。师生之间总是能够坦诚相见、</w:t>
      </w:r>
      <w:hyperlink r:id="rId18">
        <w:r>
          <w:t>畅所</w:t>
        </w:r>
      </w:hyperlink>
      <w:hyperlink r:id="rId18">
        <w:r>
          <w:t>欲言</w:t>
        </w:r>
      </w:hyperlink>
      <w:r>
        <w:t>、没有任何的虚伪。第二，接受。师生间相互信任和欣赏，当学生碰到问题产生痛</w:t>
      </w:r>
      <w:r>
        <w:t>苦和压力时教师能够分担，当学生取得进步产生的喜悦和欢乐时一起分享。第三，理解。</w:t>
      </w:r>
      <w:r>
        <w:t>教师应该经常站在学生的角度去体会和了解学生的内心学习感受，而不是一贯用教师的</w:t>
      </w:r>
      <w:r>
        <w:t>标准要求学生的一切</w:t>
      </w:r>
      <w:r>
        <w:rPr>
          <w:vertAlign w:val="superscript"/>
          /&gt;
        </w:rPr>
        <w:t>[</w:t>
      </w:r>
      <w:r>
        <w:rPr>
          <w:vertAlign w:val="superscript"/>
          /&gt;
        </w:rPr>
        <w:t xml:space="preserve">27</w:t>
      </w:r>
      <w:r>
        <w:rPr>
          <w:vertAlign w:val="superscript"/>
          /&gt;
        </w:rPr>
        <w:t>]</w:t>
      </w:r>
      <w:r>
        <w:t>。</w:t>
      </w:r>
    </w:p>
    <w:p w:rsidR="0018722C">
      <w:pPr>
        <w:topLinePunct/>
      </w:pPr>
      <w:r>
        <w:t>在教育过程中应以学生为主体，学生学习具有个人参与的、自我发起的、渗透性的、自我评价的，学生应以自我实现为学习动机，促进人格的充分发展</w:t>
      </w:r>
      <w:r>
        <w:rPr>
          <w:vertAlign w:val="superscript"/>
          /&gt;
        </w:rPr>
        <w:t>[</w:t>
      </w:r>
      <w:r>
        <w:rPr>
          <w:vertAlign w:val="superscript"/>
          /&gt;
        </w:rPr>
        <w:t xml:space="preserve">28</w:t>
      </w:r>
      <w:r>
        <w:rPr>
          <w:vertAlign w:val="superscript"/>
          /&gt;
        </w:rPr>
        <w:t>]</w:t>
      </w:r>
      <w:r>
        <w:t>。</w:t>
      </w:r>
    </w:p>
    <w:p w:rsidR="0018722C">
      <w:pPr>
        <w:pStyle w:val="Heading2"/>
        <w:topLinePunct/>
        <w:ind w:left="171" w:hangingChars="171" w:hanging="171"/>
      </w:pPr>
      <w:bookmarkStart w:id="537354" w:name="_Toc686537354"/>
      <w:bookmarkStart w:name="_TOC_250044" w:id="29"/>
      <w:bookmarkStart w:name="2.2 维果斯基最近发展区学习理论 " w:id="30"/>
      <w:r>
        <w:t>2.2</w:t>
      </w:r>
      <w:r>
        <w:t xml:space="preserve"> </w:t>
      </w:r>
      <w:r/>
      <w:bookmarkEnd w:id="30"/>
      <w:bookmarkEnd w:id="29"/>
      <w:r>
        <w:t>维果斯基最近发展区学习理论</w:t>
      </w:r>
      <w:bookmarkEnd w:id="537354"/>
    </w:p>
    <w:p w:rsidR="0018722C">
      <w:pPr>
        <w:topLinePunct/>
      </w:pPr>
      <w:r>
        <w:t>维果斯基的最近发展区理论认为儿童的发展分为两种发展水平：其一是儿童已达到</w:t>
      </w:r>
      <w:r>
        <w:t>的发展水平，其二是儿童要在他人帮助下才能达到的发展水平。维果斯基将“从一个已</w:t>
      </w:r>
      <w:r>
        <w:t>经达到的发展水平向下一阶段发展水平转化过程”称之为儿童的“最近发展区”。</w:t>
      </w:r>
      <w:r w:rsidR="001852F3">
        <w:t xml:space="preserve">基</w:t>
      </w:r>
      <w:r>
        <w:t>于农村学生学习发展视角分析，我认为很适合采用</w:t>
      </w:r>
      <w:hyperlink r:id="rId19">
        <w:r>
          <w:t>维果斯基</w:t>
        </w:r>
      </w:hyperlink>
      <w:r>
        <w:t>的“</w:t>
      </w:r>
      <w:hyperlink r:id="rId20">
        <w:r>
          <w:t>最近发展区理论</w:t>
        </w:r>
      </w:hyperlink>
      <w:r>
        <w:t>”来帮</w:t>
      </w:r>
      <w:r>
        <w:t>助学生的进行有意义的接受学习。笔者所了解农村学生的实际发展水平有两种：一种是</w:t>
      </w:r>
      <w:r>
        <w:t>学生的现有水平很低，指能独立活动解决问题并不多</w:t>
      </w:r>
      <w:r>
        <w:t>（</w:t>
      </w:r>
      <w:r>
        <w:t>我所任教农村学校初中学生在小</w:t>
      </w:r>
      <w:r>
        <w:t>学毕业时数学学习的结果没有达到小学阶段数学课程标准的课程学习目标，甚至相差很</w:t>
      </w:r>
      <w:r>
        <w:t>远，这种现象在其他农村学校也大量存在，是一个值得关注和亟待解决的教育难题</w:t>
      </w:r>
      <w:r>
        <w:t>）</w:t>
      </w:r>
      <w:r>
        <w:t>；</w:t>
      </w:r>
    </w:p>
    <w:p w:rsidR="0018722C">
      <w:pPr>
        <w:topLinePunct/>
      </w:pPr>
      <w:r>
        <w:rPr>
          <w:rFonts w:cstheme="minorBidi" w:hAnsiTheme="minorHAnsi" w:eastAsiaTheme="minorHAnsi" w:asciiTheme="minorHAnsi"/>
        </w:rPr>
        <w:t>7</w:t>
      </w:r>
    </w:p>
    <w:p w:rsidR="0018722C">
      <w:pPr>
        <w:topLinePunct/>
      </w:pPr>
      <w:r>
        <w:t>另一种是学生可能的发展水平，也就是通过教学所获得的潜力</w:t>
      </w:r>
      <w:r>
        <w:t>（</w:t>
      </w:r>
      <w:r>
        <w:t>需要教师深入了解学生的可能的发展水平实际情况</w:t>
      </w:r>
      <w:r>
        <w:t>）</w:t>
      </w:r>
      <w:r>
        <w:t>。两者之间的差异就是前者是掌握的知识后者是是懂非懂</w:t>
      </w:r>
      <w:r>
        <w:t>的知识，或者说是最近发展区。教学应着眼于学生的最近发展区，清楚地了解学生所处</w:t>
      </w:r>
      <w:r>
        <w:t>的发展阶段以及学生实际存在的问题，然后为学生设计稍微带有难度的教学内容，以此</w:t>
      </w:r>
      <w:r>
        <w:t>来调动学生的积极性，发挥学生的潜能，超越其最近发展区过渡到下一阶段的水平，然</w:t>
      </w:r>
      <w:r>
        <w:t>后又在这个基础上进行下一个发展区的发展。在整个教学过程中，教师始终扮演着“促</w:t>
      </w:r>
      <w:r>
        <w:t>进者”和“帮助者”的角色，并积极去指导、激励、帮助学生全面发展</w:t>
      </w:r>
      <w:r>
        <w:rPr>
          <w:vertAlign w:val="superscript"/>
          /&gt;
        </w:rPr>
        <w:t>[</w:t>
      </w:r>
      <w:r>
        <w:rPr>
          <w:vertAlign w:val="superscript"/>
          <w:position w:val="12"/>
        </w:rPr>
        <w:t xml:space="preserve">29</w:t>
      </w:r>
      <w:r>
        <w:rPr>
          <w:vertAlign w:val="superscript"/>
          /&gt;
        </w:rPr>
        <w:t>]</w:t>
      </w:r>
      <w:r>
        <w:t>。</w:t>
      </w:r>
    </w:p>
    <w:p w:rsidR="0018722C">
      <w:pPr>
        <w:pStyle w:val="Heading2"/>
        <w:topLinePunct/>
        <w:ind w:left="171" w:hangingChars="171" w:hanging="171"/>
      </w:pPr>
      <w:bookmarkStart w:id="537355" w:name="_Toc686537355"/>
      <w:bookmarkStart w:name="_TOC_250043" w:id="31"/>
      <w:bookmarkStart w:name="2.3 建构主义理论 " w:id="32"/>
      <w:r>
        <w:t>2.3</w:t>
      </w:r>
      <w:r>
        <w:t xml:space="preserve"> </w:t>
      </w:r>
      <w:r/>
      <w:bookmarkEnd w:id="32"/>
      <w:bookmarkEnd w:id="31"/>
      <w:r>
        <w:t>建构主义理论</w:t>
      </w:r>
      <w:bookmarkEnd w:id="537355"/>
    </w:p>
    <w:p w:rsidR="0018722C">
      <w:pPr>
        <w:topLinePunct/>
      </w:pPr>
      <w:r>
        <w:t>建构主义学习理论关于数学学习的建构体现在以下几个方面。首先</w:t>
      </w:r>
      <w:r>
        <w:rPr>
          <w:rFonts w:hint="eastAsia"/>
        </w:rPr>
        <w:t>，</w:t>
      </w:r>
      <w:r>
        <w:t>人们通过自己</w:t>
      </w:r>
      <w:r>
        <w:t>的建构活动创造了表达数学的载体，例如数学符号、数学公里等。数学是在人类的活动</w:t>
      </w:r>
      <w:r>
        <w:t>中抽象出来的</w:t>
      </w:r>
      <w:r>
        <w:rPr>
          <w:rFonts w:hint="eastAsia"/>
        </w:rPr>
        <w:t>，</w:t>
      </w:r>
      <w:r>
        <w:t>并不是从客观对象中抽象出来的，例如物理学中的万有引力是客观存在的，而数学中数字“</w:t>
      </w:r>
      <w:r>
        <w:t>1</w:t>
      </w:r>
      <w:r>
        <w:t>”并不是客观存在的，后者是由实际生活表达数量的需要，人们主动创造出来的。其次</w:t>
      </w:r>
      <w:r>
        <w:rPr>
          <w:rFonts w:hint="eastAsia"/>
        </w:rPr>
        <w:t>，</w:t>
      </w:r>
      <w:r>
        <w:t>数学知识的学习是学生将知识重新建构的过程。学生认识数学对象时</w:t>
      </w:r>
      <w:r>
        <w:rPr>
          <w:rFonts w:hint="eastAsia"/>
        </w:rPr>
        <w:t>，</w:t>
      </w:r>
      <w:r>
        <w:t>是因实际生活需要而主动建构的。学习中学生通过自己主动建构起来的数学知</w:t>
      </w:r>
      <w:r>
        <w:t>识才会深刻记忆于</w:t>
      </w:r>
      <w:r>
        <w:t>头脑</w:t>
      </w:r>
      <w:r>
        <w:t>中。学生对数学的认识或理解应当是“形式的建构”与“具体化”</w:t>
      </w:r>
      <w:r w:rsidR="001852F3">
        <w:t xml:space="preserve">的辩证统一。学生以自身原有知识经验为基础，有助于其主动的建构新活动。</w:t>
      </w:r>
    </w:p>
    <w:p w:rsidR="0018722C">
      <w:pPr>
        <w:topLinePunct/>
      </w:pPr>
      <w:r>
        <w:t>按照建构主义学习观</w:t>
      </w:r>
      <w:r>
        <w:rPr>
          <w:rFonts w:hint="eastAsia"/>
        </w:rPr>
        <w:t>，</w:t>
      </w:r>
      <w:r>
        <w:t>数学教学应该有所转变。首先，课堂教学由个体学习向小组互助学习转变</w:t>
      </w:r>
      <w:r>
        <w:rPr>
          <w:rFonts w:hint="eastAsia"/>
        </w:rPr>
        <w:t>，</w:t>
      </w:r>
      <w:r>
        <w:t>强调“合作学习”的意义建构作用。其次，解题教学活动中由教师权威向以学生的认知基础、认知心理开展转变</w:t>
      </w:r>
      <w:r>
        <w:rPr>
          <w:rFonts w:hint="eastAsia"/>
        </w:rPr>
        <w:t>，</w:t>
      </w:r>
      <w:r>
        <w:t>以逻辑与数学真理为检验标准。再次，由算</w:t>
      </w:r>
      <w:r>
        <w:t>法的记忆向数学逻辑推理的培养转变。最后，由机械式的模仿计算获得答案转变为合理</w:t>
      </w:r>
      <w:r>
        <w:t>运用猜想与创造解题获得解答。数学教学中要重视师生、生生之间的相互作用</w:t>
      </w:r>
      <w:r>
        <w:rPr>
          <w:rFonts w:hint="eastAsia"/>
        </w:rPr>
        <w:t>，</w:t>
      </w:r>
      <w:r>
        <w:t>强调合</w:t>
      </w:r>
      <w:r>
        <w:t>作学习、交互式教学。学生彼此合作和讨论</w:t>
      </w:r>
      <w:r>
        <w:rPr>
          <w:rFonts w:hint="eastAsia"/>
        </w:rPr>
        <w:t>，</w:t>
      </w:r>
      <w:r>
        <w:t>增进学生了解彼此的见解</w:t>
      </w:r>
      <w:r>
        <w:rPr>
          <w:rFonts w:hint="eastAsia"/>
        </w:rPr>
        <w:t>，</w:t>
      </w:r>
      <w:r>
        <w:t>了解收获与不足</w:t>
      </w:r>
      <w:r>
        <w:rPr>
          <w:rFonts w:hint="eastAsia"/>
        </w:rPr>
        <w:t>，</w:t>
      </w:r>
      <w:r>
        <w:t>扬长避短，从而不断提升</w:t>
      </w:r>
      <w:r>
        <w:rPr>
          <w:rFonts w:hint="eastAsia"/>
        </w:rPr>
        <w:t>，</w:t>
      </w:r>
      <w:r>
        <w:t>以利于后续数学学习的广泛迁移</w:t>
      </w:r>
      <w:r>
        <w:rPr>
          <w:vertAlign w:val="superscript"/>
          /&gt;
        </w:rPr>
        <w:t>[</w:t>
      </w:r>
      <w:r>
        <w:rPr>
          <w:vertAlign w:val="superscript"/>
          /&gt;
        </w:rPr>
        <w:t xml:space="preserve">30</w:t>
      </w:r>
      <w:r>
        <w:rPr>
          <w:vertAlign w:val="superscript"/>
          /&gt;
        </w:rPr>
        <w:t>]</w:t>
      </w:r>
      <w:r>
        <w:t>。</w:t>
      </w:r>
    </w:p>
    <w:p w:rsidR="0018722C">
      <w:pPr>
        <w:pStyle w:val="Heading2"/>
        <w:topLinePunct/>
        <w:ind w:left="171" w:hangingChars="171" w:hanging="171"/>
      </w:pPr>
      <w:bookmarkStart w:id="537356" w:name="_Toc686537356"/>
      <w:bookmarkStart w:name="_TOC_250042" w:id="33"/>
      <w:bookmarkStart w:name="2.4奥苏贝尔的有意义接受学习理论 " w:id="34"/>
      <w:r>
        <w:t>2.4</w:t>
      </w:r>
      <w:r>
        <w:t xml:space="preserve"> </w:t>
      </w:r>
      <w:r/>
      <w:bookmarkEnd w:id="34"/>
      <w:bookmarkEnd w:id="33"/>
      <w:r>
        <w:t>奥苏贝尔的有意义接受学习理论</w:t>
      </w:r>
      <w:bookmarkEnd w:id="537356"/>
    </w:p>
    <w:p w:rsidR="0018722C">
      <w:pPr>
        <w:topLinePunct/>
      </w:pPr>
      <w:r>
        <w:t>美国教育心理学家奥苏贝尔提出的有意接受学习理论对农村初中数学课堂有效教</w:t>
      </w:r>
      <w:r>
        <w:t>学具有理论和实践意义。奥苏贝尔从两个方面划分学习，一是从学习内容和学习者已有</w:t>
      </w:r>
      <w:r>
        <w:t>知识经验关系来看，可分为有意义学习和机械学习；另一方面从学习方式来看，可分为</w:t>
      </w:r>
      <w:r>
        <w:t>接受性学习和发现性学习</w:t>
      </w:r>
      <w:r>
        <w:rPr>
          <w:rFonts w:hint="eastAsia"/>
        </w:rPr>
        <w:t>，</w:t>
      </w:r>
      <w:r>
        <w:t>那么教学过程中可能存在的学习模式为有意义接受学习、</w:t>
      </w:r>
      <w:r>
        <w:t>有</w:t>
      </w:r>
    </w:p>
    <w:p w:rsidR="0018722C">
      <w:pPr>
        <w:topLinePunct/>
      </w:pPr>
      <w:r>
        <w:rPr>
          <w:rFonts w:cstheme="minorBidi" w:hAnsiTheme="minorHAnsi" w:eastAsiaTheme="minorHAnsi" w:asciiTheme="minorHAnsi" w:ascii="Calibri"/>
        </w:rPr>
        <w:t>8</w:t>
      </w:r>
    </w:p>
    <w:p w:rsidR="0018722C">
      <w:pPr>
        <w:topLinePunct/>
      </w:pPr>
      <w:r>
        <w:t>意义发现学习、机械接受学习、机械发现学习。从教学实践结果发现，有意义接受学习</w:t>
      </w:r>
      <w:r>
        <w:t>和有意义发现学习更有助于实现有效教学，机械的接受学习和机械发现学习不利于学生</w:t>
      </w:r>
      <w:r>
        <w:t>进行有效学习，学生是有思想、有个性、有灵活性的学习者，机械生硬的教学不适合学生学习需求。因此，在有效教学的探索过程中大多数情况采用有意义接受学习或有意义</w:t>
      </w:r>
      <w:r>
        <w:t>发现学习。针对农村学校学生数学基础较差的现状，学生通过发现学习掌握的数学知识</w:t>
      </w:r>
      <w:r>
        <w:t>有限，发现学习难以成为一种有效的、首要的学习手段，大部分数学知识依然需要学生</w:t>
      </w:r>
      <w:r>
        <w:t>采用有意接受学习方式去掌握。当学生学习积累一定数学思想方法、解决问题的能力有所提高之后可以渗透多些有意义发现学习，以促进学生创新思维能力。</w:t>
      </w:r>
    </w:p>
    <w:p w:rsidR="0018722C">
      <w:pPr>
        <w:topLinePunct/>
      </w:pPr>
      <w:r>
        <w:t>在农村初中数学课堂教学过程中采用有意义接受学习模式较多。利用奥苏贝尔提出</w:t>
      </w:r>
      <w:r>
        <w:t>的先行组织者的有效策略，为数学教师探索有效教学提供有效范例。数学教师首先要了</w:t>
      </w:r>
      <w:r>
        <w:t>解学生原有知识结构，然后建立能够使学生顺利联系新旧知识的阶梯或脚手架，帮助学</w:t>
      </w:r>
      <w:r>
        <w:t>生建立有意义的学习意愿，从而学生能够理解新旧知识之间的实质性联系，最终促进学</w:t>
      </w:r>
      <w:r>
        <w:t>生有意义接受学习的有效发生</w:t>
      </w:r>
      <w:r>
        <w:rPr>
          <w:vertAlign w:val="superscript"/>
          /&gt;
        </w:rPr>
        <w:t>[</w:t>
      </w:r>
      <w:r>
        <w:rPr>
          <w:vertAlign w:val="superscript"/>
          /&gt;
        </w:rPr>
        <w:t xml:space="preserve">31</w:t>
      </w:r>
      <w:r>
        <w:rPr>
          <w:vertAlign w:val="superscript"/>
          /&gt;
        </w:rPr>
        <w:t>]</w:t>
      </w:r>
      <w:r>
        <w:t>。</w:t>
      </w:r>
    </w:p>
    <w:p w:rsidR="0018722C">
      <w:pPr>
        <w:pStyle w:val="Heading2"/>
        <w:topLinePunct/>
        <w:ind w:left="171" w:hangingChars="171" w:hanging="171"/>
      </w:pPr>
      <w:bookmarkStart w:id="537357" w:name="_Toc686537357"/>
      <w:bookmarkStart w:name="_TOC_250041" w:id="35"/>
      <w:bookmarkStart w:name="2.5课堂有效教学理论 " w:id="36"/>
      <w:r>
        <w:t>2.5</w:t>
      </w:r>
      <w:r>
        <w:t xml:space="preserve"> </w:t>
      </w:r>
      <w:r/>
      <w:bookmarkEnd w:id="36"/>
      <w:bookmarkEnd w:id="35"/>
      <w:r>
        <w:t>课堂有效教学理论</w:t>
      </w:r>
      <w:bookmarkEnd w:id="537357"/>
    </w:p>
    <w:p w:rsidR="0018722C">
      <w:pPr>
        <w:pStyle w:val="Heading3"/>
        <w:topLinePunct/>
        <w:ind w:left="200" w:hangingChars="200" w:hanging="200"/>
      </w:pPr>
      <w:bookmarkStart w:id="537358" w:name="_Toc686537358"/>
      <w:bookmarkStart w:name="_TOC_250040" w:id="37"/>
      <w:bookmarkEnd w:id="37"/>
      <w:r>
        <w:t>2.5.1</w:t>
      </w:r>
      <w:r>
        <w:t xml:space="preserve"> </w:t>
      </w:r>
      <w:r>
        <w:t>有效教学的提出</w:t>
      </w:r>
      <w:bookmarkEnd w:id="537358"/>
    </w:p>
    <w:p w:rsidR="0018722C">
      <w:pPr>
        <w:topLinePunct/>
      </w:pPr>
      <w:r>
        <w:t>有效教学的理念来自于</w:t>
      </w:r>
      <w:r>
        <w:t>20</w:t>
      </w:r>
      <w:r/>
      <w:r w:rsidR="001852F3">
        <w:t xml:space="preserve">世纪以来西方的教学科学化运动，主要从哲学和行为主义</w:t>
      </w:r>
    </w:p>
    <w:p w:rsidR="0018722C">
      <w:pPr>
        <w:topLinePunct/>
      </w:pPr>
      <w:r>
        <w:t>心理学角度影响教学效能，与此同时引起了世界各国教育学者的关注。随着</w:t>
      </w:r>
      <w:r>
        <w:t>20</w:t>
      </w:r>
      <w:r/>
      <w:r w:rsidR="001852F3">
        <w:t xml:space="preserve">世纪以来科学思潮的影响，人们意识到教学也是属于科学范畴。于是，人们以哲学、心理学、</w:t>
      </w:r>
      <w:r>
        <w:t>社会学为理论基础，用观察、实验等科学的方法来研究教学问题，进而发展到对有效教学的研究。</w:t>
      </w:r>
    </w:p>
    <w:p w:rsidR="0018722C">
      <w:pPr>
        <w:pStyle w:val="Heading3"/>
        <w:topLinePunct/>
        <w:ind w:left="200" w:hangingChars="200" w:hanging="200"/>
      </w:pPr>
      <w:bookmarkStart w:id="537359" w:name="_Toc686537359"/>
      <w:bookmarkStart w:name="_TOC_250039" w:id="38"/>
      <w:bookmarkEnd w:id="38"/>
      <w:r>
        <w:t>2.5.2</w:t>
      </w:r>
      <w:r>
        <w:t xml:space="preserve"> </w:t>
      </w:r>
      <w:r>
        <w:t>有效教学的涵义</w:t>
      </w:r>
      <w:bookmarkEnd w:id="537359"/>
    </w:p>
    <w:p w:rsidR="0018722C">
      <w:pPr>
        <w:topLinePunct/>
      </w:pPr>
      <w:r>
        <w:t>关于有效教学的定义代表性的观点有：张璐</w:t>
      </w:r>
      <w:r>
        <w:rPr>
          <w:rFonts w:ascii="Arial" w:hAnsi="Arial" w:eastAsia="Arial"/>
          <w:rFonts w:ascii="Arial" w:hAnsi="Arial" w:eastAsia="Arial"/>
        </w:rPr>
        <w:t>（</w:t>
      </w:r>
      <w:r>
        <w:rPr>
          <w:rFonts w:ascii="Arial" w:hAnsi="Arial" w:eastAsia="Arial"/>
        </w:rPr>
        <w:t xml:space="preserve">2000</w:t>
      </w:r>
      <w:r>
        <w:rPr>
          <w:rFonts w:ascii="Arial" w:hAnsi="Arial" w:eastAsia="Arial"/>
          <w:rFonts w:ascii="Arial" w:hAnsi="Arial" w:eastAsia="Arial"/>
        </w:rPr>
        <w:t>）</w:t>
      </w:r>
      <w:r>
        <w:t>认为有效教学是指教师遵循教学活动的规律，投入较少的时间、精力和物力，而取得较多的教学效果，实现教学目标，</w:t>
      </w:r>
      <w:r>
        <w:t>满足社会和个人需求。姚利民认为有效教学是指投入一定时间、精力、努力，获得最好</w:t>
      </w:r>
      <w:r>
        <w:t>教学效果的教学，是卓有成效的教学。高慎英、刘良华等认为有效教学要求教师进行有</w:t>
      </w:r>
      <w:r>
        <w:t>效“备课”、有效“指导”、有效“激励”，进而有效地促进学生的发展，有效实现预期</w:t>
      </w:r>
      <w:r>
        <w:t>的教学结果的教学活动，才能达到“有效教学”。关于有效教学的定义可以归为四类：</w:t>
      </w:r>
    </w:p>
    <w:p w:rsidR="0018722C">
      <w:pPr>
        <w:topLinePunct/>
      </w:pPr>
      <w:r>
        <w:rPr>
          <w:rFonts w:cstheme="minorBidi" w:hAnsiTheme="minorHAnsi" w:eastAsiaTheme="minorHAnsi" w:asciiTheme="minorHAnsi"/>
        </w:rPr>
        <w:t>9</w:t>
      </w:r>
    </w:p>
    <w:p w:rsidR="0018722C">
      <w:pPr>
        <w:topLinePunct/>
      </w:pPr>
      <w:r>
        <w:t>其一，注重教学效果、效率和效益；其二，注重学生的发展和进步；其三，注重可测性和量化；其四，注重三维目标的落实。</w:t>
      </w:r>
    </w:p>
    <w:p w:rsidR="0018722C">
      <w:pPr>
        <w:topLinePunct/>
      </w:pPr>
      <w:r>
        <w:t>笔者所倾向的有效教学定义为</w:t>
      </w:r>
      <w:r>
        <w:rPr>
          <w:vertAlign w:val="superscript"/>
          /&gt;
        </w:rPr>
        <w:t>[</w:t>
      </w:r>
      <w:r>
        <w:rPr>
          <w:vertAlign w:val="superscript"/>
          /&gt;
        </w:rPr>
        <w:t xml:space="preserve">32</w:t>
      </w:r>
      <w:r>
        <w:rPr>
          <w:vertAlign w:val="superscript"/>
          /&gt;
        </w:rPr>
        <w:t>]</w:t>
      </w:r>
      <w:r>
        <w:t>：有效教学是教师开展的有效教学过程即符合教学</w:t>
      </w:r>
      <w:r>
        <w:t>规律、学生身心发展规律的活动，能够成功引起、维持和促进学生的学习，并且相对有效地达到了预期教学效果的教学。</w:t>
      </w:r>
    </w:p>
    <w:p w:rsidR="0018722C">
      <w:pPr>
        <w:pStyle w:val="Heading3"/>
        <w:topLinePunct/>
        <w:ind w:left="200" w:hangingChars="200" w:hanging="200"/>
      </w:pPr>
      <w:bookmarkStart w:id="537360" w:name="_Toc686537360"/>
      <w:bookmarkStart w:name="_TOC_250038" w:id="39"/>
      <w:bookmarkEnd w:id="39"/>
      <w:r>
        <w:t>2.5.3</w:t>
      </w:r>
      <w:r>
        <w:t xml:space="preserve"> </w:t>
      </w:r>
      <w:r>
        <w:t>有效教学的特征</w:t>
      </w:r>
      <w:bookmarkEnd w:id="537360"/>
    </w:p>
    <w:p w:rsidR="0018722C">
      <w:pPr>
        <w:topLinePunct/>
      </w:pPr>
      <w:r>
        <w:t>了解有效教学的特征对教师进行有效教学过程有一定指导意义。湖南大学的姚利民教授认为有效教学特征：目标正确、准备充分、科学组织、讲解清楚明了、饱满热情、促进学生学习、融洽师生关系、高效利用学习时间、激励学生学习。</w:t>
      </w:r>
    </w:p>
    <w:p w:rsidR="0018722C">
      <w:pPr>
        <w:topLinePunct/>
      </w:pPr>
      <w:r>
        <w:t>陕西师范大学的陈晓端教授认为有效教学具有以下特征</w:t>
      </w:r>
      <w:r>
        <w:rPr>
          <w:rFonts w:hint="eastAsia"/>
        </w:rPr>
        <w:t>：</w:t>
      </w:r>
      <w:r w:rsidR="001852F3">
        <w:t xml:space="preserve">引导学生积极反思学习过</w:t>
      </w:r>
      <w:r>
        <w:t>程、教学行为及过程具有开放性、教学行为以解放学生为出发点、满足不同学生个性化的发展、增强学生主观能动性。</w:t>
      </w:r>
    </w:p>
    <w:p w:rsidR="0018722C">
      <w:pPr>
        <w:topLinePunct/>
      </w:pPr>
      <w:r>
        <w:t>陈晓瑁、龙宝新等研究的有效教学具有的四大基本特征：能促使学生学习的过程和</w:t>
      </w:r>
    </w:p>
    <w:p w:rsidR="0018722C">
      <w:pPr>
        <w:topLinePunct/>
      </w:pPr>
      <w:r>
        <w:t>结果融为一体、自然转化、相互诱发，“预设课程”与“生成课程”的主动协调，教师</w:t>
      </w:r>
    </w:p>
    <w:p w:rsidR="0018722C">
      <w:pPr>
        <w:topLinePunct/>
      </w:pPr>
      <w:r>
        <w:rPr>
          <w:rFonts w:cstheme="minorBidi" w:hAnsiTheme="minorHAnsi" w:eastAsiaTheme="minorHAnsi" w:asciiTheme="minorHAnsi" w:ascii="宋体" w:hAnsi="黑体" w:eastAsia="黑体" w:cs="黑体"/>
        </w:rPr>
        <w:t/>
      </w:r>
      <w:r>
        <w:rPr>
          <w:rFonts w:cstheme="minorBidi" w:hAnsiTheme="minorHAnsi" w:eastAsiaTheme="minorHAnsi" w:asciiTheme="minorHAnsi" w:ascii="宋体" w:hAnsi="黑体" w:eastAsia="黑体" w:cs="黑体"/>
        </w:rPr>
        <w:t>Z</w:t>
      </w:r>
      <w:r>
        <w:rPr>
          <w:rFonts w:cstheme="minorBidi" w:hAnsiTheme="minorHAnsi" w:eastAsiaTheme="minorHAnsi" w:asciiTheme="minorHAnsi" w:ascii="宋体" w:hAnsi="黑体" w:eastAsia="黑体" w:cs="黑体"/>
        </w:rPr>
        <w:t>kq</w:t>
      </w:r>
      <w:r w:rsidR="001852F3">
        <w:rPr>
          <w:rFonts w:cstheme="minorBidi" w:hAnsiTheme="minorHAnsi" w:eastAsiaTheme="minorHAnsi" w:asciiTheme="minorHAnsi" w:ascii="宋体" w:hAnsi="黑体" w:eastAsia="黑体" w:cs="黑体"/>
        </w:rPr>
        <w:t xml:space="preserve"> 20160118</w:t>
      </w:r>
    </w:p>
    <w:p w:rsidR="0018722C">
      <w:pPr>
        <w:topLinePunct/>
      </w:pPr>
      <w:r>
        <w:t>专业发展与有效教学共同生成，评价和教学有效的互相依存。</w:t>
      </w:r>
    </w:p>
    <w:p w:rsidR="0018722C">
      <w:pPr>
        <w:pStyle w:val="Heading3"/>
        <w:topLinePunct/>
        <w:ind w:left="200" w:hangingChars="200" w:hanging="200"/>
      </w:pPr>
      <w:bookmarkStart w:id="537361" w:name="_Toc686537361"/>
      <w:bookmarkStart w:name="_TOC_250037" w:id="40"/>
      <w:bookmarkEnd w:id="40"/>
      <w:r>
        <w:t>2.5.4</w:t>
      </w:r>
      <w:r>
        <w:t xml:space="preserve"> </w:t>
      </w:r>
      <w:r>
        <w:t>有效教学策略</w:t>
      </w:r>
      <w:bookmarkEnd w:id="537361"/>
    </w:p>
    <w:p w:rsidR="0018722C">
      <w:pPr>
        <w:topLinePunct/>
      </w:pPr>
      <w:r>
        <w:t>在美国的许多学者看来教学策略就是具体的教学方法。他们致力于研究、设计各种</w:t>
      </w:r>
      <w:r>
        <w:t>在学校和课堂中实际可用的教学策略。课堂有效教学应该以问题为驱动，课堂中的问题</w:t>
      </w:r>
      <w:r>
        <w:t>是一门学问，一种教学艺术。教师对问题的提问、追问以及导答，都是引导学生运用知</w:t>
      </w:r>
      <w:r>
        <w:t>识、培养能力和发展智力的重要途径，也是有效教学的重要细节</w:t>
      </w:r>
      <w:r>
        <w:rPr>
          <w:vertAlign w:val="superscript"/>
          /&gt;
        </w:rPr>
        <w:t>[</w:t>
      </w:r>
      <w:r>
        <w:rPr>
          <w:vertAlign w:val="superscript"/>
          <w:position w:val="12"/>
        </w:rPr>
        <w:t xml:space="preserve">33</w:t>
      </w:r>
      <w:r>
        <w:rPr>
          <w:vertAlign w:val="superscript"/>
          /&gt;
        </w:rPr>
        <w:t>]</w:t>
      </w:r>
      <w:r>
        <w:t>。数学课堂提问策略</w:t>
      </w:r>
      <w:r>
        <w:t>应用广泛、影响深远。邵瑞珍主编的《教育心理学》一书中对教学策略下了定义：教学</w:t>
      </w:r>
      <w:r>
        <w:t>策略是教师与学生在教学活动中，为达到共同的教学目标而采取的相对系统的行为。该定义注重教学策略的目标性和系统性</w:t>
      </w:r>
      <w:r>
        <w:rPr>
          <w:vertAlign w:val="superscript"/>
          /&gt;
        </w:rPr>
        <w:t>[</w:t>
      </w:r>
      <w:r>
        <w:rPr>
          <w:vertAlign w:val="superscript"/>
          <w:position w:val="12"/>
        </w:rPr>
        <w:t xml:space="preserve">34</w:t>
      </w:r>
      <w:r>
        <w:rPr>
          <w:vertAlign w:val="superscript"/>
          /&gt;
        </w:rPr>
        <w:t>]</w:t>
      </w:r>
      <w:r>
        <w:t>。张大均、余林等认为：教学策略属于教学设计</w:t>
      </w:r>
      <w:r>
        <w:t>的组成部分，在某种特定教学情境下完成教学目标和满足学生认知需要，而制定的教学</w:t>
      </w:r>
      <w:r>
        <w:t>计划及教学措施。姚利民教授认为有效教学的实施策略：“一是以讲授、组织、讨论、</w:t>
      </w:r>
      <w:r>
        <w:t>提问等为主要教学策略，二是以适应性教学、创建课堂环境、激励、运用非言语手段辅</w:t>
      </w:r>
      <w:r>
        <w:t>助教学策略，三是以管理课堂、管理教学时间、管理课堂作业和家庭作业管理策略”</w:t>
      </w:r>
      <w:r>
        <w:rPr>
          <w:vertAlign w:val="superscript"/>
          /&gt;
        </w:rPr>
        <w:t>[</w:t>
      </w:r>
      <w:r>
        <w:rPr>
          <w:vertAlign w:val="superscript"/>
          <w:position w:val="12"/>
        </w:rPr>
        <w:t xml:space="preserve">35</w:t>
      </w:r>
      <w:r>
        <w:rPr>
          <w:vertAlign w:val="superscript"/>
          /&gt;
        </w:rPr>
        <w:t>]</w:t>
      </w:r>
      <w:r>
        <w:t>。</w:t>
      </w:r>
      <w:r>
        <w:t>孔企平的《谈有效学习和有效教学》一书中，有效教学策略包括三个阶段：一是准备</w:t>
      </w:r>
      <w:r>
        <w:t>策</w:t>
      </w:r>
    </w:p>
    <w:p w:rsidR="0018722C">
      <w:pPr>
        <w:topLinePunct/>
      </w:pPr>
      <w:r>
        <w:rPr>
          <w:rFonts w:cstheme="minorBidi" w:hAnsiTheme="minorHAnsi" w:eastAsiaTheme="minorHAnsi" w:asciiTheme="minorHAnsi" w:ascii="Calibri"/>
        </w:rPr>
        <w:t>10</w:t>
      </w:r>
    </w:p>
    <w:p w:rsidR="0018722C">
      <w:pPr>
        <w:topLinePunct/>
      </w:pPr>
      <w:r>
        <w:t>略</w:t>
      </w:r>
      <w:r>
        <w:rPr>
          <w:rFonts w:hint="eastAsia"/>
        </w:rPr>
        <w:t>，</w:t>
      </w:r>
      <w:r>
        <w:t>二是实施的策略，三是评估策略</w:t>
      </w:r>
      <w:r>
        <w:rPr>
          <w:vertAlign w:val="superscript"/>
          /&gt;
        </w:rPr>
        <w:t>[</w:t>
      </w:r>
      <w:r>
        <w:rPr>
          <w:vertAlign w:val="superscript"/>
          /&gt;
        </w:rPr>
        <w:t xml:space="preserve">36</w:t>
      </w:r>
      <w:r>
        <w:rPr>
          <w:vertAlign w:val="superscript"/>
          /&gt;
        </w:rPr>
        <w:t>]</w:t>
      </w:r>
      <w:r>
        <w:t>。以上各种策略的最终目的是调动学生的进行有效学习。</w:t>
      </w:r>
    </w:p>
    <w:p w:rsidR="0018722C">
      <w:pPr>
        <w:topLinePunct/>
      </w:pPr>
      <w:r>
        <w:rPr>
          <w:rFonts w:cstheme="minorBidi" w:hAnsiTheme="minorHAnsi" w:eastAsiaTheme="minorHAnsi" w:asciiTheme="minorHAnsi" w:ascii="宋体" w:hAnsi="黑体" w:eastAsia="黑体" w:cs="黑体"/>
        </w:rPr>
        <w:t/>
      </w:r>
      <w:r>
        <w:rPr>
          <w:rFonts w:cstheme="minorBidi" w:hAnsiTheme="minorHAnsi" w:eastAsiaTheme="minorHAnsi" w:asciiTheme="minorHAnsi" w:ascii="宋体" w:hAnsi="黑体" w:eastAsia="黑体" w:cs="黑体"/>
        </w:rPr>
        <w:t>Z</w:t>
      </w:r>
      <w:r>
        <w:rPr>
          <w:rFonts w:cstheme="minorBidi" w:hAnsiTheme="minorHAnsi" w:eastAsiaTheme="minorHAnsi" w:asciiTheme="minorHAnsi" w:ascii="宋体" w:hAnsi="黑体" w:eastAsia="黑体" w:cs="黑体"/>
        </w:rPr>
        <w:t>kq</w:t>
      </w:r>
      <w:r w:rsidR="001852F3">
        <w:rPr>
          <w:rFonts w:cstheme="minorBidi" w:hAnsiTheme="minorHAnsi" w:eastAsiaTheme="minorHAnsi" w:asciiTheme="minorHAnsi" w:ascii="宋体" w:hAnsi="黑体" w:eastAsia="黑体" w:cs="黑体"/>
        </w:rPr>
        <w:t xml:space="preserve"> 20160118</w:t>
      </w:r>
    </w:p>
    <w:p w:rsidR="0018722C">
      <w:pPr>
        <w:topLinePunct/>
      </w:pPr>
      <w:r>
        <w:rPr>
          <w:rFonts w:cstheme="minorBidi" w:hAnsiTheme="minorHAnsi" w:eastAsiaTheme="minorHAnsi" w:asciiTheme="minorHAnsi"/>
        </w:rPr>
        <w:t>11</w:t>
      </w:r>
    </w:p>
    <w:p w:rsidR="0018722C">
      <w:pPr>
        <w:topLinePunct/>
      </w:pPr>
      <w:r>
        <w:rPr>
          <w:rFonts w:cstheme="minorBidi" w:hAnsiTheme="minorHAnsi" w:eastAsiaTheme="minorHAnsi" w:asciiTheme="minorHAnsi" w:ascii="宋体" w:hAnsi="黑体" w:eastAsia="黑体" w:cs="黑体"/>
        </w:rPr>
        <w:t/>
      </w:r>
      <w:r>
        <w:rPr>
          <w:rFonts w:cstheme="minorBidi" w:hAnsiTheme="minorHAnsi" w:eastAsiaTheme="minorHAnsi" w:asciiTheme="minorHAnsi" w:ascii="宋体" w:hAnsi="黑体" w:eastAsia="黑体" w:cs="黑体"/>
        </w:rPr>
        <w:t>Z</w:t>
      </w:r>
      <w:r>
        <w:rPr>
          <w:rFonts w:cstheme="minorBidi" w:hAnsiTheme="minorHAnsi" w:eastAsiaTheme="minorHAnsi" w:asciiTheme="minorHAnsi" w:ascii="宋体" w:hAnsi="黑体" w:eastAsia="黑体" w:cs="黑体"/>
        </w:rPr>
        <w:t>kq</w:t>
      </w:r>
      <w:r w:rsidR="001852F3">
        <w:rPr>
          <w:rFonts w:cstheme="minorBidi" w:hAnsiTheme="minorHAnsi" w:eastAsiaTheme="minorHAnsi" w:asciiTheme="minorHAnsi" w:ascii="宋体" w:hAnsi="黑体" w:eastAsia="黑体" w:cs="黑体"/>
        </w:rPr>
        <w:t xml:space="preserve"> 20160118</w:t>
      </w:r>
    </w:p>
    <w:p w:rsidR="0018722C">
      <w:pPr>
        <w:topLinePunct/>
      </w:pPr>
      <w:r>
        <w:rPr>
          <w:rFonts w:cstheme="minorBidi" w:hAnsiTheme="minorHAnsi" w:eastAsiaTheme="minorHAnsi" w:asciiTheme="minorHAnsi" w:ascii="Calibri"/>
        </w:rPr>
        <w:t>12</w:t>
      </w:r>
    </w:p>
    <w:p w:rsidR="0018722C">
      <w:pPr>
        <w:pStyle w:val="Heading1"/>
        <w:topLinePunct/>
      </w:pPr>
      <w:bookmarkStart w:id="537362" w:name="_Toc686537362"/>
      <w:bookmarkStart w:name="_TOC_250036" w:id="41"/>
      <w:bookmarkStart w:name="第三章 海南省农村初中数学课堂教学现状调查与分析 " w:id="42"/>
      <w:r/>
      <w:bookmarkEnd w:id="41"/>
      <w:r>
        <w:t>第三章</w:t>
      </w:r>
      <w:r>
        <w:t xml:space="preserve">  </w:t>
      </w:r>
      <w:r w:rsidRPr="00DB64CE">
        <w:t>海南省农村初中数学课堂教学现状调查与分析</w:t>
      </w:r>
      <w:bookmarkEnd w:id="537362"/>
    </w:p>
    <w:p w:rsidR="0018722C">
      <w:pPr>
        <w:topLinePunct/>
      </w:pPr>
      <w:r>
        <w:t>笔者根据自己在农村学校教学实践过程中对农村学生数学学习情况的了解和对农</w:t>
      </w:r>
      <w:r>
        <w:t>村数学教师教学情况的了解，从而编制了学生问卷和教师访谈提纲。笔者选择自己任教</w:t>
      </w:r>
      <w:r>
        <w:t>学校和另外乡镇的两所初级中学进行农村初中数学课堂教学现状调查，并通过统计调查</w:t>
      </w:r>
      <w:r>
        <w:t>数据分析学生方面、教师方面对数学课堂教学有效性的影响因素，进而有利于提出解决对策，形成初中数学课堂有效教学策略，指导初中数学课堂教学。</w:t>
      </w:r>
    </w:p>
    <w:p w:rsidR="0018722C">
      <w:pPr>
        <w:pStyle w:val="Heading2"/>
        <w:topLinePunct/>
        <w:ind w:left="171" w:hangingChars="171" w:hanging="171"/>
      </w:pPr>
      <w:bookmarkStart w:id="537363" w:name="_Toc686537363"/>
      <w:bookmarkStart w:name="_TOC_250035" w:id="43"/>
      <w:bookmarkStart w:name="3.1 调查对象 " w:id="44"/>
      <w:r>
        <w:t>3.1</w:t>
      </w:r>
      <w:r>
        <w:t xml:space="preserve"> </w:t>
      </w:r>
      <w:r/>
      <w:bookmarkEnd w:id="44"/>
      <w:bookmarkEnd w:id="43"/>
      <w:r>
        <w:t>调查对象</w:t>
      </w:r>
      <w:bookmarkEnd w:id="537363"/>
    </w:p>
    <w:p w:rsidR="0018722C">
      <w:pPr>
        <w:topLinePunct/>
      </w:pPr>
      <w:r>
        <w:t>笔者选取海南省某县三所农村中学的学生和教师作为调查或访谈对象。本次调查的</w:t>
      </w:r>
      <w:r>
        <w:t>三所学校是乡镇初级中学，学校的规模不大，其中一所学校一个年级只有</w:t>
      </w:r>
      <w:r>
        <w:rPr>
          <w:rFonts w:ascii="Calibri" w:eastAsia="Calibri"/>
        </w:rPr>
        <w:t>2</w:t>
      </w:r>
      <w:r>
        <w:t>个班级。这三所学校具有农村中学的代表性。</w:t>
      </w:r>
    </w:p>
    <w:p w:rsidR="0018722C">
      <w:pPr>
        <w:pStyle w:val="Heading2"/>
        <w:topLinePunct/>
        <w:ind w:left="171" w:hangingChars="171" w:hanging="171"/>
      </w:pPr>
      <w:bookmarkStart w:id="537364" w:name="_Toc686537364"/>
      <w:bookmarkStart w:name="_TOC_250034" w:id="45"/>
      <w:bookmarkStart w:name="3.2 调查方式 " w:id="46"/>
      <w:r>
        <w:t>3.2</w:t>
      </w:r>
      <w:r>
        <w:t xml:space="preserve"> </w:t>
      </w:r>
      <w:r/>
      <w:bookmarkEnd w:id="46"/>
      <w:bookmarkEnd w:id="45"/>
      <w:r>
        <w:t>调查方式</w:t>
      </w:r>
      <w:bookmarkEnd w:id="537364"/>
    </w:p>
    <w:p w:rsidR="0018722C">
      <w:pPr>
        <w:topLinePunct/>
      </w:pPr>
      <w:r>
        <w:t>本调查研究主要采用学生问卷调查及教师个人访谈等方式，通过实地问卷发放和访</w:t>
      </w:r>
      <w:r>
        <w:t>谈记录从而收集原始调查数据，根据数据分析了解农村中学数学课堂教学中的低效、无效现象，然后再思考如何探索农村</w:t>
      </w:r>
      <w:r>
        <w:t>中</w:t>
      </w:r>
      <w:r>
        <w:t>zk</w:t>
      </w:r>
      <w:r>
        <w:t>学</w:t>
      </w:r>
      <w:r>
        <w:t>q</w:t>
      </w:r>
      <w:r/>
      <w:r>
        <w:t>数</w:t>
      </w:r>
      <w:r/>
      <w:r>
        <w:t>2</w:t>
      </w:r>
      <w:r>
        <w:t>学</w:t>
      </w:r>
      <w:r>
        <w:t>0</w:t>
      </w:r>
      <w:r>
        <w:t>课</w:t>
      </w:r>
      <w:r>
        <w:t>16</w:t>
      </w:r>
      <w:r>
        <w:t>堂</w:t>
      </w:r>
      <w:r>
        <w:t>01</w:t>
      </w:r>
      <w:r>
        <w:t>的</w:t>
      </w:r>
      <w:r>
        <w:t>1</w:t>
      </w:r>
      <w:r>
        <w:t>有</w:t>
      </w:r>
      <w:r>
        <w:t>8</w:t>
      </w:r>
      <w:r>
        <w:t>效教学。</w:t>
      </w:r>
    </w:p>
    <w:p w:rsidR="0018722C">
      <w:pPr>
        <w:pStyle w:val="Heading3"/>
        <w:topLinePunct/>
        <w:ind w:left="200" w:hangingChars="200" w:hanging="200"/>
      </w:pPr>
      <w:bookmarkStart w:id="537365" w:name="_Toc686537365"/>
      <w:bookmarkStart w:name="_TOC_250033" w:id="47"/>
      <w:bookmarkEnd w:id="47"/>
      <w:r>
        <w:t>3.2.1</w:t>
      </w:r>
      <w:r>
        <w:t xml:space="preserve"> </w:t>
      </w:r>
      <w:r>
        <w:t>问卷调查</w:t>
      </w:r>
      <w:bookmarkEnd w:id="537365"/>
    </w:p>
    <w:p w:rsidR="0018722C">
      <w:pPr>
        <w:topLinePunct/>
      </w:pPr>
      <w:r>
        <w:t>为了解农村中学学生数学学习现状，笔者设计了农村初中学生数学学习情况调查问卷</w:t>
      </w:r>
      <w:r>
        <w:t>（</w:t>
      </w:r>
      <w:r>
        <w:t>附录一</w:t>
      </w:r>
      <w:r>
        <w:t>）</w:t>
      </w:r>
      <w:r>
        <w:t>。问卷的设计是结合有关有效教学理论及笔者三年的一线教学所了解相关</w:t>
      </w:r>
      <w:r>
        <w:t>情况而设计，通过实践教学对农村初中生实际存在的困难及问题比较了解，同时各题</w:t>
      </w:r>
      <w:r>
        <w:t>选</w:t>
      </w:r>
    </w:p>
    <w:p w:rsidR="0018722C">
      <w:pPr>
        <w:topLinePunct/>
      </w:pPr>
      <w:r>
        <w:t>项所反映情况比较贴近学生实际。</w:t>
      </w:r>
      <w:r>
        <w:rPr>
          <w:rFonts w:ascii="Calibri" w:eastAsia="Calibri"/>
        </w:rPr>
        <w:t>2014</w:t>
      </w:r>
      <w:r>
        <w:t>年</w:t>
      </w:r>
      <w:r>
        <w:rPr>
          <w:rFonts w:ascii="Calibri" w:eastAsia="Calibri"/>
        </w:rPr>
        <w:t>10</w:t>
      </w:r>
      <w:r>
        <w:t>月，笔者在三所农村中学对学生进行了</w:t>
      </w:r>
      <w:r>
        <w:t>问卷调查。重点调查了学生的学习兴趣、习惯、学生自我学习评价及教师课堂教学等方</w:t>
      </w:r>
      <w:r>
        <w:t>面的情况。学生问卷共发放</w:t>
      </w:r>
      <w:r>
        <w:rPr>
          <w:rFonts w:ascii="Calibri" w:eastAsia="Calibri"/>
        </w:rPr>
        <w:t>230</w:t>
      </w:r>
      <w:r w:rsidR="001852F3">
        <w:rPr>
          <w:rFonts w:ascii="Calibri" w:eastAsia="Calibri"/>
        </w:rPr>
        <w:t xml:space="preserve"> </w:t>
      </w:r>
      <w:r>
        <w:t>份，回收有效问卷</w:t>
      </w:r>
      <w:r>
        <w:rPr>
          <w:rFonts w:ascii="Calibri" w:eastAsia="Calibri"/>
        </w:rPr>
        <w:t>216</w:t>
      </w:r>
      <w:r w:rsidR="001852F3">
        <w:rPr>
          <w:rFonts w:ascii="Calibri" w:eastAsia="Calibri"/>
        </w:rPr>
        <w:t xml:space="preserve"> </w:t>
      </w:r>
      <w:r>
        <w:t>份，有效问卷率</w:t>
      </w:r>
      <w:r>
        <w:rPr>
          <w:rFonts w:ascii="Calibri" w:eastAsia="Calibri"/>
        </w:rPr>
        <w:t>94%</w:t>
      </w:r>
      <w:r>
        <w:t>。</w:t>
      </w:r>
    </w:p>
    <w:p w:rsidR="0018722C">
      <w:pPr>
        <w:pStyle w:val="Heading3"/>
        <w:topLinePunct/>
        <w:ind w:left="200" w:hangingChars="200" w:hanging="200"/>
      </w:pPr>
      <w:bookmarkStart w:id="537366" w:name="_Toc686537366"/>
      <w:bookmarkStart w:name="_TOC_250032" w:id="48"/>
      <w:bookmarkEnd w:id="48"/>
      <w:r>
        <w:t>3.2.2</w:t>
      </w:r>
      <w:r>
        <w:t xml:space="preserve"> </w:t>
      </w:r>
      <w:r>
        <w:t>访谈</w:t>
      </w:r>
      <w:bookmarkEnd w:id="537366"/>
    </w:p>
    <w:p w:rsidR="0018722C">
      <w:pPr>
        <w:topLinePunct/>
      </w:pPr>
      <w:r>
        <w:t>调查问卷能提供精确的数据和客观的结论，然而设计的问题有时较为肤浅，不一定</w:t>
      </w:r>
      <w:r>
        <w:t>能准确反映学生学习情况及教师课堂教学的实际情况。笔者又设计教师访谈提纲</w:t>
      </w:r>
      <w:r>
        <w:t>（</w:t>
      </w:r>
      <w:r>
        <w:t>附录二</w:t>
      </w:r>
      <w:r>
        <w:t>）</w:t>
      </w:r>
      <w:r>
        <w:t>，运用访谈方式对初中阶段三所农村学校的</w:t>
      </w:r>
      <w:r>
        <w:rPr>
          <w:rFonts w:ascii="Calibri" w:eastAsia="Calibri"/>
        </w:rPr>
        <w:t>1</w:t>
      </w:r>
      <w:r>
        <w:rPr>
          <w:rFonts w:ascii="Calibri" w:eastAsia="Calibri"/>
        </w:rPr>
        <w:t>2</w:t>
      </w:r>
      <w:r w:rsidR="001852F3">
        <w:rPr>
          <w:rFonts w:ascii="Calibri" w:eastAsia="Calibri"/>
        </w:rPr>
        <w:t xml:space="preserve"> </w:t>
      </w:r>
      <w:r>
        <w:t>位一线数学教师进行了当面访谈，</w:t>
      </w:r>
      <w:r>
        <w:t>获得了关于农村初中数学学科教学现状、影响数学课堂有效教学的因素以及教师自身</w:t>
      </w:r>
      <w:r>
        <w:t>专</w:t>
      </w:r>
    </w:p>
    <w:p w:rsidR="0018722C">
      <w:pPr>
        <w:topLinePunct/>
      </w:pPr>
      <w:r>
        <w:rPr>
          <w:rFonts w:cstheme="minorBidi" w:hAnsiTheme="minorHAnsi" w:eastAsiaTheme="minorHAnsi" w:asciiTheme="minorHAnsi"/>
        </w:rPr>
        <w:t>13</w:t>
      </w:r>
    </w:p>
    <w:p w:rsidR="0018722C">
      <w:pPr>
        <w:topLinePunct/>
      </w:pPr>
      <w:r>
        <w:t>业发展等资料和信息。</w:t>
      </w:r>
    </w:p>
    <w:p w:rsidR="0018722C">
      <w:pPr>
        <w:pStyle w:val="Heading2"/>
        <w:topLinePunct/>
        <w:ind w:left="171" w:hangingChars="171" w:hanging="171"/>
      </w:pPr>
      <w:bookmarkStart w:id="537367" w:name="_Toc686537367"/>
      <w:bookmarkStart w:name="_TOC_250031" w:id="49"/>
      <w:bookmarkStart w:name="3.3 调查结果与分析 " w:id="50"/>
      <w:r>
        <w:t>3.3</w:t>
      </w:r>
      <w:r>
        <w:t xml:space="preserve"> </w:t>
      </w:r>
      <w:r/>
      <w:bookmarkEnd w:id="50"/>
      <w:bookmarkEnd w:id="49"/>
      <w:r>
        <w:t>调查结果与分析</w:t>
      </w:r>
      <w:bookmarkEnd w:id="537367"/>
    </w:p>
    <w:p w:rsidR="0018722C">
      <w:pPr>
        <w:topLinePunct/>
      </w:pPr>
      <w:r>
        <w:t>调查发现，学生的数学基础、坚持不懈的学习意志力和教师的专业素养、有效教学理念以及课堂教学技巧等方面存在困难或有待改善。</w:t>
      </w:r>
    </w:p>
    <w:p w:rsidR="0018722C">
      <w:pPr>
        <w:pStyle w:val="Heading3"/>
        <w:topLinePunct/>
        <w:ind w:left="200" w:hangingChars="200" w:hanging="200"/>
      </w:pPr>
      <w:bookmarkStart w:id="537368" w:name="_Toc686537368"/>
      <w:r>
        <w:t>3.3.1</w:t>
      </w:r>
      <w:r>
        <w:t xml:space="preserve"> </w:t>
      </w:r>
      <w:r>
        <w:t>学Th</w:t>
      </w:r>
      <w:r>
        <w:t>问卷统计分析情况</w:t>
      </w:r>
      <w:bookmarkEnd w:id="537368"/>
    </w:p>
    <w:p w:rsidR="0018722C">
      <w:pPr>
        <w:topLinePunct/>
      </w:pPr>
      <w:r>
        <w:t>笔者所设计的学生问卷共有</w:t>
      </w:r>
      <w:r>
        <w:rPr>
          <w:rFonts w:ascii="Calibri" w:hAnsi="Calibri" w:eastAsia="Calibri"/>
        </w:rPr>
        <w:t>1</w:t>
      </w:r>
      <w:r>
        <w:rPr>
          <w:rFonts w:ascii="Calibri" w:hAnsi="Calibri" w:eastAsia="Calibri"/>
        </w:rPr>
        <w:t>5</w:t>
      </w:r>
      <w:r>
        <w:t>道选择题，包括四个方面的情况，分别是</w:t>
      </w:r>
      <w:r>
        <w:t>：“学生学</w:t>
      </w:r>
      <w:r>
        <w:t>习兴趣”、“学生学习习惯”、“学生自我学习评价”、“教师课堂教学”等方面，根据学生问卷分别对以上四个方面调查统计的数据如下。</w:t>
      </w:r>
    </w:p>
    <w:p w:rsidR="0018722C">
      <w:pPr>
        <w:pStyle w:val="Heading4"/>
        <w:topLinePunct/>
        <w:ind w:left="200" w:hangingChars="200" w:hanging="200"/>
      </w:pPr>
      <w:r>
        <w:t>3.3.1.1</w:t>
      </w:r>
      <w:r>
        <w:t xml:space="preserve"> </w:t>
      </w:r>
      <w:r>
        <w:t>学Th</w:t>
      </w:r>
      <w:r>
        <w:t>学习兴趣统计与分析</w:t>
      </w:r>
    </w:p>
    <w:p w:rsidR="0018722C">
      <w:pPr>
        <w:topLinePunct/>
      </w:pPr>
      <w:r>
        <w:t>笔者设计问卷中第</w:t>
      </w:r>
      <w:r>
        <w:t>1</w:t>
      </w:r>
      <w:r>
        <w:t>、</w:t>
      </w:r>
      <w:r>
        <w:t>4</w:t>
      </w:r>
      <w:r>
        <w:t>、</w:t>
      </w:r>
      <w:r>
        <w:t>5</w:t>
      </w:r>
      <w:r>
        <w:t>、</w:t>
      </w:r>
      <w:r>
        <w:t>10</w:t>
      </w:r>
      <w:r/>
      <w:r w:rsidR="001852F3">
        <w:t xml:space="preserve">小题是关于学生学习兴趣的调查，主要涉及学生的</w:t>
      </w:r>
      <w:r>
        <w:t>数学学习兴趣、哪些学习方式更容易激发学生学习兴趣、老师或他人如何影响学生数学</w:t>
      </w:r>
      <w:r>
        <w:t>学习兴趣等。具体调查数据如下</w:t>
      </w:r>
      <w:r>
        <w:t>表</w:t>
      </w:r>
      <w:r>
        <w:t>3-1</w:t>
      </w:r>
      <w:r>
        <w:t>，以及各小题分析如下。</w:t>
      </w:r>
    </w:p>
    <w:p w:rsidR="0018722C">
      <w:pPr>
        <w:topLinePunct/>
      </w:pPr>
      <w:r>
        <w:rPr>
          <w:rFonts w:cstheme="minorBidi" w:hAnsiTheme="minorHAnsi" w:eastAsiaTheme="minorHAnsi" w:asciiTheme="minorHAnsi" w:ascii="宋体" w:hAnsi="黑体" w:eastAsia="黑体" w:cs="黑体"/>
        </w:rPr>
        <w:t/>
      </w:r>
      <w:r>
        <w:rPr>
          <w:rFonts w:cstheme="minorBidi" w:hAnsiTheme="minorHAnsi" w:eastAsiaTheme="minorHAnsi" w:asciiTheme="minorHAnsi" w:ascii="宋体" w:hAnsi="黑体" w:eastAsia="黑体" w:cs="黑体"/>
        </w:rPr>
        <w:t>Z</w:t>
      </w:r>
      <w:r>
        <w:rPr>
          <w:rFonts w:cstheme="minorBidi" w:hAnsiTheme="minorHAnsi" w:eastAsiaTheme="minorHAnsi" w:asciiTheme="minorHAnsi" w:ascii="宋体" w:hAnsi="黑体" w:eastAsia="黑体" w:cs="黑体"/>
        </w:rPr>
        <w:t>kq</w:t>
      </w:r>
      <w:r w:rsidR="001852F3">
        <w:rPr>
          <w:rFonts w:cstheme="minorBidi" w:hAnsiTheme="minorHAnsi" w:eastAsiaTheme="minorHAnsi" w:asciiTheme="minorHAnsi" w:ascii="宋体" w:hAnsi="黑体" w:eastAsia="黑体" w:cs="黑体"/>
        </w:rPr>
        <w:t xml:space="preserve"> 20160118</w:t>
      </w:r>
    </w:p>
    <w:p w:rsidR="0018722C">
      <w:pPr>
        <w:pStyle w:val="a8"/>
        <w:textAlignment w:val="center"/>
        <w:topLinePunct/>
      </w:pPr>
      <w:r>
        <w:pict>
          <v:line style="position:absolute;mso-position-horizontal-relative:page;mso-position-vertical-relative:paragraph;z-index:-99952" from="63.849998pt,24.288919pt" to="126.749998pt,71.688919pt" stroked="true" strokeweight=".75pt" strokecolor="#000000">
            <v:stroke dashstyle="solid"/>
            <w10:wrap type="none"/>
          </v:line>
        </w:pict>
      </w:r>
      <w:r>
        <w:t>表3-1</w:t>
      </w:r>
      <w:r>
        <w:t xml:space="preserve">  </w:t>
      </w:r>
      <w:r w:rsidRPr="00DB64CE">
        <w:t>学生学习兴趣统计情况</w:t>
      </w:r>
    </w:p>
    <w:p w:rsidR="0018722C">
      <w:pPr>
        <w:topLinePunct/>
      </w:pPr>
    </w:p>
    <w:tbl>
      <w:tblPr>
        <w:tblW w:w="5000" w:type="pct"/>
        <w:tblInd w:w="4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47"/>
        <w:gridCol w:w="601"/>
        <w:gridCol w:w="676"/>
        <w:gridCol w:w="556"/>
        <w:gridCol w:w="571"/>
        <w:gridCol w:w="1096"/>
        <w:gridCol w:w="1562"/>
        <w:gridCol w:w="1562"/>
        <w:gridCol w:w="1231"/>
      </w:tblGrid>
      <w:tr>
        <w:trPr>
          <w:tblHeader/>
        </w:trPr>
        <w:tc>
          <w:tcPr>
            <w:tcW w:w="685"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p w:rsidR="0018722C">
            <w:pPr>
              <w:pStyle w:val="a7"/>
              <w:topLinePunct/>
              <w:ind w:leftChars="0" w:left="0" w:rightChars="0" w:right="0" w:firstLineChars="0" w:firstLine="0"/>
              <w:spacing w:line="240" w:lineRule="atLeast"/>
            </w:pPr>
            <w:r>
              <w:t>题号</w:t>
            </w:r>
          </w:p>
        </w:tc>
        <w:tc>
          <w:tcPr>
            <w:tcW w:w="330" w:type="pct"/>
            <w:vAlign w:val="center"/>
            <w:tcBorders>
              <w:bottom w:val="single" w:sz="4" w:space="0" w:color="auto"/>
            </w:tcBorders>
          </w:tcPr>
          <w:p w:rsidR="0018722C">
            <w:pPr>
              <w:pStyle w:val="a7"/>
              <w:topLinePunct/>
              <w:ind w:leftChars="0" w:left="0" w:rightChars="0" w:right="0" w:firstLineChars="0" w:firstLine="0"/>
              <w:spacing w:line="240" w:lineRule="atLeast"/>
            </w:pPr>
            <w:r>
              <w:t>A</w:t>
            </w:r>
          </w:p>
        </w:tc>
        <w:tc>
          <w:tcPr>
            <w:tcW w:w="371" w:type="pct"/>
            <w:vAlign w:val="center"/>
            <w:tcBorders>
              <w:bottom w:val="single" w:sz="4" w:space="0" w:color="auto"/>
            </w:tcBorders>
          </w:tcPr>
          <w:p w:rsidR="0018722C">
            <w:pPr>
              <w:pStyle w:val="a7"/>
              <w:topLinePunct/>
              <w:ind w:leftChars="0" w:left="0" w:rightChars="0" w:right="0" w:firstLineChars="0" w:firstLine="0"/>
              <w:spacing w:line="240" w:lineRule="atLeast"/>
            </w:pPr>
            <w:r>
              <w:t>B</w:t>
            </w:r>
          </w:p>
        </w:tc>
        <w:tc>
          <w:tcPr>
            <w:tcW w:w="305" w:type="pct"/>
            <w:vAlign w:val="center"/>
            <w:tcBorders>
              <w:bottom w:val="single" w:sz="4" w:space="0" w:color="auto"/>
            </w:tcBorders>
          </w:tcPr>
          <w:p w:rsidR="0018722C">
            <w:pPr>
              <w:pStyle w:val="a7"/>
              <w:topLinePunct/>
              <w:ind w:leftChars="0" w:left="0" w:rightChars="0" w:right="0" w:firstLineChars="0" w:firstLine="0"/>
              <w:spacing w:line="240" w:lineRule="atLeast"/>
            </w:pPr>
            <w:r>
              <w:t>C</w:t>
            </w:r>
          </w:p>
        </w:tc>
        <w:tc>
          <w:tcPr>
            <w:tcW w:w="314" w:type="pct"/>
            <w:vAlign w:val="center"/>
            <w:tcBorders>
              <w:bottom w:val="single" w:sz="4" w:space="0" w:color="auto"/>
            </w:tcBorders>
          </w:tcPr>
          <w:p w:rsidR="0018722C">
            <w:pPr>
              <w:pStyle w:val="a7"/>
              <w:topLinePunct/>
              <w:ind w:leftChars="0" w:left="0" w:rightChars="0" w:right="0" w:firstLineChars="0" w:firstLine="0"/>
              <w:spacing w:line="240" w:lineRule="atLeast"/>
            </w:pPr>
            <w:r>
              <w:t>D</w:t>
            </w:r>
          </w:p>
        </w:tc>
        <w:tc>
          <w:tcPr>
            <w:tcW w:w="602" w:type="pct"/>
            <w:vAlign w:val="center"/>
            <w:tcBorders>
              <w:bottom w:val="single" w:sz="4" w:space="0" w:color="auto"/>
            </w:tcBorders>
          </w:tcPr>
          <w:p w:rsidR="0018722C">
            <w:pPr>
              <w:pStyle w:val="a7"/>
              <w:topLinePunct/>
              <w:ind w:leftChars="0" w:left="0" w:rightChars="0" w:right="0" w:firstLineChars="0" w:firstLine="0"/>
              <w:spacing w:line="240" w:lineRule="atLeast"/>
            </w:pPr>
            <w:r>
              <w:t>A 占</w:t>
            </w:r>
          </w:p>
          <w:p w:rsidR="0018722C">
            <w:pPr>
              <w:pStyle w:val="a7"/>
              <w:topLinePunct/>
              <w:ind w:leftChars="0" w:left="0" w:rightChars="0" w:right="0" w:firstLineChars="0" w:firstLine="0"/>
              <w:spacing w:line="240" w:lineRule="atLeast"/>
            </w:pPr>
            <w:r>
              <w:t>百分比</w:t>
            </w:r>
          </w:p>
        </w:tc>
        <w:tc>
          <w:tcPr>
            <w:tcW w:w="858" w:type="pct"/>
            <w:vAlign w:val="center"/>
            <w:tcBorders>
              <w:bottom w:val="single" w:sz="4" w:space="0" w:color="auto"/>
            </w:tcBorders>
          </w:tcPr>
          <w:p w:rsidR="0018722C">
            <w:pPr>
              <w:pStyle w:val="a7"/>
              <w:topLinePunct/>
              <w:ind w:leftChars="0" w:left="0" w:rightChars="0" w:right="0" w:firstLineChars="0" w:firstLine="0"/>
              <w:spacing w:line="240" w:lineRule="atLeast"/>
            </w:pPr>
            <w:r>
              <w:t>B 占</w:t>
            </w:r>
          </w:p>
          <w:p w:rsidR="0018722C">
            <w:pPr>
              <w:pStyle w:val="a7"/>
              <w:topLinePunct/>
              <w:ind w:leftChars="0" w:left="0" w:rightChars="0" w:right="0" w:firstLineChars="0" w:firstLine="0"/>
              <w:spacing w:line="240" w:lineRule="atLeast"/>
            </w:pPr>
            <w:r>
              <w:t>百分比</w:t>
            </w:r>
          </w:p>
        </w:tc>
        <w:tc>
          <w:tcPr>
            <w:tcW w:w="858" w:type="pct"/>
            <w:vAlign w:val="center"/>
            <w:tcBorders>
              <w:bottom w:val="single" w:sz="4" w:space="0" w:color="auto"/>
            </w:tcBorders>
          </w:tcPr>
          <w:p w:rsidR="0018722C">
            <w:pPr>
              <w:pStyle w:val="a7"/>
              <w:topLinePunct/>
              <w:ind w:leftChars="0" w:left="0" w:rightChars="0" w:right="0" w:firstLineChars="0" w:firstLine="0"/>
              <w:spacing w:line="240" w:lineRule="atLeast"/>
            </w:pPr>
            <w:r>
              <w:t>C 占</w:t>
            </w:r>
          </w:p>
          <w:p w:rsidR="0018722C">
            <w:pPr>
              <w:pStyle w:val="a7"/>
              <w:topLinePunct/>
              <w:ind w:leftChars="0" w:left="0" w:rightChars="0" w:right="0" w:firstLineChars="0" w:firstLine="0"/>
              <w:spacing w:line="240" w:lineRule="atLeast"/>
            </w:pPr>
            <w:r>
              <w:t>百分比</w:t>
            </w:r>
          </w:p>
        </w:tc>
        <w:tc>
          <w:tcPr>
            <w:tcW w:w="676" w:type="pct"/>
            <w:vAlign w:val="center"/>
            <w:tcBorders>
              <w:bottom w:val="single" w:sz="4" w:space="0" w:color="auto"/>
            </w:tcBorders>
          </w:tcPr>
          <w:p w:rsidR="0018722C">
            <w:pPr>
              <w:pStyle w:val="a7"/>
              <w:topLinePunct/>
              <w:ind w:leftChars="0" w:left="0" w:rightChars="0" w:right="0" w:firstLineChars="0" w:firstLine="0"/>
              <w:spacing w:line="240" w:lineRule="atLeast"/>
            </w:pPr>
            <w:r>
              <w:t>D 占</w:t>
            </w:r>
          </w:p>
          <w:p w:rsidR="0018722C">
            <w:pPr>
              <w:pStyle w:val="a7"/>
              <w:topLinePunct/>
              <w:ind w:leftChars="0" w:left="0" w:rightChars="0" w:right="0" w:firstLineChars="0" w:firstLine="0"/>
              <w:spacing w:line="240" w:lineRule="atLeast"/>
            </w:pPr>
            <w:r>
              <w:t>百分比</w:t>
            </w:r>
          </w:p>
        </w:tc>
      </w:tr>
      <w:tr>
        <w:tc>
          <w:tcPr>
            <w:tcW w:w="685" w:type="pct"/>
            <w:vAlign w:val="center"/>
          </w:tcPr>
          <w:p w:rsidR="0018722C">
            <w:pPr>
              <w:pStyle w:val="affff9"/>
              <w:topLinePunct/>
              <w:ind w:leftChars="0" w:left="0" w:rightChars="0" w:right="0" w:firstLineChars="0" w:firstLine="0"/>
              <w:spacing w:line="240" w:lineRule="atLeast"/>
            </w:pPr>
            <w:r>
              <w:t>1</w:t>
            </w:r>
          </w:p>
        </w:tc>
        <w:tc>
          <w:tcPr>
            <w:tcW w:w="330" w:type="pct"/>
            <w:vAlign w:val="center"/>
          </w:tcPr>
          <w:p w:rsidR="0018722C">
            <w:pPr>
              <w:pStyle w:val="affff9"/>
              <w:topLinePunct/>
              <w:ind w:leftChars="0" w:left="0" w:rightChars="0" w:right="0" w:firstLineChars="0" w:firstLine="0"/>
              <w:spacing w:line="240" w:lineRule="atLeast"/>
            </w:pPr>
            <w:r>
              <w:t>38</w:t>
            </w:r>
          </w:p>
        </w:tc>
        <w:tc>
          <w:tcPr>
            <w:tcW w:w="371" w:type="pct"/>
            <w:vAlign w:val="center"/>
          </w:tcPr>
          <w:p w:rsidR="0018722C">
            <w:pPr>
              <w:pStyle w:val="affff9"/>
              <w:topLinePunct/>
              <w:ind w:leftChars="0" w:left="0" w:rightChars="0" w:right="0" w:firstLineChars="0" w:firstLine="0"/>
              <w:spacing w:line="240" w:lineRule="atLeast"/>
            </w:pPr>
            <w:r>
              <w:t>108</w:t>
            </w:r>
          </w:p>
        </w:tc>
        <w:tc>
          <w:tcPr>
            <w:tcW w:w="305" w:type="pct"/>
            <w:vAlign w:val="center"/>
          </w:tcPr>
          <w:p w:rsidR="0018722C">
            <w:pPr>
              <w:pStyle w:val="affff9"/>
              <w:topLinePunct/>
              <w:ind w:leftChars="0" w:left="0" w:rightChars="0" w:right="0" w:firstLineChars="0" w:firstLine="0"/>
              <w:spacing w:line="240" w:lineRule="atLeast"/>
            </w:pPr>
            <w:r>
              <w:t>59</w:t>
            </w:r>
          </w:p>
        </w:tc>
        <w:tc>
          <w:tcPr>
            <w:tcW w:w="314" w:type="pct"/>
            <w:vAlign w:val="center"/>
          </w:tcPr>
          <w:p w:rsidR="0018722C">
            <w:pPr>
              <w:pStyle w:val="affff9"/>
              <w:topLinePunct/>
              <w:ind w:leftChars="0" w:left="0" w:rightChars="0" w:right="0" w:firstLineChars="0" w:firstLine="0"/>
              <w:spacing w:line="240" w:lineRule="atLeast"/>
            </w:pPr>
            <w:r>
              <w:t>11</w:t>
            </w:r>
          </w:p>
        </w:tc>
        <w:tc>
          <w:tcPr>
            <w:tcW w:w="602" w:type="pct"/>
            <w:vAlign w:val="center"/>
          </w:tcPr>
          <w:p w:rsidR="0018722C">
            <w:pPr>
              <w:pStyle w:val="affff9"/>
              <w:topLinePunct/>
              <w:ind w:leftChars="0" w:left="0" w:rightChars="0" w:right="0" w:firstLineChars="0" w:firstLine="0"/>
              <w:spacing w:line="240" w:lineRule="atLeast"/>
            </w:pPr>
            <w:r>
              <w:t>17.6%</w:t>
            </w:r>
          </w:p>
        </w:tc>
        <w:tc>
          <w:tcPr>
            <w:tcW w:w="858" w:type="pct"/>
            <w:vAlign w:val="center"/>
          </w:tcPr>
          <w:p w:rsidR="0018722C">
            <w:pPr>
              <w:pStyle w:val="affff9"/>
              <w:topLinePunct/>
              <w:ind w:leftChars="0" w:left="0" w:rightChars="0" w:right="0" w:firstLineChars="0" w:firstLine="0"/>
              <w:spacing w:line="240" w:lineRule="atLeast"/>
            </w:pPr>
            <w:r>
              <w:t>50.0%</w:t>
            </w:r>
          </w:p>
        </w:tc>
        <w:tc>
          <w:tcPr>
            <w:tcW w:w="858" w:type="pct"/>
            <w:vAlign w:val="center"/>
          </w:tcPr>
          <w:p w:rsidR="0018722C">
            <w:pPr>
              <w:pStyle w:val="affff9"/>
              <w:topLinePunct/>
              <w:ind w:leftChars="0" w:left="0" w:rightChars="0" w:right="0" w:firstLineChars="0" w:firstLine="0"/>
              <w:spacing w:line="240" w:lineRule="atLeast"/>
            </w:pPr>
            <w:r>
              <w:t>27.3%</w:t>
            </w:r>
          </w:p>
        </w:tc>
        <w:tc>
          <w:tcPr>
            <w:tcW w:w="676" w:type="pct"/>
            <w:vAlign w:val="center"/>
          </w:tcPr>
          <w:p w:rsidR="0018722C">
            <w:pPr>
              <w:pStyle w:val="affff9"/>
              <w:topLinePunct/>
              <w:ind w:leftChars="0" w:left="0" w:rightChars="0" w:right="0" w:firstLineChars="0" w:firstLine="0"/>
              <w:spacing w:line="240" w:lineRule="atLeast"/>
            </w:pPr>
            <w:r>
              <w:t>5.1%</w:t>
            </w:r>
          </w:p>
        </w:tc>
      </w:tr>
      <w:tr>
        <w:tc>
          <w:tcPr>
            <w:tcW w:w="685" w:type="pct"/>
            <w:vAlign w:val="center"/>
          </w:tcPr>
          <w:p w:rsidR="0018722C">
            <w:pPr>
              <w:pStyle w:val="affff9"/>
              <w:topLinePunct/>
              <w:ind w:leftChars="0" w:left="0" w:rightChars="0" w:right="0" w:firstLineChars="0" w:firstLine="0"/>
              <w:spacing w:line="240" w:lineRule="atLeast"/>
            </w:pPr>
            <w:r>
              <w:t>4</w:t>
            </w:r>
          </w:p>
        </w:tc>
        <w:tc>
          <w:tcPr>
            <w:tcW w:w="330" w:type="pct"/>
            <w:vAlign w:val="center"/>
          </w:tcPr>
          <w:p w:rsidR="0018722C">
            <w:pPr>
              <w:pStyle w:val="affff9"/>
              <w:topLinePunct/>
              <w:ind w:leftChars="0" w:left="0" w:rightChars="0" w:right="0" w:firstLineChars="0" w:firstLine="0"/>
              <w:spacing w:line="240" w:lineRule="atLeast"/>
            </w:pPr>
            <w:r>
              <w:t>16</w:t>
            </w:r>
          </w:p>
        </w:tc>
        <w:tc>
          <w:tcPr>
            <w:tcW w:w="371" w:type="pct"/>
            <w:vAlign w:val="center"/>
          </w:tcPr>
          <w:p w:rsidR="0018722C">
            <w:pPr>
              <w:pStyle w:val="affff9"/>
              <w:topLinePunct/>
              <w:ind w:leftChars="0" w:left="0" w:rightChars="0" w:right="0" w:firstLineChars="0" w:firstLine="0"/>
              <w:spacing w:line="240" w:lineRule="atLeast"/>
            </w:pPr>
            <w:r>
              <w:t>109</w:t>
            </w:r>
          </w:p>
        </w:tc>
        <w:tc>
          <w:tcPr>
            <w:tcW w:w="305" w:type="pct"/>
            <w:vAlign w:val="center"/>
          </w:tcPr>
          <w:p w:rsidR="0018722C">
            <w:pPr>
              <w:pStyle w:val="affff9"/>
              <w:topLinePunct/>
              <w:ind w:leftChars="0" w:left="0" w:rightChars="0" w:right="0" w:firstLineChars="0" w:firstLine="0"/>
              <w:spacing w:line="240" w:lineRule="atLeast"/>
            </w:pPr>
            <w:r>
              <w:t>48</w:t>
            </w:r>
          </w:p>
        </w:tc>
        <w:tc>
          <w:tcPr>
            <w:tcW w:w="314" w:type="pct"/>
            <w:vAlign w:val="center"/>
          </w:tcPr>
          <w:p w:rsidR="0018722C">
            <w:pPr>
              <w:pStyle w:val="affff9"/>
              <w:topLinePunct/>
              <w:ind w:leftChars="0" w:left="0" w:rightChars="0" w:right="0" w:firstLineChars="0" w:firstLine="0"/>
              <w:spacing w:line="240" w:lineRule="atLeast"/>
            </w:pPr>
            <w:r>
              <w:t>43</w:t>
            </w:r>
          </w:p>
        </w:tc>
        <w:tc>
          <w:tcPr>
            <w:tcW w:w="602" w:type="pct"/>
            <w:vAlign w:val="center"/>
          </w:tcPr>
          <w:p w:rsidR="0018722C">
            <w:pPr>
              <w:pStyle w:val="affff9"/>
              <w:topLinePunct/>
              <w:ind w:leftChars="0" w:left="0" w:rightChars="0" w:right="0" w:firstLineChars="0" w:firstLine="0"/>
              <w:spacing w:line="240" w:lineRule="atLeast"/>
            </w:pPr>
            <w:r>
              <w:t>7.4%</w:t>
            </w:r>
          </w:p>
        </w:tc>
        <w:tc>
          <w:tcPr>
            <w:tcW w:w="858" w:type="pct"/>
            <w:vAlign w:val="center"/>
          </w:tcPr>
          <w:p w:rsidR="0018722C">
            <w:pPr>
              <w:pStyle w:val="affff9"/>
              <w:topLinePunct/>
              <w:ind w:leftChars="0" w:left="0" w:rightChars="0" w:right="0" w:firstLineChars="0" w:firstLine="0"/>
              <w:spacing w:line="240" w:lineRule="atLeast"/>
            </w:pPr>
            <w:r>
              <w:t>50.5%</w:t>
            </w:r>
          </w:p>
        </w:tc>
        <w:tc>
          <w:tcPr>
            <w:tcW w:w="858" w:type="pct"/>
            <w:vAlign w:val="center"/>
          </w:tcPr>
          <w:p w:rsidR="0018722C">
            <w:pPr>
              <w:pStyle w:val="affff9"/>
              <w:topLinePunct/>
              <w:ind w:leftChars="0" w:left="0" w:rightChars="0" w:right="0" w:firstLineChars="0" w:firstLine="0"/>
              <w:spacing w:line="240" w:lineRule="atLeast"/>
            </w:pPr>
            <w:r>
              <w:t>22.2%</w:t>
            </w:r>
          </w:p>
        </w:tc>
        <w:tc>
          <w:tcPr>
            <w:tcW w:w="676" w:type="pct"/>
            <w:vAlign w:val="center"/>
          </w:tcPr>
          <w:p w:rsidR="0018722C">
            <w:pPr>
              <w:pStyle w:val="affff9"/>
              <w:topLinePunct/>
              <w:ind w:leftChars="0" w:left="0" w:rightChars="0" w:right="0" w:firstLineChars="0" w:firstLine="0"/>
              <w:spacing w:line="240" w:lineRule="atLeast"/>
            </w:pPr>
            <w:r>
              <w:t>19.9%</w:t>
            </w:r>
          </w:p>
        </w:tc>
      </w:tr>
      <w:tr>
        <w:tc>
          <w:tcPr>
            <w:tcW w:w="685" w:type="pct"/>
            <w:vAlign w:val="center"/>
          </w:tcPr>
          <w:p w:rsidR="0018722C">
            <w:pPr>
              <w:pStyle w:val="affff9"/>
              <w:topLinePunct/>
              <w:ind w:leftChars="0" w:left="0" w:rightChars="0" w:right="0" w:firstLineChars="0" w:firstLine="0"/>
              <w:spacing w:line="240" w:lineRule="atLeast"/>
            </w:pPr>
            <w:r>
              <w:t>5</w:t>
            </w:r>
          </w:p>
        </w:tc>
        <w:tc>
          <w:tcPr>
            <w:tcW w:w="330" w:type="pct"/>
            <w:vAlign w:val="center"/>
          </w:tcPr>
          <w:p w:rsidR="0018722C">
            <w:pPr>
              <w:pStyle w:val="affff9"/>
              <w:topLinePunct/>
              <w:ind w:leftChars="0" w:left="0" w:rightChars="0" w:right="0" w:firstLineChars="0" w:firstLine="0"/>
              <w:spacing w:line="240" w:lineRule="atLeast"/>
            </w:pPr>
            <w:r>
              <w:t>63</w:t>
            </w:r>
          </w:p>
        </w:tc>
        <w:tc>
          <w:tcPr>
            <w:tcW w:w="371" w:type="pct"/>
            <w:vAlign w:val="center"/>
          </w:tcPr>
          <w:p w:rsidR="0018722C">
            <w:pPr>
              <w:pStyle w:val="affff9"/>
              <w:topLinePunct/>
              <w:ind w:leftChars="0" w:left="0" w:rightChars="0" w:right="0" w:firstLineChars="0" w:firstLine="0"/>
              <w:spacing w:line="240" w:lineRule="atLeast"/>
            </w:pPr>
            <w:r>
              <w:t>68</w:t>
            </w:r>
          </w:p>
        </w:tc>
        <w:tc>
          <w:tcPr>
            <w:tcW w:w="305" w:type="pct"/>
            <w:vAlign w:val="center"/>
          </w:tcPr>
          <w:p w:rsidR="0018722C">
            <w:pPr>
              <w:pStyle w:val="affff9"/>
              <w:topLinePunct/>
              <w:ind w:leftChars="0" w:left="0" w:rightChars="0" w:right="0" w:firstLineChars="0" w:firstLine="0"/>
              <w:spacing w:line="240" w:lineRule="atLeast"/>
            </w:pPr>
            <w:r>
              <w:t>46</w:t>
            </w:r>
          </w:p>
        </w:tc>
        <w:tc>
          <w:tcPr>
            <w:tcW w:w="314" w:type="pct"/>
            <w:vAlign w:val="center"/>
          </w:tcPr>
          <w:p w:rsidR="0018722C">
            <w:pPr>
              <w:pStyle w:val="affff9"/>
              <w:topLinePunct/>
              <w:ind w:leftChars="0" w:left="0" w:rightChars="0" w:right="0" w:firstLineChars="0" w:firstLine="0"/>
              <w:spacing w:line="240" w:lineRule="atLeast"/>
            </w:pPr>
            <w:r>
              <w:t>39</w:t>
            </w:r>
          </w:p>
        </w:tc>
        <w:tc>
          <w:tcPr>
            <w:tcW w:w="602" w:type="pct"/>
            <w:vAlign w:val="center"/>
          </w:tcPr>
          <w:p w:rsidR="0018722C">
            <w:pPr>
              <w:pStyle w:val="affff9"/>
              <w:topLinePunct/>
              <w:ind w:leftChars="0" w:left="0" w:rightChars="0" w:right="0" w:firstLineChars="0" w:firstLine="0"/>
              <w:spacing w:line="240" w:lineRule="atLeast"/>
            </w:pPr>
            <w:r>
              <w:t>29.2%</w:t>
            </w:r>
          </w:p>
        </w:tc>
        <w:tc>
          <w:tcPr>
            <w:tcW w:w="858" w:type="pct"/>
            <w:vAlign w:val="center"/>
          </w:tcPr>
          <w:p w:rsidR="0018722C">
            <w:pPr>
              <w:pStyle w:val="affff9"/>
              <w:topLinePunct/>
              <w:ind w:leftChars="0" w:left="0" w:rightChars="0" w:right="0" w:firstLineChars="0" w:firstLine="0"/>
              <w:spacing w:line="240" w:lineRule="atLeast"/>
            </w:pPr>
            <w:r>
              <w:t>31.5%</w:t>
            </w:r>
          </w:p>
        </w:tc>
        <w:tc>
          <w:tcPr>
            <w:tcW w:w="858" w:type="pct"/>
            <w:vAlign w:val="center"/>
          </w:tcPr>
          <w:p w:rsidR="0018722C">
            <w:pPr>
              <w:pStyle w:val="affff9"/>
              <w:topLinePunct/>
              <w:ind w:leftChars="0" w:left="0" w:rightChars="0" w:right="0" w:firstLineChars="0" w:firstLine="0"/>
              <w:spacing w:line="240" w:lineRule="atLeast"/>
            </w:pPr>
            <w:r>
              <w:t>21.3%</w:t>
            </w:r>
          </w:p>
        </w:tc>
        <w:tc>
          <w:tcPr>
            <w:tcW w:w="676" w:type="pct"/>
            <w:vAlign w:val="center"/>
          </w:tcPr>
          <w:p w:rsidR="0018722C">
            <w:pPr>
              <w:pStyle w:val="affff9"/>
              <w:topLinePunct/>
              <w:ind w:leftChars="0" w:left="0" w:rightChars="0" w:right="0" w:firstLineChars="0" w:firstLine="0"/>
              <w:spacing w:line="240" w:lineRule="atLeast"/>
            </w:pPr>
            <w:r>
              <w:t>18.1%</w:t>
            </w:r>
          </w:p>
        </w:tc>
      </w:tr>
      <w:tr>
        <w:tc>
          <w:tcPr>
            <w:tcW w:w="685"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330" w:type="pct"/>
            <w:vAlign w:val="center"/>
            <w:tcBorders>
              <w:top w:val="single" w:sz="4" w:space="0" w:color="auto"/>
            </w:tcBorders>
          </w:tcPr>
          <w:p w:rsidR="0018722C">
            <w:pPr>
              <w:pStyle w:val="affff9"/>
              <w:topLinePunct/>
              <w:ind w:leftChars="0" w:left="0" w:rightChars="0" w:right="0" w:firstLineChars="0" w:firstLine="0"/>
              <w:spacing w:line="240" w:lineRule="atLeast"/>
            </w:pPr>
            <w:r>
              <w:t>78</w:t>
            </w:r>
          </w:p>
        </w:tc>
        <w:tc>
          <w:tcPr>
            <w:tcW w:w="371" w:type="pct"/>
            <w:vAlign w:val="center"/>
            <w:tcBorders>
              <w:top w:val="single" w:sz="4" w:space="0" w:color="auto"/>
            </w:tcBorders>
          </w:tcPr>
          <w:p w:rsidR="0018722C">
            <w:pPr>
              <w:pStyle w:val="affff9"/>
              <w:topLinePunct/>
              <w:ind w:leftChars="0" w:left="0" w:rightChars="0" w:right="0" w:firstLineChars="0" w:firstLine="0"/>
              <w:spacing w:line="240" w:lineRule="atLeast"/>
            </w:pPr>
            <w:r>
              <w:t>29</w:t>
            </w:r>
          </w:p>
        </w:tc>
        <w:tc>
          <w:tcPr>
            <w:tcW w:w="305" w:type="pct"/>
            <w:vAlign w:val="center"/>
            <w:tcBorders>
              <w:top w:val="single" w:sz="4" w:space="0" w:color="auto"/>
            </w:tcBorders>
          </w:tcPr>
          <w:p w:rsidR="0018722C">
            <w:pPr>
              <w:pStyle w:val="affff9"/>
              <w:topLinePunct/>
              <w:ind w:leftChars="0" w:left="0" w:rightChars="0" w:right="0" w:firstLineChars="0" w:firstLine="0"/>
              <w:spacing w:line="240" w:lineRule="atLeast"/>
            </w:pPr>
            <w:r>
              <w:t>89</w:t>
            </w:r>
          </w:p>
        </w:tc>
        <w:tc>
          <w:tcPr>
            <w:tcW w:w="314"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c>
          <w:tcPr>
            <w:tcW w:w="602" w:type="pct"/>
            <w:vAlign w:val="center"/>
            <w:tcBorders>
              <w:top w:val="single" w:sz="4" w:space="0" w:color="auto"/>
            </w:tcBorders>
          </w:tcPr>
          <w:p w:rsidR="0018722C">
            <w:pPr>
              <w:pStyle w:val="affff9"/>
              <w:topLinePunct/>
              <w:ind w:leftChars="0" w:left="0" w:rightChars="0" w:right="0" w:firstLineChars="0" w:firstLine="0"/>
              <w:spacing w:line="240" w:lineRule="atLeast"/>
            </w:pPr>
            <w:r>
              <w:t>36.1%</w:t>
            </w:r>
          </w:p>
        </w:tc>
        <w:tc>
          <w:tcPr>
            <w:tcW w:w="858" w:type="pct"/>
            <w:vAlign w:val="center"/>
            <w:tcBorders>
              <w:top w:val="single" w:sz="4" w:space="0" w:color="auto"/>
            </w:tcBorders>
          </w:tcPr>
          <w:p w:rsidR="0018722C">
            <w:pPr>
              <w:pStyle w:val="affff9"/>
              <w:topLinePunct/>
              <w:ind w:leftChars="0" w:left="0" w:rightChars="0" w:right="0" w:firstLineChars="0" w:firstLine="0"/>
              <w:spacing w:line="240" w:lineRule="atLeast"/>
            </w:pPr>
            <w:r>
              <w:t>13.4%</w:t>
            </w:r>
          </w:p>
        </w:tc>
        <w:tc>
          <w:tcPr>
            <w:tcW w:w="858" w:type="pct"/>
            <w:vAlign w:val="center"/>
            <w:tcBorders>
              <w:top w:val="single" w:sz="4" w:space="0" w:color="auto"/>
            </w:tcBorders>
          </w:tcPr>
          <w:p w:rsidR="0018722C">
            <w:pPr>
              <w:pStyle w:val="affff9"/>
              <w:topLinePunct/>
              <w:ind w:leftChars="0" w:left="0" w:rightChars="0" w:right="0" w:firstLineChars="0" w:firstLine="0"/>
              <w:spacing w:line="240" w:lineRule="atLeast"/>
            </w:pPr>
            <w:r>
              <w:t>41.2%</w:t>
            </w:r>
          </w:p>
        </w:tc>
        <w:tc>
          <w:tcPr>
            <w:tcW w:w="676" w:type="pct"/>
            <w:vAlign w:val="center"/>
            <w:tcBorders>
              <w:top w:val="single" w:sz="4" w:space="0" w:color="auto"/>
            </w:tcBorders>
          </w:tcPr>
          <w:p w:rsidR="0018722C">
            <w:pPr>
              <w:pStyle w:val="affff9"/>
              <w:topLinePunct/>
              <w:ind w:leftChars="0" w:left="0" w:rightChars="0" w:right="0" w:firstLineChars="0" w:firstLine="0"/>
              <w:spacing w:line="240" w:lineRule="atLeast"/>
            </w:pPr>
            <w:r>
              <w:t>9.3%</w:t>
            </w:r>
          </w:p>
        </w:tc>
      </w:tr>
    </w:tbl>
    <w:p w:rsidR="0018722C">
      <w:pPr>
        <w:topLinePunct/>
      </w:pPr>
      <w:bookmarkStart w:id="537405" w:name="_cwCmt1"/>
      <w:r>
        <w:rPr>
          <w:rFonts w:ascii="Calibri" w:eastAsia="Calibri"/>
        </w:rPr>
        <w:t>1.</w:t>
      </w:r>
      <w:r>
        <w:t>你喜欢学习数学吗？</w:t>
      </w:r>
      <w:r>
        <w:t>（</w:t>
      </w:r>
      <w:r w:rsidRPr="00000000">
        <w:tab/>
        <w:t>）</w:t>
      </w:r>
      <w:bookmarkEnd w:id="537405"/>
    </w:p>
    <w:p w:rsidR="0018722C">
      <w:pPr>
        <w:topLinePunct/>
      </w:pPr>
      <w:r>
        <w:rPr>
          <w:rFonts w:ascii="Calibri" w:eastAsia="Calibri"/>
        </w:rPr>
        <w:t>A</w:t>
      </w:r>
      <w:r>
        <w:t>、不喜欢</w:t>
      </w:r>
      <w:r/>
      <w:r>
        <w:rPr>
          <w:rFonts w:ascii="Calibri" w:eastAsia="Calibri"/>
        </w:rPr>
        <w:t>17.6%</w:t>
      </w:r>
      <w:r w:rsidRPr="00000000">
        <w:tab/>
      </w:r>
      <w:r>
        <w:rPr>
          <w:rFonts w:ascii="Calibri" w:eastAsia="Calibri"/>
        </w:rPr>
        <w:t>B</w:t>
      </w:r>
      <w:r>
        <w:t>、一般</w:t>
      </w:r>
      <w:r/>
      <w:r>
        <w:rPr>
          <w:rFonts w:ascii="Calibri" w:eastAsia="Calibri"/>
        </w:rPr>
        <w:t>50.0%</w:t>
      </w:r>
      <w:r w:rsidRPr="00000000">
        <w:tab/>
      </w:r>
      <w:r>
        <w:rPr>
          <w:rFonts w:ascii="Calibri" w:eastAsia="Calibri"/>
        </w:rPr>
        <w:t>C</w:t>
      </w:r>
      <w:r>
        <w:t>、喜欢</w:t>
      </w:r>
      <w:r/>
      <w:r>
        <w:rPr>
          <w:rFonts w:ascii="Calibri" w:eastAsia="Calibri"/>
        </w:rPr>
        <w:t>27.3%</w:t>
      </w:r>
      <w:r w:rsidRPr="00000000">
        <w:tab/>
        <w:t>D</w:t>
      </w:r>
      <w:r>
        <w:t>、很喜欢</w:t>
      </w:r>
      <w:r/>
      <w:r>
        <w:rPr>
          <w:rFonts w:ascii="Calibri" w:eastAsia="Calibri"/>
        </w:rPr>
        <w:t>5.1%</w:t>
      </w:r>
    </w:p>
    <w:p w:rsidR="0018722C">
      <w:pPr>
        <w:topLinePunct/>
      </w:pPr>
      <w:r>
        <w:t>初步分析：通过</w:t>
      </w:r>
      <w:r>
        <w:t>1</w:t>
      </w:r>
      <w:r/>
      <w:r w:rsidR="001852F3">
        <w:t xml:space="preserve">题的问卷数据统计结果，可以得出同学们数学的学习兴趣程度还</w:t>
      </w:r>
      <w:r>
        <w:t>是较低，而且不喜欢学习数学的同学所占比例还较大，占了</w:t>
      </w:r>
      <w:r>
        <w:rPr>
          <w:rFonts w:ascii="Calibri" w:eastAsia="Calibri"/>
        </w:rPr>
        <w:t>17</w:t>
      </w:r>
      <w:r>
        <w:rPr>
          <w:rFonts w:ascii="Calibri" w:eastAsia="Calibri"/>
        </w:rPr>
        <w:t>.</w:t>
      </w:r>
      <w:r>
        <w:rPr>
          <w:rFonts w:ascii="Calibri" w:eastAsia="Calibri"/>
        </w:rPr>
        <w:t>6%</w:t>
      </w:r>
      <w:r>
        <w:t>，看来数学知识或说教师的数学教学的魅力不够，不足以吸引农村初中学生对数学产生浓厚的兴趣。</w:t>
      </w:r>
    </w:p>
    <w:p w:rsidR="0018722C">
      <w:pPr>
        <w:topLinePunct/>
      </w:pPr>
      <w:r>
        <w:rPr>
          <w:rFonts w:ascii="Calibri" w:eastAsia="Calibri"/>
        </w:rPr>
        <w:t>4.</w:t>
      </w:r>
      <w:r>
        <w:t>课堂教学活动中，你喜欢以下哪种合作学习？</w:t>
      </w:r>
      <w:r/>
      <w:r>
        <w:t>（</w:t>
      </w:r>
      <w:r w:rsidRPr="00000000">
        <w:tab/>
        <w:t>）</w:t>
      </w:r>
    </w:p>
    <w:p w:rsidR="0018722C">
      <w:pPr>
        <w:topLinePunct/>
      </w:pPr>
      <w:r>
        <w:rPr>
          <w:rFonts w:ascii="Calibri" w:eastAsia="Calibri"/>
        </w:rPr>
        <w:t>A</w:t>
      </w:r>
      <w:r>
        <w:t>、不喜欢合作学习，合作学习也</w:t>
      </w:r>
      <w:r>
        <w:t>没什么</w:t>
      </w:r>
      <w:r>
        <w:t>收获</w:t>
      </w:r>
      <w:r>
        <w:rPr>
          <w:rFonts w:ascii="Calibri" w:eastAsia="Calibri"/>
        </w:rPr>
        <w:t>7</w:t>
      </w:r>
      <w:r>
        <w:rPr>
          <w:rFonts w:ascii="Calibri" w:eastAsia="Calibri"/>
        </w:rPr>
        <w:t>.</w:t>
      </w:r>
      <w:r>
        <w:rPr>
          <w:rFonts w:ascii="Calibri" w:eastAsia="Calibri"/>
        </w:rPr>
        <w:t>4%</w:t>
      </w:r>
    </w:p>
    <w:p w:rsidR="0018722C">
      <w:pPr>
        <w:topLinePunct/>
      </w:pPr>
      <w:r>
        <w:rPr>
          <w:rFonts w:cstheme="minorBidi" w:hAnsiTheme="minorHAnsi" w:eastAsiaTheme="minorHAnsi" w:asciiTheme="minorHAnsi" w:ascii="Calibri"/>
        </w:rPr>
        <w:t>14</w:t>
      </w:r>
    </w:p>
    <w:p w:rsidR="0018722C">
      <w:pPr>
        <w:topLinePunct/>
      </w:pPr>
      <w:r>
        <w:rPr>
          <w:rFonts w:ascii="Calibri" w:eastAsia="Calibri"/>
        </w:rPr>
        <w:t>B</w:t>
      </w:r>
      <w:r>
        <w:t>、偶尔合作学习，增加学习气氛</w:t>
      </w:r>
      <w:r>
        <w:rPr>
          <w:rFonts w:ascii="Calibri" w:eastAsia="Calibri"/>
        </w:rPr>
        <w:t>50</w:t>
      </w:r>
      <w:r>
        <w:rPr>
          <w:rFonts w:ascii="Calibri" w:eastAsia="Calibri"/>
        </w:rPr>
        <w:t>.</w:t>
      </w:r>
      <w:r>
        <w:rPr>
          <w:rFonts w:ascii="Calibri" w:eastAsia="Calibri"/>
        </w:rPr>
        <w:t>5%</w:t>
      </w:r>
    </w:p>
    <w:p w:rsidR="0018722C">
      <w:pPr>
        <w:topLinePunct/>
      </w:pPr>
      <w:r>
        <w:rPr>
          <w:rFonts w:ascii="Calibri" w:eastAsia="Calibri"/>
        </w:rPr>
        <w:t>C</w:t>
      </w:r>
      <w:r>
        <w:t>、经常合作学习，学习轻松愉快</w:t>
      </w:r>
      <w:r>
        <w:rPr>
          <w:rFonts w:ascii="Calibri" w:eastAsia="Calibri"/>
        </w:rPr>
        <w:t>22</w:t>
      </w:r>
      <w:r>
        <w:rPr>
          <w:rFonts w:ascii="Calibri" w:eastAsia="Calibri"/>
        </w:rPr>
        <w:t>.</w:t>
      </w:r>
      <w:r>
        <w:rPr>
          <w:rFonts w:ascii="Calibri" w:eastAsia="Calibri"/>
        </w:rPr>
        <w:t>2%</w:t>
      </w:r>
    </w:p>
    <w:p w:rsidR="0018722C">
      <w:pPr>
        <w:topLinePunct/>
      </w:pPr>
      <w:r>
        <w:rPr>
          <w:rFonts w:ascii="Calibri" w:eastAsia="Calibri"/>
        </w:rPr>
        <w:t>D</w:t>
      </w:r>
      <w:r>
        <w:t>、无所谓</w:t>
      </w:r>
      <w:r>
        <w:rPr>
          <w:rFonts w:ascii="Calibri" w:eastAsia="Calibri"/>
        </w:rPr>
        <w:t>19.9%</w:t>
      </w:r>
    </w:p>
    <w:p w:rsidR="0018722C">
      <w:pPr>
        <w:topLinePunct/>
      </w:pPr>
      <w:r>
        <w:t>初步分析：根据第</w:t>
      </w:r>
      <w:r>
        <w:t>4</w:t>
      </w:r>
      <w:r/>
      <w:r w:rsidR="001852F3">
        <w:t xml:space="preserve">题数据统计结果可知，学生喜欢偶尔合作学习，增加学习气氛</w:t>
      </w:r>
      <w:r>
        <w:t>占</w:t>
      </w:r>
      <w:r>
        <w:t>50%，说明大部分同学喜欢各种各样学习方式，不喜欢一种单一学习方式，这也给数学老师一个反馈信息就是经常尝试多种教学方法，以满足学生对新鲜事物的尝试和需</w:t>
      </w:r>
      <w:r>
        <w:t>求。另一方面，仍有</w:t>
      </w:r>
      <w:r>
        <w:rPr>
          <w:rFonts w:ascii="Calibri" w:hAnsi="Calibri" w:eastAsia="Calibri"/>
        </w:rPr>
        <w:t>19</w:t>
      </w:r>
      <w:r>
        <w:rPr>
          <w:rFonts w:ascii="Calibri" w:hAnsi="Calibri" w:eastAsia="Calibri"/>
        </w:rPr>
        <w:t>.</w:t>
      </w:r>
      <w:r>
        <w:rPr>
          <w:rFonts w:ascii="Calibri" w:hAnsi="Calibri" w:eastAsia="Calibri"/>
        </w:rPr>
        <w:t>9%</w:t>
      </w:r>
      <w:r>
        <w:t>的同学对数学学习方法持无所谓态度，说明对数学学习并不</w:t>
      </w:r>
      <w:r>
        <w:t>感兴趣，这个比例和第</w:t>
      </w:r>
      <w:r>
        <w:t>1</w:t>
      </w:r>
      <w:r/>
      <w:r w:rsidR="001852F3">
        <w:t xml:space="preserve">题的“不喜欢数学”占</w:t>
      </w:r>
      <w:r>
        <w:rPr>
          <w:rFonts w:ascii="Calibri" w:hAnsi="Calibri" w:eastAsia="Calibri"/>
        </w:rPr>
        <w:t>17</w:t>
      </w:r>
      <w:r>
        <w:rPr>
          <w:rFonts w:ascii="Calibri" w:hAnsi="Calibri" w:eastAsia="Calibri"/>
        </w:rPr>
        <w:t>.</w:t>
      </w:r>
      <w:r>
        <w:rPr>
          <w:rFonts w:ascii="Calibri" w:hAnsi="Calibri" w:eastAsia="Calibri"/>
        </w:rPr>
        <w:t>6%</w:t>
      </w:r>
      <w:r>
        <w:t>比例较吻合。</w:t>
      </w:r>
    </w:p>
    <w:p w:rsidR="0018722C">
      <w:pPr>
        <w:topLinePunct/>
      </w:pPr>
      <w:r>
        <w:rPr>
          <w:rFonts w:ascii="Calibri" w:eastAsia="Calibri"/>
        </w:rPr>
        <w:t>5</w:t>
      </w:r>
      <w:r>
        <w:t>．当一位新的数学教师接任你们班级数学课时，你对新老师有怎样的期待</w:t>
      </w:r>
      <w:r>
        <w:t>。</w:t>
      </w:r>
      <w:r>
        <w:t>（</w:t>
      </w:r>
      <w:r w:rsidRPr="00000000">
        <w:tab/>
        <w:t>）</w:t>
      </w:r>
    </w:p>
    <w:p w:rsidR="0018722C">
      <w:pPr>
        <w:topLinePunct/>
      </w:pPr>
      <w:r>
        <w:rPr>
          <w:rFonts w:ascii="Calibri" w:eastAsia="Calibri"/>
        </w:rPr>
        <w:t>A</w:t>
      </w:r>
      <w:r>
        <w:t>、很希望新老师能提高我的数学成绩</w:t>
      </w:r>
      <w:r>
        <w:rPr>
          <w:rFonts w:ascii="Calibri" w:eastAsia="Calibri"/>
        </w:rPr>
        <w:t>29</w:t>
      </w:r>
      <w:r>
        <w:rPr>
          <w:rFonts w:ascii="Calibri" w:eastAsia="Calibri"/>
        </w:rPr>
        <w:t>.</w:t>
      </w:r>
      <w:r>
        <w:rPr>
          <w:rFonts w:ascii="Calibri" w:eastAsia="Calibri"/>
        </w:rPr>
        <w:t>2%</w:t>
      </w:r>
    </w:p>
    <w:p w:rsidR="0018722C">
      <w:pPr>
        <w:topLinePunct/>
      </w:pPr>
      <w:r>
        <w:rPr>
          <w:rFonts w:ascii="Calibri" w:eastAsia="Calibri"/>
        </w:rPr>
        <w:t>B</w:t>
      </w:r>
      <w:r>
        <w:t>、希望新老师用简单的方式教我们学习数学</w:t>
      </w:r>
      <w:r>
        <w:rPr>
          <w:rFonts w:ascii="Calibri" w:eastAsia="Calibri"/>
        </w:rPr>
        <w:t>31</w:t>
      </w:r>
      <w:r>
        <w:rPr>
          <w:rFonts w:ascii="Calibri" w:eastAsia="Calibri"/>
        </w:rPr>
        <w:t>.</w:t>
      </w:r>
      <w:r>
        <w:rPr>
          <w:rFonts w:ascii="Calibri" w:eastAsia="Calibri"/>
        </w:rPr>
        <w:t>5%</w:t>
      </w:r>
    </w:p>
    <w:p w:rsidR="0018722C">
      <w:pPr>
        <w:topLinePunct/>
      </w:pPr>
      <w:r>
        <w:rPr>
          <w:rFonts w:ascii="Calibri" w:eastAsia="Calibri"/>
        </w:rPr>
        <w:t>C</w:t>
      </w:r>
      <w:r>
        <w:t>、我对新老师有所担忧，害怕不适应他的教学方法</w:t>
      </w:r>
      <w:r>
        <w:rPr>
          <w:rFonts w:ascii="Calibri" w:eastAsia="Calibri"/>
        </w:rPr>
        <w:t>21</w:t>
      </w:r>
      <w:r>
        <w:rPr>
          <w:rFonts w:ascii="Calibri" w:eastAsia="Calibri"/>
        </w:rPr>
        <w:t>.</w:t>
      </w:r>
      <w:r>
        <w:rPr>
          <w:rFonts w:ascii="Calibri" w:eastAsia="Calibri"/>
        </w:rPr>
        <w:t>3%</w:t>
      </w:r>
    </w:p>
    <w:p w:rsidR="0018722C">
      <w:pPr>
        <w:topLinePunct/>
      </w:pPr>
      <w:r>
        <w:rPr>
          <w:rFonts w:ascii="Calibri" w:eastAsia="Calibri"/>
        </w:rPr>
        <w:t>D</w:t>
      </w:r>
      <w:r>
        <w:t>、无所谓</w:t>
      </w:r>
      <w:r>
        <w:rPr>
          <w:rFonts w:ascii="Calibri" w:eastAsia="Calibri"/>
        </w:rPr>
        <w:t>18.1%</w:t>
      </w:r>
    </w:p>
    <w:p w:rsidR="0018722C">
      <w:pPr>
        <w:pStyle w:val="ae"/>
        <w:topLinePunct/>
      </w:pPr>
      <w:r>
        <w:pict>
          <v:shape style="margin-left:214.894012pt;margin-top:56.227493pt;width:142.6pt;height:12pt;mso-position-horizontal-relative:page;mso-position-vertical-relative:paragraph;z-index:-99928" type="#_x0000_t202" filled="false" stroked="false">
            <v:textbox inset="0,0,0,0">
              <w:txbxContent>
                <w:p w:rsidR="0018722C">
                  <w:pPr>
                    <w:widowControl w:val="0"/>
                    <w:snapToGrid w:val="1"/>
                    <w:spacing w:beforeLines="0" w:afterLines="0" w:before="0" w:after="0" w:line="240" w:lineRule="exact"/>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6"/>
                    </w:rPr>
                    <w:t>不断积累，增加收获。也有</w:t>
                  </w:r>
                </w:p>
              </w:txbxContent>
            </v:textbox>
            <w10:wrap type="none"/>
          </v:shape>
        </w:pict>
      </w:r>
      <w:r>
        <w:rPr>
          <w:spacing w:val="-6"/>
        </w:rPr>
        <w:t>初步分析：通过第</w:t>
      </w:r>
      <w:r>
        <w:t>5</w:t>
      </w:r>
      <w:r w:rsidR="001852F3">
        <w:rPr>
          <w:spacing w:val="-5"/>
        </w:rPr>
        <w:t xml:space="preserve">题的问题回答数据统计可知，学生对于重新开始学习数学还是有信心的，学生似乎对新老师充满期待，不再计较过去有多少没学好的数学知识，更在</w:t>
      </w:r>
      <w:r>
        <w:rPr>
          <w:spacing w:val="-4"/>
        </w:rPr>
        <w:t>于重新开始努力学好数学，</w:t>
      </w:r>
      <w:r w:rsidR="001852F3">
        <w:rPr>
          <w:spacing w:val="-4"/>
        </w:rPr>
        <w:t xml:space="preserve">     </w:t>
      </w:r>
      <w:r>
        <w:rPr>
          <w:color w:val="AAAAAA"/>
          <w:sz w:val="28"/>
        </w:rPr>
        <w:t>zkq</w:t>
      </w:r>
      <w:r w:rsidR="001852F3">
        <w:rPr>
          <w:color w:val="AAAAAA"/>
          <w:sz w:val="28"/>
        </w:rPr>
        <w:t xml:space="preserve"> 20160118</w:t>
      </w:r>
      <w:r w:rsidR="001852F3">
        <w:rPr>
          <w:color w:val="AAAAAA"/>
          <w:spacing w:val="0"/>
          <w:sz w:val="28"/>
        </w:rPr>
        <w:t xml:space="preserve"> </w:t>
      </w:r>
      <w:r>
        <w:t>不少学生对新老师的教学有所担</w:t>
      </w:r>
    </w:p>
    <w:p w:rsidR="0018722C">
      <w:pPr>
        <w:topLinePunct/>
      </w:pPr>
      <w:r>
        <w:t>忧，害怕不适应新老师的教学方法，说明这部分学生是适应以前老师的教学方法的。无</w:t>
      </w:r>
      <w:r>
        <w:t>所谓的同学占</w:t>
      </w:r>
      <w:r>
        <w:rPr>
          <w:rFonts w:ascii="Calibri" w:eastAsia="Calibri"/>
        </w:rPr>
        <w:t>18</w:t>
      </w:r>
      <w:r>
        <w:rPr>
          <w:rFonts w:ascii="Calibri" w:eastAsia="Calibri"/>
        </w:rPr>
        <w:t>.</w:t>
      </w:r>
      <w:r>
        <w:rPr>
          <w:rFonts w:ascii="Calibri" w:eastAsia="Calibri"/>
        </w:rPr>
        <w:t>1%</w:t>
      </w:r>
      <w:r>
        <w:t>，说明对数学学习不感兴趣。</w:t>
      </w:r>
    </w:p>
    <w:p w:rsidR="0018722C">
      <w:pPr>
        <w:topLinePunct/>
      </w:pPr>
      <w:r>
        <w:rPr>
          <w:rFonts w:ascii="Calibri" w:eastAsia="Calibri"/>
        </w:rPr>
        <w:t>10. </w:t>
      </w:r>
      <w:r>
        <w:t>数学学习受他人影响情况？</w:t>
      </w:r>
      <w:r>
        <w:t>（</w:t>
      </w:r>
      <w:r w:rsidRPr="00000000">
        <w:tab/>
        <w:t>）</w:t>
      </w:r>
    </w:p>
    <w:p w:rsidR="0018722C">
      <w:pPr>
        <w:topLinePunct/>
      </w:pPr>
      <w:r>
        <w:rPr>
          <w:rFonts w:ascii="Calibri" w:eastAsia="Calibri"/>
        </w:rPr>
        <w:t>A</w:t>
      </w:r>
      <w:r>
        <w:t>、受老师或长辈鼓励，更有数学学习动力</w:t>
      </w:r>
      <w:r>
        <w:rPr>
          <w:rFonts w:ascii="Calibri" w:eastAsia="Calibri"/>
        </w:rPr>
        <w:t>36</w:t>
      </w:r>
      <w:r>
        <w:rPr>
          <w:rFonts w:ascii="Calibri" w:eastAsia="Calibri"/>
        </w:rPr>
        <w:t>.</w:t>
      </w:r>
      <w:r>
        <w:rPr>
          <w:rFonts w:ascii="Calibri" w:eastAsia="Calibri"/>
        </w:rPr>
        <w:t>1%</w:t>
      </w:r>
    </w:p>
    <w:p w:rsidR="0018722C">
      <w:pPr>
        <w:topLinePunct/>
      </w:pPr>
      <w:r>
        <w:rPr>
          <w:rFonts w:ascii="Calibri" w:eastAsia="Calibri"/>
        </w:rPr>
        <w:t>B</w:t>
      </w:r>
      <w:r>
        <w:t>、受不学习同学或社会青年影响不喜欢学习</w:t>
      </w:r>
      <w:r>
        <w:rPr>
          <w:rFonts w:ascii="Calibri" w:eastAsia="Calibri"/>
        </w:rPr>
        <w:t>13</w:t>
      </w:r>
      <w:r>
        <w:rPr>
          <w:rFonts w:ascii="Calibri" w:eastAsia="Calibri"/>
        </w:rPr>
        <w:t>.</w:t>
      </w:r>
      <w:r>
        <w:rPr>
          <w:rFonts w:ascii="Calibri" w:eastAsia="Calibri"/>
        </w:rPr>
        <w:t>4%</w:t>
      </w:r>
    </w:p>
    <w:p w:rsidR="0018722C">
      <w:pPr>
        <w:topLinePunct/>
      </w:pPr>
      <w:r>
        <w:rPr>
          <w:rFonts w:ascii="Calibri" w:eastAsia="Calibri"/>
        </w:rPr>
        <w:t>C</w:t>
      </w:r>
      <w:r>
        <w:t>、主要是自身数学学习基础差，想学也学不会</w:t>
      </w:r>
      <w:r>
        <w:rPr>
          <w:rFonts w:ascii="Calibri" w:eastAsia="Calibri"/>
        </w:rPr>
        <w:t>41</w:t>
      </w:r>
      <w:r>
        <w:rPr>
          <w:rFonts w:ascii="Calibri" w:eastAsia="Calibri"/>
        </w:rPr>
        <w:t>.</w:t>
      </w:r>
      <w:r>
        <w:rPr>
          <w:rFonts w:ascii="Calibri" w:eastAsia="Calibri"/>
        </w:rPr>
        <w:t>2%</w:t>
      </w:r>
    </w:p>
    <w:p w:rsidR="0018722C">
      <w:pPr>
        <w:topLinePunct/>
      </w:pPr>
      <w:r>
        <w:rPr>
          <w:rFonts w:ascii="Calibri" w:eastAsia="Calibri"/>
        </w:rPr>
        <w:t>D</w:t>
      </w:r>
      <w:r>
        <w:t>、受同学称赞更有学习动力</w:t>
      </w:r>
      <w:r>
        <w:rPr>
          <w:rFonts w:ascii="Calibri" w:eastAsia="Calibri"/>
        </w:rPr>
        <w:t>9</w:t>
      </w:r>
      <w:r>
        <w:rPr>
          <w:rFonts w:ascii="Calibri" w:eastAsia="Calibri"/>
        </w:rPr>
        <w:t>.</w:t>
      </w:r>
      <w:r>
        <w:rPr>
          <w:rFonts w:ascii="Calibri" w:eastAsia="Calibri"/>
        </w:rPr>
        <w:t>3%</w:t>
      </w:r>
    </w:p>
    <w:p w:rsidR="0018722C">
      <w:pPr>
        <w:topLinePunct/>
      </w:pPr>
      <w:r>
        <w:t>初步分析：根据第</w:t>
      </w:r>
      <w:r>
        <w:t>10</w:t>
      </w:r>
      <w:r/>
      <w:r w:rsidR="001852F3">
        <w:t xml:space="preserve">题统计发现，同学们学习兴趣和学习动力大多来自老师和长</w:t>
      </w:r>
      <w:r>
        <w:t>辈的鼓励，也给教师一个信息，农村学生需要鼓励，而对数学不感兴趣主要是同学们数学学习基础差，其次受社会不读书的青年影响使部分学生对学习已经无所谓。</w:t>
      </w:r>
    </w:p>
    <w:p w:rsidR="0018722C">
      <w:pPr>
        <w:pStyle w:val="Heading4"/>
        <w:topLinePunct/>
        <w:ind w:left="200" w:hangingChars="200" w:hanging="200"/>
      </w:pPr>
      <w:r>
        <w:t>3.3.1.2</w:t>
      </w:r>
      <w:r>
        <w:t xml:space="preserve"> </w:t>
      </w:r>
      <w:r>
        <w:t>学Th</w:t>
      </w:r>
      <w:r>
        <w:t>学习习惯统计与分析</w:t>
      </w:r>
    </w:p>
    <w:p w:rsidR="0018722C">
      <w:pPr>
        <w:topLinePunct/>
      </w:pPr>
      <w:r>
        <w:t>笔者设计问卷中第</w:t>
      </w:r>
      <w:r>
        <w:t>6、7、8、9</w:t>
      </w:r>
      <w:r/>
      <w:r w:rsidR="001852F3">
        <w:t xml:space="preserve">小题是关于学生学习习惯的调查，主要涉及学生的</w:t>
      </w:r>
      <w:r>
        <w:t>数学课后作业完成习惯、独立教学学习任务习惯、解决问题习惯、主动问答习惯等。</w:t>
      </w:r>
      <w:r>
        <w:t>具</w:t>
      </w:r>
    </w:p>
    <w:p w:rsidR="0018722C">
      <w:pPr>
        <w:topLinePunct/>
      </w:pPr>
      <w:r>
        <w:rPr>
          <w:rFonts w:cstheme="minorBidi" w:hAnsiTheme="minorHAnsi" w:eastAsiaTheme="minorHAnsi" w:asciiTheme="minorHAnsi"/>
        </w:rPr>
        <w:t>15</w:t>
      </w:r>
    </w:p>
    <w:p w:rsidR="0018722C">
      <w:pPr>
        <w:topLinePunct/>
      </w:pPr>
      <w:r>
        <w:t>体调查数据如下</w:t>
      </w:r>
      <w:r>
        <w:t>表</w:t>
      </w:r>
      <w:r w:rsidR="001852F3">
        <w:t xml:space="preserve">3-2</w:t>
      </w:r>
      <w:r w:rsidR="001852F3">
        <w:t>，以及各小题分析如下。</w:t>
      </w:r>
    </w:p>
    <w:p w:rsidR="0018722C">
      <w:pPr>
        <w:topLinePunct/>
      </w:pPr>
    </w:p>
    <w:p w:rsidR="0018722C">
      <w:pPr>
        <w:pStyle w:val="a8"/>
        <w:textAlignment w:val="center"/>
        <w:topLinePunct/>
      </w:pPr>
      <w:r>
        <w:pict>
          <v:line style="position:absolute;mso-position-horizontal-relative:page;mso-position-vertical-relative:paragraph;z-index:-99904" from="64.699997pt,23.11565pt" to="132.299997pt,66.46565pt" stroked="true" strokeweight=".75pt" strokecolor="#000000">
            <v:stroke dashstyle="solid"/>
            <w10:wrap type="none"/>
          </v:line>
        </w:pict>
      </w:r>
      <w:r>
        <w:t>表3-2</w:t>
      </w:r>
      <w:r>
        <w:t xml:space="preserve">  </w:t>
      </w:r>
      <w:r w:rsidRPr="00DB64CE">
        <w:t>学生学习习惯统计情况</w:t>
      </w:r>
    </w:p>
    <w:p w:rsidR="0018722C">
      <w:pPr>
        <w:topLinePunct/>
      </w:pPr>
    </w:p>
    <w:tbl>
      <w:tblPr>
        <w:tblW w:w="5000" w:type="pct"/>
        <w:tblInd w:w="4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82"/>
        <w:gridCol w:w="465"/>
        <w:gridCol w:w="601"/>
        <w:gridCol w:w="466"/>
        <w:gridCol w:w="451"/>
        <w:gridCol w:w="1397"/>
        <w:gridCol w:w="1562"/>
        <w:gridCol w:w="1562"/>
        <w:gridCol w:w="1231"/>
      </w:tblGrid>
      <w:tr>
        <w:trPr>
          <w:tblHeader/>
        </w:trPr>
        <w:tc>
          <w:tcPr>
            <w:tcW w:w="758"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p w:rsidR="0018722C">
            <w:pPr>
              <w:pStyle w:val="a7"/>
              <w:topLinePunct/>
              <w:ind w:leftChars="0" w:left="0" w:rightChars="0" w:right="0" w:firstLineChars="0" w:firstLine="0"/>
              <w:spacing w:line="240" w:lineRule="atLeast"/>
            </w:pPr>
            <w:r>
              <w:t>题号</w:t>
            </w:r>
          </w:p>
        </w:tc>
        <w:tc>
          <w:tcPr>
            <w:tcW w:w="255" w:type="pct"/>
            <w:vAlign w:val="center"/>
            <w:tcBorders>
              <w:bottom w:val="single" w:sz="4" w:space="0" w:color="auto"/>
            </w:tcBorders>
          </w:tcPr>
          <w:p w:rsidR="0018722C">
            <w:pPr>
              <w:pStyle w:val="a7"/>
              <w:topLinePunct/>
              <w:ind w:leftChars="0" w:left="0" w:rightChars="0" w:right="0" w:firstLineChars="0" w:firstLine="0"/>
              <w:spacing w:line="240" w:lineRule="atLeast"/>
            </w:pPr>
            <w:r>
              <w:t>A</w:t>
            </w:r>
          </w:p>
        </w:tc>
        <w:tc>
          <w:tcPr>
            <w:tcW w:w="330" w:type="pct"/>
            <w:vAlign w:val="center"/>
            <w:tcBorders>
              <w:bottom w:val="single" w:sz="4" w:space="0" w:color="auto"/>
            </w:tcBorders>
          </w:tcPr>
          <w:p w:rsidR="0018722C">
            <w:pPr>
              <w:pStyle w:val="a7"/>
              <w:topLinePunct/>
              <w:ind w:leftChars="0" w:left="0" w:rightChars="0" w:right="0" w:firstLineChars="0" w:firstLine="0"/>
              <w:spacing w:line="240" w:lineRule="atLeast"/>
            </w:pPr>
            <w:r>
              <w:t>B</w:t>
            </w:r>
          </w:p>
        </w:tc>
        <w:tc>
          <w:tcPr>
            <w:tcW w:w="256" w:type="pct"/>
            <w:vAlign w:val="center"/>
            <w:tcBorders>
              <w:bottom w:val="single" w:sz="4" w:space="0" w:color="auto"/>
            </w:tcBorders>
          </w:tcPr>
          <w:p w:rsidR="0018722C">
            <w:pPr>
              <w:pStyle w:val="a7"/>
              <w:topLinePunct/>
              <w:ind w:leftChars="0" w:left="0" w:rightChars="0" w:right="0" w:firstLineChars="0" w:firstLine="0"/>
              <w:spacing w:line="240" w:lineRule="atLeast"/>
            </w:pPr>
            <w:r>
              <w:t>C</w:t>
            </w:r>
          </w:p>
        </w:tc>
        <w:tc>
          <w:tcPr>
            <w:tcW w:w="247" w:type="pct"/>
            <w:vAlign w:val="center"/>
            <w:tcBorders>
              <w:bottom w:val="single" w:sz="4" w:space="0" w:color="auto"/>
            </w:tcBorders>
          </w:tcPr>
          <w:p w:rsidR="0018722C">
            <w:pPr>
              <w:pStyle w:val="a7"/>
              <w:topLinePunct/>
              <w:ind w:leftChars="0" w:left="0" w:rightChars="0" w:right="0" w:firstLineChars="0" w:firstLine="0"/>
              <w:spacing w:line="240" w:lineRule="atLeast"/>
            </w:pPr>
            <w:r>
              <w:t>D</w:t>
            </w:r>
          </w:p>
        </w:tc>
        <w:tc>
          <w:tcPr>
            <w:tcW w:w="766" w:type="pct"/>
            <w:vAlign w:val="center"/>
            <w:tcBorders>
              <w:bottom w:val="single" w:sz="4" w:space="0" w:color="auto"/>
            </w:tcBorders>
          </w:tcPr>
          <w:p w:rsidR="0018722C">
            <w:pPr>
              <w:pStyle w:val="a7"/>
              <w:topLinePunct/>
              <w:ind w:leftChars="0" w:left="0" w:rightChars="0" w:right="0" w:firstLineChars="0" w:firstLine="0"/>
              <w:spacing w:line="240" w:lineRule="atLeast"/>
            </w:pPr>
            <w:r>
              <w:t>A 占</w:t>
            </w:r>
          </w:p>
          <w:p w:rsidR="0018722C">
            <w:pPr>
              <w:pStyle w:val="a7"/>
              <w:topLinePunct/>
              <w:ind w:leftChars="0" w:left="0" w:rightChars="0" w:right="0" w:firstLineChars="0" w:firstLine="0"/>
              <w:spacing w:line="240" w:lineRule="atLeast"/>
            </w:pPr>
            <w:r>
              <w:t>百分比</w:t>
            </w:r>
          </w:p>
        </w:tc>
        <w:tc>
          <w:tcPr>
            <w:tcW w:w="857" w:type="pct"/>
            <w:vAlign w:val="center"/>
            <w:tcBorders>
              <w:bottom w:val="single" w:sz="4" w:space="0" w:color="auto"/>
            </w:tcBorders>
          </w:tcPr>
          <w:p w:rsidR="0018722C">
            <w:pPr>
              <w:pStyle w:val="a7"/>
              <w:topLinePunct/>
              <w:ind w:leftChars="0" w:left="0" w:rightChars="0" w:right="0" w:firstLineChars="0" w:firstLine="0"/>
              <w:spacing w:line="240" w:lineRule="atLeast"/>
            </w:pPr>
            <w:r>
              <w:t>B 占</w:t>
            </w:r>
          </w:p>
          <w:p w:rsidR="0018722C">
            <w:pPr>
              <w:pStyle w:val="a7"/>
              <w:topLinePunct/>
              <w:ind w:leftChars="0" w:left="0" w:rightChars="0" w:right="0" w:firstLineChars="0" w:firstLine="0"/>
              <w:spacing w:line="240" w:lineRule="atLeast"/>
            </w:pPr>
            <w:r>
              <w:t>百分比</w:t>
            </w:r>
          </w:p>
        </w:tc>
        <w:tc>
          <w:tcPr>
            <w:tcW w:w="857" w:type="pct"/>
            <w:vAlign w:val="center"/>
            <w:tcBorders>
              <w:bottom w:val="single" w:sz="4" w:space="0" w:color="auto"/>
            </w:tcBorders>
          </w:tcPr>
          <w:p w:rsidR="0018722C">
            <w:pPr>
              <w:pStyle w:val="a7"/>
              <w:topLinePunct/>
              <w:ind w:leftChars="0" w:left="0" w:rightChars="0" w:right="0" w:firstLineChars="0" w:firstLine="0"/>
              <w:spacing w:line="240" w:lineRule="atLeast"/>
            </w:pPr>
            <w:r>
              <w:t>C 占</w:t>
            </w:r>
          </w:p>
          <w:p w:rsidR="0018722C">
            <w:pPr>
              <w:pStyle w:val="a7"/>
              <w:topLinePunct/>
              <w:ind w:leftChars="0" w:left="0" w:rightChars="0" w:right="0" w:firstLineChars="0" w:firstLine="0"/>
              <w:spacing w:line="240" w:lineRule="atLeast"/>
            </w:pPr>
            <w:r>
              <w:t>百分比</w:t>
            </w:r>
          </w:p>
        </w:tc>
        <w:tc>
          <w:tcPr>
            <w:tcW w:w="675" w:type="pct"/>
            <w:vAlign w:val="center"/>
            <w:tcBorders>
              <w:bottom w:val="single" w:sz="4" w:space="0" w:color="auto"/>
            </w:tcBorders>
          </w:tcPr>
          <w:p w:rsidR="0018722C">
            <w:pPr>
              <w:pStyle w:val="a7"/>
              <w:topLinePunct/>
              <w:ind w:leftChars="0" w:left="0" w:rightChars="0" w:right="0" w:firstLineChars="0" w:firstLine="0"/>
              <w:spacing w:line="240" w:lineRule="atLeast"/>
            </w:pPr>
            <w:r>
              <w:t>D 占</w:t>
            </w:r>
          </w:p>
          <w:p w:rsidR="0018722C">
            <w:pPr>
              <w:pStyle w:val="a7"/>
              <w:topLinePunct/>
              <w:ind w:leftChars="0" w:left="0" w:rightChars="0" w:right="0" w:firstLineChars="0" w:firstLine="0"/>
              <w:spacing w:line="240" w:lineRule="atLeast"/>
            </w:pPr>
            <w:r>
              <w:t>百分比</w:t>
            </w:r>
          </w:p>
        </w:tc>
      </w:tr>
      <w:tr>
        <w:tc>
          <w:tcPr>
            <w:tcW w:w="758" w:type="pct"/>
            <w:vAlign w:val="center"/>
          </w:tcPr>
          <w:p w:rsidR="0018722C">
            <w:pPr>
              <w:pStyle w:val="affff9"/>
              <w:topLinePunct/>
              <w:ind w:leftChars="0" w:left="0" w:rightChars="0" w:right="0" w:firstLineChars="0" w:firstLine="0"/>
              <w:spacing w:line="240" w:lineRule="atLeast"/>
            </w:pPr>
            <w:r>
              <w:t>6</w:t>
            </w:r>
          </w:p>
        </w:tc>
        <w:tc>
          <w:tcPr>
            <w:tcW w:w="255" w:type="pct"/>
            <w:vAlign w:val="center"/>
          </w:tcPr>
          <w:p w:rsidR="0018722C">
            <w:pPr>
              <w:pStyle w:val="affff9"/>
              <w:topLinePunct/>
              <w:ind w:leftChars="0" w:left="0" w:rightChars="0" w:right="0" w:firstLineChars="0" w:firstLine="0"/>
              <w:spacing w:line="240" w:lineRule="atLeast"/>
            </w:pPr>
            <w:r>
              <w:t>35</w:t>
            </w:r>
          </w:p>
        </w:tc>
        <w:tc>
          <w:tcPr>
            <w:tcW w:w="330" w:type="pct"/>
            <w:vAlign w:val="center"/>
          </w:tcPr>
          <w:p w:rsidR="0018722C">
            <w:pPr>
              <w:pStyle w:val="affff9"/>
              <w:topLinePunct/>
              <w:ind w:leftChars="0" w:left="0" w:rightChars="0" w:right="0" w:firstLineChars="0" w:firstLine="0"/>
              <w:spacing w:line="240" w:lineRule="atLeast"/>
            </w:pPr>
            <w:r>
              <w:t>55</w:t>
            </w:r>
          </w:p>
        </w:tc>
        <w:tc>
          <w:tcPr>
            <w:tcW w:w="256" w:type="pct"/>
            <w:vAlign w:val="center"/>
          </w:tcPr>
          <w:p w:rsidR="0018722C">
            <w:pPr>
              <w:pStyle w:val="affff9"/>
              <w:topLinePunct/>
              <w:ind w:leftChars="0" w:left="0" w:rightChars="0" w:right="0" w:firstLineChars="0" w:firstLine="0"/>
              <w:spacing w:line="240" w:lineRule="atLeast"/>
            </w:pPr>
            <w:r>
              <w:t>95</w:t>
            </w:r>
          </w:p>
        </w:tc>
        <w:tc>
          <w:tcPr>
            <w:tcW w:w="247" w:type="pct"/>
            <w:vAlign w:val="center"/>
          </w:tcPr>
          <w:p w:rsidR="0018722C">
            <w:pPr>
              <w:pStyle w:val="affff9"/>
              <w:topLinePunct/>
              <w:ind w:leftChars="0" w:left="0" w:rightChars="0" w:right="0" w:firstLineChars="0" w:firstLine="0"/>
              <w:spacing w:line="240" w:lineRule="atLeast"/>
            </w:pPr>
            <w:r>
              <w:t>31</w:t>
            </w:r>
          </w:p>
        </w:tc>
        <w:tc>
          <w:tcPr>
            <w:tcW w:w="766" w:type="pct"/>
            <w:vAlign w:val="center"/>
          </w:tcPr>
          <w:p w:rsidR="0018722C">
            <w:pPr>
              <w:pStyle w:val="affff9"/>
              <w:topLinePunct/>
              <w:ind w:leftChars="0" w:left="0" w:rightChars="0" w:right="0" w:firstLineChars="0" w:firstLine="0"/>
              <w:spacing w:line="240" w:lineRule="atLeast"/>
            </w:pPr>
            <w:r>
              <w:t>16.2%</w:t>
            </w:r>
          </w:p>
        </w:tc>
        <w:tc>
          <w:tcPr>
            <w:tcW w:w="857" w:type="pct"/>
            <w:vAlign w:val="center"/>
          </w:tcPr>
          <w:p w:rsidR="0018722C">
            <w:pPr>
              <w:pStyle w:val="affff9"/>
              <w:topLinePunct/>
              <w:ind w:leftChars="0" w:left="0" w:rightChars="0" w:right="0" w:firstLineChars="0" w:firstLine="0"/>
              <w:spacing w:line="240" w:lineRule="atLeast"/>
            </w:pPr>
            <w:r>
              <w:t>25.5%</w:t>
            </w:r>
          </w:p>
        </w:tc>
        <w:tc>
          <w:tcPr>
            <w:tcW w:w="857" w:type="pct"/>
            <w:vAlign w:val="center"/>
          </w:tcPr>
          <w:p w:rsidR="0018722C">
            <w:pPr>
              <w:pStyle w:val="affff9"/>
              <w:topLinePunct/>
              <w:ind w:leftChars="0" w:left="0" w:rightChars="0" w:right="0" w:firstLineChars="0" w:firstLine="0"/>
              <w:spacing w:line="240" w:lineRule="atLeast"/>
            </w:pPr>
            <w:r>
              <w:t>44.0%</w:t>
            </w:r>
          </w:p>
        </w:tc>
        <w:tc>
          <w:tcPr>
            <w:tcW w:w="675" w:type="pct"/>
            <w:vAlign w:val="center"/>
          </w:tcPr>
          <w:p w:rsidR="0018722C">
            <w:pPr>
              <w:pStyle w:val="affff9"/>
              <w:topLinePunct/>
              <w:ind w:leftChars="0" w:left="0" w:rightChars="0" w:right="0" w:firstLineChars="0" w:firstLine="0"/>
              <w:spacing w:line="240" w:lineRule="atLeast"/>
            </w:pPr>
            <w:r>
              <w:t>14.4%</w:t>
            </w:r>
          </w:p>
        </w:tc>
      </w:tr>
      <w:tr>
        <w:tc>
          <w:tcPr>
            <w:tcW w:w="758" w:type="pct"/>
            <w:vAlign w:val="center"/>
          </w:tcPr>
          <w:p w:rsidR="0018722C">
            <w:pPr>
              <w:pStyle w:val="affff9"/>
              <w:topLinePunct/>
              <w:ind w:leftChars="0" w:left="0" w:rightChars="0" w:right="0" w:firstLineChars="0" w:firstLine="0"/>
              <w:spacing w:line="240" w:lineRule="atLeast"/>
            </w:pPr>
            <w:r>
              <w:t>7</w:t>
            </w:r>
          </w:p>
        </w:tc>
        <w:tc>
          <w:tcPr>
            <w:tcW w:w="255" w:type="pct"/>
            <w:vAlign w:val="center"/>
          </w:tcPr>
          <w:p w:rsidR="0018722C">
            <w:pPr>
              <w:pStyle w:val="affff9"/>
              <w:topLinePunct/>
              <w:ind w:leftChars="0" w:left="0" w:rightChars="0" w:right="0" w:firstLineChars="0" w:firstLine="0"/>
              <w:spacing w:line="240" w:lineRule="atLeast"/>
            </w:pPr>
            <w:r>
              <w:t>51</w:t>
            </w:r>
          </w:p>
        </w:tc>
        <w:tc>
          <w:tcPr>
            <w:tcW w:w="330" w:type="pct"/>
            <w:vAlign w:val="center"/>
          </w:tcPr>
          <w:p w:rsidR="0018722C">
            <w:pPr>
              <w:pStyle w:val="affff9"/>
              <w:topLinePunct/>
              <w:ind w:leftChars="0" w:left="0" w:rightChars="0" w:right="0" w:firstLineChars="0" w:firstLine="0"/>
              <w:spacing w:line="240" w:lineRule="atLeast"/>
            </w:pPr>
            <w:r>
              <w:t>50</w:t>
            </w:r>
          </w:p>
        </w:tc>
        <w:tc>
          <w:tcPr>
            <w:tcW w:w="256" w:type="pct"/>
            <w:vAlign w:val="center"/>
          </w:tcPr>
          <w:p w:rsidR="0018722C">
            <w:pPr>
              <w:pStyle w:val="affff9"/>
              <w:topLinePunct/>
              <w:ind w:leftChars="0" w:left="0" w:rightChars="0" w:right="0" w:firstLineChars="0" w:firstLine="0"/>
              <w:spacing w:line="240" w:lineRule="atLeast"/>
            </w:pPr>
            <w:r>
              <w:t>72</w:t>
            </w:r>
          </w:p>
        </w:tc>
        <w:tc>
          <w:tcPr>
            <w:tcW w:w="247" w:type="pct"/>
            <w:vAlign w:val="center"/>
          </w:tcPr>
          <w:p w:rsidR="0018722C">
            <w:pPr>
              <w:pStyle w:val="affff9"/>
              <w:topLinePunct/>
              <w:ind w:leftChars="0" w:left="0" w:rightChars="0" w:right="0" w:firstLineChars="0" w:firstLine="0"/>
              <w:spacing w:line="240" w:lineRule="atLeast"/>
            </w:pPr>
            <w:r>
              <w:t>43</w:t>
            </w:r>
          </w:p>
        </w:tc>
        <w:tc>
          <w:tcPr>
            <w:tcW w:w="766" w:type="pct"/>
            <w:vAlign w:val="center"/>
          </w:tcPr>
          <w:p w:rsidR="0018722C">
            <w:pPr>
              <w:pStyle w:val="affff9"/>
              <w:topLinePunct/>
              <w:ind w:leftChars="0" w:left="0" w:rightChars="0" w:right="0" w:firstLineChars="0" w:firstLine="0"/>
              <w:spacing w:line="240" w:lineRule="atLeast"/>
            </w:pPr>
            <w:r>
              <w:t>23.6%</w:t>
            </w:r>
          </w:p>
        </w:tc>
        <w:tc>
          <w:tcPr>
            <w:tcW w:w="857" w:type="pct"/>
            <w:vAlign w:val="center"/>
          </w:tcPr>
          <w:p w:rsidR="0018722C">
            <w:pPr>
              <w:pStyle w:val="affff9"/>
              <w:topLinePunct/>
              <w:ind w:leftChars="0" w:left="0" w:rightChars="0" w:right="0" w:firstLineChars="0" w:firstLine="0"/>
              <w:spacing w:line="240" w:lineRule="atLeast"/>
            </w:pPr>
            <w:r>
              <w:t>23.1%</w:t>
            </w:r>
          </w:p>
        </w:tc>
        <w:tc>
          <w:tcPr>
            <w:tcW w:w="857" w:type="pct"/>
            <w:vAlign w:val="center"/>
          </w:tcPr>
          <w:p w:rsidR="0018722C">
            <w:pPr>
              <w:pStyle w:val="affff9"/>
              <w:topLinePunct/>
              <w:ind w:leftChars="0" w:left="0" w:rightChars="0" w:right="0" w:firstLineChars="0" w:firstLine="0"/>
              <w:spacing w:line="240" w:lineRule="atLeast"/>
            </w:pPr>
            <w:r>
              <w:t>33.3%</w:t>
            </w:r>
          </w:p>
        </w:tc>
        <w:tc>
          <w:tcPr>
            <w:tcW w:w="675" w:type="pct"/>
            <w:vAlign w:val="center"/>
          </w:tcPr>
          <w:p w:rsidR="0018722C">
            <w:pPr>
              <w:pStyle w:val="affff9"/>
              <w:topLinePunct/>
              <w:ind w:leftChars="0" w:left="0" w:rightChars="0" w:right="0" w:firstLineChars="0" w:firstLine="0"/>
              <w:spacing w:line="240" w:lineRule="atLeast"/>
            </w:pPr>
            <w:r>
              <w:t>19.9%</w:t>
            </w:r>
          </w:p>
        </w:tc>
      </w:tr>
      <w:tr>
        <w:tc>
          <w:tcPr>
            <w:tcW w:w="758" w:type="pct"/>
            <w:vAlign w:val="center"/>
          </w:tcPr>
          <w:p w:rsidR="0018722C">
            <w:pPr>
              <w:pStyle w:val="affff9"/>
              <w:topLinePunct/>
              <w:ind w:leftChars="0" w:left="0" w:rightChars="0" w:right="0" w:firstLineChars="0" w:firstLine="0"/>
              <w:spacing w:line="240" w:lineRule="atLeast"/>
            </w:pPr>
            <w:r>
              <w:t>8</w:t>
            </w:r>
          </w:p>
        </w:tc>
        <w:tc>
          <w:tcPr>
            <w:tcW w:w="255" w:type="pct"/>
            <w:vAlign w:val="center"/>
          </w:tcPr>
          <w:p w:rsidR="0018722C">
            <w:pPr>
              <w:pStyle w:val="affff9"/>
              <w:topLinePunct/>
              <w:ind w:leftChars="0" w:left="0" w:rightChars="0" w:right="0" w:firstLineChars="0" w:firstLine="0"/>
              <w:spacing w:line="240" w:lineRule="atLeast"/>
            </w:pPr>
            <w:r>
              <w:t>39</w:t>
            </w:r>
          </w:p>
        </w:tc>
        <w:tc>
          <w:tcPr>
            <w:tcW w:w="330" w:type="pct"/>
            <w:vAlign w:val="center"/>
          </w:tcPr>
          <w:p w:rsidR="0018722C">
            <w:pPr>
              <w:pStyle w:val="affff9"/>
              <w:topLinePunct/>
              <w:ind w:leftChars="0" w:left="0" w:rightChars="0" w:right="0" w:firstLineChars="0" w:firstLine="0"/>
              <w:spacing w:line="240" w:lineRule="atLeast"/>
            </w:pPr>
            <w:r>
              <w:t>87</w:t>
            </w:r>
          </w:p>
        </w:tc>
        <w:tc>
          <w:tcPr>
            <w:tcW w:w="256" w:type="pct"/>
            <w:vAlign w:val="center"/>
          </w:tcPr>
          <w:p w:rsidR="0018722C">
            <w:pPr>
              <w:pStyle w:val="affff9"/>
              <w:topLinePunct/>
              <w:ind w:leftChars="0" w:left="0" w:rightChars="0" w:right="0" w:firstLineChars="0" w:firstLine="0"/>
              <w:spacing w:line="240" w:lineRule="atLeast"/>
            </w:pPr>
            <w:r>
              <w:t>15</w:t>
            </w:r>
          </w:p>
        </w:tc>
        <w:tc>
          <w:tcPr>
            <w:tcW w:w="247" w:type="pct"/>
            <w:vAlign w:val="center"/>
          </w:tcPr>
          <w:p w:rsidR="0018722C">
            <w:pPr>
              <w:pStyle w:val="affff9"/>
              <w:topLinePunct/>
              <w:ind w:leftChars="0" w:left="0" w:rightChars="0" w:right="0" w:firstLineChars="0" w:firstLine="0"/>
              <w:spacing w:line="240" w:lineRule="atLeast"/>
            </w:pPr>
            <w:r>
              <w:t>75</w:t>
            </w:r>
          </w:p>
        </w:tc>
        <w:tc>
          <w:tcPr>
            <w:tcW w:w="766" w:type="pct"/>
            <w:vAlign w:val="center"/>
          </w:tcPr>
          <w:p w:rsidR="0018722C">
            <w:pPr>
              <w:pStyle w:val="affff9"/>
              <w:topLinePunct/>
              <w:ind w:leftChars="0" w:left="0" w:rightChars="0" w:right="0" w:firstLineChars="0" w:firstLine="0"/>
              <w:spacing w:line="240" w:lineRule="atLeast"/>
            </w:pPr>
            <w:r>
              <w:t>18.1%</w:t>
            </w:r>
          </w:p>
        </w:tc>
        <w:tc>
          <w:tcPr>
            <w:tcW w:w="857" w:type="pct"/>
            <w:vAlign w:val="center"/>
          </w:tcPr>
          <w:p w:rsidR="0018722C">
            <w:pPr>
              <w:pStyle w:val="affff9"/>
              <w:topLinePunct/>
              <w:ind w:leftChars="0" w:left="0" w:rightChars="0" w:right="0" w:firstLineChars="0" w:firstLine="0"/>
              <w:spacing w:line="240" w:lineRule="atLeast"/>
            </w:pPr>
            <w:r>
              <w:t>40.3%</w:t>
            </w:r>
          </w:p>
        </w:tc>
        <w:tc>
          <w:tcPr>
            <w:tcW w:w="857" w:type="pct"/>
            <w:vAlign w:val="center"/>
          </w:tcPr>
          <w:p w:rsidR="0018722C">
            <w:pPr>
              <w:pStyle w:val="affff9"/>
              <w:topLinePunct/>
              <w:ind w:leftChars="0" w:left="0" w:rightChars="0" w:right="0" w:firstLineChars="0" w:firstLine="0"/>
              <w:spacing w:line="240" w:lineRule="atLeast"/>
            </w:pPr>
            <w:r>
              <w:t>6.9%</w:t>
            </w:r>
          </w:p>
        </w:tc>
        <w:tc>
          <w:tcPr>
            <w:tcW w:w="675" w:type="pct"/>
            <w:vAlign w:val="center"/>
          </w:tcPr>
          <w:p w:rsidR="0018722C">
            <w:pPr>
              <w:pStyle w:val="affff9"/>
              <w:topLinePunct/>
              <w:ind w:leftChars="0" w:left="0" w:rightChars="0" w:right="0" w:firstLineChars="0" w:firstLine="0"/>
              <w:spacing w:line="240" w:lineRule="atLeast"/>
            </w:pPr>
            <w:r>
              <w:t>34.7%</w:t>
            </w:r>
          </w:p>
        </w:tc>
      </w:tr>
      <w:tr>
        <w:tc>
          <w:tcPr>
            <w:tcW w:w="758"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255" w:type="pct"/>
            <w:vAlign w:val="center"/>
            <w:tcBorders>
              <w:top w:val="single" w:sz="4" w:space="0" w:color="auto"/>
            </w:tcBorders>
          </w:tcPr>
          <w:p w:rsidR="0018722C">
            <w:pPr>
              <w:pStyle w:val="affff9"/>
              <w:topLinePunct/>
              <w:ind w:leftChars="0" w:left="0" w:rightChars="0" w:right="0" w:firstLineChars="0" w:firstLine="0"/>
              <w:spacing w:line="240" w:lineRule="atLeast"/>
            </w:pPr>
            <w:r>
              <w:t>96</w:t>
            </w:r>
          </w:p>
        </w:tc>
        <w:tc>
          <w:tcPr>
            <w:tcW w:w="330" w:type="pct"/>
            <w:vAlign w:val="center"/>
            <w:tcBorders>
              <w:top w:val="single" w:sz="4" w:space="0" w:color="auto"/>
            </w:tcBorders>
          </w:tcPr>
          <w:p w:rsidR="0018722C">
            <w:pPr>
              <w:pStyle w:val="affff9"/>
              <w:topLinePunct/>
              <w:ind w:leftChars="0" w:left="0" w:rightChars="0" w:right="0" w:firstLineChars="0" w:firstLine="0"/>
              <w:spacing w:line="240" w:lineRule="atLeast"/>
            </w:pPr>
            <w:r>
              <w:t>25</w:t>
            </w:r>
          </w:p>
        </w:tc>
        <w:tc>
          <w:tcPr>
            <w:tcW w:w="256" w:type="pct"/>
            <w:vAlign w:val="center"/>
            <w:tcBorders>
              <w:top w:val="single" w:sz="4" w:space="0" w:color="auto"/>
            </w:tcBorders>
          </w:tcPr>
          <w:p w:rsidR="0018722C">
            <w:pPr>
              <w:pStyle w:val="affff9"/>
              <w:topLinePunct/>
              <w:ind w:leftChars="0" w:left="0" w:rightChars="0" w:right="0" w:firstLineChars="0" w:firstLine="0"/>
              <w:spacing w:line="240" w:lineRule="atLeast"/>
            </w:pPr>
            <w:r>
              <w:t>57</w:t>
            </w:r>
          </w:p>
        </w:tc>
        <w:tc>
          <w:tcPr>
            <w:tcW w:w="247" w:type="pct"/>
            <w:vAlign w:val="center"/>
            <w:tcBorders>
              <w:top w:val="single" w:sz="4" w:space="0" w:color="auto"/>
            </w:tcBorders>
          </w:tcPr>
          <w:p w:rsidR="0018722C">
            <w:pPr>
              <w:pStyle w:val="affff9"/>
              <w:topLinePunct/>
              <w:ind w:leftChars="0" w:left="0" w:rightChars="0" w:right="0" w:firstLineChars="0" w:firstLine="0"/>
              <w:spacing w:line="240" w:lineRule="atLeast"/>
            </w:pPr>
            <w:r>
              <w:t>38</w:t>
            </w:r>
          </w:p>
        </w:tc>
        <w:tc>
          <w:tcPr>
            <w:tcW w:w="766" w:type="pct"/>
            <w:vAlign w:val="center"/>
            <w:tcBorders>
              <w:top w:val="single" w:sz="4" w:space="0" w:color="auto"/>
            </w:tcBorders>
          </w:tcPr>
          <w:p w:rsidR="0018722C">
            <w:pPr>
              <w:pStyle w:val="affff9"/>
              <w:topLinePunct/>
              <w:ind w:leftChars="0" w:left="0" w:rightChars="0" w:right="0" w:firstLineChars="0" w:firstLine="0"/>
              <w:spacing w:line="240" w:lineRule="atLeast"/>
            </w:pPr>
            <w:r>
              <w:t>44.4%</w:t>
            </w:r>
          </w:p>
        </w:tc>
        <w:tc>
          <w:tcPr>
            <w:tcW w:w="857" w:type="pct"/>
            <w:vAlign w:val="center"/>
            <w:tcBorders>
              <w:top w:val="single" w:sz="4" w:space="0" w:color="auto"/>
            </w:tcBorders>
          </w:tcPr>
          <w:p w:rsidR="0018722C">
            <w:pPr>
              <w:pStyle w:val="affff9"/>
              <w:topLinePunct/>
              <w:ind w:leftChars="0" w:left="0" w:rightChars="0" w:right="0" w:firstLineChars="0" w:firstLine="0"/>
              <w:spacing w:line="240" w:lineRule="atLeast"/>
            </w:pPr>
            <w:r>
              <w:t>11.6%</w:t>
            </w:r>
          </w:p>
        </w:tc>
        <w:tc>
          <w:tcPr>
            <w:tcW w:w="857" w:type="pct"/>
            <w:vAlign w:val="center"/>
            <w:tcBorders>
              <w:top w:val="single" w:sz="4" w:space="0" w:color="auto"/>
            </w:tcBorders>
          </w:tcPr>
          <w:p w:rsidR="0018722C">
            <w:pPr>
              <w:pStyle w:val="affff9"/>
              <w:topLinePunct/>
              <w:ind w:leftChars="0" w:left="0" w:rightChars="0" w:right="0" w:firstLineChars="0" w:firstLine="0"/>
              <w:spacing w:line="240" w:lineRule="atLeast"/>
            </w:pPr>
            <w:r>
              <w:t>26.4%</w:t>
            </w:r>
          </w:p>
        </w:tc>
        <w:tc>
          <w:tcPr>
            <w:tcW w:w="675" w:type="pct"/>
            <w:vAlign w:val="center"/>
            <w:tcBorders>
              <w:top w:val="single" w:sz="4" w:space="0" w:color="auto"/>
            </w:tcBorders>
          </w:tcPr>
          <w:p w:rsidR="0018722C">
            <w:pPr>
              <w:pStyle w:val="affff9"/>
              <w:topLinePunct/>
              <w:ind w:leftChars="0" w:left="0" w:rightChars="0" w:right="0" w:firstLineChars="0" w:firstLine="0"/>
              <w:spacing w:line="240" w:lineRule="atLeast"/>
            </w:pPr>
            <w:r>
              <w:t>17.6%</w:t>
            </w:r>
          </w:p>
        </w:tc>
      </w:tr>
    </w:tbl>
    <w:p w:rsidR="0018722C">
      <w:pPr>
        <w:pStyle w:val="cw22"/>
        <w:topLinePunct/>
      </w:pPr>
      <w:r>
        <w:t>6. </w:t>
      </w:r>
      <w:r>
        <w:t>你的课外数学学习情况如何？</w:t>
      </w:r>
      <w:r>
        <w:t>（</w:t>
      </w:r>
      <w:r w:rsidRPr="00000000">
        <w:tab/>
        <w:t>）</w:t>
      </w:r>
    </w:p>
    <w:p w:rsidR="0018722C">
      <w:pPr>
        <w:topLinePunct/>
      </w:pPr>
      <w:r>
        <w:rPr>
          <w:rFonts w:ascii="Calibri" w:eastAsia="Calibri"/>
        </w:rPr>
        <w:t>A</w:t>
      </w:r>
      <w:r>
        <w:t>、只做数学老师布置的作业</w:t>
      </w:r>
      <w:r>
        <w:rPr>
          <w:rFonts w:ascii="Calibri" w:eastAsia="Calibri"/>
        </w:rPr>
        <w:t>16</w:t>
      </w:r>
      <w:r>
        <w:rPr>
          <w:rFonts w:ascii="Calibri" w:eastAsia="Calibri"/>
        </w:rPr>
        <w:t>.</w:t>
      </w:r>
      <w:r>
        <w:rPr>
          <w:rFonts w:ascii="Calibri" w:eastAsia="Calibri"/>
        </w:rPr>
        <w:t>2%</w:t>
      </w:r>
    </w:p>
    <w:p w:rsidR="0018722C">
      <w:pPr>
        <w:topLinePunct/>
      </w:pPr>
      <w:r>
        <w:rPr>
          <w:rFonts w:ascii="Calibri" w:eastAsia="Calibri"/>
        </w:rPr>
        <w:t>B</w:t>
      </w:r>
      <w:r>
        <w:t>、偶尔做数学老师布置的课后作业</w:t>
      </w:r>
      <w:r>
        <w:rPr>
          <w:rFonts w:ascii="Calibri" w:eastAsia="Calibri"/>
        </w:rPr>
        <w:t>25</w:t>
      </w:r>
      <w:r>
        <w:rPr>
          <w:rFonts w:ascii="Calibri" w:eastAsia="Calibri"/>
        </w:rPr>
        <w:t>.</w:t>
      </w:r>
      <w:r>
        <w:rPr>
          <w:rFonts w:ascii="Calibri" w:eastAsia="Calibri"/>
        </w:rPr>
        <w:t>5%</w:t>
      </w:r>
    </w:p>
    <w:p w:rsidR="0018722C">
      <w:pPr>
        <w:topLinePunct/>
      </w:pPr>
      <w:r>
        <w:rPr>
          <w:rFonts w:ascii="Calibri" w:eastAsia="Calibri"/>
        </w:rPr>
        <w:t>C</w:t>
      </w:r>
      <w:r>
        <w:t>、除了做数学老师布置的课后作业，若有时间还会做相关练习</w:t>
      </w:r>
      <w:r>
        <w:rPr>
          <w:rFonts w:ascii="Calibri" w:eastAsia="Calibri"/>
        </w:rPr>
        <w:t>44</w:t>
      </w:r>
      <w:r>
        <w:rPr>
          <w:rFonts w:ascii="Calibri" w:eastAsia="Calibri"/>
        </w:rPr>
        <w:t>.</w:t>
      </w:r>
      <w:r>
        <w:rPr>
          <w:rFonts w:ascii="Calibri" w:eastAsia="Calibri"/>
        </w:rPr>
        <w:t>0%</w:t>
      </w:r>
    </w:p>
    <w:p w:rsidR="0018722C">
      <w:pPr>
        <w:topLinePunct/>
      </w:pPr>
      <w:r>
        <w:rPr>
          <w:rFonts w:ascii="Calibri" w:eastAsia="Calibri"/>
        </w:rPr>
        <w:t>D</w:t>
      </w:r>
      <w:r>
        <w:t>、从不做数学作业</w:t>
      </w:r>
      <w:r>
        <w:rPr>
          <w:rFonts w:ascii="Calibri" w:eastAsia="Calibri"/>
        </w:rPr>
        <w:t>14</w:t>
      </w:r>
      <w:r>
        <w:rPr>
          <w:rFonts w:ascii="Calibri" w:eastAsia="Calibri"/>
        </w:rPr>
        <w:t>.</w:t>
      </w:r>
      <w:r>
        <w:rPr>
          <w:rFonts w:ascii="Calibri" w:eastAsia="Calibri"/>
        </w:rPr>
        <w:t>4%</w:t>
      </w:r>
    </w:p>
    <w:p w:rsidR="0018722C">
      <w:pPr>
        <w:topLinePunct/>
      </w:pPr>
      <w:r>
        <w:t>初步分析：偶尔做数学作业或从不作业的同学占的比重较大，说明这部分同学们没</w:t>
      </w:r>
      <w:r>
        <w:t>有养成良好的数学学习习惯，应引起教师更加关注和反思。如何培养农村中学学生良好数学学习习惯，值得我们一线教师探索和不断尝试。</w:t>
      </w:r>
    </w:p>
    <w:p w:rsidR="0018722C">
      <w:pPr>
        <w:pStyle w:val="cw22"/>
        <w:topLinePunct/>
      </w:pPr>
      <w:r>
        <w:t>7. </w:t>
      </w:r>
      <w:r>
        <w:t>课外数学作业具体操作情况如何？</w:t>
      </w:r>
      <w:r/>
      <w:r>
        <w:t>（</w:t>
      </w:r>
      <w:r w:rsidRPr="00000000">
        <w:tab/>
        <w:t>）</w:t>
      </w:r>
    </w:p>
    <w:p w:rsidR="0018722C">
      <w:pPr>
        <w:topLinePunct/>
      </w:pPr>
      <w:r>
        <w:rPr>
          <w:rFonts w:ascii="Calibri" w:eastAsia="Calibri"/>
        </w:rPr>
        <w:t>A</w:t>
      </w:r>
      <w:r>
        <w:t>、自己独立完成老师布置作业及相关练习</w:t>
      </w:r>
      <w:r>
        <w:rPr>
          <w:rFonts w:ascii="Calibri" w:eastAsia="Calibri"/>
        </w:rPr>
        <w:t>23</w:t>
      </w:r>
      <w:r>
        <w:rPr>
          <w:rFonts w:ascii="Calibri" w:eastAsia="Calibri"/>
        </w:rPr>
        <w:t>.</w:t>
      </w:r>
      <w:r>
        <w:rPr>
          <w:rFonts w:ascii="Calibri" w:eastAsia="Calibri"/>
        </w:rPr>
        <w:t>6%</w:t>
      </w:r>
    </w:p>
    <w:p w:rsidR="0018722C">
      <w:pPr>
        <w:topLinePunct/>
      </w:pPr>
      <w:r>
        <w:rPr>
          <w:rFonts w:ascii="Calibri" w:eastAsia="Calibri"/>
        </w:rPr>
        <w:t>B</w:t>
      </w:r>
      <w:r>
        <w:t>、需要参考答案才能顺利完成</w:t>
      </w:r>
      <w:r>
        <w:rPr>
          <w:rFonts w:ascii="Calibri" w:eastAsia="Calibri"/>
        </w:rPr>
        <w:t>23</w:t>
      </w:r>
      <w:r>
        <w:rPr>
          <w:rFonts w:ascii="Calibri" w:eastAsia="Calibri"/>
        </w:rPr>
        <w:t>.</w:t>
      </w:r>
      <w:r>
        <w:rPr>
          <w:rFonts w:ascii="Calibri" w:eastAsia="Calibri"/>
        </w:rPr>
        <w:t>1%</w:t>
      </w:r>
    </w:p>
    <w:p w:rsidR="0018722C">
      <w:pPr>
        <w:topLinePunct/>
      </w:pPr>
      <w:r>
        <w:rPr>
          <w:rFonts w:ascii="Calibri" w:eastAsia="Calibri"/>
        </w:rPr>
        <w:t>C</w:t>
      </w:r>
      <w:r>
        <w:t>、能做一小部分作业，不懂的就留着空着</w:t>
      </w:r>
      <w:r>
        <w:rPr>
          <w:rFonts w:ascii="Calibri" w:eastAsia="Calibri"/>
        </w:rPr>
        <w:t>33</w:t>
      </w:r>
      <w:r>
        <w:rPr>
          <w:rFonts w:ascii="Calibri" w:eastAsia="Calibri"/>
        </w:rPr>
        <w:t>.</w:t>
      </w:r>
      <w:r>
        <w:rPr>
          <w:rFonts w:ascii="Calibri" w:eastAsia="Calibri"/>
        </w:rPr>
        <w:t>3%</w:t>
      </w:r>
    </w:p>
    <w:p w:rsidR="0018722C">
      <w:pPr>
        <w:topLinePunct/>
      </w:pPr>
      <w:r>
        <w:rPr>
          <w:rFonts w:ascii="Calibri" w:eastAsia="Calibri"/>
        </w:rPr>
        <w:t>D</w:t>
      </w:r>
      <w:r>
        <w:t>、一点都不懂，只能抄</w:t>
      </w:r>
      <w:r>
        <w:rPr>
          <w:rFonts w:ascii="Calibri" w:eastAsia="Calibri"/>
        </w:rPr>
        <w:t>19</w:t>
      </w:r>
      <w:r>
        <w:rPr>
          <w:rFonts w:ascii="Calibri" w:eastAsia="Calibri"/>
        </w:rPr>
        <w:t>.</w:t>
      </w:r>
      <w:r>
        <w:rPr>
          <w:rFonts w:ascii="Calibri" w:eastAsia="Calibri"/>
        </w:rPr>
        <w:t>9%</w:t>
      </w:r>
    </w:p>
    <w:p w:rsidR="0018722C">
      <w:pPr>
        <w:topLinePunct/>
      </w:pPr>
      <w:r>
        <w:t>初步分析：看来大部分同学还是只能做一小部分作业，基本知识和技能掌握还不够好，还有很多同学一点都不懂，针对农村学生的数学知识起点能力不同的实际情况，数学教师可以从分层设计课后作业，弥补和巩固兼顾的有效复习策略。</w:t>
      </w:r>
    </w:p>
    <w:p w:rsidR="0018722C">
      <w:pPr>
        <w:pStyle w:val="cw22"/>
        <w:topLinePunct/>
      </w:pPr>
      <w:r>
        <w:t>8. </w:t>
      </w:r>
      <w:r>
        <w:t>在家里是否有哥哥姐姐或父母帮助你解决作业中遇到的困难</w:t>
      </w:r>
      <w:r>
        <w:t>。</w:t>
      </w:r>
      <w:r>
        <w:t>（</w:t>
      </w:r>
      <w:r w:rsidRPr="00000000">
        <w:tab/>
        <w:t>）</w:t>
      </w:r>
    </w:p>
    <w:p w:rsidR="0018722C">
      <w:pPr>
        <w:topLinePunct/>
      </w:pPr>
      <w:r>
        <w:rPr>
          <w:rFonts w:ascii="Calibri" w:eastAsia="Calibri"/>
        </w:rPr>
        <w:t>A</w:t>
      </w:r>
      <w:r>
        <w:t>、没有，家里一般不做作业</w:t>
      </w:r>
      <w:r/>
      <w:r>
        <w:rPr>
          <w:rFonts w:ascii="Calibri" w:eastAsia="Calibri"/>
        </w:rPr>
        <w:t>18</w:t>
      </w:r>
      <w:r>
        <w:rPr>
          <w:rFonts w:ascii="Calibri" w:eastAsia="Calibri"/>
        </w:rPr>
        <w:t>.</w:t>
      </w:r>
      <w:r>
        <w:rPr>
          <w:rFonts w:ascii="Calibri" w:eastAsia="Calibri"/>
        </w:rPr>
        <w:t>1%</w:t>
      </w:r>
      <w:r w:rsidRPr="00000000">
        <w:tab/>
      </w:r>
      <w:r>
        <w:rPr>
          <w:rFonts w:ascii="Calibri" w:eastAsia="Calibri"/>
        </w:rPr>
        <w:t>B</w:t>
      </w:r>
      <w:r>
        <w:t>、偶尔</w:t>
      </w:r>
      <w:r/>
      <w:r>
        <w:rPr>
          <w:rFonts w:ascii="Calibri" w:eastAsia="Calibri"/>
        </w:rPr>
        <w:t>40</w:t>
      </w:r>
      <w:r>
        <w:rPr>
          <w:rFonts w:ascii="Calibri" w:eastAsia="Calibri"/>
        </w:rPr>
        <w:t>.</w:t>
      </w:r>
      <w:r>
        <w:rPr>
          <w:rFonts w:ascii="Calibri" w:eastAsia="Calibri"/>
        </w:rPr>
        <w:t>3%</w:t>
      </w:r>
    </w:p>
    <w:p w:rsidR="0018722C">
      <w:pPr>
        <w:topLinePunct/>
      </w:pPr>
      <w:r>
        <w:rPr>
          <w:rFonts w:ascii="Calibri" w:eastAsia="Calibri"/>
        </w:rPr>
        <w:t>C</w:t>
      </w:r>
      <w:r>
        <w:t>、经常</w:t>
      </w:r>
      <w:r/>
      <w:r>
        <w:rPr>
          <w:rFonts w:ascii="Calibri" w:eastAsia="Calibri"/>
        </w:rPr>
        <w:t>6</w:t>
      </w:r>
      <w:r>
        <w:rPr>
          <w:rFonts w:ascii="Calibri" w:eastAsia="Calibri"/>
        </w:rPr>
        <w:t>.</w:t>
      </w:r>
      <w:r>
        <w:rPr>
          <w:rFonts w:ascii="Calibri" w:eastAsia="Calibri"/>
        </w:rPr>
        <w:t>9%</w:t>
      </w:r>
      <w:r w:rsidRPr="00000000">
        <w:tab/>
        <w:t>D</w:t>
      </w:r>
      <w:r>
        <w:t>、没有，都是自己思考</w:t>
      </w:r>
      <w:r/>
      <w:r>
        <w:rPr>
          <w:rFonts w:ascii="Calibri" w:eastAsia="Calibri"/>
        </w:rPr>
        <w:t>34</w:t>
      </w:r>
      <w:r>
        <w:rPr>
          <w:rFonts w:ascii="Calibri" w:eastAsia="Calibri"/>
        </w:rPr>
        <w:t>.</w:t>
      </w:r>
      <w:r>
        <w:rPr>
          <w:rFonts w:ascii="Calibri" w:eastAsia="Calibri"/>
        </w:rPr>
        <w:t>7%</w:t>
      </w:r>
    </w:p>
    <w:p w:rsidR="0018722C">
      <w:pPr>
        <w:topLinePunct/>
      </w:pPr>
      <w:r>
        <w:t>初步分析：学生在家学习时，能够获得的家人帮助较少，可以说学生在家庭环境中</w:t>
      </w:r>
      <w:r>
        <w:t>学习并没有有效促进作用，有些同学在学校数学知识掌握不扎实的，回到家特别是经</w:t>
      </w:r>
      <w:r>
        <w:t>过</w:t>
      </w:r>
    </w:p>
    <w:p w:rsidR="0018722C">
      <w:pPr>
        <w:topLinePunct/>
      </w:pPr>
      <w:r>
        <w:rPr>
          <w:rFonts w:cstheme="minorBidi" w:hAnsiTheme="minorHAnsi" w:eastAsiaTheme="minorHAnsi" w:asciiTheme="minorHAnsi" w:ascii="Calibri"/>
        </w:rPr>
        <w:t>16</w:t>
      </w:r>
    </w:p>
    <w:p w:rsidR="0018722C">
      <w:pPr>
        <w:topLinePunct/>
      </w:pPr>
      <w:r>
        <w:t>一个寒假或暑假，数学知识的记忆曲线直线下降，使得原本掌握不牢固的知识更加模糊或遗忘。</w:t>
      </w:r>
    </w:p>
    <w:p w:rsidR="0018722C">
      <w:pPr>
        <w:pStyle w:val="cw22"/>
        <w:topLinePunct/>
      </w:pPr>
      <w:r>
        <w:t>9. </w:t>
      </w:r>
      <w:r>
        <w:t>当你在做练习时，遇到困难你会主动问老师或同学吗？</w:t>
      </w:r>
      <w:r>
        <w:t>（</w:t>
      </w:r>
      <w:r w:rsidRPr="00000000">
        <w:tab/>
        <w:t>）</w:t>
      </w:r>
    </w:p>
    <w:p w:rsidR="0018722C">
      <w:pPr>
        <w:topLinePunct/>
      </w:pPr>
      <w:r>
        <w:rPr>
          <w:rFonts w:ascii="Calibri" w:eastAsia="Calibri"/>
        </w:rPr>
        <w:t>A</w:t>
      </w:r>
      <w:r>
        <w:t>、尽量自己思考，实在不能解决再问老师</w:t>
      </w:r>
      <w:r>
        <w:rPr>
          <w:rFonts w:ascii="Calibri" w:eastAsia="Calibri"/>
        </w:rPr>
        <w:t>44</w:t>
      </w:r>
      <w:r>
        <w:rPr>
          <w:rFonts w:ascii="Calibri" w:eastAsia="Calibri"/>
        </w:rPr>
        <w:t>.</w:t>
      </w:r>
      <w:r>
        <w:rPr>
          <w:rFonts w:ascii="Calibri" w:eastAsia="Calibri"/>
        </w:rPr>
        <w:t>4%</w:t>
      </w:r>
    </w:p>
    <w:p w:rsidR="0018722C">
      <w:pPr>
        <w:topLinePunct/>
      </w:pPr>
      <w:r>
        <w:rPr>
          <w:rFonts w:ascii="Calibri" w:eastAsia="Calibri"/>
        </w:rPr>
        <w:t>B</w:t>
      </w:r>
      <w:r>
        <w:t>、一不会就问老师或同学</w:t>
      </w:r>
      <w:r>
        <w:rPr>
          <w:rFonts w:ascii="Calibri" w:eastAsia="Calibri"/>
        </w:rPr>
        <w:t>11</w:t>
      </w:r>
      <w:r>
        <w:rPr>
          <w:rFonts w:ascii="Calibri" w:eastAsia="Calibri"/>
        </w:rPr>
        <w:t>.</w:t>
      </w:r>
      <w:r>
        <w:rPr>
          <w:rFonts w:ascii="Calibri" w:eastAsia="Calibri"/>
        </w:rPr>
        <w:t>6%</w:t>
      </w:r>
    </w:p>
    <w:p w:rsidR="0018722C">
      <w:pPr>
        <w:topLinePunct/>
      </w:pPr>
      <w:r>
        <w:rPr>
          <w:rFonts w:ascii="Calibri" w:eastAsia="Calibri"/>
        </w:rPr>
        <w:t>C</w:t>
      </w:r>
      <w:r>
        <w:t>、一般不问，自己思考</w:t>
      </w:r>
      <w:r>
        <w:rPr>
          <w:rFonts w:ascii="Calibri" w:eastAsia="Calibri"/>
        </w:rPr>
        <w:t>26</w:t>
      </w:r>
      <w:r>
        <w:rPr>
          <w:rFonts w:ascii="Calibri" w:eastAsia="Calibri"/>
        </w:rPr>
        <w:t>.</w:t>
      </w:r>
      <w:r>
        <w:rPr>
          <w:rFonts w:ascii="Calibri" w:eastAsia="Calibri"/>
        </w:rPr>
        <w:t>4%</w:t>
      </w:r>
    </w:p>
    <w:p w:rsidR="0018722C">
      <w:pPr>
        <w:topLinePunct/>
      </w:pPr>
      <w:r>
        <w:rPr>
          <w:rFonts w:ascii="Calibri" w:eastAsia="Calibri"/>
        </w:rPr>
        <w:t>D</w:t>
      </w:r>
      <w:r>
        <w:t>、都不问，不会就不再继续思考</w:t>
      </w:r>
      <w:r>
        <w:rPr>
          <w:rFonts w:ascii="Calibri" w:eastAsia="Calibri"/>
        </w:rPr>
        <w:t>17</w:t>
      </w:r>
      <w:r>
        <w:rPr>
          <w:rFonts w:ascii="Calibri" w:eastAsia="Calibri"/>
        </w:rPr>
        <w:t>.</w:t>
      </w:r>
      <w:r>
        <w:rPr>
          <w:rFonts w:ascii="Calibri" w:eastAsia="Calibri"/>
        </w:rPr>
        <w:t>6%</w:t>
      </w:r>
    </w:p>
    <w:p w:rsidR="0018722C">
      <w:pPr>
        <w:topLinePunct/>
      </w:pPr>
      <w:r>
        <w:t>初步分析：有</w:t>
      </w:r>
      <w:r>
        <w:rPr>
          <w:rFonts w:ascii="Calibri" w:hAnsi="Calibri" w:eastAsia="Calibri"/>
        </w:rPr>
        <w:t>44</w:t>
      </w:r>
      <w:r>
        <w:rPr>
          <w:rFonts w:ascii="Calibri" w:hAnsi="Calibri" w:eastAsia="Calibri"/>
        </w:rPr>
        <w:t>.</w:t>
      </w:r>
      <w:r>
        <w:rPr>
          <w:rFonts w:ascii="Calibri" w:hAnsi="Calibri" w:eastAsia="Calibri"/>
        </w:rPr>
        <w:t>4%</w:t>
      </w:r>
      <w:r>
        <w:t>的同学能够做到“尽量自己思考，实在不能解决再问老师”，还</w:t>
      </w:r>
      <w:r>
        <w:t>是</w:t>
      </w:r>
      <w:r>
        <w:t>不错</w:t>
      </w:r>
      <w:r>
        <w:t>的，有</w:t>
      </w:r>
      <w:r>
        <w:rPr>
          <w:rFonts w:ascii="Calibri" w:hAnsi="Calibri" w:eastAsia="Calibri"/>
        </w:rPr>
        <w:t>26</w:t>
      </w:r>
      <w:r>
        <w:rPr>
          <w:rFonts w:ascii="Calibri" w:hAnsi="Calibri" w:eastAsia="Calibri"/>
        </w:rPr>
        <w:t>.</w:t>
      </w:r>
      <w:r>
        <w:rPr>
          <w:rFonts w:ascii="Calibri" w:hAnsi="Calibri" w:eastAsia="Calibri"/>
        </w:rPr>
        <w:t>4%</w:t>
      </w:r>
      <w:r>
        <w:t>的同学不问老师或同学，自己思考，或许会花很多时间在思考问题</w:t>
      </w:r>
      <w:r>
        <w:t>上面，有</w:t>
      </w:r>
      <w:r>
        <w:t>不好意思</w:t>
      </w:r>
      <w:r>
        <w:t>问老师或同学，这些学生比较内向，也不自信，害怕在老师同学面前</w:t>
      </w:r>
      <w:r>
        <w:t>表现不好或害怕问了也听不懂老师的讲解。针对这种情况作为年轻教师的我们，需要加</w:t>
      </w:r>
      <w:r>
        <w:t>强对学生的学习心理的了解，通过与学生真诚、和蔼可亲的交谈中，建立师生之间良好沟通和彼此信任。</w:t>
      </w:r>
    </w:p>
    <w:p w:rsidR="0018722C">
      <w:pPr>
        <w:pStyle w:val="Heading4"/>
        <w:topLinePunct/>
        <w:ind w:left="200" w:hangingChars="200" w:hanging="200"/>
      </w:pPr>
      <w:r>
        <w:t>3.3.1.3</w:t>
      </w:r>
      <w:r>
        <w:t xml:space="preserve"> </w:t>
      </w:r>
      <w:r>
        <w:t>学Th</w:t>
      </w:r>
      <w:r>
        <w:t>自我学习评价统计与分析</w:t>
      </w:r>
    </w:p>
    <w:p w:rsidR="0018722C">
      <w:pPr>
        <w:topLinePunct/>
      </w:pPr>
      <w:r>
        <w:t>笔者设计问卷中第</w:t>
      </w:r>
      <w:r>
        <w:t>2</w:t>
      </w:r>
      <w:r>
        <w:t>、</w:t>
      </w:r>
      <w:r>
        <w:t>11</w:t>
      </w:r>
      <w:r>
        <w:t>、</w:t>
      </w:r>
      <w:r>
        <w:t>12</w:t>
      </w:r>
      <w:r/>
      <w:r w:rsidR="001852F3">
        <w:t xml:space="preserve">小题是关于学生自我学习评价的调查，主要涉及学生</w:t>
      </w:r>
      <w:r>
        <w:t>对自己数学认知情况、对自己是否有信心等。具体调查数据如下</w:t>
      </w:r>
      <w:r>
        <w:t>表</w:t>
      </w:r>
      <w:r>
        <w:t>3-3</w:t>
      </w:r>
      <w:r>
        <w:t>，以及各小题分析如下。</w:t>
      </w:r>
    </w:p>
    <w:p w:rsidR="0018722C">
      <w:pPr>
        <w:topLinePunct/>
      </w:pPr>
    </w:p>
    <w:p w:rsidR="0018722C">
      <w:pPr>
        <w:pStyle w:val="a8"/>
        <w:textAlignment w:val="center"/>
        <w:topLinePunct/>
      </w:pPr>
      <w:r>
        <w:pict>
          <v:line style="position:absolute;mso-position-horizontal-relative:page;mso-position-vertical-relative:paragraph;z-index:-99880" from="66.300003pt,22.195623pt" to="135.300003pt,69.895623pt" stroked="true" strokeweight=".75pt" strokecolor="#000000">
            <v:stroke dashstyle="solid"/>
            <w10:wrap type="none"/>
          </v:line>
        </w:pict>
      </w:r>
      <w:r>
        <w:t>表3-3</w:t>
      </w:r>
      <w:r>
        <w:t xml:space="preserve">  </w:t>
      </w:r>
      <w:r w:rsidRPr="00DB64CE">
        <w:t>学生自我学习评价统计情况</w:t>
      </w:r>
    </w:p>
    <w:p w:rsidR="0018722C">
      <w:pPr>
        <w:topLinePunct/>
      </w:pPr>
    </w:p>
    <w:tbl>
      <w:tblPr>
        <w:tblW w:w="5000" w:type="pct"/>
        <w:tblInd w:w="4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82"/>
        <w:gridCol w:w="585"/>
        <w:gridCol w:w="601"/>
        <w:gridCol w:w="466"/>
        <w:gridCol w:w="466"/>
        <w:gridCol w:w="1383"/>
        <w:gridCol w:w="1563"/>
        <w:gridCol w:w="1563"/>
        <w:gridCol w:w="1232"/>
      </w:tblGrid>
      <w:tr>
        <w:trPr>
          <w:tblHeader/>
        </w:trPr>
        <w:tc>
          <w:tcPr>
            <w:tcW w:w="748"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p w:rsidR="0018722C">
            <w:pPr>
              <w:pStyle w:val="a7"/>
              <w:topLinePunct/>
              <w:ind w:leftChars="0" w:left="0" w:rightChars="0" w:right="0" w:firstLineChars="0" w:firstLine="0"/>
              <w:spacing w:line="240" w:lineRule="atLeast"/>
            </w:pPr>
            <w:r>
              <w:t>题号</w:t>
            </w:r>
          </w:p>
        </w:tc>
        <w:tc>
          <w:tcPr>
            <w:tcW w:w="317" w:type="pct"/>
            <w:vAlign w:val="center"/>
            <w:tcBorders>
              <w:bottom w:val="single" w:sz="4" w:space="0" w:color="auto"/>
            </w:tcBorders>
          </w:tcPr>
          <w:p w:rsidR="0018722C">
            <w:pPr>
              <w:pStyle w:val="a7"/>
              <w:topLinePunct/>
              <w:ind w:leftChars="0" w:left="0" w:rightChars="0" w:right="0" w:firstLineChars="0" w:firstLine="0"/>
              <w:spacing w:line="240" w:lineRule="atLeast"/>
            </w:pPr>
            <w:r>
              <w:t>A</w:t>
            </w:r>
          </w:p>
        </w:tc>
        <w:tc>
          <w:tcPr>
            <w:tcW w:w="325" w:type="pct"/>
            <w:vAlign w:val="center"/>
            <w:tcBorders>
              <w:bottom w:val="single" w:sz="4" w:space="0" w:color="auto"/>
            </w:tcBorders>
          </w:tcPr>
          <w:p w:rsidR="0018722C">
            <w:pPr>
              <w:pStyle w:val="a7"/>
              <w:topLinePunct/>
              <w:ind w:leftChars="0" w:left="0" w:rightChars="0" w:right="0" w:firstLineChars="0" w:firstLine="0"/>
              <w:spacing w:line="240" w:lineRule="atLeast"/>
            </w:pPr>
            <w:r>
              <w:t>B</w:t>
            </w:r>
          </w:p>
        </w:tc>
        <w:tc>
          <w:tcPr>
            <w:tcW w:w="252" w:type="pct"/>
            <w:vAlign w:val="center"/>
            <w:tcBorders>
              <w:bottom w:val="single" w:sz="4" w:space="0" w:color="auto"/>
            </w:tcBorders>
          </w:tcPr>
          <w:p w:rsidR="0018722C">
            <w:pPr>
              <w:pStyle w:val="a7"/>
              <w:topLinePunct/>
              <w:ind w:leftChars="0" w:left="0" w:rightChars="0" w:right="0" w:firstLineChars="0" w:firstLine="0"/>
              <w:spacing w:line="240" w:lineRule="atLeast"/>
            </w:pPr>
            <w:r>
              <w:t>C</w:t>
            </w:r>
          </w:p>
        </w:tc>
        <w:tc>
          <w:tcPr>
            <w:tcW w:w="252" w:type="pct"/>
            <w:vAlign w:val="center"/>
            <w:tcBorders>
              <w:bottom w:val="single" w:sz="4" w:space="0" w:color="auto"/>
            </w:tcBorders>
          </w:tcPr>
          <w:p w:rsidR="0018722C">
            <w:pPr>
              <w:pStyle w:val="a7"/>
              <w:topLinePunct/>
              <w:ind w:leftChars="0" w:left="0" w:rightChars="0" w:right="0" w:firstLineChars="0" w:firstLine="0"/>
              <w:spacing w:line="240" w:lineRule="atLeast"/>
            </w:pPr>
            <w:r>
              <w:t>D</w:t>
            </w:r>
          </w:p>
        </w:tc>
        <w:tc>
          <w:tcPr>
            <w:tcW w:w="748" w:type="pct"/>
            <w:vAlign w:val="center"/>
            <w:tcBorders>
              <w:bottom w:val="single" w:sz="4" w:space="0" w:color="auto"/>
            </w:tcBorders>
          </w:tcPr>
          <w:p w:rsidR="0018722C">
            <w:pPr>
              <w:pStyle w:val="a7"/>
              <w:topLinePunct/>
              <w:ind w:leftChars="0" w:left="0" w:rightChars="0" w:right="0" w:firstLineChars="0" w:firstLine="0"/>
              <w:spacing w:line="240" w:lineRule="atLeast"/>
            </w:pPr>
            <w:r>
              <w:t>A 占</w:t>
            </w:r>
          </w:p>
          <w:p w:rsidR="0018722C">
            <w:pPr>
              <w:pStyle w:val="a7"/>
              <w:topLinePunct/>
              <w:ind w:leftChars="0" w:left="0" w:rightChars="0" w:right="0" w:firstLineChars="0" w:firstLine="0"/>
              <w:spacing w:line="240" w:lineRule="atLeast"/>
            </w:pPr>
            <w:r>
              <w:t>百分比</w:t>
            </w:r>
          </w:p>
        </w:tc>
        <w:tc>
          <w:tcPr>
            <w:tcW w:w="846" w:type="pct"/>
            <w:vAlign w:val="center"/>
            <w:tcBorders>
              <w:bottom w:val="single" w:sz="4" w:space="0" w:color="auto"/>
            </w:tcBorders>
          </w:tcPr>
          <w:p w:rsidR="0018722C">
            <w:pPr>
              <w:pStyle w:val="a7"/>
              <w:topLinePunct/>
              <w:ind w:leftChars="0" w:left="0" w:rightChars="0" w:right="0" w:firstLineChars="0" w:firstLine="0"/>
              <w:spacing w:line="240" w:lineRule="atLeast"/>
            </w:pPr>
            <w:r>
              <w:t>B 占</w:t>
            </w:r>
          </w:p>
          <w:p w:rsidR="0018722C">
            <w:pPr>
              <w:pStyle w:val="a7"/>
              <w:topLinePunct/>
              <w:ind w:leftChars="0" w:left="0" w:rightChars="0" w:right="0" w:firstLineChars="0" w:firstLine="0"/>
              <w:spacing w:line="240" w:lineRule="atLeast"/>
            </w:pPr>
            <w:r>
              <w:t>百分比</w:t>
            </w:r>
          </w:p>
        </w:tc>
        <w:tc>
          <w:tcPr>
            <w:tcW w:w="846" w:type="pct"/>
            <w:vAlign w:val="center"/>
            <w:tcBorders>
              <w:bottom w:val="single" w:sz="4" w:space="0" w:color="auto"/>
            </w:tcBorders>
          </w:tcPr>
          <w:p w:rsidR="0018722C">
            <w:pPr>
              <w:pStyle w:val="a7"/>
              <w:topLinePunct/>
              <w:ind w:leftChars="0" w:left="0" w:rightChars="0" w:right="0" w:firstLineChars="0" w:firstLine="0"/>
              <w:spacing w:line="240" w:lineRule="atLeast"/>
            </w:pPr>
            <w:r>
              <w:t>C 占</w:t>
            </w:r>
          </w:p>
          <w:p w:rsidR="0018722C">
            <w:pPr>
              <w:pStyle w:val="a7"/>
              <w:topLinePunct/>
              <w:ind w:leftChars="0" w:left="0" w:rightChars="0" w:right="0" w:firstLineChars="0" w:firstLine="0"/>
              <w:spacing w:line="240" w:lineRule="atLeast"/>
            </w:pPr>
            <w:r>
              <w:t>百分比</w:t>
            </w:r>
          </w:p>
        </w:tc>
        <w:tc>
          <w:tcPr>
            <w:tcW w:w="667" w:type="pct"/>
            <w:vAlign w:val="center"/>
            <w:tcBorders>
              <w:bottom w:val="single" w:sz="4" w:space="0" w:color="auto"/>
            </w:tcBorders>
          </w:tcPr>
          <w:p w:rsidR="0018722C">
            <w:pPr>
              <w:pStyle w:val="a7"/>
              <w:topLinePunct/>
              <w:ind w:leftChars="0" w:left="0" w:rightChars="0" w:right="0" w:firstLineChars="0" w:firstLine="0"/>
              <w:spacing w:line="240" w:lineRule="atLeast"/>
            </w:pPr>
            <w:r>
              <w:t>D 占</w:t>
            </w:r>
          </w:p>
          <w:p w:rsidR="0018722C">
            <w:pPr>
              <w:pStyle w:val="a7"/>
              <w:topLinePunct/>
              <w:ind w:leftChars="0" w:left="0" w:rightChars="0" w:right="0" w:firstLineChars="0" w:firstLine="0"/>
              <w:spacing w:line="240" w:lineRule="atLeast"/>
            </w:pPr>
            <w:r>
              <w:t>百分比</w:t>
            </w:r>
          </w:p>
        </w:tc>
      </w:tr>
      <w:tr>
        <w:tc>
          <w:tcPr>
            <w:tcW w:w="748" w:type="pct"/>
            <w:vAlign w:val="center"/>
          </w:tcPr>
          <w:p w:rsidR="0018722C">
            <w:pPr>
              <w:pStyle w:val="affff9"/>
              <w:topLinePunct/>
              <w:ind w:leftChars="0" w:left="0" w:rightChars="0" w:right="0" w:firstLineChars="0" w:firstLine="0"/>
              <w:spacing w:line="240" w:lineRule="atLeast"/>
            </w:pPr>
            <w:r>
              <w:t>2</w:t>
            </w:r>
          </w:p>
        </w:tc>
        <w:tc>
          <w:tcPr>
            <w:tcW w:w="317" w:type="pct"/>
            <w:vAlign w:val="center"/>
          </w:tcPr>
          <w:p w:rsidR="0018722C">
            <w:pPr>
              <w:pStyle w:val="affff9"/>
              <w:topLinePunct/>
              <w:ind w:leftChars="0" w:left="0" w:rightChars="0" w:right="0" w:firstLineChars="0" w:firstLine="0"/>
              <w:spacing w:line="240" w:lineRule="atLeast"/>
            </w:pPr>
            <w:r>
              <w:t>69</w:t>
            </w:r>
          </w:p>
        </w:tc>
        <w:tc>
          <w:tcPr>
            <w:tcW w:w="325" w:type="pct"/>
            <w:vAlign w:val="center"/>
          </w:tcPr>
          <w:p w:rsidR="0018722C">
            <w:pPr>
              <w:pStyle w:val="affff9"/>
              <w:topLinePunct/>
              <w:ind w:leftChars="0" w:left="0" w:rightChars="0" w:right="0" w:firstLineChars="0" w:firstLine="0"/>
              <w:spacing w:line="240" w:lineRule="atLeast"/>
            </w:pPr>
            <w:r>
              <w:t>61</w:t>
            </w:r>
          </w:p>
        </w:tc>
        <w:tc>
          <w:tcPr>
            <w:tcW w:w="252" w:type="pct"/>
            <w:vAlign w:val="center"/>
          </w:tcPr>
          <w:p w:rsidR="0018722C">
            <w:pPr>
              <w:pStyle w:val="affff9"/>
              <w:topLinePunct/>
              <w:ind w:leftChars="0" w:left="0" w:rightChars="0" w:right="0" w:firstLineChars="0" w:firstLine="0"/>
              <w:spacing w:line="240" w:lineRule="atLeast"/>
            </w:pPr>
            <w:r>
              <w:t>43</w:t>
            </w:r>
          </w:p>
        </w:tc>
        <w:tc>
          <w:tcPr>
            <w:tcW w:w="252" w:type="pct"/>
            <w:vAlign w:val="center"/>
          </w:tcPr>
          <w:p w:rsidR="0018722C">
            <w:pPr>
              <w:pStyle w:val="affff9"/>
              <w:topLinePunct/>
              <w:ind w:leftChars="0" w:left="0" w:rightChars="0" w:right="0" w:firstLineChars="0" w:firstLine="0"/>
              <w:spacing w:line="240" w:lineRule="atLeast"/>
            </w:pPr>
            <w:r>
              <w:t>43</w:t>
            </w:r>
          </w:p>
        </w:tc>
        <w:tc>
          <w:tcPr>
            <w:tcW w:w="748" w:type="pct"/>
            <w:vAlign w:val="center"/>
          </w:tcPr>
          <w:p w:rsidR="0018722C">
            <w:pPr>
              <w:pStyle w:val="affff9"/>
              <w:topLinePunct/>
              <w:ind w:leftChars="0" w:left="0" w:rightChars="0" w:right="0" w:firstLineChars="0" w:firstLine="0"/>
              <w:spacing w:line="240" w:lineRule="atLeast"/>
            </w:pPr>
            <w:r>
              <w:t>31.9%</w:t>
            </w:r>
          </w:p>
        </w:tc>
        <w:tc>
          <w:tcPr>
            <w:tcW w:w="846" w:type="pct"/>
            <w:vAlign w:val="center"/>
          </w:tcPr>
          <w:p w:rsidR="0018722C">
            <w:pPr>
              <w:pStyle w:val="affff9"/>
              <w:topLinePunct/>
              <w:ind w:leftChars="0" w:left="0" w:rightChars="0" w:right="0" w:firstLineChars="0" w:firstLine="0"/>
              <w:spacing w:line="240" w:lineRule="atLeast"/>
            </w:pPr>
            <w:r>
              <w:t>28.2%</w:t>
            </w:r>
          </w:p>
        </w:tc>
        <w:tc>
          <w:tcPr>
            <w:tcW w:w="846" w:type="pct"/>
            <w:vAlign w:val="center"/>
          </w:tcPr>
          <w:p w:rsidR="0018722C">
            <w:pPr>
              <w:pStyle w:val="affff9"/>
              <w:topLinePunct/>
              <w:ind w:leftChars="0" w:left="0" w:rightChars="0" w:right="0" w:firstLineChars="0" w:firstLine="0"/>
              <w:spacing w:line="240" w:lineRule="atLeast"/>
            </w:pPr>
            <w:r>
              <w:t>19.9%</w:t>
            </w:r>
          </w:p>
        </w:tc>
        <w:tc>
          <w:tcPr>
            <w:tcW w:w="667" w:type="pct"/>
            <w:vAlign w:val="center"/>
          </w:tcPr>
          <w:p w:rsidR="0018722C">
            <w:pPr>
              <w:pStyle w:val="affff9"/>
              <w:topLinePunct/>
              <w:ind w:leftChars="0" w:left="0" w:rightChars="0" w:right="0" w:firstLineChars="0" w:firstLine="0"/>
              <w:spacing w:line="240" w:lineRule="atLeast"/>
            </w:pPr>
            <w:r>
              <w:t>19.9%</w:t>
            </w:r>
          </w:p>
        </w:tc>
      </w:tr>
      <w:tr>
        <w:tc>
          <w:tcPr>
            <w:tcW w:w="748" w:type="pct"/>
            <w:vAlign w:val="center"/>
          </w:tcPr>
          <w:p w:rsidR="0018722C">
            <w:pPr>
              <w:pStyle w:val="affff9"/>
              <w:topLinePunct/>
              <w:ind w:leftChars="0" w:left="0" w:rightChars="0" w:right="0" w:firstLineChars="0" w:firstLine="0"/>
              <w:spacing w:line="240" w:lineRule="atLeast"/>
            </w:pPr>
            <w:r>
              <w:t>11</w:t>
            </w:r>
          </w:p>
        </w:tc>
        <w:tc>
          <w:tcPr>
            <w:tcW w:w="317" w:type="pct"/>
            <w:vAlign w:val="center"/>
          </w:tcPr>
          <w:p w:rsidR="0018722C">
            <w:pPr>
              <w:pStyle w:val="affff9"/>
              <w:topLinePunct/>
              <w:ind w:leftChars="0" w:left="0" w:rightChars="0" w:right="0" w:firstLineChars="0" w:firstLine="0"/>
              <w:spacing w:line="240" w:lineRule="atLeast"/>
            </w:pPr>
            <w:r>
              <w:t>122</w:t>
            </w:r>
          </w:p>
        </w:tc>
        <w:tc>
          <w:tcPr>
            <w:tcW w:w="325" w:type="pct"/>
            <w:vAlign w:val="center"/>
          </w:tcPr>
          <w:p w:rsidR="0018722C">
            <w:pPr>
              <w:pStyle w:val="affff9"/>
              <w:topLinePunct/>
              <w:ind w:leftChars="0" w:left="0" w:rightChars="0" w:right="0" w:firstLineChars="0" w:firstLine="0"/>
              <w:spacing w:line="240" w:lineRule="atLeast"/>
            </w:pPr>
            <w:r>
              <w:t>33</w:t>
            </w:r>
          </w:p>
        </w:tc>
        <w:tc>
          <w:tcPr>
            <w:tcW w:w="252" w:type="pct"/>
            <w:vAlign w:val="center"/>
          </w:tcPr>
          <w:p w:rsidR="0018722C">
            <w:pPr>
              <w:pStyle w:val="affff9"/>
              <w:topLinePunct/>
              <w:ind w:leftChars="0" w:left="0" w:rightChars="0" w:right="0" w:firstLineChars="0" w:firstLine="0"/>
              <w:spacing w:line="240" w:lineRule="atLeast"/>
            </w:pPr>
            <w:r>
              <w:t>41</w:t>
            </w:r>
          </w:p>
        </w:tc>
        <w:tc>
          <w:tcPr>
            <w:tcW w:w="252" w:type="pct"/>
            <w:vAlign w:val="center"/>
          </w:tcPr>
          <w:p w:rsidR="0018722C">
            <w:pPr>
              <w:pStyle w:val="affff9"/>
              <w:topLinePunct/>
              <w:ind w:leftChars="0" w:left="0" w:rightChars="0" w:right="0" w:firstLineChars="0" w:firstLine="0"/>
              <w:spacing w:line="240" w:lineRule="atLeast"/>
            </w:pPr>
            <w:r>
              <w:t>20</w:t>
            </w:r>
          </w:p>
        </w:tc>
        <w:tc>
          <w:tcPr>
            <w:tcW w:w="748" w:type="pct"/>
            <w:vAlign w:val="center"/>
          </w:tcPr>
          <w:p w:rsidR="0018722C">
            <w:pPr>
              <w:pStyle w:val="affff9"/>
              <w:topLinePunct/>
              <w:ind w:leftChars="0" w:left="0" w:rightChars="0" w:right="0" w:firstLineChars="0" w:firstLine="0"/>
              <w:spacing w:line="240" w:lineRule="atLeast"/>
            </w:pPr>
            <w:r>
              <w:t>56.5%</w:t>
            </w:r>
          </w:p>
        </w:tc>
        <w:tc>
          <w:tcPr>
            <w:tcW w:w="846" w:type="pct"/>
            <w:vAlign w:val="center"/>
          </w:tcPr>
          <w:p w:rsidR="0018722C">
            <w:pPr>
              <w:pStyle w:val="affff9"/>
              <w:topLinePunct/>
              <w:ind w:leftChars="0" w:left="0" w:rightChars="0" w:right="0" w:firstLineChars="0" w:firstLine="0"/>
              <w:spacing w:line="240" w:lineRule="atLeast"/>
            </w:pPr>
            <w:r>
              <w:t>15.3%</w:t>
            </w:r>
          </w:p>
        </w:tc>
        <w:tc>
          <w:tcPr>
            <w:tcW w:w="846" w:type="pct"/>
            <w:vAlign w:val="center"/>
          </w:tcPr>
          <w:p w:rsidR="0018722C">
            <w:pPr>
              <w:pStyle w:val="affff9"/>
              <w:topLinePunct/>
              <w:ind w:leftChars="0" w:left="0" w:rightChars="0" w:right="0" w:firstLineChars="0" w:firstLine="0"/>
              <w:spacing w:line="240" w:lineRule="atLeast"/>
            </w:pPr>
            <w:r>
              <w:t>19.0%</w:t>
            </w:r>
          </w:p>
        </w:tc>
        <w:tc>
          <w:tcPr>
            <w:tcW w:w="667" w:type="pct"/>
            <w:vAlign w:val="center"/>
          </w:tcPr>
          <w:p w:rsidR="0018722C">
            <w:pPr>
              <w:pStyle w:val="affff9"/>
              <w:topLinePunct/>
              <w:ind w:leftChars="0" w:left="0" w:rightChars="0" w:right="0" w:firstLineChars="0" w:firstLine="0"/>
              <w:spacing w:line="240" w:lineRule="atLeast"/>
            </w:pPr>
            <w:r>
              <w:t>9.3%</w:t>
            </w:r>
          </w:p>
        </w:tc>
      </w:tr>
      <w:tr>
        <w:tc>
          <w:tcPr>
            <w:tcW w:w="748" w:type="pct"/>
            <w:vAlign w:val="center"/>
            <w:tcBorders>
              <w:top w:val="single" w:sz="4" w:space="0" w:color="auto"/>
            </w:tcBorders>
          </w:tcPr>
          <w:p w:rsidR="0018722C">
            <w:pPr>
              <w:pStyle w:val="affff9"/>
              <w:topLinePunct/>
              <w:ind w:leftChars="0" w:left="0" w:rightChars="0" w:right="0" w:firstLineChars="0" w:firstLine="0"/>
              <w:spacing w:line="240" w:lineRule="atLeast"/>
            </w:pPr>
            <w:r>
              <w:t>12</w:t>
            </w:r>
          </w:p>
        </w:tc>
        <w:tc>
          <w:tcPr>
            <w:tcW w:w="317" w:type="pct"/>
            <w:vAlign w:val="center"/>
            <w:tcBorders>
              <w:top w:val="single" w:sz="4" w:space="0" w:color="auto"/>
            </w:tcBorders>
          </w:tcPr>
          <w:p w:rsidR="0018722C">
            <w:pPr>
              <w:pStyle w:val="affff9"/>
              <w:topLinePunct/>
              <w:ind w:leftChars="0" w:left="0" w:rightChars="0" w:right="0" w:firstLineChars="0" w:firstLine="0"/>
              <w:spacing w:line="240" w:lineRule="atLeast"/>
            </w:pPr>
            <w:r>
              <w:t>39</w:t>
            </w:r>
          </w:p>
        </w:tc>
        <w:tc>
          <w:tcPr>
            <w:tcW w:w="325" w:type="pct"/>
            <w:vAlign w:val="center"/>
            <w:tcBorders>
              <w:top w:val="single" w:sz="4" w:space="0" w:color="auto"/>
            </w:tcBorders>
          </w:tcPr>
          <w:p w:rsidR="0018722C">
            <w:pPr>
              <w:pStyle w:val="affff9"/>
              <w:topLinePunct/>
              <w:ind w:leftChars="0" w:left="0" w:rightChars="0" w:right="0" w:firstLineChars="0" w:firstLine="0"/>
              <w:spacing w:line="240" w:lineRule="atLeast"/>
            </w:pPr>
            <w:r>
              <w:t>70</w:t>
            </w:r>
          </w:p>
        </w:tc>
        <w:tc>
          <w:tcPr>
            <w:tcW w:w="252" w:type="pct"/>
            <w:vAlign w:val="center"/>
            <w:tcBorders>
              <w:top w:val="single" w:sz="4" w:space="0" w:color="auto"/>
            </w:tcBorders>
          </w:tcPr>
          <w:p w:rsidR="0018722C">
            <w:pPr>
              <w:pStyle w:val="affff9"/>
              <w:topLinePunct/>
              <w:ind w:leftChars="0" w:left="0" w:rightChars="0" w:right="0" w:firstLineChars="0" w:firstLine="0"/>
              <w:spacing w:line="240" w:lineRule="atLeast"/>
            </w:pPr>
            <w:r>
              <w:t>66</w:t>
            </w:r>
          </w:p>
        </w:tc>
        <w:tc>
          <w:tcPr>
            <w:tcW w:w="252" w:type="pct"/>
            <w:vAlign w:val="center"/>
            <w:tcBorders>
              <w:top w:val="single" w:sz="4" w:space="0" w:color="auto"/>
            </w:tcBorders>
          </w:tcPr>
          <w:p w:rsidR="0018722C">
            <w:pPr>
              <w:pStyle w:val="affff9"/>
              <w:topLinePunct/>
              <w:ind w:leftChars="0" w:left="0" w:rightChars="0" w:right="0" w:firstLineChars="0" w:firstLine="0"/>
              <w:spacing w:line="240" w:lineRule="atLeast"/>
            </w:pPr>
            <w:r>
              <w:t>41</w:t>
            </w:r>
          </w:p>
        </w:tc>
        <w:tc>
          <w:tcPr>
            <w:tcW w:w="748" w:type="pct"/>
            <w:vAlign w:val="center"/>
            <w:tcBorders>
              <w:top w:val="single" w:sz="4" w:space="0" w:color="auto"/>
            </w:tcBorders>
          </w:tcPr>
          <w:p w:rsidR="0018722C">
            <w:pPr>
              <w:pStyle w:val="affff9"/>
              <w:topLinePunct/>
              <w:ind w:leftChars="0" w:left="0" w:rightChars="0" w:right="0" w:firstLineChars="0" w:firstLine="0"/>
              <w:spacing w:line="240" w:lineRule="atLeast"/>
            </w:pPr>
            <w:r>
              <w:t>18.1%</w:t>
            </w:r>
          </w:p>
        </w:tc>
        <w:tc>
          <w:tcPr>
            <w:tcW w:w="846" w:type="pct"/>
            <w:vAlign w:val="center"/>
            <w:tcBorders>
              <w:top w:val="single" w:sz="4" w:space="0" w:color="auto"/>
            </w:tcBorders>
          </w:tcPr>
          <w:p w:rsidR="0018722C">
            <w:pPr>
              <w:pStyle w:val="affff9"/>
              <w:topLinePunct/>
              <w:ind w:leftChars="0" w:left="0" w:rightChars="0" w:right="0" w:firstLineChars="0" w:firstLine="0"/>
              <w:spacing w:line="240" w:lineRule="atLeast"/>
            </w:pPr>
            <w:r>
              <w:t>32.4%</w:t>
            </w:r>
          </w:p>
        </w:tc>
        <w:tc>
          <w:tcPr>
            <w:tcW w:w="846" w:type="pct"/>
            <w:vAlign w:val="center"/>
            <w:tcBorders>
              <w:top w:val="single" w:sz="4" w:space="0" w:color="auto"/>
            </w:tcBorders>
          </w:tcPr>
          <w:p w:rsidR="0018722C">
            <w:pPr>
              <w:pStyle w:val="affff9"/>
              <w:topLinePunct/>
              <w:ind w:leftChars="0" w:left="0" w:rightChars="0" w:right="0" w:firstLineChars="0" w:firstLine="0"/>
              <w:spacing w:line="240" w:lineRule="atLeast"/>
            </w:pPr>
            <w:r>
              <w:t>30.6%</w:t>
            </w:r>
          </w:p>
        </w:tc>
        <w:tc>
          <w:tcPr>
            <w:tcW w:w="667" w:type="pct"/>
            <w:vAlign w:val="center"/>
            <w:tcBorders>
              <w:top w:val="single" w:sz="4" w:space="0" w:color="auto"/>
            </w:tcBorders>
          </w:tcPr>
          <w:p w:rsidR="0018722C">
            <w:pPr>
              <w:pStyle w:val="affff9"/>
              <w:topLinePunct/>
              <w:ind w:leftChars="0" w:left="0" w:rightChars="0" w:right="0" w:firstLineChars="0" w:firstLine="0"/>
              <w:spacing w:line="240" w:lineRule="atLeast"/>
            </w:pPr>
            <w:r>
              <w:t>19.0%</w:t>
            </w:r>
          </w:p>
        </w:tc>
      </w:tr>
    </w:tbl>
    <w:p w:rsidR="0018722C">
      <w:pPr>
        <w:topLinePunct/>
      </w:pPr>
      <w:bookmarkStart w:id="537406" w:name="_cwCmt2"/>
      <w:r>
        <w:rPr>
          <w:rFonts w:ascii="Calibri" w:eastAsia="Calibri"/>
        </w:rPr>
        <w:t>2.</w:t>
      </w:r>
      <w:r>
        <w:t>通过以前的数学学习，你的数学学习情况如何？</w:t>
      </w:r>
      <w:r/>
      <w:r>
        <w:t>（</w:t>
      </w:r>
      <w:r w:rsidRPr="00000000">
        <w:tab/>
        <w:t>）</w:t>
      </w:r>
      <w:bookmarkEnd w:id="537406"/>
    </w:p>
    <w:p w:rsidR="0018722C">
      <w:pPr>
        <w:topLinePunct/>
      </w:pPr>
      <w:r>
        <w:rPr>
          <w:rFonts w:ascii="Calibri" w:eastAsia="Calibri"/>
        </w:rPr>
        <w:t>A</w:t>
      </w:r>
      <w:r>
        <w:t>、初中数学学习困难，似乎什么都不懂</w:t>
      </w:r>
      <w:r>
        <w:rPr>
          <w:rFonts w:ascii="Calibri" w:eastAsia="Calibri"/>
        </w:rPr>
        <w:t>31</w:t>
      </w:r>
      <w:r>
        <w:rPr>
          <w:rFonts w:ascii="Calibri" w:eastAsia="Calibri"/>
        </w:rPr>
        <w:t>.</w:t>
      </w:r>
      <w:r>
        <w:rPr>
          <w:rFonts w:ascii="Calibri" w:eastAsia="Calibri"/>
        </w:rPr>
        <w:t>9%</w:t>
      </w:r>
    </w:p>
    <w:p w:rsidR="0018722C">
      <w:pPr>
        <w:topLinePunct/>
      </w:pPr>
      <w:r>
        <w:rPr>
          <w:rFonts w:ascii="Calibri" w:eastAsia="Calibri"/>
        </w:rPr>
        <w:t>B</w:t>
      </w:r>
      <w:r>
        <w:t>、努力学习了，还是</w:t>
      </w:r>
      <w:r>
        <w:t>一知半解</w:t>
      </w:r>
      <w:r>
        <w:t>，总是出错</w:t>
      </w:r>
      <w:r>
        <w:rPr>
          <w:rFonts w:ascii="Calibri" w:eastAsia="Calibri"/>
        </w:rPr>
        <w:t>28</w:t>
      </w:r>
      <w:r>
        <w:rPr>
          <w:rFonts w:ascii="Calibri" w:eastAsia="Calibri"/>
        </w:rPr>
        <w:t>.</w:t>
      </w:r>
      <w:r>
        <w:rPr>
          <w:rFonts w:ascii="Calibri" w:eastAsia="Calibri"/>
        </w:rPr>
        <w:t>2%</w:t>
      </w:r>
    </w:p>
    <w:p w:rsidR="0018722C">
      <w:pPr>
        <w:topLinePunct/>
      </w:pPr>
      <w:r>
        <w:rPr>
          <w:rFonts w:ascii="Calibri" w:eastAsia="Calibri"/>
        </w:rPr>
        <w:t>C</w:t>
      </w:r>
      <w:r>
        <w:t>、通过努力学习和弥补不足，初中数学知识点基本掌握</w:t>
      </w:r>
      <w:r>
        <w:rPr>
          <w:rFonts w:ascii="Calibri" w:eastAsia="Calibri"/>
        </w:rPr>
        <w:t>19</w:t>
      </w:r>
      <w:r>
        <w:rPr>
          <w:rFonts w:ascii="Calibri" w:eastAsia="Calibri"/>
        </w:rPr>
        <w:t>.</w:t>
      </w:r>
      <w:r>
        <w:rPr>
          <w:rFonts w:ascii="Calibri" w:eastAsia="Calibri"/>
        </w:rPr>
        <w:t>9%</w:t>
      </w:r>
    </w:p>
    <w:p w:rsidR="0018722C">
      <w:pPr>
        <w:topLinePunct/>
      </w:pPr>
      <w:r>
        <w:rPr>
          <w:rFonts w:ascii="Calibri" w:eastAsia="Calibri"/>
        </w:rPr>
        <w:t>D</w:t>
      </w:r>
      <w:r>
        <w:t>、我的数学很差，希望老师和同学帮助我，并把数学学好</w:t>
      </w:r>
      <w:r>
        <w:rPr>
          <w:rFonts w:ascii="Calibri" w:eastAsia="Calibri"/>
        </w:rPr>
        <w:t>19</w:t>
      </w:r>
      <w:r>
        <w:rPr>
          <w:rFonts w:ascii="Calibri" w:eastAsia="Calibri"/>
        </w:rPr>
        <w:t>.</w:t>
      </w:r>
      <w:r>
        <w:rPr>
          <w:rFonts w:ascii="Calibri" w:eastAsia="Calibri"/>
        </w:rPr>
        <w:t>9%</w:t>
      </w:r>
    </w:p>
    <w:p w:rsidR="0018722C">
      <w:pPr>
        <w:topLinePunct/>
      </w:pPr>
      <w:r>
        <w:rPr>
          <w:rFonts w:cstheme="minorBidi" w:hAnsiTheme="minorHAnsi" w:eastAsiaTheme="minorHAnsi" w:asciiTheme="minorHAnsi"/>
        </w:rPr>
        <w:t>17</w:t>
      </w:r>
    </w:p>
    <w:p w:rsidR="0018722C">
      <w:pPr>
        <w:topLinePunct/>
      </w:pPr>
      <w:r>
        <w:t>初步分析：认为初中数学学习困难且似乎都不懂的同学占的比例较大，这些学生的</w:t>
      </w:r>
      <w:r>
        <w:t>数学学习真的很困难，需要教师具有耐心和毅力坚持从基础抓起，帮助学生不断积累数</w:t>
      </w:r>
      <w:r>
        <w:t>学知识、数学规则和数学方法。占</w:t>
      </w:r>
      <w:r>
        <w:rPr>
          <w:rFonts w:ascii="Calibri" w:hAnsi="Calibri" w:eastAsia="Calibri"/>
        </w:rPr>
        <w:t>28</w:t>
      </w:r>
      <w:r>
        <w:rPr>
          <w:rFonts w:ascii="Calibri" w:hAnsi="Calibri" w:eastAsia="Calibri"/>
        </w:rPr>
        <w:t>.</w:t>
      </w:r>
      <w:r>
        <w:rPr>
          <w:rFonts w:ascii="Calibri" w:hAnsi="Calibri" w:eastAsia="Calibri"/>
        </w:rPr>
        <w:t>2%</w:t>
      </w:r>
      <w:r>
        <w:t>的同学一直都在努力学习数学，却总是</w:t>
      </w:r>
      <w:r>
        <w:t>一知半</w:t>
      </w:r>
      <w:r>
        <w:t>解</w:t>
      </w:r>
      <w:r>
        <w:t>，说明这部分同学数学知识、数学方法掌握不扎实，有些规则运用不当，容易“自创”</w:t>
      </w:r>
      <w:r>
        <w:t>解题规则。老师还是要特别关注那些意识到自己数学很差，且很希望老师和同学帮助</w:t>
      </w:r>
      <w:r>
        <w:t>把</w:t>
      </w:r>
    </w:p>
    <w:p w:rsidR="0018722C">
      <w:pPr>
        <w:topLinePunct/>
      </w:pPr>
      <w:r>
        <w:t>数学学好的同学，这部分学生有数学学习的意愿，老师的引导和帮助将会更有效果。</w:t>
      </w:r>
    </w:p>
    <w:p w:rsidR="0018722C">
      <w:pPr>
        <w:pStyle w:val="cw22"/>
        <w:topLinePunct/>
      </w:pPr>
      <w:r>
        <w:t>11. </w:t>
      </w:r>
      <w:r>
        <w:t>对于数学老师主动给你指导，你是如何看法？</w:t>
      </w:r>
      <w:r>
        <w:t>（</w:t>
      </w:r>
      <w:r w:rsidRPr="00000000">
        <w:tab/>
        <w:t>）</w:t>
      </w:r>
    </w:p>
    <w:p w:rsidR="0018722C">
      <w:pPr>
        <w:topLinePunct/>
      </w:pPr>
      <w:r>
        <w:rPr>
          <w:rFonts w:ascii="Calibri" w:eastAsia="Calibri"/>
        </w:rPr>
        <w:t>A</w:t>
      </w:r>
      <w:r>
        <w:t>、乐意，希望老师给予指导，帮助我学好数学</w:t>
      </w:r>
      <w:r>
        <w:rPr>
          <w:rFonts w:ascii="Calibri" w:eastAsia="Calibri"/>
        </w:rPr>
        <w:t>56</w:t>
      </w:r>
      <w:r>
        <w:rPr>
          <w:rFonts w:ascii="Calibri" w:eastAsia="Calibri"/>
        </w:rPr>
        <w:t>.</w:t>
      </w:r>
      <w:r>
        <w:rPr>
          <w:rFonts w:ascii="Calibri" w:eastAsia="Calibri"/>
        </w:rPr>
        <w:t>5%</w:t>
      </w:r>
    </w:p>
    <w:p w:rsidR="0018722C">
      <w:pPr>
        <w:topLinePunct/>
      </w:pPr>
      <w:r>
        <w:rPr>
          <w:rFonts w:ascii="Calibri" w:eastAsia="Calibri"/>
        </w:rPr>
        <w:t>B</w:t>
      </w:r>
      <w:r>
        <w:t>、不乐意，不喜欢思考数学，太困难了</w:t>
      </w:r>
      <w:r>
        <w:rPr>
          <w:rFonts w:ascii="Calibri" w:eastAsia="Calibri"/>
        </w:rPr>
        <w:t>15</w:t>
      </w:r>
      <w:r>
        <w:rPr>
          <w:rFonts w:ascii="Calibri" w:eastAsia="Calibri"/>
        </w:rPr>
        <w:t>.</w:t>
      </w:r>
      <w:r>
        <w:rPr>
          <w:rFonts w:ascii="Calibri" w:eastAsia="Calibri"/>
        </w:rPr>
        <w:t>3%</w:t>
      </w:r>
    </w:p>
    <w:p w:rsidR="0018722C">
      <w:pPr>
        <w:topLinePunct/>
      </w:pPr>
      <w:r>
        <w:rPr>
          <w:rFonts w:ascii="Calibri" w:eastAsia="Calibri"/>
        </w:rPr>
        <w:t>C</w:t>
      </w:r>
      <w:r>
        <w:t>、老师过来指导，我害怕批评，无法更好思考</w:t>
      </w:r>
      <w:r>
        <w:rPr>
          <w:rFonts w:ascii="Calibri" w:eastAsia="Calibri"/>
        </w:rPr>
        <w:t>19</w:t>
      </w:r>
      <w:r>
        <w:rPr>
          <w:rFonts w:ascii="Calibri" w:eastAsia="Calibri"/>
        </w:rPr>
        <w:t>.</w:t>
      </w:r>
      <w:r>
        <w:rPr>
          <w:rFonts w:ascii="Calibri" w:eastAsia="Calibri"/>
        </w:rPr>
        <w:t>0%</w:t>
      </w:r>
    </w:p>
    <w:p w:rsidR="0018722C">
      <w:pPr>
        <w:topLinePunct/>
      </w:pPr>
      <w:r>
        <w:rPr>
          <w:rFonts w:ascii="Calibri" w:eastAsia="Calibri"/>
        </w:rPr>
        <w:t>D</w:t>
      </w:r>
      <w:r>
        <w:t>、不希望被打扰</w:t>
      </w:r>
      <w:r>
        <w:rPr>
          <w:rFonts w:ascii="Calibri" w:eastAsia="Calibri"/>
        </w:rPr>
        <w:t>9</w:t>
      </w:r>
      <w:r>
        <w:rPr>
          <w:rFonts w:ascii="Calibri" w:eastAsia="Calibri"/>
        </w:rPr>
        <w:t>.</w:t>
      </w:r>
      <w:r>
        <w:rPr>
          <w:rFonts w:ascii="Calibri" w:eastAsia="Calibri"/>
        </w:rPr>
        <w:t>3%</w:t>
      </w:r>
    </w:p>
    <w:p w:rsidR="0018722C">
      <w:pPr>
        <w:topLinePunct/>
      </w:pPr>
      <w:r>
        <w:t>初步分析：大多数学生希望获得老师的关注和主动指导，对于这部分同学老师可以</w:t>
      </w:r>
      <w:r>
        <w:t>给予尽可能的帮助和指导。对于不喜欢思考数学，觉得数学太困难，学得太费精神、学</w:t>
      </w:r>
      <w:r>
        <w:t>得太累的同学，对他们的要求不要太高，可以从设计简单有趣的数学问题入手，让学生</w:t>
      </w:r>
      <w:r>
        <w:t>获得数学学习的快乐或成就感，从而对数学产生兴趣，逐渐引导其进入良好的数学学习</w:t>
      </w:r>
      <w:r>
        <w:t>状态。不希望被打扰的同学可以分两种，一是不学习的同学；一是喜欢独立思考的同学，</w:t>
      </w:r>
      <w:r w:rsidR="001852F3">
        <w:t xml:space="preserve">老师要仔细观察学生学习动态，与其进行课后交谈、了解其学习掌握情况。</w:t>
      </w:r>
    </w:p>
    <w:p w:rsidR="0018722C">
      <w:pPr>
        <w:pStyle w:val="cw22"/>
        <w:topLinePunct/>
      </w:pPr>
      <w:r>
        <w:t>12. </w:t>
      </w:r>
      <w:r>
        <w:t>数学教师课堂提问，你是怎么做的？</w:t>
      </w:r>
      <w:r>
        <w:t>（</w:t>
      </w:r>
      <w:r w:rsidRPr="00000000">
        <w:tab/>
        <w:t>）</w:t>
      </w:r>
    </w:p>
    <w:p w:rsidR="0018722C">
      <w:pPr>
        <w:topLinePunct/>
      </w:pPr>
      <w:r>
        <w:rPr>
          <w:rFonts w:ascii="Calibri" w:eastAsia="Calibri"/>
        </w:rPr>
        <w:t>A</w:t>
      </w:r>
      <w:r>
        <w:t>、知道答案，积极回答</w:t>
      </w:r>
      <w:r/>
      <w:r>
        <w:rPr>
          <w:rFonts w:ascii="Calibri" w:eastAsia="Calibri"/>
        </w:rPr>
        <w:t>18</w:t>
      </w:r>
      <w:r>
        <w:rPr>
          <w:rFonts w:ascii="Calibri" w:eastAsia="Calibri"/>
        </w:rPr>
        <w:t>.</w:t>
      </w:r>
      <w:r>
        <w:rPr>
          <w:rFonts w:ascii="Calibri" w:eastAsia="Calibri"/>
        </w:rPr>
        <w:t>1%</w:t>
      </w:r>
      <w:r w:rsidRPr="00000000">
        <w:tab/>
      </w:r>
      <w:r>
        <w:rPr>
          <w:rFonts w:ascii="Calibri" w:eastAsia="Calibri"/>
        </w:rPr>
        <w:t>B</w:t>
      </w:r>
      <w:r>
        <w:t>、不管对错，思考出来就回答</w:t>
      </w:r>
      <w:r/>
      <w:r>
        <w:rPr>
          <w:rFonts w:ascii="Calibri" w:eastAsia="Calibri"/>
        </w:rPr>
        <w:t>32</w:t>
      </w:r>
      <w:r>
        <w:rPr>
          <w:rFonts w:ascii="Calibri" w:eastAsia="Calibri"/>
        </w:rPr>
        <w:t>.</w:t>
      </w:r>
      <w:r>
        <w:rPr>
          <w:rFonts w:ascii="Calibri" w:eastAsia="Calibri"/>
        </w:rPr>
        <w:t>4%</w:t>
      </w:r>
    </w:p>
    <w:p w:rsidR="0018722C">
      <w:pPr>
        <w:topLinePunct/>
      </w:pPr>
      <w:r>
        <w:rPr>
          <w:rFonts w:ascii="Calibri" w:eastAsia="Calibri"/>
        </w:rPr>
        <w:t>C</w:t>
      </w:r>
      <w:r>
        <w:t>、知道答案，但不回答</w:t>
      </w:r>
      <w:r/>
      <w:r>
        <w:rPr>
          <w:rFonts w:ascii="Calibri" w:eastAsia="Calibri"/>
        </w:rPr>
        <w:t>30</w:t>
      </w:r>
      <w:r>
        <w:rPr>
          <w:rFonts w:ascii="Calibri" w:eastAsia="Calibri"/>
        </w:rPr>
        <w:t>.</w:t>
      </w:r>
      <w:r>
        <w:rPr>
          <w:rFonts w:ascii="Calibri" w:eastAsia="Calibri"/>
        </w:rPr>
        <w:t>6%</w:t>
      </w:r>
      <w:r w:rsidRPr="00000000">
        <w:tab/>
        <w:t>D</w:t>
      </w:r>
      <w:r>
        <w:t>、都不懂，从不回答</w:t>
      </w:r>
      <w:r/>
      <w:r>
        <w:rPr>
          <w:rFonts w:ascii="Calibri" w:eastAsia="Calibri"/>
        </w:rPr>
        <w:t>19</w:t>
      </w:r>
      <w:r>
        <w:rPr>
          <w:rFonts w:ascii="Calibri" w:eastAsia="Calibri"/>
        </w:rPr>
        <w:t>.</w:t>
      </w:r>
      <w:r>
        <w:rPr>
          <w:rFonts w:ascii="Calibri" w:eastAsia="Calibri"/>
        </w:rPr>
        <w:t>0%</w:t>
      </w:r>
    </w:p>
    <w:p w:rsidR="0018722C">
      <w:pPr>
        <w:topLinePunct/>
      </w:pPr>
      <w:r>
        <w:t>初步分析：学生表现还是很积极，不怕犯错，大胆发言，老师多加鼓励。不爱发言的，但又能很好学习和掌握知识的同学，老师可以在做练习期间走到学生身边，静静的</w:t>
      </w:r>
      <w:r>
        <w:t>看学生的笔记或练习情况，给予适当的关注。都不懂就不回答的同学，占的比例也挺大，</w:t>
      </w:r>
      <w:r w:rsidR="001852F3">
        <w:t xml:space="preserve">说明教师对该部分加以提问引导和改善提问方式。</w:t>
      </w:r>
    </w:p>
    <w:p w:rsidR="0018722C">
      <w:pPr>
        <w:pStyle w:val="Heading4"/>
        <w:topLinePunct/>
        <w:ind w:left="200" w:hangingChars="200" w:hanging="200"/>
      </w:pPr>
      <w:r>
        <w:t>3.3.1.4</w:t>
      </w:r>
      <w:r>
        <w:t xml:space="preserve"> </w:t>
      </w:r>
      <w:r>
        <w:t>教师课堂教学统计与分析</w:t>
      </w:r>
    </w:p>
    <w:p w:rsidR="0018722C">
      <w:pPr>
        <w:topLinePunct/>
      </w:pPr>
      <w:r>
        <w:t>笔者设计问卷中第</w:t>
      </w:r>
      <w:r>
        <w:t>3</w:t>
      </w:r>
      <w:r>
        <w:t>、</w:t>
      </w:r>
      <w:r>
        <w:t>13</w:t>
      </w:r>
      <w:r>
        <w:t>、</w:t>
      </w:r>
      <w:r>
        <w:t>14</w:t>
      </w:r>
      <w:r>
        <w:t>、</w:t>
      </w:r>
      <w:r>
        <w:t>15</w:t>
      </w:r>
      <w:r/>
      <w:r w:rsidR="001852F3">
        <w:t xml:space="preserve">小题是关于教师课堂教学的调查，主要涉及教师</w:t>
      </w:r>
      <w:r>
        <w:t>常用教学方式、数学课堂气氛、教师课堂提问方式、学生的课堂教学建议等。具体调查</w:t>
      </w:r>
      <w:r>
        <w:t>数据如下</w:t>
      </w:r>
      <w:r>
        <w:t>表</w:t>
      </w:r>
      <w:r>
        <w:t>3-4</w:t>
      </w:r>
      <w:r>
        <w:t>，以及各小题分析如下。</w:t>
      </w:r>
    </w:p>
    <w:p w:rsidR="0018722C">
      <w:pPr>
        <w:topLinePunct/>
      </w:pPr>
      <w:r>
        <w:rPr>
          <w:rFonts w:cstheme="minorBidi" w:hAnsiTheme="minorHAnsi" w:eastAsiaTheme="minorHAnsi" w:asciiTheme="minorHAnsi" w:ascii="Calibri"/>
        </w:rPr>
        <w:t>18</w:t>
      </w:r>
    </w:p>
    <w:p w:rsidR="0018722C">
      <w:pPr>
        <w:topLinePunct/>
      </w:pPr>
    </w:p>
    <w:p w:rsidR="0018722C">
      <w:pPr>
        <w:pStyle w:val="a8"/>
        <w:textAlignment w:val="center"/>
        <w:topLinePunct/>
      </w:pPr>
      <w:r>
        <w:pict>
          <v:line style="position:absolute;mso-position-horizontal-relative:page;mso-position-vertical-relative:paragraph;z-index:-99856" from="65.699997pt,30.635609pt" to="134.699997pt,78.585609pt" stroked="true" strokeweight=".75pt" strokecolor="#000000">
            <v:stroke dashstyle="solid"/>
            <w10:wrap type="none"/>
          </v:line>
        </w:pict>
      </w:r>
      <w:r>
        <w:t>表3-4</w:t>
      </w:r>
      <w:r>
        <w:t xml:space="preserve">  </w:t>
      </w:r>
      <w:r w:rsidRPr="00DB64CE">
        <w:t>教师课堂教学统计情况</w:t>
      </w:r>
    </w:p>
    <w:p w:rsidR="0018722C">
      <w:pPr>
        <w:topLinePunct/>
      </w:pPr>
    </w:p>
    <w:tbl>
      <w:tblPr>
        <w:tblW w:w="5000" w:type="pct"/>
        <w:tblInd w:w="4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82"/>
        <w:gridCol w:w="585"/>
        <w:gridCol w:w="601"/>
        <w:gridCol w:w="466"/>
        <w:gridCol w:w="466"/>
        <w:gridCol w:w="1383"/>
        <w:gridCol w:w="1563"/>
        <w:gridCol w:w="1563"/>
        <w:gridCol w:w="1232"/>
      </w:tblGrid>
      <w:tr>
        <w:trPr>
          <w:tblHeader/>
        </w:trPr>
        <w:tc>
          <w:tcPr>
            <w:tcW w:w="748"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p w:rsidR="0018722C">
            <w:pPr>
              <w:pStyle w:val="a7"/>
              <w:topLinePunct/>
              <w:ind w:leftChars="0" w:left="0" w:rightChars="0" w:right="0" w:firstLineChars="0" w:firstLine="0"/>
              <w:spacing w:line="240" w:lineRule="atLeast"/>
            </w:pPr>
            <w:r>
              <w:t>题号</w:t>
            </w:r>
          </w:p>
        </w:tc>
        <w:tc>
          <w:tcPr>
            <w:tcW w:w="317" w:type="pct"/>
            <w:vAlign w:val="center"/>
            <w:tcBorders>
              <w:bottom w:val="single" w:sz="4" w:space="0" w:color="auto"/>
            </w:tcBorders>
          </w:tcPr>
          <w:p w:rsidR="0018722C">
            <w:pPr>
              <w:pStyle w:val="a7"/>
              <w:topLinePunct/>
              <w:ind w:leftChars="0" w:left="0" w:rightChars="0" w:right="0" w:firstLineChars="0" w:firstLine="0"/>
              <w:spacing w:line="240" w:lineRule="atLeast"/>
            </w:pPr>
            <w:r>
              <w:t>A</w:t>
            </w:r>
          </w:p>
        </w:tc>
        <w:tc>
          <w:tcPr>
            <w:tcW w:w="325" w:type="pct"/>
            <w:vAlign w:val="center"/>
            <w:tcBorders>
              <w:bottom w:val="single" w:sz="4" w:space="0" w:color="auto"/>
            </w:tcBorders>
          </w:tcPr>
          <w:p w:rsidR="0018722C">
            <w:pPr>
              <w:pStyle w:val="a7"/>
              <w:topLinePunct/>
              <w:ind w:leftChars="0" w:left="0" w:rightChars="0" w:right="0" w:firstLineChars="0" w:firstLine="0"/>
              <w:spacing w:line="240" w:lineRule="atLeast"/>
            </w:pPr>
            <w:r>
              <w:t>B</w:t>
            </w:r>
          </w:p>
        </w:tc>
        <w:tc>
          <w:tcPr>
            <w:tcW w:w="252" w:type="pct"/>
            <w:vAlign w:val="center"/>
            <w:tcBorders>
              <w:bottom w:val="single" w:sz="4" w:space="0" w:color="auto"/>
            </w:tcBorders>
          </w:tcPr>
          <w:p w:rsidR="0018722C">
            <w:pPr>
              <w:pStyle w:val="a7"/>
              <w:topLinePunct/>
              <w:ind w:leftChars="0" w:left="0" w:rightChars="0" w:right="0" w:firstLineChars="0" w:firstLine="0"/>
              <w:spacing w:line="240" w:lineRule="atLeast"/>
            </w:pPr>
            <w:r>
              <w:t>C</w:t>
            </w:r>
          </w:p>
        </w:tc>
        <w:tc>
          <w:tcPr>
            <w:tcW w:w="252" w:type="pct"/>
            <w:vAlign w:val="center"/>
            <w:tcBorders>
              <w:bottom w:val="single" w:sz="4" w:space="0" w:color="auto"/>
            </w:tcBorders>
          </w:tcPr>
          <w:p w:rsidR="0018722C">
            <w:pPr>
              <w:pStyle w:val="a7"/>
              <w:topLinePunct/>
              <w:ind w:leftChars="0" w:left="0" w:rightChars="0" w:right="0" w:firstLineChars="0" w:firstLine="0"/>
              <w:spacing w:line="240" w:lineRule="atLeast"/>
            </w:pPr>
            <w:r>
              <w:t>D</w:t>
            </w:r>
          </w:p>
        </w:tc>
        <w:tc>
          <w:tcPr>
            <w:tcW w:w="748" w:type="pct"/>
            <w:vAlign w:val="center"/>
            <w:tcBorders>
              <w:bottom w:val="single" w:sz="4" w:space="0" w:color="auto"/>
            </w:tcBorders>
          </w:tcPr>
          <w:p w:rsidR="0018722C">
            <w:pPr>
              <w:pStyle w:val="a7"/>
              <w:topLinePunct/>
              <w:ind w:leftChars="0" w:left="0" w:rightChars="0" w:right="0" w:firstLineChars="0" w:firstLine="0"/>
              <w:spacing w:line="240" w:lineRule="atLeast"/>
            </w:pPr>
            <w:r>
              <w:t>A 占</w:t>
            </w:r>
          </w:p>
          <w:p w:rsidR="0018722C">
            <w:pPr>
              <w:pStyle w:val="a7"/>
              <w:topLinePunct/>
              <w:ind w:leftChars="0" w:left="0" w:rightChars="0" w:right="0" w:firstLineChars="0" w:firstLine="0"/>
              <w:spacing w:line="240" w:lineRule="atLeast"/>
            </w:pPr>
            <w:r>
              <w:t>百分比</w:t>
            </w:r>
          </w:p>
        </w:tc>
        <w:tc>
          <w:tcPr>
            <w:tcW w:w="846" w:type="pct"/>
            <w:vAlign w:val="center"/>
            <w:tcBorders>
              <w:bottom w:val="single" w:sz="4" w:space="0" w:color="auto"/>
            </w:tcBorders>
          </w:tcPr>
          <w:p w:rsidR="0018722C">
            <w:pPr>
              <w:pStyle w:val="a7"/>
              <w:topLinePunct/>
              <w:ind w:leftChars="0" w:left="0" w:rightChars="0" w:right="0" w:firstLineChars="0" w:firstLine="0"/>
              <w:spacing w:line="240" w:lineRule="atLeast"/>
            </w:pPr>
            <w:r>
              <w:t>B 占</w:t>
            </w:r>
          </w:p>
          <w:p w:rsidR="0018722C">
            <w:pPr>
              <w:pStyle w:val="a7"/>
              <w:topLinePunct/>
              <w:ind w:leftChars="0" w:left="0" w:rightChars="0" w:right="0" w:firstLineChars="0" w:firstLine="0"/>
              <w:spacing w:line="240" w:lineRule="atLeast"/>
            </w:pPr>
            <w:r>
              <w:t>百分比</w:t>
            </w:r>
          </w:p>
        </w:tc>
        <w:tc>
          <w:tcPr>
            <w:tcW w:w="846" w:type="pct"/>
            <w:vAlign w:val="center"/>
            <w:tcBorders>
              <w:bottom w:val="single" w:sz="4" w:space="0" w:color="auto"/>
            </w:tcBorders>
          </w:tcPr>
          <w:p w:rsidR="0018722C">
            <w:pPr>
              <w:pStyle w:val="a7"/>
              <w:topLinePunct/>
              <w:ind w:leftChars="0" w:left="0" w:rightChars="0" w:right="0" w:firstLineChars="0" w:firstLine="0"/>
              <w:spacing w:line="240" w:lineRule="atLeast"/>
            </w:pPr>
            <w:r>
              <w:t>C 占</w:t>
            </w:r>
          </w:p>
          <w:p w:rsidR="0018722C">
            <w:pPr>
              <w:pStyle w:val="a7"/>
              <w:topLinePunct/>
              <w:ind w:leftChars="0" w:left="0" w:rightChars="0" w:right="0" w:firstLineChars="0" w:firstLine="0"/>
              <w:spacing w:line="240" w:lineRule="atLeast"/>
            </w:pPr>
            <w:r>
              <w:t>百分比</w:t>
            </w:r>
          </w:p>
        </w:tc>
        <w:tc>
          <w:tcPr>
            <w:tcW w:w="667" w:type="pct"/>
            <w:vAlign w:val="center"/>
            <w:tcBorders>
              <w:bottom w:val="single" w:sz="4" w:space="0" w:color="auto"/>
            </w:tcBorders>
          </w:tcPr>
          <w:p w:rsidR="0018722C">
            <w:pPr>
              <w:pStyle w:val="a7"/>
              <w:topLinePunct/>
              <w:ind w:leftChars="0" w:left="0" w:rightChars="0" w:right="0" w:firstLineChars="0" w:firstLine="0"/>
              <w:spacing w:line="240" w:lineRule="atLeast"/>
            </w:pPr>
            <w:r>
              <w:t>D 占</w:t>
            </w:r>
          </w:p>
          <w:p w:rsidR="0018722C">
            <w:pPr>
              <w:pStyle w:val="a7"/>
              <w:topLinePunct/>
              <w:ind w:leftChars="0" w:left="0" w:rightChars="0" w:right="0" w:firstLineChars="0" w:firstLine="0"/>
              <w:spacing w:line="240" w:lineRule="atLeast"/>
            </w:pPr>
            <w:r>
              <w:t>百分比</w:t>
            </w:r>
          </w:p>
        </w:tc>
      </w:tr>
      <w:tr>
        <w:tc>
          <w:tcPr>
            <w:tcW w:w="748" w:type="pct"/>
            <w:vAlign w:val="center"/>
          </w:tcPr>
          <w:p w:rsidR="0018722C">
            <w:pPr>
              <w:pStyle w:val="affff9"/>
              <w:topLinePunct/>
              <w:ind w:leftChars="0" w:left="0" w:rightChars="0" w:right="0" w:firstLineChars="0" w:firstLine="0"/>
              <w:spacing w:line="240" w:lineRule="atLeast"/>
            </w:pPr>
            <w:r>
              <w:t>3</w:t>
            </w:r>
          </w:p>
        </w:tc>
        <w:tc>
          <w:tcPr>
            <w:tcW w:w="317" w:type="pct"/>
            <w:vAlign w:val="center"/>
          </w:tcPr>
          <w:p w:rsidR="0018722C">
            <w:pPr>
              <w:pStyle w:val="affff9"/>
              <w:topLinePunct/>
              <w:ind w:leftChars="0" w:left="0" w:rightChars="0" w:right="0" w:firstLineChars="0" w:firstLine="0"/>
              <w:spacing w:line="240" w:lineRule="atLeast"/>
            </w:pPr>
            <w:r>
              <w:t>140</w:t>
            </w:r>
          </w:p>
        </w:tc>
        <w:tc>
          <w:tcPr>
            <w:tcW w:w="325" w:type="pct"/>
            <w:vAlign w:val="center"/>
          </w:tcPr>
          <w:p w:rsidR="0018722C">
            <w:pPr>
              <w:pStyle w:val="affff9"/>
              <w:topLinePunct/>
              <w:ind w:leftChars="0" w:left="0" w:rightChars="0" w:right="0" w:firstLineChars="0" w:firstLine="0"/>
              <w:spacing w:line="240" w:lineRule="atLeast"/>
            </w:pPr>
            <w:r>
              <w:t>12</w:t>
            </w:r>
          </w:p>
        </w:tc>
        <w:tc>
          <w:tcPr>
            <w:tcW w:w="252" w:type="pct"/>
            <w:vAlign w:val="center"/>
          </w:tcPr>
          <w:p w:rsidR="0018722C">
            <w:pPr>
              <w:pStyle w:val="affff9"/>
              <w:topLinePunct/>
              <w:ind w:leftChars="0" w:left="0" w:rightChars="0" w:right="0" w:firstLineChars="0" w:firstLine="0"/>
              <w:spacing w:line="240" w:lineRule="atLeast"/>
            </w:pPr>
            <w:r>
              <w:t>25</w:t>
            </w:r>
          </w:p>
        </w:tc>
        <w:tc>
          <w:tcPr>
            <w:tcW w:w="252" w:type="pct"/>
            <w:vAlign w:val="center"/>
          </w:tcPr>
          <w:p w:rsidR="0018722C">
            <w:pPr>
              <w:pStyle w:val="affff9"/>
              <w:topLinePunct/>
              <w:ind w:leftChars="0" w:left="0" w:rightChars="0" w:right="0" w:firstLineChars="0" w:firstLine="0"/>
              <w:spacing w:line="240" w:lineRule="atLeast"/>
            </w:pPr>
            <w:r>
              <w:t>39</w:t>
            </w:r>
          </w:p>
        </w:tc>
        <w:tc>
          <w:tcPr>
            <w:tcW w:w="748" w:type="pct"/>
            <w:vAlign w:val="center"/>
          </w:tcPr>
          <w:p w:rsidR="0018722C">
            <w:pPr>
              <w:pStyle w:val="affff9"/>
              <w:topLinePunct/>
              <w:ind w:leftChars="0" w:left="0" w:rightChars="0" w:right="0" w:firstLineChars="0" w:firstLine="0"/>
              <w:spacing w:line="240" w:lineRule="atLeast"/>
            </w:pPr>
            <w:r>
              <w:t>64.8%</w:t>
            </w:r>
          </w:p>
        </w:tc>
        <w:tc>
          <w:tcPr>
            <w:tcW w:w="846" w:type="pct"/>
            <w:vAlign w:val="center"/>
          </w:tcPr>
          <w:p w:rsidR="0018722C">
            <w:pPr>
              <w:pStyle w:val="affff9"/>
              <w:topLinePunct/>
              <w:ind w:leftChars="0" w:left="0" w:rightChars="0" w:right="0" w:firstLineChars="0" w:firstLine="0"/>
              <w:spacing w:line="240" w:lineRule="atLeast"/>
            </w:pPr>
            <w:r>
              <w:t>5.6%</w:t>
            </w:r>
          </w:p>
        </w:tc>
        <w:tc>
          <w:tcPr>
            <w:tcW w:w="846" w:type="pct"/>
            <w:vAlign w:val="center"/>
          </w:tcPr>
          <w:p w:rsidR="0018722C">
            <w:pPr>
              <w:pStyle w:val="affff9"/>
              <w:topLinePunct/>
              <w:ind w:leftChars="0" w:left="0" w:rightChars="0" w:right="0" w:firstLineChars="0" w:firstLine="0"/>
              <w:spacing w:line="240" w:lineRule="atLeast"/>
            </w:pPr>
            <w:r>
              <w:t>11.6%</w:t>
            </w:r>
          </w:p>
        </w:tc>
        <w:tc>
          <w:tcPr>
            <w:tcW w:w="667" w:type="pct"/>
            <w:vAlign w:val="center"/>
          </w:tcPr>
          <w:p w:rsidR="0018722C">
            <w:pPr>
              <w:pStyle w:val="affff9"/>
              <w:topLinePunct/>
              <w:ind w:leftChars="0" w:left="0" w:rightChars="0" w:right="0" w:firstLineChars="0" w:firstLine="0"/>
              <w:spacing w:line="240" w:lineRule="atLeast"/>
            </w:pPr>
            <w:r>
              <w:t>18.1%</w:t>
            </w:r>
          </w:p>
        </w:tc>
      </w:tr>
      <w:tr>
        <w:tc>
          <w:tcPr>
            <w:tcW w:w="748" w:type="pct"/>
            <w:vAlign w:val="center"/>
          </w:tcPr>
          <w:p w:rsidR="0018722C">
            <w:pPr>
              <w:pStyle w:val="affff9"/>
              <w:topLinePunct/>
              <w:ind w:leftChars="0" w:left="0" w:rightChars="0" w:right="0" w:firstLineChars="0" w:firstLine="0"/>
              <w:spacing w:line="240" w:lineRule="atLeast"/>
            </w:pPr>
            <w:r>
              <w:t>13</w:t>
            </w:r>
          </w:p>
        </w:tc>
        <w:tc>
          <w:tcPr>
            <w:tcW w:w="317" w:type="pct"/>
            <w:vAlign w:val="center"/>
          </w:tcPr>
          <w:p w:rsidR="0018722C">
            <w:pPr>
              <w:pStyle w:val="affff9"/>
              <w:topLinePunct/>
              <w:ind w:leftChars="0" w:left="0" w:rightChars="0" w:right="0" w:firstLineChars="0" w:firstLine="0"/>
              <w:spacing w:line="240" w:lineRule="atLeast"/>
            </w:pPr>
            <w:r>
              <w:t>42</w:t>
            </w:r>
          </w:p>
        </w:tc>
        <w:tc>
          <w:tcPr>
            <w:tcW w:w="325" w:type="pct"/>
            <w:vAlign w:val="center"/>
          </w:tcPr>
          <w:p w:rsidR="0018722C">
            <w:pPr>
              <w:pStyle w:val="affff9"/>
              <w:topLinePunct/>
              <w:ind w:leftChars="0" w:left="0" w:rightChars="0" w:right="0" w:firstLineChars="0" w:firstLine="0"/>
              <w:spacing w:line="240" w:lineRule="atLeast"/>
            </w:pPr>
            <w:r>
              <w:t>118</w:t>
            </w:r>
          </w:p>
        </w:tc>
        <w:tc>
          <w:tcPr>
            <w:tcW w:w="252" w:type="pct"/>
            <w:vAlign w:val="center"/>
          </w:tcPr>
          <w:p w:rsidR="0018722C">
            <w:pPr>
              <w:pStyle w:val="affff9"/>
              <w:topLinePunct/>
              <w:ind w:leftChars="0" w:left="0" w:rightChars="0" w:right="0" w:firstLineChars="0" w:firstLine="0"/>
              <w:spacing w:line="240" w:lineRule="atLeast"/>
            </w:pPr>
            <w:r>
              <w:t>54</w:t>
            </w:r>
          </w:p>
        </w:tc>
        <w:tc>
          <w:tcPr>
            <w:tcW w:w="252" w:type="pct"/>
            <w:vAlign w:val="center"/>
          </w:tcPr>
          <w:p w:rsidR="0018722C">
            <w:pPr>
              <w:pStyle w:val="affff9"/>
              <w:topLinePunct/>
              <w:ind w:leftChars="0" w:left="0" w:rightChars="0" w:right="0" w:firstLineChars="0" w:firstLine="0"/>
              <w:spacing w:line="240" w:lineRule="atLeast"/>
            </w:pPr>
            <w:r>
              <w:t>2</w:t>
            </w:r>
          </w:p>
        </w:tc>
        <w:tc>
          <w:tcPr>
            <w:tcW w:w="748" w:type="pct"/>
            <w:vAlign w:val="center"/>
          </w:tcPr>
          <w:p w:rsidR="0018722C">
            <w:pPr>
              <w:pStyle w:val="affff9"/>
              <w:topLinePunct/>
              <w:ind w:leftChars="0" w:left="0" w:rightChars="0" w:right="0" w:firstLineChars="0" w:firstLine="0"/>
              <w:spacing w:line="240" w:lineRule="atLeast"/>
            </w:pPr>
            <w:r>
              <w:t>19.4%</w:t>
            </w:r>
          </w:p>
        </w:tc>
        <w:tc>
          <w:tcPr>
            <w:tcW w:w="846" w:type="pct"/>
            <w:vAlign w:val="center"/>
          </w:tcPr>
          <w:p w:rsidR="0018722C">
            <w:pPr>
              <w:pStyle w:val="affff9"/>
              <w:topLinePunct/>
              <w:ind w:leftChars="0" w:left="0" w:rightChars="0" w:right="0" w:firstLineChars="0" w:firstLine="0"/>
              <w:spacing w:line="240" w:lineRule="atLeast"/>
            </w:pPr>
            <w:r>
              <w:t>54.6%</w:t>
            </w:r>
          </w:p>
        </w:tc>
        <w:tc>
          <w:tcPr>
            <w:tcW w:w="846" w:type="pct"/>
            <w:vAlign w:val="center"/>
          </w:tcPr>
          <w:p w:rsidR="0018722C">
            <w:pPr>
              <w:pStyle w:val="affff9"/>
              <w:topLinePunct/>
              <w:ind w:leftChars="0" w:left="0" w:rightChars="0" w:right="0" w:firstLineChars="0" w:firstLine="0"/>
              <w:spacing w:line="240" w:lineRule="atLeast"/>
            </w:pPr>
            <w:r>
              <w:t>25.0%</w:t>
            </w:r>
          </w:p>
        </w:tc>
        <w:tc>
          <w:tcPr>
            <w:tcW w:w="667" w:type="pct"/>
            <w:vAlign w:val="center"/>
          </w:tcPr>
          <w:p w:rsidR="0018722C">
            <w:pPr>
              <w:pStyle w:val="affff9"/>
              <w:topLinePunct/>
              <w:ind w:leftChars="0" w:left="0" w:rightChars="0" w:right="0" w:firstLineChars="0" w:firstLine="0"/>
              <w:spacing w:line="240" w:lineRule="atLeast"/>
            </w:pPr>
            <w:r>
              <w:t>0.9%</w:t>
            </w:r>
          </w:p>
        </w:tc>
      </w:tr>
      <w:tr>
        <w:tc>
          <w:tcPr>
            <w:tcW w:w="748" w:type="pct"/>
            <w:vAlign w:val="center"/>
          </w:tcPr>
          <w:p w:rsidR="0018722C">
            <w:pPr>
              <w:pStyle w:val="affff9"/>
              <w:topLinePunct/>
              <w:ind w:leftChars="0" w:left="0" w:rightChars="0" w:right="0" w:firstLineChars="0" w:firstLine="0"/>
              <w:spacing w:line="240" w:lineRule="atLeast"/>
            </w:pPr>
            <w:r>
              <w:t>14</w:t>
            </w:r>
          </w:p>
        </w:tc>
        <w:tc>
          <w:tcPr>
            <w:tcW w:w="317" w:type="pct"/>
            <w:vAlign w:val="center"/>
          </w:tcPr>
          <w:p w:rsidR="0018722C">
            <w:pPr>
              <w:pStyle w:val="affff9"/>
              <w:topLinePunct/>
              <w:ind w:leftChars="0" w:left="0" w:rightChars="0" w:right="0" w:firstLineChars="0" w:firstLine="0"/>
              <w:spacing w:line="240" w:lineRule="atLeast"/>
            </w:pPr>
            <w:r>
              <w:t>48</w:t>
            </w:r>
          </w:p>
        </w:tc>
        <w:tc>
          <w:tcPr>
            <w:tcW w:w="325" w:type="pct"/>
            <w:vAlign w:val="center"/>
          </w:tcPr>
          <w:p w:rsidR="0018722C">
            <w:pPr>
              <w:pStyle w:val="affff9"/>
              <w:topLinePunct/>
              <w:ind w:leftChars="0" w:left="0" w:rightChars="0" w:right="0" w:firstLineChars="0" w:firstLine="0"/>
              <w:spacing w:line="240" w:lineRule="atLeast"/>
            </w:pPr>
            <w:r>
              <w:t>95</w:t>
            </w:r>
          </w:p>
        </w:tc>
        <w:tc>
          <w:tcPr>
            <w:tcW w:w="252" w:type="pct"/>
            <w:vAlign w:val="center"/>
          </w:tcPr>
          <w:p w:rsidR="0018722C">
            <w:pPr>
              <w:pStyle w:val="affff9"/>
              <w:topLinePunct/>
              <w:ind w:leftChars="0" w:left="0" w:rightChars="0" w:right="0" w:firstLineChars="0" w:firstLine="0"/>
              <w:spacing w:line="240" w:lineRule="atLeast"/>
            </w:pPr>
            <w:r>
              <w:t>68</w:t>
            </w:r>
          </w:p>
        </w:tc>
        <w:tc>
          <w:tcPr>
            <w:tcW w:w="252" w:type="pct"/>
            <w:vAlign w:val="center"/>
          </w:tcPr>
          <w:p w:rsidR="0018722C">
            <w:pPr>
              <w:pStyle w:val="affff9"/>
              <w:topLinePunct/>
              <w:ind w:leftChars="0" w:left="0" w:rightChars="0" w:right="0" w:firstLineChars="0" w:firstLine="0"/>
              <w:spacing w:line="240" w:lineRule="atLeast"/>
            </w:pPr>
            <w:r>
              <w:t>5</w:t>
            </w:r>
          </w:p>
        </w:tc>
        <w:tc>
          <w:tcPr>
            <w:tcW w:w="748" w:type="pct"/>
            <w:vAlign w:val="center"/>
          </w:tcPr>
          <w:p w:rsidR="0018722C">
            <w:pPr>
              <w:pStyle w:val="affff9"/>
              <w:topLinePunct/>
              <w:ind w:leftChars="0" w:left="0" w:rightChars="0" w:right="0" w:firstLineChars="0" w:firstLine="0"/>
              <w:spacing w:line="240" w:lineRule="atLeast"/>
            </w:pPr>
            <w:r>
              <w:t>22.2%</w:t>
            </w:r>
          </w:p>
        </w:tc>
        <w:tc>
          <w:tcPr>
            <w:tcW w:w="846" w:type="pct"/>
            <w:vAlign w:val="center"/>
          </w:tcPr>
          <w:p w:rsidR="0018722C">
            <w:pPr>
              <w:pStyle w:val="affff9"/>
              <w:topLinePunct/>
              <w:ind w:leftChars="0" w:left="0" w:rightChars="0" w:right="0" w:firstLineChars="0" w:firstLine="0"/>
              <w:spacing w:line="240" w:lineRule="atLeast"/>
            </w:pPr>
            <w:r>
              <w:t>44.0%</w:t>
            </w:r>
          </w:p>
        </w:tc>
        <w:tc>
          <w:tcPr>
            <w:tcW w:w="846" w:type="pct"/>
            <w:vAlign w:val="center"/>
          </w:tcPr>
          <w:p w:rsidR="0018722C">
            <w:pPr>
              <w:pStyle w:val="affff9"/>
              <w:topLinePunct/>
              <w:ind w:leftChars="0" w:left="0" w:rightChars="0" w:right="0" w:firstLineChars="0" w:firstLine="0"/>
              <w:spacing w:line="240" w:lineRule="atLeast"/>
            </w:pPr>
            <w:r>
              <w:t>31.5%</w:t>
            </w:r>
          </w:p>
        </w:tc>
        <w:tc>
          <w:tcPr>
            <w:tcW w:w="667" w:type="pct"/>
            <w:vAlign w:val="center"/>
          </w:tcPr>
          <w:p w:rsidR="0018722C">
            <w:pPr>
              <w:pStyle w:val="affff9"/>
              <w:topLinePunct/>
              <w:ind w:leftChars="0" w:left="0" w:rightChars="0" w:right="0" w:firstLineChars="0" w:firstLine="0"/>
              <w:spacing w:line="240" w:lineRule="atLeast"/>
            </w:pPr>
            <w:r>
              <w:t>2.3%</w:t>
            </w:r>
          </w:p>
        </w:tc>
      </w:tr>
      <w:tr>
        <w:tc>
          <w:tcPr>
            <w:tcW w:w="748"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c>
          <w:tcPr>
            <w:tcW w:w="317" w:type="pct"/>
            <w:vAlign w:val="center"/>
            <w:tcBorders>
              <w:top w:val="single" w:sz="4" w:space="0" w:color="auto"/>
            </w:tcBorders>
          </w:tcPr>
          <w:p w:rsidR="0018722C">
            <w:pPr>
              <w:pStyle w:val="affff9"/>
              <w:topLinePunct/>
              <w:ind w:leftChars="0" w:left="0" w:rightChars="0" w:right="0" w:firstLineChars="0" w:firstLine="0"/>
              <w:spacing w:line="240" w:lineRule="atLeast"/>
            </w:pPr>
            <w:r>
              <w:t>88</w:t>
            </w:r>
          </w:p>
        </w:tc>
        <w:tc>
          <w:tcPr>
            <w:tcW w:w="325" w:type="pct"/>
            <w:vAlign w:val="center"/>
            <w:tcBorders>
              <w:top w:val="single" w:sz="4" w:space="0" w:color="auto"/>
            </w:tcBorders>
          </w:tcPr>
          <w:p w:rsidR="0018722C">
            <w:pPr>
              <w:pStyle w:val="affff9"/>
              <w:topLinePunct/>
              <w:ind w:leftChars="0" w:left="0" w:rightChars="0" w:right="0" w:firstLineChars="0" w:firstLine="0"/>
              <w:spacing w:line="240" w:lineRule="atLeast"/>
            </w:pPr>
            <w:r>
              <w:t>62</w:t>
            </w:r>
          </w:p>
        </w:tc>
        <w:tc>
          <w:tcPr>
            <w:tcW w:w="252" w:type="pct"/>
            <w:vAlign w:val="center"/>
            <w:tcBorders>
              <w:top w:val="single" w:sz="4" w:space="0" w:color="auto"/>
            </w:tcBorders>
          </w:tcPr>
          <w:p w:rsidR="0018722C">
            <w:pPr>
              <w:pStyle w:val="affff9"/>
              <w:topLinePunct/>
              <w:ind w:leftChars="0" w:left="0" w:rightChars="0" w:right="0" w:firstLineChars="0" w:firstLine="0"/>
              <w:spacing w:line="240" w:lineRule="atLeast"/>
            </w:pPr>
            <w:r>
              <w:t>28</w:t>
            </w:r>
          </w:p>
        </w:tc>
        <w:tc>
          <w:tcPr>
            <w:tcW w:w="252" w:type="pct"/>
            <w:vAlign w:val="center"/>
            <w:tcBorders>
              <w:top w:val="single" w:sz="4" w:space="0" w:color="auto"/>
            </w:tcBorders>
          </w:tcPr>
          <w:p w:rsidR="0018722C">
            <w:pPr>
              <w:pStyle w:val="affff9"/>
              <w:topLinePunct/>
              <w:ind w:leftChars="0" w:left="0" w:rightChars="0" w:right="0" w:firstLineChars="0" w:firstLine="0"/>
              <w:spacing w:line="240" w:lineRule="atLeast"/>
            </w:pPr>
            <w:r>
              <w:t>38</w:t>
            </w:r>
          </w:p>
        </w:tc>
        <w:tc>
          <w:tcPr>
            <w:tcW w:w="748" w:type="pct"/>
            <w:vAlign w:val="center"/>
            <w:tcBorders>
              <w:top w:val="single" w:sz="4" w:space="0" w:color="auto"/>
            </w:tcBorders>
          </w:tcPr>
          <w:p w:rsidR="0018722C">
            <w:pPr>
              <w:pStyle w:val="affff9"/>
              <w:topLinePunct/>
              <w:ind w:leftChars="0" w:left="0" w:rightChars="0" w:right="0" w:firstLineChars="0" w:firstLine="0"/>
              <w:spacing w:line="240" w:lineRule="atLeast"/>
            </w:pPr>
            <w:r>
              <w:t>40.7%</w:t>
            </w:r>
          </w:p>
        </w:tc>
        <w:tc>
          <w:tcPr>
            <w:tcW w:w="846" w:type="pct"/>
            <w:vAlign w:val="center"/>
            <w:tcBorders>
              <w:top w:val="single" w:sz="4" w:space="0" w:color="auto"/>
            </w:tcBorders>
          </w:tcPr>
          <w:p w:rsidR="0018722C">
            <w:pPr>
              <w:pStyle w:val="affff9"/>
              <w:topLinePunct/>
              <w:ind w:leftChars="0" w:left="0" w:rightChars="0" w:right="0" w:firstLineChars="0" w:firstLine="0"/>
              <w:spacing w:line="240" w:lineRule="atLeast"/>
            </w:pPr>
            <w:r>
              <w:t>28.7%</w:t>
            </w:r>
          </w:p>
        </w:tc>
        <w:tc>
          <w:tcPr>
            <w:tcW w:w="846" w:type="pct"/>
            <w:vAlign w:val="center"/>
            <w:tcBorders>
              <w:top w:val="single" w:sz="4" w:space="0" w:color="auto"/>
            </w:tcBorders>
          </w:tcPr>
          <w:p w:rsidR="0018722C">
            <w:pPr>
              <w:pStyle w:val="affff9"/>
              <w:topLinePunct/>
              <w:ind w:leftChars="0" w:left="0" w:rightChars="0" w:right="0" w:firstLineChars="0" w:firstLine="0"/>
              <w:spacing w:line="240" w:lineRule="atLeast"/>
            </w:pPr>
            <w:r>
              <w:t>13.0%</w:t>
            </w:r>
          </w:p>
        </w:tc>
        <w:tc>
          <w:tcPr>
            <w:tcW w:w="667" w:type="pct"/>
            <w:vAlign w:val="center"/>
            <w:tcBorders>
              <w:top w:val="single" w:sz="4" w:space="0" w:color="auto"/>
            </w:tcBorders>
          </w:tcPr>
          <w:p w:rsidR="0018722C">
            <w:pPr>
              <w:pStyle w:val="affff9"/>
              <w:topLinePunct/>
              <w:ind w:leftChars="0" w:left="0" w:rightChars="0" w:right="0" w:firstLineChars="0" w:firstLine="0"/>
              <w:spacing w:line="240" w:lineRule="atLeast"/>
            </w:pPr>
            <w:r>
              <w:t>17.6%</w:t>
            </w:r>
          </w:p>
        </w:tc>
      </w:tr>
    </w:tbl>
    <w:p w:rsidR="0018722C">
      <w:pPr>
        <w:topLinePunct/>
      </w:pPr>
      <w:r>
        <w:rPr>
          <w:rFonts w:ascii="Calibri" w:eastAsia="Calibri"/>
        </w:rPr>
        <w:t>3.</w:t>
      </w:r>
      <w:r>
        <w:t>你的数学老师课堂教学常采用什么教学方式？</w:t>
      </w:r>
      <w:r/>
      <w:r>
        <w:t>（</w:t>
      </w:r>
      <w:r w:rsidRPr="00000000">
        <w:tab/>
        <w:t>）</w:t>
      </w:r>
    </w:p>
    <w:p w:rsidR="0018722C">
      <w:pPr>
        <w:topLinePunct/>
      </w:pPr>
      <w:r>
        <w:rPr>
          <w:rFonts w:ascii="Calibri" w:eastAsia="Calibri"/>
        </w:rPr>
        <w:t>A</w:t>
      </w:r>
      <w:r>
        <w:t>、将难理解的概念或复杂的问题分解讲解</w:t>
      </w:r>
      <w:r>
        <w:rPr>
          <w:rFonts w:ascii="Calibri" w:eastAsia="Calibri"/>
        </w:rPr>
        <w:t>64</w:t>
      </w:r>
      <w:r>
        <w:rPr>
          <w:rFonts w:ascii="Calibri" w:eastAsia="Calibri"/>
        </w:rPr>
        <w:t>.</w:t>
      </w:r>
      <w:r>
        <w:rPr>
          <w:rFonts w:ascii="Calibri" w:eastAsia="Calibri"/>
        </w:rPr>
        <w:t>8%</w:t>
      </w:r>
    </w:p>
    <w:p w:rsidR="0018722C">
      <w:pPr>
        <w:topLinePunct/>
      </w:pPr>
      <w:r>
        <w:rPr>
          <w:rFonts w:ascii="Calibri" w:eastAsia="Calibri"/>
        </w:rPr>
        <w:t>B</w:t>
      </w:r>
      <w:r>
        <w:t>、分组合作学习</w:t>
      </w:r>
      <w:r>
        <w:rPr>
          <w:rFonts w:ascii="Calibri" w:eastAsia="Calibri"/>
        </w:rPr>
        <w:t>5</w:t>
      </w:r>
      <w:r>
        <w:rPr>
          <w:rFonts w:ascii="Calibri" w:eastAsia="Calibri"/>
        </w:rPr>
        <w:t>.</w:t>
      </w:r>
      <w:r>
        <w:rPr>
          <w:rFonts w:ascii="Calibri" w:eastAsia="Calibri"/>
        </w:rPr>
        <w:t>6%</w:t>
      </w:r>
    </w:p>
    <w:p w:rsidR="0018722C">
      <w:pPr>
        <w:topLinePunct/>
      </w:pPr>
      <w:r>
        <w:rPr>
          <w:rFonts w:ascii="Calibri" w:eastAsia="Calibri"/>
        </w:rPr>
        <w:t>C</w:t>
      </w:r>
      <w:r>
        <w:t>、数学课复习式教学</w:t>
      </w:r>
      <w:r>
        <w:rPr>
          <w:rFonts w:ascii="Calibri" w:eastAsia="Calibri"/>
        </w:rPr>
        <w:t>11</w:t>
      </w:r>
      <w:r>
        <w:rPr>
          <w:rFonts w:ascii="Calibri" w:eastAsia="Calibri"/>
        </w:rPr>
        <w:t>.</w:t>
      </w:r>
      <w:r>
        <w:rPr>
          <w:rFonts w:ascii="Calibri" w:eastAsia="Calibri"/>
        </w:rPr>
        <w:t>6%</w:t>
      </w:r>
    </w:p>
    <w:p w:rsidR="0018722C">
      <w:pPr>
        <w:topLinePunct/>
      </w:pPr>
      <w:r>
        <w:rPr>
          <w:rFonts w:ascii="Calibri" w:eastAsia="Calibri"/>
        </w:rPr>
        <w:t>D</w:t>
      </w:r>
      <w:r>
        <w:t>、不知道</w:t>
      </w:r>
      <w:r>
        <w:rPr>
          <w:rFonts w:ascii="Calibri" w:eastAsia="Calibri"/>
        </w:rPr>
        <w:t>18.1%</w:t>
      </w:r>
    </w:p>
    <w:p w:rsidR="0018722C">
      <w:pPr>
        <w:topLinePunct/>
      </w:pPr>
      <w:r>
        <w:t>初步分析：大多数学生希望老师采用讲授法教学，并且希望老师能够将难理解的概</w:t>
      </w:r>
      <w:r>
        <w:t>念和复杂的问题分解讲解，而这也是农村初中数学课堂教学常采用的教学模式，分组合</w:t>
      </w:r>
      <w:r>
        <w:t>作教学方式采用较少。在讲授法进行很好的基础上逐渐渗透多种教学方法，使学生慢慢适应和培养学习能力。</w:t>
      </w:r>
    </w:p>
    <w:p w:rsidR="0018722C">
      <w:pPr>
        <w:pStyle w:val="cw22"/>
        <w:topLinePunct/>
      </w:pPr>
      <w:r>
        <w:t>13. </w:t>
      </w:r>
      <w:r>
        <w:t>你觉得数学课堂上经常的气氛是</w:t>
      </w:r>
      <w:r/>
      <w:r>
        <w:t>（</w:t>
      </w:r>
      <w:r w:rsidRPr="00000000">
        <w:tab/>
        <w:t>）</w:t>
      </w:r>
    </w:p>
    <w:p w:rsidR="0018722C">
      <w:pPr>
        <w:topLinePunct/>
      </w:pPr>
      <w:r>
        <w:rPr>
          <w:rFonts w:ascii="Calibri" w:eastAsia="Calibri"/>
        </w:rPr>
        <w:t>A</w:t>
      </w:r>
      <w:r>
        <w:t>、课堂气氛活跃</w:t>
      </w:r>
      <w:r/>
      <w:r>
        <w:rPr>
          <w:rFonts w:ascii="Calibri" w:eastAsia="Calibri"/>
        </w:rPr>
        <w:t>19</w:t>
      </w:r>
      <w:r>
        <w:rPr>
          <w:rFonts w:ascii="Calibri" w:eastAsia="Calibri"/>
        </w:rPr>
        <w:t>.</w:t>
      </w:r>
      <w:r>
        <w:rPr>
          <w:rFonts w:ascii="Calibri" w:eastAsia="Calibri"/>
        </w:rPr>
        <w:t>4%</w:t>
      </w:r>
      <w:r w:rsidRPr="00000000">
        <w:tab/>
      </w:r>
      <w:r>
        <w:rPr>
          <w:rFonts w:ascii="Calibri" w:eastAsia="Calibri"/>
        </w:rPr>
        <w:t>B</w:t>
      </w:r>
      <w:r>
        <w:t>、课堂气氛一般</w:t>
      </w:r>
      <w:r/>
      <w:r>
        <w:rPr>
          <w:rFonts w:ascii="Calibri" w:eastAsia="Calibri"/>
        </w:rPr>
        <w:t>54</w:t>
      </w:r>
      <w:r>
        <w:rPr>
          <w:rFonts w:ascii="Calibri" w:eastAsia="Calibri"/>
        </w:rPr>
        <w:t>.</w:t>
      </w:r>
      <w:r>
        <w:rPr>
          <w:rFonts w:ascii="Calibri" w:eastAsia="Calibri"/>
        </w:rPr>
        <w:t>6%</w:t>
      </w:r>
    </w:p>
    <w:p w:rsidR="0018722C">
      <w:pPr>
        <w:topLinePunct/>
      </w:pPr>
      <w:r>
        <w:rPr>
          <w:rFonts w:ascii="Calibri" w:eastAsia="Calibri"/>
        </w:rPr>
        <w:t>C</w:t>
      </w:r>
      <w:r>
        <w:t>、课堂气氛死气沉沉</w:t>
      </w:r>
      <w:r>
        <w:rPr>
          <w:rFonts w:ascii="Calibri" w:eastAsia="Calibri"/>
        </w:rPr>
        <w:t>25</w:t>
      </w:r>
      <w:r>
        <w:rPr>
          <w:rFonts w:ascii="Calibri" w:eastAsia="Calibri"/>
        </w:rPr>
        <w:t>.</w:t>
      </w:r>
      <w:r>
        <w:rPr>
          <w:rFonts w:ascii="Calibri" w:eastAsia="Calibri"/>
        </w:rPr>
        <w:t>0%</w:t>
      </w:r>
    </w:p>
    <w:p w:rsidR="0018722C">
      <w:pPr>
        <w:topLinePunct/>
      </w:pPr>
      <w:r>
        <w:t>初步分析：农村初中数学课堂气氛一般占比例较大，说明我们的数学课堂气氛有待</w:t>
      </w:r>
      <w:r>
        <w:t>调整，抑扬顿挫的气氛更能激发学生的积极参与课堂活动，培养学生主动发现、探索能</w:t>
      </w:r>
      <w:r>
        <w:t>力。本题没有</w:t>
      </w:r>
      <w:r>
        <w:rPr>
          <w:rFonts w:ascii="Calibri" w:eastAsia="Calibri"/>
        </w:rPr>
        <w:t>D</w:t>
      </w:r>
      <w:r>
        <w:t>选项，有</w:t>
      </w:r>
      <w:r>
        <w:rPr>
          <w:rFonts w:ascii="Calibri" w:eastAsia="Calibri"/>
        </w:rPr>
        <w:t>2</w:t>
      </w:r>
      <w:r>
        <w:t>个学生选了</w:t>
      </w:r>
      <w:r>
        <w:rPr>
          <w:rFonts w:ascii="Calibri" w:eastAsia="Calibri"/>
        </w:rPr>
        <w:t>D</w:t>
      </w:r>
      <w:r>
        <w:t>，说明学生不注意审题或是学习态度不认真，</w:t>
      </w:r>
      <w:r w:rsidR="001852F3">
        <w:t xml:space="preserve">老师针对这部分学生需要沟通和引导，从学习态度开始转变。</w:t>
      </w:r>
    </w:p>
    <w:p w:rsidR="0018722C">
      <w:pPr>
        <w:pStyle w:val="cw22"/>
        <w:topLinePunct/>
      </w:pPr>
      <w:r>
        <w:t>14. </w:t>
      </w:r>
      <w:r>
        <w:t>你怎样看待老师的课堂提问？</w:t>
      </w:r>
      <w:r/>
      <w:r>
        <w:t>（</w:t>
      </w:r>
      <w:r w:rsidRPr="00000000">
        <w:tab/>
        <w:t>）</w:t>
      </w:r>
    </w:p>
    <w:p w:rsidR="0018722C">
      <w:pPr>
        <w:topLinePunct/>
      </w:pPr>
      <w:r>
        <w:rPr>
          <w:rFonts w:ascii="Calibri" w:eastAsia="Calibri"/>
        </w:rPr>
        <w:t>A</w:t>
      </w:r>
      <w:r>
        <w:t>、提问有难度，但能引发我对知识的深入思考和探索</w:t>
      </w:r>
      <w:r>
        <w:rPr>
          <w:rFonts w:ascii="Calibri" w:eastAsia="Calibri"/>
        </w:rPr>
        <w:t>22</w:t>
      </w:r>
      <w:r>
        <w:rPr>
          <w:rFonts w:ascii="Calibri" w:eastAsia="Calibri"/>
        </w:rPr>
        <w:t>.</w:t>
      </w:r>
      <w:r>
        <w:rPr>
          <w:rFonts w:ascii="Calibri" w:eastAsia="Calibri"/>
        </w:rPr>
        <w:t>2%</w:t>
      </w:r>
    </w:p>
    <w:p w:rsidR="0018722C">
      <w:pPr>
        <w:topLinePunct/>
      </w:pPr>
      <w:r>
        <w:rPr>
          <w:rFonts w:ascii="Calibri" w:eastAsia="Calibri"/>
        </w:rPr>
        <w:t>B</w:t>
      </w:r>
      <w:r>
        <w:t>、提的问题基本复习、记忆所学的知识点</w:t>
      </w:r>
      <w:r>
        <w:rPr>
          <w:rFonts w:ascii="Calibri" w:eastAsia="Calibri"/>
        </w:rPr>
        <w:t>44</w:t>
      </w:r>
      <w:r>
        <w:rPr>
          <w:rFonts w:ascii="Calibri" w:eastAsia="Calibri"/>
        </w:rPr>
        <w:t>.</w:t>
      </w:r>
      <w:r>
        <w:rPr>
          <w:rFonts w:ascii="Calibri" w:eastAsia="Calibri"/>
        </w:rPr>
        <w:t>0%</w:t>
      </w:r>
    </w:p>
    <w:p w:rsidR="0018722C">
      <w:pPr>
        <w:topLinePunct/>
      </w:pPr>
      <w:r>
        <w:rPr>
          <w:rFonts w:ascii="Calibri" w:eastAsia="Calibri"/>
        </w:rPr>
        <w:t>C</w:t>
      </w:r>
      <w:r>
        <w:t>、提问不能引起我的学习兴趣</w:t>
      </w:r>
      <w:r>
        <w:rPr>
          <w:rFonts w:ascii="Calibri" w:eastAsia="Calibri"/>
        </w:rPr>
        <w:t>31</w:t>
      </w:r>
      <w:r>
        <w:rPr>
          <w:rFonts w:ascii="Calibri" w:eastAsia="Calibri"/>
        </w:rPr>
        <w:t>.</w:t>
      </w:r>
      <w:r>
        <w:rPr>
          <w:rFonts w:ascii="Calibri" w:eastAsia="Calibri"/>
        </w:rPr>
        <w:t>5%</w:t>
      </w:r>
    </w:p>
    <w:p w:rsidR="0018722C">
      <w:pPr>
        <w:topLinePunct/>
      </w:pPr>
      <w:r>
        <w:t>初步分析：教师的提问倾向于对基本知识的复习和检验所学知识点的掌握情况，说</w:t>
      </w:r>
      <w:r>
        <w:t>明农村初中学生的课堂教学还是侧重于基本知识与技能的掌握，可能正是由于农村学</w:t>
      </w:r>
      <w:r>
        <w:t>生</w:t>
      </w:r>
    </w:p>
    <w:p w:rsidR="0018722C">
      <w:pPr>
        <w:topLinePunct/>
      </w:pPr>
      <w:r>
        <w:rPr>
          <w:rFonts w:cstheme="minorBidi" w:hAnsiTheme="minorHAnsi" w:eastAsiaTheme="minorHAnsi" w:asciiTheme="minorHAnsi"/>
        </w:rPr>
        <w:t>19</w:t>
      </w:r>
    </w:p>
    <w:p w:rsidR="0018722C">
      <w:pPr>
        <w:topLinePunct/>
      </w:pPr>
      <w:r>
        <w:t>数学基础差的原因。如何在巩固基础的同时，也能加入引发学生进行数学思考和问题解</w:t>
      </w:r>
      <w:r>
        <w:t>决的教学过程，这值得我们一线教师探索和尝试。本题没有</w:t>
      </w:r>
      <w:r>
        <w:rPr>
          <w:rFonts w:ascii="Calibri" w:eastAsia="Calibri"/>
        </w:rPr>
        <w:t>D</w:t>
      </w:r>
      <w:r>
        <w:t>选项，有</w:t>
      </w:r>
      <w:r>
        <w:rPr>
          <w:rFonts w:ascii="Calibri" w:eastAsia="Calibri"/>
        </w:rPr>
        <w:t>5</w:t>
      </w:r>
      <w:r>
        <w:t>个学生选了</w:t>
      </w:r>
      <w:r>
        <w:rPr>
          <w:rFonts w:ascii="Calibri" w:eastAsia="Calibri"/>
        </w:rPr>
        <w:t>D</w:t>
      </w:r>
      <w:r>
        <w:t>，</w:t>
      </w:r>
      <w:r>
        <w:t>说明学生不注意审题或是学习态度不认真，老师针对这部分学生需要沟通和引导，从学习态度开始转变。</w:t>
      </w:r>
    </w:p>
    <w:p w:rsidR="0018722C">
      <w:pPr>
        <w:pStyle w:val="cw22"/>
        <w:topLinePunct/>
      </w:pPr>
      <w:r>
        <w:t>15. </w:t>
      </w:r>
      <w:r>
        <w:t>你对数学老师课堂教学有什么建议？</w:t>
      </w:r>
      <w:r/>
      <w:r>
        <w:t>（</w:t>
      </w:r>
      <w:r w:rsidRPr="00000000">
        <w:tab/>
        <w:t>）</w:t>
      </w:r>
    </w:p>
    <w:p w:rsidR="0018722C">
      <w:pPr>
        <w:topLinePunct/>
      </w:pPr>
      <w:r>
        <w:rPr>
          <w:rFonts w:ascii="Calibri" w:eastAsia="Calibri"/>
        </w:rPr>
        <w:t>A</w:t>
      </w:r>
      <w:r>
        <w:t>、要求老师讲授多一点，并简单易懂</w:t>
      </w:r>
      <w:r>
        <w:rPr>
          <w:rFonts w:ascii="Calibri" w:eastAsia="Calibri"/>
        </w:rPr>
        <w:t>40</w:t>
      </w:r>
      <w:r>
        <w:rPr>
          <w:rFonts w:ascii="Calibri" w:eastAsia="Calibri"/>
        </w:rPr>
        <w:t>.</w:t>
      </w:r>
      <w:r>
        <w:rPr>
          <w:rFonts w:ascii="Calibri" w:eastAsia="Calibri"/>
        </w:rPr>
        <w:t>7%</w:t>
      </w:r>
    </w:p>
    <w:p w:rsidR="0018722C">
      <w:pPr>
        <w:topLinePunct/>
      </w:pPr>
      <w:r>
        <w:rPr>
          <w:rFonts w:ascii="Calibri" w:eastAsia="Calibri"/>
        </w:rPr>
        <w:t>B</w:t>
      </w:r>
      <w:r>
        <w:t>、希望老师多给时间我们独立思考和探讨问题</w:t>
      </w:r>
      <w:r>
        <w:rPr>
          <w:rFonts w:ascii="Calibri" w:eastAsia="Calibri"/>
        </w:rPr>
        <w:t>28</w:t>
      </w:r>
      <w:r>
        <w:rPr>
          <w:rFonts w:ascii="Calibri" w:eastAsia="Calibri"/>
        </w:rPr>
        <w:t>.</w:t>
      </w:r>
      <w:r>
        <w:rPr>
          <w:rFonts w:ascii="Calibri" w:eastAsia="Calibri"/>
        </w:rPr>
        <w:t>7%</w:t>
      </w:r>
    </w:p>
    <w:p w:rsidR="0018722C">
      <w:pPr>
        <w:topLinePunct/>
      </w:pPr>
      <w:r>
        <w:rPr>
          <w:rFonts w:ascii="Calibri" w:eastAsia="Calibri"/>
        </w:rPr>
        <w:t>C</w:t>
      </w:r>
      <w:r>
        <w:t>、教学很好不用建议</w:t>
      </w:r>
      <w:r>
        <w:rPr>
          <w:rFonts w:ascii="Calibri" w:eastAsia="Calibri"/>
        </w:rPr>
        <w:t>13</w:t>
      </w:r>
      <w:r>
        <w:rPr>
          <w:rFonts w:ascii="Calibri" w:eastAsia="Calibri"/>
        </w:rPr>
        <w:t>.</w:t>
      </w:r>
      <w:r>
        <w:rPr>
          <w:rFonts w:ascii="Calibri" w:eastAsia="Calibri"/>
        </w:rPr>
        <w:t>0%</w:t>
      </w:r>
    </w:p>
    <w:p w:rsidR="0018722C">
      <w:pPr>
        <w:topLinePunct/>
      </w:pPr>
      <w:r>
        <w:rPr>
          <w:rFonts w:ascii="Calibri" w:eastAsia="Calibri"/>
        </w:rPr>
        <w:t>D</w:t>
      </w:r>
      <w:r>
        <w:t>、其他建议</w:t>
      </w:r>
      <w:r>
        <w:rPr>
          <w:rFonts w:ascii="Calibri" w:eastAsia="Calibri"/>
        </w:rPr>
        <w:t>17</w:t>
      </w:r>
      <w:r>
        <w:rPr>
          <w:rFonts w:ascii="Calibri" w:eastAsia="Calibri"/>
        </w:rPr>
        <w:t>.</w:t>
      </w:r>
      <w:r>
        <w:rPr>
          <w:rFonts w:ascii="Calibri" w:eastAsia="Calibri"/>
        </w:rPr>
        <w:t>6%</w:t>
      </w:r>
    </w:p>
    <w:p w:rsidR="0018722C">
      <w:pPr>
        <w:topLinePunct/>
      </w:pPr>
      <w:r>
        <w:t>初步分析：从大多学生希望老师讲授多一点，并简单易懂，可以看出教师课堂教学</w:t>
      </w:r>
      <w:r>
        <w:t>多半使用的教学方法是讲授法。有些学生也需要独立思考的时间。从“教学很好不用建</w:t>
      </w:r>
      <w:r>
        <w:t>议”所占比例</w:t>
      </w:r>
      <w:r>
        <w:rPr>
          <w:rFonts w:ascii="Calibri" w:hAnsi="Calibri" w:eastAsia="Calibri"/>
        </w:rPr>
        <w:t>13</w:t>
      </w:r>
      <w:r>
        <w:rPr>
          <w:rFonts w:ascii="Calibri" w:hAnsi="Calibri" w:eastAsia="Calibri"/>
        </w:rPr>
        <w:t>.</w:t>
      </w:r>
      <w:r>
        <w:rPr>
          <w:rFonts w:ascii="Calibri" w:hAnsi="Calibri" w:eastAsia="Calibri"/>
        </w:rPr>
        <w:t>0%</w:t>
      </w:r>
      <w:r>
        <w:t>这一点可以看出农村初中数学课堂教学还是很值得研究和追求更好的有效的数学课堂教学。</w:t>
      </w:r>
    </w:p>
    <w:p w:rsidR="0018722C">
      <w:pPr>
        <w:pStyle w:val="Heading3"/>
        <w:topLinePunct/>
        <w:ind w:left="200" w:hangingChars="200" w:hanging="200"/>
      </w:pPr>
      <w:bookmarkStart w:id="537369" w:name="_Toc686537369"/>
      <w:bookmarkStart w:name="_TOC_250030" w:id="51"/>
      <w:bookmarkEnd w:id="51"/>
      <w:r>
        <w:t>3.3.2</w:t>
      </w:r>
      <w:r>
        <w:t xml:space="preserve"> </w:t>
      </w:r>
      <w:r w:rsidRPr="00DB64CE">
        <w:t>教师方面访谈情况</w:t>
      </w:r>
      <w:bookmarkEnd w:id="537369"/>
    </w:p>
    <w:p w:rsidR="0018722C">
      <w:pPr>
        <w:topLinePunct/>
      </w:pPr>
      <w:r>
        <w:t>笔者走访了三所农村初级中学，并与三所农村初级中学的</w:t>
      </w:r>
      <w:r>
        <w:rPr>
          <w:rFonts w:ascii="Calibri" w:eastAsia="Calibri"/>
        </w:rPr>
        <w:t>12</w:t>
      </w:r>
      <w:r>
        <w:t>名数学教师一对一进</w:t>
      </w:r>
      <w:r>
        <w:t>行关于农村中学数学课堂教学及学生数学学习情况的访谈，三所学校访谈的结果</w:t>
      </w:r>
      <w:r>
        <w:t>（</w:t>
      </w:r>
      <w:r>
        <w:t>附录三</w:t>
      </w:r>
      <w:r>
        <w:t>）</w:t>
      </w:r>
      <w:r>
        <w:t>总结如下。</w:t>
      </w:r>
    </w:p>
    <w:p w:rsidR="0018722C">
      <w:pPr>
        <w:topLinePunct/>
      </w:pPr>
      <w:r>
        <w:t>第一，农村学校数学学科教学现状。学生一届比一届基础差，学生们的学习积极性</w:t>
      </w:r>
      <w:r>
        <w:t>比较弱，学生觉得数学学习很困难，没有坚强克服困难的毅力和勇气，加之学生们几乎</w:t>
      </w:r>
      <w:r>
        <w:t>都有手机，爱玩手机现象较普遍，学生受手机通信、网络游戏等影响较深，导致很多学</w:t>
      </w:r>
      <w:r>
        <w:t>生不爱学习或是学习态度很随意，加之很多家长把孩子送往县城中学读书，农村学校的生源减少，而留在农村学校的学生基础较差逐渐教师的教学的激情呈下滑趋势。</w:t>
      </w:r>
    </w:p>
    <w:p w:rsidR="0018722C">
      <w:pPr>
        <w:topLinePunct/>
      </w:pPr>
      <w:r>
        <w:t>第二，影响数学课堂有效教学的因素的几个方面。学生数学主观努力程度低、家长</w:t>
      </w:r>
      <w:r>
        <w:t>对孩子学习的关注很少、孩子养成贪玩厌学的习惯很严重、部分学生纪律很差、师的课</w:t>
      </w:r>
      <w:r>
        <w:t>前的教学准备是否精心设计，教师自身是否具备一定课堂教学技巧或是否能结合实际课</w:t>
      </w:r>
      <w:r>
        <w:t>堂恰当采用师生、生生互动技巧，教师是否有敏锐的洞察力及时了解我们的学生等因素影响着数学课堂有效教学。</w:t>
      </w:r>
    </w:p>
    <w:p w:rsidR="0018722C">
      <w:pPr>
        <w:topLinePunct/>
      </w:pPr>
      <w:r>
        <w:t>第三，数学课堂教学中，学生进行自主、合作、探究的学习活动情况。学生进行自</w:t>
      </w:r>
      <w:r>
        <w:t>主、合作、探究的学习活动的效果很差，其表现在有的学生不进行自主学习，有的学</w:t>
      </w:r>
      <w:r>
        <w:t>生</w:t>
      </w:r>
    </w:p>
    <w:p w:rsidR="0018722C">
      <w:pPr>
        <w:topLinePunct/>
      </w:pPr>
      <w:r>
        <w:rPr>
          <w:rFonts w:cstheme="minorBidi" w:hAnsiTheme="minorHAnsi" w:eastAsiaTheme="minorHAnsi" w:asciiTheme="minorHAnsi" w:ascii="Calibri"/>
        </w:rPr>
        <w:t>20</w:t>
      </w:r>
    </w:p>
    <w:p w:rsidR="0018722C">
      <w:pPr>
        <w:topLinePunct/>
      </w:pPr>
      <w:r>
        <w:t>做小动作影响他人学习，有的同学有自主学习，但因基础较差又没有一定的学习方法，</w:t>
      </w:r>
      <w:r w:rsidR="001852F3">
        <w:t xml:space="preserve">自主学习花的时间较多而且学起来很吃力。</w:t>
      </w:r>
    </w:p>
    <w:p w:rsidR="0018722C">
      <w:pPr>
        <w:topLinePunct/>
      </w:pPr>
      <w:r>
        <w:t>第四，初中数学各专题的教学中，教学特色、教学模式的采用。对于数学概念教学</w:t>
      </w:r>
      <w:r>
        <w:t>我常采用讲授法，把概念讲解清楚易于学生理解，但似乎只有一部分同学愿意学习和认</w:t>
      </w:r>
      <w:r>
        <w:t>真学习，对于命题类型的教学常采用师生对话式教学模式，通过提问、引导学生思考回</w:t>
      </w:r>
      <w:r>
        <w:t>答，参与的学生很少，命题的证明对学生来说比较困难，对于概率统计教学采用合作学习教学模式，小组通过做游戏来体验概率和统计的相关知识。</w:t>
      </w:r>
    </w:p>
    <w:p w:rsidR="0018722C">
      <w:pPr>
        <w:topLinePunct/>
      </w:pPr>
      <w:r>
        <w:t>第五，数学课堂教学中教师对学习评价情况。教学过程中对学生回答问题给以一定的评价，主要还是通过老师的课堂教学讲解和分析。</w:t>
      </w:r>
    </w:p>
    <w:p w:rsidR="0018722C">
      <w:pPr>
        <w:topLinePunct/>
      </w:pPr>
      <w:r>
        <w:t>第六，学校鼓励教师进行教学研究方面。我校在鼓励教师进行教学研究方面的奖励</w:t>
      </w:r>
      <w:r>
        <w:t>措施较少，教师主动参与教育科学研究更是少见，没有形成教师做教育科学研究的氛围，</w:t>
      </w:r>
      <w:r w:rsidR="001852F3">
        <w:t xml:space="preserve">学校的组织教师团队建设力度不够。</w:t>
      </w:r>
    </w:p>
    <w:p w:rsidR="0018722C">
      <w:pPr>
        <w:topLinePunct/>
      </w:pPr>
      <w:r>
        <w:t>第七，教师评价方面。教师评价方案主要是通过年度考核，其中包括教师参加课堂</w:t>
      </w:r>
      <w:r>
        <w:t>教学评比情况、撰写教学论文情况以及科研情况等，但学校在组织教师参与或发起教师</w:t>
      </w:r>
      <w:r>
        <w:t>参与教学评比、撰写教学论文及科研等的力度很小，教师评价方案机制不健全，不能很好促进教师专业成长。</w:t>
      </w:r>
    </w:p>
    <w:p w:rsidR="0018722C">
      <w:pPr>
        <w:topLinePunct/>
      </w:pPr>
      <w:r>
        <w:t>第八，教师对我省初中毕业升学数学考试试题评价。我省初中毕业升学考试数学卷</w:t>
      </w:r>
      <w:r>
        <w:t>试题简单题和难题的难度系数相差太大，这个现象从侧面反映了我省学生数学成绩可能</w:t>
      </w:r>
      <w:r>
        <w:t>呈现两极分化严重。对于农村学校学生来说最后两个大题太难，平时学生多半只解第一</w:t>
      </w:r>
      <w:r>
        <w:t>小问，平时复习课中像第</w:t>
      </w:r>
      <w:r>
        <w:rPr>
          <w:rFonts w:ascii="Calibri" w:eastAsia="Calibri"/>
        </w:rPr>
        <w:t>23</w:t>
      </w:r>
      <w:r>
        <w:t>、</w:t>
      </w:r>
      <w:r>
        <w:rPr>
          <w:rFonts w:ascii="Calibri" w:eastAsia="Calibri"/>
        </w:rPr>
        <w:t>24</w:t>
      </w:r>
      <w:r>
        <w:t>题这样类型的题型训练得较少，这样的教学安排也是结合学生的实际情况而定的。</w:t>
      </w:r>
    </w:p>
    <w:p w:rsidR="0018722C">
      <w:pPr>
        <w:pStyle w:val="Heading2"/>
        <w:topLinePunct/>
        <w:ind w:left="171" w:hangingChars="171" w:hanging="171"/>
      </w:pPr>
      <w:bookmarkStart w:id="537370" w:name="_Toc686537370"/>
      <w:bookmarkStart w:name="_TOC_250029" w:id="52"/>
      <w:bookmarkStart w:name="3.4农村初中数学课堂有效教学的影响因素分析 " w:id="53"/>
      <w:r>
        <w:t>3.4</w:t>
      </w:r>
      <w:r>
        <w:t xml:space="preserve"> </w:t>
      </w:r>
      <w:r/>
      <w:bookmarkEnd w:id="53"/>
      <w:bookmarkEnd w:id="52"/>
      <w:r>
        <w:t>农村初中数学课堂有效教学的影响因素分析</w:t>
      </w:r>
      <w:bookmarkEnd w:id="537370"/>
    </w:p>
    <w:p w:rsidR="0018722C">
      <w:pPr>
        <w:topLinePunct/>
      </w:pPr>
      <w:r>
        <w:t>通过对学生问卷调查以及与数学教师的访谈，我们发现了农村初中数学教学中出现的问题总结如下。</w:t>
      </w:r>
    </w:p>
    <w:p w:rsidR="0018722C">
      <w:pPr>
        <w:pStyle w:val="Heading3"/>
        <w:topLinePunct/>
        <w:ind w:left="200" w:hangingChars="200" w:hanging="200"/>
      </w:pPr>
      <w:bookmarkStart w:id="537371" w:name="_Toc686537371"/>
      <w:r>
        <w:t>3.4.1</w:t>
      </w:r>
      <w:r>
        <w:t xml:space="preserve"> </w:t>
      </w:r>
      <w:r>
        <w:t>学Th</w:t>
      </w:r>
      <w:r>
        <w:t>层面对农村初中数学课堂有效教学的影响</w:t>
      </w:r>
      <w:bookmarkEnd w:id="537371"/>
    </w:p>
    <w:p w:rsidR="0018722C">
      <w:pPr>
        <w:topLinePunct/>
      </w:pPr>
      <w:r>
        <w:t>首先，有些学生在学习缺乏主观能动性。学生没有形成主动学习意识，也不知道为</w:t>
      </w:r>
      <w:r>
        <w:t>何学习，再加上农村家庭的孩子相对较多，父母忙于工作忽视孩子的学习，加之父母的</w:t>
      </w:r>
      <w:r>
        <w:t>文化程度较低不足以辅导孩子的课后学习。长此以往学生养成不良学习习惯，例如数</w:t>
      </w:r>
      <w:r>
        <w:t>学</w:t>
      </w:r>
    </w:p>
    <w:p w:rsidR="0018722C">
      <w:pPr>
        <w:topLinePunct/>
      </w:pPr>
      <w:r>
        <w:rPr>
          <w:rFonts w:cstheme="minorBidi" w:hAnsiTheme="minorHAnsi" w:eastAsiaTheme="minorHAnsi" w:asciiTheme="minorHAnsi"/>
        </w:rPr>
        <w:t>21</w:t>
      </w:r>
    </w:p>
    <w:p w:rsidR="0018722C">
      <w:pPr>
        <w:topLinePunct/>
      </w:pPr>
      <w:r>
        <w:t>学习态度不明确，对待数学作业态度不够重视，课堂表现不积极，个人主观努力很低等，</w:t>
      </w:r>
      <w:r>
        <w:t>学生不良学习习惯严重影响了学生学习数学的效率。课堂教学的有效性是需要通过学生的主观能动性的学习来体现的。然而，学生却表现出了缺乏学习动机，表现为学生厌学或对待学习持无所谓的态度，学生极少主动学习。学生不喜欢回答教师的问题，喜欢回</w:t>
      </w:r>
      <w:r>
        <w:t>答与课堂无关生活中的问题。学生的学习动机和兴趣影响了初中数学课堂教学的有效</w:t>
      </w:r>
      <w:r>
        <w:t>性。数学的学习内容之间连贯性很强，学生要有效地长期进行不断积累的学习，学习动</w:t>
      </w:r>
      <w:r>
        <w:t>机是必不可少的。数学学习过程中学生应注重培养自己的数学学习动机，学生缺乏学习的兴趣，缺乏求知的欲望，学习是很难长久维持的，学习动机的激发对教学活动至关重要。</w:t>
      </w:r>
    </w:p>
    <w:p w:rsidR="0018722C">
      <w:pPr>
        <w:topLinePunct/>
      </w:pPr>
      <w:r>
        <w:t>其次，学生没有一定数学学习方法，学生课外学习较少，独立学习能力差，遇到困</w:t>
      </w:r>
      <w:r>
        <w:t>难容易放弃，也不会有效利用同学、教师这些学习资源来帮助自己的数学学习，学生的自我学习意识没有形成影响课堂教学的有效性。</w:t>
      </w:r>
    </w:p>
    <w:p w:rsidR="0018722C">
      <w:pPr>
        <w:topLinePunct/>
      </w:pPr>
      <w:r>
        <w:t>再次，学生的课堂表现不积极，师生、生生之间的合作精神和合作能力缺乏。学生</w:t>
      </w:r>
      <w:r>
        <w:t>几乎很少进行合作学习、也不知道如何合作学习，还停留在传统的学习模式之中，师生</w:t>
      </w:r>
      <w:r>
        <w:t>之间的交流、合作、探讨较少，学生还是习惯性的以听为主，认为教师是权威。有些教</w:t>
      </w:r>
      <w:r>
        <w:t>师也有组织小组合作学习，仅仅是把学生分到了小组中，让学生进行小组合作学习，但是并没有考虑到学生能力和性格之间的差异，也没有协调好小组成员之间的学习关系，</w:t>
      </w:r>
      <w:r>
        <w:t>如果一个小组中的成员没有互帮互助、团队合作学习共同进步的精神，就不能很好完成</w:t>
      </w:r>
      <w:r>
        <w:t>小组任务的情况，最终导致合作学习失效。其次，在整个合作学习过程中，教室里的声</w:t>
      </w:r>
      <w:r>
        <w:t>音非常吵，学生相互之间不是在讨论问题而是借此机会聊天、嬉戏，反而严重影响课堂的有效教学。因此教师应注意观察学生的学习行为变化，有效的引导学生进行小组合作学习。</w:t>
      </w:r>
    </w:p>
    <w:p w:rsidR="0018722C">
      <w:pPr>
        <w:pStyle w:val="Heading3"/>
        <w:topLinePunct/>
        <w:ind w:left="200" w:hangingChars="200" w:hanging="200"/>
      </w:pPr>
      <w:bookmarkStart w:id="537372" w:name="_Toc686537372"/>
      <w:bookmarkStart w:name="_TOC_250028" w:id="54"/>
      <w:bookmarkEnd w:id="54"/>
      <w:r>
        <w:t>3.4.2</w:t>
      </w:r>
      <w:r>
        <w:t xml:space="preserve"> </w:t>
      </w:r>
      <w:r>
        <w:t>教师层面对农村初中数学课堂有效教学的影响</w:t>
      </w:r>
      <w:bookmarkEnd w:id="537372"/>
    </w:p>
    <w:p w:rsidR="0018722C">
      <w:pPr>
        <w:topLinePunct/>
      </w:pPr>
      <w:r>
        <w:t>其一，教师树立的有效教学理念影响农村初中数学课堂教学的有效性。虽然农村学</w:t>
      </w:r>
      <w:r>
        <w:t>生数学基础很差，但老师不应该在教学或教育学生过程中遇到各种阻碍而选择逐渐放</w:t>
      </w:r>
      <w:r>
        <w:t>弃。作为农村教师更应该通过学习相关教育教学理论来指导教育教学实践，坚持教师专</w:t>
      </w:r>
      <w:r>
        <w:t>业标准的基本理念：“教师职业道德为先，以学生发展为本，一个人能力发展为重，终</w:t>
      </w:r>
      <w:r>
        <w:t>坚持身学习”。教师在教学过程中，加强师生沟通与合作，经常反思学生与自我发展。</w:t>
      </w:r>
      <w:r>
        <w:t>其二，教师没有很好利用情境导入激发学生学习意愿和兴趣。近几年，许多老师</w:t>
      </w:r>
      <w:r>
        <w:t>或</w:t>
      </w:r>
    </w:p>
    <w:p w:rsidR="0018722C">
      <w:pPr>
        <w:topLinePunct/>
      </w:pPr>
      <w:r>
        <w:rPr>
          <w:rFonts w:cstheme="minorBidi" w:hAnsiTheme="minorHAnsi" w:eastAsiaTheme="minorHAnsi" w:asciiTheme="minorHAnsi" w:ascii="Calibri"/>
        </w:rPr>
        <w:t>22</w:t>
      </w:r>
    </w:p>
    <w:p w:rsidR="0018722C">
      <w:pPr>
        <w:topLinePunct/>
      </w:pPr>
      <w:r>
        <w:t>专家研究了如何提高课堂教学效果，从课堂教学的各个环节入手，例如课堂导入、教学</w:t>
      </w:r>
      <w:r>
        <w:t>方法、教学模式、教学评价等方面做了许多理论与实践研究。然而农村学校老师对情境教学、教学方法、教学模式、教学评价等的理解较片面，没有很好的作用于实践教学，</w:t>
      </w:r>
      <w:r>
        <w:t>当学生的情况每况愈下时老师也越来越不知所措，也没有找到自己学习或教学过程中存在的问题。最终导致教学水平低下。</w:t>
      </w:r>
    </w:p>
    <w:p w:rsidR="0018722C">
      <w:pPr>
        <w:topLinePunct/>
      </w:pPr>
      <w:r>
        <w:t>其三，教师缺乏课堂有效管理影响农村初中数学课堂教学有效性。教学过程的各个环节既相互独立有相互影响，有效的课堂管理建立在师生能够有效的教与学的基础上，</w:t>
      </w:r>
      <w:r>
        <w:t>教师通过开展有效班级的课堂教学活动，学生都沉浸在追求知识的学海之中时，师生为</w:t>
      </w:r>
      <w:r>
        <w:t>了达成共同的教学目标而努力奋斗，与此同时教师对课堂教与学的行为加以管理和引导，从而更有利于形成良好的课堂氛围。</w:t>
      </w:r>
    </w:p>
    <w:p w:rsidR="0018722C">
      <w:pPr>
        <w:topLinePunct/>
      </w:pPr>
      <w:r>
        <w:t>其四，教师对“学困生”关注和指导不够影响农村初中数学课堂教学有效性。农村</w:t>
      </w:r>
      <w:r>
        <w:t>学校“学困生”占的比重较大，老师一味关注几个学习成绩稍微好的学生，把期望寄托</w:t>
      </w:r>
      <w:r>
        <w:t>在少数学生的身上，这对“学困生”的成长不利，甚至可能导致“学困生”出现违反学校规章制度的情况，对课堂教学的顺利开展造成严重影响。</w:t>
      </w:r>
    </w:p>
    <w:p w:rsidR="0018722C">
      <w:pPr>
        <w:topLinePunct/>
      </w:pPr>
      <w:r>
        <w:t>其五，教师的教学评价结构单一。据我所知，农村学校教师对学生学习评价和教师</w:t>
      </w:r>
      <w:r>
        <w:t>自身的教学评价没有形成一定的体系，例如，老师针对课堂上学生的回答没有站在学生</w:t>
      </w:r>
      <w:r>
        <w:t>思维角度去分析学生回答、给予建议，对学生的形成性评价、总结性评价较随意，学生</w:t>
      </w:r>
      <w:r>
        <w:t>作业批改不及时等。教师教学评价过程中以学生为主体的评价细节做得不充分，影响教师课堂教学的有效性。</w:t>
      </w:r>
    </w:p>
    <w:p w:rsidR="0018722C">
      <w:pPr>
        <w:topLinePunct/>
      </w:pPr>
      <w:r>
        <w:t>其六，教师教学反思不够深入。教师课堂教学之后对自己课堂教学过程中出现的问</w:t>
      </w:r>
      <w:r>
        <w:t>题或存在的不足之处，没有深入反思总结和记录。</w:t>
      </w:r>
    </w:p>
    <w:p w:rsidR="0018722C">
      <w:pPr>
        <w:topLinePunct/>
      </w:pPr>
      <w:r>
        <w:rPr>
          <w:rFonts w:cstheme="minorBidi" w:hAnsiTheme="minorHAnsi" w:eastAsiaTheme="minorHAnsi" w:asciiTheme="minorHAnsi"/>
        </w:rPr>
        <w:t>23</w:t>
      </w:r>
    </w:p>
    <w:p w:rsidR="0018722C">
      <w:pPr>
        <w:topLinePunct/>
      </w:pPr>
      <w:r>
        <w:rPr>
          <w:rFonts w:cstheme="minorBidi" w:hAnsiTheme="minorHAnsi" w:eastAsiaTheme="minorHAnsi" w:asciiTheme="minorHAnsi" w:ascii="Calibri"/>
        </w:rPr>
        <w:t>24</w:t>
      </w:r>
    </w:p>
    <w:p w:rsidR="0018722C">
      <w:pPr>
        <w:pStyle w:val="Heading1"/>
        <w:topLinePunct/>
      </w:pPr>
      <w:bookmarkStart w:id="537373" w:name="_Toc686537373"/>
      <w:bookmarkStart w:name="_TOC_250027" w:id="55"/>
      <w:bookmarkStart w:name="第四章 农村初中数学课堂有效教学的策略探讨 " w:id="56"/>
      <w:r/>
      <w:bookmarkEnd w:id="55"/>
      <w:r>
        <w:t>第四章</w:t>
      </w:r>
      <w:r>
        <w:t xml:space="preserve">  </w:t>
      </w:r>
      <w:r w:rsidRPr="00DB64CE">
        <w:t>农村初中数学课堂有效教学的策略探讨</w:t>
      </w:r>
      <w:bookmarkEnd w:id="537373"/>
    </w:p>
    <w:p w:rsidR="0018722C">
      <w:pPr>
        <w:topLinePunct/>
      </w:pPr>
      <w:r>
        <w:t>笔者查阅有关有效教学策略的研究发现，有效教学策略包括从备课到上课，再到评</w:t>
      </w:r>
      <w:r>
        <w:t>价，教学流程的各个环节都具有相应策略，其实质是对教师教学行为及学生学习动机的</w:t>
      </w:r>
      <w:r>
        <w:t>研究，改进教师的课堂教学行为，激发学生的学习动机，进而促进学生的有效学习；还</w:t>
      </w:r>
      <w:r>
        <w:t>有些学者从学生的角度出发，提出了关注学生的学习策略，针对较低层次学生采用基本</w:t>
      </w:r>
      <w:r>
        <w:t>技能策略，针对较高层次学生采用解决问题策略、合作学习的策略等有效教学策略。但</w:t>
      </w:r>
      <w:r>
        <w:t>一线教师对这些教学策略领会和应用相对较少，特别是偏远农村学校教师研究有效教学</w:t>
      </w:r>
      <w:r>
        <w:t>策略及实施则更少。结合农村初中教学实际情况，笔者通过对农村学校学生的问卷调查、</w:t>
      </w:r>
      <w:r>
        <w:t>一线学校实际课堂观察、有效教学案例分析和教师访谈记录中发现并分析了影响初中数学课堂有效教学的因素，在此尝试提出针对海南省农村初中数学课堂有效教学的策略。</w:t>
      </w:r>
    </w:p>
    <w:p w:rsidR="0018722C">
      <w:pPr>
        <w:pStyle w:val="Heading2"/>
        <w:topLinePunct/>
        <w:ind w:left="171" w:hangingChars="171" w:hanging="171"/>
      </w:pPr>
      <w:bookmarkStart w:id="537374" w:name="_Toc686537374"/>
      <w:bookmarkStart w:name="_TOC_250026" w:id="57"/>
      <w:bookmarkStart w:name="4.1数学教师应树立课堂有效教学的理念 " w:id="58"/>
      <w:r>
        <w:t>4.1</w:t>
      </w:r>
      <w:r>
        <w:t xml:space="preserve"> </w:t>
      </w:r>
      <w:r/>
      <w:bookmarkEnd w:id="58"/>
      <w:bookmarkEnd w:id="57"/>
      <w:r>
        <w:t>数学教师应树立课堂有效教学的理念</w:t>
      </w:r>
      <w:bookmarkEnd w:id="537374"/>
    </w:p>
    <w:p w:rsidR="0018722C">
      <w:pPr>
        <w:topLinePunct/>
      </w:pPr>
      <w:r>
        <w:t>教师应树立有效教学的理念，可以从一下几个方面来要求自己。首先，教师应坚持不断学习，扎实自己的专业发展，探索适合所教学生的教学方法，同行之间互相探讨、</w:t>
      </w:r>
      <w:r>
        <w:t>学习有利于教学的方式方法。其次，从师生关系发展方面来看，教师应该关心爱护学生，</w:t>
      </w:r>
      <w:r>
        <w:t>教师为人师表，率先以诚信、公平对待每一个学生，关心学生的个性发展，做学生的良</w:t>
      </w:r>
      <w:r>
        <w:t>师益友。再次，教师应不断提高自己了解学生的能力，了解学生的学习心理、成长过程</w:t>
      </w:r>
      <w:r>
        <w:t>中可能伴随的不稳定情绪，帮助学生解决学习上和生活中的困惑，引导学生逐渐形成稳</w:t>
      </w:r>
      <w:r>
        <w:t>定的情绪以及良好的学习习惯。有效教学的理念的实质是促进教育事业更好的发展，在</w:t>
      </w:r>
      <w:r>
        <w:t>教育教学的实践中不断探索有效教学的方式方法，形成有效教学策略，不断有效作用于实践教学，这是我们教师坚持不懈的追求。</w:t>
      </w:r>
    </w:p>
    <w:p w:rsidR="0018722C">
      <w:pPr>
        <w:topLinePunct/>
      </w:pPr>
      <w:r>
        <w:t>笔者根据在农村初中学校调查了解到农村学校的教学现状是许多学生去城里上学，</w:t>
      </w:r>
      <w:r>
        <w:t>剩下的学生基础差，贪玩、厌学相对较多，教师有效教学理念渐渐也变淡了，教学出现</w:t>
      </w:r>
      <w:r>
        <w:t>随意性或是在唱独角戏。随着教师年龄的增加以及教学现状糟糕的情形积淀已久，教师</w:t>
      </w:r>
      <w:r>
        <w:t>教学观念和行为转变想必也是艰难和痛苦的。有些教师自身也意识到学生的学习现状越</w:t>
      </w:r>
      <w:r>
        <w:t>来越糟糕，也想改变这样局面，但这种情况犹如冰冻三尺非一日之寒，那么要想改变这</w:t>
      </w:r>
      <w:r>
        <w:t>种局面需要付出很大的努力，需要社会支持，需要教师队伍的发展建设，需要学生及家长积极配合等。另一方面，农村学校老教师较多，他们的观念与行为已很难改变。针对这种现象我认为：首先，年轻教师和老教师应多交流、探讨如何才能对农村学校学生</w:t>
      </w:r>
      <w:r>
        <w:t>进</w:t>
      </w:r>
    </w:p>
    <w:p w:rsidR="0018722C">
      <w:pPr>
        <w:topLinePunct/>
      </w:pPr>
      <w:r>
        <w:rPr>
          <w:rFonts w:cstheme="minorBidi" w:hAnsiTheme="minorHAnsi" w:eastAsiaTheme="minorHAnsi" w:asciiTheme="minorHAnsi"/>
        </w:rPr>
        <w:t>25</w:t>
      </w:r>
    </w:p>
    <w:p w:rsidR="0018722C">
      <w:pPr>
        <w:topLinePunct/>
      </w:pPr>
      <w:r>
        <w:t>行有效教学，老教师要选择性接受新的教学手段如多媒体教学，而年轻教师多向老教师</w:t>
      </w:r>
      <w:r>
        <w:t>获取教学经验，进而教师队伍有效教学理念不断增强。其次，教师根据有效教学理念设</w:t>
      </w:r>
      <w:r>
        <w:t>计相对有效的教学活动，结合学生实际生成具体的教学策略。再次，教师将教学策略应用到教学实践教学中去，希望我们的数学教学活动能够有效地进行或相对有效地开展，</w:t>
      </w:r>
      <w:r w:rsidR="001852F3">
        <w:t xml:space="preserve">从而使教学效果更理想。</w:t>
      </w:r>
    </w:p>
    <w:p w:rsidR="0018722C">
      <w:pPr>
        <w:topLinePunct/>
      </w:pPr>
      <w:r>
        <w:t>农村初中学校数学课堂教学现状不容乐观，数学教师面对的困难丛丛，但是我相信</w:t>
      </w:r>
      <w:r>
        <w:t>只要我们坚持不懈地努力定能逐渐好转，还农村学校初中数学老师课堂教学一片蔚蓝的</w:t>
      </w:r>
      <w:r>
        <w:t>天空，还农村学校学生数学学习的信心。在农村初中学校追求有效的数学课堂教学，我</w:t>
      </w:r>
      <w:r>
        <w:t>们始终保持一个信念，困难有多大，付出的努力就有多大，同时获得的进步就会有多大。</w:t>
      </w:r>
    </w:p>
    <w:p w:rsidR="0018722C">
      <w:pPr>
        <w:pStyle w:val="Heading2"/>
        <w:topLinePunct/>
        <w:ind w:left="171" w:hangingChars="171" w:hanging="171"/>
      </w:pPr>
      <w:bookmarkStart w:id="537375" w:name="_Toc686537375"/>
      <w:bookmarkStart w:name="4.2了解男女生数学学习差异，因材施教 " w:id="59"/>
      <w:bookmarkEnd w:id="59"/>
      <w:r>
        <w:t>4.2</w:t>
      </w:r>
      <w:r>
        <w:t xml:space="preserve"> </w:t>
      </w:r>
      <w:r/>
      <w:bookmarkStart w:name="4.2了解男女生数学学习差异，因材施教 " w:id="60"/>
      <w:bookmarkEnd w:id="60"/>
      <w:r>
        <w:t>了解男女</w:t>
      </w:r>
      <w:r>
        <w:t>Th数学学习差异，因材施教</w:t>
      </w:r>
      <w:bookmarkEnd w:id="537375"/>
    </w:p>
    <w:p w:rsidR="0018722C">
      <w:pPr>
        <w:topLinePunct/>
      </w:pPr>
      <w:r>
        <w:t>笔者根据自己在海南省某农村初中学校的三年教学过程中对自己所任教学校和我</w:t>
      </w:r>
      <w:r>
        <w:t>的大学同学所任教的农村初中学校男女学生数学学习特点了解如下：整体上女生比男生</w:t>
      </w:r>
      <w:r>
        <w:t>更勤奋、坚持学习数学，女生的成绩比男生成绩好一些，而男生学习数学的爆发力要强</w:t>
      </w:r>
      <w:r>
        <w:t>于女生，就是说当男生一旦坚持学习数学，其进步很大甚至超过女生。还有男生对数学</w:t>
      </w:r>
      <w:r>
        <w:t>学科的内容感兴趣要比女生多，男生数学成绩差主要归因于数学教师的教学能力，而女</w:t>
      </w:r>
      <w:r>
        <w:t>生的数学成绩差较多的归因于自己数学学习能力差或者认真努力不够，男生数学成绩好</w:t>
      </w:r>
      <w:r>
        <w:t>主要认为自己学习能力强，女生数学成绩好则认为是数学老师教得好。分析原因有以下几个方面。</w:t>
      </w:r>
    </w:p>
    <w:p w:rsidR="0018722C">
      <w:pPr>
        <w:topLinePunct/>
      </w:pPr>
      <w:r>
        <w:t>首先，男女生在认知方面也是有差异的，表现在知识点的记忆和理解以及数学思维</w:t>
      </w:r>
      <w:r>
        <w:t>方面的侧重不同。男生在数学知识认知方面侧重于理解记忆，累积的信息量相对少但对</w:t>
      </w:r>
      <w:r>
        <w:t>后续的数学学习有很好的影响力，女生在数学知识认知方面则侧重于机械记忆，信息量</w:t>
      </w:r>
      <w:r>
        <w:t>广泛，所需时间短，但知识的保持时间不那么长久，对知识的深入了解不够。对于初中</w:t>
      </w:r>
      <w:r>
        <w:t>一年级的数学内容相对简单的特点，男女生数学认知方面的学习差异并不明显，但到了</w:t>
      </w:r>
      <w:r>
        <w:t>初二初三甚至高中，男女生的数学学习差异就明显了。根据男女生在数学认知方面的差</w:t>
      </w:r>
      <w:r>
        <w:t>异，在实践教学中对男女学生数学进行观察，发现男女生数学学习的障碍，及时给与其适当引导和良好建议，让学生及时调整自己的学习方法，从而促进学生进行有效学习。</w:t>
      </w:r>
      <w:r>
        <w:t>其次，有关研究表明，男女学生思维发展存在差异。我国心理学专家有关研究表明</w:t>
      </w:r>
      <w:r>
        <w:t>，</w:t>
      </w:r>
    </w:p>
    <w:p w:rsidR="0018722C">
      <w:pPr>
        <w:topLinePunct/>
      </w:pPr>
      <w:r>
        <w:t>学龄前男女儿童思维发展差异不大，小学到初中一年级，男女学生思维发展差异开始明</w:t>
      </w:r>
      <w:r>
        <w:t>显，表现在男生在思维品质的灵活性方面略高于女生，而女生在思维发展的速度和抽</w:t>
      </w:r>
      <w:r>
        <w:t>象</w:t>
      </w:r>
    </w:p>
    <w:p w:rsidR="0018722C">
      <w:pPr>
        <w:topLinePunct/>
      </w:pPr>
      <w:r>
        <w:rPr>
          <w:rFonts w:cstheme="minorBidi" w:hAnsiTheme="minorHAnsi" w:eastAsiaTheme="minorHAnsi" w:asciiTheme="minorHAnsi" w:ascii="Calibri"/>
        </w:rPr>
        <w:t>26</w:t>
      </w:r>
    </w:p>
    <w:p w:rsidR="0018722C">
      <w:pPr>
        <w:topLinePunct/>
      </w:pPr>
      <w:r>
        <w:t>逻辑能力方面略高于男生，但到了初二年级以后，男生思维发展速度迅速赶上或超过女</w:t>
      </w:r>
      <w:r>
        <w:t>生。初二年级以后的数学学习内容上难度加大，需要靠学生理解记忆学习数学，从而加</w:t>
      </w:r>
      <w:r>
        <w:t>强对数学知识点间紧密联系的深入理解，形成持久记忆。在实践教学中男女生思维发展</w:t>
      </w:r>
      <w:r>
        <w:t>这方面的差异表现在，数学考试中发现，男女生对数学基础知识题的解答差异不大，而对综合题、灵活性较强的题的解答男生比女生的失分率要低很多。</w:t>
      </w:r>
    </w:p>
    <w:p w:rsidR="0018722C">
      <w:pPr>
        <w:topLinePunct/>
      </w:pPr>
      <w:r>
        <w:t>最后，要提到的一个现象是男女生数学学习的主观努力程度是不一样的。初一年级</w:t>
      </w:r>
      <w:r>
        <w:t>的</w:t>
      </w:r>
      <w:r>
        <w:t>时候</w:t>
      </w:r>
      <w:r>
        <w:t>，男生比较贪玩，主观的努力程度不如女生，到了更高年级初二，男生渐渐意识</w:t>
      </w:r>
      <w:r>
        <w:t>到落后女生太多，需要努力学习了，由于男生思维品质的灵活性较强，很快也赶上女生，</w:t>
      </w:r>
      <w:r>
        <w:t>女生则一直很努力、认真、细心的学习，主观努力程度很强，最终男女生数学成绩差异</w:t>
      </w:r>
      <w:r>
        <w:t>不是很大。说明后天非智力品质对数学学习影响也很重要。因此，教师在了解男女生主</w:t>
      </w:r>
      <w:r>
        <w:t>观努力程度差异之后，在观察学习过程中学生的实际学习状况的同时适时给予学生指导</w:t>
      </w:r>
      <w:r>
        <w:t>和建议，帮助学生正确认识自我学习情况，及时修正学习态度，确保达到学生自我学习期望。</w:t>
      </w:r>
    </w:p>
    <w:p w:rsidR="0018722C">
      <w:pPr>
        <w:topLinePunct/>
      </w:pPr>
      <w:r>
        <w:t>通过比较研究发现，男女学生性别差异对数学学习的影响远不如环境、教育以及学</w:t>
      </w:r>
      <w:r>
        <w:t>生主观能动性等非智力品质对数学学习的影响。我们了解男女生数学学习的差异是为了</w:t>
      </w:r>
      <w:r>
        <w:t>对数学教学有利的指导和借鉴，同时教师应该尊重学生性别差异对数学学习的影响，不</w:t>
      </w:r>
      <w:r>
        <w:t>能夸大这种差别的影响，特别要帮助女生消除自卑感，树立自信心，更好的开发她们的数学才能。</w:t>
      </w:r>
    </w:p>
    <w:p w:rsidR="0018722C">
      <w:pPr>
        <w:topLinePunct/>
      </w:pPr>
      <w:r>
        <w:t>大部分教师对男女学生数学学习的差异形成原因缺乏正确的认识，也不太重视男女</w:t>
      </w:r>
      <w:r>
        <w:t>学生数学学习的差异，我认为数学教师在设计课堂教学时可以从考虑到男女学生对数学</w:t>
      </w:r>
      <w:r>
        <w:t>知识、数学思想方法、逻辑推理能力的差异进行教学设计，例如可以通过分层教学和分</w:t>
      </w:r>
      <w:r>
        <w:t>层作业来帮助学生掌握基本方法和技能，使得男女生都能获得自己能够达到的数学学</w:t>
      </w:r>
      <w:r>
        <w:t>习，从而提高男女生学习数学的能力。</w:t>
      </w:r>
    </w:p>
    <w:p w:rsidR="0018722C">
      <w:pPr>
        <w:pStyle w:val="Heading2"/>
        <w:topLinePunct/>
        <w:ind w:left="171" w:hangingChars="171" w:hanging="171"/>
      </w:pPr>
      <w:bookmarkStart w:id="537376" w:name="_Toc686537376"/>
      <w:bookmarkStart w:name="4.3创设问题驱动，激发学生学习意愿 " w:id="61"/>
      <w:bookmarkEnd w:id="61"/>
      <w:r>
        <w:t>4.3</w:t>
      </w:r>
      <w:r>
        <w:t xml:space="preserve"> </w:t>
      </w:r>
      <w:r/>
      <w:bookmarkStart w:name="4.3创设问题驱动，激发学生学习意愿 " w:id="62"/>
      <w:bookmarkEnd w:id="62"/>
      <w:r>
        <w:t>创设问题驱动，激发学</w:t>
      </w:r>
      <w:r>
        <w:t>Th学习意愿</w:t>
      </w:r>
      <w:bookmarkEnd w:id="537376"/>
    </w:p>
    <w:p w:rsidR="0018722C">
      <w:pPr>
        <w:pStyle w:val="Heading3"/>
        <w:topLinePunct/>
        <w:ind w:left="200" w:hangingChars="200" w:hanging="200"/>
      </w:pPr>
      <w:bookmarkStart w:id="537377" w:name="_Toc686537377"/>
      <w:bookmarkStart w:name="_TOC_250025" w:id="63"/>
      <w:bookmarkEnd w:id="63"/>
      <w:r>
        <w:t>4.3.1</w:t>
      </w:r>
      <w:r>
        <w:t xml:space="preserve"> </w:t>
      </w:r>
      <w:r>
        <w:t>故事驱动进入课题</w:t>
      </w:r>
      <w:bookmarkEnd w:id="537377"/>
    </w:p>
    <w:p w:rsidR="0018722C">
      <w:pPr>
        <w:topLinePunct/>
      </w:pPr>
      <w:r>
        <w:t>创设故事情境，利用故事驱动学生进入数学学习。例如通过讲述有关数学家的有趣故事调动学生数学学习兴趣。请看过故事后计算两个数学问题。</w:t>
      </w:r>
    </w:p>
    <w:p w:rsidR="0018722C">
      <w:pPr>
        <w:topLinePunct/>
      </w:pPr>
      <w:r>
        <w:t>故事的大概描述是这样的，丢番图的墓碑上刻着一些数据，通过这些数据可以计算</w:t>
      </w:r>
    </w:p>
    <w:p w:rsidR="0018722C">
      <w:pPr>
        <w:topLinePunct/>
      </w:pPr>
      <w:r>
        <w:rPr>
          <w:rFonts w:cstheme="minorBidi" w:hAnsiTheme="minorHAnsi" w:eastAsiaTheme="minorHAnsi" w:asciiTheme="minorHAnsi"/>
        </w:rPr>
        <w:t>27</w:t>
      </w:r>
    </w:p>
    <w:p w:rsidR="0018722C">
      <w:pPr>
        <w:topLinePunct/>
      </w:pPr>
      <w:r>
        <w:t>出他的寿命和他人生中发生的重要事情，这些数据分别有：童年占一生的</w:t>
      </w:r>
      <w:r>
        <w:rPr>
          <w:rFonts w:ascii="Calibri" w:eastAsia="Calibri"/>
        </w:rPr>
        <w:t>1</w:t>
      </w:r>
      <w:r>
        <w:rPr>
          <w:rFonts w:ascii="Calibri" w:eastAsia="Calibri"/>
        </w:rPr>
        <w:t>/</w:t>
      </w:r>
      <w:r>
        <w:rPr>
          <w:rFonts w:ascii="Calibri" w:eastAsia="Calibri"/>
        </w:rPr>
        <w:t xml:space="preserve">6</w:t>
      </w:r>
      <w:r w:rsidR="001852F3">
        <w:rPr>
          <w:rFonts w:ascii="Calibri" w:eastAsia="Calibri"/>
        </w:rPr>
        <w:t xml:space="preserve">  </w:t>
      </w:r>
      <w:r>
        <w:t>，少年占</w:t>
      </w:r>
    </w:p>
    <w:p w:rsidR="0018722C">
      <w:pPr>
        <w:topLinePunct/>
      </w:pPr>
      <w:r>
        <w:rPr>
          <w:rFonts w:ascii="Calibri" w:eastAsia="Calibri"/>
        </w:rPr>
        <w:t>1</w:t>
      </w:r>
      <w:r>
        <w:rPr>
          <w:rFonts w:ascii="Calibri" w:eastAsia="Calibri"/>
        </w:rPr>
        <w:t>/</w:t>
      </w:r>
      <w:r>
        <w:rPr>
          <w:rFonts w:ascii="Calibri" w:eastAsia="Calibri"/>
        </w:rPr>
        <w:t xml:space="preserve">12</w:t>
      </w:r>
      <w:r w:rsidR="001852F3">
        <w:rPr>
          <w:rFonts w:ascii="Calibri" w:eastAsia="Calibri"/>
        </w:rPr>
        <w:t xml:space="preserve"> </w:t>
      </w:r>
      <w:r>
        <w:t>，找到伴侣花了</w:t>
      </w:r>
      <w:r>
        <w:rPr>
          <w:rFonts w:ascii="Calibri" w:eastAsia="Calibri"/>
        </w:rPr>
        <w:t>1</w:t>
      </w:r>
      <w:r>
        <w:rPr>
          <w:rFonts w:ascii="Calibri" w:eastAsia="Calibri"/>
        </w:rPr>
        <w:t>/</w:t>
      </w:r>
      <w:r>
        <w:rPr>
          <w:rFonts w:ascii="Calibri" w:eastAsia="Calibri"/>
        </w:rPr>
        <w:t xml:space="preserve">7</w:t>
      </w:r>
      <w:r w:rsidR="001852F3">
        <w:rPr>
          <w:rFonts w:ascii="Calibri" w:eastAsia="Calibri"/>
        </w:rPr>
        <w:t xml:space="preserve">  </w:t>
      </w:r>
      <w:r>
        <w:t>，</w:t>
      </w:r>
      <w:r>
        <w:rPr>
          <w:rFonts w:ascii="Calibri" w:eastAsia="Calibri"/>
        </w:rPr>
        <w:t>5</w:t>
      </w:r>
      <w:r>
        <w:t>年后有了儿子，可惜儿子只活了他寿命的一半，儿子死后</w:t>
      </w:r>
    </w:p>
    <w:p w:rsidR="0018722C">
      <w:pPr>
        <w:topLinePunct/>
      </w:pPr>
      <w:r>
        <w:rPr>
          <w:rFonts w:ascii="Calibri" w:eastAsia="Calibri"/>
        </w:rPr>
        <w:t>4</w:t>
      </w:r>
      <w:r>
        <w:t>年他去世了。请问同学们，你们知道数学家丢番图活了多少岁？丢番图当爸爸时是多少岁？</w:t>
      </w:r>
      <w:r>
        <w:t>（</w:t>
      </w:r>
      <w:r>
        <w:t>温馨提示：可以用方程，也可列式计算。</w:t>
      </w:r>
      <w:r>
        <w:t>）</w:t>
      </w:r>
    </w:p>
    <w:p w:rsidR="0018722C">
      <w:pPr>
        <w:topLinePunct/>
      </w:pPr>
      <w:r>
        <w:t>生</w:t>
      </w:r>
      <w:r>
        <w:rPr>
          <w:rFonts w:ascii="Calibri" w:eastAsia="Calibri"/>
        </w:rPr>
        <w:t>1</w:t>
      </w:r>
      <w:r>
        <w:t>：找</w:t>
      </w:r>
      <w:r>
        <w:rPr>
          <w:rFonts w:ascii="Calibri" w:eastAsia="Calibri"/>
        </w:rPr>
        <w:t>6</w:t>
      </w:r>
      <w:r>
        <w:t>、</w:t>
      </w:r>
      <w:r>
        <w:rPr>
          <w:rFonts w:ascii="Calibri" w:eastAsia="Calibri"/>
        </w:rPr>
        <w:t>12</w:t>
      </w:r>
      <w:r>
        <w:t>、</w:t>
      </w:r>
      <w:r>
        <w:rPr>
          <w:rFonts w:ascii="Calibri" w:eastAsia="Calibri"/>
        </w:rPr>
        <w:t>7</w:t>
      </w:r>
      <w:r>
        <w:t>的最小公倍数为</w:t>
      </w:r>
      <w:r>
        <w:rPr>
          <w:rFonts w:ascii="Calibri" w:eastAsia="Calibri"/>
        </w:rPr>
        <w:t>84</w:t>
      </w:r>
      <w:r>
        <w:t>，猜测丢番图的寿命是</w:t>
      </w:r>
      <w:r>
        <w:rPr>
          <w:rFonts w:ascii="Calibri" w:eastAsia="Calibri"/>
        </w:rPr>
        <w:t>8</w:t>
      </w:r>
      <w:r>
        <w:rPr>
          <w:rFonts w:ascii="Calibri" w:eastAsia="Calibri"/>
        </w:rPr>
        <w:t>4</w:t>
      </w:r>
      <w:r>
        <w:t>岁，不可能是</w:t>
      </w:r>
      <w:r>
        <w:rPr>
          <w:rFonts w:ascii="Calibri" w:eastAsia="Calibri"/>
        </w:rPr>
        <w:t>84</w:t>
      </w:r>
      <w:r>
        <w:rPr>
          <w:rFonts w:ascii="Calibri" w:eastAsia="Calibri"/>
        </w:rPr>
        <w:t>x</w:t>
      </w:r>
      <w:r>
        <w:rPr>
          <w:rFonts w:ascii="Calibri" w:eastAsia="Calibri"/>
        </w:rPr>
        <w:t>2</w:t>
      </w:r>
      <w:r>
        <w:rPr>
          <w:rFonts w:ascii="Calibri" w:eastAsia="Calibri"/>
        </w:rPr>
        <w:t>=</w:t>
      </w:r>
      <w:r>
        <w:rPr>
          <w:rFonts w:ascii="Calibri" w:eastAsia="Calibri"/>
        </w:rPr>
        <w:t>16</w:t>
      </w:r>
      <w:r>
        <w:rPr>
          <w:rFonts w:ascii="Calibri" w:eastAsia="Calibri"/>
        </w:rPr>
        <w:t>8</w:t>
      </w:r>
      <w:r>
        <w:t>，</w:t>
      </w:r>
      <w:r>
        <w:t>于是将</w:t>
      </w:r>
      <w:r>
        <w:rPr>
          <w:rFonts w:ascii="Calibri" w:eastAsia="Calibri"/>
        </w:rPr>
        <w:t>84</w:t>
      </w:r>
      <w:r>
        <w:t>代入题意中检验可得：童年时光</w:t>
      </w:r>
      <w:r>
        <w:rPr>
          <w:rFonts w:ascii="Calibri" w:eastAsia="Calibri"/>
        </w:rPr>
        <w:t>14</w:t>
      </w:r>
      <w:r>
        <w:t>岁之前，少年时光</w:t>
      </w:r>
      <w:r>
        <w:rPr>
          <w:rFonts w:ascii="Calibri" w:eastAsia="Calibri"/>
        </w:rPr>
        <w:t>7</w:t>
      </w:r>
      <w:r>
        <w:t>年，找到伴侣时已</w:t>
      </w:r>
      <w:r>
        <w:t>经</w:t>
      </w:r>
    </w:p>
    <w:p w:rsidR="0018722C">
      <w:pPr>
        <w:topLinePunct/>
      </w:pPr>
      <w:r>
        <w:rPr>
          <w:rFonts w:ascii="Calibri" w:eastAsia="Calibri"/>
        </w:rPr>
        <w:t>33</w:t>
      </w:r>
      <w:r>
        <w:t>岁，</w:t>
      </w:r>
      <w:r>
        <w:rPr>
          <w:rFonts w:ascii="Calibri" w:eastAsia="Calibri"/>
        </w:rPr>
        <w:t>38</w:t>
      </w:r>
      <w:r>
        <w:t>岁开始当爸爸，</w:t>
      </w:r>
      <w:r>
        <w:rPr>
          <w:rFonts w:ascii="Calibri" w:eastAsia="Calibri"/>
        </w:rPr>
        <w:t>80</w:t>
      </w:r>
      <w:r>
        <w:t>岁失去儿子，</w:t>
      </w:r>
      <w:r>
        <w:rPr>
          <w:rFonts w:ascii="Calibri" w:eastAsia="Calibri"/>
        </w:rPr>
        <w:t>84</w:t>
      </w:r>
      <w:r>
        <w:t>岁丢番图去世。满足题意，因此丢番图活了</w:t>
      </w:r>
      <w:r>
        <w:rPr>
          <w:rFonts w:ascii="Calibri" w:eastAsia="Calibri"/>
        </w:rPr>
        <w:t>84</w:t>
      </w:r>
      <w:r>
        <w:t>岁。</w:t>
      </w:r>
    </w:p>
    <w:p w:rsidR="0018722C">
      <w:pPr>
        <w:topLinePunct/>
      </w:pPr>
      <w:r>
        <w:t>生</w:t>
      </w:r>
      <w:r>
        <w:t>2：</w:t>
      </w:r>
      <w:r>
        <w:t>可以先假设丢番图活了</w:t>
      </w:r>
      <w:r>
        <w:t>x</w:t>
      </w:r>
      <w:r/>
      <w:r w:rsidR="001852F3">
        <w:t xml:space="preserve">岁，再列方程求解。解：x=1</w:t>
      </w:r>
      <w:r>
        <w:t>/</w:t>
      </w:r>
      <w:r>
        <w:t>6x+1</w:t>
      </w:r>
      <w:r>
        <w:t>/</w:t>
      </w:r>
      <w:r>
        <w:t>12x+1</w:t>
      </w:r>
      <w:r>
        <w:t>/</w:t>
      </w:r>
      <w:r>
        <w:t>7x+5+1</w:t>
      </w:r>
      <w:r>
        <w:t>/</w:t>
      </w:r>
      <w:r>
        <w:t>2x+4</w:t>
      </w:r>
    </w:p>
    <w:p w:rsidR="0018722C">
      <w:pPr>
        <w:topLinePunct/>
      </w:pPr>
      <w:r>
        <w:t>X</w:t>
      </w:r>
      <w:r>
        <w:t>=25</w:t>
      </w:r>
      <w:r>
        <w:t>/</w:t>
      </w:r>
      <w:r>
        <w:t>28x+9 3</w:t>
      </w:r>
      <w:r>
        <w:t>/</w:t>
      </w:r>
      <w:r>
        <w:t>28x=9 x=84</w:t>
      </w:r>
    </w:p>
    <w:p w:rsidR="0018722C">
      <w:pPr>
        <w:topLinePunct/>
      </w:pPr>
      <w:r>
        <w:t>由以上解答可知丢番图活了</w:t>
      </w:r>
      <w:r w:rsidR="001852F3">
        <w:t xml:space="preserve">84</w:t>
      </w:r>
      <w:r w:rsidR="001852F3">
        <w:t xml:space="preserve">岁。</w:t>
      </w:r>
    </w:p>
    <w:p w:rsidR="0018722C">
      <w:pPr>
        <w:topLinePunct/>
      </w:pPr>
      <w:r>
        <w:t>再例如，八年级数学开始学习直角坐标，研究直角坐标的鼻祖是笛卡尔，直角坐标</w:t>
      </w:r>
      <w:r>
        <w:t>的建立使代数与几何紧密相连在一起，数形结合的思想开始发展。在学习直角坐标下画</w:t>
      </w:r>
      <w:r>
        <w:t>函数图像的一般方法的导入设计如下：首先介绍笛卡尔的爱情故事，传闻笛卡尔邂逅了</w:t>
      </w:r>
      <w:r>
        <w:t>美丽的瑞典公主克里斯蒂娜，不久之后便成为克里斯蒂娜公主的数学老师，于是两人渐渐沉浸在美丽的数学世界里。国王知道后，决定要拆散他们，于是国王赶走了笛卡尔，</w:t>
      </w:r>
      <w:r>
        <w:t>从此离开克里斯蒂娜公主，从那以后笛卡尔经常给克里斯蒂娜公主写信，但都被国王</w:t>
      </w:r>
      <w:r>
        <w:t>扣</w:t>
      </w:r>
    </w:p>
    <w:p w:rsidR="0018722C">
      <w:pPr>
        <w:topLinePunct/>
      </w:pPr>
      <w:r>
        <w:t>下。笛卡尔不幸染病去世，最后给克里斯蒂娜公主的信是这样一行字：</w:t>
      </w:r>
      <w:r>
        <w:rPr>
          <w:rFonts w:ascii="Calibri" w:hAnsi="Calibri" w:eastAsia="Calibri"/>
        </w:rPr>
        <w:t>R=A</w:t>
      </w:r>
      <w:r>
        <w:t>（</w:t>
      </w:r>
      <w:r>
        <w:rPr>
          <w:rFonts w:ascii="Calibri" w:hAnsi="Calibri" w:eastAsia="Calibri"/>
        </w:rPr>
        <w:t>1-sin</w:t>
      </w:r>
      <w:r>
        <w:rPr>
          <w:rFonts w:ascii="Symbol" w:hAnsi="Symbol" w:eastAsia="Symbol"/>
          <w:i/>
        </w:rPr>
        <w:t></w:t>
      </w:r>
      <w:r>
        <w:t>）</w:t>
      </w:r>
      <w:r>
        <w:t>。</w:t>
      </w:r>
      <w:r>
        <w:t>当时大臣和国王都不知是什么意思，于是将信交还给公主，公主在纸上建立了极坐标系，</w:t>
      </w:r>
      <w:r>
        <w:t>并将方程的点描绘在极坐标系上，于是出现了美丽的心形线。看来数学家也有浪漫的方式呀。</w:t>
      </w:r>
    </w:p>
    <w:p w:rsidR="0018722C">
      <w:pPr>
        <w:topLinePunct/>
      </w:pPr>
      <w:r>
        <w:t>师：如果让同学来画图，你们会吗？</w:t>
      </w:r>
      <w:r w:rsidR="001852F3">
        <w:t xml:space="preserve">生</w:t>
      </w:r>
      <w:r>
        <w:rPr>
          <w:rFonts w:ascii="Calibri" w:eastAsia="Calibri"/>
        </w:rPr>
        <w:t>1</w:t>
      </w:r>
      <w:r>
        <w:t>：不会</w:t>
      </w:r>
    </w:p>
    <w:p w:rsidR="0018722C">
      <w:pPr>
        <w:topLinePunct/>
      </w:pPr>
      <w:r>
        <w:t>师：那公主为什么会画图？</w:t>
      </w:r>
    </w:p>
    <w:p w:rsidR="0018722C">
      <w:pPr>
        <w:topLinePunct/>
      </w:pPr>
      <w:r>
        <w:t>生</w:t>
      </w:r>
      <w:r>
        <w:rPr>
          <w:rFonts w:ascii="Calibri" w:eastAsia="Calibri"/>
        </w:rPr>
        <w:t>1</w:t>
      </w:r>
      <w:r>
        <w:t>：因为之前，数学家笛卡尔教过她怎么画图。生</w:t>
      </w:r>
      <w:r>
        <w:rPr>
          <w:rFonts w:ascii="Calibri" w:eastAsia="Calibri"/>
        </w:rPr>
        <w:t>2</w:t>
      </w:r>
      <w:r>
        <w:t>：因为公主数学学习很好。</w:t>
      </w:r>
    </w:p>
    <w:p w:rsidR="0018722C">
      <w:pPr>
        <w:topLinePunct/>
      </w:pPr>
      <w:r>
        <w:t>师：同学们说得</w:t>
      </w:r>
      <w:r>
        <w:t>有道理</w:t>
      </w:r>
      <w:r>
        <w:t>，你们想要像公主学习数学那样聪明的话，是不是应该学会</w:t>
      </w:r>
    </w:p>
    <w:p w:rsidR="0018722C">
      <w:pPr>
        <w:topLinePunct/>
      </w:pPr>
      <w:r>
        <w:rPr>
          <w:rFonts w:cstheme="minorBidi" w:hAnsiTheme="minorHAnsi" w:eastAsiaTheme="minorHAnsi" w:asciiTheme="minorHAnsi" w:ascii="Calibri"/>
        </w:rPr>
        <w:t>28</w:t>
      </w:r>
    </w:p>
    <w:p w:rsidR="0018722C">
      <w:pPr>
        <w:topLinePunct/>
      </w:pPr>
      <w:r>
        <w:t>如何画方程的图像呢？</w:t>
      </w:r>
    </w:p>
    <w:p w:rsidR="0018722C">
      <w:pPr>
        <w:topLinePunct/>
      </w:pPr>
      <w:r>
        <w:t>师：我们先来学习画函数图像的一般步骤</w:t>
      </w:r>
      <w:r>
        <w:rPr>
          <w:rFonts w:ascii="Calibri" w:hAnsi="Calibri" w:eastAsia="Calibri"/>
        </w:rPr>
        <w:t>……</w:t>
      </w:r>
    </w:p>
    <w:p w:rsidR="0018722C">
      <w:pPr>
        <w:topLinePunct/>
      </w:pPr>
      <w:r>
        <w:t>这些故事情境导入方法，给数学学习增添了几分活力，缓解学生总认为数学学习刻</w:t>
      </w:r>
      <w:r>
        <w:t>板枯燥的情绪。在知识的学习过程中通过设计兴趣点来衔接知识的学习，便可以到达事半功倍的学习效果。</w:t>
      </w:r>
    </w:p>
    <w:p w:rsidR="0018722C">
      <w:pPr>
        <w:pStyle w:val="Heading3"/>
        <w:topLinePunct/>
        <w:ind w:left="200" w:hangingChars="200" w:hanging="200"/>
      </w:pPr>
      <w:bookmarkStart w:id="537378" w:name="_Toc686537378"/>
      <w:bookmarkStart w:name="_TOC_250024" w:id="64"/>
      <w:bookmarkEnd w:id="64"/>
      <w:r>
        <w:t>4.3.2</w:t>
      </w:r>
      <w:r>
        <w:t xml:space="preserve"> </w:t>
      </w:r>
      <w:r>
        <w:t>编诗驱动进入课题</w:t>
      </w:r>
      <w:bookmarkEnd w:id="537378"/>
    </w:p>
    <w:p w:rsidR="0018722C">
      <w:pPr>
        <w:topLinePunct/>
      </w:pPr>
      <w:r>
        <w:t>点点滴滴平常的数学教学，如何才能精彩？编诗来驱动学生进入数学问题探究，通</w:t>
      </w:r>
      <w:r>
        <w:t>过编一些具有数学韵味的诗，激发学生学习意愿。例如，请同学们欣赏下面这首具有数</w:t>
      </w:r>
      <w:r>
        <w:t>学特色的诗“悟空顺风逐妖踪，千里只需四分钟，返回四分行六百，风速多少你称雄？”。</w:t>
      </w:r>
      <w:r>
        <w:t>老师将该问题细分为几个小问题：悟空的顺风飞行速度是多少？悟空逆风飞行速度是多</w:t>
      </w:r>
      <w:r>
        <w:t>少？风的速度是多少？悟空在没有风的情况下飞行速度又是多少？学生对孙悟空这个人物很感兴趣，怀着好奇心分别有如下计算：</w:t>
      </w:r>
      <w:r>
        <w:rPr>
          <w:rFonts w:ascii="Calibri" w:hAnsi="Calibri" w:eastAsia="Calibri"/>
        </w:rPr>
        <w:t>1</w:t>
      </w:r>
      <w:r>
        <w:t>千里</w:t>
      </w:r>
      <w:r>
        <w:rPr>
          <w:rFonts w:ascii="Calibri" w:hAnsi="Calibri" w:eastAsia="Calibri"/>
        </w:rPr>
        <w:t>=500</w:t>
      </w:r>
      <w:r>
        <w:t>公里</w:t>
      </w:r>
      <w:r>
        <w:rPr>
          <w:rFonts w:ascii="Calibri" w:hAnsi="Calibri" w:eastAsia="Calibri"/>
        </w:rPr>
        <w:t>=500</w:t>
      </w:r>
      <w:r>
        <w:t>千米，顺风飞行</w:t>
      </w:r>
      <w:r>
        <w:t>速</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e"/>
        <w:topLinePunct/>
      </w:pPr>
      <w:r>
        <w:pict>
          <v:line style="position:absolute;mso-position-horizontal-relative:page;mso-position-vertical-relative:paragraph;z-index:-99832" from="118.12767pt,12.873392pt" to="127.919183pt,12.873392pt" stroked="true" strokeweight=".389941pt" strokecolor="#000000">
            <v:stroke dashstyle="solid"/>
            <w10:wrap type="none"/>
          </v:line>
        </w:pict>
      </w:r>
      <w:r>
        <w:rPr>
          <w:spacing w:val="-16"/>
        </w:rPr>
        <w:t>度</w:t>
      </w:r>
      <w:r>
        <w:rPr>
          <w:rFonts w:ascii="Calibri" w:hAnsi="Calibri" w:eastAsia="Calibri"/>
        </w:rPr>
        <w:t>500</w:t>
      </w:r>
      <w:r>
        <w:rPr>
          <w:spacing w:val="-8"/>
        </w:rPr>
        <w:t>÷</w:t>
      </w:r>
      <w:r>
        <w:rPr>
          <w:rFonts w:ascii="Times New Roman" w:hAnsi="Times New Roman" w:eastAsia="宋体"/>
          <w:sz w:val="18"/>
        </w:rPr>
        <w:t>4 </w:t>
      </w:r>
      <w:r>
        <w:t>=7500</w:t>
      </w:r>
      <w:r w:rsidR="001852F3">
        <w:rPr>
          <w:spacing w:val="-10"/>
        </w:rPr>
        <w:t xml:space="preserve">千米</w:t>
      </w:r>
      <w:r>
        <w:t>/</w:t>
      </w:r>
      <w:r>
        <w:rPr>
          <w:spacing w:val="-3"/>
        </w:rPr>
        <w:t>时，</w:t>
      </w:r>
      <w:r>
        <w:rPr>
          <w:spacing w:val="-6"/>
        </w:rPr>
        <w:t>600</w:t>
      </w:r>
      <w:r w:rsidR="001852F3">
        <w:rPr>
          <w:spacing w:val="-16"/>
        </w:rPr>
        <w:t xml:space="preserve">里</w:t>
      </w:r>
      <w:r>
        <w:t>=300</w:t>
      </w:r>
      <w:r w:rsidR="001852F3">
        <w:rPr>
          <w:spacing w:val="-10"/>
        </w:rPr>
        <w:t xml:space="preserve">公里</w:t>
      </w:r>
      <w:r>
        <w:t>=300</w:t>
      </w:r>
      <w:r w:rsidR="001852F3">
        <w:rPr>
          <w:spacing w:val="-10"/>
        </w:rPr>
        <w:t xml:space="preserve">千米，逆风飞行速度</w:t>
      </w:r>
      <w:r>
        <w:t>300÷</w:t>
      </w:r>
    </w:p>
    <w:p w:rsidR="0018722C">
      <w:pPr>
        <w:topLinePunct/>
      </w:pPr>
      <w:r>
        <w:rPr>
          <w:rFonts w:cstheme="minorBidi" w:hAnsiTheme="minorHAnsi" w:eastAsiaTheme="minorHAnsi" w:asciiTheme="minorHAnsi" w:ascii="Times New Roman"/>
        </w:rPr>
        <w:t>60</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rPr>
        <w:t>4</w:t>
      </w:r>
      <w:r w:rsidR="001852F3">
        <w:rPr>
          <w:rFonts w:ascii="Times New Roman" w:eastAsia="Times New Roman" w:cstheme="minorBidi" w:hAnsiTheme="minorHAnsi"/>
        </w:rPr>
        <w:t xml:space="preserve"> </w:t>
      </w:r>
      <w:r>
        <w:rPr>
          <w:rFonts w:cstheme="minorBidi" w:hAnsiTheme="minorHAnsi" w:eastAsiaTheme="minorHAnsi" w:asciiTheme="minorHAnsi"/>
        </w:rPr>
        <w:t>=4500 千</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9808" from="466.961456pt,-1.302822pt" to="477.297115pt,-1.302822pt" stroked="true" strokeweight=".415094pt" strokecolor="#000000">
            <v:stroke dashstyle="solid"/>
            <w10:wrap type="none"/>
          </v:line>
        </w:pict>
      </w:r>
      <w:r>
        <w:rPr>
          <w:kern w:val="2"/>
          <w:szCs w:val="22"/>
          <w:rFonts w:ascii="Times New Roman" w:cstheme="minorBidi" w:hAnsiTheme="minorHAnsi" w:eastAsiaTheme="minorHAnsi"/>
          <w:sz w:val="19"/>
        </w:rPr>
        <w:t>60</w:t>
      </w:r>
    </w:p>
    <w:p w:rsidR="0018722C">
      <w:spacing w:beforeLines="0" w:before="0" w:afterLines="0" w:after="0" w:line="440" w:lineRule="auto"/>
      <w:pPr>
        <w:sectPr w:rsidR="00556256">
          <w:type w:val="continuous"/>
          <w:pgSz w:w="11910" w:h="16850"/>
          <w:pgMar w:top="1560" w:bottom="460" w:left="900" w:right="1180"/>
          <w:cols w:num="2" w:equalWidth="0">
            <w:col w:w="8397" w:space="40"/>
            <w:col w:w="1393"/>
          </w:cols>
        </w:sectPr>
        <w:topLinePunct/>
      </w:pPr>
    </w:p>
    <w:p w:rsidR="0018722C">
      <w:pPr>
        <w:topLinePunct/>
      </w:pPr>
      <w:r>
        <w:t>米</w:t>
      </w:r>
      <w:r>
        <w:t>/</w:t>
      </w:r>
      <w:r>
        <w:t>时，风速为</w:t>
      </w:r>
      <w:r>
        <w:t>（</w:t>
      </w:r>
      <w:r>
        <w:t>7500-4500</w:t>
      </w:r>
      <w:r>
        <w:t>）</w:t>
      </w:r>
      <w:r>
        <w:t>÷2=1500，孙悟空飞行速度为</w:t>
      </w:r>
      <w:r>
        <w:t>（</w:t>
      </w:r>
      <w:r>
        <w:t>7500+4500</w:t>
      </w:r>
      <w:r>
        <w:t>）</w:t>
      </w:r>
      <w:r>
        <w:t>÷2=6000</w:t>
      </w:r>
      <w:r/>
      <w:r w:rsidR="001852F3">
        <w:t xml:space="preserve">千米</w:t>
      </w:r>
      <w:r>
        <w:t>/</w:t>
      </w:r>
      <w:r>
        <w:t>时。教师引导学生总结得出悟空顺风飞行速度=悟空飞行速度+风速，悟空逆风飞行</w:t>
      </w:r>
      <w:r>
        <w:t>速度=悟空飞行速度-风速，悟空顺风飞行速度-悟空逆风飞行速度=风速的两倍，悟空顺</w:t>
      </w:r>
      <w:r>
        <w:t>风飞行速度+悟空逆风飞行速度=悟空飞行速度的两倍。</w:t>
      </w:r>
    </w:p>
    <w:p w:rsidR="0018722C">
      <w:pPr>
        <w:topLinePunct/>
      </w:pPr>
      <w:r>
        <w:t>要想做到每个课堂都很精彩是不容易的，教学的设计根据学生实际情况而定设计，</w:t>
      </w:r>
      <w:r>
        <w:t>教师事先要对学生的数学学习情况做调查研究，了解学生可能感兴趣的话题，设计能有</w:t>
      </w:r>
      <w:r>
        <w:t>效激发学生学习意愿的故事情境、编数学诗情境等，学生在数学课堂常有惊喜发生，可</w:t>
      </w:r>
      <w:r>
        <w:t>以吸引学生注意力。学生每天学习很多课程，也很辛苦，教师通过察言观色、用心沟通</w:t>
      </w:r>
      <w:r>
        <w:t>来了解学生的精神状态，虽说不同科目学习可以换心情，尽量为学生营造轻松愉快的学习氛围。</w:t>
      </w:r>
    </w:p>
    <w:p w:rsidR="0018722C">
      <w:pPr>
        <w:pStyle w:val="Heading3"/>
        <w:topLinePunct/>
        <w:ind w:left="200" w:hangingChars="200" w:hanging="200"/>
      </w:pPr>
      <w:bookmarkStart w:id="537379" w:name="_Toc686537379"/>
      <w:bookmarkStart w:name="_TOC_250023" w:id="65"/>
      <w:bookmarkEnd w:id="65"/>
      <w:r>
        <w:t>4.3.3</w:t>
      </w:r>
      <w:r>
        <w:t xml:space="preserve"> </w:t>
      </w:r>
      <w:r>
        <w:t>游戏驱动进入课堂</w:t>
      </w:r>
      <w:bookmarkEnd w:id="537379"/>
    </w:p>
    <w:p w:rsidR="0018722C">
      <w:pPr>
        <w:topLinePunct/>
      </w:pPr>
      <w:r>
        <w:t>将数学探究的问题设计在相应的数学游戏之中，这个游戏是大部分同学都会玩的游</w:t>
      </w:r>
      <w:r>
        <w:t>戏，可以是抢答、表演、抽签、画图等方式呈现。让同学从简单轻松的游戏中开始进入</w:t>
      </w:r>
      <w:r>
        <w:t>课题学习。例如，我先请学生到黑板上画鸡和兔子，愿意上台画的学生都可以去画，</w:t>
      </w:r>
      <w:r>
        <w:t>一</w:t>
      </w:r>
    </w:p>
    <w:p w:rsidR="0018722C">
      <w:pPr>
        <w:topLinePunct/>
      </w:pPr>
      <w:r>
        <w:rPr>
          <w:rFonts w:cstheme="minorBidi" w:hAnsiTheme="minorHAnsi" w:eastAsiaTheme="minorHAnsi" w:asciiTheme="minorHAnsi"/>
        </w:rPr>
        <w:t>29</w:t>
      </w:r>
    </w:p>
    <w:p w:rsidR="0018722C">
      <w:pPr>
        <w:topLinePunct/>
      </w:pPr>
      <w:r>
        <w:t>部分同学画了鸡，一部分同学画了兔子，接下来请一个同学数一数黑板上有几只鸡和几</w:t>
      </w:r>
      <w:r>
        <w:t>只兔子，另一个同学数一数头有几只，脚有几只，脚的只数与头的两倍之差代表什么等</w:t>
      </w:r>
      <w:r>
        <w:t>相关问题初步探索。接着开始研究鸡兔同笼的相关问题。大约在</w:t>
      </w:r>
      <w:r>
        <w:t>1500</w:t>
      </w:r>
      <w:r/>
      <w:r w:rsidR="001852F3">
        <w:t xml:space="preserve">年前，</w:t>
      </w:r>
      <w:hyperlink r:id="rId44">
        <w:r>
          <w:t>《孙子算经</w:t>
        </w:r>
      </w:hyperlink>
      <w:r>
        <w:t>》</w:t>
      </w:r>
      <w:r>
        <w:t>一中就记载了有趣的数学问题。书中描述的数学问题是：笼子里有若干只鸡和兔，从上</w:t>
      </w:r>
      <w:r>
        <w:t>面数有</w:t>
      </w:r>
      <w:r>
        <w:t>35</w:t>
      </w:r>
      <w:r/>
      <w:r w:rsidR="001852F3">
        <w:t xml:space="preserve">个头</w:t>
      </w:r>
      <w:r>
        <w:rPr>
          <w:rFonts w:hint="eastAsia"/>
        </w:rPr>
        <w:t>，</w:t>
      </w:r>
      <w:r>
        <w:t>从下面数有</w:t>
      </w:r>
      <w:r>
        <w:t>94</w:t>
      </w:r>
      <w:r/>
      <w:r w:rsidR="001852F3">
        <w:t xml:space="preserve">只脚。问笼中各有几只鸡和兔？</w:t>
      </w:r>
    </w:p>
    <w:p w:rsidR="0018722C">
      <w:pPr>
        <w:topLinePunct/>
      </w:pPr>
      <w:r>
        <w:t>分析：实际上一只兔有</w:t>
      </w:r>
      <w:r>
        <w:t>4</w:t>
      </w:r>
      <w:r/>
      <w:r w:rsidR="001852F3">
        <w:t xml:space="preserve">只脚，一只鸡有</w:t>
      </w:r>
      <w:r>
        <w:t>2</w:t>
      </w:r>
      <w:r/>
      <w:r w:rsidR="001852F3">
        <w:t xml:space="preserve">只脚，假设兔也只有</w:t>
      </w:r>
      <w:r>
        <w:t>2</w:t>
      </w:r>
      <w:r/>
      <w:r w:rsidR="001852F3">
        <w:t xml:space="preserve">只脚，那么共该</w:t>
      </w:r>
    </w:p>
    <w:p w:rsidR="0018722C">
      <w:pPr>
        <w:topLinePunct/>
      </w:pPr>
      <w:r>
        <w:t>有</w:t>
      </w:r>
      <w:r w:rsidR="001852F3">
        <w:t xml:space="preserve">35×2=70</w:t>
      </w:r>
      <w:r w:rsidR="001852F3">
        <w:t xml:space="preserve">只脚，但因每只兔子要多</w:t>
      </w:r>
      <w:r w:rsidR="001852F3">
        <w:t xml:space="preserve">2</w:t>
      </w:r>
      <w:r w:rsidR="001852F3">
        <w:t xml:space="preserve">只脚，因此多出的</w:t>
      </w:r>
      <w:r w:rsidR="001852F3">
        <w:t xml:space="preserve">94-70=24</w:t>
      </w:r>
      <w:r w:rsidR="001852F3">
        <w:t xml:space="preserve">只脚是来自于</w:t>
      </w:r>
    </w:p>
    <w:p w:rsidR="0018722C">
      <w:pPr>
        <w:topLinePunct/>
      </w:pPr>
      <w:r>
        <w:t>24÷2=12</w:t>
      </w:r>
      <w:r w:rsidR="001852F3">
        <w:t xml:space="preserve">只的兔子，因此鸡的个数就是</w:t>
      </w:r>
      <w:r w:rsidR="001852F3">
        <w:t xml:space="preserve">35-12=23</w:t>
      </w:r>
      <w:r w:rsidR="001852F3">
        <w:t xml:space="preserve">只鸡。</w:t>
      </w:r>
    </w:p>
    <w:p w:rsidR="0018722C">
      <w:pPr>
        <w:topLinePunct/>
      </w:pPr>
      <w:r>
        <w:t>计算公式：</w:t>
      </w:r>
      <w:r>
        <w:t>（</w:t>
      </w:r>
      <w:r>
        <w:rPr>
          <w:spacing w:val="0"/>
        </w:rPr>
        <w:t>总脚数-总头数×一只鸡的脚数</w:t>
      </w:r>
      <w:r>
        <w:t>）</w:t>
      </w:r>
      <w:r>
        <w:t>÷</w:t>
      </w:r>
      <w:r>
        <w:t>（</w:t>
      </w:r>
      <w:r>
        <w:rPr>
          <w:spacing w:val="0"/>
        </w:rPr>
        <w:t>一只兔的脚数</w:t>
      </w:r>
      <w:r w:rsidR="001852F3">
        <w:rPr>
          <w:spacing w:val="0"/>
        </w:rPr>
        <w:t xml:space="preserve">-</w:t>
      </w:r>
      <w:r w:rsidR="001852F3">
        <w:rPr>
          <w:spacing w:val="0"/>
        </w:rPr>
        <w:t xml:space="preserve">一只鸡的脚数</w:t>
      </w:r>
      <w:r>
        <w:t>）</w:t>
      </w:r>
    </w:p>
    <w:p w:rsidR="0018722C">
      <w:pPr>
        <w:topLinePunct/>
      </w:pPr>
      <w:r>
        <w:t>=兔的只数</w:t>
      </w:r>
    </w:p>
    <w:p w:rsidR="0018722C">
      <w:pPr>
        <w:topLinePunct/>
      </w:pPr>
      <w:r>
        <w:t>带入计算</w:t>
      </w:r>
      <w:r>
        <w:t>：</w:t>
      </w:r>
      <w:r>
        <w:t>（</w:t>
      </w:r>
      <w:r>
        <w:t>94－35×2</w:t>
      </w:r>
      <w:r>
        <w:t>）</w:t>
      </w:r>
      <w:r>
        <w:t>÷2=12</w:t>
      </w:r>
      <w:r>
        <w:rPr>
          <w:spacing w:val="-2"/>
        </w:rPr>
        <w:t>（</w:t>
      </w:r>
      <w:r>
        <w:rPr>
          <w:spacing w:val="-2"/>
        </w:rPr>
        <w:t xml:space="preserve">兔子数</w:t>
      </w:r>
      <w:r>
        <w:rPr>
          <w:spacing w:val="-2"/>
        </w:rPr>
        <w:t>）</w:t>
      </w:r>
      <w:r/>
      <w:r w:rsidR="001852F3">
        <w:t xml:space="preserve">总头数</w:t>
      </w:r>
      <w:r>
        <w:t>（</w:t>
      </w:r>
      <w:r>
        <w:t>3</w:t>
      </w:r>
      <w:r>
        <w:rPr>
          <w:spacing w:val="8"/>
        </w:rPr>
        <w:t>5</w:t>
      </w:r>
      <w:r>
        <w:t>）</w:t>
      </w:r>
      <w:r>
        <w:t>－兔子数</w:t>
      </w:r>
      <w:r>
        <w:t>（</w:t>
      </w:r>
      <w:r>
        <w:t>1</w:t>
      </w:r>
      <w:r>
        <w:rPr>
          <w:spacing w:val="8"/>
        </w:rPr>
        <w:t>2</w:t>
      </w:r>
      <w:r>
        <w:t>）</w:t>
      </w:r>
      <w:r>
        <w:t>=鸡数</w:t>
      </w:r>
      <w:r>
        <w:t>（</w:t>
      </w:r>
      <w:r>
        <w:t>23</w:t>
      </w:r>
      <w:r>
        <w:t>）</w:t>
      </w:r>
      <w:r>
        <w:t>其他解释：</w:t>
      </w:r>
      <w:hyperlink r:id="rId45">
        <w:r>
          <w:t>让兔子</w:t>
        </w:r>
      </w:hyperlink>
      <w:r>
        <w:t>和</w:t>
      </w:r>
      <w:hyperlink r:id="rId46">
        <w:r>
          <w:t>鸡</w:t>
        </w:r>
      </w:hyperlink>
      <w:r>
        <w:t>同时抬起两只脚，这样笼子里的脚就减少了兔的头数</w:t>
      </w:r>
      <w:r>
        <w:t>×2</w:t>
      </w:r>
      <w:r/>
      <w:r w:rsidR="001852F3">
        <w:t xml:space="preserve">只</w:t>
      </w:r>
      <w:r w:rsidR="001852F3">
        <w:t>，</w:t>
      </w:r>
    </w:p>
    <w:p w:rsidR="0018722C">
      <w:pPr>
        <w:topLinePunct/>
      </w:pPr>
      <w:r>
        <w:t>由于鸡只有</w:t>
      </w:r>
      <w:r w:rsidR="001852F3">
        <w:t xml:space="preserve">2</w:t>
      </w:r>
      <w:r w:rsidR="001852F3">
        <w:t xml:space="preserve">只脚，所以笼子里只剩下兔子的两只脚，再÷2</w:t>
      </w:r>
      <w:r w:rsidR="001852F3">
        <w:t xml:space="preserve">就是兔子数。</w:t>
      </w:r>
    </w:p>
    <w:p w:rsidR="0018722C">
      <w:pPr>
        <w:topLinePunct/>
      </w:pPr>
      <w:r>
        <w:t>通过设计环环相扣的数学游戏，潜移默化将分析数学问题的方法渗透学生参与的游</w:t>
      </w:r>
      <w:r>
        <w:t>戏之中，当游戏进行到最后问题也获得了解决，学生便很乐意掌握这种数学方法，从而</w:t>
      </w:r>
      <w:r>
        <w:t>在脑海里形成鸡兔同笼的场景。进行数学问题思考的</w:t>
      </w:r>
      <w:r>
        <w:t>时候</w:t>
      </w:r>
      <w:r>
        <w:t>，脑海里不应只是文字，通过</w:t>
      </w:r>
      <w:r>
        <w:t>想象描绘的场景对寻找解决问题的方法很重要，当眼睛看不到的场景思维可以看到，培</w:t>
      </w:r>
      <w:r>
        <w:t>养学生形成良好的思维品质，把握问题的本质特征，从而将问题进行有利的转化，最终解决问题。</w:t>
      </w:r>
    </w:p>
    <w:p w:rsidR="0018722C">
      <w:pPr>
        <w:pStyle w:val="Heading2"/>
        <w:topLinePunct/>
        <w:ind w:left="171" w:hangingChars="171" w:hanging="171"/>
      </w:pPr>
      <w:bookmarkStart w:id="537380" w:name="_Toc686537380"/>
      <w:bookmarkStart w:name="_TOC_250022" w:id="66"/>
      <w:bookmarkStart w:name="4.4 强化课堂管理，培养良好行为习惯 " w:id="67"/>
      <w:r>
        <w:t>4.4</w:t>
      </w:r>
      <w:r>
        <w:t xml:space="preserve"> </w:t>
      </w:r>
      <w:r/>
      <w:bookmarkEnd w:id="67"/>
      <w:bookmarkEnd w:id="66"/>
      <w:r>
        <w:t>强化课堂管理，培养良好行为习惯</w:t>
      </w:r>
      <w:bookmarkEnd w:id="537380"/>
    </w:p>
    <w:p w:rsidR="0018722C">
      <w:pPr>
        <w:pStyle w:val="Heading3"/>
        <w:topLinePunct/>
        <w:ind w:left="200" w:hangingChars="200" w:hanging="200"/>
      </w:pPr>
      <w:bookmarkStart w:id="537381" w:name="_Toc686537381"/>
      <w:bookmarkStart w:name="_TOC_250021" w:id="68"/>
      <w:bookmarkEnd w:id="68"/>
      <w:r>
        <w:t>4.4.1</w:t>
      </w:r>
      <w:r>
        <w:t xml:space="preserve"> </w:t>
      </w:r>
      <w:r>
        <w:t>自我反思缺点</w:t>
      </w:r>
      <w:bookmarkEnd w:id="537381"/>
    </w:p>
    <w:p w:rsidR="0018722C">
      <w:pPr>
        <w:topLinePunct/>
      </w:pPr>
      <w:r>
        <w:t>笔者在农村中学教学过程中，针对课堂管理方面的能力比较弱，需要加强提高，我</w:t>
      </w:r>
      <w:r>
        <w:t>在课堂管理方面有如下一些缺点：把握不准个别学生的性格，因此当这类学生出现违反</w:t>
      </w:r>
      <w:r>
        <w:t>课堂规则时，不知如何有效处理或解决；课堂上个别学生带头讲话，引起课堂纪律混乱，</w:t>
      </w:r>
      <w:r>
        <w:t>不知道如何找到带头违纪学生，找到之后又该如何处理才能有效制止课堂混乱，如何才</w:t>
      </w:r>
      <w:r>
        <w:t>能做到既挽回课堂良好秩序又不伤害学生自尊心；我没有尝试认真设计过班委制度，由</w:t>
      </w:r>
      <w:r>
        <w:t>学生管理学生，至少在农村学校这点体现很少；我的管理想法太简单，认为自己管好自</w:t>
      </w:r>
      <w:r>
        <w:t>己就好了，不能把自己能管住自己强加给每位同学，这不现实。今后在课堂管理方面</w:t>
      </w:r>
      <w:r>
        <w:t>多</w:t>
      </w:r>
    </w:p>
    <w:p w:rsidR="0018722C">
      <w:pPr>
        <w:topLinePunct/>
      </w:pPr>
      <w:r>
        <w:rPr>
          <w:rFonts w:cstheme="minorBidi" w:hAnsiTheme="minorHAnsi" w:eastAsiaTheme="minorHAnsi" w:asciiTheme="minorHAnsi" w:ascii="Calibri"/>
        </w:rPr>
        <w:t>30</w:t>
      </w:r>
    </w:p>
    <w:p w:rsidR="0018722C">
      <w:pPr>
        <w:topLinePunct/>
      </w:pPr>
      <w:r>
        <w:t>学习和请教课堂管理能手。</w:t>
      </w:r>
    </w:p>
    <w:p w:rsidR="0018722C">
      <w:pPr>
        <w:pStyle w:val="Heading3"/>
        <w:topLinePunct/>
        <w:ind w:left="200" w:hangingChars="200" w:hanging="200"/>
      </w:pPr>
      <w:bookmarkStart w:id="537382" w:name="_Toc686537382"/>
      <w:bookmarkStart w:name="_TOC_250020" w:id="69"/>
      <w:bookmarkEnd w:id="69"/>
      <w:r>
        <w:t>4.4.2</w:t>
      </w:r>
      <w:r>
        <w:t xml:space="preserve"> </w:t>
      </w:r>
      <w:r>
        <w:t>强化课堂管理办法</w:t>
      </w:r>
      <w:bookmarkEnd w:id="537382"/>
    </w:p>
    <w:p w:rsidR="0018722C">
      <w:pPr>
        <w:topLinePunct/>
      </w:pPr>
      <w:r>
        <w:t>总结自我课堂管理不足的经验教训，获得以下可行的办法：通过交流大概了解学生</w:t>
      </w:r>
      <w:r>
        <w:t>性格，如果不主动与老师交流的不敢与老师眼神交流的学生，估计他可能较内向，自尊</w:t>
      </w:r>
      <w:r>
        <w:t>心强，对待这类学生关怀多一点严厉少点；喜欢和老师交流或开玩笑的学生，估计他比</w:t>
      </w:r>
      <w:r>
        <w:t>较外向，也很有可能很调皮，对待这类学生老师应该多了解学生，跟他们打成一片，师</w:t>
      </w:r>
      <w:r>
        <w:t>生之间快乐的沟通交流。师生之间可以相互学习，数学领域的知识老师懂的较多，其他</w:t>
      </w:r>
      <w:r>
        <w:t>领域的可能学生懂得更多，有时也要多向学生了解其他领域的知识，那么学生就会跟你</w:t>
      </w:r>
      <w:r>
        <w:t>一样认真学习数学领域的知识。根据实际课堂管理研究，要想管理好你的课堂，必须结合学生实际情况，学校管理制度，学校环境，家庭环境等因素来进行课堂规则制定。</w:t>
      </w:r>
    </w:p>
    <w:p w:rsidR="0018722C">
      <w:pPr>
        <w:pStyle w:val="Heading3"/>
        <w:topLinePunct/>
        <w:ind w:left="200" w:hangingChars="200" w:hanging="200"/>
      </w:pPr>
      <w:bookmarkStart w:id="537383" w:name="_Toc686537383"/>
      <w:r>
        <w:t>4.4.3</w:t>
      </w:r>
      <w:r>
        <w:t xml:space="preserve"> </w:t>
      </w:r>
      <w:r>
        <w:t>培养学</w:t>
      </w:r>
      <w:r>
        <w:t>Th</w:t>
      </w:r>
      <w:r>
        <w:t>良好行为习惯</w:t>
      </w:r>
      <w:bookmarkEnd w:id="537383"/>
    </w:p>
    <w:p w:rsidR="0018722C">
      <w:pPr>
        <w:topLinePunct/>
      </w:pPr>
      <w:r>
        <w:t>著名教育家叶圣陶先生曾经说过</w:t>
      </w:r>
      <w:r>
        <w:t>，“身教虽为贵，行知不可分”，他的这句话告诫教</w:t>
      </w:r>
      <w:r>
        <w:t>师不仅为人师表而且加强思想道德建设，通过教师对对自我严格要求，才能有效促进学</w:t>
      </w:r>
      <w:r>
        <w:t>生的良好行为习惯的养成。教师可以通过制定班务日志了解每位学生每天每节课的出勤</w:t>
      </w:r>
      <w:r>
        <w:t>情况以及学习状态，通过师生共同制定班级管理规则，并严格执行，以到达培养学生良</w:t>
      </w:r>
      <w:r>
        <w:t>好的行为习惯。学生良好行为习惯的养成贵在坚持，以至于学生形成稳定的良好行为习惯。师生共同努力，营造和谐愉快的学习环境，促进学生身心健康成长。</w:t>
      </w:r>
    </w:p>
    <w:p w:rsidR="0018722C">
      <w:pPr>
        <w:pStyle w:val="Heading2"/>
        <w:topLinePunct/>
        <w:ind w:left="171" w:hangingChars="171" w:hanging="171"/>
      </w:pPr>
      <w:bookmarkStart w:id="537384" w:name="_Toc686537384"/>
      <w:bookmarkStart w:name="_TOC_250019" w:id="70"/>
      <w:bookmarkStart w:name="4.5 教学模式多样，增加教学新颖 " w:id="71"/>
      <w:r>
        <w:t>4.5</w:t>
      </w:r>
      <w:r>
        <w:t xml:space="preserve"> </w:t>
      </w:r>
      <w:r/>
      <w:bookmarkEnd w:id="71"/>
      <w:bookmarkEnd w:id="70"/>
      <w:r>
        <w:t>教学模式多样，增加教学新颖</w:t>
      </w:r>
      <w:bookmarkEnd w:id="537384"/>
    </w:p>
    <w:p w:rsidR="0018722C">
      <w:pPr>
        <w:topLinePunct/>
      </w:pPr>
      <w:r>
        <w:t>农村学校大部分教师的教学模式单一，传统的教学模式占主导地位，教师们都是在实际教学过程中总结教学经验，形成自己的教学风格，其他学校的教学模式并不关心，只研究所任教学校的教学模式，教学模式的更新发展较慢，不能满足学生学习的需求，</w:t>
      </w:r>
      <w:r>
        <w:t>导致教学效果不明显，甚至远落后于其他及时更新发展的学校。教学有法，教无定法，</w:t>
      </w:r>
      <w:r>
        <w:t>只要是能调动学生学习的积极性、激发学生的求知欲、增长学生的学习能力的教学方式</w:t>
      </w:r>
      <w:r>
        <w:t>方法，就是好方法，当然我们需要掌握和会运用各种教学模式，充分结合我们学生实际选择合适教学模式进行有效教学，各种教学模式可以交叉使用，满足学生的实际需求。教学有法，教无定法。对于数学课堂教学而言，不可能存在一种万能的教学模式</w:t>
      </w:r>
      <w:r>
        <w:t>，</w:t>
      </w:r>
    </w:p>
    <w:p w:rsidR="0018722C">
      <w:pPr>
        <w:topLinePunct/>
      </w:pPr>
      <w:r>
        <w:t>教师应善于充分结合学生实际情况采用恰当的教学模式，避免陷入只采用单一教学模式</w:t>
      </w:r>
    </w:p>
    <w:p w:rsidR="0018722C">
      <w:pPr>
        <w:topLinePunct/>
      </w:pPr>
      <w:r>
        <w:rPr>
          <w:rFonts w:cstheme="minorBidi" w:hAnsiTheme="minorHAnsi" w:eastAsiaTheme="minorHAnsi" w:asciiTheme="minorHAnsi"/>
        </w:rPr>
        <w:t>31</w:t>
      </w:r>
    </w:p>
    <w:p w:rsidR="0018722C">
      <w:pPr>
        <w:topLinePunct/>
      </w:pPr>
      <w:r>
        <w:t>而使课堂教学僵化的误区，提倡</w:t>
      </w:r>
      <w:r>
        <w:t>百花齐放</w:t>
      </w:r>
      <w:r>
        <w:t>，广大教师要在自己的教学实践中进一步摸索</w:t>
      </w:r>
      <w:r>
        <w:t>新的教学模式。现今提倡做研究型教师，要想做好一名研究型教师，就要在继承和发扬</w:t>
      </w:r>
      <w:r>
        <w:t>每种教学模式传统优势的基础上，不断整合与创建新的教学模式，在探索实践过程中可以衍生、发展和更新更有效的教学模式，并且有助于形成个人独特的风格。</w:t>
      </w:r>
    </w:p>
    <w:p w:rsidR="0018722C">
      <w:pPr>
        <w:pStyle w:val="Heading3"/>
        <w:topLinePunct/>
        <w:ind w:left="200" w:hangingChars="200" w:hanging="200"/>
      </w:pPr>
      <w:bookmarkStart w:id="537385" w:name="_Toc686537385"/>
      <w:bookmarkStart w:name="_TOC_250018" w:id="72"/>
      <w:bookmarkEnd w:id="72"/>
      <w:r>
        <w:t>4.5.1</w:t>
      </w:r>
      <w:r>
        <w:t xml:space="preserve"> </w:t>
      </w:r>
      <w:r>
        <w:t>启发式教学模式</w:t>
      </w:r>
      <w:bookmarkEnd w:id="537385"/>
    </w:p>
    <w:p w:rsidR="0018722C">
      <w:pPr>
        <w:topLinePunct/>
      </w:pPr>
      <w:r>
        <w:t>数学启发式教学的内涵是指在教学工程中，教师根据学生的认知水平、学生的年龄</w:t>
      </w:r>
      <w:r>
        <w:t>特征、学生的学习心理等，选用合适方法和手段，注重启发学生思考探究，体验数学活动过程，促进学生掌握数学基础知识，形成基本数学技能等。</w:t>
      </w:r>
    </w:p>
    <w:p w:rsidR="0018722C">
      <w:pPr>
        <w:topLinePunct/>
      </w:pPr>
      <w:r>
        <w:t>启发式教学的方式有归纳式启发、演绎式启发、类比式启发、反问式启发等。课堂</w:t>
      </w:r>
      <w:r>
        <w:t>教学中，学生的原有认知水平不一样，给时间学生思考，既要关注思维灵活的同学，也</w:t>
      </w:r>
      <w:r>
        <w:t>要让出现典型错误的同学得到修正错误的机会，帮助遇到困惑的同学解决问题，从而达到共同进步。例如，初中数学中“因式分解”的学习内容对学生来说还是有一定难度，</w:t>
      </w:r>
      <w:r>
        <w:t>很多同学对平方差公式、完全平方公式、交叉相乘法、分组分解法掌握不是很好，因为</w:t>
      </w:r>
      <w:r>
        <w:t>方法较多不知选什么方法分解因式，对每种方法适合分解哪种类型的多项式不是很清楚，农村学校很多同学对最基本两个数学公式即平方差公式和完全平方差公式掌握不</w:t>
      </w:r>
      <w:r>
        <w:t>好，大多数是学生在对公式的应用方面困惑较多，只停留在将公式背下来，并不理解</w:t>
      </w:r>
      <w:r>
        <w:t>其</w:t>
      </w:r>
    </w:p>
    <w:p w:rsidR="0018722C">
      <w:pPr>
        <w:topLinePunct/>
      </w:pPr>
      <w:r>
        <w:rPr>
          <w:rFonts w:cstheme="minorBidi" w:hAnsiTheme="minorHAnsi" w:eastAsiaTheme="minorHAnsi" w:asciiTheme="minorHAnsi"/>
        </w:rPr>
        <w:t xml:space="preserve">作用。学生易犯的错有：</w:t>
      </w:r>
      <w:r>
        <w:rPr>
          <w:rFonts w:ascii="Times New Roman" w:hAnsi="Times New Roman" w:eastAsia="Times New Roman" w:cstheme="minorBidi"/>
          <w:i/>
        </w:rPr>
        <w:t xml:space="preserve">x</w:t>
      </w:r>
      <w:r>
        <w:rPr>
          <w:vertAlign w:val="superscript"/>
          /&gt;
        </w:rPr>
        <w:t xml:space="preserve">2</w:t>
      </w:r>
      <w:r>
        <w:rPr>
          <w:rFonts w:ascii="Symbol" w:hAnsi="Symbol" w:eastAsia="Symbol" w:cstheme="minorBidi"/>
        </w:rPr>
        <w:t xml:space="preserve"></w:t>
      </w:r>
      <w:r w:rsidR="001852F3">
        <w:rPr>
          <w:rFonts w:ascii="Times New Roman" w:hAnsi="Times New Roman" w:eastAsia="Times New Roman" w:cstheme="minorBidi"/>
        </w:rPr>
        <w:t xml:space="preserve">4</w:t>
      </w:r>
      <w:r>
        <w:rPr>
          <w:rFonts w:ascii="Times New Roman" w:hAnsi="Times New Roman" w:eastAsia="Times New Roman" w:cstheme="minorBidi"/>
          <w:i/>
        </w:rPr>
        <w:t xml:space="preserve">xy</w:t>
      </w:r>
      <w:r>
        <w:rPr>
          <w:rFonts w:ascii="Symbol" w:hAnsi="Symbol" w:eastAsia="Symbol" w:cstheme="minorBidi"/>
        </w:rPr>
        <w:t xml:space="preserve"></w:t>
      </w:r>
      <w:r>
        <w:rPr>
          <w:rFonts w:ascii="Times New Roman" w:hAnsi="Times New Roman" w:eastAsia="Times New Roman" w:cstheme="minorBidi"/>
        </w:rPr>
        <w:t xml:space="preserve">4</w:t>
      </w:r>
      <w:r>
        <w:rPr>
          <w:rFonts w:ascii="Times New Roman" w:hAnsi="Times New Roman" w:eastAsia="Times New Roman" w:cstheme="minorBidi"/>
          <w:i/>
        </w:rPr>
        <w:t xml:space="preserve">y</w:t>
      </w:r>
      <w:r>
        <w:rPr>
          <w:vertAlign w:val="superscript"/>
          /&gt;
        </w:rPr>
        <w:t xml:space="preserve">2</w:t>
      </w:r>
      <w:r>
        <w:rPr>
          <w:rFonts w:ascii="Symbol" w:hAnsi="Symbol" w:eastAsia="Symbol" w:cstheme="minorBidi"/>
        </w:rPr>
        <w:t xml:space="preserve"></w:t>
      </w:r>
      <w:r>
        <w:rPr>
          <w:rFonts w:ascii="Times New Roman" w:hAnsi="Times New Roman" w:eastAsia="Times New Roman" w:cstheme="minorBidi"/>
        </w:rPr>
        <w:t xml:space="preserve">(</w:t>
      </w:r>
      <w:r>
        <w:rPr>
          <w:kern w:val="2"/>
          <w:szCs w:val="22"/>
          <w:rFonts w:ascii="Times New Roman" w:hAnsi="Times New Roman" w:eastAsia="Times New Roman" w:cstheme="minorBidi"/>
          <w:i/>
          <w:spacing w:val="2"/>
          <w:w w:val="105"/>
          <w:sz w:val="24"/>
        </w:rPr>
        <w:t xml:space="preserve">x</w:t>
      </w:r>
      <w:r>
        <w:rPr>
          <w:kern w:val="2"/>
          <w:szCs w:val="22"/>
          <w:rFonts w:ascii="Symbol" w:hAnsi="Symbol" w:eastAsia="Symbol" w:cstheme="minorBidi"/>
          <w:w w:val="105"/>
          <w:sz w:val="24"/>
        </w:rPr>
        <w:t xml:space="preserve"></w:t>
      </w:r>
      <w:r>
        <w:rPr>
          <w:kern w:val="2"/>
          <w:szCs w:val="22"/>
          <w:rFonts w:ascii="Times New Roman" w:hAnsi="Times New Roman" w:eastAsia="Times New Roman" w:cstheme="minorBidi"/>
          <w:spacing w:val="4"/>
          <w:w w:val="105"/>
          <w:sz w:val="24"/>
        </w:rPr>
        <w:t xml:space="preserve">4</w:t>
      </w:r>
      <w:r>
        <w:rPr>
          <w:kern w:val="2"/>
          <w:szCs w:val="22"/>
          <w:rFonts w:ascii="Times New Roman" w:hAnsi="Times New Roman" w:eastAsia="Times New Roman" w:cstheme="minorBidi"/>
          <w:i/>
          <w:spacing w:val="4"/>
          <w:w w:val="105"/>
          <w:sz w:val="24"/>
        </w:rPr>
        <w:t xml:space="preserve">y</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vertAlign w:val="superscript"/>
          /&gt;
        </w:rPr>
        <w:t xml:space="preserve">2</w:t>
      </w:r>
      <w:r>
        <w:rPr>
          <w:rFonts w:cstheme="minorBidi" w:hAnsiTheme="minorHAnsi" w:eastAsiaTheme="minorHAnsi" w:asciiTheme="minorHAnsi"/>
        </w:rPr>
        <w:t xml:space="preserve">；</w:t>
      </w:r>
      <w:r>
        <w:rPr>
          <w:rFonts w:ascii="Times New Roman" w:hAnsi="Times New Roman" w:eastAsia="Times New Roman" w:cstheme="minorBidi"/>
          <w:i/>
        </w:rPr>
        <w:t xml:space="preserve">x</w:t>
      </w:r>
      <w:r>
        <w:rPr>
          <w:vertAlign w:val="superscript"/>
          /&gt;
        </w:rPr>
        <w:t xml:space="preserve">2</w:t>
      </w:r>
      <w:r>
        <w:rPr>
          <w:rFonts w:ascii="Symbol" w:hAnsi="Symbol" w:eastAsia="Symbol" w:cstheme="minorBidi"/>
        </w:rPr>
        <w:t xml:space="preserve"></w:t>
      </w:r>
      <w:r>
        <w:rPr>
          <w:rFonts w:ascii="Times New Roman" w:hAnsi="Times New Roman" w:eastAsia="Times New Roman" w:cstheme="minorBidi"/>
        </w:rPr>
        <w:t xml:space="preserve">4</w:t>
      </w:r>
      <w:r>
        <w:rPr>
          <w:rFonts w:ascii="Times New Roman" w:hAnsi="Times New Roman" w:eastAsia="Times New Roman" w:cstheme="minorBidi"/>
          <w:i/>
        </w:rPr>
        <w:t xml:space="preserve">y</w:t>
      </w:r>
      <w:r>
        <w:rPr>
          <w:vertAlign w:val="superscript"/>
          /&gt;
        </w:rPr>
        <w:t xml:space="preserve">2</w:t>
      </w:r>
      <w:r>
        <w:rPr>
          <w:rFonts w:ascii="Symbol" w:hAnsi="Symbol" w:eastAsia="Symbol" w:cstheme="minorBidi"/>
        </w:rPr>
        <w:t xml:space="preserve"></w:t>
      </w:r>
      <w:r>
        <w:rPr>
          <w:rFonts w:ascii="Times New Roman" w:hAnsi="Times New Roman" w:eastAsia="Times New Roman" w:cstheme="minorBidi"/>
        </w:rPr>
        <w:t xml:space="preserve">(</w:t>
      </w:r>
      <w:r>
        <w:rPr>
          <w:kern w:val="2"/>
          <w:szCs w:val="22"/>
          <w:rFonts w:ascii="Times New Roman" w:hAnsi="Times New Roman" w:eastAsia="Times New Roman" w:cstheme="minorBidi"/>
          <w:i/>
          <w:spacing w:val="2"/>
          <w:w w:val="105"/>
          <w:sz w:val="24"/>
        </w:rPr>
        <w:t xml:space="preserve">x</w:t>
      </w:r>
      <w:r>
        <w:rPr>
          <w:kern w:val="2"/>
          <w:szCs w:val="22"/>
          <w:rFonts w:ascii="Symbol" w:hAnsi="Symbol" w:eastAsia="Symbol" w:cstheme="minorBidi"/>
          <w:w w:val="105"/>
          <w:sz w:val="24"/>
        </w:rPr>
        <w:t xml:space="preserve"></w:t>
      </w:r>
      <w:r>
        <w:rPr>
          <w:kern w:val="2"/>
          <w:szCs w:val="22"/>
          <w:rFonts w:ascii="Times New Roman" w:hAnsi="Times New Roman" w:eastAsia="Times New Roman" w:cstheme="minorBidi"/>
          <w:spacing w:val="2"/>
          <w:w w:val="105"/>
          <w:sz w:val="24"/>
        </w:rPr>
        <w:t xml:space="preserve">4</w:t>
      </w:r>
      <w:r>
        <w:rPr>
          <w:kern w:val="2"/>
          <w:szCs w:val="22"/>
          <w:rFonts w:ascii="Times New Roman" w:hAnsi="Times New Roman" w:eastAsia="Times New Roman" w:cstheme="minorBidi"/>
          <w:i/>
          <w:spacing w:val="2"/>
          <w:w w:val="105"/>
          <w:sz w:val="24"/>
        </w:rPr>
        <w:t xml:space="preserve">y</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kern w:val="2"/>
          <w:szCs w:val="22"/>
          <w:rFonts w:ascii="Times New Roman" w:hAnsi="Times New Roman" w:eastAsia="Times New Roman" w:cstheme="minorBidi"/>
          <w:i/>
          <w:spacing w:val="2"/>
          <w:w w:val="105"/>
          <w:sz w:val="24"/>
        </w:rPr>
        <w:t xml:space="preserve">x</w:t>
      </w:r>
      <w:r>
        <w:rPr>
          <w:kern w:val="2"/>
          <w:szCs w:val="22"/>
          <w:rFonts w:ascii="Symbol" w:hAnsi="Symbol" w:eastAsia="Symbol" w:cstheme="minorBidi"/>
          <w:w w:val="105"/>
          <w:sz w:val="24"/>
        </w:rPr>
        <w:t xml:space="preserve"></w:t>
      </w:r>
      <w:r>
        <w:rPr>
          <w:kern w:val="2"/>
          <w:szCs w:val="22"/>
          <w:rFonts w:ascii="Times New Roman" w:hAnsi="Times New Roman" w:eastAsia="Times New Roman" w:cstheme="minorBidi"/>
          <w:spacing w:val="3"/>
          <w:w w:val="105"/>
          <w:sz w:val="24"/>
        </w:rPr>
        <w:t xml:space="preserve">4</w:t>
      </w:r>
      <w:r>
        <w:rPr>
          <w:kern w:val="2"/>
          <w:szCs w:val="22"/>
          <w:rFonts w:ascii="Times New Roman" w:hAnsi="Times New Roman" w:eastAsia="Times New Roman" w:cstheme="minorBidi"/>
          <w:i/>
          <w:spacing w:val="3"/>
          <w:w w:val="105"/>
          <w:sz w:val="24"/>
        </w:rPr>
        <w:t xml:space="preserve">y</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ascii="Times New Roman" w:hAnsi="Times New Roman" w:eastAsia="宋体"/>
        </w:rPr>
        <w:t>(</w:t>
      </w:r>
      <w:r>
        <w:rPr>
          <w:rFonts w:cstheme="minorBidi" w:hAnsiTheme="minorHAnsi" w:eastAsiaTheme="minorHAnsi" w:asciiTheme="minorHAnsi" w:ascii="Times New Roman" w:hAnsi="Times New Roman" w:eastAsia="宋体"/>
        </w:rPr>
        <w:t>2</w:t>
      </w:r>
      <w:r>
        <w:rPr>
          <w:rFonts w:ascii="Times New Roman" w:hAnsi="Times New Roman" w:eastAsia="宋体" w:cstheme="minorBidi"/>
          <w:i/>
        </w:rPr>
        <w:t>X</w:t>
      </w:r>
      <w:r>
        <w:rPr>
          <w:rFonts w:ascii="Symbol" w:hAnsi="Symbol" w:eastAsia="Symbol" w:cstheme="minorBidi"/>
        </w:rPr>
        <w:t></w:t>
      </w:r>
      <w:r w:rsidR="001852F3">
        <w:rPr>
          <w:rFonts w:ascii="Times New Roman" w:hAnsi="Times New Roman" w:eastAsia="宋体" w:cstheme="minorBidi"/>
        </w:rPr>
        <w:t xml:space="preserve">3</w:t>
      </w:r>
      <w:r>
        <w:rPr>
          <w:rFonts w:ascii="Times New Roman" w:hAnsi="Times New Roman" w:eastAsia="宋体" w:cstheme="minorBidi"/>
        </w:rPr>
        <w:t>)</w:t>
      </w:r>
      <w:r w:rsidR="004B696B">
        <w:rPr>
          <w:rFonts w:ascii="Times New Roman" w:hAnsi="Times New Roman" w:eastAsia="宋体" w:cstheme="minorBidi"/>
        </w:rPr>
        <w:t xml:space="preserve"> </w:t>
      </w:r>
      <w:r>
        <w:rPr>
          <w:vertAlign w:val="superscript"/>
          /&gt;
        </w:rPr>
        <w:t>2</w:t>
      </w:r>
      <w:r>
        <w:rPr>
          <w:rFonts w:ascii="Symbol" w:hAnsi="Symbol" w:eastAsia="Symbol" w:cstheme="minorBidi"/>
        </w:rPr>
        <w:t></w:t>
      </w:r>
      <w:r w:rsidR="001852F3">
        <w:rPr>
          <w:rFonts w:ascii="Times New Roman" w:hAnsi="Times New Roman" w:eastAsia="宋体" w:cstheme="minorBidi"/>
        </w:rPr>
        <w:t xml:space="preserve">5</w:t>
      </w:r>
      <w:r>
        <w:rPr>
          <w:rFonts w:ascii="Symbol" w:hAnsi="Symbol" w:eastAsia="Symbol" w:cstheme="minorBidi"/>
        </w:rPr>
        <w:t></w:t>
      </w:r>
      <w:r w:rsidR="001852F3">
        <w:rPr>
          <w:rFonts w:ascii="Times New Roman" w:hAnsi="Times New Roman" w:eastAsia="宋体" w:cstheme="minorBidi"/>
        </w:rPr>
        <w:t xml:space="preserve">2</w:t>
      </w:r>
      <w:r>
        <w:rPr>
          <w:rFonts w:ascii="Times New Roman" w:hAnsi="Times New Roman" w:eastAsia="宋体" w:cstheme="minorBidi"/>
          <w:i/>
        </w:rPr>
        <w:t>x</w:t>
      </w:r>
      <w:r>
        <w:rPr>
          <w:vertAlign w:val="superscript"/>
          /&gt;
        </w:rPr>
        <w:t>2</w:t>
      </w:r>
      <w:r>
        <w:rPr>
          <w:rFonts w:ascii="Symbol" w:hAnsi="Symbol" w:eastAsia="Symbol" w:cstheme="minorBidi"/>
        </w:rPr>
        <w:t></w:t>
      </w:r>
      <w:r w:rsidR="001852F3">
        <w:rPr>
          <w:rFonts w:ascii="Times New Roman" w:hAnsi="Times New Roman" w:eastAsia="宋体" w:cstheme="minorBidi"/>
        </w:rPr>
        <w:t xml:space="preserve">3</w:t>
      </w:r>
      <w:r>
        <w:rPr>
          <w:vertAlign w:val="superscript"/>
          /&gt;
        </w:rPr>
        <w:t>2</w:t>
      </w:r>
      <w:r>
        <w:rPr>
          <w:rFonts w:ascii="Symbol" w:hAnsi="Symbol" w:eastAsia="Symbol" w:cstheme="minorBidi"/>
        </w:rPr>
        <w:t></w:t>
      </w:r>
      <w:r w:rsidR="001852F3">
        <w:rPr>
          <w:rFonts w:ascii="Times New Roman" w:hAnsi="Times New Roman" w:eastAsia="宋体" w:cstheme="minorBidi"/>
        </w:rPr>
        <w:t xml:space="preserve">5</w:t>
      </w:r>
      <w:r>
        <w:rPr>
          <w:rFonts w:ascii="Symbol" w:hAnsi="Symbol" w:eastAsia="Symbol" w:cstheme="minorBidi"/>
        </w:rPr>
        <w:t></w:t>
      </w:r>
      <w:r w:rsidR="001852F3">
        <w:rPr>
          <w:rFonts w:ascii="Times New Roman" w:hAnsi="Times New Roman" w:eastAsia="宋体" w:cstheme="minorBidi"/>
        </w:rPr>
        <w:t xml:space="preserve">2</w:t>
      </w:r>
      <w:r>
        <w:rPr>
          <w:rFonts w:ascii="Times New Roman" w:hAnsi="Times New Roman" w:eastAsia="宋体" w:cstheme="minorBidi"/>
          <w:i/>
        </w:rPr>
        <w:t>x</w:t>
      </w:r>
      <w:r>
        <w:rPr>
          <w:vertAlign w:val="superscript"/>
          /&gt;
        </w:rPr>
        <w:t>2</w:t>
      </w:r>
      <w:r>
        <w:rPr>
          <w:rFonts w:ascii="Symbol" w:hAnsi="Symbol" w:eastAsia="Symbol" w:cstheme="minorBidi"/>
        </w:rPr>
        <w:t></w:t>
      </w:r>
      <w:r>
        <w:rPr>
          <w:rFonts w:ascii="Times New Roman" w:hAnsi="Times New Roman" w:eastAsia="宋体" w:cstheme="minorBidi"/>
        </w:rPr>
        <w:t xml:space="preserve">14 </w:t>
      </w:r>
      <w:r>
        <w:rPr>
          <w:rFonts w:cstheme="minorBidi" w:hAnsiTheme="minorHAnsi" w:eastAsiaTheme="minorHAnsi" w:asciiTheme="minorHAnsi"/>
          <w:kern w:val="2"/>
          <w:w w:val="105"/>
          <w:sz w:val="24"/>
        </w:rPr>
        <w:t>;</w:t>
      </w:r>
    </w:p>
    <w:p w:rsidR="0018722C">
      <w:pPr>
        <w:topLinePunct/>
      </w:pPr>
      <w:r>
        <w:t>作为教师我们要启发学生进行思考，也要启发学生认识到学习中产生错误的原因并加以改正，只有了解学生错误的原因，才能正确的启发学生意识到错误和改正错误。</w:t>
      </w:r>
    </w:p>
    <w:p w:rsidR="0018722C">
      <w:pPr>
        <w:pStyle w:val="Heading3"/>
        <w:topLinePunct/>
        <w:ind w:left="200" w:hangingChars="200" w:hanging="200"/>
      </w:pPr>
      <w:bookmarkStart w:id="537386" w:name="_Toc686537386"/>
      <w:bookmarkStart w:name="_TOC_250017" w:id="73"/>
      <w:bookmarkEnd w:id="73"/>
      <w:r>
        <w:t>4.5.2</w:t>
      </w:r>
      <w:r>
        <w:t xml:space="preserve"> </w:t>
      </w:r>
      <w:r>
        <w:t>发现式教学模式</w:t>
      </w:r>
      <w:bookmarkEnd w:id="537386"/>
    </w:p>
    <w:p w:rsidR="0018722C">
      <w:pPr>
        <w:topLinePunct/>
      </w:pPr>
      <w:r>
        <w:t>发现式教学主要是让学生在学习过程中能够创造性思考问题和解决问题，通过不断</w:t>
      </w:r>
      <w:r>
        <w:t>发现新问题，突破新问题，形成自己的认知结构，更新自己的知识结构，从而积累更多</w:t>
      </w:r>
      <w:r>
        <w:t>基本知识和技能。发现学习让我们的学生充分的参与问题的探究过程中，注重问题的解决过程而不仅仅是问题解答结果，协调、均衡发展学生数学学习能力等。</w:t>
      </w:r>
    </w:p>
    <w:p w:rsidR="0018722C">
      <w:pPr>
        <w:topLinePunct/>
      </w:pPr>
      <w:r>
        <w:t>例如，分式的应用问题：现在有甲乙两个工程队共同参与一项筑路工程，已知先由</w:t>
      </w:r>
      <w:r>
        <w:t>甲队单施工</w:t>
      </w:r>
      <w:r>
        <w:rPr>
          <w:rFonts w:ascii="Calibri" w:eastAsia="Calibri"/>
        </w:rPr>
        <w:t>1</w:t>
      </w:r>
      <w:r>
        <w:t>个月，完成了总工程的三分之一，之后增加了乙队，甲乙两队又共同工</w:t>
      </w:r>
      <w:r>
        <w:t>作</w:t>
      </w:r>
    </w:p>
    <w:p w:rsidR="0018722C">
      <w:pPr>
        <w:topLinePunct/>
      </w:pPr>
      <w:r>
        <w:rPr>
          <w:rFonts w:cstheme="minorBidi" w:hAnsiTheme="minorHAnsi" w:eastAsiaTheme="minorHAnsi" w:asciiTheme="minorHAnsi" w:ascii="Calibri"/>
        </w:rPr>
        <w:t>32</w:t>
      </w:r>
    </w:p>
    <w:p w:rsidR="0018722C">
      <w:pPr>
        <w:topLinePunct/>
      </w:pPr>
      <w:r>
        <w:t>了半个月后，完成全部工程。请问哪个的施工队速度快？</w:t>
      </w:r>
    </w:p>
    <w:p w:rsidR="0018722C">
      <w:pPr>
        <w:topLinePunct/>
      </w:pPr>
      <w:r>
        <w:t>分析：由题意可知甲队</w:t>
      </w:r>
      <w:r/>
      <w:r>
        <w:rPr>
          <w:rFonts w:ascii="Calibri" w:eastAsia="Calibri"/>
        </w:rPr>
        <w:t>1</w:t>
      </w:r>
      <w:r>
        <w:t>个月完成总工程的</w:t>
      </w:r>
      <w:r>
        <w:rPr>
          <w:u w:val="single"/>
        </w:rPr>
        <w:t> </w:t>
      </w:r>
      <w:r w:rsidRPr="00000000">
        <w:tab/>
        <w:tab/>
      </w:r>
      <w:r>
        <w:t>，可设乙队如果单独施工</w:t>
      </w:r>
      <w:r/>
      <w:r>
        <w:rPr>
          <w:rFonts w:ascii="Calibri" w:eastAsia="Calibri"/>
        </w:rPr>
        <w:t>1</w:t>
      </w:r>
      <w:r>
        <w:t>个月能完成总工程的</w:t>
      </w:r>
      <w:r>
        <w:rPr>
          <w:u w:val="single"/>
        </w:rPr>
        <w:t> </w:t>
      </w:r>
      <w:r>
        <w:rPr>
          <w:u w:val="single"/>
        </w:rPr>
        <w:t> </w:t>
      </w:r>
      <w:r>
        <w:t>，</w:t>
      </w:r>
      <w:r>
        <w:t>易之甲队半个月完</w:t>
      </w:r>
      <w:r>
        <w:t>成</w:t>
      </w:r>
      <w:r>
        <w:t>总工程的</w:t>
      </w:r>
      <w:r>
        <w:rPr>
          <w:u w:val="single"/>
        </w:rPr>
        <w:t> </w:t>
      </w:r>
      <w:r w:rsidRPr="00000000">
        <w:tab/>
        <w:tab/>
      </w:r>
      <w:r>
        <w:t>，</w:t>
      </w:r>
      <w:r>
        <w:t>乙</w:t>
      </w:r>
      <w:r>
        <w:t>队完成总工程的</w:t>
      </w:r>
      <w:r>
        <w:rPr>
          <w:u w:val="single"/>
        </w:rPr>
        <w:t> </w:t>
      </w:r>
      <w:r w:rsidRPr="00000000">
        <w:tab/>
      </w:r>
      <w:r>
        <w:t>，两队半个月完成总工程的</w:t>
      </w:r>
      <w:r>
        <w:rPr>
          <w:u w:val="single"/>
        </w:rPr>
        <w:t> </w:t>
      </w:r>
      <w:r w:rsidRPr="00000000">
        <w:tab/>
      </w:r>
      <w:r>
        <w:t>。</w:t>
      </w:r>
    </w:p>
    <w:p w:rsidR="0018722C">
      <w:pPr>
        <w:pStyle w:val="ae"/>
        <w:topLinePunct/>
      </w:pPr>
      <w:r>
        <w:pict>
          <v:line style="position:absolute;mso-position-horizontal-relative:page;mso-position-vertical-relative:paragraph;z-index:-99736" from="360.873749pt,16.180386pt" to="368.889246pt,16.180386pt" stroked="true" strokeweight=".515718pt" strokecolor="#000000">
            <v:stroke dashstyle="solid"/>
            <w10:wrap type="none"/>
          </v:line>
        </w:pict>
      </w:r>
      <w:r>
        <w:t>解：假设乙队单独施工</w:t>
      </w:r>
      <w:r>
        <w:rPr>
          <w:rFonts w:ascii="Calibri" w:eastAsia="Calibri"/>
        </w:rPr>
        <w:t>1</w:t>
      </w:r>
      <w:r w:rsidR="001852F3">
        <w:rPr>
          <w:rFonts w:ascii="Calibri" w:eastAsia="Calibri"/>
        </w:rPr>
        <w:t xml:space="preserve"> </w:t>
      </w:r>
      <w:r>
        <w:t>个月能完成总工程的</w:t>
      </w:r>
      <w:r>
        <w:rPr>
          <w:rFonts w:ascii="Times New Roman" w:eastAsia="Times New Roman"/>
          <w:sz w:val="23"/>
        </w:rPr>
        <w:t>1</w:t>
      </w:r>
      <w:r>
        <w:t>，再根据工程的实际进度，</w:t>
      </w:r>
    </w:p>
    <w:p w:rsidR="0018722C">
      <w:pPr>
        <w:topLinePunct/>
      </w:pPr>
      <w:r>
        <w:rPr>
          <w:rFonts w:cstheme="minorBidi" w:hAnsiTheme="minorHAnsi" w:eastAsiaTheme="minorHAnsi" w:asciiTheme="minorHAnsi" w:ascii="Times New Roman"/>
        </w:rPr>
        <w:t>x</w:t>
      </w:r>
    </w:p>
    <w:p w:rsidR="0018722C">
      <w:spacing w:beforeLines="0" w:before="0" w:afterLines="0" w:after="0" w:line="440" w:lineRule="auto"/>
      <w:pPr>
        <w:sectPr w:rsidR="00556256">
          <w:type w:val="continuous"/>
          <w:pgSz w:w="11910" w:h="16850"/>
          <w:pgMar w:header="886" w:footer="272" w:top="1160" w:bottom="460" w:left="900" w:right="116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9712" from="88.615128pt,16.726959pt" to="95.089115pt,16.726959pt" stroked="true" strokeweight=".49227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99688" from="107.509911pt,16.726959pt" to="114.534762pt,16.726959pt" stroked="true" strokeweight=".49227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99664" from="126.955254pt,16.726959pt" to="140.527397pt,16.726959pt" stroked="true" strokeweight=".492278pt" strokecolor="#000000">
            <v:stroke dashstyle="solid"/>
            <w10:wrap type="none"/>
          </v:line>
        </w:pict>
      </w:r>
      <w:r>
        <w:rPr>
          <w:kern w:val="2"/>
          <w:szCs w:val="22"/>
          <w:rFonts w:cstheme="minorBidi" w:hAnsiTheme="minorHAnsi" w:eastAsiaTheme="minorHAnsi" w:asciiTheme="minorHAnsi"/>
          <w:sz w:val="24"/>
        </w:rPr>
        <w:t>得</w:t>
      </w:r>
      <w:r>
        <w:rPr>
          <w:kern w:val="2"/>
          <w:szCs w:val="22"/>
          <w:rFonts w:ascii="Calibri" w:hAnsi="Calibri" w:cstheme="minorBidi" w:eastAsiaTheme="minorHAnsi"/>
          <w:sz w:val="24"/>
        </w:rPr>
        <w:t>: </w:t>
      </w:r>
      <w:r>
        <w:rPr>
          <w:kern w:val="2"/>
          <w:szCs w:val="22"/>
          <w:rFonts w:ascii="Times New Roman" w:hAnsi="Times New Roman" w:cstheme="minorBidi" w:eastAsiaTheme="minorHAnsi"/>
          <w:sz w:val="23"/>
        </w:rPr>
        <w:t>1</w:t>
      </w:r>
      <w:r>
        <w:rPr>
          <w:kern w:val="2"/>
          <w:szCs w:val="22"/>
          <w:rFonts w:ascii="Symbol" w:hAnsi="Symbol" w:cstheme="minorBidi" w:eastAsiaTheme="minorHAnsi"/>
          <w:sz w:val="23"/>
        </w:rPr>
        <w:t></w:t>
      </w:r>
      <w:r>
        <w:rPr>
          <w:kern w:val="2"/>
          <w:szCs w:val="22"/>
          <w:rFonts w:ascii="Times New Roman" w:hAnsi="Times New Roman" w:cstheme="minorBidi" w:eastAsiaTheme="minorHAnsi"/>
          <w:sz w:val="23"/>
        </w:rPr>
        <w:t>1</w:t>
      </w:r>
      <w:r>
        <w:rPr>
          <w:kern w:val="2"/>
          <w:szCs w:val="22"/>
          <w:rFonts w:ascii="Symbol" w:hAnsi="Symbol" w:cstheme="minorBidi" w:eastAsiaTheme="minorHAnsi"/>
          <w:sz w:val="23"/>
        </w:rPr>
        <w:t></w:t>
      </w:r>
      <w:r>
        <w:rPr>
          <w:kern w:val="2"/>
          <w:szCs w:val="22"/>
          <w:rFonts w:ascii="Times New Roman" w:hAnsi="Times New Roman" w:cstheme="minorBidi" w:eastAsiaTheme="minorHAnsi"/>
          <w:sz w:val="23"/>
        </w:rPr>
        <w:t>  </w:t>
      </w:r>
      <w:r>
        <w:rPr>
          <w:kern w:val="2"/>
          <w:szCs w:val="22"/>
          <w:rFonts w:ascii="Times New Roman" w:hAnsi="Times New Roman" w:cstheme="minorBidi" w:eastAsiaTheme="minorHAnsi"/>
          <w:sz w:val="23"/>
        </w:rPr>
        <w:t>1</w:t>
      </w:r>
    </w:p>
    <w:p w:rsidR="0018722C">
      <w:pPr>
        <w:topLinePunct/>
      </w:pPr>
      <w:r>
        <w:rPr>
          <w:rFonts w:cstheme="minorBidi" w:hAnsiTheme="minorHAnsi" w:eastAsiaTheme="minorHAnsi" w:asciiTheme="minorHAnsi"/>
        </w:rPr>
        <w:br w:type="column"/>
      </w:r>
      <w:r>
        <w:rPr>
          <w:rFonts w:ascii="Symbol" w:hAnsi="Symbol" w:eastAsia="Symbol" w:cstheme="minorBidi"/>
        </w:rPr>
        <w:t></w:t>
      </w:r>
      <w:r w:rsidR="001852F3">
        <w:rPr>
          <w:rFonts w:ascii="Times New Roman" w:hAnsi="Times New Roman" w:eastAsia="宋体" w:cstheme="minorBidi"/>
        </w:rPr>
        <w:t xml:space="preserve">1</w:t>
      </w:r>
      <w:r>
        <w:rPr>
          <w:rFonts w:cstheme="minorBidi" w:hAnsiTheme="minorHAnsi" w:eastAsiaTheme="minorHAnsi" w:asciiTheme="minorHAnsi"/>
        </w:rPr>
        <w:t>，解得</w:t>
      </w:r>
      <w:r>
        <w:rPr>
          <w:rFonts w:ascii="Times New Roman" w:hAnsi="Times New Roman" w:eastAsia="宋体" w:cstheme="minorBidi"/>
          <w:i/>
        </w:rPr>
        <w:t>x</w:t>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rPr>
        <w:t>，检验：</w:t>
      </w:r>
      <w:r>
        <w:rPr>
          <w:rFonts w:ascii="Times New Roman" w:hAnsi="Times New Roman" w:eastAsia="宋体" w:cstheme="minorBidi"/>
          <w:i/>
        </w:rPr>
        <w:t>x</w:t>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rPr>
        <w:t>时，</w:t>
      </w:r>
      <w:r>
        <w:rPr>
          <w:rFonts w:ascii="Times New Roman" w:hAnsi="Times New Roman" w:eastAsia="宋体" w:cstheme="minorBidi"/>
        </w:rPr>
        <w:t>2</w:t>
      </w:r>
      <w:r>
        <w:rPr>
          <w:rFonts w:ascii="Times New Roman" w:hAnsi="Times New Roman" w:eastAsia="宋体" w:cstheme="minorBidi"/>
          <w:i/>
        </w:rPr>
        <w:t>x</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rPr>
        <w:t>，</w:t>
      </w:r>
      <w:r>
        <w:rPr>
          <w:rFonts w:ascii="Times New Roman" w:hAnsi="Times New Roman" w:eastAsia="宋体" w:cstheme="minorBidi"/>
          <w:i/>
        </w:rPr>
        <w:t>x</w:t>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rPr>
        <w:t>是原方程的解。由此可知，</w:t>
      </w:r>
    </w:p>
    <w:p w:rsidR="0018722C">
      <w:spacing w:beforeLines="0" w:before="0" w:afterLines="0" w:after="0" w:line="440" w:lineRule="auto"/>
      <w:pPr>
        <w:sectPr w:rsidR="00556256">
          <w:type w:val="continuous"/>
          <w:pgSz w:w="11910" w:h="16850"/>
          <w:pgMar w:top="1560" w:bottom="460" w:left="900" w:right="1160"/>
          <w:cols w:num="2" w:equalWidth="0">
            <w:col w:w="1837" w:space="40"/>
            <w:col w:w="7973"/>
          </w:cols>
        </w:sectPr>
        <w:topLinePunct/>
      </w:pPr>
    </w:p>
    <w:p w:rsidR="0018722C">
      <w:pPr>
        <w:topLinePunct/>
      </w:pPr>
      <w:r>
        <w:rPr>
          <w:rFonts w:cstheme="minorBidi" w:hAnsiTheme="minorHAnsi" w:eastAsiaTheme="minorHAnsi" w:asciiTheme="minorHAnsi" w:ascii="Times New Roman"/>
        </w:rPr>
        <w:t>3</w:t>
      </w:r>
      <w:r w:rsidRPr="00000000">
        <w:rPr>
          <w:rFonts w:cstheme="minorBidi" w:hAnsiTheme="minorHAnsi" w:eastAsiaTheme="minorHAnsi" w:asciiTheme="minorHAnsi"/>
        </w:rPr>
        <w:tab/>
        <w:t>6</w:t>
      </w:r>
      <w:r w:rsidRPr="00000000">
        <w:rPr>
          <w:rFonts w:cstheme="minorBidi" w:hAnsiTheme="minorHAnsi" w:eastAsiaTheme="minorHAnsi" w:asciiTheme="minorHAnsi"/>
        </w:rPr>
        <w:tab/>
      </w:r>
      <w:r>
        <w:rPr>
          <w:rFonts w:ascii="Times New Roman" w:cstheme="minorBidi" w:hAnsiTheme="minorHAnsi" w:eastAsiaTheme="minorHAnsi"/>
        </w:rPr>
        <w:t>2</w:t>
      </w:r>
      <w:r>
        <w:rPr>
          <w:rFonts w:ascii="Times New Roman" w:cstheme="minorBidi" w:hAnsiTheme="minorHAnsi" w:eastAsiaTheme="minorHAnsi"/>
          <w:i/>
        </w:rPr>
        <w:t>x</w:t>
      </w:r>
    </w:p>
    <w:p w:rsidR="0018722C">
      <w:pPr>
        <w:topLinePunct/>
      </w:pPr>
      <w:r>
        <w:t>若乙队单独工作一个月可以完成全部任务，比较甲乙两队队</w:t>
      </w:r>
      <w:r>
        <w:rPr>
          <w:rFonts w:ascii="Calibri" w:eastAsia="Calibri"/>
        </w:rPr>
        <w:t>1</w:t>
      </w:r>
      <w:r>
        <w:t>个月完成任务的情况，可知乙队施工速度快。答：乙队的速度快。</w:t>
      </w:r>
    </w:p>
    <w:p w:rsidR="0018722C">
      <w:pPr>
        <w:topLinePunct/>
      </w:pPr>
      <w:r>
        <w:t>老师发现学生有不同做法，于是给学生展示自己不同解题方法，学生回答说老师我</w:t>
      </w:r>
    </w:p>
    <w:p w:rsidR="0018722C">
      <w:pPr>
        <w:topLinePunct/>
      </w:pPr>
      <w:r>
        <w:t>有一个更简单的方法，直接列式计算</w:t>
      </w:r>
      <w:r>
        <w:rPr>
          <w:rFonts w:ascii="Symbol" w:hAnsi="Symbol" w:eastAsia="Symbol"/>
        </w:rPr>
        <w:t></w:t>
      </w:r>
      <w:r>
        <w:rPr>
          <w:rFonts w:ascii="Times New Roman" w:hAnsi="Times New Roman" w:eastAsia="宋体"/>
        </w:rPr>
        <w:t>1 - </w:t>
      </w:r>
      <w:r>
        <w:rPr>
          <w:rFonts w:ascii="Times New Roman" w:hAnsi="Times New Roman" w:eastAsia="宋体"/>
        </w:rPr>
        <w:t>1 </w:t>
      </w:r>
      <w:r>
        <w:rPr>
          <w:rFonts w:ascii="Times New Roman" w:hAnsi="Times New Roman" w:eastAsia="宋体"/>
        </w:rPr>
        <w:t>- </w:t>
      </w:r>
      <w:r>
        <w:rPr>
          <w:rFonts w:ascii="Times New Roman" w:hAnsi="Times New Roman" w:eastAsia="宋体"/>
        </w:rPr>
        <w:t>1</w:t>
      </w:r>
      <w:r>
        <w:rPr>
          <w:rFonts w:ascii="Symbol" w:hAnsi="Symbol" w:eastAsia="Symbol"/>
        </w:rPr>
        <w:t></w:t>
      </w:r>
      <w:r>
        <w:rPr>
          <w:rFonts w:ascii="Symbol" w:hAnsi="Symbol" w:eastAsia="Symbol"/>
        </w:rPr>
        <w:t></w:t>
      </w:r>
      <w:r w:rsidR="001852F3">
        <w:rPr>
          <w:rFonts w:ascii="Times New Roman" w:hAnsi="Times New Roman" w:eastAsia="宋体"/>
        </w:rPr>
        <w:t xml:space="preserve">2</w:t>
      </w:r>
      <w:r>
        <w:rPr>
          <w:rFonts w:ascii="Symbol" w:hAnsi="Symbol" w:eastAsia="Symbol"/>
        </w:rPr>
        <w:t></w:t>
      </w:r>
      <w:r w:rsidR="001852F3">
        <w:rPr>
          <w:rFonts w:ascii="Times New Roman" w:hAnsi="Times New Roman" w:eastAsia="宋体"/>
        </w:rPr>
        <w:t xml:space="preserve">1</w:t>
      </w:r>
      <w:r>
        <w:t>，得出乙队独</w:t>
      </w:r>
      <w:r>
        <w:t>做工作</w:t>
      </w:r>
      <w:r>
        <w:t>一个月可以完</w:t>
      </w:r>
    </w:p>
    <w:p w:rsidR="0018722C">
      <w:pPr>
        <w:pStyle w:val="aff7"/>
        <w:topLinePunct/>
      </w:pPr>
      <w:r>
        <w:pict>
          <v:line style="position:absolute;mso-position-horizontal-relative:page;mso-position-vertical-relative:paragraph;z-index:1240;mso-wrap-distance-left:0;mso-wrap-distance-right:0" from="281.981903pt,7.928671pt" to="288.489594pt,7.928671pt" stroked="true" strokeweight=".493999pt" strokecolor="#000000">
            <v:stroke dashstyle="solid"/>
            <w10:wrap type="topAndBottom"/>
          </v:line>
        </w:pict>
      </w:r>
      <w:r>
        <w:pict>
          <v:line style="position:absolute;mso-position-horizontal-relative:page;mso-position-vertical-relative:paragraph;z-index:1264;mso-wrap-distance-left:0;mso-wrap-distance-right:0" from="297.745361pt,7.928671pt" to="304.808202pt,7.928671pt" stroked="true" strokeweight=".493999pt" strokecolor="#000000">
            <v:stroke dashstyle="solid"/>
            <w10:wrap type="topAndBottom"/>
          </v:line>
        </w:pict>
      </w:r>
    </w:p>
    <w:p w:rsidR="0018722C">
      <w:pPr>
        <w:pStyle w:val="BodyText"/>
        <w:tabs>
          <w:tab w:pos="854" w:val="left" w:leader="none"/>
        </w:tabs>
        <w:spacing w:line="241" w:lineRule="exact"/>
        <w:ind w:rightChars="0" w:right="156"/>
        <w:jc w:val="center"/>
        <w:rPr>
          <w:rFonts w:ascii="Symbol" w:hAnsi="Symbol"/>
        </w:rPr>
        <w:topLinePunct/>
      </w:pPr>
      <w:r>
        <w:rPr>
          <w:rFonts w:ascii="Symbol" w:hAnsi="Symbol"/>
        </w:rPr>
        <w:t></w:t>
      </w:r>
      <w:r>
        <w:rPr>
          <w:rFonts w:ascii="Times New Roman" w:hAnsi="Times New Roman"/>
        </w:rPr>
        <w:t>	</w:t>
      </w:r>
    </w:p>
    <w:p w:rsidR="0018722C">
      <w:pPr>
        <w:widowControl w:val="0"/>
        <w:snapToGrid w:val="1"/>
        <w:spacing w:beforeLines="0" w:afterLines="0" w:before="0" w:after="0" w:line="243" w:lineRule="exact"/>
        <w:ind w:firstLineChars="0" w:firstLine="0" w:leftChars="0" w:left="0" w:rightChars="0" w:right="156"/>
        <w:jc w:val="center"/>
        <w:autoSpaceDE w:val="0"/>
        <w:autoSpaceDN w:val="0"/>
        <w:tabs>
          <w:tab w:pos="854" w:val="left" w:leader="none"/>
        </w:tabs>
        <w:pBdr>
          <w:bottom w:val="none" w:sz="0" w:space="0" w:color="auto"/>
        </w:pBdr>
        <w:rPr>
          <w:kern w:val="2"/>
          <w:sz w:val="24"/>
          <w:szCs w:val="24"/>
          <w:rFonts w:cstheme="minorBidi" w:ascii="Symbol" w:hAnsi="Symbol" w:eastAsia="宋体" w:cs="宋体"/>
        </w:rPr>
      </w:pPr>
      <w:r>
        <w:rPr>
          <w:kern w:val="2"/>
          <w:sz w:val="24"/>
          <w:szCs w:val="24"/>
          <w:rFonts w:cstheme="minorBidi" w:ascii="宋体" w:hAnsi="宋体" w:eastAsia="宋体" w:cs="宋体"/>
        </w:rPr>
        <w:pict>
          <v:shape style="position:absolute;margin-left:298.37262pt;margin-top:-2.539509pt;width:6.15pt;height:13.25pt;mso-position-horizontal-relative:page;mso-position-vertical-relative:paragraph;z-index:-99640" type="#_x0000_t202" filled="false" stroked="false">
            <v:textbox inset="0,0,0,0">
              <w:txbxContent>
                <w:p w:rsidR="0018722C">
                  <w:pPr>
                    <w:pStyle w:val="BodyText"/>
                    <w:spacing w:line="264" w:lineRule="exact"/>
                    <w:rPr>
                      <w:rFonts w:ascii="Times New Roman"/>
                    </w:rPr>
                  </w:pPr>
                  <w:r>
                    <w:rPr>
                      <w:rFonts w:ascii="Times New Roman"/>
                      <w:w w:val="101"/>
                    </w:rPr>
                    <w:t>6</w:t>
                  </w:r>
                </w:p>
              </w:txbxContent>
            </v:textbox>
            <w10:wrap type="none"/>
          </v:shape>
        </w:pict>
      </w:r>
      <w:r>
        <w:rPr>
          <w:kern w:val="2"/>
          <w:sz w:val="24"/>
          <w:szCs w:val="24"/>
          <w:rFonts w:cstheme="minorBidi" w:ascii="宋体" w:hAnsi="宋体" w:eastAsia="宋体" w:cs="宋体"/>
        </w:rPr>
        <w:pict>
          <v:shape style="position:absolute;margin-left:282.415527pt;margin-top:-2.539509pt;width:6.15pt;height:13.25pt;mso-position-horizontal-relative:page;mso-position-vertical-relative:paragraph;z-index:-99616" type="#_x0000_t202" filled="false" stroked="false">
            <v:textbox inset="0,0,0,0">
              <w:txbxContent>
                <w:p w:rsidR="0018722C">
                  <w:pPr>
                    <w:pStyle w:val="BodyText"/>
                    <w:spacing w:line="264" w:lineRule="exact"/>
                    <w:rPr>
                      <w:rFonts w:ascii="Times New Roman"/>
                    </w:rPr>
                  </w:pPr>
                  <w:r>
                    <w:rPr>
                      <w:rFonts w:ascii="Times New Roman"/>
                      <w:w w:val="101"/>
                    </w:rPr>
                    <w:t>3</w:t>
                  </w:r>
                </w:p>
              </w:txbxContent>
            </v:textbox>
            <w10:wrap type="none"/>
          </v:shape>
        </w:pict>
      </w:r>
      <w:r>
        <w:rPr>
          <w:kern w:val="2"/>
          <w:sz w:val="24"/>
          <w:szCs w:val="24"/>
          <w:rFonts w:ascii="Symbol" w:hAnsi="Symbol" w:cstheme="minorBidi" w:eastAsia="宋体" w:cs="宋体"/>
        </w:rPr>
        <w:t></w:t>
      </w:r>
      <w:r>
        <w:rPr>
          <w:kern w:val="2"/>
          <w:sz w:val="24"/>
          <w:szCs w:val="24"/>
          <w:rFonts w:ascii="Times New Roman" w:hAnsi="Times New Roman" w:cstheme="minorBidi" w:eastAsia="宋体" w:cs="宋体"/>
        </w:rPr>
        <w:tab/>
      </w:r>
    </w:p>
    <w:p w:rsidR="0018722C">
      <w:pPr>
        <w:topLinePunct/>
      </w:pPr>
      <w:r>
        <w:t>成全部任务，因此乙队的速度快。</w:t>
      </w:r>
    </w:p>
    <w:p w:rsidR="0018722C">
      <w:pPr>
        <w:topLinePunct/>
      </w:pPr>
      <w:r>
        <w:t>数学课堂教学中，学生说老师我还有更简单的方法，老师我可不可以这样来考虑等</w:t>
      </w:r>
      <w:r>
        <w:t>等。发现式教学法运用在数学教学中，给数学课堂教学带来活力，更体现了学生的主体地位，也有利于学生思维能力、行为能力的发展。</w:t>
      </w:r>
    </w:p>
    <w:p w:rsidR="0018722C">
      <w:pPr>
        <w:pStyle w:val="Heading3"/>
        <w:topLinePunct/>
        <w:ind w:left="200" w:hangingChars="200" w:hanging="200"/>
      </w:pPr>
      <w:bookmarkStart w:id="537387" w:name="_Toc686537387"/>
      <w:bookmarkStart w:name="_TOC_250016" w:id="74"/>
      <w:bookmarkEnd w:id="74"/>
      <w:r>
        <w:t>4.5.3</w:t>
      </w:r>
      <w:r>
        <w:t xml:space="preserve"> </w:t>
      </w:r>
      <w:r>
        <w:t>“行动引导”式教学模式</w:t>
      </w:r>
      <w:bookmarkEnd w:id="537387"/>
    </w:p>
    <w:p w:rsidR="0018722C">
      <w:pPr>
        <w:topLinePunct/>
      </w:pPr>
      <w:r>
        <w:t>初中数学教学过程可采用以“一主线、四结合、四突出、五步骤”的“行动引导”</w:t>
      </w:r>
      <w:r>
        <w:t>式教学模式，充分体现以教师为主导，以学生为主体，促进师生共同发展的教学设计思</w:t>
      </w:r>
      <w:r>
        <w:t>路。“一主线”是以学生学习数学学科知识的逻辑顺序为教学内容的主要学习路线，“四</w:t>
      </w:r>
      <w:r>
        <w:t>结合”即教学内容与学生原有知识水平相结合、教学互动与学生动手实践相结合、传授</w:t>
      </w:r>
      <w:r>
        <w:t>知识与培养学生素质能力相结合、同行教师相互交流与学习相结合，“四突出”即突</w:t>
      </w:r>
      <w:r>
        <w:t>出</w:t>
      </w:r>
    </w:p>
    <w:p w:rsidR="0018722C">
      <w:pPr>
        <w:topLinePunct/>
      </w:pPr>
      <w:r>
        <w:t>“趣味性、思辨性、素质培养和能力培养”，“五步骤”是指“明确目标、制定计划、提</w:t>
      </w:r>
      <w:r>
        <w:t>前演练、组织教学、教学评价”。</w:t>
      </w:r>
    </w:p>
    <w:p w:rsidR="0018722C">
      <w:pPr>
        <w:pStyle w:val="5"/>
        <w:topLinePunct/>
      </w:pPr>
      <w:r>
        <w:t>1.</w:t>
      </w:r>
      <w:r>
        <w:t xml:space="preserve"> </w:t>
      </w:r>
      <w:r>
        <w:t>一主线</w:t>
      </w:r>
    </w:p>
    <w:p w:rsidR="0018722C">
      <w:pPr>
        <w:topLinePunct/>
      </w:pPr>
      <w:r>
        <w:t>教师始终把握好数学学科知识点学习的逻辑顺序，将数学知识点的相互联系和综合</w:t>
      </w:r>
      <w:r>
        <w:t>运用贯穿于课堂教学活动，使学生更好的建立新旧知识的联系，同时认识到数学的学习是一个连续的学习过程。</w:t>
      </w:r>
    </w:p>
    <w:p w:rsidR="0018722C">
      <w:pPr>
        <w:pStyle w:val="5"/>
        <w:topLinePunct/>
      </w:pPr>
      <w:r>
        <w:t>2.</w:t>
      </w:r>
      <w:r>
        <w:t xml:space="preserve"> </w:t>
      </w:r>
      <w:r>
        <w:t>四结合</w:t>
      </w:r>
    </w:p>
    <w:p w:rsidR="0018722C">
      <w:pPr>
        <w:topLinePunct/>
      </w:pPr>
      <w:r>
        <w:rPr>
          <w:rFonts w:cstheme="minorBidi" w:hAnsiTheme="minorHAnsi" w:eastAsiaTheme="minorHAnsi" w:asciiTheme="minorHAnsi"/>
        </w:rPr>
        <w:t>33</w:t>
      </w:r>
    </w:p>
    <w:p w:rsidR="0018722C">
      <w:pPr>
        <w:pStyle w:val="6"/>
        <w:topLinePunct/>
      </w:pPr>
      <w:r>
        <w:t>（</w:t>
      </w:r>
      <w:r>
        <w:t>1</w:t>
      </w:r>
      <w:r>
        <w:t>）</w:t>
      </w:r>
      <w:r>
        <w:t>教学内容与学生原有认知水平相结合</w:t>
      </w:r>
    </w:p>
    <w:p w:rsidR="0018722C">
      <w:pPr>
        <w:topLinePunct/>
      </w:pPr>
      <w:r>
        <w:t>教学内容的设计应充分考虑到农村学生原有的认知水平，皆在弥补原有的模糊知识、</w:t>
      </w:r>
      <w:r>
        <w:t>混淆知识或知识空白，此举也是为了能够尽量弥补数学学习的断层，这将有利于后续的</w:t>
      </w:r>
      <w:r>
        <w:t>数学学习，使学生能够清楚认识自己曾经学习误区，找到新的学习方法，不断坚持学习，</w:t>
      </w:r>
      <w:r w:rsidR="001852F3">
        <w:t xml:space="preserve">形成稳定的学习习惯。</w:t>
      </w:r>
    </w:p>
    <w:p w:rsidR="0018722C">
      <w:pPr>
        <w:pStyle w:val="6"/>
        <w:topLinePunct/>
      </w:pPr>
      <w:r>
        <w:t>（</w:t>
      </w:r>
      <w:r>
        <w:t>2</w:t>
      </w:r>
      <w:r>
        <w:t>）</w:t>
      </w:r>
      <w:r>
        <w:t>教学互动与学生动手实践相结合</w:t>
      </w:r>
    </w:p>
    <w:p w:rsidR="0018722C">
      <w:pPr>
        <w:topLinePunct/>
      </w:pPr>
      <w:r>
        <w:t>农村初中数学课堂教学活动较多的表现是学生回答概念性问题，在老师要求画图分</w:t>
      </w:r>
      <w:r>
        <w:t>析问题的</w:t>
      </w:r>
      <w:r>
        <w:t>时候</w:t>
      </w:r>
      <w:r>
        <w:t>，大部分学生只是把图形画出来而不懂分析，这样的动手实践没能达到预</w:t>
      </w:r>
      <w:r>
        <w:t>期的效果，此时大多数老师是通过自己示范分析，与学生一起经历分析问题过程，代替</w:t>
      </w:r>
      <w:r>
        <w:t>了完全由学生自主探究的学习过程，前者学生是以接受为主，而后者是以发现为主。毫</w:t>
      </w:r>
      <w:r>
        <w:t>无疑问发现学习不但能使学生深入理解问题的本质，而且学生能够获得解决问题的成就</w:t>
      </w:r>
      <w:r>
        <w:t>感和学习数学的自信心。因此，我们在数学课堂教学过程中以学生为主体，通过各种巧</w:t>
      </w:r>
      <w:r>
        <w:t>妙的引导让学生历经知识发生发展过程、问题的解决过程，培养学生完整的动手实践探究问题的能力。</w:t>
      </w:r>
    </w:p>
    <w:p w:rsidR="0018722C">
      <w:pPr>
        <w:pStyle w:val="6"/>
        <w:topLinePunct/>
      </w:pPr>
      <w:r>
        <w:t>（</w:t>
      </w:r>
      <w:r>
        <w:t>3</w:t>
      </w:r>
      <w:r>
        <w:t>）</w:t>
      </w:r>
      <w:r>
        <w:t>教学理论学习与教学实践相结合</w:t>
      </w:r>
    </w:p>
    <w:p w:rsidR="0018722C">
      <w:pPr>
        <w:topLinePunct/>
      </w:pPr>
      <w:r>
        <w:t>建构主义教学理论、赞可夫的最近发展区教学理论、有效教学理论、有效学习理论、</w:t>
      </w:r>
      <w:r>
        <w:t>奥苏贝尔的有意义接受学习理论、布鲁姆的掌握学习理论等教学理论指导我的教育教学</w:t>
      </w:r>
      <w:r>
        <w:t>实践。这些教学理论指引教师教学要达到怎样的教学目的，以及怎样做才能达到教学最佳效果。</w:t>
      </w:r>
    </w:p>
    <w:p w:rsidR="0018722C">
      <w:pPr>
        <w:pStyle w:val="6"/>
        <w:topLinePunct/>
      </w:pPr>
      <w:r>
        <w:t>（</w:t>
      </w:r>
      <w:r>
        <w:t>4</w:t>
      </w:r>
      <w:r>
        <w:t>）</w:t>
      </w:r>
      <w:r>
        <w:t>同行教师相互交流与学习相结合</w:t>
      </w:r>
    </w:p>
    <w:p w:rsidR="0018722C">
      <w:pPr>
        <w:topLinePunct/>
      </w:pPr>
      <w:r>
        <w:t>农村学校之间的教学情况相近，学生情况也相近，同行之间探讨教学中的问题彼此</w:t>
      </w:r>
      <w:r>
        <w:t>吻合度较好，可以互相借鉴治学的良方，还可以共同开展农村学校有效教学研究，开发农村学校教学特色。</w:t>
      </w:r>
    </w:p>
    <w:p w:rsidR="0018722C">
      <w:pPr>
        <w:pStyle w:val="5"/>
        <w:topLinePunct/>
      </w:pPr>
      <w:r>
        <w:t>3.</w:t>
      </w:r>
      <w:r>
        <w:t xml:space="preserve"> </w:t>
      </w:r>
      <w:r>
        <w:t>四突出</w:t>
      </w:r>
    </w:p>
    <w:p w:rsidR="0018722C">
      <w:pPr>
        <w:topLinePunct/>
      </w:pPr>
      <w:r>
        <w:t>数学课堂教学内容的选取突出“趣味性、思辨性、素质培养和能力培养”的特点。</w:t>
      </w:r>
    </w:p>
    <w:p w:rsidR="0018722C">
      <w:pPr>
        <w:pStyle w:val="5"/>
        <w:topLinePunct/>
      </w:pPr>
      <w:r>
        <w:t>4.</w:t>
      </w:r>
      <w:r>
        <w:t xml:space="preserve"> </w:t>
      </w:r>
      <w:r>
        <w:t>五步骤</w:t>
      </w:r>
    </w:p>
    <w:p w:rsidR="0018722C">
      <w:pPr>
        <w:topLinePunct/>
      </w:pPr>
      <w:r>
        <w:t>（</w:t>
      </w:r>
      <w:r>
        <w:rPr>
          <w:rFonts w:ascii="Calibri" w:eastAsia="Calibri"/>
        </w:rPr>
        <w:t>1</w:t>
      </w:r>
      <w:r>
        <w:t>）</w:t>
      </w:r>
      <w:r>
        <w:t>明确目标：教师明确教的目标，通过各种教学手段使尽可能多的学生获得教师预期的学生学习目标。</w:t>
      </w:r>
    </w:p>
    <w:p w:rsidR="0018722C">
      <w:pPr>
        <w:topLinePunct/>
      </w:pPr>
      <w:r>
        <w:t>（</w:t>
      </w:r>
      <w:r>
        <w:rPr>
          <w:rFonts w:ascii="Calibri" w:hAnsi="Calibri" w:eastAsia="Calibri"/>
        </w:rPr>
        <w:t>2</w:t>
      </w:r>
      <w:r>
        <w:t>）</w:t>
      </w:r>
      <w:r>
        <w:t>制定计划：根据教学内容、学生原有认知水平、教学设备设计教学过程，以及明确具体可能用到的教学手段，制定实施计划，解决“如何操作”的问题。</w:t>
      </w:r>
    </w:p>
    <w:p w:rsidR="0018722C">
      <w:pPr>
        <w:topLinePunct/>
      </w:pPr>
      <w:r>
        <w:rPr>
          <w:rFonts w:cstheme="minorBidi" w:hAnsiTheme="minorHAnsi" w:eastAsiaTheme="minorHAnsi" w:asciiTheme="minorHAnsi" w:ascii="Calibri"/>
        </w:rPr>
        <w:t>34</w:t>
      </w:r>
    </w:p>
    <w:p w:rsidR="0018722C">
      <w:pPr>
        <w:topLinePunct/>
      </w:pPr>
      <w:r>
        <w:t>（</w:t>
      </w:r>
      <w:r>
        <w:rPr>
          <w:rFonts w:ascii="Calibri" w:eastAsia="Calibri"/>
        </w:rPr>
        <w:t>3</w:t>
      </w:r>
      <w:r>
        <w:t>）</w:t>
      </w:r>
      <w:r>
        <w:t>提前演练：课前演练时采用录音，在播放自己演练的录音时，站在学生的角度去学习，及时改进教学语言、教学方式等。</w:t>
      </w:r>
    </w:p>
    <w:p w:rsidR="0018722C">
      <w:pPr>
        <w:topLinePunct/>
      </w:pPr>
      <w:r>
        <w:t>（</w:t>
      </w:r>
      <w:r>
        <w:rPr>
          <w:rFonts w:ascii="Calibri" w:eastAsia="Calibri"/>
        </w:rPr>
        <w:t>4</w:t>
      </w:r>
      <w:r>
        <w:t>）</w:t>
      </w:r>
      <w:r>
        <w:t>组织教学：按照演练后改进的教学设计实施教学，此过程是真实且具有实际意义的教学过程，更应该怀有激情与活力。</w:t>
      </w:r>
    </w:p>
    <w:p w:rsidR="0018722C">
      <w:pPr>
        <w:topLinePunct/>
      </w:pPr>
      <w:r>
        <w:t>（</w:t>
      </w:r>
      <w:r>
        <w:rPr>
          <w:rFonts w:ascii="Calibri" w:eastAsia="Calibri"/>
        </w:rPr>
        <w:t>5</w:t>
      </w:r>
      <w:r>
        <w:t>）</w:t>
      </w:r>
      <w:r>
        <w:t>教学评价：课堂教学结束后进行教学目标达成情况评价、学生学习与预期吻</w:t>
      </w:r>
      <w:r>
        <w:t>合度评价、教师自我整体教学效果评价。做教学评价对教师教学技能的提高有很大的帮助，应予以重视和自觉行动。</w:t>
      </w:r>
    </w:p>
    <w:p w:rsidR="0018722C">
      <w:pPr>
        <w:pStyle w:val="Heading2"/>
        <w:topLinePunct/>
        <w:ind w:left="171" w:hangingChars="171" w:hanging="171"/>
      </w:pPr>
      <w:bookmarkStart w:id="537388" w:name="_Toc686537388"/>
      <w:bookmarkStart w:name="4.6 关注“学困生”，加强“学困生”的有效学习指导 " w:id="75"/>
      <w:bookmarkEnd w:id="75"/>
      <w:r>
        <w:t>4.6</w:t>
      </w:r>
      <w:r>
        <w:t xml:space="preserve"> </w:t>
      </w:r>
      <w:r/>
      <w:bookmarkStart w:name="4.6 关注“学困生”，加强“学困生”的有效学习指导 " w:id="76"/>
      <w:bookmarkEnd w:id="76"/>
      <w:r>
        <w:t>关注“学困</w:t>
      </w:r>
      <w:r>
        <w:t>Th</w:t>
      </w:r>
      <w:r>
        <w:t>”，加强“学困</w:t>
      </w:r>
      <w:r>
        <w:t>Th”的有效学习指导</w:t>
      </w:r>
      <w:bookmarkEnd w:id="537388"/>
    </w:p>
    <w:p w:rsidR="0018722C">
      <w:pPr>
        <w:topLinePunct/>
      </w:pPr>
      <w:r>
        <w:t>当我们进行数学教学的对象是农村学生且基础很差的一群学生，我们不要放弃，更不要因为我们培养出“优秀学生”远少于县城学校数学教师培养“优秀学生”而自卑，</w:t>
      </w:r>
      <w:r>
        <w:t>其实我们更应该坚信把在数学学习方面犹如一张白纸的农村学生教给他们一定的数学</w:t>
      </w:r>
      <w:r>
        <w:t>知识，转变他们对数学学习的态度，让学生从心里或意识形态上认识到“我要学”，这</w:t>
      </w:r>
      <w:r>
        <w:t>就足够了，这个实践过程是艰难的，也是值得崇敬的，因为我们不放弃教育基础很差的孩子，愿意全心全意为他们能够重新树立学习信心而服务、努力。这样的老师要花很多</w:t>
      </w:r>
      <w:r>
        <w:t>时间在了解孩子们方方面面知识盲点或误区，还要时时刻刻激发其学习的兴趣以至于让学生愉快的学习而不放弃。</w:t>
      </w:r>
    </w:p>
    <w:p w:rsidR="0018722C">
      <w:pPr>
        <w:topLinePunct/>
      </w:pPr>
      <w:r>
        <w:t>农村学校“学困生”较多，如果忽视“学困生”的有效学习，那么一方面影响整体</w:t>
      </w:r>
      <w:r>
        <w:t>的有效教学，另一方面“学困生”可能影响学优生的学习。“教学是具有不同层次的，</w:t>
      </w:r>
      <w:r>
        <w:t>运用不同手段和方法针对不同的教学层次从而达到共同教学目的，也即采用不同的教学</w:t>
      </w:r>
      <w:r>
        <w:t>策略。不同层次的教学策略具有不同的适用条件，也具有不同的功能，且不能相互替代</w:t>
      </w:r>
      <w:r>
        <w:t>”</w:t>
      </w:r>
    </w:p>
    <w:p w:rsidR="0018722C">
      <w:pPr>
        <w:topLinePunct/>
      </w:pPr>
      <w:r>
        <w:t>[</w:t>
      </w:r>
      <w:r>
        <w:t xml:space="preserve">37</w:t>
      </w:r>
      <w:r>
        <w:t>]</w:t>
      </w:r>
      <w:r>
        <w:t xml:space="preserve">. </w:t>
      </w:r>
      <w:r>
        <w:t>如何关注“学困生”的有效学习，我想通过以下几个方面来阐述。</w:t>
      </w:r>
    </w:p>
    <w:p w:rsidR="0018722C">
      <w:pPr>
        <w:topLinePunct/>
      </w:pPr>
      <w:r>
        <w:t>首先，教师与“学困生”之间要消除交流障碍。例如，有些“学困生”可能受到老</w:t>
      </w:r>
      <w:r>
        <w:t>师冷落而学习越来越困难，有的“学困生”害怕老师责备不敢跟老师交流，有的“学困</w:t>
      </w:r>
      <w:r>
        <w:t>生”就是学生很努力但对问题的理解和认识很浅总是</w:t>
      </w:r>
      <w:r>
        <w:t>一知半解</w:t>
      </w:r>
      <w:r>
        <w:t>等。针对第一种情况，老</w:t>
      </w:r>
      <w:r>
        <w:t>师可以通过直接向学生道歉，说明是老师考虑不周全，忽视了你的学习需要，通过与学</w:t>
      </w:r>
      <w:r>
        <w:t>生的交流反馈，猜测学生内心的委屈，从理解的角度与学生沟通，同时给予学生所需要</w:t>
      </w:r>
      <w:r>
        <w:t>的关注。第二种情况，老师明确告诉学生大胆的思考和作答，学生做对时给予鼓励，做</w:t>
      </w:r>
      <w:r>
        <w:t>错了我们一起分析错误原因加以改正，同学们大胆去学习和尝试，不要害怕老师不会因</w:t>
      </w:r>
      <w:r>
        <w:t>为同学们不懂而责备，努力改正和不断积累知识，收获会越来越多。第三种情况，老</w:t>
      </w:r>
      <w:r>
        <w:t>师</w:t>
      </w:r>
    </w:p>
    <w:p w:rsidR="0018722C">
      <w:pPr>
        <w:topLinePunct/>
      </w:pPr>
      <w:r>
        <w:rPr>
          <w:rFonts w:cstheme="minorBidi" w:hAnsiTheme="minorHAnsi" w:eastAsiaTheme="minorHAnsi" w:asciiTheme="minorHAnsi"/>
        </w:rPr>
        <w:t>35</w:t>
      </w:r>
    </w:p>
    <w:p w:rsidR="0018722C">
      <w:pPr>
        <w:topLinePunct/>
      </w:pPr>
      <w:r>
        <w:t>应该教学生一些深入理解知识的学习方法，可以通过一对一的课后辅导，引导学生经历问题的分析，解决过程，从而对问题深入的理解和解决。</w:t>
      </w:r>
    </w:p>
    <w:p w:rsidR="0018722C">
      <w:pPr>
        <w:topLinePunct/>
      </w:pPr>
      <w:r>
        <w:t>其次，分层设计复习、导学旧知，给“学困生”多次进行查漏补缺。例如，“学困</w:t>
      </w:r>
      <w:r>
        <w:t>生”对异号的两个有理数相加不太会，那么设计以下复习演练加以弥补：</w:t>
      </w:r>
      <w:r>
        <w:t>（</w:t>
      </w:r>
      <w:r>
        <w:rPr>
          <w:rFonts w:ascii="Calibri" w:hAnsi="Calibri" w:eastAsia="Calibri"/>
        </w:rPr>
        <w:t>+</w:t>
      </w:r>
      <w:r>
        <w:rPr>
          <w:rFonts w:ascii="Calibri" w:hAnsi="Calibri" w:eastAsia="Calibri"/>
          <w:spacing w:val="-1"/>
        </w:rPr>
        <w:t>5</w:t>
      </w:r>
      <w:r>
        <w:t>）</w:t>
      </w:r>
      <w:r>
        <w:rPr>
          <w:rFonts w:ascii="Calibri" w:hAnsi="Calibri" w:eastAsia="Calibri"/>
        </w:rPr>
        <w:t>+</w:t>
      </w:r>
      <w:r>
        <w:t>（</w:t>
      </w:r>
      <w:r>
        <w:rPr>
          <w:rFonts w:ascii="Calibri" w:hAnsi="Calibri" w:eastAsia="Calibri"/>
          <w:spacing w:val="0"/>
        </w:rPr>
        <w:t>-</w:t>
      </w:r>
      <w:r>
        <w:rPr>
          <w:rFonts w:ascii="Calibri" w:hAnsi="Calibri" w:eastAsia="Calibri"/>
          <w:spacing w:val="-1"/>
        </w:rPr>
        <w:t>3</w:t>
      </w:r>
      <w:r>
        <w:t>）</w:t>
      </w:r>
    </w:p>
    <w:p w:rsidR="0018722C">
      <w:pPr>
        <w:topLinePunct/>
      </w:pPr>
      <w:r>
        <w:rPr>
          <w:rFonts w:ascii="Calibri" w:eastAsia="Calibri"/>
        </w:rPr>
        <w:t>= </w:t>
      </w:r>
      <w:r>
        <w:rPr>
          <w:rFonts w:ascii="Calibri" w:eastAsia="Calibri"/>
        </w:rPr>
        <w:t>+2</w:t>
      </w:r>
      <w:r>
        <w:t>；</w:t>
      </w:r>
      <w:r>
        <w:t>（</w:t>
      </w:r>
      <w:r>
        <w:rPr>
          <w:rFonts w:ascii="Calibri" w:eastAsia="Calibri"/>
          <w:spacing w:val="0"/>
        </w:rPr>
        <w:t>-</w:t>
      </w:r>
      <w:r>
        <w:rPr>
          <w:rFonts w:ascii="Calibri" w:eastAsia="Calibri"/>
          <w:spacing w:val="-1"/>
        </w:rPr>
        <w:t>5</w:t>
      </w:r>
      <w:r>
        <w:t>）</w:t>
      </w:r>
      <w:r>
        <w:rPr>
          <w:rFonts w:ascii="Calibri" w:eastAsia="Calibri"/>
        </w:rPr>
        <w:t>+</w:t>
      </w:r>
      <w:r>
        <w:t>（</w:t>
      </w:r>
      <w:r>
        <w:rPr>
          <w:rFonts w:ascii="Calibri" w:eastAsia="Calibri"/>
        </w:rPr>
        <w:t>+</w:t>
      </w:r>
      <w:r>
        <w:rPr>
          <w:rFonts w:ascii="Calibri" w:eastAsia="Calibri"/>
          <w:spacing w:val="6"/>
        </w:rPr>
        <w:t>3</w:t>
      </w:r>
      <w:r>
        <w:t>）</w:t>
      </w:r>
      <w:r>
        <w:rPr>
          <w:rFonts w:ascii="Calibri" w:eastAsia="Calibri"/>
        </w:rPr>
        <w:t>= -</w:t>
      </w:r>
      <w:r>
        <w:rPr>
          <w:rFonts w:ascii="Calibri" w:eastAsia="Calibri"/>
        </w:rPr>
        <w:t>2</w:t>
      </w:r>
      <w:r>
        <w:t>，巧记方法：异号相加时，先不管符号，然后大减小，结果跟着</w:t>
      </w:r>
    </w:p>
    <w:p w:rsidR="0018722C">
      <w:pPr>
        <w:topLinePunct/>
      </w:pPr>
      <w:r>
        <w:t>大的走。然后让学生自己尝试并熟练，可做一下两个计算</w:t>
      </w:r>
      <w:r>
        <w:rPr>
          <w:rFonts w:ascii="Calibri" w:hAnsi="Calibri" w:eastAsia="Calibri"/>
        </w:rPr>
        <w:t>18</w:t>
      </w:r>
      <w:r>
        <w:t>＋</w:t>
      </w:r>
      <w:r>
        <w:rPr>
          <w:rFonts w:ascii="Calibri" w:hAnsi="Calibri" w:eastAsia="Calibri"/>
          <w:rFonts w:ascii="Calibri" w:hAnsi="Calibri" w:eastAsia="Calibri"/>
          <w:spacing w:val="0"/>
        </w:rPr>
        <w:t>（</w:t>
      </w:r>
      <w:r>
        <w:t>－</w:t>
      </w:r>
      <w:r>
        <w:rPr>
          <w:rFonts w:ascii="Calibri" w:hAnsi="Calibri" w:eastAsia="Calibri"/>
          <w:spacing w:val="-1"/>
        </w:rPr>
        <w:t>10</w:t>
      </w:r>
      <w:r>
        <w:rPr>
          <w:rFonts w:ascii="Calibri" w:hAnsi="Calibri" w:eastAsia="Calibri"/>
          <w:rFonts w:ascii="Calibri" w:hAnsi="Calibri" w:eastAsia="Calibri"/>
          <w:spacing w:val="0"/>
        </w:rPr>
        <w:t>）</w:t>
      </w:r>
      <w:r>
        <w:t>＝</w:t>
      </w:r>
      <w:r>
        <w:t>；</w:t>
      </w:r>
      <w:r>
        <w:t>（</w:t>
      </w:r>
      <w:r>
        <w:rPr>
          <w:rFonts w:ascii="Calibri" w:hAnsi="Calibri" w:eastAsia="Calibri"/>
          <w:spacing w:val="0"/>
        </w:rPr>
        <w:t>-</w:t>
      </w:r>
      <w:r>
        <w:rPr>
          <w:rFonts w:ascii="Calibri" w:hAnsi="Calibri" w:eastAsia="Calibri"/>
          <w:spacing w:val="-1"/>
        </w:rPr>
        <w:t>4</w:t>
      </w:r>
      <w:r>
        <w:rPr>
          <w:rFonts w:ascii="Calibri" w:hAnsi="Calibri" w:eastAsia="Calibri"/>
          <w:spacing w:val="0"/>
        </w:rPr>
        <w:t>.</w:t>
      </w:r>
      <w:r>
        <w:rPr>
          <w:rFonts w:ascii="Calibri" w:hAnsi="Calibri" w:eastAsia="Calibri"/>
          <w:spacing w:val="-2"/>
        </w:rPr>
        <w:t>7</w:t>
      </w:r>
      <w:r>
        <w:t>）</w:t>
      </w:r>
      <w:r>
        <w:rPr>
          <w:rFonts w:ascii="Calibri" w:hAnsi="Calibri" w:eastAsia="Calibri"/>
        </w:rPr>
        <w:t>+</w:t>
      </w:r>
      <w:r>
        <w:rPr>
          <w:rFonts w:ascii="Calibri" w:hAnsi="Calibri" w:eastAsia="Calibri"/>
        </w:rPr>
        <w:t>3</w:t>
      </w:r>
      <w:r>
        <w:rPr>
          <w:rFonts w:ascii="Calibri" w:hAnsi="Calibri" w:eastAsia="Calibri"/>
        </w:rPr>
        <w:t>.</w:t>
      </w:r>
      <w:r>
        <w:rPr>
          <w:rFonts w:ascii="Calibri" w:hAnsi="Calibri" w:eastAsia="Calibri"/>
        </w:rPr>
        <w:t>9</w:t>
      </w:r>
      <w:r>
        <w:rPr>
          <w:rFonts w:ascii="Calibri" w:hAnsi="Calibri" w:eastAsia="Calibri"/>
        </w:rPr>
        <w:t>=</w:t>
      </w:r>
      <w:r>
        <w:t>。</w:t>
      </w:r>
      <w:r>
        <w:t>最后，及时给与“学困生”学习情况作总结，让“学困生”了解自己的进步，有</w:t>
      </w:r>
      <w:r>
        <w:t>利</w:t>
      </w:r>
    </w:p>
    <w:p w:rsidR="0018722C">
      <w:pPr>
        <w:topLinePunct/>
      </w:pPr>
      <w:r>
        <w:t>于“学困生”树立学习信心，通过学习所获得的进步体验到学习的快乐。有些学生通过</w:t>
      </w:r>
      <w:r>
        <w:t>两个学期的不懈努力，发现自己的数学学习进步很大，从他们的表情中老师感受到他们</w:t>
      </w:r>
      <w:r>
        <w:t>很自豪很有成就感和自信心，自己下定决心要做的事情一定能做好，得到验证，使得学生对未来的学习生活充满期待。</w:t>
      </w:r>
    </w:p>
    <w:p w:rsidR="0018722C">
      <w:pPr>
        <w:pStyle w:val="Heading2"/>
        <w:topLinePunct/>
        <w:ind w:left="171" w:hangingChars="171" w:hanging="171"/>
      </w:pPr>
      <w:bookmarkStart w:id="537389" w:name="_Toc686537389"/>
      <w:bookmarkStart w:name="4.7 构建合理评价体系，促进师生共同发展 " w:id="77"/>
      <w:bookmarkEnd w:id="77"/>
      <w:r>
        <w:t>4.7</w:t>
      </w:r>
      <w:r>
        <w:t xml:space="preserve"> </w:t>
      </w:r>
      <w:r/>
      <w:bookmarkStart w:name="4.7 构建合理评价体系，促进师生共同发展 " w:id="78"/>
      <w:bookmarkEnd w:id="78"/>
      <w:r>
        <w:t>构建合理评价体系，促进师</w:t>
      </w:r>
      <w:r>
        <w:t>Th共同发展</w:t>
      </w:r>
      <w:bookmarkEnd w:id="537389"/>
    </w:p>
    <w:p w:rsidR="0018722C">
      <w:pPr>
        <w:topLinePunct/>
      </w:pPr>
      <w:r>
        <w:t>课堂教学的有效性需要完善的评价体系来促进。例如，选派家长代表来学校听课，</w:t>
      </w:r>
      <w:r w:rsidR="001852F3">
        <w:t xml:space="preserve">一方面家长关注孩子的学校学习，另一方面家长可以给教师的课堂教学提出宝贵意见。</w:t>
      </w:r>
      <w:r>
        <w:t>毕竟家长对孩子学校外的生活更了解，家校结合促进学生课内外有效连贯学习。同行教</w:t>
      </w:r>
      <w:r>
        <w:t>师听课，从他人客观角度评价自己的课堂教学，更能跳出固定思维评价，获得一些有利</w:t>
      </w:r>
      <w:r>
        <w:t>于提高教学的教学指导。学生评价老师哪些教学活动效果不好，使学生在动手实践过程</w:t>
      </w:r>
      <w:r>
        <w:t>中有些迷茫或者思路不清晰的点，学生提出课堂产生了困惑，说明教师的课堂教学设计</w:t>
      </w:r>
      <w:r>
        <w:t>需要改进，通过学生对教师的课堂教学评价，教师对预期的教学设计加以改善，课堂教学将更加有效。</w:t>
      </w:r>
    </w:p>
    <w:p w:rsidR="0018722C">
      <w:pPr>
        <w:topLinePunct/>
      </w:pPr>
      <w:r>
        <w:t>课堂教学后安排合理的课后作业，从实现准备的课后作业中选择一部分作为课后作</w:t>
      </w:r>
      <w:r>
        <w:t>业，选择的这一部分的依据是当堂课教师对学生的学习初步评价所选，既包括教学重难</w:t>
      </w:r>
      <w:r>
        <w:t>点，又包括需要加强练习的题型。作业不在于多而在于精。讲评作业环节很重要，将学</w:t>
      </w:r>
      <w:r>
        <w:t>生易错点、易混淆点以及难点提出来加以改正和突破。例如，关于“若一个圆的弦长</w:t>
      </w:r>
      <w:r>
        <w:t>等</w:t>
      </w:r>
    </w:p>
    <w:p w:rsidR="0018722C">
      <w:pPr>
        <w:topLinePunct/>
      </w:pPr>
      <w:r>
        <w:t>于它的半径，那么这条弦所对应的圆周角的度数</w:t>
      </w:r>
      <w:r>
        <w:t>是</w:t>
      </w:r>
      <w:r>
        <w:rPr>
          <w:u w:val="single"/>
        </w:rPr>
        <w:t> </w:t>
      </w:r>
      <w:r w:rsidRPr="00000000">
        <w:tab/>
      </w:r>
      <w:r>
        <w:t>。</w:t>
      </w:r>
      <w:r>
        <w:rPr>
          <w:rFonts w:hint="eastAsia"/>
        </w:rPr>
        <w:t>“</w:t>
      </w:r>
      <w:r>
        <w:t>这个问题，很多同学填</w:t>
      </w:r>
      <w:r/>
      <w:r>
        <w:rPr>
          <w:rFonts w:ascii="Calibri" w:hAnsi="Calibri" w:eastAsia="Calibri"/>
        </w:rPr>
        <w:t>30</w:t>
      </w:r>
      <w:r>
        <w:rPr>
          <w:vertAlign w:val="superscript"/>
          /&gt;
        </w:rPr>
        <w:t>0</w:t>
      </w:r>
      <w:r>
        <w:t>，同学们忽略了这条弦对</w:t>
      </w:r>
      <w:r>
        <w:t>应</w:t>
      </w:r>
      <w:r>
        <w:t>了两段弧，而两</w:t>
      </w:r>
      <w:r>
        <w:t>段</w:t>
      </w:r>
      <w:r>
        <w:t>弧对应的圆周角</w:t>
      </w:r>
      <w:r>
        <w:t>分</w:t>
      </w:r>
      <w:r>
        <w:t>别是</w:t>
      </w:r>
      <w:r/>
      <w:r>
        <w:rPr>
          <w:rFonts w:ascii="Calibri" w:hAnsi="Calibri" w:eastAsia="Calibri"/>
        </w:rPr>
        <w:t>30</w:t>
      </w:r>
      <w:r>
        <w:rPr>
          <w:vertAlign w:val="superscript"/>
          /&gt;
        </w:rPr>
        <w:t>0</w:t>
      </w:r>
      <w:r>
        <w:t>和</w:t>
      </w:r>
      <w:r>
        <w:rPr>
          <w:rFonts w:ascii="Calibri" w:hAnsi="Calibri" w:eastAsia="Calibri"/>
        </w:rPr>
        <w:t>150</w:t>
      </w:r>
      <w:r>
        <w:rPr>
          <w:vertAlign w:val="superscript"/>
          /&gt;
        </w:rPr>
        <w:t>0</w:t>
      </w:r>
      <w:r>
        <w:t>。又</w:t>
      </w:r>
      <w:r>
        <w:t>如</w:t>
      </w:r>
    </w:p>
    <w:p w:rsidR="0018722C">
      <w:pPr>
        <w:pStyle w:val="ae"/>
        <w:topLinePunct/>
      </w:pPr>
      <w:r>
        <w:pict>
          <v:group style="margin-left:85.629303pt;margin-top:6.754645pt;width:19.1pt;height:14.3pt;mso-position-horizontal-relative:page;mso-position-vertical-relative:paragraph;z-index:-99568" coordorigin="1713,135" coordsize="382,286">
            <v:line style="position:absolute" from="1717,314" to="1748,296" stroked="true" strokeweight=".48689pt" strokecolor="#000000">
              <v:stroke dashstyle="solid"/>
            </v:line>
            <v:line style="position:absolute" from="1748,301" to="1792,383" stroked="true" strokeweight="1.003908pt" strokecolor="#000000">
              <v:stroke dashstyle="solid"/>
            </v:line>
            <v:shape style="position:absolute;left:130;top:2410;width:309;height:257" coordorigin="130,2410" coordsize="309,257" path="m1798,383l1856,140m1856,140l2094,140e" filled="false" stroked="true" strokeweight=".488521pt" strokecolor="#000000">
              <v:path arrowok="t"/>
              <v:stroke dashstyle="solid"/>
            </v:shape>
            <v:shape style="position:absolute;left:1712;top:135;width:382;height:286" type="#_x0000_t202" filled="false" stroked="false">
              <v:textbox inset="0,0,0,0">
                <w:txbxContent>
                  <w:p w:rsidR="0018722C">
                    <w:pPr>
                      <w:spacing w:before="9"/>
                      <w:ind w:leftChars="0" w:left="132" w:rightChars="0" w:right="0" w:firstLineChars="0" w:firstLine="0"/>
                      <w:jc w:val="left"/>
                      <w:rPr>
                        <w:rFonts w:ascii="Times New Roman"/>
                        <w:sz w:val="24"/>
                      </w:rPr>
                    </w:pPr>
                    <w:r>
                      <w:rPr>
                        <w:rFonts w:ascii="Times New Roman"/>
                        <w:sz w:val="24"/>
                      </w:rPr>
                      <w:t>16</w:t>
                    </w:r>
                  </w:p>
                </w:txbxContent>
              </v:textbox>
              <w10:wrap type="none"/>
            </v:shape>
            <w10:wrap type="none"/>
          </v:group>
        </w:pict>
      </w:r>
      <w:r>
        <w:pict>
          <v:group style="margin-left:423.124298pt;margin-top:6.754645pt;width:19.1pt;height:14.3pt;mso-position-horizontal-relative:page;mso-position-vertical-relative:paragraph;z-index:-99520" coordorigin="8462,135" coordsize="382,286">
            <v:line style="position:absolute" from="8467,314" to="8498,296" stroked="true" strokeweight=".48689pt" strokecolor="#000000">
              <v:stroke dashstyle="solid"/>
            </v:line>
            <v:line style="position:absolute" from="8498,301" to="8542,383" stroked="true" strokeweight="1.003908pt" strokecolor="#000000">
              <v:stroke dashstyle="solid"/>
            </v:line>
            <v:shape style="position:absolute;left:130;top:2410;width:309;height:257" coordorigin="130,2410" coordsize="309,257" path="m8547,383l8606,140m8606,140l8844,140e" filled="false" stroked="true" strokeweight=".488521pt" strokecolor="#000000">
              <v:path arrowok="t"/>
              <v:stroke dashstyle="solid"/>
            </v:shape>
            <v:shape style="position:absolute;left:8462;top:135;width:382;height:286" type="#_x0000_t202" filled="false" stroked="false">
              <v:textbox inset="0,0,0,0">
                <w:txbxContent>
                  <w:p w:rsidR="0018722C">
                    <w:pPr>
                      <w:spacing w:before="9"/>
                      <w:ind w:leftChars="0" w:left="132" w:rightChars="0" w:right="0" w:firstLineChars="0" w:firstLine="0"/>
                      <w:jc w:val="left"/>
                      <w:rPr>
                        <w:rFonts w:ascii="Times New Roman"/>
                        <w:sz w:val="24"/>
                      </w:rPr>
                    </w:pPr>
                    <w:r>
                      <w:rPr>
                        <w:rFonts w:ascii="Times New Roman"/>
                        <w:sz w:val="24"/>
                      </w:rPr>
                      <w:t>16</w:t>
                    </w:r>
                  </w:p>
                </w:txbxContent>
              </v:textbox>
              <w10:wrap type="none"/>
            </v:shape>
            <w10:wrap type="none"/>
          </v:group>
        </w:pict>
      </w:r>
      <w:r>
        <w:t>“</w:t>
      </w:r>
      <w:r w:rsidR="001852F3">
        <w:t>的算术平方根</w:t>
      </w:r>
      <w:r>
        <w:rPr>
          <w:spacing w:val="0"/>
        </w:rPr>
        <w:t>是</w:t>
      </w:r>
      <w:r>
        <w:rPr>
          <w:rFonts w:ascii="Times New Roman" w:hAnsi="Times New Roman" w:eastAsia="Times New Roman"/>
          <w:u w:val="single"/>
        </w:rPr>
        <w:t> </w:t>
      </w:r>
      <w:r w:rsidRPr="00000000">
        <w:tab/>
      </w:r>
      <w:r>
        <w:rPr>
          <w:spacing w:val="-60"/>
        </w:rPr>
        <w:t>”</w:t>
      </w:r>
      <w:r>
        <w:rPr>
          <w:spacing w:val="-8"/>
        </w:rPr>
        <w:t>，</w:t>
      </w:r>
      <w:r>
        <w:t>很多同学会填</w:t>
      </w:r>
      <w:r>
        <w:rPr>
          <w:rFonts w:ascii="Calibri" w:hAnsi="Calibri" w:eastAsia="Calibri"/>
          <w:spacing w:val="-1"/>
        </w:rPr>
        <w:t>4</w:t>
      </w:r>
      <w:r>
        <w:rPr>
          <w:spacing w:val="-8"/>
        </w:rPr>
        <w:t>，</w:t>
      </w:r>
      <w:r>
        <w:t>同学们不知道要将</w:t>
      </w:r>
      <w:r w:rsidR="001852F3">
        <w:t>转化成</w:t>
      </w:r>
      <w:r>
        <w:rPr>
          <w:rFonts w:ascii="Calibri" w:hAnsi="Calibri" w:eastAsia="Calibri"/>
          <w:spacing w:val="-1"/>
        </w:rPr>
        <w:t>4</w:t>
      </w:r>
      <w:r>
        <w:rPr>
          <w:spacing w:val="-8"/>
        </w:rPr>
        <w:t>，</w:t>
      </w:r>
      <w:r>
        <w:t>再去</w:t>
      </w:r>
    </w:p>
    <w:p w:rsidR="0018722C">
      <w:pPr>
        <w:topLinePunct/>
      </w:pPr>
      <w:r>
        <w:t>求</w:t>
      </w:r>
      <w:r>
        <w:rPr>
          <w:rFonts w:ascii="Calibri" w:eastAsia="Calibri"/>
        </w:rPr>
        <w:t>4</w:t>
      </w:r>
      <w:r>
        <w:t>的算术平方根，就可得</w:t>
      </w:r>
      <w:r>
        <w:rPr>
          <w:rFonts w:ascii="Calibri" w:eastAsia="Calibri"/>
        </w:rPr>
        <w:t>2</w:t>
      </w:r>
      <w:r>
        <w:t>。数学教学过程中，数学课堂学习和课后练习需要有效衔</w:t>
      </w:r>
    </w:p>
    <w:p w:rsidR="0018722C">
      <w:pPr>
        <w:topLinePunct/>
      </w:pPr>
      <w:r>
        <w:rPr>
          <w:rFonts w:cstheme="minorBidi" w:hAnsiTheme="minorHAnsi" w:eastAsiaTheme="minorHAnsi" w:asciiTheme="minorHAnsi" w:ascii="Calibri"/>
        </w:rPr>
        <w:t>36</w:t>
      </w:r>
    </w:p>
    <w:p w:rsidR="0018722C">
      <w:pPr>
        <w:topLinePunct/>
      </w:pPr>
      <w:r>
        <w:t>接，充分利用记忆的保持时间段进行有效学习。</w:t>
      </w:r>
    </w:p>
    <w:p w:rsidR="0018722C">
      <w:pPr>
        <w:topLinePunct/>
      </w:pPr>
      <w:r>
        <w:t>试卷讲评方式可以让学生扮演教师角色进行讲评，教师在旁加以引导、补充和总结，</w:t>
      </w:r>
      <w:r>
        <w:t>锻炼学生数学表达能力，增强学生数学学习自信心。例如</w:t>
      </w:r>
      <w:r>
        <w:t>，。</w:t>
      </w:r>
      <w:r>
        <w:t>通过学生讲评试卷、学生补充讲评、教师补充总结等师生活动学习环节，让学生体验教师角色，感受生生之间的互动效果，培养学生的表现力和凝聚力。</w:t>
      </w:r>
    </w:p>
    <w:p w:rsidR="0018722C">
      <w:pPr>
        <w:pStyle w:val="Heading2"/>
        <w:topLinePunct/>
        <w:ind w:left="171" w:hangingChars="171" w:hanging="171"/>
      </w:pPr>
      <w:bookmarkStart w:id="537390" w:name="_Toc686537390"/>
      <w:bookmarkStart w:name="_TOC_250015" w:id="79"/>
      <w:bookmarkStart w:name="4.8 反思形式多层，利于螺旋提升 " w:id="80"/>
      <w:r>
        <w:t>4.8</w:t>
      </w:r>
      <w:r>
        <w:t xml:space="preserve"> </w:t>
      </w:r>
      <w:r/>
      <w:bookmarkEnd w:id="80"/>
      <w:bookmarkEnd w:id="79"/>
      <w:r>
        <w:t>反思形式多层，利于螺旋提升</w:t>
      </w:r>
      <w:bookmarkEnd w:id="537390"/>
    </w:p>
    <w:p w:rsidR="0018722C">
      <w:pPr>
        <w:topLinePunct/>
      </w:pPr>
      <w:r>
        <w:t>热爱教育事业，努力追求成为教学能手。在课堂有效教学探索之路上坚持学习、尝</w:t>
      </w:r>
      <w:r>
        <w:t>试、总结、反思、再尝试等不断提高自己的教学能力。学习教学理论与反思教学实践相结合，学习各种教学模式与反思教学模式相结合，了解其他学科教学语言与数学学科教</w:t>
      </w:r>
      <w:r>
        <w:t>学语言的差异，了解学生学习数学具有的心理特征及应对策略，学习数学课堂管理策略，</w:t>
      </w:r>
      <w:r w:rsidR="001852F3">
        <w:t xml:space="preserve">学会讲数学故事激发学生对学习数学的兴趣。</w:t>
      </w:r>
    </w:p>
    <w:p w:rsidR="0018722C">
      <w:pPr>
        <w:topLinePunct/>
      </w:pPr>
      <w:r>
        <w:t>数学教师需要不断思辨性思考，思考如有效了解学生、思考如何设计适合学生的有效教学、思考教学过程中师生有效教与学、进行课后反思等。掌握学习数学课程目标，</w:t>
      </w:r>
      <w:r w:rsidR="001852F3">
        <w:t xml:space="preserve">精读考试大纲，把握考试动态，找出学生掌握不好的数学学习内容，加以补充和训练，</w:t>
      </w:r>
      <w:r w:rsidR="001852F3">
        <w:t xml:space="preserve">多给时间学生反思以前没掌握的知识点，先慢后快扎实掌握。</w:t>
      </w:r>
    </w:p>
    <w:p w:rsidR="0018722C">
      <w:pPr>
        <w:topLinePunct/>
      </w:pPr>
      <w:r>
        <w:t>围绕课堂教学设计进行课前反复改善教学设计思考、学生可能的知识盲区思考、应</w:t>
      </w:r>
      <w:r>
        <w:t>对意料之外学生回答思考等，在课中不断思考如何根据目前的教学活动实况更好的改进</w:t>
      </w:r>
      <w:r>
        <w:t>下一环节的教学活动设计，这种反思很重要，更有助于到达有效教学，在完成整节课堂</w:t>
      </w:r>
      <w:r>
        <w:t>教学活动后也要进行回忆和反思教学活动过程中师生之间生生之间的交流、合作是否表现很好，使学生的学习效果到达最佳。</w:t>
      </w:r>
    </w:p>
    <w:p w:rsidR="0018722C">
      <w:pPr>
        <w:topLinePunct/>
      </w:pPr>
      <w:r>
        <w:t>在数学教学工作岗位上已经有三年时光，教学过程中与学生的沟通交流、与同行彼</w:t>
      </w:r>
      <w:r>
        <w:t>此学习、与社会需要相适应，我深切感受到作为人民教师要把教育当作发展的事业来做，</w:t>
      </w:r>
      <w:r w:rsidR="001852F3">
        <w:t xml:space="preserve">通过学习教育教学理论，并将理论运用到实践教学中去，时刻反思自己的教学行为或思</w:t>
      </w:r>
      <w:r>
        <w:t>想，加强提升教育教学能力，时刻谨记只有当作为教师的我们拥有一桶水才能有效引导</w:t>
      </w:r>
      <w:r>
        <w:t>学生获得一杯水，教师站在更高的角度才能全面了解学生的不足或满足学生的需要，从而培养学生各方面发展潜能的能力。</w:t>
      </w:r>
    </w:p>
    <w:p w:rsidR="0018722C">
      <w:pPr>
        <w:topLinePunct/>
      </w:pPr>
      <w:r>
        <w:rPr>
          <w:rFonts w:cstheme="minorBidi" w:hAnsiTheme="minorHAnsi" w:eastAsiaTheme="minorHAnsi" w:asciiTheme="minorHAnsi"/>
        </w:rPr>
        <w:t>37</w:t>
      </w:r>
    </w:p>
    <w:p w:rsidR="0018722C">
      <w:pPr>
        <w:topLinePunct/>
      </w:pPr>
      <w:r>
        <w:rPr>
          <w:rFonts w:cstheme="minorBidi" w:hAnsiTheme="minorHAnsi" w:eastAsiaTheme="minorHAnsi" w:asciiTheme="minorHAnsi" w:ascii="Calibri"/>
        </w:rPr>
        <w:t>38</w:t>
      </w:r>
    </w:p>
    <w:p w:rsidR="0018722C">
      <w:pPr>
        <w:pStyle w:val="Heading1"/>
        <w:topLinePunct/>
      </w:pPr>
      <w:bookmarkStart w:id="537391" w:name="_Toc686537391"/>
      <w:bookmarkStart w:name="_TOC_250014" w:id="81"/>
      <w:bookmarkStart w:name="第五章 农村初中数学课堂有效教学的案例分析 " w:id="82"/>
      <w:r/>
      <w:bookmarkEnd w:id="81"/>
      <w:r>
        <w:t>第五章</w:t>
      </w:r>
      <w:r>
        <w:t xml:space="preserve">  </w:t>
      </w:r>
      <w:r w:rsidRPr="00DB64CE">
        <w:t>农村初中数学课堂有效教学的案例分析</w:t>
      </w:r>
      <w:bookmarkEnd w:id="537391"/>
    </w:p>
    <w:p w:rsidR="0018722C">
      <w:pPr>
        <w:topLinePunct/>
      </w:pPr>
      <w:r>
        <w:t>笔者在本科毕业之际参加海南省</w:t>
      </w:r>
      <w:r>
        <w:rPr>
          <w:rFonts w:ascii="Calibri" w:eastAsia="Calibri"/>
        </w:rPr>
        <w:t>2011</w:t>
      </w:r>
      <w:r>
        <w:t>年农村教育硕士计划，于是在</w:t>
      </w:r>
      <w:r>
        <w:rPr>
          <w:rFonts w:ascii="Calibri" w:eastAsia="Calibri"/>
        </w:rPr>
        <w:t>2011</w:t>
      </w:r>
      <w:r>
        <w:t>年</w:t>
      </w:r>
      <w:r>
        <w:rPr>
          <w:rFonts w:ascii="Calibri" w:eastAsia="Calibri"/>
        </w:rPr>
        <w:t>9</w:t>
      </w:r>
      <w:r>
        <w:t>月至</w:t>
      </w:r>
    </w:p>
    <w:p w:rsidR="0018722C">
      <w:pPr>
        <w:topLinePunct/>
      </w:pPr>
      <w:r>
        <w:rPr>
          <w:rFonts w:ascii="Calibri" w:eastAsia="Calibri"/>
        </w:rPr>
        <w:t>2014</w:t>
      </w:r>
      <w:r>
        <w:t>年</w:t>
      </w:r>
      <w:r>
        <w:rPr>
          <w:rFonts w:ascii="Calibri" w:eastAsia="Calibri"/>
        </w:rPr>
        <w:t>7</w:t>
      </w:r>
      <w:r>
        <w:t>月这三年期间被计划到海南省某乡镇中学，成为一名一线数学教师。在这三年</w:t>
      </w:r>
      <w:r>
        <w:t>的数学教学中，我参加过省级、县级初中数学优秀教师示范课观摩和相关研讨，在我所</w:t>
      </w:r>
      <w:r>
        <w:t>任教学校经常观摩一线初中数学教师的课堂教学，自己每学期都有上公开课，通过记录</w:t>
      </w:r>
      <w:r>
        <w:t>同行教师及自己的教学行为和教学过程各个环节，不断反思总结和优化自己数学课堂</w:t>
      </w:r>
      <w:r>
        <w:t>教</w:t>
      </w:r>
    </w:p>
    <w:p w:rsidR="0018722C">
      <w:pPr>
        <w:topLinePunct/>
      </w:pPr>
      <w:r>
        <w:t>学，在此笔者选择在农村初中学校执教的两个教学案例，进而分析课堂教学行为，通过课后不断改进和反思学习，从而促进数学教师课堂教学的有效性。</w:t>
      </w:r>
    </w:p>
    <w:p w:rsidR="0018722C">
      <w:pPr>
        <w:pStyle w:val="Heading2"/>
        <w:topLinePunct/>
        <w:ind w:left="171" w:hangingChars="171" w:hanging="171"/>
      </w:pPr>
      <w:bookmarkStart w:id="537392" w:name="_Toc686537392"/>
      <w:bookmarkStart w:name="_TOC_250013" w:id="83"/>
      <w:bookmarkStart w:name="5.1 案例一：“18.2特殊的平行四边形——菱形”的有效教学分析 " w:id="84"/>
      <w:r>
        <w:t>5.1</w:t>
      </w:r>
      <w:r>
        <w:t xml:space="preserve"> </w:t>
      </w:r>
      <w:r/>
      <w:bookmarkEnd w:id="84"/>
      <w:bookmarkStart w:name="5.1 案例一：“18.2特殊的平行四边形——菱形”的有效教学分析 " w:id="85"/>
      <w:r>
        <w:t>案例一：“</w:t>
      </w:r>
      <w:r>
        <w:t>18.</w:t>
      </w:r>
      <w:r>
        <w:t>2</w:t>
      </w:r>
      <w:r/>
      <w:bookmarkEnd w:id="83"/>
      <w:r>
        <w:t>特殊的平行四边形——菱形”的有效教学分析</w:t>
      </w:r>
      <w:bookmarkEnd w:id="537392"/>
    </w:p>
    <w:p w:rsidR="0018722C">
      <w:pPr>
        <w:topLinePunct/>
      </w:pPr>
      <w:r>
        <w:rPr>
          <w:rFonts w:ascii="Calibri" w:eastAsia="Calibri"/>
        </w:rPr>
        <w:t>2014</w:t>
      </w:r>
      <w:r w:rsidR="001852F3">
        <w:rPr>
          <w:rFonts w:ascii="Calibri" w:eastAsia="Calibri"/>
        </w:rPr>
        <w:t xml:space="preserve"> </w:t>
      </w:r>
      <w:r>
        <w:t>年</w:t>
      </w:r>
      <w:r>
        <w:rPr>
          <w:rFonts w:ascii="Calibri" w:eastAsia="Calibri"/>
        </w:rPr>
        <w:t>4</w:t>
      </w:r>
      <w:r w:rsidR="001852F3">
        <w:rPr>
          <w:rFonts w:ascii="Calibri" w:eastAsia="Calibri"/>
        </w:rPr>
        <w:t xml:space="preserve"> </w:t>
      </w:r>
      <w:r>
        <w:t>月</w:t>
      </w:r>
      <w:r>
        <w:rPr>
          <w:rFonts w:ascii="Calibri" w:eastAsia="Calibri"/>
        </w:rPr>
        <w:t>29</w:t>
      </w:r>
      <w:r w:rsidR="001852F3">
        <w:rPr>
          <w:rFonts w:ascii="Calibri" w:eastAsia="Calibri"/>
        </w:rPr>
        <w:t xml:space="preserve"> </w:t>
      </w:r>
      <w:r>
        <w:t>日海南省某县某乡镇某初中，在八年级</w:t>
      </w:r>
      <w:r>
        <w:t>（</w:t>
      </w:r>
      <w:r>
        <w:rPr>
          <w:rFonts w:ascii="Calibri" w:eastAsia="Calibri"/>
        </w:rPr>
        <w:t>1</w:t>
      </w:r>
      <w:r>
        <w:t>）</w:t>
      </w:r>
      <w:r>
        <w:t>班教室，笔者以人</w:t>
      </w:r>
    </w:p>
    <w:p w:rsidR="0018722C">
      <w:pPr>
        <w:topLinePunct/>
      </w:pPr>
      <w:r>
        <w:t>民教育出版社出版的八年级数学下册第</w:t>
      </w:r>
      <w:r>
        <w:rPr>
          <w:rFonts w:ascii="Calibri" w:hAnsi="Calibri" w:eastAsia="Calibri"/>
        </w:rPr>
        <w:t>18</w:t>
      </w:r>
      <w:r>
        <w:t>章“平行四边形”第</w:t>
      </w:r>
      <w:r>
        <w:rPr>
          <w:rFonts w:ascii="Calibri" w:hAnsi="Calibri" w:eastAsia="Calibri"/>
        </w:rPr>
        <w:t>2</w:t>
      </w:r>
      <w:r>
        <w:t>节“特殊的平行四边形”为内容进行教学，共一个课时。</w:t>
      </w:r>
    </w:p>
    <w:p w:rsidR="0018722C">
      <w:pPr>
        <w:pStyle w:val="5"/>
        <w:topLinePunct/>
      </w:pPr>
      <w:r>
        <w:t>片段一：创设情境，观察猜想</w:t>
      </w:r>
    </w:p>
    <w:p w:rsidR="0018722C">
      <w:pPr>
        <w:topLinePunct/>
      </w:pPr>
      <w:r>
        <w:t>师：同学们，我们已经学习了特殊的平行四边形——矩形，哪位同学来说一下矩形是由平行四边形如何特殊化得到的？矩形有哪些性质？</w:t>
      </w:r>
    </w:p>
    <w:p w:rsidR="0018722C">
      <w:pPr>
        <w:topLinePunct/>
      </w:pPr>
      <w:r>
        <w:t>生</w:t>
      </w:r>
      <w:r>
        <w:rPr>
          <w:rFonts w:ascii="Calibri" w:eastAsia="Calibri"/>
        </w:rPr>
        <w:t>1</w:t>
      </w:r>
      <w:r>
        <w:t>：矩形是由一个平行四边行的一个角变为直角的角度所得，它具有平行四边形的所有性质。</w:t>
      </w:r>
    </w:p>
    <w:p w:rsidR="0018722C">
      <w:pPr>
        <w:topLinePunct/>
      </w:pPr>
      <w:r>
        <w:t>师：请坐。哪位同学还有补充？</w:t>
      </w:r>
    </w:p>
    <w:p w:rsidR="0018722C">
      <w:pPr>
        <w:topLinePunct/>
      </w:pPr>
      <w:r>
        <w:t>生</w:t>
      </w:r>
      <w:r>
        <w:rPr>
          <w:rFonts w:ascii="Calibri" w:eastAsia="Calibri"/>
        </w:rPr>
        <w:t>2</w:t>
      </w:r>
      <w:r>
        <w:t>：矩形的性质还有它的四个角都是直角，两条对角线也相等。</w:t>
      </w:r>
    </w:p>
    <w:p w:rsidR="0018722C">
      <w:pPr>
        <w:topLinePunct/>
      </w:pPr>
      <w:r>
        <w:t>师：请坐。同学们回忆了矩形的定义和性质，老师有个问题要问大家，既然平行四</w:t>
      </w:r>
      <w:r>
        <w:t>边形的角特殊化得到的特殊平行四边形——矩形，那么平行四边形的边特殊化，我们可以得到什么图形呢？得到的新图形又有什么特征？</w:t>
      </w:r>
    </w:p>
    <w:p w:rsidR="0018722C">
      <w:pPr>
        <w:topLinePunct/>
      </w:pPr>
      <w:r>
        <w:t>生</w:t>
      </w:r>
      <w:r>
        <w:rPr>
          <w:rFonts w:ascii="Calibri" w:eastAsia="Calibri"/>
        </w:rPr>
        <w:t>3</w:t>
      </w:r>
      <w:r>
        <w:t>：如果将一个平行四边形的一组邻边变为相等，那么所得的特殊平行四边就是菱形。</w:t>
      </w:r>
    </w:p>
    <w:p w:rsidR="0018722C">
      <w:pPr>
        <w:topLinePunct/>
      </w:pPr>
      <w:r>
        <w:t>师：很好，请坐</w:t>
      </w:r>
      <w:r>
        <w:t>。</w:t>
      </w:r>
      <w:r>
        <w:t>（</w:t>
      </w:r>
      <w:r>
        <w:t>教师展示菱形的定义及图形的幻灯片</w:t>
      </w:r>
      <w:r>
        <w:t>）</w:t>
      </w:r>
      <w:r>
        <w:t>同学们看着屏幕上菱形的图形，你能举出生活中菱形的实际</w:t>
      </w:r>
      <w:r>
        <w:t>例子</w:t>
      </w:r>
      <w:r>
        <w:t>吗？</w:t>
      </w:r>
    </w:p>
    <w:p w:rsidR="0018722C">
      <w:pPr>
        <w:topLinePunct/>
      </w:pPr>
      <w:r>
        <w:t>生</w:t>
      </w:r>
      <w:r>
        <w:rPr>
          <w:rFonts w:ascii="Calibri" w:eastAsia="Calibri"/>
        </w:rPr>
        <w:t>4</w:t>
      </w:r>
      <w:r>
        <w:t>：学校的伸缩门有菱形的形状。</w:t>
      </w:r>
    </w:p>
    <w:p w:rsidR="0018722C">
      <w:pPr>
        <w:topLinePunct/>
      </w:pPr>
      <w:r>
        <w:t>生</w:t>
      </w:r>
      <w:r>
        <w:rPr>
          <w:rFonts w:ascii="Calibri" w:hAnsi="Calibri" w:eastAsia="Calibri"/>
        </w:rPr>
        <w:t>5</w:t>
      </w:r>
      <w:r>
        <w:t>：过年贴在墙上写有“福”字的红纸是菱形的形状。</w:t>
      </w:r>
    </w:p>
    <w:p w:rsidR="0018722C">
      <w:pPr>
        <w:topLinePunct/>
      </w:pPr>
      <w:r>
        <w:rPr>
          <w:rFonts w:cstheme="minorBidi" w:hAnsiTheme="minorHAnsi" w:eastAsiaTheme="minorHAnsi" w:asciiTheme="minorHAnsi"/>
        </w:rPr>
        <w:t>39</w:t>
      </w:r>
    </w:p>
    <w:p w:rsidR="0018722C">
      <w:pPr>
        <w:topLinePunct/>
      </w:pPr>
      <w:r>
        <w:t>生</w:t>
      </w:r>
      <w:r>
        <w:rPr>
          <w:rFonts w:ascii="Calibri" w:hAnsi="Calibri" w:eastAsia="Calibri"/>
        </w:rPr>
        <w:t>6</w:t>
      </w:r>
      <w:r>
        <w:t>：有些“中国结”、“平安结”是菱形的形状。</w:t>
      </w:r>
    </w:p>
    <w:p w:rsidR="0018722C">
      <w:pPr>
        <w:topLinePunct/>
      </w:pPr>
      <w:r>
        <w:t>师：老师微笑着说，看来在生活中同学们的观察事物很仔细。菱形图案用得确实很广泛，同学们你能画出菱形的形状吗？</w:t>
      </w:r>
    </w:p>
    <w:p w:rsidR="0018722C">
      <w:pPr>
        <w:topLinePunct/>
      </w:pPr>
      <w:r>
        <w:t>学生都在画菱形，老师走下去指导，小组内也在讨论和互相帮助。</w:t>
      </w:r>
      <w:r>
        <w:t>（</w:t>
      </w:r>
      <w:r>
        <w:t xml:space="preserve">约</w:t>
      </w:r>
      <w:r>
        <w:rPr>
          <w:rFonts w:ascii="Calibri" w:eastAsia="Calibri"/>
        </w:rPr>
        <w:t>2</w:t>
      </w:r>
      <w:r>
        <w:t>分钟</w:t>
      </w:r>
      <w:r>
        <w:t>）</w:t>
      </w:r>
    </w:p>
    <w:p w:rsidR="0018722C">
      <w:pPr>
        <w:topLinePunct/>
      </w:pPr>
      <w:r>
        <w:t>师：菱形是特殊的平行四边形，因此它具有平行四边形的所有性质。类似于矩形，</w:t>
      </w:r>
      <w:r w:rsidR="001852F3">
        <w:t xml:space="preserve">菱形是否还具有更特殊的性质呢？如果有，是什么？</w:t>
      </w:r>
    </w:p>
    <w:p w:rsidR="0018722C">
      <w:pPr>
        <w:topLinePunct/>
      </w:pPr>
      <w:r>
        <w:t>生</w:t>
      </w:r>
      <w:r>
        <w:rPr>
          <w:rFonts w:ascii="Calibri" w:eastAsia="Calibri"/>
        </w:rPr>
        <w:t>7</w:t>
      </w:r>
      <w:r>
        <w:t>：菱形的四条边都是相等的。</w:t>
      </w:r>
    </w:p>
    <w:p w:rsidR="0018722C">
      <w:pPr>
        <w:topLinePunct/>
      </w:pPr>
      <w:r>
        <w:t>师：还有没有补充？</w:t>
      </w:r>
      <w:r>
        <w:t>（</w:t>
      </w:r>
      <w:r>
        <w:t xml:space="preserve">没有补充老师再加以引导，展示图片及动手实践</w:t>
      </w:r>
      <w:r>
        <w:t>）</w:t>
      </w:r>
      <w:r/>
      <w:r w:rsidR="001852F3">
        <w:t xml:space="preserve">生</w:t>
      </w:r>
      <w:r>
        <w:rPr>
          <w:rFonts w:ascii="Calibri" w:eastAsia="Calibri"/>
        </w:rPr>
        <w:t>8</w:t>
      </w:r>
      <w:r>
        <w:t>：菱形的两条对角线互相垂直。</w:t>
      </w:r>
    </w:p>
    <w:p w:rsidR="0018722C">
      <w:pPr>
        <w:topLinePunct/>
      </w:pPr>
      <w:r>
        <w:t>生</w:t>
      </w:r>
      <w:r>
        <w:rPr>
          <w:rFonts w:ascii="Calibri" w:eastAsia="Calibri"/>
        </w:rPr>
        <w:t>9</w:t>
      </w:r>
      <w:r>
        <w:t>：菱形的每一条对角线平分菱形的一组对角。</w:t>
      </w:r>
    </w:p>
    <w:p w:rsidR="0018722C">
      <w:pPr>
        <w:topLinePunct/>
      </w:pPr>
      <w:r>
        <w:t>师：同学们类比矩形的性质，对菱形性质的猜想老师将展示如下：</w:t>
      </w:r>
    </w:p>
    <w:p w:rsidR="0018722C">
      <w:pPr>
        <w:pStyle w:val="a8"/>
        <w:topLinePunct/>
      </w:pPr>
      <w:r>
        <w:t>表</w:t>
      </w:r>
      <w:r>
        <w:rPr>
          <w:rFonts w:ascii="Calibri" w:eastAsia="Calibri"/>
        </w:rPr>
        <w:t>5-1</w:t>
      </w:r>
      <w:r>
        <w:t xml:space="preserve">  </w:t>
      </w:r>
      <w:r>
        <w:t>平行四边形?矩形?菱形性质</w:t>
      </w:r>
    </w:p>
    <w:p w:rsidR="0018722C">
      <w:pPr>
        <w:topLinePunct/>
      </w:pPr>
    </w:p>
    <w:tbl>
      <w:tblPr>
        <w:tblW w:w="5000" w:type="pct"/>
        <w:tblInd w:w="4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659"/>
        <w:gridCol w:w="3034"/>
        <w:gridCol w:w="2839"/>
      </w:tblGrid>
      <w:tr>
        <w:trPr>
          <w:tblHeader/>
        </w:trPr>
        <w:tc>
          <w:tcPr>
            <w:tcW w:w="1558" w:type="pct"/>
            <w:vAlign w:val="center"/>
            <w:tcBorders>
              <w:bottom w:val="single" w:sz="4" w:space="0" w:color="auto"/>
            </w:tcBorders>
          </w:tcPr>
          <w:p w:rsidR="0018722C">
            <w:pPr>
              <w:pStyle w:val="a7"/>
              <w:topLinePunct/>
              <w:ind w:leftChars="0" w:left="0" w:rightChars="0" w:right="0" w:firstLineChars="0" w:firstLine="0"/>
              <w:spacing w:line="240" w:lineRule="atLeast"/>
            </w:pPr>
            <w:r>
              <w:t>平行四边形的性质</w:t>
            </w:r>
          </w:p>
        </w:tc>
        <w:tc>
          <w:tcPr>
            <w:tcW w:w="1778" w:type="pct"/>
            <w:vAlign w:val="center"/>
            <w:tcBorders>
              <w:bottom w:val="single" w:sz="4" w:space="0" w:color="auto"/>
            </w:tcBorders>
          </w:tcPr>
          <w:p w:rsidR="0018722C">
            <w:pPr>
              <w:pStyle w:val="a7"/>
              <w:topLinePunct/>
              <w:ind w:leftChars="0" w:left="0" w:rightChars="0" w:right="0" w:firstLineChars="0" w:firstLine="0"/>
              <w:spacing w:line="240" w:lineRule="atLeast"/>
            </w:pPr>
            <w:r>
              <w:t>矩形的性质</w:t>
            </w:r>
          </w:p>
        </w:tc>
        <w:tc>
          <w:tcPr>
            <w:tcW w:w="1664" w:type="pct"/>
            <w:vAlign w:val="center"/>
            <w:tcBorders>
              <w:bottom w:val="single" w:sz="4" w:space="0" w:color="auto"/>
            </w:tcBorders>
          </w:tcPr>
          <w:p w:rsidR="0018722C">
            <w:pPr>
              <w:pStyle w:val="a7"/>
              <w:topLinePunct/>
              <w:ind w:leftChars="0" w:left="0" w:rightChars="0" w:right="0" w:firstLineChars="0" w:firstLine="0"/>
              <w:spacing w:line="240" w:lineRule="atLeast"/>
            </w:pPr>
            <w:r>
              <w:t>菱形的性质</w:t>
            </w:r>
          </w:p>
        </w:tc>
      </w:tr>
      <w:tr>
        <w:tc>
          <w:tcPr>
            <w:tcW w:w="1558" w:type="pct"/>
            <w:vAlign w:val="center"/>
          </w:tcPr>
          <w:p w:rsidR="0018722C">
            <w:pPr>
              <w:pStyle w:val="ac"/>
              <w:topLinePunct/>
              <w:ind w:leftChars="0" w:left="0" w:rightChars="0" w:right="0" w:firstLineChars="0" w:firstLine="0"/>
              <w:spacing w:line="240" w:lineRule="atLeast"/>
            </w:pPr>
            <w:r>
              <w:t>对边相等</w:t>
            </w:r>
          </w:p>
        </w:tc>
        <w:tc>
          <w:tcPr>
            <w:tcW w:w="1778" w:type="pct"/>
            <w:vAlign w:val="center"/>
          </w:tcPr>
          <w:p w:rsidR="0018722C">
            <w:pPr>
              <w:pStyle w:val="a5"/>
              <w:topLinePunct/>
              <w:ind w:leftChars="0" w:left="0" w:rightChars="0" w:right="0" w:firstLineChars="0" w:firstLine="0"/>
              <w:spacing w:line="240" w:lineRule="atLeast"/>
            </w:pPr>
            <w:r>
              <w:t>对边相等</w:t>
            </w:r>
          </w:p>
        </w:tc>
        <w:tc>
          <w:tcPr>
            <w:tcW w:w="1664" w:type="pct"/>
            <w:vAlign w:val="center"/>
          </w:tcPr>
          <w:p w:rsidR="0018722C">
            <w:pPr>
              <w:pStyle w:val="ad"/>
              <w:topLinePunct/>
              <w:ind w:leftChars="0" w:left="0" w:rightChars="0" w:right="0" w:firstLineChars="0" w:firstLine="0"/>
              <w:spacing w:line="240" w:lineRule="atLeast"/>
            </w:pPr>
            <w:r>
              <w:t>四条边都相等</w:t>
            </w:r>
          </w:p>
        </w:tc>
      </w:tr>
      <w:tr>
        <w:tc>
          <w:tcPr>
            <w:tcW w:w="1558" w:type="pct"/>
            <w:vAlign w:val="center"/>
          </w:tcPr>
          <w:p w:rsidR="0018722C">
            <w:pPr>
              <w:pStyle w:val="ac"/>
              <w:topLinePunct/>
              <w:ind w:leftChars="0" w:left="0" w:rightChars="0" w:right="0" w:firstLineChars="0" w:firstLine="0"/>
              <w:spacing w:line="240" w:lineRule="atLeast"/>
            </w:pPr>
            <w:r>
              <w:t>对角相等</w:t>
            </w:r>
          </w:p>
        </w:tc>
        <w:tc>
          <w:tcPr>
            <w:tcW w:w="1778" w:type="pct"/>
            <w:vAlign w:val="center"/>
          </w:tcPr>
          <w:p w:rsidR="0018722C">
            <w:pPr>
              <w:pStyle w:val="a5"/>
              <w:topLinePunct/>
              <w:ind w:leftChars="0" w:left="0" w:rightChars="0" w:right="0" w:firstLineChars="0" w:firstLine="0"/>
              <w:spacing w:line="240" w:lineRule="atLeast"/>
            </w:pPr>
            <w:r>
              <w:t>四个角都是直角</w:t>
            </w:r>
          </w:p>
        </w:tc>
        <w:tc>
          <w:tcPr>
            <w:tcW w:w="1664" w:type="pct"/>
            <w:vAlign w:val="center"/>
          </w:tcPr>
          <w:p w:rsidR="0018722C">
            <w:pPr>
              <w:pStyle w:val="ad"/>
              <w:topLinePunct/>
              <w:ind w:leftChars="0" w:left="0" w:rightChars="0" w:right="0" w:firstLineChars="0" w:firstLine="0"/>
              <w:spacing w:line="240" w:lineRule="atLeast"/>
            </w:pPr>
            <w:r>
              <w:t>对角相等</w:t>
            </w:r>
          </w:p>
        </w:tc>
      </w:tr>
      <w:tr>
        <w:tc>
          <w:tcPr>
            <w:tcW w:w="1558" w:type="pct"/>
            <w:vAlign w:val="center"/>
            <w:tcBorders>
              <w:top w:val="single" w:sz="4" w:space="0" w:color="auto"/>
            </w:tcBorders>
          </w:tcPr>
          <w:p w:rsidR="0018722C">
            <w:pPr>
              <w:pStyle w:val="ac"/>
              <w:topLinePunct/>
              <w:ind w:leftChars="0" w:left="0" w:rightChars="0" w:right="0" w:firstLineChars="0" w:firstLine="0"/>
              <w:spacing w:line="240" w:lineRule="atLeast"/>
            </w:pPr>
            <w:r>
              <w:t>对角线互相平分</w:t>
            </w:r>
          </w:p>
        </w:tc>
        <w:tc>
          <w:tcPr>
            <w:tcW w:w="1778" w:type="pct"/>
            <w:vAlign w:val="center"/>
            <w:tcBorders>
              <w:top w:val="single" w:sz="4" w:space="0" w:color="auto"/>
            </w:tcBorders>
          </w:tcPr>
          <w:p w:rsidR="0018722C">
            <w:pPr>
              <w:pStyle w:val="aff1"/>
              <w:topLinePunct/>
              <w:ind w:leftChars="0" w:left="0" w:rightChars="0" w:right="0" w:firstLineChars="0" w:firstLine="0"/>
              <w:spacing w:line="240" w:lineRule="atLeast"/>
            </w:pPr>
            <w:r>
              <w:t>对角线互相平分且相等</w:t>
            </w:r>
          </w:p>
        </w:tc>
        <w:tc>
          <w:tcPr>
            <w:tcW w:w="1664" w:type="pct"/>
            <w:vAlign w:val="center"/>
            <w:tcBorders>
              <w:top w:val="single" w:sz="4" w:space="0" w:color="auto"/>
            </w:tcBorders>
          </w:tcPr>
          <w:p w:rsidR="0018722C">
            <w:pPr>
              <w:pStyle w:val="aff1"/>
              <w:topLinePunct/>
              <w:ind w:leftChars="0" w:left="0" w:rightChars="0" w:right="0" w:firstLineChars="0" w:firstLine="0"/>
              <w:spacing w:line="240" w:lineRule="atLeast"/>
            </w:pPr>
            <w:r>
              <w:t>两条对角线互相垂直平分，且每条对角线平分菱</w:t>
            </w:r>
          </w:p>
          <w:p w:rsidR="0018722C">
            <w:pPr>
              <w:pStyle w:val="ad"/>
              <w:topLinePunct/>
              <w:ind w:leftChars="0" w:left="0" w:rightChars="0" w:right="0" w:firstLineChars="0" w:firstLine="0"/>
              <w:spacing w:line="240" w:lineRule="atLeast"/>
            </w:pPr>
            <w:r>
              <w:t>形一组对角</w:t>
            </w:r>
          </w:p>
        </w:tc>
      </w:tr>
    </w:tbl>
    <w:p w:rsidR="0018722C">
      <w:pPr>
        <w:topLinePunct/>
      </w:pPr>
      <w:r>
        <w:t>师：菱形是轴对称图形吗？如果是，它的对称轴是什么？</w:t>
      </w:r>
      <w:r w:rsidR="001852F3">
        <w:t xml:space="preserve">生</w:t>
      </w:r>
      <w:r>
        <w:rPr>
          <w:rFonts w:ascii="Calibri" w:eastAsia="Calibri"/>
        </w:rPr>
        <w:t>10</w:t>
      </w:r>
      <w:r>
        <w:t>：菱形是轴对称图形，它的对称轴是两条对角线。</w:t>
      </w:r>
    </w:p>
    <w:p w:rsidR="0018722C">
      <w:pPr>
        <w:topLinePunct/>
      </w:pPr>
      <w:r>
        <w:t>师：同学们对菱形的性质有一定了解，你能证明上述的猜想吗？</w:t>
      </w:r>
    </w:p>
    <w:p w:rsidR="0018722C">
      <w:pPr>
        <w:topLinePunct/>
      </w:pPr>
      <w:r>
        <w:t>反思：笔者采用类比教学法，进行学习的迁移。学生已经掌握矩形是平行四边角特</w:t>
      </w:r>
      <w:r>
        <w:t>殊化所得，也了解矩形的性质，那么提出相类似疑问——“平行四边形边特殊化可以的</w:t>
      </w:r>
      <w:r>
        <w:t>到什么样图形，其性质如何”，启发学生思考、探究、推理等，整个情境导入环环相扣，</w:t>
      </w:r>
      <w:r>
        <w:t>激发学生回忆和进一步思考探究；不足之处是教师容易被思维敏捷学生带动而加快师生互动节奏，却忽视了个别差异学生。</w:t>
      </w:r>
    </w:p>
    <w:p w:rsidR="0018722C">
      <w:pPr>
        <w:pStyle w:val="5"/>
        <w:topLinePunct/>
      </w:pPr>
      <w:r>
        <w:t>片段二：证明猜想，形成性质</w:t>
      </w:r>
    </w:p>
    <w:p w:rsidR="0018722C">
      <w:pPr>
        <w:topLinePunct/>
      </w:pPr>
      <w:r>
        <w:t>师：菱形的性质一：菱形的四边都相等。</w:t>
      </w:r>
      <w:r>
        <w:t>（</w:t>
      </w:r>
      <w:r>
        <w:t>如何证明，哪位同学来证明一下</w:t>
      </w:r>
      <w:r>
        <w:t>）</w:t>
      </w:r>
    </w:p>
    <w:p w:rsidR="0018722C">
      <w:pPr>
        <w:topLinePunct/>
      </w:pPr>
      <w:r>
        <w:t>生</w:t>
      </w:r>
      <w:r>
        <w:rPr>
          <w:rFonts w:ascii="Calibri" w:eastAsia="Calibri"/>
        </w:rPr>
        <w:t>11</w:t>
      </w:r>
      <w:r>
        <w:t>：因为菱形是一组邻边相等的平行四边形特殊化所得，因此菱形具有一组邻边</w:t>
      </w:r>
    </w:p>
    <w:p w:rsidR="0018722C">
      <w:pPr>
        <w:topLinePunct/>
      </w:pPr>
      <w:r>
        <w:rPr>
          <w:rFonts w:cstheme="minorBidi" w:hAnsiTheme="minorHAnsi" w:eastAsiaTheme="minorHAnsi" w:asciiTheme="minorHAnsi" w:ascii="Calibri"/>
        </w:rPr>
        <w:t>40</w:t>
      </w:r>
    </w:p>
    <w:p w:rsidR="0018722C">
      <w:pPr>
        <w:topLinePunct/>
      </w:pPr>
      <w:r>
        <w:t>相等和对边相等，再根据等量代换可得菱形的四边都相等。</w:t>
      </w:r>
    </w:p>
    <w:p w:rsidR="0018722C">
      <w:pPr>
        <w:topLinePunct/>
      </w:pPr>
      <w:r>
        <w:t>师：大家听明白他的证明思路了吗？有没有不同意见？没有的话，我们继续证明，</w:t>
      </w:r>
      <w:r>
        <w:t>菱形的性质二：菱形的对角线互相垂直，且每一条对角线平分一组对角。</w:t>
      </w:r>
      <w:r>
        <w:t>（</w:t>
      </w:r>
      <w:r>
        <w:t>换灯片展示如下</w:t>
      </w:r>
      <w:r>
        <w:t>）</w:t>
      </w:r>
    </w:p>
    <w:p w:rsidR="0018722C">
      <w:pPr>
        <w:topLinePunct/>
      </w:pPr>
      <w:r>
        <w:t>已知：如</w:t>
      </w:r>
      <w:r>
        <w:t>图</w:t>
      </w:r>
      <w:r>
        <w:rPr>
          <w:rFonts w:ascii="Calibri" w:eastAsia="Calibri"/>
        </w:rPr>
        <w:t>5-1</w:t>
      </w:r>
      <w:r>
        <w:t>四</w:t>
      </w:r>
      <w:r>
        <w:t>边形</w:t>
      </w:r>
      <w:r>
        <w:rPr>
          <w:rFonts w:ascii="Calibri" w:eastAsia="Calibri"/>
        </w:rPr>
        <w:t>ABCD</w:t>
      </w:r>
      <w:r>
        <w:t>是菱形</w:t>
      </w:r>
    </w:p>
    <w:p w:rsidR="0018722C">
      <w:spacing w:beforeLines="0" w:before="0" w:afterLines="0" w:after="0" w:line="440" w:lineRule="auto"/>
      <w:pPr>
        <w:sectPr w:rsidR="00556256">
          <w:type w:val="continuous"/>
          <w:pgSz w:w="11910" w:h="16850"/>
          <w:pgMar w:header="886" w:footer="272" w:top="1160" w:bottom="460" w:left="900" w:right="1260"/>
        </w:sectPr>
        <w:topLinePunct/>
      </w:pPr>
    </w:p>
    <w:p w:rsidR="0018722C">
      <w:pPr>
        <w:topLinePunct/>
      </w:pPr>
      <w:r>
        <w:t>求证：AC⊥DB，</w:t>
      </w:r>
    </w:p>
    <w:p w:rsidR="0018722C">
      <w:pPr>
        <w:topLinePunct/>
      </w:pPr>
      <w:r>
        <w:t>AC</w:t>
      </w:r>
      <w:r w:rsidR="001852F3">
        <w:t xml:space="preserve">平分∠DAB</w:t>
      </w:r>
      <w:r w:rsidR="001852F3">
        <w:t xml:space="preserve">和∠DCB，</w:t>
      </w:r>
    </w:p>
    <w:p w:rsidR="0018722C">
      <w:pPr>
        <w:topLinePunct/>
      </w:pPr>
      <w:r>
        <w:t>BD</w:t>
      </w:r>
      <w:r/>
      <w:r w:rsidR="001852F3">
        <w:t xml:space="preserve">平分∠</w:t>
      </w:r>
      <w:r>
        <w:t>ADC</w:t>
      </w:r>
      <w:r/>
      <w:r w:rsidR="001852F3">
        <w:t xml:space="preserve">和∠</w:t>
      </w:r>
      <w:r>
        <w:t>ABC. </w:t>
      </w:r>
      <w:r>
        <w:t>生</w:t>
      </w:r>
      <w:r>
        <w:rPr>
          <w:rFonts w:ascii="Calibri" w:hAnsi="Calibri" w:eastAsia="Calibri"/>
        </w:rPr>
        <w:t>12</w:t>
      </w:r>
      <w:r>
        <w:t>：</w:t>
      </w:r>
      <w:r>
        <w:t>（</w:t>
      </w:r>
      <w:r>
        <w:t>上黑板板书如下</w:t>
      </w:r>
      <w:r>
        <w:t>）</w:t>
      </w:r>
      <w:r>
        <w:t>证明：∵四边形</w:t>
      </w:r>
      <w:r>
        <w:t>ABCD</w:t>
      </w:r>
      <w:r/>
      <w:r w:rsidR="001852F3">
        <w:t xml:space="preserve">是菱形</w:t>
      </w:r>
    </w:p>
    <w:p w:rsidR="0018722C">
      <w:pPr>
        <w:pStyle w:val="BodyText"/>
        <w:spacing w:line="355" w:lineRule="auto" w:before="67"/>
        <w:ind w:leftChars="0" w:left="1488" w:rightChars="0" w:right="1545" w:firstLineChars="0" w:firstLine="240"/>
        <w:topLinePunct/>
      </w:pPr>
      <w:r>
        <w:t>∴AD=DC,</w:t>
      </w:r>
      <w:r w:rsidR="004B696B">
        <w:t xml:space="preserve"> </w:t>
      </w:r>
      <w:r w:rsidR="004B696B">
        <w:t>AO=CO</w:t>
      </w:r>
      <w:r w:rsidR="001852F3">
        <w:t xml:space="preserve">又∵DO=DO</w:t>
      </w:r>
    </w:p>
    <w:p w:rsidR="0018722C">
      <w:pPr>
        <w:topLinePunct/>
      </w:pPr>
      <w:r>
        <w:t>∴</w:t>
      </w:r>
      <w:r>
        <w:rPr>
          <w:rFonts w:ascii="Arial" w:hAnsi="Arial"/>
        </w:rPr>
        <w:t>Δ</w:t>
      </w:r>
      <w:r>
        <w:t>ADO≌</w:t>
      </w:r>
      <w:r>
        <w:rPr>
          <w:rFonts w:ascii="Arial" w:hAnsi="Arial"/>
        </w:rPr>
        <w:t>Δ</w:t>
      </w:r>
      <w:r>
        <w:t>CDO</w:t>
      </w:r>
      <w:r>
        <w:t>(</w:t>
      </w:r>
      <w:r>
        <w:t>SSS</w:t>
      </w:r>
      <w:r>
        <w:t>)</w:t>
      </w:r>
    </w:p>
    <w:p w:rsidR="0018722C">
      <w:pPr>
        <w:topLinePunct/>
      </w:pPr>
      <w:r>
        <w:t>∴∠ADO=∠CDO, ∠DOA=∠DOC</w:t>
      </w:r>
      <w:r w:rsidR="001852F3">
        <w:t xml:space="preserve">又∵∠DOA+∠DOC=180</w:t>
      </w:r>
      <w:r>
        <w:rPr>
          <w:vertAlign w:val="superscript"/>
          /&gt;
        </w:rPr>
        <w:t>O</w:t>
      </w:r>
    </w:p>
    <w:p w:rsidR="0018722C">
      <w:pPr>
        <w:pStyle w:val="BodyText"/>
        <w:spacing w:before="43"/>
        <w:ind w:leftChars="0" w:left="1728"/>
        <w:rPr>
          <w:sz w:val="12"/>
        </w:rPr>
        <w:topLinePunct/>
      </w:pPr>
      <w:r>
        <w:t>∴∠DOA=∠DOC=90</w:t>
      </w:r>
      <w:r>
        <w:rPr>
          <w:position w:val="12"/>
          <w:sz w:val="12"/>
        </w:rPr>
        <w:t>O</w:t>
      </w:r>
    </w:p>
    <w:p w:rsidR="0018722C">
      <w:pPr>
        <w:pStyle w:val="BodyText"/>
        <w:spacing w:before="151"/>
        <w:ind w:leftChars="0" w:left="1710" w:rightChars="0" w:right="2142"/>
        <w:jc w:val="center"/>
        <w:topLinePunct/>
      </w:pPr>
      <w:r>
        <w:t>∴AC⊥DB</w:t>
      </w:r>
    </w:p>
    <w:p w:rsidR="0018722C">
      <w:pPr>
        <w:pStyle w:val="BodyText"/>
        <w:spacing w:before="150"/>
        <w:ind w:leftChars="0" w:left="1728"/>
        <w:topLinePunct/>
      </w:pPr>
      <w:r>
        <w:t>∵∠ADO=∠CDO</w:t>
      </w:r>
    </w:p>
    <w:p w:rsidR="0018722C">
      <w:pPr>
        <w:pStyle w:val="BodyText"/>
        <w:spacing w:before="150"/>
        <w:ind w:leftChars="0" w:left="1728"/>
        <w:topLinePunct/>
      </w:pPr>
      <w:r>
        <w:t>∴DB</w:t>
      </w:r>
      <w:r w:rsidR="001852F3">
        <w:t xml:space="preserve">平分∠ADC</w:t>
      </w:r>
    </w:p>
    <w:p w:rsidR="0018722C">
      <w:pPr>
        <w:pStyle w:val="BodyText"/>
        <w:spacing w:before="150"/>
        <w:ind w:leftChars="0" w:left="1728"/>
        <w:topLinePunct/>
      </w:pPr>
      <w:r>
        <w:t>同理，∠ABO=∠CBO</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i/>
        </w:rPr>
        <w:t>A</w:t>
      </w:r>
    </w:p>
    <w:p w:rsidR="0018722C">
      <w:pPr>
        <w:pStyle w:val="ae"/>
        <w:topLinePunct/>
      </w:pPr>
      <w:r>
        <w:rPr>
          <w:kern w:val="2"/>
          <w:sz w:val="22"/>
          <w:szCs w:val="22"/>
          <w:rFonts w:cstheme="minorBidi" w:hAnsiTheme="minorHAnsi" w:eastAsiaTheme="minorHAnsi" w:asciiTheme="minorHAnsi"/>
        </w:rPr>
        <w:pict>
          <v:group style="margin-left:352.288635pt;margin-top:-59.717152pt;width:100.25pt;height:169.8pt;mso-position-horizontal-relative:page;mso-position-vertical-relative:paragraph;z-index:-99472" coordorigin="7046,-1194" coordsize="2005,3396">
            <v:shape style="position:absolute;left:7080;top:-1160;width:1906;height:3298" coordorigin="7080,-1160" coordsize="1906,3298" path="m8019,-1160l7080,497,8048,2138,8986,480,8019,-1160xe" filled="true" fillcolor="#ffff5f" stroked="false">
              <v:path arrowok="t"/>
              <v:fill opacity="49087f" type="solid"/>
            </v:shape>
            <v:shape style="position:absolute;left:7062;top:-1171;width:1942;height:3319" coordorigin="7062,-1170" coordsize="1942,3319" path="m9004,491l8986,480,9004,470,8962,399,8962,481,8047,2096,7104,497,8019,-1118,8962,481,8962,399,8036,-1170,8018,-1160,8001,-1170,7062,487,7080,497,7062,508,8030,2148,8048,2138,8066,2148,9004,491e" filled="true" fillcolor="#000000" stroked="false">
              <v:path arrowok="t"/>
              <v:fill type="solid"/>
            </v:shape>
            <v:line style="position:absolute" from="7080,489" to="8986,489" stroked="true" strokeweight="2.918499pt" strokecolor="#000000">
              <v:stroke dashstyle="solid"/>
            </v:line>
            <v:line style="position:absolute" from="8033,-1160" to="8033,2138" stroked="true" strokeweight="3.533347pt" strokecolor="#000000">
              <v:stroke dashstyle="solid"/>
            </v:line>
            <v:shape style="position:absolute;left:7990;top:-1188;width:56;height:56" coordorigin="7991,-1187" coordsize="56,56" path="m8034,-1187l8003,-1187,7991,-1175,7991,-1145,8003,-1132,8034,-1132,8046,-1145,8046,-1175,8034,-1187xe" filled="true" fillcolor="#000000" stroked="false">
              <v:path arrowok="t"/>
              <v:fill type="solid"/>
            </v:shape>
            <v:shape style="position:absolute;left:7990;top:-1188;width:56;height:56" coordorigin="7991,-1187" coordsize="56,56" path="m8046,-1160l8046,-1145,8034,-1132,8019,-1132,8003,-1132,7991,-1145,7991,-1160,7991,-1175,8003,-1187,8019,-1187,8034,-1187,8046,-1175,8046,-1160xe" filled="false" stroked="true" strokeweight=".690212pt" strokecolor="#000000">
              <v:path arrowok="t"/>
              <v:stroke dashstyle="solid"/>
            </v:shape>
            <v:shape style="position:absolute;left:8922;top:416;width:128;height:128" type="#_x0000_t75" stroked="false">
              <v:imagedata r:id="rId58" o:title=""/>
            </v:shape>
            <v:shape style="position:absolute;left:7984;top:2073;width:128;height:128" type="#_x0000_t75" stroked="false">
              <v:imagedata r:id="rId59" o:title=""/>
            </v:shape>
            <v:shape style="position:absolute;left:7052;top:469;width:56;height:56" coordorigin="7053,470" coordsize="56,56" path="m7096,470l7065,470,7053,482,7053,513,7065,525,7096,525,7108,513,7108,482,7096,470xe" filled="true" fillcolor="#000000" stroked="false">
              <v:path arrowok="t"/>
              <v:fill type="solid"/>
            </v:shape>
            <v:shape style="position:absolute;left:7052;top:469;width:56;height:56" coordorigin="7053,470" coordsize="56,56" path="m7108,497l7108,513,7096,525,7080,525,7065,525,7053,513,7053,497,7053,482,7065,470,7080,470,7096,470,7108,482,7108,497xe" filled="false" stroked="true" strokeweight=".690212pt" strokecolor="#000000">
              <v:path arrowok="t"/>
              <v:stroke dashstyle="solid"/>
            </v:shape>
            <v:shape style="position:absolute;left:7735;top:149;width:260;height:369" type="#_x0000_t202" filled="false" stroked="false">
              <v:textbox inset="0,0,0,0">
                <w:txbxContent>
                  <w:p w:rsidR="0018722C">
                    <w:pPr>
                      <w:spacing w:line="368" w:lineRule="exact" w:before="0"/>
                      <w:ind w:leftChars="0" w:left="0" w:rightChars="0" w:right="0" w:firstLineChars="0" w:firstLine="0"/>
                      <w:jc w:val="left"/>
                      <w:rPr>
                        <w:rFonts w:ascii="Times New Roman"/>
                        <w:b/>
                        <w:i/>
                        <w:sz w:val="33"/>
                      </w:rPr>
                    </w:pPr>
                    <w:r>
                      <w:rPr>
                        <w:rFonts w:ascii="Times New Roman"/>
                        <w:b/>
                        <w:i/>
                        <w:w w:val="100"/>
                        <w:sz w:val="33"/>
                      </w:rPr>
                      <w:t>O</w:t>
                    </w:r>
                  </w:p>
                </w:txbxContent>
              </v:textbox>
              <w10:wrap type="none"/>
            </v:shape>
            <w10:wrap type="none"/>
          </v:group>
        </w:pict>
      </w:r>
      <w:r>
        <w:rPr>
          <w:kern w:val="2"/>
          <w:szCs w:val="22"/>
          <w:rFonts w:ascii="Times New Roman" w:cstheme="minorBidi" w:hAnsiTheme="minorHAnsi" w:eastAsiaTheme="minorHAnsi"/>
          <w:b/>
          <w:i/>
          <w:sz w:val="33"/>
        </w:rPr>
        <w:t>B</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b/>
          <w:i/>
          <w:sz w:val="33"/>
        </w:rPr>
        <w:t>D</w:t>
      </w:r>
    </w:p>
    <w:p w:rsidR="0018722C">
      <w:pPr>
        <w:keepNext/>
        <w:topLinePunct/>
      </w:pPr>
      <w:r>
        <w:rPr>
          <w:rFonts w:cstheme="minorBidi" w:hAnsiTheme="minorHAnsi" w:eastAsiaTheme="minorHAnsi" w:asciiTheme="minorHAnsi" w:ascii="Times New Roman"/>
          <w:b/>
          <w:i/>
        </w:rPr>
        <w:t>C</w:t>
      </w:r>
    </w:p>
    <w:p w:rsidR="0018722C">
      <w:pPr>
        <w:pStyle w:val="a9"/>
        <w:topLinePunct/>
      </w:pPr>
      <w:r>
        <w:rPr>
          <w:kern w:val="2"/>
          <w:sz w:val="21"/>
          <w:szCs w:val="22"/>
          <w:rFonts w:cstheme="minorBidi" w:hAnsiTheme="minorHAnsi" w:eastAsiaTheme="minorHAnsi" w:asciiTheme="minorHAnsi"/>
        </w:rPr>
        <w:t>图</w:t>
      </w:r>
      <w:r>
        <w:rPr>
          <w:kern w:val="2"/>
          <w:szCs w:val="22"/>
          <w:rFonts w:ascii="Calibri" w:eastAsia="Calibri" w:cstheme="minorBidi" w:hAnsiTheme="minorHAnsi"/>
          <w:sz w:val="21"/>
        </w:rPr>
        <w:t>5-1</w:t>
      </w:r>
      <w:r>
        <w:t xml:space="preserve">  </w:t>
      </w:r>
    </w:p>
    <w:p w:rsidR="0018722C">
      <w:spacing w:beforeLines="0" w:before="0" w:afterLines="0" w:after="0" w:line="440" w:lineRule="auto"/>
      <w:pPr>
        <w:sectPr w:rsidR="00556256">
          <w:type w:val="continuous"/>
          <w:pgSz w:w="11910" w:h="16850"/>
          <w:pgMar w:top="1560" w:bottom="460" w:left="900" w:right="1260"/>
          <w:cols w:num="2" w:equalWidth="0">
            <w:col w:w="4853" w:space="40"/>
            <w:col w:w="4857"/>
          </w:cols>
        </w:sectPr>
        <w:topLinePunct/>
      </w:pPr>
    </w:p>
    <w:p w:rsidR="0018722C">
      <w:pPr>
        <w:pStyle w:val="BodyText"/>
        <w:spacing w:before="26"/>
        <w:ind w:leftChars="0" w:left="1728"/>
        <w:topLinePunct/>
      </w:pPr>
      <w:r>
        <w:t>∴DB</w:t>
      </w:r>
      <w:r w:rsidR="001852F3">
        <w:t xml:space="preserve">平分∠ABC</w:t>
      </w:r>
    </w:p>
    <w:p w:rsidR="0018722C">
      <w:pPr>
        <w:pStyle w:val="BodyText"/>
        <w:spacing w:before="151"/>
        <w:ind w:leftChars="0" w:left="1728"/>
        <w:topLinePunct/>
      </w:pPr>
      <w:r>
        <w:t>同理，∠DAO=∠BAO, ∠DCO=∠BCO</w:t>
      </w:r>
    </w:p>
    <w:p w:rsidR="0018722C">
      <w:pPr>
        <w:pStyle w:val="BodyText"/>
        <w:spacing w:before="151"/>
        <w:ind w:leftChars="0" w:left="1728"/>
        <w:topLinePunct/>
      </w:pPr>
      <w:r>
        <w:t>∴AC</w:t>
      </w:r>
      <w:r w:rsidR="001852F3">
        <w:t xml:space="preserve">平分∠DAB</w:t>
      </w:r>
      <w:r w:rsidR="001852F3">
        <w:t xml:space="preserve">和∠DCB</w:t>
      </w:r>
    </w:p>
    <w:p w:rsidR="0018722C">
      <w:pPr>
        <w:topLinePunct/>
      </w:pPr>
      <w:r>
        <w:t>师：值得强调的是证明过程书写要规范，同时也要符合逻辑推理。菱形的这个性质</w:t>
      </w:r>
      <w:r>
        <w:t>证明过后，以后在几何问题中可以直接应用其结论，不需要再证明。接下来，同学们能写出矩形、菱形的定义及其性质间的对比吗？</w:t>
      </w:r>
    </w:p>
    <w:p w:rsidR="0018722C">
      <w:pPr>
        <w:topLinePunct/>
      </w:pPr>
      <w:r>
        <w:t>生</w:t>
      </w:r>
      <w:r>
        <w:t>13</w:t>
      </w:r>
      <w:r>
        <w:t>：矩形的定义是有一个角是直角的平行四边形是矩形，而菱形是一组邻边相等的平行四边形是菱形。</w:t>
      </w:r>
    </w:p>
    <w:p w:rsidR="0018722C">
      <w:pPr>
        <w:topLinePunct/>
      </w:pPr>
      <w:r>
        <w:t>生</w:t>
      </w:r>
      <w:r>
        <w:t>14</w:t>
      </w:r>
      <w:r>
        <w:t>：矩形的特殊性质是四个角都是直角、对角线相等；而菱形的特殊性质是四条边都相等、对角线互相垂直且每条对角线平分一组对角。</w:t>
      </w:r>
    </w:p>
    <w:p w:rsidR="0018722C">
      <w:pPr>
        <w:topLinePunct/>
      </w:pPr>
      <w:r>
        <w:rPr>
          <w:rFonts w:cstheme="minorBidi" w:hAnsiTheme="minorHAnsi" w:eastAsiaTheme="minorHAnsi" w:asciiTheme="minorHAnsi"/>
        </w:rPr>
        <w:t>41</w:t>
      </w:r>
    </w:p>
    <w:p w:rsidR="0018722C">
      <w:pPr>
        <w:topLinePunct/>
      </w:pPr>
      <w:r>
        <w:t>生</w:t>
      </w:r>
      <w:r w:rsidR="001852F3">
        <w:t xml:space="preserve">15：矩形、菱形都是轴对称图形。师：同学们总结得很好。</w:t>
      </w:r>
      <w:r>
        <w:t>（</w:t>
      </w:r>
      <w:r>
        <w:t>出示幻灯片</w:t>
      </w:r>
      <w:r>
        <w:t>）</w:t>
      </w:r>
    </w:p>
    <w:p w:rsidR="0018722C">
      <w:pPr>
        <w:pStyle w:val="aff7"/>
        <w:topLinePunct/>
      </w:pPr>
      <w:r>
        <w:pict>
          <v:group style="margin-left:95.408997pt;margin-top:9.265554pt;width:411.1pt;height:196.05pt;mso-position-horizontal-relative:page;mso-position-vertical-relative:paragraph;z-index:1576;mso-wrap-distance-left:0;mso-wrap-distance-right:0" coordorigin="1908,185" coordsize="8222,3921">
            <v:shape style="position:absolute;left:1908;top:2161;width:2022;height:618" type="#_x0000_t75" stroked="false">
              <v:imagedata r:id="rId61" o:title=""/>
            </v:shape>
            <v:shape style="position:absolute;left:2198;top:2322;width:1199;height:289" type="#_x0000_t75" stroked="false">
              <v:imagedata r:id="rId62" o:title=""/>
            </v:shape>
            <v:shape style="position:absolute;left:3555;top:2520;width:2089;height:1084" type="#_x0000_t75" stroked="false">
              <v:imagedata r:id="rId63" o:title=""/>
            </v:shape>
            <v:shape style="position:absolute;left:3594;top:2913;width:1608;height:937" type="#_x0000_t75" stroked="false">
              <v:imagedata r:id="rId64" o:title=""/>
            </v:shape>
            <v:shape style="position:absolute;left:5588;top:3150;width:2150;height:955" type="#_x0000_t75" stroked="false">
              <v:imagedata r:id="rId65" o:title=""/>
            </v:shape>
            <v:shape style="position:absolute;left:6355;top:3646;width:638;height:270" type="#_x0000_t75" stroked="false">
              <v:imagedata r:id="rId66" o:title=""/>
            </v:shape>
            <v:line style="position:absolute" from="7633,3725" to="9890,3725" stroked="true" strokeweight="1.481356pt" strokecolor="#000000">
              <v:stroke dashstyle="solid"/>
            </v:line>
            <v:shape style="position:absolute;left:9782;top:3049;width:78;height:637" coordorigin="9782,3050" coordsize="78,637" path="m9834,3167l9860,3167,9821,3050,9789,3147,9834,3147,9834,3167xm9808,3687l9834,3687,9834,3147,9808,3147,9808,3687xm9782,3167l9808,3167,9808,3147,9789,3147,9782,3167xe" filled="true" fillcolor="#000000" stroked="false">
              <v:path arrowok="t"/>
              <v:fill type="solid"/>
            </v:shape>
            <v:shape style="position:absolute;left:8502;top:3041;width:74;height:599" coordorigin="8502,3041" coordsize="74,599" path="m8551,3151l8576,3151,8539,3041,8508,3133,8551,3133,8551,3151xm8527,3640l8551,3640,8551,3133,8527,3133,8527,3640xm8502,3151l8527,3151,8527,3133,8508,3133,8502,3151xe" filled="true" fillcolor="#000000" stroked="false">
              <v:path arrowok="t"/>
              <v:fill type="solid"/>
            </v:shape>
            <v:shape style="position:absolute;left:3554;top:888;width:2106;height:1150" type="#_x0000_t75" stroked="false">
              <v:imagedata r:id="rId67" o:title=""/>
            </v:shape>
            <v:shape style="position:absolute;left:3902;top:577;width:1350;height:845" type="#_x0000_t75" stroked="false">
              <v:imagedata r:id="rId68" o:title=""/>
            </v:shape>
            <v:shape style="position:absolute;left:4039;top:1139;width:1665;height:810" type="#_x0000_t75" stroked="false">
              <v:imagedata r:id="rId69" o:title=""/>
            </v:shape>
            <v:shape style="position:absolute;left:5745;top:185;width:1521;height:1032" type="#_x0000_t75" stroked="false">
              <v:imagedata r:id="rId70" o:title=""/>
            </v:shape>
            <v:shape style="position:absolute;left:6148;top:551;width:584;height:283" type="#_x0000_t75" stroked="false">
              <v:imagedata r:id="rId71" o:title=""/>
            </v:shape>
            <v:line style="position:absolute" from="7211,870" to="9979,870" stroked="true" strokeweight="1.82519pt" strokecolor="#000000">
              <v:stroke dashstyle="solid"/>
            </v:line>
            <v:shape style="position:absolute;left:9963;top:846;width:77;height:628" coordorigin="9964,846" coordsize="77,628" path="m9989,1359l9964,1359,10002,1474,10034,1378,9989,1378,9989,1359xm10015,846l9989,846,9989,1378,10015,1378,10015,846xm10040,1359l10015,1359,10015,1378,10034,1378,10040,1359xe" filled="true" fillcolor="#000000" stroked="false">
              <v:path arrowok="t"/>
              <v:fill type="solid"/>
            </v:shape>
            <v:shape style="position:absolute;left:8503;top:830;width:75;height:613" coordorigin="8503,830" coordsize="75,613" path="m8528,1330l8503,1330,8541,1443,8572,1349,8528,1349,8528,1330xm8553,830l8528,830,8528,1349,8553,1349,8553,830xm8578,1330l8553,1330,8553,1349,8572,1349,8578,1330xe" filled="true" fillcolor="#000000" stroked="false">
              <v:path arrowok="t"/>
              <v:fill type="solid"/>
            </v:shape>
            <v:shape style="position:absolute;left:7752;top:1768;width:1004;height:365" type="#_x0000_t75" stroked="false">
              <v:imagedata r:id="rId72" o:title=""/>
            </v:shape>
            <v:shape style="position:absolute;left:8038;top:2598;width:722;height:442" type="#_x0000_t75" stroked="false">
              <v:imagedata r:id="rId73" o:title=""/>
            </v:shape>
            <v:shape style="position:absolute;left:9489;top:1794;width:641;height:499" type="#_x0000_t75" stroked="false">
              <v:imagedata r:id="rId74" o:title=""/>
            </v:shape>
            <v:shape style="position:absolute;left:9254;top:2537;width:779;height:560" type="#_x0000_t75" stroked="false">
              <v:imagedata r:id="rId75" o:title=""/>
            </v:shape>
            <w10:wrap type="topAndBottom"/>
          </v:group>
        </w:pict>
      </w:r>
    </w:p>
    <w:p w:rsidR="0018722C">
      <w:pPr>
        <w:pStyle w:val="a9"/>
        <w:topLinePunct/>
      </w:pPr>
      <w:r>
        <w:t>图</w:t>
      </w:r>
      <w:r>
        <w:rPr>
          <w:rFonts w:ascii="Calibri" w:eastAsia="Calibri"/>
        </w:rPr>
        <w:t>5-2</w:t>
      </w:r>
      <w:r>
        <w:t xml:space="preserve">  </w:t>
      </w:r>
      <w:r>
        <w:t>平行四边形?矩形?菱形总结</w:t>
      </w:r>
    </w:p>
    <w:p w:rsidR="0018722C">
      <w:pPr>
        <w:topLinePunct/>
      </w:pPr>
      <w:r>
        <w:t>反思：本节课的教学重点是菱形的性质的证明，教学活动过程中通过学生主动建构新知，并纳入学生原有知识结构之中，形成学生稳定的新的知识结构，有助于学生正真</w:t>
      </w:r>
      <w:r>
        <w:t>理解与掌握数学基本性质。不足之处，教学过程中教学语言不够流畅、肢体语言不够丰富，不足以引起“学困生”的学习兴趣。</w:t>
      </w:r>
    </w:p>
    <w:p w:rsidR="0018722C">
      <w:pPr>
        <w:pStyle w:val="5"/>
        <w:topLinePunct/>
      </w:pPr>
      <w:r>
        <w:t>片段三：运用性质，解决问题</w:t>
      </w:r>
    </w:p>
    <w:p w:rsidR="0018722C">
      <w:pPr>
        <w:topLinePunct/>
      </w:pPr>
      <w:r>
        <w:t>师：同学们请看例</w:t>
      </w:r>
      <w:r>
        <w:rPr>
          <w:rFonts w:ascii="Calibri" w:eastAsia="Calibri"/>
        </w:rPr>
        <w:t>1</w:t>
      </w:r>
      <w:r>
        <w:t>，谁来解决这个问题？</w:t>
      </w:r>
    </w:p>
    <w:p w:rsidR="0018722C">
      <w:pPr>
        <w:topLinePunct/>
      </w:pPr>
      <w:r>
        <w:t>例</w:t>
      </w:r>
      <w:r>
        <w:rPr>
          <w:rFonts w:ascii="Calibri" w:hAnsi="Calibri" w:eastAsia="Calibri"/>
        </w:rPr>
        <w:t>1</w:t>
      </w:r>
      <w:r w:rsidR="001852F3">
        <w:rPr>
          <w:rFonts w:ascii="Calibri" w:hAnsi="Calibri" w:eastAsia="Calibri"/>
        </w:rPr>
        <w:t xml:space="preserve"> </w:t>
      </w:r>
      <w:r>
        <w:t>如</w:t>
      </w:r>
      <w:r>
        <w:t>图</w:t>
      </w:r>
      <w:r>
        <w:rPr>
          <w:rFonts w:ascii="Calibri" w:hAnsi="Calibri" w:eastAsia="Calibri"/>
        </w:rPr>
        <w:t>5-3</w:t>
      </w:r>
      <w:r>
        <w:t>，在菱形</w:t>
      </w:r>
      <w:r>
        <w:rPr>
          <w:rFonts w:ascii="Calibri" w:hAnsi="Calibri" w:eastAsia="Calibri"/>
        </w:rPr>
        <w:t>ABCD</w:t>
      </w:r>
      <w:r>
        <w:t>中，若∠</w:t>
      </w:r>
      <w:r>
        <w:rPr>
          <w:rFonts w:ascii="Calibri" w:hAnsi="Calibri" w:eastAsia="Calibri"/>
        </w:rPr>
        <w:t>BAD=2</w:t>
      </w:r>
      <w:r>
        <w:t>∠ABC,则∠ABC=</w:t>
      </w:r>
      <w:r>
        <w:rPr>
          <w:u w:val="single"/>
        </w:rPr>
        <w:t>    </w:t>
      </w:r>
      <w:r>
        <w:t>,</w:t>
      </w:r>
      <w:r>
        <w:rPr>
          <w:rFonts w:ascii="Arial" w:hAnsi="Arial" w:eastAsia="Arial"/>
        </w:rPr>
        <w:t>Δ</w:t>
      </w:r>
      <w:r>
        <w:t>ABC</w:t>
      </w:r>
      <w:r/>
      <w:r w:rsidR="001852F3">
        <w:t xml:space="preserve">为</w:t>
      </w:r>
      <w:r>
        <w:rPr>
          <w:u w:val="single"/>
        </w:rPr>
        <w:t>     </w:t>
      </w:r>
      <w:r>
        <w:t>三角形。</w:t>
      </w:r>
    </w:p>
    <w:p w:rsidR="0018722C">
      <w:pPr>
        <w:topLinePunct/>
      </w:pPr>
      <w:r>
        <w:rPr>
          <w:rFonts w:cstheme="minorBidi" w:hAnsiTheme="minorHAnsi" w:eastAsiaTheme="minorHAnsi" w:asciiTheme="minorHAnsi" w:ascii="Times New Roman"/>
          <w:b/>
          <w:i/>
        </w:rPr>
        <w:t>A</w:t>
      </w:r>
    </w:p>
    <w:p w:rsidR="0018722C">
      <w:pPr>
        <w:pStyle w:val="ae"/>
        <w:topLinePunct/>
      </w:pPr>
      <w:r>
        <w:rPr>
          <w:kern w:val="2"/>
          <w:sz w:val="22"/>
          <w:szCs w:val="22"/>
          <w:rFonts w:cstheme="minorBidi" w:hAnsiTheme="minorHAnsi" w:eastAsiaTheme="minorHAnsi" w:asciiTheme="minorHAnsi"/>
        </w:rPr>
        <w:pict>
          <v:group style="margin-left:309.407867pt;margin-top:-26.430628pt;width:113.35pt;height:75.9pt;mso-position-horizontal-relative:page;mso-position-vertical-relative:paragraph;z-index:-99424" coordorigin="6188,-529" coordsize="2267,1518">
            <v:shape style="position:absolute;left:6220;top:-501;width:1118;height:727" coordorigin="6220,-500" coordsize="1118,727" path="m7324,-500l6220,205,6234,226,7338,-479,7324,-500xe" filled="true" fillcolor="#000000" stroked="false">
              <v:path arrowok="t"/>
              <v:fill type="solid"/>
            </v:shape>
            <v:line style="position:absolute" from="6227,230" to="8416,230" stroked="true" strokeweight="2.708893pt" strokecolor="#000000">
              <v:stroke dashstyle="solid"/>
            </v:line>
            <v:shape style="position:absolute;left:7323;top:-501;width:1100;height:756" coordorigin="7324,-500" coordsize="1100,756" path="m7338,-500l7324,-479,8409,255,8423,234,7338,-500xe" filled="true" fillcolor="#000000" stroked="false">
              <v:path arrowok="t"/>
              <v:fill type="solid"/>
            </v:shape>
            <v:line style="position:absolute" from="7321,-490" to="7321,950" stroked="true" strokeweight="2.196815pt" strokecolor="#000000">
              <v:stroke dashstyle="solid"/>
            </v:line>
            <v:shape style="position:absolute;left:6219;top:205;width:2203;height:779" coordorigin="6220,205" coordsize="2203,779" path="m8423,255l8409,234,7331,923,7325,919,7312,917,7299,919,7294,923,6234,205,6220,226,7280,944,7278,950,7281,963,7288,974,7299,981,7312,984,7325,981,7336,974,7343,963,7345,950,7344,944,8423,255e" filled="true" fillcolor="#000000" stroked="false">
              <v:path arrowok="t"/>
              <v:fill type="solid"/>
            </v:shape>
            <v:shape style="position:absolute;left:7278;top:916;width:67;height:68" coordorigin="7278,917" coordsize="67,68" path="m7345,950l7343,963,7336,974,7325,981,7312,984,7299,981,7288,974,7281,963,7278,950,7281,937,7288,926,7299,919,7312,917,7325,919,7336,926,7343,937,7345,950xe" filled="false" stroked="true" strokeweight=".523817pt" strokecolor="#000000">
              <v:path arrowok="t"/>
              <v:stroke dashstyle="solid"/>
            </v:shape>
            <v:shape style="position:absolute;left:6193;top:182;width:67;height:68" coordorigin="6193,182" coordsize="67,68" path="m6227,182l6214,185,6203,192,6196,203,6193,216,6196,229,6203,239,6214,247,6227,249,6240,247,6251,239,6258,229,6260,216,6258,203,6251,192,6240,185,6227,182xe" filled="true" fillcolor="#000000" stroked="false">
              <v:path arrowok="t"/>
              <v:fill type="solid"/>
            </v:shape>
            <v:shape style="position:absolute;left:6193;top:182;width:67;height:68" coordorigin="6193,182" coordsize="67,68" path="m6260,216l6258,229,6251,239,6240,247,6227,249,6214,247,6203,239,6196,229,6193,216,6196,203,6203,192,6214,185,6227,182,6240,185,6251,192,6258,203,6260,216xe" filled="false" stroked="true" strokeweight=".523818pt" strokecolor="#000000">
              <v:path arrowok="t"/>
              <v:stroke dashstyle="solid"/>
            </v:shape>
            <v:shape style="position:absolute;left:7297;top:-524;width:67;height:68" coordorigin="7297,-523" coordsize="67,68" path="m7331,-523l7318,-521,7307,-514,7300,-503,7297,-490,7300,-477,7307,-466,7318,-459,7331,-456,7344,-459,7355,-466,7362,-477,7364,-490,7362,-503,7355,-514,7344,-521,7331,-523xe" filled="true" fillcolor="#000000" stroked="false">
              <v:path arrowok="t"/>
              <v:fill type="solid"/>
            </v:shape>
            <v:shape style="position:absolute;left:7297;top:-524;width:67;height:68" coordorigin="7297,-523" coordsize="67,68" path="m7364,-490l7362,-477,7355,-466,7344,-459,7331,-456,7318,-459,7307,-466,7300,-477,7297,-490,7300,-503,7307,-514,7318,-521,7331,-523,7344,-521,7355,-514,7362,-503,7364,-490xe" filled="false" stroked="true" strokeweight=".523817pt" strokecolor="#000000">
              <v:path arrowok="t"/>
              <v:stroke dashstyle="solid"/>
            </v:shape>
            <v:shape style="position:absolute;left:8382;top:211;width:67;height:68" coordorigin="8382,211" coordsize="67,68" path="m8416,211l8403,214,8392,221,8385,232,8382,245,8385,258,8392,268,8403,276,8416,278,8429,276,8440,268,8447,258,8449,245,8447,232,8440,221,8429,214,8416,211xe" filled="true" fillcolor="#000000" stroked="false">
              <v:path arrowok="t"/>
              <v:fill type="solid"/>
            </v:shape>
            <v:shape style="position:absolute;left:8382;top:211;width:67;height:68" coordorigin="8382,211" coordsize="67,68" path="m8449,245l8447,258,8440,268,8429,276,8416,278,8403,276,8392,268,8385,258,8382,245,8385,232,8392,221,8403,214,8416,211,8429,214,8440,221,8447,232,8449,245xe" filled="false" stroked="true" strokeweight=".523817pt" strokecolor="#000000">
              <v:path arrowok="t"/>
              <v:stroke dashstyle="solid"/>
            </v:shape>
            <w10:wrap type="none"/>
          </v:group>
        </w:pict>
      </w:r>
      <w:r>
        <w:rPr>
          <w:kern w:val="2"/>
          <w:szCs w:val="22"/>
          <w:rFonts w:ascii="Times New Roman" w:cstheme="minorBidi" w:hAnsiTheme="minorHAnsi" w:eastAsiaTheme="minorHAnsi"/>
          <w:b/>
          <w:i/>
          <w:sz w:val="20"/>
        </w:rPr>
        <w:t>B</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b/>
          <w:i/>
          <w:sz w:val="20"/>
        </w:rPr>
        <w:t>D</w:t>
      </w:r>
    </w:p>
    <w:p w:rsidR="0018722C">
      <w:spacing w:beforeLines="0" w:before="0" w:afterLines="0" w:after="0" w:line="440" w:lineRule="auto"/>
      <w:pPr>
        <w:sectPr w:rsidR="00556256">
          <w:type w:val="continuous"/>
          <w:pgSz w:w="11910" w:h="16850"/>
          <w:pgMar w:header="886" w:footer="272" w:top="1160" w:bottom="460" w:left="900" w:right="1260"/>
        </w:sectPr>
        <w:topLinePunct/>
      </w:pPr>
    </w:p>
    <w:p w:rsidR="0018722C">
      <w:pPr>
        <w:pStyle w:val="BodyText"/>
        <w:ind w:leftChars="0" w:left="932"/>
        <w:keepNext/>
        <w:topLinePunct/>
      </w:pPr>
      <w:r>
        <w:rPr>
          <w:spacing w:val="-16"/>
        </w:rPr>
        <w:t>生</w:t>
      </w:r>
      <w:r>
        <w:rPr>
          <w:rFonts w:ascii="Calibri" w:eastAsia="Calibri"/>
        </w:rPr>
        <w:t>16</w:t>
      </w:r>
      <w:r>
        <w:rPr>
          <w:spacing w:val="-6"/>
        </w:rPr>
        <w:t>：分别填</w:t>
      </w:r>
      <w:r>
        <w:rPr>
          <w:rFonts w:ascii="Calibri" w:eastAsia="Calibri"/>
        </w:rPr>
        <w:t>60</w:t>
      </w:r>
      <w:r>
        <w:rPr>
          <w:rFonts w:ascii="Calibri" w:eastAsia="Calibri"/>
          <w:position w:val="11"/>
          <w:sz w:val="16"/>
        </w:rPr>
        <w:t>o</w:t>
      </w:r>
      <w:r>
        <w:t>、等边</w:t>
      </w:r>
    </w:p>
    <w:p w:rsidR="0018722C">
      <w:pPr>
        <w:keepNext/>
        <w:topLinePunct/>
      </w:pPr>
      <w:r>
        <w:rPr>
          <w:rFonts w:cstheme="minorBidi" w:hAnsiTheme="minorHAnsi" w:eastAsiaTheme="minorHAnsi" w:asciiTheme="minorHAnsi"/>
        </w:rPr>
        <w:br w:type="column"/>
      </w:r>
      <w:r>
        <w:rPr>
          <w:rFonts w:ascii="Times New Roman" w:cstheme="minorBidi" w:hAnsiTheme="minorHAnsi" w:eastAsiaTheme="minorHAnsi"/>
          <w:b/>
          <w:i/>
        </w:rPr>
        <w:t>C</w:t>
      </w:r>
    </w:p>
    <w:p w:rsidR="0018722C">
      <w:pPr>
        <w:pStyle w:val="a9"/>
        <w:topLinePunct/>
      </w:pPr>
      <w:r>
        <w:t>图5-3</w:t>
      </w:r>
      <w:r>
        <w:t xml:space="preserve">  </w:t>
      </w:r>
    </w:p>
    <w:p w:rsidR="0018722C">
      <w:spacing w:beforeLines="0" w:before="0" w:afterLines="0" w:after="0" w:line="440" w:lineRule="auto"/>
      <w:pPr>
        <w:sectPr w:rsidR="00556256">
          <w:type w:val="continuous"/>
          <w:pgSz w:w="11910" w:h="16850"/>
          <w:pgMar w:top="1560" w:bottom="460" w:left="900" w:right="1260"/>
          <w:cols w:num="2" w:equalWidth="0">
            <w:col w:w="3547" w:space="1620"/>
            <w:col w:w="4583"/>
          </w:cols>
        </w:sectPr>
        <w:topLinePunct/>
      </w:pPr>
    </w:p>
    <w:p w:rsidR="0018722C">
      <w:pPr>
        <w:topLinePunct/>
      </w:pPr>
      <w:r>
        <w:t>生</w:t>
      </w:r>
      <w:r>
        <w:rPr>
          <w:rFonts w:ascii="Calibri" w:eastAsia="Calibri"/>
        </w:rPr>
        <w:t>17</w:t>
      </w:r>
      <w:r>
        <w:t>：若</w:t>
      </w:r>
      <w:r>
        <w:rPr>
          <w:rFonts w:ascii="Calibri" w:eastAsia="Calibri"/>
        </w:rPr>
        <w:t>E</w:t>
      </w:r>
      <w:r>
        <w:t>是</w:t>
      </w:r>
      <w:r>
        <w:rPr>
          <w:rFonts w:ascii="Calibri" w:eastAsia="Calibri"/>
        </w:rPr>
        <w:t>BD</w:t>
      </w:r>
      <w:r>
        <w:t>上任意一点，因为四边形</w:t>
      </w:r>
      <w:r>
        <w:rPr>
          <w:rFonts w:ascii="Calibri" w:eastAsia="Calibri"/>
        </w:rPr>
        <w:t>ABCD</w:t>
      </w:r>
      <w:r>
        <w:t>是菱形，所以</w:t>
      </w:r>
      <w:r>
        <w:rPr>
          <w:rFonts w:ascii="Calibri" w:eastAsia="Calibri"/>
        </w:rPr>
        <w:t>AO=CO</w:t>
      </w:r>
      <w:r>
        <w:t>，</w:t>
      </w:r>
      <w:r>
        <w:rPr>
          <w:rFonts w:ascii="Calibri" w:eastAsia="Calibri"/>
        </w:rPr>
        <w:t>EO=EO</w:t>
      </w:r>
      <w:r>
        <w:t>，</w:t>
      </w:r>
    </w:p>
    <w:p w:rsidR="0018722C">
      <w:pPr>
        <w:topLinePunct/>
      </w:pPr>
      <w:r>
        <w:rPr>
          <w:rFonts w:cstheme="minorBidi" w:hAnsiTheme="minorHAnsi" w:eastAsiaTheme="minorHAnsi" w:asciiTheme="minorHAnsi" w:ascii="Calibri"/>
        </w:rPr>
        <w:t>42</w:t>
      </w:r>
    </w:p>
    <w:p w:rsidR="0018722C">
      <w:pPr>
        <w:topLinePunct/>
      </w:pPr>
      <w:r>
        <w:t>∠EOA=∠EOC=90</w:t>
      </w:r>
      <w:r>
        <w:rPr>
          <w:vertAlign w:val="superscript"/>
          /&gt;
        </w:rPr>
        <w:t>O</w:t>
      </w:r>
      <w:r>
        <w:t>因此</w:t>
      </w:r>
      <w:r>
        <w:rPr>
          <w:rFonts w:ascii="Arial" w:hAnsi="Arial" w:eastAsia="Arial"/>
        </w:rPr>
        <w:t>Δ</w:t>
      </w:r>
      <w:r>
        <w:t>EOA≌</w:t>
      </w:r>
      <w:r>
        <w:rPr>
          <w:rFonts w:ascii="Arial" w:hAnsi="Arial" w:eastAsia="Arial"/>
        </w:rPr>
        <w:t>Δ</w:t>
      </w:r>
      <w:r>
        <w:t>EOC，从而</w:t>
      </w:r>
      <w:r w:rsidR="001852F3">
        <w:t xml:space="preserve">AE=CE.</w:t>
      </w:r>
    </w:p>
    <w:p w:rsidR="0018722C">
      <w:pPr>
        <w:topLinePunct/>
      </w:pPr>
      <w:r>
        <w:t>师：请坐，该同学证明过程很清晰，很有逻辑。请同学们认真分析例</w:t>
      </w:r>
      <w:r w:rsidR="001852F3">
        <w:t xml:space="preserve">2</w:t>
      </w:r>
      <w:r w:rsidR="001852F3">
        <w:t xml:space="preserve">的实际应用问题。</w:t>
      </w:r>
    </w:p>
    <w:p w:rsidR="0018722C">
      <w:pPr>
        <w:topLinePunct/>
      </w:pPr>
      <w:r>
        <w:t>已知：如</w:t>
      </w:r>
      <w:r>
        <w:t>图</w:t>
      </w:r>
      <w:r>
        <w:t>5-4</w:t>
      </w:r>
      <w:r>
        <w:t>，现有菱形花坛</w:t>
      </w:r>
      <w:r>
        <w:t>ABCD</w:t>
      </w:r>
      <w:r>
        <w:t>，其边长为</w:t>
      </w:r>
      <w:r>
        <w:t>40</w:t>
      </w:r>
      <w:r>
        <w:t> </w:t>
      </w:r>
      <w:r>
        <w:t>m，∠ABC=60°，菱形的对角线</w:t>
      </w:r>
    </w:p>
    <w:p w:rsidR="0018722C">
      <w:pPr>
        <w:topLinePunct/>
      </w:pPr>
      <w:r>
        <w:t>AC</w:t>
      </w:r>
      <w:r/>
      <w:r w:rsidR="001852F3">
        <w:t xml:space="preserve">和</w:t>
      </w:r>
      <w:r>
        <w:t>BD</w:t>
      </w:r>
      <w:r/>
      <w:r w:rsidR="001852F3">
        <w:t xml:space="preserve">是花坛的两条小路。求两条小路的长</w:t>
      </w:r>
      <w:r>
        <w:t>（</w:t>
      </w:r>
      <w:r>
        <w:t>结果保留两位小数</w:t>
      </w:r>
      <w:r>
        <w:t>）</w:t>
      </w:r>
      <w:r>
        <w:t>以及花坛的面积</w:t>
      </w:r>
      <w:r>
        <w:t>（</w:t>
      </w:r>
      <w:r>
        <w:t>结果保留一位小数</w:t>
      </w:r>
      <w:r>
        <w:t>）</w:t>
      </w:r>
      <w:r>
        <w:t>。</w:t>
      </w:r>
    </w:p>
    <w:p w:rsidR="0018722C">
      <w:pPr>
        <w:pStyle w:val="BodyText"/>
        <w:spacing w:before="24"/>
        <w:ind w:leftChars="0" w:left="1007"/>
        <w:topLinePunct/>
      </w:pPr>
      <w:r>
        <w:t>生</w:t>
      </w:r>
      <w:r w:rsidR="001852F3">
        <w:t xml:space="preserve">18：解：∵四边形</w:t>
      </w:r>
      <w:r w:rsidR="001852F3">
        <w:t xml:space="preserve">ABCD</w:t>
      </w:r>
      <w:r w:rsidR="001852F3">
        <w:t xml:space="preserve">是菱形</w:t>
      </w:r>
    </w:p>
    <w:p w:rsidR="0018722C">
      <w:pPr>
        <w:pStyle w:val="ae"/>
        <w:topLinePunct/>
      </w:pPr>
      <w:r>
        <w:drawing>
          <wp:anchor distT="0" distB="0" distL="0" distR="0" allowOverlap="1" layoutInCell="1" locked="0" behindDoc="0" simplePos="0" relativeHeight="1768">
            <wp:simplePos x="0" y="0"/>
            <wp:positionH relativeFrom="page">
              <wp:posOffset>4760214</wp:posOffset>
            </wp:positionH>
            <wp:positionV relativeFrom="paragraph">
              <wp:posOffset>97607</wp:posOffset>
            </wp:positionV>
            <wp:extent cx="2023999" cy="1772665"/>
            <wp:effectExtent l="0" t="0" r="0" b="0"/>
            <wp:wrapNone/>
            <wp:docPr id="5" name="image20.png" descr=""/>
            <wp:cNvGraphicFramePr>
              <a:graphicFrameLocks noChangeAspect="1"/>
            </wp:cNvGraphicFramePr>
            <a:graphic>
              <a:graphicData uri="http://schemas.openxmlformats.org/drawingml/2006/picture">
                <pic:pic>
                  <pic:nvPicPr>
                    <pic:cNvPr id="6" name="image20.png"/>
                    <pic:cNvPicPr/>
                  </pic:nvPicPr>
                  <pic:blipFill>
                    <a:blip r:embed="rId77" cstate="print"/>
                    <a:stretch>
                      <a:fillRect/>
                    </a:stretch>
                  </pic:blipFill>
                  <pic:spPr>
                    <a:xfrm>
                      <a:off x="0" y="0"/>
                      <a:ext cx="2023999" cy="1772665"/>
                    </a:xfrm>
                    <a:prstGeom prst="rect">
                      <a:avLst/>
                    </a:prstGeom>
                  </pic:spPr>
                </pic:pic>
              </a:graphicData>
            </a:graphic>
          </wp:anchor>
        </w:drawing>
      </w:r>
      <w:r>
        <w:t>∴AB=BC,</w:t>
      </w:r>
      <w:r w:rsidR="004B696B">
        <w:t xml:space="preserve"> </w:t>
      </w:r>
      <w:r w:rsidR="004B696B">
        <w:t>AO=CO,</w:t>
      </w:r>
      <w:r w:rsidR="004B696B">
        <w:t xml:space="preserve"> </w:t>
      </w:r>
      <w:r w:rsidR="004B696B">
        <w:t>BO=DO,</w:t>
      </w:r>
      <w:r w:rsidR="004B696B">
        <w:t xml:space="preserve"> </w:t>
      </w:r>
      <w:r w:rsidR="004B696B">
        <w:t>AC⊥BD</w:t>
      </w:r>
      <w:r w:rsidR="001852F3">
        <w:t xml:space="preserve">又∵∠ABC=60°</w:t>
      </w:r>
    </w:p>
    <w:p w:rsidR="0018722C">
      <w:pPr>
        <w:topLinePunct/>
      </w:pPr>
      <w:r>
        <w:t>∴</w:t>
      </w:r>
      <w:r>
        <w:rPr>
          <w:rFonts w:ascii="Arial" w:hAnsi="Arial" w:eastAsia="Arial"/>
        </w:rPr>
        <w:t>Δ</w:t>
      </w:r>
      <w:r>
        <w:t>ABC</w:t>
      </w:r>
      <w:r w:rsidR="001852F3">
        <w:t xml:space="preserve">为等边三角形</w:t>
      </w:r>
    </w:p>
    <w:p w:rsidR="0018722C">
      <w:pPr>
        <w:pStyle w:val="BodyText"/>
        <w:spacing w:before="149"/>
        <w:ind w:leftChars="0" w:left="1007"/>
        <w:topLinePunct/>
      </w:pPr>
      <w:r>
        <w:t>∴AB=BC=AC=40m</w:t>
      </w:r>
    </w:p>
    <w:p w:rsidR="0018722C">
      <w:pPr>
        <w:pStyle w:val="ae"/>
        <w:topLinePunct/>
      </w:pPr>
      <w:r>
        <w:pict>
          <v:line style="position:absolute;mso-position-horizontal-relative:page;mso-position-vertical-relative:paragraph;z-index:-99400" from="127.623756pt,20.970381pt" to="134.873439pt,20.970381pt" stroked="true" strokeweight=".515718pt" strokecolor="#000000">
            <v:stroke dashstyle="solid"/>
            <w10:wrap type="none"/>
          </v:line>
        </w:pict>
      </w:r>
      <w:r>
        <w:t>∴AO=</w:t>
      </w:r>
      <w:r>
        <w:rPr>
          <w:spacing w:val="-32"/>
        </w:rPr>
        <w:t> </w:t>
      </w:r>
      <w:r>
        <w:rPr>
          <w:rFonts w:ascii="Times New Roman" w:hAnsi="Times New Roman"/>
          <w:sz w:val="23"/>
        </w:rPr>
        <w:t>1 </w:t>
      </w:r>
      <w:r>
        <w:t>AC=20m</w:t>
      </w:r>
    </w:p>
    <w:p w:rsidR="0018722C">
      <w:pPr>
        <w:pStyle w:val="ae"/>
        <w:topLinePunct/>
      </w:pPr>
      <w:r>
        <w:rPr>
          <w:kern w:val="2"/>
          <w:sz w:val="22"/>
          <w:szCs w:val="22"/>
          <w:rFonts w:cstheme="minorBidi" w:hAnsiTheme="minorHAnsi" w:eastAsiaTheme="minorHAnsi" w:asciiTheme="minorHAnsi"/>
        </w:rPr>
        <w:pict>
          <v:group style="margin-left:217.631439pt;margin-top:20.197929pt;width:64.2pt;height:16.1pt;mso-position-horizontal-relative:page;mso-position-vertical-relative:paragraph;z-index:1672" coordorigin="4353,404" coordsize="1284,322">
            <v:line style="position:absolute" from="4358,603" to="4388,585" stroked="true" strokeweight=".496811pt" strokecolor="#000000">
              <v:stroke dashstyle="solid"/>
            </v:line>
            <v:line style="position:absolute" from="4388,591" to="4433,686" stroked="true" strokeweight="1.005848pt" strokecolor="#000000">
              <v:stroke dashstyle="solid"/>
            </v:line>
            <v:shape style="position:absolute;left:126;top:9538;width:1217;height:287" coordorigin="127,9539" coordsize="1217,287" path="m4437,686l4497,409m4497,409l5636,409e" filled="false" stroked="true" strokeweight=".49944pt" strokecolor="#000000">
              <v:path arrowok="t"/>
              <v:stroke dashstyle="solid"/>
            </v:shape>
            <v:shape style="position:absolute;left:4352;top:403;width:1284;height:322" type="#_x0000_t202" filled="false" stroked="false">
              <v:textbox inset="0,0,0,0">
                <w:txbxContent>
                  <w:p w:rsidR="0018722C">
                    <w:pPr>
                      <w:spacing w:before="26"/>
                      <w:ind w:leftChars="0" w:left="177" w:rightChars="0" w:right="0" w:firstLineChars="0" w:firstLine="0"/>
                      <w:jc w:val="left"/>
                      <w:rPr>
                        <w:rFonts w:ascii="Times New Roman" w:hAnsi="Times New Roman"/>
                        <w:sz w:val="14"/>
                      </w:rPr>
                    </w:pPr>
                    <w:r>
                      <w:rPr>
                        <w:rFonts w:ascii="Times New Roman" w:hAnsi="Times New Roman"/>
                        <w:i/>
                        <w:w w:val="105"/>
                        <w:sz w:val="24"/>
                      </w:rPr>
                      <w:t>AB</w:t>
                    </w:r>
                    <w:r>
                      <w:rPr>
                        <w:rFonts w:ascii="Times New Roman" w:hAnsi="Times New Roman"/>
                        <w:w w:val="105"/>
                        <w:position w:val="11"/>
                        <w:sz w:val="14"/>
                      </w:rPr>
                      <w:t>2  </w:t>
                    </w:r>
                    <w:r>
                      <w:rPr>
                        <w:rFonts w:ascii="Symbol" w:hAnsi="Symbol"/>
                        <w:w w:val="105"/>
                        <w:sz w:val="24"/>
                      </w:rPr>
                      <w:t></w:t>
                    </w:r>
                    <w:r>
                      <w:rPr>
                        <w:rFonts w:ascii="Times New Roman" w:hAnsi="Times New Roman"/>
                        <w:w w:val="105"/>
                        <w:sz w:val="24"/>
                      </w:rPr>
                      <w:t> </w:t>
                    </w:r>
                    <w:r>
                      <w:rPr>
                        <w:rFonts w:ascii="Times New Roman" w:hAnsi="Times New Roman"/>
                        <w:i/>
                        <w:w w:val="105"/>
                        <w:sz w:val="24"/>
                      </w:rPr>
                      <w:t>AO</w:t>
                    </w:r>
                    <w:r>
                      <w:rPr>
                        <w:rFonts w:ascii="Times New Roman" w:hAnsi="Times New Roman"/>
                        <w:w w:val="105"/>
                        <w:position w:val="11"/>
                        <w:sz w:val="14"/>
                      </w:rPr>
                      <w:t>2</w:t>
                    </w:r>
                  </w:p>
                </w:txbxContent>
              </v:textbox>
              <w10:wrap type="none"/>
            </v:shape>
            <w10:wrap type="none"/>
          </v:group>
        </w:pict>
      </w:r>
      <w:r>
        <w:rPr>
          <w:kern w:val="2"/>
          <w:sz w:val="22"/>
          <w:szCs w:val="22"/>
          <w:rFonts w:cstheme="minorBidi" w:hAnsiTheme="minorHAnsi" w:eastAsiaTheme="minorHAnsi" w:asciiTheme="minorHAnsi"/>
        </w:rPr>
        <w:pict>
          <v:group style="margin-left:304.797485pt;margin-top:21.935883pt;width:13.65pt;height:14.3pt;mso-position-horizontal-relative:page;mso-position-vertical-relative:paragraph;z-index:-99304" coordorigin="6096,439" coordsize="273,286">
            <v:line style="position:absolute" from="6101,617" to="6132,600" stroked="true" strokeweight=".487886pt" strokecolor="#000000">
              <v:stroke dashstyle="solid"/>
            </v:line>
            <v:line style="position:absolute" from="6132,605" to="6176,686" stroked="true" strokeweight=".986641pt" strokecolor="#000000">
              <v:stroke dashstyle="solid"/>
            </v:line>
            <v:shape style="position:absolute;left:380;top:9568;width:195;height:257" coordorigin="381,9569" coordsize="195,257" path="m6181,686l6240,444m6240,444l6369,444e" filled="false" stroked="true" strokeweight=".490504pt" strokecolor="#000000">
              <v:path arrowok="t"/>
              <v:stroke dashstyle="solid"/>
            </v:shape>
            <v:shape style="position:absolute;left:6095;top:438;width:273;height:286" type="#_x0000_t202" filled="false" stroked="false">
              <v:textbox inset="0,0,0,0">
                <w:txbxContent>
                  <w:p w:rsidR="0018722C">
                    <w:pPr>
                      <w:spacing w:before="9"/>
                      <w:ind w:leftChars="0" w:left="151" w:rightChars="0" w:right="-15" w:firstLineChars="0" w:firstLine="0"/>
                      <w:jc w:val="left"/>
                      <w:rPr>
                        <w:rFonts w:ascii="Times New Roman"/>
                        <w:sz w:val="24"/>
                      </w:rPr>
                    </w:pPr>
                    <w:r>
                      <w:rPr>
                        <w:rFonts w:ascii="Times New Roman"/>
                        <w:w w:val="102"/>
                        <w:sz w:val="24"/>
                      </w:rPr>
                      <w:t>3</w:t>
                    </w:r>
                  </w:p>
                </w:txbxContent>
              </v:textbox>
              <w10:wrap type="none"/>
            </v:shape>
            <w10:wrap type="none"/>
          </v:group>
        </w:pict>
      </w:r>
      <w:r>
        <w:rPr>
          <w:kern w:val="2"/>
          <w:szCs w:val="22"/>
          <w:rFonts w:ascii="Times New Roman" w:cstheme="minorBidi" w:hAnsiTheme="minorHAnsi" w:eastAsiaTheme="minorHAnsi"/>
          <w:w w:val="95"/>
          <w:sz w:val="23"/>
        </w:rPr>
        <w:t>2</w:t>
      </w:r>
    </w:p>
    <w:p w:rsidR="0018722C">
      <w:spacing w:beforeLines="0" w:before="0" w:afterLines="0" w:after="0" w:line="440" w:lineRule="auto"/>
      <w:pPr>
        <w:sectPr w:rsidR="00556256">
          <w:type w:val="continuous"/>
          <w:pgSz w:w="11910" w:h="16850"/>
          <w:pgMar w:header="886" w:footer="272" w:top="1160" w:bottom="460" w:left="900" w:right="1120"/>
        </w:sectPr>
        <w:topLinePunct/>
      </w:pPr>
    </w:p>
    <w:p w:rsidR="0018722C">
      <w:pPr>
        <w:pStyle w:val="BodyText"/>
        <w:spacing w:before="38"/>
        <w:ind w:leftChars="0" w:left="1007"/>
        <w:rPr>
          <w:rFonts w:ascii="Calibri" w:hAnsi="Calibri" w:eastAsia="Calibri"/>
        </w:rPr>
        <w:keepNext/>
        <w:topLinePunct/>
      </w:pPr>
      <w:r>
        <w:rPr>
          <w:spacing w:val="-10"/>
        </w:rPr>
        <w:t>∴在</w:t>
      </w:r>
      <w:r>
        <w:t>Rt</w:t>
      </w:r>
      <w:r>
        <w:rPr>
          <w:rFonts w:ascii="Arial" w:hAnsi="Arial" w:eastAsia="Arial"/>
        </w:rPr>
        <w:t>Δ</w:t>
      </w:r>
      <w:r>
        <w:rPr>
          <w:rFonts w:ascii="Calibri" w:hAnsi="Calibri" w:eastAsia="Calibri"/>
        </w:rPr>
        <w:t>AOB</w:t>
      </w:r>
      <w:r>
        <w:t>中，</w:t>
      </w:r>
      <w:r>
        <w:rPr>
          <w:rFonts w:ascii="Calibri" w:hAnsi="Calibri" w:eastAsia="Calibri"/>
        </w:rPr>
        <w:t>BO=</w:t>
      </w:r>
    </w:p>
    <w:p w:rsidR="0018722C">
      <w:pPr>
        <w:pStyle w:val="BodyText"/>
        <w:spacing w:before="180"/>
        <w:ind w:leftChars="0" w:left="1007"/>
        <w:rPr>
          <w:rFonts w:ascii="Calibri" w:hAnsi="Calibri"/>
        </w:rPr>
        <w:keepNext/>
        <w:topLinePunct/>
      </w:pPr>
      <w:r>
        <w:t>∴</w:t>
      </w:r>
      <w:r>
        <w:rPr>
          <w:rFonts w:ascii="Calibri" w:hAnsi="Calibri"/>
        </w:rPr>
        <w:t>BD=2BO</w:t>
      </w:r>
      <w:r>
        <w:t>≈</w:t>
      </w:r>
      <w:r>
        <w:rPr>
          <w:rFonts w:ascii="Calibri" w:hAnsi="Calibri"/>
        </w:rPr>
        <w:t>69.28</w:t>
      </w:r>
    </w:p>
    <w:p w:rsidR="0018722C">
      <w:pPr>
        <w:pStyle w:val="BodyText"/>
        <w:tabs>
          <w:tab w:pos="1728" w:val="left" w:leader="none"/>
        </w:tabs>
        <w:spacing w:before="38"/>
        <w:ind w:leftChars="0" w:left="1007"/>
        <w:rPr>
          <w:rFonts w:ascii="Calibri" w:hAnsi="Calibri"/>
        </w:rPr>
        <w:keepNext/>
        <w:topLinePunct/>
      </w:pPr>
      <w:r>
        <w:br w:type="column"/>
      </w:r>
      <w:r>
        <w:rPr>
          <w:rFonts w:ascii="Calibri" w:hAnsi="Calibri"/>
        </w:rPr>
        <w:t>=</w:t>
      </w:r>
      <w:r>
        <w:rPr>
          <w:rFonts w:ascii="Calibri" w:hAnsi="Calibri"/>
          <w:spacing w:val="-9"/>
        </w:rPr>
        <w:t> </w:t>
      </w:r>
      <w:r>
        <w:rPr>
          <w:rFonts w:ascii="Times New Roman" w:hAnsi="Times New Roman"/>
        </w:rPr>
        <w:t>20</w:t>
      </w:r>
      <w:r>
        <w:rPr>
          <w:spacing w:val="-1"/>
        </w:rPr>
        <w:t>≈</w:t>
      </w:r>
      <w:r>
        <w:rPr>
          <w:rFonts w:ascii="Calibri" w:hAnsi="Calibri"/>
          <w:spacing w:val="-1"/>
        </w:rPr>
        <w:t>34.64m</w:t>
      </w:r>
    </w:p>
    <w:p w:rsidR="0018722C">
      <w:pPr>
        <w:pStyle w:val="a9"/>
        <w:topLinePunct/>
      </w:pPr>
      <w:r>
        <w:rPr>
          <w:kern w:val="2"/>
          <w:sz w:val="21"/>
          <w:szCs w:val="22"/>
          <w:rFonts w:cstheme="minorBidi" w:hAnsiTheme="minorHAnsi" w:eastAsiaTheme="minorHAnsi" w:asciiTheme="minorHAnsi"/>
        </w:rPr>
        <w:t>图</w:t>
      </w:r>
      <w:r>
        <w:rPr>
          <w:kern w:val="2"/>
          <w:szCs w:val="22"/>
          <w:rFonts w:ascii="Calibri" w:eastAsia="Calibri" w:cstheme="minorBidi" w:hAnsiTheme="minorHAnsi"/>
          <w:sz w:val="21"/>
        </w:rPr>
        <w:t>5-4</w:t>
      </w:r>
      <w:r>
        <w:t xml:space="preserve">  </w:t>
      </w:r>
    </w:p>
    <w:p w:rsidR="0018722C">
      <w:spacing w:beforeLines="0" w:before="0" w:afterLines="0" w:after="0" w:line="440" w:lineRule="auto"/>
      <w:pPr>
        <w:sectPr w:rsidR="00556256">
          <w:type w:val="continuous"/>
          <w:pgSz w:w="11910" w:h="16850"/>
          <w:pgMar w:top="1560" w:bottom="460" w:left="900" w:right="1120"/>
          <w:cols w:num="3" w:equalWidth="0">
            <w:col w:w="3424" w:space="360"/>
            <w:col w:w="2701" w:space="40"/>
            <w:col w:w="3365"/>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9280" from="199.623764pt,19.344477pt" to="206.873447pt,19.344477pt" stroked="true" strokeweight=".515718pt" strokecolor="#000000">
            <v:stroke dashstyle="solid"/>
            <w10:wrap type="none"/>
          </v:line>
        </w:pict>
      </w:r>
      <w:r>
        <w:rPr>
          <w:kern w:val="2"/>
          <w:szCs w:val="22"/>
          <w:rFonts w:cstheme="minorBidi" w:hAnsiTheme="minorHAnsi" w:eastAsiaTheme="minorHAnsi" w:asciiTheme="minorHAnsi"/>
          <w:sz w:val="24"/>
        </w:rPr>
        <w:t>∴花坛的面积为</w:t>
      </w:r>
      <w:r>
        <w:rPr>
          <w:kern w:val="2"/>
          <w:szCs w:val="22"/>
          <w:rFonts w:ascii="Calibri" w:hAnsi="Calibri" w:cstheme="minorBidi" w:eastAsiaTheme="minorHAnsi"/>
          <w:sz w:val="24"/>
        </w:rPr>
        <w:t>4</w:t>
      </w:r>
      <w:r>
        <w:rPr>
          <w:kern w:val="2"/>
          <w:szCs w:val="22"/>
          <w:rFonts w:ascii="Symbol" w:hAnsi="Symbol" w:cstheme="minorBidi" w:eastAsiaTheme="minorHAnsi"/>
          <w:sz w:val="23"/>
        </w:rPr>
        <w:t></w:t>
      </w:r>
      <w:r>
        <w:rPr>
          <w:kern w:val="2"/>
          <w:szCs w:val="22"/>
          <w:rFonts w:ascii="Times New Roman" w:hAnsi="Times New Roman" w:cstheme="minorBidi" w:eastAsiaTheme="minorHAnsi"/>
          <w:sz w:val="23"/>
        </w:rPr>
        <w:t>1</w:t>
      </w:r>
      <w:r>
        <w:rPr>
          <w:kern w:val="2"/>
          <w:szCs w:val="22"/>
          <w:rFonts w:ascii="Symbol" w:hAnsi="Symbol" w:cstheme="minorBidi" w:eastAsiaTheme="minorHAnsi"/>
          <w:sz w:val="23"/>
        </w:rPr>
        <w:t></w:t>
      </w:r>
      <w:r>
        <w:rPr>
          <w:kern w:val="2"/>
          <w:szCs w:val="22"/>
          <w:rFonts w:ascii="Calibri" w:hAnsi="Calibri" w:cstheme="minorBidi" w:eastAsiaTheme="minorHAnsi"/>
          <w:sz w:val="24"/>
        </w:rPr>
        <w:t>BO</w:t>
      </w:r>
      <w:r>
        <w:rPr>
          <w:kern w:val="2"/>
          <w:szCs w:val="22"/>
          <w:rFonts w:ascii="Symbol" w:hAnsi="Symbol" w:cstheme="minorBidi" w:eastAsiaTheme="minorHAnsi"/>
          <w:sz w:val="23"/>
        </w:rPr>
        <w:t></w:t>
      </w:r>
      <w:r>
        <w:rPr>
          <w:kern w:val="2"/>
          <w:szCs w:val="22"/>
          <w:rFonts w:ascii="Calibri" w:hAnsi="Calibri" w:cstheme="minorBidi" w:eastAsiaTheme="minorHAnsi"/>
          <w:sz w:val="24"/>
        </w:rPr>
        <w:t>AO=1385.6m</w:t>
      </w:r>
      <w:r>
        <w:rPr>
          <w:kern w:val="2"/>
          <w:szCs w:val="22"/>
          <w:rFonts w:ascii="Calibri" w:hAnsi="Calibri" w:cstheme="minorBidi" w:eastAsiaTheme="minorHAnsi"/>
          <w:sz w:val="16"/>
        </w:rPr>
        <w:t>2</w:t>
      </w:r>
    </w:p>
    <w:p w:rsidR="0018722C">
      <w:pPr>
        <w:topLinePunct/>
      </w:pPr>
      <w:r>
        <w:rPr>
          <w:rFonts w:cstheme="minorBidi" w:hAnsiTheme="minorHAnsi" w:eastAsiaTheme="minorHAnsi" w:asciiTheme="minorHAnsi" w:ascii="Times New Roman"/>
        </w:rPr>
        <w:t>2</w:t>
      </w:r>
    </w:p>
    <w:p w:rsidR="0018722C">
      <w:pPr>
        <w:topLinePunct/>
      </w:pPr>
      <w:r>
        <w:t>师：同学在解决几何问题过程中一定要注意养成规范书写的格式，以及解题步骤符</w:t>
      </w:r>
      <w:r>
        <w:t>合逻辑，矩形、菱形的定义和性质理解掌握并加以区分。最后，同学总结本节课你的收获。</w:t>
      </w:r>
    </w:p>
    <w:p w:rsidR="0018722C">
      <w:pPr>
        <w:pStyle w:val="5"/>
        <w:topLinePunct/>
      </w:pPr>
      <w:r>
        <w:t>片段四：课堂小结，布置作业</w:t>
      </w:r>
    </w:p>
    <w:p w:rsidR="0018722C">
      <w:pPr>
        <w:topLinePunct/>
      </w:pPr>
      <w:r>
        <w:t>师：</w:t>
      </w:r>
      <w:r>
        <w:t>（</w:t>
      </w:r>
      <w:r>
        <w:t>1</w:t>
      </w:r>
      <w:r>
        <w:t>）</w:t>
      </w:r>
      <w:r>
        <w:t>菱形定义？菱形与平行四边形的从属关系是什么？</w:t>
      </w:r>
    </w:p>
    <w:p w:rsidR="0018722C">
      <w:pPr>
        <w:pStyle w:val="5"/>
        <w:topLinePunct/>
      </w:pPr>
      <w:r>
        <w:t>（</w:t>
      </w:r>
      <w:r>
        <w:t>2</w:t>
      </w:r>
      <w:r>
        <w:t>）</w:t>
      </w:r>
      <w:r>
        <w:t>菱形的性质？平行四边形性质与菱形性质的区别有哪些？菱形的性质与矩形的性质异同有哪些？</w:t>
      </w:r>
    </w:p>
    <w:p w:rsidR="0018722C">
      <w:pPr>
        <w:pStyle w:val="5"/>
        <w:topLinePunct/>
      </w:pPr>
      <w:r>
        <w:t>（</w:t>
      </w:r>
      <w:r>
        <w:t xml:space="preserve">3</w:t>
      </w:r>
      <w:r>
        <w:t>）</w:t>
      </w:r>
      <w:r>
        <w:t xml:space="preserve">结合本节课的学习，你对研究几何图形性质有什么感受？</w:t>
      </w:r>
      <w:r w:rsidR="001852F3">
        <w:t xml:space="preserve">生</w:t>
      </w:r>
      <w:r>
        <w:t>19</w:t>
      </w:r>
      <w:r>
        <w:t>：有一组邻边相等的平行四边形是菱形。</w:t>
      </w:r>
    </w:p>
    <w:p w:rsidR="0018722C">
      <w:pPr>
        <w:topLinePunct/>
      </w:pPr>
      <w:r>
        <w:t>生</w:t>
      </w:r>
      <w:r>
        <w:rPr>
          <w:rFonts w:ascii="Calibri" w:eastAsia="Calibri"/>
        </w:rPr>
        <w:t>20</w:t>
      </w:r>
      <w:r>
        <w:t>：菱形也是属于平行四边形，而平行四边形不属于菱形。</w:t>
      </w:r>
    </w:p>
    <w:p w:rsidR="0018722C">
      <w:pPr>
        <w:topLinePunct/>
      </w:pPr>
      <w:r>
        <w:t>生</w:t>
      </w:r>
      <w:r>
        <w:rPr>
          <w:rFonts w:ascii="Calibri" w:eastAsia="Calibri"/>
        </w:rPr>
        <w:t>21</w:t>
      </w:r>
      <w:r>
        <w:t>：菱形的性质有：四条边都相等、对角线互相垂直平分且每条对角线平分一组对角。</w:t>
      </w:r>
    </w:p>
    <w:p w:rsidR="0018722C">
      <w:pPr>
        <w:topLinePunct/>
      </w:pPr>
      <w:r>
        <w:t>生</w:t>
      </w:r>
      <w:r>
        <w:rPr>
          <w:rFonts w:ascii="Calibri" w:eastAsia="Calibri"/>
        </w:rPr>
        <w:t>22</w:t>
      </w:r>
      <w:r>
        <w:t>：一般的平形四边形具有：两组对应边相等、对角线互相平分，一般的平形四边形不具有四边都相等、对角线互相垂直且每条对角线平分一组对角。</w:t>
      </w:r>
    </w:p>
    <w:p w:rsidR="0018722C">
      <w:pPr>
        <w:topLinePunct/>
      </w:pPr>
      <w:r>
        <w:rPr>
          <w:rFonts w:cstheme="minorBidi" w:hAnsiTheme="minorHAnsi" w:eastAsiaTheme="minorHAnsi" w:asciiTheme="minorHAnsi"/>
        </w:rPr>
        <w:t>43</w:t>
      </w:r>
    </w:p>
    <w:p w:rsidR="0018722C">
      <w:pPr>
        <w:topLinePunct/>
      </w:pPr>
      <w:r>
        <w:t>生</w:t>
      </w:r>
      <w:r>
        <w:rPr>
          <w:rFonts w:ascii="Calibri" w:eastAsia="Calibri"/>
        </w:rPr>
        <w:t>23</w:t>
      </w:r>
      <w:r>
        <w:t>：菱形和矩形都是平行四边形、都是轴对称图形。不同点是矩形有四角都是直</w:t>
      </w:r>
      <w:r>
        <w:t>角、对角线相等，而菱形是四条边相等、对角线互相垂直平分且每条对角线平分一组对角。</w:t>
      </w:r>
    </w:p>
    <w:p w:rsidR="0018722C">
      <w:pPr>
        <w:topLinePunct/>
      </w:pPr>
      <w:r>
        <w:t>生</w:t>
      </w:r>
      <w:r>
        <w:rPr>
          <w:rFonts w:ascii="Calibri" w:eastAsia="Calibri"/>
        </w:rPr>
        <w:t>24</w:t>
      </w:r>
      <w:r>
        <w:t>：研究几何图形需要作图、观察、比较、猜想、证明以及应用。</w:t>
      </w:r>
    </w:p>
    <w:p w:rsidR="0018722C">
      <w:pPr>
        <w:topLinePunct/>
      </w:pPr>
      <w:r>
        <w:t>师：同学们总结得很全面，也很认真，老师想说你们真棒！</w:t>
      </w:r>
      <w:r>
        <w:t>老</w:t>
      </w:r>
      <w:r>
        <w:t>师希望同学们在今后</w:t>
      </w:r>
      <w:r>
        <w:t>几何图形的学习过程中仔细观察、大胆猜想、积极思考，学会证明过程规范书写以及应用定理解决几何问题。</w:t>
      </w:r>
    </w:p>
    <w:p w:rsidR="0018722C">
      <w:pPr>
        <w:topLinePunct/>
      </w:pPr>
      <w:r>
        <w:t>师：课后作业：教科书</w:t>
      </w:r>
      <w:r>
        <w:rPr>
          <w:rFonts w:ascii="Calibri" w:eastAsia="Calibri"/>
        </w:rPr>
        <w:t>P57</w:t>
      </w:r>
      <w:r>
        <w:t>页练习题第</w:t>
      </w:r>
      <w:r>
        <w:rPr>
          <w:rFonts w:ascii="Calibri" w:eastAsia="Calibri"/>
        </w:rPr>
        <w:t>1</w:t>
      </w:r>
      <w:r>
        <w:t>，</w:t>
      </w:r>
      <w:r>
        <w:rPr>
          <w:rFonts w:ascii="Calibri" w:eastAsia="Calibri"/>
        </w:rPr>
        <w:t>2</w:t>
      </w:r>
      <w:r>
        <w:t>题；</w:t>
      </w:r>
    </w:p>
    <w:p w:rsidR="0018722C">
      <w:pPr>
        <w:topLinePunct/>
      </w:pPr>
      <w:r>
        <w:t>教科书</w:t>
      </w:r>
      <w:r>
        <w:rPr>
          <w:rFonts w:ascii="Calibri" w:eastAsia="Calibri"/>
        </w:rPr>
        <w:t>P60</w:t>
      </w:r>
      <w:r>
        <w:t>页习题</w:t>
      </w:r>
      <w:r>
        <w:rPr>
          <w:rFonts w:ascii="Calibri" w:eastAsia="Calibri"/>
        </w:rPr>
        <w:t>18</w:t>
      </w:r>
      <w:r>
        <w:rPr>
          <w:rFonts w:ascii="Calibri" w:eastAsia="Calibri"/>
        </w:rPr>
        <w:t>.</w:t>
      </w:r>
      <w:r>
        <w:rPr>
          <w:rFonts w:ascii="Calibri" w:eastAsia="Calibri"/>
        </w:rPr>
        <w:t>2</w:t>
      </w:r>
      <w:r>
        <w:t>第</w:t>
      </w:r>
      <w:r>
        <w:rPr>
          <w:rFonts w:ascii="Calibri" w:eastAsia="Calibri"/>
        </w:rPr>
        <w:t>5</w:t>
      </w:r>
      <w:r>
        <w:t>，</w:t>
      </w:r>
      <w:r>
        <w:rPr>
          <w:rFonts w:ascii="Calibri" w:eastAsia="Calibri"/>
        </w:rPr>
        <w:t>6</w:t>
      </w:r>
      <w:r>
        <w:t>，</w:t>
      </w:r>
      <w:r>
        <w:rPr>
          <w:rFonts w:ascii="Calibri" w:eastAsia="Calibri"/>
        </w:rPr>
        <w:t>7</w:t>
      </w:r>
      <w:r>
        <w:t>题</w:t>
      </w:r>
      <w:r>
        <w:rPr>
          <w:rFonts w:ascii="Calibri" w:eastAsia="Calibri"/>
        </w:rPr>
        <w:t>.</w:t>
      </w:r>
    </w:p>
    <w:p w:rsidR="0018722C">
      <w:pPr>
        <w:pStyle w:val="Heading2"/>
        <w:topLinePunct/>
        <w:ind w:left="171" w:hangingChars="171" w:hanging="171"/>
      </w:pPr>
      <w:bookmarkStart w:id="537393" w:name="_Toc686537393"/>
      <w:bookmarkStart w:name="_TOC_250012" w:id="86"/>
      <w:bookmarkStart w:name="5.2案例二：“3.4实际问题与一元一次方程”的有效教学分析 " w:id="87"/>
      <w:r>
        <w:t>5.2</w:t>
      </w:r>
      <w:r>
        <w:t xml:space="preserve"> </w:t>
      </w:r>
      <w:r/>
      <w:bookmarkEnd w:id="87"/>
      <w:bookmarkStart w:name="5.2案例二：“3.4实际问题与一元一次方程”的有效教学分析 " w:id="88"/>
      <w:r>
        <w:t>案例二：</w:t>
      </w:r>
      <w:r>
        <w:t>“3.</w:t>
      </w:r>
      <w:r>
        <w:t>4</w:t>
      </w:r>
      <w:r/>
      <w:bookmarkEnd w:id="86"/>
      <w:r>
        <w:t>实际问题与一元一次方程”的有效教学分析</w:t>
      </w:r>
      <w:bookmarkEnd w:id="537393"/>
    </w:p>
    <w:p w:rsidR="0018722C">
      <w:pPr>
        <w:topLinePunct/>
      </w:pPr>
      <w:r>
        <w:rPr>
          <w:rFonts w:ascii="Calibri" w:hAnsi="Calibri" w:eastAsia="Calibri"/>
        </w:rPr>
        <w:t>2014</w:t>
      </w:r>
      <w:r>
        <w:t>年</w:t>
      </w:r>
      <w:r>
        <w:rPr>
          <w:rFonts w:ascii="Calibri" w:hAnsi="Calibri" w:eastAsia="Calibri"/>
        </w:rPr>
        <w:t>12</w:t>
      </w:r>
      <w:r>
        <w:t>月</w:t>
      </w:r>
      <w:r>
        <w:rPr>
          <w:rFonts w:ascii="Calibri" w:hAnsi="Calibri" w:eastAsia="Calibri"/>
        </w:rPr>
        <w:t>8</w:t>
      </w:r>
      <w:r>
        <w:t>日海南省某县某乡镇某初中，在七年级</w:t>
      </w:r>
      <w:r>
        <w:t>（</w:t>
      </w:r>
      <w:r>
        <w:rPr>
          <w:rFonts w:ascii="Calibri" w:hAnsi="Calibri" w:eastAsia="Calibri"/>
        </w:rPr>
        <w:t>1</w:t>
      </w:r>
      <w:r>
        <w:t>）</w:t>
      </w:r>
      <w:r>
        <w:t>班教室，笔者以人民</w:t>
      </w:r>
      <w:r>
        <w:t>教育出版社出版的七年级数学上册第</w:t>
      </w:r>
      <w:r>
        <w:rPr>
          <w:rFonts w:ascii="Calibri" w:hAnsi="Calibri" w:eastAsia="Calibri"/>
        </w:rPr>
        <w:t>3</w:t>
      </w:r>
      <w:r>
        <w:t>章“一元一次方程”第</w:t>
      </w:r>
      <w:r>
        <w:rPr>
          <w:rFonts w:ascii="Calibri" w:hAnsi="Calibri" w:eastAsia="Calibri"/>
        </w:rPr>
        <w:t>4</w:t>
      </w:r>
      <w:r>
        <w:t>节主要教学内容是运用列“一元一次方程”来解决电话计费的实际问题，共一个课时。</w:t>
      </w:r>
    </w:p>
    <w:p w:rsidR="0018722C">
      <w:pPr>
        <w:pStyle w:val="5"/>
        <w:topLinePunct/>
      </w:pPr>
      <w:r>
        <w:t>片段一：情境导入，引出课题</w:t>
      </w:r>
    </w:p>
    <w:p w:rsidR="0018722C">
      <w:pPr>
        <w:topLinePunct/>
      </w:pPr>
      <w:r>
        <w:t>师：同学们学了六年多的数学，你是如何看待数学学习的，或着说你认为数学学习与语文、英语的学习有什么不同？</w:t>
      </w:r>
    </w:p>
    <w:p w:rsidR="0018722C">
      <w:pPr>
        <w:topLinePunct/>
      </w:pPr>
      <w:r>
        <w:t>生</w:t>
      </w:r>
      <w:r>
        <w:rPr>
          <w:rFonts w:ascii="Calibri" w:eastAsia="Calibri"/>
        </w:rPr>
        <w:t>1</w:t>
      </w:r>
      <w:r>
        <w:t>：数学学习太难了。生</w:t>
      </w:r>
      <w:r>
        <w:rPr>
          <w:rFonts w:ascii="Calibri" w:eastAsia="Calibri"/>
        </w:rPr>
        <w:t>2</w:t>
      </w:r>
      <w:r>
        <w:t>：语文要背。</w:t>
      </w:r>
    </w:p>
    <w:p w:rsidR="0018722C">
      <w:pPr>
        <w:topLinePunct/>
      </w:pPr>
      <w:r>
        <w:t>生</w:t>
      </w:r>
      <w:r>
        <w:rPr>
          <w:rFonts w:ascii="Calibri" w:eastAsia="Calibri"/>
        </w:rPr>
        <w:t>3</w:t>
      </w:r>
      <w:r>
        <w:t>：数太简单，学太难。生</w:t>
      </w:r>
      <w:r>
        <w:rPr>
          <w:rFonts w:ascii="Calibri" w:eastAsia="Calibri"/>
        </w:rPr>
        <w:t>4</w:t>
      </w:r>
      <w:r>
        <w:t>：数学要理解。</w:t>
      </w:r>
    </w:p>
    <w:p w:rsidR="0018722C">
      <w:pPr>
        <w:topLinePunct/>
      </w:pPr>
      <w:r>
        <w:t>师：同学们都谈了自己的看法，老师说说自己的看法，数学代数方面的学习要按照</w:t>
      </w:r>
      <w:r>
        <w:t>一定规则进行运算，同学不可以自己随意赋予其运算规则，也不能张冠李戴混用运算规</w:t>
      </w:r>
      <w:r>
        <w:t>则，对于解决实际问题则需要思考或安静的思考，然后寻找解决问题的方法，尝试解决实际问题，不断积累数学解题思想和方法。同学们我们之前解决了哪些实际问题？</w:t>
      </w:r>
    </w:p>
    <w:p w:rsidR="0018722C">
      <w:pPr>
        <w:topLinePunct/>
      </w:pPr>
      <w:r>
        <w:t>生</w:t>
      </w:r>
      <w:r>
        <w:rPr>
          <w:rFonts w:ascii="Calibri" w:hAnsi="Calibri" w:eastAsia="Calibri"/>
        </w:rPr>
        <w:t>5</w:t>
      </w:r>
      <w:r>
        <w:t>：思维很活跃的小男孩说，“工程问题、行程问题、学习问题”。</w:t>
      </w:r>
    </w:p>
    <w:p w:rsidR="0018722C">
      <w:pPr>
        <w:topLinePunct/>
      </w:pPr>
      <w:r>
        <w:t>师：好，有同学迅速简洁的总结了学过的实际问题，那么实际生活中你们还发现哪些实际问题，比如说你在紧急的情况下怎样迅速的告知你的父母？</w:t>
      </w:r>
    </w:p>
    <w:p w:rsidR="0018722C">
      <w:pPr>
        <w:topLinePunct/>
      </w:pPr>
      <w:r>
        <w:t>生：大部同学都说：“打电话！</w:t>
      </w:r>
      <w:r>
        <w:t>”</w:t>
      </w:r>
      <w:r>
        <w:t>。</w:t>
      </w:r>
    </w:p>
    <w:p w:rsidR="0018722C">
      <w:pPr>
        <w:topLinePunct/>
      </w:pPr>
      <w:r>
        <w:t>师：同学们是否了解你父母的手机是如何收费的，你对这个问题有没好奇的去探</w:t>
      </w:r>
    </w:p>
    <w:p w:rsidR="0018722C">
      <w:pPr>
        <w:topLinePunct/>
      </w:pPr>
      <w:r>
        <w:rPr>
          <w:rFonts w:cstheme="minorBidi" w:hAnsiTheme="minorHAnsi" w:eastAsiaTheme="minorHAnsi" w:asciiTheme="minorHAnsi" w:ascii="Calibri"/>
        </w:rPr>
        <w:t>44</w:t>
      </w:r>
    </w:p>
    <w:p w:rsidR="0018722C">
      <w:pPr>
        <w:topLinePunct/>
      </w:pPr>
      <w:r>
        <w:t>究？</w:t>
      </w:r>
    </w:p>
    <w:p w:rsidR="0018722C">
      <w:pPr>
        <w:topLinePunct/>
      </w:pPr>
      <w:r>
        <w:t>生</w:t>
      </w:r>
      <w:r>
        <w:rPr>
          <w:rFonts w:ascii="Calibri" w:eastAsia="Calibri"/>
        </w:rPr>
        <w:t>6</w:t>
      </w:r>
      <w:r>
        <w:t>：每月打电话有包月话费套餐，还有流量套餐。</w:t>
      </w:r>
    </w:p>
    <w:p w:rsidR="0018722C">
      <w:pPr>
        <w:topLinePunct/>
      </w:pPr>
      <w:r>
        <w:t>师：看来同学们对实际生活中电话计费问题还是有所了解，那么今天我们就来深入</w:t>
      </w:r>
    </w:p>
    <w:p w:rsidR="0018722C">
      <w:pPr>
        <w:topLinePunct/>
      </w:pPr>
      <w:r>
        <w:t>探讨电话收费实际应用问题，同学们要探索解决问题方法的探索。接下来请看大屏幕的电话计费问题。</w:t>
      </w:r>
    </w:p>
    <w:p w:rsidR="0018722C">
      <w:pPr>
        <w:topLinePunct/>
      </w:pPr>
      <w:r>
        <w:t>反思：情境引入预设可能改变，当教师提前近距离走向学生时可能受学生当前学习状态影响，获得一些情境引入新灵感，这种新灵感可能更容易激发学生学习兴趣，本次</w:t>
      </w:r>
      <w:r>
        <w:t>课的情境引入来源于学生英语课上、语文课上教学过程中师生教学语言抑扬顿挫、情感</w:t>
      </w:r>
      <w:r>
        <w:t>丰富，然而数学课程有其独特性，那么学生应该清楚数学课程要求目标，从而更好激发学习动机。</w:t>
      </w:r>
    </w:p>
    <w:p w:rsidR="0018722C">
      <w:pPr>
        <w:pStyle w:val="5"/>
        <w:topLinePunct/>
      </w:pPr>
      <w:r>
        <w:t>片段二：问题探究，进入课题</w:t>
      </w:r>
    </w:p>
    <w:p w:rsidR="0018722C">
      <w:pPr>
        <w:topLinePunct/>
      </w:pPr>
      <w:bookmarkStart w:id="537407" w:name="_cwCmt3"/>
      <w:r>
        <w:rPr>
          <w:rFonts w:ascii="Calibri" w:eastAsia="Calibri"/>
        </w:rPr>
        <w:t>1.</w:t>
      </w:r>
      <w:r>
        <w:t>对问题的初步探究</w:t>
      </w:r>
      <w:bookmarkEnd w:id="537407"/>
    </w:p>
    <w:p w:rsidR="0018722C">
      <w:pPr>
        <w:topLinePunct/>
      </w:pPr>
      <w:r>
        <w:t>问题</w:t>
      </w:r>
      <w:r>
        <w:rPr>
          <w:rFonts w:ascii="Calibri" w:eastAsia="Calibri"/>
        </w:rPr>
        <w:t>1</w:t>
      </w:r>
      <w:r>
        <w:t>：</w:t>
      </w:r>
      <w:r>
        <w:t>表</w:t>
      </w:r>
      <w:r>
        <w:rPr>
          <w:rFonts w:ascii="Calibri" w:eastAsia="Calibri"/>
        </w:rPr>
        <w:t>5-2</w:t>
      </w:r>
      <w:r>
        <w:t>给出的是两种移动电话的计费方式如下。</w:t>
      </w:r>
    </w:p>
    <w:p w:rsidR="0018722C">
      <w:pPr>
        <w:pStyle w:val="a8"/>
        <w:topLinePunct/>
      </w:pPr>
      <w:r>
        <w:t>表</w:t>
      </w:r>
      <w:r>
        <w:rPr>
          <w:rFonts w:ascii="Calibri" w:eastAsia="Calibri"/>
        </w:rPr>
        <w:t>5-2</w:t>
      </w:r>
      <w:r>
        <w:t xml:space="preserve">  </w:t>
      </w:r>
      <w:r>
        <w:t>电话计费方式</w:t>
      </w:r>
    </w:p>
    <w:tbl>
      <w:tblPr>
        <w:tblW w:w="5000" w:type="pct"/>
        <w:tblInd w:w="4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97"/>
        <w:gridCol w:w="1712"/>
        <w:gridCol w:w="1712"/>
        <w:gridCol w:w="1697"/>
        <w:gridCol w:w="1712"/>
      </w:tblGrid>
      <w:tr>
        <w:trPr>
          <w:tblHeader/>
        </w:trPr>
        <w:tc>
          <w:tcPr>
            <w:tcW w:w="995" w:type="pct"/>
            <w:vAlign w:val="center"/>
            <w:tcBorders>
              <w:bottom w:val="single" w:sz="4" w:space="0" w:color="auto"/>
            </w:tcBorders>
          </w:tcPr>
          <w:p w:rsidR="00462578"/>
        </w:tc>
        <w:tc>
          <w:tcPr>
            <w:tcW w:w="1004" w:type="pct"/>
            <w:vAlign w:val="center"/>
            <w:tcBorders>
              <w:bottom w:val="single" w:sz="4" w:space="0" w:color="auto"/>
            </w:tcBorders>
          </w:tcPr>
          <w:p w:rsidR="0018722C">
            <w:pPr>
              <w:pStyle w:val="a7"/>
              <w:topLinePunct/>
              <w:ind w:leftChars="0" w:left="0" w:rightChars="0" w:right="0" w:firstLineChars="0" w:firstLine="0"/>
              <w:spacing w:line="240" w:lineRule="atLeast"/>
            </w:pPr>
            <w:r>
              <w:t>月使用费</w:t>
            </w:r>
            <w:r>
              <w:t>（</w:t>
            </w:r>
            <w:r>
              <w:t xml:space="preserve">元</w:t>
            </w:r>
            <w:r>
              <w:t>）</w:t>
            </w:r>
          </w:p>
        </w:tc>
        <w:tc>
          <w:tcPr>
            <w:tcW w:w="1004" w:type="pct"/>
            <w:vAlign w:val="center"/>
            <w:tcBorders>
              <w:bottom w:val="single" w:sz="4" w:space="0" w:color="auto"/>
            </w:tcBorders>
          </w:tcPr>
          <w:p w:rsidR="0018722C">
            <w:pPr>
              <w:pStyle w:val="a7"/>
              <w:topLinePunct/>
              <w:ind w:leftChars="0" w:left="0" w:rightChars="0" w:right="0" w:firstLineChars="0" w:firstLine="0"/>
              <w:spacing w:line="240" w:lineRule="atLeast"/>
            </w:pPr>
            <w:r>
              <w:t>主叫限定</w:t>
            </w:r>
          </w:p>
          <w:p w:rsidR="0018722C">
            <w:pPr>
              <w:pStyle w:val="a7"/>
              <w:topLinePunct/>
              <w:ind w:leftChars="0" w:left="0" w:rightChars="0" w:right="0" w:firstLineChars="0" w:firstLine="0"/>
              <w:spacing w:line="240" w:lineRule="atLeast"/>
            </w:pPr>
            <w:r>
              <w:t>时间</w:t>
            </w:r>
            <w:r>
              <w:t>（</w:t>
            </w:r>
            <w:r>
              <w:t>分</w:t>
            </w:r>
            <w:r>
              <w:t>）</w:t>
            </w:r>
          </w:p>
        </w:tc>
        <w:tc>
          <w:tcPr>
            <w:tcW w:w="995" w:type="pct"/>
            <w:vAlign w:val="center"/>
            <w:tcBorders>
              <w:bottom w:val="single" w:sz="4" w:space="0" w:color="auto"/>
            </w:tcBorders>
          </w:tcPr>
          <w:p w:rsidR="0018722C">
            <w:pPr>
              <w:pStyle w:val="a7"/>
              <w:topLinePunct/>
              <w:ind w:leftChars="0" w:left="0" w:rightChars="0" w:right="0" w:firstLineChars="0" w:firstLine="0"/>
              <w:spacing w:line="240" w:lineRule="atLeast"/>
            </w:pPr>
            <w:r>
              <w:t>主叫超时费</w:t>
            </w:r>
          </w:p>
          <w:p w:rsidR="0018722C">
            <w:pPr>
              <w:pStyle w:val="a7"/>
              <w:topLinePunct/>
              <w:ind w:leftChars="0" w:left="0" w:rightChars="0" w:right="0" w:firstLineChars="0" w:firstLine="0"/>
              <w:spacing w:line="240" w:lineRule="atLeast"/>
            </w:pPr>
            <w:r>
              <w:t>（</w:t>
            </w:r>
            <w:r>
              <w:t xml:space="preserve">元</w:t>
            </w:r>
            <w:r>
              <w:t>/</w:t>
            </w:r>
            <w:r>
              <w:t>分</w:t>
            </w:r>
            <w:r>
              <w:t>）</w:t>
            </w:r>
          </w:p>
        </w:tc>
        <w:tc>
          <w:tcPr>
            <w:tcW w:w="1004" w:type="pct"/>
            <w:vAlign w:val="center"/>
            <w:tcBorders>
              <w:bottom w:val="single" w:sz="4" w:space="0" w:color="auto"/>
            </w:tcBorders>
          </w:tcPr>
          <w:p w:rsidR="0018722C">
            <w:pPr>
              <w:pStyle w:val="a7"/>
              <w:topLinePunct/>
              <w:ind w:leftChars="0" w:left="0" w:rightChars="0" w:right="0" w:firstLineChars="0" w:firstLine="0"/>
              <w:spacing w:line="240" w:lineRule="atLeast"/>
            </w:pPr>
            <w:r>
              <w:t>被叫</w:t>
            </w:r>
          </w:p>
        </w:tc>
      </w:tr>
      <w:tr>
        <w:tc>
          <w:tcPr>
            <w:tcW w:w="995" w:type="pct"/>
            <w:vAlign w:val="center"/>
          </w:tcPr>
          <w:p w:rsidR="0018722C">
            <w:pPr>
              <w:pStyle w:val="ac"/>
              <w:topLinePunct/>
              <w:ind w:leftChars="0" w:left="0" w:rightChars="0" w:right="0" w:firstLineChars="0" w:firstLine="0"/>
              <w:spacing w:line="240" w:lineRule="atLeast"/>
            </w:pPr>
            <w:r>
              <w:t>方式一</w:t>
            </w:r>
          </w:p>
        </w:tc>
        <w:tc>
          <w:tcPr>
            <w:tcW w:w="1004" w:type="pct"/>
            <w:vAlign w:val="center"/>
          </w:tcPr>
          <w:p w:rsidR="0018722C">
            <w:pPr>
              <w:pStyle w:val="affff9"/>
              <w:topLinePunct/>
              <w:ind w:leftChars="0" w:left="0" w:rightChars="0" w:right="0" w:firstLineChars="0" w:firstLine="0"/>
              <w:spacing w:line="240" w:lineRule="atLeast"/>
            </w:pPr>
            <w:r>
              <w:t>58</w:t>
            </w:r>
          </w:p>
        </w:tc>
        <w:tc>
          <w:tcPr>
            <w:tcW w:w="1004" w:type="pct"/>
            <w:vAlign w:val="center"/>
          </w:tcPr>
          <w:p w:rsidR="0018722C">
            <w:pPr>
              <w:pStyle w:val="affff9"/>
              <w:topLinePunct/>
              <w:ind w:leftChars="0" w:left="0" w:rightChars="0" w:right="0" w:firstLineChars="0" w:firstLine="0"/>
              <w:spacing w:line="240" w:lineRule="atLeast"/>
            </w:pPr>
            <w:r>
              <w:t>150</w:t>
            </w:r>
          </w:p>
        </w:tc>
        <w:tc>
          <w:tcPr>
            <w:tcW w:w="995" w:type="pct"/>
            <w:vAlign w:val="center"/>
          </w:tcPr>
          <w:p w:rsidR="0018722C">
            <w:pPr>
              <w:pStyle w:val="affff9"/>
              <w:topLinePunct/>
              <w:ind w:leftChars="0" w:left="0" w:rightChars="0" w:right="0" w:firstLineChars="0" w:firstLine="0"/>
              <w:spacing w:line="240" w:lineRule="atLeast"/>
            </w:pPr>
            <w:r>
              <w:t>0.25</w:t>
            </w:r>
          </w:p>
        </w:tc>
        <w:tc>
          <w:tcPr>
            <w:tcW w:w="1004" w:type="pct"/>
            <w:vAlign w:val="center"/>
          </w:tcPr>
          <w:p w:rsidR="0018722C">
            <w:pPr>
              <w:pStyle w:val="ad"/>
              <w:topLinePunct/>
              <w:ind w:leftChars="0" w:left="0" w:rightChars="0" w:right="0" w:firstLineChars="0" w:firstLine="0"/>
              <w:spacing w:line="240" w:lineRule="atLeast"/>
            </w:pPr>
            <w:r>
              <w:t>免费</w:t>
            </w:r>
          </w:p>
        </w:tc>
      </w:tr>
      <w:tr>
        <w:tc>
          <w:tcPr>
            <w:tcW w:w="995" w:type="pct"/>
            <w:vAlign w:val="center"/>
            <w:tcBorders>
              <w:top w:val="single" w:sz="4" w:space="0" w:color="auto"/>
            </w:tcBorders>
          </w:tcPr>
          <w:p w:rsidR="0018722C">
            <w:pPr>
              <w:pStyle w:val="ac"/>
              <w:topLinePunct/>
              <w:ind w:leftChars="0" w:left="0" w:rightChars="0" w:right="0" w:firstLineChars="0" w:firstLine="0"/>
              <w:spacing w:line="240" w:lineRule="atLeast"/>
            </w:pPr>
            <w:r>
              <w:t>方式二</w:t>
            </w:r>
          </w:p>
        </w:tc>
        <w:tc>
          <w:tcPr>
            <w:tcW w:w="1004" w:type="pct"/>
            <w:vAlign w:val="center"/>
            <w:tcBorders>
              <w:top w:val="single" w:sz="4" w:space="0" w:color="auto"/>
            </w:tcBorders>
          </w:tcPr>
          <w:p w:rsidR="0018722C">
            <w:pPr>
              <w:pStyle w:val="affff9"/>
              <w:topLinePunct/>
              <w:ind w:leftChars="0" w:left="0" w:rightChars="0" w:right="0" w:firstLineChars="0" w:firstLine="0"/>
              <w:spacing w:line="240" w:lineRule="atLeast"/>
            </w:pPr>
            <w:r>
              <w:t>88</w:t>
            </w:r>
          </w:p>
        </w:tc>
        <w:tc>
          <w:tcPr>
            <w:tcW w:w="1004" w:type="pct"/>
            <w:vAlign w:val="center"/>
            <w:tcBorders>
              <w:top w:val="single" w:sz="4" w:space="0" w:color="auto"/>
            </w:tcBorders>
          </w:tcPr>
          <w:p w:rsidR="0018722C">
            <w:pPr>
              <w:pStyle w:val="affff9"/>
              <w:topLinePunct/>
              <w:ind w:leftChars="0" w:left="0" w:rightChars="0" w:right="0" w:firstLineChars="0" w:firstLine="0"/>
              <w:spacing w:line="240" w:lineRule="atLeast"/>
            </w:pPr>
            <w:r>
              <w:t>350</w:t>
            </w:r>
          </w:p>
        </w:tc>
        <w:tc>
          <w:tcPr>
            <w:tcW w:w="995" w:type="pct"/>
            <w:vAlign w:val="center"/>
            <w:tcBorders>
              <w:top w:val="single" w:sz="4" w:space="0" w:color="auto"/>
            </w:tcBorders>
          </w:tcPr>
          <w:p w:rsidR="0018722C">
            <w:pPr>
              <w:pStyle w:val="affff9"/>
              <w:topLinePunct/>
              <w:ind w:leftChars="0" w:left="0" w:rightChars="0" w:right="0" w:firstLineChars="0" w:firstLine="0"/>
              <w:spacing w:line="240" w:lineRule="atLeast"/>
            </w:pPr>
            <w:r>
              <w:t>0.19</w:t>
            </w:r>
          </w:p>
        </w:tc>
        <w:tc>
          <w:tcPr>
            <w:tcW w:w="1004" w:type="pct"/>
            <w:vAlign w:val="center"/>
            <w:tcBorders>
              <w:top w:val="single" w:sz="4" w:space="0" w:color="auto"/>
            </w:tcBorders>
          </w:tcPr>
          <w:p w:rsidR="0018722C">
            <w:pPr>
              <w:pStyle w:val="ad"/>
              <w:topLinePunct/>
              <w:ind w:leftChars="0" w:left="0" w:rightChars="0" w:right="0" w:firstLineChars="0" w:firstLine="0"/>
              <w:spacing w:line="240" w:lineRule="atLeast"/>
            </w:pPr>
            <w:r>
              <w:t>免费</w:t>
            </w:r>
          </w:p>
        </w:tc>
      </w:tr>
    </w:tbl>
    <w:p w:rsidR="0018722C">
      <w:pPr>
        <w:topLinePunct/>
      </w:pPr>
      <w:r>
        <w:t>你如何理解解表格中这些数字的含义？</w:t>
      </w:r>
    </w:p>
    <w:p w:rsidR="0018722C">
      <w:pPr>
        <w:topLinePunct/>
      </w:pPr>
      <w:r>
        <w:t>生</w:t>
      </w:r>
      <w:r>
        <w:rPr>
          <w:rFonts w:ascii="Calibri" w:eastAsia="Calibri"/>
        </w:rPr>
        <w:t>7</w:t>
      </w:r>
      <w:r>
        <w:t>：很快就有学生起来述说自己对图表的认识，每月使用</w:t>
      </w:r>
      <w:r>
        <w:rPr>
          <w:rFonts w:ascii="Calibri" w:eastAsia="Calibri"/>
        </w:rPr>
        <w:t>58</w:t>
      </w:r>
      <w:r>
        <w:t>元，就有</w:t>
      </w:r>
      <w:r>
        <w:rPr>
          <w:rFonts w:ascii="Calibri" w:eastAsia="Calibri"/>
        </w:rPr>
        <w:t>150</w:t>
      </w:r>
      <w:r>
        <w:t>分钱，</w:t>
      </w:r>
    </w:p>
    <w:p w:rsidR="0018722C">
      <w:pPr>
        <w:topLinePunct/>
      </w:pPr>
      <w:r>
        <w:t>打电话超时收费每分钟</w:t>
      </w:r>
      <w:r>
        <w:rPr>
          <w:rFonts w:ascii="Calibri" w:eastAsia="Calibri"/>
        </w:rPr>
        <w:t>0</w:t>
      </w:r>
      <w:r>
        <w:rPr>
          <w:rFonts w:ascii="Calibri" w:eastAsia="Calibri"/>
        </w:rPr>
        <w:t>.</w:t>
      </w:r>
      <w:r>
        <w:rPr>
          <w:rFonts w:ascii="Calibri" w:eastAsia="Calibri"/>
        </w:rPr>
        <w:t>25</w:t>
      </w:r>
      <w:r>
        <w:t>元，被叫免费。</w:t>
      </w:r>
    </w:p>
    <w:p w:rsidR="0018722C">
      <w:pPr>
        <w:topLinePunct/>
      </w:pPr>
      <w:r>
        <w:t>生</w:t>
      </w:r>
      <w:r>
        <w:rPr>
          <w:rFonts w:ascii="Calibri" w:eastAsia="Calibri"/>
        </w:rPr>
        <w:t>8</w:t>
      </w:r>
      <w:r>
        <w:t>：我认为按第一种计费方式是每月消费</w:t>
      </w:r>
      <w:r>
        <w:rPr>
          <w:rFonts w:ascii="Calibri" w:eastAsia="Calibri"/>
        </w:rPr>
        <w:t>58</w:t>
      </w:r>
      <w:r>
        <w:t>元，就有</w:t>
      </w:r>
      <w:r>
        <w:rPr>
          <w:rFonts w:ascii="Calibri" w:eastAsia="Calibri"/>
        </w:rPr>
        <w:t>150</w:t>
      </w:r>
      <w:r>
        <w:t>分钟拨打电话时间，</w:t>
      </w:r>
    </w:p>
    <w:p w:rsidR="0018722C">
      <w:pPr>
        <w:topLinePunct/>
      </w:pPr>
      <w:r>
        <w:t>超过</w:t>
      </w:r>
      <w:r>
        <w:rPr>
          <w:rFonts w:ascii="Calibri" w:eastAsia="Calibri"/>
        </w:rPr>
        <w:t>150</w:t>
      </w:r>
      <w:r>
        <w:t>分钟的需要收取每分钟</w:t>
      </w:r>
      <w:r>
        <w:rPr>
          <w:rFonts w:ascii="Calibri" w:eastAsia="Calibri"/>
        </w:rPr>
        <w:t>0</w:t>
      </w:r>
      <w:r>
        <w:rPr>
          <w:rFonts w:ascii="Calibri" w:eastAsia="Calibri"/>
        </w:rPr>
        <w:t>.</w:t>
      </w:r>
      <w:r>
        <w:rPr>
          <w:rFonts w:ascii="Calibri" w:eastAsia="Calibri"/>
        </w:rPr>
        <w:t>25</w:t>
      </w:r>
      <w:r>
        <w:t>元，被叫免费。如果按第二种计费方式，每月消费</w:t>
      </w:r>
    </w:p>
    <w:p w:rsidR="0018722C">
      <w:pPr>
        <w:topLinePunct/>
      </w:pPr>
      <w:r>
        <w:rPr>
          <w:rFonts w:ascii="Calibri" w:eastAsia="Calibri"/>
        </w:rPr>
        <w:t>88</w:t>
      </w:r>
      <w:r>
        <w:t>元，就有</w:t>
      </w:r>
      <w:r>
        <w:rPr>
          <w:rFonts w:ascii="Calibri" w:eastAsia="Calibri"/>
        </w:rPr>
        <w:t>350</w:t>
      </w:r>
      <w:r>
        <w:t>分钟通话时间，如果超过</w:t>
      </w:r>
      <w:r>
        <w:rPr>
          <w:rFonts w:ascii="Calibri" w:eastAsia="Calibri"/>
        </w:rPr>
        <w:t>350</w:t>
      </w:r>
      <w:r>
        <w:t>分钟，需要收取每分钟</w:t>
      </w:r>
      <w:r>
        <w:rPr>
          <w:rFonts w:ascii="Calibri" w:eastAsia="Calibri"/>
        </w:rPr>
        <w:t>0</w:t>
      </w:r>
      <w:r>
        <w:rPr>
          <w:rFonts w:ascii="Calibri" w:eastAsia="Calibri"/>
        </w:rPr>
        <w:t>.</w:t>
      </w:r>
      <w:r>
        <w:rPr>
          <w:rFonts w:ascii="Calibri" w:eastAsia="Calibri"/>
        </w:rPr>
        <w:t>19</w:t>
      </w:r>
      <w:r>
        <w:t>元的超时费，</w:t>
      </w:r>
      <w:r w:rsidR="001852F3">
        <w:t xml:space="preserve">被叫免费。</w:t>
      </w:r>
    </w:p>
    <w:p w:rsidR="0018722C">
      <w:pPr>
        <w:topLinePunct/>
      </w:pPr>
      <w:r>
        <w:t>师：大家同意哪种观点？</w:t>
      </w:r>
      <w:r w:rsidR="001852F3">
        <w:t xml:space="preserve">生</w:t>
      </w:r>
      <w:r>
        <w:rPr>
          <w:rFonts w:ascii="Calibri" w:eastAsia="Calibri"/>
        </w:rPr>
        <w:t>9</w:t>
      </w:r>
      <w:r>
        <w:t>：第二种。</w:t>
      </w:r>
    </w:p>
    <w:p w:rsidR="0018722C">
      <w:pPr>
        <w:topLinePunct/>
      </w:pPr>
      <w:r>
        <w:t>师：确实是像第二位同学所说，分析了理解了题意之后，我们接来探究两种方式具</w:t>
      </w:r>
      <w:r>
        <w:t>体计费的情况以及比较。将实际问题用数轴来对比分析。如</w:t>
      </w:r>
      <w:r>
        <w:t>图</w:t>
      </w:r>
      <w:r>
        <w:rPr>
          <w:rFonts w:ascii="Calibri" w:eastAsia="Calibri"/>
        </w:rPr>
        <w:t>5-</w:t>
      </w:r>
      <w:r>
        <w:rPr>
          <w:rFonts w:ascii="Calibri" w:eastAsia="Calibri"/>
        </w:rPr>
        <w:t>5</w:t>
      </w:r>
    </w:p>
    <w:p w:rsidR="0018722C">
      <w:pPr>
        <w:pStyle w:val="cw22"/>
        <w:topLinePunct/>
      </w:pPr>
      <w:r>
        <w:t>1. </w:t>
      </w:r>
      <w:r>
        <w:t>对问题的初步探究</w:t>
      </w:r>
    </w:p>
    <w:p w:rsidR="0018722C">
      <w:pPr>
        <w:topLinePunct/>
      </w:pPr>
      <w:r>
        <w:rPr>
          <w:rFonts w:cstheme="minorBidi" w:hAnsiTheme="minorHAnsi" w:eastAsiaTheme="minorHAnsi" w:asciiTheme="minorHAnsi"/>
        </w:rPr>
        <w:t>45</w:t>
      </w:r>
    </w:p>
    <w:p w:rsidR="0018722C">
      <w:pPr>
        <w:topLinePunct/>
      </w:pPr>
    </w:p>
    <w:p w:rsidR="0018722C">
      <w:pPr>
        <w:pStyle w:val="affff5"/>
        <w:keepNext/>
        <w:topLinePunct/>
      </w:pPr>
      <w:r>
        <w:rPr>
          <w:sz w:val="20"/>
        </w:rPr>
        <w:pict>
          <v:group style="width:414.9pt;height:140pt;mso-position-horizontal-relative:char;mso-position-vertical-relative:line" coordorigin="0,0" coordsize="8298,2800">
            <v:rect style="position:absolute;left:77;top:2203;width:5312;height:40" filled="true" fillcolor="#4e6028" stroked="false">
              <v:fill opacity="32896f" type="solid"/>
            </v:rect>
            <v:rect style="position:absolute;left:57;top:1343;width:5312;height:860" filled="true" fillcolor="#9bba58" stroked="false">
              <v:fill type="solid"/>
            </v:rect>
            <v:rect style="position:absolute;left:5389;top:2215;width:2687;height:40" filled="true" fillcolor="#964605" stroked="false">
              <v:fill opacity="32896f" type="solid"/>
            </v:rect>
            <v:rect style="position:absolute;left:5369;top:1383;width:2687;height:832" filled="true" fillcolor="#ffff00" stroked="false">
              <v:fill type="solid"/>
            </v:rect>
            <v:shape style="position:absolute;left:8011;top:1323;width:286;height:98" coordorigin="8011,1324" coordsize="286,98" path="m8011,1324l8011,1421,8297,1372,8011,1324xe" filled="true" fillcolor="#000000" stroked="false">
              <v:path arrowok="t"/>
              <v:fill type="solid"/>
            </v:shape>
            <v:line style="position:absolute" from="8076,1372" to="8297,1372" stroked="true" strokeweight=".733773pt" strokecolor="#000000">
              <v:stroke dashstyle="solid"/>
            </v:line>
            <v:line style="position:absolute" from="74,1365" to="74,1380" stroked="true" strokeweight=".359404pt" strokecolor="#000000">
              <v:stroke dashstyle="solid"/>
            </v:line>
            <v:shape style="position:absolute;left:0;top:1304;width:141;height:137" type="#_x0000_t75" stroked="false">
              <v:imagedata r:id="rId81" o:title=""/>
            </v:shape>
            <v:shape style="position:absolute;left:2235;top:1304;width:141;height:137" type="#_x0000_t75" stroked="false">
              <v:imagedata r:id="rId82" o:title=""/>
            </v:shape>
            <v:shape style="position:absolute;left:5489;top:1304;width:141;height:137" type="#_x0000_t75" stroked="false">
              <v:imagedata r:id="rId82" o:title=""/>
            </v:shape>
            <v:rect style="position:absolute;left:2255;top:645;width:5821;height:738" filled="true" fillcolor="#964605" stroked="false">
              <v:fill opacity="32896f" type="solid"/>
            </v:rect>
            <v:shape style="position:absolute;left:2235;top:605;width:5821;height:738" type="#_x0000_t75" stroked="false">
              <v:imagedata r:id="rId83" o:title=""/>
            </v:shape>
            <v:shape style="position:absolute;left:3713;top:949;width:358;height:389" type="#_x0000_t75" stroked="false">
              <v:imagedata r:id="rId84" o:title=""/>
            </v:shape>
            <v:shape style="position:absolute;left:4121;top:949;width:332;height:387" type="#_x0000_t75" stroked="false">
              <v:imagedata r:id="rId85" o:title=""/>
            </v:shape>
            <v:shape style="position:absolute;left:4490;top:946;width:357;height:396" type="#_x0000_t75" stroked="false">
              <v:imagedata r:id="rId86" o:title=""/>
            </v:shape>
            <v:shape style="position:absolute;left:4883;top:952;width:352;height:387" type="#_x0000_t75" stroked="false">
              <v:imagedata r:id="rId87" o:title=""/>
            </v:shape>
            <v:shape style="position:absolute;left:5268;top:951;width:340;height:387" type="#_x0000_t75" stroked="false">
              <v:imagedata r:id="rId88" o:title=""/>
            </v:shape>
            <v:shape style="position:absolute;left:5859;top:1244;width:46;height:50" coordorigin="5860,1245" coordsize="46,50" path="m5889,1245l5877,1245,5872,1246,5868,1251,5863,1256,5860,1261,5860,1278,5863,1283,5868,1288,5872,1293,5877,1295,5889,1295,5895,1293,5904,1283,5906,1278,5906,1263,5904,1256,5895,1246,5889,1245xe" filled="true" fillcolor="#ffffff" stroked="false">
              <v:path arrowok="t"/>
              <v:fill type="solid"/>
            </v:shape>
            <v:shape style="position:absolute;left:6245;top:1006;width:147;height:289" type="#_x0000_t75" stroked="false">
              <v:imagedata r:id="rId89" o:title=""/>
            </v:shape>
            <v:shape style="position:absolute;left:6434;top:966;width:354;height:374" type="#_x0000_t75" stroked="false">
              <v:imagedata r:id="rId90" o:title=""/>
            </v:shape>
            <v:shape style="position:absolute;left:3713;top:949;width:358;height:389" coordorigin="3713,949" coordsize="358,389" path="m3771,1173l3769,1192,3767,1208,3765,1222,3763,1233,3772,1242,3781,1251,3791,1261,3801,1270,3801,1231,3801,1193,3801,1154,3801,1116,3790,1116,3779,1116,3768,1116,3754,1116,3742,1118,3732,1121,3727,1116,3722,1111,3718,1106,3738,1106,3758,1106,3778,1106,3798,1106,3798,1089,3798,1071,3798,1054,3798,1036,3792,1036,3786,1036,3780,1036,3766,1036,3754,1038,3744,1041,3739,1036,3735,1031,3730,1026,3747,1026,3764,1026,3781,1026,3798,1026,3798,1003,3798,982,3798,964,3797,949,3806,954,3815,959,3824,963,3833,968,3828,972,3823,977,3818,981,3818,992,3818,1004,3818,1015,3818,1026,3827,1026,3836,1026,3845,1026,3851,1020,3856,1014,3862,1008,3870,1017,3878,1027,3886,1036,3869,1036,3852,1036,3835,1036,3818,1036,3818,1054,3818,1071,3818,1089,3818,1106,3828,1106,3837,1106,3847,1106,3853,1099,3859,1093,3865,1086,3873,1096,3882,1106,3891,1116,3873,1116,3856,1116,3838,1116,3821,1116,3821,1134,3821,1152,3821,1170,3821,1188,3832,1188,3842,1188,3853,1188,3859,1182,3865,1176,3871,1170,3879,1179,3887,1188,3895,1198,3877,1198,3858,1198,3840,1198,3821,1198,3821,1219,3821,1240,3821,1260,3821,1281,3845,1291,3872,1299,3904,1304,3941,1306,3977,1307,4011,1307,4042,1306,4071,1305,4071,1307,4071,1309,4071,1311,4056,1315,4047,1323,4044,1335,4009,1333,3946,1330,3865,1318,3808,1292,3762,1241,3755,1267,3745,1291,3733,1315,3718,1338,3716,1337,3715,1336,3713,1335,3724,1311,3732,1287,3746,1216,3750,1146,3761,1152,3772,1157,3783,1163,3779,1166,3775,1169,3771,1173xe" filled="false" stroked="true" strokeweight=".75pt" strokecolor="#000000">
              <v:path arrowok="t"/>
              <v:stroke dashstyle="solid"/>
            </v:shape>
            <v:shape style="position:absolute;left:3865;top:965;width:202;height:334" type="#_x0000_t75" stroked="false">
              <v:imagedata r:id="rId91" o:title=""/>
            </v:shape>
            <v:shape style="position:absolute;left:4231;top:949;width:222;height:387" coordorigin="4232,949" coordsize="222,387" path="m4361,1058l4361,1027,4360,998,4360,972,4359,949,4369,955,4378,960,4388,966,4397,971,4392,975,4387,979,4382,983,4382,1001,4382,1020,4382,1039,4382,1058,4390,1058,4397,1058,4405,1058,4411,1050,4418,1043,4424,1036,4431,1044,4439,1052,4446,1060,4453,1068,4435,1068,4418,1068,4400,1068,4382,1068,4382,1124,4382,1180,4382,1235,4382,1291,4380,1306,4374,1319,4363,1329,4349,1336,4345,1325,4335,1315,4320,1307,4299,1300,4299,1297,4299,1294,4299,1291,4317,1294,4332,1296,4343,1297,4350,1296,4358,1295,4361,1288,4361,1276,4361,1224,4361,1172,4361,1120,4361,1068,4341,1068,4321,1068,4302,1068,4282,1068,4268,1068,4256,1069,4246,1073,4241,1068,4236,1063,4232,1058,4264,1058,4296,1058,4328,1058,4361,1058xe" filled="false" stroked="true" strokeweight=".75pt" strokecolor="#000000">
              <v:path arrowok="t"/>
              <v:stroke dashstyle="solid"/>
            </v:shape>
            <v:shape style="position:absolute;left:4113;top:986;width:211;height:317" type="#_x0000_t75" stroked="false">
              <v:imagedata r:id="rId92" o:title=""/>
            </v:shape>
            <v:shape style="position:absolute;left:4483;top:938;width:760;height:411" type="#_x0000_t75" stroked="false">
              <v:imagedata r:id="rId93" o:title=""/>
            </v:shape>
            <v:shape style="position:absolute;left:5446;top:1056;width:138;height:112" type="#_x0000_t75" stroked="false">
              <v:imagedata r:id="rId94" o:title=""/>
            </v:shape>
            <v:shape style="position:absolute;left:5432;top:951;width:176;height:387" coordorigin="5433,951" coordsize="176,387" path="m5596,1139l5596,1151,5596,1162,5597,1173,5598,1185,5591,1188,5584,1192,5577,1196,5577,1188,5577,1180,5577,1171,5564,1171,5551,1171,5538,1171,5525,1171,5525,1197,5525,1222,5525,1248,5525,1273,5525,1286,5525,1299,5526,1312,5527,1325,5518,1329,5510,1333,5502,1338,5503,1303,5504,1264,5504,1220,5504,1171,5491,1171,5479,1171,5466,1171,5454,1171,5454,1177,5454,1183,5454,1190,5447,1193,5440,1197,5433,1201,5433,1178,5434,1157,5434,1137,5434,1119,5434,1103,5434,1084,5433,1064,5433,1041,5440,1046,5447,1050,5454,1054,5466,1054,5479,1054,5491,1054,5504,1054,5504,1032,5504,1007,5503,980,5502,951,5514,957,5526,963,5537,969,5533,973,5529,976,5525,979,5525,998,5525,1017,5525,1036,5525,1054,5537,1054,5550,1054,5562,1054,5575,1054,5579,1049,5582,1043,5586,1038,5593,1044,5601,1051,5608,1058,5604,1062,5600,1066,5596,1069,5596,1087,5596,1104,5596,1122,5596,1139xe" filled="false" stroked="true" strokeweight=".75pt" strokecolor="#000000">
              <v:path arrowok="t"/>
              <v:stroke dashstyle="solid"/>
            </v:shape>
            <v:shape style="position:absolute;left:5261;top:943;width:172;height:382" type="#_x0000_t75" stroked="false">
              <v:imagedata r:id="rId95" o:title=""/>
            </v:shape>
            <v:shape style="position:absolute;left:5650;top:995;width:172;height:307" type="#_x0000_t75" stroked="false">
              <v:imagedata r:id="rId96" o:title=""/>
            </v:shape>
            <v:shape style="position:absolute;left:5859;top:1244;width:46;height:50" coordorigin="5860,1245" coordsize="46,50" path="m5883,1295l5877,1295,5872,1293,5868,1288,5863,1283,5860,1278,5860,1270,5860,1261,5863,1256,5868,1251,5872,1246,5877,1245,5883,1245,5889,1245,5895,1246,5899,1251,5904,1256,5906,1263,5906,1270,5906,1278,5904,1283,5899,1288,5895,1293,5889,1295,5883,1295xe" filled="false" stroked="true" strokeweight=".75pt" strokecolor="#000000">
              <v:path arrowok="t"/>
              <v:stroke dashstyle="solid"/>
            </v:shape>
            <v:shape style="position:absolute;left:6040;top:995;width:166;height:304" type="#_x0000_t75" stroked="false">
              <v:imagedata r:id="rId97" o:title=""/>
            </v:shape>
            <v:shape style="position:absolute;left:6237;top:958;width:558;height:389" type="#_x0000_t75" stroked="false">
              <v:imagedata r:id="rId98" o:title=""/>
            </v:shape>
            <v:shape style="position:absolute;left:57;top:0;width:2198;height:1383" type="#_x0000_t75" stroked="false">
              <v:imagedata r:id="rId99" o:title=""/>
            </v:shape>
            <v:shape style="position:absolute;left:5616;top:1578;width:1809;height:377" type="#_x0000_t75" stroked="false">
              <v:imagedata r:id="rId100" o:title=""/>
            </v:shape>
            <v:shape style="position:absolute;left:7547;top:1596;width:601;height:357" type="#_x0000_t75" stroked="false">
              <v:imagedata r:id="rId101" o:title=""/>
            </v:shape>
            <v:shape style="position:absolute;left:57;top:1762;width:3313;height:1038" type="#_x0000_t75" stroked="false">
              <v:imagedata r:id="rId102" o:title=""/>
            </v:shape>
            <v:shape style="position:absolute;left:142;top:2308;width:337;height:351" type="#_x0000_t75" stroked="false">
              <v:imagedata r:id="rId103" o:title=""/>
            </v:shape>
            <v:shape style="position:absolute;left:529;top:2299;width:310;height:362" type="#_x0000_t75" stroked="false">
              <v:imagedata r:id="rId104" o:title=""/>
            </v:shape>
            <v:shape style="position:absolute;left:878;top:2305;width:337;height:354" type="#_x0000_t75" stroked="false">
              <v:imagedata r:id="rId105" o:title=""/>
            </v:shape>
            <v:shape style="position:absolute;left:1251;top:2300;width:332;height:360" type="#_x0000_t75" stroked="false">
              <v:imagedata r:id="rId106" o:title=""/>
            </v:shape>
            <v:shape style="position:absolute;left:1616;top:2360;width:327;height:249" type="#_x0000_t75" stroked="false">
              <v:imagedata r:id="rId107" o:title=""/>
            </v:shape>
            <v:shape style="position:absolute;left:57;top:154;width:337;height:351" type="#_x0000_t75" stroked="false">
              <v:imagedata r:id="rId108" o:title=""/>
            </v:shape>
            <v:shape style="position:absolute;left:444;top:145;width:310;height:362" type="#_x0000_t75" stroked="false">
              <v:imagedata r:id="rId109" o:title=""/>
            </v:shape>
            <v:shape style="position:absolute;left:793;top:151;width:337;height:354" type="#_x0000_t75" stroked="false">
              <v:imagedata r:id="rId105" o:title=""/>
            </v:shape>
            <v:shape style="position:absolute;left:1166;top:146;width:332;height:360" type="#_x0000_t75" stroked="false">
              <v:imagedata r:id="rId106" o:title=""/>
            </v:shape>
            <v:shape style="position:absolute;left:1531;top:280;width:327;height:39" coordorigin="1532,280" coordsize="327,39" path="m1827,280l1818,289,1808,297,1799,305,1532,305,1536,310,1541,314,1545,319,1555,316,1568,314,1859,314,1851,306,1835,289,1827,280xe" filled="true" fillcolor="#000000" stroked="false">
              <v:path arrowok="t"/>
              <v:fill type="solid"/>
            </v:shape>
            <v:shape style="position:absolute;left:40;top:1494;width:142;height:261" type="#_x0000_t202" filled="false" stroked="false">
              <v:textbox inset="0,0,0,0">
                <w:txbxContent>
                  <w:p w:rsidR="0018722C">
                    <w:pPr>
                      <w:spacing w:line="259" w:lineRule="exact" w:before="0"/>
                      <w:ind w:leftChars="0" w:left="0" w:rightChars="0" w:right="0" w:firstLineChars="0" w:firstLine="0"/>
                      <w:jc w:val="left"/>
                      <w:rPr>
                        <w:rFonts w:ascii="Times New Roman"/>
                        <w:sz w:val="23"/>
                      </w:rPr>
                    </w:pPr>
                    <w:r>
                      <w:rPr>
                        <w:rFonts w:ascii="Times New Roman"/>
                        <w:w w:val="105"/>
                        <w:sz w:val="23"/>
                      </w:rPr>
                      <w:t>0</w:t>
                    </w:r>
                  </w:p>
                </w:txbxContent>
              </v:textbox>
              <w10:wrap type="none"/>
            </v:shape>
            <v:shape style="position:absolute;left:2078;top:1508;width:385;height:261" type="#_x0000_t202" filled="false" stroked="false">
              <v:textbox inset="0,0,0,0">
                <w:txbxContent>
                  <w:p w:rsidR="0018722C">
                    <w:pPr>
                      <w:spacing w:line="259" w:lineRule="exact" w:before="0"/>
                      <w:ind w:leftChars="0" w:left="0" w:rightChars="0" w:right="0" w:firstLineChars="0" w:firstLine="0"/>
                      <w:jc w:val="left"/>
                      <w:rPr>
                        <w:rFonts w:ascii="Times New Roman"/>
                        <w:sz w:val="23"/>
                      </w:rPr>
                    </w:pPr>
                    <w:r>
                      <w:rPr>
                        <w:rFonts w:ascii="Times New Roman"/>
                        <w:w w:val="105"/>
                        <w:sz w:val="23"/>
                      </w:rPr>
                      <w:t>150</w:t>
                    </w:r>
                  </w:p>
                </w:txbxContent>
              </v:textbox>
              <w10:wrap type="none"/>
            </v:shape>
            <v:shape style="position:absolute;left:5335;top:1508;width:385;height:261" type="#_x0000_t202" filled="false" stroked="false">
              <v:textbox inset="0,0,0,0">
                <w:txbxContent>
                  <w:p w:rsidR="0018722C">
                    <w:pPr>
                      <w:spacing w:line="259" w:lineRule="exact" w:before="0"/>
                      <w:ind w:leftChars="0" w:left="0" w:rightChars="0" w:right="0" w:firstLineChars="0" w:firstLine="0"/>
                      <w:jc w:val="left"/>
                      <w:rPr>
                        <w:rFonts w:ascii="Times New Roman"/>
                        <w:sz w:val="23"/>
                      </w:rPr>
                    </w:pPr>
                    <w:r>
                      <w:rPr>
                        <w:rFonts w:ascii="Times New Roman"/>
                        <w:w w:val="105"/>
                        <w:sz w:val="23"/>
                      </w:rPr>
                      <w:t>350</w:t>
                    </w:r>
                  </w:p>
                </w:txbxContent>
              </v:textbox>
              <w10:wrap type="none"/>
            </v:shape>
          </v:group>
        </w:pict>
      </w:r>
      <w:r/>
    </w:p>
    <w:p w:rsidR="0018722C">
      <w:pPr>
        <w:pStyle w:val="a9"/>
        <w:topLinePunct/>
      </w:pPr>
      <w:r>
        <w:t>图</w:t>
      </w:r>
      <w:r>
        <w:t xml:space="preserve">  </w:t>
      </w:r>
      <w:r>
        <w:rPr>
          <w:rFonts w:ascii="Calibri" w:eastAsia="Calibri"/>
        </w:rPr>
        <w:t>5-5</w:t>
      </w:r>
    </w:p>
    <w:p w:rsidR="0018722C">
      <w:pPr>
        <w:topLinePunct/>
      </w:pPr>
      <w:r>
        <w:t>师：紧接着抛</w:t>
      </w:r>
      <w:r>
        <w:t>出问题</w:t>
      </w:r>
      <w:r>
        <w:rPr>
          <w:rFonts w:ascii="Calibri" w:eastAsia="Calibri"/>
        </w:rPr>
        <w:t>2</w:t>
      </w:r>
      <w:r>
        <w:t>：通过计算，你认为选择哪种计费方式更优惠呢？</w:t>
      </w:r>
      <w:r>
        <w:t>（</w:t>
      </w:r>
      <w:r>
        <w:t>这个问题抛出，学生首先想到的问题是我们不知道打电话的时间，就不能计算总费用</w:t>
      </w:r>
      <w:r>
        <w:t>）</w:t>
      </w:r>
    </w:p>
    <w:p w:rsidR="0018722C">
      <w:pPr>
        <w:topLinePunct/>
      </w:pPr>
      <w:r>
        <w:t>师：老师引导假设时间为</w:t>
      </w:r>
      <w:r>
        <w:rPr>
          <w:rFonts w:ascii="Calibri" w:eastAsia="Calibri"/>
        </w:rPr>
        <w:t>t</w:t>
      </w:r>
      <w:r>
        <w:t>分钟，如何表示总费用？</w:t>
      </w:r>
    </w:p>
    <w:p w:rsidR="0018722C">
      <w:pPr>
        <w:topLinePunct/>
      </w:pPr>
      <w:r>
        <w:t>生：</w:t>
      </w:r>
      <w:r>
        <w:t>（</w:t>
      </w:r>
      <w:r>
        <w:t>学生又出现疑惑时间</w:t>
      </w:r>
      <w:r>
        <w:rPr>
          <w:rFonts w:ascii="Calibri" w:eastAsia="Calibri"/>
        </w:rPr>
        <w:t>t</w:t>
      </w:r>
      <w:r>
        <w:t>是否超过</w:t>
      </w:r>
      <w:r>
        <w:rPr>
          <w:rFonts w:ascii="Calibri" w:eastAsia="Calibri"/>
        </w:rPr>
        <w:t>15</w:t>
      </w:r>
      <w:r>
        <w:rPr>
          <w:rFonts w:ascii="Calibri" w:eastAsia="Calibri"/>
        </w:rPr>
        <w:t>0</w:t>
      </w:r>
      <w:r>
        <w:t>分钟或</w:t>
      </w:r>
      <w:r>
        <w:rPr>
          <w:rFonts w:ascii="Calibri" w:eastAsia="Calibri"/>
        </w:rPr>
        <w:t>35</w:t>
      </w:r>
      <w:r>
        <w:rPr>
          <w:rFonts w:ascii="Calibri" w:eastAsia="Calibri"/>
        </w:rPr>
        <w:t>0</w:t>
      </w:r>
      <w:r>
        <w:t>分钟</w:t>
      </w:r>
      <w:r>
        <w:t>）</w:t>
      </w:r>
    </w:p>
    <w:p w:rsidR="0018722C">
      <w:pPr>
        <w:topLinePunct/>
      </w:pPr>
      <w:r>
        <w:t>师：同学们能发现这些问题非常棒，那我们就来探讨如何解决这些问题吧！</w:t>
      </w:r>
      <w:r w:rsidR="001852F3">
        <w:t xml:space="preserve">师</w:t>
      </w:r>
      <w:r w:rsidR="001852F3">
        <w:t>、生：留时间给学生思考，请学生起来发表解决问题思路。</w:t>
      </w:r>
    </w:p>
    <w:p w:rsidR="0018722C">
      <w:pPr>
        <w:topLinePunct/>
      </w:pPr>
      <w:r>
        <w:t>生</w:t>
      </w:r>
      <w:r>
        <w:rPr>
          <w:rFonts w:ascii="Calibri" w:eastAsia="Calibri"/>
        </w:rPr>
        <w:t>1</w:t>
      </w:r>
      <w:r>
        <w:t>：我认为选择第二种更优惠。</w:t>
      </w:r>
    </w:p>
    <w:p w:rsidR="0018722C">
      <w:pPr>
        <w:topLinePunct/>
      </w:pPr>
      <w:r>
        <w:t>生</w:t>
      </w:r>
      <w:r>
        <w:rPr>
          <w:rFonts w:ascii="Calibri" w:eastAsia="Calibri"/>
        </w:rPr>
        <w:t>2</w:t>
      </w:r>
      <w:r>
        <w:t>：我认为打电话较少时选第一种，打电话较多时选第二种。</w:t>
      </w:r>
    </w:p>
    <w:p w:rsidR="0018722C">
      <w:pPr>
        <w:topLinePunct/>
      </w:pPr>
      <w:r>
        <w:t>生</w:t>
      </w:r>
      <w:r>
        <w:rPr>
          <w:rFonts w:ascii="Calibri" w:eastAsia="Calibri"/>
        </w:rPr>
        <w:t>3</w:t>
      </w:r>
      <w:r>
        <w:t>：我认为打电话时间小于</w:t>
      </w:r>
      <w:r>
        <w:rPr>
          <w:rFonts w:ascii="Calibri" w:eastAsia="Calibri"/>
        </w:rPr>
        <w:t>150</w:t>
      </w:r>
      <w:r>
        <w:t>分钟选第一种，打电话时间大于</w:t>
      </w:r>
      <w:r>
        <w:rPr>
          <w:rFonts w:ascii="Calibri" w:eastAsia="Calibri"/>
        </w:rPr>
        <w:t>150</w:t>
      </w:r>
      <w:r>
        <w:t>分钟选第二种。</w:t>
      </w:r>
    </w:p>
    <w:p w:rsidR="0018722C">
      <w:pPr>
        <w:topLinePunct/>
      </w:pPr>
      <w:r>
        <w:t>师：教师总结学生的思考和探讨结果，基本的思路是对的，还有部分同学已经计算</w:t>
      </w:r>
      <w:r>
        <w:t>出</w:t>
      </w:r>
      <w:r>
        <w:rPr>
          <w:rFonts w:ascii="Calibri" w:eastAsia="Calibri"/>
        </w:rPr>
        <w:t>270</w:t>
      </w:r>
      <w:r>
        <w:t>分钟这个界限时间，只是没有具体分类说明什么情况下选择哪种方式。</w:t>
      </w:r>
    </w:p>
    <w:p w:rsidR="0018722C">
      <w:pPr>
        <w:topLinePunct/>
      </w:pPr>
      <w:r>
        <w:t>师：幻灯片展示问题</w:t>
      </w:r>
      <w:r>
        <w:rPr>
          <w:rFonts w:ascii="Calibri" w:eastAsia="Calibri"/>
        </w:rPr>
        <w:t>3</w:t>
      </w:r>
      <w:r>
        <w:t>及列表如下：</w:t>
      </w:r>
    </w:p>
    <w:p w:rsidR="0018722C">
      <w:pPr>
        <w:topLinePunct/>
      </w:pPr>
      <w:r>
        <w:t>问题</w:t>
      </w:r>
      <w:r>
        <w:rPr>
          <w:rFonts w:ascii="Calibri" w:eastAsia="Calibri"/>
        </w:rPr>
        <w:t>3</w:t>
      </w:r>
      <w:r>
        <w:t>：设一个月内用移动电话主叫为</w:t>
      </w:r>
      <w:r>
        <w:rPr>
          <w:rFonts w:ascii="Calibri" w:eastAsia="Calibri"/>
        </w:rPr>
        <w:t>t</w:t>
      </w:r>
      <w:r>
        <w:t>分</w:t>
      </w:r>
      <w:r>
        <w:rPr>
          <w:rFonts w:ascii="Calibri" w:eastAsia="Calibri"/>
          <w:rFonts w:ascii="Calibri" w:eastAsia="Calibri"/>
        </w:rPr>
        <w:t>（</w:t>
      </w:r>
      <w:r>
        <w:rPr>
          <w:rFonts w:ascii="Calibri" w:eastAsia="Calibri"/>
        </w:rPr>
        <w:t xml:space="preserve">t</w:t>
      </w:r>
      <w:r>
        <w:t>是正整数</w:t>
      </w:r>
      <w:r>
        <w:rPr>
          <w:rFonts w:ascii="Calibri" w:eastAsia="Calibri"/>
          <w:rFonts w:ascii="Calibri" w:eastAsia="Calibri"/>
          <w:spacing w:val="-12"/>
        </w:rPr>
        <w:t>）</w:t>
      </w:r>
      <w:r>
        <w:t>．根据</w:t>
      </w:r>
      <w:r>
        <w:t>表</w:t>
      </w:r>
      <w:r>
        <w:rPr>
          <w:rFonts w:ascii="Calibri" w:eastAsia="Calibri"/>
        </w:rPr>
        <w:t>5-2</w:t>
      </w:r>
      <w:r>
        <w:t>当</w:t>
      </w:r>
      <w:r>
        <w:rPr>
          <w:rFonts w:ascii="Calibri" w:eastAsia="Calibri"/>
        </w:rPr>
        <w:t>t</w:t>
      </w:r>
      <w:r>
        <w:t>在不同时</w:t>
      </w:r>
      <w:r>
        <w:t>间范围内取值，并列表说明按方式一和方式二计费情况</w:t>
      </w:r>
      <w:r>
        <w:t>．</w:t>
      </w:r>
    </w:p>
    <w:p w:rsidR="0018722C">
      <w:pPr>
        <w:pStyle w:val="a8"/>
        <w:topLinePunct/>
      </w:pPr>
      <w:r>
        <w:t>表</w:t>
      </w:r>
      <w:r>
        <w:rPr>
          <w:rFonts w:ascii="Calibri" w:eastAsia="Calibri"/>
        </w:rPr>
        <w:t>5-3</w:t>
      </w:r>
      <w:r>
        <w:t xml:space="preserve">  </w:t>
      </w:r>
      <w:r>
        <w:t>两种计费方式计费情况</w:t>
      </w:r>
    </w:p>
    <w:p w:rsidR="0018722C">
      <w:pPr>
        <w:topLinePunct/>
      </w:pPr>
    </w:p>
    <w:tbl>
      <w:tblPr>
        <w:tblW w:w="5000" w:type="pct"/>
        <w:tblInd w:w="4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839"/>
        <w:gridCol w:w="2853"/>
        <w:gridCol w:w="2838"/>
      </w:tblGrid>
      <w:tr>
        <w:trPr>
          <w:tblHeader/>
        </w:trPr>
        <w:tc>
          <w:tcPr>
            <w:tcW w:w="1664"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主叫时间 </w:t>
            </w:r>
            <w:r>
              <w:t xml:space="preserve">t </w:t>
            </w:r>
            <w:r>
              <w:t xml:space="preserve">/</w:t>
            </w:r>
            <w:r>
              <w:t xml:space="preserve">分</w:t>
            </w:r>
          </w:p>
        </w:tc>
        <w:tc>
          <w:tcPr>
            <w:tcW w:w="1672" w:type="pct"/>
            <w:vAlign w:val="center"/>
            <w:tcBorders>
              <w:bottom w:val="single" w:sz="4" w:space="0" w:color="auto"/>
            </w:tcBorders>
          </w:tcPr>
          <w:p w:rsidR="0018722C">
            <w:pPr>
              <w:pStyle w:val="a7"/>
              <w:topLinePunct/>
              <w:ind w:leftChars="0" w:left="0" w:rightChars="0" w:right="0" w:firstLineChars="0" w:firstLine="0"/>
              <w:spacing w:line="240" w:lineRule="atLeast"/>
            </w:pPr>
            <w:r>
              <w:t>方式一计费</w:t>
            </w:r>
            <w:r>
              <w:t>/</w:t>
            </w:r>
            <w:r>
              <w:t>元</w:t>
            </w:r>
          </w:p>
        </w:tc>
        <w:tc>
          <w:tcPr>
            <w:tcW w:w="1664" w:type="pct"/>
            <w:vAlign w:val="center"/>
            <w:tcBorders>
              <w:bottom w:val="single" w:sz="4" w:space="0" w:color="auto"/>
            </w:tcBorders>
          </w:tcPr>
          <w:p w:rsidR="0018722C">
            <w:pPr>
              <w:pStyle w:val="a7"/>
              <w:topLinePunct/>
              <w:ind w:leftChars="0" w:left="0" w:rightChars="0" w:right="0" w:firstLineChars="0" w:firstLine="0"/>
              <w:spacing w:line="240" w:lineRule="atLeast"/>
            </w:pPr>
            <w:r>
              <w:t>方式二计费</w:t>
            </w:r>
            <w:r>
              <w:t>/</w:t>
            </w:r>
            <w:r>
              <w:t>元</w:t>
            </w:r>
          </w:p>
        </w:tc>
      </w:tr>
      <w:tr>
        <w:tc>
          <w:tcPr>
            <w:tcW w:w="1664" w:type="pct"/>
            <w:vAlign w:val="center"/>
          </w:tcPr>
          <w:p w:rsidR="0018722C">
            <w:pPr>
              <w:pStyle w:val="ac"/>
              <w:topLinePunct/>
              <w:ind w:leftChars="0" w:left="0" w:rightChars="0" w:right="0" w:firstLineChars="0" w:firstLine="0"/>
              <w:spacing w:line="240" w:lineRule="atLeast"/>
            </w:pPr>
            <w:r>
              <w:t>t  </w:t>
            </w:r>
            <w:r>
              <w:t>小于 </w:t>
            </w:r>
            <w:r>
              <w:t>150</w:t>
            </w:r>
          </w:p>
        </w:tc>
        <w:tc>
          <w:tcPr>
            <w:tcW w:w="1672" w:type="pct"/>
            <w:vAlign w:val="center"/>
          </w:tcPr>
          <w:p w:rsidR="00462578"/>
        </w:tc>
        <w:tc>
          <w:tcPr>
            <w:tcW w:w="1664" w:type="pct"/>
            <w:vAlign w:val="center"/>
          </w:tcPr>
          <w:p w:rsidR="00462578"/>
        </w:tc>
      </w:tr>
      <w:tr>
        <w:tc>
          <w:tcPr>
            <w:tcW w:w="1664" w:type="pct"/>
            <w:vAlign w:val="center"/>
          </w:tcPr>
          <w:p w:rsidR="0018722C">
            <w:pPr>
              <w:pStyle w:val="ac"/>
              <w:topLinePunct/>
              <w:ind w:leftChars="0" w:left="0" w:rightChars="0" w:right="0" w:firstLineChars="0" w:firstLine="0"/>
              <w:spacing w:line="240" w:lineRule="atLeast"/>
            </w:pPr>
            <w:r>
              <w:t>t  </w:t>
            </w:r>
            <w:r>
              <w:t>等于 </w:t>
            </w:r>
            <w:r>
              <w:t>150</w:t>
            </w:r>
          </w:p>
        </w:tc>
        <w:tc>
          <w:tcPr>
            <w:tcW w:w="1672" w:type="pct"/>
            <w:vAlign w:val="center"/>
          </w:tcPr>
          <w:p w:rsidR="00462578"/>
        </w:tc>
        <w:tc>
          <w:tcPr>
            <w:tcW w:w="1664" w:type="pct"/>
            <w:vAlign w:val="center"/>
          </w:tcPr>
          <w:p w:rsidR="00462578"/>
        </w:tc>
      </w:tr>
      <w:tr>
        <w:tc>
          <w:tcPr>
            <w:tcW w:w="1664" w:type="pct"/>
            <w:vAlign w:val="center"/>
          </w:tcPr>
          <w:p w:rsidR="0018722C">
            <w:pPr>
              <w:pStyle w:val="ac"/>
              <w:topLinePunct/>
              <w:ind w:leftChars="0" w:left="0" w:rightChars="0" w:right="0" w:firstLineChars="0" w:firstLine="0"/>
              <w:spacing w:line="240" w:lineRule="atLeast"/>
            </w:pPr>
            <w:r>
              <w:t>t  </w:t>
            </w:r>
            <w:r>
              <w:t>大于 </w:t>
            </w:r>
            <w:r>
              <w:t>150 </w:t>
            </w:r>
            <w:r>
              <w:t>且小于 </w:t>
            </w:r>
            <w:r>
              <w:t>350</w:t>
            </w:r>
          </w:p>
        </w:tc>
        <w:tc>
          <w:tcPr>
            <w:tcW w:w="1672" w:type="pct"/>
            <w:vAlign w:val="center"/>
          </w:tcPr>
          <w:p w:rsidR="00462578"/>
        </w:tc>
        <w:tc>
          <w:tcPr>
            <w:tcW w:w="1664" w:type="pct"/>
            <w:vAlign w:val="center"/>
          </w:tcPr>
          <w:p w:rsidR="00462578"/>
        </w:tc>
      </w:tr>
      <w:tr>
        <w:tc>
          <w:tcPr>
            <w:tcW w:w="1664" w:type="pct"/>
            <w:vAlign w:val="center"/>
            <w:tcBorders>
              <w:top w:val="single" w:sz="4" w:space="0" w:color="auto"/>
            </w:tcBorders>
          </w:tcPr>
          <w:p w:rsidR="0018722C">
            <w:pPr>
              <w:pStyle w:val="ac"/>
              <w:topLinePunct/>
              <w:ind w:leftChars="0" w:left="0" w:rightChars="0" w:right="0" w:firstLineChars="0" w:firstLine="0"/>
              <w:spacing w:line="240" w:lineRule="atLeast"/>
            </w:pPr>
            <w:r>
              <w:t>t  </w:t>
            </w:r>
            <w:r>
              <w:t>等于 </w:t>
            </w:r>
            <w:r>
              <w:t>350</w:t>
            </w:r>
          </w:p>
        </w:tc>
        <w:tc>
          <w:tcPr>
            <w:tcW w:w="1672" w:type="pct"/>
            <w:vAlign w:val="center"/>
            <w:tcBorders>
              <w:top w:val="single" w:sz="4" w:space="0" w:color="auto"/>
            </w:tcBorders>
          </w:tcPr>
          <w:p w:rsidR="00462578"/>
        </w:tc>
        <w:tc>
          <w:tcPr>
            <w:tcW w:w="1664" w:type="pct"/>
            <w:vAlign w:val="center"/>
            <w:tcBorders>
              <w:top w:val="single" w:sz="4" w:space="0" w:color="auto"/>
            </w:tcBorders>
          </w:tcPr>
          <w:p w:rsidR="00462578"/>
        </w:tc>
      </w:tr>
    </w:tbl>
    <w:p w:rsidR="0018722C">
      <w:pPr>
        <w:topLinePunct/>
      </w:pPr>
      <w:r>
        <w:rPr>
          <w:rFonts w:cstheme="minorBidi" w:hAnsiTheme="minorHAnsi" w:eastAsiaTheme="minorHAnsi" w:asciiTheme="minorHAnsi" w:ascii="Calibri"/>
        </w:rPr>
        <w:t>46</w:t>
      </w:r>
    </w:p>
    <w:p w:rsidR="0018722C">
      <w:pPr>
        <w:topLinePunct/>
      </w:pPr>
    </w:p>
    <w:tbl>
      <w:tblPr>
        <w:tblW w:w="0" w:type="auto"/>
        <w:tblInd w:w="4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39"/>
        <w:gridCol w:w="2853"/>
        <w:gridCol w:w="2838"/>
      </w:tblGrid>
      <w:tr>
        <w:trPr>
          <w:trHeight w:val="440" w:hRule="atLeast"/>
        </w:trPr>
        <w:tc>
          <w:tcPr>
            <w:tcW w:w="2839" w:type="dxa"/>
          </w:tcPr>
          <w:p w:rsidR="0018722C">
            <w:pPr>
              <w:widowControl w:val="0"/>
              <w:snapToGrid w:val="1"/>
              <w:spacing w:beforeLines="0" w:afterLines="0" w:lineRule="auto" w:line="240" w:after="0" w:before="34"/>
              <w:ind w:firstLineChars="0" w:firstLine="0" w:rightChars="0" w:right="0" w:leftChars="0" w:left="864"/>
              <w:jc w:val="left"/>
              <w:autoSpaceDE w:val="0"/>
              <w:autoSpaceDN w:val="0"/>
              <w:pBdr>
                <w:bottom w:val="none" w:sz="0" w:space="0" w:color="auto"/>
              </w:pBdr>
              <w:rPr>
                <w:kern w:val="2"/>
                <w:sz w:val="24"/>
                <w:szCs w:val="22"/>
                <w:rFonts w:cstheme="minorBidi" w:ascii="Calibri" w:hAnsi="Calibri" w:eastAsia="Calibri" w:cs="Calibri"/>
              </w:rPr>
            </w:pPr>
            <w:r>
              <w:rPr>
                <w:kern w:val="2"/>
                <w:szCs w:val="22"/>
                <w:rFonts w:cstheme="minorBidi" w:ascii="Calibri" w:hAnsi="Calibri" w:eastAsia="Calibri" w:cs="Calibri"/>
                <w:sz w:val="24"/>
              </w:rPr>
              <w:t>t  </w:t>
            </w:r>
            <w:r>
              <w:rPr>
                <w:kern w:val="2"/>
                <w:szCs w:val="22"/>
                <w:rFonts w:ascii="宋体" w:eastAsia="宋体" w:hint="eastAsia" w:cstheme="minorBidi" w:hAnsi="Calibri" w:cs="Calibri"/>
                <w:sz w:val="24"/>
              </w:rPr>
              <w:t>大于 </w:t>
            </w:r>
            <w:r>
              <w:rPr>
                <w:kern w:val="2"/>
                <w:szCs w:val="22"/>
                <w:rFonts w:cstheme="minorBidi" w:ascii="Calibri" w:hAnsi="Calibri" w:eastAsia="Calibri" w:cs="Calibri"/>
                <w:sz w:val="24"/>
              </w:rPr>
              <w:t>350</w:t>
            </w:r>
          </w:p>
        </w:tc>
        <w:tc>
          <w:tcPr>
            <w:tcW w:w="2853" w:type="dxa"/>
          </w:tcPr>
          <w:p w:rsidR="00462578"/>
        </w:tc>
        <w:tc>
          <w:tcPr>
            <w:tcW w:w="2838" w:type="dxa"/>
          </w:tcPr>
          <w:p w:rsidR="00462578"/>
        </w:tc>
      </w:tr>
    </w:tbl>
    <w:p w:rsidR="0018722C">
      <w:pPr>
        <w:pStyle w:val="BodyText"/>
        <w:spacing w:before="50"/>
        <w:ind w:leftChars="0" w:left="1007"/>
        <w:topLinePunct/>
      </w:pPr>
      <w:r>
        <w:t>师：请学生列式回答上述空格</w:t>
      </w:r>
    </w:p>
    <w:p w:rsidR="0018722C">
      <w:pPr>
        <w:topLinePunct/>
      </w:pPr>
      <w:r>
        <w:t>生</w:t>
      </w:r>
      <w:r>
        <w:rPr>
          <w:rFonts w:ascii="Calibri" w:eastAsia="Calibri"/>
        </w:rPr>
        <w:t>1</w:t>
      </w:r>
      <w:r>
        <w:t>：第一行</w:t>
      </w:r>
      <w:r>
        <w:rPr>
          <w:rFonts w:ascii="Calibri" w:eastAsia="Calibri"/>
        </w:rPr>
        <w:t>58</w:t>
      </w:r>
      <w:r>
        <w:t>、</w:t>
      </w:r>
      <w:r>
        <w:rPr>
          <w:rFonts w:ascii="Calibri" w:eastAsia="Calibri"/>
        </w:rPr>
        <w:t>88</w:t>
      </w:r>
      <w:r>
        <w:t>；第二行</w:t>
      </w:r>
      <w:r>
        <w:rPr>
          <w:rFonts w:ascii="Calibri" w:eastAsia="Calibri"/>
        </w:rPr>
        <w:t>58</w:t>
      </w:r>
      <w:r>
        <w:t>、</w:t>
      </w:r>
      <w:r>
        <w:rPr>
          <w:rFonts w:ascii="Calibri" w:eastAsia="Calibri"/>
        </w:rPr>
        <w:t>88</w:t>
      </w:r>
    </w:p>
    <w:p w:rsidR="0018722C">
      <w:pPr>
        <w:topLinePunct/>
      </w:pPr>
      <w:r>
        <w:t>生</w:t>
      </w:r>
      <w:r>
        <w:rPr>
          <w:rFonts w:ascii="Calibri" w:eastAsia="Calibri"/>
        </w:rPr>
        <w:t>2</w:t>
      </w:r>
      <w:r>
        <w:t>：第三行</w:t>
      </w:r>
      <w:r>
        <w:rPr>
          <w:rFonts w:ascii="Calibri" w:eastAsia="Calibri"/>
        </w:rPr>
        <w:t>58+0.25</w:t>
      </w:r>
      <w:r>
        <w:t>（</w:t>
      </w:r>
      <w:r>
        <w:rPr>
          <w:rFonts w:ascii="Calibri" w:eastAsia="Calibri"/>
        </w:rPr>
        <w:t>t-150</w:t>
      </w:r>
      <w:r>
        <w:t>）</w:t>
      </w:r>
      <w:r>
        <w:t xml:space="preserve">和</w:t>
      </w:r>
      <w:r>
        <w:rPr>
          <w:rFonts w:ascii="Calibri" w:eastAsia="Calibri"/>
        </w:rPr>
        <w:t>88</w:t>
      </w:r>
      <w:r>
        <w:t>；第四行</w:t>
      </w:r>
      <w:r>
        <w:rPr>
          <w:rFonts w:ascii="Calibri" w:eastAsia="Calibri"/>
        </w:rPr>
        <w:t>108</w:t>
      </w:r>
      <w:r>
        <w:t>和</w:t>
      </w:r>
      <w:r>
        <w:rPr>
          <w:rFonts w:ascii="Calibri" w:eastAsia="Calibri"/>
        </w:rPr>
        <w:t>88</w:t>
      </w:r>
    </w:p>
    <w:p w:rsidR="0018722C">
      <w:pPr>
        <w:topLinePunct/>
      </w:pPr>
      <w:r>
        <w:t>生</w:t>
      </w:r>
      <w:r>
        <w:rPr>
          <w:rFonts w:ascii="Calibri" w:eastAsia="Calibri"/>
        </w:rPr>
        <w:t>3</w:t>
      </w:r>
      <w:r>
        <w:t>：第五行</w:t>
      </w:r>
      <w:r>
        <w:rPr>
          <w:rFonts w:ascii="Calibri" w:eastAsia="Calibri"/>
        </w:rPr>
        <w:t>108+0.25</w:t>
      </w:r>
      <w:r>
        <w:t>（</w:t>
      </w:r>
      <w:r>
        <w:rPr>
          <w:rFonts w:ascii="Calibri" w:eastAsia="Calibri"/>
        </w:rPr>
        <w:t>t-350</w:t>
      </w:r>
      <w:r>
        <w:t>）</w:t>
      </w:r>
      <w:r>
        <w:t xml:space="preserve">和</w:t>
      </w:r>
      <w:r>
        <w:rPr>
          <w:rFonts w:ascii="Calibri" w:eastAsia="Calibri"/>
        </w:rPr>
        <w:t>88+0.19</w:t>
      </w:r>
      <w:r>
        <w:t>(</w:t>
      </w:r>
      <w:r>
        <w:rPr>
          <w:rFonts w:ascii="Calibri" w:eastAsia="Calibri"/>
        </w:rPr>
        <w:t>t-350</w:t>
      </w:r>
      <w:r>
        <w:t>)</w:t>
      </w:r>
    </w:p>
    <w:p w:rsidR="0018722C">
      <w:pPr>
        <w:topLinePunct/>
      </w:pPr>
      <w:r>
        <w:t>生</w:t>
      </w:r>
      <w:r>
        <w:rPr>
          <w:rFonts w:ascii="Calibri" w:eastAsia="Calibri"/>
        </w:rPr>
        <w:t>4</w:t>
      </w:r>
      <w:r>
        <w:t>：我认为第五行第一空格还可以填</w:t>
      </w:r>
      <w:r>
        <w:rPr>
          <w:rFonts w:ascii="Calibri" w:eastAsia="Calibri"/>
        </w:rPr>
        <w:t>58+0.25</w:t>
      </w:r>
      <w:r>
        <w:t>（</w:t>
      </w:r>
      <w:r>
        <w:rPr>
          <w:rFonts w:ascii="Calibri" w:eastAsia="Calibri"/>
        </w:rPr>
        <w:t>t-150</w:t>
      </w:r>
      <w:r>
        <w:t>）</w:t>
      </w:r>
    </w:p>
    <w:p w:rsidR="0018722C">
      <w:pPr>
        <w:topLinePunct/>
      </w:pPr>
      <w:r>
        <w:t>师：同学们认为</w:t>
      </w:r>
      <w:r>
        <w:rPr>
          <w:rFonts w:ascii="Calibri" w:eastAsia="Calibri"/>
        </w:rPr>
        <w:t>108</w:t>
      </w:r>
      <w:r>
        <w:rPr>
          <w:rFonts w:ascii="Calibri" w:eastAsia="Calibri"/>
        </w:rPr>
        <w:t>+</w:t>
      </w:r>
      <w:r>
        <w:rPr>
          <w:rFonts w:ascii="Calibri" w:eastAsia="Calibri"/>
        </w:rPr>
        <w:t>0</w:t>
      </w:r>
      <w:r>
        <w:rPr>
          <w:rFonts w:ascii="Calibri" w:eastAsia="Calibri"/>
        </w:rPr>
        <w:t>.</w:t>
      </w:r>
      <w:r>
        <w:rPr>
          <w:rFonts w:ascii="Calibri" w:eastAsia="Calibri"/>
        </w:rPr>
        <w:t>2</w:t>
      </w:r>
      <w:r>
        <w:rPr>
          <w:rFonts w:ascii="Calibri" w:eastAsia="Calibri"/>
        </w:rPr>
        <w:t>5</w:t>
      </w:r>
      <w:r>
        <w:t>（</w:t>
      </w:r>
      <w:r>
        <w:rPr>
          <w:rFonts w:ascii="Calibri" w:eastAsia="Calibri"/>
          <w:spacing w:val="-3"/>
        </w:rPr>
        <w:t>t</w:t>
      </w:r>
      <w:r>
        <w:rPr>
          <w:rFonts w:ascii="Calibri" w:eastAsia="Calibri"/>
          <w:spacing w:val="0"/>
        </w:rPr>
        <w:t>-</w:t>
      </w:r>
      <w:r>
        <w:rPr>
          <w:rFonts w:ascii="Calibri" w:eastAsia="Calibri"/>
          <w:spacing w:val="-1"/>
        </w:rPr>
        <w:t>350</w:t>
      </w:r>
      <w:r>
        <w:t>）</w:t>
      </w:r>
      <w:r>
        <w:t>和</w:t>
      </w:r>
      <w:r>
        <w:rPr>
          <w:rFonts w:ascii="Calibri" w:eastAsia="Calibri"/>
        </w:rPr>
        <w:t>58</w:t>
      </w:r>
      <w:r>
        <w:rPr>
          <w:rFonts w:ascii="Calibri" w:eastAsia="Calibri"/>
        </w:rPr>
        <w:t>+</w:t>
      </w:r>
      <w:r>
        <w:rPr>
          <w:rFonts w:ascii="Calibri" w:eastAsia="Calibri"/>
        </w:rPr>
        <w:t>0</w:t>
      </w:r>
      <w:r>
        <w:rPr>
          <w:rFonts w:ascii="Calibri" w:eastAsia="Calibri"/>
        </w:rPr>
        <w:t>.</w:t>
      </w:r>
      <w:r>
        <w:rPr>
          <w:rFonts w:ascii="Calibri" w:eastAsia="Calibri"/>
        </w:rPr>
        <w:t>2</w:t>
      </w:r>
      <w:r>
        <w:rPr>
          <w:rFonts w:ascii="Calibri" w:eastAsia="Calibri"/>
        </w:rPr>
        <w:t>5</w:t>
      </w:r>
      <w:r>
        <w:t>（</w:t>
      </w:r>
      <w:r>
        <w:rPr>
          <w:rFonts w:ascii="Calibri" w:eastAsia="Calibri"/>
          <w:spacing w:val="-2"/>
        </w:rPr>
        <w:t>t</w:t>
      </w:r>
      <w:r>
        <w:rPr>
          <w:rFonts w:ascii="Calibri" w:eastAsia="Calibri"/>
          <w:spacing w:val="0"/>
        </w:rPr>
        <w:t>-</w:t>
      </w:r>
      <w:r>
        <w:rPr>
          <w:rFonts w:ascii="Calibri" w:eastAsia="Calibri"/>
          <w:spacing w:val="-1"/>
        </w:rPr>
        <w:t>150</w:t>
      </w:r>
      <w:r>
        <w:t>）</w:t>
      </w:r>
      <w:r>
        <w:t>，这两个式子是否相等？</w:t>
      </w:r>
      <w:r>
        <w:t>生：通过去括号化简可得两个式子是相等的，都是</w:t>
      </w:r>
      <w:r>
        <w:rPr>
          <w:rFonts w:ascii="Calibri" w:eastAsia="Calibri"/>
        </w:rPr>
        <w:t>0</w:t>
      </w:r>
      <w:r>
        <w:rPr>
          <w:rFonts w:ascii="Calibri" w:eastAsia="Calibri"/>
        </w:rPr>
        <w:t>.</w:t>
      </w:r>
      <w:r>
        <w:rPr>
          <w:rFonts w:ascii="Calibri" w:eastAsia="Calibri"/>
        </w:rPr>
        <w:t>25t+20.</w:t>
      </w:r>
      <w:r>
        <w:rPr>
          <w:rFonts w:ascii="Calibri" w:eastAsia="Calibri"/>
        </w:rPr>
        <w:t>5</w:t>
      </w:r>
    </w:p>
    <w:p w:rsidR="0018722C">
      <w:pPr>
        <w:topLinePunct/>
      </w:pPr>
      <w:r>
        <w:t>师：</w:t>
      </w:r>
      <w:r>
        <w:t>不错</w:t>
      </w:r>
      <w:r>
        <w:t>，上述两个式子相等，因为它们都符合题意而得。接下来进入问题深入探</w:t>
      </w:r>
      <w:r>
        <w:t>究——比较哪种方式优惠</w:t>
      </w:r>
    </w:p>
    <w:p w:rsidR="0018722C">
      <w:pPr>
        <w:topLinePunct/>
      </w:pPr>
      <w:r>
        <w:t>问题</w:t>
      </w:r>
      <w:r>
        <w:rPr>
          <w:rFonts w:ascii="Calibri" w:eastAsia="Calibri"/>
        </w:rPr>
        <w:t>4</w:t>
      </w:r>
      <w:r>
        <w:t>：观察你的列表，你能从中发现如何根据主叫时间来选择较优惠的计费方式吗？</w:t>
      </w:r>
    </w:p>
    <w:p w:rsidR="0018722C">
      <w:pPr>
        <w:topLinePunct/>
      </w:pPr>
      <w:r>
        <w:t>生</w:t>
      </w:r>
      <w:r>
        <w:rPr>
          <w:rFonts w:ascii="Calibri" w:eastAsia="Calibri"/>
        </w:rPr>
        <w:t>1</w:t>
      </w:r>
      <w:r>
        <w:t>：当通话时间</w:t>
      </w:r>
      <w:r>
        <w:rPr>
          <w:rFonts w:ascii="Calibri" w:eastAsia="Calibri"/>
        </w:rPr>
        <w:t>t</w:t>
      </w:r>
      <w:r>
        <w:t>小于或等于</w:t>
      </w:r>
      <w:r>
        <w:rPr>
          <w:rFonts w:ascii="Calibri" w:eastAsia="Calibri"/>
        </w:rPr>
        <w:t>150</w:t>
      </w:r>
      <w:r>
        <w:t>分钟的情况，选择计费方式一更优惠。当通话</w:t>
      </w:r>
      <w:r>
        <w:t>时间</w:t>
      </w:r>
      <w:r>
        <w:rPr>
          <w:rFonts w:ascii="Calibri" w:eastAsia="Calibri"/>
        </w:rPr>
        <w:t>t</w:t>
      </w:r>
      <w:r>
        <w:t>大于</w:t>
      </w:r>
      <w:r>
        <w:rPr>
          <w:rFonts w:ascii="Calibri" w:eastAsia="Calibri"/>
        </w:rPr>
        <w:t>150</w:t>
      </w:r>
      <w:r>
        <w:t>分钟小于</w:t>
      </w:r>
      <w:r>
        <w:rPr>
          <w:rFonts w:ascii="Calibri" w:eastAsia="Calibri"/>
        </w:rPr>
        <w:t>350</w:t>
      </w:r>
      <w:r>
        <w:t>分钟的情况，选择计费方式二更优惠。当通话时间等于</w:t>
      </w:r>
      <w:r>
        <w:rPr>
          <w:rFonts w:ascii="Calibri" w:eastAsia="Calibri"/>
        </w:rPr>
        <w:t>35</w:t>
      </w:r>
      <w:r>
        <w:rPr>
          <w:rFonts w:ascii="Calibri" w:eastAsia="Calibri"/>
        </w:rPr>
        <w:t>0</w:t>
      </w:r>
    </w:p>
    <w:p w:rsidR="0018722C">
      <w:pPr>
        <w:topLinePunct/>
      </w:pPr>
      <w:r>
        <w:t>分钟或大于</w:t>
      </w:r>
      <w:r>
        <w:rPr>
          <w:rFonts w:ascii="Calibri" w:eastAsia="Calibri"/>
        </w:rPr>
        <w:t>350</w:t>
      </w:r>
      <w:r>
        <w:t>分钟选择方式二更优惠。师：其他同学还有没有不同意见？</w:t>
      </w:r>
    </w:p>
    <w:p w:rsidR="0018722C">
      <w:pPr>
        <w:topLinePunct/>
      </w:pPr>
      <w:r>
        <w:t>师：同学们思考当通话时间</w:t>
      </w:r>
      <w:r>
        <w:rPr>
          <w:rFonts w:ascii="Calibri" w:eastAsia="Calibri"/>
        </w:rPr>
        <w:t>t</w:t>
      </w:r>
      <w:r>
        <w:t>大于</w:t>
      </w:r>
      <w:r>
        <w:rPr>
          <w:rFonts w:ascii="Calibri" w:eastAsia="Calibri"/>
        </w:rPr>
        <w:t>150</w:t>
      </w:r>
      <w:r>
        <w:t>分钟小于</w:t>
      </w:r>
      <w:r>
        <w:rPr>
          <w:rFonts w:ascii="Calibri" w:eastAsia="Calibri"/>
        </w:rPr>
        <w:t>350</w:t>
      </w:r>
      <w:r>
        <w:t>分钟的情况，一定都是选择计费方式二吗？</w:t>
      </w:r>
    </w:p>
    <w:p w:rsidR="0018722C">
      <w:pPr>
        <w:topLinePunct/>
      </w:pPr>
      <w:r>
        <w:t>生：还有两类不能直接比较大小，怎么办？学生再次陷入思考，有些同学越觉得有</w:t>
      </w:r>
      <w:r>
        <w:t>意思，但有些同学越觉得困难，抱怨怎么还要讨论，快没有信心了。这时教师送来亲切</w:t>
      </w:r>
      <w:r>
        <w:t>的鼓励，调节部分学生的“疲惫”。可以留时间学生思考。</w:t>
      </w:r>
    </w:p>
    <w:p w:rsidR="0018722C">
      <w:pPr>
        <w:topLinePunct/>
      </w:pPr>
      <w:r>
        <w:t>师：当通话时间</w:t>
      </w:r>
      <w:r>
        <w:rPr>
          <w:rFonts w:ascii="Calibri" w:eastAsia="Calibri"/>
        </w:rPr>
        <w:t>t</w:t>
      </w:r>
      <w:r>
        <w:t>大于</w:t>
      </w:r>
      <w:r>
        <w:rPr>
          <w:rFonts w:ascii="Calibri" w:eastAsia="Calibri"/>
        </w:rPr>
        <w:t>150</w:t>
      </w:r>
      <w:r>
        <w:t>且小于</w:t>
      </w:r>
      <w:r>
        <w:rPr>
          <w:rFonts w:ascii="Calibri" w:eastAsia="Calibri"/>
        </w:rPr>
        <w:t>350</w:t>
      </w:r>
      <w:r>
        <w:t>时，按方式一计费，计费在哪个范围？有没有可能使得两种计费方式相等的可能？</w:t>
      </w:r>
    </w:p>
    <w:p w:rsidR="0018722C">
      <w:pPr>
        <w:topLinePunct/>
      </w:pPr>
      <w:r>
        <w:t>生</w:t>
      </w:r>
      <w:r>
        <w:rPr>
          <w:rFonts w:ascii="Calibri" w:eastAsia="Calibri"/>
        </w:rPr>
        <w:t>1</w:t>
      </w:r>
      <w:r>
        <w:t>：时间是一个范围，不具体不好比较。</w:t>
      </w:r>
    </w:p>
    <w:p w:rsidR="0018722C">
      <w:pPr>
        <w:topLinePunct/>
      </w:pPr>
      <w:r>
        <w:t>师：有这样的疑惑之后，觉得直接比较行不通，那可不可以从另一个角度来思考，</w:t>
      </w:r>
      <w:r w:rsidR="001852F3">
        <w:t xml:space="preserve">比如两者有没有可能相等，什么时间相等，建立方程思想解决问题。</w:t>
      </w:r>
    </w:p>
    <w:p w:rsidR="0018722C">
      <w:pPr>
        <w:topLinePunct/>
      </w:pPr>
      <w:r>
        <w:t>生</w:t>
      </w:r>
      <w:r/>
      <w:r>
        <w:rPr>
          <w:rFonts w:ascii="Calibri" w:eastAsia="Calibri"/>
        </w:rPr>
        <w:t>2</w:t>
      </w:r>
      <w:r>
        <w:t>：想到列方程依题意得：</w:t>
      </w:r>
      <w:r>
        <w:rPr>
          <w:rFonts w:ascii="Calibri" w:eastAsia="Calibri"/>
        </w:rPr>
        <w:t>58</w:t>
      </w:r>
      <w:r>
        <w:t>＋</w:t>
      </w:r>
      <w:r>
        <w:rPr>
          <w:rFonts w:ascii="Calibri" w:eastAsia="Calibri"/>
        </w:rPr>
        <w:t>0.25</w:t>
      </w:r>
      <w:r>
        <w:rPr>
          <w:rFonts w:ascii="Calibri" w:eastAsia="Calibri"/>
        </w:rPr>
        <w:t>(</w:t>
      </w:r>
      <w:r>
        <w:rPr>
          <w:rFonts w:ascii="Calibri" w:eastAsia="Calibri"/>
          <w:i/>
        </w:rPr>
        <w:t>t</w:t>
      </w:r>
      <w:r>
        <w:t>－</w:t>
      </w:r>
      <w:r>
        <w:rPr>
          <w:rFonts w:ascii="Calibri" w:eastAsia="Calibri"/>
        </w:rPr>
        <w:t>150</w:t>
      </w:r>
      <w:r>
        <w:rPr>
          <w:rFonts w:ascii="Calibri" w:eastAsia="Calibri"/>
        </w:rPr>
        <w:t>)</w:t>
      </w:r>
      <w:r>
        <w:rPr>
          <w:rFonts w:ascii="Calibri" w:eastAsia="Calibri"/>
        </w:rPr>
        <w:t xml:space="preserve"> =</w:t>
      </w:r>
      <w:r>
        <w:rPr>
          <w:rFonts w:ascii="Calibri" w:eastAsia="Calibri"/>
        </w:rPr>
        <w:t> </w:t>
      </w:r>
      <w:r>
        <w:rPr>
          <w:rFonts w:ascii="Calibri" w:eastAsia="Calibri"/>
        </w:rPr>
        <w:t>88</w:t>
      </w:r>
    </w:p>
    <w:p w:rsidR="0018722C">
      <w:pPr>
        <w:topLinePunct/>
      </w:pPr>
      <w:r>
        <w:t>师：解答出</w:t>
      </w:r>
      <w:r>
        <w:rPr>
          <w:rFonts w:ascii="Calibri" w:eastAsia="Calibri"/>
        </w:rPr>
        <w:t>t</w:t>
      </w:r>
      <w:r>
        <w:t>等于多少，是否在假设范围？</w:t>
      </w:r>
    </w:p>
    <w:p w:rsidR="0018722C">
      <w:pPr>
        <w:topLinePunct/>
      </w:pPr>
      <w:r>
        <w:t>生</w:t>
      </w:r>
      <w:r>
        <w:rPr>
          <w:rFonts w:ascii="Calibri" w:eastAsia="Calibri"/>
        </w:rPr>
        <w:t>3</w:t>
      </w:r>
      <w:r>
        <w:t>：当</w:t>
      </w:r>
      <w:r>
        <w:rPr>
          <w:rFonts w:ascii="Calibri" w:eastAsia="Calibri"/>
          <w:i/>
        </w:rPr>
        <w:t>t </w:t>
      </w:r>
      <w:r>
        <w:rPr>
          <w:rFonts w:ascii="Calibri" w:eastAsia="Calibri"/>
        </w:rPr>
        <w:t>=270</w:t>
      </w:r>
      <w:r>
        <w:t>分时，通过计算得出两种计费方式的费用相等</w:t>
      </w:r>
    </w:p>
    <w:p w:rsidR="0018722C">
      <w:pPr>
        <w:topLinePunct/>
      </w:pPr>
      <w:r>
        <w:t>师：</w:t>
      </w:r>
      <w:r>
        <w:rPr>
          <w:rFonts w:ascii="Calibri" w:eastAsia="Calibri"/>
          <w:i/>
        </w:rPr>
        <w:t>t</w:t>
      </w:r>
      <w:r w:rsidR="001852F3">
        <w:rPr>
          <w:rFonts w:ascii="Calibri" w:eastAsia="Calibri"/>
          <w:i/>
        </w:rPr>
        <w:t xml:space="preserve"> </w:t>
      </w:r>
      <w:r>
        <w:t>大于</w:t>
      </w:r>
      <w:r>
        <w:rPr>
          <w:rFonts w:ascii="Calibri" w:eastAsia="Calibri"/>
        </w:rPr>
        <w:t>150</w:t>
      </w:r>
      <w:r>
        <w:t>且小于</w:t>
      </w:r>
      <w:r>
        <w:rPr>
          <w:rFonts w:ascii="Calibri" w:eastAsia="Calibri"/>
        </w:rPr>
        <w:t>350</w:t>
      </w:r>
      <w:r>
        <w:t>之间出现</w:t>
      </w:r>
      <w:r>
        <w:rPr>
          <w:rFonts w:ascii="Calibri" w:eastAsia="Calibri"/>
        </w:rPr>
        <w:t>270</w:t>
      </w:r>
      <w:r>
        <w:t>分钟时，可以判断相等，那其他时间呢？</w:t>
      </w:r>
    </w:p>
    <w:p w:rsidR="0018722C">
      <w:pPr>
        <w:topLinePunct/>
      </w:pPr>
      <w:r>
        <w:rPr>
          <w:rFonts w:cstheme="minorBidi" w:hAnsiTheme="minorHAnsi" w:eastAsiaTheme="minorHAnsi" w:asciiTheme="minorHAnsi"/>
        </w:rPr>
        <w:t>47</w:t>
      </w:r>
    </w:p>
    <w:p w:rsidR="0018722C">
      <w:pPr>
        <w:topLinePunct/>
      </w:pPr>
      <w:r>
        <w:t>怎么办？</w:t>
      </w:r>
    </w:p>
    <w:p w:rsidR="0018722C">
      <w:pPr>
        <w:topLinePunct/>
      </w:pPr>
      <w:r>
        <w:t>生</w:t>
      </w:r>
      <w:r>
        <w:rPr>
          <w:rFonts w:ascii="Calibri" w:eastAsia="Calibri"/>
        </w:rPr>
        <w:t>1</w:t>
      </w:r>
      <w:r>
        <w:t>：还要讨论</w:t>
      </w:r>
      <w:r>
        <w:rPr>
          <w:rFonts w:ascii="Calibri" w:eastAsia="Calibri"/>
        </w:rPr>
        <w:t>150&lt;</w:t>
      </w:r>
      <w:r>
        <w:rPr>
          <w:rFonts w:ascii="Calibri" w:eastAsia="Calibri"/>
          <w:i/>
        </w:rPr>
        <w:t>t </w:t>
      </w:r>
      <w:r>
        <w:rPr>
          <w:rFonts w:ascii="Calibri" w:eastAsia="Calibri"/>
        </w:rPr>
        <w:t>&lt;270</w:t>
      </w:r>
      <w:r>
        <w:t>分和</w:t>
      </w:r>
      <w:r>
        <w:rPr>
          <w:rFonts w:ascii="Calibri" w:eastAsia="Calibri"/>
        </w:rPr>
        <w:t>270&lt;</w:t>
      </w:r>
      <w:r>
        <w:rPr>
          <w:rFonts w:ascii="Calibri" w:eastAsia="Calibri"/>
          <w:i/>
        </w:rPr>
        <w:t>t </w:t>
      </w:r>
      <w:r>
        <w:rPr>
          <w:rFonts w:ascii="Calibri" w:eastAsia="Calibri"/>
        </w:rPr>
        <w:t>&lt;350</w:t>
      </w:r>
      <w:r>
        <w:t>时的情况</w:t>
      </w:r>
    </w:p>
    <w:p w:rsidR="0018722C">
      <w:pPr>
        <w:topLinePunct/>
      </w:pPr>
      <w:r>
        <w:t>师：非常好，那么当</w:t>
      </w:r>
      <w:r>
        <w:rPr>
          <w:rFonts w:ascii="Calibri" w:eastAsia="Calibri"/>
        </w:rPr>
        <w:t>150</w:t>
      </w:r>
      <w:r>
        <w:rPr>
          <w:rFonts w:ascii="Calibri" w:eastAsia="Calibri"/>
        </w:rPr>
        <w:t>&lt;</w:t>
      </w:r>
      <w:r>
        <w:rPr>
          <w:rFonts w:ascii="Calibri" w:eastAsia="Calibri"/>
          <w:i/>
        </w:rPr>
        <w:t>t </w:t>
      </w:r>
      <w:r>
        <w:rPr>
          <w:rFonts w:ascii="Calibri" w:eastAsia="Calibri"/>
        </w:rPr>
        <w:t>&lt;270</w:t>
      </w:r>
      <w:r>
        <w:t>分和</w:t>
      </w:r>
      <w:r>
        <w:rPr>
          <w:rFonts w:ascii="Calibri" w:eastAsia="Calibri"/>
        </w:rPr>
        <w:t>270</w:t>
      </w:r>
      <w:r>
        <w:rPr>
          <w:rFonts w:ascii="Calibri" w:eastAsia="Calibri"/>
        </w:rPr>
        <w:t>&lt;</w:t>
      </w:r>
      <w:r>
        <w:rPr>
          <w:rFonts w:ascii="Calibri" w:eastAsia="Calibri"/>
          <w:i/>
        </w:rPr>
        <w:t>t </w:t>
      </w:r>
      <w:r>
        <w:rPr>
          <w:rFonts w:ascii="Calibri" w:eastAsia="Calibri"/>
        </w:rPr>
        <w:t>&lt;350</w:t>
      </w:r>
      <w:r>
        <w:t>时，两种计费方式哪种更合算呢？</w:t>
      </w:r>
    </w:p>
    <w:p w:rsidR="0018722C">
      <w:pPr>
        <w:topLinePunct/>
      </w:pPr>
      <w:r>
        <w:t>生</w:t>
      </w:r>
      <w:r>
        <w:rPr>
          <w:rFonts w:ascii="Calibri" w:eastAsia="Calibri"/>
        </w:rPr>
        <w:t>2</w:t>
      </w:r>
      <w:r>
        <w:t>：</w:t>
      </w:r>
      <w:r>
        <w:rPr>
          <w:rFonts w:ascii="Calibri" w:eastAsia="Calibri"/>
          <w:i/>
        </w:rPr>
        <w:t>t </w:t>
      </w:r>
      <w:r>
        <w:rPr>
          <w:rFonts w:ascii="Calibri" w:eastAsia="Calibri"/>
        </w:rPr>
        <w:t>&lt;270</w:t>
      </w:r>
      <w:r>
        <w:t>时</w:t>
      </w:r>
      <w:r>
        <w:rPr>
          <w:rFonts w:ascii="Calibri" w:eastAsia="Calibri"/>
        </w:rPr>
        <w:t>58</w:t>
      </w:r>
      <w:r>
        <w:t>＋</w:t>
      </w:r>
      <w:r>
        <w:rPr>
          <w:rFonts w:ascii="Calibri" w:eastAsia="Calibri"/>
        </w:rPr>
        <w:t>0.25</w:t>
      </w:r>
      <w:r>
        <w:rPr>
          <w:rFonts w:ascii="Calibri" w:eastAsia="Calibri"/>
        </w:rPr>
        <w:t>(</w:t>
      </w:r>
      <w:r>
        <w:rPr>
          <w:rFonts w:ascii="Calibri" w:eastAsia="Calibri"/>
          <w:i/>
        </w:rPr>
        <w:t>t</w:t>
      </w:r>
      <w:r>
        <w:t>－</w:t>
      </w:r>
      <w:r>
        <w:rPr>
          <w:rFonts w:ascii="Calibri" w:eastAsia="Calibri"/>
        </w:rPr>
        <w:t>150</w:t>
      </w:r>
      <w:r>
        <w:rPr>
          <w:rFonts w:ascii="Calibri" w:eastAsia="Calibri"/>
        </w:rPr>
        <w:t>)</w:t>
      </w:r>
      <w:r>
        <w:rPr>
          <w:rFonts w:ascii="Calibri" w:eastAsia="Calibri"/>
        </w:rPr>
        <w:t xml:space="preserve"> &lt;88</w:t>
      </w:r>
      <w:r>
        <w:t xml:space="preserve">, </w:t>
      </w:r>
      <w:r>
        <w:rPr>
          <w:rFonts w:ascii="Calibri" w:eastAsia="Calibri"/>
          <w:i/>
        </w:rPr>
        <w:t>t </w:t>
      </w:r>
      <w:r>
        <w:rPr>
          <w:rFonts w:ascii="Calibri" w:eastAsia="Calibri"/>
        </w:rPr>
        <w:t>=270</w:t>
      </w:r>
      <w:r>
        <w:t>时</w:t>
      </w:r>
      <w:r>
        <w:rPr>
          <w:rFonts w:ascii="Calibri" w:eastAsia="Calibri"/>
        </w:rPr>
        <w:t>58</w:t>
      </w:r>
      <w:r>
        <w:t>＋</w:t>
      </w:r>
      <w:r>
        <w:rPr>
          <w:rFonts w:ascii="Calibri" w:eastAsia="Calibri"/>
        </w:rPr>
        <w:t>0.25</w:t>
      </w:r>
      <w:r>
        <w:rPr>
          <w:rFonts w:ascii="Calibri" w:eastAsia="Calibri"/>
        </w:rPr>
        <w:t>(</w:t>
      </w:r>
      <w:r>
        <w:rPr>
          <w:rFonts w:ascii="Calibri" w:eastAsia="Calibri"/>
          <w:i/>
        </w:rPr>
        <w:t>t</w:t>
      </w:r>
      <w:r>
        <w:t>－</w:t>
      </w:r>
      <w:r>
        <w:rPr>
          <w:rFonts w:ascii="Calibri" w:eastAsia="Calibri"/>
        </w:rPr>
        <w:t>150</w:t>
      </w:r>
      <w:r>
        <w:rPr>
          <w:rFonts w:ascii="Calibri" w:eastAsia="Calibri"/>
        </w:rPr>
        <w:t>)</w:t>
      </w:r>
      <w:r>
        <w:rPr>
          <w:rFonts w:ascii="Calibri" w:eastAsia="Calibri"/>
        </w:rPr>
        <w:t xml:space="preserve"> =88</w:t>
      </w:r>
      <w:r>
        <w:t xml:space="preserve">, </w:t>
      </w:r>
      <w:r>
        <w:rPr>
          <w:rFonts w:ascii="Calibri" w:eastAsia="Calibri"/>
        </w:rPr>
        <w:t>270</w:t>
      </w:r>
      <w:r>
        <w:rPr>
          <w:rFonts w:ascii="Calibri" w:eastAsia="Calibri"/>
        </w:rPr>
        <w:t>&lt;</w:t>
      </w:r>
      <w:r>
        <w:rPr>
          <w:rFonts w:ascii="Calibri" w:eastAsia="Calibri"/>
          <w:i/>
        </w:rPr>
        <w:t>t</w:t>
      </w:r>
      <w:r>
        <w:t>时</w:t>
      </w:r>
      <w:r>
        <w:rPr>
          <w:rFonts w:ascii="Calibri" w:eastAsia="Calibri"/>
        </w:rPr>
        <w:t>58</w:t>
      </w:r>
    </w:p>
    <w:p w:rsidR="0018722C">
      <w:pPr>
        <w:topLinePunct/>
      </w:pPr>
      <w:r>
        <w:t>＋</w:t>
      </w:r>
      <w:r>
        <w:rPr>
          <w:rFonts w:ascii="Calibri" w:eastAsia="Calibri"/>
        </w:rPr>
        <w:t>0.25</w:t>
      </w:r>
      <w:r>
        <w:rPr>
          <w:rFonts w:ascii="Calibri" w:eastAsia="Calibri"/>
        </w:rPr>
        <w:t>(</w:t>
      </w:r>
      <w:r>
        <w:rPr>
          <w:rFonts w:ascii="Calibri" w:eastAsia="Calibri"/>
          <w:i/>
        </w:rPr>
        <w:t>t</w:t>
      </w:r>
      <w:r>
        <w:t>－</w:t>
      </w:r>
      <w:r>
        <w:rPr>
          <w:rFonts w:ascii="Calibri" w:eastAsia="Calibri"/>
        </w:rPr>
        <w:t>150</w:t>
      </w:r>
      <w:r>
        <w:rPr>
          <w:rFonts w:ascii="Calibri" w:eastAsia="Calibri"/>
        </w:rPr>
        <w:t>)</w:t>
      </w:r>
      <w:r w:rsidR="004B696B">
        <w:rPr>
          <w:rFonts w:ascii="Calibri" w:eastAsia="Calibri"/>
        </w:rPr>
        <w:t xml:space="preserve">&gt;</w:t>
      </w:r>
      <w:r w:rsidR="004B696B">
        <w:rPr>
          <w:rFonts w:ascii="Calibri" w:eastAsia="Calibri"/>
        </w:rPr>
        <w:t xml:space="preserve"> </w:t>
      </w:r>
      <w:r w:rsidR="004B696B">
        <w:rPr>
          <w:rFonts w:ascii="Calibri" w:eastAsia="Calibri"/>
        </w:rPr>
        <w:t xml:space="preserve">88,</w:t>
      </w:r>
      <w:r>
        <w:t>因此当</w:t>
      </w:r>
      <w:r>
        <w:rPr>
          <w:rFonts w:ascii="Calibri" w:eastAsia="Calibri"/>
        </w:rPr>
        <w:t>150&lt;</w:t>
      </w:r>
      <w:r>
        <w:rPr>
          <w:rFonts w:ascii="Calibri" w:eastAsia="Calibri"/>
          <w:i/>
        </w:rPr>
        <w:t>t </w:t>
      </w:r>
      <w:r>
        <w:rPr>
          <w:rFonts w:ascii="Calibri" w:eastAsia="Calibri"/>
        </w:rPr>
        <w:t>&lt;270</w:t>
      </w:r>
      <w:r>
        <w:t>分选择计费方式以，</w:t>
      </w:r>
      <w:r>
        <w:rPr>
          <w:rFonts w:ascii="Calibri" w:eastAsia="Calibri"/>
        </w:rPr>
        <w:t>270&lt;</w:t>
      </w:r>
      <w:r>
        <w:rPr>
          <w:rFonts w:ascii="Calibri" w:eastAsia="Calibri"/>
          <w:i/>
        </w:rPr>
        <w:t>t </w:t>
      </w:r>
      <w:r>
        <w:rPr>
          <w:rFonts w:ascii="Calibri" w:eastAsia="Calibri"/>
        </w:rPr>
        <w:t>&lt;350</w:t>
      </w:r>
      <w:r>
        <w:t>分选择计费方式二。</w:t>
      </w:r>
    </w:p>
    <w:p w:rsidR="0018722C">
      <w:pPr>
        <w:topLinePunct/>
      </w:pPr>
      <w:r>
        <w:t>师：同理我们再来比较当</w:t>
      </w:r>
      <w:r>
        <w:rPr>
          <w:rFonts w:ascii="Calibri" w:eastAsia="Calibri"/>
          <w:i/>
        </w:rPr>
        <w:t>t</w:t>
      </w:r>
      <w:r>
        <w:rPr>
          <w:rFonts w:ascii="Calibri" w:eastAsia="Calibri"/>
        </w:rPr>
        <w:t>&gt;</w:t>
      </w:r>
      <w:r w:rsidR="004B696B">
        <w:rPr>
          <w:rFonts w:ascii="Calibri" w:eastAsia="Calibri"/>
        </w:rPr>
        <w:t xml:space="preserve"> </w:t>
      </w:r>
      <w:r w:rsidR="004B696B">
        <w:rPr>
          <w:rFonts w:ascii="Calibri" w:eastAsia="Calibri"/>
        </w:rPr>
        <w:t>350</w:t>
      </w:r>
      <w:r>
        <w:t>分时，两种计费方式哪种更合算呢？</w:t>
      </w:r>
      <w:r w:rsidR="001852F3">
        <w:t xml:space="preserve">生</w:t>
      </w:r>
      <w:r>
        <w:rPr>
          <w:rFonts w:ascii="Calibri" w:eastAsia="Calibri"/>
        </w:rPr>
        <w:t>1</w:t>
      </w:r>
      <w:r>
        <w:t>：带入特殊值</w:t>
      </w:r>
      <w:r>
        <w:rPr>
          <w:rFonts w:ascii="Calibri" w:eastAsia="Calibri"/>
        </w:rPr>
        <w:t>t=360</w:t>
      </w:r>
      <w:r>
        <w:t>比较得出，计费方式二要划</w:t>
      </w:r>
      <w:r>
        <w:t>算</w:t>
      </w:r>
    </w:p>
    <w:p w:rsidR="0018722C">
      <w:pPr>
        <w:topLinePunct/>
      </w:pPr>
      <w:r>
        <w:t>生</w:t>
      </w:r>
      <w:r>
        <w:rPr>
          <w:rFonts w:ascii="Calibri" w:eastAsia="Calibri"/>
        </w:rPr>
        <w:t>2</w:t>
      </w:r>
      <w:r>
        <w:t>：计费方式一从</w:t>
      </w:r>
      <w:r>
        <w:rPr>
          <w:rFonts w:ascii="Calibri" w:eastAsia="Calibri"/>
        </w:rPr>
        <w:t>108</w:t>
      </w:r>
      <w:r>
        <w:t>开始随</w:t>
      </w:r>
      <w:r>
        <w:rPr>
          <w:rFonts w:ascii="Calibri" w:eastAsia="Calibri"/>
        </w:rPr>
        <w:t>t</w:t>
      </w:r>
      <w:r>
        <w:t>增加而增加，且比计费方式二增加快，因此计费方式二较划算</w:t>
      </w:r>
    </w:p>
    <w:p w:rsidR="0018722C">
      <w:pPr>
        <w:topLinePunct/>
      </w:pPr>
      <w:r>
        <w:t>师：老师给出一种比较大小的方法——作差法，请看作差比较：</w:t>
      </w:r>
      <w:r>
        <w:rPr>
          <w:rFonts w:ascii="Calibri" w:hAnsi="Calibri" w:eastAsia="Calibri"/>
        </w:rPr>
        <w:t>58</w:t>
      </w:r>
      <w:r>
        <w:t>＋</w:t>
      </w:r>
      <w:r>
        <w:rPr>
          <w:rFonts w:ascii="Calibri" w:hAnsi="Calibri" w:eastAsia="Calibri"/>
        </w:rPr>
        <w:t>0.25</w:t>
      </w:r>
      <w:r>
        <w:rPr>
          <w:rFonts w:ascii="Calibri" w:hAnsi="Calibri" w:eastAsia="Calibri"/>
        </w:rPr>
        <w:t>(</w:t>
      </w:r>
      <w:r>
        <w:rPr>
          <w:rFonts w:ascii="Calibri" w:hAnsi="Calibri" w:eastAsia="Calibri"/>
          <w:i/>
          <w:spacing w:val="0"/>
        </w:rPr>
        <w:t>t</w:t>
      </w:r>
      <w:r>
        <w:rPr>
          <w:spacing w:val="0"/>
        </w:rPr>
        <w:t>－</w:t>
      </w:r>
      <w:r>
        <w:rPr>
          <w:rFonts w:ascii="Calibri" w:hAnsi="Calibri" w:eastAsia="Calibri"/>
          <w:spacing w:val="0"/>
        </w:rPr>
        <w:t>150</w:t>
      </w:r>
      <w:r>
        <w:rPr>
          <w:rFonts w:ascii="Calibri" w:hAnsi="Calibri" w:eastAsia="Calibri"/>
        </w:rPr>
        <w:t>)</w:t>
      </w:r>
      <w:r w:rsidR="004B696B">
        <w:rPr>
          <w:rFonts w:ascii="Calibri" w:hAnsi="Calibri" w:eastAsia="Calibri"/>
        </w:rPr>
        <w:t xml:space="preserve"> </w:t>
      </w:r>
      <w:r>
        <w:rPr>
          <w:rFonts w:ascii="Calibri" w:hAnsi="Calibri" w:eastAsia="Calibri"/>
        </w:rPr>
        <w:t>-</w:t>
      </w:r>
      <w:r>
        <w:rPr>
          <w:rFonts w:ascii="Calibri" w:hAnsi="Calibri" w:eastAsia="Calibri"/>
        </w:rPr>
        <w:t>[</w:t>
      </w:r>
      <w:r>
        <w:rPr>
          <w:rFonts w:ascii="Calibri" w:hAnsi="Calibri" w:eastAsia="Calibri"/>
        </w:rPr>
        <w:t>88+0.19</w:t>
      </w:r>
      <w:r>
        <w:rPr>
          <w:rFonts w:ascii="Calibri" w:hAnsi="Calibri" w:eastAsia="Calibri"/>
        </w:rPr>
        <w:t>(</w:t>
      </w:r>
      <w:r>
        <w:rPr>
          <w:rFonts w:ascii="Calibri" w:hAnsi="Calibri" w:eastAsia="Calibri"/>
          <w:i/>
          <w:spacing w:val="0"/>
        </w:rPr>
        <w:t>t</w:t>
      </w:r>
      <w:r>
        <w:rPr>
          <w:spacing w:val="0"/>
        </w:rPr>
        <w:t>－</w:t>
      </w:r>
      <w:r>
        <w:rPr>
          <w:rFonts w:ascii="Calibri" w:hAnsi="Calibri" w:eastAsia="Calibri"/>
          <w:spacing w:val="0"/>
        </w:rPr>
        <w:t>350</w:t>
      </w:r>
      <w:r>
        <w:rPr>
          <w:rFonts w:ascii="Calibri" w:hAnsi="Calibri" w:eastAsia="Calibri"/>
        </w:rPr>
        <w:t>)</w:t>
      </w:r>
      <w:r>
        <w:rPr>
          <w:rFonts w:ascii="Calibri" w:hAnsi="Calibri" w:eastAsia="Calibri"/>
        </w:rPr>
        <w:t>]</w:t>
      </w:r>
      <w:r>
        <w:rPr>
          <w:rFonts w:ascii="Calibri" w:hAnsi="Calibri" w:eastAsia="Calibri"/>
        </w:rPr>
        <w:t xml:space="preserve">=0.06t-1</w:t>
      </w:r>
      <w:r>
        <w:t>因为</w:t>
      </w:r>
      <w:r>
        <w:rPr>
          <w:rFonts w:ascii="Calibri" w:hAnsi="Calibri" w:eastAsia="Calibri"/>
        </w:rPr>
        <w:t>t&gt;</w:t>
      </w:r>
      <w:r w:rsidR="004B696B">
        <w:rPr>
          <w:rFonts w:ascii="Calibri" w:hAnsi="Calibri" w:eastAsia="Calibri"/>
        </w:rPr>
        <w:t xml:space="preserve"> </w:t>
      </w:r>
      <w:r w:rsidR="004B696B">
        <w:rPr>
          <w:rFonts w:ascii="Calibri" w:hAnsi="Calibri" w:eastAsia="Calibri"/>
        </w:rPr>
        <w:t>350</w:t>
      </w:r>
      <w:r>
        <w:t>，所以</w:t>
      </w:r>
      <w:r>
        <w:rPr>
          <w:rFonts w:ascii="Calibri" w:hAnsi="Calibri" w:eastAsia="Calibri"/>
        </w:rPr>
        <w:t>0.06t-1&gt;</w:t>
      </w:r>
      <w:r w:rsidR="004B696B">
        <w:rPr>
          <w:rFonts w:ascii="Calibri" w:hAnsi="Calibri" w:eastAsia="Calibri"/>
        </w:rPr>
        <w:t xml:space="preserve"> </w:t>
      </w:r>
      <w:r w:rsidR="004B696B">
        <w:rPr>
          <w:rFonts w:ascii="Calibri" w:hAnsi="Calibri" w:eastAsia="Calibri"/>
        </w:rPr>
        <w:t>0.06x350-1=</w:t>
      </w:r>
      <w:r w:rsidR="004B696B">
        <w:rPr>
          <w:rFonts w:ascii="Calibri" w:hAnsi="Calibri" w:eastAsia="Calibri"/>
        </w:rPr>
        <w:t>2</w:t>
      </w:r>
      <w:r w:rsidR="004B696B">
        <w:rPr>
          <w:rFonts w:ascii="Calibri" w:hAnsi="Calibri" w:eastAsia="Calibri"/>
        </w:rPr>
        <w:t>0&gt;</w:t>
      </w:r>
      <w:r w:rsidR="004B696B">
        <w:rPr>
          <w:rFonts w:ascii="Calibri" w:hAnsi="Calibri" w:eastAsia="Calibri"/>
        </w:rPr>
        <w:t xml:space="preserve"> </w:t>
      </w:r>
      <w:r w:rsidR="004B696B">
        <w:rPr>
          <w:rFonts w:ascii="Calibri" w:hAnsi="Calibri" w:eastAsia="Calibri"/>
        </w:rPr>
        <w:t>0</w:t>
      </w:r>
    </w:p>
    <w:p w:rsidR="0018722C">
      <w:pPr>
        <w:topLinePunct/>
      </w:pPr>
      <w:r>
        <w:t>从而</w:t>
      </w:r>
      <w:r>
        <w:rPr>
          <w:rFonts w:ascii="Calibri" w:eastAsia="Calibri"/>
        </w:rPr>
        <w:t>58</w:t>
      </w:r>
      <w:r>
        <w:t>＋</w:t>
      </w:r>
      <w:r>
        <w:rPr>
          <w:rFonts w:ascii="Calibri" w:eastAsia="Calibri"/>
        </w:rPr>
        <w:t>0.25</w:t>
      </w:r>
      <w:r>
        <w:rPr>
          <w:rFonts w:ascii="Calibri" w:eastAsia="Calibri"/>
        </w:rPr>
        <w:t>(</w:t>
      </w:r>
      <w:r>
        <w:rPr>
          <w:rFonts w:ascii="Calibri" w:eastAsia="Calibri"/>
          <w:i/>
        </w:rPr>
        <w:t>t</w:t>
      </w:r>
      <w:r>
        <w:t>－</w:t>
      </w:r>
      <w:r>
        <w:rPr>
          <w:rFonts w:ascii="Calibri" w:eastAsia="Calibri"/>
        </w:rPr>
        <w:t>150</w:t>
      </w:r>
      <w:r>
        <w:rPr>
          <w:rFonts w:ascii="Calibri" w:eastAsia="Calibri"/>
        </w:rPr>
        <w:t>)</w:t>
      </w:r>
      <w:r>
        <w:rPr>
          <w:rFonts w:ascii="Calibri" w:eastAsia="Calibri"/>
        </w:rPr>
        <w:t>&gt;88+0.19</w:t>
      </w:r>
      <w:r>
        <w:rPr>
          <w:rFonts w:ascii="Calibri" w:eastAsia="Calibri"/>
        </w:rPr>
        <w:t>(</w:t>
      </w:r>
      <w:r>
        <w:rPr>
          <w:rFonts w:ascii="Calibri" w:eastAsia="Calibri"/>
          <w:i/>
        </w:rPr>
        <w:t>t</w:t>
      </w:r>
      <w:r>
        <w:t>－</w:t>
      </w:r>
      <w:r>
        <w:rPr>
          <w:rFonts w:ascii="Calibri" w:eastAsia="Calibri"/>
        </w:rPr>
        <w:t>350</w:t>
      </w:r>
      <w:r>
        <w:rPr>
          <w:rFonts w:ascii="Calibri" w:eastAsia="Calibri"/>
        </w:rPr>
        <w:t>)</w:t>
      </w:r>
    </w:p>
    <w:p w:rsidR="0018722C">
      <w:pPr>
        <w:topLinePunct/>
      </w:pPr>
      <w:r>
        <w:t>∴当</w:t>
      </w:r>
      <w:r>
        <w:rPr>
          <w:rFonts w:ascii="Calibri" w:hAnsi="Calibri" w:eastAsia="Calibri"/>
          <w:i/>
        </w:rPr>
        <w:t>t</w:t>
      </w:r>
      <w:r>
        <w:rPr>
          <w:rFonts w:ascii="Calibri" w:hAnsi="Calibri" w:eastAsia="Calibri"/>
        </w:rPr>
        <w:t>&gt;</w:t>
      </w:r>
      <w:r w:rsidR="004B696B">
        <w:rPr>
          <w:rFonts w:ascii="Calibri" w:hAnsi="Calibri" w:eastAsia="Calibri"/>
        </w:rPr>
        <w:t xml:space="preserve"> </w:t>
      </w:r>
      <w:r w:rsidR="004B696B">
        <w:rPr>
          <w:rFonts w:ascii="Calibri" w:hAnsi="Calibri" w:eastAsia="Calibri"/>
        </w:rPr>
        <w:t>350</w:t>
      </w:r>
      <w:r>
        <w:t>分时，选择计费方式二更合算</w:t>
      </w:r>
      <w:r>
        <w:t>（</w:t>
      </w:r>
      <w:r>
        <w:t>这个方法虽然比较复杂，但在以后学习</w:t>
      </w:r>
      <w:r>
        <w:t>过程中还会用到，也是比较大小时常用方法。</w:t>
      </w:r>
      <w:r>
        <w:t>）</w:t>
      </w:r>
    </w:p>
    <w:p w:rsidR="0018722C">
      <w:pPr>
        <w:topLinePunct/>
      </w:pPr>
      <w:r>
        <w:t>师：问题</w:t>
      </w:r>
      <w:r>
        <w:rPr>
          <w:rFonts w:ascii="Calibri" w:eastAsia="Calibri"/>
        </w:rPr>
        <w:t>4</w:t>
      </w:r>
      <w:r>
        <w:t>：综合以上的分析，可以发现：</w:t>
      </w:r>
    </w:p>
    <w:p w:rsidR="0018722C">
      <w:pPr>
        <w:topLinePunct/>
      </w:pPr>
      <w:r>
        <w:t>当</w:t>
      </w:r>
      <w:r>
        <w:rPr>
          <w:rFonts w:ascii="Calibri" w:eastAsia="Calibri"/>
          <w:i/>
        </w:rPr>
        <w:t>t</w:t>
      </w:r>
      <w:r>
        <w:t>小于</w:t>
      </w:r>
      <w:r>
        <w:rPr>
          <w:rFonts w:ascii="Calibri" w:eastAsia="Calibri"/>
        </w:rPr>
        <w:t>270</w:t>
      </w:r>
      <w:r>
        <w:t>分时，选择方式一优惠；当</w:t>
      </w:r>
      <w:r>
        <w:rPr>
          <w:rFonts w:ascii="Calibri" w:eastAsia="Calibri"/>
          <w:i/>
        </w:rPr>
        <w:t>t</w:t>
      </w:r>
      <w:r>
        <w:t>大于</w:t>
      </w:r>
      <w:r>
        <w:rPr>
          <w:rFonts w:ascii="Calibri" w:eastAsia="Calibri"/>
        </w:rPr>
        <w:t>270</w:t>
      </w:r>
      <w:r>
        <w:t>分时，选择方式二优惠师：归纳小结本节课探究过程，并回答以下问题：</w:t>
      </w:r>
    </w:p>
    <w:p w:rsidR="0018722C">
      <w:pPr>
        <w:pStyle w:val="5"/>
        <w:topLinePunct/>
      </w:pPr>
      <w:r>
        <w:t>（</w:t>
      </w:r>
      <w:r>
        <w:t xml:space="preserve">1</w:t>
      </w:r>
      <w:r>
        <w:t>）</w:t>
      </w:r>
      <w:r/>
      <w:r>
        <w:t>电话计费问题的核心问题是什么？</w:t>
      </w:r>
      <w:r w:rsidR="001852F3">
        <w:t xml:space="preserve">生：主叫时间</w:t>
      </w:r>
    </w:p>
    <w:p w:rsidR="0018722C">
      <w:pPr>
        <w:pStyle w:val="5"/>
        <w:topLinePunct/>
      </w:pPr>
      <w:r>
        <w:t>（</w:t>
      </w:r>
      <w:r>
        <w:t xml:space="preserve">2</w:t>
      </w:r>
      <w:r>
        <w:t>）</w:t>
      </w:r>
      <w:r/>
      <w:r>
        <w:t>通过探究解题的过程，回想大致包含哪几个步骤？</w:t>
      </w:r>
    </w:p>
    <w:p w:rsidR="0018722C">
      <w:pPr>
        <w:topLinePunct/>
      </w:pPr>
      <w:r>
        <w:t>生：按照时间来分类讨论，不同时间范围表示不同总收费，利用直接比较大小和建立方程比较大小。</w:t>
      </w:r>
    </w:p>
    <w:p w:rsidR="0018722C">
      <w:pPr>
        <w:pStyle w:val="cw22"/>
        <w:topLinePunct/>
      </w:pPr>
      <w:r>
        <w:t>（</w:t>
      </w:r>
      <w:r>
        <w:t xml:space="preserve">3</w:t>
      </w:r>
      <w:r>
        <w:t>）</w:t>
      </w:r>
      <w:r>
        <w:t>在探究过程中用到了哪些方法，你有哪些收获？</w:t>
      </w:r>
      <w:r w:rsidR="001852F3">
        <w:t xml:space="preserve">生：数学分类讨论思想方法，建立方程方法。</w:t>
      </w:r>
    </w:p>
    <w:p w:rsidR="0018722C">
      <w:pPr>
        <w:topLinePunct/>
      </w:pPr>
      <w:r>
        <w:t>师：数学的思想是一种思维方式，数学的方法是一种具有可操作具体步骤，因此数学的思想与方法紧密相联，希望同学们在数学学习过程中不断积累数学思想方法。</w:t>
      </w:r>
    </w:p>
    <w:p w:rsidR="0018722C">
      <w:pPr>
        <w:topLinePunct/>
      </w:pPr>
      <w:r>
        <w:t>师：巩固应用利用分类讨论方法，探究下面的问题：</w:t>
      </w:r>
    </w:p>
    <w:p w:rsidR="0018722C">
      <w:pPr>
        <w:topLinePunct/>
      </w:pPr>
      <w:r>
        <w:rPr>
          <w:rFonts w:cstheme="minorBidi" w:hAnsiTheme="minorHAnsi" w:eastAsiaTheme="minorHAnsi" w:asciiTheme="minorHAnsi" w:ascii="Calibri"/>
        </w:rPr>
        <w:t>48</w:t>
      </w:r>
    </w:p>
    <w:p w:rsidR="0018722C">
      <w:pPr>
        <w:topLinePunct/>
      </w:pPr>
      <w:r>
        <w:t>反思：通过两种计费方式的分类讨论的引导过程，学生初步掌握数学分类讨论思想</w:t>
      </w:r>
      <w:r>
        <w:t>方法；大部分学生思维比较活跃，学生表现还是有些不自信，不敢大胆发表意见，教师</w:t>
      </w:r>
      <w:r>
        <w:t>需要加强教学语言、肢体语言培养，有教师的活跃、具有亲和力来感染学生，促进师生共同发展。</w:t>
      </w:r>
    </w:p>
    <w:p w:rsidR="0018722C">
      <w:pPr>
        <w:pStyle w:val="5"/>
        <w:topLinePunct/>
      </w:pPr>
      <w:r>
        <w:t>片段三：巩固练习，提升能力</w:t>
      </w:r>
    </w:p>
    <w:p w:rsidR="0018722C">
      <w:pPr>
        <w:topLinePunct/>
      </w:pPr>
      <w:r>
        <w:t>用</w:t>
      </w:r>
      <w:r>
        <w:rPr>
          <w:rFonts w:ascii="Calibri" w:eastAsia="Calibri"/>
        </w:rPr>
        <w:t>A4</w:t>
      </w:r>
      <w:r>
        <w:t>纸在某誊印社复印文件，复印页数不超过</w:t>
      </w:r>
      <w:r>
        <w:rPr>
          <w:rFonts w:ascii="Calibri" w:eastAsia="Calibri"/>
        </w:rPr>
        <w:t>20</w:t>
      </w:r>
      <w:r>
        <w:t>页时每页收费</w:t>
      </w:r>
      <w:r>
        <w:rPr>
          <w:rFonts w:ascii="Calibri" w:eastAsia="Calibri"/>
        </w:rPr>
        <w:t>0</w:t>
      </w:r>
      <w:r>
        <w:rPr>
          <w:rFonts w:ascii="Calibri" w:eastAsia="Calibri"/>
        </w:rPr>
        <w:t>.</w:t>
      </w:r>
      <w:r>
        <w:rPr>
          <w:rFonts w:ascii="Calibri" w:eastAsia="Calibri"/>
        </w:rPr>
        <w:t>12</w:t>
      </w:r>
      <w:r>
        <w:t>元；如果复</w:t>
      </w:r>
      <w:r>
        <w:t>印页数超过</w:t>
      </w:r>
      <w:r>
        <w:rPr>
          <w:rFonts w:ascii="Calibri" w:eastAsia="Calibri"/>
        </w:rPr>
        <w:t>20</w:t>
      </w:r>
      <w:r>
        <w:t>页时，那么超过部分每页收费</w:t>
      </w:r>
      <w:r>
        <w:rPr>
          <w:rFonts w:ascii="Calibri" w:eastAsia="Calibri"/>
        </w:rPr>
        <w:t>0</w:t>
      </w:r>
      <w:r>
        <w:rPr>
          <w:rFonts w:ascii="Calibri" w:eastAsia="Calibri"/>
        </w:rPr>
        <w:t>.</w:t>
      </w:r>
      <w:r>
        <w:rPr>
          <w:rFonts w:ascii="Calibri" w:eastAsia="Calibri"/>
        </w:rPr>
        <w:t>09</w:t>
      </w:r>
      <w:r>
        <w:t>元</w:t>
      </w:r>
      <w:r>
        <w:rPr>
          <w:rFonts w:ascii="Calibri" w:eastAsia="Calibri"/>
        </w:rPr>
        <w:t>. </w:t>
      </w:r>
      <w:r>
        <w:t>若在某图书馆复印同样多的文件</w:t>
      </w:r>
      <w:r>
        <w:rPr>
          <w:rFonts w:ascii="Calibri" w:eastAsia="Calibri"/>
          <w:rFonts w:hint="eastAsia"/>
        </w:rPr>
        <w:t>，</w:t>
      </w:r>
      <w:r>
        <w:t>无论复印多少页，每页收费为</w:t>
      </w:r>
      <w:r>
        <w:rPr>
          <w:rFonts w:ascii="Calibri" w:eastAsia="Calibri"/>
        </w:rPr>
        <w:t>0</w:t>
      </w:r>
      <w:r>
        <w:rPr>
          <w:rFonts w:ascii="Calibri" w:eastAsia="Calibri"/>
        </w:rPr>
        <w:t>.</w:t>
      </w:r>
      <w:r>
        <w:rPr>
          <w:rFonts w:ascii="Calibri" w:eastAsia="Calibri"/>
        </w:rPr>
        <w:t>1</w:t>
      </w:r>
      <w:r>
        <w:t>元</w:t>
      </w:r>
      <w:r>
        <w:rPr>
          <w:rFonts w:ascii="Calibri" w:eastAsia="Calibri"/>
        </w:rPr>
        <w:t>. </w:t>
      </w:r>
      <w:r>
        <w:t>请问如何根据复印的页数来选择复印的地点，使总价格比较便宜？</w:t>
      </w:r>
      <w:r>
        <w:t>（</w:t>
      </w:r>
      <w:r>
        <w:t>复印的页数不为零</w:t>
      </w:r>
      <w:r>
        <w:t>）</w:t>
      </w:r>
    </w:p>
    <w:p w:rsidR="0018722C">
      <w:pPr>
        <w:topLinePunct/>
      </w:pPr>
      <w:r>
        <w:t>师：给学生思考的时间，然后请学生上黑板写出，若时间不够就叫学生口头回答。</w:t>
      </w:r>
      <w:r>
        <w:t>生</w:t>
      </w:r>
      <w:r>
        <w:rPr>
          <w:rFonts w:ascii="Calibri" w:eastAsia="Calibri"/>
        </w:rPr>
        <w:t>1</w:t>
      </w:r>
      <w:r>
        <w:t>：</w:t>
      </w:r>
      <w:r>
        <w:t>（</w:t>
      </w:r>
      <w:r>
        <w:rPr>
          <w:rFonts w:ascii="Calibri" w:eastAsia="Calibri"/>
        </w:rPr>
        <w:t>1</w:t>
      </w:r>
      <w:r>
        <w:t>）</w:t>
      </w:r>
      <w:r>
        <w:t xml:space="preserve">当</w:t>
      </w:r>
      <w:r>
        <w:rPr>
          <w:rFonts w:ascii="Calibri" w:eastAsia="Calibri"/>
          <w:i/>
        </w:rPr>
        <w:t>x</w:t>
      </w:r>
      <w:r w:rsidR="001852F3">
        <w:rPr>
          <w:rFonts w:ascii="Calibri" w:eastAsia="Calibri"/>
          <w:i/>
        </w:rPr>
        <w:t xml:space="preserve"> </w:t>
      </w:r>
      <w:r>
        <w:t>的值小于</w:t>
      </w:r>
      <w:r>
        <w:rPr>
          <w:rFonts w:ascii="Calibri" w:eastAsia="Calibri"/>
        </w:rPr>
        <w:t>2</w:t>
      </w:r>
      <w:r>
        <w:rPr>
          <w:rFonts w:ascii="Calibri" w:eastAsia="Calibri"/>
        </w:rPr>
        <w:t>0</w:t>
      </w:r>
      <w:r>
        <w:t>时，</w:t>
      </w:r>
      <w:r>
        <w:rPr>
          <w:rFonts w:ascii="Calibri" w:eastAsia="Calibri"/>
        </w:rPr>
        <w:t>0</w:t>
      </w:r>
      <w:r>
        <w:rPr>
          <w:rFonts w:ascii="Calibri" w:eastAsia="Calibri"/>
        </w:rPr>
        <w:t>.</w:t>
      </w:r>
      <w:r>
        <w:rPr>
          <w:rFonts w:ascii="Calibri" w:eastAsia="Calibri"/>
        </w:rPr>
        <w:t>1</w:t>
      </w:r>
      <w:r>
        <w:rPr>
          <w:rFonts w:ascii="Calibri" w:eastAsia="Calibri"/>
        </w:rPr>
        <w:t>2 </w:t>
      </w:r>
      <w:r>
        <w:rPr>
          <w:rFonts w:ascii="Calibri" w:eastAsia="Calibri"/>
          <w:i/>
        </w:rPr>
        <w:t>x</w:t>
      </w:r>
      <w:r>
        <w:t>大于</w:t>
      </w:r>
      <w:r>
        <w:rPr>
          <w:rFonts w:ascii="Calibri" w:eastAsia="Calibri"/>
        </w:rPr>
        <w:t>0</w:t>
      </w:r>
      <w:r>
        <w:rPr>
          <w:rFonts w:ascii="Calibri" w:eastAsia="Calibri"/>
        </w:rPr>
        <w:t>.</w:t>
      </w:r>
      <w:r>
        <w:rPr>
          <w:rFonts w:ascii="Calibri" w:eastAsia="Calibri"/>
        </w:rPr>
        <w:t>1 </w:t>
      </w:r>
      <w:r>
        <w:rPr>
          <w:rFonts w:ascii="Calibri" w:eastAsia="Calibri"/>
          <w:i/>
        </w:rPr>
        <w:t>x</w:t>
      </w:r>
      <w:r>
        <w:t>恒成立，图书馆价格便宜；</w:t>
      </w:r>
    </w:p>
    <w:p w:rsidR="0018722C">
      <w:pPr>
        <w:topLinePunct/>
      </w:pPr>
      <w:r>
        <w:t>（</w:t>
      </w:r>
      <w:r>
        <w:rPr>
          <w:rFonts w:ascii="Calibri" w:eastAsia="Calibri"/>
        </w:rPr>
        <w:t>2</w:t>
      </w:r>
      <w:r>
        <w:t>）</w:t>
      </w:r>
      <w:r>
        <w:t xml:space="preserve">当</w:t>
      </w:r>
      <w:r>
        <w:rPr>
          <w:rFonts w:ascii="Calibri" w:eastAsia="Calibri"/>
          <w:i/>
        </w:rPr>
        <w:t>x</w:t>
      </w:r>
      <w:r w:rsidR="001852F3">
        <w:rPr>
          <w:rFonts w:ascii="Calibri" w:eastAsia="Calibri"/>
          <w:i/>
        </w:rPr>
        <w:t xml:space="preserve"> </w:t>
      </w:r>
      <w:r>
        <w:t>的值等于</w:t>
      </w:r>
      <w:r>
        <w:rPr>
          <w:rFonts w:ascii="Calibri" w:eastAsia="Calibri"/>
        </w:rPr>
        <w:t>20</w:t>
      </w:r>
      <w:r>
        <w:t>时，</w:t>
      </w:r>
      <w:r>
        <w:rPr>
          <w:rFonts w:ascii="Calibri" w:eastAsia="Calibri"/>
        </w:rPr>
        <w:t>2.4</w:t>
      </w:r>
      <w:r>
        <w:t>大于</w:t>
      </w:r>
      <w:r>
        <w:rPr>
          <w:rFonts w:ascii="Calibri" w:eastAsia="Calibri"/>
        </w:rPr>
        <w:t>2</w:t>
      </w:r>
      <w:r>
        <w:t>，图书馆价格便宜；</w:t>
      </w:r>
    </w:p>
    <w:p w:rsidR="0018722C">
      <w:pPr>
        <w:pStyle w:val="5"/>
        <w:topLinePunct/>
      </w:pPr>
      <w:r>
        <w:t>（</w:t>
      </w:r>
      <w:r>
        <w:t>3</w:t>
      </w:r>
      <w:r>
        <w:t>）</w:t>
      </w:r>
      <w:r>
        <w:t xml:space="preserve">当</w:t>
      </w:r>
      <w:r>
        <w:rPr>
          <w:i/>
        </w:rPr>
        <w:t>x</w:t>
      </w:r>
      <w:r>
        <w:t>的值</w:t>
      </w:r>
      <w:r w:rsidR="001852F3">
        <w:t xml:space="preserve">大于</w:t>
      </w:r>
      <w:r>
        <w:t>20</w:t>
      </w:r>
      <w:r>
        <w:t>时，</w:t>
      </w:r>
    </w:p>
    <w:p w:rsidR="0018722C">
      <w:pPr>
        <w:topLinePunct/>
      </w:pPr>
      <w:r>
        <w:t>依题意得：</w:t>
      </w:r>
      <w:r>
        <w:rPr>
          <w:rFonts w:ascii="Calibri" w:eastAsia="Calibri"/>
        </w:rPr>
        <w:t>2.4+0.09</w:t>
      </w:r>
      <w:r>
        <w:rPr>
          <w:rFonts w:ascii="Calibri" w:eastAsia="Calibri"/>
        </w:rPr>
        <w:t>(</w:t>
      </w:r>
      <w:r>
        <w:rPr>
          <w:rFonts w:ascii="Calibri" w:eastAsia="Calibri"/>
          <w:i/>
        </w:rPr>
        <w:t>x</w:t>
      </w:r>
      <w:r>
        <w:rPr>
          <w:rFonts w:ascii="Calibri" w:eastAsia="Calibri"/>
        </w:rPr>
        <w:t>-20</w:t>
      </w:r>
      <w:r>
        <w:rPr>
          <w:rFonts w:ascii="Calibri" w:eastAsia="Calibri"/>
        </w:rPr>
        <w:t>)</w:t>
      </w:r>
      <w:r>
        <w:t>＝</w:t>
      </w:r>
      <w:r>
        <w:rPr>
          <w:rFonts w:ascii="Calibri" w:eastAsia="Calibri"/>
        </w:rPr>
        <w:t>0.1</w:t>
      </w:r>
      <w:r>
        <w:rPr>
          <w:rFonts w:ascii="Calibri" w:eastAsia="Calibri"/>
          <w:i/>
        </w:rPr>
        <w:t>x</w:t>
      </w:r>
      <w:r>
        <w:t>解得：</w:t>
      </w:r>
      <w:r>
        <w:rPr>
          <w:rFonts w:ascii="Calibri" w:eastAsia="Calibri"/>
          <w:i/>
        </w:rPr>
        <w:t>x</w:t>
      </w:r>
      <w:r>
        <w:t>＝</w:t>
      </w:r>
      <w:r>
        <w:rPr>
          <w:rFonts w:ascii="Calibri" w:eastAsia="Calibri"/>
        </w:rPr>
        <w:t>60</w:t>
      </w:r>
    </w:p>
    <w:p w:rsidR="0018722C">
      <w:pPr>
        <w:topLinePunct/>
      </w:pPr>
      <w:r>
        <w:t>∴</w:t>
      </w:r>
      <w:r w:rsidR="001852F3">
        <w:t xml:space="preserve">当</w:t>
      </w:r>
      <w:r>
        <w:rPr>
          <w:rFonts w:ascii="Calibri" w:hAnsi="Calibri" w:eastAsia="Calibri"/>
          <w:i/>
        </w:rPr>
        <w:t>x</w:t>
      </w:r>
      <w:r>
        <w:t>的值大于</w:t>
      </w:r>
      <w:r>
        <w:rPr>
          <w:rFonts w:ascii="Calibri" w:hAnsi="Calibri" w:eastAsia="Calibri"/>
        </w:rPr>
        <w:t>20</w:t>
      </w:r>
      <w:r>
        <w:t>且小于</w:t>
      </w:r>
      <w:r>
        <w:rPr>
          <w:rFonts w:ascii="Calibri" w:hAnsi="Calibri" w:eastAsia="Calibri"/>
        </w:rPr>
        <w:t>60</w:t>
      </w:r>
      <w:r>
        <w:t>时，图书馆价格便宜；</w:t>
      </w:r>
      <w:r>
        <w:t>当</w:t>
      </w:r>
      <w:r>
        <w:rPr>
          <w:rFonts w:ascii="Calibri" w:hAnsi="Calibri" w:eastAsia="Calibri"/>
          <w:i/>
        </w:rPr>
        <w:t>x</w:t>
      </w:r>
      <w:r>
        <w:t>的值大于</w:t>
      </w:r>
      <w:r>
        <w:rPr>
          <w:rFonts w:ascii="Calibri" w:hAnsi="Calibri" w:eastAsia="Calibri"/>
        </w:rPr>
        <w:t>60</w:t>
      </w:r>
      <w:r>
        <w:t>时，誊印社价格便宜</w:t>
      </w:r>
      <w:r>
        <w:rPr>
          <w:rFonts w:ascii="Calibri" w:hAnsi="Calibri" w:eastAsia="Calibri"/>
        </w:rPr>
        <w:t>.</w:t>
      </w:r>
    </w:p>
    <w:p w:rsidR="0018722C">
      <w:pPr>
        <w:topLinePunct/>
      </w:pPr>
      <w:r>
        <w:t>师：综上所述：当</w:t>
      </w:r>
      <w:r>
        <w:rPr>
          <w:rFonts w:ascii="Calibri" w:eastAsia="Calibri"/>
          <w:i/>
        </w:rPr>
        <w:t>x</w:t>
      </w:r>
      <w:r>
        <w:t>的值小于</w:t>
      </w:r>
      <w:r>
        <w:rPr>
          <w:rFonts w:ascii="Calibri" w:eastAsia="Calibri"/>
        </w:rPr>
        <w:t>60</w:t>
      </w:r>
      <w:r>
        <w:t>页时，图书馆价格更便宜；</w:t>
      </w:r>
      <w:r>
        <w:t>当</w:t>
      </w:r>
      <w:r>
        <w:rPr>
          <w:rFonts w:ascii="Calibri" w:eastAsia="Calibri"/>
          <w:i/>
        </w:rPr>
        <w:t>x</w:t>
      </w:r>
      <w:r>
        <w:t>的值大于</w:t>
      </w:r>
      <w:r>
        <w:rPr>
          <w:rFonts w:ascii="Calibri" w:eastAsia="Calibri"/>
        </w:rPr>
        <w:t>60</w:t>
      </w:r>
      <w:r>
        <w:t>时，誊印社价格更便宜</w:t>
      </w:r>
      <w:r>
        <w:rPr>
          <w:rFonts w:ascii="Calibri" w:eastAsia="Calibri"/>
        </w:rPr>
        <w:t>.</w:t>
      </w:r>
    </w:p>
    <w:p w:rsidR="0018722C">
      <w:pPr>
        <w:pStyle w:val="BodyText"/>
        <w:spacing w:before="18"/>
        <w:ind w:leftChars="0" w:left="1007"/>
        <w:rPr>
          <w:rFonts w:ascii="Calibri" w:eastAsia="Calibri"/>
        </w:rPr>
        <w:topLinePunct/>
      </w:pPr>
      <w:r>
        <w:t>生</w:t>
      </w:r>
      <w:r>
        <w:rPr>
          <w:rFonts w:ascii="Calibri" w:eastAsia="Calibri"/>
        </w:rPr>
        <w:t>1</w:t>
      </w:r>
      <w:r>
        <w:t xml:space="preserve">: </w:t>
      </w:r>
      <w:r>
        <w:rPr>
          <w:rFonts w:ascii="Calibri" w:eastAsia="Calibri"/>
        </w:rPr>
        <w:t>0.12-0.1=0.02</w:t>
      </w:r>
    </w:p>
    <w:p w:rsidR="0018722C">
      <w:pPr>
        <w:topLinePunct/>
      </w:pPr>
      <w:r>
        <w:rPr>
          <w:rFonts w:ascii="Calibri"/>
        </w:rPr>
        <w:t>0.1-0.09=0.01</w:t>
      </w:r>
    </w:p>
    <w:p w:rsidR="0018722C">
      <w:pPr>
        <w:topLinePunct/>
      </w:pPr>
      <w:r>
        <w:rPr>
          <w:rFonts w:ascii="Calibri" w:hAnsi="Calibri"/>
        </w:rPr>
        <w:t>0.02X20</w:t>
      </w:r>
      <w:r>
        <w:t>÷</w:t>
      </w:r>
      <w:r>
        <w:rPr>
          <w:rFonts w:ascii="Calibri" w:hAnsi="Calibri"/>
        </w:rPr>
        <w:t>0.01=40</w:t>
      </w:r>
    </w:p>
    <w:p w:rsidR="0018722C">
      <w:pPr>
        <w:topLinePunct/>
      </w:pPr>
      <w:r>
        <w:rPr>
          <w:rFonts w:ascii="Calibri"/>
        </w:rPr>
        <w:t>20+40=60</w:t>
      </w:r>
    </w:p>
    <w:p w:rsidR="0018722C">
      <w:pPr>
        <w:topLinePunct/>
      </w:pPr>
      <w:r>
        <w:t>生</w:t>
      </w:r>
      <w:r>
        <w:rPr>
          <w:rFonts w:ascii="Calibri" w:eastAsia="Calibri"/>
        </w:rPr>
        <w:t>2</w:t>
      </w:r>
      <w:r>
        <w:t>：有些学生列式后猜测某个如</w:t>
      </w:r>
      <w:r>
        <w:rPr>
          <w:rFonts w:ascii="Calibri" w:eastAsia="Calibri"/>
        </w:rPr>
        <w:t>50</w:t>
      </w:r>
      <w:r>
        <w:t>的数，</w:t>
      </w:r>
      <w:r>
        <w:rPr>
          <w:rFonts w:ascii="Calibri" w:eastAsia="Calibri"/>
        </w:rPr>
        <w:t>51</w:t>
      </w:r>
      <w:r>
        <w:t>、</w:t>
      </w:r>
      <w:r>
        <w:rPr>
          <w:rFonts w:ascii="Calibri" w:eastAsia="Calibri"/>
        </w:rPr>
        <w:t>52</w:t>
      </w:r>
      <w:r>
        <w:t>等一个检验，这种方法需要很多次尝试，花时间多而且采用该方法的学生多半找不到临界值，不是很好地解决方法</w:t>
      </w:r>
      <w:r>
        <w:t>，</w:t>
      </w:r>
    </w:p>
    <w:p w:rsidR="0018722C">
      <w:pPr>
        <w:pStyle w:val="BodyText"/>
        <w:spacing w:before="82"/>
        <w:ind w:leftChars="0" w:left="1007"/>
        <w:topLinePunct/>
      </w:pPr>
      <w:r>
        <w:t>师：布置作业</w:t>
      </w:r>
    </w:p>
    <w:p w:rsidR="0018722C">
      <w:pPr>
        <w:pStyle w:val="BodyText"/>
        <w:spacing w:before="151"/>
        <w:ind w:leftChars="0" w:left="1007"/>
        <w:topLinePunct/>
      </w:pPr>
      <w:r>
        <w:t>课本习题</w:t>
      </w:r>
      <w:r>
        <w:rPr>
          <w:rFonts w:ascii="Calibri" w:eastAsia="Calibri"/>
        </w:rPr>
        <w:t>5</w:t>
      </w:r>
      <w:r>
        <w:rPr>
          <w:rFonts w:ascii="Calibri" w:eastAsia="Calibri"/>
        </w:rPr>
        <w:t>.</w:t>
      </w:r>
      <w:r>
        <w:rPr>
          <w:rFonts w:ascii="Calibri" w:eastAsia="Calibri"/>
        </w:rPr>
        <w:t>4</w:t>
      </w:r>
      <w:r>
        <w:t>，</w:t>
      </w:r>
      <w:r>
        <w:rPr>
          <w:rFonts w:ascii="Calibri" w:eastAsia="Calibri"/>
        </w:rPr>
        <w:t>P165</w:t>
      </w:r>
      <w:r>
        <w:t>第</w:t>
      </w:r>
      <w:r>
        <w:rPr>
          <w:rFonts w:ascii="Calibri" w:eastAsia="Calibri"/>
        </w:rPr>
        <w:t>12</w:t>
      </w:r>
      <w:r>
        <w:t>、</w:t>
      </w:r>
      <w:r>
        <w:rPr>
          <w:rFonts w:ascii="Calibri" w:eastAsia="Calibri"/>
        </w:rPr>
        <w:t>13 </w:t>
      </w:r>
      <w:r>
        <w:t>题</w:t>
      </w:r>
    </w:p>
    <w:p w:rsidR="0018722C">
      <w:pPr>
        <w:pStyle w:val="Heading2"/>
        <w:topLinePunct/>
        <w:ind w:left="171" w:hangingChars="171" w:hanging="171"/>
      </w:pPr>
      <w:bookmarkStart w:id="537394" w:name="_Toc686537394"/>
      <w:bookmarkStart w:name="_TOC_250011" w:id="89"/>
      <w:bookmarkStart w:name="5.3小结 " w:id="90"/>
      <w:r>
        <w:t>5.3</w:t>
      </w:r>
      <w:r>
        <w:t xml:space="preserve"> </w:t>
      </w:r>
      <w:r/>
      <w:bookmarkEnd w:id="90"/>
      <w:bookmarkEnd w:id="89"/>
      <w:r>
        <w:t>小结</w:t>
      </w:r>
      <w:bookmarkEnd w:id="537394"/>
    </w:p>
    <w:p w:rsidR="0018722C">
      <w:pPr>
        <w:topLinePunct/>
      </w:pPr>
      <w:r>
        <w:t>第一，案例一的教学导入采用复习导入，学生通过对旧知的类比、迁移学习新知，</w:t>
      </w:r>
    </w:p>
    <w:p w:rsidR="0018722C">
      <w:pPr>
        <w:topLinePunct/>
      </w:pPr>
      <w:r>
        <w:rPr>
          <w:rFonts w:cstheme="minorBidi" w:hAnsiTheme="minorHAnsi" w:eastAsiaTheme="minorHAnsi" w:asciiTheme="minorHAnsi"/>
        </w:rPr>
        <w:t>49</w:t>
      </w:r>
    </w:p>
    <w:p w:rsidR="0018722C">
      <w:pPr>
        <w:topLinePunct/>
      </w:pPr>
      <w:r>
        <w:t>即掌握菱形的定义及其性质，导入环节达到</w:t>
      </w:r>
      <w:r>
        <w:t>不错</w:t>
      </w:r>
      <w:r>
        <w:t>效果，整个教学过程基本是以学生为主</w:t>
      </w:r>
      <w:r>
        <w:t>体，教师为主导的师生互动、合作学习过程。教学过程中的不足之处是当学生在回答关</w:t>
      </w:r>
      <w:r>
        <w:t>于平行四边形的性质、矩形的性质、菱形的性质不全面时，应该注意引导和给学生思考分析的时间，避免造成学生紧张学习心理。在要求学生画菱形时，向学生提示画菱形的</w:t>
      </w:r>
      <w:r>
        <w:t>关键是平行四边形邻边相等特殊化得到菱形。菱形的性质初步探索可以引导学生动手实</w:t>
      </w:r>
      <w:r>
        <w:t>践，将画出的菱形用剪刀剪下，并将菱形对折两次，再展开观察得出菱形的对角线互相</w:t>
      </w:r>
      <w:r>
        <w:t>垂直平分，并且菱形的每一条对角线平分一组对角，与此同时提问学生菱形是否是轴对</w:t>
      </w:r>
      <w:r>
        <w:t>称图形等相关问题。动手实践得出的性质需要演绎推理进行逻辑证明，在证明菱形性质</w:t>
      </w:r>
      <w:r>
        <w:t>后，应该给学生区别合情推理与演绎推理不同之处以及相互间的关系，例如合情推理用</w:t>
      </w:r>
      <w:r>
        <w:t>于发现结论，演绎推理用于证明结论，演绎推理具有规范严谨性，同时注重培养学生严谨的逻辑思维能力。</w:t>
      </w:r>
    </w:p>
    <w:p w:rsidR="0018722C">
      <w:pPr>
        <w:topLinePunct/>
      </w:pPr>
      <w:r>
        <w:t>第二，案例二情境导入环节的设计意图是让学生对数学学科本身的特点有所认识，</w:t>
      </w:r>
      <w:r>
        <w:t>例如数学课程具有严性、逻辑性、条理性，要求学生掌握一定的数学思想方法解决某些</w:t>
      </w:r>
      <w:r>
        <w:t>生活实际问题，从而提高学生数学学习能力。与此同时，也是想让学生了解不同科目学</w:t>
      </w:r>
      <w:r>
        <w:t>习方法有所不同，应根据学生自身学习特点和学科特点寻找适合自己的学习方法，避免学生因学习方法定势而导致偏科现象，不利于学生各科均衡发展和提高。教学案例中，</w:t>
      </w:r>
      <w:r>
        <w:t>学生的回答有些随意，或不假思索的脱口而出的回答，教师应及时给以引导。本案例中，</w:t>
      </w:r>
      <w:r>
        <w:t>学生解决分类讨论问题显得很陌生，教师应该引导帮助学生形成新的认知结构，了解学</w:t>
      </w:r>
      <w:r>
        <w:t>生最近发展区，加强引导方式促进学生顺利从一个学习阶段向下一个学习阶段过渡。教</w:t>
      </w:r>
      <w:r>
        <w:t>师不应只关注到少部分学习能力强的学生，应该注重全体学生的进步与发展。本案例中，</w:t>
      </w:r>
      <w:r>
        <w:t>用分类讨论方法比较两种计费方式的计费多少，针对学生分类不全面的情况，教师应加</w:t>
      </w:r>
      <w:r>
        <w:t>强引导学生主动建构新的知识体系，熟练掌握分类讨论的方法。学生在某种情况下比较</w:t>
      </w:r>
      <w:r>
        <w:t>大小时也遇到困难，有些代数式的大小比较不懂或靠猜测来比较，那么教师可以向学生</w:t>
      </w:r>
      <w:r>
        <w:t>介绍“作差比较大小”，让学生初步了解“作差法”比较大小的原理。</w:t>
      </w:r>
    </w:p>
    <w:p w:rsidR="0018722C">
      <w:pPr>
        <w:topLinePunct/>
      </w:pPr>
      <w:r>
        <w:t>第三，笔者所选两个教学案例体现了笔者对农村初中数学课堂有效教学的实践探</w:t>
      </w:r>
      <w:r>
        <w:t>索，经过农村学校的三年初中数学教学，数学课堂教学有所改善，学生数学成绩有一定</w:t>
      </w:r>
      <w:r>
        <w:t>的提高。笔者带了两届初三毕业班，从中考数学成绩与笔者刚接手时学生成绩比较来看，</w:t>
      </w:r>
      <w:r>
        <w:t>学生数学成绩进步明显。笔者在初中数学教育教学与自我专业学习过程中也存在许多不足，希望在今后的教育实践和理论学习或研究中不断提高自己的教学水平和专业技能。选择教育事业，坚持终身学习，及时更新教育教学理念。</w:t>
      </w:r>
    </w:p>
    <w:p w:rsidR="0018722C">
      <w:pPr>
        <w:topLinePunct/>
      </w:pPr>
      <w:r>
        <w:rPr>
          <w:rFonts w:cstheme="minorBidi" w:hAnsiTheme="minorHAnsi" w:eastAsiaTheme="minorHAnsi" w:asciiTheme="minorHAnsi" w:ascii="Calibri"/>
        </w:rPr>
        <w:t>50</w:t>
      </w:r>
    </w:p>
    <w:p w:rsidR="0018722C">
      <w:pPr>
        <w:pStyle w:val="Heading1"/>
        <w:topLinePunct/>
      </w:pPr>
      <w:bookmarkStart w:id="537395" w:name="_Toc686537395"/>
      <w:bookmarkStart w:name="_TOC_250010" w:id="91"/>
      <w:bookmarkStart w:name="第六章 结论与思考 " w:id="92"/>
      <w:r/>
      <w:bookmarkEnd w:id="91"/>
      <w:r>
        <w:t>第六章</w:t>
      </w:r>
      <w:r>
        <w:t xml:space="preserve">  </w:t>
      </w:r>
      <w:r w:rsidRPr="00DB64CE">
        <w:t>结论与思考</w:t>
      </w:r>
      <w:bookmarkEnd w:id="537395"/>
    </w:p>
    <w:p w:rsidR="0018722C">
      <w:pPr>
        <w:pStyle w:val="Heading2"/>
        <w:topLinePunct/>
        <w:ind w:left="171" w:hangingChars="171" w:hanging="171"/>
      </w:pPr>
      <w:bookmarkStart w:id="537396" w:name="_Toc686537396"/>
      <w:bookmarkStart w:name="_TOC_250009" w:id="93"/>
      <w:bookmarkStart w:name="6.1研究结论 " w:id="94"/>
      <w:r>
        <w:t>6.1</w:t>
      </w:r>
      <w:r>
        <w:t xml:space="preserve"> </w:t>
      </w:r>
      <w:r/>
      <w:bookmarkEnd w:id="94"/>
      <w:bookmarkEnd w:id="93"/>
      <w:r>
        <w:t>研究结论</w:t>
      </w:r>
      <w:bookmarkEnd w:id="537396"/>
    </w:p>
    <w:p w:rsidR="0018722C">
      <w:pPr>
        <w:topLinePunct/>
      </w:pPr>
      <w:r>
        <w:t>本论文从海南省农村初中数学课堂教学实际以及学生原有数学学习情况出发，结合</w:t>
      </w:r>
      <w:r>
        <w:t>教育学心理学等多种理论，对海南省农村初中数学课堂教学及学生学习风气存在的问题</w:t>
      </w:r>
      <w:r>
        <w:t>进行诊断、分析，从而提出初中数学课堂有效教学策略。可为初中数学教学或其他学科教学提供思路和方法。</w:t>
      </w:r>
    </w:p>
    <w:p w:rsidR="0018722C">
      <w:pPr>
        <w:topLinePunct/>
      </w:pPr>
      <w:r>
        <w:t>笔者曾在农村进行三年的初中数学课堂教学实践，一直致力于农村初中数学课堂有</w:t>
      </w:r>
      <w:r>
        <w:t>效教学的尝试和探索，结合理论学习和实践探索所提出的农村初中数学课堂有效教学策</w:t>
      </w:r>
      <w:r>
        <w:t>略有一定的适用性和可操作性，从笔者实践结果来看，能够提高学生的数学学习兴趣及</w:t>
      </w:r>
      <w:r>
        <w:t>掌握一定的数学学习方法，在一定程度上提高了农村初中数学教学的质量。在农村学校</w:t>
      </w:r>
      <w:r>
        <w:t>既有老教师，也有年轻教师，虽然老教师占的比例大些，但他们的教学经验丰富、更了</w:t>
      </w:r>
      <w:r>
        <w:t>解当地学生。年轻教师要向老教师请教经验及参加各种教育培训，提高自己的教学能力，</w:t>
      </w:r>
      <w:r w:rsidR="001852F3">
        <w:t xml:space="preserve">老教师要积极更新教学理念，跟上有效教学的发展和了解社会对人才的需要。相信农村</w:t>
      </w:r>
      <w:r>
        <w:t>学校的初中数学教师若能长期坚持上述有效教学策略进行数学教学，必将对农村初中数</w:t>
      </w:r>
      <w:r>
        <w:t>学教学产生积极影响，最终改善农村初中数学课堂低效教学，逐步提高数学课堂教学质</w:t>
      </w:r>
      <w:r>
        <w:t>量，提高学生的数学成绩，挖掘学生所具有的发展潜能，增强学生各方面的能力，最终成为社会有用的人才。</w:t>
      </w:r>
    </w:p>
    <w:p w:rsidR="0018722C">
      <w:pPr>
        <w:pStyle w:val="Heading2"/>
        <w:topLinePunct/>
        <w:ind w:left="171" w:hangingChars="171" w:hanging="171"/>
      </w:pPr>
      <w:bookmarkStart w:id="537397" w:name="_Toc686537397"/>
      <w:bookmarkStart w:name="_TOC_250008" w:id="95"/>
      <w:bookmarkStart w:name="6.2思考 " w:id="96"/>
      <w:r>
        <w:t>6.2</w:t>
      </w:r>
      <w:r>
        <w:t xml:space="preserve"> </w:t>
      </w:r>
      <w:r/>
      <w:bookmarkEnd w:id="96"/>
      <w:bookmarkEnd w:id="95"/>
      <w:r>
        <w:t>思考</w:t>
      </w:r>
      <w:bookmarkEnd w:id="537397"/>
    </w:p>
    <w:p w:rsidR="0018722C">
      <w:pPr>
        <w:pStyle w:val="Heading3"/>
        <w:topLinePunct/>
        <w:ind w:left="200" w:hangingChars="200" w:hanging="200"/>
      </w:pPr>
      <w:bookmarkStart w:id="537398" w:name="_Toc686537398"/>
      <w:bookmarkStart w:name="_TOC_250007" w:id="97"/>
      <w:bookmarkEnd w:id="97"/>
      <w:r>
        <w:t>6.2.1</w:t>
      </w:r>
      <w:r>
        <w:t xml:space="preserve"> </w:t>
      </w:r>
      <w:r>
        <w:t>本研究的不足</w:t>
      </w:r>
      <w:bookmarkEnd w:id="537398"/>
    </w:p>
    <w:p w:rsidR="0018722C">
      <w:pPr>
        <w:topLinePunct/>
      </w:pPr>
      <w:r>
        <w:t>笔者在农村初中数学课堂教学中探索的有效教学策略，是对笔者三年来进行的相对</w:t>
      </w:r>
      <w:r>
        <w:t>有效教学的总结和提炼，虽然在实践后确实取得了一定的成效，但由于客观与主观原因，</w:t>
      </w:r>
      <w:r w:rsidR="001852F3">
        <w:t xml:space="preserve">使得本研究仍然有很多不足之处。</w:t>
      </w:r>
    </w:p>
    <w:p w:rsidR="0018722C">
      <w:pPr>
        <w:topLinePunct/>
      </w:pPr>
      <w:r>
        <w:t>（</w:t>
      </w:r>
      <w:r>
        <w:t>1</w:t>
      </w:r>
      <w:r>
        <w:t>）</w:t>
      </w:r>
      <w:r>
        <w:t>从理论上来说，本论文应该对笔者所提出的海南省农村初中数学课堂有效教</w:t>
      </w:r>
      <w:r>
        <w:t>学策略进行实施前后的对比检测，通过数据来显示上述有效教学策略使用与否的显著性</w:t>
      </w:r>
      <w:r>
        <w:t>差异。然而，由于客观条件的限制，错过时机对三年来的教学进行科学的前后测以及数</w:t>
      </w:r>
      <w:r>
        <w:t>据记录，刚进入工作岗位时并没有对学生进行系统的前期了解学生数学学习成绩及数学</w:t>
      </w:r>
      <w:r>
        <w:t>学习兴趣和数学学习习惯的调查分析和数据记录，我所做的对学生数学学习情况的了</w:t>
      </w:r>
      <w:r>
        <w:t>解</w:t>
      </w:r>
    </w:p>
    <w:p w:rsidR="0018722C">
      <w:pPr>
        <w:topLinePunct/>
      </w:pPr>
      <w:r>
        <w:rPr>
          <w:rFonts w:cstheme="minorBidi" w:hAnsiTheme="minorHAnsi" w:eastAsiaTheme="minorHAnsi" w:asciiTheme="minorHAnsi"/>
        </w:rPr>
        <w:t>51</w:t>
      </w:r>
    </w:p>
    <w:p w:rsidR="0018722C">
      <w:pPr>
        <w:topLinePunct/>
      </w:pPr>
      <w:r>
        <w:t>以笔记的形式或是平时测验的分数统计，还有三年以来对实际数学课堂教学情况记录和</w:t>
      </w:r>
      <w:r>
        <w:t>反思总结，本论文的有效教学策略是根据笔者实践教学尝试和探索、同行之间有效教学</w:t>
      </w:r>
      <w:r>
        <w:t>探讨交流、导师的理论指导等方式总结提炼出来的，也是在农村初中数学课堂教学过程</w:t>
      </w:r>
      <w:r>
        <w:t>中使用后确实有效的教学策略。</w:t>
      </w:r>
    </w:p>
    <w:p w:rsidR="0018722C">
      <w:pPr>
        <w:topLinePunct/>
      </w:pPr>
      <w:r>
        <w:t>（</w:t>
      </w:r>
      <w:r>
        <w:t>2</w:t>
      </w:r>
      <w:r>
        <w:t>）</w:t>
      </w:r>
      <w:r>
        <w:t>本论文所用的两份调查问卷是通过自己实践教学过程中了解到数学教学可能</w:t>
      </w:r>
      <w:r>
        <w:t>存在问题和查阅相关文献所设计，也经过导师的指导，但未进行问卷的效度与信度的测</w:t>
      </w:r>
      <w:r>
        <w:t>试。因此，本论文所使用的调查问卷的信度和效度有待进一步探讨。笔者设计的农村初</w:t>
      </w:r>
      <w:r>
        <w:t>中数学课堂有效教学策略由于受个人经验、地域以及学生等方面的限制，在其他省份农</w:t>
      </w:r>
      <w:r>
        <w:t>村中学的适用性有待考证，希望教育同行们进行这方面研究的不懈努力，共同去完善它。</w:t>
      </w:r>
    </w:p>
    <w:p w:rsidR="0018722C">
      <w:pPr>
        <w:pStyle w:val="Heading3"/>
        <w:topLinePunct/>
        <w:ind w:left="200" w:hangingChars="200" w:hanging="200"/>
      </w:pPr>
      <w:bookmarkStart w:id="537399" w:name="_Toc686537399"/>
      <w:bookmarkStart w:name="_TOC_250006" w:id="98"/>
      <w:bookmarkEnd w:id="98"/>
      <w:r>
        <w:t>6.2.2</w:t>
      </w:r>
      <w:r>
        <w:t xml:space="preserve"> </w:t>
      </w:r>
      <w:r>
        <w:t>本研究的展望</w:t>
      </w:r>
      <w:bookmarkEnd w:id="537399"/>
    </w:p>
    <w:p w:rsidR="0018722C">
      <w:pPr>
        <w:topLinePunct/>
      </w:pPr>
      <w:r>
        <w:t>笔者在整个研究过程当中，深深的感受到教师的工作富有挑战性，希望更多同行教</w:t>
      </w:r>
      <w:r>
        <w:t>师加入到做研究型教师的行列中来，进一步探讨和研究教学的有效性，多从农村学校教</w:t>
      </w:r>
      <w:r>
        <w:t>学的实际出发，研究农村教育出现的问题，力争把农村学校教学质量提高起来，促进农村学生的全面发展。</w:t>
      </w:r>
    </w:p>
    <w:p w:rsidR="0018722C">
      <w:pPr>
        <w:topLinePunct/>
      </w:pPr>
      <w:r>
        <w:t>数学课堂教学中教师的讲解学生能够理解，课堂上教师的提问学生能够回答，在师</w:t>
      </w:r>
      <w:r>
        <w:t>生共同探讨问题时，学生能够提出与探讨问题相关的问题并引起师生共鸣，再来探讨学</w:t>
      </w:r>
      <w:r>
        <w:t>生发现的问题或是有助于学生更好的理解主问题。当今的课堂教学能力的体现莫过于能</w:t>
      </w:r>
      <w:r>
        <w:t>使学生提</w:t>
      </w:r>
      <w:r>
        <w:t>出问题</w:t>
      </w:r>
      <w:r>
        <w:t>，学生能够提</w:t>
      </w:r>
      <w:r>
        <w:t>出问题</w:t>
      </w:r>
      <w:r>
        <w:t>才能理解问题，学生能够提出好问题才能更好的掌</w:t>
      </w:r>
      <w:r>
        <w:t>握解决问题的方法和技能，这样的课堂提问教学才是有效的教学。当今课堂教学更看重</w:t>
      </w:r>
      <w:r>
        <w:t>的不是学生能解决多少问题，而是学生能提出多少问题。学生通过不断提问，更有可能</w:t>
      </w:r>
      <w:r>
        <w:t>提出有创造性的问题，再加以探索解决问题，长此以往有助于培养学生的创新能力和意识。</w:t>
      </w:r>
    </w:p>
    <w:p w:rsidR="0018722C">
      <w:pPr>
        <w:topLinePunct/>
      </w:pPr>
      <w:r>
        <w:t>人们在探索理论与实践相结合不断积累过程中发现，教学不仅有科学的理论基础，</w:t>
      </w:r>
      <w:r>
        <w:t>而且可以用科学的方法来研究。皮亚杰的儿童心理学中的儿童心理发展阶段表明</w:t>
      </w:r>
      <w:r>
        <w:rPr>
          <w:rFonts w:ascii="Calibri" w:hAnsi="Calibri" w:eastAsia="Calibri"/>
        </w:rPr>
        <w:t>6-12</w:t>
      </w:r>
      <w:r>
        <w:t>岁年龄学生从心里很是崇拜老师，总是说“我老师说</w:t>
      </w:r>
      <w:r>
        <w:rPr>
          <w:rFonts w:ascii="Calibri" w:hAnsi="Calibri" w:eastAsia="Calibri"/>
        </w:rPr>
        <w:t>…</w:t>
      </w:r>
      <w:r>
        <w:t>是</w:t>
      </w:r>
      <w:r>
        <w:rPr>
          <w:rFonts w:ascii="Calibri" w:hAnsi="Calibri" w:eastAsia="Calibri"/>
        </w:rPr>
        <w:t>…</w:t>
      </w:r>
      <w:r>
        <w:t>”</w:t>
      </w:r>
      <w:r>
        <w:rPr>
          <w:rFonts w:ascii="Calibri" w:hAnsi="Calibri" w:eastAsia="Calibri"/>
          <w:rFonts w:hint="eastAsia"/>
        </w:rPr>
        <w:t>，</w:t>
      </w:r>
      <w:r>
        <w:t>这一年龄阶段学生认为老</w:t>
      </w:r>
      <w:r>
        <w:t>师说的就是对的，然而</w:t>
      </w:r>
      <w:r>
        <w:rPr>
          <w:rFonts w:ascii="Calibri" w:hAnsi="Calibri" w:eastAsia="Calibri"/>
        </w:rPr>
        <w:t>13-18</w:t>
      </w:r>
      <w:r>
        <w:t>年龄阶段学生心理发展又有些变化，崇拜倾向发生改变，</w:t>
      </w:r>
      <w:r>
        <w:t>更崇拜例如教科书、报纸、新闻报道、著作等，对于身边熟悉的事物不那么崇拜，崇拜</w:t>
      </w:r>
      <w:r>
        <w:t>倾向于远方的事物。由于初中阶段学生心理生理都发展变化着，那么作为某学科教学的</w:t>
      </w:r>
      <w:r>
        <w:t>老师除了具备扎实的专业知识，还应学习学生学习心理以及学生各年龄阶段的心理</w:t>
      </w:r>
      <w:r>
        <w:t>成</w:t>
      </w:r>
    </w:p>
    <w:p w:rsidR="0018722C">
      <w:pPr>
        <w:topLinePunct/>
      </w:pPr>
      <w:r>
        <w:rPr>
          <w:rFonts w:cstheme="minorBidi" w:hAnsiTheme="minorHAnsi" w:eastAsiaTheme="minorHAnsi" w:asciiTheme="minorHAnsi" w:ascii="Calibri"/>
        </w:rPr>
        <w:t>52</w:t>
      </w:r>
    </w:p>
    <w:p w:rsidR="0018722C">
      <w:pPr>
        <w:topLinePunct/>
      </w:pPr>
      <w:r>
        <w:t>长、变化规律，深入了解学生的学习、身心发展规律等，从而促进有效教学的探索和实践。</w:t>
      </w:r>
    </w:p>
    <w:p w:rsidR="0018722C">
      <w:pPr>
        <w:topLinePunct/>
      </w:pPr>
      <w:r>
        <w:rPr>
          <w:rFonts w:cstheme="minorBidi" w:hAnsiTheme="minorHAnsi" w:eastAsiaTheme="minorHAnsi" w:asciiTheme="minorHAnsi"/>
        </w:rPr>
        <w:t>53</w:t>
      </w:r>
    </w:p>
    <w:p w:rsidR="0018722C">
      <w:pPr>
        <w:topLinePunct/>
      </w:pPr>
      <w:r>
        <w:rPr>
          <w:rFonts w:cstheme="minorBidi" w:hAnsiTheme="minorHAnsi" w:eastAsiaTheme="minorHAnsi" w:asciiTheme="minorHAnsi" w:ascii="Calibri"/>
        </w:rPr>
        <w:t>54</w:t>
      </w:r>
    </w:p>
    <w:p w:rsidR="0018722C">
      <w:pPr>
        <w:pStyle w:val="afff1"/>
        <w:topLinePunct/>
      </w:pPr>
      <w:bookmarkStart w:id="537400" w:name="_Toc686537400"/>
      <w:bookmarkStart w:name="_TOC_250005" w:id="99"/>
      <w:bookmarkStart w:name="参考文献 " w:id="100"/>
      <w:r/>
      <w:bookmarkEnd w:id="99"/>
      <w:r>
        <w:t>参考文献：</w:t>
      </w:r>
      <w:bookmarkEnd w:id="537400"/>
    </w:p>
    <w:p w:rsidR="0018722C">
      <w:pPr>
        <w:pStyle w:val="ab"/>
        <w:topLinePunct/>
        <w:ind w:left="200" w:hangingChars="200" w:hanging="200"/>
      </w:pPr>
      <w:r>
        <w:rPr>
          <w:rFonts w:ascii="Calibri" w:eastAsia="Calibri"/>
        </w:rPr>
        <w:t>[</w:t>
      </w:r>
      <w:r>
        <w:rPr>
          <w:rFonts w:ascii="Calibri" w:eastAsia="Calibri"/>
        </w:rPr>
        <w:t xml:space="preserve">1</w:t>
      </w:r>
      <w:r>
        <w:rPr>
          <w:rFonts w:ascii="Calibri" w:eastAsia="Calibri"/>
        </w:rPr>
        <w:t>]</w:t>
      </w:r>
      <w:r w:rsidRPr="00281126">
        <w:t xml:space="preserve">  </w:t>
      </w:r>
      <w:r>
        <w:t>陈琦</w:t>
      </w:r>
      <w:r>
        <w:rPr>
          <w:rFonts w:ascii="Calibri" w:eastAsia="Calibri"/>
        </w:rPr>
        <w:t xml:space="preserve">,</w:t>
      </w:r>
      <w:r>
        <w:rPr>
          <w:rFonts w:ascii="Calibri" w:eastAsia="Calibri"/>
        </w:rPr>
        <w:t xml:space="preserve"> </w:t>
      </w:r>
      <w:r>
        <w:t>刘儒德</w:t>
      </w:r>
      <w:r>
        <w:rPr>
          <w:rFonts w:ascii="Calibri" w:eastAsia="Calibri"/>
        </w:rPr>
        <w:t xml:space="preserve">.</w:t>
      </w:r>
      <w:r>
        <w:rPr>
          <w:rFonts w:ascii="Calibri" w:eastAsia="Calibri"/>
        </w:rPr>
        <w:t xml:space="preserve"> </w:t>
      </w:r>
      <w:r>
        <w:t>当代教育心理学</w:t>
      </w:r>
      <w:r>
        <w:rPr>
          <w:rFonts w:ascii="Calibri" w:eastAsia="Calibri"/>
        </w:rPr>
        <w:t>[</w:t>
      </w:r>
      <w:r>
        <w:rPr>
          <w:rFonts w:ascii="Calibri" w:eastAsia="Calibri"/>
          <w:spacing w:val="-2"/>
          <w:sz w:val="24"/>
        </w:rPr>
        <w:t xml:space="preserve">M</w:t>
      </w:r>
      <w:r>
        <w:rPr>
          <w:rFonts w:ascii="Calibri" w:eastAsia="Calibri"/>
        </w:rPr>
        <w:t>]</w:t>
      </w:r>
      <w:r>
        <w:rPr>
          <w:rFonts w:ascii="Calibri" w:eastAsia="Calibri"/>
        </w:rPr>
        <w:t xml:space="preserve">.</w:t>
      </w:r>
      <w:r>
        <w:rPr>
          <w:rFonts w:ascii="Calibri" w:eastAsia="Calibri"/>
        </w:rPr>
        <w:t xml:space="preserve"> </w:t>
      </w:r>
      <w:r>
        <w:t>北京师范大学出版社</w:t>
      </w:r>
      <w:r>
        <w:rPr>
          <w:rFonts w:ascii="Calibri" w:eastAsia="Calibri"/>
        </w:rPr>
        <w:t xml:space="preserve">,</w:t>
      </w:r>
      <w:r>
        <w:rPr>
          <w:rFonts w:ascii="Calibri" w:eastAsia="Calibri"/>
        </w:rPr>
        <w:t xml:space="preserve"> </w:t>
      </w:r>
      <w:r>
        <w:rPr>
          <w:rFonts w:ascii="Calibri" w:eastAsia="Calibri"/>
        </w:rPr>
        <w:t>1997.</w:t>
      </w:r>
    </w:p>
    <w:p w:rsidR="0018722C">
      <w:pPr>
        <w:pStyle w:val="ab"/>
        <w:topLinePunct/>
        <w:ind w:left="200" w:hangingChars="200" w:hanging="200"/>
      </w:pPr>
      <w:r>
        <w:rPr>
          <w:rFonts w:ascii="Calibri" w:hAnsi="Calibri" w:eastAsia="Calibri"/>
        </w:rPr>
        <w:t>[</w:t>
      </w:r>
      <w:r>
        <w:rPr>
          <w:rFonts w:ascii="Calibri" w:hAnsi="Calibri" w:eastAsia="Calibri"/>
        </w:rPr>
        <w:t xml:space="preserve">2</w:t>
      </w:r>
      <w:r>
        <w:rPr>
          <w:rFonts w:ascii="Calibri" w:hAnsi="Calibri" w:eastAsia="Calibri"/>
        </w:rPr>
        <w:t>]</w:t>
      </w:r>
      <w:r w:rsidRPr="00281126">
        <w:t xml:space="preserve">  </w:t>
      </w:r>
      <w:r>
        <w:t>陈厚德</w:t>
      </w:r>
      <w:r>
        <w:rPr>
          <w:rFonts w:ascii="Calibri" w:hAnsi="Calibri" w:eastAsia="Calibri"/>
        </w:rPr>
        <w:t xml:space="preserve">.</w:t>
      </w:r>
      <w:r>
        <w:rPr>
          <w:rFonts w:ascii="Calibri" w:hAnsi="Calibri" w:eastAsia="Calibri"/>
        </w:rPr>
        <w:t xml:space="preserve"> </w:t>
      </w:r>
      <w:r>
        <w:t>基础教育新概念——有效教学</w:t>
      </w:r>
      <w:r>
        <w:rPr>
          <w:rFonts w:ascii="Calibri" w:hAnsi="Calibri" w:eastAsia="Calibri"/>
        </w:rPr>
        <w:t>[</w:t>
      </w:r>
      <w:r>
        <w:rPr>
          <w:rFonts w:ascii="Calibri" w:hAnsi="Calibri" w:eastAsia="Calibri"/>
          <w:spacing w:val="-2"/>
          <w:sz w:val="24"/>
        </w:rPr>
        <w:t xml:space="preserve">M</w:t>
      </w:r>
      <w:r>
        <w:rPr>
          <w:rFonts w:ascii="Calibri" w:hAnsi="Calibri" w:eastAsia="Calibri"/>
        </w:rPr>
        <w:t>]</w:t>
      </w:r>
      <w:r>
        <w:rPr>
          <w:rFonts w:ascii="Calibri" w:hAnsi="Calibri" w:eastAsia="Calibri"/>
        </w:rPr>
        <w:t xml:space="preserve">.</w:t>
      </w:r>
      <w:r>
        <w:rPr>
          <w:rFonts w:ascii="Calibri" w:hAnsi="Calibri" w:eastAsia="Calibri"/>
        </w:rPr>
        <w:t xml:space="preserve"> </w:t>
      </w:r>
      <w:r>
        <w:t>北京</w:t>
      </w:r>
      <w:r>
        <w:rPr>
          <w:rFonts w:ascii="Calibri" w:hAnsi="Calibri" w:eastAsia="Calibri"/>
        </w:rPr>
        <w:t xml:space="preserve">:</w:t>
      </w:r>
      <w:r>
        <w:rPr>
          <w:rFonts w:ascii="Calibri" w:hAnsi="Calibri" w:eastAsia="Calibri"/>
        </w:rPr>
        <w:t xml:space="preserve"> </w:t>
      </w:r>
      <w:r>
        <w:t>教育科学出版社</w:t>
      </w:r>
      <w:r>
        <w:rPr>
          <w:rFonts w:ascii="Calibri" w:hAnsi="Calibri" w:eastAsia="Calibri"/>
        </w:rPr>
        <w:t xml:space="preserve">,</w:t>
      </w:r>
      <w:r>
        <w:rPr>
          <w:rFonts w:ascii="Calibri" w:hAnsi="Calibri" w:eastAsia="Calibri"/>
        </w:rPr>
        <w:t xml:space="preserve"> </w:t>
      </w:r>
      <w:r>
        <w:rPr>
          <w:rFonts w:ascii="Calibri" w:hAnsi="Calibri" w:eastAsia="Calibri"/>
        </w:rPr>
        <w:t>2000.</w:t>
      </w:r>
    </w:p>
    <w:p w:rsidR="0018722C">
      <w:pPr>
        <w:pStyle w:val="ab"/>
        <w:topLinePunct/>
        <w:ind w:left="200" w:hangingChars="200" w:hanging="200"/>
      </w:pPr>
      <w:r>
        <w:rPr>
          <w:rFonts w:ascii="Calibri" w:eastAsia="Calibri"/>
        </w:rPr>
        <w:t>[</w:t>
      </w:r>
      <w:r>
        <w:rPr>
          <w:rFonts w:ascii="Calibri" w:eastAsia="Calibri"/>
        </w:rPr>
        <w:t xml:space="preserve">3</w:t>
      </w:r>
      <w:r>
        <w:rPr>
          <w:rFonts w:ascii="Calibri" w:eastAsia="Calibri"/>
        </w:rPr>
        <w:t>]</w:t>
      </w:r>
      <w:r w:rsidRPr="00281126">
        <w:t xml:space="preserve">  </w:t>
      </w:r>
      <w:r>
        <w:t xml:space="preserve">袁振国.</w:t>
      </w:r>
      <w:r>
        <w:t xml:space="preserve"> </w:t>
      </w:r>
      <w:r>
        <w:t>教育新理念</w:t>
      </w:r>
      <w:r>
        <w:rPr>
          <w:rFonts w:ascii="Calibri" w:eastAsia="Calibri"/>
        </w:rPr>
        <w:t>[</w:t>
      </w:r>
      <w:r>
        <w:rPr>
          <w:rFonts w:ascii="Calibri" w:eastAsia="Calibri"/>
          <w:spacing w:val="-2"/>
          <w:sz w:val="24"/>
        </w:rPr>
        <w:t xml:space="preserve">M</w:t>
      </w:r>
      <w:r>
        <w:rPr>
          <w:rFonts w:ascii="Calibri" w:eastAsia="Calibri"/>
        </w:rPr>
        <w:t>]</w:t>
      </w:r>
      <w:r>
        <w:t xml:space="preserve">.</w:t>
      </w:r>
      <w:r>
        <w:t xml:space="preserve"> </w:t>
      </w:r>
      <w:r>
        <w:t>教育科学出版社</w:t>
      </w:r>
      <w:r>
        <w:rPr>
          <w:rFonts w:ascii="Calibri" w:eastAsia="Calibri"/>
        </w:rPr>
        <w:t xml:space="preserve">,</w:t>
      </w:r>
      <w:r>
        <w:rPr>
          <w:rFonts w:ascii="Calibri" w:eastAsia="Calibri"/>
        </w:rPr>
        <w:t xml:space="preserve"> </w:t>
      </w:r>
      <w:r>
        <w:rPr>
          <w:rFonts w:ascii="Calibri" w:eastAsia="Calibri"/>
        </w:rPr>
        <w:t>2002.</w:t>
      </w:r>
    </w:p>
    <w:p w:rsidR="0018722C">
      <w:pPr>
        <w:pStyle w:val="ab"/>
        <w:topLinePunct/>
        <w:ind w:left="200" w:hangingChars="200" w:hanging="200"/>
      </w:pPr>
      <w:r>
        <w:rPr>
          <w:rFonts w:ascii="Calibri" w:eastAsia="Calibri"/>
        </w:rPr>
        <w:t>[</w:t>
      </w:r>
      <w:r>
        <w:rPr>
          <w:rFonts w:ascii="Calibri" w:eastAsia="Calibri"/>
        </w:rPr>
        <w:t xml:space="preserve">4</w:t>
      </w:r>
      <w:r>
        <w:rPr>
          <w:rFonts w:ascii="Calibri" w:eastAsia="Calibri"/>
        </w:rPr>
        <w:t>]</w:t>
      </w:r>
      <w:r w:rsidRPr="00281126">
        <w:t xml:space="preserve">  </w:t>
      </w:r>
      <w:r>
        <w:t>崔允漷</w:t>
      </w:r>
      <w:r>
        <w:rPr>
          <w:rFonts w:ascii="Calibri" w:eastAsia="Calibri"/>
        </w:rPr>
        <w:t>.</w:t>
      </w:r>
      <w:r>
        <w:t>《有效教学</w:t>
      </w:r>
      <w:r>
        <w:rPr>
          <w:rFonts w:ascii="Calibri" w:eastAsia="Calibri"/>
        </w:rPr>
        <w:t xml:space="preserve">:</w:t>
      </w:r>
      <w:r>
        <w:rPr>
          <w:rFonts w:ascii="Calibri" w:eastAsia="Calibri"/>
        </w:rPr>
        <w:t xml:space="preserve"> </w:t>
      </w:r>
      <w:r>
        <w:t>理念与策略》</w:t>
      </w:r>
      <w:r>
        <w:t>（</w:t>
      </w:r>
      <w:r>
        <w:rPr>
          <w:sz w:val="24"/>
        </w:rPr>
        <w:t xml:space="preserve">上</w:t>
      </w:r>
      <w:r>
        <w:t>）</w:t>
      </w:r>
      <w:r>
        <w:rPr>
          <w:rFonts w:ascii="Calibri" w:eastAsia="Calibri"/>
        </w:rPr>
        <w:t>[</w:t>
      </w:r>
      <w:r>
        <w:rPr>
          <w:rFonts w:ascii="Calibri" w:eastAsia="Calibri"/>
          <w:sz w:val="24"/>
        </w:rPr>
        <w:t xml:space="preserve">J</w:t>
      </w:r>
      <w:r>
        <w:rPr>
          <w:rFonts w:ascii="Calibri" w:eastAsia="Calibri"/>
        </w:rPr>
        <w:t>]</w:t>
      </w:r>
      <w:r>
        <w:rPr>
          <w:rFonts w:ascii="Calibri" w:eastAsia="Calibri"/>
        </w:rPr>
        <w:t xml:space="preserve">.</w:t>
      </w:r>
      <w:r>
        <w:rPr>
          <w:rFonts w:ascii="Calibri" w:eastAsia="Calibri"/>
        </w:rPr>
        <w:t xml:space="preserve"> </w:t>
      </w:r>
      <w:r>
        <w:t>人民教育</w:t>
      </w:r>
      <w:r>
        <w:rPr>
          <w:rFonts w:ascii="Calibri" w:eastAsia="Calibri"/>
        </w:rPr>
        <w:t xml:space="preserve">,</w:t>
      </w:r>
      <w:r>
        <w:rPr>
          <w:rFonts w:ascii="Calibri" w:eastAsia="Calibri"/>
        </w:rPr>
        <w:t xml:space="preserve"> </w:t>
      </w:r>
      <w:r>
        <w:rPr>
          <w:rFonts w:ascii="Calibri" w:eastAsia="Calibri"/>
        </w:rPr>
        <w:t>2001.</w:t>
      </w:r>
    </w:p>
    <w:p w:rsidR="0018722C">
      <w:pPr>
        <w:pStyle w:val="ab"/>
        <w:topLinePunct/>
        <w:ind w:left="200" w:hangingChars="200" w:hanging="200"/>
      </w:pPr>
      <w:r>
        <w:rPr>
          <w:rFonts w:ascii="Calibri" w:eastAsia="Calibri"/>
        </w:rPr>
        <w:t>[</w:t>
      </w:r>
      <w:r>
        <w:rPr>
          <w:rFonts w:ascii="Calibri" w:eastAsia="Calibri"/>
        </w:rPr>
        <w:t xml:space="preserve">5</w:t>
      </w:r>
      <w:r>
        <w:rPr>
          <w:rFonts w:ascii="Calibri" w:eastAsia="Calibri"/>
        </w:rPr>
        <w:t>]</w:t>
      </w:r>
      <w:r w:rsidRPr="00281126">
        <w:t xml:space="preserve">  </w:t>
      </w:r>
      <w:r>
        <w:t>宋秋前</w:t>
      </w:r>
      <w:r>
        <w:rPr>
          <w:rFonts w:ascii="Calibri" w:eastAsia="Calibri"/>
        </w:rPr>
        <w:t xml:space="preserve">.</w:t>
      </w:r>
      <w:r>
        <w:rPr>
          <w:rFonts w:ascii="Calibri" w:eastAsia="Calibri"/>
        </w:rPr>
        <w:t xml:space="preserve"> </w:t>
      </w:r>
      <w:r>
        <w:t>有效教学的理念与实施策略</w:t>
      </w:r>
      <w:r>
        <w:rPr>
          <w:rFonts w:ascii="Calibri" w:eastAsia="Calibri"/>
        </w:rPr>
        <w:t>[</w:t>
      </w:r>
      <w:r>
        <w:rPr>
          <w:rFonts w:ascii="Calibri" w:eastAsia="Calibri"/>
          <w:spacing w:val="-2"/>
          <w:sz w:val="24"/>
        </w:rPr>
        <w:t xml:space="preserve">M</w:t>
      </w:r>
      <w:r>
        <w:rPr>
          <w:rFonts w:ascii="Calibri" w:eastAsia="Calibri"/>
        </w:rPr>
        <w:t>]</w:t>
      </w:r>
      <w:r>
        <w:rPr>
          <w:rFonts w:ascii="Calibri" w:eastAsia="Calibri"/>
        </w:rPr>
        <w:t xml:space="preserve">.</w:t>
      </w:r>
      <w:r>
        <w:rPr>
          <w:rFonts w:ascii="Calibri" w:eastAsia="Calibri"/>
        </w:rPr>
        <w:t xml:space="preserve"> </w:t>
      </w:r>
      <w:r>
        <w:t>浙江</w:t>
      </w:r>
      <w:r>
        <w:rPr>
          <w:rFonts w:ascii="Calibri" w:eastAsia="Calibri"/>
        </w:rPr>
        <w:t xml:space="preserve">:</w:t>
      </w:r>
      <w:r>
        <w:rPr>
          <w:rFonts w:ascii="Calibri" w:eastAsia="Calibri"/>
        </w:rPr>
        <w:t xml:space="preserve"> </w:t>
      </w:r>
      <w:r>
        <w:t>浙江大学出版社</w:t>
      </w:r>
      <w:r>
        <w:rPr>
          <w:rFonts w:ascii="Calibri" w:eastAsia="Calibri"/>
        </w:rPr>
        <w:t xml:space="preserve">,</w:t>
      </w:r>
      <w:r>
        <w:rPr>
          <w:rFonts w:ascii="Calibri" w:eastAsia="Calibri"/>
        </w:rPr>
        <w:t xml:space="preserve"> </w:t>
      </w:r>
      <w:r>
        <w:rPr>
          <w:rFonts w:ascii="Calibri" w:eastAsia="Calibri"/>
        </w:rPr>
        <w:t>2007.</w:t>
      </w:r>
    </w:p>
    <w:p w:rsidR="0018722C">
      <w:pPr>
        <w:pStyle w:val="ab"/>
        <w:topLinePunct/>
        <w:ind w:left="200" w:hangingChars="200" w:hanging="200"/>
      </w:pPr>
      <w:r>
        <w:rPr>
          <w:rFonts w:ascii="Calibri" w:eastAsia="Calibri"/>
        </w:rPr>
        <w:t>[</w:t>
      </w:r>
      <w:r>
        <w:rPr>
          <w:rFonts w:ascii="Calibri" w:eastAsia="Calibri"/>
        </w:rPr>
        <w:t xml:space="preserve">6</w:t>
      </w:r>
      <w:r>
        <w:rPr>
          <w:rFonts w:ascii="Calibri" w:eastAsia="Calibri"/>
        </w:rPr>
        <w:t>]</w:t>
      </w:r>
      <w:r w:rsidRPr="00281126">
        <w:t xml:space="preserve">  </w:t>
      </w:r>
      <w:r>
        <w:t>余文森</w:t>
      </w:r>
      <w:r>
        <w:rPr>
          <w:rFonts w:ascii="Calibri" w:eastAsia="Calibri"/>
        </w:rPr>
        <w:t xml:space="preserve">.</w:t>
      </w:r>
      <w:r>
        <w:rPr>
          <w:rFonts w:ascii="Calibri" w:eastAsia="Calibri"/>
        </w:rPr>
        <w:t xml:space="preserve"> </w:t>
      </w:r>
      <w:r>
        <w:t>有效教学十讲</w:t>
      </w:r>
      <w:r>
        <w:rPr>
          <w:rFonts w:ascii="Calibri" w:eastAsia="Calibri"/>
        </w:rPr>
        <w:t>[</w:t>
      </w:r>
      <w:r>
        <w:rPr>
          <w:rFonts w:ascii="Calibri" w:eastAsia="Calibri"/>
          <w:spacing w:val="-2"/>
          <w:sz w:val="24"/>
        </w:rPr>
        <w:t xml:space="preserve">M</w:t>
      </w:r>
      <w:r>
        <w:rPr>
          <w:rFonts w:ascii="Calibri" w:eastAsia="Calibri"/>
        </w:rPr>
        <w:t>]</w:t>
      </w:r>
      <w:r>
        <w:rPr>
          <w:rFonts w:ascii="Calibri" w:eastAsia="Calibri"/>
        </w:rPr>
        <w:t xml:space="preserve">.</w:t>
      </w:r>
      <w:r>
        <w:rPr>
          <w:rFonts w:ascii="Calibri" w:eastAsia="Calibri"/>
        </w:rPr>
        <w:t xml:space="preserve"> </w:t>
      </w:r>
      <w:r>
        <w:t>上海</w:t>
      </w:r>
      <w:r>
        <w:rPr>
          <w:rFonts w:ascii="Calibri" w:eastAsia="Calibri"/>
        </w:rPr>
        <w:t xml:space="preserve">:</w:t>
      </w:r>
      <w:r>
        <w:rPr>
          <w:rFonts w:ascii="Calibri" w:eastAsia="Calibri"/>
        </w:rPr>
        <w:t xml:space="preserve"> </w:t>
      </w:r>
      <w:r>
        <w:t>华东师范大学出版社</w:t>
      </w:r>
      <w:r>
        <w:rPr>
          <w:rFonts w:ascii="Calibri" w:eastAsia="Calibri"/>
        </w:rPr>
        <w:t xml:space="preserve">,</w:t>
      </w:r>
      <w:r>
        <w:rPr>
          <w:rFonts w:ascii="Calibri" w:eastAsia="Calibri"/>
        </w:rPr>
        <w:t xml:space="preserve"> </w:t>
      </w:r>
      <w:r>
        <w:rPr>
          <w:rFonts w:ascii="Calibri" w:eastAsia="Calibri"/>
        </w:rPr>
        <w:t>2009.</w:t>
      </w:r>
    </w:p>
    <w:p w:rsidR="0018722C">
      <w:pPr>
        <w:pStyle w:val="ab"/>
        <w:topLinePunct/>
        <w:ind w:left="200" w:hangingChars="200" w:hanging="200"/>
      </w:pPr>
      <w:r>
        <w:rPr>
          <w:rFonts w:ascii="Calibri" w:hAnsi="Calibri"/>
        </w:rPr>
        <w:t>[</w:t>
      </w:r>
      <w:r>
        <w:rPr>
          <w:rFonts w:ascii="Calibri" w:hAnsi="Calibri"/>
        </w:rPr>
        <w:t xml:space="preserve">7</w:t>
      </w:r>
      <w:r>
        <w:rPr>
          <w:rFonts w:ascii="Calibri" w:hAnsi="Calibri"/>
        </w:rPr>
        <w:t>]</w:t>
      </w:r>
      <w:r w:rsidRPr="00281126">
        <w:t xml:space="preserve">  </w:t>
      </w:r>
      <w:r>
        <w:rPr>
          <w:rFonts w:ascii="Calibri" w:hAnsi="Calibri"/>
        </w:rPr>
        <w:t>Cattell</w:t>
      </w:r>
      <w:r>
        <w:rPr>
          <w:rFonts w:ascii="Calibri" w:hAnsi="Calibri"/>
        </w:rPr>
        <w:t xml:space="preserve">,</w:t>
      </w:r>
      <w:r>
        <w:rPr>
          <w:rFonts w:ascii="Calibri" w:hAnsi="Calibri"/>
        </w:rPr>
        <w:t xml:space="preserve"> </w:t>
      </w:r>
      <w:r>
        <w:rPr>
          <w:rFonts w:ascii="Calibri" w:hAnsi="Calibri"/>
        </w:rPr>
        <w:t>R.</w:t>
      </w:r>
      <w:r>
        <w:rPr>
          <w:rFonts w:ascii="Calibri" w:hAnsi="Calibri"/>
        </w:rPr>
        <w:t xml:space="preserve"> </w:t>
      </w:r>
      <w:r>
        <w:rPr>
          <w:rFonts w:ascii="Calibri" w:hAnsi="Calibri"/>
        </w:rPr>
        <w:t xml:space="preserve">B.</w:t>
      </w:r>
      <w:r>
        <w:rPr>
          <w:rFonts w:ascii="Calibri" w:hAnsi="Calibri"/>
          <w:rFonts w:ascii="Calibri" w:hAnsi="Calibri"/>
          <w:sz w:val="24"/>
        </w:rPr>
        <w:t>"</w:t>
      </w:r>
      <w:r w:rsidR="004B696B">
        <w:rPr>
          <w:rFonts w:ascii="Calibri" w:hAnsi="Calibri"/>
          <w:rFonts w:ascii="Calibri" w:hAnsi="Calibri"/>
          <w:sz w:val="24"/>
        </w:rPr>
        <w:t xml:space="preserve"> </w:t>
      </w:r>
      <w:r>
        <w:rPr>
          <w:rFonts w:ascii="Calibri" w:hAnsi="Calibri"/>
        </w:rPr>
        <w:t>The Assessment </w:t>
      </w:r>
      <w:r>
        <w:rPr>
          <w:rFonts w:ascii="Calibri" w:hAnsi="Calibri"/>
        </w:rPr>
        <w:t>of </w:t>
      </w:r>
      <w:r>
        <w:rPr>
          <w:rFonts w:ascii="Calibri" w:hAnsi="Calibri"/>
        </w:rPr>
        <w:t>teaching </w:t>
      </w:r>
      <w:r>
        <w:rPr>
          <w:rFonts w:ascii="Calibri" w:hAnsi="Calibri"/>
        </w:rPr>
        <w:t>Ability</w:t>
      </w:r>
      <w:r>
        <w:rPr>
          <w:rFonts w:ascii="Calibri" w:hAnsi="Calibri"/>
        </w:rPr>
        <w:t>"</w:t>
      </w:r>
      <w:r>
        <w:rPr>
          <w:rFonts w:ascii="Calibri" w:hAnsi="Calibri"/>
        </w:rPr>
        <w:t>. </w:t>
      </w:r>
      <w:r>
        <w:rPr>
          <w:rFonts w:ascii="Calibri" w:hAnsi="Calibri"/>
        </w:rPr>
        <w:t>British Journal </w:t>
      </w:r>
      <w:r>
        <w:rPr>
          <w:rFonts w:ascii="Calibri" w:hAnsi="Calibri"/>
        </w:rPr>
        <w:t>of </w:t>
      </w:r>
      <w:r>
        <w:rPr>
          <w:rFonts w:ascii="Calibri" w:hAnsi="Calibri"/>
        </w:rPr>
        <w:t xml:space="preserve">Educational Psychology,</w:t>
      </w:r>
      <w:r>
        <w:rPr>
          <w:rFonts w:ascii="Calibri" w:hAnsi="Calibri"/>
        </w:rPr>
        <w:t xml:space="preserve"> </w:t>
      </w:r>
      <w:r>
        <w:rPr>
          <w:rFonts w:ascii="Calibri" w:hAnsi="Calibri"/>
        </w:rPr>
        <w:t>1,</w:t>
      </w:r>
      <w:r>
        <w:rPr>
          <w:rFonts w:ascii="Calibri" w:hAnsi="Calibri"/>
        </w:rPr>
        <w:t xml:space="preserve"> </w:t>
      </w:r>
      <w:r>
        <w:rPr>
          <w:rFonts w:ascii="Calibri" w:hAnsi="Calibri"/>
        </w:rPr>
        <w:t>48-72.</w:t>
      </w:r>
      <w:r>
        <w:rPr>
          <w:rFonts w:ascii="Calibri" w:hAnsi="Calibri"/>
        </w:rPr>
        <w:t> </w:t>
      </w:r>
      <w:r>
        <w:rPr>
          <w:rFonts w:ascii="Calibri" w:hAnsi="Calibri"/>
        </w:rPr>
        <w:t>(</w:t>
      </w:r>
      <w:r>
        <w:rPr>
          <w:rFonts w:ascii="Calibri" w:hAnsi="Calibri"/>
        </w:rPr>
        <w:t xml:space="preserve">1931</w:t>
      </w:r>
      <w:r>
        <w:rPr>
          <w:rFonts w:ascii="Calibri" w:hAnsi="Calibri"/>
        </w:rPr>
        <w:t>)</w:t>
      </w:r>
    </w:p>
    <w:p w:rsidR="0018722C">
      <w:pPr>
        <w:pStyle w:val="ab"/>
        <w:topLinePunct/>
        <w:ind w:left="200" w:hangingChars="200" w:hanging="200"/>
      </w:pPr>
      <w:r>
        <w:rPr>
          <w:rFonts w:ascii="Calibri"/>
        </w:rPr>
        <w:t xml:space="preserve">[</w:t>
      </w:r>
      <w:r>
        <w:rPr>
          <w:rFonts w:ascii="Calibri"/>
        </w:rPr>
        <w:t xml:space="preserve">8</w:t>
      </w:r>
      <w:r>
        <w:rPr>
          <w:rFonts w:ascii="Calibri"/>
        </w:rPr>
        <w:t xml:space="preserve">]</w:t>
      </w:r>
      <w:r w:rsidRPr="00281126">
        <w:t xml:space="preserve">  </w:t>
      </w:r>
      <w:r>
        <w:rPr>
          <w:rFonts w:ascii="Calibri"/>
        </w:rPr>
        <w:t xml:space="preserve">Elliontt, </w:t>
      </w:r>
      <w:r>
        <w:rPr>
          <w:rFonts w:ascii="Calibri"/>
        </w:rPr>
        <w:t xml:space="preserve">S.</w:t>
      </w:r>
      <w:r>
        <w:rPr>
          <w:rFonts w:ascii="Calibri"/>
        </w:rPr>
        <w:t xml:space="preserve"> </w:t>
      </w:r>
      <w:r>
        <w:rPr>
          <w:rFonts w:ascii="Calibri"/>
        </w:rPr>
        <w:t xml:space="preserve">H. </w:t>
      </w:r>
      <w:r>
        <w:rPr>
          <w:rFonts w:ascii="Calibri"/>
        </w:rPr>
        <w:t xml:space="preserve">etal. </w:t>
      </w:r>
      <w:r>
        <w:rPr>
          <w:rFonts w:ascii="Calibri"/>
        </w:rPr>
        <w:t xml:space="preserve">Educational </w:t>
      </w:r>
      <w:r>
        <w:rPr>
          <w:rFonts w:ascii="Calibri"/>
        </w:rPr>
        <w:t xml:space="preserve">Psychology: </w:t>
      </w:r>
      <w:r>
        <w:rPr>
          <w:rFonts w:ascii="Calibri"/>
        </w:rPr>
        <w:t xml:space="preserve">Effective </w:t>
      </w:r>
      <w:r>
        <w:rPr>
          <w:rFonts w:ascii="Calibri"/>
        </w:rPr>
        <w:t xml:space="preserve">Teaching, </w:t>
      </w:r>
      <w:r>
        <w:rPr>
          <w:rFonts w:ascii="Calibri"/>
        </w:rPr>
        <w:t xml:space="preserve">Effective </w:t>
      </w:r>
      <w:r>
        <w:rPr>
          <w:rFonts w:ascii="Calibri"/>
        </w:rPr>
        <w:t xml:space="preserve">Learing. </w:t>
      </w:r>
      <w:r>
        <w:rPr>
          <w:rFonts w:ascii="Calibri"/>
        </w:rPr>
        <w:t xml:space="preserve">(</w:t>
      </w:r>
      <w:r>
        <w:rPr>
          <w:rFonts w:ascii="Calibri"/>
          <w:sz w:val="24"/>
        </w:rPr>
        <w:t xml:space="preserve">3ds</w:t>
      </w:r>
      <w:r>
        <w:rPr>
          <w:rFonts w:ascii="Calibri"/>
        </w:rPr>
        <w:t xml:space="preserve">)</w:t>
      </w:r>
      <w:r>
        <w:rPr>
          <w:rFonts w:ascii="Calibri"/>
        </w:rPr>
        <w:t xml:space="preserve">. Boston: The </w:t>
      </w:r>
      <w:r>
        <w:rPr>
          <w:rFonts w:ascii="Calibri"/>
        </w:rPr>
        <w:t xml:space="preserve">Mc </w:t>
      </w:r>
      <w:r>
        <w:rPr>
          <w:rFonts w:ascii="Calibri"/>
        </w:rPr>
        <w:t xml:space="preserve">Ceaw-Hill Companies,</w:t>
      </w:r>
      <w:r>
        <w:rPr>
          <w:rFonts w:ascii="Calibri"/>
        </w:rPr>
        <w:t xml:space="preserve"> </w:t>
      </w:r>
      <w:r>
        <w:rPr>
          <w:rFonts w:ascii="Calibri"/>
        </w:rPr>
        <w:t>Inc.</w:t>
      </w:r>
      <w:r>
        <w:rPr>
          <w:rFonts w:ascii="Calibri"/>
        </w:rPr>
        <w:t xml:space="preserve"> </w:t>
      </w:r>
      <w:r>
        <w:rPr>
          <w:rFonts w:ascii="Calibri"/>
        </w:rPr>
        <w:t>p.8.</w:t>
      </w:r>
      <w:r>
        <w:rPr>
          <w:rFonts w:ascii="Calibri"/>
        </w:rPr>
        <w:t xml:space="preserve"> </w:t>
      </w:r>
      <w:r>
        <w:rPr>
          <w:rFonts w:ascii="Calibri"/>
        </w:rPr>
        <w:t xml:space="preserve">(</w:t>
      </w:r>
      <w:r>
        <w:rPr>
          <w:rFonts w:ascii="Calibri"/>
          <w:sz w:val="24"/>
        </w:rPr>
        <w:t xml:space="preserve">2000</w:t>
      </w:r>
      <w:r>
        <w:rPr>
          <w:rFonts w:ascii="Calibri"/>
        </w:rPr>
        <w:t xml:space="preserve">)</w:t>
      </w:r>
    </w:p>
    <w:p w:rsidR="0018722C">
      <w:pPr>
        <w:pStyle w:val="ab"/>
        <w:topLinePunct/>
        <w:ind w:left="200" w:hangingChars="200" w:hanging="200"/>
      </w:pPr>
      <w:r>
        <w:rPr>
          <w:rFonts w:ascii="Calibri" w:hAnsi="Calibri" w:eastAsia="Calibri"/>
        </w:rPr>
        <w:t>[</w:t>
      </w:r>
      <w:r>
        <w:rPr>
          <w:rFonts w:ascii="Calibri" w:hAnsi="Calibri" w:eastAsia="Calibri"/>
        </w:rPr>
        <w:t xml:space="preserve">9</w:t>
      </w:r>
      <w:r>
        <w:rPr>
          <w:rFonts w:ascii="Calibri" w:hAnsi="Calibri" w:eastAsia="Calibri"/>
        </w:rPr>
        <w:t>]</w:t>
      </w:r>
      <w:r w:rsidRPr="00281126">
        <w:t xml:space="preserve">  </w:t>
      </w:r>
      <w:r>
        <w:t>加里</w:t>
      </w:r>
      <w:r>
        <w:rPr>
          <w:rFonts w:ascii="Calibri" w:hAnsi="Calibri" w:eastAsia="Calibri"/>
        </w:rPr>
        <w:t>·</w:t>
      </w:r>
      <w:r>
        <w:rPr>
          <w:rFonts w:ascii="Calibri" w:hAnsi="Calibri" w:eastAsia="Calibri"/>
        </w:rPr>
        <w:t>D·</w:t>
      </w:r>
      <w:r>
        <w:t xml:space="preserve">鲍里奇.</w:t>
      </w:r>
      <w:r>
        <w:t xml:space="preserve"> </w:t>
      </w:r>
      <w:r>
        <w:t>有效教学方法</w:t>
      </w:r>
      <w:r>
        <w:rPr>
          <w:rFonts w:ascii="Calibri" w:hAnsi="Calibri" w:eastAsia="Calibri"/>
        </w:rPr>
        <w:t>[</w:t>
      </w:r>
      <w:r>
        <w:rPr>
          <w:rFonts w:ascii="Calibri" w:hAnsi="Calibri" w:eastAsia="Calibri"/>
          <w:spacing w:val="-2"/>
          <w:sz w:val="24"/>
        </w:rPr>
        <w:t xml:space="preserve">M</w:t>
      </w:r>
      <w:r>
        <w:rPr>
          <w:rFonts w:ascii="Calibri" w:hAnsi="Calibri" w:eastAsia="Calibri"/>
        </w:rPr>
        <w:t>]</w:t>
      </w:r>
      <w:r>
        <w:t xml:space="preserve">.</w:t>
      </w:r>
      <w:r>
        <w:t xml:space="preserve"> </w:t>
      </w:r>
      <w:r>
        <w:t>南京</w:t>
      </w:r>
      <w:r>
        <w:t xml:space="preserve">: </w:t>
      </w:r>
      <w:r>
        <w:t>江苏教育出版社</w:t>
      </w:r>
      <w:r>
        <w:t xml:space="preserve">, </w:t>
      </w:r>
      <w:r>
        <w:rPr>
          <w:rFonts w:ascii="Calibri" w:hAnsi="Calibri" w:eastAsia="Calibri"/>
        </w:rPr>
        <w:t>2002</w:t>
      </w:r>
      <w:r>
        <w:t xml:space="preserve">: </w:t>
      </w:r>
      <w:r>
        <w:rPr>
          <w:rFonts w:ascii="Calibri" w:hAnsi="Calibri" w:eastAsia="Calibri"/>
        </w:rPr>
        <w:t>8-15.</w:t>
      </w:r>
    </w:p>
    <w:p w:rsidR="0018722C">
      <w:pPr>
        <w:pStyle w:val="ab"/>
        <w:topLinePunct/>
        <w:ind w:left="200" w:hangingChars="200" w:hanging="200"/>
      </w:pPr>
      <w:r>
        <w:rPr>
          <w:rFonts w:ascii="Calibri" w:eastAsia="Calibri"/>
        </w:rPr>
        <w:t>[</w:t>
      </w:r>
      <w:r>
        <w:rPr>
          <w:rFonts w:ascii="Calibri" w:eastAsia="Calibri"/>
        </w:rPr>
        <w:t xml:space="preserve">10</w:t>
      </w:r>
      <w:r>
        <w:rPr>
          <w:rFonts w:ascii="Calibri" w:eastAsia="Calibri"/>
        </w:rPr>
        <w:t>]</w:t>
      </w:r>
      <w:r w:rsidRPr="00281126">
        <w:t xml:space="preserve"> </w:t>
      </w:r>
      <w:r>
        <w:t>(</w:t>
      </w:r>
      <w:r>
        <w:rPr>
          <w:sz w:val="24"/>
        </w:rPr>
        <w:t xml:space="preserve">美</w:t>
      </w:r>
      <w:r>
        <w:t>)</w:t>
      </w:r>
      <w:r w:rsidR="004B696B">
        <w:t xml:space="preserve"> </w:t>
      </w:r>
      <w:r>
        <w:rPr>
          <w:rFonts w:ascii="Calibri" w:eastAsia="Calibri"/>
        </w:rPr>
        <w:t xml:space="preserve">R.</w:t>
      </w:r>
      <w:r>
        <w:rPr>
          <w:rFonts w:ascii="Calibri" w:eastAsia="Calibri"/>
        </w:rPr>
        <w:t xml:space="preserve"> </w:t>
      </w:r>
      <w:r>
        <w:rPr>
          <w:rFonts w:ascii="Calibri" w:eastAsia="Calibri"/>
        </w:rPr>
        <w:t>M.</w:t>
      </w:r>
      <w:r>
        <w:t xml:space="preserve">加涅. 皮连生等译.</w:t>
      </w:r>
      <w:r>
        <w:t xml:space="preserve"> </w:t>
      </w:r>
      <w:r>
        <w:t>学习的条件和教学论</w:t>
      </w:r>
      <w:r>
        <w:rPr>
          <w:rFonts w:ascii="Calibri" w:eastAsia="Calibri"/>
        </w:rPr>
        <w:t>[</w:t>
      </w:r>
      <w:r>
        <w:rPr>
          <w:rFonts w:ascii="Calibri" w:eastAsia="Calibri"/>
          <w:spacing w:val="-2"/>
          <w:sz w:val="24"/>
        </w:rPr>
        <w:t xml:space="preserve">M</w:t>
      </w:r>
      <w:r>
        <w:rPr>
          <w:rFonts w:ascii="Calibri" w:eastAsia="Calibri"/>
        </w:rPr>
        <w:t>]</w:t>
      </w:r>
      <w:r>
        <w:t xml:space="preserve">.</w:t>
      </w:r>
      <w:r>
        <w:t xml:space="preserve"> </w:t>
      </w:r>
      <w:r>
        <w:t>华东师范大学出版社</w:t>
      </w:r>
      <w:r>
        <w:rPr>
          <w:rFonts w:ascii="Calibri" w:eastAsia="Calibri"/>
        </w:rPr>
        <w:t xml:space="preserve">,</w:t>
      </w:r>
      <w:r>
        <w:rPr>
          <w:rFonts w:ascii="Calibri" w:eastAsia="Calibri"/>
        </w:rPr>
        <w:t xml:space="preserve"> </w:t>
      </w:r>
      <w:r>
        <w:rPr>
          <w:rFonts w:ascii="Calibri" w:eastAsia="Calibri"/>
        </w:rPr>
        <w:t>1999.</w:t>
      </w:r>
    </w:p>
    <w:p w:rsidR="0018722C">
      <w:pPr>
        <w:pStyle w:val="ab"/>
        <w:topLinePunct/>
        <w:ind w:left="200" w:hangingChars="200" w:hanging="200"/>
      </w:pPr>
      <w:r>
        <w:rPr>
          <w:rFonts w:ascii="Calibri" w:eastAsia="Calibri"/>
        </w:rPr>
        <w:t>[</w:t>
      </w:r>
      <w:r>
        <w:rPr>
          <w:rFonts w:ascii="Calibri" w:eastAsia="Calibri"/>
        </w:rPr>
        <w:t xml:space="preserve">11</w:t>
      </w:r>
      <w:r>
        <w:rPr>
          <w:rFonts w:ascii="Calibri" w:eastAsia="Calibri"/>
        </w:rPr>
        <w:t>]</w:t>
      </w:r>
      <w:r w:rsidRPr="00281126">
        <w:t xml:space="preserve"> </w:t>
      </w:r>
      <w:r>
        <w:t>（</w:t>
      </w:r>
      <w:r>
        <w:t>美</w:t>
      </w:r>
      <w:r>
        <w:t>）</w:t>
      </w:r>
      <w:r>
        <w:t xml:space="preserve">布鲁纳著,</w:t>
      </w:r>
      <w:r>
        <w:t xml:space="preserve"> </w:t>
      </w:r>
      <w:r>
        <w:t>邵瑞珍译</w:t>
      </w:r>
      <w:r>
        <w:t xml:space="preserve">: </w:t>
      </w:r>
      <w:r>
        <w:t>教育过程</w:t>
      </w:r>
      <w:r>
        <w:rPr>
          <w:rFonts w:ascii="Calibri" w:eastAsia="Calibri"/>
        </w:rPr>
        <w:t>[</w:t>
      </w:r>
      <w:r>
        <w:rPr>
          <w:rFonts w:ascii="Calibri" w:eastAsia="Calibri"/>
        </w:rPr>
        <w:t xml:space="preserve">M</w:t>
      </w:r>
      <w:r>
        <w:rPr>
          <w:rFonts w:ascii="Calibri" w:eastAsia="Calibri"/>
        </w:rPr>
        <w:t>]</w:t>
      </w:r>
      <w:r>
        <w:t xml:space="preserve">.</w:t>
      </w:r>
      <w:r>
        <w:t xml:space="preserve"> </w:t>
      </w:r>
      <w:r>
        <w:t>文化教育出版社</w:t>
      </w:r>
      <w:r>
        <w:rPr>
          <w:rFonts w:ascii="Calibri" w:eastAsia="Calibri"/>
        </w:rPr>
        <w:t xml:space="preserve">,</w:t>
      </w:r>
      <w:r>
        <w:rPr>
          <w:rFonts w:ascii="Calibri" w:eastAsia="Calibri"/>
        </w:rPr>
        <w:t xml:space="preserve"> </w:t>
      </w:r>
      <w:r>
        <w:rPr>
          <w:rFonts w:ascii="Calibri" w:eastAsia="Calibri"/>
        </w:rPr>
        <w:t>1982.</w:t>
      </w:r>
    </w:p>
    <w:p w:rsidR="0018722C">
      <w:pPr>
        <w:pStyle w:val="ab"/>
        <w:topLinePunct/>
        <w:ind w:left="200" w:hangingChars="200" w:hanging="200"/>
      </w:pPr>
      <w:bookmarkStart w:id="537408" w:name="_cwCmt4"/>
      <w:r>
        <w:rPr>
          <w:rFonts w:ascii="Calibri" w:eastAsia="Calibri"/>
        </w:rPr>
        <w:t>[</w:t>
      </w:r>
      <w:r>
        <w:rPr>
          <w:rFonts w:ascii="Calibri" w:eastAsia="Calibri"/>
        </w:rPr>
        <w:t xml:space="preserve">12</w:t>
      </w:r>
      <w:r>
        <w:rPr>
          <w:rFonts w:ascii="Calibri" w:eastAsia="Calibri"/>
        </w:rPr>
        <w:t>]</w:t>
      </w:r>
      <w:r w:rsidRPr="00281126">
        <w:t xml:space="preserve"> </w:t>
      </w:r>
      <w:r>
        <w:t>(</w:t>
      </w:r>
      <w:r>
        <w:rPr>
          <w:spacing w:val="0"/>
          <w:sz w:val="24"/>
        </w:rPr>
        <w:t xml:space="preserve">美</w:t>
      </w:r>
      <w:r>
        <w:t>)</w:t>
      </w:r>
      <w:r>
        <w:t xml:space="preserve">奥苏伯尔,</w:t>
      </w:r>
      <w:r>
        <w:t xml:space="preserve"> </w:t>
      </w:r>
      <w:r>
        <w:t>余星南、宋钧译.</w:t>
      </w:r>
      <w:r>
        <w:t xml:space="preserve"> </w:t>
      </w:r>
      <w:r>
        <w:t>教育心理学</w:t>
      </w:r>
      <w:r>
        <w:rPr>
          <w:rFonts w:ascii="Calibri" w:eastAsia="Calibri"/>
        </w:rPr>
        <w:t>[</w:t>
      </w:r>
      <w:r>
        <w:rPr>
          <w:rFonts w:ascii="Calibri" w:eastAsia="Calibri"/>
          <w:spacing w:val="-2"/>
          <w:sz w:val="24"/>
        </w:rPr>
        <w:t xml:space="preserve">M</w:t>
      </w:r>
      <w:r>
        <w:rPr>
          <w:rFonts w:ascii="Calibri" w:eastAsia="Calibri"/>
        </w:rPr>
        <w:t>]</w:t>
      </w:r>
      <w:r>
        <w:t xml:space="preserve">.</w:t>
      </w:r>
      <w:r>
        <w:t xml:space="preserve"> </w:t>
      </w:r>
      <w:r>
        <w:t>北京:</w:t>
      </w:r>
      <w:r>
        <w:t xml:space="preserve"> </w:t>
      </w:r>
      <w:r>
        <w:t>人民教育出版社</w:t>
      </w:r>
      <w:r>
        <w:rPr>
          <w:rFonts w:ascii="Calibri" w:eastAsia="Calibri"/>
        </w:rPr>
        <w:t xml:space="preserve">,</w:t>
      </w:r>
      <w:r>
        <w:rPr>
          <w:rFonts w:ascii="Calibri" w:eastAsia="Calibri"/>
        </w:rPr>
        <w:t xml:space="preserve"> </w:t>
      </w:r>
      <w:r>
        <w:rPr>
          <w:rFonts w:ascii="Calibri" w:eastAsia="Calibri"/>
        </w:rPr>
        <w:t>1994.</w:t>
      </w:r>
      <w:bookmarkEnd w:id="537408"/>
    </w:p>
    <w:p w:rsidR="0018722C">
      <w:pPr>
        <w:pStyle w:val="ab"/>
        <w:topLinePunct/>
        <w:ind w:left="200" w:hangingChars="200" w:hanging="200"/>
      </w:pPr>
      <w:r>
        <w:rPr>
          <w:rFonts w:ascii="Calibri"/>
        </w:rPr>
        <w:t>[</w:t>
      </w:r>
      <w:r>
        <w:rPr>
          <w:rFonts w:ascii="Calibri"/>
        </w:rPr>
        <w:t xml:space="preserve">13</w:t>
      </w:r>
      <w:r>
        <w:rPr>
          <w:rFonts w:ascii="Calibri"/>
        </w:rPr>
        <w:t>]</w:t>
      </w:r>
      <w:r w:rsidRPr="00281126">
        <w:t xml:space="preserve"> </w:t>
      </w:r>
      <w:r>
        <w:rPr>
          <w:rFonts w:ascii="Calibri"/>
        </w:rPr>
        <w:t>Pollard, </w:t>
      </w:r>
      <w:r>
        <w:rPr>
          <w:rFonts w:ascii="Calibri"/>
        </w:rPr>
        <w:t>A. Reflective </w:t>
      </w:r>
      <w:r>
        <w:rPr>
          <w:rFonts w:ascii="Calibri"/>
        </w:rPr>
        <w:t>Teaching. </w:t>
      </w:r>
      <w:r>
        <w:rPr>
          <w:rFonts w:ascii="Calibri"/>
        </w:rPr>
        <w:t>London </w:t>
      </w:r>
      <w:r>
        <w:rPr>
          <w:rFonts w:ascii="Calibri"/>
        </w:rPr>
        <w:t>and New </w:t>
      </w:r>
      <w:r>
        <w:rPr>
          <w:rFonts w:ascii="Calibri"/>
        </w:rPr>
        <w:t>York: </w:t>
      </w:r>
      <w:r>
        <w:rPr>
          <w:rFonts w:ascii="Calibri"/>
        </w:rPr>
        <w:t>Continuum.</w:t>
      </w:r>
      <w:r>
        <w:rPr>
          <w:rFonts w:ascii="Calibri"/>
        </w:rPr>
        <w:t> </w:t>
      </w:r>
      <w:r>
        <w:rPr>
          <w:rFonts w:ascii="Calibri"/>
        </w:rPr>
        <w:t>(</w:t>
      </w:r>
      <w:r>
        <w:rPr>
          <w:rFonts w:ascii="Calibri"/>
        </w:rPr>
        <w:t xml:space="preserve">2002</w:t>
      </w:r>
      <w:r>
        <w:rPr>
          <w:rFonts w:ascii="Calibri"/>
        </w:rPr>
        <w:t>)</w:t>
      </w:r>
    </w:p>
    <w:p w:rsidR="0018722C">
      <w:pPr>
        <w:pStyle w:val="ab"/>
        <w:topLinePunct/>
        <w:ind w:left="200" w:hangingChars="200" w:hanging="200"/>
      </w:pPr>
      <w:r>
        <w:rPr>
          <w:rFonts w:ascii="Calibri"/>
        </w:rPr>
        <w:t xml:space="preserve">[</w:t>
      </w:r>
      <w:r>
        <w:rPr>
          <w:rFonts w:ascii="Calibri"/>
        </w:rPr>
        <w:t xml:space="preserve">14</w:t>
      </w:r>
      <w:r>
        <w:rPr>
          <w:rFonts w:ascii="Calibri"/>
        </w:rPr>
        <w:t xml:space="preserve">]</w:t>
      </w:r>
      <w:r w:rsidRPr="00281126">
        <w:t xml:space="preserve"> </w:t>
      </w:r>
      <w:r>
        <w:rPr>
          <w:rFonts w:ascii="Calibri"/>
        </w:rPr>
        <w:t xml:space="preserve">Nisbet, J., &amp; </w:t>
      </w:r>
      <w:r>
        <w:rPr>
          <w:rFonts w:ascii="Calibri"/>
        </w:rPr>
        <w:t xml:space="preserve">Shucksmith, </w:t>
      </w:r>
      <w:r>
        <w:rPr>
          <w:rFonts w:ascii="Calibri"/>
        </w:rPr>
        <w:t xml:space="preserve">J.</w:t>
      </w:r>
      <w:r>
        <w:rPr>
          <w:rFonts w:ascii="Calibri"/>
        </w:rPr>
        <w:t xml:space="preserve"> </w:t>
      </w:r>
      <w:r>
        <w:rPr>
          <w:rFonts w:ascii="Calibri"/>
        </w:rPr>
        <w:t xml:space="preserve">Learning Strategies. </w:t>
      </w:r>
      <w:r>
        <w:rPr>
          <w:rFonts w:ascii="Calibri"/>
        </w:rPr>
        <w:t xml:space="preserve">London </w:t>
      </w:r>
      <w:r>
        <w:rPr>
          <w:rFonts w:ascii="Calibri"/>
        </w:rPr>
        <w:t xml:space="preserve">and </w:t>
      </w:r>
      <w:r>
        <w:rPr>
          <w:rFonts w:ascii="Calibri"/>
        </w:rPr>
        <w:t xml:space="preserve">New </w:t>
      </w:r>
      <w:r>
        <w:rPr>
          <w:rFonts w:ascii="Calibri"/>
        </w:rPr>
        <w:t xml:space="preserve">York: </w:t>
      </w:r>
      <w:r>
        <w:rPr>
          <w:rFonts w:ascii="Calibri"/>
        </w:rPr>
        <w:t xml:space="preserve">Routledge, Pvii. </w:t>
      </w:r>
      <w:r>
        <w:rPr>
          <w:rFonts w:ascii="Calibri"/>
        </w:rPr>
        <w:t xml:space="preserve">(</w:t>
      </w:r>
      <w:r>
        <w:rPr>
          <w:rFonts w:ascii="Calibri"/>
        </w:rPr>
        <w:t xml:space="preserve">1986</w:t>
      </w:r>
      <w:r>
        <w:rPr>
          <w:rFonts w:ascii="Calibri"/>
        </w:rPr>
        <w:t xml:space="preserve">)</w:t>
      </w:r>
    </w:p>
    <w:p w:rsidR="0018722C">
      <w:pPr>
        <w:pStyle w:val="ab"/>
        <w:topLinePunct/>
        <w:ind w:left="200" w:hangingChars="200" w:hanging="200"/>
      </w:pPr>
      <w:r>
        <w:rPr>
          <w:rFonts w:ascii="Calibri"/>
        </w:rPr>
        <w:t xml:space="preserve">[</w:t>
      </w:r>
      <w:r>
        <w:rPr>
          <w:rFonts w:ascii="Calibri"/>
        </w:rPr>
        <w:t xml:space="preserve">15</w:t>
      </w:r>
      <w:r>
        <w:rPr>
          <w:rFonts w:ascii="Calibri"/>
        </w:rPr>
        <w:t xml:space="preserve">]</w:t>
      </w:r>
      <w:r w:rsidRPr="00281126">
        <w:t xml:space="preserve"> </w:t>
      </w:r>
      <w:r>
        <w:rPr>
          <w:rFonts w:ascii="Calibri"/>
        </w:rPr>
        <w:t xml:space="preserve">Ornstein, A.</w:t>
      </w:r>
      <w:r>
        <w:rPr>
          <w:rFonts w:ascii="Calibri"/>
        </w:rPr>
        <w:t xml:space="preserve"> </w:t>
      </w:r>
      <w:r>
        <w:rPr>
          <w:rFonts w:ascii="Calibri"/>
        </w:rPr>
        <w:t>C..</w:t>
      </w:r>
      <w:r>
        <w:rPr>
          <w:rFonts w:ascii="Calibri"/>
        </w:rPr>
        <w:t xml:space="preserve"> </w:t>
      </w:r>
      <w:r>
        <w:rPr>
          <w:rFonts w:ascii="Calibri"/>
        </w:rPr>
        <w:t xml:space="preserve">Strategies for </w:t>
      </w:r>
      <w:r>
        <w:rPr>
          <w:rFonts w:ascii="Calibri"/>
        </w:rPr>
        <w:t xml:space="preserve">Effective </w:t>
      </w:r>
      <w:r>
        <w:rPr>
          <w:rFonts w:ascii="Calibri"/>
        </w:rPr>
        <w:t xml:space="preserve">teaching. New </w:t>
      </w:r>
      <w:r>
        <w:rPr>
          <w:rFonts w:ascii="Calibri"/>
        </w:rPr>
        <w:t xml:space="preserve">York: </w:t>
      </w:r>
      <w:r>
        <w:rPr>
          <w:rFonts w:ascii="Calibri"/>
        </w:rPr>
        <w:t xml:space="preserve">Harper Collins Publishers. </w:t>
      </w:r>
      <w:r>
        <w:rPr>
          <w:rFonts w:ascii="Calibri"/>
        </w:rPr>
        <w:t xml:space="preserve">(</w:t>
      </w:r>
      <w:r>
        <w:rPr>
          <w:rFonts w:ascii="Calibri"/>
        </w:rPr>
        <w:t xml:space="preserve">1990</w:t>
      </w:r>
      <w:r>
        <w:rPr>
          <w:rFonts w:ascii="Calibri"/>
        </w:rPr>
        <w:t xml:space="preserve">)</w:t>
      </w:r>
    </w:p>
    <w:p w:rsidR="0018722C">
      <w:pPr>
        <w:pStyle w:val="ab"/>
        <w:topLinePunct/>
        <w:ind w:left="200" w:hangingChars="200" w:hanging="200"/>
      </w:pPr>
      <w:r>
        <w:rPr>
          <w:rFonts w:ascii="Calibri"/>
        </w:rPr>
        <w:t>[</w:t>
      </w:r>
      <w:r>
        <w:rPr>
          <w:rFonts w:ascii="Calibri"/>
        </w:rPr>
        <w:t xml:space="preserve">16</w:t>
      </w:r>
      <w:r>
        <w:rPr>
          <w:rFonts w:ascii="Calibri"/>
        </w:rPr>
        <w:t>]</w:t>
      </w:r>
      <w:r w:rsidRPr="00281126">
        <w:t xml:space="preserve"> </w:t>
      </w:r>
      <w:r>
        <w:rPr>
          <w:rFonts w:ascii="Calibri"/>
        </w:rPr>
        <w:t>Campell, </w:t>
      </w:r>
      <w:r>
        <w:rPr>
          <w:rFonts w:ascii="Calibri"/>
        </w:rPr>
        <w:t xml:space="preserve">L.</w:t>
      </w:r>
      <w:r>
        <w:rPr>
          <w:rFonts w:ascii="Calibri"/>
        </w:rPr>
        <w:t xml:space="preserve"> </w:t>
      </w:r>
      <w:r>
        <w:rPr>
          <w:rFonts w:ascii="Calibri"/>
        </w:rPr>
        <w:t xml:space="preserve">Mindful </w:t>
      </w:r>
      <w:r>
        <w:rPr>
          <w:rFonts w:ascii="Calibri"/>
        </w:rPr>
        <w:t>Learning: </w:t>
      </w:r>
      <w:r>
        <w:rPr>
          <w:rFonts w:ascii="Calibri"/>
        </w:rPr>
        <w:t>101Proven </w:t>
      </w:r>
      <w:r>
        <w:rPr>
          <w:rFonts w:ascii="Calibri"/>
        </w:rPr>
        <w:t>Strategies </w:t>
      </w:r>
      <w:r>
        <w:rPr>
          <w:rFonts w:ascii="Calibri"/>
        </w:rPr>
        <w:t>for student </w:t>
      </w:r>
      <w:r>
        <w:rPr>
          <w:rFonts w:ascii="Calibri"/>
        </w:rPr>
        <w:t>and teacher success. Thousand </w:t>
      </w:r>
      <w:r>
        <w:rPr>
          <w:rFonts w:ascii="Calibri"/>
        </w:rPr>
        <w:t>Oaks, </w:t>
      </w:r>
      <w:r>
        <w:rPr>
          <w:rFonts w:ascii="Calibri"/>
        </w:rPr>
        <w:t>Calif: </w:t>
      </w:r>
      <w:r>
        <w:rPr>
          <w:rFonts w:ascii="Calibri"/>
        </w:rPr>
        <w:t>Corwin</w:t>
      </w:r>
      <w:r>
        <w:rPr>
          <w:rFonts w:ascii="Calibri"/>
        </w:rPr>
        <w:t> </w:t>
      </w:r>
      <w:r>
        <w:rPr>
          <w:rFonts w:ascii="Calibri"/>
        </w:rPr>
        <w:t xml:space="preserve">Press.</w:t>
      </w:r>
      <w:r>
        <w:rPr>
          <w:rFonts w:ascii="Calibri"/>
        </w:rPr>
        <w:t xml:space="preserve"> </w:t>
      </w:r>
      <w:r>
        <w:rPr>
          <w:rFonts w:ascii="Calibri"/>
        </w:rPr>
        <w:t>(</w:t>
      </w:r>
      <w:r>
        <w:rPr>
          <w:rFonts w:ascii="Calibri"/>
        </w:rPr>
        <w:t>2003</w:t>
      </w:r>
      <w:r>
        <w:rPr>
          <w:rFonts w:ascii="Calibri"/>
        </w:rPr>
        <w:t>)</w:t>
      </w:r>
    </w:p>
    <w:p w:rsidR="0018722C">
      <w:pPr>
        <w:pStyle w:val="ab"/>
        <w:topLinePunct/>
        <w:ind w:left="200" w:hangingChars="200" w:hanging="200"/>
      </w:pPr>
      <w:r>
        <w:rPr>
          <w:rFonts w:ascii="Calibri" w:eastAsia="Calibri"/>
        </w:rPr>
        <w:t>[</w:t>
      </w:r>
      <w:r>
        <w:rPr>
          <w:rFonts w:ascii="Calibri" w:eastAsia="Calibri"/>
        </w:rPr>
        <w:t xml:space="preserve">17</w:t>
      </w:r>
      <w:r>
        <w:rPr>
          <w:rFonts w:ascii="Calibri" w:eastAsia="Calibri"/>
        </w:rPr>
        <w:t>]</w:t>
      </w:r>
      <w:r w:rsidRPr="00281126">
        <w:t xml:space="preserve"> </w:t>
      </w:r>
      <w:r>
        <w:rPr>
          <w:rFonts w:ascii="Calibri" w:eastAsia="Calibri"/>
        </w:rPr>
        <w:t>Wolery</w:t>
      </w:r>
      <w:r>
        <w:rPr>
          <w:spacing w:val="-3"/>
        </w:rPr>
        <w:t xml:space="preserve">, </w:t>
      </w:r>
      <w:r>
        <w:rPr>
          <w:rFonts w:ascii="Calibri" w:eastAsia="Calibri"/>
        </w:rPr>
        <w:t>m.,</w:t>
      </w:r>
      <w:r w:rsidR="001852F3">
        <w:rPr>
          <w:rFonts w:ascii="Calibri" w:eastAsia="Calibri"/>
        </w:rPr>
        <w:t xml:space="preserve"> </w:t>
      </w:r>
      <w:r w:rsidR="001852F3">
        <w:rPr>
          <w:rFonts w:ascii="Calibri" w:eastAsia="Calibri"/>
        </w:rPr>
        <w:t xml:space="preserve">Bailey, </w:t>
      </w:r>
      <w:r>
        <w:rPr>
          <w:rFonts w:ascii="Calibri" w:eastAsia="Calibri"/>
        </w:rPr>
        <w:t>D.</w:t>
      </w:r>
      <w:r w:rsidR="001852F3">
        <w:rPr>
          <w:rFonts w:ascii="Calibri" w:eastAsia="Calibri"/>
        </w:rPr>
        <w:t xml:space="preserve"> </w:t>
      </w:r>
      <w:r w:rsidR="001852F3">
        <w:rPr>
          <w:rFonts w:ascii="Calibri" w:eastAsia="Calibri"/>
        </w:rPr>
        <w:t xml:space="preserve">B., </w:t>
      </w:r>
      <w:r>
        <w:rPr>
          <w:rFonts w:ascii="Calibri" w:eastAsia="Calibri"/>
        </w:rPr>
        <w:t>Jr., </w:t>
      </w:r>
      <w:r>
        <w:rPr>
          <w:rFonts w:ascii="Calibri" w:eastAsia="Calibri"/>
        </w:rPr>
        <w:t>G.</w:t>
      </w:r>
      <w:r w:rsidR="001852F3">
        <w:rPr>
          <w:rFonts w:ascii="Calibri" w:eastAsia="Calibri"/>
        </w:rPr>
        <w:t xml:space="preserve"> </w:t>
      </w:r>
      <w:r w:rsidR="001852F3">
        <w:rPr>
          <w:rFonts w:ascii="Calibri" w:eastAsia="Calibri"/>
        </w:rPr>
        <w:t xml:space="preserve">M. </w:t>
      </w:r>
      <w:r>
        <w:rPr>
          <w:rFonts w:ascii="Calibri" w:eastAsia="Calibri"/>
        </w:rPr>
        <w:t>Effective </w:t>
      </w:r>
      <w:r>
        <w:rPr>
          <w:rFonts w:ascii="Calibri" w:eastAsia="Calibri"/>
        </w:rPr>
        <w:t>Teaching: Principles</w:t>
      </w:r>
      <w:r w:rsidR="001852F3">
        <w:rPr>
          <w:rFonts w:ascii="Calibri" w:eastAsia="Calibri"/>
        </w:rPr>
        <w:t xml:space="preserve"> </w:t>
      </w:r>
      <w:r>
        <w:rPr>
          <w:rFonts w:ascii="Calibri" w:eastAsia="Calibri"/>
        </w:rPr>
        <w:t>and </w:t>
      </w:r>
      <w:r>
        <w:rPr>
          <w:rFonts w:ascii="Calibri" w:eastAsia="Calibri"/>
        </w:rPr>
        <w:t>Procedures</w:t>
      </w:r>
      <w:r w:rsidR="001852F3">
        <w:rPr>
          <w:rFonts w:ascii="Calibri" w:eastAsia="Calibri"/>
        </w:rPr>
        <w:t xml:space="preserve"> of</w:t>
      </w:r>
      <w:r>
        <w:rPr>
          <w:rFonts w:ascii="Calibri" w:eastAsia="Calibri"/>
        </w:rPr>
        <w:t> </w:t>
      </w:r>
      <w:r>
        <w:rPr>
          <w:rFonts w:ascii="Calibri" w:eastAsia="Calibri"/>
        </w:rPr>
        <w:t>Applied</w:t>
      </w:r>
      <w:r>
        <w:rPr>
          <w:rFonts w:ascii="Calibri"/>
        </w:rPr>
        <w:t xml:space="preserve">Behavior Analysis with Exceptional Students. Boston and London: Allyn and Bacon, Irc. </w:t>
      </w:r>
      <w:r>
        <w:rPr>
          <w:rFonts w:ascii="Calibri"/>
        </w:rPr>
        <w:t xml:space="preserve">(</w:t>
      </w:r>
      <w:r>
        <w:rPr>
          <w:rFonts w:ascii="Calibri"/>
        </w:rPr>
        <w:t xml:space="preserve">1988</w:t>
      </w:r>
      <w:r>
        <w:rPr>
          <w:rFonts w:ascii="Calibri"/>
        </w:rPr>
        <w:t xml:space="preserve">)</w:t>
      </w:r>
    </w:p>
    <w:p w:rsidR="0018722C">
      <w:pPr>
        <w:pStyle w:val="ab"/>
        <w:topLinePunct/>
        <w:ind w:left="200" w:hangingChars="200" w:hanging="200"/>
      </w:pPr>
      <w:r>
        <w:rPr>
          <w:rFonts w:ascii="Calibri"/>
        </w:rPr>
        <w:t>[</w:t>
      </w:r>
      <w:r>
        <w:rPr>
          <w:rFonts w:ascii="Calibri"/>
        </w:rPr>
        <w:t xml:space="preserve">18</w:t>
      </w:r>
      <w:r>
        <w:rPr>
          <w:rFonts w:ascii="Calibri"/>
        </w:rPr>
        <w:t>]</w:t>
      </w:r>
      <w:r w:rsidRPr="00281126">
        <w:t xml:space="preserve"> </w:t>
      </w:r>
      <w:r>
        <w:rPr>
          <w:rFonts w:ascii="Calibri"/>
        </w:rPr>
        <w:t>Kindsvatter, </w:t>
      </w:r>
      <w:r>
        <w:rPr>
          <w:rFonts w:ascii="Calibri"/>
        </w:rPr>
        <w:t>R., </w:t>
      </w:r>
      <w:r w:rsidR="001852F3">
        <w:rPr>
          <w:rFonts w:ascii="Calibri"/>
        </w:rPr>
        <w:t xml:space="preserve">Wilen, </w:t>
      </w:r>
      <w:r>
        <w:rPr>
          <w:rFonts w:ascii="Calibri"/>
        </w:rPr>
        <w:t xml:space="preserve">W.,</w:t>
      </w:r>
      <w:r>
        <w:rPr>
          <w:rFonts w:ascii="Calibri"/>
        </w:rPr>
        <w:t xml:space="preserve"> </w:t>
      </w:r>
      <w:r>
        <w:rPr>
          <w:rFonts w:ascii="Calibri"/>
        </w:rPr>
        <w:t>&amp;</w:t>
      </w:r>
      <w:r w:rsidR="001852F3">
        <w:rPr>
          <w:rFonts w:ascii="Calibri"/>
        </w:rPr>
        <w:t xml:space="preserve">  </w:t>
      </w:r>
      <w:r>
        <w:rPr>
          <w:rFonts w:ascii="Calibri"/>
        </w:rPr>
        <w:t xml:space="preserve">IshIer,</w:t>
      </w:r>
      <w:r>
        <w:rPr>
          <w:rFonts w:ascii="Calibri"/>
        </w:rPr>
        <w:t xml:space="preserve"> </w:t>
      </w:r>
      <w:r>
        <w:rPr>
          <w:rFonts w:ascii="Calibri"/>
        </w:rPr>
        <w:t xml:space="preserve">M. </w:t>
      </w:r>
      <w:r>
        <w:rPr>
          <w:rFonts w:ascii="Calibri"/>
        </w:rPr>
        <w:t>Dynamics</w:t>
      </w:r>
      <w:r w:rsidR="001852F3">
        <w:rPr>
          <w:rFonts w:ascii="Calibri"/>
        </w:rPr>
        <w:t xml:space="preserve"> </w:t>
      </w:r>
      <w:r>
        <w:rPr>
          <w:rFonts w:ascii="Calibri"/>
        </w:rPr>
        <w:t>of</w:t>
      </w:r>
      <w:r w:rsidR="001852F3">
        <w:rPr>
          <w:rFonts w:ascii="Calibri"/>
        </w:rPr>
        <w:t xml:space="preserve"> </w:t>
      </w:r>
      <w:r>
        <w:rPr>
          <w:rFonts w:ascii="Calibri"/>
        </w:rPr>
        <w:t>effective</w:t>
      </w:r>
      <w:r w:rsidR="001852F3">
        <w:rPr>
          <w:rFonts w:ascii="Calibri"/>
        </w:rPr>
        <w:t xml:space="preserve"> </w:t>
      </w:r>
      <w:r>
        <w:rPr>
          <w:rFonts w:ascii="Calibri"/>
        </w:rPr>
        <w:t> </w:t>
      </w:r>
      <w:r>
        <w:rPr>
          <w:rFonts w:ascii="Calibri"/>
        </w:rPr>
        <w:t>Teaching. </w:t>
      </w:r>
      <w:r>
        <w:rPr>
          <w:rFonts w:ascii="Calibri"/>
        </w:rPr>
        <w:t>New</w:t>
      </w:r>
      <w:r w:rsidR="001852F3">
        <w:rPr>
          <w:rFonts w:ascii="Calibri"/>
        </w:rPr>
        <w:t xml:space="preserve"> </w:t>
      </w:r>
      <w:r>
        <w:rPr>
          <w:rFonts w:ascii="Calibri"/>
        </w:rPr>
        <w:t>York</w:t>
      </w:r>
      <w:r w:rsidR="001852F3">
        <w:rPr>
          <w:rFonts w:ascii="Calibri"/>
        </w:rPr>
        <w:t xml:space="preserve">  </w:t>
      </w:r>
      <w:r>
        <w:rPr>
          <w:rFonts w:ascii="Calibri"/>
        </w:rPr>
        <w:t>&amp;</w:t>
      </w:r>
      <w:r>
        <w:rPr>
          <w:rFonts w:ascii="Calibri"/>
        </w:rPr>
        <w:t xml:space="preserve">London: long man. </w:t>
      </w:r>
      <w:r>
        <w:rPr>
          <w:rFonts w:ascii="Calibri"/>
        </w:rPr>
        <w:t>(</w:t>
      </w:r>
      <w:r>
        <w:rPr>
          <w:rFonts w:ascii="Calibri"/>
        </w:rPr>
        <w:t>2000</w:t>
      </w:r>
      <w:r>
        <w:rPr>
          <w:rFonts w:ascii="Calibri"/>
        </w:rPr>
        <w:t>)</w:t>
      </w:r>
    </w:p>
    <w:p w:rsidR="0018722C">
      <w:pPr>
        <w:pStyle w:val="ab"/>
        <w:topLinePunct/>
        <w:ind w:left="200" w:hangingChars="200" w:hanging="200"/>
      </w:pPr>
      <w:r>
        <w:rPr>
          <w:rFonts w:ascii="Calibri"/>
        </w:rPr>
        <w:t>[</w:t>
      </w:r>
      <w:r>
        <w:rPr>
          <w:rFonts w:ascii="Calibri"/>
        </w:rPr>
        <w:t xml:space="preserve">19</w:t>
      </w:r>
      <w:r>
        <w:rPr>
          <w:rFonts w:ascii="Calibri"/>
        </w:rPr>
        <w:t>]</w:t>
      </w:r>
      <w:r w:rsidRPr="00281126">
        <w:t xml:space="preserve"> </w:t>
      </w:r>
      <w:r>
        <w:rPr>
          <w:rFonts w:ascii="Calibri"/>
        </w:rPr>
        <w:t>Bransford, </w:t>
      </w:r>
      <w:r>
        <w:rPr>
          <w:rFonts w:ascii="Calibri"/>
        </w:rPr>
        <w:t xml:space="preserve">J., Brown.,</w:t>
      </w:r>
      <w:r>
        <w:rPr>
          <w:rFonts w:ascii="Calibri"/>
        </w:rPr>
        <w:t xml:space="preserve"> </w:t>
      </w:r>
      <w:r>
        <w:rPr>
          <w:rFonts w:ascii="Calibri"/>
        </w:rPr>
        <w:t>A,</w:t>
      </w:r>
      <w:r>
        <w:rPr>
          <w:rFonts w:ascii="Calibri"/>
        </w:rPr>
        <w:t xml:space="preserve"> </w:t>
      </w:r>
      <w:r>
        <w:rPr>
          <w:rFonts w:ascii="Calibri"/>
        </w:rPr>
        <w:t xml:space="preserve">J., &amp; Cocking,</w:t>
      </w:r>
      <w:r>
        <w:rPr>
          <w:rFonts w:ascii="Calibri"/>
        </w:rPr>
        <w:t xml:space="preserve"> </w:t>
      </w:r>
      <w:r>
        <w:rPr>
          <w:rFonts w:ascii="Calibri"/>
        </w:rPr>
        <w:t xml:space="preserve">R. </w:t>
      </w:r>
      <w:r>
        <w:rPr>
          <w:rFonts w:ascii="Calibri"/>
        </w:rPr>
        <w:t>How People </w:t>
      </w:r>
      <w:r>
        <w:rPr>
          <w:rFonts w:ascii="Calibri"/>
        </w:rPr>
        <w:t>Learn: Brain, Mind, Experience and </w:t>
      </w:r>
      <w:r>
        <w:rPr>
          <w:rFonts w:ascii="Calibri"/>
        </w:rPr>
        <w:t>School. </w:t>
      </w:r>
      <w:r>
        <w:rPr>
          <w:rFonts w:ascii="Calibri"/>
        </w:rPr>
        <w:t>Washington </w:t>
      </w:r>
      <w:r>
        <w:rPr>
          <w:rFonts w:ascii="Calibri"/>
        </w:rPr>
        <w:t xml:space="preserve">D.</w:t>
      </w:r>
      <w:r>
        <w:rPr>
          <w:rFonts w:ascii="Calibri"/>
        </w:rPr>
        <w:t xml:space="preserve"> </w:t>
      </w:r>
      <w:r>
        <w:rPr>
          <w:rFonts w:ascii="Calibri"/>
        </w:rPr>
        <w:t xml:space="preserve">C.: National </w:t>
      </w:r>
      <w:r>
        <w:rPr>
          <w:rFonts w:ascii="Calibri"/>
        </w:rPr>
        <w:t>Academy Publisher.</w:t>
      </w:r>
      <w:r>
        <w:rPr>
          <w:rFonts w:ascii="Calibri"/>
        </w:rPr>
        <w:t> </w:t>
      </w:r>
      <w:r>
        <w:rPr>
          <w:rFonts w:ascii="Calibri"/>
        </w:rPr>
        <w:t>(</w:t>
      </w:r>
      <w:r>
        <w:rPr>
          <w:rFonts w:ascii="Calibri"/>
        </w:rPr>
        <w:t xml:space="preserve">1999</w:t>
      </w:r>
      <w:r>
        <w:rPr>
          <w:rFonts w:ascii="Calibri"/>
        </w:rPr>
        <w:t>)</w:t>
      </w:r>
    </w:p>
    <w:p w:rsidR="0018722C">
      <w:pPr>
        <w:topLinePunct/>
      </w:pPr>
      <w:r>
        <w:rPr>
          <w:rFonts w:cstheme="minorBidi" w:hAnsiTheme="minorHAnsi" w:eastAsiaTheme="minorHAnsi" w:asciiTheme="minorHAnsi"/>
        </w:rPr>
        <w:t>55</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88;mso-wrap-distance-left:0;mso-wrap-distance-right:0" from="69.849998pt,17.513683pt" to="527.169998pt,17.513683pt" stroked="true" strokeweight="1.5pt" strokecolor="#000000">
            <v:stroke dashstyle="solid"/>
            <w10:wrap type="topAndBottom"/>
          </v:line>
        </w:pict>
      </w:r>
      <w:r>
        <w:rPr>
          <w:kern w:val="2"/>
          <w:szCs w:val="22"/>
          <w:rFonts w:cstheme="minorBidi" w:hAnsiTheme="minorHAnsi" w:eastAsiaTheme="minorHAnsi" w:asciiTheme="minorHAnsi"/>
          <w:sz w:val="21"/>
        </w:rPr>
        <w:t>海南师范大学硕士学位论文</w:t>
      </w:r>
    </w:p>
    <w:p w:rsidR="0018722C">
      <w:pPr>
        <w:pStyle w:val="ab"/>
        <w:topLinePunct/>
        <w:ind w:left="200" w:hangingChars="200" w:hanging="200"/>
      </w:pPr>
      <w:r>
        <w:rPr>
          <w:rFonts w:ascii="Calibri" w:eastAsia="Calibri"/>
        </w:rPr>
        <w:t>[</w:t>
      </w:r>
      <w:r>
        <w:rPr>
          <w:rFonts w:ascii="Calibri" w:eastAsia="Calibri"/>
        </w:rPr>
        <w:t xml:space="preserve">20</w:t>
      </w:r>
      <w:r>
        <w:rPr>
          <w:rFonts w:ascii="Calibri" w:eastAsia="Calibri"/>
        </w:rPr>
        <w:t>]</w:t>
      </w:r>
      <w:r w:rsidRPr="00281126">
        <w:t xml:space="preserve"> </w:t>
      </w:r>
      <w:r>
        <w:t xml:space="preserve">魏林.</w:t>
      </w:r>
      <w:r>
        <w:t xml:space="preserve"> </w:t>
      </w:r>
      <w:r>
        <w:t>提高初中数学课堂教学效益的策略研究</w:t>
      </w:r>
      <w:r>
        <w:rPr>
          <w:rFonts w:ascii="Calibri" w:eastAsia="Calibri"/>
        </w:rPr>
        <w:t>[</w:t>
      </w:r>
      <w:r>
        <w:rPr>
          <w:rFonts w:ascii="Calibri" w:eastAsia="Calibri"/>
          <w:sz w:val="24"/>
        </w:rPr>
        <w:t xml:space="preserve">D</w:t>
      </w:r>
      <w:r>
        <w:rPr>
          <w:rFonts w:ascii="Calibri" w:eastAsia="Calibri"/>
        </w:rPr>
        <w:t>]</w:t>
      </w:r>
      <w:r>
        <w:t xml:space="preserve">.</w:t>
      </w:r>
      <w:r>
        <w:t xml:space="preserve"> </w:t>
      </w:r>
      <w:r>
        <w:t>西南大学</w:t>
      </w:r>
      <w:r>
        <w:rPr>
          <w:rFonts w:ascii="Calibri" w:eastAsia="Calibri"/>
        </w:rPr>
        <w:t xml:space="preserve">,</w:t>
      </w:r>
      <w:r>
        <w:rPr>
          <w:rFonts w:ascii="Calibri" w:eastAsia="Calibri"/>
        </w:rPr>
        <w:t xml:space="preserve"> </w:t>
      </w:r>
      <w:r>
        <w:rPr>
          <w:rFonts w:ascii="Calibri" w:eastAsia="Calibri"/>
        </w:rPr>
        <w:t>2008.</w:t>
      </w:r>
    </w:p>
    <w:p w:rsidR="0018722C">
      <w:pPr>
        <w:pStyle w:val="ab"/>
        <w:topLinePunct/>
        <w:ind w:left="200" w:hangingChars="200" w:hanging="200"/>
      </w:pPr>
      <w:r>
        <w:rPr>
          <w:rFonts w:ascii="Calibri" w:eastAsia="Calibri"/>
        </w:rPr>
        <w:t>[</w:t>
      </w:r>
      <w:r>
        <w:rPr>
          <w:rFonts w:ascii="Calibri" w:eastAsia="Calibri"/>
        </w:rPr>
        <w:t xml:space="preserve">21</w:t>
      </w:r>
      <w:r>
        <w:rPr>
          <w:rFonts w:ascii="Calibri" w:eastAsia="Calibri"/>
        </w:rPr>
        <w:t>]</w:t>
      </w:r>
      <w:r w:rsidRPr="00281126">
        <w:t xml:space="preserve"> </w:t>
      </w:r>
      <w:r>
        <w:t xml:space="preserve">蔡静.</w:t>
      </w:r>
      <w:r>
        <w:t xml:space="preserve"> </w:t>
      </w:r>
      <w:r>
        <w:t>初中数学课堂教学有效性研究</w:t>
      </w:r>
      <w:r>
        <w:rPr>
          <w:rFonts w:ascii="Calibri" w:eastAsia="Calibri"/>
        </w:rPr>
        <w:t>[</w:t>
      </w:r>
      <w:r>
        <w:rPr>
          <w:rFonts w:ascii="Calibri" w:eastAsia="Calibri"/>
          <w:sz w:val="24"/>
        </w:rPr>
        <w:t xml:space="preserve">D</w:t>
      </w:r>
      <w:r>
        <w:rPr>
          <w:rFonts w:ascii="Calibri" w:eastAsia="Calibri"/>
        </w:rPr>
        <w:t>]</w:t>
      </w:r>
      <w:r>
        <w:t xml:space="preserve">.</w:t>
      </w:r>
      <w:r>
        <w:t xml:space="preserve"> </w:t>
      </w:r>
      <w:r>
        <w:t>福建师范大学</w:t>
      </w:r>
      <w:r>
        <w:rPr>
          <w:rFonts w:ascii="Calibri" w:eastAsia="Calibri"/>
        </w:rPr>
        <w:t xml:space="preserve">,</w:t>
      </w:r>
      <w:r>
        <w:rPr>
          <w:rFonts w:ascii="Calibri" w:eastAsia="Calibri"/>
        </w:rPr>
        <w:t xml:space="preserve"> </w:t>
      </w:r>
      <w:r>
        <w:rPr>
          <w:rFonts w:ascii="Calibri" w:eastAsia="Calibri"/>
        </w:rPr>
        <w:t>2008.</w:t>
      </w:r>
    </w:p>
    <w:p w:rsidR="0018722C">
      <w:pPr>
        <w:pStyle w:val="ab"/>
        <w:topLinePunct/>
        <w:ind w:left="200" w:hangingChars="200" w:hanging="200"/>
      </w:pPr>
      <w:r>
        <w:rPr>
          <w:rFonts w:ascii="Calibri" w:eastAsia="Calibri"/>
        </w:rPr>
        <w:t>[</w:t>
      </w:r>
      <w:r>
        <w:rPr>
          <w:rFonts w:ascii="Calibri" w:eastAsia="Calibri"/>
        </w:rPr>
        <w:t xml:space="preserve">22</w:t>
      </w:r>
      <w:r>
        <w:rPr>
          <w:rFonts w:ascii="Calibri" w:eastAsia="Calibri"/>
        </w:rPr>
        <w:t>]</w:t>
      </w:r>
      <w:r w:rsidRPr="00281126">
        <w:t xml:space="preserve"> </w:t>
      </w:r>
      <w:r>
        <w:t xml:space="preserve">倪昀倩.</w:t>
      </w:r>
      <w:r>
        <w:t xml:space="preserve"> </w:t>
      </w:r>
      <w:r>
        <w:t>初一数学课堂实施有效教学实践与研究</w:t>
      </w:r>
      <w:r>
        <w:rPr>
          <w:rFonts w:ascii="Calibri" w:eastAsia="Calibri"/>
        </w:rPr>
        <w:t>[</w:t>
      </w:r>
      <w:r>
        <w:rPr>
          <w:rFonts w:ascii="Calibri" w:eastAsia="Calibri"/>
          <w:sz w:val="24"/>
        </w:rPr>
        <w:t xml:space="preserve">D</w:t>
      </w:r>
      <w:r>
        <w:rPr>
          <w:rFonts w:ascii="Calibri" w:eastAsia="Calibri"/>
        </w:rPr>
        <w:t>]</w:t>
      </w:r>
      <w:r>
        <w:t xml:space="preserve">.</w:t>
      </w:r>
      <w:r>
        <w:t xml:space="preserve"> </w:t>
      </w:r>
      <w:r>
        <w:t>苏州大学</w:t>
      </w:r>
      <w:r>
        <w:rPr>
          <w:rFonts w:ascii="Calibri" w:eastAsia="Calibri"/>
        </w:rPr>
        <w:t xml:space="preserve">,</w:t>
      </w:r>
      <w:r>
        <w:rPr>
          <w:rFonts w:ascii="Calibri" w:eastAsia="Calibri"/>
        </w:rPr>
        <w:t xml:space="preserve"> </w:t>
      </w:r>
      <w:r>
        <w:rPr>
          <w:rFonts w:ascii="Calibri" w:eastAsia="Calibri"/>
        </w:rPr>
        <w:t>2012.</w:t>
      </w:r>
    </w:p>
    <w:p w:rsidR="0018722C">
      <w:pPr>
        <w:pStyle w:val="ab"/>
        <w:topLinePunct/>
        <w:ind w:left="200" w:hangingChars="200" w:hanging="200"/>
      </w:pPr>
      <w:r>
        <w:rPr>
          <w:rFonts w:ascii="Calibri" w:eastAsia="Calibri"/>
        </w:rPr>
        <w:t>[</w:t>
      </w:r>
      <w:r>
        <w:rPr>
          <w:rFonts w:ascii="Calibri" w:eastAsia="Calibri"/>
        </w:rPr>
        <w:t xml:space="preserve">23</w:t>
      </w:r>
      <w:r>
        <w:rPr>
          <w:rFonts w:ascii="Calibri" w:eastAsia="Calibri"/>
        </w:rPr>
        <w:t>]</w:t>
      </w:r>
      <w:r w:rsidRPr="00281126">
        <w:t xml:space="preserve"> </w:t>
      </w:r>
      <w:r>
        <w:t xml:space="preserve">白瑞媛.</w:t>
      </w:r>
      <w:r>
        <w:t xml:space="preserve"> </w:t>
      </w:r>
      <w:r>
        <w:t>初中数学课堂教学有效性研究</w:t>
      </w:r>
      <w:r>
        <w:rPr>
          <w:rFonts w:ascii="Calibri" w:eastAsia="Calibri"/>
        </w:rPr>
        <w:t>[</w:t>
      </w:r>
      <w:r>
        <w:rPr>
          <w:rFonts w:ascii="Calibri" w:eastAsia="Calibri"/>
          <w:sz w:val="24"/>
        </w:rPr>
        <w:t xml:space="preserve">D</w:t>
      </w:r>
      <w:r>
        <w:rPr>
          <w:rFonts w:ascii="Calibri" w:eastAsia="Calibri"/>
        </w:rPr>
        <w:t>]</w:t>
      </w:r>
      <w:r>
        <w:t xml:space="preserve">.</w:t>
      </w:r>
      <w:r>
        <w:t xml:space="preserve"> </w:t>
      </w:r>
      <w:r>
        <w:t>内蒙古师范大学</w:t>
      </w:r>
      <w:r>
        <w:rPr>
          <w:rFonts w:ascii="Calibri" w:eastAsia="Calibri"/>
        </w:rPr>
        <w:t xml:space="preserve">,</w:t>
      </w:r>
      <w:r>
        <w:rPr>
          <w:rFonts w:ascii="Calibri" w:eastAsia="Calibri"/>
        </w:rPr>
        <w:t xml:space="preserve"> </w:t>
      </w:r>
      <w:r>
        <w:rPr>
          <w:rFonts w:ascii="Calibri" w:eastAsia="Calibri"/>
        </w:rPr>
        <w:t>2011.</w:t>
      </w:r>
    </w:p>
    <w:p w:rsidR="0018722C">
      <w:pPr>
        <w:pStyle w:val="ab"/>
        <w:topLinePunct/>
        <w:ind w:left="200" w:hangingChars="200" w:hanging="200"/>
      </w:pPr>
      <w:r>
        <w:rPr>
          <w:rFonts w:ascii="Calibri" w:eastAsia="Calibri"/>
        </w:rPr>
        <w:t>[</w:t>
      </w:r>
      <w:r>
        <w:rPr>
          <w:rFonts w:ascii="Calibri" w:eastAsia="Calibri"/>
        </w:rPr>
        <w:t xml:space="preserve">24</w:t>
      </w:r>
      <w:r>
        <w:rPr>
          <w:rFonts w:ascii="Calibri" w:eastAsia="Calibri"/>
        </w:rPr>
        <w:t>]</w:t>
      </w:r>
      <w:r w:rsidRPr="00281126">
        <w:t xml:space="preserve"> </w:t>
      </w:r>
      <w:r>
        <w:t xml:space="preserve">梁平.</w:t>
      </w:r>
      <w:r>
        <w:t xml:space="preserve"> </w:t>
      </w:r>
      <w:r>
        <w:t>初中数学课堂提问有效性及其策略的研究</w:t>
      </w:r>
      <w:r>
        <w:rPr>
          <w:rFonts w:ascii="Calibri" w:eastAsia="Calibri"/>
        </w:rPr>
        <w:t>[</w:t>
      </w:r>
      <w:r>
        <w:rPr>
          <w:rFonts w:ascii="Calibri" w:eastAsia="Calibri"/>
          <w:sz w:val="24"/>
        </w:rPr>
        <w:t xml:space="preserve">D</w:t>
      </w:r>
      <w:r>
        <w:rPr>
          <w:rFonts w:ascii="Calibri" w:eastAsia="Calibri"/>
        </w:rPr>
        <w:t>]</w:t>
      </w:r>
      <w:r>
        <w:t xml:space="preserve">.</w:t>
      </w:r>
      <w:r>
        <w:t xml:space="preserve"> </w:t>
      </w:r>
      <w:r>
        <w:t>广西师范大学</w:t>
      </w:r>
      <w:r>
        <w:rPr>
          <w:rFonts w:ascii="Calibri" w:eastAsia="Calibri"/>
        </w:rPr>
        <w:t xml:space="preserve">,</w:t>
      </w:r>
      <w:r>
        <w:rPr>
          <w:rFonts w:ascii="Calibri" w:eastAsia="Calibri"/>
        </w:rPr>
        <w:t xml:space="preserve"> </w:t>
      </w:r>
      <w:r>
        <w:rPr>
          <w:rFonts w:ascii="Calibri" w:eastAsia="Calibri"/>
        </w:rPr>
        <w:t>2011.</w:t>
      </w:r>
    </w:p>
    <w:p w:rsidR="0018722C">
      <w:pPr>
        <w:pStyle w:val="ab"/>
        <w:topLinePunct/>
        <w:ind w:left="200" w:hangingChars="200" w:hanging="200"/>
      </w:pPr>
      <w:r>
        <w:rPr>
          <w:rFonts w:ascii="Calibri" w:eastAsia="Calibri"/>
        </w:rPr>
        <w:t>[</w:t>
      </w:r>
      <w:r>
        <w:rPr>
          <w:rFonts w:ascii="Calibri" w:eastAsia="Calibri"/>
        </w:rPr>
        <w:t xml:space="preserve">25</w:t>
      </w:r>
      <w:r>
        <w:rPr>
          <w:rFonts w:ascii="Calibri" w:eastAsia="Calibri"/>
        </w:rPr>
        <w:t>]</w:t>
      </w:r>
      <w:r w:rsidRPr="00281126">
        <w:t xml:space="preserve"> </w:t>
      </w:r>
      <w:r>
        <w:t xml:space="preserve">高育梅.</w:t>
      </w:r>
      <w:r>
        <w:t xml:space="preserve"> </w:t>
      </w:r>
      <w:r>
        <w:t>初中数学情境教学的有效性研究</w:t>
      </w:r>
      <w:r>
        <w:rPr>
          <w:rFonts w:ascii="Calibri" w:eastAsia="Calibri"/>
        </w:rPr>
        <w:t>[</w:t>
      </w:r>
      <w:r>
        <w:rPr>
          <w:rFonts w:ascii="Calibri" w:eastAsia="Calibri"/>
          <w:sz w:val="24"/>
        </w:rPr>
        <w:t xml:space="preserve">D</w:t>
      </w:r>
      <w:r>
        <w:rPr>
          <w:rFonts w:ascii="Calibri" w:eastAsia="Calibri"/>
        </w:rPr>
        <w:t>]</w:t>
      </w:r>
      <w:r>
        <w:t xml:space="preserve">.</w:t>
      </w:r>
      <w:r>
        <w:t xml:space="preserve"> </w:t>
      </w:r>
      <w:r>
        <w:t>上海师范大学,</w:t>
      </w:r>
      <w:r>
        <w:t xml:space="preserve"> </w:t>
      </w:r>
      <w:r>
        <w:rPr>
          <w:rFonts w:ascii="Calibri" w:eastAsia="Calibri"/>
        </w:rPr>
        <w:t>2009.</w:t>
      </w:r>
    </w:p>
    <w:p w:rsidR="0018722C">
      <w:pPr>
        <w:pStyle w:val="ab"/>
        <w:topLinePunct/>
        <w:ind w:left="200" w:hangingChars="200" w:hanging="200"/>
      </w:pPr>
      <w:r>
        <w:rPr>
          <w:rFonts w:ascii="Calibri" w:eastAsia="Calibri"/>
        </w:rPr>
        <w:t>[</w:t>
      </w:r>
      <w:r>
        <w:rPr>
          <w:rFonts w:ascii="Calibri" w:eastAsia="Calibri"/>
        </w:rPr>
        <w:t xml:space="preserve">26</w:t>
      </w:r>
      <w:r>
        <w:rPr>
          <w:rFonts w:ascii="Calibri" w:eastAsia="Calibri"/>
        </w:rPr>
        <w:t>]</w:t>
      </w:r>
      <w:r w:rsidRPr="00281126">
        <w:t xml:space="preserve"> </w:t>
      </w:r>
      <w:r>
        <w:t xml:space="preserve">宁亚云.</w:t>
      </w:r>
      <w:r>
        <w:t xml:space="preserve"> </w:t>
      </w:r>
      <w:r>
        <w:t>新课程理念下普通高中数学有效教学初步研究</w:t>
      </w:r>
      <w:r>
        <w:rPr>
          <w:rFonts w:ascii="Calibri" w:eastAsia="Calibri"/>
        </w:rPr>
        <w:t>[</w:t>
      </w:r>
      <w:r>
        <w:rPr>
          <w:rFonts w:ascii="Calibri" w:eastAsia="Calibri"/>
          <w:sz w:val="24"/>
        </w:rPr>
        <w:t xml:space="preserve">D</w:t>
      </w:r>
      <w:r>
        <w:rPr>
          <w:rFonts w:ascii="Calibri" w:eastAsia="Calibri"/>
        </w:rPr>
        <w:t>]</w:t>
      </w:r>
      <w:r>
        <w:t xml:space="preserve">.</w:t>
      </w:r>
      <w:r w:rsidR="001852F3">
        <w:t xml:space="preserve"> </w:t>
      </w:r>
      <w:r w:rsidR="001852F3">
        <w:t xml:space="preserve">ft东师范大学</w:t>
      </w:r>
      <w:r>
        <w:rPr>
          <w:rFonts w:ascii="Calibri" w:eastAsia="Calibri"/>
        </w:rPr>
        <w:t xml:space="preserve">,</w:t>
      </w:r>
      <w:r>
        <w:rPr>
          <w:rFonts w:ascii="Calibri" w:eastAsia="Calibri"/>
        </w:rPr>
        <w:t xml:space="preserve"> </w:t>
      </w:r>
      <w:r>
        <w:rPr>
          <w:rFonts w:ascii="Calibri" w:eastAsia="Calibri"/>
        </w:rPr>
        <w:t>2008.</w:t>
      </w:r>
    </w:p>
    <w:p w:rsidR="0018722C">
      <w:pPr>
        <w:pStyle w:val="ab"/>
        <w:topLinePunct/>
        <w:ind w:left="200" w:hangingChars="200" w:hanging="200"/>
      </w:pPr>
      <w:r>
        <w:rPr>
          <w:rFonts w:ascii="Calibri" w:eastAsia="Calibri"/>
        </w:rPr>
        <w:t>[</w:t>
      </w:r>
      <w:r>
        <w:rPr>
          <w:rFonts w:ascii="Calibri" w:eastAsia="Calibri"/>
        </w:rPr>
        <w:t xml:space="preserve">27</w:t>
      </w:r>
      <w:r>
        <w:rPr>
          <w:rFonts w:ascii="Calibri" w:eastAsia="Calibri"/>
        </w:rPr>
        <w:t>]</w:t>
      </w:r>
      <w:r w:rsidRPr="00281126">
        <w:t xml:space="preserve"> </w:t>
      </w:r>
      <w:r>
        <w:t>邓云</w:t>
      </w:r>
      <w:r>
        <w:rPr>
          <w:rFonts w:ascii="Calibri" w:eastAsia="Calibri"/>
        </w:rPr>
        <w:t xml:space="preserve">.</w:t>
      </w:r>
      <w:r>
        <w:rPr>
          <w:rFonts w:ascii="Calibri" w:eastAsia="Calibri"/>
        </w:rPr>
        <w:t xml:space="preserve"> </w:t>
      </w:r>
      <w:r>
        <w:t>新课程背景下初中数学教学改革研究</w:t>
      </w:r>
      <w:r>
        <w:rPr>
          <w:rFonts w:ascii="Calibri" w:eastAsia="Calibri"/>
        </w:rPr>
        <w:t>[</w:t>
      </w:r>
      <w:r>
        <w:rPr>
          <w:rFonts w:ascii="Calibri" w:eastAsia="Calibri"/>
          <w:sz w:val="24"/>
        </w:rPr>
        <w:t xml:space="preserve">D</w:t>
      </w:r>
      <w:r>
        <w:rPr>
          <w:rFonts w:ascii="Calibri" w:eastAsia="Calibri"/>
        </w:rPr>
        <w:t>]</w:t>
      </w:r>
      <w:r>
        <w:rPr>
          <w:rFonts w:ascii="Calibri" w:eastAsia="Calibri"/>
        </w:rPr>
        <w:t xml:space="preserve">.</w:t>
      </w:r>
      <w:r>
        <w:rPr>
          <w:rFonts w:ascii="Calibri" w:eastAsia="Calibri"/>
        </w:rPr>
        <w:t xml:space="preserve"> </w:t>
      </w:r>
      <w:r>
        <w:t>湖南师范大学</w:t>
      </w:r>
      <w:r>
        <w:rPr>
          <w:rFonts w:ascii="Calibri" w:eastAsia="Calibri"/>
        </w:rPr>
        <w:t xml:space="preserve">,</w:t>
      </w:r>
      <w:r>
        <w:rPr>
          <w:rFonts w:ascii="Calibri" w:eastAsia="Calibri"/>
        </w:rPr>
        <w:t xml:space="preserve"> </w:t>
      </w:r>
      <w:r>
        <w:rPr>
          <w:rFonts w:ascii="Calibri" w:eastAsia="Calibri"/>
        </w:rPr>
        <w:t>2006.</w:t>
      </w:r>
    </w:p>
    <w:p w:rsidR="0018722C">
      <w:pPr>
        <w:pStyle w:val="ab"/>
        <w:topLinePunct/>
        <w:ind w:left="200" w:hangingChars="200" w:hanging="200"/>
      </w:pPr>
      <w:r>
        <w:rPr>
          <w:rFonts w:ascii="Calibri" w:eastAsia="Calibri"/>
        </w:rPr>
        <w:t>[</w:t>
      </w:r>
      <w:r>
        <w:rPr>
          <w:rFonts w:ascii="Calibri" w:eastAsia="Calibri"/>
        </w:rPr>
        <w:t xml:space="preserve">28</w:t>
      </w:r>
      <w:r>
        <w:rPr>
          <w:rFonts w:ascii="Calibri" w:eastAsia="Calibri"/>
        </w:rPr>
        <w:t>]</w:t>
      </w:r>
      <w:r w:rsidRPr="00281126">
        <w:t xml:space="preserve"> </w:t>
      </w:r>
      <w:r>
        <w:t>方小芹</w:t>
      </w:r>
      <w:r>
        <w:rPr>
          <w:rFonts w:ascii="Calibri" w:eastAsia="Calibri"/>
        </w:rPr>
        <w:t xml:space="preserve">.</w:t>
      </w:r>
      <w:r>
        <w:rPr>
          <w:rFonts w:ascii="Calibri" w:eastAsia="Calibri"/>
        </w:rPr>
        <w:t xml:space="preserve"> </w:t>
      </w:r>
      <w:r>
        <w:t>论新课程背景下的有效教学</w:t>
      </w:r>
      <w:r>
        <w:rPr>
          <w:rFonts w:ascii="Calibri" w:eastAsia="Calibri"/>
        </w:rPr>
        <w:t>[</w:t>
      </w:r>
      <w:r>
        <w:rPr>
          <w:rFonts w:ascii="Calibri" w:eastAsia="Calibri"/>
          <w:sz w:val="24"/>
        </w:rPr>
        <w:t xml:space="preserve">D</w:t>
      </w:r>
      <w:r>
        <w:rPr>
          <w:rFonts w:ascii="Calibri" w:eastAsia="Calibri"/>
        </w:rPr>
        <w:t>]</w:t>
      </w:r>
      <w:r>
        <w:rPr>
          <w:rFonts w:ascii="Calibri" w:eastAsia="Calibri"/>
        </w:rPr>
        <w:t xml:space="preserve">.</w:t>
      </w:r>
      <w:r>
        <w:rPr>
          <w:rFonts w:ascii="Calibri" w:eastAsia="Calibri"/>
        </w:rPr>
        <w:t xml:space="preserve"> </w:t>
      </w:r>
      <w:r>
        <w:t>华中师范大学</w:t>
      </w:r>
      <w:r>
        <w:rPr>
          <w:rFonts w:ascii="Calibri" w:eastAsia="Calibri"/>
        </w:rPr>
        <w:t xml:space="preserve">,</w:t>
      </w:r>
      <w:r>
        <w:rPr>
          <w:rFonts w:ascii="Calibri" w:eastAsia="Calibri"/>
        </w:rPr>
        <w:t xml:space="preserve"> </w:t>
      </w:r>
      <w:r>
        <w:rPr>
          <w:rFonts w:ascii="Calibri" w:eastAsia="Calibri"/>
        </w:rPr>
        <w:t>2007.</w:t>
      </w:r>
    </w:p>
    <w:p w:rsidR="0018722C">
      <w:pPr>
        <w:pStyle w:val="ab"/>
        <w:topLinePunct/>
        <w:ind w:left="200" w:hangingChars="200" w:hanging="200"/>
      </w:pPr>
      <w:r>
        <w:rPr>
          <w:rFonts w:ascii="Calibri" w:eastAsia="Calibri"/>
        </w:rPr>
        <w:t>[</w:t>
      </w:r>
      <w:r>
        <w:rPr>
          <w:rFonts w:ascii="Calibri" w:eastAsia="Calibri"/>
        </w:rPr>
        <w:t xml:space="preserve">29</w:t>
      </w:r>
      <w:r>
        <w:rPr>
          <w:rFonts w:ascii="Calibri" w:eastAsia="Calibri"/>
        </w:rPr>
        <w:t>]</w:t>
      </w:r>
      <w:r w:rsidRPr="00281126">
        <w:t xml:space="preserve"> </w:t>
      </w:r>
      <w:r>
        <w:rPr>
          <w:rFonts w:ascii="Calibri" w:eastAsia="Calibri"/>
        </w:rPr>
        <w:t>(</w:t>
      </w:r>
      <w:r>
        <w:rPr>
          <w:sz w:val="24"/>
        </w:rPr>
        <w:t>苏</w:t>
      </w:r>
      <w:r>
        <w:rPr>
          <w:rFonts w:ascii="Calibri" w:eastAsia="Calibri"/>
        </w:rPr>
        <w:t>)</w:t>
      </w:r>
      <w:r>
        <w:t>维果茨基</w:t>
      </w:r>
      <w:r>
        <w:rPr>
          <w:rFonts w:ascii="Calibri" w:eastAsia="Calibri"/>
        </w:rPr>
        <w:t>. </w:t>
      </w:r>
      <w:r>
        <w:t>余震球选译</w:t>
      </w:r>
      <w:r>
        <w:rPr>
          <w:rFonts w:ascii="Calibri" w:eastAsia="Calibri"/>
        </w:rPr>
        <w:t xml:space="preserve">.</w:t>
      </w:r>
      <w:r>
        <w:rPr>
          <w:rFonts w:ascii="Calibri" w:eastAsia="Calibri"/>
        </w:rPr>
        <w:t xml:space="preserve"> </w:t>
      </w:r>
      <w:r>
        <w:t>维果茨基教育论著选</w:t>
      </w:r>
      <w:r>
        <w:rPr>
          <w:rFonts w:ascii="Calibri" w:eastAsia="Calibri"/>
        </w:rPr>
        <w:t>[</w:t>
      </w:r>
      <w:r>
        <w:rPr>
          <w:rFonts w:ascii="Calibri" w:eastAsia="Calibri"/>
          <w:spacing w:val="-2"/>
          <w:sz w:val="24"/>
        </w:rPr>
        <w:t xml:space="preserve">M</w:t>
      </w:r>
      <w:r>
        <w:rPr>
          <w:rFonts w:ascii="Calibri" w:eastAsia="Calibri"/>
        </w:rPr>
        <w:t>]</w:t>
      </w:r>
      <w:r>
        <w:rPr>
          <w:rFonts w:ascii="Calibri" w:eastAsia="Calibri"/>
        </w:rPr>
        <w:t xml:space="preserve">.</w:t>
      </w:r>
      <w:r>
        <w:rPr>
          <w:rFonts w:ascii="Calibri" w:eastAsia="Calibri"/>
        </w:rPr>
        <w:t xml:space="preserve"> </w:t>
      </w:r>
      <w:r>
        <w:t>北京</w:t>
      </w:r>
      <w:r>
        <w:rPr>
          <w:rFonts w:ascii="Calibri" w:eastAsia="Calibri"/>
        </w:rPr>
        <w:t xml:space="preserve">:</w:t>
      </w:r>
      <w:r>
        <w:rPr>
          <w:rFonts w:ascii="Calibri" w:eastAsia="Calibri"/>
        </w:rPr>
        <w:t xml:space="preserve"> </w:t>
      </w:r>
      <w:r>
        <w:t>人民教育出版社</w:t>
      </w:r>
      <w:r>
        <w:rPr>
          <w:rFonts w:ascii="Calibri" w:eastAsia="Calibri"/>
        </w:rPr>
        <w:t xml:space="preserve">,</w:t>
      </w:r>
      <w:r>
        <w:rPr>
          <w:rFonts w:ascii="Calibri" w:eastAsia="Calibri"/>
        </w:rPr>
        <w:t xml:space="preserve"> </w:t>
      </w:r>
      <w:r>
        <w:rPr>
          <w:rFonts w:ascii="Calibri" w:eastAsia="Calibri"/>
        </w:rPr>
        <w:t>2005.</w:t>
      </w:r>
    </w:p>
    <w:p w:rsidR="0018722C">
      <w:pPr>
        <w:pStyle w:val="ab"/>
        <w:topLinePunct/>
        <w:ind w:left="200" w:hangingChars="200" w:hanging="200"/>
      </w:pPr>
      <w:r>
        <w:rPr>
          <w:rFonts w:ascii="Calibri" w:eastAsia="Calibri"/>
        </w:rPr>
        <w:t>[</w:t>
      </w:r>
      <w:r>
        <w:rPr>
          <w:rFonts w:ascii="Calibri" w:eastAsia="Calibri"/>
        </w:rPr>
        <w:t xml:space="preserve">30</w:t>
      </w:r>
      <w:r>
        <w:rPr>
          <w:rFonts w:ascii="Calibri" w:eastAsia="Calibri"/>
        </w:rPr>
        <w:t>]</w:t>
      </w:r>
      <w:r w:rsidRPr="00281126">
        <w:t xml:space="preserve"> </w:t>
      </w:r>
      <w:r>
        <w:t xml:space="preserve">李志厚主编.</w:t>
      </w:r>
      <w:r>
        <w:t xml:space="preserve"> </w:t>
      </w:r>
      <w:r>
        <w:t>变革课堂教学方式</w:t>
      </w:r>
      <w:r>
        <w:t xml:space="preserve">: </w:t>
      </w:r>
      <w:r>
        <w:t>建构主义学习理念及其在教学中的应用</w:t>
      </w:r>
      <w:r>
        <w:rPr>
          <w:rFonts w:ascii="Calibri" w:eastAsia="Calibri"/>
        </w:rPr>
        <w:t>[</w:t>
      </w:r>
      <w:r>
        <w:rPr>
          <w:rFonts w:ascii="Calibri" w:eastAsia="Calibri"/>
          <w:sz w:val="24"/>
        </w:rPr>
        <w:t xml:space="preserve">M</w:t>
      </w:r>
      <w:r>
        <w:rPr>
          <w:rFonts w:ascii="Calibri" w:eastAsia="Calibri"/>
        </w:rPr>
        <w:t>]</w:t>
      </w:r>
      <w:r>
        <w:t xml:space="preserve">.</w:t>
      </w:r>
      <w:r>
        <w:t xml:space="preserve"> </w:t>
      </w:r>
      <w:r>
        <w:t>广东</w:t>
      </w:r>
      <w:r>
        <w:t>教育出版社</w:t>
      </w:r>
      <w:r>
        <w:t xml:space="preserve">, </w:t>
      </w:r>
      <w:r>
        <w:rPr>
          <w:rFonts w:ascii="Calibri" w:eastAsia="Calibri"/>
        </w:rPr>
        <w:t>2010.</w:t>
      </w:r>
    </w:p>
    <w:p w:rsidR="0018722C">
      <w:pPr>
        <w:pStyle w:val="ab"/>
        <w:topLinePunct/>
        <w:ind w:left="200" w:hangingChars="200" w:hanging="200"/>
      </w:pPr>
      <w:r>
        <w:rPr>
          <w:rFonts w:ascii="Calibri" w:eastAsia="Calibri"/>
        </w:rPr>
        <w:t>[</w:t>
      </w:r>
      <w:r>
        <w:rPr>
          <w:rFonts w:ascii="Calibri" w:eastAsia="Calibri"/>
        </w:rPr>
        <w:t xml:space="preserve">31</w:t>
      </w:r>
      <w:r>
        <w:rPr>
          <w:rFonts w:ascii="Calibri" w:eastAsia="Calibri"/>
        </w:rPr>
        <w:t>]</w:t>
      </w:r>
      <w:r w:rsidRPr="00281126">
        <w:t xml:space="preserve"> </w:t>
      </w:r>
      <w:r>
        <w:t>(</w:t>
      </w:r>
      <w:r>
        <w:rPr>
          <w:spacing w:val="0"/>
          <w:sz w:val="24"/>
        </w:rPr>
        <w:t xml:space="preserve">美</w:t>
      </w:r>
      <w:r>
        <w:t>)</w:t>
      </w:r>
      <w:r>
        <w:t xml:space="preserve">奥苏伯尔. 余星南,</w:t>
      </w:r>
      <w:r>
        <w:t xml:space="preserve"> </w:t>
      </w:r>
      <w:r>
        <w:t>宋钧译.</w:t>
      </w:r>
      <w:r>
        <w:t xml:space="preserve"> </w:t>
      </w:r>
      <w:r>
        <w:t>教育心理学</w:t>
      </w:r>
      <w:r>
        <w:rPr>
          <w:rFonts w:ascii="Calibri" w:eastAsia="Calibri"/>
        </w:rPr>
        <w:t>[</w:t>
      </w:r>
      <w:r>
        <w:rPr>
          <w:rFonts w:ascii="Calibri" w:eastAsia="Calibri"/>
        </w:rPr>
        <w:t xml:space="preserve">M</w:t>
      </w:r>
      <w:r>
        <w:rPr>
          <w:rFonts w:ascii="Calibri" w:eastAsia="Calibri"/>
        </w:rPr>
        <w:t>]</w:t>
      </w:r>
      <w:r>
        <w:t xml:space="preserve">.</w:t>
      </w:r>
      <w:r>
        <w:t xml:space="preserve"> </w:t>
      </w:r>
      <w:r>
        <w:t>北京:</w:t>
      </w:r>
      <w:r>
        <w:t xml:space="preserve"> </w:t>
      </w:r>
      <w:r>
        <w:t>人民教育出版社</w:t>
      </w:r>
      <w:r>
        <w:rPr>
          <w:rFonts w:ascii="Calibri" w:eastAsia="Calibri"/>
        </w:rPr>
        <w:t xml:space="preserve">,</w:t>
      </w:r>
      <w:r>
        <w:rPr>
          <w:rFonts w:ascii="Calibri" w:eastAsia="Calibri"/>
        </w:rPr>
        <w:t xml:space="preserve"> </w:t>
      </w:r>
      <w:r>
        <w:rPr>
          <w:rFonts w:ascii="Calibri" w:eastAsia="Calibri"/>
        </w:rPr>
        <w:t xml:space="preserve">1994. </w:t>
      </w:r>
      <w:r>
        <w:t>法</w:t>
      </w:r>
      <w:r>
        <w:rPr>
          <w:rFonts w:ascii="Calibri" w:eastAsia="Calibri"/>
        </w:rPr>
        <w:t xml:space="preserve">,</w:t>
      </w:r>
      <w:r>
        <w:rPr>
          <w:rFonts w:ascii="Calibri" w:eastAsia="Calibri"/>
        </w:rPr>
        <w:t xml:space="preserve"> </w:t>
      </w:r>
      <w:r>
        <w:rPr>
          <w:rFonts w:ascii="Calibri" w:eastAsia="Calibri"/>
        </w:rPr>
        <w:t>2008</w:t>
      </w:r>
      <w:r>
        <w:rPr>
          <w:rFonts w:ascii="Calibri" w:eastAsia="Calibri"/>
        </w:rPr>
        <w:t>(</w:t>
      </w:r>
      <w:r>
        <w:rPr>
          <w:rFonts w:ascii="Calibri" w:eastAsia="Calibri"/>
          <w:spacing w:val="-1"/>
          <w:sz w:val="24"/>
        </w:rPr>
        <w:t>9</w:t>
      </w:r>
      <w:r>
        <w:rPr>
          <w:rFonts w:ascii="Calibri" w:eastAsia="Calibri"/>
        </w:rPr>
        <w:t>)</w:t>
      </w:r>
      <w:r>
        <w:rPr>
          <w:rFonts w:ascii="Calibri" w:eastAsia="Calibri"/>
        </w:rPr>
        <w:t xml:space="preserve">:</w:t>
      </w:r>
      <w:r>
        <w:rPr>
          <w:rFonts w:ascii="Calibri" w:eastAsia="Calibri"/>
        </w:rPr>
        <w:t xml:space="preserve"> </w:t>
      </w:r>
      <w:r>
        <w:rPr>
          <w:rFonts w:ascii="Calibri" w:eastAsia="Calibri"/>
        </w:rPr>
        <w:t>31.</w:t>
      </w:r>
    </w:p>
    <w:p w:rsidR="0018722C">
      <w:pPr>
        <w:pStyle w:val="ab"/>
        <w:topLinePunct/>
        <w:ind w:left="200" w:hangingChars="200" w:hanging="200"/>
      </w:pPr>
      <w:bookmarkStart w:id="537409" w:name="_cwCmt5"/>
      <w:r>
        <w:rPr>
          <w:rFonts w:ascii="Calibri" w:eastAsia="Calibri"/>
        </w:rPr>
        <w:t>[</w:t>
      </w:r>
      <w:r>
        <w:rPr>
          <w:rFonts w:ascii="Calibri" w:eastAsia="Calibri"/>
        </w:rPr>
        <w:t xml:space="preserve">32</w:t>
      </w:r>
      <w:r>
        <w:rPr>
          <w:rFonts w:ascii="Calibri" w:eastAsia="Calibri"/>
        </w:rPr>
        <w:t>]</w:t>
      </w:r>
      <w:r w:rsidRPr="00281126">
        <w:t xml:space="preserve"> </w:t>
      </w:r>
      <w:r>
        <w:t>姚利民</w:t>
      </w:r>
      <w:r>
        <w:rPr>
          <w:rFonts w:ascii="Calibri" w:eastAsia="Calibri"/>
        </w:rPr>
        <w:t xml:space="preserve">.</w:t>
      </w:r>
      <w:r>
        <w:rPr>
          <w:rFonts w:ascii="Calibri" w:eastAsia="Calibri"/>
        </w:rPr>
        <w:t xml:space="preserve"> </w:t>
      </w:r>
      <w:r>
        <w:t>有效教学涵义初探</w:t>
      </w:r>
      <w:r>
        <w:rPr>
          <w:rFonts w:ascii="Calibri" w:eastAsia="Calibri"/>
        </w:rPr>
        <w:t>[</w:t>
      </w:r>
      <w:r>
        <w:rPr>
          <w:rFonts w:ascii="Calibri" w:eastAsia="Calibri"/>
        </w:rPr>
        <w:t xml:space="preserve">J</w:t>
      </w:r>
      <w:r>
        <w:rPr>
          <w:rFonts w:ascii="Calibri" w:eastAsia="Calibri"/>
        </w:rPr>
        <w:t>]</w:t>
      </w:r>
      <w:r>
        <w:rPr>
          <w:rFonts w:ascii="Calibri" w:eastAsia="Calibri"/>
        </w:rPr>
        <w:t xml:space="preserve">.</w:t>
      </w:r>
      <w:r>
        <w:rPr>
          <w:rFonts w:ascii="Calibri" w:eastAsia="Calibri"/>
        </w:rPr>
        <w:t xml:space="preserve"> </w:t>
      </w:r>
      <w:r>
        <w:t>现代大学教育</w:t>
      </w:r>
      <w:r>
        <w:t xml:space="preserve">, </w:t>
      </w:r>
      <w:r>
        <w:rPr>
          <w:rFonts w:ascii="Calibri" w:eastAsia="Calibri"/>
        </w:rPr>
        <w:t>2004</w:t>
      </w:r>
      <w:r>
        <w:rPr>
          <w:rFonts w:ascii="Calibri" w:eastAsia="Calibri"/>
        </w:rPr>
        <w:t>(</w:t>
      </w:r>
      <w:r>
        <w:rPr>
          <w:rFonts w:ascii="Calibri" w:eastAsia="Calibri"/>
        </w:rPr>
        <w:t>5</w:t>
      </w:r>
      <w:r>
        <w:rPr>
          <w:rFonts w:ascii="Calibri" w:eastAsia="Calibri"/>
        </w:rPr>
        <w:t>)</w:t>
      </w:r>
      <w:r>
        <w:t xml:space="preserve">: </w:t>
      </w:r>
      <w:r>
        <w:rPr>
          <w:rFonts w:ascii="Calibri" w:eastAsia="Calibri"/>
        </w:rPr>
        <w:t>10-13.</w:t>
      </w:r>
      <w:bookmarkEnd w:id="537409"/>
    </w:p>
    <w:p w:rsidR="0018722C">
      <w:pPr>
        <w:pStyle w:val="ab"/>
        <w:topLinePunct/>
        <w:ind w:left="200" w:hangingChars="200" w:hanging="200"/>
      </w:pPr>
      <w:r>
        <w:rPr>
          <w:rFonts w:ascii="Calibri" w:eastAsia="Calibri"/>
        </w:rPr>
        <w:t>[</w:t>
      </w:r>
      <w:r>
        <w:rPr>
          <w:rFonts w:ascii="Calibri" w:eastAsia="Calibri"/>
        </w:rPr>
        <w:t xml:space="preserve">33</w:t>
      </w:r>
      <w:r>
        <w:rPr>
          <w:rFonts w:ascii="Calibri" w:eastAsia="Calibri"/>
        </w:rPr>
        <w:t>]</w:t>
      </w:r>
      <w:r w:rsidRPr="00281126">
        <w:t xml:space="preserve"> </w:t>
      </w:r>
      <w:r>
        <w:t xml:space="preserve">赵国忠.</w:t>
      </w:r>
      <w:r>
        <w:t xml:space="preserve"> </w:t>
      </w:r>
      <w:r>
        <w:t>有效教学最需要什么</w:t>
      </w:r>
      <w:r>
        <w:rPr>
          <w:rFonts w:ascii="Calibri" w:eastAsia="Calibri"/>
        </w:rPr>
        <w:t>[</w:t>
      </w:r>
      <w:r>
        <w:rPr>
          <w:rFonts w:ascii="Calibri" w:eastAsia="Calibri"/>
          <w:spacing w:val="-2"/>
          <w:sz w:val="24"/>
        </w:rPr>
        <w:t xml:space="preserve">M</w:t>
      </w:r>
      <w:r>
        <w:rPr>
          <w:rFonts w:ascii="Calibri" w:eastAsia="Calibri"/>
        </w:rPr>
        <w:t>]</w:t>
      </w:r>
      <w:r>
        <w:t xml:space="preserve">.</w:t>
      </w:r>
      <w:r>
        <w:t xml:space="preserve"> </w:t>
      </w:r>
      <w:r>
        <w:t>南京:</w:t>
      </w:r>
      <w:r>
        <w:t xml:space="preserve"> </w:t>
      </w:r>
      <w:r>
        <w:t>南京大学出版社</w:t>
      </w:r>
      <w:r>
        <w:rPr>
          <w:rFonts w:ascii="Calibri" w:eastAsia="Calibri"/>
        </w:rPr>
        <w:t xml:space="preserve">,</w:t>
      </w:r>
      <w:r>
        <w:rPr>
          <w:rFonts w:ascii="Calibri" w:eastAsia="Calibri"/>
        </w:rPr>
        <w:t xml:space="preserve"> </w:t>
      </w:r>
      <w:r>
        <w:rPr>
          <w:rFonts w:ascii="Calibri" w:eastAsia="Calibri"/>
        </w:rPr>
        <w:t>2010:</w:t>
      </w:r>
      <w:r>
        <w:rPr>
          <w:rFonts w:ascii="Calibri" w:eastAsia="Calibri"/>
        </w:rPr>
        <w:t xml:space="preserve"> </w:t>
      </w:r>
      <w:r>
        <w:rPr>
          <w:rFonts w:ascii="Calibri" w:eastAsia="Calibri"/>
        </w:rPr>
        <w:t>84.</w:t>
      </w:r>
    </w:p>
    <w:p w:rsidR="0018722C">
      <w:pPr>
        <w:pStyle w:val="ab"/>
        <w:topLinePunct/>
        <w:ind w:left="200" w:hangingChars="200" w:hanging="200"/>
      </w:pPr>
      <w:r>
        <w:rPr>
          <w:rFonts w:ascii="Calibri" w:eastAsia="Calibri"/>
        </w:rPr>
        <w:t>[</w:t>
      </w:r>
      <w:r>
        <w:rPr>
          <w:rFonts w:ascii="Calibri" w:eastAsia="Calibri"/>
        </w:rPr>
        <w:t xml:space="preserve">34</w:t>
      </w:r>
      <w:r>
        <w:rPr>
          <w:rFonts w:ascii="Calibri" w:eastAsia="Calibri"/>
        </w:rPr>
        <w:t>]</w:t>
      </w:r>
      <w:r w:rsidRPr="00281126">
        <w:t xml:space="preserve"> </w:t>
      </w:r>
      <w:r>
        <w:t xml:space="preserve">邵瑞珍.</w:t>
      </w:r>
      <w:r>
        <w:t xml:space="preserve"> </w:t>
      </w:r>
      <w:r>
        <w:t>教育心理学</w:t>
      </w:r>
      <w:r>
        <w:rPr>
          <w:rFonts w:ascii="Calibri" w:eastAsia="Calibri"/>
        </w:rPr>
        <w:t>[</w:t>
      </w:r>
      <w:r>
        <w:rPr>
          <w:rFonts w:ascii="Calibri" w:eastAsia="Calibri"/>
          <w:spacing w:val="-2"/>
          <w:sz w:val="24"/>
        </w:rPr>
        <w:t xml:space="preserve">M</w:t>
      </w:r>
      <w:r>
        <w:rPr>
          <w:rFonts w:ascii="Calibri" w:eastAsia="Calibri"/>
        </w:rPr>
        <w:t>]</w:t>
      </w:r>
      <w:r>
        <w:t xml:space="preserve">.</w:t>
      </w:r>
      <w:r>
        <w:t xml:space="preserve"> </w:t>
      </w:r>
      <w:r>
        <w:t>上海:</w:t>
      </w:r>
      <w:r>
        <w:t xml:space="preserve"> </w:t>
      </w:r>
      <w:r>
        <w:t>上海教育出版社</w:t>
      </w:r>
      <w:r>
        <w:rPr>
          <w:rFonts w:ascii="Calibri" w:eastAsia="Calibri"/>
        </w:rPr>
        <w:t xml:space="preserve">,</w:t>
      </w:r>
      <w:r>
        <w:rPr>
          <w:rFonts w:ascii="Calibri" w:eastAsia="Calibri"/>
        </w:rPr>
        <w:t xml:space="preserve"> </w:t>
      </w:r>
      <w:r>
        <w:rPr>
          <w:rFonts w:ascii="Calibri" w:eastAsia="Calibri"/>
        </w:rPr>
        <w:t>1997:</w:t>
      </w:r>
      <w:r>
        <w:rPr>
          <w:rFonts w:ascii="Calibri" w:eastAsia="Calibri"/>
        </w:rPr>
        <w:t xml:space="preserve"> </w:t>
      </w:r>
      <w:r>
        <w:rPr>
          <w:rFonts w:ascii="Calibri" w:eastAsia="Calibri"/>
        </w:rPr>
        <w:t>80.</w:t>
      </w:r>
    </w:p>
    <w:p w:rsidR="0018722C">
      <w:pPr>
        <w:pStyle w:val="ab"/>
        <w:topLinePunct/>
        <w:ind w:left="200" w:hangingChars="200" w:hanging="200"/>
      </w:pPr>
      <w:r>
        <w:rPr>
          <w:rFonts w:ascii="Calibri" w:eastAsia="Calibri"/>
        </w:rPr>
        <w:t>[</w:t>
      </w:r>
      <w:r>
        <w:rPr>
          <w:rFonts w:ascii="Calibri" w:eastAsia="Calibri"/>
        </w:rPr>
        <w:t xml:space="preserve">35</w:t>
      </w:r>
      <w:r>
        <w:rPr>
          <w:rFonts w:ascii="Calibri" w:eastAsia="Calibri"/>
        </w:rPr>
        <w:t>]</w:t>
      </w:r>
      <w:r w:rsidRPr="00281126">
        <w:t xml:space="preserve"> </w:t>
      </w:r>
      <w:r>
        <w:t xml:space="preserve">姚利民.</w:t>
      </w:r>
      <w:r>
        <w:t xml:space="preserve"> </w:t>
      </w:r>
      <w:r>
        <w:t>有效教学研究</w:t>
      </w:r>
      <w:r>
        <w:rPr>
          <w:rFonts w:ascii="Calibri" w:eastAsia="Calibri"/>
        </w:rPr>
        <w:t>[</w:t>
      </w:r>
      <w:r>
        <w:rPr>
          <w:rFonts w:ascii="Calibri" w:eastAsia="Calibri"/>
          <w:sz w:val="24"/>
        </w:rPr>
        <w:t xml:space="preserve">D</w:t>
      </w:r>
      <w:r>
        <w:rPr>
          <w:rFonts w:ascii="Calibri" w:eastAsia="Calibri"/>
        </w:rPr>
        <w:t>]</w:t>
      </w:r>
      <w:r>
        <w:t xml:space="preserve">.</w:t>
      </w:r>
      <w:r>
        <w:t xml:space="preserve"> </w:t>
      </w:r>
      <w:r>
        <w:t>华东师范大学</w:t>
      </w:r>
      <w:r>
        <w:rPr>
          <w:rFonts w:ascii="Calibri" w:eastAsia="Calibri"/>
        </w:rPr>
        <w:t xml:space="preserve">,</w:t>
      </w:r>
      <w:r>
        <w:rPr>
          <w:rFonts w:ascii="Calibri" w:eastAsia="Calibri"/>
        </w:rPr>
        <w:t xml:space="preserve"> </w:t>
      </w:r>
      <w:r>
        <w:rPr>
          <w:rFonts w:ascii="Calibri" w:eastAsia="Calibri"/>
        </w:rPr>
        <w:t>2004.</w:t>
      </w:r>
    </w:p>
    <w:p w:rsidR="0018722C">
      <w:pPr>
        <w:pStyle w:val="ab"/>
        <w:topLinePunct/>
        <w:ind w:left="200" w:hangingChars="200" w:hanging="200"/>
      </w:pPr>
      <w:r>
        <w:rPr>
          <w:rFonts w:ascii="Calibri" w:eastAsia="Calibri"/>
        </w:rPr>
        <w:t>[</w:t>
      </w:r>
      <w:r>
        <w:rPr>
          <w:rFonts w:ascii="Calibri" w:eastAsia="Calibri"/>
        </w:rPr>
        <w:t xml:space="preserve">36</w:t>
      </w:r>
      <w:r>
        <w:rPr>
          <w:rFonts w:ascii="Calibri" w:eastAsia="Calibri"/>
        </w:rPr>
        <w:t>]</w:t>
      </w:r>
      <w:r w:rsidRPr="00281126">
        <w:t xml:space="preserve"> </w:t>
      </w:r>
      <w:r>
        <w:t xml:space="preserve">孔企平.</w:t>
      </w:r>
      <w:r>
        <w:t xml:space="preserve"> </w:t>
      </w:r>
      <w:r>
        <w:t>谈有效学习和有效教学</w:t>
      </w:r>
      <w:r>
        <w:rPr>
          <w:rFonts w:ascii="Calibri" w:eastAsia="Calibri"/>
        </w:rPr>
        <w:t>[</w:t>
      </w:r>
      <w:r>
        <w:rPr>
          <w:rFonts w:ascii="Calibri" w:eastAsia="Calibri"/>
          <w:sz w:val="24"/>
        </w:rPr>
        <w:t>D</w:t>
      </w:r>
      <w:r>
        <w:rPr>
          <w:rFonts w:ascii="Calibri" w:eastAsia="Calibri"/>
        </w:rPr>
        <w:t>]</w:t>
      </w:r>
      <w:r>
        <w:rPr>
          <w:rFonts w:ascii="Calibri" w:eastAsia="Calibri"/>
        </w:rPr>
        <w:t xml:space="preserve">. </w:t>
      </w:r>
      <w:r>
        <w:t>华东师范大学</w:t>
      </w:r>
      <w:r>
        <w:rPr>
          <w:rFonts w:ascii="Calibri" w:eastAsia="Calibri"/>
        </w:rPr>
        <w:t xml:space="preserve">,</w:t>
      </w:r>
      <w:r>
        <w:rPr>
          <w:rFonts w:ascii="Calibri" w:eastAsia="Calibri"/>
        </w:rPr>
        <w:t xml:space="preserve"> </w:t>
      </w:r>
      <w:r>
        <w:rPr>
          <w:rFonts w:ascii="Calibri" w:eastAsia="Calibri"/>
        </w:rPr>
        <w:t>2012.</w:t>
      </w:r>
    </w:p>
    <w:p w:rsidR="0018722C">
      <w:pPr>
        <w:pStyle w:val="ab"/>
        <w:topLinePunct/>
        <w:ind w:left="200" w:hangingChars="200" w:hanging="200"/>
      </w:pPr>
      <w:r>
        <w:t>[</w:t>
      </w:r>
      <w:r>
        <w:t xml:space="preserve">37</w:t>
      </w:r>
      <w:r>
        <w:t xml:space="preserve">]</w:t>
      </w:r>
      <w:r>
        <w:t xml:space="preserve"> </w:t>
      </w:r>
      <w:r>
        <w:t>全国十二所</w:t>
      </w:r>
      <w:r w:rsidR="001852F3">
        <w:t xml:space="preserve">重点</w:t>
      </w:r>
      <w:r w:rsidR="001852F3">
        <w:t xml:space="preserve">师范大</w:t>
      </w:r>
      <w:r w:rsidR="001852F3">
        <w:t xml:space="preserve">学联</w:t>
      </w:r>
      <w:r w:rsidR="001852F3">
        <w:t xml:space="preserve">合编</w:t>
      </w:r>
      <w:r w:rsidR="001852F3">
        <w:t xml:space="preserve">写. 教</w:t>
      </w:r>
      <w:r w:rsidR="001852F3">
        <w:t xml:space="preserve">育学</w:t>
      </w:r>
      <w:r w:rsidR="001852F3">
        <w:t xml:space="preserve">基础</w:t>
      </w:r>
      <w:r>
        <w:t>[</w:t>
      </w:r>
      <w:r>
        <w:rPr>
          <w:spacing w:val="1"/>
          <w:sz w:val="24"/>
        </w:rPr>
        <w:t>M</w:t>
      </w:r>
      <w:r>
        <w:t>]</w:t>
      </w:r>
      <w:r>
        <w:t xml:space="preserve">. 北京</w:t>
      </w:r>
      <w:r w:rsidR="001852F3">
        <w:t xml:space="preserve">: 教</w:t>
      </w:r>
      <w:r w:rsidR="001852F3">
        <w:t xml:space="preserve">育科</w:t>
      </w:r>
      <w:r w:rsidR="001852F3">
        <w:t xml:space="preserve">学出版社,</w:t>
      </w:r>
      <w:r w:rsidR="001852F3">
        <w:t xml:space="preserve"> </w:t>
      </w:r>
      <w:r w:rsidR="001852F3">
        <w:t>2002:</w:t>
      </w:r>
      <w:r w:rsidR="001852F3">
        <w:t xml:space="preserve"> </w:t>
      </w:r>
      <w:r w:rsidR="001852F3">
        <w:t>198.</w:t>
      </w:r>
    </w:p>
    <w:p w:rsidR="0018722C">
      <w:pPr>
        <w:topLinePunct/>
      </w:pPr>
      <w:r>
        <w:rPr>
          <w:rFonts w:cstheme="minorBidi" w:hAnsiTheme="minorHAnsi" w:eastAsiaTheme="minorHAnsi" w:asciiTheme="minorHAnsi" w:ascii="Calibri"/>
        </w:rPr>
        <w:t>56</w:t>
      </w:r>
    </w:p>
    <w:p w:rsidR="0018722C">
      <w:pPr>
        <w:pStyle w:val="a4"/>
        <w:topLinePunct/>
      </w:pPr>
      <w:bookmarkStart w:id="537401" w:name="_Toc686537401"/>
      <w:bookmarkStart w:name="_TOC_250004" w:id="101"/>
      <w:bookmarkStart w:name="附录 " w:id="102"/>
      <w:r/>
      <w:bookmarkEnd w:id="101"/>
      <w:r>
        <w:t>附</w:t>
      </w:r>
      <w:r w:rsidR="004F241D">
        <w:t xml:space="preserve">  </w:t>
      </w:r>
      <w:r w:rsidR="004F241D">
        <w:t xml:space="preserve">录</w:t>
      </w:r>
      <w:bookmarkEnd w:id="537401"/>
    </w:p>
    <w:p w:rsidR="0018722C">
      <w:pPr>
        <w:topLinePunct/>
      </w:pPr>
      <w:bookmarkStart w:name="附录一 农村初中学生数学有效学习和学习情况调查问卷 " w:id="103"/>
      <w:bookmarkEnd w:id="103"/>
      <w:r>
        <w:rPr>
          <w:rFonts w:cstheme="minorBidi" w:hAnsiTheme="minorHAnsi" w:eastAsiaTheme="minorHAnsi" w:asciiTheme="minorHAnsi" w:ascii="黑体" w:hAnsi="黑体" w:eastAsia="黑体" w:cs="黑体"/>
        </w:rPr>
        <w:t>附录一</w:t>
      </w:r>
      <w:r w:rsidR="001852F3">
        <w:rPr>
          <w:rFonts w:cstheme="minorBidi" w:hAnsiTheme="minorHAnsi" w:eastAsiaTheme="minorHAnsi" w:asciiTheme="minorHAnsi" w:ascii="黑体" w:hAnsi="黑体" w:eastAsia="黑体" w:cs="黑体"/>
        </w:rPr>
        <w:t>农村初中学Th数学有效学习和学习情况调查问卷</w:t>
      </w:r>
    </w:p>
    <w:p w:rsidR="0018722C">
      <w:pPr>
        <w:topLinePunct/>
      </w:pPr>
      <w:r>
        <w:t>亲爱的同学们：</w:t>
      </w:r>
    </w:p>
    <w:p w:rsidR="0018722C">
      <w:pPr>
        <w:topLinePunct/>
      </w:pPr>
      <w:r>
        <w:t>你们好！</w:t>
      </w:r>
      <w:r>
        <w:t>欢</w:t>
      </w:r>
      <w:r>
        <w:t>迎参加此次调查活动。为了了解大家现阶段数学的有效学习和学习情况，</w:t>
      </w:r>
      <w:r>
        <w:t>我设计了如下问卷。请你认真地回答以下问题。由于此问卷只是作为研究之用，不会给你带来任何不便。同时，为了保证研究的科学性，请你一定要真实地反映自己的想法。</w:t>
      </w:r>
      <w:r>
        <w:t>下</w:t>
      </w:r>
    </w:p>
    <w:p w:rsidR="0018722C">
      <w:pPr>
        <w:topLinePunct/>
      </w:pPr>
      <w:r>
        <w:t>面</w:t>
      </w:r>
      <w:r>
        <w:rPr>
          <w:rFonts w:ascii="Calibri" w:eastAsia="Calibri"/>
        </w:rPr>
        <w:t>1-15</w:t>
      </w:r>
      <w:r>
        <w:t>题每题只能选出一个答案，不要有遗漏！</w:t>
      </w:r>
      <w:r w:rsidR="001852F3">
        <w:t xml:space="preserve">谢</w:t>
      </w:r>
      <w:r w:rsidR="001852F3">
        <w:t>谢你的合作！</w:t>
      </w:r>
    </w:p>
    <w:p w:rsidR="0018722C">
      <w:pPr>
        <w:topLinePunct/>
      </w:pPr>
      <w:r>
        <w:rPr>
          <w:rFonts w:ascii="Calibri" w:eastAsia="Calibri"/>
        </w:rPr>
        <w:t>1.</w:t>
      </w:r>
      <w:r>
        <w:t>你喜欢学习数学吗？</w:t>
      </w:r>
      <w:r>
        <w:t>（</w:t>
      </w:r>
      <w:r w:rsidRPr="00000000">
        <w:tab/>
        <w:t>）</w:t>
      </w:r>
    </w:p>
    <w:p w:rsidR="0018722C">
      <w:pPr>
        <w:topLinePunct/>
      </w:pPr>
      <w:r>
        <w:rPr>
          <w:rFonts w:ascii="Calibri" w:eastAsia="Calibri"/>
        </w:rPr>
        <w:t>A</w:t>
      </w:r>
      <w:r>
        <w:t>、不喜欢</w:t>
      </w:r>
      <w:r>
        <w:rPr>
          <w:rFonts w:ascii="Calibri" w:eastAsia="Calibri"/>
        </w:rPr>
        <w:t>B</w:t>
      </w:r>
      <w:r>
        <w:t>、一般</w:t>
      </w:r>
      <w:r>
        <w:rPr>
          <w:rFonts w:ascii="Calibri" w:eastAsia="Calibri"/>
        </w:rPr>
        <w:t>C</w:t>
      </w:r>
      <w:r>
        <w:t>、喜欢</w:t>
      </w:r>
      <w:r>
        <w:rPr>
          <w:rFonts w:ascii="Calibri" w:eastAsia="Calibri"/>
        </w:rPr>
        <w:t>D</w:t>
      </w:r>
      <w:r>
        <w:t>、很喜欢</w:t>
      </w:r>
    </w:p>
    <w:p w:rsidR="0018722C">
      <w:pPr>
        <w:topLinePunct/>
      </w:pPr>
      <w:r>
        <w:rPr>
          <w:rFonts w:ascii="Calibri" w:eastAsia="Calibri"/>
        </w:rPr>
        <w:t>2.</w:t>
      </w:r>
      <w:r>
        <w:t>通过以前的数学学习，你的数学学习情况如何？</w:t>
      </w:r>
      <w:r/>
      <w:r>
        <w:t>（</w:t>
      </w:r>
      <w:r w:rsidRPr="00000000">
        <w:tab/>
        <w:t>）</w:t>
      </w:r>
    </w:p>
    <w:p w:rsidR="0018722C">
      <w:pPr>
        <w:topLinePunct/>
      </w:pPr>
      <w:r>
        <w:rPr>
          <w:rFonts w:ascii="Calibri" w:eastAsia="Calibri"/>
        </w:rPr>
        <w:t>A</w:t>
      </w:r>
      <w:r>
        <w:t>、初中数学学习困难，似乎什么都不懂</w:t>
      </w:r>
    </w:p>
    <w:p w:rsidR="0018722C">
      <w:pPr>
        <w:topLinePunct/>
      </w:pPr>
      <w:r>
        <w:rPr>
          <w:rFonts w:ascii="Calibri" w:eastAsia="Calibri"/>
        </w:rPr>
        <w:t>B</w:t>
      </w:r>
      <w:r>
        <w:t>、努力学习了，还是</w:t>
      </w:r>
      <w:r>
        <w:t>一知半解</w:t>
      </w:r>
      <w:r>
        <w:t>，总是出错</w:t>
      </w:r>
    </w:p>
    <w:p w:rsidR="0018722C">
      <w:pPr>
        <w:topLinePunct/>
      </w:pPr>
      <w:r>
        <w:rPr>
          <w:rFonts w:ascii="Calibri" w:eastAsia="Calibri"/>
        </w:rPr>
        <w:t>C</w:t>
      </w:r>
      <w:r>
        <w:t>、通过努力学习和弥补不足，初中数学知识点基本掌握</w:t>
      </w:r>
    </w:p>
    <w:p w:rsidR="0018722C">
      <w:pPr>
        <w:topLinePunct/>
      </w:pPr>
      <w:r>
        <w:rPr>
          <w:rFonts w:ascii="Calibri" w:eastAsia="Calibri"/>
        </w:rPr>
        <w:t>D</w:t>
      </w:r>
      <w:r>
        <w:t>、我的数学很差，希望老师和同学帮助我，并把数学学好</w:t>
      </w:r>
    </w:p>
    <w:p w:rsidR="0018722C">
      <w:pPr>
        <w:topLinePunct/>
      </w:pPr>
      <w:r>
        <w:rPr>
          <w:rFonts w:ascii="Calibri" w:eastAsia="Calibri"/>
        </w:rPr>
        <w:t>3.</w:t>
      </w:r>
      <w:r>
        <w:t>你的数学老师课堂教学常采用什么教学方式？</w:t>
      </w:r>
      <w:r/>
      <w:r>
        <w:t>（</w:t>
      </w:r>
      <w:r w:rsidRPr="00000000">
        <w:tab/>
        <w:t>）</w:t>
      </w:r>
    </w:p>
    <w:p w:rsidR="0018722C">
      <w:pPr>
        <w:topLinePunct/>
      </w:pPr>
      <w:r>
        <w:rPr>
          <w:rFonts w:ascii="Calibri" w:eastAsia="Calibri"/>
        </w:rPr>
        <w:t>A</w:t>
      </w:r>
      <w:r>
        <w:t>、将难理解的概念或复杂的问题分解讲解</w:t>
      </w:r>
    </w:p>
    <w:p w:rsidR="0018722C">
      <w:pPr>
        <w:topLinePunct/>
      </w:pPr>
      <w:r>
        <w:rPr>
          <w:rFonts w:ascii="Calibri" w:eastAsia="Calibri"/>
        </w:rPr>
        <w:t>B</w:t>
      </w:r>
      <w:r>
        <w:t>、分组合作学习</w:t>
      </w:r>
    </w:p>
    <w:p w:rsidR="0018722C">
      <w:pPr>
        <w:topLinePunct/>
      </w:pPr>
      <w:r>
        <w:rPr>
          <w:rFonts w:ascii="Calibri" w:eastAsia="Calibri"/>
        </w:rPr>
        <w:t>C</w:t>
      </w:r>
      <w:r>
        <w:t>、数学课复习式教学</w:t>
      </w:r>
    </w:p>
    <w:p w:rsidR="0018722C">
      <w:pPr>
        <w:topLinePunct/>
      </w:pPr>
      <w:r>
        <w:rPr>
          <w:rFonts w:ascii="Calibri" w:eastAsia="Calibri"/>
        </w:rPr>
        <w:t>D</w:t>
      </w:r>
      <w:r>
        <w:t>、不知道</w:t>
      </w:r>
    </w:p>
    <w:p w:rsidR="0018722C">
      <w:pPr>
        <w:topLinePunct/>
      </w:pPr>
      <w:r>
        <w:rPr>
          <w:rFonts w:ascii="Calibri" w:eastAsia="Calibri"/>
        </w:rPr>
        <w:t>4.</w:t>
      </w:r>
      <w:r>
        <w:t>课堂教学活动中，你喜欢和同学一起合作学习吗？</w:t>
      </w:r>
      <w:r/>
      <w:r>
        <w:t>（</w:t>
      </w:r>
      <w:r w:rsidRPr="00000000">
        <w:tab/>
        <w:t>）</w:t>
      </w:r>
    </w:p>
    <w:p w:rsidR="0018722C">
      <w:pPr>
        <w:topLinePunct/>
      </w:pPr>
      <w:r>
        <w:rPr>
          <w:rFonts w:ascii="Calibri" w:eastAsia="Calibri"/>
        </w:rPr>
        <w:t>A</w:t>
      </w:r>
      <w:r>
        <w:t>、不喜欢合作学习，合作学习也</w:t>
      </w:r>
      <w:r>
        <w:t>没什么</w:t>
      </w:r>
      <w:r>
        <w:t>收获</w:t>
      </w:r>
    </w:p>
    <w:p w:rsidR="0018722C">
      <w:pPr>
        <w:topLinePunct/>
      </w:pPr>
      <w:r>
        <w:rPr>
          <w:rFonts w:ascii="Calibri" w:eastAsia="Calibri"/>
        </w:rPr>
        <w:t>B</w:t>
      </w:r>
      <w:r>
        <w:t>、偶尔合作学习，增加学习气氛</w:t>
      </w:r>
    </w:p>
    <w:p w:rsidR="0018722C">
      <w:pPr>
        <w:topLinePunct/>
      </w:pPr>
      <w:r>
        <w:rPr>
          <w:rFonts w:ascii="Calibri" w:eastAsia="Calibri"/>
        </w:rPr>
        <w:t>C</w:t>
      </w:r>
      <w:r>
        <w:t>、经常合作学习，学习轻松愉快</w:t>
      </w:r>
    </w:p>
    <w:p w:rsidR="0018722C">
      <w:pPr>
        <w:topLinePunct/>
      </w:pPr>
      <w:r>
        <w:rPr>
          <w:rFonts w:ascii="Calibri" w:eastAsia="Calibri"/>
        </w:rPr>
        <w:t>D</w:t>
      </w:r>
      <w:r>
        <w:t>、无所谓</w:t>
      </w:r>
    </w:p>
    <w:p w:rsidR="0018722C">
      <w:pPr>
        <w:topLinePunct/>
      </w:pPr>
      <w:r>
        <w:rPr>
          <w:rFonts w:ascii="Calibri" w:eastAsia="Calibri"/>
        </w:rPr>
        <w:t>5</w:t>
      </w:r>
      <w:r>
        <w:t>．当一位新的数学教师接任你们班级数学课时，你对新老师有怎样的期待</w:t>
      </w:r>
      <w:r>
        <w:t>。</w:t>
      </w:r>
      <w:r>
        <w:t>（</w:t>
      </w:r>
      <w:r w:rsidRPr="00000000">
        <w:tab/>
        <w:t>）</w:t>
      </w:r>
    </w:p>
    <w:p w:rsidR="0018722C">
      <w:pPr>
        <w:topLinePunct/>
      </w:pPr>
      <w:r>
        <w:rPr>
          <w:rFonts w:ascii="Calibri" w:eastAsia="Calibri"/>
        </w:rPr>
        <w:t>A</w:t>
      </w:r>
      <w:r>
        <w:t>、很希望新老师能提高我的数学成绩</w:t>
      </w:r>
    </w:p>
    <w:p w:rsidR="0018722C">
      <w:pPr>
        <w:topLinePunct/>
      </w:pPr>
      <w:r>
        <w:rPr>
          <w:rFonts w:cstheme="minorBidi" w:hAnsiTheme="minorHAnsi" w:eastAsiaTheme="minorHAnsi" w:asciiTheme="minorHAnsi"/>
        </w:rPr>
        <w:t>57</w:t>
      </w:r>
    </w:p>
    <w:p w:rsidR="0018722C">
      <w:pPr>
        <w:topLinePunct/>
      </w:pPr>
      <w:r>
        <w:rPr>
          <w:rFonts w:ascii="Calibri" w:eastAsia="Calibri"/>
        </w:rPr>
        <w:t>B</w:t>
      </w:r>
      <w:r>
        <w:t>、希望新老师用简单的方式教我们学习数学</w:t>
      </w:r>
    </w:p>
    <w:p w:rsidR="0018722C">
      <w:pPr>
        <w:topLinePunct/>
      </w:pPr>
      <w:r>
        <w:rPr>
          <w:rFonts w:ascii="Calibri" w:eastAsia="Calibri"/>
        </w:rPr>
        <w:t>C</w:t>
      </w:r>
      <w:r>
        <w:t>、我对新老师有所担忧，害怕不适应他的教学方法</w:t>
      </w:r>
    </w:p>
    <w:p w:rsidR="0018722C">
      <w:pPr>
        <w:topLinePunct/>
      </w:pPr>
      <w:r>
        <w:rPr>
          <w:rFonts w:ascii="Calibri" w:eastAsia="Calibri"/>
        </w:rPr>
        <w:t>D</w:t>
      </w:r>
      <w:r>
        <w:t>、无所谓</w:t>
      </w:r>
    </w:p>
    <w:p w:rsidR="0018722C">
      <w:pPr>
        <w:pStyle w:val="cw22"/>
        <w:topLinePunct/>
      </w:pPr>
      <w:r>
        <w:t>6. </w:t>
      </w:r>
      <w:r>
        <w:t>你的课外数学学习情况如何？</w:t>
      </w:r>
      <w:r>
        <w:t>（</w:t>
      </w:r>
      <w:r w:rsidRPr="00000000">
        <w:tab/>
        <w:t>）</w:t>
      </w:r>
    </w:p>
    <w:p w:rsidR="0018722C">
      <w:pPr>
        <w:topLinePunct/>
      </w:pPr>
      <w:r>
        <w:rPr>
          <w:rFonts w:ascii="Calibri" w:eastAsia="Calibri"/>
        </w:rPr>
        <w:t>A</w:t>
      </w:r>
      <w:r>
        <w:t>、只做数学老师布置的作业</w:t>
      </w:r>
    </w:p>
    <w:p w:rsidR="0018722C">
      <w:pPr>
        <w:topLinePunct/>
      </w:pPr>
      <w:r>
        <w:rPr>
          <w:rFonts w:ascii="Calibri" w:eastAsia="Calibri"/>
        </w:rPr>
        <w:t>B</w:t>
      </w:r>
      <w:r>
        <w:t>、偶尔做数学老师布置的课后作业</w:t>
      </w:r>
    </w:p>
    <w:p w:rsidR="0018722C">
      <w:pPr>
        <w:topLinePunct/>
      </w:pPr>
      <w:r>
        <w:rPr>
          <w:rFonts w:ascii="Calibri" w:eastAsia="Calibri"/>
        </w:rPr>
        <w:t>C</w:t>
      </w:r>
      <w:r>
        <w:t>、除了做数学老师布置的课后作业，若有时间还会做相关练习</w:t>
      </w:r>
    </w:p>
    <w:p w:rsidR="0018722C">
      <w:pPr>
        <w:topLinePunct/>
      </w:pPr>
      <w:r>
        <w:rPr>
          <w:rFonts w:ascii="Calibri" w:eastAsia="Calibri"/>
        </w:rPr>
        <w:t>D</w:t>
      </w:r>
      <w:r>
        <w:t>、从不做数学作业</w:t>
      </w:r>
    </w:p>
    <w:p w:rsidR="0018722C">
      <w:pPr>
        <w:pStyle w:val="cw22"/>
        <w:topLinePunct/>
      </w:pPr>
      <w:r>
        <w:t>7. </w:t>
      </w:r>
      <w:r>
        <w:t>课外数学作业具体操作情况如何？</w:t>
      </w:r>
      <w:r/>
      <w:r>
        <w:t>（</w:t>
      </w:r>
      <w:r w:rsidRPr="00000000">
        <w:tab/>
        <w:t>）</w:t>
      </w:r>
    </w:p>
    <w:p w:rsidR="0018722C">
      <w:pPr>
        <w:topLinePunct/>
      </w:pPr>
      <w:r>
        <w:rPr>
          <w:rFonts w:ascii="Calibri" w:eastAsia="Calibri"/>
        </w:rPr>
        <w:t>A</w:t>
      </w:r>
      <w:r>
        <w:t>、自己独立完成老师布置作业及相关练习</w:t>
      </w:r>
    </w:p>
    <w:p w:rsidR="0018722C">
      <w:pPr>
        <w:topLinePunct/>
      </w:pPr>
      <w:r>
        <w:rPr>
          <w:rFonts w:ascii="Calibri" w:eastAsia="Calibri"/>
        </w:rPr>
        <w:t>B</w:t>
      </w:r>
      <w:r>
        <w:t>、需要参考答案才能顺利完成</w:t>
      </w:r>
    </w:p>
    <w:p w:rsidR="0018722C">
      <w:pPr>
        <w:topLinePunct/>
      </w:pPr>
      <w:r>
        <w:rPr>
          <w:rFonts w:ascii="Calibri" w:eastAsia="Calibri"/>
        </w:rPr>
        <w:t>C</w:t>
      </w:r>
      <w:r>
        <w:t>、能做一小部分作业，不懂的就留着空着</w:t>
      </w:r>
    </w:p>
    <w:p w:rsidR="0018722C">
      <w:pPr>
        <w:topLinePunct/>
      </w:pPr>
      <w:r>
        <w:rPr>
          <w:rFonts w:ascii="Calibri" w:eastAsia="Calibri"/>
        </w:rPr>
        <w:t>D</w:t>
      </w:r>
      <w:r>
        <w:t>、一点都不懂，只能抄</w:t>
      </w:r>
    </w:p>
    <w:p w:rsidR="0018722C">
      <w:pPr>
        <w:pStyle w:val="cw22"/>
        <w:topLinePunct/>
      </w:pPr>
      <w:r>
        <w:t>8. </w:t>
      </w:r>
      <w:r>
        <w:t>在家里是否有哥哥姐姐或父母帮助你解决作业中遇到的困难</w:t>
      </w:r>
      <w:r>
        <w:t>。</w:t>
      </w:r>
      <w:r>
        <w:t>（</w:t>
      </w:r>
      <w:r w:rsidRPr="00000000">
        <w:tab/>
        <w:t>）</w:t>
      </w:r>
    </w:p>
    <w:p w:rsidR="0018722C">
      <w:pPr>
        <w:topLinePunct/>
      </w:pPr>
      <w:r>
        <w:rPr>
          <w:rFonts w:ascii="Calibri" w:eastAsia="Calibri"/>
        </w:rPr>
        <w:t>A</w:t>
      </w:r>
      <w:r>
        <w:t>、没有，家里一般不做作业</w:t>
      </w:r>
      <w:r>
        <w:rPr>
          <w:rFonts w:ascii="Calibri" w:eastAsia="Calibri"/>
        </w:rPr>
        <w:t>B</w:t>
      </w:r>
      <w:r>
        <w:t>、偶尔</w:t>
      </w:r>
    </w:p>
    <w:p w:rsidR="0018722C">
      <w:pPr>
        <w:topLinePunct/>
      </w:pPr>
      <w:r>
        <w:rPr>
          <w:rFonts w:ascii="Calibri" w:eastAsia="Calibri"/>
        </w:rPr>
        <w:t>C</w:t>
      </w:r>
      <w:r>
        <w:t>、经常</w:t>
      </w:r>
      <w:r>
        <w:rPr>
          <w:rFonts w:ascii="Calibri" w:eastAsia="Calibri"/>
        </w:rPr>
        <w:t>D</w:t>
      </w:r>
      <w:r>
        <w:t>、没有，都是自己思考</w:t>
      </w:r>
    </w:p>
    <w:p w:rsidR="0018722C">
      <w:pPr>
        <w:pStyle w:val="cw22"/>
        <w:topLinePunct/>
      </w:pPr>
      <w:r>
        <w:t>9. </w:t>
      </w:r>
      <w:r>
        <w:t>当你在做练习时，遇到困难你会主动问老师或同学吗？</w:t>
      </w:r>
      <w:r>
        <w:t>（</w:t>
      </w:r>
      <w:r w:rsidRPr="00000000">
        <w:tab/>
        <w:t>）</w:t>
      </w:r>
    </w:p>
    <w:p w:rsidR="0018722C">
      <w:pPr>
        <w:topLinePunct/>
      </w:pPr>
      <w:r>
        <w:rPr>
          <w:rFonts w:ascii="Calibri" w:eastAsia="Calibri"/>
        </w:rPr>
        <w:t>A</w:t>
      </w:r>
      <w:r>
        <w:t>、尽量自己思考，实在不能解决再问老师</w:t>
      </w:r>
    </w:p>
    <w:p w:rsidR="0018722C">
      <w:pPr>
        <w:topLinePunct/>
      </w:pPr>
      <w:r>
        <w:rPr>
          <w:rFonts w:ascii="Calibri" w:eastAsia="Calibri"/>
        </w:rPr>
        <w:t>B</w:t>
      </w:r>
      <w:r>
        <w:t>、一不会就问老师或同学</w:t>
      </w:r>
    </w:p>
    <w:p w:rsidR="0018722C">
      <w:pPr>
        <w:topLinePunct/>
      </w:pPr>
      <w:r>
        <w:rPr>
          <w:rFonts w:ascii="Calibri" w:eastAsia="Calibri"/>
        </w:rPr>
        <w:t>C</w:t>
      </w:r>
      <w:r>
        <w:t>、一般不问，自己思考</w:t>
      </w:r>
    </w:p>
    <w:p w:rsidR="0018722C">
      <w:pPr>
        <w:topLinePunct/>
      </w:pPr>
      <w:r>
        <w:rPr>
          <w:rFonts w:ascii="Calibri" w:eastAsia="Calibri"/>
        </w:rPr>
        <w:t>D</w:t>
      </w:r>
      <w:r>
        <w:t>、都不问，不会就不再继续思考</w:t>
      </w:r>
    </w:p>
    <w:p w:rsidR="0018722C">
      <w:pPr>
        <w:pStyle w:val="cw22"/>
        <w:topLinePunct/>
      </w:pPr>
      <w:r>
        <w:t>10. </w:t>
      </w:r>
      <w:r>
        <w:t>数学学习受他人影响情况？</w:t>
      </w:r>
      <w:r>
        <w:t>（</w:t>
      </w:r>
      <w:r w:rsidRPr="00000000">
        <w:tab/>
        <w:t>）</w:t>
      </w:r>
    </w:p>
    <w:p w:rsidR="0018722C">
      <w:pPr>
        <w:topLinePunct/>
      </w:pPr>
      <w:r>
        <w:rPr>
          <w:rFonts w:ascii="Calibri" w:eastAsia="Calibri"/>
        </w:rPr>
        <w:t>A</w:t>
      </w:r>
      <w:r>
        <w:t>、受老师或长辈鼓励，更有数学学习动力</w:t>
      </w:r>
    </w:p>
    <w:p w:rsidR="0018722C">
      <w:pPr>
        <w:topLinePunct/>
      </w:pPr>
      <w:r>
        <w:rPr>
          <w:rFonts w:ascii="Calibri" w:eastAsia="Calibri"/>
        </w:rPr>
        <w:t>B</w:t>
      </w:r>
      <w:r>
        <w:t>、受不学习同学或社会青年影响不喜欢学习</w:t>
      </w:r>
    </w:p>
    <w:p w:rsidR="0018722C">
      <w:pPr>
        <w:topLinePunct/>
      </w:pPr>
      <w:r>
        <w:rPr>
          <w:rFonts w:ascii="Calibri" w:eastAsia="Calibri"/>
        </w:rPr>
        <w:t>C</w:t>
      </w:r>
      <w:r>
        <w:t>、主要是自身数学学习基础差，想学也学不会</w:t>
      </w:r>
    </w:p>
    <w:p w:rsidR="0018722C">
      <w:pPr>
        <w:topLinePunct/>
      </w:pPr>
      <w:r>
        <w:rPr>
          <w:rFonts w:ascii="Calibri" w:eastAsia="Calibri"/>
        </w:rPr>
        <w:t>D</w:t>
      </w:r>
      <w:r>
        <w:t>、受同学称赞更有学习动力</w:t>
      </w:r>
    </w:p>
    <w:p w:rsidR="0018722C">
      <w:pPr>
        <w:pStyle w:val="cw22"/>
        <w:topLinePunct/>
      </w:pPr>
      <w:r>
        <w:t>11. </w:t>
      </w:r>
      <w:r>
        <w:t>对于数学老师主动给你指导，你是如何看法？</w:t>
      </w:r>
      <w:r>
        <w:t>（</w:t>
      </w:r>
      <w:r w:rsidRPr="00000000">
        <w:tab/>
        <w:t>）</w:t>
      </w:r>
    </w:p>
    <w:p w:rsidR="0018722C">
      <w:pPr>
        <w:topLinePunct/>
      </w:pPr>
      <w:r>
        <w:rPr>
          <w:rFonts w:ascii="Calibri" w:eastAsia="Calibri"/>
        </w:rPr>
        <w:t>A</w:t>
      </w:r>
      <w:r>
        <w:t>、乐意，希望老师给予指导，帮助我学好数学</w:t>
      </w:r>
    </w:p>
    <w:p w:rsidR="0018722C">
      <w:pPr>
        <w:topLinePunct/>
      </w:pPr>
      <w:r>
        <w:rPr>
          <w:rFonts w:ascii="Calibri" w:eastAsia="Calibri"/>
        </w:rPr>
        <w:t>B</w:t>
      </w:r>
      <w:r>
        <w:t>、不乐意，不喜欢思考数学，太困难了</w:t>
      </w:r>
    </w:p>
    <w:p w:rsidR="0018722C">
      <w:pPr>
        <w:topLinePunct/>
      </w:pPr>
      <w:r>
        <w:rPr>
          <w:rFonts w:ascii="Calibri" w:eastAsia="Calibri"/>
        </w:rPr>
        <w:t>C</w:t>
      </w:r>
      <w:r>
        <w:t>、老师过来指导，我害怕批评，无</w:t>
      </w:r>
      <w:r>
        <w:t>法</w:t>
      </w:r>
      <w:r>
        <w:t>更好思考</w:t>
      </w:r>
      <w:r>
        <w:rPr>
          <w:rFonts w:ascii="Calibri" w:eastAsia="Calibri"/>
        </w:rPr>
        <w:t>D</w:t>
      </w:r>
      <w:r>
        <w:t>、不希望被打扰</w:t>
      </w:r>
    </w:p>
    <w:p w:rsidR="0018722C">
      <w:pPr>
        <w:topLinePunct/>
      </w:pPr>
      <w:r>
        <w:rPr>
          <w:rFonts w:cstheme="minorBidi" w:hAnsiTheme="minorHAnsi" w:eastAsiaTheme="minorHAnsi" w:asciiTheme="minorHAnsi" w:ascii="Calibri"/>
        </w:rPr>
        <w:t>58</w:t>
      </w:r>
    </w:p>
    <w:p w:rsidR="0018722C">
      <w:pPr>
        <w:pStyle w:val="cw22"/>
        <w:topLinePunct/>
      </w:pPr>
      <w:r>
        <w:t>12. </w:t>
      </w:r>
      <w:r>
        <w:t>数学教师课堂提问，你是怎么做的？</w:t>
      </w:r>
      <w:r>
        <w:t>（</w:t>
      </w:r>
      <w:r w:rsidRPr="00000000">
        <w:tab/>
        <w:t>）</w:t>
      </w:r>
    </w:p>
    <w:p w:rsidR="0018722C">
      <w:pPr>
        <w:topLinePunct/>
      </w:pPr>
      <w:r>
        <w:rPr>
          <w:rFonts w:ascii="Calibri" w:eastAsia="Calibri"/>
        </w:rPr>
        <w:t>A</w:t>
      </w:r>
      <w:r>
        <w:t>、知道答案，积极回答</w:t>
      </w:r>
      <w:r>
        <w:rPr>
          <w:rFonts w:ascii="Calibri" w:eastAsia="Calibri"/>
        </w:rPr>
        <w:t>B</w:t>
      </w:r>
      <w:r>
        <w:t>、不管对错，思考出来就回答</w:t>
      </w:r>
    </w:p>
    <w:p w:rsidR="0018722C">
      <w:pPr>
        <w:topLinePunct/>
      </w:pPr>
      <w:r>
        <w:rPr>
          <w:rFonts w:ascii="Calibri" w:eastAsia="Calibri"/>
        </w:rPr>
        <w:t>C</w:t>
      </w:r>
      <w:r>
        <w:t>、知道答案，但不回答</w:t>
      </w:r>
      <w:r>
        <w:rPr>
          <w:rFonts w:ascii="Calibri" w:eastAsia="Calibri"/>
        </w:rPr>
        <w:t>D</w:t>
      </w:r>
      <w:r>
        <w:t>、从不回答</w:t>
      </w:r>
    </w:p>
    <w:p w:rsidR="0018722C">
      <w:pPr>
        <w:pStyle w:val="cw22"/>
        <w:topLinePunct/>
      </w:pPr>
      <w:r>
        <w:t>13. </w:t>
      </w:r>
      <w:r>
        <w:t>你觉得数学课堂上经常的气氛是</w:t>
      </w:r>
      <w:r/>
      <w:r>
        <w:t>（</w:t>
      </w:r>
      <w:r w:rsidRPr="00000000">
        <w:tab/>
        <w:t>）</w:t>
      </w:r>
    </w:p>
    <w:p w:rsidR="0018722C">
      <w:pPr>
        <w:topLinePunct/>
      </w:pPr>
      <w:r>
        <w:rPr>
          <w:rFonts w:ascii="Calibri" w:eastAsia="Calibri"/>
        </w:rPr>
        <w:t>A</w:t>
      </w:r>
      <w:r>
        <w:t>、课堂气氛活跃</w:t>
      </w:r>
      <w:r>
        <w:rPr>
          <w:rFonts w:ascii="Calibri" w:eastAsia="Calibri"/>
        </w:rPr>
        <w:t>B</w:t>
      </w:r>
      <w:r>
        <w:t>、课堂气氛一般</w:t>
      </w:r>
    </w:p>
    <w:p w:rsidR="0018722C">
      <w:pPr>
        <w:topLinePunct/>
      </w:pPr>
      <w:r>
        <w:rPr>
          <w:rFonts w:ascii="Calibri" w:eastAsia="Calibri"/>
        </w:rPr>
        <w:t>C</w:t>
      </w:r>
      <w:r>
        <w:t>、课堂气氛死气沉沉</w:t>
      </w:r>
    </w:p>
    <w:p w:rsidR="0018722C">
      <w:pPr>
        <w:pStyle w:val="cw22"/>
        <w:topLinePunct/>
      </w:pPr>
      <w:r>
        <w:t>14. </w:t>
      </w:r>
      <w:r>
        <w:t>你怎样看待老师的课堂提问？</w:t>
      </w:r>
      <w:r/>
      <w:r>
        <w:t>（</w:t>
      </w:r>
      <w:r w:rsidRPr="00000000">
        <w:tab/>
        <w:t>）</w:t>
      </w:r>
    </w:p>
    <w:p w:rsidR="0018722C">
      <w:pPr>
        <w:topLinePunct/>
      </w:pPr>
      <w:r>
        <w:rPr>
          <w:rFonts w:ascii="Calibri" w:eastAsia="Calibri"/>
        </w:rPr>
        <w:t>A</w:t>
      </w:r>
      <w:r>
        <w:t>、提问有难度，但能引发我对知识的深入思考和探索</w:t>
      </w:r>
    </w:p>
    <w:p w:rsidR="0018722C">
      <w:pPr>
        <w:topLinePunct/>
      </w:pPr>
      <w:r>
        <w:rPr>
          <w:rFonts w:ascii="Calibri" w:eastAsia="Calibri"/>
        </w:rPr>
        <w:t>B</w:t>
      </w:r>
      <w:r>
        <w:t>、提的问题基本复习、记忆所学的知识点</w:t>
      </w:r>
    </w:p>
    <w:p w:rsidR="0018722C">
      <w:pPr>
        <w:topLinePunct/>
      </w:pPr>
      <w:r>
        <w:rPr>
          <w:rFonts w:ascii="Calibri" w:eastAsia="Calibri"/>
        </w:rPr>
        <w:t>C</w:t>
      </w:r>
      <w:r>
        <w:t>、提问不能引起我的学习兴趣</w:t>
      </w:r>
    </w:p>
    <w:p w:rsidR="0018722C">
      <w:pPr>
        <w:pStyle w:val="cw22"/>
        <w:topLinePunct/>
      </w:pPr>
      <w:r>
        <w:t>15. </w:t>
      </w:r>
      <w:r>
        <w:t>你对数学老师课堂教学有什么建议？</w:t>
      </w:r>
      <w:r/>
      <w:r>
        <w:t>（</w:t>
      </w:r>
      <w:r w:rsidRPr="00000000">
        <w:tab/>
        <w:t>）</w:t>
      </w:r>
    </w:p>
    <w:p w:rsidR="0018722C">
      <w:pPr>
        <w:topLinePunct/>
      </w:pPr>
      <w:r>
        <w:rPr>
          <w:rFonts w:ascii="Calibri" w:eastAsia="Calibri"/>
        </w:rPr>
        <w:t>A</w:t>
      </w:r>
      <w:r>
        <w:t>、要求老师讲授多一点，并简单易懂</w:t>
      </w:r>
    </w:p>
    <w:p w:rsidR="0018722C">
      <w:pPr>
        <w:topLinePunct/>
      </w:pPr>
      <w:r>
        <w:rPr>
          <w:rFonts w:ascii="Calibri" w:eastAsia="Calibri"/>
        </w:rPr>
        <w:t>B</w:t>
      </w:r>
      <w:r>
        <w:t>、希望老师多给时间我们独立思考和探讨问题</w:t>
      </w:r>
    </w:p>
    <w:p w:rsidR="0018722C">
      <w:pPr>
        <w:topLinePunct/>
      </w:pPr>
      <w:r>
        <w:rPr>
          <w:rFonts w:ascii="Calibri" w:eastAsia="Calibri"/>
        </w:rPr>
        <w:t>C</w:t>
      </w:r>
      <w:r>
        <w:t>、教学很好不用建议</w:t>
      </w:r>
    </w:p>
    <w:p w:rsidR="0018722C">
      <w:pPr>
        <w:topLinePunct/>
      </w:pPr>
      <w:r>
        <w:rPr>
          <w:rFonts w:ascii="Calibri" w:eastAsia="Calibri"/>
        </w:rPr>
        <w:t>D</w:t>
      </w:r>
      <w:r>
        <w:t>、其他建议</w:t>
      </w:r>
    </w:p>
    <w:p w:rsidR="0018722C">
      <w:pPr>
        <w:topLinePunct/>
      </w:pPr>
      <w:r>
        <w:rPr>
          <w:rFonts w:cstheme="minorBidi" w:hAnsiTheme="minorHAnsi" w:eastAsiaTheme="minorHAnsi" w:asciiTheme="minorHAnsi"/>
        </w:rPr>
        <w:t>59</w:t>
      </w:r>
    </w:p>
    <w:p w:rsidR="0018722C">
      <w:pPr>
        <w:pStyle w:val="a4"/>
        <w:topLinePunct/>
      </w:pPr>
      <w:bookmarkStart w:id="537402" w:name="_Toc686537402"/>
      <w:bookmarkStart w:name="_TOC_250003" w:id="104"/>
      <w:bookmarkStart w:name="附录二 农村初中数学教师课堂有效教学情况访谈提纲 " w:id="105"/>
      <w:r/>
      <w:bookmarkEnd w:id="104"/>
      <w:r>
        <w:t>附录二</w:t>
      </w:r>
      <w:r w:rsidR="001852F3">
        <w:t>农村初中数学教师课堂有效教学情况访谈提纲</w:t>
      </w:r>
      <w:bookmarkEnd w:id="537402"/>
    </w:p>
    <w:p w:rsidR="0018722C">
      <w:pPr>
        <w:pStyle w:val="cw22"/>
        <w:topLinePunct/>
      </w:pPr>
      <w:r>
        <w:t>1. </w:t>
      </w:r>
      <w:r>
        <w:t>您对您所任教学校数学学科的教学现状如何评价？</w:t>
      </w:r>
    </w:p>
    <w:p w:rsidR="0018722C">
      <w:pPr>
        <w:pStyle w:val="cw22"/>
        <w:topLinePunct/>
      </w:pPr>
      <w:r>
        <w:t>2. </w:t>
      </w:r>
      <w:r>
        <w:t>您认为影响数学课堂有效教学因素有哪些？</w:t>
      </w:r>
    </w:p>
    <w:p w:rsidR="0018722C">
      <w:pPr>
        <w:pStyle w:val="cw22"/>
        <w:topLinePunct/>
      </w:pPr>
      <w:r>
        <w:t>3. </w:t>
      </w:r>
      <w:r>
        <w:t>你的数学课堂教学中，学生能否顺利进行自主、合作、探究学习活动？</w:t>
      </w:r>
    </w:p>
    <w:p w:rsidR="0018722C">
      <w:pPr>
        <w:pStyle w:val="cw22"/>
        <w:topLinePunct/>
      </w:pPr>
      <w:r>
        <w:t>4. </w:t>
      </w:r>
      <w:r>
        <w:t>如果运用诸如探究学习、合作学习活动，学生的学习兴趣和综合素质是否能得到大幅度的提高，如果很难进行理由是什么？</w:t>
      </w:r>
    </w:p>
    <w:p w:rsidR="0018722C">
      <w:pPr>
        <w:pStyle w:val="cw22"/>
        <w:topLinePunct/>
      </w:pPr>
      <w:r>
        <w:t>5. </w:t>
      </w:r>
      <w:r>
        <w:t>您在初中数学各专题的教学中，形成了哪些教学特色或采用了哪些教学模式？</w:t>
      </w:r>
    </w:p>
    <w:p w:rsidR="0018722C">
      <w:pPr>
        <w:pStyle w:val="cw22"/>
        <w:topLinePunct/>
      </w:pPr>
      <w:r>
        <w:t>6. </w:t>
      </w:r>
      <w:r>
        <w:t>在数学课堂教学中，您如何评价学生的学习？</w:t>
      </w:r>
    </w:p>
    <w:p w:rsidR="0018722C">
      <w:pPr>
        <w:pStyle w:val="cw22"/>
        <w:topLinePunct/>
      </w:pPr>
      <w:r>
        <w:t>7. </w:t>
      </w:r>
      <w:r>
        <w:t>学校在鼓励数学教师进行教学研究方面采取了哪些奖励措施？</w:t>
      </w:r>
    </w:p>
    <w:p w:rsidR="0018722C">
      <w:pPr>
        <w:pStyle w:val="cw22"/>
        <w:topLinePunct/>
      </w:pPr>
      <w:r>
        <w:t>8. </w:t>
      </w:r>
      <w:r>
        <w:t>您对学校现行的教师评价方案有何看法？您觉得这种评价方案能否促进教师的专业成长？</w:t>
      </w:r>
    </w:p>
    <w:p w:rsidR="0018722C">
      <w:pPr>
        <w:pStyle w:val="cw22"/>
        <w:topLinePunct/>
      </w:pPr>
      <w:r>
        <w:t>9. </w:t>
      </w:r>
      <w:r>
        <w:t>您对今年本省的初中毕业升学数学考试试题如何评价？对数学课程的教学是否有良好的导向作用？</w:t>
      </w:r>
    </w:p>
    <w:p w:rsidR="0018722C">
      <w:pPr>
        <w:topLinePunct/>
      </w:pPr>
      <w:r>
        <w:rPr>
          <w:rFonts w:cstheme="minorBidi" w:hAnsiTheme="minorHAnsi" w:eastAsiaTheme="minorHAnsi" w:asciiTheme="minorHAnsi" w:ascii="Calibri"/>
        </w:rPr>
        <w:t>60</w:t>
      </w:r>
    </w:p>
    <w:p w:rsidR="0018722C">
      <w:pPr>
        <w:pStyle w:val="a4"/>
        <w:topLinePunct/>
      </w:pPr>
      <w:bookmarkStart w:id="537403" w:name="_Toc686537403"/>
      <w:bookmarkStart w:name="_TOC_250002" w:id="106"/>
      <w:bookmarkStart w:name="附录三 海南省某县三所农村初中数学教师访谈记录 " w:id="107"/>
      <w:r/>
      <w:r>
        <w:t>附录三</w:t>
      </w:r>
      <w:r>
        <w:t>海</w:t>
      </w:r>
      <w:bookmarkEnd w:id="106"/>
      <w:r>
        <w:t>南省某县三所农村初中数学教师访谈记录</w:t>
      </w:r>
      <w:bookmarkEnd w:id="537403"/>
    </w:p>
    <w:p w:rsidR="0018722C">
      <w:pPr>
        <w:topLinePunct/>
      </w:pPr>
      <w:r>
        <w:t>一、在某乡镇</w:t>
      </w:r>
      <w:r>
        <w:rPr>
          <w:rFonts w:ascii="Calibri" w:eastAsia="Calibri"/>
        </w:rPr>
        <w:t>A</w:t>
      </w:r>
      <w:r>
        <w:t>学校的教师访谈情况</w:t>
      </w:r>
    </w:p>
    <w:p w:rsidR="0018722C">
      <w:pPr>
        <w:topLinePunct/>
      </w:pPr>
      <w:r>
        <w:t>笔者：某某老师您好，您对您所任教的学校数学学科教学现状如何评价？</w:t>
      </w:r>
    </w:p>
    <w:p w:rsidR="0018722C">
      <w:pPr>
        <w:topLinePunct/>
      </w:pPr>
      <w:r>
        <w:t>老师</w:t>
      </w:r>
      <w:r>
        <w:rPr>
          <w:rFonts w:ascii="Calibri" w:eastAsia="Calibri"/>
        </w:rPr>
        <w:t>1</w:t>
      </w:r>
      <w:r>
        <w:t>：根据我十多年来的数学教学以及对学生的了解，我发现我校这几年学生比</w:t>
      </w:r>
      <w:r>
        <w:t>往几届的学生基础差了许多。渐渐的老师们教学的激情降低了，学生们的学习积极性比较弱。</w:t>
      </w:r>
    </w:p>
    <w:p w:rsidR="0018722C">
      <w:pPr>
        <w:topLinePunct/>
      </w:pPr>
      <w:r>
        <w:t>笔者：</w:t>
      </w:r>
      <w:r w:rsidR="001852F3">
        <w:t xml:space="preserve">是什么原因导致学生一届比一届基础较差呢？</w:t>
      </w:r>
    </w:p>
    <w:p w:rsidR="0018722C">
      <w:pPr>
        <w:topLinePunct/>
      </w:pPr>
      <w:r>
        <w:t>老师</w:t>
      </w:r>
      <w:r>
        <w:rPr>
          <w:rFonts w:ascii="Calibri" w:eastAsia="Calibri"/>
        </w:rPr>
        <w:t>1</w:t>
      </w:r>
      <w:r>
        <w:t>：如今交通方便、大部分学生家庭收入增加，自从九年义务教育制度的实施，</w:t>
      </w:r>
      <w:r>
        <w:t>学生上学费用大大降低，很多家长把孩子送往县城中学读书。因此农村学校的生源减少，</w:t>
      </w:r>
      <w:r w:rsidR="001852F3">
        <w:t xml:space="preserve">而留在农村学校的学生基础较差。</w:t>
      </w:r>
    </w:p>
    <w:p w:rsidR="0018722C">
      <w:pPr>
        <w:topLinePunct/>
      </w:pPr>
      <w:r>
        <w:t>笔者：您认为影响数学课堂有效教学的因素有哪些？</w:t>
      </w:r>
    </w:p>
    <w:p w:rsidR="0018722C">
      <w:pPr>
        <w:topLinePunct/>
      </w:pPr>
      <w:r>
        <w:t>老师</w:t>
      </w:r>
      <w:r>
        <w:rPr>
          <w:rFonts w:ascii="Calibri" w:eastAsia="Calibri"/>
        </w:rPr>
        <w:t>1</w:t>
      </w:r>
      <w:r>
        <w:t>：我校大多数学生基础很差、家长对孩子学习的关注很少、孩子养成贪玩厌学的习惯很严重、部分学生纪律很差等因素影响着数学课堂有效教学。</w:t>
      </w:r>
    </w:p>
    <w:p w:rsidR="0018722C">
      <w:pPr>
        <w:topLinePunct/>
      </w:pPr>
      <w:r>
        <w:t>笔者：你的数学课堂教学中，学生能否顺利进行自主、合作、探究的学习活动？</w:t>
      </w:r>
      <w:r>
        <w:t>老师</w:t>
      </w:r>
      <w:r>
        <w:rPr>
          <w:rFonts w:ascii="Calibri" w:eastAsia="Calibri"/>
        </w:rPr>
        <w:t>1</w:t>
      </w:r>
      <w:r>
        <w:t>：我有试过让学生进行自主、合作、探究的学习活动，但课堂教学的效果</w:t>
      </w:r>
      <w:r>
        <w:t>很</w:t>
      </w:r>
    </w:p>
    <w:p w:rsidR="0018722C">
      <w:pPr>
        <w:topLinePunct/>
      </w:pPr>
      <w:r>
        <w:t>差，其表现在，有的学生不进行自主学习，有的学生做小动作影响他人学习，有的同学</w:t>
      </w:r>
      <w:r>
        <w:t>有自主学习，但因基础较差又没有一定的学习方法，自主学习花的时间较多而且学起来很吃力。</w:t>
      </w:r>
    </w:p>
    <w:p w:rsidR="0018722C">
      <w:pPr>
        <w:topLinePunct/>
      </w:pPr>
      <w:r>
        <w:t>笔者：您在初中数学各专题的教学中，形成了哪些教学特色或采用了哪些教学模式？</w:t>
      </w:r>
    </w:p>
    <w:p w:rsidR="0018722C">
      <w:pPr>
        <w:topLinePunct/>
      </w:pPr>
      <w:r>
        <w:t>老师</w:t>
      </w:r>
      <w:r>
        <w:rPr>
          <w:rFonts w:ascii="Calibri" w:eastAsia="Calibri"/>
        </w:rPr>
        <w:t>1</w:t>
      </w:r>
      <w:r>
        <w:t>：对于数学概念教学我常采用讲授法，把概念讲解清楚易于学生理解，但似</w:t>
      </w:r>
      <w:r>
        <w:t>乎只有一部分同学愿意学习和认真学习，对于命题类型的教学常采用师生对话式教学模</w:t>
      </w:r>
      <w:r>
        <w:t>式，有提问，有引导学生思考回答，参与的学生很少，命题的证明对学生来说比较困难，</w:t>
      </w:r>
      <w:r>
        <w:t>对于概率统计教学采用合作学习教学模式，小组通过做游戏来体验概率和统计的相关知识。</w:t>
      </w:r>
    </w:p>
    <w:p w:rsidR="0018722C">
      <w:pPr>
        <w:topLinePunct/>
      </w:pPr>
      <w:r>
        <w:t>笔者：在数学课堂教学中，您如何评价学生的学习？</w:t>
      </w:r>
    </w:p>
    <w:p w:rsidR="0018722C">
      <w:pPr>
        <w:topLinePunct/>
      </w:pPr>
      <w:r>
        <w:t>老师</w:t>
      </w:r>
      <w:r>
        <w:t>1：由于学生学习成绩较差，需要老师更多的关注和帮助，我平时很仔细观察</w:t>
      </w:r>
      <w:r>
        <w:t>学生的学习情况，学生每一次的进步或思维的闪光点我常给予学生表扬、鼓励，除了口</w:t>
      </w:r>
      <w:r>
        <w:t>头表扬有时也运用手势、肢体动作来表扬学生，以此调动学生学习积极性。针对不学</w:t>
      </w:r>
      <w:r>
        <w:t>习</w:t>
      </w:r>
    </w:p>
    <w:p w:rsidR="0018722C">
      <w:pPr>
        <w:topLinePunct/>
      </w:pPr>
      <w:r>
        <w:rPr>
          <w:rFonts w:cstheme="minorBidi" w:hAnsiTheme="minorHAnsi" w:eastAsiaTheme="minorHAnsi" w:asciiTheme="minorHAnsi"/>
        </w:rPr>
        <w:t>61</w:t>
      </w:r>
    </w:p>
    <w:p w:rsidR="0018722C">
      <w:pPr>
        <w:topLinePunct/>
      </w:pPr>
      <w:r>
        <w:t>的同学加以耐心引导或适当批评。</w:t>
      </w:r>
    </w:p>
    <w:p w:rsidR="0018722C">
      <w:pPr>
        <w:topLinePunct/>
      </w:pPr>
      <w:r>
        <w:t>笔者：学校在鼓励教师进行教学研究方面采取了哪些奖励措施？</w:t>
      </w:r>
    </w:p>
    <w:p w:rsidR="0018722C">
      <w:pPr>
        <w:topLinePunct/>
      </w:pPr>
      <w:r>
        <w:t>老师</w:t>
      </w:r>
      <w:r w:rsidR="001852F3">
        <w:t xml:space="preserve">1：我校在鼓励教师进行教学研究方面的奖励措施较少，主要是在上公开课或示范课就会给予一定的奖金。</w:t>
      </w:r>
    </w:p>
    <w:p w:rsidR="0018722C">
      <w:pPr>
        <w:topLinePunct/>
      </w:pPr>
      <w:r>
        <w:t>笔者：您对学校现行的教师评价方案有何看法？您觉得这种评价方案能否促进教师的专业成长？</w:t>
      </w:r>
    </w:p>
    <w:p w:rsidR="0018722C">
      <w:pPr>
        <w:topLinePunct/>
      </w:pPr>
      <w:r>
        <w:t>老师</w:t>
      </w:r>
      <w:r>
        <w:rPr>
          <w:rFonts w:ascii="Calibri" w:eastAsia="Calibri"/>
        </w:rPr>
        <w:t>1</w:t>
      </w:r>
      <w:r>
        <w:t>：我校现行的教师评价方案主要是通过年度考核，其中包括教师参加课堂教</w:t>
      </w:r>
      <w:r>
        <w:t>学评比情况、撰写教学论文情况以及科研情况等，但学校在组织教师参与或发起教师参</w:t>
      </w:r>
      <w:r>
        <w:t>与教学评比、撰写教学论文及科研等的力度很小，因此我认为我校教师评价方案机制不健全，不能很好促进教师专业成长。</w:t>
      </w:r>
    </w:p>
    <w:p w:rsidR="0018722C">
      <w:pPr>
        <w:topLinePunct/>
      </w:pPr>
      <w:r>
        <w:t>笔者：您对今年初中毕业升学数学考试试题如何评价？对数学课程教学是否有良好导向作用？</w:t>
      </w:r>
    </w:p>
    <w:p w:rsidR="0018722C">
      <w:pPr>
        <w:topLinePunct/>
      </w:pPr>
      <w:r>
        <w:t>老师</w:t>
      </w:r>
      <w:r>
        <w:rPr>
          <w:rFonts w:ascii="Calibri" w:eastAsia="Calibri"/>
        </w:rPr>
        <w:t>1</w:t>
      </w:r>
      <w:r>
        <w:t>：今年我省初中毕业升学考试数学卷试题简单题和难题的难度系数相差太大，</w:t>
      </w:r>
      <w:r>
        <w:t>这个现象从侧面反映了我省学生数学成绩可能呈现两极分化严重。对于农村学校学生来</w:t>
      </w:r>
      <w:r>
        <w:t>说最后两个大题太难，平时学生多半只解第一小问，平时复习课中像第</w:t>
      </w:r>
      <w:r>
        <w:rPr>
          <w:rFonts w:ascii="Calibri" w:eastAsia="Calibri"/>
        </w:rPr>
        <w:t>23</w:t>
      </w:r>
      <w:r>
        <w:t>、</w:t>
      </w:r>
      <w:r>
        <w:rPr>
          <w:rFonts w:ascii="Calibri" w:eastAsia="Calibri"/>
        </w:rPr>
        <w:t>24</w:t>
      </w:r>
      <w:r>
        <w:t>题这样</w:t>
      </w:r>
      <w:r>
        <w:t>类型的题型训练得较少，这样的教学安排也是结合学生的实际情况而定的。</w:t>
      </w:r>
    </w:p>
    <w:p w:rsidR="0018722C">
      <w:pPr>
        <w:topLinePunct/>
      </w:pPr>
      <w:r>
        <w:t>二、在某乡镇</w:t>
      </w:r>
      <w:r>
        <w:rPr>
          <w:rFonts w:ascii="Calibri" w:eastAsia="Calibri"/>
        </w:rPr>
        <w:t>B</w:t>
      </w:r>
      <w:r>
        <w:t>学校的教师访谈情况</w:t>
      </w:r>
    </w:p>
    <w:p w:rsidR="0018722C">
      <w:pPr>
        <w:topLinePunct/>
      </w:pPr>
      <w:r>
        <w:t>笔者：某某老师你好，您对您所任教的学校数学学科教学现状如何评价？</w:t>
      </w:r>
    </w:p>
    <w:p w:rsidR="0018722C">
      <w:pPr>
        <w:topLinePunct/>
      </w:pPr>
      <w:r>
        <w:t>老师</w:t>
      </w:r>
      <w:r>
        <w:rPr>
          <w:rFonts w:ascii="Calibri" w:eastAsia="Calibri"/>
        </w:rPr>
        <w:t>2</w:t>
      </w:r>
      <w:r>
        <w:t>：我们学校教学规模还算比较大，初一年级</w:t>
      </w:r>
      <w:r>
        <w:rPr>
          <w:rFonts w:ascii="Calibri" w:eastAsia="Calibri"/>
        </w:rPr>
        <w:t>9</w:t>
      </w:r>
      <w:r>
        <w:t>个班，初二、初三年级各</w:t>
      </w:r>
      <w:r>
        <w:rPr>
          <w:rFonts w:ascii="Calibri" w:eastAsia="Calibri"/>
        </w:rPr>
        <w:t>6</w:t>
      </w:r>
      <w:r>
        <w:t>个</w:t>
      </w:r>
      <w:r>
        <w:t>班，每个年级都分实验班、照顾班和普通班。我校数学学科教学现状在实验班的情况还</w:t>
      </w:r>
      <w:r>
        <w:t>是</w:t>
      </w:r>
      <w:r>
        <w:t>不错</w:t>
      </w:r>
      <w:r>
        <w:t>，基本都能达到</w:t>
      </w:r>
      <w:r>
        <w:rPr>
          <w:rFonts w:ascii="Calibri" w:eastAsia="Calibri"/>
        </w:rPr>
        <w:t>90</w:t>
      </w:r>
      <w:r>
        <w:t>分</w:t>
      </w:r>
      <w:r>
        <w:t>（</w:t>
      </w:r>
      <w:r>
        <w:t>卷面满分</w:t>
      </w:r>
      <w:r>
        <w:rPr>
          <w:rFonts w:ascii="Calibri" w:eastAsia="Calibri"/>
        </w:rPr>
        <w:t>120</w:t>
      </w:r>
      <w:r>
        <w:t>分</w:t>
      </w:r>
      <w:r>
        <w:t>）</w:t>
      </w:r>
      <w:r>
        <w:t>以上成绩，实验班人数约占总人数</w:t>
      </w:r>
      <w:r>
        <w:t>的</w:t>
      </w:r>
    </w:p>
    <w:p w:rsidR="0018722C">
      <w:pPr>
        <w:topLinePunct/>
      </w:pPr>
      <w:r>
        <w:t>三分之一，剩下约三分之二的同学数学基础较差的较多，而且该部分学生遇到数学学习上的困难，并没有坚强的加以克服，从而选择放弃努力学好数学。从教师方面看教学，</w:t>
      </w:r>
      <w:r>
        <w:t>教师的也照顾不过来每一位后进生。</w:t>
      </w:r>
    </w:p>
    <w:p w:rsidR="0018722C">
      <w:pPr>
        <w:topLinePunct/>
      </w:pPr>
      <w:r>
        <w:t>笔者：您认为影响数学课堂有效教学的因素有哪些？</w:t>
      </w:r>
    </w:p>
    <w:p w:rsidR="0018722C">
      <w:pPr>
        <w:topLinePunct/>
      </w:pPr>
      <w:r>
        <w:t>老师</w:t>
      </w:r>
      <w:r>
        <w:rPr>
          <w:rFonts w:ascii="Calibri" w:eastAsia="Calibri"/>
        </w:rPr>
        <w:t>2</w:t>
      </w:r>
      <w:r>
        <w:t>：我认为影响数学课堂有效教学的因素主要有：教师的课前的教学准备是否精心设计，教师自身是否具备一定课堂教学技巧或是否能结合实际课堂恰当采用师生、</w:t>
      </w:r>
      <w:r>
        <w:t>生生互动技巧，教师是否有敏锐的洞察力及时了解我们的学生，学生方面主要存在学生基础很差、孩子养成贪玩厌学的习惯很严重、部分学生纪律很差等因素。</w:t>
      </w:r>
    </w:p>
    <w:p w:rsidR="0018722C">
      <w:pPr>
        <w:topLinePunct/>
      </w:pPr>
      <w:r>
        <w:t>笔者：你的数学课堂教学中，学生能否顺利进行自主、合作、探究的学习活动？</w:t>
      </w:r>
    </w:p>
    <w:p w:rsidR="0018722C">
      <w:pPr>
        <w:topLinePunct/>
      </w:pPr>
      <w:r>
        <w:rPr>
          <w:rFonts w:cstheme="minorBidi" w:hAnsiTheme="minorHAnsi" w:eastAsiaTheme="minorHAnsi" w:asciiTheme="minorHAnsi" w:ascii="Calibri"/>
        </w:rPr>
        <w:t>62</w:t>
      </w:r>
    </w:p>
    <w:p w:rsidR="0018722C">
      <w:pPr>
        <w:topLinePunct/>
      </w:pPr>
      <w:r>
        <w:t>老师</w:t>
      </w:r>
      <w:r>
        <w:rPr>
          <w:rFonts w:ascii="Calibri" w:eastAsia="Calibri"/>
        </w:rPr>
        <w:t>2</w:t>
      </w:r>
      <w:r>
        <w:t>：我所任教的是照顾班，班上还是有部分同学数学学习很积极认真，有时我</w:t>
      </w:r>
      <w:r>
        <w:t>也设计了让学生自主、合作、探究性学习活动，各小组都安排一到两位能够帮助小组学</w:t>
      </w:r>
      <w:r>
        <w:t>好数学的同学，整个课堂形成生帮生、师助生的课堂教与学，效果还是</w:t>
      </w:r>
      <w:r>
        <w:t>不错</w:t>
      </w:r>
      <w:r>
        <w:t>。学生能够进行自主、合作、探究性学习的课题，老师要事先精心挑选并结合学生实际认知水平。在实验班的听课中发现，该班级采用自主、合作、探究性数学学习活动较多些。</w:t>
      </w:r>
    </w:p>
    <w:p w:rsidR="0018722C">
      <w:pPr>
        <w:topLinePunct/>
      </w:pPr>
      <w:r>
        <w:t>笔者：您在初中数学各专题的教学中，形成了哪些教学特色或采用了哪些教学模式？</w:t>
      </w:r>
    </w:p>
    <w:p w:rsidR="0018722C">
      <w:pPr>
        <w:topLinePunct/>
      </w:pPr>
      <w:r>
        <w:t>老师</w:t>
      </w:r>
      <w:r>
        <w:rPr>
          <w:rFonts w:ascii="Calibri" w:hAnsi="Calibri" w:eastAsia="Calibri"/>
        </w:rPr>
        <w:t>2</w:t>
      </w:r>
      <w:r>
        <w:t>：概念课选用“七环节”教学模式：知识链接，提出课题→创设情境，感受概念→自主学习，理解概念→例题示范，应用概念→变式训练，强化概念→自主归纳，</w:t>
      </w:r>
      <w:r w:rsidR="001852F3">
        <w:t xml:space="preserve">升华概念→自我诊断，落实概念。定理推导课选用“探究式”教学模式：情境导入，</w:t>
      </w:r>
      <w:r w:rsidR="001852F3">
        <w:t>提</w:t>
      </w:r>
    </w:p>
    <w:p w:rsidR="0018722C">
      <w:pPr>
        <w:topLinePunct/>
      </w:pPr>
      <w:r>
        <w:t/>
      </w:r>
      <w:r>
        <w:t>出问题</w:t>
      </w:r>
      <w:r>
        <w:t>→设疑猜想，主动探究→合作交流，解决问题→巩固升华，拓展思维→反复评价，</w:t>
      </w:r>
      <w:r>
        <w:t>课外练习。试卷讲评课的“三段六步式”教学模式：课前、课内课后阶段完成以下六部，</w:t>
      </w:r>
      <w:r>
        <w:t>准备数据材料→概述测试成绩→小组合作研讨→典型错误剖析→新颖思路展示→重组</w:t>
      </w:r>
      <w:r>
        <w:t>知识结构。试卷讲评课的“开放发散式”教学模式：课前准备→发放试卷，概述成绩→</w:t>
      </w:r>
      <w:r w:rsidR="001852F3">
        <w:t xml:space="preserve">自查自纠，交流疑难→教师</w:t>
      </w:r>
      <w:r w:rsidR="001852F3">
        <w:t>点拨</w:t>
      </w:r>
      <w:r w:rsidR="001852F3">
        <w:t>，针对训练→例题集锦。</w:t>
      </w:r>
    </w:p>
    <w:p w:rsidR="0018722C">
      <w:pPr>
        <w:topLinePunct/>
      </w:pPr>
      <w:r>
        <w:t>笔者：在数学课堂教学中，您如何评价学生的学习？</w:t>
      </w:r>
    </w:p>
    <w:p w:rsidR="0018722C">
      <w:pPr>
        <w:topLinePunct/>
      </w:pPr>
      <w:r>
        <w:t>老师</w:t>
      </w:r>
      <w:r>
        <w:t>2：</w:t>
      </w:r>
      <w:r>
        <w:t>在数学课堂教学中，我会根据课时教学内容、达到教学目标的需要对学生</w:t>
      </w:r>
      <w:r>
        <w:t>的学习进行评价，有时以表扬、鼓励，有时让学生评价学生，也有时简单的微笑、点头或手势等方式给予认可，这样可以节省时间让更多同学发表意见或看法。</w:t>
      </w:r>
    </w:p>
    <w:p w:rsidR="0018722C">
      <w:pPr>
        <w:topLinePunct/>
      </w:pPr>
      <w:r>
        <w:t>笔者：学校在鼓励教师进行教学研究方面采取了哪些奖励措施？</w:t>
      </w:r>
    </w:p>
    <w:p w:rsidR="0018722C">
      <w:pPr>
        <w:topLinePunct/>
      </w:pPr>
      <w:r>
        <w:t>老师</w:t>
      </w:r>
      <w:r>
        <w:t>2：我校在鼓励教师进行教学研究方面是通过举行校内课堂教学比赛形式，或</w:t>
      </w:r>
      <w:r>
        <w:t>科组之间课题研究及展示的比赛，比赛设有一二三等奖，以奖金形式发放，同时也成为教师的职称评定及优秀教师评选的依据。</w:t>
      </w:r>
    </w:p>
    <w:p w:rsidR="0018722C">
      <w:pPr>
        <w:topLinePunct/>
      </w:pPr>
      <w:r>
        <w:t>笔者：您对学校现行的教师评价方案有何看法？您觉得这种评价方案能否促进教师的专业成长？</w:t>
      </w:r>
    </w:p>
    <w:p w:rsidR="0018722C">
      <w:pPr>
        <w:topLinePunct/>
      </w:pPr>
      <w:r>
        <w:t>老师</w:t>
      </w:r>
      <w:r>
        <w:rPr>
          <w:rFonts w:ascii="Calibri" w:eastAsia="Calibri"/>
        </w:rPr>
        <w:t>2</w:t>
      </w:r>
      <w:r>
        <w:t>：我校现行的教师评价方案主要有教师自评、学生评价、家长评价、校长评</w:t>
      </w:r>
      <w:r>
        <w:t>价、同事评价及学校管理者对教师评价。我认为在全校师生及学生家长的积极配合下这种教师评价方案有助于促进教师的专业成长。</w:t>
      </w:r>
    </w:p>
    <w:p w:rsidR="0018722C">
      <w:pPr>
        <w:topLinePunct/>
      </w:pPr>
      <w:r>
        <w:t>笔者：您对今年初中毕业升学数学考试试题如何评价？对数学课程教学是否有良好导向作用？</w:t>
      </w:r>
    </w:p>
    <w:p w:rsidR="0018722C">
      <w:pPr>
        <w:topLinePunct/>
      </w:pPr>
      <w:r>
        <w:rPr>
          <w:rFonts w:cstheme="minorBidi" w:hAnsiTheme="minorHAnsi" w:eastAsiaTheme="minorHAnsi" w:asciiTheme="minorHAnsi"/>
        </w:rPr>
        <w:t>63</w:t>
      </w:r>
    </w:p>
    <w:p w:rsidR="0018722C">
      <w:pPr>
        <w:topLinePunct/>
      </w:pPr>
      <w:r>
        <w:t>老师</w:t>
      </w:r>
      <w:r>
        <w:rPr>
          <w:rFonts w:ascii="Calibri" w:eastAsia="Calibri"/>
        </w:rPr>
        <w:t>2</w:t>
      </w:r>
      <w:r>
        <w:t>：今年我省初中毕业升学考试数学卷试题题型大部分很简单，考察知识点学</w:t>
      </w:r>
      <w:r>
        <w:t>生平时学习中都有练习，学习态度认真的同学基本掌握考察的知识点，最后两道大题稍</w:t>
      </w:r>
      <w:r>
        <w:t>微有些难度，但相信还是有学生能够做出来。了解每年中考试题出题形式，不仅对数学</w:t>
      </w:r>
      <w:r>
        <w:t>课程教学有良好的导向作用，而且对教师自身专业发展成长有所帮助。</w:t>
      </w:r>
    </w:p>
    <w:p w:rsidR="0018722C">
      <w:pPr>
        <w:topLinePunct/>
      </w:pPr>
      <w:r>
        <w:t>三、在某乡镇</w:t>
      </w:r>
      <w:r>
        <w:rPr>
          <w:rFonts w:ascii="Calibri" w:eastAsia="Calibri"/>
        </w:rPr>
        <w:t>C</w:t>
      </w:r>
      <w:r>
        <w:t>学校的教师访谈情况</w:t>
      </w:r>
    </w:p>
    <w:p w:rsidR="0018722C">
      <w:pPr>
        <w:topLinePunct/>
      </w:pPr>
      <w:r>
        <w:t>笔者：老师您好，您对您所任教的学校数学学科教学现状如何评价？</w:t>
      </w:r>
    </w:p>
    <w:p w:rsidR="0018722C">
      <w:pPr>
        <w:topLinePunct/>
      </w:pPr>
      <w:r>
        <w:t>老师</w:t>
      </w:r>
      <w:r>
        <w:rPr>
          <w:rFonts w:ascii="Calibri" w:eastAsia="Calibri"/>
        </w:rPr>
        <w:t>3</w:t>
      </w:r>
      <w:r>
        <w:t>：根据我多年来的数学教学以及与对学生的了解，我校数学学科教学情况比</w:t>
      </w:r>
      <w:r>
        <w:t>较严峻，学生的数学成绩一直提不上来，反倒是越来越差，一方面学生觉得数学学习很</w:t>
      </w:r>
      <w:r>
        <w:t>困难，没有坚强克服困难的毅力和勇气，加之学生们几乎都有手机，爱玩手机现象较普</w:t>
      </w:r>
      <w:r>
        <w:t>遍，另一方面，教师针对学生数学学习困难情况有加强教学引导和辅导，但是由于学</w:t>
      </w:r>
      <w:r>
        <w:t>生</w:t>
      </w:r>
    </w:p>
    <w:p w:rsidR="0018722C">
      <w:pPr>
        <w:topLinePunct/>
      </w:pPr>
      <w:r>
        <w:t>受手机通信、网络游戏等影响较深，教师的以往引导和辅导不能很好激发学生学习兴趣，</w:t>
      </w:r>
      <w:r w:rsidR="001852F3">
        <w:t xml:space="preserve">导致很多学生不爱学习或是学习态度很随意。</w:t>
      </w:r>
    </w:p>
    <w:p w:rsidR="0018722C">
      <w:pPr>
        <w:topLinePunct/>
      </w:pPr>
      <w:r>
        <w:t>笔者：您认为影响数学课堂有效教学的因素有哪些？</w:t>
      </w:r>
    </w:p>
    <w:p w:rsidR="0018722C">
      <w:pPr>
        <w:topLinePunct/>
      </w:pPr>
      <w:r>
        <w:t>老师</w:t>
      </w:r>
      <w:r>
        <w:rPr>
          <w:rFonts w:ascii="Calibri" w:eastAsia="Calibri"/>
        </w:rPr>
        <w:t>3</w:t>
      </w:r>
      <w:r>
        <w:t>：我认为影响数学课堂有效教学的因素有：社会环境、家庭环境、学校教师</w:t>
      </w:r>
      <w:r>
        <w:t>有效教学意识、学生没有吃苦的精神、学生没有养成良好的学习习惯、学生不能很好安排劳逸结合的学习生活方式等。</w:t>
      </w:r>
    </w:p>
    <w:p w:rsidR="0018722C">
      <w:pPr>
        <w:topLinePunct/>
      </w:pPr>
      <w:r>
        <w:t>笔者：你的数学课堂教学中，学生能否顺利进行自主、合作、探究的学习活动？</w:t>
      </w:r>
      <w:r>
        <w:t>老师</w:t>
      </w:r>
      <w:r>
        <w:rPr>
          <w:rFonts w:ascii="Calibri" w:eastAsia="Calibri"/>
        </w:rPr>
        <w:t>3</w:t>
      </w:r>
      <w:r>
        <w:t>：现如今学生的数学基础较差，在数学课堂教学中很难让学生进行自主、</w:t>
      </w:r>
      <w:r>
        <w:t>探</w:t>
      </w:r>
    </w:p>
    <w:p w:rsidR="0018722C">
      <w:pPr>
        <w:topLinePunct/>
      </w:pPr>
      <w:r>
        <w:t>究性学习，合作学习偶尔可以进行。</w:t>
      </w:r>
    </w:p>
    <w:p w:rsidR="0018722C">
      <w:pPr>
        <w:topLinePunct/>
      </w:pPr>
      <w:r>
        <w:t>笔者：您在初中数学各专题的教学中，形成了哪些教学特色或采用了哪些教学模式？</w:t>
      </w:r>
    </w:p>
    <w:p w:rsidR="0018722C">
      <w:pPr>
        <w:topLinePunct/>
      </w:pPr>
      <w:r>
        <w:t>老师</w:t>
      </w:r>
      <w:r>
        <w:rPr>
          <w:rFonts w:ascii="Calibri" w:eastAsia="Calibri"/>
        </w:rPr>
        <w:t>3</w:t>
      </w:r>
      <w:r>
        <w:t>：初中数学各专题教学中，采用最多的教学模式支架式教学，将一个复杂的</w:t>
      </w:r>
      <w:r>
        <w:t>问题尽量细分成很多小问题，降低难度使学生能够理解和掌握，讲授法教学模式也用得</w:t>
      </w:r>
      <w:r>
        <w:t>比较多，也曾尝试暗示教学激发学生学习兴趣，主要可以通过心里暗示、语言暗示、动作暗示的方式进行。</w:t>
      </w:r>
    </w:p>
    <w:p w:rsidR="0018722C">
      <w:pPr>
        <w:topLinePunct/>
      </w:pPr>
      <w:r>
        <w:t>笔者：在数学课堂教学中，您如何评价学生的学习？</w:t>
      </w:r>
    </w:p>
    <w:p w:rsidR="0018722C">
      <w:pPr>
        <w:topLinePunct/>
      </w:pPr>
      <w:r>
        <w:t>老师</w:t>
      </w:r>
      <w:r>
        <w:t>3：在数学课堂教学中，只要学生积极回答问题，不管对错，老师都是怀着欣</w:t>
      </w:r>
      <w:r>
        <w:t>慰的心情，面带微笑的鼓励学生。对待不学习的同学强调课堂纪律，以免影响正常的课堂教学，尽量带动全班同学学习，才能更好的促进教与学。</w:t>
      </w:r>
    </w:p>
    <w:p w:rsidR="0018722C">
      <w:pPr>
        <w:topLinePunct/>
      </w:pPr>
      <w:r>
        <w:t>笔者：学校在鼓励教师进行教学研究方面采取了哪些奖励措施？</w:t>
      </w:r>
    </w:p>
    <w:p w:rsidR="0018722C">
      <w:pPr>
        <w:topLinePunct/>
      </w:pPr>
      <w:r>
        <w:rPr>
          <w:rFonts w:cstheme="minorBidi" w:hAnsiTheme="minorHAnsi" w:eastAsiaTheme="minorHAnsi" w:asciiTheme="minorHAnsi" w:ascii="Calibri"/>
        </w:rPr>
        <w:t>64</w:t>
      </w:r>
    </w:p>
    <w:p w:rsidR="0018722C">
      <w:pPr>
        <w:topLinePunct/>
      </w:pPr>
      <w:r>
        <w:t>老师</w:t>
      </w:r>
      <w:r w:rsidR="001852F3">
        <w:t xml:space="preserve">3：我校在鼓励教师教学研究方面奖励措施有：教学成绩达标奖金、教学成绩进步奖金、教师教学设计及公开课教学奖金等。</w:t>
      </w:r>
    </w:p>
    <w:p w:rsidR="0018722C">
      <w:pPr>
        <w:topLinePunct/>
      </w:pPr>
      <w:r>
        <w:t>笔者：您对学校现行的教师评价方案有何看法？您觉得这种评价方案能否促进教师的专业成长？</w:t>
      </w:r>
    </w:p>
    <w:p w:rsidR="0018722C">
      <w:pPr>
        <w:topLinePunct/>
      </w:pPr>
      <w:r>
        <w:t>老师</w:t>
      </w:r>
      <w:r>
        <w:rPr>
          <w:rFonts w:ascii="Calibri" w:eastAsia="Calibri"/>
        </w:rPr>
        <w:t>3</w:t>
      </w:r>
      <w:r>
        <w:t>：我校现行的教师评价方案有教师自我评价、校长评价、学科组长评价、教导主任评价，我认为还不够健全，这种评价方案能很好促进教师的专业发展。</w:t>
      </w:r>
    </w:p>
    <w:p w:rsidR="0018722C">
      <w:pPr>
        <w:topLinePunct/>
      </w:pPr>
      <w:r>
        <w:t>笔者：您对今年初中毕业升学数学考试试题如何评价？对数学课程教学是否有良好导向作用？</w:t>
      </w:r>
    </w:p>
    <w:p w:rsidR="0018722C">
      <w:pPr>
        <w:topLinePunct/>
      </w:pPr>
      <w:r>
        <w:t>老师</w:t>
      </w:r>
      <w:r>
        <w:rPr>
          <w:rFonts w:ascii="Calibri" w:eastAsia="Calibri"/>
        </w:rPr>
        <w:t>3</w:t>
      </w:r>
      <w:r>
        <w:t>：今年我省初中毕业升学考试数学卷试题整体出题设计很合理，能够照顾学</w:t>
      </w:r>
      <w:r>
        <w:t>生基础差的情况，着实从初中数学基本知识与技能，同时通过第</w:t>
      </w:r>
      <w:r>
        <w:rPr>
          <w:rFonts w:ascii="Calibri" w:eastAsia="Calibri"/>
        </w:rPr>
        <w:t>23</w:t>
      </w:r>
      <w:r>
        <w:t>平面几何证明、</w:t>
      </w:r>
      <w:r>
        <w:rPr>
          <w:rFonts w:ascii="Calibri" w:eastAsia="Calibri"/>
        </w:rPr>
        <w:t>24</w:t>
      </w:r>
      <w:r>
        <w:t>题二次函数与最短路径问题相结合考题难度较大，适应不同数学学习层次的同学。对于</w:t>
      </w:r>
      <w:r>
        <w:t>农村学校学生来说最后两个大题太难，我们对学生的要求尽量学会解决基础题和中等难</w:t>
      </w:r>
      <w:r>
        <w:t>度题，有时间再思考最后两题，尝试突破其第一二小问。通过解读和分析中考试题对数学课程教学能够起到有很好的导向作用。</w:t>
      </w:r>
    </w:p>
    <w:p w:rsidR="0018722C">
      <w:pPr>
        <w:topLinePunct/>
      </w:pPr>
      <w:r>
        <w:rPr>
          <w:rFonts w:cstheme="minorBidi" w:hAnsiTheme="minorHAnsi" w:eastAsiaTheme="minorHAnsi" w:asciiTheme="minorHAnsi"/>
        </w:rPr>
        <w:t>65</w:t>
      </w:r>
    </w:p>
    <w:p w:rsidR="0018722C">
      <w:pPr>
        <w:topLinePunct/>
      </w:pPr>
      <w:r>
        <w:rPr>
          <w:rFonts w:cstheme="minorBidi" w:hAnsiTheme="minorHAnsi" w:eastAsiaTheme="minorHAnsi" w:asciiTheme="minorHAnsi" w:ascii="Calibri"/>
        </w:rPr>
        <w:t>66</w:t>
      </w:r>
    </w:p>
    <w:p w:rsidR="0018722C">
      <w:pPr>
        <w:pStyle w:val="Heading1"/>
        <w:topLinePunct/>
      </w:pPr>
      <w:bookmarkStart w:id="537404" w:name="_Toc686537404"/>
      <w:bookmarkStart w:name="_TOC_250001" w:id="108"/>
      <w:bookmarkStart w:name="攻读硕士学位期间取得的研究成果 " w:id="109"/>
      <w:r/>
      <w:bookmarkEnd w:id="108"/>
      <w:r>
        <w:t>攻读硕士学位期间取得的研究成果</w:t>
      </w:r>
      <w:bookmarkEnd w:id="537404"/>
    </w:p>
    <w:p w:rsidR="0018722C">
      <w:pPr>
        <w:topLinePunct/>
      </w:pPr>
      <w:r>
        <w:rPr>
          <w:rFonts w:cstheme="minorBidi" w:hAnsiTheme="minorHAnsi" w:eastAsiaTheme="minorHAnsi" w:asciiTheme="minorHAnsi"/>
        </w:rPr>
        <w:t>一、已发表</w:t>
      </w:r>
      <w:r>
        <w:rPr>
          <w:rFonts w:cstheme="minorBidi" w:hAnsiTheme="minorHAnsi" w:eastAsiaTheme="minorHAnsi" w:asciiTheme="minorHAnsi"/>
        </w:rPr>
        <w:t>（</w:t>
      </w:r>
      <w:r>
        <w:rPr>
          <w:kern w:val="2"/>
          <w:sz w:val="21"/>
          <w:szCs w:val="22"/>
          <w:rFonts w:cstheme="minorBidi" w:hAnsiTheme="minorHAnsi" w:eastAsiaTheme="minorHAnsi" w:asciiTheme="minorHAnsi"/>
        </w:rPr>
        <w:t>包括已接受待发表</w:t>
      </w:r>
      <w:r>
        <w:rPr>
          <w:rFonts w:cstheme="minorBidi" w:hAnsiTheme="minorHAnsi" w:eastAsiaTheme="minorHAnsi" w:asciiTheme="minorHAnsi"/>
        </w:rPr>
        <w:t>）</w:t>
      </w:r>
      <w:r>
        <w:rPr>
          <w:rFonts w:cstheme="minorBidi" w:hAnsiTheme="minorHAnsi" w:eastAsiaTheme="minorHAnsi" w:asciiTheme="minorHAnsi"/>
        </w:rPr>
        <w:t>的论文，以及已投稿、或已成文打算投稿、或拟成文投稿的论文情况</w:t>
      </w:r>
      <w:r>
        <w:rPr>
          <w:rFonts w:cstheme="minorBidi" w:hAnsiTheme="minorHAnsi" w:eastAsiaTheme="minorHAnsi" w:asciiTheme="minorHAnsi"/>
          <w:b/>
          <w:u w:val="single"/>
        </w:rPr>
        <w:t>（</w:t>
      </w:r>
      <w:r>
        <w:rPr>
          <w:kern w:val="2"/>
          <w:szCs w:val="22"/>
          <w:rFonts w:cstheme="minorBidi" w:hAnsiTheme="minorHAnsi" w:eastAsiaTheme="minorHAnsi" w:asciiTheme="minorHAnsi"/>
          <w:b/>
          <w:w w:val="99"/>
          <w:sz w:val="21"/>
          <w:u w:val="single"/>
        </w:rPr>
        <w:t>只填写与学位论文内容相关的部分</w:t>
      </w:r>
      <w:r>
        <w:rPr>
          <w:rFonts w:cstheme="minorBidi" w:hAnsiTheme="minorHAnsi" w:eastAsiaTheme="minorHAnsi" w:asciiTheme="minorHAnsi"/>
          <w:b/>
          <w:u w:val="single"/>
        </w:rPr>
        <w:t>）</w:t>
      </w:r>
      <w:r>
        <w:rPr>
          <w:rFonts w:cstheme="minorBidi" w:hAnsiTheme="minorHAnsi" w:eastAsiaTheme="minorHAnsi" w:asciiTheme="minorHAnsi"/>
          <w:b/>
          <w:u w:val="single"/>
        </w:rPr>
        <w:t>：</w:t>
      </w:r>
    </w:p>
    <w:p w:rsidR="0018722C">
      <w:pPr>
        <w:topLinePunct/>
      </w:pPr>
    </w:p>
    <w:tbl>
      <w:tblPr>
        <w:tblW w:w="0" w:type="auto"/>
        <w:tblInd w:w="4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66"/>
        <w:gridCol w:w="1262"/>
        <w:gridCol w:w="2704"/>
        <w:gridCol w:w="1622"/>
        <w:gridCol w:w="1441"/>
        <w:gridCol w:w="1262"/>
        <w:gridCol w:w="720"/>
      </w:tblGrid>
      <w:tr>
        <w:trPr>
          <w:trHeight w:val="1240" w:hRule="atLeast"/>
        </w:trPr>
        <w:tc>
          <w:tcPr>
            <w:tcW w:w="466" w:type="dxa"/>
            <w:tcBorders>
              <w:right w:val="single" w:sz="8" w:space="0" w:color="000000"/>
            </w:tcBorders>
          </w:tcPr>
          <w:p w:rsidR="0018722C">
            <w:pPr>
              <w:topLinePunct/>
              <w:ind w:leftChars="0" w:left="0" w:rightChars="0" w:right="0" w:firstLineChars="0" w:firstLine="0"/>
              <w:spacing w:line="240" w:lineRule="atLeast"/>
            </w:pPr>
            <w:r>
              <w:rPr>
                <w:rFonts w:ascii="宋体" w:eastAsia="宋体" w:hint="eastAsia"/>
                <w:b/>
              </w:rPr>
              <w:t>序号</w:t>
            </w:r>
          </w:p>
        </w:tc>
        <w:tc>
          <w:tcPr>
            <w:tcW w:w="1262" w:type="dxa"/>
            <w:tcBorders>
              <w:left w:val="single" w:sz="8" w:space="0" w:color="000000"/>
            </w:tcBorders>
          </w:tcPr>
          <w:p w:rsidR="0018722C">
            <w:pPr>
              <w:topLinePunct/>
              <w:ind w:leftChars="0" w:left="0" w:rightChars="0" w:right="0" w:firstLineChars="0" w:firstLine="0"/>
              <w:spacing w:line="240" w:lineRule="atLeast"/>
            </w:pPr>
            <w:r>
              <w:rPr>
                <w:rFonts w:ascii="宋体" w:eastAsia="宋体" w:hint="eastAsia"/>
                <w:b/>
              </w:rPr>
              <w:t>作者</w:t>
            </w:r>
            <w:r>
              <w:rPr>
                <w:rFonts w:ascii="宋体" w:eastAsia="宋体" w:hint="eastAsia"/>
                <w:b/>
              </w:rPr>
              <w:t>（</w:t>
            </w:r>
            <w:r>
              <w:rPr>
                <w:rFonts w:ascii="宋体" w:eastAsia="宋体" w:hint="eastAsia"/>
                <w:b/>
              </w:rPr>
              <w:t>全体作者，按顺序排列</w:t>
            </w:r>
            <w:r>
              <w:rPr>
                <w:rFonts w:ascii="宋体" w:eastAsia="宋体" w:hint="eastAsia"/>
                <w:b/>
              </w:rPr>
              <w:t>）</w:t>
            </w:r>
          </w:p>
        </w:tc>
        <w:tc>
          <w:tcPr>
            <w:tcW w:w="2704" w:type="dxa"/>
          </w:tcPr>
          <w:p w:rsidR="0018722C">
            <w:pPr>
              <w:topLinePunct/>
              <w:ind w:leftChars="0" w:left="0" w:rightChars="0" w:right="0" w:firstLineChars="0" w:firstLine="0"/>
              <w:spacing w:line="240" w:lineRule="atLeast"/>
            </w:pPr>
            <w:r>
              <w:rPr>
                <w:rFonts w:ascii="宋体" w:eastAsia="宋体" w:hint="eastAsia"/>
                <w:b/>
              </w:rPr>
              <w:t>题</w:t>
            </w:r>
            <w:r w:rsidRPr="00000000">
              <w:tab/>
              <w:t>目</w:t>
            </w:r>
          </w:p>
        </w:tc>
        <w:tc>
          <w:tcPr>
            <w:tcW w:w="1622" w:type="dxa"/>
          </w:tcPr>
          <w:p w:rsidR="0018722C">
            <w:pPr>
              <w:topLinePunct/>
              <w:ind w:leftChars="0" w:left="0" w:rightChars="0" w:right="0" w:firstLineChars="0" w:firstLine="0"/>
              <w:spacing w:line="240" w:lineRule="atLeast"/>
            </w:pPr>
            <w:r>
              <w:rPr>
                <w:rFonts w:ascii="宋体" w:eastAsia="宋体" w:hint="eastAsia"/>
                <w:b/>
              </w:rPr>
              <w:t>发表或投稿刊物名称、级别</w:t>
            </w:r>
          </w:p>
        </w:tc>
        <w:tc>
          <w:tcPr>
            <w:tcW w:w="1441" w:type="dxa"/>
          </w:tcPr>
          <w:p w:rsidR="0018722C">
            <w:pPr>
              <w:topLinePunct/>
              <w:ind w:leftChars="0" w:left="0" w:rightChars="0" w:right="0" w:firstLineChars="0" w:firstLine="0"/>
              <w:spacing w:line="240" w:lineRule="atLeast"/>
            </w:pPr>
            <w:r>
              <w:rPr>
                <w:rFonts w:ascii="宋体" w:eastAsia="宋体" w:hint="eastAsia"/>
                <w:b/>
              </w:rPr>
              <w:t>发表的卷期、年月、页码</w:t>
            </w:r>
          </w:p>
        </w:tc>
        <w:tc>
          <w:tcPr>
            <w:tcW w:w="1262" w:type="dxa"/>
          </w:tcPr>
          <w:p w:rsidR="0018722C">
            <w:pPr>
              <w:topLinePunct/>
              <w:ind w:leftChars="0" w:left="0" w:rightChars="0" w:right="0" w:firstLineChars="0" w:firstLine="0"/>
              <w:spacing w:line="240" w:lineRule="atLeast"/>
            </w:pPr>
            <w:r>
              <w:rPr>
                <w:rFonts w:ascii="宋体" w:eastAsia="宋体" w:hint="eastAsia"/>
                <w:b/>
              </w:rPr>
              <w:t>相 当 于 学</w:t>
            </w:r>
          </w:p>
          <w:p w:rsidR="0018722C">
            <w:pPr>
              <w:topLinePunct/>
            </w:pPr>
            <w:r>
              <w:rPr>
                <w:rFonts w:ascii="宋体" w:eastAsia="宋体" w:hint="eastAsia"/>
                <w:b/>
              </w:rPr>
              <w:t>位 论 文 的</w:t>
            </w:r>
            <w:r>
              <w:rPr>
                <w:rFonts w:ascii="宋体" w:eastAsia="宋体" w:hint="eastAsia"/>
                <w:b/>
              </w:rPr>
              <w:t>哪 一 部 分</w:t>
            </w:r>
          </w:p>
          <w:p w:rsidR="0018722C">
            <w:pPr>
              <w:topLinePunct/>
              <w:ind w:leftChars="0" w:left="0" w:rightChars="0" w:right="0" w:firstLineChars="0" w:firstLine="0"/>
              <w:spacing w:line="240" w:lineRule="atLeast"/>
            </w:pPr>
            <w:r>
              <w:rPr>
                <w:rFonts w:ascii="宋体" w:eastAsia="宋体" w:hint="eastAsia"/>
                <w:b/>
              </w:rPr>
              <w:t>（</w:t>
            </w:r>
            <w:r>
              <w:rPr>
                <w:rFonts w:ascii="宋体" w:eastAsia="宋体" w:hint="eastAsia"/>
                <w:b/>
              </w:rPr>
              <w:t xml:space="preserve">章、节</w:t>
            </w:r>
            <w:r>
              <w:rPr>
                <w:rFonts w:ascii="宋体" w:eastAsia="宋体" w:hint="eastAsia"/>
                <w:b/>
              </w:rPr>
              <w:t>）</w:t>
            </w:r>
          </w:p>
        </w:tc>
        <w:tc>
          <w:tcPr>
            <w:tcW w:w="720" w:type="dxa"/>
          </w:tcPr>
          <w:p w:rsidR="0018722C">
            <w:pPr>
              <w:topLinePunct/>
              <w:ind w:leftChars="0" w:left="0" w:rightChars="0" w:right="0" w:firstLineChars="0" w:firstLine="0"/>
              <w:spacing w:line="240" w:lineRule="atLeast"/>
            </w:pPr>
            <w:r>
              <w:rPr>
                <w:rFonts w:ascii="宋体" w:eastAsia="宋体" w:hint="eastAsia"/>
                <w:b/>
              </w:rPr>
              <w:t>被索</w:t>
            </w:r>
            <w:r>
              <w:rPr>
                <w:rFonts w:ascii="宋体" w:eastAsia="宋体" w:hint="eastAsia"/>
                <w:b/>
              </w:rPr>
              <w:t> </w:t>
            </w:r>
          </w:p>
          <w:p w:rsidR="0018722C">
            <w:pPr>
              <w:topLinePunct/>
              <w:ind w:leftChars="0" w:left="0" w:rightChars="0" w:right="0" w:firstLineChars="0" w:firstLine="0"/>
              <w:spacing w:line="240" w:lineRule="atLeast"/>
            </w:pPr>
            <w:r>
              <w:rPr>
                <w:rFonts w:ascii="宋体" w:eastAsia="宋体" w:hint="eastAsia"/>
                <w:b/>
              </w:rPr>
              <w:t>引收录情况</w:t>
            </w:r>
          </w:p>
        </w:tc>
      </w:tr>
      <w:tr>
        <w:trPr>
          <w:trHeight w:val="1080" w:hRule="atLeast"/>
        </w:trPr>
        <w:tc>
          <w:tcPr>
            <w:tcW w:w="466" w:type="dxa"/>
            <w:tcBorders>
              <w:right w:val="single" w:sz="8" w:space="0" w:color="000000"/>
            </w:tcBorders>
          </w:tcPr>
          <w:p w:rsidR="00462578"/>
        </w:tc>
        <w:tc>
          <w:tcPr>
            <w:tcW w:w="1262" w:type="dxa"/>
            <w:tcBorders>
              <w:left w:val="single" w:sz="8" w:space="0" w:color="000000"/>
            </w:tcBorders>
          </w:tcPr>
          <w:p w:rsidR="00462578"/>
        </w:tc>
        <w:tc>
          <w:tcPr>
            <w:tcW w:w="2704" w:type="dxa"/>
          </w:tcPr>
          <w:p w:rsidR="00462578"/>
        </w:tc>
        <w:tc>
          <w:tcPr>
            <w:tcW w:w="1622" w:type="dxa"/>
          </w:tcPr>
          <w:p w:rsidR="00462578"/>
        </w:tc>
        <w:tc>
          <w:tcPr>
            <w:tcW w:w="1441" w:type="dxa"/>
          </w:tcPr>
          <w:p w:rsidR="00462578"/>
        </w:tc>
        <w:tc>
          <w:tcPr>
            <w:tcW w:w="1262" w:type="dxa"/>
          </w:tcPr>
          <w:p w:rsidR="00462578"/>
        </w:tc>
        <w:tc>
          <w:tcPr>
            <w:tcW w:w="720" w:type="dxa"/>
          </w:tcPr>
          <w:p w:rsidR="00462578"/>
        </w:tc>
      </w:tr>
      <w:tr>
        <w:trPr>
          <w:trHeight w:val="1100" w:hRule="atLeast"/>
        </w:trPr>
        <w:tc>
          <w:tcPr>
            <w:tcW w:w="466" w:type="dxa"/>
            <w:tcBorders>
              <w:right w:val="single" w:sz="8" w:space="0" w:color="000000"/>
            </w:tcBorders>
          </w:tcPr>
          <w:p w:rsidR="00462578"/>
        </w:tc>
        <w:tc>
          <w:tcPr>
            <w:tcW w:w="1262" w:type="dxa"/>
            <w:tcBorders>
              <w:left w:val="single" w:sz="8" w:space="0" w:color="000000"/>
            </w:tcBorders>
          </w:tcPr>
          <w:p w:rsidR="00462578"/>
        </w:tc>
        <w:tc>
          <w:tcPr>
            <w:tcW w:w="2704" w:type="dxa"/>
          </w:tcPr>
          <w:p w:rsidR="00462578"/>
        </w:tc>
        <w:tc>
          <w:tcPr>
            <w:tcW w:w="1622" w:type="dxa"/>
          </w:tcPr>
          <w:p w:rsidR="00462578"/>
        </w:tc>
        <w:tc>
          <w:tcPr>
            <w:tcW w:w="1441" w:type="dxa"/>
          </w:tcPr>
          <w:p w:rsidR="00462578"/>
        </w:tc>
        <w:tc>
          <w:tcPr>
            <w:tcW w:w="1262" w:type="dxa"/>
          </w:tcPr>
          <w:p w:rsidR="00462578"/>
        </w:tc>
        <w:tc>
          <w:tcPr>
            <w:tcW w:w="720" w:type="dxa"/>
          </w:tcPr>
          <w:p w:rsidR="00462578"/>
        </w:tc>
      </w:tr>
      <w:tr>
        <w:trPr>
          <w:trHeight w:val="1100" w:hRule="atLeast"/>
        </w:trPr>
        <w:tc>
          <w:tcPr>
            <w:tcW w:w="466" w:type="dxa"/>
            <w:tcBorders>
              <w:right w:val="single" w:sz="8" w:space="0" w:color="000000"/>
            </w:tcBorders>
          </w:tcPr>
          <w:p w:rsidR="00462578"/>
        </w:tc>
        <w:tc>
          <w:tcPr>
            <w:tcW w:w="1262" w:type="dxa"/>
            <w:tcBorders>
              <w:left w:val="single" w:sz="8" w:space="0" w:color="000000"/>
            </w:tcBorders>
          </w:tcPr>
          <w:p w:rsidR="00462578"/>
        </w:tc>
        <w:tc>
          <w:tcPr>
            <w:tcW w:w="2704" w:type="dxa"/>
          </w:tcPr>
          <w:p w:rsidR="00462578"/>
        </w:tc>
        <w:tc>
          <w:tcPr>
            <w:tcW w:w="1622" w:type="dxa"/>
          </w:tcPr>
          <w:p w:rsidR="00462578"/>
        </w:tc>
        <w:tc>
          <w:tcPr>
            <w:tcW w:w="1441" w:type="dxa"/>
          </w:tcPr>
          <w:p w:rsidR="00462578"/>
        </w:tc>
        <w:tc>
          <w:tcPr>
            <w:tcW w:w="1262" w:type="dxa"/>
          </w:tcPr>
          <w:p w:rsidR="00462578"/>
        </w:tc>
        <w:tc>
          <w:tcPr>
            <w:tcW w:w="720" w:type="dxa"/>
          </w:tcPr>
          <w:p w:rsidR="00462578"/>
        </w:tc>
      </w:tr>
      <w:tr>
        <w:trPr>
          <w:trHeight w:val="1080" w:hRule="atLeast"/>
        </w:trPr>
        <w:tc>
          <w:tcPr>
            <w:tcW w:w="466" w:type="dxa"/>
            <w:tcBorders>
              <w:right w:val="single" w:sz="8" w:space="0" w:color="000000"/>
            </w:tcBorders>
          </w:tcPr>
          <w:p w:rsidR="00462578"/>
        </w:tc>
        <w:tc>
          <w:tcPr>
            <w:tcW w:w="1262" w:type="dxa"/>
            <w:tcBorders>
              <w:left w:val="single" w:sz="8" w:space="0" w:color="000000"/>
            </w:tcBorders>
          </w:tcPr>
          <w:p w:rsidR="00462578"/>
        </w:tc>
        <w:tc>
          <w:tcPr>
            <w:tcW w:w="2704" w:type="dxa"/>
          </w:tcPr>
          <w:p w:rsidR="00462578"/>
        </w:tc>
        <w:tc>
          <w:tcPr>
            <w:tcW w:w="1622" w:type="dxa"/>
          </w:tcPr>
          <w:p w:rsidR="00462578"/>
        </w:tc>
        <w:tc>
          <w:tcPr>
            <w:tcW w:w="1441" w:type="dxa"/>
          </w:tcPr>
          <w:p w:rsidR="00462578"/>
        </w:tc>
        <w:tc>
          <w:tcPr>
            <w:tcW w:w="1262" w:type="dxa"/>
          </w:tcPr>
          <w:p w:rsidR="00462578"/>
        </w:tc>
        <w:tc>
          <w:tcPr>
            <w:tcW w:w="720" w:type="dxa"/>
          </w:tcPr>
          <w:p w:rsidR="00462578"/>
        </w:tc>
      </w:tr>
      <w:tr>
        <w:trPr>
          <w:trHeight w:val="1080" w:hRule="atLeast"/>
        </w:trPr>
        <w:tc>
          <w:tcPr>
            <w:tcW w:w="466" w:type="dxa"/>
            <w:tcBorders>
              <w:right w:val="single" w:sz="8" w:space="0" w:color="000000"/>
            </w:tcBorders>
          </w:tcPr>
          <w:p w:rsidR="00462578"/>
        </w:tc>
        <w:tc>
          <w:tcPr>
            <w:tcW w:w="1262" w:type="dxa"/>
            <w:tcBorders>
              <w:left w:val="single" w:sz="8" w:space="0" w:color="000000"/>
            </w:tcBorders>
          </w:tcPr>
          <w:p w:rsidR="00462578"/>
        </w:tc>
        <w:tc>
          <w:tcPr>
            <w:tcW w:w="2704" w:type="dxa"/>
          </w:tcPr>
          <w:p w:rsidR="00462578"/>
        </w:tc>
        <w:tc>
          <w:tcPr>
            <w:tcW w:w="1622" w:type="dxa"/>
          </w:tcPr>
          <w:p w:rsidR="00462578"/>
        </w:tc>
        <w:tc>
          <w:tcPr>
            <w:tcW w:w="1441" w:type="dxa"/>
          </w:tcPr>
          <w:p w:rsidR="00462578"/>
        </w:tc>
        <w:tc>
          <w:tcPr>
            <w:tcW w:w="1262" w:type="dxa"/>
          </w:tcPr>
          <w:p w:rsidR="00462578"/>
        </w:tc>
        <w:tc>
          <w:tcPr>
            <w:tcW w:w="720" w:type="dxa"/>
          </w:tcPr>
          <w:p w:rsidR="00462578"/>
        </w:tc>
      </w:tr>
    </w:tbl>
    <w:p w:rsidR="0018722C">
      <w:pPr>
        <w:topLinePunct/>
      </w:pPr>
      <w:r>
        <w:rPr>
          <w:rFonts w:cstheme="minorBidi" w:hAnsiTheme="minorHAnsi" w:eastAsiaTheme="minorHAnsi" w:asciiTheme="minorHAnsi"/>
        </w:rPr>
        <w:t>注：在“发表的卷期、年月、页码”栏：</w:t>
      </w:r>
    </w:p>
    <w:p w:rsidR="0018722C">
      <w:pPr>
        <w:pStyle w:val="cw22"/>
        <w:topLinePunct/>
      </w:pPr>
      <w:r>
        <w:t>1</w:t>
      </w:r>
      <w:r>
        <w:t>如果论文已发表，请填写发表的卷期、年月、页码；</w:t>
      </w:r>
    </w:p>
    <w:p w:rsidR="0018722C">
      <w:pPr>
        <w:pStyle w:val="cw22"/>
        <w:topLinePunct/>
      </w:pPr>
      <w:r>
        <w:t>2</w:t>
      </w:r>
      <w:r>
        <w:t>如果论文已被接受，填写将要发表的卷期、年月；</w:t>
      </w:r>
    </w:p>
    <w:p w:rsidR="0018722C">
      <w:pPr>
        <w:pStyle w:val="cw22"/>
        <w:topLinePunct/>
      </w:pPr>
      <w:r>
        <w:t>3</w:t>
      </w:r>
      <w:r>
        <w:t>以上都不是，请据实填写“已投稿”，“拟投稿”。不够请另加页。</w:t>
      </w:r>
    </w:p>
    <w:p w:rsidR="0018722C">
      <w:pPr>
        <w:topLinePunct/>
      </w:pPr>
      <w:r>
        <w:rPr>
          <w:rFonts w:cstheme="minorBidi" w:hAnsiTheme="minorHAnsi" w:eastAsiaTheme="minorHAnsi" w:asciiTheme="minorHAnsi"/>
        </w:rPr>
        <w:t>二、与学位内容相关的其它成果</w:t>
      </w:r>
      <w:r>
        <w:rPr>
          <w:rFonts w:cstheme="minorBidi" w:hAnsiTheme="minorHAnsi" w:eastAsiaTheme="minorHAnsi" w:asciiTheme="minorHAnsi"/>
        </w:rPr>
        <w:t>（</w:t>
      </w:r>
      <w:r>
        <w:rPr>
          <w:rFonts w:cstheme="minorBidi" w:hAnsiTheme="minorHAnsi" w:eastAsiaTheme="minorHAnsi" w:asciiTheme="minorHAnsi"/>
        </w:rPr>
        <w:t>包括专利、著作、获奖项目等</w:t>
      </w:r>
      <w:r>
        <w:rPr>
          <w:rFonts w:cstheme="minorBidi" w:hAnsiTheme="minorHAnsi" w:eastAsiaTheme="minorHAnsi" w:asciiTheme="minorHAnsi"/>
        </w:rPr>
        <w:t>）</w:t>
      </w:r>
    </w:p>
    <w:p w:rsidR="0018722C">
      <w:pPr>
        <w:topLinePunct/>
      </w:pPr>
      <w:r>
        <w:rPr>
          <w:rFonts w:cstheme="minorBidi" w:hAnsiTheme="minorHAnsi" w:eastAsiaTheme="minorHAnsi" w:asciiTheme="minorHAnsi"/>
        </w:rPr>
        <w:t>67</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12;mso-wrap-distance-left:0;mso-wrap-distance-right:0" from="69.849998pt,17.513683pt" to="527.169998pt,17.513683pt" stroked="true" strokeweight="1.5pt" strokecolor="#000000">
            <v:stroke dashstyle="solid"/>
            <w10:wrap type="topAndBottom"/>
          </v:line>
        </w:pict>
      </w:r>
      <w:r>
        <w:rPr>
          <w:kern w:val="2"/>
          <w:szCs w:val="22"/>
          <w:rFonts w:cstheme="minorBidi" w:hAnsiTheme="minorHAnsi" w:eastAsiaTheme="minorHAnsi" w:asciiTheme="minorHAnsi"/>
          <w:sz w:val="21"/>
        </w:rPr>
        <w:t>海南师范大学硕士学位论文</w:t>
      </w:r>
    </w:p>
    <w:p w:rsidR="0018722C">
      <w:pPr>
        <w:topLinePunct/>
      </w:pPr>
      <w:r>
        <w:rPr>
          <w:rFonts w:cstheme="minorBidi" w:hAnsiTheme="minorHAnsi" w:eastAsiaTheme="minorHAnsi" w:asciiTheme="minorHAnsi" w:ascii="Calibri"/>
        </w:rPr>
        <w:t>68</w:t>
      </w:r>
    </w:p>
    <w:p w:rsidR="0018722C">
      <w:pPr>
        <w:pStyle w:val="aff2"/>
        <w:topLinePunct/>
      </w:pPr>
      <w:bookmarkStart w:name="_TOC_250000" w:id="110"/>
      <w:bookmarkStart w:name="致谢 " w:id="111"/>
      <w:r/>
      <w:bookmarkEnd w:id="110"/>
      <w:r>
        <w:t>致</w:t>
      </w:r>
      <w:r w:rsidR="004F241D">
        <w:t xml:space="preserve">  </w:t>
      </w:r>
      <w:r w:rsidR="004F241D">
        <w:t xml:space="preserve">谢</w:t>
      </w:r>
    </w:p>
    <w:p w:rsidR="0018722C">
      <w:pPr>
        <w:topLinePunct/>
      </w:pPr>
      <w:r>
        <w:t>“光阴似箭，日月如梭”，转眼</w:t>
      </w:r>
      <w:r>
        <w:t>3</w:t>
      </w:r>
      <w:r/>
      <w:r w:rsidR="001852F3">
        <w:t xml:space="preserve">年的农村中学数学教学实践以及</w:t>
      </w:r>
      <w:r>
        <w:t>1</w:t>
      </w:r>
      <w:r/>
      <w:r w:rsidR="001852F3">
        <w:t xml:space="preserve">年的脱产研究</w:t>
      </w:r>
      <w:r>
        <w:t>生生活即将结束。硕士学位论文是我研究生学习的最后一次作业，也是对自己四年研究</w:t>
      </w:r>
      <w:r>
        <w:t>生学术水平的一次检阅。从</w:t>
      </w:r>
      <w:r>
        <w:t>2014</w:t>
      </w:r>
      <w:r/>
      <w:r w:rsidR="001852F3">
        <w:t xml:space="preserve">年</w:t>
      </w:r>
      <w:r>
        <w:t>9</w:t>
      </w:r>
      <w:r/>
      <w:r w:rsidR="001852F3">
        <w:t xml:space="preserve">月份选题，由最初的“海南省农村中学数学课堂</w:t>
      </w:r>
      <w:r>
        <w:t>有效教学策略研究与实践”到后来的“海南省农村初中数学课堂有效教学的策略研究”，</w:t>
      </w:r>
      <w:r>
        <w:t>都始终与数学教育科研息息相关。研究之路总是瓶颈不断，难以深入。最终完成论文时，</w:t>
      </w:r>
      <w:r>
        <w:t>我深刻体会到科研道路的艰辛和坎坷，更让我感受到了来自各方面的关心、支持与帮助。</w:t>
      </w:r>
    </w:p>
    <w:p w:rsidR="0018722C">
      <w:pPr>
        <w:topLinePunct/>
      </w:pPr>
      <w:r>
        <w:t>诚挚感谢我的导师沈有建老师！沈老师以他令人敬仰的渊博的学识、严谨的治学风</w:t>
      </w:r>
      <w:r>
        <w:t>格、平易近人的生活作风，深深地影响了我的思维、学风和与人与事的态度。沈老师担任海南师范大学本科生、研究生的教学和中学数学教学研究工作，带着十几位研究生，</w:t>
      </w:r>
      <w:r>
        <w:t>还给在职教育硕士上课。他还不辞劳苦地在论文选题、篇章结构、研究方法、文字推敲</w:t>
      </w:r>
      <w:r>
        <w:t>和文字编辑方面给予我详尽的指导，使我能克服各种困难，顺利完成硕士论文。在此我</w:t>
      </w:r>
      <w:r>
        <w:t>要深情地说一声“沈老师您辛苦了，谢谢您的厚爱！</w:t>
      </w:r>
      <w:r>
        <w:t>”</w:t>
      </w:r>
    </w:p>
    <w:p w:rsidR="0018722C">
      <w:pPr>
        <w:topLinePunct/>
      </w:pPr>
      <w:r>
        <w:t>感谢海南师范大学数学与统计学院的陈淑珍老师和王丽老师，她们和蔼可亲，在我</w:t>
      </w:r>
      <w:r>
        <w:t>脱产学习期间给予我生活和学习上的帮助。感谢和我一起进行研究学习与生活的同学</w:t>
      </w:r>
      <w:r>
        <w:t>们，在论文的选题探讨、研究素材等方面启发我一些论文写作的灵感。感谢王凯华副院</w:t>
      </w:r>
      <w:r>
        <w:t>长和苏建伟、李芳、王丽萍等老师，他们对我的研究生课程学习方面的指导。感谢海南省澄迈县三所农村中学的教师和同学们，在问卷调查和访谈上，他们给予了大力支持，</w:t>
      </w:r>
      <w:r w:rsidR="001852F3">
        <w:t xml:space="preserve">感谢他们对论文调查的支持与合作！</w:t>
      </w:r>
    </w:p>
    <w:p w:rsidR="0018722C">
      <w:pPr>
        <w:topLinePunct/>
      </w:pPr>
      <w:r>
        <w:t>最后，我衷心地感谢所有帮助过我的人！我会在未来的工作和学习中，以更加丰厚的成果来答谢曾经关心、支持和帮助过我的所有老师、亲人和朋友！</w:t>
      </w:r>
    </w:p>
    <w:p w:rsidR="0018722C">
      <w:pPr>
        <w:topLinePunct/>
      </w:pPr>
      <w:r>
        <w:rPr>
          <w:rFonts w:cstheme="minorBidi" w:hAnsiTheme="minorHAnsi" w:eastAsiaTheme="minorHAnsi" w:asciiTheme="minorHAnsi"/>
        </w:rPr>
        <w:t>69</w:t>
      </w:r>
    </w:p>
    <w:p w:rsidR="0018722C">
      <w:pPr>
        <w:spacing w:before="39"/>
        <w:ind w:leftChars="0" w:left="100" w:rightChars="0" w:right="0" w:firstLineChars="0" w:firstLine="0"/>
        <w:jc w:val="left"/>
        <w:topLinePunct/>
      </w:pPr>
      <w:r>
        <w:rPr>
          <w:kern w:val="2"/>
          <w:sz w:val="20"/>
          <w:szCs w:val="22"/>
          <w:rFonts w:cstheme="minorBidi" w:hAnsiTheme="minorHAnsi" w:eastAsiaTheme="minorHAnsi" w:asciiTheme="minorHAnsi"/>
        </w:rPr>
        <w:t>万方数据</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Calibri">
    <w:altName w:val="Calibri"/>
    <w:charset w:val="0"/>
    <w:family w:val="swiss"/>
    <w:pitch w:val="variable"/>
  </w:font>
  <w:font w:name="黑体">
    <w:altName w:val="黑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65625pt;width:42pt;height:12pt;mso-position-horizontal-relative:page;mso-position-vertical-relative:page;z-index:-10000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65625pt;width:42pt;height:12pt;mso-position-horizontal-relative:page;mso-position-vertical-relative:page;z-index:-976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65625pt;width:42pt;height:12pt;mso-position-horizontal-relative:page;mso-position-vertical-relative:page;z-index:-999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65625pt;width:42pt;height:12pt;mso-position-horizontal-relative:page;mso-position-vertical-relative:page;z-index:-9764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65625pt;width:42pt;height:12pt;mso-position-horizontal-relative:page;mso-position-vertical-relative:page;z-index:-976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65625pt;width:42pt;height:12pt;mso-position-horizontal-relative:page;mso-position-vertical-relative:page;z-index:-9716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65625pt;width:42pt;height:12pt;mso-position-horizontal-relative:page;mso-position-vertical-relative:page;z-index:-971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952" from="69.849998pt,57.799999pt" to="527.169998pt,57.799999pt" stroked="true" strokeweight="1.5pt" strokecolor="#000000">
          <v:stroke dashstyle="solid"/>
          <w10:wrap type="none"/>
        </v:line>
      </w:pict>
    </w:r>
    <w:r>
      <w:rPr/>
      <w:pict>
        <v:shape style="position:absolute;margin-left:234.050003pt;margin-top:43.276562pt;width:128.3pt;height:12.5pt;mso-position-horizontal-relative:page;mso-position-vertical-relative:page;z-index:-99928" type="#_x0000_t202" filled="false" stroked="false">
          <v:textbox inset="0,0,0,0">
            <w:txbxContent>
              <w:p>
                <w:pPr>
                  <w:spacing w:line="230" w:lineRule="exact" w:before="0"/>
                  <w:ind w:left="20" w:right="0" w:firstLine="0"/>
                  <w:jc w:val="left"/>
                  <w:rPr>
                    <w:sz w:val="21"/>
                  </w:rPr>
                </w:pPr>
                <w:r>
                  <w:rPr>
                    <w:sz w:val="21"/>
                  </w:rPr>
                  <w:t>海南师范大学硕士学位论文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568" from="69.849998pt,57.799999pt" to="527.169998pt,57.799999pt" stroked="true" strokeweight="1.5pt" strokecolor="#000000">
          <v:stroke dashstyle="solid"/>
          <w10:wrap type="none"/>
        </v:line>
      </w:pict>
    </w:r>
    <w:r>
      <w:rPr/>
      <w:pict>
        <v:shape style="position:absolute;margin-left:221.270004pt;margin-top:43.276562pt;width:154.6pt;height:12.5pt;mso-position-horizontal-relative:page;mso-position-vertical-relative:page;z-index:-99544" type="#_x0000_t202" filled="false" stroked="false">
          <v:textbox inset="0,0,0,0">
            <w:txbxContent>
              <w:p>
                <w:pPr>
                  <w:spacing w:line="230" w:lineRule="exact" w:before="0"/>
                  <w:ind w:left="20" w:right="0" w:firstLine="0"/>
                  <w:jc w:val="left"/>
                  <w:rPr>
                    <w:sz w:val="21"/>
                  </w:rPr>
                </w:pPr>
                <w:r>
                  <w:rPr>
                    <w:sz w:val="21"/>
                  </w:rPr>
                  <w:t>第二章 有效教学研究的理论基础</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520" from="69.849998pt,57.799999pt" to="527.169998pt,57.799999pt" stroked="true" strokeweight="1.5pt" strokecolor="#000000">
          <v:stroke dashstyle="solid"/>
          <w10:wrap type="none"/>
        </v:line>
      </w:pict>
    </w:r>
    <w:r>
      <w:rPr/>
      <w:pict>
        <v:shape style="position:absolute;margin-left:234.050003pt;margin-top:43.276562pt;width:128.3pt;height:12.5pt;mso-position-horizontal-relative:page;mso-position-vertical-relative:page;z-index:-99496" type="#_x0000_t202" filled="false" stroked="false">
          <v:textbox inset="0,0,0,0">
            <w:txbxContent>
              <w:p>
                <w:pPr>
                  <w:spacing w:line="230" w:lineRule="exact" w:before="0"/>
                  <w:ind w:left="20" w:right="0" w:firstLine="0"/>
                  <w:jc w:val="left"/>
                  <w:rPr>
                    <w:sz w:val="21"/>
                  </w:rPr>
                </w:pPr>
                <w:r>
                  <w:rPr>
                    <w:sz w:val="21"/>
                  </w:rPr>
                  <w:t>海南师范大学硕士学位论文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472" from="69.849998pt,57.799999pt" to="527.169998pt,57.799999pt" stroked="true" strokeweight="1.5pt" strokecolor="#000000">
          <v:stroke dashstyle="solid"/>
          <w10:wrap type="none"/>
        </v:line>
      </w:pict>
    </w:r>
    <w:r>
      <w:rPr/>
      <w:pict>
        <v:shape style="position:absolute;margin-left:234.050003pt;margin-top:43.276562pt;width:128.3pt;height:12.5pt;mso-position-horizontal-relative:page;mso-position-vertical-relative:page;z-index:-99448" type="#_x0000_t202" filled="false" stroked="false">
          <v:textbox inset="0,0,0,0">
            <w:txbxContent>
              <w:p>
                <w:pPr>
                  <w:spacing w:line="230" w:lineRule="exact" w:before="0"/>
                  <w:ind w:left="20" w:right="0" w:firstLine="0"/>
                  <w:jc w:val="left"/>
                  <w:rPr>
                    <w:sz w:val="21"/>
                  </w:rPr>
                </w:pPr>
                <w:r>
                  <w:rPr>
                    <w:sz w:val="21"/>
                  </w:rPr>
                  <w:t>海南师范大学硕士学位论文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424" from="69.849998pt,57.799999pt" to="527.169998pt,57.799999pt" stroked="true" strokeweight="1.5pt" strokecolor="#000000">
          <v:stroke dashstyle="solid"/>
          <w10:wrap type="none"/>
        </v:line>
      </w:pict>
    </w:r>
    <w:r>
      <w:rPr/>
      <w:pict>
        <v:shape style="position:absolute;margin-left:173.979996pt;margin-top:43.276562pt;width:249.3pt;height:12.5pt;mso-position-horizontal-relative:page;mso-position-vertical-relative:page;z-index:-99400" type="#_x0000_t202" filled="false" stroked="false">
          <v:textbox inset="0,0,0,0">
            <w:txbxContent>
              <w:p>
                <w:pPr>
                  <w:spacing w:line="230" w:lineRule="exact" w:before="0"/>
                  <w:ind w:left="20" w:right="0" w:firstLine="0"/>
                  <w:jc w:val="left"/>
                  <w:rPr>
                    <w:sz w:val="21"/>
                  </w:rPr>
                </w:pPr>
                <w:r>
                  <w:rPr>
                    <w:sz w:val="21"/>
                  </w:rPr>
                  <w:t>第三章 海南省农村初中数学课堂教学现状调查与分析</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376" from="69.849998pt,57.799999pt" to="527.169998pt,57.799999pt" stroked="true" strokeweight="1.5pt" strokecolor="#000000">
          <v:stroke dashstyle="solid"/>
          <w10:wrap type="none"/>
        </v:line>
      </w:pict>
    </w:r>
    <w:r>
      <w:rPr/>
      <w:pict>
        <v:shape style="position:absolute;margin-left:234.050003pt;margin-top:43.276562pt;width:128.3pt;height:12.5pt;mso-position-horizontal-relative:page;mso-position-vertical-relative:page;z-index:-99352" type="#_x0000_t202" filled="false" stroked="false">
          <v:textbox inset="0,0,0,0">
            <w:txbxContent>
              <w:p>
                <w:pPr>
                  <w:spacing w:line="230" w:lineRule="exact" w:before="0"/>
                  <w:ind w:left="20" w:right="0" w:firstLine="0"/>
                  <w:jc w:val="left"/>
                  <w:rPr>
                    <w:sz w:val="21"/>
                  </w:rPr>
                </w:pPr>
                <w:r>
                  <w:rPr>
                    <w:sz w:val="21"/>
                  </w:rPr>
                  <w:t>海南师范大学硕士学位论文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328" from="69.849998pt,57.799999pt" to="527.169998pt,57.799999pt" stroked="true" strokeweight="1.5pt" strokecolor="#000000">
          <v:stroke dashstyle="solid"/>
          <w10:wrap type="none"/>
        </v:line>
      </w:pict>
    </w:r>
    <w:r>
      <w:rPr/>
      <w:pict>
        <v:shape style="position:absolute;margin-left:173.979996pt;margin-top:43.276562pt;width:249.3pt;height:12.5pt;mso-position-horizontal-relative:page;mso-position-vertical-relative:page;z-index:-99304" type="#_x0000_t202" filled="false" stroked="false">
          <v:textbox inset="0,0,0,0">
            <w:txbxContent>
              <w:p>
                <w:pPr>
                  <w:spacing w:line="230" w:lineRule="exact" w:before="0"/>
                  <w:ind w:left="20" w:right="0" w:firstLine="0"/>
                  <w:jc w:val="left"/>
                  <w:rPr>
                    <w:sz w:val="21"/>
                  </w:rPr>
                </w:pPr>
                <w:r>
                  <w:rPr>
                    <w:sz w:val="21"/>
                  </w:rPr>
                  <w:t>第三章 海南省农村初中数学课堂教学现状调查与分析</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280" from="69.849998pt,57.799999pt" to="527.169998pt,57.799999pt" stroked="true" strokeweight="1.5pt" strokecolor="#000000">
          <v:stroke dashstyle="solid"/>
          <w10:wrap type="none"/>
        </v:line>
      </w:pict>
    </w:r>
    <w:r>
      <w:rPr/>
      <w:pict>
        <v:shape style="position:absolute;margin-left:234.050003pt;margin-top:43.276562pt;width:128.3pt;height:12.5pt;mso-position-horizontal-relative:page;mso-position-vertical-relative:page;z-index:-99256" type="#_x0000_t202" filled="false" stroked="false">
          <v:textbox inset="0,0,0,0">
            <w:txbxContent>
              <w:p>
                <w:pPr>
                  <w:spacing w:line="230" w:lineRule="exact" w:before="0"/>
                  <w:ind w:left="20" w:right="0" w:firstLine="0"/>
                  <w:jc w:val="left"/>
                  <w:rPr>
                    <w:sz w:val="21"/>
                  </w:rPr>
                </w:pPr>
                <w:r>
                  <w:rPr>
                    <w:sz w:val="21"/>
                  </w:rPr>
                  <w:t>海南师范大学硕士学位论文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232" from="69.849998pt,57.799999pt" to="527.169998pt,57.799999pt" stroked="true" strokeweight="1.5pt" strokecolor="#000000">
          <v:stroke dashstyle="solid"/>
          <w10:wrap type="none"/>
        </v:line>
      </w:pict>
    </w:r>
    <w:r>
      <w:rPr/>
      <w:pict>
        <v:shape style="position:absolute;margin-left:173.979996pt;margin-top:43.276562pt;width:249.3pt;height:12.5pt;mso-position-horizontal-relative:page;mso-position-vertical-relative:page;z-index:-99208" type="#_x0000_t202" filled="false" stroked="false">
          <v:textbox inset="0,0,0,0">
            <w:txbxContent>
              <w:p>
                <w:pPr>
                  <w:spacing w:line="230" w:lineRule="exact" w:before="0"/>
                  <w:ind w:left="20" w:right="0" w:firstLine="0"/>
                  <w:jc w:val="left"/>
                  <w:rPr>
                    <w:sz w:val="21"/>
                  </w:rPr>
                </w:pPr>
                <w:r>
                  <w:rPr>
                    <w:sz w:val="21"/>
                  </w:rPr>
                  <w:t>第三章 海南省农村初中数学课堂教学现状调查与分析</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184" from="69.849998pt,57.799999pt" to="527.169998pt,57.799999pt" stroked="true" strokeweight="1.5pt" strokecolor="#000000">
          <v:stroke dashstyle="solid"/>
          <w10:wrap type="none"/>
        </v:line>
      </w:pict>
    </w:r>
    <w:r>
      <w:rPr/>
      <w:pict>
        <v:shape style="position:absolute;margin-left:234.050003pt;margin-top:43.276562pt;width:128.3pt;height:12.5pt;mso-position-horizontal-relative:page;mso-position-vertical-relative:page;z-index:-99160" type="#_x0000_t202" filled="false" stroked="false">
          <v:textbox inset="0,0,0,0">
            <w:txbxContent>
              <w:p>
                <w:pPr>
                  <w:spacing w:line="230" w:lineRule="exact" w:before="0"/>
                  <w:ind w:left="20" w:right="0" w:firstLine="0"/>
                  <w:jc w:val="left"/>
                  <w:rPr>
                    <w:sz w:val="21"/>
                  </w:rPr>
                </w:pPr>
                <w:r>
                  <w:rPr>
                    <w:sz w:val="21"/>
                  </w:rPr>
                  <w:t>海南师范大学硕士学位论文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904" from="69.849998pt,57.799999pt" to="527.169998pt,57.799999pt" stroked="true" strokeweight="1.5pt" strokecolor="#000000">
          <v:stroke dashstyle="solid"/>
          <w10:wrap type="none"/>
        </v:line>
      </w:pict>
    </w:r>
    <w:r>
      <w:rPr/>
      <w:pict>
        <v:shape style="position:absolute;margin-left:268.600006pt;margin-top:43.276562pt;width:59.85pt;height:12.5pt;mso-position-horizontal-relative:page;mso-position-vertical-relative:page;z-index:-99880" type="#_x0000_t202" filled="false" stroked="false">
          <v:textbox inset="0,0,0,0">
            <w:txbxContent>
              <w:p>
                <w:pPr>
                  <w:spacing w:line="230" w:lineRule="exact" w:before="0"/>
                  <w:ind w:left="20" w:right="0" w:firstLine="0"/>
                  <w:jc w:val="left"/>
                  <w:rPr>
                    <w:sz w:val="21"/>
                  </w:rPr>
                </w:pPr>
                <w:r>
                  <w:rPr>
                    <w:sz w:val="21"/>
                  </w:rPr>
                  <w:t>第一章 绪论</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136" from="69.849998pt,57.799999pt" to="527.169998pt,57.799999pt" stroked="true" strokeweight="1.5pt" strokecolor="#000000">
          <v:stroke dashstyle="solid"/>
          <w10:wrap type="none"/>
        </v:line>
      </w:pict>
    </w:r>
    <w:r>
      <w:rPr/>
      <w:pict>
        <v:shape style="position:absolute;margin-left:173.979996pt;margin-top:43.276562pt;width:249.3pt;height:12.5pt;mso-position-horizontal-relative:page;mso-position-vertical-relative:page;z-index:-99112" type="#_x0000_t202" filled="false" stroked="false">
          <v:textbox inset="0,0,0,0">
            <w:txbxContent>
              <w:p>
                <w:pPr>
                  <w:spacing w:line="230" w:lineRule="exact" w:before="0"/>
                  <w:ind w:left="20" w:right="0" w:firstLine="0"/>
                  <w:jc w:val="left"/>
                  <w:rPr>
                    <w:sz w:val="21"/>
                  </w:rPr>
                </w:pPr>
                <w:r>
                  <w:rPr>
                    <w:sz w:val="21"/>
                  </w:rPr>
                  <w:t>第三章 海南省农村初中数学课堂教学现状调查与分析</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088" from="69.849998pt,57.799999pt" to="527.169998pt,57.799999pt" stroked="true" strokeweight="1.5pt" strokecolor="#000000">
          <v:stroke dashstyle="solid"/>
          <w10:wrap type="none"/>
        </v:line>
      </w:pict>
    </w:r>
    <w:r>
      <w:rPr/>
      <w:pict>
        <v:shape style="position:absolute;margin-left:234.050003pt;margin-top:43.276562pt;width:128.3pt;height:12.5pt;mso-position-horizontal-relative:page;mso-position-vertical-relative:page;z-index:-99064" type="#_x0000_t202" filled="false" stroked="false">
          <v:textbox inset="0,0,0,0">
            <w:txbxContent>
              <w:p>
                <w:pPr>
                  <w:spacing w:line="230" w:lineRule="exact" w:before="0"/>
                  <w:ind w:left="20" w:right="0" w:firstLine="0"/>
                  <w:jc w:val="left"/>
                  <w:rPr>
                    <w:sz w:val="21"/>
                  </w:rPr>
                </w:pPr>
                <w:r>
                  <w:rPr>
                    <w:sz w:val="21"/>
                  </w:rPr>
                  <w:t>海南师范大学硕士学位论文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040" from="69.849998pt,57.799999pt" to="527.169998pt,57.799999pt" stroked="true" strokeweight="1.5pt" strokecolor="#000000">
          <v:stroke dashstyle="solid"/>
          <w10:wrap type="none"/>
        </v:line>
      </w:pict>
    </w:r>
    <w:r>
      <w:rPr/>
      <w:pict>
        <v:shape style="position:absolute;margin-left:173.979996pt;margin-top:43.276562pt;width:249.3pt;height:12.5pt;mso-position-horizontal-relative:page;mso-position-vertical-relative:page;z-index:-99016" type="#_x0000_t202" filled="false" stroked="false">
          <v:textbox inset="0,0,0,0">
            <w:txbxContent>
              <w:p>
                <w:pPr>
                  <w:spacing w:line="230" w:lineRule="exact" w:before="0"/>
                  <w:ind w:left="20" w:right="0" w:firstLine="0"/>
                  <w:jc w:val="left"/>
                  <w:rPr>
                    <w:sz w:val="21"/>
                  </w:rPr>
                </w:pPr>
                <w:r>
                  <w:rPr>
                    <w:sz w:val="21"/>
                  </w:rPr>
                  <w:t>第三章 海南省农村初中数学课堂教学现状调查与分析</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992" from="69.849998pt,57.799999pt" to="527.169998pt,57.799999pt" stroked="true" strokeweight="1.5pt" strokecolor="#000000">
          <v:stroke dashstyle="solid"/>
          <w10:wrap type="none"/>
        </v:line>
      </w:pict>
    </w:r>
    <w:r>
      <w:rPr/>
      <w:pict>
        <v:shape style="position:absolute;margin-left:234.050003pt;margin-top:43.276562pt;width:128.3pt;height:12.5pt;mso-position-horizontal-relative:page;mso-position-vertical-relative:page;z-index:-98968" type="#_x0000_t202" filled="false" stroked="false">
          <v:textbox inset="0,0,0,0">
            <w:txbxContent>
              <w:p>
                <w:pPr>
                  <w:spacing w:line="230" w:lineRule="exact" w:before="0"/>
                  <w:ind w:left="20" w:right="0" w:firstLine="0"/>
                  <w:jc w:val="left"/>
                  <w:rPr>
                    <w:sz w:val="21"/>
                  </w:rPr>
                </w:pPr>
                <w:r>
                  <w:rPr>
                    <w:sz w:val="21"/>
                  </w:rPr>
                  <w:t>海南师范大学硕士学位论文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944" from="69.849998pt,57.799999pt" to="527.169998pt,57.799999pt" stroked="true" strokeweight="1.5pt" strokecolor="#000000">
          <v:stroke dashstyle="solid"/>
          <w10:wrap type="none"/>
        </v:line>
      </w:pict>
    </w:r>
    <w:r>
      <w:rPr/>
      <w:pict>
        <v:shape style="position:absolute;margin-left:234.050003pt;margin-top:43.276562pt;width:128.3pt;height:12.5pt;mso-position-horizontal-relative:page;mso-position-vertical-relative:page;z-index:-98920" type="#_x0000_t202" filled="false" stroked="false">
          <v:textbox inset="0,0,0,0">
            <w:txbxContent>
              <w:p>
                <w:pPr>
                  <w:spacing w:line="230" w:lineRule="exact" w:before="0"/>
                  <w:ind w:left="20" w:right="0" w:firstLine="0"/>
                  <w:jc w:val="left"/>
                  <w:rPr>
                    <w:sz w:val="21"/>
                  </w:rPr>
                </w:pPr>
                <w:r>
                  <w:rPr>
                    <w:sz w:val="21"/>
                  </w:rPr>
                  <w:t>海南师范大学硕士学位论文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896" from="69.849998pt,57.799999pt" to="527.169998pt,57.799999pt" stroked="true" strokeweight="1.5pt" strokecolor="#000000">
          <v:stroke dashstyle="solid"/>
          <w10:wrap type="none"/>
        </v:line>
      </w:pict>
    </w:r>
    <w:r>
      <w:rPr/>
      <w:pict>
        <v:shape style="position:absolute;margin-left:189.75pt;margin-top:43.276562pt;width:217.6pt;height:12.5pt;mso-position-horizontal-relative:page;mso-position-vertical-relative:page;z-index:-98872" type="#_x0000_t202" filled="false" stroked="false">
          <v:textbox inset="0,0,0,0">
            <w:txbxContent>
              <w:p>
                <w:pPr>
                  <w:spacing w:line="230" w:lineRule="exact" w:before="0"/>
                  <w:ind w:left="20" w:right="0" w:firstLine="0"/>
                  <w:jc w:val="left"/>
                  <w:rPr>
                    <w:sz w:val="21"/>
                  </w:rPr>
                </w:pPr>
                <w:r>
                  <w:rPr>
                    <w:sz w:val="21"/>
                  </w:rPr>
                  <w:t>第四章 农村初中数学课堂有效教学的策略探讨</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848" from="69.849998pt,57.799999pt" to="527.169998pt,57.799999pt" stroked="true" strokeweight="1.5pt" strokecolor="#000000">
          <v:stroke dashstyle="solid"/>
          <w10:wrap type="none"/>
        </v:line>
      </w:pict>
    </w:r>
    <w:r>
      <w:rPr/>
      <w:pict>
        <v:shape style="position:absolute;margin-left:234.050003pt;margin-top:43.276562pt;width:128.3pt;height:12.5pt;mso-position-horizontal-relative:page;mso-position-vertical-relative:page;z-index:-98824" type="#_x0000_t202" filled="false" stroked="false">
          <v:textbox inset="0,0,0,0">
            <w:txbxContent>
              <w:p>
                <w:pPr>
                  <w:spacing w:line="230" w:lineRule="exact" w:before="0"/>
                  <w:ind w:left="20" w:right="0" w:firstLine="0"/>
                  <w:jc w:val="left"/>
                  <w:rPr>
                    <w:sz w:val="21"/>
                  </w:rPr>
                </w:pPr>
                <w:r>
                  <w:rPr>
                    <w:sz w:val="21"/>
                  </w:rPr>
                  <w:t>海南师范大学硕士学位论文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800" from="69.849998pt,57.799999pt" to="527.169998pt,57.799999pt" stroked="true" strokeweight="1.5pt" strokecolor="#000000">
          <v:stroke dashstyle="solid"/>
          <w10:wrap type="none"/>
        </v:line>
      </w:pict>
    </w:r>
    <w:r>
      <w:rPr/>
      <w:pict>
        <v:shape style="position:absolute;margin-left:189.75pt;margin-top:43.276562pt;width:217.75pt;height:12.5pt;mso-position-horizontal-relative:page;mso-position-vertical-relative:page;z-index:-98776" type="#_x0000_t202" filled="false" stroked="false">
          <v:textbox inset="0,0,0,0">
            <w:txbxContent>
              <w:p>
                <w:pPr>
                  <w:spacing w:line="230" w:lineRule="exact" w:before="0"/>
                  <w:ind w:left="20" w:right="0" w:firstLine="0"/>
                  <w:jc w:val="left"/>
                  <w:rPr>
                    <w:sz w:val="21"/>
                  </w:rPr>
                </w:pPr>
                <w:r>
                  <w:rPr>
                    <w:sz w:val="21"/>
                  </w:rPr>
                  <w:t>第四章 农村初中数学课堂有效教学的策略探讨</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752" from="69.849998pt,57.799999pt" to="527.169998pt,57.799999pt" stroked="true" strokeweight="1.5pt" strokecolor="#000000">
          <v:stroke dashstyle="solid"/>
          <w10:wrap type="none"/>
        </v:line>
      </w:pict>
    </w:r>
    <w:r>
      <w:rPr/>
      <w:pict>
        <v:shape style="position:absolute;margin-left:234.050003pt;margin-top:43.276562pt;width:128.3pt;height:12.5pt;mso-position-horizontal-relative:page;mso-position-vertical-relative:page;z-index:-98728" type="#_x0000_t202" filled="false" stroked="false">
          <v:textbox inset="0,0,0,0">
            <w:txbxContent>
              <w:p>
                <w:pPr>
                  <w:spacing w:line="230" w:lineRule="exact" w:before="0"/>
                  <w:ind w:left="20" w:right="0" w:firstLine="0"/>
                  <w:jc w:val="left"/>
                  <w:rPr>
                    <w:sz w:val="21"/>
                  </w:rPr>
                </w:pPr>
                <w:r>
                  <w:rPr>
                    <w:sz w:val="21"/>
                  </w:rPr>
                  <w:t>海南师范大学硕士学位论文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856" from="69.849998pt,57.799999pt" to="527.169998pt,57.799999pt" stroked="true" strokeweight="1.5pt" strokecolor="#000000">
          <v:stroke dashstyle="solid"/>
          <w10:wrap type="none"/>
        </v:line>
      </w:pict>
    </w:r>
    <w:r>
      <w:rPr/>
      <w:pict>
        <v:shape style="position:absolute;margin-left:234.050003pt;margin-top:43.276562pt;width:128.3pt;height:12.5pt;mso-position-horizontal-relative:page;mso-position-vertical-relative:page;z-index:-99832" type="#_x0000_t202" filled="false" stroked="false">
          <v:textbox inset="0,0,0,0">
            <w:txbxContent>
              <w:p>
                <w:pPr>
                  <w:spacing w:line="230" w:lineRule="exact" w:before="0"/>
                  <w:ind w:left="20" w:right="0" w:firstLine="0"/>
                  <w:jc w:val="left"/>
                  <w:rPr>
                    <w:sz w:val="21"/>
                  </w:rPr>
                </w:pPr>
                <w:r>
                  <w:rPr>
                    <w:sz w:val="21"/>
                  </w:rPr>
                  <w:t>海南师范大学硕士学位论文</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704" from="69.849998pt,57.799999pt" to="527.169998pt,57.799999pt" stroked="true" strokeweight="1.5pt" strokecolor="#000000">
          <v:stroke dashstyle="solid"/>
          <w10:wrap type="none"/>
        </v:line>
      </w:pict>
    </w:r>
    <w:r>
      <w:rPr/>
      <w:pict>
        <v:shape style="position:absolute;margin-left:189.75pt;margin-top:43.276562pt;width:217.75pt;height:12.5pt;mso-position-horizontal-relative:page;mso-position-vertical-relative:page;z-index:-98680" type="#_x0000_t202" filled="false" stroked="false">
          <v:textbox inset="0,0,0,0">
            <w:txbxContent>
              <w:p>
                <w:pPr>
                  <w:spacing w:line="230" w:lineRule="exact" w:before="0"/>
                  <w:ind w:left="20" w:right="0" w:firstLine="0"/>
                  <w:jc w:val="left"/>
                  <w:rPr>
                    <w:sz w:val="21"/>
                  </w:rPr>
                </w:pPr>
                <w:r>
                  <w:rPr>
                    <w:sz w:val="21"/>
                  </w:rPr>
                  <w:t>第四章 农村初中数学课堂有效教学的策略探讨</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656" from="69.849998pt,57.799999pt" to="527.169998pt,57.799999pt" stroked="true" strokeweight="1.5pt" strokecolor="#000000">
          <v:stroke dashstyle="solid"/>
          <w10:wrap type="none"/>
        </v:line>
      </w:pict>
    </w:r>
    <w:r>
      <w:rPr/>
      <w:pict>
        <v:shape style="position:absolute;margin-left:234.050003pt;margin-top:43.276562pt;width:128.3pt;height:12.5pt;mso-position-horizontal-relative:page;mso-position-vertical-relative:page;z-index:-98632" type="#_x0000_t202" filled="false" stroked="false">
          <v:textbox inset="0,0,0,0">
            <w:txbxContent>
              <w:p>
                <w:pPr>
                  <w:spacing w:line="230" w:lineRule="exact" w:before="0"/>
                  <w:ind w:left="20" w:right="0" w:firstLine="0"/>
                  <w:jc w:val="left"/>
                  <w:rPr>
                    <w:sz w:val="21"/>
                  </w:rPr>
                </w:pPr>
                <w:r>
                  <w:rPr>
                    <w:sz w:val="21"/>
                  </w:rPr>
                  <w:t>海南师范大学硕士学位论文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608" from="69.849998pt,57.799999pt" to="527.169998pt,57.799999pt" stroked="true" strokeweight="1.5pt" strokecolor="#000000">
          <v:stroke dashstyle="solid"/>
          <w10:wrap type="none"/>
        </v:line>
      </w:pict>
    </w:r>
    <w:r>
      <w:rPr/>
      <w:pict>
        <v:shape style="position:absolute;margin-left:189.75pt;margin-top:43.276562pt;width:217.75pt;height:12.5pt;mso-position-horizontal-relative:page;mso-position-vertical-relative:page;z-index:-98584" type="#_x0000_t202" filled="false" stroked="false">
          <v:textbox inset="0,0,0,0">
            <w:txbxContent>
              <w:p>
                <w:pPr>
                  <w:spacing w:line="230" w:lineRule="exact" w:before="0"/>
                  <w:ind w:left="20" w:right="0" w:firstLine="0"/>
                  <w:jc w:val="left"/>
                  <w:rPr>
                    <w:sz w:val="21"/>
                  </w:rPr>
                </w:pPr>
                <w:r>
                  <w:rPr>
                    <w:sz w:val="21"/>
                  </w:rPr>
                  <w:t>第四章 农村初中数学课堂有效教学的策略探讨</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560" from="69.849998pt,57.799999pt" to="527.169998pt,57.799999pt" stroked="true" strokeweight="1.5pt" strokecolor="#000000">
          <v:stroke dashstyle="solid"/>
          <w10:wrap type="none"/>
        </v:line>
      </w:pict>
    </w:r>
    <w:r>
      <w:rPr/>
      <w:pict>
        <v:shape style="position:absolute;margin-left:234.050003pt;margin-top:43.276562pt;width:128.3pt;height:12.5pt;mso-position-horizontal-relative:page;mso-position-vertical-relative:page;z-index:-98536" type="#_x0000_t202" filled="false" stroked="false">
          <v:textbox inset="0,0,0,0">
            <w:txbxContent>
              <w:p>
                <w:pPr>
                  <w:spacing w:line="230" w:lineRule="exact" w:before="0"/>
                  <w:ind w:left="20" w:right="0" w:firstLine="0"/>
                  <w:jc w:val="left"/>
                  <w:rPr>
                    <w:sz w:val="21"/>
                  </w:rPr>
                </w:pPr>
                <w:r>
                  <w:rPr>
                    <w:sz w:val="21"/>
                  </w:rPr>
                  <w:t>海南师范大学硕士学位论文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512" from="69.849998pt,57.799999pt" to="527.169998pt,57.799999pt" stroked="true" strokeweight="1.5pt" strokecolor="#000000">
          <v:stroke dashstyle="solid"/>
          <w10:wrap type="none"/>
        </v:line>
      </w:pict>
    </w:r>
    <w:r>
      <w:rPr/>
      <w:pict>
        <v:shape style="position:absolute;margin-left:189.75pt;margin-top:43.276562pt;width:217.75pt;height:12.5pt;mso-position-horizontal-relative:page;mso-position-vertical-relative:page;z-index:-98488" type="#_x0000_t202" filled="false" stroked="false">
          <v:textbox inset="0,0,0,0">
            <w:txbxContent>
              <w:p>
                <w:pPr>
                  <w:spacing w:line="230" w:lineRule="exact" w:before="0"/>
                  <w:ind w:left="20" w:right="0" w:firstLine="0"/>
                  <w:jc w:val="left"/>
                  <w:rPr>
                    <w:sz w:val="21"/>
                  </w:rPr>
                </w:pPr>
                <w:r>
                  <w:rPr>
                    <w:sz w:val="21"/>
                  </w:rPr>
                  <w:t>第四章 农村初中数学课堂有效教学的策略探讨</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464" from="69.849998pt,57.799999pt" to="527.169998pt,57.799999pt" stroked="true" strokeweight="1.5pt" strokecolor="#000000">
          <v:stroke dashstyle="solid"/>
          <w10:wrap type="none"/>
        </v:line>
      </w:pict>
    </w:r>
    <w:r>
      <w:rPr/>
      <w:pict>
        <v:shape style="position:absolute;margin-left:234.050003pt;margin-top:43.276562pt;width:128.3pt;height:12.5pt;mso-position-horizontal-relative:page;mso-position-vertical-relative:page;z-index:-98440" type="#_x0000_t202" filled="false" stroked="false">
          <v:textbox inset="0,0,0,0">
            <w:txbxContent>
              <w:p>
                <w:pPr>
                  <w:spacing w:line="230" w:lineRule="exact" w:before="0"/>
                  <w:ind w:left="20" w:right="0" w:firstLine="0"/>
                  <w:jc w:val="left"/>
                  <w:rPr>
                    <w:sz w:val="21"/>
                  </w:rPr>
                </w:pPr>
                <w:r>
                  <w:rPr>
                    <w:sz w:val="21"/>
                  </w:rPr>
                  <w:t>海南师范大学硕士学位论文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416" from="69.849998pt,57.799999pt" to="527.169998pt,57.799999pt" stroked="true" strokeweight="1.5pt" strokecolor="#000000">
          <v:stroke dashstyle="solid"/>
          <w10:wrap type="none"/>
        </v:line>
      </w:pict>
    </w:r>
    <w:r>
      <w:rPr/>
      <w:pict>
        <v:shape style="position:absolute;margin-left:189.75pt;margin-top:43.276562pt;width:217.75pt;height:12.5pt;mso-position-horizontal-relative:page;mso-position-vertical-relative:page;z-index:-98392" type="#_x0000_t202" filled="false" stroked="false">
          <v:textbox inset="0,0,0,0">
            <w:txbxContent>
              <w:p>
                <w:pPr>
                  <w:spacing w:line="230" w:lineRule="exact" w:before="0"/>
                  <w:ind w:left="20" w:right="0" w:firstLine="0"/>
                  <w:jc w:val="left"/>
                  <w:rPr>
                    <w:sz w:val="21"/>
                  </w:rPr>
                </w:pPr>
                <w:r>
                  <w:rPr>
                    <w:sz w:val="21"/>
                  </w:rPr>
                  <w:t>第四章 农村初中数学课堂有效教学的策略探讨</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368" from="69.849998pt,57.799999pt" to="527.169998pt,57.799999pt" stroked="true" strokeweight="1.5pt" strokecolor="#000000">
          <v:stroke dashstyle="solid"/>
          <w10:wrap type="none"/>
        </v:line>
      </w:pict>
    </w:r>
    <w:r>
      <w:rPr/>
      <w:pict>
        <v:shape style="position:absolute;margin-left:234.050003pt;margin-top:43.276562pt;width:128.3pt;height:12.5pt;mso-position-horizontal-relative:page;mso-position-vertical-relative:page;z-index:-98344" type="#_x0000_t202" filled="false" stroked="false">
          <v:textbox inset="0,0,0,0">
            <w:txbxContent>
              <w:p>
                <w:pPr>
                  <w:spacing w:line="230" w:lineRule="exact" w:before="0"/>
                  <w:ind w:left="20" w:right="0" w:firstLine="0"/>
                  <w:jc w:val="left"/>
                  <w:rPr>
                    <w:sz w:val="21"/>
                  </w:rPr>
                </w:pPr>
                <w:r>
                  <w:rPr>
                    <w:sz w:val="21"/>
                  </w:rPr>
                  <w:t>海南师范大学硕士学位论文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320" from="69.849998pt,57.799999pt" to="527.169998pt,57.799999pt" stroked="true" strokeweight="1.5pt" strokecolor="#000000">
          <v:stroke dashstyle="solid"/>
          <w10:wrap type="none"/>
        </v:line>
      </w:pict>
    </w:r>
    <w:r>
      <w:rPr/>
      <w:pict>
        <v:shape style="position:absolute;margin-left:234.050003pt;margin-top:43.276562pt;width:128.3pt;height:12.5pt;mso-position-horizontal-relative:page;mso-position-vertical-relative:page;z-index:-98296" type="#_x0000_t202" filled="false" stroked="false">
          <v:textbox inset="0,0,0,0">
            <w:txbxContent>
              <w:p>
                <w:pPr>
                  <w:spacing w:line="230" w:lineRule="exact" w:before="0"/>
                  <w:ind w:left="20" w:right="0" w:firstLine="0"/>
                  <w:jc w:val="left"/>
                  <w:rPr>
                    <w:sz w:val="21"/>
                  </w:rPr>
                </w:pPr>
                <w:r>
                  <w:rPr>
                    <w:sz w:val="21"/>
                  </w:rPr>
                  <w:t>海南师范大学硕士学位论文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808" from="69.849998pt,57.799999pt" to="527.169998pt,57.799999pt" stroked="true" strokeweight="1.5pt" strokecolor="#000000">
          <v:stroke dashstyle="solid"/>
          <w10:wrap type="none"/>
        </v:line>
      </w:pict>
    </w:r>
    <w:r>
      <w:rPr/>
      <w:pict>
        <v:shape style="position:absolute;margin-left:268.600006pt;margin-top:43.276562pt;width:59.85pt;height:12.5pt;mso-position-horizontal-relative:page;mso-position-vertical-relative:page;z-index:-99784" type="#_x0000_t202" filled="false" stroked="false">
          <v:textbox inset="0,0,0,0">
            <w:txbxContent>
              <w:p>
                <w:pPr>
                  <w:spacing w:line="230" w:lineRule="exact" w:before="0"/>
                  <w:ind w:left="20" w:right="0" w:firstLine="0"/>
                  <w:jc w:val="left"/>
                  <w:rPr>
                    <w:sz w:val="21"/>
                  </w:rPr>
                </w:pPr>
                <w:r>
                  <w:rPr>
                    <w:sz w:val="21"/>
                  </w:rPr>
                  <w:t>第一章 绪论</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272" from="69.849998pt,57.799999pt" to="527.169998pt,57.799999pt" stroked="true" strokeweight="1.5pt" strokecolor="#000000">
          <v:stroke dashstyle="solid"/>
          <w10:wrap type="none"/>
        </v:line>
      </w:pict>
    </w:r>
    <w:r>
      <w:rPr/>
      <w:pict>
        <v:shape style="position:absolute;margin-left:189.75pt;margin-top:43.276562pt;width:217.75pt;height:12.5pt;mso-position-horizontal-relative:page;mso-position-vertical-relative:page;z-index:-98248" type="#_x0000_t202" filled="false" stroked="false">
          <v:textbox inset="0,0,0,0">
            <w:txbxContent>
              <w:p>
                <w:pPr>
                  <w:spacing w:line="230" w:lineRule="exact" w:before="0"/>
                  <w:ind w:left="20" w:right="0" w:firstLine="0"/>
                  <w:jc w:val="left"/>
                  <w:rPr>
                    <w:sz w:val="21"/>
                  </w:rPr>
                </w:pPr>
                <w:r>
                  <w:rPr>
                    <w:sz w:val="21"/>
                  </w:rPr>
                  <w:t>第五章 农村初中数学课堂有效教学的案例分析</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224" from="69.849998pt,57.799999pt" to="527.169998pt,57.799999pt" stroked="true" strokeweight="1.5pt" strokecolor="#000000">
          <v:stroke dashstyle="solid"/>
          <w10:wrap type="none"/>
        </v:line>
      </w:pict>
    </w:r>
    <w:r>
      <w:rPr/>
      <w:pict>
        <v:shape style="position:absolute;margin-left:234.050003pt;margin-top:43.276562pt;width:128.3pt;height:12.5pt;mso-position-horizontal-relative:page;mso-position-vertical-relative:page;z-index:-98200" type="#_x0000_t202" filled="false" stroked="false">
          <v:textbox inset="0,0,0,0">
            <w:txbxContent>
              <w:p>
                <w:pPr>
                  <w:spacing w:line="230" w:lineRule="exact" w:before="0"/>
                  <w:ind w:left="20" w:right="0" w:firstLine="0"/>
                  <w:jc w:val="left"/>
                  <w:rPr>
                    <w:sz w:val="21"/>
                  </w:rPr>
                </w:pPr>
                <w:r>
                  <w:rPr>
                    <w:sz w:val="21"/>
                  </w:rPr>
                  <w:t>海南师范大学硕士学位论文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176" from="69.849998pt,57.799999pt" to="527.169998pt,57.799999pt" stroked="true" strokeweight="1.5pt" strokecolor="#000000">
          <v:stroke dashstyle="solid"/>
          <w10:wrap type="none"/>
        </v:line>
      </w:pict>
    </w:r>
    <w:r>
      <w:rPr/>
      <w:pict>
        <v:shape style="position:absolute;margin-left:189.75pt;margin-top:43.276562pt;width:217.75pt;height:12.5pt;mso-position-horizontal-relative:page;mso-position-vertical-relative:page;z-index:-98152" type="#_x0000_t202" filled="false" stroked="false">
          <v:textbox inset="0,0,0,0">
            <w:txbxContent>
              <w:p>
                <w:pPr>
                  <w:spacing w:line="230" w:lineRule="exact" w:before="0"/>
                  <w:ind w:left="20" w:right="0" w:firstLine="0"/>
                  <w:jc w:val="left"/>
                  <w:rPr>
                    <w:sz w:val="21"/>
                  </w:rPr>
                </w:pPr>
                <w:r>
                  <w:rPr>
                    <w:sz w:val="21"/>
                  </w:rPr>
                  <w:t>第五章 农村初中数学课堂有效教学的案例分析</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128" from="69.849998pt,57.799999pt" to="527.169998pt,57.799999pt" stroked="true" strokeweight="1.5pt" strokecolor="#000000">
          <v:stroke dashstyle="solid"/>
          <w10:wrap type="none"/>
        </v:line>
      </w:pict>
    </w:r>
    <w:r>
      <w:rPr/>
      <w:pict>
        <v:shape style="position:absolute;margin-left:234.050003pt;margin-top:43.276562pt;width:128.3pt;height:12.5pt;mso-position-horizontal-relative:page;mso-position-vertical-relative:page;z-index:-98104" type="#_x0000_t202" filled="false" stroked="false">
          <v:textbox inset="0,0,0,0">
            <w:txbxContent>
              <w:p>
                <w:pPr>
                  <w:spacing w:line="230" w:lineRule="exact" w:before="0"/>
                  <w:ind w:left="20" w:right="0" w:firstLine="0"/>
                  <w:jc w:val="left"/>
                  <w:rPr>
                    <w:sz w:val="21"/>
                  </w:rPr>
                </w:pPr>
                <w:r>
                  <w:rPr>
                    <w:sz w:val="21"/>
                  </w:rPr>
                  <w:t>海南师范大学硕士学位论文</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080" from="69.849998pt,57.799999pt" to="527.169998pt,57.799999pt" stroked="true" strokeweight="1.5pt" strokecolor="#000000">
          <v:stroke dashstyle="solid"/>
          <w10:wrap type="none"/>
        </v:line>
      </w:pict>
    </w:r>
    <w:r>
      <w:rPr/>
      <w:pict>
        <v:shape style="position:absolute;margin-left:189.75pt;margin-top:43.276562pt;width:217.75pt;height:12.5pt;mso-position-horizontal-relative:page;mso-position-vertical-relative:page;z-index:-98056" type="#_x0000_t202" filled="false" stroked="false">
          <v:textbox inset="0,0,0,0">
            <w:txbxContent>
              <w:p>
                <w:pPr>
                  <w:spacing w:line="230" w:lineRule="exact" w:before="0"/>
                  <w:ind w:left="20" w:right="0" w:firstLine="0"/>
                  <w:jc w:val="left"/>
                  <w:rPr>
                    <w:sz w:val="21"/>
                  </w:rPr>
                </w:pPr>
                <w:r>
                  <w:rPr>
                    <w:sz w:val="21"/>
                  </w:rPr>
                  <w:t>第五章 农村初中数学课堂有效教学的案例分析</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032" from="69.849998pt,57.799999pt" to="527.169998pt,57.799999pt" stroked="true" strokeweight="1.5pt" strokecolor="#000000">
          <v:stroke dashstyle="solid"/>
          <w10:wrap type="none"/>
        </v:line>
      </w:pict>
    </w:r>
    <w:r>
      <w:rPr/>
      <w:pict>
        <v:shape style="position:absolute;margin-left:234.050003pt;margin-top:43.276562pt;width:128.3pt;height:12.5pt;mso-position-horizontal-relative:page;mso-position-vertical-relative:page;z-index:-98008" type="#_x0000_t202" filled="false" stroked="false">
          <v:textbox inset="0,0,0,0">
            <w:txbxContent>
              <w:p>
                <w:pPr>
                  <w:spacing w:line="230" w:lineRule="exact" w:before="0"/>
                  <w:ind w:left="20" w:right="0" w:firstLine="0"/>
                  <w:jc w:val="left"/>
                  <w:rPr>
                    <w:sz w:val="21"/>
                  </w:rPr>
                </w:pPr>
                <w:r>
                  <w:rPr>
                    <w:sz w:val="21"/>
                  </w:rPr>
                  <w:t>海南师范大学硕士学位论文</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7984" from="69.849998pt,57.799999pt" to="527.169998pt,57.799999pt" stroked="true" strokeweight="1.5pt" strokecolor="#000000">
          <v:stroke dashstyle="solid"/>
          <w10:wrap type="none"/>
        </v:line>
      </w:pict>
    </w:r>
    <w:r>
      <w:rPr/>
      <w:pict>
        <v:shape style="position:absolute;margin-left:189.75pt;margin-top:43.276562pt;width:217.75pt;height:12.5pt;mso-position-horizontal-relative:page;mso-position-vertical-relative:page;z-index:-97960" type="#_x0000_t202" filled="false" stroked="false">
          <v:textbox inset="0,0,0,0">
            <w:txbxContent>
              <w:p>
                <w:pPr>
                  <w:spacing w:line="230" w:lineRule="exact" w:before="0"/>
                  <w:ind w:left="20" w:right="0" w:firstLine="0"/>
                  <w:jc w:val="left"/>
                  <w:rPr>
                    <w:sz w:val="21"/>
                  </w:rPr>
                </w:pPr>
                <w:r>
                  <w:rPr>
                    <w:sz w:val="21"/>
                  </w:rPr>
                  <w:t>第五章 农村初中数学课堂有效教学的案例分析</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7936" from="69.849998pt,57.799999pt" to="527.169998pt,57.799999pt" stroked="true" strokeweight="1.5pt" strokecolor="#000000">
          <v:stroke dashstyle="solid"/>
          <w10:wrap type="none"/>
        </v:line>
      </w:pict>
    </w:r>
    <w:r>
      <w:rPr/>
      <w:pict>
        <v:shape style="position:absolute;margin-left:234.050003pt;margin-top:43.276562pt;width:128.3pt;height:12.5pt;mso-position-horizontal-relative:page;mso-position-vertical-relative:page;z-index:-97912" type="#_x0000_t202" filled="false" stroked="false">
          <v:textbox inset="0,0,0,0">
            <w:txbxContent>
              <w:p>
                <w:pPr>
                  <w:spacing w:line="230" w:lineRule="exact" w:before="0"/>
                  <w:ind w:left="20" w:right="0" w:firstLine="0"/>
                  <w:jc w:val="left"/>
                  <w:rPr>
                    <w:sz w:val="21"/>
                  </w:rPr>
                </w:pPr>
                <w:r>
                  <w:rPr>
                    <w:sz w:val="21"/>
                  </w:rPr>
                  <w:t>海南师范大学硕士学位论文</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7888" from="69.849998pt,57.799999pt" to="527.169998pt,57.799999pt" stroked="true" strokeweight="1.5pt" strokecolor="#000000">
          <v:stroke dashstyle="solid"/>
          <w10:wrap type="none"/>
        </v:line>
      </w:pict>
    </w:r>
    <w:r>
      <w:rPr/>
      <w:pict>
        <v:shape style="position:absolute;margin-left:189.75pt;margin-top:43.276562pt;width:217.75pt;height:12.5pt;mso-position-horizontal-relative:page;mso-position-vertical-relative:page;z-index:-97864" type="#_x0000_t202" filled="false" stroked="false">
          <v:textbox inset="0,0,0,0">
            <w:txbxContent>
              <w:p>
                <w:pPr>
                  <w:spacing w:line="230" w:lineRule="exact" w:before="0"/>
                  <w:ind w:left="20" w:right="0" w:firstLine="0"/>
                  <w:jc w:val="left"/>
                  <w:rPr>
                    <w:sz w:val="21"/>
                  </w:rPr>
                </w:pPr>
                <w:r>
                  <w:rPr>
                    <w:sz w:val="21"/>
                  </w:rPr>
                  <w:t>第五章 农村初中数学课堂有效教学的案例分析</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7840" from="69.849998pt,57.799999pt" to="527.169998pt,57.799999pt" stroked="true" strokeweight="1.5pt" strokecolor="#000000">
          <v:stroke dashstyle="solid"/>
          <w10:wrap type="none"/>
        </v:line>
      </w:pict>
    </w:r>
    <w:r>
      <w:rPr/>
      <w:pict>
        <v:shape style="position:absolute;margin-left:234.050003pt;margin-top:43.276562pt;width:128.3pt;height:12.5pt;mso-position-horizontal-relative:page;mso-position-vertical-relative:page;z-index:-97816" type="#_x0000_t202" filled="false" stroked="false">
          <v:textbox inset="0,0,0,0">
            <w:txbxContent>
              <w:p>
                <w:pPr>
                  <w:spacing w:line="230" w:lineRule="exact" w:before="0"/>
                  <w:ind w:left="20" w:right="0" w:firstLine="0"/>
                  <w:jc w:val="left"/>
                  <w:rPr>
                    <w:sz w:val="21"/>
                  </w:rPr>
                </w:pPr>
                <w:r>
                  <w:rPr>
                    <w:sz w:val="21"/>
                  </w:rPr>
                  <w:t>海南师范大学硕士学位论文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760" from="69.849998pt,57.799999pt" to="527.169998pt,57.799999pt" stroked="true" strokeweight="1.5pt" strokecolor="#000000">
          <v:stroke dashstyle="solid"/>
          <w10:wrap type="none"/>
        </v:line>
      </w:pict>
    </w:r>
    <w:r>
      <w:rPr/>
      <w:pict>
        <v:shape style="position:absolute;margin-left:234.050003pt;margin-top:43.276562pt;width:128.3pt;height:12.5pt;mso-position-horizontal-relative:page;mso-position-vertical-relative:page;z-index:-99736" type="#_x0000_t202" filled="false" stroked="false">
          <v:textbox inset="0,0,0,0">
            <w:txbxContent>
              <w:p>
                <w:pPr>
                  <w:spacing w:line="230" w:lineRule="exact" w:before="0"/>
                  <w:ind w:left="20" w:right="0" w:firstLine="0"/>
                  <w:jc w:val="left"/>
                  <w:rPr>
                    <w:sz w:val="21"/>
                  </w:rPr>
                </w:pPr>
                <w:r>
                  <w:rPr>
                    <w:sz w:val="21"/>
                  </w:rPr>
                  <w:t>海南师范大学硕士学位论文</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7792" from="69.849998pt,57.799999pt" to="527.169998pt,57.799999pt" stroked="true" strokeweight="1.5pt" strokecolor="#000000">
          <v:stroke dashstyle="solid"/>
          <w10:wrap type="none"/>
        </v:line>
      </w:pict>
    </w:r>
    <w:r>
      <w:rPr/>
      <w:pict>
        <v:shape style="position:absolute;margin-left:234.050003pt;margin-top:43.276562pt;width:128.3pt;height:12.5pt;mso-position-horizontal-relative:page;mso-position-vertical-relative:page;z-index:-97768" type="#_x0000_t202" filled="false" stroked="false">
          <v:textbox inset="0,0,0,0">
            <w:txbxContent>
              <w:p>
                <w:pPr>
                  <w:spacing w:line="230" w:lineRule="exact" w:before="0"/>
                  <w:ind w:left="20" w:right="0" w:firstLine="0"/>
                  <w:jc w:val="left"/>
                  <w:rPr>
                    <w:sz w:val="21"/>
                  </w:rPr>
                </w:pPr>
                <w:r>
                  <w:rPr>
                    <w:sz w:val="21"/>
                  </w:rPr>
                  <w:t>海南师范大学硕士学位论文</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7744" from="69.849998pt,57.799999pt" to="527.169998pt,57.799999pt" stroked="true" strokeweight="1.5pt" strokecolor="#000000">
          <v:stroke dashstyle="solid"/>
          <w10:wrap type="none"/>
        </v:line>
      </w:pict>
    </w:r>
    <w:r>
      <w:rPr/>
      <w:pict>
        <v:shape style="position:absolute;margin-left:252.830002pt;margin-top:43.276562pt;width:91.45pt;height:12.5pt;mso-position-horizontal-relative:page;mso-position-vertical-relative:page;z-index:-97720" type="#_x0000_t202" filled="false" stroked="false">
          <v:textbox inset="0,0,0,0">
            <w:txbxContent>
              <w:p>
                <w:pPr>
                  <w:spacing w:line="230" w:lineRule="exact" w:before="0"/>
                  <w:ind w:left="20" w:right="0" w:firstLine="0"/>
                  <w:jc w:val="left"/>
                  <w:rPr>
                    <w:sz w:val="21"/>
                  </w:rPr>
                </w:pPr>
                <w:r>
                  <w:rPr>
                    <w:sz w:val="21"/>
                  </w:rPr>
                  <w:t>第六章 结论与思考</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7696" from="69.849998pt,57.799999pt" to="527.169998pt,57.799999pt" stroked="true" strokeweight="1.5pt" strokecolor="#000000">
          <v:stroke dashstyle="solid"/>
          <w10:wrap type="none"/>
        </v:line>
      </w:pict>
    </w:r>
    <w:r>
      <w:rPr/>
      <w:pict>
        <v:shape style="position:absolute;margin-left:234.050003pt;margin-top:43.276562pt;width:128.3pt;height:12.5pt;mso-position-horizontal-relative:page;mso-position-vertical-relative:page;z-index:-97672" type="#_x0000_t202" filled="false" stroked="false">
          <v:textbox inset="0,0,0,0">
            <w:txbxContent>
              <w:p>
                <w:pPr>
                  <w:spacing w:line="230" w:lineRule="exact" w:before="0"/>
                  <w:ind w:left="20" w:right="0" w:firstLine="0"/>
                  <w:jc w:val="left"/>
                  <w:rPr>
                    <w:sz w:val="21"/>
                  </w:rPr>
                </w:pPr>
                <w:r>
                  <w:rPr>
                    <w:sz w:val="21"/>
                  </w:rPr>
                  <w:t>海南师范大学硕士学位论文</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7600" from="69.849998pt,57.799999pt" to="527.169998pt,57.799999pt" stroked="true" strokeweight="1.5pt" strokecolor="#000000">
          <v:stroke dashstyle="solid"/>
          <w10:wrap type="none"/>
        </v:line>
      </w:pict>
    </w:r>
    <w:r>
      <w:rPr/>
      <w:pict>
        <v:shape style="position:absolute;margin-left:234.050003pt;margin-top:43.276562pt;width:128.3pt;height:12.5pt;mso-position-horizontal-relative:page;mso-position-vertical-relative:page;z-index:-97576" type="#_x0000_t202" filled="false" stroked="false">
          <v:textbox inset="0,0,0,0">
            <w:txbxContent>
              <w:p>
                <w:pPr>
                  <w:spacing w:line="230" w:lineRule="exact" w:before="0"/>
                  <w:ind w:left="20" w:right="0" w:firstLine="0"/>
                  <w:jc w:val="left"/>
                  <w:rPr>
                    <w:sz w:val="21"/>
                  </w:rPr>
                </w:pPr>
                <w:r>
                  <w:rPr>
                    <w:sz w:val="21"/>
                  </w:rPr>
                  <w:t>海南师范大学硕士学位论文</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7552" from="69.849998pt,57.799999pt" to="527.169998pt,57.799999pt" stroked="true" strokeweight="1.5pt" strokecolor="#000000">
          <v:stroke dashstyle="solid"/>
          <w10:wrap type="none"/>
        </v:line>
      </w:pict>
    </w:r>
    <w:r>
      <w:rPr/>
      <w:pict>
        <v:shape style="position:absolute;margin-left:286.630005pt;margin-top:43.276562pt;width:23.05pt;height:12.5pt;mso-position-horizontal-relative:page;mso-position-vertical-relative:page;z-index:-97528" type="#_x0000_t202" filled="false" stroked="false">
          <v:textbox inset="0,0,0,0">
            <w:txbxContent>
              <w:p>
                <w:pPr>
                  <w:spacing w:line="230" w:lineRule="exact" w:before="0"/>
                  <w:ind w:left="20" w:right="0" w:firstLine="0"/>
                  <w:jc w:val="left"/>
                  <w:rPr>
                    <w:sz w:val="21"/>
                  </w:rPr>
                </w:pPr>
                <w:r>
                  <w:rPr>
                    <w:sz w:val="21"/>
                  </w:rPr>
                  <w:t>附录</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7504" from="69.849998pt,57.799999pt" to="527.169998pt,57.799999pt" stroked="true" strokeweight="1.5pt" strokecolor="#000000">
          <v:stroke dashstyle="solid"/>
          <w10:wrap type="none"/>
        </v:line>
      </w:pict>
    </w:r>
    <w:r>
      <w:rPr/>
      <w:pict>
        <v:shape style="position:absolute;margin-left:234.050003pt;margin-top:43.276562pt;width:128.3pt;height:12.5pt;mso-position-horizontal-relative:page;mso-position-vertical-relative:page;z-index:-97480" type="#_x0000_t202" filled="false" stroked="false">
          <v:textbox inset="0,0,0,0">
            <w:txbxContent>
              <w:p>
                <w:pPr>
                  <w:spacing w:line="230" w:lineRule="exact" w:before="0"/>
                  <w:ind w:left="20" w:right="0" w:firstLine="0"/>
                  <w:jc w:val="left"/>
                  <w:rPr>
                    <w:sz w:val="21"/>
                  </w:rPr>
                </w:pPr>
                <w:r>
                  <w:rPr>
                    <w:sz w:val="21"/>
                  </w:rPr>
                  <w:t>海南师范大学硕士学位论文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7456" from="69.849998pt,57.799999pt" to="527.169998pt,57.799999pt" stroked="true" strokeweight="1.5pt" strokecolor="#000000">
          <v:stroke dashstyle="solid"/>
          <w10:wrap type="none"/>
        </v:line>
      </w:pict>
    </w:r>
    <w:r>
      <w:rPr/>
      <w:pict>
        <v:shape style="position:absolute;margin-left:286.630005pt;margin-top:43.276562pt;width:23.05pt;height:12.5pt;mso-position-horizontal-relative:page;mso-position-vertical-relative:page;z-index:-97432" type="#_x0000_t202" filled="false" stroked="false">
          <v:textbox inset="0,0,0,0">
            <w:txbxContent>
              <w:p>
                <w:pPr>
                  <w:spacing w:line="230" w:lineRule="exact" w:before="0"/>
                  <w:ind w:left="20" w:right="0" w:firstLine="0"/>
                  <w:jc w:val="left"/>
                  <w:rPr>
                    <w:sz w:val="21"/>
                  </w:rPr>
                </w:pPr>
                <w:r>
                  <w:rPr>
                    <w:sz w:val="21"/>
                  </w:rPr>
                  <w:t>附录</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7408" from="69.849998pt,57.799999pt" to="527.169998pt,57.799999pt" stroked="true" strokeweight="1.5pt" strokecolor="#000000">
          <v:stroke dashstyle="solid"/>
          <w10:wrap type="none"/>
        </v:line>
      </w:pict>
    </w:r>
    <w:r>
      <w:rPr/>
      <w:pict>
        <v:shape style="position:absolute;margin-left:234.050003pt;margin-top:43.276562pt;width:128.3pt;height:12.5pt;mso-position-horizontal-relative:page;mso-position-vertical-relative:page;z-index:-97384" type="#_x0000_t202" filled="false" stroked="false">
          <v:textbox inset="0,0,0,0">
            <w:txbxContent>
              <w:p>
                <w:pPr>
                  <w:spacing w:line="230" w:lineRule="exact" w:before="0"/>
                  <w:ind w:left="20" w:right="0" w:firstLine="0"/>
                  <w:jc w:val="left"/>
                  <w:rPr>
                    <w:sz w:val="21"/>
                  </w:rPr>
                </w:pPr>
                <w:r>
                  <w:rPr>
                    <w:sz w:val="21"/>
                  </w:rPr>
                  <w:t>海南师范大学硕士学位论文</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7360" from="69.849998pt,57.799999pt" to="527.169998pt,57.799999pt" stroked="true" strokeweight="1.5pt" strokecolor="#000000">
          <v:stroke dashstyle="solid"/>
          <w10:wrap type="none"/>
        </v:line>
      </w:pict>
    </w:r>
    <w:r>
      <w:rPr/>
      <w:pict>
        <v:shape style="position:absolute;margin-left:286.630005pt;margin-top:43.276562pt;width:23.05pt;height:12.5pt;mso-position-horizontal-relative:page;mso-position-vertical-relative:page;z-index:-97336" type="#_x0000_t202" filled="false" stroked="false">
          <v:textbox inset="0,0,0,0">
            <w:txbxContent>
              <w:p>
                <w:pPr>
                  <w:spacing w:line="230" w:lineRule="exact" w:before="0"/>
                  <w:ind w:left="20" w:right="0" w:firstLine="0"/>
                  <w:jc w:val="left"/>
                  <w:rPr>
                    <w:sz w:val="21"/>
                  </w:rPr>
                </w:pPr>
                <w:r>
                  <w:rPr>
                    <w:sz w:val="21"/>
                  </w:rPr>
                  <w:t>附录</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7312" from="69.849998pt,57.799999pt" to="527.169998pt,57.799999pt" stroked="true" strokeweight="1.5pt" strokecolor="#000000">
          <v:stroke dashstyle="solid"/>
          <w10:wrap type="none"/>
        </v:line>
      </w:pict>
    </w:r>
    <w:r>
      <w:rPr/>
      <w:pict>
        <v:shape style="position:absolute;margin-left:234.050003pt;margin-top:43.276562pt;width:128.3pt;height:12.5pt;mso-position-horizontal-relative:page;mso-position-vertical-relative:page;z-index:-97288" type="#_x0000_t202" filled="false" stroked="false">
          <v:textbox inset="0,0,0,0">
            <w:txbxContent>
              <w:p>
                <w:pPr>
                  <w:spacing w:line="230" w:lineRule="exact" w:before="0"/>
                  <w:ind w:left="20" w:right="0" w:firstLine="0"/>
                  <w:jc w:val="left"/>
                  <w:rPr>
                    <w:sz w:val="21"/>
                  </w:rPr>
                </w:pPr>
                <w:r>
                  <w:rPr>
                    <w:sz w:val="21"/>
                  </w:rPr>
                  <w:t>海南师范大学硕士学位论文</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7264" from="69.849998pt,57.799999pt" to="527.169998pt,57.799999pt" stroked="true" strokeweight="1.5pt" strokecolor="#000000">
          <v:stroke dashstyle="solid"/>
          <w10:wrap type="none"/>
        </v:line>
      </w:pict>
    </w:r>
    <w:r>
      <w:rPr/>
      <w:pict>
        <v:shape style="position:absolute;margin-left:286.630005pt;margin-top:43.276562pt;width:23.05pt;height:12.5pt;mso-position-horizontal-relative:page;mso-position-vertical-relative:page;z-index:-97240" type="#_x0000_t202" filled="false" stroked="false">
          <v:textbox inset="0,0,0,0">
            <w:txbxContent>
              <w:p>
                <w:pPr>
                  <w:spacing w:line="230" w:lineRule="exact" w:before="0"/>
                  <w:ind w:left="20" w:right="0" w:firstLine="0"/>
                  <w:jc w:val="left"/>
                  <w:rPr>
                    <w:sz w:val="21"/>
                  </w:rPr>
                </w:pPr>
                <w:r>
                  <w:rPr>
                    <w:sz w:val="21"/>
                  </w:rPr>
                  <w:t>附录</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7216" from="69.849998pt,57.799999pt" to="527.169998pt,57.799999pt" stroked="true" strokeweight="1.5pt" strokecolor="#000000">
          <v:stroke dashstyle="solid"/>
          <w10:wrap type="none"/>
        </v:line>
      </w:pict>
    </w:r>
    <w:r>
      <w:rPr/>
      <w:pict>
        <v:shape style="position:absolute;margin-left:234.050003pt;margin-top:43.276562pt;width:128.3pt;height:12.5pt;mso-position-horizontal-relative:page;mso-position-vertical-relative:page;z-index:-97192" type="#_x0000_t202" filled="false" stroked="false">
          <v:textbox inset="0,0,0,0">
            <w:txbxContent>
              <w:p>
                <w:pPr>
                  <w:spacing w:line="230" w:lineRule="exact" w:before="0"/>
                  <w:ind w:left="20" w:right="0" w:firstLine="0"/>
                  <w:jc w:val="left"/>
                  <w:rPr>
                    <w:sz w:val="21"/>
                  </w:rPr>
                </w:pPr>
                <w:r>
                  <w:rPr>
                    <w:sz w:val="21"/>
                  </w:rPr>
                  <w:t>海南师范大学硕士学位论文</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712" from="69.849998pt,57.799999pt" to="527.169998pt,57.799999pt" stroked="true" strokeweight="1.5pt" strokecolor="#000000">
          <v:stroke dashstyle="solid"/>
          <w10:wrap type="none"/>
        </v:line>
      </w:pict>
    </w:r>
    <w:r>
      <w:rPr/>
      <w:pict>
        <v:shape style="position:absolute;margin-left:234.050003pt;margin-top:43.276562pt;width:128.3pt;height:12.5pt;mso-position-horizontal-relative:page;mso-position-vertical-relative:page;z-index:-99688" type="#_x0000_t202" filled="false" stroked="false">
          <v:textbox inset="0,0,0,0">
            <w:txbxContent>
              <w:p>
                <w:pPr>
                  <w:spacing w:line="230" w:lineRule="exact" w:before="0"/>
                  <w:ind w:left="20" w:right="0" w:firstLine="0"/>
                  <w:jc w:val="left"/>
                  <w:rPr>
                    <w:sz w:val="21"/>
                  </w:rPr>
                </w:pPr>
                <w:r>
                  <w:rPr>
                    <w:sz w:val="21"/>
                  </w:rPr>
                  <w:t>海南师范大学硕士学位论文</w:t>
                </w:r>
              </w:p>
            </w:txbxContent>
          </v:textbox>
          <w10:wrap type="none"/>
        </v:shape>
      </w:pict>
    </w:r>
  </w:p>
</w:hdr>
</file>

<file path=word/header7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_Ref665456621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7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664" from="69.849998pt,57.799999pt" to="527.169998pt,57.799999pt" stroked="true" strokeweight="1.5pt" strokecolor="#000000">
          <v:stroke dashstyle="solid"/>
          <w10:wrap type="none"/>
        </v:line>
      </w:pict>
    </w:r>
    <w:r>
      <w:rPr/>
      <w:pict>
        <v:shape style="position:absolute;margin-left:221.270004pt;margin-top:43.276562pt;width:154.6pt;height:12.5pt;mso-position-horizontal-relative:page;mso-position-vertical-relative:page;z-index:-99640" type="#_x0000_t202" filled="false" stroked="false">
          <v:textbox inset="0,0,0,0">
            <w:txbxContent>
              <w:p>
                <w:pPr>
                  <w:spacing w:line="230" w:lineRule="exact" w:before="0"/>
                  <w:ind w:left="20" w:right="0" w:firstLine="0"/>
                  <w:jc w:val="left"/>
                  <w:rPr>
                    <w:sz w:val="21"/>
                  </w:rPr>
                </w:pPr>
                <w:r>
                  <w:rPr>
                    <w:sz w:val="21"/>
                  </w:rPr>
                  <w:t>第二章 有效教学研究的理论基础</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616" from="69.849998pt,57.799999pt" to="527.169998pt,57.799999pt" stroked="true" strokeweight="1.5pt" strokecolor="#000000">
          <v:stroke dashstyle="solid"/>
          <w10:wrap type="none"/>
        </v:line>
      </w:pict>
    </w:r>
    <w:r>
      <w:rPr/>
      <w:pict>
        <v:shape style="position:absolute;margin-left:234.050003pt;margin-top:43.276562pt;width:128.3pt;height:12.5pt;mso-position-horizontal-relative:page;mso-position-vertical-relative:page;z-index:-99592" type="#_x0000_t202" filled="false" stroked="false">
          <v:textbox inset="0,0,0,0">
            <w:txbxContent>
              <w:p>
                <w:pPr>
                  <w:spacing w:line="230" w:lineRule="exact" w:before="0"/>
                  <w:ind w:left="20" w:right="0" w:firstLine="0"/>
                  <w:jc w:val="left"/>
                  <w:rPr>
                    <w:sz w:val="21"/>
                  </w:rPr>
                </w:pPr>
                <w:r>
                  <w:rPr>
                    <w:sz w:val="21"/>
                  </w:rPr>
                  <w:t>海南师范大学硕士学位论文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decimal"/>
      <w:lvlText w:val="%1."/>
      <w:lvlJc w:val="left"/>
      <w:pPr>
        <w:ind w:left="1293" w:hanging="361"/>
        <w:jc w:val="left"/>
      </w:pPr>
      <w:rPr>
        <w:rFonts w:hint="default" w:ascii="Calibri" w:hAnsi="Calibri" w:eastAsia="Calibri" w:cs="Calibri"/>
        <w:spacing w:val="-2"/>
        <w:w w:val="100"/>
        <w:sz w:val="24"/>
        <w:szCs w:val="24"/>
      </w:rPr>
    </w:lvl>
    <w:lvl w:ilvl="1">
      <w:start w:val="0"/>
      <w:numFmt w:val="bullet"/>
      <w:lvlText w:val="•"/>
      <w:lvlJc w:val="left"/>
      <w:pPr>
        <w:ind w:left="2153" w:hanging="361"/>
      </w:pPr>
      <w:rPr>
        <w:rFonts w:hint="default"/>
      </w:rPr>
    </w:lvl>
    <w:lvl w:ilvl="2">
      <w:start w:val="0"/>
      <w:numFmt w:val="bullet"/>
      <w:lvlText w:val="•"/>
      <w:lvlJc w:val="left"/>
      <w:pPr>
        <w:ind w:left="3006" w:hanging="361"/>
      </w:pPr>
      <w:rPr>
        <w:rFonts w:hint="default"/>
      </w:rPr>
    </w:lvl>
    <w:lvl w:ilvl="3">
      <w:start w:val="0"/>
      <w:numFmt w:val="bullet"/>
      <w:lvlText w:val="•"/>
      <w:lvlJc w:val="left"/>
      <w:pPr>
        <w:ind w:left="3859" w:hanging="361"/>
      </w:pPr>
      <w:rPr>
        <w:rFonts w:hint="default"/>
      </w:rPr>
    </w:lvl>
    <w:lvl w:ilvl="4">
      <w:start w:val="0"/>
      <w:numFmt w:val="bullet"/>
      <w:lvlText w:val="•"/>
      <w:lvlJc w:val="left"/>
      <w:pPr>
        <w:ind w:left="4712" w:hanging="361"/>
      </w:pPr>
      <w:rPr>
        <w:rFonts w:hint="default"/>
      </w:rPr>
    </w:lvl>
    <w:lvl w:ilvl="5">
      <w:start w:val="0"/>
      <w:numFmt w:val="bullet"/>
      <w:lvlText w:val="•"/>
      <w:lvlJc w:val="left"/>
      <w:pPr>
        <w:ind w:left="5565" w:hanging="361"/>
      </w:pPr>
      <w:rPr>
        <w:rFonts w:hint="default"/>
      </w:rPr>
    </w:lvl>
    <w:lvl w:ilvl="6">
      <w:start w:val="0"/>
      <w:numFmt w:val="bullet"/>
      <w:lvlText w:val="•"/>
      <w:lvlJc w:val="left"/>
      <w:pPr>
        <w:ind w:left="6418" w:hanging="361"/>
      </w:pPr>
      <w:rPr>
        <w:rFonts w:hint="default"/>
      </w:rPr>
    </w:lvl>
    <w:lvl w:ilvl="7">
      <w:start w:val="0"/>
      <w:numFmt w:val="bullet"/>
      <w:lvlText w:val="•"/>
      <w:lvlJc w:val="left"/>
      <w:pPr>
        <w:ind w:left="7271" w:hanging="361"/>
      </w:pPr>
      <w:rPr>
        <w:rFonts w:hint="default"/>
      </w:rPr>
    </w:lvl>
    <w:lvl w:ilvl="8">
      <w:start w:val="0"/>
      <w:numFmt w:val="bullet"/>
      <w:lvlText w:val="•"/>
      <w:lvlJc w:val="left"/>
      <w:pPr>
        <w:ind w:left="8124" w:hanging="361"/>
      </w:pPr>
      <w:rPr>
        <w:rFonts w:hint="default"/>
      </w:rPr>
    </w:lvl>
  </w:abstractNum>
  <w:abstractNum w:abstractNumId="23">
    <w:multiLevelType w:val="hybridMultilevel"/>
    <w:lvl w:ilvl="0">
      <w:start w:val="1"/>
      <w:numFmt w:val="decimal"/>
      <w:lvlText w:val="%1."/>
      <w:lvlJc w:val="left"/>
      <w:pPr>
        <w:ind w:left="527" w:hanging="300"/>
        <w:jc w:val="left"/>
      </w:pPr>
      <w:rPr>
        <w:rFonts w:hint="default" w:ascii="Calibri" w:hAnsi="Calibri" w:eastAsia="Calibri" w:cs="Calibri"/>
        <w:spacing w:val="-2"/>
        <w:w w:val="100"/>
        <w:sz w:val="24"/>
        <w:szCs w:val="24"/>
      </w:rPr>
    </w:lvl>
    <w:lvl w:ilvl="1">
      <w:start w:val="1"/>
      <w:numFmt w:val="decimal"/>
      <w:lvlText w:val="%2"/>
      <w:lvlJc w:val="left"/>
      <w:pPr>
        <w:ind w:left="752" w:hanging="166"/>
        <w:jc w:val="left"/>
      </w:pPr>
      <w:rPr>
        <w:rFonts w:hint="default" w:ascii="Calibri" w:hAnsi="Calibri" w:eastAsia="Calibri" w:cs="Calibri"/>
        <w:w w:val="100"/>
        <w:sz w:val="21"/>
        <w:szCs w:val="21"/>
      </w:rPr>
    </w:lvl>
    <w:lvl w:ilvl="2">
      <w:start w:val="0"/>
      <w:numFmt w:val="bullet"/>
      <w:lvlText w:val="•"/>
      <w:lvlJc w:val="left"/>
      <w:pPr>
        <w:ind w:left="1758" w:hanging="166"/>
      </w:pPr>
      <w:rPr>
        <w:rFonts w:hint="default"/>
      </w:rPr>
    </w:lvl>
    <w:lvl w:ilvl="3">
      <w:start w:val="0"/>
      <w:numFmt w:val="bullet"/>
      <w:lvlText w:val="•"/>
      <w:lvlJc w:val="left"/>
      <w:pPr>
        <w:ind w:left="2757" w:hanging="166"/>
      </w:pPr>
      <w:rPr>
        <w:rFonts w:hint="default"/>
      </w:rPr>
    </w:lvl>
    <w:lvl w:ilvl="4">
      <w:start w:val="0"/>
      <w:numFmt w:val="bullet"/>
      <w:lvlText w:val="•"/>
      <w:lvlJc w:val="left"/>
      <w:pPr>
        <w:ind w:left="3756" w:hanging="166"/>
      </w:pPr>
      <w:rPr>
        <w:rFonts w:hint="default"/>
      </w:rPr>
    </w:lvl>
    <w:lvl w:ilvl="5">
      <w:start w:val="0"/>
      <w:numFmt w:val="bullet"/>
      <w:lvlText w:val="•"/>
      <w:lvlJc w:val="left"/>
      <w:pPr>
        <w:ind w:left="4755" w:hanging="166"/>
      </w:pPr>
      <w:rPr>
        <w:rFonts w:hint="default"/>
      </w:rPr>
    </w:lvl>
    <w:lvl w:ilvl="6">
      <w:start w:val="0"/>
      <w:numFmt w:val="bullet"/>
      <w:lvlText w:val="•"/>
      <w:lvlJc w:val="left"/>
      <w:pPr>
        <w:ind w:left="5754" w:hanging="166"/>
      </w:pPr>
      <w:rPr>
        <w:rFonts w:hint="default"/>
      </w:rPr>
    </w:lvl>
    <w:lvl w:ilvl="7">
      <w:start w:val="0"/>
      <w:numFmt w:val="bullet"/>
      <w:lvlText w:val="•"/>
      <w:lvlJc w:val="left"/>
      <w:pPr>
        <w:ind w:left="6753" w:hanging="166"/>
      </w:pPr>
      <w:rPr>
        <w:rFonts w:hint="default"/>
      </w:rPr>
    </w:lvl>
    <w:lvl w:ilvl="8">
      <w:start w:val="0"/>
      <w:numFmt w:val="bullet"/>
      <w:lvlText w:val="•"/>
      <w:lvlJc w:val="left"/>
      <w:pPr>
        <w:ind w:left="7752" w:hanging="166"/>
      </w:pPr>
      <w:rPr>
        <w:rFonts w:hint="default"/>
      </w:rPr>
    </w:lvl>
  </w:abstractNum>
  <w:abstractNum w:abstractNumId="22">
    <w:multiLevelType w:val="hybridMultilevel"/>
    <w:lvl w:ilvl="0">
      <w:start w:val="6"/>
      <w:numFmt w:val="decimal"/>
      <w:lvlText w:val="%1."/>
      <w:lvlJc w:val="left"/>
      <w:pPr>
        <w:ind w:left="827" w:hanging="300"/>
        <w:jc w:val="left"/>
      </w:pPr>
      <w:rPr>
        <w:rFonts w:hint="default" w:ascii="Calibri" w:hAnsi="Calibri" w:eastAsia="Calibri" w:cs="Calibri"/>
        <w:spacing w:val="-2"/>
        <w:w w:val="100"/>
        <w:sz w:val="24"/>
        <w:szCs w:val="24"/>
      </w:rPr>
    </w:lvl>
    <w:lvl w:ilvl="1">
      <w:start w:val="0"/>
      <w:numFmt w:val="bullet"/>
      <w:lvlText w:val="•"/>
      <w:lvlJc w:val="left"/>
      <w:pPr>
        <w:ind w:left="1713" w:hanging="300"/>
      </w:pPr>
      <w:rPr>
        <w:rFonts w:hint="default"/>
      </w:rPr>
    </w:lvl>
    <w:lvl w:ilvl="2">
      <w:start w:val="0"/>
      <w:numFmt w:val="bullet"/>
      <w:lvlText w:val="•"/>
      <w:lvlJc w:val="left"/>
      <w:pPr>
        <w:ind w:left="2606" w:hanging="300"/>
      </w:pPr>
      <w:rPr>
        <w:rFonts w:hint="default"/>
      </w:rPr>
    </w:lvl>
    <w:lvl w:ilvl="3">
      <w:start w:val="0"/>
      <w:numFmt w:val="bullet"/>
      <w:lvlText w:val="•"/>
      <w:lvlJc w:val="left"/>
      <w:pPr>
        <w:ind w:left="3499" w:hanging="300"/>
      </w:pPr>
      <w:rPr>
        <w:rFonts w:hint="default"/>
      </w:rPr>
    </w:lvl>
    <w:lvl w:ilvl="4">
      <w:start w:val="0"/>
      <w:numFmt w:val="bullet"/>
      <w:lvlText w:val="•"/>
      <w:lvlJc w:val="left"/>
      <w:pPr>
        <w:ind w:left="4392" w:hanging="300"/>
      </w:pPr>
      <w:rPr>
        <w:rFonts w:hint="default"/>
      </w:rPr>
    </w:lvl>
    <w:lvl w:ilvl="5">
      <w:start w:val="0"/>
      <w:numFmt w:val="bullet"/>
      <w:lvlText w:val="•"/>
      <w:lvlJc w:val="left"/>
      <w:pPr>
        <w:ind w:left="5285" w:hanging="300"/>
      </w:pPr>
      <w:rPr>
        <w:rFonts w:hint="default"/>
      </w:rPr>
    </w:lvl>
    <w:lvl w:ilvl="6">
      <w:start w:val="0"/>
      <w:numFmt w:val="bullet"/>
      <w:lvlText w:val="•"/>
      <w:lvlJc w:val="left"/>
      <w:pPr>
        <w:ind w:left="6178" w:hanging="300"/>
      </w:pPr>
      <w:rPr>
        <w:rFonts w:hint="default"/>
      </w:rPr>
    </w:lvl>
    <w:lvl w:ilvl="7">
      <w:start w:val="0"/>
      <w:numFmt w:val="bullet"/>
      <w:lvlText w:val="•"/>
      <w:lvlJc w:val="left"/>
      <w:pPr>
        <w:ind w:left="7071" w:hanging="300"/>
      </w:pPr>
      <w:rPr>
        <w:rFonts w:hint="default"/>
      </w:rPr>
    </w:lvl>
    <w:lvl w:ilvl="8">
      <w:start w:val="0"/>
      <w:numFmt w:val="bullet"/>
      <w:lvlText w:val="•"/>
      <w:lvlJc w:val="left"/>
      <w:pPr>
        <w:ind w:left="7964" w:hanging="300"/>
      </w:pPr>
      <w:rPr>
        <w:rFonts w:hint="default"/>
      </w:rPr>
    </w:lvl>
  </w:abstractNum>
  <w:abstractNum w:abstractNumId="21">
    <w:multiLevelType w:val="hybridMultilevel"/>
    <w:lvl w:ilvl="0">
      <w:start w:val="33"/>
      <w:numFmt w:val="decimal"/>
      <w:lvlText w:val="[%1]"/>
      <w:lvlJc w:val="left"/>
      <w:pPr>
        <w:ind w:left="1127" w:hanging="511"/>
        <w:jc w:val="left"/>
      </w:pPr>
      <w:rPr>
        <w:rFonts w:hint="default" w:ascii="Calibri" w:hAnsi="Calibri" w:eastAsia="Calibri" w:cs="Calibri"/>
        <w:spacing w:val="-11"/>
        <w:w w:val="100"/>
        <w:sz w:val="24"/>
        <w:szCs w:val="24"/>
      </w:rPr>
    </w:lvl>
    <w:lvl w:ilvl="1">
      <w:start w:val="0"/>
      <w:numFmt w:val="bullet"/>
      <w:lvlText w:val="•"/>
      <w:lvlJc w:val="left"/>
      <w:pPr>
        <w:ind w:left="1983" w:hanging="511"/>
      </w:pPr>
      <w:rPr>
        <w:rFonts w:hint="default"/>
      </w:rPr>
    </w:lvl>
    <w:lvl w:ilvl="2">
      <w:start w:val="0"/>
      <w:numFmt w:val="bullet"/>
      <w:lvlText w:val="•"/>
      <w:lvlJc w:val="left"/>
      <w:pPr>
        <w:ind w:left="2846" w:hanging="511"/>
      </w:pPr>
      <w:rPr>
        <w:rFonts w:hint="default"/>
      </w:rPr>
    </w:lvl>
    <w:lvl w:ilvl="3">
      <w:start w:val="0"/>
      <w:numFmt w:val="bullet"/>
      <w:lvlText w:val="•"/>
      <w:lvlJc w:val="left"/>
      <w:pPr>
        <w:ind w:left="3709" w:hanging="511"/>
      </w:pPr>
      <w:rPr>
        <w:rFonts w:hint="default"/>
      </w:rPr>
    </w:lvl>
    <w:lvl w:ilvl="4">
      <w:start w:val="0"/>
      <w:numFmt w:val="bullet"/>
      <w:lvlText w:val="•"/>
      <w:lvlJc w:val="left"/>
      <w:pPr>
        <w:ind w:left="4572" w:hanging="511"/>
      </w:pPr>
      <w:rPr>
        <w:rFonts w:hint="default"/>
      </w:rPr>
    </w:lvl>
    <w:lvl w:ilvl="5">
      <w:start w:val="0"/>
      <w:numFmt w:val="bullet"/>
      <w:lvlText w:val="•"/>
      <w:lvlJc w:val="left"/>
      <w:pPr>
        <w:ind w:left="5435" w:hanging="511"/>
      </w:pPr>
      <w:rPr>
        <w:rFonts w:hint="default"/>
      </w:rPr>
    </w:lvl>
    <w:lvl w:ilvl="6">
      <w:start w:val="0"/>
      <w:numFmt w:val="bullet"/>
      <w:lvlText w:val="•"/>
      <w:lvlJc w:val="left"/>
      <w:pPr>
        <w:ind w:left="6298" w:hanging="511"/>
      </w:pPr>
      <w:rPr>
        <w:rFonts w:hint="default"/>
      </w:rPr>
    </w:lvl>
    <w:lvl w:ilvl="7">
      <w:start w:val="0"/>
      <w:numFmt w:val="bullet"/>
      <w:lvlText w:val="•"/>
      <w:lvlJc w:val="left"/>
      <w:pPr>
        <w:ind w:left="7161" w:hanging="511"/>
      </w:pPr>
      <w:rPr>
        <w:rFonts w:hint="default"/>
      </w:rPr>
    </w:lvl>
    <w:lvl w:ilvl="8">
      <w:start w:val="0"/>
      <w:numFmt w:val="bullet"/>
      <w:lvlText w:val="•"/>
      <w:lvlJc w:val="left"/>
      <w:pPr>
        <w:ind w:left="8024" w:hanging="511"/>
      </w:pPr>
      <w:rPr>
        <w:rFonts w:hint="default"/>
      </w:rPr>
    </w:lvl>
  </w:abstractNum>
  <w:abstractNum w:abstractNumId="20">
    <w:multiLevelType w:val="hybridMultilevel"/>
    <w:lvl w:ilvl="0">
      <w:start w:val="12"/>
      <w:numFmt w:val="decimal"/>
      <w:lvlText w:val="[%1]"/>
      <w:lvlJc w:val="left"/>
      <w:pPr>
        <w:ind w:left="1007" w:hanging="451"/>
        <w:jc w:val="left"/>
      </w:pPr>
      <w:rPr>
        <w:rFonts w:hint="default" w:ascii="Calibri" w:hAnsi="Calibri" w:eastAsia="Calibri" w:cs="Calibri"/>
        <w:spacing w:val="-2"/>
        <w:w w:val="100"/>
        <w:sz w:val="24"/>
        <w:szCs w:val="24"/>
      </w:rPr>
    </w:lvl>
    <w:lvl w:ilvl="1">
      <w:start w:val="0"/>
      <w:numFmt w:val="bullet"/>
      <w:lvlText w:val="•"/>
      <w:lvlJc w:val="left"/>
      <w:pPr>
        <w:ind w:left="1873" w:hanging="451"/>
      </w:pPr>
      <w:rPr>
        <w:rFonts w:hint="default"/>
      </w:rPr>
    </w:lvl>
    <w:lvl w:ilvl="2">
      <w:start w:val="0"/>
      <w:numFmt w:val="bullet"/>
      <w:lvlText w:val="•"/>
      <w:lvlJc w:val="left"/>
      <w:pPr>
        <w:ind w:left="2746" w:hanging="451"/>
      </w:pPr>
      <w:rPr>
        <w:rFonts w:hint="default"/>
      </w:rPr>
    </w:lvl>
    <w:lvl w:ilvl="3">
      <w:start w:val="0"/>
      <w:numFmt w:val="bullet"/>
      <w:lvlText w:val="•"/>
      <w:lvlJc w:val="left"/>
      <w:pPr>
        <w:ind w:left="3619" w:hanging="451"/>
      </w:pPr>
      <w:rPr>
        <w:rFonts w:hint="default"/>
      </w:rPr>
    </w:lvl>
    <w:lvl w:ilvl="4">
      <w:start w:val="0"/>
      <w:numFmt w:val="bullet"/>
      <w:lvlText w:val="•"/>
      <w:lvlJc w:val="left"/>
      <w:pPr>
        <w:ind w:left="4492" w:hanging="451"/>
      </w:pPr>
      <w:rPr>
        <w:rFonts w:hint="default"/>
      </w:rPr>
    </w:lvl>
    <w:lvl w:ilvl="5">
      <w:start w:val="0"/>
      <w:numFmt w:val="bullet"/>
      <w:lvlText w:val="•"/>
      <w:lvlJc w:val="left"/>
      <w:pPr>
        <w:ind w:left="5365" w:hanging="451"/>
      </w:pPr>
      <w:rPr>
        <w:rFonts w:hint="default"/>
      </w:rPr>
    </w:lvl>
    <w:lvl w:ilvl="6">
      <w:start w:val="0"/>
      <w:numFmt w:val="bullet"/>
      <w:lvlText w:val="•"/>
      <w:lvlJc w:val="left"/>
      <w:pPr>
        <w:ind w:left="6238" w:hanging="451"/>
      </w:pPr>
      <w:rPr>
        <w:rFonts w:hint="default"/>
      </w:rPr>
    </w:lvl>
    <w:lvl w:ilvl="7">
      <w:start w:val="0"/>
      <w:numFmt w:val="bullet"/>
      <w:lvlText w:val="•"/>
      <w:lvlJc w:val="left"/>
      <w:pPr>
        <w:ind w:left="7111" w:hanging="451"/>
      </w:pPr>
      <w:rPr>
        <w:rFonts w:hint="default"/>
      </w:rPr>
    </w:lvl>
    <w:lvl w:ilvl="8">
      <w:start w:val="0"/>
      <w:numFmt w:val="bullet"/>
      <w:lvlText w:val="•"/>
      <w:lvlJc w:val="left"/>
      <w:pPr>
        <w:ind w:left="7984" w:hanging="451"/>
      </w:pPr>
      <w:rPr>
        <w:rFonts w:hint="default"/>
      </w:rPr>
    </w:lvl>
  </w:abstractNum>
  <w:abstractNum w:abstractNumId="19">
    <w:multiLevelType w:val="hybridMultilevel"/>
    <w:lvl w:ilvl="0">
      <w:start w:val="1"/>
      <w:numFmt w:val="decimal"/>
      <w:lvlText w:val="[%1]"/>
      <w:lvlJc w:val="left"/>
      <w:pPr>
        <w:ind w:left="887" w:hanging="391"/>
        <w:jc w:val="left"/>
      </w:pPr>
      <w:rPr>
        <w:rFonts w:hint="default" w:ascii="Calibri" w:hAnsi="Calibri" w:eastAsia="Calibri" w:cs="Calibri"/>
        <w:spacing w:val="-11"/>
        <w:w w:val="100"/>
        <w:sz w:val="24"/>
        <w:szCs w:val="24"/>
      </w:rPr>
    </w:lvl>
    <w:lvl w:ilvl="1">
      <w:start w:val="0"/>
      <w:numFmt w:val="bullet"/>
      <w:lvlText w:val="•"/>
      <w:lvlJc w:val="left"/>
      <w:pPr>
        <w:ind w:left="1765" w:hanging="391"/>
      </w:pPr>
      <w:rPr>
        <w:rFonts w:hint="default"/>
      </w:rPr>
    </w:lvl>
    <w:lvl w:ilvl="2">
      <w:start w:val="0"/>
      <w:numFmt w:val="bullet"/>
      <w:lvlText w:val="•"/>
      <w:lvlJc w:val="left"/>
      <w:pPr>
        <w:ind w:left="2650" w:hanging="391"/>
      </w:pPr>
      <w:rPr>
        <w:rFonts w:hint="default"/>
      </w:rPr>
    </w:lvl>
    <w:lvl w:ilvl="3">
      <w:start w:val="0"/>
      <w:numFmt w:val="bullet"/>
      <w:lvlText w:val="•"/>
      <w:lvlJc w:val="left"/>
      <w:pPr>
        <w:ind w:left="3535" w:hanging="391"/>
      </w:pPr>
      <w:rPr>
        <w:rFonts w:hint="default"/>
      </w:rPr>
    </w:lvl>
    <w:lvl w:ilvl="4">
      <w:start w:val="0"/>
      <w:numFmt w:val="bullet"/>
      <w:lvlText w:val="•"/>
      <w:lvlJc w:val="left"/>
      <w:pPr>
        <w:ind w:left="4420" w:hanging="391"/>
      </w:pPr>
      <w:rPr>
        <w:rFonts w:hint="default"/>
      </w:rPr>
    </w:lvl>
    <w:lvl w:ilvl="5">
      <w:start w:val="0"/>
      <w:numFmt w:val="bullet"/>
      <w:lvlText w:val="•"/>
      <w:lvlJc w:val="left"/>
      <w:pPr>
        <w:ind w:left="5305" w:hanging="391"/>
      </w:pPr>
      <w:rPr>
        <w:rFonts w:hint="default"/>
      </w:rPr>
    </w:lvl>
    <w:lvl w:ilvl="6">
      <w:start w:val="0"/>
      <w:numFmt w:val="bullet"/>
      <w:lvlText w:val="•"/>
      <w:lvlJc w:val="left"/>
      <w:pPr>
        <w:ind w:left="6190" w:hanging="391"/>
      </w:pPr>
      <w:rPr>
        <w:rFonts w:hint="default"/>
      </w:rPr>
    </w:lvl>
    <w:lvl w:ilvl="7">
      <w:start w:val="0"/>
      <w:numFmt w:val="bullet"/>
      <w:lvlText w:val="•"/>
      <w:lvlJc w:val="left"/>
      <w:pPr>
        <w:ind w:left="7075" w:hanging="391"/>
      </w:pPr>
      <w:rPr>
        <w:rFonts w:hint="default"/>
      </w:rPr>
    </w:lvl>
    <w:lvl w:ilvl="8">
      <w:start w:val="0"/>
      <w:numFmt w:val="bullet"/>
      <w:lvlText w:val="•"/>
      <w:lvlJc w:val="left"/>
      <w:pPr>
        <w:ind w:left="7960" w:hanging="391"/>
      </w:pPr>
      <w:rPr>
        <w:rFonts w:hint="default"/>
      </w:rPr>
    </w:lvl>
  </w:abstractNum>
  <w:abstractNum w:abstractNumId="18">
    <w:multiLevelType w:val="hybridMultilevel"/>
    <w:lvl w:ilvl="0">
      <w:start w:val="6"/>
      <w:numFmt w:val="decimal"/>
      <w:lvlText w:val="%1"/>
      <w:lvlJc w:val="left"/>
      <w:pPr>
        <w:ind w:left="1052" w:hanging="526"/>
        <w:jc w:val="left"/>
      </w:pPr>
      <w:rPr>
        <w:rFonts w:hint="default"/>
      </w:rPr>
    </w:lvl>
    <w:lvl w:ilvl="1">
      <w:start w:val="1"/>
      <w:numFmt w:val="decimal"/>
      <w:lvlText w:val="%1.%2"/>
      <w:lvlJc w:val="left"/>
      <w:pPr>
        <w:ind w:left="1052" w:hanging="526"/>
        <w:jc w:val="left"/>
      </w:pPr>
      <w:rPr>
        <w:rFonts w:hint="default" w:ascii="黑体" w:hAnsi="黑体" w:eastAsia="黑体" w:cs="黑体"/>
        <w:spacing w:val="-1"/>
        <w:w w:val="100"/>
        <w:sz w:val="30"/>
        <w:szCs w:val="30"/>
      </w:rPr>
    </w:lvl>
    <w:lvl w:ilvl="2">
      <w:start w:val="1"/>
      <w:numFmt w:val="decimal"/>
      <w:lvlText w:val="%1.%2.%3"/>
      <w:lvlJc w:val="left"/>
      <w:pPr>
        <w:ind w:left="1293" w:hanging="766"/>
        <w:jc w:val="left"/>
      </w:pPr>
      <w:rPr>
        <w:rFonts w:hint="default" w:ascii="黑体" w:hAnsi="黑体" w:eastAsia="黑体" w:cs="黑体"/>
        <w:spacing w:val="-8"/>
        <w:w w:val="101"/>
        <w:sz w:val="28"/>
        <w:szCs w:val="28"/>
      </w:rPr>
    </w:lvl>
    <w:lvl w:ilvl="3">
      <w:start w:val="0"/>
      <w:numFmt w:val="bullet"/>
      <w:lvlText w:val="•"/>
      <w:lvlJc w:val="left"/>
      <w:pPr>
        <w:ind w:left="3195" w:hanging="766"/>
      </w:pPr>
      <w:rPr>
        <w:rFonts w:hint="default"/>
      </w:rPr>
    </w:lvl>
    <w:lvl w:ilvl="4">
      <w:start w:val="0"/>
      <w:numFmt w:val="bullet"/>
      <w:lvlText w:val="•"/>
      <w:lvlJc w:val="left"/>
      <w:pPr>
        <w:ind w:left="4143" w:hanging="766"/>
      </w:pPr>
      <w:rPr>
        <w:rFonts w:hint="default"/>
      </w:rPr>
    </w:lvl>
    <w:lvl w:ilvl="5">
      <w:start w:val="0"/>
      <w:numFmt w:val="bullet"/>
      <w:lvlText w:val="•"/>
      <w:lvlJc w:val="left"/>
      <w:pPr>
        <w:ind w:left="5091" w:hanging="766"/>
      </w:pPr>
      <w:rPr>
        <w:rFonts w:hint="default"/>
      </w:rPr>
    </w:lvl>
    <w:lvl w:ilvl="6">
      <w:start w:val="0"/>
      <w:numFmt w:val="bullet"/>
      <w:lvlText w:val="•"/>
      <w:lvlJc w:val="left"/>
      <w:pPr>
        <w:ind w:left="6038" w:hanging="766"/>
      </w:pPr>
      <w:rPr>
        <w:rFonts w:hint="default"/>
      </w:rPr>
    </w:lvl>
    <w:lvl w:ilvl="7">
      <w:start w:val="0"/>
      <w:numFmt w:val="bullet"/>
      <w:lvlText w:val="•"/>
      <w:lvlJc w:val="left"/>
      <w:pPr>
        <w:ind w:left="6986" w:hanging="766"/>
      </w:pPr>
      <w:rPr>
        <w:rFonts w:hint="default"/>
      </w:rPr>
    </w:lvl>
    <w:lvl w:ilvl="8">
      <w:start w:val="0"/>
      <w:numFmt w:val="bullet"/>
      <w:lvlText w:val="•"/>
      <w:lvlJc w:val="left"/>
      <w:pPr>
        <w:ind w:left="7934" w:hanging="766"/>
      </w:pPr>
      <w:rPr>
        <w:rFonts w:hint="default"/>
      </w:rPr>
    </w:lvl>
  </w:abstractNum>
  <w:abstractNum w:abstractNumId="17">
    <w:multiLevelType w:val="hybridMultilevel"/>
    <w:lvl w:ilvl="0">
      <w:start w:val="1"/>
      <w:numFmt w:val="decimal"/>
      <w:lvlText w:val="（%1）"/>
      <w:lvlJc w:val="left"/>
      <w:pPr>
        <w:ind w:left="1067" w:hanging="722"/>
        <w:jc w:val="left"/>
      </w:pPr>
      <w:rPr>
        <w:rFonts w:hint="default" w:ascii="宋体" w:hAnsi="宋体" w:eastAsia="宋体" w:cs="宋体"/>
        <w:spacing w:val="-2"/>
        <w:w w:val="100"/>
        <w:sz w:val="24"/>
        <w:szCs w:val="24"/>
      </w:rPr>
    </w:lvl>
    <w:lvl w:ilvl="1">
      <w:start w:val="0"/>
      <w:numFmt w:val="bullet"/>
      <w:lvlText w:val="•"/>
      <w:lvlJc w:val="left"/>
      <w:pPr>
        <w:ind w:left="1929" w:hanging="722"/>
      </w:pPr>
      <w:rPr>
        <w:rFonts w:hint="default"/>
      </w:rPr>
    </w:lvl>
    <w:lvl w:ilvl="2">
      <w:start w:val="0"/>
      <w:numFmt w:val="bullet"/>
      <w:lvlText w:val="•"/>
      <w:lvlJc w:val="left"/>
      <w:pPr>
        <w:ind w:left="2798" w:hanging="722"/>
      </w:pPr>
      <w:rPr>
        <w:rFonts w:hint="default"/>
      </w:rPr>
    </w:lvl>
    <w:lvl w:ilvl="3">
      <w:start w:val="0"/>
      <w:numFmt w:val="bullet"/>
      <w:lvlText w:val="•"/>
      <w:lvlJc w:val="left"/>
      <w:pPr>
        <w:ind w:left="3667" w:hanging="722"/>
      </w:pPr>
      <w:rPr>
        <w:rFonts w:hint="default"/>
      </w:rPr>
    </w:lvl>
    <w:lvl w:ilvl="4">
      <w:start w:val="0"/>
      <w:numFmt w:val="bullet"/>
      <w:lvlText w:val="•"/>
      <w:lvlJc w:val="left"/>
      <w:pPr>
        <w:ind w:left="4536" w:hanging="722"/>
      </w:pPr>
      <w:rPr>
        <w:rFonts w:hint="default"/>
      </w:rPr>
    </w:lvl>
    <w:lvl w:ilvl="5">
      <w:start w:val="0"/>
      <w:numFmt w:val="bullet"/>
      <w:lvlText w:val="•"/>
      <w:lvlJc w:val="left"/>
      <w:pPr>
        <w:ind w:left="5405" w:hanging="722"/>
      </w:pPr>
      <w:rPr>
        <w:rFonts w:hint="default"/>
      </w:rPr>
    </w:lvl>
    <w:lvl w:ilvl="6">
      <w:start w:val="0"/>
      <w:numFmt w:val="bullet"/>
      <w:lvlText w:val="•"/>
      <w:lvlJc w:val="left"/>
      <w:pPr>
        <w:ind w:left="6274" w:hanging="722"/>
      </w:pPr>
      <w:rPr>
        <w:rFonts w:hint="default"/>
      </w:rPr>
    </w:lvl>
    <w:lvl w:ilvl="7">
      <w:start w:val="0"/>
      <w:numFmt w:val="bullet"/>
      <w:lvlText w:val="•"/>
      <w:lvlJc w:val="left"/>
      <w:pPr>
        <w:ind w:left="7143" w:hanging="722"/>
      </w:pPr>
      <w:rPr>
        <w:rFonts w:hint="default"/>
      </w:rPr>
    </w:lvl>
    <w:lvl w:ilvl="8">
      <w:start w:val="0"/>
      <w:numFmt w:val="bullet"/>
      <w:lvlText w:val="•"/>
      <w:lvlJc w:val="left"/>
      <w:pPr>
        <w:ind w:left="8012" w:hanging="722"/>
      </w:pPr>
      <w:rPr>
        <w:rFonts w:hint="default"/>
      </w:rPr>
    </w:lvl>
  </w:abstractNum>
  <w:abstractNum w:abstractNumId="15">
    <w:multiLevelType w:val="hybridMultilevel"/>
    <w:lvl w:ilvl="0">
      <w:start w:val="5"/>
      <w:numFmt w:val="decimal"/>
      <w:lvlText w:val="%1"/>
      <w:lvlJc w:val="left"/>
      <w:pPr>
        <w:ind w:left="1127" w:hanging="601"/>
        <w:jc w:val="left"/>
      </w:pPr>
      <w:rPr>
        <w:rFonts w:hint="default"/>
      </w:rPr>
    </w:lvl>
    <w:lvl w:ilvl="1">
      <w:start w:val="1"/>
      <w:numFmt w:val="decimal"/>
      <w:lvlText w:val="%1.%2"/>
      <w:lvlJc w:val="left"/>
      <w:pPr>
        <w:ind w:left="1127" w:hanging="601"/>
        <w:jc w:val="left"/>
      </w:pPr>
      <w:rPr>
        <w:rFonts w:hint="default" w:ascii="黑体" w:hAnsi="黑体" w:eastAsia="黑体" w:cs="黑体"/>
        <w:spacing w:val="-1"/>
        <w:w w:val="100"/>
        <w:sz w:val="30"/>
        <w:szCs w:val="30"/>
      </w:rPr>
    </w:lvl>
    <w:lvl w:ilvl="2">
      <w:start w:val="0"/>
      <w:numFmt w:val="bullet"/>
      <w:lvlText w:val="•"/>
      <w:lvlJc w:val="left"/>
      <w:pPr>
        <w:ind w:left="2842" w:hanging="601"/>
      </w:pPr>
      <w:rPr>
        <w:rFonts w:hint="default"/>
      </w:rPr>
    </w:lvl>
    <w:lvl w:ilvl="3">
      <w:start w:val="0"/>
      <w:numFmt w:val="bullet"/>
      <w:lvlText w:val="•"/>
      <w:lvlJc w:val="left"/>
      <w:pPr>
        <w:ind w:left="3703" w:hanging="601"/>
      </w:pPr>
      <w:rPr>
        <w:rFonts w:hint="default"/>
      </w:rPr>
    </w:lvl>
    <w:lvl w:ilvl="4">
      <w:start w:val="0"/>
      <w:numFmt w:val="bullet"/>
      <w:lvlText w:val="•"/>
      <w:lvlJc w:val="left"/>
      <w:pPr>
        <w:ind w:left="4564" w:hanging="601"/>
      </w:pPr>
      <w:rPr>
        <w:rFonts w:hint="default"/>
      </w:rPr>
    </w:lvl>
    <w:lvl w:ilvl="5">
      <w:start w:val="0"/>
      <w:numFmt w:val="bullet"/>
      <w:lvlText w:val="•"/>
      <w:lvlJc w:val="left"/>
      <w:pPr>
        <w:ind w:left="5425" w:hanging="601"/>
      </w:pPr>
      <w:rPr>
        <w:rFonts w:hint="default"/>
      </w:rPr>
    </w:lvl>
    <w:lvl w:ilvl="6">
      <w:start w:val="0"/>
      <w:numFmt w:val="bullet"/>
      <w:lvlText w:val="•"/>
      <w:lvlJc w:val="left"/>
      <w:pPr>
        <w:ind w:left="6286" w:hanging="601"/>
      </w:pPr>
      <w:rPr>
        <w:rFonts w:hint="default"/>
      </w:rPr>
    </w:lvl>
    <w:lvl w:ilvl="7">
      <w:start w:val="0"/>
      <w:numFmt w:val="bullet"/>
      <w:lvlText w:val="•"/>
      <w:lvlJc w:val="left"/>
      <w:pPr>
        <w:ind w:left="7147" w:hanging="601"/>
      </w:pPr>
      <w:rPr>
        <w:rFonts w:hint="default"/>
      </w:rPr>
    </w:lvl>
    <w:lvl w:ilvl="8">
      <w:start w:val="0"/>
      <w:numFmt w:val="bullet"/>
      <w:lvlText w:val="•"/>
      <w:lvlJc w:val="left"/>
      <w:pPr>
        <w:ind w:left="8008" w:hanging="601"/>
      </w:pPr>
      <w:rPr>
        <w:rFonts w:hint="default"/>
      </w:rPr>
    </w:lvl>
  </w:abstractNum>
  <w:abstractNum w:abstractNumId="14">
    <w:multiLevelType w:val="hybridMultilevel"/>
    <w:lvl w:ilvl="0">
      <w:start w:val="4"/>
      <w:numFmt w:val="decimal"/>
      <w:lvlText w:val="%1"/>
      <w:lvlJc w:val="left"/>
      <w:pPr>
        <w:ind w:left="1127" w:hanging="601"/>
        <w:jc w:val="left"/>
      </w:pPr>
      <w:rPr>
        <w:rFonts w:hint="default"/>
      </w:rPr>
    </w:lvl>
    <w:lvl w:ilvl="1">
      <w:start w:val="6"/>
      <w:numFmt w:val="decimal"/>
      <w:lvlText w:val="%1.%2"/>
      <w:lvlJc w:val="left"/>
      <w:pPr>
        <w:ind w:left="1127" w:hanging="601"/>
        <w:jc w:val="left"/>
      </w:pPr>
      <w:rPr>
        <w:rFonts w:hint="default" w:ascii="黑体" w:hAnsi="黑体" w:eastAsia="黑体" w:cs="黑体"/>
        <w:spacing w:val="-1"/>
        <w:w w:val="100"/>
        <w:sz w:val="30"/>
        <w:szCs w:val="30"/>
      </w:rPr>
    </w:lvl>
    <w:lvl w:ilvl="2">
      <w:start w:val="0"/>
      <w:numFmt w:val="bullet"/>
      <w:lvlText w:val="•"/>
      <w:lvlJc w:val="left"/>
      <w:pPr>
        <w:ind w:left="2862" w:hanging="601"/>
      </w:pPr>
      <w:rPr>
        <w:rFonts w:hint="default"/>
      </w:rPr>
    </w:lvl>
    <w:lvl w:ilvl="3">
      <w:start w:val="0"/>
      <w:numFmt w:val="bullet"/>
      <w:lvlText w:val="•"/>
      <w:lvlJc w:val="left"/>
      <w:pPr>
        <w:ind w:left="3733" w:hanging="601"/>
      </w:pPr>
      <w:rPr>
        <w:rFonts w:hint="default"/>
      </w:rPr>
    </w:lvl>
    <w:lvl w:ilvl="4">
      <w:start w:val="0"/>
      <w:numFmt w:val="bullet"/>
      <w:lvlText w:val="•"/>
      <w:lvlJc w:val="left"/>
      <w:pPr>
        <w:ind w:left="4604" w:hanging="601"/>
      </w:pPr>
      <w:rPr>
        <w:rFonts w:hint="default"/>
      </w:rPr>
    </w:lvl>
    <w:lvl w:ilvl="5">
      <w:start w:val="0"/>
      <w:numFmt w:val="bullet"/>
      <w:lvlText w:val="•"/>
      <w:lvlJc w:val="left"/>
      <w:pPr>
        <w:ind w:left="5475" w:hanging="601"/>
      </w:pPr>
      <w:rPr>
        <w:rFonts w:hint="default"/>
      </w:rPr>
    </w:lvl>
    <w:lvl w:ilvl="6">
      <w:start w:val="0"/>
      <w:numFmt w:val="bullet"/>
      <w:lvlText w:val="•"/>
      <w:lvlJc w:val="left"/>
      <w:pPr>
        <w:ind w:left="6346" w:hanging="601"/>
      </w:pPr>
      <w:rPr>
        <w:rFonts w:hint="default"/>
      </w:rPr>
    </w:lvl>
    <w:lvl w:ilvl="7">
      <w:start w:val="0"/>
      <w:numFmt w:val="bullet"/>
      <w:lvlText w:val="•"/>
      <w:lvlJc w:val="left"/>
      <w:pPr>
        <w:ind w:left="7217" w:hanging="601"/>
      </w:pPr>
      <w:rPr>
        <w:rFonts w:hint="default"/>
      </w:rPr>
    </w:lvl>
    <w:lvl w:ilvl="8">
      <w:start w:val="0"/>
      <w:numFmt w:val="bullet"/>
      <w:lvlText w:val="•"/>
      <w:lvlJc w:val="left"/>
      <w:pPr>
        <w:ind w:left="8088" w:hanging="601"/>
      </w:pPr>
      <w:rPr>
        <w:rFonts w:hint="default"/>
      </w:rPr>
    </w:lvl>
  </w:abstractNum>
  <w:abstractNum w:abstractNumId="13">
    <w:multiLevelType w:val="hybridMultilevel"/>
    <w:lvl w:ilvl="0">
      <w:start w:val="4"/>
      <w:numFmt w:val="decimal"/>
      <w:lvlText w:val="%1"/>
      <w:lvlJc w:val="left"/>
      <w:pPr>
        <w:ind w:left="1127" w:hanging="601"/>
        <w:jc w:val="left"/>
      </w:pPr>
      <w:rPr>
        <w:rFonts w:hint="default"/>
      </w:rPr>
    </w:lvl>
    <w:lvl w:ilvl="1">
      <w:start w:val="5"/>
      <w:numFmt w:val="decimal"/>
      <w:lvlText w:val="%1.%2"/>
      <w:lvlJc w:val="left"/>
      <w:pPr>
        <w:ind w:left="1127" w:hanging="601"/>
        <w:jc w:val="left"/>
      </w:pPr>
      <w:rPr>
        <w:rFonts w:hint="default" w:ascii="黑体" w:hAnsi="黑体" w:eastAsia="黑体" w:cs="黑体"/>
        <w:spacing w:val="-1"/>
        <w:w w:val="100"/>
        <w:sz w:val="30"/>
        <w:szCs w:val="30"/>
      </w:rPr>
    </w:lvl>
    <w:lvl w:ilvl="2">
      <w:start w:val="1"/>
      <w:numFmt w:val="decimal"/>
      <w:lvlText w:val="%1.%2.%3"/>
      <w:lvlJc w:val="left"/>
      <w:pPr>
        <w:ind w:left="1368" w:hanging="841"/>
        <w:jc w:val="left"/>
      </w:pPr>
      <w:rPr>
        <w:rFonts w:hint="default" w:ascii="黑体" w:hAnsi="黑体" w:eastAsia="黑体" w:cs="黑体"/>
        <w:spacing w:val="-8"/>
        <w:w w:val="101"/>
        <w:sz w:val="28"/>
        <w:szCs w:val="28"/>
      </w:rPr>
    </w:lvl>
    <w:lvl w:ilvl="3">
      <w:start w:val="1"/>
      <w:numFmt w:val="decimal"/>
      <w:lvlText w:val="%4."/>
      <w:lvlJc w:val="left"/>
      <w:pPr>
        <w:ind w:left="1308" w:hanging="361"/>
        <w:jc w:val="left"/>
      </w:pPr>
      <w:rPr>
        <w:rFonts w:hint="default" w:ascii="Calibri" w:hAnsi="Calibri" w:eastAsia="Calibri" w:cs="Calibri"/>
        <w:spacing w:val="-2"/>
        <w:w w:val="100"/>
        <w:sz w:val="24"/>
        <w:szCs w:val="24"/>
      </w:rPr>
    </w:lvl>
    <w:lvl w:ilvl="4">
      <w:start w:val="0"/>
      <w:numFmt w:val="bullet"/>
      <w:lvlText w:val="•"/>
      <w:lvlJc w:val="left"/>
      <w:pPr>
        <w:ind w:left="3462" w:hanging="361"/>
      </w:pPr>
      <w:rPr>
        <w:rFonts w:hint="default"/>
      </w:rPr>
    </w:lvl>
    <w:lvl w:ilvl="5">
      <w:start w:val="0"/>
      <w:numFmt w:val="bullet"/>
      <w:lvlText w:val="•"/>
      <w:lvlJc w:val="left"/>
      <w:pPr>
        <w:ind w:left="4513" w:hanging="361"/>
      </w:pPr>
      <w:rPr>
        <w:rFonts w:hint="default"/>
      </w:rPr>
    </w:lvl>
    <w:lvl w:ilvl="6">
      <w:start w:val="0"/>
      <w:numFmt w:val="bullet"/>
      <w:lvlText w:val="•"/>
      <w:lvlJc w:val="left"/>
      <w:pPr>
        <w:ind w:left="5565" w:hanging="361"/>
      </w:pPr>
      <w:rPr>
        <w:rFonts w:hint="default"/>
      </w:rPr>
    </w:lvl>
    <w:lvl w:ilvl="7">
      <w:start w:val="0"/>
      <w:numFmt w:val="bullet"/>
      <w:lvlText w:val="•"/>
      <w:lvlJc w:val="left"/>
      <w:pPr>
        <w:ind w:left="6616" w:hanging="361"/>
      </w:pPr>
      <w:rPr>
        <w:rFonts w:hint="default"/>
      </w:rPr>
    </w:lvl>
    <w:lvl w:ilvl="8">
      <w:start w:val="0"/>
      <w:numFmt w:val="bullet"/>
      <w:lvlText w:val="•"/>
      <w:lvlJc w:val="left"/>
      <w:pPr>
        <w:ind w:left="7667" w:hanging="361"/>
      </w:pPr>
      <w:rPr>
        <w:rFonts w:hint="default"/>
      </w:rPr>
    </w:lvl>
  </w:abstractNum>
  <w:abstractNum w:abstractNumId="12">
    <w:multiLevelType w:val="hybridMultilevel"/>
    <w:lvl w:ilvl="0">
      <w:start w:val="4"/>
      <w:numFmt w:val="decimal"/>
      <w:lvlText w:val="%1"/>
      <w:lvlJc w:val="left"/>
      <w:pPr>
        <w:ind w:left="1052" w:hanging="526"/>
        <w:jc w:val="left"/>
      </w:pPr>
      <w:rPr>
        <w:rFonts w:hint="default"/>
      </w:rPr>
    </w:lvl>
    <w:lvl w:ilvl="1">
      <w:start w:val="1"/>
      <w:numFmt w:val="decimal"/>
      <w:lvlText w:val="%1.%2"/>
      <w:lvlJc w:val="left"/>
      <w:pPr>
        <w:ind w:left="1052" w:hanging="526"/>
        <w:jc w:val="left"/>
      </w:pPr>
      <w:rPr>
        <w:rFonts w:hint="default" w:ascii="黑体" w:hAnsi="黑体" w:eastAsia="黑体" w:cs="黑体"/>
        <w:spacing w:val="-1"/>
        <w:w w:val="100"/>
        <w:sz w:val="30"/>
        <w:szCs w:val="30"/>
      </w:rPr>
    </w:lvl>
    <w:lvl w:ilvl="2">
      <w:start w:val="1"/>
      <w:numFmt w:val="decimal"/>
      <w:lvlText w:val="%1.%2.%3"/>
      <w:lvlJc w:val="left"/>
      <w:pPr>
        <w:ind w:left="1368" w:hanging="841"/>
        <w:jc w:val="left"/>
      </w:pPr>
      <w:rPr>
        <w:rFonts w:hint="default" w:ascii="黑体" w:hAnsi="黑体" w:eastAsia="黑体" w:cs="黑体"/>
        <w:spacing w:val="-8"/>
        <w:w w:val="101"/>
        <w:sz w:val="28"/>
        <w:szCs w:val="28"/>
      </w:rPr>
    </w:lvl>
    <w:lvl w:ilvl="3">
      <w:start w:val="0"/>
      <w:numFmt w:val="bullet"/>
      <w:lvlText w:val="•"/>
      <w:lvlJc w:val="left"/>
      <w:pPr>
        <w:ind w:left="2418" w:hanging="841"/>
      </w:pPr>
      <w:rPr>
        <w:rFonts w:hint="default"/>
      </w:rPr>
    </w:lvl>
    <w:lvl w:ilvl="4">
      <w:start w:val="0"/>
      <w:numFmt w:val="bullet"/>
      <w:lvlText w:val="•"/>
      <w:lvlJc w:val="left"/>
      <w:pPr>
        <w:ind w:left="3477" w:hanging="841"/>
      </w:pPr>
      <w:rPr>
        <w:rFonts w:hint="default"/>
      </w:rPr>
    </w:lvl>
    <w:lvl w:ilvl="5">
      <w:start w:val="0"/>
      <w:numFmt w:val="bullet"/>
      <w:lvlText w:val="•"/>
      <w:lvlJc w:val="left"/>
      <w:pPr>
        <w:ind w:left="4536" w:hanging="841"/>
      </w:pPr>
      <w:rPr>
        <w:rFonts w:hint="default"/>
      </w:rPr>
    </w:lvl>
    <w:lvl w:ilvl="6">
      <w:start w:val="0"/>
      <w:numFmt w:val="bullet"/>
      <w:lvlText w:val="•"/>
      <w:lvlJc w:val="left"/>
      <w:pPr>
        <w:ind w:left="5595" w:hanging="841"/>
      </w:pPr>
      <w:rPr>
        <w:rFonts w:hint="default"/>
      </w:rPr>
    </w:lvl>
    <w:lvl w:ilvl="7">
      <w:start w:val="0"/>
      <w:numFmt w:val="bullet"/>
      <w:lvlText w:val="•"/>
      <w:lvlJc w:val="left"/>
      <w:pPr>
        <w:ind w:left="6653" w:hanging="841"/>
      </w:pPr>
      <w:rPr>
        <w:rFonts w:hint="default"/>
      </w:rPr>
    </w:lvl>
    <w:lvl w:ilvl="8">
      <w:start w:val="0"/>
      <w:numFmt w:val="bullet"/>
      <w:lvlText w:val="•"/>
      <w:lvlJc w:val="left"/>
      <w:pPr>
        <w:ind w:left="7712" w:hanging="841"/>
      </w:pPr>
      <w:rPr>
        <w:rFonts w:hint="default"/>
      </w:rPr>
    </w:lvl>
  </w:abstractNum>
  <w:abstractNum w:abstractNumId="11">
    <w:multiLevelType w:val="hybridMultilevel"/>
    <w:lvl w:ilvl="0">
      <w:start w:val="3"/>
      <w:numFmt w:val="decimal"/>
      <w:lvlText w:val="%1"/>
      <w:lvlJc w:val="left"/>
      <w:pPr>
        <w:ind w:left="1052" w:hanging="526"/>
        <w:jc w:val="left"/>
      </w:pPr>
      <w:rPr>
        <w:rFonts w:hint="default"/>
      </w:rPr>
    </w:lvl>
    <w:lvl w:ilvl="1">
      <w:start w:val="4"/>
      <w:numFmt w:val="decimal"/>
      <w:lvlText w:val="%1.%2"/>
      <w:lvlJc w:val="left"/>
      <w:pPr>
        <w:ind w:left="1052" w:hanging="526"/>
        <w:jc w:val="left"/>
      </w:pPr>
      <w:rPr>
        <w:rFonts w:hint="default" w:ascii="黑体" w:hAnsi="黑体" w:eastAsia="黑体" w:cs="黑体"/>
        <w:spacing w:val="-1"/>
        <w:w w:val="100"/>
        <w:sz w:val="30"/>
        <w:szCs w:val="30"/>
      </w:rPr>
    </w:lvl>
    <w:lvl w:ilvl="2">
      <w:start w:val="1"/>
      <w:numFmt w:val="decimal"/>
      <w:lvlText w:val="%1.%2.%3"/>
      <w:lvlJc w:val="left"/>
      <w:pPr>
        <w:ind w:left="1293" w:hanging="766"/>
        <w:jc w:val="left"/>
      </w:pPr>
      <w:rPr>
        <w:rFonts w:hint="default" w:ascii="黑体" w:hAnsi="黑体" w:eastAsia="黑体" w:cs="黑体"/>
        <w:spacing w:val="-8"/>
        <w:w w:val="101"/>
        <w:sz w:val="28"/>
        <w:szCs w:val="28"/>
      </w:rPr>
    </w:lvl>
    <w:lvl w:ilvl="3">
      <w:start w:val="0"/>
      <w:numFmt w:val="bullet"/>
      <w:lvlText w:val="•"/>
      <w:lvlJc w:val="left"/>
      <w:pPr>
        <w:ind w:left="3195" w:hanging="766"/>
      </w:pPr>
      <w:rPr>
        <w:rFonts w:hint="default"/>
      </w:rPr>
    </w:lvl>
    <w:lvl w:ilvl="4">
      <w:start w:val="0"/>
      <w:numFmt w:val="bullet"/>
      <w:lvlText w:val="•"/>
      <w:lvlJc w:val="left"/>
      <w:pPr>
        <w:ind w:left="4143" w:hanging="766"/>
      </w:pPr>
      <w:rPr>
        <w:rFonts w:hint="default"/>
      </w:rPr>
    </w:lvl>
    <w:lvl w:ilvl="5">
      <w:start w:val="0"/>
      <w:numFmt w:val="bullet"/>
      <w:lvlText w:val="•"/>
      <w:lvlJc w:val="left"/>
      <w:pPr>
        <w:ind w:left="5091" w:hanging="766"/>
      </w:pPr>
      <w:rPr>
        <w:rFonts w:hint="default"/>
      </w:rPr>
    </w:lvl>
    <w:lvl w:ilvl="6">
      <w:start w:val="0"/>
      <w:numFmt w:val="bullet"/>
      <w:lvlText w:val="•"/>
      <w:lvlJc w:val="left"/>
      <w:pPr>
        <w:ind w:left="6038" w:hanging="766"/>
      </w:pPr>
      <w:rPr>
        <w:rFonts w:hint="default"/>
      </w:rPr>
    </w:lvl>
    <w:lvl w:ilvl="7">
      <w:start w:val="0"/>
      <w:numFmt w:val="bullet"/>
      <w:lvlText w:val="•"/>
      <w:lvlJc w:val="left"/>
      <w:pPr>
        <w:ind w:left="6986" w:hanging="766"/>
      </w:pPr>
      <w:rPr>
        <w:rFonts w:hint="default"/>
      </w:rPr>
    </w:lvl>
    <w:lvl w:ilvl="8">
      <w:start w:val="0"/>
      <w:numFmt w:val="bullet"/>
      <w:lvlText w:val="•"/>
      <w:lvlJc w:val="left"/>
      <w:pPr>
        <w:ind w:left="7934" w:hanging="766"/>
      </w:pPr>
      <w:rPr>
        <w:rFonts w:hint="default"/>
      </w:rPr>
    </w:lvl>
  </w:abstractNum>
  <w:abstractNum w:abstractNumId="10">
    <w:multiLevelType w:val="hybridMultilevel"/>
    <w:lvl w:ilvl="0">
      <w:start w:val="11"/>
      <w:numFmt w:val="decimal"/>
      <w:lvlText w:val="%1."/>
      <w:lvlJc w:val="left"/>
      <w:pPr>
        <w:ind w:left="947" w:hanging="421"/>
        <w:jc w:val="left"/>
      </w:pPr>
      <w:rPr>
        <w:rFonts w:hint="default" w:ascii="Calibri" w:hAnsi="Calibri" w:eastAsia="Calibri" w:cs="Calibri"/>
        <w:spacing w:val="-2"/>
        <w:w w:val="100"/>
        <w:sz w:val="24"/>
        <w:szCs w:val="24"/>
      </w:rPr>
    </w:lvl>
    <w:lvl w:ilvl="1">
      <w:start w:val="0"/>
      <w:numFmt w:val="bullet"/>
      <w:lvlText w:val="•"/>
      <w:lvlJc w:val="left"/>
      <w:pPr>
        <w:ind w:left="1833" w:hanging="421"/>
      </w:pPr>
      <w:rPr>
        <w:rFonts w:hint="default"/>
      </w:rPr>
    </w:lvl>
    <w:lvl w:ilvl="2">
      <w:start w:val="0"/>
      <w:numFmt w:val="bullet"/>
      <w:lvlText w:val="•"/>
      <w:lvlJc w:val="left"/>
      <w:pPr>
        <w:ind w:left="2726" w:hanging="421"/>
      </w:pPr>
      <w:rPr>
        <w:rFonts w:hint="default"/>
      </w:rPr>
    </w:lvl>
    <w:lvl w:ilvl="3">
      <w:start w:val="0"/>
      <w:numFmt w:val="bullet"/>
      <w:lvlText w:val="•"/>
      <w:lvlJc w:val="left"/>
      <w:pPr>
        <w:ind w:left="3619" w:hanging="421"/>
      </w:pPr>
      <w:rPr>
        <w:rFonts w:hint="default"/>
      </w:rPr>
    </w:lvl>
    <w:lvl w:ilvl="4">
      <w:start w:val="0"/>
      <w:numFmt w:val="bullet"/>
      <w:lvlText w:val="•"/>
      <w:lvlJc w:val="left"/>
      <w:pPr>
        <w:ind w:left="4512" w:hanging="421"/>
      </w:pPr>
      <w:rPr>
        <w:rFonts w:hint="default"/>
      </w:rPr>
    </w:lvl>
    <w:lvl w:ilvl="5">
      <w:start w:val="0"/>
      <w:numFmt w:val="bullet"/>
      <w:lvlText w:val="•"/>
      <w:lvlJc w:val="left"/>
      <w:pPr>
        <w:ind w:left="5405" w:hanging="421"/>
      </w:pPr>
      <w:rPr>
        <w:rFonts w:hint="default"/>
      </w:rPr>
    </w:lvl>
    <w:lvl w:ilvl="6">
      <w:start w:val="0"/>
      <w:numFmt w:val="bullet"/>
      <w:lvlText w:val="•"/>
      <w:lvlJc w:val="left"/>
      <w:pPr>
        <w:ind w:left="6298" w:hanging="421"/>
      </w:pPr>
      <w:rPr>
        <w:rFonts w:hint="default"/>
      </w:rPr>
    </w:lvl>
    <w:lvl w:ilvl="7">
      <w:start w:val="0"/>
      <w:numFmt w:val="bullet"/>
      <w:lvlText w:val="•"/>
      <w:lvlJc w:val="left"/>
      <w:pPr>
        <w:ind w:left="7191" w:hanging="421"/>
      </w:pPr>
      <w:rPr>
        <w:rFonts w:hint="default"/>
      </w:rPr>
    </w:lvl>
    <w:lvl w:ilvl="8">
      <w:start w:val="0"/>
      <w:numFmt w:val="bullet"/>
      <w:lvlText w:val="•"/>
      <w:lvlJc w:val="left"/>
      <w:pPr>
        <w:ind w:left="8084" w:hanging="421"/>
      </w:pPr>
      <w:rPr>
        <w:rFonts w:hint="default"/>
      </w:rPr>
    </w:lvl>
  </w:abstractNum>
  <w:abstractNum w:abstractNumId="9">
    <w:multiLevelType w:val="hybridMultilevel"/>
    <w:lvl w:ilvl="0">
      <w:start w:val="6"/>
      <w:numFmt w:val="decimal"/>
      <w:lvlText w:val="%1."/>
      <w:lvlJc w:val="left"/>
      <w:pPr>
        <w:ind w:left="827" w:hanging="300"/>
        <w:jc w:val="left"/>
      </w:pPr>
      <w:rPr>
        <w:rFonts w:hint="default" w:ascii="Calibri" w:hAnsi="Calibri" w:eastAsia="Calibri" w:cs="Calibri"/>
        <w:spacing w:val="-2"/>
        <w:w w:val="100"/>
        <w:sz w:val="24"/>
        <w:szCs w:val="24"/>
      </w:rPr>
    </w:lvl>
    <w:lvl w:ilvl="1">
      <w:start w:val="0"/>
      <w:numFmt w:val="bullet"/>
      <w:lvlText w:val="•"/>
      <w:lvlJc w:val="left"/>
      <w:pPr>
        <w:ind w:left="1713" w:hanging="300"/>
      </w:pPr>
      <w:rPr>
        <w:rFonts w:hint="default"/>
      </w:rPr>
    </w:lvl>
    <w:lvl w:ilvl="2">
      <w:start w:val="0"/>
      <w:numFmt w:val="bullet"/>
      <w:lvlText w:val="•"/>
      <w:lvlJc w:val="left"/>
      <w:pPr>
        <w:ind w:left="2606" w:hanging="300"/>
      </w:pPr>
      <w:rPr>
        <w:rFonts w:hint="default"/>
      </w:rPr>
    </w:lvl>
    <w:lvl w:ilvl="3">
      <w:start w:val="0"/>
      <w:numFmt w:val="bullet"/>
      <w:lvlText w:val="•"/>
      <w:lvlJc w:val="left"/>
      <w:pPr>
        <w:ind w:left="3499" w:hanging="300"/>
      </w:pPr>
      <w:rPr>
        <w:rFonts w:hint="default"/>
      </w:rPr>
    </w:lvl>
    <w:lvl w:ilvl="4">
      <w:start w:val="0"/>
      <w:numFmt w:val="bullet"/>
      <w:lvlText w:val="•"/>
      <w:lvlJc w:val="left"/>
      <w:pPr>
        <w:ind w:left="4392" w:hanging="300"/>
      </w:pPr>
      <w:rPr>
        <w:rFonts w:hint="default"/>
      </w:rPr>
    </w:lvl>
    <w:lvl w:ilvl="5">
      <w:start w:val="0"/>
      <w:numFmt w:val="bullet"/>
      <w:lvlText w:val="•"/>
      <w:lvlJc w:val="left"/>
      <w:pPr>
        <w:ind w:left="5285" w:hanging="300"/>
      </w:pPr>
      <w:rPr>
        <w:rFonts w:hint="default"/>
      </w:rPr>
    </w:lvl>
    <w:lvl w:ilvl="6">
      <w:start w:val="0"/>
      <w:numFmt w:val="bullet"/>
      <w:lvlText w:val="•"/>
      <w:lvlJc w:val="left"/>
      <w:pPr>
        <w:ind w:left="6178" w:hanging="300"/>
      </w:pPr>
      <w:rPr>
        <w:rFonts w:hint="default"/>
      </w:rPr>
    </w:lvl>
    <w:lvl w:ilvl="7">
      <w:start w:val="0"/>
      <w:numFmt w:val="bullet"/>
      <w:lvlText w:val="•"/>
      <w:lvlJc w:val="left"/>
      <w:pPr>
        <w:ind w:left="7071" w:hanging="300"/>
      </w:pPr>
      <w:rPr>
        <w:rFonts w:hint="default"/>
      </w:rPr>
    </w:lvl>
    <w:lvl w:ilvl="8">
      <w:start w:val="0"/>
      <w:numFmt w:val="bullet"/>
      <w:lvlText w:val="•"/>
      <w:lvlJc w:val="left"/>
      <w:pPr>
        <w:ind w:left="7964" w:hanging="300"/>
      </w:pPr>
      <w:rPr>
        <w:rFonts w:hint="default"/>
      </w:rPr>
    </w:lvl>
  </w:abstractNum>
  <w:abstractNum w:abstractNumId="8">
    <w:multiLevelType w:val="hybridMultilevel"/>
    <w:lvl w:ilvl="0">
      <w:start w:val="3"/>
      <w:numFmt w:val="decimal"/>
      <w:lvlText w:val="%1"/>
      <w:lvlJc w:val="left"/>
      <w:pPr>
        <w:ind w:left="1127" w:hanging="601"/>
        <w:jc w:val="left"/>
      </w:pPr>
      <w:rPr>
        <w:rFonts w:hint="default"/>
      </w:rPr>
    </w:lvl>
    <w:lvl w:ilvl="1">
      <w:start w:val="1"/>
      <w:numFmt w:val="decimal"/>
      <w:lvlText w:val="%1.%2"/>
      <w:lvlJc w:val="left"/>
      <w:pPr>
        <w:ind w:left="1127" w:hanging="601"/>
        <w:jc w:val="left"/>
      </w:pPr>
      <w:rPr>
        <w:rFonts w:hint="default" w:ascii="黑体" w:hAnsi="黑体" w:eastAsia="黑体" w:cs="黑体"/>
        <w:spacing w:val="-1"/>
        <w:w w:val="100"/>
        <w:sz w:val="30"/>
        <w:szCs w:val="30"/>
      </w:rPr>
    </w:lvl>
    <w:lvl w:ilvl="2">
      <w:start w:val="1"/>
      <w:numFmt w:val="decimal"/>
      <w:lvlText w:val="%1.%2.%3"/>
      <w:lvlJc w:val="left"/>
      <w:pPr>
        <w:ind w:left="1293" w:hanging="766"/>
        <w:jc w:val="left"/>
      </w:pPr>
      <w:rPr>
        <w:rFonts w:hint="default" w:ascii="黑体" w:hAnsi="黑体" w:eastAsia="黑体" w:cs="黑体"/>
        <w:spacing w:val="-8"/>
        <w:w w:val="101"/>
        <w:sz w:val="28"/>
        <w:szCs w:val="28"/>
      </w:rPr>
    </w:lvl>
    <w:lvl w:ilvl="3">
      <w:start w:val="1"/>
      <w:numFmt w:val="decimal"/>
      <w:lvlText w:val="%1.%2.%3.%4"/>
      <w:lvlJc w:val="left"/>
      <w:pPr>
        <w:ind w:left="1653" w:hanging="1126"/>
        <w:jc w:val="left"/>
      </w:pPr>
      <w:rPr>
        <w:rFonts w:hint="default" w:ascii="黑体" w:hAnsi="黑体" w:eastAsia="黑体" w:cs="黑体"/>
        <w:spacing w:val="-8"/>
        <w:w w:val="101"/>
        <w:sz w:val="28"/>
        <w:szCs w:val="28"/>
      </w:rPr>
    </w:lvl>
    <w:lvl w:ilvl="4">
      <w:start w:val="0"/>
      <w:numFmt w:val="bullet"/>
      <w:lvlText w:val="•"/>
      <w:lvlJc w:val="left"/>
      <w:pPr>
        <w:ind w:left="3677" w:hanging="1126"/>
      </w:pPr>
      <w:rPr>
        <w:rFonts w:hint="default"/>
      </w:rPr>
    </w:lvl>
    <w:lvl w:ilvl="5">
      <w:start w:val="0"/>
      <w:numFmt w:val="bullet"/>
      <w:lvlText w:val="•"/>
      <w:lvlJc w:val="left"/>
      <w:pPr>
        <w:ind w:left="4686" w:hanging="1126"/>
      </w:pPr>
      <w:rPr>
        <w:rFonts w:hint="default"/>
      </w:rPr>
    </w:lvl>
    <w:lvl w:ilvl="6">
      <w:start w:val="0"/>
      <w:numFmt w:val="bullet"/>
      <w:lvlText w:val="•"/>
      <w:lvlJc w:val="left"/>
      <w:pPr>
        <w:ind w:left="5695" w:hanging="1126"/>
      </w:pPr>
      <w:rPr>
        <w:rFonts w:hint="default"/>
      </w:rPr>
    </w:lvl>
    <w:lvl w:ilvl="7">
      <w:start w:val="0"/>
      <w:numFmt w:val="bullet"/>
      <w:lvlText w:val="•"/>
      <w:lvlJc w:val="left"/>
      <w:pPr>
        <w:ind w:left="6703" w:hanging="1126"/>
      </w:pPr>
      <w:rPr>
        <w:rFonts w:hint="default"/>
      </w:rPr>
    </w:lvl>
    <w:lvl w:ilvl="8">
      <w:start w:val="0"/>
      <w:numFmt w:val="bullet"/>
      <w:lvlText w:val="•"/>
      <w:lvlJc w:val="left"/>
      <w:pPr>
        <w:ind w:left="7712" w:hanging="1126"/>
      </w:pPr>
      <w:rPr>
        <w:rFonts w:hint="default"/>
      </w:rPr>
    </w:lvl>
  </w:abstractNum>
  <w:abstractNum w:abstractNumId="7">
    <w:multiLevelType w:val="hybridMultilevel"/>
    <w:lvl w:ilvl="0">
      <w:start w:val="2"/>
      <w:numFmt w:val="decimal"/>
      <w:lvlText w:val="%1"/>
      <w:lvlJc w:val="left"/>
      <w:pPr>
        <w:ind w:left="1052" w:hanging="526"/>
        <w:jc w:val="left"/>
      </w:pPr>
      <w:rPr>
        <w:rFonts w:hint="default"/>
      </w:rPr>
    </w:lvl>
    <w:lvl w:ilvl="1">
      <w:start w:val="1"/>
      <w:numFmt w:val="decimal"/>
      <w:lvlText w:val="%1.%2"/>
      <w:lvlJc w:val="left"/>
      <w:pPr>
        <w:ind w:left="1052" w:hanging="526"/>
        <w:jc w:val="left"/>
      </w:pPr>
      <w:rPr>
        <w:rFonts w:hint="default" w:ascii="黑体" w:hAnsi="黑体" w:eastAsia="黑体" w:cs="黑体"/>
        <w:spacing w:val="-1"/>
        <w:w w:val="100"/>
        <w:sz w:val="30"/>
        <w:szCs w:val="30"/>
      </w:rPr>
    </w:lvl>
    <w:lvl w:ilvl="2">
      <w:start w:val="1"/>
      <w:numFmt w:val="decimal"/>
      <w:lvlText w:val="%1.%2.%3"/>
      <w:lvlJc w:val="left"/>
      <w:pPr>
        <w:ind w:left="1293" w:hanging="766"/>
        <w:jc w:val="left"/>
      </w:pPr>
      <w:rPr>
        <w:rFonts w:hint="default" w:ascii="黑体" w:hAnsi="黑体" w:eastAsia="黑体" w:cs="黑体"/>
        <w:spacing w:val="-8"/>
        <w:w w:val="101"/>
        <w:sz w:val="28"/>
        <w:szCs w:val="28"/>
      </w:rPr>
    </w:lvl>
    <w:lvl w:ilvl="3">
      <w:start w:val="0"/>
      <w:numFmt w:val="bullet"/>
      <w:lvlText w:val="•"/>
      <w:lvlJc w:val="left"/>
      <w:pPr>
        <w:ind w:left="3182" w:hanging="766"/>
      </w:pPr>
      <w:rPr>
        <w:rFonts w:hint="default"/>
      </w:rPr>
    </w:lvl>
    <w:lvl w:ilvl="4">
      <w:start w:val="0"/>
      <w:numFmt w:val="bullet"/>
      <w:lvlText w:val="•"/>
      <w:lvlJc w:val="left"/>
      <w:pPr>
        <w:ind w:left="4123" w:hanging="766"/>
      </w:pPr>
      <w:rPr>
        <w:rFonts w:hint="default"/>
      </w:rPr>
    </w:lvl>
    <w:lvl w:ilvl="5">
      <w:start w:val="0"/>
      <w:numFmt w:val="bullet"/>
      <w:lvlText w:val="•"/>
      <w:lvlJc w:val="left"/>
      <w:pPr>
        <w:ind w:left="5064" w:hanging="766"/>
      </w:pPr>
      <w:rPr>
        <w:rFonts w:hint="default"/>
      </w:rPr>
    </w:lvl>
    <w:lvl w:ilvl="6">
      <w:start w:val="0"/>
      <w:numFmt w:val="bullet"/>
      <w:lvlText w:val="•"/>
      <w:lvlJc w:val="left"/>
      <w:pPr>
        <w:ind w:left="6005" w:hanging="766"/>
      </w:pPr>
      <w:rPr>
        <w:rFonts w:hint="default"/>
      </w:rPr>
    </w:lvl>
    <w:lvl w:ilvl="7">
      <w:start w:val="0"/>
      <w:numFmt w:val="bullet"/>
      <w:lvlText w:val="•"/>
      <w:lvlJc w:val="left"/>
      <w:pPr>
        <w:ind w:left="6946" w:hanging="766"/>
      </w:pPr>
      <w:rPr>
        <w:rFonts w:hint="default"/>
      </w:rPr>
    </w:lvl>
    <w:lvl w:ilvl="8">
      <w:start w:val="0"/>
      <w:numFmt w:val="bullet"/>
      <w:lvlText w:val="•"/>
      <w:lvlJc w:val="left"/>
      <w:pPr>
        <w:ind w:left="7887" w:hanging="766"/>
      </w:pPr>
      <w:rPr>
        <w:rFonts w:hint="default"/>
      </w:rPr>
    </w:lvl>
  </w:abstractNum>
  <w:abstractNum w:abstractNumId="6">
    <w:multiLevelType w:val="hybridMultilevel"/>
    <w:lvl w:ilvl="0">
      <w:start w:val="1"/>
      <w:numFmt w:val="decimal"/>
      <w:lvlText w:val="%1"/>
      <w:lvlJc w:val="left"/>
      <w:pPr>
        <w:ind w:left="1127" w:hanging="601"/>
        <w:jc w:val="left"/>
      </w:pPr>
      <w:rPr>
        <w:rFonts w:hint="default"/>
      </w:rPr>
    </w:lvl>
    <w:lvl w:ilvl="1">
      <w:start w:val="1"/>
      <w:numFmt w:val="decimal"/>
      <w:lvlText w:val="%1.%2"/>
      <w:lvlJc w:val="left"/>
      <w:pPr>
        <w:ind w:left="1127" w:hanging="601"/>
        <w:jc w:val="left"/>
      </w:pPr>
      <w:rPr>
        <w:rFonts w:hint="default" w:ascii="黑体" w:hAnsi="黑体" w:eastAsia="黑体" w:cs="黑体"/>
        <w:spacing w:val="-1"/>
        <w:w w:val="100"/>
        <w:sz w:val="30"/>
        <w:szCs w:val="30"/>
      </w:rPr>
    </w:lvl>
    <w:lvl w:ilvl="2">
      <w:start w:val="1"/>
      <w:numFmt w:val="decimal"/>
      <w:lvlText w:val="%1.%2.%3"/>
      <w:lvlJc w:val="left"/>
      <w:pPr>
        <w:ind w:left="1368" w:hanging="841"/>
        <w:jc w:val="left"/>
      </w:pPr>
      <w:rPr>
        <w:rFonts w:hint="default" w:ascii="黑体" w:hAnsi="黑体" w:eastAsia="黑体" w:cs="黑体"/>
        <w:spacing w:val="-8"/>
        <w:w w:val="101"/>
        <w:sz w:val="28"/>
        <w:szCs w:val="28"/>
      </w:rPr>
    </w:lvl>
    <w:lvl w:ilvl="3">
      <w:start w:val="0"/>
      <w:numFmt w:val="bullet"/>
      <w:lvlText w:val="•"/>
      <w:lvlJc w:val="left"/>
      <w:pPr>
        <w:ind w:left="2408" w:hanging="841"/>
      </w:pPr>
      <w:rPr>
        <w:rFonts w:hint="default"/>
      </w:rPr>
    </w:lvl>
    <w:lvl w:ilvl="4">
      <w:start w:val="0"/>
      <w:numFmt w:val="bullet"/>
      <w:lvlText w:val="•"/>
      <w:lvlJc w:val="left"/>
      <w:pPr>
        <w:ind w:left="3457" w:hanging="841"/>
      </w:pPr>
      <w:rPr>
        <w:rFonts w:hint="default"/>
      </w:rPr>
    </w:lvl>
    <w:lvl w:ilvl="5">
      <w:start w:val="0"/>
      <w:numFmt w:val="bullet"/>
      <w:lvlText w:val="•"/>
      <w:lvlJc w:val="left"/>
      <w:pPr>
        <w:ind w:left="4506" w:hanging="841"/>
      </w:pPr>
      <w:rPr>
        <w:rFonts w:hint="default"/>
      </w:rPr>
    </w:lvl>
    <w:lvl w:ilvl="6">
      <w:start w:val="0"/>
      <w:numFmt w:val="bullet"/>
      <w:lvlText w:val="•"/>
      <w:lvlJc w:val="left"/>
      <w:pPr>
        <w:ind w:left="5555" w:hanging="841"/>
      </w:pPr>
      <w:rPr>
        <w:rFonts w:hint="default"/>
      </w:rPr>
    </w:lvl>
    <w:lvl w:ilvl="7">
      <w:start w:val="0"/>
      <w:numFmt w:val="bullet"/>
      <w:lvlText w:val="•"/>
      <w:lvlJc w:val="left"/>
      <w:pPr>
        <w:ind w:left="6603" w:hanging="841"/>
      </w:pPr>
      <w:rPr>
        <w:rFonts w:hint="default"/>
      </w:rPr>
    </w:lvl>
    <w:lvl w:ilvl="8">
      <w:start w:val="0"/>
      <w:numFmt w:val="bullet"/>
      <w:lvlText w:val="•"/>
      <w:lvlJc w:val="left"/>
      <w:pPr>
        <w:ind w:left="7652" w:hanging="841"/>
      </w:pPr>
      <w:rPr>
        <w:rFonts w:hint="default"/>
      </w:rPr>
    </w:lvl>
  </w:abstractNum>
  <w:abstractNum w:abstractNumId="5">
    <w:multiLevelType w:val="hybridMultilevel"/>
    <w:lvl w:ilvl="0">
      <w:start w:val="6"/>
      <w:numFmt w:val="decimal"/>
      <w:lvlText w:val="%1"/>
      <w:lvlJc w:val="left"/>
      <w:pPr>
        <w:ind w:left="1623" w:hanging="661"/>
        <w:jc w:val="left"/>
      </w:pPr>
      <w:rPr>
        <w:rFonts w:hint="default"/>
      </w:rPr>
    </w:lvl>
    <w:lvl w:ilvl="1">
      <w:start w:val="2"/>
      <w:numFmt w:val="decimal"/>
      <w:lvlText w:val="%1.%2"/>
      <w:lvlJc w:val="left"/>
      <w:pPr>
        <w:ind w:left="1623" w:hanging="661"/>
        <w:jc w:val="left"/>
      </w:pPr>
      <w:rPr>
        <w:rFonts w:hint="default"/>
      </w:rPr>
    </w:lvl>
    <w:lvl w:ilvl="2">
      <w:start w:val="1"/>
      <w:numFmt w:val="decimal"/>
      <w:lvlText w:val="%1.%2.%3"/>
      <w:lvlJc w:val="left"/>
      <w:pPr>
        <w:ind w:left="1623" w:hanging="661"/>
        <w:jc w:val="left"/>
      </w:pPr>
      <w:rPr>
        <w:rFonts w:hint="default" w:ascii="宋体" w:hAnsi="宋体" w:eastAsia="宋体" w:cs="宋体"/>
        <w:w w:val="100"/>
        <w:sz w:val="24"/>
        <w:szCs w:val="24"/>
      </w:rPr>
    </w:lvl>
    <w:lvl w:ilvl="3">
      <w:start w:val="0"/>
      <w:numFmt w:val="bullet"/>
      <w:lvlText w:val="•"/>
      <w:lvlJc w:val="left"/>
      <w:pPr>
        <w:ind w:left="4053" w:hanging="661"/>
      </w:pPr>
      <w:rPr>
        <w:rFonts w:hint="default"/>
      </w:rPr>
    </w:lvl>
    <w:lvl w:ilvl="4">
      <w:start w:val="0"/>
      <w:numFmt w:val="bullet"/>
      <w:lvlText w:val="•"/>
      <w:lvlJc w:val="left"/>
      <w:pPr>
        <w:ind w:left="4864" w:hanging="661"/>
      </w:pPr>
      <w:rPr>
        <w:rFonts w:hint="default"/>
      </w:rPr>
    </w:lvl>
    <w:lvl w:ilvl="5">
      <w:start w:val="0"/>
      <w:numFmt w:val="bullet"/>
      <w:lvlText w:val="•"/>
      <w:lvlJc w:val="left"/>
      <w:pPr>
        <w:ind w:left="5675" w:hanging="661"/>
      </w:pPr>
      <w:rPr>
        <w:rFonts w:hint="default"/>
      </w:rPr>
    </w:lvl>
    <w:lvl w:ilvl="6">
      <w:start w:val="0"/>
      <w:numFmt w:val="bullet"/>
      <w:lvlText w:val="•"/>
      <w:lvlJc w:val="left"/>
      <w:pPr>
        <w:ind w:left="6486" w:hanging="661"/>
      </w:pPr>
      <w:rPr>
        <w:rFonts w:hint="default"/>
      </w:rPr>
    </w:lvl>
    <w:lvl w:ilvl="7">
      <w:start w:val="0"/>
      <w:numFmt w:val="bullet"/>
      <w:lvlText w:val="•"/>
      <w:lvlJc w:val="left"/>
      <w:pPr>
        <w:ind w:left="7297" w:hanging="661"/>
      </w:pPr>
      <w:rPr>
        <w:rFonts w:hint="default"/>
      </w:rPr>
    </w:lvl>
    <w:lvl w:ilvl="8">
      <w:start w:val="0"/>
      <w:numFmt w:val="bullet"/>
      <w:lvlText w:val="•"/>
      <w:lvlJc w:val="left"/>
      <w:pPr>
        <w:ind w:left="8108" w:hanging="661"/>
      </w:pPr>
      <w:rPr>
        <w:rFonts w:hint="default"/>
      </w:rPr>
    </w:lvl>
  </w:abstractNum>
  <w:abstractNum w:abstractNumId="4">
    <w:multiLevelType w:val="hybridMultilevel"/>
    <w:lvl w:ilvl="0">
      <w:start w:val="5"/>
      <w:numFmt w:val="decimal"/>
      <w:lvlText w:val="%1"/>
      <w:lvlJc w:val="left"/>
      <w:pPr>
        <w:ind w:left="1232" w:hanging="481"/>
        <w:jc w:val="left"/>
      </w:pPr>
      <w:rPr>
        <w:rFonts w:hint="default"/>
      </w:rPr>
    </w:lvl>
    <w:lvl w:ilvl="1">
      <w:start w:val="1"/>
      <w:numFmt w:val="decimal"/>
      <w:lvlText w:val="%1.%2"/>
      <w:lvlJc w:val="left"/>
      <w:pPr>
        <w:ind w:left="1232" w:hanging="481"/>
        <w:jc w:val="left"/>
      </w:pPr>
      <w:rPr>
        <w:rFonts w:hint="default" w:ascii="宋体" w:hAnsi="宋体" w:eastAsia="宋体" w:cs="宋体"/>
        <w:spacing w:val="-120"/>
        <w:w w:val="100"/>
        <w:sz w:val="24"/>
        <w:szCs w:val="24"/>
      </w:rPr>
    </w:lvl>
    <w:lvl w:ilvl="2">
      <w:start w:val="0"/>
      <w:numFmt w:val="bullet"/>
      <w:lvlText w:val="•"/>
      <w:lvlJc w:val="left"/>
      <w:pPr>
        <w:ind w:left="2938" w:hanging="481"/>
      </w:pPr>
      <w:rPr>
        <w:rFonts w:hint="default"/>
      </w:rPr>
    </w:lvl>
    <w:lvl w:ilvl="3">
      <w:start w:val="0"/>
      <w:numFmt w:val="bullet"/>
      <w:lvlText w:val="•"/>
      <w:lvlJc w:val="left"/>
      <w:pPr>
        <w:ind w:left="3787" w:hanging="481"/>
      </w:pPr>
      <w:rPr>
        <w:rFonts w:hint="default"/>
      </w:rPr>
    </w:lvl>
    <w:lvl w:ilvl="4">
      <w:start w:val="0"/>
      <w:numFmt w:val="bullet"/>
      <w:lvlText w:val="•"/>
      <w:lvlJc w:val="left"/>
      <w:pPr>
        <w:ind w:left="4636" w:hanging="481"/>
      </w:pPr>
      <w:rPr>
        <w:rFonts w:hint="default"/>
      </w:rPr>
    </w:lvl>
    <w:lvl w:ilvl="5">
      <w:start w:val="0"/>
      <w:numFmt w:val="bullet"/>
      <w:lvlText w:val="•"/>
      <w:lvlJc w:val="left"/>
      <w:pPr>
        <w:ind w:left="5485" w:hanging="481"/>
      </w:pPr>
      <w:rPr>
        <w:rFonts w:hint="default"/>
      </w:rPr>
    </w:lvl>
    <w:lvl w:ilvl="6">
      <w:start w:val="0"/>
      <w:numFmt w:val="bullet"/>
      <w:lvlText w:val="•"/>
      <w:lvlJc w:val="left"/>
      <w:pPr>
        <w:ind w:left="6334" w:hanging="481"/>
      </w:pPr>
      <w:rPr>
        <w:rFonts w:hint="default"/>
      </w:rPr>
    </w:lvl>
    <w:lvl w:ilvl="7">
      <w:start w:val="0"/>
      <w:numFmt w:val="bullet"/>
      <w:lvlText w:val="•"/>
      <w:lvlJc w:val="left"/>
      <w:pPr>
        <w:ind w:left="7183" w:hanging="481"/>
      </w:pPr>
      <w:rPr>
        <w:rFonts w:hint="default"/>
      </w:rPr>
    </w:lvl>
    <w:lvl w:ilvl="8">
      <w:start w:val="0"/>
      <w:numFmt w:val="bullet"/>
      <w:lvlText w:val="•"/>
      <w:lvlJc w:val="left"/>
      <w:pPr>
        <w:ind w:left="8032" w:hanging="481"/>
      </w:pPr>
      <w:rPr>
        <w:rFonts w:hint="default"/>
      </w:rPr>
    </w:lvl>
  </w:abstractNum>
  <w:abstractNum w:abstractNumId="3">
    <w:multiLevelType w:val="hybridMultilevel"/>
    <w:lvl w:ilvl="0">
      <w:start w:val="4"/>
      <w:numFmt w:val="decimal"/>
      <w:lvlText w:val="%1"/>
      <w:lvlJc w:val="left"/>
      <w:pPr>
        <w:ind w:left="1172" w:hanging="421"/>
        <w:jc w:val="left"/>
      </w:pPr>
      <w:rPr>
        <w:rFonts w:hint="default"/>
      </w:rPr>
    </w:lvl>
    <w:lvl w:ilvl="1">
      <w:start w:val="1"/>
      <w:numFmt w:val="decimal"/>
      <w:lvlText w:val="%1.%2"/>
      <w:lvlJc w:val="left"/>
      <w:pPr>
        <w:ind w:left="1172" w:hanging="421"/>
        <w:jc w:val="left"/>
      </w:pPr>
      <w:rPr>
        <w:rFonts w:hint="default" w:ascii="宋体" w:hAnsi="宋体" w:eastAsia="宋体" w:cs="宋体"/>
        <w:w w:val="100"/>
        <w:sz w:val="24"/>
        <w:szCs w:val="24"/>
      </w:rPr>
    </w:lvl>
    <w:lvl w:ilvl="2">
      <w:start w:val="1"/>
      <w:numFmt w:val="decimal"/>
      <w:lvlText w:val="%1.%2.%3"/>
      <w:lvlJc w:val="left"/>
      <w:pPr>
        <w:ind w:left="1683" w:hanging="722"/>
        <w:jc w:val="left"/>
      </w:pPr>
      <w:rPr>
        <w:rFonts w:hint="default" w:ascii="宋体" w:hAnsi="宋体" w:eastAsia="宋体" w:cs="宋体"/>
        <w:w w:val="100"/>
        <w:sz w:val="24"/>
        <w:szCs w:val="24"/>
      </w:rPr>
    </w:lvl>
    <w:lvl w:ilvl="3">
      <w:start w:val="0"/>
      <w:numFmt w:val="bullet"/>
      <w:lvlText w:val="•"/>
      <w:lvlJc w:val="left"/>
      <w:pPr>
        <w:ind w:left="2686" w:hanging="722"/>
      </w:pPr>
      <w:rPr>
        <w:rFonts w:hint="default"/>
      </w:rPr>
    </w:lvl>
    <w:lvl w:ilvl="4">
      <w:start w:val="0"/>
      <w:numFmt w:val="bullet"/>
      <w:lvlText w:val="•"/>
      <w:lvlJc w:val="left"/>
      <w:pPr>
        <w:ind w:left="3692" w:hanging="722"/>
      </w:pPr>
      <w:rPr>
        <w:rFonts w:hint="default"/>
      </w:rPr>
    </w:lvl>
    <w:lvl w:ilvl="5">
      <w:start w:val="0"/>
      <w:numFmt w:val="bullet"/>
      <w:lvlText w:val="•"/>
      <w:lvlJc w:val="left"/>
      <w:pPr>
        <w:ind w:left="4698" w:hanging="722"/>
      </w:pPr>
      <w:rPr>
        <w:rFonts w:hint="default"/>
      </w:rPr>
    </w:lvl>
    <w:lvl w:ilvl="6">
      <w:start w:val="0"/>
      <w:numFmt w:val="bullet"/>
      <w:lvlText w:val="•"/>
      <w:lvlJc w:val="left"/>
      <w:pPr>
        <w:ind w:left="5705" w:hanging="722"/>
      </w:pPr>
      <w:rPr>
        <w:rFonts w:hint="default"/>
      </w:rPr>
    </w:lvl>
    <w:lvl w:ilvl="7">
      <w:start w:val="0"/>
      <w:numFmt w:val="bullet"/>
      <w:lvlText w:val="•"/>
      <w:lvlJc w:val="left"/>
      <w:pPr>
        <w:ind w:left="6711" w:hanging="722"/>
      </w:pPr>
      <w:rPr>
        <w:rFonts w:hint="default"/>
      </w:rPr>
    </w:lvl>
    <w:lvl w:ilvl="8">
      <w:start w:val="0"/>
      <w:numFmt w:val="bullet"/>
      <w:lvlText w:val="•"/>
      <w:lvlJc w:val="left"/>
      <w:pPr>
        <w:ind w:left="7717" w:hanging="722"/>
      </w:pPr>
      <w:rPr>
        <w:rFonts w:hint="default"/>
      </w:rPr>
    </w:lvl>
  </w:abstractNum>
  <w:abstractNum w:abstractNumId="2">
    <w:multiLevelType w:val="hybridMultilevel"/>
    <w:lvl w:ilvl="0">
      <w:start w:val="3"/>
      <w:numFmt w:val="decimal"/>
      <w:lvlText w:val="%1"/>
      <w:lvlJc w:val="left"/>
      <w:pPr>
        <w:ind w:left="1232" w:hanging="481"/>
        <w:jc w:val="left"/>
      </w:pPr>
      <w:rPr>
        <w:rFonts w:hint="default"/>
      </w:rPr>
    </w:lvl>
    <w:lvl w:ilvl="1">
      <w:start w:val="1"/>
      <w:numFmt w:val="decimal"/>
      <w:lvlText w:val="%1.%2"/>
      <w:lvlJc w:val="left"/>
      <w:pPr>
        <w:ind w:left="1232" w:hanging="481"/>
        <w:jc w:val="left"/>
      </w:pPr>
      <w:rPr>
        <w:rFonts w:hint="default" w:ascii="宋体" w:hAnsi="宋体" w:eastAsia="宋体" w:cs="宋体"/>
        <w:w w:val="100"/>
        <w:sz w:val="24"/>
        <w:szCs w:val="24"/>
      </w:rPr>
    </w:lvl>
    <w:lvl w:ilvl="2">
      <w:start w:val="1"/>
      <w:numFmt w:val="decimal"/>
      <w:lvlText w:val="%1.%2.%3"/>
      <w:lvlJc w:val="left"/>
      <w:pPr>
        <w:ind w:left="1623" w:hanging="661"/>
        <w:jc w:val="left"/>
      </w:pPr>
      <w:rPr>
        <w:rFonts w:hint="default" w:ascii="宋体" w:hAnsi="宋体" w:eastAsia="宋体" w:cs="宋体"/>
        <w:w w:val="100"/>
        <w:sz w:val="24"/>
        <w:szCs w:val="24"/>
      </w:rPr>
    </w:lvl>
    <w:lvl w:ilvl="3">
      <w:start w:val="0"/>
      <w:numFmt w:val="bullet"/>
      <w:lvlText w:val="•"/>
      <w:lvlJc w:val="left"/>
      <w:pPr>
        <w:ind w:left="3422" w:hanging="661"/>
      </w:pPr>
      <w:rPr>
        <w:rFonts w:hint="default"/>
      </w:rPr>
    </w:lvl>
    <w:lvl w:ilvl="4">
      <w:start w:val="0"/>
      <w:numFmt w:val="bullet"/>
      <w:lvlText w:val="•"/>
      <w:lvlJc w:val="left"/>
      <w:pPr>
        <w:ind w:left="4323" w:hanging="661"/>
      </w:pPr>
      <w:rPr>
        <w:rFonts w:hint="default"/>
      </w:rPr>
    </w:lvl>
    <w:lvl w:ilvl="5">
      <w:start w:val="0"/>
      <w:numFmt w:val="bullet"/>
      <w:lvlText w:val="•"/>
      <w:lvlJc w:val="left"/>
      <w:pPr>
        <w:ind w:left="5224" w:hanging="661"/>
      </w:pPr>
      <w:rPr>
        <w:rFonts w:hint="default"/>
      </w:rPr>
    </w:lvl>
    <w:lvl w:ilvl="6">
      <w:start w:val="0"/>
      <w:numFmt w:val="bullet"/>
      <w:lvlText w:val="•"/>
      <w:lvlJc w:val="left"/>
      <w:pPr>
        <w:ind w:left="6125" w:hanging="661"/>
      </w:pPr>
      <w:rPr>
        <w:rFonts w:hint="default"/>
      </w:rPr>
    </w:lvl>
    <w:lvl w:ilvl="7">
      <w:start w:val="0"/>
      <w:numFmt w:val="bullet"/>
      <w:lvlText w:val="•"/>
      <w:lvlJc w:val="left"/>
      <w:pPr>
        <w:ind w:left="7026" w:hanging="661"/>
      </w:pPr>
      <w:rPr>
        <w:rFonts w:hint="default"/>
      </w:rPr>
    </w:lvl>
    <w:lvl w:ilvl="8">
      <w:start w:val="0"/>
      <w:numFmt w:val="bullet"/>
      <w:lvlText w:val="•"/>
      <w:lvlJc w:val="left"/>
      <w:pPr>
        <w:ind w:left="7927" w:hanging="661"/>
      </w:pPr>
      <w:rPr>
        <w:rFonts w:hint="default"/>
      </w:rPr>
    </w:lvl>
  </w:abstractNum>
  <w:abstractNum w:abstractNumId="1">
    <w:multiLevelType w:val="hybridMultilevel"/>
    <w:lvl w:ilvl="0">
      <w:start w:val="2"/>
      <w:numFmt w:val="decimal"/>
      <w:lvlText w:val="%1"/>
      <w:lvlJc w:val="left"/>
      <w:pPr>
        <w:ind w:left="1172" w:hanging="421"/>
        <w:jc w:val="left"/>
      </w:pPr>
      <w:rPr>
        <w:rFonts w:hint="default"/>
      </w:rPr>
    </w:lvl>
    <w:lvl w:ilvl="1">
      <w:start w:val="1"/>
      <w:numFmt w:val="decimal"/>
      <w:lvlText w:val="%1.%2"/>
      <w:lvlJc w:val="left"/>
      <w:pPr>
        <w:ind w:left="1172" w:hanging="421"/>
        <w:jc w:val="left"/>
      </w:pPr>
      <w:rPr>
        <w:rFonts w:hint="default" w:ascii="宋体" w:hAnsi="宋体" w:eastAsia="宋体" w:cs="宋体"/>
        <w:w w:val="100"/>
        <w:sz w:val="24"/>
        <w:szCs w:val="24"/>
      </w:rPr>
    </w:lvl>
    <w:lvl w:ilvl="2">
      <w:start w:val="1"/>
      <w:numFmt w:val="decimal"/>
      <w:lvlText w:val="%1.%2.%3"/>
      <w:lvlJc w:val="left"/>
      <w:pPr>
        <w:ind w:left="1623" w:hanging="661"/>
        <w:jc w:val="left"/>
      </w:pPr>
      <w:rPr>
        <w:rFonts w:hint="default" w:ascii="宋体" w:hAnsi="宋体" w:eastAsia="宋体" w:cs="宋体"/>
        <w:w w:val="100"/>
        <w:sz w:val="24"/>
        <w:szCs w:val="24"/>
      </w:rPr>
    </w:lvl>
    <w:lvl w:ilvl="3">
      <w:start w:val="0"/>
      <w:numFmt w:val="bullet"/>
      <w:lvlText w:val="•"/>
      <w:lvlJc w:val="left"/>
      <w:pPr>
        <w:ind w:left="3422" w:hanging="661"/>
      </w:pPr>
      <w:rPr>
        <w:rFonts w:hint="default"/>
      </w:rPr>
    </w:lvl>
    <w:lvl w:ilvl="4">
      <w:start w:val="0"/>
      <w:numFmt w:val="bullet"/>
      <w:lvlText w:val="•"/>
      <w:lvlJc w:val="left"/>
      <w:pPr>
        <w:ind w:left="4323" w:hanging="661"/>
      </w:pPr>
      <w:rPr>
        <w:rFonts w:hint="default"/>
      </w:rPr>
    </w:lvl>
    <w:lvl w:ilvl="5">
      <w:start w:val="0"/>
      <w:numFmt w:val="bullet"/>
      <w:lvlText w:val="•"/>
      <w:lvlJc w:val="left"/>
      <w:pPr>
        <w:ind w:left="5224" w:hanging="661"/>
      </w:pPr>
      <w:rPr>
        <w:rFonts w:hint="default"/>
      </w:rPr>
    </w:lvl>
    <w:lvl w:ilvl="6">
      <w:start w:val="0"/>
      <w:numFmt w:val="bullet"/>
      <w:lvlText w:val="•"/>
      <w:lvlJc w:val="left"/>
      <w:pPr>
        <w:ind w:left="6125" w:hanging="661"/>
      </w:pPr>
      <w:rPr>
        <w:rFonts w:hint="default"/>
      </w:rPr>
    </w:lvl>
    <w:lvl w:ilvl="7">
      <w:start w:val="0"/>
      <w:numFmt w:val="bullet"/>
      <w:lvlText w:val="•"/>
      <w:lvlJc w:val="left"/>
      <w:pPr>
        <w:ind w:left="7026" w:hanging="661"/>
      </w:pPr>
      <w:rPr>
        <w:rFonts w:hint="default"/>
      </w:rPr>
    </w:lvl>
    <w:lvl w:ilvl="8">
      <w:start w:val="0"/>
      <w:numFmt w:val="bullet"/>
      <w:lvlText w:val="•"/>
      <w:lvlJc w:val="left"/>
      <w:pPr>
        <w:ind w:left="7927" w:hanging="661"/>
      </w:pPr>
      <w:rPr>
        <w:rFonts w:hint="default"/>
      </w:rPr>
    </w:lvl>
  </w:abstractNum>
  <w:abstractNum w:abstractNumId="0">
    <w:multiLevelType w:val="hybridMultilevel"/>
    <w:lvl w:ilvl="0">
      <w:start w:val="1"/>
      <w:numFmt w:val="decimal"/>
      <w:lvlText w:val="%1"/>
      <w:lvlJc w:val="left"/>
      <w:pPr>
        <w:ind w:left="1232" w:hanging="481"/>
        <w:jc w:val="left"/>
      </w:pPr>
      <w:rPr>
        <w:rFonts w:hint="default"/>
      </w:rPr>
    </w:lvl>
    <w:lvl w:ilvl="1">
      <w:start w:val="1"/>
      <w:numFmt w:val="decimal"/>
      <w:lvlText w:val="%1.%2"/>
      <w:lvlJc w:val="left"/>
      <w:pPr>
        <w:ind w:left="1232" w:hanging="481"/>
        <w:jc w:val="left"/>
      </w:pPr>
      <w:rPr>
        <w:rFonts w:hint="default" w:ascii="宋体" w:hAnsi="宋体" w:eastAsia="宋体" w:cs="宋体"/>
        <w:w w:val="100"/>
        <w:sz w:val="24"/>
        <w:szCs w:val="24"/>
      </w:rPr>
    </w:lvl>
    <w:lvl w:ilvl="2">
      <w:start w:val="1"/>
      <w:numFmt w:val="decimal"/>
      <w:lvlText w:val="%1.%2.%3"/>
      <w:lvlJc w:val="left"/>
      <w:pPr>
        <w:ind w:left="1683" w:hanging="722"/>
        <w:jc w:val="left"/>
      </w:pPr>
      <w:rPr>
        <w:rFonts w:hint="default" w:ascii="宋体" w:hAnsi="宋体" w:eastAsia="宋体" w:cs="宋体"/>
        <w:w w:val="100"/>
        <w:sz w:val="24"/>
        <w:szCs w:val="24"/>
      </w:rPr>
    </w:lvl>
    <w:lvl w:ilvl="3">
      <w:start w:val="0"/>
      <w:numFmt w:val="bullet"/>
      <w:lvlText w:val="•"/>
      <w:lvlJc w:val="left"/>
      <w:pPr>
        <w:ind w:left="2686" w:hanging="722"/>
      </w:pPr>
      <w:rPr>
        <w:rFonts w:hint="default"/>
      </w:rPr>
    </w:lvl>
    <w:lvl w:ilvl="4">
      <w:start w:val="0"/>
      <w:numFmt w:val="bullet"/>
      <w:lvlText w:val="•"/>
      <w:lvlJc w:val="left"/>
      <w:pPr>
        <w:ind w:left="3692" w:hanging="722"/>
      </w:pPr>
      <w:rPr>
        <w:rFonts w:hint="default"/>
      </w:rPr>
    </w:lvl>
    <w:lvl w:ilvl="5">
      <w:start w:val="0"/>
      <w:numFmt w:val="bullet"/>
      <w:lvlText w:val="•"/>
      <w:lvlJc w:val="left"/>
      <w:pPr>
        <w:ind w:left="4698" w:hanging="722"/>
      </w:pPr>
      <w:rPr>
        <w:rFonts w:hint="default"/>
      </w:rPr>
    </w:lvl>
    <w:lvl w:ilvl="6">
      <w:start w:val="0"/>
      <w:numFmt w:val="bullet"/>
      <w:lvlText w:val="•"/>
      <w:lvlJc w:val="left"/>
      <w:pPr>
        <w:ind w:left="5705" w:hanging="722"/>
      </w:pPr>
      <w:rPr>
        <w:rFonts w:hint="default"/>
      </w:rPr>
    </w:lvl>
    <w:lvl w:ilvl="7">
      <w:start w:val="0"/>
      <w:numFmt w:val="bullet"/>
      <w:lvlText w:val="•"/>
      <w:lvlJc w:val="left"/>
      <w:pPr>
        <w:ind w:left="6711" w:hanging="722"/>
      </w:pPr>
      <w:rPr>
        <w:rFonts w:hint="default"/>
      </w:rPr>
    </w:lvl>
    <w:lvl w:ilvl="8">
      <w:start w:val="0"/>
      <w:numFmt w:val="bullet"/>
      <w:lvlText w:val="•"/>
      <w:lvlJc w:val="left"/>
      <w:pPr>
        <w:ind w:left="7717" w:hanging="722"/>
      </w:pPr>
      <w:rPr>
        <w:rFonts w:hint="default"/>
      </w:rPr>
    </w:lvl>
  </w:abstractNum>
  <w:num w:numId="17">
    <w:abstractNumId w:val="16"/>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20"/>
      <w:ind w:leftChars="0" w:left="4142" w:rightChars="0" w:right="3747"/>
      <w:jc w:val="center"/>
    </w:pPr>
    <w:rPr>
      <w:rFonts w:ascii="宋体" w:hAnsi="宋体" w:eastAsia="宋体" w:cs="宋体"/>
      <w:sz w:val="21"/>
      <w:szCs w:val="21"/>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1127" w:hanging="480"/>
    </w:pPr>
    <w:rPr>
      <w:rFonts w:ascii="宋体" w:hAnsi="宋体" w:eastAsia="宋体" w:cs="宋体"/>
    </w:rPr>
  </w:style>
  <w:style w:styleId="TableParagraph" w:type="paragraph">
    <w:name w:val="Table Paragraph"/>
    <w:basedOn w:val="Normal"/>
    <w:uiPriority w:val="1"/>
    <w:qFormat/>
    <w:pPr>
      <w:jc w:val="center"/>
    </w:pPr>
    <w:rPr>
      <w:rFonts w:ascii="Calibri" w:hAnsi="Calibri" w:eastAsia="Calibri" w:cs="Calibri"/>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9" Type="http://schemas.openxmlformats.org/officeDocument/2006/relationships/footer" Target="footer3.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yperlink" Target="http://baike.sogou.com/lemma/ShowInnerLink.htm?lemmaId=48184" TargetMode="External"/><Relationship Id="rId17" Type="http://schemas.openxmlformats.org/officeDocument/2006/relationships/hyperlink" Target="http://baike.sogou.com/lemma/ShowInnerLink.htm?lemmaId=44028" TargetMode="External"/><Relationship Id="rId18" Type="http://schemas.openxmlformats.org/officeDocument/2006/relationships/hyperlink" Target="http://baike.sogou.com/lemma/ShowInnerLink.htm?lemmaId=84182&amp;amp;ss_c=ssc.citiao.link" TargetMode="External"/><Relationship Id="rId19" Type="http://schemas.openxmlformats.org/officeDocument/2006/relationships/hyperlink" Target="http://baike.baidu.com/view/967391.htm" TargetMode="External"/><Relationship Id="rId20" Type="http://schemas.openxmlformats.org/officeDocument/2006/relationships/hyperlink" Target="http://baike.baidu.com/view/768264.htm" TargetMode="External"/><Relationship Id="rId21" Type="http://schemas.openxmlformats.org/officeDocument/2006/relationships/header" Target="header7.xml"/><Relationship Id="rId22" Type="http://schemas.openxmlformats.org/officeDocument/2006/relationships/header" Target="header8.xml"/><Relationship Id="rId23" Type="http://schemas.openxmlformats.org/officeDocument/2006/relationships/header" Target="header9.xml"/><Relationship Id="rId24" Type="http://schemas.openxmlformats.org/officeDocument/2006/relationships/header" Target="header10.xml"/><Relationship Id="rId25" Type="http://schemas.openxmlformats.org/officeDocument/2006/relationships/header" Target="header11.xml"/><Relationship Id="rId26" Type="http://schemas.openxmlformats.org/officeDocument/2006/relationships/header" Target="header12.xml"/><Relationship Id="rId27" Type="http://schemas.openxmlformats.org/officeDocument/2006/relationships/header" Target="header13.xml"/><Relationship Id="rId28" Type="http://schemas.openxmlformats.org/officeDocument/2006/relationships/header" Target="header14.xml"/><Relationship Id="rId29" Type="http://schemas.openxmlformats.org/officeDocument/2006/relationships/header" Target="header15.xml"/><Relationship Id="rId30" Type="http://schemas.openxmlformats.org/officeDocument/2006/relationships/header" Target="header16.xml"/><Relationship Id="rId31" Type="http://schemas.openxmlformats.org/officeDocument/2006/relationships/header" Target="header17.xml"/><Relationship Id="rId32" Type="http://schemas.openxmlformats.org/officeDocument/2006/relationships/header" Target="header18.xml"/><Relationship Id="rId33" Type="http://schemas.openxmlformats.org/officeDocument/2006/relationships/header" Target="header19.xml"/><Relationship Id="rId34" Type="http://schemas.openxmlformats.org/officeDocument/2006/relationships/header" Target="header20.xml"/><Relationship Id="rId35" Type="http://schemas.openxmlformats.org/officeDocument/2006/relationships/header" Target="header21.xml"/><Relationship Id="rId36" Type="http://schemas.openxmlformats.org/officeDocument/2006/relationships/header" Target="header22.xml"/><Relationship Id="rId37" Type="http://schemas.openxmlformats.org/officeDocument/2006/relationships/header" Target="header23.xml"/><Relationship Id="rId38" Type="http://schemas.openxmlformats.org/officeDocument/2006/relationships/header" Target="header24.xml"/><Relationship Id="rId39" Type="http://schemas.openxmlformats.org/officeDocument/2006/relationships/header" Target="header25.xml"/><Relationship Id="rId40" Type="http://schemas.openxmlformats.org/officeDocument/2006/relationships/header" Target="header26.xml"/><Relationship Id="rId41" Type="http://schemas.openxmlformats.org/officeDocument/2006/relationships/header" Target="header27.xml"/><Relationship Id="rId42" Type="http://schemas.openxmlformats.org/officeDocument/2006/relationships/header" Target="header28.xml"/><Relationship Id="rId43" Type="http://schemas.openxmlformats.org/officeDocument/2006/relationships/header" Target="header29.xml"/><Relationship Id="rId44" Type="http://schemas.openxmlformats.org/officeDocument/2006/relationships/hyperlink" Target="http://baike.baidu.com/view/265154.htm" TargetMode="External"/><Relationship Id="rId45" Type="http://schemas.openxmlformats.org/officeDocument/2006/relationships/hyperlink" Target="http://baike.baidu.com/view/4861.htm" TargetMode="External"/><Relationship Id="rId46" Type="http://schemas.openxmlformats.org/officeDocument/2006/relationships/hyperlink" Target="http://baike.baidu.com/view/21610.htm" TargetMode="External"/><Relationship Id="rId47" Type="http://schemas.openxmlformats.org/officeDocument/2006/relationships/header" Target="header30.xml"/><Relationship Id="rId48" Type="http://schemas.openxmlformats.org/officeDocument/2006/relationships/header" Target="header31.xml"/><Relationship Id="rId49" Type="http://schemas.openxmlformats.org/officeDocument/2006/relationships/header" Target="header32.xml"/><Relationship Id="rId50" Type="http://schemas.openxmlformats.org/officeDocument/2006/relationships/header" Target="header33.xml"/><Relationship Id="rId51" Type="http://schemas.openxmlformats.org/officeDocument/2006/relationships/header" Target="header34.xml"/><Relationship Id="rId52" Type="http://schemas.openxmlformats.org/officeDocument/2006/relationships/header" Target="header35.xml"/><Relationship Id="rId53" Type="http://schemas.openxmlformats.org/officeDocument/2006/relationships/header" Target="header36.xml"/><Relationship Id="rId54" Type="http://schemas.openxmlformats.org/officeDocument/2006/relationships/header" Target="header37.xml"/><Relationship Id="rId55" Type="http://schemas.openxmlformats.org/officeDocument/2006/relationships/header" Target="header38.xml"/><Relationship Id="rId56" Type="http://schemas.openxmlformats.org/officeDocument/2006/relationships/header" Target="header39.xml"/><Relationship Id="rId57" Type="http://schemas.openxmlformats.org/officeDocument/2006/relationships/header" Target="header40.xml"/><Relationship Id="rId58" Type="http://schemas.openxmlformats.org/officeDocument/2006/relationships/image" Target="media/image3.png"/><Relationship Id="rId59" Type="http://schemas.openxmlformats.org/officeDocument/2006/relationships/image" Target="media/image4.png"/><Relationship Id="rId60" Type="http://schemas.openxmlformats.org/officeDocument/2006/relationships/header" Target="header41.xml"/><Relationship Id="rId61" Type="http://schemas.openxmlformats.org/officeDocument/2006/relationships/image" Target="media/image5.png"/><Relationship Id="rId62" Type="http://schemas.openxmlformats.org/officeDocument/2006/relationships/image" Target="media/image6.png"/><Relationship Id="rId63" Type="http://schemas.openxmlformats.org/officeDocument/2006/relationships/image" Target="media/image7.png"/><Relationship Id="rId64" Type="http://schemas.openxmlformats.org/officeDocument/2006/relationships/image" Target="media/image8.png"/><Relationship Id="rId65" Type="http://schemas.openxmlformats.org/officeDocument/2006/relationships/image" Target="media/image9.png"/><Relationship Id="rId66" Type="http://schemas.openxmlformats.org/officeDocument/2006/relationships/image" Target="media/image10.png"/><Relationship Id="rId67" Type="http://schemas.openxmlformats.org/officeDocument/2006/relationships/image" Target="media/image11.png"/><Relationship Id="rId68" Type="http://schemas.openxmlformats.org/officeDocument/2006/relationships/image" Target="media/image12.png"/><Relationship Id="rId69" Type="http://schemas.openxmlformats.org/officeDocument/2006/relationships/image" Target="media/image13.png"/><Relationship Id="rId70" Type="http://schemas.openxmlformats.org/officeDocument/2006/relationships/image" Target="media/image14.png"/><Relationship Id="rId71" Type="http://schemas.openxmlformats.org/officeDocument/2006/relationships/image" Target="media/image15.png"/><Relationship Id="rId72" Type="http://schemas.openxmlformats.org/officeDocument/2006/relationships/image" Target="media/image16.png"/><Relationship Id="rId73" Type="http://schemas.openxmlformats.org/officeDocument/2006/relationships/image" Target="media/image17.png"/><Relationship Id="rId74" Type="http://schemas.openxmlformats.org/officeDocument/2006/relationships/image" Target="media/image18.png"/><Relationship Id="rId75" Type="http://schemas.openxmlformats.org/officeDocument/2006/relationships/image" Target="media/image19.png"/><Relationship Id="rId76" Type="http://schemas.openxmlformats.org/officeDocument/2006/relationships/header" Target="header42.xml"/><Relationship Id="rId77" Type="http://schemas.openxmlformats.org/officeDocument/2006/relationships/image" Target="media/image20.png"/><Relationship Id="rId78" Type="http://schemas.openxmlformats.org/officeDocument/2006/relationships/header" Target="header43.xml"/><Relationship Id="rId79" Type="http://schemas.openxmlformats.org/officeDocument/2006/relationships/header" Target="header44.xml"/><Relationship Id="rId80" Type="http://schemas.openxmlformats.org/officeDocument/2006/relationships/header" Target="header45.xml"/><Relationship Id="rId81" Type="http://schemas.openxmlformats.org/officeDocument/2006/relationships/image" Target="media/image21.png"/><Relationship Id="rId82" Type="http://schemas.openxmlformats.org/officeDocument/2006/relationships/image" Target="media/image22.png"/><Relationship Id="rId83" Type="http://schemas.openxmlformats.org/officeDocument/2006/relationships/image" Target="media/image23.png"/><Relationship Id="rId84" Type="http://schemas.openxmlformats.org/officeDocument/2006/relationships/image" Target="media/image24.png"/><Relationship Id="rId85" Type="http://schemas.openxmlformats.org/officeDocument/2006/relationships/image" Target="media/image25.png"/><Relationship Id="rId86" Type="http://schemas.openxmlformats.org/officeDocument/2006/relationships/image" Target="media/image26.png"/><Relationship Id="rId87" Type="http://schemas.openxmlformats.org/officeDocument/2006/relationships/image" Target="media/image27.png"/><Relationship Id="rId88" Type="http://schemas.openxmlformats.org/officeDocument/2006/relationships/image" Target="media/image28.png"/><Relationship Id="rId89" Type="http://schemas.openxmlformats.org/officeDocument/2006/relationships/image" Target="media/image29.png"/><Relationship Id="rId90" Type="http://schemas.openxmlformats.org/officeDocument/2006/relationships/image" Target="media/image30.png"/><Relationship Id="rId91" Type="http://schemas.openxmlformats.org/officeDocument/2006/relationships/image" Target="media/image31.png"/><Relationship Id="rId92" Type="http://schemas.openxmlformats.org/officeDocument/2006/relationships/image" Target="media/image32.png"/><Relationship Id="rId93" Type="http://schemas.openxmlformats.org/officeDocument/2006/relationships/image" Target="media/image33.png"/><Relationship Id="rId94" Type="http://schemas.openxmlformats.org/officeDocument/2006/relationships/image" Target="media/image34.png"/><Relationship Id="rId95" Type="http://schemas.openxmlformats.org/officeDocument/2006/relationships/image" Target="media/image35.png"/><Relationship Id="rId96" Type="http://schemas.openxmlformats.org/officeDocument/2006/relationships/image" Target="media/image36.png"/><Relationship Id="rId97" Type="http://schemas.openxmlformats.org/officeDocument/2006/relationships/image" Target="media/image37.png"/><Relationship Id="rId98" Type="http://schemas.openxmlformats.org/officeDocument/2006/relationships/image" Target="media/image38.png"/><Relationship Id="rId99" Type="http://schemas.openxmlformats.org/officeDocument/2006/relationships/image" Target="media/image39.png"/><Relationship Id="rId100" Type="http://schemas.openxmlformats.org/officeDocument/2006/relationships/image" Target="media/image40.png"/><Relationship Id="rId101" Type="http://schemas.openxmlformats.org/officeDocument/2006/relationships/image" Target="media/image41.png"/><Relationship Id="rId102" Type="http://schemas.openxmlformats.org/officeDocument/2006/relationships/image" Target="media/image42.png"/><Relationship Id="rId103" Type="http://schemas.openxmlformats.org/officeDocument/2006/relationships/image" Target="media/image43.png"/><Relationship Id="rId104" Type="http://schemas.openxmlformats.org/officeDocument/2006/relationships/image" Target="media/image44.png"/><Relationship Id="rId105" Type="http://schemas.openxmlformats.org/officeDocument/2006/relationships/image" Target="media/image45.png"/><Relationship Id="rId106" Type="http://schemas.openxmlformats.org/officeDocument/2006/relationships/image" Target="media/image46.png"/><Relationship Id="rId107" Type="http://schemas.openxmlformats.org/officeDocument/2006/relationships/image" Target="media/image47.png"/><Relationship Id="rId108" Type="http://schemas.openxmlformats.org/officeDocument/2006/relationships/image" Target="media/image48.png"/><Relationship Id="rId109" Type="http://schemas.openxmlformats.org/officeDocument/2006/relationships/image" Target="media/image49.png"/><Relationship Id="rId110" Type="http://schemas.openxmlformats.org/officeDocument/2006/relationships/header" Target="header46.xml"/><Relationship Id="rId111" Type="http://schemas.openxmlformats.org/officeDocument/2006/relationships/header" Target="header47.xml"/><Relationship Id="rId112" Type="http://schemas.openxmlformats.org/officeDocument/2006/relationships/header" Target="header48.xml"/><Relationship Id="rId113" Type="http://schemas.openxmlformats.org/officeDocument/2006/relationships/header" Target="header49.xml"/><Relationship Id="rId114" Type="http://schemas.openxmlformats.org/officeDocument/2006/relationships/header" Target="header50.xml"/><Relationship Id="rId115" Type="http://schemas.openxmlformats.org/officeDocument/2006/relationships/header" Target="header51.xml"/><Relationship Id="rId116" Type="http://schemas.openxmlformats.org/officeDocument/2006/relationships/header" Target="header52.xml"/><Relationship Id="rId117" Type="http://schemas.openxmlformats.org/officeDocument/2006/relationships/header" Target="header53.xml"/><Relationship Id="rId118" Type="http://schemas.openxmlformats.org/officeDocument/2006/relationships/header" Target="header54.xml"/><Relationship Id="rId119" Type="http://schemas.openxmlformats.org/officeDocument/2006/relationships/header" Target="header55.xml"/><Relationship Id="rId120" Type="http://schemas.openxmlformats.org/officeDocument/2006/relationships/footer" Target="footer4.xml"/><Relationship Id="rId121" Type="http://schemas.openxmlformats.org/officeDocument/2006/relationships/header" Target="header56.xml"/><Relationship Id="rId122" Type="http://schemas.openxmlformats.org/officeDocument/2006/relationships/footer" Target="footer5.xml"/><Relationship Id="rId123" Type="http://schemas.openxmlformats.org/officeDocument/2006/relationships/header" Target="header57.xml"/><Relationship Id="rId124" Type="http://schemas.openxmlformats.org/officeDocument/2006/relationships/header" Target="header58.xml"/><Relationship Id="rId125" Type="http://schemas.openxmlformats.org/officeDocument/2006/relationships/header" Target="header59.xml"/><Relationship Id="rId126" Type="http://schemas.openxmlformats.org/officeDocument/2006/relationships/header" Target="header60.xml"/><Relationship Id="rId127" Type="http://schemas.openxmlformats.org/officeDocument/2006/relationships/header" Target="header61.xml"/><Relationship Id="rId128" Type="http://schemas.openxmlformats.org/officeDocument/2006/relationships/header" Target="header62.xml"/><Relationship Id="rId129" Type="http://schemas.openxmlformats.org/officeDocument/2006/relationships/header" Target="header63.xml"/><Relationship Id="rId130" Type="http://schemas.openxmlformats.org/officeDocument/2006/relationships/header" Target="header64.xml"/><Relationship Id="rId131" Type="http://schemas.openxmlformats.org/officeDocument/2006/relationships/header" Target="header65.xml"/><Relationship Id="rId132" Type="http://schemas.openxmlformats.org/officeDocument/2006/relationships/header" Target="header66.xml"/><Relationship Id="rId133" Type="http://schemas.openxmlformats.org/officeDocument/2006/relationships/header" Target="header67.xml"/><Relationship Id="rId134" Type="http://schemas.openxmlformats.org/officeDocument/2006/relationships/footer" Target="footer6.xml"/><Relationship Id="rId135" Type="http://schemas.openxmlformats.org/officeDocument/2006/relationships/header" Target="header68.xml"/><Relationship Id="rId136" Type="http://schemas.openxmlformats.org/officeDocument/2006/relationships/footer" Target="footer7.xml"/><Relationship Id="rId137" Type="http://schemas.openxmlformats.org/officeDocument/2006/relationships/header" Target="header69.xml"/><Relationship Id="rId138" Type="http://schemas.openxmlformats.org/officeDocument/2006/relationships/footer" Target="footer8.xml"/><Relationship Id="rId140" Type="http://schemas.openxmlformats.org/officeDocument/2006/relationships/numbering" Target="numbering.xml"/><Relationship Id="rId141" Type="http://schemas.openxmlformats.org/officeDocument/2006/relationships/endnotes" Target="endnotes.xml"/><Relationship Id="rId142" Type="http://schemas.openxmlformats.org/officeDocument/2006/relationships/header" Target="header70.xml"/><Relationship Id="rId143" Type="http://schemas.openxmlformats.org/officeDocument/2006/relationships/header" Target="header71.xml"/><Relationship Id="rId144" Type="http://schemas.openxmlformats.org/officeDocument/2006/relationships/footer" Target="footer9.xml"/><Relationship Id="rId145" Type="http://schemas.openxmlformats.org/officeDocument/2006/relationships/footer" Target="footer10.xml"/><Relationship Id="rId146" Type="http://schemas.openxmlformats.org/officeDocument/2006/relationships/footer" Target="footer11.xml"/><Relationship Id="rId148" Type="http://schemas.openxmlformats.org/officeDocument/2006/relationships/footer" Target="footer12.xml"/><Relationship Id="rId149" Type="http://schemas.openxmlformats.org/officeDocument/2006/relationships/header" Target="header72.xml"/><Relationship Id="rId150" Type="http://schemas.openxmlformats.org/officeDocument/2006/relationships/footer" Target="footer13.xml"/><Relationship Id="rId151" Type="http://schemas.openxmlformats.org/officeDocument/2006/relationships/footer" Target="footer14.xml"/><Relationship Id="rId152" Type="http://schemas.openxmlformats.org/officeDocument/2006/relationships/footer" Target="footer15.xml"/><Relationship Id="rId153" Type="http://schemas.openxmlformats.org/officeDocument/2006/relationships/footer" Target="footer16.xml"/><Relationship Id="rId154" Type="http://schemas.openxmlformats.org/officeDocument/2006/relationships/header" Target="header73.xml"/><Relationship Id="rId155" Type="http://schemas.openxmlformats.org/officeDocument/2006/relationships/header" Target="header74.xml"/><Relationship Id="rId156" Type="http://schemas.openxmlformats.org/officeDocument/2006/relationships/footer" Target="footer17.xml"/><Relationship Id="rId157" Type="http://schemas.openxmlformats.org/officeDocument/2006/relationships/header" Target="header75.xml"/><Relationship Id="rId158" Type="http://schemas.openxmlformats.org/officeDocument/2006/relationships/header" Target="header76.xml"/><Relationship Id="rId159" Type="http://schemas.openxmlformats.org/officeDocument/2006/relationships/header" Target="header77.xml"/><Relationship Id="rId16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学校代码：    11658                    学    号：   2011304510421  </dc:title>
  <dcterms:created xsi:type="dcterms:W3CDTF">2017-03-16T22:31:05Z</dcterms:created>
  <dcterms:modified xsi:type="dcterms:W3CDTF">2017-03-16T22:31:05Z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2015-05-20T00:00:00Z</vt:filetime>
  </property>
  <property fmtid="{D5CDD505-2E9C-101B-9397-08002B2CF9AE}" pid="3" name="Creator">
    <vt:lpwstr>Microsoft® Office Word 2007</vt:lpwstr>
  </property>
  <property fmtid="{D5CDD505-2E9C-101B-9397-08002B2CF9AE}" pid="4" name="LastSaved">
    <vt:filetime>2017-03-16T00:00:00Z</vt:filetime>
  </property>
</Properties>
</file>