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1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3.xml" ContentType="application/vnd.openxmlformats-officedocument.wordprocessingml.header+xml"/>
  <Override PartName="/word/header4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23.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134"/>
        <w:jc w:val="left"/>
        <w:autoSpaceDE w:val="0"/>
        <w:autoSpaceDN w:val="0"/>
        <w:tabs>
          <w:tab w:pos="3141" w:val="left" w:leader="none"/>
          <w:tab w:pos="4473" w:val="left" w:leader="none"/>
          <w:tab w:pos="6292" w:val="left" w:leader="none"/>
          <w:tab w:pos="8394" w:val="left" w:leader="none"/>
        </w:tabs>
        <w:pBdr>
          <w:bottom w:val="none" w:sz="0" w:space="0" w:color="auto"/>
        </w:pBdr>
        <w:rPr>
          <w:kern w:val="2"/>
          <w:sz w:val="27"/>
          <w:szCs w:val="27"/>
          <w:rFonts w:cstheme="minorBidi" w:ascii="宋体" w:hAnsi="宋体" w:eastAsia="宋体" w:cs="宋体"/>
        </w:rPr>
      </w:pPr>
      <w:bookmarkStart w:name="封面 " w:id="1"/>
      <w:bookmarkEnd w:id="1"/>
      <w:r>
        <w:rPr>
          <w:kern w:val="2"/>
          <w:sz w:val="27"/>
          <w:szCs w:val="27"/>
          <w:rFonts w:cstheme="minorBidi" w:ascii="宋体" w:hAnsi="宋体" w:eastAsia="宋体" w:cs="宋体"/>
          <w:w w:val="105"/>
        </w:rPr>
        <w:t>分</w:t>
      </w:r>
      <w:r>
        <w:rPr>
          <w:kern w:val="2"/>
          <w:sz w:val="27"/>
          <w:szCs w:val="27"/>
          <w:rFonts w:cstheme="minorBidi" w:ascii="宋体" w:hAnsi="宋体" w:eastAsia="宋体" w:cs="宋体"/>
          <w:spacing w:val="2"/>
          <w:w w:val="105"/>
        </w:rPr>
        <w:t>类</w:t>
      </w:r>
      <w:r>
        <w:rPr>
          <w:kern w:val="2"/>
          <w:sz w:val="27"/>
          <w:szCs w:val="27"/>
          <w:rFonts w:cstheme="minorBidi" w:ascii="宋体" w:hAnsi="宋体" w:eastAsia="宋体" w:cs="宋体"/>
          <w:w w:val="105"/>
        </w:rPr>
        <w:t>号：</w:t>
      </w:r>
      <w:r>
        <w:rPr>
          <w:kern w:val="2"/>
          <w:sz w:val="27"/>
          <w:szCs w:val="27"/>
          <w:rFonts w:cstheme="minorBidi" w:ascii="宋体" w:hAnsi="宋体" w:eastAsia="宋体" w:cs="宋体"/>
          <w:w w:val="105"/>
          <w:u w:val="single"/>
        </w:rPr>
        <w:t> </w:t>
      </w:r>
      <w:r w:rsidRPr="00000000">
        <w:rPr>
          <w:kern w:val="2"/>
          <w:sz w:val="27"/>
          <w:szCs w:val="27"/>
          <w:rFonts w:cstheme="minorBidi" w:ascii="宋体" w:hAnsi="宋体" w:eastAsia="宋体" w:cs="宋体"/>
        </w:rPr>
        <w:tab/>
      </w:r>
      <w:r>
        <w:rPr>
          <w:kern w:val="2"/>
          <w:sz w:val="27"/>
          <w:szCs w:val="27"/>
          <w:rFonts w:cstheme="minorBidi" w:ascii="宋体" w:hAnsi="宋体" w:eastAsia="宋体" w:cs="宋体"/>
          <w:w w:val="105"/>
        </w:rPr>
        <w:tab/>
        <w:t>学</w:t>
      </w:r>
      <w:r>
        <w:rPr>
          <w:kern w:val="2"/>
          <w:sz w:val="27"/>
          <w:szCs w:val="27"/>
          <w:rFonts w:cstheme="minorBidi" w:ascii="宋体" w:hAnsi="宋体" w:eastAsia="宋体" w:cs="宋体"/>
          <w:spacing w:val="2"/>
          <w:w w:val="105"/>
        </w:rPr>
        <w:t>校</w:t>
      </w:r>
      <w:r>
        <w:rPr>
          <w:kern w:val="2"/>
          <w:sz w:val="27"/>
          <w:szCs w:val="27"/>
          <w:rFonts w:cstheme="minorBidi" w:ascii="宋体" w:hAnsi="宋体" w:eastAsia="宋体" w:cs="宋体"/>
          <w:w w:val="105"/>
        </w:rPr>
        <w:t>代码</w:t>
      </w:r>
      <w:r>
        <w:rPr>
          <w:kern w:val="2"/>
          <w:sz w:val="27"/>
          <w:szCs w:val="27"/>
          <w:rFonts w:cstheme="minorBidi" w:ascii="宋体" w:hAnsi="宋体" w:eastAsia="宋体" w:cs="宋体"/>
          <w:spacing w:val="2"/>
          <w:w w:val="105"/>
        </w:rPr>
        <w:t>：</w:t>
      </w:r>
      <w:r>
        <w:rPr>
          <w:kern w:val="2"/>
          <w:sz w:val="27"/>
          <w:szCs w:val="27"/>
          <w:rFonts w:cstheme="minorBidi" w:ascii="宋体" w:hAnsi="宋体" w:eastAsia="宋体" w:cs="宋体"/>
          <w:spacing w:val="2"/>
          <w:w w:val="105"/>
          <w:u w:val="single"/>
        </w:rPr>
        <w:t> </w:t>
      </w:r>
      <w:r w:rsidRPr="00000000">
        <w:rPr>
          <w:kern w:val="2"/>
          <w:sz w:val="27"/>
          <w:szCs w:val="27"/>
          <w:rFonts w:cstheme="minorBidi" w:ascii="宋体" w:hAnsi="宋体" w:eastAsia="宋体" w:cs="宋体"/>
        </w:rPr>
        <w:tab/>
      </w:r>
      <w:r>
        <w:rPr>
          <w:kern w:val="2"/>
          <w:sz w:val="27"/>
          <w:szCs w:val="27"/>
          <w:rFonts w:cstheme="minorBidi" w:ascii="宋体" w:hAnsi="宋体" w:eastAsia="宋体" w:cs="宋体"/>
          <w:w w:val="105"/>
          <w:u w:val="single"/>
        </w:rPr>
        <w:t>10585</w:t>
      </w:r>
      <w:r>
        <w:rPr>
          <w:kern w:val="2"/>
          <w:sz w:val="27"/>
          <w:szCs w:val="27"/>
          <w:rFonts w:cstheme="minorBidi" w:ascii="宋体" w:hAnsi="宋体" w:eastAsia="宋体" w:cs="宋体"/>
          <w:u w:val="single"/>
        </w:rPr>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abs>
          <w:tab w:pos="695" w:val="left" w:leader="none"/>
          <w:tab w:pos="3141" w:val="left" w:leader="none"/>
          <w:tab w:pos="4473" w:val="left" w:leader="none"/>
          <w:tab w:pos="5313" w:val="left" w:leader="none"/>
          <w:tab w:pos="6153" w:val="left" w:leader="none"/>
        </w:tabs>
        <w:spacing w:before="32"/>
        <w:ind w:leftChars="0" w:left="134" w:rightChars="0" w:right="0" w:firstLineChars="0" w:firstLine="0"/>
        <w:jc w:val="left"/>
        <w:rPr>
          <w:sz w:val="27"/>
        </w:rPr>
      </w:pPr>
      <w:r>
        <w:rPr>
          <w:w w:val="105"/>
          <w:sz w:val="27"/>
        </w:rPr>
        <w:t>密</w:t>
      </w:r>
      <w:r w:rsidRPr="00000000">
        <w:tab/>
        <w:t>级：</w:t>
      </w:r>
      <w:r>
        <w:rPr>
          <w:w w:val="105"/>
          <w:sz w:val="27"/>
          <w:u w:val="single"/>
        </w:rPr>
        <w:t> </w:t>
      </w:r>
      <w:r w:rsidRPr="00000000">
        <w:tab/>
      </w:r>
      <w:r>
        <w:rPr>
          <w:w w:val="105"/>
          <w:sz w:val="27"/>
        </w:rPr>
        <w:tab/>
        <w:t>学</w:t>
      </w:r>
      <w:r w:rsidRPr="00000000">
        <w:tab/>
        <w:t>号</w:t>
      </w:r>
      <w:r>
        <w:rPr>
          <w:spacing w:val="2"/>
          <w:w w:val="105"/>
          <w:sz w:val="27"/>
        </w:rPr>
        <w:t>：</w:t>
      </w:r>
      <w:r>
        <w:rPr>
          <w:spacing w:val="2"/>
          <w:w w:val="105"/>
          <w:sz w:val="27"/>
          <w:u w:val="single"/>
        </w:rPr>
        <w:t> </w:t>
      </w:r>
      <w:r w:rsidRPr="00000000">
        <w:tab/>
      </w:r>
      <w:r>
        <w:rPr>
          <w:w w:val="105"/>
          <w:sz w:val="27"/>
          <w:u w:val="single"/>
        </w:rPr>
        <w:t>105852013100044</w:t>
      </w:r>
      <w:r>
        <w:rPr>
          <w:spacing w:val="11"/>
          <w:sz w:val="27"/>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spacing w:line="581" w:lineRule="exact" w:before="0"/>
        <w:ind w:leftChars="0" w:left="1387" w:rightChars="0" w:right="0" w:firstLineChars="0" w:firstLine="0"/>
        <w:jc w:val="left"/>
        <w:rPr>
          <w:b/>
          <w:sz w:val="48"/>
        </w:rPr>
      </w:pPr>
      <w:r>
        <w:rPr>
          <w:b/>
          <w:w w:val="95"/>
          <w:sz w:val="48"/>
        </w:rPr>
        <w:t>广州体育学院硕士学位论文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6"/>
          <w:szCs w:val="24"/>
          <w:rFonts w:cstheme="minorBidi" w:ascii="宋体" w:hAnsi="宋体" w:eastAsia="宋体" w:cs="宋体"/>
          <w:b/>
        </w:rPr>
      </w:pPr>
    </w:p>
    <w:p w:rsidR="0018722C">
      <w:pPr>
        <w:spacing w:line="333" w:lineRule="auto" w:before="0"/>
        <w:ind w:leftChars="0" w:left="148" w:rightChars="0" w:right="143" w:firstLineChars="0" w:firstLine="0"/>
        <w:jc w:val="center"/>
        <w:rPr>
          <w:rFonts w:ascii="黑体" w:eastAsia="黑体" w:hint="eastAsia"/>
          <w:b/>
          <w:sz w:val="51"/>
        </w:rPr>
      </w:pPr>
      <w:r>
        <w:rPr>
          <w:rFonts w:ascii="黑体" w:eastAsia="黑体" w:hint="eastAsia"/>
          <w:b/>
          <w:w w:val="95"/>
          <w:sz w:val="51"/>
        </w:rPr>
        <w:t>花样跳绳对初三女Th有氧耐力素质</w:t>
      </w:r>
      <w:r>
        <w:rPr>
          <w:rFonts w:ascii="黑体" w:eastAsia="黑体" w:hint="eastAsia"/>
          <w:b/>
          <w:sz w:val="51"/>
        </w:rPr>
        <w:t>的影响研究</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76"/>
          <w:szCs w:val="24"/>
          <w:rFonts w:cstheme="minorBidi" w:ascii="黑体" w:hAnsi="宋体" w:eastAsia="宋体" w:cs="宋体"/>
          <w:b/>
        </w:rPr>
      </w:pPr>
    </w:p>
    <w:p w:rsidR="0018722C">
      <w:pPr>
        <w:widowControl w:val="0"/>
        <w:snapToGrid w:val="1"/>
        <w:spacing w:beforeLines="0" w:afterLines="0" w:before="0" w:after="0" w:line="357" w:lineRule="auto"/>
        <w:ind w:firstLineChars="0" w:firstLine="0" w:leftChars="0" w:left="1065" w:rightChars="0" w:right="1425"/>
        <w:jc w:val="left"/>
        <w:autoSpaceDE w:val="0"/>
        <w:autoSpaceDN w:val="0"/>
        <w:pBdr>
          <w:bottom w:val="none" w:sz="0" w:space="0" w:color="auto"/>
        </w:pBdr>
        <w:rPr>
          <w:kern w:val="2"/>
          <w:sz w:val="32"/>
          <w:szCs w:val="32"/>
          <w:rFonts w:cstheme="minorBidi" w:ascii="宋体" w:hAnsi="黑体" w:eastAsia="宋体" w:cs="黑体" w:hint="eastAsia"/>
        </w:rPr>
      </w:pPr>
      <w:r>
        <w:rPr>
          <w:kern w:val="2"/>
          <w:sz w:val="32"/>
          <w:szCs w:val="32"/>
          <w:rFonts w:ascii="宋体" w:eastAsia="宋体" w:hint="eastAsia" w:cstheme="minorBidi" w:hAnsi="黑体" w:cs="黑体"/>
        </w:rPr>
        <w:t>学生年级及类型： 2016 级全日制学术型学科专业（领域）： 体育教育训练学</w:t>
      </w:r>
    </w:p>
    <w:p w:rsidR="0018722C">
      <w:pPr>
        <w:tabs>
          <w:tab w:pos="1684" w:val="left" w:leader="none"/>
          <w:tab w:pos="2366" w:val="left" w:leader="none"/>
          <w:tab w:pos="3047" w:val="left" w:leader="none"/>
        </w:tabs>
        <w:spacing w:line="369" w:lineRule="auto" w:before="48"/>
        <w:ind w:leftChars="0" w:left="1065" w:rightChars="0" w:right="1137" w:firstLineChars="0" w:firstLine="0"/>
        <w:jc w:val="left"/>
        <w:rPr>
          <w:sz w:val="32"/>
        </w:rPr>
      </w:pPr>
      <w:r>
        <w:rPr>
          <w:sz w:val="32"/>
        </w:rPr>
        <w:t>研</w:t>
      </w:r>
      <w:r w:rsidRPr="00000000">
        <w:tab/>
        <w:t>究</w:t>
      </w:r>
      <w:r w:rsidRPr="00000000">
        <w:tab/>
        <w:t>方</w:t>
      </w:r>
      <w:r w:rsidRPr="00000000">
        <w:tab/>
        <w:t>向</w:t>
      </w:r>
      <w:r>
        <w:rPr>
          <w:spacing w:val="-28"/>
          <w:sz w:val="32"/>
        </w:rPr>
        <w:t> </w:t>
      </w:r>
      <w:r>
        <w:rPr>
          <w:sz w:val="32"/>
        </w:rPr>
        <w:t>：</w:t>
      </w:r>
      <w:r>
        <w:rPr>
          <w:spacing w:val="-28"/>
          <w:sz w:val="32"/>
        </w:rPr>
        <w:t> </w:t>
      </w:r>
      <w:r>
        <w:rPr>
          <w:sz w:val="32"/>
        </w:rPr>
        <w:t>田</w:t>
      </w:r>
      <w:r>
        <w:rPr>
          <w:spacing w:val="-3"/>
          <w:sz w:val="32"/>
        </w:rPr>
        <w:t>径</w:t>
      </w:r>
      <w:r>
        <w:rPr>
          <w:sz w:val="32"/>
        </w:rPr>
        <w:t>教学</w:t>
      </w:r>
      <w:r>
        <w:rPr>
          <w:spacing w:val="-3"/>
          <w:sz w:val="32"/>
        </w:rPr>
        <w:t>训</w:t>
      </w:r>
      <w:r>
        <w:rPr>
          <w:sz w:val="32"/>
        </w:rPr>
        <w:t>练理</w:t>
      </w:r>
      <w:r>
        <w:rPr>
          <w:spacing w:val="-3"/>
          <w:sz w:val="32"/>
        </w:rPr>
        <w:t>论</w:t>
      </w:r>
      <w:r>
        <w:rPr>
          <w:sz w:val="32"/>
        </w:rPr>
        <w:t>与方法学</w:t>
      </w:r>
      <w:r>
        <w:rPr>
          <w:spacing w:val="10"/>
          <w:sz w:val="32"/>
        </w:rPr>
        <w:t> </w:t>
      </w:r>
      <w:r>
        <w:rPr>
          <w:sz w:val="32"/>
        </w:rPr>
        <w:t>位</w:t>
      </w:r>
      <w:r>
        <w:rPr>
          <w:spacing w:val="22"/>
          <w:sz w:val="32"/>
        </w:rPr>
        <w:t> </w:t>
      </w:r>
      <w:r>
        <w:rPr>
          <w:sz w:val="32"/>
        </w:rPr>
        <w:t>申</w:t>
      </w:r>
      <w:r>
        <w:rPr>
          <w:spacing w:val="20"/>
          <w:sz w:val="32"/>
        </w:rPr>
        <w:t> </w:t>
      </w:r>
      <w:r>
        <w:rPr>
          <w:sz w:val="32"/>
        </w:rPr>
        <w:t>请</w:t>
      </w:r>
      <w:r>
        <w:rPr>
          <w:spacing w:val="20"/>
          <w:sz w:val="32"/>
        </w:rPr>
        <w:t> </w:t>
      </w:r>
      <w:r>
        <w:rPr>
          <w:spacing w:val="8"/>
          <w:sz w:val="32"/>
        </w:rPr>
        <w:t>人</w:t>
      </w:r>
      <w:r>
        <w:rPr>
          <w:sz w:val="32"/>
        </w:rPr>
        <w:t>：</w:t>
      </w:r>
      <w:r>
        <w:rPr>
          <w:spacing w:val="-32"/>
          <w:sz w:val="32"/>
        </w:rPr>
        <w:t> </w:t>
      </w:r>
      <w:r>
        <w:rPr>
          <w:sz w:val="32"/>
        </w:rPr>
        <w:t>许</w:t>
      </w:r>
      <w:r>
        <w:rPr>
          <w:spacing w:val="-3"/>
          <w:sz w:val="32"/>
        </w:rPr>
        <w:t>晶</w:t>
      </w:r>
      <w:r>
        <w:rPr>
          <w:sz w:val="32"/>
        </w:rPr>
        <w:t>晶</w:t>
      </w:r>
    </w:p>
    <w:p w:rsidR="0018722C">
      <w:pPr>
        <w:spacing w:before="32"/>
        <w:ind w:leftChars="0" w:left="1065" w:rightChars="0" w:right="0" w:firstLineChars="0" w:firstLine="0"/>
        <w:jc w:val="left"/>
        <w:rPr>
          <w:sz w:val="32"/>
        </w:rPr>
      </w:pPr>
      <w:r>
        <w:rPr>
          <w:sz w:val="32"/>
        </w:rPr>
        <w:t>导师姓名及职称： 吴劲松（教授）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7"/>
          <w:szCs w:val="24"/>
          <w:rFonts w:cstheme="minorBidi" w:ascii="宋体" w:hAnsi="宋体" w:eastAsia="宋体" w:cs="宋体"/>
        </w:rPr>
      </w:pPr>
    </w:p>
    <w:p w:rsidR="0018722C">
      <w:pPr>
        <w:spacing w:before="0"/>
        <w:ind w:leftChars="0" w:left="148" w:rightChars="0" w:right="579" w:firstLineChars="0" w:firstLine="0"/>
        <w:jc w:val="center"/>
        <w:rPr>
          <w:sz w:val="32"/>
        </w:rPr>
      </w:pPr>
      <w:r>
        <w:rPr>
          <w:sz w:val="32"/>
        </w:rPr>
        <w:t>二○一六年六月</w:t>
      </w:r>
    </w:p>
    <w:p w:rsidR="0018722C">
      <w:pPr>
        <w:spacing w:after="0"/>
        <w:jc w:val="center"/>
        <w:rPr>
          <w:sz w:val="32"/>
        </w:rPr>
        <w:sectPr w:rsidR="00556256">
          <w:pgSz w:w="11910" w:h="16840"/>
          <w:pgMar w:top="1520" w:bottom="280" w:left="1680" w:right="1680"/>
        </w:sectPr>
      </w:pPr>
    </w:p>
    <w:p w:rsidR="0018722C">
      <w:pPr>
        <w:spacing w:line="295" w:lineRule="auto" w:before="62"/>
        <w:ind w:leftChars="0" w:left="17" w:rightChars="0" w:right="0" w:firstLineChars="0" w:firstLine="0"/>
        <w:jc w:val="center"/>
        <w:rPr>
          <w:rFonts w:ascii="Times New Roman"/>
          <w:b/>
          <w:sz w:val="44"/>
        </w:rPr>
      </w:pPr>
      <w:r>
        <w:rPr>
          <w:rFonts w:ascii="Times New Roman"/>
          <w:b/>
          <w:sz w:val="44"/>
        </w:rPr>
        <w:t>Dissertation Submitted to Guangzhou Sport University for Master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60"/>
          <w:szCs w:val="24"/>
          <w:rFonts w:cstheme="minorBidi" w:ascii="Times New Roman" w:hAnsi="宋体" w:eastAsia="宋体" w:cs="宋体"/>
          <w:b/>
        </w:rPr>
      </w:pPr>
    </w:p>
    <w:p w:rsidR="0018722C">
      <w:pPr>
        <w:spacing w:line="295" w:lineRule="auto" w:before="0"/>
        <w:ind w:leftChars="0" w:left="360" w:rightChars="0" w:right="191" w:firstLineChars="0" w:firstLine="28"/>
        <w:jc w:val="center"/>
        <w:rPr>
          <w:rFonts w:ascii="Times New Roman"/>
          <w:b/>
          <w:sz w:val="44"/>
        </w:rPr>
      </w:pPr>
      <w:r>
        <w:rPr>
          <w:rFonts w:ascii="Times New Roman"/>
          <w:b/>
          <w:sz w:val="44"/>
        </w:rPr>
        <w:t>Study on the influence of the synchronized skipping rope on the endurance quality of junior high school students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66"/>
          <w:szCs w:val="24"/>
          <w:rFonts w:cstheme="minorBidi" w:ascii="Times New Roman" w:hAnsi="宋体" w:eastAsia="宋体" w:cs="宋体"/>
          <w:b/>
        </w:rPr>
      </w:pPr>
    </w:p>
    <w:p w:rsidR="0018722C">
      <w:pPr>
        <w:widowControl w:val="0"/>
        <w:snapToGrid w:val="1"/>
        <w:spacing w:beforeLines="0" w:afterLines="0" w:before="0" w:after="0" w:line="408" w:lineRule="auto"/>
        <w:ind w:firstLineChars="0" w:firstLine="0" w:leftChars="0" w:left="2256" w:rightChars="0" w:right="2243"/>
        <w:jc w:val="center"/>
        <w:autoSpaceDE w:val="0"/>
        <w:autoSpaceDN w:val="0"/>
        <w:pBdr>
          <w:bottom w:val="none" w:sz="0" w:space="0" w:color="auto"/>
        </w:pBdr>
        <w:rPr>
          <w:kern w:val="2"/>
          <w:sz w:val="32"/>
          <w:szCs w:val="32"/>
          <w:rFonts w:cstheme="minorBidi" w:ascii="Times New Roman" w:hAnsi="黑体" w:eastAsia="黑体" w:cs="黑体"/>
        </w:rPr>
      </w:pPr>
      <w:r>
        <w:rPr>
          <w:kern w:val="2"/>
          <w:sz w:val="32"/>
          <w:szCs w:val="32"/>
          <w:rFonts w:ascii="Times New Roman" w:cstheme="minorBidi" w:hAnsi="黑体" w:eastAsia="黑体" w:cs="黑体"/>
        </w:rPr>
        <w:t>Master Candidate: Xu Jing-jing Supervisor: Wu Jin-song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8"/>
          <w:szCs w:val="24"/>
          <w:rFonts w:cstheme="minorBidi" w:ascii="Times New Roman" w:hAnsi="宋体" w:eastAsia="宋体" w:cs="宋体"/>
        </w:rPr>
      </w:pPr>
    </w:p>
    <w:p w:rsidR="0018722C">
      <w:pPr>
        <w:spacing w:before="1"/>
        <w:ind w:leftChars="0" w:left="148" w:rightChars="0" w:right="148" w:firstLineChars="0" w:firstLine="0"/>
        <w:jc w:val="center"/>
        <w:rPr>
          <w:rFonts w:ascii="Times New Roman"/>
          <w:sz w:val="32"/>
        </w:rPr>
      </w:pPr>
      <w:r>
        <w:rPr>
          <w:rFonts w:ascii="Times New Roman"/>
          <w:sz w:val="32"/>
        </w:rPr>
        <w:t>June, 2016</w:t>
      </w:r>
    </w:p>
    <w:p w:rsidR="0018722C">
      <w:pPr>
        <w:spacing w:after="0"/>
        <w:jc w:val="center"/>
        <w:rPr>
          <w:rFonts w:ascii="Times New Roman"/>
          <w:sz w:val="32"/>
        </w:rPr>
        <w:sectPr w:rsidR="00556256">
          <w:pgSz w:w="11910" w:h="16840"/>
          <w:pgMar w:top="1420" w:bottom="280" w:left="1680" w:right="1680"/>
        </w:sectPr>
      </w:pPr>
    </w:p>
    <w:p w:rsidR="0018722C">
      <w:pPr>
        <w:spacing w:line="515" w:lineRule="exact" w:before="0"/>
        <w:ind w:leftChars="0" w:left="2449" w:rightChars="0" w:right="0" w:firstLineChars="0" w:firstLine="0"/>
        <w:jc w:val="left"/>
        <w:rPr>
          <w:rFonts w:ascii="黑体" w:eastAsia="黑体" w:hint="eastAsia"/>
          <w:b/>
          <w:sz w:val="44"/>
        </w:rPr>
      </w:pPr>
      <w:bookmarkStart w:name="声明 " w:id="2"/>
      <w:bookmarkEnd w:id="2"/>
      <w:r/>
      <w:r>
        <w:rPr>
          <w:rFonts w:ascii="黑体" w:eastAsia="黑体" w:hint="eastAsia"/>
          <w:b/>
          <w:sz w:val="44"/>
        </w:rPr>
        <w:t>学位论文出版授权书</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46"/>
          <w:szCs w:val="24"/>
          <w:rFonts w:cstheme="minorBidi" w:ascii="黑体" w:hAnsi="宋体" w:eastAsia="宋体" w:cs="宋体"/>
          <w:b/>
        </w:rPr>
      </w:pPr>
    </w:p>
    <w:p w:rsidR="0018722C">
      <w:pPr>
        <w:widowControl w:val="0"/>
        <w:snapToGrid w:val="1"/>
        <w:spacing w:beforeLines="0" w:afterLines="0" w:before="0" w:after="0" w:line="427" w:lineRule="auto"/>
        <w:ind w:leftChars="0" w:left="294" w:rightChars="0" w:right="1199" w:firstLineChars="0" w:firstLine="537"/>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本人完全同意《中国优秀博硕士学位论文全文数据库出版章程》（以下简称“章程” ），愿意将本人的学位论文提交“中国学术期刊（光盘版） 电子杂志社”在《中国博士学位论文全文数据库》、《中国优秀硕士学位论文全文数据库》中全文发表。《中国博士学位论文全文数据库》、《中国优秀硕士学位论文全文数据库》可以以电子、网络及其他数字媒体形式公开出版，并同意编入《中国知识资源总库》，在《中国博硕士学位论文评价数据库》中使用和在互联网上传播，同意按“章程”规定享受相关权益。</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442"/>
        <w:jc w:val="center"/>
        <w:autoSpaceDE w:val="0"/>
        <w:autoSpaceDN w:val="0"/>
        <w:tabs>
          <w:tab w:pos="7261"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0"/>
        </w:rPr>
        <w:t>作</w:t>
      </w:r>
      <w:r>
        <w:rPr>
          <w:kern w:val="2"/>
          <w:sz w:val="24"/>
          <w:szCs w:val="24"/>
          <w:rFonts w:cstheme="minorBidi" w:ascii="宋体" w:hAnsi="宋体" w:eastAsia="宋体" w:cs="宋体"/>
        </w:rPr>
        <w:t>者签名：</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146"/>
        <w:ind w:firstLineChars="0" w:firstLine="0" w:rightChars="0" w:right="0" w:leftChars="0" w:left="4382"/>
        <w:jc w:val="center"/>
        <w:autoSpaceDE w:val="0"/>
        <w:autoSpaceDN w:val="0"/>
        <w:tabs>
          <w:tab w:pos="4982" w:val="left" w:leader="none"/>
          <w:tab w:pos="5822" w:val="left" w:leader="none"/>
          <w:tab w:pos="6662" w:val="left" w:leader="none"/>
        </w:tabs>
        <w:pBdr>
          <w:bottom w:val="none" w:sz="0" w:space="0" w:color="auto"/>
        </w:pBdr>
        <w:rPr>
          <w:kern w:val="2"/>
          <w:sz w:val="24"/>
          <w:szCs w:val="24"/>
          <w:rFonts w:cstheme="minorBidi" w:ascii="宋体" w:hAnsi="宋体" w:eastAsia="宋体" w:cs="宋体"/>
        </w:rPr>
        <w:sectPr w:rsidR="00556256">
          <w:pgSz w:w="11910" w:h="16840"/>
          <w:pgMar w:top="1440" w:bottom="280" w:left="1520" w:right="620"/>
        </w:sectPr>
      </w:pP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2160"/>
        <w:gridCol w:w="720"/>
        <w:gridCol w:w="360"/>
        <w:gridCol w:w="1260"/>
        <w:gridCol w:w="720"/>
        <w:gridCol w:w="1080"/>
        <w:gridCol w:w="1620"/>
      </w:tblGrid>
      <w:tr>
        <w:trPr>
          <w:trHeight w:val="740" w:hRule="atLeast"/>
        </w:trPr>
        <w:tc>
          <w:tcPr>
            <w:tcW w:w="1620" w:type="dxa"/>
          </w:tcPr>
          <w:p w:rsidR="0018722C">
            <w:pPr>
              <w:topLinePunct/>
              <w:ind w:leftChars="0" w:left="0" w:rightChars="0" w:right="0" w:firstLineChars="0" w:firstLine="0"/>
              <w:spacing w:line="240" w:lineRule="atLeast"/>
            </w:pPr>
            <w:r w:rsidRPr="00000000">
              <w:rPr>
                <w:sz w:val="24"/>
                <w:szCs w:val="24"/>
              </w:rPr>
              <w:t>论文题名</w:t>
            </w:r>
          </w:p>
        </w:tc>
        <w:tc>
          <w:tcPr>
            <w:tcW w:w="7920" w:type="dxa"/>
            <w:gridSpan w:val="7"/>
          </w:tcPr>
          <w:p w:rsidR="0018722C">
            <w:pPr>
              <w:topLinePunct/>
              <w:ind w:leftChars="0" w:left="0" w:rightChars="0" w:right="0" w:firstLineChars="0" w:firstLine="0"/>
              <w:spacing w:line="240" w:lineRule="atLeast"/>
            </w:pPr>
          </w:p>
        </w:tc>
      </w:tr>
      <w:tr>
        <w:trPr>
          <w:trHeight w:val="620" w:hRule="atLeast"/>
        </w:trPr>
        <w:tc>
          <w:tcPr>
            <w:tcW w:w="1620" w:type="dxa"/>
          </w:tcPr>
          <w:p w:rsidR="0018722C">
            <w:pPr>
              <w:topLinePunct/>
              <w:ind w:leftChars="0" w:left="0" w:rightChars="0" w:right="0" w:firstLineChars="0" w:firstLine="0"/>
              <w:spacing w:line="240" w:lineRule="atLeast"/>
            </w:pPr>
            <w:r w:rsidRPr="00000000">
              <w:rPr>
                <w:sz w:val="24"/>
                <w:szCs w:val="24"/>
              </w:rPr>
              <w:t>研究生学号</w:t>
            </w:r>
          </w:p>
        </w:tc>
        <w:tc>
          <w:tcPr>
            <w:tcW w:w="2160" w:type="dxa"/>
          </w:tcPr>
          <w:p w:rsidR="0018722C">
            <w:pPr>
              <w:topLinePunct/>
              <w:ind w:leftChars="0" w:left="0" w:rightChars="0" w:right="0" w:firstLineChars="0" w:firstLine="0"/>
              <w:spacing w:line="240" w:lineRule="atLeast"/>
            </w:pPr>
          </w:p>
        </w:tc>
        <w:tc>
          <w:tcPr>
            <w:tcW w:w="1080" w:type="dxa"/>
            <w:gridSpan w:val="2"/>
          </w:tcPr>
          <w:p w:rsidR="0018722C">
            <w:pPr>
              <w:topLinePunct/>
              <w:ind w:leftChars="0" w:left="0" w:rightChars="0" w:right="0" w:firstLineChars="0" w:firstLine="0"/>
              <w:spacing w:line="240" w:lineRule="atLeast"/>
            </w:pPr>
            <w:r w:rsidRPr="00000000">
              <w:rPr>
                <w:sz w:val="24"/>
                <w:szCs w:val="24"/>
              </w:rPr>
              <w:t>所在院系</w:t>
            </w:r>
          </w:p>
        </w:tc>
        <w:tc>
          <w:tcPr>
            <w:tcW w:w="1980" w:type="dxa"/>
            <w:gridSpan w:val="2"/>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r w:rsidRPr="00000000">
              <w:rPr>
                <w:sz w:val="24"/>
                <w:szCs w:val="24"/>
              </w:rPr>
              <w:t>学位年度</w:t>
            </w:r>
          </w:p>
        </w:tc>
        <w:tc>
          <w:tcPr>
            <w:tcW w:w="1620" w:type="dxa"/>
          </w:tcPr>
          <w:p w:rsidR="0018722C">
            <w:pPr>
              <w:topLinePunct/>
              <w:ind w:leftChars="0" w:left="0" w:rightChars="0" w:right="0" w:firstLineChars="0" w:firstLine="0"/>
              <w:spacing w:line="240" w:lineRule="atLeast"/>
            </w:pPr>
          </w:p>
        </w:tc>
      </w:tr>
      <w:tr>
        <w:trPr>
          <w:trHeight w:val="1180" w:hRule="atLeast"/>
        </w:trPr>
        <w:tc>
          <w:tcPr>
            <w:tcW w:w="1620" w:type="dxa"/>
          </w:tcPr>
          <w:p w:rsidR="0018722C">
            <w:pPr>
              <w:topLinePunct/>
              <w:ind w:leftChars="0" w:left="0" w:rightChars="0" w:right="0" w:firstLineChars="0" w:firstLine="0"/>
              <w:spacing w:line="240" w:lineRule="atLeast"/>
            </w:pPr>
            <w:r w:rsidRPr="00000000">
              <w:rPr>
                <w:sz w:val="24"/>
                <w:szCs w:val="24"/>
              </w:rPr>
              <w:t>论文级别</w:t>
            </w:r>
          </w:p>
        </w:tc>
        <w:tc>
          <w:tcPr>
            <w:tcW w:w="2160" w:type="dxa"/>
            <w:tcBorders>
              <w:right w:val="nil"/>
            </w:tcBorders>
          </w:tcPr>
          <w:p w:rsidR="0018722C">
            <w:pPr>
              <w:topLinePunct/>
              <w:ind w:leftChars="0" w:left="0" w:rightChars="0" w:right="0" w:firstLineChars="0" w:firstLine="0"/>
              <w:spacing w:line="240" w:lineRule="atLeast"/>
            </w:pPr>
            <w:r w:rsidRPr="00000000">
              <w:rPr>
                <w:sz w:val="24"/>
                <w:szCs w:val="24"/>
              </w:rPr>
              <w:t>□硕士</w:t>
            </w:r>
          </w:p>
          <w:p w:rsidR="0018722C">
            <w:pPr>
              <w:topLinePunct/>
              <w:ind w:leftChars="0" w:left="0" w:rightChars="0" w:right="0" w:firstLineChars="0" w:firstLine="0"/>
              <w:spacing w:line="240" w:lineRule="atLeast"/>
            </w:pPr>
            <w:r w:rsidRPr="00000000">
              <w:rPr>
                <w:sz w:val="24"/>
                <w:szCs w:val="24"/>
              </w:rPr>
              <w:t>□直博</w:t>
            </w:r>
            <w:r w:rsidRPr="00000000">
              <w:rPr>
                <w:sz w:val="24"/>
                <w:szCs w:val="24"/>
              </w:rPr>
              <w:t>（</w:t>
            </w:r>
            <w:r w:rsidRPr="00000000">
              <w:rPr>
                <w:sz w:val="24"/>
                <w:szCs w:val="24"/>
              </w:rPr>
              <w:t>含提前攻博</w:t>
            </w:r>
            <w:r w:rsidRPr="00000000">
              <w:rPr>
                <w:sz w:val="24"/>
                <w:szCs w:val="24"/>
              </w:rPr>
              <w:t>）</w:t>
            </w:r>
          </w:p>
        </w:tc>
        <w:tc>
          <w:tcPr>
            <w:tcW w:w="1080" w:type="dxa"/>
            <w:gridSpan w:val="2"/>
            <w:tcBorders>
              <w:left w:val="nil"/>
              <w:right w:val="nil"/>
            </w:tcBorders>
          </w:tcPr>
          <w:p w:rsidR="0018722C">
            <w:pPr>
              <w:topLinePunct/>
              <w:ind w:leftChars="0" w:left="0" w:rightChars="0" w:right="0" w:firstLineChars="0" w:firstLine="0"/>
              <w:spacing w:line="240" w:lineRule="atLeast"/>
            </w:pPr>
          </w:p>
        </w:tc>
        <w:tc>
          <w:tcPr>
            <w:tcW w:w="1980" w:type="dxa"/>
            <w:gridSpan w:val="2"/>
            <w:tcBorders>
              <w:left w:val="nil"/>
              <w:right w:val="nil"/>
            </w:tcBorders>
          </w:tcPr>
          <w:p w:rsidR="0018722C">
            <w:pPr>
              <w:topLinePunct/>
              <w:ind w:leftChars="0" w:left="0" w:rightChars="0" w:right="0" w:firstLineChars="0" w:firstLine="0"/>
              <w:spacing w:line="240" w:lineRule="atLeast"/>
            </w:pPr>
            <w:r w:rsidRPr="00000000">
              <w:rPr>
                <w:sz w:val="24"/>
                <w:szCs w:val="24"/>
              </w:rPr>
              <w:t>□专业学位硕士</w:t>
            </w:r>
          </w:p>
          <w:p w:rsidR="0018722C">
            <w:pPr>
              <w:topLinePunct/>
              <w:ind w:leftChars="0" w:left="0" w:rightChars="0" w:right="0" w:firstLineChars="0" w:firstLine="0"/>
              <w:spacing w:line="240" w:lineRule="atLeast"/>
            </w:pPr>
            <w:r w:rsidRPr="00000000">
              <w:rPr>
                <w:sz w:val="24"/>
                <w:szCs w:val="24"/>
              </w:rPr>
              <w:t>□普博</w:t>
            </w:r>
            <w:r w:rsidRPr="00000000">
              <w:rPr>
                <w:sz w:val="24"/>
                <w:szCs w:val="24"/>
              </w:rPr>
              <w:t>（</w:t>
            </w:r>
            <w:r w:rsidRPr="00000000">
              <w:rPr>
                <w:sz w:val="24"/>
                <w:szCs w:val="24"/>
              </w:rPr>
              <w:t>含论文博士</w:t>
            </w:r>
            <w:r w:rsidRPr="00000000">
              <w:rPr>
                <w:sz w:val="24"/>
                <w:szCs w:val="24"/>
              </w:rPr>
              <w:t>）</w:t>
            </w:r>
          </w:p>
        </w:tc>
        <w:tc>
          <w:tcPr>
            <w:tcW w:w="2700" w:type="dxa"/>
            <w:gridSpan w:val="2"/>
            <w:tcBorders>
              <w:lef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请在方框上画钩</w:t>
            </w:r>
            <w:r w:rsidRPr="00000000">
              <w:rPr>
                <w:rFonts w:ascii="Times New Roman" w:eastAsia="Times New Roman"/>
                <w:rFonts w:ascii="Times New Roman" w:eastAsia="Times New Roman"/>
                <w:sz w:val="24"/>
                <w:szCs w:val="24"/>
              </w:rPr>
              <w:t>）</w:t>
            </w:r>
          </w:p>
        </w:tc>
      </w:tr>
      <w:tr>
        <w:trPr>
          <w:trHeight w:val="620" w:hRule="atLeast"/>
        </w:trPr>
        <w:tc>
          <w:tcPr>
            <w:tcW w:w="1620" w:type="dxa"/>
          </w:tcPr>
          <w:p w:rsidR="0018722C">
            <w:pPr>
              <w:topLinePunct/>
              <w:ind w:leftChars="0" w:left="0" w:rightChars="0" w:right="0" w:firstLineChars="0" w:firstLine="0"/>
              <w:spacing w:line="240" w:lineRule="atLeast"/>
            </w:pPr>
            <w:r w:rsidRPr="00000000">
              <w:rPr>
                <w:sz w:val="24"/>
                <w:szCs w:val="24"/>
              </w:rPr>
              <w:t>作者电话</w:t>
            </w:r>
          </w:p>
        </w:tc>
        <w:tc>
          <w:tcPr>
            <w:tcW w:w="2880" w:type="dxa"/>
            <w:gridSpan w:val="2"/>
          </w:tcPr>
          <w:p w:rsidR="0018722C">
            <w:pPr>
              <w:topLinePunct/>
              <w:ind w:leftChars="0" w:left="0" w:rightChars="0" w:right="0" w:firstLineChars="0" w:firstLine="0"/>
              <w:spacing w:line="240" w:lineRule="atLeast"/>
            </w:pPr>
          </w:p>
        </w:tc>
        <w:tc>
          <w:tcPr>
            <w:tcW w:w="1620" w:type="dxa"/>
            <w:gridSpan w:val="2"/>
          </w:tcPr>
          <w:p w:rsidR="0018722C">
            <w:pPr>
              <w:topLinePunct/>
              <w:ind w:leftChars="0" w:left="0" w:rightChars="0" w:right="0" w:firstLineChars="0" w:firstLine="0"/>
              <w:spacing w:line="240" w:lineRule="atLeast"/>
            </w:pPr>
            <w:r w:rsidRPr="00000000">
              <w:rPr>
                <w:sz w:val="24"/>
                <w:szCs w:val="24"/>
              </w:rPr>
              <w:t>作者 </w:t>
            </w:r>
            <w:r w:rsidRPr="00000000">
              <w:rPr>
                <w:rFonts w:ascii="Times New Roman" w:eastAsia="Times New Roman"/>
                <w:sz w:val="24"/>
                <w:szCs w:val="24"/>
              </w:rPr>
              <w:t>Email</w:t>
            </w:r>
          </w:p>
        </w:tc>
        <w:tc>
          <w:tcPr>
            <w:tcW w:w="3420" w:type="dxa"/>
            <w:gridSpan w:val="3"/>
          </w:tcPr>
          <w:p w:rsidR="0018722C">
            <w:pPr>
              <w:topLinePunct/>
              <w:ind w:leftChars="0" w:left="0" w:rightChars="0" w:right="0" w:firstLineChars="0" w:firstLine="0"/>
              <w:spacing w:line="240" w:lineRule="atLeast"/>
            </w:pPr>
          </w:p>
        </w:tc>
      </w:tr>
      <w:tr>
        <w:trPr>
          <w:trHeight w:val="620" w:hRule="atLeast"/>
        </w:trPr>
        <w:tc>
          <w:tcPr>
            <w:tcW w:w="1620" w:type="dxa"/>
          </w:tcPr>
          <w:p w:rsidR="0018722C">
            <w:pPr>
              <w:topLinePunct/>
              <w:ind w:leftChars="0" w:left="0" w:rightChars="0" w:right="0" w:firstLineChars="0" w:firstLine="0"/>
              <w:spacing w:line="240" w:lineRule="atLeast"/>
            </w:pPr>
            <w:r w:rsidRPr="00000000">
              <w:rPr>
                <w:sz w:val="24"/>
                <w:szCs w:val="24"/>
              </w:rPr>
              <w:t>第一导师姓名</w:t>
            </w:r>
          </w:p>
        </w:tc>
        <w:tc>
          <w:tcPr>
            <w:tcW w:w="2880" w:type="dxa"/>
            <w:gridSpan w:val="2"/>
          </w:tcPr>
          <w:p w:rsidR="0018722C">
            <w:pPr>
              <w:topLinePunct/>
              <w:ind w:leftChars="0" w:left="0" w:rightChars="0" w:right="0" w:firstLineChars="0" w:firstLine="0"/>
              <w:spacing w:line="240" w:lineRule="atLeast"/>
            </w:pPr>
          </w:p>
        </w:tc>
        <w:tc>
          <w:tcPr>
            <w:tcW w:w="1620" w:type="dxa"/>
            <w:gridSpan w:val="2"/>
          </w:tcPr>
          <w:p w:rsidR="0018722C">
            <w:pPr>
              <w:topLinePunct/>
              <w:ind w:leftChars="0" w:left="0" w:rightChars="0" w:right="0" w:firstLineChars="0" w:firstLine="0"/>
              <w:spacing w:line="240" w:lineRule="atLeast"/>
            </w:pPr>
            <w:r w:rsidRPr="00000000">
              <w:rPr>
                <w:sz w:val="24"/>
                <w:szCs w:val="24"/>
              </w:rPr>
              <w:t>导师电话</w:t>
            </w:r>
          </w:p>
        </w:tc>
        <w:tc>
          <w:tcPr>
            <w:tcW w:w="3420" w:type="dxa"/>
            <w:gridSpan w:val="3"/>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论文涉密情况：</w:t>
      </w:r>
    </w:p>
    <w:p w:rsidR="0018722C">
      <w:pPr>
        <w:pStyle w:val="cw22"/>
        <w:tabs>
          <w:tab w:pos="612" w:val="left" w:leader="none"/>
        </w:tabs>
        <w:spacing w:line="240" w:lineRule="auto" w:before="0" w:after="0"/>
        <w:ind w:leftChars="0" w:left="611" w:rightChars="0" w:right="0" w:hanging="317"/>
        <w:jc w:val="left"/>
        <w:rPr>
          <w:sz w:val="21"/>
        </w:rPr>
        <w:topLinePunct/>
      </w:pPr>
      <w:r w:rsidP="005B568E">
        <w:rPr>
          <w:rFonts w:hint="default" w:ascii="宋体" w:hAnsi="宋体" w:eastAsia="宋体" w:cs="宋体"/>
          <w:w w:val="100"/>
          <w:sz w:val="21"/>
          <w:szCs w:val="21"/>
        </w:rPr>
        <w:t>□</w:t>
      </w:r>
      <w:r>
        <w:rPr>
          <w:spacing w:val="-1"/>
          <w:sz w:val="21"/>
        </w:rPr>
        <w:t>不保密</w:t>
      </w:r>
    </w:p>
    <w:p w:rsidR="0018722C">
      <w:pPr>
        <w:pStyle w:val="cw22"/>
        <w:topLinePunct/>
      </w:pPr>
      <w:r w:rsidP="005B568E">
        <w:rPr>
          <w:rFonts w:hint="default" w:ascii="宋体" w:hAnsi="宋体" w:eastAsia="宋体" w:cs="宋体"/>
        </w:rPr>
        <w:t>□</w:t>
      </w:r>
      <w:r>
        <w:t>保</w:t>
      </w:r>
      <w:r>
        <w:t>密</w:t>
      </w:r>
      <w:r>
        <w:t>，保密</w:t>
      </w:r>
      <w:r>
        <w:t>期</w:t>
      </w:r>
      <w:r>
        <w:t>（</w:t>
      </w:r>
      <w:r>
        <w:rPr>
          <w:u w:val="single"/>
        </w:rPr>
        <w:t> </w:t>
      </w:r>
      <w:r w:rsidRPr="00000000">
        <w:tab/>
      </w:r>
      <w:r>
        <w:t>年</w:t>
      </w:r>
      <w:r>
        <w:rPr>
          <w:u w:val="single"/>
        </w:rPr>
        <w:t> </w:t>
      </w:r>
      <w:r w:rsidRPr="00000000">
        <w:tab/>
      </w:r>
      <w:r>
        <w:t>月</w:t>
      </w:r>
      <w:r>
        <w:rPr>
          <w:u w:val="single"/>
        </w:rPr>
        <w:t> </w:t>
      </w:r>
      <w:r w:rsidRPr="00000000">
        <w:tab/>
      </w:r>
      <w:r>
        <w:t>日</w:t>
      </w:r>
      <w:r w:rsidRPr="00000000">
        <w:tab/>
        <w:t>至</w:t>
      </w:r>
      <w:r>
        <w:rPr>
          <w:u w:val="single"/>
        </w:rPr>
        <w:t> </w:t>
      </w:r>
      <w:r w:rsidRPr="00000000">
        <w:tab/>
      </w:r>
      <w:r>
        <w:t>年</w:t>
      </w:r>
      <w:r>
        <w:rPr>
          <w:u w:val="single"/>
        </w:rPr>
        <w:t> </w:t>
      </w:r>
      <w:r w:rsidRPr="00000000">
        <w:tab/>
      </w:r>
      <w:r>
        <w:t>月</w:t>
      </w:r>
      <w:r>
        <w:rPr>
          <w:u w:val="single"/>
        </w:rPr>
        <w:t> </w:t>
      </w:r>
      <w:r w:rsidRPr="00000000">
        <w:tab/>
      </w:r>
      <w:r>
        <w:t>日</w:t>
      </w:r>
      <w:r>
        <w:t>）</w:t>
      </w:r>
    </w:p>
    <w:p w:rsidR="0018722C">
      <w:pPr>
        <w:spacing w:line="542" w:lineRule="exact" w:before="0"/>
        <w:ind w:leftChars="0" w:left="0" w:rightChars="0" w:right="110" w:firstLineChars="0" w:firstLine="0"/>
        <w:jc w:val="center"/>
        <w:topLinePunct/>
      </w:pPr>
      <w:r>
        <w:rPr>
          <w:kern w:val="2"/>
          <w:sz w:val="44"/>
          <w:szCs w:val="22"/>
          <w:rFonts w:cstheme="minorBidi" w:hAnsiTheme="minorHAnsi" w:eastAsiaTheme="minorHAnsi" w:asciiTheme="minorHAnsi" w:ascii="黑体" w:eastAsia="黑体" w:hint="eastAsia"/>
          <w:b/>
        </w:rPr>
        <w:t>广州体育学院</w:t>
      </w:r>
    </w:p>
    <w:p w:rsidR="0018722C">
      <w:pPr>
        <w:spacing w:before="48"/>
        <w:ind w:leftChars="0" w:left="2068" w:rightChars="0" w:right="0" w:firstLineChars="0" w:firstLine="0"/>
        <w:jc w:val="left"/>
        <w:topLinePunct/>
      </w:pPr>
      <w:r>
        <w:rPr>
          <w:kern w:val="2"/>
          <w:sz w:val="44"/>
          <w:szCs w:val="22"/>
          <w:rFonts w:cstheme="minorBidi" w:hAnsiTheme="minorHAnsi" w:eastAsiaTheme="minorHAnsi" w:asciiTheme="minorHAnsi" w:ascii="黑体" w:eastAsia="黑体" w:hint="eastAsia"/>
          <w:b/>
        </w:rPr>
        <w:t>学位论文使用授权声明</w:t>
      </w:r>
    </w:p>
    <w:p w:rsidR="0018722C">
      <w:pPr>
        <w:topLinePunct/>
      </w:pPr>
      <w:r>
        <w:rPr>
          <w:rFonts w:cstheme="minorBidi" w:hAnsiTheme="minorHAnsi" w:eastAsiaTheme="minorHAnsi" w:asciiTheme="minorHAnsi" w:ascii="宋体" w:hAnsi="宋体" w:eastAsia="宋体" w:cs="宋体"/>
        </w:rPr>
        <w:t>本人完全了解学校有关保留、使用学位论文的规定，即：</w:t>
      </w:r>
    </w:p>
    <w:p w:rsidR="0018722C">
      <w:pPr>
        <w:topLinePunct/>
      </w:pPr>
      <w:r>
        <w:rPr>
          <w:rFonts w:cstheme="minorBidi" w:hAnsiTheme="minorHAnsi" w:eastAsiaTheme="minorHAnsi" w:asciiTheme="minorHAnsi"/>
        </w:rPr>
        <w:t>研究生在校攻读学位期间论文工作的知识产权单位属广州体育</w:t>
      </w:r>
      <w:r>
        <w:rPr>
          <w:rFonts w:cstheme="minorBidi" w:hAnsiTheme="minorHAnsi" w:eastAsiaTheme="minorHAnsi" w:asciiTheme="minorHAnsi"/>
        </w:rPr>
        <w:t>学院。广州体育学院拥有在著作权法规定范围内学位论文的使用权，</w:t>
      </w:r>
      <w:r>
        <w:rPr>
          <w:rFonts w:cstheme="minorBidi" w:hAnsiTheme="minorHAnsi" w:eastAsiaTheme="minorHAnsi" w:asciiTheme="minorHAnsi"/>
        </w:rPr>
        <w:t>包括：</w:t>
      </w:r>
      <w:r>
        <w:rPr>
          <w:rFonts w:cstheme="minorBidi" w:hAnsiTheme="minorHAnsi" w:eastAsiaTheme="minorHAnsi" w:asciiTheme="minorHAnsi"/>
        </w:rPr>
        <w:t>（</w:t>
      </w:r>
      <w:r>
        <w:rPr>
          <w:kern w:val="2"/>
          <w:szCs w:val="22"/>
          <w:rFonts w:cstheme="minorBidi" w:hAnsiTheme="minorHAnsi" w:eastAsiaTheme="minorHAnsi" w:asciiTheme="minorHAnsi"/>
          <w:sz w:val="27"/>
        </w:rPr>
        <w:t xml:space="preserve">1</w:t>
      </w:r>
      <w:r>
        <w:rPr>
          <w:rFonts w:cstheme="minorBidi" w:hAnsiTheme="minorHAnsi" w:eastAsiaTheme="minorHAnsi" w:asciiTheme="minorHAnsi"/>
        </w:rPr>
        <w:t>）</w:t>
      </w:r>
      <w:r>
        <w:rPr>
          <w:rFonts w:cstheme="minorBidi" w:hAnsiTheme="minorHAnsi" w:eastAsiaTheme="minorHAnsi" w:asciiTheme="minorHAnsi"/>
        </w:rPr>
        <w:t>已获学位的研究生必须按学校规定提交学位论文，学校</w:t>
      </w:r>
      <w:r>
        <w:rPr>
          <w:rFonts w:cstheme="minorBidi" w:hAnsiTheme="minorHAnsi" w:eastAsiaTheme="minorHAnsi" w:asciiTheme="minorHAnsi"/>
        </w:rPr>
        <w:t>可</w:t>
      </w:r>
      <w:r>
        <w:rPr>
          <w:rFonts w:cstheme="minorBidi" w:hAnsiTheme="minorHAnsi" w:eastAsiaTheme="minorHAnsi" w:asciiTheme="minorHAnsi"/>
        </w:rPr>
        <w:t>以采用影印、缩印或其他复制手段保存研究生上交的学位论文</w:t>
      </w:r>
      <w:r>
        <w:rPr>
          <w:rFonts w:cstheme="minorBidi" w:hAnsiTheme="minorHAnsi" w:eastAsiaTheme="minorHAnsi" w:asciiTheme="minorHAnsi"/>
        </w:rPr>
        <w:t>（</w:t>
      </w:r>
      <w:r>
        <w:rPr>
          <w:kern w:val="2"/>
          <w:szCs w:val="22"/>
          <w:rFonts w:cstheme="minorBidi" w:hAnsiTheme="minorHAnsi" w:eastAsiaTheme="minorHAnsi" w:asciiTheme="minorHAnsi"/>
          5"/&gt;
          <w:w w:val="102"/>
          <w:sz w:val="27"/>
        </w:rPr>
        <w:t>2</w:t>
      </w:r>
      <w:r>
        <w:rPr>
          <w:rFonts w:cstheme="minorBidi" w:hAnsiTheme="minorHAnsi" w:eastAsiaTheme="minorHAnsi" w:asciiTheme="minorHAnsi"/>
        </w:rPr>
        <w:t>）</w:t>
      </w:r>
      <w:r>
        <w:rPr>
          <w:rFonts w:cstheme="minorBidi" w:hAnsiTheme="minorHAnsi" w:eastAsiaTheme="minorHAnsi" w:asciiTheme="minorHAnsi"/>
        </w:rPr>
        <w:t>为教学和科研目的，学校可以将公开的学位论文作为资料在图书馆、</w:t>
      </w:r>
      <w:r w:rsidR="001852F3">
        <w:rPr>
          <w:rFonts w:cstheme="minorBidi" w:hAnsiTheme="minorHAnsi" w:eastAsiaTheme="minorHAnsi" w:asciiTheme="minorHAnsi"/>
        </w:rPr>
        <w:t xml:space="preserve">资</w:t>
      </w:r>
      <w:r>
        <w:rPr>
          <w:rFonts w:cstheme="minorBidi" w:hAnsiTheme="minorHAnsi" w:eastAsiaTheme="minorHAnsi" w:asciiTheme="minorHAnsi"/>
        </w:rPr>
        <w:t>料室等场所供校内师生阅读，或在校园网上供校内师生浏览部分内</w:t>
      </w:r>
      <w:r w:rsidR="001852F3">
        <w:rPr>
          <w:rFonts w:cstheme="minorBidi" w:hAnsiTheme="minorHAnsi" w:eastAsiaTheme="minorHAnsi" w:asciiTheme="minorHAnsi"/>
        </w:rPr>
        <w:t xml:space="preserve">容；</w:t>
      </w:r>
      <w:r>
        <w:rPr>
          <w:rFonts w:cstheme="minorBidi" w:hAnsiTheme="minorHAnsi" w:eastAsiaTheme="minorHAnsi" w:asciiTheme="minorHAnsi"/>
        </w:rPr>
        <w:t>（</w:t>
      </w:r>
      <w:r>
        <w:rPr>
          <w:kern w:val="2"/>
          <w:szCs w:val="22"/>
          <w:rFonts w:cstheme="minorBidi" w:hAnsiTheme="minorHAnsi" w:eastAsiaTheme="minorHAnsi" w:asciiTheme="minorHAnsi"/>
          -9"/&gt;
          <w:sz w:val="27"/>
        </w:rPr>
        <w:t>3</w:t>
      </w:r>
      <w:r>
        <w:rPr>
          <w:rFonts w:cstheme="minorBidi" w:hAnsiTheme="minorHAnsi" w:eastAsiaTheme="minorHAnsi" w:asciiTheme="minorHAnsi"/>
        </w:rPr>
        <w:t>）</w:t>
      </w:r>
      <w:r>
        <w:rPr>
          <w:rFonts w:cstheme="minorBidi" w:hAnsiTheme="minorHAnsi" w:eastAsiaTheme="minorHAnsi" w:asciiTheme="minorHAnsi"/>
        </w:rPr>
        <w:t>学校有权向国家主管部门或其指定机构送交论文的电子版</w:t>
      </w:r>
      <w:r w:rsidR="001852F3">
        <w:rPr>
          <w:rFonts w:cstheme="minorBidi" w:hAnsiTheme="minorHAnsi" w:eastAsiaTheme="minorHAnsi" w:asciiTheme="minorHAnsi"/>
        </w:rPr>
        <w:t xml:space="preserve"> </w:t>
      </w:r>
      <w:r>
        <w:rPr>
          <w:rFonts w:cstheme="minorBidi" w:hAnsiTheme="minorHAnsi" w:eastAsiaTheme="minorHAnsi" w:asciiTheme="minorHAnsi"/>
        </w:rPr>
        <w:t>或纸质版，允许学位论文被检索、查阅和借阅。</w:t>
      </w:r>
    </w:p>
    <w:p w:rsidR="0018722C">
      <w:pPr>
        <w:topLinePunct/>
      </w:pPr>
      <w:r>
        <w:rPr>
          <w:rFonts w:cstheme="minorBidi" w:hAnsiTheme="minorHAnsi" w:eastAsiaTheme="minorHAnsi" w:asciiTheme="minorHAnsi"/>
        </w:rPr>
        <w:t>本人保证遵守上述规定。</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保密的论文在解密后遵守此规定</w:t>
      </w:r>
      <w:r>
        <w:rPr>
          <w:rFonts w:cstheme="minorBidi" w:hAnsiTheme="minorHAnsi" w:eastAsiaTheme="minorHAnsi" w:asciiTheme="minorHAnsi"/>
        </w:rPr>
        <w:t>）</w:t>
      </w:r>
    </w:p>
    <w:p w:rsidR="0018722C">
      <w:pPr>
        <w:topLinePunct/>
      </w:pPr>
      <w:r>
        <w:rPr>
          <w:rFonts w:cstheme="minorBidi" w:hAnsiTheme="minorHAnsi" w:eastAsiaTheme="minorHAnsi" w:asciiTheme="minorHAnsi"/>
        </w:rPr>
        <w:t>作</w:t>
      </w:r>
      <w:r>
        <w:rPr>
          <w:rFonts w:cstheme="minorBidi" w:hAnsiTheme="minorHAnsi" w:eastAsiaTheme="minorHAnsi" w:asciiTheme="minorHAnsi"/>
        </w:rPr>
        <w:t>者</w:t>
      </w:r>
      <w:r>
        <w:rPr>
          <w:rFonts w:cstheme="minorBidi" w:hAnsiTheme="minorHAnsi" w:eastAsiaTheme="minorHAnsi" w:asciiTheme="minorHAnsi"/>
        </w:rPr>
        <w:t>签名：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导</w:t>
      </w:r>
      <w:r>
        <w:rPr>
          <w:rFonts w:cstheme="minorBidi" w:hAnsiTheme="minorHAnsi" w:eastAsiaTheme="minorHAnsi" w:asciiTheme="minorHAnsi"/>
        </w:rPr>
        <w:t>师</w:t>
      </w:r>
      <w:r>
        <w:rPr>
          <w:rFonts w:cstheme="minorBidi" w:hAnsiTheme="minorHAnsi" w:eastAsiaTheme="minorHAnsi" w:asciiTheme="minorHAnsi"/>
        </w:rPr>
        <w:t>签名</w:t>
      </w:r>
      <w:r>
        <w:rPr>
          <w:rFonts w:cstheme="minorBidi" w:hAnsiTheme="minorHAnsi" w:eastAsiaTheme="minorHAnsi" w:asciiTheme="minorHAnsi"/>
        </w:rPr>
        <w:t>：</w:t>
      </w:r>
      <w:r>
        <w:rPr>
          <w:rFonts w:ascii="Times New Roman" w:eastAsia="Times New Roman" w:cstheme="minorBidi" w:hAnsiTheme="minorHAnsi"/>
          <w:u w:val="single"/>
        </w:rPr>
        <w:t> </w:t>
      </w:r>
      <w:r>
        <w:rPr>
          <w:rFonts w:ascii="Times New Roman" w:eastAsia="Times New Roman" w:cstheme="minorBidi" w:hAnsiTheme="minorHAnsi"/>
          <w:u w:val="single"/>
        </w:rPr>
        <w:tab/>
      </w:r>
    </w:p>
    <w:p w:rsidR="0018722C">
      <w:pPr>
        <w:topLinePunct/>
      </w:pPr>
      <w:r>
        <w:rPr>
          <w:rFonts w:cstheme="minorBidi" w:hAnsiTheme="minorHAnsi" w:eastAsiaTheme="minorHAnsi" w:asciiTheme="minorHAnsi"/>
        </w:rPr>
        <w:t>日</w:t>
      </w:r>
      <w:r w:rsidRPr="00000000">
        <w:rPr>
          <w:rFonts w:cstheme="minorBidi" w:hAnsiTheme="minorHAnsi" w:eastAsiaTheme="minorHAnsi" w:asciiTheme="minorHAnsi"/>
        </w:rPr>
        <w:tab/>
        <w:t>期：</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t>日</w:t>
      </w:r>
      <w:r w:rsidRPr="00000000">
        <w:rPr>
          <w:rFonts w:cstheme="minorBidi" w:hAnsiTheme="minorHAnsi" w:eastAsiaTheme="minorHAnsi" w:asciiTheme="minorHAnsi"/>
        </w:rPr>
        <w:tab/>
      </w:r>
      <w:r>
        <w:rPr>
          <w:rFonts w:cstheme="minorBidi" w:hAnsiTheme="minorHAnsi" w:eastAsiaTheme="minorHAnsi" w:asciiTheme="minorHAnsi"/>
        </w:rPr>
        <w:t>期</w:t>
      </w:r>
      <w:r>
        <w:rPr>
          <w:rFonts w:cstheme="minorBidi" w:hAnsiTheme="minorHAnsi" w:eastAsiaTheme="minorHAnsi" w:asciiTheme="minorHAnsi"/>
        </w:rPr>
        <w:t>：</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spacing w:line="461" w:lineRule="exact" w:before="0"/>
        <w:ind w:leftChars="0" w:left="2107" w:rightChars="0" w:right="0" w:firstLineChars="0" w:firstLine="0"/>
        <w:jc w:val="left"/>
        <w:topLinePunct/>
      </w:pPr>
      <w:r>
        <w:rPr>
          <w:kern w:val="2"/>
          <w:sz w:val="36"/>
          <w:szCs w:val="22"/>
          <w:rFonts w:cstheme="minorBidi" w:hAnsiTheme="minorHAnsi" w:eastAsiaTheme="minorHAnsi" w:asciiTheme="minorHAnsi" w:ascii="黑体" w:eastAsia="黑体" w:hint="eastAsia"/>
          <w:b/>
          <w:w w:val="95"/>
        </w:rPr>
        <w:t>广州体育学院学位论文声明</w:t>
      </w:r>
    </w:p>
    <w:p w:rsidR="0018722C">
      <w:pPr>
        <w:topLinePunct/>
      </w:pPr>
      <w:r>
        <w:rPr>
          <w:rFonts w:cstheme="minorBidi" w:hAnsiTheme="minorHAnsi" w:eastAsiaTheme="minorHAnsi" w:asciiTheme="minorHAnsi" w:ascii="宋体" w:hAnsi="宋体" w:eastAsia="宋体" w:cs="宋体"/>
        </w:rPr>
        <w:t>本人郑重声明：本人所呈交《花样跳绳对初三女生有氧耐力素质的影响研究》是本人在导师的指导下，独立进行研究工作所取得的成果。除文中已经注明引用的内容外，本论文不包含任何其他个人或集</w:t>
      </w:r>
      <w:r>
        <w:rPr>
          <w:rFonts w:cstheme="minorBidi" w:hAnsiTheme="minorHAnsi" w:eastAsiaTheme="minorHAnsi" w:asciiTheme="minorHAnsi" w:ascii="宋体" w:hAnsi="宋体" w:eastAsia="宋体" w:cs="宋体"/>
        </w:rPr>
        <w:t>体已经发表或撰写过的作品成果。对本文的研究做出重要贡献的个人</w:t>
      </w:r>
      <w:r>
        <w:rPr>
          <w:rFonts w:cstheme="minorBidi" w:hAnsiTheme="minorHAnsi" w:eastAsiaTheme="minorHAnsi" w:asciiTheme="minorHAnsi" w:ascii="宋体" w:hAnsi="宋体" w:eastAsia="宋体" w:cs="宋体"/>
        </w:rPr>
        <w:t>和集体，均已在文中以明确方式标明并致谢。本人完全意识到本声明</w:t>
      </w:r>
      <w:r>
        <w:rPr>
          <w:rFonts w:cstheme="minorBidi" w:hAnsiTheme="minorHAnsi" w:eastAsiaTheme="minorHAnsi" w:asciiTheme="minorHAnsi" w:ascii="宋体" w:hAnsi="宋体" w:eastAsia="宋体" w:cs="宋体"/>
        </w:rPr>
        <w:t>的法律结果由本人承担。</w:t>
      </w:r>
    </w:p>
    <w:p w:rsidR="0018722C">
      <w:pPr>
        <w:topLinePunct/>
      </w:pPr>
      <w:r>
        <w:rPr>
          <w:rFonts w:cstheme="minorBidi" w:hAnsiTheme="minorHAnsi" w:eastAsiaTheme="minorHAnsi" w:asciiTheme="minorHAnsi"/>
        </w:rPr>
        <w:t>作</w:t>
      </w:r>
      <w:r>
        <w:rPr>
          <w:rFonts w:cstheme="minorBidi" w:hAnsiTheme="minorHAnsi" w:eastAsiaTheme="minorHAnsi" w:asciiTheme="minorHAnsi"/>
        </w:rPr>
        <w:t>者</w:t>
      </w:r>
      <w:r>
        <w:rPr>
          <w:rFonts w:cstheme="minorBidi" w:hAnsiTheme="minorHAnsi" w:eastAsiaTheme="minorHAnsi" w:asciiTheme="minorHAnsi"/>
        </w:rPr>
        <w:t>签名</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导</w:t>
      </w:r>
      <w:r>
        <w:rPr>
          <w:rFonts w:cstheme="minorBidi" w:hAnsiTheme="minorHAnsi" w:eastAsiaTheme="minorHAnsi" w:asciiTheme="minorHAnsi"/>
        </w:rPr>
        <w:t>师</w:t>
      </w:r>
      <w:r>
        <w:rPr>
          <w:rFonts w:cstheme="minorBidi" w:hAnsiTheme="minorHAnsi" w:eastAsiaTheme="minorHAnsi" w:asciiTheme="minorHAnsi"/>
        </w:rPr>
        <w:t>签名：</w:t>
      </w:r>
      <w:r>
        <w:rPr>
          <w:rFonts w:ascii="Times New Roman" w:eastAsia="Times New Roman" w:cstheme="minorBidi" w:hAnsiTheme="minorHAnsi"/>
          <w:u w:val="single"/>
        </w:rPr>
        <w:t> </w:t>
      </w:r>
      <w:r>
        <w:rPr>
          <w:rFonts w:ascii="Times New Roman" w:eastAsia="Times New Roman" w:cstheme="minorBidi" w:hAnsiTheme="minorHAnsi"/>
          <w:u w:val="single"/>
        </w:rPr>
        <w:tab/>
      </w:r>
    </w:p>
    <w:p w:rsidR="0018722C">
      <w:pPr>
        <w:topLinePunct/>
      </w:pPr>
      <w:r>
        <w:rPr>
          <w:rFonts w:cstheme="minorBidi" w:hAnsiTheme="minorHAnsi" w:eastAsiaTheme="minorHAnsi" w:asciiTheme="minorHAnsi"/>
        </w:rPr>
        <w:t>日</w:t>
      </w:r>
      <w:r w:rsidRPr="00000000">
        <w:rPr>
          <w:rFonts w:cstheme="minorBidi" w:hAnsiTheme="minorHAnsi" w:eastAsiaTheme="minorHAnsi" w:asciiTheme="minorHAnsi"/>
        </w:rPr>
        <w:tab/>
        <w:t>期</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日</w:t>
      </w:r>
      <w:r w:rsidRPr="00000000">
        <w:rPr>
          <w:rFonts w:cstheme="minorBidi" w:hAnsiTheme="minorHAnsi" w:eastAsiaTheme="minorHAnsi" w:asciiTheme="minorHAnsi"/>
        </w:rPr>
        <w:tab/>
      </w:r>
      <w:r>
        <w:rPr>
          <w:rFonts w:cstheme="minorBidi" w:hAnsiTheme="minorHAnsi" w:eastAsiaTheme="minorHAnsi" w:asciiTheme="minorHAnsi"/>
        </w:rPr>
        <w:t>期</w:t>
      </w:r>
      <w:r>
        <w:rPr>
          <w:rFonts w:cstheme="minorBidi" w:hAnsiTheme="minorHAnsi" w:eastAsiaTheme="minorHAnsi" w:asciiTheme="minorHAnsi"/>
        </w:rPr>
        <w:t>：</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pStyle w:val="af6"/>
        <w:topLinePunct/>
      </w:pPr>
      <w:bookmarkStart w:id="116646" w:name="_Ref665116646"/>
      <w:bookmarkStart w:id="287797" w:name="_Toc686287797"/>
      <w:bookmarkStart w:name="中文摘要 " w:id="3"/>
      <w:bookmarkEnd w:id="3"/>
      <w:r>
        <w:t>摘</w:t>
      </w:r>
      <w:r w:rsidR="004F241D">
        <w:rPr>
          <w:b/>
        </w:rPr>
        <w:t xml:space="preserve">  </w:t>
      </w:r>
      <w:r w:rsidR="004F241D">
        <w:rPr>
          <w:b/>
        </w:rPr>
        <w:t xml:space="preserve">要</w:t>
      </w:r>
      <w:bookmarkEnd w:id="287797"/>
    </w:p>
    <w:bookmarkEnd w:id="116646"/>
    <w:p w:rsidR="0018722C">
      <w:pPr>
        <w:topLinePunct/>
      </w:pPr>
      <w:r>
        <w:t>随着社会的不断进步，社会环境的竞争也更加激烈，对于青少年来讲拥有健康的体魄才更具有竞争力。跳绳，是我国一项流传很广，有着长达一千多年历史的体育项目，因其不受人数、场地、时间、季节、年龄等条件的限制，且有很多花样动作、操作简单等特点，有着深厚的群众基础。传统的跳绳，跳法</w:t>
      </w:r>
      <w:r>
        <w:t>单一，缺乏趣味性。而花样跳绳在传统跳绳的基础上不断创编出新内容</w:t>
      </w:r>
      <w:r>
        <w:rPr>
          <w:rFonts w:hint="eastAsia"/>
        </w:rPr>
        <w:t>，</w:t>
      </w:r>
      <w:r>
        <w:t>现将健</w:t>
      </w:r>
      <w:r>
        <w:t>美操、体操、技巧、武术等多种元素融汇在一起，展示出速度与力量、耐力与技巧等多种元素，因此花样跳绳走入初中生的体育活动非常合适。由于初三女</w:t>
      </w:r>
      <w:r>
        <w:t>生面临着体育中招考试，</w:t>
      </w:r>
      <w:r>
        <w:t>800</w:t>
      </w:r>
      <w:r/>
      <w:r w:rsidR="001852F3">
        <w:t xml:space="preserve">米跑是广州市初三女生其必考项目之一，因此有氧</w:t>
      </w:r>
      <w:r>
        <w:t>耐力素质的提高势在必行。现今，初三女生认为采用传统的耐力素质训练法枯燥无味，无法激发其练习动机而且由于体育教师的业务水平等因素影响初三女生有氧耐力素质的高效进行，使发展初三女生耐力素质成为难题。所以，为了改进初三女生有氧耐力素质的训练方法，本文将花样跳绳对广州市部分中学初三女生有氧耐力素质影响进行实验研究。进而为初三女生训练有氧耐力素质提供一种新兴且可行性的手段。</w:t>
      </w:r>
    </w:p>
    <w:p w:rsidR="0018722C">
      <w:pPr>
        <w:topLinePunct/>
      </w:pPr>
      <w:r>
        <w:t>本论文采用文献资料法、问卷调查法、数理统计法、实验法等研究方法以</w:t>
      </w:r>
      <w:r>
        <w:t>广州市部分中学初三女生作为实验对象，进行</w:t>
      </w:r>
      <w:r>
        <w:t>15</w:t>
      </w:r>
      <w:r/>
      <w:r w:rsidR="001852F3">
        <w:t xml:space="preserve">周的教学实验。在实验过程中，</w:t>
      </w:r>
      <w:r>
        <w:t>对初三女生有氧耐力素质情况以及对其练习有氧耐力素质的认知与兴趣等的变</w:t>
      </w:r>
      <w:r>
        <w:t>化情况进行记录与分析。通过对两组实验前后</w:t>
      </w:r>
      <w:r>
        <w:t>800</w:t>
      </w:r>
      <w:r/>
      <w:r w:rsidR="001852F3">
        <w:t xml:space="preserve">米跑、心率、肺活量指标的</w:t>
      </w:r>
      <w:r>
        <w:t>对比与分析、初三女生实验前后对训练有氧耐力素质兴趣分析以及两组实验前后有氧耐力素质训练的认知程度进行比较分析等方面进行了探讨。</w:t>
      </w:r>
    </w:p>
    <w:p w:rsidR="0018722C">
      <w:pPr>
        <w:topLinePunct/>
      </w:pPr>
      <w:r>
        <w:t>结果表明</w:t>
      </w:r>
      <w:r>
        <w:rPr>
          <w:rFonts w:hint="eastAsia"/>
        </w:rPr>
        <w:t>：</w:t>
      </w:r>
    </w:p>
    <w:p w:rsidR="0018722C">
      <w:pPr>
        <w:topLinePunct/>
      </w:pPr>
      <w:r>
        <w:t>1、现今，学校采用传统训练方法无法激发初三女生的训练动机、提高其练习的积极性，关键在于练习手段与方法形式较单一、乏味。而花样跳绳集娱乐性与健身性于一体，可以激发女生练习的兴趣，提高教学效果。</w:t>
      </w:r>
    </w:p>
    <w:p w:rsidR="0018722C">
      <w:pPr>
        <w:topLinePunct/>
      </w:pPr>
      <w:r>
        <w:t>2、采用花样跳绳对初三女生有氧耐力素质有积极的促进作用。</w:t>
      </w:r>
    </w:p>
    <w:p w:rsidR="0018722C">
      <w:pPr>
        <w:topLinePunct/>
      </w:pPr>
      <w:r>
        <w:t>3、采用花样跳绳与传统的耐力跑对初三女生有氧耐力素质练习影响相比较而言，前者更能激发初三女生练习兴趣、提高练习热情从而提高对耐力素质练习的认知度。因此，通过练习花样跳绳促进初三女生有氧耐力素质具有可行性。</w:t>
      </w:r>
      <w:r>
        <w:rPr>
          <w:b/>
        </w:rPr>
        <w:t>关键词</w:t>
      </w:r>
      <w:r>
        <w:rPr>
          <w:w w:val="95"/>
          <w:rFonts w:hint="eastAsia"/>
        </w:rPr>
        <w:t>：</w:t>
      </w:r>
      <w:r>
        <w:t>有氧耐力素质；花样跳绳；初三女</w:t>
      </w:r>
      <w:r>
        <w:t>生</w:t>
      </w:r>
    </w:p>
    <w:p w:rsidR="0018722C">
      <w:pPr>
        <w:pStyle w:val="afff2"/>
        <w:topLinePunct/>
      </w:pPr>
      <w:bookmarkStart w:id="287798" w:name="_Toc686287798"/>
      <w:r>
        <w:rPr>
          <w:b/>
        </w:rPr>
        <w:t>Abstract</w:t>
      </w:r>
      <w:bookmarkEnd w:id="287798"/>
    </w:p>
    <w:p w:rsidR="0018722C">
      <w:pPr>
        <w:pStyle w:val="afc"/>
        <w:topLinePunct/>
      </w:pPr>
      <w:r>
        <w:rPr>
          <w:rFonts w:ascii="Times New Roman"/>
        </w:rPr>
        <w:t>As society progresses, the competition has become more intense social environment for adolescent concerned with good</w:t>
      </w:r>
      <w:r w:rsidR="001852F3">
        <w:rPr>
          <w:rFonts w:ascii="Times New Roman"/>
        </w:rPr>
        <w:t xml:space="preserve"> health</w:t>
      </w:r>
      <w:r w:rsidR="001852F3">
        <w:rPr>
          <w:rFonts w:ascii="Times New Roman"/>
        </w:rPr>
        <w:t xml:space="preserve"> </w:t>
      </w:r>
      <w:r>
        <w:rPr>
          <w:rFonts w:ascii="Times New Roman"/>
        </w:rPr>
        <w:t>is</w:t>
      </w:r>
      <w:r w:rsidR="001852F3">
        <w:rPr>
          <w:rFonts w:ascii="Times New Roman"/>
        </w:rPr>
        <w:t xml:space="preserve"> </w:t>
      </w:r>
      <w:r>
        <w:rPr>
          <w:rFonts w:ascii="Times New Roman"/>
        </w:rPr>
        <w:t>more</w:t>
      </w:r>
      <w:r w:rsidR="001852F3">
        <w:rPr>
          <w:rFonts w:ascii="Times New Roman"/>
        </w:rPr>
        <w:t xml:space="preserve"> competitive. Skipping </w:t>
      </w:r>
      <w:r>
        <w:rPr>
          <w:rFonts w:ascii="Times New Roman"/>
        </w:rPr>
        <w:t>is </w:t>
      </w:r>
      <w:r>
        <w:rPr>
          <w:rFonts w:ascii="Times New Roman"/>
        </w:rPr>
        <w:t>a very wide spread of, with up to a thousand years of history of sports, not because of the number, venue, time, season, age and</w:t>
      </w:r>
      <w:r w:rsidR="001852F3">
        <w:rPr>
          <w:rFonts w:ascii="Times New Roman"/>
        </w:rPr>
        <w:t xml:space="preserve"> other conditions, </w:t>
      </w:r>
      <w:r w:rsidR="001852F3">
        <w:rPr>
          <w:rFonts w:ascii="Times New Roman"/>
        </w:rPr>
        <w:t xml:space="preserve">restrictions, and there are a lot of tricks operation, simple operation and so on</w:t>
      </w:r>
      <w:r w:rsidR="004B696B">
        <w:rPr>
          <w:rFonts w:ascii="Times New Roman"/>
        </w:rPr>
        <w:t xml:space="preserve">, </w:t>
      </w:r>
      <w:r>
        <w:rPr>
          <w:rFonts w:ascii="Times New Roman"/>
        </w:rPr>
        <w:t>it</w:t>
      </w:r>
      <w:r w:rsidR="001852F3">
        <w:rPr>
          <w:rFonts w:ascii="Times New Roman"/>
        </w:rPr>
        <w:t xml:space="preserve"> </w:t>
      </w:r>
      <w:r>
        <w:rPr>
          <w:rFonts w:ascii="Times New Roman"/>
        </w:rPr>
        <w:t>has</w:t>
      </w:r>
      <w:r w:rsidR="001852F3">
        <w:rPr>
          <w:rFonts w:ascii="Times New Roman"/>
        </w:rPr>
        <w:t xml:space="preserve"> a strong mass base. Traditional skipping, jumping </w:t>
      </w:r>
      <w:r>
        <w:rPr>
          <w:rFonts w:ascii="Times New Roman"/>
        </w:rPr>
        <w:t>single law, </w:t>
      </w:r>
      <w:r>
        <w:rPr>
          <w:rFonts w:ascii="Times New Roman"/>
        </w:rPr>
        <w:t>the lack of interest. The </w:t>
      </w:r>
      <w:r>
        <w:rPr>
          <w:rFonts w:ascii="Times New Roman"/>
        </w:rPr>
        <w:t>basis </w:t>
      </w:r>
      <w:r>
        <w:rPr>
          <w:rFonts w:ascii="Times New Roman"/>
        </w:rPr>
        <w:t>of the traditional rope skipping rope skipping constantly compose new content, now aerobics, gymnastics, skills, martial arts and other elements blend together, demonstrating the speed and the like strength, endurance and skill variety of elements, so the pattern skipping into the junior high school PE class </w:t>
      </w:r>
      <w:r>
        <w:rPr>
          <w:rFonts w:ascii="Times New Roman"/>
        </w:rPr>
        <w:t>is </w:t>
      </w:r>
      <w:r>
        <w:rPr>
          <w:rFonts w:ascii="Times New Roman"/>
        </w:rPr>
        <w:t>very appropriate. Since junior girls facing entrance examination sports 800m to run </w:t>
      </w:r>
      <w:r>
        <w:rPr>
          <w:rFonts w:ascii="Times New Roman"/>
        </w:rPr>
        <w:t>is </w:t>
      </w:r>
      <w:r>
        <w:rPr>
          <w:rFonts w:ascii="Times New Roman"/>
        </w:rPr>
        <w:t>one of the compulsory item </w:t>
      </w:r>
      <w:r>
        <w:rPr>
          <w:rFonts w:ascii="Times New Roman"/>
        </w:rPr>
        <w:t>in </w:t>
      </w:r>
      <w:r>
        <w:rPr>
          <w:rFonts w:ascii="Times New Roman"/>
        </w:rPr>
        <w:t>Guangzhou City junior girls, thus increasing aerobic endurance quality </w:t>
      </w:r>
      <w:r>
        <w:rPr>
          <w:rFonts w:ascii="Times New Roman"/>
        </w:rPr>
        <w:t>is </w:t>
      </w:r>
      <w:r>
        <w:rPr>
          <w:rFonts w:ascii="Times New Roman"/>
        </w:rPr>
        <w:t>imperative. </w:t>
      </w:r>
      <w:r>
        <w:rPr>
          <w:rFonts w:ascii="Times New Roman"/>
        </w:rPr>
        <w:t>Today, </w:t>
      </w:r>
      <w:r>
        <w:rPr>
          <w:rFonts w:ascii="Times New Roman"/>
        </w:rPr>
        <w:t>three days the girls that traditional endurance quality training method dull, unable to inspire motivation and because of its practice of PE teachers and other factors affecting the level of business conduct and efficient Aerobic Endurance junior girls, junior girls make the development of endurance quality becomes a problem</w:t>
      </w:r>
      <w:r w:rsidR="004B696B">
        <w:rPr>
          <w:rFonts w:ascii="Times New Roman"/>
        </w:rPr>
        <w:t>. Therefore, </w:t>
      </w:r>
      <w:r>
        <w:rPr>
          <w:rFonts w:ascii="Times New Roman"/>
        </w:rPr>
        <w:t>in </w:t>
      </w:r>
      <w:r>
        <w:rPr>
          <w:rFonts w:ascii="Times New Roman"/>
        </w:rPr>
        <w:t>order to improve the</w:t>
      </w:r>
      <w:r w:rsidR="001852F3">
        <w:rPr>
          <w:rFonts w:ascii="Times New Roman"/>
        </w:rPr>
        <w:t xml:space="preserve"> junior</w:t>
      </w:r>
      <w:r w:rsidR="001852F3">
        <w:rPr>
          <w:rFonts w:ascii="Times New Roman"/>
        </w:rPr>
        <w:t xml:space="preserve"> girls</w:t>
      </w:r>
      <w:r w:rsidR="001852F3">
        <w:rPr>
          <w:rFonts w:ascii="Times New Roman"/>
        </w:rPr>
        <w:t xml:space="preserve"> Aerobic Endurance training methods, </w:t>
      </w:r>
      <w:r>
        <w:rPr>
          <w:rFonts w:ascii="Times New Roman"/>
        </w:rPr>
        <w:t>this </w:t>
      </w:r>
      <w:r>
        <w:rPr>
          <w:rFonts w:ascii="Times New Roman"/>
        </w:rPr>
        <w:t>article </w:t>
      </w:r>
      <w:r>
        <w:rPr>
          <w:rFonts w:ascii="Times New Roman"/>
        </w:rPr>
        <w:t>will </w:t>
      </w:r>
      <w:r>
        <w:rPr>
          <w:rFonts w:ascii="Times New Roman"/>
        </w:rPr>
        <w:t>rope skipping part of Guangzhou City high school junior girls Aerobic Endurance impact on the quality of the experimental </w:t>
      </w:r>
      <w:r>
        <w:rPr>
          <w:rFonts w:ascii="Times New Roman"/>
        </w:rPr>
        <w:t>study. </w:t>
      </w:r>
      <w:r>
        <w:rPr>
          <w:rFonts w:ascii="Times New Roman"/>
        </w:rPr>
        <w:t>Thereby providing a new and </w:t>
      </w:r>
      <w:r>
        <w:rPr>
          <w:rFonts w:ascii="Times New Roman"/>
        </w:rPr>
        <w:t>viable </w:t>
      </w:r>
      <w:r>
        <w:rPr>
          <w:rFonts w:ascii="Times New Roman"/>
        </w:rPr>
        <w:t>means of training junior girls Aerobic Endurance.</w:t>
      </w:r>
    </w:p>
    <w:p w:rsidR="0018722C">
      <w:pPr>
        <w:pStyle w:val="afc"/>
        <w:topLinePunct/>
      </w:pPr>
      <w:r>
        <w:rPr>
          <w:rFonts w:ascii="Times New Roman"/>
        </w:rPr>
        <w:t>In this paper, using literature data, questionnaire, mathematical statistics, experiments and other research methods to some middle school girl three days in Guangzhou City as subjects for 15 weeks teaching experiment. During the experiment, for three days the girls as well as its Aerobic Endurance Aerobic Endurance exercise and c</w:t>
      </w:r>
      <w:r>
        <w:rPr>
          <w:rFonts w:ascii="Times New Roman"/>
        </w:rPr>
        <w:t xml:space="preserve">o</w:t>
      </w:r>
      <w:r>
        <w:rPr>
          <w:rFonts w:ascii="Times New Roman"/>
        </w:rPr>
        <w:t xml:space="preserve">gnitive changes such as interest recorded and analyzed. Through two sets of experiments before and after 800m, heart rate, lung capacity compared with the analysis of indicators, three days before and after the experiment girls Aerobic Endurance Training interest groups before and after the experiment and analysis of Aerobic Endurance Training awareness of comparative analysis, etc. aspects were discussed.</w:t>
      </w:r>
    </w:p>
    <w:p w:rsidR="0018722C">
      <w:pPr>
        <w:pStyle w:val="afc"/>
        <w:topLinePunct/>
      </w:pPr>
      <w:r>
        <w:rPr>
          <w:rFonts w:ascii="Times New Roman"/>
        </w:rPr>
        <w:t>The results show:</w:t>
      </w:r>
    </w:p>
    <w:p w:rsidR="0018722C">
      <w:pPr>
        <w:pStyle w:val="cw22"/>
        <w:numPr>
          <w:ilvl w:val="0"/>
          <w:numId w:val="0"/>
        </w:numPr>
        <w:topLinePunct/>
      </w:pPr>
      <w:r>
        <w:rPr>
          <w:rFonts w:ascii="Times New Roman"/>
        </w:rPr>
        <w:t>1. </w:t>
      </w:r>
      <w:r>
        <w:rPr>
          <w:rFonts w:ascii="Times New Roman"/>
        </w:rPr>
        <w:t>Today, </w:t>
      </w:r>
      <w:r>
        <w:rPr>
          <w:rFonts w:ascii="Times New Roman"/>
        </w:rPr>
        <w:t>the traditional endurance training school methods can not inspire motivation for junior girls training to improve their practice of enthusiasm, the key</w:t>
      </w:r>
      <w:r w:rsidR="001852F3">
        <w:rPr>
          <w:rFonts w:ascii="Times New Roman"/>
        </w:rPr>
        <w:t xml:space="preserve"> lies </w:t>
      </w:r>
      <w:r>
        <w:rPr>
          <w:rFonts w:ascii="Times New Roman"/>
        </w:rPr>
        <w:t>in </w:t>
      </w:r>
      <w:r>
        <w:rPr>
          <w:rFonts w:ascii="Times New Roman"/>
        </w:rPr>
        <w:t>the means and methods of forms of exercise than a single, boring. The rope skipping entertaining and fitness </w:t>
      </w:r>
      <w:r>
        <w:rPr>
          <w:rFonts w:ascii="Times New Roman"/>
        </w:rPr>
        <w:t>in </w:t>
      </w:r>
      <w:r>
        <w:rPr>
          <w:rFonts w:ascii="Times New Roman"/>
        </w:rPr>
        <w:t>one, girls can stimulate interest </w:t>
      </w:r>
      <w:r>
        <w:rPr>
          <w:rFonts w:ascii="Times New Roman"/>
        </w:rPr>
        <w:t>in </w:t>
      </w:r>
      <w:r>
        <w:rPr>
          <w:rFonts w:ascii="Times New Roman"/>
        </w:rPr>
        <w:t>exercise, improve teaching</w:t>
      </w:r>
      <w:r>
        <w:rPr>
          <w:rFonts w:ascii="Times New Roman"/>
        </w:rPr>
        <w:t> </w:t>
      </w:r>
      <w:r>
        <w:rPr>
          <w:rFonts w:ascii="Times New Roman"/>
        </w:rPr>
        <w:t>effectiveness.</w:t>
      </w:r>
    </w:p>
    <w:p w:rsidR="0018722C">
      <w:pPr>
        <w:pStyle w:val="afc"/>
        <w:topLinePunct/>
      </w:pPr>
      <w:r>
        <w:rPr>
          <w:rFonts w:ascii="Times New Roman"/>
        </w:rPr>
        <w:t>2, rope skipping for junior girls Aerobic Endurance has a positive role in promoting.</w:t>
      </w:r>
    </w:p>
    <w:p w:rsidR="0018722C">
      <w:pPr>
        <w:pStyle w:val="afc"/>
        <w:topLinePunct/>
      </w:pPr>
      <w:r>
        <w:rPr>
          <w:rFonts w:ascii="Times New Roman"/>
        </w:rPr>
        <w:t>3, using the rope skipping with traditional endurance running girl three days of endurance exercise on the quality of comparison, the former junior girls exercise can stimulate interest and improve exercise endurance passion to improve the quality of practice awareness. Thus, by practicing rope skipping promote junior girls endurance quality feasible.</w:t>
      </w:r>
    </w:p>
    <w:p w:rsidR="0018722C">
      <w:pPr>
        <w:pStyle w:val="aff"/>
        <w:topLinePunct/>
      </w:pPr>
      <w:r>
        <w:rPr>
          <w:rStyle w:val="afe"/>
          <w:rFonts w:eastAsia="黑体" w:ascii="Times New Roman"/>
          <w:b/>
        </w:rPr>
        <w:t>Keywords</w:t>
      </w:r>
      <w:r>
        <w:rPr>
          <w:rStyle w:val="afe"/>
          <w:rFonts w:eastAsia="黑体" w:ascii="Times New Roman"/>
        </w:rPr>
        <w:t xml:space="preserve">:</w:t>
      </w:r>
      <w:r>
        <w:rPr>
          <w:rFonts w:ascii="Times New Roman"/>
        </w:rPr>
        <w:t xml:space="preserve"> endurance quality; </w:t>
      </w:r>
      <w:r>
        <w:rPr>
          <w:rFonts w:ascii="Times New Roman"/>
        </w:rPr>
        <w:t>J</w:t>
      </w:r>
      <w:r>
        <w:rPr>
          <w:rFonts w:ascii="Times New Roman"/>
        </w:rPr>
        <w:t xml:space="preserve">unior girls; </w:t>
      </w:r>
      <w:r>
        <w:rPr>
          <w:rFonts w:ascii="Times New Roman"/>
        </w:rPr>
        <w:t>R</w:t>
      </w:r>
      <w:r>
        <w:rPr>
          <w:rFonts w:ascii="Times New Roman"/>
        </w:rPr>
        <w:t>ope skipping</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"_Toc686287797"</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_Toc686287797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"_Toc686287798"</w:instrText>
      </w:r>
      <w:r>
        <w:fldChar w:fldCharType="separate"/>
      </w:r>
      <w:r>
        <w:rPr>
          <w:b/>
        </w:rPr>
        <w:t>Abstract</w:t>
      </w:r>
      <w:r>
        <w:fldChar w:fldCharType="end"/>
      </w:r>
      <w:r>
        <w:rPr>
          <w:noProof/>
          <w:webHidden/>
        </w:rPr>
        <w:tab/>
      </w:r>
      <w:r>
        <w:rPr>
          <w:noProof/>
          <w:webHidden/>
        </w:rPr>
        <w:fldChar w:fldCharType="begin"/>
      </w:r>
      <w:r>
        <w:rPr>
          <w:noProof/>
          <w:webHidden/>
        </w:rPr>
        <w:instrText> PAGEREF _Toc686287798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"_Toc686287799"</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_Toc686287799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"_Toc686287800"</w:instrText>
      </w:r>
      <w:r>
        <w:fldChar w:fldCharType="separate"/>
      </w:r>
      <w:r>
        <w:t>1.1</w:t>
      </w:r>
      <w:r>
        <w:t xml:space="preserve"> </w:t>
      </w:r>
      <w:r/>
      <w:r>
        <w:t>选题依据</w:t>
      </w:r>
      <w:r>
        <w:fldChar w:fldCharType="end"/>
      </w:r>
      <w:r>
        <w:rPr>
          <w:noProof/>
          <w:webHidden/>
        </w:rPr>
        <w:tab/>
      </w:r>
      <w:r>
        <w:rPr>
          <w:noProof/>
          <w:webHidden/>
        </w:rPr>
        <w:fldChar w:fldCharType="begin"/>
      </w:r>
      <w:r>
        <w:rPr>
          <w:noProof/>
          <w:webHidden/>
        </w:rPr>
        <w:instrText> PAGEREF _Toc686287800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"_Toc686287801"</w:instrText>
      </w:r>
      <w:r>
        <w:fldChar w:fldCharType="separate"/>
      </w:r>
      <w:r>
        <w:t>1.2</w:t>
      </w:r>
      <w:r>
        <w:t xml:space="preserve"> </w:t>
      </w:r>
      <w:r/>
      <w:r>
        <w:t>选题意义</w:t>
      </w:r>
      <w:r>
        <w:fldChar w:fldCharType="end"/>
      </w:r>
      <w:r>
        <w:rPr>
          <w:noProof/>
          <w:webHidden/>
        </w:rPr>
        <w:tab/>
      </w:r>
      <w:r>
        <w:rPr>
          <w:noProof/>
          <w:webHidden/>
        </w:rPr>
        <w:fldChar w:fldCharType="begin"/>
      </w:r>
      <w:r>
        <w:rPr>
          <w:noProof/>
          <w:webHidden/>
        </w:rPr>
        <w:instrText> PAGEREF _Toc686287801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"_Toc686287802"</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_Toc686287802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"_Toc686287803"</w:instrText>
      </w:r>
      <w:r>
        <w:fldChar w:fldCharType="separate"/>
      </w:r>
      <w:r>
        <w:t>2.1</w:t>
      </w:r>
      <w:r>
        <w:t xml:space="preserve"> </w:t>
      </w:r>
      <w:r/>
      <w:r>
        <w:t>花样跳绳相关知识概述</w:t>
      </w:r>
      <w:r>
        <w:fldChar w:fldCharType="end"/>
      </w:r>
      <w:r>
        <w:rPr>
          <w:noProof/>
          <w:webHidden/>
        </w:rPr>
        <w:tab/>
      </w:r>
      <w:r>
        <w:rPr>
          <w:noProof/>
          <w:webHidden/>
        </w:rPr>
        <w:fldChar w:fldCharType="begin"/>
      </w:r>
      <w:r>
        <w:rPr>
          <w:noProof/>
          <w:webHidden/>
        </w:rPr>
        <w:instrText> PAGEREF _Toc686287803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"_Toc686287804"</w:instrText>
      </w:r>
      <w:r>
        <w:fldChar w:fldCharType="separate"/>
      </w:r>
      <w:r>
        <w:t>2.1.1</w:t>
      </w:r>
      <w:r>
        <w:t xml:space="preserve"> </w:t>
      </w:r>
      <w:r>
        <w:t>花样跳绳的概念</w:t>
      </w:r>
      <w:r>
        <w:fldChar w:fldCharType="end"/>
      </w:r>
      <w:r>
        <w:rPr>
          <w:noProof/>
          <w:webHidden/>
        </w:rPr>
        <w:tab/>
      </w:r>
      <w:r>
        <w:rPr>
          <w:noProof/>
          <w:webHidden/>
        </w:rPr>
        <w:fldChar w:fldCharType="begin"/>
      </w:r>
      <w:r>
        <w:rPr>
          <w:noProof/>
          <w:webHidden/>
        </w:rPr>
        <w:instrText> PAGEREF _Toc686287804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"_Toc686287805"</w:instrText>
      </w:r>
      <w:r>
        <w:fldChar w:fldCharType="separate"/>
      </w:r>
      <w:r>
        <w:t>2.1.2</w:t>
      </w:r>
      <w:r>
        <w:t xml:space="preserve"> </w:t>
      </w:r>
      <w:r>
        <w:t>花样跳绳的起源</w:t>
      </w:r>
      <w:r>
        <w:fldChar w:fldCharType="end"/>
      </w:r>
      <w:r>
        <w:rPr>
          <w:noProof/>
          <w:webHidden/>
        </w:rPr>
        <w:tab/>
      </w:r>
      <w:r>
        <w:rPr>
          <w:noProof/>
          <w:webHidden/>
        </w:rPr>
        <w:fldChar w:fldCharType="begin"/>
      </w:r>
      <w:r>
        <w:rPr>
          <w:noProof/>
          <w:webHidden/>
        </w:rPr>
        <w:instrText> PAGEREF _Toc686287805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"_Toc686287806"</w:instrText>
      </w:r>
      <w:r>
        <w:fldChar w:fldCharType="separate"/>
      </w:r>
      <w:r>
        <w:t>2.1.3</w:t>
      </w:r>
      <w:r>
        <w:t xml:space="preserve"> </w:t>
      </w:r>
      <w:r>
        <w:t>花样跳绳的特点</w:t>
      </w:r>
      <w:r>
        <w:fldChar w:fldCharType="end"/>
      </w:r>
      <w:r>
        <w:rPr>
          <w:noProof/>
          <w:webHidden/>
        </w:rPr>
        <w:tab/>
      </w:r>
      <w:r>
        <w:rPr>
          <w:noProof/>
          <w:webHidden/>
        </w:rPr>
        <w:fldChar w:fldCharType="begin"/>
      </w:r>
      <w:r>
        <w:rPr>
          <w:noProof/>
          <w:webHidden/>
        </w:rPr>
        <w:instrText> PAGEREF _Toc686287806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"_Toc686287807"</w:instrText>
      </w:r>
      <w:r>
        <w:fldChar w:fldCharType="separate"/>
      </w:r>
      <w:r>
        <w:t>2.2</w:t>
      </w:r>
      <w:r>
        <w:t xml:space="preserve"> </w:t>
      </w:r>
      <w:r/>
      <w:r>
        <w:t>花样跳绳在国外的发展现状</w:t>
      </w:r>
      <w:r>
        <w:fldChar w:fldCharType="end"/>
      </w:r>
      <w:r>
        <w:rPr>
          <w:noProof/>
          <w:webHidden/>
        </w:rPr>
        <w:tab/>
      </w:r>
      <w:r>
        <w:rPr>
          <w:noProof/>
          <w:webHidden/>
        </w:rPr>
        <w:fldChar w:fldCharType="begin"/>
      </w:r>
      <w:r>
        <w:rPr>
          <w:noProof/>
          <w:webHidden/>
        </w:rPr>
        <w:instrText> PAGEREF _Toc686287807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"_Toc686287808"</w:instrText>
      </w:r>
      <w:r>
        <w:fldChar w:fldCharType="separate"/>
      </w:r>
      <w:r>
        <w:t>2.3</w:t>
      </w:r>
      <w:r>
        <w:t xml:space="preserve"> </w:t>
      </w:r>
      <w:r/>
      <w:r>
        <w:t>花样跳绳在国内的发展及研究现状</w:t>
      </w:r>
      <w:r>
        <w:fldChar w:fldCharType="end"/>
      </w:r>
      <w:r>
        <w:rPr>
          <w:noProof/>
          <w:webHidden/>
        </w:rPr>
        <w:tab/>
      </w:r>
      <w:r>
        <w:rPr>
          <w:noProof/>
          <w:webHidden/>
        </w:rPr>
        <w:fldChar w:fldCharType="begin"/>
      </w:r>
      <w:r>
        <w:rPr>
          <w:noProof/>
          <w:webHidden/>
        </w:rPr>
        <w:instrText> PAGEREF _Toc686287808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"_Toc686287809"</w:instrText>
      </w:r>
      <w:r>
        <w:fldChar w:fldCharType="separate"/>
      </w:r>
      <w:r>
        <w:t>2.3.1</w:t>
      </w:r>
      <w:r>
        <w:t xml:space="preserve"> </w:t>
      </w:r>
      <w:r>
        <w:t>花样跳绳在国内的发展现状</w:t>
      </w:r>
      <w:r>
        <w:fldChar w:fldCharType="end"/>
      </w:r>
      <w:r>
        <w:rPr>
          <w:noProof/>
          <w:webHidden/>
        </w:rPr>
        <w:tab/>
      </w:r>
      <w:r>
        <w:rPr>
          <w:noProof/>
          <w:webHidden/>
        </w:rPr>
        <w:fldChar w:fldCharType="begin"/>
      </w:r>
      <w:r>
        <w:rPr>
          <w:noProof/>
          <w:webHidden/>
        </w:rPr>
        <w:instrText> PAGEREF _Toc686287809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"_Toc686287810"</w:instrText>
      </w:r>
      <w:r>
        <w:fldChar w:fldCharType="separate"/>
      </w:r>
      <w:r>
        <w:t>2.3.2</w:t>
      </w:r>
      <w:r>
        <w:t xml:space="preserve"> </w:t>
      </w:r>
      <w:r>
        <w:t>花样跳绳在国内的文献研究</w:t>
      </w:r>
      <w:r>
        <w:fldChar w:fldCharType="end"/>
      </w:r>
      <w:r>
        <w:rPr>
          <w:noProof/>
          <w:webHidden/>
        </w:rPr>
        <w:tab/>
      </w:r>
      <w:r>
        <w:rPr>
          <w:noProof/>
          <w:webHidden/>
        </w:rPr>
        <w:fldChar w:fldCharType="begin"/>
      </w:r>
      <w:r>
        <w:rPr>
          <w:noProof/>
          <w:webHidden/>
        </w:rPr>
        <w:instrText> PAGEREF _Toc686287810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"_Toc686287811"</w:instrText>
      </w:r>
      <w:r>
        <w:fldChar w:fldCharType="separate"/>
      </w:r>
      <w:r>
        <w:rPr>
          <w:b/>
        </w:rPr>
        <w:t>3</w:t>
      </w:r>
      <w:r>
        <w:t xml:space="preserve"> </w:t>
      </w:r>
      <w:r>
        <w:t>研究对象</w:t>
      </w:r>
      <w:r>
        <w:fldChar w:fldCharType="end"/>
      </w:r>
      <w:r>
        <w:rPr>
          <w:noProof/>
          <w:webHidden/>
        </w:rPr>
        <w:tab/>
      </w:r>
      <w:r>
        <w:rPr>
          <w:noProof/>
          <w:webHidden/>
        </w:rPr>
        <w:fldChar w:fldCharType="begin"/>
      </w:r>
      <w:r>
        <w:rPr>
          <w:noProof/>
          <w:webHidden/>
        </w:rPr>
        <w:instrText> PAGEREF _Toc686287811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"_Toc686287812"</w:instrText>
      </w:r>
      <w:r>
        <w:fldChar w:fldCharType="separate"/>
      </w:r>
      <w:r>
        <w:rPr>
          <w:b/>
        </w:rPr>
        <w:t>4</w:t>
      </w:r>
      <w:r>
        <w:t xml:space="preserve"> </w:t>
      </w:r>
      <w:r>
        <w:t>研究方法</w:t>
      </w:r>
      <w:r>
        <w:fldChar w:fldCharType="end"/>
      </w:r>
      <w:r>
        <w:rPr>
          <w:noProof/>
          <w:webHidden/>
        </w:rPr>
        <w:tab/>
      </w:r>
      <w:r>
        <w:rPr>
          <w:noProof/>
          <w:webHidden/>
        </w:rPr>
        <w:fldChar w:fldCharType="begin"/>
      </w:r>
      <w:r>
        <w:rPr>
          <w:noProof/>
          <w:webHidden/>
        </w:rPr>
        <w:instrText> PAGEREF _Toc686287812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"_Toc686287813"</w:instrText>
      </w:r>
      <w:r>
        <w:fldChar w:fldCharType="separate"/>
      </w:r>
      <w:r>
        <w:t>4.1</w:t>
      </w:r>
      <w:r>
        <w:t xml:space="preserve"> </w:t>
      </w:r>
      <w:r/>
      <w:r>
        <w:t>文献资料法</w:t>
      </w:r>
      <w:r>
        <w:fldChar w:fldCharType="end"/>
      </w:r>
      <w:r>
        <w:rPr>
          <w:noProof/>
          <w:webHidden/>
        </w:rPr>
        <w:tab/>
      </w:r>
      <w:r>
        <w:rPr>
          <w:noProof/>
          <w:webHidden/>
        </w:rPr>
        <w:fldChar w:fldCharType="begin"/>
      </w:r>
      <w:r>
        <w:rPr>
          <w:noProof/>
          <w:webHidden/>
        </w:rPr>
        <w:instrText> PAGEREF _Toc686287813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"_Toc686287814"</w:instrText>
      </w:r>
      <w:r>
        <w:fldChar w:fldCharType="separate"/>
      </w:r>
      <w:r>
        <w:t>4.2</w:t>
      </w:r>
      <w:r>
        <w:t xml:space="preserve"> </w:t>
      </w:r>
      <w:r/>
      <w:r/>
      <w:r>
        <w:t>专家访谈法</w:t>
      </w:r>
      <w:r>
        <w:fldChar w:fldCharType="end"/>
      </w:r>
      <w:r>
        <w:rPr>
          <w:noProof/>
          <w:webHidden/>
        </w:rPr>
        <w:tab/>
      </w:r>
      <w:r>
        <w:rPr>
          <w:noProof/>
          <w:webHidden/>
        </w:rPr>
        <w:fldChar w:fldCharType="begin"/>
      </w:r>
      <w:r>
        <w:rPr>
          <w:noProof/>
          <w:webHidden/>
        </w:rPr>
        <w:instrText> PAGEREF _Toc686287814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"_Toc686287815"</w:instrText>
      </w:r>
      <w:r>
        <w:fldChar w:fldCharType="separate"/>
      </w:r>
      <w:r>
        <w:t>4.3</w:t>
      </w:r>
      <w:r>
        <w:t xml:space="preserve"> </w:t>
      </w:r>
      <w:r/>
      <w:r>
        <w:t>问卷调查法</w:t>
      </w:r>
      <w:r>
        <w:fldChar w:fldCharType="end"/>
      </w:r>
      <w:r>
        <w:rPr>
          <w:noProof/>
          <w:webHidden/>
        </w:rPr>
        <w:tab/>
      </w:r>
      <w:r>
        <w:rPr>
          <w:noProof/>
          <w:webHidden/>
        </w:rPr>
        <w:fldChar w:fldCharType="begin"/>
      </w:r>
      <w:r>
        <w:rPr>
          <w:noProof/>
          <w:webHidden/>
        </w:rPr>
        <w:instrText> PAGEREF _Toc686287815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"_Toc686287816"</w:instrText>
      </w:r>
      <w:r>
        <w:fldChar w:fldCharType="separate"/>
      </w:r>
      <w:r>
        <w:t>4.3.1</w:t>
      </w:r>
      <w:r>
        <w:t xml:space="preserve"> </w:t>
      </w:r>
      <w:r>
        <w:t>抽样方法</w:t>
      </w:r>
      <w:r>
        <w:fldChar w:fldCharType="end"/>
      </w:r>
      <w:r>
        <w:rPr>
          <w:noProof/>
          <w:webHidden/>
        </w:rPr>
        <w:tab/>
      </w:r>
      <w:r>
        <w:rPr>
          <w:noProof/>
          <w:webHidden/>
        </w:rPr>
        <w:fldChar w:fldCharType="begin"/>
      </w:r>
      <w:r>
        <w:rPr>
          <w:noProof/>
          <w:webHidden/>
        </w:rPr>
        <w:instrText> PAGEREF _Toc686287816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"_Toc686287817"</w:instrText>
      </w:r>
      <w:r>
        <w:fldChar w:fldCharType="separate"/>
      </w:r>
      <w:r>
        <w:t>4.3.2</w:t>
      </w:r>
      <w:r>
        <w:t xml:space="preserve"> </w:t>
      </w:r>
      <w:r>
        <w:t>问卷信度与效度检验</w:t>
      </w:r>
      <w:r>
        <w:fldChar w:fldCharType="end"/>
      </w:r>
      <w:r>
        <w:rPr>
          <w:noProof/>
          <w:webHidden/>
        </w:rPr>
        <w:tab/>
      </w:r>
      <w:r>
        <w:rPr>
          <w:noProof/>
          <w:webHidden/>
        </w:rPr>
        <w:fldChar w:fldCharType="begin"/>
      </w:r>
      <w:r>
        <w:rPr>
          <w:noProof/>
          <w:webHidden/>
        </w:rPr>
        <w:instrText> PAGEREF _Toc686287817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"_Toc686287818"</w:instrText>
      </w:r>
      <w:r>
        <w:fldChar w:fldCharType="separate"/>
      </w:r>
      <w:r>
        <w:t>4.4</w:t>
      </w:r>
      <w:r>
        <w:t xml:space="preserve"> </w:t>
      </w:r>
      <w:r/>
      <w:r>
        <w:t>实验法</w:t>
      </w:r>
      <w:r>
        <w:fldChar w:fldCharType="end"/>
      </w:r>
      <w:r>
        <w:rPr>
          <w:noProof/>
          <w:webHidden/>
        </w:rPr>
        <w:tab/>
      </w:r>
      <w:r>
        <w:rPr>
          <w:noProof/>
          <w:webHidden/>
        </w:rPr>
        <w:fldChar w:fldCharType="begin"/>
      </w:r>
      <w:r>
        <w:rPr>
          <w:noProof/>
          <w:webHidden/>
        </w:rPr>
        <w:instrText> PAGEREF _Toc686287818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"_Toc686287819"</w:instrText>
      </w:r>
      <w:r>
        <w:fldChar w:fldCharType="separate"/>
      </w:r>
      <w:r>
        <w:t>4.4.1</w:t>
      </w:r>
      <w:r>
        <w:t xml:space="preserve"> </w:t>
      </w:r>
      <w:r>
        <w:t>实验时间、地点及器材</w:t>
      </w:r>
      <w:r>
        <w:fldChar w:fldCharType="end"/>
      </w:r>
      <w:r>
        <w:rPr>
          <w:noProof/>
          <w:webHidden/>
        </w:rPr>
        <w:tab/>
      </w:r>
      <w:r>
        <w:rPr>
          <w:noProof/>
          <w:webHidden/>
        </w:rPr>
        <w:fldChar w:fldCharType="begin"/>
      </w:r>
      <w:r>
        <w:rPr>
          <w:noProof/>
          <w:webHidden/>
        </w:rPr>
        <w:instrText> PAGEREF _Toc686287819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"_Toc686287820"</w:instrText>
      </w:r>
      <w:r>
        <w:fldChar w:fldCharType="separate"/>
      </w:r>
      <w:r>
        <w:rPr>
          <w:b/>
        </w:rPr>
        <w:t>5</w:t>
      </w:r>
      <w:r>
        <w:t xml:space="preserve">  </w:t>
      </w:r>
      <w:r>
        <w:t>结果与分析</w:t>
      </w:r>
      <w:r>
        <w:fldChar w:fldCharType="end"/>
      </w:r>
      <w:r>
        <w:rPr>
          <w:noProof/>
          <w:webHidden/>
        </w:rPr>
        <w:tab/>
      </w:r>
      <w:r>
        <w:rPr>
          <w:noProof/>
          <w:webHidden/>
        </w:rPr>
        <w:fldChar w:fldCharType="begin"/>
      </w:r>
      <w:r>
        <w:rPr>
          <w:noProof/>
          <w:webHidden/>
        </w:rPr>
        <w:instrText> PAGEREF _Toc686287820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"_Toc686287821"</w:instrText>
      </w:r>
      <w:r>
        <w:fldChar w:fldCharType="separate"/>
      </w:r>
      <w:r>
        <w:t>耐力跑也能促进初三女生有氧耐力素质的提高。</w:t>
      </w:r>
      <w:r>
        <w:fldChar w:fldCharType="end"/>
      </w:r>
      <w:r>
        <w:rPr>
          <w:noProof/>
          <w:webHidden/>
        </w:rPr>
        <w:tab/>
      </w:r>
      <w:r>
        <w:rPr>
          <w:noProof/>
          <w:webHidden/>
        </w:rPr>
        <w:fldChar w:fldCharType="begin"/>
      </w:r>
      <w:r>
        <w:rPr>
          <w:noProof/>
          <w:webHidden/>
        </w:rPr>
        <w:instrText> PAGEREF _Toc686287821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"_Toc686287822"</w:instrText>
      </w:r>
      <w:r>
        <w:fldChar w:fldCharType="separate"/>
      </w:r>
      <w:r>
        <w:t>由上表可知实验组实验前后初三女生心率指标的变化情况。经过数据统计</w:t>
      </w:r>
      <w:r>
        <w:t>显示：实验组初三女生实验前测得平均心率为</w:t>
      </w:r>
      <w:r>
        <w:t>72</w:t>
      </w:r>
      <w:r>
        <w:t>.</w:t>
      </w:r>
      <w:r>
        <w:t>30</w:t>
      </w:r>
      <w:r/>
      <w:r w:rsidR="001852F3">
        <w:t xml:space="preserve">次</w:t>
      </w:r>
      <w:r>
        <w:t>/</w:t>
      </w:r>
      <w:r>
        <w:t>分钟，实验组初三女生</w:t>
      </w:r>
      <w:r>
        <w:fldChar w:fldCharType="end"/>
      </w:r>
      <w:r>
        <w:rPr>
          <w:noProof/>
          <w:webHidden/>
        </w:rPr>
        <w:tab/>
      </w:r>
      <w:r>
        <w:rPr>
          <w:noProof/>
          <w:webHidden/>
        </w:rPr>
        <w:fldChar w:fldCharType="begin"/>
      </w:r>
      <w:r>
        <w:rPr>
          <w:noProof/>
          <w:webHidden/>
        </w:rPr>
        <w:instrText> PAGEREF _Toc686287822 \h </w:instrText>
      </w:r>
      <w:r>
        <w:rPr>
          <w:noProof/>
          <w:webHidden/>
        </w:rPr>
        <w:fldChar w:fldCharType="separate"/>
      </w:r>
      <w:r>
        <w:rPr>
          <w:noProof/>
          <w:webHidden/>
        </w:rPr>
        <w:t>2</w:t>
      </w:r>
      <w:r>
        <w:rPr>
          <w:noProof/>
          <w:webHidden/>
        </w:rPr>
        <w:t>0</w:t>
      </w:r>
      <w:r>
        <w:rPr>
          <w:noProof/>
          <w:webHidden/>
        </w:rPr>
        <w:fldChar w:fldCharType="end"/>
      </w:r>
    </w:p>
    <w:p w:rsidR="0018722C">
      <w:pPr>
        <w:pStyle w:val="TOC2"/>
        <w:topLinePunct/>
      </w:pPr>
      <w:r>
        <w:fldChar w:fldCharType="begin"/>
      </w:r>
      <w:r>
        <w:instrText>HYPERLINK \l "_Toc686287823"</w:instrText>
      </w:r>
      <w:r>
        <w:fldChar w:fldCharType="separate"/>
      </w:r>
      <w:r>
        <w:t>由上表可知：广州市第四十七中学实验组学生自身实验前测与实验后测肺活量指标检验结果。实验组的学生实验前测肺活量平均值为</w:t>
      </w:r>
      <w:r w:rsidR="001852F3">
        <w:t xml:space="preserve">2575</w:t>
      </w:r>
      <w:r>
        <w:t>.</w:t>
      </w:r>
      <w:r>
        <w:t>72</w:t>
      </w:r>
      <w:r w:rsidR="001852F3">
        <w:t xml:space="preserve">毫升，实</w:t>
      </w:r>
      <w:r>
        <w:fldChar w:fldCharType="end"/>
      </w:r>
      <w:r>
        <w:rPr>
          <w:noProof/>
          <w:webHidden/>
        </w:rPr>
        <w:tab/>
      </w:r>
      <w:r>
        <w:rPr>
          <w:noProof/>
          <w:webHidden/>
        </w:rPr>
        <w:fldChar w:fldCharType="begin"/>
      </w:r>
      <w:r>
        <w:rPr>
          <w:noProof/>
          <w:webHidden/>
        </w:rPr>
        <w:instrText> PAGEREF _Toc686287823 \h </w:instrText>
      </w:r>
      <w:r>
        <w:rPr>
          <w:noProof/>
          <w:webHidden/>
        </w:rPr>
        <w:fldChar w:fldCharType="separate"/>
      </w:r>
      <w:r>
        <w:rPr>
          <w:noProof/>
          <w:webHidden/>
        </w:rPr>
        <w:t>2</w:t>
      </w:r>
      <w:r>
        <w:rPr>
          <w:noProof/>
          <w:webHidden/>
        </w:rPr>
        <w:t>2</w:t>
      </w:r>
      <w:r>
        <w:rPr>
          <w:noProof/>
          <w:webHidden/>
        </w:rPr>
        <w:fldChar w:fldCharType="end"/>
      </w:r>
    </w:p>
    <w:p w:rsidR="0018722C">
      <w:pPr>
        <w:pStyle w:val="TOC3"/>
        <w:topLinePunct/>
      </w:pPr>
      <w:r>
        <w:fldChar w:fldCharType="begin"/>
      </w:r>
      <w:r>
        <w:instrText>HYPERLINK \l "_Toc686287824"</w:instrText>
      </w:r>
      <w:r>
        <w:fldChar w:fldCharType="separate"/>
      </w:r>
      <w:r>
        <w:t>明两组初三女生实验后耐力跑指标没有明显差异。</w:t>
      </w:r>
      <w:r>
        <w:fldChar w:fldCharType="end"/>
      </w:r>
      <w:r>
        <w:rPr>
          <w:noProof/>
          <w:webHidden/>
        </w:rPr>
        <w:tab/>
      </w:r>
      <w:r>
        <w:rPr>
          <w:noProof/>
          <w:webHidden/>
        </w:rPr>
        <w:fldChar w:fldCharType="begin"/>
      </w:r>
      <w:r>
        <w:rPr>
          <w:noProof/>
          <w:webHidden/>
        </w:rPr>
        <w:instrText> PAGEREF _Toc686287824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"_Toc686287825"</w:instrText>
      </w:r>
      <w:r>
        <w:fldChar w:fldCharType="separate"/>
      </w:r>
      <w:r>
        <w:rPr>
          <w:b/>
        </w:rPr>
        <w:t>6</w:t>
      </w:r>
      <w:r>
        <w:t xml:space="preserve">  </w:t>
      </w:r>
      <w:r>
        <w:t>结论与建议</w:t>
      </w:r>
      <w:r>
        <w:fldChar w:fldCharType="end"/>
      </w:r>
      <w:r>
        <w:rPr>
          <w:noProof/>
          <w:webHidden/>
        </w:rPr>
        <w:tab/>
      </w:r>
      <w:r>
        <w:rPr>
          <w:noProof/>
          <w:webHidden/>
        </w:rPr>
        <w:fldChar w:fldCharType="begin"/>
      </w:r>
      <w:r>
        <w:rPr>
          <w:noProof/>
          <w:webHidden/>
        </w:rPr>
        <w:instrText> PAGEREF _Toc686287825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"_Toc686287826"</w:instrText>
      </w:r>
      <w:r>
        <w:fldChar w:fldCharType="separate"/>
      </w:r>
      <w:r>
        <w:rPr>
          <w:b/>
        </w:rPr>
        <w:t>7</w:t>
      </w:r>
      <w:r>
        <w:t xml:space="preserve">  </w:t>
      </w:r>
      <w:r>
        <w:t>致谢</w:t>
      </w:r>
      <w:r>
        <w:fldChar w:fldCharType="end"/>
      </w:r>
      <w:r>
        <w:rPr>
          <w:noProof/>
          <w:webHidden/>
        </w:rPr>
        <w:tab/>
      </w:r>
      <w:r>
        <w:rPr>
          <w:noProof/>
          <w:webHidden/>
        </w:rPr>
        <w:fldChar w:fldCharType="begin"/>
      </w:r>
      <w:r>
        <w:rPr>
          <w:noProof/>
          <w:webHidden/>
        </w:rPr>
        <w:instrText> PAGEREF _Toc686287826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"_Toc686287827"</w:instrText>
      </w:r>
      <w:r>
        <w:fldChar w:fldCharType="separate"/>
      </w:r>
      <w:r>
        <w:rPr>
          <w:b/>
        </w:rPr>
        <w:t>8</w:t>
      </w:r>
      <w:r>
        <w:t xml:space="preserve">  </w:t>
      </w:r>
      <w:r>
        <w:t>参考文献</w:t>
      </w:r>
      <w:r>
        <w:fldChar w:fldCharType="end"/>
      </w:r>
      <w:r>
        <w:rPr>
          <w:noProof/>
          <w:webHidden/>
        </w:rPr>
        <w:tab/>
      </w:r>
      <w:r>
        <w:rPr>
          <w:noProof/>
          <w:webHidden/>
        </w:rPr>
        <w:fldChar w:fldCharType="begin"/>
      </w:r>
      <w:r>
        <w:rPr>
          <w:noProof/>
          <w:webHidden/>
        </w:rPr>
        <w:instrText> PAGEREF _Toc686287827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"_Toc686287828"</w:instrText>
      </w:r>
      <w:r>
        <w:fldChar w:fldCharType="separate"/>
      </w:r>
      <w:r>
        <w:rPr>
          <w:b/>
        </w:rPr>
        <w:t>9</w:t>
      </w:r>
      <w:r>
        <w:t xml:space="preserve">  </w:t>
      </w:r>
      <w:r>
        <w:t>附录</w:t>
      </w:r>
      <w:r>
        <w:fldChar w:fldCharType="end"/>
      </w:r>
      <w:r>
        <w:rPr>
          <w:noProof/>
          <w:webHidden/>
        </w:rPr>
        <w:tab/>
      </w:r>
      <w:r>
        <w:rPr>
          <w:noProof/>
          <w:webHidden/>
        </w:rPr>
        <w:fldChar w:fldCharType="begin"/>
      </w:r>
      <w:r>
        <w:rPr>
          <w:noProof/>
          <w:webHidden/>
        </w:rPr>
        <w:instrText> PAGEREF _Toc686287828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"_Toc686287829"</w:instrText>
      </w:r>
      <w:r>
        <w:fldChar w:fldCharType="separate"/>
      </w:r>
      <w:r>
        <w:t>附录 A 花样跳绳对初三女Th体育锻炼及有氧耐力素质的影响研究</w:t>
      </w:r>
      <w:r>
        <w:fldChar w:fldCharType="end"/>
      </w:r>
      <w:r>
        <w:rPr>
          <w:noProof/>
          <w:webHidden/>
        </w:rPr>
        <w:tab/>
      </w:r>
      <w:r>
        <w:rPr>
          <w:noProof/>
          <w:webHidden/>
        </w:rPr>
        <w:fldChar w:fldCharType="begin"/>
      </w:r>
      <w:r>
        <w:rPr>
          <w:noProof/>
          <w:webHidden/>
        </w:rPr>
        <w:instrText> PAGEREF _Toc686287829 \h </w:instrText>
      </w:r>
      <w:r>
        <w:rPr>
          <w:noProof/>
          <w:webHidden/>
        </w:rPr>
        <w:fldChar w:fldCharType="separate"/>
      </w:r>
      <w:r>
        <w:rPr>
          <w:noProof/>
          <w:webHidden/>
        </w:rPr>
        <w:t>30</w:t>
      </w:r>
      <w:r>
        <w:rPr>
          <w:noProof/>
          <w:webHidden/>
        </w:rPr>
        <w:fldChar w:fldCharType="end"/>
      </w:r>
    </w:p>
    <w:p w:rsidR="0018722C">
      <w:pPr>
        <w:pStyle w:val="TOC1"/>
        <w:tabs>
          <w:tab w:val="left" w:pos="5600"/>
          <w:tab w:val="right" w:leader="dot" w:pos="8701"/>
        </w:tabs>
        <w:topLinePunct/>
      </w:pPr>
      <w:r>
        <w:fldChar w:fldCharType="begin"/>
      </w:r>
      <w:r>
        <w:instrText>HYPERLINK \l "_Toc686287830"</w:instrText>
      </w:r>
      <w:r>
        <w:fldChar w:fldCharType="separate"/>
      </w:r>
      <w:r>
        <w:t>2.</w:t>
      </w:r>
      <w:r>
        <w:t xml:space="preserve">  </w:t>
      </w:r>
      <w:r w:rsidRPr="00DB64CE">
        <w:t>你喜欢上体育课吗</w:t>
      </w:r>
      <w:r>
        <w:t>（</w:t>
      </w:r>
      <w:r w:rsidRPr="00000000">
        <w:tab/>
        <w:t>）</w:t>
      </w:r>
      <w:r>
        <w:fldChar w:fldCharType="end"/>
      </w:r>
      <w:r>
        <w:rPr>
          <w:noProof/>
          <w:webHidden/>
        </w:rPr>
        <w:tab/>
      </w:r>
      <w:r>
        <w:rPr>
          <w:noProof/>
          <w:webHidden/>
        </w:rPr>
        <w:fldChar w:fldCharType="begin"/>
      </w:r>
      <w:r>
        <w:rPr>
          <w:noProof/>
          <w:webHidden/>
        </w:rPr>
        <w:instrText> PAGEREF _Toc686287830 \h </w:instrText>
      </w:r>
      <w:r>
        <w:rPr>
          <w:noProof/>
          <w:webHidden/>
        </w:rPr>
        <w:fldChar w:fldCharType="separate"/>
      </w:r>
      <w:r>
        <w:rPr>
          <w:noProof/>
          <w:webHidden/>
        </w:rPr>
        <w:t>31</w:t>
      </w:r>
      <w:r>
        <w:rPr>
          <w:noProof/>
          <w:webHidden/>
        </w:rPr>
        <w:fldChar w:fldCharType="end"/>
      </w:r>
    </w:p>
    <w:p w:rsidR="0018722C">
      <w:pPr>
        <w:pStyle w:val="TOC1"/>
        <w:tabs>
          <w:tab w:val="left" w:pos="7840"/>
          <w:tab w:val="right" w:leader="dot" w:pos="8701"/>
        </w:tabs>
        <w:topLinePunct/>
      </w:pPr>
      <w:r>
        <w:fldChar w:fldCharType="begin"/>
      </w:r>
      <w:r>
        <w:instrText>HYPERLINK \l "_Toc686287831"</w:instrText>
      </w:r>
      <w:r>
        <w:fldChar w:fldCharType="separate"/>
      </w:r>
      <w:r>
        <w:t>3.</w:t>
      </w:r>
      <w:r>
        <w:t xml:space="preserve">  </w:t>
      </w:r>
      <w:r w:rsidRPr="00DB64CE">
        <w:t>课余时间会参加体育运动吗</w:t>
      </w:r>
      <w:r>
        <w:t>（</w:t>
      </w:r>
      <w:r w:rsidRPr="00000000">
        <w:tab/>
        <w:t>）</w:t>
      </w:r>
      <w:r>
        <w:fldChar w:fldCharType="end"/>
      </w:r>
      <w:r>
        <w:rPr>
          <w:noProof/>
          <w:webHidden/>
        </w:rPr>
        <w:tab/>
      </w:r>
      <w:r>
        <w:rPr>
          <w:noProof/>
          <w:webHidden/>
        </w:rPr>
        <w:fldChar w:fldCharType="begin"/>
      </w:r>
      <w:r>
        <w:rPr>
          <w:noProof/>
          <w:webHidden/>
        </w:rPr>
        <w:instrText> PAGEREF _Toc686287831 \h </w:instrText>
      </w:r>
      <w:r>
        <w:rPr>
          <w:noProof/>
          <w:webHidden/>
        </w:rPr>
        <w:fldChar w:fldCharType="separate"/>
      </w:r>
      <w:r>
        <w:rPr>
          <w:noProof/>
          <w:webHidden/>
        </w:rPr>
        <w:t>31</w:t>
      </w:r>
      <w:r>
        <w:rPr>
          <w:noProof/>
          <w:webHidden/>
        </w:rPr>
        <w:fldChar w:fldCharType="end"/>
      </w:r>
    </w:p>
    <w:p w:rsidR="0018722C">
      <w:pPr>
        <w:pStyle w:val="TOC1"/>
        <w:tabs>
          <w:tab w:val="left" w:pos="8400"/>
          <w:tab w:val="right" w:leader="dot" w:pos="8701"/>
        </w:tabs>
        <w:topLinePunct/>
      </w:pPr>
      <w:r>
        <w:fldChar w:fldCharType="begin"/>
      </w:r>
      <w:r>
        <w:instrText>HYPERLINK \l "_Toc686287832"</w:instrText>
      </w:r>
      <w:r>
        <w:fldChar w:fldCharType="separate"/>
      </w:r>
      <w:r>
        <w:t>4.</w:t>
      </w:r>
      <w:r>
        <w:t xml:space="preserve">  </w:t>
      </w:r>
      <w:r w:rsidRPr="00DB64CE">
        <w:t>如果你进行体育锻炼你会选择</w:t>
      </w:r>
      <w:r>
        <w:t>（</w:t>
      </w:r>
      <w:r w:rsidRPr="00000000">
        <w:tab/>
        <w:t>）</w:t>
      </w:r>
      <w:r>
        <w:fldChar w:fldCharType="end"/>
      </w:r>
      <w:r>
        <w:rPr>
          <w:noProof/>
          <w:webHidden/>
        </w:rPr>
        <w:tab/>
      </w:r>
      <w:r>
        <w:rPr>
          <w:noProof/>
          <w:webHidden/>
        </w:rPr>
        <w:fldChar w:fldCharType="begin"/>
      </w:r>
      <w:r>
        <w:rPr>
          <w:noProof/>
          <w:webHidden/>
        </w:rPr>
        <w:instrText> PAGEREF _Toc686287832 \h </w:instrText>
      </w:r>
      <w:r>
        <w:rPr>
          <w:noProof/>
          <w:webHidden/>
        </w:rPr>
        <w:fldChar w:fldCharType="separate"/>
      </w:r>
      <w:r>
        <w:rPr>
          <w:noProof/>
          <w:webHidden/>
        </w:rPr>
        <w:t>31</w:t>
      </w:r>
      <w:r>
        <w:rPr>
          <w:noProof/>
          <w:webHidden/>
        </w:rPr>
        <w:fldChar w:fldCharType="end"/>
      </w:r>
    </w:p>
    <w:p w:rsidR="0018722C">
      <w:pPr>
        <w:pStyle w:val="TOC1"/>
        <w:tabs>
          <w:tab w:val="left" w:pos="17360"/>
          <w:tab w:val="right" w:leader="dot" w:pos="8701"/>
        </w:tabs>
        <w:topLinePunct/>
      </w:pPr>
      <w:r>
        <w:fldChar w:fldCharType="begin"/>
      </w:r>
      <w:r>
        <w:instrText>HYPERLINK \l "_Toc686287833"</w:instrText>
      </w:r>
      <w:r>
        <w:fldChar w:fldCharType="separate"/>
      </w:r>
      <w:r>
        <w:t>5.</w:t>
      </w:r>
      <w:r>
        <w:t xml:space="preserve">  </w:t>
      </w:r>
      <w:r w:rsidRPr="00DB64CE">
        <w:t>你认为体育锻炼对有氧耐力素质的发展和健康状况改善是否有作用</w:t>
      </w:r>
      <w:r>
        <w:t>（</w:t>
      </w:r>
      <w:r w:rsidRPr="00000000">
        <w:tab/>
        <w:t>）</w:t>
      </w:r>
      <w:r>
        <w:fldChar w:fldCharType="end"/>
      </w:r>
      <w:r>
        <w:rPr>
          <w:noProof/>
          <w:webHidden/>
        </w:rPr>
        <w:tab/>
      </w:r>
      <w:r>
        <w:rPr>
          <w:noProof/>
          <w:webHidden/>
        </w:rPr>
        <w:fldChar w:fldCharType="begin"/>
      </w:r>
      <w:r>
        <w:rPr>
          <w:noProof/>
          <w:webHidden/>
        </w:rPr>
        <w:instrText> PAGEREF _Toc686287833 \h </w:instrText>
      </w:r>
      <w:r>
        <w:rPr>
          <w:noProof/>
          <w:webHidden/>
        </w:rPr>
        <w:fldChar w:fldCharType="separate"/>
      </w:r>
      <w:r>
        <w:rPr>
          <w:noProof/>
          <w:webHidden/>
        </w:rPr>
        <w:t>31</w:t>
      </w:r>
      <w:r>
        <w:rPr>
          <w:noProof/>
          <w:webHidden/>
        </w:rPr>
        <w:fldChar w:fldCharType="end"/>
      </w:r>
    </w:p>
    <w:p w:rsidR="0018722C">
      <w:pPr>
        <w:pStyle w:val="TOC1"/>
        <w:tabs>
          <w:tab w:val="left" w:pos="7840"/>
          <w:tab w:val="right" w:leader="dot" w:pos="8701"/>
        </w:tabs>
        <w:topLinePunct/>
      </w:pPr>
      <w:r>
        <w:fldChar w:fldCharType="begin"/>
      </w:r>
      <w:r>
        <w:instrText>HYPERLINK \l "_Toc686287834"</w:instrText>
      </w:r>
      <w:r>
        <w:fldChar w:fldCharType="separate"/>
      </w:r>
      <w:r>
        <w:t>6.</w:t>
      </w:r>
      <w:r>
        <w:t xml:space="preserve">  </w:t>
      </w:r>
      <w:r w:rsidRPr="00DB64CE">
        <w:t>你对有氧耐力素质是否了解</w:t>
      </w:r>
      <w:r>
        <w:t>（</w:t>
      </w:r>
      <w:r w:rsidRPr="00000000">
        <w:tab/>
        <w:t>）</w:t>
      </w:r>
      <w:r>
        <w:fldChar w:fldCharType="end"/>
      </w:r>
      <w:r>
        <w:rPr>
          <w:noProof/>
          <w:webHidden/>
        </w:rPr>
        <w:tab/>
      </w:r>
      <w:r>
        <w:rPr>
          <w:noProof/>
          <w:webHidden/>
        </w:rPr>
        <w:fldChar w:fldCharType="begin"/>
      </w:r>
      <w:r>
        <w:rPr>
          <w:noProof/>
          <w:webHidden/>
        </w:rPr>
        <w:instrText> PAGEREF _Toc686287834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"_Toc686287835"</w:instrText>
      </w:r>
      <w:r>
        <w:fldChar w:fldCharType="separate"/>
      </w:r>
      <w:r>
        <w:t>附录B</w:t>
      </w:r>
      <w:r>
        <w:t xml:space="preserve">  </w:t>
      </w:r>
      <w:r w:rsidRPr="00DB64CE">
        <w:t>广州市部分中学初三女Th对花样跳绳兴趣的调查问卷</w:t>
      </w:r>
      <w:r>
        <w:fldChar w:fldCharType="end"/>
      </w:r>
      <w:r>
        <w:rPr>
          <w:noProof/>
          <w:webHidden/>
        </w:rPr>
        <w:tab/>
      </w:r>
      <w:r>
        <w:rPr>
          <w:noProof/>
          <w:webHidden/>
        </w:rPr>
        <w:fldChar w:fldCharType="begin"/>
      </w:r>
      <w:r>
        <w:rPr>
          <w:noProof/>
          <w:webHidden/>
        </w:rPr>
        <w:instrText> PAGEREF _Toc686287835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"_Toc686287836"</w:instrText>
      </w:r>
      <w:r>
        <w:fldChar w:fldCharType="separate"/>
      </w:r>
      <w:r>
        <w:t>附录 C 调查问卷专家效度检验</w:t>
      </w:r>
      <w:r>
        <w:fldChar w:fldCharType="end"/>
      </w:r>
      <w:r>
        <w:rPr>
          <w:noProof/>
          <w:webHidden/>
        </w:rPr>
        <w:tab/>
      </w:r>
      <w:r>
        <w:rPr>
          <w:noProof/>
          <w:webHidden/>
        </w:rPr>
        <w:fldChar w:fldCharType="begin"/>
      </w:r>
      <w:r>
        <w:rPr>
          <w:noProof/>
          <w:webHidden/>
        </w:rPr>
        <w:instrText> PAGEREF _Toc686287836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"_Toc686287837"</w:instrText>
      </w:r>
      <w:r>
        <w:fldChar w:fldCharType="separate"/>
      </w:r>
      <w:r>
        <w:t>附录 D 专家访谈提纲</w:t>
      </w:r>
      <w:r>
        <w:fldChar w:fldCharType="end"/>
      </w:r>
      <w:r>
        <w:rPr>
          <w:noProof/>
          <w:webHidden/>
        </w:rPr>
        <w:tab/>
      </w:r>
      <w:r>
        <w:rPr>
          <w:noProof/>
          <w:webHidden/>
        </w:rPr>
        <w:fldChar w:fldCharType="begin"/>
      </w:r>
      <w:r>
        <w:rPr>
          <w:noProof/>
          <w:webHidden/>
        </w:rPr>
        <w:instrText> PAGEREF _Toc686287837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"_Toc686287838"</w:instrText>
      </w:r>
      <w:r>
        <w:fldChar w:fldCharType="separate"/>
      </w:r>
      <w:r/>
      <w:r/>
      <w:r>
        <w:t>个</w:t>
      </w:r>
      <w:r>
        <w:t>人</w:t>
      </w:r>
      <w:r>
        <w:t>简历</w:t>
      </w:r>
      <w:r>
        <w:t>在</w:t>
      </w:r>
      <w:r>
        <w:t>读</w:t>
      </w:r>
      <w:r>
        <w:t>期间</w:t>
      </w:r>
      <w:r>
        <w:t>发</w:t>
      </w:r>
      <w:r>
        <w:t>表的</w:t>
      </w:r>
      <w:r>
        <w:t>学</w:t>
      </w:r>
      <w:r>
        <w:t>术论</w:t>
      </w:r>
      <w:r>
        <w:t>文</w:t>
      </w:r>
      <w:r>
        <w:t>与研</w:t>
      </w:r>
      <w:r>
        <w:t>究</w:t>
      </w:r>
      <w:r>
        <w:t>成</w:t>
      </w:r>
      <w:r>
        <w:t>果</w:t>
      </w:r>
      <w:r>
        <w:fldChar w:fldCharType="end"/>
      </w:r>
      <w:r>
        <w:rPr>
          <w:noProof/>
          <w:webHidden/>
        </w:rPr>
        <w:tab/>
      </w:r>
      <w:r>
        <w:rPr>
          <w:noProof/>
          <w:webHidden/>
        </w:rPr>
        <w:fldChar w:fldCharType="begin"/>
      </w:r>
      <w:r>
        <w:rPr>
          <w:noProof/>
          <w:webHidden/>
        </w:rPr>
        <w:instrText> PAGEREF _Toc686287838 \h </w:instrText>
      </w:r>
      <w:r>
        <w:rPr>
          <w:noProof/>
          <w:webHidden/>
        </w:rPr>
        <w:fldChar w:fldCharType="separate"/>
      </w:r>
      <w:r>
        <w:rPr>
          <w:noProof/>
          <w:webHidden/>
        </w:rPr>
        <w:t>33</w:t>
      </w:r>
      <w:r>
        <w:rPr>
          <w:noProof/>
          <w:webHidden/>
        </w:rPr>
        <w:fldChar w:fldCharType="end"/>
      </w:r>
      <w:r>
        <w:fldChar w:fldCharType="end"/>
      </w:r>
    </w:p>
    <w:p w:rsidR="009F338D">
      <w:pPr>
        <w:sectPr w:rsidR="00556256">
          <w:headerReference w:type="even" r:id="rId78"/>
          <w:headerReference w:type="default" r:id="rId76"/>
          <w:footerReference w:type="even" r:id="rId74"/>
          <w:footerReference w:type="default" r:id="rId71"/>
          <w:footerReference w:type="first" r:id="rId69"/>
          <w:headerReference w:type="first" r:id="rId8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87799" w:name="_Toc686287799"/>
      <w:bookmarkStart w:name="1前言 " w:id="6"/>
      <w:bookmarkEnd w:id="6"/>
      <w:r>
        <w:rPr>
          <w:b/>
        </w:rPr>
        <w:t>1</w:t>
      </w:r>
      <w:r>
        <w:t xml:space="preserve"> </w:t>
      </w:r>
      <w:bookmarkStart w:name="_bookmark0" w:id="7"/>
      <w:bookmarkEnd w:id="7"/>
      <w:bookmarkStart w:name="_bookmark0" w:id="8"/>
      <w:bookmarkEnd w:id="8"/>
      <w:r>
        <w:t>前言</w:t>
      </w:r>
      <w:bookmarkEnd w:id="287799"/>
    </w:p>
    <w:p w:rsidR="0018722C">
      <w:pPr>
        <w:pStyle w:val="Heading2"/>
        <w:topLinePunct/>
        <w:ind w:left="171" w:hangingChars="171" w:hanging="171"/>
      </w:pPr>
      <w:bookmarkStart w:id="287800" w:name="_Toc686287800"/>
      <w:bookmarkStart w:name="1.1选题依据 " w:id="9"/>
      <w:bookmarkEnd w:id="9"/>
      <w:r>
        <w:t>1.1</w:t>
      </w:r>
      <w:r>
        <w:t xml:space="preserve"> </w:t>
      </w:r>
      <w:r/>
      <w:bookmarkStart w:name="1.1选题依据 " w:id="10"/>
      <w:bookmarkEnd w:id="10"/>
      <w:r>
        <w:t>选题依据</w:t>
      </w:r>
      <w:bookmarkEnd w:id="287800"/>
    </w:p>
    <w:p w:rsidR="0018722C">
      <w:pPr>
        <w:topLinePunct/>
      </w:pPr>
      <w:r>
        <w:t>跳绳具有我国民族特色的体育项目，至今已经有一千多年的历史，因其操作简单、经济适用、跳法多样、丰富多彩等特点，有着深厚的群众基础。花样跳绳在传统跳绳的基础上不断创新，创编出更多新内容，现将健美操、体操、技巧、武术等多种元素相融合，展示出速度与力量、耐力与技巧等多种特点。其不仅能强身健体，学习更多的技能技巧且对学生的速度、力量、耐力、协调性等身体素质都有积极地促进作用，适合在中学开展。又因为初三女生面临着</w:t>
      </w:r>
      <w:r>
        <w:t>体育中招考试，</w:t>
      </w:r>
      <w:r>
        <w:t>800</w:t>
      </w:r>
      <w:r/>
      <w:r w:rsidR="001852F3">
        <w:t xml:space="preserve">米跑是广州市体育中招考试的必考项目之一，发展初三女生</w:t>
      </w:r>
      <w:r>
        <w:t>的有氧耐力素质势在必行，因此，选择花样跳绳对初三学生有氧耐力素质的影响进行探讨与研究，主要有以下几个方面：</w:t>
      </w:r>
    </w:p>
    <w:p w:rsidR="0018722C">
      <w:pPr>
        <w:topLinePunct/>
      </w:pPr>
      <w:r>
        <w:t>（</w:t>
      </w:r>
      <w:r>
        <w:t>一</w:t>
      </w:r>
      <w:r>
        <w:t>）</w:t>
      </w:r>
      <w:r>
        <w:t>花样跳绳操作简单，不受人数、场地、时间等因素的影响，且练习种类多种多样，富于趣味性。因此，采用花样跳绳发展初三女生有氧耐力素质有助于激发其练习兴趣。</w:t>
      </w:r>
    </w:p>
    <w:p w:rsidR="0018722C">
      <w:pPr>
        <w:topLinePunct/>
      </w:pPr>
      <w:r>
        <w:t>（</w:t>
      </w:r>
      <w:r>
        <w:t>二</w:t>
      </w:r>
      <w:r>
        <w:t>）</w:t>
      </w:r>
      <w:r>
        <w:t>跳绳运动不仅富有趣味性，同时还具有一定的运动负荷，进行花样跳绳时需要上下肢协调配合才能完成，有助于发展人的耐力、速度、爆发力、协调性等身体素质，而且能让学生在快乐的氛围中发展有氧耐力素质，并以此锻炼顽强的意志品质。</w:t>
      </w:r>
    </w:p>
    <w:p w:rsidR="0018722C">
      <w:pPr>
        <w:topLinePunct/>
      </w:pPr>
      <w:r>
        <w:t>综上所述，花样跳绳深受多数青少年和人民群众喜爱，是我国传统的民间体育项目。然而前人对花样跳绳的研究多停留于对跳绳健身价值、技巧、发展现状的理论研究层面，因此本文通过对前人研究成果的总结，采用花样跳绳对初三女生有氧耐力素质进行训练，为中学体育教学注入新的教学手段提供一定的参考。</w:t>
      </w:r>
    </w:p>
    <w:p w:rsidR="0018722C">
      <w:pPr>
        <w:pStyle w:val="Heading2"/>
        <w:topLinePunct/>
        <w:ind w:left="171" w:hangingChars="171" w:hanging="171"/>
      </w:pPr>
      <w:bookmarkStart w:id="287801" w:name="_Toc686287801"/>
      <w:bookmarkStart w:name="1.2选题意义 " w:id="11"/>
      <w:bookmarkEnd w:id="11"/>
      <w:r>
        <w:t>1.2</w:t>
      </w:r>
      <w:r>
        <w:t xml:space="preserve"> </w:t>
      </w:r>
      <w:r/>
      <w:bookmarkStart w:name="1.2选题意义 " w:id="12"/>
      <w:bookmarkEnd w:id="12"/>
      <w:r>
        <w:t>选题意义</w:t>
      </w:r>
      <w:bookmarkEnd w:id="287801"/>
    </w:p>
    <w:p w:rsidR="0018722C">
      <w:pPr>
        <w:topLinePunct/>
      </w:pPr>
      <w:r>
        <w:t>本文的选题意义主要有以下几个方面：</w:t>
      </w:r>
    </w:p>
    <w:p w:rsidR="0018722C">
      <w:pPr>
        <w:topLinePunct/>
      </w:pPr>
      <w:r>
        <w:t>（</w:t>
      </w:r>
      <w:r>
        <w:t>一</w:t>
      </w:r>
      <w:r>
        <w:t>）</w:t>
      </w:r>
      <w:r>
        <w:t>优化教学手段，丰富教学内容，进而提高教学效果：将花样跳绳训练应用到初三女生有氧耐力素质练习的教学中，既可以丰富教学内容，又使教</w:t>
      </w:r>
      <w:r>
        <w:t>学内容更具有创造性。本文采用单人及多人的跳绳方法，循序渐进地进行训练，</w:t>
      </w:r>
      <w:r w:rsidR="001852F3">
        <w:t xml:space="preserve">同时增加一些训练的趣味性。在丰富教学内容的同时改善学习的氛围，从而</w:t>
      </w:r>
      <w:r w:rsidR="001852F3">
        <w:t>使</w:t>
      </w:r>
    </w:p>
    <w:p w:rsidR="0018722C">
      <w:pPr>
        <w:topLinePunct/>
      </w:pPr>
      <w:r>
        <w:rPr>
          <w:rFonts w:cstheme="minorBidi" w:hAnsiTheme="minorHAnsi" w:eastAsiaTheme="minorHAnsi" w:asciiTheme="minorHAnsi" w:ascii="Times New Roman"/>
        </w:rPr>
        <w:t>1</w:t>
      </w:r>
    </w:p>
    <w:p w:rsidR="0018722C">
      <w:pPr>
        <w:topLinePunct/>
      </w:pPr>
      <w:bookmarkStart w:name="_bookmark1" w:id="13"/>
      <w:bookmarkEnd w:id="13"/>
      <w:r/>
      <w:r>
        <w:t>课堂中的乏味感减少，使目前中学体育教材得到补充。</w:t>
      </w:r>
    </w:p>
    <w:p w:rsidR="0018722C">
      <w:pPr>
        <w:topLinePunct/>
      </w:pPr>
      <w:r>
        <w:t>（</w:t>
      </w:r>
      <w:r>
        <w:t>二</w:t>
      </w:r>
      <w:r>
        <w:t>）</w:t>
      </w:r>
      <w:r>
        <w:t>改善学生身心健康：花样跳绳这个运动项目符合初三女生年龄特点、心理特点、认知水平，随着学生年龄的增长</w:t>
      </w:r>
      <w:r>
        <w:rPr>
          <w:rFonts w:hint="eastAsia"/>
        </w:rPr>
        <w:t>，</w:t>
      </w:r>
      <w:r>
        <w:t>初中阶段的学生将走入青春期</w:t>
      </w:r>
      <w:r>
        <w:rPr>
          <w:rFonts w:hint="eastAsia"/>
        </w:rPr>
        <w:t>，</w:t>
      </w:r>
      <w:r>
        <w:t>这一时期的学生身心都会出现一系列比较明显的变化，尤其是对学生心理的影响。初三女生正处于少年或青年初期，在生理和心理上都发生了显著变化，走向成熟阶段，是充满生机、蓬勃向上发展的兴旺时期，肌肉力量处于或达到成年人的水平，是进行肌肉力量和耐力训练的最好时期。但是，初中生的文化学习任务重，客观上造成学生注重文化课学习，忽视了体育锻炼对青春发育期的重要作用</w:t>
      </w:r>
      <w:r>
        <w:t>[</w:t>
      </w:r>
      <w:r>
        <w:rPr>
          <w:position w:val="12"/>
          <w:sz w:val="12"/>
        </w:rPr>
        <w:t xml:space="preserve">2</w:t>
      </w:r>
      <w:r>
        <w:t>]</w:t>
      </w:r>
      <w:r>
        <w:t>。同时初三女生又面临着体育中考，所以体育运动也是必须要做的。比</w:t>
      </w:r>
      <w:r>
        <w:t>如</w:t>
      </w:r>
    </w:p>
    <w:p w:rsidR="0018722C">
      <w:pPr>
        <w:topLinePunct/>
      </w:pPr>
      <w:r>
        <w:t>800</w:t>
      </w:r>
      <w:r/>
      <w:r w:rsidR="001852F3">
        <w:t xml:space="preserve">米跑的锻炼，单一地去训练</w:t>
      </w:r>
      <w:r>
        <w:t>800</w:t>
      </w:r>
      <w:r/>
      <w:r w:rsidR="001852F3">
        <w:t xml:space="preserve">米跑让他们觉得很枯燥无味，女生天生的协</w:t>
      </w:r>
      <w:r>
        <w:t>调性就比较好，花样跳绳融入到初三女生有氧耐力素质训练中不仅有助于初三女生练习有氧耐力素质，同时也可以通过练习花样跳绳培养其训练耐力素质的兴趣以及锻炼初三女生坚强勇敢、勇于奋斗的良好意志品质。</w:t>
      </w:r>
    </w:p>
    <w:p w:rsidR="0018722C">
      <w:pPr>
        <w:topLinePunct/>
      </w:pPr>
      <w:r>
        <w:t>（</w:t>
      </w:r>
      <w:r>
        <w:t>三</w:t>
      </w:r>
      <w:r>
        <w:t>）</w:t>
      </w:r>
      <w:r>
        <w:t>提高运动水平：随着现在社会的不断发展，学校体育事业的快速发展，青少年要具有良好的竞争力就必须有健康的体魄。体育教师也需要寻觅更适合学生发展的且具有创造性的教学理念来提高教学效果，为初三女生有氧耐力素质练习提供一定的参考，从而科学而有效地促进初三女生有氧耐力素质。</w:t>
      </w:r>
    </w:p>
    <w:p w:rsidR="0018722C">
      <w:pPr>
        <w:pStyle w:val="Heading1"/>
        <w:topLinePunct/>
      </w:pPr>
      <w:bookmarkStart w:id="287802" w:name="_Toc686287802"/>
      <w:bookmarkStart w:name="2文献综述 " w:id="14"/>
      <w:bookmarkEnd w:id="14"/>
      <w:r>
        <w:rPr>
          <w:b/>
        </w:rPr>
        <w:t>2</w:t>
      </w:r>
      <w:r>
        <w:t xml:space="preserve"> </w:t>
      </w:r>
      <w:bookmarkStart w:name="2文献综述 " w:id="15"/>
      <w:bookmarkEnd w:id="15"/>
      <w:r>
        <w:t>文献综述</w:t>
      </w:r>
      <w:bookmarkEnd w:id="287802"/>
    </w:p>
    <w:p w:rsidR="0018722C">
      <w:pPr>
        <w:pStyle w:val="Heading2"/>
        <w:topLinePunct/>
        <w:ind w:left="171" w:hangingChars="171" w:hanging="171"/>
      </w:pPr>
      <w:bookmarkStart w:id="287803" w:name="_Toc686287803"/>
      <w:bookmarkStart w:name="2.1花样跳绳相关知识概述 " w:id="16"/>
      <w:bookmarkEnd w:id="16"/>
      <w:r>
        <w:t>2.1</w:t>
      </w:r>
      <w:r>
        <w:t xml:space="preserve"> </w:t>
      </w:r>
      <w:r/>
      <w:bookmarkStart w:name="2.1花样跳绳相关知识概述 " w:id="17"/>
      <w:bookmarkEnd w:id="17"/>
      <w:r>
        <w:t>花样跳绳相关知识概述</w:t>
      </w:r>
      <w:bookmarkEnd w:id="287803"/>
    </w:p>
    <w:p w:rsidR="0018722C">
      <w:pPr>
        <w:pStyle w:val="Heading3"/>
        <w:topLinePunct/>
        <w:ind w:left="200" w:hangingChars="200" w:hanging="200"/>
      </w:pPr>
      <w:bookmarkStart w:id="287804" w:name="_Toc686287804"/>
      <w:r>
        <w:t>2.1.1</w:t>
      </w:r>
      <w:r>
        <w:t xml:space="preserve"> </w:t>
      </w:r>
      <w:r>
        <w:t>花样跳绳的概念</w:t>
      </w:r>
      <w:bookmarkEnd w:id="287804"/>
    </w:p>
    <w:p w:rsidR="0018722C">
      <w:pPr>
        <w:topLinePunct/>
      </w:pPr>
      <w:r>
        <w:t>通过查阅《现代汉语词典》</w:t>
      </w:r>
      <w:r>
        <w:rPr>
          <w:vertAlign w:val="superscript"/>
          /&gt;
        </w:rPr>
        <w:t>[</w:t>
      </w:r>
      <w:r>
        <w:rPr>
          <w:vertAlign w:val="superscript"/>
          /&gt;
        </w:rPr>
        <w:t xml:space="preserve">3</w:t>
      </w:r>
      <w:r>
        <w:rPr>
          <w:vertAlign w:val="superscript"/>
          /&gt;
        </w:rPr>
        <w:t>]</w:t>
      </w:r>
      <w:r>
        <w:t>得知：“花样”一词的意思是指一切花式或式</w:t>
      </w:r>
      <w:r>
        <w:t>样，那么花样跳绳在此研究中是扬弃传统的跳绳的枯燥乏味，加入了现代新兴元素使传统的跳绳与舞蹈、武术、音乐、体操融合在一起的现代跳绳运动。根据花样跳绳难度的不同，可分为简单的花样跳绳</w:t>
      </w:r>
      <w:r>
        <w:t>（</w:t>
      </w:r>
      <w:r>
        <w:rPr>
          <w:spacing w:val="0"/>
        </w:rPr>
        <w:t>比如基本的编花动作</w:t>
      </w:r>
      <w:r>
        <w:t>）</w:t>
      </w:r>
      <w:r>
        <w:t>和有</w:t>
      </w:r>
      <w:r>
        <w:t>难度的花样跳绳</w:t>
      </w:r>
      <w:r>
        <w:t>（</w:t>
      </w:r>
      <w:r>
        <w:rPr>
          <w:spacing w:val="8"/>
        </w:rPr>
        <w:t>比如加入武术、体操等动作</w:t>
      </w:r>
      <w:r>
        <w:t>）</w:t>
      </w:r>
      <w:r>
        <w:t>。花样跳绳国际上称作</w:t>
      </w:r>
      <w:r>
        <w:t>为</w:t>
      </w:r>
    </w:p>
    <w:p w:rsidR="0018722C">
      <w:pPr>
        <w:topLinePunct/>
      </w:pPr>
      <w:r>
        <w:t>ROPESKIPPING，是一项综合了计时计数和花样技巧的运动项目</w:t>
      </w:r>
      <w:r>
        <w:rPr>
          <w:vertAlign w:val="superscript"/>
          /&gt;
        </w:rPr>
        <w:t>[</w:t>
      </w:r>
      <w:r>
        <w:rPr>
          <w:vertAlign w:val="superscript"/>
          /&gt;
        </w:rPr>
        <w:t xml:space="preserve">4</w:t>
      </w:r>
      <w:r>
        <w:rPr>
          <w:vertAlign w:val="superscript"/>
          /&gt;
        </w:rPr>
        <w:t>]</w:t>
      </w:r>
      <w:r>
        <w:t>。</w:t>
      </w:r>
    </w:p>
    <w:p w:rsidR="0018722C">
      <w:pPr>
        <w:pStyle w:val="Heading3"/>
        <w:topLinePunct/>
        <w:ind w:left="200" w:hangingChars="200" w:hanging="200"/>
      </w:pPr>
      <w:bookmarkStart w:id="287805" w:name="_Toc686287805"/>
      <w:r>
        <w:t>2.1.2</w:t>
      </w:r>
      <w:r>
        <w:t xml:space="preserve"> </w:t>
      </w:r>
      <w:r>
        <w:t>花样跳绳的起源</w:t>
      </w:r>
      <w:bookmarkEnd w:id="287805"/>
    </w:p>
    <w:p w:rsidR="0018722C">
      <w:pPr>
        <w:topLinePunct/>
      </w:pPr>
      <w:r>
        <w:t>从人类起源开始，人类就本能的具有跳跃能力，同时这种能力也是人类适应不断变化着的环境所必需的。作为一种条件反射，跳跃式人类最自然的运</w:t>
      </w:r>
      <w:r>
        <w:t>动</w:t>
      </w:r>
    </w:p>
    <w:p w:rsidR="0018722C">
      <w:pPr>
        <w:topLinePunct/>
      </w:pPr>
      <w:bookmarkStart w:name="_bookmark2" w:id="18"/>
      <w:bookmarkEnd w:id="18"/>
      <w:r/>
      <w:r>
        <w:t>能力之一，可能是为了逃避危险动物，或者是在仪式上舞蹈，也可能是为了从树上摘取食物等。更重要的是，跳跃式一种自然的条件反射，可以发展成为一个人的优势技能，对于当时人类的生存有着至关重要的作用。</w:t>
      </w:r>
    </w:p>
    <w:p w:rsidR="0018722C">
      <w:pPr>
        <w:topLinePunct/>
      </w:pPr>
      <w:r>
        <w:t>随着时间的推移，在同自然界的相处中，人们开始把这种上下跳跃的运动与自然界的物体结合起来。最早的古埃及和澳大利亚土著居民，他们用丛林中植物的藤蔓或者竹条来跳跃。另一种说法认为，跳绳运动是模仿纺织工人纺线时在线绳间跳来跳去的动作。世界上最早的关于跳绳的记录是欧洲中世纪时期的一张油画，描述的是儿童在鹅卵石的街道上滚铁圈和跳绳的画面。</w:t>
      </w:r>
    </w:p>
    <w:p w:rsidR="0018722C">
      <w:pPr>
        <w:topLinePunct/>
      </w:pPr>
      <w:r>
        <w:t>跳绳在我国已经有一千多年的历史了。在南北朝时期</w:t>
      </w:r>
      <w:r>
        <w:t>（</w:t>
      </w:r>
      <w:r>
        <w:t>公元</w:t>
      </w:r>
      <w:r w:rsidR="001852F3">
        <w:t xml:space="preserve">420</w:t>
      </w:r>
      <w:r w:rsidR="001852F3">
        <w:t xml:space="preserve">年—公元</w:t>
      </w:r>
    </w:p>
    <w:p w:rsidR="0018722C">
      <w:pPr>
        <w:topLinePunct/>
      </w:pPr>
      <w:r>
        <w:t>589</w:t>
      </w:r>
      <w:r/>
      <w:r w:rsidR="001852F3">
        <w:t xml:space="preserve">年</w:t>
      </w:r>
      <w:r>
        <w:t>）</w:t>
      </w:r>
      <w:r>
        <w:t>就出现了单人跳绳的游戏。到了隋唐时期</w:t>
      </w:r>
      <w:r>
        <w:t>（</w:t>
      </w:r>
      <w:r>
        <w:t>公元</w:t>
      </w:r>
      <w:r>
        <w:t>581</w:t>
      </w:r>
      <w:r/>
      <w:r w:rsidR="001852F3">
        <w:t xml:space="preserve">年—公元</w:t>
      </w:r>
      <w:r>
        <w:t>907</w:t>
      </w:r>
      <w:r/>
      <w:r w:rsidR="001852F3">
        <w:t xml:space="preserve">年</w:t>
      </w:r>
      <w:r>
        <w:t>）</w:t>
      </w:r>
      <w:r w:rsidR="001852F3">
        <w:t xml:space="preserve">跳绳被称为“透索”或“跳索”。唐有个叫段成式的人写了一部名为《酉阳杂</w:t>
      </w:r>
      <w:r>
        <w:t>俎》的书，书中有这样的记载“婆罗遮，并服狗头猴面，男女无昼夜歌舞</w:t>
      </w:r>
      <w:r>
        <w:rPr>
          <w:vertAlign w:val="superscript"/>
          /&gt;
        </w:rPr>
        <w:t>[</w:t>
      </w:r>
      <w:r>
        <w:rPr>
          <w:position w:val="12"/>
          <w:sz w:val="12"/>
        </w:rPr>
        <w:t xml:space="preserve">5</w:t>
      </w:r>
      <w:r>
        <w:rPr>
          <w:vertAlign w:val="superscript"/>
          /&gt;
        </w:rPr>
        <w:t>]</w:t>
      </w:r>
      <w:r>
        <w:t>。八</w:t>
      </w:r>
      <w:r>
        <w:t>月十五日，行像及透索为戏。”意在叙述跳绳场景。北宋吴自牧的《梦梁录》一书和孟元老的《东京梦华录》中对“透索”也有介绍。明代沈榜在《宛署杂</w:t>
      </w:r>
      <w:r>
        <w:t>记</w:t>
      </w:r>
      <w:r>
        <w:rPr>
          <w:rFonts w:hint="eastAsia"/>
        </w:rPr>
        <w:t>・</w:t>
      </w:r>
      <w:r>
        <w:t>民风一》一书中提到：“跳百索，正月十六日，儿以一绳长丈许，两儿对牵，飞摆不定，另难凝视，似乎百索，其实一也。羣儿乘其动时，轮跳其上，</w:t>
      </w:r>
      <w:r w:rsidR="001852F3">
        <w:t xml:space="preserve">以能过者为胜，否则为索所绊，听掌声者绳击为罚。”</w:t>
      </w:r>
      <w:r w:rsidR="001852F3">
        <w:t xml:space="preserve">将跳绳称为“跳白索”</w:t>
      </w:r>
      <w:r w:rsidR="001852F3">
        <w:t xml:space="preserve">或“跳百索”。到了清代潘荣陛所著的《帝京华时纪盛</w:t>
      </w:r>
      <w:r>
        <w:rPr>
          <w:rFonts w:hint="eastAsia"/>
        </w:rPr>
        <w:t>・</w:t>
      </w:r>
      <w:r>
        <w:t>岁时杂戏》中有这样的叙述：“博戏则骑竹马，扑蝴蝶，跳白索，藏曚儿</w:t>
      </w:r>
      <w:r>
        <w:rPr>
          <w:vertAlign w:val="superscript"/>
          /&gt;
        </w:rPr>
        <w:t>[</w:t>
      </w:r>
      <w:r>
        <w:rPr>
          <w:position w:val="12"/>
          <w:sz w:val="12"/>
        </w:rPr>
        <w:t>6</w:t>
      </w:r>
      <w:r>
        <w:rPr>
          <w:vertAlign w:val="superscript"/>
          /&gt;
        </w:rPr>
        <w:t>]</w:t>
      </w:r>
      <w:r>
        <w:t>。”清代《松风阁诗抄》和《乐陵县志》书中也记载了每逢佳节，民间就有跳绳的游戏和表演。</w:t>
      </w:r>
      <w:r>
        <w:rPr>
          <w:rFonts w:hint="eastAsia"/>
        </w:rPr>
        <w:t>“</w:t>
      </w:r>
      <w:r>
        <w:t>证实了跳绳运动在清代时是十分盛行的，清代人生动形象地将跳绳称为</w:t>
      </w:r>
      <w:r>
        <w:rPr>
          <w:rFonts w:hint="eastAsia"/>
        </w:rPr>
        <w:t>”</w:t>
      </w:r>
      <w:r>
        <w:t>绳飞</w:t>
      </w:r>
      <w:r>
        <w:rPr>
          <w:rFonts w:hint="eastAsia"/>
        </w:rPr>
        <w:t>“</w:t>
      </w:r>
      <w:r>
        <w:t>，</w:t>
      </w:r>
      <w:r w:rsidR="001852F3">
        <w:t xml:space="preserve">至今我国有很多体育教师、跳绳爱好者以及研究者仍然把跳绳中的单摇跳、双摇跳分别叫做</w:t>
      </w:r>
      <w:r>
        <w:rPr>
          <w:rFonts w:hint="eastAsia"/>
        </w:rPr>
        <w:t>”</w:t>
      </w:r>
      <w:r>
        <w:t>单飞</w:t>
      </w:r>
      <w:r>
        <w:rPr>
          <w:rFonts w:hint="eastAsia"/>
        </w:rPr>
        <w:t>“</w:t>
      </w:r>
      <w:r>
        <w:t>和</w:t>
      </w:r>
      <w:r>
        <w:rPr>
          <w:rFonts w:hint="eastAsia"/>
        </w:rPr>
        <w:t>”</w:t>
      </w:r>
      <w:r>
        <w:t>双飞”。现在跳绳运动发展迅猛，正在成为一项世界性的体育项目，除了传统的单人跳、集体单绳跳外，还有单人花样跳、双人</w:t>
      </w:r>
      <w:r>
        <w:t>花样跳、团体花样跳，有交互绳、车轮跳、绳网等一百多种花样</w:t>
      </w:r>
      <w:r>
        <w:rPr>
          <w:vertAlign w:val="superscript"/>
          /&gt;
        </w:rPr>
        <w:t>[</w:t>
      </w:r>
      <w:r>
        <w:rPr>
          <w:position w:val="12"/>
          <w:sz w:val="12"/>
        </w:rPr>
        <w:t xml:space="preserve">7</w:t>
      </w:r>
      <w:r>
        <w:rPr>
          <w:vertAlign w:val="superscript"/>
          /&gt;
        </w:rPr>
        <w:t>]</w:t>
      </w:r>
      <w:r>
        <w:t>。目前，跳绳运动已经成为一项流行的有氧健身运动。</w:t>
      </w:r>
    </w:p>
    <w:p w:rsidR="0018722C">
      <w:pPr>
        <w:pStyle w:val="Heading3"/>
        <w:topLinePunct/>
        <w:ind w:left="200" w:hangingChars="200" w:hanging="200"/>
      </w:pPr>
      <w:bookmarkStart w:id="287806" w:name="_Toc686287806"/>
      <w:r>
        <w:t>2.1.3</w:t>
      </w:r>
      <w:r>
        <w:t xml:space="preserve"> </w:t>
      </w:r>
      <w:r>
        <w:t>花样跳绳的特点</w:t>
      </w:r>
      <w:bookmarkEnd w:id="287806"/>
    </w:p>
    <w:p w:rsidR="0018722C">
      <w:pPr>
        <w:topLinePunct/>
      </w:pPr>
      <w:r>
        <w:t>跳绳运动既是一项古老的运动，又是一项现代化的体育运动。之所以说它古老，是因为它已经有一千多年的发展历史了，然而说它现代，主要是因为现代跳绳融合了体操、武术、舞蹈等元素，花样繁多，非常具有观赏性和娱乐性，</w:t>
      </w:r>
      <w:r w:rsidR="001852F3">
        <w:t xml:space="preserve">它的特点主要有以下几个方面。</w:t>
      </w:r>
    </w:p>
    <w:p w:rsidR="0018722C">
      <w:pPr>
        <w:pStyle w:val="5"/>
        <w:topLinePunct/>
      </w:pPr>
      <w:r>
        <w:t>（</w:t>
      </w:r>
      <w:r>
        <w:t>一</w:t>
      </w:r>
      <w:r>
        <w:t>）</w:t>
      </w:r>
      <w:r>
        <w:t>场地器材简单，价格低廉</w:t>
      </w:r>
    </w:p>
    <w:p w:rsidR="0018722C">
      <w:pPr>
        <w:topLinePunct/>
      </w:pPr>
      <w:r>
        <w:t>由于经济条件的限制，人们经常去经营性的体育运动场所参加活动的次数</w:t>
      </w:r>
    </w:p>
    <w:p w:rsidR="0018722C">
      <w:pPr>
        <w:topLinePunct/>
      </w:pPr>
      <w:bookmarkStart w:name="_bookmark3" w:id="19"/>
      <w:bookmarkEnd w:id="19"/>
      <w:r/>
      <w:r>
        <w:t>是非常有限的，然而跳绳器材很简单，价格也很廉价，即使是专业的跳绳，价格也不贵；而且，跳绳对场地的要求也不高，可以说找一块平坦的空地就可以跳绳了。</w:t>
      </w:r>
    </w:p>
    <w:p w:rsidR="0018722C">
      <w:pPr>
        <w:pStyle w:val="5"/>
        <w:topLinePunct/>
      </w:pPr>
      <w:r>
        <w:t>（</w:t>
      </w:r>
      <w:r>
        <w:t>二</w:t>
      </w:r>
      <w:r>
        <w:t>）</w:t>
      </w:r>
      <w:r>
        <w:t>简单易练，参与人数不限，富于趣味性</w:t>
      </w:r>
    </w:p>
    <w:p w:rsidR="0018722C">
      <w:pPr>
        <w:topLinePunct/>
      </w:pPr>
      <w:r>
        <w:t>花样跳绳开展的条件非常简单，并且不受季节、天气、人数、性别、年龄等条件的限制，是一种安全且简单易行的锻炼好方法。只要一小块空地，一条绳子，一人、两人或多人都可以跳起来，可以跳出多种花样，并富有较强的节奏感，所以玩起来颇具兴趣和吸引力，绝无枯燥无味的感觉。</w:t>
      </w:r>
    </w:p>
    <w:p w:rsidR="0018722C">
      <w:pPr>
        <w:pStyle w:val="5"/>
        <w:topLinePunct/>
      </w:pPr>
      <w:r>
        <w:t>（</w:t>
      </w:r>
      <w:r>
        <w:t>三</w:t>
      </w:r>
      <w:r>
        <w:t>）</w:t>
      </w:r>
      <w:r>
        <w:t>具有很高的健身价值</w:t>
      </w:r>
    </w:p>
    <w:p w:rsidR="0018722C">
      <w:pPr>
        <w:topLinePunct/>
      </w:pPr>
      <w:r>
        <w:t>跳绳是一项全身的运动，人体大部分肌肉、器官以及神经系统可以同时得</w:t>
      </w:r>
      <w:r>
        <w:t>到锻炼。《中国健康月刊》中说道：“跳绳是一种耗时少、耗能大的有氧运动”。</w:t>
      </w:r>
      <w:r>
        <w:t>再根据法国健身专家莫客说，“连续跳绳</w:t>
      </w:r>
      <w:r>
        <w:t>30</w:t>
      </w:r>
      <w:r/>
      <w:r w:rsidR="001852F3">
        <w:t xml:space="preserve">分钟相当于慢跑</w:t>
      </w:r>
      <w:r>
        <w:t>90</w:t>
      </w:r>
      <w:r/>
      <w:r w:rsidR="001852F3">
        <w:t xml:space="preserve">分钟的运动量”</w:t>
      </w:r>
      <w:r w:rsidR="001852F3">
        <w:t>，</w:t>
      </w:r>
    </w:p>
    <w:p w:rsidR="0018722C">
      <w:pPr>
        <w:topLinePunct/>
      </w:pPr>
      <w:r>
        <w:t>相对于跑步，跳绳节省了</w:t>
      </w:r>
      <w:r w:rsidR="001852F3">
        <w:t xml:space="preserve">60</w:t>
      </w:r>
      <w:r w:rsidR="001852F3">
        <w:t xml:space="preserve">分钟的时间</w:t>
      </w:r>
      <w:r>
        <w:rPr>
          <w:vertAlign w:val="superscript"/>
          /&gt;
        </w:rPr>
        <w:t>[</w:t>
      </w:r>
      <w:r>
        <w:rPr>
          <w:vertAlign w:val="superscript"/>
          /&gt;
        </w:rPr>
        <w:t xml:space="preserve">8</w:t>
      </w:r>
      <w:r>
        <w:rPr>
          <w:vertAlign w:val="superscript"/>
          /&gt;
        </w:rPr>
        <w:t>]</w:t>
      </w:r>
      <w:r>
        <w:t>。</w:t>
      </w:r>
    </w:p>
    <w:p w:rsidR="0018722C">
      <w:pPr>
        <w:pStyle w:val="5"/>
        <w:topLinePunct/>
      </w:pPr>
      <w:r>
        <w:t>（</w:t>
      </w:r>
      <w:r>
        <w:t>四</w:t>
      </w:r>
      <w:r>
        <w:t>）</w:t>
      </w:r>
      <w:r>
        <w:t>跳绳的安全性高</w:t>
      </w:r>
    </w:p>
    <w:p w:rsidR="0018722C">
      <w:pPr>
        <w:topLinePunct/>
      </w:pPr>
      <w:r>
        <w:t>美国著名健身专家里奇桑旦勒认为，跳绳健身是人类最基本的运动形式，</w:t>
      </w:r>
      <w:r w:rsidR="001852F3">
        <w:t xml:space="preserve">锻炼方法简单易行，没有身体对抗，练习形式多样，练习的负荷强度、负荷量、持续时间和次数可以根据练习者的不同年龄、性别和身体等客观原因进行自我</w:t>
      </w:r>
      <w:r>
        <w:t>调节，以最适宜的健身锻炼负荷进行练习，不会对身体造成损害，安全性很高</w:t>
      </w:r>
      <w:r>
        <w:rPr>
          <w:vertAlign w:val="superscript"/>
          /&gt;
        </w:rPr>
        <w:t>[</w:t>
      </w:r>
      <w:r>
        <w:rPr>
          <w:vertAlign w:val="superscript"/>
          /&gt;
        </w:rPr>
        <w:t xml:space="preserve">9</w:t>
      </w:r>
      <w:r>
        <w:rPr>
          <w:vertAlign w:val="superscript"/>
          /&gt;
        </w:rPr>
        <w:t>]</w:t>
      </w:r>
      <w:r>
        <w:t>。</w:t>
      </w:r>
    </w:p>
    <w:p w:rsidR="0018722C">
      <w:pPr>
        <w:pStyle w:val="5"/>
        <w:topLinePunct/>
      </w:pPr>
      <w:r>
        <w:t>（</w:t>
      </w:r>
      <w:r>
        <w:t>五</w:t>
      </w:r>
      <w:r>
        <w:t>）</w:t>
      </w:r>
      <w:r>
        <w:t>具有很好的灵活性</w:t>
      </w:r>
    </w:p>
    <w:p w:rsidR="0018722C">
      <w:pPr>
        <w:topLinePunct/>
      </w:pPr>
      <w:r>
        <w:t>花样跳绳是一项全身运动，在进行运动时可以使练习者的手脚、臂腿、肩腰等部位的共同协调配合，可以较好的促进练习者的协调性。同时它还可以增加肌肉的力量、改善心脑血管系统的循环能力并提高肺活量等功效。</w:t>
      </w:r>
    </w:p>
    <w:p w:rsidR="0018722C">
      <w:pPr>
        <w:pStyle w:val="5"/>
        <w:topLinePunct/>
      </w:pPr>
      <w:r>
        <w:t>（</w:t>
      </w:r>
      <w:r>
        <w:t>六</w:t>
      </w:r>
      <w:r>
        <w:t>）</w:t>
      </w:r>
      <w:r>
        <w:t>观赏性</w:t>
      </w:r>
    </w:p>
    <w:p w:rsidR="0018722C">
      <w:pPr>
        <w:topLinePunct/>
      </w:pPr>
      <w:r>
        <w:t>花样跳绳除了休闲健身之外，还常常会以表演的形式出现在大众面前，非常具有艺术观赏性。同时花样跳绳融合了各种舞蹈、体操、武术等的元素，另外加上节奏感很强的音乐能使原本枯燥乏味的跳绳令人产生新鲜感，让人们的视觉和听觉都产生一种全新的感受。</w:t>
      </w:r>
    </w:p>
    <w:p w:rsidR="0018722C">
      <w:pPr>
        <w:pStyle w:val="Heading2"/>
        <w:topLinePunct/>
        <w:ind w:left="171" w:hangingChars="171" w:hanging="171"/>
      </w:pPr>
      <w:bookmarkStart w:id="287807" w:name="_Toc686287807"/>
      <w:bookmarkStart w:name="2.2花样跳绳在国外的发展现状 " w:id="20"/>
      <w:bookmarkEnd w:id="20"/>
      <w:r>
        <w:t>2.2</w:t>
      </w:r>
      <w:r>
        <w:t xml:space="preserve"> </w:t>
      </w:r>
      <w:r/>
      <w:bookmarkStart w:name="2.2花样跳绳在国外的发展现状 " w:id="21"/>
      <w:bookmarkEnd w:id="21"/>
      <w:r>
        <w:t>花样跳绳在国外的发展现状</w:t>
      </w:r>
      <w:bookmarkEnd w:id="287807"/>
    </w:p>
    <w:p w:rsidR="0018722C">
      <w:pPr>
        <w:topLinePunct/>
      </w:pPr>
      <w:r>
        <w:t>目前，在国外，跳绳运动被一些专家称为“最完美的健康运动”。有些国家还成立专门的比赛机构，有些国家还成立了跳绳运动组织。跳绳运动已经发展成为一个世界性的体育项目。例如，目前在澳大利亚、美国、加拿大等西方</w:t>
      </w:r>
      <w:r>
        <w:t>国家已经成立了大约</w:t>
      </w:r>
      <w:r>
        <w:t>500</w:t>
      </w:r>
      <w:r w:rsidR="001852F3">
        <w:t xml:space="preserve">多家知名的跳绳俱乐部。韩国已有了</w:t>
      </w:r>
      <w:r w:rsidR="001852F3">
        <w:t xml:space="preserve">50</w:t>
      </w:r>
      <w:r/>
      <w:r w:rsidR="001852F3">
        <w:t xml:space="preserve">多家跳绳俱乐部。美国、英国、瑞士、德国、日本、新加坡、韩国等国家，把跳绳运动</w:t>
      </w:r>
      <w:r w:rsidR="001852F3">
        <w:t>列</w:t>
      </w:r>
    </w:p>
    <w:p w:rsidR="0018722C">
      <w:pPr>
        <w:topLinePunct/>
      </w:pPr>
      <w:bookmarkStart w:name="_bookmark4" w:id="22"/>
      <w:bookmarkEnd w:id="22"/>
      <w:r/>
      <w:r>
        <w:t>为运动会的正式比赛项目，发达的国家还在电视台设有专门的跳绳节目。</w:t>
      </w:r>
    </w:p>
    <w:p w:rsidR="0018722C">
      <w:pPr>
        <w:topLinePunct/>
      </w:pPr>
      <w:r>
        <w:t>亚洲跳绳联盟</w:t>
      </w:r>
      <w:r>
        <w:t>（</w:t>
      </w:r>
      <w:r>
        <w:t>Asia Skipping Association</w:t>
      </w:r>
      <w:r>
        <w:t>）</w:t>
      </w:r>
      <w:r>
        <w:t>于</w:t>
      </w:r>
      <w:r>
        <w:t>2001</w:t>
      </w:r>
      <w:r w:rsidR="001852F3">
        <w:t xml:space="preserve">年成立，亚洲跳绳</w:t>
      </w:r>
      <w:r>
        <w:t>联盟已经成功举办了</w:t>
      </w:r>
      <w:r>
        <w:t>7</w:t>
      </w:r>
      <w:r/>
      <w:r w:rsidR="001852F3">
        <w:t xml:space="preserve">届亚洲跳绳锦标赛</w:t>
      </w:r>
      <w:r>
        <w:rPr>
          <w:vertAlign w:val="superscript"/>
          /&gt;
        </w:rPr>
        <w:t>[</w:t>
      </w:r>
      <w:r>
        <w:rPr>
          <w:position w:val="12"/>
          <w:sz w:val="12"/>
        </w:rPr>
        <w:t xml:space="preserve">14</w:t>
      </w:r>
      <w:r>
        <w:rPr>
          <w:vertAlign w:val="superscript"/>
          /&gt;
        </w:rPr>
        <w:t>]</w:t>
      </w:r>
      <w:r>
        <w:t>，其中</w:t>
      </w:r>
      <w:r>
        <w:t>2013</w:t>
      </w:r>
      <w:r/>
      <w:r w:rsidR="001852F3">
        <w:t xml:space="preserve">年亚洲跳绳锦标赛在</w:t>
      </w:r>
      <w:r w:rsidR="001852F3">
        <w:t>新</w:t>
      </w:r>
    </w:p>
    <w:p w:rsidR="0018722C">
      <w:pPr>
        <w:topLinePunct/>
      </w:pPr>
      <w:r>
        <w:t>加坡成功举办了第七届比赛，中国代表队共获得了</w:t>
      </w:r>
      <w:r>
        <w:t>9</w:t>
      </w:r>
      <w:r/>
      <w:r w:rsidR="001852F3">
        <w:t xml:space="preserve">金</w:t>
      </w:r>
      <w:r>
        <w:t>6</w:t>
      </w:r>
      <w:r/>
      <w:r w:rsidR="001852F3">
        <w:t xml:space="preserve">银</w:t>
      </w:r>
      <w:r>
        <w:t>3</w:t>
      </w:r>
      <w:r/>
      <w:r w:rsidR="001852F3">
        <w:t xml:space="preserve">铜，取得了优异的成绩。日本跳绳联盟</w:t>
      </w:r>
      <w:r>
        <w:t>(</w:t>
      </w:r>
      <w:r>
        <w:t>Japan Skipping Association</w:t>
      </w:r>
      <w:r>
        <w:t>)</w:t>
      </w:r>
      <w:r>
        <w:t>已建立了一整套完善而又新颖的跳绳运动体系，以日本为例，日本有很多“跳绳道坊”，其实质就是跳绳俱乐部，这些“跳绳道坊”</w:t>
      </w:r>
      <w:r w:rsidR="001852F3">
        <w:t xml:space="preserve">设有专职的跳绳教练。在日本跳绳几乎是全民</w:t>
      </w:r>
      <w:r>
        <w:t>运动，跳绳课程更是小学的必修课，按年龄</w:t>
      </w:r>
      <w:r>
        <w:t>8-12</w:t>
      </w:r>
      <w:r/>
      <w:r w:rsidR="001852F3">
        <w:t xml:space="preserve">岁、</w:t>
      </w:r>
      <w:r>
        <w:t>13-15</w:t>
      </w:r>
      <w:r/>
      <w:r w:rsidR="001852F3">
        <w:t xml:space="preserve">岁、</w:t>
      </w:r>
      <w:r>
        <w:t>60</w:t>
      </w:r>
      <w:r/>
      <w:r w:rsidR="001852F3">
        <w:t xml:space="preserve">岁以上等</w:t>
      </w:r>
      <w:r w:rsidR="001852F3">
        <w:t>共</w:t>
      </w:r>
    </w:p>
    <w:p w:rsidR="0018722C">
      <w:pPr>
        <w:topLinePunct/>
      </w:pPr>
      <w:r>
        <w:t>8</w:t>
      </w:r>
      <w:r/>
      <w:r w:rsidR="001852F3">
        <w:t xml:space="preserve">个年龄段进行全国性的比赛</w:t>
      </w:r>
      <w:r>
        <w:rPr>
          <w:vertAlign w:val="superscript"/>
          /&gt;
        </w:rPr>
        <w:t>[</w:t>
      </w:r>
      <w:r>
        <w:rPr>
          <w:vertAlign w:val="superscript"/>
          /&gt;
        </w:rPr>
        <w:t xml:space="preserve">15</w:t>
      </w:r>
      <w:r>
        <w:rPr>
          <w:vertAlign w:val="superscript"/>
          /&gt;
        </w:rPr>
        <w:t>]</w:t>
      </w:r>
      <w:r>
        <w:t>，分别设有</w:t>
      </w:r>
      <w:r>
        <w:t>40</w:t>
      </w:r>
      <w:r/>
      <w:r w:rsidR="001852F3">
        <w:t xml:space="preserve">个级别、</w:t>
      </w:r>
      <w:r>
        <w:t>10</w:t>
      </w:r>
      <w:r/>
      <w:r w:rsidR="001852F3">
        <w:t xml:space="preserve">个段位，还有专门的评测机构对跳绳的级、段进行测试或比赛。人们学习跳绳技术一方面通过学校学习，另一方面通过俱乐部的跳绳教练的教授和指导。随着日本跳绳联盟的管理日渐完善，拥有一套完整的裁判员等级制度和技术要求，跳绳运动在日本就好像全民运动一样，拥有很好的发展空间。</w:t>
      </w:r>
    </w:p>
    <w:p w:rsidR="0018722C">
      <w:pPr>
        <w:pStyle w:val="Heading2"/>
        <w:topLinePunct/>
        <w:ind w:left="171" w:hangingChars="171" w:hanging="171"/>
      </w:pPr>
      <w:bookmarkStart w:id="287808" w:name="_Toc686287808"/>
      <w:bookmarkStart w:name="2.3花样跳绳在国内的发展及研究现状 " w:id="23"/>
      <w:bookmarkEnd w:id="23"/>
      <w:r>
        <w:t>2.3</w:t>
      </w:r>
      <w:r>
        <w:t xml:space="preserve"> </w:t>
      </w:r>
      <w:r/>
      <w:bookmarkStart w:name="2.3花样跳绳在国内的发展及研究现状 " w:id="24"/>
      <w:bookmarkEnd w:id="24"/>
      <w:r>
        <w:t>花样跳绳在国内的发展及研究现状</w:t>
      </w:r>
      <w:bookmarkEnd w:id="287808"/>
    </w:p>
    <w:p w:rsidR="0018722C">
      <w:pPr>
        <w:pStyle w:val="Heading3"/>
        <w:topLinePunct/>
        <w:ind w:left="200" w:hangingChars="200" w:hanging="200"/>
      </w:pPr>
      <w:bookmarkStart w:id="287809" w:name="_Toc686287809"/>
      <w:r>
        <w:t>2.3.1</w:t>
      </w:r>
      <w:r>
        <w:t xml:space="preserve"> </w:t>
      </w:r>
      <w:r>
        <w:t>花样跳绳在国内的发展现状</w:t>
      </w:r>
      <w:bookmarkEnd w:id="287809"/>
    </w:p>
    <w:p w:rsidR="0018722C">
      <w:pPr>
        <w:topLinePunct/>
      </w:pPr>
      <w:r>
        <w:t>在我国，跳绳是一项广为流传的民间体育活动，至今已有一千多年的历史，</w:t>
      </w:r>
      <w:r w:rsidR="001852F3">
        <w:t xml:space="preserve">唐、宋、明、清等朝代都有一些相关的记载。唐朝把跳绳称为“透索”，每年的八月十五以“透索”为戏。明代将跳绳称之为“跳白索”</w:t>
      </w:r>
      <w:r>
        <w:rPr>
          <w:vertAlign w:val="superscript"/>
          /&gt;
        </w:rPr>
        <w:t>[</w:t>
      </w:r>
      <w:r>
        <w:rPr>
          <w:position w:val="12"/>
          <w:sz w:val="12"/>
        </w:rPr>
        <w:t xml:space="preserve">9-10</w:t>
      </w:r>
      <w:r>
        <w:rPr>
          <w:vertAlign w:val="superscript"/>
          /&gt;
        </w:rPr>
        <w:t>]</w:t>
      </w:r>
      <w:r>
        <w:t>。明代《帝景景物略》一书中有关跳绳的记载：“童子二孺子引索略地，如白光轮童子一孺子跳光中，日跳白索</w:t>
      </w:r>
      <w:r>
        <w:rPr>
          <w:vertAlign w:val="superscript"/>
          /&gt;
        </w:rPr>
        <w:t>[</w:t>
      </w:r>
      <w:r>
        <w:rPr>
          <w:position w:val="12"/>
          <w:sz w:val="12"/>
        </w:rPr>
        <w:t xml:space="preserve">11</w:t>
      </w:r>
      <w:r>
        <w:rPr>
          <w:vertAlign w:val="superscript"/>
          /&gt;
        </w:rPr>
        <w:t>]</w:t>
      </w:r>
      <w:r>
        <w:t>。”这段话也就是说两个儿童跳绳跳的非常熟练，将长绳摇的好像一轮白色光轮，而站在中间跳绳的儿童就好像是在这一轮光轮中跳一般，非常生动形象地将两个人摇长绳、一个人在中间跳绳的场景描述下来。清代人非常形象地将跳绳称作“绳飞”。现代跳绳运动发展迅速，正在成为一项具有世界性质的体育项目，除了传统的单人跳、集体跳外，又发展出了很多花样，比如：双人跳、车轮跳、交互绳、绳网等等。今天，跳绳运动已经成为流行、时尚的运动，娱乐的同时也可以提高我们的身体素质，增强体质。</w:t>
      </w:r>
    </w:p>
    <w:p w:rsidR="0018722C">
      <w:pPr>
        <w:topLinePunct/>
      </w:pPr>
      <w:r>
        <w:t>陕西省有我国“跳绳的故乡”的美誉之称，掀起了多次跳绳的狂潮。早在</w:t>
      </w:r>
    </w:p>
    <w:p w:rsidR="0018722C">
      <w:pPr>
        <w:topLinePunct/>
      </w:pPr>
      <w:r>
        <w:t>1959</w:t>
      </w:r>
      <w:r/>
      <w:r w:rsidR="001852F3">
        <w:t xml:space="preserve">年，为了使我国的跳绳运动科学迅速地发展，陕西师范大学开设了我国最早的跳绳培训活动--跳绳培训班。此活动推动了我国的跳绳运动的发展，然而，</w:t>
      </w:r>
      <w:r>
        <w:t>此后由于文化大革命使得全国各级体育行政机构无法正常运转，严重阻碍了我</w:t>
      </w:r>
      <w:r>
        <w:t>国的体育事业，民间体育活动更是没有办法开展，直到</w:t>
      </w:r>
      <w:r>
        <w:t>20</w:t>
      </w:r>
      <w:r/>
      <w:r w:rsidR="001852F3">
        <w:t xml:space="preserve">世纪</w:t>
      </w:r>
      <w:r>
        <w:t>80</w:t>
      </w:r>
      <w:r/>
      <w:r w:rsidR="001852F3">
        <w:t xml:space="preserve">年代，跳绳运动才逐步走向正轨。</w:t>
      </w:r>
    </w:p>
    <w:p w:rsidR="0018722C">
      <w:pPr>
        <w:pStyle w:val="Heading4"/>
        <w:topLinePunct/>
        <w:ind w:left="200" w:hangingChars="200" w:hanging="200"/>
      </w:pPr>
      <w:bookmarkStart w:name="_bookmark5" w:id="25"/>
      <w:bookmarkEnd w:id="25"/>
      <w:r>
        <w:t>1992</w:t>
      </w:r>
      <w:r>
        <w:t xml:space="preserve"> </w:t>
      </w:r>
      <w:r>
        <w:t>年</w:t>
      </w:r>
      <w:r>
        <w:t>5</w:t>
      </w:r>
      <w:r/>
      <w:r w:rsidR="001852F3">
        <w:t xml:space="preserve">月</w:t>
      </w:r>
      <w:r>
        <w:t>2</w:t>
      </w:r>
      <w:r/>
      <w:r w:rsidR="001852F3">
        <w:t xml:space="preserve">日，陕西省举办了“西安首届跳绳大赛”，共有</w:t>
      </w:r>
      <w:r>
        <w:t>800</w:t>
      </w:r>
      <w:r/>
      <w:r w:rsidR="001852F3">
        <w:t xml:space="preserve">多人参</w:t>
      </w:r>
    </w:p>
    <w:p w:rsidR="0018722C">
      <w:pPr>
        <w:topLinePunct/>
      </w:pPr>
      <w:r>
        <w:t>赛，标志着跳绳运动开始进入体育竞技的领域；1993</w:t>
      </w:r>
      <w:r/>
      <w:r w:rsidR="001852F3">
        <w:t xml:space="preserve">年</w:t>
      </w:r>
      <w:r>
        <w:t>12</w:t>
      </w:r>
      <w:r/>
      <w:r w:rsidR="001852F3">
        <w:t xml:space="preserve">月</w:t>
      </w:r>
      <w:r>
        <w:t>27</w:t>
      </w:r>
      <w:r/>
      <w:r w:rsidR="001852F3">
        <w:t xml:space="preserve">日，在西安师</w:t>
      </w:r>
      <w:r>
        <w:t>范大学成立了全国第一家“跳绳协会”，有力地推动了民间传统跳绳运动的发展。</w:t>
      </w:r>
    </w:p>
    <w:p w:rsidR="0018722C">
      <w:pPr>
        <w:topLinePunct/>
      </w:pPr>
      <w:r>
        <w:t>2007</w:t>
      </w:r>
      <w:r/>
      <w:r w:rsidR="001852F3">
        <w:t xml:space="preserve">年</w:t>
      </w:r>
      <w:r>
        <w:t>10</w:t>
      </w:r>
      <w:r/>
      <w:r w:rsidR="001852F3">
        <w:t xml:space="preserve">月，为了规范跳绳运动，国家体育总局社体中心组织相关专家审</w:t>
      </w:r>
    </w:p>
    <w:p w:rsidR="0018722C">
      <w:pPr>
        <w:topLinePunct/>
      </w:pPr>
      <w:r>
        <w:t>订了我国第一部跳绳竞赛规则——《中国跳绳竞赛规则》，2007</w:t>
      </w:r>
      <w:r/>
      <w:r w:rsidR="001852F3">
        <w:t xml:space="preserve">年</w:t>
      </w:r>
      <w:r>
        <w:t>12</w:t>
      </w:r>
      <w:r/>
      <w:r w:rsidR="001852F3">
        <w:t xml:space="preserve">月</w:t>
      </w:r>
      <w:r>
        <w:t>7</w:t>
      </w:r>
      <w:r/>
      <w:r w:rsidR="001852F3">
        <w:t xml:space="preserve">日，</w:t>
      </w:r>
      <w:r>
        <w:t>在广州市举行的中国首届跳绳公开赛就使用了该规则。于是，跳绳项目实行竞赛的轮廓和具体办法就大致形成，跳绳比赛步入了正规化的道路，结束了跳绳只是民间体育游戏的历史。此后我国没两年举办一次全国跳绳公开赛，这将有力地推动了跳绳运动在我国的发展。</w:t>
      </w:r>
    </w:p>
    <w:p w:rsidR="0018722C">
      <w:pPr>
        <w:topLinePunct/>
      </w:pPr>
      <w:r>
        <w:t>跳绳运动在我国香港地区的中小学开展的比较好。从</w:t>
      </w:r>
      <w:r>
        <w:t>1999</w:t>
      </w:r>
      <w:r/>
      <w:r w:rsidR="001852F3">
        <w:t xml:space="preserve">年起，香港心脏</w:t>
      </w:r>
      <w:r>
        <w:t>专科学院向全香港的中小学生推行了一套系统的、具有长远战略意义以及有效预防心脏病的计划，叫作“跳绳强心计划”，希望通过教授有趣的花样跳绳，</w:t>
      </w:r>
      <w:r w:rsidR="001852F3">
        <w:t xml:space="preserve">鼓励青少年多参加运动，建立健康的生活模式，进而预防心脏病的发生。此活</w:t>
      </w:r>
      <w:r>
        <w:t>动也对跳绳运动的发展起到了很好地促进作用</w:t>
      </w:r>
      <w:r>
        <w:rPr>
          <w:vertAlign w:val="superscript"/>
          /&gt;
        </w:rPr>
        <w:t>[</w:t>
      </w:r>
      <w:r>
        <w:rPr>
          <w:vertAlign w:val="superscript"/>
          /&gt;
        </w:rPr>
        <w:t xml:space="preserve">12</w:t>
      </w:r>
      <w:r>
        <w:rPr>
          <w:vertAlign w:val="superscript"/>
          /&gt;
        </w:rPr>
        <w:t>]</w:t>
      </w:r>
      <w:r>
        <w:t>。</w:t>
      </w:r>
    </w:p>
    <w:p w:rsidR="0018722C">
      <w:pPr>
        <w:topLinePunct/>
      </w:pPr>
      <w:r>
        <w:t>虽然我国跳绳起源很早，但是，目前，国内跳绳运动的整体水平却落后于日、韩、欧美等发达国家。原因是我国一方面缺乏对跳绳运动健身的宣传、推广以及人才培养。另一方面对跳绳运动重视不够，教人跳绳的电视节目凤毛麟角，跳绳健身的相关书籍也难寻觅。在国内中小学，跳绳大多作为一种练习或者作为一种游戏，很少被列入课程进行重点的详细的开发与研究，因此，学生也只能掌握简单的跳法、玩法，略显枯燥，尽管跳绳是一项集游戏、娱乐、锻炼、学习于一体的运动项目，在学校开展花样跳绳项目，一方面能够改善学生心血管系统的功能，另外还能有效的提高学生的心肺机能，更重要的是学生达到健身强体的目的。长期坚持锻炼和学习，还能使学生提高大脑的机能，增强神经系统的灵活性。尤其青少年学生正处于脑神经等器官发育的重要时期。同时花样跳绳校本课程的开发有利于增强学生的身体素质，有利于培养学生的身</w:t>
      </w:r>
      <w:r>
        <w:t>心健康</w:t>
      </w:r>
      <w:r>
        <w:rPr>
          <w:vertAlign w:val="subscript"/>
          /&gt;
        </w:rPr>
        <w:t>[</w:t>
      </w:r>
      <w:r>
        <w:rPr>
          <w:vertAlign w:val="subscript"/>
          /&gt;
        </w:rPr>
        <w:t xml:space="preserve">13</w:t>
      </w:r>
      <w:r>
        <w:rPr>
          <w:vertAlign w:val="subscript"/>
          /&gt;
        </w:rPr>
        <w:t>]</w:t>
      </w:r>
      <w:r>
        <w:t>。</w:t>
      </w:r>
    </w:p>
    <w:p w:rsidR="0018722C">
      <w:pPr>
        <w:pStyle w:val="Heading3"/>
        <w:topLinePunct/>
        <w:ind w:left="200" w:hangingChars="200" w:hanging="200"/>
      </w:pPr>
      <w:bookmarkStart w:id="287810" w:name="_Toc686287810"/>
      <w:r>
        <w:t>2.3.2</w:t>
      </w:r>
      <w:r>
        <w:t xml:space="preserve"> </w:t>
      </w:r>
      <w:r>
        <w:t>花样跳绳在国内的文献研究</w:t>
      </w:r>
      <w:bookmarkEnd w:id="287810"/>
    </w:p>
    <w:p w:rsidR="0018722C">
      <w:pPr>
        <w:pStyle w:val="Heading4"/>
        <w:topLinePunct/>
        <w:ind w:left="200" w:hangingChars="200" w:hanging="200"/>
      </w:pPr>
      <w:r>
        <w:t>2.3.2.1</w:t>
      </w:r>
      <w:r>
        <w:t xml:space="preserve"> </w:t>
      </w:r>
      <w:r>
        <w:t>花样跳绳对于体育教学文献研究</w:t>
      </w:r>
    </w:p>
    <w:p w:rsidR="0018722C">
      <w:pPr>
        <w:topLinePunct/>
      </w:pPr>
      <w:r>
        <w:t>牛延校在《开展跳绳运动促进职业院校体育多样化》中指出，跳绳运动具有竞技性和合作性，在一定程度上丰富了学校体育的内容，有极强的趣味性。跳绳项目简单易学，适合在学校开展，其趣味性和合作性能充分调动师生参</w:t>
      </w:r>
      <w:r>
        <w:t>与</w:t>
      </w:r>
    </w:p>
    <w:p w:rsidR="0018722C">
      <w:pPr>
        <w:topLinePunct/>
      </w:pPr>
      <w:r>
        <w:t>校园体育活动的热情。跳绳运动为学校体育工作注入了新鲜的内容，为学校体育增强了极大的文化特色，使学校体育工作的质量的发展有了明显的提高</w:t>
      </w:r>
      <w:r>
        <w:rPr>
          <w:vertAlign w:val="superscript"/>
          /&gt;
        </w:rPr>
        <w:t>[</w:t>
      </w:r>
      <w:r>
        <w:rPr>
          <w:vertAlign w:val="superscript"/>
          /&gt;
        </w:rPr>
        <w:t xml:space="preserve">16</w:t>
      </w:r>
      <w:r>
        <w:rPr>
          <w:vertAlign w:val="superscript"/>
          /&gt;
        </w:rPr>
        <w:t>]</w:t>
      </w:r>
      <w:r>
        <w:t>。</w:t>
      </w:r>
    </w:p>
    <w:p w:rsidR="0018722C">
      <w:pPr>
        <w:topLinePunct/>
      </w:pPr>
      <w:r>
        <w:t>王海英在《花样跳绳运动研究》中提到：从跳绳开始兴起以来就和人们的娱乐活动的关系密切，尤其是对青少年来说，跳绳给他们带来的快乐是无法形容的。花样跳绳跳法繁多、形式多种多样，跳绳可以锻炼力量，增强身体的协调性和灵敏性，提高人的反应能力，同时也可以锻炼人的多种脏器，可以将体内多余的脂肪燃烧，达到强身健体和健身健美的效果。无论是初学者还是跳绳能手，极具独特风格的跳绳技术和新颖且具有挑战性的跳绳难度都会给人以无限畅想，使人们在无意间萌生出更多的创意和挑战。不论是跳绳方法的创新程度还是不同动作的组合的形式，花样跳绳从来都不会使人觉得乏味枯燥，随时可令人自我效能感得到很快地提升深刻地感受到成功的体验和进步的快乐。随着社会的发展与不断进步，现如今跳绳运动在不断的发展和演绎中得到了改进和转型，其内容更加丰富多彩，形式更加多种多样，它摒弃了传统跳绳的枯燥乏味，目前已经成为大众喜欢的新兴的运动项目--花样跳绳。花样跳绳的多样化不仅表现在外在的形式上，而且从本质上来讲它已经不再单单是体育游戏，</w:t>
      </w:r>
      <w:r w:rsidR="001852F3">
        <w:t xml:space="preserve">现如今已发展为一个有组织的世界性运动项目和比赛项目，正绽放出五彩的光</w:t>
      </w:r>
      <w:r>
        <w:t>芒</w:t>
      </w:r>
      <w:r>
        <w:rPr>
          <w:vertAlign w:val="subscript"/>
          /&gt;
        </w:rPr>
        <w:t>[</w:t>
      </w:r>
      <w:r>
        <w:rPr>
          <w:vertAlign w:val="subscript"/>
          /&gt;
        </w:rPr>
        <w:t xml:space="preserve">5</w:t>
      </w:r>
      <w:r>
        <w:rPr>
          <w:vertAlign w:val="subscript"/>
          /&gt;
        </w:rPr>
        <w:t>]</w:t>
      </w:r>
      <w:r>
        <w:t>。</w:t>
      </w:r>
    </w:p>
    <w:p w:rsidR="0018722C">
      <w:pPr>
        <w:topLinePunct/>
      </w:pPr>
      <w:r>
        <w:t>张翼在《跳绳在体育教学中的运用》中提到：跳绳作为一种简便易行、不受场地、年龄限制又易于开展的一种体育活动</w:t>
      </w:r>
      <w:r>
        <w:rPr>
          <w:rFonts w:hint="eastAsia"/>
        </w:rPr>
        <w:t>，</w:t>
      </w:r>
      <w:r>
        <w:t>深受广大学生的喜爱</w:t>
      </w:r>
      <w:r>
        <w:rPr>
          <w:rFonts w:hint="eastAsia"/>
        </w:rPr>
        <w:t>，</w:t>
      </w:r>
      <w:r>
        <w:t>在体育教学中</w:t>
      </w:r>
      <w:r>
        <w:rPr>
          <w:rFonts w:hint="eastAsia"/>
        </w:rPr>
        <w:t>，</w:t>
      </w:r>
      <w:r>
        <w:t>可以根据不同的教学内容和教学任务选择不同的跳绳方法，将跳绳运用到其他项目的教学中去，也可以运用到体育课的开始部分和结束部分，将跳绳作为一种辅助活动同样可以起到良好的效果</w:t>
      </w:r>
      <w:r>
        <w:rPr>
          <w:vertAlign w:val="superscript"/>
          /&gt;
        </w:rPr>
        <w:t>[</w:t>
      </w:r>
      <w:r>
        <w:rPr>
          <w:vertAlign w:val="superscript"/>
          /&gt;
        </w:rPr>
        <w:t xml:space="preserve">17</w:t>
      </w:r>
      <w:r>
        <w:rPr>
          <w:vertAlign w:val="superscript"/>
          /&gt;
        </w:rPr>
        <w:t>]</w:t>
      </w:r>
      <w:r>
        <w:t>。</w:t>
      </w:r>
    </w:p>
    <w:p w:rsidR="0018722C">
      <w:pPr>
        <w:topLinePunct/>
      </w:pPr>
      <w:r>
        <w:t>张小美在《花样跳绳教学实践》中写到：体育教学中将跳绳作为常用教材，</w:t>
      </w:r>
      <w:r w:rsidR="001852F3">
        <w:t xml:space="preserve">开展起来比较简单，往常的体育教学中尽管也常常用到跳绳，但跳法比较单一，</w:t>
      </w:r>
      <w:r w:rsidR="001852F3">
        <w:t xml:space="preserve">教学方法与手段也比较缺乏，长时间这样上课学生的积极性就会逐渐降低，难以激发师生共同参与共同学习的兴趣。然而，花样跳绳则不同，花样跳绳无论是从跳法的创新性还是教学中充分调动学生的积极性方面，再配以动感十足的音乐，</w:t>
      </w:r>
      <w:r w:rsidR="001852F3">
        <w:t xml:space="preserve">强烈吸引了广大学生，形成了轻松、愉快、上进的教学氛围</w:t>
      </w:r>
      <w:r>
        <w:rPr>
          <w:vertAlign w:val="superscript"/>
          /&gt;
        </w:rPr>
        <w:t>[</w:t>
      </w:r>
      <w:r>
        <w:rPr>
          <w:vertAlign w:val="superscript"/>
          /&gt;
        </w:rPr>
        <w:t xml:space="preserve">18</w:t>
      </w:r>
      <w:r>
        <w:rPr>
          <w:vertAlign w:val="superscript"/>
          /&gt;
        </w:rPr>
        <w:t>]</w:t>
      </w:r>
      <w:r>
        <w:t>。</w:t>
      </w:r>
    </w:p>
    <w:p w:rsidR="0018722C">
      <w:pPr>
        <w:topLinePunct/>
      </w:pPr>
      <w:r>
        <w:t>张贵旺、张哲云等人在《花样跳绳在高中体育教学中的实验研究》中提到：</w:t>
      </w:r>
      <w:r w:rsidR="001852F3">
        <w:t xml:space="preserve">跳绳是一种古老的汉族民俗娱乐活动，后来逐渐发展成为民间竞技运动。在阳光体育运动的背景下，越来越多的人开始参与到体育锻炼之中，大街小巷中广场舞、花样跳绳等运动随处可见，呈现出了全民运动的喜人景象。而今，喜欢跳绳的人越来越多，很多地方都设立了跳绳协会，越来越多的电视台都播出了花样跳绳的节目。在高中体育教学中开展花样跳绳教学，符合新课程标准和</w:t>
      </w:r>
      <w:r w:rsidR="001852F3">
        <w:t>素</w:t>
      </w:r>
    </w:p>
    <w:p w:rsidR="0018722C">
      <w:pPr>
        <w:topLinePunct/>
      </w:pPr>
      <w:r>
        <w:t>质教育理念对学生体育锻炼的要求，而且能够有效激发学生的体育学习兴趣，</w:t>
      </w:r>
      <w:r w:rsidR="001852F3">
        <w:t xml:space="preserve">提高学生的身体素质，同时也教师可以结合学生的年龄特点，灵活设计花样跳绳教学活动，丰富体育教学的内容，提高学生的身体素质</w:t>
      </w:r>
      <w:r>
        <w:rPr>
          <w:vertAlign w:val="superscript"/>
          /&gt;
        </w:rPr>
        <w:t>[</w:t>
      </w:r>
      <w:r>
        <w:rPr>
          <w:vertAlign w:val="superscript"/>
          /&gt;
        </w:rPr>
        <w:t xml:space="preserve">19</w:t>
      </w:r>
      <w:r>
        <w:rPr>
          <w:vertAlign w:val="superscript"/>
          /&gt;
        </w:rPr>
        <w:t>]</w:t>
      </w:r>
      <w:r>
        <w:t>。</w:t>
      </w:r>
    </w:p>
    <w:p w:rsidR="0018722C">
      <w:pPr>
        <w:topLinePunct/>
      </w:pPr>
      <w:r>
        <w:t>沙文龙在《中学阶段体育课兴趣影响因素的调查研究》中提到：体育兴趣是人类进行体育活动的推动力。体育兴趣影响体育学习的效果，对体育学习产生重要的影响。对体育有积极兴趣的学生在体育活动中会更好的投入其中，同时在体育锻炼的过程中活动的体育成果即体育锻炼效果就会越大。在体育课中，由于心理和身体的原因男生的体育兴趣一般来说比女生的要高，如何让女生对体育课产生兴趣、提高兴趣是体育教师在教学过程中注意的重要问题之一。初中女生在年龄上处于一个过度的阶段，她们的心理和生理处在一个快速成长和变化的阶段，</w:t>
      </w:r>
      <w:r w:rsidR="001852F3">
        <w:t xml:space="preserve">体育教师只有把握好初中女生的心理和生理成长特点才能全面的把握好女生对体育课兴趣的变化趋势，才能更好地教学。只有这样才能够重拾她们对体育课的兴趣，提高身体运动的效果，提高女生的身体素质和运动技能，达到锻炼身体这一根本目标</w:t>
      </w:r>
      <w:r>
        <w:rPr>
          <w:vertAlign w:val="superscript"/>
          /&gt;
        </w:rPr>
        <w:t>[</w:t>
      </w:r>
      <w:r>
        <w:rPr>
          <w:vertAlign w:val="superscript"/>
          /&gt;
        </w:rPr>
        <w:t xml:space="preserve">20</w:t>
      </w:r>
      <w:r>
        <w:rPr>
          <w:vertAlign w:val="superscript"/>
          /&gt;
        </w:rPr>
        <w:t>]</w:t>
      </w:r>
      <w:r>
        <w:t>。</w:t>
      </w:r>
    </w:p>
    <w:p w:rsidR="0018722C">
      <w:pPr>
        <w:topLinePunct/>
      </w:pPr>
      <w:r>
        <w:t>跳绳运动在我国是一项有着悠久历史的传统体育项目</w:t>
      </w:r>
      <w:r>
        <w:rPr>
          <w:vertAlign w:val="superscript"/>
          /&gt;
        </w:rPr>
        <w:t>[</w:t>
      </w:r>
      <w:r>
        <w:rPr>
          <w:position w:val="12"/>
          <w:sz w:val="12"/>
        </w:rPr>
        <w:t xml:space="preserve">21</w:t>
      </w:r>
      <w:r>
        <w:rPr>
          <w:vertAlign w:val="superscript"/>
          /&gt;
        </w:rPr>
        <w:t>]</w:t>
      </w:r>
      <w:r>
        <w:t>。随着经济社会的发展，人们更加喜爱跳绳这项传统体育项目，尤其是青少年。这是由于跳绳有着很强的健身、娱乐、陶冶情操等重要的价值。跳绳在近几年的发展中，在传统跳绳的基础上，与武术、舞蹈、街舞、艺术体操等结合，演变出了各种各样的花样称之为花样跳绳。花样跳绳不仅是锻炼身体的一种传统体育运动，而且还是培养人</w:t>
      </w:r>
      <w:r>
        <w:t>们情操，锻炼人们的合作意识和分享快乐的一种手段。张维维在《花式跳绳运动推广现状的调查研究》中提到：随着社会生活水平的不断提高，人们更加注重身心的健康，从社会效益而言，花式跳绳运动是集普适性、健身性、娱乐性、观赏性和竞技性于一体的</w:t>
      </w:r>
      <w:r>
        <w:rPr>
          <w:vertAlign w:val="superscript"/>
          /&gt;
        </w:rPr>
        <w:t>[</w:t>
      </w:r>
      <w:r>
        <w:rPr>
          <w:spacing w:val="-6"/>
          <w:position w:val="12"/>
          <w:sz w:val="12"/>
        </w:rPr>
        <w:t xml:space="preserve">22</w:t>
      </w:r>
      <w:r>
        <w:rPr>
          <w:vertAlign w:val="superscript"/>
          /&gt;
        </w:rPr>
        <w:t>]</w:t>
      </w:r>
      <w:r>
        <w:t>，它的推广具有促进全民健身运动开展、缓解社会体育资源匾乏、传承优秀民族传统文化等时代价值。目前在各中小学体育教学中很多运动项目常用跳绳作为辅助练习。在国外运动员训练中也大多把跳绳作为发展弹跳力，提高身体素质的重要手段。跳绳作为《国家学生体质健康标准》中规定测试项目之一</w:t>
      </w:r>
      <w:r>
        <w:rPr>
          <w:vertAlign w:val="superscript"/>
          /&gt;
        </w:rPr>
        <w:t>[</w:t>
      </w:r>
      <w:r>
        <w:rPr>
          <w:spacing w:val="-6"/>
          <w:position w:val="12"/>
          <w:sz w:val="12"/>
        </w:rPr>
        <w:t xml:space="preserve">23</w:t>
      </w:r>
      <w:r>
        <w:rPr>
          <w:vertAlign w:val="superscript"/>
          /&gt;
        </w:rPr>
        <w:t>]</w:t>
      </w:r>
      <w:r>
        <w:t>，也是《北京市初中毕业升学体育考试过程性考核》中规定的考核项目之一</w:t>
      </w:r>
      <w:r>
        <w:rPr>
          <w:vertAlign w:val="superscript"/>
          /&gt;
        </w:rPr>
        <w:t>[</w:t>
      </w:r>
      <w:r>
        <w:rPr>
          <w:spacing w:val="-6"/>
          <w:position w:val="12"/>
          <w:sz w:val="12"/>
        </w:rPr>
        <w:t xml:space="preserve">24</w:t>
      </w:r>
      <w:r>
        <w:rPr>
          <w:vertAlign w:val="superscript"/>
          /&gt;
        </w:rPr>
        <w:t>]</w:t>
      </w:r>
      <w:r>
        <w:t>，花样跳绳还是国家推广“亿万学生阳光体育运动”项目之一，对促进学生的身心健康有着重要的意义。所以跳绳，尤其是花样跳绳在民间体育的基础上融合了诸多时尚元素的运动作为阳光体育在学生中间开展是十分必要的。</w:t>
      </w:r>
    </w:p>
    <w:p w:rsidR="0018722C">
      <w:pPr>
        <w:pStyle w:val="Heading4"/>
        <w:topLinePunct/>
        <w:ind w:left="200" w:hangingChars="200" w:hanging="200"/>
      </w:pPr>
      <w:r>
        <w:t>2.3.2.2</w:t>
      </w:r>
      <w:r>
        <w:t xml:space="preserve"> </w:t>
      </w:r>
      <w:r>
        <w:t>花样跳绳对身体素质影响的文献研究</w:t>
      </w:r>
    </w:p>
    <w:p w:rsidR="0018722C">
      <w:pPr>
        <w:topLinePunct/>
      </w:pPr>
      <w:r>
        <w:t>何金华和王文生对跳绳改变身体协调性和力量素质方面做了研究，在《跳绳对14-15岁少年协调性影响的实验研究》和《跳绳对14-15</w:t>
      </w:r>
      <w:r w:rsidR="001852F3">
        <w:t xml:space="preserve">岁少年弹跳力影</w:t>
      </w:r>
      <w:r w:rsidR="001852F3">
        <w:t>响</w:t>
      </w:r>
    </w:p>
    <w:p w:rsidR="0018722C">
      <w:pPr>
        <w:topLinePunct/>
      </w:pPr>
      <w:r>
        <w:t>的实验研究》中，对实验对象进行三个月的运动干预，组织14-15</w:t>
      </w:r>
      <w:r w:rsidR="001852F3">
        <w:t xml:space="preserve">岁少年进行适宜强度的花样跳绳练习之后发现：跳绳运动使14-15</w:t>
      </w:r>
      <w:r w:rsidR="001852F3">
        <w:t xml:space="preserve">岁男女少年的协调性和弹跳力得到了明显提高</w:t>
      </w:r>
      <w:r>
        <w:rPr>
          <w:vertAlign w:val="superscript"/>
          /&gt;
        </w:rPr>
        <w:t>[</w:t>
      </w:r>
      <w:r>
        <w:rPr>
          <w:vertAlign w:val="superscript"/>
          /&gt;
        </w:rPr>
        <w:t xml:space="preserve">25-26</w:t>
      </w:r>
      <w:r>
        <w:rPr>
          <w:vertAlign w:val="superscript"/>
          /&gt;
        </w:rPr>
        <w:t>]</w:t>
      </w:r>
      <w:r>
        <w:t>。</w:t>
      </w:r>
    </w:p>
    <w:p w:rsidR="0018722C">
      <w:pPr>
        <w:topLinePunct/>
      </w:pPr>
      <w:r>
        <w:t>杨小凤，李建国等人在《花样跳绳对</w:t>
      </w:r>
      <w:r>
        <w:t>13-15岁少年健身效果影响的实验研究》</w:t>
      </w:r>
      <w:r>
        <w:t>中说到：花样跳绳是在传统跳绳基础上演绎出的一个新型的、时尚的表演项目，</w:t>
      </w:r>
      <w:r>
        <w:t>吸引了广大青少年的参与，成为促进青少年发育、强身健体、开发智力、健康身心的项目。13-15岁的少年正是生长发育的最佳年龄，无论是力量、爆发力、柔韧、平衡、速度等身体素质都是快速增长的阶段，通过12周花样跳绳训练可以有效改善少年的骨密度，显著增强其力量、爆发力、柔韧、平衡等身体素质。花样跳绳对青少年的影响是多方面的、全方位的，对改善青少年身体围度和增</w:t>
      </w:r>
      <w:r>
        <w:t>强他们的身体素质都有良好的效果</w:t>
      </w:r>
      <w:r>
        <w:rPr>
          <w:vertAlign w:val="superscript"/>
          /&gt;
        </w:rPr>
        <w:t>[</w:t>
      </w:r>
      <w:r>
        <w:rPr>
          <w:vertAlign w:val="superscript"/>
          /&gt;
        </w:rPr>
        <w:t xml:space="preserve">27</w:t>
      </w:r>
      <w:r>
        <w:rPr>
          <w:vertAlign w:val="superscript"/>
          /&gt;
        </w:rPr>
        <w:t>]</w:t>
      </w:r>
      <w:r>
        <w:t>。</w:t>
      </w:r>
    </w:p>
    <w:p w:rsidR="0018722C">
      <w:pPr>
        <w:topLinePunct/>
      </w:pPr>
      <w:r>
        <w:t>姚伟平在《跳绳对学生身体素质的影响初探》中提到：跳绳运动是我国民间传统的体育活动项目之一，内容丰富多彩，形式多样，是集娱乐性与趣味性于一体的体育锻炼项目，深受学生们的喜爱。跳绳活动有选择性地与体育课正常教学的常规身体练习结合起来，同时不断变化练习手段，使得活动内容具有一定的娱乐性和竞赛性，学生的学习兴趣跃然，消除了厌倦情绪，使学生在轻松的气氛中完成了练习任务。这样的练习方法符合青少年的身心特点，因而能取得良好的练习效果。跳绳活动引入课堂教学的试验，目的是提高学生的身心素质，培养学生自觉锻炼的行为习惯，更好地主动参与，经常参加跳绳运动，</w:t>
      </w:r>
      <w:r w:rsidR="001852F3">
        <w:t xml:space="preserve">不仅能发展学生身体的灵敏、协调、弹跳素质，而且能提高耐力素质</w:t>
      </w:r>
      <w:r>
        <w:rPr>
          <w:vertAlign w:val="superscript"/>
          /&gt;
        </w:rPr>
        <w:t>[</w:t>
      </w:r>
      <w:r>
        <w:rPr>
          <w:vertAlign w:val="superscript"/>
          /&gt;
        </w:rPr>
        <w:t xml:space="preserve">28</w:t>
      </w:r>
      <w:r>
        <w:rPr>
          <w:vertAlign w:val="superscript"/>
          /&gt;
        </w:rPr>
        <w:t>]</w:t>
      </w:r>
      <w:r>
        <w:t>。</w:t>
      </w:r>
    </w:p>
    <w:p w:rsidR="0018722C">
      <w:pPr>
        <w:topLinePunct/>
      </w:pPr>
      <w:r>
        <w:t>见于跳绳运动的操作简单，效果较好，耿邵纬在《跳绳在高校田径运动员身体素质训练中的应用价值》中谈到：将跳绳融入到高校的田径运动员的身体素质训练中，经过为期三个月的训练，运动员的身体素质如速度、耐力、灵敏性等都有不同程度的提高，同时也可以提高田径训练的兴趣，进而通过跳绳练习还可以培养学生自觉锻炼身体、克服困难、增强毅力、团结拼搏的精神</w:t>
      </w:r>
      <w:r>
        <w:rPr>
          <w:vertAlign w:val="superscript"/>
          /&gt;
        </w:rPr>
        <w:t>[</w:t>
      </w:r>
      <w:r>
        <w:rPr>
          <w:vertAlign w:val="superscript"/>
          /&gt;
        </w:rPr>
        <w:t xml:space="preserve">29</w:t>
      </w:r>
      <w:r>
        <w:rPr>
          <w:vertAlign w:val="superscript"/>
          /&gt;
        </w:rPr>
        <w:t>]</w:t>
      </w:r>
      <w:r>
        <w:t>。</w:t>
      </w:r>
    </w:p>
    <w:p w:rsidR="0018722C">
      <w:pPr>
        <w:topLinePunct/>
      </w:pPr>
      <w:r>
        <w:t>在2005年全国学生体质与健康调研结果中，我国城乡7-18岁男女学生的身体素质</w:t>
      </w:r>
      <w:r>
        <w:t>（</w:t>
      </w:r>
      <w:r>
        <w:t>包括速度，力量，耐力，柔韧性等</w:t>
      </w:r>
      <w:r>
        <w:t>）</w:t>
      </w:r>
      <w:r>
        <w:t>在不断下降，尤其是初中女生耐力素质方面，如800米跑下降幅度相对更大，学生的耐力素质状况令人担忧。为此，郑莉通过开展跳绳项目来提高初中女生耐力素质，并与传统耐力跑教学对比来说明提高初中女生耐力素质的教学效果。在《跳绳对提高初中生耐力素质的研究》中提到：提高学生的耐力素质是学校体育教育的重要任务和目标，也是体育在学校教学中的重要价值所在，通过对学校学生采用跳绳运动项目来提高学生的耐力素质，进一步提高初中女生的800米跑的成绩，进而提高体育教学</w:t>
      </w:r>
      <w:r>
        <w:t>效果</w:t>
      </w:r>
      <w:r>
        <w:rPr>
          <w:vertAlign w:val="subscript"/>
          /&gt;
        </w:rPr>
        <w:t>[</w:t>
      </w:r>
      <w:r>
        <w:rPr>
          <w:sz w:val="12"/>
        </w:rPr>
        <w:t xml:space="preserve">30</w:t>
      </w:r>
      <w:r>
        <w:rPr>
          <w:vertAlign w:val="subscript"/>
          /&gt;
        </w:rPr>
        <w:t>]</w:t>
      </w:r>
      <w:r>
        <w:t>。</w:t>
      </w:r>
    </w:p>
    <w:p w:rsidR="0018722C">
      <w:pPr>
        <w:topLinePunct/>
      </w:pPr>
      <w:r>
        <w:t>跳绳运动深受广大学生的喜爱，为此肖进对《跳绳运动对女大学生身体素质的影响》进行了研究。跳绳运动是女大学生非常喜爱的运动项目之一，在跳绳受场地、器材影响比较小的情况下，组织她们进行各种方式的跳绳练习，对提高女大学生的速度、耐力、协调性、弹跳力等方面都有很好的效果。肖进通过跳绳运动对女大学生的身体素质进行了干预，通过一段时间的学习与练习发现女大学生的身体素质有了明显的提高，从而也提高了女大学生身体锻炼的积</w:t>
      </w:r>
      <w:r>
        <w:t>极性</w:t>
      </w:r>
      <w:r>
        <w:rPr>
          <w:vertAlign w:val="subscript"/>
          /&gt;
        </w:rPr>
        <w:t>[</w:t>
      </w:r>
      <w:r>
        <w:rPr>
          <w:vertAlign w:val="subscript"/>
          /&gt;
        </w:rPr>
        <w:t xml:space="preserve">31</w:t>
      </w:r>
      <w:r>
        <w:rPr>
          <w:vertAlign w:val="subscript"/>
          /&gt;
        </w:rPr>
        <w:t>]</w:t>
      </w:r>
      <w:r>
        <w:t>。</w:t>
      </w:r>
    </w:p>
    <w:p w:rsidR="0018722C">
      <w:pPr>
        <w:topLinePunct/>
      </w:pPr>
      <w:r>
        <w:t>张永茂在《跳绳运动对青少年心肺功能影响的实验研究》中提到：当今社会，我国国民经济持续发展，人们生活水平随之也有了显著的提高。但近些年学生体质调查研究结果表明，青少年的形态发育水平不断提高的同时，却出现了肺活量、耐力、力量、速度等多项体能指标明显持续下降的现象。肥胖和超重也成为普遍现象，近视率一直居高不下，青少年的心肺功能水平普遍较低。我国青少年的健康问题已经出现了严重的危机，这个问题也引起了党和政府的高度重视，中共中央于2007年5月下发了《中共中央国务院关于加强青少年体育增强青少年体质的意见》</w:t>
      </w:r>
      <w:r>
        <w:rPr>
          <w:vertAlign w:val="superscript"/>
          /&gt;
        </w:rPr>
        <w:t>[</w:t>
      </w:r>
      <w:r>
        <w:rPr>
          <w:position w:val="12"/>
          <w:sz w:val="12"/>
        </w:rPr>
        <w:t xml:space="preserve">40</w:t>
      </w:r>
      <w:r>
        <w:rPr>
          <w:vertAlign w:val="superscript"/>
          /&gt;
        </w:rPr>
        <w:t>]</w:t>
      </w:r>
      <w:r>
        <w:t>。青少年体质连续几十年的下降，也困扰了社会各界人士，同时也受到了社会各界人士的重视。青少年体质的下降，对青少年自身的健康成长有着重要的影响，除此之外，对其家庭的幸福、民族的整体素质及国家的综合竞争力等都有着不可忽视的影响。所以，增强青少年体质、促进青少年健康成长必须得到重视，因为它不仅关系到国家和民族的未来，是一个民族旺盛生命力的体现，同时也是社会进步的标志，更是国家综合实力的重要方面。跳绳运动是一项操作简单、方便易学的大众体育项目，其内容丰富、形势多样，而且富有挑战性，健身效果极佳，对青少年儿童的促进作用尤为明显。而且不管是从安全方面、学校体育场地方面、社区锻炼场所方面，相对于其他体育锻炼项目来说，都是占有优势的，值得推广和普及，应该得到重视</w:t>
      </w:r>
      <w:r>
        <w:rPr>
          <w:vertAlign w:val="superscript"/>
          /&gt;
        </w:rPr>
        <w:t>[</w:t>
      </w:r>
      <w:r>
        <w:rPr>
          <w:position w:val="12"/>
          <w:sz w:val="12"/>
        </w:rPr>
        <w:t xml:space="preserve">32</w:t>
      </w:r>
      <w:r>
        <w:rPr>
          <w:vertAlign w:val="superscript"/>
          /&gt;
        </w:rPr>
        <w:t>]</w:t>
      </w:r>
      <w:r>
        <w:t>。</w:t>
      </w:r>
    </w:p>
    <w:p w:rsidR="0018722C">
      <w:pPr>
        <w:topLinePunct/>
      </w:pPr>
      <w:r>
        <w:t>粱丹丹在《跳绳运动益处多》中提到：跳绳可以锻炼多种脏器，经国内外</w:t>
      </w:r>
      <w:r>
        <w:t>专家研究，跳绳对心脏功能有很好的促进作用，它可以让血液获得更多的氧气，</w:t>
      </w:r>
      <w:r>
        <w:t>使心血管系统保持强壮和健康。同时，认为跳绳是一种有效地提高心肺耐力的</w:t>
      </w:r>
      <w:r>
        <w:t>运动方式，所以目前许多年轻人在进行锻炼时都会选择跳绳</w:t>
      </w:r>
      <w:r>
        <w:rPr>
          <w:vertAlign w:val="superscript"/>
          /&gt;
        </w:rPr>
        <w:t>[</w:t>
      </w:r>
      <w:r>
        <w:rPr>
          <w:vertAlign w:val="superscript"/>
          /&gt;
        </w:rPr>
        <w:t xml:space="preserve">33</w:t>
      </w:r>
      <w:r>
        <w:rPr>
          <w:vertAlign w:val="superscript"/>
          /&gt;
        </w:rPr>
        <w:t>]</w:t>
      </w:r>
      <w:r>
        <w:t>。</w:t>
      </w:r>
    </w:p>
    <w:p w:rsidR="0018722C">
      <w:pPr>
        <w:topLinePunct/>
      </w:pPr>
      <w:r>
        <w:t>陈志圣在《提高初中女生身体素质的几点建议》中提到：初中阶段是女生发育的关键阶段，也是全面提高身体素质的黄金时期。然而受自身条件传统意识的影响，不少初中女生的体质并没能得到相应的好的发展。一方面，针对女生的心理特点，可采取一些办法因势利导，比如：在鼓励赞扬声中强化教学女生上课纪律好，自尊心强，如果我们调节得当，让学生的心理处于最佳的跃跃欲试状态，让她们由自尊变自强，就能达到理想的境界。如何调动这种积极</w:t>
      </w:r>
      <w:r>
        <w:t>心</w:t>
      </w:r>
    </w:p>
    <w:p w:rsidR="0018722C">
      <w:pPr>
        <w:topLinePunct/>
      </w:pPr>
      <w:r>
        <w:t>理呢？</w:t>
      </w:r>
      <w:r w:rsidR="001852F3">
        <w:t xml:space="preserve">可用鼓励方法。比如“分腿腾越ft羊”，很多女生胆小怕做，教师责怪批评是无济于事的，唯有鼓励，树立其信心才行。还有，培养兴趣先要投其所好，与男生比女生的性格要内向些。对于自己不喜欢的项目，她们嘴上不说，</w:t>
      </w:r>
      <w:r w:rsidR="001852F3">
        <w:t xml:space="preserve">练习时却缺少热情；对于喜欢的项目，则会乐此不疲。所以，我们不能一味强求，要“投其所好”。比如，健美体操、排球、羽毛球、乒乓球等项目是女生较喜欢的，我们由此引导，有利于促进女生对体育的兴趣，然后再由此及彼，</w:t>
      </w:r>
      <w:r w:rsidR="001852F3">
        <w:t xml:space="preserve">逐渐将活动项目推广。加之，按女生的特点培养她们良好的锻炼习惯。女生参加锻炼不如男生积极主动，然而卫生习惯要比男生好得多，因为她们爱美。我们抓住爱美的心理特点，讲解体育锻炼对体型等方面的益处，对她们晓之以理，</w:t>
      </w:r>
      <w:r w:rsidR="001852F3">
        <w:t xml:space="preserve">会起到很好的促进作用，比如做广播体操，认真做与马虎做的效果大不相同，</w:t>
      </w:r>
      <w:r w:rsidR="001852F3">
        <w:t xml:space="preserve">我们首先解决女生的思想问题，再辅之以措施。我们还鼓励她们利用起床后和晚上的空余时间自觉地锻炼，这样做会很快地改进她们的身体素质，也会使她们更健美。另一方面</w:t>
      </w:r>
      <w:r>
        <w:rPr>
          <w:rFonts w:hint="eastAsia"/>
        </w:rPr>
        <w:t>，</w:t>
      </w:r>
      <w:r w:rsidR="001852F3">
        <w:t xml:space="preserve">还要根据女生的生理特点安排训练，既要扬长</w:t>
      </w:r>
      <w:r>
        <w:rPr>
          <w:rFonts w:hint="eastAsia"/>
        </w:rPr>
        <w:t>，</w:t>
      </w:r>
      <w:r w:rsidR="001852F3">
        <w:t xml:space="preserve">又要避短。首先初中女生应加强力量素质的训练，女生的肌纤维较纤细，力量弱，安排活动时应加强手臂、腿部、腰部的肌肉训练；其次初中生正处于身体正处于迅速生长发育的时期，女生应该发展其自身的爆发力、反应能力。在体育竞赛中，女生的运动反应能力较男生慢。如果不注意这方面的锻炼</w:t>
      </w:r>
      <w:r>
        <w:rPr>
          <w:rFonts w:hint="eastAsia"/>
        </w:rPr>
        <w:t>，</w:t>
      </w:r>
      <w:r w:rsidR="001852F3">
        <w:t xml:space="preserve">则很可能会影响她们的爆发力反应能力的发展，同时对学习也有适当的影响。加之，鼓励女生多参加她们喜欢、也对她们身体发育有好处的项目</w:t>
      </w:r>
      <w:r>
        <w:rPr>
          <w:rFonts w:hint="eastAsia"/>
        </w:rPr>
        <w:t>，</w:t>
      </w:r>
      <w:r w:rsidR="001852F3">
        <w:t xml:space="preserve">如健美体操、舞蹈等</w:t>
      </w:r>
      <w:r>
        <w:rPr>
          <w:vertAlign w:val="superscript"/>
          /&gt;
        </w:rPr>
        <w:t>[</w:t>
      </w:r>
      <w:r>
        <w:rPr>
          <w:vertAlign w:val="superscript"/>
          /&gt;
        </w:rPr>
        <w:t xml:space="preserve">36</w:t>
      </w:r>
      <w:r>
        <w:rPr>
          <w:vertAlign w:val="superscript"/>
          /&gt;
        </w:rPr>
        <w:t>]</w:t>
      </w:r>
      <w:r>
        <w:t>。</w:t>
      </w:r>
    </w:p>
    <w:p w:rsidR="0018722C">
      <w:pPr>
        <w:pStyle w:val="Heading4"/>
        <w:topLinePunct/>
        <w:ind w:left="200" w:hangingChars="200" w:hanging="200"/>
      </w:pPr>
      <w:r>
        <w:t>2.3.2.3</w:t>
      </w:r>
      <w:r>
        <w:t xml:space="preserve"> </w:t>
      </w:r>
      <w:r>
        <w:t>有关耐力素质的文献研究</w:t>
      </w:r>
    </w:p>
    <w:p w:rsidR="0018722C">
      <w:pPr>
        <w:topLinePunct/>
      </w:pPr>
      <w:r>
        <w:t>耐力素质是有机体在较长的时间内，保持特定强度负荷或质量的能力，是人体基本的运动素质之一</w:t>
      </w:r>
      <w:r>
        <w:rPr>
          <w:vertAlign w:val="superscript"/>
          /&gt;
        </w:rPr>
        <w:t>[</w:t>
      </w:r>
      <w:r>
        <w:rPr>
          <w:vertAlign w:val="superscript"/>
          /&gt;
        </w:rPr>
        <w:t xml:space="preserve">38</w:t>
      </w:r>
      <w:r>
        <w:rPr>
          <w:vertAlign w:val="superscript"/>
          /&gt;
        </w:rPr>
        <w:t>]</w:t>
      </w:r>
      <w:r>
        <w:t>。</w:t>
      </w:r>
    </w:p>
    <w:p w:rsidR="0018722C">
      <w:pPr>
        <w:topLinePunct/>
      </w:pPr>
      <w:r>
        <w:t>耐力素质有多种不同的分类标准：如果按照人在参与体育运动过程中的外在表现来划分，通常可分为速度耐力素质、力量耐力素质、精力耐力素质及一般耐力素质和专项耐为素质等几种；如果是按照在运动过程中器官的影响，则可划分为呼吸和循环系统耐力素质、肌肉耐力素质及全身耐力素质等几种；而如果是按照人在运动过程中的供能特点，则可主要分为有氧耐力素质和无氧耐力素质两种；如果是按照运动时机体的工作环境，则可划分为高温工作耐力素质、低温工作耐力素质及低巧工作耐力素质几种，在开展研究的过程中，可根据研究的需要和侧重点进斤科学的划分</w:t>
      </w:r>
      <w:r>
        <w:rPr>
          <w:vertAlign w:val="superscript"/>
          /&gt;
        </w:rPr>
        <w:t>[</w:t>
      </w:r>
      <w:r>
        <w:rPr>
          <w:vertAlign w:val="superscript"/>
          /&gt;
        </w:rPr>
        <w:t xml:space="preserve">34</w:t>
      </w:r>
      <w:r>
        <w:rPr>
          <w:vertAlign w:val="superscript"/>
          /&gt;
        </w:rPr>
        <w:t>]</w:t>
      </w:r>
      <w:r>
        <w:t>。</w:t>
      </w:r>
    </w:p>
    <w:p w:rsidR="0018722C">
      <w:pPr>
        <w:topLinePunct/>
      </w:pPr>
      <w:r>
        <w:t>要发展学生的耐力素质</w:t>
      </w:r>
      <w:r>
        <w:rPr>
          <w:rFonts w:hint="eastAsia"/>
        </w:rPr>
        <w:t>，</w:t>
      </w:r>
      <w:r>
        <w:t>就必须要了解影响学生耐力素质的主要因素</w:t>
      </w:r>
      <w:r>
        <w:rPr>
          <w:rFonts w:hint="eastAsia"/>
        </w:rPr>
        <w:t>，</w:t>
      </w:r>
      <w:r>
        <w:t>具体来说</w:t>
      </w:r>
      <w:r>
        <w:rPr>
          <w:rFonts w:hint="eastAsia"/>
        </w:rPr>
        <w:t>，</w:t>
      </w:r>
      <w:r>
        <w:t>学生耐力素质的影响因素通常包括如下几个方面</w:t>
      </w:r>
      <w:r>
        <w:rPr>
          <w:rFonts w:hint="eastAsia"/>
        </w:rPr>
        <w:t>：</w:t>
      </w:r>
      <w:r>
        <w:t>个性私理特征</w:t>
      </w:r>
      <w:r>
        <w:rPr>
          <w:rFonts w:hint="eastAsia"/>
        </w:rPr>
        <w:t>；</w:t>
      </w:r>
      <w:r>
        <w:t>运动动机和兴趣</w:t>
      </w:r>
      <w:r>
        <w:rPr>
          <w:rFonts w:hint="eastAsia"/>
        </w:rPr>
        <w:t>；</w:t>
      </w:r>
      <w:r>
        <w:t>面对运动时的私理稳定性、努力程度、刚毅性、自持力及意志品质等等都会直接影响到耐力素质的发展</w:t>
      </w:r>
      <w:r>
        <w:rPr>
          <w:vertAlign w:val="superscript"/>
          /&gt;
        </w:rPr>
        <w:t>[</w:t>
      </w:r>
      <w:r>
        <w:rPr>
          <w:vertAlign w:val="superscript"/>
          /&gt;
        </w:rPr>
        <w:t xml:space="preserve">42-43</w:t>
      </w:r>
      <w:r>
        <w:rPr>
          <w:vertAlign w:val="superscript"/>
          /&gt;
        </w:rPr>
        <w:t>]</w:t>
      </w:r>
      <w:r>
        <w:t>。</w:t>
      </w:r>
    </w:p>
    <w:p w:rsidR="0018722C">
      <w:pPr>
        <w:topLinePunct/>
      </w:pPr>
      <w:r>
        <w:t>吕智兵在其研究《浅析影响体育高考生800米跑速度耐力的因素及其训练方法》一文中，运用文献资料法、访谈法等研究方法，对影响高考学生800米跑速度的耐力的影响因素进行了系统的观察和分析，结果发现</w:t>
      </w:r>
      <w:r>
        <w:rPr>
          <w:rFonts w:hint="eastAsia"/>
        </w:rPr>
        <w:t>，</w:t>
      </w:r>
      <w:r>
        <w:t>高考学生在800米跑中的速度耐力会受到自身的生理发育特点、高考测试时的必理因素、参加训练的时间和参加训练的次数、日常训练中的营养状况及教练员水平和场地器材状况等多方面因素的影响，并据此有针对性的提出了有效发展学生耐力素质的几点建议，对学生耐力教学训练的开展，尤其是针对体育高考所开展的耐力素质训练具有重要的参考和借鉴意义</w:t>
      </w:r>
      <w:r>
        <w:rPr>
          <w:vertAlign w:val="superscript"/>
          /&gt;
        </w:rPr>
        <w:t>[</w:t>
      </w:r>
      <w:r>
        <w:rPr>
          <w:vertAlign w:val="superscript"/>
          /&gt;
        </w:rPr>
        <w:t xml:space="preserve">34</w:t>
      </w:r>
      <w:r>
        <w:rPr>
          <w:vertAlign w:val="superscript"/>
          /&gt;
        </w:rPr>
        <w:t>]</w:t>
      </w:r>
      <w:r>
        <w:t>。</w:t>
      </w:r>
    </w:p>
    <w:p w:rsidR="0018722C">
      <w:pPr>
        <w:topLinePunct/>
      </w:pPr>
      <w:r>
        <w:t>周文婷在《几种可能影响耐力素质的潜在因素》中提到：个体间运动能力的差异受多种因素影响</w:t>
      </w:r>
      <w:r>
        <w:rPr>
          <w:rFonts w:hint="eastAsia"/>
        </w:rPr>
        <w:t>，</w:t>
      </w:r>
      <w:r w:rsidR="001852F3">
        <w:t xml:space="preserve">其中环境</w:t>
      </w:r>
      <w:r>
        <w:t>（</w:t>
      </w:r>
      <w:r>
        <w:t>运动训练、营养与技术方法</w:t>
      </w:r>
      <w:r>
        <w:t>）</w:t>
      </w:r>
      <w:r>
        <w:t>和遗传因素在很大程度上起决定作用。迄今已进行了大量与运动能力有关的基因多态研究</w:t>
      </w:r>
      <w:r>
        <w:rPr>
          <w:rFonts w:hint="eastAsia"/>
        </w:rPr>
        <w:t>，</w:t>
      </w:r>
      <w:r w:rsidR="001852F3">
        <w:t xml:space="preserve">但</w:t>
      </w:r>
      <w:r w:rsidR="001852F3">
        <w:t>近年</w:t>
      </w:r>
      <w:r w:rsidR="001852F3">
        <w:t>来有关新基因、新位点的探索却渐入瓶颈，限制了优秀运动员分子选材研究的发展。着重叙述了几个可能影响耐力素质的潜在基因的运动相关功能和多态研究的结果</w:t>
      </w:r>
      <w:r>
        <w:rPr>
          <w:rFonts w:hint="eastAsia"/>
        </w:rPr>
        <w:t>，</w:t>
      </w:r>
      <w:r w:rsidR="001852F3">
        <w:t xml:space="preserve">以期为研究者提供新的思路和研究的可行性依据</w:t>
      </w:r>
      <w:r>
        <w:rPr>
          <w:vertAlign w:val="superscript"/>
          /&gt;
        </w:rPr>
        <w:t>[</w:t>
      </w:r>
      <w:r>
        <w:rPr>
          <w:position w:val="12"/>
          <w:sz w:val="12"/>
        </w:rPr>
        <w:t xml:space="preserve">35</w:t>
      </w:r>
      <w:r>
        <w:rPr>
          <w:vertAlign w:val="superscript"/>
          /&gt;
        </w:rPr>
        <w:t>]</w:t>
      </w:r>
      <w:r>
        <w:t>。</w:t>
      </w:r>
    </w:p>
    <w:p w:rsidR="0018722C">
      <w:pPr>
        <w:topLinePunct/>
      </w:pPr>
      <w:r>
        <w:t>韩晓玲在其研究《关于有氧健美操提高女学生一般耐力素质的研究》一文中，通过对学校女学生学习有氧健美操前、后八百米跑成绩的统计分析，证明有氧健美操能发展身体素质，特别是对一般耐力素质有一定影响。女大学生身体素质最薄弱的环节是一般耐力素质，这主要是由她们喜静、怕动、害羞等生</w:t>
      </w:r>
      <w:r>
        <w:t>理、心理特点影响造成的。在体育考核、体锻标准测验中，</w:t>
      </w:r>
      <w:r>
        <w:t>800</w:t>
      </w:r>
      <w:r/>
      <w:r w:rsidR="001852F3">
        <w:t xml:space="preserve">米跑成绩是所有</w:t>
      </w:r>
      <w:r>
        <w:t>被测项目中最不理想的，有的甚至比中学期间的成绩还差。根据这些情况，我们在教学中找原因：单纯的一次课的耐力练习显得又苦又累，枯燥无趣，学生一听到练长跑，</w:t>
      </w:r>
      <w:r w:rsidR="001852F3">
        <w:t xml:space="preserve">畏难情绪就油然而生，产生恐惧心理。另外，学生从小学、中学到大学都是机械式的练习方式，调动不起积极性，导致练习上的马虎应付态度，使练习难于达到预期的效果。因此教师的主导作用很重要，采用不同的教学手段有利于提高他们的主动性和自觉性。为提高女学生一般耐力素质，我们</w:t>
      </w:r>
      <w:r>
        <w:t>组织学生学习有氧健美操，</w:t>
      </w:r>
      <w:r w:rsidR="001852F3">
        <w:t xml:space="preserve">并采取分别教学的方法进行试验、分析</w:t>
      </w:r>
      <w:r>
        <w:rPr>
          <w:vertAlign w:val="superscript"/>
          /&gt;
        </w:rPr>
        <w:t>[</w:t>
      </w:r>
      <w:r>
        <w:rPr>
          <w:vertAlign w:val="superscript"/>
          /&gt;
        </w:rPr>
        <w:t xml:space="preserve">1</w:t>
      </w:r>
      <w:r>
        <w:rPr>
          <w:vertAlign w:val="superscript"/>
          /&gt;
        </w:rPr>
        <w:t>]</w:t>
      </w:r>
      <w:r>
        <w:t>。</w:t>
      </w:r>
    </w:p>
    <w:p w:rsidR="0018722C">
      <w:pPr>
        <w:topLinePunct/>
      </w:pPr>
      <w:r>
        <w:t>孙峰也在其所著的《浅谈女大学生耐力练习畏惧屯、理产生的原因及消除</w:t>
      </w:r>
      <w:r>
        <w:t>方法》</w:t>
      </w:r>
      <w:r>
        <w:t>（</w:t>
      </w:r>
      <w:r>
        <w:t>2014</w:t>
      </w:r>
      <w:r>
        <w:t>）</w:t>
      </w:r>
      <w:r>
        <w:t>一文中</w:t>
      </w:r>
      <w:r>
        <w:rPr>
          <w:rFonts w:hint="eastAsia"/>
        </w:rPr>
        <w:t>，</w:t>
      </w:r>
      <w:r>
        <w:t>研究了女大学生在耐力练习中常见的畏惧也理问题</w:t>
      </w:r>
      <w:r>
        <w:rPr>
          <w:rFonts w:hint="eastAsia"/>
        </w:rPr>
        <w:t>，</w:t>
      </w:r>
      <w:r>
        <w:t>并通</w:t>
      </w:r>
      <w:r>
        <w:t>过学生自信因素的分析和教师教学因素的分析</w:t>
      </w:r>
      <w:r>
        <w:rPr>
          <w:rFonts w:hint="eastAsia"/>
        </w:rPr>
        <w:t>，</w:t>
      </w:r>
      <w:r>
        <w:t>探讨了女大学生耐力练习中畏</w:t>
      </w:r>
      <w:r>
        <w:t>惧也理产生的原因</w:t>
      </w:r>
      <w:r>
        <w:rPr>
          <w:rFonts w:hint="eastAsia"/>
        </w:rPr>
        <w:t>，</w:t>
      </w:r>
      <w:r>
        <w:t>并在此基拙之上</w:t>
      </w:r>
      <w:r>
        <w:rPr>
          <w:rFonts w:hint="eastAsia"/>
        </w:rPr>
        <w:t>，</w:t>
      </w:r>
      <w:r>
        <w:t>有针对性的提出了加强学生也理调节控制</w:t>
      </w:r>
      <w:r>
        <w:t>能力的多种方法</w:t>
      </w:r>
      <w:r>
        <w:rPr>
          <w:rFonts w:hint="eastAsia"/>
        </w:rPr>
        <w:t>，</w:t>
      </w:r>
      <w:r>
        <w:t>用</w:t>
      </w:r>
      <w:r>
        <w:t>W</w:t>
      </w:r>
      <w:r/>
      <w:r w:rsidR="001852F3">
        <w:t xml:space="preserve">消除学生的畏惧也理</w:t>
      </w:r>
      <w:r>
        <w:rPr>
          <w:rFonts w:hint="eastAsia"/>
        </w:rPr>
        <w:t>，</w:t>
      </w:r>
      <w:r>
        <w:t>提高女大学生耐力练习的成效。</w:t>
      </w:r>
      <w:r>
        <w:t>W</w:t>
      </w:r>
      <w:r/>
      <w:r w:rsidR="001852F3">
        <w:t xml:space="preserve">上</w:t>
      </w:r>
      <w:r>
        <w:t>者两项研究</w:t>
      </w:r>
      <w:r>
        <w:rPr>
          <w:rFonts w:hint="eastAsia"/>
        </w:rPr>
        <w:t>，</w:t>
      </w:r>
      <w:r>
        <w:t>实际上就是通过强化和提升学生的必理调节控制能力</w:t>
      </w:r>
      <w:r>
        <w:rPr>
          <w:rFonts w:hint="eastAsia"/>
        </w:rPr>
        <w:t>，</w:t>
      </w:r>
      <w:r>
        <w:t>来促进学生</w:t>
      </w:r>
      <w:r>
        <w:t>的耐力素质发展的方式</w:t>
      </w:r>
      <w:r>
        <w:rPr>
          <w:vertAlign w:val="superscript"/>
          /&gt;
        </w:rPr>
        <w:t>[</w:t>
      </w:r>
      <w:r>
        <w:rPr>
          <w:position w:val="12"/>
          <w:sz w:val="12"/>
        </w:rPr>
        <w:t xml:space="preserve">34</w:t>
      </w:r>
      <w:r>
        <w:rPr>
          <w:vertAlign w:val="superscript"/>
          /&gt;
        </w:rPr>
        <w:t>]</w:t>
      </w:r>
      <w:r>
        <w:t>。</w:t>
      </w:r>
    </w:p>
    <w:p w:rsidR="0018722C">
      <w:pPr>
        <w:topLinePunct/>
      </w:pPr>
      <w:r>
        <w:t>杨宝垒，祁海霞等人在《热环境训练法对提高大学生耐力素质的研究》</w:t>
      </w:r>
      <w:r>
        <w:t>（</w:t>
      </w:r>
      <w:r>
        <w:t>2013</w:t>
      </w:r>
      <w:r>
        <w:t>）</w:t>
      </w:r>
    </w:p>
    <w:p w:rsidR="0018722C">
      <w:pPr>
        <w:topLinePunct/>
      </w:pPr>
      <w:bookmarkStart w:name="_bookmark6" w:id="26"/>
      <w:bookmarkEnd w:id="26"/>
      <w:r>
        <w:t>一文中，针对热环境训练法在提高大学生耐力素质的作用进行了研究，而热环境训练法实际上就是通过学生机体的最大摄氧量来提高学生耐力素质的一种典型方法。采用教学试验和数理统计作为研究方法，比较分析了热环境训练对于大学一年级新生耐力跑成绩的影响成效。结果发现，试验组学生在热环境下训</w:t>
      </w:r>
      <w:r>
        <w:t>练一段时间后，学生的室内</w:t>
      </w:r>
      <w:r>
        <w:t>12min</w:t>
      </w:r>
      <w:r/>
      <w:r w:rsidR="001852F3">
        <w:t xml:space="preserve">跑的成绩与对照组没有经过热环境训练的学</w:t>
      </w:r>
      <w:r>
        <w:t>生相比较而言，出现了非常显著性的差异</w:t>
      </w:r>
      <w:r>
        <w:t>(</w:t>
      </w:r>
      <w:r>
        <w:t>P&lt;0.01</w:t>
      </w:r>
      <w:r>
        <w:t>)</w:t>
      </w:r>
      <w:r>
        <w:t xml:space="preserve">；同时学生室外</w:t>
      </w:r>
      <w:r>
        <w:t>5km</w:t>
      </w:r>
      <w:r/>
      <w:r w:rsidR="001852F3">
        <w:t xml:space="preserve">跑的成绩实验组学生相较于对照组学生来说</w:t>
      </w:r>
      <w:r>
        <w:rPr>
          <w:rFonts w:hint="eastAsia"/>
        </w:rPr>
        <w:t>，</w:t>
      </w:r>
      <w:r>
        <w:t>也出现了非常显著性的差异</w:t>
      </w:r>
      <w:r>
        <w:rPr>
          <w:spacing w:val="-5"/>
        </w:rPr>
        <w:t>（</w:t>
      </w:r>
      <w:r>
        <w:rPr>
          <w:spacing w:val="-5"/>
        </w:rPr>
        <w:t>P&lt;0.01</w:t>
      </w:r>
      <w:r>
        <w:rPr>
          <w:spacing w:val="-5"/>
        </w:rPr>
        <w:t>）</w:t>
      </w:r>
      <w:r>
        <w:t>。出</w:t>
      </w:r>
      <w:r>
        <w:t>现这种结果是因为：学生在热环境下进行训练时，由于环境温湿度的提高，使得学生的机体处于超负荷的状态下，能够更好的提高学生心脏的射血能力，从而提高学生机体的最大摄氧量，同时，再辅以身体各项生理指标的监测来对学生的身体各项生理指标进行监测对运动量进行及时的调整，确保训练手段的科学性，能够让所开展的训练更符合人体的运动规律，由此可见，热环境训练法</w:t>
      </w:r>
      <w:r>
        <w:t>这种典型的提高机体摄氧量为方式的训练方法</w:t>
      </w:r>
      <w:r>
        <w:t>，</w:t>
      </w:r>
      <w:r>
        <w:rPr>
          <w:rFonts w:hint="eastAsia"/>
        </w:rPr>
        <w:t>，</w:t>
      </w:r>
      <w:r>
        <w:t>在迅速提高学生的耐力素质方</w:t>
      </w:r>
      <w:r>
        <w:t>面有着十分显著的成效</w:t>
      </w:r>
      <w:r>
        <w:rPr>
          <w:vertAlign w:val="superscript"/>
          /&gt;
        </w:rPr>
        <w:t>[</w:t>
      </w:r>
      <w:r>
        <w:rPr>
          <w:position w:val="12"/>
          <w:sz w:val="12"/>
        </w:rPr>
        <w:t xml:space="preserve">34</w:t>
      </w:r>
      <w:r>
        <w:rPr>
          <w:vertAlign w:val="superscript"/>
          /&gt;
        </w:rPr>
        <w:t>]</w:t>
      </w:r>
      <w:r>
        <w:t>。</w:t>
      </w:r>
    </w:p>
    <w:p w:rsidR="0018722C">
      <w:pPr>
        <w:pStyle w:val="Heading1"/>
        <w:topLinePunct/>
      </w:pPr>
      <w:bookmarkStart w:id="287811" w:name="_Toc686287811"/>
      <w:bookmarkStart w:name="3 研究对象 " w:id="27"/>
      <w:bookmarkEnd w:id="27"/>
      <w:r>
        <w:rPr>
          <w:b/>
        </w:rPr>
        <w:t>3</w:t>
      </w:r>
      <w:r>
        <w:t xml:space="preserve"> </w:t>
      </w:r>
      <w:bookmarkStart w:name="3 研究对象 " w:id="28"/>
      <w:bookmarkEnd w:id="28"/>
      <w:r>
        <w:t>研究对象</w:t>
      </w:r>
      <w:bookmarkEnd w:id="287811"/>
    </w:p>
    <w:p w:rsidR="0018722C">
      <w:pPr>
        <w:topLinePunct/>
      </w:pPr>
      <w:r>
        <w:t>本研究主要以广州市部分中学初三女生为研究对象，分别选取广州市西关</w:t>
      </w:r>
      <w:r>
        <w:t>外国语学校、文伟中学、广州市第四十七中学各随机抽取</w:t>
      </w:r>
      <w:r>
        <w:t>30</w:t>
      </w:r>
      <w:r/>
      <w:r w:rsidR="001852F3">
        <w:t xml:space="preserve">名初三女生</w:t>
      </w:r>
      <w:r>
        <w:t>（</w:t>
      </w:r>
      <w:r>
        <w:t>每</w:t>
      </w:r>
      <w:r>
        <w:t>所</w:t>
      </w:r>
    </w:p>
    <w:p w:rsidR="0018722C">
      <w:pPr>
        <w:topLinePunct/>
      </w:pPr>
      <w:r>
        <w:t>学校抽取对照组</w:t>
      </w:r>
      <w:r>
        <w:t>15</w:t>
      </w:r>
      <w:r/>
      <w:r w:rsidR="001852F3">
        <w:t xml:space="preserve">人，实验组</w:t>
      </w:r>
      <w:r>
        <w:t>15</w:t>
      </w:r>
      <w:r/>
      <w:r w:rsidR="001852F3">
        <w:t xml:space="preserve">人</w:t>
      </w:r>
      <w:r>
        <w:t>）</w:t>
      </w:r>
      <w:r>
        <w:t>，</w:t>
      </w:r>
      <w:r>
        <w:t>其中实验组共</w:t>
      </w:r>
      <w:r>
        <w:t>45</w:t>
      </w:r>
      <w:r/>
      <w:r w:rsidR="001852F3">
        <w:t xml:space="preserve">人，对照组共</w:t>
      </w:r>
      <w:r>
        <w:t>45</w:t>
      </w:r>
      <w:r/>
      <w:r w:rsidR="001852F3">
        <w:t xml:space="preserve">人，</w:t>
      </w:r>
    </w:p>
    <w:p w:rsidR="0018722C">
      <w:pPr>
        <w:topLinePunct/>
      </w:pPr>
      <w:r>
        <w:t>共计</w:t>
      </w:r>
      <w:r w:rsidR="001852F3">
        <w:t xml:space="preserve">90</w:t>
      </w:r>
      <w:r w:rsidR="001852F3">
        <w:t xml:space="preserve">人。</w:t>
      </w:r>
    </w:p>
    <w:p w:rsidR="0018722C">
      <w:pPr>
        <w:pStyle w:val="Heading1"/>
        <w:topLinePunct/>
      </w:pPr>
      <w:bookmarkStart w:id="287812" w:name="_Toc686287812"/>
      <w:bookmarkStart w:name="4 研究方法 " w:id="29"/>
      <w:bookmarkEnd w:id="29"/>
      <w:r>
        <w:rPr>
          <w:b/>
        </w:rPr>
        <w:t>4</w:t>
      </w:r>
      <w:r>
        <w:t xml:space="preserve"> </w:t>
      </w:r>
      <w:bookmarkStart w:name="4 研究方法 " w:id="30"/>
      <w:bookmarkEnd w:id="30"/>
      <w:r>
        <w:t>研究方法</w:t>
      </w:r>
      <w:bookmarkEnd w:id="287812"/>
    </w:p>
    <w:p w:rsidR="0018722C">
      <w:pPr>
        <w:pStyle w:val="Heading2"/>
        <w:topLinePunct/>
        <w:ind w:left="171" w:hangingChars="171" w:hanging="171"/>
      </w:pPr>
      <w:bookmarkStart w:id="287813" w:name="_Toc686287813"/>
      <w:bookmarkStart w:name="4.1文献资料法 " w:id="31"/>
      <w:bookmarkEnd w:id="31"/>
      <w:r>
        <w:t>4.1</w:t>
      </w:r>
      <w:r>
        <w:t xml:space="preserve"> </w:t>
      </w:r>
      <w:r/>
      <w:bookmarkStart w:name="4.1文献资料法 " w:id="32"/>
      <w:bookmarkEnd w:id="32"/>
      <w:r>
        <w:t>文献资料法</w:t>
      </w:r>
      <w:bookmarkEnd w:id="287813"/>
    </w:p>
    <w:p w:rsidR="0018722C">
      <w:pPr>
        <w:topLinePunct/>
      </w:pPr>
      <w:r>
        <w:t>根据本课题的需要</w:t>
      </w:r>
      <w:r>
        <w:rPr>
          <w:rFonts w:hint="eastAsia"/>
        </w:rPr>
        <w:t>，</w:t>
      </w:r>
      <w:r>
        <w:t>有目的的参阅中国知网相关的硕博士论文，读秀知识库，检索中国期刊全文数据库和中国重要会议论文全文数据库，图书馆查阅田径运动教程、《Jump Rope Traing》、《花样跳绳》等相关书籍，了解研究相关情况，收获启示，为促进花样跳绳对初三女生有氧耐力素质的教学与训练提供理论依据。</w:t>
      </w:r>
    </w:p>
    <w:p w:rsidR="0018722C">
      <w:pPr>
        <w:pStyle w:val="Heading2"/>
        <w:topLinePunct/>
        <w:ind w:left="171" w:hangingChars="171" w:hanging="171"/>
      </w:pPr>
      <w:bookmarkStart w:id="287814" w:name="_Toc686287814"/>
      <w:bookmarkStart w:name="4.2 专家访谈法 " w:id="33"/>
      <w:bookmarkEnd w:id="33"/>
      <w:r>
        <w:t>4.2</w:t>
      </w:r>
      <w:r>
        <w:t xml:space="preserve"> </w:t>
      </w:r>
      <w:r/>
      <w:bookmarkStart w:name="_bookmark7" w:id="34"/>
      <w:bookmarkEnd w:id="34"/>
      <w:r/>
      <w:bookmarkStart w:name="_bookmark7" w:id="35"/>
      <w:bookmarkEnd w:id="35"/>
      <w:r>
        <w:t>专家访谈法</w:t>
      </w:r>
      <w:bookmarkEnd w:id="287814"/>
    </w:p>
    <w:p w:rsidR="0018722C">
      <w:pPr>
        <w:topLinePunct/>
      </w:pPr>
      <w:r>
        <w:t>对相关专家、学者进行访问，访问内容包括研究思路、研究方法等问题，</w:t>
      </w:r>
      <w:r w:rsidR="001852F3">
        <w:t xml:space="preserve">听取他们对有氧耐力素质训练提出的建设性意见，认真总结他们的经验，为本论文的撰写提供依据和思路。</w:t>
      </w:r>
    </w:p>
    <w:p w:rsidR="0018722C">
      <w:pPr>
        <w:pStyle w:val="Heading2"/>
        <w:topLinePunct/>
        <w:ind w:left="171" w:hangingChars="171" w:hanging="171"/>
      </w:pPr>
      <w:bookmarkStart w:id="287815" w:name="_Toc686287815"/>
      <w:bookmarkStart w:name="4.3 问卷调查法 " w:id="36"/>
      <w:bookmarkEnd w:id="36"/>
      <w:r>
        <w:t>4.3</w:t>
      </w:r>
      <w:r>
        <w:t xml:space="preserve"> </w:t>
      </w:r>
      <w:r/>
      <w:bookmarkStart w:name="4.3 问卷调查法 " w:id="37"/>
      <w:bookmarkEnd w:id="37"/>
      <w:r>
        <w:t>问卷调查法</w:t>
      </w:r>
      <w:bookmarkEnd w:id="287815"/>
    </w:p>
    <w:p w:rsidR="0018722C">
      <w:pPr>
        <w:topLinePunct/>
      </w:pPr>
      <w:r>
        <w:t>根据本课题的目的和内容，遵循问卷设计的基本原理及体育科研方法和社会调查方法中有关问卷设计的相关要求，咨询资深专家并进行反复修改，设计了相关的调查问卷，进一步了解对影响初三女生参加有氧耐力素质锻炼的积极性等因素。</w:t>
      </w:r>
    </w:p>
    <w:p w:rsidR="0018722C">
      <w:pPr>
        <w:pStyle w:val="Heading3"/>
        <w:topLinePunct/>
        <w:ind w:left="200" w:hangingChars="200" w:hanging="200"/>
      </w:pPr>
      <w:bookmarkStart w:id="287816" w:name="_Toc686287816"/>
      <w:r>
        <w:t>4.3.1</w:t>
      </w:r>
      <w:r>
        <w:t xml:space="preserve"> </w:t>
      </w:r>
      <w:r>
        <w:t>抽样方法</w:t>
      </w:r>
      <w:bookmarkEnd w:id="287816"/>
    </w:p>
    <w:p w:rsidR="0018722C">
      <w:pPr>
        <w:topLinePunct/>
      </w:pPr>
      <w:r>
        <w:t>根据本文的需要，以及思考到自己的时间和所提供的经费的额度，采用随机抽样，在广州市部分中学随机选取抽取初三年级女生共计</w:t>
      </w:r>
      <w:r w:rsidR="001852F3">
        <w:t xml:space="preserve">90</w:t>
      </w:r>
      <w:r w:rsidR="001852F3">
        <w:t xml:space="preserve">人。</w:t>
      </w:r>
    </w:p>
    <w:p w:rsidR="0018722C">
      <w:pPr>
        <w:pStyle w:val="Heading3"/>
        <w:topLinePunct/>
        <w:ind w:left="200" w:hangingChars="200" w:hanging="200"/>
      </w:pPr>
      <w:bookmarkStart w:id="287817" w:name="_Toc686287817"/>
      <w:r>
        <w:t>4.3.2</w:t>
      </w:r>
      <w:r>
        <w:t xml:space="preserve"> </w:t>
      </w:r>
      <w:r>
        <w:t>问卷信度与效度检验</w:t>
      </w:r>
      <w:bookmarkEnd w:id="287817"/>
    </w:p>
    <w:p w:rsidR="0018722C">
      <w:pPr>
        <w:pStyle w:val="Heading4"/>
        <w:topLinePunct/>
        <w:ind w:left="200" w:hangingChars="200" w:hanging="200"/>
      </w:pPr>
      <w:r>
        <w:t>4.3.2.1</w:t>
      </w:r>
      <w:r>
        <w:t xml:space="preserve"> </w:t>
      </w:r>
      <w:r>
        <w:t>问卷的效度检验</w:t>
      </w:r>
    </w:p>
    <w:p w:rsidR="0018722C">
      <w:pPr>
        <w:topLinePunct/>
      </w:pPr>
      <w:r>
        <w:t>要确定测验在解决某方面问题时的效度，通常需要收集充分的客观事实材料和证据，这种大量收集资料和证据来检验测验效度的工作过程就叫做效度验</w:t>
      </w:r>
      <w:r>
        <w:t>证</w:t>
      </w:r>
      <w:r>
        <w:rPr>
          <w:vertAlign w:val="superscript"/>
          /&gt;
        </w:rPr>
        <w:t>[</w:t>
      </w:r>
      <w:r>
        <w:rPr>
          <w:vertAlign w:val="superscript"/>
          /&gt;
        </w:rPr>
        <w:t xml:space="preserve">38</w:t>
      </w:r>
      <w:r>
        <w:rPr>
          <w:vertAlign w:val="superscript"/>
          /&gt;
        </w:rPr>
        <w:t>]</w:t>
      </w:r>
      <w:r>
        <w:t>。在导师和专家的指导下完成本论文相关的调查问卷。本研究主要采用专</w:t>
      </w:r>
      <w:r>
        <w:t>家评价法对问卷进行效度检验，专家构成情况见表</w:t>
      </w:r>
      <w:r>
        <w:t>1：</w:t>
      </w:r>
      <w:r>
        <w:t>教授</w:t>
      </w:r>
      <w:r>
        <w:t>5</w:t>
      </w:r>
      <w:r/>
      <w:r w:rsidR="001852F3">
        <w:t xml:space="preserve">人，副教授</w:t>
      </w:r>
      <w:r>
        <w:t>3</w:t>
      </w:r>
      <w:r/>
      <w:r w:rsidR="001852F3">
        <w:t xml:space="preserve">人。</w:t>
      </w:r>
      <w:r>
        <w:t>首先专家通过对问卷的内容及结构进行评价，然后根据专家提出的宝贵建议进</w:t>
      </w:r>
      <w:r>
        <w:t>行修改，最终完成了本研究的问卷。专家构成情况见表</w:t>
      </w:r>
      <w:r>
        <w:t>1</w:t>
      </w:r>
      <w:r>
        <w:t>，专家关于学生调查问</w:t>
      </w:r>
      <w:r>
        <w:t>卷内容、结构和整体设计的评价情况表见表</w:t>
      </w:r>
      <w:r>
        <w:t>2。</w:t>
      </w:r>
    </w:p>
    <w:p w:rsidR="0018722C">
      <w:pPr>
        <w:pStyle w:val="a8"/>
        <w:topLinePunct/>
      </w:pPr>
      <w:r>
        <w:rPr>
          <w:rFonts w:cstheme="minorBidi" w:hAnsiTheme="minorHAnsi" w:eastAsiaTheme="minorHAnsi" w:asciiTheme="minorHAnsi"/>
        </w:rPr>
        <w:t>表1</w:t>
      </w:r>
      <w:r>
        <w:t xml:space="preserve">  </w:t>
      </w:r>
      <w:r w:rsidRPr="00DB64CE">
        <w:rPr>
          <w:rFonts w:cstheme="minorBidi" w:hAnsiTheme="minorHAnsi" w:eastAsiaTheme="minorHAnsi" w:asciiTheme="minorHAnsi"/>
        </w:rPr>
        <w:t>专家构成情况</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8"/>
        <w:gridCol w:w="2573"/>
        <w:gridCol w:w="3828"/>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职称</w:t>
            </w:r>
          </w:p>
        </w:tc>
        <w:tc>
          <w:tcPr>
            <w:tcW w:w="1532" w:type="pct"/>
            <w:vAlign w:val="center"/>
            <w:tcBorders>
              <w:bottom w:val="single" w:sz="4" w:space="0" w:color="auto"/>
            </w:tcBorders>
          </w:tcPr>
          <w:p w:rsidR="0018722C">
            <w:pPr>
              <w:pStyle w:val="a7"/>
              <w:topLinePunct/>
              <w:ind w:leftChars="0" w:left="0" w:rightChars="0" w:right="0" w:firstLineChars="0" w:firstLine="0"/>
              <w:spacing w:line="240" w:lineRule="atLeast"/>
            </w:pPr>
            <w:r>
              <w:t>教授</w:t>
            </w:r>
          </w:p>
        </w:tc>
        <w:tc>
          <w:tcPr>
            <w:tcW w:w="2279" w:type="pct"/>
            <w:vAlign w:val="center"/>
            <w:tcBorders>
              <w:bottom w:val="single" w:sz="4" w:space="0" w:color="auto"/>
            </w:tcBorders>
          </w:tcPr>
          <w:p w:rsidR="0018722C">
            <w:pPr>
              <w:pStyle w:val="a7"/>
              <w:topLinePunct/>
              <w:ind w:leftChars="0" w:left="0" w:rightChars="0" w:right="0" w:firstLineChars="0" w:firstLine="0"/>
              <w:spacing w:line="240" w:lineRule="atLeast"/>
            </w:pPr>
            <w:r>
              <w:t>副教授</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人数</w:t>
            </w:r>
          </w:p>
        </w:tc>
        <w:tc>
          <w:tcPr>
            <w:tcW w:w="153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2279"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rPr/>
        <w:topLinePunct/>
        <w:pStyle w:val="affa"/>
      </w:pPr>
    </w:p>
    <w:p w:rsidR="0018722C">
      <w:pPr>
        <w:pStyle w:val="a8"/>
        <w:topLinePunct/>
      </w:pPr>
      <w:bookmarkStart w:name="_bookmark8" w:id="38"/>
      <w:bookmarkEnd w:id="38"/>
      <w:r>
        <w:rPr>
          <w:rFonts w:cstheme="minorBidi" w:hAnsiTheme="minorHAnsi" w:eastAsiaTheme="minorHAnsi" w:asciiTheme="minorHAnsi"/>
        </w:rPr>
        <w:t>表2</w:t>
      </w:r>
      <w:r>
        <w:t xml:space="preserve">  </w:t>
      </w:r>
      <w:r w:rsidRPr="00DB64CE">
        <w:rPr>
          <w:rFonts w:cstheme="minorBidi" w:hAnsiTheme="minorHAnsi" w:eastAsiaTheme="minorHAnsi" w:asciiTheme="minorHAnsi"/>
        </w:rPr>
        <w:t>学生调查问卷效度评价情况表</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7"/>
        <w:gridCol w:w="1568"/>
        <w:gridCol w:w="303"/>
        <w:gridCol w:w="1172"/>
        <w:gridCol w:w="2682"/>
        <w:gridCol w:w="1565"/>
      </w:tblGrid>
      <w:tr>
        <w:trPr>
          <w:tblHeader/>
        </w:trPr>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评价内容</w:t>
            </w:r>
          </w:p>
        </w:tc>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r>
              <w:t>非常合适</w:t>
            </w:r>
          </w:p>
        </w:tc>
        <w:tc>
          <w:tcPr>
            <w:tcW w:w="1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合适</w:t>
            </w:r>
          </w:p>
        </w:tc>
        <w:tc>
          <w:tcPr>
            <w:tcW w:w="1573" w:type="pct"/>
            <w:vAlign w:val="center"/>
            <w:tcBorders>
              <w:bottom w:val="single" w:sz="4" w:space="0" w:color="auto"/>
            </w:tcBorders>
          </w:tcPr>
          <w:p w:rsidR="0018722C">
            <w:pPr>
              <w:pStyle w:val="a7"/>
              <w:topLinePunct/>
              <w:ind w:leftChars="0" w:left="0" w:rightChars="0" w:right="0" w:firstLineChars="0" w:firstLine="0"/>
              <w:spacing w:line="240" w:lineRule="atLeast"/>
            </w:pPr>
            <w:r>
              <w:t>基</w:t>
            </w:r>
            <w:r>
              <w:t>本</w:t>
            </w:r>
            <w:r>
              <w:t>合适</w:t>
            </w:r>
            <w:r w:rsidRPr="00000000">
              <w:tab/>
              <w:t>不</w:t>
            </w:r>
            <w:r>
              <w:t>合</w:t>
            </w:r>
            <w:r>
              <w:t>适</w:t>
            </w:r>
          </w:p>
        </w:tc>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r>
              <w:t>很不合适</w:t>
            </w:r>
          </w:p>
        </w:tc>
      </w:tr>
      <w:tr>
        <w:tc>
          <w:tcPr>
            <w:tcW w:w="725" w:type="pct"/>
            <w:vAlign w:val="center"/>
          </w:tcPr>
          <w:p w:rsidR="0018722C">
            <w:pPr>
              <w:pStyle w:val="ac"/>
              <w:topLinePunct/>
              <w:ind w:leftChars="0" w:left="0" w:rightChars="0" w:right="0" w:firstLineChars="0" w:firstLine="0"/>
              <w:spacing w:line="240" w:lineRule="atLeast"/>
            </w:pPr>
          </w:p>
        </w:tc>
        <w:tc>
          <w:tcPr>
            <w:tcW w:w="919" w:type="pct"/>
            <w:vAlign w:val="center"/>
          </w:tcPr>
          <w:p w:rsidR="0018722C">
            <w:pPr>
              <w:pStyle w:val="a5"/>
              <w:topLinePunct/>
              <w:ind w:leftChars="0" w:left="0" w:rightChars="0" w:right="0" w:firstLineChars="0" w:firstLine="0"/>
              <w:spacing w:line="240" w:lineRule="atLeast"/>
            </w:pPr>
            <w:r>
              <w:t>N</w:t>
            </w:r>
            <w:r w:rsidRPr="00000000">
              <w:tab/>
              <w:t>%</w:t>
            </w:r>
          </w:p>
        </w:tc>
        <w:tc>
          <w:tcPr>
            <w:tcW w:w="178" w:type="pct"/>
            <w:vAlign w:val="center"/>
          </w:tcPr>
          <w:p w:rsidR="0018722C">
            <w:pPr>
              <w:pStyle w:val="a5"/>
              <w:topLinePunct/>
              <w:ind w:leftChars="0" w:left="0" w:rightChars="0" w:right="0" w:firstLineChars="0" w:firstLine="0"/>
              <w:spacing w:line="240" w:lineRule="atLeast"/>
            </w:pPr>
            <w:r>
              <w:t>N</w:t>
            </w:r>
          </w:p>
        </w:tc>
        <w:tc>
          <w:tcPr>
            <w:tcW w:w="687" w:type="pct"/>
            <w:vAlign w:val="center"/>
          </w:tcPr>
          <w:p w:rsidR="0018722C">
            <w:pPr>
              <w:pStyle w:val="affff9"/>
              <w:topLinePunct/>
              <w:ind w:leftChars="0" w:left="0" w:rightChars="0" w:right="0" w:firstLineChars="0" w:firstLine="0"/>
              <w:spacing w:line="240" w:lineRule="atLeast"/>
            </w:pPr>
            <w:r>
              <w:t>%</w:t>
            </w:r>
          </w:p>
        </w:tc>
        <w:tc>
          <w:tcPr>
            <w:tcW w:w="1573" w:type="pct"/>
            <w:vAlign w:val="center"/>
          </w:tcPr>
          <w:p w:rsidR="0018722C">
            <w:pPr>
              <w:pStyle w:val="a5"/>
              <w:topLinePunct/>
              <w:ind w:leftChars="0" w:left="0" w:rightChars="0" w:right="0" w:firstLineChars="0" w:firstLine="0"/>
              <w:spacing w:line="240" w:lineRule="atLeast"/>
            </w:pPr>
            <w:r>
              <w:t>N</w:t>
            </w:r>
            <w:r w:rsidRPr="00000000">
              <w:tab/>
              <w:t>%</w:t>
            </w:r>
            <w:r w:rsidRPr="00000000">
              <w:tab/>
              <w:t>N</w:t>
            </w:r>
            <w:r w:rsidRPr="00000000">
              <w:tab/>
              <w:t>%</w:t>
            </w:r>
          </w:p>
        </w:tc>
        <w:tc>
          <w:tcPr>
            <w:tcW w:w="918" w:type="pct"/>
            <w:vAlign w:val="center"/>
          </w:tcPr>
          <w:p w:rsidR="0018722C">
            <w:pPr>
              <w:pStyle w:val="ad"/>
              <w:topLinePunct/>
              <w:ind w:leftChars="0" w:left="0" w:rightChars="0" w:right="0" w:firstLineChars="0" w:firstLine="0"/>
              <w:spacing w:line="240" w:lineRule="atLeast"/>
            </w:pPr>
            <w:r>
              <w:t>N</w:t>
            </w:r>
            <w:r w:rsidRPr="00000000">
              <w:tab/>
              <w:t>%</w:t>
            </w:r>
          </w:p>
        </w:tc>
      </w:tr>
      <w:tr>
        <w:tc>
          <w:tcPr>
            <w:tcW w:w="725" w:type="pct"/>
            <w:vAlign w:val="center"/>
          </w:tcPr>
          <w:p w:rsidR="0018722C">
            <w:pPr>
              <w:pStyle w:val="ac"/>
              <w:topLinePunct/>
              <w:ind w:leftChars="0" w:left="0" w:rightChars="0" w:right="0" w:firstLineChars="0" w:firstLine="0"/>
              <w:spacing w:line="240" w:lineRule="atLeast"/>
            </w:pPr>
            <w:r>
              <w:t>内容评价</w:t>
            </w:r>
          </w:p>
        </w:tc>
        <w:tc>
          <w:tcPr>
            <w:tcW w:w="919" w:type="pct"/>
            <w:vAlign w:val="center"/>
          </w:tcPr>
          <w:p w:rsidR="0018722C">
            <w:pPr>
              <w:pStyle w:val="a5"/>
              <w:topLinePunct/>
              <w:ind w:leftChars="0" w:left="0" w:rightChars="0" w:right="0" w:firstLineChars="0" w:firstLine="0"/>
              <w:spacing w:line="240" w:lineRule="atLeast"/>
            </w:pPr>
            <w:r>
              <w:t>2</w:t>
            </w:r>
            <w:r w:rsidRPr="00000000">
              <w:tab/>
              <w:t>25.0</w:t>
            </w:r>
          </w:p>
        </w:tc>
        <w:tc>
          <w:tcPr>
            <w:tcW w:w="178" w:type="pct"/>
            <w:vAlign w:val="center"/>
          </w:tcPr>
          <w:p w:rsidR="0018722C">
            <w:pPr>
              <w:pStyle w:val="affff9"/>
              <w:topLinePunct/>
              <w:ind w:leftChars="0" w:left="0" w:rightChars="0" w:right="0" w:firstLineChars="0" w:firstLine="0"/>
              <w:spacing w:line="240" w:lineRule="atLeast"/>
            </w:pPr>
            <w:r>
              <w:t>5</w:t>
            </w:r>
          </w:p>
        </w:tc>
        <w:tc>
          <w:tcPr>
            <w:tcW w:w="687" w:type="pct"/>
            <w:vAlign w:val="center"/>
          </w:tcPr>
          <w:p w:rsidR="0018722C">
            <w:pPr>
              <w:pStyle w:val="affff9"/>
              <w:topLinePunct/>
              <w:ind w:leftChars="0" w:left="0" w:rightChars="0" w:right="0" w:firstLineChars="0" w:firstLine="0"/>
              <w:spacing w:line="240" w:lineRule="atLeast"/>
            </w:pPr>
            <w:r>
              <w:t>62.5</w:t>
            </w:r>
          </w:p>
        </w:tc>
        <w:tc>
          <w:tcPr>
            <w:tcW w:w="1573" w:type="pct"/>
            <w:vAlign w:val="center"/>
          </w:tcPr>
          <w:p w:rsidR="0018722C">
            <w:pPr>
              <w:pStyle w:val="a5"/>
              <w:topLinePunct/>
              <w:ind w:leftChars="0" w:left="0" w:rightChars="0" w:right="0" w:firstLineChars="0" w:firstLine="0"/>
              <w:spacing w:line="240" w:lineRule="atLeast"/>
            </w:pPr>
            <w:r>
              <w:t>1</w:t>
            </w:r>
            <w:r w:rsidRPr="00000000">
              <w:tab/>
              <w:t>12.5</w:t>
            </w:r>
            <w:r w:rsidRPr="00000000">
              <w:tab/>
              <w:t>0</w:t>
            </w:r>
          </w:p>
        </w:tc>
        <w:tc>
          <w:tcPr>
            <w:tcW w:w="918" w:type="pct"/>
            <w:vAlign w:val="center"/>
          </w:tcPr>
          <w:p w:rsidR="0018722C">
            <w:pPr>
              <w:pStyle w:val="affff9"/>
              <w:topLinePunct/>
              <w:ind w:leftChars="0" w:left="0" w:rightChars="0" w:right="0" w:firstLineChars="0" w:firstLine="0"/>
              <w:spacing w:line="240" w:lineRule="atLeast"/>
            </w:pPr>
            <w:r>
              <w:t>0</w:t>
            </w:r>
          </w:p>
        </w:tc>
      </w:tr>
      <w:tr>
        <w:tc>
          <w:tcPr>
            <w:tcW w:w="725" w:type="pct"/>
            <w:vAlign w:val="center"/>
          </w:tcPr>
          <w:p w:rsidR="0018722C">
            <w:pPr>
              <w:pStyle w:val="ac"/>
              <w:topLinePunct/>
              <w:ind w:leftChars="0" w:left="0" w:rightChars="0" w:right="0" w:firstLineChars="0" w:firstLine="0"/>
              <w:spacing w:line="240" w:lineRule="atLeast"/>
            </w:pPr>
            <w:r>
              <w:t>结构评价</w:t>
            </w:r>
          </w:p>
        </w:tc>
        <w:tc>
          <w:tcPr>
            <w:tcW w:w="919" w:type="pct"/>
            <w:vAlign w:val="center"/>
          </w:tcPr>
          <w:p w:rsidR="0018722C">
            <w:pPr>
              <w:pStyle w:val="a5"/>
              <w:topLinePunct/>
              <w:ind w:leftChars="0" w:left="0" w:rightChars="0" w:right="0" w:firstLineChars="0" w:firstLine="0"/>
              <w:spacing w:line="240" w:lineRule="atLeast"/>
            </w:pPr>
            <w:r>
              <w:t>3</w:t>
            </w:r>
            <w:r w:rsidRPr="00000000">
              <w:tab/>
              <w:t>37.5</w:t>
            </w:r>
          </w:p>
        </w:tc>
        <w:tc>
          <w:tcPr>
            <w:tcW w:w="178" w:type="pct"/>
            <w:vAlign w:val="center"/>
          </w:tcPr>
          <w:p w:rsidR="0018722C">
            <w:pPr>
              <w:pStyle w:val="affff9"/>
              <w:topLinePunct/>
              <w:ind w:leftChars="0" w:left="0" w:rightChars="0" w:right="0" w:firstLineChars="0" w:firstLine="0"/>
              <w:spacing w:line="240" w:lineRule="atLeast"/>
            </w:pPr>
            <w:r>
              <w:t>4</w:t>
            </w:r>
          </w:p>
        </w:tc>
        <w:tc>
          <w:tcPr>
            <w:tcW w:w="687" w:type="pct"/>
            <w:vAlign w:val="center"/>
          </w:tcPr>
          <w:p w:rsidR="0018722C">
            <w:pPr>
              <w:pStyle w:val="affff9"/>
              <w:topLinePunct/>
              <w:ind w:leftChars="0" w:left="0" w:rightChars="0" w:right="0" w:firstLineChars="0" w:firstLine="0"/>
              <w:spacing w:line="240" w:lineRule="atLeast"/>
            </w:pPr>
            <w:r>
              <w:t>50.0</w:t>
            </w:r>
          </w:p>
        </w:tc>
        <w:tc>
          <w:tcPr>
            <w:tcW w:w="1573" w:type="pct"/>
            <w:vAlign w:val="center"/>
          </w:tcPr>
          <w:p w:rsidR="0018722C">
            <w:pPr>
              <w:pStyle w:val="a5"/>
              <w:topLinePunct/>
              <w:ind w:leftChars="0" w:left="0" w:rightChars="0" w:right="0" w:firstLineChars="0" w:firstLine="0"/>
              <w:spacing w:line="240" w:lineRule="atLeast"/>
            </w:pPr>
            <w:r>
              <w:t>1</w:t>
            </w:r>
            <w:r w:rsidRPr="00000000">
              <w:tab/>
              <w:t>12.5</w:t>
            </w:r>
            <w:r w:rsidRPr="00000000">
              <w:tab/>
              <w:t>0</w:t>
            </w:r>
          </w:p>
        </w:tc>
        <w:tc>
          <w:tcPr>
            <w:tcW w:w="918" w:type="pct"/>
            <w:vAlign w:val="center"/>
          </w:tcPr>
          <w:p w:rsidR="0018722C">
            <w:pPr>
              <w:pStyle w:val="affff9"/>
              <w:topLinePunct/>
              <w:ind w:leftChars="0" w:left="0" w:rightChars="0" w:right="0" w:firstLineChars="0" w:firstLine="0"/>
              <w:spacing w:line="240" w:lineRule="atLeast"/>
            </w:pPr>
            <w:r>
              <w:t>0</w:t>
            </w:r>
          </w:p>
        </w:tc>
      </w:tr>
      <w:tr>
        <w:tc>
          <w:tcPr>
            <w:tcW w:w="725" w:type="pct"/>
            <w:vAlign w:val="center"/>
            <w:tcBorders>
              <w:top w:val="single" w:sz="4" w:space="0" w:color="auto"/>
            </w:tcBorders>
          </w:tcPr>
          <w:p w:rsidR="0018722C">
            <w:pPr>
              <w:pStyle w:val="ac"/>
              <w:topLinePunct/>
              <w:ind w:leftChars="0" w:left="0" w:rightChars="0" w:right="0" w:firstLineChars="0" w:firstLine="0"/>
              <w:spacing w:line="240" w:lineRule="atLeast"/>
            </w:pPr>
            <w:r>
              <w:t>整体评价</w:t>
            </w:r>
          </w:p>
        </w:tc>
        <w:tc>
          <w:tcPr>
            <w:tcW w:w="919"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rsidRPr="00000000">
              <w:tab/>
              <w:t>12.5</w:t>
            </w:r>
          </w:p>
        </w:tc>
        <w:tc>
          <w:tcPr>
            <w:tcW w:w="178"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75.0</w:t>
            </w:r>
          </w:p>
        </w:tc>
        <w:tc>
          <w:tcPr>
            <w:tcW w:w="1573"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rsidRPr="00000000">
              <w:tab/>
              <w:t>12.5</w:t>
            </w:r>
            <w:r w:rsidRPr="00000000">
              <w:tab/>
              <w:t>0</w:t>
            </w:r>
          </w:p>
        </w:tc>
        <w:tc>
          <w:tcPr>
            <w:tcW w:w="91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3"/>
        <w:topLinePunct/>
      </w:pPr>
      <w:r>
        <w:rPr>
          <w:rFonts w:cstheme="minorBidi" w:hAnsiTheme="minorHAnsi" w:eastAsiaTheme="minorHAnsi" w:asciiTheme="minorHAnsi"/>
        </w:rPr>
        <w:t>注：N=人数，%=百分比，所有统计数据均已四舍五入。</w:t>
      </w:r>
    </w:p>
    <w:p w:rsidR="0018722C">
      <w:pPr>
        <w:topLinePunct/>
      </w:pPr>
      <w:r>
        <w:t>从专家评价的结果来看，问卷的效度符合要求。</w:t>
      </w:r>
    </w:p>
    <w:p w:rsidR="0018722C">
      <w:pPr>
        <w:pStyle w:val="Heading4"/>
        <w:topLinePunct/>
        <w:ind w:left="200" w:hangingChars="200" w:hanging="200"/>
      </w:pPr>
      <w:r>
        <w:t>4.3.2.2</w:t>
      </w:r>
      <w:r>
        <w:t xml:space="preserve"> </w:t>
      </w:r>
      <w:r>
        <w:t>问卷的信度检验</w:t>
      </w:r>
    </w:p>
    <w:p w:rsidR="0018722C">
      <w:pPr>
        <w:topLinePunct/>
      </w:pPr>
      <w:r>
        <w:t>问卷的信度相当于问卷的可靠性，指采用同样的方法对同一对象重复测量时所得结果的一致性程度，反映出真实情况的程度。信度分析的方法主要有四种：重测信度法、复本信度法、折半信度法以及α</w:t>
      </w:r>
      <w:r>
        <w:t>信度系数法</w:t>
      </w:r>
      <w:r>
        <w:rPr>
          <w:vertAlign w:val="superscript"/>
          /&gt;
        </w:rPr>
        <w:t>[</w:t>
      </w:r>
      <w:r>
        <w:rPr>
          <w:vertAlign w:val="superscript"/>
          /&gt;
        </w:rPr>
        <w:t xml:space="preserve">39</w:t>
      </w:r>
      <w:r>
        <w:rPr>
          <w:vertAlign w:val="superscript"/>
          /&gt;
        </w:rPr>
        <w:t>]</w:t>
      </w:r>
      <w:r>
        <w:t>。为了保证问卷调查所得到的材料的可靠性，对本课题所设计的问卷进行信度检验。本研究</w:t>
      </w:r>
      <w:r>
        <w:t>采用重测法，用同一份问卷对广州市部分中学随机抽取的</w:t>
      </w:r>
      <w:r>
        <w:t>90</w:t>
      </w:r>
      <w:r/>
      <w:r w:rsidR="001852F3">
        <w:t xml:space="preserve">名初三女生进行被</w:t>
      </w:r>
      <w:r>
        <w:t>测对象重测，时间前后相距</w:t>
      </w:r>
      <w:r>
        <w:t>15</w:t>
      </w:r>
      <w:r/>
      <w:r w:rsidR="001852F3">
        <w:t xml:space="preserve">天，分别计算前后两次测量结果的相关系数</w:t>
      </w:r>
      <w:r>
        <w:t>R&gt;</w:t>
      </w:r>
      <w:r w:rsidR="004B696B">
        <w:t xml:space="preserve"> </w:t>
      </w:r>
      <w:r w:rsidR="004B696B">
        <w:t>0.8，</w:t>
      </w:r>
      <w:r>
        <w:t>而且</w:t>
      </w:r>
      <w:r>
        <w:t>P&lt;0.01，证明问卷有较高的信度，符合要求。</w:t>
      </w:r>
    </w:p>
    <w:p w:rsidR="0018722C">
      <w:pPr>
        <w:pStyle w:val="a8"/>
        <w:topLinePunct/>
      </w:pPr>
      <w:r>
        <w:rPr>
          <w:kern w:val="2"/>
          <w:sz w:val="21"/>
          <w:szCs w:val="22"/>
          <w:rFonts w:cstheme="minorBidi" w:hAnsiTheme="minorHAnsi" w:eastAsiaTheme="minorHAnsi" w:asciiTheme="minorHAnsi"/>
        </w:rPr>
        <w:t>表3</w:t>
      </w:r>
      <w:r>
        <w:t xml:space="preserve">  </w:t>
      </w:r>
      <w:r w:rsidRPr="00DB64CE">
        <w:rPr>
          <w:kern w:val="2"/>
          <w:sz w:val="21"/>
          <w:szCs w:val="22"/>
          <w:rFonts w:cstheme="minorBidi" w:hAnsiTheme="minorHAnsi" w:eastAsiaTheme="minorHAnsi" w:asciiTheme="minorHAnsi"/>
        </w:rPr>
        <w:t>问卷的信度检验表</w:t>
      </w:r>
    </w:p>
    <w:tbl>
      <w:tblPr>
        <w:tblW w:w="5000" w:type="pct"/>
        <w:tblInd w:w="2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8"/>
        <w:gridCol w:w="1778"/>
        <w:gridCol w:w="3360"/>
        <w:gridCol w:w="1757"/>
      </w:tblGrid>
      <w:tr>
        <w:trPr>
          <w:tblHeader/>
        </w:trPr>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对象</w:t>
            </w:r>
          </w:p>
        </w:tc>
        <w:tc>
          <w:tcPr>
            <w:tcW w:w="1089" w:type="pct"/>
            <w:vAlign w:val="center"/>
            <w:tcBorders>
              <w:bottom w:val="single" w:sz="4" w:space="0" w:color="auto"/>
            </w:tcBorders>
          </w:tcPr>
          <w:p w:rsidR="0018722C">
            <w:pPr>
              <w:pStyle w:val="a7"/>
              <w:topLinePunct/>
              <w:ind w:leftChars="0" w:left="0" w:rightChars="0" w:right="0" w:firstLineChars="0" w:firstLine="0"/>
              <w:spacing w:line="240" w:lineRule="atLeast"/>
            </w:pPr>
            <w:r>
              <w:t>重测人数</w:t>
            </w:r>
          </w:p>
        </w:tc>
        <w:tc>
          <w:tcPr>
            <w:tcW w:w="2058" w:type="pct"/>
            <w:vAlign w:val="center"/>
            <w:tcBorders>
              <w:bottom w:val="single" w:sz="4" w:space="0" w:color="auto"/>
            </w:tcBorders>
          </w:tcPr>
          <w:p w:rsidR="0018722C">
            <w:pPr>
              <w:pStyle w:val="a7"/>
              <w:topLinePunct/>
              <w:ind w:leftChars="0" w:left="0" w:rightChars="0" w:right="0" w:firstLineChars="0" w:firstLine="0"/>
              <w:spacing w:line="240" w:lineRule="atLeast"/>
            </w:pPr>
            <w:r>
              <w:t>两次测试间隔时间</w:t>
            </w:r>
            <w:r>
              <w:t>（</w:t>
            </w:r>
            <w:r>
              <w:t>天</w:t>
            </w:r>
            <w:r>
              <w:t>）</w:t>
            </w:r>
          </w:p>
        </w:tc>
        <w:tc>
          <w:tcPr>
            <w:tcW w:w="1076"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tc>
      </w:tr>
      <w:tr>
        <w:tc>
          <w:tcPr>
            <w:tcW w:w="777" w:type="pct"/>
            <w:vAlign w:val="center"/>
            <w:tcBorders>
              <w:top w:val="single" w:sz="4" w:space="0" w:color="auto"/>
            </w:tcBorders>
          </w:tcPr>
          <w:p w:rsidR="0018722C">
            <w:pPr>
              <w:pStyle w:val="ac"/>
              <w:topLinePunct/>
              <w:ind w:leftChars="0" w:left="0" w:rightChars="0" w:right="0" w:firstLineChars="0" w:firstLine="0"/>
              <w:spacing w:line="240" w:lineRule="atLeast"/>
            </w:pPr>
            <w:r>
              <w:t>学生</w:t>
            </w:r>
          </w:p>
        </w:tc>
        <w:tc>
          <w:tcPr>
            <w:tcW w:w="1089"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2058"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76" w:type="pct"/>
            <w:vAlign w:val="center"/>
            <w:tcBorders>
              <w:top w:val="single" w:sz="4" w:space="0" w:color="auto"/>
            </w:tcBorders>
          </w:tcPr>
          <w:p w:rsidR="0018722C">
            <w:pPr>
              <w:pStyle w:val="affff9"/>
              <w:topLinePunct/>
              <w:ind w:leftChars="0" w:left="0" w:rightChars="0" w:right="0" w:firstLineChars="0" w:firstLine="0"/>
              <w:spacing w:line="240" w:lineRule="atLeast"/>
            </w:pPr>
            <w:r>
              <w:t>0.91</w:t>
            </w:r>
          </w:p>
        </w:tc>
      </w:tr>
    </w:tbl>
    <w:p w:rsidR="0018722C">
      <w:pPr>
        <w:pStyle w:val="affa"/>
      </w:pPr>
    </w:p>
    <w:p w:rsidR="0018722C">
      <w:pPr>
        <w:pStyle w:val="Heading4"/>
        <w:topLinePunct/>
        <w:ind w:left="200" w:hangingChars="200" w:hanging="200"/>
      </w:pPr>
      <w:r>
        <w:t>4.3.2.3</w:t>
      </w:r>
      <w:r>
        <w:t xml:space="preserve"> </w:t>
      </w:r>
      <w:r>
        <w:t>问卷的发放与回收</w:t>
      </w:r>
    </w:p>
    <w:p w:rsidR="0018722C">
      <w:pPr>
        <w:topLinePunct/>
      </w:pPr>
      <w:r>
        <w:t>问卷的发放与回收是由本人亲自到现场或委托其体育教师进行。共发放问</w:t>
      </w:r>
      <w:r>
        <w:t>卷发问卷</w:t>
      </w:r>
      <w:r>
        <w:t>90</w:t>
      </w:r>
      <w:r/>
      <w:r w:rsidR="001852F3">
        <w:t xml:space="preserve">份，回收问卷</w:t>
      </w:r>
      <w:r>
        <w:t>90</w:t>
      </w:r>
      <w:r/>
      <w:r w:rsidR="001852F3">
        <w:t xml:space="preserve">份，回收率为</w:t>
      </w:r>
      <w:r>
        <w:t>100%。问卷的发放与回收的具体情</w:t>
      </w:r>
      <w:r>
        <w:t>况见表</w:t>
      </w:r>
      <w:r>
        <w:t>4。</w:t>
      </w:r>
    </w:p>
    <w:p w:rsidR="0018722C">
      <w:pPr>
        <w:pStyle w:val="a8"/>
        <w:topLinePunct/>
      </w:pPr>
      <w:r>
        <w:rPr>
          <w:kern w:val="2"/>
          <w:sz w:val="21"/>
          <w:szCs w:val="22"/>
          <w:rFonts w:cstheme="minorBidi" w:hAnsiTheme="minorHAnsi" w:eastAsiaTheme="minorHAnsi" w:asciiTheme="minorHAnsi"/>
        </w:rPr>
        <w:t>表4</w:t>
      </w:r>
      <w:r>
        <w:t xml:space="preserve">  </w:t>
      </w:r>
      <w:r w:rsidRPr="00DB64CE">
        <w:rPr>
          <w:kern w:val="2"/>
          <w:sz w:val="21"/>
          <w:szCs w:val="22"/>
          <w:rFonts w:cstheme="minorBidi" w:hAnsiTheme="minorHAnsi" w:eastAsiaTheme="minorHAnsi" w:asciiTheme="minorHAnsi"/>
        </w:rPr>
        <w:t>问卷的发放与回收情况表</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4"/>
        <w:gridCol w:w="1416"/>
        <w:gridCol w:w="1469"/>
        <w:gridCol w:w="1311"/>
        <w:gridCol w:w="1522"/>
        <w:gridCol w:w="1364"/>
      </w:tblGrid>
      <w:tr>
        <w:trPr>
          <w:tblHeader/>
        </w:trPr>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调查对象</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发放问卷</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回收问卷</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回收率</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有效问卷</w:t>
            </w:r>
          </w:p>
        </w:tc>
        <w:tc>
          <w:tcPr>
            <w:tcW w:w="803" w:type="pct"/>
            <w:vAlign w:val="center"/>
            <w:tcBorders>
              <w:bottom w:val="single" w:sz="4" w:space="0" w:color="auto"/>
            </w:tcBorders>
          </w:tcPr>
          <w:p w:rsidR="0018722C">
            <w:pPr>
              <w:pStyle w:val="a7"/>
              <w:topLinePunct/>
              <w:ind w:leftChars="0" w:left="0" w:rightChars="0" w:right="0" w:firstLineChars="0" w:firstLine="0"/>
              <w:spacing w:line="240" w:lineRule="atLeast"/>
            </w:pPr>
            <w:r>
              <w:t>有效率</w:t>
            </w:r>
          </w:p>
        </w:tc>
      </w:tr>
      <w:tr>
        <w:tc>
          <w:tcPr>
            <w:tcW w:w="832" w:type="pct"/>
            <w:vAlign w:val="center"/>
            <w:tcBorders>
              <w:top w:val="single" w:sz="4" w:space="0" w:color="auto"/>
            </w:tcBorders>
          </w:tcPr>
          <w:p w:rsidR="0018722C">
            <w:pPr>
              <w:pStyle w:val="ac"/>
              <w:topLinePunct/>
              <w:ind w:leftChars="0" w:left="0" w:rightChars="0" w:right="0" w:firstLineChars="0" w:firstLine="0"/>
              <w:spacing w:line="240" w:lineRule="atLeast"/>
            </w:pPr>
            <w:r>
              <w:t>学生</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c>
          <w:tcPr>
            <w:tcW w:w="865"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c>
          <w:tcPr>
            <w:tcW w:w="80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Heading2"/>
        <w:topLinePunct/>
        <w:ind w:left="171" w:hangingChars="171" w:hanging="171"/>
      </w:pPr>
      <w:bookmarkStart w:id="287818" w:name="_Toc686287818"/>
      <w:bookmarkStart w:name="4.4 实验法 " w:id="39"/>
      <w:bookmarkEnd w:id="39"/>
      <w:r>
        <w:t>4.4</w:t>
      </w:r>
      <w:r>
        <w:t xml:space="preserve"> </w:t>
      </w:r>
      <w:r/>
      <w:bookmarkStart w:name="4.4 实验法 " w:id="40"/>
      <w:bookmarkEnd w:id="40"/>
      <w:r>
        <w:t>实验法</w:t>
      </w:r>
      <w:bookmarkEnd w:id="287818"/>
    </w:p>
    <w:p w:rsidR="0018722C">
      <w:pPr>
        <w:topLinePunct/>
      </w:pPr>
      <w:r>
        <w:t>2014</w:t>
      </w:r>
      <w:r/>
      <w:r w:rsidR="001852F3">
        <w:t xml:space="preserve">年</w:t>
      </w:r>
      <w:r>
        <w:t>3</w:t>
      </w:r>
      <w:r/>
      <w:r w:rsidR="001852F3">
        <w:t xml:space="preserve">月</w:t>
      </w:r>
      <w:r>
        <w:t>—2014</w:t>
      </w:r>
      <w:r/>
      <w:r w:rsidR="001852F3">
        <w:t xml:space="preserve">年</w:t>
      </w:r>
      <w:r>
        <w:t>6</w:t>
      </w:r>
      <w:r/>
      <w:r w:rsidR="001852F3">
        <w:t xml:space="preserve">月对广州市部分中学随机抽取的</w:t>
      </w:r>
      <w:r>
        <w:t>90</w:t>
      </w:r>
      <w:r/>
      <w:r w:rsidR="001852F3">
        <w:t xml:space="preserve">名初三女生</w:t>
      </w:r>
      <w:r>
        <w:t>（</w:t>
      </w:r>
      <w:r>
        <w:t>实</w:t>
      </w:r>
    </w:p>
    <w:p w:rsidR="0018722C">
      <w:pPr>
        <w:topLinePunct/>
      </w:pPr>
      <w:r>
        <w:t>验组共</w:t>
      </w:r>
      <w:r>
        <w:t>45</w:t>
      </w:r>
      <w:r/>
      <w:r w:rsidR="001852F3">
        <w:t xml:space="preserve">人，对照组共</w:t>
      </w:r>
      <w:r>
        <w:t>45</w:t>
      </w:r>
      <w:r/>
      <w:r w:rsidR="001852F3">
        <w:t xml:space="preserve">人</w:t>
      </w:r>
      <w:r>
        <w:t>）</w:t>
      </w:r>
      <w:r>
        <w:t>进行为期</w:t>
      </w:r>
      <w:r>
        <w:t>15</w:t>
      </w:r>
      <w:r/>
      <w:r w:rsidR="001852F3">
        <w:t xml:space="preserve">周的实验，得出相关数据并进行分析得出结论。</w:t>
      </w:r>
    </w:p>
    <w:p w:rsidR="0018722C">
      <w:pPr>
        <w:pStyle w:val="Heading3"/>
        <w:topLinePunct/>
        <w:ind w:left="200" w:hangingChars="200" w:hanging="200"/>
      </w:pPr>
      <w:bookmarkStart w:id="287819" w:name="_Toc686287819"/>
      <w:r>
        <w:t>4.4.1</w:t>
      </w:r>
      <w:r>
        <w:t xml:space="preserve"> </w:t>
      </w:r>
      <w:r>
        <w:t>实验时间、地点及器材</w:t>
      </w:r>
      <w:bookmarkEnd w:id="287819"/>
    </w:p>
    <w:p w:rsidR="0018722C">
      <w:pPr>
        <w:pStyle w:val="Heading4"/>
        <w:topLinePunct/>
        <w:ind w:left="200" w:hangingChars="200" w:hanging="200"/>
      </w:pPr>
      <w:r>
        <w:t>4.4.1.1</w:t>
      </w:r>
      <w:r>
        <w:t xml:space="preserve"> </w:t>
      </w:r>
      <w:r>
        <w:t>实验时间</w:t>
      </w:r>
    </w:p>
    <w:p w:rsidR="0018722C">
      <w:pPr>
        <w:topLinePunct/>
      </w:pPr>
      <w:r>
        <w:t>2014</w:t>
      </w:r>
      <w:r/>
      <w:r w:rsidR="001852F3">
        <w:t xml:space="preserve">年</w:t>
      </w:r>
      <w:r>
        <w:t>3</w:t>
      </w:r>
      <w:r/>
      <w:r w:rsidR="001852F3">
        <w:t xml:space="preserve">月</w:t>
      </w:r>
      <w:r>
        <w:t>—2014</w:t>
      </w:r>
      <w:r/>
      <w:r w:rsidR="001852F3">
        <w:t xml:space="preserve">年</w:t>
      </w:r>
      <w:r>
        <w:t>6</w:t>
      </w:r>
      <w:r/>
      <w:r w:rsidR="001852F3">
        <w:t xml:space="preserve">月，每周两次的课外活动上，每次时间为</w:t>
      </w:r>
      <w:r>
        <w:t>1</w:t>
      </w:r>
      <w:r/>
      <w:r w:rsidR="001852F3">
        <w:t xml:space="preserve">小时。实验组进行规定内容的练习，而对照组按常规内容进行练习，对照组和实验组分别有一位体育老师负责，本人负责协助体育教师进行实验教学。</w:t>
      </w:r>
    </w:p>
    <w:p w:rsidR="0018722C">
      <w:pPr>
        <w:pStyle w:val="Heading4"/>
        <w:topLinePunct/>
        <w:ind w:left="200" w:hangingChars="200" w:hanging="200"/>
      </w:pPr>
      <w:r>
        <w:t>4.4.1.2</w:t>
      </w:r>
      <w:r>
        <w:t xml:space="preserve"> </w:t>
      </w:r>
      <w:r>
        <w:t>实验器材</w:t>
      </w:r>
    </w:p>
    <w:p w:rsidR="0018722C">
      <w:pPr>
        <w:topLinePunct/>
      </w:pPr>
      <w:r>
        <w:t>跳绳，秒表，肺活量仪器，一块空地。</w:t>
      </w:r>
    </w:p>
    <w:p w:rsidR="0018722C">
      <w:pPr>
        <w:pStyle w:val="Heading4"/>
        <w:topLinePunct/>
        <w:ind w:left="200" w:hangingChars="200" w:hanging="200"/>
      </w:pPr>
      <w:r>
        <w:t>4.4.1.3</w:t>
      </w:r>
      <w:r>
        <w:t xml:space="preserve"> </w:t>
      </w:r>
      <w:r>
        <w:t>实验内容及安排</w:t>
      </w:r>
    </w:p>
    <w:p w:rsidR="0018722C">
      <w:pPr>
        <w:topLinePunct/>
      </w:pPr>
      <w:r>
        <w:t>随着花样跳绳的不断发展，花样跳绳的动作也越来越丰富多彩，通过运用花样跳绳来指导实践活动，有助于课外活动的丰富多彩，从而提高课外活动的效率以及学生练习的积极性。</w:t>
      </w:r>
    </w:p>
    <w:p w:rsidR="0018722C">
      <w:pPr>
        <w:topLinePunct/>
      </w:pPr>
      <w:r>
        <w:t>根据学生的生理及身心特点和花样跳绳的练习方法分类，通过与专家、老师</w:t>
      </w:r>
      <w:r>
        <w:t>进行花样跳绳动作的对比筛选，最终确立了以下相关的练习手段。将学生的练</w:t>
      </w:r>
      <w:r>
        <w:t>习分为三个阶段：实验初期、实验中期、实验后期，并分别安排不同的实验内容，寓教于乐、循序渐进地进行练习。实验内容以及时间安排如下：</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48;mso-wrap-distance-left:0;mso-wrap-distance-right:0" from="85.300003pt,17.693657pt" to="510.000003pt,17.693657pt" stroked="true" strokeweight="1.44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5  </w:t>
      </w:r>
      <w:r>
        <w:rPr>
          <w:kern w:val="2"/>
          <w:szCs w:val="22"/>
          <w:rFonts w:cstheme="minorBidi" w:hAnsiTheme="minorHAnsi" w:eastAsiaTheme="minorHAnsi" w:asciiTheme="minorHAnsi"/>
          <w:sz w:val="21"/>
        </w:rPr>
        <w:t>为期</w:t>
      </w:r>
      <w:r>
        <w:rPr>
          <w:kern w:val="2"/>
          <w:szCs w:val="22"/>
          <w:rFonts w:ascii="Times New Roman" w:eastAsia="Times New Roman" w:cstheme="minorBidi" w:hAnsiTheme="minorHAnsi"/>
          <w:sz w:val="21"/>
        </w:rPr>
        <w:t>15</w:t>
      </w:r>
      <w:r>
        <w:rPr>
          <w:kern w:val="2"/>
          <w:szCs w:val="22"/>
          <w:rFonts w:cstheme="minorBidi" w:hAnsiTheme="minorHAnsi" w:eastAsiaTheme="minorHAnsi" w:asciiTheme="minorHAnsi"/>
          <w:sz w:val="21"/>
        </w:rPr>
        <w:t>周的实验内容及时间安排</w:t>
      </w:r>
    </w:p>
    <w:p w:rsidR="0018722C">
      <w:pPr>
        <w:tabs>
          <w:tab w:pos="6055" w:val="left" w:leader="none"/>
        </w:tabs>
        <w:spacing w:before="16" w:after="39"/>
        <w:ind w:leftChars="0" w:left="1808" w:rightChars="0" w:right="0" w:firstLineChars="0" w:firstLine="0"/>
        <w:jc w:val="left"/>
        <w:topLinePunct/>
      </w:pPr>
      <w:r>
        <w:rPr>
          <w:kern w:val="2"/>
          <w:sz w:val="21"/>
          <w:szCs w:val="22"/>
          <w:rFonts w:cstheme="minorBidi" w:hAnsiTheme="minorHAnsi" w:eastAsiaTheme="minorHAnsi" w:asciiTheme="minorHAnsi"/>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阶段</w:t>
      </w:r>
      <w:r w:rsidR="001852F3">
        <w:rPr>
          <w:kern w:val="2"/>
          <w:sz w:val="22"/>
          <w:szCs w:val="22"/>
          <w:rFonts w:cstheme="minorBidi" w:hAnsiTheme="minorHAnsi" w:eastAsiaTheme="minorHAnsi" w:asciiTheme="minorHAnsi"/>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内容</w:t>
      </w:r>
    </w:p>
    <w:p w:rsidR="0018722C">
      <w:pPr>
        <w:pStyle w:val="aff7"/>
        <w:topLinePunct/>
      </w:pPr>
      <w:r>
        <w:rPr>
          <w:position w:val="0"/>
          <w:sz w:val="2"/>
        </w:rPr>
        <w:pict>
          <v:group style="width:424.7pt;height:1.45pt;mso-position-horizontal-relative:char;mso-position-vertical-relative:line" coordorigin="0,0" coordsize="8494,29">
            <v:line style="position:absolute" from="0,14" to="8494,14" stroked="true" strokeweight="1.44pt" strokecolor="#000000">
              <v:stroke dashstyle="solid"/>
            </v:line>
          </v:group>
        </w:pict>
      </w:r>
      <w:r/>
    </w:p>
    <w:p w:rsidR="0018722C">
      <w:pPr>
        <w:pStyle w:val="5"/>
        <w:topLinePunct/>
      </w:pPr>
      <w:r>
        <w:t>1.</w:t>
      </w:r>
      <w:r>
        <w:t>基本并脚单摇跳</w:t>
      </w:r>
      <w:r>
        <w:t>（</w:t>
      </w:r>
      <w:r>
        <w:t>100</w:t>
      </w:r>
      <w:r/>
      <w:r w:rsidR="001852F3">
        <w:t xml:space="preserve">次</w:t>
      </w:r>
      <w:r>
        <w:t>/</w:t>
      </w:r>
      <w:r>
        <w:t xml:space="preserve">组</w:t>
      </w:r>
      <w:r>
        <w:t>）</w:t>
      </w:r>
    </w:p>
    <w:p w:rsidR="0018722C">
      <w:pPr>
        <w:pStyle w:val="5"/>
        <w:topLinePunct/>
      </w:pPr>
      <w:r>
        <w:t>2.</w:t>
      </w:r>
      <w:r>
        <w:t>双踏锣跳</w:t>
      </w:r>
      <w:r>
        <w:t>（</w:t>
      </w:r>
      <w:r>
        <w:t>100</w:t>
      </w:r>
      <w:r/>
      <w:r w:rsidR="001852F3">
        <w:t xml:space="preserve">次</w:t>
      </w:r>
      <w:r>
        <w:t>/</w:t>
      </w:r>
      <w:r>
        <w:t xml:space="preserve">组</w:t>
      </w:r>
      <w:r>
        <w:t>）</w:t>
      </w:r>
    </w:p>
    <w:p w:rsidR="0018722C">
      <w:pPr>
        <w:widowControl w:val="0"/>
        <w:snapToGrid w:val="1"/>
        <w:spacing w:beforeLines="0" w:afterLines="0" w:line="240" w:lineRule="auto" w:before="85" w:after="0"/>
        <w:ind w:firstLineChars="0" w:firstLine="0" w:leftChars="0" w:left="4822" w:rightChars="0" w:right="0" w:hanging="360"/>
        <w:jc w:val="left"/>
        <w:autoSpaceDE w:val="0"/>
        <w:autoSpaceDN w:val="0"/>
        <w:tabs>
          <w:tab w:pos="4823"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 </w:t>
      </w:r>
      <w:r>
        <w:rPr>
          <w:kern w:val="2"/>
          <w:szCs w:val="22"/>
          <w:rFonts w:cstheme="minorBidi" w:ascii="宋体" w:hAnsi="宋体" w:eastAsia="宋体" w:cs="宋体"/>
          <w:spacing w:val="-5"/>
          <w:sz w:val="21"/>
        </w:rPr>
        <w:t>开合跳、弓步跳、前点地跳、侧点地跳、</w:t>
      </w:r>
    </w:p>
    <w:p w:rsidR="0018722C">
      <w:spacing w:beforeLines="0" w:before="0" w:afterLines="0" w:after="0" w:line="440" w:lineRule="auto"/>
      <w:pPr>
        <w:sectPr w:rsidR="00556256">
          <w:pgSz w:w="11910" w:h="16840"/>
          <w:pgMar w:header="900" w:footer="989" w:top="1160" w:bottom="1180" w:left="1600" w:right="1600"/>
          <w:pgNumType w:start="1"/>
        </w:sectPr>
        <w:topLinePunct/>
      </w:pPr>
    </w:p>
    <w:p w:rsidR="0018722C">
      <w:pPr>
        <w:topLinePunct/>
      </w:pPr>
      <w:r>
        <w:rPr>
          <w:rFonts w:cstheme="minorBidi" w:hAnsiTheme="minorHAnsi" w:eastAsiaTheme="minorHAnsi" w:asciiTheme="minorHAnsi"/>
        </w:rPr>
        <w:t>实验初期</w:t>
      </w:r>
      <w:r>
        <w:rPr>
          <w:rFonts w:cstheme="minorBidi" w:hAnsiTheme="minorHAnsi" w:eastAsiaTheme="minorHAnsi" w:asciiTheme="minorHAnsi"/>
        </w:rPr>
        <w:t>（</w:t>
      </w:r>
      <w:r>
        <w:rPr>
          <w:rFonts w:cstheme="minorBidi" w:hAnsiTheme="minorHAnsi" w:eastAsiaTheme="minorHAnsi" w:asciiTheme="minorHAnsi"/>
        </w:rPr>
        <w:t>1-4</w:t>
      </w:r>
      <w:r w:rsidR="001852F3">
        <w:rPr>
          <w:rFonts w:cstheme="minorBidi" w:hAnsiTheme="minorHAnsi" w:eastAsiaTheme="minorHAnsi" w:asciiTheme="minorHAnsi"/>
        </w:rPr>
        <w:t xml:space="preserve">周</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左右交叉轮换跳、弹踢腿跳、吸腿跳、踢腿跳、交叉间隔跳、集体跳、时光穿梭等</w:t>
      </w:r>
      <w:r>
        <w:rPr>
          <w:rFonts w:cstheme="minorBidi" w:hAnsiTheme="minorHAnsi" w:eastAsiaTheme="minorHAnsi" w:asciiTheme="minorHAnsi"/>
        </w:rPr>
        <w:t>（</w:t>
      </w:r>
      <w:r>
        <w:rPr>
          <w:rFonts w:cstheme="minorBidi" w:hAnsiTheme="minorHAnsi" w:eastAsiaTheme="minorHAnsi" w:asciiTheme="minorHAnsi"/>
        </w:rPr>
        <w:t>2*8</w:t>
      </w:r>
      <w:r w:rsidR="001852F3">
        <w:rPr>
          <w:rFonts w:cstheme="minorBidi" w:hAnsiTheme="minorHAnsi" w:eastAsiaTheme="minorHAnsi" w:asciiTheme="minorHAnsi"/>
        </w:rPr>
        <w:t xml:space="preserve">拍</w:t>
      </w:r>
      <w:r>
        <w:rPr>
          <w:rFonts w:cstheme="minorBidi" w:hAnsiTheme="minorHAnsi" w:eastAsiaTheme="minorHAnsi" w:asciiTheme="minorHAnsi"/>
        </w:rPr>
        <w:t>/</w:t>
      </w:r>
      <w:r>
        <w:rPr>
          <w:rFonts w:cstheme="minorBidi" w:hAnsiTheme="minorHAnsi" w:eastAsiaTheme="minorHAnsi" w:asciiTheme="minorHAnsi"/>
        </w:rPr>
        <w:t>组</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20" w:bottom="280" w:left="1600" w:right="1600"/>
          <w:cols w:num="2" w:equalWidth="0">
            <w:col w:w="3152" w:space="361"/>
            <w:col w:w="5197"/>
          </w:cols>
        </w:sectPr>
        <w:topLinePunct/>
      </w:pPr>
    </w:p>
    <w:p w:rsidR="0018722C">
      <w:spacing w:beforeLines="0" w:before="0" w:afterLines="0" w:after="0" w:line="440" w:lineRule="auto"/>
      <w:pPr>
        <w:sectPr w:rsidR="00556256">
          <w:type w:val="continuous"/>
          <w:pgSz w:w="11910" w:h="16840"/>
          <w:pgMar w:top="1520" w:bottom="280" w:left="1600" w:right="1600"/>
        </w:sectPr>
        <w:topLinePunct/>
      </w:pPr>
    </w:p>
    <w:p w:rsidR="0018722C">
      <w:pPr>
        <w:topLinePunct/>
      </w:pPr>
      <w:r>
        <w:rPr>
          <w:rFonts w:cstheme="minorBidi" w:hAnsiTheme="minorHAnsi" w:eastAsiaTheme="minorHAnsi" w:asciiTheme="minorHAnsi"/>
        </w:rPr>
        <w:t>实验中期</w:t>
      </w:r>
      <w:r>
        <w:rPr>
          <w:rFonts w:cstheme="minorBidi" w:hAnsiTheme="minorHAnsi" w:eastAsiaTheme="minorHAnsi" w:asciiTheme="minorHAnsi"/>
        </w:rPr>
        <w:t>（</w:t>
      </w:r>
      <w:r>
        <w:rPr>
          <w:rFonts w:cstheme="minorBidi" w:hAnsiTheme="minorHAnsi" w:eastAsiaTheme="minorHAnsi" w:asciiTheme="minorHAnsi"/>
        </w:rPr>
        <w:t>5-9</w:t>
      </w:r>
      <w:r w:rsidR="001852F3">
        <w:rPr>
          <w:rFonts w:cstheme="minorBidi" w:hAnsiTheme="minorHAnsi" w:eastAsiaTheme="minorHAnsi" w:asciiTheme="minorHAnsi"/>
        </w:rPr>
        <w:t xml:space="preserve">周</w:t>
      </w:r>
      <w:r>
        <w:rPr>
          <w:rFonts w:cstheme="minorBidi" w:hAnsiTheme="minorHAnsi" w:eastAsiaTheme="minorHAnsi" w:asciiTheme="minorHAnsi"/>
        </w:rPr>
        <w:t>）</w:t>
      </w:r>
    </w:p>
    <w:p w:rsidR="0018722C">
      <w:pPr>
        <w:pStyle w:val="5"/>
        <w:topLinePunct/>
      </w:pPr>
      <w:r>
        <w:t>1.</w:t>
      </w:r>
      <w:r>
        <w:br w:type="column"/>
      </w:r>
      <w:r>
        <w:t>绳子放在身前，伴随音乐绕绳子跑</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8*8</w:t>
      </w:r>
      <w:r w:rsidR="001852F3">
        <w:rPr>
          <w:rFonts w:cstheme="minorBidi" w:hAnsiTheme="minorHAnsi" w:eastAsiaTheme="minorHAnsi" w:asciiTheme="minorHAnsi"/>
        </w:rPr>
        <w:t xml:space="preserve">拍</w:t>
      </w:r>
      <w:r>
        <w:rPr>
          <w:rFonts w:cstheme="minorBidi" w:hAnsiTheme="minorHAnsi" w:eastAsiaTheme="minorHAnsi" w:asciiTheme="minorHAnsi"/>
        </w:rPr>
        <w:t>/</w:t>
      </w:r>
      <w:r>
        <w:rPr>
          <w:rFonts w:cstheme="minorBidi" w:hAnsiTheme="minorHAnsi" w:eastAsiaTheme="minorHAnsi" w:asciiTheme="minorHAnsi"/>
        </w:rPr>
        <w:t>次</w:t>
      </w:r>
      <w:r>
        <w:rPr>
          <w:rFonts w:cstheme="minorBidi" w:hAnsiTheme="minorHAnsi" w:eastAsiaTheme="minorHAnsi" w:asciiTheme="minorHAnsi"/>
        </w:rPr>
        <w:t>）</w:t>
      </w:r>
    </w:p>
    <w:p w:rsidR="0018722C">
      <w:pPr>
        <w:pStyle w:val="cw22"/>
        <w:topLinePunct/>
      </w:pPr>
      <w:r>
        <w:t>2. </w:t>
      </w:r>
      <w:r>
        <w:t>做徒手跳跃动作</w:t>
      </w:r>
      <w:r>
        <w:t>（</w:t>
      </w:r>
      <w:r>
        <w:t>3*8</w:t>
      </w:r>
      <w:r/>
      <w:r w:rsidR="001852F3">
        <w:t xml:space="preserve">拍</w:t>
      </w:r>
      <w:r>
        <w:t>/</w:t>
      </w:r>
      <w:r>
        <w:t xml:space="preserve">组</w:t>
      </w:r>
      <w:r>
        <w:t>）</w:t>
      </w:r>
    </w:p>
    <w:p w:rsidR="0018722C">
      <w:pPr>
        <w:pStyle w:val="cw22"/>
        <w:topLinePunct/>
      </w:pPr>
      <w:r>
        <w:t>3. </w:t>
      </w:r>
      <w:r>
        <w:t>游戏环节：运用绳子做步伐跳</w:t>
      </w:r>
      <w:r>
        <w:t>（</w:t>
      </w:r>
      <w:r>
        <w:t>如跑步</w:t>
      </w:r>
      <w:r>
        <w:t>跳、开合跳、跑跳迎面接力等</w:t>
      </w:r>
      <w:r>
        <w:t>）</w:t>
      </w:r>
    </w:p>
    <w:p w:rsidR="0018722C">
      <w:pPr>
        <w:pStyle w:val="cw22"/>
        <w:topLinePunct/>
      </w:pPr>
      <w:r>
        <w:t>4. </w:t>
      </w:r>
      <w:r>
        <w:t>跑</w:t>
      </w:r>
      <w:r>
        <w:t>8</w:t>
      </w:r>
      <w:r/>
      <w:r w:rsidR="001852F3">
        <w:t xml:space="preserve">字绳</w:t>
      </w:r>
      <w:r>
        <w:t>（</w:t>
      </w:r>
      <w:r>
        <w:t>2</w:t>
      </w:r>
      <w:r/>
      <w:r w:rsidR="001852F3">
        <w:t xml:space="preserve">分钟</w:t>
      </w:r>
      <w:r>
        <w:t>/</w:t>
      </w:r>
      <w:r>
        <w:t xml:space="preserve">组</w:t>
      </w:r>
      <w:r>
        <w:t>）</w:t>
      </w:r>
    </w:p>
    <w:p w:rsidR="0018722C">
      <w:pPr>
        <w:topLinePunct/>
      </w:pPr>
      <w:r>
        <w:rPr>
          <w:rFonts w:cstheme="minorBidi" w:hAnsiTheme="minorHAnsi" w:eastAsiaTheme="minorHAnsi" w:asciiTheme="minorHAnsi"/>
        </w:rPr>
        <w:t>5. 彩虹绳</w:t>
      </w:r>
      <w:r>
        <w:rPr>
          <w:rFonts w:cstheme="minorBidi" w:hAnsiTheme="minorHAnsi" w:eastAsiaTheme="minorHAnsi" w:asciiTheme="minorHAnsi"/>
        </w:rPr>
        <w:t>（</w:t>
      </w:r>
      <w:r>
        <w:rPr>
          <w:rFonts w:cstheme="minorBidi" w:hAnsiTheme="minorHAnsi" w:eastAsiaTheme="minorHAnsi" w:asciiTheme="minorHAnsi"/>
        </w:rPr>
        <w:t>100</w:t>
      </w:r>
      <w:r w:rsidR="001852F3">
        <w:rPr>
          <w:rFonts w:cstheme="minorBidi" w:hAnsiTheme="minorHAnsi" w:eastAsiaTheme="minorHAnsi" w:asciiTheme="minorHAnsi"/>
        </w:rPr>
        <w:t xml:space="preserve">次</w:t>
      </w:r>
      <w:r>
        <w:rPr>
          <w:rFonts w:cstheme="minorBidi" w:hAnsiTheme="minorHAnsi" w:eastAsiaTheme="minorHAnsi" w:asciiTheme="minorHAnsi"/>
        </w:rPr>
        <w:t>/</w:t>
      </w:r>
      <w:r>
        <w:rPr>
          <w:rFonts w:cstheme="minorBidi" w:hAnsiTheme="minorHAnsi" w:eastAsiaTheme="minorHAnsi" w:asciiTheme="minorHAnsi"/>
        </w:rPr>
        <w:t>组</w:t>
      </w:r>
      <w:r>
        <w:rPr>
          <w:rFonts w:cstheme="minorBidi" w:hAnsiTheme="minorHAnsi" w:eastAsiaTheme="minorHAnsi" w:asciiTheme="minorHAnsi"/>
        </w:rPr>
        <w:t>）</w:t>
      </w:r>
    </w:p>
    <w:p w:rsidR="0018722C">
      <w:pPr>
        <w:topLinePunct/>
      </w:pPr>
      <w:r>
        <w:rPr>
          <w:rFonts w:cstheme="minorBidi" w:hAnsiTheme="minorHAnsi" w:eastAsiaTheme="minorHAnsi" w:asciiTheme="minorHAnsi"/>
        </w:rPr>
        <w:t>6. 时光穿梭</w:t>
      </w:r>
      <w:r>
        <w:rPr>
          <w:rFonts w:cstheme="minorBidi" w:hAnsiTheme="minorHAnsi" w:eastAsiaTheme="minorHAnsi" w:asci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次</w:t>
      </w:r>
      <w:r>
        <w:rPr>
          <w:rFonts w:cstheme="minorBidi" w:hAnsiTheme="minorHAnsi" w:eastAsiaTheme="minorHAnsi" w:asciiTheme="minorHAnsi"/>
        </w:rPr>
        <w:t>/</w:t>
      </w:r>
      <w:r>
        <w:rPr>
          <w:rFonts w:cstheme="minorBidi" w:hAnsiTheme="minorHAnsi" w:eastAsiaTheme="minorHAnsi" w:asciiTheme="minorHAnsi"/>
        </w:rPr>
        <w:t>组</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20" w:bottom="280" w:left="1600" w:right="1600"/>
          <w:cols w:num="2" w:equalWidth="0">
            <w:col w:w="3152" w:space="40"/>
            <w:col w:w="5518"/>
          </w:cols>
        </w:sectPr>
        <w:topLinePunct/>
      </w:pPr>
    </w:p>
    <w:p w:rsidR="0018722C">
      <w:spacing w:beforeLines="0" w:before="0" w:afterLines="0" w:after="0" w:line="440" w:lineRule="auto"/>
      <w:pPr>
        <w:sectPr w:rsidR="00556256">
          <w:type w:val="continuous"/>
          <w:pgSz w:w="11910" w:h="16840"/>
          <w:pgMar w:top="1520" w:bottom="280" w:left="1600" w:right="1600"/>
        </w:sectPr>
        <w:topLinePunct/>
      </w:pPr>
    </w:p>
    <w:p w:rsidR="0018722C">
      <w:pPr>
        <w:topLinePunct/>
      </w:pPr>
      <w:r>
        <w:rPr>
          <w:rFonts w:cstheme="minorBidi" w:hAnsiTheme="minorHAnsi" w:eastAsiaTheme="minorHAnsi" w:asciiTheme="minorHAnsi"/>
        </w:rPr>
        <w:t>实验后期</w:t>
      </w:r>
      <w:r>
        <w:rPr>
          <w:rFonts w:cstheme="minorBidi" w:hAnsiTheme="minorHAnsi" w:eastAsiaTheme="minorHAnsi" w:asciiTheme="minorHAnsi"/>
        </w:rPr>
        <w:t>（</w:t>
      </w:r>
      <w:r>
        <w:rPr>
          <w:rFonts w:cstheme="minorBidi" w:hAnsiTheme="minorHAnsi" w:eastAsiaTheme="minorHAnsi" w:asciiTheme="minorHAnsi"/>
        </w:rPr>
        <w:t>9-15</w:t>
      </w:r>
      <w:r w:rsidR="001852F3">
        <w:rPr>
          <w:rFonts w:cstheme="minorBidi" w:hAnsiTheme="minorHAnsi" w:eastAsiaTheme="minorHAnsi" w:asciiTheme="minorHAnsi"/>
        </w:rPr>
        <w:t xml:space="preserve">周</w:t>
      </w:r>
      <w:r>
        <w:rPr>
          <w:rFonts w:cstheme="minorBidi" w:hAnsiTheme="minorHAnsi" w:eastAsiaTheme="minorHAnsi" w:asciiTheme="minorHAnsi"/>
        </w:rPr>
        <w:t>）</w:t>
      </w:r>
    </w:p>
    <w:p w:rsidR="0018722C">
      <w:pPr>
        <w:pStyle w:val="cw22"/>
        <w:topLinePunct/>
      </w:pPr>
      <w:r>
        <w:t>1. </w:t>
      </w:r>
      <w:r>
        <w:br w:type="column"/>
      </w:r>
      <w:r>
        <w:t>将摇绳、速度跳、步伐跳等在音乐的伴</w:t>
      </w:r>
      <w:r>
        <w:t>奏下依次循环往复</w:t>
      </w:r>
      <w:r>
        <w:t>（</w:t>
      </w:r>
      <w:r>
        <w:t>3*8</w:t>
      </w:r>
      <w:r/>
      <w:r w:rsidR="001852F3">
        <w:t xml:space="preserve">拍</w:t>
      </w:r>
      <w:r>
        <w:t>/</w:t>
      </w:r>
      <w:r>
        <w:t xml:space="preserve">组</w:t>
      </w:r>
      <w:r>
        <w:t>）</w:t>
      </w:r>
    </w:p>
    <w:p w:rsidR="0018722C">
      <w:pPr>
        <w:pStyle w:val="cw22"/>
        <w:topLinePunct/>
      </w:pPr>
      <w:r>
        <w:t>2. </w:t>
      </w:r>
      <w:r>
        <w:t>双摇跳</w:t>
      </w:r>
      <w:r>
        <w:t>（</w:t>
      </w:r>
      <w:r>
        <w:t>30</w:t>
      </w:r>
      <w:r/>
      <w:r w:rsidR="001852F3">
        <w:t xml:space="preserve">次</w:t>
      </w:r>
      <w:r>
        <w:t>/</w:t>
      </w:r>
      <w:r>
        <w:t xml:space="preserve">组</w:t>
      </w:r>
      <w:r>
        <w:t>）</w:t>
      </w:r>
    </w:p>
    <w:p w:rsidR="0018722C">
      <w:pPr>
        <w:pStyle w:val="cw22"/>
        <w:topLinePunct/>
      </w:pPr>
      <w:r>
        <w:t>3. </w:t>
      </w:r>
      <w:r>
        <w:t>五人一组单摇接力跳</w:t>
      </w:r>
      <w:r>
        <w:t>（</w:t>
      </w:r>
      <w:r>
        <w:t>2</w:t>
      </w:r>
      <w:r/>
      <w:r w:rsidR="001852F3">
        <w:t xml:space="preserve">次</w:t>
      </w:r>
      <w:r>
        <w:t>/</w:t>
      </w:r>
      <w:r>
        <w:t xml:space="preserve">组</w:t>
      </w:r>
      <w:r>
        <w:t>）</w:t>
      </w:r>
    </w:p>
    <w:p w:rsidR="0018722C">
      <w:pPr>
        <w:pStyle w:val="cw22"/>
        <w:topLinePunct/>
      </w:pPr>
      <w:r>
        <w:t>4. </w:t>
      </w:r>
      <w:r>
        <w:t>游戏环节：跑</w:t>
      </w:r>
      <w:r>
        <w:t>8</w:t>
      </w:r>
      <w:r/>
      <w:r w:rsidR="001852F3">
        <w:t xml:space="preserve">字绳</w:t>
      </w:r>
    </w:p>
    <w:p w:rsidR="0018722C">
      <w:pPr>
        <w:pStyle w:val="cw22"/>
        <w:topLinePunct/>
      </w:pPr>
      <w:r>
        <w:t>5. </w:t>
      </w:r>
      <w:r>
        <w:t>带绳跑圈</w:t>
      </w:r>
      <w:r>
        <w:t>（</w:t>
      </w:r>
      <w:r>
        <w:t>2</w:t>
      </w:r>
      <w:r/>
      <w:r w:rsidR="001852F3">
        <w:t xml:space="preserve">圈</w:t>
      </w:r>
      <w:r>
        <w:t>/</w:t>
      </w:r>
      <w:r>
        <w:t xml:space="preserve">组</w:t>
      </w:r>
      <w:r>
        <w:t>）</w:t>
      </w:r>
    </w:p>
    <w:p w:rsidR="0018722C">
      <w:spacing w:beforeLines="0" w:before="0" w:afterLines="0" w:after="0" w:line="440" w:lineRule="auto"/>
      <w:pPr>
        <w:sectPr w:rsidR="00556256">
          <w:type w:val="continuous"/>
          <w:pgSz w:w="11910" w:h="16840"/>
          <w:pgMar w:top="1520" w:bottom="280" w:left="1600" w:right="1600"/>
          <w:cols w:num="2" w:equalWidth="0">
            <w:col w:w="3200" w:space="40"/>
            <w:col w:w="5470"/>
          </w:cols>
        </w:sectPr>
        <w:topLinePunct/>
      </w:pPr>
    </w:p>
    <w:p w:rsidR="0018722C">
      <w:pPr>
        <w:pStyle w:val="aff7"/>
        <w:topLinePunct/>
      </w:pPr>
      <w:r>
        <w:rPr>
          <w:position w:val="0"/>
          <w:sz w:val="2"/>
        </w:rPr>
        <w:pict>
          <v:group style="width:424.7pt;height:1.45pt;mso-position-horizontal-relative:char;mso-position-vertical-relative:line" coordorigin="0,0" coordsize="8494,29">
            <v:line style="position:absolute" from="0,14" to="8494,14" stroked="true" strokeweight="1.44pt" strokecolor="#000000">
              <v:stroke dashstyle="solid"/>
            </v:line>
          </v:group>
        </w:pict>
      </w:r>
      <w:r/>
    </w:p>
    <w:p w:rsidR="0018722C">
      <w:pPr>
        <w:rPr/>
        <w:topLinePunct/>
      </w:pPr>
    </w:p>
    <w:p w:rsidR="0018722C">
      <w:pPr>
        <w:pStyle w:val="affff1"/>
        <w:topLinePunct/>
      </w:pPr>
      <w:bookmarkStart w:name="_bookmark9" w:id="41"/>
      <w:bookmarkEnd w:id="41"/>
      <w:r/>
      <w:r>
        <w:t>第</w:t>
      </w:r>
      <w:r>
        <w:rPr>
          <w:rFonts w:ascii="Times New Roman" w:eastAsia="Times New Roman"/>
        </w:rPr>
        <w:t>1-4</w:t>
      </w:r>
      <w:r>
        <w:t>周每个动作练习</w:t>
      </w:r>
      <w:r>
        <w:rPr>
          <w:rFonts w:ascii="Times New Roman" w:eastAsia="Times New Roman"/>
        </w:rPr>
        <w:t>2</w:t>
      </w:r>
      <w:r>
        <w:t>组，组间休息</w:t>
      </w:r>
      <w:r>
        <w:rPr>
          <w:rFonts w:ascii="Times New Roman" w:eastAsia="Times New Roman"/>
        </w:rPr>
        <w:t>1-2</w:t>
      </w:r>
      <w:r>
        <w:t>分钟。第</w:t>
      </w:r>
      <w:r>
        <w:rPr>
          <w:rFonts w:ascii="Times New Roman" w:eastAsia="Times New Roman"/>
        </w:rPr>
        <w:t>5-9</w:t>
      </w:r>
      <w:r>
        <w:t>周练习每个动作练</w:t>
      </w:r>
    </w:p>
    <w:p w:rsidR="0018722C">
      <w:pPr>
        <w:topLinePunct/>
      </w:pPr>
      <w:r>
        <w:t>习</w:t>
      </w:r>
      <w:r>
        <w:rPr>
          <w:rFonts w:ascii="Times New Roman" w:eastAsia="Times New Roman"/>
        </w:rPr>
        <w:t>2</w:t>
      </w:r>
      <w:r>
        <w:t>组，把动作进行编排串联并增加难度，组间休息</w:t>
      </w:r>
      <w:r>
        <w:rPr>
          <w:rFonts w:ascii="Times New Roman" w:eastAsia="Times New Roman"/>
        </w:rPr>
        <w:t>1-2</w:t>
      </w:r>
      <w:r>
        <w:t>分钟。通过专家调研，</w:t>
      </w:r>
      <w:r w:rsidR="001852F3">
        <w:t xml:space="preserve">内容客观可行，以及在文伟中学做预实验且结果有效果。</w:t>
      </w:r>
    </w:p>
    <w:p w:rsidR="0018722C">
      <w:pPr>
        <w:pStyle w:val="cw22"/>
        <w:topLinePunct/>
      </w:pPr>
      <w:r>
        <w:rPr>
          <w:rFonts w:cstheme="minorBidi" w:hAnsiTheme="minorHAnsi" w:eastAsiaTheme="minorHAnsi" w:asciiTheme="minorHAnsi" w:ascii="黑体" w:hAnsi="黑体" w:eastAsia="黑体" w:cs="黑体"/>
        </w:rPr>
        <w:t>4.4.2</w:t>
      </w:r>
      <w:r>
        <w:rPr>
          <w:rFonts w:cstheme="minorBidi" w:hAnsiTheme="minorHAnsi" w:eastAsiaTheme="minorHAnsi" w:asciiTheme="minorHAnsi" w:ascii="黑体" w:hAnsi="黑体" w:eastAsia="黑体" w:cs="黑体"/>
        </w:rPr>
        <w:t>实验过程</w:t>
      </w:r>
    </w:p>
    <w:p w:rsidR="0018722C">
      <w:pPr>
        <w:pStyle w:val="cw22"/>
        <w:topLinePunct/>
      </w:pPr>
      <w:r>
        <w:t>4.4.2.1</w:t>
      </w:r>
      <w:r>
        <w:t>实验前</w:t>
      </w:r>
    </w:p>
    <w:p w:rsidR="0018722C">
      <w:pPr>
        <w:topLinePunct/>
      </w:pPr>
      <w:r>
        <w:t>（</w:t>
      </w:r>
      <w:r>
        <w:t xml:space="preserve">一</w:t>
      </w:r>
      <w:r>
        <w:t>）</w:t>
      </w:r>
      <w:r>
        <w:t>将随机抽取的</w:t>
      </w:r>
      <w:r w:rsidR="001852F3">
        <w:t xml:space="preserve">90</w:t>
      </w:r>
      <w:r w:rsidR="001852F3">
        <w:t xml:space="preserve">名初三女生作为实验对象，并将其分为两大组</w:t>
      </w:r>
      <w:r>
        <w:t>（</w:t>
      </w:r>
      <w:r>
        <w:t>共计实</w:t>
      </w:r>
    </w:p>
    <w:p w:rsidR="0018722C">
      <w:pPr>
        <w:topLinePunct/>
      </w:pPr>
      <w:r>
        <w:t>验组</w:t>
      </w:r>
      <w:r w:rsidR="001852F3">
        <w:t xml:space="preserve">45</w:t>
      </w:r>
      <w:r w:rsidR="001852F3">
        <w:t xml:space="preserve">人、对照组</w:t>
      </w:r>
      <w:r w:rsidR="001852F3">
        <w:t xml:space="preserve">45</w:t>
      </w:r>
      <w:r w:rsidR="001852F3">
        <w:t xml:space="preserve">人</w:t>
      </w:r>
      <w:r>
        <w:t>）</w:t>
      </w:r>
      <w:r>
        <w:t>。</w:t>
      </w:r>
    </w:p>
    <w:p w:rsidR="0018722C">
      <w:pPr>
        <w:topLinePunct/>
      </w:pPr>
      <w:r>
        <w:t>（</w:t>
      </w:r>
      <w:r>
        <w:t>二</w:t>
      </w:r>
      <w:r>
        <w:t>）</w:t>
      </w:r>
      <w:r>
        <w:t>分别对两组初三女生的心率、肺活量、</w:t>
      </w:r>
      <w:r>
        <w:t>800</w:t>
      </w:r>
      <w:r/>
      <w:r w:rsidR="001852F3">
        <w:t xml:space="preserve">米跑进行测试并对比分析。</w:t>
      </w:r>
      <w:r>
        <w:t>（</w:t>
      </w:r>
      <w:r>
        <w:t>测</w:t>
      </w:r>
      <w:r>
        <w:rPr>
          <w:spacing w:val="-4"/>
        </w:rPr>
        <w:t>量心率则是通过</w:t>
      </w:r>
      <w:r>
        <w:t>10</w:t>
      </w:r>
      <w:r w:rsidR="001852F3">
        <w:rPr>
          <w:spacing w:val="-5"/>
        </w:rPr>
        <w:t xml:space="preserve">秒测量法，即学生先测量</w:t>
      </w:r>
      <w:r>
        <w:t>10</w:t>
      </w:r>
      <w:r w:rsidR="001852F3">
        <w:rPr>
          <w:spacing w:val="-8"/>
        </w:rPr>
        <w:t xml:space="preserve">秒钟再乘以</w:t>
      </w:r>
      <w:r>
        <w:t>6</w:t>
      </w:r>
      <w:r w:rsidR="001852F3">
        <w:rPr>
          <w:spacing w:val="-4"/>
        </w:rPr>
        <w:t xml:space="preserve">为一分钟的心率指标。</w:t>
      </w:r>
      <w:r>
        <w:t>）</w:t>
      </w:r>
    </w:p>
    <w:p w:rsidR="0018722C">
      <w:pPr>
        <w:pStyle w:val="cw22"/>
        <w:topLinePunct/>
      </w:pPr>
      <w:r>
        <w:t>4.4.2.2</w:t>
      </w:r>
      <w:r>
        <w:t>实验的过程控制</w:t>
      </w:r>
    </w:p>
    <w:p w:rsidR="0018722C">
      <w:pPr>
        <w:topLinePunct/>
      </w:pPr>
      <w:r>
        <w:t>在整个实验过程中，需要对实验过程进行科学合理的控制，尽可能较少主观</w:t>
      </w:r>
      <w:r>
        <w:t>因素和客观条件对实验的影响，从而保证实验的效果。花样跳绳练习过程中，</w:t>
      </w:r>
      <w:r>
        <w:t>当学生熟悉花样跳绳动作后，练习时将采取寓教于乐，循序渐进的方法与原则，</w:t>
      </w:r>
      <w:r>
        <w:t>把花样跳绳动作从单人原地到多人跑动，循序渐进地进行练习。跳绳的次数控</w:t>
      </w:r>
      <w:r>
        <w:t>制在每分钟</w:t>
      </w:r>
      <w:r>
        <w:rPr>
          <w:rFonts w:ascii="Times New Roman" w:eastAsia="宋体"/>
        </w:rPr>
        <w:t>100</w:t>
      </w:r>
      <w:r>
        <w:t>次左右，心率控制在每分钟</w:t>
      </w:r>
      <w:r>
        <w:rPr>
          <w:rFonts w:ascii="Times New Roman" w:eastAsia="宋体"/>
        </w:rPr>
        <w:t>140</w:t>
      </w:r>
      <w:r>
        <w:t>次左右。实验组和对照组均在最后一次课外活动进行指标测试，测试结果上交各个学校，本人留测试结果复印件，测试学生按照学号依次进行测试。</w:t>
      </w:r>
    </w:p>
    <w:p w:rsidR="0018722C">
      <w:pPr>
        <w:pStyle w:val="cw22"/>
        <w:topLinePunct/>
      </w:pPr>
      <w:r>
        <w:t>4.4.2.3</w:t>
      </w:r>
      <w:r>
        <w:t>实验后</w:t>
      </w:r>
    </w:p>
    <w:p w:rsidR="0018722C">
      <w:pPr>
        <w:topLinePunct/>
      </w:pPr>
      <w:r>
        <w:t>将实验组和对照组学生的心率、肺活量和</w:t>
      </w:r>
      <w:r w:rsidR="001852F3">
        <w:t xml:space="preserve">800</w:t>
      </w:r>
      <w:r w:rsidR="001852F3">
        <w:t xml:space="preserve">米再次测出数据，做好记录且用</w:t>
      </w:r>
      <w:r w:rsidR="001852F3">
        <w:t xml:space="preserve">SPSS</w:t>
      </w:r>
      <w:r w:rsidR="001852F3">
        <w:t xml:space="preserve">软件分别进行对比分析并得出结论。</w:t>
      </w:r>
    </w:p>
    <w:p w:rsidR="0018722C">
      <w:pPr>
        <w:topLinePunct/>
      </w:pPr>
      <w:bookmarkStart w:name="4.5 数理统计法 " w:id="42"/>
      <w:bookmarkEnd w:id="42"/>
      <w:r>
        <w:rPr>
          <w:rFonts w:ascii="黑体" w:eastAsia="黑体" w:hint="eastAsia" w:cstheme="minorBidi" w:hAnsiTheme="minorHAnsi" w:hAnsi="宋体" w:cs="宋体"/>
        </w:rPr>
        <w:t>4.5</w:t>
      </w:r>
      <w:r w:rsidR="001852F3">
        <w:rPr>
          <w:rFonts w:ascii="黑体" w:eastAsia="黑体" w:hint="eastAsia" w:cstheme="minorBidi" w:hAnsiTheme="minorHAnsi" w:hAnsi="宋体" w:cs="宋体"/>
        </w:rPr>
        <w:t xml:space="preserve">数理统计法</w:t>
      </w:r>
    </w:p>
    <w:p w:rsidR="0018722C">
      <w:pPr>
        <w:topLinePunct/>
      </w:pPr>
      <w:r>
        <w:t>对本研究所收集到的问卷及其资料中的相关数据运用</w:t>
      </w:r>
      <w:r w:rsidR="001852F3">
        <w:t xml:space="preserve">SPSS</w:t>
      </w:r>
      <w:r>
        <w:t>（</w:t>
      </w:r>
      <w:r>
        <w:t>16.0</w:t>
      </w:r>
      <w:r>
        <w:t>）</w:t>
      </w:r>
      <w:r>
        <w:t>软件对获得的数据情况进行统计与分析。</w:t>
      </w:r>
    </w:p>
    <w:p w:rsidR="0018722C">
      <w:pPr>
        <w:pStyle w:val="Heading1"/>
        <w:topLinePunct/>
      </w:pPr>
      <w:bookmarkStart w:id="287820" w:name="_Toc686287820"/>
      <w:bookmarkStart w:name="5 结果与分析 " w:id="43"/>
      <w:bookmarkEnd w:id="43"/>
      <w:r>
        <w:rPr>
          <w:b/>
        </w:rPr>
        <w:t>5</w:t>
      </w:r>
      <w:r>
        <w:t xml:space="preserve">  </w:t>
      </w:r>
      <w:bookmarkStart w:name="5 结果与分析 " w:id="44"/>
      <w:bookmarkEnd w:id="44"/>
      <w:r>
        <w:t>结果与分析</w:t>
      </w:r>
      <w:bookmarkEnd w:id="287820"/>
    </w:p>
    <w:p w:rsidR="0018722C">
      <w:pPr>
        <w:topLinePunct/>
      </w:pPr>
      <w:bookmarkStart w:name="5.1 实验前实验组和对照组各指标分析 " w:id="45"/>
      <w:bookmarkEnd w:id="45"/>
      <w:r>
        <w:rPr>
          <w:rFonts w:ascii="黑体" w:eastAsia="黑体" w:hint="eastAsia" w:cstheme="minorBidi" w:hAnsiTheme="minorHAnsi" w:hAnsi="宋体" w:cs="宋体"/>
        </w:rPr>
        <w:t>5.1</w:t>
      </w:r>
      <w:r w:rsidR="001852F3">
        <w:rPr>
          <w:rFonts w:ascii="黑体" w:eastAsia="黑体" w:hint="eastAsia" w:cstheme="minorBidi" w:hAnsiTheme="minorHAnsi" w:hAnsi="宋体" w:cs="宋体"/>
        </w:rPr>
        <w:t xml:space="preserve">实验前实验组和对照组各指标分析</w:t>
      </w:r>
    </w:p>
    <w:p w:rsidR="0018722C">
      <w:pPr>
        <w:topLinePunct/>
      </w:pPr>
      <w:bookmarkStart w:name="_bookmark10" w:id="46"/>
      <w:bookmarkEnd w:id="46"/>
      <w:r>
        <w:rPr>
          <w:rFonts w:cstheme="minorBidi" w:hAnsiTheme="minorHAnsi" w:eastAsiaTheme="minorHAnsi" w:asciiTheme="minorHAnsi" w:ascii="黑体" w:hAnsi="黑体" w:eastAsia="黑体" w:cs="黑体"/>
        </w:rPr>
        <w:t>5.1.1</w:t>
      </w:r>
      <w:r w:rsidR="001852F3">
        <w:rPr>
          <w:rFonts w:cstheme="minorBidi" w:hAnsiTheme="minorHAnsi" w:eastAsiaTheme="minorHAnsi" w:asciiTheme="minorHAnsi" w:ascii="黑体" w:hAnsi="黑体" w:eastAsia="黑体" w:cs="黑体"/>
        </w:rPr>
        <w:t xml:space="preserve">实验前实验组和对照组心率指标对比分析</w:t>
      </w:r>
    </w:p>
    <w:p w:rsidR="0018722C">
      <w:pPr>
        <w:pStyle w:val="a8"/>
        <w:topLinePunct/>
      </w:pPr>
      <w:r>
        <w:rPr>
          <w:rFonts w:cstheme="minorBidi" w:hAnsiTheme="minorHAnsi" w:eastAsiaTheme="minorHAnsi" w:asciiTheme="minorHAnsi"/>
        </w:rPr>
        <w:t>表6</w:t>
      </w:r>
      <w:r>
        <w:t xml:space="preserve">  </w:t>
      </w:r>
      <w:r w:rsidRPr="00DB64CE">
        <w:rPr>
          <w:rFonts w:cstheme="minorBidi" w:hAnsiTheme="minorHAnsi" w:eastAsiaTheme="minorHAnsi" w:asciiTheme="minorHAnsi"/>
        </w:rPr>
        <w:t>实验前实验组和对照组心率指标比较表</w:t>
      </w:r>
      <w:r>
        <w:rPr>
          <w:rFonts w:cstheme="minorBidi" w:hAnsiTheme="minorHAnsi" w:eastAsiaTheme="minorHAnsi" w:asciiTheme="minorHAnsi"/>
        </w:rPr>
        <w:t>（</w:t>
      </w:r>
      <w:r>
        <w:rPr>
          <w:rFonts w:cstheme="minorBidi" w:hAnsiTheme="minorHAnsi" w:eastAsiaTheme="minorHAnsi" w:asciiTheme="minorHAnsi"/>
        </w:rPr>
        <w:t>广州市西关外国语学校</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实验前</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71.56</w:t>
            </w:r>
            <w:r>
              <w:rPr>
                <w:u w:val="single"/>
              </w:rPr>
              <w:t>+</w:t>
            </w:r>
            <w:r>
              <w:t>5.69</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72.97</w:t>
            </w:r>
            <w:r>
              <w:rPr>
                <w:u w:val="single"/>
              </w:rPr>
              <w:t>+</w:t>
            </w:r>
            <w:r>
              <w:t>4.47</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0.79</w:t>
            </w:r>
          </w:p>
        </w:tc>
      </w:tr>
    </w:tbl>
    <w:p w:rsidR="0018722C">
      <w:pPr>
        <w:pStyle w:val="affa"/>
      </w:pPr>
    </w:p>
    <w:p w:rsidR="0018722C">
      <w:pPr>
        <w:topLinePunct/>
      </w:pPr>
      <w:r>
        <w:t>由上表可知：广州市西关外国语初三女生实验前实验组测得平均心率为</w:t>
      </w:r>
    </w:p>
    <w:p w:rsidR="0018722C">
      <w:pPr>
        <w:topLinePunct/>
      </w:pPr>
      <w:r>
        <w:t>71.56</w:t>
      </w:r>
      <w:r/>
      <w:r w:rsidR="001852F3">
        <w:t xml:space="preserve">次</w:t>
      </w:r>
      <w:r>
        <w:t>/</w:t>
      </w:r>
      <w:r>
        <w:t>分钟，实验前对照组测得平均心率为</w:t>
      </w:r>
      <w:r>
        <w:t>72</w:t>
      </w:r>
      <w:r>
        <w:t>.</w:t>
      </w:r>
      <w:r>
        <w:t>97</w:t>
      </w:r>
      <w:r/>
      <w:r w:rsidR="001852F3">
        <w:t xml:space="preserve">次</w:t>
      </w:r>
      <w:r>
        <w:t>/</w:t>
      </w:r>
      <w:r>
        <w:t>分钟，实验组和对照组</w:t>
      </w:r>
      <w:r>
        <w:t>实验前测得结果相对比，p&gt;</w:t>
      </w:r>
      <w:r w:rsidR="004B696B">
        <w:t xml:space="preserve"> </w:t>
      </w:r>
      <w:r w:rsidR="004B696B">
        <w:t>0.05，所以实验前实验组与对照组初三女生的心率无显著性差异，符合实验标准。</w:t>
      </w:r>
    </w:p>
    <w:p w:rsidR="0018722C">
      <w:pPr>
        <w:pStyle w:val="a8"/>
        <w:topLinePunct/>
      </w:pPr>
      <w:r>
        <w:rPr>
          <w:rFonts w:cstheme="minorBidi" w:hAnsiTheme="minorHAnsi" w:eastAsiaTheme="minorHAnsi" w:asciiTheme="minorHAnsi"/>
        </w:rPr>
        <w:t>表7</w:t>
      </w:r>
      <w:r>
        <w:t xml:space="preserve">  </w:t>
      </w:r>
      <w:r w:rsidRPr="00DB64CE">
        <w:rPr>
          <w:rFonts w:cstheme="minorBidi" w:hAnsiTheme="minorHAnsi" w:eastAsiaTheme="minorHAnsi" w:asciiTheme="minorHAnsi"/>
        </w:rPr>
        <w:t>实验前实验组和对照组心率指标比较表</w:t>
      </w:r>
      <w:r>
        <w:rPr>
          <w:rFonts w:cstheme="minorBidi" w:hAnsiTheme="minorHAnsi" w:eastAsiaTheme="minorHAnsi" w:asciiTheme="minorHAnsi"/>
        </w:rPr>
        <w:t>（</w:t>
      </w:r>
      <w:r>
        <w:rPr>
          <w:rFonts w:cstheme="minorBidi" w:hAnsiTheme="minorHAnsi" w:eastAsiaTheme="minorHAnsi" w:asciiTheme="minorHAnsi"/>
        </w:rPr>
        <w:t>文伟中学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实验前</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73.43</w:t>
            </w:r>
            <w:r>
              <w:rPr>
                <w:u w:val="single"/>
              </w:rPr>
              <w:t>+</w:t>
            </w:r>
            <w:r>
              <w:t>6.49</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69.87</w:t>
            </w:r>
            <w:r>
              <w:rPr>
                <w:u w:val="single"/>
              </w:rPr>
              <w:t>+</w:t>
            </w:r>
            <w:r>
              <w:t>4.84</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0.87</w:t>
            </w:r>
          </w:p>
        </w:tc>
      </w:tr>
    </w:tbl>
    <w:p w:rsidR="0018722C">
      <w:pPr>
        <w:pStyle w:val="affa"/>
      </w:pPr>
    </w:p>
    <w:p w:rsidR="0018722C">
      <w:pPr>
        <w:topLinePunct/>
      </w:pPr>
      <w:r>
        <w:t>由上表可知：文伟中学初三女生实验前实验组测得平均心率为</w:t>
      </w:r>
      <w:r w:rsidR="001852F3">
        <w:t xml:space="preserve">73</w:t>
      </w:r>
      <w:r>
        <w:t>.</w:t>
      </w:r>
      <w:r>
        <w:t>43</w:t>
      </w:r>
      <w:r w:rsidR="001852F3">
        <w:t xml:space="preserve">次</w:t>
      </w:r>
      <w:r>
        <w:t>/</w:t>
      </w:r>
      <w:r>
        <w:t>分</w:t>
      </w:r>
    </w:p>
    <w:p w:rsidR="0018722C">
      <w:pPr>
        <w:topLinePunct/>
      </w:pPr>
      <w:r>
        <w:t>钟，实验前对照组测得平均心率为</w:t>
      </w:r>
      <w:r>
        <w:t>69</w:t>
      </w:r>
      <w:r>
        <w:t>.</w:t>
      </w:r>
      <w:r>
        <w:t>87</w:t>
      </w:r>
      <w:r/>
      <w:r w:rsidR="001852F3">
        <w:t xml:space="preserve">次</w:t>
      </w:r>
      <w:r>
        <w:t>/</w:t>
      </w:r>
      <w:r>
        <w:t>分钟，实验组和对照组实验前测得</w:t>
      </w:r>
      <w:r>
        <w:t>结果相对比</w:t>
      </w:r>
      <w:r>
        <w:t>，p&gt;</w:t>
      </w:r>
      <w:r w:rsidR="004B696B">
        <w:t xml:space="preserve"> </w:t>
      </w:r>
      <w:r w:rsidR="004B696B">
        <w:t>0.05，所以实验前实验组与对照组初三女生的心率无显著性差异，符合实验标准。</w:t>
      </w:r>
    </w:p>
    <w:p w:rsidR="0018722C">
      <w:pPr>
        <w:pStyle w:val="a8"/>
        <w:topLinePunct/>
      </w:pPr>
      <w:r>
        <w:rPr>
          <w:rFonts w:cstheme="minorBidi" w:hAnsiTheme="minorHAnsi" w:eastAsiaTheme="minorHAnsi" w:asciiTheme="minorHAnsi"/>
        </w:rPr>
        <w:t>表8</w:t>
      </w:r>
      <w:r>
        <w:t xml:space="preserve">  </w:t>
      </w:r>
      <w:r w:rsidRPr="00DB64CE">
        <w:rPr>
          <w:rFonts w:cstheme="minorBidi" w:hAnsiTheme="minorHAnsi" w:eastAsiaTheme="minorHAnsi" w:asciiTheme="minorHAnsi"/>
        </w:rPr>
        <w:t>实验前实验组和对照组心率指标比较表</w:t>
      </w:r>
      <w:r>
        <w:rPr>
          <w:rFonts w:cstheme="minorBidi" w:hAnsiTheme="minorHAnsi" w:eastAsiaTheme="minorHAnsi" w:asciiTheme="minorHAnsi"/>
        </w:rPr>
        <w:t>（</w:t>
      </w:r>
      <w:r>
        <w:rPr>
          <w:rFonts w:cstheme="minorBidi" w:hAnsiTheme="minorHAnsi" w:eastAsiaTheme="minorHAnsi" w:asciiTheme="minorHAnsi"/>
        </w:rPr>
        <w:t>广州市第四十七中学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实验前</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71.91</w:t>
            </w:r>
            <w:r>
              <w:rPr>
                <w:u w:val="single"/>
              </w:rPr>
              <w:t>+</w:t>
            </w:r>
            <w:r>
              <w:t>5.71</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71.36</w:t>
            </w:r>
            <w:r>
              <w:rPr>
                <w:u w:val="single"/>
              </w:rPr>
              <w:t>+</w:t>
            </w:r>
            <w:r>
              <w:t>5.01</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0.82</w:t>
            </w:r>
          </w:p>
        </w:tc>
      </w:tr>
    </w:tbl>
    <w:p w:rsidR="0018722C">
      <w:pPr>
        <w:pStyle w:val="affa"/>
      </w:pPr>
    </w:p>
    <w:p w:rsidR="0018722C">
      <w:pPr>
        <w:topLinePunct/>
      </w:pPr>
      <w:r>
        <w:t>由上表可知：广州市第四十七中学初三女生实验前实验组测得平均心率为</w:t>
      </w:r>
    </w:p>
    <w:p w:rsidR="0018722C">
      <w:pPr>
        <w:topLinePunct/>
      </w:pPr>
      <w:r>
        <w:t>71.91</w:t>
      </w:r>
      <w:r/>
      <w:r w:rsidR="001852F3">
        <w:t xml:space="preserve">次</w:t>
      </w:r>
      <w:r>
        <w:t>/</w:t>
      </w:r>
      <w:r>
        <w:t>分钟，实验前对照组测得平均心率为</w:t>
      </w:r>
      <w:r>
        <w:t>71</w:t>
      </w:r>
      <w:r>
        <w:t>.</w:t>
      </w:r>
      <w:r>
        <w:t>36</w:t>
      </w:r>
      <w:r/>
      <w:r w:rsidR="001852F3">
        <w:t xml:space="preserve">次</w:t>
      </w:r>
      <w:r>
        <w:t>/</w:t>
      </w:r>
      <w:r>
        <w:t>分钟，实验组和对照组</w:t>
      </w:r>
      <w:r>
        <w:t>实验前测得结果相对比，p&gt;</w:t>
      </w:r>
      <w:r w:rsidR="004B696B">
        <w:t xml:space="preserve"> </w:t>
      </w:r>
      <w:r w:rsidR="004B696B">
        <w:t>0.05，所以实验前实验组与对照组初三女生的心率无显著性差异，符合实验标准。</w:t>
      </w:r>
    </w:p>
    <w:p w:rsidR="0018722C">
      <w:pPr>
        <w:pStyle w:val="a8"/>
        <w:topLinePunct/>
      </w:pPr>
      <w:r>
        <w:rPr>
          <w:rFonts w:cstheme="minorBidi" w:hAnsiTheme="minorHAnsi" w:eastAsiaTheme="minorHAnsi" w:asciiTheme="minorHAnsi"/>
        </w:rPr>
        <w:t>表9</w:t>
      </w:r>
      <w:r>
        <w:t xml:space="preserve">  </w:t>
      </w:r>
      <w:r w:rsidRPr="00DB64CE">
        <w:rPr>
          <w:rFonts w:cstheme="minorBidi" w:hAnsiTheme="minorHAnsi" w:eastAsiaTheme="minorHAnsi" w:asciiTheme="minorHAnsi"/>
        </w:rPr>
        <w:t>实验前实验组和对照组心率指标比较表</w:t>
      </w:r>
      <w:r>
        <w:rPr>
          <w:rFonts w:cstheme="minorBidi" w:hAnsiTheme="minorHAnsi" w:eastAsiaTheme="minorHAnsi" w:asciiTheme="minorHAnsi"/>
        </w:rPr>
        <w:t>（</w:t>
      </w:r>
      <w:r>
        <w:rPr>
          <w:rFonts w:cstheme="minorBidi" w:hAnsiTheme="minorHAnsi" w:eastAsiaTheme="minorHAnsi" w:asciiTheme="minorHAnsi"/>
        </w:rPr>
        <w:t>三所学校的汇总</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实验前</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72.30</w:t>
            </w:r>
            <w:r>
              <w:rPr>
                <w:u w:val="single"/>
              </w:rPr>
              <w:t>+</w:t>
            </w:r>
            <w:r>
              <w:t>5.64</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71.40</w:t>
            </w:r>
            <w:r>
              <w:rPr>
                <w:u w:val="single"/>
              </w:rPr>
              <w:t>+</w:t>
            </w:r>
            <w:r>
              <w:t>4.65</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0.83</w:t>
            </w:r>
          </w:p>
        </w:tc>
      </w:tr>
    </w:tbl>
    <w:p w:rsidR="0018722C">
      <w:pPr>
        <w:pStyle w:val="affa"/>
      </w:pPr>
    </w:p>
    <w:p w:rsidR="0018722C">
      <w:pPr>
        <w:topLinePunct/>
      </w:pPr>
      <w:r>
        <w:t>由上表可知：初三女生实验组测得平均心率为</w:t>
      </w:r>
      <w:r w:rsidR="001852F3">
        <w:t xml:space="preserve">72</w:t>
      </w:r>
      <w:r>
        <w:t>.</w:t>
      </w:r>
      <w:r>
        <w:t>30</w:t>
      </w:r>
      <w:r w:rsidR="001852F3">
        <w:t xml:space="preserve">次</w:t>
      </w:r>
      <w:r>
        <w:t>/</w:t>
      </w:r>
      <w:r>
        <w:t>分钟，实验前对照</w:t>
      </w:r>
    </w:p>
    <w:p w:rsidR="0018722C">
      <w:pPr>
        <w:topLinePunct/>
      </w:pPr>
      <w:r>
        <w:t>组测得平均心率为</w:t>
      </w:r>
      <w:r>
        <w:t>71</w:t>
      </w:r>
      <w:r>
        <w:t>.</w:t>
      </w:r>
      <w:r>
        <w:t>40</w:t>
      </w:r>
      <w:r/>
      <w:r w:rsidR="001852F3">
        <w:t xml:space="preserve">次</w:t>
      </w:r>
      <w:r>
        <w:t>/</w:t>
      </w:r>
      <w:r>
        <w:t>分钟，实验组和对照组实验前测得结果相对比，不</w:t>
      </w:r>
      <w:r>
        <w:t>难发现</w:t>
      </w:r>
      <w:r>
        <w:t>p&gt;</w:t>
      </w:r>
      <w:r w:rsidR="004B696B">
        <w:t xml:space="preserve"> </w:t>
      </w:r>
      <w:r w:rsidR="004B696B">
        <w:t>0.05，所以实验前实验组与对照组初三女生的心率无显著性差异，符合实验标准。</w:t>
      </w:r>
    </w:p>
    <w:p w:rsidR="0018722C">
      <w:pPr>
        <w:pStyle w:val="cw22"/>
        <w:topLinePunct/>
      </w:pPr>
      <w:bookmarkStart w:name="_bookmark11" w:id="47"/>
      <w:bookmarkEnd w:id="47"/>
      <w:r>
        <w:rPr>
          <w:rFonts w:cstheme="minorBidi" w:hAnsiTheme="minorHAnsi" w:eastAsiaTheme="minorHAnsi" w:asciiTheme="minorHAnsi" w:ascii="黑体" w:hAnsi="黑体" w:eastAsia="黑体" w:cs="黑体"/>
        </w:rPr>
        <w:t>5.1.2</w:t>
      </w:r>
      <w:bookmarkStart w:name="_bookmark11" w:id="48"/>
      <w:bookmarkEnd w:id="48"/>
      <w:r>
        <w:rPr>
          <w:rFonts w:cstheme="minorBidi" w:hAnsiTheme="minorHAnsi" w:eastAsiaTheme="minorHAnsi" w:asciiTheme="minorHAnsi" w:ascii="黑体" w:hAnsi="黑体" w:eastAsia="黑体" w:cs="黑体"/>
        </w:rPr>
        <w:t>实验前实验组和对照组耐力跑指标的对比分析</w:t>
      </w:r>
    </w:p>
    <w:p w:rsidR="0018722C">
      <w:pPr>
        <w:pStyle w:val="a8"/>
        <w:topLinePunct/>
      </w:pPr>
      <w:r>
        <w:rPr>
          <w:rFonts w:cstheme="minorBidi" w:hAnsiTheme="minorHAnsi" w:eastAsiaTheme="minorHAnsi" w:asciiTheme="minorHAnsi"/>
        </w:rPr>
        <w:t>表10</w:t>
      </w:r>
      <w:r>
        <w:t xml:space="preserve">  </w:t>
      </w:r>
      <w:r w:rsidRPr="00DB64CE">
        <w:rPr>
          <w:rFonts w:cstheme="minorBidi" w:hAnsiTheme="minorHAnsi" w:eastAsiaTheme="minorHAnsi" w:asciiTheme="minorHAnsi"/>
        </w:rPr>
        <w:t>实验前实验组和对照组学生的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米跑指标比较表</w:t>
      </w:r>
      <w:r>
        <w:rPr>
          <w:rFonts w:cstheme="minorBidi" w:hAnsiTheme="minorHAnsi" w:eastAsiaTheme="minorHAnsi" w:asciiTheme="minorHAnsi"/>
        </w:rPr>
        <w:t>（</w:t>
      </w:r>
      <w:r>
        <w:rPr>
          <w:rFonts w:cstheme="minorBidi" w:hAnsiTheme="minorHAnsi" w:eastAsiaTheme="minorHAnsi" w:asciiTheme="minorHAnsi"/>
        </w:rPr>
        <w:t>广州市西关外国语学校</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实验前</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241.03</w:t>
            </w:r>
            <w:r>
              <w:rPr>
                <w:u w:val="single"/>
              </w:rPr>
              <w:t>+</w:t>
            </w:r>
            <w:r>
              <w:t>6.32</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245.97</w:t>
            </w:r>
            <w:r>
              <w:rPr>
                <w:u w:val="single"/>
              </w:rPr>
              <w:t>+</w:t>
            </w:r>
            <w:r>
              <w:t>4.16</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0.81</w:t>
            </w:r>
          </w:p>
        </w:tc>
      </w:tr>
    </w:tbl>
    <w:p w:rsidR="0018722C">
      <w:pPr>
        <w:pStyle w:val="affa"/>
      </w:pPr>
    </w:p>
    <w:p w:rsidR="0018722C">
      <w:pPr>
        <w:topLinePunct/>
      </w:pPr>
      <w:r>
        <w:t>由上表可知</w:t>
      </w:r>
      <w:r>
        <w:rPr>
          <w:rFonts w:hint="eastAsia"/>
        </w:rPr>
        <w:t>：</w:t>
      </w:r>
      <w:r>
        <w:t>广州市西关外国语学校实验前实验组和对照组学生的</w:t>
      </w:r>
      <w:r w:rsidR="001852F3">
        <w:t xml:space="preserve">800</w:t>
      </w:r>
      <w:r w:rsidR="001852F3">
        <w:t xml:space="preserve">米跑</w:t>
      </w:r>
    </w:p>
    <w:p w:rsidR="0018722C">
      <w:pPr>
        <w:topLinePunct/>
      </w:pPr>
      <w:r>
        <w:t>指标的比较情况。实验组学生的</w:t>
      </w:r>
      <w:r w:rsidR="001852F3">
        <w:t xml:space="preserve">800</w:t>
      </w:r>
      <w:r w:rsidR="001852F3">
        <w:t xml:space="preserve">米跑平均成绩为</w:t>
      </w:r>
      <w:r w:rsidR="001852F3">
        <w:t xml:space="preserve">241</w:t>
      </w:r>
      <w:r>
        <w:t>.</w:t>
      </w:r>
      <w:r>
        <w:t>03</w:t>
      </w:r>
      <w:r w:rsidR="001852F3">
        <w:t xml:space="preserve">秒，对照组学生的</w:t>
      </w:r>
    </w:p>
    <w:p w:rsidR="0018722C">
      <w:pPr>
        <w:topLinePunct/>
      </w:pPr>
      <w:r>
        <w:t>800</w:t>
      </w:r>
      <w:r w:rsidR="001852F3">
        <w:t xml:space="preserve">米跑平均成绩为</w:t>
      </w:r>
      <w:r w:rsidR="001852F3">
        <w:t xml:space="preserve">245</w:t>
      </w:r>
      <w:r>
        <w:t>.</w:t>
      </w:r>
      <w:r>
        <w:t>97</w:t>
      </w:r>
      <w:r w:rsidR="001852F3">
        <w:t xml:space="preserve">秒，p&gt;</w:t>
      </w:r>
      <w:r w:rsidR="004B696B">
        <w:t xml:space="preserve"> </w:t>
      </w:r>
      <w:r w:rsidR="004B696B">
        <w:t xml:space="preserve">0.05，说明实验前实验组与对照组两组学生</w:t>
      </w:r>
    </w:p>
    <w:p w:rsidR="0018722C">
      <w:pPr>
        <w:topLinePunct/>
      </w:pPr>
      <w:r>
        <w:t>的</w:t>
      </w:r>
      <w:r w:rsidR="001852F3">
        <w:t xml:space="preserve">800</w:t>
      </w:r>
      <w:r w:rsidR="001852F3">
        <w:t xml:space="preserve">米跑成绩无显著性差异，初始水平相当。</w:t>
      </w:r>
    </w:p>
    <w:p w:rsidR="0018722C">
      <w:pPr>
        <w:pStyle w:val="a8"/>
        <w:topLinePunct/>
      </w:pPr>
      <w:r>
        <w:rPr>
          <w:rFonts w:cstheme="minorBidi" w:hAnsiTheme="minorHAnsi" w:eastAsiaTheme="minorHAnsi" w:asciiTheme="minorHAnsi"/>
        </w:rPr>
        <w:t>表11</w:t>
      </w:r>
      <w:r>
        <w:t xml:space="preserve">  </w:t>
      </w:r>
      <w:r w:rsidRPr="00DB64CE">
        <w:rPr>
          <w:rFonts w:cstheme="minorBidi" w:hAnsiTheme="minorHAnsi" w:eastAsiaTheme="minorHAnsi" w:asciiTheme="minorHAnsi"/>
        </w:rPr>
        <w:t>实验前实验组和对照组学生的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米跑指标比较表</w:t>
      </w:r>
      <w:r>
        <w:rPr>
          <w:rFonts w:cstheme="minorBidi" w:hAnsiTheme="minorHAnsi" w:eastAsiaTheme="minorHAnsi" w:asciiTheme="minorHAnsi"/>
        </w:rPr>
        <w:t>（</w:t>
      </w:r>
      <w:r>
        <w:rPr>
          <w:rFonts w:cstheme="minorBidi" w:hAnsiTheme="minorHAnsi" w:eastAsiaTheme="minorHAnsi" w:asciiTheme="minorHAnsi"/>
        </w:rPr>
        <w:t>文伟中学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实验前</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246.07</w:t>
            </w:r>
            <w:r>
              <w:rPr>
                <w:u w:val="single"/>
              </w:rPr>
              <w:t>+</w:t>
            </w:r>
            <w:r>
              <w:t>6.71</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236.11</w:t>
            </w:r>
            <w:r>
              <w:rPr>
                <w:u w:val="single"/>
              </w:rPr>
              <w:t>+</w:t>
            </w:r>
            <w:r>
              <w:t>4.44</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0.54</w:t>
            </w:r>
          </w:p>
        </w:tc>
      </w:tr>
    </w:tbl>
    <w:p w:rsidR="0018722C">
      <w:pPr>
        <w:pStyle w:val="affa"/>
      </w:pPr>
    </w:p>
    <w:p w:rsidR="0018722C">
      <w:pPr>
        <w:topLinePunct/>
      </w:pPr>
      <w:r>
        <w:t>由上表可知</w:t>
      </w:r>
      <w:r>
        <w:rPr>
          <w:rFonts w:hint="eastAsia"/>
        </w:rPr>
        <w:t>：</w:t>
      </w:r>
      <w:r>
        <w:t>文伟中学实验前实验组和对照组学生的</w:t>
      </w:r>
      <w:r w:rsidR="001852F3">
        <w:t xml:space="preserve">800</w:t>
      </w:r>
      <w:r w:rsidR="001852F3">
        <w:t xml:space="preserve">米跑指标的比较情</w:t>
      </w:r>
    </w:p>
    <w:p w:rsidR="0018722C">
      <w:pPr>
        <w:topLinePunct/>
      </w:pPr>
      <w:r>
        <w:t>况。实验组学生的</w:t>
      </w:r>
      <w:r>
        <w:t>800</w:t>
      </w:r>
      <w:r/>
      <w:r w:rsidR="001852F3">
        <w:t xml:space="preserve">米跑平均成绩为</w:t>
      </w:r>
      <w:r>
        <w:t>246</w:t>
      </w:r>
      <w:r>
        <w:t>.</w:t>
      </w:r>
      <w:r>
        <w:t>07</w:t>
      </w:r>
      <w:r/>
      <w:r w:rsidR="001852F3">
        <w:t xml:space="preserve">秒，对照组学生的</w:t>
      </w:r>
      <w:r>
        <w:t>800</w:t>
      </w:r>
      <w:r/>
      <w:r w:rsidR="001852F3">
        <w:t xml:space="preserve">米跑平均</w:t>
      </w:r>
    </w:p>
    <w:p w:rsidR="0018722C">
      <w:pPr>
        <w:topLinePunct/>
      </w:pPr>
      <w:r>
        <w:t>成绩为</w:t>
      </w:r>
      <w:r>
        <w:t>236</w:t>
      </w:r>
      <w:r>
        <w:t>.</w:t>
      </w:r>
      <w:r>
        <w:t>11</w:t>
      </w:r>
      <w:r/>
      <w:r w:rsidR="001852F3">
        <w:t xml:space="preserve">秒</w:t>
      </w:r>
      <w:r>
        <w:t>，p&gt;</w:t>
      </w:r>
      <w:r w:rsidR="004B696B">
        <w:t xml:space="preserve"> </w:t>
      </w:r>
      <w:r w:rsidR="004B696B">
        <w:t>0.05</w:t>
      </w:r>
      <w:r>
        <w:t>，说明实验前实验组与对照组两组学生的</w:t>
      </w:r>
      <w:r>
        <w:t>800</w:t>
      </w:r>
      <w:r/>
      <w:r w:rsidR="001852F3">
        <w:t xml:space="preserve">米跑成绩无显著性差异，初始水平相当。</w:t>
      </w:r>
    </w:p>
    <w:p w:rsidR="0018722C">
      <w:pPr>
        <w:pStyle w:val="a8"/>
        <w:topLinePunct/>
      </w:pPr>
      <w:r>
        <w:rPr>
          <w:rFonts w:cstheme="minorBidi" w:hAnsiTheme="minorHAnsi" w:eastAsiaTheme="minorHAnsi" w:asciiTheme="minorHAnsi"/>
        </w:rPr>
        <w:t>表12</w:t>
      </w:r>
      <w:r>
        <w:t xml:space="preserve">  </w:t>
      </w:r>
      <w:r w:rsidRPr="00DB64CE">
        <w:rPr>
          <w:rFonts w:cstheme="minorBidi" w:hAnsiTheme="minorHAnsi" w:eastAsiaTheme="minorHAnsi" w:asciiTheme="minorHAnsi"/>
        </w:rPr>
        <w:t>实验前实验组和对照组学生的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米跑指标比较表</w:t>
      </w:r>
      <w:r>
        <w:rPr>
          <w:rFonts w:cstheme="minorBidi" w:hAnsiTheme="minorHAnsi" w:eastAsiaTheme="minorHAnsi" w:asciiTheme="minorHAnsi"/>
        </w:rPr>
        <w:t>（</w:t>
      </w:r>
      <w:r>
        <w:rPr>
          <w:rFonts w:cstheme="minorBidi" w:hAnsiTheme="minorHAnsi" w:eastAsiaTheme="minorHAnsi" w:asciiTheme="minorHAnsi"/>
        </w:rPr>
        <w:t>广州市第四十七中学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实验前</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238.65</w:t>
            </w:r>
            <w:r>
              <w:rPr>
                <w:u w:val="single"/>
              </w:rPr>
              <w:t>+</w:t>
            </w:r>
            <w:r>
              <w:t>6.12</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240.49</w:t>
            </w:r>
            <w:r>
              <w:rPr>
                <w:u w:val="single"/>
              </w:rPr>
              <w:t>+</w:t>
            </w:r>
            <w:r>
              <w:t>3.55</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0.59</w:t>
            </w:r>
          </w:p>
        </w:tc>
      </w:tr>
    </w:tbl>
    <w:p w:rsidR="0018722C">
      <w:pPr>
        <w:pStyle w:val="affa"/>
      </w:pPr>
    </w:p>
    <w:p w:rsidR="0018722C">
      <w:pPr>
        <w:topLinePunct/>
      </w:pPr>
      <w:r>
        <w:t>由上表可知</w:t>
      </w:r>
      <w:r>
        <w:rPr>
          <w:rFonts w:hint="eastAsia"/>
        </w:rPr>
        <w:t>：</w:t>
      </w:r>
      <w:r>
        <w:t>广州市第四十七中学实验前实验组和对照组学生的</w:t>
      </w:r>
      <w:r w:rsidR="001852F3">
        <w:t xml:space="preserve">800</w:t>
      </w:r>
      <w:r w:rsidR="001852F3">
        <w:t xml:space="preserve">米跑指</w:t>
      </w:r>
    </w:p>
    <w:p w:rsidR="0018722C">
      <w:pPr>
        <w:topLinePunct/>
      </w:pPr>
      <w:r>
        <w:t>标的比较情况。实验组学生的</w:t>
      </w:r>
      <w:r>
        <w:t>800</w:t>
      </w:r>
      <w:r/>
      <w:r w:rsidR="001852F3">
        <w:t xml:space="preserve">米跑平均成绩为</w:t>
      </w:r>
      <w:r>
        <w:t>238</w:t>
      </w:r>
      <w:r>
        <w:t>.</w:t>
      </w:r>
      <w:r>
        <w:t>65</w:t>
      </w:r>
      <w:r/>
      <w:r w:rsidR="001852F3">
        <w:t xml:space="preserve">秒，对照组学生的</w:t>
      </w:r>
      <w:r>
        <w:t>800</w:t>
      </w:r>
    </w:p>
    <w:p w:rsidR="0018722C">
      <w:pPr>
        <w:topLinePunct/>
      </w:pPr>
      <w:r>
        <w:t>米跑平均成绩为</w:t>
      </w:r>
      <w:r>
        <w:t>240</w:t>
      </w:r>
      <w:r>
        <w:t>.</w:t>
      </w:r>
      <w:r>
        <w:t>49</w:t>
      </w:r>
      <w:r/>
      <w:r w:rsidR="001852F3">
        <w:t xml:space="preserve">秒，</w:t>
      </w:r>
      <w:r>
        <w:t>p&gt;</w:t>
      </w:r>
      <w:r w:rsidR="004B696B">
        <w:t xml:space="preserve"> </w:t>
      </w:r>
      <w:r w:rsidR="004B696B">
        <w:t>0.05</w:t>
      </w:r>
      <w:r>
        <w:t>，说明实验前实验组与对照组两组学生的</w:t>
      </w:r>
      <w:r>
        <w:t>800</w:t>
      </w:r>
      <w:r w:rsidR="001852F3">
        <w:t xml:space="preserve">米跑成绩无显著性差异，初始水平相当。</w:t>
      </w:r>
    </w:p>
    <w:p w:rsidR="0018722C">
      <w:pPr>
        <w:pStyle w:val="a8"/>
        <w:topLinePunct/>
      </w:pPr>
      <w:r>
        <w:rPr>
          <w:rFonts w:cstheme="minorBidi" w:hAnsiTheme="minorHAnsi" w:eastAsiaTheme="minorHAnsi" w:asciiTheme="minorHAnsi"/>
        </w:rPr>
        <w:t>表13</w:t>
      </w:r>
      <w:r>
        <w:t xml:space="preserve">  </w:t>
      </w:r>
      <w:r w:rsidRPr="00DB64CE">
        <w:rPr>
          <w:rFonts w:cstheme="minorBidi" w:hAnsiTheme="minorHAnsi" w:eastAsiaTheme="minorHAnsi" w:asciiTheme="minorHAnsi"/>
        </w:rPr>
        <w:t>实验前实验组和对照组学生的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米跑指标比较表</w:t>
      </w:r>
      <w:r>
        <w:rPr>
          <w:rFonts w:cstheme="minorBidi" w:hAnsiTheme="minorHAnsi" w:eastAsiaTheme="minorHAnsi" w:asciiTheme="minorHAnsi"/>
        </w:rPr>
        <w:t>（</w:t>
      </w:r>
      <w:r>
        <w:rPr>
          <w:rFonts w:cstheme="minorBidi" w:hAnsiTheme="minorHAnsi" w:eastAsiaTheme="minorHAnsi" w:asciiTheme="minorHAnsi"/>
        </w:rPr>
        <w:t>三所学校的汇总</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实验前</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241.92</w:t>
            </w:r>
            <w:r>
              <w:rPr>
                <w:u w:val="single"/>
              </w:rPr>
              <w:t>+</w:t>
            </w:r>
            <w:r>
              <w:t>6.42</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240.86</w:t>
            </w:r>
            <w:r>
              <w:rPr>
                <w:u w:val="single"/>
              </w:rPr>
              <w:t>+</w:t>
            </w:r>
            <w:r>
              <w:t>3.83</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0.73</w:t>
            </w:r>
          </w:p>
        </w:tc>
      </w:tr>
    </w:tbl>
    <w:p w:rsidR="0018722C">
      <w:pPr>
        <w:pStyle w:val="affa"/>
      </w:pPr>
    </w:p>
    <w:p w:rsidR="0018722C">
      <w:pPr>
        <w:topLinePunct/>
      </w:pPr>
      <w:r>
        <w:t>根据《学生体质健康标准》中学女生耐力素质主要测量</w:t>
      </w:r>
      <w:r w:rsidR="001852F3">
        <w:t xml:space="preserve">800</w:t>
      </w:r>
      <w:r w:rsidR="001852F3">
        <w:t xml:space="preserve">米跑。通过表</w:t>
      </w:r>
    </w:p>
    <w:p w:rsidR="0018722C">
      <w:pPr>
        <w:topLinePunct/>
      </w:pPr>
      <w:r>
        <w:t>12</w:t>
      </w:r>
      <w:r w:rsidR="001852F3">
        <w:t xml:space="preserve">得知</w:t>
      </w:r>
      <w:r>
        <w:rPr>
          <w:rFonts w:hint="eastAsia"/>
        </w:rPr>
        <w:t>：</w:t>
      </w:r>
      <w:r>
        <w:t>实验前实验组和对照组学生的</w:t>
      </w:r>
      <w:r w:rsidR="001852F3">
        <w:t xml:space="preserve">800</w:t>
      </w:r>
      <w:r w:rsidR="001852F3">
        <w:t xml:space="preserve">米跑指标的比较情况。实验组学生的</w:t>
      </w:r>
    </w:p>
    <w:p w:rsidR="0018722C">
      <w:pPr>
        <w:topLinePunct/>
      </w:pPr>
      <w:r>
        <w:t>800</w:t>
      </w:r>
      <w:r/>
      <w:r w:rsidR="001852F3">
        <w:t xml:space="preserve">米跑平均成绩为</w:t>
      </w:r>
      <w:r>
        <w:t>241</w:t>
      </w:r>
      <w:r>
        <w:t>.</w:t>
      </w:r>
      <w:r>
        <w:t>92</w:t>
      </w:r>
      <w:r/>
      <w:r w:rsidR="001852F3">
        <w:t xml:space="preserve">秒，对照组学生的</w:t>
      </w:r>
      <w:r>
        <w:t>800</w:t>
      </w:r>
      <w:r/>
      <w:r w:rsidR="001852F3">
        <w:t xml:space="preserve">米跑平均成绩为</w:t>
      </w:r>
      <w:r>
        <w:t>240</w:t>
      </w:r>
      <w:r>
        <w:t>.</w:t>
      </w:r>
      <w:r>
        <w:t>86</w:t>
      </w:r>
      <w:r/>
      <w:r w:rsidR="001852F3">
        <w:t xml:space="preserve">秒，</w:t>
      </w:r>
    </w:p>
    <w:p w:rsidR="0018722C">
      <w:pPr>
        <w:topLinePunct/>
      </w:pPr>
      <w:r>
        <w:t>p&gt;</w:t>
      </w:r>
      <w:r w:rsidR="004B696B">
        <w:t xml:space="preserve"> </w:t>
      </w:r>
      <w:r w:rsidR="004B696B">
        <w:t>0.05，说明实验前实验组与对照组两组学生的</w:t>
      </w:r>
      <w:r w:rsidR="001852F3">
        <w:t xml:space="preserve">800</w:t>
      </w:r>
      <w:r w:rsidR="001852F3">
        <w:t xml:space="preserve">米跑成绩无显著性差异，</w:t>
      </w:r>
      <w:r w:rsidR="001852F3">
        <w:t xml:space="preserve">初始水平相当。</w:t>
      </w:r>
    </w:p>
    <w:p w:rsidR="0018722C">
      <w:pPr>
        <w:pStyle w:val="cw22"/>
        <w:topLinePunct/>
      </w:pPr>
      <w:r>
        <w:rPr>
          <w:rFonts w:cstheme="minorBidi" w:hAnsiTheme="minorHAnsi" w:eastAsiaTheme="minorHAnsi" w:asciiTheme="minorHAnsi" w:ascii="黑体" w:hAnsi="黑体" w:eastAsia="黑体" w:cs="黑体"/>
        </w:rPr>
        <w:t>5.1.3</w:t>
      </w:r>
      <w:r>
        <w:rPr>
          <w:rFonts w:cstheme="minorBidi" w:hAnsiTheme="minorHAnsi" w:eastAsiaTheme="minorHAnsi" w:asciiTheme="minorHAnsi" w:ascii="黑体" w:hAnsi="黑体" w:eastAsia="黑体" w:cs="黑体"/>
        </w:rPr>
        <w:t>实验前实验组和对照组肺活量指标的对比分析</w:t>
      </w:r>
    </w:p>
    <w:p w:rsidR="0018722C">
      <w:pPr>
        <w:pStyle w:val="a8"/>
        <w:topLinePunct/>
      </w:pPr>
      <w:bookmarkStart w:name="_bookmark12" w:id="49"/>
      <w:bookmarkEnd w:id="49"/>
      <w:r>
        <w:rPr>
          <w:rFonts w:cstheme="minorBidi" w:hAnsiTheme="minorHAnsi" w:eastAsiaTheme="minorHAnsi" w:asciiTheme="minorHAnsi"/>
        </w:rPr>
        <w:t>表14</w:t>
      </w:r>
      <w:r>
        <w:t xml:space="preserve">  </w:t>
      </w:r>
      <w:r w:rsidRPr="00DB64CE">
        <w:rPr>
          <w:rFonts w:cstheme="minorBidi" w:hAnsiTheme="minorHAnsi" w:eastAsiaTheme="minorHAnsi" w:asciiTheme="minorHAnsi"/>
        </w:rPr>
        <w:t>实验前实验组和对照组学生的肺活量指标比较表</w:t>
      </w:r>
      <w:r>
        <w:rPr>
          <w:rFonts w:cstheme="minorBidi" w:hAnsiTheme="minorHAnsi" w:eastAsiaTheme="minorHAnsi" w:asciiTheme="minorHAnsi"/>
        </w:rPr>
        <w:t>（</w:t>
      </w:r>
      <w:r>
        <w:rPr>
          <w:rFonts w:cstheme="minorBidi" w:hAnsiTheme="minorHAnsi" w:eastAsiaTheme="minorHAnsi" w:asciiTheme="minorHAnsi"/>
        </w:rPr>
        <w:t>广州市西关外国语学校</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实验前</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2601.36</w:t>
            </w:r>
            <w:r>
              <w:rPr>
                <w:u w:val="single"/>
              </w:rPr>
              <w:t>+</w:t>
            </w:r>
            <w:r>
              <w:t>503.69</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2677.94</w:t>
            </w:r>
            <w:r>
              <w:rPr>
                <w:u w:val="single"/>
              </w:rPr>
              <w:t>+</w:t>
            </w:r>
            <w:r>
              <w:t>523.67</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0.76</w:t>
            </w:r>
          </w:p>
        </w:tc>
      </w:tr>
    </w:tbl>
    <w:p w:rsidR="0018722C">
      <w:pPr>
        <w:pStyle w:val="affa"/>
      </w:pPr>
    </w:p>
    <w:p w:rsidR="0018722C">
      <w:pPr>
        <w:topLinePunct/>
      </w:pPr>
      <w:r>
        <w:t>由上表可知</w:t>
      </w:r>
      <w:r>
        <w:rPr>
          <w:rFonts w:hint="eastAsia"/>
        </w:rPr>
        <w:t>：</w:t>
      </w:r>
      <w:r>
        <w:t>广州市西关外国语学校实验前实验组和对照组学生的肺活量指标的比较情况。实验组学生的肺活量平均值为</w:t>
      </w:r>
      <w:r w:rsidR="001852F3">
        <w:t xml:space="preserve">2601</w:t>
      </w:r>
      <w:r>
        <w:rPr>
          <w:rFonts w:hint="eastAsia"/>
        </w:rPr>
        <w:t>.</w:t>
      </w:r>
      <w:r>
        <w:t>36</w:t>
      </w:r>
      <w:r w:rsidR="001852F3">
        <w:t xml:space="preserve">毫升，对照组学生</w:t>
      </w:r>
      <w:r w:rsidR="001852F3">
        <w:t>的</w:t>
      </w:r>
    </w:p>
    <w:p w:rsidR="0018722C">
      <w:pPr>
        <w:topLinePunct/>
      </w:pPr>
      <w:r>
        <w:t>肺活量平均值为</w:t>
      </w:r>
      <w:r w:rsidR="001852F3">
        <w:t xml:space="preserve">2677</w:t>
      </w:r>
      <w:r>
        <w:t>.</w:t>
      </w:r>
      <w:r>
        <w:t>94</w:t>
      </w:r>
      <w:r w:rsidR="001852F3">
        <w:t xml:space="preserve">毫升，p&gt;</w:t>
      </w:r>
      <w:r w:rsidR="004B696B">
        <w:t xml:space="preserve"> </w:t>
      </w:r>
      <w:r w:rsidR="004B696B">
        <w:t xml:space="preserve">0.05，说明实验前实验组与对照组两组学生的肺活量无显著性差异，初始水平相当，符合实验的相关要求。</w:t>
      </w:r>
    </w:p>
    <w:p w:rsidR="0018722C">
      <w:pPr>
        <w:pStyle w:val="a8"/>
        <w:topLinePunct/>
      </w:pPr>
      <w:r>
        <w:rPr>
          <w:rFonts w:cstheme="minorBidi" w:hAnsiTheme="minorHAnsi" w:eastAsiaTheme="minorHAnsi" w:asciiTheme="minorHAnsi"/>
        </w:rPr>
        <w:t>表15</w:t>
      </w:r>
      <w:r>
        <w:t xml:space="preserve">  </w:t>
      </w:r>
      <w:r w:rsidRPr="00DB64CE">
        <w:rPr>
          <w:rFonts w:cstheme="minorBidi" w:hAnsiTheme="minorHAnsi" w:eastAsiaTheme="minorHAnsi" w:asciiTheme="minorHAnsi"/>
        </w:rPr>
        <w:t>实验前实验组和对照组学生的肺活量指标比较表</w:t>
      </w:r>
      <w:r>
        <w:rPr>
          <w:rFonts w:cstheme="minorBidi" w:hAnsiTheme="minorHAnsi" w:eastAsiaTheme="minorHAnsi" w:asciiTheme="minorHAnsi"/>
        </w:rPr>
        <w:t>（</w:t>
      </w:r>
      <w:r>
        <w:rPr>
          <w:rFonts w:cstheme="minorBidi" w:hAnsiTheme="minorHAnsi" w:eastAsiaTheme="minorHAnsi" w:asciiTheme="minorHAnsi"/>
        </w:rPr>
        <w:t>文伟中学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实验前</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2598.89</w:t>
            </w:r>
            <w:r>
              <w:rPr>
                <w:u w:val="single"/>
              </w:rPr>
              <w:t>+</w:t>
            </w:r>
            <w:r>
              <w:t>512.46</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2678.15</w:t>
            </w:r>
            <w:r>
              <w:rPr>
                <w:u w:val="single"/>
              </w:rPr>
              <w:t>+</w:t>
            </w:r>
            <w:r>
              <w:t>609.45</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0.46</w:t>
            </w:r>
          </w:p>
        </w:tc>
      </w:tr>
    </w:tbl>
    <w:p w:rsidR="0018722C">
      <w:pPr>
        <w:pStyle w:val="affa"/>
      </w:pPr>
    </w:p>
    <w:p w:rsidR="0018722C">
      <w:pPr>
        <w:topLinePunct/>
      </w:pPr>
      <w:r>
        <w:t>由表可知</w:t>
      </w:r>
      <w:r>
        <w:rPr>
          <w:rFonts w:hint="eastAsia"/>
        </w:rPr>
        <w:t>：</w:t>
      </w:r>
      <w:r>
        <w:t>文伟中学实验前实验组和对照组学生的肺活量指标的比较情况。实验组学生的肺活量平均值为</w:t>
      </w:r>
      <w:r w:rsidR="001852F3">
        <w:t xml:space="preserve">2598</w:t>
      </w:r>
      <w:r>
        <w:rPr>
          <w:rFonts w:hint="eastAsia"/>
        </w:rPr>
        <w:t>.</w:t>
      </w:r>
      <w:r>
        <w:t>89</w:t>
      </w:r>
      <w:r w:rsidR="001852F3">
        <w:t xml:space="preserve">毫升，对照组学生的肺活量平均值</w:t>
      </w:r>
      <w:r w:rsidR="001852F3">
        <w:t>为</w:t>
      </w:r>
    </w:p>
    <w:p w:rsidR="0018722C">
      <w:pPr>
        <w:topLinePunct/>
      </w:pPr>
      <w:r>
        <w:t>2678.15</w:t>
      </w:r>
      <w:r/>
      <w:r w:rsidR="001852F3">
        <w:t xml:space="preserve">毫升，</w:t>
      </w:r>
      <w:r>
        <w:t>p&gt;</w:t>
      </w:r>
      <w:r w:rsidR="004B696B">
        <w:t xml:space="preserve"> </w:t>
      </w:r>
      <w:r w:rsidR="004B696B">
        <w:t>0.05</w:t>
      </w:r>
      <w:r>
        <w:t>，说明实验前实验组与对照组两组学生的肺活量无显著性差异，初始水平相当，符合实验的相关要求。</w:t>
      </w:r>
    </w:p>
    <w:p w:rsidR="0018722C">
      <w:pPr>
        <w:pStyle w:val="a8"/>
        <w:topLinePunct/>
      </w:pPr>
      <w:r>
        <w:rPr>
          <w:rFonts w:cstheme="minorBidi" w:hAnsiTheme="minorHAnsi" w:eastAsiaTheme="minorHAnsi" w:asciiTheme="minorHAnsi"/>
        </w:rPr>
        <w:t>表16</w:t>
      </w:r>
      <w:r>
        <w:t xml:space="preserve">  </w:t>
      </w:r>
      <w:r w:rsidRPr="00DB64CE">
        <w:rPr>
          <w:rFonts w:cstheme="minorBidi" w:hAnsiTheme="minorHAnsi" w:eastAsiaTheme="minorHAnsi" w:asciiTheme="minorHAnsi"/>
        </w:rPr>
        <w:t>实验前实验组和对照组学生的肺活量指标比较表</w:t>
      </w:r>
      <w:r>
        <w:rPr>
          <w:rFonts w:cstheme="minorBidi" w:hAnsiTheme="minorHAnsi" w:eastAsiaTheme="minorHAnsi" w:asciiTheme="minorHAnsi"/>
        </w:rPr>
        <w:t>（</w:t>
      </w:r>
      <w:r>
        <w:rPr>
          <w:rFonts w:cstheme="minorBidi" w:hAnsiTheme="minorHAnsi" w:eastAsiaTheme="minorHAnsi" w:asciiTheme="minorHAnsi"/>
        </w:rPr>
        <w:t>广州市第四十七中学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实验前</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2575.72</w:t>
            </w:r>
            <w:r>
              <w:rPr>
                <w:u w:val="single"/>
              </w:rPr>
              <w:t>+</w:t>
            </w:r>
            <w:r>
              <w:t>482.33</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2479.55</w:t>
            </w:r>
            <w:r>
              <w:rPr>
                <w:u w:val="single"/>
              </w:rPr>
              <w:t>+</w:t>
            </w:r>
            <w:r>
              <w:t>498.19</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0.78</w:t>
            </w:r>
          </w:p>
        </w:tc>
      </w:tr>
    </w:tbl>
    <w:p w:rsidR="0018722C">
      <w:pPr>
        <w:pStyle w:val="affa"/>
      </w:pPr>
    </w:p>
    <w:p w:rsidR="0018722C">
      <w:pPr>
        <w:topLinePunct/>
      </w:pPr>
      <w:r>
        <w:t>由上表可知</w:t>
      </w:r>
      <w:r>
        <w:rPr>
          <w:rFonts w:hint="eastAsia"/>
        </w:rPr>
        <w:t>：</w:t>
      </w:r>
      <w:r>
        <w:t>广州市四十七中学实验前实验组和对照组学生的肺活量指标的比较情况。实验组学生的肺活量平均值为</w:t>
      </w:r>
      <w:r w:rsidR="001852F3">
        <w:t xml:space="preserve">2575</w:t>
      </w:r>
      <w:r>
        <w:rPr>
          <w:rFonts w:hint="eastAsia"/>
        </w:rPr>
        <w:t>.</w:t>
      </w:r>
      <w:r>
        <w:t>72</w:t>
      </w:r>
      <w:r w:rsidR="001852F3">
        <w:t xml:space="preserve">毫升，对照组学生的肺</w:t>
      </w:r>
      <w:r w:rsidR="001852F3">
        <w:t>活</w:t>
      </w:r>
    </w:p>
    <w:p w:rsidR="0018722C">
      <w:pPr>
        <w:topLinePunct/>
      </w:pPr>
      <w:r>
        <w:t>量平均值为</w:t>
      </w:r>
      <w:r w:rsidR="001852F3">
        <w:t xml:space="preserve">2479</w:t>
      </w:r>
      <w:r>
        <w:t>.</w:t>
      </w:r>
      <w:r>
        <w:t>55</w:t>
      </w:r>
      <w:r w:rsidR="001852F3">
        <w:t xml:space="preserve">毫升，p&gt;</w:t>
      </w:r>
      <w:r w:rsidR="004B696B">
        <w:t xml:space="preserve"> </w:t>
      </w:r>
      <w:r w:rsidR="004B696B">
        <w:t xml:space="preserve">0.05，说明实验前实验组与对照组两组学生的肺活量无显著性差异，初始水平相当，符合实验的相关要求。</w:t>
      </w:r>
    </w:p>
    <w:p w:rsidR="0018722C">
      <w:pPr>
        <w:pStyle w:val="a8"/>
        <w:topLinePunct/>
      </w:pPr>
      <w:r>
        <w:rPr>
          <w:rFonts w:cstheme="minorBidi" w:hAnsiTheme="minorHAnsi" w:eastAsiaTheme="minorHAnsi" w:asciiTheme="minorHAnsi"/>
        </w:rPr>
        <w:t>表17</w:t>
      </w:r>
      <w:r>
        <w:t xml:space="preserve">  </w:t>
      </w:r>
      <w:r w:rsidRPr="00DB64CE">
        <w:rPr>
          <w:rFonts w:cstheme="minorBidi" w:hAnsiTheme="minorHAnsi" w:eastAsiaTheme="minorHAnsi" w:asciiTheme="minorHAnsi"/>
        </w:rPr>
        <w:t>实验前实验组和对照组学生的肺活量指标比较表</w:t>
      </w:r>
      <w:r>
        <w:rPr>
          <w:rFonts w:cstheme="minorBidi" w:hAnsiTheme="minorHAnsi" w:eastAsiaTheme="minorHAnsi" w:asciiTheme="minorHAnsi"/>
        </w:rPr>
        <w:t>（</w:t>
      </w:r>
      <w:r>
        <w:rPr>
          <w:rFonts w:cstheme="minorBidi" w:hAnsiTheme="minorHAnsi" w:eastAsiaTheme="minorHAnsi" w:asciiTheme="minorHAnsi"/>
        </w:rPr>
        <w:t>三所学校的汇总</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实验前</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2591.99</w:t>
            </w:r>
            <w:r>
              <w:rPr>
                <w:u w:val="single"/>
              </w:rPr>
              <w:t>+</w:t>
            </w:r>
            <w:r>
              <w:t>497.02</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2611.88</w:t>
            </w:r>
            <w:r>
              <w:rPr>
                <w:u w:val="single"/>
              </w:rPr>
              <w:t>+</w:t>
            </w:r>
            <w:r>
              <w:t>505.04</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0.85</w:t>
            </w:r>
          </w:p>
        </w:tc>
      </w:tr>
    </w:tbl>
    <w:p w:rsidR="0018722C">
      <w:pPr>
        <w:pStyle w:val="affa"/>
      </w:pPr>
    </w:p>
    <w:p w:rsidR="0018722C">
      <w:pPr>
        <w:topLinePunct/>
      </w:pPr>
      <w:r>
        <w:t>通过表</w:t>
      </w:r>
      <w:r w:rsidR="001852F3">
        <w:t xml:space="preserve">17</w:t>
      </w:r>
      <w:r w:rsidR="001852F3">
        <w:t xml:space="preserve">得知</w:t>
      </w:r>
      <w:r>
        <w:rPr>
          <w:rFonts w:hint="eastAsia"/>
        </w:rPr>
        <w:t>：</w:t>
      </w:r>
      <w:r>
        <w:t>实验前实验组和对照组学生的肺活量指标的比较情况。具</w:t>
      </w:r>
    </w:p>
    <w:p w:rsidR="0018722C">
      <w:pPr>
        <w:topLinePunct/>
      </w:pPr>
      <w:r>
        <w:t>体情况如下：实验组学生的肺活量平均值为</w:t>
      </w:r>
      <w:r w:rsidR="001852F3">
        <w:t xml:space="preserve">2591</w:t>
      </w:r>
      <w:r>
        <w:t>.</w:t>
      </w:r>
      <w:r>
        <w:t>99</w:t>
      </w:r>
      <w:r w:rsidR="001852F3">
        <w:t xml:space="preserve">毫升，对照组学生的肺活</w:t>
      </w:r>
    </w:p>
    <w:p w:rsidR="0018722C">
      <w:pPr>
        <w:topLinePunct/>
      </w:pPr>
      <w:r>
        <w:t>量平均值为</w:t>
      </w:r>
      <w:r w:rsidR="001852F3">
        <w:t xml:space="preserve">2611</w:t>
      </w:r>
      <w:r>
        <w:t>.</w:t>
      </w:r>
      <w:r>
        <w:t>88</w:t>
      </w:r>
      <w:r w:rsidR="001852F3">
        <w:t xml:space="preserve">毫升，p&gt;</w:t>
      </w:r>
      <w:r w:rsidR="004B696B">
        <w:t xml:space="preserve"> </w:t>
      </w:r>
      <w:r w:rsidR="004B696B">
        <w:t xml:space="preserve">0.05，说明实验前实验组与对照组两组学生的肺活量无显著性差异，初始水平相当，符合实验的相关要求。</w:t>
      </w:r>
    </w:p>
    <w:p w:rsidR="0018722C">
      <w:pPr>
        <w:pStyle w:val="cw22"/>
        <w:topLinePunct/>
      </w:pPr>
      <w:bookmarkStart w:name="5.2对照组自身实验前后各指标检验结果分析 " w:id="50"/>
      <w:bookmarkEnd w:id="50"/>
      <w:r>
        <w:rPr>
          <w:rFonts w:cstheme="minorBidi" w:hAnsiTheme="minorHAnsi" w:eastAsiaTheme="minorHAnsi" w:asciiTheme="minorHAnsi" w:ascii="黑体" w:hAnsi="宋体" w:eastAsia="黑体" w:cs="宋体" w:hint="eastAsia"/>
        </w:rPr>
        <w:t>5.2</w:t>
      </w:r>
      <w:bookmarkStart w:name="5.2对照组自身实验前后各指标检验结果分析 " w:id="51"/>
      <w:bookmarkEnd w:id="51"/>
      <w:r>
        <w:rPr>
          <w:rFonts w:ascii="黑体" w:eastAsia="黑体" w:hint="eastAsia" w:cstheme="minorBidi" w:hAnsiTheme="minorHAnsi" w:hAnsi="宋体" w:cs="宋体"/>
        </w:rPr>
        <w:t>对照组自身实验前后各指标检验结果分析</w:t>
      </w:r>
    </w:p>
    <w:p w:rsidR="0018722C">
      <w:pPr>
        <w:pStyle w:val="cw22"/>
        <w:topLinePunct/>
      </w:pPr>
      <w:r>
        <w:rPr>
          <w:rFonts w:cstheme="minorBidi" w:hAnsiTheme="minorHAnsi" w:eastAsiaTheme="minorHAnsi" w:asciiTheme="minorHAnsi" w:ascii="黑体" w:hAnsi="黑体" w:eastAsia="黑体" w:cs="黑体"/>
        </w:rPr>
        <w:t>5.2.1</w:t>
      </w:r>
      <w:r>
        <w:rPr>
          <w:rFonts w:cstheme="minorBidi" w:hAnsiTheme="minorHAnsi" w:eastAsiaTheme="minorHAnsi" w:asciiTheme="minorHAnsi" w:ascii="黑体" w:hAnsi="黑体" w:eastAsia="黑体" w:cs="黑体"/>
        </w:rPr>
        <w:t>对照组实验前后心率指标检验结果与分析</w:t>
      </w:r>
    </w:p>
    <w:p w:rsidR="0018722C">
      <w:pPr>
        <w:pStyle w:val="a8"/>
        <w:topLinePunct/>
      </w:pPr>
      <w:r>
        <w:rPr>
          <w:rFonts w:cstheme="minorBidi" w:hAnsiTheme="minorHAnsi" w:eastAsiaTheme="minorHAnsi" w:asciiTheme="minorHAnsi"/>
        </w:rPr>
        <w:t>表18</w:t>
      </w:r>
      <w:r>
        <w:t xml:space="preserve">  </w:t>
      </w:r>
      <w:r w:rsidRPr="00DB64CE">
        <w:rPr>
          <w:rFonts w:cstheme="minorBidi" w:hAnsiTheme="minorHAnsi" w:eastAsiaTheme="minorHAnsi" w:asciiTheme="minorHAnsi"/>
        </w:rPr>
        <w:t>对照组实验前后学生的心率指标检验结果与分析</w:t>
      </w:r>
      <w:r>
        <w:rPr>
          <w:rFonts w:cstheme="minorBidi" w:hAnsiTheme="minorHAnsi" w:eastAsiaTheme="minorHAnsi" w:asciiTheme="minorHAnsi"/>
        </w:rPr>
        <w:t>（</w:t>
      </w:r>
      <w:r>
        <w:rPr>
          <w:rFonts w:cstheme="minorBidi" w:hAnsiTheme="minorHAnsi" w:eastAsiaTheme="minorHAnsi" w:asciiTheme="minorHAnsi"/>
        </w:rPr>
        <w:t>广州市西关外国语学校</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72.97</w:t>
            </w:r>
            <w:r>
              <w:rPr>
                <w:u w:val="single"/>
              </w:rPr>
              <w:t>+</w:t>
            </w:r>
            <w:r>
              <w:t>4.47</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69.32</w:t>
            </w:r>
            <w:r>
              <w:rPr>
                <w:u w:val="single"/>
              </w:rPr>
              <w:t>+</w:t>
            </w:r>
            <w:r>
              <w:t>7.02</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0.64</w:t>
            </w:r>
          </w:p>
        </w:tc>
      </w:tr>
    </w:tbl>
    <w:p w:rsidR="0018722C">
      <w:pPr>
        <w:pStyle w:val="affa"/>
      </w:pPr>
    </w:p>
    <w:p w:rsidR="0018722C">
      <w:pPr>
        <w:topLinePunct/>
      </w:pPr>
      <w:r>
        <w:t>由上表可知：广州市西关外国语学校对照组实验前后初三女生心率指标的变化情况。经过数据统计显示：对照组初三女生实验前测得平均心率为</w:t>
      </w:r>
      <w:r w:rsidR="001852F3">
        <w:t xml:space="preserve">72</w:t>
      </w:r>
      <w:r>
        <w:t>.</w:t>
      </w:r>
      <w:r>
        <w:t>9</w:t>
      </w:r>
      <w:r>
        <w:t>7</w:t>
      </w:r>
    </w:p>
    <w:p w:rsidR="0018722C">
      <w:pPr>
        <w:topLinePunct/>
      </w:pPr>
      <w:r>
        <w:t>次</w:t>
      </w:r>
      <w:r>
        <w:t>/</w:t>
      </w:r>
      <w:r>
        <w:t>分钟，实验后对照组测得平均心率为</w:t>
      </w:r>
      <w:r>
        <w:t>69</w:t>
      </w:r>
      <w:r>
        <w:t>.</w:t>
      </w:r>
      <w:r>
        <w:t>32</w:t>
      </w:r>
      <w:r/>
      <w:r w:rsidR="001852F3">
        <w:t xml:space="preserve">次</w:t>
      </w:r>
      <w:r>
        <w:t>/</w:t>
      </w:r>
      <w:r>
        <w:t>分钟，对照组实验前后测得初三女生心率结果相比较，p&gt;</w:t>
      </w:r>
      <w:r w:rsidR="004B696B">
        <w:t xml:space="preserve"> </w:t>
      </w:r>
      <w:r w:rsidR="004B696B">
        <w:t>0.05，所以对照组实验前后初三女生的心率无显著性差异。</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85192" from="85.300003pt,19.824652pt" to="511.400003pt,19.824652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5168" from="85.300003pt,41.32465pt" to="511.400003pt,41.32465pt" stroked="true" strokeweight="1.44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19</w:t>
      </w:r>
      <w:r>
        <w:t xml:space="preserve">  </w:t>
      </w:r>
      <w:r>
        <w:rPr>
          <w:kern w:val="2"/>
          <w:szCs w:val="22"/>
          <w:rFonts w:cstheme="minorBidi" w:hAnsiTheme="minorHAnsi" w:eastAsiaTheme="minorHAnsi" w:asciiTheme="minorHAnsi"/>
          <w:sz w:val="21"/>
        </w:rPr>
        <w:t>对</w:t>
      </w:r>
      <w:r>
        <w:rPr>
          <w:kern w:val="2"/>
          <w:szCs w:val="22"/>
          <w:rFonts w:cstheme="minorBidi" w:hAnsiTheme="minorHAnsi" w:eastAsiaTheme="minorHAnsi" w:asciiTheme="minorHAnsi"/>
          <w:spacing w:val="-2"/>
          <w:sz w:val="21"/>
        </w:rPr>
        <w:t>照</w:t>
      </w:r>
      <w:r>
        <w:rPr>
          <w:kern w:val="2"/>
          <w:szCs w:val="22"/>
          <w:rFonts w:cstheme="minorBidi" w:hAnsiTheme="minorHAnsi" w:eastAsiaTheme="minorHAnsi" w:asciiTheme="minorHAnsi"/>
          <w:sz w:val="21"/>
        </w:rPr>
        <w:t>组实验</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后学生</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心率指</w:t>
      </w:r>
      <w:r>
        <w:rPr>
          <w:kern w:val="2"/>
          <w:szCs w:val="22"/>
          <w:rFonts w:cstheme="minorBidi" w:hAnsiTheme="minorHAnsi" w:eastAsiaTheme="minorHAnsi" w:asciiTheme="minorHAnsi"/>
          <w:spacing w:val="-2"/>
          <w:sz w:val="21"/>
        </w:rPr>
        <w:t>标</w:t>
      </w:r>
      <w:r>
        <w:rPr>
          <w:kern w:val="2"/>
          <w:szCs w:val="22"/>
          <w:rFonts w:cstheme="minorBidi" w:hAnsiTheme="minorHAnsi" w:eastAsiaTheme="minorHAnsi" w:asciiTheme="minorHAnsi"/>
          <w:sz w:val="21"/>
        </w:rPr>
        <w:t>检验结</w:t>
      </w:r>
      <w:r>
        <w:rPr>
          <w:kern w:val="2"/>
          <w:szCs w:val="22"/>
          <w:rFonts w:cstheme="minorBidi" w:hAnsiTheme="minorHAnsi" w:eastAsiaTheme="minorHAnsi" w:asciiTheme="minorHAnsi"/>
          <w:spacing w:val="-2"/>
          <w:sz w:val="21"/>
        </w:rPr>
        <w:t>果</w:t>
      </w:r>
      <w:r>
        <w:rPr>
          <w:kern w:val="2"/>
          <w:szCs w:val="22"/>
          <w:rFonts w:cstheme="minorBidi" w:hAnsiTheme="minorHAnsi" w:eastAsiaTheme="minorHAnsi" w:asciiTheme="minorHAnsi"/>
          <w:sz w:val="21"/>
        </w:rPr>
        <w:t>与分析</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文伟中</w:t>
      </w:r>
      <w:r>
        <w:rPr>
          <w:kern w:val="2"/>
          <w:szCs w:val="22"/>
          <w:rFonts w:cstheme="minorBidi" w:hAnsiTheme="minorHAnsi" w:eastAsiaTheme="minorHAnsi" w:asciiTheme="minorHAnsi"/>
          <w:spacing w:val="-2"/>
          <w:sz w:val="21"/>
        </w:rPr>
        <w:t>学</w:t>
      </w:r>
      <w:r>
        <w:rPr>
          <w:kern w:val="2"/>
          <w:szCs w:val="22"/>
          <w:rFonts w:cstheme="minorBidi" w:hAnsiTheme="minorHAnsi" w:eastAsiaTheme="minorHAnsi" w:asciiTheme="minorHAnsi"/>
          <w:sz w:val="21"/>
        </w:rPr>
        <w:t>）</w:t>
      </w:r>
      <w:r w:rsidR="001852F3">
        <w:rPr>
          <w:kern w:val="2"/>
          <w:szCs w:val="22"/>
          <w:rFonts w:cstheme="minorBidi" w:hAnsiTheme="minorHAnsi" w:eastAsiaTheme="minorHAnsi" w:asciiTheme="minorHAnsi"/>
          <w:sz w:val="21"/>
        </w:rPr>
        <w:t xml:space="preserve">组别</w:t>
      </w:r>
      <w:r w:rsidR="001852F3">
        <w:rPr>
          <w:kern w:val="2"/>
          <w:sz w:val="22"/>
          <w:szCs w:val="22"/>
          <w:rFonts w:cstheme="minorBidi" w:hAnsiTheme="minorHAnsi" w:eastAsiaTheme="minorHAnsi" w:asciiTheme="minorHAnsi"/>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前</w:t>
      </w:r>
      <w:r w:rsidR="001852F3">
        <w:rPr>
          <w:kern w:val="2"/>
          <w:sz w:val="22"/>
          <w:szCs w:val="22"/>
          <w:rFonts w:cstheme="minorBidi" w:hAnsiTheme="minorHAnsi" w:eastAsiaTheme="minorHAnsi" w:asciiTheme="minorHAnsi"/>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后</w:t>
      </w:r>
      <w:r w:rsidR="001852F3">
        <w:rPr>
          <w:kern w:val="2"/>
          <w:sz w:val="22"/>
          <w:szCs w:val="22"/>
          <w:rFonts w:cstheme="minorBidi" w:hAnsiTheme="minorHAnsi" w:eastAsiaTheme="minorHAnsi" w:asciiTheme="minorHAnsi"/>
        </w:rPr>
        <w:t>P</w:t>
      </w:r>
      <w:r>
        <w:rPr>
          <w:kern w:val="2"/>
          <w:szCs w:val="22"/>
          <w:rFonts w:cstheme="minorBidi" w:hAnsiTheme="minorHAnsi" w:eastAsiaTheme="minorHAnsi" w:asciiTheme="minorHAnsi"/>
          <w:spacing w:val="-28"/>
          <w:sz w:val="21"/>
        </w:rPr>
        <w:t> </w:t>
      </w:r>
      <w:r>
        <w:rPr>
          <w:kern w:val="2"/>
          <w:szCs w:val="22"/>
          <w:rFonts w:cstheme="minorBidi" w:hAnsiTheme="minorHAnsi" w:eastAsiaTheme="minorHAnsi" w:asciiTheme="minorHAnsi"/>
          <w:sz w:val="21"/>
        </w:rPr>
        <w:t>值</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5.300003pt,18.964689pt" to="511.400003pt,18.964689pt" stroked="true" strokeweight="1.44pt" strokecolor="#000000">
            <v:stroke dashstyle="solid"/>
            <w10:wrap type="topAndBottom"/>
          </v:line>
        </w:pict>
      </w:r>
      <w:r>
        <w:rPr>
          <w:kern w:val="2"/>
          <w:szCs w:val="22"/>
          <w:rFonts w:cstheme="minorBidi" w:hAnsiTheme="minorHAnsi" w:eastAsiaTheme="minorHAnsi" w:asciiTheme="minorHAnsi"/>
          <w:sz w:val="21"/>
        </w:rPr>
        <w:t>对</w:t>
      </w:r>
      <w:r>
        <w:rPr>
          <w:kern w:val="2"/>
          <w:szCs w:val="22"/>
          <w:rFonts w:cstheme="minorBidi" w:hAnsiTheme="minorHAnsi" w:eastAsiaTheme="minorHAnsi" w:asciiTheme="minorHAnsi"/>
          <w:spacing w:val="-2"/>
          <w:sz w:val="21"/>
        </w:rPr>
        <w:t>照</w:t>
      </w:r>
      <w:r>
        <w:rPr>
          <w:kern w:val="2"/>
          <w:szCs w:val="22"/>
          <w:rFonts w:cstheme="minorBidi" w:hAnsiTheme="minorHAnsi" w:eastAsiaTheme="minorHAnsi" w:asciiTheme="minorHAnsi"/>
          <w:sz w:val="21"/>
        </w:rPr>
        <w:t>组</w:t>
      </w:r>
      <w:r w:rsidR="001852F3">
        <w:rPr>
          <w:kern w:val="2"/>
          <w:sz w:val="22"/>
          <w:szCs w:val="22"/>
          <w:rFonts w:cstheme="minorBidi" w:hAnsiTheme="minorHAnsi" w:eastAsiaTheme="minorHAnsi" w:asciiTheme="minorHAnsi"/>
        </w:rPr>
        <w:t>69.87</w:t>
      </w:r>
      <w:r>
        <w:rPr>
          <w:kern w:val="2"/>
          <w:szCs w:val="22"/>
          <w:rFonts w:cstheme="minorBidi" w:hAnsiTheme="minorHAnsi" w:eastAsiaTheme="minorHAnsi" w:asciiTheme="minorHAnsi"/>
          <w:sz w:val="21"/>
          <w:u w:val="single"/>
        </w:rPr>
        <w:t>+</w:t>
      </w:r>
      <w:r>
        <w:rPr>
          <w:kern w:val="2"/>
          <w:szCs w:val="22"/>
          <w:rFonts w:cstheme="minorBidi" w:hAnsiTheme="minorHAnsi" w:eastAsiaTheme="minorHAnsi" w:asciiTheme="minorHAnsi"/>
          <w:sz w:val="21"/>
        </w:rPr>
        <w:t>4.84</w:t>
      </w:r>
      <w:r w:rsidRPr="00000000">
        <w:rPr>
          <w:kern w:val="2"/>
          <w:sz w:val="22"/>
          <w:szCs w:val="22"/>
          <w:rFonts w:cstheme="minorBidi" w:hAnsiTheme="minorHAnsi" w:eastAsiaTheme="minorHAnsi" w:asciiTheme="minorHAnsi"/>
        </w:rPr>
        <w:tab/>
        <w:t>66.12</w:t>
      </w:r>
      <w:r>
        <w:rPr>
          <w:kern w:val="2"/>
          <w:szCs w:val="22"/>
          <w:rFonts w:cstheme="minorBidi" w:hAnsiTheme="minorHAnsi" w:eastAsiaTheme="minorHAnsi" w:asciiTheme="minorHAnsi"/>
          <w:sz w:val="21"/>
          <w:u w:val="single"/>
        </w:rPr>
        <w:t>+</w:t>
      </w:r>
      <w:r>
        <w:rPr>
          <w:kern w:val="2"/>
          <w:szCs w:val="22"/>
          <w:rFonts w:cstheme="minorBidi" w:hAnsiTheme="minorHAnsi" w:eastAsiaTheme="minorHAnsi" w:asciiTheme="minorHAnsi"/>
          <w:sz w:val="21"/>
        </w:rPr>
        <w:t>6.78</w:t>
      </w:r>
      <w:r w:rsidRPr="00000000">
        <w:rPr>
          <w:kern w:val="2"/>
          <w:sz w:val="22"/>
          <w:szCs w:val="22"/>
          <w:rFonts w:cstheme="minorBidi" w:hAnsiTheme="minorHAnsi" w:eastAsiaTheme="minorHAnsi" w:asciiTheme="minorHAnsi"/>
        </w:rPr>
        <w:tab/>
        <w:t>0.86</w:t>
      </w:r>
    </w:p>
    <w:p w:rsidR="0018722C">
      <w:pPr>
        <w:topLinePunct/>
      </w:pPr>
      <w:r>
        <w:t>由上表可知：文伟中学对照组实验前后初三女生心率指标的变化情况。经</w:t>
      </w:r>
      <w:r>
        <w:t>过数据统计显示：对照组初三女生实验前测得平均心率为</w:t>
      </w:r>
      <w:r>
        <w:t>69</w:t>
      </w:r>
      <w:r>
        <w:t>.</w:t>
      </w:r>
      <w:r>
        <w:t>87</w:t>
      </w:r>
      <w:r/>
      <w:r w:rsidR="001852F3">
        <w:t xml:space="preserve">次</w:t>
      </w:r>
      <w:r>
        <w:t>/</w:t>
      </w:r>
      <w:r>
        <w:t>分钟，对</w:t>
      </w:r>
      <w:r>
        <w:t>照</w:t>
      </w:r>
    </w:p>
    <w:p w:rsidR="0018722C">
      <w:pPr>
        <w:topLinePunct/>
      </w:pPr>
      <w:r>
        <w:t>组实验后测得平均心率为</w:t>
      </w:r>
      <w:r>
        <w:t>66</w:t>
      </w:r>
      <w:r>
        <w:t>.</w:t>
      </w:r>
      <w:r>
        <w:t>12</w:t>
      </w:r>
      <w:r/>
      <w:r w:rsidR="001852F3">
        <w:t xml:space="preserve">次</w:t>
      </w:r>
      <w:r>
        <w:t>/</w:t>
      </w:r>
      <w:r>
        <w:t>分钟，对照组实验前后测得初三女生心率结果相比较，p&gt;</w:t>
      </w:r>
      <w:r w:rsidR="004B696B">
        <w:t xml:space="preserve"> </w:t>
      </w:r>
      <w:r w:rsidR="004B696B">
        <w:t>0.05，所以对照组实验前后初三女生的心率无显著性。</w:t>
      </w:r>
    </w:p>
    <w:p w:rsidR="0018722C">
      <w:pPr>
        <w:pStyle w:val="a8"/>
        <w:topLinePunct/>
      </w:pPr>
      <w:r>
        <w:rPr>
          <w:rFonts w:cstheme="minorBidi" w:hAnsiTheme="minorHAnsi" w:eastAsiaTheme="minorHAnsi" w:asciiTheme="minorHAnsi"/>
        </w:rPr>
        <w:t>表20</w:t>
      </w:r>
      <w:r>
        <w:t xml:space="preserve">  </w:t>
      </w:r>
      <w:r w:rsidRPr="00DB64CE">
        <w:rPr>
          <w:rFonts w:cstheme="minorBidi" w:hAnsiTheme="minorHAnsi" w:eastAsiaTheme="minorHAnsi" w:asciiTheme="minorHAnsi"/>
        </w:rPr>
        <w:t>对照组实验前后学生的心率指标检验结果与分析</w:t>
      </w:r>
      <w:r>
        <w:rPr>
          <w:rFonts w:cstheme="minorBidi" w:hAnsiTheme="minorHAnsi" w:eastAsiaTheme="minorHAnsi" w:asciiTheme="minorHAnsi"/>
        </w:rPr>
        <w:t>（</w:t>
      </w:r>
      <w:r>
        <w:rPr>
          <w:rFonts w:cstheme="minorBidi" w:hAnsiTheme="minorHAnsi" w:eastAsiaTheme="minorHAnsi" w:asciiTheme="minorHAnsi"/>
        </w:rPr>
        <w:t>广州市第四十七中学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87"/>
        <w:gridCol w:w="2263"/>
        <w:gridCol w:w="1972"/>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42"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342" w:type="pct"/>
            <w:vAlign w:val="center"/>
            <w:tcBorders>
              <w:top w:val="single" w:sz="4" w:space="0" w:color="auto"/>
            </w:tcBorders>
          </w:tcPr>
          <w:p w:rsidR="0018722C">
            <w:pPr>
              <w:pStyle w:val="aff1"/>
              <w:topLinePunct/>
              <w:ind w:leftChars="0" w:left="0" w:rightChars="0" w:right="0" w:firstLineChars="0" w:firstLine="0"/>
              <w:spacing w:line="240" w:lineRule="atLeast"/>
            </w:pPr>
            <w:r>
              <w:t>71．36</w:t>
            </w:r>
            <w:r>
              <w:rPr>
                <w:u w:val="single"/>
              </w:rPr>
              <w:t>+</w:t>
            </w:r>
            <w:r>
              <w:t>5.01</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69.26</w:t>
            </w:r>
            <w:r>
              <w:rPr>
                <w:u w:val="single"/>
              </w:rPr>
              <w:t>+</w:t>
            </w:r>
            <w:r>
              <w:t>7.13</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0.77</w:t>
            </w:r>
          </w:p>
        </w:tc>
      </w:tr>
    </w:tbl>
    <w:p w:rsidR="0018722C">
      <w:pPr>
        <w:pStyle w:val="affa"/>
      </w:pPr>
    </w:p>
    <w:p w:rsidR="0018722C">
      <w:pPr>
        <w:topLinePunct/>
      </w:pPr>
      <w:r>
        <w:t>由上表可知：广州市第四十七中学对照组实验前后初三女生心率指标的变</w:t>
      </w:r>
      <w:r>
        <w:t>化情况。经过数据统计显示：对照组初三女生实验前测得平均心率为</w:t>
      </w:r>
      <w:r>
        <w:t>71</w:t>
      </w:r>
      <w:r>
        <w:t>.</w:t>
      </w:r>
      <w:r>
        <w:t>36</w:t>
      </w:r>
      <w:r/>
      <w:r w:rsidR="001852F3">
        <w:t xml:space="preserve">次</w:t>
      </w:r>
      <w:r>
        <w:t>/</w:t>
      </w:r>
    </w:p>
    <w:p w:rsidR="0018722C">
      <w:pPr>
        <w:topLinePunct/>
      </w:pPr>
      <w:r>
        <w:t>分钟，实验后对照组测得平均心率为</w:t>
      </w:r>
      <w:r>
        <w:t>69</w:t>
      </w:r>
      <w:r>
        <w:t>.</w:t>
      </w:r>
      <w:r>
        <w:t>26</w:t>
      </w:r>
      <w:r/>
      <w:r w:rsidR="001852F3">
        <w:t xml:space="preserve">次</w:t>
      </w:r>
      <w:r>
        <w:t>/</w:t>
      </w:r>
      <w:r>
        <w:t>分钟，对照组实验前后测得初三</w:t>
      </w:r>
      <w:r>
        <w:t>女生心率结果相比较，p&gt;</w:t>
      </w:r>
      <w:r w:rsidR="004B696B">
        <w:t xml:space="preserve"> </w:t>
      </w:r>
      <w:r w:rsidR="004B696B">
        <w:t>0.05，所以对照组实验前后初三女生的心率无显著性差异。</w:t>
      </w:r>
    </w:p>
    <w:p w:rsidR="0018722C">
      <w:pPr>
        <w:pStyle w:val="a8"/>
        <w:topLinePunct/>
      </w:pPr>
      <w:r>
        <w:rPr>
          <w:rFonts w:cstheme="minorBidi" w:hAnsiTheme="minorHAnsi" w:eastAsiaTheme="minorHAnsi" w:asciiTheme="minorHAnsi"/>
        </w:rPr>
        <w:t>表21</w:t>
      </w:r>
      <w:r>
        <w:t xml:space="preserve">  </w:t>
      </w:r>
      <w:r w:rsidRPr="00DB64CE">
        <w:rPr>
          <w:rFonts w:cstheme="minorBidi" w:hAnsiTheme="minorHAnsi" w:eastAsiaTheme="minorHAnsi" w:asciiTheme="minorHAnsi"/>
        </w:rPr>
        <w:t>对照组实验前后学生的心率指标检验结果与分析</w:t>
      </w:r>
      <w:r>
        <w:rPr>
          <w:rFonts w:cstheme="minorBidi" w:hAnsiTheme="minorHAnsi" w:eastAsiaTheme="minorHAnsi" w:asciiTheme="minorHAnsi"/>
        </w:rPr>
        <w:t>（</w:t>
      </w:r>
      <w:r>
        <w:rPr>
          <w:rFonts w:cstheme="minorBidi" w:hAnsiTheme="minorHAnsi" w:eastAsiaTheme="minorHAnsi" w:asciiTheme="minorHAnsi"/>
        </w:rPr>
        <w:t>三所学校的汇总</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71.40</w:t>
            </w:r>
            <w:r>
              <w:rPr>
                <w:u w:val="single"/>
              </w:rPr>
              <w:t>+</w:t>
            </w:r>
            <w:r>
              <w:t>4.65</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68.23</w:t>
            </w:r>
            <w:r>
              <w:rPr>
                <w:u w:val="single"/>
              </w:rPr>
              <w:t>+</w:t>
            </w:r>
            <w:r>
              <w:t>6.98</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0.83</w:t>
            </w:r>
          </w:p>
        </w:tc>
      </w:tr>
    </w:tbl>
    <w:p w:rsidR="0018722C">
      <w:pPr>
        <w:pStyle w:val="affa"/>
      </w:pPr>
    </w:p>
    <w:p w:rsidR="0018722C">
      <w:pPr>
        <w:topLinePunct/>
      </w:pPr>
      <w:r>
        <w:t>由上表可知：对照组实验前后初三女生心率指标的变化情况。经过数据统</w:t>
      </w:r>
      <w:r>
        <w:t>计显示：对照组初三女生实验前测得平均心率为</w:t>
      </w:r>
      <w:r>
        <w:t>71</w:t>
      </w:r>
      <w:r>
        <w:t>.</w:t>
      </w:r>
      <w:r>
        <w:t>40</w:t>
      </w:r>
      <w:r/>
      <w:r w:rsidR="001852F3">
        <w:t xml:space="preserve">次</w:t>
      </w:r>
      <w:r>
        <w:t>/</w:t>
      </w:r>
      <w:r>
        <w:t>分钟，实验后对照</w:t>
      </w:r>
      <w:r>
        <w:t>组</w:t>
      </w:r>
    </w:p>
    <w:p w:rsidR="0018722C">
      <w:pPr>
        <w:topLinePunct/>
      </w:pPr>
      <w:r>
        <w:t>测得平均心率为</w:t>
      </w:r>
      <w:r>
        <w:t>68</w:t>
      </w:r>
      <w:r>
        <w:t>.</w:t>
      </w:r>
      <w:r>
        <w:t>23</w:t>
      </w:r>
      <w:r/>
      <w:r w:rsidR="001852F3">
        <w:t xml:space="preserve">次</w:t>
      </w:r>
      <w:r>
        <w:t>/</w:t>
      </w:r>
      <w:r>
        <w:t>分钟，对照组实验前后测得初三女生心率结果相比较，</w:t>
      </w:r>
    </w:p>
    <w:p w:rsidR="0018722C">
      <w:pPr>
        <w:topLinePunct/>
      </w:pPr>
      <w:r>
        <w:t>p&gt;</w:t>
      </w:r>
      <w:r w:rsidR="004B696B">
        <w:t xml:space="preserve"> </w:t>
      </w:r>
      <w:r w:rsidR="004B696B">
        <w:t>0.05，所以对照组实验前后初三女生的心率无显著性差异，这与初三女生正处于青春期，身心处于发育的高峰期有一定关系，另外，只是采用传统的训练方法对初三女生发展有氧耐力素质是不够的。</w:t>
      </w:r>
    </w:p>
    <w:p w:rsidR="0018722C">
      <w:pPr>
        <w:pStyle w:val="cw22"/>
        <w:topLinePunct/>
      </w:pPr>
      <w:bookmarkStart w:name="_bookmark13" w:id="52"/>
      <w:bookmarkEnd w:id="52"/>
      <w:r>
        <w:rPr>
          <w:rFonts w:cstheme="minorBidi" w:hAnsiTheme="minorHAnsi" w:eastAsiaTheme="minorHAnsi" w:asciiTheme="minorHAnsi" w:ascii="黑体" w:hAnsi="黑体" w:eastAsia="黑体" w:cs="黑体"/>
        </w:rPr>
        <w:t>5.2.2</w:t>
      </w:r>
      <w:bookmarkStart w:name="_bookmark13" w:id="53"/>
      <w:bookmarkEnd w:id="53"/>
      <w:r>
        <w:rPr>
          <w:rFonts w:cstheme="minorBidi" w:hAnsiTheme="minorHAnsi" w:eastAsiaTheme="minorHAnsi" w:asciiTheme="minorHAnsi" w:ascii="黑体" w:hAnsi="黑体" w:eastAsia="黑体" w:cs="黑体"/>
        </w:rPr>
        <w:t>对照组实验前后耐力跑指标检验结果与分析</w:t>
      </w:r>
    </w:p>
    <w:p w:rsidR="0018722C">
      <w:pPr>
        <w:pStyle w:val="a8"/>
        <w:topLinePunct/>
      </w:pPr>
      <w:r>
        <w:rPr>
          <w:rFonts w:cstheme="minorBidi" w:hAnsiTheme="minorHAnsi" w:eastAsiaTheme="minorHAnsi" w:asciiTheme="minorHAnsi"/>
        </w:rPr>
        <w:t>表22</w:t>
      </w:r>
      <w:r>
        <w:t xml:space="preserve">  </w:t>
      </w:r>
      <w:r w:rsidRPr="00DB64CE">
        <w:rPr>
          <w:rFonts w:cstheme="minorBidi" w:hAnsiTheme="minorHAnsi" w:eastAsiaTheme="minorHAnsi" w:asciiTheme="minorHAnsi"/>
        </w:rPr>
        <w:t>对照组实验前后学生的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米跑指标检验结果与分析</w:t>
      </w:r>
      <w:r>
        <w:rPr>
          <w:rFonts w:cstheme="minorBidi" w:hAnsiTheme="minorHAnsi" w:eastAsiaTheme="minorHAnsi" w:asciiTheme="minorHAnsi"/>
        </w:rPr>
        <w:t>（</w:t>
      </w:r>
      <w:r>
        <w:rPr>
          <w:rFonts w:cstheme="minorBidi" w:hAnsiTheme="minorHAnsi" w:eastAsiaTheme="minorHAnsi" w:asciiTheme="minorHAnsi"/>
        </w:rPr>
        <w:t>广州市西关外国语学校</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245.97</w:t>
            </w:r>
            <w:r>
              <w:rPr>
                <w:u w:val="single"/>
              </w:rPr>
              <w:t>+</w:t>
            </w:r>
            <w:r>
              <w:t>4.16</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220.66</w:t>
            </w:r>
            <w:r>
              <w:rPr>
                <w:u w:val="single"/>
              </w:rPr>
              <w:t>+</w:t>
            </w:r>
            <w:r>
              <w:t>4.67</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r>
    </w:tbl>
    <w:p w:rsidR="0018722C">
      <w:pPr>
        <w:pStyle w:val="affa"/>
      </w:pPr>
    </w:p>
    <w:p w:rsidR="0018722C">
      <w:pPr>
        <w:topLinePunct/>
      </w:pPr>
      <w:r>
        <w:t>由上表可知</w:t>
      </w:r>
      <w:r>
        <w:rPr>
          <w:rFonts w:hint="eastAsia"/>
        </w:rPr>
        <w:t>：</w:t>
      </w:r>
      <w:r>
        <w:t>广州市西关外国语学校对照组实验前后</w:t>
      </w:r>
      <w:r w:rsidR="001852F3">
        <w:t xml:space="preserve">800</w:t>
      </w:r>
      <w:r w:rsidR="001852F3">
        <w:t xml:space="preserve">米跑指标的比较情</w:t>
      </w:r>
    </w:p>
    <w:p w:rsidR="0018722C">
      <w:pPr>
        <w:topLinePunct/>
      </w:pPr>
      <w:r>
        <w:t>况。对照组实验前测得</w:t>
      </w:r>
      <w:r w:rsidR="001852F3">
        <w:t xml:space="preserve">800</w:t>
      </w:r>
      <w:r w:rsidR="001852F3">
        <w:t xml:space="preserve">米跑的平均成绩为</w:t>
      </w:r>
      <w:r w:rsidR="001852F3">
        <w:t xml:space="preserve">245</w:t>
      </w:r>
      <w:r>
        <w:t>.</w:t>
      </w:r>
      <w:r>
        <w:t>97</w:t>
      </w:r>
      <w:r w:rsidR="001852F3">
        <w:t xml:space="preserve">秒，对照组学生实验后测</w:t>
      </w:r>
    </w:p>
    <w:p w:rsidR="0018722C">
      <w:pPr>
        <w:topLinePunct/>
      </w:pPr>
      <w:r>
        <w:t>得</w:t>
      </w:r>
      <w:r>
        <w:t>800</w:t>
      </w:r>
      <w:r/>
      <w:r w:rsidR="001852F3">
        <w:t xml:space="preserve">米跑平均成绩为</w:t>
      </w:r>
      <w:r>
        <w:t>220.66</w:t>
      </w:r>
      <w:r/>
      <w:r w:rsidR="001852F3">
        <w:t xml:space="preserve">秒，对照组实验前后</w:t>
      </w:r>
      <w:r>
        <w:t>800</w:t>
      </w:r>
      <w:r/>
      <w:r w:rsidR="001852F3">
        <w:t xml:space="preserve">米跑均有所提高，</w:t>
      </w:r>
      <w:r>
        <w:t>p&lt;0.05，对照组实验前后初三女生学生耐力跑指标有显著性差异。</w:t>
      </w:r>
    </w:p>
    <w:p w:rsidR="0018722C">
      <w:pPr>
        <w:pStyle w:val="a8"/>
        <w:topLinePunct/>
      </w:pPr>
      <w:r>
        <w:rPr>
          <w:rFonts w:cstheme="minorBidi" w:hAnsiTheme="minorHAnsi" w:eastAsiaTheme="minorHAnsi" w:asciiTheme="minorHAnsi"/>
        </w:rPr>
        <w:t>表23</w:t>
      </w:r>
      <w:r>
        <w:t xml:space="preserve">  </w:t>
      </w:r>
      <w:r w:rsidRPr="00DB64CE">
        <w:rPr>
          <w:rFonts w:cstheme="minorBidi" w:hAnsiTheme="minorHAnsi" w:eastAsiaTheme="minorHAnsi" w:asciiTheme="minorHAnsi"/>
        </w:rPr>
        <w:t>对照组实验前后学生的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米跑指标检验结果与分析</w:t>
      </w:r>
      <w:r>
        <w:rPr>
          <w:rFonts w:cstheme="minorBidi" w:hAnsiTheme="minorHAnsi" w:eastAsiaTheme="minorHAnsi" w:asciiTheme="minorHAnsi"/>
        </w:rPr>
        <w:t>（</w:t>
      </w:r>
      <w:r>
        <w:rPr>
          <w:rFonts w:cstheme="minorBidi" w:hAnsiTheme="minorHAnsi" w:eastAsiaTheme="minorHAnsi" w:asciiTheme="minorHAnsi"/>
        </w:rPr>
        <w:t>文伟中学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236.11</w:t>
            </w:r>
            <w:r>
              <w:rPr>
                <w:u w:val="single"/>
              </w:rPr>
              <w:t>+</w:t>
            </w:r>
            <w:r>
              <w:t>4.44</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222.56</w:t>
            </w:r>
            <w:r>
              <w:rPr>
                <w:u w:val="single"/>
              </w:rPr>
              <w:t>+</w:t>
            </w:r>
            <w:r>
              <w:t>4.77</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t>由上表得知</w:t>
      </w:r>
      <w:r>
        <w:rPr>
          <w:rFonts w:hint="eastAsia"/>
        </w:rPr>
        <w:t>：</w:t>
      </w:r>
      <w:r>
        <w:t>文伟中学对照组实验前后</w:t>
      </w:r>
      <w:r w:rsidR="001852F3">
        <w:t xml:space="preserve">800</w:t>
      </w:r>
      <w:r w:rsidR="001852F3">
        <w:t xml:space="preserve">米跑指标的比较情况。对照组实</w:t>
      </w:r>
    </w:p>
    <w:p w:rsidR="0018722C">
      <w:pPr>
        <w:topLinePunct/>
      </w:pPr>
      <w:r>
        <w:t>验前测得</w:t>
      </w:r>
      <w:r>
        <w:t>800</w:t>
      </w:r>
      <w:r/>
      <w:r w:rsidR="001852F3">
        <w:t xml:space="preserve">米跑的平均成绩为</w:t>
      </w:r>
      <w:r>
        <w:t>236</w:t>
      </w:r>
      <w:r>
        <w:t>.</w:t>
      </w:r>
      <w:r>
        <w:t>11</w:t>
      </w:r>
      <w:r/>
      <w:r w:rsidR="001852F3">
        <w:t xml:space="preserve">秒，对照组学生实验后测得</w:t>
      </w:r>
      <w:r>
        <w:t>800</w:t>
      </w:r>
      <w:r/>
      <w:r w:rsidR="001852F3">
        <w:t xml:space="preserve">米跑平</w:t>
      </w:r>
    </w:p>
    <w:p w:rsidR="0018722C">
      <w:pPr>
        <w:topLinePunct/>
      </w:pPr>
      <w:r>
        <w:t>均成绩为</w:t>
      </w:r>
      <w:r>
        <w:t>222</w:t>
      </w:r>
      <w:r>
        <w:t>.</w:t>
      </w:r>
      <w:r>
        <w:t>56</w:t>
      </w:r>
      <w:r/>
      <w:r w:rsidR="001852F3">
        <w:t xml:space="preserve">秒，对照组实验前后</w:t>
      </w:r>
      <w:r>
        <w:t>800</w:t>
      </w:r>
      <w:r/>
      <w:r w:rsidR="001852F3">
        <w:t xml:space="preserve">米跑均有所提高</w:t>
      </w:r>
      <w:r>
        <w:t>，p&lt;0.05，对照组实验前后初三女生学生耐力跑指标有显著性差异。</w:t>
      </w:r>
    </w:p>
    <w:p w:rsidR="0018722C">
      <w:pPr>
        <w:pStyle w:val="a8"/>
        <w:topLinePunct/>
      </w:pPr>
      <w:r>
        <w:rPr>
          <w:rFonts w:cstheme="minorBidi" w:hAnsiTheme="minorHAnsi" w:eastAsiaTheme="minorHAnsi" w:asciiTheme="minorHAnsi"/>
        </w:rPr>
        <w:t>表24</w:t>
      </w:r>
      <w:r>
        <w:t xml:space="preserve">  </w:t>
      </w:r>
      <w:r w:rsidRPr="00DB64CE">
        <w:rPr>
          <w:rFonts w:cstheme="minorBidi" w:hAnsiTheme="minorHAnsi" w:eastAsiaTheme="minorHAnsi" w:asciiTheme="minorHAnsi"/>
        </w:rPr>
        <w:t>对照组实验前后学生的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米跑指标检验结果与分析</w:t>
      </w:r>
      <w:r>
        <w:rPr>
          <w:rFonts w:cstheme="minorBidi" w:hAnsiTheme="minorHAnsi" w:eastAsiaTheme="minorHAnsi" w:asciiTheme="minorHAnsi"/>
        </w:rPr>
        <w:t>（</w:t>
      </w:r>
      <w:r>
        <w:rPr>
          <w:rFonts w:cstheme="minorBidi" w:hAnsiTheme="minorHAnsi" w:eastAsiaTheme="minorHAnsi" w:asciiTheme="minorHAnsi"/>
        </w:rPr>
        <w:t>广州市第四十七中学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240.49</w:t>
            </w:r>
            <w:r>
              <w:rPr>
                <w:u w:val="single"/>
              </w:rPr>
              <w:t>+</w:t>
            </w:r>
            <w:r>
              <w:t>3.55</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235.03</w:t>
            </w:r>
            <w:r>
              <w:rPr>
                <w:u w:val="single"/>
              </w:rPr>
              <w:t>+</w:t>
            </w:r>
            <w:r>
              <w:t>4.11</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0.02</w:t>
            </w:r>
          </w:p>
        </w:tc>
      </w:tr>
    </w:tbl>
    <w:p w:rsidR="0018722C">
      <w:pPr>
        <w:pStyle w:val="affa"/>
      </w:pPr>
    </w:p>
    <w:p w:rsidR="0018722C">
      <w:pPr>
        <w:topLinePunct/>
      </w:pPr>
      <w:r>
        <w:t>由上表得知</w:t>
      </w:r>
      <w:r>
        <w:rPr>
          <w:rFonts w:hint="eastAsia"/>
        </w:rPr>
        <w:t>：</w:t>
      </w:r>
      <w:r>
        <w:t>广州市第四十七中学对照组实验前后</w:t>
      </w:r>
      <w:r w:rsidR="001852F3">
        <w:t xml:space="preserve">800</w:t>
      </w:r>
      <w:r w:rsidR="001852F3">
        <w:t xml:space="preserve">米跑指标的比较情</w:t>
      </w:r>
    </w:p>
    <w:p w:rsidR="0018722C">
      <w:pPr>
        <w:topLinePunct/>
      </w:pPr>
      <w:r>
        <w:t>况。对照组实验前测得</w:t>
      </w:r>
      <w:r w:rsidR="001852F3">
        <w:t xml:space="preserve">800</w:t>
      </w:r>
      <w:r w:rsidR="001852F3">
        <w:t xml:space="preserve">米跑的平均成绩为</w:t>
      </w:r>
      <w:r w:rsidR="001852F3">
        <w:t xml:space="preserve">240</w:t>
      </w:r>
      <w:r>
        <w:t>.</w:t>
      </w:r>
      <w:r>
        <w:t>49</w:t>
      </w:r>
      <w:r w:rsidR="001852F3">
        <w:t xml:space="preserve">秒，对照组学生实验后测</w:t>
      </w:r>
    </w:p>
    <w:p w:rsidR="0018722C">
      <w:pPr>
        <w:topLinePunct/>
      </w:pPr>
      <w:r>
        <w:t>得</w:t>
      </w:r>
      <w:r>
        <w:t>800</w:t>
      </w:r>
      <w:r/>
      <w:r w:rsidR="001852F3">
        <w:t xml:space="preserve">米跑平均成绩为</w:t>
      </w:r>
      <w:r>
        <w:t>235</w:t>
      </w:r>
      <w:r>
        <w:t>.</w:t>
      </w:r>
      <w:r>
        <w:t>03</w:t>
      </w:r>
      <w:r/>
      <w:r w:rsidR="001852F3">
        <w:t xml:space="preserve">秒，对照组实验前后</w:t>
      </w:r>
      <w:r>
        <w:t>800</w:t>
      </w:r>
      <w:r/>
      <w:r w:rsidR="001852F3">
        <w:t xml:space="preserve">米跑均有不同程度的提高，p&lt;0.05，对照组实验前后初三女生学生耐力跑指标有显著性差异。</w:t>
      </w:r>
    </w:p>
    <w:p w:rsidR="0018722C">
      <w:pPr>
        <w:pStyle w:val="a8"/>
        <w:topLinePunct/>
      </w:pPr>
      <w:r>
        <w:rPr>
          <w:rFonts w:cstheme="minorBidi" w:hAnsiTheme="minorHAnsi" w:eastAsiaTheme="minorHAnsi" w:asciiTheme="minorHAnsi"/>
        </w:rPr>
        <w:t>表25</w:t>
      </w:r>
      <w:r>
        <w:t xml:space="preserve">  </w:t>
      </w:r>
      <w:r w:rsidRPr="00DB64CE">
        <w:rPr>
          <w:rFonts w:cstheme="minorBidi" w:hAnsiTheme="minorHAnsi" w:eastAsiaTheme="minorHAnsi" w:asciiTheme="minorHAnsi"/>
        </w:rPr>
        <w:t>对照组实验前后学生的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米跑指标检验结果与分析</w:t>
      </w:r>
      <w:r>
        <w:rPr>
          <w:rFonts w:cstheme="minorBidi" w:hAnsiTheme="minorHAnsi" w:eastAsiaTheme="minorHAnsi" w:asciiTheme="minorHAnsi"/>
        </w:rPr>
        <w:t>（</w:t>
      </w:r>
      <w:r>
        <w:rPr>
          <w:rFonts w:cstheme="minorBidi" w:hAnsiTheme="minorHAnsi" w:eastAsiaTheme="minorHAnsi" w:asciiTheme="minorHAnsi"/>
        </w:rPr>
        <w:t>三所学校的汇总</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240.86</w:t>
            </w:r>
            <w:r>
              <w:rPr>
                <w:u w:val="single"/>
              </w:rPr>
              <w:t>+</w:t>
            </w:r>
            <w:r>
              <w:t>3.83</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226.08</w:t>
            </w:r>
            <w:r>
              <w:rPr>
                <w:u w:val="single"/>
              </w:rPr>
              <w:t>+</w:t>
            </w:r>
            <w:r>
              <w:t>4.53</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r>
    </w:tbl>
    <w:p w:rsidR="0018722C">
      <w:pPr>
        <w:pStyle w:val="affa"/>
      </w:pPr>
    </w:p>
    <w:p w:rsidR="0018722C">
      <w:pPr>
        <w:topLinePunct/>
      </w:pPr>
      <w:r>
        <w:t>通过上表得知</w:t>
      </w:r>
      <w:r>
        <w:rPr>
          <w:rFonts w:hint="eastAsia"/>
        </w:rPr>
        <w:t>：</w:t>
      </w:r>
      <w:r>
        <w:t>对照组实验前后</w:t>
      </w:r>
      <w:r w:rsidR="001852F3">
        <w:t xml:space="preserve">800</w:t>
      </w:r>
      <w:r w:rsidR="001852F3">
        <w:t xml:space="preserve">米跑指标的比较情况。对照组实验前测</w:t>
      </w:r>
    </w:p>
    <w:p w:rsidR="0018722C">
      <w:pPr>
        <w:topLinePunct/>
      </w:pPr>
      <w:r>
        <w:t>得</w:t>
      </w:r>
      <w:r>
        <w:t>800</w:t>
      </w:r>
      <w:r/>
      <w:r w:rsidR="001852F3">
        <w:t xml:space="preserve">米跑的平均成绩为</w:t>
      </w:r>
      <w:r>
        <w:t>240</w:t>
      </w:r>
      <w:r>
        <w:t>.</w:t>
      </w:r>
      <w:r>
        <w:t>86</w:t>
      </w:r>
      <w:r/>
      <w:r w:rsidR="001852F3">
        <w:t xml:space="preserve">秒，对照组学生实验后测得</w:t>
      </w:r>
      <w:r>
        <w:t>800</w:t>
      </w:r>
      <w:r/>
      <w:r w:rsidR="001852F3">
        <w:t xml:space="preserve">米跑平均成绩</w:t>
      </w:r>
    </w:p>
    <w:p w:rsidR="0018722C">
      <w:pPr>
        <w:topLinePunct/>
      </w:pPr>
      <w:r>
        <w:t>为</w:t>
      </w:r>
      <w:r>
        <w:t>226</w:t>
      </w:r>
      <w:r>
        <w:t>.</w:t>
      </w:r>
      <w:r>
        <w:t>08</w:t>
      </w:r>
      <w:r/>
      <w:r w:rsidR="001852F3">
        <w:t xml:space="preserve">秒，对照组实验前后</w:t>
      </w:r>
      <w:r>
        <w:t>800</w:t>
      </w:r>
      <w:r/>
      <w:r w:rsidR="001852F3">
        <w:t xml:space="preserve">米跑均有不同程度的提高</w:t>
      </w:r>
      <w:r>
        <w:t>，p&lt;0.05，对照组实验前后初三女生学生耐力跑指标有显著性差异，说明单单采用传统耐力训练方法对初三女生的有氧耐力素质发展也有一定效果。</w:t>
      </w:r>
    </w:p>
    <w:p w:rsidR="0018722C">
      <w:pPr>
        <w:pStyle w:val="cw22"/>
        <w:topLinePunct/>
      </w:pPr>
      <w:bookmarkStart w:name="_bookmark14" w:id="54"/>
      <w:bookmarkEnd w:id="54"/>
      <w:r>
        <w:rPr>
          <w:rFonts w:cstheme="minorBidi" w:hAnsiTheme="minorHAnsi" w:eastAsiaTheme="minorHAnsi" w:asciiTheme="minorHAnsi" w:ascii="黑体" w:hAnsi="黑体" w:eastAsia="黑体" w:cs="黑体"/>
        </w:rPr>
        <w:t>5.2.3</w:t>
      </w:r>
      <w:bookmarkStart w:name="_bookmark14" w:id="55"/>
      <w:bookmarkEnd w:id="55"/>
      <w:r>
        <w:rPr>
          <w:rFonts w:cstheme="minorBidi" w:hAnsiTheme="minorHAnsi" w:eastAsiaTheme="minorHAnsi" w:asciiTheme="minorHAnsi" w:ascii="黑体" w:hAnsi="黑体" w:eastAsia="黑体" w:cs="黑体"/>
        </w:rPr>
        <w:t>对照组实验前后肺活量指标检验结果与分析</w:t>
      </w:r>
    </w:p>
    <w:p w:rsidR="0018722C">
      <w:pPr>
        <w:pStyle w:val="a8"/>
        <w:topLinePunct/>
      </w:pPr>
      <w:r>
        <w:rPr>
          <w:rFonts w:cstheme="minorBidi" w:hAnsiTheme="minorHAnsi" w:eastAsiaTheme="minorHAnsi" w:asciiTheme="minorHAnsi"/>
        </w:rPr>
        <w:t>表26</w:t>
      </w:r>
      <w:r>
        <w:t xml:space="preserve">  </w:t>
      </w:r>
      <w:r w:rsidRPr="00DB64CE">
        <w:rPr>
          <w:rFonts w:cstheme="minorBidi" w:hAnsiTheme="minorHAnsi" w:eastAsiaTheme="minorHAnsi" w:asciiTheme="minorHAnsi"/>
        </w:rPr>
        <w:t>对照组实验前后学生肺活量指标检验结果与分析</w:t>
      </w:r>
      <w:r>
        <w:rPr>
          <w:rFonts w:cstheme="minorBidi" w:hAnsiTheme="minorHAnsi" w:eastAsiaTheme="minorHAnsi" w:asciiTheme="minorHAnsi"/>
        </w:rPr>
        <w:t>（</w:t>
      </w:r>
      <w:r>
        <w:rPr>
          <w:rFonts w:cstheme="minorBidi" w:hAnsiTheme="minorHAnsi" w:eastAsiaTheme="minorHAnsi" w:asciiTheme="minorHAnsi"/>
        </w:rPr>
        <w:t>广州市西关外国语学校</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2677.94</w:t>
            </w:r>
            <w:r>
              <w:rPr>
                <w:u w:val="single"/>
              </w:rPr>
              <w:t>+</w:t>
            </w:r>
            <w:r>
              <w:t>523.67</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2798.16</w:t>
            </w:r>
            <w:r>
              <w:rPr>
                <w:u w:val="single"/>
              </w:rPr>
              <w:t>+</w:t>
            </w:r>
            <w:r>
              <w:t>802.14</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0.02</w:t>
            </w:r>
          </w:p>
        </w:tc>
      </w:tr>
    </w:tbl>
    <w:p w:rsidR="0018722C">
      <w:pPr>
        <w:pStyle w:val="affa"/>
      </w:pPr>
    </w:p>
    <w:p w:rsidR="0018722C">
      <w:pPr>
        <w:topLinePunct/>
      </w:pPr>
      <w:r>
        <w:t>由上表可知：广州市西关外国语学校对照组学生自身实验前后肺活量指标</w:t>
      </w:r>
      <w:r>
        <w:t>检验结果。对照组的学生实验前测肺活量平均值为</w:t>
      </w:r>
      <w:r>
        <w:t>2677</w:t>
      </w:r>
      <w:r>
        <w:t>.</w:t>
      </w:r>
      <w:r>
        <w:t>94</w:t>
      </w:r>
      <w:r/>
      <w:r w:rsidR="001852F3">
        <w:t xml:space="preserve">毫升，对照组的学生实验后测的肺活量平均值为</w:t>
      </w:r>
      <w:r>
        <w:t>2798</w:t>
      </w:r>
      <w:r>
        <w:t>.</w:t>
      </w:r>
      <w:r>
        <w:t>16</w:t>
      </w:r>
      <w:r/>
      <w:r w:rsidR="001852F3">
        <w:t xml:space="preserve">毫升，两组经过数据统计得到</w:t>
      </w:r>
      <w:r>
        <w:t>p&lt;0.05。</w:t>
      </w:r>
      <w:r>
        <w:t>因为</w:t>
      </w:r>
      <w:r>
        <w:t>p&lt;0.05，所以对照组学生自身实验前测肺活量的成绩指标与实验后测肺活量的成绩指标有显著性差异。</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144" from="85.300003pt,19.503654pt" to="511.400003pt,19.503654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5120" from="85.300003pt,41.003654pt" to="511.400003pt,41.003654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5096" from="85.300003pt,62.503654pt" to="511.400003pt,62.503654pt" stroked="true" strokeweight="1.44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z w:val="21"/>
        </w:rPr>
        <w:t>27</w:t>
      </w:r>
      <w:r>
        <w:rPr>
          <w:kern w:val="2"/>
          <w:szCs w:val="22"/>
          <w:rFonts w:cstheme="minorBidi" w:hAnsiTheme="minorHAnsi" w:eastAsiaTheme="minorHAnsi" w:asciiTheme="minorHAnsi"/>
          <w:sz w:val="21"/>
        </w:rPr>
        <w:t>对</w:t>
      </w:r>
      <w:r>
        <w:rPr>
          <w:kern w:val="2"/>
          <w:szCs w:val="22"/>
          <w:rFonts w:cstheme="minorBidi" w:hAnsiTheme="minorHAnsi" w:eastAsiaTheme="minorHAnsi" w:asciiTheme="minorHAnsi"/>
          <w:spacing w:val="-2"/>
          <w:sz w:val="21"/>
        </w:rPr>
        <w:t>照</w:t>
      </w:r>
      <w:r>
        <w:rPr>
          <w:kern w:val="2"/>
          <w:szCs w:val="22"/>
          <w:rFonts w:cstheme="minorBidi" w:hAnsiTheme="minorHAnsi" w:eastAsiaTheme="minorHAnsi" w:asciiTheme="minorHAnsi"/>
          <w:sz w:val="21"/>
        </w:rPr>
        <w:t>组实验</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后学生</w:t>
      </w:r>
      <w:r>
        <w:rPr>
          <w:kern w:val="2"/>
          <w:szCs w:val="22"/>
          <w:rFonts w:cstheme="minorBidi" w:hAnsiTheme="minorHAnsi" w:eastAsiaTheme="minorHAnsi" w:asciiTheme="minorHAnsi"/>
          <w:spacing w:val="-2"/>
          <w:sz w:val="21"/>
        </w:rPr>
        <w:t>肺</w:t>
      </w:r>
      <w:r>
        <w:rPr>
          <w:kern w:val="2"/>
          <w:szCs w:val="22"/>
          <w:rFonts w:cstheme="minorBidi" w:hAnsiTheme="minorHAnsi" w:eastAsiaTheme="minorHAnsi" w:asciiTheme="minorHAnsi"/>
          <w:sz w:val="21"/>
        </w:rPr>
        <w:t>活量指</w:t>
      </w:r>
      <w:r>
        <w:rPr>
          <w:kern w:val="2"/>
          <w:szCs w:val="22"/>
          <w:rFonts w:cstheme="minorBidi" w:hAnsiTheme="minorHAnsi" w:eastAsiaTheme="minorHAnsi" w:asciiTheme="minorHAnsi"/>
          <w:spacing w:val="-2"/>
          <w:sz w:val="21"/>
        </w:rPr>
        <w:t>标</w:t>
      </w:r>
      <w:r>
        <w:rPr>
          <w:kern w:val="2"/>
          <w:szCs w:val="22"/>
          <w:rFonts w:cstheme="minorBidi" w:hAnsiTheme="minorHAnsi" w:eastAsiaTheme="minorHAnsi" w:asciiTheme="minorHAnsi"/>
          <w:sz w:val="21"/>
        </w:rPr>
        <w:t>检验结</w:t>
      </w:r>
      <w:r>
        <w:rPr>
          <w:kern w:val="2"/>
          <w:szCs w:val="22"/>
          <w:rFonts w:cstheme="minorBidi" w:hAnsiTheme="minorHAnsi" w:eastAsiaTheme="minorHAnsi" w:asciiTheme="minorHAnsi"/>
          <w:spacing w:val="-2"/>
          <w:sz w:val="21"/>
        </w:rPr>
        <w:t>果</w:t>
      </w:r>
      <w:r>
        <w:rPr>
          <w:kern w:val="2"/>
          <w:szCs w:val="22"/>
          <w:rFonts w:cstheme="minorBidi" w:hAnsiTheme="minorHAnsi" w:eastAsiaTheme="minorHAnsi" w:asciiTheme="minorHAnsi"/>
          <w:sz w:val="21"/>
        </w:rPr>
        <w:t>与分析</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文伟中</w:t>
      </w:r>
      <w:r>
        <w:rPr>
          <w:kern w:val="2"/>
          <w:szCs w:val="22"/>
          <w:rFonts w:cstheme="minorBidi" w:hAnsiTheme="minorHAnsi" w:eastAsiaTheme="minorHAnsi" w:asciiTheme="minorHAnsi"/>
          <w:spacing w:val="-2"/>
          <w:sz w:val="21"/>
        </w:rPr>
        <w:t>学</w:t>
      </w:r>
      <w:r>
        <w:rPr>
          <w:kern w:val="2"/>
          <w:szCs w:val="22"/>
          <w:rFonts w:cstheme="minorBidi" w:hAnsiTheme="minorHAnsi" w:eastAsiaTheme="minorHAnsi" w:asciiTheme="minorHAnsi"/>
          <w:sz w:val="21"/>
        </w:rPr>
        <w:t>）</w:t>
      </w:r>
      <w:r w:rsidR="001852F3">
        <w:rPr>
          <w:kern w:val="2"/>
          <w:szCs w:val="22"/>
          <w:rFonts w:cstheme="minorBidi" w:hAnsiTheme="minorHAnsi" w:eastAsiaTheme="minorHAnsi" w:asciiTheme="minorHAnsi"/>
          <w:sz w:val="21"/>
        </w:rPr>
        <w:t xml:space="preserve">组别</w:t>
      </w:r>
      <w:r w:rsidR="001852F3">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前</w:t>
      </w:r>
      <w:r w:rsidR="001852F3">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后</w:t>
      </w:r>
      <w:r w:rsidR="001852F3">
        <w:rPr>
          <w:kern w:val="2"/>
          <w:sz w:val="22"/>
          <w:szCs w:val="22"/>
          <w:rFonts w:cstheme="minorBidi" w:hAnsiTheme="minorHAnsi" w:eastAsiaTheme="minorHAnsi" w:asciiTheme="minorHAnsi"/>
        </w:rPr>
        <w:t>P</w:t>
      </w:r>
      <w:r>
        <w:rPr>
          <w:kern w:val="2"/>
          <w:szCs w:val="22"/>
          <w:rFonts w:cstheme="minorBidi" w:hAnsiTheme="minorHAnsi" w:eastAsiaTheme="minorHAnsi" w:asciiTheme="minorHAnsi"/>
          <w:sz w:val="21"/>
        </w:rPr>
        <w:t>值对</w:t>
      </w:r>
      <w:r>
        <w:rPr>
          <w:kern w:val="2"/>
          <w:szCs w:val="22"/>
          <w:rFonts w:cstheme="minorBidi" w:hAnsiTheme="minorHAnsi" w:eastAsiaTheme="minorHAnsi" w:asciiTheme="minorHAnsi"/>
          <w:spacing w:val="-2"/>
          <w:sz w:val="21"/>
        </w:rPr>
        <w:t>照</w:t>
      </w:r>
      <w:r>
        <w:rPr>
          <w:kern w:val="2"/>
          <w:szCs w:val="22"/>
          <w:rFonts w:cstheme="minorBidi" w:hAnsiTheme="minorHAnsi" w:eastAsiaTheme="minorHAnsi" w:asciiTheme="minorHAnsi"/>
          <w:sz w:val="21"/>
        </w:rPr>
        <w:t>组</w:t>
      </w:r>
      <w:r w:rsidR="001852F3">
        <w:rPr>
          <w:kern w:val="2"/>
          <w:sz w:val="22"/>
          <w:szCs w:val="22"/>
          <w:rFonts w:cstheme="minorBidi" w:hAnsiTheme="minorHAnsi" w:eastAsiaTheme="minorHAnsi" w:asciiTheme="minorHAnsi"/>
        </w:rPr>
        <w:t>2678</w:t>
      </w:r>
      <w:r>
        <w:t>.</w:t>
      </w:r>
      <w:r>
        <w:t>15</w:t>
      </w:r>
      <w:r>
        <w:rPr>
          <w:kern w:val="2"/>
          <w:szCs w:val="22"/>
          <w:rFonts w:cstheme="minorBidi" w:hAnsiTheme="minorHAnsi" w:eastAsiaTheme="minorHAnsi" w:asciiTheme="minorHAnsi"/>
          <w:sz w:val="21"/>
          <w:u w:val="single"/>
        </w:rPr>
        <w:t>+</w:t>
      </w:r>
      <w:r>
        <w:rPr>
          <w:kern w:val="2"/>
          <w:szCs w:val="22"/>
          <w:rFonts w:cstheme="minorBidi" w:hAnsiTheme="minorHAnsi" w:eastAsiaTheme="minorHAnsi" w:asciiTheme="minorHAnsi"/>
          <w:sz w:val="21"/>
        </w:rPr>
        <w:t>609.45</w:t>
      </w:r>
      <w:r w:rsidRPr="00000000">
        <w:rPr>
          <w:kern w:val="2"/>
          <w:sz w:val="22"/>
          <w:szCs w:val="22"/>
          <w:rFonts w:cstheme="minorBidi" w:hAnsiTheme="minorHAnsi" w:eastAsiaTheme="minorHAnsi" w:asciiTheme="minorHAnsi"/>
        </w:rPr>
        <w:tab/>
        <w:t>2964.25</w:t>
      </w:r>
      <w:r>
        <w:rPr>
          <w:kern w:val="2"/>
          <w:szCs w:val="22"/>
          <w:rFonts w:cstheme="minorBidi" w:hAnsiTheme="minorHAnsi" w:eastAsiaTheme="minorHAnsi" w:asciiTheme="minorHAnsi"/>
          <w:sz w:val="21"/>
          <w:u w:val="single"/>
        </w:rPr>
        <w:t>+</w:t>
      </w:r>
      <w:r>
        <w:rPr>
          <w:kern w:val="2"/>
          <w:szCs w:val="22"/>
          <w:rFonts w:cstheme="minorBidi" w:hAnsiTheme="minorHAnsi" w:eastAsiaTheme="minorHAnsi" w:asciiTheme="minorHAnsi"/>
          <w:sz w:val="21"/>
        </w:rPr>
        <w:t>699.55</w:t>
      </w:r>
      <w:r w:rsidRPr="00000000">
        <w:rPr>
          <w:kern w:val="2"/>
          <w:sz w:val="22"/>
          <w:szCs w:val="22"/>
          <w:rFonts w:cstheme="minorBidi" w:hAnsiTheme="minorHAnsi" w:eastAsiaTheme="minorHAnsi" w:asciiTheme="minorHAnsi"/>
        </w:rPr>
        <w:tab/>
      </w:r>
      <w:r w:rsidR="001852F3">
        <w:t>0.00</w:t>
      </w:r>
    </w:p>
    <w:p w:rsidR="0018722C">
      <w:pPr>
        <w:topLinePunct/>
      </w:pPr>
      <w:r>
        <w:t>由上表可知：文伟中学对照组学生自身实验前后肺活量指标检验结果。对</w:t>
      </w:r>
      <w:r>
        <w:t>照组的学生实验前测肺活量平均值为</w:t>
      </w:r>
      <w:r>
        <w:t>2678</w:t>
      </w:r>
      <w:r>
        <w:t>.</w:t>
      </w:r>
      <w:r>
        <w:t>15</w:t>
      </w:r>
      <w:r/>
      <w:r w:rsidR="001852F3">
        <w:t xml:space="preserve">毫升，对照组的学生实验后测的</w:t>
      </w:r>
      <w:r>
        <w:t>肺活量平均值为</w:t>
      </w:r>
      <w:r>
        <w:t>2964</w:t>
      </w:r>
      <w:r>
        <w:t>.</w:t>
      </w:r>
      <w:r>
        <w:t>25</w:t>
      </w:r>
      <w:r/>
      <w:r w:rsidR="001852F3">
        <w:t xml:space="preserve">毫升，两组经过数据统计得到</w:t>
      </w:r>
      <w:r>
        <w:t>p&lt;0.05</w:t>
      </w:r>
      <w:r>
        <w:t>。因为</w:t>
      </w:r>
      <w:r>
        <w:t>p&lt;0.05，</w:t>
      </w:r>
      <w:r w:rsidR="001852F3">
        <w:t xml:space="preserve">所以对照组学生自身实验前测肺活量的成绩指标与实验后测肺活量的成绩指标有显著性差异。</w:t>
      </w:r>
    </w:p>
    <w:p w:rsidR="0018722C">
      <w:pPr>
        <w:pStyle w:val="a8"/>
        <w:topLinePunct/>
      </w:pPr>
      <w:r>
        <w:rPr>
          <w:rFonts w:cstheme="minorBidi" w:hAnsiTheme="minorHAnsi" w:eastAsiaTheme="minorHAnsi" w:asciiTheme="minorHAnsi"/>
        </w:rPr>
        <w:t>表28</w:t>
      </w:r>
      <w:r>
        <w:t xml:space="preserve">  </w:t>
      </w:r>
      <w:r w:rsidRPr="00DB64CE">
        <w:rPr>
          <w:rFonts w:cstheme="minorBidi" w:hAnsiTheme="minorHAnsi" w:eastAsiaTheme="minorHAnsi" w:asciiTheme="minorHAnsi"/>
        </w:rPr>
        <w:t>对照组实验前后学生肺活量指标检验结果与分析</w:t>
      </w:r>
      <w:r>
        <w:rPr>
          <w:rFonts w:cstheme="minorBidi" w:hAnsiTheme="minorHAnsi" w:eastAsiaTheme="minorHAnsi" w:asciiTheme="minorHAnsi"/>
        </w:rPr>
        <w:t>（</w:t>
      </w:r>
      <w:r>
        <w:rPr>
          <w:rFonts w:cstheme="minorBidi" w:hAnsiTheme="minorHAnsi" w:eastAsiaTheme="minorHAnsi" w:asciiTheme="minorHAnsi"/>
        </w:rPr>
        <w:t>广州市第四十七中学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2479.55</w:t>
            </w:r>
            <w:r>
              <w:rPr>
                <w:u w:val="single"/>
              </w:rPr>
              <w:t>+</w:t>
            </w:r>
            <w:r>
              <w:t>498.19</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2978.90</w:t>
            </w:r>
            <w:r>
              <w:rPr>
                <w:u w:val="single"/>
              </w:rPr>
              <w:t>+</w:t>
            </w:r>
            <w:r>
              <w:t>728.88</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0.02</w:t>
            </w:r>
          </w:p>
        </w:tc>
      </w:tr>
    </w:tbl>
    <w:p w:rsidR="0018722C">
      <w:pPr>
        <w:pStyle w:val="affa"/>
      </w:pPr>
    </w:p>
    <w:p w:rsidR="0018722C">
      <w:pPr>
        <w:topLinePunct/>
      </w:pPr>
      <w:r>
        <w:t>由上表可知：广州市第四十七中学对照组学生自身实验前后肺活量指标检</w:t>
      </w:r>
      <w:r>
        <w:t>验结果。对照组的学生实验前测肺活量平均值为</w:t>
      </w:r>
      <w:r>
        <w:t>2479</w:t>
      </w:r>
      <w:r>
        <w:t>.</w:t>
      </w:r>
      <w:r>
        <w:t>55</w:t>
      </w:r>
      <w:r/>
      <w:r w:rsidR="001852F3">
        <w:t xml:space="preserve">毫升，对照组的学生</w:t>
      </w:r>
      <w:r>
        <w:t>实验后测的肺活量平均值为</w:t>
      </w:r>
      <w:r>
        <w:t>2978</w:t>
      </w:r>
      <w:r>
        <w:t>.</w:t>
      </w:r>
      <w:r>
        <w:t>90</w:t>
      </w:r>
      <w:r/>
      <w:r w:rsidR="001852F3">
        <w:t xml:space="preserve">毫升，两组经过数据统计得到</w:t>
      </w:r>
      <w:r>
        <w:t>p&lt;0.05。因</w:t>
      </w:r>
      <w:r>
        <w:t>为</w:t>
      </w:r>
      <w:r>
        <w:t>p&lt;0.05，所以对照组学生自身实验前测肺活量的成绩指标与实验后测肺活量的成绩指标有显著性差异。</w:t>
      </w:r>
    </w:p>
    <w:p w:rsidR="0018722C">
      <w:pPr>
        <w:pStyle w:val="a8"/>
        <w:topLinePunct/>
      </w:pPr>
      <w:r>
        <w:rPr>
          <w:rFonts w:cstheme="minorBidi" w:hAnsiTheme="minorHAnsi" w:eastAsiaTheme="minorHAnsi" w:asciiTheme="minorHAnsi"/>
        </w:rPr>
        <w:t>表29</w:t>
      </w:r>
      <w:r>
        <w:t xml:space="preserve">  </w:t>
      </w:r>
      <w:r w:rsidRPr="00DB64CE">
        <w:rPr>
          <w:rFonts w:cstheme="minorBidi" w:hAnsiTheme="minorHAnsi" w:eastAsiaTheme="minorHAnsi" w:asciiTheme="minorHAnsi"/>
        </w:rPr>
        <w:t>对照组实验前后学生肺活量指标检验结果与分析</w:t>
      </w:r>
      <w:r>
        <w:rPr>
          <w:rFonts w:cstheme="minorBidi" w:hAnsiTheme="minorHAnsi" w:eastAsiaTheme="minorHAnsi" w:asciiTheme="minorHAnsi"/>
        </w:rPr>
        <w:t>（</w:t>
      </w:r>
      <w:r>
        <w:rPr>
          <w:rFonts w:cstheme="minorBidi" w:hAnsiTheme="minorHAnsi" w:eastAsiaTheme="minorHAnsi" w:asciiTheme="minorHAnsi"/>
        </w:rPr>
        <w:t>三所学校的汇总</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2611.88</w:t>
            </w:r>
            <w:r>
              <w:rPr>
                <w:u w:val="single"/>
              </w:rPr>
              <w:t>+</w:t>
            </w:r>
            <w:r>
              <w:t>505.04</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2913.77</w:t>
            </w:r>
            <w:r>
              <w:rPr>
                <w:u w:val="single"/>
              </w:rPr>
              <w:t>+</w:t>
            </w:r>
            <w:r>
              <w:t>704.81</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r>
    </w:tbl>
    <w:p w:rsidR="0018722C">
      <w:pPr>
        <w:pStyle w:val="affa"/>
      </w:pPr>
    </w:p>
    <w:p w:rsidR="0018722C">
      <w:pPr>
        <w:topLinePunct/>
      </w:pPr>
      <w:r>
        <w:t>通过上表可知对照组学生自身实验前后肺活量指标检验结果。具体情况如</w:t>
      </w:r>
      <w:r>
        <w:t>下：对照组的学生实验前测肺活量平均值为</w:t>
      </w:r>
      <w:r>
        <w:t>2611</w:t>
      </w:r>
      <w:r>
        <w:t>.</w:t>
      </w:r>
      <w:r>
        <w:t>88</w:t>
      </w:r>
      <w:r/>
      <w:r w:rsidR="001852F3">
        <w:t xml:space="preserve">毫升，对照组的学生实验</w:t>
      </w:r>
      <w:r>
        <w:t>后测的肺活量平均值为</w:t>
      </w:r>
      <w:r>
        <w:t>2913</w:t>
      </w:r>
      <w:r>
        <w:t>.</w:t>
      </w:r>
      <w:r>
        <w:t>77</w:t>
      </w:r>
      <w:r/>
      <w:r w:rsidR="001852F3">
        <w:t xml:space="preserve">毫升，两组经过数据统计得到</w:t>
      </w:r>
      <w:r>
        <w:t>p&lt;0.05，所以对照组学生自身实验前测肺活量的成绩指标与实验后测肺活量的成绩指标有显著性差异，说明采用传统训练方法对对照组初三女生肺活量有促进作用，单纯</w:t>
      </w:r>
      <w:r>
        <w:t>的</w:t>
      </w:r>
    </w:p>
    <w:p w:rsidR="0018722C">
      <w:pPr>
        <w:pStyle w:val="Heading2"/>
        <w:topLinePunct/>
        <w:ind w:left="171" w:hangingChars="171" w:hanging="171"/>
      </w:pPr>
      <w:bookmarkStart w:id="287821" w:name="_Toc686287821"/>
      <w:bookmarkStart w:name="_bookmark15" w:id="56"/>
      <w:bookmarkEnd w:id="56"/>
      <w:r/>
      <w:r>
        <w:t>耐力跑也能促进初三女生有氧耐力素质的提高。</w:t>
      </w:r>
      <w:bookmarkEnd w:id="287821"/>
    </w:p>
    <w:p w:rsidR="0018722C">
      <w:pPr>
        <w:pStyle w:val="cw22"/>
        <w:topLinePunct/>
      </w:pPr>
      <w:bookmarkStart w:name="5.3实验组自身实验前后各指标检验结果与分析 " w:id="57"/>
      <w:bookmarkEnd w:id="57"/>
      <w:r>
        <w:rPr>
          <w:rFonts w:cstheme="minorBidi" w:hAnsiTheme="minorHAnsi" w:eastAsiaTheme="minorHAnsi" w:asciiTheme="minorHAnsi" w:ascii="黑体" w:hAnsi="宋体" w:eastAsia="黑体" w:cs="宋体" w:hint="eastAsia"/>
        </w:rPr>
        <w:t>5.3</w:t>
      </w:r>
      <w:bookmarkStart w:name="5.3实验组自身实验前后各指标检验结果与分析 " w:id="58"/>
      <w:bookmarkEnd w:id="58"/>
      <w:r>
        <w:rPr>
          <w:rFonts w:ascii="黑体" w:eastAsia="黑体" w:hint="eastAsia" w:cstheme="minorBidi" w:hAnsiTheme="minorHAnsi" w:hAnsi="宋体" w:cs="宋体"/>
        </w:rPr>
        <w:t>实验组自身实验前后各指标检验结果与分析</w:t>
      </w:r>
    </w:p>
    <w:p w:rsidR="0018722C">
      <w:pPr>
        <w:pStyle w:val="cw22"/>
        <w:topLinePunct/>
      </w:pPr>
      <w:r>
        <w:rPr>
          <w:rFonts w:cstheme="minorBidi" w:hAnsiTheme="minorHAnsi" w:eastAsiaTheme="minorHAnsi" w:asciiTheme="minorHAnsi" w:ascii="黑体" w:hAnsi="黑体" w:eastAsia="黑体" w:cs="黑体"/>
        </w:rPr>
        <w:t>5.3.1</w:t>
      </w:r>
      <w:r>
        <w:rPr>
          <w:rFonts w:cstheme="minorBidi" w:hAnsiTheme="minorHAnsi" w:eastAsiaTheme="minorHAnsi" w:asciiTheme="minorHAnsi" w:ascii="黑体" w:hAnsi="黑体" w:eastAsia="黑体" w:cs="黑体"/>
        </w:rPr>
        <w:t>实验组实验前后心率指标检验结果与分析</w:t>
      </w:r>
    </w:p>
    <w:p w:rsidR="0018722C">
      <w:pPr>
        <w:pStyle w:val="a8"/>
        <w:topLinePunct/>
      </w:pPr>
      <w:r>
        <w:rPr>
          <w:rFonts w:cstheme="minorBidi" w:hAnsiTheme="minorHAnsi" w:eastAsiaTheme="minorHAnsi" w:asciiTheme="minorHAnsi"/>
        </w:rPr>
        <w:t>表30</w:t>
      </w:r>
      <w:r>
        <w:t xml:space="preserve">  </w:t>
      </w:r>
      <w:r w:rsidRPr="00DB64CE">
        <w:rPr>
          <w:rFonts w:cstheme="minorBidi" w:hAnsiTheme="minorHAnsi" w:eastAsiaTheme="minorHAnsi" w:asciiTheme="minorHAnsi"/>
        </w:rPr>
        <w:t>实验组实验前后学生的心率指标检验结果与分析</w:t>
      </w:r>
      <w:r>
        <w:rPr>
          <w:rFonts w:cstheme="minorBidi" w:hAnsiTheme="minorHAnsi" w:eastAsiaTheme="minorHAnsi" w:asciiTheme="minorHAnsi"/>
        </w:rPr>
        <w:t>（</w:t>
      </w:r>
      <w:r>
        <w:rPr>
          <w:rFonts w:cstheme="minorBidi" w:hAnsiTheme="minorHAnsi" w:eastAsiaTheme="minorHAnsi" w:asciiTheme="minorHAnsi"/>
        </w:rPr>
        <w:t>广州市西关外国语学校</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实验组</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71.56</w:t>
            </w:r>
            <w:r>
              <w:rPr>
                <w:u w:val="single"/>
              </w:rPr>
              <w:t>+</w:t>
            </w:r>
            <w:r>
              <w:t>5.69</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67.84</w:t>
            </w:r>
            <w:r>
              <w:rPr>
                <w:u w:val="single"/>
              </w:rPr>
              <w:t>+</w:t>
            </w:r>
            <w:r>
              <w:t>5.74</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0.04</w:t>
            </w:r>
          </w:p>
        </w:tc>
      </w:tr>
    </w:tbl>
    <w:p w:rsidR="0018722C">
      <w:pPr>
        <w:pStyle w:val="affa"/>
      </w:pPr>
    </w:p>
    <w:p w:rsidR="0018722C">
      <w:pPr>
        <w:topLinePunct/>
      </w:pPr>
      <w:r>
        <w:t>由上表可知：广州市西关外国语学校实验组实验前后初三女生心率指标的变化情况。经过数据统计显示：实验组初三女生实验前测得平均心率为</w:t>
      </w:r>
      <w:r w:rsidR="001852F3">
        <w:t xml:space="preserve">71</w:t>
      </w:r>
      <w:r>
        <w:t>.</w:t>
      </w:r>
      <w:r>
        <w:t>5</w:t>
      </w:r>
      <w:r>
        <w:t>6</w:t>
      </w:r>
    </w:p>
    <w:p w:rsidR="0018722C">
      <w:pPr>
        <w:topLinePunct/>
      </w:pPr>
      <w:r>
        <w:t>次</w:t>
      </w:r>
      <w:r>
        <w:t>/</w:t>
      </w:r>
      <w:r>
        <w:t>分钟，实验组初三女生实验后的平均心率为</w:t>
      </w:r>
      <w:r>
        <w:t>67</w:t>
      </w:r>
      <w:r>
        <w:t>.</w:t>
      </w:r>
      <w:r>
        <w:t>84</w:t>
      </w:r>
      <w:r/>
      <w:r w:rsidR="001852F3">
        <w:t xml:space="preserve">次</w:t>
      </w:r>
      <w:r>
        <w:t>/</w:t>
      </w:r>
      <w:r>
        <w:t>分钟，实验组实验前后测得初三女生心率结果相对比较，p&lt;0.05，所以实验组初三女生实验前后的心率具有显著性差异。</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85048" from="85.300003pt,19.633659pt" to="511.400003pt,19.633659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5024" from="85.300003pt,41.133659pt" to="511.400003pt,41.133659pt" stroked="true" strokeweight="1.44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31</w:t>
      </w:r>
      <w:r>
        <w:t xml:space="preserve">  </w:t>
      </w:r>
      <w:r>
        <w:rPr>
          <w:kern w:val="2"/>
          <w:szCs w:val="22"/>
          <w:rFonts w:cstheme="minorBidi" w:hAnsiTheme="minorHAnsi" w:eastAsiaTheme="minorHAnsi" w:asciiTheme="minorHAnsi"/>
          <w:sz w:val="21"/>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组实验</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后学生</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心率指</w:t>
      </w:r>
      <w:r>
        <w:rPr>
          <w:kern w:val="2"/>
          <w:szCs w:val="22"/>
          <w:rFonts w:cstheme="minorBidi" w:hAnsiTheme="minorHAnsi" w:eastAsiaTheme="minorHAnsi" w:asciiTheme="minorHAnsi"/>
          <w:spacing w:val="-2"/>
          <w:sz w:val="21"/>
        </w:rPr>
        <w:t>标</w:t>
      </w:r>
      <w:r>
        <w:rPr>
          <w:kern w:val="2"/>
          <w:szCs w:val="22"/>
          <w:rFonts w:cstheme="minorBidi" w:hAnsiTheme="minorHAnsi" w:eastAsiaTheme="minorHAnsi" w:asciiTheme="minorHAnsi"/>
          <w:sz w:val="21"/>
        </w:rPr>
        <w:t>检验结</w:t>
      </w:r>
      <w:r>
        <w:rPr>
          <w:kern w:val="2"/>
          <w:szCs w:val="22"/>
          <w:rFonts w:cstheme="minorBidi" w:hAnsiTheme="minorHAnsi" w:eastAsiaTheme="minorHAnsi" w:asciiTheme="minorHAnsi"/>
          <w:spacing w:val="-2"/>
          <w:sz w:val="21"/>
        </w:rPr>
        <w:t>果</w:t>
      </w:r>
      <w:r>
        <w:rPr>
          <w:kern w:val="2"/>
          <w:szCs w:val="22"/>
          <w:rFonts w:cstheme="minorBidi" w:hAnsiTheme="minorHAnsi" w:eastAsiaTheme="minorHAnsi" w:asciiTheme="minorHAnsi"/>
          <w:sz w:val="21"/>
        </w:rPr>
        <w:t>与分析</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文伟中</w:t>
      </w:r>
      <w:r>
        <w:rPr>
          <w:kern w:val="2"/>
          <w:szCs w:val="22"/>
          <w:rFonts w:cstheme="minorBidi" w:hAnsiTheme="minorHAnsi" w:eastAsiaTheme="minorHAnsi" w:asciiTheme="minorHAnsi"/>
          <w:spacing w:val="-2"/>
          <w:sz w:val="21"/>
        </w:rPr>
        <w:t>学</w:t>
      </w:r>
      <w:r>
        <w:rPr>
          <w:kern w:val="2"/>
          <w:szCs w:val="22"/>
          <w:rFonts w:cstheme="minorBidi" w:hAnsiTheme="minorHAnsi" w:eastAsiaTheme="minorHAnsi" w:asciiTheme="minorHAnsi"/>
          <w:sz w:val="21"/>
        </w:rPr>
        <w:t>）</w:t>
      </w:r>
      <w:r w:rsidR="001852F3">
        <w:rPr>
          <w:kern w:val="2"/>
          <w:szCs w:val="22"/>
          <w:rFonts w:cstheme="minorBidi" w:hAnsiTheme="minorHAnsi" w:eastAsiaTheme="minorHAnsi" w:asciiTheme="minorHAnsi"/>
          <w:sz w:val="21"/>
        </w:rPr>
        <w:t xml:space="preserve">组别</w:t>
      </w:r>
      <w:r w:rsidR="001852F3">
        <w:rPr>
          <w:kern w:val="2"/>
          <w:sz w:val="22"/>
          <w:szCs w:val="22"/>
          <w:rFonts w:cstheme="minorBidi" w:hAnsiTheme="minorHAnsi" w:eastAsiaTheme="minorHAnsi" w:asciiTheme="minorHAnsi"/>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前</w:t>
      </w:r>
      <w:r w:rsidR="001852F3">
        <w:rPr>
          <w:kern w:val="2"/>
          <w:sz w:val="22"/>
          <w:szCs w:val="22"/>
          <w:rFonts w:cstheme="minorBidi" w:hAnsiTheme="minorHAnsi" w:eastAsiaTheme="minorHAnsi" w:asciiTheme="minorHAnsi"/>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后</w:t>
      </w:r>
      <w:r w:rsidR="001852F3">
        <w:rPr>
          <w:kern w:val="2"/>
          <w:sz w:val="22"/>
          <w:szCs w:val="22"/>
          <w:rFonts w:cstheme="minorBidi" w:hAnsiTheme="minorHAnsi" w:eastAsiaTheme="minorHAnsi" w:asciiTheme="minorHAnsi"/>
        </w:rPr>
        <w:t>P</w:t>
      </w:r>
      <w:r>
        <w:rPr>
          <w:kern w:val="2"/>
          <w:szCs w:val="22"/>
          <w:rFonts w:cstheme="minorBidi" w:hAnsiTheme="minorHAnsi" w:eastAsiaTheme="minorHAnsi" w:asciiTheme="minorHAnsi"/>
          <w:spacing w:val="-28"/>
          <w:sz w:val="21"/>
        </w:rPr>
        <w:t> </w:t>
      </w:r>
      <w:r>
        <w:rPr>
          <w:kern w:val="2"/>
          <w:szCs w:val="22"/>
          <w:rFonts w:cstheme="minorBidi" w:hAnsiTheme="minorHAnsi" w:eastAsiaTheme="minorHAnsi" w:asciiTheme="minorHAnsi"/>
          <w:sz w:val="21"/>
        </w:rPr>
        <w:t>值</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85.300003pt,18.674675pt" to="511.400003pt,18.674675pt" stroked="true" strokeweight="1.44pt" strokecolor="#000000">
            <v:stroke dashstyle="solid"/>
            <w10:wrap type="topAndBottom"/>
          </v:line>
        </w:pict>
      </w:r>
      <w:r>
        <w:rPr>
          <w:kern w:val="2"/>
          <w:szCs w:val="22"/>
          <w:rFonts w:cstheme="minorBidi" w:hAnsiTheme="minorHAnsi" w:eastAsiaTheme="minorHAnsi" w:asciiTheme="minorHAnsi"/>
          <w:sz w:val="21"/>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组</w:t>
      </w:r>
      <w:r w:rsidR="001852F3">
        <w:rPr>
          <w:kern w:val="2"/>
          <w:sz w:val="22"/>
          <w:szCs w:val="22"/>
          <w:rFonts w:cstheme="minorBidi" w:hAnsiTheme="minorHAnsi" w:eastAsiaTheme="minorHAnsi" w:asciiTheme="minorHAnsi"/>
        </w:rPr>
        <w:t>73.43</w:t>
      </w:r>
      <w:r>
        <w:rPr>
          <w:kern w:val="2"/>
          <w:szCs w:val="22"/>
          <w:rFonts w:cstheme="minorBidi" w:hAnsiTheme="minorHAnsi" w:eastAsiaTheme="minorHAnsi" w:asciiTheme="minorHAnsi"/>
          <w:sz w:val="21"/>
          <w:u w:val="single"/>
        </w:rPr>
        <w:t>+</w:t>
      </w:r>
      <w:r>
        <w:rPr>
          <w:kern w:val="2"/>
          <w:szCs w:val="22"/>
          <w:rFonts w:cstheme="minorBidi" w:hAnsiTheme="minorHAnsi" w:eastAsiaTheme="minorHAnsi" w:asciiTheme="minorHAnsi"/>
          <w:sz w:val="21"/>
        </w:rPr>
        <w:t>6.49</w:t>
      </w:r>
      <w:r w:rsidRPr="00000000">
        <w:rPr>
          <w:kern w:val="2"/>
          <w:sz w:val="22"/>
          <w:szCs w:val="22"/>
          <w:rFonts w:cstheme="minorBidi" w:hAnsiTheme="minorHAnsi" w:eastAsiaTheme="minorHAnsi" w:asciiTheme="minorHAnsi"/>
        </w:rPr>
        <w:tab/>
        <w:t>65.31</w:t>
      </w:r>
      <w:r>
        <w:rPr>
          <w:kern w:val="2"/>
          <w:szCs w:val="22"/>
          <w:rFonts w:cstheme="minorBidi" w:hAnsiTheme="minorHAnsi" w:eastAsiaTheme="minorHAnsi" w:asciiTheme="minorHAnsi"/>
          <w:sz w:val="21"/>
          <w:u w:val="single"/>
        </w:rPr>
        <w:t>+</w:t>
      </w:r>
      <w:r>
        <w:rPr>
          <w:kern w:val="2"/>
          <w:szCs w:val="22"/>
          <w:rFonts w:cstheme="minorBidi" w:hAnsiTheme="minorHAnsi" w:eastAsiaTheme="minorHAnsi" w:asciiTheme="minorHAnsi"/>
          <w:sz w:val="21"/>
        </w:rPr>
        <w:t>5.96</w:t>
      </w:r>
      <w:r w:rsidRPr="00000000">
        <w:rPr>
          <w:kern w:val="2"/>
          <w:sz w:val="22"/>
          <w:szCs w:val="22"/>
          <w:rFonts w:cstheme="minorBidi" w:hAnsiTheme="minorHAnsi" w:eastAsiaTheme="minorHAnsi" w:asciiTheme="minorHAnsi"/>
        </w:rPr>
        <w:tab/>
        <w:t>0.01</w:t>
      </w:r>
    </w:p>
    <w:p w:rsidR="0018722C">
      <w:pPr>
        <w:topLinePunct/>
      </w:pPr>
      <w:r>
        <w:t>由上表可知：文伟中学实验组实验前后初三女生心率指标的变化情况。经</w:t>
      </w:r>
      <w:r>
        <w:t>过数据统计显示：实验组初三女生实验前测得平均心率为</w:t>
      </w:r>
      <w:r>
        <w:t>73</w:t>
      </w:r>
      <w:r>
        <w:t>.</w:t>
      </w:r>
      <w:r>
        <w:t>43</w:t>
      </w:r>
      <w:r/>
      <w:r w:rsidR="001852F3">
        <w:t xml:space="preserve">次</w:t>
      </w:r>
      <w:r>
        <w:t>/</w:t>
      </w:r>
      <w:r>
        <w:t>分钟，实</w:t>
      </w:r>
      <w:r>
        <w:t>验</w:t>
      </w:r>
    </w:p>
    <w:p w:rsidR="0018722C">
      <w:pPr>
        <w:topLinePunct/>
      </w:pPr>
      <w:r>
        <w:t>组初三女生实验后的平均心率为</w:t>
      </w:r>
      <w:r>
        <w:t>65</w:t>
      </w:r>
      <w:r>
        <w:t>.</w:t>
      </w:r>
      <w:r>
        <w:t>31</w:t>
      </w:r>
      <w:r/>
      <w:r w:rsidR="001852F3">
        <w:t xml:space="preserve">次</w:t>
      </w:r>
      <w:r>
        <w:t>/</w:t>
      </w:r>
      <w:r>
        <w:t>分钟，实验组实验前后测得初三女生</w:t>
      </w:r>
      <w:r>
        <w:t>心率结果相对比较，p&lt;0.05，所以实验组初三女生实验前后的心率具有显著性差异。</w:t>
      </w:r>
    </w:p>
    <w:p w:rsidR="0018722C">
      <w:pPr>
        <w:pStyle w:val="a8"/>
        <w:topLinePunct/>
      </w:pPr>
      <w:r>
        <w:rPr>
          <w:rFonts w:cstheme="minorBidi" w:hAnsiTheme="minorHAnsi" w:eastAsiaTheme="minorHAnsi" w:asciiTheme="minorHAnsi"/>
        </w:rPr>
        <w:t>表32</w:t>
      </w:r>
      <w:r>
        <w:t xml:space="preserve">  </w:t>
      </w:r>
      <w:r w:rsidRPr="00DB64CE">
        <w:rPr>
          <w:rFonts w:cstheme="minorBidi" w:hAnsiTheme="minorHAnsi" w:eastAsiaTheme="minorHAnsi" w:asciiTheme="minorHAnsi"/>
        </w:rPr>
        <w:t>实验组实验前后学生的心率指标检验结果与分析</w:t>
      </w:r>
      <w:r>
        <w:rPr>
          <w:rFonts w:cstheme="minorBidi" w:hAnsiTheme="minorHAnsi" w:eastAsiaTheme="minorHAnsi" w:asciiTheme="minorHAnsi"/>
        </w:rPr>
        <w:t>（</w:t>
      </w:r>
      <w:r>
        <w:rPr>
          <w:rFonts w:cstheme="minorBidi" w:hAnsiTheme="minorHAnsi" w:eastAsiaTheme="minorHAnsi" w:asciiTheme="minorHAnsi"/>
        </w:rPr>
        <w:t>广州市第四十七中学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实验组</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71.91</w:t>
            </w:r>
            <w:r>
              <w:rPr>
                <w:u w:val="single"/>
              </w:rPr>
              <w:t>+</w:t>
            </w:r>
            <w:r>
              <w:t>5.71</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66.32</w:t>
            </w:r>
            <w:r>
              <w:rPr>
                <w:u w:val="single"/>
              </w:rPr>
              <w:t>+</w:t>
            </w:r>
            <w:r>
              <w:t>5.85</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0.02</w:t>
            </w:r>
          </w:p>
        </w:tc>
      </w:tr>
    </w:tbl>
    <w:p w:rsidR="0018722C">
      <w:pPr>
        <w:pStyle w:val="affa"/>
      </w:pPr>
    </w:p>
    <w:p w:rsidR="0018722C">
      <w:pPr>
        <w:topLinePunct/>
      </w:pPr>
      <w:r>
        <w:t>由上表可知：广州市第四十七中学实验组实验前后初三女生心率指标的变</w:t>
      </w:r>
      <w:r>
        <w:t>化情况。经过数据统计显示：实验组初三女生实验前测得平均心率为</w:t>
      </w:r>
      <w:r>
        <w:t>71</w:t>
      </w:r>
      <w:r>
        <w:t>.</w:t>
      </w:r>
      <w:r>
        <w:t>91</w:t>
      </w:r>
      <w:r/>
      <w:r w:rsidR="001852F3">
        <w:t xml:space="preserve">次</w:t>
      </w:r>
      <w:r>
        <w:t>/</w:t>
      </w:r>
    </w:p>
    <w:p w:rsidR="0018722C">
      <w:pPr>
        <w:topLinePunct/>
      </w:pPr>
      <w:r>
        <w:t>分钟，实验组初三女生实验后的平均心率为</w:t>
      </w:r>
      <w:r>
        <w:t>66</w:t>
      </w:r>
      <w:r>
        <w:t>.</w:t>
      </w:r>
      <w:r>
        <w:t>32</w:t>
      </w:r>
      <w:r/>
      <w:r w:rsidR="001852F3">
        <w:t xml:space="preserve">次</w:t>
      </w:r>
      <w:r>
        <w:t>/</w:t>
      </w:r>
      <w:r>
        <w:t>分钟，实验组实验前后测</w:t>
      </w:r>
      <w:r>
        <w:t>得初三女生心率结果相对比较，p&lt;0.05，所以实验组初三女生实验前后的心率具有显著性差异。</w:t>
      </w:r>
    </w:p>
    <w:p w:rsidR="0018722C">
      <w:pPr>
        <w:pStyle w:val="a8"/>
        <w:topLinePunct/>
      </w:pPr>
      <w:r>
        <w:rPr>
          <w:rFonts w:cstheme="minorBidi" w:hAnsiTheme="minorHAnsi" w:eastAsiaTheme="minorHAnsi" w:asciiTheme="minorHAnsi"/>
        </w:rPr>
        <w:t>表33</w:t>
      </w:r>
      <w:r>
        <w:t xml:space="preserve">  </w:t>
      </w:r>
      <w:r w:rsidRPr="00DB64CE">
        <w:rPr>
          <w:rFonts w:cstheme="minorBidi" w:hAnsiTheme="minorHAnsi" w:eastAsiaTheme="minorHAnsi" w:asciiTheme="minorHAnsi"/>
        </w:rPr>
        <w:t>实验组实验前后学生的心率指标检验结果与分析</w:t>
      </w:r>
      <w:r>
        <w:rPr>
          <w:rFonts w:cstheme="minorBidi" w:hAnsiTheme="minorHAnsi" w:eastAsiaTheme="minorHAnsi" w:asciiTheme="minorHAnsi"/>
        </w:rPr>
        <w:t>（</w:t>
      </w:r>
      <w:r>
        <w:rPr>
          <w:rFonts w:cstheme="minorBidi" w:hAnsiTheme="minorHAnsi" w:eastAsiaTheme="minorHAnsi" w:asciiTheme="minorHAnsi"/>
        </w:rPr>
        <w:t>三所学校的汇总</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实验组</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72.30</w:t>
            </w:r>
            <w:r>
              <w:rPr>
                <w:u w:val="single"/>
              </w:rPr>
              <w:t>+</w:t>
            </w:r>
            <w:r>
              <w:t>5.64</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66.49</w:t>
            </w:r>
            <w:r>
              <w:rPr>
                <w:u w:val="single"/>
              </w:rPr>
              <w:t>+</w:t>
            </w:r>
            <w:r>
              <w:t>5.59</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0.03</w:t>
            </w:r>
          </w:p>
        </w:tc>
      </w:tr>
    </w:tbl>
    <w:p w:rsidR="0018722C">
      <w:pPr>
        <w:rPr/>
        <w:topLinePunct/>
        <w:pStyle w:val="affa"/>
      </w:pPr>
    </w:p>
    <w:p w:rsidR="0018722C">
      <w:pPr>
        <w:pStyle w:val="Heading3"/>
        <w:topLinePunct/>
        <w:ind w:left="200" w:hangingChars="200" w:hanging="200"/>
      </w:pPr>
      <w:bookmarkStart w:id="287822" w:name="_Toc686287822"/>
      <w:bookmarkStart w:name="_bookmark16" w:id="59"/>
      <w:bookmarkEnd w:id="59"/>
      <w:r>
        <w:t>由上表可知实验组实验前后初三女生心率指标的变化情况。经过数据统计</w:t>
      </w:r>
      <w:r>
        <w:t>显示：实验组初三女生实验前测得平均心率为</w:t>
      </w:r>
      <w:r>
        <w:t>72</w:t>
      </w:r>
      <w:r>
        <w:t>.</w:t>
      </w:r>
      <w:r>
        <w:t>30</w:t>
      </w:r>
      <w:r/>
      <w:r w:rsidR="001852F3">
        <w:t xml:space="preserve">次</w:t>
      </w:r>
      <w:r>
        <w:t>/</w:t>
      </w:r>
      <w:r>
        <w:t>分钟，实验组初三女生</w:t>
      </w:r>
      <w:bookmarkEnd w:id="287822"/>
    </w:p>
    <w:p w:rsidR="0018722C">
      <w:pPr>
        <w:topLinePunct/>
      </w:pPr>
      <w:r>
        <w:t>实验后的平均心率为</w:t>
      </w:r>
      <w:r>
        <w:t>66</w:t>
      </w:r>
      <w:r>
        <w:t>.</w:t>
      </w:r>
      <w:r>
        <w:t>49</w:t>
      </w:r>
      <w:r/>
      <w:r w:rsidR="001852F3">
        <w:t xml:space="preserve">次</w:t>
      </w:r>
      <w:r>
        <w:t>/</w:t>
      </w:r>
      <w:r>
        <w:t>分钟，实验组实验前后测得初三女生心率结果相</w:t>
      </w:r>
      <w:r>
        <w:t>对比较，因为</w:t>
      </w:r>
      <w:r>
        <w:t>p&lt;0.05，所以实验组初三女生实验前后的心率具有显著性差异。分析以上数据，采用花样跳绳锻炼初三女生有氧耐力素质有效果，实验</w:t>
      </w:r>
      <w:r>
        <w:t>组</w:t>
      </w:r>
    </w:p>
    <w:p w:rsidR="0018722C">
      <w:pPr>
        <w:topLinePunct/>
      </w:pPr>
      <w:r>
        <w:t>实验前后初三女生心率发生变化，产生变化的原因可能是在进行花样跳绳进行耐力素质训练的过程中，全身每个器官和肌肉都在进行呼吸、活动，增强心脏的运动能力，从而提高其有氧耐力素质。</w:t>
      </w:r>
    </w:p>
    <w:p w:rsidR="0018722C">
      <w:pPr>
        <w:pStyle w:val="cw22"/>
        <w:topLinePunct/>
      </w:pPr>
      <w:r>
        <w:rPr>
          <w:rFonts w:cstheme="minorBidi" w:hAnsiTheme="minorHAnsi" w:eastAsiaTheme="minorHAnsi" w:asciiTheme="minorHAnsi" w:ascii="黑体" w:hAnsi="黑体" w:eastAsia="黑体" w:cs="黑体"/>
        </w:rPr>
        <w:t>5.3.2</w:t>
      </w:r>
      <w:r>
        <w:rPr>
          <w:rFonts w:cstheme="minorBidi" w:hAnsiTheme="minorHAnsi" w:eastAsiaTheme="minorHAnsi" w:asciiTheme="minorHAnsi" w:ascii="黑体" w:hAnsi="黑体" w:eastAsia="黑体" w:cs="黑体"/>
        </w:rPr>
        <w:t>实验组实验前后耐力跑指标检验结果与分析</w:t>
      </w:r>
    </w:p>
    <w:p w:rsidR="0018722C">
      <w:pPr>
        <w:pStyle w:val="a8"/>
        <w:topLinePunct/>
      </w:pPr>
      <w:r>
        <w:rPr>
          <w:rFonts w:cstheme="minorBidi" w:hAnsiTheme="minorHAnsi" w:eastAsiaTheme="minorHAnsi" w:asciiTheme="minorHAnsi"/>
        </w:rPr>
        <w:t>表34</w:t>
      </w:r>
      <w:r>
        <w:t xml:space="preserve">  </w:t>
      </w:r>
      <w:r w:rsidRPr="00DB64CE">
        <w:rPr>
          <w:rFonts w:cstheme="minorBidi" w:hAnsiTheme="minorHAnsi" w:eastAsiaTheme="minorHAnsi" w:asciiTheme="minorHAnsi"/>
        </w:rPr>
        <w:t>实验组实验前后学生的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米跑指标检验结果与分析</w:t>
      </w:r>
      <w:r>
        <w:rPr>
          <w:rFonts w:cstheme="minorBidi" w:hAnsiTheme="minorHAnsi" w:eastAsiaTheme="minorHAnsi" w:asciiTheme="minorHAnsi"/>
        </w:rPr>
        <w:t>（</w:t>
      </w:r>
      <w:r>
        <w:rPr>
          <w:rFonts w:cstheme="minorBidi" w:hAnsiTheme="minorHAnsi" w:eastAsiaTheme="minorHAnsi" w:asciiTheme="minorHAnsi"/>
        </w:rPr>
        <w:t>广州市西关外国语学校</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实验组</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241.03</w:t>
            </w:r>
            <w:r>
              <w:rPr>
                <w:u w:val="single"/>
              </w:rPr>
              <w:t>+</w:t>
            </w:r>
            <w:r>
              <w:t>6.32</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219.16</w:t>
            </w:r>
            <w:r>
              <w:rPr>
                <w:u w:val="single"/>
              </w:rPr>
              <w:t>+</w:t>
            </w:r>
            <w:r>
              <w:t>4.35</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t>由上表可知：广州市西关外国语学校实验组自身实验前测与实验后测</w:t>
      </w:r>
      <w:r w:rsidR="001852F3">
        <w:t xml:space="preserve">800</w:t>
      </w:r>
    </w:p>
    <w:p w:rsidR="0018722C">
      <w:pPr>
        <w:topLinePunct/>
      </w:pPr>
      <w:r>
        <w:t>米跑指标检验结果。实验组的学生实验前测</w:t>
      </w:r>
      <w:r w:rsidR="001852F3">
        <w:t xml:space="preserve">800</w:t>
      </w:r>
      <w:r w:rsidR="001852F3">
        <w:t xml:space="preserve">米跑平均成绩为</w:t>
      </w:r>
      <w:r w:rsidR="001852F3">
        <w:t xml:space="preserve">241</w:t>
      </w:r>
      <w:r>
        <w:t>.</w:t>
      </w:r>
      <w:r>
        <w:t>03</w:t>
      </w:r>
      <w:r w:rsidR="001852F3">
        <w:t xml:space="preserve">秒，实</w:t>
      </w:r>
    </w:p>
    <w:p w:rsidR="0018722C">
      <w:pPr>
        <w:topLinePunct/>
      </w:pPr>
      <w:r>
        <w:t>验组的学生实验后测的</w:t>
      </w:r>
      <w:r>
        <w:t>800</w:t>
      </w:r>
      <w:r/>
      <w:r w:rsidR="001852F3">
        <w:t xml:space="preserve">米跑平均成绩为</w:t>
      </w:r>
      <w:r>
        <w:t>219</w:t>
      </w:r>
      <w:r>
        <w:t>.</w:t>
      </w:r>
      <w:r>
        <w:t>16</w:t>
      </w:r>
      <w:r/>
      <w:r w:rsidR="001852F3">
        <w:t xml:space="preserve">秒，实验组自身实验前后</w:t>
      </w:r>
      <w:r>
        <w:t>800</w:t>
      </w:r>
      <w:r>
        <w:t>米跑的平均成绩有提高，两组经过数据统计得到</w:t>
      </w:r>
      <w:r>
        <w:t>p&lt;0.05，所以实验组学生自身</w:t>
      </w:r>
      <w:r>
        <w:t>实验前测</w:t>
      </w:r>
      <w:r>
        <w:t>800</w:t>
      </w:r>
      <w:r/>
      <w:r w:rsidR="001852F3">
        <w:t xml:space="preserve">米跑的成绩指标与实验后测</w:t>
      </w:r>
      <w:r>
        <w:t>800</w:t>
      </w:r>
      <w:r/>
      <w:r w:rsidR="001852F3">
        <w:t xml:space="preserve">米跑的成绩指标有显著性差异。</w:t>
      </w:r>
    </w:p>
    <w:p w:rsidR="0018722C">
      <w:pPr>
        <w:pStyle w:val="a8"/>
        <w:topLinePunct/>
      </w:pPr>
      <w:r>
        <w:rPr>
          <w:rFonts w:cstheme="minorBidi" w:hAnsiTheme="minorHAnsi" w:eastAsiaTheme="minorHAnsi" w:asciiTheme="minorHAnsi"/>
        </w:rPr>
        <w:t>表35</w:t>
      </w:r>
      <w:r>
        <w:t xml:space="preserve">  </w:t>
      </w:r>
      <w:r w:rsidRPr="00DB64CE">
        <w:rPr>
          <w:rFonts w:cstheme="minorBidi" w:hAnsiTheme="minorHAnsi" w:eastAsiaTheme="minorHAnsi" w:asciiTheme="minorHAnsi"/>
        </w:rPr>
        <w:t>实验组实验前后学生的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米跑指标检验结果与分析</w:t>
      </w:r>
      <w:r>
        <w:rPr>
          <w:rFonts w:cstheme="minorBidi" w:hAnsiTheme="minorHAnsi" w:eastAsiaTheme="minorHAnsi" w:asciiTheme="minorHAnsi"/>
        </w:rPr>
        <w:t>（</w:t>
      </w:r>
      <w:r>
        <w:rPr>
          <w:rFonts w:cstheme="minorBidi" w:hAnsiTheme="minorHAnsi" w:eastAsiaTheme="minorHAnsi" w:asciiTheme="minorHAnsi"/>
        </w:rPr>
        <w:t>文伟中学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实验组</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246.07</w:t>
            </w:r>
            <w:r>
              <w:rPr>
                <w:u w:val="single"/>
              </w:rPr>
              <w:t>+</w:t>
            </w:r>
            <w:r>
              <w:t>6.71</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229.51</w:t>
            </w:r>
            <w:r>
              <w:rPr>
                <w:u w:val="single"/>
              </w:rPr>
              <w:t>+</w:t>
            </w:r>
            <w:r>
              <w:t>3.99</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t>由上表可知：文伟中学实验组自身实验前测与实验后测</w:t>
      </w:r>
      <w:r w:rsidR="001852F3">
        <w:t xml:space="preserve">800</w:t>
      </w:r>
      <w:r w:rsidR="001852F3">
        <w:t xml:space="preserve">米跑指标检验</w:t>
      </w:r>
    </w:p>
    <w:p w:rsidR="0018722C">
      <w:pPr>
        <w:topLinePunct/>
      </w:pPr>
      <w:r>
        <w:t>结果。实验组的学生实验前测</w:t>
      </w:r>
      <w:r w:rsidR="001852F3">
        <w:t xml:space="preserve">800</w:t>
      </w:r>
      <w:r w:rsidR="001852F3">
        <w:t xml:space="preserve">米跑平均成绩为</w:t>
      </w:r>
      <w:r w:rsidR="001852F3">
        <w:t xml:space="preserve">246</w:t>
      </w:r>
      <w:r>
        <w:t>.</w:t>
      </w:r>
      <w:r>
        <w:t>07</w:t>
      </w:r>
      <w:r w:rsidR="001852F3">
        <w:t xml:space="preserve">秒，实验组的学生实</w:t>
      </w:r>
    </w:p>
    <w:p w:rsidR="0018722C">
      <w:pPr>
        <w:topLinePunct/>
      </w:pPr>
      <w:r>
        <w:t>验后测的</w:t>
      </w:r>
      <w:r>
        <w:t>800</w:t>
      </w:r>
      <w:r/>
      <w:r w:rsidR="001852F3">
        <w:t xml:space="preserve">米跑平均成绩为</w:t>
      </w:r>
      <w:r>
        <w:t>229</w:t>
      </w:r>
      <w:r>
        <w:t>.</w:t>
      </w:r>
      <w:r>
        <w:t>51</w:t>
      </w:r>
      <w:r/>
      <w:r w:rsidR="001852F3">
        <w:t xml:space="preserve">秒，实验组自身实验前后</w:t>
      </w:r>
      <w:r>
        <w:t>800</w:t>
      </w:r>
      <w:r/>
      <w:r w:rsidR="001852F3">
        <w:t xml:space="preserve">米跑的平均</w:t>
      </w:r>
    </w:p>
    <w:p w:rsidR="0018722C">
      <w:pPr>
        <w:topLinePunct/>
      </w:pPr>
      <w:r>
        <w:t>成绩有提高，两组经过数据统计得到</w:t>
      </w:r>
      <w:r w:rsidR="001852F3">
        <w:t xml:space="preserve">p&lt;0.05，所以实验组学生自身实验前测</w:t>
      </w:r>
      <w:r w:rsidR="001852F3">
        <w:t xml:space="preserve">800</w:t>
      </w:r>
    </w:p>
    <w:p w:rsidR="0018722C">
      <w:pPr>
        <w:topLinePunct/>
      </w:pPr>
      <w:r>
        <w:t>米跑的成绩指标与实验后测</w:t>
      </w:r>
      <w:r w:rsidR="001852F3">
        <w:t xml:space="preserve">800</w:t>
      </w:r>
      <w:r w:rsidR="001852F3">
        <w:t xml:space="preserve">米跑的成绩指标有显著性差异。</w:t>
      </w:r>
    </w:p>
    <w:p w:rsidR="0018722C">
      <w:pPr>
        <w:pStyle w:val="a8"/>
        <w:topLinePunct/>
      </w:pPr>
      <w:r>
        <w:rPr>
          <w:rFonts w:cstheme="minorBidi" w:hAnsiTheme="minorHAnsi" w:eastAsiaTheme="minorHAnsi" w:asciiTheme="minorHAnsi"/>
        </w:rPr>
        <w:t>表36</w:t>
      </w:r>
      <w:r>
        <w:t xml:space="preserve">  </w:t>
      </w:r>
      <w:r w:rsidRPr="00DB64CE">
        <w:rPr>
          <w:rFonts w:cstheme="minorBidi" w:hAnsiTheme="minorHAnsi" w:eastAsiaTheme="minorHAnsi" w:asciiTheme="minorHAnsi"/>
        </w:rPr>
        <w:t>实验组实验前后学生的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米跑指标检验结果与分析</w:t>
      </w:r>
      <w:r>
        <w:rPr>
          <w:rFonts w:cstheme="minorBidi" w:hAnsiTheme="minorHAnsi" w:eastAsiaTheme="minorHAnsi" w:asciiTheme="minorHAnsi"/>
        </w:rPr>
        <w:t>（</w:t>
      </w:r>
      <w:r>
        <w:rPr>
          <w:rFonts w:cstheme="minorBidi" w:hAnsiTheme="minorHAnsi" w:eastAsiaTheme="minorHAnsi" w:asciiTheme="minorHAnsi"/>
        </w:rPr>
        <w:t>广州市第四十七中学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实验组</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238.65</w:t>
            </w:r>
            <w:r>
              <w:rPr>
                <w:u w:val="single"/>
              </w:rPr>
              <w:t>+</w:t>
            </w:r>
            <w:r>
              <w:t>6.12</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233.89</w:t>
            </w:r>
            <w:r>
              <w:rPr>
                <w:u w:val="single"/>
              </w:rPr>
              <w:t>+</w:t>
            </w:r>
            <w:r>
              <w:t>4.09</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r>
    </w:tbl>
    <w:p w:rsidR="0018722C">
      <w:pPr>
        <w:pStyle w:val="affa"/>
      </w:pPr>
    </w:p>
    <w:p w:rsidR="0018722C">
      <w:pPr>
        <w:topLinePunct/>
      </w:pPr>
      <w:r>
        <w:t>由上表可知：广州市第四十七中学实验组自身实验前测与实验后测</w:t>
      </w:r>
      <w:r w:rsidR="001852F3">
        <w:t xml:space="preserve">800 米</w:t>
      </w:r>
    </w:p>
    <w:p w:rsidR="0018722C">
      <w:pPr>
        <w:topLinePunct/>
      </w:pPr>
      <w:r>
        <w:t>跑指标检验结果。实验组的学生实验前测</w:t>
      </w:r>
      <w:r w:rsidR="001852F3">
        <w:t xml:space="preserve">800</w:t>
      </w:r>
      <w:r w:rsidR="001852F3">
        <w:t xml:space="preserve">米跑平均成绩为</w:t>
      </w:r>
      <w:r w:rsidR="001852F3">
        <w:t xml:space="preserve">238</w:t>
      </w:r>
      <w:r>
        <w:t>.</w:t>
      </w:r>
      <w:r>
        <w:t>65</w:t>
      </w:r>
      <w:r w:rsidR="001852F3">
        <w:t xml:space="preserve">秒，实验</w:t>
      </w:r>
    </w:p>
    <w:p w:rsidR="0018722C">
      <w:pPr>
        <w:topLinePunct/>
      </w:pPr>
      <w:r>
        <w:t>组的学生实验后测的</w:t>
      </w:r>
      <w:r>
        <w:t>800</w:t>
      </w:r>
      <w:r/>
      <w:r w:rsidR="001852F3">
        <w:t xml:space="preserve">米跑平均成绩为</w:t>
      </w:r>
      <w:r>
        <w:t>233</w:t>
      </w:r>
      <w:r>
        <w:t>.</w:t>
      </w:r>
      <w:r>
        <w:t>89</w:t>
      </w:r>
      <w:r/>
      <w:r w:rsidR="001852F3">
        <w:t xml:space="preserve">秒，实验组自身实验前后</w:t>
      </w:r>
      <w:r>
        <w:t>800</w:t>
      </w:r>
      <w:r>
        <w:t>米跑的平均成绩有提高，两组经过数据统计得到</w:t>
      </w:r>
      <w:r>
        <w:t>p&lt;0.05，所以实验组学生自</w:t>
      </w:r>
      <w:r>
        <w:t>身</w:t>
      </w:r>
    </w:p>
    <w:p w:rsidR="0018722C">
      <w:pPr>
        <w:topLinePunct/>
      </w:pPr>
      <w:bookmarkStart w:name="_bookmark17" w:id="60"/>
      <w:bookmarkEnd w:id="60"/>
      <w:r/>
      <w:r>
        <w:t>实验前测</w:t>
      </w:r>
      <w:r w:rsidR="001852F3">
        <w:t xml:space="preserve">800</w:t>
      </w:r>
      <w:r w:rsidR="001852F3">
        <w:t xml:space="preserve">米跑的成绩指标与实验后测</w:t>
      </w:r>
      <w:r w:rsidR="001852F3">
        <w:t xml:space="preserve">800</w:t>
      </w:r>
      <w:r w:rsidR="001852F3">
        <w:t xml:space="preserve">米跑的成绩指标有显著性差异。</w:t>
      </w:r>
    </w:p>
    <w:p w:rsidR="0018722C">
      <w:pPr>
        <w:pStyle w:val="a8"/>
        <w:topLinePunct/>
      </w:pPr>
      <w:r>
        <w:rPr>
          <w:rFonts w:cstheme="minorBidi" w:hAnsiTheme="minorHAnsi" w:eastAsiaTheme="minorHAnsi" w:asciiTheme="minorHAnsi"/>
        </w:rPr>
        <w:t>表37</w:t>
      </w:r>
      <w:r>
        <w:t xml:space="preserve">  </w:t>
      </w:r>
      <w:r w:rsidRPr="00DB64CE">
        <w:rPr>
          <w:rFonts w:cstheme="minorBidi" w:hAnsiTheme="minorHAnsi" w:eastAsiaTheme="minorHAnsi" w:asciiTheme="minorHAnsi"/>
        </w:rPr>
        <w:t>实验组实验前后学生的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米跑指标检验结果与分析</w:t>
      </w:r>
      <w:r>
        <w:rPr>
          <w:rFonts w:cstheme="minorBidi" w:hAnsiTheme="minorHAnsi" w:eastAsiaTheme="minorHAnsi" w:asciiTheme="minorHAnsi"/>
        </w:rPr>
        <w:t>（</w:t>
      </w:r>
      <w:r>
        <w:rPr>
          <w:rFonts w:cstheme="minorBidi" w:hAnsiTheme="minorHAnsi" w:eastAsiaTheme="minorHAnsi" w:asciiTheme="minorHAnsi"/>
        </w:rPr>
        <w:t>三所学校的汇总</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实验组</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241.92</w:t>
            </w:r>
            <w:r>
              <w:rPr>
                <w:u w:val="single"/>
              </w:rPr>
              <w:t>+</w:t>
            </w:r>
            <w:r>
              <w:t>6.42</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227.52</w:t>
            </w:r>
            <w:r>
              <w:rPr>
                <w:u w:val="single"/>
              </w:rPr>
              <w:t>+</w:t>
            </w:r>
            <w:r>
              <w:t>4.16</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r>
    </w:tbl>
    <w:p w:rsidR="0018722C">
      <w:pPr>
        <w:pStyle w:val="affa"/>
      </w:pPr>
    </w:p>
    <w:p w:rsidR="0018722C">
      <w:pPr>
        <w:topLinePunct/>
      </w:pPr>
      <w:r>
        <w:t>通过以上数据显示出实验组自身实验前测与实验后测</w:t>
      </w:r>
      <w:r w:rsidR="001852F3">
        <w:t xml:space="preserve">800</w:t>
      </w:r>
      <w:r w:rsidR="001852F3">
        <w:t xml:space="preserve">米跑指标检验结</w:t>
      </w:r>
    </w:p>
    <w:p w:rsidR="0018722C">
      <w:pPr>
        <w:topLinePunct/>
      </w:pPr>
      <w:r>
        <w:t>果。实验组的学生实验前测</w:t>
      </w:r>
      <w:r w:rsidR="001852F3">
        <w:t xml:space="preserve">800</w:t>
      </w:r>
      <w:r w:rsidR="001852F3">
        <w:t xml:space="preserve">米跑平均成绩为</w:t>
      </w:r>
      <w:r w:rsidR="001852F3">
        <w:t xml:space="preserve">241</w:t>
      </w:r>
      <w:r>
        <w:t>.</w:t>
      </w:r>
      <w:r>
        <w:t>92</w:t>
      </w:r>
      <w:r w:rsidR="001852F3">
        <w:t xml:space="preserve">秒，实验组的学生实验</w:t>
      </w:r>
    </w:p>
    <w:p w:rsidR="0018722C">
      <w:pPr>
        <w:topLinePunct/>
      </w:pPr>
      <w:r>
        <w:t>后测的</w:t>
      </w:r>
      <w:r>
        <w:t>800</w:t>
      </w:r>
      <w:r/>
      <w:r w:rsidR="001852F3">
        <w:t xml:space="preserve">米跑平均成绩为</w:t>
      </w:r>
      <w:r>
        <w:t>227</w:t>
      </w:r>
      <w:r>
        <w:t>.</w:t>
      </w:r>
      <w:r>
        <w:t>52</w:t>
      </w:r>
      <w:r/>
      <w:r w:rsidR="001852F3">
        <w:t xml:space="preserve">秒，实验组自身实验前后</w:t>
      </w:r>
      <w:r>
        <w:t>800</w:t>
      </w:r>
      <w:r/>
      <w:r w:rsidR="001852F3">
        <w:t xml:space="preserve">米跑的平均成</w:t>
      </w:r>
    </w:p>
    <w:p w:rsidR="0018722C">
      <w:pPr>
        <w:topLinePunct/>
      </w:pPr>
      <w:r>
        <w:t>绩有提高，两组经过数据统计得到</w:t>
      </w:r>
      <w:r w:rsidR="001852F3">
        <w:t xml:space="preserve">p&lt;0.05，所以实验组学生自身实验前测</w:t>
      </w:r>
      <w:r w:rsidR="001852F3">
        <w:t xml:space="preserve">800</w:t>
      </w:r>
    </w:p>
    <w:p w:rsidR="0018722C">
      <w:pPr>
        <w:topLinePunct/>
      </w:pPr>
      <w:r>
        <w:t>米跑的成绩指标与实验后测</w:t>
      </w:r>
      <w:r w:rsidR="001852F3">
        <w:t xml:space="preserve">800</w:t>
      </w:r>
      <w:r w:rsidR="001852F3">
        <w:t xml:space="preserve">米跑的成绩指标有显著性差异，说明采用花样跳绳对初三女生训练有氧耐力素质有积极地促进作用，且使初三女生运动成绩得到提高。</w:t>
      </w:r>
    </w:p>
    <w:p w:rsidR="0018722C">
      <w:pPr>
        <w:pStyle w:val="cw22"/>
        <w:topLinePunct/>
      </w:pPr>
      <w:r>
        <w:rPr>
          <w:rFonts w:cstheme="minorBidi" w:hAnsiTheme="minorHAnsi" w:eastAsiaTheme="minorHAnsi" w:asciiTheme="minorHAnsi" w:ascii="黑体" w:hAnsi="黑体" w:eastAsia="黑体" w:cs="黑体"/>
        </w:rPr>
        <w:t>5.3.3</w:t>
      </w:r>
      <w:r>
        <w:rPr>
          <w:rFonts w:cstheme="minorBidi" w:hAnsiTheme="minorHAnsi" w:eastAsiaTheme="minorHAnsi" w:asciiTheme="minorHAnsi" w:ascii="黑体" w:hAnsi="黑体" w:eastAsia="黑体" w:cs="黑体"/>
        </w:rPr>
        <w:t>实验组实验前后肺活量指标检验结果与分析</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84976" from="85.300003pt,16.953686pt" to="511.400003pt,16.953686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4952" from="85.300003pt,38.453686pt" to="511.400003pt,38.453686pt" stroked="true" strokeweight="1.44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0"/>
          <w:sz w:val="21"/>
        </w:rPr>
        <w:t> </w:t>
      </w:r>
      <w:r>
        <w:rPr>
          <w:kern w:val="2"/>
          <w:szCs w:val="22"/>
          <w:rFonts w:cstheme="minorBidi" w:hAnsiTheme="minorHAnsi" w:eastAsiaTheme="minorHAnsi" w:asciiTheme="minorHAnsi"/>
          <w:sz w:val="21"/>
        </w:rPr>
        <w:t>38</w:t>
      </w:r>
      <w:r>
        <w:t xml:space="preserve">  </w:t>
      </w:r>
      <w:r>
        <w:rPr>
          <w:kern w:val="2"/>
          <w:szCs w:val="22"/>
          <w:rFonts w:cstheme="minorBidi" w:hAnsiTheme="minorHAnsi" w:eastAsiaTheme="minorHAnsi" w:asciiTheme="minorHAnsi"/>
          <w:sz w:val="21"/>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组实验</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后学生</w:t>
      </w:r>
      <w:r>
        <w:rPr>
          <w:kern w:val="2"/>
          <w:szCs w:val="22"/>
          <w:rFonts w:cstheme="minorBidi" w:hAnsiTheme="minorHAnsi" w:eastAsiaTheme="minorHAnsi" w:asciiTheme="minorHAnsi"/>
          <w:spacing w:val="-2"/>
          <w:sz w:val="21"/>
        </w:rPr>
        <w:t>肺</w:t>
      </w:r>
      <w:r>
        <w:rPr>
          <w:kern w:val="2"/>
          <w:szCs w:val="22"/>
          <w:rFonts w:cstheme="minorBidi" w:hAnsiTheme="minorHAnsi" w:eastAsiaTheme="minorHAnsi" w:asciiTheme="minorHAnsi"/>
          <w:sz w:val="21"/>
        </w:rPr>
        <w:t>活量指</w:t>
      </w:r>
      <w:r>
        <w:rPr>
          <w:kern w:val="2"/>
          <w:szCs w:val="22"/>
          <w:rFonts w:cstheme="minorBidi" w:hAnsiTheme="minorHAnsi" w:eastAsiaTheme="minorHAnsi" w:asciiTheme="minorHAnsi"/>
          <w:spacing w:val="-2"/>
          <w:sz w:val="21"/>
        </w:rPr>
        <w:t>标</w:t>
      </w:r>
      <w:r>
        <w:rPr>
          <w:kern w:val="2"/>
          <w:szCs w:val="22"/>
          <w:rFonts w:cstheme="minorBidi" w:hAnsiTheme="minorHAnsi" w:eastAsiaTheme="minorHAnsi" w:asciiTheme="minorHAnsi"/>
          <w:sz w:val="21"/>
        </w:rPr>
        <w:t>检验结</w:t>
      </w:r>
      <w:r>
        <w:rPr>
          <w:kern w:val="2"/>
          <w:szCs w:val="22"/>
          <w:rFonts w:cstheme="minorBidi" w:hAnsiTheme="minorHAnsi" w:eastAsiaTheme="minorHAnsi" w:asciiTheme="minorHAnsi"/>
          <w:spacing w:val="-2"/>
          <w:sz w:val="21"/>
        </w:rPr>
        <w:t>果</w:t>
      </w:r>
      <w:r>
        <w:rPr>
          <w:kern w:val="2"/>
          <w:szCs w:val="22"/>
          <w:rFonts w:cstheme="minorBidi" w:hAnsiTheme="minorHAnsi" w:eastAsiaTheme="minorHAnsi" w:asciiTheme="minorHAnsi"/>
          <w:sz w:val="21"/>
        </w:rPr>
        <w:t>与分析</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广州市</w:t>
      </w:r>
      <w:r>
        <w:rPr>
          <w:kern w:val="2"/>
          <w:szCs w:val="22"/>
          <w:rFonts w:cstheme="minorBidi" w:hAnsiTheme="minorHAnsi" w:eastAsiaTheme="minorHAnsi" w:asciiTheme="minorHAnsi"/>
          <w:spacing w:val="-2"/>
          <w:sz w:val="21"/>
        </w:rPr>
        <w:t>西</w:t>
      </w:r>
      <w:r>
        <w:rPr>
          <w:kern w:val="2"/>
          <w:szCs w:val="22"/>
          <w:rFonts w:cstheme="minorBidi" w:hAnsiTheme="minorHAnsi" w:eastAsiaTheme="minorHAnsi" w:asciiTheme="minorHAnsi"/>
          <w:sz w:val="21"/>
        </w:rPr>
        <w:t>关外国</w:t>
      </w:r>
      <w:r>
        <w:rPr>
          <w:kern w:val="2"/>
          <w:szCs w:val="22"/>
          <w:rFonts w:cstheme="minorBidi" w:hAnsiTheme="minorHAnsi" w:eastAsiaTheme="minorHAnsi" w:asciiTheme="minorHAnsi"/>
          <w:spacing w:val="-2"/>
          <w:sz w:val="21"/>
        </w:rPr>
        <w:t>语</w:t>
      </w:r>
      <w:r>
        <w:rPr>
          <w:kern w:val="2"/>
          <w:szCs w:val="22"/>
          <w:rFonts w:cstheme="minorBidi" w:hAnsiTheme="minorHAnsi" w:eastAsiaTheme="minorHAnsi" w:asciiTheme="minorHAnsi"/>
          <w:sz w:val="21"/>
        </w:rPr>
        <w:t>学校）</w:t>
      </w:r>
      <w:r w:rsidR="001852F3">
        <w:rPr>
          <w:kern w:val="2"/>
          <w:szCs w:val="22"/>
          <w:rFonts w:cstheme="minorBidi" w:hAnsiTheme="minorHAnsi" w:eastAsiaTheme="minorHAnsi" w:asciiTheme="minorHAnsi"/>
          <w:sz w:val="21"/>
        </w:rPr>
        <w:t xml:space="preserve">组别</w:t>
      </w:r>
      <w:r w:rsidR="001852F3">
        <w:rPr>
          <w:kern w:val="2"/>
          <w:sz w:val="22"/>
          <w:szCs w:val="22"/>
          <w:rFonts w:cstheme="minorBidi" w:hAnsiTheme="minorHAnsi" w:eastAsiaTheme="minorHAnsi" w:asciiTheme="minorHAnsi"/>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前</w:t>
      </w:r>
      <w:r w:rsidR="001852F3">
        <w:rPr>
          <w:kern w:val="2"/>
          <w:sz w:val="22"/>
          <w:szCs w:val="22"/>
          <w:rFonts w:cstheme="minorBidi" w:hAnsiTheme="minorHAnsi" w:eastAsiaTheme="minorHAnsi" w:asciiTheme="minorHAnsi"/>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后</w:t>
      </w:r>
      <w:r w:rsidR="001852F3">
        <w:rPr>
          <w:kern w:val="2"/>
          <w:sz w:val="22"/>
          <w:szCs w:val="22"/>
          <w:rFonts w:cstheme="minorBidi" w:hAnsiTheme="minorHAnsi" w:eastAsiaTheme="minorHAnsi" w:asciiTheme="minorHAnsi"/>
        </w:rPr>
        <w:t>P</w:t>
      </w:r>
      <w:r>
        <w:rPr>
          <w:kern w:val="2"/>
          <w:szCs w:val="22"/>
          <w:rFonts w:cstheme="minorBidi" w:hAnsiTheme="minorHAnsi" w:eastAsiaTheme="minorHAnsi" w:asciiTheme="minorHAnsi"/>
          <w:spacing w:val="-28"/>
          <w:sz w:val="21"/>
        </w:rPr>
        <w:t> </w:t>
      </w:r>
      <w:r>
        <w:rPr>
          <w:kern w:val="2"/>
          <w:szCs w:val="22"/>
          <w:rFonts w:cstheme="minorBidi" w:hAnsiTheme="minorHAnsi" w:eastAsiaTheme="minorHAnsi" w:asciiTheme="minorHAnsi"/>
          <w:sz w:val="21"/>
        </w:rPr>
        <w:t>值</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85.300003pt,19.043663pt" to="511.400003pt,19.043663pt" stroked="true" strokeweight="1.44pt" strokecolor="#000000">
            <v:stroke dashstyle="solid"/>
            <w10:wrap type="topAndBottom"/>
          </v:line>
        </w:pict>
      </w:r>
      <w:r>
        <w:rPr>
          <w:kern w:val="2"/>
          <w:szCs w:val="22"/>
          <w:rFonts w:cstheme="minorBidi" w:hAnsiTheme="minorHAnsi" w:eastAsiaTheme="minorHAnsi" w:asciiTheme="minorHAnsi"/>
          <w:sz w:val="21"/>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组</w:t>
      </w:r>
      <w:r w:rsidR="001852F3">
        <w:rPr>
          <w:kern w:val="2"/>
          <w:sz w:val="22"/>
          <w:szCs w:val="22"/>
          <w:rFonts w:cstheme="minorBidi" w:hAnsiTheme="minorHAnsi" w:eastAsiaTheme="minorHAnsi" w:asciiTheme="minorHAnsi"/>
        </w:rPr>
        <w:t>2601.36</w:t>
      </w:r>
      <w:r>
        <w:rPr>
          <w:kern w:val="2"/>
          <w:szCs w:val="22"/>
          <w:rFonts w:cstheme="minorBidi" w:hAnsiTheme="minorHAnsi" w:eastAsiaTheme="minorHAnsi" w:asciiTheme="minorHAnsi"/>
          <w:sz w:val="21"/>
          <w:u w:val="single"/>
        </w:rPr>
        <w:t>+</w:t>
      </w:r>
      <w:r>
        <w:rPr>
          <w:kern w:val="2"/>
          <w:szCs w:val="22"/>
          <w:rFonts w:cstheme="minorBidi" w:hAnsiTheme="minorHAnsi" w:eastAsiaTheme="minorHAnsi" w:asciiTheme="minorHAnsi"/>
          <w:sz w:val="21"/>
        </w:rPr>
        <w:t>503.69</w:t>
      </w:r>
      <w:r w:rsidRPr="00000000">
        <w:rPr>
          <w:kern w:val="2"/>
          <w:sz w:val="22"/>
          <w:szCs w:val="22"/>
          <w:rFonts w:cstheme="minorBidi" w:hAnsiTheme="minorHAnsi" w:eastAsiaTheme="minorHAnsi" w:asciiTheme="minorHAnsi"/>
        </w:rPr>
        <w:tab/>
        <w:t>2979.36</w:t>
      </w:r>
      <w:r>
        <w:rPr>
          <w:kern w:val="2"/>
          <w:szCs w:val="22"/>
          <w:rFonts w:cstheme="minorBidi" w:hAnsiTheme="minorHAnsi" w:eastAsiaTheme="minorHAnsi" w:asciiTheme="minorHAnsi"/>
          <w:sz w:val="21"/>
          <w:u w:val="single"/>
        </w:rPr>
        <w:t>+</w:t>
      </w:r>
      <w:r>
        <w:rPr>
          <w:kern w:val="2"/>
          <w:szCs w:val="22"/>
          <w:rFonts w:cstheme="minorBidi" w:hAnsiTheme="minorHAnsi" w:eastAsiaTheme="minorHAnsi" w:asciiTheme="minorHAnsi"/>
          <w:sz w:val="21"/>
        </w:rPr>
        <w:t>202.13</w:t>
      </w:r>
      <w:r w:rsidRPr="00000000">
        <w:rPr>
          <w:kern w:val="2"/>
          <w:sz w:val="22"/>
          <w:szCs w:val="22"/>
          <w:rFonts w:cstheme="minorBidi" w:hAnsiTheme="minorHAnsi" w:eastAsiaTheme="minorHAnsi" w:asciiTheme="minorHAnsi"/>
        </w:rPr>
        <w:tab/>
        <w:t>0.00</w:t>
      </w:r>
    </w:p>
    <w:p w:rsidR="0018722C">
      <w:pPr>
        <w:topLinePunct/>
      </w:pPr>
      <w:r>
        <w:t>由上表可知：广州市西关外国语学校实验组学生自身实验前测与实验后测肺活量指标检验结果。实验组的学生实验前测肺活量平均值为</w:t>
      </w:r>
      <w:r w:rsidR="001852F3">
        <w:t xml:space="preserve">2601</w:t>
      </w:r>
      <w:r>
        <w:t>.</w:t>
      </w:r>
      <w:r>
        <w:t>36</w:t>
      </w:r>
      <w:r w:rsidR="001852F3">
        <w:t xml:space="preserve">毫升</w:t>
      </w:r>
      <w:r w:rsidR="001852F3">
        <w:t>，</w:t>
      </w:r>
    </w:p>
    <w:p w:rsidR="0018722C">
      <w:pPr>
        <w:topLinePunct/>
      </w:pPr>
      <w:r>
        <w:t>实验组的学生实验后测的肺活量平均值为</w:t>
      </w:r>
      <w:r w:rsidR="001852F3">
        <w:t xml:space="preserve">2979</w:t>
      </w:r>
      <w:r>
        <w:t>.</w:t>
      </w:r>
      <w:r>
        <w:t>36</w:t>
      </w:r>
      <w:r w:rsidR="001852F3">
        <w:t xml:space="preserve">毫升，两组经过数据统计得到</w:t>
      </w:r>
      <w:r w:rsidR="001852F3">
        <w:t xml:space="preserve"> </w:t>
      </w:r>
      <w:r w:rsidR="001852F3">
        <w:t xml:space="preserve">p&lt;0.05，所以实验组学生自身实验前测肺活量的成绩指标与实验后测肺活量的成绩指标有显著性差异。</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4928" from="85.300003pt,19.653662pt" to="511.400003pt,19.653662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4904" from="85.300003pt,41.15366pt" to="511.400003pt,41.15366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4880" from="85.300003pt,62.65366pt" to="511.400003pt,62.65366pt" stroked="true" strokeweight="1.44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z w:val="21"/>
        </w:rPr>
        <w:t>39</w:t>
      </w:r>
      <w:r>
        <w:rPr>
          <w:kern w:val="2"/>
          <w:szCs w:val="22"/>
          <w:rFonts w:cstheme="minorBidi" w:hAnsiTheme="minorHAnsi" w:eastAsiaTheme="minorHAnsi" w:asciiTheme="minorHAnsi"/>
          <w:sz w:val="21"/>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组实验</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后学生</w:t>
      </w:r>
      <w:r>
        <w:rPr>
          <w:kern w:val="2"/>
          <w:szCs w:val="22"/>
          <w:rFonts w:cstheme="minorBidi" w:hAnsiTheme="minorHAnsi" w:eastAsiaTheme="minorHAnsi" w:asciiTheme="minorHAnsi"/>
          <w:spacing w:val="-2"/>
          <w:sz w:val="21"/>
        </w:rPr>
        <w:t>肺</w:t>
      </w:r>
      <w:r>
        <w:rPr>
          <w:kern w:val="2"/>
          <w:szCs w:val="22"/>
          <w:rFonts w:cstheme="minorBidi" w:hAnsiTheme="minorHAnsi" w:eastAsiaTheme="minorHAnsi" w:asciiTheme="minorHAnsi"/>
          <w:sz w:val="21"/>
        </w:rPr>
        <w:t>活量指</w:t>
      </w:r>
      <w:r>
        <w:rPr>
          <w:kern w:val="2"/>
          <w:szCs w:val="22"/>
          <w:rFonts w:cstheme="minorBidi" w:hAnsiTheme="minorHAnsi" w:eastAsiaTheme="minorHAnsi" w:asciiTheme="minorHAnsi"/>
          <w:spacing w:val="-2"/>
          <w:sz w:val="21"/>
        </w:rPr>
        <w:t>标</w:t>
      </w:r>
      <w:r>
        <w:rPr>
          <w:kern w:val="2"/>
          <w:szCs w:val="22"/>
          <w:rFonts w:cstheme="minorBidi" w:hAnsiTheme="minorHAnsi" w:eastAsiaTheme="minorHAnsi" w:asciiTheme="minorHAnsi"/>
          <w:sz w:val="21"/>
        </w:rPr>
        <w:t>检验结</w:t>
      </w:r>
      <w:r>
        <w:rPr>
          <w:kern w:val="2"/>
          <w:szCs w:val="22"/>
          <w:rFonts w:cstheme="minorBidi" w:hAnsiTheme="minorHAnsi" w:eastAsiaTheme="minorHAnsi" w:asciiTheme="minorHAnsi"/>
          <w:spacing w:val="-2"/>
          <w:sz w:val="21"/>
        </w:rPr>
        <w:t>果</w:t>
      </w:r>
      <w:r>
        <w:rPr>
          <w:kern w:val="2"/>
          <w:szCs w:val="22"/>
          <w:rFonts w:cstheme="minorBidi" w:hAnsiTheme="minorHAnsi" w:eastAsiaTheme="minorHAnsi" w:asciiTheme="minorHAnsi"/>
          <w:sz w:val="21"/>
        </w:rPr>
        <w:t>与分析</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文伟中</w:t>
      </w:r>
      <w:r>
        <w:rPr>
          <w:kern w:val="2"/>
          <w:szCs w:val="22"/>
          <w:rFonts w:cstheme="minorBidi" w:hAnsiTheme="minorHAnsi" w:eastAsiaTheme="minorHAnsi" w:asciiTheme="minorHAnsi"/>
          <w:spacing w:val="-2"/>
          <w:sz w:val="21"/>
        </w:rPr>
        <w:t>学</w:t>
      </w:r>
      <w:r>
        <w:rPr>
          <w:kern w:val="2"/>
          <w:szCs w:val="22"/>
          <w:rFonts w:cstheme="minorBidi" w:hAnsiTheme="minorHAnsi" w:eastAsiaTheme="minorHAnsi" w:asciiTheme="minorHAnsi"/>
          <w:sz w:val="21"/>
        </w:rPr>
        <w:t>）</w:t>
      </w:r>
      <w:r w:rsidR="001852F3">
        <w:rPr>
          <w:kern w:val="2"/>
          <w:szCs w:val="22"/>
          <w:rFonts w:cstheme="minorBidi" w:hAnsiTheme="minorHAnsi" w:eastAsiaTheme="minorHAnsi" w:asciiTheme="minorHAnsi"/>
          <w:sz w:val="21"/>
        </w:rPr>
        <w:t xml:space="preserve">组别</w:t>
      </w:r>
      <w:r w:rsidR="001852F3">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前</w:t>
      </w:r>
      <w:r w:rsidR="001852F3">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后</w:t>
      </w:r>
      <w:r w:rsidR="001852F3">
        <w:rPr>
          <w:kern w:val="2"/>
          <w:sz w:val="22"/>
          <w:szCs w:val="22"/>
          <w:rFonts w:cstheme="minorBidi" w:hAnsiTheme="minorHAnsi" w:eastAsiaTheme="minorHAnsi" w:asciiTheme="minorHAnsi"/>
        </w:rPr>
        <w:t>P</w:t>
      </w:r>
      <w:r>
        <w:rPr>
          <w:kern w:val="2"/>
          <w:szCs w:val="22"/>
          <w:rFonts w:cstheme="minorBidi" w:hAnsiTheme="minorHAnsi" w:eastAsiaTheme="minorHAnsi" w:asciiTheme="minorHAnsi"/>
          <w:sz w:val="21"/>
        </w:rPr>
        <w:t>值实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组</w:t>
      </w:r>
      <w:r w:rsidR="001852F3">
        <w:rPr>
          <w:kern w:val="2"/>
          <w:sz w:val="22"/>
          <w:szCs w:val="22"/>
          <w:rFonts w:cstheme="minorBidi" w:hAnsiTheme="minorHAnsi" w:eastAsiaTheme="minorHAnsi" w:asciiTheme="minorHAnsi"/>
        </w:rPr>
        <w:t>2598</w:t>
      </w:r>
      <w:r>
        <w:t>.</w:t>
      </w:r>
      <w:r>
        <w:t>89</w:t>
      </w:r>
      <w:r>
        <w:rPr>
          <w:kern w:val="2"/>
          <w:szCs w:val="22"/>
          <w:rFonts w:cstheme="minorBidi" w:hAnsiTheme="minorHAnsi" w:eastAsiaTheme="minorHAnsi" w:asciiTheme="minorHAnsi"/>
          <w:sz w:val="21"/>
          <w:u w:val="single"/>
        </w:rPr>
        <w:t>+</w:t>
      </w:r>
      <w:r>
        <w:rPr>
          <w:kern w:val="2"/>
          <w:szCs w:val="22"/>
          <w:rFonts w:cstheme="minorBidi" w:hAnsiTheme="minorHAnsi" w:eastAsiaTheme="minorHAnsi" w:asciiTheme="minorHAnsi"/>
          <w:sz w:val="21"/>
        </w:rPr>
        <w:t>512.46</w:t>
      </w:r>
      <w:r w:rsidRPr="00000000">
        <w:rPr>
          <w:kern w:val="2"/>
          <w:sz w:val="22"/>
          <w:szCs w:val="22"/>
          <w:rFonts w:cstheme="minorBidi" w:hAnsiTheme="minorHAnsi" w:eastAsiaTheme="minorHAnsi" w:asciiTheme="minorHAnsi"/>
        </w:rPr>
        <w:tab/>
        <w:t>3107.12</w:t>
      </w:r>
      <w:r>
        <w:rPr>
          <w:kern w:val="2"/>
          <w:szCs w:val="22"/>
          <w:rFonts w:cstheme="minorBidi" w:hAnsiTheme="minorHAnsi" w:eastAsiaTheme="minorHAnsi" w:asciiTheme="minorHAnsi"/>
          <w:sz w:val="21"/>
          <w:u w:val="single"/>
        </w:rPr>
        <w:t>+</w:t>
      </w:r>
      <w:r>
        <w:rPr>
          <w:kern w:val="2"/>
          <w:szCs w:val="22"/>
          <w:rFonts w:cstheme="minorBidi" w:hAnsiTheme="minorHAnsi" w:eastAsiaTheme="minorHAnsi" w:asciiTheme="minorHAnsi"/>
          <w:sz w:val="21"/>
        </w:rPr>
        <w:t>201.46</w:t>
      </w:r>
      <w:r w:rsidRPr="00000000">
        <w:rPr>
          <w:kern w:val="2"/>
          <w:sz w:val="22"/>
          <w:szCs w:val="22"/>
          <w:rFonts w:cstheme="minorBidi" w:hAnsiTheme="minorHAnsi" w:eastAsiaTheme="minorHAnsi" w:asciiTheme="minorHAnsi"/>
        </w:rPr>
        <w:tab/>
      </w:r>
      <w:r w:rsidR="001852F3">
        <w:t>0.00</w:t>
      </w:r>
    </w:p>
    <w:p w:rsidR="0018722C">
      <w:pPr>
        <w:topLinePunct/>
      </w:pPr>
      <w:r>
        <w:t>由上表可知：文伟中学实验组学生自身实验前测与实验后测肺活量指标检</w:t>
      </w:r>
      <w:r>
        <w:t>验结果。实验组的学生实验前测肺活量平均值为</w:t>
      </w:r>
      <w:r>
        <w:t>2598</w:t>
      </w:r>
      <w:r>
        <w:t>.</w:t>
      </w:r>
      <w:r>
        <w:t>89</w:t>
      </w:r>
      <w:r/>
      <w:r w:rsidR="001852F3">
        <w:t xml:space="preserve">毫升，实验组的学生</w:t>
      </w:r>
      <w:r>
        <w:t>实验后测的肺活量平均值为</w:t>
      </w:r>
      <w:r>
        <w:t>3107</w:t>
      </w:r>
      <w:r>
        <w:t>.</w:t>
      </w:r>
      <w:r>
        <w:t>12</w:t>
      </w:r>
      <w:r/>
      <w:r w:rsidR="001852F3">
        <w:t xml:space="preserve">毫升，两组经过数据统计得到</w:t>
      </w:r>
      <w:r>
        <w:t>p&lt;0.05，所以实验组学生自身实验前测肺活量的成绩指标与实验后测肺活量的成绩指标有显著性差异。</w:t>
      </w:r>
    </w:p>
    <w:p w:rsidR="0018722C">
      <w:pPr>
        <w:pStyle w:val="a8"/>
        <w:topLinePunct/>
      </w:pPr>
      <w:r>
        <w:rPr>
          <w:rFonts w:cstheme="minorBidi" w:hAnsiTheme="minorHAnsi" w:eastAsiaTheme="minorHAnsi" w:asciiTheme="minorHAnsi"/>
        </w:rPr>
        <w:t>表40</w:t>
      </w:r>
      <w:r>
        <w:t xml:space="preserve">  </w:t>
      </w:r>
      <w:r w:rsidRPr="00DB64CE">
        <w:rPr>
          <w:rFonts w:cstheme="minorBidi" w:hAnsiTheme="minorHAnsi" w:eastAsiaTheme="minorHAnsi" w:asciiTheme="minorHAnsi"/>
        </w:rPr>
        <w:t>实验组实验前后学生肺活量指标检验结果与分析</w:t>
      </w:r>
      <w:r>
        <w:rPr>
          <w:rFonts w:cstheme="minorBidi" w:hAnsiTheme="minorHAnsi" w:eastAsiaTheme="minorHAnsi" w:asciiTheme="minorHAnsi"/>
        </w:rPr>
        <w:t>（</w:t>
      </w:r>
      <w:r>
        <w:rPr>
          <w:rFonts w:cstheme="minorBidi" w:hAnsiTheme="minorHAnsi" w:eastAsiaTheme="minorHAnsi" w:asciiTheme="minorHAnsi"/>
        </w:rPr>
        <w:t>广州市第四十七中学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实验组</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2575.72</w:t>
            </w:r>
            <w:r>
              <w:rPr>
                <w:u w:val="single"/>
              </w:rPr>
              <w:t>+</w:t>
            </w:r>
            <w:r>
              <w:t>482.33</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3193.18</w:t>
            </w:r>
            <w:r>
              <w:rPr>
                <w:u w:val="single"/>
              </w:rPr>
              <w:t>+</w:t>
            </w:r>
            <w:r>
              <w:t>177.63</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rPr/>
        <w:topLinePunct/>
        <w:pStyle w:val="affa"/>
      </w:pPr>
    </w:p>
    <w:p w:rsidR="0018722C">
      <w:pPr>
        <w:pStyle w:val="Heading2"/>
        <w:topLinePunct/>
        <w:ind w:left="171" w:hangingChars="171" w:hanging="171"/>
      </w:pPr>
      <w:bookmarkStart w:id="287823" w:name="_Toc686287823"/>
      <w:bookmarkStart w:name="_bookmark18" w:id="61"/>
      <w:bookmarkEnd w:id="61"/>
      <w:r>
        <w:t>由上表可知：广州市第四十七中学实验组学生自身实验前测与实验后测肺活量指标检验结果。实验组的学生实验前测肺活量平均值为</w:t>
      </w:r>
      <w:r w:rsidR="001852F3">
        <w:t xml:space="preserve">2575</w:t>
      </w:r>
      <w:r>
        <w:t>.</w:t>
      </w:r>
      <w:r>
        <w:t>72</w:t>
      </w:r>
      <w:r w:rsidR="001852F3">
        <w:t xml:space="preserve">毫升，实</w:t>
      </w:r>
      <w:bookmarkEnd w:id="287823"/>
    </w:p>
    <w:p w:rsidR="0018722C">
      <w:pPr>
        <w:topLinePunct/>
      </w:pPr>
      <w:r>
        <w:t>验组的学生实验后测的肺活量平均值为</w:t>
      </w:r>
      <w:r w:rsidR="001852F3">
        <w:t xml:space="preserve">3193</w:t>
      </w:r>
      <w:r>
        <w:t>.</w:t>
      </w:r>
      <w:r>
        <w:t>18</w:t>
      </w:r>
      <w:r w:rsidR="001852F3">
        <w:t xml:space="preserve">毫升，两组经过数据统计得到</w:t>
      </w:r>
    </w:p>
    <w:p w:rsidR="0018722C">
      <w:pPr>
        <w:topLinePunct/>
      </w:pPr>
      <w:r>
        <w:t>p&lt;0.05，所以实验组学生自身实验前测肺活量的成绩指标与实验后测肺活量的成绩指标有显著性差异。</w:t>
      </w:r>
    </w:p>
    <w:p w:rsidR="0018722C">
      <w:pPr>
        <w:pStyle w:val="a8"/>
        <w:topLinePunct/>
      </w:pPr>
      <w:r>
        <w:rPr>
          <w:rFonts w:cstheme="minorBidi" w:hAnsiTheme="minorHAnsi" w:eastAsiaTheme="minorHAnsi" w:asciiTheme="minorHAnsi"/>
        </w:rPr>
        <w:t>表41</w:t>
      </w:r>
      <w:r>
        <w:t xml:space="preserve">  </w:t>
      </w:r>
      <w:r w:rsidRPr="00DB64CE">
        <w:rPr>
          <w:rFonts w:cstheme="minorBidi" w:hAnsiTheme="minorHAnsi" w:eastAsiaTheme="minorHAnsi" w:asciiTheme="minorHAnsi"/>
        </w:rPr>
        <w:t>实验组实验前后学生肺活量指标检验结果与分析</w:t>
      </w:r>
      <w:r>
        <w:rPr>
          <w:rFonts w:cstheme="minorBidi" w:hAnsiTheme="minorHAnsi" w:eastAsiaTheme="minorHAnsi" w:asciiTheme="minorHAnsi"/>
        </w:rPr>
        <w:t>（</w:t>
      </w:r>
      <w:r>
        <w:rPr>
          <w:rFonts w:cstheme="minorBidi" w:hAnsiTheme="minorHAnsi" w:eastAsiaTheme="minorHAnsi" w:asciiTheme="minorHAnsi"/>
        </w:rPr>
        <w:t>三所学校的汇总</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实验前</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实验后</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实验组</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2591.99</w:t>
            </w:r>
            <w:r>
              <w:rPr>
                <w:u w:val="single"/>
              </w:rPr>
              <w:t>+</w:t>
            </w:r>
            <w:r>
              <w:t>497.02</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3093.22</w:t>
            </w:r>
            <w:r>
              <w:rPr>
                <w:u w:val="single"/>
              </w:rPr>
              <w:t>+</w:t>
            </w:r>
            <w:r>
              <w:t>183.24</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topLinePunct/>
      </w:pPr>
      <w:r>
        <w:t>由上表可知：实验组学生自身实验前测与实验后测肺活量指标检验结果。具体情况如下：实验组的学生实验前测肺活量平均值为</w:t>
      </w:r>
      <w:r w:rsidR="001852F3">
        <w:t xml:space="preserve">2591</w:t>
      </w:r>
      <w:r>
        <w:t>.</w:t>
      </w:r>
      <w:r>
        <w:t>99</w:t>
      </w:r>
      <w:r w:rsidR="001852F3">
        <w:t xml:space="preserve">毫升，实验</w:t>
      </w:r>
      <w:r w:rsidR="001852F3">
        <w:t>组</w:t>
      </w:r>
    </w:p>
    <w:p w:rsidR="0018722C">
      <w:pPr>
        <w:topLinePunct/>
      </w:pPr>
      <w:r>
        <w:t>的学生实验后测的肺活量平均值为</w:t>
      </w:r>
      <w:r w:rsidR="001852F3">
        <w:t xml:space="preserve">3093</w:t>
      </w:r>
      <w:r>
        <w:t>.</w:t>
      </w:r>
      <w:r>
        <w:t>22</w:t>
      </w:r>
      <w:r w:rsidR="001852F3">
        <w:t xml:space="preserve">毫升，两组经过数据统计得到</w:t>
      </w:r>
    </w:p>
    <w:p w:rsidR="0018722C">
      <w:pPr>
        <w:topLinePunct/>
      </w:pPr>
      <w:r>
        <w:t>p&lt;0.05，所以实验组学生自身实验前测肺活量的成绩指标与实验后测肺活量的成绩指标有显著性差异，说明采用花样跳绳训练方法对实验组初三女生肺活量有促进作用，花样跳绳有助于初三女生有氧耐力素质的提高。</w:t>
      </w:r>
    </w:p>
    <w:p w:rsidR="0018722C">
      <w:pPr>
        <w:pStyle w:val="cw22"/>
        <w:topLinePunct/>
      </w:pPr>
      <w:bookmarkStart w:name="5.4实验后实验组和对照组各指标检验结果与分析 " w:id="62"/>
      <w:bookmarkEnd w:id="62"/>
      <w:r>
        <w:rPr>
          <w:rFonts w:cstheme="minorBidi" w:hAnsiTheme="minorHAnsi" w:eastAsiaTheme="minorHAnsi" w:asciiTheme="minorHAnsi" w:ascii="黑体" w:hAnsi="宋体" w:eastAsia="黑体" w:cs="宋体" w:hint="eastAsia"/>
        </w:rPr>
        <w:t>5.4</w:t>
      </w:r>
      <w:bookmarkStart w:name="5.4实验后实验组和对照组各指标检验结果与分析 " w:id="63"/>
      <w:bookmarkEnd w:id="63"/>
      <w:r>
        <w:rPr>
          <w:rFonts w:ascii="黑体" w:eastAsia="黑体" w:hint="eastAsia" w:cstheme="minorBidi" w:hAnsiTheme="minorHAnsi" w:hAnsi="宋体" w:cs="宋体"/>
        </w:rPr>
        <w:t>实验后实验组和对照组各指标检验结果与分析</w:t>
      </w:r>
    </w:p>
    <w:p w:rsidR="0018722C">
      <w:pPr>
        <w:pStyle w:val="cw22"/>
        <w:topLinePunct/>
      </w:pPr>
      <w:r>
        <w:rPr>
          <w:rFonts w:cstheme="minorBidi" w:hAnsiTheme="minorHAnsi" w:eastAsiaTheme="minorHAnsi" w:asciiTheme="minorHAnsi" w:ascii="黑体" w:hAnsi="黑体" w:eastAsia="黑体" w:cs="黑体"/>
        </w:rPr>
        <w:t>5.4.1</w:t>
      </w:r>
      <w:r>
        <w:rPr>
          <w:rFonts w:cstheme="minorBidi" w:hAnsiTheme="minorHAnsi" w:eastAsiaTheme="minorHAnsi" w:asciiTheme="minorHAnsi" w:ascii="黑体" w:hAnsi="黑体" w:eastAsia="黑体" w:cs="黑体"/>
        </w:rPr>
        <w:t>实验后实验组和对照组心率指标检验结果与分析</w:t>
      </w:r>
    </w:p>
    <w:p w:rsidR="0018722C">
      <w:pPr>
        <w:pStyle w:val="a8"/>
        <w:topLinePunct/>
      </w:pPr>
      <w:r>
        <w:rPr>
          <w:rFonts w:cstheme="minorBidi" w:hAnsiTheme="minorHAnsi" w:eastAsiaTheme="minorHAnsi" w:asciiTheme="minorHAnsi"/>
        </w:rPr>
        <w:t>表42</w:t>
      </w:r>
      <w:r>
        <w:t xml:space="preserve">  </w:t>
      </w:r>
      <w:r w:rsidRPr="00DB64CE">
        <w:rPr>
          <w:rFonts w:cstheme="minorBidi" w:hAnsiTheme="minorHAnsi" w:eastAsiaTheme="minorHAnsi" w:asciiTheme="minorHAnsi"/>
        </w:rPr>
        <w:t>实验后两组心率指标比较表</w:t>
      </w:r>
      <w:r>
        <w:rPr>
          <w:rFonts w:cstheme="minorBidi" w:hAnsiTheme="minorHAnsi" w:eastAsiaTheme="minorHAnsi" w:asciiTheme="minorHAnsi"/>
        </w:rPr>
        <w:t>（</w:t>
      </w:r>
      <w:r>
        <w:rPr>
          <w:rFonts w:cstheme="minorBidi" w:hAnsiTheme="minorHAnsi" w:eastAsiaTheme="minorHAnsi" w:asciiTheme="minorHAnsi"/>
        </w:rPr>
        <w:t>广州市西关外国语学校</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67.84</w:t>
            </w:r>
            <w:r>
              <w:rPr>
                <w:u w:val="single"/>
              </w:rPr>
              <w:t>+</w:t>
            </w:r>
            <w:r>
              <w:t>5.74</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69.32</w:t>
            </w:r>
            <w:r>
              <w:rPr>
                <w:u w:val="single"/>
              </w:rPr>
              <w:t>+</w:t>
            </w:r>
            <w:r>
              <w:t>7.02</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0.03</w:t>
            </w:r>
          </w:p>
        </w:tc>
      </w:tr>
    </w:tbl>
    <w:p w:rsidR="0018722C">
      <w:pPr>
        <w:pStyle w:val="affa"/>
      </w:pPr>
    </w:p>
    <w:p w:rsidR="0018722C">
      <w:pPr>
        <w:topLinePunct/>
      </w:pPr>
      <w:r>
        <w:t>由上表可知：广州市西关外国语学校初三女生实验组实验后测出平均心率</w:t>
      </w:r>
      <w:r>
        <w:t>为</w:t>
      </w:r>
      <w:r>
        <w:t>67</w:t>
      </w:r>
      <w:r>
        <w:t>.</w:t>
      </w:r>
      <w:r>
        <w:t>84</w:t>
      </w:r>
      <w:r/>
      <w:r w:rsidR="001852F3">
        <w:t xml:space="preserve">次</w:t>
      </w:r>
      <w:r>
        <w:t>/</w:t>
      </w:r>
      <w:r>
        <w:t>分钟，对照组实验后测出平均心率为</w:t>
      </w:r>
      <w:r>
        <w:t>69</w:t>
      </w:r>
      <w:r>
        <w:t>.</w:t>
      </w:r>
      <w:r>
        <w:t>32</w:t>
      </w:r>
      <w:r/>
      <w:r w:rsidR="001852F3">
        <w:t xml:space="preserve">次</w:t>
      </w:r>
      <w:r>
        <w:t>/</w:t>
      </w:r>
      <w:r>
        <w:t>分钟，实验后两组</w:t>
      </w:r>
      <w:r>
        <w:t>测出安静时的心率结果相对比，</w:t>
      </w:r>
      <w:r>
        <w:t>p﹤0.05</w:t>
      </w:r>
      <w:r w:rsidR="001852F3">
        <w:t xml:space="preserve">所以两组初三女生实验后测得心率具有明显的差异。</w:t>
      </w:r>
    </w:p>
    <w:p w:rsidR="0018722C">
      <w:pPr>
        <w:pStyle w:val="a8"/>
        <w:topLinePunct/>
      </w:pPr>
      <w:r>
        <w:rPr>
          <w:rFonts w:cstheme="minorBidi" w:hAnsiTheme="minorHAnsi" w:eastAsiaTheme="minorHAnsi" w:asciiTheme="minorHAnsi"/>
        </w:rPr>
        <w:t>表43</w:t>
      </w:r>
      <w:r>
        <w:t xml:space="preserve">  </w:t>
      </w:r>
      <w:r w:rsidRPr="00DB64CE">
        <w:rPr>
          <w:rFonts w:cstheme="minorBidi" w:hAnsiTheme="minorHAnsi" w:eastAsiaTheme="minorHAnsi" w:asciiTheme="minorHAnsi"/>
        </w:rPr>
        <w:t>实验后两组心率指标比较表</w:t>
      </w:r>
      <w:r>
        <w:rPr>
          <w:rFonts w:cstheme="minorBidi" w:hAnsiTheme="minorHAnsi" w:eastAsiaTheme="minorHAnsi" w:asciiTheme="minorHAnsi"/>
        </w:rPr>
        <w:t>（</w:t>
      </w:r>
      <w:r>
        <w:rPr>
          <w:rFonts w:cstheme="minorBidi" w:hAnsiTheme="minorHAnsi" w:eastAsiaTheme="minorHAnsi" w:asciiTheme="minorHAnsi"/>
        </w:rPr>
        <w:t>文伟中学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65.31</w:t>
            </w:r>
            <w:r>
              <w:rPr>
                <w:u w:val="single"/>
              </w:rPr>
              <w:t>+</w:t>
            </w:r>
            <w:r>
              <w:t>5.96</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66.12</w:t>
            </w:r>
            <w:r>
              <w:rPr>
                <w:u w:val="single"/>
              </w:rPr>
              <w:t>+</w:t>
            </w:r>
            <w:r>
              <w:t>6.78</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0.04</w:t>
            </w:r>
          </w:p>
        </w:tc>
      </w:tr>
    </w:tbl>
    <w:p w:rsidR="0018722C">
      <w:pPr>
        <w:pStyle w:val="affa"/>
      </w:pPr>
    </w:p>
    <w:p w:rsidR="0018722C">
      <w:pPr>
        <w:topLinePunct/>
      </w:pPr>
      <w:r>
        <w:t>由上表可知：文伟中学初三女生实验组实验后测出平均心率为</w:t>
      </w:r>
      <w:r w:rsidR="001852F3">
        <w:t xml:space="preserve">65</w:t>
      </w:r>
      <w:r>
        <w:t>.</w:t>
      </w:r>
      <w:r>
        <w:t>31</w:t>
      </w:r>
      <w:r w:rsidR="001852F3">
        <w:t xml:space="preserve">次</w:t>
      </w:r>
      <w:r>
        <w:t>/</w:t>
      </w:r>
      <w:r>
        <w:t>分</w:t>
      </w:r>
    </w:p>
    <w:p w:rsidR="0018722C">
      <w:pPr>
        <w:topLinePunct/>
      </w:pPr>
      <w:r>
        <w:t>钟，对照组实验后测出平均心率为</w:t>
      </w:r>
      <w:r>
        <w:t>66</w:t>
      </w:r>
      <w:r>
        <w:t>.</w:t>
      </w:r>
      <w:r>
        <w:t>12</w:t>
      </w:r>
      <w:r/>
      <w:r w:rsidR="001852F3">
        <w:t xml:space="preserve">次</w:t>
      </w:r>
      <w:r>
        <w:t>/</w:t>
      </w:r>
      <w:r>
        <w:t>分钟，实验后两组测出安静时的心率结果相对比，p﹤0.05</w:t>
      </w:r>
      <w:r/>
      <w:r w:rsidR="001852F3">
        <w:t xml:space="preserve">所以两组初三女生实验后测得心率具有明显的差异。</w:t>
      </w:r>
    </w:p>
    <w:p w:rsidR="0018722C">
      <w:pPr>
        <w:pStyle w:val="a8"/>
        <w:topLinePunct/>
      </w:pPr>
      <w:bookmarkStart w:name="_bookmark19" w:id="64"/>
      <w:bookmarkEnd w:id="64"/>
      <w:r>
        <w:rPr>
          <w:rFonts w:cstheme="minorBidi" w:hAnsiTheme="minorHAnsi" w:eastAsiaTheme="minorHAnsi" w:asciiTheme="minorHAnsi"/>
        </w:rPr>
        <w:t>表44</w:t>
      </w:r>
      <w:r>
        <w:t xml:space="preserve">  </w:t>
      </w:r>
      <w:r w:rsidRPr="00DB64CE">
        <w:rPr>
          <w:rFonts w:cstheme="minorBidi" w:hAnsiTheme="minorHAnsi" w:eastAsiaTheme="minorHAnsi" w:asciiTheme="minorHAnsi"/>
        </w:rPr>
        <w:t>实验后两组心率指标比较表</w:t>
      </w:r>
      <w:r>
        <w:rPr>
          <w:rFonts w:cstheme="minorBidi" w:hAnsiTheme="minorHAnsi" w:eastAsiaTheme="minorHAnsi" w:asciiTheme="minorHAnsi"/>
        </w:rPr>
        <w:t>（</w:t>
      </w:r>
      <w:r>
        <w:rPr>
          <w:rFonts w:cstheme="minorBidi" w:hAnsiTheme="minorHAnsi" w:eastAsiaTheme="minorHAnsi" w:asciiTheme="minorHAnsi"/>
        </w:rPr>
        <w:t>广州市第四十七中学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66.32</w:t>
            </w:r>
            <w:r>
              <w:rPr>
                <w:u w:val="single"/>
              </w:rPr>
              <w:t>+</w:t>
            </w:r>
            <w:r>
              <w:t>5.85</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69.26</w:t>
            </w:r>
            <w:r>
              <w:rPr>
                <w:u w:val="single"/>
              </w:rPr>
              <w:t>+</w:t>
            </w:r>
            <w:r>
              <w:t>7.13</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0.03</w:t>
            </w:r>
          </w:p>
        </w:tc>
      </w:tr>
    </w:tbl>
    <w:p w:rsidR="0018722C">
      <w:pPr>
        <w:pStyle w:val="affa"/>
      </w:pPr>
    </w:p>
    <w:p w:rsidR="0018722C">
      <w:pPr>
        <w:topLinePunct/>
      </w:pPr>
      <w:r>
        <w:t>由上表可知：广州市第四十七中学初三女生实验组实验后测出平均心率为</w:t>
      </w:r>
    </w:p>
    <w:p w:rsidR="0018722C">
      <w:pPr>
        <w:topLinePunct/>
      </w:pPr>
      <w:r>
        <w:t>66.32</w:t>
      </w:r>
      <w:r/>
      <w:r w:rsidR="001852F3">
        <w:t xml:space="preserve">次</w:t>
      </w:r>
      <w:r>
        <w:t>/</w:t>
      </w:r>
      <w:r>
        <w:t>分钟，对照组实验后测出平均心率为</w:t>
      </w:r>
      <w:r>
        <w:t>69</w:t>
      </w:r>
      <w:r>
        <w:t>.</w:t>
      </w:r>
      <w:r>
        <w:t>26</w:t>
      </w:r>
      <w:r/>
      <w:r w:rsidR="001852F3">
        <w:t xml:space="preserve">次</w:t>
      </w:r>
      <w:r>
        <w:t>/</w:t>
      </w:r>
      <w:r>
        <w:t>分钟，实验后两组测出</w:t>
      </w:r>
      <w:r>
        <w:t>安静时的心率结果相对比，</w:t>
      </w:r>
      <w:r>
        <w:t>p﹤0.05</w:t>
      </w:r>
      <w:r w:rsidR="001852F3">
        <w:t xml:space="preserve">所以两组初三女生实验后测得心率具有明显的差异。</w:t>
      </w:r>
    </w:p>
    <w:p w:rsidR="0018722C">
      <w:pPr>
        <w:pStyle w:val="a8"/>
        <w:topLinePunct/>
      </w:pPr>
      <w:r>
        <w:rPr>
          <w:rFonts w:cstheme="minorBidi" w:hAnsiTheme="minorHAnsi" w:eastAsiaTheme="minorHAnsi" w:asciiTheme="minorHAnsi"/>
        </w:rPr>
        <w:t>表45</w:t>
      </w:r>
      <w:r>
        <w:t xml:space="preserve">  </w:t>
      </w:r>
      <w:r w:rsidRPr="00DB64CE">
        <w:rPr>
          <w:rFonts w:cstheme="minorBidi" w:hAnsiTheme="minorHAnsi" w:eastAsiaTheme="minorHAnsi" w:asciiTheme="minorHAnsi"/>
        </w:rPr>
        <w:t>实验后两组心率指标比较表</w:t>
      </w:r>
      <w:r>
        <w:rPr>
          <w:rFonts w:cstheme="minorBidi" w:hAnsiTheme="minorHAnsi" w:eastAsiaTheme="minorHAnsi" w:asciiTheme="minorHAnsi"/>
        </w:rPr>
        <w:t>（</w:t>
      </w:r>
      <w:r>
        <w:rPr>
          <w:rFonts w:cstheme="minorBidi" w:hAnsiTheme="minorHAnsi" w:eastAsiaTheme="minorHAnsi" w:asciiTheme="minorHAnsi"/>
        </w:rPr>
        <w:t>三所学校的汇总</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6"/>
        <w:gridCol w:w="2235"/>
        <w:gridCol w:w="2290"/>
        <w:gridCol w:w="1972"/>
      </w:tblGrid>
      <w:tr>
        <w:trPr>
          <w:tblHeader/>
        </w:trPr>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89"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1311" w:type="pct"/>
            <w:vAlign w:val="center"/>
            <w:tcBorders>
              <w:top w:val="single" w:sz="4" w:space="0" w:color="auto"/>
            </w:tcBorders>
          </w:tcPr>
          <w:p w:rsidR="0018722C">
            <w:pPr>
              <w:pStyle w:val="aff1"/>
              <w:topLinePunct/>
              <w:ind w:leftChars="0" w:left="0" w:rightChars="0" w:right="0" w:firstLineChars="0" w:firstLine="0"/>
              <w:spacing w:line="240" w:lineRule="atLeast"/>
            </w:pPr>
            <w:r>
              <w:t>66.49</w:t>
            </w:r>
            <w:r>
              <w:rPr>
                <w:u w:val="single"/>
              </w:rPr>
              <w:t>+</w:t>
            </w:r>
            <w:r>
              <w:t>5.59</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68.23</w:t>
            </w:r>
            <w:r>
              <w:rPr>
                <w:u w:val="single"/>
              </w:rPr>
              <w:t>+</w:t>
            </w:r>
            <w:r>
              <w:t>6.98</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0.04</w:t>
            </w:r>
          </w:p>
        </w:tc>
      </w:tr>
    </w:tbl>
    <w:p w:rsidR="0018722C">
      <w:pPr>
        <w:pStyle w:val="affa"/>
      </w:pPr>
    </w:p>
    <w:p w:rsidR="0018722C">
      <w:pPr>
        <w:topLinePunct/>
      </w:pPr>
      <w:r>
        <w:t>初三女生实验组实验后测出平均心率为</w:t>
      </w:r>
      <w:r w:rsidR="001852F3">
        <w:t xml:space="preserve">66</w:t>
      </w:r>
      <w:r>
        <w:t>.</w:t>
      </w:r>
      <w:r>
        <w:t>49</w:t>
      </w:r>
      <w:r w:rsidR="001852F3">
        <w:t xml:space="preserve">次</w:t>
      </w:r>
      <w:r>
        <w:t>/</w:t>
      </w:r>
      <w:r>
        <w:t>分钟，对照组实验后测出</w:t>
      </w:r>
    </w:p>
    <w:p w:rsidR="0018722C">
      <w:pPr>
        <w:topLinePunct/>
      </w:pPr>
      <w:r>
        <w:t>平均心率为</w:t>
      </w:r>
      <w:r>
        <w:t>68</w:t>
      </w:r>
      <w:r>
        <w:t>.</w:t>
      </w:r>
      <w:r>
        <w:t>23</w:t>
      </w:r>
      <w:r/>
      <w:r w:rsidR="001852F3">
        <w:t xml:space="preserve">次</w:t>
      </w:r>
      <w:r>
        <w:t>/</w:t>
      </w:r>
      <w:r>
        <w:t>分钟，实验后两组测出安静时的心率结果相对比，p﹤0.05</w:t>
      </w:r>
      <w:r>
        <w:t>所以两组初三女生实验后测得心率具有明显的差异。</w:t>
      </w:r>
    </w:p>
    <w:p w:rsidR="0018722C">
      <w:pPr>
        <w:topLinePunct/>
      </w:pPr>
      <w:r>
        <w:t>由上表数据分析可得：心率在实验前后发生变化说明经常参加体育运动可以适当使心率降低，另外实验组采用花样跳绳训练有氧耐力素质，因为花样跳绳本身是一项全身运动，在进行练习时可以使全身所有与呼吸有关的器官与肌肉参与，促进初三女生的心脏及心血管机能，从而有助于有氧耐力的提高。</w:t>
      </w:r>
    </w:p>
    <w:p w:rsidR="0018722C">
      <w:pPr>
        <w:pStyle w:val="cw22"/>
        <w:topLinePunct/>
      </w:pPr>
      <w:r>
        <w:rPr>
          <w:rFonts w:cstheme="minorBidi" w:hAnsiTheme="minorHAnsi" w:eastAsiaTheme="minorHAnsi" w:asciiTheme="minorHAnsi" w:ascii="黑体" w:hAnsi="黑体" w:eastAsia="黑体" w:cs="黑体"/>
        </w:rPr>
        <w:t>5.4.2</w:t>
      </w:r>
      <w:r>
        <w:rPr>
          <w:rFonts w:cstheme="minorBidi" w:hAnsiTheme="minorHAnsi" w:eastAsiaTheme="minorHAnsi" w:asciiTheme="minorHAnsi" w:ascii="黑体" w:hAnsi="黑体" w:eastAsia="黑体" w:cs="黑体"/>
        </w:rPr>
        <w:t>实验后实验组和对照组耐力跑指标检验结果与分析</w:t>
      </w:r>
    </w:p>
    <w:p w:rsidR="0018722C">
      <w:pPr>
        <w:pStyle w:val="a8"/>
        <w:topLinePunct/>
      </w:pPr>
      <w:r>
        <w:rPr>
          <w:rFonts w:cstheme="minorBidi" w:hAnsiTheme="minorHAnsi" w:eastAsiaTheme="minorHAnsi" w:asciiTheme="minorHAnsi"/>
        </w:rPr>
        <w:t>表46</w:t>
      </w:r>
      <w:r>
        <w:t xml:space="preserve">  </w:t>
      </w:r>
      <w:r w:rsidRPr="00DB64CE">
        <w:rPr>
          <w:rFonts w:cstheme="minorBidi" w:hAnsiTheme="minorHAnsi" w:eastAsiaTheme="minorHAnsi" w:asciiTheme="minorHAnsi"/>
        </w:rPr>
        <w:t>实验后实验组和对照组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米跑指标检验结果与分析</w:t>
      </w:r>
      <w:r>
        <w:rPr>
          <w:rFonts w:cstheme="minorBidi" w:hAnsiTheme="minorHAnsi" w:eastAsiaTheme="minorHAnsi" w:asciiTheme="minorHAnsi"/>
        </w:rPr>
        <w:t>（</w:t>
      </w:r>
      <w:r>
        <w:rPr>
          <w:rFonts w:cstheme="minorBidi" w:hAnsiTheme="minorHAnsi" w:eastAsiaTheme="minorHAnsi" w:asciiTheme="minorHAnsi"/>
        </w:rPr>
        <w:t>广州市西关外国语学校</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219.16</w:t>
            </w:r>
            <w:r>
              <w:rPr>
                <w:u w:val="single"/>
              </w:rPr>
              <w:t>+</w:t>
            </w:r>
            <w:r>
              <w:t>4.35</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220.66</w:t>
            </w:r>
            <w:r>
              <w:rPr>
                <w:u w:val="single"/>
              </w:rPr>
              <w:t>+</w:t>
            </w:r>
            <w:r>
              <w:t>4.67</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0.07</w:t>
            </w:r>
          </w:p>
        </w:tc>
      </w:tr>
    </w:tbl>
    <w:p w:rsidR="0018722C">
      <w:pPr>
        <w:pStyle w:val="affa"/>
      </w:pPr>
    </w:p>
    <w:p w:rsidR="0018722C">
      <w:pPr>
        <w:topLinePunct/>
      </w:pPr>
      <w:r>
        <w:t>由上表得知</w:t>
      </w:r>
      <w:r>
        <w:rPr>
          <w:rFonts w:hint="eastAsia"/>
        </w:rPr>
        <w:t>：</w:t>
      </w:r>
      <w:r>
        <w:t>广州市西关外国语学校实验后两组学生的耐力跑指标的比较</w:t>
      </w:r>
      <w:r>
        <w:t>情况。实验组初三女生实验后</w:t>
      </w:r>
      <w:r>
        <w:t>800</w:t>
      </w:r>
      <w:r/>
      <w:r w:rsidR="001852F3">
        <w:t xml:space="preserve">米跑平均成绩为</w:t>
      </w:r>
      <w:r>
        <w:t>219</w:t>
      </w:r>
      <w:r>
        <w:t>.</w:t>
      </w:r>
      <w:r>
        <w:t>16</w:t>
      </w:r>
      <w:r/>
      <w:r w:rsidR="001852F3">
        <w:t xml:space="preserve">秒，对照组初三女</w:t>
      </w:r>
      <w:r w:rsidR="001852F3">
        <w:t>生</w:t>
      </w:r>
    </w:p>
    <w:p w:rsidR="0018722C">
      <w:pPr>
        <w:topLinePunct/>
      </w:pPr>
      <w:r>
        <w:t>实验后</w:t>
      </w:r>
      <w:r>
        <w:t>800</w:t>
      </w:r>
      <w:r/>
      <w:r w:rsidR="001852F3">
        <w:t xml:space="preserve">米跑平均成绩为</w:t>
      </w:r>
      <w:r>
        <w:t>220</w:t>
      </w:r>
      <w:r>
        <w:t>.</w:t>
      </w:r>
      <w:r>
        <w:t>66</w:t>
      </w:r>
      <w:r/>
      <w:r w:rsidR="001852F3">
        <w:t xml:space="preserve">秒，两组初三女生耐力跑都有一定程度的提高，p&gt;</w:t>
      </w:r>
      <w:r w:rsidR="004B696B">
        <w:t xml:space="preserve"> </w:t>
      </w:r>
      <w:r w:rsidR="004B696B">
        <w:t xml:space="preserve">0.05，说明两组初三女生实验后耐力跑指标没有明显差异。</w:t>
      </w:r>
    </w:p>
    <w:p w:rsidR="0018722C">
      <w:pPr>
        <w:pStyle w:val="a8"/>
        <w:topLinePunct/>
      </w:pPr>
      <w:r>
        <w:rPr>
          <w:rFonts w:cstheme="minorBidi" w:hAnsiTheme="minorHAnsi" w:eastAsiaTheme="minorHAnsi" w:asciiTheme="minorHAnsi"/>
        </w:rPr>
        <w:t>表47</w:t>
      </w:r>
      <w:r>
        <w:t xml:space="preserve">  </w:t>
      </w:r>
      <w:r w:rsidRPr="00DB64CE">
        <w:rPr>
          <w:rFonts w:cstheme="minorBidi" w:hAnsiTheme="minorHAnsi" w:eastAsiaTheme="minorHAnsi" w:asciiTheme="minorHAnsi"/>
        </w:rPr>
        <w:t>实验后实验组和对照组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米跑指标检验结果与分析</w:t>
      </w:r>
      <w:r>
        <w:rPr>
          <w:rFonts w:cstheme="minorBidi" w:hAnsiTheme="minorHAnsi" w:eastAsiaTheme="minorHAnsi" w:asciiTheme="minorHAnsi"/>
        </w:rPr>
        <w:t>（</w:t>
      </w:r>
      <w:r>
        <w:rPr>
          <w:rFonts w:cstheme="minorBidi" w:hAnsiTheme="minorHAnsi" w:eastAsiaTheme="minorHAnsi" w:asciiTheme="minorHAnsi"/>
        </w:rPr>
        <w:t>文伟中学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229.51</w:t>
            </w:r>
            <w:r>
              <w:rPr>
                <w:u w:val="single"/>
              </w:rPr>
              <w:t>+</w:t>
            </w:r>
            <w:r>
              <w:t>3.99</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222.56</w:t>
            </w:r>
            <w:r>
              <w:rPr>
                <w:u w:val="single"/>
              </w:rPr>
              <w:t>+</w:t>
            </w:r>
            <w:r>
              <w:t>4.77</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0.34</w:t>
            </w:r>
          </w:p>
        </w:tc>
      </w:tr>
    </w:tbl>
    <w:p w:rsidR="0018722C">
      <w:pPr>
        <w:pStyle w:val="affa"/>
      </w:pPr>
    </w:p>
    <w:p w:rsidR="0018722C">
      <w:pPr>
        <w:topLinePunct/>
      </w:pPr>
      <w:r>
        <w:t>由上表得知</w:t>
      </w:r>
      <w:r>
        <w:rPr>
          <w:rFonts w:hint="eastAsia"/>
        </w:rPr>
        <w:t>：</w:t>
      </w:r>
      <w:r>
        <w:t>文伟中学实验后两组学生的耐力跑指标的比较情况。实验组初</w:t>
      </w:r>
      <w:r>
        <w:t>三女生实验后</w:t>
      </w:r>
      <w:r>
        <w:t>800</w:t>
      </w:r>
      <w:r/>
      <w:r w:rsidR="001852F3">
        <w:t xml:space="preserve">米跑平均成绩为</w:t>
      </w:r>
      <w:r>
        <w:t>229</w:t>
      </w:r>
      <w:r>
        <w:t>.</w:t>
      </w:r>
      <w:r>
        <w:t>51</w:t>
      </w:r>
      <w:r/>
      <w:r w:rsidR="001852F3">
        <w:t xml:space="preserve">秒，对照组初三女生实验后</w:t>
      </w:r>
      <w:r>
        <w:t>800</w:t>
      </w:r>
      <w:r/>
      <w:r w:rsidR="001852F3">
        <w:t xml:space="preserve">米</w:t>
      </w:r>
      <w:r w:rsidR="001852F3">
        <w:t>跑</w:t>
      </w:r>
    </w:p>
    <w:p w:rsidR="0018722C">
      <w:pPr>
        <w:topLinePunct/>
      </w:pPr>
      <w:r>
        <w:t>平均成绩为</w:t>
      </w:r>
      <w:r w:rsidR="001852F3">
        <w:t xml:space="preserve">222</w:t>
      </w:r>
      <w:r>
        <w:t>.</w:t>
      </w:r>
      <w:r>
        <w:t>56</w:t>
      </w:r>
      <w:r w:rsidR="001852F3">
        <w:t xml:space="preserve">秒，两组初三女生耐力跑都有一定程度的提高，p&gt;</w:t>
      </w:r>
      <w:r w:rsidR="004B696B">
        <w:t xml:space="preserve"> </w:t>
      </w:r>
      <w:r w:rsidR="004B696B">
        <w:t xml:space="preserve">0.05，说</w:t>
      </w:r>
    </w:p>
    <w:p w:rsidR="0018722C">
      <w:pPr>
        <w:pStyle w:val="Heading3"/>
        <w:topLinePunct/>
        <w:ind w:left="200" w:hangingChars="200" w:hanging="200"/>
      </w:pPr>
      <w:bookmarkStart w:id="287824" w:name="_Toc686287824"/>
      <w:bookmarkStart w:name="_bookmark20" w:id="65"/>
      <w:bookmarkEnd w:id="65"/>
      <w:r/>
      <w:r>
        <w:t>明两组初三女生实验后耐力跑指标没有明显差异。</w:t>
      </w:r>
      <w:bookmarkEnd w:id="287824"/>
    </w:p>
    <w:p w:rsidR="0018722C">
      <w:pPr>
        <w:pStyle w:val="a8"/>
        <w:topLinePunct/>
      </w:pPr>
      <w:r>
        <w:rPr>
          <w:rFonts w:cstheme="minorBidi" w:hAnsiTheme="minorHAnsi" w:eastAsiaTheme="minorHAnsi" w:asciiTheme="minorHAnsi"/>
        </w:rPr>
        <w:t>表48</w:t>
      </w:r>
      <w:r>
        <w:t xml:space="preserve">  </w:t>
      </w:r>
      <w:r w:rsidRPr="00DB64CE">
        <w:rPr>
          <w:rFonts w:cstheme="minorBidi" w:hAnsiTheme="minorHAnsi" w:eastAsiaTheme="minorHAnsi" w:asciiTheme="minorHAnsi"/>
        </w:rPr>
        <w:t>实验后实验组和对照组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米跑指标检验结果与分析</w:t>
      </w:r>
      <w:r>
        <w:rPr>
          <w:rFonts w:cstheme="minorBidi" w:hAnsiTheme="minorHAnsi" w:eastAsiaTheme="minorHAnsi" w:asciiTheme="minorHAnsi"/>
        </w:rPr>
        <w:t>（</w:t>
      </w:r>
      <w:r>
        <w:rPr>
          <w:rFonts w:cstheme="minorBidi" w:hAnsiTheme="minorHAnsi" w:eastAsiaTheme="minorHAnsi" w:asciiTheme="minorHAnsi"/>
        </w:rPr>
        <w:t>广州市第四十七中</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233.89</w:t>
            </w:r>
            <w:r>
              <w:rPr>
                <w:u w:val="single"/>
              </w:rPr>
              <w:t>+</w:t>
            </w:r>
            <w:r>
              <w:t>4.09</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235.03</w:t>
            </w:r>
            <w:r>
              <w:rPr>
                <w:u w:val="single"/>
              </w:rPr>
              <w:t>+</w:t>
            </w:r>
            <w:r>
              <w:t>4.11</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0.09</w:t>
            </w:r>
          </w:p>
        </w:tc>
      </w:tr>
    </w:tbl>
    <w:p w:rsidR="0018722C">
      <w:pPr>
        <w:pStyle w:val="affa"/>
      </w:pPr>
    </w:p>
    <w:p w:rsidR="0018722C">
      <w:pPr>
        <w:topLinePunct/>
      </w:pPr>
      <w:r>
        <w:t>由上表得知</w:t>
      </w:r>
      <w:r>
        <w:rPr>
          <w:rFonts w:hint="eastAsia"/>
        </w:rPr>
        <w:t>：</w:t>
      </w:r>
      <w:r>
        <w:t>广州市第四十七中学实验后两组学生的耐力跑指标的比较情</w:t>
      </w:r>
      <w:r>
        <w:t>况。实验组初三女生实验后</w:t>
      </w:r>
      <w:r>
        <w:t>800</w:t>
      </w:r>
      <w:r/>
      <w:r w:rsidR="001852F3">
        <w:t xml:space="preserve">米跑平均成绩为</w:t>
      </w:r>
      <w:r>
        <w:t>233</w:t>
      </w:r>
      <w:r>
        <w:t>.</w:t>
      </w:r>
      <w:r>
        <w:t>89</w:t>
      </w:r>
      <w:r/>
      <w:r w:rsidR="001852F3">
        <w:t xml:space="preserve">秒，对照组初三女生</w:t>
      </w:r>
      <w:r w:rsidR="001852F3">
        <w:t>实</w:t>
      </w:r>
    </w:p>
    <w:p w:rsidR="0018722C">
      <w:pPr>
        <w:topLinePunct/>
      </w:pPr>
      <w:r>
        <w:t>验后</w:t>
      </w:r>
      <w:r>
        <w:t>800</w:t>
      </w:r>
      <w:r/>
      <w:r w:rsidR="001852F3">
        <w:t xml:space="preserve">米跑平均成绩为</w:t>
      </w:r>
      <w:r>
        <w:t>235</w:t>
      </w:r>
      <w:r>
        <w:t>.</w:t>
      </w:r>
      <w:r>
        <w:t>03</w:t>
      </w:r>
      <w:r/>
      <w:r w:rsidR="001852F3">
        <w:t xml:space="preserve">秒，两组初三女生耐力跑都有一定程度的提高，</w:t>
      </w:r>
    </w:p>
    <w:p w:rsidR="0018722C">
      <w:pPr>
        <w:topLinePunct/>
      </w:pPr>
      <w:r>
        <w:t>p&gt;</w:t>
      </w:r>
      <w:r w:rsidR="004B696B">
        <w:t xml:space="preserve"> </w:t>
      </w:r>
      <w:r w:rsidR="004B696B">
        <w:t>0.05，说明两组初三女生实验后耐力跑指标没有明显差异。</w:t>
      </w:r>
    </w:p>
    <w:p w:rsidR="0018722C">
      <w:pPr>
        <w:pStyle w:val="a8"/>
        <w:topLinePunct/>
      </w:pPr>
      <w:r>
        <w:rPr>
          <w:rFonts w:cstheme="minorBidi" w:hAnsiTheme="minorHAnsi" w:eastAsiaTheme="minorHAnsi" w:asciiTheme="minorHAnsi"/>
        </w:rPr>
        <w:t>表49</w:t>
      </w:r>
      <w:r>
        <w:t xml:space="preserve">  </w:t>
      </w:r>
      <w:r w:rsidRPr="00DB64CE">
        <w:rPr>
          <w:rFonts w:cstheme="minorBidi" w:hAnsiTheme="minorHAnsi" w:eastAsiaTheme="minorHAnsi" w:asciiTheme="minorHAnsi"/>
        </w:rPr>
        <w:t>实验后实验组和对照组</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米跑指标检验结果与分析</w:t>
      </w:r>
      <w:r>
        <w:rPr>
          <w:rFonts w:cstheme="minorBidi" w:hAnsiTheme="minorHAnsi" w:eastAsiaTheme="minorHAnsi" w:asciiTheme="minorHAnsi"/>
        </w:rPr>
        <w:t>（</w:t>
      </w:r>
      <w:r>
        <w:rPr>
          <w:rFonts w:cstheme="minorBidi" w:hAnsiTheme="minorHAnsi" w:eastAsiaTheme="minorHAnsi" w:asciiTheme="minorHAnsi"/>
        </w:rPr>
        <w:t>三所学校的汇总</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2263"/>
        <w:gridCol w:w="2313"/>
        <w:gridCol w:w="194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1328" w:type="pct"/>
            <w:vAlign w:val="center"/>
            <w:tcBorders>
              <w:top w:val="single" w:sz="4" w:space="0" w:color="auto"/>
            </w:tcBorders>
          </w:tcPr>
          <w:p w:rsidR="0018722C">
            <w:pPr>
              <w:pStyle w:val="aff1"/>
              <w:topLinePunct/>
              <w:ind w:leftChars="0" w:left="0" w:rightChars="0" w:right="0" w:firstLineChars="0" w:firstLine="0"/>
              <w:spacing w:line="240" w:lineRule="atLeast"/>
            </w:pPr>
            <w:r>
              <w:t>227.52</w:t>
            </w:r>
            <w:r>
              <w:rPr>
                <w:u w:val="single"/>
              </w:rPr>
              <w:t>+</w:t>
            </w:r>
            <w:r>
              <w:t>4.16</w:t>
            </w:r>
          </w:p>
        </w:tc>
        <w:tc>
          <w:tcPr>
            <w:tcW w:w="1357" w:type="pct"/>
            <w:vAlign w:val="center"/>
            <w:tcBorders>
              <w:top w:val="single" w:sz="4" w:space="0" w:color="auto"/>
            </w:tcBorders>
          </w:tcPr>
          <w:p w:rsidR="0018722C">
            <w:pPr>
              <w:pStyle w:val="aff1"/>
              <w:topLinePunct/>
              <w:ind w:leftChars="0" w:left="0" w:rightChars="0" w:right="0" w:firstLineChars="0" w:firstLine="0"/>
              <w:spacing w:line="240" w:lineRule="atLeast"/>
            </w:pPr>
            <w:r>
              <w:t>226.08</w:t>
            </w:r>
            <w:r>
              <w:rPr>
                <w:u w:val="single"/>
              </w:rPr>
              <w:t>+</w:t>
            </w:r>
            <w:r>
              <w:t>4.53</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0.09</w:t>
            </w:r>
          </w:p>
        </w:tc>
      </w:tr>
    </w:tbl>
    <w:p w:rsidR="0018722C">
      <w:pPr>
        <w:pStyle w:val="affa"/>
      </w:pPr>
    </w:p>
    <w:p w:rsidR="0018722C">
      <w:pPr>
        <w:topLinePunct/>
      </w:pPr>
      <w:r>
        <w:t>由上表得知</w:t>
      </w:r>
      <w:r>
        <w:rPr>
          <w:rFonts w:hint="eastAsia"/>
        </w:rPr>
        <w:t>：</w:t>
      </w:r>
      <w:r>
        <w:t>实验后两组学生的耐力跑指标的比较情况。实验组初三女生实</w:t>
      </w:r>
      <w:r>
        <w:t>验后</w:t>
      </w:r>
      <w:r>
        <w:t>800</w:t>
      </w:r>
      <w:r/>
      <w:r w:rsidR="001852F3">
        <w:t xml:space="preserve">米跑平均成绩为</w:t>
      </w:r>
      <w:r>
        <w:t>227</w:t>
      </w:r>
      <w:r>
        <w:t>.</w:t>
      </w:r>
      <w:r>
        <w:t>52</w:t>
      </w:r>
      <w:r/>
      <w:r w:rsidR="001852F3">
        <w:t xml:space="preserve">秒，对照组初三女生实验后</w:t>
      </w:r>
      <w:r>
        <w:t>800</w:t>
      </w:r>
      <w:r/>
      <w:r w:rsidR="001852F3">
        <w:t xml:space="preserve">米跑平均成</w:t>
      </w:r>
      <w:r w:rsidR="001852F3">
        <w:t>绩</w:t>
      </w:r>
    </w:p>
    <w:p w:rsidR="0018722C">
      <w:pPr>
        <w:topLinePunct/>
      </w:pPr>
      <w:r>
        <w:t>为</w:t>
      </w:r>
      <w:r>
        <w:t>226</w:t>
      </w:r>
      <w:r>
        <w:t>.</w:t>
      </w:r>
      <w:r>
        <w:t>08</w:t>
      </w:r>
      <w:r/>
      <w:r w:rsidR="001852F3">
        <w:t xml:space="preserve">秒，两组初三女生耐力跑都有一定程度的提高</w:t>
      </w:r>
      <w:r>
        <w:t>，p&gt;</w:t>
      </w:r>
      <w:r w:rsidR="004B696B">
        <w:t xml:space="preserve"> </w:t>
      </w:r>
      <w:r w:rsidR="004B696B">
        <w:t>0.05，说明两组初三女生实验后耐力跑指标没有明显差异，说明采用花样跳绳与传统耐力跑训练对初三女生有氧耐力素质提高都有促进作用。</w:t>
      </w:r>
    </w:p>
    <w:p w:rsidR="0018722C">
      <w:pPr>
        <w:pStyle w:val="cw22"/>
        <w:topLinePunct/>
      </w:pPr>
      <w:r>
        <w:rPr>
          <w:rFonts w:cstheme="minorBidi" w:hAnsiTheme="minorHAnsi" w:eastAsiaTheme="minorHAnsi" w:asciiTheme="minorHAnsi" w:ascii="黑体" w:hAnsi="黑体" w:eastAsia="黑体" w:cs="黑体"/>
        </w:rPr>
        <w:t>5.4.3</w:t>
      </w:r>
      <w:r>
        <w:rPr>
          <w:rFonts w:cstheme="minorBidi" w:hAnsiTheme="minorHAnsi" w:eastAsiaTheme="minorHAnsi" w:asciiTheme="minorHAnsi" w:ascii="黑体" w:hAnsi="黑体" w:eastAsia="黑体" w:cs="黑体"/>
        </w:rPr>
        <w:t>实验后实验组和对照组肺活量指标检验结果与分析</w:t>
      </w:r>
    </w:p>
    <w:p w:rsidR="0018722C">
      <w:pPr>
        <w:pStyle w:val="a8"/>
        <w:topLinePunct/>
      </w:pPr>
      <w:r>
        <w:rPr>
          <w:rFonts w:cstheme="minorBidi" w:hAnsiTheme="minorHAnsi" w:eastAsiaTheme="minorHAnsi" w:asciiTheme="minorHAnsi"/>
        </w:rPr>
        <w:t>表50</w:t>
      </w:r>
      <w:r>
        <w:t xml:space="preserve">  </w:t>
      </w:r>
      <w:r w:rsidRPr="00DB64CE">
        <w:rPr>
          <w:rFonts w:cstheme="minorBidi" w:hAnsiTheme="minorHAnsi" w:eastAsiaTheme="minorHAnsi" w:asciiTheme="minorHAnsi"/>
        </w:rPr>
        <w:t>实验后实验组和对照组学生肺活量指标检验结果与分析</w:t>
      </w:r>
      <w:r>
        <w:rPr>
          <w:rFonts w:cstheme="minorBidi" w:hAnsiTheme="minorHAnsi" w:eastAsiaTheme="minorHAnsi" w:asciiTheme="minorHAnsi"/>
        </w:rPr>
        <w:t>（</w:t>
      </w:r>
      <w:r>
        <w:rPr>
          <w:rFonts w:cstheme="minorBidi" w:hAnsiTheme="minorHAnsi" w:eastAsiaTheme="minorHAnsi" w:asciiTheme="minorHAnsi"/>
        </w:rPr>
        <w:t>广州市西关外国语学校</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2979.36</w:t>
            </w:r>
            <w:r>
              <w:rPr>
                <w:u w:val="single"/>
              </w:rPr>
              <w:t>+</w:t>
            </w:r>
            <w:r>
              <w:t>202.13</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2798.16</w:t>
            </w:r>
            <w:r>
              <w:rPr>
                <w:u w:val="single"/>
              </w:rPr>
              <w:t>+</w:t>
            </w:r>
            <w:r>
              <w:t>802.14</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0.14</w:t>
            </w:r>
          </w:p>
        </w:tc>
      </w:tr>
    </w:tbl>
    <w:p w:rsidR="0018722C">
      <w:pPr>
        <w:pStyle w:val="affa"/>
      </w:pPr>
    </w:p>
    <w:p w:rsidR="0018722C">
      <w:pPr>
        <w:topLinePunct/>
      </w:pPr>
      <w:r>
        <w:t>由上表得知</w:t>
      </w:r>
      <w:r>
        <w:rPr>
          <w:rFonts w:hint="eastAsia"/>
        </w:rPr>
        <w:t>：</w:t>
      </w:r>
      <w:r>
        <w:t>广州市西关外国语学校两组初三女生实验后测出肺活量指标的比较情况。实验组初三女生实验后肺活量平均值为</w:t>
      </w:r>
      <w:r w:rsidR="001852F3">
        <w:t xml:space="preserve">2979</w:t>
      </w:r>
      <w:r>
        <w:rPr>
          <w:rFonts w:hint="eastAsia"/>
        </w:rPr>
        <w:t>.</w:t>
      </w:r>
      <w:r>
        <w:t>36</w:t>
      </w:r>
      <w:r w:rsidR="001852F3">
        <w:t xml:space="preserve">毫升，对照组</w:t>
      </w:r>
      <w:r w:rsidR="001852F3">
        <w:t>初</w:t>
      </w:r>
    </w:p>
    <w:p w:rsidR="0018722C">
      <w:pPr>
        <w:topLinePunct/>
      </w:pPr>
      <w:r>
        <w:t>三女生实验后的肺活量平均值为</w:t>
      </w:r>
      <w:r w:rsidR="001852F3">
        <w:t xml:space="preserve">2798</w:t>
      </w:r>
      <w:r>
        <w:t>.</w:t>
      </w:r>
      <w:r>
        <w:t>16</w:t>
      </w:r>
      <w:r w:rsidR="001852F3">
        <w:t xml:space="preserve">毫升，p&gt;</w:t>
      </w:r>
      <w:r w:rsidR="004B696B">
        <w:t xml:space="preserve"> </w:t>
      </w:r>
      <w:r w:rsidR="004B696B">
        <w:t xml:space="preserve">0.05，说明实验后实验组和对照组学生肺活量指标无显著性差异。</w:t>
      </w:r>
    </w:p>
    <w:p w:rsidR="0018722C">
      <w:pPr>
        <w:pStyle w:val="a8"/>
        <w:topLinePunct/>
      </w:pPr>
      <w:r>
        <w:rPr>
          <w:rFonts w:cstheme="minorBidi" w:hAnsiTheme="minorHAnsi" w:eastAsiaTheme="minorHAnsi" w:asciiTheme="minorHAnsi"/>
        </w:rPr>
        <w:t>表51</w:t>
      </w:r>
      <w:r>
        <w:t xml:space="preserve">  </w:t>
      </w:r>
      <w:r w:rsidRPr="00DB64CE">
        <w:rPr>
          <w:rFonts w:cstheme="minorBidi" w:hAnsiTheme="minorHAnsi" w:eastAsiaTheme="minorHAnsi" w:asciiTheme="minorHAnsi"/>
        </w:rPr>
        <w:t>实验后实验组和对照组学生肺活量指标检验结果与分析</w:t>
      </w:r>
      <w:r>
        <w:rPr>
          <w:rFonts w:cstheme="minorBidi" w:hAnsiTheme="minorHAnsi" w:eastAsiaTheme="minorHAnsi" w:asciiTheme="minorHAnsi"/>
        </w:rPr>
        <w:t>（</w:t>
      </w:r>
      <w:r>
        <w:rPr>
          <w:rFonts w:cstheme="minorBidi" w:hAnsiTheme="minorHAnsi" w:eastAsiaTheme="minorHAnsi" w:asciiTheme="minorHAnsi"/>
        </w:rPr>
        <w:t>文伟中学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3107.12</w:t>
            </w:r>
            <w:r>
              <w:rPr>
                <w:u w:val="single"/>
              </w:rPr>
              <w:t>+</w:t>
            </w:r>
            <w:r>
              <w:t>201.46</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2964.25</w:t>
            </w:r>
            <w:r>
              <w:rPr>
                <w:u w:val="single"/>
              </w:rPr>
              <w:t>+</w:t>
            </w:r>
            <w:r>
              <w:t>699.55</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0.27</w:t>
            </w:r>
          </w:p>
        </w:tc>
      </w:tr>
    </w:tbl>
    <w:p w:rsidR="0018722C">
      <w:pPr>
        <w:pStyle w:val="affa"/>
      </w:pPr>
    </w:p>
    <w:p w:rsidR="0018722C">
      <w:pPr>
        <w:topLinePunct/>
      </w:pPr>
      <w:r>
        <w:t>由上表得知</w:t>
      </w:r>
      <w:r>
        <w:rPr>
          <w:rFonts w:hint="eastAsia"/>
        </w:rPr>
        <w:t>：</w:t>
      </w:r>
      <w:r>
        <w:t>文伟中学两组初三女生实验后测出肺活量指标的比较情况。实验组初三女生实验后肺活量平均值为</w:t>
      </w:r>
      <w:r w:rsidR="001852F3">
        <w:t xml:space="preserve">3107</w:t>
      </w:r>
      <w:r>
        <w:rPr>
          <w:rFonts w:hint="eastAsia"/>
        </w:rPr>
        <w:t>.</w:t>
      </w:r>
      <w:r>
        <w:t>12</w:t>
      </w:r>
      <w:r w:rsidR="001852F3">
        <w:t xml:space="preserve">毫升，对照组初三女生实验后</w:t>
      </w:r>
      <w:r w:rsidR="001852F3">
        <w:t>的</w:t>
      </w:r>
    </w:p>
    <w:p w:rsidR="0018722C">
      <w:pPr>
        <w:topLinePunct/>
      </w:pPr>
      <w:r>
        <w:t>肺活量平均值为</w:t>
      </w:r>
      <w:r w:rsidR="001852F3">
        <w:t xml:space="preserve">2964</w:t>
      </w:r>
      <w:r>
        <w:t>.</w:t>
      </w:r>
      <w:r>
        <w:t>25</w:t>
      </w:r>
      <w:r w:rsidR="001852F3">
        <w:t xml:space="preserve">毫升，p&gt;</w:t>
      </w:r>
      <w:r w:rsidR="004B696B">
        <w:t xml:space="preserve"> </w:t>
      </w:r>
      <w:r w:rsidR="004B696B">
        <w:t xml:space="preserve">0.05，说明实验后实验组和对照组学生肺活量指标无显著性差异。</w:t>
      </w:r>
    </w:p>
    <w:p w:rsidR="0018722C">
      <w:pPr>
        <w:pStyle w:val="a8"/>
        <w:topLinePunct/>
      </w:pPr>
      <w:bookmarkStart w:name="_bookmark21" w:id="66"/>
      <w:bookmarkEnd w:id="66"/>
      <w:r>
        <w:rPr>
          <w:rFonts w:cstheme="minorBidi" w:hAnsiTheme="minorHAnsi" w:eastAsiaTheme="minorHAnsi" w:asciiTheme="minorHAnsi"/>
        </w:rPr>
        <w:t>表52</w:t>
      </w:r>
      <w:r>
        <w:t xml:space="preserve">  </w:t>
      </w:r>
      <w:r w:rsidRPr="00DB64CE">
        <w:rPr>
          <w:rFonts w:cstheme="minorBidi" w:hAnsiTheme="minorHAnsi" w:eastAsiaTheme="minorHAnsi" w:asciiTheme="minorHAnsi"/>
        </w:rPr>
        <w:t>实验后实验组和对照组学生肺活量指标检验结果与分析</w:t>
      </w:r>
      <w:r>
        <w:rPr>
          <w:rFonts w:cstheme="minorBidi" w:hAnsiTheme="minorHAnsi" w:eastAsiaTheme="minorHAnsi" w:asciiTheme="minorHAnsi"/>
        </w:rPr>
        <w:t>（</w:t>
      </w:r>
      <w:r>
        <w:rPr>
          <w:rFonts w:cstheme="minorBidi" w:hAnsiTheme="minorHAnsi" w:eastAsiaTheme="minorHAnsi" w:asciiTheme="minorHAnsi"/>
        </w:rPr>
        <w:t>广州市第四十七中学</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3193.18</w:t>
            </w:r>
            <w:r>
              <w:rPr>
                <w:u w:val="single"/>
              </w:rPr>
              <w:t>+</w:t>
            </w:r>
            <w:r>
              <w:t>177.63</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2978.90</w:t>
            </w:r>
            <w:r>
              <w:rPr>
                <w:u w:val="single"/>
              </w:rPr>
              <w:t>+</w:t>
            </w:r>
            <w:r>
              <w:t>728.88</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0.48</w:t>
            </w:r>
          </w:p>
        </w:tc>
      </w:tr>
    </w:tbl>
    <w:p w:rsidR="0018722C">
      <w:pPr>
        <w:pStyle w:val="affa"/>
      </w:pPr>
    </w:p>
    <w:p w:rsidR="0018722C">
      <w:pPr>
        <w:topLinePunct/>
      </w:pPr>
      <w:r>
        <w:t>由上表得知</w:t>
      </w:r>
      <w:r>
        <w:rPr>
          <w:rFonts w:hint="eastAsia"/>
        </w:rPr>
        <w:t>：</w:t>
      </w:r>
      <w:r>
        <w:t>广州市第四十七中学两组初三女生实验后测出肺活量指标的比较情况。实验组初三女生实验后肺活量平均值为</w:t>
      </w:r>
      <w:r w:rsidR="001852F3">
        <w:t xml:space="preserve">3193</w:t>
      </w:r>
      <w:r>
        <w:rPr>
          <w:rFonts w:hint="eastAsia"/>
        </w:rPr>
        <w:t>.</w:t>
      </w:r>
      <w:r>
        <w:t>18</w:t>
      </w:r>
      <w:r w:rsidR="001852F3">
        <w:t xml:space="preserve">毫升，对照组初</w:t>
      </w:r>
      <w:r w:rsidR="001852F3">
        <w:t>三</w:t>
      </w:r>
    </w:p>
    <w:p w:rsidR="0018722C">
      <w:pPr>
        <w:topLinePunct/>
      </w:pPr>
      <w:r>
        <w:t>女生实验后的肺活量平均值为</w:t>
      </w:r>
      <w:r w:rsidR="001852F3">
        <w:t xml:space="preserve">2978</w:t>
      </w:r>
      <w:r>
        <w:t>.</w:t>
      </w:r>
      <w:r>
        <w:t>90</w:t>
      </w:r>
      <w:r w:rsidR="001852F3">
        <w:t xml:space="preserve">毫升，p&gt;</w:t>
      </w:r>
      <w:r w:rsidR="004B696B">
        <w:t xml:space="preserve"> </w:t>
      </w:r>
      <w:r w:rsidR="004B696B">
        <w:t xml:space="preserve">0.05，说明实验后实验组和对照组学生肺活量指标无显著性差异。</w:t>
      </w:r>
    </w:p>
    <w:p w:rsidR="0018722C">
      <w:pPr>
        <w:pStyle w:val="a8"/>
        <w:topLinePunct/>
      </w:pPr>
      <w:r>
        <w:rPr>
          <w:rFonts w:cstheme="minorBidi" w:hAnsiTheme="minorHAnsi" w:eastAsiaTheme="minorHAnsi" w:asciiTheme="minorHAnsi"/>
        </w:rPr>
        <w:t>表53</w:t>
      </w:r>
      <w:r>
        <w:t xml:space="preserve">  </w:t>
      </w:r>
      <w:r w:rsidRPr="00DB64CE">
        <w:rPr>
          <w:rFonts w:cstheme="minorBidi" w:hAnsiTheme="minorHAnsi" w:eastAsiaTheme="minorHAnsi" w:asciiTheme="minorHAnsi"/>
        </w:rPr>
        <w:t>实验后实验组和对照组学生肺活量指标检验结果与分析</w:t>
      </w:r>
      <w:r>
        <w:rPr>
          <w:rFonts w:cstheme="minorBidi" w:hAnsiTheme="minorHAnsi" w:eastAsiaTheme="minorHAnsi" w:asciiTheme="minorHAnsi"/>
        </w:rPr>
        <w:t>（</w:t>
      </w:r>
      <w:r>
        <w:rPr>
          <w:rFonts w:cstheme="minorBidi" w:hAnsiTheme="minorHAnsi" w:eastAsiaTheme="minorHAnsi" w:asciiTheme="minorHAnsi"/>
        </w:rPr>
        <w:t>三所学校的汇总</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2342"/>
        <w:gridCol w:w="2392"/>
        <w:gridCol w:w="1866"/>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3093.22</w:t>
            </w:r>
            <w:r>
              <w:rPr>
                <w:u w:val="single"/>
              </w:rPr>
              <w:t>+</w:t>
            </w:r>
            <w:r>
              <w:t>183.24</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2913.77</w:t>
            </w:r>
            <w:r>
              <w:rPr>
                <w:u w:val="single"/>
              </w:rPr>
              <w:t>+</w:t>
            </w:r>
            <w:r>
              <w:t>704.81</w:t>
            </w:r>
          </w:p>
        </w:tc>
        <w:tc>
          <w:tcPr>
            <w:tcW w:w="1095" w:type="pct"/>
            <w:vAlign w:val="center"/>
            <w:tcBorders>
              <w:top w:val="single" w:sz="4" w:space="0" w:color="auto"/>
            </w:tcBorders>
          </w:tcPr>
          <w:p w:rsidR="0018722C">
            <w:pPr>
              <w:pStyle w:val="affff9"/>
              <w:topLinePunct/>
              <w:ind w:leftChars="0" w:left="0" w:rightChars="0" w:right="0" w:firstLineChars="0" w:firstLine="0"/>
              <w:spacing w:line="240" w:lineRule="atLeast"/>
            </w:pPr>
            <w:r>
              <w:t>0.10</w:t>
            </w:r>
          </w:p>
        </w:tc>
      </w:tr>
    </w:tbl>
    <w:p w:rsidR="0018722C">
      <w:pPr>
        <w:pStyle w:val="affa"/>
      </w:pPr>
    </w:p>
    <w:p w:rsidR="0018722C">
      <w:pPr>
        <w:topLinePunct/>
      </w:pPr>
      <w:r>
        <w:t>通过表</w:t>
      </w:r>
      <w:r w:rsidR="001852F3">
        <w:t xml:space="preserve">53</w:t>
      </w:r>
      <w:r w:rsidR="001852F3">
        <w:t xml:space="preserve">得知</w:t>
      </w:r>
      <w:r>
        <w:rPr>
          <w:rFonts w:hint="eastAsia"/>
        </w:rPr>
        <w:t>：</w:t>
      </w:r>
      <w:r>
        <w:t>两组初三女生实验后测出肺活量指标的比较情况。实验组</w:t>
      </w:r>
    </w:p>
    <w:p w:rsidR="0018722C">
      <w:pPr>
        <w:topLinePunct/>
      </w:pPr>
      <w:r>
        <w:t>初三女生实验后肺活量平均值为</w:t>
      </w:r>
      <w:r w:rsidR="001852F3">
        <w:t xml:space="preserve">3093</w:t>
      </w:r>
      <w:r>
        <w:t>.</w:t>
      </w:r>
      <w:r>
        <w:t>22</w:t>
      </w:r>
      <w:r w:rsidR="001852F3">
        <w:t xml:space="preserve">毫升，对照组初三女生实验后的肺活</w:t>
      </w:r>
    </w:p>
    <w:p w:rsidR="0018722C">
      <w:pPr>
        <w:topLinePunct/>
      </w:pPr>
      <w:r>
        <w:t>量平均值为</w:t>
      </w:r>
      <w:r w:rsidR="001852F3">
        <w:t xml:space="preserve">2913</w:t>
      </w:r>
      <w:r>
        <w:t>.</w:t>
      </w:r>
      <w:r>
        <w:t>77</w:t>
      </w:r>
      <w:r w:rsidR="001852F3">
        <w:t xml:space="preserve">毫升，p&gt;</w:t>
      </w:r>
      <w:r w:rsidR="004B696B">
        <w:t xml:space="preserve"> </w:t>
      </w:r>
      <w:r w:rsidR="004B696B">
        <w:t xml:space="preserve">0.05，说明实验后实验组和对照组学生肺活量指标无显著性差异。</w:t>
      </w:r>
    </w:p>
    <w:p w:rsidR="0018722C">
      <w:pPr>
        <w:topLinePunct/>
      </w:pPr>
      <w:r>
        <w:t>将两组初三女生实验前与实验后所测肺活量指标相比较，实验组与对照组学生肺活量指标都有不同程度的提高，表明采用花样跳绳与传统耐力跑的训练方法均能促进有氧耐力素质的提高。</w:t>
      </w:r>
    </w:p>
    <w:p w:rsidR="0018722C">
      <w:pPr>
        <w:pStyle w:val="cw22"/>
        <w:topLinePunct/>
      </w:pPr>
      <w:bookmarkStart w:name="5.5 花样跳绳对学生学习促进作用 " w:id="67"/>
      <w:bookmarkEnd w:id="67"/>
      <w:r>
        <w:rPr>
          <w:rFonts w:cstheme="minorBidi" w:hAnsiTheme="minorHAnsi" w:eastAsiaTheme="minorHAnsi" w:asciiTheme="minorHAnsi" w:ascii="黑体" w:hAnsi="宋体" w:eastAsia="黑体" w:cs="宋体" w:hint="eastAsia"/>
        </w:rPr>
        <w:t>5.5</w:t>
      </w:r>
      <w:bookmarkStart w:name="5.5 花样跳绳对学生学习促进作用 " w:id="68"/>
      <w:bookmarkEnd w:id="68"/>
      <w:r>
        <w:rPr>
          <w:rFonts w:ascii="黑体" w:eastAsia="黑体" w:hint="eastAsia" w:cstheme="minorBidi" w:hAnsiTheme="minorHAnsi" w:hAnsi="宋体" w:cs="宋体"/>
        </w:rPr>
        <w:t>花样跳绳对学</w:t>
      </w:r>
      <w:r>
        <w:rPr>
          <w:rFonts w:ascii="黑体" w:eastAsia="黑体" w:hint="eastAsia" w:cstheme="minorBidi" w:hAnsiTheme="minorHAnsi" w:hAnsi="宋体" w:cs="宋体"/>
        </w:rPr>
        <w:t>Th学习促进作用</w:t>
      </w:r>
    </w:p>
    <w:p w:rsidR="0018722C">
      <w:pPr>
        <w:pStyle w:val="cw22"/>
        <w:topLinePunct/>
      </w:pPr>
      <w:r>
        <w:rPr>
          <w:rFonts w:cstheme="minorBidi" w:hAnsiTheme="minorHAnsi" w:eastAsiaTheme="minorHAnsi" w:asciiTheme="minorHAnsi" w:ascii="黑体" w:hAnsi="黑体" w:eastAsia="黑体" w:cs="黑体"/>
        </w:rPr>
        <w:t>5.5.1</w:t>
      </w:r>
      <w:r>
        <w:rPr>
          <w:rFonts w:cstheme="minorBidi" w:hAnsiTheme="minorHAnsi" w:eastAsiaTheme="minorHAnsi" w:asciiTheme="minorHAnsi" w:ascii="黑体" w:hAnsi="黑体" w:eastAsia="黑体" w:cs="黑体"/>
        </w:rPr>
        <w:t>实验前后花样跳绳对初三女Th训练有氧耐力素质的兴趣的分析</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4856" from="85.300003pt,23.103674pt" to="435.200003pt,23.103674pt" stroked="true" strokeweight="1.44pt" strokecolor="#000000">
            <v:stroke dashstyle="solid"/>
            <w10:wrap type="none"/>
          </v:line>
        </w:pict>
      </w:r>
      <w:r>
        <w:rPr>
          <w:kern w:val="2"/>
          <w:sz w:val="22"/>
          <w:szCs w:val="22"/>
          <w:rFonts w:cstheme="minorBidi" w:hAnsiTheme="minorHAnsi" w:eastAsiaTheme="minorHAnsi" w:asciiTheme="minorHAnsi"/>
        </w:rPr>
        <w:pict>
          <v:shape style="margin-left:85.300003pt;margin-top:46.103672pt;width:349.9pt;height:104.45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8"/>
                    <w:gridCol w:w="880"/>
                    <w:gridCol w:w="456"/>
                    <w:gridCol w:w="833"/>
                    <w:gridCol w:w="466"/>
                    <w:gridCol w:w="708"/>
                    <w:gridCol w:w="444"/>
                    <w:gridCol w:w="785"/>
                    <w:gridCol w:w="519"/>
                    <w:gridCol w:w="811"/>
                  </w:tblGrid>
                  <w:tr>
                    <w:trPr>
                      <w:trHeight w:val="400" w:hRule="atLeast"/>
                    </w:trPr>
                    <w:tc>
                      <w:tcPr>
                        <w:tcW w:w="1978" w:type="dxa"/>
                        <w:gridSpan w:val="2"/>
                        <w:tcBorders>
                          <w:bottom w:val="single" w:sz="1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56" w:type="dxa"/>
                        <w:tcBorders>
                          <w:top w:val="single" w:sz="12" w:space="0" w:color="000000"/>
                          <w:bottom w:val="single" w:sz="12" w:space="0" w:color="000000"/>
                        </w:tcBorders>
                      </w:tcPr>
                      <w:p w:rsidR="0018722C">
                        <w:pPr>
                          <w:widowControl w:val="0"/>
                          <w:snapToGrid w:val="1"/>
                          <w:spacing w:beforeLines="0" w:afterLines="0" w:lineRule="auto" w:line="240" w:after="0" w:before="76"/>
                          <w:ind w:firstLineChars="0" w:firstLine="0" w:rightChars="0" w:right="0" w:leftChars="0" w:left="14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n</w:t>
                        </w:r>
                      </w:p>
                    </w:tc>
                    <w:tc>
                      <w:tcPr>
                        <w:tcW w:w="833" w:type="dxa"/>
                        <w:tcBorders>
                          <w:top w:val="single" w:sz="12" w:space="0" w:color="000000"/>
                          <w:bottom w:val="single" w:sz="12" w:space="0" w:color="000000"/>
                        </w:tcBorders>
                      </w:tcPr>
                      <w:p w:rsidR="0018722C">
                        <w:pPr>
                          <w:widowControl w:val="0"/>
                          <w:snapToGrid w:val="1"/>
                          <w:spacing w:beforeLines="0" w:afterLines="0" w:lineRule="auto" w:line="240" w:after="0" w:before="76"/>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66" w:type="dxa"/>
                        <w:tcBorders>
                          <w:top w:val="single" w:sz="12" w:space="0" w:color="000000"/>
                          <w:bottom w:val="single" w:sz="12" w:space="0" w:color="000000"/>
                        </w:tcBorders>
                      </w:tcPr>
                      <w:p w:rsidR="0018722C">
                        <w:pPr>
                          <w:widowControl w:val="0"/>
                          <w:snapToGrid w:val="1"/>
                          <w:spacing w:beforeLines="0" w:afterLines="0" w:lineRule="auto" w:line="240" w:after="0" w:before="76"/>
                          <w:ind w:firstLineChars="0" w:firstLine="0" w:rightChars="0" w:right="0" w:leftChars="0" w:left="2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n</w:t>
                        </w:r>
                      </w:p>
                    </w:tc>
                    <w:tc>
                      <w:tcPr>
                        <w:tcW w:w="708" w:type="dxa"/>
                        <w:tcBorders>
                          <w:top w:val="single" w:sz="12" w:space="0" w:color="000000"/>
                          <w:bottom w:val="single" w:sz="12" w:space="0" w:color="000000"/>
                        </w:tcBorders>
                      </w:tcPr>
                      <w:p w:rsidR="0018722C">
                        <w:pPr>
                          <w:widowControl w:val="0"/>
                          <w:snapToGrid w:val="1"/>
                          <w:spacing w:beforeLines="0" w:afterLines="0" w:lineRule="auto" w:line="240" w:after="0" w:before="76"/>
                          <w:ind w:firstLineChars="0" w:firstLine="0" w:rightChars="0" w:right="0" w:leftChars="0" w:left="12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44" w:type="dxa"/>
                        <w:tcBorders>
                          <w:top w:val="single" w:sz="12" w:space="0" w:color="000000"/>
                          <w:bottom w:val="single" w:sz="12" w:space="0" w:color="000000"/>
                        </w:tcBorders>
                      </w:tcPr>
                      <w:p w:rsidR="0018722C">
                        <w:pPr>
                          <w:widowControl w:val="0"/>
                          <w:snapToGrid w:val="1"/>
                          <w:spacing w:beforeLines="0" w:afterLines="0" w:lineRule="auto" w:line="240" w:after="0" w:before="76"/>
                          <w:ind w:firstLineChars="0" w:firstLine="0" w:leftChars="0" w:left="0"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n</w:t>
                        </w:r>
                      </w:p>
                    </w:tc>
                    <w:tc>
                      <w:tcPr>
                        <w:tcW w:w="785" w:type="dxa"/>
                        <w:tcBorders>
                          <w:top w:val="single" w:sz="12" w:space="0" w:color="000000"/>
                          <w:bottom w:val="single" w:sz="12" w:space="0" w:color="000000"/>
                        </w:tcBorders>
                      </w:tcPr>
                      <w:p w:rsidR="0018722C">
                        <w:pPr>
                          <w:widowControl w:val="0"/>
                          <w:snapToGrid w:val="1"/>
                          <w:spacing w:beforeLines="0" w:afterLines="0" w:lineRule="auto" w:line="240" w:after="0" w:before="76"/>
                          <w:ind w:firstLineChars="0" w:firstLine="0" w:rightChars="0" w:right="0" w:leftChars="0" w:left="1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519" w:type="dxa"/>
                        <w:tcBorders>
                          <w:top w:val="single" w:sz="12" w:space="0" w:color="000000"/>
                          <w:bottom w:val="single" w:sz="12" w:space="0" w:color="000000"/>
                        </w:tcBorders>
                      </w:tcPr>
                      <w:p w:rsidR="0018722C">
                        <w:pPr>
                          <w:widowControl w:val="0"/>
                          <w:snapToGrid w:val="1"/>
                          <w:spacing w:beforeLines="0" w:afterLines="0" w:lineRule="auto" w:line="240" w:after="0" w:before="76"/>
                          <w:ind w:firstLineChars="0" w:firstLine="0" w:leftChars="0" w:left="0" w:rightChars="0" w:right="11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n</w:t>
                        </w:r>
                      </w:p>
                    </w:tc>
                    <w:tc>
                      <w:tcPr>
                        <w:tcW w:w="811" w:type="dxa"/>
                        <w:tcBorders>
                          <w:top w:val="single" w:sz="12" w:space="0" w:color="000000"/>
                          <w:bottom w:val="single" w:sz="12" w:space="0" w:color="000000"/>
                        </w:tcBorders>
                      </w:tcPr>
                      <w:p w:rsidR="0018722C">
                        <w:pPr>
                          <w:widowControl w:val="0"/>
                          <w:snapToGrid w:val="1"/>
                          <w:spacing w:beforeLines="0" w:afterLines="0" w:lineRule="auto" w:line="240" w:after="0" w:before="76"/>
                          <w:ind w:firstLineChars="0" w:firstLine="0" w:leftChars="0" w:left="0" w:rightChars="0" w:right="1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r>
                  <w:tr>
                    <w:trPr>
                      <w:trHeight w:val="440" w:hRule="atLeast"/>
                    </w:trPr>
                    <w:tc>
                      <w:tcPr>
                        <w:tcW w:w="1098" w:type="dxa"/>
                        <w:tcBorders>
                          <w:top w:val="single" w:sz="12" w:space="0" w:color="000000"/>
                        </w:tcBorders>
                      </w:tcPr>
                      <w:p w:rsidR="0018722C">
                        <w:pPr>
                          <w:widowControl w:val="0"/>
                          <w:snapToGrid w:val="1"/>
                          <w:spacing w:beforeLines="0" w:afterLines="0" w:lineRule="auto" w:line="240" w:after="0" w:before="74"/>
                          <w:ind w:firstLineChars="0" w:firstLine="0" w:rightChars="0" w:right="0" w:leftChars="0" w:left="1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实验组</w:t>
                        </w:r>
                      </w:p>
                    </w:tc>
                    <w:tc>
                      <w:tcPr>
                        <w:tcW w:w="880" w:type="dxa"/>
                        <w:tcBorders>
                          <w:top w:val="single" w:sz="12" w:space="0" w:color="000000"/>
                        </w:tcBorders>
                      </w:tcPr>
                      <w:p w:rsidR="0018722C">
                        <w:pPr>
                          <w:widowControl w:val="0"/>
                          <w:snapToGrid w:val="1"/>
                          <w:spacing w:beforeLines="0" w:afterLines="0" w:lineRule="auto" w:line="240" w:after="0" w:before="74"/>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实验前</w:t>
                        </w:r>
                      </w:p>
                    </w:tc>
                    <w:tc>
                      <w:tcPr>
                        <w:tcW w:w="456" w:type="dxa"/>
                        <w:tcBorders>
                          <w:top w:val="single" w:sz="12" w:space="0" w:color="000000"/>
                        </w:tcBorders>
                      </w:tcPr>
                      <w:p w:rsidR="0018722C">
                        <w:pPr>
                          <w:widowControl w:val="0"/>
                          <w:snapToGrid w:val="1"/>
                          <w:spacing w:beforeLines="0" w:afterLines="0" w:lineRule="auto" w:line="240" w:after="0" w:before="74"/>
                          <w:ind w:firstLineChars="0" w:firstLine="0" w:rightChars="0" w:right="0" w:leftChars="0" w:left="14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833" w:type="dxa"/>
                        <w:tcBorders>
                          <w:top w:val="single" w:sz="12" w:space="0" w:color="000000"/>
                        </w:tcBorders>
                      </w:tcPr>
                      <w:p w:rsidR="0018722C">
                        <w:pPr>
                          <w:widowControl w:val="0"/>
                          <w:snapToGrid w:val="1"/>
                          <w:spacing w:beforeLines="0" w:afterLines="0" w:lineRule="auto" w:line="240" w:after="0" w:before="74"/>
                          <w:ind w:firstLineChars="0" w:firstLine="0" w:rightChars="0" w:right="0" w:leftChars="0" w:left="10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6.67</w:t>
                        </w:r>
                      </w:p>
                    </w:tc>
                    <w:tc>
                      <w:tcPr>
                        <w:tcW w:w="466" w:type="dxa"/>
                        <w:tcBorders>
                          <w:top w:val="single" w:sz="12" w:space="0" w:color="000000"/>
                        </w:tcBorders>
                      </w:tcPr>
                      <w:p w:rsidR="0018722C">
                        <w:pPr>
                          <w:widowControl w:val="0"/>
                          <w:snapToGrid w:val="1"/>
                          <w:spacing w:beforeLines="0" w:afterLines="0" w:lineRule="auto" w:line="240" w:after="0" w:before="74"/>
                          <w:ind w:firstLineChars="0" w:firstLine="0" w:rightChars="0" w:right="0" w:leftChars="0" w:left="2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8</w:t>
                        </w:r>
                      </w:p>
                    </w:tc>
                    <w:tc>
                      <w:tcPr>
                        <w:tcW w:w="708" w:type="dxa"/>
                        <w:tcBorders>
                          <w:top w:val="single" w:sz="12" w:space="0" w:color="000000"/>
                        </w:tcBorders>
                      </w:tcPr>
                      <w:p w:rsidR="0018722C">
                        <w:pPr>
                          <w:widowControl w:val="0"/>
                          <w:snapToGrid w:val="1"/>
                          <w:spacing w:beforeLines="0" w:afterLines="0" w:lineRule="auto" w:line="240" w:after="0" w:before="74"/>
                          <w:ind w:firstLineChars="0" w:firstLine="0" w:rightChars="0" w:right="0" w:leftChars="0" w:left="5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17.77</w:t>
                        </w:r>
                      </w:p>
                    </w:tc>
                    <w:tc>
                      <w:tcPr>
                        <w:tcW w:w="444" w:type="dxa"/>
                        <w:tcBorders>
                          <w:top w:val="single" w:sz="12" w:space="0" w:color="000000"/>
                        </w:tcBorders>
                      </w:tcPr>
                      <w:p w:rsidR="0018722C">
                        <w:pPr>
                          <w:widowControl w:val="0"/>
                          <w:snapToGrid w:val="1"/>
                          <w:spacing w:beforeLines="0" w:afterLines="0" w:lineRule="auto" w:line="240" w:after="0" w:before="74"/>
                          <w:ind w:firstLineChars="0" w:firstLine="0" w:leftChars="0" w:left="107"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w:t>
                        </w:r>
                      </w:p>
                    </w:tc>
                    <w:tc>
                      <w:tcPr>
                        <w:tcW w:w="785" w:type="dxa"/>
                        <w:tcBorders>
                          <w:top w:val="single" w:sz="12" w:space="0" w:color="000000"/>
                        </w:tcBorders>
                      </w:tcPr>
                      <w:p w:rsidR="0018722C">
                        <w:pPr>
                          <w:widowControl w:val="0"/>
                          <w:snapToGrid w:val="1"/>
                          <w:spacing w:beforeLines="0" w:afterLines="0" w:lineRule="auto" w:line="240" w:after="0" w:before="74"/>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26.67</w:t>
                        </w:r>
                      </w:p>
                    </w:tc>
                    <w:tc>
                      <w:tcPr>
                        <w:tcW w:w="519" w:type="dxa"/>
                        <w:tcBorders>
                          <w:top w:val="single" w:sz="12" w:space="0" w:color="000000"/>
                        </w:tcBorders>
                      </w:tcPr>
                      <w:p w:rsidR="0018722C">
                        <w:pPr>
                          <w:widowControl w:val="0"/>
                          <w:snapToGrid w:val="1"/>
                          <w:spacing w:beforeLines="0" w:afterLines="0" w:lineRule="auto" w:line="240" w:after="0" w:before="74"/>
                          <w:ind w:firstLineChars="0" w:firstLine="0" w:leftChars="0" w:left="132" w:rightChars="0" w:right="1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w:t>
                        </w:r>
                      </w:p>
                    </w:tc>
                    <w:tc>
                      <w:tcPr>
                        <w:tcW w:w="811" w:type="dxa"/>
                        <w:tcBorders>
                          <w:top w:val="single" w:sz="12" w:space="0" w:color="000000"/>
                        </w:tcBorders>
                      </w:tcPr>
                      <w:p w:rsidR="0018722C">
                        <w:pPr>
                          <w:widowControl w:val="0"/>
                          <w:snapToGrid w:val="1"/>
                          <w:spacing w:beforeLines="0" w:afterLines="0" w:lineRule="auto" w:line="240" w:after="0" w:before="74"/>
                          <w:ind w:firstLineChars="0" w:firstLine="0" w:leftChars="0" w:left="136" w:rightChars="0" w:right="11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48.89</w:t>
                        </w:r>
                      </w:p>
                    </w:tc>
                  </w:tr>
                  <w:tr>
                    <w:trPr>
                      <w:trHeight w:val="400" w:hRule="atLeast"/>
                    </w:trPr>
                    <w:tc>
                      <w:tcPr>
                        <w:tcW w:w="1098" w:type="dxa"/>
                      </w:tcPr>
                      <w:p w:rsidR="0018722C">
                        <w:pPr>
                          <w:widowControl w:val="0"/>
                          <w:snapToGrid w:val="1"/>
                          <w:spacing w:beforeLines="0" w:afterLines="0" w:lineRule="auto" w:line="240" w:after="0" w:before="32"/>
                          <w:ind w:firstLineChars="0" w:firstLine="0" w:rightChars="0" w:right="0" w:leftChars="0" w:left="1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（n=45）</w:t>
                        </w:r>
                      </w:p>
                    </w:tc>
                    <w:tc>
                      <w:tcPr>
                        <w:tcW w:w="880" w:type="dxa"/>
                      </w:tcPr>
                      <w:p w:rsidR="0018722C">
                        <w:pPr>
                          <w:widowControl w:val="0"/>
                          <w:snapToGrid w:val="1"/>
                          <w:spacing w:beforeLines="0" w:afterLines="0" w:lineRule="auto" w:line="240" w:after="0" w:before="32"/>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实验后</w:t>
                        </w:r>
                      </w:p>
                    </w:tc>
                    <w:tc>
                      <w:tcPr>
                        <w:tcW w:w="456" w:type="dxa"/>
                      </w:tcPr>
                      <w:p w:rsidR="0018722C">
                        <w:pPr>
                          <w:widowControl w:val="0"/>
                          <w:snapToGrid w:val="1"/>
                          <w:spacing w:beforeLines="0" w:afterLines="0" w:lineRule="auto" w:line="240" w:after="0" w:before="32"/>
                          <w:ind w:firstLineChars="0" w:firstLine="0" w:rightChars="0" w:right="0" w:leftChars="0" w:left="14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w:t>
                        </w:r>
                      </w:p>
                    </w:tc>
                    <w:tc>
                      <w:tcPr>
                        <w:tcW w:w="833" w:type="dxa"/>
                      </w:tcPr>
                      <w:p w:rsidR="0018722C">
                        <w:pPr>
                          <w:widowControl w:val="0"/>
                          <w:snapToGrid w:val="1"/>
                          <w:spacing w:beforeLines="0" w:afterLines="0" w:lineRule="auto" w:line="240" w:after="0" w:before="32"/>
                          <w:ind w:firstLineChars="0" w:firstLine="0" w:rightChars="0" w:right="0" w:leftChars="0" w:left="10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35.56</w:t>
                        </w:r>
                      </w:p>
                    </w:tc>
                    <w:tc>
                      <w:tcPr>
                        <w:tcW w:w="466" w:type="dxa"/>
                      </w:tcPr>
                      <w:p w:rsidR="0018722C">
                        <w:pPr>
                          <w:widowControl w:val="0"/>
                          <w:snapToGrid w:val="1"/>
                          <w:spacing w:beforeLines="0" w:afterLines="0" w:lineRule="auto" w:line="240" w:after="0" w:before="32"/>
                          <w:ind w:firstLineChars="0" w:firstLine="0" w:rightChars="0" w:right="0" w:leftChars="0" w:left="2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w:t>
                        </w:r>
                      </w:p>
                    </w:tc>
                    <w:tc>
                      <w:tcPr>
                        <w:tcW w:w="708" w:type="dxa"/>
                      </w:tcPr>
                      <w:p w:rsidR="0018722C">
                        <w:pPr>
                          <w:widowControl w:val="0"/>
                          <w:snapToGrid w:val="1"/>
                          <w:spacing w:beforeLines="0" w:afterLines="0" w:lineRule="auto" w:line="240" w:after="0" w:before="32"/>
                          <w:ind w:firstLineChars="0" w:firstLine="0" w:rightChars="0" w:right="0" w:leftChars="0" w:left="15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w:t>
                        </w:r>
                      </w:p>
                    </w:tc>
                    <w:tc>
                      <w:tcPr>
                        <w:tcW w:w="444" w:type="dxa"/>
                      </w:tcPr>
                      <w:p w:rsidR="0018722C">
                        <w:pPr>
                          <w:widowControl w:val="0"/>
                          <w:snapToGrid w:val="1"/>
                          <w:spacing w:beforeLines="0" w:afterLines="0" w:lineRule="auto" w:line="240" w:after="0" w:before="32"/>
                          <w:ind w:firstLineChars="0" w:firstLine="0" w:leftChars="0" w:left="0"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8</w:t>
                        </w:r>
                      </w:p>
                    </w:tc>
                    <w:tc>
                      <w:tcPr>
                        <w:tcW w:w="785" w:type="dxa"/>
                      </w:tcPr>
                      <w:p w:rsidR="0018722C">
                        <w:pPr>
                          <w:widowControl w:val="0"/>
                          <w:snapToGrid w:val="1"/>
                          <w:spacing w:beforeLines="0" w:afterLines="0" w:lineRule="auto" w:line="240" w:after="0" w:before="32"/>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17.77</w:t>
                        </w:r>
                      </w:p>
                    </w:tc>
                    <w:tc>
                      <w:tcPr>
                        <w:tcW w:w="519" w:type="dxa"/>
                      </w:tcPr>
                      <w:p w:rsidR="0018722C">
                        <w:pPr>
                          <w:widowControl w:val="0"/>
                          <w:snapToGrid w:val="1"/>
                          <w:spacing w:beforeLines="0" w:afterLines="0" w:lineRule="auto" w:line="240" w:after="0" w:before="32"/>
                          <w:ind w:firstLineChars="0" w:firstLine="0" w:leftChars="0" w:left="0" w:rightChars="0" w:right="11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811" w:type="dxa"/>
                      </w:tcPr>
                      <w:p w:rsidR="0018722C">
                        <w:pPr>
                          <w:widowControl w:val="0"/>
                          <w:snapToGrid w:val="1"/>
                          <w:spacing w:beforeLines="0" w:afterLines="0" w:lineRule="auto" w:line="240" w:after="0" w:before="32"/>
                          <w:ind w:firstLineChars="0" w:firstLine="0" w:leftChars="0" w:left="33" w:rightChars="0" w:right="11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6.67</w:t>
                        </w:r>
                      </w:p>
                    </w:tc>
                  </w:tr>
                  <w:tr>
                    <w:trPr>
                      <w:trHeight w:val="380" w:hRule="atLeast"/>
                    </w:trPr>
                    <w:tc>
                      <w:tcPr>
                        <w:tcW w:w="1098" w:type="dxa"/>
                      </w:tcPr>
                      <w:p w:rsidR="0018722C">
                        <w:pPr>
                          <w:widowControl w:val="0"/>
                          <w:snapToGrid w:val="1"/>
                          <w:spacing w:beforeLines="0" w:afterLines="0" w:lineRule="auto" w:line="240" w:after="0" w:before="29"/>
                          <w:ind w:firstLineChars="0" w:firstLine="0" w:rightChars="0" w:right="0" w:leftChars="0" w:left="1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对照组</w:t>
                        </w:r>
                      </w:p>
                    </w:tc>
                    <w:tc>
                      <w:tcPr>
                        <w:tcW w:w="880" w:type="dxa"/>
                      </w:tcPr>
                      <w:p w:rsidR="0018722C">
                        <w:pPr>
                          <w:widowControl w:val="0"/>
                          <w:snapToGrid w:val="1"/>
                          <w:spacing w:beforeLines="0" w:afterLines="0" w:lineRule="auto" w:line="240" w:after="0" w:before="29"/>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实验前</w:t>
                        </w:r>
                      </w:p>
                    </w:tc>
                    <w:tc>
                      <w:tcPr>
                        <w:tcW w:w="456" w:type="dxa"/>
                      </w:tcPr>
                      <w:p w:rsidR="0018722C">
                        <w:pPr>
                          <w:widowControl w:val="0"/>
                          <w:snapToGrid w:val="1"/>
                          <w:spacing w:beforeLines="0" w:afterLines="0" w:lineRule="auto" w:line="240" w:after="0" w:before="29"/>
                          <w:ind w:firstLineChars="0" w:firstLine="0" w:rightChars="0" w:right="0" w:leftChars="0" w:left="14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833" w:type="dxa"/>
                      </w:tcPr>
                      <w:p w:rsidR="0018722C">
                        <w:pPr>
                          <w:widowControl w:val="0"/>
                          <w:snapToGrid w:val="1"/>
                          <w:spacing w:beforeLines="0" w:afterLines="0" w:lineRule="auto" w:line="240" w:after="0" w:before="29"/>
                          <w:ind w:firstLineChars="0" w:firstLine="0" w:rightChars="0" w:right="0" w:leftChars="0" w:left="10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8.89</w:t>
                        </w:r>
                      </w:p>
                    </w:tc>
                    <w:tc>
                      <w:tcPr>
                        <w:tcW w:w="466" w:type="dxa"/>
                      </w:tcPr>
                      <w:p w:rsidR="0018722C">
                        <w:pPr>
                          <w:widowControl w:val="0"/>
                          <w:snapToGrid w:val="1"/>
                          <w:spacing w:beforeLines="0" w:afterLines="0" w:lineRule="auto" w:line="240" w:after="0" w:before="29"/>
                          <w:ind w:firstLineChars="0" w:firstLine="0" w:rightChars="0" w:right="0" w:leftChars="0" w:left="2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5</w:t>
                        </w:r>
                      </w:p>
                    </w:tc>
                    <w:tc>
                      <w:tcPr>
                        <w:tcW w:w="708" w:type="dxa"/>
                      </w:tcPr>
                      <w:p w:rsidR="0018722C">
                        <w:pPr>
                          <w:widowControl w:val="0"/>
                          <w:snapToGrid w:val="1"/>
                          <w:spacing w:beforeLines="0" w:afterLines="0" w:lineRule="auto" w:line="240" w:after="0" w:before="29"/>
                          <w:ind w:firstLineChars="0" w:firstLine="0" w:rightChars="0" w:right="0" w:leftChars="0" w:left="5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11.11</w:t>
                        </w:r>
                      </w:p>
                    </w:tc>
                    <w:tc>
                      <w:tcPr>
                        <w:tcW w:w="444" w:type="dxa"/>
                      </w:tcPr>
                      <w:p w:rsidR="0018722C">
                        <w:pPr>
                          <w:widowControl w:val="0"/>
                          <w:snapToGrid w:val="1"/>
                          <w:spacing w:beforeLines="0" w:afterLines="0" w:lineRule="auto" w:line="240" w:after="0" w:before="29"/>
                          <w:ind w:firstLineChars="0" w:firstLine="0" w:leftChars="0" w:left="107"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w:t>
                        </w:r>
                      </w:p>
                    </w:tc>
                    <w:tc>
                      <w:tcPr>
                        <w:tcW w:w="785" w:type="dxa"/>
                      </w:tcPr>
                      <w:p w:rsidR="0018722C">
                        <w:pPr>
                          <w:widowControl w:val="0"/>
                          <w:snapToGrid w:val="1"/>
                          <w:spacing w:beforeLines="0" w:afterLines="0" w:lineRule="auto" w:line="240" w:after="0" w:before="29"/>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22.22</w:t>
                        </w:r>
                      </w:p>
                    </w:tc>
                    <w:tc>
                      <w:tcPr>
                        <w:tcW w:w="519" w:type="dxa"/>
                      </w:tcPr>
                      <w:p w:rsidR="0018722C">
                        <w:pPr>
                          <w:widowControl w:val="0"/>
                          <w:snapToGrid w:val="1"/>
                          <w:spacing w:beforeLines="0" w:afterLines="0" w:lineRule="auto" w:line="240" w:after="0" w:before="29"/>
                          <w:ind w:firstLineChars="0" w:firstLine="0" w:leftChars="0" w:left="132" w:rightChars="0" w:right="1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w:t>
                        </w:r>
                      </w:p>
                    </w:tc>
                    <w:tc>
                      <w:tcPr>
                        <w:tcW w:w="811" w:type="dxa"/>
                      </w:tcPr>
                      <w:p w:rsidR="0018722C">
                        <w:pPr>
                          <w:widowControl w:val="0"/>
                          <w:snapToGrid w:val="1"/>
                          <w:spacing w:beforeLines="0" w:afterLines="0" w:lineRule="auto" w:line="240" w:after="0" w:before="29"/>
                          <w:ind w:firstLineChars="0" w:firstLine="0" w:leftChars="0" w:left="136" w:rightChars="0" w:right="11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57.78</w:t>
                        </w:r>
                      </w:p>
                    </w:tc>
                  </w:tr>
                  <w:tr>
                    <w:trPr>
                      <w:trHeight w:val="340" w:hRule="atLeast"/>
                    </w:trPr>
                    <w:tc>
                      <w:tcPr>
                        <w:tcW w:w="1098" w:type="dxa"/>
                        <w:tcBorders>
                          <w:bottom w:val="single" w:sz="12" w:space="0" w:color="000000"/>
                        </w:tcBorders>
                      </w:tcPr>
                      <w:p w:rsidR="0018722C">
                        <w:pPr>
                          <w:widowControl w:val="0"/>
                          <w:snapToGrid w:val="1"/>
                          <w:spacing w:beforeLines="0" w:afterLines="0" w:lineRule="auto" w:line="240" w:after="0" w:before="29"/>
                          <w:ind w:firstLineChars="0" w:firstLine="0" w:rightChars="0" w:right="0" w:leftChars="0" w:left="1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（n=45）</w:t>
                        </w:r>
                      </w:p>
                    </w:tc>
                    <w:tc>
                      <w:tcPr>
                        <w:tcW w:w="880" w:type="dxa"/>
                        <w:tcBorders>
                          <w:bottom w:val="single" w:sz="12" w:space="0" w:color="000000"/>
                        </w:tcBorders>
                      </w:tcPr>
                      <w:p w:rsidR="0018722C">
                        <w:pPr>
                          <w:widowControl w:val="0"/>
                          <w:snapToGrid w:val="1"/>
                          <w:spacing w:beforeLines="0" w:afterLines="0" w:lineRule="auto" w:line="240" w:after="0" w:before="29"/>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实验后</w:t>
                        </w:r>
                      </w:p>
                    </w:tc>
                    <w:tc>
                      <w:tcPr>
                        <w:tcW w:w="456" w:type="dxa"/>
                        <w:tcBorders>
                          <w:bottom w:val="single" w:sz="12" w:space="0" w:color="000000"/>
                        </w:tcBorders>
                      </w:tcPr>
                      <w:p w:rsidR="0018722C">
                        <w:pPr>
                          <w:widowControl w:val="0"/>
                          <w:snapToGrid w:val="1"/>
                          <w:spacing w:beforeLines="0" w:afterLines="0" w:lineRule="auto" w:line="240" w:after="0" w:before="29"/>
                          <w:ind w:firstLineChars="0" w:firstLine="0" w:rightChars="0" w:right="0" w:leftChars="0" w:left="14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833" w:type="dxa"/>
                        <w:tcBorders>
                          <w:bottom w:val="single" w:sz="12" w:space="0" w:color="000000"/>
                        </w:tcBorders>
                      </w:tcPr>
                      <w:p w:rsidR="0018722C">
                        <w:pPr>
                          <w:widowControl w:val="0"/>
                          <w:snapToGrid w:val="1"/>
                          <w:spacing w:beforeLines="0" w:afterLines="0" w:lineRule="auto" w:line="240" w:after="0" w:before="29"/>
                          <w:ind w:firstLineChars="0" w:firstLine="0" w:rightChars="0" w:right="0" w:leftChars="0" w:left="10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8.89</w:t>
                        </w:r>
                      </w:p>
                    </w:tc>
                    <w:tc>
                      <w:tcPr>
                        <w:tcW w:w="466" w:type="dxa"/>
                        <w:tcBorders>
                          <w:bottom w:val="single" w:sz="12" w:space="0" w:color="000000"/>
                        </w:tcBorders>
                      </w:tcPr>
                      <w:p w:rsidR="0018722C">
                        <w:pPr>
                          <w:widowControl w:val="0"/>
                          <w:snapToGrid w:val="1"/>
                          <w:spacing w:beforeLines="0" w:afterLines="0" w:lineRule="auto" w:line="240" w:after="0" w:before="29"/>
                          <w:ind w:firstLineChars="0" w:firstLine="0" w:rightChars="0" w:right="0" w:leftChars="0" w:left="2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5</w:t>
                        </w:r>
                      </w:p>
                    </w:tc>
                    <w:tc>
                      <w:tcPr>
                        <w:tcW w:w="708" w:type="dxa"/>
                        <w:tcBorders>
                          <w:bottom w:val="single" w:sz="12" w:space="0" w:color="000000"/>
                        </w:tcBorders>
                      </w:tcPr>
                      <w:p w:rsidR="0018722C">
                        <w:pPr>
                          <w:widowControl w:val="0"/>
                          <w:snapToGrid w:val="1"/>
                          <w:spacing w:beforeLines="0" w:afterLines="0" w:lineRule="auto" w:line="240" w:after="0" w:before="29"/>
                          <w:ind w:firstLineChars="0" w:firstLine="0" w:rightChars="0" w:right="0" w:leftChars="0" w:left="5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11.11</w:t>
                        </w:r>
                      </w:p>
                    </w:tc>
                    <w:tc>
                      <w:tcPr>
                        <w:tcW w:w="444" w:type="dxa"/>
                        <w:tcBorders>
                          <w:bottom w:val="single" w:sz="12" w:space="0" w:color="000000"/>
                        </w:tcBorders>
                      </w:tcPr>
                      <w:p w:rsidR="0018722C">
                        <w:pPr>
                          <w:widowControl w:val="0"/>
                          <w:snapToGrid w:val="1"/>
                          <w:spacing w:beforeLines="0" w:afterLines="0" w:lineRule="auto" w:line="240" w:after="0" w:before="29"/>
                          <w:ind w:firstLineChars="0" w:firstLine="0" w:leftChars="0" w:left="107"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w:t>
                        </w:r>
                      </w:p>
                    </w:tc>
                    <w:tc>
                      <w:tcPr>
                        <w:tcW w:w="785" w:type="dxa"/>
                        <w:tcBorders>
                          <w:bottom w:val="single" w:sz="12" w:space="0" w:color="000000"/>
                        </w:tcBorders>
                      </w:tcPr>
                      <w:p w:rsidR="0018722C">
                        <w:pPr>
                          <w:widowControl w:val="0"/>
                          <w:snapToGrid w:val="1"/>
                          <w:spacing w:beforeLines="0" w:afterLines="0" w:lineRule="auto" w:line="240" w:after="0" w:before="29"/>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31.11</w:t>
                        </w:r>
                      </w:p>
                    </w:tc>
                    <w:tc>
                      <w:tcPr>
                        <w:tcW w:w="519" w:type="dxa"/>
                        <w:tcBorders>
                          <w:bottom w:val="single" w:sz="12" w:space="0" w:color="000000"/>
                        </w:tcBorders>
                      </w:tcPr>
                      <w:p w:rsidR="0018722C">
                        <w:pPr>
                          <w:widowControl w:val="0"/>
                          <w:snapToGrid w:val="1"/>
                          <w:spacing w:beforeLines="0" w:afterLines="0" w:lineRule="auto" w:line="240" w:after="0" w:before="29"/>
                          <w:ind w:firstLineChars="0" w:firstLine="0" w:leftChars="0" w:left="132" w:rightChars="0" w:right="1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w:t>
                        </w:r>
                      </w:p>
                    </w:tc>
                    <w:tc>
                      <w:tcPr>
                        <w:tcW w:w="811" w:type="dxa"/>
                        <w:tcBorders>
                          <w:bottom w:val="single" w:sz="12" w:space="0" w:color="000000"/>
                        </w:tcBorders>
                      </w:tcPr>
                      <w:p w:rsidR="0018722C">
                        <w:pPr>
                          <w:widowControl w:val="0"/>
                          <w:snapToGrid w:val="1"/>
                          <w:spacing w:beforeLines="0" w:afterLines="0" w:lineRule="auto" w:line="240" w:after="0" w:before="29"/>
                          <w:ind w:firstLineChars="0" w:firstLine="0" w:leftChars="0" w:left="136" w:rightChars="0" w:right="11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48.89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z w:val="21"/>
        </w:rPr>
        <w:t>54</w:t>
      </w:r>
      <w:r>
        <w:rPr>
          <w:kern w:val="2"/>
          <w:szCs w:val="22"/>
          <w:rFonts w:cstheme="minorBidi" w:hAnsiTheme="minorHAnsi" w:eastAsiaTheme="minorHAnsi" w:asciiTheme="minorHAnsi"/>
          <w:sz w:val="21"/>
        </w:rPr>
        <w:t>实</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前两组</w:t>
      </w:r>
      <w:r>
        <w:rPr>
          <w:kern w:val="2"/>
          <w:szCs w:val="22"/>
          <w:rFonts w:cstheme="minorBidi" w:hAnsiTheme="minorHAnsi" w:eastAsiaTheme="minorHAnsi" w:asciiTheme="minorHAnsi"/>
          <w:spacing w:val="-2"/>
          <w:sz w:val="21"/>
        </w:rPr>
        <w:t>初</w:t>
      </w:r>
      <w:r>
        <w:rPr>
          <w:kern w:val="2"/>
          <w:szCs w:val="22"/>
          <w:rFonts w:cstheme="minorBidi" w:hAnsiTheme="minorHAnsi" w:eastAsiaTheme="minorHAnsi" w:asciiTheme="minorHAnsi"/>
          <w:sz w:val="21"/>
        </w:rPr>
        <w:t>三女生</w:t>
      </w:r>
      <w:r>
        <w:rPr>
          <w:kern w:val="2"/>
          <w:szCs w:val="22"/>
          <w:rFonts w:cstheme="minorBidi" w:hAnsiTheme="minorHAnsi" w:eastAsiaTheme="minorHAnsi" w:asciiTheme="minorHAnsi"/>
          <w:spacing w:val="-2"/>
          <w:sz w:val="21"/>
        </w:rPr>
        <w:t>对</w:t>
      </w:r>
      <w:r>
        <w:rPr>
          <w:kern w:val="2"/>
          <w:szCs w:val="22"/>
          <w:rFonts w:cstheme="minorBidi" w:hAnsiTheme="minorHAnsi" w:eastAsiaTheme="minorHAnsi" w:asciiTheme="minorHAnsi"/>
          <w:sz w:val="21"/>
        </w:rPr>
        <w:t>采用花</w:t>
      </w:r>
      <w:r>
        <w:rPr>
          <w:kern w:val="2"/>
          <w:szCs w:val="22"/>
          <w:rFonts w:cstheme="minorBidi" w:hAnsiTheme="minorHAnsi" w:eastAsiaTheme="minorHAnsi" w:asciiTheme="minorHAnsi"/>
          <w:spacing w:val="-2"/>
          <w:sz w:val="21"/>
        </w:rPr>
        <w:t>样</w:t>
      </w:r>
      <w:r>
        <w:rPr>
          <w:kern w:val="2"/>
          <w:szCs w:val="22"/>
          <w:rFonts w:cstheme="minorBidi" w:hAnsiTheme="minorHAnsi" w:eastAsiaTheme="minorHAnsi" w:asciiTheme="minorHAnsi"/>
          <w:sz w:val="21"/>
        </w:rPr>
        <w:t>跳绳训</w:t>
      </w:r>
      <w:r>
        <w:rPr>
          <w:kern w:val="2"/>
          <w:szCs w:val="22"/>
          <w:rFonts w:cstheme="minorBidi" w:hAnsiTheme="minorHAnsi" w:eastAsiaTheme="minorHAnsi" w:asciiTheme="minorHAnsi"/>
          <w:spacing w:val="-2"/>
          <w:sz w:val="21"/>
        </w:rPr>
        <w:t>练</w:t>
      </w:r>
      <w:r>
        <w:rPr>
          <w:kern w:val="2"/>
          <w:szCs w:val="22"/>
          <w:rFonts w:cstheme="minorBidi" w:hAnsiTheme="minorHAnsi" w:eastAsiaTheme="minorHAnsi" w:asciiTheme="minorHAnsi"/>
          <w:sz w:val="21"/>
        </w:rPr>
        <w:t>有氧耐</w:t>
      </w:r>
      <w:r>
        <w:rPr>
          <w:kern w:val="2"/>
          <w:szCs w:val="22"/>
          <w:rFonts w:cstheme="minorBidi" w:hAnsiTheme="minorHAnsi" w:eastAsiaTheme="minorHAnsi" w:asciiTheme="minorHAnsi"/>
          <w:spacing w:val="-2"/>
          <w:sz w:val="21"/>
        </w:rPr>
        <w:t>力</w:t>
      </w:r>
      <w:r>
        <w:rPr>
          <w:kern w:val="2"/>
          <w:szCs w:val="22"/>
          <w:rFonts w:cstheme="minorBidi" w:hAnsiTheme="minorHAnsi" w:eastAsiaTheme="minorHAnsi" w:asciiTheme="minorHAnsi"/>
          <w:sz w:val="21"/>
        </w:rPr>
        <w:t>素质兴</w:t>
      </w:r>
      <w:r>
        <w:rPr>
          <w:kern w:val="2"/>
          <w:szCs w:val="22"/>
          <w:rFonts w:cstheme="minorBidi" w:hAnsiTheme="minorHAnsi" w:eastAsiaTheme="minorHAnsi" w:asciiTheme="minorHAnsi"/>
          <w:spacing w:val="-2"/>
          <w:sz w:val="21"/>
        </w:rPr>
        <w:t>趣</w:t>
      </w:r>
      <w:r>
        <w:rPr>
          <w:kern w:val="2"/>
          <w:szCs w:val="22"/>
          <w:rFonts w:cstheme="minorBidi" w:hAnsiTheme="minorHAnsi" w:eastAsiaTheme="minorHAnsi" w:asciiTheme="minorHAnsi"/>
          <w:sz w:val="21"/>
        </w:rPr>
        <w:t>情况调</w:t>
      </w:r>
      <w:r>
        <w:rPr>
          <w:kern w:val="2"/>
          <w:szCs w:val="22"/>
          <w:rFonts w:cstheme="minorBidi" w:hAnsiTheme="minorHAnsi" w:eastAsiaTheme="minorHAnsi" w:asciiTheme="minorHAnsi"/>
          <w:spacing w:val="-2"/>
          <w:sz w:val="21"/>
        </w:rPr>
        <w:t>查</w:t>
      </w:r>
      <w:r>
        <w:rPr>
          <w:kern w:val="2"/>
          <w:szCs w:val="22"/>
          <w:rFonts w:cstheme="minorBidi" w:hAnsiTheme="minorHAnsi" w:eastAsiaTheme="minorHAnsi" w:asciiTheme="minorHAnsi"/>
          <w:sz w:val="21"/>
        </w:rPr>
        <w:t>表（n=90）</w:t>
      </w:r>
      <w:r w:rsidR="001852F3">
        <w:rPr>
          <w:kern w:val="2"/>
          <w:szCs w:val="22"/>
          <w:rFonts w:cstheme="minorBidi" w:hAnsiTheme="minorHAnsi" w:eastAsiaTheme="minorHAnsi" w:asciiTheme="minorHAnsi"/>
          <w:sz w:val="21"/>
        </w:rPr>
        <w:t xml:space="preserve">项目</w:t>
      </w:r>
      <w:r w:rsidR="001852F3">
        <w:rPr>
          <w:kern w:val="2"/>
          <w:sz w:val="22"/>
          <w:szCs w:val="22"/>
          <w:rFonts w:cstheme="minorBidi" w:hAnsiTheme="minorHAnsi" w:eastAsiaTheme="minorHAnsi" w:asciiTheme="minorHAnsi"/>
        </w:rPr>
        <w:t>非</w:t>
      </w:r>
      <w:r>
        <w:rPr>
          <w:kern w:val="2"/>
          <w:szCs w:val="22"/>
          <w:rFonts w:cstheme="minorBidi" w:hAnsiTheme="minorHAnsi" w:eastAsiaTheme="minorHAnsi" w:asciiTheme="minorHAnsi"/>
          <w:spacing w:val="-2"/>
          <w:sz w:val="21"/>
        </w:rPr>
        <w:t>常</w:t>
      </w:r>
      <w:r>
        <w:rPr>
          <w:kern w:val="2"/>
          <w:szCs w:val="22"/>
          <w:rFonts w:cstheme="minorBidi" w:hAnsiTheme="minorHAnsi" w:eastAsiaTheme="minorHAnsi" w:asciiTheme="minorHAnsi"/>
          <w:sz w:val="21"/>
        </w:rPr>
        <w:t>喜欢</w:t>
      </w:r>
      <w:r w:rsidR="001852F3">
        <w:rPr>
          <w:kern w:val="2"/>
          <w:sz w:val="22"/>
          <w:szCs w:val="22"/>
          <w:rFonts w:cstheme="minorBidi" w:hAnsiTheme="minorHAnsi" w:eastAsiaTheme="minorHAnsi" w:asciiTheme="minorHAnsi"/>
        </w:rPr>
        <w:t>喜欢</w:t>
      </w:r>
      <w:r w:rsidR="001852F3">
        <w:rPr>
          <w:kern w:val="2"/>
          <w:sz w:val="22"/>
          <w:szCs w:val="22"/>
          <w:rFonts w:cstheme="minorBidi" w:hAnsiTheme="minorHAnsi" w:eastAsiaTheme="minorHAnsi" w:asciiTheme="minorHAnsi"/>
        </w:rPr>
        <w:t>一般</w:t>
      </w:r>
      <w:r w:rsidR="001852F3">
        <w:rPr>
          <w:kern w:val="2"/>
          <w:sz w:val="22"/>
          <w:szCs w:val="22"/>
          <w:rFonts w:cstheme="minorBidi" w:hAnsiTheme="minorHAnsi" w:eastAsiaTheme="minorHAnsi" w:asciiTheme="minorHAnsi"/>
        </w:rPr>
        <w:t>不</w:t>
      </w:r>
      <w:r>
        <w:rPr>
          <w:kern w:val="2"/>
          <w:szCs w:val="22"/>
          <w:rFonts w:cstheme="minorBidi" w:hAnsiTheme="minorHAnsi" w:eastAsiaTheme="minorHAnsi" w:asciiTheme="minorHAnsi"/>
          <w:spacing w:val="-2"/>
          <w:sz w:val="21"/>
        </w:rPr>
        <w:t>喜</w:t>
      </w:r>
      <w:r>
        <w:rPr>
          <w:kern w:val="2"/>
          <w:szCs w:val="22"/>
          <w:rFonts w:cstheme="minorBidi" w:hAnsiTheme="minorHAnsi" w:eastAsiaTheme="minorHAnsi" w:asciiTheme="minorHAnsi"/>
          <w:sz w:val="21"/>
        </w:rPr>
        <w:t>欢</w:t>
      </w:r>
    </w:p>
    <w:p w:rsidR="0018722C">
      <w:pPr>
        <w:topLinePunct/>
      </w:pPr>
      <w:r>
        <w:t>上表</w:t>
      </w:r>
      <w:r w:rsidR="001852F3">
        <w:t xml:space="preserve">54</w:t>
      </w:r>
      <w:r w:rsidR="001852F3">
        <w:t xml:space="preserve">调查结果显示</w:t>
      </w:r>
      <w:r>
        <w:rPr>
          <w:rFonts w:hint="eastAsia"/>
        </w:rPr>
        <w:t>：</w:t>
      </w:r>
      <w:r>
        <w:t>初三女生对于采用花样跳绳和传统耐力跑发展其有氧耐力素质的兴趣情况，实验组和对照组初三女生在实验前后对有氧耐力训练的兴趣都有所提升，但是实验组的变化比对照组的变化大，说明采用花样跳绳对初三女生练习有氧耐力素质有积极的促进作用。</w:t>
      </w:r>
    </w:p>
    <w:p w:rsidR="0018722C">
      <w:pPr>
        <w:pStyle w:val="cw22"/>
        <w:topLinePunct/>
      </w:pPr>
      <w:bookmarkStart w:name="_bookmark22" w:id="69"/>
      <w:bookmarkEnd w:id="69"/>
      <w:r>
        <w:rPr>
          <w:rFonts w:cstheme="minorBidi" w:hAnsiTheme="minorHAnsi" w:eastAsiaTheme="minorHAnsi" w:asciiTheme="minorHAnsi" w:ascii="黑体" w:hAnsi="黑体" w:eastAsia="黑体" w:cs="黑体"/>
        </w:rPr>
        <w:t>5.5.2</w:t>
      </w:r>
      <w:bookmarkStart w:name="_bookmark22" w:id="70"/>
      <w:bookmarkEnd w:id="70"/>
      <w:r>
        <w:rPr>
          <w:rFonts w:cstheme="minorBidi" w:hAnsiTheme="minorHAnsi" w:eastAsiaTheme="minorHAnsi" w:asciiTheme="minorHAnsi" w:ascii="黑体" w:hAnsi="黑体" w:eastAsia="黑体" w:cs="黑体"/>
        </w:rPr>
        <w:t>花样跳绳对培养初三女</w:t>
      </w:r>
      <w:r>
        <w:rPr>
          <w:rFonts w:cstheme="minorBidi" w:hAnsiTheme="minorHAnsi" w:eastAsiaTheme="minorHAnsi" w:asciiTheme="minorHAnsi" w:ascii="黑体" w:hAnsi="黑体" w:eastAsia="黑体" w:cs="黑体"/>
        </w:rPr>
        <w:t>Th参加体育锻炼兴趣分析</w:t>
      </w:r>
    </w:p>
    <w:p w:rsidR="0018722C">
      <w:pPr>
        <w:topLinePunct/>
      </w:pPr>
      <w:r>
        <w:t>经过为期</w:t>
      </w:r>
      <w:r>
        <w:t>15</w:t>
      </w:r>
      <w:r/>
      <w:r w:rsidR="001852F3">
        <w:t xml:space="preserve">周的实验教学，对实验组的</w:t>
      </w:r>
      <w:r>
        <w:t>45</w:t>
      </w:r>
      <w:r/>
      <w:r w:rsidR="001852F3">
        <w:t xml:space="preserve">名实验对象发放了调查问卷，</w:t>
      </w:r>
      <w:r w:rsidR="001852F3">
        <w:t xml:space="preserve">将收集到的问卷进行了整理和统计，对花样跳绳对初三女生参加体育锻炼的方面有了一定的了解，见下表。</w:t>
      </w:r>
    </w:p>
    <w:p w:rsidR="0018722C">
      <w:pPr>
        <w:pStyle w:val="a8"/>
        <w:topLinePunct/>
      </w:pPr>
      <w:r>
        <w:rPr>
          <w:rFonts w:cstheme="minorBidi" w:hAnsiTheme="minorHAnsi" w:eastAsiaTheme="minorHAnsi" w:asciiTheme="minorHAnsi"/>
        </w:rPr>
        <w:t>表55</w:t>
      </w:r>
      <w:r>
        <w:t xml:space="preserve">  </w:t>
      </w:r>
      <w:r w:rsidRPr="00DB64CE">
        <w:rPr>
          <w:rFonts w:cstheme="minorBidi" w:hAnsiTheme="minorHAnsi" w:eastAsiaTheme="minorHAnsi" w:asciiTheme="minorHAnsi"/>
        </w:rPr>
        <w:t>广州市部分中学初三女生对花样跳绳兴趣的调查问卷结果统计表</w:t>
      </w:r>
      <w:r>
        <w:rPr>
          <w:rFonts w:cstheme="minorBidi" w:hAnsiTheme="minorHAnsi" w:eastAsiaTheme="minorHAnsi" w:asciiTheme="minorHAnsi"/>
        </w:rPr>
        <w:t>(</w:t>
      </w:r>
      <w:r>
        <w:rPr>
          <w:rFonts w:cstheme="minorBidi" w:hAnsiTheme="minorHAnsi" w:eastAsiaTheme="minorHAnsi" w:asciiTheme="minorHAnsi"/>
        </w:rPr>
        <w:t>n=45</w:t>
      </w:r>
      <w:r>
        <w:rPr>
          <w:rFonts w:cstheme="minorBidi" w:hAnsiTheme="minorHAnsi" w:eastAsiaTheme="minorHAnsi" w:asciiTheme="minorHAnsi"/>
        </w:rPr>
        <w:t>)</w:t>
      </w:r>
    </w:p>
    <w:tbl>
      <w:tblPr>
        <w:tblW w:w="5000" w:type="pct"/>
        <w:tblInd w:w="2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360"/>
        <w:gridCol w:w="1627"/>
        <w:gridCol w:w="2024"/>
      </w:tblGrid>
      <w:tr>
        <w:trPr>
          <w:tblHeader/>
        </w:trPr>
        <w:tc>
          <w:tcPr>
            <w:tcW w:w="2721"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是</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否</w:t>
            </w:r>
          </w:p>
        </w:tc>
      </w:tr>
      <w:tr>
        <w:tc>
          <w:tcPr>
            <w:tcW w:w="2721" w:type="pct"/>
            <w:vAlign w:val="center"/>
          </w:tcPr>
          <w:p w:rsidR="0018722C">
            <w:pPr>
              <w:pStyle w:val="ac"/>
              <w:topLinePunct/>
              <w:ind w:leftChars="0" w:left="0" w:rightChars="0" w:right="0" w:firstLineChars="0" w:firstLine="0"/>
              <w:spacing w:line="240" w:lineRule="atLeast"/>
            </w:pPr>
            <w:r>
              <w:t>是否喜欢花样跳绳</w:t>
            </w:r>
          </w:p>
        </w:tc>
        <w:tc>
          <w:tcPr>
            <w:tcW w:w="1015" w:type="pct"/>
            <w:vAlign w:val="center"/>
          </w:tcPr>
          <w:p w:rsidR="0018722C">
            <w:pPr>
              <w:pStyle w:val="affff9"/>
              <w:topLinePunct/>
              <w:ind w:leftChars="0" w:left="0" w:rightChars="0" w:right="0" w:firstLineChars="0" w:firstLine="0"/>
              <w:spacing w:line="240" w:lineRule="atLeast"/>
            </w:pPr>
            <w:r>
              <w:t>94.32%</w:t>
            </w:r>
          </w:p>
        </w:tc>
        <w:tc>
          <w:tcPr>
            <w:tcW w:w="1263" w:type="pct"/>
            <w:vAlign w:val="center"/>
          </w:tcPr>
          <w:p w:rsidR="0018722C">
            <w:pPr>
              <w:pStyle w:val="affff9"/>
              <w:topLinePunct/>
              <w:ind w:leftChars="0" w:left="0" w:rightChars="0" w:right="0" w:firstLineChars="0" w:firstLine="0"/>
              <w:spacing w:line="240" w:lineRule="atLeast"/>
            </w:pPr>
            <w:r>
              <w:t>5.68%</w:t>
            </w:r>
          </w:p>
        </w:tc>
      </w:tr>
      <w:tr>
        <w:tc>
          <w:tcPr>
            <w:tcW w:w="2721" w:type="pct"/>
            <w:vAlign w:val="center"/>
          </w:tcPr>
          <w:p w:rsidR="0018722C">
            <w:pPr>
              <w:pStyle w:val="ac"/>
              <w:topLinePunct/>
              <w:ind w:leftChars="0" w:left="0" w:rightChars="0" w:right="0" w:firstLineChars="0" w:firstLine="0"/>
              <w:spacing w:line="240" w:lineRule="atLeast"/>
            </w:pPr>
            <w:r>
              <w:t>愿意将花样跳绳作为训练有氧耐力的手段</w:t>
            </w:r>
          </w:p>
        </w:tc>
        <w:tc>
          <w:tcPr>
            <w:tcW w:w="1015" w:type="pct"/>
            <w:vAlign w:val="center"/>
          </w:tcPr>
          <w:p w:rsidR="0018722C">
            <w:pPr>
              <w:pStyle w:val="affff9"/>
              <w:topLinePunct/>
              <w:ind w:leftChars="0" w:left="0" w:rightChars="0" w:right="0" w:firstLineChars="0" w:firstLine="0"/>
              <w:spacing w:line="240" w:lineRule="atLeast"/>
            </w:pPr>
            <w:r>
              <w:t>95.83%</w:t>
            </w:r>
          </w:p>
        </w:tc>
        <w:tc>
          <w:tcPr>
            <w:tcW w:w="1263" w:type="pct"/>
            <w:vAlign w:val="center"/>
          </w:tcPr>
          <w:p w:rsidR="0018722C">
            <w:pPr>
              <w:pStyle w:val="affff9"/>
              <w:topLinePunct/>
              <w:ind w:leftChars="0" w:left="0" w:rightChars="0" w:right="0" w:firstLineChars="0" w:firstLine="0"/>
              <w:spacing w:line="240" w:lineRule="atLeast"/>
            </w:pPr>
            <w:r>
              <w:t>4.17%</w:t>
            </w:r>
          </w:p>
        </w:tc>
      </w:tr>
      <w:tr>
        <w:tc>
          <w:tcPr>
            <w:tcW w:w="2721" w:type="pct"/>
            <w:vAlign w:val="center"/>
          </w:tcPr>
          <w:p w:rsidR="0018722C">
            <w:pPr>
              <w:pStyle w:val="ac"/>
              <w:topLinePunct/>
              <w:ind w:leftChars="0" w:left="0" w:rightChars="0" w:right="0" w:firstLineChars="0" w:firstLine="0"/>
              <w:spacing w:line="240" w:lineRule="atLeast"/>
            </w:pPr>
            <w:r>
              <w:t>花样跳绳促进性格养成</w:t>
            </w:r>
          </w:p>
        </w:tc>
        <w:tc>
          <w:tcPr>
            <w:tcW w:w="1015" w:type="pct"/>
            <w:vAlign w:val="center"/>
          </w:tcPr>
          <w:p w:rsidR="0018722C">
            <w:pPr>
              <w:pStyle w:val="affff9"/>
              <w:topLinePunct/>
              <w:ind w:leftChars="0" w:left="0" w:rightChars="0" w:right="0" w:firstLineChars="0" w:firstLine="0"/>
              <w:spacing w:line="240" w:lineRule="atLeast"/>
            </w:pPr>
            <w:r>
              <w:t>79.26%</w:t>
            </w:r>
          </w:p>
        </w:tc>
        <w:tc>
          <w:tcPr>
            <w:tcW w:w="1263" w:type="pct"/>
            <w:vAlign w:val="center"/>
          </w:tcPr>
          <w:p w:rsidR="0018722C">
            <w:pPr>
              <w:pStyle w:val="affff9"/>
              <w:topLinePunct/>
              <w:ind w:leftChars="0" w:left="0" w:rightChars="0" w:right="0" w:firstLineChars="0" w:firstLine="0"/>
              <w:spacing w:line="240" w:lineRule="atLeast"/>
            </w:pPr>
            <w:r>
              <w:t>20.74%</w:t>
            </w:r>
          </w:p>
        </w:tc>
      </w:tr>
      <w:tr>
        <w:tc>
          <w:tcPr>
            <w:tcW w:w="2721" w:type="pct"/>
            <w:vAlign w:val="center"/>
          </w:tcPr>
          <w:p w:rsidR="0018722C">
            <w:pPr>
              <w:pStyle w:val="ac"/>
              <w:topLinePunct/>
              <w:ind w:leftChars="0" w:left="0" w:rightChars="0" w:right="0" w:firstLineChars="0" w:firstLine="0"/>
              <w:spacing w:line="240" w:lineRule="atLeast"/>
            </w:pPr>
            <w:r>
              <w:t>花样跳绳促进同学关系</w:t>
            </w:r>
          </w:p>
        </w:tc>
        <w:tc>
          <w:tcPr>
            <w:tcW w:w="1015" w:type="pct"/>
            <w:vAlign w:val="center"/>
          </w:tcPr>
          <w:p w:rsidR="0018722C">
            <w:pPr>
              <w:pStyle w:val="affff9"/>
              <w:topLinePunct/>
              <w:ind w:leftChars="0" w:left="0" w:rightChars="0" w:right="0" w:firstLineChars="0" w:firstLine="0"/>
              <w:spacing w:line="240" w:lineRule="atLeast"/>
            </w:pPr>
            <w:r>
              <w:t>82.64%</w:t>
            </w:r>
          </w:p>
        </w:tc>
        <w:tc>
          <w:tcPr>
            <w:tcW w:w="1263" w:type="pct"/>
            <w:vAlign w:val="center"/>
          </w:tcPr>
          <w:p w:rsidR="0018722C">
            <w:pPr>
              <w:pStyle w:val="affff9"/>
              <w:topLinePunct/>
              <w:ind w:leftChars="0" w:left="0" w:rightChars="0" w:right="0" w:firstLineChars="0" w:firstLine="0"/>
              <w:spacing w:line="240" w:lineRule="atLeast"/>
            </w:pPr>
            <w:r>
              <w:t>17.36%</w:t>
            </w:r>
          </w:p>
        </w:tc>
      </w:tr>
      <w:tr>
        <w:tc>
          <w:tcPr>
            <w:tcW w:w="2721" w:type="pct"/>
            <w:vAlign w:val="center"/>
          </w:tcPr>
          <w:p w:rsidR="0018722C">
            <w:pPr>
              <w:pStyle w:val="ac"/>
              <w:topLinePunct/>
              <w:ind w:leftChars="0" w:left="0" w:rightChars="0" w:right="0" w:firstLineChars="0" w:firstLine="0"/>
              <w:spacing w:line="240" w:lineRule="atLeast"/>
            </w:pPr>
            <w:r>
              <w:t>花样跳绳促进师生关系</w:t>
            </w:r>
          </w:p>
        </w:tc>
        <w:tc>
          <w:tcPr>
            <w:tcW w:w="1015" w:type="pct"/>
            <w:vAlign w:val="center"/>
          </w:tcPr>
          <w:p w:rsidR="0018722C">
            <w:pPr>
              <w:pStyle w:val="affff9"/>
              <w:topLinePunct/>
              <w:ind w:leftChars="0" w:left="0" w:rightChars="0" w:right="0" w:firstLineChars="0" w:firstLine="0"/>
              <w:spacing w:line="240" w:lineRule="atLeast"/>
            </w:pPr>
            <w:r>
              <w:t>77.53%</w:t>
            </w:r>
          </w:p>
        </w:tc>
        <w:tc>
          <w:tcPr>
            <w:tcW w:w="1263" w:type="pct"/>
            <w:vAlign w:val="center"/>
          </w:tcPr>
          <w:p w:rsidR="0018722C">
            <w:pPr>
              <w:pStyle w:val="affff9"/>
              <w:topLinePunct/>
              <w:ind w:leftChars="0" w:left="0" w:rightChars="0" w:right="0" w:firstLineChars="0" w:firstLine="0"/>
              <w:spacing w:line="240" w:lineRule="atLeast"/>
            </w:pPr>
            <w:r>
              <w:t>22.47%</w:t>
            </w:r>
          </w:p>
        </w:tc>
      </w:tr>
      <w:tr>
        <w:tc>
          <w:tcPr>
            <w:tcW w:w="2721" w:type="pct"/>
            <w:vAlign w:val="center"/>
          </w:tcPr>
          <w:p w:rsidR="0018722C">
            <w:pPr>
              <w:pStyle w:val="ac"/>
              <w:topLinePunct/>
              <w:ind w:leftChars="0" w:left="0" w:rightChars="0" w:right="0" w:firstLineChars="0" w:firstLine="0"/>
              <w:spacing w:line="240" w:lineRule="atLeast"/>
            </w:pPr>
            <w:r>
              <w:t>花样跳绳增加你对体育锻炼的兴趣</w:t>
            </w:r>
          </w:p>
        </w:tc>
        <w:tc>
          <w:tcPr>
            <w:tcW w:w="1015" w:type="pct"/>
            <w:vAlign w:val="center"/>
          </w:tcPr>
          <w:p w:rsidR="0018722C">
            <w:pPr>
              <w:pStyle w:val="affff9"/>
              <w:topLinePunct/>
              <w:ind w:leftChars="0" w:left="0" w:rightChars="0" w:right="0" w:firstLineChars="0" w:firstLine="0"/>
              <w:spacing w:line="240" w:lineRule="atLeast"/>
            </w:pPr>
            <w:r>
              <w:t>91.43%</w:t>
            </w:r>
          </w:p>
        </w:tc>
        <w:tc>
          <w:tcPr>
            <w:tcW w:w="1263" w:type="pct"/>
            <w:vAlign w:val="center"/>
          </w:tcPr>
          <w:p w:rsidR="0018722C">
            <w:pPr>
              <w:pStyle w:val="affff9"/>
              <w:topLinePunct/>
              <w:ind w:leftChars="0" w:left="0" w:rightChars="0" w:right="0" w:firstLineChars="0" w:firstLine="0"/>
              <w:spacing w:line="240" w:lineRule="atLeast"/>
            </w:pPr>
            <w:r>
              <w:t>8.57%</w:t>
            </w:r>
          </w:p>
        </w:tc>
      </w:tr>
      <w:tr>
        <w:tc>
          <w:tcPr>
            <w:tcW w:w="2721" w:type="pct"/>
            <w:vAlign w:val="center"/>
          </w:tcPr>
          <w:p w:rsidR="0018722C">
            <w:pPr>
              <w:pStyle w:val="ac"/>
              <w:topLinePunct/>
              <w:ind w:leftChars="0" w:left="0" w:rightChars="0" w:right="0" w:firstLineChars="0" w:firstLine="0"/>
              <w:spacing w:line="240" w:lineRule="atLeast"/>
            </w:pPr>
            <w:r>
              <w:t>课余是否练习</w:t>
            </w:r>
          </w:p>
        </w:tc>
        <w:tc>
          <w:tcPr>
            <w:tcW w:w="1015" w:type="pct"/>
            <w:vAlign w:val="center"/>
          </w:tcPr>
          <w:p w:rsidR="0018722C">
            <w:pPr>
              <w:pStyle w:val="affff9"/>
              <w:topLinePunct/>
              <w:ind w:leftChars="0" w:left="0" w:rightChars="0" w:right="0" w:firstLineChars="0" w:firstLine="0"/>
              <w:spacing w:line="240" w:lineRule="atLeast"/>
            </w:pPr>
            <w:r>
              <w:t>27.14%</w:t>
            </w:r>
          </w:p>
        </w:tc>
        <w:tc>
          <w:tcPr>
            <w:tcW w:w="1263" w:type="pct"/>
            <w:vAlign w:val="center"/>
          </w:tcPr>
          <w:p w:rsidR="0018722C">
            <w:pPr>
              <w:pStyle w:val="affff9"/>
              <w:topLinePunct/>
              <w:ind w:leftChars="0" w:left="0" w:rightChars="0" w:right="0" w:firstLineChars="0" w:firstLine="0"/>
              <w:spacing w:line="240" w:lineRule="atLeast"/>
            </w:pPr>
            <w:r>
              <w:t>72.86%</w:t>
            </w:r>
          </w:p>
        </w:tc>
      </w:tr>
      <w:tr>
        <w:tc>
          <w:tcPr>
            <w:tcW w:w="2721" w:type="pct"/>
            <w:vAlign w:val="center"/>
            <w:tcBorders>
              <w:top w:val="single" w:sz="4" w:space="0" w:color="auto"/>
            </w:tcBorders>
          </w:tcPr>
          <w:p w:rsidR="0018722C">
            <w:pPr>
              <w:pStyle w:val="ac"/>
              <w:topLinePunct/>
              <w:ind w:leftChars="0" w:left="0" w:rightChars="0" w:right="0" w:firstLineChars="0" w:firstLine="0"/>
              <w:spacing w:line="240" w:lineRule="atLeast"/>
            </w:pPr>
            <w:r>
              <w:t>父母是否支持</w:t>
            </w:r>
          </w:p>
        </w:tc>
        <w:tc>
          <w:tcPr>
            <w:tcW w:w="1015" w:type="pct"/>
            <w:vAlign w:val="center"/>
            <w:tcBorders>
              <w:top w:val="single" w:sz="4" w:space="0" w:color="auto"/>
            </w:tcBorders>
          </w:tcPr>
          <w:p w:rsidR="0018722C">
            <w:pPr>
              <w:pStyle w:val="affff9"/>
              <w:topLinePunct/>
              <w:ind w:leftChars="0" w:left="0" w:rightChars="0" w:right="0" w:firstLineChars="0" w:firstLine="0"/>
              <w:spacing w:line="240" w:lineRule="atLeast"/>
            </w:pPr>
            <w:r>
              <w:t>66.74%</w:t>
            </w:r>
          </w:p>
        </w:tc>
        <w:tc>
          <w:tcPr>
            <w:tcW w:w="1263" w:type="pct"/>
            <w:vAlign w:val="center"/>
            <w:tcBorders>
              <w:top w:val="single" w:sz="4" w:space="0" w:color="auto"/>
            </w:tcBorders>
          </w:tcPr>
          <w:p w:rsidR="0018722C">
            <w:pPr>
              <w:pStyle w:val="affff9"/>
              <w:topLinePunct/>
              <w:ind w:leftChars="0" w:left="0" w:rightChars="0" w:right="0" w:firstLineChars="0" w:firstLine="0"/>
              <w:spacing w:line="240" w:lineRule="atLeast"/>
            </w:pPr>
            <w:r>
              <w:t>33.26%</w:t>
            </w:r>
          </w:p>
        </w:tc>
      </w:tr>
    </w:tbl>
    <w:p w:rsidR="0018722C">
      <w:pPr>
        <w:pStyle w:val="affa"/>
      </w:pPr>
    </w:p>
    <w:p w:rsidR="0018722C">
      <w:pPr>
        <w:topLinePunct/>
      </w:pPr>
      <w:r>
        <w:t>通过表</w:t>
      </w:r>
      <w:r w:rsidR="001852F3">
        <w:t xml:space="preserve">55</w:t>
      </w:r>
      <w:r w:rsidR="001852F3">
        <w:t xml:space="preserve">的数据可以知道：79.26%的人认为花样跳绳对于初三女生的性格养成有益处，82.64%的人觉得花样跳绳对于初三女生之间的同学关系有很好的促进作用，77.53%的人认为花样跳绳可以有效地改善原本较为紧张的师生关系</w:t>
      </w:r>
      <w:r w:rsidR="001852F3">
        <w:t>，</w:t>
      </w:r>
    </w:p>
    <w:p w:rsidR="0018722C">
      <w:pPr>
        <w:topLinePunct/>
      </w:pPr>
      <w:r>
        <w:t>91.43%的人通过练习花样跳绳，进行体育锻炼的兴趣也在一定程度上有所增加</w:t>
      </w:r>
      <w:r>
        <w:t>了，</w:t>
      </w:r>
      <w:r>
        <w:t>95.83%的人喜欢花样跳绳这一运动，因此更希望将花样跳绳作为初三女生</w:t>
      </w:r>
      <w:r>
        <w:t>有氧耐力素质训练的手段。综合表</w:t>
      </w:r>
      <w:r>
        <w:t>55</w:t>
      </w:r>
      <w:r/>
      <w:r w:rsidR="001852F3">
        <w:t xml:space="preserve">的调查结果，能够充分证明了花样跳绳在一定程度上提高了初三女生参加体育锻炼的兴趣与积极性。</w:t>
      </w:r>
    </w:p>
    <w:p w:rsidR="0018722C">
      <w:pPr>
        <w:topLinePunct/>
      </w:pPr>
      <w:r>
        <w:t>通过调查我们知道，只有很少一部分同学不喜欢花样跳绳这一体育项目，</w:t>
      </w:r>
      <w:r w:rsidR="001852F3">
        <w:t xml:space="preserve">而初三女生喜欢花样跳绳项目的原因也不相同，第一，花样跳绳可以与音乐配合在一起，节奏感很强；第二，花样跳绳的有些动作像舞蹈一样特别优美，表演性较强。第三，花样跳绳有时需要同学互助，共同完成某一任务，大家一起玩很开心，这在一定程度上也促进其集体荣誉感和团结协作精神。第四，由于花样跳绳的练习对场地器材要求不高，操作简单，使花样跳绳这一运动项目更贴近生活。因此，花样跳绳可以作为一种练习手段，很好地融入到初三女生有氧耐力素质训练的过程，在提高其有氧耐力素质的同时也学习了一项新的技</w:t>
      </w:r>
      <w:r w:rsidR="001852F3">
        <w:t>能</w:t>
      </w:r>
    </w:p>
    <w:p w:rsidR="0018722C">
      <w:pPr>
        <w:topLinePunct/>
      </w:pPr>
      <w:r>
        <w:t>--花样跳绳，又提高其体育锻炼的兴趣、培养其终身体育意识。</w:t>
      </w:r>
    </w:p>
    <w:p w:rsidR="0018722C">
      <w:pPr>
        <w:topLinePunct/>
      </w:pPr>
      <w:r>
        <w:rPr>
          <w:rFonts w:cstheme="minorBidi" w:hAnsiTheme="minorHAnsi" w:eastAsiaTheme="minorHAnsi" w:asciiTheme="minorHAnsi" w:ascii="黑体" w:hAnsi="黑体" w:eastAsia="黑体" w:cs="黑体"/>
        </w:rPr>
        <w:t>5.5.3</w:t>
      </w:r>
      <w:r w:rsidR="001852F3">
        <w:rPr>
          <w:rFonts w:cstheme="minorBidi" w:hAnsiTheme="minorHAnsi" w:eastAsiaTheme="minorHAnsi" w:asciiTheme="minorHAnsi" w:ascii="黑体" w:hAnsi="黑体" w:eastAsia="黑体" w:cs="黑体"/>
        </w:rPr>
        <w:t xml:space="preserve">两组实验前后对体育锻炼与有氧耐力素质作用认知程度分析</w:t>
      </w:r>
    </w:p>
    <w:p w:rsidR="0018722C">
      <w:pPr>
        <w:pStyle w:val="a8"/>
        <w:topLinePunct/>
      </w:pPr>
      <w:bookmarkStart w:name="_bookmark23" w:id="71"/>
      <w:bookmarkEnd w:id="71"/>
      <w:r>
        <w:rPr>
          <w:rFonts w:cstheme="minorBidi" w:hAnsiTheme="minorHAnsi" w:eastAsiaTheme="minorHAnsi" w:asciiTheme="minorHAnsi"/>
        </w:rPr>
        <w:t>表56</w:t>
      </w:r>
      <w:r>
        <w:t xml:space="preserve">  </w:t>
      </w:r>
      <w:r w:rsidRPr="00DB64CE">
        <w:rPr>
          <w:rFonts w:cstheme="minorBidi" w:hAnsiTheme="minorHAnsi" w:eastAsiaTheme="minorHAnsi" w:asciiTheme="minorHAnsi"/>
        </w:rPr>
        <w:t>实验前后两组初三女生对体育锻炼与有氧耐力素质认知程度统计表</w:t>
      </w:r>
      <w:r>
        <w:rPr>
          <w:rFonts w:cstheme="minorBidi" w:hAnsiTheme="minorHAnsi" w:eastAsiaTheme="minorHAnsi" w:asciiTheme="minorHAnsi"/>
        </w:rPr>
        <w:t>(</w:t>
      </w:r>
      <w:r>
        <w:rPr>
          <w:rFonts w:cstheme="minorBidi" w:hAnsiTheme="minorHAnsi" w:eastAsiaTheme="minorHAnsi" w:asciiTheme="minorHAnsi"/>
        </w:rPr>
        <w:t>n=90</w:t>
      </w:r>
      <w:r>
        <w:rPr>
          <w:rFonts w:cstheme="minorBidi" w:hAnsiTheme="minorHAnsi" w:eastAsiaTheme="minorHAnsi" w:asciiTheme="minorHAnsi"/>
        </w:rPr>
        <w:t>)</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0"/>
        <w:gridCol w:w="292"/>
        <w:gridCol w:w="1107"/>
        <w:gridCol w:w="380"/>
        <w:gridCol w:w="1040"/>
        <w:gridCol w:w="313"/>
        <w:gridCol w:w="1110"/>
        <w:gridCol w:w="433"/>
        <w:gridCol w:w="1013"/>
      </w:tblGrid>
      <w:tr>
        <w:trPr>
          <w:tblHeader/>
        </w:trPr>
        <w:tc>
          <w:tcPr>
            <w:tcW w:w="120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非常有用</w:t>
            </w:r>
          </w:p>
        </w:tc>
        <w:tc>
          <w:tcPr>
            <w:tcW w:w="2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有点用</w:t>
            </w:r>
          </w:p>
        </w:tc>
        <w:tc>
          <w:tcPr>
            <w:tcW w:w="2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不太清楚</w:t>
            </w:r>
          </w:p>
        </w:tc>
        <w:tc>
          <w:tcPr>
            <w:tcW w:w="3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没用</w:t>
            </w:r>
          </w:p>
        </w:tc>
      </w:tr>
      <w:tr>
        <w:tc>
          <w:tcPr>
            <w:tcW w:w="999" w:type="pct"/>
            <w:vAlign w:val="center"/>
          </w:tcPr>
          <w:p w:rsidR="0018722C">
            <w:pPr>
              <w:pStyle w:val="ac"/>
              <w:topLinePunct/>
              <w:ind w:leftChars="0" w:left="0" w:rightChars="0" w:right="0" w:firstLineChars="0" w:firstLine="0"/>
              <w:spacing w:line="240" w:lineRule="atLeast"/>
            </w:pPr>
            <w:r>
              <w:t>项目</w:t>
            </w:r>
          </w:p>
        </w:tc>
        <w:tc>
          <w:tcPr>
            <w:tcW w:w="205" w:type="pct"/>
            <w:vAlign w:val="center"/>
          </w:tcPr>
          <w:p w:rsidR="0018722C">
            <w:pPr>
              <w:pStyle w:val="a5"/>
              <w:topLinePunct/>
              <w:ind w:leftChars="0" w:left="0" w:rightChars="0" w:right="0" w:firstLineChars="0" w:firstLine="0"/>
              <w:spacing w:line="240" w:lineRule="atLeast"/>
            </w:pPr>
            <w:r>
              <w:t>n</w:t>
            </w:r>
          </w:p>
        </w:tc>
        <w:tc>
          <w:tcPr>
            <w:tcW w:w="779" w:type="pct"/>
            <w:vAlign w:val="center"/>
          </w:tcPr>
          <w:p w:rsidR="0018722C">
            <w:pPr>
              <w:pStyle w:val="affff9"/>
              <w:topLinePunct/>
              <w:ind w:leftChars="0" w:left="0" w:rightChars="0" w:right="0" w:firstLineChars="0" w:firstLine="0"/>
              <w:spacing w:line="240" w:lineRule="atLeast"/>
            </w:pPr>
            <w:r>
              <w:t>%</w:t>
            </w:r>
          </w:p>
        </w:tc>
        <w:tc>
          <w:tcPr>
            <w:tcW w:w="267" w:type="pct"/>
            <w:vAlign w:val="center"/>
          </w:tcPr>
          <w:p w:rsidR="0018722C">
            <w:pPr>
              <w:pStyle w:val="a5"/>
              <w:topLinePunct/>
              <w:ind w:leftChars="0" w:left="0" w:rightChars="0" w:right="0" w:firstLineChars="0" w:firstLine="0"/>
              <w:spacing w:line="240" w:lineRule="atLeast"/>
            </w:pPr>
            <w:r>
              <w:t>n</w:t>
            </w:r>
          </w:p>
        </w:tc>
        <w:tc>
          <w:tcPr>
            <w:tcW w:w="732" w:type="pct"/>
            <w:vAlign w:val="center"/>
          </w:tcPr>
          <w:p w:rsidR="0018722C">
            <w:pPr>
              <w:pStyle w:val="affff9"/>
              <w:topLinePunct/>
              <w:ind w:leftChars="0" w:left="0" w:rightChars="0" w:right="0" w:firstLineChars="0" w:firstLine="0"/>
              <w:spacing w:line="240" w:lineRule="atLeast"/>
            </w:pPr>
            <w:r>
              <w:t>%</w:t>
            </w:r>
          </w:p>
        </w:tc>
        <w:tc>
          <w:tcPr>
            <w:tcW w:w="220" w:type="pct"/>
            <w:vAlign w:val="center"/>
          </w:tcPr>
          <w:p w:rsidR="0018722C">
            <w:pPr>
              <w:pStyle w:val="a5"/>
              <w:topLinePunct/>
              <w:ind w:leftChars="0" w:left="0" w:rightChars="0" w:right="0" w:firstLineChars="0" w:firstLine="0"/>
              <w:spacing w:line="240" w:lineRule="atLeast"/>
            </w:pPr>
            <w:r>
              <w:t>n</w:t>
            </w:r>
          </w:p>
        </w:tc>
        <w:tc>
          <w:tcPr>
            <w:tcW w:w="781" w:type="pct"/>
            <w:vAlign w:val="center"/>
          </w:tcPr>
          <w:p w:rsidR="0018722C">
            <w:pPr>
              <w:pStyle w:val="affff9"/>
              <w:topLinePunct/>
              <w:ind w:leftChars="0" w:left="0" w:rightChars="0" w:right="0" w:firstLineChars="0" w:firstLine="0"/>
              <w:spacing w:line="240" w:lineRule="atLeast"/>
            </w:pPr>
            <w:r>
              <w:t>%</w:t>
            </w:r>
          </w:p>
        </w:tc>
        <w:tc>
          <w:tcPr>
            <w:tcW w:w="305" w:type="pct"/>
            <w:vAlign w:val="center"/>
          </w:tcPr>
          <w:p w:rsidR="0018722C">
            <w:pPr>
              <w:pStyle w:val="a5"/>
              <w:topLinePunct/>
              <w:ind w:leftChars="0" w:left="0" w:rightChars="0" w:right="0" w:firstLineChars="0" w:firstLine="0"/>
              <w:spacing w:line="240" w:lineRule="atLeast"/>
            </w:pPr>
            <w:r>
              <w:t>n</w:t>
            </w:r>
          </w:p>
        </w:tc>
        <w:tc>
          <w:tcPr>
            <w:tcW w:w="713" w:type="pct"/>
            <w:vAlign w:val="center"/>
          </w:tcPr>
          <w:p w:rsidR="0018722C">
            <w:pPr>
              <w:pStyle w:val="affff9"/>
              <w:topLinePunct/>
              <w:ind w:leftChars="0" w:left="0" w:rightChars="0" w:right="0" w:firstLineChars="0" w:firstLine="0"/>
              <w:spacing w:line="240" w:lineRule="atLeast"/>
            </w:pPr>
            <w:r>
              <w:t>%</w:t>
            </w:r>
          </w:p>
        </w:tc>
      </w:tr>
      <w:tr>
        <w:tc>
          <w:tcPr>
            <w:tcW w:w="999" w:type="pct"/>
            <w:vAlign w:val="center"/>
          </w:tcPr>
          <w:p w:rsidR="0018722C">
            <w:pPr>
              <w:pStyle w:val="ac"/>
              <w:topLinePunct/>
              <w:ind w:leftChars="0" w:left="0" w:rightChars="0" w:right="0" w:firstLineChars="0" w:firstLine="0"/>
              <w:spacing w:line="240" w:lineRule="atLeast"/>
            </w:pPr>
            <w:r>
              <w:t>实验组</w:t>
            </w:r>
          </w:p>
        </w:tc>
        <w:tc>
          <w:tcPr>
            <w:tcW w:w="205" w:type="pct"/>
            <w:vAlign w:val="center"/>
          </w:tcPr>
          <w:p w:rsidR="0018722C">
            <w:pPr>
              <w:pStyle w:val="affff9"/>
              <w:topLinePunct/>
              <w:ind w:leftChars="0" w:left="0" w:rightChars="0" w:right="0" w:firstLineChars="0" w:firstLine="0"/>
              <w:spacing w:line="240" w:lineRule="atLeast"/>
            </w:pPr>
            <w:r>
              <w:t>3</w:t>
            </w:r>
          </w:p>
        </w:tc>
        <w:tc>
          <w:tcPr>
            <w:tcW w:w="779" w:type="pct"/>
            <w:vAlign w:val="center"/>
          </w:tcPr>
          <w:p w:rsidR="0018722C">
            <w:pPr>
              <w:pStyle w:val="affff9"/>
              <w:topLinePunct/>
              <w:ind w:leftChars="0" w:left="0" w:rightChars="0" w:right="0" w:firstLineChars="0" w:firstLine="0"/>
              <w:spacing w:line="240" w:lineRule="atLeast"/>
            </w:pPr>
            <w:r>
              <w:t>6.67</w:t>
            </w:r>
          </w:p>
        </w:tc>
        <w:tc>
          <w:tcPr>
            <w:tcW w:w="267" w:type="pct"/>
            <w:vAlign w:val="center"/>
          </w:tcPr>
          <w:p w:rsidR="0018722C">
            <w:pPr>
              <w:pStyle w:val="affff9"/>
              <w:topLinePunct/>
              <w:ind w:leftChars="0" w:left="0" w:rightChars="0" w:right="0" w:firstLineChars="0" w:firstLine="0"/>
              <w:spacing w:line="240" w:lineRule="atLeast"/>
            </w:pPr>
            <w:r>
              <w:t>6</w:t>
            </w:r>
          </w:p>
        </w:tc>
        <w:tc>
          <w:tcPr>
            <w:tcW w:w="732" w:type="pct"/>
            <w:vAlign w:val="center"/>
          </w:tcPr>
          <w:p w:rsidR="0018722C">
            <w:pPr>
              <w:pStyle w:val="affff9"/>
              <w:topLinePunct/>
              <w:ind w:leftChars="0" w:left="0" w:rightChars="0" w:right="0" w:firstLineChars="0" w:firstLine="0"/>
              <w:spacing w:line="240" w:lineRule="atLeast"/>
            </w:pPr>
            <w:r>
              <w:t>13.33</w:t>
            </w:r>
          </w:p>
        </w:tc>
        <w:tc>
          <w:tcPr>
            <w:tcW w:w="220" w:type="pct"/>
            <w:vAlign w:val="center"/>
          </w:tcPr>
          <w:p w:rsidR="0018722C">
            <w:pPr>
              <w:pStyle w:val="affff9"/>
              <w:topLinePunct/>
              <w:ind w:leftChars="0" w:left="0" w:rightChars="0" w:right="0" w:firstLineChars="0" w:firstLine="0"/>
              <w:spacing w:line="240" w:lineRule="atLeast"/>
            </w:pPr>
            <w:r>
              <w:t>13</w:t>
            </w:r>
          </w:p>
        </w:tc>
        <w:tc>
          <w:tcPr>
            <w:tcW w:w="781" w:type="pct"/>
            <w:vAlign w:val="center"/>
          </w:tcPr>
          <w:p w:rsidR="0018722C">
            <w:pPr>
              <w:pStyle w:val="affff9"/>
              <w:topLinePunct/>
              <w:ind w:leftChars="0" w:left="0" w:rightChars="0" w:right="0" w:firstLineChars="0" w:firstLine="0"/>
              <w:spacing w:line="240" w:lineRule="atLeast"/>
            </w:pPr>
            <w:r>
              <w:t>28.89</w:t>
            </w:r>
          </w:p>
        </w:tc>
        <w:tc>
          <w:tcPr>
            <w:tcW w:w="305" w:type="pct"/>
            <w:vAlign w:val="center"/>
          </w:tcPr>
          <w:p w:rsidR="0018722C">
            <w:pPr>
              <w:pStyle w:val="affff9"/>
              <w:topLinePunct/>
              <w:ind w:leftChars="0" w:left="0" w:rightChars="0" w:right="0" w:firstLineChars="0" w:firstLine="0"/>
              <w:spacing w:line="240" w:lineRule="atLeast"/>
            </w:pPr>
            <w:r>
              <w:t>23</w:t>
            </w:r>
          </w:p>
        </w:tc>
        <w:tc>
          <w:tcPr>
            <w:tcW w:w="713" w:type="pct"/>
            <w:vAlign w:val="center"/>
          </w:tcPr>
          <w:p w:rsidR="0018722C">
            <w:pPr>
              <w:pStyle w:val="affff9"/>
              <w:topLinePunct/>
              <w:ind w:leftChars="0" w:left="0" w:rightChars="0" w:right="0" w:firstLineChars="0" w:firstLine="0"/>
              <w:spacing w:line="240" w:lineRule="atLeast"/>
            </w:pPr>
            <w:r>
              <w:t>51.11</w:t>
            </w:r>
          </w:p>
        </w:tc>
      </w:tr>
      <w:tr>
        <w:tc>
          <w:tcPr>
            <w:tcW w:w="999" w:type="pct"/>
            <w:vAlign w:val="center"/>
          </w:tcPr>
          <w:p w:rsidR="0018722C">
            <w:pPr>
              <w:pStyle w:val="ac"/>
              <w:topLinePunct/>
              <w:ind w:leftChars="0" w:left="0" w:rightChars="0" w:right="0" w:firstLineChars="0" w:firstLine="0"/>
              <w:spacing w:line="240" w:lineRule="atLeast"/>
            </w:pPr>
            <w:r>
              <w:t>（</w:t>
            </w:r>
            <w:r>
              <w:t xml:space="preserve">n=45</w:t>
            </w:r>
            <w:r>
              <w:t>）</w:t>
            </w:r>
          </w:p>
        </w:tc>
        <w:tc>
          <w:tcPr>
            <w:tcW w:w="205" w:type="pct"/>
            <w:vAlign w:val="center"/>
          </w:tcPr>
          <w:p w:rsidR="0018722C">
            <w:pPr>
              <w:pStyle w:val="affff9"/>
              <w:topLinePunct/>
              <w:ind w:leftChars="0" w:left="0" w:rightChars="0" w:right="0" w:firstLineChars="0" w:firstLine="0"/>
              <w:spacing w:line="240" w:lineRule="atLeast"/>
            </w:pPr>
            <w:r>
              <w:t>13</w:t>
            </w:r>
          </w:p>
        </w:tc>
        <w:tc>
          <w:tcPr>
            <w:tcW w:w="779" w:type="pct"/>
            <w:vAlign w:val="center"/>
          </w:tcPr>
          <w:p w:rsidR="0018722C">
            <w:pPr>
              <w:pStyle w:val="affff9"/>
              <w:topLinePunct/>
              <w:ind w:leftChars="0" w:left="0" w:rightChars="0" w:right="0" w:firstLineChars="0" w:firstLine="0"/>
              <w:spacing w:line="240" w:lineRule="atLeast"/>
            </w:pPr>
            <w:r>
              <w:t>28.89</w:t>
            </w:r>
          </w:p>
        </w:tc>
        <w:tc>
          <w:tcPr>
            <w:tcW w:w="267" w:type="pct"/>
            <w:vAlign w:val="center"/>
          </w:tcPr>
          <w:p w:rsidR="0018722C">
            <w:pPr>
              <w:pStyle w:val="affff9"/>
              <w:topLinePunct/>
              <w:ind w:leftChars="0" w:left="0" w:rightChars="0" w:right="0" w:firstLineChars="0" w:firstLine="0"/>
              <w:spacing w:line="240" w:lineRule="atLeast"/>
            </w:pPr>
            <w:r>
              <w:t>19</w:t>
            </w:r>
          </w:p>
        </w:tc>
        <w:tc>
          <w:tcPr>
            <w:tcW w:w="732" w:type="pct"/>
            <w:vAlign w:val="center"/>
          </w:tcPr>
          <w:p w:rsidR="0018722C">
            <w:pPr>
              <w:pStyle w:val="affff9"/>
              <w:topLinePunct/>
              <w:ind w:leftChars="0" w:left="0" w:rightChars="0" w:right="0" w:firstLineChars="0" w:firstLine="0"/>
              <w:spacing w:line="240" w:lineRule="atLeast"/>
            </w:pPr>
            <w:r>
              <w:t>42.22</w:t>
            </w:r>
          </w:p>
        </w:tc>
        <w:tc>
          <w:tcPr>
            <w:tcW w:w="220" w:type="pct"/>
            <w:vAlign w:val="center"/>
          </w:tcPr>
          <w:p w:rsidR="0018722C">
            <w:pPr>
              <w:pStyle w:val="affff9"/>
              <w:topLinePunct/>
              <w:ind w:leftChars="0" w:left="0" w:rightChars="0" w:right="0" w:firstLineChars="0" w:firstLine="0"/>
              <w:spacing w:line="240" w:lineRule="atLeast"/>
            </w:pPr>
            <w:r>
              <w:t>10</w:t>
            </w:r>
          </w:p>
        </w:tc>
        <w:tc>
          <w:tcPr>
            <w:tcW w:w="781" w:type="pct"/>
            <w:vAlign w:val="center"/>
          </w:tcPr>
          <w:p w:rsidR="0018722C">
            <w:pPr>
              <w:pStyle w:val="affff9"/>
              <w:topLinePunct/>
              <w:ind w:leftChars="0" w:left="0" w:rightChars="0" w:right="0" w:firstLineChars="0" w:firstLine="0"/>
              <w:spacing w:line="240" w:lineRule="atLeast"/>
            </w:pPr>
            <w:r>
              <w:t>22.22</w:t>
            </w:r>
          </w:p>
        </w:tc>
        <w:tc>
          <w:tcPr>
            <w:tcW w:w="305" w:type="pct"/>
            <w:vAlign w:val="center"/>
          </w:tcPr>
          <w:p w:rsidR="0018722C">
            <w:pPr>
              <w:pStyle w:val="affff9"/>
              <w:topLinePunct/>
              <w:ind w:leftChars="0" w:left="0" w:rightChars="0" w:right="0" w:firstLineChars="0" w:firstLine="0"/>
              <w:spacing w:line="240" w:lineRule="atLeast"/>
            </w:pPr>
            <w:r>
              <w:t>3</w:t>
            </w:r>
          </w:p>
        </w:tc>
        <w:tc>
          <w:tcPr>
            <w:tcW w:w="713" w:type="pct"/>
            <w:vAlign w:val="center"/>
          </w:tcPr>
          <w:p w:rsidR="0018722C">
            <w:pPr>
              <w:pStyle w:val="affff9"/>
              <w:topLinePunct/>
              <w:ind w:leftChars="0" w:left="0" w:rightChars="0" w:right="0" w:firstLineChars="0" w:firstLine="0"/>
              <w:spacing w:line="240" w:lineRule="atLeast"/>
            </w:pPr>
            <w:r>
              <w:t>6.67</w:t>
            </w:r>
          </w:p>
        </w:tc>
      </w:tr>
      <w:tr>
        <w:tc>
          <w:tcPr>
            <w:tcW w:w="999" w:type="pct"/>
            <w:vAlign w:val="center"/>
          </w:tcPr>
          <w:p w:rsidR="0018722C">
            <w:pPr>
              <w:pStyle w:val="ac"/>
              <w:topLinePunct/>
              <w:ind w:leftChars="0" w:left="0" w:rightChars="0" w:right="0" w:firstLineChars="0" w:firstLine="0"/>
              <w:spacing w:line="240" w:lineRule="atLeast"/>
            </w:pPr>
            <w:r>
              <w:t>对照组</w:t>
            </w:r>
          </w:p>
        </w:tc>
        <w:tc>
          <w:tcPr>
            <w:tcW w:w="205" w:type="pct"/>
            <w:vAlign w:val="center"/>
          </w:tcPr>
          <w:p w:rsidR="0018722C">
            <w:pPr>
              <w:pStyle w:val="affff9"/>
              <w:topLinePunct/>
              <w:ind w:leftChars="0" w:left="0" w:rightChars="0" w:right="0" w:firstLineChars="0" w:firstLine="0"/>
              <w:spacing w:line="240" w:lineRule="atLeast"/>
            </w:pPr>
            <w:r>
              <w:t>2</w:t>
            </w:r>
          </w:p>
        </w:tc>
        <w:tc>
          <w:tcPr>
            <w:tcW w:w="779" w:type="pct"/>
            <w:vAlign w:val="center"/>
          </w:tcPr>
          <w:p w:rsidR="0018722C">
            <w:pPr>
              <w:pStyle w:val="affff9"/>
              <w:topLinePunct/>
              <w:ind w:leftChars="0" w:left="0" w:rightChars="0" w:right="0" w:firstLineChars="0" w:firstLine="0"/>
              <w:spacing w:line="240" w:lineRule="atLeast"/>
            </w:pPr>
            <w:r>
              <w:t>4.44</w:t>
            </w:r>
          </w:p>
        </w:tc>
        <w:tc>
          <w:tcPr>
            <w:tcW w:w="267" w:type="pct"/>
            <w:vAlign w:val="center"/>
          </w:tcPr>
          <w:p w:rsidR="0018722C">
            <w:pPr>
              <w:pStyle w:val="affff9"/>
              <w:topLinePunct/>
              <w:ind w:leftChars="0" w:left="0" w:rightChars="0" w:right="0" w:firstLineChars="0" w:firstLine="0"/>
              <w:spacing w:line="240" w:lineRule="atLeast"/>
            </w:pPr>
            <w:r>
              <w:t>5</w:t>
            </w:r>
          </w:p>
        </w:tc>
        <w:tc>
          <w:tcPr>
            <w:tcW w:w="732" w:type="pct"/>
            <w:vAlign w:val="center"/>
          </w:tcPr>
          <w:p w:rsidR="0018722C">
            <w:pPr>
              <w:pStyle w:val="affff9"/>
              <w:topLinePunct/>
              <w:ind w:leftChars="0" w:left="0" w:rightChars="0" w:right="0" w:firstLineChars="0" w:firstLine="0"/>
              <w:spacing w:line="240" w:lineRule="atLeast"/>
            </w:pPr>
            <w:r>
              <w:t>11.11</w:t>
            </w:r>
          </w:p>
        </w:tc>
        <w:tc>
          <w:tcPr>
            <w:tcW w:w="220" w:type="pct"/>
            <w:vAlign w:val="center"/>
          </w:tcPr>
          <w:p w:rsidR="0018722C">
            <w:pPr>
              <w:pStyle w:val="affff9"/>
              <w:topLinePunct/>
              <w:ind w:leftChars="0" w:left="0" w:rightChars="0" w:right="0" w:firstLineChars="0" w:firstLine="0"/>
              <w:spacing w:line="240" w:lineRule="atLeast"/>
            </w:pPr>
            <w:r>
              <w:t>12</w:t>
            </w:r>
          </w:p>
        </w:tc>
        <w:tc>
          <w:tcPr>
            <w:tcW w:w="781" w:type="pct"/>
            <w:vAlign w:val="center"/>
          </w:tcPr>
          <w:p w:rsidR="0018722C">
            <w:pPr>
              <w:pStyle w:val="affff9"/>
              <w:topLinePunct/>
              <w:ind w:leftChars="0" w:left="0" w:rightChars="0" w:right="0" w:firstLineChars="0" w:firstLine="0"/>
              <w:spacing w:line="240" w:lineRule="atLeast"/>
            </w:pPr>
            <w:r>
              <w:t>26.67</w:t>
            </w:r>
          </w:p>
        </w:tc>
        <w:tc>
          <w:tcPr>
            <w:tcW w:w="305" w:type="pct"/>
            <w:vAlign w:val="center"/>
          </w:tcPr>
          <w:p w:rsidR="0018722C">
            <w:pPr>
              <w:pStyle w:val="affff9"/>
              <w:topLinePunct/>
              <w:ind w:leftChars="0" w:left="0" w:rightChars="0" w:right="0" w:firstLineChars="0" w:firstLine="0"/>
              <w:spacing w:line="240" w:lineRule="atLeast"/>
            </w:pPr>
            <w:r>
              <w:t>26</w:t>
            </w:r>
          </w:p>
        </w:tc>
        <w:tc>
          <w:tcPr>
            <w:tcW w:w="713" w:type="pct"/>
            <w:vAlign w:val="center"/>
          </w:tcPr>
          <w:p w:rsidR="0018722C">
            <w:pPr>
              <w:pStyle w:val="affff9"/>
              <w:topLinePunct/>
              <w:ind w:leftChars="0" w:left="0" w:rightChars="0" w:right="0" w:firstLineChars="0" w:firstLine="0"/>
              <w:spacing w:line="240" w:lineRule="atLeast"/>
            </w:pPr>
            <w:r>
              <w:t>57.78</w:t>
            </w:r>
          </w:p>
        </w:tc>
      </w:tr>
      <w:tr>
        <w:tc>
          <w:tcPr>
            <w:tcW w:w="999" w:type="pct"/>
            <w:vAlign w:val="center"/>
            <w:tcBorders>
              <w:top w:val="single" w:sz="4" w:space="0" w:color="auto"/>
            </w:tcBorders>
          </w:tcPr>
          <w:p w:rsidR="0018722C">
            <w:pPr>
              <w:pStyle w:val="ac"/>
              <w:topLinePunct/>
              <w:ind w:leftChars="0" w:left="0" w:rightChars="0" w:right="0" w:firstLineChars="0" w:firstLine="0"/>
              <w:spacing w:line="240" w:lineRule="atLeast"/>
            </w:pPr>
            <w:r>
              <w:t>（</w:t>
            </w:r>
            <w:r>
              <w:t xml:space="preserve">n=45</w:t>
            </w:r>
            <w:r>
              <w:t>）</w:t>
            </w:r>
          </w:p>
        </w:tc>
        <w:tc>
          <w:tcPr>
            <w:tcW w:w="20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6.67</w:t>
            </w:r>
          </w:p>
        </w:tc>
        <w:tc>
          <w:tcPr>
            <w:tcW w:w="267"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13.33</w:t>
            </w:r>
          </w:p>
        </w:tc>
        <w:tc>
          <w:tcPr>
            <w:tcW w:w="220"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781" w:type="pct"/>
            <w:vAlign w:val="center"/>
            <w:tcBorders>
              <w:top w:val="single" w:sz="4" w:space="0" w:color="auto"/>
            </w:tcBorders>
          </w:tcPr>
          <w:p w:rsidR="0018722C">
            <w:pPr>
              <w:pStyle w:val="affff9"/>
              <w:topLinePunct/>
              <w:ind w:leftChars="0" w:left="0" w:rightChars="0" w:right="0" w:firstLineChars="0" w:firstLine="0"/>
              <w:spacing w:line="240" w:lineRule="atLeast"/>
            </w:pPr>
            <w:r>
              <w:t>31.11</w:t>
            </w:r>
          </w:p>
        </w:tc>
        <w:tc>
          <w:tcPr>
            <w:tcW w:w="305"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48.89</w:t>
            </w:r>
          </w:p>
        </w:tc>
      </w:tr>
    </w:tbl>
    <w:p w:rsidR="0018722C">
      <w:pPr>
        <w:pStyle w:val="affa"/>
      </w:pPr>
    </w:p>
    <w:p w:rsidR="0018722C">
      <w:pPr>
        <w:topLinePunct/>
      </w:pPr>
      <w:r>
        <w:t>通过对两组初三女生实验前后对耐力素质与体育锻炼的认知程度调查发现：实验组初三女生实验前后对体育锻炼及耐力素质的认知程度有大幅度的变化，而对照组实验前后对其认知程度的变化幅度不大。</w:t>
      </w:r>
    </w:p>
    <w:p w:rsidR="0018722C">
      <w:pPr>
        <w:topLinePunct/>
      </w:pPr>
      <w:r>
        <w:t>通过本次教学实验，在与初三女生交流过程中发现：多数实验组学生表明在教学实验的开始阶段感觉花样跳绳很累，但随着练习时间和次数不断增加，</w:t>
      </w:r>
      <w:r w:rsidR="001852F3">
        <w:t xml:space="preserve">感觉运动起来更加轻松，且跳的越来越好，身体的协调性同样有所改善。对进行耐力训练的兴趣也明显提高，多数初三女生表示在今后的学习与锻炼中依旧希望多采用花样跳绳，学习知识技能、促进身心健康以及有氧耐力素质的提高。然而对于对照组的多数初三女生学生来讲</w:t>
      </w:r>
      <w:r>
        <w:rPr>
          <w:rFonts w:hint="eastAsia"/>
        </w:rPr>
        <w:t>，</w:t>
      </w:r>
      <w:r>
        <w:t>采用传统耐力跑进行耐力素质训练的方法形式单一、枯燥无味，无法激发学习的动机以及无法提高练习的兴趣与积极性，几乎都是被迫投入耐力素质训练。尽管两组通过采用不相同的练习方法和手段，初三女生的耐力素质都有不同程度的提高，但是两组相比较，实验组效果更好一些。</w:t>
      </w:r>
    </w:p>
    <w:p w:rsidR="0018722C">
      <w:pPr>
        <w:pStyle w:val="Heading1"/>
        <w:topLinePunct/>
      </w:pPr>
      <w:bookmarkStart w:id="287825" w:name="_Toc686287825"/>
      <w:bookmarkStart w:name="6 结论与建议 " w:id="72"/>
      <w:bookmarkEnd w:id="72"/>
      <w:r>
        <w:rPr>
          <w:b/>
        </w:rPr>
        <w:t>6</w:t>
      </w:r>
      <w:r>
        <w:t xml:space="preserve">  </w:t>
      </w:r>
      <w:bookmarkStart w:name="6 结论与建议 " w:id="73"/>
      <w:bookmarkEnd w:id="73"/>
      <w:r>
        <w:t>结论与建议</w:t>
      </w:r>
      <w:bookmarkEnd w:id="287825"/>
    </w:p>
    <w:p w:rsidR="0018722C">
      <w:pPr>
        <w:pStyle w:val="cw22"/>
        <w:topLinePunct/>
      </w:pPr>
      <w:bookmarkStart w:name="6.1 结论 " w:id="74"/>
      <w:bookmarkEnd w:id="74"/>
      <w:r>
        <w:rPr>
          <w:rFonts w:cstheme="minorBidi" w:hAnsiTheme="minorHAnsi" w:eastAsiaTheme="minorHAnsi" w:asciiTheme="minorHAnsi" w:ascii="黑体" w:hAnsi="宋体" w:eastAsia="黑体" w:cs="宋体" w:hint="eastAsia"/>
        </w:rPr>
        <w:t>6.1</w:t>
      </w:r>
      <w:bookmarkStart w:name="6.1 结论 " w:id="75"/>
      <w:bookmarkEnd w:id="75"/>
      <w:r>
        <w:rPr>
          <w:rFonts w:ascii="黑体" w:eastAsia="黑体" w:hint="eastAsia" w:cstheme="minorBidi" w:hAnsiTheme="minorHAnsi" w:hAnsi="宋体" w:cs="宋体"/>
        </w:rPr>
        <w:t>结论</w:t>
      </w:r>
    </w:p>
    <w:p w:rsidR="0018722C">
      <w:pPr>
        <w:pStyle w:val="cw22"/>
        <w:topLinePunct/>
      </w:pPr>
      <w:r>
        <w:t>6.1.1</w:t>
      </w:r>
      <w:r>
        <w:t>实验组与对照组学生的心率、肺活量指标相比较，实验组学生的指标成绩由于对照组</w:t>
      </w:r>
      <w:r>
        <w:t>（</w:t>
      </w:r>
      <w:r>
        <w:rPr>
          <w:spacing w:val="-2"/>
          <w:sz w:val="24"/>
        </w:rPr>
        <w:t>P&lt;0.05</w:t>
      </w:r>
      <w:r>
        <w:t>）</w:t>
      </w:r>
      <w:r>
        <w:t>,两组学生耐力跑指标成绩相当</w:t>
      </w:r>
      <w:r>
        <w:t>（</w:t>
      </w:r>
      <w:r>
        <w:rPr>
          <w:spacing w:val="-2"/>
          <w:sz w:val="24"/>
        </w:rPr>
        <w:t>P&gt;</w:t>
      </w:r>
      <w:r w:rsidR="004B696B">
        <w:rPr>
          <w:spacing w:val="-2"/>
          <w:sz w:val="24"/>
        </w:rPr>
        <w:t xml:space="preserve"> </w:t>
      </w:r>
      <w:r w:rsidR="004B696B">
        <w:rPr>
          <w:spacing w:val="-2"/>
          <w:sz w:val="24"/>
        </w:rPr>
        <w:t>0.05</w:t>
      </w:r>
      <w:r>
        <w:t>）</w:t>
      </w:r>
      <w:r>
        <w:t>。</w:t>
      </w:r>
    </w:p>
    <w:p w:rsidR="0018722C">
      <w:pPr>
        <w:pStyle w:val="cw22"/>
        <w:topLinePunct/>
      </w:pPr>
      <w:r>
        <w:t>6.1.2</w:t>
      </w:r>
      <w:r>
        <w:t>花样跳绳可以满足学生运动的需求以及可以提高锻炼的兴趣。传统的耐力</w:t>
      </w:r>
      <w:r>
        <w:t>素质练习方法比较枯燥乏味、练习形式单一，无法激发初三女生练习的兴趣，</w:t>
      </w:r>
      <w:r w:rsidR="001852F3">
        <w:t xml:space="preserve">甚至出现抵触情绪，从而影响教学效果。花样跳绳集娱乐性与健身性于一体，</w:t>
      </w:r>
      <w:r w:rsidR="001852F3">
        <w:t xml:space="preserve">可以激发女生练习的兴趣，提高练习效果。</w:t>
      </w:r>
    </w:p>
    <w:p w:rsidR="0018722C">
      <w:pPr>
        <w:pStyle w:val="cw22"/>
        <w:topLinePunct/>
      </w:pPr>
      <w:r>
        <w:t>6.1.3</w:t>
      </w:r>
      <w:r>
        <w:t>采用花样跳绳与传统的耐力跑对初三女生耐力素质两种方法相比较，前者更有助于初三女生练习的积极性、练习的兴趣的提高从而提高初三女生对耐</w:t>
      </w:r>
    </w:p>
    <w:p w:rsidR="0018722C">
      <w:pPr>
        <w:topLinePunct/>
      </w:pPr>
      <w:bookmarkStart w:name="_bookmark24" w:id="76"/>
      <w:bookmarkEnd w:id="76"/>
      <w:r/>
      <w:r>
        <w:t>力素质练习的认知程度。因此，通过练习花样跳绳促进初三女生有氧耐力素质具有可行性。</w:t>
      </w:r>
    </w:p>
    <w:p w:rsidR="0018722C">
      <w:pPr>
        <w:pStyle w:val="cw22"/>
        <w:topLinePunct/>
      </w:pPr>
      <w:bookmarkStart w:name="6.2 建议 " w:id="77"/>
      <w:bookmarkEnd w:id="77"/>
      <w:r>
        <w:rPr>
          <w:rFonts w:cstheme="minorBidi" w:hAnsiTheme="minorHAnsi" w:eastAsiaTheme="minorHAnsi" w:asciiTheme="minorHAnsi" w:ascii="黑体" w:hAnsi="宋体" w:eastAsia="黑体" w:cs="宋体" w:hint="eastAsia"/>
        </w:rPr>
        <w:t>6.2</w:t>
      </w:r>
      <w:bookmarkStart w:name="6.2 建议 " w:id="78"/>
      <w:bookmarkEnd w:id="78"/>
      <w:r>
        <w:rPr>
          <w:rFonts w:ascii="黑体" w:eastAsia="黑体" w:hint="eastAsia" w:cstheme="minorBidi" w:hAnsiTheme="minorHAnsi" w:hAnsi="宋体" w:cs="宋体"/>
        </w:rPr>
        <w:t>建议</w:t>
      </w:r>
    </w:p>
    <w:p w:rsidR="0018722C">
      <w:pPr>
        <w:pStyle w:val="cw22"/>
        <w:topLinePunct/>
      </w:pPr>
      <w:r>
        <w:t>6.2.1</w:t>
      </w:r>
      <w:r>
        <w:t>重视花样跳绳对初三女生有氧耐力素质训练过程中的应用。采用此方法和</w:t>
      </w:r>
      <w:r>
        <w:t>手段激发学生的练习动机，提高参与的积极性，使其主动参与有氧耐力素质的训练。从而普及花样跳绳对初三女生有氧耐力素质的练习方法。</w:t>
      </w:r>
    </w:p>
    <w:p w:rsidR="0018722C">
      <w:pPr>
        <w:pStyle w:val="cw22"/>
        <w:topLinePunct/>
      </w:pPr>
      <w:r>
        <w:t>6.2.2</w:t>
      </w:r>
      <w:r>
        <w:t>根据初三女生的身心发展的特点，建议选择适合的运动项目，设计合理有</w:t>
      </w:r>
      <w:r>
        <w:t>效的练习模式进行有氧耐力素质训练，根据学生练习的时间、特点等情况灵活调节运动强度，科学监控整个有氧耐力素质训练过程。</w:t>
      </w:r>
    </w:p>
    <w:p w:rsidR="0018722C">
      <w:pPr>
        <w:pStyle w:val="cw22"/>
        <w:topLinePunct/>
      </w:pPr>
      <w:r>
        <w:t>6.2.3</w:t>
      </w:r>
      <w:r>
        <w:t>建议教师要积极探索花样跳绳的教学方法和功能价值，不断尝试跳绳与其他体育项目乃至其他学科的融合，形成教学特色和文化。</w:t>
      </w:r>
    </w:p>
    <w:p w:rsidR="0018722C">
      <w:pPr>
        <w:pStyle w:val="cw22"/>
        <w:topLinePunct/>
      </w:pPr>
      <w:r>
        <w:t>6.2.4</w:t>
      </w:r>
      <w:r>
        <w:t>建议优化教学手段，丰富教学训练内容，改善学习氛围，进而提高教学效果，为初三女生有氧耐力素质练习注入新的方法与手段。</w:t>
      </w:r>
    </w:p>
    <w:p w:rsidR="0018722C">
      <w:pPr>
        <w:pStyle w:val="Heading1"/>
        <w:topLinePunct/>
      </w:pPr>
      <w:bookmarkStart w:id="287826" w:name="_Toc686287826"/>
      <w:bookmarkStart w:name="致谢 " w:id="79"/>
      <w:bookmarkEnd w:id="79"/>
      <w:r>
        <w:rPr>
          <w:b/>
        </w:rPr>
        <w:t>7</w:t>
      </w:r>
      <w:r>
        <w:t xml:space="preserve">  </w:t>
      </w:r>
      <w:bookmarkStart w:name="致谢 " w:id="80"/>
      <w:bookmarkEnd w:id="80"/>
      <w:r>
        <w:t>致谢</w:t>
      </w:r>
      <w:bookmarkEnd w:id="287826"/>
    </w:p>
    <w:p w:rsidR="0018722C">
      <w:pPr>
        <w:topLinePunct/>
      </w:pPr>
      <w:r>
        <w:t>三年的研究生生活转瞬即逝，回望研究生生活三年，恍如隔世，却又如在眼前。这三年的研究生学习生活，使我的心域、视野更宽和更广。当我写到这些文字的</w:t>
      </w:r>
      <w:r>
        <w:t>时候</w:t>
      </w:r>
      <w:r>
        <w:t>，预示着我将离开这里，离开我生活了七年的城市，读研的这三年，是我人生最无悔的日子，更是我人生最灿烂辉煌的岁月。感谢母校、感谢我的老师、感谢同窗好友，是你们让我成长、成熟。</w:t>
      </w:r>
    </w:p>
    <w:p w:rsidR="0018722C">
      <w:pPr>
        <w:topLinePunct/>
      </w:pPr>
      <w:r>
        <w:t>首先，要感谢我的导师吴劲松老师，本论文是在吴老师的亲切关怀和悉心指导下完成的。从课题的选择到论文的最终完成，吴老师给予了我悉心的指导和不懈的支持。我从导师身上学到了很多东西，无论是为人还是治学。在我遇到困难的</w:t>
      </w:r>
      <w:r>
        <w:t>时候</w:t>
      </w:r>
      <w:r>
        <w:t>，无论是生活还是学习，是您让我对生活充满希望、对学习满怀信心，谢谢您一直以来对我的帮助和支持。</w:t>
      </w:r>
    </w:p>
    <w:p w:rsidR="0018722C">
      <w:pPr>
        <w:topLinePunct/>
      </w:pPr>
      <w:r>
        <w:t>另外，还要感谢在这三年里，一直帮助关心我的各位领导、老师，使我在广州体育学院研究生部这片沃土上茁壮成长。还要感谢在论文的准备与调研过程中，广州市部分中学各位领导、老师的帮助与支持。还要感谢一直在我身边支持我的朋友们，你们的帮助也是本文得以顺利完成的重要保障。</w:t>
      </w:r>
    </w:p>
    <w:p w:rsidR="0018722C">
      <w:pPr>
        <w:topLinePunct/>
      </w:pPr>
      <w:r>
        <w:t>最后，我要特别感谢我的父母双亲。感谢他们二十多年的养育之恩，我的每一点的收获和进步都凝聚着你们的辛劳和汗水。无论在任何</w:t>
      </w:r>
      <w:r>
        <w:t>时候</w:t>
      </w:r>
      <w:r>
        <w:t>他们都给予了我无限的支持、期望与关怀，让我在人生的道路上义无反顾的昂首阔步，更让我在面临各种挑战和难关的</w:t>
      </w:r>
      <w:r>
        <w:t>时候</w:t>
      </w:r>
      <w:r>
        <w:t>充满力量。祝愿他们健康平安！感谢我的父母，是父母这么多年来一直支持我，使我能够顺利的完成学业，使我在读研的三年里健康快乐的生活，使我有足够的勇气和力量去面对未来的挑战。</w:t>
      </w:r>
    </w:p>
    <w:p w:rsidR="0018722C">
      <w:pPr>
        <w:pStyle w:val="Heading1"/>
        <w:topLinePunct/>
      </w:pPr>
      <w:bookmarkStart w:id="287827" w:name="_Toc686287827"/>
      <w:bookmarkStart w:name="参考文献 " w:id="81"/>
      <w:bookmarkEnd w:id="81"/>
      <w:r>
        <w:rPr>
          <w:b/>
        </w:rPr>
        <w:t>8</w:t>
      </w:r>
      <w:r>
        <w:t xml:space="preserve">  </w:t>
      </w:r>
      <w:bookmarkStart w:name="_bookmark25" w:id="82"/>
      <w:bookmarkEnd w:id="82"/>
      <w:bookmarkStart w:name="_bookmark25" w:id="83"/>
      <w:bookmarkEnd w:id="83"/>
      <w:r>
        <w:t>参考文献</w:t>
      </w:r>
      <w:bookmarkEnd w:id="287827"/>
    </w:p>
    <w:p w:rsidR="0018722C">
      <w:pPr>
        <w:pStyle w:val="cw22"/>
        <w:topLinePunct/>
      </w:pPr>
      <w:r>
        <w:t>[</w:t>
      </w:r>
      <w:r>
        <w:t xml:space="preserve">1</w:t>
      </w:r>
      <w:r>
        <w:t>]</w:t>
      </w:r>
      <w:r/>
      <w:r>
        <w:t>韩</w:t>
      </w:r>
      <w:r w:rsidR="001852F3">
        <w:t xml:space="preserve">晓</w:t>
      </w:r>
      <w:r w:rsidR="001852F3">
        <w:t xml:space="preserve">玲</w:t>
      </w:r>
      <w:r w:rsidR="001852F3">
        <w:t xml:space="preserve">. 关</w:t>
      </w:r>
      <w:r w:rsidR="001852F3">
        <w:t xml:space="preserve">于</w:t>
      </w:r>
      <w:r w:rsidR="001852F3">
        <w:t xml:space="preserve">有</w:t>
      </w:r>
      <w:r w:rsidR="001852F3">
        <w:t xml:space="preserve">氧</w:t>
      </w:r>
      <w:r w:rsidR="001852F3">
        <w:t xml:space="preserve">健</w:t>
      </w:r>
      <w:r w:rsidR="001852F3">
        <w:t xml:space="preserve">美</w:t>
      </w:r>
      <w:r w:rsidR="001852F3">
        <w:t xml:space="preserve">操</w:t>
      </w:r>
      <w:r w:rsidR="001852F3">
        <w:t xml:space="preserve">提</w:t>
      </w:r>
      <w:r w:rsidR="001852F3">
        <w:t xml:space="preserve">高</w:t>
      </w:r>
      <w:r w:rsidR="001852F3">
        <w:t xml:space="preserve">女</w:t>
      </w:r>
      <w:r w:rsidR="001852F3">
        <w:t xml:space="preserve">学</w:t>
      </w:r>
      <w:r w:rsidR="001852F3">
        <w:t xml:space="preserve">生</w:t>
      </w:r>
      <w:r w:rsidR="001852F3">
        <w:t xml:space="preserve">一</w:t>
      </w:r>
      <w:r w:rsidR="001852F3">
        <w:t xml:space="preserve">般</w:t>
      </w:r>
      <w:r w:rsidR="001852F3">
        <w:t xml:space="preserve">耐</w:t>
      </w:r>
      <w:r w:rsidR="001852F3">
        <w:t xml:space="preserve">力</w:t>
      </w:r>
      <w:r w:rsidR="001852F3">
        <w:t xml:space="preserve">素</w:t>
      </w:r>
      <w:r w:rsidR="001852F3">
        <w:t xml:space="preserve">质</w:t>
      </w:r>
      <w:r w:rsidR="001852F3">
        <w:t xml:space="preserve">的</w:t>
      </w:r>
      <w:r w:rsidR="001852F3">
        <w:t xml:space="preserve">研</w:t>
      </w:r>
      <w:r w:rsidR="001852F3">
        <w:t xml:space="preserve">究</w:t>
      </w:r>
      <w:r>
        <w:t>[</w:t>
      </w:r>
      <w:r>
        <w:t xml:space="preserve">J</w:t>
      </w:r>
      <w:r>
        <w:t>]</w:t>
      </w:r>
      <w:r>
        <w:t>.</w:t>
      </w:r>
      <w:r>
        <w:t> 苏</w:t>
      </w:r>
      <w:r w:rsidR="001852F3">
        <w:t xml:space="preserve">州</w:t>
      </w:r>
      <w:r w:rsidR="001852F3">
        <w:t xml:space="preserve">大</w:t>
      </w:r>
      <w:r w:rsidR="001852F3">
        <w:t xml:space="preserve">学</w:t>
      </w:r>
      <w:r w:rsidR="001852F3">
        <w:t xml:space="preserve">学</w:t>
      </w:r>
      <w:r>
        <w:t>报,2000,16</w:t>
      </w:r>
      <w:r>
        <w:t>(</w:t>
      </w:r>
      <w:r>
        <w:t>1</w:t>
      </w:r>
      <w:r>
        <w:t>)</w:t>
      </w:r>
      <w:r>
        <w:t>.</w:t>
      </w:r>
    </w:p>
    <w:p w:rsidR="0018722C">
      <w:pPr>
        <w:pStyle w:val="cw22"/>
        <w:topLinePunct/>
      </w:pPr>
      <w:r>
        <w:t>[</w:t>
      </w:r>
      <w:r>
        <w:t xml:space="preserve">2</w:t>
      </w:r>
      <w:r>
        <w:t>]</w:t>
      </w:r>
      <w:r/>
      <w:r>
        <w:t>宋小蓉.针对高一女生身心特点进行体育教学</w:t>
      </w:r>
      <w:r>
        <w:t>[</w:t>
      </w:r>
      <w:r>
        <w:t>J</w:t>
      </w:r>
      <w:r>
        <w:t>]</w:t>
      </w:r>
      <w:r>
        <w:t>吉林画报</w:t>
      </w:r>
      <w:r>
        <w:t>（</w:t>
      </w:r>
      <w:r>
        <w:t xml:space="preserve">教育百家</w:t>
      </w:r>
      <w:r w:rsidR="001852F3">
        <w:t xml:space="preserve">B</w:t>
      </w:r>
      <w:r>
        <w:t>）</w:t>
      </w:r>
      <w:r>
        <w:t>,2014，</w:t>
      </w:r>
      <w:r>
        <w:rPr>
          <w:sz w:val="21"/>
        </w:rPr>
        <w:t>（</w:t>
      </w:r>
      <w:r>
        <w:t>5</w:t>
      </w:r>
      <w:r>
        <w:rPr>
          <w:sz w:val="21"/>
        </w:rPr>
        <w:t>）</w:t>
      </w:r>
      <w:r>
        <w:t>.</w:t>
      </w:r>
    </w:p>
    <w:p w:rsidR="0018722C">
      <w:pPr>
        <w:pStyle w:val="cw22"/>
        <w:topLinePunct/>
      </w:pPr>
      <w:r>
        <w:t>[</w:t>
      </w:r>
      <w:r>
        <w:t xml:space="preserve">3</w:t>
      </w:r>
      <w:r>
        <w:t>]</w:t>
      </w:r>
      <w:r/>
      <w:r>
        <w:t>现代汉语词典</w:t>
      </w:r>
      <w:r>
        <w:t>/</w:t>
      </w:r>
      <w:r>
        <w:t>《现代汉语词典》编委会编.—上海</w:t>
      </w:r>
      <w:r>
        <w:rPr>
          <w:rFonts w:hint="eastAsia"/>
        </w:rPr>
        <w:t>：</w:t>
      </w:r>
      <w:r>
        <w:t>东方出版中心.</w:t>
      </w:r>
    </w:p>
    <w:p w:rsidR="0018722C">
      <w:pPr>
        <w:pStyle w:val="cw22"/>
        <w:topLinePunct/>
      </w:pPr>
      <w:r>
        <w:t>[</w:t>
      </w:r>
      <w:r>
        <w:t xml:space="preserve">4</w:t>
      </w:r>
      <w:r>
        <w:t>]</w:t>
      </w:r>
      <w:r/>
      <w:r>
        <w:t>王海英</w:t>
      </w:r>
      <w:r>
        <w:rPr>
          <w:rFonts w:hint="eastAsia"/>
        </w:rPr>
        <w:t>，</w:t>
      </w:r>
      <w:r>
        <w:t>马云慧.跳绳的现代转型审视</w:t>
      </w:r>
      <w:r>
        <w:t>[</w:t>
      </w:r>
      <w:r>
        <w:t xml:space="preserve">J</w:t>
      </w:r>
      <w:r>
        <w:t>]</w:t>
      </w:r>
      <w:r>
        <w:t>.</w:t>
      </w:r>
      <w:r>
        <w:t>体育文化导刊</w:t>
      </w:r>
      <w:r>
        <w:rPr>
          <w:sz w:val="21"/>
          <w:rFonts w:hint="eastAsia"/>
        </w:rPr>
        <w:t>，</w:t>
      </w:r>
      <w:r>
        <w:t>2014</w:t>
      </w:r>
      <w:r>
        <w:rPr>
          <w:rFonts w:hint="eastAsia"/>
        </w:rPr>
        <w:t>，</w:t>
      </w:r>
      <w:r>
        <w:t>(</w:t>
      </w:r>
      <w:r>
        <w:t>8</w:t>
      </w:r>
      <w:r>
        <w:t>)</w:t>
      </w:r>
      <w:r>
        <w:rPr>
          <w:sz w:val="21"/>
          <w:rFonts w:hint="eastAsia"/>
        </w:rPr>
        <w:t>：</w:t>
      </w:r>
      <w:r>
        <w:t>49-52.</w:t>
      </w:r>
    </w:p>
    <w:p w:rsidR="0018722C">
      <w:pPr>
        <w:pStyle w:val="cw22"/>
        <w:topLinePunct/>
      </w:pPr>
      <w:r>
        <w:t>[</w:t>
      </w:r>
      <w:r>
        <w:t xml:space="preserve">5</w:t>
      </w:r>
      <w:r>
        <w:t>]</w:t>
      </w:r>
      <w:r/>
      <w:r>
        <w:t>王海英.花样跳绳运动研究</w:t>
      </w:r>
      <w:r>
        <w:t>[</w:t>
      </w:r>
      <w:r>
        <w:t xml:space="preserve">J</w:t>
      </w:r>
      <w:r>
        <w:t>]</w:t>
      </w:r>
      <w:r>
        <w:t>.宝鸡文理学院学报</w:t>
      </w:r>
      <w:r>
        <w:t>（</w:t>
      </w:r>
      <w:r>
        <w:t>自然科学版</w:t>
      </w:r>
      <w:r>
        <w:t>）</w:t>
      </w:r>
      <w:r>
        <w:t xml:space="preserve">,2014,</w:t>
      </w:r>
      <w:r w:rsidR="004B696B">
        <w:t xml:space="preserve"> </w:t>
      </w:r>
      <w:r>
        <w:t>(</w:t>
      </w:r>
      <w:r>
        <w:t>2</w:t>
      </w:r>
      <w:r>
        <w:t>)</w:t>
      </w:r>
      <w:r>
        <w:t>:82-85.</w:t>
      </w:r>
    </w:p>
    <w:p w:rsidR="0018722C">
      <w:pPr>
        <w:pStyle w:val="cw22"/>
        <w:topLinePunct/>
      </w:pPr>
      <w:r>
        <w:t>[</w:t>
      </w:r>
      <w:r>
        <w:t xml:space="preserve">6</w:t>
      </w:r>
      <w:r>
        <w:t>]</w:t>
      </w:r>
      <w:r/>
      <w:r>
        <w:t>吴琼</w:t>
      </w:r>
      <w:r>
        <w:rPr>
          <w:rFonts w:hint="eastAsia"/>
        </w:rPr>
        <w:t>，</w:t>
      </w:r>
      <w:r>
        <w:t>张鲲.论花样跳绳运动的人文价值</w:t>
      </w:r>
      <w:r>
        <w:t>[</w:t>
      </w:r>
      <w:r>
        <w:t xml:space="preserve">J</w:t>
      </w:r>
      <w:r>
        <w:t>]</w:t>
      </w:r>
      <w:r>
        <w:t>.</w:t>
      </w:r>
      <w:r>
        <w:t>四川体育科学</w:t>
      </w:r>
      <w:r>
        <w:rPr>
          <w:sz w:val="21"/>
          <w:rFonts w:hint="eastAsia"/>
        </w:rPr>
        <w:t>，</w:t>
      </w:r>
      <w:r>
        <w:t>2015</w:t>
      </w:r>
      <w:r>
        <w:rPr>
          <w:rFonts w:hint="eastAsia"/>
        </w:rPr>
        <w:t>，</w:t>
      </w:r>
      <w:r>
        <w:t>(</w:t>
      </w:r>
      <w:r>
        <w:t>2</w:t>
      </w:r>
      <w:r>
        <w:t>)</w:t>
      </w:r>
      <w:r>
        <w:rPr>
          <w:sz w:val="21"/>
          <w:rFonts w:hint="eastAsia"/>
        </w:rPr>
        <w:t>：</w:t>
      </w:r>
      <w:r>
        <w:t>4-6.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001852F3">
        <w:rPr>
          <w:rFonts w:cstheme="minorBidi" w:hAnsiTheme="minorHAnsi" w:eastAsiaTheme="minorHAnsi" w:asciiTheme="minorHAnsi"/>
        </w:rPr>
        <w:t xml:space="preserve">孟慧丽.花样跳绳与艺术体操“绳操”比较研究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.运动</w:t>
      </w:r>
      <w:r>
        <w:rPr>
          <w:rFonts w:hint="eastAsia"/>
        </w:rPr>
        <w:t>，</w:t>
      </w:r>
      <w:r>
        <w:rPr>
          <w:rFonts w:cstheme="minorBidi" w:hAnsiTheme="minorHAnsi" w:eastAsiaTheme="minorHAnsi" w:asciiTheme="minorHAnsi"/>
        </w:rPr>
        <w:t>2012</w:t>
      </w:r>
      <w:r>
        <w:rPr>
          <w:rFonts w:hint="eastAsia"/>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54-55.</w:t>
      </w:r>
    </w:p>
    <w:p w:rsidR="0018722C">
      <w:pPr>
        <w:pStyle w:val="cw22"/>
        <w:topLinePunct/>
      </w:pPr>
      <w:r>
        <w:t>[</w:t>
      </w:r>
      <w:r>
        <w:t xml:space="preserve">8</w:t>
      </w:r>
      <w:r>
        <w:t>]</w:t>
      </w:r>
      <w:r/>
      <w:r>
        <w:t>何金华.跳绳的价值与跳绳方法体系探讨</w:t>
      </w:r>
      <w:r>
        <w:t>[</w:t>
      </w:r>
      <w:r>
        <w:rPr>
          <w:sz w:val="21"/>
        </w:rPr>
        <w:t xml:space="preserve">D</w:t>
      </w:r>
      <w:r>
        <w:t>]</w:t>
      </w:r>
      <w:r>
        <w:t>.</w:t>
      </w:r>
      <w:r>
        <w:t>首都体育学院.何金华</w:t>
      </w:r>
      <w:r>
        <w:t>,2006</w:t>
      </w:r>
      <w:r>
        <w:rPr>
          <w:rFonts w:hint="eastAsia"/>
        </w:rPr>
        <w:t>。</w:t>
      </w:r>
    </w:p>
    <w:p w:rsidR="0018722C">
      <w:pPr>
        <w:pStyle w:val="cw22"/>
        <w:topLinePunct/>
      </w:pPr>
      <w:r>
        <w:t>[</w:t>
      </w:r>
      <w:r>
        <w:t xml:space="preserve">9</w:t>
      </w:r>
      <w:r>
        <w:t>]</w:t>
      </w:r>
      <w:r/>
      <w:r>
        <w:t>李正莹.民间体育项目在小学体育教学中的应用研究</w:t>
      </w:r>
      <w:r>
        <w:t>[</w:t>
      </w:r>
      <w:r>
        <w:rPr>
          <w:sz w:val="21"/>
        </w:rPr>
        <w:t xml:space="preserve">D</w:t>
      </w:r>
      <w:r>
        <w:t>]</w:t>
      </w:r>
      <w:r>
        <w:t xml:space="preserve">.</w:t>
      </w:r>
      <w:r w:rsidR="001852F3">
        <w:t xml:space="preserve"> </w:t>
      </w:r>
      <w:r w:rsidR="001852F3">
        <w:t xml:space="preserve">ft</w:t>
      </w:r>
      <w:r>
        <w:t>东师范大学.李正莹</w:t>
      </w:r>
      <w:r>
        <w:t>,2011</w:t>
      </w:r>
      <w:r>
        <w:rPr>
          <w:rFonts w:hint="eastAsia"/>
        </w:rPr>
        <w:t>。</w:t>
      </w:r>
    </w:p>
    <w:p w:rsidR="0018722C">
      <w:pPr>
        <w:pStyle w:val="cw22"/>
        <w:topLinePunct/>
      </w:pPr>
      <w:r>
        <w:t>[</w:t>
      </w:r>
      <w:r>
        <w:t xml:space="preserve">10</w:t>
      </w:r>
      <w:r>
        <w:t>]</w:t>
      </w:r>
      <w:r/>
      <w:r>
        <w:t>朱艺.跳绳运动在体育教学中的实效性</w:t>
      </w:r>
      <w:r>
        <w:t>[</w:t>
      </w:r>
      <w:r>
        <w:t xml:space="preserve">J</w:t>
      </w:r>
      <w:r>
        <w:t>]</w:t>
      </w:r>
      <w:r>
        <w:t>.</w:t>
      </w:r>
      <w:r>
        <w:t>中学教学参考</w:t>
      </w:r>
      <w:r>
        <w:t>,2014</w:t>
      </w:r>
      <w:r>
        <w:rPr>
          <w:rFonts w:hint="eastAsia"/>
        </w:rPr>
        <w:t>，</w:t>
      </w:r>
      <w:r>
        <w:rPr>
          <w:sz w:val="21"/>
        </w:rPr>
        <w:t>（</w:t>
      </w:r>
      <w:r>
        <w:t>36</w:t>
      </w:r>
      <w:r>
        <w:rPr>
          <w:sz w:val="21"/>
        </w:rPr>
        <w:t>）</w:t>
      </w:r>
      <w:r>
        <w:rPr>
          <w:sz w:val="21"/>
          <w:rFonts w:hint="eastAsia"/>
        </w:rPr>
        <w:t>。</w:t>
      </w:r>
    </w:p>
    <w:p w:rsidR="0018722C">
      <w:pPr>
        <w:pStyle w:val="cw22"/>
        <w:topLinePunct/>
      </w:pPr>
      <w:r>
        <w:t>[</w:t>
      </w:r>
      <w:r>
        <w:t xml:space="preserve">11</w:t>
      </w:r>
      <w:r>
        <w:t>]</w:t>
      </w:r>
      <w:r/>
      <w:r>
        <w:t>赵秀清.娱情于乐--明清时期的儿童娱乐游戏</w:t>
      </w:r>
      <w:r>
        <w:t>[</w:t>
      </w:r>
      <w:r>
        <w:rPr>
          <w:sz w:val="21"/>
        </w:rPr>
        <w:t xml:space="preserve">D</w:t>
      </w:r>
      <w:r>
        <w:t>]</w:t>
      </w:r>
      <w:r>
        <w:t>.</w:t>
      </w:r>
      <w:r>
        <w:t>南开大学.赵秀清</w:t>
      </w:r>
      <w:r>
        <w:t>,2010</w:t>
      </w:r>
      <w:r>
        <w:rPr>
          <w:rFonts w:hint="eastAsia"/>
        </w:rPr>
        <w:t>。</w:t>
      </w:r>
    </w:p>
    <w:p w:rsidR="0018722C">
      <w:pPr>
        <w:pStyle w:val="cw22"/>
        <w:topLinePunct/>
      </w:pPr>
      <w:r>
        <w:t>[</w:t>
      </w:r>
      <w:r>
        <w:t xml:space="preserve">12</w:t>
      </w:r>
      <w:r>
        <w:t>]</w:t>
      </w:r>
      <w:r/>
      <w:r>
        <w:t>江波.国外跳绳运动发展动态</w:t>
      </w:r>
      <w:r>
        <w:t>[</w:t>
      </w:r>
      <w:r>
        <w:t xml:space="preserve">J</w:t>
      </w:r>
      <w:r>
        <w:t>]</w:t>
      </w:r>
      <w:r>
        <w:t>.</w:t>
      </w:r>
      <w:r>
        <w:t>解放军体育学院学报</w:t>
      </w:r>
      <w:r>
        <w:rPr>
          <w:sz w:val="21"/>
          <w:rFonts w:hint="eastAsia"/>
        </w:rPr>
        <w:t>，</w:t>
      </w:r>
      <w:r>
        <w:t>2005</w:t>
      </w:r>
      <w:r>
        <w:rPr>
          <w:rFonts w:hint="eastAsia"/>
        </w:rPr>
        <w:t>，</w:t>
      </w:r>
      <w:r>
        <w:t>(</w:t>
      </w:r>
      <w:r>
        <w:t>2</w:t>
      </w:r>
      <w:r>
        <w:t>)</w:t>
      </w:r>
      <w:r>
        <w:rPr>
          <w:sz w:val="21"/>
          <w:rFonts w:hint="eastAsia"/>
        </w:rPr>
        <w:t>：</w:t>
      </w:r>
      <w:r>
        <w:t>74-74.</w:t>
      </w:r>
    </w:p>
    <w:p w:rsidR="0018722C">
      <w:pPr>
        <w:pStyle w:val="cw22"/>
        <w:topLinePunct/>
      </w:pPr>
      <w:r>
        <w:t>[</w:t>
      </w:r>
      <w:r>
        <w:t xml:space="preserve">13</w:t>
      </w:r>
      <w:r>
        <w:t>]</w:t>
      </w:r>
      <w:r/>
      <w:r>
        <w:t>李美兰.小学《花样跳绳》校本课程开发与实施研究--以大连市某小学为例</w:t>
      </w:r>
      <w:r>
        <w:t>[</w:t>
      </w:r>
      <w:r>
        <w:rPr>
          <w:sz w:val="21"/>
        </w:rPr>
        <w:t>D</w:t>
      </w:r>
      <w:r>
        <w:t>]</w:t>
      </w:r>
      <w:r>
        <w:t>.辽宁</w:t>
      </w:r>
      <w:r>
        <w:t>师范大学.李美兰</w:t>
      </w:r>
      <w:r>
        <w:t>，2014.</w:t>
      </w:r>
    </w:p>
    <w:p w:rsidR="0018722C">
      <w:pPr>
        <w:pStyle w:val="cw22"/>
        <w:topLinePunct/>
      </w:pPr>
      <w:r>
        <w:t>[</w:t>
      </w:r>
      <w:r>
        <w:t xml:space="preserve">14</w:t>
      </w:r>
      <w:r>
        <w:t>]</w:t>
      </w:r>
      <w:r/>
      <w:r>
        <w:t>侯静媛. 跳绳运动对大学生心肺功能影响的实验研究</w:t>
      </w:r>
      <w:r>
        <w:t>[</w:t>
      </w:r>
      <w:r>
        <w:rPr>
          <w:sz w:val="21"/>
        </w:rPr>
        <w:t xml:space="preserve">D</w:t>
      </w:r>
      <w:r>
        <w:t>]</w:t>
      </w:r>
      <w:r>
        <w:t>. 太原理工大学. 侯静媛,2010</w:t>
      </w:r>
      <w:r>
        <w:rPr>
          <w:rFonts w:hint="eastAsia"/>
        </w:rPr>
        <w:t>。</w:t>
      </w:r>
    </w:p>
    <w:p w:rsidR="0018722C">
      <w:pPr>
        <w:pStyle w:val="cw22"/>
        <w:topLinePunct/>
      </w:pPr>
      <w:r>
        <w:t>[</w:t>
      </w:r>
      <w:r>
        <w:t xml:space="preserve">15</w:t>
      </w:r>
      <w:r>
        <w:t>]</w:t>
      </w:r>
      <w:r/>
      <w:r>
        <w:t>赵鑫.跳绳校本课程的开发与实践研究——以东北师大附小为个案</w:t>
      </w:r>
      <w:r>
        <w:t>[</w:t>
      </w:r>
      <w:r>
        <w:rPr>
          <w:sz w:val="21"/>
        </w:rPr>
        <w:t xml:space="preserve">D</w:t>
      </w:r>
      <w:r>
        <w:t>]</w:t>
      </w:r>
      <w:r>
        <w:t>.</w:t>
      </w:r>
      <w:r>
        <w:t>东北师范大学. </w:t>
      </w:r>
      <w:r>
        <w:t>赵鑫</w:t>
      </w:r>
      <w:r>
        <w:t>,2010</w:t>
      </w:r>
      <w:r>
        <w:rPr>
          <w:rFonts w:hint="eastAsia"/>
        </w:rPr>
        <w:t>。</w:t>
      </w:r>
    </w:p>
    <w:p w:rsidR="0018722C">
      <w:pPr>
        <w:pStyle w:val="cw22"/>
        <w:topLinePunct/>
      </w:pPr>
      <w:r>
        <w:t>[</w:t>
      </w:r>
      <w:r>
        <w:t xml:space="preserve">16</w:t>
      </w:r>
      <w:r>
        <w:t>]</w:t>
      </w:r>
      <w:r/>
      <w:r>
        <w:t>牛延校.开展跳绳运动促进职业院校体育多样化</w:t>
      </w:r>
      <w:r>
        <w:t>[</w:t>
      </w:r>
      <w:r>
        <w:rPr>
          <w:sz w:val="21"/>
        </w:rPr>
        <w:t xml:space="preserve">J</w:t>
      </w:r>
      <w:r>
        <w:t>]</w:t>
      </w:r>
      <w:r>
        <w:t>.</w:t>
      </w:r>
      <w:r>
        <w:t>延安教育学院学报</w:t>
      </w:r>
      <w:r>
        <w:t>,2008,1</w:t>
      </w:r>
      <w:r>
        <w:rPr>
          <w:rFonts w:hint="eastAsia"/>
        </w:rPr>
        <w:t>。</w:t>
      </w:r>
    </w:p>
    <w:p w:rsidR="0018722C">
      <w:pPr>
        <w:pStyle w:val="cw22"/>
        <w:topLinePunct/>
      </w:pPr>
      <w:r>
        <w:t>[</w:t>
      </w:r>
      <w:r>
        <w:t xml:space="preserve">17</w:t>
      </w:r>
      <w:r>
        <w:t>]</w:t>
      </w:r>
      <w:r/>
      <w:r>
        <w:t>张翼.跳绳在体育教学中的运用</w:t>
      </w:r>
      <w:r>
        <w:t>[</w:t>
      </w:r>
      <w:r>
        <w:t xml:space="preserve">J</w:t>
      </w:r>
      <w:r>
        <w:t>]</w:t>
      </w:r>
      <w:r>
        <w:t>.和田师范专科学校学报</w:t>
      </w:r>
      <w:r>
        <w:t>,2008</w:t>
      </w:r>
      <w:r>
        <w:rPr>
          <w:rFonts w:hint="eastAsia"/>
        </w:rPr>
        <w:t>，</w:t>
      </w:r>
      <w:r>
        <w:rPr>
          <w:sz w:val="21"/>
        </w:rPr>
        <w:t>（</w:t>
      </w:r>
      <w:r>
        <w:t>1</w:t>
      </w:r>
      <w:r>
        <w:rPr>
          <w:sz w:val="21"/>
        </w:rPr>
        <w:t>）</w:t>
      </w:r>
      <w:r>
        <w:rPr>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001852F3">
        <w:rPr>
          <w:rFonts w:cstheme="minorBidi" w:hAnsiTheme="minorHAnsi" w:eastAsiaTheme="minorHAnsi" w:asciiTheme="minorHAnsi"/>
        </w:rPr>
        <w:t xml:space="preserve">张小美.花样跳绳教学实践</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.青少年体育,2013,</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:126-127.</w:t>
      </w:r>
    </w:p>
    <w:p w:rsidR="0018722C">
      <w:pPr>
        <w:pStyle w:val="cw22"/>
        <w:topLinePunct/>
      </w:pPr>
      <w:r>
        <w:t>[</w:t>
      </w:r>
      <w:r>
        <w:t xml:space="preserve">19</w:t>
      </w:r>
      <w:r>
        <w:t>]</w:t>
      </w:r>
      <w:r/>
      <w:r>
        <w:t>张贵旺</w:t>
      </w:r>
      <w:r>
        <w:rPr>
          <w:rFonts w:hint="eastAsia"/>
        </w:rPr>
        <w:t>，</w:t>
      </w:r>
      <w:r w:rsidR="001852F3">
        <w:t xml:space="preserve">张哲云</w:t>
      </w:r>
      <w:r>
        <w:rPr>
          <w:rFonts w:hint="eastAsia"/>
        </w:rPr>
        <w:t>，</w:t>
      </w:r>
      <w:r w:rsidR="001852F3">
        <w:t xml:space="preserve">陈卫鹏. 花样跳绳在高中体育教学中的实验研究</w:t>
      </w:r>
      <w:r>
        <w:t>[</w:t>
      </w:r>
      <w:r>
        <w:t xml:space="preserve">J</w:t>
      </w:r>
      <w:r>
        <w:t>]</w:t>
      </w:r>
      <w:r>
        <w:t>.</w:t>
      </w:r>
      <w:r>
        <w:t> 黑河教</w:t>
      </w:r>
      <w:r>
        <w:t>育,2015</w:t>
      </w:r>
      <w:r>
        <w:rPr>
          <w:rFonts w:hint="eastAsia"/>
        </w:rPr>
        <w:t>，</w:t>
      </w:r>
      <w:r>
        <w:rPr>
          <w:spacing w:val="0"/>
          <w:sz w:val="21"/>
        </w:rPr>
        <w:t>（</w:t>
      </w:r>
      <w:r>
        <w:t>8</w:t>
      </w:r>
      <w:r>
        <w:rPr>
          <w:spacing w:val="0"/>
          <w:sz w:val="21"/>
        </w:rPr>
        <w:t>）</w:t>
      </w:r>
      <w:r>
        <w:rPr>
          <w:spacing w:val="0"/>
          <w:sz w:val="21"/>
          <w:rFonts w:hint="eastAsia"/>
        </w:rPr>
        <w:t>。</w:t>
      </w:r>
    </w:p>
    <w:p w:rsidR="0018722C">
      <w:pPr>
        <w:pStyle w:val="cw22"/>
        <w:topLinePunct/>
      </w:pPr>
      <w:r>
        <w:t>[</w:t>
      </w:r>
      <w:r>
        <w:t xml:space="preserve">20</w:t>
      </w:r>
      <w:r>
        <w:t>]</w:t>
      </w:r>
      <w:r/>
      <w:r>
        <w:t>沙文龙.中学阶段女生体育课兴趣影响因素的调查研究</w:t>
      </w:r>
      <w:r>
        <w:t>[</w:t>
      </w:r>
      <w:r>
        <w:t xml:space="preserve">J</w:t>
      </w:r>
      <w:r>
        <w:t>]</w:t>
      </w:r>
      <w:r>
        <w:t>.2015,23</w:t>
      </w:r>
      <w:r>
        <w:t>(</w:t>
      </w:r>
      <w:r>
        <w:t>12</w:t>
      </w:r>
      <w:r>
        <w:t>)</w:t>
      </w:r>
      <w:r>
        <w:t>:92-94.</w:t>
      </w:r>
    </w:p>
    <w:p w:rsidR="0018722C">
      <w:pPr>
        <w:pStyle w:val="cw22"/>
        <w:topLinePunct/>
      </w:pPr>
      <w:r>
        <w:t>[</w:t>
      </w:r>
      <w:r>
        <w:t xml:space="preserve">21</w:t>
      </w:r>
      <w:r>
        <w:t>]</w:t>
      </w:r>
      <w:r/>
      <w:r>
        <w:t>郭会丽.传承民族传统体育，促进校园体育文化建设--跳绳运动用于校园体育文化建</w:t>
      </w:r>
      <w:r>
        <w:t>设的实践路径与方法</w:t>
      </w:r>
      <w:r>
        <w:t>[</w:t>
      </w:r>
      <w:r>
        <w:t xml:space="preserve">J</w:t>
      </w:r>
      <w:r>
        <w:t>]</w:t>
      </w:r>
      <w:r>
        <w:t>.青少年体育</w:t>
      </w:r>
      <w:r>
        <w:rPr>
          <w:sz w:val="21"/>
          <w:rFonts w:hint="eastAsia"/>
        </w:rPr>
        <w:t>，</w:t>
      </w:r>
      <w:r>
        <w:t>2014</w:t>
      </w:r>
      <w:r>
        <w:t>(</w:t>
      </w:r>
      <w:r>
        <w:t>9</w:t>
      </w:r>
      <w:r>
        <w:t>)</w:t>
      </w:r>
      <w:r>
        <w:rPr>
          <w:sz w:val="21"/>
          <w:rFonts w:hint="eastAsia"/>
        </w:rPr>
        <w:t>：</w:t>
      </w:r>
      <w:r>
        <w:t>107-109.</w:t>
      </w:r>
    </w:p>
    <w:p w:rsidR="0018722C">
      <w:pPr>
        <w:pStyle w:val="cw22"/>
        <w:topLinePunct/>
      </w:pPr>
      <w:r>
        <w:t>[</w:t>
      </w:r>
      <w:r>
        <w:t xml:space="preserve">22</w:t>
      </w:r>
      <w:r>
        <w:t>]</w:t>
      </w:r>
      <w:r/>
      <w:r>
        <w:t>张维维.花式跳绳运动推广现状的调查研究</w:t>
      </w:r>
      <w:r>
        <w:t>[</w:t>
      </w:r>
      <w:r>
        <w:t xml:space="preserve">J</w:t>
      </w:r>
      <w:r>
        <w:t>]</w:t>
      </w:r>
      <w:r>
        <w:t>.青少年体育</w:t>
      </w:r>
      <w:r>
        <w:rPr>
          <w:sz w:val="21"/>
          <w:rFonts w:hint="eastAsia"/>
        </w:rPr>
        <w:t>，</w:t>
      </w:r>
      <w:r>
        <w:t>2015</w:t>
      </w:r>
      <w:r>
        <w:t>(</w:t>
      </w:r>
      <w:r>
        <w:t>1</w:t>
      </w:r>
      <w:r>
        <w:t>)</w:t>
      </w:r>
      <w:r>
        <w:rPr>
          <w:sz w:val="21"/>
          <w:rFonts w:hint="eastAsia"/>
        </w:rPr>
        <w:t>：</w:t>
      </w:r>
      <w:r>
        <w:t>115-116.</w:t>
      </w:r>
    </w:p>
    <w:p w:rsidR="0018722C">
      <w:pPr>
        <w:pStyle w:val="cw22"/>
        <w:topLinePunct/>
      </w:pPr>
      <w:r>
        <w:t>[</w:t>
      </w:r>
      <w:r>
        <w:t xml:space="preserve">23</w:t>
      </w:r>
      <w:r>
        <w:t>]</w:t>
      </w:r>
      <w:r/>
      <w:r>
        <w:t>国家学生体质健康标准解读</w:t>
      </w:r>
      <w:r>
        <w:t>[</w:t>
      </w:r>
      <w:r>
        <w:rPr>
          <w:sz w:val="21"/>
        </w:rPr>
        <w:t xml:space="preserve">M</w:t>
      </w:r>
      <w:r>
        <w:t>]</w:t>
      </w:r>
      <w:r>
        <w:t>.</w:t>
      </w:r>
      <w:r>
        <w:t>北京</w:t>
      </w:r>
      <w:r>
        <w:rPr>
          <w:rFonts w:hint="eastAsia"/>
        </w:rPr>
        <w:t>：</w:t>
      </w:r>
      <w:r>
        <w:t>人民教育出版社</w:t>
      </w:r>
      <w:r>
        <w:rPr>
          <w:sz w:val="21"/>
          <w:rFonts w:hint="eastAsia"/>
        </w:rPr>
        <w:t>，</w:t>
      </w:r>
      <w:r>
        <w:t>，</w:t>
      </w:r>
      <w:r>
        <w:t>2007</w:t>
      </w:r>
      <w:r>
        <w:t xml:space="preserve">, </w:t>
      </w:r>
      <w:r>
        <w:t>6.126.</w:t>
      </w:r>
    </w:p>
    <w:p w:rsidR="0018722C">
      <w:pPr>
        <w:pStyle w:val="cw22"/>
        <w:topLinePunct/>
      </w:pPr>
      <w:r>
        <w:t>[</w:t>
      </w:r>
      <w:r>
        <w:t xml:space="preserve">24</w:t>
      </w:r>
      <w:r>
        <w:t>]</w:t>
      </w:r>
      <w:r/>
      <w:r>
        <w:t>北京市初中毕业升学体育考试过程性考核体育课学业水平考核内容标准及实施办法</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S</w:t>
      </w:r>
      <w:r>
        <w:rPr>
          <w:rFonts w:cstheme="minorBidi" w:hAnsiTheme="minorHAnsi" w:eastAsiaTheme="minorHAnsi" w:asciiTheme="minorHAnsi"/>
        </w:rPr>
        <w:t>]</w:t>
      </w:r>
      <w:r>
        <w:rPr>
          <w:rFonts w:cstheme="minorBidi" w:hAnsiTheme="minorHAnsi" w:eastAsiaTheme="minorHAnsi" w:asciiTheme="minorHAnsi"/>
        </w:rPr>
        <w:t>.京教体美</w:t>
      </w:r>
      <w:r>
        <w:rPr>
          <w:rFonts w:cstheme="minorBidi" w:hAnsiTheme="minorHAnsi" w:eastAsiaTheme="minorHAnsi" w:asciiTheme="minorHAnsi"/>
        </w:rPr>
        <w:t>[</w:t>
      </w:r>
      <w:r>
        <w:rPr>
          <w:kern w:val="2"/>
          <w:sz w:val="21"/>
          <w:szCs w:val="22"/>
          <w:rFonts w:cstheme="minorBidi" w:hAnsiTheme="minorHAnsi" w:eastAsiaTheme="minorHAnsi" w:asciiTheme="minorHAnsi"/>
        </w:rPr>
        <w:t>2009</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15号.</w:t>
      </w:r>
    </w:p>
    <w:p w:rsidR="0018722C">
      <w:pPr>
        <w:pStyle w:val="cw22"/>
        <w:topLinePunct/>
      </w:pPr>
      <w:r>
        <w:t>[</w:t>
      </w:r>
      <w:r>
        <w:t xml:space="preserve">25</w:t>
      </w:r>
      <w:r>
        <w:t>]</w:t>
      </w:r>
      <w:r/>
      <w:r>
        <w:t>何金华</w:t>
      </w:r>
      <w:r>
        <w:rPr>
          <w:rFonts w:hint="eastAsia"/>
        </w:rPr>
        <w:t>，</w:t>
      </w:r>
      <w:r>
        <w:t>王文生.跳绳对14-15岁少年协调性影响的实验研究</w:t>
      </w:r>
      <w:r>
        <w:t>[</w:t>
      </w:r>
      <w:r>
        <w:rPr>
          <w:sz w:val="21"/>
        </w:rPr>
        <w:t>J</w:t>
      </w:r>
      <w:r>
        <w:t>]</w:t>
      </w:r>
      <w:r>
        <w:t>.首都体育学院学报，</w:t>
      </w:r>
    </w:p>
    <w:p w:rsidR="0018722C">
      <w:pPr>
        <w:topLinePunct/>
      </w:pPr>
      <w:r>
        <w:rPr>
          <w:rFonts w:cstheme="minorBidi" w:hAnsiTheme="minorHAnsi" w:eastAsiaTheme="minorHAnsi" w:asciiTheme="minorHAnsi"/>
        </w:rPr>
        <w:t>2006,18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:78-79.</w:t>
      </w:r>
    </w:p>
    <w:p w:rsidR="0018722C">
      <w:pPr>
        <w:pStyle w:val="cw22"/>
        <w:topLinePunct/>
      </w:pPr>
      <w:r>
        <w:t>[</w:t>
      </w:r>
      <w:r>
        <w:t xml:space="preserve">26</w:t>
      </w:r>
      <w:r>
        <w:t>]</w:t>
      </w:r>
      <w:r/>
      <w:r>
        <w:t>何金华，王文生.跳绳对</w:t>
      </w:r>
      <w:r>
        <w:t>14-15</w:t>
      </w:r>
      <w:r/>
      <w:r w:rsidR="001852F3">
        <w:t xml:space="preserve">岁少年弹跳力影响的实验研究</w:t>
      </w:r>
      <w:r>
        <w:t>[</w:t>
      </w:r>
      <w:r>
        <w:rPr>
          <w:sz w:val="21"/>
        </w:rPr>
        <w:t xml:space="preserve">R</w:t>
      </w:r>
      <w:r>
        <w:t>]</w:t>
      </w:r>
      <w:r>
        <w:t>.</w:t>
      </w:r>
      <w:r>
        <w:t>全国体育科学大会，</w:t>
      </w:r>
      <w:r w:rsidR="001852F3">
        <w:t xml:space="preserve">2007</w:t>
      </w:r>
      <w:r>
        <w:rPr>
          <w:rFonts w:hint="eastAsia"/>
        </w:rPr>
        <w:t>。</w:t>
      </w:r>
    </w:p>
    <w:p w:rsidR="0018722C">
      <w:pPr>
        <w:pStyle w:val="cw22"/>
        <w:topLinePunct/>
      </w:pPr>
      <w:r>
        <w:t>[</w:t>
      </w:r>
      <w:r>
        <w:t xml:space="preserve">27</w:t>
      </w:r>
      <w:r>
        <w:t>]</w:t>
      </w:r>
      <w:r/>
      <w:r>
        <w:t>杨小凤</w:t>
      </w:r>
      <w:r>
        <w:rPr>
          <w:rFonts w:hint="eastAsia"/>
        </w:rPr>
        <w:t>，</w:t>
      </w:r>
      <w:r>
        <w:t>李建国</w:t>
      </w:r>
      <w:r>
        <w:rPr>
          <w:rFonts w:hint="eastAsia"/>
        </w:rPr>
        <w:t>，</w:t>
      </w:r>
      <w:r>
        <w:t>林承德</w:t>
      </w:r>
      <w:r>
        <w:rPr>
          <w:rFonts w:hint="eastAsia"/>
        </w:rPr>
        <w:t>，</w:t>
      </w:r>
      <w:r>
        <w:t>陈鹰.花样跳绳对13-15岁少年健身效果影响的实验研究</w:t>
      </w:r>
      <w:r>
        <w:t>[</w:t>
      </w:r>
      <w:r>
        <w:t xml:space="preserve">J</w:t>
      </w:r>
      <w:r>
        <w:t>]</w:t>
      </w:r>
      <w:r>
        <w:t xml:space="preserve">. </w:t>
      </w:r>
      <w:r>
        <w:t>上海体育学院学报</w:t>
      </w:r>
      <w:r>
        <w:rPr>
          <w:sz w:val="21"/>
          <w:rFonts w:hint="eastAsia"/>
        </w:rPr>
        <w:t>，</w:t>
      </w:r>
      <w:r>
        <w:t>2011</w:t>
      </w:r>
      <w:r>
        <w:rPr>
          <w:rFonts w:hint="eastAsia"/>
        </w:rPr>
        <w:t>，</w:t>
      </w:r>
      <w:r>
        <w:t>(</w:t>
      </w:r>
      <w:r>
        <w:t>3</w:t>
      </w:r>
      <w:r>
        <w:t>)</w:t>
      </w:r>
      <w:r>
        <w:rPr>
          <w:sz w:val="21"/>
          <w:rFonts w:hint="eastAsia"/>
        </w:rPr>
        <w:t>：</w:t>
      </w:r>
      <w:r>
        <w:t>68-70.</w:t>
      </w:r>
    </w:p>
    <w:p w:rsidR="0018722C">
      <w:pPr>
        <w:pStyle w:val="cw22"/>
        <w:topLinePunct/>
      </w:pPr>
      <w:r>
        <w:t>[</w:t>
      </w:r>
      <w:r>
        <w:t xml:space="preserve">28</w:t>
      </w:r>
      <w:r>
        <w:t>]</w:t>
      </w:r>
      <w:r/>
      <w:r>
        <w:t>姚伟平.跳绳对学生身体素质的影响初探</w:t>
      </w:r>
      <w:r>
        <w:t>[</w:t>
      </w:r>
      <w:r>
        <w:t xml:space="preserve">J</w:t>
      </w:r>
      <w:r>
        <w:t>]</w:t>
      </w:r>
      <w:r>
        <w:t>.体育教学</w:t>
      </w:r>
      <w:r>
        <w:rPr>
          <w:sz w:val="21"/>
          <w:rFonts w:hint="eastAsia"/>
        </w:rPr>
        <w:t>，</w:t>
      </w:r>
      <w:r>
        <w:t>2011</w:t>
      </w:r>
      <w:r>
        <w:rPr>
          <w:rFonts w:hint="eastAsia"/>
        </w:rPr>
        <w:t>，</w:t>
      </w:r>
      <w:r>
        <w:t>(</w:t>
      </w:r>
      <w:r>
        <w:t>7</w:t>
      </w:r>
      <w:r>
        <w:t>)</w:t>
      </w:r>
      <w:r>
        <w:rPr>
          <w:sz w:val="21"/>
          <w:rFonts w:hint="eastAsia"/>
        </w:rPr>
        <w:t>：</w:t>
      </w:r>
      <w:r>
        <w:t>10-11.</w:t>
      </w:r>
    </w:p>
    <w:p w:rsidR="0018722C">
      <w:pPr>
        <w:pStyle w:val="cw22"/>
        <w:topLinePunct/>
      </w:pPr>
      <w:r>
        <w:t>[</w:t>
      </w:r>
      <w:r>
        <w:t xml:space="preserve">29</w:t>
      </w:r>
      <w:r>
        <w:t>]</w:t>
      </w:r>
      <w:r/>
      <w:r>
        <w:t>耿邵纬.跳绳在高校田径运动员身体素质训练中的应用价值</w:t>
      </w:r>
      <w:r>
        <w:t>[</w:t>
      </w:r>
      <w:r>
        <w:t>J</w:t>
      </w:r>
      <w:r>
        <w:t>]</w:t>
      </w:r>
      <w:r>
        <w:t>.中北大学学报</w:t>
      </w:r>
      <w:r>
        <w:t>（</w:t>
      </w:r>
      <w:r>
        <w:t>社会</w:t>
      </w:r>
      <w:r>
        <w:t>科学版</w:t>
      </w:r>
      <w:r>
        <w:t>）</w:t>
      </w:r>
      <w:r>
        <w:t xml:space="preserve">,2008,</w:t>
      </w:r>
      <w:r w:rsidR="004B696B">
        <w:t xml:space="preserve"> </w:t>
      </w:r>
      <w:r>
        <w:t>(</w:t>
      </w:r>
      <w:r>
        <w:t>1</w:t>
      </w:r>
      <w:r>
        <w:t>)</w:t>
      </w:r>
      <w:r>
        <w:t>:98-100.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001852F3">
        <w:rPr>
          <w:rFonts w:cstheme="minorBidi" w:hAnsiTheme="minorHAnsi" w:eastAsiaTheme="minorHAnsi" w:asciiTheme="minorHAnsi"/>
        </w:rPr>
        <w:t xml:space="preserve">郑莉.跳绳对提高初中生耐力素质的研究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.科技信息</w:t>
      </w:r>
      <w:r>
        <w:rPr>
          <w:rFonts w:hint="eastAsia"/>
        </w:rPr>
        <w:t>，</w:t>
      </w:r>
      <w:r>
        <w:rPr>
          <w:rFonts w:cstheme="minorBidi" w:hAnsiTheme="minorHAnsi" w:eastAsiaTheme="minorHAnsi" w:asciiTheme="minorHAnsi"/>
        </w:rPr>
        <w:t>2010,</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1055-1056.</w:t>
      </w:r>
    </w:p>
    <w:p w:rsidR="0018722C">
      <w:pPr>
        <w:pStyle w:val="cw22"/>
        <w:topLinePunct/>
      </w:pPr>
      <w:r>
        <w:t>[</w:t>
      </w:r>
      <w:r>
        <w:t xml:space="preserve">31</w:t>
      </w:r>
      <w:r>
        <w:t>]</w:t>
      </w:r>
      <w:r/>
      <w:r>
        <w:t>肖进. 跳绳运动对女大学生身体素质的影响</w:t>
      </w:r>
      <w:r>
        <w:t>[</w:t>
      </w:r>
      <w:r>
        <w:t xml:space="preserve">J</w:t>
      </w:r>
      <w:r>
        <w:t>]</w:t>
      </w:r>
      <w:r>
        <w:t>.</w:t>
      </w:r>
      <w:r>
        <w:t> 伊犁师范学院学报</w:t>
      </w:r>
      <w:r>
        <w:t>（</w:t>
      </w:r>
      <w:r/>
      <w:r w:rsidR="001852F3">
        <w:t xml:space="preserve">自然科学</w:t>
      </w:r>
      <w:r>
        <w:t>版</w:t>
      </w:r>
      <w:r>
        <w:t>）</w:t>
      </w:r>
      <w:r>
        <w:t>,2010,</w:t>
      </w:r>
      <w:r w:rsidR="004B696B">
        <w:t xml:space="preserve"> </w:t>
      </w:r>
      <w:r>
        <w:t>(</w:t>
      </w:r>
      <w:r>
        <w:t>1</w:t>
      </w:r>
      <w:r>
        <w:t>)</w:t>
      </w:r>
      <w:r>
        <w:t>:61-62.</w:t>
      </w:r>
    </w:p>
    <w:p w:rsidR="0018722C">
      <w:pPr>
        <w:pStyle w:val="cw22"/>
        <w:topLinePunct/>
      </w:pPr>
      <w:r>
        <w:t>[</w:t>
      </w:r>
      <w:r>
        <w:t xml:space="preserve">32</w:t>
      </w:r>
      <w:r>
        <w:t>]</w:t>
      </w:r>
      <w:r/>
      <w:r>
        <w:t>张永茂.跳绳运动对青少年心肺功能影响的实验研究</w:t>
      </w:r>
      <w:r>
        <w:t>[</w:t>
      </w:r>
      <w:r>
        <w:rPr>
          <w:sz w:val="21"/>
        </w:rPr>
        <w:t xml:space="preserve">M</w:t>
      </w:r>
      <w:r>
        <w:t>]</w:t>
      </w:r>
      <w:r>
        <w:t>.2014.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001852F3">
        <w:rPr>
          <w:rFonts w:cstheme="minorBidi" w:hAnsiTheme="minorHAnsi" w:eastAsiaTheme="minorHAnsi" w:asciiTheme="minorHAnsi"/>
        </w:rPr>
        <w:t xml:space="preserve">粱丹丹.中老年保健</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.运动与健康,2011,2</w:t>
      </w:r>
      <w:r>
        <w:rPr>
          <w:rFonts w:cstheme="minorBidi" w:hAnsiTheme="minorHAnsi" w:eastAsiaTheme="minorHAnsi" w:asciiTheme="minorHAnsi"/>
        </w:rPr>
        <w:t>(</w:t>
      </w:r>
      <w:r>
        <w:rPr>
          <w:rFonts w:cstheme="minorBidi" w:hAnsiTheme="minorHAnsi" w:eastAsiaTheme="minorHAnsi" w:asciiTheme="minorHAnsi"/>
        </w:rPr>
        <w:t>37</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001852F3">
        <w:rPr>
          <w:rFonts w:cstheme="minorBidi" w:hAnsiTheme="minorHAnsi" w:eastAsiaTheme="minorHAnsi" w:asciiTheme="minorHAnsi"/>
        </w:rPr>
        <w:t xml:space="preserve">跳绳运动对农村初中学生耐力素质影响的实验研究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.长江大学.李玉龄,2015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001852F3">
        <w:rPr>
          <w:rFonts w:cstheme="minorBidi" w:hAnsiTheme="minorHAnsi" w:eastAsiaTheme="minorHAnsi" w:asciiTheme="minorHAnsi"/>
        </w:rPr>
        <w:t xml:space="preserve">周文婷.几种可能影响耐力素质的潜在因素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.遗传</w:t>
      </w:r>
      <w:r>
        <w:rPr>
          <w:rFonts w:hint="eastAsia"/>
        </w:rPr>
        <w:t>，</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32</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1215―1222.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001852F3">
        <w:rPr>
          <w:rFonts w:cstheme="minorBidi" w:hAnsiTheme="minorHAnsi" w:eastAsiaTheme="minorHAnsi" w:asciiTheme="minorHAnsi"/>
        </w:rPr>
        <w:t xml:space="preserve">张珍</w:t>
      </w:r>
      <w:r w:rsidR="001852F3">
        <w:rPr>
          <w:rFonts w:cstheme="minorBidi" w:hAnsiTheme="minorHAnsi" w:eastAsiaTheme="minorHAnsi" w:asciiTheme="minorHAnsi"/>
        </w:rPr>
        <w:t xml:space="preserve">珠. 浅谈</w:t>
      </w:r>
      <w:r w:rsidR="001852F3">
        <w:rPr>
          <w:rFonts w:cstheme="minorBidi" w:hAnsiTheme="minorHAnsi" w:eastAsiaTheme="minorHAnsi" w:asciiTheme="minorHAnsi"/>
        </w:rPr>
        <w:t xml:space="preserve">大学</w:t>
      </w:r>
      <w:r w:rsidR="001852F3">
        <w:rPr>
          <w:rFonts w:cstheme="minorBidi" w:hAnsiTheme="minorHAnsi" w:eastAsiaTheme="minorHAnsi" w:asciiTheme="minorHAnsi"/>
        </w:rPr>
        <w:t xml:space="preserve">女生体</w:t>
      </w:r>
      <w:r w:rsidR="001852F3">
        <w:rPr>
          <w:rFonts w:cstheme="minorBidi" w:hAnsiTheme="minorHAnsi" w:eastAsiaTheme="minorHAnsi" w:asciiTheme="minorHAnsi"/>
        </w:rPr>
        <w:t xml:space="preserve">育课</w:t>
      </w:r>
      <w:r w:rsidR="001852F3">
        <w:rPr>
          <w:rFonts w:cstheme="minorBidi" w:hAnsiTheme="minorHAnsi" w:eastAsiaTheme="minorHAnsi" w:asciiTheme="minorHAnsi"/>
        </w:rPr>
        <w:t xml:space="preserve">心理特</w:t>
      </w:r>
      <w:r w:rsidR="001852F3">
        <w:rPr>
          <w:rFonts w:cstheme="minorBidi" w:hAnsiTheme="minorHAnsi" w:eastAsiaTheme="minorHAnsi" w:asciiTheme="minorHAnsi"/>
        </w:rPr>
        <w:t xml:space="preserve">征及</w:t>
      </w:r>
      <w:r w:rsidR="001852F3">
        <w:rPr>
          <w:rFonts w:cstheme="minorBidi" w:hAnsiTheme="minorHAnsi" w:eastAsiaTheme="minorHAnsi" w:asciiTheme="minorHAnsi"/>
        </w:rPr>
        <w:t xml:space="preserve">其兴趣</w:t>
      </w:r>
      <w:r w:rsidR="001852F3">
        <w:rPr>
          <w:rFonts w:cstheme="minorBidi" w:hAnsiTheme="minorHAnsi" w:eastAsiaTheme="minorHAnsi" w:asciiTheme="minorHAnsi"/>
        </w:rPr>
        <w:t xml:space="preserve">培养</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忻州</w:t>
      </w:r>
      <w:r w:rsidR="001852F3">
        <w:rPr>
          <w:rFonts w:cstheme="minorBidi" w:hAnsiTheme="minorHAnsi" w:eastAsiaTheme="minorHAnsi" w:asciiTheme="minorHAnsi"/>
        </w:rPr>
        <w:t xml:space="preserve">师范</w:t>
      </w:r>
      <w:r w:rsidR="001852F3">
        <w:rPr>
          <w:rFonts w:cstheme="minorBidi" w:hAnsiTheme="minorHAnsi" w:eastAsiaTheme="minorHAnsi" w:asciiTheme="minorHAnsi"/>
        </w:rPr>
        <w:t xml:space="preserve">学院学</w:t>
      </w:r>
      <w:r>
        <w:rPr>
          <w:rFonts w:cstheme="minorBidi" w:hAnsiTheme="minorHAnsi" w:eastAsiaTheme="minorHAnsi" w:asciiTheme="minorHAnsi"/>
        </w:rPr>
        <w:t>报</w:t>
      </w:r>
      <w:r>
        <w:rPr>
          <w:rFonts w:hint="eastAsia"/>
        </w:rPr>
        <w:t>，</w:t>
      </w:r>
      <w:r>
        <w:rPr>
          <w:rFonts w:cstheme="minorBidi" w:hAnsiTheme="minorHAnsi" w:eastAsiaTheme="minorHAnsi" w:asciiTheme="minorHAnsi"/>
        </w:rPr>
        <w:t>2006</w:t>
      </w:r>
      <w:r>
        <w:rPr>
          <w:rFonts w:hint="eastAsia"/>
        </w:rPr>
        <w:t>，</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kern w:val="2"/>
          <w:spacing w:val="0"/>
          <w:sz w:val="21"/>
          <w:rFonts w:hint="eastAsia"/>
        </w:rPr>
        <w:t>：</w:t>
      </w:r>
      <w:r>
        <w:rPr>
          <w:rFonts w:cstheme="minorBidi" w:hAnsiTheme="minorHAnsi" w:eastAsiaTheme="minorHAnsi" w:asciiTheme="minorHAnsi"/>
        </w:rPr>
        <w:t>110-111.</w:t>
      </w:r>
    </w:p>
    <w:p w:rsidR="0018722C">
      <w:pPr>
        <w:pStyle w:val="cw22"/>
        <w:topLinePunct/>
      </w:pPr>
      <w:r>
        <w:t>[</w:t>
      </w:r>
      <w:r>
        <w:t xml:space="preserve">38</w:t>
      </w:r>
      <w:r>
        <w:t>]</w:t>
      </w:r>
      <w:r/>
      <w:r>
        <w:t>田麦久.运动训练学</w:t>
      </w:r>
      <w:r>
        <w:t>[</w:t>
      </w:r>
      <w:r>
        <w:rPr>
          <w:sz w:val="21"/>
        </w:rPr>
        <w:t xml:space="preserve">M</w:t>
      </w:r>
      <w:r>
        <w:t>]</w:t>
      </w:r>
      <w:r>
        <w:t>.</w:t>
      </w:r>
      <w:r>
        <w:t>北京</w:t>
      </w:r>
      <w:r>
        <w:rPr>
          <w:rFonts w:hint="eastAsia"/>
        </w:rPr>
        <w:t>：</w:t>
      </w:r>
      <w:r>
        <w:t>人民体育出版社</w:t>
      </w:r>
      <w:r>
        <w:t>,2000</w:t>
      </w:r>
      <w:r>
        <w:rPr>
          <w:rFonts w:hint="eastAsia"/>
        </w:rPr>
        <w:t>。</w:t>
      </w:r>
    </w:p>
    <w:p w:rsidR="0018722C">
      <w:pPr>
        <w:pStyle w:val="cw22"/>
        <w:topLinePunct/>
      </w:pPr>
      <w:r>
        <w:t>[</w:t>
      </w:r>
      <w:r>
        <w:t xml:space="preserve">39</w:t>
      </w:r>
      <w:r>
        <w:t>]</w:t>
      </w:r>
      <w:r/>
      <w:r>
        <w:t>周利安.有线数字电视项目风险评估与决策方法及应用研究</w:t>
      </w:r>
      <w:r>
        <w:t>[</w:t>
      </w:r>
      <w:r>
        <w:rPr>
          <w:sz w:val="21"/>
        </w:rPr>
        <w:t>D</w:t>
      </w:r>
      <w:r>
        <w:t>]</w:t>
      </w:r>
      <w:r>
        <w:t>.国防科学技术大学博</w:t>
      </w:r>
      <w:r>
        <w:t>士学位论文，</w:t>
      </w:r>
      <w:r>
        <w:t>2011.</w:t>
      </w:r>
    </w:p>
    <w:p w:rsidR="0018722C">
      <w:pPr>
        <w:pStyle w:val="cw22"/>
        <w:topLinePunct/>
      </w:pPr>
      <w:r>
        <w:t xml:space="preserve">[</w:t>
      </w:r>
      <w:r>
        <w:t xml:space="preserve">40</w:t>
      </w:r>
      <w:r>
        <w:t xml:space="preserve">]</w:t>
      </w:r>
      <w:r/>
      <w:r>
        <w:t xml:space="preserve">中共中央国务院关于加强青少年体育增强青少年体质的意见</w:t>
      </w:r>
      <w:r>
        <w:t xml:space="preserve">[</w:t>
      </w:r>
      <w:r>
        <w:t xml:space="preserve">s</w:t>
      </w:r>
      <w:r>
        <w:t xml:space="preserve">]</w:t>
      </w:r>
      <w:r>
        <w:t xml:space="preserve">.中发〔</w:t>
      </w:r>
      <w:r>
        <w:t xml:space="preserve">2007〕7</w:t>
      </w:r>
      <w:r>
        <w:t xml:space="preserve">号. </w:t>
      </w:r>
      <w:r>
        <w:t xml:space="preserve">[</w:t>
      </w:r>
      <w:r>
        <w:t xml:space="preserve">41</w:t>
      </w:r>
      <w:r>
        <w:t xml:space="preserve">]</w:t>
      </w:r>
      <w:r w:rsidR="004B696B">
        <w:t xml:space="preserve"> </w:t>
      </w:r>
      <w:r>
        <w:t xml:space="preserve">2</w:t>
      </w:r>
      <w:r>
        <w:t xml:space="preserve"> </w:t>
      </w:r>
      <w:r>
        <w:t xml:space="preserve">010</w:t>
      </w:r>
      <w:r>
        <w:t xml:space="preserve">年全国学生体质与健康调研结果</w:t>
      </w:r>
      <w:r>
        <w:t xml:space="preserve">[</w:t>
      </w:r>
      <w:r>
        <w:t xml:space="preserve">J</w:t>
      </w:r>
      <w:r>
        <w:t xml:space="preserve">]</w:t>
      </w:r>
      <w:r>
        <w:t xml:space="preserve">.</w:t>
      </w:r>
      <w:r>
        <w:t xml:space="preserve">中国学校卫生</w:t>
      </w:r>
      <w:r>
        <w:t xml:space="preserve">,2011</w:t>
      </w:r>
      <w:r>
        <w:t xml:space="preserve">, </w:t>
      </w:r>
      <w:r>
        <w:t xml:space="preserve">32</w:t>
      </w:r>
      <w:r>
        <w:rPr>
          <w:sz w:val="21"/>
        </w:rPr>
        <w:t xml:space="preserve">（</w:t>
      </w:r>
      <w:r>
        <w:t xml:space="preserve">9</w:t>
      </w:r>
      <w:r>
        <w:rPr>
          <w:sz w:val="21"/>
        </w:rPr>
        <w:t xml:space="preserve">）</w:t>
      </w:r>
      <w:r>
        <w:rPr>
          <w:sz w:val="21"/>
          <w:rFonts w:hint="eastAsia"/>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001852F3">
        <w:rPr>
          <w:rFonts w:cstheme="minorBidi" w:hAnsiTheme="minorHAnsi" w:eastAsiaTheme="minorHAnsi" w:asciiTheme="minorHAnsi"/>
        </w:rPr>
        <w:t xml:space="preserve">王步标</w:t>
      </w:r>
      <w:r>
        <w:rPr>
          <w:rFonts w:hint="eastAsia"/>
        </w:rPr>
        <w:t xml:space="preserve">，</w:t>
      </w:r>
      <w:r>
        <w:rPr>
          <w:rFonts w:cstheme="minorBidi" w:hAnsiTheme="minorHAnsi" w:eastAsiaTheme="minorHAnsi" w:asciiTheme="minorHAnsi"/>
        </w:rPr>
        <w:t xml:space="preserve">华明主编.运动生理学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.高等教育出版社,2006</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001852F3">
        <w:rPr>
          <w:rFonts w:cstheme="minorBidi" w:hAnsiTheme="minorHAnsi" w:eastAsiaTheme="minorHAnsi" w:asciiTheme="minorHAnsi"/>
        </w:rPr>
        <w:t xml:space="preserve">王道俊</w:t>
      </w:r>
      <w:r>
        <w:rPr>
          <w:rFonts w:hint="eastAsia"/>
        </w:rPr>
        <w:t xml:space="preserve">，</w:t>
      </w:r>
      <w:r>
        <w:rPr>
          <w:rFonts w:cstheme="minorBidi" w:hAnsiTheme="minorHAnsi" w:eastAsiaTheme="minorHAnsi" w:asciiTheme="minorHAnsi"/>
        </w:rPr>
        <w:t xml:space="preserve">王没湖.教育学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.人民教育出版社,2001:244-245.</w:t>
      </w:r>
    </w:p>
    <w:p w:rsidR="0018722C">
      <w:pPr>
        <w:pStyle w:val="Heading1"/>
        <w:topLinePunct/>
      </w:pPr>
      <w:bookmarkStart w:id="287828" w:name="_Toc686287828"/>
      <w:bookmarkStart w:name="9附录 " w:id="84"/>
      <w:bookmarkEnd w:id="84"/>
      <w:r>
        <w:rPr>
          <w:b/>
        </w:rPr>
        <w:t>9</w:t>
      </w:r>
      <w:r>
        <w:t xml:space="preserve">  </w:t>
      </w:r>
      <w:bookmarkStart w:name="_bookmark26" w:id="85"/>
      <w:bookmarkEnd w:id="85"/>
      <w:bookmarkStart w:name="_bookmark26" w:id="86"/>
      <w:bookmarkEnd w:id="86"/>
      <w:r>
        <w:t>附录</w:t>
      </w:r>
      <w:bookmarkEnd w:id="287828"/>
    </w:p>
    <w:p w:rsidR="0018722C">
      <w:pPr>
        <w:pStyle w:val="a4"/>
        <w:topLinePunct/>
      </w:pPr>
      <w:bookmarkStart w:id="287829" w:name="_Toc686287829"/>
      <w:r>
        <w:t>附录 A 花样跳绳对初三女Th体育锻炼及有氧耐力素质的影响研究</w:t>
      </w:r>
      <w:bookmarkEnd w:id="287829"/>
    </w:p>
    <w:p w:rsidR="0018722C">
      <w:pPr>
        <w:spacing w:before="0"/>
        <w:ind w:leftChars="0" w:left="134" w:rightChars="0" w:right="0" w:firstLineChars="0" w:firstLine="0"/>
        <w:jc w:val="left"/>
        <w:topLinePunct/>
      </w:pPr>
      <w:r>
        <w:rPr>
          <w:kern w:val="2"/>
          <w:sz w:val="32"/>
          <w:szCs w:val="22"/>
          <w:rFonts w:cstheme="minorBidi" w:hAnsiTheme="minorHAnsi" w:eastAsiaTheme="minorHAnsi" w:asciiTheme="minorHAnsi" w:ascii="黑体" w:eastAsia="黑体" w:hint="eastAsia"/>
        </w:rPr>
        <w:t>学Th调查问卷</w:t>
      </w:r>
    </w:p>
    <w:p w:rsidR="0018722C">
      <w:pPr>
        <w:topLinePunct/>
      </w:pPr>
      <w:r>
        <w:t>尊敬的同学：</w:t>
      </w:r>
    </w:p>
    <w:p w:rsidR="0018722C">
      <w:pPr>
        <w:topLinePunct/>
      </w:pPr>
      <w:r>
        <w:t>你好！</w:t>
      </w:r>
    </w:p>
    <w:p w:rsidR="0018722C">
      <w:pPr>
        <w:topLinePunct/>
      </w:pPr>
      <w:r>
        <w:t>我是广州体育学院</w:t>
      </w:r>
      <w:r>
        <w:t>2013</w:t>
      </w:r>
      <w:r/>
      <w:r w:rsidR="001852F3">
        <w:t xml:space="preserve">级体育教育训练学硕士，下面是我毕业论文中所涉</w:t>
      </w:r>
      <w:r>
        <w:t>及到要了解你的一些情况，本问卷调查采用无记名调查形式，恳请你在繁忙的学习之余填写问卷，非常感谢你的合作，祝你学业有成！</w:t>
      </w:r>
    </w:p>
    <w:p w:rsidR="0018722C">
      <w:pPr>
        <w:pStyle w:val="5"/>
        <w:topLinePunct/>
      </w:pPr>
      <w:r>
        <w:t xml:space="preserve">1.</w:t>
      </w:r>
      <w:r w:rsidRPr="00DB64CE">
        <w:t>你的年龄是</w:t>
      </w:r>
      <w:r>
        <w:t xml:space="preserve">(</w:t>
      </w:r>
      <w:r w:rsidRPr="00000000">
        <w:tab/>
        <w:t xml:space="preserve">)</w:t>
      </w:r>
      <w:r>
        <w:t xml:space="preserve">岁</w:t>
      </w:r>
    </w:p>
    <w:p w:rsidR="0018722C">
      <w:pPr>
        <w:pStyle w:val="Heading1"/>
        <w:topLinePunct/>
      </w:pPr>
      <w:bookmarkStart w:id="287830" w:name="_Toc686287830"/>
      <w:r>
        <w:t>2.</w:t>
      </w:r>
      <w:r>
        <w:t xml:space="preserve">  </w:t>
      </w:r>
      <w:r w:rsidRPr="00DB64CE">
        <w:t>你喜欢上体育课吗</w:t>
      </w:r>
      <w:r>
        <w:t>（</w:t>
      </w:r>
      <w:r w:rsidRPr="00000000">
        <w:tab/>
        <w:t>）</w:t>
      </w:r>
      <w:bookmarkEnd w:id="287830"/>
    </w:p>
    <w:p w:rsidR="0018722C">
      <w:pPr>
        <w:topLinePunct/>
      </w:pPr>
      <w:r>
        <w:t>A 特别喜欢</w:t>
      </w:r>
      <w:r w:rsidRPr="00000000">
        <w:tab/>
        <w:t>B 喜欢</w:t>
      </w:r>
      <w:r w:rsidRPr="00000000">
        <w:tab/>
        <w:t>C 不喜欢</w:t>
      </w:r>
    </w:p>
    <w:p w:rsidR="0018722C">
      <w:pPr>
        <w:pStyle w:val="Heading1"/>
        <w:topLinePunct/>
      </w:pPr>
      <w:bookmarkStart w:id="287831" w:name="_Toc686287831"/>
      <w:r>
        <w:t>3.</w:t>
      </w:r>
      <w:r>
        <w:t xml:space="preserve">  </w:t>
      </w:r>
      <w:r w:rsidRPr="00DB64CE">
        <w:t>课余时间会参加体育运动吗</w:t>
      </w:r>
      <w:r>
        <w:t>（</w:t>
      </w:r>
      <w:r w:rsidRPr="00000000">
        <w:tab/>
        <w:t>）</w:t>
      </w:r>
      <w:bookmarkEnd w:id="287831"/>
    </w:p>
    <w:p w:rsidR="0018722C">
      <w:pPr>
        <w:topLinePunct/>
      </w:pPr>
      <w:r>
        <w:t>A 经常</w:t>
      </w:r>
      <w:r w:rsidRPr="00000000">
        <w:tab/>
        <w:t>B 偶尔</w:t>
      </w:r>
      <w:r w:rsidRPr="00000000">
        <w:tab/>
        <w:t>C 不会</w:t>
      </w:r>
    </w:p>
    <w:p w:rsidR="0018722C">
      <w:pPr>
        <w:pStyle w:val="Heading1"/>
        <w:topLinePunct/>
      </w:pPr>
      <w:bookmarkStart w:id="287832" w:name="_Toc686287832"/>
      <w:r>
        <w:t>4.</w:t>
      </w:r>
      <w:r>
        <w:t xml:space="preserve">  </w:t>
      </w:r>
      <w:r w:rsidRPr="00DB64CE">
        <w:t>如果你进行体育锻炼你会选择</w:t>
      </w:r>
      <w:r>
        <w:t>（</w:t>
      </w:r>
      <w:r w:rsidRPr="00000000">
        <w:tab/>
        <w:t>）</w:t>
      </w:r>
      <w:bookmarkEnd w:id="287832"/>
    </w:p>
    <w:p w:rsidR="0018722C">
      <w:pPr>
        <w:topLinePunct/>
      </w:pPr>
      <w:r>
        <w:t>A 游泳</w:t>
      </w:r>
      <w:r w:rsidRPr="00000000">
        <w:tab/>
        <w:t>B 跑步</w:t>
      </w:r>
      <w:r w:rsidRPr="00000000">
        <w:tab/>
        <w:t>C 跳绳</w:t>
      </w:r>
      <w:r w:rsidRPr="00000000">
        <w:tab/>
        <w:t>D 羽毛球</w:t>
      </w:r>
      <w:r w:rsidRPr="00000000">
        <w:tab/>
        <w:t>E 篮球</w:t>
      </w:r>
      <w:r w:rsidRPr="00000000">
        <w:tab/>
        <w:t>F 网球</w:t>
      </w:r>
      <w:r w:rsidRPr="00000000">
        <w:tab/>
        <w:t>G 乒乓球</w:t>
      </w:r>
    </w:p>
    <w:p w:rsidR="0018722C">
      <w:pPr>
        <w:pStyle w:val="Heading1"/>
        <w:topLinePunct/>
      </w:pPr>
      <w:bookmarkStart w:id="287833" w:name="_Toc686287833"/>
      <w:r>
        <w:t>5.</w:t>
      </w:r>
      <w:r>
        <w:t xml:space="preserve">  </w:t>
      </w:r>
      <w:r w:rsidRPr="00DB64CE">
        <w:t>你认为体育锻炼对有氧耐力素质的发展和健康状况改善是否有作用</w:t>
      </w:r>
      <w:r>
        <w:t>（</w:t>
      </w:r>
      <w:r w:rsidRPr="00000000">
        <w:tab/>
        <w:t>）</w:t>
      </w:r>
      <w:bookmarkEnd w:id="287833"/>
    </w:p>
    <w:p w:rsidR="0018722C">
      <w:pPr>
        <w:topLinePunct/>
      </w:pPr>
      <w:r>
        <w:t>A</w:t>
      </w:r>
      <w:r>
        <w:t> </w:t>
      </w:r>
      <w:r>
        <w:t>非常有作用</w:t>
      </w:r>
      <w:r w:rsidRPr="00000000">
        <w:tab/>
        <w:t>B</w:t>
      </w:r>
      <w:r>
        <w:t> </w:t>
      </w:r>
      <w:r>
        <w:t>有点作用</w:t>
      </w:r>
      <w:r w:rsidRPr="00000000">
        <w:tab/>
        <w:t>C</w:t>
      </w:r>
      <w:r>
        <w:t> </w:t>
      </w:r>
      <w:r>
        <w:t>不太清楚</w:t>
      </w:r>
      <w:r w:rsidRPr="00000000">
        <w:tab/>
        <w:t>D</w:t>
      </w:r>
      <w:r>
        <w:t> </w:t>
      </w:r>
      <w:r>
        <w:t>没有作用</w:t>
      </w:r>
    </w:p>
    <w:p w:rsidR="0018722C">
      <w:pPr>
        <w:pStyle w:val="Heading1"/>
        <w:topLinePunct/>
      </w:pPr>
      <w:bookmarkStart w:id="287834" w:name="_Toc686287834"/>
      <w:r>
        <w:t>6.</w:t>
      </w:r>
      <w:r>
        <w:t xml:space="preserve">  </w:t>
      </w:r>
      <w:r w:rsidRPr="00DB64CE">
        <w:t>你对有氧耐力素质是否了解</w:t>
      </w:r>
      <w:r>
        <w:t>（</w:t>
      </w:r>
      <w:r w:rsidRPr="00000000">
        <w:tab/>
        <w:t>）</w:t>
      </w:r>
      <w:bookmarkEnd w:id="287834"/>
    </w:p>
    <w:p w:rsidR="0018722C">
      <w:pPr>
        <w:topLinePunct/>
      </w:pPr>
      <w:r>
        <w:t>A</w:t>
      </w:r>
      <w:r>
        <w:t> </w:t>
      </w:r>
      <w:r>
        <w:t>非常了解</w:t>
      </w:r>
      <w:r w:rsidRPr="00000000">
        <w:tab/>
        <w:t>B</w:t>
      </w:r>
      <w:r>
        <w:t> </w:t>
      </w:r>
      <w:r>
        <w:t>了解</w:t>
      </w:r>
      <w:r w:rsidRPr="00000000">
        <w:tab/>
        <w:t>C</w:t>
      </w:r>
      <w:r>
        <w:t> </w:t>
      </w:r>
      <w:r>
        <w:t>不太清楚</w:t>
      </w:r>
      <w:r w:rsidRPr="00000000">
        <w:tab/>
        <w:t>D</w:t>
      </w:r>
      <w:r>
        <w:t> </w:t>
      </w:r>
      <w:r>
        <w:t>不了解</w:t>
      </w:r>
    </w:p>
    <w:p w:rsidR="0018722C">
      <w:pPr>
        <w:topLinePunct/>
      </w:pPr>
      <w:r>
        <w:t>7.你认为进行耐力素质训练是否有用</w:t>
      </w:r>
      <w:r>
        <w:t>（</w:t>
      </w:r>
      <w:r w:rsidRPr="00000000">
        <w:tab/>
        <w:t>）</w:t>
      </w:r>
    </w:p>
    <w:p w:rsidR="0018722C">
      <w:pPr>
        <w:topLinePunct/>
      </w:pPr>
      <w:r>
        <w:t>A 非常有用</w:t>
      </w:r>
      <w:r w:rsidRPr="00000000">
        <w:tab/>
        <w:t>B 有用</w:t>
      </w:r>
      <w:r w:rsidRPr="00000000">
        <w:tab/>
        <w:t>C 不清楚</w:t>
      </w:r>
      <w:r w:rsidRPr="00000000">
        <w:tab/>
        <w:t>D 没有用</w:t>
      </w:r>
    </w:p>
    <w:p w:rsidR="0018722C">
      <w:pPr>
        <w:topLinePunct/>
      </w:pPr>
      <w:r>
        <w:t>8.你对学校现在采用的有氧耐力训练方法满意吗</w:t>
      </w:r>
      <w:r>
        <w:t>（</w:t>
      </w:r>
      <w:r w:rsidRPr="00000000">
        <w:tab/>
        <w:t>）</w:t>
      </w:r>
    </w:p>
    <w:p w:rsidR="0018722C">
      <w:pPr>
        <w:topLinePunct/>
      </w:pPr>
      <w:r>
        <w:t>A 非常满意</w:t>
      </w:r>
      <w:r w:rsidRPr="00000000">
        <w:tab/>
        <w:t>B 比较满意</w:t>
      </w:r>
      <w:r w:rsidRPr="00000000">
        <w:tab/>
        <w:t>C 一般</w:t>
      </w:r>
      <w:r w:rsidRPr="00000000">
        <w:tab/>
        <w:t>D 不满意</w:t>
      </w:r>
    </w:p>
    <w:p w:rsidR="0018722C">
      <w:pPr>
        <w:topLinePunct/>
      </w:pPr>
      <w:r>
        <w:t>9.你对学校现在采用的有氧耐力训练方法是否感兴趣</w:t>
      </w:r>
      <w:r>
        <w:t>（</w:t>
      </w:r>
      <w:r w:rsidRPr="00000000">
        <w:tab/>
        <w:t>）</w:t>
      </w:r>
    </w:p>
    <w:p w:rsidR="0018722C">
      <w:pPr>
        <w:topLinePunct/>
      </w:pPr>
      <w:r>
        <w:t>A 非常喜欢</w:t>
      </w:r>
      <w:r w:rsidRPr="00000000">
        <w:tab/>
        <w:t>B 喜欢</w:t>
      </w:r>
      <w:r w:rsidRPr="00000000">
        <w:tab/>
        <w:t>C 一般</w:t>
      </w:r>
      <w:r w:rsidRPr="00000000">
        <w:tab/>
        <w:t>D 不喜欢</w:t>
      </w:r>
    </w:p>
    <w:p w:rsidR="0018722C">
      <w:pPr>
        <w:topLinePunct/>
      </w:pPr>
      <w:r>
        <w:t>10.影响你对有氧耐力素质训练的兴趣的因素主要有</w:t>
      </w:r>
      <w:r>
        <w:t>（</w:t>
      </w:r>
      <w:r w:rsidRPr="00000000">
        <w:tab/>
        <w:t>）</w:t>
      </w:r>
    </w:p>
    <w:p w:rsidR="0018722C">
      <w:pPr>
        <w:topLinePunct/>
      </w:pPr>
      <w:r>
        <w:t>A 训练方法单一</w:t>
      </w:r>
      <w:r w:rsidRPr="00000000">
        <w:tab/>
        <w:t>B 训练负荷较大</w:t>
      </w:r>
      <w:r w:rsidRPr="00000000">
        <w:tab/>
        <w:t>C 学校不重视</w:t>
      </w:r>
      <w:r w:rsidRPr="00000000">
        <w:tab/>
        <w:t>D 其他</w:t>
      </w:r>
    </w:p>
    <w:p w:rsidR="0018722C">
      <w:pPr>
        <w:topLinePunct/>
      </w:pPr>
      <w:r>
        <w:t>11.你会跳绳吗</w:t>
      </w:r>
      <w:r>
        <w:t>（</w:t>
      </w:r>
      <w:r w:rsidRPr="00000000">
        <w:tab/>
        <w:t>）</w:t>
      </w:r>
    </w:p>
    <w:p w:rsidR="0018722C">
      <w:pPr>
        <w:topLinePunct/>
      </w:pPr>
      <w:r>
        <w:t>A</w:t>
      </w:r>
      <w:r w:rsidR="001852F3">
        <w:t xml:space="preserve">会</w:t>
      </w:r>
      <w:r w:rsidR="001852F3">
        <w:t>B</w:t>
      </w:r>
      <w:r w:rsidR="001852F3">
        <w:t xml:space="preserve">不会</w:t>
      </w:r>
    </w:p>
    <w:p w:rsidR="0018722C">
      <w:pPr>
        <w:topLinePunct/>
      </w:pPr>
      <w:r>
        <w:t>12.你了解花样跳绳吗？</w:t>
      </w:r>
    </w:p>
    <w:p w:rsidR="0018722C">
      <w:pPr>
        <w:topLinePunct/>
      </w:pPr>
      <w:r>
        <w:t>A</w:t>
      </w:r>
      <w:r w:rsidR="001852F3">
        <w:t xml:space="preserve">非常了解</w:t>
      </w:r>
      <w:r w:rsidR="001852F3">
        <w:t>B</w:t>
      </w:r>
      <w:r w:rsidR="001852F3">
        <w:t xml:space="preserve">了解一点</w:t>
      </w:r>
      <w:r w:rsidR="001852F3">
        <w:t>C</w:t>
      </w:r>
      <w:r w:rsidR="001852F3">
        <w:t xml:space="preserve">一般</w:t>
      </w:r>
      <w:r w:rsidR="001852F3">
        <w:t>D</w:t>
      </w:r>
      <w:r w:rsidR="001852F3">
        <w:t xml:space="preserve">不了解</w:t>
      </w:r>
    </w:p>
    <w:p w:rsidR="0018722C">
      <w:pPr>
        <w:topLinePunct/>
      </w:pPr>
      <w:r>
        <w:t>13.如果将花样跳绳作为有氧耐力素质练习的手段，你喜欢吗</w:t>
      </w:r>
      <w:r>
        <w:t>（</w:t>
      </w:r>
      <w:r w:rsidRPr="00000000">
        <w:tab/>
        <w:t>）</w:t>
      </w:r>
    </w:p>
    <w:p w:rsidR="0018722C">
      <w:pPr>
        <w:topLinePunct/>
      </w:pPr>
      <w:r>
        <w:t>A</w:t>
      </w:r>
      <w:r w:rsidR="001852F3">
        <w:t xml:space="preserve">非常喜欢</w:t>
      </w:r>
      <w:r w:rsidR="001852F3">
        <w:t>B</w:t>
      </w:r>
      <w:r w:rsidR="001852F3">
        <w:t xml:space="preserve">一般</w:t>
      </w:r>
      <w:r w:rsidR="001852F3">
        <w:t>C</w:t>
      </w:r>
      <w:r w:rsidR="001852F3">
        <w:t xml:space="preserve">不喜欢</w:t>
      </w:r>
    </w:p>
    <w:p w:rsidR="0018722C">
      <w:pPr>
        <w:topLinePunct/>
      </w:pPr>
      <w:r>
        <w:t>14.对于有氧耐力素质训练，你更喜欢花样跳绳和传统方法</w:t>
      </w:r>
      <w:r>
        <w:t>（</w:t>
      </w:r>
      <w:r w:rsidRPr="00000000">
        <w:tab/>
        <w:t>）</w:t>
      </w:r>
    </w:p>
    <w:p w:rsidR="0018722C">
      <w:pPr>
        <w:topLinePunct/>
      </w:pPr>
      <w:r>
        <w:t>A</w:t>
      </w:r>
      <w:r w:rsidR="001852F3">
        <w:t xml:space="preserve">花样跳绳</w:t>
      </w:r>
      <w:r w:rsidR="001852F3">
        <w:t>B</w:t>
      </w:r>
      <w:r w:rsidR="001852F3">
        <w:t xml:space="preserve">传统耐久跑</w:t>
      </w:r>
    </w:p>
    <w:p w:rsidR="0018722C">
      <w:pPr>
        <w:pStyle w:val="a4"/>
        <w:topLinePunct/>
      </w:pPr>
      <w:bookmarkStart w:id="287835" w:name="_Toc686287835"/>
      <w:r>
        <w:t>附录B</w:t>
      </w:r>
      <w:r>
        <w:t xml:space="preserve">  </w:t>
      </w:r>
      <w:r w:rsidRPr="00DB64CE">
        <w:t>广州市部分中学初三女Th对花样跳绳兴趣的调查问卷</w:t>
      </w:r>
      <w:bookmarkEnd w:id="287835"/>
    </w:p>
    <w:p w:rsidR="0018722C">
      <w:pPr>
        <w:topLinePunct/>
      </w:pPr>
      <w:r>
        <w:t>亲爱的同学们</w:t>
      </w:r>
      <w:r>
        <w:rPr>
          <w:rFonts w:hint="eastAsia"/>
        </w:rPr>
        <w:t>：</w:t>
      </w:r>
    </w:p>
    <w:p w:rsidR="0018722C">
      <w:pPr>
        <w:topLinePunct/>
      </w:pPr>
      <w:r>
        <w:t>你们好</w:t>
      </w:r>
      <w:r>
        <w:rPr>
          <w:rFonts w:hint="eastAsia"/>
        </w:rPr>
        <w:t>！</w:t>
      </w:r>
    </w:p>
    <w:p w:rsidR="0018722C">
      <w:pPr>
        <w:topLinePunct/>
      </w:pPr>
      <w:r>
        <w:t>为了更进一步了解初三女生对花样跳绳的兴趣爱好，争取在有氧耐力素质训练以及体育课中采用更多新颖且有效地方法，以满足初三女生体育锻炼及有氧耐力素质训练的需求，对广州市部分中学初三女生花样跳绳兴趣爱好的现状进行评估，目的是深入了解情况，丰富初三女生发展有氧耐力素质及体育锻炼的方法和手段。为此制定《广州市部分中学初三女生对花样跳绳兴趣的调查问卷》，请各位同学根据自身真实情况填写，谢谢你的配合！</w:t>
      </w:r>
    </w:p>
    <w:p w:rsidR="0018722C">
      <w:pPr>
        <w:pStyle w:val="BodyText"/>
        <w:spacing w:before="24"/>
        <w:ind w:leftChars="0" w:left="5472"/>
        <w:topLinePunct/>
      </w:pPr>
      <w:r>
        <w:t>研</w:t>
      </w:r>
      <w:r w:rsidR="001852F3">
        <w:t xml:space="preserve">究</w:t>
      </w:r>
      <w:r w:rsidR="001852F3">
        <w:t xml:space="preserve">生：许晶晶</w:t>
      </w:r>
    </w:p>
    <w:p w:rsidR="0018722C">
      <w:pPr>
        <w:pStyle w:val="BodyText"/>
        <w:spacing w:before="84"/>
        <w:ind w:leftChars="0" w:left="5414"/>
        <w:topLinePunct/>
      </w:pPr>
      <w:r>
        <w:t>指导教师：吴劲松</w:t>
      </w:r>
      <w:r w:rsidR="001852F3">
        <w:t xml:space="preserve">教授</w:t>
      </w:r>
    </w:p>
    <w:p w:rsidR="0018722C">
      <w:pPr>
        <w:topLinePunct/>
      </w:pPr>
      <w:r>
        <w:t>请在相关选项的字母上划“√”，谢谢。</w:t>
      </w:r>
    </w:p>
    <w:p w:rsidR="0018722C">
      <w:pPr>
        <w:pStyle w:val="5"/>
        <w:topLinePunct/>
      </w:pPr>
      <w:r>
        <w:t>（</w:t>
      </w:r>
      <w:r>
        <w:t>1</w:t>
      </w:r>
      <w:r>
        <w:t>）</w:t>
      </w:r>
      <w:r>
        <w:t>你是否喜欢花样跳绳</w:t>
      </w:r>
      <w:r w:rsidP="AA7D325B">
        <w:t>?</w:t>
      </w:r>
    </w:p>
    <w:p w:rsidR="0018722C">
      <w:pPr>
        <w:topLinePunct/>
      </w:pPr>
      <w:r>
        <w:t>A</w:t>
      </w:r>
      <w:r w:rsidR="001852F3">
        <w:t xml:space="preserve">喜欢</w:t>
      </w:r>
      <w:r w:rsidR="001852F3">
        <w:t xml:space="preserve">B</w:t>
      </w:r>
      <w:r w:rsidR="001852F3">
        <w:t xml:space="preserve">不喜欢</w:t>
      </w:r>
    </w:p>
    <w:p w:rsidR="0018722C">
      <w:pPr>
        <w:pStyle w:val="5"/>
        <w:topLinePunct/>
      </w:pPr>
      <w:r>
        <w:t>（</w:t>
      </w:r>
      <w:r>
        <w:t>2</w:t>
      </w:r>
      <w:r>
        <w:t>）</w:t>
      </w:r>
      <w:r>
        <w:t>你喜欢在体育课上专门练习花样跳绳吗</w:t>
      </w:r>
      <w:r w:rsidP="AA7D325B">
        <w:t>?</w:t>
      </w:r>
    </w:p>
    <w:p w:rsidR="0018722C">
      <w:pPr>
        <w:topLinePunct/>
      </w:pPr>
      <w:r>
        <w:t>A</w:t>
      </w:r>
      <w:r w:rsidR="001852F3">
        <w:t xml:space="preserve">喜欢</w:t>
      </w:r>
      <w:r w:rsidR="001852F3">
        <w:t xml:space="preserve">B</w:t>
      </w:r>
      <w:r w:rsidR="001852F3">
        <w:t xml:space="preserve">不喜欢</w:t>
      </w:r>
    </w:p>
    <w:p w:rsidR="0018722C">
      <w:pPr>
        <w:pStyle w:val="5"/>
        <w:topLinePunct/>
      </w:pPr>
      <w:r>
        <w:t>（</w:t>
      </w:r>
      <w:r>
        <w:t>3</w:t>
      </w:r>
      <w:r>
        <w:t>）</w:t>
      </w:r>
      <w:r>
        <w:t>练习花样跳绳对你性格的形成有帮助吗</w:t>
      </w:r>
      <w:r>
        <w:t>？</w:t>
      </w:r>
      <w:r w:rsidP="AA7D325B">
        <w:t>?</w:t>
      </w:r>
    </w:p>
    <w:p w:rsidR="0018722C">
      <w:pPr>
        <w:topLinePunct/>
      </w:pPr>
      <w:r>
        <w:t>A</w:t>
      </w:r>
      <w:r w:rsidR="001852F3">
        <w:t xml:space="preserve">有</w:t>
      </w:r>
      <w:r w:rsidR="001852F3">
        <w:t xml:space="preserve">B 无</w:t>
      </w:r>
    </w:p>
    <w:p w:rsidR="0018722C">
      <w:pPr>
        <w:pStyle w:val="5"/>
        <w:topLinePunct/>
      </w:pPr>
      <w:r>
        <w:t>（</w:t>
      </w:r>
      <w:r>
        <w:t>4</w:t>
      </w:r>
      <w:r>
        <w:t>）</w:t>
      </w:r>
      <w:r>
        <w:t>练习花样跳绳对你和同学的交往有帮助</w:t>
      </w:r>
      <w:r w:rsidP="AA7D325B">
        <w:t>?</w:t>
      </w:r>
    </w:p>
    <w:p w:rsidR="0018722C">
      <w:pPr>
        <w:topLinePunct/>
      </w:pPr>
      <w:r>
        <w:t>A</w:t>
      </w:r>
      <w:r w:rsidR="001852F3">
        <w:t xml:space="preserve">是</w:t>
      </w:r>
      <w:r w:rsidR="001852F3">
        <w:t xml:space="preserve">B 否</w:t>
      </w:r>
    </w:p>
    <w:p w:rsidR="0018722C">
      <w:pPr>
        <w:topLinePunct/>
      </w:pPr>
      <w:r>
        <w:t>（</w:t>
      </w:r>
      <w:r>
        <w:t>5</w:t>
      </w:r>
      <w:r>
        <w:t>）</w:t>
      </w:r>
      <w:r>
        <w:t>练习花样跳绳对你和老师的交流有帮助吗</w:t>
      </w:r>
      <w:r>
        <w:rPr>
          <w:rFonts w:hint="eastAsia"/>
        </w:rPr>
        <w:t>？</w:t>
      </w:r>
    </w:p>
    <w:p w:rsidR="0018722C">
      <w:pPr>
        <w:topLinePunct/>
      </w:pPr>
      <w:r>
        <w:t>A</w:t>
      </w:r>
      <w:r w:rsidR="001852F3">
        <w:t xml:space="preserve">是</w:t>
      </w:r>
      <w:r w:rsidR="001852F3">
        <w:t xml:space="preserve">B 否</w:t>
      </w:r>
    </w:p>
    <w:p w:rsidR="0018722C">
      <w:pPr>
        <w:topLinePunct/>
      </w:pPr>
      <w:r>
        <w:t>（</w:t>
      </w:r>
      <w:r>
        <w:t>6</w:t>
      </w:r>
      <w:r>
        <w:t>）</w:t>
      </w:r>
      <w:r>
        <w:t>通过花样跳绳是否更加喜欢体育锻炼</w:t>
      </w:r>
      <w:r>
        <w:rPr>
          <w:rFonts w:hint="eastAsia"/>
        </w:rPr>
        <w:t>？</w:t>
      </w:r>
    </w:p>
    <w:p w:rsidR="0018722C">
      <w:pPr>
        <w:topLinePunct/>
      </w:pPr>
      <w:r>
        <w:t>A</w:t>
      </w:r>
      <w:r w:rsidR="001852F3">
        <w:t xml:space="preserve">是</w:t>
      </w:r>
      <w:r w:rsidR="001852F3">
        <w:t xml:space="preserve">B 否</w:t>
      </w:r>
    </w:p>
    <w:p w:rsidR="0018722C">
      <w:pPr>
        <w:topLinePunct/>
      </w:pPr>
      <w:r>
        <w:t>（</w:t>
      </w:r>
      <w:r>
        <w:t>7</w:t>
      </w:r>
      <w:r>
        <w:t>）</w:t>
      </w:r>
      <w:r>
        <w:t>通过花样跳绳对耐力素质训练有帮助吗？</w:t>
      </w:r>
    </w:p>
    <w:p w:rsidR="0018722C">
      <w:pPr>
        <w:topLinePunct/>
      </w:pPr>
      <w:r>
        <w:t>A</w:t>
      </w:r>
      <w:r w:rsidR="001852F3">
        <w:t xml:space="preserve">有</w:t>
      </w:r>
      <w:r w:rsidR="001852F3">
        <w:t xml:space="preserve">B 无</w:t>
      </w:r>
    </w:p>
    <w:p w:rsidR="0018722C">
      <w:pPr>
        <w:topLinePunct/>
      </w:pPr>
      <w:r>
        <w:t>（</w:t>
      </w:r>
      <w:r>
        <w:t>8</w:t>
      </w:r>
      <w:r>
        <w:t>）</w:t>
      </w:r>
      <w:r>
        <w:t>除了上体育课，你还在课余时间练习花样跳绳吗？</w:t>
      </w:r>
    </w:p>
    <w:p w:rsidR="0018722C">
      <w:pPr>
        <w:topLinePunct/>
      </w:pPr>
      <w:r>
        <w:t>A</w:t>
      </w:r>
      <w:r w:rsidR="001852F3">
        <w:t xml:space="preserve">是</w:t>
      </w:r>
      <w:r w:rsidR="001852F3">
        <w:t xml:space="preserve">B 否</w:t>
      </w:r>
    </w:p>
    <w:p w:rsidR="0018722C">
      <w:pPr>
        <w:topLinePunct/>
      </w:pPr>
      <w:r>
        <w:t>（</w:t>
      </w:r>
      <w:r>
        <w:t>9</w:t>
      </w:r>
      <w:r>
        <w:t>）</w:t>
      </w:r>
      <w:r>
        <w:t>你的父母支持你练习花样跳绳吗？</w:t>
      </w:r>
    </w:p>
    <w:p w:rsidR="0018722C">
      <w:pPr>
        <w:topLinePunct/>
      </w:pPr>
      <w:r>
        <w:t>A</w:t>
      </w:r>
      <w:r w:rsidR="001852F3">
        <w:t xml:space="preserve">是</w:t>
      </w:r>
      <w:r w:rsidR="001852F3">
        <w:t xml:space="preserve">B 否</w:t>
      </w:r>
    </w:p>
    <w:p w:rsidR="0018722C">
      <w:pPr>
        <w:topLinePunct/>
      </w:pPr>
      <w:r>
        <w:t>（</w:t>
      </w:r>
      <w:r>
        <w:t>10</w:t>
      </w:r>
      <w:r>
        <w:t>）</w:t>
      </w:r>
      <w:r>
        <w:t>希望在今后的体育锻炼及耐力素质练习中采用花样跳绳吗？</w:t>
      </w:r>
    </w:p>
    <w:p w:rsidR="0018722C">
      <w:pPr>
        <w:topLinePunct/>
      </w:pPr>
      <w:r>
        <w:t>A</w:t>
      </w:r>
      <w:r w:rsidR="001852F3">
        <w:t xml:space="preserve">是</w:t>
      </w:r>
      <w:r w:rsidR="001852F3">
        <w:t xml:space="preserve">B 否</w:t>
      </w:r>
    </w:p>
    <w:p w:rsidR="0018722C">
      <w:pPr>
        <w:pStyle w:val="a4"/>
        <w:topLinePunct/>
      </w:pPr>
      <w:bookmarkStart w:id="287836" w:name="_Toc686287836"/>
      <w:r>
        <w:t>附录 C 调查问卷专家效度检验</w:t>
      </w:r>
      <w:bookmarkEnd w:id="287836"/>
    </w:p>
    <w:p w:rsidR="0018722C">
      <w:pPr>
        <w:topLinePunct/>
      </w:pPr>
      <w:r>
        <w:t>尊敬的专家：</w:t>
      </w:r>
    </w:p>
    <w:p w:rsidR="0018722C">
      <w:pPr>
        <w:topLinePunct/>
      </w:pPr>
      <w:r>
        <w:t>您好！</w:t>
      </w:r>
      <w:r>
        <w:t>我</w:t>
      </w:r>
      <w:r>
        <w:t>是广州体育学院</w:t>
      </w:r>
      <w:r>
        <w:t>2013</w:t>
      </w:r>
      <w:r/>
      <w:r w:rsidR="001852F3">
        <w:t xml:space="preserve">级硕士研究生，目前正在进行毕业论文问卷设计工作，论文题目拟定为《花样跳绳对初三女生有氧耐力素质的影响研究》。</w:t>
      </w:r>
      <w:r>
        <w:t>在查阅了文献资料与前期调研的基础上，设计了这份调查问卷。您具有渊博的理论知识和丰富的教学经验，诚请您在百忙中对这一套调查问卷作出判断，对该问卷的效度给予检验评价，您的评定对本研究起重要作用。衷心感谢您的支持与帮助！</w:t>
      </w:r>
    </w:p>
    <w:p w:rsidR="0018722C">
      <w:pPr>
        <w:topLinePunct/>
      </w:pPr>
      <w:r>
        <w:t>广州体育学院</w:t>
      </w:r>
      <w:r w:rsidR="001852F3">
        <w:t xml:space="preserve">2013</w:t>
      </w:r>
      <w:r w:rsidR="001852F3">
        <w:t xml:space="preserve">级研究生：许晶晶</w:t>
      </w:r>
    </w:p>
    <w:p w:rsidR="0018722C">
      <w:pPr>
        <w:topLinePunct/>
      </w:pPr>
      <w:r>
        <w:t>指导老师</w:t>
      </w:r>
      <w:r>
        <w:t>：</w:t>
      </w:r>
      <w:r>
        <w:t>吴劲松您的姓名：</w:t>
      </w:r>
      <w:r>
        <w:rPr>
          <w:u w:val="single"/>
        </w:rPr>
        <w:t> </w:t>
      </w:r>
      <w:r w:rsidRPr="00000000">
        <w:tab/>
      </w:r>
      <w:r>
        <w:t>；您的职称或职务是：</w:t>
      </w:r>
      <w:r>
        <w:rPr>
          <w:u w:val="single"/>
        </w:rPr>
        <w:t> </w:t>
      </w:r>
      <w:r w:rsidRPr="00000000">
        <w:tab/>
      </w:r>
      <w:r>
        <w:t>。</w:t>
      </w:r>
    </w:p>
    <w:p w:rsidR="0018722C">
      <w:pPr>
        <w:topLinePunct/>
      </w:pPr>
      <w:r>
        <w:t>一、请您从总体上对该问卷的有效性进行评价，请您在确定的效度所对应的框内打“√”。</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8"/>
        <w:gridCol w:w="1295"/>
        <w:gridCol w:w="1295"/>
        <w:gridCol w:w="1295"/>
        <w:gridCol w:w="1295"/>
        <w:gridCol w:w="1295"/>
      </w:tblGrid>
      <w:tr>
        <w:trPr>
          <w:trHeight w:val="400" w:hRule="atLeast"/>
        </w:trPr>
        <w:tc>
          <w:tcPr>
            <w:tcW w:w="2138" w:type="dxa"/>
          </w:tcPr>
          <w:p w:rsidR="0018722C">
            <w:pPr>
              <w:topLinePunct/>
              <w:ind w:leftChars="0" w:left="0" w:rightChars="0" w:right="0" w:firstLineChars="0" w:firstLine="0"/>
              <w:spacing w:line="240" w:lineRule="atLeast"/>
            </w:pPr>
            <w:r>
              <w:t>评价内容</w:t>
            </w:r>
          </w:p>
        </w:tc>
        <w:tc>
          <w:tcPr>
            <w:tcW w:w="1295" w:type="dxa"/>
          </w:tcPr>
          <w:p w:rsidR="0018722C">
            <w:pPr>
              <w:topLinePunct/>
              <w:ind w:leftChars="0" w:left="0" w:rightChars="0" w:right="0" w:firstLineChars="0" w:firstLine="0"/>
              <w:spacing w:line="240" w:lineRule="atLeast"/>
            </w:pPr>
            <w:r>
              <w:t>非常有效</w:t>
            </w:r>
          </w:p>
        </w:tc>
        <w:tc>
          <w:tcPr>
            <w:tcW w:w="1295" w:type="dxa"/>
          </w:tcPr>
          <w:p w:rsidR="0018722C">
            <w:pPr>
              <w:topLinePunct/>
              <w:ind w:leftChars="0" w:left="0" w:rightChars="0" w:right="0" w:firstLineChars="0" w:firstLine="0"/>
              <w:spacing w:line="240" w:lineRule="atLeast"/>
            </w:pPr>
            <w:r>
              <w:t>有效</w:t>
            </w:r>
          </w:p>
        </w:tc>
        <w:tc>
          <w:tcPr>
            <w:tcW w:w="1295" w:type="dxa"/>
          </w:tcPr>
          <w:p w:rsidR="0018722C">
            <w:pPr>
              <w:topLinePunct/>
              <w:ind w:leftChars="0" w:left="0" w:rightChars="0" w:right="0" w:firstLineChars="0" w:firstLine="0"/>
              <w:spacing w:line="240" w:lineRule="atLeast"/>
            </w:pPr>
            <w:r>
              <w:t>较有效</w:t>
            </w:r>
          </w:p>
        </w:tc>
        <w:tc>
          <w:tcPr>
            <w:tcW w:w="1295" w:type="dxa"/>
          </w:tcPr>
          <w:p w:rsidR="0018722C">
            <w:pPr>
              <w:topLinePunct/>
              <w:ind w:leftChars="0" w:left="0" w:rightChars="0" w:right="0" w:firstLineChars="0" w:firstLine="0"/>
              <w:spacing w:line="240" w:lineRule="atLeast"/>
            </w:pPr>
            <w:r>
              <w:t>效度低</w:t>
            </w:r>
          </w:p>
        </w:tc>
        <w:tc>
          <w:tcPr>
            <w:tcW w:w="1295" w:type="dxa"/>
          </w:tcPr>
          <w:p w:rsidR="0018722C">
            <w:pPr>
              <w:topLinePunct/>
              <w:ind w:leftChars="0" w:left="0" w:rightChars="0" w:right="0" w:firstLineChars="0" w:firstLine="0"/>
              <w:spacing w:line="240" w:lineRule="atLeast"/>
            </w:pPr>
            <w:r>
              <w:t>无效</w:t>
            </w:r>
          </w:p>
        </w:tc>
      </w:tr>
      <w:tr>
        <w:trPr>
          <w:trHeight w:val="800" w:hRule="atLeast"/>
        </w:trPr>
        <w:tc>
          <w:tcPr>
            <w:tcW w:w="2138" w:type="dxa"/>
          </w:tcPr>
          <w:p w:rsidR="0018722C">
            <w:pPr>
              <w:topLinePunct/>
              <w:ind w:leftChars="0" w:left="0" w:rightChars="0" w:right="0" w:firstLineChars="0" w:firstLine="0"/>
              <w:spacing w:line="240" w:lineRule="atLeast"/>
            </w:pPr>
            <w:r>
              <w:t>问卷设计的总体评</w:t>
            </w:r>
          </w:p>
          <w:p w:rsidR="0018722C">
            <w:pPr>
              <w:topLinePunct/>
              <w:ind w:leftChars="0" w:left="0" w:rightChars="0" w:right="0" w:firstLineChars="0" w:firstLine="0"/>
              <w:spacing w:line="240" w:lineRule="atLeast"/>
            </w:pPr>
            <w:r>
              <w:t>价</w:t>
            </w:r>
          </w:p>
        </w:tc>
        <w:tc>
          <w:tcPr>
            <w:tcW w:w="1295"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r>
      <w:tr>
        <w:trPr>
          <w:trHeight w:val="800" w:hRule="atLeast"/>
        </w:trPr>
        <w:tc>
          <w:tcPr>
            <w:tcW w:w="2138" w:type="dxa"/>
          </w:tcPr>
          <w:p w:rsidR="0018722C">
            <w:pPr>
              <w:topLinePunct/>
              <w:ind w:leftChars="0" w:left="0" w:rightChars="0" w:right="0" w:firstLineChars="0" w:firstLine="0"/>
              <w:spacing w:line="240" w:lineRule="atLeast"/>
            </w:pPr>
            <w:r>
              <w:t>问卷内容的总体评</w:t>
            </w:r>
          </w:p>
          <w:p w:rsidR="0018722C">
            <w:pPr>
              <w:topLinePunct/>
              <w:ind w:leftChars="0" w:left="0" w:rightChars="0" w:right="0" w:firstLineChars="0" w:firstLine="0"/>
              <w:spacing w:line="240" w:lineRule="atLeast"/>
            </w:pPr>
            <w:r>
              <w:t>价</w:t>
            </w:r>
          </w:p>
        </w:tc>
        <w:tc>
          <w:tcPr>
            <w:tcW w:w="1295"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r>
      <w:tr>
        <w:trPr>
          <w:trHeight w:val="800" w:hRule="atLeast"/>
        </w:trPr>
        <w:tc>
          <w:tcPr>
            <w:tcW w:w="2138" w:type="dxa"/>
          </w:tcPr>
          <w:p w:rsidR="0018722C">
            <w:pPr>
              <w:topLinePunct/>
              <w:ind w:leftChars="0" w:left="0" w:rightChars="0" w:right="0" w:firstLineChars="0" w:firstLine="0"/>
              <w:spacing w:line="240" w:lineRule="atLeast"/>
            </w:pPr>
            <w:r>
              <w:t>问卷结构的总体评</w:t>
            </w:r>
          </w:p>
          <w:p w:rsidR="0018722C">
            <w:pPr>
              <w:topLinePunct/>
              <w:ind w:leftChars="0" w:left="0" w:rightChars="0" w:right="0" w:firstLineChars="0" w:firstLine="0"/>
              <w:spacing w:line="240" w:lineRule="atLeast"/>
            </w:pPr>
            <w:r>
              <w:t>价</w:t>
            </w:r>
          </w:p>
        </w:tc>
        <w:tc>
          <w:tcPr>
            <w:tcW w:w="1295"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r>
    </w:tbl>
    <w:p w:rsidR="0018722C">
      <w:pPr>
        <w:pStyle w:val="affa"/>
      </w:pPr>
    </w:p>
    <w:p w:rsidR="0018722C">
      <w:pPr>
        <w:topLinePunct/>
      </w:pPr>
      <w:r>
        <w:t>二、请您对该问卷的各部分内容的有效性进行评价，请您在确定的效度所对应的框内打“√”。</w:t>
      </w:r>
    </w:p>
    <w:p w:rsidR="0018722C">
      <w:pPr>
        <w:pStyle w:val="BodyText"/>
        <w:spacing w:before="16"/>
        <w:ind w:leftChars="0" w:left="394"/>
        <w:topLinePunct/>
      </w:pPr>
      <w:r>
        <w:t>学生问卷</w:t>
      </w:r>
    </w:p>
    <w:p w:rsidR="0018722C">
      <w:pPr>
        <w:topLinePunct/>
      </w:pPr>
      <w:r>
        <w:rPr>
          <w:b/>
        </w:rPr>
        <w:t>1、</w:t>
      </w:r>
      <w:r>
        <w:t>1-5</w:t>
      </w:r>
      <w:r w:rsidR="001852F3">
        <w:t xml:space="preserve">题是关于学生体育锻炼情况及看法调查，您对该部分的看法是：</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7"/>
        <w:gridCol w:w="1669"/>
        <w:gridCol w:w="1669"/>
        <w:gridCol w:w="1669"/>
        <w:gridCol w:w="1669"/>
      </w:tblGrid>
      <w:tr>
        <w:trPr>
          <w:trHeight w:val="400" w:hRule="atLeast"/>
        </w:trPr>
        <w:tc>
          <w:tcPr>
            <w:tcW w:w="1667" w:type="dxa"/>
          </w:tcPr>
          <w:p w:rsidR="0018722C">
            <w:pPr>
              <w:topLinePunct/>
              <w:ind w:leftChars="0" w:left="0" w:rightChars="0" w:right="0" w:firstLineChars="0" w:firstLine="0"/>
              <w:spacing w:line="240" w:lineRule="atLeast"/>
            </w:pPr>
            <w:r>
              <w:t>非常有效</w:t>
            </w:r>
          </w:p>
        </w:tc>
        <w:tc>
          <w:tcPr>
            <w:tcW w:w="1669" w:type="dxa"/>
          </w:tcPr>
          <w:p w:rsidR="0018722C">
            <w:pPr>
              <w:topLinePunct/>
              <w:ind w:leftChars="0" w:left="0" w:rightChars="0" w:right="0" w:firstLineChars="0" w:firstLine="0"/>
              <w:spacing w:line="240" w:lineRule="atLeast"/>
            </w:pPr>
            <w:r>
              <w:t>有效</w:t>
            </w:r>
          </w:p>
        </w:tc>
        <w:tc>
          <w:tcPr>
            <w:tcW w:w="1669" w:type="dxa"/>
          </w:tcPr>
          <w:p w:rsidR="0018722C">
            <w:pPr>
              <w:topLinePunct/>
              <w:ind w:leftChars="0" w:left="0" w:rightChars="0" w:right="0" w:firstLineChars="0" w:firstLine="0"/>
              <w:spacing w:line="240" w:lineRule="atLeast"/>
            </w:pPr>
            <w:r>
              <w:t>较有效</w:t>
            </w:r>
          </w:p>
        </w:tc>
        <w:tc>
          <w:tcPr>
            <w:tcW w:w="1669" w:type="dxa"/>
          </w:tcPr>
          <w:p w:rsidR="0018722C">
            <w:pPr>
              <w:topLinePunct/>
              <w:ind w:leftChars="0" w:left="0" w:rightChars="0" w:right="0" w:firstLineChars="0" w:firstLine="0"/>
              <w:spacing w:line="240" w:lineRule="atLeast"/>
            </w:pPr>
            <w:r>
              <w:t>效度低</w:t>
            </w:r>
          </w:p>
        </w:tc>
        <w:tc>
          <w:tcPr>
            <w:tcW w:w="1669" w:type="dxa"/>
          </w:tcPr>
          <w:p w:rsidR="0018722C">
            <w:pPr>
              <w:topLinePunct/>
              <w:ind w:leftChars="0" w:left="0" w:rightChars="0" w:right="0" w:firstLineChars="0" w:firstLine="0"/>
              <w:spacing w:line="240" w:lineRule="atLeast"/>
            </w:pPr>
            <w:r>
              <w:t>无效</w:t>
            </w:r>
          </w:p>
        </w:tc>
      </w:tr>
      <w:tr>
        <w:trPr>
          <w:trHeight w:val="400" w:hRule="atLeast"/>
        </w:trPr>
        <w:tc>
          <w:tcPr>
            <w:tcW w:w="1667" w:type="dxa"/>
          </w:tcPr>
          <w:p w:rsidR="0018722C">
            <w:pPr>
              <w:topLinePunct/>
              <w:ind w:leftChars="0" w:left="0" w:rightChars="0" w:right="0" w:firstLineChars="0" w:firstLine="0"/>
              <w:spacing w:line="240" w:lineRule="atLeast"/>
            </w:pPr>
          </w:p>
        </w:tc>
        <w:tc>
          <w:tcPr>
            <w:tcW w:w="1669" w:type="dxa"/>
          </w:tcPr>
          <w:p w:rsidR="0018722C">
            <w:pPr>
              <w:topLinePunct/>
              <w:ind w:leftChars="0" w:left="0" w:rightChars="0" w:right="0" w:firstLineChars="0" w:firstLine="0"/>
              <w:spacing w:line="240" w:lineRule="atLeast"/>
            </w:pPr>
          </w:p>
        </w:tc>
        <w:tc>
          <w:tcPr>
            <w:tcW w:w="1669" w:type="dxa"/>
          </w:tcPr>
          <w:p w:rsidR="0018722C">
            <w:pPr>
              <w:topLinePunct/>
              <w:ind w:leftChars="0" w:left="0" w:rightChars="0" w:right="0" w:firstLineChars="0" w:firstLine="0"/>
              <w:spacing w:line="240" w:lineRule="atLeast"/>
            </w:pPr>
          </w:p>
        </w:tc>
        <w:tc>
          <w:tcPr>
            <w:tcW w:w="1669" w:type="dxa"/>
          </w:tcPr>
          <w:p w:rsidR="0018722C">
            <w:pPr>
              <w:topLinePunct/>
              <w:ind w:leftChars="0" w:left="0" w:rightChars="0" w:right="0" w:firstLineChars="0" w:firstLine="0"/>
              <w:spacing w:line="240" w:lineRule="atLeast"/>
            </w:pPr>
          </w:p>
        </w:tc>
        <w:tc>
          <w:tcPr>
            <w:tcW w:w="1669" w:type="dxa"/>
          </w:tcPr>
          <w:p w:rsidR="0018722C">
            <w:pPr>
              <w:topLinePunct/>
              <w:ind w:leftChars="0" w:left="0" w:rightChars="0" w:right="0" w:firstLineChars="0" w:firstLine="0"/>
              <w:spacing w:line="240" w:lineRule="atLeast"/>
            </w:pPr>
          </w:p>
        </w:tc>
      </w:tr>
    </w:tbl>
    <w:p w:rsidR="0018722C">
      <w:pPr>
        <w:pStyle w:val="affa"/>
      </w:pPr>
    </w:p>
    <w:p w:rsidR="0018722C">
      <w:pPr>
        <w:topLinePunct/>
      </w:pPr>
      <w:r>
        <w:t>您的修改意见</w:t>
      </w:r>
      <w:r>
        <w:rPr>
          <w:rFonts w:hint="eastAsia"/>
        </w:rPr>
        <w:t>：</w:t>
      </w:r>
    </w:p>
    <w:p w:rsidR="0018722C">
      <w:pPr>
        <w:pStyle w:val="aff7"/>
        <w:topLinePunct/>
      </w:pPr>
      <w:r>
        <w:pict>
          <v:line style="position:absolute;mso-position-horizontal-relative:page;mso-position-vertical-relative:paragraph;z-index:1528;mso-wrap-distance-left:0;mso-wrap-distance-right:0" from="90.699997pt,19.54814pt" to="486.699997pt,19.54814pt" stroked="true" strokeweight=".48pt" strokecolor="#000000">
            <v:stroke dashstyle="solid"/>
            <w10:wrap type="topAndBottom"/>
          </v:line>
        </w:pict>
      </w:r>
    </w:p>
    <w:p w:rsidR="0018722C">
      <w:pPr>
        <w:pStyle w:val="affff1"/>
        <w:topLinePunct/>
      </w:pPr>
      <w:r>
        <w:rPr>
          <w:b/>
        </w:rPr>
        <w:t>2、</w:t>
      </w:r>
      <w:r>
        <w:t>6-14</w:t>
      </w:r>
      <w:r w:rsidR="001852F3">
        <w:t xml:space="preserve">题是关于学生对耐力素质的看法的调查，您对该部分的看法是：</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7"/>
        <w:gridCol w:w="1669"/>
        <w:gridCol w:w="1669"/>
        <w:gridCol w:w="1669"/>
        <w:gridCol w:w="1669"/>
      </w:tblGrid>
      <w:tr>
        <w:trPr>
          <w:trHeight w:val="400" w:hRule="atLeast"/>
        </w:trPr>
        <w:tc>
          <w:tcPr>
            <w:tcW w:w="1667" w:type="dxa"/>
          </w:tcPr>
          <w:p w:rsidR="0018722C">
            <w:pPr>
              <w:topLinePunct/>
              <w:ind w:leftChars="0" w:left="0" w:rightChars="0" w:right="0" w:firstLineChars="0" w:firstLine="0"/>
              <w:spacing w:line="240" w:lineRule="atLeast"/>
            </w:pPr>
            <w:r>
              <w:t>非常有效</w:t>
            </w:r>
          </w:p>
        </w:tc>
        <w:tc>
          <w:tcPr>
            <w:tcW w:w="1669" w:type="dxa"/>
          </w:tcPr>
          <w:p w:rsidR="0018722C">
            <w:pPr>
              <w:topLinePunct/>
              <w:ind w:leftChars="0" w:left="0" w:rightChars="0" w:right="0" w:firstLineChars="0" w:firstLine="0"/>
              <w:spacing w:line="240" w:lineRule="atLeast"/>
            </w:pPr>
            <w:r>
              <w:t>有效</w:t>
            </w:r>
          </w:p>
        </w:tc>
        <w:tc>
          <w:tcPr>
            <w:tcW w:w="1669" w:type="dxa"/>
          </w:tcPr>
          <w:p w:rsidR="0018722C">
            <w:pPr>
              <w:topLinePunct/>
              <w:ind w:leftChars="0" w:left="0" w:rightChars="0" w:right="0" w:firstLineChars="0" w:firstLine="0"/>
              <w:spacing w:line="240" w:lineRule="atLeast"/>
            </w:pPr>
            <w:r>
              <w:t>较有效</w:t>
            </w:r>
          </w:p>
        </w:tc>
        <w:tc>
          <w:tcPr>
            <w:tcW w:w="1669" w:type="dxa"/>
          </w:tcPr>
          <w:p w:rsidR="0018722C">
            <w:pPr>
              <w:topLinePunct/>
              <w:ind w:leftChars="0" w:left="0" w:rightChars="0" w:right="0" w:firstLineChars="0" w:firstLine="0"/>
              <w:spacing w:line="240" w:lineRule="atLeast"/>
            </w:pPr>
            <w:r>
              <w:t>效度低</w:t>
            </w:r>
          </w:p>
        </w:tc>
        <w:tc>
          <w:tcPr>
            <w:tcW w:w="1669" w:type="dxa"/>
          </w:tcPr>
          <w:p w:rsidR="0018722C">
            <w:pPr>
              <w:topLinePunct/>
              <w:ind w:leftChars="0" w:left="0" w:rightChars="0" w:right="0" w:firstLineChars="0" w:firstLine="0"/>
              <w:spacing w:line="240" w:lineRule="atLeast"/>
            </w:pPr>
            <w:r>
              <w:t>无效</w:t>
            </w:r>
          </w:p>
        </w:tc>
      </w:tr>
      <w:tr>
        <w:trPr>
          <w:trHeight w:val="400" w:hRule="atLeast"/>
        </w:trPr>
        <w:tc>
          <w:tcPr>
            <w:tcW w:w="1667" w:type="dxa"/>
          </w:tcPr>
          <w:p w:rsidR="0018722C">
            <w:pPr>
              <w:topLinePunct/>
              <w:ind w:leftChars="0" w:left="0" w:rightChars="0" w:right="0" w:firstLineChars="0" w:firstLine="0"/>
              <w:spacing w:line="240" w:lineRule="atLeast"/>
            </w:pPr>
          </w:p>
        </w:tc>
        <w:tc>
          <w:tcPr>
            <w:tcW w:w="1669" w:type="dxa"/>
          </w:tcPr>
          <w:p w:rsidR="0018722C">
            <w:pPr>
              <w:topLinePunct/>
              <w:ind w:leftChars="0" w:left="0" w:rightChars="0" w:right="0" w:firstLineChars="0" w:firstLine="0"/>
              <w:spacing w:line="240" w:lineRule="atLeast"/>
            </w:pPr>
          </w:p>
        </w:tc>
        <w:tc>
          <w:tcPr>
            <w:tcW w:w="1669" w:type="dxa"/>
          </w:tcPr>
          <w:p w:rsidR="0018722C">
            <w:pPr>
              <w:topLinePunct/>
              <w:ind w:leftChars="0" w:left="0" w:rightChars="0" w:right="0" w:firstLineChars="0" w:firstLine="0"/>
              <w:spacing w:line="240" w:lineRule="atLeast"/>
            </w:pPr>
          </w:p>
        </w:tc>
        <w:tc>
          <w:tcPr>
            <w:tcW w:w="1669" w:type="dxa"/>
          </w:tcPr>
          <w:p w:rsidR="0018722C">
            <w:pPr>
              <w:topLinePunct/>
              <w:ind w:leftChars="0" w:left="0" w:rightChars="0" w:right="0" w:firstLineChars="0" w:firstLine="0"/>
              <w:spacing w:line="240" w:lineRule="atLeast"/>
            </w:pPr>
          </w:p>
        </w:tc>
        <w:tc>
          <w:tcPr>
            <w:tcW w:w="1669" w:type="dxa"/>
          </w:tcPr>
          <w:p w:rsidR="0018722C">
            <w:pPr>
              <w:topLinePunct/>
              <w:ind w:leftChars="0" w:left="0" w:rightChars="0" w:right="0" w:firstLineChars="0" w:firstLine="0"/>
              <w:spacing w:line="240" w:lineRule="atLeast"/>
            </w:pPr>
          </w:p>
        </w:tc>
      </w:tr>
    </w:tbl>
    <w:p w:rsidR="0018722C">
      <w:pPr>
        <w:pStyle w:val="affa"/>
      </w:pPr>
    </w:p>
    <w:p w:rsidR="0018722C">
      <w:pPr>
        <w:topLinePunct/>
      </w:pPr>
      <w:r>
        <w:t>您的修改意见</w:t>
      </w:r>
      <w:r>
        <w:rPr>
          <w:rFonts w:hint="eastAsia"/>
        </w:rPr>
        <w:t>：</w:t>
      </w:r>
    </w:p>
    <w:p w:rsidR="0018722C">
      <w:pPr>
        <w:pStyle w:val="aff7"/>
        <w:topLinePunct/>
      </w:pPr>
      <w:r>
        <w:pict>
          <v:line style="position:absolute;mso-position-horizontal-relative:page;mso-position-vertical-relative:paragraph;z-index:1552;mso-wrap-distance-left:0;mso-wrap-distance-right:0" from="90.699997pt,19.608131pt" to="504.449997pt,19.608131pt" stroked="true" strokeweight=".48pt" strokecolor="#000000">
            <v:stroke dashstyle="solid"/>
            <w10:wrap type="topAndBottom"/>
          </v:line>
        </w:pict>
      </w:r>
    </w:p>
    <w:p w:rsidR="0018722C">
      <w:pPr>
        <w:rPr/>
        <w:topLinePunct/>
      </w:pPr>
    </w:p>
    <w:p w:rsidR="0018722C">
      <w:pPr>
        <w:pStyle w:val="a4"/>
        <w:topLinePunct/>
      </w:pPr>
      <w:bookmarkStart w:id="287837" w:name="_Toc686287837"/>
      <w:r>
        <w:t>附录 D 专家访谈提纲</w:t>
      </w:r>
      <w:bookmarkEnd w:id="287837"/>
    </w:p>
    <w:p w:rsidR="0018722C">
      <w:pPr>
        <w:topLinePunct/>
      </w:pPr>
      <w:r>
        <w:t>1.结合您从事多年教学训练，请您谈谈花样跳绳对有氧耐力素质教学和训练有哪些方面的提高</w:t>
      </w:r>
      <w:r>
        <w:rPr>
          <w:rFonts w:hint="eastAsia"/>
        </w:rPr>
        <w:t>？</w:t>
      </w:r>
    </w:p>
    <w:p w:rsidR="0018722C">
      <w:pPr>
        <w:topLinePunct/>
      </w:pPr>
      <w:r>
        <w:t>2.您的课堂中安排过哪些有氧耐力训练？</w:t>
      </w:r>
    </w:p>
    <w:p w:rsidR="0018722C">
      <w:pPr>
        <w:topLinePunct/>
      </w:pPr>
      <w:r>
        <w:t>3.您的课堂中安排过哪些相关的有氧耐力训练？</w:t>
      </w:r>
    </w:p>
    <w:p w:rsidR="0018722C">
      <w:pPr>
        <w:topLinePunct/>
      </w:pPr>
      <w:r>
        <w:t>4.您认为有氧耐力的测试指标有哪些？</w:t>
      </w:r>
    </w:p>
    <w:p w:rsidR="0018722C">
      <w:pPr>
        <w:pStyle w:val="cw22"/>
        <w:topLinePunct/>
      </w:pPr>
      <w:r>
        <w:t>5. </w:t>
      </w:r>
      <w:r>
        <w:t>您认为设计的花样跳绳的练习内容是否可行？</w:t>
      </w:r>
    </w:p>
    <w:p w:rsidR="0018722C">
      <w:pPr>
        <w:pStyle w:val="cw22"/>
        <w:topLinePunct/>
      </w:pPr>
      <w:r>
        <w:t>6. </w:t>
      </w:r>
      <w:r>
        <w:t>您认为把花样跳绳应用于有氧耐力训练中有哪些优缺点？</w:t>
      </w:r>
    </w:p>
    <w:p w:rsidR="0018722C">
      <w:pPr>
        <w:topLinePunct/>
      </w:pPr>
      <w:r>
        <w:t>7.你还有其他补充的意见吗？</w:t>
      </w:r>
    </w:p>
    <w:p w:rsidR="0018722C">
      <w:pPr>
        <w:pStyle w:val="Heading1"/>
        <w:topLinePunct/>
      </w:pPr>
      <w:bookmarkStart w:id="287838" w:name="_Toc686287838"/>
      <w:bookmarkStart w:name="个人简历 在读期间发表的学术论文与研究成果 " w:id="87"/>
      <w:bookmarkEnd w:id="87"/>
      <w:r/>
      <w:bookmarkStart w:name="_bookmark27" w:id="88"/>
      <w:bookmarkEnd w:id="88"/>
      <w:r/>
      <w:r>
        <w:t>个</w:t>
      </w:r>
      <w:r>
        <w:t>人</w:t>
      </w:r>
      <w:r>
        <w:t>简历</w:t>
      </w:r>
      <w:r>
        <w:t>在</w:t>
      </w:r>
      <w:r>
        <w:t>读</w:t>
      </w:r>
      <w:r>
        <w:t>期间</w:t>
      </w:r>
      <w:r>
        <w:t>发</w:t>
      </w:r>
      <w:r>
        <w:t>表的</w:t>
      </w:r>
      <w:r>
        <w:t>学</w:t>
      </w:r>
      <w:r>
        <w:t>术论</w:t>
      </w:r>
      <w:r>
        <w:t>文</w:t>
      </w:r>
      <w:r>
        <w:t>与研</w:t>
      </w:r>
      <w:r>
        <w:t>究</w:t>
      </w:r>
      <w:r>
        <w:t>成</w:t>
      </w:r>
      <w:r>
        <w:t>果</w:t>
      </w:r>
      <w:bookmarkEnd w:id="287838"/>
    </w:p>
    <w:p w:rsidR="0018722C">
      <w:pPr>
        <w:topLinePunct/>
      </w:pPr>
      <w:r>
        <w:rPr>
          <w:rFonts w:cstheme="minorBidi" w:hAnsiTheme="minorHAnsi" w:eastAsiaTheme="minorHAnsi" w:asciiTheme="minorHAnsi"/>
          <w:b/>
        </w:rPr>
        <w:t>个人简历：</w:t>
      </w:r>
    </w:p>
    <w:p w:rsidR="0018722C">
      <w:pPr>
        <w:topLinePunct/>
      </w:pPr>
      <w:r>
        <w:rPr>
          <w:rFonts w:cstheme="minorBidi" w:hAnsiTheme="minorHAnsi" w:eastAsiaTheme="minorHAnsi" w:asciiTheme="minorHAnsi"/>
        </w:rPr>
        <w:t>许晶晶，女，1990</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月生。</w:t>
      </w:r>
    </w:p>
    <w:p w:rsidR="0018722C">
      <w:pPr>
        <w:topLinePunct/>
      </w:pPr>
      <w:r>
        <w:rPr>
          <w:rFonts w:cstheme="minorBidi" w:hAnsiTheme="minorHAnsi" w:eastAsiaTheme="minorHAnsi" w:asciiTheme="minorHAnsi"/>
        </w:rPr>
        <w:t>2013</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7</w:t>
      </w:r>
      <w:r w:rsidR="001852F3">
        <w:rPr>
          <w:rFonts w:cstheme="minorBidi" w:hAnsiTheme="minorHAnsi" w:eastAsiaTheme="minorHAnsi" w:asciiTheme="minorHAnsi"/>
        </w:rPr>
        <w:t xml:space="preserve">月毕业于黄淮学院体育教育专业获学士学位。</w:t>
      </w:r>
    </w:p>
    <w:p w:rsidR="0018722C">
      <w:pPr>
        <w:topLinePunct/>
      </w:pPr>
      <w:r>
        <w:rPr>
          <w:rFonts w:cstheme="minorBidi" w:hAnsiTheme="minorHAnsi" w:eastAsiaTheme="minorHAnsi" w:asciiTheme="minorHAnsi"/>
        </w:rPr>
        <w:t>2013</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月进入广州体育学院攻读硕士学位。</w:t>
      </w:r>
    </w:p>
    <w:p w:rsidR="0018722C">
      <w:pPr>
        <w:topLinePunct/>
      </w:pPr>
      <w:r>
        <w:rPr>
          <w:rFonts w:cstheme="minorBidi" w:hAnsiTheme="minorHAnsi" w:eastAsiaTheme="minorHAnsi" w:asciiTheme="minorHAnsi"/>
          <w:b/>
        </w:rPr>
        <w:t>在读期间发表论文：</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1852F3">
        <w:rPr>
          <w:rFonts w:cstheme="minorBidi" w:hAnsiTheme="minorHAnsi" w:eastAsiaTheme="minorHAnsi" w:asciiTheme="minorHAnsi"/>
        </w:rPr>
        <w:t xml:space="preserve">许晶晶. 焦作城</w:t>
      </w:r>
      <w:r w:rsidR="001852F3">
        <w:rPr>
          <w:rFonts w:cstheme="minorBidi" w:hAnsiTheme="minorHAnsi" w:eastAsiaTheme="minorHAnsi" w:asciiTheme="minorHAnsi"/>
        </w:rPr>
        <w:t xml:space="preserve">市社区体育活</w:t>
      </w:r>
      <w:r w:rsidR="001852F3">
        <w:rPr>
          <w:rFonts w:cstheme="minorBidi" w:hAnsiTheme="minorHAnsi" w:eastAsiaTheme="minorHAnsi" w:asciiTheme="minorHAnsi"/>
        </w:rPr>
        <w:t xml:space="preserve">动开展现状及</w:t>
      </w:r>
      <w:r w:rsidR="001852F3">
        <w:rPr>
          <w:rFonts w:cstheme="minorBidi" w:hAnsiTheme="minorHAnsi" w:eastAsiaTheme="minorHAnsi" w:asciiTheme="minorHAnsi"/>
        </w:rPr>
        <w:t xml:space="preserve">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运动精</w:t>
      </w:r>
      <w:r w:rsidR="001852F3">
        <w:rPr>
          <w:rFonts w:cstheme="minorBidi" w:hAnsiTheme="minorHAnsi" w:eastAsiaTheme="minorHAnsi" w:asciiTheme="minorHAnsi"/>
        </w:rPr>
        <w:t xml:space="preserve">品.2015,34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kern w:val="2"/>
          <w:sz w:val="21"/>
        </w:rPr>
        <w:t>）</w:t>
      </w:r>
      <w:r>
        <w:rPr>
          <w:rFonts w:cstheme="minorBidi" w:hAnsiTheme="minorHAnsi" w:eastAsiaTheme="minorHAnsi" w:asciiTheme="minorHAnsi"/>
        </w:rPr>
        <w:t>:71-72.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720001pt;margin-top:781.43811pt;width:9.85pt;height:11.9pt;mso-position-horizontal-relative:page;mso-position-vertical-relative:page;z-index:-8531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43811pt;width:13.05pt;height:11.9pt;mso-position-horizontal-relative:page;mso-position-vertical-relative:page;z-index:-8322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40</w:t>
                </w:r>
                <w:r>
                  <w:rPr/>
                  <w:fldChar w:fldCharType="end"/>
                </w:r>
              </w:p>
            </w:txbxContent>
          </v:textbox>
          <w10:wrap type="none"/>
        </v:shape>
      </w:pic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81.43811pt;width:8.450pt;height:11.9pt;mso-position-horizontal-relative:page;mso-position-vertical-relative:page;z-index:-8514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43811pt;width:13.05pt;height:11.9pt;mso-position-horizontal-relative:page;mso-position-vertical-relative:page;z-index:-8473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43811pt;width:13.05pt;height:11.9pt;mso-position-horizontal-relative:page;mso-position-vertical-relative:page;z-index:-8423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43811pt;width:13.05pt;height:11.9pt;mso-position-horizontal-relative:page;mso-position-vertical-relative:page;z-index:-837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43811pt;width:13.05pt;height:11.9pt;mso-position-horizontal-relative:page;mso-position-vertical-relative:page;z-index:-8322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40</w:t>
                </w:r>
                <w:r>
                  <w:rPr/>
                  <w:fldChar w:fldCharType="end"/>
                </w:r>
              </w:p>
            </w:txbxContent>
          </v:textbox>
          <w10:wrap type="non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43811pt;width:12.75pt;height:11.9pt;mso-position-horizontal-relative:page;mso-position-vertical-relative:page;z-index:-8528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0.320007pt;margin-top:781.43811pt;width:14.6pt;height:13.6pt;mso-position-horizontal-relative:page;mso-position-vertical-relative:page;z-index:-85264" type="#_x0000_t202" filled="false" stroked="false">
          <v:textbox inset="0,0,0,0">
            <w:txbxContent>
              <w:p>
                <w:pPr>
                  <w:spacing w:line="251" w:lineRule="exact" w:before="0"/>
                  <w:ind w:left="40" w:right="0" w:firstLine="0"/>
                  <w:jc w:val="left"/>
                  <w:rPr>
                    <w:sz w:val="21"/>
                  </w:rPr>
                </w:pPr>
                <w:r>
                  <w:rPr/>
                  <w:fldChar w:fldCharType="begin"/>
                </w:r>
                <w:r>
                  <w:rPr>
                    <w:sz w:val="21"/>
                  </w:rPr>
                  <w:instrText> PAGE  \* ROMAN </w:instrText>
                </w:r>
                <w:r>
                  <w:rPr/>
                  <w:fldChar w:fldCharType="separate"/>
                </w:r>
                <w:r>
                  <w:rPr/>
                  <w:t>VI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81.43811pt;width:8.450pt;height:11.9pt;mso-position-horizontal-relative:page;mso-position-vertical-relative:page;z-index:-8514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43811pt;width:13.05pt;height:11.9pt;mso-position-horizontal-relative:page;mso-position-vertical-relative:page;z-index:-8473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43811pt;width:13.05pt;height:11.9pt;mso-position-horizontal-relative:page;mso-position-vertical-relative:page;z-index:-8423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43811pt;width:13.05pt;height:11.9pt;mso-position-horizontal-relative:page;mso-position-vertical-relative:page;z-index:-837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240"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5216"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784"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4760"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712"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4688"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664"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4640"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616"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4592"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568"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4544"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520"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4496"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472"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4448"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424"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4400"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376"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4352"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328"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4304"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192"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5168"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80"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4256"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08"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4184"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160"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4136"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112"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4088"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064"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4040"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016"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3992"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968"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3944"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920"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3896"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872"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3848"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824"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3800"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120"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5096"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776"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3752"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704"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3680"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656"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3632"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608"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3584"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560"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3536"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512"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3488"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464"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3440"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416"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3392"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368"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3344"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320"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3296"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072"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5048"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272"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3248"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200"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3176"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152"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3128"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_Ref665116646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024"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5000"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976"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4952"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928"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4904"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880" from="90.699997pt,58.390026pt" to="504.599997pt,58.390026pt" stroked="true" strokeweight=".48pt" strokecolor="#000000">
          <v:stroke dashstyle="solid"/>
          <w10:wrap type="none"/>
        </v:line>
      </w:pict>
    </w:r>
    <w:r>
      <w:rPr/>
      <w:pict>
        <v:shape style="position:absolute;margin-left:215.240005pt;margin-top:43.98362pt;width:164.75pt;height:12.55pt;mso-position-horizontal-relative:page;mso-position-vertical-relative:page;z-index:-84856" type="#_x0000_t202" filled="false" stroked="false">
          <v:textbox inset="0,0,0,0">
            <w:txbxContent>
              <w:p>
                <w:pPr>
                  <w:spacing w:line="231" w:lineRule="exact" w:before="0"/>
                  <w:ind w:left="20" w:right="0" w:firstLine="0"/>
                  <w:jc w:val="left"/>
                  <w:rPr>
                    <w:sz w:val="21"/>
                  </w:rPr>
                </w:pPr>
                <w:r>
                  <w:rPr>
                    <w:spacing w:val="-9"/>
                    <w:sz w:val="21"/>
                  </w:rPr>
                  <w:t>广州体育学院 </w:t>
                </w:r>
                <w:r>
                  <w:rPr>
                    <w:sz w:val="21"/>
                  </w:rPr>
                  <w:t>2016</w:t>
                </w:r>
                <w:r>
                  <w:rPr>
                    <w:spacing w:val="-9"/>
                    <w:sz w:val="21"/>
                  </w:rPr>
                  <w:t> 届硕士学位论文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832" from="90.699997pt,58.390026pt" to="504.599997pt,58.390026pt" stroked="true" strokeweight=".48pt" strokecolor="#000000">
          <v:stroke dashstyle="solid"/>
          <w10:wrap type="none"/>
        </v:line>
      </w:pict>
    </w:r>
    <w:r>
      <w:rPr/>
      <w:pict>
        <v:shape style="position:absolute;margin-left:191.720001pt;margin-top:43.98362pt;width:212pt;height:12.55pt;mso-position-horizontal-relative:page;mso-position-vertical-relative:page;z-index:-84808" type="#_x0000_t202" filled="false" stroked="false">
          <v:textbox inset="0,0,0,0">
            <w:txbxContent>
              <w:p>
                <w:pPr>
                  <w:spacing w:line="231" w:lineRule="exact" w:before="0"/>
                  <w:ind w:left="20" w:right="0" w:firstLine="0"/>
                  <w:jc w:val="left"/>
                  <w:rPr>
                    <w:sz w:val="21"/>
                  </w:rPr>
                </w:pPr>
                <w:r>
                  <w:rPr>
                    <w:sz w:val="21"/>
                  </w:rPr>
                  <w:t>花样跳绳对初三女生有氧耐力素质的影响研究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5"/>
      <w:numFmt w:val="decimal"/>
      <w:lvlText w:val="%1."/>
      <w:lvlJc w:val="left"/>
      <w:pPr>
        <w:ind w:left="494" w:hanging="360"/>
        <w:jc w:val="left"/>
      </w:pPr>
      <w:rPr>
        <w:rFonts w:hint="default" w:ascii="宋体" w:hAnsi="宋体" w:eastAsia="宋体" w:cs="宋体"/>
        <w:w w:val="100"/>
        <w:sz w:val="24"/>
        <w:szCs w:val="24"/>
      </w:rPr>
    </w:lvl>
    <w:lvl w:ilvl="1">
      <w:start w:val="0"/>
      <w:numFmt w:val="bullet"/>
      <w:lvlText w:val="•"/>
      <w:lvlJc w:val="left"/>
      <w:pPr>
        <w:ind w:left="1304" w:hanging="360"/>
      </w:pPr>
      <w:rPr>
        <w:rFonts w:hint="default"/>
      </w:rPr>
    </w:lvl>
    <w:lvl w:ilvl="2">
      <w:start w:val="0"/>
      <w:numFmt w:val="bullet"/>
      <w:lvlText w:val="•"/>
      <w:lvlJc w:val="left"/>
      <w:pPr>
        <w:ind w:left="2109" w:hanging="360"/>
      </w:pPr>
      <w:rPr>
        <w:rFonts w:hint="default"/>
      </w:rPr>
    </w:lvl>
    <w:lvl w:ilvl="3">
      <w:start w:val="0"/>
      <w:numFmt w:val="bullet"/>
      <w:lvlText w:val="•"/>
      <w:lvlJc w:val="left"/>
      <w:pPr>
        <w:ind w:left="2913" w:hanging="360"/>
      </w:pPr>
      <w:rPr>
        <w:rFonts w:hint="default"/>
      </w:rPr>
    </w:lvl>
    <w:lvl w:ilvl="4">
      <w:start w:val="0"/>
      <w:numFmt w:val="bullet"/>
      <w:lvlText w:val="•"/>
      <w:lvlJc w:val="left"/>
      <w:pPr>
        <w:ind w:left="3718" w:hanging="360"/>
      </w:pPr>
      <w:rPr>
        <w:rFonts w:hint="default"/>
      </w:rPr>
    </w:lvl>
    <w:lvl w:ilvl="5">
      <w:start w:val="0"/>
      <w:numFmt w:val="bullet"/>
      <w:lvlText w:val="•"/>
      <w:lvlJc w:val="left"/>
      <w:pPr>
        <w:ind w:left="4523" w:hanging="360"/>
      </w:pPr>
      <w:rPr>
        <w:rFonts w:hint="default"/>
      </w:rPr>
    </w:lvl>
    <w:lvl w:ilvl="6">
      <w:start w:val="0"/>
      <w:numFmt w:val="bullet"/>
      <w:lvlText w:val="•"/>
      <w:lvlJc w:val="left"/>
      <w:pPr>
        <w:ind w:left="5327" w:hanging="360"/>
      </w:pPr>
      <w:rPr>
        <w:rFonts w:hint="default"/>
      </w:rPr>
    </w:lvl>
    <w:lvl w:ilvl="7">
      <w:start w:val="0"/>
      <w:numFmt w:val="bullet"/>
      <w:lvlText w:val="•"/>
      <w:lvlJc w:val="left"/>
      <w:pPr>
        <w:ind w:left="6132" w:hanging="360"/>
      </w:pPr>
      <w:rPr>
        <w:rFonts w:hint="default"/>
      </w:rPr>
    </w:lvl>
    <w:lvl w:ilvl="8">
      <w:start w:val="0"/>
      <w:numFmt w:val="bullet"/>
      <w:lvlText w:val="•"/>
      <w:lvlJc w:val="left"/>
      <w:pPr>
        <w:ind w:left="6936" w:hanging="360"/>
      </w:pPr>
      <w:rPr>
        <w:rFonts w:hint="default"/>
      </w:rPr>
    </w:lvl>
  </w:abstractNum>
  <w:abstractNum w:abstractNumId="21">
    <w:multiLevelType w:val="hybridMultilevel"/>
    <w:lvl w:ilvl="0">
      <w:start w:val="38"/>
      <w:numFmt w:val="decimal"/>
      <w:lvlText w:val="[%1]"/>
      <w:lvlJc w:val="left"/>
      <w:pPr>
        <w:ind w:left="134" w:hanging="524"/>
        <w:jc w:val="left"/>
      </w:pPr>
      <w:rPr>
        <w:rFonts w:hint="default" w:ascii="宋体" w:hAnsi="宋体" w:eastAsia="宋体" w:cs="宋体"/>
        <w:w w:val="100"/>
        <w:sz w:val="21"/>
        <w:szCs w:val="21"/>
      </w:rPr>
    </w:lvl>
    <w:lvl w:ilvl="1">
      <w:start w:val="0"/>
      <w:numFmt w:val="bullet"/>
      <w:lvlText w:val="•"/>
      <w:lvlJc w:val="left"/>
      <w:pPr>
        <w:ind w:left="988" w:hanging="524"/>
      </w:pPr>
      <w:rPr>
        <w:rFonts w:hint="default"/>
      </w:rPr>
    </w:lvl>
    <w:lvl w:ilvl="2">
      <w:start w:val="0"/>
      <w:numFmt w:val="bullet"/>
      <w:lvlText w:val="•"/>
      <w:lvlJc w:val="left"/>
      <w:pPr>
        <w:ind w:left="1837" w:hanging="524"/>
      </w:pPr>
      <w:rPr>
        <w:rFonts w:hint="default"/>
      </w:rPr>
    </w:lvl>
    <w:lvl w:ilvl="3">
      <w:start w:val="0"/>
      <w:numFmt w:val="bullet"/>
      <w:lvlText w:val="•"/>
      <w:lvlJc w:val="left"/>
      <w:pPr>
        <w:ind w:left="2685" w:hanging="524"/>
      </w:pPr>
      <w:rPr>
        <w:rFonts w:hint="default"/>
      </w:rPr>
    </w:lvl>
    <w:lvl w:ilvl="4">
      <w:start w:val="0"/>
      <w:numFmt w:val="bullet"/>
      <w:lvlText w:val="•"/>
      <w:lvlJc w:val="left"/>
      <w:pPr>
        <w:ind w:left="3534" w:hanging="524"/>
      </w:pPr>
      <w:rPr>
        <w:rFonts w:hint="default"/>
      </w:rPr>
    </w:lvl>
    <w:lvl w:ilvl="5">
      <w:start w:val="0"/>
      <w:numFmt w:val="bullet"/>
      <w:lvlText w:val="•"/>
      <w:lvlJc w:val="left"/>
      <w:pPr>
        <w:ind w:left="4383" w:hanging="524"/>
      </w:pPr>
      <w:rPr>
        <w:rFonts w:hint="default"/>
      </w:rPr>
    </w:lvl>
    <w:lvl w:ilvl="6">
      <w:start w:val="0"/>
      <w:numFmt w:val="bullet"/>
      <w:lvlText w:val="•"/>
      <w:lvlJc w:val="left"/>
      <w:pPr>
        <w:ind w:left="5231" w:hanging="524"/>
      </w:pPr>
      <w:rPr>
        <w:rFonts w:hint="default"/>
      </w:rPr>
    </w:lvl>
    <w:lvl w:ilvl="7">
      <w:start w:val="0"/>
      <w:numFmt w:val="bullet"/>
      <w:lvlText w:val="•"/>
      <w:lvlJc w:val="left"/>
      <w:pPr>
        <w:ind w:left="6080" w:hanging="524"/>
      </w:pPr>
      <w:rPr>
        <w:rFonts w:hint="default"/>
      </w:rPr>
    </w:lvl>
    <w:lvl w:ilvl="8">
      <w:start w:val="0"/>
      <w:numFmt w:val="bullet"/>
      <w:lvlText w:val="•"/>
      <w:lvlJc w:val="left"/>
      <w:pPr>
        <w:ind w:left="6928" w:hanging="524"/>
      </w:pPr>
      <w:rPr>
        <w:rFonts w:hint="default"/>
      </w:rPr>
    </w:lvl>
  </w:abstractNum>
  <w:abstractNum w:abstractNumId="20">
    <w:multiLevelType w:val="hybridMultilevel"/>
    <w:lvl w:ilvl="0">
      <w:start w:val="31"/>
      <w:numFmt w:val="decimal"/>
      <w:lvlText w:val="[%1]"/>
      <w:lvlJc w:val="left"/>
      <w:pPr>
        <w:ind w:left="134" w:hanging="548"/>
        <w:jc w:val="left"/>
      </w:pPr>
      <w:rPr>
        <w:rFonts w:hint="default" w:ascii="宋体" w:hAnsi="宋体" w:eastAsia="宋体" w:cs="宋体"/>
        <w:w w:val="100"/>
        <w:sz w:val="21"/>
        <w:szCs w:val="21"/>
      </w:rPr>
    </w:lvl>
    <w:lvl w:ilvl="1">
      <w:start w:val="0"/>
      <w:numFmt w:val="bullet"/>
      <w:lvlText w:val="•"/>
      <w:lvlJc w:val="left"/>
      <w:pPr>
        <w:ind w:left="988" w:hanging="548"/>
      </w:pPr>
      <w:rPr>
        <w:rFonts w:hint="default"/>
      </w:rPr>
    </w:lvl>
    <w:lvl w:ilvl="2">
      <w:start w:val="0"/>
      <w:numFmt w:val="bullet"/>
      <w:lvlText w:val="•"/>
      <w:lvlJc w:val="left"/>
      <w:pPr>
        <w:ind w:left="1837" w:hanging="548"/>
      </w:pPr>
      <w:rPr>
        <w:rFonts w:hint="default"/>
      </w:rPr>
    </w:lvl>
    <w:lvl w:ilvl="3">
      <w:start w:val="0"/>
      <w:numFmt w:val="bullet"/>
      <w:lvlText w:val="•"/>
      <w:lvlJc w:val="left"/>
      <w:pPr>
        <w:ind w:left="2685" w:hanging="548"/>
      </w:pPr>
      <w:rPr>
        <w:rFonts w:hint="default"/>
      </w:rPr>
    </w:lvl>
    <w:lvl w:ilvl="4">
      <w:start w:val="0"/>
      <w:numFmt w:val="bullet"/>
      <w:lvlText w:val="•"/>
      <w:lvlJc w:val="left"/>
      <w:pPr>
        <w:ind w:left="3534" w:hanging="548"/>
      </w:pPr>
      <w:rPr>
        <w:rFonts w:hint="default"/>
      </w:rPr>
    </w:lvl>
    <w:lvl w:ilvl="5">
      <w:start w:val="0"/>
      <w:numFmt w:val="bullet"/>
      <w:lvlText w:val="•"/>
      <w:lvlJc w:val="left"/>
      <w:pPr>
        <w:ind w:left="4383" w:hanging="548"/>
      </w:pPr>
      <w:rPr>
        <w:rFonts w:hint="default"/>
      </w:rPr>
    </w:lvl>
    <w:lvl w:ilvl="6">
      <w:start w:val="0"/>
      <w:numFmt w:val="bullet"/>
      <w:lvlText w:val="•"/>
      <w:lvlJc w:val="left"/>
      <w:pPr>
        <w:ind w:left="5231" w:hanging="548"/>
      </w:pPr>
      <w:rPr>
        <w:rFonts w:hint="default"/>
      </w:rPr>
    </w:lvl>
    <w:lvl w:ilvl="7">
      <w:start w:val="0"/>
      <w:numFmt w:val="bullet"/>
      <w:lvlText w:val="•"/>
      <w:lvlJc w:val="left"/>
      <w:pPr>
        <w:ind w:left="6080" w:hanging="548"/>
      </w:pPr>
      <w:rPr>
        <w:rFonts w:hint="default"/>
      </w:rPr>
    </w:lvl>
    <w:lvl w:ilvl="8">
      <w:start w:val="0"/>
      <w:numFmt w:val="bullet"/>
      <w:lvlText w:val="•"/>
      <w:lvlJc w:val="left"/>
      <w:pPr>
        <w:ind w:left="6928" w:hanging="548"/>
      </w:pPr>
      <w:rPr>
        <w:rFonts w:hint="default"/>
      </w:rPr>
    </w:lvl>
  </w:abstractNum>
  <w:abstractNum w:abstractNumId="19">
    <w:multiLevelType w:val="hybridMultilevel"/>
    <w:lvl w:ilvl="0">
      <w:start w:val="19"/>
      <w:numFmt w:val="decimal"/>
      <w:lvlText w:val="[%1]"/>
      <w:lvlJc w:val="left"/>
      <w:pPr>
        <w:ind w:left="134" w:hanging="552"/>
        <w:jc w:val="left"/>
      </w:pPr>
      <w:rPr>
        <w:rFonts w:hint="default" w:ascii="宋体" w:hAnsi="宋体" w:eastAsia="宋体" w:cs="宋体"/>
        <w:w w:val="100"/>
        <w:sz w:val="21"/>
        <w:szCs w:val="21"/>
      </w:rPr>
    </w:lvl>
    <w:lvl w:ilvl="1">
      <w:start w:val="0"/>
      <w:numFmt w:val="bullet"/>
      <w:lvlText w:val="•"/>
      <w:lvlJc w:val="left"/>
      <w:pPr>
        <w:ind w:left="980" w:hanging="552"/>
      </w:pPr>
      <w:rPr>
        <w:rFonts w:hint="default"/>
      </w:rPr>
    </w:lvl>
    <w:lvl w:ilvl="2">
      <w:start w:val="0"/>
      <w:numFmt w:val="bullet"/>
      <w:lvlText w:val="•"/>
      <w:lvlJc w:val="left"/>
      <w:pPr>
        <w:ind w:left="1821" w:hanging="552"/>
      </w:pPr>
      <w:rPr>
        <w:rFonts w:hint="default"/>
      </w:rPr>
    </w:lvl>
    <w:lvl w:ilvl="3">
      <w:start w:val="0"/>
      <w:numFmt w:val="bullet"/>
      <w:lvlText w:val="•"/>
      <w:lvlJc w:val="left"/>
      <w:pPr>
        <w:ind w:left="2661" w:hanging="552"/>
      </w:pPr>
      <w:rPr>
        <w:rFonts w:hint="default"/>
      </w:rPr>
    </w:lvl>
    <w:lvl w:ilvl="4">
      <w:start w:val="0"/>
      <w:numFmt w:val="bullet"/>
      <w:lvlText w:val="•"/>
      <w:lvlJc w:val="left"/>
      <w:pPr>
        <w:ind w:left="3502" w:hanging="552"/>
      </w:pPr>
      <w:rPr>
        <w:rFonts w:hint="default"/>
      </w:rPr>
    </w:lvl>
    <w:lvl w:ilvl="5">
      <w:start w:val="0"/>
      <w:numFmt w:val="bullet"/>
      <w:lvlText w:val="•"/>
      <w:lvlJc w:val="left"/>
      <w:pPr>
        <w:ind w:left="4343" w:hanging="552"/>
      </w:pPr>
      <w:rPr>
        <w:rFonts w:hint="default"/>
      </w:rPr>
    </w:lvl>
    <w:lvl w:ilvl="6">
      <w:start w:val="0"/>
      <w:numFmt w:val="bullet"/>
      <w:lvlText w:val="•"/>
      <w:lvlJc w:val="left"/>
      <w:pPr>
        <w:ind w:left="5183" w:hanging="552"/>
      </w:pPr>
      <w:rPr>
        <w:rFonts w:hint="default"/>
      </w:rPr>
    </w:lvl>
    <w:lvl w:ilvl="7">
      <w:start w:val="0"/>
      <w:numFmt w:val="bullet"/>
      <w:lvlText w:val="•"/>
      <w:lvlJc w:val="left"/>
      <w:pPr>
        <w:ind w:left="6024" w:hanging="552"/>
      </w:pPr>
      <w:rPr>
        <w:rFonts w:hint="default"/>
      </w:rPr>
    </w:lvl>
    <w:lvl w:ilvl="8">
      <w:start w:val="0"/>
      <w:numFmt w:val="bullet"/>
      <w:lvlText w:val="•"/>
      <w:lvlJc w:val="left"/>
      <w:pPr>
        <w:ind w:left="6864" w:hanging="552"/>
      </w:pPr>
      <w:rPr>
        <w:rFonts w:hint="default"/>
      </w:rPr>
    </w:lvl>
  </w:abstractNum>
  <w:abstractNum w:abstractNumId="18">
    <w:multiLevelType w:val="hybridMultilevel"/>
    <w:lvl w:ilvl="0">
      <w:start w:val="8"/>
      <w:numFmt w:val="decimal"/>
      <w:lvlText w:val="[%1]"/>
      <w:lvlJc w:val="left"/>
      <w:pPr>
        <w:ind w:left="134" w:hanging="418"/>
        <w:jc w:val="left"/>
      </w:pPr>
      <w:rPr>
        <w:rFonts w:hint="default" w:ascii="宋体" w:hAnsi="宋体" w:eastAsia="宋体" w:cs="宋体"/>
        <w:w w:val="100"/>
        <w:sz w:val="21"/>
        <w:szCs w:val="21"/>
      </w:rPr>
    </w:lvl>
    <w:lvl w:ilvl="1">
      <w:start w:val="0"/>
      <w:numFmt w:val="bullet"/>
      <w:lvlText w:val="•"/>
      <w:lvlJc w:val="left"/>
      <w:pPr>
        <w:ind w:left="980" w:hanging="418"/>
      </w:pPr>
      <w:rPr>
        <w:rFonts w:hint="default"/>
      </w:rPr>
    </w:lvl>
    <w:lvl w:ilvl="2">
      <w:start w:val="0"/>
      <w:numFmt w:val="bullet"/>
      <w:lvlText w:val="•"/>
      <w:lvlJc w:val="left"/>
      <w:pPr>
        <w:ind w:left="1821" w:hanging="418"/>
      </w:pPr>
      <w:rPr>
        <w:rFonts w:hint="default"/>
      </w:rPr>
    </w:lvl>
    <w:lvl w:ilvl="3">
      <w:start w:val="0"/>
      <w:numFmt w:val="bullet"/>
      <w:lvlText w:val="•"/>
      <w:lvlJc w:val="left"/>
      <w:pPr>
        <w:ind w:left="2661" w:hanging="418"/>
      </w:pPr>
      <w:rPr>
        <w:rFonts w:hint="default"/>
      </w:rPr>
    </w:lvl>
    <w:lvl w:ilvl="4">
      <w:start w:val="0"/>
      <w:numFmt w:val="bullet"/>
      <w:lvlText w:val="•"/>
      <w:lvlJc w:val="left"/>
      <w:pPr>
        <w:ind w:left="3502" w:hanging="418"/>
      </w:pPr>
      <w:rPr>
        <w:rFonts w:hint="default"/>
      </w:rPr>
    </w:lvl>
    <w:lvl w:ilvl="5">
      <w:start w:val="0"/>
      <w:numFmt w:val="bullet"/>
      <w:lvlText w:val="•"/>
      <w:lvlJc w:val="left"/>
      <w:pPr>
        <w:ind w:left="4343" w:hanging="418"/>
      </w:pPr>
      <w:rPr>
        <w:rFonts w:hint="default"/>
      </w:rPr>
    </w:lvl>
    <w:lvl w:ilvl="6">
      <w:start w:val="0"/>
      <w:numFmt w:val="bullet"/>
      <w:lvlText w:val="•"/>
      <w:lvlJc w:val="left"/>
      <w:pPr>
        <w:ind w:left="5183" w:hanging="418"/>
      </w:pPr>
      <w:rPr>
        <w:rFonts w:hint="default"/>
      </w:rPr>
    </w:lvl>
    <w:lvl w:ilvl="7">
      <w:start w:val="0"/>
      <w:numFmt w:val="bullet"/>
      <w:lvlText w:val="•"/>
      <w:lvlJc w:val="left"/>
      <w:pPr>
        <w:ind w:left="6024" w:hanging="418"/>
      </w:pPr>
      <w:rPr>
        <w:rFonts w:hint="default"/>
      </w:rPr>
    </w:lvl>
    <w:lvl w:ilvl="8">
      <w:start w:val="0"/>
      <w:numFmt w:val="bullet"/>
      <w:lvlText w:val="•"/>
      <w:lvlJc w:val="left"/>
      <w:pPr>
        <w:ind w:left="6864" w:hanging="418"/>
      </w:pPr>
      <w:rPr>
        <w:rFonts w:hint="default"/>
      </w:rPr>
    </w:lvl>
  </w:abstractNum>
  <w:abstractNum w:abstractNumId="17">
    <w:multiLevelType w:val="hybridMultilevel"/>
    <w:lvl w:ilvl="0">
      <w:start w:val="1"/>
      <w:numFmt w:val="decimal"/>
      <w:lvlText w:val="[%1]"/>
      <w:lvlJc w:val="left"/>
      <w:pPr>
        <w:ind w:left="134" w:hanging="461"/>
        <w:jc w:val="left"/>
      </w:pPr>
      <w:rPr>
        <w:rFonts w:hint="default" w:ascii="宋体" w:hAnsi="宋体" w:eastAsia="宋体" w:cs="宋体"/>
        <w:w w:val="100"/>
        <w:sz w:val="21"/>
        <w:szCs w:val="21"/>
      </w:rPr>
    </w:lvl>
    <w:lvl w:ilvl="1">
      <w:start w:val="0"/>
      <w:numFmt w:val="bullet"/>
      <w:lvlText w:val="•"/>
      <w:lvlJc w:val="left"/>
      <w:pPr>
        <w:ind w:left="980" w:hanging="461"/>
      </w:pPr>
      <w:rPr>
        <w:rFonts w:hint="default"/>
      </w:rPr>
    </w:lvl>
    <w:lvl w:ilvl="2">
      <w:start w:val="0"/>
      <w:numFmt w:val="bullet"/>
      <w:lvlText w:val="•"/>
      <w:lvlJc w:val="left"/>
      <w:pPr>
        <w:ind w:left="1821" w:hanging="461"/>
      </w:pPr>
      <w:rPr>
        <w:rFonts w:hint="default"/>
      </w:rPr>
    </w:lvl>
    <w:lvl w:ilvl="3">
      <w:start w:val="0"/>
      <w:numFmt w:val="bullet"/>
      <w:lvlText w:val="•"/>
      <w:lvlJc w:val="left"/>
      <w:pPr>
        <w:ind w:left="2661" w:hanging="461"/>
      </w:pPr>
      <w:rPr>
        <w:rFonts w:hint="default"/>
      </w:rPr>
    </w:lvl>
    <w:lvl w:ilvl="4">
      <w:start w:val="0"/>
      <w:numFmt w:val="bullet"/>
      <w:lvlText w:val="•"/>
      <w:lvlJc w:val="left"/>
      <w:pPr>
        <w:ind w:left="3502" w:hanging="461"/>
      </w:pPr>
      <w:rPr>
        <w:rFonts w:hint="default"/>
      </w:rPr>
    </w:lvl>
    <w:lvl w:ilvl="5">
      <w:start w:val="0"/>
      <w:numFmt w:val="bullet"/>
      <w:lvlText w:val="•"/>
      <w:lvlJc w:val="left"/>
      <w:pPr>
        <w:ind w:left="4343" w:hanging="461"/>
      </w:pPr>
      <w:rPr>
        <w:rFonts w:hint="default"/>
      </w:rPr>
    </w:lvl>
    <w:lvl w:ilvl="6">
      <w:start w:val="0"/>
      <w:numFmt w:val="bullet"/>
      <w:lvlText w:val="•"/>
      <w:lvlJc w:val="left"/>
      <w:pPr>
        <w:ind w:left="5183" w:hanging="461"/>
      </w:pPr>
      <w:rPr>
        <w:rFonts w:hint="default"/>
      </w:rPr>
    </w:lvl>
    <w:lvl w:ilvl="7">
      <w:start w:val="0"/>
      <w:numFmt w:val="bullet"/>
      <w:lvlText w:val="•"/>
      <w:lvlJc w:val="left"/>
      <w:pPr>
        <w:ind w:left="6024" w:hanging="461"/>
      </w:pPr>
      <w:rPr>
        <w:rFonts w:hint="default"/>
      </w:rPr>
    </w:lvl>
    <w:lvl w:ilvl="8">
      <w:start w:val="0"/>
      <w:numFmt w:val="bullet"/>
      <w:lvlText w:val="•"/>
      <w:lvlJc w:val="left"/>
      <w:pPr>
        <w:ind w:left="6864" w:hanging="461"/>
      </w:pPr>
      <w:rPr>
        <w:rFonts w:hint="default"/>
      </w:rPr>
    </w:lvl>
  </w:abstractNum>
  <w:abstractNum w:abstractNumId="16">
    <w:multiLevelType w:val="hybridMultilevel"/>
    <w:lvl w:ilvl="0">
      <w:start w:val="6"/>
      <w:numFmt w:val="decimal"/>
      <w:lvlText w:val="%1"/>
      <w:lvlJc w:val="left"/>
      <w:pPr>
        <w:ind w:left="696" w:hanging="562"/>
        <w:jc w:val="left"/>
      </w:pPr>
      <w:rPr>
        <w:rFonts w:hint="default"/>
      </w:rPr>
    </w:lvl>
    <w:lvl w:ilvl="1">
      <w:start w:val="2"/>
      <w:numFmt w:val="decimal"/>
      <w:lvlText w:val="%1.%2"/>
      <w:lvlJc w:val="left"/>
      <w:pPr>
        <w:ind w:left="696" w:hanging="562"/>
        <w:jc w:val="left"/>
      </w:pPr>
      <w:rPr>
        <w:rFonts w:hint="default" w:ascii="黑体" w:hAnsi="黑体" w:eastAsia="黑体" w:cs="黑体"/>
        <w:w w:val="99"/>
        <w:sz w:val="27"/>
        <w:szCs w:val="27"/>
      </w:rPr>
    </w:lvl>
    <w:lvl w:ilvl="2">
      <w:start w:val="1"/>
      <w:numFmt w:val="decimal"/>
      <w:lvlText w:val="%1.%2.%3"/>
      <w:lvlJc w:val="left"/>
      <w:pPr>
        <w:ind w:left="134" w:hanging="658"/>
        <w:jc w:val="left"/>
      </w:pPr>
      <w:rPr>
        <w:rFonts w:hint="default" w:ascii="宋体" w:hAnsi="宋体" w:eastAsia="宋体" w:cs="宋体"/>
        <w:w w:val="100"/>
        <w:sz w:val="24"/>
        <w:szCs w:val="24"/>
      </w:rPr>
    </w:lvl>
    <w:lvl w:ilvl="3">
      <w:start w:val="0"/>
      <w:numFmt w:val="bullet"/>
      <w:lvlText w:val="•"/>
      <w:lvlJc w:val="left"/>
      <w:pPr>
        <w:ind w:left="2443" w:hanging="658"/>
      </w:pPr>
      <w:rPr>
        <w:rFonts w:hint="default"/>
      </w:rPr>
    </w:lvl>
    <w:lvl w:ilvl="4">
      <w:start w:val="0"/>
      <w:numFmt w:val="bullet"/>
      <w:lvlText w:val="•"/>
      <w:lvlJc w:val="left"/>
      <w:pPr>
        <w:ind w:left="3315" w:hanging="658"/>
      </w:pPr>
      <w:rPr>
        <w:rFonts w:hint="default"/>
      </w:rPr>
    </w:lvl>
    <w:lvl w:ilvl="5">
      <w:start w:val="0"/>
      <w:numFmt w:val="bullet"/>
      <w:lvlText w:val="•"/>
      <w:lvlJc w:val="left"/>
      <w:pPr>
        <w:ind w:left="4187" w:hanging="658"/>
      </w:pPr>
      <w:rPr>
        <w:rFonts w:hint="default"/>
      </w:rPr>
    </w:lvl>
    <w:lvl w:ilvl="6">
      <w:start w:val="0"/>
      <w:numFmt w:val="bullet"/>
      <w:lvlText w:val="•"/>
      <w:lvlJc w:val="left"/>
      <w:pPr>
        <w:ind w:left="5058" w:hanging="658"/>
      </w:pPr>
      <w:rPr>
        <w:rFonts w:hint="default"/>
      </w:rPr>
    </w:lvl>
    <w:lvl w:ilvl="7">
      <w:start w:val="0"/>
      <w:numFmt w:val="bullet"/>
      <w:lvlText w:val="•"/>
      <w:lvlJc w:val="left"/>
      <w:pPr>
        <w:ind w:left="5930" w:hanging="658"/>
      </w:pPr>
      <w:rPr>
        <w:rFonts w:hint="default"/>
      </w:rPr>
    </w:lvl>
    <w:lvl w:ilvl="8">
      <w:start w:val="0"/>
      <w:numFmt w:val="bullet"/>
      <w:lvlText w:val="•"/>
      <w:lvlJc w:val="left"/>
      <w:pPr>
        <w:ind w:left="6802" w:hanging="658"/>
      </w:pPr>
      <w:rPr>
        <w:rFonts w:hint="default"/>
      </w:rPr>
    </w:lvl>
  </w:abstractNum>
  <w:abstractNum w:abstractNumId="15">
    <w:multiLevelType w:val="hybridMultilevel"/>
    <w:lvl w:ilvl="0">
      <w:start w:val="6"/>
      <w:numFmt w:val="decimal"/>
      <w:lvlText w:val="%1"/>
      <w:lvlJc w:val="left"/>
      <w:pPr>
        <w:ind w:left="776" w:hanging="562"/>
        <w:jc w:val="left"/>
      </w:pPr>
      <w:rPr>
        <w:rFonts w:hint="default"/>
      </w:rPr>
    </w:lvl>
    <w:lvl w:ilvl="1">
      <w:start w:val="1"/>
      <w:numFmt w:val="decimal"/>
      <w:lvlText w:val="%1.%2"/>
      <w:lvlJc w:val="left"/>
      <w:pPr>
        <w:ind w:left="776" w:hanging="562"/>
        <w:jc w:val="left"/>
      </w:pPr>
      <w:rPr>
        <w:rFonts w:hint="default" w:ascii="黑体" w:hAnsi="黑体" w:eastAsia="黑体" w:cs="黑体"/>
        <w:w w:val="102"/>
        <w:sz w:val="27"/>
        <w:szCs w:val="27"/>
      </w:rPr>
    </w:lvl>
    <w:lvl w:ilvl="2">
      <w:start w:val="1"/>
      <w:numFmt w:val="decimal"/>
      <w:lvlText w:val="%1.%2.%3"/>
      <w:lvlJc w:val="left"/>
      <w:pPr>
        <w:ind w:left="214" w:hanging="658"/>
        <w:jc w:val="left"/>
      </w:pPr>
      <w:rPr>
        <w:rFonts w:hint="default" w:ascii="宋体" w:hAnsi="宋体" w:eastAsia="宋体" w:cs="宋体"/>
        <w:w w:val="100"/>
        <w:sz w:val="24"/>
        <w:szCs w:val="24"/>
      </w:rPr>
    </w:lvl>
    <w:lvl w:ilvl="3">
      <w:start w:val="0"/>
      <w:numFmt w:val="bullet"/>
      <w:lvlText w:val="•"/>
      <w:lvlJc w:val="left"/>
      <w:pPr>
        <w:ind w:left="2545" w:hanging="658"/>
      </w:pPr>
      <w:rPr>
        <w:rFonts w:hint="default"/>
      </w:rPr>
    </w:lvl>
    <w:lvl w:ilvl="4">
      <w:start w:val="0"/>
      <w:numFmt w:val="bullet"/>
      <w:lvlText w:val="•"/>
      <w:lvlJc w:val="left"/>
      <w:pPr>
        <w:ind w:left="3428" w:hanging="658"/>
      </w:pPr>
      <w:rPr>
        <w:rFonts w:hint="default"/>
      </w:rPr>
    </w:lvl>
    <w:lvl w:ilvl="5">
      <w:start w:val="0"/>
      <w:numFmt w:val="bullet"/>
      <w:lvlText w:val="•"/>
      <w:lvlJc w:val="left"/>
      <w:pPr>
        <w:ind w:left="4311" w:hanging="658"/>
      </w:pPr>
      <w:rPr>
        <w:rFonts w:hint="default"/>
      </w:rPr>
    </w:lvl>
    <w:lvl w:ilvl="6">
      <w:start w:val="0"/>
      <w:numFmt w:val="bullet"/>
      <w:lvlText w:val="•"/>
      <w:lvlJc w:val="left"/>
      <w:pPr>
        <w:ind w:left="5194" w:hanging="658"/>
      </w:pPr>
      <w:rPr>
        <w:rFonts w:hint="default"/>
      </w:rPr>
    </w:lvl>
    <w:lvl w:ilvl="7">
      <w:start w:val="0"/>
      <w:numFmt w:val="bullet"/>
      <w:lvlText w:val="•"/>
      <w:lvlJc w:val="left"/>
      <w:pPr>
        <w:ind w:left="6077" w:hanging="658"/>
      </w:pPr>
      <w:rPr>
        <w:rFonts w:hint="default"/>
      </w:rPr>
    </w:lvl>
    <w:lvl w:ilvl="8">
      <w:start w:val="0"/>
      <w:numFmt w:val="bullet"/>
      <w:lvlText w:val="•"/>
      <w:lvlJc w:val="left"/>
      <w:pPr>
        <w:ind w:left="6960" w:hanging="658"/>
      </w:pPr>
      <w:rPr>
        <w:rFonts w:hint="default"/>
      </w:rPr>
    </w:lvl>
  </w:abstractNum>
  <w:abstractNum w:abstractNumId="14">
    <w:multiLevelType w:val="hybridMultilevel"/>
    <w:lvl w:ilvl="0">
      <w:start w:val="5"/>
      <w:numFmt w:val="decimal"/>
      <w:lvlText w:val="%1"/>
      <w:lvlJc w:val="left"/>
      <w:pPr>
        <w:ind w:left="776" w:hanging="562"/>
        <w:jc w:val="left"/>
      </w:pPr>
      <w:rPr>
        <w:rFonts w:hint="default"/>
      </w:rPr>
    </w:lvl>
    <w:lvl w:ilvl="1">
      <w:start w:val="5"/>
      <w:numFmt w:val="decimal"/>
      <w:lvlText w:val="%1.%2"/>
      <w:lvlJc w:val="left"/>
      <w:pPr>
        <w:ind w:left="776" w:hanging="562"/>
        <w:jc w:val="left"/>
      </w:pPr>
      <w:rPr>
        <w:rFonts w:hint="default"/>
        <w:w w:val="99"/>
      </w:rPr>
    </w:lvl>
    <w:lvl w:ilvl="2">
      <w:start w:val="1"/>
      <w:numFmt w:val="decimal"/>
      <w:lvlText w:val="%1.%2.%3"/>
      <w:lvlJc w:val="left"/>
      <w:pPr>
        <w:ind w:left="992" w:hanging="778"/>
        <w:jc w:val="right"/>
      </w:pPr>
      <w:rPr>
        <w:rFonts w:hint="default" w:ascii="黑体" w:hAnsi="黑体" w:eastAsia="黑体" w:cs="黑体"/>
        <w:w w:val="99"/>
        <w:sz w:val="26"/>
        <w:szCs w:val="26"/>
      </w:rPr>
    </w:lvl>
    <w:lvl w:ilvl="3">
      <w:start w:val="0"/>
      <w:numFmt w:val="bullet"/>
      <w:lvlText w:val="•"/>
      <w:lvlJc w:val="left"/>
      <w:pPr>
        <w:ind w:left="2721" w:hanging="778"/>
      </w:pPr>
      <w:rPr>
        <w:rFonts w:hint="default"/>
      </w:rPr>
    </w:lvl>
    <w:lvl w:ilvl="4">
      <w:start w:val="0"/>
      <w:numFmt w:val="bullet"/>
      <w:lvlText w:val="•"/>
      <w:lvlJc w:val="left"/>
      <w:pPr>
        <w:ind w:left="3582" w:hanging="778"/>
      </w:pPr>
      <w:rPr>
        <w:rFonts w:hint="default"/>
      </w:rPr>
    </w:lvl>
    <w:lvl w:ilvl="5">
      <w:start w:val="0"/>
      <w:numFmt w:val="bullet"/>
      <w:lvlText w:val="•"/>
      <w:lvlJc w:val="left"/>
      <w:pPr>
        <w:ind w:left="4442" w:hanging="778"/>
      </w:pPr>
      <w:rPr>
        <w:rFonts w:hint="default"/>
      </w:rPr>
    </w:lvl>
    <w:lvl w:ilvl="6">
      <w:start w:val="0"/>
      <w:numFmt w:val="bullet"/>
      <w:lvlText w:val="•"/>
      <w:lvlJc w:val="left"/>
      <w:pPr>
        <w:ind w:left="5303" w:hanging="778"/>
      </w:pPr>
      <w:rPr>
        <w:rFonts w:hint="default"/>
      </w:rPr>
    </w:lvl>
    <w:lvl w:ilvl="7">
      <w:start w:val="0"/>
      <w:numFmt w:val="bullet"/>
      <w:lvlText w:val="•"/>
      <w:lvlJc w:val="left"/>
      <w:pPr>
        <w:ind w:left="6164" w:hanging="778"/>
      </w:pPr>
      <w:rPr>
        <w:rFonts w:hint="default"/>
      </w:rPr>
    </w:lvl>
    <w:lvl w:ilvl="8">
      <w:start w:val="0"/>
      <w:numFmt w:val="bullet"/>
      <w:lvlText w:val="•"/>
      <w:lvlJc w:val="left"/>
      <w:pPr>
        <w:ind w:left="7024" w:hanging="778"/>
      </w:pPr>
      <w:rPr>
        <w:rFonts w:hint="default"/>
      </w:rPr>
    </w:lvl>
  </w:abstractNum>
  <w:abstractNum w:abstractNumId="13">
    <w:multiLevelType w:val="hybridMultilevel"/>
    <w:lvl w:ilvl="0">
      <w:start w:val="5"/>
      <w:numFmt w:val="decimal"/>
      <w:lvlText w:val="%1"/>
      <w:lvlJc w:val="left"/>
      <w:pPr>
        <w:ind w:left="992" w:hanging="778"/>
        <w:jc w:val="left"/>
      </w:pPr>
      <w:rPr>
        <w:rFonts w:hint="default"/>
      </w:rPr>
    </w:lvl>
    <w:lvl w:ilvl="1">
      <w:start w:val="4"/>
      <w:numFmt w:val="decimal"/>
      <w:lvlText w:val="%1.%2"/>
      <w:lvlJc w:val="left"/>
      <w:pPr>
        <w:ind w:left="992" w:hanging="778"/>
        <w:jc w:val="left"/>
      </w:pPr>
      <w:rPr>
        <w:rFonts w:hint="default"/>
      </w:rPr>
    </w:lvl>
    <w:lvl w:ilvl="2">
      <w:start w:val="2"/>
      <w:numFmt w:val="decimal"/>
      <w:lvlText w:val="%1.%2.%3"/>
      <w:lvlJc w:val="left"/>
      <w:pPr>
        <w:ind w:left="992" w:hanging="778"/>
        <w:jc w:val="left"/>
      </w:pPr>
      <w:rPr>
        <w:rFonts w:hint="default" w:ascii="黑体" w:hAnsi="黑体" w:eastAsia="黑体" w:cs="黑体"/>
        <w:w w:val="99"/>
        <w:sz w:val="26"/>
        <w:szCs w:val="26"/>
      </w:rPr>
    </w:lvl>
    <w:lvl w:ilvl="3">
      <w:start w:val="0"/>
      <w:numFmt w:val="bullet"/>
      <w:lvlText w:val="•"/>
      <w:lvlJc w:val="left"/>
      <w:pPr>
        <w:ind w:left="3323" w:hanging="778"/>
      </w:pPr>
      <w:rPr>
        <w:rFonts w:hint="default"/>
      </w:rPr>
    </w:lvl>
    <w:lvl w:ilvl="4">
      <w:start w:val="0"/>
      <w:numFmt w:val="bullet"/>
      <w:lvlText w:val="•"/>
      <w:lvlJc w:val="left"/>
      <w:pPr>
        <w:ind w:left="4098" w:hanging="778"/>
      </w:pPr>
      <w:rPr>
        <w:rFonts w:hint="default"/>
      </w:rPr>
    </w:lvl>
    <w:lvl w:ilvl="5">
      <w:start w:val="0"/>
      <w:numFmt w:val="bullet"/>
      <w:lvlText w:val="•"/>
      <w:lvlJc w:val="left"/>
      <w:pPr>
        <w:ind w:left="4873" w:hanging="778"/>
      </w:pPr>
      <w:rPr>
        <w:rFonts w:hint="default"/>
      </w:rPr>
    </w:lvl>
    <w:lvl w:ilvl="6">
      <w:start w:val="0"/>
      <w:numFmt w:val="bullet"/>
      <w:lvlText w:val="•"/>
      <w:lvlJc w:val="left"/>
      <w:pPr>
        <w:ind w:left="5647" w:hanging="778"/>
      </w:pPr>
      <w:rPr>
        <w:rFonts w:hint="default"/>
      </w:rPr>
    </w:lvl>
    <w:lvl w:ilvl="7">
      <w:start w:val="0"/>
      <w:numFmt w:val="bullet"/>
      <w:lvlText w:val="•"/>
      <w:lvlJc w:val="left"/>
      <w:pPr>
        <w:ind w:left="6422" w:hanging="778"/>
      </w:pPr>
      <w:rPr>
        <w:rFonts w:hint="default"/>
      </w:rPr>
    </w:lvl>
    <w:lvl w:ilvl="8">
      <w:start w:val="0"/>
      <w:numFmt w:val="bullet"/>
      <w:lvlText w:val="•"/>
      <w:lvlJc w:val="left"/>
      <w:pPr>
        <w:ind w:left="7196" w:hanging="778"/>
      </w:pPr>
      <w:rPr>
        <w:rFonts w:hint="default"/>
      </w:rPr>
    </w:lvl>
  </w:abstractNum>
  <w:abstractNum w:abstractNumId="12">
    <w:multiLevelType w:val="hybridMultilevel"/>
    <w:lvl w:ilvl="0">
      <w:start w:val="5"/>
      <w:numFmt w:val="decimal"/>
      <w:lvlText w:val="%1"/>
      <w:lvlJc w:val="left"/>
      <w:pPr>
        <w:ind w:left="704" w:hanging="490"/>
        <w:jc w:val="left"/>
      </w:pPr>
      <w:rPr>
        <w:rFonts w:hint="default"/>
      </w:rPr>
    </w:lvl>
    <w:lvl w:ilvl="1">
      <w:start w:val="3"/>
      <w:numFmt w:val="decimal"/>
      <w:lvlText w:val="%1.%2"/>
      <w:lvlJc w:val="left"/>
      <w:pPr>
        <w:ind w:left="704" w:hanging="490"/>
        <w:jc w:val="left"/>
      </w:pPr>
      <w:rPr>
        <w:rFonts w:hint="default"/>
        <w:w w:val="102"/>
      </w:rPr>
    </w:lvl>
    <w:lvl w:ilvl="2">
      <w:start w:val="1"/>
      <w:numFmt w:val="decimal"/>
      <w:lvlText w:val="%1.%2.%3"/>
      <w:lvlJc w:val="left"/>
      <w:pPr>
        <w:ind w:left="929" w:hanging="716"/>
        <w:jc w:val="left"/>
      </w:pPr>
      <w:rPr>
        <w:rFonts w:hint="default" w:ascii="黑体" w:hAnsi="黑体" w:eastAsia="黑体" w:cs="黑体"/>
        <w:w w:val="99"/>
        <w:sz w:val="26"/>
        <w:szCs w:val="26"/>
      </w:rPr>
    </w:lvl>
    <w:lvl w:ilvl="3">
      <w:start w:val="0"/>
      <w:numFmt w:val="bullet"/>
      <w:lvlText w:val="•"/>
      <w:lvlJc w:val="left"/>
      <w:pPr>
        <w:ind w:left="1968" w:hanging="716"/>
      </w:pPr>
      <w:rPr>
        <w:rFonts w:hint="default"/>
      </w:rPr>
    </w:lvl>
    <w:lvl w:ilvl="4">
      <w:start w:val="0"/>
      <w:numFmt w:val="bullet"/>
      <w:lvlText w:val="•"/>
      <w:lvlJc w:val="left"/>
      <w:pPr>
        <w:ind w:left="2936" w:hanging="716"/>
      </w:pPr>
      <w:rPr>
        <w:rFonts w:hint="default"/>
      </w:rPr>
    </w:lvl>
    <w:lvl w:ilvl="5">
      <w:start w:val="0"/>
      <w:numFmt w:val="bullet"/>
      <w:lvlText w:val="•"/>
      <w:lvlJc w:val="left"/>
      <w:pPr>
        <w:ind w:left="3904" w:hanging="716"/>
      </w:pPr>
      <w:rPr>
        <w:rFonts w:hint="default"/>
      </w:rPr>
    </w:lvl>
    <w:lvl w:ilvl="6">
      <w:start w:val="0"/>
      <w:numFmt w:val="bullet"/>
      <w:lvlText w:val="•"/>
      <w:lvlJc w:val="left"/>
      <w:pPr>
        <w:ind w:left="4873" w:hanging="716"/>
      </w:pPr>
      <w:rPr>
        <w:rFonts w:hint="default"/>
      </w:rPr>
    </w:lvl>
    <w:lvl w:ilvl="7">
      <w:start w:val="0"/>
      <w:numFmt w:val="bullet"/>
      <w:lvlText w:val="•"/>
      <w:lvlJc w:val="left"/>
      <w:pPr>
        <w:ind w:left="5841" w:hanging="716"/>
      </w:pPr>
      <w:rPr>
        <w:rFonts w:hint="default"/>
      </w:rPr>
    </w:lvl>
    <w:lvl w:ilvl="8">
      <w:start w:val="0"/>
      <w:numFmt w:val="bullet"/>
      <w:lvlText w:val="•"/>
      <w:lvlJc w:val="left"/>
      <w:pPr>
        <w:ind w:left="6809" w:hanging="716"/>
      </w:pPr>
      <w:rPr>
        <w:rFonts w:hint="default"/>
      </w:rPr>
    </w:lvl>
  </w:abstractNum>
  <w:abstractNum w:abstractNumId="11">
    <w:multiLevelType w:val="hybridMultilevel"/>
    <w:lvl w:ilvl="0">
      <w:start w:val="5"/>
      <w:numFmt w:val="decimal"/>
      <w:lvlText w:val="%1"/>
      <w:lvlJc w:val="left"/>
      <w:pPr>
        <w:ind w:left="704" w:hanging="490"/>
        <w:jc w:val="left"/>
      </w:pPr>
      <w:rPr>
        <w:rFonts w:hint="default"/>
      </w:rPr>
    </w:lvl>
    <w:lvl w:ilvl="1">
      <w:start w:val="2"/>
      <w:numFmt w:val="decimal"/>
      <w:lvlText w:val="%1.%2"/>
      <w:lvlJc w:val="left"/>
      <w:pPr>
        <w:ind w:left="704" w:hanging="490"/>
        <w:jc w:val="left"/>
      </w:pPr>
      <w:rPr>
        <w:rFonts w:hint="default" w:ascii="黑体" w:hAnsi="黑体" w:eastAsia="黑体" w:cs="黑体"/>
        <w:w w:val="102"/>
        <w:sz w:val="27"/>
        <w:szCs w:val="27"/>
      </w:rPr>
    </w:lvl>
    <w:lvl w:ilvl="2">
      <w:start w:val="1"/>
      <w:numFmt w:val="decimal"/>
      <w:lvlText w:val="%1.%2.%3"/>
      <w:lvlJc w:val="left"/>
      <w:pPr>
        <w:ind w:left="929" w:hanging="716"/>
        <w:jc w:val="left"/>
      </w:pPr>
      <w:rPr>
        <w:rFonts w:hint="default" w:ascii="黑体" w:hAnsi="黑体" w:eastAsia="黑体" w:cs="黑体"/>
        <w:w w:val="99"/>
        <w:sz w:val="26"/>
        <w:szCs w:val="26"/>
      </w:rPr>
    </w:lvl>
    <w:lvl w:ilvl="3">
      <w:start w:val="0"/>
      <w:numFmt w:val="bullet"/>
      <w:lvlText w:val="•"/>
      <w:lvlJc w:val="left"/>
      <w:pPr>
        <w:ind w:left="2659" w:hanging="716"/>
      </w:pPr>
      <w:rPr>
        <w:rFonts w:hint="default"/>
      </w:rPr>
    </w:lvl>
    <w:lvl w:ilvl="4">
      <w:start w:val="0"/>
      <w:numFmt w:val="bullet"/>
      <w:lvlText w:val="•"/>
      <w:lvlJc w:val="left"/>
      <w:pPr>
        <w:ind w:left="3528" w:hanging="716"/>
      </w:pPr>
      <w:rPr>
        <w:rFonts w:hint="default"/>
      </w:rPr>
    </w:lvl>
    <w:lvl w:ilvl="5">
      <w:start w:val="0"/>
      <w:numFmt w:val="bullet"/>
      <w:lvlText w:val="•"/>
      <w:lvlJc w:val="left"/>
      <w:pPr>
        <w:ind w:left="4398" w:hanging="716"/>
      </w:pPr>
      <w:rPr>
        <w:rFonts w:hint="default"/>
      </w:rPr>
    </w:lvl>
    <w:lvl w:ilvl="6">
      <w:start w:val="0"/>
      <w:numFmt w:val="bullet"/>
      <w:lvlText w:val="•"/>
      <w:lvlJc w:val="left"/>
      <w:pPr>
        <w:ind w:left="5267" w:hanging="716"/>
      </w:pPr>
      <w:rPr>
        <w:rFonts w:hint="default"/>
      </w:rPr>
    </w:lvl>
    <w:lvl w:ilvl="7">
      <w:start w:val="0"/>
      <w:numFmt w:val="bullet"/>
      <w:lvlText w:val="•"/>
      <w:lvlJc w:val="left"/>
      <w:pPr>
        <w:ind w:left="6137" w:hanging="716"/>
      </w:pPr>
      <w:rPr>
        <w:rFonts w:hint="default"/>
      </w:rPr>
    </w:lvl>
    <w:lvl w:ilvl="8">
      <w:start w:val="0"/>
      <w:numFmt w:val="bullet"/>
      <w:lvlText w:val="•"/>
      <w:lvlJc w:val="left"/>
      <w:pPr>
        <w:ind w:left="7006" w:hanging="716"/>
      </w:pPr>
      <w:rPr>
        <w:rFonts w:hint="default"/>
      </w:rPr>
    </w:lvl>
  </w:abstractNum>
  <w:abstractNum w:abstractNumId="10">
    <w:multiLevelType w:val="hybridMultilevel"/>
    <w:lvl w:ilvl="0">
      <w:start w:val="5"/>
      <w:numFmt w:val="decimal"/>
      <w:lvlText w:val="%1"/>
      <w:lvlJc w:val="left"/>
      <w:pPr>
        <w:ind w:left="992" w:hanging="778"/>
        <w:jc w:val="left"/>
      </w:pPr>
      <w:rPr>
        <w:rFonts w:hint="default"/>
      </w:rPr>
    </w:lvl>
    <w:lvl w:ilvl="1">
      <w:start w:val="1"/>
      <w:numFmt w:val="decimal"/>
      <w:lvlText w:val="%1.%2"/>
      <w:lvlJc w:val="left"/>
      <w:pPr>
        <w:ind w:left="992" w:hanging="778"/>
        <w:jc w:val="left"/>
      </w:pPr>
      <w:rPr>
        <w:rFonts w:hint="default"/>
      </w:rPr>
    </w:lvl>
    <w:lvl w:ilvl="2">
      <w:start w:val="2"/>
      <w:numFmt w:val="decimal"/>
      <w:lvlText w:val="%1.%2.%3"/>
      <w:lvlJc w:val="left"/>
      <w:pPr>
        <w:ind w:left="992" w:hanging="778"/>
        <w:jc w:val="left"/>
      </w:pPr>
      <w:rPr>
        <w:rFonts w:hint="default" w:ascii="黑体" w:hAnsi="黑体" w:eastAsia="黑体" w:cs="黑体"/>
        <w:w w:val="99"/>
        <w:sz w:val="26"/>
        <w:szCs w:val="26"/>
      </w:rPr>
    </w:lvl>
    <w:lvl w:ilvl="3">
      <w:start w:val="0"/>
      <w:numFmt w:val="bullet"/>
      <w:lvlText w:val="•"/>
      <w:lvlJc w:val="left"/>
      <w:pPr>
        <w:ind w:left="3323" w:hanging="778"/>
      </w:pPr>
      <w:rPr>
        <w:rFonts w:hint="default"/>
      </w:rPr>
    </w:lvl>
    <w:lvl w:ilvl="4">
      <w:start w:val="0"/>
      <w:numFmt w:val="bullet"/>
      <w:lvlText w:val="•"/>
      <w:lvlJc w:val="left"/>
      <w:pPr>
        <w:ind w:left="4098" w:hanging="778"/>
      </w:pPr>
      <w:rPr>
        <w:rFonts w:hint="default"/>
      </w:rPr>
    </w:lvl>
    <w:lvl w:ilvl="5">
      <w:start w:val="0"/>
      <w:numFmt w:val="bullet"/>
      <w:lvlText w:val="•"/>
      <w:lvlJc w:val="left"/>
      <w:pPr>
        <w:ind w:left="4873" w:hanging="778"/>
      </w:pPr>
      <w:rPr>
        <w:rFonts w:hint="default"/>
      </w:rPr>
    </w:lvl>
    <w:lvl w:ilvl="6">
      <w:start w:val="0"/>
      <w:numFmt w:val="bullet"/>
      <w:lvlText w:val="•"/>
      <w:lvlJc w:val="left"/>
      <w:pPr>
        <w:ind w:left="5647" w:hanging="778"/>
      </w:pPr>
      <w:rPr>
        <w:rFonts w:hint="default"/>
      </w:rPr>
    </w:lvl>
    <w:lvl w:ilvl="7">
      <w:start w:val="0"/>
      <w:numFmt w:val="bullet"/>
      <w:lvlText w:val="•"/>
      <w:lvlJc w:val="left"/>
      <w:pPr>
        <w:ind w:left="6422" w:hanging="778"/>
      </w:pPr>
      <w:rPr>
        <w:rFonts w:hint="default"/>
      </w:rPr>
    </w:lvl>
    <w:lvl w:ilvl="8">
      <w:start w:val="0"/>
      <w:numFmt w:val="bullet"/>
      <w:lvlText w:val="•"/>
      <w:lvlJc w:val="left"/>
      <w:pPr>
        <w:ind w:left="7196" w:hanging="778"/>
      </w:pPr>
      <w:rPr>
        <w:rFonts w:hint="default"/>
      </w:rPr>
    </w:lvl>
  </w:abstractNum>
  <w:abstractNum w:abstractNumId="9">
    <w:multiLevelType w:val="hybridMultilevel"/>
    <w:lvl w:ilvl="0">
      <w:start w:val="4"/>
      <w:numFmt w:val="decimal"/>
      <w:lvlText w:val="%1"/>
      <w:lvlJc w:val="left"/>
      <w:pPr>
        <w:ind w:left="912" w:hanging="778"/>
        <w:jc w:val="left"/>
      </w:pPr>
      <w:rPr>
        <w:rFonts w:hint="default"/>
      </w:rPr>
    </w:lvl>
    <w:lvl w:ilvl="1">
      <w:start w:val="4"/>
      <w:numFmt w:val="decimal"/>
      <w:lvlText w:val="%1.%2"/>
      <w:lvlJc w:val="left"/>
      <w:pPr>
        <w:ind w:left="912" w:hanging="778"/>
        <w:jc w:val="left"/>
      </w:pPr>
      <w:rPr>
        <w:rFonts w:hint="default"/>
      </w:rPr>
    </w:lvl>
    <w:lvl w:ilvl="2">
      <w:start w:val="2"/>
      <w:numFmt w:val="decimal"/>
      <w:lvlText w:val="%1.%2.%3"/>
      <w:lvlJc w:val="left"/>
      <w:pPr>
        <w:ind w:left="912" w:hanging="778"/>
        <w:jc w:val="left"/>
      </w:pPr>
      <w:rPr>
        <w:rFonts w:hint="default" w:ascii="黑体" w:hAnsi="黑体" w:eastAsia="黑体" w:cs="黑体"/>
        <w:w w:val="99"/>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3615" w:hanging="960"/>
      </w:pPr>
      <w:rPr>
        <w:rFonts w:hint="default"/>
      </w:rPr>
    </w:lvl>
    <w:lvl w:ilvl="5">
      <w:start w:val="0"/>
      <w:numFmt w:val="bullet"/>
      <w:lvlText w:val="•"/>
      <w:lvlJc w:val="left"/>
      <w:pPr>
        <w:ind w:left="4453" w:hanging="960"/>
      </w:pPr>
      <w:rPr>
        <w:rFonts w:hint="default"/>
      </w:rPr>
    </w:lvl>
    <w:lvl w:ilvl="6">
      <w:start w:val="0"/>
      <w:numFmt w:val="bullet"/>
      <w:lvlText w:val="•"/>
      <w:lvlJc w:val="left"/>
      <w:pPr>
        <w:ind w:left="5292" w:hanging="960"/>
      </w:pPr>
      <w:rPr>
        <w:rFonts w:hint="default"/>
      </w:rPr>
    </w:lvl>
    <w:lvl w:ilvl="7">
      <w:start w:val="0"/>
      <w:numFmt w:val="bullet"/>
      <w:lvlText w:val="•"/>
      <w:lvlJc w:val="left"/>
      <w:pPr>
        <w:ind w:left="6130" w:hanging="960"/>
      </w:pPr>
      <w:rPr>
        <w:rFonts w:hint="default"/>
      </w:rPr>
    </w:lvl>
    <w:lvl w:ilvl="8">
      <w:start w:val="0"/>
      <w:numFmt w:val="bullet"/>
      <w:lvlText w:val="•"/>
      <w:lvlJc w:val="left"/>
      <w:pPr>
        <w:ind w:left="6969" w:hanging="960"/>
      </w:pPr>
      <w:rPr>
        <w:rFonts w:hint="default"/>
      </w:rPr>
    </w:lvl>
  </w:abstractNum>
  <w:abstractNum w:abstractNumId="8">
    <w:multiLevelType w:val="hybridMultilevel"/>
    <w:lvl w:ilvl="0">
      <w:start w:val="1"/>
      <w:numFmt w:val="decimal"/>
      <w:lvlText w:val="%1."/>
      <w:lvlJc w:val="left"/>
      <w:pPr>
        <w:ind w:left="1582" w:hanging="360"/>
        <w:jc w:val="left"/>
      </w:pPr>
      <w:rPr>
        <w:rFonts w:hint="default" w:ascii="宋体" w:hAnsi="宋体" w:eastAsia="宋体" w:cs="宋体"/>
        <w:w w:val="100"/>
        <w:sz w:val="21"/>
        <w:szCs w:val="21"/>
      </w:rPr>
    </w:lvl>
    <w:lvl w:ilvl="1">
      <w:start w:val="0"/>
      <w:numFmt w:val="bullet"/>
      <w:lvlText w:val="•"/>
      <w:lvlJc w:val="left"/>
      <w:pPr>
        <w:ind w:left="1968" w:hanging="360"/>
      </w:pPr>
      <w:rPr>
        <w:rFonts w:hint="default"/>
      </w:rPr>
    </w:lvl>
    <w:lvl w:ilvl="2">
      <w:start w:val="0"/>
      <w:numFmt w:val="bullet"/>
      <w:lvlText w:val="•"/>
      <w:lvlJc w:val="left"/>
      <w:pPr>
        <w:ind w:left="2357" w:hanging="360"/>
      </w:pPr>
      <w:rPr>
        <w:rFonts w:hint="default"/>
      </w:rPr>
    </w:lvl>
    <w:lvl w:ilvl="3">
      <w:start w:val="0"/>
      <w:numFmt w:val="bullet"/>
      <w:lvlText w:val="•"/>
      <w:lvlJc w:val="left"/>
      <w:pPr>
        <w:ind w:left="2745" w:hanging="360"/>
      </w:pPr>
      <w:rPr>
        <w:rFonts w:hint="default"/>
      </w:rPr>
    </w:lvl>
    <w:lvl w:ilvl="4">
      <w:start w:val="0"/>
      <w:numFmt w:val="bullet"/>
      <w:lvlText w:val="•"/>
      <w:lvlJc w:val="left"/>
      <w:pPr>
        <w:ind w:left="3134" w:hanging="360"/>
      </w:pPr>
      <w:rPr>
        <w:rFonts w:hint="default"/>
      </w:rPr>
    </w:lvl>
    <w:lvl w:ilvl="5">
      <w:start w:val="0"/>
      <w:numFmt w:val="bullet"/>
      <w:lvlText w:val="•"/>
      <w:lvlJc w:val="left"/>
      <w:pPr>
        <w:ind w:left="3523" w:hanging="360"/>
      </w:pPr>
      <w:rPr>
        <w:rFonts w:hint="default"/>
      </w:rPr>
    </w:lvl>
    <w:lvl w:ilvl="6">
      <w:start w:val="0"/>
      <w:numFmt w:val="bullet"/>
      <w:lvlText w:val="•"/>
      <w:lvlJc w:val="left"/>
      <w:pPr>
        <w:ind w:left="3911" w:hanging="360"/>
      </w:pPr>
      <w:rPr>
        <w:rFonts w:hint="default"/>
      </w:rPr>
    </w:lvl>
    <w:lvl w:ilvl="7">
      <w:start w:val="0"/>
      <w:numFmt w:val="bullet"/>
      <w:lvlText w:val="•"/>
      <w:lvlJc w:val="left"/>
      <w:pPr>
        <w:ind w:left="4300" w:hanging="360"/>
      </w:pPr>
      <w:rPr>
        <w:rFonts w:hint="default"/>
      </w:rPr>
    </w:lvl>
    <w:lvl w:ilvl="8">
      <w:start w:val="0"/>
      <w:numFmt w:val="bullet"/>
      <w:lvlText w:val="•"/>
      <w:lvlJc w:val="left"/>
      <w:pPr>
        <w:ind w:left="4688" w:hanging="360"/>
      </w:pPr>
      <w:rPr>
        <w:rFonts w:hint="default"/>
      </w:rPr>
    </w:lvl>
  </w:abstractNum>
  <w:abstractNum w:abstractNumId="7">
    <w:multiLevelType w:val="hybridMultilevel"/>
    <w:lvl w:ilvl="0">
      <w:start w:val="1"/>
      <w:numFmt w:val="decimal"/>
      <w:lvlText w:val="%1."/>
      <w:lvlJc w:val="left"/>
      <w:pPr>
        <w:ind w:left="1630" w:hanging="360"/>
        <w:jc w:val="left"/>
      </w:pPr>
      <w:rPr>
        <w:rFonts w:hint="default" w:ascii="宋体" w:hAnsi="宋体" w:eastAsia="宋体" w:cs="宋体"/>
        <w:w w:val="100"/>
        <w:sz w:val="21"/>
        <w:szCs w:val="21"/>
      </w:rPr>
    </w:lvl>
    <w:lvl w:ilvl="1">
      <w:start w:val="0"/>
      <w:numFmt w:val="bullet"/>
      <w:lvlText w:val="•"/>
      <w:lvlJc w:val="left"/>
      <w:pPr>
        <w:ind w:left="2027" w:hanging="360"/>
      </w:pPr>
      <w:rPr>
        <w:rFonts w:hint="default"/>
      </w:rPr>
    </w:lvl>
    <w:lvl w:ilvl="2">
      <w:start w:val="0"/>
      <w:numFmt w:val="bullet"/>
      <w:lvlText w:val="•"/>
      <w:lvlJc w:val="left"/>
      <w:pPr>
        <w:ind w:left="2414" w:hanging="360"/>
      </w:pPr>
      <w:rPr>
        <w:rFonts w:hint="default"/>
      </w:rPr>
    </w:lvl>
    <w:lvl w:ilvl="3">
      <w:start w:val="0"/>
      <w:numFmt w:val="bullet"/>
      <w:lvlText w:val="•"/>
      <w:lvlJc w:val="left"/>
      <w:pPr>
        <w:ind w:left="2802" w:hanging="360"/>
      </w:pPr>
      <w:rPr>
        <w:rFonts w:hint="default"/>
      </w:rPr>
    </w:lvl>
    <w:lvl w:ilvl="4">
      <w:start w:val="0"/>
      <w:numFmt w:val="bullet"/>
      <w:lvlText w:val="•"/>
      <w:lvlJc w:val="left"/>
      <w:pPr>
        <w:ind w:left="3189" w:hanging="360"/>
      </w:pPr>
      <w:rPr>
        <w:rFonts w:hint="default"/>
      </w:rPr>
    </w:lvl>
    <w:lvl w:ilvl="5">
      <w:start w:val="0"/>
      <w:numFmt w:val="bullet"/>
      <w:lvlText w:val="•"/>
      <w:lvlJc w:val="left"/>
      <w:pPr>
        <w:ind w:left="3577" w:hanging="360"/>
      </w:pPr>
      <w:rPr>
        <w:rFonts w:hint="default"/>
      </w:rPr>
    </w:lvl>
    <w:lvl w:ilvl="6">
      <w:start w:val="0"/>
      <w:numFmt w:val="bullet"/>
      <w:lvlText w:val="•"/>
      <w:lvlJc w:val="left"/>
      <w:pPr>
        <w:ind w:left="3964" w:hanging="360"/>
      </w:pPr>
      <w:rPr>
        <w:rFonts w:hint="default"/>
      </w:rPr>
    </w:lvl>
    <w:lvl w:ilvl="7">
      <w:start w:val="0"/>
      <w:numFmt w:val="bullet"/>
      <w:lvlText w:val="•"/>
      <w:lvlJc w:val="left"/>
      <w:pPr>
        <w:ind w:left="4351" w:hanging="360"/>
      </w:pPr>
      <w:rPr>
        <w:rFonts w:hint="default"/>
      </w:rPr>
    </w:lvl>
    <w:lvl w:ilvl="8">
      <w:start w:val="0"/>
      <w:numFmt w:val="bullet"/>
      <w:lvlText w:val="•"/>
      <w:lvlJc w:val="left"/>
      <w:pPr>
        <w:ind w:left="4739" w:hanging="360"/>
      </w:pPr>
      <w:rPr>
        <w:rFonts w:hint="default"/>
      </w:rPr>
    </w:lvl>
  </w:abstractNum>
  <w:abstractNum w:abstractNumId="6">
    <w:multiLevelType w:val="hybridMultilevel"/>
    <w:lvl w:ilvl="0">
      <w:start w:val="4"/>
      <w:numFmt w:val="decimal"/>
      <w:lvlText w:val="%1"/>
      <w:lvlJc w:val="left"/>
      <w:pPr>
        <w:ind w:left="776" w:hanging="562"/>
        <w:jc w:val="right"/>
      </w:pPr>
      <w:rPr>
        <w:rFonts w:hint="default"/>
      </w:rPr>
    </w:lvl>
    <w:lvl w:ilvl="1">
      <w:start w:val="4"/>
      <w:numFmt w:val="decimal"/>
      <w:lvlText w:val="%1.%2"/>
      <w:lvlJc w:val="left"/>
      <w:pPr>
        <w:ind w:left="776" w:hanging="562"/>
        <w:jc w:val="left"/>
      </w:pPr>
      <w:rPr>
        <w:rFonts w:hint="default" w:ascii="黑体" w:hAnsi="黑体" w:eastAsia="黑体" w:cs="黑体"/>
        <w:w w:val="102"/>
        <w:sz w:val="27"/>
        <w:szCs w:val="27"/>
      </w:rPr>
    </w:lvl>
    <w:lvl w:ilvl="2">
      <w:start w:val="1"/>
      <w:numFmt w:val="decimal"/>
      <w:lvlText w:val="%1.%2.%3"/>
      <w:lvlJc w:val="left"/>
      <w:pPr>
        <w:ind w:left="929" w:hanging="716"/>
        <w:jc w:val="left"/>
      </w:pPr>
      <w:rPr>
        <w:rFonts w:hint="default" w:ascii="黑体" w:hAnsi="黑体" w:eastAsia="黑体" w:cs="黑体"/>
        <w:w w:val="99"/>
        <w:sz w:val="26"/>
        <w:szCs w:val="26"/>
      </w:rPr>
    </w:lvl>
    <w:lvl w:ilvl="3">
      <w:start w:val="1"/>
      <w:numFmt w:val="decimal"/>
      <w:lvlText w:val="%1.%2.%3.%4"/>
      <w:lvlJc w:val="left"/>
      <w:pPr>
        <w:ind w:left="1174" w:hanging="960"/>
        <w:jc w:val="left"/>
      </w:pPr>
      <w:rPr>
        <w:rFonts w:hint="default" w:ascii="宋体" w:hAnsi="宋体" w:eastAsia="宋体" w:cs="宋体"/>
        <w:w w:val="100"/>
        <w:sz w:val="24"/>
        <w:szCs w:val="24"/>
      </w:rPr>
    </w:lvl>
    <w:lvl w:ilvl="4">
      <w:start w:val="1"/>
      <w:numFmt w:val="decimal"/>
      <w:lvlText w:val="%5."/>
      <w:lvlJc w:val="left"/>
      <w:pPr>
        <w:ind w:left="4822" w:hanging="360"/>
        <w:jc w:val="left"/>
      </w:pPr>
      <w:rPr>
        <w:rFonts w:hint="default" w:ascii="宋体" w:hAnsi="宋体" w:eastAsia="宋体" w:cs="宋体"/>
        <w:w w:val="100"/>
        <w:sz w:val="21"/>
        <w:szCs w:val="21"/>
      </w:rPr>
    </w:lvl>
    <w:lvl w:ilvl="5">
      <w:start w:val="0"/>
      <w:numFmt w:val="bullet"/>
      <w:lvlText w:val="•"/>
      <w:lvlJc w:val="left"/>
      <w:pPr>
        <w:ind w:left="5930" w:hanging="360"/>
      </w:pPr>
      <w:rPr>
        <w:rFonts w:hint="default"/>
      </w:rPr>
    </w:lvl>
    <w:lvl w:ilvl="6">
      <w:start w:val="0"/>
      <w:numFmt w:val="bullet"/>
      <w:lvlText w:val="•"/>
      <w:lvlJc w:val="left"/>
      <w:pPr>
        <w:ind w:left="6485" w:hanging="360"/>
      </w:pPr>
      <w:rPr>
        <w:rFonts w:hint="default"/>
      </w:rPr>
    </w:lvl>
    <w:lvl w:ilvl="7">
      <w:start w:val="0"/>
      <w:numFmt w:val="bullet"/>
      <w:lvlText w:val="•"/>
      <w:lvlJc w:val="left"/>
      <w:pPr>
        <w:ind w:left="7040" w:hanging="360"/>
      </w:pPr>
      <w:rPr>
        <w:rFonts w:hint="default"/>
      </w:rPr>
    </w:lvl>
    <w:lvl w:ilvl="8">
      <w:start w:val="0"/>
      <w:numFmt w:val="bullet"/>
      <w:lvlText w:val="•"/>
      <w:lvlJc w:val="left"/>
      <w:pPr>
        <w:ind w:left="7595" w:hanging="360"/>
      </w:pPr>
      <w:rPr>
        <w:rFonts w:hint="default"/>
      </w:rPr>
    </w:lvl>
  </w:abstractNum>
  <w:abstractNum w:abstractNumId="5">
    <w:multiLevelType w:val="hybridMultilevel"/>
    <w:lvl w:ilvl="0">
      <w:start w:val="4"/>
      <w:numFmt w:val="decimal"/>
      <w:lvlText w:val="%1"/>
      <w:lvlJc w:val="left"/>
      <w:pPr>
        <w:ind w:left="624" w:hanging="490"/>
        <w:jc w:val="left"/>
      </w:pPr>
      <w:rPr>
        <w:rFonts w:hint="default"/>
      </w:rPr>
    </w:lvl>
    <w:lvl w:ilvl="1">
      <w:start w:val="1"/>
      <w:numFmt w:val="decimal"/>
      <w:lvlText w:val="%1.%2"/>
      <w:lvlJc w:val="left"/>
      <w:pPr>
        <w:ind w:left="624" w:hanging="490"/>
        <w:jc w:val="left"/>
      </w:pPr>
      <w:rPr>
        <w:rFonts w:hint="default"/>
        <w:w w:val="99"/>
      </w:rPr>
    </w:lvl>
    <w:lvl w:ilvl="2">
      <w:start w:val="1"/>
      <w:numFmt w:val="decimal"/>
      <w:lvlText w:val="%1.%2.%3"/>
      <w:lvlJc w:val="left"/>
      <w:pPr>
        <w:ind w:left="889" w:hanging="716"/>
        <w:jc w:val="left"/>
      </w:pPr>
      <w:rPr>
        <w:rFonts w:hint="default" w:ascii="黑体" w:hAnsi="黑体" w:eastAsia="黑体" w:cs="黑体"/>
        <w:w w:val="99"/>
        <w:sz w:val="26"/>
        <w:szCs w:val="26"/>
      </w:rPr>
    </w:lvl>
    <w:lvl w:ilvl="3">
      <w:start w:val="1"/>
      <w:numFmt w:val="decimal"/>
      <w:lvlText w:val="%1.%2.%3.%4"/>
      <w:lvlJc w:val="left"/>
      <w:pPr>
        <w:ind w:left="1072" w:hanging="898"/>
        <w:jc w:val="left"/>
      </w:pPr>
      <w:rPr>
        <w:rFonts w:hint="default" w:ascii="宋体" w:hAnsi="宋体" w:eastAsia="宋体" w:cs="宋体"/>
        <w:w w:val="100"/>
        <w:sz w:val="24"/>
        <w:szCs w:val="24"/>
      </w:rPr>
    </w:lvl>
    <w:lvl w:ilvl="4">
      <w:start w:val="0"/>
      <w:numFmt w:val="bullet"/>
      <w:lvlText w:val="•"/>
      <w:lvlJc w:val="left"/>
      <w:pPr>
        <w:ind w:left="2956" w:hanging="898"/>
      </w:pPr>
      <w:rPr>
        <w:rFonts w:hint="default"/>
      </w:rPr>
    </w:lvl>
    <w:lvl w:ilvl="5">
      <w:start w:val="0"/>
      <w:numFmt w:val="bullet"/>
      <w:lvlText w:val="•"/>
      <w:lvlJc w:val="left"/>
      <w:pPr>
        <w:ind w:left="3894" w:hanging="898"/>
      </w:pPr>
      <w:rPr>
        <w:rFonts w:hint="default"/>
      </w:rPr>
    </w:lvl>
    <w:lvl w:ilvl="6">
      <w:start w:val="0"/>
      <w:numFmt w:val="bullet"/>
      <w:lvlText w:val="•"/>
      <w:lvlJc w:val="left"/>
      <w:pPr>
        <w:ind w:left="4833" w:hanging="898"/>
      </w:pPr>
      <w:rPr>
        <w:rFonts w:hint="default"/>
      </w:rPr>
    </w:lvl>
    <w:lvl w:ilvl="7">
      <w:start w:val="0"/>
      <w:numFmt w:val="bullet"/>
      <w:lvlText w:val="•"/>
      <w:lvlJc w:val="left"/>
      <w:pPr>
        <w:ind w:left="5771" w:hanging="898"/>
      </w:pPr>
      <w:rPr>
        <w:rFonts w:hint="default"/>
      </w:rPr>
    </w:lvl>
    <w:lvl w:ilvl="8">
      <w:start w:val="0"/>
      <w:numFmt w:val="bullet"/>
      <w:lvlText w:val="•"/>
      <w:lvlJc w:val="left"/>
      <w:pPr>
        <w:ind w:left="6709" w:hanging="898"/>
      </w:pPr>
      <w:rPr>
        <w:rFonts w:hint="default"/>
      </w:rPr>
    </w:lvl>
  </w:abstractNum>
  <w:abstractNum w:abstractNumId="4">
    <w:multiLevelType w:val="hybridMultilevel"/>
    <w:lvl w:ilvl="0">
      <w:start w:val="2"/>
      <w:numFmt w:val="decimal"/>
      <w:lvlText w:val="%1"/>
      <w:lvlJc w:val="left"/>
      <w:pPr>
        <w:ind w:left="624" w:hanging="490"/>
        <w:jc w:val="left"/>
      </w:pPr>
      <w:rPr>
        <w:rFonts w:hint="default"/>
      </w:rPr>
    </w:lvl>
    <w:lvl w:ilvl="1">
      <w:start w:val="2"/>
      <w:numFmt w:val="decimal"/>
      <w:lvlText w:val="%1.%2"/>
      <w:lvlJc w:val="left"/>
      <w:pPr>
        <w:ind w:left="624" w:hanging="490"/>
        <w:jc w:val="left"/>
      </w:pPr>
      <w:rPr>
        <w:rFonts w:hint="default"/>
        <w:w w:val="102"/>
      </w:rPr>
    </w:lvl>
    <w:lvl w:ilvl="2">
      <w:start w:val="1"/>
      <w:numFmt w:val="decimal"/>
      <w:lvlText w:val="%1.%2.%3"/>
      <w:lvlJc w:val="left"/>
      <w:pPr>
        <w:ind w:left="849" w:hanging="716"/>
        <w:jc w:val="left"/>
      </w:pPr>
      <w:rPr>
        <w:rFonts w:hint="default" w:ascii="黑体" w:hAnsi="黑体" w:eastAsia="黑体" w:cs="黑体"/>
        <w:w w:val="99"/>
        <w:sz w:val="26"/>
        <w:szCs w:val="26"/>
      </w:rPr>
    </w:lvl>
    <w:lvl w:ilvl="3">
      <w:start w:val="1"/>
      <w:numFmt w:val="decimal"/>
      <w:lvlText w:val="%1.%2.%3.%4"/>
      <w:lvlJc w:val="left"/>
      <w:pPr>
        <w:ind w:left="1032" w:hanging="898"/>
        <w:jc w:val="left"/>
      </w:pPr>
      <w:rPr>
        <w:rFonts w:hint="default" w:ascii="宋体" w:hAnsi="宋体" w:eastAsia="宋体" w:cs="宋体"/>
        <w:w w:val="100"/>
        <w:sz w:val="24"/>
        <w:szCs w:val="24"/>
      </w:rPr>
    </w:lvl>
    <w:lvl w:ilvl="4">
      <w:start w:val="0"/>
      <w:numFmt w:val="bullet"/>
      <w:lvlText w:val="•"/>
      <w:lvlJc w:val="left"/>
      <w:pPr>
        <w:ind w:left="2926" w:hanging="898"/>
      </w:pPr>
      <w:rPr>
        <w:rFonts w:hint="default"/>
      </w:rPr>
    </w:lvl>
    <w:lvl w:ilvl="5">
      <w:start w:val="0"/>
      <w:numFmt w:val="bullet"/>
      <w:lvlText w:val="•"/>
      <w:lvlJc w:val="left"/>
      <w:pPr>
        <w:ind w:left="3869" w:hanging="898"/>
      </w:pPr>
      <w:rPr>
        <w:rFonts w:hint="default"/>
      </w:rPr>
    </w:lvl>
    <w:lvl w:ilvl="6">
      <w:start w:val="0"/>
      <w:numFmt w:val="bullet"/>
      <w:lvlText w:val="•"/>
      <w:lvlJc w:val="left"/>
      <w:pPr>
        <w:ind w:left="4813" w:hanging="898"/>
      </w:pPr>
      <w:rPr>
        <w:rFonts w:hint="default"/>
      </w:rPr>
    </w:lvl>
    <w:lvl w:ilvl="7">
      <w:start w:val="0"/>
      <w:numFmt w:val="bullet"/>
      <w:lvlText w:val="•"/>
      <w:lvlJc w:val="left"/>
      <w:pPr>
        <w:ind w:left="5756" w:hanging="898"/>
      </w:pPr>
      <w:rPr>
        <w:rFonts w:hint="default"/>
      </w:rPr>
    </w:lvl>
    <w:lvl w:ilvl="8">
      <w:start w:val="0"/>
      <w:numFmt w:val="bullet"/>
      <w:lvlText w:val="•"/>
      <w:lvlJc w:val="left"/>
      <w:pPr>
        <w:ind w:left="6699" w:hanging="898"/>
      </w:pPr>
      <w:rPr>
        <w:rFonts w:hint="default"/>
      </w:rPr>
    </w:lvl>
  </w:abstractNum>
  <w:abstractNum w:abstractNumId="3">
    <w:multiLevelType w:val="hybridMultilevel"/>
    <w:lvl w:ilvl="0">
      <w:start w:val="2"/>
      <w:numFmt w:val="decimal"/>
      <w:lvlText w:val="%1"/>
      <w:lvlJc w:val="left"/>
      <w:pPr>
        <w:ind w:left="374" w:hanging="240"/>
        <w:jc w:val="left"/>
      </w:pPr>
      <w:rPr>
        <w:rFonts w:hint="default" w:ascii="黑体" w:hAnsi="黑体" w:eastAsia="黑体" w:cs="黑体"/>
        <w:b/>
        <w:bCs/>
        <w:w w:val="99"/>
        <w:sz w:val="32"/>
        <w:szCs w:val="32"/>
      </w:rPr>
    </w:lvl>
    <w:lvl w:ilvl="1">
      <w:start w:val="1"/>
      <w:numFmt w:val="decimal"/>
      <w:lvlText w:val="%1.%2"/>
      <w:lvlJc w:val="left"/>
      <w:pPr>
        <w:ind w:left="624" w:hanging="490"/>
        <w:jc w:val="left"/>
      </w:pPr>
      <w:rPr>
        <w:rFonts w:hint="default" w:ascii="黑体" w:hAnsi="黑体" w:eastAsia="黑体" w:cs="黑体"/>
        <w:w w:val="102"/>
        <w:sz w:val="27"/>
        <w:szCs w:val="27"/>
      </w:rPr>
    </w:lvl>
    <w:lvl w:ilvl="2">
      <w:start w:val="1"/>
      <w:numFmt w:val="decimal"/>
      <w:lvlText w:val="%1.%2.%3"/>
      <w:lvlJc w:val="left"/>
      <w:pPr>
        <w:ind w:left="849" w:hanging="716"/>
        <w:jc w:val="left"/>
      </w:pPr>
      <w:rPr>
        <w:rFonts w:hint="default" w:ascii="黑体" w:hAnsi="黑体" w:eastAsia="黑体" w:cs="黑体"/>
        <w:w w:val="99"/>
        <w:sz w:val="26"/>
        <w:szCs w:val="26"/>
      </w:rPr>
    </w:lvl>
    <w:lvl w:ilvl="3">
      <w:start w:val="0"/>
      <w:numFmt w:val="bullet"/>
      <w:lvlText w:val="•"/>
      <w:lvlJc w:val="left"/>
      <w:pPr>
        <w:ind w:left="1815" w:hanging="716"/>
      </w:pPr>
      <w:rPr>
        <w:rFonts w:hint="default"/>
      </w:rPr>
    </w:lvl>
    <w:lvl w:ilvl="4">
      <w:start w:val="0"/>
      <w:numFmt w:val="bullet"/>
      <w:lvlText w:val="•"/>
      <w:lvlJc w:val="left"/>
      <w:pPr>
        <w:ind w:left="2791" w:hanging="716"/>
      </w:pPr>
      <w:rPr>
        <w:rFonts w:hint="default"/>
      </w:rPr>
    </w:lvl>
    <w:lvl w:ilvl="5">
      <w:start w:val="0"/>
      <w:numFmt w:val="bullet"/>
      <w:lvlText w:val="•"/>
      <w:lvlJc w:val="left"/>
      <w:pPr>
        <w:ind w:left="3767" w:hanging="716"/>
      </w:pPr>
      <w:rPr>
        <w:rFonts w:hint="default"/>
      </w:rPr>
    </w:lvl>
    <w:lvl w:ilvl="6">
      <w:start w:val="0"/>
      <w:numFmt w:val="bullet"/>
      <w:lvlText w:val="•"/>
      <w:lvlJc w:val="left"/>
      <w:pPr>
        <w:ind w:left="4743" w:hanging="716"/>
      </w:pPr>
      <w:rPr>
        <w:rFonts w:hint="default"/>
      </w:rPr>
    </w:lvl>
    <w:lvl w:ilvl="7">
      <w:start w:val="0"/>
      <w:numFmt w:val="bullet"/>
      <w:lvlText w:val="•"/>
      <w:lvlJc w:val="left"/>
      <w:pPr>
        <w:ind w:left="5718" w:hanging="716"/>
      </w:pPr>
      <w:rPr>
        <w:rFonts w:hint="default"/>
      </w:rPr>
    </w:lvl>
    <w:lvl w:ilvl="8">
      <w:start w:val="0"/>
      <w:numFmt w:val="bullet"/>
      <w:lvlText w:val="•"/>
      <w:lvlJc w:val="left"/>
      <w:pPr>
        <w:ind w:left="6694" w:hanging="716"/>
      </w:pPr>
      <w:rPr>
        <w:rFonts w:hint="default"/>
      </w:rPr>
    </w:lvl>
  </w:abstractNum>
  <w:abstractNum w:abstractNumId="2">
    <w:multiLevelType w:val="hybridMultilevel"/>
    <w:lvl w:ilvl="0">
      <w:start w:val="1"/>
      <w:numFmt w:val="decimal"/>
      <w:lvlText w:val="%1"/>
      <w:lvlJc w:val="left"/>
      <w:pPr>
        <w:ind w:left="374" w:hanging="240"/>
        <w:jc w:val="left"/>
      </w:pPr>
      <w:rPr>
        <w:rFonts w:hint="default" w:ascii="黑体" w:hAnsi="黑体" w:eastAsia="黑体" w:cs="黑体"/>
        <w:b/>
        <w:bCs/>
        <w:w w:val="99"/>
        <w:sz w:val="32"/>
        <w:szCs w:val="32"/>
      </w:rPr>
    </w:lvl>
    <w:lvl w:ilvl="1">
      <w:start w:val="1"/>
      <w:numFmt w:val="decimal"/>
      <w:lvlText w:val="%1.%2"/>
      <w:lvlJc w:val="left"/>
      <w:pPr>
        <w:ind w:left="624" w:hanging="490"/>
        <w:jc w:val="left"/>
      </w:pPr>
      <w:rPr>
        <w:rFonts w:hint="default"/>
        <w:w w:val="102"/>
      </w:rPr>
    </w:lvl>
    <w:lvl w:ilvl="2">
      <w:start w:val="0"/>
      <w:numFmt w:val="bullet"/>
      <w:lvlText w:val="•"/>
      <w:lvlJc w:val="left"/>
      <w:pPr>
        <w:ind w:left="1511" w:hanging="490"/>
      </w:pPr>
      <w:rPr>
        <w:rFonts w:hint="default"/>
      </w:rPr>
    </w:lvl>
    <w:lvl w:ilvl="3">
      <w:start w:val="0"/>
      <w:numFmt w:val="bullet"/>
      <w:lvlText w:val="•"/>
      <w:lvlJc w:val="left"/>
      <w:pPr>
        <w:ind w:left="2403" w:hanging="490"/>
      </w:pPr>
      <w:rPr>
        <w:rFonts w:hint="default"/>
      </w:rPr>
    </w:lvl>
    <w:lvl w:ilvl="4">
      <w:start w:val="0"/>
      <w:numFmt w:val="bullet"/>
      <w:lvlText w:val="•"/>
      <w:lvlJc w:val="left"/>
      <w:pPr>
        <w:ind w:left="3295" w:hanging="490"/>
      </w:pPr>
      <w:rPr>
        <w:rFonts w:hint="default"/>
      </w:rPr>
    </w:lvl>
    <w:lvl w:ilvl="5">
      <w:start w:val="0"/>
      <w:numFmt w:val="bullet"/>
      <w:lvlText w:val="•"/>
      <w:lvlJc w:val="left"/>
      <w:pPr>
        <w:ind w:left="4187" w:hanging="490"/>
      </w:pPr>
      <w:rPr>
        <w:rFonts w:hint="default"/>
      </w:rPr>
    </w:lvl>
    <w:lvl w:ilvl="6">
      <w:start w:val="0"/>
      <w:numFmt w:val="bullet"/>
      <w:lvlText w:val="•"/>
      <w:lvlJc w:val="left"/>
      <w:pPr>
        <w:ind w:left="5078" w:hanging="490"/>
      </w:pPr>
      <w:rPr>
        <w:rFonts w:hint="default"/>
      </w:rPr>
    </w:lvl>
    <w:lvl w:ilvl="7">
      <w:start w:val="0"/>
      <w:numFmt w:val="bullet"/>
      <w:lvlText w:val="•"/>
      <w:lvlJc w:val="left"/>
      <w:pPr>
        <w:ind w:left="5970" w:hanging="490"/>
      </w:pPr>
      <w:rPr>
        <w:rFonts w:hint="default"/>
      </w:rPr>
    </w:lvl>
    <w:lvl w:ilvl="8">
      <w:start w:val="0"/>
      <w:numFmt w:val="bullet"/>
      <w:lvlText w:val="•"/>
      <w:lvlJc w:val="left"/>
      <w:pPr>
        <w:ind w:left="6862" w:hanging="490"/>
      </w:pPr>
      <w:rPr>
        <w:rFonts w:hint="default"/>
      </w:rPr>
    </w:lvl>
  </w:abstractNum>
  <w:abstractNum w:abstractNumId="1">
    <w:multiLevelType w:val="hybridMultilevel"/>
    <w:lvl w:ilvl="0">
      <w:start w:val="1"/>
      <w:numFmt w:val="decimal"/>
      <w:lvlText w:val="%1"/>
      <w:lvlJc w:val="left"/>
      <w:pPr>
        <w:ind w:left="345" w:hanging="212"/>
        <w:jc w:val="left"/>
      </w:pPr>
      <w:rPr>
        <w:rFonts w:hint="default"/>
        <w:w w:val="102"/>
      </w:rPr>
    </w:lvl>
    <w:lvl w:ilvl="1">
      <w:start w:val="1"/>
      <w:numFmt w:val="decimal"/>
      <w:lvlText w:val="%1.%2"/>
      <w:lvlJc w:val="left"/>
      <w:pPr>
        <w:ind w:left="974" w:hanging="423"/>
        <w:jc w:val="left"/>
      </w:pPr>
      <w:rPr>
        <w:rFonts w:hint="default" w:ascii="宋体" w:hAnsi="宋体" w:eastAsia="宋体" w:cs="宋体"/>
        <w:w w:val="100"/>
        <w:sz w:val="24"/>
        <w:szCs w:val="24"/>
      </w:rPr>
    </w:lvl>
    <w:lvl w:ilvl="2">
      <w:start w:val="1"/>
      <w:numFmt w:val="decimal"/>
      <w:lvlText w:val="%1.%2.%3"/>
      <w:lvlJc w:val="left"/>
      <w:pPr>
        <w:ind w:left="1603" w:hanging="629"/>
        <w:jc w:val="left"/>
      </w:pPr>
      <w:rPr>
        <w:rFonts w:hint="default"/>
        <w:w w:val="100"/>
      </w:rPr>
    </w:lvl>
    <w:lvl w:ilvl="3">
      <w:start w:val="0"/>
      <w:numFmt w:val="bullet"/>
      <w:lvlText w:val="•"/>
      <w:lvlJc w:val="left"/>
      <w:pPr>
        <w:ind w:left="1560" w:hanging="629"/>
      </w:pPr>
      <w:rPr>
        <w:rFonts w:hint="default"/>
      </w:rPr>
    </w:lvl>
    <w:lvl w:ilvl="4">
      <w:start w:val="0"/>
      <w:numFmt w:val="bullet"/>
      <w:lvlText w:val="•"/>
      <w:lvlJc w:val="left"/>
      <w:pPr>
        <w:ind w:left="1600" w:hanging="629"/>
      </w:pPr>
      <w:rPr>
        <w:rFonts w:hint="default"/>
      </w:rPr>
    </w:lvl>
    <w:lvl w:ilvl="5">
      <w:start w:val="0"/>
      <w:numFmt w:val="bullet"/>
      <w:lvlText w:val="•"/>
      <w:lvlJc w:val="left"/>
      <w:pPr>
        <w:ind w:left="2757" w:hanging="629"/>
      </w:pPr>
      <w:rPr>
        <w:rFonts w:hint="default"/>
      </w:rPr>
    </w:lvl>
    <w:lvl w:ilvl="6">
      <w:start w:val="0"/>
      <w:numFmt w:val="bullet"/>
      <w:lvlText w:val="•"/>
      <w:lvlJc w:val="left"/>
      <w:pPr>
        <w:ind w:left="3915" w:hanging="629"/>
      </w:pPr>
      <w:rPr>
        <w:rFonts w:hint="default"/>
      </w:rPr>
    </w:lvl>
    <w:lvl w:ilvl="7">
      <w:start w:val="0"/>
      <w:numFmt w:val="bullet"/>
      <w:lvlText w:val="•"/>
      <w:lvlJc w:val="left"/>
      <w:pPr>
        <w:ind w:left="5073" w:hanging="629"/>
      </w:pPr>
      <w:rPr>
        <w:rFonts w:hint="default"/>
      </w:rPr>
    </w:lvl>
    <w:lvl w:ilvl="8">
      <w:start w:val="0"/>
      <w:numFmt w:val="bullet"/>
      <w:lvlText w:val="•"/>
      <w:lvlJc w:val="left"/>
      <w:pPr>
        <w:ind w:left="6230" w:hanging="629"/>
      </w:pPr>
      <w:rPr>
        <w:rFonts w:hint="default"/>
      </w:rPr>
    </w:lvl>
  </w:abstractNum>
  <w:abstractNum w:abstractNumId="0">
    <w:multiLevelType w:val="hybridMultilevel"/>
    <w:lvl w:ilvl="0">
      <w:start w:val="0"/>
      <w:numFmt w:val="bullet"/>
      <w:lvlText w:val="□"/>
      <w:lvlJc w:val="left"/>
      <w:pPr>
        <w:ind w:left="611" w:hanging="317"/>
      </w:pPr>
      <w:rPr>
        <w:rFonts w:hint="default" w:ascii="宋体" w:hAnsi="宋体" w:eastAsia="宋体" w:cs="宋体"/>
        <w:w w:val="100"/>
        <w:sz w:val="21"/>
        <w:szCs w:val="21"/>
      </w:rPr>
    </w:lvl>
    <w:lvl w:ilvl="1">
      <w:start w:val="1"/>
      <w:numFmt w:val="decimal"/>
      <w:lvlText w:val="%2."/>
      <w:lvlJc w:val="left"/>
      <w:pPr>
        <w:ind w:left="134" w:hanging="298"/>
        <w:jc w:val="left"/>
      </w:pPr>
      <w:rPr>
        <w:rFonts w:hint="default" w:ascii="Times New Roman" w:hAnsi="Times New Roman" w:eastAsia="Times New Roman" w:cs="Times New Roman"/>
        <w:spacing w:val="-30"/>
        <w:w w:val="100"/>
        <w:sz w:val="24"/>
        <w:szCs w:val="24"/>
      </w:rPr>
    </w:lvl>
    <w:lvl w:ilvl="2">
      <w:start w:val="0"/>
      <w:numFmt w:val="bullet"/>
      <w:lvlText w:val="•"/>
      <w:lvlJc w:val="left"/>
      <w:pPr>
        <w:ind w:left="1500" w:hanging="298"/>
      </w:pPr>
      <w:rPr>
        <w:rFonts w:hint="default"/>
      </w:rPr>
    </w:lvl>
    <w:lvl w:ilvl="3">
      <w:start w:val="0"/>
      <w:numFmt w:val="bullet"/>
      <w:lvlText w:val="•"/>
      <w:lvlJc w:val="left"/>
      <w:pPr>
        <w:ind w:left="2381" w:hanging="298"/>
      </w:pPr>
      <w:rPr>
        <w:rFonts w:hint="default"/>
      </w:rPr>
    </w:lvl>
    <w:lvl w:ilvl="4">
      <w:start w:val="0"/>
      <w:numFmt w:val="bullet"/>
      <w:lvlText w:val="•"/>
      <w:lvlJc w:val="left"/>
      <w:pPr>
        <w:ind w:left="3262" w:hanging="298"/>
      </w:pPr>
      <w:rPr>
        <w:rFonts w:hint="default"/>
      </w:rPr>
    </w:lvl>
    <w:lvl w:ilvl="5">
      <w:start w:val="0"/>
      <w:numFmt w:val="bullet"/>
      <w:lvlText w:val="•"/>
      <w:lvlJc w:val="left"/>
      <w:pPr>
        <w:ind w:left="4142" w:hanging="298"/>
      </w:pPr>
      <w:rPr>
        <w:rFonts w:hint="default"/>
      </w:rPr>
    </w:lvl>
    <w:lvl w:ilvl="6">
      <w:start w:val="0"/>
      <w:numFmt w:val="bullet"/>
      <w:lvlText w:val="•"/>
      <w:lvlJc w:val="left"/>
      <w:pPr>
        <w:ind w:left="5023" w:hanging="298"/>
      </w:pPr>
      <w:rPr>
        <w:rFonts w:hint="default"/>
      </w:rPr>
    </w:lvl>
    <w:lvl w:ilvl="7">
      <w:start w:val="0"/>
      <w:numFmt w:val="bullet"/>
      <w:lvlText w:val="•"/>
      <w:lvlJc w:val="left"/>
      <w:pPr>
        <w:ind w:left="5904" w:hanging="298"/>
      </w:pPr>
      <w:rPr>
        <w:rFonts w:hint="default"/>
      </w:rPr>
    </w:lvl>
    <w:lvl w:ilvl="8">
      <w:start w:val="0"/>
      <w:numFmt w:val="bullet"/>
      <w:lvlText w:val="•"/>
      <w:lvlJc w:val="left"/>
      <w:pPr>
        <w:ind w:left="6784" w:hanging="298"/>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70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7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70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34"/>
    </w:pPr>
    <w:rPr>
      <w:rFonts w:ascii="宋体" w:hAnsi="宋体" w:eastAsia="宋体" w:cs="宋体"/>
    </w:rPr>
  </w:style>
  <w:style w:styleId="TableParagraph" w:type="paragraph">
    <w:name w:val="Table Paragraph"/>
    <w:basedOn w:val="Normal"/>
    <w:uiPriority w:val="1"/>
    <w:qFormat/>
    <w:pPr>
      <w:spacing w:before="76"/>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7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7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footer" Target="footer5.xml"/><Relationship Id="rId11" Type="http://schemas.openxmlformats.org/officeDocument/2006/relationships/header" Target="header2.xml"/><Relationship Id="rId12" Type="http://schemas.openxmlformats.org/officeDocument/2006/relationships/footer" Target="footer6.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7.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footer" Target="footer8.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footer" Target="footer9.xml"/><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footer" Target="footer1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numbering" Target="numbering.xml"/><Relationship Id="rId58" Type="http://schemas.openxmlformats.org/officeDocument/2006/relationships/endnotes" Target="endnotes.xml"/><Relationship Id="rId59" Type="http://schemas.openxmlformats.org/officeDocument/2006/relationships/header" Target="header43.xml"/><Relationship Id="rId60" Type="http://schemas.openxmlformats.org/officeDocument/2006/relationships/header" Target="header44.xml"/><Relationship Id="rId61" Type="http://schemas.openxmlformats.org/officeDocument/2006/relationships/footer" Target="footer11.xml"/><Relationship Id="rId62" Type="http://schemas.openxmlformats.org/officeDocument/2006/relationships/footer" Target="footer12.xml"/><Relationship Id="rId63" Type="http://schemas.openxmlformats.org/officeDocument/2006/relationships/footer" Target="footer13.xml"/><Relationship Id="rId64" Type="http://schemas.openxmlformats.org/officeDocument/2006/relationships/footer" Target="footer14.xml"/><Relationship Id="rId65" Type="http://schemas.openxmlformats.org/officeDocument/2006/relationships/footer" Target="footer15.xml"/><Relationship Id="rId66" Type="http://schemas.openxmlformats.org/officeDocument/2006/relationships/footer" Target="footer16.xml"/><Relationship Id="rId67" Type="http://schemas.openxmlformats.org/officeDocument/2006/relationships/footer" Target="footer17.xml"/><Relationship Id="rId69" Type="http://schemas.openxmlformats.org/officeDocument/2006/relationships/footer" Target="footer18.xml"/><Relationship Id="rId70" Type="http://schemas.openxmlformats.org/officeDocument/2006/relationships/header" Target="header45.xml"/><Relationship Id="rId71" Type="http://schemas.openxmlformats.org/officeDocument/2006/relationships/footer" Target="footer19.xml"/><Relationship Id="rId72" Type="http://schemas.openxmlformats.org/officeDocument/2006/relationships/footer" Target="footer20.xml"/><Relationship Id="rId73" Type="http://schemas.openxmlformats.org/officeDocument/2006/relationships/footer" Target="footer21.xml"/><Relationship Id="rId74" Type="http://schemas.openxmlformats.org/officeDocument/2006/relationships/footer" Target="footer22.xml"/><Relationship Id="rId75" Type="http://schemas.openxmlformats.org/officeDocument/2006/relationships/header" Target="header46.xml"/><Relationship Id="rId76" Type="http://schemas.openxmlformats.org/officeDocument/2006/relationships/header" Target="header47.xml"/><Relationship Id="rId77" Type="http://schemas.openxmlformats.org/officeDocument/2006/relationships/footer" Target="footer23.xml"/><Relationship Id="rId78" Type="http://schemas.openxmlformats.org/officeDocument/2006/relationships/header" Target="header48.xml"/><Relationship Id="rId79" Type="http://schemas.openxmlformats.org/officeDocument/2006/relationships/header" Target="header49.xml"/><Relationship Id="rId80" Type="http://schemas.openxmlformats.org/officeDocument/2006/relationships/header" Target="header50.xml"/><Relationship Id="rId8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花样跳绳对初三女生800米跑影响因素的实验研究</dc:title>
  <dcterms:created xsi:type="dcterms:W3CDTF">2017-03-15T17:32:41Z</dcterms:created>
  <dcterms:modified xsi:type="dcterms:W3CDTF">2017-03-15T17:32:41Z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2016-06-20T00:00:00Z</vt:filetime>
  </property>
  <property fmtid="{D5CDD505-2E9C-101B-9397-08002B2CF9AE}" pid="3" name="Creator">
    <vt:lpwstr>WPS Office</vt:lpwstr>
  </property>
  <property fmtid="{D5CDD505-2E9C-101B-9397-08002B2CF9AE}" pid="4" name="LastSaved">
    <vt:filetime>2017-03-15T00:00:00Z</vt:filetime>
  </property>
</Properties>
</file>